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9DAD8" w14:textId="43E22788" w:rsidR="001E6880" w:rsidRPr="00437428" w:rsidRDefault="00522C46" w:rsidP="00522C4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437428">
        <w:rPr>
          <w:rFonts w:ascii="GHEA Grapalat" w:hAnsi="GHEA Grapalat"/>
          <w:sz w:val="24"/>
          <w:szCs w:val="24"/>
          <w:lang w:val="hy-AM"/>
        </w:rPr>
        <w:t>ՆԱԽԱԳԻԾ</w:t>
      </w:r>
    </w:p>
    <w:p w14:paraId="69ED5A59" w14:textId="3010F94A" w:rsidR="00E56533" w:rsidRPr="00437428" w:rsidRDefault="00E56533" w:rsidP="00E5653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3742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ՀԱՅԱՍՏԱՆԻ</w:t>
      </w:r>
      <w:r w:rsidR="00B8387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437428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ՀԱՆՐԱՊԵՏՈՒԹՅԱՆ</w:t>
      </w:r>
      <w:r w:rsidRPr="0043742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AE2C26" w:rsidRPr="00437428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ՓՈԽՎԱՐՉԱՊԵՏ</w:t>
      </w:r>
    </w:p>
    <w:p w14:paraId="51AFE5EB" w14:textId="16384774" w:rsidR="00E56533" w:rsidRPr="00437428" w:rsidRDefault="00E56533" w:rsidP="00E5653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64143D30" w14:textId="77777777" w:rsidR="00E56533" w:rsidRPr="00437428" w:rsidRDefault="00E56533" w:rsidP="00E5653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3742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Ո Ր Ո Շ ՈՒ Մ</w:t>
      </w:r>
    </w:p>
    <w:p w14:paraId="777C4BF3" w14:textId="0A705E1A" w:rsidR="00E56533" w:rsidRPr="00437428" w:rsidRDefault="00E56533" w:rsidP="00E5653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767AB098" w14:textId="23CC2E4C" w:rsidR="00E56533" w:rsidRPr="00437428" w:rsidRDefault="002419F8" w:rsidP="00E5653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</w:pPr>
      <w:r w:rsidRPr="0043742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-----</w:t>
      </w:r>
      <w:r w:rsidR="00E56533" w:rsidRPr="0043742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202</w:t>
      </w:r>
      <w:r w:rsidR="00876075" w:rsidRPr="0043742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5</w:t>
      </w:r>
      <w:r w:rsidR="00456220" w:rsidRPr="0043742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56533" w:rsidRPr="00437428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թվականի</w:t>
      </w:r>
      <w:r w:rsidR="00E56533" w:rsidRPr="0043742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N –</w:t>
      </w:r>
      <w:r w:rsidR="00E56533" w:rsidRPr="00437428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Ն</w:t>
      </w:r>
    </w:p>
    <w:p w14:paraId="5BD5B938" w14:textId="77777777" w:rsidR="00E56533" w:rsidRPr="00437428" w:rsidRDefault="00E56533" w:rsidP="00E5653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312F78E1" w14:textId="77777777" w:rsidR="00E56533" w:rsidRPr="00437428" w:rsidRDefault="00E56533" w:rsidP="00E5653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37428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14:paraId="053D19EC" w14:textId="445AB511" w:rsidR="00E56533" w:rsidRPr="00437428" w:rsidRDefault="00E56533" w:rsidP="00463945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  <w:r w:rsidRPr="0043742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ՀԱՅԱՍՏԱՆԻ ՀԱՆՐԱՊԵՏՈՒԹՅԱՆ ԱՌԱՋԻՆ ՓՈԽՎԱՐՉԱՊԵՏԻ 201</w:t>
      </w:r>
      <w:r w:rsidR="00F70064" w:rsidRPr="0043742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9</w:t>
      </w:r>
      <w:r w:rsidR="00B83876" w:rsidRPr="00C10D3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43742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ԹՎԱԿԱՆԻ </w:t>
      </w:r>
      <w:r w:rsidR="00F70064" w:rsidRPr="0043742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ՀՈՒՆՎԱՐԻ 11</w:t>
      </w:r>
      <w:r w:rsidRPr="0043742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-Ի N </w:t>
      </w:r>
      <w:r w:rsidR="00F70064" w:rsidRPr="0043742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3</w:t>
      </w:r>
      <w:r w:rsidRPr="0043742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-Ն ՈՐՈՇՄԱՆ ՄԵՋ</w:t>
      </w:r>
      <w:r w:rsidR="00463945" w:rsidRPr="0043742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F70064" w:rsidRPr="0043742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ՓՈՓՈԽՈՒԹՅՈՒՆ</w:t>
      </w:r>
      <w:r w:rsidR="00C72D73" w:rsidRPr="0043742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ՆԵՐ </w:t>
      </w:r>
      <w:r w:rsidRPr="0043742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ԿԱՏԱՐԵԼՈՒ ՄԱՍԻՆ</w:t>
      </w:r>
    </w:p>
    <w:p w14:paraId="14181F78" w14:textId="77777777" w:rsidR="00E56533" w:rsidRPr="00437428" w:rsidRDefault="00E56533" w:rsidP="00E56533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7C7C02ED" w14:textId="014E078F" w:rsidR="00E56533" w:rsidRPr="00B83876" w:rsidRDefault="00E56533" w:rsidP="00B83876">
      <w:pPr>
        <w:shd w:val="clear" w:color="auto" w:fill="FFFFFF"/>
        <w:tabs>
          <w:tab w:val="left" w:pos="99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3742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Հիմք ընդունելով «Նորմատիվ իրավական ակտերի մասին» օրենքի 33-րդ հոդված</w:t>
      </w:r>
      <w:r w:rsidR="00DD11F3" w:rsidRPr="0043742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 1-ին</w:t>
      </w:r>
      <w:r w:rsidRPr="0043742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և 34-րդ հոդվածի 1-ին մաս</w:t>
      </w:r>
      <w:r w:rsidR="00DD11F3" w:rsidRPr="0043742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եր</w:t>
      </w:r>
      <w:r w:rsidRPr="0043742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ը՝</w:t>
      </w:r>
      <w:r w:rsidR="00B8387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B83876" w:rsidRPr="00B83876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 w:eastAsia="ru-RU"/>
        </w:rPr>
        <w:t>որոշում է</w:t>
      </w:r>
    </w:p>
    <w:p w14:paraId="3C89311D" w14:textId="6B18E8A8" w:rsidR="00E56533" w:rsidRPr="00437428" w:rsidRDefault="00E56533" w:rsidP="00F70064">
      <w:pPr>
        <w:shd w:val="clear" w:color="auto" w:fill="FFFFFF"/>
        <w:tabs>
          <w:tab w:val="left" w:pos="709"/>
          <w:tab w:val="left" w:pos="851"/>
          <w:tab w:val="left" w:pos="99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3742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1.</w:t>
      </w:r>
      <w:r w:rsidR="00A63254" w:rsidRPr="0043742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43742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Հայաստանի Հանրապետության առաջին փոխվարչապետի 2018 թվականի </w:t>
      </w:r>
      <w:r w:rsidR="00B058A3" w:rsidRPr="0043742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հունվարի 11</w:t>
      </w:r>
      <w:r w:rsidRPr="0043742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-ի «</w:t>
      </w:r>
      <w:r w:rsidR="00B058A3" w:rsidRPr="0043742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Քաղաքացիական ծառայության պաշտոնի գնահատման, դասակարգման, անվանումների, քաղաքացիական ծառայության պաշտոնների անձնագրերի կազմման, պաշտոնների ընդհանուր համակարգում տեղակայման, իրավունքների և պարտականությունների, անվանացանկի վարման, ինչպես նաև տվյալ քաղաքացիական ծառայության պաշտոնն զբաղեցնելու համար քաղաքացիական ծառայողին մասնագիտական գիտելիքների ու կոմպետենցիաների տիրապետման տեսանկյունից ներկայացվող պահանջներ սահմանելու մեթոդաբանությունը հաստատելու </w:t>
      </w:r>
      <w:r w:rsidRPr="0043742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մասին» N </w:t>
      </w:r>
      <w:r w:rsidR="00B058A3" w:rsidRPr="0043742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</w:t>
      </w:r>
      <w:r w:rsidRPr="0043742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-Ն որոշմա</w:t>
      </w:r>
      <w:r w:rsidR="002A5B5A" w:rsidRPr="0043742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մբ սահմանված</w:t>
      </w:r>
      <w:r w:rsidRPr="0043742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հավելված</w:t>
      </w:r>
      <w:r w:rsidR="00B058A3" w:rsidRPr="0043742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ի </w:t>
      </w:r>
      <w:r w:rsidR="00C66AD8" w:rsidRPr="0043742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N </w:t>
      </w:r>
      <w:r w:rsidR="00876075" w:rsidRPr="0043742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</w:t>
      </w:r>
      <w:r w:rsidR="00403150" w:rsidRPr="0043742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876075" w:rsidRPr="0043742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և N </w:t>
      </w:r>
      <w:r w:rsidR="00456220" w:rsidRPr="0043742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</w:t>
      </w:r>
      <w:r w:rsidR="00876075" w:rsidRPr="0043742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ցանկերը </w:t>
      </w:r>
      <w:r w:rsidR="00AE2C26" w:rsidRPr="0043742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շարադրե</w:t>
      </w:r>
      <w:r w:rsidR="00B058A3" w:rsidRPr="0043742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լ նոր խմբագրությամբ՝ համաձայն հավելվածի։</w:t>
      </w:r>
    </w:p>
    <w:p w14:paraId="762DF87A" w14:textId="0EE958F9" w:rsidR="006712B5" w:rsidRPr="00437428" w:rsidRDefault="006712B5" w:rsidP="00F70064">
      <w:pPr>
        <w:pStyle w:val="NormalWeb"/>
        <w:shd w:val="clear" w:color="auto" w:fill="FFFFFF"/>
        <w:tabs>
          <w:tab w:val="left" w:pos="851"/>
          <w:tab w:val="left" w:pos="99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437428">
        <w:rPr>
          <w:rFonts w:ascii="GHEA Grapalat" w:hAnsi="GHEA Grapalat" w:cs="Sylfaen"/>
          <w:lang w:val="hy-AM"/>
        </w:rPr>
        <w:t>2.</w:t>
      </w:r>
      <w:r w:rsidR="00A63254" w:rsidRPr="00437428">
        <w:rPr>
          <w:rFonts w:ascii="GHEA Grapalat" w:hAnsi="GHEA Grapalat" w:cs="Sylfaen"/>
          <w:lang w:val="hy-AM"/>
        </w:rPr>
        <w:t xml:space="preserve"> </w:t>
      </w:r>
      <w:r w:rsidRPr="00437428">
        <w:rPr>
          <w:rFonts w:ascii="GHEA Grapalat" w:hAnsi="GHEA Grapalat" w:cs="Sylfaen"/>
          <w:lang w:val="hy-AM"/>
        </w:rPr>
        <w:t>Սույն որոշումն ուժի մեջ է մտնում պաշտոնական հրապարակմանը հաջորդող օրվանից:</w:t>
      </w:r>
    </w:p>
    <w:p w14:paraId="5CA26372" w14:textId="77777777" w:rsidR="00B058A3" w:rsidRPr="00437428" w:rsidRDefault="00B058A3" w:rsidP="00F70064">
      <w:pPr>
        <w:pStyle w:val="NormalWeb"/>
        <w:shd w:val="clear" w:color="auto" w:fill="FFFFFF"/>
        <w:tabs>
          <w:tab w:val="left" w:pos="851"/>
          <w:tab w:val="left" w:pos="99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14:paraId="5CCDE175" w14:textId="77777777" w:rsidR="00B058A3" w:rsidRPr="00437428" w:rsidRDefault="00B058A3" w:rsidP="00F70064">
      <w:pPr>
        <w:pStyle w:val="NormalWeb"/>
        <w:shd w:val="clear" w:color="auto" w:fill="FFFFFF"/>
        <w:tabs>
          <w:tab w:val="left" w:pos="851"/>
          <w:tab w:val="left" w:pos="99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14:paraId="614F258F" w14:textId="77777777" w:rsidR="00AE2C26" w:rsidRPr="00437428" w:rsidRDefault="00AE2C26" w:rsidP="00AE2C26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437428">
        <w:rPr>
          <w:rFonts w:ascii="GHEA Grapalat" w:hAnsi="GHEA Grapalat" w:cs="Sylfaen"/>
          <w:b/>
          <w:sz w:val="24"/>
          <w:szCs w:val="24"/>
          <w:lang w:val="hy-AM"/>
        </w:rPr>
        <w:t>Հ</w:t>
      </w:r>
      <w:r w:rsidRPr="00437428">
        <w:rPr>
          <w:rFonts w:ascii="GHEA Grapalat" w:hAnsi="GHEA Grapalat"/>
          <w:b/>
          <w:sz w:val="24"/>
          <w:szCs w:val="24"/>
          <w:lang w:val="hy-AM"/>
        </w:rPr>
        <w:t>այաստանի Հանրապետության</w:t>
      </w:r>
    </w:p>
    <w:p w14:paraId="3460D9E8" w14:textId="6F9E630C" w:rsidR="00AE2C26" w:rsidRPr="00437428" w:rsidRDefault="00AE2C26" w:rsidP="00AE2C26">
      <w:pPr>
        <w:pStyle w:val="ListParagraph"/>
        <w:tabs>
          <w:tab w:val="left" w:pos="709"/>
          <w:tab w:val="left" w:pos="851"/>
          <w:tab w:val="left" w:pos="993"/>
        </w:tabs>
        <w:spacing w:after="0" w:line="240" w:lineRule="auto"/>
        <w:ind w:left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437428">
        <w:rPr>
          <w:rFonts w:ascii="GHEA Grapalat" w:hAnsi="GHEA Grapalat"/>
          <w:b/>
          <w:sz w:val="24"/>
          <w:szCs w:val="24"/>
          <w:lang w:val="hy-AM"/>
        </w:rPr>
        <w:tab/>
      </w:r>
      <w:r w:rsidRPr="00437428">
        <w:rPr>
          <w:rFonts w:ascii="GHEA Grapalat" w:hAnsi="GHEA Grapalat"/>
          <w:b/>
          <w:sz w:val="24"/>
          <w:szCs w:val="24"/>
          <w:lang w:val="hy-AM"/>
        </w:rPr>
        <w:tab/>
      </w:r>
      <w:r w:rsidRPr="00437428">
        <w:rPr>
          <w:rFonts w:ascii="GHEA Grapalat" w:hAnsi="GHEA Grapalat"/>
          <w:b/>
          <w:sz w:val="24"/>
          <w:szCs w:val="24"/>
          <w:lang w:val="hy-AM"/>
        </w:rPr>
        <w:tab/>
        <w:t>փոխվարչապետ</w:t>
      </w:r>
      <w:r w:rsidRPr="00437428">
        <w:rPr>
          <w:rFonts w:ascii="GHEA Grapalat" w:hAnsi="GHEA Grapalat"/>
          <w:b/>
          <w:sz w:val="24"/>
          <w:szCs w:val="24"/>
          <w:lang w:val="hy-AM"/>
        </w:rPr>
        <w:tab/>
      </w:r>
      <w:r w:rsidRPr="00437428">
        <w:rPr>
          <w:rFonts w:ascii="GHEA Grapalat" w:hAnsi="GHEA Grapalat"/>
          <w:b/>
          <w:sz w:val="24"/>
          <w:szCs w:val="24"/>
          <w:lang w:val="hy-AM"/>
        </w:rPr>
        <w:tab/>
      </w:r>
      <w:r w:rsidRPr="00437428">
        <w:rPr>
          <w:rFonts w:ascii="GHEA Grapalat" w:hAnsi="GHEA Grapalat"/>
          <w:b/>
          <w:sz w:val="24"/>
          <w:szCs w:val="24"/>
          <w:lang w:val="hy-AM"/>
        </w:rPr>
        <w:tab/>
      </w:r>
      <w:r w:rsidRPr="00437428">
        <w:rPr>
          <w:rFonts w:ascii="GHEA Grapalat" w:hAnsi="GHEA Grapalat"/>
          <w:b/>
          <w:sz w:val="24"/>
          <w:szCs w:val="24"/>
          <w:lang w:val="hy-AM"/>
        </w:rPr>
        <w:tab/>
      </w:r>
      <w:r w:rsidRPr="00437428">
        <w:rPr>
          <w:rFonts w:ascii="GHEA Grapalat" w:hAnsi="GHEA Grapalat"/>
          <w:b/>
          <w:sz w:val="24"/>
          <w:szCs w:val="24"/>
          <w:lang w:val="hy-AM"/>
        </w:rPr>
        <w:tab/>
      </w:r>
      <w:r w:rsidRPr="00437428">
        <w:rPr>
          <w:rFonts w:ascii="GHEA Grapalat" w:hAnsi="GHEA Grapalat"/>
          <w:b/>
          <w:sz w:val="24"/>
          <w:szCs w:val="24"/>
          <w:lang w:val="hy-AM"/>
        </w:rPr>
        <w:tab/>
      </w:r>
      <w:r w:rsidR="00465763" w:rsidRPr="00437428">
        <w:rPr>
          <w:rFonts w:ascii="GHEA Grapalat" w:hAnsi="GHEA Grapalat"/>
          <w:b/>
          <w:sz w:val="24"/>
          <w:szCs w:val="24"/>
          <w:lang w:val="hy-AM"/>
        </w:rPr>
        <w:t>Տ</w:t>
      </w:r>
      <w:r w:rsidR="00ED4B03" w:rsidRPr="00437428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  <w:r w:rsidR="00ED4B03" w:rsidRPr="0043742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65763" w:rsidRPr="00437428">
        <w:rPr>
          <w:rFonts w:ascii="GHEA Grapalat" w:hAnsi="GHEA Grapalat"/>
          <w:b/>
          <w:sz w:val="24"/>
          <w:szCs w:val="24"/>
          <w:lang w:val="hy-AM"/>
        </w:rPr>
        <w:t>Խաչատր</w:t>
      </w:r>
      <w:r w:rsidR="00ED4B03" w:rsidRPr="00437428">
        <w:rPr>
          <w:rFonts w:ascii="GHEA Grapalat" w:hAnsi="GHEA Grapalat"/>
          <w:b/>
          <w:sz w:val="24"/>
          <w:szCs w:val="24"/>
          <w:lang w:val="hy-AM"/>
        </w:rPr>
        <w:t>յան</w:t>
      </w:r>
    </w:p>
    <w:p w14:paraId="029475E6" w14:textId="77777777" w:rsidR="00AE2C26" w:rsidRPr="00437428" w:rsidRDefault="00AE2C26" w:rsidP="00AE2C26">
      <w:pPr>
        <w:pStyle w:val="ListParagraph"/>
        <w:tabs>
          <w:tab w:val="left" w:pos="709"/>
          <w:tab w:val="left" w:pos="851"/>
          <w:tab w:val="left" w:pos="993"/>
        </w:tabs>
        <w:spacing w:after="0" w:line="240" w:lineRule="auto"/>
        <w:ind w:left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147B9927" w14:textId="77777777" w:rsidR="00B058A3" w:rsidRPr="00437428" w:rsidRDefault="00B058A3" w:rsidP="00F70064">
      <w:pPr>
        <w:pStyle w:val="NormalWeb"/>
        <w:shd w:val="clear" w:color="auto" w:fill="FFFFFF"/>
        <w:tabs>
          <w:tab w:val="left" w:pos="851"/>
          <w:tab w:val="left" w:pos="99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14:paraId="64AF212B" w14:textId="77777777" w:rsidR="00B058A3" w:rsidRPr="00437428" w:rsidRDefault="00B058A3" w:rsidP="00F70064">
      <w:pPr>
        <w:pStyle w:val="NormalWeb"/>
        <w:shd w:val="clear" w:color="auto" w:fill="FFFFFF"/>
        <w:tabs>
          <w:tab w:val="left" w:pos="851"/>
          <w:tab w:val="left" w:pos="99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14:paraId="2D9861B6" w14:textId="77777777" w:rsidR="00B058A3" w:rsidRPr="00437428" w:rsidRDefault="00B058A3" w:rsidP="00F70064">
      <w:pPr>
        <w:pStyle w:val="NormalWeb"/>
        <w:shd w:val="clear" w:color="auto" w:fill="FFFFFF"/>
        <w:tabs>
          <w:tab w:val="left" w:pos="851"/>
          <w:tab w:val="left" w:pos="99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14:paraId="49E95CF5" w14:textId="77777777" w:rsidR="00B058A3" w:rsidRPr="00C10D3B" w:rsidRDefault="00B058A3" w:rsidP="00B058A3">
      <w:pPr>
        <w:pStyle w:val="NormalWeb"/>
        <w:shd w:val="clear" w:color="auto" w:fill="FFFFFF"/>
        <w:tabs>
          <w:tab w:val="left" w:pos="851"/>
          <w:tab w:val="left" w:pos="990"/>
        </w:tabs>
        <w:spacing w:before="0" w:beforeAutospacing="0" w:after="0" w:afterAutospacing="0"/>
        <w:ind w:firstLine="720"/>
        <w:jc w:val="right"/>
        <w:rPr>
          <w:rFonts w:ascii="GHEA Grapalat" w:hAnsi="GHEA Grapalat" w:cs="Sylfaen"/>
          <w:b/>
          <w:sz w:val="20"/>
          <w:lang w:val="hy-AM"/>
        </w:rPr>
      </w:pPr>
      <w:r w:rsidRPr="00C10D3B">
        <w:rPr>
          <w:rFonts w:ascii="GHEA Grapalat" w:hAnsi="GHEA Grapalat" w:cs="Sylfaen"/>
          <w:b/>
          <w:sz w:val="20"/>
          <w:lang w:val="hy-AM"/>
        </w:rPr>
        <w:t>Հավելված</w:t>
      </w:r>
    </w:p>
    <w:p w14:paraId="189FF4AE" w14:textId="77777777" w:rsidR="00B058A3" w:rsidRPr="00C10D3B" w:rsidRDefault="001601A8" w:rsidP="00B058A3">
      <w:pPr>
        <w:pStyle w:val="NormalWeb"/>
        <w:tabs>
          <w:tab w:val="left" w:pos="851"/>
          <w:tab w:val="left" w:pos="990"/>
        </w:tabs>
        <w:spacing w:before="0" w:beforeAutospacing="0" w:after="0" w:afterAutospacing="0"/>
        <w:ind w:firstLine="720"/>
        <w:jc w:val="right"/>
        <w:rPr>
          <w:rFonts w:ascii="GHEA Grapalat" w:hAnsi="GHEA Grapalat"/>
          <w:b/>
          <w:bCs/>
          <w:color w:val="000000"/>
          <w:sz w:val="20"/>
          <w:lang w:val="hy-AM"/>
        </w:rPr>
      </w:pPr>
      <w:r w:rsidRPr="00C10D3B">
        <w:rPr>
          <w:rFonts w:ascii="GHEA Grapalat" w:hAnsi="GHEA Grapalat"/>
          <w:b/>
          <w:bCs/>
          <w:color w:val="000000"/>
          <w:sz w:val="20"/>
          <w:lang w:val="hy-AM"/>
        </w:rPr>
        <w:t xml:space="preserve">ՀՀ </w:t>
      </w:r>
      <w:r w:rsidR="00B058A3" w:rsidRPr="00C10D3B">
        <w:rPr>
          <w:rFonts w:ascii="GHEA Grapalat" w:hAnsi="GHEA Grapalat"/>
          <w:b/>
          <w:bCs/>
          <w:color w:val="000000"/>
          <w:sz w:val="20"/>
          <w:lang w:val="hy-AM"/>
        </w:rPr>
        <w:t>փոխվարչապետի</w:t>
      </w:r>
    </w:p>
    <w:p w14:paraId="4B7A6A3D" w14:textId="142A280A" w:rsidR="001601A8" w:rsidRPr="00C10D3B" w:rsidRDefault="000A794C" w:rsidP="00B058A3">
      <w:pPr>
        <w:pStyle w:val="NormalWeb"/>
        <w:tabs>
          <w:tab w:val="left" w:pos="851"/>
          <w:tab w:val="left" w:pos="990"/>
        </w:tabs>
        <w:spacing w:before="0" w:beforeAutospacing="0" w:after="0" w:afterAutospacing="0"/>
        <w:ind w:firstLine="720"/>
        <w:jc w:val="right"/>
        <w:rPr>
          <w:rFonts w:ascii="GHEA Grapalat" w:hAnsi="GHEA Grapalat"/>
          <w:b/>
          <w:bCs/>
          <w:color w:val="000000"/>
          <w:sz w:val="20"/>
          <w:lang w:val="hy-AM"/>
        </w:rPr>
      </w:pPr>
      <w:r w:rsidRPr="00C10D3B">
        <w:rPr>
          <w:rFonts w:ascii="GHEA Grapalat" w:hAnsi="GHEA Grapalat"/>
          <w:b/>
          <w:bCs/>
          <w:color w:val="000000"/>
          <w:sz w:val="20"/>
          <w:lang w:val="hy-AM"/>
        </w:rPr>
        <w:t>2025</w:t>
      </w:r>
      <w:r w:rsidR="00984045" w:rsidRPr="00C10D3B">
        <w:rPr>
          <w:rFonts w:ascii="GHEA Grapalat" w:hAnsi="GHEA Grapalat"/>
          <w:b/>
          <w:bCs/>
          <w:color w:val="000000"/>
          <w:sz w:val="20"/>
          <w:lang w:val="hy-AM"/>
        </w:rPr>
        <w:t xml:space="preserve"> </w:t>
      </w:r>
      <w:r w:rsidR="00B058A3" w:rsidRPr="00C10D3B">
        <w:rPr>
          <w:rFonts w:ascii="GHEA Grapalat" w:hAnsi="GHEA Grapalat"/>
          <w:b/>
          <w:bCs/>
          <w:color w:val="000000"/>
          <w:sz w:val="20"/>
          <w:lang w:val="hy-AM"/>
        </w:rPr>
        <w:t xml:space="preserve">թվականի </w:t>
      </w:r>
      <w:r w:rsidR="001601A8" w:rsidRPr="00C10D3B">
        <w:rPr>
          <w:rFonts w:ascii="GHEA Grapalat" w:hAnsi="GHEA Grapalat"/>
          <w:b/>
          <w:bCs/>
          <w:color w:val="000000"/>
          <w:sz w:val="20"/>
          <w:lang w:val="hy-AM"/>
        </w:rPr>
        <w:t>————</w:t>
      </w:r>
      <w:r w:rsidR="00B058A3" w:rsidRPr="00C10D3B">
        <w:rPr>
          <w:rFonts w:ascii="GHEA Grapalat" w:hAnsi="GHEA Grapalat"/>
          <w:b/>
          <w:bCs/>
          <w:color w:val="000000"/>
          <w:sz w:val="20"/>
          <w:lang w:val="hy-AM"/>
        </w:rPr>
        <w:t xml:space="preserve">—— ի </w:t>
      </w:r>
    </w:p>
    <w:p w14:paraId="324A7463" w14:textId="77777777" w:rsidR="00B058A3" w:rsidRPr="00437428" w:rsidRDefault="00B058A3" w:rsidP="00B058A3">
      <w:pPr>
        <w:pStyle w:val="NormalWeb"/>
        <w:tabs>
          <w:tab w:val="left" w:pos="851"/>
          <w:tab w:val="left" w:pos="990"/>
        </w:tabs>
        <w:spacing w:before="0" w:beforeAutospacing="0" w:after="0" w:afterAutospacing="0"/>
        <w:ind w:firstLine="720"/>
        <w:jc w:val="right"/>
        <w:rPr>
          <w:rFonts w:ascii="GHEA Grapalat" w:hAnsi="GHEA Grapalat"/>
          <w:b/>
          <w:bCs/>
          <w:color w:val="000000"/>
          <w:lang w:val="hy-AM"/>
        </w:rPr>
      </w:pPr>
      <w:r w:rsidRPr="00C10D3B">
        <w:rPr>
          <w:rFonts w:ascii="GHEA Grapalat" w:hAnsi="GHEA Grapalat"/>
          <w:b/>
          <w:bCs/>
          <w:color w:val="000000"/>
          <w:sz w:val="20"/>
          <w:lang w:val="hy-AM"/>
        </w:rPr>
        <w:t>թիվ –Ն որոշման</w:t>
      </w:r>
    </w:p>
    <w:p w14:paraId="4921CCF1" w14:textId="77777777" w:rsidR="00456220" w:rsidRPr="00C10D3B" w:rsidRDefault="00456220" w:rsidP="00456220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Calibri"/>
          <w:color w:val="333333"/>
          <w:sz w:val="24"/>
          <w:szCs w:val="24"/>
          <w:lang w:val="hy-AM"/>
        </w:rPr>
      </w:pPr>
    </w:p>
    <w:p w14:paraId="2B59D960" w14:textId="35A26713" w:rsidR="00456220" w:rsidRPr="00C10D3B" w:rsidRDefault="00456220" w:rsidP="00456220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C10D3B">
        <w:rPr>
          <w:rFonts w:ascii="GHEA Grapalat" w:eastAsia="Times New Roman" w:hAnsi="GHEA Grapalat"/>
          <w:sz w:val="24"/>
          <w:szCs w:val="24"/>
          <w:lang w:val="hy-AM"/>
        </w:rPr>
        <w:t>Ցանկ</w:t>
      </w:r>
      <w:r w:rsidRPr="00C10D3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N 1</w:t>
      </w:r>
    </w:p>
    <w:p w14:paraId="30F5141D" w14:textId="77777777" w:rsidR="00456220" w:rsidRPr="00C10D3B" w:rsidRDefault="00456220" w:rsidP="00456220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</w:p>
    <w:p w14:paraId="45116704" w14:textId="77777777" w:rsidR="00456220" w:rsidRPr="00C10D3B" w:rsidRDefault="00456220" w:rsidP="0045622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C10D3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ԸՆԴՀԱՆՐԱԿԱՆ</w:t>
      </w:r>
      <w:r w:rsidRPr="00C10D3B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Pr="00C10D3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ԿՈՄՊԵՏԵՆՑԻԱՆԵՐ</w:t>
      </w:r>
      <w:r w:rsidRPr="00C10D3B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Pr="00C10D3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ՂԵԿԱՎԱՐ</w:t>
      </w:r>
      <w:r w:rsidRPr="00C10D3B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Pr="00C10D3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ՊԱՇՏՈՆՆԵՐԻ</w:t>
      </w:r>
      <w:r w:rsidRPr="00C10D3B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Pr="00C10D3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ԽՄԲԻ</w:t>
      </w:r>
      <w:r w:rsidRPr="00C10D3B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Pr="00C10D3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ՀԱՄԱՐ</w:t>
      </w:r>
    </w:p>
    <w:p w14:paraId="47A9CD0F" w14:textId="77777777" w:rsidR="00456220" w:rsidRPr="00C10D3B" w:rsidRDefault="00456220" w:rsidP="0045622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C10D3B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tbl>
      <w:tblPr>
        <w:tblW w:w="1007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2"/>
        <w:gridCol w:w="7380"/>
      </w:tblGrid>
      <w:tr w:rsidR="005358FA" w:rsidRPr="005358FA" w14:paraId="376A1C6E" w14:textId="77777777" w:rsidTr="00E43D97">
        <w:trPr>
          <w:tblCellSpacing w:w="0" w:type="dxa"/>
          <w:jc w:val="center"/>
        </w:trPr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2C92A9" w14:textId="77777777" w:rsidR="00456220" w:rsidRPr="005358FA" w:rsidRDefault="00456220" w:rsidP="006A2F9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</w:rPr>
            </w:pPr>
            <w:r w:rsidRPr="005358FA">
              <w:rPr>
                <w:rFonts w:ascii="GHEA Grapalat" w:eastAsia="Times New Roman" w:hAnsi="GHEA Grapalat" w:cs="Sylfaen"/>
                <w:b/>
                <w:bCs/>
              </w:rPr>
              <w:t>Ղեկավար</w:t>
            </w:r>
            <w:r w:rsidRPr="005358FA">
              <w:rPr>
                <w:rFonts w:ascii="GHEA Grapalat" w:eastAsia="Times New Roman" w:hAnsi="GHEA Grapalat" w:cs="Arial"/>
                <w:b/>
                <w:bCs/>
              </w:rPr>
              <w:t xml:space="preserve"> </w:t>
            </w:r>
            <w:r w:rsidRPr="005358FA">
              <w:rPr>
                <w:rFonts w:ascii="GHEA Grapalat" w:eastAsia="Times New Roman" w:hAnsi="GHEA Grapalat" w:cs="Sylfaen"/>
                <w:b/>
                <w:bCs/>
              </w:rPr>
              <w:t>պաշտոնների</w:t>
            </w:r>
            <w:r w:rsidRPr="005358FA">
              <w:rPr>
                <w:rFonts w:ascii="GHEA Grapalat" w:eastAsia="Times New Roman" w:hAnsi="GHEA Grapalat" w:cs="Arial"/>
                <w:b/>
                <w:bCs/>
              </w:rPr>
              <w:t xml:space="preserve"> </w:t>
            </w:r>
            <w:r w:rsidRPr="005358FA">
              <w:rPr>
                <w:rFonts w:ascii="GHEA Grapalat" w:eastAsia="Times New Roman" w:hAnsi="GHEA Grapalat" w:cs="Sylfaen"/>
                <w:b/>
                <w:bCs/>
              </w:rPr>
              <w:t>ենթախումբը</w:t>
            </w:r>
          </w:p>
        </w:tc>
        <w:tc>
          <w:tcPr>
            <w:tcW w:w="7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0351E9" w14:textId="77777777" w:rsidR="00456220" w:rsidRPr="005358FA" w:rsidRDefault="00456220" w:rsidP="006A2F9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</w:rPr>
            </w:pPr>
            <w:r w:rsidRPr="005358FA">
              <w:rPr>
                <w:rFonts w:ascii="GHEA Grapalat" w:eastAsia="Times New Roman" w:hAnsi="GHEA Grapalat" w:cs="Sylfaen"/>
                <w:b/>
                <w:bCs/>
              </w:rPr>
              <w:t>Ընդհանրական</w:t>
            </w:r>
            <w:r w:rsidRPr="005358FA">
              <w:rPr>
                <w:rFonts w:ascii="GHEA Grapalat" w:eastAsia="Times New Roman" w:hAnsi="GHEA Grapalat" w:cs="Arial"/>
                <w:b/>
                <w:bCs/>
              </w:rPr>
              <w:t xml:space="preserve"> </w:t>
            </w:r>
            <w:r w:rsidRPr="005358FA">
              <w:rPr>
                <w:rFonts w:ascii="GHEA Grapalat" w:eastAsia="Times New Roman" w:hAnsi="GHEA Grapalat" w:cs="Sylfaen"/>
                <w:b/>
                <w:bCs/>
              </w:rPr>
              <w:t>կոմպետենցիաները</w:t>
            </w:r>
          </w:p>
        </w:tc>
      </w:tr>
      <w:tr w:rsidR="005358FA" w:rsidRPr="005358FA" w14:paraId="216BEC1F" w14:textId="77777777" w:rsidTr="00E43D97">
        <w:trPr>
          <w:tblCellSpacing w:w="0" w:type="dxa"/>
          <w:jc w:val="center"/>
        </w:trPr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D1780E" w14:textId="77777777" w:rsidR="00456220" w:rsidRPr="005358FA" w:rsidRDefault="00456220" w:rsidP="006A2F9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</w:rPr>
            </w:pPr>
            <w:r w:rsidRPr="005358FA">
              <w:rPr>
                <w:rFonts w:ascii="GHEA Grapalat" w:eastAsia="Times New Roman" w:hAnsi="GHEA Grapalat" w:cs="Arial"/>
              </w:rPr>
              <w:t>1-</w:t>
            </w:r>
            <w:r w:rsidRPr="005358FA">
              <w:rPr>
                <w:rFonts w:ascii="GHEA Grapalat" w:eastAsia="Times New Roman" w:hAnsi="GHEA Grapalat" w:cs="Sylfaen"/>
              </w:rPr>
              <w:t>ին</w:t>
            </w:r>
            <w:r w:rsidRPr="005358FA">
              <w:rPr>
                <w:rFonts w:ascii="GHEA Grapalat" w:eastAsia="Times New Roman" w:hAnsi="GHEA Grapalat" w:cs="Arial"/>
              </w:rPr>
              <w:t xml:space="preserve"> </w:t>
            </w:r>
            <w:r w:rsidRPr="005358FA">
              <w:rPr>
                <w:rFonts w:ascii="GHEA Grapalat" w:eastAsia="Times New Roman" w:hAnsi="GHEA Grapalat" w:cs="Sylfaen"/>
              </w:rPr>
              <w:t>ենթախումբ</w:t>
            </w:r>
            <w:r w:rsidRPr="005358FA">
              <w:rPr>
                <w:rFonts w:ascii="GHEA Grapalat" w:eastAsia="Times New Roman" w:hAnsi="GHEA Grapalat" w:cs="Arial"/>
              </w:rPr>
              <w:br/>
              <w:t>2-</w:t>
            </w:r>
            <w:r w:rsidRPr="005358FA">
              <w:rPr>
                <w:rFonts w:ascii="GHEA Grapalat" w:eastAsia="Times New Roman" w:hAnsi="GHEA Grapalat" w:cs="Sylfaen"/>
              </w:rPr>
              <w:t>րդ</w:t>
            </w:r>
            <w:r w:rsidRPr="005358FA">
              <w:rPr>
                <w:rFonts w:ascii="GHEA Grapalat" w:eastAsia="Times New Roman" w:hAnsi="GHEA Grapalat" w:cs="Arial"/>
              </w:rPr>
              <w:t xml:space="preserve"> </w:t>
            </w:r>
            <w:r w:rsidRPr="005358FA">
              <w:rPr>
                <w:rFonts w:ascii="GHEA Grapalat" w:eastAsia="Times New Roman" w:hAnsi="GHEA Grapalat" w:cs="Sylfaen"/>
              </w:rPr>
              <w:t>ենթախումբ</w:t>
            </w:r>
          </w:p>
        </w:tc>
        <w:tc>
          <w:tcPr>
            <w:tcW w:w="7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F7B7F6" w14:textId="4E7AC859" w:rsidR="00456220" w:rsidRPr="005358FA" w:rsidRDefault="00456220" w:rsidP="00531C0B">
            <w:pPr>
              <w:spacing w:after="0" w:line="240" w:lineRule="auto"/>
              <w:ind w:left="79"/>
              <w:rPr>
                <w:rFonts w:ascii="GHEA Grapalat" w:hAnsi="GHEA Grapalat" w:cs="Tahoma"/>
              </w:rPr>
            </w:pPr>
            <w:r w:rsidRPr="005358FA">
              <w:rPr>
                <w:rFonts w:ascii="GHEA Grapalat" w:hAnsi="GHEA Grapalat" w:cs="Tahoma"/>
              </w:rPr>
              <w:t xml:space="preserve">1. Առաջնորդում </w:t>
            </w:r>
            <w:r w:rsidR="00B83876" w:rsidRPr="005358FA">
              <w:rPr>
                <w:rFonts w:ascii="GHEA Grapalat" w:hAnsi="GHEA Grapalat" w:cs="Tahoma"/>
                <w:lang w:val="hy-AM"/>
              </w:rPr>
              <w:t>և</w:t>
            </w:r>
            <w:r w:rsidRPr="005358FA">
              <w:rPr>
                <w:rFonts w:ascii="GHEA Grapalat" w:hAnsi="GHEA Grapalat" w:cs="Tahoma"/>
              </w:rPr>
              <w:t xml:space="preserve"> ռազմավարական պլանավորում</w:t>
            </w:r>
          </w:p>
          <w:p w14:paraId="5C590A0B" w14:textId="77777777" w:rsidR="00456220" w:rsidRPr="005358FA" w:rsidRDefault="00456220" w:rsidP="00531C0B">
            <w:pPr>
              <w:spacing w:after="0" w:line="240" w:lineRule="auto"/>
              <w:ind w:left="79"/>
              <w:rPr>
                <w:rFonts w:ascii="GHEA Grapalat" w:hAnsi="GHEA Grapalat" w:cs="Tahoma"/>
              </w:rPr>
            </w:pPr>
            <w:r w:rsidRPr="005358FA">
              <w:rPr>
                <w:rFonts w:ascii="GHEA Grapalat" w:hAnsi="GHEA Grapalat" w:cs="Tahoma"/>
              </w:rPr>
              <w:t>2. Արդյունավետ որոշումների կայացում</w:t>
            </w:r>
          </w:p>
          <w:p w14:paraId="5EE3323E" w14:textId="2808252C" w:rsidR="00456220" w:rsidRPr="005358FA" w:rsidRDefault="00456220" w:rsidP="00531C0B">
            <w:pPr>
              <w:spacing w:after="0" w:line="240" w:lineRule="auto"/>
              <w:ind w:left="79"/>
              <w:rPr>
                <w:rFonts w:ascii="GHEA Grapalat" w:hAnsi="GHEA Grapalat" w:cs="Tahoma"/>
              </w:rPr>
            </w:pPr>
            <w:r w:rsidRPr="005358FA">
              <w:rPr>
                <w:rFonts w:ascii="GHEA Grapalat" w:hAnsi="GHEA Grapalat" w:cs="Tahoma"/>
              </w:rPr>
              <w:t xml:space="preserve">3. Նորարարությունների խթանում </w:t>
            </w:r>
            <w:r w:rsidR="00B83876" w:rsidRPr="005358FA">
              <w:rPr>
                <w:rFonts w:ascii="GHEA Grapalat" w:hAnsi="GHEA Grapalat" w:cs="Tahoma"/>
                <w:lang w:val="hy-AM"/>
              </w:rPr>
              <w:t>և</w:t>
            </w:r>
            <w:r w:rsidRPr="005358FA">
              <w:rPr>
                <w:rFonts w:ascii="GHEA Grapalat" w:hAnsi="GHEA Grapalat" w:cs="Tahoma"/>
              </w:rPr>
              <w:t xml:space="preserve"> փոփոխությունների ուղղորդում</w:t>
            </w:r>
          </w:p>
          <w:p w14:paraId="4D0B6417" w14:textId="77777777" w:rsidR="00456220" w:rsidRPr="005358FA" w:rsidRDefault="00456220" w:rsidP="00531C0B">
            <w:pPr>
              <w:spacing w:after="0" w:line="240" w:lineRule="auto"/>
              <w:ind w:left="79"/>
              <w:rPr>
                <w:rFonts w:ascii="GHEA Grapalat" w:hAnsi="GHEA Grapalat" w:cs="Tahoma"/>
              </w:rPr>
            </w:pPr>
            <w:r w:rsidRPr="005358FA">
              <w:rPr>
                <w:rFonts w:ascii="GHEA Grapalat" w:hAnsi="GHEA Grapalat" w:cs="Tahoma"/>
              </w:rPr>
              <w:t>4. Արդյունքների կառավարում և ապահովում</w:t>
            </w:r>
          </w:p>
          <w:p w14:paraId="490BB1F4" w14:textId="77777777" w:rsidR="00456220" w:rsidRPr="005358FA" w:rsidRDefault="00456220" w:rsidP="00531C0B">
            <w:pPr>
              <w:spacing w:after="0" w:line="240" w:lineRule="auto"/>
              <w:ind w:left="79"/>
              <w:rPr>
                <w:rFonts w:ascii="GHEA Grapalat" w:hAnsi="GHEA Grapalat" w:cs="Tahoma"/>
              </w:rPr>
            </w:pPr>
            <w:r w:rsidRPr="005358FA">
              <w:rPr>
                <w:rFonts w:ascii="GHEA Grapalat" w:hAnsi="GHEA Grapalat" w:cs="Tahoma"/>
              </w:rPr>
              <w:t>5. Կարողությունների զարգացման ապահովում</w:t>
            </w:r>
          </w:p>
          <w:p w14:paraId="60B6B12F" w14:textId="77777777" w:rsidR="00456220" w:rsidRPr="005358FA" w:rsidRDefault="00456220" w:rsidP="00531C0B">
            <w:pPr>
              <w:spacing w:after="0" w:line="240" w:lineRule="auto"/>
              <w:ind w:left="79"/>
              <w:rPr>
                <w:rFonts w:ascii="GHEA Grapalat" w:hAnsi="GHEA Grapalat" w:cs="Tahoma"/>
              </w:rPr>
            </w:pPr>
            <w:r w:rsidRPr="005358FA">
              <w:rPr>
                <w:rFonts w:ascii="GHEA Grapalat" w:hAnsi="GHEA Grapalat" w:cs="Tahoma"/>
              </w:rPr>
              <w:t>6. Բարեվարքություն</w:t>
            </w:r>
          </w:p>
          <w:p w14:paraId="5BB84638" w14:textId="67FC373C" w:rsidR="00456220" w:rsidRPr="005358FA" w:rsidRDefault="00456220" w:rsidP="00531C0B">
            <w:pPr>
              <w:spacing w:after="0" w:line="240" w:lineRule="auto"/>
              <w:ind w:left="79"/>
              <w:rPr>
                <w:rFonts w:ascii="GHEA Grapalat" w:hAnsi="GHEA Grapalat" w:cs="Tahoma"/>
              </w:rPr>
            </w:pPr>
            <w:r w:rsidRPr="005358FA">
              <w:rPr>
                <w:rFonts w:ascii="GHEA Grapalat" w:hAnsi="GHEA Grapalat" w:cs="Tahoma"/>
              </w:rPr>
              <w:t xml:space="preserve">7. Համագործակցություն </w:t>
            </w:r>
            <w:r w:rsidR="00B83876" w:rsidRPr="005358FA">
              <w:rPr>
                <w:rFonts w:ascii="GHEA Grapalat" w:hAnsi="GHEA Grapalat" w:cs="Tahoma"/>
                <w:lang w:val="hy-AM"/>
              </w:rPr>
              <w:t>և</w:t>
            </w:r>
            <w:r w:rsidRPr="005358FA">
              <w:rPr>
                <w:rFonts w:ascii="GHEA Grapalat" w:hAnsi="GHEA Grapalat" w:cs="Tahoma"/>
              </w:rPr>
              <w:t xml:space="preserve"> գործընկերություն</w:t>
            </w:r>
          </w:p>
          <w:p w14:paraId="476AACA2" w14:textId="77777777" w:rsidR="00456220" w:rsidRPr="005358FA" w:rsidRDefault="00456220" w:rsidP="005B668B">
            <w:pPr>
              <w:spacing w:after="0" w:line="240" w:lineRule="auto"/>
              <w:ind w:left="79" w:firstLine="90"/>
              <w:rPr>
                <w:rFonts w:ascii="GHEA Grapalat" w:hAnsi="GHEA Grapalat" w:cs="Tahoma"/>
              </w:rPr>
            </w:pPr>
          </w:p>
          <w:p w14:paraId="626D97F8" w14:textId="77777777" w:rsidR="00456220" w:rsidRPr="005358FA" w:rsidRDefault="00456220" w:rsidP="006A2F9C">
            <w:pPr>
              <w:spacing w:after="0" w:line="240" w:lineRule="auto"/>
              <w:ind w:firstLine="375"/>
              <w:rPr>
                <w:rFonts w:ascii="GHEA Grapalat" w:hAnsi="GHEA Grapalat" w:cs="Tahoma"/>
              </w:rPr>
            </w:pPr>
          </w:p>
        </w:tc>
      </w:tr>
      <w:tr w:rsidR="005358FA" w:rsidRPr="005358FA" w14:paraId="278B0849" w14:textId="77777777" w:rsidTr="00E43D97">
        <w:trPr>
          <w:tblCellSpacing w:w="0" w:type="dxa"/>
          <w:jc w:val="center"/>
        </w:trPr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4E31BC" w14:textId="77777777" w:rsidR="00456220" w:rsidRPr="005358FA" w:rsidRDefault="00456220" w:rsidP="006A2F9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</w:rPr>
            </w:pPr>
            <w:r w:rsidRPr="005358FA">
              <w:rPr>
                <w:rFonts w:ascii="GHEA Grapalat" w:eastAsia="Times New Roman" w:hAnsi="GHEA Grapalat" w:cs="Arial"/>
              </w:rPr>
              <w:t>3-</w:t>
            </w:r>
            <w:r w:rsidRPr="005358FA">
              <w:rPr>
                <w:rFonts w:ascii="GHEA Grapalat" w:eastAsia="Times New Roman" w:hAnsi="GHEA Grapalat" w:cs="Sylfaen"/>
              </w:rPr>
              <w:t>րդ</w:t>
            </w:r>
            <w:r w:rsidRPr="005358FA">
              <w:rPr>
                <w:rFonts w:ascii="GHEA Grapalat" w:eastAsia="Times New Roman" w:hAnsi="GHEA Grapalat" w:cs="Arial"/>
              </w:rPr>
              <w:t xml:space="preserve"> </w:t>
            </w:r>
            <w:r w:rsidRPr="005358FA">
              <w:rPr>
                <w:rFonts w:ascii="GHEA Grapalat" w:eastAsia="Times New Roman" w:hAnsi="GHEA Grapalat" w:cs="Sylfaen"/>
              </w:rPr>
              <w:t>ենթախումբ</w:t>
            </w:r>
            <w:r w:rsidRPr="005358FA">
              <w:rPr>
                <w:rFonts w:ascii="GHEA Grapalat" w:eastAsia="Times New Roman" w:hAnsi="GHEA Grapalat" w:cs="Arial"/>
              </w:rPr>
              <w:br/>
              <w:t>4-</w:t>
            </w:r>
            <w:r w:rsidRPr="005358FA">
              <w:rPr>
                <w:rFonts w:ascii="GHEA Grapalat" w:eastAsia="Times New Roman" w:hAnsi="GHEA Grapalat" w:cs="Sylfaen"/>
              </w:rPr>
              <w:t>րդ</w:t>
            </w:r>
            <w:r w:rsidRPr="005358FA">
              <w:rPr>
                <w:rFonts w:ascii="GHEA Grapalat" w:eastAsia="Times New Roman" w:hAnsi="GHEA Grapalat" w:cs="Arial"/>
              </w:rPr>
              <w:t xml:space="preserve"> </w:t>
            </w:r>
            <w:r w:rsidRPr="005358FA">
              <w:rPr>
                <w:rFonts w:ascii="GHEA Grapalat" w:eastAsia="Times New Roman" w:hAnsi="GHEA Grapalat" w:cs="Sylfaen"/>
              </w:rPr>
              <w:t>ենթախումբ</w:t>
            </w:r>
            <w:r w:rsidRPr="005358FA">
              <w:rPr>
                <w:rFonts w:ascii="GHEA Grapalat" w:eastAsia="Times New Roman" w:hAnsi="GHEA Grapalat" w:cs="Arial"/>
              </w:rPr>
              <w:br/>
              <w:t>5-</w:t>
            </w:r>
            <w:r w:rsidRPr="005358FA">
              <w:rPr>
                <w:rFonts w:ascii="GHEA Grapalat" w:eastAsia="Times New Roman" w:hAnsi="GHEA Grapalat" w:cs="Sylfaen"/>
              </w:rPr>
              <w:t>րդ</w:t>
            </w:r>
            <w:r w:rsidRPr="005358FA">
              <w:rPr>
                <w:rFonts w:ascii="GHEA Grapalat" w:eastAsia="Times New Roman" w:hAnsi="GHEA Grapalat" w:cs="Arial"/>
              </w:rPr>
              <w:t xml:space="preserve"> </w:t>
            </w:r>
            <w:r w:rsidRPr="005358FA">
              <w:rPr>
                <w:rFonts w:ascii="GHEA Grapalat" w:eastAsia="Times New Roman" w:hAnsi="GHEA Grapalat" w:cs="Sylfaen"/>
              </w:rPr>
              <w:t>ենթախումբ</w:t>
            </w:r>
          </w:p>
        </w:tc>
        <w:tc>
          <w:tcPr>
            <w:tcW w:w="7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D6D649" w14:textId="166EB8A6" w:rsidR="00456220" w:rsidRPr="005358FA" w:rsidRDefault="00456220" w:rsidP="00E43D97">
            <w:pPr>
              <w:spacing w:after="0" w:line="240" w:lineRule="auto"/>
              <w:ind w:left="72"/>
              <w:rPr>
                <w:rFonts w:ascii="GHEA Grapalat" w:hAnsi="GHEA Grapalat" w:cs="Tahoma"/>
              </w:rPr>
            </w:pPr>
            <w:r w:rsidRPr="005358FA">
              <w:rPr>
                <w:rFonts w:ascii="GHEA Grapalat" w:hAnsi="GHEA Grapalat" w:cs="Tahoma"/>
              </w:rPr>
              <w:t>1.</w:t>
            </w:r>
            <w:r w:rsidR="00AA1F83">
              <w:rPr>
                <w:rFonts w:ascii="GHEA Grapalat" w:hAnsi="GHEA Grapalat" w:cs="Tahoma"/>
                <w:lang w:val="hy-AM"/>
              </w:rPr>
              <w:t xml:space="preserve"> </w:t>
            </w:r>
            <w:r w:rsidRPr="005358FA">
              <w:rPr>
                <w:rFonts w:ascii="GHEA Grapalat" w:hAnsi="GHEA Grapalat" w:cs="Tahoma"/>
              </w:rPr>
              <w:t>Առաջնորդում</w:t>
            </w:r>
          </w:p>
          <w:p w14:paraId="7AE771F4" w14:textId="77777777" w:rsidR="00456220" w:rsidRPr="005358FA" w:rsidRDefault="00456220" w:rsidP="00E43D97">
            <w:pPr>
              <w:spacing w:after="0" w:line="240" w:lineRule="auto"/>
              <w:ind w:left="72"/>
              <w:rPr>
                <w:rFonts w:ascii="GHEA Grapalat" w:hAnsi="GHEA Grapalat" w:cs="Tahoma"/>
              </w:rPr>
            </w:pPr>
            <w:r w:rsidRPr="005358FA">
              <w:rPr>
                <w:rFonts w:ascii="GHEA Grapalat" w:hAnsi="GHEA Grapalat" w:cs="Tahoma"/>
              </w:rPr>
              <w:t>2. Արդյունավետ որոշումների կայացում</w:t>
            </w:r>
          </w:p>
          <w:p w14:paraId="1C0B89C4" w14:textId="70597B54" w:rsidR="00456220" w:rsidRPr="005358FA" w:rsidRDefault="00456220" w:rsidP="00E43D97">
            <w:pPr>
              <w:spacing w:after="0" w:line="240" w:lineRule="auto"/>
              <w:ind w:left="72"/>
              <w:rPr>
                <w:rFonts w:ascii="GHEA Grapalat" w:hAnsi="GHEA Grapalat" w:cs="Tahoma"/>
              </w:rPr>
            </w:pPr>
            <w:r w:rsidRPr="005358FA">
              <w:rPr>
                <w:rFonts w:ascii="GHEA Grapalat" w:hAnsi="GHEA Grapalat" w:cs="Tahoma"/>
              </w:rPr>
              <w:t xml:space="preserve">3. Նորարարությունների ապահովում </w:t>
            </w:r>
            <w:r w:rsidR="00B83876" w:rsidRPr="005358FA">
              <w:rPr>
                <w:rFonts w:ascii="GHEA Grapalat" w:hAnsi="GHEA Grapalat" w:cs="Tahoma"/>
                <w:lang w:val="hy-AM"/>
              </w:rPr>
              <w:t>և</w:t>
            </w:r>
            <w:r w:rsidRPr="005358FA">
              <w:rPr>
                <w:rFonts w:ascii="GHEA Grapalat" w:hAnsi="GHEA Grapalat" w:cs="Tahoma"/>
              </w:rPr>
              <w:t xml:space="preserve"> փոփոխությունների ուղղորդում</w:t>
            </w:r>
          </w:p>
          <w:p w14:paraId="01B0DBE1" w14:textId="77777777" w:rsidR="00456220" w:rsidRPr="005358FA" w:rsidRDefault="00456220" w:rsidP="00E43D97">
            <w:pPr>
              <w:spacing w:after="0" w:line="240" w:lineRule="auto"/>
              <w:ind w:left="72"/>
              <w:rPr>
                <w:rFonts w:ascii="GHEA Grapalat" w:hAnsi="GHEA Grapalat" w:cs="Tahoma"/>
              </w:rPr>
            </w:pPr>
            <w:r w:rsidRPr="005358FA">
              <w:rPr>
                <w:rFonts w:ascii="GHEA Grapalat" w:hAnsi="GHEA Grapalat" w:cs="Tahoma"/>
              </w:rPr>
              <w:t>4. Արդյունքների կառավարում և ապահովում</w:t>
            </w:r>
          </w:p>
          <w:p w14:paraId="78EFF8A3" w14:textId="77777777" w:rsidR="00456220" w:rsidRPr="005358FA" w:rsidRDefault="00456220" w:rsidP="00E43D97">
            <w:pPr>
              <w:spacing w:after="0" w:line="240" w:lineRule="auto"/>
              <w:ind w:left="72"/>
              <w:rPr>
                <w:rFonts w:ascii="GHEA Grapalat" w:hAnsi="GHEA Grapalat" w:cs="Tahoma"/>
              </w:rPr>
            </w:pPr>
            <w:r w:rsidRPr="005358FA">
              <w:rPr>
                <w:rFonts w:ascii="GHEA Grapalat" w:hAnsi="GHEA Grapalat" w:cs="Tahoma"/>
              </w:rPr>
              <w:t>5. Կարողությունների զարգացման ապահովում</w:t>
            </w:r>
          </w:p>
          <w:p w14:paraId="2922845F" w14:textId="77777777" w:rsidR="00456220" w:rsidRPr="005358FA" w:rsidRDefault="00456220" w:rsidP="00E43D97">
            <w:pPr>
              <w:spacing w:after="0" w:line="240" w:lineRule="auto"/>
              <w:ind w:left="72"/>
              <w:rPr>
                <w:rFonts w:ascii="GHEA Grapalat" w:hAnsi="GHEA Grapalat" w:cs="Tahoma"/>
              </w:rPr>
            </w:pPr>
            <w:r w:rsidRPr="005358FA">
              <w:rPr>
                <w:rFonts w:ascii="GHEA Grapalat" w:hAnsi="GHEA Grapalat" w:cs="Tahoma"/>
              </w:rPr>
              <w:t>6. Բարեվարքություն</w:t>
            </w:r>
          </w:p>
          <w:p w14:paraId="2C3D045C" w14:textId="585B4060" w:rsidR="00456220" w:rsidRPr="005358FA" w:rsidRDefault="00456220" w:rsidP="00E43D97">
            <w:pPr>
              <w:spacing w:after="0" w:line="240" w:lineRule="auto"/>
              <w:ind w:left="72"/>
              <w:rPr>
                <w:rFonts w:ascii="GHEA Grapalat" w:hAnsi="GHEA Grapalat" w:cs="Tahoma"/>
              </w:rPr>
            </w:pPr>
            <w:r w:rsidRPr="005358FA">
              <w:rPr>
                <w:rFonts w:ascii="GHEA Grapalat" w:hAnsi="GHEA Grapalat" w:cs="Tahoma"/>
              </w:rPr>
              <w:t xml:space="preserve">7. Համագործակցություն </w:t>
            </w:r>
            <w:r w:rsidR="00B83876" w:rsidRPr="005358FA">
              <w:rPr>
                <w:rFonts w:ascii="GHEA Grapalat" w:hAnsi="GHEA Grapalat" w:cs="Tahoma"/>
                <w:lang w:val="hy-AM"/>
              </w:rPr>
              <w:t>և</w:t>
            </w:r>
            <w:r w:rsidRPr="005358FA">
              <w:rPr>
                <w:rFonts w:ascii="GHEA Grapalat" w:hAnsi="GHEA Grapalat" w:cs="Tahoma"/>
              </w:rPr>
              <w:t xml:space="preserve"> գործընկերություն</w:t>
            </w:r>
          </w:p>
          <w:p w14:paraId="3BDCFAB7" w14:textId="77777777" w:rsidR="00456220" w:rsidRPr="005358FA" w:rsidRDefault="00456220" w:rsidP="006A2F9C">
            <w:pPr>
              <w:spacing w:after="0" w:line="240" w:lineRule="auto"/>
              <w:ind w:firstLine="375"/>
              <w:rPr>
                <w:rFonts w:ascii="GHEA Grapalat" w:hAnsi="GHEA Grapalat" w:cs="Tahoma"/>
              </w:rPr>
            </w:pPr>
          </w:p>
        </w:tc>
      </w:tr>
    </w:tbl>
    <w:p w14:paraId="1BC9AF24" w14:textId="77777777" w:rsidR="00456220" w:rsidRPr="00437428" w:rsidRDefault="00456220" w:rsidP="0045622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437428">
        <w:rPr>
          <w:rFonts w:ascii="Calibri" w:eastAsia="Times New Roman" w:hAnsi="Calibri" w:cs="Calibri"/>
          <w:color w:val="333333"/>
          <w:sz w:val="24"/>
          <w:szCs w:val="24"/>
        </w:rPr>
        <w:t> </w:t>
      </w:r>
    </w:p>
    <w:p w14:paraId="2350AAA8" w14:textId="77777777" w:rsidR="00456220" w:rsidRPr="005358FA" w:rsidRDefault="00456220" w:rsidP="0045622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sz w:val="24"/>
          <w:szCs w:val="24"/>
        </w:rPr>
      </w:pPr>
      <w:r w:rsidRPr="005358FA">
        <w:rPr>
          <w:rFonts w:ascii="GHEA Grapalat" w:eastAsia="Times New Roman" w:hAnsi="GHEA Grapalat" w:cs="Sylfaen"/>
          <w:b/>
          <w:bCs/>
          <w:sz w:val="24"/>
          <w:szCs w:val="24"/>
        </w:rPr>
        <w:t>ԸՆԴՀԱՆՐԱԿԱՆ</w:t>
      </w:r>
      <w:r w:rsidRPr="005358FA">
        <w:rPr>
          <w:rFonts w:ascii="GHEA Grapalat" w:eastAsia="Times New Roman" w:hAnsi="GHEA Grapalat" w:cs="Arial"/>
          <w:b/>
          <w:bCs/>
          <w:sz w:val="24"/>
          <w:szCs w:val="24"/>
        </w:rPr>
        <w:t xml:space="preserve"> </w:t>
      </w:r>
      <w:r w:rsidRPr="005358FA">
        <w:rPr>
          <w:rFonts w:ascii="GHEA Grapalat" w:eastAsia="Times New Roman" w:hAnsi="GHEA Grapalat" w:cs="Sylfaen"/>
          <w:b/>
          <w:bCs/>
          <w:sz w:val="24"/>
          <w:szCs w:val="24"/>
        </w:rPr>
        <w:t>ԿՈՄՊԵՏԵՆՑԻԱՆԵՐ</w:t>
      </w:r>
      <w:r w:rsidRPr="005358FA">
        <w:rPr>
          <w:rFonts w:ascii="GHEA Grapalat" w:eastAsia="Times New Roman" w:hAnsi="GHEA Grapalat" w:cs="Arial"/>
          <w:b/>
          <w:bCs/>
          <w:sz w:val="24"/>
          <w:szCs w:val="24"/>
        </w:rPr>
        <w:t xml:space="preserve"> </w:t>
      </w:r>
      <w:r w:rsidRPr="005358FA">
        <w:rPr>
          <w:rFonts w:ascii="GHEA Grapalat" w:eastAsia="Times New Roman" w:hAnsi="GHEA Grapalat" w:cs="Sylfaen"/>
          <w:b/>
          <w:bCs/>
          <w:sz w:val="24"/>
          <w:szCs w:val="24"/>
        </w:rPr>
        <w:t>ՄԱՍՆԱԳԻՏԱԿԱՆ</w:t>
      </w:r>
      <w:r w:rsidRPr="005358FA">
        <w:rPr>
          <w:rFonts w:ascii="GHEA Grapalat" w:eastAsia="Times New Roman" w:hAnsi="GHEA Grapalat" w:cs="Arial"/>
          <w:b/>
          <w:bCs/>
          <w:sz w:val="24"/>
          <w:szCs w:val="24"/>
        </w:rPr>
        <w:t xml:space="preserve"> </w:t>
      </w:r>
      <w:r w:rsidRPr="005358FA">
        <w:rPr>
          <w:rFonts w:ascii="GHEA Grapalat" w:eastAsia="Times New Roman" w:hAnsi="GHEA Grapalat" w:cs="Sylfaen"/>
          <w:b/>
          <w:bCs/>
          <w:sz w:val="24"/>
          <w:szCs w:val="24"/>
        </w:rPr>
        <w:t>ՊԱՇՏՈՆՆԵՐԻ</w:t>
      </w:r>
      <w:r w:rsidRPr="005358FA">
        <w:rPr>
          <w:rFonts w:ascii="GHEA Grapalat" w:eastAsia="Times New Roman" w:hAnsi="GHEA Grapalat" w:cs="Arial"/>
          <w:b/>
          <w:bCs/>
          <w:sz w:val="24"/>
          <w:szCs w:val="24"/>
        </w:rPr>
        <w:t xml:space="preserve"> </w:t>
      </w:r>
      <w:r w:rsidRPr="005358FA">
        <w:rPr>
          <w:rFonts w:ascii="GHEA Grapalat" w:eastAsia="Times New Roman" w:hAnsi="GHEA Grapalat" w:cs="Sylfaen"/>
          <w:b/>
          <w:bCs/>
          <w:sz w:val="24"/>
          <w:szCs w:val="24"/>
        </w:rPr>
        <w:t>ԽՄԲԻ</w:t>
      </w:r>
      <w:r w:rsidRPr="005358FA">
        <w:rPr>
          <w:rFonts w:ascii="GHEA Grapalat" w:eastAsia="Times New Roman" w:hAnsi="GHEA Grapalat" w:cs="Arial"/>
          <w:b/>
          <w:bCs/>
          <w:sz w:val="24"/>
          <w:szCs w:val="24"/>
        </w:rPr>
        <w:t xml:space="preserve"> </w:t>
      </w:r>
      <w:r w:rsidRPr="005358FA">
        <w:rPr>
          <w:rFonts w:ascii="GHEA Grapalat" w:eastAsia="Times New Roman" w:hAnsi="GHEA Grapalat" w:cs="Sylfaen"/>
          <w:b/>
          <w:bCs/>
          <w:sz w:val="24"/>
          <w:szCs w:val="24"/>
        </w:rPr>
        <w:t>ՀԱՄԱՐ</w:t>
      </w:r>
    </w:p>
    <w:p w14:paraId="68AFB9CF" w14:textId="77777777" w:rsidR="00456220" w:rsidRPr="00437428" w:rsidRDefault="00456220" w:rsidP="0045622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437428">
        <w:rPr>
          <w:rFonts w:ascii="Calibri" w:eastAsia="Times New Roman" w:hAnsi="Calibri" w:cs="Calibri"/>
          <w:color w:val="333333"/>
          <w:sz w:val="24"/>
          <w:szCs w:val="24"/>
        </w:rPr>
        <w:t> </w:t>
      </w:r>
    </w:p>
    <w:tbl>
      <w:tblPr>
        <w:tblW w:w="100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2"/>
        <w:gridCol w:w="7314"/>
      </w:tblGrid>
      <w:tr w:rsidR="005358FA" w:rsidRPr="005358FA" w14:paraId="236C6734" w14:textId="77777777" w:rsidTr="00785575">
        <w:trPr>
          <w:tblCellSpacing w:w="0" w:type="dxa"/>
          <w:jc w:val="center"/>
        </w:trPr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781EAE" w14:textId="77777777" w:rsidR="00456220" w:rsidRPr="005358FA" w:rsidRDefault="00456220" w:rsidP="006A2F9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</w:rPr>
            </w:pPr>
            <w:r w:rsidRPr="005358FA">
              <w:rPr>
                <w:rFonts w:ascii="GHEA Grapalat" w:eastAsia="Times New Roman" w:hAnsi="GHEA Grapalat" w:cs="Sylfaen"/>
                <w:b/>
                <w:bCs/>
              </w:rPr>
              <w:t>Մասնագիտական</w:t>
            </w:r>
            <w:r w:rsidRPr="005358FA">
              <w:rPr>
                <w:rFonts w:ascii="GHEA Grapalat" w:eastAsia="Times New Roman" w:hAnsi="GHEA Grapalat" w:cs="Arial"/>
                <w:b/>
                <w:bCs/>
              </w:rPr>
              <w:t xml:space="preserve"> </w:t>
            </w:r>
            <w:r w:rsidRPr="005358FA">
              <w:rPr>
                <w:rFonts w:ascii="GHEA Grapalat" w:eastAsia="Times New Roman" w:hAnsi="GHEA Grapalat" w:cs="Sylfaen"/>
                <w:b/>
                <w:bCs/>
              </w:rPr>
              <w:t>պաշտոնների</w:t>
            </w:r>
            <w:r w:rsidRPr="005358FA">
              <w:rPr>
                <w:rFonts w:ascii="GHEA Grapalat" w:eastAsia="Times New Roman" w:hAnsi="GHEA Grapalat" w:cs="Arial"/>
                <w:b/>
                <w:bCs/>
              </w:rPr>
              <w:t xml:space="preserve"> </w:t>
            </w:r>
            <w:r w:rsidRPr="005358FA">
              <w:rPr>
                <w:rFonts w:ascii="GHEA Grapalat" w:eastAsia="Times New Roman" w:hAnsi="GHEA Grapalat" w:cs="Sylfaen"/>
                <w:b/>
                <w:bCs/>
              </w:rPr>
              <w:t>ենթախումբը</w:t>
            </w:r>
          </w:p>
        </w:tc>
        <w:tc>
          <w:tcPr>
            <w:tcW w:w="7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3DC2F0" w14:textId="77777777" w:rsidR="00456220" w:rsidRPr="005358FA" w:rsidRDefault="00456220" w:rsidP="006A2F9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</w:rPr>
            </w:pPr>
            <w:r w:rsidRPr="005358FA">
              <w:rPr>
                <w:rFonts w:ascii="GHEA Grapalat" w:eastAsia="Times New Roman" w:hAnsi="GHEA Grapalat" w:cs="Sylfaen"/>
                <w:b/>
                <w:bCs/>
              </w:rPr>
              <w:t>Ընդհանրական</w:t>
            </w:r>
            <w:r w:rsidRPr="005358FA">
              <w:rPr>
                <w:rFonts w:ascii="GHEA Grapalat" w:eastAsia="Times New Roman" w:hAnsi="GHEA Grapalat" w:cs="Arial"/>
                <w:b/>
                <w:bCs/>
              </w:rPr>
              <w:t xml:space="preserve"> </w:t>
            </w:r>
            <w:r w:rsidRPr="005358FA">
              <w:rPr>
                <w:rFonts w:ascii="GHEA Grapalat" w:eastAsia="Times New Roman" w:hAnsi="GHEA Grapalat" w:cs="Sylfaen"/>
                <w:b/>
                <w:bCs/>
              </w:rPr>
              <w:t>կոմպետենցիաները</w:t>
            </w:r>
          </w:p>
        </w:tc>
      </w:tr>
      <w:tr w:rsidR="005358FA" w:rsidRPr="005358FA" w14:paraId="16640CBC" w14:textId="77777777" w:rsidTr="00785575">
        <w:trPr>
          <w:tblCellSpacing w:w="0" w:type="dxa"/>
          <w:jc w:val="center"/>
        </w:trPr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BFECAB" w14:textId="77777777" w:rsidR="00456220" w:rsidRPr="005358FA" w:rsidRDefault="00456220" w:rsidP="006A2F9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</w:rPr>
            </w:pPr>
            <w:r w:rsidRPr="005358FA">
              <w:rPr>
                <w:rFonts w:ascii="GHEA Grapalat" w:eastAsia="Times New Roman" w:hAnsi="GHEA Grapalat" w:cs="Arial"/>
              </w:rPr>
              <w:t>1-</w:t>
            </w:r>
            <w:r w:rsidRPr="005358FA">
              <w:rPr>
                <w:rFonts w:ascii="GHEA Grapalat" w:eastAsia="Times New Roman" w:hAnsi="GHEA Grapalat" w:cs="Sylfaen"/>
              </w:rPr>
              <w:t>ին</w:t>
            </w:r>
            <w:r w:rsidRPr="005358FA">
              <w:rPr>
                <w:rFonts w:ascii="GHEA Grapalat" w:eastAsia="Times New Roman" w:hAnsi="GHEA Grapalat" w:cs="Arial"/>
              </w:rPr>
              <w:t xml:space="preserve"> </w:t>
            </w:r>
            <w:r w:rsidRPr="005358FA">
              <w:rPr>
                <w:rFonts w:ascii="GHEA Grapalat" w:eastAsia="Times New Roman" w:hAnsi="GHEA Grapalat" w:cs="Sylfaen"/>
              </w:rPr>
              <w:t>ենթախումբ</w:t>
            </w:r>
            <w:r w:rsidRPr="005358FA">
              <w:rPr>
                <w:rFonts w:ascii="GHEA Grapalat" w:eastAsia="Times New Roman" w:hAnsi="GHEA Grapalat" w:cs="Arial"/>
              </w:rPr>
              <w:br/>
              <w:t>2-</w:t>
            </w:r>
            <w:r w:rsidRPr="005358FA">
              <w:rPr>
                <w:rFonts w:ascii="GHEA Grapalat" w:eastAsia="Times New Roman" w:hAnsi="GHEA Grapalat" w:cs="Sylfaen"/>
              </w:rPr>
              <w:t>րդ</w:t>
            </w:r>
            <w:r w:rsidRPr="005358FA">
              <w:rPr>
                <w:rFonts w:ascii="GHEA Grapalat" w:eastAsia="Times New Roman" w:hAnsi="GHEA Grapalat" w:cs="Arial"/>
              </w:rPr>
              <w:t xml:space="preserve"> </w:t>
            </w:r>
            <w:r w:rsidRPr="005358FA">
              <w:rPr>
                <w:rFonts w:ascii="GHEA Grapalat" w:eastAsia="Times New Roman" w:hAnsi="GHEA Grapalat" w:cs="Sylfaen"/>
              </w:rPr>
              <w:t>ենթախումբ</w:t>
            </w:r>
          </w:p>
        </w:tc>
        <w:tc>
          <w:tcPr>
            <w:tcW w:w="7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E70722" w14:textId="77777777" w:rsidR="00456220" w:rsidRPr="005358FA" w:rsidRDefault="00456220" w:rsidP="00AA1F83">
            <w:pPr>
              <w:spacing w:after="0" w:line="240" w:lineRule="auto"/>
              <w:ind w:firstLine="169"/>
              <w:rPr>
                <w:rFonts w:ascii="GHEA Grapalat" w:hAnsi="GHEA Grapalat" w:cs="Tahoma"/>
              </w:rPr>
            </w:pPr>
            <w:r w:rsidRPr="005358FA">
              <w:rPr>
                <w:rFonts w:ascii="GHEA Grapalat" w:hAnsi="GHEA Grapalat" w:cs="Tahoma"/>
              </w:rPr>
              <w:t>1. Առաջնորդման ներուժ</w:t>
            </w:r>
          </w:p>
          <w:p w14:paraId="130960DF" w14:textId="77777777" w:rsidR="00456220" w:rsidRPr="005358FA" w:rsidRDefault="00456220" w:rsidP="00AA1F83">
            <w:pPr>
              <w:spacing w:after="0" w:line="240" w:lineRule="auto"/>
              <w:ind w:firstLine="169"/>
              <w:rPr>
                <w:rFonts w:ascii="GHEA Grapalat" w:hAnsi="GHEA Grapalat" w:cs="Tahoma"/>
              </w:rPr>
            </w:pPr>
            <w:r w:rsidRPr="005358FA">
              <w:rPr>
                <w:rFonts w:ascii="GHEA Grapalat" w:hAnsi="GHEA Grapalat" w:cs="Tahoma"/>
              </w:rPr>
              <w:t>2.Վերլուծություն և որոշումների կայացում</w:t>
            </w:r>
          </w:p>
          <w:p w14:paraId="69D6035B" w14:textId="77777777" w:rsidR="00456220" w:rsidRPr="005358FA" w:rsidRDefault="00456220" w:rsidP="00AA1F83">
            <w:pPr>
              <w:spacing w:after="0" w:line="240" w:lineRule="auto"/>
              <w:ind w:firstLine="169"/>
              <w:rPr>
                <w:rFonts w:ascii="GHEA Grapalat" w:hAnsi="GHEA Grapalat" w:cs="Tahoma"/>
              </w:rPr>
            </w:pPr>
            <w:r w:rsidRPr="005358FA">
              <w:rPr>
                <w:rFonts w:ascii="GHEA Grapalat" w:hAnsi="GHEA Grapalat" w:cs="Tahoma"/>
              </w:rPr>
              <w:t>3. Նորարարությունների և փոփոխությունների ապահովում</w:t>
            </w:r>
          </w:p>
          <w:p w14:paraId="524BAAAD" w14:textId="77777777" w:rsidR="00456220" w:rsidRPr="005358FA" w:rsidRDefault="00456220" w:rsidP="00AA1F83">
            <w:pPr>
              <w:spacing w:after="0" w:line="240" w:lineRule="auto"/>
              <w:ind w:firstLine="169"/>
              <w:rPr>
                <w:rFonts w:ascii="GHEA Grapalat" w:hAnsi="GHEA Grapalat" w:cs="Tahoma"/>
              </w:rPr>
            </w:pPr>
            <w:r w:rsidRPr="005358FA">
              <w:rPr>
                <w:rFonts w:ascii="GHEA Grapalat" w:hAnsi="GHEA Grapalat" w:cs="Tahoma"/>
              </w:rPr>
              <w:t>4. Արդյունքների ապահովում</w:t>
            </w:r>
          </w:p>
          <w:p w14:paraId="3BDF88E9" w14:textId="77777777" w:rsidR="00456220" w:rsidRPr="005358FA" w:rsidRDefault="00456220" w:rsidP="00AA1F83">
            <w:pPr>
              <w:spacing w:after="0" w:line="240" w:lineRule="auto"/>
              <w:ind w:firstLine="169"/>
              <w:rPr>
                <w:rFonts w:ascii="GHEA Grapalat" w:hAnsi="GHEA Grapalat" w:cs="Tahoma"/>
              </w:rPr>
            </w:pPr>
            <w:r w:rsidRPr="005358FA">
              <w:rPr>
                <w:rFonts w:ascii="GHEA Grapalat" w:hAnsi="GHEA Grapalat" w:cs="Tahoma"/>
              </w:rPr>
              <w:t>5. Կարողությունների ձեռքբերում և ինքնազարգացում</w:t>
            </w:r>
          </w:p>
          <w:p w14:paraId="0994393A" w14:textId="77777777" w:rsidR="00456220" w:rsidRPr="005358FA" w:rsidRDefault="00456220" w:rsidP="00AA1F83">
            <w:pPr>
              <w:spacing w:after="0" w:line="240" w:lineRule="auto"/>
              <w:ind w:firstLine="169"/>
              <w:rPr>
                <w:rFonts w:ascii="GHEA Grapalat" w:hAnsi="GHEA Grapalat" w:cs="Tahoma"/>
              </w:rPr>
            </w:pPr>
            <w:r w:rsidRPr="005358FA">
              <w:rPr>
                <w:rFonts w:ascii="GHEA Grapalat" w:hAnsi="GHEA Grapalat" w:cs="Tahoma"/>
              </w:rPr>
              <w:t>6. Բարեվարքություն</w:t>
            </w:r>
          </w:p>
        </w:tc>
      </w:tr>
      <w:tr w:rsidR="005358FA" w:rsidRPr="005358FA" w14:paraId="0ECC4D6A" w14:textId="77777777" w:rsidTr="00785575">
        <w:trPr>
          <w:tblCellSpacing w:w="0" w:type="dxa"/>
          <w:jc w:val="center"/>
        </w:trPr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4957A6" w14:textId="77777777" w:rsidR="00456220" w:rsidRPr="005358FA" w:rsidRDefault="00456220" w:rsidP="006A2F9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</w:rPr>
            </w:pPr>
            <w:r w:rsidRPr="005358FA">
              <w:rPr>
                <w:rFonts w:ascii="GHEA Grapalat" w:eastAsia="Times New Roman" w:hAnsi="GHEA Grapalat" w:cs="Arial"/>
              </w:rPr>
              <w:t>3-</w:t>
            </w:r>
            <w:r w:rsidRPr="005358FA">
              <w:rPr>
                <w:rFonts w:ascii="GHEA Grapalat" w:eastAsia="Times New Roman" w:hAnsi="GHEA Grapalat" w:cs="Sylfaen"/>
              </w:rPr>
              <w:t>րդ</w:t>
            </w:r>
            <w:r w:rsidRPr="005358FA">
              <w:rPr>
                <w:rFonts w:ascii="GHEA Grapalat" w:eastAsia="Times New Roman" w:hAnsi="GHEA Grapalat" w:cs="Arial"/>
              </w:rPr>
              <w:t xml:space="preserve"> </w:t>
            </w:r>
            <w:r w:rsidRPr="005358FA">
              <w:rPr>
                <w:rFonts w:ascii="GHEA Grapalat" w:eastAsia="Times New Roman" w:hAnsi="GHEA Grapalat" w:cs="Sylfaen"/>
              </w:rPr>
              <w:t>ենթախումբ</w:t>
            </w:r>
            <w:r w:rsidRPr="005358FA">
              <w:rPr>
                <w:rFonts w:ascii="GHEA Grapalat" w:eastAsia="Times New Roman" w:hAnsi="GHEA Grapalat" w:cs="Arial"/>
              </w:rPr>
              <w:br/>
              <w:t>4-</w:t>
            </w:r>
            <w:r w:rsidRPr="005358FA">
              <w:rPr>
                <w:rFonts w:ascii="GHEA Grapalat" w:eastAsia="Times New Roman" w:hAnsi="GHEA Grapalat" w:cs="Sylfaen"/>
              </w:rPr>
              <w:t>րդ</w:t>
            </w:r>
            <w:r w:rsidRPr="005358FA">
              <w:rPr>
                <w:rFonts w:ascii="GHEA Grapalat" w:eastAsia="Times New Roman" w:hAnsi="GHEA Grapalat" w:cs="Arial"/>
              </w:rPr>
              <w:t xml:space="preserve"> </w:t>
            </w:r>
            <w:r w:rsidRPr="005358FA">
              <w:rPr>
                <w:rFonts w:ascii="GHEA Grapalat" w:eastAsia="Times New Roman" w:hAnsi="GHEA Grapalat" w:cs="Sylfaen"/>
              </w:rPr>
              <w:t>ենթախումբ</w:t>
            </w:r>
            <w:r w:rsidRPr="005358FA">
              <w:rPr>
                <w:rFonts w:ascii="GHEA Grapalat" w:eastAsia="Times New Roman" w:hAnsi="GHEA Grapalat" w:cs="Arial"/>
              </w:rPr>
              <w:br/>
              <w:t>5-</w:t>
            </w:r>
            <w:r w:rsidRPr="005358FA">
              <w:rPr>
                <w:rFonts w:ascii="GHEA Grapalat" w:eastAsia="Times New Roman" w:hAnsi="GHEA Grapalat" w:cs="Sylfaen"/>
              </w:rPr>
              <w:t>րդ</w:t>
            </w:r>
            <w:r w:rsidRPr="005358FA">
              <w:rPr>
                <w:rFonts w:ascii="GHEA Grapalat" w:eastAsia="Times New Roman" w:hAnsi="GHEA Grapalat" w:cs="Arial"/>
              </w:rPr>
              <w:t xml:space="preserve"> </w:t>
            </w:r>
            <w:r w:rsidRPr="005358FA">
              <w:rPr>
                <w:rFonts w:ascii="GHEA Grapalat" w:eastAsia="Times New Roman" w:hAnsi="GHEA Grapalat" w:cs="Sylfaen"/>
              </w:rPr>
              <w:t>ենթախումբ</w:t>
            </w:r>
          </w:p>
        </w:tc>
        <w:tc>
          <w:tcPr>
            <w:tcW w:w="7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B43C7D" w14:textId="77777777" w:rsidR="00456220" w:rsidRPr="005358FA" w:rsidRDefault="00456220" w:rsidP="00AA1F83">
            <w:pPr>
              <w:spacing w:after="0" w:line="240" w:lineRule="auto"/>
              <w:ind w:firstLine="169"/>
              <w:rPr>
                <w:rFonts w:ascii="GHEA Grapalat" w:hAnsi="GHEA Grapalat" w:cs="Tahoma"/>
              </w:rPr>
            </w:pPr>
            <w:r w:rsidRPr="005358FA">
              <w:rPr>
                <w:rFonts w:ascii="GHEA Grapalat" w:hAnsi="GHEA Grapalat" w:cs="Tahoma"/>
              </w:rPr>
              <w:t>1. Թիմային աշխատանք</w:t>
            </w:r>
          </w:p>
          <w:p w14:paraId="648188A9" w14:textId="77777777" w:rsidR="00456220" w:rsidRPr="005358FA" w:rsidRDefault="00456220" w:rsidP="00AA1F83">
            <w:pPr>
              <w:spacing w:after="0" w:line="240" w:lineRule="auto"/>
              <w:ind w:firstLine="169"/>
              <w:rPr>
                <w:rFonts w:ascii="GHEA Grapalat" w:hAnsi="GHEA Grapalat" w:cs="Tahoma"/>
              </w:rPr>
            </w:pPr>
            <w:r w:rsidRPr="005358FA">
              <w:rPr>
                <w:rFonts w:ascii="GHEA Grapalat" w:hAnsi="GHEA Grapalat" w:cs="Tahoma"/>
              </w:rPr>
              <w:t xml:space="preserve">2. Վերլուծություն և որոշումների կայացում </w:t>
            </w:r>
          </w:p>
          <w:p w14:paraId="5864A1F8" w14:textId="77777777" w:rsidR="00456220" w:rsidRPr="005358FA" w:rsidRDefault="00456220" w:rsidP="00AA1F83">
            <w:pPr>
              <w:spacing w:after="0" w:line="240" w:lineRule="auto"/>
              <w:ind w:firstLine="169"/>
              <w:rPr>
                <w:rFonts w:ascii="GHEA Grapalat" w:hAnsi="GHEA Grapalat" w:cs="Tahoma"/>
              </w:rPr>
            </w:pPr>
            <w:r w:rsidRPr="005358FA">
              <w:rPr>
                <w:rFonts w:ascii="GHEA Grapalat" w:hAnsi="GHEA Grapalat" w:cs="Tahoma"/>
              </w:rPr>
              <w:t>3. Նորարարությունների և փոփոխությունների ապահովում</w:t>
            </w:r>
          </w:p>
          <w:p w14:paraId="27A69A7C" w14:textId="77777777" w:rsidR="00456220" w:rsidRPr="005358FA" w:rsidRDefault="00456220" w:rsidP="00AA1F83">
            <w:pPr>
              <w:spacing w:after="0" w:line="240" w:lineRule="auto"/>
              <w:ind w:firstLine="169"/>
              <w:rPr>
                <w:rFonts w:ascii="GHEA Grapalat" w:hAnsi="GHEA Grapalat" w:cs="Tahoma"/>
              </w:rPr>
            </w:pPr>
            <w:r w:rsidRPr="005358FA">
              <w:rPr>
                <w:rFonts w:ascii="GHEA Grapalat" w:hAnsi="GHEA Grapalat" w:cs="Tahoma"/>
              </w:rPr>
              <w:t>4. Արդյունքների ապահովում</w:t>
            </w:r>
          </w:p>
          <w:p w14:paraId="3D815665" w14:textId="77777777" w:rsidR="00456220" w:rsidRPr="005358FA" w:rsidRDefault="00456220" w:rsidP="00AA1F83">
            <w:pPr>
              <w:spacing w:after="0" w:line="240" w:lineRule="auto"/>
              <w:ind w:firstLine="169"/>
              <w:rPr>
                <w:rFonts w:ascii="GHEA Grapalat" w:hAnsi="GHEA Grapalat" w:cs="Tahoma"/>
              </w:rPr>
            </w:pPr>
            <w:r w:rsidRPr="005358FA">
              <w:rPr>
                <w:rFonts w:ascii="GHEA Grapalat" w:hAnsi="GHEA Grapalat" w:cs="Tahoma"/>
              </w:rPr>
              <w:lastRenderedPageBreak/>
              <w:t>5. Կարողությունների ձեռքբերում և ինքնազարգացում</w:t>
            </w:r>
          </w:p>
          <w:p w14:paraId="020D2EFA" w14:textId="77777777" w:rsidR="00456220" w:rsidRDefault="00456220" w:rsidP="00AA1F83">
            <w:pPr>
              <w:spacing w:after="0" w:line="240" w:lineRule="auto"/>
              <w:ind w:firstLine="169"/>
              <w:rPr>
                <w:rFonts w:ascii="GHEA Grapalat" w:hAnsi="GHEA Grapalat" w:cs="Tahoma"/>
              </w:rPr>
            </w:pPr>
            <w:r w:rsidRPr="005358FA">
              <w:rPr>
                <w:rFonts w:ascii="GHEA Grapalat" w:hAnsi="GHEA Grapalat" w:cs="Tahoma"/>
              </w:rPr>
              <w:t>6. Բարեվարքություն</w:t>
            </w:r>
          </w:p>
          <w:p w14:paraId="25DC483F" w14:textId="4270F253" w:rsidR="005358FA" w:rsidRPr="005358FA" w:rsidRDefault="005358FA" w:rsidP="00AA1F83">
            <w:pPr>
              <w:spacing w:after="0" w:line="240" w:lineRule="auto"/>
              <w:ind w:firstLine="169"/>
              <w:rPr>
                <w:rFonts w:ascii="GHEA Grapalat" w:hAnsi="GHEA Grapalat" w:cs="Tahoma"/>
              </w:rPr>
            </w:pPr>
          </w:p>
        </w:tc>
      </w:tr>
      <w:tr w:rsidR="005358FA" w:rsidRPr="005358FA" w14:paraId="415ED415" w14:textId="77777777" w:rsidTr="00785575">
        <w:trPr>
          <w:tblCellSpacing w:w="0" w:type="dxa"/>
          <w:jc w:val="center"/>
        </w:trPr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C29BA5" w14:textId="77777777" w:rsidR="00456220" w:rsidRPr="005358FA" w:rsidRDefault="00456220" w:rsidP="006A2F9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Arial"/>
              </w:rPr>
            </w:pPr>
            <w:r w:rsidRPr="005358FA">
              <w:rPr>
                <w:rFonts w:ascii="GHEA Grapalat" w:eastAsia="Times New Roman" w:hAnsi="GHEA Grapalat" w:cs="Arial"/>
              </w:rPr>
              <w:lastRenderedPageBreak/>
              <w:t>6-</w:t>
            </w:r>
            <w:r w:rsidRPr="005358FA">
              <w:rPr>
                <w:rFonts w:ascii="GHEA Grapalat" w:eastAsia="Times New Roman" w:hAnsi="GHEA Grapalat" w:cs="Sylfaen"/>
              </w:rPr>
              <w:t>րդ</w:t>
            </w:r>
            <w:r w:rsidRPr="005358FA">
              <w:rPr>
                <w:rFonts w:ascii="GHEA Grapalat" w:eastAsia="Times New Roman" w:hAnsi="GHEA Grapalat" w:cs="Arial"/>
              </w:rPr>
              <w:t xml:space="preserve"> </w:t>
            </w:r>
            <w:r w:rsidRPr="005358FA">
              <w:rPr>
                <w:rFonts w:ascii="GHEA Grapalat" w:eastAsia="Times New Roman" w:hAnsi="GHEA Grapalat" w:cs="Sylfaen"/>
              </w:rPr>
              <w:t>ենթախումբ</w:t>
            </w:r>
            <w:r w:rsidRPr="005358FA">
              <w:rPr>
                <w:rFonts w:ascii="GHEA Grapalat" w:eastAsia="Times New Roman" w:hAnsi="GHEA Grapalat" w:cs="Arial"/>
              </w:rPr>
              <w:br/>
              <w:t>7-</w:t>
            </w:r>
            <w:r w:rsidRPr="005358FA">
              <w:rPr>
                <w:rFonts w:ascii="GHEA Grapalat" w:eastAsia="Times New Roman" w:hAnsi="GHEA Grapalat" w:cs="Sylfaen"/>
              </w:rPr>
              <w:t>րդ</w:t>
            </w:r>
            <w:r w:rsidRPr="005358FA">
              <w:rPr>
                <w:rFonts w:ascii="GHEA Grapalat" w:eastAsia="Times New Roman" w:hAnsi="GHEA Grapalat" w:cs="Arial"/>
              </w:rPr>
              <w:t xml:space="preserve"> </w:t>
            </w:r>
            <w:r w:rsidRPr="005358FA">
              <w:rPr>
                <w:rFonts w:ascii="GHEA Grapalat" w:eastAsia="Times New Roman" w:hAnsi="GHEA Grapalat" w:cs="Sylfaen"/>
              </w:rPr>
              <w:t>ենթախումբ</w:t>
            </w:r>
            <w:r w:rsidRPr="005358FA">
              <w:rPr>
                <w:rFonts w:ascii="GHEA Grapalat" w:eastAsia="Times New Roman" w:hAnsi="GHEA Grapalat" w:cs="Arial"/>
              </w:rPr>
              <w:br/>
              <w:t>8-</w:t>
            </w:r>
            <w:r w:rsidRPr="005358FA">
              <w:rPr>
                <w:rFonts w:ascii="GHEA Grapalat" w:eastAsia="Times New Roman" w:hAnsi="GHEA Grapalat" w:cs="Sylfaen"/>
              </w:rPr>
              <w:t>րդ</w:t>
            </w:r>
            <w:r w:rsidRPr="005358FA">
              <w:rPr>
                <w:rFonts w:ascii="GHEA Grapalat" w:eastAsia="Times New Roman" w:hAnsi="GHEA Grapalat" w:cs="Arial"/>
              </w:rPr>
              <w:t xml:space="preserve"> </w:t>
            </w:r>
            <w:r w:rsidRPr="005358FA">
              <w:rPr>
                <w:rFonts w:ascii="GHEA Grapalat" w:eastAsia="Times New Roman" w:hAnsi="GHEA Grapalat" w:cs="Sylfaen"/>
              </w:rPr>
              <w:t>ենթախումբ</w:t>
            </w:r>
          </w:p>
        </w:tc>
        <w:tc>
          <w:tcPr>
            <w:tcW w:w="7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D9F55E" w14:textId="1EFFAF51" w:rsidR="00456220" w:rsidRPr="005358FA" w:rsidRDefault="00437428" w:rsidP="00AA1F83">
            <w:pPr>
              <w:spacing w:after="0" w:line="240" w:lineRule="auto"/>
              <w:ind w:firstLine="169"/>
              <w:rPr>
                <w:rFonts w:ascii="GHEA Grapalat" w:hAnsi="GHEA Grapalat" w:cs="Tahoma"/>
              </w:rPr>
            </w:pPr>
            <w:r w:rsidRPr="005358FA">
              <w:rPr>
                <w:rFonts w:ascii="GHEA Grapalat" w:hAnsi="GHEA Grapalat" w:cs="Tahoma"/>
              </w:rPr>
              <w:t xml:space="preserve">1. </w:t>
            </w:r>
            <w:r w:rsidR="00456220" w:rsidRPr="005358FA">
              <w:rPr>
                <w:rFonts w:ascii="GHEA Grapalat" w:hAnsi="GHEA Grapalat" w:cs="Tahoma"/>
              </w:rPr>
              <w:t xml:space="preserve"> Թիմային աշխատանք</w:t>
            </w:r>
          </w:p>
          <w:p w14:paraId="36A6C442" w14:textId="77777777" w:rsidR="00456220" w:rsidRPr="005358FA" w:rsidRDefault="00456220" w:rsidP="00AA1F83">
            <w:pPr>
              <w:spacing w:after="0" w:line="240" w:lineRule="auto"/>
              <w:ind w:firstLine="169"/>
              <w:rPr>
                <w:rFonts w:ascii="GHEA Grapalat" w:hAnsi="GHEA Grapalat" w:cs="Tahoma"/>
              </w:rPr>
            </w:pPr>
            <w:r w:rsidRPr="005358FA">
              <w:rPr>
                <w:rFonts w:ascii="GHEA Grapalat" w:hAnsi="GHEA Grapalat" w:cs="Tahoma"/>
              </w:rPr>
              <w:t xml:space="preserve">2. Վերլուծություն և որոշումների կայացում </w:t>
            </w:r>
          </w:p>
          <w:p w14:paraId="36C3D8CA" w14:textId="77777777" w:rsidR="00456220" w:rsidRPr="005358FA" w:rsidRDefault="00456220" w:rsidP="00AA1F83">
            <w:pPr>
              <w:spacing w:after="0" w:line="240" w:lineRule="auto"/>
              <w:ind w:firstLine="169"/>
              <w:rPr>
                <w:rFonts w:ascii="GHEA Grapalat" w:hAnsi="GHEA Grapalat" w:cs="Tahoma"/>
              </w:rPr>
            </w:pPr>
            <w:r w:rsidRPr="005358FA">
              <w:rPr>
                <w:rFonts w:ascii="GHEA Grapalat" w:hAnsi="GHEA Grapalat" w:cs="Tahoma"/>
              </w:rPr>
              <w:t>3. Նորարարությունների և փոփոխությունների ապահովում</w:t>
            </w:r>
          </w:p>
          <w:p w14:paraId="12609BCC" w14:textId="77777777" w:rsidR="00456220" w:rsidRPr="005358FA" w:rsidRDefault="00456220" w:rsidP="00AA1F83">
            <w:pPr>
              <w:spacing w:after="0" w:line="240" w:lineRule="auto"/>
              <w:ind w:firstLine="169"/>
              <w:rPr>
                <w:rFonts w:ascii="GHEA Grapalat" w:hAnsi="GHEA Grapalat" w:cs="Tahoma"/>
              </w:rPr>
            </w:pPr>
            <w:r w:rsidRPr="005358FA">
              <w:rPr>
                <w:rFonts w:ascii="GHEA Grapalat" w:hAnsi="GHEA Grapalat" w:cs="Tahoma"/>
              </w:rPr>
              <w:t>4. Արդյունքների ապահովում</w:t>
            </w:r>
          </w:p>
          <w:p w14:paraId="1F458F7E" w14:textId="77777777" w:rsidR="00456220" w:rsidRPr="005358FA" w:rsidRDefault="00456220" w:rsidP="00AA1F83">
            <w:pPr>
              <w:spacing w:after="0" w:line="240" w:lineRule="auto"/>
              <w:ind w:firstLine="169"/>
              <w:rPr>
                <w:rFonts w:ascii="GHEA Grapalat" w:hAnsi="GHEA Grapalat" w:cs="Tahoma"/>
              </w:rPr>
            </w:pPr>
            <w:r w:rsidRPr="005358FA">
              <w:rPr>
                <w:rFonts w:ascii="GHEA Grapalat" w:hAnsi="GHEA Grapalat" w:cs="Tahoma"/>
              </w:rPr>
              <w:t>5. Կարողությունների ձեռքբերում և ինքնազարգացում</w:t>
            </w:r>
          </w:p>
          <w:p w14:paraId="4A9E98F5" w14:textId="77777777" w:rsidR="00456220" w:rsidRPr="005358FA" w:rsidRDefault="00456220" w:rsidP="00AA1F83">
            <w:pPr>
              <w:spacing w:after="0" w:line="240" w:lineRule="auto"/>
              <w:ind w:firstLine="169"/>
              <w:rPr>
                <w:rFonts w:ascii="GHEA Grapalat" w:hAnsi="GHEA Grapalat" w:cs="Tahoma"/>
              </w:rPr>
            </w:pPr>
            <w:r w:rsidRPr="005358FA">
              <w:rPr>
                <w:rFonts w:ascii="GHEA Grapalat" w:hAnsi="GHEA Grapalat" w:cs="Tahoma"/>
              </w:rPr>
              <w:t>6. Բարեվարքություն</w:t>
            </w:r>
          </w:p>
        </w:tc>
      </w:tr>
    </w:tbl>
    <w:p w14:paraId="6DFB04BD" w14:textId="77777777" w:rsidR="00456220" w:rsidRPr="00437428" w:rsidRDefault="00456220" w:rsidP="00456220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437428">
        <w:rPr>
          <w:rFonts w:ascii="Calibri" w:eastAsia="Times New Roman" w:hAnsi="Calibri" w:cs="Calibri"/>
          <w:color w:val="333333"/>
          <w:sz w:val="24"/>
          <w:szCs w:val="24"/>
        </w:rPr>
        <w:t> </w:t>
      </w:r>
    </w:p>
    <w:p w14:paraId="51F1C211" w14:textId="77777777" w:rsidR="00456220" w:rsidRPr="00437428" w:rsidRDefault="00456220" w:rsidP="00456220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color w:val="333333"/>
          <w:sz w:val="24"/>
          <w:szCs w:val="24"/>
        </w:rPr>
      </w:pPr>
    </w:p>
    <w:p w14:paraId="42AEE64F" w14:textId="77777777" w:rsidR="00456220" w:rsidRPr="005976DC" w:rsidRDefault="00456220" w:rsidP="00456220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Arial"/>
          <w:sz w:val="24"/>
          <w:szCs w:val="24"/>
        </w:rPr>
      </w:pPr>
      <w:r w:rsidRPr="005976DC">
        <w:rPr>
          <w:rFonts w:ascii="GHEA Grapalat" w:eastAsia="Times New Roman" w:hAnsi="GHEA Grapalat" w:cs="Sylfaen"/>
          <w:b/>
          <w:bCs/>
          <w:sz w:val="24"/>
          <w:szCs w:val="24"/>
        </w:rPr>
        <w:t>Ցանկ</w:t>
      </w:r>
      <w:r w:rsidRPr="005976DC">
        <w:rPr>
          <w:rFonts w:ascii="GHEA Grapalat" w:eastAsia="Times New Roman" w:hAnsi="GHEA Grapalat" w:cs="Arial"/>
          <w:b/>
          <w:bCs/>
          <w:sz w:val="24"/>
          <w:szCs w:val="24"/>
        </w:rPr>
        <w:t xml:space="preserve"> N 2</w:t>
      </w:r>
    </w:p>
    <w:p w14:paraId="4AC64043" w14:textId="77777777" w:rsidR="00456220" w:rsidRPr="00437428" w:rsidRDefault="00456220" w:rsidP="00456220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437428">
        <w:rPr>
          <w:rFonts w:ascii="Calibri" w:eastAsia="Times New Roman" w:hAnsi="Calibri" w:cs="Calibri"/>
          <w:color w:val="333333"/>
          <w:sz w:val="24"/>
          <w:szCs w:val="24"/>
        </w:rPr>
        <w:t> </w:t>
      </w:r>
    </w:p>
    <w:p w14:paraId="329C22D5" w14:textId="77777777" w:rsidR="00456220" w:rsidRPr="002A1195" w:rsidRDefault="00456220" w:rsidP="0045622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sz w:val="24"/>
          <w:szCs w:val="24"/>
        </w:rPr>
      </w:pPr>
      <w:r w:rsidRPr="002A1195">
        <w:rPr>
          <w:rFonts w:ascii="GHEA Grapalat" w:eastAsia="Times New Roman" w:hAnsi="GHEA Grapalat" w:cs="Sylfaen"/>
          <w:b/>
          <w:bCs/>
          <w:sz w:val="24"/>
          <w:szCs w:val="24"/>
        </w:rPr>
        <w:t>Ընտրանքային</w:t>
      </w:r>
      <w:r w:rsidRPr="002A1195">
        <w:rPr>
          <w:rFonts w:ascii="GHEA Grapalat" w:eastAsia="Times New Roman" w:hAnsi="GHEA Grapalat" w:cs="Arial"/>
          <w:b/>
          <w:bCs/>
          <w:sz w:val="24"/>
          <w:szCs w:val="24"/>
        </w:rPr>
        <w:t xml:space="preserve"> </w:t>
      </w:r>
      <w:r w:rsidRPr="002A1195">
        <w:rPr>
          <w:rFonts w:ascii="GHEA Grapalat" w:eastAsia="Times New Roman" w:hAnsi="GHEA Grapalat" w:cs="Sylfaen"/>
          <w:b/>
          <w:bCs/>
          <w:sz w:val="24"/>
          <w:szCs w:val="24"/>
        </w:rPr>
        <w:t>կոմպետենցիաներ</w:t>
      </w:r>
      <w:r w:rsidRPr="002A1195">
        <w:rPr>
          <w:rFonts w:ascii="GHEA Grapalat" w:eastAsia="Times New Roman" w:hAnsi="GHEA Grapalat" w:cs="Arial"/>
          <w:b/>
          <w:bCs/>
          <w:sz w:val="24"/>
          <w:szCs w:val="24"/>
        </w:rPr>
        <w:t xml:space="preserve"> </w:t>
      </w:r>
      <w:r w:rsidRPr="002A1195">
        <w:rPr>
          <w:rFonts w:ascii="GHEA Grapalat" w:eastAsia="Times New Roman" w:hAnsi="GHEA Grapalat" w:cs="Sylfaen"/>
          <w:b/>
          <w:bCs/>
          <w:sz w:val="24"/>
          <w:szCs w:val="24"/>
        </w:rPr>
        <w:t>ղեկավար</w:t>
      </w:r>
      <w:r w:rsidRPr="002A1195">
        <w:rPr>
          <w:rFonts w:ascii="GHEA Grapalat" w:eastAsia="Times New Roman" w:hAnsi="GHEA Grapalat" w:cs="Arial"/>
          <w:b/>
          <w:bCs/>
          <w:sz w:val="24"/>
          <w:szCs w:val="24"/>
        </w:rPr>
        <w:t xml:space="preserve"> </w:t>
      </w:r>
      <w:r w:rsidRPr="002A1195">
        <w:rPr>
          <w:rFonts w:ascii="GHEA Grapalat" w:eastAsia="Times New Roman" w:hAnsi="GHEA Grapalat" w:cs="Sylfaen"/>
          <w:b/>
          <w:bCs/>
          <w:sz w:val="24"/>
          <w:szCs w:val="24"/>
        </w:rPr>
        <w:t>և</w:t>
      </w:r>
      <w:r w:rsidRPr="002A1195">
        <w:rPr>
          <w:rFonts w:ascii="GHEA Grapalat" w:eastAsia="Times New Roman" w:hAnsi="GHEA Grapalat" w:cs="Arial"/>
          <w:b/>
          <w:bCs/>
          <w:sz w:val="24"/>
          <w:szCs w:val="24"/>
        </w:rPr>
        <w:t xml:space="preserve"> </w:t>
      </w:r>
      <w:r w:rsidRPr="002A1195">
        <w:rPr>
          <w:rFonts w:ascii="GHEA Grapalat" w:eastAsia="Times New Roman" w:hAnsi="GHEA Grapalat" w:cs="Sylfaen"/>
          <w:b/>
          <w:bCs/>
          <w:sz w:val="24"/>
          <w:szCs w:val="24"/>
        </w:rPr>
        <w:t>մասնագիտական</w:t>
      </w:r>
      <w:r w:rsidRPr="002A1195">
        <w:rPr>
          <w:rFonts w:ascii="GHEA Grapalat" w:eastAsia="Times New Roman" w:hAnsi="GHEA Grapalat" w:cs="Arial"/>
          <w:b/>
          <w:bCs/>
          <w:sz w:val="24"/>
          <w:szCs w:val="24"/>
        </w:rPr>
        <w:t xml:space="preserve"> </w:t>
      </w:r>
      <w:r w:rsidRPr="002A1195">
        <w:rPr>
          <w:rFonts w:ascii="GHEA Grapalat" w:eastAsia="Times New Roman" w:hAnsi="GHEA Grapalat" w:cs="Sylfaen"/>
          <w:b/>
          <w:bCs/>
          <w:sz w:val="24"/>
          <w:szCs w:val="24"/>
        </w:rPr>
        <w:t>պաշտոնների</w:t>
      </w:r>
      <w:r w:rsidRPr="002A1195">
        <w:rPr>
          <w:rFonts w:ascii="GHEA Grapalat" w:eastAsia="Times New Roman" w:hAnsi="GHEA Grapalat" w:cs="Arial"/>
          <w:b/>
          <w:bCs/>
          <w:sz w:val="24"/>
          <w:szCs w:val="24"/>
        </w:rPr>
        <w:t xml:space="preserve"> </w:t>
      </w:r>
      <w:r w:rsidRPr="002A1195">
        <w:rPr>
          <w:rFonts w:ascii="GHEA Grapalat" w:eastAsia="Times New Roman" w:hAnsi="GHEA Grapalat" w:cs="Sylfaen"/>
          <w:b/>
          <w:bCs/>
          <w:sz w:val="24"/>
          <w:szCs w:val="24"/>
        </w:rPr>
        <w:t>խմբերի</w:t>
      </w:r>
      <w:r w:rsidRPr="002A1195">
        <w:rPr>
          <w:rFonts w:ascii="GHEA Grapalat" w:eastAsia="Times New Roman" w:hAnsi="GHEA Grapalat" w:cs="Arial"/>
          <w:b/>
          <w:bCs/>
          <w:sz w:val="24"/>
          <w:szCs w:val="24"/>
        </w:rPr>
        <w:t xml:space="preserve"> </w:t>
      </w:r>
      <w:r w:rsidRPr="002A1195">
        <w:rPr>
          <w:rFonts w:ascii="GHEA Grapalat" w:eastAsia="Times New Roman" w:hAnsi="GHEA Grapalat" w:cs="Sylfaen"/>
          <w:b/>
          <w:bCs/>
          <w:sz w:val="24"/>
          <w:szCs w:val="24"/>
        </w:rPr>
        <w:t>համար</w:t>
      </w:r>
    </w:p>
    <w:p w14:paraId="2AF10CB6" w14:textId="77777777" w:rsidR="00456220" w:rsidRPr="002A1195" w:rsidRDefault="00456220" w:rsidP="0045622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sz w:val="24"/>
          <w:szCs w:val="24"/>
        </w:rPr>
      </w:pPr>
      <w:r w:rsidRPr="002A1195">
        <w:rPr>
          <w:rFonts w:ascii="Calibri" w:eastAsia="Times New Roman" w:hAnsi="Calibri" w:cs="Calibri"/>
          <w:sz w:val="24"/>
          <w:szCs w:val="24"/>
        </w:rPr>
        <w:t> </w:t>
      </w:r>
    </w:p>
    <w:p w14:paraId="7C8178F5" w14:textId="77777777" w:rsidR="00456220" w:rsidRPr="002A1195" w:rsidRDefault="00456220" w:rsidP="00437428">
      <w:pPr>
        <w:spacing w:after="0" w:line="240" w:lineRule="auto"/>
        <w:ind w:firstLine="375"/>
        <w:rPr>
          <w:rFonts w:ascii="GHEA Grapalat" w:hAnsi="GHEA Grapalat" w:cs="Tahoma"/>
          <w:sz w:val="20"/>
        </w:rPr>
      </w:pPr>
      <w:r w:rsidRPr="002A1195">
        <w:rPr>
          <w:rFonts w:ascii="GHEA Grapalat" w:eastAsia="Times New Roman" w:hAnsi="GHEA Grapalat" w:cs="Arial"/>
          <w:sz w:val="24"/>
          <w:szCs w:val="24"/>
        </w:rPr>
        <w:t xml:space="preserve">1. </w:t>
      </w:r>
      <w:r w:rsidRPr="002A1195">
        <w:rPr>
          <w:rFonts w:ascii="GHEA Grapalat" w:hAnsi="GHEA Grapalat" w:cs="Tahoma"/>
          <w:sz w:val="20"/>
        </w:rPr>
        <w:t>Փաստաթղթերի կազմում</w:t>
      </w:r>
    </w:p>
    <w:p w14:paraId="0E0A3CDA" w14:textId="77777777" w:rsidR="00456220" w:rsidRPr="002A1195" w:rsidRDefault="00456220" w:rsidP="00437428">
      <w:pPr>
        <w:spacing w:after="0" w:line="240" w:lineRule="auto"/>
        <w:ind w:firstLine="375"/>
        <w:rPr>
          <w:rFonts w:ascii="GHEA Grapalat" w:hAnsi="GHEA Grapalat" w:cs="Tahoma"/>
          <w:sz w:val="20"/>
        </w:rPr>
      </w:pPr>
      <w:r w:rsidRPr="002A1195">
        <w:rPr>
          <w:rFonts w:ascii="GHEA Grapalat" w:hAnsi="GHEA Grapalat" w:cs="Tahoma"/>
          <w:sz w:val="20"/>
        </w:rPr>
        <w:t xml:space="preserve">2. Բանակցությունների վարում </w:t>
      </w:r>
    </w:p>
    <w:p w14:paraId="39CD35C3" w14:textId="77777777" w:rsidR="00456220" w:rsidRPr="002A1195" w:rsidRDefault="00456220" w:rsidP="00437428">
      <w:pPr>
        <w:spacing w:after="0" w:line="240" w:lineRule="auto"/>
        <w:ind w:firstLine="375"/>
        <w:rPr>
          <w:rFonts w:ascii="GHEA Grapalat" w:hAnsi="GHEA Grapalat" w:cs="Tahoma"/>
          <w:sz w:val="20"/>
        </w:rPr>
      </w:pPr>
      <w:r w:rsidRPr="002A1195">
        <w:rPr>
          <w:rFonts w:ascii="GHEA Grapalat" w:hAnsi="GHEA Grapalat" w:cs="Tahoma"/>
          <w:sz w:val="20"/>
        </w:rPr>
        <w:t>3. Ծառայությունների մատուցում</w:t>
      </w:r>
    </w:p>
    <w:p w14:paraId="10944705" w14:textId="77777777" w:rsidR="00456220" w:rsidRPr="002A1195" w:rsidRDefault="00456220" w:rsidP="00437428">
      <w:pPr>
        <w:spacing w:after="0" w:line="240" w:lineRule="auto"/>
        <w:ind w:firstLine="375"/>
        <w:rPr>
          <w:rFonts w:ascii="GHEA Grapalat" w:hAnsi="GHEA Grapalat" w:cs="Tahoma"/>
          <w:sz w:val="20"/>
        </w:rPr>
      </w:pPr>
      <w:r w:rsidRPr="002A1195">
        <w:rPr>
          <w:rFonts w:ascii="GHEA Grapalat" w:hAnsi="GHEA Grapalat" w:cs="Tahoma"/>
          <w:sz w:val="20"/>
        </w:rPr>
        <w:t xml:space="preserve">4. Ֆինանսների և ռեսուրսների կառավարում </w:t>
      </w:r>
    </w:p>
    <w:p w14:paraId="237541BE" w14:textId="77777777" w:rsidR="00456220" w:rsidRPr="002A1195" w:rsidRDefault="00456220" w:rsidP="00437428">
      <w:pPr>
        <w:spacing w:after="0" w:line="240" w:lineRule="auto"/>
        <w:ind w:firstLine="375"/>
        <w:rPr>
          <w:rFonts w:ascii="GHEA Grapalat" w:hAnsi="GHEA Grapalat" w:cs="Tahoma"/>
          <w:sz w:val="20"/>
        </w:rPr>
      </w:pPr>
      <w:r w:rsidRPr="002A1195">
        <w:rPr>
          <w:rFonts w:ascii="GHEA Grapalat" w:hAnsi="GHEA Grapalat" w:cs="Tahoma"/>
          <w:sz w:val="20"/>
        </w:rPr>
        <w:t>5. Ճգնաժամային կառավարում</w:t>
      </w:r>
    </w:p>
    <w:p w14:paraId="6467CEF8" w14:textId="77777777" w:rsidR="00456220" w:rsidRPr="002A1195" w:rsidRDefault="00456220" w:rsidP="00437428">
      <w:pPr>
        <w:spacing w:after="0" w:line="240" w:lineRule="auto"/>
        <w:ind w:firstLine="375"/>
        <w:rPr>
          <w:rFonts w:ascii="GHEA Grapalat" w:hAnsi="GHEA Grapalat" w:cs="Tahoma"/>
          <w:sz w:val="20"/>
        </w:rPr>
      </w:pPr>
      <w:r w:rsidRPr="002A1195">
        <w:rPr>
          <w:rFonts w:ascii="GHEA Grapalat" w:hAnsi="GHEA Grapalat" w:cs="Tahoma"/>
          <w:sz w:val="20"/>
        </w:rPr>
        <w:t>6. Փոփոխությունների կառավարում</w:t>
      </w:r>
    </w:p>
    <w:p w14:paraId="7D7BDBBA" w14:textId="77777777" w:rsidR="00456220" w:rsidRPr="002A1195" w:rsidRDefault="00456220" w:rsidP="00437428">
      <w:pPr>
        <w:spacing w:after="0" w:line="240" w:lineRule="auto"/>
        <w:ind w:firstLine="375"/>
        <w:rPr>
          <w:rFonts w:ascii="GHEA Grapalat" w:hAnsi="GHEA Grapalat" w:cs="Tahoma"/>
          <w:sz w:val="20"/>
        </w:rPr>
      </w:pPr>
      <w:r w:rsidRPr="002A1195">
        <w:rPr>
          <w:rFonts w:ascii="GHEA Grapalat" w:hAnsi="GHEA Grapalat" w:cs="Tahoma"/>
          <w:sz w:val="20"/>
        </w:rPr>
        <w:t>7. Կոնֆլիկտների կառավարում</w:t>
      </w:r>
    </w:p>
    <w:p w14:paraId="13A97465" w14:textId="77777777" w:rsidR="00456220" w:rsidRPr="002A1195" w:rsidRDefault="00456220" w:rsidP="00437428">
      <w:pPr>
        <w:spacing w:after="0" w:line="240" w:lineRule="auto"/>
        <w:ind w:firstLine="375"/>
        <w:rPr>
          <w:rFonts w:ascii="GHEA Grapalat" w:hAnsi="GHEA Grapalat" w:cs="Tahoma"/>
          <w:sz w:val="20"/>
        </w:rPr>
      </w:pPr>
      <w:r w:rsidRPr="002A1195">
        <w:rPr>
          <w:rFonts w:ascii="GHEA Grapalat" w:hAnsi="GHEA Grapalat" w:cs="Tahoma"/>
          <w:sz w:val="20"/>
        </w:rPr>
        <w:t>8. Մշտադիտարկում և վերահսկողություն</w:t>
      </w:r>
    </w:p>
    <w:p w14:paraId="66E30A0D" w14:textId="77777777" w:rsidR="00456220" w:rsidRPr="002A1195" w:rsidRDefault="00456220" w:rsidP="00437428">
      <w:pPr>
        <w:spacing w:after="0" w:line="240" w:lineRule="auto"/>
        <w:ind w:firstLine="375"/>
        <w:rPr>
          <w:rFonts w:ascii="GHEA Grapalat" w:hAnsi="GHEA Grapalat" w:cs="Tahoma"/>
          <w:sz w:val="20"/>
        </w:rPr>
      </w:pPr>
    </w:p>
    <w:p w14:paraId="328605FC" w14:textId="77777777" w:rsidR="00456220" w:rsidRPr="002A1195" w:rsidRDefault="00456220" w:rsidP="00E00A26">
      <w:pPr>
        <w:pStyle w:val="ListParagraph"/>
        <w:spacing w:after="0" w:line="240" w:lineRule="auto"/>
        <w:ind w:left="0"/>
        <w:contextualSpacing w:val="0"/>
        <w:jc w:val="center"/>
        <w:rPr>
          <w:rFonts w:ascii="GHEA Grapalat" w:hAnsi="GHEA Grapalat"/>
          <w:lang w:val="hy-AM"/>
        </w:rPr>
      </w:pPr>
    </w:p>
    <w:p w14:paraId="57F6DACA" w14:textId="77777777" w:rsidR="00456220" w:rsidRPr="002A1195" w:rsidRDefault="00456220" w:rsidP="00E00A26">
      <w:pPr>
        <w:pStyle w:val="ListParagraph"/>
        <w:spacing w:after="0" w:line="240" w:lineRule="auto"/>
        <w:ind w:left="0"/>
        <w:contextualSpacing w:val="0"/>
        <w:jc w:val="center"/>
        <w:rPr>
          <w:rFonts w:ascii="GHEA Grapalat" w:hAnsi="GHEA Grapalat"/>
          <w:lang w:val="hy-AM"/>
        </w:rPr>
      </w:pPr>
    </w:p>
    <w:p w14:paraId="61B28A93" w14:textId="30C013D7" w:rsidR="00D84FE5" w:rsidRPr="00437428" w:rsidRDefault="00D84FE5" w:rsidP="00E00A26">
      <w:pPr>
        <w:pStyle w:val="ListParagraph"/>
        <w:spacing w:after="0" w:line="240" w:lineRule="auto"/>
        <w:ind w:left="0"/>
        <w:contextualSpacing w:val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53C5F439" w14:textId="6C3715BB" w:rsidR="00456220" w:rsidRPr="00437428" w:rsidRDefault="00456220" w:rsidP="00E00A26">
      <w:pPr>
        <w:pStyle w:val="ListParagraph"/>
        <w:spacing w:after="0" w:line="240" w:lineRule="auto"/>
        <w:ind w:left="0"/>
        <w:contextualSpacing w:val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18499DC6" w14:textId="5B366BB3" w:rsidR="00456220" w:rsidRPr="00437428" w:rsidRDefault="00456220" w:rsidP="00E00A26">
      <w:pPr>
        <w:pStyle w:val="ListParagraph"/>
        <w:spacing w:after="0" w:line="240" w:lineRule="auto"/>
        <w:ind w:left="0"/>
        <w:contextualSpacing w:val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51CEA9C3" w14:textId="005381B9" w:rsidR="00456220" w:rsidRPr="00437428" w:rsidRDefault="00456220" w:rsidP="00E00A26">
      <w:pPr>
        <w:pStyle w:val="ListParagraph"/>
        <w:spacing w:after="0" w:line="240" w:lineRule="auto"/>
        <w:ind w:left="0"/>
        <w:contextualSpacing w:val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1EA44E8E" w14:textId="206667D8" w:rsidR="00456220" w:rsidRPr="00437428" w:rsidRDefault="00456220" w:rsidP="00E00A26">
      <w:pPr>
        <w:pStyle w:val="ListParagraph"/>
        <w:spacing w:after="0" w:line="240" w:lineRule="auto"/>
        <w:ind w:left="0"/>
        <w:contextualSpacing w:val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13AA8B8F" w14:textId="10B8A85F" w:rsidR="00456220" w:rsidRPr="00437428" w:rsidRDefault="00456220" w:rsidP="00E00A26">
      <w:pPr>
        <w:pStyle w:val="ListParagraph"/>
        <w:spacing w:after="0" w:line="240" w:lineRule="auto"/>
        <w:ind w:left="0"/>
        <w:contextualSpacing w:val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171FF990" w14:textId="40B5D3DE" w:rsidR="00456220" w:rsidRPr="00437428" w:rsidRDefault="00456220" w:rsidP="00E00A26">
      <w:pPr>
        <w:pStyle w:val="ListParagraph"/>
        <w:spacing w:after="0" w:line="240" w:lineRule="auto"/>
        <w:ind w:left="0"/>
        <w:contextualSpacing w:val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1A8DBB3A" w14:textId="4A544FCD" w:rsidR="00456220" w:rsidRPr="00437428" w:rsidRDefault="00456220" w:rsidP="00E00A26">
      <w:pPr>
        <w:pStyle w:val="ListParagraph"/>
        <w:spacing w:after="0" w:line="240" w:lineRule="auto"/>
        <w:ind w:left="0"/>
        <w:contextualSpacing w:val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1F863A00" w14:textId="7B6BD342" w:rsidR="00456220" w:rsidRPr="00437428" w:rsidRDefault="00456220" w:rsidP="00E00A26">
      <w:pPr>
        <w:pStyle w:val="ListParagraph"/>
        <w:spacing w:after="0" w:line="240" w:lineRule="auto"/>
        <w:ind w:left="0"/>
        <w:contextualSpacing w:val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72949332" w14:textId="4E9655E9" w:rsidR="00456220" w:rsidRDefault="00456220" w:rsidP="00E00A26">
      <w:pPr>
        <w:pStyle w:val="ListParagraph"/>
        <w:spacing w:after="0" w:line="240" w:lineRule="auto"/>
        <w:ind w:left="0"/>
        <w:contextualSpacing w:val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786AB25E" w14:textId="3049C17A" w:rsidR="00C10D3B" w:rsidRDefault="00C10D3B" w:rsidP="00E00A26">
      <w:pPr>
        <w:pStyle w:val="ListParagraph"/>
        <w:spacing w:after="0" w:line="240" w:lineRule="auto"/>
        <w:ind w:left="0"/>
        <w:contextualSpacing w:val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18902C94" w14:textId="6E0AF9A3" w:rsidR="00C10D3B" w:rsidRDefault="00C10D3B" w:rsidP="00E00A26">
      <w:pPr>
        <w:pStyle w:val="ListParagraph"/>
        <w:spacing w:after="0" w:line="240" w:lineRule="auto"/>
        <w:ind w:left="0"/>
        <w:contextualSpacing w:val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3617D42F" w14:textId="4B33CD30" w:rsidR="00C10D3B" w:rsidRDefault="00C10D3B" w:rsidP="00E00A26">
      <w:pPr>
        <w:pStyle w:val="ListParagraph"/>
        <w:spacing w:after="0" w:line="240" w:lineRule="auto"/>
        <w:ind w:left="0"/>
        <w:contextualSpacing w:val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1D539A88" w14:textId="2B5C230E" w:rsidR="00C10D3B" w:rsidRDefault="00C10D3B" w:rsidP="00E00A26">
      <w:pPr>
        <w:pStyle w:val="ListParagraph"/>
        <w:spacing w:after="0" w:line="240" w:lineRule="auto"/>
        <w:ind w:left="0"/>
        <w:contextualSpacing w:val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08B9AD27" w14:textId="56345535" w:rsidR="00C10D3B" w:rsidRDefault="00C10D3B" w:rsidP="00E00A26">
      <w:pPr>
        <w:pStyle w:val="ListParagraph"/>
        <w:spacing w:after="0" w:line="240" w:lineRule="auto"/>
        <w:ind w:left="0"/>
        <w:contextualSpacing w:val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30B5BA41" w14:textId="46B72DF3" w:rsidR="00C10D3B" w:rsidRDefault="00C10D3B" w:rsidP="00E00A26">
      <w:pPr>
        <w:pStyle w:val="ListParagraph"/>
        <w:spacing w:after="0" w:line="240" w:lineRule="auto"/>
        <w:ind w:left="0"/>
        <w:contextualSpacing w:val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7C6A910D" w14:textId="1F4B8E65" w:rsidR="00C10D3B" w:rsidRDefault="00C10D3B" w:rsidP="00E00A26">
      <w:pPr>
        <w:pStyle w:val="ListParagraph"/>
        <w:spacing w:after="0" w:line="240" w:lineRule="auto"/>
        <w:ind w:left="0"/>
        <w:contextualSpacing w:val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30A2771C" w14:textId="63C02C69" w:rsidR="00C10D3B" w:rsidRDefault="00C10D3B" w:rsidP="00E00A26">
      <w:pPr>
        <w:pStyle w:val="ListParagraph"/>
        <w:spacing w:after="0" w:line="240" w:lineRule="auto"/>
        <w:ind w:left="0"/>
        <w:contextualSpacing w:val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5E749DAC" w14:textId="3AD1AE0B" w:rsidR="00C10D3B" w:rsidRDefault="00C10D3B" w:rsidP="00E00A26">
      <w:pPr>
        <w:pStyle w:val="ListParagraph"/>
        <w:spacing w:after="0" w:line="240" w:lineRule="auto"/>
        <w:ind w:left="0"/>
        <w:contextualSpacing w:val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3801F203" w14:textId="77777777" w:rsidR="00C10D3B" w:rsidRDefault="00C10D3B" w:rsidP="00C10D3B">
      <w:pPr>
        <w:spacing w:after="0" w:line="360" w:lineRule="auto"/>
        <w:ind w:firstLine="180"/>
        <w:jc w:val="center"/>
        <w:rPr>
          <w:rFonts w:ascii="GHEA Grapalat" w:hAnsi="GHEA Grapalat"/>
          <w:b/>
          <w:sz w:val="24"/>
          <w:lang w:val="hy-AM"/>
        </w:rPr>
      </w:pPr>
      <w:r>
        <w:rPr>
          <w:rFonts w:ascii="GHEA Grapalat" w:hAnsi="GHEA Grapalat"/>
          <w:b/>
          <w:sz w:val="24"/>
          <w:lang w:val="hy-AM"/>
        </w:rPr>
        <w:lastRenderedPageBreak/>
        <w:t>ՀԻՄՆԱՎՈՐՈՒՄ</w:t>
      </w:r>
    </w:p>
    <w:p w14:paraId="3DAE1F1A" w14:textId="7C8ACCA8" w:rsidR="00C10D3B" w:rsidRDefault="00C10D3B" w:rsidP="00C10D3B">
      <w:pPr>
        <w:pStyle w:val="NormalWeb"/>
        <w:spacing w:before="0" w:beforeAutospacing="0" w:after="0" w:afterAutospacing="0" w:line="360" w:lineRule="auto"/>
        <w:ind w:firstLine="180"/>
        <w:jc w:val="center"/>
        <w:rPr>
          <w:rFonts w:ascii="GHEA Grapalat" w:hAnsi="GHEA Grapalat"/>
          <w:b/>
          <w:lang w:val="hy-AM"/>
        </w:rPr>
      </w:pPr>
      <w:r w:rsidRPr="00C10D3B">
        <w:rPr>
          <w:rFonts w:ascii="GHEA Grapalat" w:hAnsi="GHEA Grapalat"/>
          <w:b/>
          <w:lang w:val="hy-AM"/>
        </w:rPr>
        <w:t>«</w:t>
      </w:r>
      <w:r w:rsidRPr="00C10D3B">
        <w:rPr>
          <w:rFonts w:ascii="GHEA Grapalat" w:hAnsi="GHEA Grapalat"/>
          <w:b/>
          <w:lang w:val="hy-AM"/>
        </w:rPr>
        <w:t>ՀԱՅԱՍՏԱՆԻ ՀԱՆՐԱՊԵՏՈՒԹՅԱՆ ԱՌԱՋԻՆ ՓՈԽՎԱՐՉԱՊԵՏԻ 2019 ԹՎԱԿԱՆԻ ՀՈՒՆՎԱՐԻ 11-Ի N 3-Ն ՈՐՈՇՄԱՆ ՄԵՋ ՓՈՓՈԽՈՒԹՅՈՒՆՆԵՐ ԿԱՏԱՐԵԼՈՒ ՄԱՍԻՆ</w:t>
      </w:r>
      <w:r w:rsidRPr="00C10D3B">
        <w:rPr>
          <w:rFonts w:ascii="GHEA Grapalat" w:hAnsi="GHEA Grapalat"/>
          <w:b/>
          <w:lang w:val="hy-AM"/>
        </w:rPr>
        <w:t>» ՀԱՅԱՍՏԱՆԻ ՀԱՆՐԱՊԵՏՈՒԹՅԱՆ ՓՈԽՎԱՐՉԱՊԵՏԻ ՈՐՈՇՄԱՆ ՆԱԽԱԳԾԻ</w:t>
      </w:r>
    </w:p>
    <w:p w14:paraId="5BEC0342" w14:textId="77777777" w:rsidR="00C10D3B" w:rsidRDefault="00C10D3B" w:rsidP="00C10D3B">
      <w:pPr>
        <w:spacing w:after="0" w:line="360" w:lineRule="auto"/>
        <w:ind w:firstLine="708"/>
        <w:jc w:val="both"/>
        <w:rPr>
          <w:rStyle w:val="Bodytext3"/>
          <w:rFonts w:ascii="GHEA Grapalat" w:hAnsi="GHEA Grapalat"/>
          <w:i/>
          <w:sz w:val="24"/>
          <w:szCs w:val="24"/>
        </w:rPr>
      </w:pPr>
    </w:p>
    <w:p w14:paraId="0845DA84" w14:textId="77777777" w:rsidR="00C10D3B" w:rsidRPr="00C10D3B" w:rsidRDefault="00C10D3B" w:rsidP="00C10D3B">
      <w:pPr>
        <w:pStyle w:val="ListParagraph"/>
        <w:numPr>
          <w:ilvl w:val="0"/>
          <w:numId w:val="7"/>
        </w:numPr>
        <w:spacing w:after="0" w:line="360" w:lineRule="auto"/>
        <w:jc w:val="both"/>
        <w:rPr>
          <w:b/>
          <w:u w:val="single"/>
          <w:lang w:val="hy-AM"/>
        </w:rPr>
      </w:pPr>
      <w:r>
        <w:rPr>
          <w:rStyle w:val="Bodytext3"/>
          <w:rFonts w:ascii="GHEA Grapalat" w:hAnsi="GHEA Grapalat"/>
          <w:i/>
          <w:sz w:val="24"/>
          <w:szCs w:val="24"/>
          <w:u w:val="single"/>
        </w:rPr>
        <w:t>Ընթացիկ իրավիճակը և իրավական ակտի ընդունման անհրաժեշտությունը</w:t>
      </w:r>
      <w:bookmarkStart w:id="0" w:name="bookmark0"/>
    </w:p>
    <w:p w14:paraId="7ADC9DC4" w14:textId="77777777" w:rsidR="00C10D3B" w:rsidRDefault="00C10D3B" w:rsidP="00C10D3B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Կ</w:t>
      </w:r>
      <w:r>
        <w:rPr>
          <w:rFonts w:ascii="GHEA Grapalat" w:hAnsi="GHEA Grapalat"/>
          <w:sz w:val="24"/>
          <w:szCs w:val="24"/>
          <w:lang w:val="hy-AM"/>
        </w:rPr>
        <w:t>առավարության 2021 թվականի օգոստոսի 18-ի «Հայաստանի Հանրապետության կառավարության ծրագրի մասին» N 1363-Ա որոշման հավելվածի «Հանրային ծառայության համակարգ և մարդկային ռեսուրսների կառավարում» վերտառությամբ 6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eastAsia="MS Mincho" w:hAnsi="GHEA Grapalat" w:cs="MS Mincho"/>
          <w:sz w:val="24"/>
          <w:szCs w:val="24"/>
          <w:lang w:val="hy-AM"/>
        </w:rPr>
        <w:t>3</w:t>
      </w:r>
      <w:r>
        <w:rPr>
          <w:rFonts w:ascii="GHEA Grapalat" w:hAnsi="GHEA Grapalat"/>
          <w:sz w:val="24"/>
          <w:szCs w:val="24"/>
          <w:lang w:val="hy-AM"/>
        </w:rPr>
        <w:t xml:space="preserve">-րդ գլխում </w:t>
      </w:r>
      <w:r>
        <w:rPr>
          <w:rFonts w:ascii="GHEA Grapalat" w:hAnsi="GHEA Grapalat" w:cs="Sylfaen"/>
          <w:sz w:val="24"/>
          <w:szCs w:val="24"/>
          <w:lang w:val="hy-AM"/>
        </w:rPr>
        <w:t>որպես առաջնահերություն է</w:t>
      </w:r>
      <w:r>
        <w:rPr>
          <w:rFonts w:ascii="GHEA Grapalat" w:hAnsi="GHEA Grapalat"/>
          <w:sz w:val="24"/>
          <w:szCs w:val="24"/>
          <w:lang w:val="hy-AM"/>
        </w:rPr>
        <w:t xml:space="preserve"> սահմանված հանրային ծառայության համակարգի վերանայումն ու արդիականացումը, որի շրջանակում հանրային ծառայության համակարգում պետք է </w:t>
      </w:r>
      <w:r>
        <w:rPr>
          <w:rFonts w:ascii="GHEA Grapalat" w:hAnsi="GHEA Grapalat"/>
          <w:b/>
          <w:sz w:val="24"/>
          <w:szCs w:val="24"/>
          <w:lang w:val="hy-AM"/>
        </w:rPr>
        <w:t>ապահովվի</w:t>
      </w:r>
      <w:r>
        <w:rPr>
          <w:rFonts w:ascii="GHEA Grapalat" w:hAnsi="GHEA Grapalat"/>
          <w:sz w:val="24"/>
          <w:szCs w:val="24"/>
          <w:lang w:val="hy-AM"/>
        </w:rPr>
        <w:t xml:space="preserve">՝ միասնական հորիզոնական համակարգ, մասնավորապես պետական համակարգում աշխատողների կարգավիճակը սահմանող, պաշտոնների դասակարգման, աշխատանքի ընդունման ու ազատման, </w:t>
      </w:r>
      <w:r>
        <w:rPr>
          <w:rFonts w:ascii="GHEA Grapalat" w:hAnsi="GHEA Grapalat"/>
          <w:b/>
          <w:sz w:val="24"/>
          <w:szCs w:val="24"/>
          <w:lang w:val="hy-AM"/>
        </w:rPr>
        <w:t>կատարողականի գնահատման</w:t>
      </w:r>
      <w:r>
        <w:rPr>
          <w:rFonts w:ascii="GHEA Grapalat" w:hAnsi="GHEA Grapalat"/>
          <w:sz w:val="24"/>
          <w:szCs w:val="24"/>
          <w:lang w:val="hy-AM"/>
        </w:rPr>
        <w:t xml:space="preserve">, վերապատրաստումների, աշխատանքի կազմակերպման և այլ հարաբերությունները կարգավորող միասնական օրենսդրություն: Միաժամանակ սահմանված է, որ կատարողականի գնահատման համակարգը պետք է արդիականացվի, և պարգևատրման ու խրախուսման ինստիտուտը պետք է հենվեն արժանիքահենք սկզբունքների վրա, պարգևատրումները պետք է զատվեն վարձատրությունից: </w:t>
      </w:r>
    </w:p>
    <w:p w14:paraId="7C9D61A9" w14:textId="77777777" w:rsidR="00C10D3B" w:rsidRDefault="00C10D3B" w:rsidP="00C10D3B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Հայաստանի Հանրապետությունում քաղաքացիական ծառայությունում կատարողականի գնահատման համակարգը ներդրվել է 2012 թվականից՝ Կառավարության 2011 թվականի հոկտեմբերի 20-ի N 1510-Ն որոշմամբ, որի կարգավորումների համաձայն կատարողականի գնահատման արդյունքները հիմք են հանդիսանում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ծառայողի խրախուսման, վերապատրաստման կարիքների բացահայտման համար, միաժամանակ սահմանված է, որ </w:t>
      </w:r>
      <w:r>
        <w:rPr>
          <w:rFonts w:ascii="GHEA Grapalat" w:hAnsi="GHEA Grapalat"/>
          <w:sz w:val="24"/>
          <w:szCs w:val="24"/>
          <w:lang w:val="hy-AM"/>
        </w:rPr>
        <w:t>կատարողականի գնահատման արդյունքները հիմք են հանդիսանում նաև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աշխատողների ներուժի ճիշտ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օգտագործմանը, նրանց մասնագիտական կարողությունների զարգացմանն ու շահադրդմանը, ինչպես նաև աշխատանքները ռացիոնալ տեղաբաշխելու և արդյունավետ կառավարում իրականացնելու գործընթացի բարելավմանը: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3CB87B2B" w14:textId="77777777" w:rsidR="00C10D3B" w:rsidRDefault="00C10D3B" w:rsidP="00C10D3B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Քաղաքացիական ծառայողի կատարողականի գնահատման արդյունքների և վերապատրաստման ծրագրի միջև կապի ապահովումը բխում է «Քաղաքացիական ծառայության մասին» օրենքի 18-րդ հոդվածի 4-րդ մասից: Այս գործընթացը նախատեսվում է ապահովել վերահսկողության (մշտադիտարկման) փուլից սկսած։ Բացի այդ, գործող օրենսդրությամբ նախատեսված՝ կառավարչական և անձնային հմտությունների փոխարեն կգնահատվեն ծառայողի պաշտոնի անձնագրով նախատեսված կոմպետենցիաները։</w:t>
      </w:r>
    </w:p>
    <w:p w14:paraId="0C59F452" w14:textId="77777777" w:rsidR="00C10D3B" w:rsidRDefault="00C10D3B" w:rsidP="00C10D3B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Հարկ է նկատել, որ Վարչապետի աշխատակազմի քաղաքացիական ծառայության գրասենյակի մասնագետների և Միավորված ազգերի կազմակերպության զարգացման ծրագրի (ՄԱԶԾ, UNDP) փորձագետների հետ համատեղ մշակվել են ընդհանրական և ընտրանքային կոմպետենցիաներ, որոնցով սահմանվում են վարքագծային ցուցիչներ քաղաքացիական ծառայության համակարգում առկա ղեկավար և մասնագիտական պաշտոնների բոլոր ենթախմբերի համար։ </w:t>
      </w:r>
    </w:p>
    <w:p w14:paraId="71FE9D24" w14:textId="77777777" w:rsidR="00C10D3B" w:rsidRDefault="00C10D3B" w:rsidP="00C10D3B">
      <w:pPr>
        <w:keepNext/>
        <w:keepLines/>
        <w:spacing w:after="0" w:line="360" w:lineRule="auto"/>
        <w:ind w:firstLine="708"/>
        <w:jc w:val="both"/>
        <w:rPr>
          <w:rStyle w:val="Heading1"/>
          <w:rFonts w:ascii="GHEA Grapalat" w:hAnsi="GHEA Grapalat"/>
          <w:i/>
          <w:sz w:val="24"/>
          <w:szCs w:val="24"/>
        </w:rPr>
      </w:pPr>
    </w:p>
    <w:p w14:paraId="4FDF667D" w14:textId="77777777" w:rsidR="00C10D3B" w:rsidRPr="00C10D3B" w:rsidRDefault="00C10D3B" w:rsidP="00C10D3B">
      <w:pPr>
        <w:keepNext/>
        <w:keepLines/>
        <w:spacing w:after="0" w:line="360" w:lineRule="auto"/>
        <w:ind w:firstLine="708"/>
        <w:jc w:val="both"/>
        <w:rPr>
          <w:lang w:val="hy-AM"/>
        </w:rPr>
      </w:pPr>
      <w:r>
        <w:rPr>
          <w:rStyle w:val="Heading1"/>
          <w:rFonts w:ascii="GHEA Grapalat" w:hAnsi="GHEA Grapalat"/>
          <w:i/>
          <w:sz w:val="24"/>
          <w:szCs w:val="24"/>
        </w:rPr>
        <w:t>2. Առաջարկվող կարգավորման բնույթը</w:t>
      </w:r>
      <w:bookmarkEnd w:id="0"/>
    </w:p>
    <w:p w14:paraId="486B9F5A" w14:textId="77777777" w:rsidR="00C10D3B" w:rsidRDefault="00C10D3B" w:rsidP="00C10D3B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Վերոգրյալ հանգամանքներով պայմանավորված անհրաժեշտություն է առաջացել ՀՀ առաջին փոխվարչապետի 2019 թվականի հունվարի 11-ի թիվ 3-Ն որոշման մեջ կատարել համապատասխան փոփոխություններ՝ լրամշակել ընդհանրական և ընտրանքային կոմպետենցիաները։ Նշյալ փոփոխությունները պայմանավորված են քաղաքացիական ծառայողների կատարողականի գնահատման համակարգի ներդրմամբ, որի կարևոր բաղադրիչ են ընդհանրական և ընտրանքային կոմպետենցիաները։ Կոմպետենցիաների մշակման համար հիմք են հանդիսացել միջազգային փորձը, կառավարման և պատասխանատվության հստակեցման անհրաժեշտությունը, ինչպես նաև կատարողականի գնահատման համար հստակ վարքագծային ցուցիչներ սահմանելու կարևորությունը։ </w:t>
      </w:r>
    </w:p>
    <w:p w14:paraId="63CD26A5" w14:textId="77777777" w:rsidR="00C10D3B" w:rsidRDefault="00C10D3B" w:rsidP="00C10D3B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505077CF" w14:textId="77777777" w:rsidR="00C10D3B" w:rsidRDefault="00C10D3B" w:rsidP="00C10D3B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3A11214F" w14:textId="77777777" w:rsidR="00C10D3B" w:rsidRDefault="00C10D3B" w:rsidP="00C10D3B">
      <w:pPr>
        <w:pStyle w:val="ListParagraph"/>
        <w:keepNext/>
        <w:keepLines/>
        <w:widowControl w:val="0"/>
        <w:tabs>
          <w:tab w:val="left" w:pos="1073"/>
        </w:tabs>
        <w:spacing w:after="0" w:line="360" w:lineRule="auto"/>
        <w:ind w:left="0" w:firstLine="360"/>
        <w:jc w:val="both"/>
        <w:outlineLvl w:val="0"/>
        <w:rPr>
          <w:rStyle w:val="Bodytext2"/>
          <w:rFonts w:ascii="GHEA Grapalat" w:hAnsi="GHEA Grapalat"/>
          <w:i/>
          <w:sz w:val="24"/>
          <w:szCs w:val="24"/>
        </w:rPr>
      </w:pPr>
      <w:bookmarkStart w:id="1" w:name="bookmark1"/>
      <w:r>
        <w:rPr>
          <w:rStyle w:val="Heading1"/>
          <w:rFonts w:ascii="GHEA Grapalat" w:hAnsi="GHEA Grapalat"/>
          <w:i/>
          <w:sz w:val="24"/>
          <w:szCs w:val="24"/>
        </w:rPr>
        <w:t>3. Նախագծի մշակման գործընթացում ներգրավված ինստիտուտները, անձինք և նրանց դիրքորոշումը</w:t>
      </w:r>
      <w:bookmarkEnd w:id="1"/>
    </w:p>
    <w:p w14:paraId="3E3796C3" w14:textId="77777777" w:rsidR="00C10D3B" w:rsidRPr="00C10D3B" w:rsidRDefault="00C10D3B" w:rsidP="00C10D3B">
      <w:pPr>
        <w:spacing w:after="0" w:line="360" w:lineRule="auto"/>
        <w:ind w:firstLine="360"/>
        <w:jc w:val="both"/>
        <w:rPr>
          <w:u w:val="single"/>
          <w:lang w:val="hy-AM"/>
        </w:rPr>
      </w:pPr>
      <w:r>
        <w:rPr>
          <w:rStyle w:val="Bodytext2"/>
          <w:rFonts w:ascii="GHEA Grapalat" w:hAnsi="GHEA Grapalat"/>
          <w:sz w:val="24"/>
          <w:szCs w:val="24"/>
        </w:rPr>
        <w:t>Նախագիծը մշակվել է Վարչապետի աշխատակազմի քաղաքացիական ծառայության գրասենյակի կողմից:</w:t>
      </w:r>
    </w:p>
    <w:p w14:paraId="759F801E" w14:textId="77777777" w:rsidR="00C10D3B" w:rsidRDefault="00C10D3B" w:rsidP="00C10D3B">
      <w:pPr>
        <w:keepNext/>
        <w:keepLines/>
        <w:widowControl w:val="0"/>
        <w:tabs>
          <w:tab w:val="left" w:pos="1077"/>
        </w:tabs>
        <w:spacing w:after="0" w:line="360" w:lineRule="auto"/>
        <w:ind w:firstLine="360"/>
        <w:jc w:val="both"/>
        <w:outlineLvl w:val="0"/>
        <w:rPr>
          <w:rStyle w:val="Heading1"/>
          <w:rFonts w:ascii="GHEA Grapalat" w:hAnsi="GHEA Grapalat"/>
          <w:i/>
          <w:sz w:val="24"/>
          <w:szCs w:val="24"/>
        </w:rPr>
      </w:pPr>
    </w:p>
    <w:p w14:paraId="0302F178" w14:textId="77777777" w:rsidR="00C10D3B" w:rsidRPr="00C10D3B" w:rsidRDefault="00C10D3B" w:rsidP="00C10D3B">
      <w:pPr>
        <w:keepNext/>
        <w:keepLines/>
        <w:widowControl w:val="0"/>
        <w:tabs>
          <w:tab w:val="left" w:pos="1077"/>
        </w:tabs>
        <w:spacing w:after="0" w:line="360" w:lineRule="auto"/>
        <w:ind w:firstLine="360"/>
        <w:jc w:val="both"/>
        <w:outlineLvl w:val="0"/>
        <w:rPr>
          <w:lang w:val="hy-AM"/>
        </w:rPr>
      </w:pPr>
      <w:r>
        <w:rPr>
          <w:rStyle w:val="Heading1"/>
          <w:rFonts w:ascii="GHEA Grapalat" w:hAnsi="GHEA Grapalat"/>
          <w:i/>
          <w:sz w:val="24"/>
          <w:szCs w:val="24"/>
        </w:rPr>
        <w:t>4. Ակնկալվող արդյունքը</w:t>
      </w:r>
    </w:p>
    <w:p w14:paraId="22F631BB" w14:textId="77777777" w:rsidR="00C10D3B" w:rsidRDefault="00C10D3B" w:rsidP="00C10D3B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Նախագծի ընդունմամբ կլրամշակվի ընդհանրական և ընտրանքային կոմպետենցիաները, որոնց մանրամասն վարքագծային ցուցիչները կամրագրվեն համապատասխանաբար կատարողականի գնահատման գործընթացը կարգավորող իրավական ակտում։ </w:t>
      </w:r>
    </w:p>
    <w:p w14:paraId="59DEA20F" w14:textId="77777777" w:rsidR="00C10D3B" w:rsidRDefault="00C10D3B" w:rsidP="00C10D3B">
      <w:pPr>
        <w:keepNext/>
        <w:keepLines/>
        <w:widowControl w:val="0"/>
        <w:tabs>
          <w:tab w:val="left" w:pos="1077"/>
        </w:tabs>
        <w:spacing w:after="0" w:line="360" w:lineRule="auto"/>
        <w:ind w:firstLine="360"/>
        <w:jc w:val="both"/>
        <w:outlineLvl w:val="0"/>
        <w:rPr>
          <w:rStyle w:val="Heading1"/>
          <w:rFonts w:ascii="GHEA Grapalat" w:hAnsi="GHEA Grapalat"/>
          <w:i/>
          <w:sz w:val="24"/>
          <w:szCs w:val="24"/>
        </w:rPr>
      </w:pPr>
    </w:p>
    <w:p w14:paraId="4CFC0319" w14:textId="77777777" w:rsidR="00C10D3B" w:rsidRDefault="00C10D3B" w:rsidP="00C10D3B">
      <w:pPr>
        <w:keepNext/>
        <w:keepLines/>
        <w:widowControl w:val="0"/>
        <w:tabs>
          <w:tab w:val="left" w:pos="1077"/>
        </w:tabs>
        <w:spacing w:after="0" w:line="360" w:lineRule="auto"/>
        <w:ind w:firstLine="360"/>
        <w:jc w:val="both"/>
        <w:outlineLvl w:val="0"/>
        <w:rPr>
          <w:rStyle w:val="Heading1"/>
          <w:rFonts w:ascii="GHEA Grapalat" w:hAnsi="GHEA Grapalat"/>
          <w:i/>
          <w:sz w:val="24"/>
          <w:szCs w:val="24"/>
        </w:rPr>
      </w:pPr>
      <w:r>
        <w:rPr>
          <w:rStyle w:val="Heading1"/>
          <w:rFonts w:ascii="GHEA Grapalat" w:hAnsi="GHEA Grapalat"/>
          <w:i/>
          <w:sz w:val="24"/>
          <w:szCs w:val="24"/>
        </w:rPr>
        <w:t>5.  Տեղեկատվություն լրացուցիչ ֆինանսական միջոցների անհրաժեշտության և պետական բյուջեի եկամուտներում և ծախսերում սպասվելիք փոփոխությունների մասին.</w:t>
      </w:r>
    </w:p>
    <w:p w14:paraId="7B0FB443" w14:textId="77777777" w:rsidR="00C10D3B" w:rsidRPr="00C10D3B" w:rsidRDefault="00C10D3B" w:rsidP="00C10D3B">
      <w:pPr>
        <w:spacing w:after="0" w:line="360" w:lineRule="auto"/>
        <w:ind w:firstLine="720"/>
        <w:jc w:val="both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ՀՀ առաջին փոխվարչապետի 2019 թվականի հունվարի 11-ի թիվ 3-Ն որոշման փոփոխություններ կատարելու մասին</w:t>
      </w:r>
      <w:r>
        <w:rPr>
          <w:rFonts w:ascii="GHEA Grapalat" w:hAnsi="GHEA Grapalat"/>
          <w:sz w:val="24"/>
          <w:szCs w:val="24"/>
          <w:lang w:val="hy-AM"/>
        </w:rPr>
        <w:t xml:space="preserve">» ՀՀ փոխվարչապետի որոշման նախագծի ընդունմամբ </w:t>
      </w:r>
      <w:r>
        <w:rPr>
          <w:rFonts w:ascii="GHEA Grapalat" w:eastAsia="Times New Roman" w:hAnsi="GHEA Grapalat"/>
          <w:bCs/>
          <w:iCs/>
          <w:color w:val="000000"/>
          <w:sz w:val="24"/>
          <w:szCs w:val="24"/>
          <w:shd w:val="clear" w:color="auto" w:fill="FFFFFF"/>
          <w:lang w:val="af-ZA" w:eastAsia="ru-RU"/>
        </w:rPr>
        <w:t xml:space="preserve">պետական բյուջեում ծախսերի և եկամուտների էական ավելացումներ կամ նվազեցումներ չեն </w:t>
      </w:r>
      <w:r>
        <w:rPr>
          <w:rFonts w:ascii="GHEA Grapalat" w:eastAsia="Times New Roman" w:hAnsi="GHEA Grapalat"/>
          <w:bCs/>
          <w:iCs/>
          <w:color w:val="000000"/>
          <w:sz w:val="24"/>
          <w:szCs w:val="24"/>
          <w:shd w:val="clear" w:color="auto" w:fill="FFFFFF"/>
          <w:lang w:val="hy-AM" w:eastAsia="ru-RU"/>
        </w:rPr>
        <w:t>սպասվում</w:t>
      </w:r>
      <w:r>
        <w:rPr>
          <w:rFonts w:ascii="GHEA Grapalat" w:eastAsia="Times New Roman" w:hAnsi="GHEA Grapalat"/>
          <w:bCs/>
          <w:iCs/>
          <w:color w:val="000000"/>
          <w:sz w:val="24"/>
          <w:szCs w:val="24"/>
          <w:shd w:val="clear" w:color="auto" w:fill="FFFFFF"/>
          <w:lang w:val="af-ZA" w:eastAsia="ru-RU"/>
        </w:rPr>
        <w:t>։</w:t>
      </w:r>
    </w:p>
    <w:p w14:paraId="24837AE8" w14:textId="77777777" w:rsidR="00C10D3B" w:rsidRDefault="00C10D3B" w:rsidP="00C10D3B">
      <w:pPr>
        <w:spacing w:after="0" w:line="360" w:lineRule="auto"/>
        <w:ind w:firstLine="720"/>
        <w:jc w:val="both"/>
        <w:rPr>
          <w:rFonts w:ascii="GHEA Grapalat" w:hAnsi="GHEA Grapalat"/>
          <w:b/>
          <w:i/>
          <w:sz w:val="24"/>
          <w:szCs w:val="24"/>
          <w:u w:val="single"/>
          <w:lang w:val="hy-AM"/>
        </w:rPr>
      </w:pPr>
    </w:p>
    <w:p w14:paraId="630EE6D4" w14:textId="77777777" w:rsidR="00C10D3B" w:rsidRDefault="00C10D3B" w:rsidP="00C10D3B">
      <w:pPr>
        <w:spacing w:after="0" w:line="360" w:lineRule="auto"/>
        <w:ind w:firstLine="720"/>
        <w:jc w:val="both"/>
        <w:rPr>
          <w:rFonts w:ascii="GHEA Grapalat" w:hAnsi="GHEA Grapalat"/>
          <w:b/>
          <w:i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i/>
          <w:sz w:val="24"/>
          <w:szCs w:val="24"/>
          <w:u w:val="single"/>
          <w:lang w:val="hy-AM"/>
        </w:rPr>
        <w:t>6. 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14:paraId="4DBA36F8" w14:textId="77777777" w:rsidR="00C10D3B" w:rsidRDefault="00C10D3B" w:rsidP="00C10D3B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10D3B">
        <w:rPr>
          <w:rFonts w:ascii="GHEA Grapalat" w:hAnsi="GHEA Grapalat"/>
          <w:sz w:val="24"/>
          <w:szCs w:val="24"/>
          <w:lang w:val="hy-AM"/>
        </w:rPr>
        <w:t xml:space="preserve">Նախագծի ընդունումը բխում է </w:t>
      </w:r>
      <w:r w:rsidRPr="00C10D3B">
        <w:rPr>
          <w:rFonts w:ascii="GHEA Grapalat" w:hAnsi="GHEA Grapalat" w:cs="Sylfaen"/>
          <w:sz w:val="24"/>
          <w:szCs w:val="24"/>
          <w:lang w:val="hy-AM"/>
        </w:rPr>
        <w:t>Կ</w:t>
      </w:r>
      <w:r w:rsidRPr="00C10D3B">
        <w:rPr>
          <w:rFonts w:ascii="GHEA Grapalat" w:hAnsi="GHEA Grapalat"/>
          <w:sz w:val="24"/>
          <w:szCs w:val="24"/>
          <w:lang w:val="hy-AM"/>
        </w:rPr>
        <w:t>առավարության 2021 թվականի օգոստոսի 18-ի N 1363-Ա որոշմամբ հաստատված՝ Հայաստանի Հանրապետության կառավարության ծրագրից։</w:t>
      </w:r>
      <w:bookmarkStart w:id="2" w:name="_GoBack"/>
      <w:bookmarkEnd w:id="2"/>
    </w:p>
    <w:p w14:paraId="0BBF1F00" w14:textId="3E14F0B5" w:rsidR="00C10D3B" w:rsidRPr="00437428" w:rsidRDefault="00C10D3B" w:rsidP="00E00A26">
      <w:pPr>
        <w:pStyle w:val="ListParagraph"/>
        <w:spacing w:after="0" w:line="240" w:lineRule="auto"/>
        <w:ind w:left="0"/>
        <w:contextualSpacing w:val="0"/>
        <w:jc w:val="center"/>
        <w:rPr>
          <w:rFonts w:ascii="GHEA Grapalat" w:hAnsi="GHEA Grapalat"/>
          <w:sz w:val="24"/>
          <w:szCs w:val="24"/>
          <w:lang w:val="hy-AM"/>
        </w:rPr>
      </w:pPr>
    </w:p>
    <w:sectPr w:rsidR="00C10D3B" w:rsidRPr="00437428" w:rsidSect="005358FA">
      <w:pgSz w:w="11906" w:h="16838"/>
      <w:pgMar w:top="993" w:right="926" w:bottom="1276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E4230"/>
    <w:multiLevelType w:val="hybridMultilevel"/>
    <w:tmpl w:val="DBF273A4"/>
    <w:lvl w:ilvl="0" w:tplc="04190011">
      <w:start w:val="1"/>
      <w:numFmt w:val="decimal"/>
      <w:lvlText w:val="%1)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15C1E01"/>
    <w:multiLevelType w:val="hybridMultilevel"/>
    <w:tmpl w:val="DBF273A4"/>
    <w:lvl w:ilvl="0" w:tplc="04190011">
      <w:start w:val="1"/>
      <w:numFmt w:val="decimal"/>
      <w:lvlText w:val="%1)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3B4C082A"/>
    <w:multiLevelType w:val="hybridMultilevel"/>
    <w:tmpl w:val="4C7E0FA4"/>
    <w:lvl w:ilvl="0" w:tplc="06BE14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6045012"/>
    <w:multiLevelType w:val="hybridMultilevel"/>
    <w:tmpl w:val="3F9C9A80"/>
    <w:lvl w:ilvl="0" w:tplc="CFC2D926">
      <w:start w:val="1"/>
      <w:numFmt w:val="decimal"/>
      <w:lvlText w:val="%1."/>
      <w:lvlJc w:val="left"/>
      <w:pPr>
        <w:ind w:left="1308" w:hanging="600"/>
      </w:pPr>
      <w:rPr>
        <w:rFonts w:eastAsia="Tahoma" w:cs="Tahoma"/>
        <w:b w:val="0"/>
        <w:i/>
        <w:color w:val="000000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4B41A6"/>
    <w:multiLevelType w:val="hybridMultilevel"/>
    <w:tmpl w:val="9AB20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3F14A8"/>
    <w:multiLevelType w:val="hybridMultilevel"/>
    <w:tmpl w:val="DBF273A4"/>
    <w:lvl w:ilvl="0" w:tplc="04190011">
      <w:start w:val="1"/>
      <w:numFmt w:val="decimal"/>
      <w:lvlText w:val="%1)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6B5B56E4"/>
    <w:multiLevelType w:val="hybridMultilevel"/>
    <w:tmpl w:val="6DCEDF66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128"/>
    <w:rsid w:val="000155D7"/>
    <w:rsid w:val="0002079A"/>
    <w:rsid w:val="0004315F"/>
    <w:rsid w:val="000A794C"/>
    <w:rsid w:val="000D393F"/>
    <w:rsid w:val="000E762A"/>
    <w:rsid w:val="00125BF6"/>
    <w:rsid w:val="0014225E"/>
    <w:rsid w:val="001601A8"/>
    <w:rsid w:val="001B69A4"/>
    <w:rsid w:val="001C56D7"/>
    <w:rsid w:val="001E6880"/>
    <w:rsid w:val="0020198F"/>
    <w:rsid w:val="00233178"/>
    <w:rsid w:val="002419F8"/>
    <w:rsid w:val="002768AA"/>
    <w:rsid w:val="002A1195"/>
    <w:rsid w:val="002A5B5A"/>
    <w:rsid w:val="002B0D3F"/>
    <w:rsid w:val="002B2371"/>
    <w:rsid w:val="00336D4D"/>
    <w:rsid w:val="0033797B"/>
    <w:rsid w:val="00363A93"/>
    <w:rsid w:val="003759D5"/>
    <w:rsid w:val="00382713"/>
    <w:rsid w:val="00395696"/>
    <w:rsid w:val="003B4655"/>
    <w:rsid w:val="003C3E0E"/>
    <w:rsid w:val="003E3394"/>
    <w:rsid w:val="00403150"/>
    <w:rsid w:val="00427E04"/>
    <w:rsid w:val="00437428"/>
    <w:rsid w:val="00443742"/>
    <w:rsid w:val="00456220"/>
    <w:rsid w:val="00463945"/>
    <w:rsid w:val="00465763"/>
    <w:rsid w:val="00491648"/>
    <w:rsid w:val="004C2CF2"/>
    <w:rsid w:val="004D14DE"/>
    <w:rsid w:val="004F7CC6"/>
    <w:rsid w:val="00510128"/>
    <w:rsid w:val="00522C46"/>
    <w:rsid w:val="00531C0B"/>
    <w:rsid w:val="005358FA"/>
    <w:rsid w:val="00536DA7"/>
    <w:rsid w:val="005400F9"/>
    <w:rsid w:val="00543BE2"/>
    <w:rsid w:val="00556080"/>
    <w:rsid w:val="00556A0C"/>
    <w:rsid w:val="0055729D"/>
    <w:rsid w:val="005976DC"/>
    <w:rsid w:val="005B668B"/>
    <w:rsid w:val="005B7D2F"/>
    <w:rsid w:val="005D2943"/>
    <w:rsid w:val="005D5175"/>
    <w:rsid w:val="005E223D"/>
    <w:rsid w:val="005F52FB"/>
    <w:rsid w:val="006318F2"/>
    <w:rsid w:val="006427CD"/>
    <w:rsid w:val="006712B5"/>
    <w:rsid w:val="00672EF1"/>
    <w:rsid w:val="006B2CB5"/>
    <w:rsid w:val="006E5603"/>
    <w:rsid w:val="0074236F"/>
    <w:rsid w:val="00761852"/>
    <w:rsid w:val="00782455"/>
    <w:rsid w:val="007843D9"/>
    <w:rsid w:val="00785575"/>
    <w:rsid w:val="00793D3D"/>
    <w:rsid w:val="007970B1"/>
    <w:rsid w:val="007C62BA"/>
    <w:rsid w:val="007D4A36"/>
    <w:rsid w:val="007E28CF"/>
    <w:rsid w:val="007F0C0D"/>
    <w:rsid w:val="007F55CF"/>
    <w:rsid w:val="008073B1"/>
    <w:rsid w:val="00855F6E"/>
    <w:rsid w:val="00876075"/>
    <w:rsid w:val="00913A51"/>
    <w:rsid w:val="0091417C"/>
    <w:rsid w:val="009255FA"/>
    <w:rsid w:val="00934429"/>
    <w:rsid w:val="00954CE5"/>
    <w:rsid w:val="00984045"/>
    <w:rsid w:val="009957AC"/>
    <w:rsid w:val="00A032D7"/>
    <w:rsid w:val="00A16A43"/>
    <w:rsid w:val="00A63254"/>
    <w:rsid w:val="00A97286"/>
    <w:rsid w:val="00AA1099"/>
    <w:rsid w:val="00AA1F83"/>
    <w:rsid w:val="00AA30B1"/>
    <w:rsid w:val="00AC7AE3"/>
    <w:rsid w:val="00AD5DF8"/>
    <w:rsid w:val="00AE0DA5"/>
    <w:rsid w:val="00AE2C26"/>
    <w:rsid w:val="00AE393F"/>
    <w:rsid w:val="00AE7641"/>
    <w:rsid w:val="00AF3C85"/>
    <w:rsid w:val="00B058A3"/>
    <w:rsid w:val="00B73CCE"/>
    <w:rsid w:val="00B83876"/>
    <w:rsid w:val="00BC1329"/>
    <w:rsid w:val="00BC5A50"/>
    <w:rsid w:val="00C10D3B"/>
    <w:rsid w:val="00C245A3"/>
    <w:rsid w:val="00C34168"/>
    <w:rsid w:val="00C36717"/>
    <w:rsid w:val="00C46E9D"/>
    <w:rsid w:val="00C471B2"/>
    <w:rsid w:val="00C66AD8"/>
    <w:rsid w:val="00C72D73"/>
    <w:rsid w:val="00C835D6"/>
    <w:rsid w:val="00CA75A2"/>
    <w:rsid w:val="00CB0810"/>
    <w:rsid w:val="00D0617C"/>
    <w:rsid w:val="00D15BF2"/>
    <w:rsid w:val="00D272AF"/>
    <w:rsid w:val="00D84FE5"/>
    <w:rsid w:val="00D971F1"/>
    <w:rsid w:val="00DC7C12"/>
    <w:rsid w:val="00DD11F3"/>
    <w:rsid w:val="00DE3E9A"/>
    <w:rsid w:val="00E00A26"/>
    <w:rsid w:val="00E177DE"/>
    <w:rsid w:val="00E20B6E"/>
    <w:rsid w:val="00E33C6D"/>
    <w:rsid w:val="00E35404"/>
    <w:rsid w:val="00E35D56"/>
    <w:rsid w:val="00E43D97"/>
    <w:rsid w:val="00E55232"/>
    <w:rsid w:val="00E56533"/>
    <w:rsid w:val="00E91572"/>
    <w:rsid w:val="00EA4B28"/>
    <w:rsid w:val="00EC7D51"/>
    <w:rsid w:val="00ED4B03"/>
    <w:rsid w:val="00EF2E94"/>
    <w:rsid w:val="00F00759"/>
    <w:rsid w:val="00F56C1D"/>
    <w:rsid w:val="00F70064"/>
    <w:rsid w:val="00F84925"/>
    <w:rsid w:val="00FB5CF1"/>
    <w:rsid w:val="00FD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8782D"/>
  <w15:docId w15:val="{4F17B284-A5F2-41FE-AB0D-D47C7BB1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7AC"/>
    <w:pPr>
      <w:ind w:left="720"/>
      <w:contextualSpacing/>
    </w:p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qFormat/>
    <w:rsid w:val="001E6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1E688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AE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66A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6A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6A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A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6AD8"/>
    <w:rPr>
      <w:b/>
      <w:bCs/>
      <w:sz w:val="20"/>
      <w:szCs w:val="20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363A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3">
    <w:name w:val="Body text (3)"/>
    <w:basedOn w:val="DefaultParagraphFont"/>
    <w:rsid w:val="00C10D3B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hy-AM" w:eastAsia="hy-AM" w:bidi="hy-AM"/>
    </w:rPr>
  </w:style>
  <w:style w:type="character" w:customStyle="1" w:styleId="Heading1">
    <w:name w:val="Heading #1"/>
    <w:basedOn w:val="DefaultParagraphFont"/>
    <w:rsid w:val="00C10D3B"/>
    <w:rPr>
      <w:rFonts w:ascii="Tahoma" w:eastAsia="Tahoma" w:hAnsi="Tahoma" w:cs="Tahoma" w:hint="default"/>
      <w:b/>
      <w:bCs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hy-AM" w:eastAsia="hy-AM" w:bidi="hy-AM"/>
    </w:rPr>
  </w:style>
  <w:style w:type="character" w:customStyle="1" w:styleId="Bodytext2">
    <w:name w:val="Body text (2)"/>
    <w:basedOn w:val="DefaultParagraphFont"/>
    <w:rsid w:val="00C10D3B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hy-AM" w:eastAsia="hy-AM" w:bidi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B796F-1E5D-4E0F-BC78-33C63ACE4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1107</Words>
  <Characters>6315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Aghasi</cp:lastModifiedBy>
  <cp:revision>4</cp:revision>
  <cp:lastPrinted>2025-07-09T08:32:00Z</cp:lastPrinted>
  <dcterms:created xsi:type="dcterms:W3CDTF">2025-07-25T06:02:00Z</dcterms:created>
  <dcterms:modified xsi:type="dcterms:W3CDTF">2025-07-25T06:05:00Z</dcterms:modified>
</cp:coreProperties>
</file>