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5C1" w:rsidRDefault="008F05C1" w:rsidP="008F05C1">
      <w:pPr>
        <w:tabs>
          <w:tab w:val="left" w:pos="720"/>
          <w:tab w:val="left" w:pos="1170"/>
        </w:tabs>
        <w:spacing w:line="360" w:lineRule="auto"/>
        <w:jc w:val="right"/>
        <w:rPr>
          <w:rFonts w:ascii="GHEA Grapalat" w:hAnsi="GHEA Grapalat"/>
          <w:lang w:val="hy-AM" w:eastAsia="en-US"/>
        </w:rPr>
      </w:pPr>
      <w:r>
        <w:rPr>
          <w:rFonts w:ascii="GHEA Grapalat" w:hAnsi="GHEA Grapalat"/>
          <w:lang w:val="hy-AM" w:eastAsia="en-US"/>
        </w:rPr>
        <w:t>ՆԱԽԱԳԻԾ</w:t>
      </w:r>
    </w:p>
    <w:p w:rsidR="008F05C1" w:rsidRDefault="008F05C1" w:rsidP="008F05C1">
      <w:pPr>
        <w:spacing w:line="360" w:lineRule="auto"/>
        <w:jc w:val="center"/>
        <w:rPr>
          <w:rFonts w:ascii="GHEA Grapalat" w:hAnsi="GHEA Grapalat"/>
          <w:b/>
          <w:lang w:val="hy-AM" w:eastAsia="en-US"/>
        </w:rPr>
      </w:pPr>
    </w:p>
    <w:p w:rsidR="008F05C1" w:rsidRPr="003D05DB" w:rsidRDefault="008F05C1" w:rsidP="008F05C1">
      <w:pPr>
        <w:spacing w:line="360" w:lineRule="auto"/>
        <w:jc w:val="center"/>
        <w:rPr>
          <w:rFonts w:ascii="GHEA Grapalat" w:hAnsi="GHEA Grapalat"/>
          <w:lang w:val="hy-AM" w:eastAsia="en-US"/>
        </w:rPr>
      </w:pPr>
      <w:r w:rsidRPr="003D05DB">
        <w:rPr>
          <w:rFonts w:ascii="GHEA Grapalat" w:hAnsi="GHEA Grapalat"/>
          <w:lang w:val="hy-AM" w:eastAsia="en-US"/>
        </w:rPr>
        <w:t>ՀԱՅԱՍՏԱՆԻ ՀԱՆՐԱՊԵՏՈՒԹՅԱՆ</w:t>
      </w:r>
    </w:p>
    <w:p w:rsidR="008F05C1" w:rsidRPr="003D05DB" w:rsidRDefault="008F05C1" w:rsidP="008F05C1">
      <w:pPr>
        <w:spacing w:line="360" w:lineRule="auto"/>
        <w:jc w:val="center"/>
        <w:rPr>
          <w:rFonts w:ascii="GHEA Grapalat" w:hAnsi="GHEA Grapalat"/>
          <w:lang w:val="fr-FR" w:eastAsia="en-US"/>
        </w:rPr>
      </w:pPr>
      <w:r w:rsidRPr="003D05DB">
        <w:rPr>
          <w:rFonts w:ascii="GHEA Grapalat" w:hAnsi="GHEA Grapalat"/>
          <w:lang w:val="hy-AM" w:eastAsia="en-US"/>
        </w:rPr>
        <w:t>ՕՐԵՆՔԸ</w:t>
      </w:r>
    </w:p>
    <w:p w:rsidR="008F05C1" w:rsidRPr="003D05DB" w:rsidRDefault="008F05C1" w:rsidP="008F05C1">
      <w:pPr>
        <w:shd w:val="clear" w:color="auto" w:fill="FFFFFF"/>
        <w:ind w:firstLine="375"/>
        <w:jc w:val="center"/>
        <w:rPr>
          <w:rFonts w:ascii="GHEA Grapalat" w:hAnsi="GHEA Grapalat"/>
          <w:lang w:val="hy-AM" w:eastAsia="en-US"/>
        </w:rPr>
      </w:pPr>
      <w:r w:rsidRPr="003D05DB">
        <w:rPr>
          <w:rFonts w:ascii="GHEA Grapalat" w:hAnsi="GHEA Grapalat"/>
          <w:bCs/>
          <w:color w:val="000000"/>
          <w:lang w:val="hy-AM"/>
        </w:rPr>
        <w:t>«</w:t>
      </w:r>
      <w:r w:rsidR="00743CCE" w:rsidRPr="003D05DB">
        <w:rPr>
          <w:rFonts w:ascii="GHEA Grapalat" w:hAnsi="GHEA Grapalat"/>
          <w:bCs/>
          <w:color w:val="000000"/>
          <w:lang w:val="hy-AM"/>
        </w:rPr>
        <w:t>ՖԻԶԻԿԱԿԱՆ ԿՈՒԼՏՈՒՐԱՅԻ ԵՎ ՍՊՈՐՏԻ ՄԱՍԻՆ</w:t>
      </w:r>
      <w:r w:rsidRPr="003D05DB">
        <w:rPr>
          <w:rFonts w:ascii="GHEA Grapalat" w:hAnsi="GHEA Grapalat"/>
          <w:bCs/>
          <w:color w:val="000000"/>
          <w:lang w:val="hy-AM"/>
        </w:rPr>
        <w:t xml:space="preserve">» ՕՐԵՆՔՈՒՄ </w:t>
      </w:r>
      <w:r w:rsidR="00743CCE" w:rsidRPr="003D05DB">
        <w:rPr>
          <w:rFonts w:ascii="GHEA Grapalat" w:hAnsi="GHEA Grapalat"/>
          <w:lang w:val="hy-AM" w:eastAsia="en-US"/>
        </w:rPr>
        <w:t>ԼՐԱՑՈՒՄ</w:t>
      </w:r>
      <w:r w:rsidR="00867D8B">
        <w:rPr>
          <w:rFonts w:ascii="GHEA Grapalat" w:hAnsi="GHEA Grapalat"/>
          <w:lang w:val="hy-AM" w:eastAsia="en-US"/>
        </w:rPr>
        <w:t>ՆԵՐ</w:t>
      </w:r>
      <w:r w:rsidRPr="003D05DB">
        <w:rPr>
          <w:rFonts w:ascii="GHEA Grapalat" w:hAnsi="GHEA Grapalat"/>
          <w:lang w:val="hy-AM" w:eastAsia="en-US"/>
        </w:rPr>
        <w:t xml:space="preserve"> ԿԱՏԱՐԵԼՈՒ ՄԱՍԻՆ</w:t>
      </w:r>
    </w:p>
    <w:p w:rsidR="008F05C1" w:rsidRPr="003D05DB" w:rsidRDefault="008F05C1" w:rsidP="008F05C1">
      <w:pPr>
        <w:spacing w:line="360" w:lineRule="auto"/>
        <w:jc w:val="center"/>
        <w:rPr>
          <w:rFonts w:ascii="GHEA Grapalat" w:hAnsi="GHEA Grapalat"/>
          <w:lang w:val="hy-AM" w:eastAsia="en-US"/>
        </w:rPr>
      </w:pPr>
    </w:p>
    <w:p w:rsidR="00867D8B" w:rsidRPr="00DB5419" w:rsidRDefault="008F05C1" w:rsidP="00DB5419">
      <w:pPr>
        <w:shd w:val="clear" w:color="auto" w:fill="FFFFFF"/>
        <w:spacing w:line="360" w:lineRule="auto"/>
        <w:ind w:firstLine="900"/>
        <w:jc w:val="both"/>
        <w:rPr>
          <w:rFonts w:ascii="GHEA Grapalat" w:hAnsi="GHEA Grapalat"/>
          <w:bCs/>
          <w:color w:val="000000"/>
          <w:lang w:val="hy-AM"/>
        </w:rPr>
      </w:pPr>
      <w:r w:rsidRPr="00DB5419">
        <w:rPr>
          <w:rFonts w:ascii="GHEA Grapalat" w:hAnsi="GHEA Grapalat" w:cs="Arial"/>
          <w:bCs/>
          <w:lang w:val="hy-AM"/>
        </w:rPr>
        <w:t>Հոդված 1.</w:t>
      </w:r>
      <w:r w:rsidR="0047687C">
        <w:rPr>
          <w:rFonts w:ascii="GHEA Grapalat" w:hAnsi="GHEA Grapalat" w:cs="Arial"/>
          <w:bCs/>
          <w:lang w:val="hy-AM"/>
        </w:rPr>
        <w:t xml:space="preserve"> </w:t>
      </w:r>
      <w:r w:rsidR="00132B23" w:rsidRPr="00DB5419">
        <w:rPr>
          <w:rFonts w:ascii="GHEA Grapalat" w:hAnsi="GHEA Grapalat"/>
          <w:bCs/>
          <w:color w:val="000000"/>
          <w:lang w:val="hy-AM"/>
        </w:rPr>
        <w:t xml:space="preserve">2001 թվականի հունիսի 26-ի </w:t>
      </w:r>
      <w:r w:rsidR="00A3573C" w:rsidRPr="00DB5419">
        <w:rPr>
          <w:rFonts w:ascii="GHEA Grapalat" w:hAnsi="GHEA Grapalat"/>
          <w:bCs/>
          <w:color w:val="000000"/>
          <w:lang w:val="hy-AM"/>
        </w:rPr>
        <w:t>«</w:t>
      </w:r>
      <w:r w:rsidR="00743CCE" w:rsidRPr="00DB5419">
        <w:rPr>
          <w:rFonts w:ascii="GHEA Grapalat" w:hAnsi="GHEA Grapalat"/>
          <w:bCs/>
          <w:color w:val="000000"/>
          <w:lang w:val="hy-AM"/>
        </w:rPr>
        <w:t>Ֆիզիկական կուլտուրայի և սպորտի մասին</w:t>
      </w:r>
      <w:r w:rsidR="00A3573C" w:rsidRPr="00DB5419">
        <w:rPr>
          <w:rFonts w:ascii="GHEA Grapalat" w:hAnsi="GHEA Grapalat"/>
          <w:bCs/>
          <w:color w:val="000000"/>
          <w:lang w:val="hy-AM"/>
        </w:rPr>
        <w:t xml:space="preserve">» </w:t>
      </w:r>
      <w:r w:rsidR="00743CCE" w:rsidRPr="00DB5419">
        <w:rPr>
          <w:rFonts w:ascii="GHEA Grapalat" w:hAnsi="GHEA Grapalat"/>
          <w:color w:val="000000"/>
          <w:shd w:val="clear" w:color="auto" w:fill="F6F6F6"/>
          <w:lang w:val="hy-AM"/>
        </w:rPr>
        <w:t>ՀՕ-196</w:t>
      </w:r>
      <w:r w:rsidR="00743CCE" w:rsidRPr="00DB5419">
        <w:rPr>
          <w:rFonts w:ascii="GHEA Grapalat" w:hAnsi="GHEA Grapalat"/>
          <w:bCs/>
          <w:color w:val="000000"/>
          <w:lang w:val="hy-AM"/>
        </w:rPr>
        <w:t xml:space="preserve"> </w:t>
      </w:r>
      <w:r w:rsidR="00A3573C" w:rsidRPr="00DB5419">
        <w:rPr>
          <w:rFonts w:ascii="GHEA Grapalat" w:hAnsi="GHEA Grapalat"/>
          <w:bCs/>
          <w:color w:val="000000"/>
          <w:lang w:val="hy-AM"/>
        </w:rPr>
        <w:t>օրենքի</w:t>
      </w:r>
      <w:r w:rsidR="00867D8B" w:rsidRPr="00DB5419">
        <w:rPr>
          <w:rFonts w:ascii="GHEA Grapalat" w:hAnsi="GHEA Grapalat"/>
          <w:bCs/>
          <w:color w:val="000000"/>
          <w:lang w:val="hy-AM"/>
        </w:rPr>
        <w:t xml:space="preserve"> 2-րդ հոդվածի 1-ին մասը լրացնել «լ» կետով՝ հետևյալ բովանդակությամբ. «</w:t>
      </w:r>
      <w:r w:rsidR="004E32CA">
        <w:rPr>
          <w:rFonts w:ascii="GHEA Grapalat" w:hAnsi="GHEA Grapalat"/>
          <w:bCs/>
          <w:color w:val="000000"/>
          <w:lang w:val="hy-AM"/>
        </w:rPr>
        <w:t>լ</w:t>
      </w:r>
      <w:r w:rsidR="004E32CA" w:rsidRPr="004E32CA">
        <w:rPr>
          <w:rFonts w:ascii="GHEA Grapalat" w:hAnsi="GHEA Grapalat"/>
          <w:bCs/>
          <w:color w:val="000000"/>
          <w:lang w:val="hy-AM"/>
        </w:rPr>
        <w:t>)</w:t>
      </w:r>
      <w:r w:rsidR="0047687C">
        <w:rPr>
          <w:rFonts w:ascii="GHEA Grapalat" w:hAnsi="GHEA Grapalat"/>
          <w:bCs/>
          <w:color w:val="000000"/>
          <w:lang w:val="hy-AM"/>
        </w:rPr>
        <w:t xml:space="preserve"> </w:t>
      </w:r>
      <w:r w:rsidR="00DB5419" w:rsidRPr="00DB5419">
        <w:rPr>
          <w:rFonts w:ascii="GHEA Grapalat" w:hAnsi="GHEA Grapalat"/>
          <w:bCs/>
          <w:color w:val="000000"/>
          <w:lang w:val="hy-AM"/>
        </w:rPr>
        <w:t xml:space="preserve">սպորտի </w:t>
      </w:r>
      <w:r w:rsidR="0091275E" w:rsidRPr="00DB5419">
        <w:rPr>
          <w:rFonts w:ascii="GHEA Grapalat" w:hAnsi="GHEA Grapalat" w:cs="GHEA Grapalat"/>
          <w:color w:val="000000"/>
          <w:lang w:val="hy-AM"/>
        </w:rPr>
        <w:t>կառավարման</w:t>
      </w:r>
      <w:r w:rsidR="0091275E" w:rsidRPr="00DB5419">
        <w:rPr>
          <w:rFonts w:ascii="GHEA Grapalat" w:hAnsi="GHEA Grapalat"/>
          <w:color w:val="000000"/>
          <w:lang w:val="hy-AM"/>
        </w:rPr>
        <w:t xml:space="preserve"> </w:t>
      </w:r>
      <w:r w:rsidR="0091275E" w:rsidRPr="00DB5419">
        <w:rPr>
          <w:rFonts w:ascii="GHEA Grapalat" w:hAnsi="GHEA Grapalat" w:cs="GHEA Grapalat"/>
          <w:color w:val="000000"/>
          <w:lang w:val="hy-AM"/>
        </w:rPr>
        <w:t>տեղեկատվական</w:t>
      </w:r>
      <w:r w:rsidR="0091275E" w:rsidRPr="00DB5419">
        <w:rPr>
          <w:rFonts w:ascii="GHEA Grapalat" w:hAnsi="GHEA Grapalat"/>
          <w:color w:val="000000"/>
          <w:lang w:val="hy-AM"/>
        </w:rPr>
        <w:t xml:space="preserve"> </w:t>
      </w:r>
      <w:r w:rsidR="0091275E" w:rsidRPr="00DB5419">
        <w:rPr>
          <w:rFonts w:ascii="GHEA Grapalat" w:hAnsi="GHEA Grapalat" w:cs="GHEA Grapalat"/>
          <w:color w:val="000000"/>
          <w:lang w:val="hy-AM"/>
        </w:rPr>
        <w:t>համակարգ</w:t>
      </w:r>
      <w:r w:rsidR="00DB5419" w:rsidRPr="00DB5419">
        <w:rPr>
          <w:rFonts w:ascii="GHEA Grapalat" w:hAnsi="GHEA Grapalat" w:cs="GHEA Grapalat"/>
          <w:color w:val="000000"/>
          <w:lang w:val="hy-AM"/>
        </w:rPr>
        <w:t>՝ տ</w:t>
      </w:r>
      <w:r w:rsidR="00DB5419" w:rsidRPr="00DB5419">
        <w:rPr>
          <w:rFonts w:ascii="GHEA Grapalat" w:hAnsi="GHEA Grapalat" w:cs="Arial"/>
          <w:color w:val="2C2D2E"/>
          <w:shd w:val="clear" w:color="auto" w:fill="FFFFFF"/>
          <w:lang w:val="hy-AM"/>
        </w:rPr>
        <w:t>եղեկատվական տեխնոլոգիաների վրա հիմնված համակարգ, որը ստեղծված է սպորտային գործունեության կառավարման, կազմակերպման, վերլուծության և տվյալների պահպանման նպատակով։ Այն ապահովում է տվյալների ավտոմատացված հավաքագրում</w:t>
      </w:r>
      <w:r w:rsidR="00DB5419">
        <w:rPr>
          <w:rFonts w:ascii="GHEA Grapalat" w:hAnsi="GHEA Grapalat" w:cs="Arial"/>
          <w:color w:val="2C2D2E"/>
          <w:shd w:val="clear" w:color="auto" w:fill="FFFFFF"/>
          <w:lang w:val="hy-AM"/>
        </w:rPr>
        <w:t>ը</w:t>
      </w:r>
      <w:r w:rsidR="00DB5419" w:rsidRPr="00DB5419">
        <w:rPr>
          <w:rFonts w:ascii="GHEA Grapalat" w:hAnsi="GHEA Grapalat" w:cs="Arial"/>
          <w:color w:val="2C2D2E"/>
          <w:shd w:val="clear" w:color="auto" w:fill="FFFFFF"/>
          <w:lang w:val="hy-AM"/>
        </w:rPr>
        <w:t>, մշակում</w:t>
      </w:r>
      <w:r w:rsidR="00DB5419">
        <w:rPr>
          <w:rFonts w:ascii="GHEA Grapalat" w:hAnsi="GHEA Grapalat" w:cs="Arial"/>
          <w:color w:val="2C2D2E"/>
          <w:shd w:val="clear" w:color="auto" w:fill="FFFFFF"/>
          <w:lang w:val="hy-AM"/>
        </w:rPr>
        <w:t>ը</w:t>
      </w:r>
      <w:r w:rsidR="00DB5419" w:rsidRPr="00DB5419">
        <w:rPr>
          <w:rFonts w:ascii="GHEA Grapalat" w:hAnsi="GHEA Grapalat" w:cs="Arial"/>
          <w:color w:val="2C2D2E"/>
          <w:shd w:val="clear" w:color="auto" w:fill="FFFFFF"/>
          <w:lang w:val="hy-AM"/>
        </w:rPr>
        <w:t>, պահպանում</w:t>
      </w:r>
      <w:r w:rsidR="00DB5419">
        <w:rPr>
          <w:rFonts w:ascii="GHEA Grapalat" w:hAnsi="GHEA Grapalat" w:cs="Arial"/>
          <w:color w:val="2C2D2E"/>
          <w:shd w:val="clear" w:color="auto" w:fill="FFFFFF"/>
          <w:lang w:val="hy-AM"/>
        </w:rPr>
        <w:t>ը.</w:t>
      </w:r>
      <w:r w:rsidR="0091275E" w:rsidRPr="00DB5419">
        <w:rPr>
          <w:rFonts w:ascii="GHEA Grapalat" w:hAnsi="GHEA Grapalat"/>
          <w:bCs/>
          <w:color w:val="000000"/>
          <w:lang w:val="hy-AM"/>
        </w:rPr>
        <w:t>»</w:t>
      </w:r>
      <w:r w:rsidR="00DB5419">
        <w:rPr>
          <w:rFonts w:ascii="GHEA Grapalat" w:hAnsi="GHEA Grapalat"/>
          <w:bCs/>
          <w:color w:val="000000"/>
          <w:lang w:val="hy-AM"/>
        </w:rPr>
        <w:t>:</w:t>
      </w:r>
    </w:p>
    <w:p w:rsidR="00034AB7" w:rsidRPr="003D05DB" w:rsidRDefault="00867D8B" w:rsidP="00DB5419">
      <w:pPr>
        <w:shd w:val="clear" w:color="auto" w:fill="FFFFFF"/>
        <w:spacing w:line="360" w:lineRule="auto"/>
        <w:ind w:firstLine="900"/>
        <w:jc w:val="both"/>
        <w:rPr>
          <w:rFonts w:ascii="GHEA Grapalat" w:hAnsi="GHEA Grapalat"/>
          <w:bCs/>
          <w:color w:val="000000"/>
          <w:lang w:val="hy-AM"/>
        </w:rPr>
      </w:pPr>
      <w:r>
        <w:rPr>
          <w:rFonts w:ascii="GHEA Grapalat" w:hAnsi="GHEA Grapalat"/>
          <w:bCs/>
          <w:color w:val="000000"/>
          <w:lang w:val="hy-AM"/>
        </w:rPr>
        <w:t>Հոդված 2. Օրենքի</w:t>
      </w:r>
      <w:r w:rsidR="00A3573C" w:rsidRPr="003D05DB">
        <w:rPr>
          <w:rFonts w:ascii="GHEA Grapalat" w:hAnsi="GHEA Grapalat"/>
          <w:bCs/>
          <w:color w:val="000000"/>
          <w:lang w:val="hy-AM"/>
        </w:rPr>
        <w:t xml:space="preserve"> </w:t>
      </w:r>
      <w:r w:rsidR="00BF3302">
        <w:rPr>
          <w:rFonts w:ascii="GHEA Grapalat" w:hAnsi="GHEA Grapalat"/>
          <w:bCs/>
          <w:color w:val="000000"/>
          <w:lang w:val="hy-AM"/>
        </w:rPr>
        <w:t>9-րդ հոդվածի 1-ին մասը</w:t>
      </w:r>
      <w:r w:rsidR="00132B23">
        <w:rPr>
          <w:rFonts w:ascii="GHEA Grapalat" w:hAnsi="GHEA Grapalat"/>
          <w:bCs/>
          <w:color w:val="000000"/>
          <w:lang w:val="hy-AM"/>
        </w:rPr>
        <w:t xml:space="preserve"> լրացնել «ժ.10</w:t>
      </w:r>
      <w:r w:rsidR="00034AB7" w:rsidRPr="003D05DB">
        <w:rPr>
          <w:rFonts w:ascii="GHEA Grapalat" w:hAnsi="GHEA Grapalat"/>
          <w:bCs/>
          <w:color w:val="000000"/>
          <w:lang w:val="hy-AM"/>
        </w:rPr>
        <w:t xml:space="preserve">» </w:t>
      </w:r>
      <w:r w:rsidR="00132B23">
        <w:rPr>
          <w:rFonts w:ascii="GHEA Grapalat" w:hAnsi="GHEA Grapalat"/>
          <w:bCs/>
          <w:color w:val="000000"/>
          <w:lang w:val="hy-AM"/>
        </w:rPr>
        <w:t>և «ժ.11</w:t>
      </w:r>
      <w:r w:rsidR="00275B46" w:rsidRPr="003D05DB">
        <w:rPr>
          <w:rFonts w:ascii="GHEA Grapalat" w:hAnsi="GHEA Grapalat"/>
          <w:bCs/>
          <w:color w:val="000000"/>
          <w:lang w:val="hy-AM"/>
        </w:rPr>
        <w:t xml:space="preserve">» </w:t>
      </w:r>
      <w:r w:rsidR="00034AB7" w:rsidRPr="003D05DB">
        <w:rPr>
          <w:rFonts w:ascii="GHEA Grapalat" w:hAnsi="GHEA Grapalat"/>
          <w:bCs/>
          <w:color w:val="000000"/>
          <w:lang w:val="hy-AM"/>
        </w:rPr>
        <w:t>կետ</w:t>
      </w:r>
      <w:r w:rsidR="00132B23">
        <w:rPr>
          <w:rFonts w:ascii="GHEA Grapalat" w:hAnsi="GHEA Grapalat"/>
          <w:bCs/>
          <w:color w:val="000000"/>
          <w:lang w:val="hy-AM"/>
        </w:rPr>
        <w:t>եր</w:t>
      </w:r>
      <w:r w:rsidR="00034AB7" w:rsidRPr="003D05DB">
        <w:rPr>
          <w:rFonts w:ascii="GHEA Grapalat" w:hAnsi="GHEA Grapalat"/>
          <w:bCs/>
          <w:color w:val="000000"/>
          <w:lang w:val="hy-AM"/>
        </w:rPr>
        <w:t>ով</w:t>
      </w:r>
      <w:r w:rsidR="00132B23">
        <w:rPr>
          <w:rFonts w:ascii="GHEA Grapalat" w:hAnsi="GHEA Grapalat"/>
          <w:bCs/>
          <w:color w:val="000000"/>
          <w:lang w:val="hy-AM"/>
        </w:rPr>
        <w:t>՝</w:t>
      </w:r>
      <w:r w:rsidR="00034AB7" w:rsidRPr="003D05DB">
        <w:rPr>
          <w:rFonts w:ascii="GHEA Grapalat" w:hAnsi="GHEA Grapalat"/>
          <w:bCs/>
          <w:color w:val="000000"/>
          <w:lang w:val="hy-AM"/>
        </w:rPr>
        <w:t xml:space="preserve"> հետևյալ բովանդակությամբ.</w:t>
      </w:r>
    </w:p>
    <w:p w:rsidR="00275B46" w:rsidRPr="00275B46" w:rsidRDefault="00034AB7" w:rsidP="00DB541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275B46">
        <w:rPr>
          <w:rFonts w:ascii="GHEA Grapalat" w:hAnsi="GHEA Grapalat" w:cs="Arial"/>
          <w:bCs/>
          <w:lang w:val="hy-AM"/>
        </w:rPr>
        <w:t>«ժ.</w:t>
      </w:r>
      <w:r w:rsidR="00AC4337">
        <w:rPr>
          <w:rFonts w:ascii="GHEA Grapalat" w:hAnsi="GHEA Grapalat" w:cs="Arial"/>
          <w:bCs/>
          <w:lang w:val="hy-AM"/>
        </w:rPr>
        <w:t>10</w:t>
      </w:r>
      <w:r w:rsidRPr="00275B46">
        <w:rPr>
          <w:rFonts w:ascii="GHEA Grapalat" w:hAnsi="GHEA Grapalat" w:cs="Arial"/>
          <w:bCs/>
          <w:lang w:val="hy-AM"/>
        </w:rPr>
        <w:t>)</w:t>
      </w:r>
      <w:r w:rsidR="00275B46" w:rsidRPr="00275B46">
        <w:rPr>
          <w:rFonts w:ascii="GHEA Grapalat" w:hAnsi="GHEA Grapalat"/>
          <w:color w:val="000000"/>
          <w:lang w:val="hy-AM"/>
        </w:rPr>
        <w:t xml:space="preserve"> սահմանում է սպորտի</w:t>
      </w:r>
      <w:r w:rsidR="00275B46" w:rsidRPr="00275B46">
        <w:rPr>
          <w:rFonts w:ascii="GHEA Grapalat" w:hAnsi="GHEA Grapalat" w:cs="GHEA Grapalat"/>
          <w:color w:val="000000"/>
          <w:lang w:val="hy-AM"/>
        </w:rPr>
        <w:t xml:space="preserve"> կառավարման</w:t>
      </w:r>
      <w:r w:rsidR="00275B46" w:rsidRPr="00275B46">
        <w:rPr>
          <w:rFonts w:ascii="GHEA Grapalat" w:hAnsi="GHEA Grapalat"/>
          <w:color w:val="000000"/>
          <w:lang w:val="hy-AM"/>
        </w:rPr>
        <w:t xml:space="preserve"> </w:t>
      </w:r>
      <w:r w:rsidR="00275B46" w:rsidRPr="00275B46">
        <w:rPr>
          <w:rFonts w:ascii="GHEA Grapalat" w:hAnsi="GHEA Grapalat" w:cs="GHEA Grapalat"/>
          <w:color w:val="000000"/>
          <w:lang w:val="hy-AM"/>
        </w:rPr>
        <w:t>տեղեկատվական</w:t>
      </w:r>
      <w:r w:rsidR="00275B46" w:rsidRPr="00275B46">
        <w:rPr>
          <w:rFonts w:ascii="GHEA Grapalat" w:hAnsi="GHEA Grapalat"/>
          <w:color w:val="000000"/>
          <w:lang w:val="hy-AM"/>
        </w:rPr>
        <w:t xml:space="preserve"> </w:t>
      </w:r>
      <w:r w:rsidR="00275B46" w:rsidRPr="00275B46">
        <w:rPr>
          <w:rFonts w:ascii="GHEA Grapalat" w:hAnsi="GHEA Grapalat" w:cs="GHEA Grapalat"/>
          <w:color w:val="000000"/>
          <w:lang w:val="hy-AM"/>
        </w:rPr>
        <w:t>համակարգի</w:t>
      </w:r>
      <w:r w:rsidR="00275B46" w:rsidRPr="00275B46">
        <w:rPr>
          <w:rFonts w:ascii="GHEA Grapalat" w:hAnsi="GHEA Grapalat"/>
          <w:color w:val="000000"/>
          <w:lang w:val="hy-AM"/>
        </w:rPr>
        <w:t xml:space="preserve"> </w:t>
      </w:r>
      <w:r w:rsidR="00275B46" w:rsidRPr="00275B46">
        <w:rPr>
          <w:rFonts w:ascii="GHEA Grapalat" w:hAnsi="GHEA Grapalat" w:cs="GHEA Grapalat"/>
          <w:color w:val="000000"/>
          <w:lang w:val="hy-AM"/>
        </w:rPr>
        <w:t>վարման</w:t>
      </w:r>
      <w:r w:rsidR="00275B46" w:rsidRPr="00275B46">
        <w:rPr>
          <w:rFonts w:ascii="Calibri" w:hAnsi="Calibri" w:cs="Calibri"/>
          <w:color w:val="000000"/>
          <w:lang w:val="hy-AM"/>
        </w:rPr>
        <w:t> </w:t>
      </w:r>
      <w:hyperlink r:id="rId4" w:history="1">
        <w:r w:rsidR="00275B46" w:rsidRPr="00275B46">
          <w:rPr>
            <w:rStyle w:val="Hyperlink"/>
            <w:rFonts w:ascii="GHEA Grapalat" w:hAnsi="GHEA Grapalat"/>
            <w:color w:val="auto"/>
            <w:u w:val="none"/>
            <w:lang w:val="hy-AM"/>
          </w:rPr>
          <w:t>կարգը</w:t>
        </w:r>
      </w:hyperlink>
      <w:r w:rsidR="00275B46" w:rsidRPr="00275B46">
        <w:rPr>
          <w:rFonts w:ascii="GHEA Grapalat" w:hAnsi="GHEA Grapalat"/>
          <w:color w:val="000000"/>
          <w:lang w:val="hy-AM"/>
        </w:rPr>
        <w:t>.</w:t>
      </w:r>
    </w:p>
    <w:p w:rsidR="00275B46" w:rsidRPr="00275B46" w:rsidRDefault="00275B46" w:rsidP="00DB541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ժ</w:t>
      </w:r>
      <w:r w:rsidR="00AC4337">
        <w:rPr>
          <w:rFonts w:ascii="GHEA Grapalat" w:hAnsi="GHEA Grapalat"/>
          <w:color w:val="000000"/>
          <w:lang w:val="hy-AM"/>
        </w:rPr>
        <w:t>.11</w:t>
      </w:r>
      <w:r w:rsidRPr="00275B46">
        <w:rPr>
          <w:rFonts w:ascii="GHEA Grapalat" w:hAnsi="GHEA Grapalat"/>
          <w:color w:val="000000"/>
          <w:lang w:val="hy-AM"/>
        </w:rPr>
        <w:t>) մշակում, ներդնում և վարում է</w:t>
      </w:r>
      <w:r w:rsidRPr="00275B46">
        <w:rPr>
          <w:rFonts w:ascii="Calibri" w:hAnsi="Calibri" w:cs="Calibri"/>
          <w:color w:val="000000"/>
          <w:lang w:val="hy-AM"/>
        </w:rPr>
        <w:t> </w:t>
      </w:r>
      <w:r w:rsidRPr="00275B46">
        <w:rPr>
          <w:rFonts w:ascii="GHEA Grapalat" w:hAnsi="GHEA Grapalat" w:cs="Calibri"/>
          <w:color w:val="000000"/>
          <w:lang w:val="hy-AM"/>
        </w:rPr>
        <w:t>սպորտի</w:t>
      </w:r>
      <w:r w:rsidRPr="00275B46">
        <w:rPr>
          <w:rFonts w:ascii="Calibri" w:hAnsi="Calibri" w:cs="Calibri"/>
          <w:color w:val="000000"/>
          <w:lang w:val="hy-AM"/>
        </w:rPr>
        <w:t> </w:t>
      </w:r>
      <w:r w:rsidRPr="00275B46">
        <w:rPr>
          <w:rFonts w:ascii="GHEA Grapalat" w:hAnsi="GHEA Grapalat" w:cs="GHEA Grapalat"/>
          <w:color w:val="000000"/>
          <w:lang w:val="hy-AM"/>
        </w:rPr>
        <w:t>ոլորտի</w:t>
      </w:r>
      <w:r w:rsidRPr="00275B46">
        <w:rPr>
          <w:rFonts w:ascii="GHEA Grapalat" w:hAnsi="GHEA Grapalat"/>
          <w:color w:val="000000"/>
          <w:lang w:val="hy-AM"/>
        </w:rPr>
        <w:t xml:space="preserve"> </w:t>
      </w:r>
      <w:r w:rsidRPr="00275B46">
        <w:rPr>
          <w:rFonts w:ascii="GHEA Grapalat" w:hAnsi="GHEA Grapalat" w:cs="GHEA Grapalat"/>
          <w:color w:val="000000"/>
          <w:lang w:val="hy-AM"/>
        </w:rPr>
        <w:t>պետական</w:t>
      </w:r>
      <w:r w:rsidRPr="00275B46">
        <w:rPr>
          <w:rFonts w:ascii="GHEA Grapalat" w:hAnsi="GHEA Grapalat"/>
          <w:color w:val="000000"/>
          <w:lang w:val="hy-AM"/>
        </w:rPr>
        <w:t xml:space="preserve"> </w:t>
      </w:r>
      <w:r w:rsidRPr="00275B46">
        <w:rPr>
          <w:rFonts w:ascii="GHEA Grapalat" w:hAnsi="GHEA Grapalat" w:cs="GHEA Grapalat"/>
          <w:color w:val="000000"/>
          <w:lang w:val="hy-AM"/>
        </w:rPr>
        <w:t>վարչական</w:t>
      </w:r>
      <w:r w:rsidRPr="00275B46">
        <w:rPr>
          <w:rFonts w:ascii="GHEA Grapalat" w:hAnsi="GHEA Grapalat"/>
          <w:color w:val="000000"/>
          <w:lang w:val="hy-AM"/>
        </w:rPr>
        <w:t xml:space="preserve"> </w:t>
      </w:r>
      <w:r w:rsidRPr="00275B46">
        <w:rPr>
          <w:rFonts w:ascii="GHEA Grapalat" w:hAnsi="GHEA Grapalat" w:cs="GHEA Grapalat"/>
          <w:color w:val="000000"/>
          <w:lang w:val="hy-AM"/>
        </w:rPr>
        <w:t>ռեգիստրները</w:t>
      </w:r>
      <w:r w:rsidRPr="00275B46">
        <w:rPr>
          <w:rFonts w:ascii="GHEA Grapalat" w:hAnsi="GHEA Grapalat"/>
          <w:color w:val="000000"/>
          <w:lang w:val="hy-AM"/>
        </w:rPr>
        <w:t>.</w:t>
      </w:r>
      <w:r>
        <w:rPr>
          <w:rFonts w:ascii="GHEA Grapalat" w:hAnsi="GHEA Grapalat"/>
          <w:color w:val="000000"/>
          <w:lang w:val="hy-AM"/>
        </w:rPr>
        <w:t>»:</w:t>
      </w:r>
    </w:p>
    <w:p w:rsidR="00DC201F" w:rsidRDefault="008F05C1" w:rsidP="00DB5419">
      <w:pPr>
        <w:shd w:val="clear" w:color="auto" w:fill="FFFFFF"/>
        <w:spacing w:line="360" w:lineRule="auto"/>
        <w:ind w:firstLine="900"/>
        <w:jc w:val="both"/>
        <w:rPr>
          <w:rFonts w:ascii="GHEA Grapalat" w:hAnsi="GHEA Grapalat" w:cs="Arial"/>
          <w:bCs/>
          <w:lang w:val="hy-AM"/>
        </w:rPr>
      </w:pPr>
      <w:r w:rsidRPr="003D05DB">
        <w:rPr>
          <w:rFonts w:ascii="GHEA Grapalat" w:hAnsi="GHEA Grapalat" w:cs="Arial"/>
          <w:bCs/>
          <w:lang w:val="hy-AM"/>
        </w:rPr>
        <w:t xml:space="preserve">Հոդված </w:t>
      </w:r>
      <w:r w:rsidR="00867D8B">
        <w:rPr>
          <w:rFonts w:ascii="GHEA Grapalat" w:hAnsi="GHEA Grapalat" w:cs="Arial"/>
          <w:bCs/>
          <w:lang w:val="hy-AM"/>
        </w:rPr>
        <w:t>3</w:t>
      </w:r>
      <w:r w:rsidRPr="003D05DB">
        <w:rPr>
          <w:rFonts w:ascii="GHEA Grapalat" w:hAnsi="GHEA Grapalat" w:cs="Arial"/>
          <w:bCs/>
          <w:lang w:val="hy-AM"/>
        </w:rPr>
        <w:t xml:space="preserve">. </w:t>
      </w:r>
      <w:r w:rsidR="00DC201F">
        <w:rPr>
          <w:rFonts w:ascii="GHEA Grapalat" w:hAnsi="GHEA Grapalat" w:cs="Arial"/>
          <w:bCs/>
          <w:lang w:val="hy-AM"/>
        </w:rPr>
        <w:t xml:space="preserve">Սույն օրենքի </w:t>
      </w:r>
      <w:r w:rsidR="00AC4337">
        <w:rPr>
          <w:rFonts w:ascii="GHEA Grapalat" w:hAnsi="GHEA Grapalat" w:cs="Arial"/>
          <w:bCs/>
          <w:lang w:val="hy-AM"/>
        </w:rPr>
        <w:t>2-րդ</w:t>
      </w:r>
      <w:bookmarkStart w:id="0" w:name="_GoBack"/>
      <w:bookmarkEnd w:id="0"/>
      <w:r w:rsidR="00DC201F">
        <w:rPr>
          <w:rFonts w:ascii="GHEA Grapalat" w:hAnsi="GHEA Grapalat" w:cs="Arial"/>
          <w:bCs/>
          <w:lang w:val="hy-AM"/>
        </w:rPr>
        <w:t xml:space="preserve"> հոդվածից բխող ենթաօրենսդրական նորմատիվ իրավական ակտն ընդունվում է սույն օրենք</w:t>
      </w:r>
      <w:r w:rsidR="009941A2">
        <w:rPr>
          <w:rFonts w:ascii="GHEA Grapalat" w:hAnsi="GHEA Grapalat" w:cs="Arial"/>
          <w:bCs/>
          <w:lang w:val="hy-AM"/>
        </w:rPr>
        <w:t>ն</w:t>
      </w:r>
      <w:r w:rsidR="00DC201F">
        <w:rPr>
          <w:rFonts w:ascii="GHEA Grapalat" w:hAnsi="GHEA Grapalat" w:cs="Arial"/>
          <w:bCs/>
          <w:lang w:val="hy-AM"/>
        </w:rPr>
        <w:t xml:space="preserve"> ուժի մեջ մտնելուց հետո՝ քառամսյա ժամկետում:</w:t>
      </w:r>
    </w:p>
    <w:p w:rsidR="008F05C1" w:rsidRPr="003D05DB" w:rsidRDefault="00867D8B" w:rsidP="00DB5419">
      <w:pPr>
        <w:shd w:val="clear" w:color="auto" w:fill="FFFFFF"/>
        <w:spacing w:line="360" w:lineRule="auto"/>
        <w:ind w:firstLine="900"/>
        <w:jc w:val="both"/>
        <w:rPr>
          <w:rFonts w:ascii="GHEA Grapalat" w:hAnsi="GHEA Grapalat" w:cs="Arial"/>
          <w:bCs/>
          <w:lang w:val="hy-AM"/>
        </w:rPr>
      </w:pPr>
      <w:r>
        <w:rPr>
          <w:rFonts w:ascii="GHEA Grapalat" w:hAnsi="GHEA Grapalat" w:cs="Arial"/>
          <w:bCs/>
          <w:lang w:val="hy-AM"/>
        </w:rPr>
        <w:t>Հոդված 4</w:t>
      </w:r>
      <w:r w:rsidR="00DC201F" w:rsidRPr="003D05DB">
        <w:rPr>
          <w:rFonts w:ascii="GHEA Grapalat" w:hAnsi="GHEA Grapalat" w:cs="Arial"/>
          <w:bCs/>
          <w:lang w:val="hy-AM"/>
        </w:rPr>
        <w:t xml:space="preserve">. </w:t>
      </w:r>
      <w:r w:rsidR="008F05C1" w:rsidRPr="003D05DB">
        <w:rPr>
          <w:rFonts w:ascii="GHEA Grapalat" w:hAnsi="GHEA Grapalat" w:cs="Arial"/>
          <w:bCs/>
          <w:lang w:val="hy-AM"/>
        </w:rPr>
        <w:t>Սույն օրենքն ուժի մեջ է մտնում պաշտոնական հրապարակման օրվան հաջորդող տասներորդ օրը:</w:t>
      </w:r>
    </w:p>
    <w:p w:rsidR="00A53CB0" w:rsidRPr="003D05DB" w:rsidRDefault="00A53CB0" w:rsidP="00DB5419">
      <w:pPr>
        <w:spacing w:line="360" w:lineRule="auto"/>
        <w:rPr>
          <w:lang w:val="hy-AM"/>
        </w:rPr>
      </w:pPr>
    </w:p>
    <w:sectPr w:rsidR="00A53CB0" w:rsidRPr="003D05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845"/>
    <w:rsid w:val="000200FB"/>
    <w:rsid w:val="00034AB7"/>
    <w:rsid w:val="00053AA9"/>
    <w:rsid w:val="00085348"/>
    <w:rsid w:val="00132B23"/>
    <w:rsid w:val="00275B46"/>
    <w:rsid w:val="002C1F5A"/>
    <w:rsid w:val="00362A62"/>
    <w:rsid w:val="00363803"/>
    <w:rsid w:val="003D05DB"/>
    <w:rsid w:val="0047687C"/>
    <w:rsid w:val="004C3D89"/>
    <w:rsid w:val="004D1687"/>
    <w:rsid w:val="004E32CA"/>
    <w:rsid w:val="005A33B6"/>
    <w:rsid w:val="006826AA"/>
    <w:rsid w:val="006C7604"/>
    <w:rsid w:val="00743CCE"/>
    <w:rsid w:val="008126A9"/>
    <w:rsid w:val="00867D8B"/>
    <w:rsid w:val="008F05C1"/>
    <w:rsid w:val="00907845"/>
    <w:rsid w:val="0091275E"/>
    <w:rsid w:val="009535F2"/>
    <w:rsid w:val="009941A2"/>
    <w:rsid w:val="00A11D19"/>
    <w:rsid w:val="00A3573C"/>
    <w:rsid w:val="00A53CB0"/>
    <w:rsid w:val="00AC4337"/>
    <w:rsid w:val="00AE4B36"/>
    <w:rsid w:val="00B160AA"/>
    <w:rsid w:val="00BF3302"/>
    <w:rsid w:val="00C11A01"/>
    <w:rsid w:val="00CC123F"/>
    <w:rsid w:val="00DB5419"/>
    <w:rsid w:val="00DC201F"/>
    <w:rsid w:val="00DD1F3D"/>
    <w:rsid w:val="00E00C7A"/>
    <w:rsid w:val="00E36B98"/>
    <w:rsid w:val="00EC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A19C84-C414-4FD6-9AA7-082BCA7E2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76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604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Hyperlink">
    <w:name w:val="Hyperlink"/>
    <w:basedOn w:val="DefaultParagraphFont"/>
    <w:uiPriority w:val="99"/>
    <w:semiHidden/>
    <w:unhideWhenUsed/>
    <w:rsid w:val="00034AB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75B46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3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rlis.am/DocumentView.aspx?docid=155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2025-06-16T12:38:00Z</cp:lastPrinted>
  <dcterms:created xsi:type="dcterms:W3CDTF">2023-04-05T07:36:00Z</dcterms:created>
  <dcterms:modified xsi:type="dcterms:W3CDTF">2025-06-18T05:31:00Z</dcterms:modified>
</cp:coreProperties>
</file>