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E223C" w14:textId="77777777" w:rsidR="00E14A3D" w:rsidRPr="00B26BF3" w:rsidRDefault="00E14A3D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14:paraId="42243A67" w14:textId="77777777" w:rsidR="00C61502" w:rsidRPr="00B26BF3" w:rsidRDefault="00C61502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B26BF3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ՀԻՄՆԱՎՈՐՈՒՄ</w:t>
      </w:r>
    </w:p>
    <w:p w14:paraId="1AB04211" w14:textId="17058C02" w:rsidR="00A3413B" w:rsidRPr="00B26BF3" w:rsidRDefault="002A4B1D" w:rsidP="00942005">
      <w:pPr>
        <w:tabs>
          <w:tab w:val="left" w:pos="270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2A4B1D">
        <w:rPr>
          <w:rFonts w:ascii="GHEA Grapalat" w:hAnsi="GHEA Grapalat" w:cs="Times Armenian"/>
          <w:b/>
          <w:sz w:val="24"/>
          <w:szCs w:val="24"/>
          <w:lang w:val="hy-AM"/>
        </w:rPr>
        <w:t>«</w:t>
      </w:r>
      <w:r w:rsidRPr="002A4B1D">
        <w:rPr>
          <w:rFonts w:ascii="GHEA Grapalat" w:eastAsia="GHEA Grapalat" w:hAnsi="GHEA Grapalat" w:cs="GHEA Grapalat"/>
          <w:b/>
          <w:sz w:val="24"/>
          <w:szCs w:val="24"/>
          <w:lang w:val="hy-AM"/>
        </w:rPr>
        <w:t>ՊԵՏԱԿԱՆ ՈՒՍՈՒՄՆԱԿԱՆ ՀԱՍՏԱՏՈՒԹՅՈՒՆ ՏՆՕՐԵՆ ԳՈՐԾՈՒՂԵԼՈՒ ԿԱՐԳԸ</w:t>
      </w:r>
      <w:r w:rsidRPr="002A4B1D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t xml:space="preserve"> </w:t>
      </w:r>
      <w:r w:rsidRPr="002A4B1D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ՀԱՍՏԱՏԵԼՈՒ</w:t>
      </w:r>
      <w:r w:rsidRPr="002A4B1D">
        <w:rPr>
          <w:rFonts w:ascii="GHEA Grapalat" w:hAnsi="GHEA Grapalat" w:cs="Times Armenian"/>
          <w:b/>
          <w:sz w:val="24"/>
          <w:szCs w:val="24"/>
          <w:lang w:val="hy-AM"/>
        </w:rPr>
        <w:t xml:space="preserve"> ՄԱՍԻՆ»</w:t>
      </w:r>
      <w:r w:rsidRPr="00893278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A3413B" w:rsidRPr="0094200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="00A3413B"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ՀԱՆՐԱՊԵՏՈՒԹՅԱՆ ԿՐԹՈՒԹՅԱՆ, ԳԻՏՈՒԹՅԱՆ, ՄՇԱԿՈՒՅԹԻ ԵՎ ՍՊՈՐՏԻ ՆԱԽԱՐԱՐԻ ՀՐԱՄԱՆԻ </w:t>
      </w:r>
      <w:r w:rsidR="00A3413B" w:rsidRPr="00B26BF3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</w:p>
    <w:p w14:paraId="76E33382" w14:textId="77777777" w:rsidR="00A3413B" w:rsidRPr="00A3413B" w:rsidRDefault="00A3413B" w:rsidP="00A3413B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674AA955" w14:textId="77777777" w:rsidR="00A167DA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Իրավական</w:t>
      </w: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ակտի</w:t>
      </w: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անհրաժեշտությունը</w:t>
      </w: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(</w:t>
      </w: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նպատակը</w:t>
      </w: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)</w:t>
      </w:r>
    </w:p>
    <w:p w14:paraId="794DD36B" w14:textId="18B4554B" w:rsidR="00942005" w:rsidRPr="00942005" w:rsidRDefault="00954073" w:rsidP="00942005">
      <w:pPr>
        <w:pStyle w:val="NormalWeb"/>
        <w:spacing w:before="0" w:beforeAutospacing="0" w:after="0" w:afterAutospacing="0" w:line="360" w:lineRule="auto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942005" w:rsidRPr="00DA1A6B">
        <w:rPr>
          <w:rFonts w:ascii="GHEA Grapalat" w:hAnsi="GHEA Grapalat"/>
          <w:lang w:val="hy-AM"/>
        </w:rPr>
        <w:t>«</w:t>
      </w:r>
      <w:r w:rsidR="00942005" w:rsidRPr="00FC52AA">
        <w:rPr>
          <w:rFonts w:ascii="GHEA Grapalat" w:hAnsi="GHEA Grapalat"/>
          <w:lang w:val="hy-AM"/>
        </w:rPr>
        <w:t>Հանրա</w:t>
      </w:r>
      <w:r w:rsidR="00942005" w:rsidRPr="00DA1A6B">
        <w:rPr>
          <w:rFonts w:ascii="GHEA Grapalat" w:hAnsi="GHEA Grapalat"/>
          <w:lang w:val="hy-AM"/>
        </w:rPr>
        <w:t>կրթության մասին» օրենքում փոփոխություն</w:t>
      </w:r>
      <w:r w:rsidR="00942005" w:rsidRPr="00FC52AA">
        <w:rPr>
          <w:rFonts w:ascii="GHEA Grapalat" w:hAnsi="GHEA Grapalat"/>
          <w:lang w:val="hy-AM"/>
        </w:rPr>
        <w:t>ներ և լրացումներ</w:t>
      </w:r>
      <w:r w:rsidR="00942005" w:rsidRPr="00DA1A6B">
        <w:rPr>
          <w:rFonts w:ascii="GHEA Grapalat" w:hAnsi="GHEA Grapalat"/>
          <w:lang w:val="hy-AM"/>
        </w:rPr>
        <w:t xml:space="preserve"> կատարելու մասին» </w:t>
      </w:r>
      <w:r w:rsidR="00942005" w:rsidRPr="00487A7A">
        <w:rPr>
          <w:rFonts w:ascii="GHEA Grapalat" w:hAnsi="GHEA Grapalat"/>
          <w:lang w:val="hy-AM"/>
        </w:rPr>
        <w:t xml:space="preserve">2024 թվականի հոկտեմբերի 24-ի N ՀՕ-387-Ն </w:t>
      </w:r>
      <w:r w:rsidR="00942005" w:rsidRPr="00DA1A6B">
        <w:rPr>
          <w:rFonts w:ascii="GHEA Grapalat" w:hAnsi="GHEA Grapalat"/>
          <w:lang w:val="hy-AM"/>
        </w:rPr>
        <w:t>օրենքի</w:t>
      </w:r>
      <w:r w:rsidR="00942005">
        <w:rPr>
          <w:rFonts w:ascii="GHEA Grapalat" w:hAnsi="GHEA Grapalat"/>
          <w:lang w:val="hy-AM"/>
        </w:rPr>
        <w:t xml:space="preserve"> 9-րդ հոդվածի 3-րդ մասով ամրագրվել է </w:t>
      </w:r>
      <w:r w:rsidR="00942005" w:rsidRPr="00FC52AA">
        <w:rPr>
          <w:rFonts w:ascii="GHEA Grapalat" w:hAnsi="GHEA Grapalat"/>
          <w:lang w:val="hy-AM"/>
        </w:rPr>
        <w:t xml:space="preserve"> </w:t>
      </w:r>
      <w:r w:rsidR="00942005">
        <w:rPr>
          <w:rFonts w:ascii="GHEA Grapalat" w:hAnsi="GHEA Grapalat"/>
          <w:lang w:val="hy-AM"/>
        </w:rPr>
        <w:t xml:space="preserve">ՀՀ կրթության, գիտության, մշակույթի և սպորտի նախարարի հրամանով </w:t>
      </w:r>
      <w:r w:rsidR="002A4B1D">
        <w:rPr>
          <w:rFonts w:ascii="GHEA Grapalat" w:eastAsia="GHEA Grapalat" w:hAnsi="GHEA Grapalat" w:cs="GHEA Grapalat"/>
          <w:lang w:val="hy-AM"/>
        </w:rPr>
        <w:t>պ</w:t>
      </w:r>
      <w:r w:rsidR="002A4B1D" w:rsidRPr="00C94496">
        <w:rPr>
          <w:rFonts w:ascii="GHEA Grapalat" w:eastAsia="GHEA Grapalat" w:hAnsi="GHEA Grapalat" w:cs="GHEA Grapalat"/>
          <w:lang w:val="hy-AM"/>
        </w:rPr>
        <w:t xml:space="preserve">ետական ուսումնական հաստատություն տնօրեն գործուղելու </w:t>
      </w:r>
      <w:r w:rsidR="00942005">
        <w:rPr>
          <w:rFonts w:ascii="GHEA Grapalat" w:eastAsia="GHEA Grapalat" w:hAnsi="GHEA Grapalat" w:cs="GHEA Grapalat"/>
          <w:color w:val="000000"/>
          <w:highlight w:val="white"/>
        </w:rPr>
        <w:t>կարգի հաստատումը՝ որպես լ</w:t>
      </w:r>
      <w:r w:rsidR="00942005">
        <w:rPr>
          <w:rFonts w:ascii="GHEA Grapalat" w:eastAsia="GHEA Grapalat" w:hAnsi="GHEA Grapalat" w:cs="GHEA Grapalat"/>
          <w:color w:val="000000"/>
          <w:lang w:val="hy-AM"/>
        </w:rPr>
        <w:t>իազորող նորմ:</w:t>
      </w:r>
    </w:p>
    <w:p w14:paraId="11B589D8" w14:textId="12194134" w:rsidR="00942005" w:rsidRDefault="00942005" w:rsidP="00954073">
      <w:pPr>
        <w:pStyle w:val="NormalWeb"/>
        <w:shd w:val="clear" w:color="auto" w:fill="FFFFFF"/>
        <w:spacing w:before="0" w:beforeAutospacing="0" w:after="0" w:afterAutospacing="0" w:line="360" w:lineRule="auto"/>
        <w:ind w:firstLine="18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Իրավական ակտի ընդունման անհրաժեշտությունը պայմանավորված է այն հանգամանքով, որ </w:t>
      </w:r>
      <w:r w:rsidR="00563396">
        <w:rPr>
          <w:rFonts w:ascii="GHEA Grapalat" w:eastAsia="GHEA Grapalat" w:hAnsi="GHEA Grapalat" w:cs="GHEA Grapalat"/>
          <w:lang w:val="hy-AM"/>
        </w:rPr>
        <w:t>ներկայում բազմաթիվ են դեպքերը, երբ հանրակրթական ուսումնական հաստատության տնօրենի պաշտոնը տևական ժամանակ թափուր է մնում օրենքի պահանջին համապատասխանող հավակնորդների բացայակությամբ կամ դիմողների՝ հարցազրույցի փուլը չհաղթահարելու պատճառով:</w:t>
      </w:r>
    </w:p>
    <w:p w14:paraId="27FE20C5" w14:textId="77777777" w:rsidR="0019502B" w:rsidRPr="00A3413B" w:rsidRDefault="0019502B" w:rsidP="00947B51">
      <w:pPr>
        <w:pStyle w:val="NoSpacing"/>
        <w:spacing w:line="360" w:lineRule="auto"/>
        <w:jc w:val="both"/>
        <w:rPr>
          <w:rFonts w:ascii="GHEA Grapalat" w:eastAsia="Times New Roman" w:hAnsi="GHEA Grapalat" w:cs="Calibri"/>
          <w:sz w:val="24"/>
          <w:szCs w:val="24"/>
          <w:lang w:val="hy-AM" w:eastAsia="en-GB"/>
        </w:rPr>
      </w:pPr>
    </w:p>
    <w:p w14:paraId="4B9CB1CD" w14:textId="2A0BEA36" w:rsidR="009076DA" w:rsidRPr="00507746" w:rsidRDefault="009076DA" w:rsidP="009076DA">
      <w:pPr>
        <w:pStyle w:val="BodyA"/>
        <w:numPr>
          <w:ilvl w:val="0"/>
          <w:numId w:val="2"/>
        </w:numPr>
        <w:spacing w:after="0" w:line="360" w:lineRule="auto"/>
        <w:ind w:right="84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93B6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</w:t>
      </w:r>
    </w:p>
    <w:p w14:paraId="3CEBA05A" w14:textId="77777777" w:rsidR="0056419B" w:rsidRDefault="00954073" w:rsidP="0056419B">
      <w:pPr>
        <w:pStyle w:val="NoSpacing"/>
        <w:spacing w:line="360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Ներկայում </w:t>
      </w:r>
      <w:r w:rsidR="0056419B">
        <w:rPr>
          <w:rFonts w:ascii="GHEA Grapalat" w:hAnsi="GHEA Grapalat"/>
          <w:sz w:val="24"/>
          <w:szCs w:val="24"/>
          <w:lang w:val="hy-AM"/>
        </w:rPr>
        <w:t xml:space="preserve">հանրակրթական ուսումնական հաստատություններ տնօրենների գործուղման գործընթաց առկա չէ: </w:t>
      </w:r>
    </w:p>
    <w:p w14:paraId="422E81A0" w14:textId="49D24236" w:rsidR="0056419B" w:rsidRPr="0056419B" w:rsidRDefault="0056419B" w:rsidP="0056419B">
      <w:pPr>
        <w:pStyle w:val="NoSpacing"/>
        <w:spacing w:line="360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Նախագծով առաջարկվում է հանրակրթական ուսումնական հաստատություն </w:t>
      </w:r>
      <w:r w:rsidRPr="0056419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տնօրենի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գործուղում այն դեպքում, եթե՝</w:t>
      </w:r>
    </w:p>
    <w:p w14:paraId="4A803984" w14:textId="77777777" w:rsidR="009076DA" w:rsidRPr="009076DA" w:rsidRDefault="009076DA" w:rsidP="009076DA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90"/>
        </w:tabs>
        <w:spacing w:after="0" w:line="360" w:lineRule="auto"/>
        <w:ind w:right="302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9076DA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առնվազն 3 անգամ հայտարարված մրցույթի արդյունքներով տնօրենի թափուր տեղը չի համալրվել կամ,</w:t>
      </w:r>
    </w:p>
    <w:p w14:paraId="342B493B" w14:textId="77777777" w:rsidR="009076DA" w:rsidRPr="009076DA" w:rsidRDefault="009076DA" w:rsidP="009076DA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90"/>
        </w:tabs>
        <w:spacing w:after="0" w:line="360" w:lineRule="auto"/>
        <w:ind w:right="302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9076DA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տնօրենն ազատվել է աշխատանքից՝ հաստատության ցածր կատարողականի կամ ցածր կատարողական ունենալու համար աջակցություն ստանալուց հետո առաջընթաց չապահովելու հետևանքով, և 2 անգամ հայտարարված մրցույթի արդյունքում թափուր տեղը չի համալրվել: </w:t>
      </w:r>
    </w:p>
    <w:p w14:paraId="43145BBE" w14:textId="59C47B0C" w:rsidR="0056419B" w:rsidRPr="0056419B" w:rsidRDefault="0056419B" w:rsidP="005641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36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Նախագծով առաջարկվում է նաև գործուղվող տնօրենին տրամադրել </w:t>
      </w:r>
      <w:r w:rsidR="00033865">
        <w:rPr>
          <w:rFonts w:ascii="GHEA Grapalat" w:hAnsi="GHEA Grapalat"/>
          <w:sz w:val="24"/>
          <w:szCs w:val="24"/>
          <w:lang w:val="hy-AM"/>
        </w:rPr>
        <w:t xml:space="preserve">ամսական </w:t>
      </w:r>
      <w:r w:rsidRPr="0056419B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138 300 </w:t>
      </w:r>
      <w:r w:rsidRPr="0056419B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lastRenderedPageBreak/>
        <w:t xml:space="preserve">դրամ լրավճար՝ </w:t>
      </w:r>
      <w:r w:rsidRPr="0056419B">
        <w:rPr>
          <w:color w:val="000000"/>
          <w:sz w:val="24"/>
          <w:szCs w:val="24"/>
          <w:highlight w:val="white"/>
          <w:lang w:val="hy-AM"/>
        </w:rPr>
        <w:t> </w:t>
      </w:r>
      <w:r w:rsidRPr="0056419B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5 տարի ժամկետով, որը ներառում է աշխատավարձից վճարվող հարկերը, սոցիալական կամ օրենքով սահմանված պարտադիր այլ վճարներ։</w:t>
      </w:r>
    </w:p>
    <w:p w14:paraId="1BA35A7D" w14:textId="0B7D0847" w:rsidR="0063343E" w:rsidRDefault="0056419B" w:rsidP="006334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9990"/>
        </w:tabs>
        <w:spacing w:after="0" w:line="360" w:lineRule="auto"/>
        <w:ind w:right="302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Սահմանվում է նաև, որ </w:t>
      </w:r>
      <w:r w:rsidR="0063343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գործուղման համար հ</w:t>
      </w:r>
      <w:r w:rsidR="0063343E" w:rsidRPr="0063343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ավակնորդ է հանդիսանում այն անձը, որն օրենսդրությամբ </w:t>
      </w:r>
      <w:r w:rsidR="0063343E" w:rsidRPr="006334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սահմանած կարգով ուսումնական հաստատության ղեկավարման իրավունքի հավաստագիր (այսուհետ՝ հավաստագիր) ստանալու համար էլեկտրոնային համակարգում ներկայացվող դիմումում նշում է կատարում որպես տնօրեն գործուղվելու համաձայնության, ինչպես նաև գործուղման համար նախընտրելի մարզի (Երևան քաղաքի) մասին և ստանում է հավաստագիր:</w:t>
      </w:r>
    </w:p>
    <w:p w14:paraId="082FB51F" w14:textId="6BA2A14E" w:rsidR="0063343E" w:rsidRPr="0063343E" w:rsidRDefault="0063343E" w:rsidP="006334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05"/>
          <w:tab w:val="left" w:pos="9990"/>
        </w:tabs>
        <w:spacing w:after="0" w:line="360" w:lineRule="auto"/>
        <w:ind w:right="302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Pr="0063343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Հավակնորդի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՝ գործուղվելու վերաբերյալ</w:t>
      </w:r>
      <w:r w:rsidRPr="0063343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գրավոր համաձայնությունը ստանալուց հետո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նրան</w:t>
      </w:r>
      <w:r w:rsidRPr="0063343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տրվում է երկշաբաթյա ժամկետ՝ Հայաստանի Հանրապետության կրթության, գիտության, մշակույթի և սպորտի նախարարի 2022 թվականի սեպտեմբերի 22-ի N 35-Ն հրամանով հաստատված ձևաչափին համապատասխան տվյալ հաստատության զարգացման իր ծրագիրը ներկայացնելու համար, որի փորձաքննությունն իրականացվում է ՀՀ կառավարության 2023 թվականի փետրվարի 9-ի N 181-Ն որոշմամբ սահմանված կարգով:  </w:t>
      </w:r>
    </w:p>
    <w:p w14:paraId="29440AFA" w14:textId="59131868" w:rsidR="0063343E" w:rsidRPr="0063343E" w:rsidRDefault="0063343E" w:rsidP="006334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05"/>
          <w:tab w:val="left" w:pos="9990"/>
        </w:tabs>
        <w:spacing w:after="0" w:line="360" w:lineRule="auto"/>
        <w:ind w:right="302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  </w:t>
      </w:r>
      <w:r w:rsidRPr="0063343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Հարցազրույցի փուլում որոշում է կայացվում հավակնորդներից որևէ մեկին 5 տարի ժամկետով տվյալ հաստատություն գործուղելու վերաբերյալ, և տրամադրվում է ուղեգիր՝ լիազոր մարմնին ներկայացնելու համար:</w:t>
      </w:r>
    </w:p>
    <w:p w14:paraId="34F95ADF" w14:textId="5C150001" w:rsidR="00174306" w:rsidRPr="0063343E" w:rsidRDefault="00174306" w:rsidP="001743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05"/>
          <w:tab w:val="left" w:pos="9990"/>
        </w:tabs>
        <w:spacing w:after="0" w:line="360" w:lineRule="auto"/>
        <w:ind w:right="302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</w:t>
      </w:r>
      <w:r w:rsidR="0063343E" w:rsidRPr="0063343E">
        <w:rPr>
          <w:rFonts w:ascii="GHEA Grapalat" w:hAnsi="GHEA Grapalat"/>
          <w:sz w:val="24"/>
          <w:szCs w:val="24"/>
          <w:lang w:val="hy-AM"/>
        </w:rPr>
        <w:t>Սահմանվել է հաշվետվողականության մեխանիզմ՝</w:t>
      </w:r>
      <w:r w:rsidR="0063343E" w:rsidRPr="006334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3343E" w:rsidRPr="0063343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ՀՀ կառավարության 2023 թվականի փետրվարի 9-ի N 181-Ն որոշմամբ սահմանված կարգին համապատասխան:</w:t>
      </w:r>
      <w:bookmarkStart w:id="0" w:name="_GoBack"/>
      <w:bookmarkEnd w:id="0"/>
    </w:p>
    <w:p w14:paraId="4FD639EA" w14:textId="0619414F" w:rsidR="00040E77" w:rsidRPr="00040E77" w:rsidRDefault="00040E77" w:rsidP="00174306">
      <w:pPr>
        <w:pStyle w:val="NoSpacing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878AC5C" w14:textId="77777777" w:rsidR="00C61502" w:rsidRPr="00947B51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Իրավական ակտի կիրառման դեպքում ակնկալվող արդյունքը</w:t>
      </w:r>
    </w:p>
    <w:p w14:paraId="5A6356FE" w14:textId="503B258B" w:rsidR="004D2255" w:rsidRDefault="004D2255" w:rsidP="000E5CB6">
      <w:pPr>
        <w:pStyle w:val="NoSpacing"/>
        <w:spacing w:line="360" w:lineRule="auto"/>
        <w:ind w:firstLine="270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>
        <w:rPr>
          <w:rFonts w:ascii="GHEA Grapalat" w:eastAsia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="000E5CB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ակնկալվում է, որ հնարավորություն կստեղծվի սույն կարգով համալրելու հանրակրթական ուսումնական հաստատությունների տնօրենների թափուր հաստիքները, ինչի արդյունքում պայմաններ կստեղծվեն հաստատության անխափան և արդյունավետ գործունեության համար: </w:t>
      </w:r>
    </w:p>
    <w:p w14:paraId="74D0FF4F" w14:textId="77777777" w:rsidR="00954073" w:rsidRDefault="00954073" w:rsidP="00954073">
      <w:pPr>
        <w:pStyle w:val="NoSpacing"/>
        <w:spacing w:line="360" w:lineRule="auto"/>
        <w:ind w:firstLine="708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300D34B4" w14:textId="499D21A4" w:rsidR="00A93748" w:rsidRPr="00947B51" w:rsidRDefault="00146C93" w:rsidP="004D2255">
      <w:pPr>
        <w:spacing w:after="0" w:line="360" w:lineRule="auto"/>
        <w:ind w:hanging="284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>4</w:t>
      </w:r>
      <w:r w:rsidR="0006493D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․ </w:t>
      </w:r>
      <w:r w:rsidR="00A93748" w:rsidRPr="00947B5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</w:t>
      </w:r>
      <w:r w:rsidR="005925EA">
        <w:rPr>
          <w:rFonts w:ascii="GHEA Grapalat" w:eastAsia="Times New Roman" w:hAnsi="GHEA Grapalat"/>
          <w:b/>
          <w:sz w:val="24"/>
          <w:szCs w:val="24"/>
          <w:lang w:val="hy-AM" w:eastAsia="en-GB"/>
        </w:rPr>
        <w:t>երգրավված ինստիտուտները, անձինք</w:t>
      </w:r>
    </w:p>
    <w:p w14:paraId="05AB9C7C" w14:textId="77777777" w:rsidR="00A93748" w:rsidRPr="00947B51" w:rsidRDefault="00A93748" w:rsidP="005925EA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47B51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</w:t>
      </w:r>
      <w:r w:rsidR="00AF3F73" w:rsidRPr="00947B51">
        <w:rPr>
          <w:rFonts w:ascii="GHEA Grapalat" w:hAnsi="GHEA Grapalat" w:cs="Times Armenian"/>
          <w:sz w:val="24"/>
          <w:szCs w:val="24"/>
          <w:lang w:val="hy-AM"/>
        </w:rPr>
        <w:t>:</w:t>
      </w:r>
    </w:p>
    <w:p w14:paraId="239EF247" w14:textId="77777777" w:rsidR="00874458" w:rsidRDefault="00874458" w:rsidP="00147C23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3C14E3C" w14:textId="7268BEFF" w:rsidR="0006493D" w:rsidRPr="002240BD" w:rsidRDefault="00146C93" w:rsidP="00146C93">
      <w:pPr>
        <w:spacing w:after="0" w:line="360" w:lineRule="auto"/>
        <w:ind w:hanging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5</w:t>
      </w:r>
      <w:r w:rsidR="002240BD">
        <w:rPr>
          <w:rFonts w:ascii="GHEA Grapalat" w:hAnsi="GHEA Grapalat" w:cs="Sylfaen"/>
          <w:b/>
          <w:sz w:val="24"/>
          <w:szCs w:val="24"/>
          <w:lang w:val="hy-AM"/>
        </w:rPr>
        <w:t>․</w:t>
      </w:r>
      <w:r w:rsidR="002240BD" w:rsidRPr="002240B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2240BD" w:rsidRPr="00224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168BA57A" w14:textId="01AA5958" w:rsidR="000E5CB6" w:rsidRPr="000E5CB6" w:rsidRDefault="000E5CB6" w:rsidP="00874458">
      <w:pPr>
        <w:spacing w:after="0" w:line="360" w:lineRule="auto"/>
        <w:ind w:firstLine="540"/>
        <w:jc w:val="both"/>
        <w:rPr>
          <w:rStyle w:val="Strong"/>
          <w:rFonts w:ascii="GHEA Grapalat" w:eastAsia="Sylfaen" w:hAnsi="GHEA Grapalat"/>
          <w:sz w:val="24"/>
          <w:szCs w:val="24"/>
          <w:lang w:val="hy-AM"/>
        </w:rPr>
      </w:pPr>
      <w:r w:rsidRPr="000E5CB6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0E5CB6">
        <w:rPr>
          <w:rFonts w:ascii="GHEA Grapalat" w:eastAsia="GHEA Grapalat" w:hAnsi="GHEA Grapalat" w:cs="GHEA Grapalat"/>
          <w:sz w:val="24"/>
          <w:szCs w:val="24"/>
          <w:lang w:val="hy-AM"/>
        </w:rPr>
        <w:t>Պետական ուսումնական հաստատություն տնօրեն գործուղելու կարգը</w:t>
      </w:r>
      <w:r w:rsidRPr="000E5CB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0E5CB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հաստատելու</w:t>
      </w:r>
      <w:r w:rsidRPr="000E5CB6">
        <w:rPr>
          <w:rFonts w:ascii="GHEA Grapalat" w:hAnsi="GHEA Grapalat" w:cs="Times Armenian"/>
          <w:sz w:val="24"/>
          <w:szCs w:val="24"/>
          <w:lang w:val="hy-AM"/>
        </w:rPr>
        <w:t xml:space="preserve"> մասին» </w:t>
      </w:r>
      <w:r w:rsidRPr="000E5CB6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կրթության, գիտության, մշակույթի և սպորտի նախարարի հրամանի ն</w:t>
      </w:r>
      <w:r w:rsidRPr="000E5CB6">
        <w:rPr>
          <w:rFonts w:ascii="GHEA Grapalat" w:eastAsia="Tahoma" w:hAnsi="GHEA Grapalat" w:cs="Tahoma"/>
          <w:sz w:val="24"/>
          <w:szCs w:val="24"/>
          <w:lang w:val="hy-AM"/>
        </w:rPr>
        <w:t xml:space="preserve">ախագծի ընդունումը նախատեսում է պետական բյուջեի ծախսերի ավելացում: </w:t>
      </w:r>
      <w:r w:rsidR="00EA6119">
        <w:rPr>
          <w:rFonts w:ascii="GHEA Grapalat" w:eastAsia="Tahoma" w:hAnsi="GHEA Grapalat" w:cs="Tahoma"/>
          <w:sz w:val="24"/>
          <w:szCs w:val="24"/>
          <w:lang w:val="hy-AM"/>
        </w:rPr>
        <w:t>2026 թվականին նախատեսվում է ունենալ</w:t>
      </w:r>
      <w:r w:rsidR="00174306">
        <w:rPr>
          <w:rFonts w:ascii="GHEA Grapalat" w:eastAsia="Tahoma" w:hAnsi="GHEA Grapalat" w:cs="Tahoma"/>
          <w:sz w:val="24"/>
          <w:szCs w:val="24"/>
          <w:lang w:val="hy-AM"/>
        </w:rPr>
        <w:t xml:space="preserve"> 12</w:t>
      </w:r>
      <w:r w:rsidR="00EA6119">
        <w:rPr>
          <w:rFonts w:ascii="GHEA Grapalat" w:eastAsia="Tahoma" w:hAnsi="GHEA Grapalat" w:cs="Tahoma"/>
          <w:sz w:val="24"/>
          <w:szCs w:val="24"/>
          <w:lang w:val="hy-AM"/>
        </w:rPr>
        <w:t xml:space="preserve"> գործուղված տնօրեն: Մեկ գործուղվող տնօրենի համար տարեկան նախատեսվում է շուրջ 2 000 000 ՀՀ դրամ, ընդհանուր հաշվով՝</w:t>
      </w:r>
      <w:r w:rsidR="00174306">
        <w:rPr>
          <w:rFonts w:ascii="GHEA Grapalat" w:eastAsia="Tahoma" w:hAnsi="GHEA Grapalat" w:cs="Tahoma"/>
          <w:sz w:val="24"/>
          <w:szCs w:val="24"/>
          <w:lang w:val="hy-AM"/>
        </w:rPr>
        <w:t xml:space="preserve">      24</w:t>
      </w:r>
      <w:r w:rsidR="00EA6119">
        <w:rPr>
          <w:rFonts w:ascii="GHEA Grapalat" w:eastAsia="Tahoma" w:hAnsi="GHEA Grapalat" w:cs="Tahoma"/>
          <w:sz w:val="24"/>
          <w:szCs w:val="24"/>
          <w:lang w:val="hy-AM"/>
        </w:rPr>
        <w:t xml:space="preserve"> 000 000 ՀՀ դրամ:</w:t>
      </w:r>
    </w:p>
    <w:p w14:paraId="17692083" w14:textId="77777777" w:rsidR="000E5CB6" w:rsidRDefault="000E5CB6" w:rsidP="00947B51">
      <w:pPr>
        <w:spacing w:after="0" w:line="360" w:lineRule="auto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26D14C23" w14:textId="71BD13B9" w:rsidR="008F050A" w:rsidRPr="000E5CB6" w:rsidRDefault="000E5CB6" w:rsidP="000E5CB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  </w:t>
      </w:r>
      <w:r w:rsidRPr="000E5CB6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0E5CB6">
        <w:rPr>
          <w:rFonts w:ascii="GHEA Grapalat" w:eastAsia="GHEA Grapalat" w:hAnsi="GHEA Grapalat" w:cs="GHEA Grapalat"/>
          <w:sz w:val="24"/>
          <w:szCs w:val="24"/>
          <w:lang w:val="hy-AM"/>
        </w:rPr>
        <w:t>Պետական ուսումնական հաստատություն տնօրեն գործուղելու կարգը</w:t>
      </w:r>
      <w:r w:rsidRPr="000E5CB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0E5CB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հաստատելու</w:t>
      </w:r>
      <w:r w:rsidRPr="000E5CB6">
        <w:rPr>
          <w:rFonts w:ascii="GHEA Grapalat" w:hAnsi="GHEA Grapalat" w:cs="Times Armenian"/>
          <w:sz w:val="24"/>
          <w:szCs w:val="24"/>
          <w:lang w:val="hy-AM"/>
        </w:rPr>
        <w:t xml:space="preserve"> մասին» </w:t>
      </w:r>
      <w:r w:rsidRPr="000E5CB6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կրթության, գիտության, մշակույթի և սպորտի նախարարի հրամանի ն</w:t>
      </w:r>
      <w:r w:rsidRPr="000E5CB6">
        <w:rPr>
          <w:rFonts w:ascii="GHEA Grapalat" w:eastAsia="Tahoma" w:hAnsi="GHEA Grapalat" w:cs="Tahoma"/>
          <w:sz w:val="24"/>
          <w:szCs w:val="24"/>
          <w:lang w:val="hy-AM"/>
        </w:rPr>
        <w:t>ախագծի ընդունմամբ այլ իրավական ակտերում փոփոխություն կատարելու անհրաժեշտությունը բացակայում է:</w:t>
      </w:r>
    </w:p>
    <w:p w14:paraId="46629D07" w14:textId="77777777" w:rsidR="008F050A" w:rsidRPr="00947B51" w:rsidRDefault="008F050A" w:rsidP="00947B51">
      <w:pPr>
        <w:spacing w:after="0"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</w:p>
    <w:sectPr w:rsidR="008F050A" w:rsidRPr="00947B51" w:rsidSect="00947B51">
      <w:pgSz w:w="12240" w:h="15840"/>
      <w:pgMar w:top="810" w:right="616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3A32"/>
    <w:multiLevelType w:val="multilevel"/>
    <w:tmpl w:val="ECDEBE2A"/>
    <w:numStyleLink w:val="ImportedStyle14"/>
  </w:abstractNum>
  <w:abstractNum w:abstractNumId="1" w15:restartNumberingAfterBreak="0">
    <w:nsid w:val="099665C1"/>
    <w:multiLevelType w:val="multilevel"/>
    <w:tmpl w:val="3036FB72"/>
    <w:lvl w:ilvl="0">
      <w:start w:val="10"/>
      <w:numFmt w:val="decimal"/>
      <w:lvlText w:val="%1."/>
      <w:lvlJc w:val="left"/>
      <w:pPr>
        <w:ind w:left="317" w:hanging="317"/>
      </w:pPr>
      <w:rPr>
        <w:rFonts w:ascii="GHEA Grapalat" w:eastAsia="Merriweather" w:hAnsi="GHEA Grapalat" w:cs="Merriweather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11" w:hanging="317"/>
      </w:pPr>
      <w:rPr>
        <w:rFonts w:hint="default"/>
      </w:rPr>
    </w:lvl>
    <w:lvl w:ilvl="2">
      <w:numFmt w:val="bullet"/>
      <w:lvlText w:val="•"/>
      <w:lvlJc w:val="left"/>
      <w:pPr>
        <w:ind w:left="2496" w:hanging="317"/>
      </w:pPr>
      <w:rPr>
        <w:rFonts w:hint="default"/>
      </w:rPr>
    </w:lvl>
    <w:lvl w:ilvl="3">
      <w:numFmt w:val="bullet"/>
      <w:lvlText w:val="•"/>
      <w:lvlJc w:val="left"/>
      <w:pPr>
        <w:ind w:left="3581" w:hanging="316"/>
      </w:pPr>
      <w:rPr>
        <w:rFonts w:hint="default"/>
      </w:rPr>
    </w:lvl>
    <w:lvl w:ilvl="4">
      <w:numFmt w:val="bullet"/>
      <w:lvlText w:val="•"/>
      <w:lvlJc w:val="left"/>
      <w:pPr>
        <w:ind w:left="4666" w:hanging="317"/>
      </w:pPr>
      <w:rPr>
        <w:rFonts w:hint="default"/>
      </w:rPr>
    </w:lvl>
    <w:lvl w:ilvl="5">
      <w:numFmt w:val="bullet"/>
      <w:lvlText w:val="•"/>
      <w:lvlJc w:val="left"/>
      <w:pPr>
        <w:ind w:left="5752" w:hanging="317"/>
      </w:pPr>
      <w:rPr>
        <w:rFonts w:hint="default"/>
      </w:rPr>
    </w:lvl>
    <w:lvl w:ilvl="6">
      <w:numFmt w:val="bullet"/>
      <w:lvlText w:val="•"/>
      <w:lvlJc w:val="left"/>
      <w:pPr>
        <w:ind w:left="6837" w:hanging="317"/>
      </w:pPr>
      <w:rPr>
        <w:rFonts w:hint="default"/>
      </w:rPr>
    </w:lvl>
    <w:lvl w:ilvl="7">
      <w:numFmt w:val="bullet"/>
      <w:lvlText w:val="•"/>
      <w:lvlJc w:val="left"/>
      <w:pPr>
        <w:ind w:left="7922" w:hanging="317"/>
      </w:pPr>
      <w:rPr>
        <w:rFonts w:hint="default"/>
      </w:rPr>
    </w:lvl>
    <w:lvl w:ilvl="8">
      <w:numFmt w:val="bullet"/>
      <w:lvlText w:val="•"/>
      <w:lvlJc w:val="left"/>
      <w:pPr>
        <w:ind w:left="9007" w:hanging="317"/>
      </w:pPr>
      <w:rPr>
        <w:rFonts w:hint="default"/>
      </w:rPr>
    </w:lvl>
  </w:abstractNum>
  <w:abstractNum w:abstractNumId="2" w15:restartNumberingAfterBreak="0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CE82354"/>
    <w:multiLevelType w:val="hybridMultilevel"/>
    <w:tmpl w:val="1364595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" w15:restartNumberingAfterBreak="0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6" w15:restartNumberingAfterBreak="0">
    <w:nsid w:val="2D4F5C0C"/>
    <w:multiLevelType w:val="multilevel"/>
    <w:tmpl w:val="FBC666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924569F"/>
    <w:multiLevelType w:val="multilevel"/>
    <w:tmpl w:val="D30C055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FA435D1"/>
    <w:multiLevelType w:val="hybridMultilevel"/>
    <w:tmpl w:val="1DEC45EE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1313F5F"/>
    <w:multiLevelType w:val="multilevel"/>
    <w:tmpl w:val="ECDEBE2A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E310050"/>
    <w:multiLevelType w:val="hybridMultilevel"/>
    <w:tmpl w:val="F798033C"/>
    <w:lvl w:ilvl="0" w:tplc="ED1616C6">
      <w:start w:val="1"/>
      <w:numFmt w:val="decimal"/>
      <w:lvlText w:val="%1."/>
      <w:lvlJc w:val="left"/>
      <w:pPr>
        <w:ind w:left="644" w:hanging="360"/>
      </w:pPr>
      <w:rPr>
        <w:rFonts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1A3C9B"/>
    <w:multiLevelType w:val="hybridMultilevel"/>
    <w:tmpl w:val="CBA87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A5F4E"/>
    <w:multiLevelType w:val="hybridMultilevel"/>
    <w:tmpl w:val="EF2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90038"/>
    <w:multiLevelType w:val="multilevel"/>
    <w:tmpl w:val="1234CF16"/>
    <w:lvl w:ilvl="0">
      <w:start w:val="1"/>
      <w:numFmt w:val="decimal"/>
      <w:lvlText w:val="%1."/>
      <w:lvlJc w:val="left"/>
      <w:pPr>
        <w:ind w:left="331" w:hanging="216"/>
      </w:pPr>
      <w:rPr>
        <w:rFonts w:ascii="GHEA Grapalat" w:eastAsia="GHEA Grapalat" w:hAnsi="GHEA Grapalat" w:cs="GHEA Grapala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31" w:hanging="375"/>
      </w:pPr>
      <w:rPr>
        <w:rFonts w:ascii="Merriweather" w:eastAsia="Merriweather" w:hAnsi="Merriweather" w:cs="Merriweather"/>
        <w:b w:val="0"/>
        <w:i w:val="0"/>
        <w:sz w:val="26"/>
        <w:szCs w:val="26"/>
      </w:rPr>
    </w:lvl>
    <w:lvl w:ilvl="2">
      <w:numFmt w:val="bullet"/>
      <w:lvlText w:val="•"/>
      <w:lvlJc w:val="left"/>
      <w:pPr>
        <w:ind w:left="2510" w:hanging="375"/>
      </w:pPr>
    </w:lvl>
    <w:lvl w:ilvl="3">
      <w:numFmt w:val="bullet"/>
      <w:lvlText w:val="•"/>
      <w:lvlJc w:val="left"/>
      <w:pPr>
        <w:ind w:left="3595" w:hanging="375"/>
      </w:pPr>
    </w:lvl>
    <w:lvl w:ilvl="4">
      <w:numFmt w:val="bullet"/>
      <w:lvlText w:val="•"/>
      <w:lvlJc w:val="left"/>
      <w:pPr>
        <w:ind w:left="4680" w:hanging="375"/>
      </w:pPr>
    </w:lvl>
    <w:lvl w:ilvl="5">
      <w:numFmt w:val="bullet"/>
      <w:lvlText w:val="•"/>
      <w:lvlJc w:val="left"/>
      <w:pPr>
        <w:ind w:left="5766" w:hanging="375"/>
      </w:pPr>
    </w:lvl>
    <w:lvl w:ilvl="6">
      <w:numFmt w:val="bullet"/>
      <w:lvlText w:val="•"/>
      <w:lvlJc w:val="left"/>
      <w:pPr>
        <w:ind w:left="6851" w:hanging="375"/>
      </w:pPr>
    </w:lvl>
    <w:lvl w:ilvl="7">
      <w:numFmt w:val="bullet"/>
      <w:lvlText w:val="•"/>
      <w:lvlJc w:val="left"/>
      <w:pPr>
        <w:ind w:left="7936" w:hanging="375"/>
      </w:pPr>
    </w:lvl>
    <w:lvl w:ilvl="8">
      <w:numFmt w:val="bullet"/>
      <w:lvlText w:val="•"/>
      <w:lvlJc w:val="left"/>
      <w:pPr>
        <w:ind w:left="9021" w:hanging="375"/>
      </w:pPr>
    </w:lvl>
  </w:abstractNum>
  <w:abstractNum w:abstractNumId="16" w15:restartNumberingAfterBreak="0">
    <w:nsid w:val="7DC7190D"/>
    <w:multiLevelType w:val="hybridMultilevel"/>
    <w:tmpl w:val="7D6277C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1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16"/>
  </w:num>
  <w:num w:numId="10">
    <w:abstractNumId w:val="3"/>
  </w:num>
  <w:num w:numId="11">
    <w:abstractNumId w:val="14"/>
  </w:num>
  <w:num w:numId="12">
    <w:abstractNumId w:val="11"/>
  </w:num>
  <w:num w:numId="13">
    <w:abstractNumId w:val="15"/>
  </w:num>
  <w:num w:numId="14">
    <w:abstractNumId w:val="6"/>
  </w:num>
  <w:num w:numId="15">
    <w:abstractNumId w:val="8"/>
  </w:num>
  <w:num w:numId="16">
    <w:abstractNumId w:val="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02"/>
    <w:rsid w:val="000273EE"/>
    <w:rsid w:val="0003024D"/>
    <w:rsid w:val="000327CB"/>
    <w:rsid w:val="00033143"/>
    <w:rsid w:val="00033865"/>
    <w:rsid w:val="00033E5E"/>
    <w:rsid w:val="00040E77"/>
    <w:rsid w:val="00052121"/>
    <w:rsid w:val="00055672"/>
    <w:rsid w:val="0005623D"/>
    <w:rsid w:val="0006100D"/>
    <w:rsid w:val="0006493D"/>
    <w:rsid w:val="00066090"/>
    <w:rsid w:val="00067828"/>
    <w:rsid w:val="00073BC5"/>
    <w:rsid w:val="00082761"/>
    <w:rsid w:val="00083620"/>
    <w:rsid w:val="00084C8B"/>
    <w:rsid w:val="00087917"/>
    <w:rsid w:val="00093255"/>
    <w:rsid w:val="000A1DAE"/>
    <w:rsid w:val="000A68C2"/>
    <w:rsid w:val="000B108A"/>
    <w:rsid w:val="000C3C1E"/>
    <w:rsid w:val="000C4469"/>
    <w:rsid w:val="000E1B29"/>
    <w:rsid w:val="000E46C0"/>
    <w:rsid w:val="000E58A1"/>
    <w:rsid w:val="000E5CB6"/>
    <w:rsid w:val="000E5D14"/>
    <w:rsid w:val="000E5E68"/>
    <w:rsid w:val="000E71BB"/>
    <w:rsid w:val="000F489B"/>
    <w:rsid w:val="00106A18"/>
    <w:rsid w:val="00107A18"/>
    <w:rsid w:val="00110B1B"/>
    <w:rsid w:val="0011538E"/>
    <w:rsid w:val="0011725E"/>
    <w:rsid w:val="00136B67"/>
    <w:rsid w:val="00141C52"/>
    <w:rsid w:val="00146C93"/>
    <w:rsid w:val="00147C23"/>
    <w:rsid w:val="00151316"/>
    <w:rsid w:val="00156BD7"/>
    <w:rsid w:val="00156E17"/>
    <w:rsid w:val="0016439C"/>
    <w:rsid w:val="0016671B"/>
    <w:rsid w:val="0017193B"/>
    <w:rsid w:val="00174306"/>
    <w:rsid w:val="00190215"/>
    <w:rsid w:val="0019502B"/>
    <w:rsid w:val="0019643A"/>
    <w:rsid w:val="001A1F5F"/>
    <w:rsid w:val="001C1C17"/>
    <w:rsid w:val="001C27E8"/>
    <w:rsid w:val="001E510C"/>
    <w:rsid w:val="001E62FC"/>
    <w:rsid w:val="001F64B4"/>
    <w:rsid w:val="00203A8D"/>
    <w:rsid w:val="00203BEB"/>
    <w:rsid w:val="00211AE4"/>
    <w:rsid w:val="002238B8"/>
    <w:rsid w:val="002240BD"/>
    <w:rsid w:val="00247570"/>
    <w:rsid w:val="00254315"/>
    <w:rsid w:val="00261BF9"/>
    <w:rsid w:val="002635EE"/>
    <w:rsid w:val="00272FDA"/>
    <w:rsid w:val="0027479C"/>
    <w:rsid w:val="00276AC3"/>
    <w:rsid w:val="00280614"/>
    <w:rsid w:val="00282B7F"/>
    <w:rsid w:val="00283887"/>
    <w:rsid w:val="00292E78"/>
    <w:rsid w:val="00293296"/>
    <w:rsid w:val="00295C5C"/>
    <w:rsid w:val="002A46AA"/>
    <w:rsid w:val="002A4B1D"/>
    <w:rsid w:val="002B04DC"/>
    <w:rsid w:val="002B5652"/>
    <w:rsid w:val="002B7F39"/>
    <w:rsid w:val="002D2CEB"/>
    <w:rsid w:val="002D6556"/>
    <w:rsid w:val="002F1649"/>
    <w:rsid w:val="002F5617"/>
    <w:rsid w:val="002F75CC"/>
    <w:rsid w:val="003074E9"/>
    <w:rsid w:val="0031267C"/>
    <w:rsid w:val="0031300B"/>
    <w:rsid w:val="003143CC"/>
    <w:rsid w:val="00316B0A"/>
    <w:rsid w:val="003217E5"/>
    <w:rsid w:val="00324FFF"/>
    <w:rsid w:val="0032622D"/>
    <w:rsid w:val="00340592"/>
    <w:rsid w:val="003415A1"/>
    <w:rsid w:val="00351FC5"/>
    <w:rsid w:val="00354343"/>
    <w:rsid w:val="00365E37"/>
    <w:rsid w:val="00371D5F"/>
    <w:rsid w:val="00386BE2"/>
    <w:rsid w:val="00392825"/>
    <w:rsid w:val="00395A72"/>
    <w:rsid w:val="0039788D"/>
    <w:rsid w:val="003A6DC7"/>
    <w:rsid w:val="003C7A19"/>
    <w:rsid w:val="003D341D"/>
    <w:rsid w:val="003F6692"/>
    <w:rsid w:val="0040704E"/>
    <w:rsid w:val="004074AA"/>
    <w:rsid w:val="004258D6"/>
    <w:rsid w:val="004263A9"/>
    <w:rsid w:val="00436BA0"/>
    <w:rsid w:val="00437FB8"/>
    <w:rsid w:val="00441D8B"/>
    <w:rsid w:val="00443439"/>
    <w:rsid w:val="00444D55"/>
    <w:rsid w:val="00453AB8"/>
    <w:rsid w:val="00460C59"/>
    <w:rsid w:val="0048233C"/>
    <w:rsid w:val="004961EF"/>
    <w:rsid w:val="004A2048"/>
    <w:rsid w:val="004A75C8"/>
    <w:rsid w:val="004B4B19"/>
    <w:rsid w:val="004B7D22"/>
    <w:rsid w:val="004D2255"/>
    <w:rsid w:val="004E0BFE"/>
    <w:rsid w:val="004E726C"/>
    <w:rsid w:val="004F562F"/>
    <w:rsid w:val="005056AE"/>
    <w:rsid w:val="00507746"/>
    <w:rsid w:val="00510FCE"/>
    <w:rsid w:val="00512875"/>
    <w:rsid w:val="005140F7"/>
    <w:rsid w:val="0051591F"/>
    <w:rsid w:val="00517FD9"/>
    <w:rsid w:val="0052202C"/>
    <w:rsid w:val="00524279"/>
    <w:rsid w:val="00526D61"/>
    <w:rsid w:val="00540DCD"/>
    <w:rsid w:val="00544ADA"/>
    <w:rsid w:val="00550B86"/>
    <w:rsid w:val="00552AFF"/>
    <w:rsid w:val="00554E16"/>
    <w:rsid w:val="00557B15"/>
    <w:rsid w:val="00563206"/>
    <w:rsid w:val="00563396"/>
    <w:rsid w:val="0056419B"/>
    <w:rsid w:val="0056667C"/>
    <w:rsid w:val="00572FED"/>
    <w:rsid w:val="00576AD0"/>
    <w:rsid w:val="00584E95"/>
    <w:rsid w:val="005925EA"/>
    <w:rsid w:val="00593356"/>
    <w:rsid w:val="00593B69"/>
    <w:rsid w:val="005A2BD3"/>
    <w:rsid w:val="005A7579"/>
    <w:rsid w:val="005A7A25"/>
    <w:rsid w:val="005B196E"/>
    <w:rsid w:val="005B2FED"/>
    <w:rsid w:val="005B4D59"/>
    <w:rsid w:val="005C13ED"/>
    <w:rsid w:val="005C43DF"/>
    <w:rsid w:val="005E07B5"/>
    <w:rsid w:val="005F783D"/>
    <w:rsid w:val="0060008B"/>
    <w:rsid w:val="006022BA"/>
    <w:rsid w:val="00603E73"/>
    <w:rsid w:val="006044A8"/>
    <w:rsid w:val="00605CD3"/>
    <w:rsid w:val="006141C6"/>
    <w:rsid w:val="00615F3C"/>
    <w:rsid w:val="00617051"/>
    <w:rsid w:val="00627699"/>
    <w:rsid w:val="00632350"/>
    <w:rsid w:val="0063321F"/>
    <w:rsid w:val="0063343E"/>
    <w:rsid w:val="00637700"/>
    <w:rsid w:val="00641601"/>
    <w:rsid w:val="00642B2A"/>
    <w:rsid w:val="006468A0"/>
    <w:rsid w:val="0065015A"/>
    <w:rsid w:val="006568B2"/>
    <w:rsid w:val="00662759"/>
    <w:rsid w:val="00672A7F"/>
    <w:rsid w:val="006762D2"/>
    <w:rsid w:val="00682365"/>
    <w:rsid w:val="006945BB"/>
    <w:rsid w:val="00695A39"/>
    <w:rsid w:val="00697770"/>
    <w:rsid w:val="006A041C"/>
    <w:rsid w:val="006B0274"/>
    <w:rsid w:val="006B371B"/>
    <w:rsid w:val="006B5428"/>
    <w:rsid w:val="006B5C19"/>
    <w:rsid w:val="006C7CF0"/>
    <w:rsid w:val="006D1C9B"/>
    <w:rsid w:val="006D2D4C"/>
    <w:rsid w:val="006D374D"/>
    <w:rsid w:val="006E7F1D"/>
    <w:rsid w:val="006F3082"/>
    <w:rsid w:val="006F50B8"/>
    <w:rsid w:val="006F5577"/>
    <w:rsid w:val="007050F9"/>
    <w:rsid w:val="00705DE1"/>
    <w:rsid w:val="0071001B"/>
    <w:rsid w:val="00711C04"/>
    <w:rsid w:val="00714461"/>
    <w:rsid w:val="0072480E"/>
    <w:rsid w:val="00733DCF"/>
    <w:rsid w:val="00734269"/>
    <w:rsid w:val="0073704A"/>
    <w:rsid w:val="00742678"/>
    <w:rsid w:val="00746660"/>
    <w:rsid w:val="00751E4D"/>
    <w:rsid w:val="007579F8"/>
    <w:rsid w:val="00760768"/>
    <w:rsid w:val="00760D83"/>
    <w:rsid w:val="00763AE8"/>
    <w:rsid w:val="00775A7C"/>
    <w:rsid w:val="007815B3"/>
    <w:rsid w:val="0078738C"/>
    <w:rsid w:val="007875D4"/>
    <w:rsid w:val="007924CA"/>
    <w:rsid w:val="00792BA9"/>
    <w:rsid w:val="0079445E"/>
    <w:rsid w:val="007B2268"/>
    <w:rsid w:val="007B4050"/>
    <w:rsid w:val="007B7625"/>
    <w:rsid w:val="007C3EAE"/>
    <w:rsid w:val="007D1717"/>
    <w:rsid w:val="007D43B6"/>
    <w:rsid w:val="007E62A4"/>
    <w:rsid w:val="007F02D7"/>
    <w:rsid w:val="007F2D8E"/>
    <w:rsid w:val="007F441B"/>
    <w:rsid w:val="0081657C"/>
    <w:rsid w:val="00820630"/>
    <w:rsid w:val="00822110"/>
    <w:rsid w:val="008224F8"/>
    <w:rsid w:val="00834FC8"/>
    <w:rsid w:val="00835BF0"/>
    <w:rsid w:val="00835BF5"/>
    <w:rsid w:val="008378DC"/>
    <w:rsid w:val="00840FF4"/>
    <w:rsid w:val="00841369"/>
    <w:rsid w:val="00847784"/>
    <w:rsid w:val="0085293C"/>
    <w:rsid w:val="0086104B"/>
    <w:rsid w:val="0086363E"/>
    <w:rsid w:val="00867011"/>
    <w:rsid w:val="00872D82"/>
    <w:rsid w:val="00874458"/>
    <w:rsid w:val="00880C2C"/>
    <w:rsid w:val="008825E3"/>
    <w:rsid w:val="00894789"/>
    <w:rsid w:val="008A0170"/>
    <w:rsid w:val="008A3B90"/>
    <w:rsid w:val="008B1E7D"/>
    <w:rsid w:val="008B57AF"/>
    <w:rsid w:val="008B64B8"/>
    <w:rsid w:val="008C0F45"/>
    <w:rsid w:val="008D5820"/>
    <w:rsid w:val="008D6E91"/>
    <w:rsid w:val="008E3A2A"/>
    <w:rsid w:val="008E6C9D"/>
    <w:rsid w:val="008F050A"/>
    <w:rsid w:val="009032B0"/>
    <w:rsid w:val="009076DA"/>
    <w:rsid w:val="00907D16"/>
    <w:rsid w:val="00917220"/>
    <w:rsid w:val="00923F00"/>
    <w:rsid w:val="009240B5"/>
    <w:rsid w:val="00930E65"/>
    <w:rsid w:val="009327F5"/>
    <w:rsid w:val="00932D55"/>
    <w:rsid w:val="009374A3"/>
    <w:rsid w:val="009414EE"/>
    <w:rsid w:val="00942005"/>
    <w:rsid w:val="00942B2D"/>
    <w:rsid w:val="00945EEC"/>
    <w:rsid w:val="00946464"/>
    <w:rsid w:val="00947B51"/>
    <w:rsid w:val="00952E30"/>
    <w:rsid w:val="00954073"/>
    <w:rsid w:val="009552E7"/>
    <w:rsid w:val="0095639D"/>
    <w:rsid w:val="00967D3B"/>
    <w:rsid w:val="00972341"/>
    <w:rsid w:val="009732A4"/>
    <w:rsid w:val="00976FE7"/>
    <w:rsid w:val="00983DC8"/>
    <w:rsid w:val="00985D08"/>
    <w:rsid w:val="00986AA0"/>
    <w:rsid w:val="009924DD"/>
    <w:rsid w:val="009926CE"/>
    <w:rsid w:val="00992AE0"/>
    <w:rsid w:val="00992C6D"/>
    <w:rsid w:val="009A6E66"/>
    <w:rsid w:val="009B2FE5"/>
    <w:rsid w:val="009B5E5D"/>
    <w:rsid w:val="009C1A48"/>
    <w:rsid w:val="009C3C2A"/>
    <w:rsid w:val="009D13EC"/>
    <w:rsid w:val="009E37CE"/>
    <w:rsid w:val="009E3A05"/>
    <w:rsid w:val="009E61A4"/>
    <w:rsid w:val="009F3BDC"/>
    <w:rsid w:val="009F5AD9"/>
    <w:rsid w:val="00A01484"/>
    <w:rsid w:val="00A02B95"/>
    <w:rsid w:val="00A0453F"/>
    <w:rsid w:val="00A05DF2"/>
    <w:rsid w:val="00A10940"/>
    <w:rsid w:val="00A11C9B"/>
    <w:rsid w:val="00A167DA"/>
    <w:rsid w:val="00A24AC4"/>
    <w:rsid w:val="00A3413B"/>
    <w:rsid w:val="00A34D22"/>
    <w:rsid w:val="00A41C1A"/>
    <w:rsid w:val="00A449E1"/>
    <w:rsid w:val="00A47792"/>
    <w:rsid w:val="00A54FE0"/>
    <w:rsid w:val="00A73C66"/>
    <w:rsid w:val="00A7771A"/>
    <w:rsid w:val="00A81CEC"/>
    <w:rsid w:val="00A83FD2"/>
    <w:rsid w:val="00A92389"/>
    <w:rsid w:val="00A93748"/>
    <w:rsid w:val="00A95752"/>
    <w:rsid w:val="00AA075E"/>
    <w:rsid w:val="00AA11C2"/>
    <w:rsid w:val="00AA24CA"/>
    <w:rsid w:val="00AA28A2"/>
    <w:rsid w:val="00AA785F"/>
    <w:rsid w:val="00AB12FA"/>
    <w:rsid w:val="00AB4ED3"/>
    <w:rsid w:val="00AC04D6"/>
    <w:rsid w:val="00AC10D9"/>
    <w:rsid w:val="00AC5C7B"/>
    <w:rsid w:val="00AC5D20"/>
    <w:rsid w:val="00AC5FAB"/>
    <w:rsid w:val="00AC60D2"/>
    <w:rsid w:val="00AD1164"/>
    <w:rsid w:val="00AD4B71"/>
    <w:rsid w:val="00AD62FC"/>
    <w:rsid w:val="00AE0A5A"/>
    <w:rsid w:val="00AF36F0"/>
    <w:rsid w:val="00AF3985"/>
    <w:rsid w:val="00AF3F73"/>
    <w:rsid w:val="00AF4802"/>
    <w:rsid w:val="00AF4C67"/>
    <w:rsid w:val="00B127F4"/>
    <w:rsid w:val="00B1581D"/>
    <w:rsid w:val="00B24F8D"/>
    <w:rsid w:val="00B26BF3"/>
    <w:rsid w:val="00B37746"/>
    <w:rsid w:val="00B4314E"/>
    <w:rsid w:val="00B462C4"/>
    <w:rsid w:val="00B4669B"/>
    <w:rsid w:val="00B53103"/>
    <w:rsid w:val="00B54AA4"/>
    <w:rsid w:val="00B762A9"/>
    <w:rsid w:val="00B7688A"/>
    <w:rsid w:val="00B771C1"/>
    <w:rsid w:val="00B77A7F"/>
    <w:rsid w:val="00B82E2D"/>
    <w:rsid w:val="00B832FF"/>
    <w:rsid w:val="00B8412F"/>
    <w:rsid w:val="00B9270B"/>
    <w:rsid w:val="00B93336"/>
    <w:rsid w:val="00B97778"/>
    <w:rsid w:val="00BC1971"/>
    <w:rsid w:val="00BC1D53"/>
    <w:rsid w:val="00BC2DA9"/>
    <w:rsid w:val="00BC6E3A"/>
    <w:rsid w:val="00BD60AF"/>
    <w:rsid w:val="00BE4DB1"/>
    <w:rsid w:val="00BF28BA"/>
    <w:rsid w:val="00C00653"/>
    <w:rsid w:val="00C01CF2"/>
    <w:rsid w:val="00C01E85"/>
    <w:rsid w:val="00C07992"/>
    <w:rsid w:val="00C167ED"/>
    <w:rsid w:val="00C16897"/>
    <w:rsid w:val="00C17D61"/>
    <w:rsid w:val="00C24B0A"/>
    <w:rsid w:val="00C26E3F"/>
    <w:rsid w:val="00C4096C"/>
    <w:rsid w:val="00C45586"/>
    <w:rsid w:val="00C531EF"/>
    <w:rsid w:val="00C61502"/>
    <w:rsid w:val="00C66C5B"/>
    <w:rsid w:val="00C74123"/>
    <w:rsid w:val="00C749C1"/>
    <w:rsid w:val="00C87EE0"/>
    <w:rsid w:val="00C939A2"/>
    <w:rsid w:val="00C970B8"/>
    <w:rsid w:val="00CA3054"/>
    <w:rsid w:val="00CA4A7B"/>
    <w:rsid w:val="00CA5A95"/>
    <w:rsid w:val="00CA7B79"/>
    <w:rsid w:val="00CB776A"/>
    <w:rsid w:val="00CC58EF"/>
    <w:rsid w:val="00CC6054"/>
    <w:rsid w:val="00CC698D"/>
    <w:rsid w:val="00CD0F63"/>
    <w:rsid w:val="00CD5EC3"/>
    <w:rsid w:val="00CE0B18"/>
    <w:rsid w:val="00CE697C"/>
    <w:rsid w:val="00CE7E4E"/>
    <w:rsid w:val="00CF1309"/>
    <w:rsid w:val="00CF2360"/>
    <w:rsid w:val="00CF4073"/>
    <w:rsid w:val="00D064BE"/>
    <w:rsid w:val="00D06595"/>
    <w:rsid w:val="00D07E43"/>
    <w:rsid w:val="00D15FE0"/>
    <w:rsid w:val="00D17ED9"/>
    <w:rsid w:val="00D2235A"/>
    <w:rsid w:val="00D22F60"/>
    <w:rsid w:val="00D24A0E"/>
    <w:rsid w:val="00D26038"/>
    <w:rsid w:val="00D26B69"/>
    <w:rsid w:val="00D272C8"/>
    <w:rsid w:val="00D3214F"/>
    <w:rsid w:val="00D3703A"/>
    <w:rsid w:val="00D5210E"/>
    <w:rsid w:val="00D66F11"/>
    <w:rsid w:val="00D67D37"/>
    <w:rsid w:val="00D843FF"/>
    <w:rsid w:val="00D903DD"/>
    <w:rsid w:val="00D938D0"/>
    <w:rsid w:val="00D96306"/>
    <w:rsid w:val="00D9771F"/>
    <w:rsid w:val="00DA2672"/>
    <w:rsid w:val="00DA7C97"/>
    <w:rsid w:val="00DB4414"/>
    <w:rsid w:val="00DC469A"/>
    <w:rsid w:val="00DC6B7A"/>
    <w:rsid w:val="00DD4A2E"/>
    <w:rsid w:val="00DE0EA6"/>
    <w:rsid w:val="00DF0894"/>
    <w:rsid w:val="00E116F9"/>
    <w:rsid w:val="00E12E90"/>
    <w:rsid w:val="00E143AD"/>
    <w:rsid w:val="00E14A3D"/>
    <w:rsid w:val="00E15ECB"/>
    <w:rsid w:val="00E30F57"/>
    <w:rsid w:val="00E338F0"/>
    <w:rsid w:val="00E428BA"/>
    <w:rsid w:val="00E43F10"/>
    <w:rsid w:val="00E5114B"/>
    <w:rsid w:val="00E5659D"/>
    <w:rsid w:val="00E56A81"/>
    <w:rsid w:val="00E5734A"/>
    <w:rsid w:val="00E633FD"/>
    <w:rsid w:val="00E66409"/>
    <w:rsid w:val="00E67AD1"/>
    <w:rsid w:val="00E719C9"/>
    <w:rsid w:val="00E81C9F"/>
    <w:rsid w:val="00E82D77"/>
    <w:rsid w:val="00E83182"/>
    <w:rsid w:val="00E86B29"/>
    <w:rsid w:val="00E900E2"/>
    <w:rsid w:val="00E9049F"/>
    <w:rsid w:val="00E964A3"/>
    <w:rsid w:val="00EA0B96"/>
    <w:rsid w:val="00EA16AD"/>
    <w:rsid w:val="00EA6119"/>
    <w:rsid w:val="00EA6371"/>
    <w:rsid w:val="00EB7520"/>
    <w:rsid w:val="00EC641F"/>
    <w:rsid w:val="00EC7E2B"/>
    <w:rsid w:val="00EC7F4C"/>
    <w:rsid w:val="00EE1B02"/>
    <w:rsid w:val="00EF17AF"/>
    <w:rsid w:val="00F311A9"/>
    <w:rsid w:val="00F3645C"/>
    <w:rsid w:val="00F367C2"/>
    <w:rsid w:val="00F42F7D"/>
    <w:rsid w:val="00F52C62"/>
    <w:rsid w:val="00F5510B"/>
    <w:rsid w:val="00F640E8"/>
    <w:rsid w:val="00F655E3"/>
    <w:rsid w:val="00F65F9D"/>
    <w:rsid w:val="00F934F2"/>
    <w:rsid w:val="00F93946"/>
    <w:rsid w:val="00F953A6"/>
    <w:rsid w:val="00FA0B71"/>
    <w:rsid w:val="00FA2598"/>
    <w:rsid w:val="00FA618D"/>
    <w:rsid w:val="00FA7B6C"/>
    <w:rsid w:val="00FC5D26"/>
    <w:rsid w:val="00FC636E"/>
    <w:rsid w:val="00FD3C12"/>
    <w:rsid w:val="00FE0C65"/>
    <w:rsid w:val="00FE7028"/>
    <w:rsid w:val="00FF17A0"/>
    <w:rsid w:val="00FF52A5"/>
    <w:rsid w:val="00FF52C6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52B5"/>
  <w15:docId w15:val="{165DD872-0F44-4569-8DB2-45495239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link w:val="ListParagraphChar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DefaultParagraphFont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D843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03BEB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6F5577"/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3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43E"/>
    <w:pPr>
      <w:spacing w:line="240" w:lineRule="auto"/>
    </w:pPr>
    <w:rPr>
      <w:rFonts w:ascii="Calibri" w:eastAsia="Calibri" w:hAnsi="Calibri" w:cs="Calibri"/>
      <w:sz w:val="20"/>
      <w:szCs w:val="20"/>
      <w:lang w:val="hy-AM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43E"/>
    <w:rPr>
      <w:rFonts w:ascii="Calibri" w:eastAsia="Calibri" w:hAnsi="Calibri" w:cs="Calibri"/>
      <w:sz w:val="20"/>
      <w:szCs w:val="20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4915F-F842-409C-AE22-4405335D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Susik</dc:creator>
  <cp:keywords>https://mul2-edu.gov.am/tasks/1607237/oneclick/596 himnavorum.docx?token=681d2a855d728a5f9bdafd3eb3c34687</cp:keywords>
  <dc:description/>
  <cp:lastModifiedBy>User</cp:lastModifiedBy>
  <cp:revision>88</cp:revision>
  <cp:lastPrinted>2025-03-25T12:55:00Z</cp:lastPrinted>
  <dcterms:created xsi:type="dcterms:W3CDTF">2024-07-12T05:19:00Z</dcterms:created>
  <dcterms:modified xsi:type="dcterms:W3CDTF">2025-05-27T07:21:00Z</dcterms:modified>
</cp:coreProperties>
</file>