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AC31C" w14:textId="77777777" w:rsidR="00F8522D" w:rsidRPr="00C81CDD" w:rsidRDefault="00F8522D" w:rsidP="001B0D35">
      <w:pPr>
        <w:jc w:val="right"/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C81CDD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ՆԱԽԱԳԻԾ</w:t>
      </w:r>
    </w:p>
    <w:p w14:paraId="03CC07BB" w14:textId="77777777" w:rsidR="00C31CF2" w:rsidRDefault="00C31CF2" w:rsidP="00F8522D">
      <w:pPr>
        <w:jc w:val="center"/>
        <w:rPr>
          <w:rStyle w:val="Strong"/>
          <w:rFonts w:ascii="GHEA Grapalat" w:hAnsi="GHEA Grapalat"/>
          <w:color w:val="000000"/>
          <w:sz w:val="24"/>
          <w:szCs w:val="24"/>
        </w:rPr>
      </w:pPr>
    </w:p>
    <w:p w14:paraId="45513C78" w14:textId="77777777" w:rsidR="00F8522D" w:rsidRPr="003F4EE0" w:rsidRDefault="00F8522D" w:rsidP="00F8522D">
      <w:pPr>
        <w:jc w:val="center"/>
        <w:rPr>
          <w:rStyle w:val="Strong"/>
          <w:rFonts w:ascii="GHEA Grapalat" w:hAnsi="GHEA Grapalat"/>
          <w:color w:val="000000"/>
          <w:sz w:val="24"/>
          <w:szCs w:val="24"/>
        </w:rPr>
      </w:pPr>
      <w:r w:rsidRPr="003F4EE0">
        <w:rPr>
          <w:rStyle w:val="Strong"/>
          <w:rFonts w:ascii="GHEA Grapalat" w:hAnsi="GHEA Grapalat"/>
          <w:color w:val="000000"/>
          <w:sz w:val="24"/>
          <w:szCs w:val="24"/>
        </w:rPr>
        <w:t>ՀԱՅԱՍՏԱՆԻ ՀԱՆՐԱՊԵՏՈՒԹՅԱՆ ԿԱՌԱՎԱՐՈՒԹՅԱՆ</w:t>
      </w:r>
    </w:p>
    <w:p w14:paraId="58898F86" w14:textId="77777777" w:rsidR="00F8522D" w:rsidRPr="003F4EE0" w:rsidRDefault="00F8522D" w:rsidP="001B0D3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  <w:r w:rsidRPr="003F4EE0">
        <w:rPr>
          <w:rStyle w:val="Strong"/>
          <w:rFonts w:ascii="GHEA Grapalat" w:hAnsi="GHEA Grapalat"/>
          <w:color w:val="000000"/>
        </w:rPr>
        <w:t>Ո Ր Ո Շ ՈՒ Մ</w:t>
      </w:r>
    </w:p>
    <w:p w14:paraId="3053EFE8" w14:textId="77777777" w:rsidR="001B0D35" w:rsidRPr="003F4EE0" w:rsidRDefault="001B0D35" w:rsidP="001B0D3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</w:p>
    <w:p w14:paraId="1F276429" w14:textId="71A3D9A0" w:rsidR="00FD5A5D" w:rsidRPr="003F4EE0" w:rsidRDefault="00FD5A5D" w:rsidP="00686F6E">
      <w:pPr>
        <w:spacing w:after="0" w:line="240" w:lineRule="auto"/>
        <w:ind w:right="-43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F4EE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______________ </w:t>
      </w:r>
      <w:r w:rsidRPr="003F4EE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202</w:t>
      </w:r>
      <w:r w:rsidR="001607E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Pr="003F4EE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</w:t>
      </w:r>
      <w:r w:rsidRPr="003F4EE0">
        <w:rPr>
          <w:rFonts w:ascii="GHEA Grapalat" w:eastAsia="Times New Roman" w:hAnsi="GHEA Grapalat" w:cs="Times New Roman"/>
          <w:sz w:val="24"/>
          <w:szCs w:val="24"/>
          <w:lang w:eastAsia="ru-RU"/>
        </w:rPr>
        <w:t>թվականի</w:t>
      </w:r>
      <w:r w:rsidRPr="003F4EE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N ____  - </w:t>
      </w:r>
      <w:r w:rsidR="003F4EE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</w:t>
      </w:r>
    </w:p>
    <w:p w14:paraId="453A3A4F" w14:textId="77777777" w:rsidR="00FD5A5D" w:rsidRPr="003F4EE0" w:rsidRDefault="00FD5A5D" w:rsidP="001B0D35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14:paraId="56A56B72" w14:textId="0647F35B" w:rsidR="00F37B57" w:rsidRPr="00F37B57" w:rsidRDefault="00F37B57" w:rsidP="00487708">
      <w:pPr>
        <w:jc w:val="center"/>
        <w:rPr>
          <w:rFonts w:ascii="GHEA Grapalat" w:hAnsi="GHEA Grapalat"/>
          <w:w w:val="105"/>
          <w:sz w:val="24"/>
          <w:szCs w:val="24"/>
          <w:lang w:val="hy-AM"/>
        </w:rPr>
      </w:pPr>
      <w:bookmarkStart w:id="0" w:name="_Hlk173817380"/>
      <w:r w:rsidRPr="002908D3">
        <w:rPr>
          <w:rFonts w:ascii="GHEA Grapalat" w:hAnsi="GHEA Grapalat"/>
          <w:w w:val="105"/>
          <w:sz w:val="24"/>
          <w:szCs w:val="24"/>
          <w:lang w:val="hy-AM"/>
        </w:rPr>
        <w:t>ԱՂԵՏՆԵՐԻ ՌԻՍԿԻ ԿԱՌԱՎԱՐՄԱՆ ՈԼՈՐՏՈՒՄ ՏԻԵԶԵՐԱՀԵՆ</w:t>
      </w:r>
      <w:r>
        <w:rPr>
          <w:rFonts w:ascii="GHEA Grapalat" w:hAnsi="GHEA Grapalat"/>
          <w:w w:val="105"/>
          <w:sz w:val="24"/>
          <w:szCs w:val="24"/>
          <w:lang w:val="hy-AM"/>
        </w:rPr>
        <w:t xml:space="preserve"> </w:t>
      </w:r>
      <w:r w:rsidRPr="002908D3">
        <w:rPr>
          <w:rFonts w:ascii="GHEA Grapalat" w:hAnsi="GHEA Grapalat"/>
          <w:w w:val="105"/>
          <w:sz w:val="24"/>
          <w:szCs w:val="24"/>
          <w:lang w:val="hy-AM"/>
        </w:rPr>
        <w:t>ՏԵՂԵԿԱՏՎՈՒԹՅԱՆ ՕԳՏԱԳՈՐԾՄԱՆ ԵՎ ԳՈՐԾԻՔԱԿԱԶՄԻ ՁԵՎԱՎՈՐՄԱՆ</w:t>
      </w:r>
      <w:r w:rsidRPr="00F37B57">
        <w:rPr>
          <w:rFonts w:ascii="GHEA Grapalat" w:hAnsi="GHEA Grapalat"/>
          <w:sz w:val="24"/>
          <w:szCs w:val="24"/>
          <w:lang w:val="hy-AM"/>
        </w:rPr>
        <w:t xml:space="preserve"> </w:t>
      </w:r>
      <w:r w:rsidR="00E60353">
        <w:rPr>
          <w:rFonts w:ascii="GHEA Grapalat" w:hAnsi="GHEA Grapalat"/>
          <w:sz w:val="24"/>
          <w:szCs w:val="24"/>
          <w:lang w:val="hy-AM"/>
        </w:rPr>
        <w:t xml:space="preserve">ՀԱՅԵՑԱԿԱՐԳԸ </w:t>
      </w:r>
      <w:r w:rsidR="004839F7">
        <w:rPr>
          <w:rFonts w:ascii="GHEA Grapalat" w:hAnsi="GHEA Grapalat"/>
          <w:sz w:val="24"/>
          <w:szCs w:val="24"/>
          <w:lang w:val="hy-AM"/>
        </w:rPr>
        <w:t xml:space="preserve">ԵՎ </w:t>
      </w:r>
      <w:r w:rsidR="00CD324B">
        <w:rPr>
          <w:rFonts w:ascii="GHEA Grapalat" w:hAnsi="GHEA Grapalat"/>
          <w:sz w:val="24"/>
          <w:szCs w:val="24"/>
          <w:lang w:val="hy-AM"/>
        </w:rPr>
        <w:t xml:space="preserve">ՀԱՅԵՑԱԿԱՐԳԻՑ ԲԽՈՂ </w:t>
      </w:r>
      <w:r w:rsidR="004839F7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 xml:space="preserve">2025-2027 </w:t>
      </w:r>
      <w:r w:rsidR="00CD324B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 xml:space="preserve">ԹՎԱԿԱՆՆԵՐԻ ՄԻՋՈՑԱՌՈՒՄՆԵՐԻ ԾՐԱԳԻՐԸ </w:t>
      </w:r>
      <w:r>
        <w:rPr>
          <w:rFonts w:ascii="GHEA Grapalat" w:hAnsi="GHEA Grapalat"/>
          <w:sz w:val="24"/>
          <w:szCs w:val="24"/>
          <w:lang w:val="hy-AM"/>
        </w:rPr>
        <w:t>ՀԱՍՏԱՏԵԼՈՒ ՄԱՍԻՆ</w:t>
      </w:r>
    </w:p>
    <w:bookmarkEnd w:id="0"/>
    <w:p w14:paraId="19A773F9" w14:textId="77777777" w:rsidR="00D2314E" w:rsidRPr="009337F7" w:rsidRDefault="00D2314E" w:rsidP="00487708">
      <w:p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</w:p>
    <w:p w14:paraId="16F2C4BF" w14:textId="17BDE822" w:rsidR="00B24040" w:rsidRDefault="00D2314E" w:rsidP="00B46AA8">
      <w:pPr>
        <w:spacing w:after="0" w:line="276" w:lineRule="auto"/>
        <w:jc w:val="both"/>
        <w:rPr>
          <w:rFonts w:ascii="Cambria Math" w:hAnsi="Cambria Math" w:cs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ab/>
      </w:r>
      <w:r w:rsidR="00CC3F3D" w:rsidRPr="001D225B">
        <w:rPr>
          <w:rFonts w:ascii="GHEA Grapalat" w:hAnsi="GHEA Grapalat"/>
          <w:sz w:val="24"/>
          <w:szCs w:val="24"/>
          <w:lang w:val="hy-AM"/>
        </w:rPr>
        <w:t>Հիմք ընդունելով «</w:t>
      </w:r>
      <w:r w:rsidR="00B43326">
        <w:rPr>
          <w:rFonts w:ascii="GHEA Grapalat" w:hAnsi="GHEA Grapalat"/>
          <w:sz w:val="24"/>
          <w:szCs w:val="24"/>
          <w:lang w:val="hy-AM"/>
        </w:rPr>
        <w:t xml:space="preserve">Աղետների ռիսկի կառավարման և բնակչության պաշտպանության </w:t>
      </w:r>
      <w:r w:rsidR="00CC3F3D" w:rsidRPr="001D225B">
        <w:rPr>
          <w:rFonts w:ascii="GHEA Grapalat" w:hAnsi="GHEA Grapalat"/>
          <w:sz w:val="24"/>
          <w:szCs w:val="24"/>
          <w:lang w:val="hy-AM"/>
        </w:rPr>
        <w:t xml:space="preserve">մասին» </w:t>
      </w:r>
      <w:r w:rsidR="007C2FAC" w:rsidRPr="001D225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CC3F3D" w:rsidRPr="001D225B">
        <w:rPr>
          <w:rFonts w:ascii="GHEA Grapalat" w:hAnsi="GHEA Grapalat"/>
          <w:sz w:val="24"/>
          <w:szCs w:val="24"/>
          <w:lang w:val="hy-AM"/>
        </w:rPr>
        <w:t xml:space="preserve">օրենքի </w:t>
      </w:r>
      <w:r w:rsidR="00810330">
        <w:rPr>
          <w:rFonts w:ascii="GHEA Grapalat" w:hAnsi="GHEA Grapalat"/>
          <w:sz w:val="24"/>
          <w:szCs w:val="24"/>
          <w:lang w:val="hy-AM"/>
        </w:rPr>
        <w:t>4</w:t>
      </w:r>
      <w:r w:rsidR="007C2FAC">
        <w:rPr>
          <w:rFonts w:ascii="GHEA Grapalat" w:hAnsi="GHEA Grapalat"/>
          <w:sz w:val="24"/>
          <w:szCs w:val="24"/>
          <w:lang w:val="hy-AM"/>
        </w:rPr>
        <w:t>-</w:t>
      </w:r>
      <w:r w:rsidR="00CC3F3D" w:rsidRPr="001D225B">
        <w:rPr>
          <w:rFonts w:ascii="GHEA Grapalat" w:hAnsi="GHEA Grapalat"/>
          <w:sz w:val="24"/>
          <w:szCs w:val="24"/>
          <w:lang w:val="hy-AM"/>
        </w:rPr>
        <w:t xml:space="preserve">րդ </w:t>
      </w:r>
      <w:r w:rsidR="007C2FAC">
        <w:rPr>
          <w:rFonts w:ascii="GHEA Grapalat" w:hAnsi="GHEA Grapalat"/>
          <w:sz w:val="24"/>
          <w:szCs w:val="24"/>
          <w:lang w:val="hy-AM"/>
        </w:rPr>
        <w:t>գլխի</w:t>
      </w:r>
      <w:r w:rsidR="0077181C">
        <w:rPr>
          <w:rFonts w:ascii="GHEA Grapalat" w:hAnsi="GHEA Grapalat"/>
          <w:sz w:val="24"/>
          <w:szCs w:val="24"/>
          <w:lang w:val="hy-AM"/>
        </w:rPr>
        <w:t>,</w:t>
      </w:r>
      <w:r w:rsidR="007C2FAC">
        <w:rPr>
          <w:rFonts w:ascii="GHEA Grapalat" w:hAnsi="GHEA Grapalat"/>
          <w:sz w:val="24"/>
          <w:szCs w:val="24"/>
          <w:lang w:val="hy-AM"/>
        </w:rPr>
        <w:t xml:space="preserve"> </w:t>
      </w:r>
      <w:r w:rsidR="007C2FAC" w:rsidRPr="001D225B">
        <w:rPr>
          <w:rFonts w:ascii="GHEA Grapalat" w:hAnsi="GHEA Grapalat"/>
          <w:sz w:val="24"/>
          <w:szCs w:val="24"/>
          <w:lang w:val="hy-AM"/>
        </w:rPr>
        <w:t xml:space="preserve"> </w:t>
      </w:r>
      <w:r w:rsidR="00CC3F3D" w:rsidRPr="001D225B">
        <w:rPr>
          <w:rFonts w:ascii="GHEA Grapalat" w:hAnsi="GHEA Grapalat"/>
          <w:sz w:val="24"/>
          <w:szCs w:val="24"/>
          <w:lang w:val="hy-AM"/>
        </w:rPr>
        <w:t xml:space="preserve">հոդվածի </w:t>
      </w:r>
      <w:r w:rsidR="00810330">
        <w:rPr>
          <w:rFonts w:ascii="GHEA Grapalat" w:hAnsi="GHEA Grapalat"/>
          <w:sz w:val="24"/>
          <w:szCs w:val="24"/>
          <w:lang w:val="hy-AM"/>
        </w:rPr>
        <w:t>11</w:t>
      </w:r>
      <w:r w:rsidR="007C2FAC">
        <w:rPr>
          <w:rFonts w:ascii="GHEA Grapalat" w:hAnsi="GHEA Grapalat"/>
          <w:sz w:val="24"/>
          <w:szCs w:val="24"/>
          <w:lang w:val="hy-AM"/>
        </w:rPr>
        <w:t>-ի</w:t>
      </w:r>
      <w:r w:rsidR="00810330">
        <w:rPr>
          <w:rFonts w:ascii="GHEA Grapalat" w:hAnsi="GHEA Grapalat"/>
          <w:sz w:val="24"/>
          <w:szCs w:val="24"/>
          <w:lang w:val="hy-AM"/>
        </w:rPr>
        <w:t>,</w:t>
      </w:r>
      <w:r w:rsidR="00CC3F3D" w:rsidRPr="001D225B">
        <w:rPr>
          <w:rFonts w:ascii="GHEA Grapalat" w:hAnsi="GHEA Grapalat"/>
          <w:sz w:val="24"/>
          <w:szCs w:val="24"/>
          <w:lang w:val="hy-AM"/>
        </w:rPr>
        <w:t xml:space="preserve"> </w:t>
      </w:r>
      <w:r w:rsidR="00810330">
        <w:rPr>
          <w:rFonts w:ascii="GHEA Grapalat" w:hAnsi="GHEA Grapalat"/>
          <w:sz w:val="24"/>
          <w:szCs w:val="24"/>
          <w:lang w:val="hy-AM"/>
        </w:rPr>
        <w:t>կետ 1-ի</w:t>
      </w:r>
      <w:r w:rsidR="007C2FAC">
        <w:rPr>
          <w:rFonts w:ascii="GHEA Grapalat" w:hAnsi="GHEA Grapalat"/>
          <w:sz w:val="24"/>
          <w:szCs w:val="24"/>
          <w:lang w:val="hy-AM"/>
        </w:rPr>
        <w:t xml:space="preserve"> </w:t>
      </w:r>
      <w:r w:rsidR="00810330">
        <w:rPr>
          <w:rFonts w:ascii="GHEA Grapalat" w:hAnsi="GHEA Grapalat"/>
          <w:sz w:val="24"/>
          <w:szCs w:val="24"/>
          <w:lang w:val="hy-AM"/>
        </w:rPr>
        <w:t>23-րդ ենթակետը՝</w:t>
      </w:r>
      <w:r w:rsidR="00CC3F3D" w:rsidRPr="001D225B">
        <w:rPr>
          <w:rFonts w:ascii="GHEA Grapalat" w:hAnsi="GHEA Grapalat"/>
          <w:sz w:val="24"/>
          <w:szCs w:val="24"/>
          <w:lang w:val="hy-AM"/>
        </w:rPr>
        <w:t xml:space="preserve"> </w:t>
      </w:r>
      <w:r w:rsidR="00CC3F3D" w:rsidRPr="00F741E1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կառավարությունը որոշում է</w:t>
      </w:r>
      <w:r w:rsidR="00CC3F3D" w:rsidRPr="00F741E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AB96FAA" w14:textId="77777777" w:rsidR="00EB7A45" w:rsidRDefault="00EB7A45" w:rsidP="00B46AA8">
      <w:pPr>
        <w:spacing w:after="0" w:line="276" w:lineRule="auto"/>
        <w:jc w:val="both"/>
        <w:rPr>
          <w:rFonts w:ascii="Cambria Math" w:hAnsi="Cambria Math" w:cs="Cambria Math"/>
          <w:sz w:val="24"/>
          <w:szCs w:val="24"/>
          <w:lang w:val="hy-AM"/>
        </w:rPr>
      </w:pPr>
    </w:p>
    <w:p w14:paraId="68405FDD" w14:textId="33C5E18D" w:rsidR="003F792C" w:rsidRPr="00852758" w:rsidRDefault="00B24040" w:rsidP="00B46AA8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="00B50667" w:rsidRPr="00852758">
        <w:rPr>
          <w:rFonts w:ascii="GHEA Grapalat" w:hAnsi="GHEA Grapalat"/>
          <w:sz w:val="24"/>
          <w:szCs w:val="24"/>
          <w:lang w:val="hy-AM"/>
        </w:rPr>
        <w:t>1</w:t>
      </w:r>
      <w:r w:rsidR="00B50667" w:rsidRPr="00852758">
        <w:rPr>
          <w:rFonts w:ascii="Cambria Math" w:hAnsi="Cambria Math" w:cs="Cambria Math"/>
          <w:sz w:val="24"/>
          <w:szCs w:val="24"/>
          <w:lang w:val="hy-AM"/>
        </w:rPr>
        <w:t>․</w:t>
      </w:r>
      <w:r w:rsidR="00B50667" w:rsidRPr="00852758"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852758">
        <w:rPr>
          <w:rFonts w:ascii="GHEA Grapalat" w:hAnsi="GHEA Grapalat"/>
          <w:sz w:val="24"/>
          <w:szCs w:val="24"/>
          <w:lang w:val="hy-AM"/>
        </w:rPr>
        <w:t>աստատել՝</w:t>
      </w:r>
    </w:p>
    <w:p w14:paraId="6E601AF0" w14:textId="5E83EBC8" w:rsidR="008D3DED" w:rsidRPr="00852758" w:rsidRDefault="00A01964" w:rsidP="00A01964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</w:pPr>
      <w:r w:rsidRPr="00852758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 xml:space="preserve">     </w:t>
      </w:r>
      <w:r w:rsidR="00EB3F79" w:rsidRPr="00852758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 xml:space="preserve">     </w:t>
      </w:r>
      <w:r w:rsidRPr="00852758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 xml:space="preserve"> </w:t>
      </w:r>
      <w:r w:rsidR="004D1B03" w:rsidRPr="00852758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>1</w:t>
      </w:r>
      <w:r w:rsidR="00217408" w:rsidRPr="00852758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>)</w:t>
      </w:r>
      <w:r w:rsidR="00247011" w:rsidRPr="00852758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 xml:space="preserve"> Աղետների ռիսկի կառավարման ոլորտում տիեզերահեն տեղեկատվության օգտագործման նպատակով գործիքակազմի ձևավորմանն ուղղված հայեցակարգը՝ </w:t>
      </w:r>
      <w:r w:rsidR="001A3240" w:rsidRPr="00852758"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="004D1B03" w:rsidRPr="00852758">
        <w:rPr>
          <w:rFonts w:ascii="GHEA Grapalat" w:hAnsi="GHEA Grapalat"/>
          <w:sz w:val="24"/>
          <w:szCs w:val="24"/>
          <w:lang w:val="hy-AM"/>
        </w:rPr>
        <w:t>Հ</w:t>
      </w:r>
      <w:r w:rsidR="001A3240" w:rsidRPr="00852758">
        <w:rPr>
          <w:rFonts w:ascii="GHEA Grapalat" w:hAnsi="GHEA Grapalat"/>
          <w:sz w:val="24"/>
          <w:szCs w:val="24"/>
          <w:lang w:val="hy-AM"/>
        </w:rPr>
        <w:t>ավելված 1-ի</w:t>
      </w:r>
      <w:r w:rsidR="003E61F1" w:rsidRPr="00852758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42BBB46" w14:textId="05F9309A" w:rsidR="00DC0AEB" w:rsidRPr="00852758" w:rsidRDefault="003C4FE7" w:rsidP="005E6F0A">
      <w:pPr>
        <w:pStyle w:val="ListParagraph"/>
        <w:spacing w:after="0" w:line="360" w:lineRule="auto"/>
        <w:ind w:left="0" w:hanging="1"/>
        <w:jc w:val="both"/>
        <w:rPr>
          <w:rFonts w:ascii="GHEA Grapalat" w:hAnsi="GHEA Grapalat"/>
          <w:sz w:val="24"/>
          <w:szCs w:val="24"/>
          <w:lang w:val="hy-AM"/>
        </w:rPr>
      </w:pPr>
      <w:r w:rsidRPr="00852758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 xml:space="preserve">    </w:t>
      </w:r>
      <w:r w:rsidR="00EB3F79" w:rsidRPr="00852758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 xml:space="preserve">     </w:t>
      </w:r>
      <w:r w:rsidRPr="00852758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 xml:space="preserve">  </w:t>
      </w:r>
      <w:r w:rsidR="008D3DED" w:rsidRPr="00852758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>2</w:t>
      </w:r>
      <w:r w:rsidR="00217408" w:rsidRPr="00852758">
        <w:rPr>
          <w:rFonts w:ascii="GHEA Grapalat" w:eastAsia="Times New Roman" w:hAnsi="GHEA Grapalat" w:cs="Cambria Math"/>
          <w:noProof/>
          <w:sz w:val="24"/>
          <w:szCs w:val="24"/>
          <w:lang w:val="hy-AM" w:eastAsia="x-none"/>
        </w:rPr>
        <w:t>)</w:t>
      </w:r>
      <w:r w:rsidR="0086320E" w:rsidRPr="00852758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 xml:space="preserve"> Աղետների ռիսկի կառավարման ոլորտում տիեզերահեն տեղեկատվության օգտագործման նպատակով գործիքակազմի ձևավորմանն ուղղված հայեցակարգից բխող 2025-2027 թվականների միջոցառումների ծրագիրը՝ </w:t>
      </w:r>
      <w:r w:rsidR="00227965" w:rsidRPr="00852758">
        <w:rPr>
          <w:rFonts w:ascii="GHEA Grapalat" w:hAnsi="GHEA Grapalat" w:cs="Sylfaen"/>
          <w:sz w:val="24"/>
          <w:szCs w:val="24"/>
          <w:lang w:val="hy-AM"/>
        </w:rPr>
        <w:t>հ</w:t>
      </w:r>
      <w:r w:rsidR="00D72C0D" w:rsidRPr="00852758">
        <w:rPr>
          <w:rFonts w:ascii="GHEA Grapalat" w:hAnsi="GHEA Grapalat" w:cs="Sylfaen"/>
          <w:sz w:val="24"/>
          <w:szCs w:val="24"/>
          <w:lang w:val="hy-AM"/>
        </w:rPr>
        <w:t xml:space="preserve">ամաձայն </w:t>
      </w:r>
      <w:r w:rsidR="00227965" w:rsidRPr="00852758">
        <w:rPr>
          <w:rFonts w:ascii="GHEA Grapalat" w:hAnsi="GHEA Grapalat" w:cs="Sylfaen"/>
          <w:sz w:val="24"/>
          <w:szCs w:val="24"/>
          <w:lang w:val="hy-AM"/>
        </w:rPr>
        <w:t>Հ</w:t>
      </w:r>
      <w:r w:rsidR="00076785" w:rsidRPr="00852758">
        <w:rPr>
          <w:rFonts w:ascii="GHEA Grapalat" w:hAnsi="GHEA Grapalat" w:cs="Sylfaen"/>
          <w:sz w:val="24"/>
          <w:szCs w:val="24"/>
          <w:lang w:val="hy-AM"/>
        </w:rPr>
        <w:t xml:space="preserve">ավելված </w:t>
      </w:r>
      <w:r w:rsidR="00C722BA" w:rsidRPr="00852758">
        <w:rPr>
          <w:rFonts w:ascii="GHEA Grapalat" w:hAnsi="GHEA Grapalat" w:cs="Sylfaen"/>
          <w:sz w:val="24"/>
          <w:szCs w:val="24"/>
          <w:lang w:val="hy-AM"/>
        </w:rPr>
        <w:t>2</w:t>
      </w:r>
      <w:r w:rsidR="00076785" w:rsidRPr="00852758">
        <w:rPr>
          <w:rFonts w:ascii="GHEA Grapalat" w:hAnsi="GHEA Grapalat" w:cs="Sylfaen"/>
          <w:sz w:val="24"/>
          <w:szCs w:val="24"/>
          <w:lang w:val="hy-AM"/>
        </w:rPr>
        <w:t>-ի</w:t>
      </w:r>
      <w:r w:rsidR="003E61F1" w:rsidRPr="00852758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02A9A9FA" w14:textId="579B1601" w:rsidR="00E37F22" w:rsidRPr="002E3C43" w:rsidRDefault="006464F2" w:rsidP="00E37F22">
      <w:pPr>
        <w:tabs>
          <w:tab w:val="left" w:pos="284"/>
          <w:tab w:val="left" w:pos="567"/>
          <w:tab w:val="left" w:pos="851"/>
        </w:tabs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52758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723877" w:rsidRPr="00852758">
        <w:rPr>
          <w:rFonts w:ascii="GHEA Grapalat" w:hAnsi="GHEA Grapalat"/>
          <w:sz w:val="24"/>
          <w:szCs w:val="24"/>
          <w:lang w:val="hy-AM"/>
        </w:rPr>
        <w:t xml:space="preserve"> </w:t>
      </w:r>
      <w:r w:rsidR="00EB3F79" w:rsidRPr="00852758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E37F22">
        <w:rPr>
          <w:rFonts w:ascii="GHEA Grapalat" w:hAnsi="GHEA Grapalat"/>
          <w:sz w:val="24"/>
          <w:szCs w:val="24"/>
          <w:lang w:val="hy-AM"/>
        </w:rPr>
        <w:t xml:space="preserve"> </w:t>
      </w:r>
      <w:r w:rsidR="00E37F22" w:rsidRPr="00217408">
        <w:rPr>
          <w:rFonts w:ascii="GHEA Grapalat" w:hAnsi="GHEA Grapalat"/>
          <w:sz w:val="24"/>
          <w:szCs w:val="24"/>
          <w:lang w:val="hy-AM"/>
        </w:rPr>
        <w:t>2</w:t>
      </w:r>
      <w:r w:rsidR="00E37F22" w:rsidRPr="003F4747">
        <w:rPr>
          <w:rFonts w:ascii="Cambria Math" w:hAnsi="Cambria Math" w:cs="Cambria Math"/>
          <w:sz w:val="24"/>
          <w:szCs w:val="24"/>
          <w:lang w:val="hy-AM"/>
        </w:rPr>
        <w:t>․</w:t>
      </w:r>
      <w:r w:rsidR="00E37F22" w:rsidRPr="003F4747">
        <w:rPr>
          <w:rFonts w:ascii="GHEA Grapalat" w:hAnsi="GHEA Grapalat"/>
          <w:sz w:val="24"/>
          <w:szCs w:val="24"/>
          <w:lang w:val="hy-AM"/>
        </w:rPr>
        <w:t xml:space="preserve"> </w:t>
      </w:r>
      <w:r w:rsidR="00E37F22" w:rsidRPr="003F4747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>Սույն որոշումն ուժի մեջ է մտնում հրապարակմանը հաջորդող օրվանից:</w:t>
      </w:r>
    </w:p>
    <w:p w14:paraId="3F191E93" w14:textId="41EA893A" w:rsidR="003F4747" w:rsidRPr="00B407DC" w:rsidRDefault="003F4747" w:rsidP="003F4747">
      <w:pPr>
        <w:tabs>
          <w:tab w:val="left" w:pos="284"/>
          <w:tab w:val="left" w:pos="567"/>
        </w:tabs>
        <w:spacing w:after="0" w:line="36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</w:pPr>
    </w:p>
    <w:p w14:paraId="3DDAEA94" w14:textId="1265F707" w:rsidR="003F4747" w:rsidRDefault="003F4747" w:rsidP="003F4747">
      <w:pPr>
        <w:tabs>
          <w:tab w:val="left" w:pos="284"/>
          <w:tab w:val="left" w:pos="567"/>
        </w:tabs>
        <w:spacing w:after="0" w:line="36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</w:pPr>
    </w:p>
    <w:p w14:paraId="6725CC85" w14:textId="59DF2B50" w:rsidR="003F4747" w:rsidRPr="006D5FA9" w:rsidRDefault="003F4747" w:rsidP="003F4747">
      <w:pPr>
        <w:shd w:val="clear" w:color="auto" w:fill="FFFFFF"/>
        <w:spacing w:after="0"/>
        <w:jc w:val="both"/>
        <w:rPr>
          <w:rFonts w:ascii="GHEA Grapalat" w:hAnsi="GHEA Grapalat"/>
          <w:bCs/>
          <w:color w:val="000000"/>
          <w:sz w:val="24"/>
          <w:szCs w:val="24"/>
          <w:lang w:val="af-ZA"/>
        </w:rPr>
      </w:pPr>
      <w:r w:rsidRPr="003F4747">
        <w:rPr>
          <w:rFonts w:ascii="GHEA Grapalat" w:hAnsi="GHEA Grapalat"/>
          <w:bCs/>
          <w:color w:val="000000"/>
          <w:sz w:val="24"/>
          <w:szCs w:val="24"/>
          <w:lang w:val="hy-AM"/>
        </w:rPr>
        <w:t>Հայաստանի</w:t>
      </w:r>
      <w:r w:rsidRPr="006D5FA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3F4747">
        <w:rPr>
          <w:rFonts w:ascii="GHEA Grapalat" w:hAnsi="GHEA Grapalat"/>
          <w:bCs/>
          <w:color w:val="000000"/>
          <w:sz w:val="24"/>
          <w:szCs w:val="24"/>
          <w:lang w:val="hy-AM"/>
        </w:rPr>
        <w:t>Հանրապետության</w:t>
      </w:r>
    </w:p>
    <w:p w14:paraId="3023FFBB" w14:textId="2851F959" w:rsidR="003F4747" w:rsidRPr="006D5FA9" w:rsidRDefault="003F4747" w:rsidP="003F4747">
      <w:pPr>
        <w:shd w:val="clear" w:color="auto" w:fill="FFFFFF"/>
        <w:tabs>
          <w:tab w:val="left" w:pos="630"/>
        </w:tabs>
        <w:spacing w:after="0"/>
        <w:ind w:firstLine="468"/>
        <w:jc w:val="both"/>
        <w:rPr>
          <w:rFonts w:ascii="GHEA Grapalat" w:hAnsi="GHEA Grapalat"/>
          <w:bCs/>
          <w:color w:val="000000"/>
          <w:sz w:val="24"/>
          <w:szCs w:val="24"/>
          <w:lang w:val="af-ZA"/>
        </w:rPr>
      </w:pPr>
      <w:r w:rsidRPr="006D5FA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    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3F4747">
        <w:rPr>
          <w:rFonts w:ascii="GHEA Grapalat" w:hAnsi="GHEA Grapalat"/>
          <w:bCs/>
          <w:color w:val="000000"/>
          <w:sz w:val="24"/>
          <w:szCs w:val="24"/>
          <w:lang w:val="hy-AM"/>
        </w:rPr>
        <w:t>վարչապետ</w:t>
      </w:r>
      <w:r w:rsidRPr="006D5FA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                                                       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 </w:t>
      </w:r>
      <w:r w:rsidRPr="006D5FA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3F4747">
        <w:rPr>
          <w:rFonts w:ascii="GHEA Grapalat" w:hAnsi="GHEA Grapalat"/>
          <w:bCs/>
          <w:color w:val="000000"/>
          <w:sz w:val="24"/>
          <w:szCs w:val="24"/>
          <w:lang w:val="hy-AM"/>
        </w:rPr>
        <w:t>Ն</w:t>
      </w:r>
      <w:r w:rsidRPr="006D5FA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. </w:t>
      </w:r>
      <w:r w:rsidRPr="003F4747">
        <w:rPr>
          <w:rFonts w:ascii="GHEA Grapalat" w:hAnsi="GHEA Grapalat"/>
          <w:bCs/>
          <w:color w:val="000000"/>
          <w:sz w:val="24"/>
          <w:szCs w:val="24"/>
          <w:lang w:val="hy-AM"/>
        </w:rPr>
        <w:t>ՓԱՇԻՆՅԱՆ</w:t>
      </w:r>
    </w:p>
    <w:p w14:paraId="74E10B46" w14:textId="2FE50204" w:rsidR="002B3D0F" w:rsidRPr="003F4747" w:rsidRDefault="002B3D0F" w:rsidP="00C31CF2">
      <w:pPr>
        <w:spacing w:after="0" w:line="276" w:lineRule="auto"/>
        <w:rPr>
          <w:rFonts w:ascii="GHEA Grapalat" w:eastAsia="Times New Roman" w:hAnsi="GHEA Grapalat" w:cs="Arial Armenian"/>
          <w:sz w:val="24"/>
          <w:szCs w:val="24"/>
          <w:lang w:val="fr-FR" w:eastAsia="ru-RU"/>
        </w:rPr>
      </w:pPr>
    </w:p>
    <w:p w14:paraId="6B4AD165" w14:textId="5A5CF8D9" w:rsidR="00FD5A5D" w:rsidRPr="00FD5A5D" w:rsidRDefault="00FD5A5D" w:rsidP="00C31CF2">
      <w:pPr>
        <w:spacing w:after="0" w:line="276" w:lineRule="auto"/>
        <w:rPr>
          <w:rFonts w:ascii="GHEA Grapalat" w:eastAsia="Times New Roman" w:hAnsi="GHEA Grapalat" w:cs="Tahoma"/>
          <w:lang w:val="fr-FR" w:eastAsia="ru-RU"/>
        </w:rPr>
      </w:pPr>
      <w:r w:rsidRPr="00FD5A5D">
        <w:rPr>
          <w:rFonts w:ascii="GHEA Grapalat" w:eastAsia="Times New Roman" w:hAnsi="GHEA Grapalat" w:cs="Arial Armenian"/>
          <w:lang w:val="fr-FR" w:eastAsia="ru-RU"/>
        </w:rPr>
        <w:tab/>
      </w:r>
      <w:r w:rsidRPr="00FD5A5D">
        <w:rPr>
          <w:rFonts w:ascii="GHEA Grapalat" w:eastAsia="Times New Roman" w:hAnsi="GHEA Grapalat" w:cs="Arial Armenian"/>
          <w:lang w:val="fr-FR" w:eastAsia="ru-RU"/>
        </w:rPr>
        <w:tab/>
      </w:r>
    </w:p>
    <w:sectPr w:rsidR="00FD5A5D" w:rsidRPr="00FD5A5D" w:rsidSect="00395A99">
      <w:headerReference w:type="even" r:id="rId7"/>
      <w:footerReference w:type="even" r:id="rId8"/>
      <w:footerReference w:type="default" r:id="rId9"/>
      <w:footerReference w:type="first" r:id="rId10"/>
      <w:pgSz w:w="11909" w:h="16834"/>
      <w:pgMar w:top="1440" w:right="1440" w:bottom="102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DF473" w14:textId="77777777" w:rsidR="003A4977" w:rsidRDefault="003A4977">
      <w:pPr>
        <w:spacing w:after="0" w:line="240" w:lineRule="auto"/>
      </w:pPr>
      <w:r>
        <w:separator/>
      </w:r>
    </w:p>
  </w:endnote>
  <w:endnote w:type="continuationSeparator" w:id="0">
    <w:p w14:paraId="4946D86C" w14:textId="77777777" w:rsidR="003A4977" w:rsidRDefault="003A4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3F54" w14:textId="6282B941" w:rsidR="00512BD1" w:rsidRDefault="00FD5A5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441DF">
      <w:rPr>
        <w:noProof/>
        <w:sz w:val="18"/>
      </w:rPr>
      <w:t>naxagic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73A72" w14:textId="77777777" w:rsidR="00512BD1" w:rsidRPr="00487921" w:rsidRDefault="003A4977" w:rsidP="004879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2A3CF" w14:textId="32032CA3" w:rsidR="00512BD1" w:rsidRDefault="001A02B6">
    <w:pPr>
      <w:pStyle w:val="Footer"/>
    </w:pPr>
    <w:fldSimple w:instr=" FILENAME  \* MERGEFORMAT ">
      <w:r w:rsidR="005441DF">
        <w:rPr>
          <w:noProof/>
        </w:rPr>
        <w:t>naxagic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25977" w14:textId="77777777" w:rsidR="003A4977" w:rsidRDefault="003A4977">
      <w:pPr>
        <w:spacing w:after="0" w:line="240" w:lineRule="auto"/>
      </w:pPr>
      <w:r>
        <w:separator/>
      </w:r>
    </w:p>
  </w:footnote>
  <w:footnote w:type="continuationSeparator" w:id="0">
    <w:p w14:paraId="736B9289" w14:textId="77777777" w:rsidR="003A4977" w:rsidRDefault="003A4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FC33" w14:textId="77777777" w:rsidR="00512BD1" w:rsidRDefault="00FD5A5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EE2139" w14:textId="77777777" w:rsidR="00512BD1" w:rsidRDefault="003A49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42585"/>
    <w:multiLevelType w:val="hybridMultilevel"/>
    <w:tmpl w:val="D632DAF4"/>
    <w:lvl w:ilvl="0" w:tplc="21BA47BC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4AFC6628"/>
    <w:multiLevelType w:val="hybridMultilevel"/>
    <w:tmpl w:val="AEBE1FE4"/>
    <w:lvl w:ilvl="0" w:tplc="A656BB8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C1D39BB"/>
    <w:multiLevelType w:val="hybridMultilevel"/>
    <w:tmpl w:val="2F08CC72"/>
    <w:lvl w:ilvl="0" w:tplc="C074C2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83B"/>
    <w:rsid w:val="000145CE"/>
    <w:rsid w:val="00032079"/>
    <w:rsid w:val="0003783B"/>
    <w:rsid w:val="00040DEB"/>
    <w:rsid w:val="000641E7"/>
    <w:rsid w:val="00071580"/>
    <w:rsid w:val="00074E42"/>
    <w:rsid w:val="00076785"/>
    <w:rsid w:val="00080574"/>
    <w:rsid w:val="00082615"/>
    <w:rsid w:val="00085C09"/>
    <w:rsid w:val="000A618A"/>
    <w:rsid w:val="001114C9"/>
    <w:rsid w:val="00123AD6"/>
    <w:rsid w:val="001271FF"/>
    <w:rsid w:val="00154231"/>
    <w:rsid w:val="001607E4"/>
    <w:rsid w:val="00163A12"/>
    <w:rsid w:val="00183C35"/>
    <w:rsid w:val="001A02B6"/>
    <w:rsid w:val="001A3240"/>
    <w:rsid w:val="001B0D35"/>
    <w:rsid w:val="001B7900"/>
    <w:rsid w:val="001C0284"/>
    <w:rsid w:val="001C4121"/>
    <w:rsid w:val="001D225B"/>
    <w:rsid w:val="00217408"/>
    <w:rsid w:val="00222C6F"/>
    <w:rsid w:val="00227965"/>
    <w:rsid w:val="00247011"/>
    <w:rsid w:val="0025112D"/>
    <w:rsid w:val="002B34A0"/>
    <w:rsid w:val="002B3D0F"/>
    <w:rsid w:val="002B5006"/>
    <w:rsid w:val="002D4976"/>
    <w:rsid w:val="002E0075"/>
    <w:rsid w:val="002E3C43"/>
    <w:rsid w:val="002E4484"/>
    <w:rsid w:val="00321EF9"/>
    <w:rsid w:val="00346A35"/>
    <w:rsid w:val="0035168C"/>
    <w:rsid w:val="00370635"/>
    <w:rsid w:val="003A4977"/>
    <w:rsid w:val="003A4AB3"/>
    <w:rsid w:val="003B763E"/>
    <w:rsid w:val="003C4FE7"/>
    <w:rsid w:val="003D24BF"/>
    <w:rsid w:val="003E61F1"/>
    <w:rsid w:val="003F4747"/>
    <w:rsid w:val="003F4EE0"/>
    <w:rsid w:val="003F792C"/>
    <w:rsid w:val="0041273C"/>
    <w:rsid w:val="00425044"/>
    <w:rsid w:val="0043193C"/>
    <w:rsid w:val="0043714C"/>
    <w:rsid w:val="00437F15"/>
    <w:rsid w:val="00442B0F"/>
    <w:rsid w:val="00456802"/>
    <w:rsid w:val="00470428"/>
    <w:rsid w:val="004745B0"/>
    <w:rsid w:val="00477619"/>
    <w:rsid w:val="004839F7"/>
    <w:rsid w:val="00487708"/>
    <w:rsid w:val="00495A23"/>
    <w:rsid w:val="00497DB6"/>
    <w:rsid w:val="004D1B03"/>
    <w:rsid w:val="004D4B03"/>
    <w:rsid w:val="00514841"/>
    <w:rsid w:val="005441DF"/>
    <w:rsid w:val="005C3883"/>
    <w:rsid w:val="005D208B"/>
    <w:rsid w:val="005E4891"/>
    <w:rsid w:val="005E53A6"/>
    <w:rsid w:val="005E6F0A"/>
    <w:rsid w:val="005F6CE6"/>
    <w:rsid w:val="006032AA"/>
    <w:rsid w:val="00610E88"/>
    <w:rsid w:val="00637608"/>
    <w:rsid w:val="006464F2"/>
    <w:rsid w:val="0065105E"/>
    <w:rsid w:val="00686F6E"/>
    <w:rsid w:val="006973EF"/>
    <w:rsid w:val="006B514D"/>
    <w:rsid w:val="006B7A5D"/>
    <w:rsid w:val="006E0AD2"/>
    <w:rsid w:val="00714F25"/>
    <w:rsid w:val="00717517"/>
    <w:rsid w:val="00717941"/>
    <w:rsid w:val="00723877"/>
    <w:rsid w:val="007343F0"/>
    <w:rsid w:val="007412B9"/>
    <w:rsid w:val="00751510"/>
    <w:rsid w:val="007515D7"/>
    <w:rsid w:val="0077181C"/>
    <w:rsid w:val="00775355"/>
    <w:rsid w:val="00795648"/>
    <w:rsid w:val="007C2FAC"/>
    <w:rsid w:val="007E5AAC"/>
    <w:rsid w:val="007F5064"/>
    <w:rsid w:val="007F6307"/>
    <w:rsid w:val="00800F8C"/>
    <w:rsid w:val="00810330"/>
    <w:rsid w:val="008472DE"/>
    <w:rsid w:val="00852758"/>
    <w:rsid w:val="00862AD3"/>
    <w:rsid w:val="0086320E"/>
    <w:rsid w:val="008875B3"/>
    <w:rsid w:val="00893013"/>
    <w:rsid w:val="008A2213"/>
    <w:rsid w:val="008B1846"/>
    <w:rsid w:val="008D3DED"/>
    <w:rsid w:val="008E2E57"/>
    <w:rsid w:val="008E4CFD"/>
    <w:rsid w:val="008F66F1"/>
    <w:rsid w:val="009161FB"/>
    <w:rsid w:val="00917B66"/>
    <w:rsid w:val="009337F7"/>
    <w:rsid w:val="00997C1A"/>
    <w:rsid w:val="009A28C0"/>
    <w:rsid w:val="009B161C"/>
    <w:rsid w:val="009B16A4"/>
    <w:rsid w:val="009C7ED1"/>
    <w:rsid w:val="00A01964"/>
    <w:rsid w:val="00A16AED"/>
    <w:rsid w:val="00A50369"/>
    <w:rsid w:val="00A71EF7"/>
    <w:rsid w:val="00A935D9"/>
    <w:rsid w:val="00AB723F"/>
    <w:rsid w:val="00AD340E"/>
    <w:rsid w:val="00AE0E92"/>
    <w:rsid w:val="00AF149C"/>
    <w:rsid w:val="00B05A5F"/>
    <w:rsid w:val="00B24040"/>
    <w:rsid w:val="00B407DC"/>
    <w:rsid w:val="00B415E7"/>
    <w:rsid w:val="00B43326"/>
    <w:rsid w:val="00B46AA8"/>
    <w:rsid w:val="00B50667"/>
    <w:rsid w:val="00B60572"/>
    <w:rsid w:val="00B93A8A"/>
    <w:rsid w:val="00BF23CD"/>
    <w:rsid w:val="00C21FF9"/>
    <w:rsid w:val="00C31CF2"/>
    <w:rsid w:val="00C35EFC"/>
    <w:rsid w:val="00C46D34"/>
    <w:rsid w:val="00C47DBF"/>
    <w:rsid w:val="00C722BA"/>
    <w:rsid w:val="00C81CDD"/>
    <w:rsid w:val="00C83626"/>
    <w:rsid w:val="00C91BC5"/>
    <w:rsid w:val="00CA154D"/>
    <w:rsid w:val="00CA460B"/>
    <w:rsid w:val="00CA5EBF"/>
    <w:rsid w:val="00CC3F3D"/>
    <w:rsid w:val="00CC6C4B"/>
    <w:rsid w:val="00CD324B"/>
    <w:rsid w:val="00D100A5"/>
    <w:rsid w:val="00D205C9"/>
    <w:rsid w:val="00D2314E"/>
    <w:rsid w:val="00D273D0"/>
    <w:rsid w:val="00D3082E"/>
    <w:rsid w:val="00D36B7E"/>
    <w:rsid w:val="00D45D54"/>
    <w:rsid w:val="00D5019C"/>
    <w:rsid w:val="00D54ACF"/>
    <w:rsid w:val="00D56F45"/>
    <w:rsid w:val="00D72C0D"/>
    <w:rsid w:val="00D87144"/>
    <w:rsid w:val="00DC0AEB"/>
    <w:rsid w:val="00DD3E86"/>
    <w:rsid w:val="00DD7613"/>
    <w:rsid w:val="00DE18EC"/>
    <w:rsid w:val="00E06B29"/>
    <w:rsid w:val="00E110A4"/>
    <w:rsid w:val="00E11FAC"/>
    <w:rsid w:val="00E1517C"/>
    <w:rsid w:val="00E37F22"/>
    <w:rsid w:val="00E42632"/>
    <w:rsid w:val="00E54D15"/>
    <w:rsid w:val="00E60353"/>
    <w:rsid w:val="00E63E92"/>
    <w:rsid w:val="00E64E50"/>
    <w:rsid w:val="00E654E5"/>
    <w:rsid w:val="00EA0056"/>
    <w:rsid w:val="00EA254B"/>
    <w:rsid w:val="00EB3F79"/>
    <w:rsid w:val="00EB7A45"/>
    <w:rsid w:val="00ED71DC"/>
    <w:rsid w:val="00EE5F61"/>
    <w:rsid w:val="00F11650"/>
    <w:rsid w:val="00F13CC8"/>
    <w:rsid w:val="00F17C14"/>
    <w:rsid w:val="00F37B57"/>
    <w:rsid w:val="00F51BD1"/>
    <w:rsid w:val="00F741E1"/>
    <w:rsid w:val="00F8522D"/>
    <w:rsid w:val="00FA3605"/>
    <w:rsid w:val="00FC7180"/>
    <w:rsid w:val="00FD5A5D"/>
    <w:rsid w:val="00FE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88F11"/>
  <w15:chartTrackingRefBased/>
  <w15:docId w15:val="{9C929D0A-F6B9-48BC-835B-A3B690FF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5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5A5D"/>
  </w:style>
  <w:style w:type="paragraph" w:styleId="Footer">
    <w:name w:val="footer"/>
    <w:basedOn w:val="Normal"/>
    <w:link w:val="FooterChar"/>
    <w:uiPriority w:val="99"/>
    <w:semiHidden/>
    <w:unhideWhenUsed/>
    <w:rsid w:val="00FD5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5A5D"/>
  </w:style>
  <w:style w:type="character" w:styleId="PageNumber">
    <w:name w:val="page number"/>
    <w:basedOn w:val="DefaultParagraphFont"/>
    <w:rsid w:val="00FD5A5D"/>
  </w:style>
  <w:style w:type="paragraph" w:customStyle="1" w:styleId="mechtex">
    <w:name w:val="mechtex"/>
    <w:basedOn w:val="Normal"/>
    <w:link w:val="mechtexChar"/>
    <w:rsid w:val="00FD5A5D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FD5A5D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FD5A5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8522D"/>
    <w:rPr>
      <w:b/>
      <w:bCs/>
    </w:rPr>
  </w:style>
  <w:style w:type="paragraph" w:styleId="NormalWeb">
    <w:name w:val="Normal (Web)"/>
    <w:basedOn w:val="Normal"/>
    <w:uiPriority w:val="99"/>
    <w:unhideWhenUsed/>
    <w:rsid w:val="00F85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Char">
    <w:name w:val="norm Char"/>
    <w:basedOn w:val="DefaultParagraphFont"/>
    <w:link w:val="norm"/>
    <w:locked/>
    <w:rsid w:val="00C35EFC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35EFC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</dc:creator>
  <cp:keywords>https://mul2.gov.am/tasks/930517/oneclick/1cc991f5189b0c0f5e931ece6d26bd6015cfc8e76d6230a73a71eb9dba6d5eb7.docx?token=59eb23da56152e1d45541e2581f5ec91</cp:keywords>
  <dc:description/>
  <cp:lastModifiedBy>Astghik Khudaghyan</cp:lastModifiedBy>
  <cp:revision>155</cp:revision>
  <cp:lastPrinted>2025-05-30T11:39:00Z</cp:lastPrinted>
  <dcterms:created xsi:type="dcterms:W3CDTF">2023-08-01T08:42:00Z</dcterms:created>
  <dcterms:modified xsi:type="dcterms:W3CDTF">2025-06-06T05:39:00Z</dcterms:modified>
</cp:coreProperties>
</file>