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436" w:rsidRPr="00EA38B9" w:rsidRDefault="00F20436" w:rsidP="00F02703">
      <w:pPr>
        <w:spacing w:line="360" w:lineRule="auto"/>
        <w:ind w:firstLine="375"/>
        <w:jc w:val="right"/>
        <w:rPr>
          <w:rFonts w:ascii="GHEA Grapalat" w:hAnsi="GHEA Grapalat" w:cs="Sylfaen"/>
          <w:b/>
          <w:bCs/>
          <w:vertAlign w:val="superscript"/>
        </w:rPr>
      </w:pPr>
      <w:r w:rsidRPr="00EA38B9">
        <w:rPr>
          <w:rFonts w:ascii="GHEA Grapalat" w:hAnsi="GHEA Grapalat" w:cs="Sylfaen"/>
          <w:b/>
          <w:bCs/>
        </w:rPr>
        <w:t>ՆԱԽԱԳԻԾ</w:t>
      </w:r>
    </w:p>
    <w:p w:rsidR="00F20436" w:rsidRPr="00EA38B9" w:rsidRDefault="00F20436" w:rsidP="00F02703">
      <w:pPr>
        <w:spacing w:line="360" w:lineRule="auto"/>
        <w:ind w:firstLine="375"/>
        <w:jc w:val="center"/>
        <w:rPr>
          <w:rFonts w:ascii="GHEA Grapalat" w:hAnsi="GHEA Grapalat" w:cs="Sylfaen"/>
          <w:b/>
          <w:bCs/>
        </w:rPr>
      </w:pPr>
    </w:p>
    <w:p w:rsidR="00F20436" w:rsidRPr="00EA38B9" w:rsidRDefault="00F20436" w:rsidP="00F02703">
      <w:pPr>
        <w:spacing w:line="360" w:lineRule="auto"/>
        <w:ind w:firstLine="375"/>
        <w:jc w:val="center"/>
        <w:rPr>
          <w:rFonts w:ascii="GHEA Grapalat" w:hAnsi="GHEA Grapalat" w:cs="Sylfaen"/>
          <w:b/>
          <w:bCs/>
          <w:lang w:val="hy-AM"/>
        </w:rPr>
      </w:pPr>
      <w:r w:rsidRPr="00EA38B9">
        <w:rPr>
          <w:rFonts w:ascii="GHEA Grapalat" w:hAnsi="GHEA Grapalat" w:cs="Sylfaen"/>
          <w:b/>
          <w:bCs/>
          <w:lang w:val="hy-AM"/>
        </w:rPr>
        <w:t>ՀԱՅԱՍՏԱՆԻ ՀԱՆՐԱՊԵՏՈՒԹՅԱՆ</w:t>
      </w:r>
    </w:p>
    <w:p w:rsidR="00F20436" w:rsidRPr="00EA38B9" w:rsidRDefault="00F20436" w:rsidP="00F02703">
      <w:pPr>
        <w:spacing w:line="360" w:lineRule="auto"/>
        <w:ind w:firstLine="375"/>
        <w:jc w:val="center"/>
        <w:rPr>
          <w:rFonts w:ascii="GHEA Grapalat" w:hAnsi="GHEA Grapalat" w:cs="Sylfaen"/>
          <w:b/>
          <w:bCs/>
          <w:lang w:val="hy-AM"/>
        </w:rPr>
      </w:pPr>
      <w:r w:rsidRPr="00EA38B9">
        <w:rPr>
          <w:rFonts w:ascii="GHEA Grapalat" w:hAnsi="GHEA Grapalat" w:cs="Sylfaen"/>
          <w:b/>
          <w:bCs/>
          <w:lang w:val="hy-AM"/>
        </w:rPr>
        <w:t>Օ Ր Ե Ն Ք Ը</w:t>
      </w:r>
    </w:p>
    <w:p w:rsidR="00F20436" w:rsidRPr="00EA38B9" w:rsidRDefault="00165DF0" w:rsidP="002E36D2">
      <w:pPr>
        <w:spacing w:line="360" w:lineRule="auto"/>
        <w:ind w:firstLine="375"/>
        <w:jc w:val="center"/>
        <w:rPr>
          <w:rFonts w:ascii="GHEA Grapalat" w:hAnsi="GHEA Grapalat" w:cs="Calibri"/>
          <w:b/>
          <w:bCs/>
          <w:lang w:val="hy-AM"/>
        </w:rPr>
      </w:pPr>
      <w:r w:rsidRPr="00EA38B9">
        <w:rPr>
          <w:rFonts w:ascii="GHEA Grapalat" w:hAnsi="GHEA Grapalat" w:cs="Sylfaen"/>
          <w:b/>
          <w:bCs/>
          <w:lang w:val="hy-AM"/>
        </w:rPr>
        <w:t>«</w:t>
      </w:r>
      <w:r w:rsidR="006B0F02" w:rsidRPr="00EA38B9">
        <w:rPr>
          <w:rFonts w:ascii="GHEA Grapalat" w:hAnsi="GHEA Grapalat" w:cs="Sylfaen"/>
          <w:b/>
          <w:bCs/>
          <w:lang w:val="hy-AM"/>
        </w:rPr>
        <w:t>ՄԱՔՍ</w:t>
      </w:r>
      <w:r w:rsidR="002E36D2" w:rsidRPr="00EA38B9">
        <w:rPr>
          <w:rFonts w:ascii="GHEA Grapalat" w:hAnsi="GHEA Grapalat" w:cs="Sylfaen"/>
          <w:b/>
          <w:bCs/>
          <w:lang w:val="hy-AM"/>
        </w:rPr>
        <w:t>ԱՅԻՆ</w:t>
      </w:r>
      <w:r w:rsidR="00B70340" w:rsidRPr="00EA38B9">
        <w:rPr>
          <w:rFonts w:ascii="Calibri" w:hAnsi="Calibri" w:cs="Calibri"/>
          <w:b/>
          <w:bCs/>
          <w:lang w:val="hy-AM"/>
        </w:rPr>
        <w:t> </w:t>
      </w:r>
      <w:r w:rsidR="00B70340" w:rsidRPr="00EA38B9">
        <w:rPr>
          <w:rFonts w:ascii="GHEA Grapalat" w:hAnsi="GHEA Grapalat" w:cs="GHEA Grapalat"/>
          <w:b/>
          <w:bCs/>
          <w:lang w:val="hy-AM"/>
        </w:rPr>
        <w:t>ԾԱՌԱՅՈՒԹՅԱՆ</w:t>
      </w:r>
      <w:r w:rsidR="00B70340" w:rsidRPr="00EA38B9">
        <w:rPr>
          <w:rFonts w:ascii="Calibri" w:hAnsi="Calibri" w:cs="Calibri"/>
          <w:b/>
          <w:bCs/>
          <w:lang w:val="hy-AM"/>
        </w:rPr>
        <w:t> </w:t>
      </w:r>
      <w:r w:rsidR="00B70340" w:rsidRPr="00EA38B9">
        <w:rPr>
          <w:rFonts w:ascii="GHEA Grapalat" w:hAnsi="GHEA Grapalat" w:cs="GHEA Grapalat"/>
          <w:b/>
          <w:bCs/>
          <w:lang w:val="hy-AM"/>
        </w:rPr>
        <w:t>ՄԱՍԻՆ</w:t>
      </w:r>
      <w:r w:rsidRPr="00EA38B9">
        <w:rPr>
          <w:rFonts w:ascii="GHEA Grapalat" w:hAnsi="GHEA Grapalat" w:cs="GHEA Grapalat"/>
          <w:b/>
          <w:bCs/>
          <w:lang w:val="hy-AM"/>
        </w:rPr>
        <w:t>»</w:t>
      </w:r>
      <w:r w:rsidR="00B70340" w:rsidRPr="00EA38B9">
        <w:rPr>
          <w:rFonts w:ascii="GHEA Grapalat" w:hAnsi="GHEA Grapalat" w:cs="Sylfaen"/>
          <w:b/>
          <w:bCs/>
          <w:lang w:val="hy-AM"/>
        </w:rPr>
        <w:t xml:space="preserve"> ՕՐԵՆՔՈՒՄ </w:t>
      </w:r>
      <w:r w:rsidR="003C5213" w:rsidRPr="00EA38B9">
        <w:rPr>
          <w:rFonts w:ascii="GHEA Grapalat" w:hAnsi="GHEA Grapalat" w:cs="Sylfaen"/>
          <w:b/>
          <w:bCs/>
          <w:lang w:val="hy-AM"/>
        </w:rPr>
        <w:t>ՓՈՓՈԽՈՒԹՅՈՒՆ</w:t>
      </w:r>
      <w:r w:rsidR="00D5740F">
        <w:rPr>
          <w:rFonts w:ascii="GHEA Grapalat" w:hAnsi="GHEA Grapalat" w:cs="Sylfaen"/>
          <w:b/>
          <w:bCs/>
          <w:lang w:val="hy-AM"/>
        </w:rPr>
        <w:t>ՆԵՐ</w:t>
      </w:r>
      <w:r w:rsidR="003C5213" w:rsidRPr="00EA38B9">
        <w:rPr>
          <w:rFonts w:ascii="GHEA Grapalat" w:hAnsi="GHEA Grapalat" w:cs="Sylfaen"/>
          <w:b/>
          <w:bCs/>
          <w:lang w:val="hy-AM"/>
        </w:rPr>
        <w:t xml:space="preserve"> ԵՎ </w:t>
      </w:r>
      <w:r w:rsidR="00674AD7" w:rsidRPr="00EA38B9">
        <w:rPr>
          <w:rFonts w:ascii="GHEA Grapalat" w:hAnsi="GHEA Grapalat" w:cs="Sylfaen"/>
          <w:b/>
          <w:bCs/>
          <w:lang w:val="hy-AM"/>
        </w:rPr>
        <w:t>ԼՐԱՑՈՒՄ</w:t>
      </w:r>
      <w:r w:rsidR="00830CAF">
        <w:rPr>
          <w:rFonts w:ascii="GHEA Grapalat" w:hAnsi="GHEA Grapalat" w:cs="Sylfaen"/>
          <w:b/>
          <w:bCs/>
          <w:lang w:val="hy-AM"/>
        </w:rPr>
        <w:t>ՆԵՐ</w:t>
      </w:r>
      <w:r w:rsidR="00674AD7" w:rsidRPr="00EA38B9">
        <w:rPr>
          <w:rFonts w:ascii="GHEA Grapalat" w:hAnsi="GHEA Grapalat" w:cs="Sylfaen"/>
          <w:b/>
          <w:bCs/>
          <w:lang w:val="hy-AM"/>
        </w:rPr>
        <w:t xml:space="preserve"> </w:t>
      </w:r>
      <w:r w:rsidR="00F20436" w:rsidRPr="00EA38B9">
        <w:rPr>
          <w:rFonts w:ascii="GHEA Grapalat" w:hAnsi="GHEA Grapalat" w:cs="Sylfaen"/>
          <w:b/>
          <w:bCs/>
          <w:lang w:val="hy-AM"/>
        </w:rPr>
        <w:t>ԿԱՏԱՐԵԼՈՒ ՄԱՍԻՆ</w:t>
      </w:r>
    </w:p>
    <w:p w:rsidR="00F20436" w:rsidRPr="00EA38B9" w:rsidRDefault="00F20436" w:rsidP="002874CA">
      <w:pPr>
        <w:spacing w:line="360" w:lineRule="auto"/>
        <w:ind w:firstLine="375"/>
        <w:rPr>
          <w:rFonts w:ascii="GHEA Grapalat" w:hAnsi="GHEA Grapalat"/>
          <w:lang w:val="hy-AM"/>
        </w:rPr>
      </w:pPr>
      <w:r w:rsidRPr="00EA38B9">
        <w:rPr>
          <w:rFonts w:ascii="Calibri" w:hAnsi="Calibri" w:cs="Calibri"/>
          <w:lang w:val="hy-AM"/>
        </w:rPr>
        <w:t> </w:t>
      </w:r>
    </w:p>
    <w:p w:rsidR="00FE5C6F" w:rsidRDefault="00F20436" w:rsidP="00565260">
      <w:pPr>
        <w:shd w:val="clear" w:color="auto" w:fill="FFFFFF"/>
        <w:spacing w:line="360" w:lineRule="auto"/>
        <w:ind w:firstLine="375"/>
        <w:jc w:val="both"/>
        <w:rPr>
          <w:rFonts w:ascii="GHEA Grapalat" w:hAnsi="GHEA Grapalat" w:cs="Sylfaen"/>
          <w:lang w:val="hy-AM"/>
        </w:rPr>
      </w:pPr>
      <w:r w:rsidRPr="00EA38B9">
        <w:rPr>
          <w:rFonts w:ascii="GHEA Grapalat" w:hAnsi="GHEA Grapalat" w:cs="Sylfaen"/>
          <w:b/>
          <w:lang w:val="hy-AM"/>
        </w:rPr>
        <w:t>Հոդված 1.</w:t>
      </w:r>
      <w:r w:rsidRPr="00EA38B9">
        <w:rPr>
          <w:rFonts w:ascii="GHEA Grapalat" w:hAnsi="GHEA Grapalat" w:cs="Sylfaen"/>
          <w:lang w:val="hy-AM"/>
        </w:rPr>
        <w:t xml:space="preserve"> </w:t>
      </w:r>
      <w:r w:rsidR="00B70340" w:rsidRPr="00EA38B9">
        <w:rPr>
          <w:rFonts w:ascii="GHEA Grapalat" w:hAnsi="GHEA Grapalat" w:cs="Sylfaen"/>
          <w:lang w:val="hy-AM"/>
        </w:rPr>
        <w:t>«</w:t>
      </w:r>
      <w:r w:rsidR="006B0F02" w:rsidRPr="00EA38B9">
        <w:rPr>
          <w:rFonts w:ascii="GHEA Grapalat" w:hAnsi="GHEA Grapalat" w:cs="Sylfaen"/>
          <w:lang w:val="hy-AM"/>
        </w:rPr>
        <w:t>Մաքս</w:t>
      </w:r>
      <w:r w:rsidR="002E36D2" w:rsidRPr="00EA38B9">
        <w:rPr>
          <w:rFonts w:ascii="GHEA Grapalat" w:hAnsi="GHEA Grapalat" w:cs="Sylfaen"/>
          <w:lang w:val="hy-AM"/>
        </w:rPr>
        <w:t>ային ծառայության</w:t>
      </w:r>
      <w:r w:rsidR="00B70340" w:rsidRPr="00EA38B9">
        <w:rPr>
          <w:rFonts w:ascii="GHEA Grapalat" w:hAnsi="GHEA Grapalat" w:cs="Sylfaen"/>
          <w:lang w:val="hy-AM"/>
        </w:rPr>
        <w:t xml:space="preserve"> մասին» 20</w:t>
      </w:r>
      <w:r w:rsidR="002E36D2" w:rsidRPr="00EA38B9">
        <w:rPr>
          <w:rFonts w:ascii="GHEA Grapalat" w:hAnsi="GHEA Grapalat" w:cs="Sylfaen"/>
          <w:lang w:val="hy-AM"/>
        </w:rPr>
        <w:t>02</w:t>
      </w:r>
      <w:r w:rsidR="00B70340" w:rsidRPr="00EA38B9">
        <w:rPr>
          <w:rFonts w:ascii="GHEA Grapalat" w:hAnsi="GHEA Grapalat" w:cs="Sylfaen"/>
          <w:lang w:val="hy-AM"/>
        </w:rPr>
        <w:t xml:space="preserve"> թվականի </w:t>
      </w:r>
      <w:r w:rsidR="002E36D2" w:rsidRPr="00EA38B9">
        <w:rPr>
          <w:rFonts w:ascii="GHEA Grapalat" w:hAnsi="GHEA Grapalat" w:cs="Sylfaen"/>
          <w:lang w:val="hy-AM"/>
        </w:rPr>
        <w:t>հուլիսի</w:t>
      </w:r>
      <w:r w:rsidR="00B70340" w:rsidRPr="00EA38B9">
        <w:rPr>
          <w:rFonts w:ascii="GHEA Grapalat" w:hAnsi="GHEA Grapalat" w:cs="Sylfaen"/>
          <w:lang w:val="hy-AM"/>
        </w:rPr>
        <w:t xml:space="preserve"> </w:t>
      </w:r>
      <w:r w:rsidR="002E36D2" w:rsidRPr="00EA38B9">
        <w:rPr>
          <w:rFonts w:ascii="GHEA Grapalat" w:hAnsi="GHEA Grapalat" w:cs="Sylfaen"/>
          <w:lang w:val="hy-AM"/>
        </w:rPr>
        <w:t>03</w:t>
      </w:r>
      <w:r w:rsidR="00B70340" w:rsidRPr="00EA38B9">
        <w:rPr>
          <w:rFonts w:ascii="GHEA Grapalat" w:hAnsi="GHEA Grapalat" w:cs="Sylfaen"/>
          <w:lang w:val="hy-AM"/>
        </w:rPr>
        <w:t xml:space="preserve">-ի </w:t>
      </w:r>
      <w:r w:rsidR="002E36D2" w:rsidRPr="00EA38B9">
        <w:rPr>
          <w:rFonts w:ascii="GHEA Grapalat" w:hAnsi="GHEA Grapalat" w:cs="Sylfaen"/>
          <w:lang w:val="hy-AM"/>
        </w:rPr>
        <w:t>ՀՕ-40</w:t>
      </w:r>
      <w:r w:rsidR="006B0F02" w:rsidRPr="00EA38B9">
        <w:rPr>
          <w:rFonts w:ascii="GHEA Grapalat" w:hAnsi="GHEA Grapalat" w:cs="Sylfaen"/>
          <w:lang w:val="hy-AM"/>
        </w:rPr>
        <w:t>2</w:t>
      </w:r>
      <w:r w:rsidR="002E36D2" w:rsidRPr="00EA38B9">
        <w:rPr>
          <w:rFonts w:ascii="GHEA Grapalat" w:hAnsi="GHEA Grapalat" w:cs="Sylfaen"/>
          <w:lang w:val="hy-AM"/>
        </w:rPr>
        <w:t xml:space="preserve">-Ն </w:t>
      </w:r>
      <w:r w:rsidR="004A2702" w:rsidRPr="00EA38B9">
        <w:rPr>
          <w:rFonts w:ascii="GHEA Grapalat" w:hAnsi="GHEA Grapalat" w:cs="Sylfaen"/>
          <w:lang w:val="hy-AM"/>
        </w:rPr>
        <w:t xml:space="preserve">օրենքի </w:t>
      </w:r>
      <w:r w:rsidR="002F053C" w:rsidRPr="00EA38B9">
        <w:rPr>
          <w:rFonts w:ascii="GHEA Grapalat" w:hAnsi="GHEA Grapalat" w:cs="Sylfaen"/>
          <w:lang w:val="hy-AM"/>
        </w:rPr>
        <w:t>(այսուհետ՝ Օրենք)</w:t>
      </w:r>
      <w:r w:rsidR="00FE5C6F">
        <w:rPr>
          <w:rFonts w:ascii="GHEA Grapalat" w:hAnsi="GHEA Grapalat" w:cs="Sylfaen"/>
          <w:lang w:val="hy-AM"/>
        </w:rPr>
        <w:t xml:space="preserve"> </w:t>
      </w:r>
      <w:r w:rsidR="00FE1330">
        <w:rPr>
          <w:rFonts w:ascii="GHEA Grapalat" w:hAnsi="GHEA Grapalat" w:cs="Sylfaen"/>
          <w:lang w:val="hy-AM"/>
        </w:rPr>
        <w:t xml:space="preserve">6-րդ հոդվածի 1-ին մասում </w:t>
      </w:r>
      <w:r w:rsidR="00FE5C6F">
        <w:rPr>
          <w:rFonts w:ascii="GHEA Grapalat" w:hAnsi="GHEA Grapalat" w:cs="Sylfaen"/>
          <w:lang w:val="hy-AM"/>
        </w:rPr>
        <w:t>«</w:t>
      </w:r>
      <w:r w:rsidR="00FE1330" w:rsidRPr="00FE1330">
        <w:rPr>
          <w:rFonts w:ascii="GHEA Grapalat" w:hAnsi="GHEA Grapalat" w:cs="Sylfaen"/>
          <w:lang w:val="hy-AM"/>
        </w:rPr>
        <w:t>կոմիտեի նախագահը</w:t>
      </w:r>
      <w:r w:rsidR="00FE5C6F">
        <w:rPr>
          <w:rFonts w:ascii="GHEA Grapalat" w:hAnsi="GHEA Grapalat" w:cs="Sylfaen"/>
          <w:lang w:val="hy-AM"/>
        </w:rPr>
        <w:t xml:space="preserve">» </w:t>
      </w:r>
      <w:r w:rsidR="00FE1330">
        <w:rPr>
          <w:rFonts w:ascii="GHEA Grapalat" w:hAnsi="GHEA Grapalat" w:cs="Sylfaen"/>
          <w:lang w:val="hy-AM"/>
        </w:rPr>
        <w:t xml:space="preserve">բառերը փոխարինել </w:t>
      </w:r>
      <w:r w:rsidR="00FE5C6F">
        <w:rPr>
          <w:rFonts w:ascii="GHEA Grapalat" w:hAnsi="GHEA Grapalat" w:cs="Sylfaen"/>
          <w:lang w:val="hy-AM"/>
        </w:rPr>
        <w:t>«</w:t>
      </w:r>
      <w:r w:rsidR="00FE1330" w:rsidRPr="00FE1330">
        <w:rPr>
          <w:rFonts w:ascii="GHEA Grapalat" w:hAnsi="GHEA Grapalat" w:cs="Sylfaen"/>
          <w:lang w:val="hy-AM"/>
        </w:rPr>
        <w:t>Պետական եկամուտների կոմիտեի նախագահը (այսուհետ՝ կոմիտեի ղեկավար)</w:t>
      </w:r>
      <w:r w:rsidR="00FE5C6F">
        <w:rPr>
          <w:rFonts w:ascii="GHEA Grapalat" w:hAnsi="GHEA Grapalat" w:cs="Sylfaen"/>
          <w:lang w:val="hy-AM"/>
        </w:rPr>
        <w:t>» բառեր</w:t>
      </w:r>
      <w:r w:rsidR="00FE1330">
        <w:rPr>
          <w:rFonts w:ascii="GHEA Grapalat" w:hAnsi="GHEA Grapalat" w:cs="Sylfaen"/>
          <w:lang w:val="hy-AM"/>
        </w:rPr>
        <w:t>ով</w:t>
      </w:r>
      <w:r w:rsidR="00FE5C6F">
        <w:rPr>
          <w:rFonts w:ascii="GHEA Grapalat" w:hAnsi="GHEA Grapalat" w:cs="Sylfaen"/>
          <w:lang w:val="hy-AM"/>
        </w:rPr>
        <w:t>:</w:t>
      </w:r>
    </w:p>
    <w:p w:rsidR="00815030" w:rsidRDefault="00815030" w:rsidP="00565260">
      <w:pPr>
        <w:shd w:val="clear" w:color="auto" w:fill="FFFFFF"/>
        <w:spacing w:line="360" w:lineRule="auto"/>
        <w:ind w:firstLine="375"/>
        <w:jc w:val="both"/>
        <w:rPr>
          <w:rFonts w:ascii="GHEA Grapalat" w:hAnsi="GHEA Grapalat" w:cs="Sylfaen"/>
          <w:lang w:val="hy-AM"/>
        </w:rPr>
      </w:pPr>
      <w:r w:rsidRPr="00A346C1">
        <w:rPr>
          <w:rFonts w:ascii="GHEA Grapalat" w:hAnsi="GHEA Grapalat" w:cs="Sylfaen"/>
          <w:b/>
          <w:lang w:val="hy-AM"/>
        </w:rPr>
        <w:t>Հոդված 2.</w:t>
      </w:r>
      <w:r>
        <w:rPr>
          <w:rFonts w:ascii="GHEA Grapalat" w:hAnsi="GHEA Grapalat" w:cs="Sylfaen"/>
          <w:lang w:val="hy-AM"/>
        </w:rPr>
        <w:t xml:space="preserve"> Օրենքի 7-րդ հոդվածի`</w:t>
      </w:r>
    </w:p>
    <w:p w:rsidR="00815030" w:rsidRDefault="00815030" w:rsidP="00565260">
      <w:pPr>
        <w:shd w:val="clear" w:color="auto" w:fill="FFFFFF"/>
        <w:spacing w:line="360" w:lineRule="auto"/>
        <w:ind w:firstLine="375"/>
        <w:jc w:val="both"/>
        <w:rPr>
          <w:rFonts w:ascii="GHEA Grapalat" w:hAnsi="GHEA Grapalat" w:cs="Sylfaen"/>
          <w:lang w:val="hy-AM"/>
        </w:rPr>
      </w:pPr>
      <w:r>
        <w:rPr>
          <w:rFonts w:ascii="GHEA Grapalat" w:hAnsi="GHEA Grapalat" w:cs="Sylfaen"/>
          <w:lang w:val="hy-AM"/>
        </w:rPr>
        <w:t>1</w:t>
      </w:r>
      <w:r w:rsidRPr="00815030">
        <w:rPr>
          <w:rFonts w:ascii="GHEA Grapalat" w:hAnsi="GHEA Grapalat" w:cs="Sylfaen"/>
          <w:lang w:val="hy-AM"/>
        </w:rPr>
        <w:t xml:space="preserve">) </w:t>
      </w:r>
      <w:r>
        <w:rPr>
          <w:rFonts w:ascii="GHEA Grapalat" w:hAnsi="GHEA Grapalat" w:cs="Sylfaen"/>
          <w:lang w:val="hy-AM"/>
        </w:rPr>
        <w:t>վերնագրում «պաշտոնները» բառը փոխարինել «պաշտոնների</w:t>
      </w:r>
      <w:r w:rsidRPr="00815030">
        <w:rPr>
          <w:rFonts w:ascii="GHEA Grapalat" w:hAnsi="GHEA Grapalat" w:cs="Sylfaen"/>
          <w:lang w:val="hy-AM"/>
        </w:rPr>
        <w:t xml:space="preserve"> դասակարգումը և անվանացանկը</w:t>
      </w:r>
      <w:r>
        <w:rPr>
          <w:rFonts w:ascii="GHEA Grapalat" w:hAnsi="GHEA Grapalat" w:cs="Sylfaen"/>
          <w:lang w:val="hy-AM"/>
        </w:rPr>
        <w:t>» բառերով,</w:t>
      </w:r>
    </w:p>
    <w:p w:rsidR="00A346C1" w:rsidRDefault="00A346C1" w:rsidP="00565260">
      <w:pPr>
        <w:shd w:val="clear" w:color="auto" w:fill="FFFFFF"/>
        <w:spacing w:line="360" w:lineRule="auto"/>
        <w:ind w:firstLine="375"/>
        <w:jc w:val="both"/>
        <w:rPr>
          <w:rFonts w:ascii="GHEA Grapalat" w:hAnsi="GHEA Grapalat" w:cs="Sylfaen"/>
          <w:lang w:val="hy-AM"/>
        </w:rPr>
      </w:pPr>
      <w:r>
        <w:rPr>
          <w:rFonts w:ascii="GHEA Grapalat" w:hAnsi="GHEA Grapalat" w:cs="Sylfaen"/>
          <w:lang w:val="hy-AM"/>
        </w:rPr>
        <w:t>2</w:t>
      </w:r>
      <w:r w:rsidRPr="00A346C1">
        <w:rPr>
          <w:rFonts w:ascii="GHEA Grapalat" w:hAnsi="GHEA Grapalat" w:cs="Sylfaen"/>
          <w:lang w:val="hy-AM"/>
        </w:rPr>
        <w:t xml:space="preserve">) </w:t>
      </w:r>
      <w:r>
        <w:rPr>
          <w:rFonts w:ascii="GHEA Grapalat" w:hAnsi="GHEA Grapalat" w:cs="Sylfaen"/>
          <w:lang w:val="hy-AM"/>
        </w:rPr>
        <w:t xml:space="preserve">լրացնել 7-րդ մաս` </w:t>
      </w:r>
      <w:proofErr w:type="spellStart"/>
      <w:r>
        <w:rPr>
          <w:rFonts w:ascii="GHEA Grapalat" w:hAnsi="GHEA Grapalat" w:cs="Sylfaen"/>
          <w:lang w:val="hy-AM"/>
        </w:rPr>
        <w:t>հետևյալ</w:t>
      </w:r>
      <w:proofErr w:type="spellEnd"/>
      <w:r>
        <w:rPr>
          <w:rFonts w:ascii="GHEA Grapalat" w:hAnsi="GHEA Grapalat" w:cs="Sylfaen"/>
          <w:lang w:val="hy-AM"/>
        </w:rPr>
        <w:t xml:space="preserve"> խմբագրությամբ.</w:t>
      </w:r>
    </w:p>
    <w:p w:rsidR="00A346C1" w:rsidRPr="00A346C1" w:rsidRDefault="00A346C1" w:rsidP="00A346C1">
      <w:pPr>
        <w:shd w:val="clear" w:color="auto" w:fill="FFFFFF"/>
        <w:spacing w:line="360" w:lineRule="auto"/>
        <w:ind w:firstLine="375"/>
        <w:jc w:val="both"/>
        <w:rPr>
          <w:rFonts w:ascii="GHEA Grapalat" w:hAnsi="GHEA Grapalat" w:cs="Sylfaen"/>
          <w:lang w:val="hy-AM"/>
        </w:rPr>
      </w:pPr>
      <w:r>
        <w:rPr>
          <w:rFonts w:ascii="GHEA Grapalat" w:hAnsi="GHEA Grapalat" w:cs="Sylfaen"/>
          <w:lang w:val="hy-AM"/>
        </w:rPr>
        <w:t>«</w:t>
      </w:r>
      <w:r w:rsidRPr="00A346C1">
        <w:rPr>
          <w:rFonts w:ascii="GHEA Grapalat" w:hAnsi="GHEA Grapalat" w:cs="Sylfaen"/>
          <w:lang w:val="hy-AM"/>
        </w:rPr>
        <w:t xml:space="preserve">7. Մաքսային մարմնում սահմանվում են մաքսային ծառայության </w:t>
      </w:r>
      <w:proofErr w:type="spellStart"/>
      <w:r w:rsidRPr="00A346C1">
        <w:rPr>
          <w:rFonts w:ascii="GHEA Grapalat" w:hAnsi="GHEA Grapalat" w:cs="Sylfaen"/>
          <w:lang w:val="hy-AM"/>
        </w:rPr>
        <w:t>հետևյալ</w:t>
      </w:r>
      <w:proofErr w:type="spellEnd"/>
      <w:r w:rsidRPr="00A346C1">
        <w:rPr>
          <w:rFonts w:ascii="GHEA Grapalat" w:hAnsi="GHEA Grapalat" w:cs="Sylfaen"/>
          <w:lang w:val="hy-AM"/>
        </w:rPr>
        <w:t xml:space="preserve"> պաշտոնները.</w:t>
      </w:r>
    </w:p>
    <w:p w:rsidR="00A346C1" w:rsidRPr="00A346C1" w:rsidRDefault="00A346C1" w:rsidP="00A346C1">
      <w:pPr>
        <w:shd w:val="clear" w:color="auto" w:fill="FFFFFF"/>
        <w:spacing w:line="360" w:lineRule="auto"/>
        <w:ind w:firstLine="375"/>
        <w:jc w:val="both"/>
        <w:rPr>
          <w:rFonts w:ascii="GHEA Grapalat" w:hAnsi="GHEA Grapalat" w:cs="Sylfaen"/>
          <w:lang w:val="hy-AM"/>
        </w:rPr>
      </w:pPr>
      <w:r w:rsidRPr="00A346C1">
        <w:rPr>
          <w:rFonts w:ascii="GHEA Grapalat" w:hAnsi="GHEA Grapalat" w:cs="Sylfaen"/>
          <w:lang w:val="hy-AM"/>
        </w:rPr>
        <w:t>1) մաքսային ծառայության բարձրագույն պաշտոններ`</w:t>
      </w:r>
    </w:p>
    <w:p w:rsidR="00A346C1" w:rsidRPr="00A346C1" w:rsidRDefault="00A346C1" w:rsidP="00A346C1">
      <w:pPr>
        <w:shd w:val="clear" w:color="auto" w:fill="FFFFFF"/>
        <w:spacing w:line="360" w:lineRule="auto"/>
        <w:ind w:firstLine="375"/>
        <w:jc w:val="both"/>
        <w:rPr>
          <w:rFonts w:ascii="GHEA Grapalat" w:hAnsi="GHEA Grapalat" w:cs="Sylfaen"/>
          <w:lang w:val="hy-AM"/>
        </w:rPr>
      </w:pPr>
      <w:r w:rsidRPr="00A346C1">
        <w:rPr>
          <w:rFonts w:ascii="GHEA Grapalat" w:hAnsi="GHEA Grapalat" w:cs="Sylfaen"/>
          <w:lang w:val="hy-AM"/>
        </w:rPr>
        <w:t>ա. մաքսային մարմնի վարչության պետ.</w:t>
      </w:r>
    </w:p>
    <w:p w:rsidR="00A346C1" w:rsidRPr="00A346C1" w:rsidRDefault="00A346C1" w:rsidP="00A346C1">
      <w:pPr>
        <w:shd w:val="clear" w:color="auto" w:fill="FFFFFF"/>
        <w:spacing w:line="360" w:lineRule="auto"/>
        <w:ind w:firstLine="375"/>
        <w:jc w:val="both"/>
        <w:rPr>
          <w:rFonts w:ascii="GHEA Grapalat" w:hAnsi="GHEA Grapalat" w:cs="Sylfaen"/>
          <w:lang w:val="hy-AM"/>
        </w:rPr>
      </w:pPr>
      <w:r w:rsidRPr="00A346C1">
        <w:rPr>
          <w:rFonts w:ascii="GHEA Grapalat" w:hAnsi="GHEA Grapalat" w:cs="Sylfaen"/>
          <w:lang w:val="hy-AM"/>
        </w:rPr>
        <w:t>2) մաքսային ծառայության գլխավոր պաշտոններ`</w:t>
      </w:r>
    </w:p>
    <w:p w:rsidR="00A346C1" w:rsidRPr="00A346C1" w:rsidRDefault="00A346C1" w:rsidP="00A346C1">
      <w:pPr>
        <w:shd w:val="clear" w:color="auto" w:fill="FFFFFF"/>
        <w:spacing w:line="360" w:lineRule="auto"/>
        <w:ind w:firstLine="375"/>
        <w:jc w:val="both"/>
        <w:rPr>
          <w:rFonts w:ascii="GHEA Grapalat" w:hAnsi="GHEA Grapalat" w:cs="Sylfaen"/>
          <w:lang w:val="hy-AM"/>
        </w:rPr>
      </w:pPr>
      <w:r w:rsidRPr="00A346C1">
        <w:rPr>
          <w:rFonts w:ascii="GHEA Grapalat" w:hAnsi="GHEA Grapalat" w:cs="Sylfaen"/>
          <w:lang w:val="hy-AM"/>
        </w:rPr>
        <w:t>ա. մաքսային մարմնի վարչության պետի տեղակալ.</w:t>
      </w:r>
    </w:p>
    <w:p w:rsidR="00A346C1" w:rsidRPr="00A346C1" w:rsidRDefault="00A346C1" w:rsidP="00A346C1">
      <w:pPr>
        <w:shd w:val="clear" w:color="auto" w:fill="FFFFFF"/>
        <w:spacing w:line="360" w:lineRule="auto"/>
        <w:ind w:firstLine="375"/>
        <w:jc w:val="both"/>
        <w:rPr>
          <w:rFonts w:ascii="GHEA Grapalat" w:hAnsi="GHEA Grapalat" w:cs="Sylfaen"/>
          <w:lang w:val="hy-AM"/>
        </w:rPr>
      </w:pPr>
      <w:r w:rsidRPr="00A346C1">
        <w:rPr>
          <w:rFonts w:ascii="GHEA Grapalat" w:hAnsi="GHEA Grapalat" w:cs="Sylfaen"/>
          <w:lang w:val="hy-AM"/>
        </w:rPr>
        <w:t>բ. մաքսային մարմնի բաժնի պետ.</w:t>
      </w:r>
    </w:p>
    <w:p w:rsidR="00A346C1" w:rsidRPr="00A346C1" w:rsidRDefault="00A346C1" w:rsidP="00A346C1">
      <w:pPr>
        <w:shd w:val="clear" w:color="auto" w:fill="FFFFFF"/>
        <w:spacing w:line="360" w:lineRule="auto"/>
        <w:ind w:firstLine="375"/>
        <w:jc w:val="both"/>
        <w:rPr>
          <w:rFonts w:ascii="GHEA Grapalat" w:hAnsi="GHEA Grapalat" w:cs="Sylfaen"/>
          <w:lang w:val="hy-AM"/>
        </w:rPr>
      </w:pPr>
      <w:r w:rsidRPr="00A346C1">
        <w:rPr>
          <w:rFonts w:ascii="GHEA Grapalat" w:hAnsi="GHEA Grapalat" w:cs="Sylfaen"/>
          <w:lang w:val="hy-AM"/>
        </w:rPr>
        <w:t>գ. մաքսային մարմնի բաժանմունքի պետ</w:t>
      </w:r>
    </w:p>
    <w:p w:rsidR="00A346C1" w:rsidRPr="00A346C1" w:rsidRDefault="00A346C1" w:rsidP="00A346C1">
      <w:pPr>
        <w:shd w:val="clear" w:color="auto" w:fill="FFFFFF"/>
        <w:spacing w:line="360" w:lineRule="auto"/>
        <w:ind w:firstLine="375"/>
        <w:jc w:val="both"/>
        <w:rPr>
          <w:rFonts w:ascii="GHEA Grapalat" w:hAnsi="GHEA Grapalat" w:cs="Sylfaen"/>
          <w:lang w:val="hy-AM"/>
        </w:rPr>
      </w:pPr>
      <w:r w:rsidRPr="00A346C1">
        <w:rPr>
          <w:rFonts w:ascii="GHEA Grapalat" w:hAnsi="GHEA Grapalat" w:cs="Sylfaen"/>
          <w:lang w:val="hy-AM"/>
        </w:rPr>
        <w:t>դ. մաքսային մարմնի բաժնի պետի տեղակալ.</w:t>
      </w:r>
    </w:p>
    <w:p w:rsidR="00A346C1" w:rsidRPr="00A346C1" w:rsidRDefault="00A346C1" w:rsidP="00A346C1">
      <w:pPr>
        <w:shd w:val="clear" w:color="auto" w:fill="FFFFFF"/>
        <w:spacing w:line="360" w:lineRule="auto"/>
        <w:ind w:firstLine="375"/>
        <w:jc w:val="both"/>
        <w:rPr>
          <w:rFonts w:ascii="GHEA Grapalat" w:hAnsi="GHEA Grapalat" w:cs="Sylfaen"/>
          <w:lang w:val="hy-AM"/>
        </w:rPr>
      </w:pPr>
      <w:r w:rsidRPr="00A346C1">
        <w:rPr>
          <w:rFonts w:ascii="GHEA Grapalat" w:hAnsi="GHEA Grapalat" w:cs="Sylfaen"/>
          <w:lang w:val="hy-AM"/>
        </w:rPr>
        <w:t>ե. մաքսային մարմնի գլխավոր մաքսային տեսուչ.</w:t>
      </w:r>
    </w:p>
    <w:p w:rsidR="00A346C1" w:rsidRPr="00A346C1" w:rsidRDefault="00A346C1" w:rsidP="00A346C1">
      <w:pPr>
        <w:shd w:val="clear" w:color="auto" w:fill="FFFFFF"/>
        <w:spacing w:line="360" w:lineRule="auto"/>
        <w:ind w:firstLine="375"/>
        <w:jc w:val="both"/>
        <w:rPr>
          <w:rFonts w:ascii="GHEA Grapalat" w:hAnsi="GHEA Grapalat" w:cs="Sylfaen"/>
          <w:lang w:val="hy-AM"/>
        </w:rPr>
      </w:pPr>
      <w:r w:rsidRPr="00A346C1">
        <w:rPr>
          <w:rFonts w:ascii="GHEA Grapalat" w:hAnsi="GHEA Grapalat" w:cs="Sylfaen"/>
          <w:lang w:val="hy-AM"/>
        </w:rPr>
        <w:t>3) մաքսային ծառայության առաջատար պաշտոններ`</w:t>
      </w:r>
    </w:p>
    <w:p w:rsidR="00A346C1" w:rsidRPr="00A346C1" w:rsidRDefault="00A346C1" w:rsidP="00A346C1">
      <w:pPr>
        <w:shd w:val="clear" w:color="auto" w:fill="FFFFFF"/>
        <w:spacing w:line="360" w:lineRule="auto"/>
        <w:ind w:firstLine="375"/>
        <w:jc w:val="both"/>
        <w:rPr>
          <w:rFonts w:ascii="GHEA Grapalat" w:hAnsi="GHEA Grapalat" w:cs="Sylfaen"/>
          <w:lang w:val="hy-AM"/>
        </w:rPr>
      </w:pPr>
      <w:r w:rsidRPr="00A346C1">
        <w:rPr>
          <w:rFonts w:ascii="GHEA Grapalat" w:hAnsi="GHEA Grapalat" w:cs="Sylfaen"/>
          <w:lang w:val="hy-AM"/>
        </w:rPr>
        <w:t>ա. մաքսային մարմնի ավագ մաքսային տեսուչ.</w:t>
      </w:r>
    </w:p>
    <w:p w:rsidR="00A346C1" w:rsidRPr="00A346C1" w:rsidRDefault="00A346C1" w:rsidP="00A346C1">
      <w:pPr>
        <w:shd w:val="clear" w:color="auto" w:fill="FFFFFF"/>
        <w:spacing w:line="360" w:lineRule="auto"/>
        <w:ind w:firstLine="375"/>
        <w:jc w:val="both"/>
        <w:rPr>
          <w:rFonts w:ascii="GHEA Grapalat" w:hAnsi="GHEA Grapalat" w:cs="Sylfaen"/>
          <w:lang w:val="hy-AM"/>
        </w:rPr>
      </w:pPr>
      <w:r w:rsidRPr="00A346C1">
        <w:rPr>
          <w:rFonts w:ascii="GHEA Grapalat" w:hAnsi="GHEA Grapalat" w:cs="Sylfaen"/>
          <w:lang w:val="hy-AM"/>
        </w:rPr>
        <w:t>4) մաքսային ծառայության կրտսեր պաշտոններ`</w:t>
      </w:r>
    </w:p>
    <w:p w:rsidR="00A346C1" w:rsidRPr="00A346C1" w:rsidRDefault="00A346C1" w:rsidP="00A346C1">
      <w:pPr>
        <w:shd w:val="clear" w:color="auto" w:fill="FFFFFF"/>
        <w:spacing w:line="360" w:lineRule="auto"/>
        <w:ind w:firstLine="375"/>
        <w:jc w:val="both"/>
        <w:rPr>
          <w:rFonts w:ascii="GHEA Grapalat" w:hAnsi="GHEA Grapalat" w:cs="Sylfaen"/>
          <w:lang w:val="hy-AM"/>
        </w:rPr>
      </w:pPr>
      <w:r w:rsidRPr="00A346C1">
        <w:rPr>
          <w:rFonts w:ascii="GHEA Grapalat" w:hAnsi="GHEA Grapalat" w:cs="Sylfaen"/>
          <w:lang w:val="hy-AM"/>
        </w:rPr>
        <w:t>ա. մաքսային մարմնի մաքսային տեսուչ:</w:t>
      </w:r>
      <w:r>
        <w:rPr>
          <w:rFonts w:ascii="GHEA Grapalat" w:hAnsi="GHEA Grapalat" w:cs="Sylfaen"/>
          <w:lang w:val="hy-AM"/>
        </w:rPr>
        <w:t>»:</w:t>
      </w:r>
    </w:p>
    <w:p w:rsidR="00854532" w:rsidRDefault="00595F38" w:rsidP="00565260">
      <w:pPr>
        <w:shd w:val="clear" w:color="auto" w:fill="FFFFFF"/>
        <w:spacing w:line="360" w:lineRule="auto"/>
        <w:ind w:firstLine="375"/>
        <w:jc w:val="both"/>
        <w:rPr>
          <w:rFonts w:ascii="GHEA Grapalat" w:hAnsi="GHEA Grapalat" w:cs="Sylfaen"/>
          <w:lang w:val="hy-AM"/>
        </w:rPr>
      </w:pPr>
      <w:r>
        <w:rPr>
          <w:rFonts w:ascii="GHEA Grapalat" w:hAnsi="GHEA Grapalat" w:cs="Sylfaen"/>
          <w:b/>
          <w:lang w:val="hy-AM"/>
        </w:rPr>
        <w:lastRenderedPageBreak/>
        <w:t>Հոդված 3</w:t>
      </w:r>
      <w:r w:rsidR="00217131" w:rsidRPr="00217131">
        <w:rPr>
          <w:rFonts w:ascii="GHEA Grapalat" w:hAnsi="GHEA Grapalat" w:cs="Sylfaen"/>
          <w:b/>
          <w:lang w:val="hy-AM"/>
        </w:rPr>
        <w:t>.</w:t>
      </w:r>
      <w:r w:rsidR="00217131">
        <w:rPr>
          <w:rFonts w:ascii="GHEA Grapalat" w:hAnsi="GHEA Grapalat" w:cs="Sylfaen"/>
          <w:lang w:val="hy-AM"/>
        </w:rPr>
        <w:t xml:space="preserve"> Օրենքի </w:t>
      </w:r>
      <w:r w:rsidR="00854532">
        <w:rPr>
          <w:rFonts w:ascii="GHEA Grapalat" w:hAnsi="GHEA Grapalat" w:cs="Sylfaen"/>
          <w:lang w:val="hy-AM"/>
        </w:rPr>
        <w:t>8</w:t>
      </w:r>
      <w:r w:rsidR="00166BB1">
        <w:rPr>
          <w:rFonts w:ascii="GHEA Grapalat" w:hAnsi="GHEA Grapalat" w:cs="Sylfaen"/>
          <w:lang w:val="hy-AM"/>
        </w:rPr>
        <w:t>-րդ հոդված</w:t>
      </w:r>
      <w:r w:rsidR="00854532">
        <w:rPr>
          <w:rFonts w:ascii="GHEA Grapalat" w:hAnsi="GHEA Grapalat" w:cs="Sylfaen"/>
          <w:lang w:val="hy-AM"/>
        </w:rPr>
        <w:t>ի`</w:t>
      </w:r>
    </w:p>
    <w:p w:rsidR="00595F38" w:rsidRPr="00443160" w:rsidRDefault="00595F38" w:rsidP="00595F38">
      <w:pPr>
        <w:pStyle w:val="NormalWeb"/>
        <w:shd w:val="clear" w:color="auto" w:fill="FFFFFF"/>
        <w:spacing w:line="360" w:lineRule="auto"/>
        <w:ind w:left="0" w:firstLine="375"/>
        <w:jc w:val="both"/>
        <w:rPr>
          <w:rFonts w:cs="Sylfaen"/>
          <w:sz w:val="24"/>
          <w:szCs w:val="24"/>
          <w:lang w:val="hy-AM"/>
        </w:rPr>
      </w:pPr>
      <w:r w:rsidRPr="00443160">
        <w:rPr>
          <w:rFonts w:cs="Sylfaen"/>
          <w:sz w:val="24"/>
          <w:szCs w:val="24"/>
          <w:lang w:val="hy-AM"/>
        </w:rPr>
        <w:t>1) 1-ին մասում`</w:t>
      </w:r>
    </w:p>
    <w:p w:rsidR="00595F38" w:rsidRPr="00443160" w:rsidRDefault="00595F38" w:rsidP="00595F38">
      <w:pPr>
        <w:pStyle w:val="NormalWeb"/>
        <w:shd w:val="clear" w:color="auto" w:fill="FFFFFF"/>
        <w:spacing w:line="360" w:lineRule="auto"/>
        <w:ind w:left="0" w:firstLine="375"/>
        <w:jc w:val="both"/>
        <w:rPr>
          <w:rFonts w:cs="Sylfaen"/>
          <w:sz w:val="24"/>
          <w:szCs w:val="24"/>
          <w:lang w:val="hy-AM"/>
        </w:rPr>
      </w:pPr>
      <w:r w:rsidRPr="00443160">
        <w:rPr>
          <w:rFonts w:cs="Sylfaen"/>
          <w:sz w:val="24"/>
          <w:szCs w:val="24"/>
          <w:lang w:val="hy-AM"/>
        </w:rPr>
        <w:t xml:space="preserve">ա. 1-ին </w:t>
      </w:r>
      <w:proofErr w:type="spellStart"/>
      <w:r w:rsidRPr="00443160">
        <w:rPr>
          <w:rFonts w:cs="Sylfaen"/>
          <w:sz w:val="24"/>
          <w:szCs w:val="24"/>
          <w:lang w:val="hy-AM"/>
        </w:rPr>
        <w:t>կետում</w:t>
      </w:r>
      <w:proofErr w:type="spellEnd"/>
      <w:r w:rsidRPr="00443160">
        <w:rPr>
          <w:rFonts w:cs="Sylfaen"/>
          <w:sz w:val="24"/>
          <w:szCs w:val="24"/>
          <w:lang w:val="hy-AM"/>
        </w:rPr>
        <w:t xml:space="preserve"> «հավաստագիր» բառից հետո լրացնել «(այսուհետ՝ պատրաստման հավաստագիր)» բառերը,</w:t>
      </w:r>
    </w:p>
    <w:p w:rsidR="00595F38" w:rsidRPr="00443160" w:rsidRDefault="00595F38" w:rsidP="00595F38">
      <w:pPr>
        <w:pStyle w:val="NormalWeb"/>
        <w:shd w:val="clear" w:color="auto" w:fill="FFFFFF"/>
        <w:spacing w:line="360" w:lineRule="auto"/>
        <w:ind w:left="0" w:firstLine="375"/>
        <w:jc w:val="both"/>
        <w:rPr>
          <w:rFonts w:cs="Sylfaen"/>
          <w:sz w:val="24"/>
          <w:szCs w:val="24"/>
          <w:lang w:val="hy-AM"/>
        </w:rPr>
      </w:pPr>
      <w:r w:rsidRPr="00443160">
        <w:rPr>
          <w:rFonts w:cs="Sylfaen"/>
          <w:sz w:val="24"/>
          <w:szCs w:val="24"/>
          <w:lang w:val="hy-AM"/>
        </w:rPr>
        <w:t xml:space="preserve">բ. 2-րդ </w:t>
      </w:r>
      <w:proofErr w:type="spellStart"/>
      <w:r w:rsidRPr="00443160">
        <w:rPr>
          <w:rFonts w:cs="Sylfaen"/>
          <w:sz w:val="24"/>
          <w:szCs w:val="24"/>
          <w:lang w:val="hy-AM"/>
        </w:rPr>
        <w:t>կետում</w:t>
      </w:r>
      <w:proofErr w:type="spellEnd"/>
      <w:r w:rsidRPr="00443160">
        <w:rPr>
          <w:rFonts w:cs="Sylfaen"/>
          <w:sz w:val="24"/>
          <w:szCs w:val="24"/>
          <w:lang w:val="hy-AM"/>
        </w:rPr>
        <w:t xml:space="preserve"> «անհրաժեշտ վերապատրաստում» բառերը փոխարինել «</w:t>
      </w:r>
      <w:r w:rsidR="00E578A8">
        <w:rPr>
          <w:rFonts w:cs="Sylfaen"/>
          <w:sz w:val="24"/>
          <w:szCs w:val="24"/>
          <w:lang w:val="hy-AM"/>
        </w:rPr>
        <w:t>մաքս</w:t>
      </w:r>
      <w:r w:rsidRPr="00443160">
        <w:rPr>
          <w:rFonts w:cs="Sylfaen"/>
          <w:sz w:val="24"/>
          <w:szCs w:val="24"/>
          <w:lang w:val="hy-AM"/>
        </w:rPr>
        <w:t xml:space="preserve">ային ծառայողի պատրաստման դասընթացը, </w:t>
      </w:r>
      <w:r w:rsidR="00E578A8">
        <w:rPr>
          <w:rFonts w:cs="Sylfaen"/>
          <w:sz w:val="24"/>
          <w:szCs w:val="24"/>
          <w:lang w:val="hy-AM"/>
        </w:rPr>
        <w:t>մաքս</w:t>
      </w:r>
      <w:r w:rsidRPr="00443160">
        <w:rPr>
          <w:rFonts w:cs="Sylfaen"/>
          <w:sz w:val="24"/>
          <w:szCs w:val="24"/>
          <w:lang w:val="hy-AM"/>
        </w:rPr>
        <w:t xml:space="preserve">ային մարմնի </w:t>
      </w:r>
      <w:r w:rsidR="00E578A8">
        <w:rPr>
          <w:rFonts w:cs="Sylfaen"/>
          <w:sz w:val="24"/>
          <w:szCs w:val="24"/>
          <w:lang w:val="hy-AM"/>
        </w:rPr>
        <w:t>ո</w:t>
      </w:r>
      <w:r w:rsidRPr="00443160">
        <w:rPr>
          <w:rFonts w:cs="Sylfaen"/>
          <w:sz w:val="24"/>
          <w:szCs w:val="24"/>
          <w:lang w:val="hy-AM"/>
        </w:rPr>
        <w:t>ւսումնական կենտրոնի կողմից ստացել են պատրաստման հավաստագիր կամ» բառերով,</w:t>
      </w:r>
    </w:p>
    <w:p w:rsidR="00595F38" w:rsidRPr="00443160" w:rsidRDefault="00595F38" w:rsidP="00595F38">
      <w:pPr>
        <w:pStyle w:val="NormalWeb"/>
        <w:shd w:val="clear" w:color="auto" w:fill="FFFFFF"/>
        <w:spacing w:line="360" w:lineRule="auto"/>
        <w:ind w:left="0" w:firstLine="375"/>
        <w:jc w:val="both"/>
        <w:rPr>
          <w:rFonts w:cs="Sylfaen"/>
          <w:sz w:val="24"/>
          <w:szCs w:val="24"/>
          <w:lang w:val="hy-AM"/>
        </w:rPr>
      </w:pPr>
      <w:r w:rsidRPr="00443160">
        <w:rPr>
          <w:rFonts w:cs="Sylfaen"/>
          <w:sz w:val="24"/>
          <w:szCs w:val="24"/>
          <w:lang w:val="hy-AM"/>
        </w:rPr>
        <w:t xml:space="preserve">գ. լրացնել 3-րդ կետ` </w:t>
      </w:r>
      <w:proofErr w:type="spellStart"/>
      <w:r w:rsidRPr="00443160">
        <w:rPr>
          <w:rFonts w:cs="Sylfaen"/>
          <w:sz w:val="24"/>
          <w:szCs w:val="24"/>
          <w:lang w:val="hy-AM"/>
        </w:rPr>
        <w:t>հետևյալ</w:t>
      </w:r>
      <w:proofErr w:type="spellEnd"/>
      <w:r w:rsidRPr="00443160">
        <w:rPr>
          <w:rFonts w:cs="Sylfaen"/>
          <w:sz w:val="24"/>
          <w:szCs w:val="24"/>
          <w:lang w:val="hy-AM"/>
        </w:rPr>
        <w:t xml:space="preserve"> բովանդակությամբ.</w:t>
      </w:r>
    </w:p>
    <w:p w:rsidR="00595F38" w:rsidRPr="00443160" w:rsidRDefault="00595F38" w:rsidP="00595F38">
      <w:pPr>
        <w:pStyle w:val="NormalWeb"/>
        <w:shd w:val="clear" w:color="auto" w:fill="FFFFFF"/>
        <w:spacing w:line="360" w:lineRule="auto"/>
        <w:ind w:left="0" w:firstLine="375"/>
        <w:jc w:val="both"/>
        <w:rPr>
          <w:rFonts w:cs="Sylfaen"/>
          <w:sz w:val="24"/>
          <w:szCs w:val="24"/>
          <w:lang w:val="hy-AM"/>
        </w:rPr>
      </w:pPr>
      <w:r w:rsidRPr="00443160">
        <w:rPr>
          <w:rFonts w:cs="Sylfaen"/>
          <w:sz w:val="24"/>
          <w:szCs w:val="24"/>
          <w:lang w:val="hy-AM"/>
        </w:rPr>
        <w:t xml:space="preserve">«3) </w:t>
      </w:r>
      <w:r w:rsidR="00E578A8">
        <w:rPr>
          <w:rFonts w:cs="Sylfaen"/>
          <w:sz w:val="24"/>
          <w:szCs w:val="24"/>
          <w:lang w:val="hy-AM"/>
        </w:rPr>
        <w:t>մաքս</w:t>
      </w:r>
      <w:r w:rsidRPr="00443160">
        <w:rPr>
          <w:rFonts w:cs="Sylfaen"/>
          <w:sz w:val="24"/>
          <w:szCs w:val="24"/>
          <w:lang w:val="hy-AM"/>
        </w:rPr>
        <w:t xml:space="preserve">ային ծառայողներ են և սույն օրենքի </w:t>
      </w:r>
      <w:r w:rsidR="00E578A8">
        <w:rPr>
          <w:rFonts w:cs="Sylfaen"/>
          <w:sz w:val="24"/>
          <w:szCs w:val="24"/>
          <w:lang w:val="hy-AM"/>
        </w:rPr>
        <w:t>15-րդ</w:t>
      </w:r>
      <w:r w:rsidRPr="00443160">
        <w:rPr>
          <w:rFonts w:cs="Sylfaen"/>
          <w:sz w:val="24"/>
          <w:szCs w:val="24"/>
          <w:lang w:val="hy-AM"/>
        </w:rPr>
        <w:t xml:space="preserve"> հոդվածի 7.1-ին մասով սահմանված կարգով կատարողականի տարեկան գնահատման արդյունքներով ունեն ծառայողական առաջխաղացման իրավունք», </w:t>
      </w:r>
    </w:p>
    <w:p w:rsidR="00595F38" w:rsidRPr="00443160" w:rsidRDefault="00595F38" w:rsidP="00595F38">
      <w:pPr>
        <w:pStyle w:val="NormalWeb"/>
        <w:shd w:val="clear" w:color="auto" w:fill="FFFFFF"/>
        <w:spacing w:line="360" w:lineRule="auto"/>
        <w:ind w:left="0" w:firstLine="375"/>
        <w:jc w:val="both"/>
        <w:rPr>
          <w:rFonts w:cs="Sylfaen"/>
          <w:sz w:val="24"/>
          <w:szCs w:val="24"/>
          <w:lang w:val="hy-AM"/>
        </w:rPr>
      </w:pPr>
      <w:r w:rsidRPr="00443160">
        <w:rPr>
          <w:rFonts w:cs="Sylfaen"/>
          <w:sz w:val="24"/>
          <w:szCs w:val="24"/>
          <w:lang w:val="hy-AM"/>
        </w:rPr>
        <w:t xml:space="preserve">2) 3-րդ մասը շարադրել նոր խմբագրությամբ` </w:t>
      </w:r>
      <w:proofErr w:type="spellStart"/>
      <w:r w:rsidRPr="00443160">
        <w:rPr>
          <w:rFonts w:cs="Sylfaen"/>
          <w:sz w:val="24"/>
          <w:szCs w:val="24"/>
          <w:lang w:val="hy-AM"/>
        </w:rPr>
        <w:t>հետևյալ</w:t>
      </w:r>
      <w:proofErr w:type="spellEnd"/>
      <w:r w:rsidRPr="00443160">
        <w:rPr>
          <w:rFonts w:cs="Sylfaen"/>
          <w:sz w:val="24"/>
          <w:szCs w:val="24"/>
          <w:lang w:val="hy-AM"/>
        </w:rPr>
        <w:t xml:space="preserve"> բովանդակությամբ.</w:t>
      </w:r>
    </w:p>
    <w:p w:rsidR="00595F38" w:rsidRPr="00443160" w:rsidRDefault="00595F38" w:rsidP="00595F38">
      <w:pPr>
        <w:pStyle w:val="NormalWeb"/>
        <w:shd w:val="clear" w:color="auto" w:fill="FFFFFF"/>
        <w:spacing w:line="360" w:lineRule="auto"/>
        <w:ind w:left="0" w:firstLine="375"/>
        <w:jc w:val="both"/>
        <w:rPr>
          <w:rFonts w:cs="Sylfaen"/>
          <w:sz w:val="24"/>
          <w:szCs w:val="24"/>
          <w:lang w:val="hy-AM"/>
        </w:rPr>
      </w:pPr>
      <w:r w:rsidRPr="00443160">
        <w:rPr>
          <w:rFonts w:cs="Sylfaen"/>
          <w:sz w:val="24"/>
          <w:szCs w:val="24"/>
          <w:lang w:val="hy-AM"/>
        </w:rPr>
        <w:t xml:space="preserve">«3. </w:t>
      </w:r>
      <w:r w:rsidR="007F26B1">
        <w:rPr>
          <w:rFonts w:cs="Sylfaen"/>
          <w:sz w:val="24"/>
          <w:szCs w:val="24"/>
          <w:lang w:val="hy-AM"/>
        </w:rPr>
        <w:t>Մաքսային</w:t>
      </w:r>
      <w:r w:rsidRPr="00443160">
        <w:rPr>
          <w:rFonts w:cs="Sylfaen"/>
          <w:sz w:val="24"/>
          <w:szCs w:val="24"/>
          <w:lang w:val="hy-AM"/>
        </w:rPr>
        <w:t xml:space="preserve"> ծառայության բարձրագույն, գլխավոր, առաջատար և կրտսեր թափուր պաշտոններ առաջանալու դեպքում այդ պաշտոններն զբաղեցվում են </w:t>
      </w:r>
      <w:r>
        <w:rPr>
          <w:rFonts w:cs="Sylfaen"/>
          <w:sz w:val="24"/>
          <w:szCs w:val="24"/>
          <w:lang w:val="hy-AM"/>
        </w:rPr>
        <w:t>պատրաստ</w:t>
      </w:r>
      <w:r w:rsidRPr="00443160">
        <w:rPr>
          <w:rFonts w:cs="Sylfaen"/>
          <w:sz w:val="24"/>
          <w:szCs w:val="24"/>
          <w:lang w:val="hy-AM"/>
        </w:rPr>
        <w:t xml:space="preserve">ման հավաստագիր ունեցող անձանցից կամ ծառայողական առաջխաղացման իրավունք ունեցող </w:t>
      </w:r>
      <w:r w:rsidR="007F26B1">
        <w:rPr>
          <w:rFonts w:cs="Sylfaen"/>
          <w:sz w:val="24"/>
          <w:szCs w:val="24"/>
          <w:lang w:val="hy-AM"/>
        </w:rPr>
        <w:t>մաքս</w:t>
      </w:r>
      <w:r w:rsidRPr="00443160">
        <w:rPr>
          <w:rFonts w:cs="Sylfaen"/>
          <w:sz w:val="24"/>
          <w:szCs w:val="24"/>
          <w:lang w:val="hy-AM"/>
        </w:rPr>
        <w:t>ային ծառայողներից՝ հարցազրույցի միջոցով:»,</w:t>
      </w:r>
    </w:p>
    <w:p w:rsidR="00166BB1" w:rsidRPr="000D6E6D" w:rsidRDefault="000D6E6D" w:rsidP="00595F38">
      <w:pPr>
        <w:shd w:val="clear" w:color="auto" w:fill="FFFFFF"/>
        <w:spacing w:line="360" w:lineRule="auto"/>
        <w:ind w:firstLine="375"/>
        <w:jc w:val="both"/>
        <w:rPr>
          <w:rFonts w:ascii="GHEA Grapalat" w:hAnsi="GHEA Grapalat" w:cs="Sylfaen"/>
          <w:lang w:val="hy-AM"/>
        </w:rPr>
      </w:pPr>
      <w:r>
        <w:rPr>
          <w:rFonts w:ascii="GHEA Grapalat" w:hAnsi="GHEA Grapalat" w:cs="Sylfaen"/>
          <w:lang w:val="hy-AM"/>
        </w:rPr>
        <w:t>3</w:t>
      </w:r>
      <w:r w:rsidR="00595F38" w:rsidRPr="000D6E6D">
        <w:rPr>
          <w:rFonts w:ascii="GHEA Grapalat" w:hAnsi="GHEA Grapalat" w:cs="Sylfaen"/>
          <w:lang w:val="hy-AM"/>
        </w:rPr>
        <w:t>) 4-րդ մասն ուժը կորցրած ճանաչել:</w:t>
      </w:r>
    </w:p>
    <w:p w:rsidR="00D411E9" w:rsidRDefault="00E72E79" w:rsidP="00BC3C33">
      <w:pPr>
        <w:shd w:val="clear" w:color="auto" w:fill="FFFFFF"/>
        <w:spacing w:line="360" w:lineRule="auto"/>
        <w:ind w:firstLine="375"/>
        <w:jc w:val="both"/>
        <w:rPr>
          <w:rFonts w:ascii="GHEA Grapalat" w:hAnsi="GHEA Grapalat" w:cs="Sylfaen"/>
          <w:lang w:val="hy-AM"/>
        </w:rPr>
      </w:pPr>
      <w:r>
        <w:rPr>
          <w:rFonts w:ascii="GHEA Grapalat" w:hAnsi="GHEA Grapalat" w:cs="Sylfaen"/>
          <w:b/>
          <w:lang w:val="hy-AM"/>
        </w:rPr>
        <w:t>Հոդված 4</w:t>
      </w:r>
      <w:r w:rsidR="00166BB1" w:rsidRPr="00166BB1">
        <w:rPr>
          <w:rFonts w:ascii="GHEA Grapalat" w:hAnsi="GHEA Grapalat" w:cs="Sylfaen"/>
          <w:b/>
          <w:lang w:val="hy-AM"/>
        </w:rPr>
        <w:t>․</w:t>
      </w:r>
      <w:r w:rsidR="00166BB1">
        <w:rPr>
          <w:rFonts w:ascii="GHEA Grapalat" w:hAnsi="GHEA Grapalat" w:cs="Sylfaen"/>
          <w:lang w:val="hy-AM"/>
        </w:rPr>
        <w:t xml:space="preserve">Օրենքի </w:t>
      </w:r>
      <w:r w:rsidR="000A02F4">
        <w:rPr>
          <w:rFonts w:ascii="GHEA Grapalat" w:hAnsi="GHEA Grapalat" w:cs="Sylfaen"/>
          <w:lang w:val="hy-AM"/>
        </w:rPr>
        <w:t>8․1-ին հոդված</w:t>
      </w:r>
      <w:r w:rsidR="008310FF">
        <w:rPr>
          <w:rFonts w:ascii="GHEA Grapalat" w:hAnsi="GHEA Grapalat" w:cs="Sylfaen"/>
          <w:lang w:val="hy-AM"/>
        </w:rPr>
        <w:t>ի</w:t>
      </w:r>
      <w:r w:rsidR="00D411E9">
        <w:rPr>
          <w:rFonts w:ascii="GHEA Grapalat" w:hAnsi="GHEA Grapalat" w:cs="Sylfaen"/>
          <w:lang w:val="hy-AM"/>
        </w:rPr>
        <w:t>`</w:t>
      </w:r>
    </w:p>
    <w:p w:rsidR="00E72E79" w:rsidRPr="00443160" w:rsidRDefault="00E72E79" w:rsidP="00E72E79">
      <w:pPr>
        <w:pStyle w:val="NormalWeb"/>
        <w:shd w:val="clear" w:color="auto" w:fill="FFFFFF"/>
        <w:spacing w:line="360" w:lineRule="auto"/>
        <w:ind w:left="0" w:firstLine="375"/>
        <w:jc w:val="both"/>
        <w:rPr>
          <w:rFonts w:eastAsia="Times New Roman" w:cs="GHEA Grapalat"/>
          <w:sz w:val="24"/>
          <w:szCs w:val="24"/>
          <w:lang w:val="hy-AM"/>
        </w:rPr>
      </w:pPr>
      <w:r w:rsidRPr="00443160">
        <w:rPr>
          <w:rFonts w:eastAsia="Times New Roman" w:cs="GHEA Grapalat"/>
          <w:sz w:val="24"/>
          <w:szCs w:val="24"/>
          <w:lang w:val="hy-AM"/>
        </w:rPr>
        <w:t xml:space="preserve">1) 1-ին մասը շարադրել նոր խմբագրությամբ` </w:t>
      </w:r>
      <w:proofErr w:type="spellStart"/>
      <w:r w:rsidRPr="00443160">
        <w:rPr>
          <w:rFonts w:eastAsia="Times New Roman" w:cs="GHEA Grapalat"/>
          <w:sz w:val="24"/>
          <w:szCs w:val="24"/>
          <w:lang w:val="hy-AM"/>
        </w:rPr>
        <w:t>հետևյալ</w:t>
      </w:r>
      <w:proofErr w:type="spellEnd"/>
      <w:r w:rsidRPr="00443160">
        <w:rPr>
          <w:rFonts w:eastAsia="Times New Roman" w:cs="GHEA Grapalat"/>
          <w:sz w:val="24"/>
          <w:szCs w:val="24"/>
          <w:lang w:val="hy-AM"/>
        </w:rPr>
        <w:t xml:space="preserve"> բովանդակությամբ.</w:t>
      </w:r>
    </w:p>
    <w:p w:rsidR="00E72E79" w:rsidRPr="00443160" w:rsidRDefault="00E72E79" w:rsidP="00E72E79">
      <w:pPr>
        <w:pStyle w:val="NormalWeb"/>
        <w:shd w:val="clear" w:color="auto" w:fill="FFFFFF"/>
        <w:spacing w:line="360" w:lineRule="auto"/>
        <w:ind w:left="0" w:firstLine="375"/>
        <w:jc w:val="both"/>
        <w:rPr>
          <w:rFonts w:eastAsia="Times New Roman" w:cs="GHEA Grapalat"/>
          <w:sz w:val="24"/>
          <w:szCs w:val="24"/>
          <w:lang w:val="hy-AM"/>
        </w:rPr>
      </w:pPr>
      <w:r w:rsidRPr="00443160">
        <w:rPr>
          <w:rFonts w:eastAsia="Times New Roman" w:cs="GHEA Grapalat"/>
          <w:sz w:val="24"/>
          <w:szCs w:val="24"/>
          <w:lang w:val="hy-AM"/>
        </w:rPr>
        <w:t xml:space="preserve">«1. </w:t>
      </w:r>
      <w:r w:rsidRPr="00E72E79">
        <w:rPr>
          <w:rFonts w:eastAsia="Times New Roman" w:cs="GHEA Grapalat"/>
          <w:sz w:val="24"/>
          <w:szCs w:val="24"/>
          <w:lang w:val="hy-AM"/>
        </w:rPr>
        <w:t>Մաքսային ծառայողի պատրաստման նպատակով մաքսային մարմնի ուսումնական կենտրոնը մաքսային մարմնի օժանդակությամբ տարեկան առնվազն 1 անգամ կազմակերպում և անցկացնում է մաքսային ծառայողի (ըստ անհրաժեշտության նաև ղեկավար պաշտոնների) պատրաստման դասընթացի մասնակցության համար ընդունելություն (այսուհետ՝ ընդունելություն)։ Սույն մասի իմաստով   ղեկավար պաշտոններ են հանդիսանում վարչության պետի, վարչության պետի տեղակալի, բաժնի պետի պաշտոնները:</w:t>
      </w:r>
      <w:r w:rsidRPr="00443160">
        <w:rPr>
          <w:rFonts w:eastAsia="Times New Roman" w:cs="GHEA Grapalat"/>
          <w:sz w:val="24"/>
          <w:szCs w:val="24"/>
          <w:lang w:val="hy-AM"/>
        </w:rPr>
        <w:t xml:space="preserve">», </w:t>
      </w:r>
    </w:p>
    <w:p w:rsidR="00E72E79" w:rsidRPr="00443160" w:rsidRDefault="00E72E79" w:rsidP="00E72E79">
      <w:pPr>
        <w:pStyle w:val="NormalWeb"/>
        <w:shd w:val="clear" w:color="auto" w:fill="FFFFFF"/>
        <w:spacing w:line="360" w:lineRule="auto"/>
        <w:ind w:left="0" w:firstLine="375"/>
        <w:jc w:val="both"/>
        <w:rPr>
          <w:rFonts w:eastAsia="Times New Roman" w:cs="GHEA Grapalat"/>
          <w:sz w:val="24"/>
          <w:szCs w:val="24"/>
          <w:lang w:val="hy-AM"/>
        </w:rPr>
      </w:pPr>
      <w:r w:rsidRPr="00443160">
        <w:rPr>
          <w:rFonts w:eastAsia="Times New Roman" w:cs="GHEA Grapalat"/>
          <w:sz w:val="24"/>
          <w:szCs w:val="24"/>
          <w:lang w:val="hy-AM"/>
        </w:rPr>
        <w:t>2) 2-րդ մաս</w:t>
      </w:r>
      <w:r w:rsidR="006A51E0">
        <w:rPr>
          <w:rFonts w:eastAsia="Times New Roman" w:cs="GHEA Grapalat"/>
          <w:sz w:val="24"/>
          <w:szCs w:val="24"/>
          <w:lang w:val="hy-AM"/>
        </w:rPr>
        <w:t>ը</w:t>
      </w:r>
      <w:r w:rsidRPr="00443160">
        <w:rPr>
          <w:sz w:val="24"/>
          <w:szCs w:val="24"/>
          <w:lang w:val="hy-AM"/>
        </w:rPr>
        <w:t xml:space="preserve"> </w:t>
      </w:r>
      <w:r w:rsidRPr="00443160">
        <w:rPr>
          <w:rFonts w:eastAsia="Times New Roman" w:cs="GHEA Grapalat"/>
          <w:sz w:val="24"/>
          <w:szCs w:val="24"/>
          <w:lang w:val="hy-AM"/>
        </w:rPr>
        <w:t xml:space="preserve">շարադրել նոր խմբագրությամբ` </w:t>
      </w:r>
      <w:proofErr w:type="spellStart"/>
      <w:r w:rsidRPr="00443160">
        <w:rPr>
          <w:rFonts w:eastAsia="Times New Roman" w:cs="GHEA Grapalat"/>
          <w:sz w:val="24"/>
          <w:szCs w:val="24"/>
          <w:lang w:val="hy-AM"/>
        </w:rPr>
        <w:t>հետևյալ</w:t>
      </w:r>
      <w:proofErr w:type="spellEnd"/>
      <w:r w:rsidRPr="00443160">
        <w:rPr>
          <w:rFonts w:eastAsia="Times New Roman" w:cs="GHEA Grapalat"/>
          <w:sz w:val="24"/>
          <w:szCs w:val="24"/>
          <w:lang w:val="hy-AM"/>
        </w:rPr>
        <w:t xml:space="preserve"> բովանդակությամբ.</w:t>
      </w:r>
    </w:p>
    <w:p w:rsidR="00E72E79" w:rsidRPr="00443160" w:rsidRDefault="00E72E79" w:rsidP="00E72E79">
      <w:pPr>
        <w:pStyle w:val="NormalWeb"/>
        <w:shd w:val="clear" w:color="auto" w:fill="FFFFFF"/>
        <w:spacing w:line="360" w:lineRule="auto"/>
        <w:ind w:left="0" w:firstLine="375"/>
        <w:jc w:val="both"/>
        <w:rPr>
          <w:rFonts w:eastAsia="Times New Roman" w:cs="GHEA Grapalat"/>
          <w:sz w:val="24"/>
          <w:szCs w:val="24"/>
          <w:lang w:val="hy-AM"/>
        </w:rPr>
      </w:pPr>
      <w:r w:rsidRPr="00443160">
        <w:rPr>
          <w:rFonts w:eastAsia="Times New Roman" w:cs="GHEA Grapalat"/>
          <w:sz w:val="24"/>
          <w:szCs w:val="24"/>
          <w:lang w:val="hy-AM"/>
        </w:rPr>
        <w:lastRenderedPageBreak/>
        <w:t>«</w:t>
      </w:r>
      <w:r w:rsidRPr="00443160">
        <w:rPr>
          <w:sz w:val="24"/>
          <w:szCs w:val="24"/>
          <w:lang w:val="hy-AM"/>
        </w:rPr>
        <w:t xml:space="preserve">2. </w:t>
      </w:r>
      <w:r w:rsidR="00DD73B2" w:rsidRPr="00DD73B2">
        <w:rPr>
          <w:rFonts w:eastAsia="Times New Roman" w:cs="GHEA Grapalat"/>
          <w:sz w:val="24"/>
          <w:szCs w:val="24"/>
          <w:lang w:val="hy-AM"/>
        </w:rPr>
        <w:t xml:space="preserve">Ընդունելության կարգը հաստատում է մաքսային մարմնի ղեկավարը։ Ընդունելության կարգով կարգավորվում են նաև ընդունելության հայտարարության հրապարակման, ընդունելության անցկացման պարբերականության, ընդունելության տեղերի սահմանման, ընդունելության դիմումների և կից փաստաթղթերի ներկայացման, </w:t>
      </w:r>
      <w:proofErr w:type="spellStart"/>
      <w:r w:rsidR="00DD73B2" w:rsidRPr="00DD73B2">
        <w:rPr>
          <w:rFonts w:eastAsia="Times New Roman" w:cs="GHEA Grapalat"/>
          <w:sz w:val="24"/>
          <w:szCs w:val="24"/>
          <w:lang w:val="hy-AM"/>
        </w:rPr>
        <w:t>թեստավորման</w:t>
      </w:r>
      <w:proofErr w:type="spellEnd"/>
      <w:r w:rsidR="00DD73B2" w:rsidRPr="00DD73B2">
        <w:rPr>
          <w:rFonts w:eastAsia="Times New Roman" w:cs="GHEA Grapalat"/>
          <w:sz w:val="24"/>
          <w:szCs w:val="24"/>
          <w:lang w:val="hy-AM"/>
        </w:rPr>
        <w:t xml:space="preserve"> և հարցազրույցի անցկացման, հարցազրույցի հանձնաժողովի </w:t>
      </w:r>
      <w:proofErr w:type="spellStart"/>
      <w:r w:rsidR="00DD73B2" w:rsidRPr="00DD73B2">
        <w:rPr>
          <w:rFonts w:eastAsia="Times New Roman" w:cs="GHEA Grapalat"/>
          <w:sz w:val="24"/>
          <w:szCs w:val="24"/>
          <w:lang w:val="hy-AM"/>
        </w:rPr>
        <w:t>ձևավորման</w:t>
      </w:r>
      <w:proofErr w:type="spellEnd"/>
      <w:r w:rsidR="00DD73B2" w:rsidRPr="00DD73B2">
        <w:rPr>
          <w:rFonts w:eastAsia="Times New Roman" w:cs="GHEA Grapalat"/>
          <w:sz w:val="24"/>
          <w:szCs w:val="24"/>
          <w:lang w:val="hy-AM"/>
        </w:rPr>
        <w:t xml:space="preserve"> կարգը, </w:t>
      </w:r>
      <w:proofErr w:type="spellStart"/>
      <w:r w:rsidR="00DD73B2" w:rsidRPr="00DD73B2">
        <w:rPr>
          <w:rFonts w:eastAsia="Times New Roman" w:cs="GHEA Grapalat"/>
          <w:sz w:val="24"/>
          <w:szCs w:val="24"/>
          <w:lang w:val="hy-AM"/>
        </w:rPr>
        <w:t>բարեվարքության</w:t>
      </w:r>
      <w:proofErr w:type="spellEnd"/>
      <w:r w:rsidR="00DD73B2" w:rsidRPr="00DD73B2">
        <w:rPr>
          <w:rFonts w:eastAsia="Times New Roman" w:cs="GHEA Grapalat"/>
          <w:sz w:val="24"/>
          <w:szCs w:val="24"/>
          <w:lang w:val="hy-AM"/>
        </w:rPr>
        <w:t xml:space="preserve"> վերաբերյալ հարցաթերթիկի ներկայացման, </w:t>
      </w:r>
      <w:proofErr w:type="spellStart"/>
      <w:r w:rsidR="00DD73B2" w:rsidRPr="00DD73B2">
        <w:rPr>
          <w:rFonts w:eastAsia="Times New Roman" w:cs="GHEA Grapalat"/>
          <w:sz w:val="24"/>
          <w:szCs w:val="24"/>
          <w:lang w:val="hy-AM"/>
        </w:rPr>
        <w:t>բարեվարքության</w:t>
      </w:r>
      <w:proofErr w:type="spellEnd"/>
      <w:r w:rsidR="00DD73B2" w:rsidRPr="00DD73B2">
        <w:rPr>
          <w:rFonts w:eastAsia="Times New Roman" w:cs="GHEA Grapalat"/>
          <w:sz w:val="24"/>
          <w:szCs w:val="24"/>
          <w:lang w:val="hy-AM"/>
        </w:rPr>
        <w:t xml:space="preserve"> հարցաթերթիկի ուսումնասիրության և գնահատման մեթոդաբանությունը, ընդունելության արդյունքների ամփոփման, ընդունելության կազմակերպման և անցկացման մաքսային մարմնի և մաքսային մարմնի  ենթակայությանը հանձնված կազմակերպության օժանդակության հետ կապված հարաբերությունները։</w:t>
      </w:r>
      <w:r w:rsidRPr="00E72E79">
        <w:rPr>
          <w:rFonts w:eastAsia="Times New Roman" w:cs="GHEA Grapalat"/>
          <w:sz w:val="24"/>
          <w:szCs w:val="24"/>
          <w:lang w:val="hy-AM"/>
        </w:rPr>
        <w:t>»</w:t>
      </w:r>
      <w:r w:rsidRPr="00443160">
        <w:rPr>
          <w:rFonts w:eastAsia="Times New Roman" w:cs="Courier New"/>
          <w:sz w:val="24"/>
          <w:szCs w:val="24"/>
          <w:lang w:val="hy-AM"/>
        </w:rPr>
        <w:t>,</w:t>
      </w:r>
      <w:r w:rsidRPr="00443160">
        <w:rPr>
          <w:rFonts w:eastAsia="Times New Roman" w:cs="GHEA Grapalat"/>
          <w:sz w:val="24"/>
          <w:szCs w:val="24"/>
          <w:lang w:val="hy-AM"/>
        </w:rPr>
        <w:t xml:space="preserve"> </w:t>
      </w:r>
    </w:p>
    <w:p w:rsidR="00E72E79" w:rsidRPr="00443160" w:rsidRDefault="00E72E79" w:rsidP="00E72E79">
      <w:pPr>
        <w:pStyle w:val="NormalWeb"/>
        <w:shd w:val="clear" w:color="auto" w:fill="FFFFFF"/>
        <w:spacing w:line="360" w:lineRule="auto"/>
        <w:ind w:left="0" w:firstLine="375"/>
        <w:jc w:val="both"/>
        <w:rPr>
          <w:rFonts w:eastAsia="Times New Roman" w:cs="GHEA Grapalat"/>
          <w:sz w:val="24"/>
          <w:szCs w:val="24"/>
          <w:lang w:val="hy-AM"/>
        </w:rPr>
      </w:pPr>
      <w:r w:rsidRPr="00443160">
        <w:rPr>
          <w:rFonts w:eastAsia="Times New Roman" w:cs="GHEA Grapalat"/>
          <w:sz w:val="24"/>
          <w:szCs w:val="24"/>
          <w:lang w:val="hy-AM"/>
        </w:rPr>
        <w:t>3) 3-րդ մասում «</w:t>
      </w:r>
      <w:proofErr w:type="spellStart"/>
      <w:r w:rsidRPr="00443160">
        <w:rPr>
          <w:rFonts w:eastAsia="Times New Roman" w:cs="GHEA Grapalat"/>
          <w:sz w:val="24"/>
          <w:szCs w:val="24"/>
          <w:lang w:val="hy-AM"/>
        </w:rPr>
        <w:t>որևէ</w:t>
      </w:r>
      <w:proofErr w:type="spellEnd"/>
      <w:r w:rsidRPr="00443160">
        <w:rPr>
          <w:rFonts w:eastAsia="Times New Roman" w:cs="GHEA Grapalat"/>
          <w:sz w:val="24"/>
          <w:szCs w:val="24"/>
          <w:lang w:val="hy-AM"/>
        </w:rPr>
        <w:t xml:space="preserve"> մեկը» բառերից հետո լրացնել «</w:t>
      </w:r>
      <w:r w:rsidR="00386884" w:rsidRPr="00386884">
        <w:rPr>
          <w:rFonts w:eastAsia="Times New Roman" w:cs="GHEA Grapalat"/>
          <w:sz w:val="24"/>
          <w:szCs w:val="24"/>
          <w:lang w:val="hy-AM"/>
        </w:rPr>
        <w:t>կամ ընդունելության մասնակցության դիմումը ներկայացնելու օրվան նախորդող 1 օրացուցային տարվա ընթացքում ստացել է սույն հոդվածի 10-րդ, 12.2-րդ մասերով կամ սույն օրենքի 8</w:t>
      </w:r>
      <w:r w:rsidR="00386884" w:rsidRPr="00386884">
        <w:rPr>
          <w:rFonts w:ascii="Cambria Math" w:eastAsia="Times New Roman" w:hAnsi="Cambria Math" w:cs="Cambria Math"/>
          <w:sz w:val="24"/>
          <w:szCs w:val="24"/>
          <w:lang w:val="hy-AM"/>
        </w:rPr>
        <w:t>․</w:t>
      </w:r>
      <w:r w:rsidR="00386884" w:rsidRPr="00386884">
        <w:rPr>
          <w:rFonts w:eastAsia="Times New Roman" w:cs="GHEA Grapalat"/>
          <w:sz w:val="24"/>
          <w:szCs w:val="24"/>
          <w:lang w:val="hy-AM"/>
        </w:rPr>
        <w:t>3-րդ հոդվածի 7</w:t>
      </w:r>
      <w:r w:rsidR="00386884" w:rsidRPr="00386884">
        <w:rPr>
          <w:rFonts w:ascii="Cambria Math" w:eastAsia="Times New Roman" w:hAnsi="Cambria Math" w:cs="Cambria Math"/>
          <w:sz w:val="24"/>
          <w:szCs w:val="24"/>
          <w:lang w:val="hy-AM"/>
        </w:rPr>
        <w:t>․</w:t>
      </w:r>
      <w:r w:rsidR="00386884" w:rsidRPr="00386884">
        <w:rPr>
          <w:rFonts w:eastAsia="Times New Roman" w:cs="GHEA Grapalat"/>
          <w:sz w:val="24"/>
          <w:szCs w:val="24"/>
          <w:lang w:val="hy-AM"/>
        </w:rPr>
        <w:t>1-ին մասով սահմանված հարցազրույցի արդյունքներով բացասական գնահատական</w:t>
      </w:r>
      <w:r w:rsidRPr="00443160">
        <w:rPr>
          <w:rFonts w:eastAsia="Times New Roman" w:cs="GHEA Grapalat"/>
          <w:sz w:val="24"/>
          <w:szCs w:val="24"/>
          <w:lang w:val="hy-AM"/>
        </w:rPr>
        <w:t>» բառերը,</w:t>
      </w:r>
    </w:p>
    <w:p w:rsidR="00E72E79" w:rsidRPr="00443160" w:rsidRDefault="00E72E79" w:rsidP="00E72E79">
      <w:pPr>
        <w:pStyle w:val="NormalWeb"/>
        <w:shd w:val="clear" w:color="auto" w:fill="FFFFFF"/>
        <w:spacing w:line="360" w:lineRule="auto"/>
        <w:ind w:left="0" w:firstLine="375"/>
        <w:jc w:val="both"/>
        <w:rPr>
          <w:rFonts w:eastAsia="Times New Roman" w:cs="GHEA Grapalat"/>
          <w:sz w:val="24"/>
          <w:szCs w:val="24"/>
          <w:lang w:val="hy-AM"/>
        </w:rPr>
      </w:pPr>
      <w:r w:rsidRPr="00443160">
        <w:rPr>
          <w:rFonts w:eastAsia="Times New Roman" w:cs="GHEA Grapalat"/>
          <w:sz w:val="24"/>
          <w:szCs w:val="24"/>
          <w:lang w:val="hy-AM"/>
        </w:rPr>
        <w:t>4) 4-րդ մասի 3-րդ կետն ուժը կորցրած ճանաչել,</w:t>
      </w:r>
    </w:p>
    <w:p w:rsidR="00E72E79" w:rsidRPr="00443160" w:rsidRDefault="00E72E79" w:rsidP="00E72E79">
      <w:pPr>
        <w:pStyle w:val="NormalWeb"/>
        <w:shd w:val="clear" w:color="auto" w:fill="FFFFFF"/>
        <w:spacing w:line="360" w:lineRule="auto"/>
        <w:ind w:left="0" w:firstLine="375"/>
        <w:jc w:val="both"/>
        <w:rPr>
          <w:rFonts w:eastAsia="Times New Roman" w:cs="GHEA Grapalat"/>
          <w:sz w:val="24"/>
          <w:szCs w:val="24"/>
          <w:lang w:val="hy-AM"/>
        </w:rPr>
      </w:pPr>
      <w:r w:rsidRPr="00443160">
        <w:rPr>
          <w:rFonts w:eastAsia="Times New Roman" w:cs="GHEA Grapalat"/>
          <w:sz w:val="24"/>
          <w:szCs w:val="24"/>
          <w:lang w:val="hy-AM"/>
        </w:rPr>
        <w:t>5) 5-րդ մասն ուժը կորցրած ճանաչել,</w:t>
      </w:r>
    </w:p>
    <w:p w:rsidR="00E72E79" w:rsidRPr="00443160" w:rsidRDefault="00E72E79" w:rsidP="00E72E79">
      <w:pPr>
        <w:pStyle w:val="NormalWeb"/>
        <w:shd w:val="clear" w:color="auto" w:fill="FFFFFF"/>
        <w:spacing w:line="360" w:lineRule="auto"/>
        <w:ind w:left="0" w:firstLine="375"/>
        <w:jc w:val="both"/>
        <w:rPr>
          <w:rFonts w:eastAsia="Times New Roman" w:cs="GHEA Grapalat"/>
          <w:sz w:val="24"/>
          <w:szCs w:val="24"/>
          <w:lang w:val="hy-AM"/>
        </w:rPr>
      </w:pPr>
      <w:r w:rsidRPr="00443160">
        <w:rPr>
          <w:rFonts w:eastAsia="Times New Roman" w:cs="GHEA Grapalat"/>
          <w:sz w:val="24"/>
          <w:szCs w:val="24"/>
          <w:lang w:val="hy-AM"/>
        </w:rPr>
        <w:t>6) 10-րդ մասում լրացնել նոր նախադասություն</w:t>
      </w:r>
      <w:r w:rsidR="008703E2">
        <w:rPr>
          <w:rFonts w:eastAsia="Times New Roman" w:cs="GHEA Grapalat"/>
          <w:sz w:val="24"/>
          <w:szCs w:val="24"/>
          <w:lang w:val="hy-AM"/>
        </w:rPr>
        <w:t>ներ</w:t>
      </w:r>
      <w:r w:rsidRPr="00443160">
        <w:rPr>
          <w:rFonts w:eastAsia="Times New Roman" w:cs="GHEA Grapalat"/>
          <w:sz w:val="24"/>
          <w:szCs w:val="24"/>
          <w:lang w:val="hy-AM"/>
        </w:rPr>
        <w:t xml:space="preserve">՝ </w:t>
      </w:r>
      <w:proofErr w:type="spellStart"/>
      <w:r w:rsidRPr="00443160">
        <w:rPr>
          <w:rFonts w:eastAsia="Times New Roman" w:cs="GHEA Grapalat"/>
          <w:sz w:val="24"/>
          <w:szCs w:val="24"/>
          <w:lang w:val="hy-AM"/>
        </w:rPr>
        <w:t>հետևյալ</w:t>
      </w:r>
      <w:proofErr w:type="spellEnd"/>
      <w:r w:rsidRPr="00443160">
        <w:rPr>
          <w:rFonts w:eastAsia="Times New Roman" w:cs="GHEA Grapalat"/>
          <w:sz w:val="24"/>
          <w:szCs w:val="24"/>
          <w:lang w:val="hy-AM"/>
        </w:rPr>
        <w:t xml:space="preserve"> բովանդակությամբ</w:t>
      </w:r>
      <w:r w:rsidRPr="00443160">
        <w:rPr>
          <w:rFonts w:ascii="Cambria Math" w:hAnsi="Cambria Math" w:cs="Cambria Math"/>
          <w:sz w:val="24"/>
          <w:szCs w:val="24"/>
          <w:lang w:val="hy-AM"/>
        </w:rPr>
        <w:t>․</w:t>
      </w:r>
    </w:p>
    <w:p w:rsidR="00E72E79" w:rsidRPr="00443160" w:rsidRDefault="00E72E79" w:rsidP="00E72E79">
      <w:pPr>
        <w:pStyle w:val="NormalWeb"/>
        <w:shd w:val="clear" w:color="auto" w:fill="FFFFFF"/>
        <w:spacing w:line="360" w:lineRule="auto"/>
        <w:ind w:left="0" w:firstLine="375"/>
        <w:jc w:val="both"/>
        <w:rPr>
          <w:rFonts w:eastAsia="Times New Roman" w:cs="Sylfaen"/>
          <w:sz w:val="24"/>
          <w:szCs w:val="24"/>
          <w:lang w:val="hy-AM"/>
        </w:rPr>
      </w:pPr>
      <w:r w:rsidRPr="00443160">
        <w:rPr>
          <w:rFonts w:eastAsia="Times New Roman" w:cs="Sylfaen"/>
          <w:sz w:val="24"/>
          <w:szCs w:val="24"/>
          <w:lang w:val="hy-AM"/>
        </w:rPr>
        <w:t>«</w:t>
      </w:r>
      <w:proofErr w:type="spellStart"/>
      <w:r w:rsidR="006F5AFB" w:rsidRPr="006F5AFB">
        <w:rPr>
          <w:rFonts w:eastAsia="Times New Roman" w:cs="Sylfaen"/>
          <w:sz w:val="24"/>
          <w:szCs w:val="24"/>
          <w:lang w:val="hy-AM"/>
        </w:rPr>
        <w:t>Բարեվարքության</w:t>
      </w:r>
      <w:proofErr w:type="spellEnd"/>
      <w:r w:rsidR="006F5AFB" w:rsidRPr="006F5AFB">
        <w:rPr>
          <w:rFonts w:eastAsia="Times New Roman" w:cs="Sylfaen"/>
          <w:sz w:val="24"/>
          <w:szCs w:val="24"/>
          <w:lang w:val="hy-AM"/>
        </w:rPr>
        <w:t xml:space="preserve"> վերաբերյալ հարցաթերթիկը ներկայացնելու փաստի ուժով անձը տալիս է իր համաձայնությունը մաքսային մարմնի կողմից </w:t>
      </w:r>
      <w:proofErr w:type="spellStart"/>
      <w:r w:rsidR="006F5AFB" w:rsidRPr="006F5AFB">
        <w:rPr>
          <w:rFonts w:eastAsia="Times New Roman" w:cs="Sylfaen"/>
          <w:sz w:val="24"/>
          <w:szCs w:val="24"/>
          <w:lang w:val="hy-AM"/>
        </w:rPr>
        <w:t>բարեվարքության</w:t>
      </w:r>
      <w:proofErr w:type="spellEnd"/>
      <w:r w:rsidR="006F5AFB" w:rsidRPr="006F5AFB">
        <w:rPr>
          <w:rFonts w:eastAsia="Times New Roman" w:cs="Sylfaen"/>
          <w:sz w:val="24"/>
          <w:szCs w:val="24"/>
          <w:lang w:val="hy-AM"/>
        </w:rPr>
        <w:t xml:space="preserve"> հարցաթերթիկի ուսումնասիրության շրջանակում պետական մարմիններից և այլ անձանցից </w:t>
      </w:r>
      <w:proofErr w:type="spellStart"/>
      <w:r w:rsidR="006F5AFB" w:rsidRPr="006F5AFB">
        <w:rPr>
          <w:rFonts w:eastAsia="Times New Roman" w:cs="Sylfaen"/>
          <w:sz w:val="24"/>
          <w:szCs w:val="24"/>
          <w:lang w:val="hy-AM"/>
        </w:rPr>
        <w:t>բարեվարքության</w:t>
      </w:r>
      <w:proofErr w:type="spellEnd"/>
      <w:r w:rsidR="006F5AFB" w:rsidRPr="006F5AFB">
        <w:rPr>
          <w:rFonts w:eastAsia="Times New Roman" w:cs="Sylfaen"/>
          <w:sz w:val="24"/>
          <w:szCs w:val="24"/>
          <w:lang w:val="hy-AM"/>
        </w:rPr>
        <w:t xml:space="preserve"> վերաբերյալ </w:t>
      </w:r>
      <w:proofErr w:type="spellStart"/>
      <w:r w:rsidR="006F5AFB" w:rsidRPr="006F5AFB">
        <w:rPr>
          <w:rFonts w:eastAsia="Times New Roman" w:cs="Sylfaen"/>
          <w:sz w:val="24"/>
          <w:szCs w:val="24"/>
          <w:lang w:val="hy-AM"/>
        </w:rPr>
        <w:t>հարցաթերթիկով</w:t>
      </w:r>
      <w:proofErr w:type="spellEnd"/>
      <w:r w:rsidR="006F5AFB" w:rsidRPr="006F5AFB">
        <w:rPr>
          <w:rFonts w:eastAsia="Times New Roman" w:cs="Sylfaen"/>
          <w:sz w:val="24"/>
          <w:szCs w:val="24"/>
          <w:lang w:val="hy-AM"/>
        </w:rPr>
        <w:t xml:space="preserve"> ներկայացված տեղեկությունները հավաստող տեղեկատվություն պահանջելու և ստանալու վերաբերյալ:</w:t>
      </w:r>
      <w:r w:rsidR="008703E2" w:rsidRPr="008703E2">
        <w:rPr>
          <w:rFonts w:eastAsia="Times New Roman" w:cs="Sylfaen"/>
          <w:sz w:val="24"/>
          <w:szCs w:val="24"/>
          <w:lang w:val="hy-AM"/>
        </w:rPr>
        <w:t xml:space="preserve"> </w:t>
      </w:r>
      <w:r w:rsidRPr="00443160">
        <w:rPr>
          <w:rFonts w:eastAsia="Times New Roman" w:cs="Sylfaen"/>
          <w:sz w:val="24"/>
          <w:szCs w:val="24"/>
          <w:lang w:val="hy-AM"/>
        </w:rPr>
        <w:t>Հարցազրույցի արդյունքներով մասնակիցը ստանում է դրական կամ բացասական գնահատական։»</w:t>
      </w:r>
    </w:p>
    <w:p w:rsidR="00E72E79" w:rsidRPr="00443160" w:rsidRDefault="00E72E79" w:rsidP="00E72E79">
      <w:pPr>
        <w:pStyle w:val="NormalWeb"/>
        <w:shd w:val="clear" w:color="auto" w:fill="FFFFFF"/>
        <w:spacing w:line="360" w:lineRule="auto"/>
        <w:ind w:left="0" w:firstLine="375"/>
        <w:jc w:val="both"/>
        <w:rPr>
          <w:rFonts w:eastAsia="Times New Roman" w:cs="Sylfaen"/>
          <w:sz w:val="24"/>
          <w:szCs w:val="24"/>
          <w:lang w:val="hy-AM"/>
        </w:rPr>
      </w:pPr>
      <w:r w:rsidRPr="00443160">
        <w:rPr>
          <w:rFonts w:eastAsia="Times New Roman" w:cs="Sylfaen"/>
          <w:sz w:val="24"/>
          <w:szCs w:val="24"/>
          <w:lang w:val="hy-AM"/>
        </w:rPr>
        <w:t>7) 11-րդ մասում «դրա ընթացքում քննությունների և ավարտական» բառերը փոխարինել «ամփոփիչ</w:t>
      </w:r>
      <w:r>
        <w:rPr>
          <w:rFonts w:eastAsia="Times New Roman" w:cs="Sylfaen"/>
          <w:sz w:val="24"/>
          <w:szCs w:val="24"/>
          <w:lang w:val="hy-AM"/>
        </w:rPr>
        <w:t>» բառով, իսկ</w:t>
      </w:r>
      <w:r w:rsidRPr="00443160">
        <w:rPr>
          <w:rFonts w:eastAsia="Times New Roman" w:cs="Sylfaen"/>
          <w:sz w:val="24"/>
          <w:szCs w:val="24"/>
          <w:lang w:val="hy-AM"/>
        </w:rPr>
        <w:t xml:space="preserve"> «այդ թվում՝» բառերից հետո «ավարտական» բառը հանել,</w:t>
      </w:r>
    </w:p>
    <w:p w:rsidR="00E72E79" w:rsidRPr="00443160" w:rsidRDefault="00E72E79" w:rsidP="00E72E79">
      <w:pPr>
        <w:pStyle w:val="NormalWeb"/>
        <w:shd w:val="clear" w:color="auto" w:fill="FFFFFF"/>
        <w:spacing w:line="360" w:lineRule="auto"/>
        <w:ind w:left="0" w:firstLine="375"/>
        <w:jc w:val="both"/>
        <w:rPr>
          <w:rFonts w:eastAsia="Times New Roman" w:cs="Sylfaen"/>
          <w:sz w:val="24"/>
          <w:szCs w:val="24"/>
          <w:lang w:val="hy-AM"/>
        </w:rPr>
      </w:pPr>
      <w:r w:rsidRPr="00443160">
        <w:rPr>
          <w:rFonts w:eastAsia="Times New Roman" w:cs="Sylfaen"/>
          <w:sz w:val="24"/>
          <w:szCs w:val="24"/>
          <w:lang w:val="hy-AM"/>
        </w:rPr>
        <w:t>8) 12-րդ մասը</w:t>
      </w:r>
      <w:r w:rsidRPr="00443160">
        <w:rPr>
          <w:sz w:val="24"/>
          <w:szCs w:val="24"/>
          <w:lang w:val="hy-AM"/>
        </w:rPr>
        <w:t xml:space="preserve"> </w:t>
      </w:r>
      <w:r w:rsidRPr="00443160">
        <w:rPr>
          <w:rFonts w:eastAsia="Times New Roman" w:cs="Sylfaen"/>
          <w:sz w:val="24"/>
          <w:szCs w:val="24"/>
          <w:lang w:val="hy-AM"/>
        </w:rPr>
        <w:t xml:space="preserve">շարադրել նոր խմբագրությամբ` </w:t>
      </w:r>
      <w:proofErr w:type="spellStart"/>
      <w:r w:rsidRPr="00443160">
        <w:rPr>
          <w:rFonts w:eastAsia="Times New Roman" w:cs="Sylfaen"/>
          <w:sz w:val="24"/>
          <w:szCs w:val="24"/>
          <w:lang w:val="hy-AM"/>
        </w:rPr>
        <w:t>հետևյալ</w:t>
      </w:r>
      <w:proofErr w:type="spellEnd"/>
      <w:r w:rsidRPr="00443160">
        <w:rPr>
          <w:rFonts w:eastAsia="Times New Roman" w:cs="Sylfaen"/>
          <w:sz w:val="24"/>
          <w:szCs w:val="24"/>
          <w:lang w:val="hy-AM"/>
        </w:rPr>
        <w:t xml:space="preserve"> բովանդակությամբ. </w:t>
      </w:r>
    </w:p>
    <w:p w:rsidR="00E72E79" w:rsidRPr="00443160" w:rsidRDefault="00E72E79" w:rsidP="00E72E79">
      <w:pPr>
        <w:pStyle w:val="NormalWeb"/>
        <w:shd w:val="clear" w:color="auto" w:fill="FFFFFF"/>
        <w:spacing w:line="360" w:lineRule="auto"/>
        <w:ind w:left="0" w:firstLine="375"/>
        <w:jc w:val="both"/>
        <w:rPr>
          <w:rFonts w:eastAsia="Times New Roman" w:cs="Sylfaen"/>
          <w:sz w:val="24"/>
          <w:szCs w:val="24"/>
          <w:lang w:val="hy-AM"/>
        </w:rPr>
      </w:pPr>
      <w:r w:rsidRPr="00443160">
        <w:rPr>
          <w:rFonts w:eastAsia="Times New Roman" w:cs="Sylfaen"/>
          <w:sz w:val="24"/>
          <w:szCs w:val="24"/>
          <w:lang w:val="hy-AM"/>
        </w:rPr>
        <w:t xml:space="preserve">«12. </w:t>
      </w:r>
      <w:r w:rsidR="00386884">
        <w:rPr>
          <w:rFonts w:eastAsia="Times New Roman" w:cs="Sylfaen"/>
          <w:sz w:val="24"/>
          <w:szCs w:val="24"/>
          <w:lang w:val="hy-AM"/>
        </w:rPr>
        <w:t>Մաքս</w:t>
      </w:r>
      <w:r w:rsidRPr="00443160">
        <w:rPr>
          <w:rFonts w:eastAsia="Times New Roman" w:cs="Sylfaen"/>
          <w:sz w:val="24"/>
          <w:szCs w:val="24"/>
          <w:lang w:val="hy-AM"/>
        </w:rPr>
        <w:t xml:space="preserve">ային ծառայողի պատրաստման դասընթացը հաջողությամբ հաղթահարած անձանց ուսումնական կենտրոնը էլեկտրոնային եղանակով տրամադրում է պատրաստման </w:t>
      </w:r>
      <w:r w:rsidRPr="00443160">
        <w:rPr>
          <w:rFonts w:eastAsia="Times New Roman" w:cs="Sylfaen"/>
          <w:sz w:val="24"/>
          <w:szCs w:val="24"/>
          <w:lang w:val="hy-AM"/>
        </w:rPr>
        <w:lastRenderedPageBreak/>
        <w:t>հավաստագիր (ղեկավար պաշտոնների դեպքում՝ ղեկավար պաշտոնի հավաստագիր), որը գործում է երեք տարի ժամ</w:t>
      </w:r>
      <w:r w:rsidR="005C4A04">
        <w:rPr>
          <w:rFonts w:eastAsia="Times New Roman" w:cs="Sylfaen"/>
          <w:sz w:val="24"/>
          <w:szCs w:val="24"/>
          <w:lang w:val="hy-AM"/>
        </w:rPr>
        <w:t xml:space="preserve">կետով և որի </w:t>
      </w:r>
      <w:proofErr w:type="spellStart"/>
      <w:r w:rsidR="005C4A04">
        <w:rPr>
          <w:rFonts w:eastAsia="Times New Roman" w:cs="Sylfaen"/>
          <w:sz w:val="24"/>
          <w:szCs w:val="24"/>
          <w:lang w:val="hy-AM"/>
        </w:rPr>
        <w:t>ձևը</w:t>
      </w:r>
      <w:proofErr w:type="spellEnd"/>
      <w:r w:rsidR="005C4A04">
        <w:rPr>
          <w:rFonts w:eastAsia="Times New Roman" w:cs="Sylfaen"/>
          <w:sz w:val="24"/>
          <w:szCs w:val="24"/>
          <w:lang w:val="hy-AM"/>
        </w:rPr>
        <w:t xml:space="preserve"> հաստատում է մաքս</w:t>
      </w:r>
      <w:bookmarkStart w:id="0" w:name="_GoBack"/>
      <w:bookmarkEnd w:id="0"/>
      <w:r w:rsidRPr="00443160">
        <w:rPr>
          <w:rFonts w:eastAsia="Times New Roman" w:cs="Sylfaen"/>
          <w:sz w:val="24"/>
          <w:szCs w:val="24"/>
          <w:lang w:val="hy-AM"/>
        </w:rPr>
        <w:t>ային մարմնի ղեկավարը։»,</w:t>
      </w:r>
    </w:p>
    <w:p w:rsidR="00E72E79" w:rsidRPr="00443160" w:rsidRDefault="00E72E79" w:rsidP="00E72E79">
      <w:pPr>
        <w:pStyle w:val="NormalWeb"/>
        <w:shd w:val="clear" w:color="auto" w:fill="FFFFFF"/>
        <w:spacing w:line="360" w:lineRule="auto"/>
        <w:ind w:left="0" w:firstLine="375"/>
        <w:jc w:val="both"/>
        <w:rPr>
          <w:rFonts w:eastAsia="Times New Roman" w:cs="Sylfaen"/>
          <w:sz w:val="24"/>
          <w:szCs w:val="24"/>
          <w:lang w:val="hy-AM"/>
        </w:rPr>
      </w:pPr>
      <w:r w:rsidRPr="00443160">
        <w:rPr>
          <w:rFonts w:eastAsia="Times New Roman" w:cs="Sylfaen"/>
          <w:sz w:val="24"/>
          <w:szCs w:val="24"/>
          <w:lang w:val="hy-AM"/>
        </w:rPr>
        <w:t xml:space="preserve">9) լրացնել 12.1-ին և 12.2-րդ մասեր` </w:t>
      </w:r>
      <w:proofErr w:type="spellStart"/>
      <w:r w:rsidRPr="00443160">
        <w:rPr>
          <w:rFonts w:eastAsia="Times New Roman" w:cs="Sylfaen"/>
          <w:sz w:val="24"/>
          <w:szCs w:val="24"/>
          <w:lang w:val="hy-AM"/>
        </w:rPr>
        <w:t>հետևյալ</w:t>
      </w:r>
      <w:proofErr w:type="spellEnd"/>
      <w:r w:rsidRPr="00443160">
        <w:rPr>
          <w:rFonts w:eastAsia="Times New Roman" w:cs="Sylfaen"/>
          <w:sz w:val="24"/>
          <w:szCs w:val="24"/>
          <w:lang w:val="hy-AM"/>
        </w:rPr>
        <w:t xml:space="preserve"> բովանդակությամբ. </w:t>
      </w:r>
    </w:p>
    <w:p w:rsidR="00386884" w:rsidRPr="00386884" w:rsidRDefault="00E72E79" w:rsidP="00386884">
      <w:pPr>
        <w:shd w:val="clear" w:color="auto" w:fill="FFFFFF"/>
        <w:spacing w:line="360" w:lineRule="auto"/>
        <w:ind w:firstLine="375"/>
        <w:jc w:val="both"/>
        <w:rPr>
          <w:rFonts w:ascii="GHEA Grapalat" w:hAnsi="GHEA Grapalat"/>
          <w:color w:val="000000"/>
          <w:lang w:val="hy-AM"/>
        </w:rPr>
      </w:pPr>
      <w:r w:rsidRPr="00443160">
        <w:rPr>
          <w:rFonts w:ascii="GHEA Grapalat" w:hAnsi="GHEA Grapalat" w:cs="Sylfaen"/>
          <w:lang w:val="hy-AM"/>
        </w:rPr>
        <w:t>«</w:t>
      </w:r>
      <w:r w:rsidR="00386884" w:rsidRPr="00386884">
        <w:rPr>
          <w:rFonts w:ascii="GHEA Grapalat" w:hAnsi="GHEA Grapalat"/>
          <w:color w:val="000000"/>
          <w:lang w:val="hy-AM"/>
        </w:rPr>
        <w:t>12</w:t>
      </w:r>
      <w:r w:rsidR="00386884" w:rsidRPr="00386884">
        <w:rPr>
          <w:rFonts w:ascii="Cambria Math" w:hAnsi="Cambria Math" w:cs="Cambria Math"/>
          <w:color w:val="000000"/>
          <w:lang w:val="hy-AM"/>
        </w:rPr>
        <w:t>․</w:t>
      </w:r>
      <w:r w:rsidR="00386884" w:rsidRPr="00386884">
        <w:rPr>
          <w:rFonts w:ascii="GHEA Grapalat" w:hAnsi="GHEA Grapalat"/>
          <w:color w:val="000000"/>
          <w:lang w:val="hy-AM"/>
        </w:rPr>
        <w:t xml:space="preserve">1. </w:t>
      </w:r>
      <w:r w:rsidR="00386884" w:rsidRPr="00386884">
        <w:rPr>
          <w:rFonts w:ascii="GHEA Grapalat" w:hAnsi="GHEA Grapalat" w:cs="GHEA Grapalat"/>
          <w:color w:val="000000"/>
          <w:lang w:val="hy-AM"/>
        </w:rPr>
        <w:t>Ուսումնական</w:t>
      </w:r>
      <w:r w:rsidR="00386884" w:rsidRPr="00386884">
        <w:rPr>
          <w:rFonts w:ascii="GHEA Grapalat" w:hAnsi="GHEA Grapalat"/>
          <w:color w:val="000000"/>
          <w:lang w:val="hy-AM"/>
        </w:rPr>
        <w:t xml:space="preserve"> </w:t>
      </w:r>
      <w:r w:rsidR="00386884" w:rsidRPr="00386884">
        <w:rPr>
          <w:rFonts w:ascii="GHEA Grapalat" w:hAnsi="GHEA Grapalat" w:cs="GHEA Grapalat"/>
          <w:color w:val="000000"/>
          <w:lang w:val="hy-AM"/>
        </w:rPr>
        <w:t>կենտրոնում</w:t>
      </w:r>
      <w:r w:rsidR="00386884" w:rsidRPr="00386884">
        <w:rPr>
          <w:rFonts w:ascii="GHEA Grapalat" w:hAnsi="GHEA Grapalat"/>
          <w:color w:val="000000"/>
          <w:lang w:val="hy-AM"/>
        </w:rPr>
        <w:t xml:space="preserve"> </w:t>
      </w:r>
      <w:r w:rsidR="00386884" w:rsidRPr="00386884">
        <w:rPr>
          <w:rFonts w:ascii="GHEA Grapalat" w:hAnsi="GHEA Grapalat" w:cs="GHEA Grapalat"/>
          <w:color w:val="000000"/>
          <w:lang w:val="hy-AM"/>
        </w:rPr>
        <w:t>վերջին</w:t>
      </w:r>
      <w:r w:rsidR="00386884" w:rsidRPr="00386884">
        <w:rPr>
          <w:rFonts w:ascii="GHEA Grapalat" w:hAnsi="GHEA Grapalat"/>
          <w:color w:val="000000"/>
          <w:lang w:val="hy-AM"/>
        </w:rPr>
        <w:t xml:space="preserve"> </w:t>
      </w:r>
      <w:r w:rsidR="00386884" w:rsidRPr="00386884">
        <w:rPr>
          <w:rFonts w:ascii="GHEA Grapalat" w:hAnsi="GHEA Grapalat" w:cs="GHEA Grapalat"/>
          <w:color w:val="000000"/>
          <w:lang w:val="hy-AM"/>
        </w:rPr>
        <w:t>երկու</w:t>
      </w:r>
      <w:r w:rsidR="00386884" w:rsidRPr="00386884">
        <w:rPr>
          <w:rFonts w:ascii="GHEA Grapalat" w:hAnsi="GHEA Grapalat"/>
          <w:color w:val="000000"/>
          <w:lang w:val="hy-AM"/>
        </w:rPr>
        <w:t xml:space="preserve"> </w:t>
      </w:r>
      <w:r w:rsidR="00386884" w:rsidRPr="00386884">
        <w:rPr>
          <w:rFonts w:ascii="GHEA Grapalat" w:hAnsi="GHEA Grapalat" w:cs="GHEA Grapalat"/>
          <w:color w:val="000000"/>
          <w:lang w:val="hy-AM"/>
        </w:rPr>
        <w:t>տարվա</w:t>
      </w:r>
      <w:r w:rsidR="00386884" w:rsidRPr="00386884">
        <w:rPr>
          <w:rFonts w:ascii="GHEA Grapalat" w:hAnsi="GHEA Grapalat"/>
          <w:color w:val="000000"/>
          <w:lang w:val="hy-AM"/>
        </w:rPr>
        <w:t xml:space="preserve"> </w:t>
      </w:r>
      <w:r w:rsidR="00386884" w:rsidRPr="00386884">
        <w:rPr>
          <w:rFonts w:ascii="GHEA Grapalat" w:hAnsi="GHEA Grapalat" w:cs="GHEA Grapalat"/>
          <w:color w:val="000000"/>
          <w:lang w:val="hy-AM"/>
        </w:rPr>
        <w:t>ընթացքում</w:t>
      </w:r>
      <w:r w:rsidR="00386884" w:rsidRPr="00386884">
        <w:rPr>
          <w:rFonts w:ascii="GHEA Grapalat" w:hAnsi="GHEA Grapalat"/>
          <w:color w:val="000000"/>
          <w:lang w:val="hy-AM"/>
        </w:rPr>
        <w:t xml:space="preserve"> 60 </w:t>
      </w:r>
      <w:r w:rsidR="00386884" w:rsidRPr="00386884">
        <w:rPr>
          <w:rFonts w:ascii="GHEA Grapalat" w:hAnsi="GHEA Grapalat" w:cs="GHEA Grapalat"/>
          <w:color w:val="000000"/>
          <w:lang w:val="hy-AM"/>
        </w:rPr>
        <w:t>ակադեմիական</w:t>
      </w:r>
      <w:r w:rsidR="00386884" w:rsidRPr="00386884">
        <w:rPr>
          <w:rFonts w:ascii="GHEA Grapalat" w:hAnsi="GHEA Grapalat"/>
          <w:color w:val="000000"/>
          <w:lang w:val="hy-AM"/>
        </w:rPr>
        <w:t xml:space="preserve"> </w:t>
      </w:r>
      <w:r w:rsidR="00386884" w:rsidRPr="00386884">
        <w:rPr>
          <w:rFonts w:ascii="GHEA Grapalat" w:hAnsi="GHEA Grapalat" w:cs="GHEA Grapalat"/>
          <w:color w:val="000000"/>
          <w:lang w:val="hy-AM"/>
        </w:rPr>
        <w:t>դասաժամ</w:t>
      </w:r>
      <w:r w:rsidR="00386884" w:rsidRPr="00386884">
        <w:rPr>
          <w:rFonts w:ascii="GHEA Grapalat" w:hAnsi="GHEA Grapalat"/>
          <w:color w:val="000000"/>
          <w:lang w:val="hy-AM"/>
        </w:rPr>
        <w:t xml:space="preserve"> </w:t>
      </w:r>
      <w:proofErr w:type="spellStart"/>
      <w:r w:rsidR="00386884" w:rsidRPr="00386884">
        <w:rPr>
          <w:rFonts w:ascii="GHEA Grapalat" w:hAnsi="GHEA Grapalat" w:cs="GHEA Grapalat"/>
          <w:color w:val="000000"/>
          <w:lang w:val="hy-AM"/>
        </w:rPr>
        <w:t>դասավանդած</w:t>
      </w:r>
      <w:proofErr w:type="spellEnd"/>
      <w:r w:rsidR="00386884" w:rsidRPr="00386884">
        <w:rPr>
          <w:rFonts w:ascii="GHEA Grapalat" w:hAnsi="GHEA Grapalat"/>
          <w:color w:val="000000"/>
          <w:lang w:val="hy-AM"/>
        </w:rPr>
        <w:t xml:space="preserve"> </w:t>
      </w:r>
      <w:r w:rsidR="00386884" w:rsidRPr="00386884">
        <w:rPr>
          <w:rFonts w:ascii="GHEA Grapalat" w:hAnsi="GHEA Grapalat" w:cs="GHEA Grapalat"/>
          <w:color w:val="000000"/>
          <w:lang w:val="hy-AM"/>
        </w:rPr>
        <w:t>մաքսային</w:t>
      </w:r>
      <w:r w:rsidR="00386884" w:rsidRPr="00386884">
        <w:rPr>
          <w:rFonts w:ascii="GHEA Grapalat" w:hAnsi="GHEA Grapalat"/>
          <w:color w:val="000000"/>
          <w:lang w:val="hy-AM"/>
        </w:rPr>
        <w:t xml:space="preserve"> </w:t>
      </w:r>
      <w:r w:rsidR="00386884" w:rsidRPr="00386884">
        <w:rPr>
          <w:rFonts w:ascii="GHEA Grapalat" w:hAnsi="GHEA Grapalat" w:cs="GHEA Grapalat"/>
          <w:color w:val="000000"/>
          <w:lang w:val="hy-AM"/>
        </w:rPr>
        <w:t>ծառայողները</w:t>
      </w:r>
      <w:r w:rsidR="00386884" w:rsidRPr="00386884">
        <w:rPr>
          <w:rFonts w:ascii="GHEA Grapalat" w:hAnsi="GHEA Grapalat"/>
          <w:color w:val="000000"/>
          <w:lang w:val="hy-AM"/>
        </w:rPr>
        <w:t xml:space="preserve">  </w:t>
      </w:r>
      <w:r w:rsidR="00386884" w:rsidRPr="00386884">
        <w:rPr>
          <w:rFonts w:ascii="GHEA Grapalat" w:hAnsi="GHEA Grapalat" w:cs="GHEA Grapalat"/>
          <w:color w:val="000000"/>
          <w:lang w:val="hy-AM"/>
        </w:rPr>
        <w:t>մաքսային</w:t>
      </w:r>
      <w:r w:rsidR="00386884" w:rsidRPr="00386884">
        <w:rPr>
          <w:rFonts w:ascii="GHEA Grapalat" w:hAnsi="GHEA Grapalat"/>
          <w:color w:val="000000"/>
          <w:lang w:val="hy-AM"/>
        </w:rPr>
        <w:t xml:space="preserve"> </w:t>
      </w:r>
      <w:r w:rsidR="00386884" w:rsidRPr="00386884">
        <w:rPr>
          <w:rFonts w:ascii="GHEA Grapalat" w:hAnsi="GHEA Grapalat" w:cs="GHEA Grapalat"/>
          <w:color w:val="000000"/>
          <w:lang w:val="hy-AM"/>
        </w:rPr>
        <w:t>ծառայողի</w:t>
      </w:r>
      <w:r w:rsidR="00386884" w:rsidRPr="00386884">
        <w:rPr>
          <w:rFonts w:ascii="GHEA Grapalat" w:hAnsi="GHEA Grapalat"/>
          <w:color w:val="000000"/>
          <w:lang w:val="hy-AM"/>
        </w:rPr>
        <w:t xml:space="preserve"> </w:t>
      </w:r>
      <w:r w:rsidR="00386884" w:rsidRPr="00386884">
        <w:rPr>
          <w:rFonts w:ascii="GHEA Grapalat" w:hAnsi="GHEA Grapalat" w:cs="GHEA Grapalat"/>
          <w:color w:val="000000"/>
          <w:lang w:val="hy-AM"/>
        </w:rPr>
        <w:t>պատրաստման</w:t>
      </w:r>
      <w:r w:rsidR="00386884" w:rsidRPr="00386884">
        <w:rPr>
          <w:rFonts w:ascii="GHEA Grapalat" w:hAnsi="GHEA Grapalat"/>
          <w:color w:val="000000"/>
          <w:lang w:val="hy-AM"/>
        </w:rPr>
        <w:t xml:space="preserve"> </w:t>
      </w:r>
      <w:r w:rsidR="00386884" w:rsidRPr="00386884">
        <w:rPr>
          <w:rFonts w:ascii="GHEA Grapalat" w:hAnsi="GHEA Grapalat" w:cs="GHEA Grapalat"/>
          <w:color w:val="000000"/>
          <w:lang w:val="hy-AM"/>
        </w:rPr>
        <w:t>դասընթացի</w:t>
      </w:r>
      <w:r w:rsidR="00386884" w:rsidRPr="00386884">
        <w:rPr>
          <w:rFonts w:ascii="GHEA Grapalat" w:hAnsi="GHEA Grapalat"/>
          <w:color w:val="000000"/>
          <w:lang w:val="hy-AM"/>
        </w:rPr>
        <w:t xml:space="preserve"> </w:t>
      </w:r>
      <w:r w:rsidR="00386884" w:rsidRPr="00386884">
        <w:rPr>
          <w:rFonts w:ascii="GHEA Grapalat" w:hAnsi="GHEA Grapalat" w:cs="GHEA Grapalat"/>
          <w:color w:val="000000"/>
          <w:lang w:val="hy-AM"/>
        </w:rPr>
        <w:t>ընդունելության</w:t>
      </w:r>
      <w:r w:rsidR="00386884" w:rsidRPr="00386884">
        <w:rPr>
          <w:rFonts w:ascii="GHEA Grapalat" w:hAnsi="GHEA Grapalat"/>
          <w:color w:val="000000"/>
          <w:lang w:val="hy-AM"/>
        </w:rPr>
        <w:t xml:space="preserve"> </w:t>
      </w:r>
      <w:proofErr w:type="spellStart"/>
      <w:r w:rsidR="00386884" w:rsidRPr="00386884">
        <w:rPr>
          <w:rFonts w:ascii="GHEA Grapalat" w:hAnsi="GHEA Grapalat" w:cs="GHEA Grapalat"/>
          <w:color w:val="000000"/>
          <w:lang w:val="hy-AM"/>
        </w:rPr>
        <w:t>թեստավորման</w:t>
      </w:r>
      <w:proofErr w:type="spellEnd"/>
      <w:r w:rsidR="00386884" w:rsidRPr="00386884">
        <w:rPr>
          <w:rFonts w:ascii="GHEA Grapalat" w:hAnsi="GHEA Grapalat"/>
          <w:color w:val="000000"/>
          <w:lang w:val="hy-AM"/>
        </w:rPr>
        <w:t xml:space="preserve"> </w:t>
      </w:r>
      <w:r w:rsidR="00386884" w:rsidRPr="00386884">
        <w:rPr>
          <w:rFonts w:ascii="GHEA Grapalat" w:hAnsi="GHEA Grapalat" w:cs="GHEA Grapalat"/>
          <w:color w:val="000000"/>
          <w:lang w:val="hy-AM"/>
        </w:rPr>
        <w:t>և</w:t>
      </w:r>
      <w:r w:rsidR="00386884" w:rsidRPr="00386884">
        <w:rPr>
          <w:rFonts w:ascii="GHEA Grapalat" w:hAnsi="GHEA Grapalat"/>
          <w:color w:val="000000"/>
          <w:lang w:val="hy-AM"/>
        </w:rPr>
        <w:t xml:space="preserve"> </w:t>
      </w:r>
      <w:r w:rsidR="00386884" w:rsidRPr="00386884">
        <w:rPr>
          <w:rFonts w:ascii="GHEA Grapalat" w:hAnsi="GHEA Grapalat" w:cs="GHEA Grapalat"/>
          <w:color w:val="000000"/>
          <w:lang w:val="hy-AM"/>
        </w:rPr>
        <w:t>հարցազրույցի</w:t>
      </w:r>
      <w:r w:rsidR="00386884" w:rsidRPr="00386884">
        <w:rPr>
          <w:rFonts w:ascii="GHEA Grapalat" w:hAnsi="GHEA Grapalat"/>
          <w:color w:val="000000"/>
          <w:lang w:val="hy-AM"/>
        </w:rPr>
        <w:t xml:space="preserve"> </w:t>
      </w:r>
      <w:r w:rsidR="00386884" w:rsidRPr="00386884">
        <w:rPr>
          <w:rFonts w:ascii="GHEA Grapalat" w:hAnsi="GHEA Grapalat" w:cs="GHEA Grapalat"/>
          <w:color w:val="000000"/>
          <w:lang w:val="hy-AM"/>
        </w:rPr>
        <w:t>փուլերը</w:t>
      </w:r>
      <w:r w:rsidR="00386884" w:rsidRPr="00386884">
        <w:rPr>
          <w:rFonts w:ascii="GHEA Grapalat" w:hAnsi="GHEA Grapalat"/>
          <w:color w:val="000000"/>
          <w:lang w:val="hy-AM"/>
        </w:rPr>
        <w:t xml:space="preserve"> </w:t>
      </w:r>
      <w:r w:rsidR="00386884" w:rsidRPr="00386884">
        <w:rPr>
          <w:rFonts w:ascii="GHEA Grapalat" w:hAnsi="GHEA Grapalat" w:cs="GHEA Grapalat"/>
          <w:color w:val="000000"/>
          <w:lang w:val="hy-AM"/>
        </w:rPr>
        <w:t>հաղթահարելու</w:t>
      </w:r>
      <w:r w:rsidR="00386884" w:rsidRPr="00386884">
        <w:rPr>
          <w:rFonts w:ascii="GHEA Grapalat" w:hAnsi="GHEA Grapalat"/>
          <w:color w:val="000000"/>
          <w:lang w:val="hy-AM"/>
        </w:rPr>
        <w:t xml:space="preserve"> </w:t>
      </w:r>
      <w:r w:rsidR="00386884" w:rsidRPr="00386884">
        <w:rPr>
          <w:rFonts w:ascii="GHEA Grapalat" w:hAnsi="GHEA Grapalat" w:cs="GHEA Grapalat"/>
          <w:color w:val="000000"/>
          <w:lang w:val="hy-AM"/>
        </w:rPr>
        <w:t>դեպքում</w:t>
      </w:r>
      <w:r w:rsidR="00386884" w:rsidRPr="00386884">
        <w:rPr>
          <w:rFonts w:ascii="GHEA Grapalat" w:hAnsi="GHEA Grapalat"/>
          <w:color w:val="000000"/>
          <w:lang w:val="hy-AM"/>
        </w:rPr>
        <w:t xml:space="preserve"> </w:t>
      </w:r>
      <w:r w:rsidR="00386884" w:rsidRPr="00386884">
        <w:rPr>
          <w:rFonts w:ascii="GHEA Grapalat" w:hAnsi="GHEA Grapalat" w:cs="GHEA Grapalat"/>
          <w:color w:val="000000"/>
          <w:lang w:val="hy-AM"/>
        </w:rPr>
        <w:t>համարվում</w:t>
      </w:r>
      <w:r w:rsidR="00386884" w:rsidRPr="00386884">
        <w:rPr>
          <w:rFonts w:ascii="GHEA Grapalat" w:hAnsi="GHEA Grapalat"/>
          <w:color w:val="000000"/>
          <w:lang w:val="hy-AM"/>
        </w:rPr>
        <w:t xml:space="preserve"> </w:t>
      </w:r>
      <w:r w:rsidR="00386884" w:rsidRPr="00386884">
        <w:rPr>
          <w:rFonts w:ascii="GHEA Grapalat" w:hAnsi="GHEA Grapalat" w:cs="GHEA Grapalat"/>
          <w:color w:val="000000"/>
          <w:lang w:val="hy-AM"/>
        </w:rPr>
        <w:t>են</w:t>
      </w:r>
      <w:r w:rsidR="00386884" w:rsidRPr="00386884">
        <w:rPr>
          <w:rFonts w:ascii="GHEA Grapalat" w:hAnsi="GHEA Grapalat"/>
          <w:color w:val="000000"/>
          <w:lang w:val="hy-AM"/>
        </w:rPr>
        <w:t xml:space="preserve"> </w:t>
      </w:r>
      <w:r w:rsidR="00386884" w:rsidRPr="00386884">
        <w:rPr>
          <w:rFonts w:ascii="GHEA Grapalat" w:hAnsi="GHEA Grapalat" w:cs="GHEA Grapalat"/>
          <w:color w:val="000000"/>
          <w:lang w:val="hy-AM"/>
        </w:rPr>
        <w:t>մաքսային</w:t>
      </w:r>
      <w:r w:rsidR="00386884" w:rsidRPr="00386884">
        <w:rPr>
          <w:rFonts w:ascii="GHEA Grapalat" w:hAnsi="GHEA Grapalat"/>
          <w:color w:val="000000"/>
          <w:lang w:val="hy-AM"/>
        </w:rPr>
        <w:t xml:space="preserve"> </w:t>
      </w:r>
      <w:r w:rsidR="00386884" w:rsidRPr="00386884">
        <w:rPr>
          <w:rFonts w:ascii="GHEA Grapalat" w:hAnsi="GHEA Grapalat" w:cs="GHEA Grapalat"/>
          <w:color w:val="000000"/>
          <w:lang w:val="hy-AM"/>
        </w:rPr>
        <w:t>ծառայությա</w:t>
      </w:r>
      <w:r w:rsidR="00386884" w:rsidRPr="00386884">
        <w:rPr>
          <w:rFonts w:ascii="GHEA Grapalat" w:hAnsi="GHEA Grapalat"/>
          <w:color w:val="000000"/>
          <w:lang w:val="hy-AM"/>
        </w:rPr>
        <w:t>ն պատրաստման դասընթացը հաջողությամբ հաղթահարած և ստանում են զբաղեցրած պաշտոնին համապատասխանող պատրաստման հավաստագիր։</w:t>
      </w:r>
    </w:p>
    <w:p w:rsidR="00386884" w:rsidRPr="00FB6D57" w:rsidRDefault="00386884" w:rsidP="00386884">
      <w:pPr>
        <w:shd w:val="clear" w:color="auto" w:fill="FFFFFF"/>
        <w:spacing w:line="360" w:lineRule="auto"/>
        <w:ind w:firstLine="375"/>
        <w:jc w:val="both"/>
        <w:rPr>
          <w:rFonts w:ascii="GHEA Grapalat" w:hAnsi="GHEA Grapalat" w:cs="Sylfaen"/>
          <w:lang w:val="hy-AM"/>
        </w:rPr>
      </w:pPr>
      <w:r w:rsidRPr="00386884">
        <w:rPr>
          <w:rFonts w:ascii="GHEA Grapalat" w:hAnsi="GHEA Grapalat"/>
          <w:color w:val="000000"/>
          <w:lang w:val="hy-AM"/>
        </w:rPr>
        <w:t>12</w:t>
      </w:r>
      <w:r w:rsidRPr="00386884">
        <w:rPr>
          <w:rFonts w:ascii="Cambria Math" w:hAnsi="Cambria Math" w:cs="Cambria Math"/>
          <w:color w:val="000000"/>
          <w:lang w:val="hy-AM"/>
        </w:rPr>
        <w:t>․</w:t>
      </w:r>
      <w:r w:rsidRPr="00386884">
        <w:rPr>
          <w:rFonts w:ascii="GHEA Grapalat" w:hAnsi="GHEA Grapalat"/>
          <w:color w:val="000000"/>
          <w:lang w:val="hy-AM"/>
        </w:rPr>
        <w:t xml:space="preserve">2. </w:t>
      </w:r>
      <w:r w:rsidRPr="00386884">
        <w:rPr>
          <w:rFonts w:ascii="GHEA Grapalat" w:hAnsi="GHEA Grapalat" w:cs="GHEA Grapalat"/>
          <w:color w:val="000000"/>
          <w:lang w:val="hy-AM"/>
        </w:rPr>
        <w:t>Պատրաստման</w:t>
      </w:r>
      <w:r w:rsidRPr="00386884">
        <w:rPr>
          <w:rFonts w:ascii="GHEA Grapalat" w:hAnsi="GHEA Grapalat"/>
          <w:color w:val="000000"/>
          <w:lang w:val="hy-AM"/>
        </w:rPr>
        <w:t xml:space="preserve"> </w:t>
      </w:r>
      <w:r w:rsidRPr="00386884">
        <w:rPr>
          <w:rFonts w:ascii="GHEA Grapalat" w:hAnsi="GHEA Grapalat" w:cs="GHEA Grapalat"/>
          <w:color w:val="000000"/>
          <w:lang w:val="hy-AM"/>
        </w:rPr>
        <w:t>հավաստագիր</w:t>
      </w:r>
      <w:r w:rsidRPr="00386884">
        <w:rPr>
          <w:rFonts w:ascii="GHEA Grapalat" w:hAnsi="GHEA Grapalat"/>
          <w:color w:val="000000"/>
          <w:lang w:val="hy-AM"/>
        </w:rPr>
        <w:t xml:space="preserve"> </w:t>
      </w:r>
      <w:r w:rsidRPr="00386884">
        <w:rPr>
          <w:rFonts w:ascii="GHEA Grapalat" w:hAnsi="GHEA Grapalat" w:cs="GHEA Grapalat"/>
          <w:color w:val="000000"/>
          <w:lang w:val="hy-AM"/>
        </w:rPr>
        <w:t>ստանալուց</w:t>
      </w:r>
      <w:r w:rsidRPr="00386884">
        <w:rPr>
          <w:rFonts w:ascii="GHEA Grapalat" w:hAnsi="GHEA Grapalat"/>
          <w:color w:val="000000"/>
          <w:lang w:val="hy-AM"/>
        </w:rPr>
        <w:t xml:space="preserve"> </w:t>
      </w:r>
      <w:r w:rsidRPr="00386884">
        <w:rPr>
          <w:rFonts w:ascii="GHEA Grapalat" w:hAnsi="GHEA Grapalat" w:cs="GHEA Grapalat"/>
          <w:color w:val="000000"/>
          <w:lang w:val="hy-AM"/>
        </w:rPr>
        <w:t>հետո</w:t>
      </w:r>
      <w:r w:rsidRPr="00386884">
        <w:rPr>
          <w:rFonts w:ascii="GHEA Grapalat" w:hAnsi="GHEA Grapalat"/>
          <w:color w:val="000000"/>
          <w:lang w:val="hy-AM"/>
        </w:rPr>
        <w:t xml:space="preserve"> </w:t>
      </w:r>
      <w:proofErr w:type="spellStart"/>
      <w:r w:rsidRPr="00386884">
        <w:rPr>
          <w:rFonts w:ascii="GHEA Grapalat" w:hAnsi="GHEA Grapalat" w:cs="GHEA Grapalat"/>
          <w:color w:val="000000"/>
          <w:lang w:val="hy-AM"/>
        </w:rPr>
        <w:t>մինչև</w:t>
      </w:r>
      <w:proofErr w:type="spellEnd"/>
      <w:r w:rsidRPr="00386884">
        <w:rPr>
          <w:rFonts w:ascii="GHEA Grapalat" w:hAnsi="GHEA Grapalat"/>
          <w:color w:val="000000"/>
          <w:lang w:val="hy-AM"/>
        </w:rPr>
        <w:t xml:space="preserve"> </w:t>
      </w:r>
      <w:r w:rsidRPr="00386884">
        <w:rPr>
          <w:rFonts w:ascii="GHEA Grapalat" w:hAnsi="GHEA Grapalat" w:cs="GHEA Grapalat"/>
          <w:color w:val="000000"/>
          <w:lang w:val="hy-AM"/>
        </w:rPr>
        <w:t>պաշտոնի</w:t>
      </w:r>
      <w:r w:rsidRPr="00386884">
        <w:rPr>
          <w:rFonts w:ascii="GHEA Grapalat" w:hAnsi="GHEA Grapalat"/>
          <w:color w:val="000000"/>
          <w:lang w:val="hy-AM"/>
        </w:rPr>
        <w:t xml:space="preserve"> </w:t>
      </w:r>
      <w:r w:rsidRPr="00386884">
        <w:rPr>
          <w:rFonts w:ascii="GHEA Grapalat" w:hAnsi="GHEA Grapalat" w:cs="GHEA Grapalat"/>
          <w:color w:val="000000"/>
          <w:lang w:val="hy-AM"/>
        </w:rPr>
        <w:t>նշանակումը</w:t>
      </w:r>
      <w:r w:rsidRPr="00386884">
        <w:rPr>
          <w:rFonts w:ascii="GHEA Grapalat" w:hAnsi="GHEA Grapalat"/>
          <w:color w:val="000000"/>
          <w:lang w:val="hy-AM"/>
        </w:rPr>
        <w:t xml:space="preserve"> </w:t>
      </w:r>
      <w:proofErr w:type="spellStart"/>
      <w:r w:rsidRPr="00386884">
        <w:rPr>
          <w:rFonts w:ascii="GHEA Grapalat" w:hAnsi="GHEA Grapalat" w:cs="GHEA Grapalat"/>
          <w:color w:val="000000"/>
          <w:lang w:val="hy-AM"/>
        </w:rPr>
        <w:t>բարեվարքության</w:t>
      </w:r>
      <w:proofErr w:type="spellEnd"/>
      <w:r w:rsidRPr="00386884">
        <w:rPr>
          <w:rFonts w:ascii="GHEA Grapalat" w:hAnsi="GHEA Grapalat"/>
          <w:color w:val="000000"/>
          <w:lang w:val="hy-AM"/>
        </w:rPr>
        <w:t xml:space="preserve"> </w:t>
      </w:r>
      <w:proofErr w:type="spellStart"/>
      <w:r w:rsidRPr="00386884">
        <w:rPr>
          <w:rFonts w:ascii="GHEA Grapalat" w:hAnsi="GHEA Grapalat" w:cs="GHEA Grapalat"/>
          <w:color w:val="000000"/>
          <w:lang w:val="hy-AM"/>
        </w:rPr>
        <w:t>հարցաթերթիկով</w:t>
      </w:r>
      <w:proofErr w:type="spellEnd"/>
      <w:r w:rsidRPr="00386884">
        <w:rPr>
          <w:rFonts w:ascii="GHEA Grapalat" w:hAnsi="GHEA Grapalat"/>
          <w:color w:val="000000"/>
          <w:lang w:val="hy-AM"/>
        </w:rPr>
        <w:t xml:space="preserve"> </w:t>
      </w:r>
      <w:r w:rsidRPr="00386884">
        <w:rPr>
          <w:rFonts w:ascii="GHEA Grapalat" w:hAnsi="GHEA Grapalat" w:cs="GHEA Grapalat"/>
          <w:color w:val="000000"/>
          <w:lang w:val="hy-AM"/>
        </w:rPr>
        <w:t>ներկայացված</w:t>
      </w:r>
      <w:r w:rsidRPr="00386884">
        <w:rPr>
          <w:rFonts w:ascii="GHEA Grapalat" w:hAnsi="GHEA Grapalat"/>
          <w:color w:val="000000"/>
          <w:lang w:val="hy-AM"/>
        </w:rPr>
        <w:t xml:space="preserve">` </w:t>
      </w:r>
      <w:r w:rsidRPr="00386884">
        <w:rPr>
          <w:rFonts w:ascii="GHEA Grapalat" w:hAnsi="GHEA Grapalat" w:cs="GHEA Grapalat"/>
          <w:color w:val="000000"/>
          <w:lang w:val="hy-AM"/>
        </w:rPr>
        <w:t>մաքսային</w:t>
      </w:r>
      <w:r w:rsidRPr="00386884">
        <w:rPr>
          <w:rFonts w:ascii="GHEA Grapalat" w:hAnsi="GHEA Grapalat"/>
          <w:color w:val="000000"/>
          <w:lang w:val="hy-AM"/>
        </w:rPr>
        <w:t xml:space="preserve"> </w:t>
      </w:r>
      <w:r w:rsidRPr="00386884">
        <w:rPr>
          <w:rFonts w:ascii="GHEA Grapalat" w:hAnsi="GHEA Grapalat" w:cs="GHEA Grapalat"/>
          <w:color w:val="000000"/>
          <w:lang w:val="hy-AM"/>
        </w:rPr>
        <w:t>մարմնի</w:t>
      </w:r>
      <w:r w:rsidRPr="00386884">
        <w:rPr>
          <w:rFonts w:ascii="GHEA Grapalat" w:hAnsi="GHEA Grapalat"/>
          <w:color w:val="000000"/>
          <w:lang w:val="hy-AM"/>
        </w:rPr>
        <w:t xml:space="preserve"> </w:t>
      </w:r>
      <w:r w:rsidRPr="00386884">
        <w:rPr>
          <w:rFonts w:ascii="GHEA Grapalat" w:hAnsi="GHEA Grapalat" w:cs="GHEA Grapalat"/>
          <w:color w:val="000000"/>
          <w:lang w:val="hy-AM"/>
        </w:rPr>
        <w:t>ղեկավարի</w:t>
      </w:r>
      <w:r w:rsidRPr="00386884">
        <w:rPr>
          <w:rFonts w:ascii="GHEA Grapalat" w:hAnsi="GHEA Grapalat"/>
          <w:color w:val="000000"/>
          <w:lang w:val="hy-AM"/>
        </w:rPr>
        <w:t xml:space="preserve"> </w:t>
      </w:r>
      <w:r w:rsidRPr="00386884">
        <w:rPr>
          <w:rFonts w:ascii="GHEA Grapalat" w:hAnsi="GHEA Grapalat" w:cs="GHEA Grapalat"/>
          <w:color w:val="000000"/>
          <w:lang w:val="hy-AM"/>
        </w:rPr>
        <w:t>կողմ</w:t>
      </w:r>
      <w:r w:rsidRPr="00386884">
        <w:rPr>
          <w:rFonts w:ascii="GHEA Grapalat" w:hAnsi="GHEA Grapalat"/>
          <w:color w:val="000000"/>
          <w:lang w:val="hy-AM"/>
        </w:rPr>
        <w:t xml:space="preserve">ից սահմանած տվյալների մասով փոփոխության վերաբերյալ «Օպերատիվ հետախուզական գործունեության մասին» օրենքով սահմանված կամ այլ տեղեկատվություն ստանալու դեպքում մաքսային մարմնի ղեկավարի հրամանով կարող է անցկացվել նոր հարցազրույց։ Հարցազրույցի արդյունքում բացասական գնահատական ստանալու հիմքով  պատրաստման հավաստագրի գործողությունը </w:t>
      </w:r>
      <w:r w:rsidRPr="00FB6D57">
        <w:rPr>
          <w:rFonts w:ascii="GHEA Grapalat" w:hAnsi="GHEA Grapalat"/>
          <w:color w:val="000000"/>
          <w:lang w:val="hy-AM"/>
        </w:rPr>
        <w:t>դադարում է։</w:t>
      </w:r>
      <w:r w:rsidR="00E72E79" w:rsidRPr="00FB6D57">
        <w:rPr>
          <w:rFonts w:ascii="GHEA Grapalat" w:hAnsi="GHEA Grapalat"/>
          <w:color w:val="000000"/>
          <w:lang w:val="hy-AM"/>
        </w:rPr>
        <w:t>»</w:t>
      </w:r>
      <w:r w:rsidR="00E72E79" w:rsidRPr="00FB6D57">
        <w:rPr>
          <w:rFonts w:ascii="GHEA Grapalat" w:hAnsi="GHEA Grapalat" w:cs="Sylfaen"/>
          <w:lang w:val="hy-AM"/>
        </w:rPr>
        <w:t>։</w:t>
      </w:r>
    </w:p>
    <w:p w:rsidR="00B7211C" w:rsidRDefault="00FB6D57" w:rsidP="00B7211C">
      <w:pPr>
        <w:shd w:val="clear" w:color="auto" w:fill="FFFFFF"/>
        <w:spacing w:line="360" w:lineRule="auto"/>
        <w:ind w:firstLine="375"/>
        <w:jc w:val="both"/>
        <w:rPr>
          <w:rFonts w:ascii="GHEA Grapalat" w:hAnsi="GHEA Grapalat" w:cs="GHEA Grapalat"/>
          <w:lang w:val="hy-AM"/>
        </w:rPr>
      </w:pPr>
      <w:r>
        <w:rPr>
          <w:rFonts w:ascii="GHEA Grapalat" w:hAnsi="GHEA Grapalat" w:cs="Sylfaen"/>
          <w:b/>
          <w:lang w:val="hy-AM"/>
        </w:rPr>
        <w:t>Հոդված 5</w:t>
      </w:r>
      <w:r w:rsidR="00BC3C33" w:rsidRPr="00A2668E">
        <w:rPr>
          <w:rFonts w:ascii="Cambria Math" w:hAnsi="Cambria Math" w:cs="Cambria Math"/>
          <w:b/>
          <w:lang w:val="hy-AM"/>
        </w:rPr>
        <w:t>․</w:t>
      </w:r>
      <w:r w:rsidR="00A2668E">
        <w:rPr>
          <w:rFonts w:ascii="Cambria Math" w:hAnsi="Cambria Math" w:cs="Cambria Math"/>
          <w:b/>
          <w:lang w:val="hy-AM"/>
        </w:rPr>
        <w:t xml:space="preserve"> </w:t>
      </w:r>
      <w:r w:rsidR="00BC3C33" w:rsidRPr="00BC3C33">
        <w:rPr>
          <w:rFonts w:ascii="GHEA Grapalat" w:hAnsi="GHEA Grapalat" w:cs="GHEA Grapalat"/>
          <w:lang w:val="hy-AM"/>
        </w:rPr>
        <w:t>Օրենքի</w:t>
      </w:r>
      <w:r w:rsidR="00BC3C33" w:rsidRPr="00BC3C33">
        <w:rPr>
          <w:rFonts w:ascii="GHEA Grapalat" w:hAnsi="GHEA Grapalat" w:cs="Sylfaen"/>
          <w:lang w:val="hy-AM"/>
        </w:rPr>
        <w:t xml:space="preserve"> </w:t>
      </w:r>
      <w:r w:rsidR="00BC3C33" w:rsidRPr="00934F08">
        <w:rPr>
          <w:rFonts w:ascii="GHEA Grapalat" w:hAnsi="GHEA Grapalat" w:cs="Sylfaen"/>
          <w:lang w:val="hy-AM"/>
        </w:rPr>
        <w:t>8</w:t>
      </w:r>
      <w:r w:rsidR="00BC3C33" w:rsidRPr="00934F08">
        <w:rPr>
          <w:rFonts w:ascii="Cambria Math" w:hAnsi="Cambria Math" w:cs="Cambria Math"/>
          <w:lang w:val="hy-AM"/>
        </w:rPr>
        <w:t>․</w:t>
      </w:r>
      <w:r w:rsidR="00934F08" w:rsidRPr="00934F08">
        <w:rPr>
          <w:rFonts w:ascii="GHEA Grapalat" w:hAnsi="GHEA Grapalat" w:cs="Cambria Math"/>
          <w:lang w:val="hy-AM"/>
        </w:rPr>
        <w:t>2-րդ</w:t>
      </w:r>
      <w:r w:rsidR="00BC3C33" w:rsidRPr="00934F08">
        <w:rPr>
          <w:rFonts w:ascii="GHEA Grapalat" w:hAnsi="GHEA Grapalat" w:cs="Sylfaen"/>
          <w:lang w:val="hy-AM"/>
        </w:rPr>
        <w:t xml:space="preserve"> </w:t>
      </w:r>
      <w:r w:rsidR="00A2668E" w:rsidRPr="00934F08">
        <w:rPr>
          <w:rFonts w:ascii="GHEA Grapalat" w:hAnsi="GHEA Grapalat" w:cs="GHEA Grapalat"/>
          <w:lang w:val="hy-AM"/>
        </w:rPr>
        <w:t>հոդված</w:t>
      </w:r>
      <w:r w:rsidR="00B7211C">
        <w:rPr>
          <w:rFonts w:ascii="GHEA Grapalat" w:hAnsi="GHEA Grapalat" w:cs="GHEA Grapalat"/>
          <w:lang w:val="hy-AM"/>
        </w:rPr>
        <w:t xml:space="preserve">ի </w:t>
      </w:r>
      <w:r w:rsidR="00B7211C" w:rsidRPr="00B7211C">
        <w:rPr>
          <w:rFonts w:ascii="GHEA Grapalat" w:hAnsi="GHEA Grapalat" w:cs="GHEA Grapalat"/>
          <w:lang w:val="hy-AM"/>
        </w:rPr>
        <w:t xml:space="preserve">1-ին մասը շարադրել նոր խմբագրությամբ` </w:t>
      </w:r>
      <w:proofErr w:type="spellStart"/>
      <w:r w:rsidR="00B7211C" w:rsidRPr="00B7211C">
        <w:rPr>
          <w:rFonts w:ascii="GHEA Grapalat" w:hAnsi="GHEA Grapalat" w:cs="GHEA Grapalat"/>
          <w:lang w:val="hy-AM"/>
        </w:rPr>
        <w:t>հետևյալ</w:t>
      </w:r>
      <w:proofErr w:type="spellEnd"/>
      <w:r w:rsidR="00B7211C" w:rsidRPr="00B7211C">
        <w:rPr>
          <w:rFonts w:ascii="GHEA Grapalat" w:hAnsi="GHEA Grapalat" w:cs="GHEA Grapalat"/>
          <w:lang w:val="hy-AM"/>
        </w:rPr>
        <w:t xml:space="preserve"> բովանդակությամբ.</w:t>
      </w:r>
    </w:p>
    <w:p w:rsidR="00BC3C33" w:rsidRDefault="00B7211C" w:rsidP="00BC3C33">
      <w:pPr>
        <w:shd w:val="clear" w:color="auto" w:fill="FFFFFF"/>
        <w:spacing w:line="360" w:lineRule="auto"/>
        <w:ind w:firstLine="375"/>
        <w:jc w:val="both"/>
        <w:rPr>
          <w:rFonts w:ascii="GHEA Grapalat" w:hAnsi="GHEA Grapalat" w:cs="Sylfaen"/>
          <w:lang w:val="hy-AM"/>
        </w:rPr>
      </w:pPr>
      <w:r>
        <w:rPr>
          <w:rFonts w:ascii="GHEA Grapalat" w:hAnsi="GHEA Grapalat" w:cs="GHEA Grapalat"/>
          <w:lang w:val="hy-AM"/>
        </w:rPr>
        <w:t>«</w:t>
      </w:r>
      <w:r w:rsidRPr="00B7211C">
        <w:rPr>
          <w:rFonts w:ascii="GHEA Grapalat" w:hAnsi="GHEA Grapalat" w:cs="GHEA Grapalat"/>
          <w:lang w:val="hy-AM"/>
        </w:rPr>
        <w:t>1. Մաքսային ծառայողի պատրաստման դասընթացը հաջողությամբ հաղթահարած համարվելու հավաստագիր ունեցող անձինք (բացառությամբ մաքսային ծառայողների) ընդգրկվում են մաքսային մարմնի կողմից վարվող մաքսային ծառայողների թեկնածուների ցուցակներում՝ ըստ սույն օրենքի 8</w:t>
      </w:r>
      <w:r w:rsidRPr="00B7211C">
        <w:rPr>
          <w:rFonts w:ascii="Cambria Math" w:hAnsi="Cambria Math" w:cs="Cambria Math"/>
          <w:lang w:val="hy-AM"/>
        </w:rPr>
        <w:t>․</w:t>
      </w:r>
      <w:r w:rsidRPr="00B7211C">
        <w:rPr>
          <w:rFonts w:ascii="GHEA Grapalat" w:hAnsi="GHEA Grapalat" w:cs="GHEA Grapalat"/>
          <w:lang w:val="hy-AM"/>
        </w:rPr>
        <w:t xml:space="preserve">1-ին հոդվածի 1-ին մասով սահմանված պաշտոնների համար անցկացվող ընդունելության տեսակների՝ դասընթացի ավարտին իրենց կողմից առավել </w:t>
      </w:r>
      <w:proofErr w:type="spellStart"/>
      <w:r w:rsidRPr="00B7211C">
        <w:rPr>
          <w:rFonts w:ascii="GHEA Grapalat" w:hAnsi="GHEA Grapalat" w:cs="GHEA Grapalat"/>
          <w:lang w:val="hy-AM"/>
        </w:rPr>
        <w:t>բարձրից</w:t>
      </w:r>
      <w:proofErr w:type="spellEnd"/>
      <w:r w:rsidRPr="00B7211C">
        <w:rPr>
          <w:rFonts w:ascii="GHEA Grapalat" w:hAnsi="GHEA Grapalat" w:cs="GHEA Grapalat"/>
          <w:lang w:val="hy-AM"/>
        </w:rPr>
        <w:t xml:space="preserve"> ցածր միավորներ հավաքելու սկզբունքից ելնելով։ Ընդ որում, սույն օրենքի 8.3-րդ հոդվածով նախատեսված կարգով պաշտոնի նշանակումը, ինչպես նաև սույն օրենքի 8</w:t>
      </w:r>
      <w:r w:rsidRPr="00B7211C">
        <w:rPr>
          <w:rFonts w:ascii="Cambria Math" w:hAnsi="Cambria Math" w:cs="Cambria Math"/>
          <w:lang w:val="hy-AM"/>
        </w:rPr>
        <w:t>․</w:t>
      </w:r>
      <w:r w:rsidRPr="00B7211C">
        <w:rPr>
          <w:rFonts w:ascii="GHEA Grapalat" w:hAnsi="GHEA Grapalat" w:cs="GHEA Grapalat"/>
          <w:lang w:val="hy-AM"/>
        </w:rPr>
        <w:t>1-ին հոդվածի 12</w:t>
      </w:r>
      <w:r w:rsidRPr="00B7211C">
        <w:rPr>
          <w:rFonts w:ascii="Cambria Math" w:hAnsi="Cambria Math" w:cs="Cambria Math"/>
          <w:lang w:val="hy-AM"/>
        </w:rPr>
        <w:t>․</w:t>
      </w:r>
      <w:r w:rsidRPr="00B7211C">
        <w:rPr>
          <w:rFonts w:ascii="GHEA Grapalat" w:hAnsi="GHEA Grapalat" w:cs="GHEA Grapalat"/>
          <w:lang w:val="hy-AM"/>
        </w:rPr>
        <w:t>2-րդ մասով սահմանված հարցազրույցի արդյունքում բացասական գնահատական ստանալը հիմք է անձին ցուցակից հանելու համար։</w:t>
      </w:r>
      <w:r>
        <w:rPr>
          <w:rFonts w:ascii="GHEA Grapalat" w:hAnsi="GHEA Grapalat" w:cs="GHEA Grapalat"/>
          <w:lang w:val="hy-AM"/>
        </w:rPr>
        <w:t>»:</w:t>
      </w:r>
    </w:p>
    <w:p w:rsidR="00107F22" w:rsidRDefault="000A02F4" w:rsidP="00565260">
      <w:pPr>
        <w:shd w:val="clear" w:color="auto" w:fill="FFFFFF"/>
        <w:spacing w:line="360" w:lineRule="auto"/>
        <w:ind w:firstLine="375"/>
        <w:jc w:val="both"/>
        <w:rPr>
          <w:rFonts w:ascii="GHEA Grapalat" w:hAnsi="GHEA Grapalat"/>
          <w:color w:val="000000"/>
          <w:lang w:val="hy-AM"/>
        </w:rPr>
      </w:pPr>
      <w:r w:rsidRPr="000A02F4">
        <w:rPr>
          <w:rFonts w:ascii="GHEA Grapalat" w:hAnsi="GHEA Grapalat" w:cs="Sylfaen"/>
          <w:b/>
          <w:lang w:val="hy-AM"/>
        </w:rPr>
        <w:t xml:space="preserve">Հոդված </w:t>
      </w:r>
      <w:r w:rsidR="00010F8E">
        <w:rPr>
          <w:rFonts w:ascii="GHEA Grapalat" w:hAnsi="GHEA Grapalat" w:cs="Sylfaen"/>
          <w:b/>
          <w:lang w:val="hy-AM"/>
        </w:rPr>
        <w:t>6</w:t>
      </w:r>
      <w:r w:rsidRPr="000A02F4">
        <w:rPr>
          <w:rFonts w:ascii="GHEA Grapalat" w:hAnsi="GHEA Grapalat" w:cs="Sylfaen"/>
          <w:b/>
          <w:lang w:val="hy-AM"/>
        </w:rPr>
        <w:t>․</w:t>
      </w:r>
      <w:r>
        <w:rPr>
          <w:rFonts w:ascii="GHEA Grapalat" w:hAnsi="GHEA Grapalat" w:cs="Sylfaen"/>
          <w:lang w:val="hy-AM"/>
        </w:rPr>
        <w:t xml:space="preserve"> </w:t>
      </w:r>
      <w:r w:rsidR="008E3A47">
        <w:rPr>
          <w:rFonts w:ascii="GHEA Grapalat" w:hAnsi="GHEA Grapalat" w:cs="Sylfaen"/>
          <w:lang w:val="hy-AM"/>
        </w:rPr>
        <w:t xml:space="preserve">Օրենքի </w:t>
      </w:r>
      <w:r w:rsidR="00565260" w:rsidRPr="00565260">
        <w:rPr>
          <w:rFonts w:ascii="GHEA Grapalat" w:hAnsi="GHEA Grapalat"/>
          <w:color w:val="000000"/>
          <w:lang w:val="hy-AM"/>
        </w:rPr>
        <w:t>8.3-րդ հոդվածի</w:t>
      </w:r>
      <w:r w:rsidR="00107F22">
        <w:rPr>
          <w:rFonts w:ascii="GHEA Grapalat" w:hAnsi="GHEA Grapalat"/>
          <w:color w:val="000000"/>
          <w:lang w:val="hy-AM"/>
        </w:rPr>
        <w:t>`</w:t>
      </w:r>
    </w:p>
    <w:p w:rsidR="00010F8E" w:rsidRPr="00010F8E" w:rsidRDefault="00010F8E" w:rsidP="00010F8E">
      <w:pPr>
        <w:spacing w:line="360" w:lineRule="auto"/>
        <w:ind w:firstLine="375"/>
        <w:jc w:val="both"/>
        <w:rPr>
          <w:rFonts w:ascii="GHEA Grapalat" w:hAnsi="GHEA Grapalat"/>
          <w:color w:val="000000"/>
          <w:lang w:val="hy-AM"/>
        </w:rPr>
      </w:pPr>
      <w:r w:rsidRPr="00010F8E">
        <w:rPr>
          <w:rFonts w:ascii="GHEA Grapalat" w:hAnsi="GHEA Grapalat"/>
          <w:color w:val="000000"/>
          <w:lang w:val="hy-AM"/>
        </w:rPr>
        <w:lastRenderedPageBreak/>
        <w:t xml:space="preserve">1) 1-ին մասը շարադրել նոր խմբագրությամբ` </w:t>
      </w:r>
      <w:proofErr w:type="spellStart"/>
      <w:r w:rsidRPr="00010F8E">
        <w:rPr>
          <w:rFonts w:ascii="GHEA Grapalat" w:hAnsi="GHEA Grapalat"/>
          <w:color w:val="000000"/>
          <w:lang w:val="hy-AM"/>
        </w:rPr>
        <w:t>հետևյալ</w:t>
      </w:r>
      <w:proofErr w:type="spellEnd"/>
      <w:r w:rsidRPr="00010F8E">
        <w:rPr>
          <w:rFonts w:ascii="GHEA Grapalat" w:hAnsi="GHEA Grapalat"/>
          <w:color w:val="000000"/>
          <w:lang w:val="hy-AM"/>
        </w:rPr>
        <w:t xml:space="preserve"> բովանդակությամբ.</w:t>
      </w:r>
    </w:p>
    <w:p w:rsidR="00010F8E" w:rsidRPr="00010F8E" w:rsidRDefault="00010F8E" w:rsidP="00010F8E">
      <w:pPr>
        <w:spacing w:line="360" w:lineRule="auto"/>
        <w:ind w:firstLine="375"/>
        <w:jc w:val="both"/>
        <w:rPr>
          <w:rFonts w:ascii="GHEA Grapalat" w:hAnsi="GHEA Grapalat"/>
          <w:color w:val="000000"/>
          <w:lang w:val="hy-AM"/>
        </w:rPr>
      </w:pPr>
      <w:r w:rsidRPr="00010F8E">
        <w:rPr>
          <w:rFonts w:ascii="GHEA Grapalat" w:hAnsi="GHEA Grapalat"/>
          <w:color w:val="000000"/>
          <w:lang w:val="hy-AM"/>
        </w:rPr>
        <w:t xml:space="preserve">«1. </w:t>
      </w:r>
      <w:r>
        <w:rPr>
          <w:rFonts w:ascii="GHEA Grapalat" w:hAnsi="GHEA Grapalat"/>
          <w:color w:val="000000"/>
          <w:lang w:val="hy-AM"/>
        </w:rPr>
        <w:t>Մաքս</w:t>
      </w:r>
      <w:r w:rsidRPr="00010F8E">
        <w:rPr>
          <w:rFonts w:ascii="GHEA Grapalat" w:hAnsi="GHEA Grapalat"/>
          <w:color w:val="000000"/>
          <w:lang w:val="hy-AM"/>
        </w:rPr>
        <w:t xml:space="preserve">ային ծառայության պաշտոնի նշանակումն իրականացվում է </w:t>
      </w:r>
      <w:r>
        <w:rPr>
          <w:rFonts w:ascii="GHEA Grapalat" w:hAnsi="GHEA Grapalat"/>
          <w:color w:val="000000"/>
          <w:lang w:val="hy-AM"/>
        </w:rPr>
        <w:t>մաքս</w:t>
      </w:r>
      <w:r w:rsidRPr="00010F8E">
        <w:rPr>
          <w:rFonts w:ascii="GHEA Grapalat" w:hAnsi="GHEA Grapalat"/>
          <w:color w:val="000000"/>
          <w:lang w:val="hy-AM"/>
        </w:rPr>
        <w:t xml:space="preserve">ային ծառայողների թեկնածուների ցուցակներում ներառված անձանցից և պատրաստման հավաստագիր ունեցող </w:t>
      </w:r>
      <w:r w:rsidR="002B1DC6">
        <w:rPr>
          <w:rFonts w:ascii="GHEA Grapalat" w:hAnsi="GHEA Grapalat"/>
          <w:color w:val="000000"/>
          <w:lang w:val="hy-AM"/>
        </w:rPr>
        <w:t>մաքս</w:t>
      </w:r>
      <w:r w:rsidRPr="00010F8E">
        <w:rPr>
          <w:rFonts w:ascii="GHEA Grapalat" w:hAnsi="GHEA Grapalat"/>
          <w:color w:val="000000"/>
          <w:lang w:val="hy-AM"/>
        </w:rPr>
        <w:t xml:space="preserve">ային ծառայողներից, ինչպես նաև ծառայողական առաջխաղացման իրավունք ունեցող </w:t>
      </w:r>
      <w:r w:rsidR="002B1DC6">
        <w:rPr>
          <w:rFonts w:ascii="GHEA Grapalat" w:hAnsi="GHEA Grapalat"/>
          <w:color w:val="000000"/>
          <w:lang w:val="hy-AM"/>
        </w:rPr>
        <w:t>մաքս</w:t>
      </w:r>
      <w:r w:rsidRPr="00010F8E">
        <w:rPr>
          <w:rFonts w:ascii="GHEA Grapalat" w:hAnsi="GHEA Grapalat"/>
          <w:color w:val="000000"/>
          <w:lang w:val="hy-AM"/>
        </w:rPr>
        <w:t>ային ծառայողներից՝ սույն հոդվածով նախատեսված հարցազրույցի միջոցով՝ ըստ համապատասխան պաշտոնների ցանկի։»,</w:t>
      </w:r>
    </w:p>
    <w:p w:rsidR="00010F8E" w:rsidRPr="00010F8E" w:rsidRDefault="00010F8E" w:rsidP="00010F8E">
      <w:pPr>
        <w:spacing w:line="360" w:lineRule="auto"/>
        <w:ind w:firstLine="375"/>
        <w:jc w:val="both"/>
        <w:rPr>
          <w:rFonts w:ascii="GHEA Grapalat" w:hAnsi="GHEA Grapalat"/>
          <w:color w:val="000000"/>
          <w:lang w:val="hy-AM"/>
        </w:rPr>
      </w:pPr>
      <w:r w:rsidRPr="00010F8E">
        <w:rPr>
          <w:rFonts w:ascii="GHEA Grapalat" w:hAnsi="GHEA Grapalat"/>
          <w:color w:val="000000"/>
          <w:lang w:val="hy-AM"/>
        </w:rPr>
        <w:t>2) 2-րդ մասի`</w:t>
      </w:r>
    </w:p>
    <w:p w:rsidR="00010F8E" w:rsidRPr="00010F8E" w:rsidRDefault="00010F8E" w:rsidP="00010F8E">
      <w:pPr>
        <w:spacing w:line="360" w:lineRule="auto"/>
        <w:ind w:firstLine="375"/>
        <w:jc w:val="both"/>
        <w:rPr>
          <w:rFonts w:ascii="GHEA Grapalat" w:hAnsi="GHEA Grapalat"/>
          <w:color w:val="000000"/>
          <w:lang w:val="hy-AM"/>
        </w:rPr>
      </w:pPr>
      <w:r w:rsidRPr="00010F8E">
        <w:rPr>
          <w:rFonts w:ascii="GHEA Grapalat" w:hAnsi="GHEA Grapalat"/>
          <w:color w:val="000000"/>
          <w:lang w:val="hy-AM"/>
        </w:rPr>
        <w:t xml:space="preserve">ա. 1-ին </w:t>
      </w:r>
      <w:proofErr w:type="spellStart"/>
      <w:r w:rsidRPr="00010F8E">
        <w:rPr>
          <w:rFonts w:ascii="GHEA Grapalat" w:hAnsi="GHEA Grapalat"/>
          <w:color w:val="000000"/>
          <w:lang w:val="hy-AM"/>
        </w:rPr>
        <w:t>կետում</w:t>
      </w:r>
      <w:proofErr w:type="spellEnd"/>
      <w:r w:rsidRPr="00010F8E">
        <w:rPr>
          <w:rFonts w:ascii="GHEA Grapalat" w:hAnsi="GHEA Grapalat"/>
          <w:color w:val="000000"/>
          <w:lang w:val="hy-AM"/>
        </w:rPr>
        <w:t xml:space="preserve"> «ծառայողների» բառից հետո լրացնել «` համապատասխան պաշտոնների» բառերը,</w:t>
      </w:r>
    </w:p>
    <w:p w:rsidR="00010F8E" w:rsidRPr="00010F8E" w:rsidRDefault="00010F8E" w:rsidP="00010F8E">
      <w:pPr>
        <w:spacing w:line="360" w:lineRule="auto"/>
        <w:ind w:firstLine="375"/>
        <w:jc w:val="both"/>
        <w:rPr>
          <w:rFonts w:ascii="GHEA Grapalat" w:hAnsi="GHEA Grapalat"/>
          <w:color w:val="000000"/>
          <w:lang w:val="hy-AM"/>
        </w:rPr>
      </w:pPr>
      <w:r w:rsidRPr="00010F8E">
        <w:rPr>
          <w:rFonts w:ascii="GHEA Grapalat" w:hAnsi="GHEA Grapalat"/>
          <w:color w:val="000000"/>
          <w:lang w:val="hy-AM"/>
        </w:rPr>
        <w:t xml:space="preserve">բ. 2-րդ կետը շարադրել նոր խմբագրությամբ՝ </w:t>
      </w:r>
      <w:proofErr w:type="spellStart"/>
      <w:r w:rsidRPr="00010F8E">
        <w:rPr>
          <w:rFonts w:ascii="GHEA Grapalat" w:hAnsi="GHEA Grapalat"/>
          <w:color w:val="000000"/>
          <w:lang w:val="hy-AM"/>
        </w:rPr>
        <w:t>հետևյալ</w:t>
      </w:r>
      <w:proofErr w:type="spellEnd"/>
      <w:r w:rsidRPr="00010F8E">
        <w:rPr>
          <w:rFonts w:ascii="GHEA Grapalat" w:hAnsi="GHEA Grapalat"/>
          <w:color w:val="000000"/>
          <w:lang w:val="hy-AM"/>
        </w:rPr>
        <w:t xml:space="preserve"> բովանդակությամբ</w:t>
      </w:r>
      <w:r w:rsidRPr="00010F8E">
        <w:rPr>
          <w:rFonts w:ascii="Cambria Math" w:hAnsi="Cambria Math" w:cs="Cambria Math"/>
          <w:color w:val="000000"/>
          <w:lang w:val="hy-AM"/>
        </w:rPr>
        <w:t>․</w:t>
      </w:r>
    </w:p>
    <w:p w:rsidR="00010F8E" w:rsidRPr="00010F8E" w:rsidRDefault="00010F8E" w:rsidP="00010F8E">
      <w:pPr>
        <w:spacing w:line="360" w:lineRule="auto"/>
        <w:ind w:firstLine="375"/>
        <w:jc w:val="both"/>
        <w:rPr>
          <w:rFonts w:ascii="GHEA Grapalat" w:hAnsi="GHEA Grapalat"/>
          <w:color w:val="000000"/>
          <w:lang w:val="hy-AM"/>
        </w:rPr>
      </w:pPr>
      <w:r w:rsidRPr="00010F8E">
        <w:rPr>
          <w:rFonts w:ascii="GHEA Grapalat" w:hAnsi="GHEA Grapalat"/>
          <w:color w:val="000000"/>
          <w:lang w:val="hy-AM"/>
        </w:rPr>
        <w:t xml:space="preserve">«2) պաշտոնին համապատասխան պատրաստման գործող հավաստագիր ունեցող և տվյալ պաշտոնում նշանակվելու համար դիմում ներկայացրած </w:t>
      </w:r>
      <w:r w:rsidR="002B1DC6">
        <w:rPr>
          <w:rFonts w:ascii="GHEA Grapalat" w:hAnsi="GHEA Grapalat"/>
          <w:color w:val="000000"/>
          <w:lang w:val="hy-AM"/>
        </w:rPr>
        <w:t>մաքս</w:t>
      </w:r>
      <w:r w:rsidRPr="00010F8E">
        <w:rPr>
          <w:rFonts w:ascii="GHEA Grapalat" w:hAnsi="GHEA Grapalat"/>
          <w:color w:val="000000"/>
          <w:lang w:val="hy-AM"/>
        </w:rPr>
        <w:t>ային ծառայողները.»,</w:t>
      </w:r>
    </w:p>
    <w:p w:rsidR="00010F8E" w:rsidRPr="00010F8E" w:rsidRDefault="00010F8E" w:rsidP="00010F8E">
      <w:pPr>
        <w:spacing w:line="360" w:lineRule="auto"/>
        <w:ind w:firstLine="375"/>
        <w:jc w:val="both"/>
        <w:rPr>
          <w:rFonts w:ascii="GHEA Grapalat" w:hAnsi="GHEA Grapalat"/>
          <w:color w:val="000000"/>
          <w:lang w:val="hy-AM"/>
        </w:rPr>
      </w:pPr>
      <w:r w:rsidRPr="00010F8E">
        <w:rPr>
          <w:rFonts w:ascii="GHEA Grapalat" w:hAnsi="GHEA Grapalat"/>
          <w:color w:val="000000"/>
          <w:lang w:val="hy-AM"/>
        </w:rPr>
        <w:t xml:space="preserve">գ. լրացնել 3-րդ կետ` </w:t>
      </w:r>
      <w:proofErr w:type="spellStart"/>
      <w:r w:rsidRPr="00010F8E">
        <w:rPr>
          <w:rFonts w:ascii="GHEA Grapalat" w:hAnsi="GHEA Grapalat"/>
          <w:color w:val="000000"/>
          <w:lang w:val="hy-AM"/>
        </w:rPr>
        <w:t>հետևյալ</w:t>
      </w:r>
      <w:proofErr w:type="spellEnd"/>
      <w:r w:rsidRPr="00010F8E">
        <w:rPr>
          <w:rFonts w:ascii="GHEA Grapalat" w:hAnsi="GHEA Grapalat"/>
          <w:color w:val="000000"/>
          <w:lang w:val="hy-AM"/>
        </w:rPr>
        <w:t xml:space="preserve"> բովանդակությամբ.</w:t>
      </w:r>
    </w:p>
    <w:p w:rsidR="00010F8E" w:rsidRPr="00010F8E" w:rsidRDefault="00010F8E" w:rsidP="00010F8E">
      <w:pPr>
        <w:spacing w:line="360" w:lineRule="auto"/>
        <w:ind w:firstLine="375"/>
        <w:jc w:val="both"/>
        <w:rPr>
          <w:rFonts w:ascii="GHEA Grapalat" w:hAnsi="GHEA Grapalat"/>
          <w:color w:val="000000"/>
          <w:lang w:val="hy-AM"/>
        </w:rPr>
      </w:pPr>
      <w:r w:rsidRPr="00010F8E">
        <w:rPr>
          <w:rFonts w:ascii="GHEA Grapalat" w:hAnsi="GHEA Grapalat"/>
          <w:color w:val="000000"/>
          <w:lang w:val="hy-AM"/>
        </w:rPr>
        <w:t xml:space="preserve">«3) </w:t>
      </w:r>
      <w:r w:rsidR="002B1DC6" w:rsidRPr="002B1DC6">
        <w:rPr>
          <w:rFonts w:ascii="GHEA Grapalat" w:hAnsi="GHEA Grapalat"/>
          <w:color w:val="000000"/>
          <w:lang w:val="hy-AM"/>
        </w:rPr>
        <w:t>սույն օրենքի 15-րդ հոդվածի 7.1-ին մասով սահմանված կարգով կատարողականի տարեկան գնահատման արդյունքներով ծառայողական առաջխաղացման իրավունք ունեցող և տվյալ պաշտոնում նշանակվելու համար դիմում ներկայացրած մաքսային ծառայողները</w:t>
      </w:r>
      <w:r w:rsidRPr="00010F8E">
        <w:rPr>
          <w:rFonts w:ascii="GHEA Grapalat" w:hAnsi="GHEA Grapalat"/>
          <w:color w:val="000000"/>
          <w:lang w:val="hy-AM"/>
        </w:rPr>
        <w:t xml:space="preserve">», </w:t>
      </w:r>
    </w:p>
    <w:p w:rsidR="00010F8E" w:rsidRPr="00010F8E" w:rsidRDefault="00010F8E" w:rsidP="00010F8E">
      <w:pPr>
        <w:spacing w:line="360" w:lineRule="auto"/>
        <w:ind w:firstLine="375"/>
        <w:jc w:val="both"/>
        <w:rPr>
          <w:rFonts w:ascii="GHEA Grapalat" w:hAnsi="GHEA Grapalat"/>
          <w:color w:val="000000"/>
          <w:lang w:val="hy-AM"/>
        </w:rPr>
      </w:pPr>
      <w:r w:rsidRPr="00010F8E">
        <w:rPr>
          <w:rFonts w:ascii="GHEA Grapalat" w:hAnsi="GHEA Grapalat"/>
          <w:color w:val="000000"/>
          <w:lang w:val="hy-AM"/>
        </w:rPr>
        <w:t xml:space="preserve">3) լրացնել 2.1-ին մաս` </w:t>
      </w:r>
      <w:proofErr w:type="spellStart"/>
      <w:r w:rsidRPr="00010F8E">
        <w:rPr>
          <w:rFonts w:ascii="GHEA Grapalat" w:hAnsi="GHEA Grapalat"/>
          <w:color w:val="000000"/>
          <w:lang w:val="hy-AM"/>
        </w:rPr>
        <w:t>հետևյալ</w:t>
      </w:r>
      <w:proofErr w:type="spellEnd"/>
      <w:r w:rsidRPr="00010F8E">
        <w:rPr>
          <w:rFonts w:ascii="GHEA Grapalat" w:hAnsi="GHEA Grapalat"/>
          <w:color w:val="000000"/>
          <w:lang w:val="hy-AM"/>
        </w:rPr>
        <w:t xml:space="preserve"> բովանդակությամբ.</w:t>
      </w:r>
    </w:p>
    <w:p w:rsidR="00010F8E" w:rsidRPr="00010F8E" w:rsidRDefault="00010F8E" w:rsidP="00010F8E">
      <w:pPr>
        <w:spacing w:line="360" w:lineRule="auto"/>
        <w:ind w:firstLine="375"/>
        <w:jc w:val="both"/>
        <w:rPr>
          <w:rFonts w:ascii="GHEA Grapalat" w:hAnsi="GHEA Grapalat"/>
          <w:color w:val="000000"/>
          <w:lang w:val="hy-AM"/>
        </w:rPr>
      </w:pPr>
      <w:r w:rsidRPr="00010F8E">
        <w:rPr>
          <w:rFonts w:ascii="GHEA Grapalat" w:hAnsi="GHEA Grapalat"/>
          <w:color w:val="000000"/>
          <w:lang w:val="hy-AM"/>
        </w:rPr>
        <w:t>«2.1. Հարցազրույցն անցկացվում է, եթե հարցազրույցին մասնակցում է առնվազն մեկ անձ։»,</w:t>
      </w:r>
    </w:p>
    <w:p w:rsidR="00010F8E" w:rsidRPr="00010F8E" w:rsidRDefault="00010F8E" w:rsidP="00010F8E">
      <w:pPr>
        <w:spacing w:line="360" w:lineRule="auto"/>
        <w:ind w:firstLine="375"/>
        <w:jc w:val="both"/>
        <w:rPr>
          <w:rFonts w:ascii="GHEA Grapalat" w:hAnsi="GHEA Grapalat"/>
          <w:color w:val="000000"/>
          <w:lang w:val="hy-AM"/>
        </w:rPr>
      </w:pPr>
      <w:r w:rsidRPr="00010F8E">
        <w:rPr>
          <w:rFonts w:ascii="GHEA Grapalat" w:hAnsi="GHEA Grapalat"/>
          <w:color w:val="000000"/>
          <w:lang w:val="hy-AM"/>
        </w:rPr>
        <w:t xml:space="preserve">4) լրացնել 7.1-ին մաս` </w:t>
      </w:r>
      <w:proofErr w:type="spellStart"/>
      <w:r w:rsidRPr="00010F8E">
        <w:rPr>
          <w:rFonts w:ascii="GHEA Grapalat" w:hAnsi="GHEA Grapalat"/>
          <w:color w:val="000000"/>
          <w:lang w:val="hy-AM"/>
        </w:rPr>
        <w:t>հետևյալ</w:t>
      </w:r>
      <w:proofErr w:type="spellEnd"/>
      <w:r w:rsidRPr="00010F8E">
        <w:rPr>
          <w:rFonts w:ascii="GHEA Grapalat" w:hAnsi="GHEA Grapalat"/>
          <w:color w:val="000000"/>
          <w:lang w:val="hy-AM"/>
        </w:rPr>
        <w:t xml:space="preserve"> բովանդակությամբ.</w:t>
      </w:r>
    </w:p>
    <w:p w:rsidR="00010F8E" w:rsidRPr="00010F8E" w:rsidRDefault="00010F8E" w:rsidP="00010F8E">
      <w:pPr>
        <w:spacing w:line="360" w:lineRule="auto"/>
        <w:ind w:firstLine="375"/>
        <w:jc w:val="both"/>
        <w:rPr>
          <w:rFonts w:ascii="GHEA Grapalat" w:hAnsi="GHEA Grapalat"/>
          <w:color w:val="000000"/>
          <w:lang w:val="hy-AM"/>
        </w:rPr>
      </w:pPr>
      <w:r w:rsidRPr="00010F8E">
        <w:rPr>
          <w:rFonts w:ascii="GHEA Grapalat" w:hAnsi="GHEA Grapalat"/>
          <w:color w:val="000000"/>
          <w:lang w:val="hy-AM"/>
        </w:rPr>
        <w:t>«</w:t>
      </w:r>
      <w:r w:rsidR="002B1DC6" w:rsidRPr="002B1DC6">
        <w:rPr>
          <w:rFonts w:ascii="GHEA Grapalat" w:hAnsi="GHEA Grapalat"/>
          <w:color w:val="000000"/>
          <w:lang w:val="hy-AM"/>
        </w:rPr>
        <w:t>7</w:t>
      </w:r>
      <w:r w:rsidR="002B1DC6" w:rsidRPr="002B1DC6">
        <w:rPr>
          <w:rFonts w:ascii="Cambria Math" w:hAnsi="Cambria Math" w:cs="Cambria Math"/>
          <w:color w:val="000000"/>
          <w:lang w:val="hy-AM"/>
        </w:rPr>
        <w:t>․</w:t>
      </w:r>
      <w:r w:rsidR="002B1DC6" w:rsidRPr="002B1DC6">
        <w:rPr>
          <w:rFonts w:ascii="GHEA Grapalat" w:hAnsi="GHEA Grapalat"/>
          <w:color w:val="000000"/>
          <w:lang w:val="hy-AM"/>
        </w:rPr>
        <w:t xml:space="preserve">1. </w:t>
      </w:r>
      <w:r w:rsidR="002B1DC6" w:rsidRPr="002B1DC6">
        <w:rPr>
          <w:rFonts w:ascii="GHEA Grapalat" w:hAnsi="GHEA Grapalat" w:cs="GHEA Grapalat"/>
          <w:color w:val="000000"/>
          <w:lang w:val="hy-AM"/>
        </w:rPr>
        <w:t>Հարցազրույցի</w:t>
      </w:r>
      <w:r w:rsidR="002B1DC6" w:rsidRPr="002B1DC6">
        <w:rPr>
          <w:rFonts w:ascii="GHEA Grapalat" w:hAnsi="GHEA Grapalat"/>
          <w:color w:val="000000"/>
          <w:lang w:val="hy-AM"/>
        </w:rPr>
        <w:t xml:space="preserve"> </w:t>
      </w:r>
      <w:r w:rsidR="002B1DC6" w:rsidRPr="002B1DC6">
        <w:rPr>
          <w:rFonts w:ascii="GHEA Grapalat" w:hAnsi="GHEA Grapalat" w:cs="GHEA Grapalat"/>
          <w:color w:val="000000"/>
          <w:lang w:val="hy-AM"/>
        </w:rPr>
        <w:t>փուլը</w:t>
      </w:r>
      <w:r w:rsidR="002B1DC6" w:rsidRPr="002B1DC6">
        <w:rPr>
          <w:rFonts w:ascii="GHEA Grapalat" w:hAnsi="GHEA Grapalat"/>
          <w:color w:val="000000"/>
          <w:lang w:val="hy-AM"/>
        </w:rPr>
        <w:t xml:space="preserve"> </w:t>
      </w:r>
      <w:r w:rsidR="002B1DC6" w:rsidRPr="002B1DC6">
        <w:rPr>
          <w:rFonts w:ascii="GHEA Grapalat" w:hAnsi="GHEA Grapalat" w:cs="GHEA Grapalat"/>
          <w:color w:val="000000"/>
          <w:lang w:val="hy-AM"/>
        </w:rPr>
        <w:t>հաղթահարելուց</w:t>
      </w:r>
      <w:r w:rsidR="002B1DC6" w:rsidRPr="002B1DC6">
        <w:rPr>
          <w:rFonts w:ascii="GHEA Grapalat" w:hAnsi="GHEA Grapalat"/>
          <w:color w:val="000000"/>
          <w:lang w:val="hy-AM"/>
        </w:rPr>
        <w:t xml:space="preserve"> </w:t>
      </w:r>
      <w:r w:rsidR="002B1DC6" w:rsidRPr="002B1DC6">
        <w:rPr>
          <w:rFonts w:ascii="GHEA Grapalat" w:hAnsi="GHEA Grapalat" w:cs="GHEA Grapalat"/>
          <w:color w:val="000000"/>
          <w:lang w:val="hy-AM"/>
        </w:rPr>
        <w:t>և</w:t>
      </w:r>
      <w:r w:rsidR="002B1DC6" w:rsidRPr="002B1DC6">
        <w:rPr>
          <w:rFonts w:ascii="GHEA Grapalat" w:hAnsi="GHEA Grapalat"/>
          <w:color w:val="000000"/>
          <w:lang w:val="hy-AM"/>
        </w:rPr>
        <w:t xml:space="preserve"> </w:t>
      </w:r>
      <w:r w:rsidR="002B1DC6" w:rsidRPr="002B1DC6">
        <w:rPr>
          <w:rFonts w:ascii="GHEA Grapalat" w:hAnsi="GHEA Grapalat" w:cs="GHEA Grapalat"/>
          <w:color w:val="000000"/>
          <w:lang w:val="hy-AM"/>
        </w:rPr>
        <w:t>պաշտոնի</w:t>
      </w:r>
      <w:r w:rsidR="002B1DC6" w:rsidRPr="002B1DC6">
        <w:rPr>
          <w:rFonts w:ascii="GHEA Grapalat" w:hAnsi="GHEA Grapalat"/>
          <w:color w:val="000000"/>
          <w:lang w:val="hy-AM"/>
        </w:rPr>
        <w:t xml:space="preserve"> </w:t>
      </w:r>
      <w:r w:rsidR="002B1DC6" w:rsidRPr="002B1DC6">
        <w:rPr>
          <w:rFonts w:ascii="GHEA Grapalat" w:hAnsi="GHEA Grapalat" w:cs="GHEA Grapalat"/>
          <w:color w:val="000000"/>
          <w:lang w:val="hy-AM"/>
        </w:rPr>
        <w:t>նշանակվելուց</w:t>
      </w:r>
      <w:r w:rsidR="002B1DC6" w:rsidRPr="002B1DC6">
        <w:rPr>
          <w:rFonts w:ascii="GHEA Grapalat" w:hAnsi="GHEA Grapalat"/>
          <w:color w:val="000000"/>
          <w:lang w:val="hy-AM"/>
        </w:rPr>
        <w:t xml:space="preserve">  </w:t>
      </w:r>
      <w:r w:rsidR="002B1DC6" w:rsidRPr="002B1DC6">
        <w:rPr>
          <w:rFonts w:ascii="GHEA Grapalat" w:hAnsi="GHEA Grapalat" w:cs="GHEA Grapalat"/>
          <w:color w:val="000000"/>
          <w:lang w:val="hy-AM"/>
        </w:rPr>
        <w:t>հետո</w:t>
      </w:r>
      <w:r w:rsidR="002B1DC6" w:rsidRPr="002B1DC6">
        <w:rPr>
          <w:rFonts w:ascii="GHEA Grapalat" w:hAnsi="GHEA Grapalat"/>
          <w:color w:val="000000"/>
          <w:lang w:val="hy-AM"/>
        </w:rPr>
        <w:t xml:space="preserve"> </w:t>
      </w:r>
      <w:proofErr w:type="spellStart"/>
      <w:r w:rsidR="002B1DC6" w:rsidRPr="002B1DC6">
        <w:rPr>
          <w:rFonts w:ascii="GHEA Grapalat" w:hAnsi="GHEA Grapalat" w:cs="GHEA Grapalat"/>
          <w:color w:val="000000"/>
          <w:lang w:val="hy-AM"/>
        </w:rPr>
        <w:t>բարեվարքության</w:t>
      </w:r>
      <w:proofErr w:type="spellEnd"/>
      <w:r w:rsidR="002B1DC6" w:rsidRPr="002B1DC6">
        <w:rPr>
          <w:rFonts w:ascii="GHEA Grapalat" w:hAnsi="GHEA Grapalat"/>
          <w:color w:val="000000"/>
          <w:lang w:val="hy-AM"/>
        </w:rPr>
        <w:t xml:space="preserve"> </w:t>
      </w:r>
      <w:proofErr w:type="spellStart"/>
      <w:r w:rsidR="002B1DC6" w:rsidRPr="002B1DC6">
        <w:rPr>
          <w:rFonts w:ascii="GHEA Grapalat" w:hAnsi="GHEA Grapalat" w:cs="GHEA Grapalat"/>
          <w:color w:val="000000"/>
          <w:lang w:val="hy-AM"/>
        </w:rPr>
        <w:t>հարցաթերթիկով</w:t>
      </w:r>
      <w:proofErr w:type="spellEnd"/>
      <w:r w:rsidR="002B1DC6" w:rsidRPr="002B1DC6">
        <w:rPr>
          <w:rFonts w:ascii="GHEA Grapalat" w:hAnsi="GHEA Grapalat"/>
          <w:color w:val="000000"/>
          <w:lang w:val="hy-AM"/>
        </w:rPr>
        <w:t xml:space="preserve"> </w:t>
      </w:r>
      <w:r w:rsidR="002B1DC6" w:rsidRPr="002B1DC6">
        <w:rPr>
          <w:rFonts w:ascii="GHEA Grapalat" w:hAnsi="GHEA Grapalat" w:cs="GHEA Grapalat"/>
          <w:color w:val="000000"/>
          <w:lang w:val="hy-AM"/>
        </w:rPr>
        <w:t>ներկայացված</w:t>
      </w:r>
      <w:r w:rsidR="002B1DC6" w:rsidRPr="002B1DC6">
        <w:rPr>
          <w:rFonts w:ascii="GHEA Grapalat" w:hAnsi="GHEA Grapalat"/>
          <w:color w:val="000000"/>
          <w:lang w:val="hy-AM"/>
        </w:rPr>
        <w:t xml:space="preserve"> </w:t>
      </w:r>
      <w:r w:rsidR="002B1DC6" w:rsidRPr="002B1DC6">
        <w:rPr>
          <w:rFonts w:ascii="GHEA Grapalat" w:hAnsi="GHEA Grapalat" w:cs="GHEA Grapalat"/>
          <w:color w:val="000000"/>
          <w:lang w:val="hy-AM"/>
        </w:rPr>
        <w:t>մաքսային</w:t>
      </w:r>
      <w:r w:rsidR="002B1DC6" w:rsidRPr="002B1DC6">
        <w:rPr>
          <w:rFonts w:ascii="GHEA Grapalat" w:hAnsi="GHEA Grapalat"/>
          <w:color w:val="000000"/>
          <w:lang w:val="hy-AM"/>
        </w:rPr>
        <w:t xml:space="preserve"> </w:t>
      </w:r>
      <w:r w:rsidR="002B1DC6" w:rsidRPr="002B1DC6">
        <w:rPr>
          <w:rFonts w:ascii="GHEA Grapalat" w:hAnsi="GHEA Grapalat" w:cs="GHEA Grapalat"/>
          <w:color w:val="000000"/>
          <w:lang w:val="hy-AM"/>
        </w:rPr>
        <w:t>մարմնի</w:t>
      </w:r>
      <w:r w:rsidR="002B1DC6" w:rsidRPr="002B1DC6">
        <w:rPr>
          <w:rFonts w:ascii="GHEA Grapalat" w:hAnsi="GHEA Grapalat"/>
          <w:color w:val="000000"/>
          <w:lang w:val="hy-AM"/>
        </w:rPr>
        <w:t xml:space="preserve"> </w:t>
      </w:r>
      <w:r w:rsidR="002B1DC6" w:rsidRPr="002B1DC6">
        <w:rPr>
          <w:rFonts w:ascii="GHEA Grapalat" w:hAnsi="GHEA Grapalat" w:cs="GHEA Grapalat"/>
          <w:color w:val="000000"/>
          <w:lang w:val="hy-AM"/>
        </w:rPr>
        <w:t>ղեկավարի</w:t>
      </w:r>
      <w:r w:rsidR="002B1DC6" w:rsidRPr="002B1DC6">
        <w:rPr>
          <w:rFonts w:ascii="GHEA Grapalat" w:hAnsi="GHEA Grapalat"/>
          <w:color w:val="000000"/>
          <w:lang w:val="hy-AM"/>
        </w:rPr>
        <w:t xml:space="preserve"> </w:t>
      </w:r>
      <w:r w:rsidR="002B1DC6" w:rsidRPr="002B1DC6">
        <w:rPr>
          <w:rFonts w:ascii="GHEA Grapalat" w:hAnsi="GHEA Grapalat" w:cs="GHEA Grapalat"/>
          <w:color w:val="000000"/>
          <w:lang w:val="hy-AM"/>
        </w:rPr>
        <w:t>կողմից</w:t>
      </w:r>
      <w:r w:rsidR="002B1DC6" w:rsidRPr="002B1DC6">
        <w:rPr>
          <w:rFonts w:ascii="GHEA Grapalat" w:hAnsi="GHEA Grapalat"/>
          <w:color w:val="000000"/>
          <w:lang w:val="hy-AM"/>
        </w:rPr>
        <w:t xml:space="preserve"> </w:t>
      </w:r>
      <w:r w:rsidR="002B1DC6" w:rsidRPr="002B1DC6">
        <w:rPr>
          <w:rFonts w:ascii="GHEA Grapalat" w:hAnsi="GHEA Grapalat" w:cs="GHEA Grapalat"/>
          <w:color w:val="000000"/>
          <w:lang w:val="hy-AM"/>
        </w:rPr>
        <w:t>սահմանած</w:t>
      </w:r>
      <w:r w:rsidR="002B1DC6" w:rsidRPr="002B1DC6">
        <w:rPr>
          <w:rFonts w:ascii="GHEA Grapalat" w:hAnsi="GHEA Grapalat"/>
          <w:color w:val="000000"/>
          <w:lang w:val="hy-AM"/>
        </w:rPr>
        <w:t xml:space="preserve"> </w:t>
      </w:r>
      <w:r w:rsidR="002B1DC6" w:rsidRPr="002B1DC6">
        <w:rPr>
          <w:rFonts w:ascii="GHEA Grapalat" w:hAnsi="GHEA Grapalat" w:cs="GHEA Grapalat"/>
          <w:color w:val="000000"/>
          <w:lang w:val="hy-AM"/>
        </w:rPr>
        <w:t>տվյ</w:t>
      </w:r>
      <w:r w:rsidR="002B1DC6" w:rsidRPr="002B1DC6">
        <w:rPr>
          <w:rFonts w:ascii="GHEA Grapalat" w:hAnsi="GHEA Grapalat"/>
          <w:color w:val="000000"/>
          <w:lang w:val="hy-AM"/>
        </w:rPr>
        <w:t>ալների մասով փոփոխության վերաբերյալ «Օպերատիվ հետախուզական գործունեության մասին» օրենքով սահմանված կամ այլ տեղեկատվություն ստանալու դեպքում մաքսային մարմնի ղեկավարի հրամանով կարող է անցկացվել նոր հարցազրույց: Սույն մասով նախատեսված հարցազրույցի անցկացման նպատակով պաշտոնի նշանակված մաքսային ծառայողը ներկայացնում է սույն  օրենքի 8</w:t>
      </w:r>
      <w:r w:rsidR="002B1DC6" w:rsidRPr="002B1DC6">
        <w:rPr>
          <w:rFonts w:ascii="Cambria Math" w:hAnsi="Cambria Math" w:cs="Cambria Math"/>
          <w:color w:val="000000"/>
          <w:lang w:val="hy-AM"/>
        </w:rPr>
        <w:t>․</w:t>
      </w:r>
      <w:r w:rsidR="002B1DC6" w:rsidRPr="002B1DC6">
        <w:rPr>
          <w:rFonts w:ascii="GHEA Grapalat" w:hAnsi="GHEA Grapalat"/>
          <w:color w:val="000000"/>
          <w:lang w:val="hy-AM"/>
        </w:rPr>
        <w:t>1-</w:t>
      </w:r>
      <w:r w:rsidR="002B1DC6" w:rsidRPr="002B1DC6">
        <w:rPr>
          <w:rFonts w:ascii="GHEA Grapalat" w:hAnsi="GHEA Grapalat" w:cs="GHEA Grapalat"/>
          <w:color w:val="000000"/>
          <w:lang w:val="hy-AM"/>
        </w:rPr>
        <w:t>ին</w:t>
      </w:r>
      <w:r w:rsidR="002B1DC6" w:rsidRPr="002B1DC6">
        <w:rPr>
          <w:rFonts w:ascii="GHEA Grapalat" w:hAnsi="GHEA Grapalat"/>
          <w:color w:val="000000"/>
          <w:lang w:val="hy-AM"/>
        </w:rPr>
        <w:t xml:space="preserve"> </w:t>
      </w:r>
      <w:r w:rsidR="002B1DC6" w:rsidRPr="002B1DC6">
        <w:rPr>
          <w:rFonts w:ascii="GHEA Grapalat" w:hAnsi="GHEA Grapalat" w:cs="GHEA Grapalat"/>
          <w:color w:val="000000"/>
          <w:lang w:val="hy-AM"/>
        </w:rPr>
        <w:t>հոդվածի</w:t>
      </w:r>
      <w:r w:rsidR="002B1DC6" w:rsidRPr="002B1DC6">
        <w:rPr>
          <w:rFonts w:ascii="GHEA Grapalat" w:hAnsi="GHEA Grapalat"/>
          <w:color w:val="000000"/>
          <w:lang w:val="hy-AM"/>
        </w:rPr>
        <w:t xml:space="preserve"> 4-</w:t>
      </w:r>
      <w:r w:rsidR="002B1DC6" w:rsidRPr="002B1DC6">
        <w:rPr>
          <w:rFonts w:ascii="GHEA Grapalat" w:hAnsi="GHEA Grapalat" w:cs="GHEA Grapalat"/>
          <w:color w:val="000000"/>
          <w:lang w:val="hy-AM"/>
        </w:rPr>
        <w:t>րդ</w:t>
      </w:r>
      <w:r w:rsidR="002B1DC6" w:rsidRPr="002B1DC6">
        <w:rPr>
          <w:rFonts w:ascii="GHEA Grapalat" w:hAnsi="GHEA Grapalat"/>
          <w:color w:val="000000"/>
          <w:lang w:val="hy-AM"/>
        </w:rPr>
        <w:t xml:space="preserve"> </w:t>
      </w:r>
      <w:r w:rsidR="002B1DC6" w:rsidRPr="002B1DC6">
        <w:rPr>
          <w:rFonts w:ascii="GHEA Grapalat" w:hAnsi="GHEA Grapalat" w:cs="GHEA Grapalat"/>
          <w:color w:val="000000"/>
          <w:lang w:val="hy-AM"/>
        </w:rPr>
        <w:t>մասի</w:t>
      </w:r>
      <w:r w:rsidR="002B1DC6" w:rsidRPr="002B1DC6">
        <w:rPr>
          <w:rFonts w:ascii="GHEA Grapalat" w:hAnsi="GHEA Grapalat"/>
          <w:color w:val="000000"/>
          <w:lang w:val="hy-AM"/>
        </w:rPr>
        <w:t xml:space="preserve"> 2-</w:t>
      </w:r>
      <w:r w:rsidR="002B1DC6" w:rsidRPr="002B1DC6">
        <w:rPr>
          <w:rFonts w:ascii="GHEA Grapalat" w:hAnsi="GHEA Grapalat" w:cs="GHEA Grapalat"/>
          <w:color w:val="000000"/>
          <w:lang w:val="hy-AM"/>
        </w:rPr>
        <w:t>րդ</w:t>
      </w:r>
      <w:r w:rsidR="002B1DC6" w:rsidRPr="002B1DC6">
        <w:rPr>
          <w:rFonts w:ascii="GHEA Grapalat" w:hAnsi="GHEA Grapalat"/>
          <w:color w:val="000000"/>
          <w:lang w:val="hy-AM"/>
        </w:rPr>
        <w:t xml:space="preserve"> </w:t>
      </w:r>
      <w:r w:rsidR="002B1DC6" w:rsidRPr="002B1DC6">
        <w:rPr>
          <w:rFonts w:ascii="GHEA Grapalat" w:hAnsi="GHEA Grapalat" w:cs="GHEA Grapalat"/>
          <w:color w:val="000000"/>
          <w:lang w:val="hy-AM"/>
        </w:rPr>
        <w:t>կետով</w:t>
      </w:r>
      <w:r w:rsidR="002B1DC6" w:rsidRPr="002B1DC6">
        <w:rPr>
          <w:rFonts w:ascii="GHEA Grapalat" w:hAnsi="GHEA Grapalat"/>
          <w:color w:val="000000"/>
          <w:lang w:val="hy-AM"/>
        </w:rPr>
        <w:t xml:space="preserve"> </w:t>
      </w:r>
      <w:r w:rsidR="002B1DC6" w:rsidRPr="002B1DC6">
        <w:rPr>
          <w:rFonts w:ascii="GHEA Grapalat" w:hAnsi="GHEA Grapalat" w:cs="GHEA Grapalat"/>
          <w:color w:val="000000"/>
          <w:lang w:val="hy-AM"/>
        </w:rPr>
        <w:t>սահմանված</w:t>
      </w:r>
      <w:r w:rsidR="002B1DC6" w:rsidRPr="002B1DC6">
        <w:rPr>
          <w:rFonts w:ascii="GHEA Grapalat" w:hAnsi="GHEA Grapalat"/>
          <w:color w:val="000000"/>
          <w:lang w:val="hy-AM"/>
        </w:rPr>
        <w:t xml:space="preserve"> </w:t>
      </w:r>
      <w:proofErr w:type="spellStart"/>
      <w:r w:rsidR="002B1DC6" w:rsidRPr="002B1DC6">
        <w:rPr>
          <w:rFonts w:ascii="GHEA Grapalat" w:hAnsi="GHEA Grapalat" w:cs="GHEA Grapalat"/>
          <w:color w:val="000000"/>
          <w:lang w:val="hy-AM"/>
        </w:rPr>
        <w:t>ձևանմուշի</w:t>
      </w:r>
      <w:proofErr w:type="spellEnd"/>
      <w:r w:rsidR="002B1DC6" w:rsidRPr="002B1DC6">
        <w:rPr>
          <w:rFonts w:ascii="GHEA Grapalat" w:hAnsi="GHEA Grapalat"/>
          <w:color w:val="000000"/>
          <w:lang w:val="hy-AM"/>
        </w:rPr>
        <w:t xml:space="preserve"> </w:t>
      </w:r>
      <w:proofErr w:type="spellStart"/>
      <w:r w:rsidR="002B1DC6" w:rsidRPr="002B1DC6">
        <w:rPr>
          <w:rFonts w:ascii="GHEA Grapalat" w:hAnsi="GHEA Grapalat" w:cs="GHEA Grapalat"/>
          <w:color w:val="000000"/>
          <w:lang w:val="hy-AM"/>
        </w:rPr>
        <w:t>բարեվարքության</w:t>
      </w:r>
      <w:proofErr w:type="spellEnd"/>
      <w:r w:rsidR="002B1DC6" w:rsidRPr="002B1DC6">
        <w:rPr>
          <w:rFonts w:ascii="GHEA Grapalat" w:hAnsi="GHEA Grapalat"/>
          <w:color w:val="000000"/>
          <w:lang w:val="hy-AM"/>
        </w:rPr>
        <w:t xml:space="preserve"> </w:t>
      </w:r>
      <w:r w:rsidR="002B1DC6" w:rsidRPr="002B1DC6">
        <w:rPr>
          <w:rFonts w:ascii="GHEA Grapalat" w:hAnsi="GHEA Grapalat" w:cs="GHEA Grapalat"/>
          <w:color w:val="000000"/>
          <w:lang w:val="hy-AM"/>
        </w:rPr>
        <w:t>վերաբերյալ</w:t>
      </w:r>
      <w:r w:rsidR="002B1DC6" w:rsidRPr="002B1DC6">
        <w:rPr>
          <w:rFonts w:ascii="GHEA Grapalat" w:hAnsi="GHEA Grapalat"/>
          <w:color w:val="000000"/>
          <w:lang w:val="hy-AM"/>
        </w:rPr>
        <w:t xml:space="preserve"> </w:t>
      </w:r>
      <w:r w:rsidR="002B1DC6" w:rsidRPr="002B1DC6">
        <w:rPr>
          <w:rFonts w:ascii="GHEA Grapalat" w:hAnsi="GHEA Grapalat" w:cs="GHEA Grapalat"/>
          <w:color w:val="000000"/>
          <w:lang w:val="hy-AM"/>
        </w:rPr>
        <w:t>նոր</w:t>
      </w:r>
      <w:r w:rsidR="002B1DC6" w:rsidRPr="002B1DC6">
        <w:rPr>
          <w:rFonts w:ascii="GHEA Grapalat" w:hAnsi="GHEA Grapalat"/>
          <w:color w:val="000000"/>
          <w:lang w:val="hy-AM"/>
        </w:rPr>
        <w:t xml:space="preserve"> </w:t>
      </w:r>
      <w:r w:rsidR="002B1DC6" w:rsidRPr="002B1DC6">
        <w:rPr>
          <w:rFonts w:ascii="GHEA Grapalat" w:hAnsi="GHEA Grapalat" w:cs="GHEA Grapalat"/>
          <w:color w:val="000000"/>
          <w:lang w:val="hy-AM"/>
        </w:rPr>
        <w:t>հարցաթերթիկ</w:t>
      </w:r>
      <w:r w:rsidR="002B1DC6" w:rsidRPr="002B1DC6">
        <w:rPr>
          <w:rFonts w:ascii="GHEA Grapalat" w:hAnsi="GHEA Grapalat"/>
          <w:color w:val="000000"/>
          <w:lang w:val="hy-AM"/>
        </w:rPr>
        <w:t xml:space="preserve">, </w:t>
      </w:r>
      <w:r w:rsidR="002B1DC6" w:rsidRPr="002B1DC6">
        <w:rPr>
          <w:rFonts w:ascii="GHEA Grapalat" w:hAnsi="GHEA Grapalat" w:cs="GHEA Grapalat"/>
          <w:color w:val="000000"/>
          <w:lang w:val="hy-AM"/>
        </w:rPr>
        <w:t>որի</w:t>
      </w:r>
      <w:r w:rsidR="002B1DC6" w:rsidRPr="002B1DC6">
        <w:rPr>
          <w:rFonts w:ascii="GHEA Grapalat" w:hAnsi="GHEA Grapalat"/>
          <w:color w:val="000000"/>
          <w:lang w:val="hy-AM"/>
        </w:rPr>
        <w:t xml:space="preserve"> </w:t>
      </w:r>
      <w:r w:rsidR="002B1DC6" w:rsidRPr="002B1DC6">
        <w:rPr>
          <w:rFonts w:ascii="GHEA Grapalat" w:hAnsi="GHEA Grapalat" w:cs="GHEA Grapalat"/>
          <w:color w:val="000000"/>
          <w:lang w:val="hy-AM"/>
        </w:rPr>
        <w:t>ուսումնասիրությունը</w:t>
      </w:r>
      <w:r w:rsidR="002B1DC6" w:rsidRPr="002B1DC6">
        <w:rPr>
          <w:rFonts w:ascii="GHEA Grapalat" w:hAnsi="GHEA Grapalat"/>
          <w:color w:val="000000"/>
          <w:lang w:val="hy-AM"/>
        </w:rPr>
        <w:t xml:space="preserve"> </w:t>
      </w:r>
      <w:r w:rsidR="002B1DC6" w:rsidRPr="002B1DC6">
        <w:rPr>
          <w:rFonts w:ascii="GHEA Grapalat" w:hAnsi="GHEA Grapalat" w:cs="GHEA Grapalat"/>
          <w:color w:val="000000"/>
          <w:lang w:val="hy-AM"/>
        </w:rPr>
        <w:lastRenderedPageBreak/>
        <w:t>կատարվում</w:t>
      </w:r>
      <w:r w:rsidR="002B1DC6" w:rsidRPr="002B1DC6">
        <w:rPr>
          <w:rFonts w:ascii="GHEA Grapalat" w:hAnsi="GHEA Grapalat"/>
          <w:color w:val="000000"/>
          <w:lang w:val="hy-AM"/>
        </w:rPr>
        <w:t xml:space="preserve"> </w:t>
      </w:r>
      <w:r w:rsidR="002B1DC6" w:rsidRPr="002B1DC6">
        <w:rPr>
          <w:rFonts w:ascii="GHEA Grapalat" w:hAnsi="GHEA Grapalat" w:cs="GHEA Grapalat"/>
          <w:color w:val="000000"/>
          <w:lang w:val="hy-AM"/>
        </w:rPr>
        <w:t>է</w:t>
      </w:r>
      <w:r w:rsidR="002B1DC6" w:rsidRPr="002B1DC6">
        <w:rPr>
          <w:rFonts w:ascii="GHEA Grapalat" w:hAnsi="GHEA Grapalat"/>
          <w:color w:val="000000"/>
          <w:lang w:val="hy-AM"/>
        </w:rPr>
        <w:t xml:space="preserve"> </w:t>
      </w:r>
      <w:r w:rsidR="002B1DC6" w:rsidRPr="002B1DC6">
        <w:rPr>
          <w:rFonts w:ascii="GHEA Grapalat" w:hAnsi="GHEA Grapalat" w:cs="GHEA Grapalat"/>
          <w:color w:val="000000"/>
          <w:lang w:val="hy-AM"/>
        </w:rPr>
        <w:t>սույն</w:t>
      </w:r>
      <w:r w:rsidR="002B1DC6" w:rsidRPr="002B1DC6">
        <w:rPr>
          <w:rFonts w:ascii="GHEA Grapalat" w:hAnsi="GHEA Grapalat"/>
          <w:color w:val="000000"/>
          <w:lang w:val="hy-AM"/>
        </w:rPr>
        <w:t xml:space="preserve"> </w:t>
      </w:r>
      <w:r w:rsidR="002B1DC6" w:rsidRPr="002B1DC6">
        <w:rPr>
          <w:rFonts w:ascii="GHEA Grapalat" w:hAnsi="GHEA Grapalat" w:cs="GHEA Grapalat"/>
          <w:color w:val="000000"/>
          <w:lang w:val="hy-AM"/>
        </w:rPr>
        <w:t>օրենքի</w:t>
      </w:r>
      <w:r w:rsidR="002B1DC6" w:rsidRPr="002B1DC6">
        <w:rPr>
          <w:rFonts w:ascii="GHEA Grapalat" w:hAnsi="GHEA Grapalat"/>
          <w:color w:val="000000"/>
          <w:lang w:val="hy-AM"/>
        </w:rPr>
        <w:t xml:space="preserve"> 8</w:t>
      </w:r>
      <w:r w:rsidR="002B1DC6" w:rsidRPr="002B1DC6">
        <w:rPr>
          <w:rFonts w:ascii="Cambria Math" w:hAnsi="Cambria Math" w:cs="Cambria Math"/>
          <w:color w:val="000000"/>
          <w:lang w:val="hy-AM"/>
        </w:rPr>
        <w:t>․</w:t>
      </w:r>
      <w:r w:rsidR="002B1DC6" w:rsidRPr="002B1DC6">
        <w:rPr>
          <w:rFonts w:ascii="GHEA Grapalat" w:hAnsi="GHEA Grapalat"/>
          <w:color w:val="000000"/>
          <w:lang w:val="hy-AM"/>
        </w:rPr>
        <w:t>1-</w:t>
      </w:r>
      <w:r w:rsidR="002B1DC6" w:rsidRPr="002B1DC6">
        <w:rPr>
          <w:rFonts w:ascii="GHEA Grapalat" w:hAnsi="GHEA Grapalat" w:cs="GHEA Grapalat"/>
          <w:color w:val="000000"/>
          <w:lang w:val="hy-AM"/>
        </w:rPr>
        <w:t>ին</w:t>
      </w:r>
      <w:r w:rsidR="002B1DC6" w:rsidRPr="002B1DC6">
        <w:rPr>
          <w:rFonts w:ascii="GHEA Grapalat" w:hAnsi="GHEA Grapalat"/>
          <w:color w:val="000000"/>
          <w:lang w:val="hy-AM"/>
        </w:rPr>
        <w:t xml:space="preserve"> </w:t>
      </w:r>
      <w:r w:rsidR="002B1DC6" w:rsidRPr="002B1DC6">
        <w:rPr>
          <w:rFonts w:ascii="GHEA Grapalat" w:hAnsi="GHEA Grapalat" w:cs="GHEA Grapalat"/>
          <w:color w:val="000000"/>
          <w:lang w:val="hy-AM"/>
        </w:rPr>
        <w:t>հոդվածի</w:t>
      </w:r>
      <w:r w:rsidR="002B1DC6" w:rsidRPr="002B1DC6">
        <w:rPr>
          <w:rFonts w:ascii="GHEA Grapalat" w:hAnsi="GHEA Grapalat"/>
          <w:color w:val="000000"/>
          <w:lang w:val="hy-AM"/>
        </w:rPr>
        <w:t xml:space="preserve"> 2-</w:t>
      </w:r>
      <w:r w:rsidR="002B1DC6" w:rsidRPr="002B1DC6">
        <w:rPr>
          <w:rFonts w:ascii="GHEA Grapalat" w:hAnsi="GHEA Grapalat" w:cs="GHEA Grapalat"/>
          <w:color w:val="000000"/>
          <w:lang w:val="hy-AM"/>
        </w:rPr>
        <w:t>րդ</w:t>
      </w:r>
      <w:r w:rsidR="002B1DC6" w:rsidRPr="002B1DC6">
        <w:rPr>
          <w:rFonts w:ascii="GHEA Grapalat" w:hAnsi="GHEA Grapalat"/>
          <w:color w:val="000000"/>
          <w:lang w:val="hy-AM"/>
        </w:rPr>
        <w:t xml:space="preserve"> </w:t>
      </w:r>
      <w:r w:rsidR="002B1DC6" w:rsidRPr="002B1DC6">
        <w:rPr>
          <w:rFonts w:ascii="GHEA Grapalat" w:hAnsi="GHEA Grapalat" w:cs="GHEA Grapalat"/>
          <w:color w:val="000000"/>
          <w:lang w:val="hy-AM"/>
        </w:rPr>
        <w:t>մասով</w:t>
      </w:r>
      <w:r w:rsidR="002B1DC6" w:rsidRPr="002B1DC6">
        <w:rPr>
          <w:rFonts w:ascii="GHEA Grapalat" w:hAnsi="GHEA Grapalat"/>
          <w:color w:val="000000"/>
          <w:lang w:val="hy-AM"/>
        </w:rPr>
        <w:t xml:space="preserve"> սահմանված կարգով։ Հարցազրույցի արդյունքներով  ծառայողը ստանում է դրական կամ բացասական </w:t>
      </w:r>
      <w:proofErr w:type="spellStart"/>
      <w:r w:rsidR="002B1DC6" w:rsidRPr="002B1DC6">
        <w:rPr>
          <w:rFonts w:ascii="GHEA Grapalat" w:hAnsi="GHEA Grapalat"/>
          <w:color w:val="000000"/>
          <w:lang w:val="hy-AM"/>
        </w:rPr>
        <w:t>գնահատան</w:t>
      </w:r>
      <w:proofErr w:type="spellEnd"/>
      <w:r w:rsidR="002B1DC6" w:rsidRPr="002B1DC6">
        <w:rPr>
          <w:rFonts w:ascii="GHEA Grapalat" w:hAnsi="GHEA Grapalat"/>
          <w:color w:val="000000"/>
          <w:lang w:val="hy-AM"/>
        </w:rPr>
        <w:t xml:space="preserve">։ Դրական գնահատական ստանալու դեպքում մաքսային ծառայողը շարունակում է </w:t>
      </w:r>
      <w:proofErr w:type="spellStart"/>
      <w:r w:rsidR="002B1DC6" w:rsidRPr="002B1DC6">
        <w:rPr>
          <w:rFonts w:ascii="GHEA Grapalat" w:hAnsi="GHEA Grapalat"/>
          <w:color w:val="000000"/>
          <w:lang w:val="hy-AM"/>
        </w:rPr>
        <w:t>պաշտոնավարումը</w:t>
      </w:r>
      <w:proofErr w:type="spellEnd"/>
      <w:r w:rsidR="002B1DC6" w:rsidRPr="002B1DC6">
        <w:rPr>
          <w:rFonts w:ascii="GHEA Grapalat" w:hAnsi="GHEA Grapalat"/>
          <w:color w:val="000000"/>
          <w:lang w:val="hy-AM"/>
        </w:rPr>
        <w:t>, իսկ բացասական գնահատական ստանալը հիմք է ծառայողին զբաղեցրած պաշտոնից ազատելու համար։</w:t>
      </w:r>
      <w:r w:rsidRPr="00010F8E">
        <w:rPr>
          <w:rFonts w:ascii="GHEA Grapalat" w:hAnsi="GHEA Grapalat"/>
          <w:color w:val="000000"/>
          <w:lang w:val="hy-AM"/>
        </w:rPr>
        <w:t>»,</w:t>
      </w:r>
    </w:p>
    <w:p w:rsidR="00010F8E" w:rsidRPr="00010F8E" w:rsidRDefault="00010F8E" w:rsidP="00010F8E">
      <w:pPr>
        <w:spacing w:line="360" w:lineRule="auto"/>
        <w:ind w:firstLine="375"/>
        <w:jc w:val="both"/>
        <w:rPr>
          <w:rFonts w:ascii="GHEA Grapalat" w:hAnsi="GHEA Grapalat"/>
          <w:color w:val="000000"/>
          <w:lang w:val="hy-AM"/>
        </w:rPr>
      </w:pPr>
      <w:r w:rsidRPr="00010F8E">
        <w:rPr>
          <w:rFonts w:ascii="GHEA Grapalat" w:hAnsi="GHEA Grapalat"/>
          <w:color w:val="000000"/>
          <w:lang w:val="hy-AM"/>
        </w:rPr>
        <w:t xml:space="preserve">5) 10-րդ մասը շարադրել նոր խմբագրությամբ՝ </w:t>
      </w:r>
      <w:proofErr w:type="spellStart"/>
      <w:r w:rsidRPr="00010F8E">
        <w:rPr>
          <w:rFonts w:ascii="GHEA Grapalat" w:hAnsi="GHEA Grapalat"/>
          <w:color w:val="000000"/>
          <w:lang w:val="hy-AM"/>
        </w:rPr>
        <w:t>հետևյալ</w:t>
      </w:r>
      <w:proofErr w:type="spellEnd"/>
      <w:r w:rsidRPr="00010F8E">
        <w:rPr>
          <w:rFonts w:ascii="GHEA Grapalat" w:hAnsi="GHEA Grapalat"/>
          <w:color w:val="000000"/>
          <w:lang w:val="hy-AM"/>
        </w:rPr>
        <w:t xml:space="preserve"> բովանդակությամբ</w:t>
      </w:r>
      <w:r w:rsidRPr="00010F8E">
        <w:rPr>
          <w:rFonts w:ascii="Cambria Math" w:hAnsi="Cambria Math" w:cs="Cambria Math"/>
          <w:color w:val="000000"/>
          <w:lang w:val="hy-AM"/>
        </w:rPr>
        <w:t>․</w:t>
      </w:r>
    </w:p>
    <w:p w:rsidR="002B1DC6" w:rsidRDefault="00010F8E" w:rsidP="00010F8E">
      <w:pPr>
        <w:spacing w:line="360" w:lineRule="auto"/>
        <w:ind w:firstLine="375"/>
        <w:jc w:val="both"/>
        <w:rPr>
          <w:rFonts w:ascii="GHEA Grapalat" w:hAnsi="GHEA Grapalat"/>
          <w:color w:val="000000"/>
          <w:lang w:val="hy-AM"/>
        </w:rPr>
      </w:pPr>
      <w:r w:rsidRPr="00010F8E">
        <w:rPr>
          <w:rFonts w:ascii="GHEA Grapalat" w:hAnsi="GHEA Grapalat"/>
          <w:color w:val="000000"/>
          <w:lang w:val="hy-AM"/>
        </w:rPr>
        <w:t xml:space="preserve"> «10</w:t>
      </w:r>
      <w:r w:rsidRPr="00010F8E">
        <w:rPr>
          <w:rFonts w:ascii="Cambria Math" w:hAnsi="Cambria Math" w:cs="Cambria Math"/>
          <w:color w:val="000000"/>
          <w:lang w:val="hy-AM"/>
        </w:rPr>
        <w:t>․</w:t>
      </w:r>
      <w:r w:rsidRPr="00010F8E">
        <w:rPr>
          <w:rFonts w:ascii="GHEA Grapalat" w:hAnsi="GHEA Grapalat"/>
          <w:color w:val="000000"/>
          <w:lang w:val="hy-AM"/>
        </w:rPr>
        <w:t xml:space="preserve"> </w:t>
      </w:r>
      <w:r w:rsidR="002B1DC6">
        <w:rPr>
          <w:rFonts w:ascii="GHEA Grapalat" w:hAnsi="GHEA Grapalat" w:cs="GHEA Grapalat"/>
          <w:color w:val="000000"/>
          <w:lang w:val="hy-AM"/>
        </w:rPr>
        <w:t>Մաքս</w:t>
      </w:r>
      <w:r w:rsidRPr="00010F8E">
        <w:rPr>
          <w:rFonts w:ascii="GHEA Grapalat" w:hAnsi="GHEA Grapalat" w:cs="GHEA Grapalat"/>
          <w:color w:val="000000"/>
          <w:lang w:val="hy-AM"/>
        </w:rPr>
        <w:t>ային</w:t>
      </w:r>
      <w:r w:rsidRPr="00010F8E">
        <w:rPr>
          <w:rFonts w:ascii="GHEA Grapalat" w:hAnsi="GHEA Grapalat"/>
          <w:color w:val="000000"/>
          <w:lang w:val="hy-AM"/>
        </w:rPr>
        <w:t xml:space="preserve"> </w:t>
      </w:r>
      <w:r w:rsidRPr="00010F8E">
        <w:rPr>
          <w:rFonts w:ascii="GHEA Grapalat" w:hAnsi="GHEA Grapalat" w:cs="GHEA Grapalat"/>
          <w:color w:val="000000"/>
          <w:lang w:val="hy-AM"/>
        </w:rPr>
        <w:t>ծառայության</w:t>
      </w:r>
      <w:r w:rsidRPr="00010F8E">
        <w:rPr>
          <w:rFonts w:ascii="GHEA Grapalat" w:hAnsi="GHEA Grapalat"/>
          <w:color w:val="000000"/>
          <w:lang w:val="hy-AM"/>
        </w:rPr>
        <w:t xml:space="preserve"> </w:t>
      </w:r>
      <w:r w:rsidRPr="00010F8E">
        <w:rPr>
          <w:rFonts w:ascii="GHEA Grapalat" w:hAnsi="GHEA Grapalat" w:cs="GHEA Grapalat"/>
          <w:color w:val="000000"/>
          <w:lang w:val="hy-AM"/>
        </w:rPr>
        <w:t>պաշտոն</w:t>
      </w:r>
      <w:r w:rsidRPr="00010F8E">
        <w:rPr>
          <w:rFonts w:ascii="GHEA Grapalat" w:hAnsi="GHEA Grapalat"/>
          <w:color w:val="000000"/>
          <w:lang w:val="hy-AM"/>
        </w:rPr>
        <w:t xml:space="preserve"> </w:t>
      </w:r>
      <w:r w:rsidRPr="00010F8E">
        <w:rPr>
          <w:rFonts w:ascii="GHEA Grapalat" w:hAnsi="GHEA Grapalat" w:cs="GHEA Grapalat"/>
          <w:color w:val="000000"/>
          <w:lang w:val="hy-AM"/>
        </w:rPr>
        <w:t>առաջին</w:t>
      </w:r>
      <w:r w:rsidRPr="00010F8E">
        <w:rPr>
          <w:rFonts w:ascii="GHEA Grapalat" w:hAnsi="GHEA Grapalat"/>
          <w:color w:val="000000"/>
          <w:lang w:val="hy-AM"/>
        </w:rPr>
        <w:t xml:space="preserve"> </w:t>
      </w:r>
      <w:r w:rsidRPr="00010F8E">
        <w:rPr>
          <w:rFonts w:ascii="GHEA Grapalat" w:hAnsi="GHEA Grapalat" w:cs="GHEA Grapalat"/>
          <w:color w:val="000000"/>
          <w:lang w:val="hy-AM"/>
        </w:rPr>
        <w:t>անգամ</w:t>
      </w:r>
      <w:r w:rsidRPr="00010F8E">
        <w:rPr>
          <w:rFonts w:ascii="GHEA Grapalat" w:hAnsi="GHEA Grapalat"/>
          <w:color w:val="000000"/>
          <w:lang w:val="hy-AM"/>
        </w:rPr>
        <w:t xml:space="preserve"> </w:t>
      </w:r>
      <w:r w:rsidRPr="00010F8E">
        <w:rPr>
          <w:rFonts w:ascii="GHEA Grapalat" w:hAnsi="GHEA Grapalat" w:cs="GHEA Grapalat"/>
          <w:color w:val="000000"/>
          <w:lang w:val="hy-AM"/>
        </w:rPr>
        <w:t>զբաղեցնող</w:t>
      </w:r>
      <w:r w:rsidRPr="00010F8E">
        <w:rPr>
          <w:rFonts w:ascii="GHEA Grapalat" w:hAnsi="GHEA Grapalat"/>
          <w:color w:val="000000"/>
          <w:lang w:val="hy-AM"/>
        </w:rPr>
        <w:t xml:space="preserve"> </w:t>
      </w:r>
      <w:r w:rsidRPr="00010F8E">
        <w:rPr>
          <w:rFonts w:ascii="GHEA Grapalat" w:hAnsi="GHEA Grapalat" w:cs="GHEA Grapalat"/>
          <w:color w:val="000000"/>
          <w:lang w:val="hy-AM"/>
        </w:rPr>
        <w:t>անձը</w:t>
      </w:r>
      <w:r w:rsidRPr="00010F8E">
        <w:rPr>
          <w:rFonts w:ascii="GHEA Grapalat" w:hAnsi="GHEA Grapalat"/>
          <w:color w:val="000000"/>
          <w:lang w:val="hy-AM"/>
        </w:rPr>
        <w:t xml:space="preserve"> </w:t>
      </w:r>
      <w:r w:rsidRPr="00010F8E">
        <w:rPr>
          <w:rFonts w:ascii="GHEA Grapalat" w:hAnsi="GHEA Grapalat" w:cs="GHEA Grapalat"/>
          <w:color w:val="000000"/>
          <w:lang w:val="hy-AM"/>
        </w:rPr>
        <w:t>պաշտոնի</w:t>
      </w:r>
      <w:r w:rsidRPr="00010F8E">
        <w:rPr>
          <w:rFonts w:ascii="GHEA Grapalat" w:hAnsi="GHEA Grapalat"/>
          <w:color w:val="000000"/>
          <w:lang w:val="hy-AM"/>
        </w:rPr>
        <w:t xml:space="preserve"> </w:t>
      </w:r>
      <w:r w:rsidRPr="00010F8E">
        <w:rPr>
          <w:rFonts w:ascii="GHEA Grapalat" w:hAnsi="GHEA Grapalat" w:cs="GHEA Grapalat"/>
          <w:color w:val="000000"/>
          <w:lang w:val="hy-AM"/>
        </w:rPr>
        <w:t>նշանակվում</w:t>
      </w:r>
      <w:r w:rsidRPr="00010F8E">
        <w:rPr>
          <w:rFonts w:ascii="GHEA Grapalat" w:hAnsi="GHEA Grapalat"/>
          <w:color w:val="000000"/>
          <w:lang w:val="hy-AM"/>
        </w:rPr>
        <w:t xml:space="preserve"> </w:t>
      </w:r>
      <w:r w:rsidRPr="00010F8E">
        <w:rPr>
          <w:rFonts w:ascii="GHEA Grapalat" w:hAnsi="GHEA Grapalat" w:cs="GHEA Grapalat"/>
          <w:color w:val="000000"/>
          <w:lang w:val="hy-AM"/>
        </w:rPr>
        <w:t>է</w:t>
      </w:r>
      <w:r w:rsidRPr="00010F8E">
        <w:rPr>
          <w:rFonts w:ascii="GHEA Grapalat" w:hAnsi="GHEA Grapalat"/>
          <w:color w:val="000000"/>
          <w:lang w:val="hy-AM"/>
        </w:rPr>
        <w:t xml:space="preserve"> </w:t>
      </w:r>
      <w:proofErr w:type="spellStart"/>
      <w:r w:rsidRPr="00010F8E">
        <w:rPr>
          <w:rFonts w:ascii="GHEA Grapalat" w:hAnsi="GHEA Grapalat" w:cs="GHEA Grapalat"/>
          <w:color w:val="000000"/>
          <w:lang w:val="hy-AM"/>
        </w:rPr>
        <w:t>մինչև</w:t>
      </w:r>
      <w:proofErr w:type="spellEnd"/>
      <w:r w:rsidRPr="00010F8E">
        <w:rPr>
          <w:rFonts w:ascii="GHEA Grapalat" w:hAnsi="GHEA Grapalat"/>
          <w:color w:val="000000"/>
          <w:lang w:val="hy-AM"/>
        </w:rPr>
        <w:t xml:space="preserve"> </w:t>
      </w:r>
      <w:r w:rsidRPr="00010F8E">
        <w:rPr>
          <w:rFonts w:ascii="GHEA Grapalat" w:hAnsi="GHEA Grapalat" w:cs="GHEA Grapalat"/>
          <w:color w:val="000000"/>
          <w:lang w:val="hy-AM"/>
        </w:rPr>
        <w:t>ինն</w:t>
      </w:r>
      <w:r w:rsidRPr="00010F8E">
        <w:rPr>
          <w:rFonts w:ascii="GHEA Grapalat" w:hAnsi="GHEA Grapalat"/>
          <w:color w:val="000000"/>
          <w:lang w:val="hy-AM"/>
        </w:rPr>
        <w:t xml:space="preserve"> </w:t>
      </w:r>
      <w:r w:rsidRPr="00010F8E">
        <w:rPr>
          <w:rFonts w:ascii="GHEA Grapalat" w:hAnsi="GHEA Grapalat" w:cs="GHEA Grapalat"/>
          <w:color w:val="000000"/>
          <w:lang w:val="hy-AM"/>
        </w:rPr>
        <w:t>ամիս</w:t>
      </w:r>
      <w:r w:rsidRPr="00010F8E">
        <w:rPr>
          <w:rFonts w:ascii="GHEA Grapalat" w:hAnsi="GHEA Grapalat"/>
          <w:color w:val="000000"/>
          <w:lang w:val="hy-AM"/>
        </w:rPr>
        <w:t xml:space="preserve"> </w:t>
      </w:r>
      <w:proofErr w:type="spellStart"/>
      <w:r w:rsidRPr="00010F8E">
        <w:rPr>
          <w:rFonts w:ascii="GHEA Grapalat" w:hAnsi="GHEA Grapalat" w:cs="GHEA Grapalat"/>
          <w:color w:val="000000"/>
          <w:lang w:val="hy-AM"/>
        </w:rPr>
        <w:t>փորձաշրջանով</w:t>
      </w:r>
      <w:proofErr w:type="spellEnd"/>
      <w:r w:rsidRPr="00010F8E">
        <w:rPr>
          <w:rFonts w:ascii="GHEA Grapalat" w:hAnsi="GHEA Grapalat"/>
          <w:color w:val="000000"/>
          <w:lang w:val="hy-AM"/>
        </w:rPr>
        <w:t xml:space="preserve">: </w:t>
      </w:r>
      <w:r w:rsidR="002B1DC6">
        <w:rPr>
          <w:rFonts w:ascii="GHEA Grapalat" w:hAnsi="GHEA Grapalat" w:cs="GHEA Grapalat"/>
          <w:color w:val="000000"/>
          <w:lang w:val="hy-AM"/>
        </w:rPr>
        <w:t>Մաքս</w:t>
      </w:r>
      <w:r w:rsidRPr="00010F8E">
        <w:rPr>
          <w:rFonts w:ascii="GHEA Grapalat" w:hAnsi="GHEA Grapalat" w:cs="GHEA Grapalat"/>
          <w:color w:val="000000"/>
          <w:lang w:val="hy-AM"/>
        </w:rPr>
        <w:t>ային</w:t>
      </w:r>
      <w:r w:rsidRPr="00010F8E">
        <w:rPr>
          <w:rFonts w:ascii="GHEA Grapalat" w:hAnsi="GHEA Grapalat"/>
          <w:color w:val="000000"/>
          <w:lang w:val="hy-AM"/>
        </w:rPr>
        <w:t xml:space="preserve"> </w:t>
      </w:r>
      <w:r w:rsidRPr="00010F8E">
        <w:rPr>
          <w:rFonts w:ascii="GHEA Grapalat" w:hAnsi="GHEA Grapalat" w:cs="GHEA Grapalat"/>
          <w:color w:val="000000"/>
          <w:lang w:val="hy-AM"/>
        </w:rPr>
        <w:t>ծառայողի</w:t>
      </w:r>
      <w:r w:rsidRPr="00010F8E">
        <w:rPr>
          <w:rFonts w:ascii="GHEA Grapalat" w:hAnsi="GHEA Grapalat"/>
          <w:color w:val="000000"/>
          <w:lang w:val="hy-AM"/>
        </w:rPr>
        <w:t xml:space="preserve"> </w:t>
      </w:r>
      <w:r w:rsidRPr="00010F8E">
        <w:rPr>
          <w:rFonts w:ascii="GHEA Grapalat" w:hAnsi="GHEA Grapalat" w:cs="GHEA Grapalat"/>
          <w:color w:val="000000"/>
          <w:lang w:val="hy-AM"/>
        </w:rPr>
        <w:t>գործառութային</w:t>
      </w:r>
      <w:r w:rsidRPr="00010F8E">
        <w:rPr>
          <w:rFonts w:ascii="GHEA Grapalat" w:hAnsi="GHEA Grapalat"/>
          <w:color w:val="000000"/>
          <w:lang w:val="hy-AM"/>
        </w:rPr>
        <w:t xml:space="preserve"> </w:t>
      </w:r>
      <w:r w:rsidRPr="00010F8E">
        <w:rPr>
          <w:rFonts w:ascii="GHEA Grapalat" w:hAnsi="GHEA Grapalat" w:cs="GHEA Grapalat"/>
          <w:color w:val="000000"/>
          <w:lang w:val="hy-AM"/>
        </w:rPr>
        <w:t>առանձնահատկություններով</w:t>
      </w:r>
      <w:r w:rsidRPr="00010F8E">
        <w:rPr>
          <w:rFonts w:ascii="GHEA Grapalat" w:hAnsi="GHEA Grapalat"/>
          <w:color w:val="000000"/>
          <w:lang w:val="hy-AM"/>
        </w:rPr>
        <w:t xml:space="preserve"> </w:t>
      </w:r>
      <w:r w:rsidRPr="00010F8E">
        <w:rPr>
          <w:rFonts w:ascii="GHEA Grapalat" w:hAnsi="GHEA Grapalat" w:cs="GHEA Grapalat"/>
          <w:color w:val="000000"/>
          <w:lang w:val="hy-AM"/>
        </w:rPr>
        <w:t>պայմանավորված</w:t>
      </w:r>
      <w:r w:rsidRPr="00010F8E">
        <w:rPr>
          <w:rFonts w:ascii="GHEA Grapalat" w:hAnsi="GHEA Grapalat"/>
          <w:color w:val="000000"/>
          <w:lang w:val="hy-AM"/>
        </w:rPr>
        <w:t xml:space="preserve"> </w:t>
      </w:r>
      <w:r w:rsidRPr="00010F8E">
        <w:rPr>
          <w:rFonts w:ascii="GHEA Grapalat" w:hAnsi="GHEA Grapalat" w:cs="GHEA Grapalat"/>
          <w:color w:val="000000"/>
          <w:lang w:val="hy-AM"/>
        </w:rPr>
        <w:t>փորձաշրջանի</w:t>
      </w:r>
      <w:r w:rsidRPr="00010F8E">
        <w:rPr>
          <w:rFonts w:ascii="GHEA Grapalat" w:hAnsi="GHEA Grapalat"/>
          <w:color w:val="000000"/>
          <w:lang w:val="hy-AM"/>
        </w:rPr>
        <w:t xml:space="preserve"> </w:t>
      </w:r>
      <w:r w:rsidRPr="00010F8E">
        <w:rPr>
          <w:rFonts w:ascii="GHEA Grapalat" w:hAnsi="GHEA Grapalat" w:cs="GHEA Grapalat"/>
          <w:color w:val="000000"/>
          <w:lang w:val="hy-AM"/>
        </w:rPr>
        <w:t>հետ</w:t>
      </w:r>
      <w:r w:rsidRPr="00010F8E">
        <w:rPr>
          <w:rFonts w:ascii="GHEA Grapalat" w:hAnsi="GHEA Grapalat"/>
          <w:color w:val="000000"/>
          <w:lang w:val="hy-AM"/>
        </w:rPr>
        <w:t xml:space="preserve"> </w:t>
      </w:r>
      <w:r w:rsidRPr="00010F8E">
        <w:rPr>
          <w:rFonts w:ascii="GHEA Grapalat" w:hAnsi="GHEA Grapalat" w:cs="GHEA Grapalat"/>
          <w:color w:val="000000"/>
          <w:lang w:val="hy-AM"/>
        </w:rPr>
        <w:t>կապված</w:t>
      </w:r>
      <w:r w:rsidRPr="00010F8E">
        <w:rPr>
          <w:rFonts w:ascii="GHEA Grapalat" w:hAnsi="GHEA Grapalat"/>
          <w:color w:val="000000"/>
          <w:lang w:val="hy-AM"/>
        </w:rPr>
        <w:t xml:space="preserve"> </w:t>
      </w:r>
      <w:r w:rsidRPr="00010F8E">
        <w:rPr>
          <w:rFonts w:ascii="GHEA Grapalat" w:hAnsi="GHEA Grapalat" w:cs="GHEA Grapalat"/>
          <w:color w:val="000000"/>
          <w:lang w:val="hy-AM"/>
        </w:rPr>
        <w:t>հարաբերությունները</w:t>
      </w:r>
      <w:r w:rsidRPr="00010F8E">
        <w:rPr>
          <w:rFonts w:ascii="GHEA Grapalat" w:hAnsi="GHEA Grapalat"/>
          <w:color w:val="000000"/>
          <w:lang w:val="hy-AM"/>
        </w:rPr>
        <w:t xml:space="preserve">, </w:t>
      </w:r>
      <w:r w:rsidRPr="00010F8E">
        <w:rPr>
          <w:rFonts w:ascii="GHEA Grapalat" w:hAnsi="GHEA Grapalat" w:cs="GHEA Grapalat"/>
          <w:color w:val="000000"/>
          <w:lang w:val="hy-AM"/>
        </w:rPr>
        <w:t>այդ</w:t>
      </w:r>
      <w:r w:rsidRPr="00010F8E">
        <w:rPr>
          <w:rFonts w:ascii="GHEA Grapalat" w:hAnsi="GHEA Grapalat"/>
          <w:color w:val="000000"/>
          <w:lang w:val="hy-AM"/>
        </w:rPr>
        <w:t xml:space="preserve"> </w:t>
      </w:r>
      <w:r w:rsidRPr="00010F8E">
        <w:rPr>
          <w:rFonts w:ascii="GHEA Grapalat" w:hAnsi="GHEA Grapalat" w:cs="GHEA Grapalat"/>
          <w:color w:val="000000"/>
          <w:lang w:val="hy-AM"/>
        </w:rPr>
        <w:t>թվում՝</w:t>
      </w:r>
      <w:r w:rsidRPr="00010F8E">
        <w:rPr>
          <w:rFonts w:ascii="GHEA Grapalat" w:hAnsi="GHEA Grapalat"/>
          <w:color w:val="000000"/>
          <w:lang w:val="hy-AM"/>
        </w:rPr>
        <w:t xml:space="preserve"> </w:t>
      </w:r>
      <w:r w:rsidRPr="00010F8E">
        <w:rPr>
          <w:rFonts w:ascii="GHEA Grapalat" w:hAnsi="GHEA Grapalat" w:cs="GHEA Grapalat"/>
          <w:color w:val="000000"/>
          <w:lang w:val="hy-AM"/>
        </w:rPr>
        <w:t>փորձաշրջա</w:t>
      </w:r>
      <w:r w:rsidRPr="00010F8E">
        <w:rPr>
          <w:rFonts w:ascii="GHEA Grapalat" w:hAnsi="GHEA Grapalat"/>
          <w:color w:val="000000"/>
          <w:lang w:val="hy-AM"/>
        </w:rPr>
        <w:t xml:space="preserve">նի արդյունքներով գնահատման, </w:t>
      </w:r>
      <w:proofErr w:type="spellStart"/>
      <w:r w:rsidRPr="00010F8E">
        <w:rPr>
          <w:rFonts w:ascii="GHEA Grapalat" w:hAnsi="GHEA Grapalat"/>
          <w:color w:val="000000"/>
          <w:lang w:val="hy-AM"/>
        </w:rPr>
        <w:t>փորձաշրջանը</w:t>
      </w:r>
      <w:proofErr w:type="spellEnd"/>
      <w:r w:rsidRPr="00010F8E">
        <w:rPr>
          <w:rFonts w:ascii="GHEA Grapalat" w:hAnsi="GHEA Grapalat"/>
          <w:color w:val="000000"/>
          <w:lang w:val="hy-AM"/>
        </w:rPr>
        <w:t xml:space="preserve"> չանցած համարվելու դեպքում լիազորությունների դադարեցման կարգը սահմանում Է </w:t>
      </w:r>
      <w:r w:rsidR="002B1DC6">
        <w:rPr>
          <w:rFonts w:ascii="GHEA Grapalat" w:hAnsi="GHEA Grapalat"/>
          <w:color w:val="000000"/>
          <w:lang w:val="hy-AM"/>
        </w:rPr>
        <w:t>մաքս</w:t>
      </w:r>
      <w:r w:rsidRPr="00010F8E">
        <w:rPr>
          <w:rFonts w:ascii="GHEA Grapalat" w:hAnsi="GHEA Grapalat"/>
          <w:color w:val="000000"/>
          <w:lang w:val="hy-AM"/>
        </w:rPr>
        <w:t>ային մարմնի ղեկավարը:»։</w:t>
      </w:r>
    </w:p>
    <w:p w:rsidR="000C619E" w:rsidRDefault="003625B2" w:rsidP="00010F8E">
      <w:pPr>
        <w:spacing w:line="360" w:lineRule="auto"/>
        <w:ind w:firstLine="375"/>
        <w:jc w:val="both"/>
        <w:rPr>
          <w:rFonts w:ascii="GHEA Grapalat" w:hAnsi="GHEA Grapalat" w:cs="Sylfaen"/>
          <w:lang w:val="hy-AM"/>
        </w:rPr>
      </w:pPr>
      <w:r w:rsidRPr="003625B2">
        <w:rPr>
          <w:rFonts w:ascii="GHEA Grapalat" w:hAnsi="GHEA Grapalat" w:cs="Sylfaen"/>
          <w:b/>
          <w:lang w:val="hy-AM"/>
        </w:rPr>
        <w:t xml:space="preserve">Հոդված </w:t>
      </w:r>
      <w:r w:rsidR="00167000">
        <w:rPr>
          <w:rFonts w:ascii="GHEA Grapalat" w:hAnsi="GHEA Grapalat" w:cs="Sylfaen"/>
          <w:b/>
          <w:lang w:val="hy-AM"/>
        </w:rPr>
        <w:t>7</w:t>
      </w:r>
      <w:r w:rsidR="000C619E">
        <w:rPr>
          <w:rFonts w:ascii="GHEA Grapalat" w:hAnsi="GHEA Grapalat" w:cs="Sylfaen"/>
          <w:lang w:val="hy-AM"/>
        </w:rPr>
        <w:t>. Օրենքի 15-րդ հոդվածի`</w:t>
      </w:r>
    </w:p>
    <w:p w:rsidR="000C619E" w:rsidRDefault="000C619E" w:rsidP="009022B7">
      <w:pPr>
        <w:spacing w:line="360" w:lineRule="auto"/>
        <w:ind w:firstLine="375"/>
        <w:jc w:val="both"/>
        <w:rPr>
          <w:rFonts w:ascii="GHEA Grapalat" w:hAnsi="GHEA Grapalat" w:cs="Sylfaen"/>
          <w:lang w:val="hy-AM"/>
        </w:rPr>
      </w:pPr>
      <w:r>
        <w:rPr>
          <w:rFonts w:ascii="GHEA Grapalat" w:hAnsi="GHEA Grapalat" w:cs="Sylfaen"/>
          <w:lang w:val="hy-AM"/>
        </w:rPr>
        <w:t>1</w:t>
      </w:r>
      <w:r w:rsidRPr="000C619E">
        <w:rPr>
          <w:rFonts w:ascii="GHEA Grapalat" w:hAnsi="GHEA Grapalat" w:cs="Sylfaen"/>
          <w:lang w:val="hy-AM"/>
        </w:rPr>
        <w:t xml:space="preserve">) </w:t>
      </w:r>
      <w:r>
        <w:rPr>
          <w:rFonts w:ascii="GHEA Grapalat" w:hAnsi="GHEA Grapalat" w:cs="Sylfaen"/>
          <w:lang w:val="hy-AM"/>
        </w:rPr>
        <w:t>1-ին մասում «օրենքով» բառից հետո լրացնել «,</w:t>
      </w:r>
      <w:r w:rsidRPr="000C619E">
        <w:rPr>
          <w:rFonts w:ascii="GHEA Grapalat" w:hAnsi="GHEA Grapalat" w:cs="Sylfaen"/>
          <w:lang w:val="hy-AM"/>
        </w:rPr>
        <w:t xml:space="preserve"> իսկ մաքսային </w:t>
      </w:r>
      <w:r w:rsidR="00FF4189" w:rsidRPr="00FF4189">
        <w:rPr>
          <w:rFonts w:ascii="GHEA Grapalat" w:hAnsi="GHEA Grapalat" w:cs="Sylfaen"/>
          <w:lang w:val="hy-AM"/>
        </w:rPr>
        <w:t>ծառայողի գործառութային առանձնահատկություններով</w:t>
      </w:r>
      <w:r w:rsidRPr="000C619E">
        <w:rPr>
          <w:rFonts w:ascii="GHEA Grapalat" w:hAnsi="GHEA Grapalat" w:cs="Sylfaen"/>
          <w:lang w:val="hy-AM"/>
        </w:rPr>
        <w:t xml:space="preserve"> պայմանավորված կատարողականի գնահատման հարաբերությունները կարգավորվում են սույն հոդվածի 7.1-ին մասով սահմանված կարգով</w:t>
      </w:r>
      <w:r>
        <w:rPr>
          <w:rFonts w:ascii="GHEA Grapalat" w:hAnsi="GHEA Grapalat" w:cs="Sylfaen"/>
          <w:lang w:val="hy-AM"/>
        </w:rPr>
        <w:t>» բառերը,</w:t>
      </w:r>
    </w:p>
    <w:p w:rsidR="00167000" w:rsidRPr="00167000" w:rsidRDefault="00167000" w:rsidP="009022B7">
      <w:pPr>
        <w:spacing w:line="360" w:lineRule="auto"/>
        <w:ind w:firstLine="375"/>
        <w:jc w:val="both"/>
        <w:rPr>
          <w:rFonts w:ascii="GHEA Grapalat" w:hAnsi="GHEA Grapalat" w:cs="Sylfaen"/>
          <w:lang w:val="hy-AM"/>
        </w:rPr>
      </w:pPr>
      <w:r>
        <w:rPr>
          <w:rFonts w:ascii="GHEA Grapalat" w:hAnsi="GHEA Grapalat" w:cs="Sylfaen"/>
          <w:lang w:val="hy-AM"/>
        </w:rPr>
        <w:t>2</w:t>
      </w:r>
      <w:r w:rsidRPr="00167000">
        <w:rPr>
          <w:rFonts w:ascii="GHEA Grapalat" w:hAnsi="GHEA Grapalat" w:cs="Sylfaen"/>
          <w:lang w:val="hy-AM"/>
        </w:rPr>
        <w:t xml:space="preserve">) </w:t>
      </w:r>
      <w:r>
        <w:rPr>
          <w:rFonts w:ascii="GHEA Grapalat" w:hAnsi="GHEA Grapalat" w:cs="Sylfaen"/>
          <w:lang w:val="hy-AM"/>
        </w:rPr>
        <w:t>2-րդ մասից «3» թիվը հանել,</w:t>
      </w:r>
    </w:p>
    <w:p w:rsidR="000C619E" w:rsidRDefault="00167000" w:rsidP="009022B7">
      <w:pPr>
        <w:spacing w:line="360" w:lineRule="auto"/>
        <w:ind w:firstLine="375"/>
        <w:jc w:val="both"/>
        <w:rPr>
          <w:rFonts w:ascii="GHEA Grapalat" w:hAnsi="GHEA Grapalat" w:cs="Sylfaen"/>
          <w:lang w:val="hy-AM"/>
        </w:rPr>
      </w:pPr>
      <w:r>
        <w:rPr>
          <w:rFonts w:ascii="GHEA Grapalat" w:hAnsi="GHEA Grapalat" w:cs="Sylfaen"/>
          <w:lang w:val="hy-AM"/>
        </w:rPr>
        <w:t>3</w:t>
      </w:r>
      <w:r w:rsidR="000C619E" w:rsidRPr="000C619E">
        <w:rPr>
          <w:rFonts w:ascii="GHEA Grapalat" w:hAnsi="GHEA Grapalat" w:cs="Sylfaen"/>
          <w:lang w:val="hy-AM"/>
        </w:rPr>
        <w:t>) 3-</w:t>
      </w:r>
      <w:r w:rsidR="000C619E">
        <w:rPr>
          <w:rFonts w:ascii="GHEA Grapalat" w:hAnsi="GHEA Grapalat" w:cs="Sylfaen"/>
          <w:lang w:val="hy-AM"/>
        </w:rPr>
        <w:t>րդ մասն ուժը կորցրած ճանաչել,</w:t>
      </w:r>
    </w:p>
    <w:p w:rsidR="000C619E" w:rsidRDefault="00167000" w:rsidP="009022B7">
      <w:pPr>
        <w:spacing w:line="360" w:lineRule="auto"/>
        <w:ind w:firstLine="375"/>
        <w:jc w:val="both"/>
        <w:rPr>
          <w:rFonts w:ascii="GHEA Grapalat" w:hAnsi="GHEA Grapalat" w:cs="Sylfaen"/>
          <w:lang w:val="hy-AM"/>
        </w:rPr>
      </w:pPr>
      <w:r>
        <w:rPr>
          <w:rFonts w:ascii="GHEA Grapalat" w:hAnsi="GHEA Grapalat" w:cs="Sylfaen"/>
          <w:lang w:val="hy-AM"/>
        </w:rPr>
        <w:t>4</w:t>
      </w:r>
      <w:r w:rsidR="000C619E" w:rsidRPr="000C619E">
        <w:rPr>
          <w:rFonts w:ascii="GHEA Grapalat" w:hAnsi="GHEA Grapalat" w:cs="Sylfaen"/>
          <w:lang w:val="hy-AM"/>
        </w:rPr>
        <w:t xml:space="preserve">) </w:t>
      </w:r>
      <w:r w:rsidR="000C619E">
        <w:rPr>
          <w:rFonts w:ascii="GHEA Grapalat" w:hAnsi="GHEA Grapalat" w:cs="Sylfaen"/>
          <w:lang w:val="hy-AM"/>
        </w:rPr>
        <w:t>4-6-րդ մասերում «և 3-րդ մասերով» բառերը փոխարինել «մասով» բառերով,</w:t>
      </w:r>
    </w:p>
    <w:p w:rsidR="00167000" w:rsidRPr="00167000" w:rsidRDefault="00167000" w:rsidP="009022B7">
      <w:pPr>
        <w:spacing w:line="360" w:lineRule="auto"/>
        <w:ind w:firstLine="375"/>
        <w:jc w:val="both"/>
        <w:rPr>
          <w:rFonts w:ascii="GHEA Grapalat" w:hAnsi="GHEA Grapalat" w:cs="Sylfaen"/>
          <w:lang w:val="hy-AM"/>
        </w:rPr>
      </w:pPr>
      <w:r>
        <w:rPr>
          <w:rFonts w:ascii="GHEA Grapalat" w:hAnsi="GHEA Grapalat" w:cs="Sylfaen"/>
          <w:lang w:val="hy-AM"/>
        </w:rPr>
        <w:t>5</w:t>
      </w:r>
      <w:r w:rsidRPr="00167000">
        <w:rPr>
          <w:rFonts w:ascii="GHEA Grapalat" w:hAnsi="GHEA Grapalat" w:cs="Sylfaen"/>
          <w:lang w:val="hy-AM"/>
        </w:rPr>
        <w:t>) 7-րդ մասն ուժը կորցրած ճանաչել,</w:t>
      </w:r>
    </w:p>
    <w:p w:rsidR="000C619E" w:rsidRPr="000C619E" w:rsidRDefault="00167000" w:rsidP="009022B7">
      <w:pPr>
        <w:spacing w:line="360" w:lineRule="auto"/>
        <w:ind w:firstLine="375"/>
        <w:jc w:val="both"/>
        <w:rPr>
          <w:rFonts w:ascii="GHEA Grapalat" w:hAnsi="GHEA Grapalat" w:cs="Sylfaen"/>
          <w:lang w:val="hy-AM"/>
        </w:rPr>
      </w:pPr>
      <w:r>
        <w:rPr>
          <w:rFonts w:ascii="GHEA Grapalat" w:hAnsi="GHEA Grapalat" w:cs="Sylfaen"/>
          <w:lang w:val="hy-AM"/>
        </w:rPr>
        <w:t>6</w:t>
      </w:r>
      <w:r w:rsidR="000C619E" w:rsidRPr="000C619E">
        <w:rPr>
          <w:rFonts w:ascii="GHEA Grapalat" w:hAnsi="GHEA Grapalat" w:cs="Sylfaen"/>
          <w:lang w:val="hy-AM"/>
        </w:rPr>
        <w:t>)</w:t>
      </w:r>
      <w:r w:rsidR="000C619E">
        <w:rPr>
          <w:rFonts w:ascii="GHEA Grapalat" w:hAnsi="GHEA Grapalat" w:cs="Sylfaen"/>
          <w:lang w:val="hy-AM"/>
        </w:rPr>
        <w:t xml:space="preserve"> լրացնել 7</w:t>
      </w:r>
      <w:r w:rsidR="000C619E" w:rsidRPr="000C619E">
        <w:rPr>
          <w:rFonts w:ascii="Cambria Math" w:hAnsi="Cambria Math" w:cs="Cambria Math"/>
          <w:lang w:val="hy-AM"/>
        </w:rPr>
        <w:t>․</w:t>
      </w:r>
      <w:r w:rsidR="000C619E" w:rsidRPr="000C619E">
        <w:rPr>
          <w:rFonts w:ascii="GHEA Grapalat" w:hAnsi="GHEA Grapalat" w:cs="Sylfaen"/>
          <w:lang w:val="hy-AM"/>
        </w:rPr>
        <w:t>1-</w:t>
      </w:r>
      <w:r w:rsidR="000C619E" w:rsidRPr="000C619E">
        <w:rPr>
          <w:rFonts w:ascii="GHEA Grapalat" w:hAnsi="GHEA Grapalat" w:cs="GHEA Grapalat"/>
          <w:lang w:val="hy-AM"/>
        </w:rPr>
        <w:t>ին</w:t>
      </w:r>
      <w:r w:rsidR="000C619E" w:rsidRPr="000C619E">
        <w:rPr>
          <w:rFonts w:ascii="GHEA Grapalat" w:hAnsi="GHEA Grapalat" w:cs="Sylfaen"/>
          <w:lang w:val="hy-AM"/>
        </w:rPr>
        <w:t xml:space="preserve"> </w:t>
      </w:r>
      <w:r w:rsidR="000C619E">
        <w:rPr>
          <w:rFonts w:ascii="GHEA Grapalat" w:hAnsi="GHEA Grapalat" w:cs="GHEA Grapalat"/>
          <w:lang w:val="hy-AM"/>
        </w:rPr>
        <w:t>մաս</w:t>
      </w:r>
      <w:r w:rsidR="000C619E" w:rsidRPr="000C619E">
        <w:rPr>
          <w:rFonts w:ascii="GHEA Grapalat" w:hAnsi="GHEA Grapalat" w:cs="GHEA Grapalat"/>
          <w:lang w:val="hy-AM"/>
        </w:rPr>
        <w:t>՝</w:t>
      </w:r>
      <w:r w:rsidR="000C619E" w:rsidRPr="000C619E">
        <w:rPr>
          <w:rFonts w:ascii="GHEA Grapalat" w:hAnsi="GHEA Grapalat" w:cs="Sylfaen"/>
          <w:lang w:val="hy-AM"/>
        </w:rPr>
        <w:t xml:space="preserve"> </w:t>
      </w:r>
      <w:proofErr w:type="spellStart"/>
      <w:r w:rsidR="000C619E" w:rsidRPr="000C619E">
        <w:rPr>
          <w:rFonts w:ascii="GHEA Grapalat" w:hAnsi="GHEA Grapalat" w:cs="GHEA Grapalat"/>
          <w:lang w:val="hy-AM"/>
        </w:rPr>
        <w:t>հետևյալ</w:t>
      </w:r>
      <w:proofErr w:type="spellEnd"/>
      <w:r w:rsidR="000C619E" w:rsidRPr="000C619E">
        <w:rPr>
          <w:rFonts w:ascii="GHEA Grapalat" w:hAnsi="GHEA Grapalat" w:cs="Sylfaen"/>
          <w:lang w:val="hy-AM"/>
        </w:rPr>
        <w:t xml:space="preserve"> </w:t>
      </w:r>
      <w:r w:rsidR="000C619E" w:rsidRPr="000C619E">
        <w:rPr>
          <w:rFonts w:ascii="GHEA Grapalat" w:hAnsi="GHEA Grapalat" w:cs="GHEA Grapalat"/>
          <w:lang w:val="hy-AM"/>
        </w:rPr>
        <w:t>բովանդակությամբ</w:t>
      </w:r>
      <w:r w:rsidR="00D65ED9" w:rsidRPr="00D65ED9">
        <w:rPr>
          <w:rFonts w:ascii="GHEA Grapalat" w:hAnsi="GHEA Grapalat" w:cs="GHEA Grapalat"/>
          <w:lang w:val="hy-AM"/>
        </w:rPr>
        <w:t>.</w:t>
      </w:r>
      <w:r w:rsidR="000C619E" w:rsidRPr="000C619E">
        <w:rPr>
          <w:rFonts w:ascii="GHEA Grapalat" w:hAnsi="GHEA Grapalat" w:cs="Sylfaen"/>
          <w:lang w:val="hy-AM"/>
        </w:rPr>
        <w:t xml:space="preserve"> </w:t>
      </w:r>
    </w:p>
    <w:p w:rsidR="000C619E" w:rsidRPr="000C619E" w:rsidRDefault="000C619E" w:rsidP="009022B7">
      <w:pPr>
        <w:spacing w:line="360" w:lineRule="auto"/>
        <w:ind w:firstLine="375"/>
        <w:jc w:val="both"/>
        <w:rPr>
          <w:rFonts w:ascii="GHEA Grapalat" w:hAnsi="GHEA Grapalat" w:cs="Sylfaen"/>
          <w:lang w:val="hy-AM"/>
        </w:rPr>
      </w:pPr>
      <w:r>
        <w:rPr>
          <w:rFonts w:ascii="GHEA Grapalat" w:hAnsi="GHEA Grapalat" w:cs="Sylfaen"/>
          <w:lang w:val="hy-AM"/>
        </w:rPr>
        <w:t>«</w:t>
      </w:r>
      <w:r w:rsidR="007D6AEF" w:rsidRPr="007D6AEF">
        <w:rPr>
          <w:rFonts w:ascii="GHEA Grapalat" w:hAnsi="GHEA Grapalat" w:cs="Sylfaen"/>
          <w:lang w:val="hy-AM"/>
        </w:rPr>
        <w:t xml:space="preserve">7.1. Մաքսային ծառայողի գործառութային առանձնահատկություններով պայմանավորված մաքսային ծառայողի կատարողականի գնահատումն իրականացվում է առնվազն տարին երկու անգամ։ Սույն մասով նախատեսված մաքսային ծառայողի կատարողականի գնահատականը մաքսային ծառայողի կատարողականի հիմնական ցուցանիշների վրա հիմնված, ինչպես նաև մաքսային մարմնի ղեկավար կազմի որակական գնահատականի համակցված վերլուծությունն է, որի հիման վրա մաքսային ծառայողին </w:t>
      </w:r>
      <w:r w:rsidR="007D6AEF" w:rsidRPr="007D6AEF">
        <w:rPr>
          <w:rFonts w:ascii="GHEA Grapalat" w:hAnsi="GHEA Grapalat" w:cs="Sylfaen"/>
          <w:lang w:val="hy-AM"/>
        </w:rPr>
        <w:lastRenderedPageBreak/>
        <w:t xml:space="preserve">տրվում է գնահատական: Մաքսային ծառայողի գործառութային առանձնահատկություններով պայմանավորված կատարողականի գնահատման կարգը, գնահատականները, գնահատականների ազդեցությունը հավելավճարի հատկացման, մաքսային ծառայողի իրավական կարգավիճակի, այդ թվում՝ աշխատանքից ազատման, առաջխաղացման վրա սահմանում է մաքսային մարմնի ղեկավարը։ Սույն մասով սահմանված կարգով կատարողականի տարեկան գնահատման արդյունքներով մաքսային մարմնի ղեկավարի  սահմանած </w:t>
      </w:r>
      <w:proofErr w:type="spellStart"/>
      <w:r w:rsidR="007D6AEF" w:rsidRPr="007D6AEF">
        <w:rPr>
          <w:rFonts w:ascii="GHEA Grapalat" w:hAnsi="GHEA Grapalat" w:cs="Sylfaen"/>
          <w:lang w:val="hy-AM"/>
        </w:rPr>
        <w:t>միջինից</w:t>
      </w:r>
      <w:proofErr w:type="spellEnd"/>
      <w:r w:rsidR="007D6AEF" w:rsidRPr="007D6AEF">
        <w:rPr>
          <w:rFonts w:ascii="GHEA Grapalat" w:hAnsi="GHEA Grapalat" w:cs="Sylfaen"/>
          <w:lang w:val="hy-AM"/>
        </w:rPr>
        <w:t xml:space="preserve"> բարձր միավոր ստանալու դեպքում մաքսային ծառայողն իրավունք ունի ծառայողական առաջխաղացման: Կատարողականի  գնահատման արդյունքներով տարեկան երկու անգամ անընդմեջ մաքսային մարմնի ղեկավարի  սահմանած նվազագույնից ցածր միավոր ստանալը հիմք է մաքսային  ծառայողին ծառայությունից ազատելու համար:</w:t>
      </w:r>
      <w:r>
        <w:rPr>
          <w:rFonts w:ascii="GHEA Grapalat" w:hAnsi="GHEA Grapalat" w:cs="Sylfaen"/>
          <w:lang w:val="hy-AM"/>
        </w:rPr>
        <w:t>»:</w:t>
      </w:r>
    </w:p>
    <w:p w:rsidR="0051169E" w:rsidRPr="0051169E" w:rsidRDefault="0051169E" w:rsidP="009022B7">
      <w:pPr>
        <w:spacing w:line="360" w:lineRule="auto"/>
        <w:ind w:firstLine="375"/>
        <w:jc w:val="both"/>
        <w:rPr>
          <w:rFonts w:ascii="GHEA Grapalat" w:hAnsi="GHEA Grapalat" w:cs="Sylfaen"/>
          <w:lang w:val="hy-AM"/>
        </w:rPr>
      </w:pPr>
      <w:r>
        <w:rPr>
          <w:rFonts w:ascii="GHEA Grapalat" w:hAnsi="GHEA Grapalat" w:cs="Sylfaen"/>
          <w:b/>
          <w:lang w:val="hy-AM"/>
        </w:rPr>
        <w:t>Հոդված 8</w:t>
      </w:r>
      <w:r w:rsidR="005B79A8" w:rsidRPr="005B79A8">
        <w:rPr>
          <w:rFonts w:ascii="GHEA Grapalat" w:hAnsi="GHEA Grapalat" w:cs="Sylfaen"/>
          <w:b/>
          <w:lang w:val="hy-AM"/>
        </w:rPr>
        <w:t>.</w:t>
      </w:r>
      <w:r w:rsidR="005B79A8">
        <w:rPr>
          <w:rFonts w:ascii="GHEA Grapalat" w:hAnsi="GHEA Grapalat" w:cs="Sylfaen"/>
          <w:b/>
          <w:lang w:val="hy-AM"/>
        </w:rPr>
        <w:t xml:space="preserve"> </w:t>
      </w:r>
      <w:r w:rsidR="005B79A8">
        <w:rPr>
          <w:rFonts w:ascii="GHEA Grapalat" w:hAnsi="GHEA Grapalat" w:cs="Sylfaen"/>
          <w:lang w:val="hy-AM"/>
        </w:rPr>
        <w:t>Օրենքի 17.1-ին հոդվածի 2-րդ մասի</w:t>
      </w:r>
      <w:r w:rsidRPr="0051169E">
        <w:rPr>
          <w:rFonts w:ascii="GHEA Grapalat" w:hAnsi="GHEA Grapalat" w:cs="Sylfaen"/>
          <w:lang w:val="hy-AM"/>
        </w:rPr>
        <w:t>`</w:t>
      </w:r>
    </w:p>
    <w:p w:rsidR="005B79A8" w:rsidRDefault="0051169E" w:rsidP="009022B7">
      <w:pPr>
        <w:spacing w:line="360" w:lineRule="auto"/>
        <w:ind w:firstLine="375"/>
        <w:jc w:val="both"/>
        <w:rPr>
          <w:rFonts w:ascii="GHEA Grapalat" w:hAnsi="GHEA Grapalat" w:cs="Sylfaen"/>
          <w:lang w:val="hy-AM"/>
        </w:rPr>
      </w:pPr>
      <w:r w:rsidRPr="0051169E">
        <w:rPr>
          <w:rFonts w:ascii="GHEA Grapalat" w:hAnsi="GHEA Grapalat" w:cs="Sylfaen"/>
          <w:lang w:val="hy-AM"/>
        </w:rPr>
        <w:t xml:space="preserve">1) </w:t>
      </w:r>
      <w:r w:rsidR="005B79A8">
        <w:rPr>
          <w:rFonts w:ascii="GHEA Grapalat" w:hAnsi="GHEA Grapalat" w:cs="Sylfaen"/>
          <w:lang w:val="hy-AM"/>
        </w:rPr>
        <w:t xml:space="preserve">1-ին կետից հանել </w:t>
      </w:r>
      <w:r>
        <w:rPr>
          <w:rFonts w:ascii="GHEA Grapalat" w:hAnsi="GHEA Grapalat" w:cs="Sylfaen"/>
          <w:lang w:val="hy-AM"/>
        </w:rPr>
        <w:t xml:space="preserve">«մասնագիտական» և </w:t>
      </w:r>
      <w:r w:rsidR="005B79A8">
        <w:rPr>
          <w:rFonts w:ascii="GHEA Grapalat" w:hAnsi="GHEA Grapalat" w:cs="Sylfaen"/>
          <w:lang w:val="hy-AM"/>
        </w:rPr>
        <w:t>«</w:t>
      </w:r>
      <w:r w:rsidR="005B79A8" w:rsidRPr="005B79A8">
        <w:rPr>
          <w:rFonts w:ascii="GHEA Grapalat" w:hAnsi="GHEA Grapalat" w:cs="Sylfaen"/>
          <w:lang w:val="hy-AM"/>
        </w:rPr>
        <w:t>(այդ թվում` առաջխաղացման նպատակով վերապատրաստումը)</w:t>
      </w:r>
      <w:r>
        <w:rPr>
          <w:rFonts w:ascii="GHEA Grapalat" w:hAnsi="GHEA Grapalat" w:cs="Sylfaen"/>
          <w:lang w:val="hy-AM"/>
        </w:rPr>
        <w:t>» բառերը,</w:t>
      </w:r>
    </w:p>
    <w:p w:rsidR="0051169E" w:rsidRPr="0051169E" w:rsidRDefault="0051169E" w:rsidP="0051169E">
      <w:pPr>
        <w:spacing w:line="360" w:lineRule="auto"/>
        <w:ind w:firstLine="375"/>
        <w:jc w:val="both"/>
        <w:rPr>
          <w:rFonts w:ascii="GHEA Grapalat" w:hAnsi="GHEA Grapalat" w:cs="Sylfaen"/>
          <w:lang w:val="hy-AM"/>
        </w:rPr>
      </w:pPr>
      <w:r>
        <w:rPr>
          <w:rFonts w:ascii="GHEA Grapalat" w:hAnsi="GHEA Grapalat" w:cs="Sylfaen"/>
          <w:lang w:val="hy-AM"/>
        </w:rPr>
        <w:t>2</w:t>
      </w:r>
      <w:r w:rsidRPr="0051169E">
        <w:rPr>
          <w:rFonts w:ascii="GHEA Grapalat" w:hAnsi="GHEA Grapalat" w:cs="Sylfaen"/>
          <w:lang w:val="hy-AM"/>
        </w:rPr>
        <w:t xml:space="preserve">) 4-րդ կետը շարադրել նոր խմբագրությամբ՝ </w:t>
      </w:r>
      <w:proofErr w:type="spellStart"/>
      <w:r w:rsidRPr="0051169E">
        <w:rPr>
          <w:rFonts w:ascii="GHEA Grapalat" w:hAnsi="GHEA Grapalat" w:cs="Sylfaen"/>
          <w:lang w:val="hy-AM"/>
        </w:rPr>
        <w:t>հետևյալ</w:t>
      </w:r>
      <w:proofErr w:type="spellEnd"/>
      <w:r w:rsidRPr="0051169E">
        <w:rPr>
          <w:rFonts w:ascii="GHEA Grapalat" w:hAnsi="GHEA Grapalat" w:cs="Sylfaen"/>
          <w:lang w:val="hy-AM"/>
        </w:rPr>
        <w:t xml:space="preserve"> բովանդակությամբ</w:t>
      </w:r>
      <w:r w:rsidRPr="0051169E">
        <w:rPr>
          <w:rFonts w:ascii="Cambria Math" w:hAnsi="Cambria Math" w:cs="Cambria Math"/>
          <w:lang w:val="hy-AM"/>
        </w:rPr>
        <w:t>․</w:t>
      </w:r>
    </w:p>
    <w:p w:rsidR="0051169E" w:rsidRPr="0051169E" w:rsidRDefault="0051169E" w:rsidP="0051169E">
      <w:pPr>
        <w:spacing w:line="360" w:lineRule="auto"/>
        <w:ind w:firstLine="375"/>
        <w:jc w:val="both"/>
        <w:rPr>
          <w:rFonts w:ascii="GHEA Grapalat" w:hAnsi="GHEA Grapalat" w:cs="Sylfaen"/>
          <w:lang w:val="hy-AM"/>
        </w:rPr>
      </w:pPr>
      <w:r w:rsidRPr="00133DC8">
        <w:rPr>
          <w:rFonts w:ascii="GHEA Grapalat" w:hAnsi="GHEA Grapalat" w:cs="Sylfaen"/>
          <w:lang w:val="hy-AM"/>
        </w:rPr>
        <w:t>«4) օրենքով նախատեսված հատուկ և այլ միջոցների գործադրման ունակություններն ուսուցանելու նպատակով ուսուցումը.»:</w:t>
      </w:r>
    </w:p>
    <w:p w:rsidR="00133DC8" w:rsidRDefault="00133DC8" w:rsidP="009022B7">
      <w:pPr>
        <w:spacing w:line="360" w:lineRule="auto"/>
        <w:ind w:firstLine="375"/>
        <w:jc w:val="both"/>
        <w:rPr>
          <w:rFonts w:ascii="GHEA Grapalat" w:hAnsi="GHEA Grapalat" w:cs="Sylfaen"/>
          <w:lang w:val="hy-AM"/>
        </w:rPr>
      </w:pPr>
      <w:r>
        <w:rPr>
          <w:rFonts w:ascii="GHEA Grapalat" w:hAnsi="GHEA Grapalat" w:cs="Sylfaen"/>
          <w:b/>
          <w:lang w:val="hy-AM"/>
        </w:rPr>
        <w:t>Հոդված 9</w:t>
      </w:r>
      <w:r w:rsidR="009A7A56" w:rsidRPr="009A7A56">
        <w:rPr>
          <w:rFonts w:ascii="GHEA Grapalat" w:hAnsi="GHEA Grapalat" w:cs="Sylfaen"/>
          <w:b/>
          <w:lang w:val="hy-AM"/>
        </w:rPr>
        <w:t>.</w:t>
      </w:r>
      <w:r w:rsidR="009A7A56">
        <w:rPr>
          <w:rFonts w:ascii="GHEA Grapalat" w:hAnsi="GHEA Grapalat" w:cs="Sylfaen"/>
          <w:lang w:val="hy-AM"/>
        </w:rPr>
        <w:t xml:space="preserve"> </w:t>
      </w:r>
      <w:r w:rsidR="003625B2">
        <w:rPr>
          <w:rFonts w:ascii="GHEA Grapalat" w:hAnsi="GHEA Grapalat" w:cs="Sylfaen"/>
          <w:lang w:val="hy-AM"/>
        </w:rPr>
        <w:t xml:space="preserve">Օրենքի </w:t>
      </w:r>
      <w:r w:rsidR="00D5740F">
        <w:rPr>
          <w:rFonts w:ascii="GHEA Grapalat" w:hAnsi="GHEA Grapalat" w:cs="Sylfaen"/>
          <w:lang w:val="hy-AM"/>
        </w:rPr>
        <w:t>22․1-ին հոդվածի</w:t>
      </w:r>
      <w:r>
        <w:rPr>
          <w:rFonts w:ascii="GHEA Grapalat" w:hAnsi="GHEA Grapalat" w:cs="Sylfaen"/>
          <w:lang w:val="hy-AM"/>
        </w:rPr>
        <w:t>`</w:t>
      </w:r>
    </w:p>
    <w:p w:rsidR="00C26323" w:rsidRDefault="00133DC8" w:rsidP="009022B7">
      <w:pPr>
        <w:spacing w:line="360" w:lineRule="auto"/>
        <w:ind w:firstLine="375"/>
        <w:jc w:val="both"/>
        <w:rPr>
          <w:rFonts w:ascii="GHEA Grapalat" w:hAnsi="GHEA Grapalat" w:cs="Sylfaen"/>
          <w:lang w:val="hy-AM"/>
        </w:rPr>
      </w:pPr>
      <w:r>
        <w:rPr>
          <w:rFonts w:ascii="GHEA Grapalat" w:hAnsi="GHEA Grapalat" w:cs="Sylfaen"/>
          <w:lang w:val="hy-AM"/>
        </w:rPr>
        <w:t>1</w:t>
      </w:r>
      <w:r w:rsidRPr="00133DC8">
        <w:rPr>
          <w:rFonts w:ascii="GHEA Grapalat" w:hAnsi="GHEA Grapalat" w:cs="Sylfaen"/>
          <w:lang w:val="hy-AM"/>
        </w:rPr>
        <w:t xml:space="preserve">) </w:t>
      </w:r>
      <w:r w:rsidR="00D5740F">
        <w:rPr>
          <w:rFonts w:ascii="GHEA Grapalat" w:hAnsi="GHEA Grapalat" w:cs="Sylfaen"/>
          <w:lang w:val="hy-AM"/>
        </w:rPr>
        <w:t>1-ին մասի</w:t>
      </w:r>
      <w:r w:rsidR="00C26323">
        <w:rPr>
          <w:rFonts w:ascii="GHEA Grapalat" w:hAnsi="GHEA Grapalat" w:cs="Sylfaen"/>
          <w:lang w:val="hy-AM"/>
        </w:rPr>
        <w:t>`</w:t>
      </w:r>
    </w:p>
    <w:p w:rsidR="004C6FB3" w:rsidRPr="00133DC8" w:rsidRDefault="00C26323" w:rsidP="009022B7">
      <w:pPr>
        <w:spacing w:line="360" w:lineRule="auto"/>
        <w:ind w:firstLine="375"/>
        <w:jc w:val="both"/>
        <w:rPr>
          <w:rFonts w:ascii="GHEA Grapalat" w:hAnsi="GHEA Grapalat" w:cs="Sylfaen"/>
          <w:lang w:val="hy-AM"/>
        </w:rPr>
      </w:pPr>
      <w:r>
        <w:rPr>
          <w:rFonts w:ascii="GHEA Grapalat" w:hAnsi="GHEA Grapalat" w:cs="Sylfaen"/>
          <w:lang w:val="hy-AM"/>
        </w:rPr>
        <w:t xml:space="preserve">ա. </w:t>
      </w:r>
      <w:r w:rsidR="00133DC8">
        <w:rPr>
          <w:rFonts w:ascii="GHEA Grapalat" w:hAnsi="GHEA Grapalat" w:cs="Sylfaen"/>
          <w:lang w:val="hy-AM"/>
        </w:rPr>
        <w:t>1-ին, 2-րդ և 4-րդ կետերն ուժը կորցրած ճանաչել,</w:t>
      </w:r>
    </w:p>
    <w:p w:rsidR="004C6FB3" w:rsidRDefault="004C575E" w:rsidP="009022B7">
      <w:pPr>
        <w:spacing w:line="360" w:lineRule="auto"/>
        <w:ind w:firstLine="375"/>
        <w:jc w:val="both"/>
        <w:rPr>
          <w:rFonts w:ascii="GHEA Grapalat" w:hAnsi="GHEA Grapalat" w:cs="Sylfaen"/>
          <w:lang w:val="hy-AM"/>
        </w:rPr>
      </w:pPr>
      <w:r>
        <w:rPr>
          <w:rFonts w:ascii="GHEA Grapalat" w:hAnsi="GHEA Grapalat" w:cs="Sylfaen"/>
          <w:lang w:val="hy-AM"/>
        </w:rPr>
        <w:t xml:space="preserve">բ. </w:t>
      </w:r>
      <w:r w:rsidR="00D5740F">
        <w:rPr>
          <w:rFonts w:ascii="GHEA Grapalat" w:hAnsi="GHEA Grapalat" w:cs="Sylfaen"/>
          <w:lang w:val="hy-AM"/>
        </w:rPr>
        <w:t xml:space="preserve">3-րդ </w:t>
      </w:r>
      <w:proofErr w:type="spellStart"/>
      <w:r w:rsidR="00D5740F">
        <w:rPr>
          <w:rFonts w:ascii="GHEA Grapalat" w:hAnsi="GHEA Grapalat" w:cs="Sylfaen"/>
          <w:lang w:val="hy-AM"/>
        </w:rPr>
        <w:t>կետում</w:t>
      </w:r>
      <w:proofErr w:type="spellEnd"/>
      <w:r w:rsidR="00D5740F">
        <w:rPr>
          <w:rFonts w:ascii="GHEA Grapalat" w:hAnsi="GHEA Grapalat" w:cs="Sylfaen"/>
          <w:lang w:val="hy-AM"/>
        </w:rPr>
        <w:t xml:space="preserve"> «8․2-րդ» բառը փոխարինել «8․3-րդ» բառով</w:t>
      </w:r>
      <w:r w:rsidR="00314129">
        <w:rPr>
          <w:rFonts w:ascii="GHEA Grapalat" w:hAnsi="GHEA Grapalat" w:cs="Sylfaen"/>
          <w:lang w:val="hy-AM"/>
        </w:rPr>
        <w:t xml:space="preserve">, </w:t>
      </w:r>
    </w:p>
    <w:p w:rsidR="006827D9" w:rsidRDefault="004C575E" w:rsidP="009022B7">
      <w:pPr>
        <w:spacing w:line="360" w:lineRule="auto"/>
        <w:ind w:firstLine="375"/>
        <w:jc w:val="both"/>
        <w:rPr>
          <w:rFonts w:ascii="GHEA Grapalat" w:hAnsi="GHEA Grapalat" w:cs="Sylfaen"/>
          <w:lang w:val="hy-AM"/>
        </w:rPr>
      </w:pPr>
      <w:r>
        <w:rPr>
          <w:rFonts w:ascii="GHEA Grapalat" w:hAnsi="GHEA Grapalat" w:cs="Sylfaen"/>
          <w:lang w:val="hy-AM"/>
        </w:rPr>
        <w:t>2</w:t>
      </w:r>
      <w:r w:rsidR="004C6FB3" w:rsidRPr="004C6FB3">
        <w:rPr>
          <w:rFonts w:ascii="GHEA Grapalat" w:hAnsi="GHEA Grapalat" w:cs="Sylfaen"/>
          <w:lang w:val="hy-AM"/>
        </w:rPr>
        <w:t xml:space="preserve">) </w:t>
      </w:r>
      <w:r w:rsidR="00386E09">
        <w:rPr>
          <w:rFonts w:ascii="GHEA Grapalat" w:hAnsi="GHEA Grapalat" w:cs="Sylfaen"/>
          <w:lang w:val="hy-AM"/>
        </w:rPr>
        <w:t>2-րդ մասն ուժը կորցրած ճանաչել</w:t>
      </w:r>
      <w:r w:rsidR="006827D9">
        <w:rPr>
          <w:rFonts w:ascii="GHEA Grapalat" w:hAnsi="GHEA Grapalat" w:cs="Sylfaen"/>
          <w:lang w:val="hy-AM"/>
        </w:rPr>
        <w:t xml:space="preserve">։ </w:t>
      </w:r>
    </w:p>
    <w:p w:rsidR="007E38F5" w:rsidRDefault="009022B7" w:rsidP="007E38F5">
      <w:pPr>
        <w:spacing w:line="360" w:lineRule="auto"/>
        <w:ind w:firstLine="375"/>
        <w:jc w:val="both"/>
        <w:rPr>
          <w:rFonts w:ascii="GHEA Grapalat" w:hAnsi="GHEA Grapalat" w:cs="GHEA Grapalat"/>
          <w:lang w:val="hy-AM"/>
        </w:rPr>
      </w:pPr>
      <w:r w:rsidRPr="009022B7">
        <w:rPr>
          <w:rFonts w:ascii="GHEA Grapalat" w:hAnsi="GHEA Grapalat" w:cs="Sylfaen"/>
          <w:b/>
          <w:lang w:val="hy-AM"/>
        </w:rPr>
        <w:t xml:space="preserve">Հոդված </w:t>
      </w:r>
      <w:r w:rsidR="007E38F5">
        <w:rPr>
          <w:rFonts w:ascii="GHEA Grapalat" w:hAnsi="GHEA Grapalat" w:cs="Sylfaen"/>
          <w:b/>
          <w:lang w:val="hy-AM"/>
        </w:rPr>
        <w:t>10</w:t>
      </w:r>
      <w:r w:rsidRPr="009022B7">
        <w:rPr>
          <w:rFonts w:ascii="Cambria Math" w:hAnsi="Cambria Math" w:cs="Cambria Math"/>
          <w:b/>
          <w:lang w:val="hy-AM"/>
        </w:rPr>
        <w:t>․</w:t>
      </w:r>
      <w:r>
        <w:rPr>
          <w:rFonts w:ascii="GHEA Grapalat" w:hAnsi="GHEA Grapalat" w:cs="Sylfaen"/>
          <w:lang w:val="hy-AM"/>
        </w:rPr>
        <w:t xml:space="preserve"> Օրենքի 43-րդ </w:t>
      </w:r>
      <w:r w:rsidRPr="009022B7">
        <w:rPr>
          <w:rFonts w:ascii="GHEA Grapalat" w:hAnsi="GHEA Grapalat" w:cs="GHEA Grapalat"/>
          <w:lang w:val="hy-AM"/>
        </w:rPr>
        <w:t>հոդված</w:t>
      </w:r>
      <w:r w:rsidR="007E38F5">
        <w:rPr>
          <w:rFonts w:ascii="GHEA Grapalat" w:hAnsi="GHEA Grapalat" w:cs="GHEA Grapalat"/>
          <w:lang w:val="hy-AM"/>
        </w:rPr>
        <w:t xml:space="preserve">ի 5-րդ մասն </w:t>
      </w:r>
      <w:r w:rsidR="007E38F5" w:rsidRPr="007E38F5">
        <w:rPr>
          <w:rFonts w:ascii="GHEA Grapalat" w:hAnsi="GHEA Grapalat" w:cs="GHEA Grapalat"/>
          <w:lang w:val="hy-AM"/>
        </w:rPr>
        <w:t>ուժը կորցրած ճանաչել։</w:t>
      </w:r>
    </w:p>
    <w:p w:rsidR="009022B7" w:rsidRDefault="007E38F5" w:rsidP="007E38F5">
      <w:pPr>
        <w:spacing w:line="360" w:lineRule="auto"/>
        <w:ind w:firstLine="375"/>
        <w:jc w:val="both"/>
        <w:rPr>
          <w:rFonts w:ascii="GHEA Grapalat" w:hAnsi="GHEA Grapalat" w:cs="Sylfaen"/>
          <w:lang w:val="hy-AM"/>
        </w:rPr>
      </w:pPr>
      <w:r w:rsidRPr="0000168E">
        <w:rPr>
          <w:rFonts w:ascii="GHEA Grapalat" w:hAnsi="GHEA Grapalat" w:cs="GHEA Grapalat"/>
          <w:b/>
          <w:lang w:val="hy-AM"/>
        </w:rPr>
        <w:t>Հոդված 11.</w:t>
      </w:r>
      <w:r>
        <w:rPr>
          <w:rFonts w:ascii="GHEA Grapalat" w:hAnsi="GHEA Grapalat" w:cs="GHEA Grapalat"/>
          <w:lang w:val="hy-AM"/>
        </w:rPr>
        <w:t xml:space="preserve"> Օրենքի 46-րդ հոդվածի 2-րդ մասում «</w:t>
      </w:r>
      <w:r w:rsidRPr="007E38F5">
        <w:rPr>
          <w:rFonts w:ascii="GHEA Grapalat" w:hAnsi="GHEA Grapalat" w:cs="GHEA Grapalat"/>
          <w:lang w:val="hy-AM"/>
        </w:rPr>
        <w:t>առաջարկված թեկնածուներից</w:t>
      </w:r>
      <w:r>
        <w:rPr>
          <w:rFonts w:ascii="GHEA Grapalat" w:hAnsi="GHEA Grapalat" w:cs="GHEA Grapalat"/>
          <w:lang w:val="hy-AM"/>
        </w:rPr>
        <w:t>» բառերը փոխարինել «</w:t>
      </w:r>
      <w:r w:rsidRPr="007E38F5">
        <w:rPr>
          <w:rFonts w:ascii="GHEA Grapalat" w:hAnsi="GHEA Grapalat" w:cs="GHEA Grapalat"/>
          <w:lang w:val="hy-AM"/>
        </w:rPr>
        <w:t>` հանրային ծառայությունը համակարգող փոխվարչապետի հաստատած հանձնաժողովի անդամության թեկնածուների ցուցակից</w:t>
      </w:r>
      <w:r>
        <w:rPr>
          <w:rFonts w:ascii="GHEA Grapalat" w:hAnsi="GHEA Grapalat" w:cs="GHEA Grapalat"/>
          <w:lang w:val="hy-AM"/>
        </w:rPr>
        <w:t>» բառերով:</w:t>
      </w:r>
    </w:p>
    <w:p w:rsidR="00E622CB" w:rsidRDefault="003625B2" w:rsidP="00E622CB">
      <w:pPr>
        <w:pStyle w:val="ListParagraph"/>
        <w:spacing w:line="360" w:lineRule="auto"/>
        <w:ind w:left="0" w:firstLine="375"/>
        <w:jc w:val="both"/>
        <w:rPr>
          <w:rFonts w:ascii="GHEA Grapalat" w:hAnsi="GHEA Grapalat" w:cs="Sylfaen"/>
          <w:lang w:val="hy-AM"/>
        </w:rPr>
      </w:pPr>
      <w:r>
        <w:rPr>
          <w:rFonts w:ascii="GHEA Grapalat" w:hAnsi="GHEA Grapalat" w:cs="Sylfaen"/>
          <w:b/>
          <w:lang w:val="hy-AM"/>
        </w:rPr>
        <w:t xml:space="preserve">Հոդված </w:t>
      </w:r>
      <w:r w:rsidR="001C3458" w:rsidRPr="007E38F5">
        <w:rPr>
          <w:rFonts w:ascii="GHEA Grapalat" w:hAnsi="GHEA Grapalat" w:cs="Sylfaen"/>
          <w:b/>
          <w:lang w:val="hy-AM"/>
        </w:rPr>
        <w:t>1</w:t>
      </w:r>
      <w:r w:rsidR="0000168E">
        <w:rPr>
          <w:rFonts w:ascii="GHEA Grapalat" w:hAnsi="GHEA Grapalat" w:cs="Sylfaen"/>
          <w:b/>
          <w:lang w:val="hy-AM"/>
        </w:rPr>
        <w:t>2</w:t>
      </w:r>
      <w:r w:rsidR="00D5740F" w:rsidRPr="00D5740F">
        <w:rPr>
          <w:rFonts w:ascii="Cambria Math" w:hAnsi="Cambria Math" w:cs="Cambria Math"/>
          <w:b/>
          <w:lang w:val="hy-AM"/>
        </w:rPr>
        <w:t>․</w:t>
      </w:r>
      <w:r w:rsidR="00D5740F">
        <w:rPr>
          <w:rFonts w:ascii="GHEA Grapalat" w:hAnsi="GHEA Grapalat" w:cs="Sylfaen"/>
          <w:lang w:val="hy-AM"/>
        </w:rPr>
        <w:t xml:space="preserve"> Օրենքի </w:t>
      </w:r>
      <w:r w:rsidR="002874CA">
        <w:rPr>
          <w:rFonts w:ascii="GHEA Grapalat" w:hAnsi="GHEA Grapalat" w:cs="Sylfaen"/>
          <w:lang w:val="hy-AM"/>
        </w:rPr>
        <w:t>48-րդ հոդված</w:t>
      </w:r>
      <w:r w:rsidR="008E3A47">
        <w:rPr>
          <w:rFonts w:ascii="GHEA Grapalat" w:hAnsi="GHEA Grapalat" w:cs="Sylfaen"/>
          <w:lang w:val="hy-AM"/>
        </w:rPr>
        <w:t>ի</w:t>
      </w:r>
      <w:r w:rsidR="009022B7">
        <w:rPr>
          <w:rFonts w:ascii="GHEA Grapalat" w:hAnsi="GHEA Grapalat" w:cs="Sylfaen"/>
          <w:lang w:val="hy-AM"/>
        </w:rPr>
        <w:t>՝</w:t>
      </w:r>
    </w:p>
    <w:p w:rsidR="00B33376" w:rsidRPr="00E622CB" w:rsidRDefault="00E622CB" w:rsidP="00E622CB">
      <w:pPr>
        <w:pStyle w:val="ListParagraph"/>
        <w:spacing w:line="360" w:lineRule="auto"/>
        <w:ind w:left="0" w:firstLine="375"/>
        <w:jc w:val="both"/>
        <w:rPr>
          <w:rFonts w:ascii="GHEA Grapalat" w:hAnsi="GHEA Grapalat" w:cs="Sylfaen"/>
          <w:lang w:val="hy-AM"/>
        </w:rPr>
      </w:pPr>
      <w:r w:rsidRPr="00E622CB">
        <w:rPr>
          <w:rFonts w:ascii="GHEA Grapalat" w:hAnsi="GHEA Grapalat" w:cs="Sylfaen"/>
          <w:lang w:val="hy-AM"/>
        </w:rPr>
        <w:t xml:space="preserve">1) </w:t>
      </w:r>
      <w:r w:rsidR="00B33376" w:rsidRPr="00E622CB">
        <w:rPr>
          <w:rFonts w:ascii="GHEA Grapalat" w:hAnsi="GHEA Grapalat" w:cs="Sylfaen"/>
          <w:lang w:val="hy-AM"/>
        </w:rPr>
        <w:t>2-րդ մասում`</w:t>
      </w:r>
    </w:p>
    <w:p w:rsidR="00B33376" w:rsidRDefault="00B33376" w:rsidP="00B33376">
      <w:pPr>
        <w:spacing w:line="360" w:lineRule="auto"/>
        <w:ind w:left="375"/>
        <w:jc w:val="both"/>
        <w:rPr>
          <w:rFonts w:ascii="GHEA Grapalat" w:hAnsi="GHEA Grapalat" w:cs="Sylfaen"/>
          <w:lang w:val="hy-AM"/>
        </w:rPr>
      </w:pPr>
      <w:r>
        <w:rPr>
          <w:rFonts w:ascii="GHEA Grapalat" w:hAnsi="GHEA Grapalat" w:cs="Sylfaen"/>
          <w:lang w:val="hy-AM"/>
        </w:rPr>
        <w:t xml:space="preserve">ա. լրացնել 4.2-րդ, 4.3-րդ և 4.4-րդ կետեր` </w:t>
      </w:r>
      <w:proofErr w:type="spellStart"/>
      <w:r>
        <w:rPr>
          <w:rFonts w:ascii="GHEA Grapalat" w:hAnsi="GHEA Grapalat" w:cs="Sylfaen"/>
          <w:lang w:val="hy-AM"/>
        </w:rPr>
        <w:t>հետևյալ</w:t>
      </w:r>
      <w:proofErr w:type="spellEnd"/>
      <w:r>
        <w:rPr>
          <w:rFonts w:ascii="GHEA Grapalat" w:hAnsi="GHEA Grapalat" w:cs="Sylfaen"/>
          <w:lang w:val="hy-AM"/>
        </w:rPr>
        <w:t xml:space="preserve"> բովանդակությամբ.</w:t>
      </w:r>
    </w:p>
    <w:p w:rsidR="00B33376" w:rsidRPr="00B33376" w:rsidRDefault="00B33376" w:rsidP="00B33376">
      <w:pPr>
        <w:spacing w:line="360" w:lineRule="auto"/>
        <w:ind w:left="375"/>
        <w:jc w:val="both"/>
        <w:rPr>
          <w:rFonts w:ascii="GHEA Grapalat" w:hAnsi="GHEA Grapalat" w:cs="Sylfaen"/>
          <w:lang w:val="hy-AM"/>
        </w:rPr>
      </w:pPr>
      <w:r>
        <w:rPr>
          <w:rFonts w:ascii="GHEA Grapalat" w:hAnsi="GHEA Grapalat" w:cs="Sylfaen"/>
          <w:lang w:val="hy-AM"/>
        </w:rPr>
        <w:lastRenderedPageBreak/>
        <w:t>«</w:t>
      </w:r>
      <w:r w:rsidRPr="00B33376">
        <w:rPr>
          <w:rFonts w:ascii="GHEA Grapalat" w:hAnsi="GHEA Grapalat" w:cs="Sylfaen"/>
          <w:lang w:val="hy-AM"/>
        </w:rPr>
        <w:t>4</w:t>
      </w:r>
      <w:r w:rsidRPr="00B33376">
        <w:rPr>
          <w:rFonts w:ascii="Cambria Math" w:hAnsi="Cambria Math" w:cs="Cambria Math"/>
          <w:lang w:val="hy-AM"/>
        </w:rPr>
        <w:t>․</w:t>
      </w:r>
      <w:r w:rsidRPr="00B33376">
        <w:rPr>
          <w:rFonts w:ascii="GHEA Grapalat" w:hAnsi="GHEA Grapalat" w:cs="Sylfaen"/>
          <w:lang w:val="hy-AM"/>
        </w:rPr>
        <w:t xml:space="preserve">2) </w:t>
      </w:r>
      <w:r w:rsidRPr="00B33376">
        <w:rPr>
          <w:rFonts w:ascii="GHEA Grapalat" w:hAnsi="GHEA Grapalat" w:cs="GHEA Grapalat"/>
          <w:lang w:val="hy-AM"/>
        </w:rPr>
        <w:t>սույն</w:t>
      </w:r>
      <w:r w:rsidRPr="00B33376">
        <w:rPr>
          <w:rFonts w:ascii="GHEA Grapalat" w:hAnsi="GHEA Grapalat" w:cs="Sylfaen"/>
          <w:lang w:val="hy-AM"/>
        </w:rPr>
        <w:t xml:space="preserve"> </w:t>
      </w:r>
      <w:r w:rsidRPr="00B33376">
        <w:rPr>
          <w:rFonts w:ascii="GHEA Grapalat" w:hAnsi="GHEA Grapalat" w:cs="GHEA Grapalat"/>
          <w:lang w:val="hy-AM"/>
        </w:rPr>
        <w:t>օրենքի</w:t>
      </w:r>
      <w:r w:rsidRPr="00B33376">
        <w:rPr>
          <w:rFonts w:ascii="GHEA Grapalat" w:hAnsi="GHEA Grapalat" w:cs="Sylfaen"/>
          <w:lang w:val="hy-AM"/>
        </w:rPr>
        <w:t xml:space="preserve"> 8</w:t>
      </w:r>
      <w:r w:rsidRPr="00B33376">
        <w:rPr>
          <w:rFonts w:ascii="Cambria Math" w:hAnsi="Cambria Math" w:cs="Cambria Math"/>
          <w:lang w:val="hy-AM"/>
        </w:rPr>
        <w:t>․</w:t>
      </w:r>
      <w:r w:rsidRPr="00B33376">
        <w:rPr>
          <w:rFonts w:ascii="GHEA Grapalat" w:hAnsi="GHEA Grapalat" w:cs="Sylfaen"/>
          <w:lang w:val="hy-AM"/>
        </w:rPr>
        <w:t>3-րդ հոդվածի 7</w:t>
      </w:r>
      <w:r w:rsidRPr="00B33376">
        <w:rPr>
          <w:rFonts w:ascii="Cambria Math" w:hAnsi="Cambria Math" w:cs="Cambria Math"/>
          <w:lang w:val="hy-AM"/>
        </w:rPr>
        <w:t>․</w:t>
      </w:r>
      <w:r w:rsidRPr="00B33376">
        <w:rPr>
          <w:rFonts w:ascii="GHEA Grapalat" w:hAnsi="GHEA Grapalat" w:cs="Sylfaen"/>
          <w:lang w:val="hy-AM"/>
        </w:rPr>
        <w:t>1-</w:t>
      </w:r>
      <w:r w:rsidRPr="00B33376">
        <w:rPr>
          <w:rFonts w:ascii="GHEA Grapalat" w:hAnsi="GHEA Grapalat" w:cs="GHEA Grapalat"/>
          <w:lang w:val="hy-AM"/>
        </w:rPr>
        <w:t>ին</w:t>
      </w:r>
      <w:r w:rsidRPr="00B33376">
        <w:rPr>
          <w:rFonts w:ascii="GHEA Grapalat" w:hAnsi="GHEA Grapalat" w:cs="Sylfaen"/>
          <w:lang w:val="hy-AM"/>
        </w:rPr>
        <w:t xml:space="preserve"> </w:t>
      </w:r>
      <w:r w:rsidRPr="00B33376">
        <w:rPr>
          <w:rFonts w:ascii="GHEA Grapalat" w:hAnsi="GHEA Grapalat" w:cs="GHEA Grapalat"/>
          <w:lang w:val="hy-AM"/>
        </w:rPr>
        <w:t>մասով</w:t>
      </w:r>
      <w:r w:rsidRPr="00B33376">
        <w:rPr>
          <w:rFonts w:ascii="GHEA Grapalat" w:hAnsi="GHEA Grapalat" w:cs="Sylfaen"/>
          <w:lang w:val="hy-AM"/>
        </w:rPr>
        <w:t xml:space="preserve"> </w:t>
      </w:r>
      <w:r w:rsidRPr="00B33376">
        <w:rPr>
          <w:rFonts w:ascii="GHEA Grapalat" w:hAnsi="GHEA Grapalat" w:cs="GHEA Grapalat"/>
          <w:lang w:val="hy-AM"/>
        </w:rPr>
        <w:t>սահմանված</w:t>
      </w:r>
      <w:r w:rsidRPr="00B33376">
        <w:rPr>
          <w:rFonts w:ascii="GHEA Grapalat" w:hAnsi="GHEA Grapalat" w:cs="Sylfaen"/>
          <w:lang w:val="hy-AM"/>
        </w:rPr>
        <w:t xml:space="preserve"> </w:t>
      </w:r>
      <w:r w:rsidRPr="00B33376">
        <w:rPr>
          <w:rFonts w:ascii="GHEA Grapalat" w:hAnsi="GHEA Grapalat" w:cs="GHEA Grapalat"/>
          <w:lang w:val="hy-AM"/>
        </w:rPr>
        <w:t>հարցազրույցի</w:t>
      </w:r>
      <w:r w:rsidRPr="00B33376">
        <w:rPr>
          <w:rFonts w:ascii="GHEA Grapalat" w:hAnsi="GHEA Grapalat" w:cs="Sylfaen"/>
          <w:lang w:val="hy-AM"/>
        </w:rPr>
        <w:t xml:space="preserve"> </w:t>
      </w:r>
      <w:r w:rsidRPr="00B33376">
        <w:rPr>
          <w:rFonts w:ascii="GHEA Grapalat" w:hAnsi="GHEA Grapalat" w:cs="GHEA Grapalat"/>
          <w:lang w:val="hy-AM"/>
        </w:rPr>
        <w:t>արդյունքում</w:t>
      </w:r>
      <w:r w:rsidRPr="00B33376">
        <w:rPr>
          <w:rFonts w:ascii="GHEA Grapalat" w:hAnsi="GHEA Grapalat" w:cs="Sylfaen"/>
          <w:lang w:val="hy-AM"/>
        </w:rPr>
        <w:t xml:space="preserve"> </w:t>
      </w:r>
      <w:r w:rsidRPr="00B33376">
        <w:rPr>
          <w:rFonts w:ascii="GHEA Grapalat" w:hAnsi="GHEA Grapalat" w:cs="GHEA Grapalat"/>
          <w:lang w:val="hy-AM"/>
        </w:rPr>
        <w:t>բացասական</w:t>
      </w:r>
      <w:r w:rsidRPr="00B33376">
        <w:rPr>
          <w:rFonts w:ascii="GHEA Grapalat" w:hAnsi="GHEA Grapalat" w:cs="Sylfaen"/>
          <w:lang w:val="hy-AM"/>
        </w:rPr>
        <w:t xml:space="preserve"> </w:t>
      </w:r>
      <w:r w:rsidRPr="00B33376">
        <w:rPr>
          <w:rFonts w:ascii="GHEA Grapalat" w:hAnsi="GHEA Grapalat" w:cs="GHEA Grapalat"/>
          <w:lang w:val="hy-AM"/>
        </w:rPr>
        <w:t>գնահատական</w:t>
      </w:r>
      <w:r w:rsidRPr="00B33376">
        <w:rPr>
          <w:rFonts w:ascii="GHEA Grapalat" w:hAnsi="GHEA Grapalat" w:cs="Sylfaen"/>
          <w:lang w:val="hy-AM"/>
        </w:rPr>
        <w:t xml:space="preserve"> </w:t>
      </w:r>
      <w:r w:rsidRPr="00B33376">
        <w:rPr>
          <w:rFonts w:ascii="GHEA Grapalat" w:hAnsi="GHEA Grapalat" w:cs="GHEA Grapalat"/>
          <w:lang w:val="hy-AM"/>
        </w:rPr>
        <w:t>ստանալը</w:t>
      </w:r>
      <w:r w:rsidRPr="00B33376">
        <w:rPr>
          <w:rFonts w:ascii="Cambria Math" w:hAnsi="Cambria Math" w:cs="Cambria Math"/>
          <w:lang w:val="hy-AM"/>
        </w:rPr>
        <w:t>․</w:t>
      </w:r>
    </w:p>
    <w:p w:rsidR="00B33376" w:rsidRPr="00B33376" w:rsidRDefault="00B33376" w:rsidP="00B33376">
      <w:pPr>
        <w:spacing w:line="360" w:lineRule="auto"/>
        <w:ind w:left="375"/>
        <w:jc w:val="both"/>
        <w:rPr>
          <w:rFonts w:ascii="GHEA Grapalat" w:hAnsi="GHEA Grapalat" w:cs="Sylfaen"/>
          <w:lang w:val="hy-AM"/>
        </w:rPr>
      </w:pPr>
      <w:r w:rsidRPr="00B33376">
        <w:rPr>
          <w:rFonts w:ascii="GHEA Grapalat" w:hAnsi="GHEA Grapalat" w:cs="Sylfaen"/>
          <w:lang w:val="hy-AM"/>
        </w:rPr>
        <w:t>4.3) պատրաստման գործող հավաստագիր չունենալը.</w:t>
      </w:r>
    </w:p>
    <w:p w:rsidR="00B33376" w:rsidRPr="00B33376" w:rsidRDefault="00B33376" w:rsidP="00B33376">
      <w:pPr>
        <w:spacing w:line="360" w:lineRule="auto"/>
        <w:ind w:left="375"/>
        <w:jc w:val="both"/>
        <w:rPr>
          <w:rFonts w:ascii="GHEA Grapalat" w:hAnsi="GHEA Grapalat" w:cs="Sylfaen"/>
          <w:lang w:val="hy-AM"/>
        </w:rPr>
      </w:pPr>
      <w:r w:rsidRPr="00B33376">
        <w:rPr>
          <w:rFonts w:ascii="GHEA Grapalat" w:hAnsi="GHEA Grapalat" w:cs="Sylfaen"/>
          <w:lang w:val="hy-AM"/>
        </w:rPr>
        <w:t>4.4) մաքսային ծառայողի գործառութային առանձնահատկություններով պայմանավորված կատարողականի  գնահատման արդյունքներով տարեկան երկու անգամ անընդմեջ մաքսային մարմնի ղեկավարի  սահմանած նվազագույնից ցածր միավոր ստանալը.</w:t>
      </w:r>
      <w:r>
        <w:rPr>
          <w:rFonts w:ascii="GHEA Grapalat" w:hAnsi="GHEA Grapalat" w:cs="Sylfaen"/>
          <w:lang w:val="hy-AM"/>
        </w:rPr>
        <w:t>»,</w:t>
      </w:r>
    </w:p>
    <w:p w:rsidR="00B33376" w:rsidRPr="00B33376" w:rsidRDefault="00B33376" w:rsidP="00B33376">
      <w:pPr>
        <w:spacing w:line="360" w:lineRule="auto"/>
        <w:ind w:left="375"/>
        <w:jc w:val="both"/>
        <w:rPr>
          <w:rFonts w:ascii="GHEA Grapalat" w:hAnsi="GHEA Grapalat" w:cs="Sylfaen"/>
          <w:lang w:val="hy-AM"/>
        </w:rPr>
      </w:pPr>
      <w:r>
        <w:rPr>
          <w:rFonts w:ascii="GHEA Grapalat" w:hAnsi="GHEA Grapalat" w:cs="Sylfaen"/>
          <w:lang w:val="hy-AM"/>
        </w:rPr>
        <w:t xml:space="preserve">բ. </w:t>
      </w:r>
      <w:r w:rsidRPr="00B33376">
        <w:rPr>
          <w:rFonts w:ascii="GHEA Grapalat" w:hAnsi="GHEA Grapalat" w:cs="Sylfaen"/>
          <w:lang w:val="hy-AM"/>
        </w:rPr>
        <w:t xml:space="preserve">7-րդ կետը շարադրել նոր խմբագրությամբ՝ </w:t>
      </w:r>
      <w:proofErr w:type="spellStart"/>
      <w:r w:rsidRPr="00B33376">
        <w:rPr>
          <w:rFonts w:ascii="GHEA Grapalat" w:hAnsi="GHEA Grapalat" w:cs="Sylfaen"/>
          <w:lang w:val="hy-AM"/>
        </w:rPr>
        <w:t>հետևյալ</w:t>
      </w:r>
      <w:proofErr w:type="spellEnd"/>
      <w:r w:rsidRPr="00B33376">
        <w:rPr>
          <w:rFonts w:ascii="GHEA Grapalat" w:hAnsi="GHEA Grapalat" w:cs="Sylfaen"/>
          <w:lang w:val="hy-AM"/>
        </w:rPr>
        <w:t xml:space="preserve"> բովանդակությամբ</w:t>
      </w:r>
      <w:r w:rsidRPr="00B33376">
        <w:rPr>
          <w:rFonts w:ascii="Cambria Math" w:hAnsi="Cambria Math" w:cs="Cambria Math"/>
          <w:lang w:val="hy-AM"/>
        </w:rPr>
        <w:t>․</w:t>
      </w:r>
    </w:p>
    <w:p w:rsidR="00E622CB" w:rsidRDefault="00B33376" w:rsidP="00E622CB">
      <w:pPr>
        <w:spacing w:line="360" w:lineRule="auto"/>
        <w:ind w:left="375"/>
        <w:jc w:val="both"/>
        <w:rPr>
          <w:rFonts w:ascii="GHEA Grapalat" w:hAnsi="GHEA Grapalat" w:cs="Sylfaen"/>
          <w:lang w:val="hy-AM"/>
        </w:rPr>
      </w:pPr>
      <w:r>
        <w:rPr>
          <w:rFonts w:ascii="GHEA Grapalat" w:hAnsi="GHEA Grapalat" w:cs="Sylfaen"/>
          <w:lang w:val="hy-AM"/>
        </w:rPr>
        <w:t>«</w:t>
      </w:r>
      <w:r w:rsidRPr="00B33376">
        <w:rPr>
          <w:rFonts w:ascii="GHEA Grapalat" w:hAnsi="GHEA Grapalat" w:cs="Sylfaen"/>
          <w:lang w:val="hy-AM"/>
        </w:rPr>
        <w:t xml:space="preserve">7) Կառավարության հաստատած` մաքսային ծառայության պաշտոնում </w:t>
      </w:r>
      <w:proofErr w:type="spellStart"/>
      <w:r w:rsidRPr="00B33376">
        <w:rPr>
          <w:rFonts w:ascii="GHEA Grapalat" w:hAnsi="GHEA Grapalat" w:cs="Sylfaen"/>
          <w:lang w:val="hy-AM"/>
        </w:rPr>
        <w:t>նշանակվելուն</w:t>
      </w:r>
      <w:proofErr w:type="spellEnd"/>
      <w:r w:rsidRPr="00B33376">
        <w:rPr>
          <w:rFonts w:ascii="GHEA Grapalat" w:hAnsi="GHEA Grapalat" w:cs="Sylfaen"/>
          <w:lang w:val="hy-AM"/>
        </w:rPr>
        <w:t xml:space="preserve"> խոչընդոտող հիվանդությունների ցանկում ընդգրկված </w:t>
      </w:r>
      <w:proofErr w:type="spellStart"/>
      <w:r w:rsidRPr="00B33376">
        <w:rPr>
          <w:rFonts w:ascii="GHEA Grapalat" w:hAnsi="GHEA Grapalat" w:cs="Sylfaen"/>
          <w:lang w:val="hy-AM"/>
        </w:rPr>
        <w:t>որևէ</w:t>
      </w:r>
      <w:proofErr w:type="spellEnd"/>
      <w:r w:rsidRPr="00B33376">
        <w:rPr>
          <w:rFonts w:ascii="GHEA Grapalat" w:hAnsi="GHEA Grapalat" w:cs="Sylfaen"/>
          <w:lang w:val="hy-AM"/>
        </w:rPr>
        <w:t xml:space="preserve"> հիվանդությամբ տառապելը.</w:t>
      </w:r>
      <w:r>
        <w:rPr>
          <w:rFonts w:ascii="GHEA Grapalat" w:hAnsi="GHEA Grapalat" w:cs="Sylfaen"/>
          <w:lang w:val="hy-AM"/>
        </w:rPr>
        <w:t>»,</w:t>
      </w:r>
      <w:r w:rsidR="006827D9" w:rsidRPr="00B33376">
        <w:rPr>
          <w:rFonts w:ascii="GHEA Grapalat" w:hAnsi="GHEA Grapalat" w:cs="Sylfaen"/>
          <w:lang w:val="hy-AM"/>
        </w:rPr>
        <w:t xml:space="preserve"> </w:t>
      </w:r>
    </w:p>
    <w:p w:rsidR="00E622CB" w:rsidRDefault="00E622CB" w:rsidP="00E622CB">
      <w:pPr>
        <w:spacing w:line="360" w:lineRule="auto"/>
        <w:ind w:left="375"/>
        <w:jc w:val="both"/>
        <w:rPr>
          <w:rFonts w:ascii="GHEA Grapalat" w:hAnsi="GHEA Grapalat" w:cs="Sylfaen"/>
          <w:lang w:val="hy-AM"/>
        </w:rPr>
      </w:pPr>
      <w:r>
        <w:rPr>
          <w:rFonts w:ascii="GHEA Grapalat" w:hAnsi="GHEA Grapalat" w:cs="Sylfaen"/>
          <w:lang w:val="hy-AM"/>
        </w:rPr>
        <w:t>գ</w:t>
      </w:r>
      <w:r w:rsidRPr="00E622CB">
        <w:rPr>
          <w:rFonts w:ascii="GHEA Grapalat" w:hAnsi="GHEA Grapalat" w:cs="Sylfaen"/>
          <w:lang w:val="hy-AM"/>
        </w:rPr>
        <w:t xml:space="preserve">. </w:t>
      </w:r>
      <w:r w:rsidR="009022B7" w:rsidRPr="00E622CB">
        <w:rPr>
          <w:rFonts w:ascii="GHEA Grapalat" w:hAnsi="GHEA Grapalat" w:cs="Sylfaen"/>
          <w:lang w:val="hy-AM"/>
        </w:rPr>
        <w:t xml:space="preserve">9-րդ կետն </w:t>
      </w:r>
      <w:r w:rsidR="002874CA" w:rsidRPr="00E622CB">
        <w:rPr>
          <w:rFonts w:ascii="GHEA Grapalat" w:hAnsi="GHEA Grapalat" w:cs="Sylfaen"/>
          <w:lang w:val="hy-AM"/>
        </w:rPr>
        <w:t>ուժը կորցրած ճանաչել</w:t>
      </w:r>
      <w:r w:rsidR="009022B7" w:rsidRPr="00E622CB">
        <w:rPr>
          <w:rFonts w:ascii="GHEA Grapalat" w:hAnsi="GHEA Grapalat" w:cs="Sylfaen"/>
          <w:lang w:val="hy-AM"/>
        </w:rPr>
        <w:t>,</w:t>
      </w:r>
    </w:p>
    <w:p w:rsidR="00D76AF3" w:rsidRPr="00E622CB" w:rsidRDefault="00E622CB" w:rsidP="00E622CB">
      <w:pPr>
        <w:spacing w:line="360" w:lineRule="auto"/>
        <w:ind w:left="375"/>
        <w:jc w:val="both"/>
        <w:rPr>
          <w:rFonts w:ascii="GHEA Grapalat" w:hAnsi="GHEA Grapalat" w:cs="Sylfaen"/>
          <w:lang w:val="hy-AM"/>
        </w:rPr>
      </w:pPr>
      <w:r>
        <w:rPr>
          <w:rFonts w:ascii="GHEA Grapalat" w:hAnsi="GHEA Grapalat" w:cs="Sylfaen"/>
          <w:lang w:val="hy-AM"/>
        </w:rPr>
        <w:t xml:space="preserve">դ. </w:t>
      </w:r>
      <w:r w:rsidR="00B33376" w:rsidRPr="00E622CB">
        <w:rPr>
          <w:rFonts w:ascii="GHEA Grapalat" w:hAnsi="GHEA Grapalat" w:cs="Sylfaen"/>
          <w:lang w:val="hy-AM"/>
        </w:rPr>
        <w:t xml:space="preserve">2-րդ պարբերության 8-րդ կետը շարադրել նոր խմբագրությամբ՝ </w:t>
      </w:r>
      <w:proofErr w:type="spellStart"/>
      <w:r w:rsidR="00B33376" w:rsidRPr="00E622CB">
        <w:rPr>
          <w:rFonts w:ascii="GHEA Grapalat" w:hAnsi="GHEA Grapalat" w:cs="Sylfaen"/>
          <w:lang w:val="hy-AM"/>
        </w:rPr>
        <w:t>հետևյալ</w:t>
      </w:r>
      <w:proofErr w:type="spellEnd"/>
      <w:r w:rsidR="00B33376" w:rsidRPr="00E622CB">
        <w:rPr>
          <w:rFonts w:ascii="GHEA Grapalat" w:hAnsi="GHEA Grapalat" w:cs="Sylfaen"/>
          <w:lang w:val="hy-AM"/>
        </w:rPr>
        <w:t xml:space="preserve"> բովանդակությամբ</w:t>
      </w:r>
      <w:r w:rsidR="00B33376" w:rsidRPr="00E622CB">
        <w:rPr>
          <w:rFonts w:ascii="Cambria Math" w:hAnsi="Cambria Math" w:cs="Cambria Math"/>
          <w:lang w:val="hy-AM"/>
        </w:rPr>
        <w:t>․</w:t>
      </w:r>
      <w:r w:rsidR="00D76AF3" w:rsidRPr="00E622CB">
        <w:rPr>
          <w:rFonts w:ascii="GHEA Grapalat" w:hAnsi="GHEA Grapalat" w:cs="Sylfaen"/>
          <w:lang w:val="hy-AM"/>
        </w:rPr>
        <w:t>.</w:t>
      </w:r>
    </w:p>
    <w:p w:rsidR="00D76AF3" w:rsidRPr="00D76AF3" w:rsidRDefault="00D76AF3" w:rsidP="008E3A47">
      <w:pPr>
        <w:spacing w:line="360" w:lineRule="auto"/>
        <w:ind w:firstLine="375"/>
        <w:jc w:val="both"/>
        <w:rPr>
          <w:rFonts w:ascii="GHEA Grapalat" w:hAnsi="GHEA Grapalat" w:cs="Sylfaen"/>
          <w:lang w:val="hy-AM"/>
        </w:rPr>
      </w:pPr>
      <w:r>
        <w:rPr>
          <w:rFonts w:ascii="GHEA Grapalat" w:hAnsi="GHEA Grapalat" w:cs="Sylfaen"/>
          <w:lang w:val="hy-AM"/>
        </w:rPr>
        <w:t>«</w:t>
      </w:r>
      <w:r w:rsidR="00B33376">
        <w:rPr>
          <w:rFonts w:ascii="GHEA Grapalat" w:hAnsi="GHEA Grapalat" w:cs="Sylfaen"/>
          <w:lang w:val="hy-AM"/>
        </w:rPr>
        <w:t>8</w:t>
      </w:r>
      <w:r w:rsidR="00B33376" w:rsidRPr="00B33376">
        <w:rPr>
          <w:rFonts w:ascii="GHEA Grapalat" w:hAnsi="GHEA Grapalat" w:cs="Sylfaen"/>
          <w:lang w:val="hy-AM"/>
        </w:rPr>
        <w:t>) մաքսային մարմնի  վարչության պետի կամ տեղակալի, բաժնի պետի կամ տեղակալի</w:t>
      </w:r>
      <w:r w:rsidR="00E622CB">
        <w:rPr>
          <w:rFonts w:ascii="GHEA Grapalat" w:hAnsi="GHEA Grapalat" w:cs="Sylfaen"/>
          <w:lang w:val="hy-AM"/>
        </w:rPr>
        <w:t xml:space="preserve"> </w:t>
      </w:r>
      <w:r w:rsidR="00B33376" w:rsidRPr="00B33376">
        <w:rPr>
          <w:rFonts w:ascii="GHEA Grapalat" w:hAnsi="GHEA Grapalat" w:cs="Sylfaen"/>
          <w:lang w:val="hy-AM"/>
        </w:rPr>
        <w:t xml:space="preserve">կողմից անհիմն որոշում ընդունելը, եթե դա հանգեցրել է </w:t>
      </w:r>
      <w:r w:rsidR="00E622CB">
        <w:rPr>
          <w:rFonts w:ascii="GHEA Grapalat" w:hAnsi="GHEA Grapalat" w:cs="Sylfaen"/>
          <w:lang w:val="hy-AM"/>
        </w:rPr>
        <w:t xml:space="preserve">մաքսային մարմնի </w:t>
      </w:r>
      <w:r w:rsidR="00B33376" w:rsidRPr="00B33376">
        <w:rPr>
          <w:rFonts w:ascii="GHEA Grapalat" w:hAnsi="GHEA Grapalat" w:cs="Sylfaen"/>
          <w:lang w:val="hy-AM"/>
        </w:rPr>
        <w:t>գույքի անիրավաչափ օգտագործման, գույքի ամբողջականության խախտման կամ այլ վնասի</w:t>
      </w:r>
      <w:r>
        <w:rPr>
          <w:rFonts w:ascii="GHEA Grapalat" w:hAnsi="GHEA Grapalat" w:cs="Sylfaen"/>
          <w:lang w:val="hy-AM"/>
        </w:rPr>
        <w:t>»</w:t>
      </w:r>
      <w:r w:rsidR="001104C0">
        <w:rPr>
          <w:rFonts w:ascii="GHEA Grapalat" w:hAnsi="GHEA Grapalat" w:cs="Sylfaen"/>
          <w:lang w:val="hy-AM"/>
        </w:rPr>
        <w:t>,</w:t>
      </w:r>
    </w:p>
    <w:p w:rsidR="000467E5" w:rsidRDefault="00614419" w:rsidP="009022B7">
      <w:pPr>
        <w:pStyle w:val="ListParagraph"/>
        <w:spacing w:line="360" w:lineRule="auto"/>
        <w:ind w:left="0" w:firstLine="375"/>
        <w:jc w:val="both"/>
        <w:rPr>
          <w:rFonts w:ascii="GHEA Grapalat" w:hAnsi="GHEA Grapalat" w:cs="Sylfaen"/>
          <w:lang w:val="hy-AM"/>
        </w:rPr>
      </w:pPr>
      <w:r>
        <w:rPr>
          <w:rFonts w:ascii="GHEA Grapalat" w:hAnsi="GHEA Grapalat" w:cs="Sylfaen"/>
          <w:lang w:val="hy-AM"/>
        </w:rPr>
        <w:t>2</w:t>
      </w:r>
      <w:r w:rsidR="005C7DCC" w:rsidRPr="005C7DCC">
        <w:rPr>
          <w:rFonts w:ascii="GHEA Grapalat" w:hAnsi="GHEA Grapalat" w:cs="Sylfaen"/>
          <w:lang w:val="hy-AM"/>
        </w:rPr>
        <w:t>)</w:t>
      </w:r>
      <w:r w:rsidR="009022B7">
        <w:rPr>
          <w:rFonts w:ascii="GHEA Grapalat" w:hAnsi="GHEA Grapalat" w:cs="Sylfaen"/>
          <w:lang w:val="hy-AM"/>
        </w:rPr>
        <w:t xml:space="preserve"> 7-</w:t>
      </w:r>
      <w:r w:rsidR="009022B7">
        <w:rPr>
          <w:rFonts w:ascii="GHEA Grapalat" w:hAnsi="GHEA Grapalat" w:cs="GHEA Grapalat"/>
          <w:lang w:val="hy-AM"/>
        </w:rPr>
        <w:t>րդ</w:t>
      </w:r>
      <w:r w:rsidR="009022B7">
        <w:rPr>
          <w:rFonts w:ascii="GHEA Grapalat" w:hAnsi="GHEA Grapalat" w:cs="Sylfaen"/>
          <w:lang w:val="hy-AM"/>
        </w:rPr>
        <w:t xml:space="preserve"> </w:t>
      </w:r>
      <w:r w:rsidR="009022B7">
        <w:rPr>
          <w:rFonts w:ascii="GHEA Grapalat" w:hAnsi="GHEA Grapalat" w:cs="GHEA Grapalat"/>
          <w:lang w:val="hy-AM"/>
        </w:rPr>
        <w:t>մասն</w:t>
      </w:r>
      <w:r w:rsidR="009022B7">
        <w:rPr>
          <w:rFonts w:ascii="GHEA Grapalat" w:hAnsi="GHEA Grapalat" w:cs="Sylfaen"/>
          <w:lang w:val="hy-AM"/>
        </w:rPr>
        <w:t xml:space="preserve"> </w:t>
      </w:r>
      <w:r w:rsidR="009022B7" w:rsidRPr="009022B7">
        <w:rPr>
          <w:rFonts w:ascii="GHEA Grapalat" w:hAnsi="GHEA Grapalat" w:cs="Sylfaen"/>
          <w:lang w:val="hy-AM"/>
        </w:rPr>
        <w:t>ուժը կորցրած ճանաչել</w:t>
      </w:r>
      <w:r w:rsidR="000467E5">
        <w:rPr>
          <w:rFonts w:ascii="GHEA Grapalat" w:hAnsi="GHEA Grapalat" w:cs="Sylfaen"/>
          <w:lang w:val="hy-AM"/>
        </w:rPr>
        <w:t>,</w:t>
      </w:r>
    </w:p>
    <w:p w:rsidR="003625B2" w:rsidRDefault="000467E5" w:rsidP="009022B7">
      <w:pPr>
        <w:pStyle w:val="ListParagraph"/>
        <w:spacing w:line="360" w:lineRule="auto"/>
        <w:ind w:left="0" w:firstLine="375"/>
        <w:jc w:val="both"/>
        <w:rPr>
          <w:rFonts w:ascii="GHEA Grapalat" w:hAnsi="GHEA Grapalat" w:cs="Sylfaen"/>
          <w:lang w:val="hy-AM"/>
        </w:rPr>
      </w:pPr>
      <w:r>
        <w:rPr>
          <w:rFonts w:ascii="GHEA Grapalat" w:hAnsi="GHEA Grapalat" w:cs="Sylfaen"/>
          <w:lang w:val="hy-AM"/>
        </w:rPr>
        <w:t>3</w:t>
      </w:r>
      <w:r w:rsidRPr="000467E5">
        <w:rPr>
          <w:rFonts w:ascii="GHEA Grapalat" w:hAnsi="GHEA Grapalat" w:cs="Sylfaen"/>
          <w:lang w:val="hy-AM"/>
        </w:rPr>
        <w:t xml:space="preserve">) </w:t>
      </w:r>
      <w:r>
        <w:rPr>
          <w:rFonts w:ascii="GHEA Grapalat" w:hAnsi="GHEA Grapalat" w:cs="Sylfaen"/>
          <w:lang w:val="hy-AM"/>
        </w:rPr>
        <w:t>9-րդ մասում «4-րդ» բառից հետո լրացնել «</w:t>
      </w:r>
      <w:r w:rsidR="00426050">
        <w:rPr>
          <w:rFonts w:ascii="GHEA Grapalat" w:hAnsi="GHEA Grapalat" w:cs="Sylfaen"/>
          <w:lang w:val="hy-AM"/>
        </w:rPr>
        <w:t xml:space="preserve">, </w:t>
      </w:r>
      <w:r>
        <w:rPr>
          <w:rFonts w:ascii="GHEA Grapalat" w:hAnsi="GHEA Grapalat" w:cs="Sylfaen"/>
          <w:lang w:val="hy-AM"/>
        </w:rPr>
        <w:t>4.3-րդ» բառը:</w:t>
      </w:r>
    </w:p>
    <w:p w:rsidR="00426050" w:rsidRPr="009022B7" w:rsidRDefault="00426050" w:rsidP="009022B7">
      <w:pPr>
        <w:pStyle w:val="ListParagraph"/>
        <w:spacing w:line="360" w:lineRule="auto"/>
        <w:ind w:left="0" w:firstLine="375"/>
        <w:jc w:val="both"/>
        <w:rPr>
          <w:rFonts w:ascii="GHEA Grapalat" w:hAnsi="GHEA Grapalat" w:cs="Sylfaen"/>
          <w:lang w:val="hy-AM"/>
        </w:rPr>
      </w:pPr>
      <w:r w:rsidRPr="00426050">
        <w:rPr>
          <w:rFonts w:ascii="GHEA Grapalat" w:hAnsi="GHEA Grapalat" w:cs="Sylfaen"/>
          <w:b/>
          <w:lang w:val="hy-AM"/>
        </w:rPr>
        <w:t>Հոդված 13.</w:t>
      </w:r>
      <w:r>
        <w:rPr>
          <w:rFonts w:ascii="GHEA Grapalat" w:hAnsi="GHEA Grapalat" w:cs="Sylfaen"/>
          <w:lang w:val="hy-AM"/>
        </w:rPr>
        <w:t xml:space="preserve"> Օրենքի 49-րդ հոդվածի 2-րդ մասում </w:t>
      </w:r>
      <w:r w:rsidRPr="00426050">
        <w:rPr>
          <w:rFonts w:ascii="GHEA Grapalat" w:hAnsi="GHEA Grapalat" w:cs="Sylfaen"/>
          <w:lang w:val="hy-AM"/>
        </w:rPr>
        <w:t>«պաշտոն» բառից հետո լրացնել «, ինչի ընթացքում գործող պատրաստման հավաստագրի առկայությունը պարտադիր չէ» բառերը:</w:t>
      </w:r>
    </w:p>
    <w:p w:rsidR="00D55EA8" w:rsidRDefault="003625B2" w:rsidP="00B47598">
      <w:pPr>
        <w:spacing w:line="360" w:lineRule="auto"/>
        <w:ind w:left="375"/>
        <w:jc w:val="both"/>
        <w:rPr>
          <w:rFonts w:ascii="GHEA Grapalat" w:hAnsi="GHEA Grapalat" w:cs="Sylfaen"/>
          <w:lang w:val="hy-AM"/>
        </w:rPr>
      </w:pPr>
      <w:r>
        <w:rPr>
          <w:rFonts w:ascii="GHEA Grapalat" w:hAnsi="GHEA Grapalat" w:cs="Sylfaen"/>
          <w:b/>
          <w:lang w:val="hy-AM"/>
        </w:rPr>
        <w:t xml:space="preserve">Հոդված </w:t>
      </w:r>
      <w:r w:rsidR="00D55EA8">
        <w:rPr>
          <w:rFonts w:ascii="GHEA Grapalat" w:hAnsi="GHEA Grapalat" w:cs="Sylfaen"/>
          <w:b/>
          <w:lang w:val="hy-AM"/>
        </w:rPr>
        <w:t>14</w:t>
      </w:r>
      <w:r w:rsidR="006B0292" w:rsidRPr="00F11F8C">
        <w:rPr>
          <w:rFonts w:ascii="GHEA Grapalat" w:hAnsi="GHEA Grapalat" w:cs="Sylfaen"/>
          <w:b/>
          <w:lang w:val="hy-AM"/>
        </w:rPr>
        <w:t>.</w:t>
      </w:r>
      <w:r w:rsidR="006B0292" w:rsidRPr="00836BB8">
        <w:rPr>
          <w:rFonts w:ascii="GHEA Grapalat" w:hAnsi="GHEA Grapalat" w:cs="Sylfaen"/>
          <w:lang w:val="hy-AM"/>
        </w:rPr>
        <w:t xml:space="preserve"> </w:t>
      </w:r>
      <w:r w:rsidR="00302961">
        <w:rPr>
          <w:rFonts w:ascii="GHEA Grapalat" w:hAnsi="GHEA Grapalat" w:cs="Sylfaen"/>
          <w:lang w:val="hy-AM"/>
        </w:rPr>
        <w:t xml:space="preserve"> </w:t>
      </w:r>
      <w:r w:rsidR="006B0292" w:rsidRPr="00F11F8C">
        <w:rPr>
          <w:rFonts w:ascii="GHEA Grapalat" w:hAnsi="GHEA Grapalat" w:cs="Sylfaen"/>
          <w:lang w:val="hy-AM"/>
        </w:rPr>
        <w:t>Օրենքի 51-րդ հոդվածի</w:t>
      </w:r>
      <w:r w:rsidR="00D55EA8">
        <w:rPr>
          <w:rFonts w:ascii="GHEA Grapalat" w:hAnsi="GHEA Grapalat" w:cs="Sylfaen"/>
          <w:lang w:val="hy-AM"/>
        </w:rPr>
        <w:t>`</w:t>
      </w:r>
    </w:p>
    <w:p w:rsidR="00D55EA8" w:rsidRDefault="00D55EA8" w:rsidP="00D55EA8">
      <w:pPr>
        <w:spacing w:line="360" w:lineRule="auto"/>
        <w:ind w:left="375"/>
        <w:jc w:val="both"/>
        <w:rPr>
          <w:rFonts w:ascii="GHEA Grapalat" w:hAnsi="GHEA Grapalat" w:cs="Sylfaen"/>
          <w:lang w:val="hy-AM"/>
        </w:rPr>
      </w:pPr>
      <w:r w:rsidRPr="00D55EA8">
        <w:rPr>
          <w:rFonts w:ascii="GHEA Grapalat" w:hAnsi="GHEA Grapalat" w:cs="Sylfaen"/>
          <w:lang w:val="hy-AM"/>
        </w:rPr>
        <w:t>1)</w:t>
      </w:r>
      <w:r w:rsidR="006B0292" w:rsidRPr="00F11F8C">
        <w:rPr>
          <w:rFonts w:ascii="GHEA Grapalat" w:hAnsi="GHEA Grapalat" w:cs="Sylfaen"/>
          <w:lang w:val="hy-AM"/>
        </w:rPr>
        <w:t xml:space="preserve"> 1-ին մասի 1-ին </w:t>
      </w:r>
      <w:proofErr w:type="spellStart"/>
      <w:r w:rsidR="006B0292" w:rsidRPr="00F11F8C">
        <w:rPr>
          <w:rFonts w:ascii="GHEA Grapalat" w:hAnsi="GHEA Grapalat" w:cs="Sylfaen"/>
          <w:lang w:val="hy-AM"/>
        </w:rPr>
        <w:t>կետում</w:t>
      </w:r>
      <w:proofErr w:type="spellEnd"/>
      <w:r w:rsidRPr="00D55EA8">
        <w:rPr>
          <w:rFonts w:ascii="GHEA Grapalat" w:hAnsi="GHEA Grapalat" w:cs="Sylfaen"/>
          <w:lang w:val="hy-AM"/>
        </w:rPr>
        <w:t xml:space="preserve"> «և 4.1-ին կետերով» </w:t>
      </w:r>
      <w:r>
        <w:rPr>
          <w:rFonts w:ascii="GHEA Grapalat" w:hAnsi="GHEA Grapalat" w:cs="Sylfaen"/>
          <w:lang w:val="hy-AM"/>
        </w:rPr>
        <w:t>բառերը փոխարինել «կետով» բառով,</w:t>
      </w:r>
    </w:p>
    <w:p w:rsidR="000A02F4" w:rsidRPr="00B47598" w:rsidRDefault="00D55EA8" w:rsidP="00D55EA8">
      <w:pPr>
        <w:spacing w:line="360" w:lineRule="auto"/>
        <w:ind w:left="375"/>
        <w:jc w:val="both"/>
        <w:rPr>
          <w:rFonts w:ascii="GHEA Grapalat" w:hAnsi="GHEA Grapalat" w:cs="Sylfaen"/>
          <w:lang w:val="hy-AM"/>
        </w:rPr>
      </w:pPr>
      <w:r>
        <w:rPr>
          <w:rFonts w:ascii="GHEA Grapalat" w:hAnsi="GHEA Grapalat" w:cs="Sylfaen"/>
          <w:lang w:val="hy-AM"/>
        </w:rPr>
        <w:t>2</w:t>
      </w:r>
      <w:r w:rsidRPr="00D55EA8">
        <w:rPr>
          <w:rFonts w:ascii="GHEA Grapalat" w:hAnsi="GHEA Grapalat" w:cs="Sylfaen"/>
          <w:lang w:val="hy-AM"/>
        </w:rPr>
        <w:t>) 2-</w:t>
      </w:r>
      <w:r>
        <w:rPr>
          <w:rFonts w:ascii="GHEA Grapalat" w:hAnsi="GHEA Grapalat" w:cs="Sylfaen"/>
          <w:lang w:val="hy-AM"/>
        </w:rPr>
        <w:t>րդ մասի 5-րդ կետից հանել «կոմիտեի ղեկավարի կողմից» բառերը:</w:t>
      </w:r>
    </w:p>
    <w:p w:rsidR="003625B2" w:rsidRDefault="006B0292" w:rsidP="00AE0506">
      <w:pPr>
        <w:pStyle w:val="NormalWeb"/>
        <w:shd w:val="clear" w:color="auto" w:fill="FFFFFF"/>
        <w:spacing w:line="360" w:lineRule="auto"/>
        <w:ind w:left="0" w:firstLine="360"/>
        <w:jc w:val="both"/>
        <w:rPr>
          <w:rFonts w:ascii="Cambria Math" w:hAnsi="Cambria Math" w:cs="Cambria Math"/>
          <w:b/>
          <w:sz w:val="24"/>
          <w:szCs w:val="24"/>
          <w:lang w:val="hy-AM"/>
        </w:rPr>
      </w:pPr>
      <w:r w:rsidRPr="00836BB8">
        <w:rPr>
          <w:rFonts w:cs="Sylfaen"/>
          <w:b/>
          <w:sz w:val="24"/>
          <w:szCs w:val="24"/>
          <w:lang w:val="hy-AM"/>
        </w:rPr>
        <w:t>Հոդված</w:t>
      </w:r>
      <w:r w:rsidR="003625B2">
        <w:rPr>
          <w:rFonts w:cs="Sylfaen"/>
          <w:b/>
          <w:sz w:val="24"/>
          <w:szCs w:val="24"/>
          <w:lang w:val="hy-AM"/>
        </w:rPr>
        <w:t xml:space="preserve"> </w:t>
      </w:r>
      <w:r w:rsidR="00D55EA8">
        <w:rPr>
          <w:rFonts w:cs="Sylfaen"/>
          <w:b/>
          <w:sz w:val="24"/>
          <w:szCs w:val="24"/>
          <w:lang w:val="hy-AM"/>
        </w:rPr>
        <w:t>15</w:t>
      </w:r>
      <w:r w:rsidRPr="00836BB8">
        <w:rPr>
          <w:rFonts w:ascii="Cambria Math" w:hAnsi="Cambria Math" w:cs="Cambria Math"/>
          <w:b/>
          <w:sz w:val="24"/>
          <w:szCs w:val="24"/>
          <w:lang w:val="hy-AM"/>
        </w:rPr>
        <w:t>․</w:t>
      </w:r>
    </w:p>
    <w:p w:rsidR="00885655" w:rsidRPr="00885655" w:rsidRDefault="00885655" w:rsidP="00885655">
      <w:pPr>
        <w:shd w:val="clear" w:color="auto" w:fill="FFFFFF"/>
        <w:spacing w:line="360" w:lineRule="auto"/>
        <w:ind w:firstLine="375"/>
        <w:jc w:val="both"/>
        <w:rPr>
          <w:rFonts w:ascii="GHEA Grapalat" w:hAnsi="GHEA Grapalat"/>
          <w:bCs/>
          <w:color w:val="000000"/>
          <w:lang w:val="hy-AM"/>
        </w:rPr>
      </w:pPr>
      <w:r w:rsidRPr="00885655">
        <w:rPr>
          <w:rFonts w:ascii="GHEA Grapalat" w:hAnsi="GHEA Grapalat"/>
          <w:bCs/>
          <w:color w:val="000000"/>
          <w:lang w:val="hy-AM"/>
        </w:rPr>
        <w:t>1</w:t>
      </w:r>
      <w:r w:rsidRPr="00885655">
        <w:rPr>
          <w:rFonts w:ascii="Cambria Math" w:hAnsi="Cambria Math" w:cs="Cambria Math"/>
          <w:bCs/>
          <w:color w:val="000000"/>
          <w:lang w:val="hy-AM"/>
        </w:rPr>
        <w:t>․</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Սույն</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օրենքն</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ուժի</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մեջ</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է</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մտնում</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պաշտոնական</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հրապարակման</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օրվան</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հաջորդող</w:t>
      </w:r>
      <w:r w:rsidRPr="00885655">
        <w:rPr>
          <w:rFonts w:ascii="GHEA Grapalat" w:hAnsi="GHEA Grapalat"/>
          <w:bCs/>
          <w:color w:val="000000"/>
          <w:lang w:val="hy-AM"/>
        </w:rPr>
        <w:t xml:space="preserve"> </w:t>
      </w:r>
      <w:r>
        <w:rPr>
          <w:rFonts w:ascii="GHEA Grapalat" w:hAnsi="GHEA Grapalat"/>
          <w:bCs/>
          <w:color w:val="000000"/>
          <w:lang w:val="hy-AM"/>
        </w:rPr>
        <w:t>տասներորդ</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օրը</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բացառությամբ</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սույն</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օրենքի</w:t>
      </w:r>
      <w:r>
        <w:rPr>
          <w:rFonts w:ascii="GHEA Grapalat" w:hAnsi="GHEA Grapalat" w:cs="GHEA Grapalat"/>
          <w:bCs/>
          <w:color w:val="000000"/>
          <w:lang w:val="hy-AM"/>
        </w:rPr>
        <w:t xml:space="preserve"> 12</w:t>
      </w:r>
      <w:r w:rsidRPr="00885655">
        <w:rPr>
          <w:rFonts w:ascii="GHEA Grapalat" w:hAnsi="GHEA Grapalat" w:cs="GHEA Grapalat"/>
          <w:bCs/>
          <w:color w:val="000000"/>
          <w:lang w:val="hy-AM"/>
        </w:rPr>
        <w:t>-րդ հոդվածի 1-ին կետով Օրենքի</w:t>
      </w:r>
      <w:r w:rsidRPr="00885655">
        <w:rPr>
          <w:rFonts w:ascii="GHEA Grapalat" w:hAnsi="GHEA Grapalat"/>
          <w:bCs/>
          <w:color w:val="000000"/>
          <w:lang w:val="hy-AM"/>
        </w:rPr>
        <w:t xml:space="preserve"> 48-</w:t>
      </w:r>
      <w:r w:rsidRPr="00885655">
        <w:rPr>
          <w:rFonts w:ascii="GHEA Grapalat" w:hAnsi="GHEA Grapalat" w:cs="GHEA Grapalat"/>
          <w:bCs/>
          <w:color w:val="000000"/>
          <w:lang w:val="hy-AM"/>
        </w:rPr>
        <w:t>րդ</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հոդվածի</w:t>
      </w:r>
      <w:r w:rsidRPr="00885655">
        <w:rPr>
          <w:rFonts w:ascii="GHEA Grapalat" w:hAnsi="GHEA Grapalat"/>
          <w:bCs/>
          <w:color w:val="000000"/>
          <w:lang w:val="hy-AM"/>
        </w:rPr>
        <w:t xml:space="preserve"> 2-</w:t>
      </w:r>
      <w:r w:rsidRPr="00885655">
        <w:rPr>
          <w:rFonts w:ascii="GHEA Grapalat" w:hAnsi="GHEA Grapalat" w:cs="GHEA Grapalat"/>
          <w:bCs/>
          <w:color w:val="000000"/>
          <w:lang w:val="hy-AM"/>
        </w:rPr>
        <w:t>րդ</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մաս</w:t>
      </w:r>
      <w:r>
        <w:rPr>
          <w:rFonts w:ascii="GHEA Grapalat" w:hAnsi="GHEA Grapalat" w:cs="GHEA Grapalat"/>
          <w:bCs/>
          <w:color w:val="000000"/>
          <w:lang w:val="hy-AM"/>
        </w:rPr>
        <w:t>ում լրացվող</w:t>
      </w:r>
      <w:r w:rsidRPr="00885655">
        <w:rPr>
          <w:rFonts w:ascii="GHEA Grapalat" w:hAnsi="GHEA Grapalat"/>
          <w:bCs/>
          <w:color w:val="000000"/>
          <w:lang w:val="hy-AM"/>
        </w:rPr>
        <w:t xml:space="preserve"> 4</w:t>
      </w:r>
      <w:r w:rsidRPr="00885655">
        <w:rPr>
          <w:rFonts w:ascii="Cambria Math" w:hAnsi="Cambria Math" w:cs="Cambria Math"/>
          <w:bCs/>
          <w:color w:val="000000"/>
          <w:lang w:val="hy-AM"/>
        </w:rPr>
        <w:t>․</w:t>
      </w:r>
      <w:r w:rsidRPr="00885655">
        <w:rPr>
          <w:rFonts w:ascii="GHEA Grapalat" w:hAnsi="GHEA Grapalat"/>
          <w:bCs/>
          <w:color w:val="000000"/>
          <w:lang w:val="hy-AM"/>
        </w:rPr>
        <w:t>3-</w:t>
      </w:r>
      <w:r w:rsidRPr="00885655">
        <w:rPr>
          <w:rFonts w:ascii="GHEA Grapalat" w:hAnsi="GHEA Grapalat" w:cs="GHEA Grapalat"/>
          <w:bCs/>
          <w:color w:val="000000"/>
          <w:lang w:val="hy-AM"/>
        </w:rPr>
        <w:t>րդ</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կետի</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որն</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ուժի</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մեջ</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է</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մտնում</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սույն</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օրենքն</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ուժի</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մեջ</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մտնելուց</w:t>
      </w:r>
      <w:r w:rsidRPr="00885655">
        <w:rPr>
          <w:rFonts w:ascii="GHEA Grapalat" w:hAnsi="GHEA Grapalat"/>
          <w:bCs/>
          <w:color w:val="000000"/>
          <w:lang w:val="hy-AM"/>
        </w:rPr>
        <w:t xml:space="preserve"> 2 </w:t>
      </w:r>
      <w:r w:rsidRPr="00885655">
        <w:rPr>
          <w:rFonts w:ascii="GHEA Grapalat" w:hAnsi="GHEA Grapalat" w:cs="GHEA Grapalat"/>
          <w:bCs/>
          <w:color w:val="000000"/>
          <w:lang w:val="hy-AM"/>
        </w:rPr>
        <w:t>օրացուցային</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տարի</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հետո։</w:t>
      </w:r>
    </w:p>
    <w:p w:rsidR="00885655" w:rsidRPr="00885655" w:rsidRDefault="00885655" w:rsidP="00885655">
      <w:pPr>
        <w:shd w:val="clear" w:color="auto" w:fill="FFFFFF"/>
        <w:spacing w:line="360" w:lineRule="auto"/>
        <w:ind w:firstLine="375"/>
        <w:jc w:val="both"/>
        <w:rPr>
          <w:rFonts w:ascii="GHEA Grapalat" w:hAnsi="GHEA Grapalat"/>
          <w:bCs/>
          <w:color w:val="000000"/>
          <w:lang w:val="hy-AM"/>
        </w:rPr>
      </w:pPr>
      <w:r w:rsidRPr="00885655">
        <w:rPr>
          <w:rFonts w:ascii="GHEA Grapalat" w:hAnsi="GHEA Grapalat"/>
          <w:bCs/>
          <w:color w:val="000000"/>
          <w:lang w:val="hy-AM"/>
        </w:rPr>
        <w:lastRenderedPageBreak/>
        <w:t>2</w:t>
      </w:r>
      <w:r w:rsidRPr="00885655">
        <w:rPr>
          <w:rFonts w:ascii="Cambria Math" w:hAnsi="Cambria Math" w:cs="Cambria Math"/>
          <w:bCs/>
          <w:color w:val="000000"/>
          <w:lang w:val="hy-AM"/>
        </w:rPr>
        <w:t>․</w:t>
      </w:r>
      <w:r w:rsidRPr="00885655">
        <w:rPr>
          <w:rFonts w:ascii="GHEA Grapalat" w:hAnsi="GHEA Grapalat"/>
          <w:bCs/>
          <w:color w:val="000000"/>
          <w:lang w:val="hy-AM"/>
        </w:rPr>
        <w:t xml:space="preserve"> </w:t>
      </w:r>
      <w:proofErr w:type="spellStart"/>
      <w:r w:rsidRPr="00885655">
        <w:rPr>
          <w:rFonts w:ascii="GHEA Grapalat" w:hAnsi="GHEA Grapalat" w:cs="GHEA Grapalat"/>
          <w:bCs/>
          <w:color w:val="000000"/>
          <w:lang w:val="hy-AM"/>
        </w:rPr>
        <w:t>Մինչև</w:t>
      </w:r>
      <w:proofErr w:type="spellEnd"/>
      <w:r w:rsidRPr="00885655">
        <w:rPr>
          <w:rFonts w:ascii="GHEA Grapalat" w:hAnsi="GHEA Grapalat"/>
          <w:bCs/>
          <w:color w:val="000000"/>
          <w:lang w:val="hy-AM"/>
        </w:rPr>
        <w:t xml:space="preserve"> </w:t>
      </w:r>
      <w:r w:rsidRPr="00885655">
        <w:rPr>
          <w:rFonts w:ascii="GHEA Grapalat" w:hAnsi="GHEA Grapalat" w:cs="GHEA Grapalat"/>
          <w:bCs/>
          <w:color w:val="000000"/>
          <w:lang w:val="hy-AM"/>
        </w:rPr>
        <w:t>սույն</w:t>
      </w:r>
      <w:r w:rsidRPr="00885655">
        <w:rPr>
          <w:rFonts w:ascii="GHEA Grapalat" w:hAnsi="GHEA Grapalat"/>
          <w:bCs/>
          <w:color w:val="000000"/>
          <w:lang w:val="hy-AM"/>
        </w:rPr>
        <w:t xml:space="preserve"> </w:t>
      </w:r>
      <w:r w:rsidRPr="00885655">
        <w:rPr>
          <w:rFonts w:ascii="GHEA Grapalat" w:hAnsi="GHEA Grapalat" w:cs="GHEA Grapalat"/>
          <w:bCs/>
          <w:color w:val="000000"/>
          <w:lang w:val="hy-AM"/>
        </w:rPr>
        <w:t>օրենք</w:t>
      </w:r>
      <w:r w:rsidRPr="00885655">
        <w:rPr>
          <w:rFonts w:ascii="GHEA Grapalat" w:hAnsi="GHEA Grapalat"/>
          <w:bCs/>
          <w:color w:val="000000"/>
          <w:lang w:val="hy-AM"/>
        </w:rPr>
        <w:t xml:space="preserve">ն ուժի մեջ մտնելը ստացված պատրաստման և վերապատրաստման հավաստագրերը օրենքով սահմանված գործողության ժամանակահատվածում ունեն սույն օրենքով սահմանված պատրաստման </w:t>
      </w:r>
      <w:proofErr w:type="spellStart"/>
      <w:r w:rsidRPr="00885655">
        <w:rPr>
          <w:rFonts w:ascii="GHEA Grapalat" w:hAnsi="GHEA Grapalat"/>
          <w:bCs/>
          <w:color w:val="000000"/>
          <w:lang w:val="hy-AM"/>
        </w:rPr>
        <w:t>հավաստագ</w:t>
      </w:r>
      <w:r>
        <w:rPr>
          <w:rFonts w:ascii="GHEA Grapalat" w:hAnsi="GHEA Grapalat"/>
          <w:bCs/>
          <w:color w:val="000000"/>
          <w:lang w:val="hy-AM"/>
        </w:rPr>
        <w:t>րերին</w:t>
      </w:r>
      <w:proofErr w:type="spellEnd"/>
      <w:r>
        <w:rPr>
          <w:rFonts w:ascii="GHEA Grapalat" w:hAnsi="GHEA Grapalat"/>
          <w:bCs/>
          <w:color w:val="000000"/>
          <w:lang w:val="hy-AM"/>
        </w:rPr>
        <w:t xml:space="preserve"> համարժեք իրավաբանական ուժ</w:t>
      </w:r>
      <w:r w:rsidRPr="00885655">
        <w:rPr>
          <w:rFonts w:ascii="GHEA Grapalat" w:hAnsi="GHEA Grapalat"/>
          <w:bCs/>
          <w:color w:val="000000"/>
          <w:lang w:val="hy-AM"/>
        </w:rPr>
        <w:t>։</w:t>
      </w:r>
    </w:p>
    <w:p w:rsidR="00970CDB" w:rsidRPr="00484A3E" w:rsidRDefault="00885655" w:rsidP="00885655">
      <w:pPr>
        <w:shd w:val="clear" w:color="auto" w:fill="FFFFFF"/>
        <w:spacing w:line="360" w:lineRule="auto"/>
        <w:ind w:firstLine="375"/>
        <w:jc w:val="both"/>
        <w:rPr>
          <w:rFonts w:ascii="GHEA Grapalat" w:hAnsi="GHEA Grapalat"/>
          <w:color w:val="000000"/>
          <w:lang w:val="hy-AM"/>
        </w:rPr>
      </w:pPr>
      <w:r w:rsidRPr="00885655">
        <w:rPr>
          <w:rFonts w:ascii="GHEA Grapalat" w:hAnsi="GHEA Grapalat"/>
          <w:bCs/>
          <w:color w:val="000000"/>
          <w:lang w:val="hy-AM"/>
        </w:rPr>
        <w:t>3. Սույն օրենքից բխող ենթաօրենսդրական նորմատիվ իրավական ակտերն ընդունվում են սույն օրենքն ուժի մեջ մտնելուց հետո՝ վեցամսյա ժամկետում:</w:t>
      </w:r>
    </w:p>
    <w:sectPr w:rsidR="00970CDB" w:rsidRPr="00484A3E" w:rsidSect="002D665B">
      <w:pgSz w:w="12240" w:h="15840"/>
      <w:pgMar w:top="900" w:right="850" w:bottom="15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85FA2"/>
    <w:multiLevelType w:val="hybridMultilevel"/>
    <w:tmpl w:val="561AB892"/>
    <w:lvl w:ilvl="0" w:tplc="D360B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A25CCB"/>
    <w:multiLevelType w:val="hybridMultilevel"/>
    <w:tmpl w:val="9ED6F65C"/>
    <w:lvl w:ilvl="0" w:tplc="F8D8366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C65D8C"/>
    <w:multiLevelType w:val="hybridMultilevel"/>
    <w:tmpl w:val="019879B2"/>
    <w:lvl w:ilvl="0" w:tplc="1F30E6A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307539"/>
    <w:multiLevelType w:val="hybridMultilevel"/>
    <w:tmpl w:val="1318F086"/>
    <w:lvl w:ilvl="0" w:tplc="04090001">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4">
    <w:nsid w:val="52BB0615"/>
    <w:multiLevelType w:val="hybridMultilevel"/>
    <w:tmpl w:val="87C89DF4"/>
    <w:lvl w:ilvl="0" w:tplc="2228CD32">
      <w:start w:val="1"/>
      <w:numFmt w:val="decimal"/>
      <w:lvlText w:val="%1."/>
      <w:lvlJc w:val="left"/>
      <w:pPr>
        <w:ind w:left="720"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nsid w:val="5F045932"/>
    <w:multiLevelType w:val="hybridMultilevel"/>
    <w:tmpl w:val="B372905A"/>
    <w:lvl w:ilvl="0" w:tplc="BDC479A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6">
    <w:nsid w:val="7548201A"/>
    <w:multiLevelType w:val="hybridMultilevel"/>
    <w:tmpl w:val="6592FEF6"/>
    <w:lvl w:ilvl="0" w:tplc="3E7A1C6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nsid w:val="7CD670AD"/>
    <w:multiLevelType w:val="hybridMultilevel"/>
    <w:tmpl w:val="E326D628"/>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8">
    <w:nsid w:val="7F831CF5"/>
    <w:multiLevelType w:val="hybridMultilevel"/>
    <w:tmpl w:val="55668E1A"/>
    <w:lvl w:ilvl="0" w:tplc="76D68DC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0"/>
  </w:num>
  <w:num w:numId="3">
    <w:abstractNumId w:val="2"/>
  </w:num>
  <w:num w:numId="4">
    <w:abstractNumId w:val="3"/>
  </w:num>
  <w:num w:numId="5">
    <w:abstractNumId w:val="1"/>
  </w:num>
  <w:num w:numId="6">
    <w:abstractNumId w:val="5"/>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FD"/>
    <w:rsid w:val="0000168E"/>
    <w:rsid w:val="00003110"/>
    <w:rsid w:val="0000533C"/>
    <w:rsid w:val="00010F8E"/>
    <w:rsid w:val="00012DB7"/>
    <w:rsid w:val="0001330B"/>
    <w:rsid w:val="00013716"/>
    <w:rsid w:val="00024DF3"/>
    <w:rsid w:val="00025DA0"/>
    <w:rsid w:val="000263B3"/>
    <w:rsid w:val="000326BA"/>
    <w:rsid w:val="000337C2"/>
    <w:rsid w:val="00033E33"/>
    <w:rsid w:val="00042F8F"/>
    <w:rsid w:val="00043EA7"/>
    <w:rsid w:val="000467E5"/>
    <w:rsid w:val="00076AE8"/>
    <w:rsid w:val="00083369"/>
    <w:rsid w:val="00085B8F"/>
    <w:rsid w:val="0008632E"/>
    <w:rsid w:val="000A02F4"/>
    <w:rsid w:val="000A0CD4"/>
    <w:rsid w:val="000A48F2"/>
    <w:rsid w:val="000A59A2"/>
    <w:rsid w:val="000C4B9F"/>
    <w:rsid w:val="000C619E"/>
    <w:rsid w:val="000D1CC6"/>
    <w:rsid w:val="000D6E6D"/>
    <w:rsid w:val="000E6ABF"/>
    <w:rsid w:val="000F7C5D"/>
    <w:rsid w:val="00100593"/>
    <w:rsid w:val="00107F22"/>
    <w:rsid w:val="001104C0"/>
    <w:rsid w:val="00125F7A"/>
    <w:rsid w:val="00131B66"/>
    <w:rsid w:val="00132F16"/>
    <w:rsid w:val="0013384F"/>
    <w:rsid w:val="00133DC8"/>
    <w:rsid w:val="001469EF"/>
    <w:rsid w:val="001503D7"/>
    <w:rsid w:val="00151D91"/>
    <w:rsid w:val="0015596A"/>
    <w:rsid w:val="00161B51"/>
    <w:rsid w:val="00163848"/>
    <w:rsid w:val="001656C8"/>
    <w:rsid w:val="00165DF0"/>
    <w:rsid w:val="00166BB1"/>
    <w:rsid w:val="00167000"/>
    <w:rsid w:val="00171018"/>
    <w:rsid w:val="00175E6A"/>
    <w:rsid w:val="00183F4B"/>
    <w:rsid w:val="001840E2"/>
    <w:rsid w:val="00186C35"/>
    <w:rsid w:val="00187B13"/>
    <w:rsid w:val="00191957"/>
    <w:rsid w:val="001A5492"/>
    <w:rsid w:val="001B0828"/>
    <w:rsid w:val="001B490D"/>
    <w:rsid w:val="001B5473"/>
    <w:rsid w:val="001C089D"/>
    <w:rsid w:val="001C3458"/>
    <w:rsid w:val="001D3833"/>
    <w:rsid w:val="001E354E"/>
    <w:rsid w:val="001E6043"/>
    <w:rsid w:val="001F37BD"/>
    <w:rsid w:val="001F612B"/>
    <w:rsid w:val="001F7BDC"/>
    <w:rsid w:val="00211769"/>
    <w:rsid w:val="0021360C"/>
    <w:rsid w:val="00214B5D"/>
    <w:rsid w:val="002168C0"/>
    <w:rsid w:val="00217131"/>
    <w:rsid w:val="00224005"/>
    <w:rsid w:val="002245F8"/>
    <w:rsid w:val="0023406A"/>
    <w:rsid w:val="002365F4"/>
    <w:rsid w:val="00242199"/>
    <w:rsid w:val="00244F47"/>
    <w:rsid w:val="00245434"/>
    <w:rsid w:val="002612F9"/>
    <w:rsid w:val="0026216F"/>
    <w:rsid w:val="00264662"/>
    <w:rsid w:val="0027294C"/>
    <w:rsid w:val="00280ADC"/>
    <w:rsid w:val="002813F1"/>
    <w:rsid w:val="002874CA"/>
    <w:rsid w:val="002A1B97"/>
    <w:rsid w:val="002B1DC6"/>
    <w:rsid w:val="002C3D5A"/>
    <w:rsid w:val="002D4C98"/>
    <w:rsid w:val="002D6140"/>
    <w:rsid w:val="002D665B"/>
    <w:rsid w:val="002E36D2"/>
    <w:rsid w:val="002F053C"/>
    <w:rsid w:val="002F6426"/>
    <w:rsid w:val="00301177"/>
    <w:rsid w:val="00302961"/>
    <w:rsid w:val="00305502"/>
    <w:rsid w:val="00307E21"/>
    <w:rsid w:val="003101CB"/>
    <w:rsid w:val="00314129"/>
    <w:rsid w:val="003243B8"/>
    <w:rsid w:val="00327CFB"/>
    <w:rsid w:val="003310AD"/>
    <w:rsid w:val="00332C46"/>
    <w:rsid w:val="00333898"/>
    <w:rsid w:val="00334E3B"/>
    <w:rsid w:val="003508BB"/>
    <w:rsid w:val="00361124"/>
    <w:rsid w:val="003625B2"/>
    <w:rsid w:val="00364C66"/>
    <w:rsid w:val="0036770B"/>
    <w:rsid w:val="003731E8"/>
    <w:rsid w:val="00382DAF"/>
    <w:rsid w:val="00385929"/>
    <w:rsid w:val="00386884"/>
    <w:rsid w:val="00386E09"/>
    <w:rsid w:val="0039608E"/>
    <w:rsid w:val="003A504D"/>
    <w:rsid w:val="003A71FD"/>
    <w:rsid w:val="003B09F8"/>
    <w:rsid w:val="003B0CB9"/>
    <w:rsid w:val="003B3BDA"/>
    <w:rsid w:val="003C1FF4"/>
    <w:rsid w:val="003C5213"/>
    <w:rsid w:val="003C5C80"/>
    <w:rsid w:val="003D3F67"/>
    <w:rsid w:val="003D50E3"/>
    <w:rsid w:val="003E5F80"/>
    <w:rsid w:val="003F5AB8"/>
    <w:rsid w:val="00402756"/>
    <w:rsid w:val="00403A4D"/>
    <w:rsid w:val="00407908"/>
    <w:rsid w:val="004129D3"/>
    <w:rsid w:val="0042207C"/>
    <w:rsid w:val="00423FC4"/>
    <w:rsid w:val="00426050"/>
    <w:rsid w:val="00431E77"/>
    <w:rsid w:val="00431FDB"/>
    <w:rsid w:val="00433A76"/>
    <w:rsid w:val="00434BBE"/>
    <w:rsid w:val="004455B5"/>
    <w:rsid w:val="004457C3"/>
    <w:rsid w:val="00451CC3"/>
    <w:rsid w:val="00460BD0"/>
    <w:rsid w:val="004655E7"/>
    <w:rsid w:val="00471820"/>
    <w:rsid w:val="00472A2C"/>
    <w:rsid w:val="004739F7"/>
    <w:rsid w:val="00484A3E"/>
    <w:rsid w:val="00487E6B"/>
    <w:rsid w:val="00490A43"/>
    <w:rsid w:val="004929ED"/>
    <w:rsid w:val="004A0E88"/>
    <w:rsid w:val="004A2702"/>
    <w:rsid w:val="004B15F5"/>
    <w:rsid w:val="004C575E"/>
    <w:rsid w:val="004C6FB3"/>
    <w:rsid w:val="004C7550"/>
    <w:rsid w:val="004E2041"/>
    <w:rsid w:val="004E4415"/>
    <w:rsid w:val="004F42D6"/>
    <w:rsid w:val="0050139C"/>
    <w:rsid w:val="00504DCA"/>
    <w:rsid w:val="0051169E"/>
    <w:rsid w:val="00522AF6"/>
    <w:rsid w:val="00524286"/>
    <w:rsid w:val="00552DA1"/>
    <w:rsid w:val="00553861"/>
    <w:rsid w:val="00555911"/>
    <w:rsid w:val="00565260"/>
    <w:rsid w:val="005908B8"/>
    <w:rsid w:val="00595F38"/>
    <w:rsid w:val="005A65F1"/>
    <w:rsid w:val="005A6C38"/>
    <w:rsid w:val="005B1154"/>
    <w:rsid w:val="005B1D2B"/>
    <w:rsid w:val="005B79A8"/>
    <w:rsid w:val="005C4A04"/>
    <w:rsid w:val="005C4C49"/>
    <w:rsid w:val="005C5199"/>
    <w:rsid w:val="005C7DCC"/>
    <w:rsid w:val="005E045D"/>
    <w:rsid w:val="005E7078"/>
    <w:rsid w:val="005E75AD"/>
    <w:rsid w:val="00600B8A"/>
    <w:rsid w:val="00601C30"/>
    <w:rsid w:val="00604455"/>
    <w:rsid w:val="006065D2"/>
    <w:rsid w:val="00610BBB"/>
    <w:rsid w:val="006115C1"/>
    <w:rsid w:val="00614419"/>
    <w:rsid w:val="00615E02"/>
    <w:rsid w:val="006171E6"/>
    <w:rsid w:val="006204BB"/>
    <w:rsid w:val="006206EB"/>
    <w:rsid w:val="006464A3"/>
    <w:rsid w:val="00647EA0"/>
    <w:rsid w:val="006533ED"/>
    <w:rsid w:val="00661C1A"/>
    <w:rsid w:val="00664336"/>
    <w:rsid w:val="00665D5D"/>
    <w:rsid w:val="00670739"/>
    <w:rsid w:val="00674AD7"/>
    <w:rsid w:val="006773B4"/>
    <w:rsid w:val="006827D9"/>
    <w:rsid w:val="00692D70"/>
    <w:rsid w:val="006A22C3"/>
    <w:rsid w:val="006A51E0"/>
    <w:rsid w:val="006A573F"/>
    <w:rsid w:val="006B0292"/>
    <w:rsid w:val="006B0F02"/>
    <w:rsid w:val="006B57B9"/>
    <w:rsid w:val="006B7D65"/>
    <w:rsid w:val="006C0B2E"/>
    <w:rsid w:val="006C14CA"/>
    <w:rsid w:val="006D1F0B"/>
    <w:rsid w:val="006D3D8B"/>
    <w:rsid w:val="006F5AFB"/>
    <w:rsid w:val="007127D8"/>
    <w:rsid w:val="00717EEB"/>
    <w:rsid w:val="0073037D"/>
    <w:rsid w:val="007432D4"/>
    <w:rsid w:val="007440A7"/>
    <w:rsid w:val="00745D50"/>
    <w:rsid w:val="0075155C"/>
    <w:rsid w:val="007569BA"/>
    <w:rsid w:val="00760271"/>
    <w:rsid w:val="007702DB"/>
    <w:rsid w:val="00773F5D"/>
    <w:rsid w:val="00774DC4"/>
    <w:rsid w:val="007759DD"/>
    <w:rsid w:val="00781ED4"/>
    <w:rsid w:val="00785640"/>
    <w:rsid w:val="007B5714"/>
    <w:rsid w:val="007C16C7"/>
    <w:rsid w:val="007D1AED"/>
    <w:rsid w:val="007D27F4"/>
    <w:rsid w:val="007D6AEF"/>
    <w:rsid w:val="007D6EED"/>
    <w:rsid w:val="007E2DE6"/>
    <w:rsid w:val="007E38F5"/>
    <w:rsid w:val="007E5069"/>
    <w:rsid w:val="007F17AB"/>
    <w:rsid w:val="007F26B1"/>
    <w:rsid w:val="007F6ECA"/>
    <w:rsid w:val="007F7164"/>
    <w:rsid w:val="008032B9"/>
    <w:rsid w:val="008143D1"/>
    <w:rsid w:val="00815030"/>
    <w:rsid w:val="0082036A"/>
    <w:rsid w:val="008211A5"/>
    <w:rsid w:val="00827C0E"/>
    <w:rsid w:val="00827FB4"/>
    <w:rsid w:val="00830CAF"/>
    <w:rsid w:val="008310FF"/>
    <w:rsid w:val="00835638"/>
    <w:rsid w:val="00836AF7"/>
    <w:rsid w:val="00837313"/>
    <w:rsid w:val="00852932"/>
    <w:rsid w:val="00854532"/>
    <w:rsid w:val="00867838"/>
    <w:rsid w:val="008703E2"/>
    <w:rsid w:val="00872817"/>
    <w:rsid w:val="00872A05"/>
    <w:rsid w:val="00875DE4"/>
    <w:rsid w:val="0088147D"/>
    <w:rsid w:val="00885655"/>
    <w:rsid w:val="00887E00"/>
    <w:rsid w:val="00895870"/>
    <w:rsid w:val="008A0D72"/>
    <w:rsid w:val="008A3C5D"/>
    <w:rsid w:val="008A525B"/>
    <w:rsid w:val="008B2F3C"/>
    <w:rsid w:val="008B6F6E"/>
    <w:rsid w:val="008B7AB2"/>
    <w:rsid w:val="008C3CA8"/>
    <w:rsid w:val="008D70F2"/>
    <w:rsid w:val="008E3A47"/>
    <w:rsid w:val="008F0AD7"/>
    <w:rsid w:val="008F3E4D"/>
    <w:rsid w:val="008F55B9"/>
    <w:rsid w:val="009022B7"/>
    <w:rsid w:val="009060C1"/>
    <w:rsid w:val="009160BA"/>
    <w:rsid w:val="009169B0"/>
    <w:rsid w:val="009202D1"/>
    <w:rsid w:val="00932EFE"/>
    <w:rsid w:val="00934F08"/>
    <w:rsid w:val="0095061E"/>
    <w:rsid w:val="00952433"/>
    <w:rsid w:val="009533A5"/>
    <w:rsid w:val="009612B9"/>
    <w:rsid w:val="009616B5"/>
    <w:rsid w:val="00963277"/>
    <w:rsid w:val="0097006C"/>
    <w:rsid w:val="00970B24"/>
    <w:rsid w:val="00970CDB"/>
    <w:rsid w:val="00983E36"/>
    <w:rsid w:val="009849B9"/>
    <w:rsid w:val="0098567A"/>
    <w:rsid w:val="009907E8"/>
    <w:rsid w:val="00992972"/>
    <w:rsid w:val="009A7A56"/>
    <w:rsid w:val="009A7DDD"/>
    <w:rsid w:val="009B160C"/>
    <w:rsid w:val="009B1D62"/>
    <w:rsid w:val="009B2F61"/>
    <w:rsid w:val="009C28FE"/>
    <w:rsid w:val="009C66D6"/>
    <w:rsid w:val="009D0BC3"/>
    <w:rsid w:val="009D4FEB"/>
    <w:rsid w:val="009E68B5"/>
    <w:rsid w:val="009E6EAD"/>
    <w:rsid w:val="009F3EEF"/>
    <w:rsid w:val="009F4DCF"/>
    <w:rsid w:val="00A02AED"/>
    <w:rsid w:val="00A031F3"/>
    <w:rsid w:val="00A133A6"/>
    <w:rsid w:val="00A13F33"/>
    <w:rsid w:val="00A2668E"/>
    <w:rsid w:val="00A274DD"/>
    <w:rsid w:val="00A346C1"/>
    <w:rsid w:val="00A35499"/>
    <w:rsid w:val="00A35DEF"/>
    <w:rsid w:val="00A43A69"/>
    <w:rsid w:val="00A472CE"/>
    <w:rsid w:val="00A74A76"/>
    <w:rsid w:val="00A759C3"/>
    <w:rsid w:val="00A774D6"/>
    <w:rsid w:val="00A80799"/>
    <w:rsid w:val="00A80B33"/>
    <w:rsid w:val="00A84873"/>
    <w:rsid w:val="00A972CB"/>
    <w:rsid w:val="00AA4F70"/>
    <w:rsid w:val="00AC2D5B"/>
    <w:rsid w:val="00AC5DF8"/>
    <w:rsid w:val="00AD3080"/>
    <w:rsid w:val="00AE0506"/>
    <w:rsid w:val="00AE236C"/>
    <w:rsid w:val="00AF521F"/>
    <w:rsid w:val="00AF614C"/>
    <w:rsid w:val="00B01644"/>
    <w:rsid w:val="00B11857"/>
    <w:rsid w:val="00B33376"/>
    <w:rsid w:val="00B35A38"/>
    <w:rsid w:val="00B438B3"/>
    <w:rsid w:val="00B44872"/>
    <w:rsid w:val="00B47598"/>
    <w:rsid w:val="00B54595"/>
    <w:rsid w:val="00B57386"/>
    <w:rsid w:val="00B63A2F"/>
    <w:rsid w:val="00B65126"/>
    <w:rsid w:val="00B66797"/>
    <w:rsid w:val="00B673FA"/>
    <w:rsid w:val="00B678F6"/>
    <w:rsid w:val="00B70340"/>
    <w:rsid w:val="00B7211C"/>
    <w:rsid w:val="00B72368"/>
    <w:rsid w:val="00B727D3"/>
    <w:rsid w:val="00B73781"/>
    <w:rsid w:val="00B81260"/>
    <w:rsid w:val="00B81DE6"/>
    <w:rsid w:val="00B84D60"/>
    <w:rsid w:val="00B85554"/>
    <w:rsid w:val="00B91C90"/>
    <w:rsid w:val="00B93742"/>
    <w:rsid w:val="00B9496A"/>
    <w:rsid w:val="00B956FD"/>
    <w:rsid w:val="00BA0213"/>
    <w:rsid w:val="00BA1AB4"/>
    <w:rsid w:val="00BA3135"/>
    <w:rsid w:val="00BA3144"/>
    <w:rsid w:val="00BA7D8B"/>
    <w:rsid w:val="00BB08DA"/>
    <w:rsid w:val="00BB0BA0"/>
    <w:rsid w:val="00BB10D8"/>
    <w:rsid w:val="00BB1B87"/>
    <w:rsid w:val="00BC3C33"/>
    <w:rsid w:val="00BC4136"/>
    <w:rsid w:val="00BC716B"/>
    <w:rsid w:val="00BD20A2"/>
    <w:rsid w:val="00BD3F94"/>
    <w:rsid w:val="00BE736F"/>
    <w:rsid w:val="00BF2020"/>
    <w:rsid w:val="00BF22EE"/>
    <w:rsid w:val="00BF5131"/>
    <w:rsid w:val="00C00729"/>
    <w:rsid w:val="00C02515"/>
    <w:rsid w:val="00C03471"/>
    <w:rsid w:val="00C26323"/>
    <w:rsid w:val="00C32FE4"/>
    <w:rsid w:val="00C34B6A"/>
    <w:rsid w:val="00C6211C"/>
    <w:rsid w:val="00C70502"/>
    <w:rsid w:val="00C75AB7"/>
    <w:rsid w:val="00C800A0"/>
    <w:rsid w:val="00C802FB"/>
    <w:rsid w:val="00C90685"/>
    <w:rsid w:val="00C97162"/>
    <w:rsid w:val="00CA0E53"/>
    <w:rsid w:val="00CC3A17"/>
    <w:rsid w:val="00CC514A"/>
    <w:rsid w:val="00CD3FF8"/>
    <w:rsid w:val="00CE0292"/>
    <w:rsid w:val="00CE2FD0"/>
    <w:rsid w:val="00CE6BCB"/>
    <w:rsid w:val="00CF3499"/>
    <w:rsid w:val="00D11073"/>
    <w:rsid w:val="00D1168A"/>
    <w:rsid w:val="00D119BB"/>
    <w:rsid w:val="00D12A28"/>
    <w:rsid w:val="00D16899"/>
    <w:rsid w:val="00D218FF"/>
    <w:rsid w:val="00D229F0"/>
    <w:rsid w:val="00D30616"/>
    <w:rsid w:val="00D32C88"/>
    <w:rsid w:val="00D35651"/>
    <w:rsid w:val="00D40130"/>
    <w:rsid w:val="00D411E9"/>
    <w:rsid w:val="00D42DB3"/>
    <w:rsid w:val="00D533D6"/>
    <w:rsid w:val="00D55EA8"/>
    <w:rsid w:val="00D5740F"/>
    <w:rsid w:val="00D65ED9"/>
    <w:rsid w:val="00D76AF3"/>
    <w:rsid w:val="00D77D24"/>
    <w:rsid w:val="00D85F9E"/>
    <w:rsid w:val="00D9716F"/>
    <w:rsid w:val="00DA0AF5"/>
    <w:rsid w:val="00DA48C2"/>
    <w:rsid w:val="00DB31DC"/>
    <w:rsid w:val="00DB42BD"/>
    <w:rsid w:val="00DC4EE6"/>
    <w:rsid w:val="00DD3FA6"/>
    <w:rsid w:val="00DD6A43"/>
    <w:rsid w:val="00DD73B2"/>
    <w:rsid w:val="00DE0F65"/>
    <w:rsid w:val="00E03B2F"/>
    <w:rsid w:val="00E04371"/>
    <w:rsid w:val="00E063E6"/>
    <w:rsid w:val="00E21068"/>
    <w:rsid w:val="00E226CF"/>
    <w:rsid w:val="00E334CD"/>
    <w:rsid w:val="00E36DF3"/>
    <w:rsid w:val="00E437BC"/>
    <w:rsid w:val="00E43A33"/>
    <w:rsid w:val="00E45796"/>
    <w:rsid w:val="00E4726D"/>
    <w:rsid w:val="00E54A7F"/>
    <w:rsid w:val="00E578A8"/>
    <w:rsid w:val="00E61232"/>
    <w:rsid w:val="00E622CB"/>
    <w:rsid w:val="00E62CF8"/>
    <w:rsid w:val="00E62D1C"/>
    <w:rsid w:val="00E72E79"/>
    <w:rsid w:val="00E76A89"/>
    <w:rsid w:val="00E8033B"/>
    <w:rsid w:val="00E863DD"/>
    <w:rsid w:val="00E94F79"/>
    <w:rsid w:val="00EA38B9"/>
    <w:rsid w:val="00EB0F2C"/>
    <w:rsid w:val="00EB4D40"/>
    <w:rsid w:val="00EB59B6"/>
    <w:rsid w:val="00EC1BEA"/>
    <w:rsid w:val="00EC6C97"/>
    <w:rsid w:val="00ED3BA8"/>
    <w:rsid w:val="00EE0254"/>
    <w:rsid w:val="00EE6291"/>
    <w:rsid w:val="00EF3C09"/>
    <w:rsid w:val="00EF5479"/>
    <w:rsid w:val="00F0141C"/>
    <w:rsid w:val="00F02703"/>
    <w:rsid w:val="00F04D15"/>
    <w:rsid w:val="00F05B5C"/>
    <w:rsid w:val="00F11F8C"/>
    <w:rsid w:val="00F15EAC"/>
    <w:rsid w:val="00F1650C"/>
    <w:rsid w:val="00F20436"/>
    <w:rsid w:val="00F3549F"/>
    <w:rsid w:val="00F43303"/>
    <w:rsid w:val="00F45956"/>
    <w:rsid w:val="00F5341F"/>
    <w:rsid w:val="00F54B7C"/>
    <w:rsid w:val="00F56866"/>
    <w:rsid w:val="00F70442"/>
    <w:rsid w:val="00F71B68"/>
    <w:rsid w:val="00F77C2D"/>
    <w:rsid w:val="00F87432"/>
    <w:rsid w:val="00F92989"/>
    <w:rsid w:val="00F92FED"/>
    <w:rsid w:val="00F938C5"/>
    <w:rsid w:val="00F94D8C"/>
    <w:rsid w:val="00F9566B"/>
    <w:rsid w:val="00F960B1"/>
    <w:rsid w:val="00FA00E0"/>
    <w:rsid w:val="00FA41E5"/>
    <w:rsid w:val="00FA77DA"/>
    <w:rsid w:val="00FB1F4E"/>
    <w:rsid w:val="00FB6D57"/>
    <w:rsid w:val="00FC1D62"/>
    <w:rsid w:val="00FC72F0"/>
    <w:rsid w:val="00FD1758"/>
    <w:rsid w:val="00FD1F4B"/>
    <w:rsid w:val="00FE1330"/>
    <w:rsid w:val="00FE5C6F"/>
    <w:rsid w:val="00FF3764"/>
    <w:rsid w:val="00FF4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55C2F1-C9F4-47DE-9E02-71F0FC00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43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6204BB"/>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204B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0436"/>
    <w:rPr>
      <w:b/>
      <w:bC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Знак Char,Знак Char,Char Char Char Char1"/>
    <w:link w:val="NormalWeb"/>
    <w:uiPriority w:val="99"/>
    <w:locked/>
    <w:rsid w:val="00F20436"/>
    <w:rPr>
      <w:rFonts w:ascii="GHEA Grapalat" w:eastAsia="Calibri" w:hAnsi="GHEA Grapalat"/>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Знак,Знак,Char Char Char,Char Char Char Char,Char Char Char1,Обычный (веб)"/>
    <w:basedOn w:val="Normal"/>
    <w:link w:val="NormalWebChar"/>
    <w:uiPriority w:val="99"/>
    <w:unhideWhenUsed/>
    <w:qFormat/>
    <w:rsid w:val="00F20436"/>
    <w:pPr>
      <w:ind w:left="720"/>
    </w:pPr>
    <w:rPr>
      <w:rFonts w:ascii="GHEA Grapalat" w:eastAsia="Calibri" w:hAnsi="GHEA Grapalat" w:cstheme="minorBidi"/>
      <w:sz w:val="22"/>
      <w:szCs w:val="22"/>
    </w:rPr>
  </w:style>
  <w:style w:type="paragraph" w:customStyle="1" w:styleId="Style14">
    <w:name w:val="Style14"/>
    <w:basedOn w:val="Normal"/>
    <w:uiPriority w:val="99"/>
    <w:rsid w:val="003C5C80"/>
    <w:pPr>
      <w:widowControl w:val="0"/>
      <w:autoSpaceDE w:val="0"/>
      <w:autoSpaceDN w:val="0"/>
      <w:adjustRightInd w:val="0"/>
      <w:spacing w:line="364" w:lineRule="exact"/>
      <w:ind w:hanging="281"/>
    </w:pPr>
    <w:rPr>
      <w:rFonts w:ascii="Tahoma" w:hAnsi="Tahoma" w:cs="Tahoma"/>
      <w:lang w:eastAsia="zh-CN"/>
    </w:rPr>
  </w:style>
  <w:style w:type="paragraph" w:styleId="ListParagraph">
    <w:name w:val="List Paragraph"/>
    <w:aliases w:val="List Paragraph2,Akapit z listą BS,List Paragraph 1,List Paragraph3,Numbered List Paragraph,Bullet paras,Liste 1,Table no. List Paragraph,Colorful List - Accent 11,List Paragraph4,PDP DOCUMENT SUBTITLE,List_Paragraph,Multilevel para_II"/>
    <w:basedOn w:val="Normal"/>
    <w:link w:val="ListParagraphChar"/>
    <w:uiPriority w:val="34"/>
    <w:qFormat/>
    <w:rsid w:val="003C5C80"/>
    <w:pPr>
      <w:ind w:left="720"/>
      <w:contextualSpacing/>
    </w:pPr>
  </w:style>
  <w:style w:type="character" w:customStyle="1" w:styleId="ListParagraphChar">
    <w:name w:val="List Paragraph Char"/>
    <w:aliases w:val="List Paragraph2 Char,Akapit z listą BS Char,List Paragraph 1 Char,List Paragraph3 Char,Numbered List Paragraph Char,Bullet paras Char,Liste 1 Char,Table no. List Paragraph Char,Colorful List - Accent 11 Char,List Paragraph4 Char"/>
    <w:link w:val="ListParagraph"/>
    <w:uiPriority w:val="34"/>
    <w:locked/>
    <w:rsid w:val="003C5C80"/>
    <w:rPr>
      <w:rFonts w:ascii="Times New Roman" w:eastAsia="Times New Roman" w:hAnsi="Times New Roman" w:cs="Times New Roman"/>
      <w:sz w:val="24"/>
      <w:szCs w:val="24"/>
    </w:rPr>
  </w:style>
  <w:style w:type="character" w:customStyle="1" w:styleId="tlid-translation">
    <w:name w:val="tlid-translation"/>
    <w:basedOn w:val="DefaultParagraphFont"/>
    <w:rsid w:val="00B85554"/>
  </w:style>
  <w:style w:type="paragraph" w:styleId="BalloonText">
    <w:name w:val="Balloon Text"/>
    <w:basedOn w:val="Normal"/>
    <w:link w:val="BalloonTextChar"/>
    <w:uiPriority w:val="99"/>
    <w:semiHidden/>
    <w:unhideWhenUsed/>
    <w:rsid w:val="00E063E6"/>
    <w:rPr>
      <w:rFonts w:ascii="Tahoma" w:hAnsi="Tahoma" w:cs="Tahoma"/>
      <w:sz w:val="16"/>
      <w:szCs w:val="16"/>
    </w:rPr>
  </w:style>
  <w:style w:type="character" w:customStyle="1" w:styleId="BalloonTextChar">
    <w:name w:val="Balloon Text Char"/>
    <w:basedOn w:val="DefaultParagraphFont"/>
    <w:link w:val="BalloonText"/>
    <w:uiPriority w:val="99"/>
    <w:semiHidden/>
    <w:rsid w:val="00E063E6"/>
    <w:rPr>
      <w:rFonts w:ascii="Tahoma" w:eastAsia="Times New Roman" w:hAnsi="Tahoma" w:cs="Tahoma"/>
      <w:sz w:val="16"/>
      <w:szCs w:val="16"/>
    </w:rPr>
  </w:style>
  <w:style w:type="character" w:customStyle="1" w:styleId="normChar">
    <w:name w:val="norm Char"/>
    <w:link w:val="norm"/>
    <w:locked/>
    <w:rsid w:val="009169B0"/>
    <w:rPr>
      <w:rFonts w:ascii="Arial Armenian" w:hAnsi="Arial Armenian"/>
    </w:rPr>
  </w:style>
  <w:style w:type="paragraph" w:customStyle="1" w:styleId="norm">
    <w:name w:val="norm"/>
    <w:basedOn w:val="Normal"/>
    <w:link w:val="normChar"/>
    <w:rsid w:val="009169B0"/>
    <w:pPr>
      <w:spacing w:line="480" w:lineRule="auto"/>
      <w:ind w:firstLine="709"/>
      <w:jc w:val="both"/>
    </w:pPr>
    <w:rPr>
      <w:rFonts w:ascii="Arial Armenian" w:eastAsiaTheme="minorHAnsi" w:hAnsi="Arial Armenian" w:cstheme="minorBidi"/>
      <w:sz w:val="22"/>
      <w:szCs w:val="22"/>
    </w:rPr>
  </w:style>
  <w:style w:type="character" w:customStyle="1" w:styleId="Heading2Char">
    <w:name w:val="Heading 2 Char"/>
    <w:basedOn w:val="DefaultParagraphFont"/>
    <w:link w:val="Heading2"/>
    <w:uiPriority w:val="9"/>
    <w:rsid w:val="006204B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04BB"/>
    <w:rPr>
      <w:rFonts w:ascii="Times New Roman" w:eastAsia="Times New Roman" w:hAnsi="Times New Roman" w:cs="Times New Roman"/>
      <w:b/>
      <w:bCs/>
      <w:sz w:val="27"/>
      <w:szCs w:val="27"/>
    </w:rPr>
  </w:style>
  <w:style w:type="paragraph" w:customStyle="1" w:styleId="mechtex">
    <w:name w:val="mechtex"/>
    <w:basedOn w:val="Normal"/>
    <w:link w:val="mechtex0"/>
    <w:qFormat/>
    <w:rsid w:val="004457C3"/>
    <w:pPr>
      <w:jc w:val="center"/>
    </w:pPr>
    <w:rPr>
      <w:rFonts w:ascii="Arial Armenian" w:hAnsi="Arial Armenian"/>
      <w:sz w:val="22"/>
      <w:szCs w:val="20"/>
      <w:lang w:eastAsia="ru-RU"/>
    </w:rPr>
  </w:style>
  <w:style w:type="character" w:customStyle="1" w:styleId="mechtex0">
    <w:name w:val="mechtex Знак"/>
    <w:link w:val="mechtex"/>
    <w:locked/>
    <w:rsid w:val="004457C3"/>
    <w:rPr>
      <w:rFonts w:ascii="Arial Armenian" w:eastAsia="Times New Roman" w:hAnsi="Arial Armeni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449545">
      <w:bodyDiv w:val="1"/>
      <w:marLeft w:val="0"/>
      <w:marRight w:val="0"/>
      <w:marTop w:val="0"/>
      <w:marBottom w:val="0"/>
      <w:divBdr>
        <w:top w:val="none" w:sz="0" w:space="0" w:color="auto"/>
        <w:left w:val="none" w:sz="0" w:space="0" w:color="auto"/>
        <w:bottom w:val="none" w:sz="0" w:space="0" w:color="auto"/>
        <w:right w:val="none" w:sz="0" w:space="0" w:color="auto"/>
      </w:divBdr>
    </w:div>
    <w:div w:id="701170291">
      <w:bodyDiv w:val="1"/>
      <w:marLeft w:val="0"/>
      <w:marRight w:val="0"/>
      <w:marTop w:val="0"/>
      <w:marBottom w:val="0"/>
      <w:divBdr>
        <w:top w:val="none" w:sz="0" w:space="0" w:color="auto"/>
        <w:left w:val="none" w:sz="0" w:space="0" w:color="auto"/>
        <w:bottom w:val="none" w:sz="0" w:space="0" w:color="auto"/>
        <w:right w:val="none" w:sz="0" w:space="0" w:color="auto"/>
      </w:divBdr>
    </w:div>
    <w:div w:id="847795044">
      <w:bodyDiv w:val="1"/>
      <w:marLeft w:val="0"/>
      <w:marRight w:val="0"/>
      <w:marTop w:val="0"/>
      <w:marBottom w:val="0"/>
      <w:divBdr>
        <w:top w:val="none" w:sz="0" w:space="0" w:color="auto"/>
        <w:left w:val="none" w:sz="0" w:space="0" w:color="auto"/>
        <w:bottom w:val="none" w:sz="0" w:space="0" w:color="auto"/>
        <w:right w:val="none" w:sz="0" w:space="0" w:color="auto"/>
      </w:divBdr>
    </w:div>
    <w:div w:id="864710434">
      <w:bodyDiv w:val="1"/>
      <w:marLeft w:val="0"/>
      <w:marRight w:val="0"/>
      <w:marTop w:val="0"/>
      <w:marBottom w:val="0"/>
      <w:divBdr>
        <w:top w:val="none" w:sz="0" w:space="0" w:color="auto"/>
        <w:left w:val="none" w:sz="0" w:space="0" w:color="auto"/>
        <w:bottom w:val="none" w:sz="0" w:space="0" w:color="auto"/>
        <w:right w:val="none" w:sz="0" w:space="0" w:color="auto"/>
      </w:divBdr>
    </w:div>
    <w:div w:id="923101966">
      <w:bodyDiv w:val="1"/>
      <w:marLeft w:val="0"/>
      <w:marRight w:val="0"/>
      <w:marTop w:val="0"/>
      <w:marBottom w:val="0"/>
      <w:divBdr>
        <w:top w:val="none" w:sz="0" w:space="0" w:color="auto"/>
        <w:left w:val="none" w:sz="0" w:space="0" w:color="auto"/>
        <w:bottom w:val="none" w:sz="0" w:space="0" w:color="auto"/>
        <w:right w:val="none" w:sz="0" w:space="0" w:color="auto"/>
      </w:divBdr>
    </w:div>
    <w:div w:id="965820750">
      <w:bodyDiv w:val="1"/>
      <w:marLeft w:val="0"/>
      <w:marRight w:val="0"/>
      <w:marTop w:val="0"/>
      <w:marBottom w:val="0"/>
      <w:divBdr>
        <w:top w:val="none" w:sz="0" w:space="0" w:color="auto"/>
        <w:left w:val="none" w:sz="0" w:space="0" w:color="auto"/>
        <w:bottom w:val="none" w:sz="0" w:space="0" w:color="auto"/>
        <w:right w:val="none" w:sz="0" w:space="0" w:color="auto"/>
      </w:divBdr>
      <w:divsChild>
        <w:div w:id="1754471290">
          <w:marLeft w:val="0"/>
          <w:marRight w:val="0"/>
          <w:marTop w:val="0"/>
          <w:marBottom w:val="0"/>
          <w:divBdr>
            <w:top w:val="none" w:sz="0" w:space="0" w:color="auto"/>
            <w:left w:val="none" w:sz="0" w:space="0" w:color="auto"/>
            <w:bottom w:val="none" w:sz="0" w:space="0" w:color="auto"/>
            <w:right w:val="none" w:sz="0" w:space="0" w:color="auto"/>
          </w:divBdr>
        </w:div>
      </w:divsChild>
    </w:div>
    <w:div w:id="1162887364">
      <w:bodyDiv w:val="1"/>
      <w:marLeft w:val="0"/>
      <w:marRight w:val="0"/>
      <w:marTop w:val="0"/>
      <w:marBottom w:val="0"/>
      <w:divBdr>
        <w:top w:val="none" w:sz="0" w:space="0" w:color="auto"/>
        <w:left w:val="none" w:sz="0" w:space="0" w:color="auto"/>
        <w:bottom w:val="none" w:sz="0" w:space="0" w:color="auto"/>
        <w:right w:val="none" w:sz="0" w:space="0" w:color="auto"/>
      </w:divBdr>
    </w:div>
    <w:div w:id="1214123854">
      <w:bodyDiv w:val="1"/>
      <w:marLeft w:val="0"/>
      <w:marRight w:val="0"/>
      <w:marTop w:val="0"/>
      <w:marBottom w:val="0"/>
      <w:divBdr>
        <w:top w:val="none" w:sz="0" w:space="0" w:color="auto"/>
        <w:left w:val="none" w:sz="0" w:space="0" w:color="auto"/>
        <w:bottom w:val="none" w:sz="0" w:space="0" w:color="auto"/>
        <w:right w:val="none" w:sz="0" w:space="0" w:color="auto"/>
      </w:divBdr>
    </w:div>
    <w:div w:id="1319188748">
      <w:bodyDiv w:val="1"/>
      <w:marLeft w:val="0"/>
      <w:marRight w:val="0"/>
      <w:marTop w:val="0"/>
      <w:marBottom w:val="0"/>
      <w:divBdr>
        <w:top w:val="none" w:sz="0" w:space="0" w:color="auto"/>
        <w:left w:val="none" w:sz="0" w:space="0" w:color="auto"/>
        <w:bottom w:val="none" w:sz="0" w:space="0" w:color="auto"/>
        <w:right w:val="none" w:sz="0" w:space="0" w:color="auto"/>
      </w:divBdr>
    </w:div>
    <w:div w:id="1461412148">
      <w:bodyDiv w:val="1"/>
      <w:marLeft w:val="0"/>
      <w:marRight w:val="0"/>
      <w:marTop w:val="0"/>
      <w:marBottom w:val="0"/>
      <w:divBdr>
        <w:top w:val="none" w:sz="0" w:space="0" w:color="auto"/>
        <w:left w:val="none" w:sz="0" w:space="0" w:color="auto"/>
        <w:bottom w:val="none" w:sz="0" w:space="0" w:color="auto"/>
        <w:right w:val="none" w:sz="0" w:space="0" w:color="auto"/>
      </w:divBdr>
    </w:div>
    <w:div w:id="214087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9</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 Ghukasyan</dc:creator>
  <cp:keywords>https:/mul2-taxservice.gov.am/tasks/1322885/oneclick/2NAXAGCER_GAXTNIQ_PATET1.docx?token=76e4d7e95644675a4e8f16ff1f6a2a4c</cp:keywords>
  <dc:description/>
  <cp:lastModifiedBy>Mariam Ilanjyan</cp:lastModifiedBy>
  <cp:revision>121</cp:revision>
  <cp:lastPrinted>2024-06-24T10:21:00Z</cp:lastPrinted>
  <dcterms:created xsi:type="dcterms:W3CDTF">2024-09-04T13:39:00Z</dcterms:created>
  <dcterms:modified xsi:type="dcterms:W3CDTF">2025-04-03T11:24:00Z</dcterms:modified>
</cp:coreProperties>
</file>