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E26" w:rsidRPr="00862F92" w:rsidRDefault="00862F92" w:rsidP="00183E42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ՆԱԽԱԳԻԾ</w:t>
      </w:r>
    </w:p>
    <w:p w:rsidR="00F22E26" w:rsidRDefault="00F22E26" w:rsidP="00183E42">
      <w:pPr>
        <w:jc w:val="right"/>
        <w:rPr>
          <w:rFonts w:ascii="GHEA Grapalat" w:hAnsi="GHEA Grapalat" w:cs="GHEA Grapalat"/>
          <w:b/>
          <w:bCs/>
        </w:rPr>
      </w:pPr>
    </w:p>
    <w:p w:rsidR="009F4BE1" w:rsidRDefault="00183E42" w:rsidP="00183E42">
      <w:pPr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 xml:space="preserve">ՀԱՅԱՍՏԱՆԻ ՀԱՆՐԱՊԵՏՈՒԹՅԱՆ </w:t>
      </w:r>
    </w:p>
    <w:p w:rsidR="009F4BE1" w:rsidRDefault="00183E42" w:rsidP="00F22E26">
      <w:pPr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ՕՐԵՆՔԸ</w:t>
      </w:r>
    </w:p>
    <w:p w:rsidR="00F22E26" w:rsidRPr="00505550" w:rsidRDefault="00F22E26" w:rsidP="00F22E26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834F8B" w:rsidRPr="00C63E84" w:rsidRDefault="009F4BE1" w:rsidP="005C0A00">
      <w:pPr>
        <w:jc w:val="center"/>
        <w:rPr>
          <w:rFonts w:ascii="GHEA Grapalat" w:hAnsi="GHEA Grapalat"/>
          <w:b/>
          <w:lang w:val="af-ZA"/>
        </w:rPr>
      </w:pPr>
      <w:r w:rsidRPr="00EF0D35">
        <w:rPr>
          <w:rFonts w:ascii="GHEA Grapalat" w:hAnsi="GHEA Grapalat"/>
          <w:b/>
          <w:lang w:val="af-ZA"/>
        </w:rPr>
        <w:t>«</w:t>
      </w:r>
      <w:r w:rsidRPr="00505550">
        <w:rPr>
          <w:rFonts w:ascii="GHEA Grapalat" w:hAnsi="GHEA Grapalat"/>
          <w:b/>
        </w:rPr>
        <w:t>ՀԱՅԱՍՏԱՆԻ</w:t>
      </w:r>
      <w:r w:rsidRPr="00EF0D35">
        <w:rPr>
          <w:rFonts w:ascii="GHEA Grapalat" w:hAnsi="GHEA Grapalat"/>
          <w:b/>
          <w:lang w:val="af-ZA"/>
        </w:rPr>
        <w:t xml:space="preserve">  </w:t>
      </w:r>
      <w:r w:rsidRPr="00505550">
        <w:rPr>
          <w:rFonts w:ascii="GHEA Grapalat" w:hAnsi="GHEA Grapalat"/>
          <w:b/>
        </w:rPr>
        <w:t>ՀԱՆՐԱՊԵՏՈՒԹՅԱՆ</w:t>
      </w:r>
      <w:r w:rsidRPr="00EF0D35">
        <w:rPr>
          <w:rFonts w:ascii="GHEA Grapalat" w:hAnsi="GHEA Grapalat"/>
          <w:b/>
          <w:lang w:val="af-ZA"/>
        </w:rPr>
        <w:t xml:space="preserve"> </w:t>
      </w:r>
      <w:r w:rsidRPr="00505550">
        <w:rPr>
          <w:rFonts w:ascii="GHEA Grapalat" w:hAnsi="GHEA Grapalat"/>
          <w:b/>
        </w:rPr>
        <w:t>ՎԱՐՉԱՏԱՐԱԾՔԱՅԻՆ</w:t>
      </w:r>
      <w:r w:rsidRPr="00EF0D35">
        <w:rPr>
          <w:rFonts w:ascii="GHEA Grapalat" w:hAnsi="GHEA Grapalat"/>
          <w:b/>
          <w:lang w:val="af-ZA"/>
        </w:rPr>
        <w:t xml:space="preserve"> </w:t>
      </w:r>
      <w:r w:rsidRPr="00505550">
        <w:rPr>
          <w:rFonts w:ascii="GHEA Grapalat" w:hAnsi="GHEA Grapalat"/>
          <w:b/>
        </w:rPr>
        <w:t>ԲԱԺԱՆՄԱՆ</w:t>
      </w:r>
      <w:r w:rsidRPr="00EF0D35">
        <w:rPr>
          <w:rFonts w:ascii="GHEA Grapalat" w:hAnsi="GHEA Grapalat"/>
          <w:b/>
          <w:lang w:val="af-ZA"/>
        </w:rPr>
        <w:t xml:space="preserve"> </w:t>
      </w:r>
      <w:r w:rsidRPr="00505550">
        <w:rPr>
          <w:rFonts w:ascii="GHEA Grapalat" w:hAnsi="GHEA Grapalat"/>
          <w:b/>
        </w:rPr>
        <w:t>ՄԱՍԻՆ</w:t>
      </w:r>
      <w:r w:rsidRPr="00EF0D35">
        <w:rPr>
          <w:rFonts w:ascii="GHEA Grapalat" w:hAnsi="GHEA Grapalat"/>
          <w:b/>
          <w:lang w:val="af-ZA"/>
        </w:rPr>
        <w:t xml:space="preserve">»  </w:t>
      </w:r>
      <w:r w:rsidRPr="00505550">
        <w:rPr>
          <w:rFonts w:ascii="GHEA Grapalat" w:hAnsi="GHEA Grapalat"/>
          <w:b/>
        </w:rPr>
        <w:t>ՕՐԵՆՔՈՒՄ</w:t>
      </w:r>
      <w:r w:rsidRPr="00EF0D35">
        <w:rPr>
          <w:rFonts w:ascii="GHEA Grapalat" w:hAnsi="GHEA Grapalat"/>
          <w:b/>
          <w:lang w:val="af-ZA"/>
        </w:rPr>
        <w:t xml:space="preserve"> </w:t>
      </w:r>
      <w:r w:rsidRPr="00505550">
        <w:rPr>
          <w:rFonts w:ascii="GHEA Grapalat" w:hAnsi="GHEA Grapalat"/>
          <w:b/>
        </w:rPr>
        <w:t>ՓՈՓՈԽՈՒԹՅՈՒՆ</w:t>
      </w:r>
      <w:r w:rsidRPr="00EF0D35">
        <w:rPr>
          <w:rFonts w:ascii="GHEA Grapalat" w:hAnsi="GHEA Grapalat"/>
          <w:b/>
          <w:lang w:val="af-ZA"/>
        </w:rPr>
        <w:t xml:space="preserve"> </w:t>
      </w:r>
      <w:r w:rsidRPr="00505550">
        <w:rPr>
          <w:rFonts w:ascii="GHEA Grapalat" w:hAnsi="GHEA Grapalat"/>
          <w:b/>
        </w:rPr>
        <w:t>ԿԱՏԱՐԵԼՈՒ</w:t>
      </w:r>
    </w:p>
    <w:p w:rsidR="009F4BE1" w:rsidRPr="00EF0D35" w:rsidRDefault="009F4BE1" w:rsidP="005C0A00">
      <w:pPr>
        <w:jc w:val="center"/>
        <w:rPr>
          <w:rFonts w:ascii="GHEA Grapalat" w:hAnsi="GHEA Grapalat"/>
          <w:b/>
          <w:lang w:val="af-ZA"/>
        </w:rPr>
      </w:pPr>
      <w:r w:rsidRPr="00EF0D35">
        <w:rPr>
          <w:rFonts w:ascii="GHEA Grapalat" w:hAnsi="GHEA Grapalat"/>
          <w:b/>
          <w:lang w:val="af-ZA"/>
        </w:rPr>
        <w:t xml:space="preserve"> </w:t>
      </w:r>
      <w:r w:rsidRPr="00505550">
        <w:rPr>
          <w:rFonts w:ascii="GHEA Grapalat" w:hAnsi="GHEA Grapalat"/>
          <w:b/>
        </w:rPr>
        <w:t>ՄԱՍԻՆ</w:t>
      </w:r>
    </w:p>
    <w:p w:rsidR="009F4BE1" w:rsidRPr="00EF0D35" w:rsidRDefault="009F4BE1" w:rsidP="005C0A00">
      <w:pPr>
        <w:jc w:val="center"/>
        <w:rPr>
          <w:rFonts w:ascii="GHEA Grapalat" w:hAnsi="GHEA Grapalat"/>
          <w:b/>
          <w:lang w:val="af-ZA"/>
        </w:rPr>
      </w:pPr>
    </w:p>
    <w:p w:rsidR="009F4BE1" w:rsidRPr="00EF0D35" w:rsidRDefault="009F4BE1" w:rsidP="005C0A00">
      <w:pPr>
        <w:jc w:val="center"/>
        <w:rPr>
          <w:rFonts w:ascii="GHEA Grapalat" w:hAnsi="GHEA Grapalat"/>
          <w:b/>
          <w:lang w:val="af-ZA"/>
        </w:rPr>
      </w:pPr>
    </w:p>
    <w:p w:rsidR="009F4BE1" w:rsidRPr="00183E42" w:rsidRDefault="009F4BE1" w:rsidP="00862F92">
      <w:pPr>
        <w:spacing w:line="360" w:lineRule="auto"/>
        <w:jc w:val="both"/>
        <w:rPr>
          <w:rFonts w:ascii="GHEA Grapalat" w:hAnsi="GHEA Grapalat"/>
          <w:lang w:val="hy-AM"/>
        </w:rPr>
      </w:pPr>
      <w:r w:rsidRPr="00EF0D35">
        <w:rPr>
          <w:rFonts w:ascii="GHEA Grapalat" w:hAnsi="GHEA Grapalat"/>
          <w:b/>
          <w:lang w:val="af-ZA"/>
        </w:rPr>
        <w:t xml:space="preserve">         </w:t>
      </w:r>
      <w:r w:rsidRPr="00505550">
        <w:rPr>
          <w:rFonts w:ascii="GHEA Grapalat" w:hAnsi="GHEA Grapalat"/>
          <w:b/>
        </w:rPr>
        <w:t>Հոդված</w:t>
      </w:r>
      <w:r w:rsidRPr="00834F8B">
        <w:rPr>
          <w:rFonts w:ascii="GHEA Grapalat" w:hAnsi="GHEA Grapalat"/>
          <w:b/>
          <w:lang w:val="af-ZA"/>
        </w:rPr>
        <w:t xml:space="preserve"> 1. </w:t>
      </w:r>
      <w:r w:rsidRPr="00834F8B">
        <w:rPr>
          <w:rFonts w:ascii="GHEA Grapalat" w:hAnsi="GHEA Grapalat"/>
          <w:lang w:val="af-ZA"/>
        </w:rPr>
        <w:t>«</w:t>
      </w:r>
      <w:r w:rsidRPr="00505550">
        <w:rPr>
          <w:rFonts w:ascii="GHEA Grapalat" w:hAnsi="GHEA Grapalat"/>
        </w:rPr>
        <w:t>Հայաստանի</w:t>
      </w:r>
      <w:r w:rsidRPr="00834F8B">
        <w:rPr>
          <w:rFonts w:ascii="GHEA Grapalat" w:hAnsi="GHEA Grapalat"/>
          <w:lang w:val="af-ZA"/>
        </w:rPr>
        <w:t xml:space="preserve"> </w:t>
      </w:r>
      <w:r w:rsidRPr="00505550">
        <w:rPr>
          <w:rFonts w:ascii="GHEA Grapalat" w:hAnsi="GHEA Grapalat"/>
        </w:rPr>
        <w:t>Հանրապետության</w:t>
      </w:r>
      <w:r w:rsidRPr="00834F8B">
        <w:rPr>
          <w:rFonts w:ascii="GHEA Grapalat" w:hAnsi="GHEA Grapalat"/>
          <w:lang w:val="af-ZA"/>
        </w:rPr>
        <w:t xml:space="preserve"> </w:t>
      </w:r>
      <w:r w:rsidRPr="00505550">
        <w:rPr>
          <w:rFonts w:ascii="GHEA Grapalat" w:hAnsi="GHEA Grapalat"/>
        </w:rPr>
        <w:t>վարչատարածքային</w:t>
      </w:r>
      <w:r w:rsidRPr="00834F8B">
        <w:rPr>
          <w:rFonts w:ascii="GHEA Grapalat" w:hAnsi="GHEA Grapalat"/>
          <w:lang w:val="af-ZA"/>
        </w:rPr>
        <w:t xml:space="preserve"> </w:t>
      </w:r>
      <w:r w:rsidRPr="00505550">
        <w:rPr>
          <w:rFonts w:ascii="GHEA Grapalat" w:hAnsi="GHEA Grapalat"/>
        </w:rPr>
        <w:t>բաժանման</w:t>
      </w:r>
      <w:r w:rsidRPr="00834F8B">
        <w:rPr>
          <w:rFonts w:ascii="GHEA Grapalat" w:hAnsi="GHEA Grapalat"/>
          <w:lang w:val="af-ZA"/>
        </w:rPr>
        <w:t xml:space="preserve"> </w:t>
      </w:r>
      <w:r w:rsidRPr="00505550">
        <w:rPr>
          <w:rFonts w:ascii="GHEA Grapalat" w:hAnsi="GHEA Grapalat"/>
        </w:rPr>
        <w:t>մասին</w:t>
      </w:r>
      <w:r w:rsidRPr="00834F8B">
        <w:rPr>
          <w:rFonts w:ascii="GHEA Grapalat" w:hAnsi="GHEA Grapalat"/>
          <w:lang w:val="af-ZA"/>
        </w:rPr>
        <w:t xml:space="preserve">» 1995 </w:t>
      </w:r>
      <w:r w:rsidRPr="00505550">
        <w:rPr>
          <w:rFonts w:ascii="GHEA Grapalat" w:hAnsi="GHEA Grapalat"/>
        </w:rPr>
        <w:t>թվականի</w:t>
      </w:r>
      <w:r w:rsidRPr="00834F8B">
        <w:rPr>
          <w:rFonts w:ascii="GHEA Grapalat" w:hAnsi="GHEA Grapalat"/>
          <w:lang w:val="af-ZA"/>
        </w:rPr>
        <w:t xml:space="preserve"> </w:t>
      </w:r>
      <w:r w:rsidRPr="00505550">
        <w:rPr>
          <w:rFonts w:ascii="GHEA Grapalat" w:hAnsi="GHEA Grapalat"/>
        </w:rPr>
        <w:t>նոյեմբերի</w:t>
      </w:r>
      <w:r w:rsidRPr="00834F8B">
        <w:rPr>
          <w:rFonts w:ascii="GHEA Grapalat" w:hAnsi="GHEA Grapalat"/>
          <w:lang w:val="af-ZA"/>
        </w:rPr>
        <w:t xml:space="preserve"> 7-</w:t>
      </w:r>
      <w:r w:rsidRPr="00505550">
        <w:rPr>
          <w:rFonts w:ascii="GHEA Grapalat" w:hAnsi="GHEA Grapalat"/>
        </w:rPr>
        <w:t>ի</w:t>
      </w:r>
      <w:r w:rsidRPr="00834F8B">
        <w:rPr>
          <w:rFonts w:ascii="GHEA Grapalat" w:hAnsi="GHEA Grapalat"/>
          <w:lang w:val="af-ZA"/>
        </w:rPr>
        <w:t xml:space="preserve"> </w:t>
      </w:r>
      <w:r w:rsidRPr="00505550">
        <w:rPr>
          <w:rFonts w:ascii="GHEA Grapalat" w:hAnsi="GHEA Grapalat"/>
        </w:rPr>
        <w:t>ՀՕ</w:t>
      </w:r>
      <w:r w:rsidRPr="00834F8B">
        <w:rPr>
          <w:rFonts w:ascii="GHEA Grapalat" w:hAnsi="GHEA Grapalat"/>
          <w:lang w:val="af-ZA"/>
        </w:rPr>
        <w:t xml:space="preserve">-18 </w:t>
      </w:r>
      <w:r w:rsidRPr="00505550">
        <w:rPr>
          <w:rFonts w:ascii="GHEA Grapalat" w:hAnsi="GHEA Grapalat"/>
        </w:rPr>
        <w:t>օրենքի</w:t>
      </w:r>
      <w:r w:rsidRPr="00834F8B">
        <w:rPr>
          <w:rFonts w:ascii="GHEA Grapalat" w:hAnsi="GHEA Grapalat"/>
          <w:lang w:val="af-ZA"/>
        </w:rPr>
        <w:t xml:space="preserve"> (</w:t>
      </w:r>
      <w:r w:rsidRPr="00505550">
        <w:rPr>
          <w:rFonts w:ascii="GHEA Grapalat" w:hAnsi="GHEA Grapalat"/>
        </w:rPr>
        <w:t>այսուհետ՝</w:t>
      </w:r>
      <w:r w:rsidRPr="00834F8B">
        <w:rPr>
          <w:rFonts w:ascii="GHEA Grapalat" w:hAnsi="GHEA Grapalat"/>
          <w:lang w:val="af-ZA"/>
        </w:rPr>
        <w:t xml:space="preserve"> </w:t>
      </w:r>
      <w:r w:rsidRPr="00505550">
        <w:rPr>
          <w:rFonts w:ascii="GHEA Grapalat" w:hAnsi="GHEA Grapalat"/>
        </w:rPr>
        <w:t>Օրենք</w:t>
      </w:r>
      <w:r w:rsidRPr="00834F8B">
        <w:rPr>
          <w:rFonts w:ascii="GHEA Grapalat" w:hAnsi="GHEA Grapalat"/>
          <w:lang w:val="af-ZA"/>
        </w:rPr>
        <w:t xml:space="preserve">)  </w:t>
      </w:r>
      <w:r w:rsidR="00862F92">
        <w:rPr>
          <w:rFonts w:ascii="GHEA Grapalat" w:hAnsi="GHEA Grapalat"/>
          <w:lang w:val="hy-AM"/>
        </w:rPr>
        <w:t>2</w:t>
      </w:r>
      <w:r w:rsidRPr="00505550">
        <w:rPr>
          <w:rFonts w:ascii="GHEA Grapalat" w:hAnsi="GHEA Grapalat"/>
          <w:lang w:val="hy-AM"/>
        </w:rPr>
        <w:t>-րդ հավելվածում</w:t>
      </w:r>
      <w:r w:rsidRPr="00183E42">
        <w:rPr>
          <w:rFonts w:ascii="GHEA Grapalat" w:hAnsi="GHEA Grapalat"/>
          <w:lang w:val="hy-AM"/>
        </w:rPr>
        <w:t>՝</w:t>
      </w:r>
    </w:p>
    <w:p w:rsidR="009F4BE1" w:rsidRPr="00183E42" w:rsidRDefault="009F4BE1" w:rsidP="005C0A0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05550">
        <w:rPr>
          <w:rFonts w:ascii="GHEA Grapalat" w:hAnsi="GHEA Grapalat"/>
          <w:lang w:val="hy-AM"/>
        </w:rPr>
        <w:t>1) 2.</w:t>
      </w:r>
      <w:r w:rsidR="00F06034">
        <w:rPr>
          <w:rFonts w:ascii="GHEA Grapalat" w:hAnsi="GHEA Grapalat"/>
          <w:lang w:val="hy-AM"/>
        </w:rPr>
        <w:t>3</w:t>
      </w:r>
      <w:r w:rsidRPr="00505550">
        <w:rPr>
          <w:rFonts w:ascii="GHEA Grapalat" w:hAnsi="GHEA Grapalat"/>
          <w:lang w:val="hy-AM"/>
        </w:rPr>
        <w:t>-</w:t>
      </w:r>
      <w:r w:rsidR="00A060D5">
        <w:rPr>
          <w:rFonts w:ascii="GHEA Grapalat" w:hAnsi="GHEA Grapalat"/>
          <w:lang w:val="hy-AM"/>
        </w:rPr>
        <w:t>րդ</w:t>
      </w:r>
      <w:r w:rsidRPr="00505550">
        <w:rPr>
          <w:rFonts w:ascii="GHEA Grapalat" w:hAnsi="GHEA Grapalat"/>
          <w:lang w:val="hy-AM"/>
        </w:rPr>
        <w:t xml:space="preserve"> </w:t>
      </w:r>
      <w:r w:rsidR="0029608F">
        <w:rPr>
          <w:rFonts w:ascii="GHEA Grapalat" w:hAnsi="GHEA Grapalat"/>
          <w:lang w:val="hy-AM"/>
        </w:rPr>
        <w:t>աղյուսակի</w:t>
      </w:r>
      <w:r w:rsidRPr="00505550">
        <w:rPr>
          <w:rFonts w:ascii="GHEA Grapalat" w:hAnsi="GHEA Grapalat"/>
          <w:lang w:val="hy-AM"/>
        </w:rPr>
        <w:t xml:space="preserve"> </w:t>
      </w:r>
      <w:r w:rsidR="00F06034">
        <w:rPr>
          <w:rFonts w:ascii="GHEA Grapalat" w:hAnsi="GHEA Grapalat"/>
          <w:lang w:val="hy-AM"/>
        </w:rPr>
        <w:t>2</w:t>
      </w:r>
      <w:r w:rsidR="00ED6A32" w:rsidRPr="00ED6A32">
        <w:rPr>
          <w:rFonts w:ascii="GHEA Grapalat" w:hAnsi="GHEA Grapalat"/>
          <w:lang w:val="hy-AM"/>
        </w:rPr>
        <w:t>-րդ</w:t>
      </w:r>
      <w:r w:rsidR="00862F92">
        <w:rPr>
          <w:rFonts w:ascii="GHEA Grapalat" w:hAnsi="GHEA Grapalat"/>
          <w:lang w:val="hy-AM"/>
        </w:rPr>
        <w:t xml:space="preserve"> </w:t>
      </w:r>
      <w:r w:rsidRPr="00505550">
        <w:rPr>
          <w:rFonts w:ascii="GHEA Grapalat" w:hAnsi="GHEA Grapalat"/>
          <w:lang w:val="hy-AM"/>
        </w:rPr>
        <w:t xml:space="preserve">կետը շարադրել </w:t>
      </w:r>
      <w:r w:rsidR="00045917" w:rsidRPr="00045917">
        <w:rPr>
          <w:rFonts w:ascii="GHEA Grapalat" w:hAnsi="GHEA Grapalat"/>
          <w:lang w:val="hy-AM"/>
        </w:rPr>
        <w:t>նոր</w:t>
      </w:r>
      <w:r w:rsidRPr="00505550">
        <w:rPr>
          <w:rFonts w:ascii="GHEA Grapalat" w:hAnsi="GHEA Grapalat"/>
          <w:lang w:val="hy-AM"/>
        </w:rPr>
        <w:t xml:space="preserve"> խմբագրությամբ.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3"/>
        <w:gridCol w:w="3190"/>
        <w:gridCol w:w="3223"/>
      </w:tblGrid>
      <w:tr w:rsidR="009F4BE1" w:rsidRPr="00505550" w:rsidTr="006060F4">
        <w:trPr>
          <w:trHeight w:val="410"/>
        </w:trPr>
        <w:tc>
          <w:tcPr>
            <w:tcW w:w="3163" w:type="dxa"/>
            <w:vAlign w:val="center"/>
          </w:tcPr>
          <w:p w:rsidR="009F4BE1" w:rsidRPr="00505550" w:rsidRDefault="009F4BE1" w:rsidP="005C0A00">
            <w:pPr>
              <w:pStyle w:val="NormalWeb"/>
              <w:spacing w:before="0" w:beforeAutospacing="0" w:after="0" w:afterAutospacing="0" w:line="263" w:lineRule="atLeast"/>
              <w:jc w:val="center"/>
              <w:rPr>
                <w:rFonts w:ascii="GHEA Grapalat" w:hAnsi="GHEA Grapalat"/>
                <w:b/>
                <w:szCs w:val="24"/>
                <w:lang w:val="ru-RU" w:eastAsia="ru-RU"/>
              </w:rPr>
            </w:pPr>
            <w:r w:rsidRPr="00505550">
              <w:rPr>
                <w:rFonts w:ascii="GHEA Grapalat" w:hAnsi="GHEA Grapalat"/>
                <w:b/>
                <w:bCs/>
                <w:szCs w:val="24"/>
                <w:lang w:val="ru-RU" w:eastAsia="ru-RU"/>
              </w:rPr>
              <w:t>«</w:t>
            </w:r>
            <w:r w:rsidRPr="00505550">
              <w:rPr>
                <w:rFonts w:ascii="GHEA Grapalat" w:hAnsi="GHEA Grapalat" w:cs="Sylfaen"/>
                <w:b/>
                <w:bCs/>
                <w:szCs w:val="24"/>
                <w:lang w:val="ru-RU" w:eastAsia="ru-RU"/>
              </w:rPr>
              <w:t>Մարզի</w:t>
            </w:r>
            <w:r w:rsidRPr="00505550">
              <w:rPr>
                <w:rFonts w:ascii="GHEA Grapalat" w:hAnsi="GHEA Grapalat"/>
                <w:b/>
                <w:bCs/>
                <w:szCs w:val="24"/>
                <w:lang w:val="ru-RU" w:eastAsia="ru-RU"/>
              </w:rPr>
              <w:t xml:space="preserve"> </w:t>
            </w:r>
            <w:r w:rsidRPr="00505550">
              <w:rPr>
                <w:rFonts w:ascii="GHEA Grapalat" w:hAnsi="GHEA Grapalat" w:cs="Sylfaen"/>
                <w:b/>
                <w:bCs/>
                <w:szCs w:val="24"/>
                <w:lang w:val="ru-RU" w:eastAsia="ru-RU"/>
              </w:rPr>
              <w:t>անվանումը</w:t>
            </w:r>
          </w:p>
        </w:tc>
        <w:tc>
          <w:tcPr>
            <w:tcW w:w="3190" w:type="dxa"/>
            <w:vAlign w:val="center"/>
          </w:tcPr>
          <w:p w:rsidR="009F4BE1" w:rsidRPr="00505550" w:rsidRDefault="009F4BE1" w:rsidP="005C0A00">
            <w:pPr>
              <w:pStyle w:val="NormalWeb"/>
              <w:spacing w:before="0" w:beforeAutospacing="0" w:after="0" w:afterAutospacing="0" w:line="263" w:lineRule="atLeast"/>
              <w:ind w:left="360"/>
              <w:jc w:val="center"/>
              <w:rPr>
                <w:rFonts w:ascii="GHEA Grapalat" w:hAnsi="GHEA Grapalat"/>
                <w:b/>
                <w:szCs w:val="24"/>
                <w:lang w:val="ru-RU" w:eastAsia="ru-RU"/>
              </w:rPr>
            </w:pPr>
            <w:r w:rsidRPr="00505550">
              <w:rPr>
                <w:rFonts w:ascii="GHEA Grapalat" w:hAnsi="GHEA Grapalat" w:cs="Sylfaen"/>
                <w:b/>
                <w:bCs/>
                <w:szCs w:val="24"/>
                <w:lang w:val="ru-RU" w:eastAsia="ru-RU"/>
              </w:rPr>
              <w:t>Համայնքի</w:t>
            </w:r>
            <w:r w:rsidRPr="00505550">
              <w:rPr>
                <w:rFonts w:ascii="GHEA Grapalat" w:hAnsi="GHEA Grapalat"/>
                <w:b/>
                <w:bCs/>
                <w:szCs w:val="24"/>
                <w:lang w:val="ru-RU" w:eastAsia="ru-RU"/>
              </w:rPr>
              <w:t xml:space="preserve"> </w:t>
            </w:r>
            <w:r w:rsidRPr="00505550">
              <w:rPr>
                <w:rFonts w:ascii="GHEA Grapalat" w:hAnsi="GHEA Grapalat" w:cs="Sylfaen"/>
                <w:b/>
                <w:bCs/>
                <w:szCs w:val="24"/>
                <w:lang w:val="ru-RU" w:eastAsia="ru-RU"/>
              </w:rPr>
              <w:t>անվանումը</w:t>
            </w:r>
          </w:p>
        </w:tc>
        <w:tc>
          <w:tcPr>
            <w:tcW w:w="3223" w:type="dxa"/>
            <w:vAlign w:val="center"/>
          </w:tcPr>
          <w:p w:rsidR="009F4BE1" w:rsidRPr="00505550" w:rsidRDefault="009F4BE1" w:rsidP="005C0A00">
            <w:pPr>
              <w:pStyle w:val="NormalWeb"/>
              <w:spacing w:before="0" w:beforeAutospacing="0" w:after="0" w:afterAutospacing="0" w:line="263" w:lineRule="atLeast"/>
              <w:ind w:left="360"/>
              <w:jc w:val="center"/>
              <w:rPr>
                <w:rFonts w:ascii="GHEA Grapalat" w:hAnsi="GHEA Grapalat"/>
                <w:b/>
                <w:szCs w:val="24"/>
                <w:lang w:val="ru-RU" w:eastAsia="ru-RU"/>
              </w:rPr>
            </w:pPr>
            <w:r w:rsidRPr="00505550">
              <w:rPr>
                <w:rFonts w:ascii="GHEA Grapalat" w:hAnsi="GHEA Grapalat" w:cs="Sylfaen"/>
                <w:b/>
                <w:bCs/>
                <w:szCs w:val="24"/>
                <w:lang w:val="ru-RU" w:eastAsia="ru-RU"/>
              </w:rPr>
              <w:t>Բնակավայրի</w:t>
            </w:r>
            <w:r w:rsidRPr="00505550">
              <w:rPr>
                <w:rFonts w:ascii="GHEA Grapalat" w:hAnsi="GHEA Grapalat"/>
                <w:b/>
                <w:bCs/>
                <w:szCs w:val="24"/>
                <w:lang w:val="ru-RU" w:eastAsia="ru-RU"/>
              </w:rPr>
              <w:t xml:space="preserve"> </w:t>
            </w:r>
            <w:r w:rsidRPr="00505550">
              <w:rPr>
                <w:rFonts w:ascii="GHEA Grapalat" w:hAnsi="GHEA Grapalat" w:cs="Sylfaen"/>
                <w:b/>
                <w:bCs/>
                <w:szCs w:val="24"/>
                <w:lang w:val="ru-RU" w:eastAsia="ru-RU"/>
              </w:rPr>
              <w:t>անվանումը</w:t>
            </w:r>
          </w:p>
        </w:tc>
      </w:tr>
      <w:tr w:rsidR="007E2C7B" w:rsidRPr="00505550" w:rsidTr="006060F4">
        <w:trPr>
          <w:trHeight w:val="410"/>
        </w:trPr>
        <w:tc>
          <w:tcPr>
            <w:tcW w:w="3163" w:type="dxa"/>
            <w:vAlign w:val="center"/>
          </w:tcPr>
          <w:p w:rsidR="007E2C7B" w:rsidRPr="007E2C7B" w:rsidRDefault="007C147B" w:rsidP="007E2C7B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 w:cs="Sylfaen"/>
                <w:szCs w:val="24"/>
                <w:shd w:val="clear" w:color="auto" w:fill="FFFFFF"/>
                <w:lang w:val="hy-AM" w:eastAsia="ru-RU"/>
              </w:rPr>
              <w:t>Արմավիր</w:t>
            </w:r>
          </w:p>
        </w:tc>
        <w:tc>
          <w:tcPr>
            <w:tcW w:w="3190" w:type="dxa"/>
            <w:vAlign w:val="center"/>
          </w:tcPr>
          <w:p w:rsidR="007E2C7B" w:rsidRPr="007E2C7B" w:rsidRDefault="00F06034" w:rsidP="007E2C7B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Cs w:val="24"/>
                <w:lang w:val="hy-AM" w:eastAsia="ru-RU"/>
              </w:rPr>
              <w:t>2</w:t>
            </w:r>
            <w:r w:rsidR="007E2C7B" w:rsidRPr="00505550">
              <w:rPr>
                <w:rFonts w:ascii="GHEA Grapalat" w:hAnsi="GHEA Grapalat" w:cs="Sylfaen"/>
                <w:bCs/>
                <w:szCs w:val="24"/>
                <w:lang w:val="ru-RU" w:eastAsia="ru-RU"/>
              </w:rPr>
              <w:t>.</w:t>
            </w:r>
            <w:r w:rsidR="007E2C7B">
              <w:rPr>
                <w:rFonts w:ascii="GHEA Grapalat" w:hAnsi="GHEA Grapalat" w:cs="Sylfaen"/>
                <w:bCs/>
                <w:szCs w:val="24"/>
                <w:lang w:val="hy-AM" w:eastAsia="ru-RU"/>
              </w:rPr>
              <w:t xml:space="preserve"> </w:t>
            </w:r>
            <w:r w:rsidRPr="00F06034">
              <w:rPr>
                <w:rFonts w:ascii="GHEA Grapalat" w:hAnsi="GHEA Grapalat" w:cs="Sylfaen"/>
                <w:bCs/>
                <w:szCs w:val="24"/>
                <w:lang w:val="hy-AM" w:eastAsia="ru-RU"/>
              </w:rPr>
              <w:t>Վաղարշապատ</w:t>
            </w:r>
          </w:p>
        </w:tc>
        <w:tc>
          <w:tcPr>
            <w:tcW w:w="3223" w:type="dxa"/>
            <w:vAlign w:val="center"/>
          </w:tcPr>
          <w:p w:rsidR="007E2C7B" w:rsidRPr="007E2C7B" w:rsidRDefault="00F06034" w:rsidP="007E2C7B">
            <w:pPr>
              <w:rPr>
                <w:rFonts w:ascii="GHEA Grapalat" w:hAnsi="GHEA Grapalat" w:cs="Calibri"/>
                <w:color w:val="000000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Էջմիածին</w:t>
            </w:r>
            <w:r w:rsidR="007E2C7B" w:rsidRPr="007E2C7B">
              <w:rPr>
                <w:rFonts w:ascii="GHEA Grapalat" w:hAnsi="GHEA Grapalat" w:cs="Calibri"/>
                <w:color w:val="000000"/>
              </w:rPr>
              <w:t xml:space="preserve"> քաղաք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Աղավնատուն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Ամբերդ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Այգեշատ (Էջմիածնի շրջ.)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Արագած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Արշալույս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Գեղակերտ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Դաշտ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Դողս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Լեռնամերձ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Ծաղկալանջ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Ծաղկունք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Ծիածան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Հայթաղ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Հովտամեջ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Մոնթեավան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ind w:left="32"/>
              <w:rPr>
                <w:rFonts w:ascii="GHEA Grapalat" w:hAnsi="GHEA Grapalat" w:cs="Sylfaen"/>
                <w:bCs/>
                <w:szCs w:val="24"/>
                <w:lang w:val="ru-RU" w:eastAsia="ru-RU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Մրգաստան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rPr>
                <w:rFonts w:ascii="GHEA Grapalat" w:hAnsi="GHEA Grapalat" w:cs="Calibri"/>
              </w:rPr>
            </w:pPr>
          </w:p>
        </w:tc>
        <w:tc>
          <w:tcPr>
            <w:tcW w:w="3223" w:type="dxa"/>
            <w:vAlign w:val="center"/>
          </w:tcPr>
          <w:p w:rsidR="00DF3F0F" w:rsidRPr="005D4895" w:rsidRDefault="00DF3F0F" w:rsidP="005D489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5D4895">
              <w:rPr>
                <w:rFonts w:ascii="GHEA Grapalat" w:hAnsi="GHEA Grapalat" w:cs="Calibri"/>
                <w:color w:val="000000"/>
                <w:lang w:val="hy-AM"/>
              </w:rPr>
              <w:t>Շահումյան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3163" w:type="dxa"/>
            <w:vAlign w:val="center"/>
          </w:tcPr>
          <w:p w:rsidR="00DF3F0F" w:rsidRPr="00505550" w:rsidRDefault="00DF3F0F" w:rsidP="00DF3F0F">
            <w:pPr>
              <w:pStyle w:val="NormalWeb"/>
              <w:spacing w:before="0" w:beforeAutospacing="0" w:after="0" w:afterAutospacing="0" w:line="263" w:lineRule="atLeast"/>
              <w:rPr>
                <w:rFonts w:ascii="GHEA Grapalat" w:hAnsi="GHEA Grapalat" w:cs="Sylfaen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90" w:type="dxa"/>
            <w:vAlign w:val="center"/>
          </w:tcPr>
          <w:p w:rsidR="00DF3F0F" w:rsidRPr="00505550" w:rsidRDefault="00DF3F0F" w:rsidP="00DF3F0F">
            <w:pPr>
              <w:rPr>
                <w:rFonts w:ascii="GHEA Grapalat" w:hAnsi="GHEA Grapalat" w:cs="Calibri"/>
              </w:rPr>
            </w:pPr>
          </w:p>
        </w:tc>
        <w:tc>
          <w:tcPr>
            <w:tcW w:w="3223" w:type="dxa"/>
            <w:vAlign w:val="center"/>
          </w:tcPr>
          <w:p w:rsidR="00DF3F0F" w:rsidRPr="007E2C7B" w:rsidRDefault="00407761" w:rsidP="00DF3F0F">
            <w:pPr>
              <w:rPr>
                <w:rFonts w:ascii="GHEA Grapalat" w:hAnsi="GHEA Grapalat" w:cs="Calibri"/>
                <w:color w:val="000000"/>
              </w:rPr>
            </w:pPr>
            <w:r w:rsidRPr="00407761">
              <w:rPr>
                <w:rFonts w:ascii="GHEA Grapalat" w:hAnsi="GHEA Grapalat" w:cs="Calibri"/>
                <w:color w:val="000000"/>
              </w:rPr>
              <w:t>Ոսկեհատ գյուղ</w:t>
            </w:r>
          </w:p>
        </w:tc>
      </w:tr>
      <w:tr w:rsidR="00DF3F0F" w:rsidRPr="00505550" w:rsidTr="006060F4">
        <w:trPr>
          <w:trHeight w:val="410"/>
        </w:trPr>
        <w:tc>
          <w:tcPr>
            <w:tcW w:w="9576" w:type="dxa"/>
            <w:gridSpan w:val="3"/>
            <w:tcBorders>
              <w:left w:val="nil"/>
              <w:right w:val="nil"/>
            </w:tcBorders>
            <w:vAlign w:val="center"/>
          </w:tcPr>
          <w:p w:rsidR="00DF3F0F" w:rsidRPr="00183E42" w:rsidRDefault="00DF3F0F" w:rsidP="00DF3F0F">
            <w:pPr>
              <w:pStyle w:val="NormalWeb"/>
              <w:spacing w:before="0" w:beforeAutospacing="0" w:after="0" w:afterAutospacing="0" w:line="360" w:lineRule="auto"/>
              <w:ind w:firstLine="540"/>
              <w:jc w:val="both"/>
              <w:rPr>
                <w:rFonts w:ascii="GHEA Grapalat" w:hAnsi="GHEA Grapalat"/>
                <w:szCs w:val="24"/>
                <w:lang w:val="ru-RU" w:eastAsia="ru-RU"/>
              </w:rPr>
            </w:pPr>
          </w:p>
        </w:tc>
      </w:tr>
    </w:tbl>
    <w:p w:rsidR="009F4BE1" w:rsidRDefault="009F4BE1" w:rsidP="005C0A00">
      <w:pPr>
        <w:ind w:firstLine="720"/>
        <w:jc w:val="both"/>
        <w:rPr>
          <w:rFonts w:ascii="GHEA Grapalat" w:hAnsi="GHEA Grapalat"/>
          <w:b/>
          <w:lang w:val="en-US"/>
        </w:rPr>
      </w:pPr>
    </w:p>
    <w:p w:rsidR="003B6FB8" w:rsidRPr="003B6FB8" w:rsidRDefault="003B6FB8" w:rsidP="005C0A00">
      <w:pPr>
        <w:ind w:firstLine="720"/>
        <w:jc w:val="both"/>
        <w:rPr>
          <w:rFonts w:ascii="GHEA Grapalat" w:hAnsi="GHEA Grapalat"/>
          <w:lang w:val="en-US"/>
        </w:rPr>
      </w:pPr>
    </w:p>
    <w:p w:rsidR="009F4BE1" w:rsidRPr="00183E42" w:rsidRDefault="009F4BE1" w:rsidP="00C0757A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 w:rsidRPr="003B6FB8">
        <w:rPr>
          <w:rFonts w:ascii="GHEA Grapalat" w:hAnsi="GHEA Grapalat"/>
          <w:b/>
          <w:lang w:val="en-US"/>
        </w:rPr>
        <w:tab/>
      </w:r>
      <w:r w:rsidRPr="00505550">
        <w:rPr>
          <w:rFonts w:ascii="GHEA Grapalat" w:hAnsi="GHEA Grapalat"/>
          <w:b/>
        </w:rPr>
        <w:t>Հոդված</w:t>
      </w:r>
      <w:r w:rsidRPr="009510AE">
        <w:rPr>
          <w:rFonts w:ascii="GHEA Grapalat" w:hAnsi="GHEA Grapalat"/>
          <w:b/>
          <w:lang w:val="en-US"/>
        </w:rPr>
        <w:t xml:space="preserve"> </w:t>
      </w:r>
      <w:r w:rsidR="00407761">
        <w:rPr>
          <w:rFonts w:ascii="GHEA Grapalat" w:hAnsi="GHEA Grapalat"/>
          <w:b/>
          <w:lang w:val="hy-AM"/>
        </w:rPr>
        <w:t>2</w:t>
      </w:r>
      <w:r w:rsidRPr="009510AE">
        <w:rPr>
          <w:rFonts w:ascii="GHEA Grapalat" w:hAnsi="GHEA Grapalat"/>
          <w:b/>
          <w:lang w:val="en-US"/>
        </w:rPr>
        <w:t xml:space="preserve">. </w:t>
      </w:r>
      <w:r>
        <w:rPr>
          <w:rFonts w:ascii="GHEA Grapalat" w:hAnsi="GHEA Grapalat"/>
          <w:lang w:val="en-US"/>
        </w:rPr>
        <w:t>Օ</w:t>
      </w:r>
      <w:r w:rsidRPr="00505550">
        <w:rPr>
          <w:rFonts w:ascii="GHEA Grapalat" w:hAnsi="GHEA Grapalat"/>
        </w:rPr>
        <w:t>րենքի</w:t>
      </w:r>
      <w:r w:rsidRPr="009510AE">
        <w:rPr>
          <w:rFonts w:ascii="GHEA Grapalat" w:hAnsi="GHEA Grapalat"/>
          <w:lang w:val="en-US"/>
        </w:rPr>
        <w:t xml:space="preserve"> 2-</w:t>
      </w:r>
      <w:r>
        <w:rPr>
          <w:rFonts w:ascii="GHEA Grapalat" w:hAnsi="GHEA Grapalat"/>
          <w:lang w:val="en-US"/>
        </w:rPr>
        <w:t>րդ</w:t>
      </w:r>
      <w:r w:rsidRPr="009510AE">
        <w:rPr>
          <w:rFonts w:ascii="GHEA Grapalat" w:hAnsi="GHEA Grapalat"/>
          <w:lang w:val="en-US"/>
        </w:rPr>
        <w:t xml:space="preserve"> </w:t>
      </w:r>
      <w:r w:rsidRPr="00505550">
        <w:rPr>
          <w:rFonts w:ascii="GHEA Grapalat" w:hAnsi="GHEA Grapalat"/>
        </w:rPr>
        <w:t>հավելված</w:t>
      </w:r>
      <w:r>
        <w:rPr>
          <w:rFonts w:ascii="GHEA Grapalat" w:hAnsi="GHEA Grapalat"/>
          <w:lang w:val="en-US"/>
        </w:rPr>
        <w:t>ի</w:t>
      </w:r>
      <w:r w:rsidRPr="009510AE">
        <w:rPr>
          <w:rFonts w:ascii="GHEA Grapalat" w:hAnsi="GHEA Grapalat"/>
          <w:lang w:val="en-US"/>
        </w:rPr>
        <w:t xml:space="preserve"> 2.</w:t>
      </w:r>
      <w:r w:rsidR="00742ACC">
        <w:rPr>
          <w:rFonts w:ascii="GHEA Grapalat" w:hAnsi="GHEA Grapalat"/>
          <w:lang w:val="en-US"/>
        </w:rPr>
        <w:t>3</w:t>
      </w:r>
      <w:r w:rsidR="008F009B">
        <w:rPr>
          <w:rFonts w:ascii="GHEA Grapalat" w:hAnsi="GHEA Grapalat"/>
          <w:lang w:val="en-US"/>
        </w:rPr>
        <w:t>-րդ</w:t>
      </w:r>
      <w:r w:rsidRPr="009510AE">
        <w:rPr>
          <w:rFonts w:ascii="GHEA Grapalat" w:hAnsi="GHEA Grapalat"/>
          <w:lang w:val="en-US"/>
        </w:rPr>
        <w:t xml:space="preserve"> </w:t>
      </w:r>
      <w:r w:rsidR="0029608F">
        <w:rPr>
          <w:rFonts w:ascii="GHEA Grapalat" w:hAnsi="GHEA Grapalat"/>
          <w:lang w:val="hy-AM"/>
        </w:rPr>
        <w:t>աղյուսակի</w:t>
      </w:r>
      <w:r w:rsidRPr="009510AE">
        <w:rPr>
          <w:rFonts w:ascii="GHEA Grapalat" w:hAnsi="GHEA Grapalat"/>
          <w:lang w:val="en-US"/>
        </w:rPr>
        <w:t xml:space="preserve"> </w:t>
      </w:r>
      <w:r w:rsidR="00742ACC">
        <w:rPr>
          <w:rFonts w:ascii="GHEA Grapalat" w:hAnsi="GHEA Grapalat"/>
          <w:lang w:val="en-US"/>
        </w:rPr>
        <w:t>87</w:t>
      </w:r>
      <w:r w:rsidR="00C0757A">
        <w:rPr>
          <w:rFonts w:ascii="GHEA Grapalat" w:hAnsi="GHEA Grapalat"/>
          <w:lang w:val="hy-AM"/>
        </w:rPr>
        <w:t>-րդ</w:t>
      </w:r>
      <w:r w:rsidR="008F009B">
        <w:rPr>
          <w:rFonts w:ascii="GHEA Grapalat" w:hAnsi="GHEA Grapalat"/>
          <w:lang w:val="hy-AM"/>
        </w:rPr>
        <w:t xml:space="preserve"> </w:t>
      </w:r>
      <w:r w:rsidRPr="00505550">
        <w:rPr>
          <w:rFonts w:ascii="GHEA Grapalat" w:hAnsi="GHEA Grapalat"/>
          <w:lang w:val="hy-AM"/>
        </w:rPr>
        <w:t>կետ</w:t>
      </w:r>
      <w:r w:rsidRPr="00183E42">
        <w:rPr>
          <w:rFonts w:ascii="GHEA Grapalat" w:hAnsi="GHEA Grapalat"/>
          <w:lang w:val="hy-AM"/>
        </w:rPr>
        <w:t>ն ուժը կորցրած ճանաչել</w:t>
      </w:r>
      <w:r w:rsidRPr="00505550">
        <w:rPr>
          <w:rFonts w:ascii="GHEA Grapalat" w:hAnsi="GHEA Grapalat"/>
          <w:lang w:val="hy-AM"/>
        </w:rPr>
        <w:t>:</w:t>
      </w:r>
    </w:p>
    <w:p w:rsidR="006537C6" w:rsidRDefault="00295CFA" w:rsidP="00295CF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05550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Հոդված </w:t>
      </w:r>
      <w:r w:rsidR="00742ACC">
        <w:rPr>
          <w:rStyle w:val="Strong"/>
          <w:rFonts w:ascii="GHEA Grapalat" w:hAnsi="GHEA Grapalat" w:cs="Sylfaen"/>
          <w:shd w:val="clear" w:color="auto" w:fill="FFFFFF"/>
          <w:lang w:val="hy-AM"/>
        </w:rPr>
        <w:t>3</w:t>
      </w:r>
      <w:r w:rsidRPr="00505550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. </w:t>
      </w:r>
      <w:r w:rsidRPr="00505550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Օրենքի </w:t>
      </w:r>
      <w:r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1</w:t>
      </w:r>
      <w:r w:rsidR="00DA065C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2.24</w:t>
      </w:r>
      <w:r w:rsidRPr="00505550">
        <w:rPr>
          <w:rFonts w:ascii="GHEA Grapalat" w:hAnsi="GHEA Grapalat"/>
          <w:lang w:val="hy-AM"/>
        </w:rPr>
        <w:t>-րդ հավելվածը շարադրել հետևյալ խմբագրությամբ.</w:t>
      </w:r>
    </w:p>
    <w:p w:rsidR="006537C6" w:rsidRPr="00505550" w:rsidRDefault="006537C6" w:rsidP="00295CF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295CFA" w:rsidRPr="004A2991" w:rsidRDefault="00295CFA" w:rsidP="00295C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4A2991">
        <w:rPr>
          <w:rFonts w:ascii="GHEA Grapalat" w:hAnsi="GHEA Grapalat" w:cs="Sylfaen"/>
          <w:b/>
          <w:bCs/>
          <w:sz w:val="20"/>
          <w:szCs w:val="20"/>
          <w:lang w:val="hy-AM"/>
        </w:rPr>
        <w:t>«Հավելված</w:t>
      </w:r>
      <w:r w:rsidRPr="004A2991">
        <w:rPr>
          <w:rFonts w:ascii="GHEA Grapalat" w:hAnsi="GHEA Grapalat"/>
          <w:b/>
          <w:bCs/>
          <w:sz w:val="20"/>
          <w:szCs w:val="20"/>
          <w:lang w:val="hy-AM"/>
        </w:rPr>
        <w:t xml:space="preserve"> 1</w:t>
      </w:r>
      <w:r w:rsidR="00DA065C">
        <w:rPr>
          <w:rFonts w:ascii="GHEA Grapalat" w:hAnsi="GHEA Grapalat"/>
          <w:b/>
          <w:bCs/>
          <w:sz w:val="20"/>
          <w:szCs w:val="20"/>
          <w:lang w:val="hy-AM"/>
        </w:rPr>
        <w:t>2.24</w:t>
      </w:r>
    </w:p>
    <w:p w:rsidR="00295CFA" w:rsidRPr="004A2991" w:rsidRDefault="00295CFA" w:rsidP="00295CFA">
      <w:pPr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A2991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Pr="004A2991">
        <w:rPr>
          <w:rFonts w:ascii="GHEA Grapalat" w:hAnsi="GHEA Grapalat" w:cs="Sylfaen"/>
          <w:b/>
          <w:bCs/>
          <w:sz w:val="20"/>
          <w:szCs w:val="20"/>
          <w:lang w:val="hy-AM"/>
        </w:rPr>
        <w:t>Հայաստանի</w:t>
      </w:r>
      <w:r w:rsidRPr="004A2991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4A2991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Հանրապետության </w:t>
      </w:r>
    </w:p>
    <w:p w:rsidR="00295CFA" w:rsidRPr="004A2991" w:rsidRDefault="00295CFA" w:rsidP="00295C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4A2991">
        <w:rPr>
          <w:rFonts w:ascii="GHEA Grapalat" w:hAnsi="GHEA Grapalat" w:cs="Sylfaen"/>
          <w:b/>
          <w:bCs/>
          <w:sz w:val="20"/>
          <w:szCs w:val="20"/>
          <w:lang w:val="hy-AM"/>
        </w:rPr>
        <w:t>վարչատարածքային բաժանման</w:t>
      </w:r>
      <w:r w:rsidRPr="004A2991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4A2991">
        <w:rPr>
          <w:rFonts w:ascii="GHEA Grapalat" w:hAnsi="GHEA Grapalat" w:cs="Sylfaen"/>
          <w:b/>
          <w:bCs/>
          <w:sz w:val="20"/>
          <w:szCs w:val="20"/>
          <w:lang w:val="hy-AM"/>
        </w:rPr>
        <w:t>մասին</w:t>
      </w:r>
      <w:r w:rsidRPr="004A2991">
        <w:rPr>
          <w:rFonts w:ascii="GHEA Grapalat" w:hAnsi="GHEA Grapalat"/>
          <w:b/>
          <w:bCs/>
          <w:sz w:val="20"/>
          <w:szCs w:val="20"/>
          <w:lang w:val="hy-AM"/>
        </w:rPr>
        <w:t>»</w:t>
      </w:r>
    </w:p>
    <w:p w:rsidR="00295CFA" w:rsidRPr="006537C6" w:rsidRDefault="00295CFA" w:rsidP="00295CFA">
      <w:pPr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6537C6">
        <w:rPr>
          <w:rFonts w:ascii="GHEA Grapalat" w:hAnsi="GHEA Grapalat" w:cs="Sylfaen"/>
          <w:b/>
          <w:bCs/>
          <w:sz w:val="20"/>
          <w:szCs w:val="20"/>
          <w:lang w:val="hy-AM"/>
        </w:rPr>
        <w:t>Հայաստանի</w:t>
      </w:r>
      <w:r w:rsidRPr="006537C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537C6">
        <w:rPr>
          <w:rFonts w:ascii="GHEA Grapalat" w:hAnsi="GHEA Grapalat" w:cs="Sylfaen"/>
          <w:b/>
          <w:bCs/>
          <w:sz w:val="20"/>
          <w:szCs w:val="20"/>
          <w:lang w:val="hy-AM"/>
        </w:rPr>
        <w:t>Հանրապետության</w:t>
      </w:r>
      <w:r w:rsidRPr="006537C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537C6">
        <w:rPr>
          <w:rFonts w:ascii="GHEA Grapalat" w:hAnsi="GHEA Grapalat" w:cs="Sylfaen"/>
          <w:b/>
          <w:bCs/>
          <w:sz w:val="20"/>
          <w:szCs w:val="20"/>
          <w:lang w:val="hy-AM"/>
        </w:rPr>
        <w:t>օրենքի</w:t>
      </w:r>
    </w:p>
    <w:p w:rsidR="00295CFA" w:rsidRPr="00505550" w:rsidRDefault="00295CFA" w:rsidP="00295CFA">
      <w:pPr>
        <w:jc w:val="right"/>
        <w:rPr>
          <w:rFonts w:ascii="GHEA Grapalat" w:hAnsi="GHEA Grapalat" w:cs="Sylfaen"/>
          <w:b/>
          <w:bCs/>
          <w:lang w:val="hy-AM"/>
        </w:rPr>
      </w:pPr>
    </w:p>
    <w:p w:rsidR="00295CFA" w:rsidRPr="009428EC" w:rsidRDefault="00295CFA" w:rsidP="00295CFA">
      <w:pPr>
        <w:shd w:val="clear" w:color="auto" w:fill="FFFFFF"/>
        <w:ind w:firstLine="375"/>
        <w:jc w:val="center"/>
        <w:rPr>
          <w:rFonts w:ascii="GHEA Mariam" w:hAnsi="GHEA Mariam"/>
          <w:color w:val="000000"/>
          <w:lang w:val="hy-AM" w:eastAsia="hy-AM"/>
        </w:rPr>
      </w:pPr>
      <w:r w:rsidRPr="009428EC">
        <w:rPr>
          <w:rStyle w:val="Strong"/>
          <w:rFonts w:ascii="GHEA Grapalat" w:hAnsi="GHEA Grapalat" w:cs="Sylfaen"/>
          <w:lang w:val="hy-AM"/>
        </w:rPr>
        <w:t xml:space="preserve">ՀԱՅԱՍՏԱՆԻ ՀԱՆՐԱՊԵՏՈՒԹՅԱՆ </w:t>
      </w:r>
      <w:r w:rsidR="00DA065C">
        <w:rPr>
          <w:rStyle w:val="Strong"/>
          <w:rFonts w:ascii="GHEA Grapalat" w:hAnsi="GHEA Grapalat" w:cs="Sylfaen"/>
          <w:lang w:val="hy-AM"/>
        </w:rPr>
        <w:t>ԱՐՄԱՎԻՐԻ</w:t>
      </w:r>
      <w:r w:rsidRPr="009428EC">
        <w:rPr>
          <w:rStyle w:val="Strong"/>
          <w:rFonts w:ascii="GHEA Grapalat" w:hAnsi="GHEA Grapalat" w:cs="Sylfaen"/>
          <w:lang w:val="hy-AM"/>
        </w:rPr>
        <w:t xml:space="preserve"> ՄԱՐԶԻ </w:t>
      </w:r>
      <w:r w:rsidR="00DA065C">
        <w:rPr>
          <w:rStyle w:val="Strong"/>
          <w:rFonts w:ascii="GHEA Grapalat" w:hAnsi="GHEA Grapalat" w:cs="Sylfaen"/>
          <w:lang w:val="hy-AM"/>
        </w:rPr>
        <w:t>ՎԱՂԱՐՇԱՊԱՏ</w:t>
      </w:r>
      <w:r w:rsidRPr="009428EC">
        <w:rPr>
          <w:rStyle w:val="Strong"/>
          <w:rFonts w:ascii="GHEA Grapalat" w:hAnsi="GHEA Grapalat" w:cs="Sylfaen"/>
          <w:lang w:val="hy-AM"/>
        </w:rPr>
        <w:t xml:space="preserve"> ՀԱՄԱՅՆՔԻ ՎԱՐՉԱԿԱՆ ՍԱՀՄԱՆՆԵՐԻ ՆԿԱՐԱԳՐՈՒԹՅՈՒՆԸ</w:t>
      </w:r>
      <w:r w:rsidRPr="009428EC">
        <w:rPr>
          <w:rFonts w:ascii="Calibri" w:hAnsi="Calibri" w:cs="Calibri"/>
          <w:color w:val="000000"/>
          <w:lang w:val="hy-AM" w:eastAsia="hy-AM"/>
        </w:rPr>
        <w:t> </w:t>
      </w:r>
    </w:p>
    <w:p w:rsidR="00295CFA" w:rsidRPr="009428EC" w:rsidRDefault="00295CFA" w:rsidP="00295CFA">
      <w:pPr>
        <w:shd w:val="clear" w:color="auto" w:fill="FFFFFF"/>
        <w:ind w:firstLine="375"/>
        <w:rPr>
          <w:rFonts w:ascii="GHEA Mariam" w:hAnsi="GHEA Mariam"/>
          <w:color w:val="000000"/>
          <w:lang w:val="hy-AM" w:eastAsia="hy-AM"/>
        </w:rPr>
      </w:pPr>
      <w:r w:rsidRPr="009428EC">
        <w:rPr>
          <w:rFonts w:ascii="Calibri" w:hAnsi="Calibri" w:cs="Calibri"/>
          <w:color w:val="000000"/>
          <w:lang w:val="hy-AM" w:eastAsia="hy-AM"/>
        </w:rPr>
        <w:t> </w:t>
      </w:r>
    </w:p>
    <w:p w:rsidR="00295CFA" w:rsidRDefault="00295CFA" w:rsidP="005C0A00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shd w:val="clear" w:color="auto" w:fill="FFFFFF"/>
          <w:lang w:val="hy-AM"/>
        </w:rPr>
      </w:pPr>
      <w:r w:rsidRPr="00B7071E">
        <w:rPr>
          <w:rFonts w:ascii="GHEA Grapalat" w:hAnsi="GHEA Grapalat"/>
          <w:bCs/>
          <w:color w:val="000000"/>
          <w:highlight w:val="yellow"/>
          <w:lang w:val="hy-AM" w:eastAsia="hy-AM"/>
        </w:rPr>
        <w:t>Ենթակա է լրացման Կադաստրի կոմիտեի կողմից</w:t>
      </w:r>
    </w:p>
    <w:p w:rsidR="009428EC" w:rsidRPr="00045917" w:rsidRDefault="009428EC" w:rsidP="009428EC">
      <w:pPr>
        <w:spacing w:line="360" w:lineRule="auto"/>
        <w:ind w:firstLine="375"/>
        <w:jc w:val="both"/>
        <w:rPr>
          <w:rFonts w:ascii="GHEA Grapalat" w:hAnsi="GHEA Grapalat"/>
          <w:bCs/>
          <w:color w:val="000000"/>
          <w:lang w:val="hy-AM" w:eastAsia="hy-AM"/>
        </w:rPr>
      </w:pPr>
    </w:p>
    <w:p w:rsidR="009F4BE1" w:rsidRPr="00183E42" w:rsidRDefault="009F4BE1" w:rsidP="005C0A00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505550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Հոդված </w:t>
      </w:r>
      <w:r w:rsidR="00FD0632">
        <w:rPr>
          <w:rStyle w:val="Strong"/>
          <w:rFonts w:ascii="GHEA Grapalat" w:hAnsi="GHEA Grapalat" w:cs="Sylfaen"/>
          <w:shd w:val="clear" w:color="auto" w:fill="FFFFFF"/>
          <w:lang w:val="hy-AM"/>
        </w:rPr>
        <w:t>4</w:t>
      </w:r>
      <w:r w:rsidRPr="00505550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. </w:t>
      </w:r>
      <w:r w:rsidRPr="00505550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Օրենքի </w:t>
      </w:r>
      <w:r w:rsidR="0017157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1</w:t>
      </w:r>
      <w:r w:rsidR="00FD0632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2.23</w:t>
      </w:r>
      <w:r w:rsidR="0017157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-րդ</w:t>
      </w:r>
      <w:r w:rsidR="00FD0632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 </w:t>
      </w:r>
      <w:r w:rsidRPr="00505550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հոդվածը և հավելված</w:t>
      </w:r>
      <w:r w:rsidR="00FD0632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ն</w:t>
      </w:r>
      <w:r w:rsidRPr="00505550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 ուժը կորցրած ճանաչել:</w:t>
      </w:r>
    </w:p>
    <w:p w:rsidR="009F4BE1" w:rsidRPr="00183E42" w:rsidRDefault="009F4BE1" w:rsidP="00016FA0">
      <w:pPr>
        <w:spacing w:line="360" w:lineRule="auto"/>
        <w:ind w:firstLine="720"/>
        <w:jc w:val="both"/>
        <w:rPr>
          <w:rFonts w:ascii="GHEA Grapalat" w:hAnsi="GHEA Grapalat" w:cs="GHEA Grapalat"/>
          <w:color w:val="0D0D0D"/>
          <w:lang w:val="hy-AM"/>
        </w:rPr>
      </w:pPr>
      <w:r w:rsidRPr="00505550">
        <w:rPr>
          <w:rFonts w:ascii="GHEA Grapalat" w:hAnsi="GHEA Grapalat"/>
          <w:b/>
          <w:lang w:val="hy-AM"/>
        </w:rPr>
        <w:t xml:space="preserve">Հոդված </w:t>
      </w:r>
      <w:r w:rsidR="00FD0632">
        <w:rPr>
          <w:rFonts w:ascii="GHEA Grapalat" w:hAnsi="GHEA Grapalat"/>
          <w:b/>
          <w:lang w:val="hy-AM"/>
        </w:rPr>
        <w:t>5</w:t>
      </w:r>
      <w:r w:rsidRPr="00505550">
        <w:rPr>
          <w:rFonts w:ascii="GHEA Grapalat" w:hAnsi="GHEA Grapalat"/>
          <w:b/>
          <w:lang w:val="hy-AM"/>
        </w:rPr>
        <w:t xml:space="preserve">. </w:t>
      </w:r>
      <w:r w:rsidRPr="00505550">
        <w:rPr>
          <w:rFonts w:ascii="GHEA Grapalat" w:hAnsi="GHEA Grapalat"/>
          <w:lang w:val="hy-AM"/>
        </w:rPr>
        <w:t xml:space="preserve">Սույն օրենքն ուժի մեջ է մտնում պաշտոնական </w:t>
      </w:r>
      <w:r w:rsidR="001441FA">
        <w:rPr>
          <w:rFonts w:ascii="GHEA Grapalat" w:hAnsi="GHEA Grapalat"/>
          <w:lang w:val="hy-AM"/>
        </w:rPr>
        <w:t>հրապարակմանը հաջորդող օրվանից</w:t>
      </w:r>
      <w:r w:rsidRPr="00505550">
        <w:rPr>
          <w:rFonts w:ascii="GHEA Grapalat" w:hAnsi="GHEA Grapalat"/>
          <w:lang w:val="hy-AM"/>
        </w:rPr>
        <w:t>:</w:t>
      </w:r>
    </w:p>
    <w:sectPr w:rsidR="009F4BE1" w:rsidRPr="00183E42" w:rsidSect="00834F8B">
      <w:footerReference w:type="default" r:id="rId8"/>
      <w:pgSz w:w="11906" w:h="16838"/>
      <w:pgMar w:top="851" w:right="926" w:bottom="993" w:left="1276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42A" w:rsidRDefault="009F042A">
      <w:r>
        <w:separator/>
      </w:r>
    </w:p>
  </w:endnote>
  <w:endnote w:type="continuationSeparator" w:id="0">
    <w:p w:rsidR="009F042A" w:rsidRDefault="009F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D7E" w:rsidRDefault="001D3D7E" w:rsidP="00C052F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6FA0">
      <w:rPr>
        <w:rStyle w:val="PageNumber"/>
        <w:noProof/>
      </w:rPr>
      <w:t>8</w:t>
    </w:r>
    <w:r>
      <w:rPr>
        <w:rStyle w:val="PageNumber"/>
      </w:rPr>
      <w:fldChar w:fldCharType="end"/>
    </w:r>
  </w:p>
  <w:p w:rsidR="001D3D7E" w:rsidRDefault="001D3D7E" w:rsidP="00C052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42A" w:rsidRDefault="009F042A">
      <w:r>
        <w:separator/>
      </w:r>
    </w:p>
  </w:footnote>
  <w:footnote w:type="continuationSeparator" w:id="0">
    <w:p w:rsidR="009F042A" w:rsidRDefault="009F0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6D0B"/>
    <w:multiLevelType w:val="hybridMultilevel"/>
    <w:tmpl w:val="2036071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881418"/>
    <w:multiLevelType w:val="multilevel"/>
    <w:tmpl w:val="6914B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F155DB"/>
    <w:multiLevelType w:val="multilevel"/>
    <w:tmpl w:val="19320436"/>
    <w:lvl w:ilvl="0">
      <w:start w:val="1"/>
      <w:numFmt w:val="decimal"/>
      <w:lvlText w:val="%1."/>
      <w:lvlJc w:val="left"/>
      <w:pPr>
        <w:ind w:left="1437" w:hanging="87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4D1D18D0"/>
    <w:multiLevelType w:val="hybridMultilevel"/>
    <w:tmpl w:val="556EC544"/>
    <w:lvl w:ilvl="0" w:tplc="9D44BE12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4" w15:restartNumberingAfterBreak="0">
    <w:nsid w:val="73E27A87"/>
    <w:multiLevelType w:val="hybridMultilevel"/>
    <w:tmpl w:val="1786D5C2"/>
    <w:lvl w:ilvl="0" w:tplc="FDE4BD4C">
      <w:start w:val="1"/>
      <w:numFmt w:val="decimal"/>
      <w:lvlText w:val="Հոդված %1."/>
      <w:lvlJc w:val="left"/>
      <w:pPr>
        <w:ind w:left="2204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BD2B2EA">
      <w:start w:val="1"/>
      <w:numFmt w:val="decimal"/>
      <w:lvlText w:val="%2."/>
      <w:lvlJc w:val="left"/>
      <w:pPr>
        <w:ind w:left="1095" w:hanging="15"/>
      </w:pPr>
      <w:rPr>
        <w:rFonts w:cs="Times New Roman" w:hint="default"/>
        <w:b w:val="0"/>
      </w:rPr>
    </w:lvl>
    <w:lvl w:ilvl="2" w:tplc="0C3A8C1E">
      <w:start w:val="1"/>
      <w:numFmt w:val="decimal"/>
      <w:lvlText w:val="%3)"/>
      <w:lvlJc w:val="left"/>
      <w:pPr>
        <w:ind w:left="192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230DCA"/>
    <w:multiLevelType w:val="multilevel"/>
    <w:tmpl w:val="6360E7D8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878926776">
    <w:abstractNumId w:val="4"/>
  </w:num>
  <w:num w:numId="2" w16cid:durableId="215094377">
    <w:abstractNumId w:val="3"/>
  </w:num>
  <w:num w:numId="3" w16cid:durableId="543829039">
    <w:abstractNumId w:val="1"/>
  </w:num>
  <w:num w:numId="4" w16cid:durableId="1275165533">
    <w:abstractNumId w:val="2"/>
  </w:num>
  <w:num w:numId="5" w16cid:durableId="475495517">
    <w:abstractNumId w:val="5"/>
  </w:num>
  <w:num w:numId="6" w16cid:durableId="157550516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20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2F0"/>
    <w:rsid w:val="00002CAA"/>
    <w:rsid w:val="00003216"/>
    <w:rsid w:val="00003628"/>
    <w:rsid w:val="00004A40"/>
    <w:rsid w:val="000052FA"/>
    <w:rsid w:val="00005EF7"/>
    <w:rsid w:val="00010200"/>
    <w:rsid w:val="00014BBC"/>
    <w:rsid w:val="00016B16"/>
    <w:rsid w:val="00016FA0"/>
    <w:rsid w:val="00023B1A"/>
    <w:rsid w:val="00025326"/>
    <w:rsid w:val="00025BEB"/>
    <w:rsid w:val="000279B4"/>
    <w:rsid w:val="0003092F"/>
    <w:rsid w:val="00031224"/>
    <w:rsid w:val="00031FB0"/>
    <w:rsid w:val="000331FA"/>
    <w:rsid w:val="00033ECF"/>
    <w:rsid w:val="000344D1"/>
    <w:rsid w:val="000349A7"/>
    <w:rsid w:val="00034B42"/>
    <w:rsid w:val="00034F4E"/>
    <w:rsid w:val="000350AB"/>
    <w:rsid w:val="000358B5"/>
    <w:rsid w:val="0003609A"/>
    <w:rsid w:val="0003689C"/>
    <w:rsid w:val="00037DE6"/>
    <w:rsid w:val="000403A5"/>
    <w:rsid w:val="0004079D"/>
    <w:rsid w:val="0004106A"/>
    <w:rsid w:val="00041613"/>
    <w:rsid w:val="00043A52"/>
    <w:rsid w:val="00045357"/>
    <w:rsid w:val="00045917"/>
    <w:rsid w:val="00050892"/>
    <w:rsid w:val="00052A8B"/>
    <w:rsid w:val="0005318F"/>
    <w:rsid w:val="00054DCA"/>
    <w:rsid w:val="0005537A"/>
    <w:rsid w:val="00055C4A"/>
    <w:rsid w:val="00056F68"/>
    <w:rsid w:val="00057DC0"/>
    <w:rsid w:val="00057ED9"/>
    <w:rsid w:val="00060536"/>
    <w:rsid w:val="00063F8F"/>
    <w:rsid w:val="00066097"/>
    <w:rsid w:val="00067822"/>
    <w:rsid w:val="00073CD2"/>
    <w:rsid w:val="000741F6"/>
    <w:rsid w:val="000748A2"/>
    <w:rsid w:val="0007554A"/>
    <w:rsid w:val="00075F90"/>
    <w:rsid w:val="00081CD0"/>
    <w:rsid w:val="000830C0"/>
    <w:rsid w:val="0008456F"/>
    <w:rsid w:val="0008550A"/>
    <w:rsid w:val="00087009"/>
    <w:rsid w:val="0009020C"/>
    <w:rsid w:val="00091BC1"/>
    <w:rsid w:val="00092047"/>
    <w:rsid w:val="00093B2D"/>
    <w:rsid w:val="00094100"/>
    <w:rsid w:val="000A320E"/>
    <w:rsid w:val="000A373B"/>
    <w:rsid w:val="000A4F06"/>
    <w:rsid w:val="000A6CF5"/>
    <w:rsid w:val="000A78E7"/>
    <w:rsid w:val="000B17AD"/>
    <w:rsid w:val="000B4B61"/>
    <w:rsid w:val="000B4DDA"/>
    <w:rsid w:val="000B4E1A"/>
    <w:rsid w:val="000B699C"/>
    <w:rsid w:val="000B7628"/>
    <w:rsid w:val="000B79AA"/>
    <w:rsid w:val="000C09F6"/>
    <w:rsid w:val="000C7614"/>
    <w:rsid w:val="000D0315"/>
    <w:rsid w:val="000D19CD"/>
    <w:rsid w:val="000D2921"/>
    <w:rsid w:val="000D2C1D"/>
    <w:rsid w:val="000D3463"/>
    <w:rsid w:val="000D38AC"/>
    <w:rsid w:val="000D38B2"/>
    <w:rsid w:val="000D42B6"/>
    <w:rsid w:val="000D4F41"/>
    <w:rsid w:val="000D55F6"/>
    <w:rsid w:val="000D7EC1"/>
    <w:rsid w:val="000E0DA9"/>
    <w:rsid w:val="000E62FA"/>
    <w:rsid w:val="000E66EE"/>
    <w:rsid w:val="000E7047"/>
    <w:rsid w:val="000F06D4"/>
    <w:rsid w:val="000F1FBF"/>
    <w:rsid w:val="000F58D8"/>
    <w:rsid w:val="000F6545"/>
    <w:rsid w:val="00101A87"/>
    <w:rsid w:val="0010275C"/>
    <w:rsid w:val="00102D83"/>
    <w:rsid w:val="00105F22"/>
    <w:rsid w:val="0010609A"/>
    <w:rsid w:val="001060AA"/>
    <w:rsid w:val="00106951"/>
    <w:rsid w:val="00107309"/>
    <w:rsid w:val="0010734D"/>
    <w:rsid w:val="00113538"/>
    <w:rsid w:val="00114D92"/>
    <w:rsid w:val="00115DF7"/>
    <w:rsid w:val="00115EAD"/>
    <w:rsid w:val="00116C11"/>
    <w:rsid w:val="00125067"/>
    <w:rsid w:val="0012768F"/>
    <w:rsid w:val="00127E06"/>
    <w:rsid w:val="00131CB2"/>
    <w:rsid w:val="0013220D"/>
    <w:rsid w:val="001335ED"/>
    <w:rsid w:val="001340FC"/>
    <w:rsid w:val="00134254"/>
    <w:rsid w:val="00134349"/>
    <w:rsid w:val="00134824"/>
    <w:rsid w:val="00135EA2"/>
    <w:rsid w:val="00136197"/>
    <w:rsid w:val="0013659B"/>
    <w:rsid w:val="00136F47"/>
    <w:rsid w:val="00141AF4"/>
    <w:rsid w:val="00141FD8"/>
    <w:rsid w:val="00142343"/>
    <w:rsid w:val="00142706"/>
    <w:rsid w:val="001441FA"/>
    <w:rsid w:val="00144A7C"/>
    <w:rsid w:val="00144C1D"/>
    <w:rsid w:val="001501F8"/>
    <w:rsid w:val="001513AD"/>
    <w:rsid w:val="00151AA2"/>
    <w:rsid w:val="00151C7C"/>
    <w:rsid w:val="00155C9C"/>
    <w:rsid w:val="0015799A"/>
    <w:rsid w:val="00157BEF"/>
    <w:rsid w:val="00161171"/>
    <w:rsid w:val="00162CA6"/>
    <w:rsid w:val="00166105"/>
    <w:rsid w:val="001673B2"/>
    <w:rsid w:val="0017012D"/>
    <w:rsid w:val="0017014B"/>
    <w:rsid w:val="00171574"/>
    <w:rsid w:val="001737C8"/>
    <w:rsid w:val="001737FA"/>
    <w:rsid w:val="0017569B"/>
    <w:rsid w:val="00176333"/>
    <w:rsid w:val="00176CD1"/>
    <w:rsid w:val="00177B0E"/>
    <w:rsid w:val="00177BAE"/>
    <w:rsid w:val="001800CA"/>
    <w:rsid w:val="00182A16"/>
    <w:rsid w:val="00183CD6"/>
    <w:rsid w:val="00183E42"/>
    <w:rsid w:val="00185BFE"/>
    <w:rsid w:val="00185E6B"/>
    <w:rsid w:val="00187034"/>
    <w:rsid w:val="00187827"/>
    <w:rsid w:val="00190920"/>
    <w:rsid w:val="00191B1D"/>
    <w:rsid w:val="001922FA"/>
    <w:rsid w:val="00192307"/>
    <w:rsid w:val="00192A9A"/>
    <w:rsid w:val="00193F6A"/>
    <w:rsid w:val="00196DE1"/>
    <w:rsid w:val="001A0025"/>
    <w:rsid w:val="001A02D0"/>
    <w:rsid w:val="001A0F40"/>
    <w:rsid w:val="001A490C"/>
    <w:rsid w:val="001A4FB1"/>
    <w:rsid w:val="001A7C98"/>
    <w:rsid w:val="001B05FC"/>
    <w:rsid w:val="001B78A0"/>
    <w:rsid w:val="001C197F"/>
    <w:rsid w:val="001C2376"/>
    <w:rsid w:val="001C32DD"/>
    <w:rsid w:val="001C3AAE"/>
    <w:rsid w:val="001C3DA5"/>
    <w:rsid w:val="001C49B9"/>
    <w:rsid w:val="001C707F"/>
    <w:rsid w:val="001C791A"/>
    <w:rsid w:val="001C7EE3"/>
    <w:rsid w:val="001D00DB"/>
    <w:rsid w:val="001D3D7E"/>
    <w:rsid w:val="001D4526"/>
    <w:rsid w:val="001D5342"/>
    <w:rsid w:val="001D5EFA"/>
    <w:rsid w:val="001F0ECF"/>
    <w:rsid w:val="001F20E7"/>
    <w:rsid w:val="001F2E95"/>
    <w:rsid w:val="001F7E70"/>
    <w:rsid w:val="002001F2"/>
    <w:rsid w:val="00200A4A"/>
    <w:rsid w:val="00206108"/>
    <w:rsid w:val="002129E5"/>
    <w:rsid w:val="00212CBF"/>
    <w:rsid w:val="002132A5"/>
    <w:rsid w:val="00214521"/>
    <w:rsid w:val="00214589"/>
    <w:rsid w:val="002145C9"/>
    <w:rsid w:val="002152B9"/>
    <w:rsid w:val="00215351"/>
    <w:rsid w:val="00215502"/>
    <w:rsid w:val="002210BF"/>
    <w:rsid w:val="0022251E"/>
    <w:rsid w:val="002230EA"/>
    <w:rsid w:val="002330F5"/>
    <w:rsid w:val="00234582"/>
    <w:rsid w:val="00234CB6"/>
    <w:rsid w:val="0023592B"/>
    <w:rsid w:val="00235A39"/>
    <w:rsid w:val="00237942"/>
    <w:rsid w:val="00237A71"/>
    <w:rsid w:val="0024292B"/>
    <w:rsid w:val="002431E4"/>
    <w:rsid w:val="00245B0A"/>
    <w:rsid w:val="0024606A"/>
    <w:rsid w:val="00250C6E"/>
    <w:rsid w:val="00251F2D"/>
    <w:rsid w:val="00256B1F"/>
    <w:rsid w:val="002572C4"/>
    <w:rsid w:val="002575C6"/>
    <w:rsid w:val="00261084"/>
    <w:rsid w:val="00261E04"/>
    <w:rsid w:val="00263CC1"/>
    <w:rsid w:val="00264251"/>
    <w:rsid w:val="00264398"/>
    <w:rsid w:val="00265701"/>
    <w:rsid w:val="002676DE"/>
    <w:rsid w:val="0027005C"/>
    <w:rsid w:val="00272391"/>
    <w:rsid w:val="002736AF"/>
    <w:rsid w:val="00275916"/>
    <w:rsid w:val="00276866"/>
    <w:rsid w:val="00276B8F"/>
    <w:rsid w:val="00280D19"/>
    <w:rsid w:val="002829B6"/>
    <w:rsid w:val="00283109"/>
    <w:rsid w:val="00283EF4"/>
    <w:rsid w:val="0028433B"/>
    <w:rsid w:val="00285215"/>
    <w:rsid w:val="00286DC0"/>
    <w:rsid w:val="00291B95"/>
    <w:rsid w:val="00295908"/>
    <w:rsid w:val="00295CFA"/>
    <w:rsid w:val="0029608F"/>
    <w:rsid w:val="002A1DD2"/>
    <w:rsid w:val="002A223B"/>
    <w:rsid w:val="002A477E"/>
    <w:rsid w:val="002A6EFC"/>
    <w:rsid w:val="002B0226"/>
    <w:rsid w:val="002B04D0"/>
    <w:rsid w:val="002B106B"/>
    <w:rsid w:val="002B2854"/>
    <w:rsid w:val="002B3A65"/>
    <w:rsid w:val="002B46AA"/>
    <w:rsid w:val="002B71F4"/>
    <w:rsid w:val="002B77A0"/>
    <w:rsid w:val="002C2447"/>
    <w:rsid w:val="002C2DD5"/>
    <w:rsid w:val="002C36CD"/>
    <w:rsid w:val="002C564E"/>
    <w:rsid w:val="002C7B3E"/>
    <w:rsid w:val="002C7FB2"/>
    <w:rsid w:val="002D0767"/>
    <w:rsid w:val="002D08BE"/>
    <w:rsid w:val="002D26D8"/>
    <w:rsid w:val="002D3A26"/>
    <w:rsid w:val="002D4430"/>
    <w:rsid w:val="002D5FB2"/>
    <w:rsid w:val="002D669C"/>
    <w:rsid w:val="002D7C0D"/>
    <w:rsid w:val="002E04FA"/>
    <w:rsid w:val="002E1018"/>
    <w:rsid w:val="002E3873"/>
    <w:rsid w:val="002E4FE9"/>
    <w:rsid w:val="002E5323"/>
    <w:rsid w:val="002E6DFD"/>
    <w:rsid w:val="002E787B"/>
    <w:rsid w:val="002F5C08"/>
    <w:rsid w:val="002F656A"/>
    <w:rsid w:val="002F6FD9"/>
    <w:rsid w:val="00300963"/>
    <w:rsid w:val="00300C50"/>
    <w:rsid w:val="003038BD"/>
    <w:rsid w:val="00303B44"/>
    <w:rsid w:val="003057FA"/>
    <w:rsid w:val="00305FCE"/>
    <w:rsid w:val="0030767D"/>
    <w:rsid w:val="003106D0"/>
    <w:rsid w:val="003139BE"/>
    <w:rsid w:val="00314BE2"/>
    <w:rsid w:val="00314C15"/>
    <w:rsid w:val="00316C46"/>
    <w:rsid w:val="00316E81"/>
    <w:rsid w:val="003170FD"/>
    <w:rsid w:val="003220DD"/>
    <w:rsid w:val="003230A3"/>
    <w:rsid w:val="003238DC"/>
    <w:rsid w:val="00325662"/>
    <w:rsid w:val="00332004"/>
    <w:rsid w:val="00332770"/>
    <w:rsid w:val="0033540D"/>
    <w:rsid w:val="003461CA"/>
    <w:rsid w:val="00346A4C"/>
    <w:rsid w:val="00347861"/>
    <w:rsid w:val="00350489"/>
    <w:rsid w:val="003505AD"/>
    <w:rsid w:val="003506E4"/>
    <w:rsid w:val="00350FCF"/>
    <w:rsid w:val="00351C61"/>
    <w:rsid w:val="0035453C"/>
    <w:rsid w:val="00354B6A"/>
    <w:rsid w:val="00357444"/>
    <w:rsid w:val="00360922"/>
    <w:rsid w:val="00361BC5"/>
    <w:rsid w:val="00363F6A"/>
    <w:rsid w:val="00367025"/>
    <w:rsid w:val="00367188"/>
    <w:rsid w:val="00370DEC"/>
    <w:rsid w:val="003736AE"/>
    <w:rsid w:val="00375664"/>
    <w:rsid w:val="0037700A"/>
    <w:rsid w:val="003815A1"/>
    <w:rsid w:val="00382AC7"/>
    <w:rsid w:val="0038328A"/>
    <w:rsid w:val="0038572C"/>
    <w:rsid w:val="00385C62"/>
    <w:rsid w:val="00386994"/>
    <w:rsid w:val="0039139F"/>
    <w:rsid w:val="003913FD"/>
    <w:rsid w:val="00391C11"/>
    <w:rsid w:val="003929AC"/>
    <w:rsid w:val="003930C1"/>
    <w:rsid w:val="0039354F"/>
    <w:rsid w:val="00393B56"/>
    <w:rsid w:val="00393D61"/>
    <w:rsid w:val="00395776"/>
    <w:rsid w:val="00395A97"/>
    <w:rsid w:val="003963B8"/>
    <w:rsid w:val="003A0545"/>
    <w:rsid w:val="003A2E97"/>
    <w:rsid w:val="003A349B"/>
    <w:rsid w:val="003A4807"/>
    <w:rsid w:val="003A7877"/>
    <w:rsid w:val="003B024B"/>
    <w:rsid w:val="003B2D61"/>
    <w:rsid w:val="003B2E40"/>
    <w:rsid w:val="003B3EF3"/>
    <w:rsid w:val="003B667E"/>
    <w:rsid w:val="003B687C"/>
    <w:rsid w:val="003B6FB8"/>
    <w:rsid w:val="003B788B"/>
    <w:rsid w:val="003C0A44"/>
    <w:rsid w:val="003C0C28"/>
    <w:rsid w:val="003C12B9"/>
    <w:rsid w:val="003C54D9"/>
    <w:rsid w:val="003D2A6F"/>
    <w:rsid w:val="003D2D4F"/>
    <w:rsid w:val="003D4B27"/>
    <w:rsid w:val="003D4F0A"/>
    <w:rsid w:val="003D723C"/>
    <w:rsid w:val="003E0609"/>
    <w:rsid w:val="003E0C21"/>
    <w:rsid w:val="003E1B6D"/>
    <w:rsid w:val="003E2AAA"/>
    <w:rsid w:val="003E3439"/>
    <w:rsid w:val="003E37B1"/>
    <w:rsid w:val="003E5E1C"/>
    <w:rsid w:val="003E60C0"/>
    <w:rsid w:val="003E776A"/>
    <w:rsid w:val="003F2CD9"/>
    <w:rsid w:val="003F2FD2"/>
    <w:rsid w:val="003F360B"/>
    <w:rsid w:val="004006CF"/>
    <w:rsid w:val="00404A4E"/>
    <w:rsid w:val="00406093"/>
    <w:rsid w:val="00406636"/>
    <w:rsid w:val="00407761"/>
    <w:rsid w:val="00413278"/>
    <w:rsid w:val="00416133"/>
    <w:rsid w:val="00416F50"/>
    <w:rsid w:val="004177EF"/>
    <w:rsid w:val="004212A5"/>
    <w:rsid w:val="0042340B"/>
    <w:rsid w:val="00424E45"/>
    <w:rsid w:val="00427CCC"/>
    <w:rsid w:val="004311A3"/>
    <w:rsid w:val="0043196D"/>
    <w:rsid w:val="00432D6B"/>
    <w:rsid w:val="00433156"/>
    <w:rsid w:val="00433947"/>
    <w:rsid w:val="00435015"/>
    <w:rsid w:val="00436D15"/>
    <w:rsid w:val="00441486"/>
    <w:rsid w:val="0044166D"/>
    <w:rsid w:val="00443304"/>
    <w:rsid w:val="00445DE8"/>
    <w:rsid w:val="00450999"/>
    <w:rsid w:val="00454CAF"/>
    <w:rsid w:val="00462747"/>
    <w:rsid w:val="0046461F"/>
    <w:rsid w:val="00466503"/>
    <w:rsid w:val="00472023"/>
    <w:rsid w:val="004729D4"/>
    <w:rsid w:val="00473E18"/>
    <w:rsid w:val="0047496A"/>
    <w:rsid w:val="00475175"/>
    <w:rsid w:val="00475340"/>
    <w:rsid w:val="004762C0"/>
    <w:rsid w:val="004777D3"/>
    <w:rsid w:val="00477C71"/>
    <w:rsid w:val="00484B00"/>
    <w:rsid w:val="004857A0"/>
    <w:rsid w:val="004913D7"/>
    <w:rsid w:val="00491813"/>
    <w:rsid w:val="00491E4E"/>
    <w:rsid w:val="00494376"/>
    <w:rsid w:val="004A1FEB"/>
    <w:rsid w:val="004A2907"/>
    <w:rsid w:val="004A2991"/>
    <w:rsid w:val="004A62AA"/>
    <w:rsid w:val="004B1940"/>
    <w:rsid w:val="004B258F"/>
    <w:rsid w:val="004B3215"/>
    <w:rsid w:val="004B43EB"/>
    <w:rsid w:val="004C243C"/>
    <w:rsid w:val="004C3E39"/>
    <w:rsid w:val="004C5693"/>
    <w:rsid w:val="004C653F"/>
    <w:rsid w:val="004C65AE"/>
    <w:rsid w:val="004C7148"/>
    <w:rsid w:val="004D1EDD"/>
    <w:rsid w:val="004D5330"/>
    <w:rsid w:val="004D6BA7"/>
    <w:rsid w:val="004D6F39"/>
    <w:rsid w:val="004E2310"/>
    <w:rsid w:val="004E2637"/>
    <w:rsid w:val="004E374D"/>
    <w:rsid w:val="004E4CBE"/>
    <w:rsid w:val="004E6039"/>
    <w:rsid w:val="004F0D4C"/>
    <w:rsid w:val="004F1A3D"/>
    <w:rsid w:val="004F22BA"/>
    <w:rsid w:val="004F742D"/>
    <w:rsid w:val="004F75D4"/>
    <w:rsid w:val="00500474"/>
    <w:rsid w:val="00501345"/>
    <w:rsid w:val="00501BA5"/>
    <w:rsid w:val="00505550"/>
    <w:rsid w:val="00507CBD"/>
    <w:rsid w:val="00510A35"/>
    <w:rsid w:val="00510A50"/>
    <w:rsid w:val="0051103A"/>
    <w:rsid w:val="0051154B"/>
    <w:rsid w:val="005123EC"/>
    <w:rsid w:val="005128A7"/>
    <w:rsid w:val="005148B8"/>
    <w:rsid w:val="00517FCC"/>
    <w:rsid w:val="005236DF"/>
    <w:rsid w:val="00523B99"/>
    <w:rsid w:val="00524681"/>
    <w:rsid w:val="00530AC6"/>
    <w:rsid w:val="00530AD1"/>
    <w:rsid w:val="005311AB"/>
    <w:rsid w:val="00532D6F"/>
    <w:rsid w:val="005338D4"/>
    <w:rsid w:val="00535E9C"/>
    <w:rsid w:val="0053677A"/>
    <w:rsid w:val="00536806"/>
    <w:rsid w:val="00542617"/>
    <w:rsid w:val="0054269C"/>
    <w:rsid w:val="00542E73"/>
    <w:rsid w:val="0054445E"/>
    <w:rsid w:val="00545A72"/>
    <w:rsid w:val="00547B80"/>
    <w:rsid w:val="00551662"/>
    <w:rsid w:val="00552383"/>
    <w:rsid w:val="00552620"/>
    <w:rsid w:val="00552BAE"/>
    <w:rsid w:val="0055414C"/>
    <w:rsid w:val="005545D4"/>
    <w:rsid w:val="005602BF"/>
    <w:rsid w:val="00564EAB"/>
    <w:rsid w:val="00572EFC"/>
    <w:rsid w:val="005730BE"/>
    <w:rsid w:val="00574EE6"/>
    <w:rsid w:val="005756C4"/>
    <w:rsid w:val="00576660"/>
    <w:rsid w:val="00580668"/>
    <w:rsid w:val="00583852"/>
    <w:rsid w:val="00585725"/>
    <w:rsid w:val="00586AAE"/>
    <w:rsid w:val="00586F44"/>
    <w:rsid w:val="00586F82"/>
    <w:rsid w:val="00587773"/>
    <w:rsid w:val="00592A5C"/>
    <w:rsid w:val="00594237"/>
    <w:rsid w:val="00594702"/>
    <w:rsid w:val="0059567E"/>
    <w:rsid w:val="005A05FC"/>
    <w:rsid w:val="005A2147"/>
    <w:rsid w:val="005A2CAD"/>
    <w:rsid w:val="005A3CB7"/>
    <w:rsid w:val="005A5F82"/>
    <w:rsid w:val="005A6DCD"/>
    <w:rsid w:val="005A7E9D"/>
    <w:rsid w:val="005B1B8F"/>
    <w:rsid w:val="005B1F1E"/>
    <w:rsid w:val="005B285D"/>
    <w:rsid w:val="005B46E9"/>
    <w:rsid w:val="005B6590"/>
    <w:rsid w:val="005C0A00"/>
    <w:rsid w:val="005C5885"/>
    <w:rsid w:val="005C6036"/>
    <w:rsid w:val="005C6261"/>
    <w:rsid w:val="005C6750"/>
    <w:rsid w:val="005D2DA7"/>
    <w:rsid w:val="005D4254"/>
    <w:rsid w:val="005D4895"/>
    <w:rsid w:val="005D66CF"/>
    <w:rsid w:val="005D67C2"/>
    <w:rsid w:val="005D70DC"/>
    <w:rsid w:val="005D73E8"/>
    <w:rsid w:val="005E10B2"/>
    <w:rsid w:val="005E5F88"/>
    <w:rsid w:val="005E6F49"/>
    <w:rsid w:val="005E7708"/>
    <w:rsid w:val="005E7F11"/>
    <w:rsid w:val="005F1F41"/>
    <w:rsid w:val="005F286B"/>
    <w:rsid w:val="005F365F"/>
    <w:rsid w:val="005F47F2"/>
    <w:rsid w:val="005F5862"/>
    <w:rsid w:val="005F7952"/>
    <w:rsid w:val="00603611"/>
    <w:rsid w:val="006057AA"/>
    <w:rsid w:val="00605E34"/>
    <w:rsid w:val="006060F4"/>
    <w:rsid w:val="006064C8"/>
    <w:rsid w:val="00606644"/>
    <w:rsid w:val="00606D34"/>
    <w:rsid w:val="00606F26"/>
    <w:rsid w:val="006103DA"/>
    <w:rsid w:val="0061147A"/>
    <w:rsid w:val="00611754"/>
    <w:rsid w:val="00612DF9"/>
    <w:rsid w:val="00615612"/>
    <w:rsid w:val="00616130"/>
    <w:rsid w:val="006162E9"/>
    <w:rsid w:val="0061651E"/>
    <w:rsid w:val="00616EF0"/>
    <w:rsid w:val="00617475"/>
    <w:rsid w:val="00617594"/>
    <w:rsid w:val="00617E69"/>
    <w:rsid w:val="00620961"/>
    <w:rsid w:val="00620FA4"/>
    <w:rsid w:val="00622969"/>
    <w:rsid w:val="006248E3"/>
    <w:rsid w:val="00630E25"/>
    <w:rsid w:val="00631169"/>
    <w:rsid w:val="0063169E"/>
    <w:rsid w:val="0063254D"/>
    <w:rsid w:val="006347A5"/>
    <w:rsid w:val="00634F94"/>
    <w:rsid w:val="00635A1F"/>
    <w:rsid w:val="00635AE1"/>
    <w:rsid w:val="00642A02"/>
    <w:rsid w:val="00643817"/>
    <w:rsid w:val="0064642D"/>
    <w:rsid w:val="00647123"/>
    <w:rsid w:val="00647D01"/>
    <w:rsid w:val="006537C6"/>
    <w:rsid w:val="00654343"/>
    <w:rsid w:val="006549EB"/>
    <w:rsid w:val="00656AB0"/>
    <w:rsid w:val="0066322B"/>
    <w:rsid w:val="00664057"/>
    <w:rsid w:val="00664416"/>
    <w:rsid w:val="006663C6"/>
    <w:rsid w:val="0066649C"/>
    <w:rsid w:val="006704DD"/>
    <w:rsid w:val="00673830"/>
    <w:rsid w:val="00673ECE"/>
    <w:rsid w:val="0067640F"/>
    <w:rsid w:val="00677030"/>
    <w:rsid w:val="006778C1"/>
    <w:rsid w:val="00680435"/>
    <w:rsid w:val="00684410"/>
    <w:rsid w:val="00685325"/>
    <w:rsid w:val="006855F1"/>
    <w:rsid w:val="00685E3A"/>
    <w:rsid w:val="00686FE1"/>
    <w:rsid w:val="006927B2"/>
    <w:rsid w:val="00692B68"/>
    <w:rsid w:val="0069374B"/>
    <w:rsid w:val="00694361"/>
    <w:rsid w:val="006947E4"/>
    <w:rsid w:val="00694D75"/>
    <w:rsid w:val="00695507"/>
    <w:rsid w:val="006971D4"/>
    <w:rsid w:val="006A0951"/>
    <w:rsid w:val="006A45D4"/>
    <w:rsid w:val="006A55B3"/>
    <w:rsid w:val="006B10F0"/>
    <w:rsid w:val="006B1519"/>
    <w:rsid w:val="006B2C4C"/>
    <w:rsid w:val="006B6A79"/>
    <w:rsid w:val="006C0099"/>
    <w:rsid w:val="006C4474"/>
    <w:rsid w:val="006C6675"/>
    <w:rsid w:val="006C679E"/>
    <w:rsid w:val="006D012B"/>
    <w:rsid w:val="006D1323"/>
    <w:rsid w:val="006D1696"/>
    <w:rsid w:val="006D44A9"/>
    <w:rsid w:val="006D4C89"/>
    <w:rsid w:val="006D56E2"/>
    <w:rsid w:val="006D747F"/>
    <w:rsid w:val="006D7FDF"/>
    <w:rsid w:val="006E20DC"/>
    <w:rsid w:val="006E5D82"/>
    <w:rsid w:val="006E7CDC"/>
    <w:rsid w:val="006F1F9C"/>
    <w:rsid w:val="006F2504"/>
    <w:rsid w:val="006F2754"/>
    <w:rsid w:val="006F5566"/>
    <w:rsid w:val="00700CE8"/>
    <w:rsid w:val="00700FEC"/>
    <w:rsid w:val="007011B9"/>
    <w:rsid w:val="00702F37"/>
    <w:rsid w:val="00703E04"/>
    <w:rsid w:val="00706BCB"/>
    <w:rsid w:val="00706E79"/>
    <w:rsid w:val="00710591"/>
    <w:rsid w:val="007158F5"/>
    <w:rsid w:val="0071596F"/>
    <w:rsid w:val="007163DA"/>
    <w:rsid w:val="007200C3"/>
    <w:rsid w:val="007209F0"/>
    <w:rsid w:val="0072256F"/>
    <w:rsid w:val="00722599"/>
    <w:rsid w:val="00725308"/>
    <w:rsid w:val="0072534F"/>
    <w:rsid w:val="00725812"/>
    <w:rsid w:val="00727924"/>
    <w:rsid w:val="007302E9"/>
    <w:rsid w:val="00731689"/>
    <w:rsid w:val="00731B79"/>
    <w:rsid w:val="007331E4"/>
    <w:rsid w:val="007331E8"/>
    <w:rsid w:val="00734BBF"/>
    <w:rsid w:val="007356BC"/>
    <w:rsid w:val="00735C45"/>
    <w:rsid w:val="00737E4A"/>
    <w:rsid w:val="007412C5"/>
    <w:rsid w:val="00742ACC"/>
    <w:rsid w:val="00742F57"/>
    <w:rsid w:val="00744153"/>
    <w:rsid w:val="00746003"/>
    <w:rsid w:val="007462BB"/>
    <w:rsid w:val="00747721"/>
    <w:rsid w:val="00750312"/>
    <w:rsid w:val="00752564"/>
    <w:rsid w:val="007534BB"/>
    <w:rsid w:val="00754AE4"/>
    <w:rsid w:val="00756A1D"/>
    <w:rsid w:val="00757BD9"/>
    <w:rsid w:val="0076454F"/>
    <w:rsid w:val="00764624"/>
    <w:rsid w:val="007647E4"/>
    <w:rsid w:val="00764AB8"/>
    <w:rsid w:val="00765450"/>
    <w:rsid w:val="0077312A"/>
    <w:rsid w:val="007738A6"/>
    <w:rsid w:val="007738AD"/>
    <w:rsid w:val="0077732F"/>
    <w:rsid w:val="00777FF2"/>
    <w:rsid w:val="00781F67"/>
    <w:rsid w:val="0078476F"/>
    <w:rsid w:val="00784B34"/>
    <w:rsid w:val="00784ED7"/>
    <w:rsid w:val="0079122E"/>
    <w:rsid w:val="00791431"/>
    <w:rsid w:val="00791499"/>
    <w:rsid w:val="00791649"/>
    <w:rsid w:val="00794357"/>
    <w:rsid w:val="00795007"/>
    <w:rsid w:val="007A25F9"/>
    <w:rsid w:val="007A2A2F"/>
    <w:rsid w:val="007A44E6"/>
    <w:rsid w:val="007B2C12"/>
    <w:rsid w:val="007B3EBB"/>
    <w:rsid w:val="007B5016"/>
    <w:rsid w:val="007B633E"/>
    <w:rsid w:val="007B7021"/>
    <w:rsid w:val="007B709E"/>
    <w:rsid w:val="007C0C7D"/>
    <w:rsid w:val="007C12C6"/>
    <w:rsid w:val="007C147B"/>
    <w:rsid w:val="007C2CF4"/>
    <w:rsid w:val="007C2DEE"/>
    <w:rsid w:val="007C32DC"/>
    <w:rsid w:val="007C540D"/>
    <w:rsid w:val="007C6F74"/>
    <w:rsid w:val="007D048A"/>
    <w:rsid w:val="007D359E"/>
    <w:rsid w:val="007D3643"/>
    <w:rsid w:val="007D5BFE"/>
    <w:rsid w:val="007D6AA6"/>
    <w:rsid w:val="007D713C"/>
    <w:rsid w:val="007E16DE"/>
    <w:rsid w:val="007E1871"/>
    <w:rsid w:val="007E1AD2"/>
    <w:rsid w:val="007E2C7B"/>
    <w:rsid w:val="007E300E"/>
    <w:rsid w:val="007E474D"/>
    <w:rsid w:val="007E6262"/>
    <w:rsid w:val="007F3077"/>
    <w:rsid w:val="007F3ACB"/>
    <w:rsid w:val="007F3E31"/>
    <w:rsid w:val="007F4132"/>
    <w:rsid w:val="007F42D7"/>
    <w:rsid w:val="007F4731"/>
    <w:rsid w:val="007F68EE"/>
    <w:rsid w:val="008013DA"/>
    <w:rsid w:val="00802D02"/>
    <w:rsid w:val="00803892"/>
    <w:rsid w:val="008064E0"/>
    <w:rsid w:val="0080790D"/>
    <w:rsid w:val="00811ECA"/>
    <w:rsid w:val="00811FA2"/>
    <w:rsid w:val="00813B3C"/>
    <w:rsid w:val="00814805"/>
    <w:rsid w:val="00814B1B"/>
    <w:rsid w:val="00815A5A"/>
    <w:rsid w:val="008205DC"/>
    <w:rsid w:val="00821160"/>
    <w:rsid w:val="00822DA7"/>
    <w:rsid w:val="008239C6"/>
    <w:rsid w:val="00824B83"/>
    <w:rsid w:val="0082568B"/>
    <w:rsid w:val="00825816"/>
    <w:rsid w:val="00827871"/>
    <w:rsid w:val="0083009C"/>
    <w:rsid w:val="00830AD5"/>
    <w:rsid w:val="00830B21"/>
    <w:rsid w:val="00832C88"/>
    <w:rsid w:val="00833140"/>
    <w:rsid w:val="008334A5"/>
    <w:rsid w:val="008334FC"/>
    <w:rsid w:val="008344D0"/>
    <w:rsid w:val="00834F8B"/>
    <w:rsid w:val="00835C6D"/>
    <w:rsid w:val="00840A84"/>
    <w:rsid w:val="00841930"/>
    <w:rsid w:val="00843D51"/>
    <w:rsid w:val="00843DA4"/>
    <w:rsid w:val="00845E69"/>
    <w:rsid w:val="008464E1"/>
    <w:rsid w:val="00847178"/>
    <w:rsid w:val="0085182B"/>
    <w:rsid w:val="008532B0"/>
    <w:rsid w:val="00860CD1"/>
    <w:rsid w:val="008616DB"/>
    <w:rsid w:val="0086194B"/>
    <w:rsid w:val="0086282C"/>
    <w:rsid w:val="00862F92"/>
    <w:rsid w:val="0086473D"/>
    <w:rsid w:val="008655A0"/>
    <w:rsid w:val="00867BF1"/>
    <w:rsid w:val="008712A2"/>
    <w:rsid w:val="00871EC3"/>
    <w:rsid w:val="0087407F"/>
    <w:rsid w:val="00874AA8"/>
    <w:rsid w:val="00877107"/>
    <w:rsid w:val="00881671"/>
    <w:rsid w:val="008849D2"/>
    <w:rsid w:val="008859F6"/>
    <w:rsid w:val="00885BF1"/>
    <w:rsid w:val="00887C58"/>
    <w:rsid w:val="008906E0"/>
    <w:rsid w:val="0089167F"/>
    <w:rsid w:val="00892818"/>
    <w:rsid w:val="00892D31"/>
    <w:rsid w:val="00892E6D"/>
    <w:rsid w:val="00892EF9"/>
    <w:rsid w:val="00895C2F"/>
    <w:rsid w:val="008960BE"/>
    <w:rsid w:val="008A0DE4"/>
    <w:rsid w:val="008A17A3"/>
    <w:rsid w:val="008A373D"/>
    <w:rsid w:val="008A6230"/>
    <w:rsid w:val="008A6A29"/>
    <w:rsid w:val="008A71ED"/>
    <w:rsid w:val="008B2A3D"/>
    <w:rsid w:val="008B2B60"/>
    <w:rsid w:val="008B3996"/>
    <w:rsid w:val="008B41DC"/>
    <w:rsid w:val="008B4B0A"/>
    <w:rsid w:val="008B537C"/>
    <w:rsid w:val="008B549B"/>
    <w:rsid w:val="008B5EE5"/>
    <w:rsid w:val="008B7343"/>
    <w:rsid w:val="008C17E2"/>
    <w:rsid w:val="008C1D7A"/>
    <w:rsid w:val="008C39A6"/>
    <w:rsid w:val="008C57B2"/>
    <w:rsid w:val="008C5F4D"/>
    <w:rsid w:val="008C6801"/>
    <w:rsid w:val="008D1CEA"/>
    <w:rsid w:val="008D361C"/>
    <w:rsid w:val="008D3B5F"/>
    <w:rsid w:val="008D3FFD"/>
    <w:rsid w:val="008D622A"/>
    <w:rsid w:val="008D6DD8"/>
    <w:rsid w:val="008D7D7B"/>
    <w:rsid w:val="008E4210"/>
    <w:rsid w:val="008E4B3F"/>
    <w:rsid w:val="008E5915"/>
    <w:rsid w:val="008F009B"/>
    <w:rsid w:val="008F2720"/>
    <w:rsid w:val="008F2D82"/>
    <w:rsid w:val="008F2FD6"/>
    <w:rsid w:val="008F4F81"/>
    <w:rsid w:val="008F5368"/>
    <w:rsid w:val="008F671B"/>
    <w:rsid w:val="008F6FAD"/>
    <w:rsid w:val="0090108E"/>
    <w:rsid w:val="00902D55"/>
    <w:rsid w:val="00904EFD"/>
    <w:rsid w:val="00907DF0"/>
    <w:rsid w:val="00907F6B"/>
    <w:rsid w:val="009120C8"/>
    <w:rsid w:val="00913072"/>
    <w:rsid w:val="00915E8B"/>
    <w:rsid w:val="0091760E"/>
    <w:rsid w:val="00922570"/>
    <w:rsid w:val="00922EA9"/>
    <w:rsid w:val="009252F3"/>
    <w:rsid w:val="009262F5"/>
    <w:rsid w:val="009270F4"/>
    <w:rsid w:val="0092757D"/>
    <w:rsid w:val="00931349"/>
    <w:rsid w:val="009316C0"/>
    <w:rsid w:val="00931C20"/>
    <w:rsid w:val="00931F4C"/>
    <w:rsid w:val="00933C5F"/>
    <w:rsid w:val="00933CF4"/>
    <w:rsid w:val="00936D44"/>
    <w:rsid w:val="00940429"/>
    <w:rsid w:val="0094085A"/>
    <w:rsid w:val="009428EC"/>
    <w:rsid w:val="00942B8C"/>
    <w:rsid w:val="00943508"/>
    <w:rsid w:val="009438CE"/>
    <w:rsid w:val="00943B0B"/>
    <w:rsid w:val="0094417E"/>
    <w:rsid w:val="00944F94"/>
    <w:rsid w:val="00945B2E"/>
    <w:rsid w:val="009479BA"/>
    <w:rsid w:val="009510AE"/>
    <w:rsid w:val="0095406E"/>
    <w:rsid w:val="00957731"/>
    <w:rsid w:val="00960066"/>
    <w:rsid w:val="00960A5B"/>
    <w:rsid w:val="00960B7A"/>
    <w:rsid w:val="0096193C"/>
    <w:rsid w:val="00962DEF"/>
    <w:rsid w:val="009630E4"/>
    <w:rsid w:val="00965DB2"/>
    <w:rsid w:val="00970758"/>
    <w:rsid w:val="0097121C"/>
    <w:rsid w:val="00971AA6"/>
    <w:rsid w:val="0097344D"/>
    <w:rsid w:val="00974464"/>
    <w:rsid w:val="00982D72"/>
    <w:rsid w:val="00983378"/>
    <w:rsid w:val="009839A0"/>
    <w:rsid w:val="00983BB7"/>
    <w:rsid w:val="00983F1F"/>
    <w:rsid w:val="009845AF"/>
    <w:rsid w:val="00985681"/>
    <w:rsid w:val="009874AE"/>
    <w:rsid w:val="00991CD2"/>
    <w:rsid w:val="00992BF8"/>
    <w:rsid w:val="0099465E"/>
    <w:rsid w:val="00996CFE"/>
    <w:rsid w:val="00997052"/>
    <w:rsid w:val="009A15E1"/>
    <w:rsid w:val="009A1FBA"/>
    <w:rsid w:val="009A2A87"/>
    <w:rsid w:val="009A43C8"/>
    <w:rsid w:val="009A5159"/>
    <w:rsid w:val="009A53B1"/>
    <w:rsid w:val="009A5AC8"/>
    <w:rsid w:val="009B1E6B"/>
    <w:rsid w:val="009B37B4"/>
    <w:rsid w:val="009B3AB6"/>
    <w:rsid w:val="009B6EDA"/>
    <w:rsid w:val="009B72A1"/>
    <w:rsid w:val="009C1F89"/>
    <w:rsid w:val="009C2ABA"/>
    <w:rsid w:val="009C39CE"/>
    <w:rsid w:val="009C3B32"/>
    <w:rsid w:val="009C406D"/>
    <w:rsid w:val="009C47A2"/>
    <w:rsid w:val="009C758D"/>
    <w:rsid w:val="009D09C5"/>
    <w:rsid w:val="009D1351"/>
    <w:rsid w:val="009D31BD"/>
    <w:rsid w:val="009D4DE9"/>
    <w:rsid w:val="009D7813"/>
    <w:rsid w:val="009E1106"/>
    <w:rsid w:val="009E1CE6"/>
    <w:rsid w:val="009E359C"/>
    <w:rsid w:val="009E4943"/>
    <w:rsid w:val="009E4C45"/>
    <w:rsid w:val="009E6992"/>
    <w:rsid w:val="009F042A"/>
    <w:rsid w:val="009F3C02"/>
    <w:rsid w:val="009F4716"/>
    <w:rsid w:val="009F4BE1"/>
    <w:rsid w:val="009F50EA"/>
    <w:rsid w:val="009F5C2C"/>
    <w:rsid w:val="00A003D4"/>
    <w:rsid w:val="00A01588"/>
    <w:rsid w:val="00A0267A"/>
    <w:rsid w:val="00A058DB"/>
    <w:rsid w:val="00A05CAD"/>
    <w:rsid w:val="00A060D5"/>
    <w:rsid w:val="00A067DB"/>
    <w:rsid w:val="00A06DB2"/>
    <w:rsid w:val="00A11CD1"/>
    <w:rsid w:val="00A131CD"/>
    <w:rsid w:val="00A13B8F"/>
    <w:rsid w:val="00A13E9F"/>
    <w:rsid w:val="00A15023"/>
    <w:rsid w:val="00A15A7B"/>
    <w:rsid w:val="00A16694"/>
    <w:rsid w:val="00A16F5F"/>
    <w:rsid w:val="00A21E03"/>
    <w:rsid w:val="00A2289E"/>
    <w:rsid w:val="00A22998"/>
    <w:rsid w:val="00A22CA2"/>
    <w:rsid w:val="00A246D1"/>
    <w:rsid w:val="00A27B9D"/>
    <w:rsid w:val="00A32C29"/>
    <w:rsid w:val="00A3492C"/>
    <w:rsid w:val="00A365DC"/>
    <w:rsid w:val="00A40374"/>
    <w:rsid w:val="00A42639"/>
    <w:rsid w:val="00A4273B"/>
    <w:rsid w:val="00A42D3B"/>
    <w:rsid w:val="00A43CE2"/>
    <w:rsid w:val="00A527F6"/>
    <w:rsid w:val="00A54A5A"/>
    <w:rsid w:val="00A54F55"/>
    <w:rsid w:val="00A551FB"/>
    <w:rsid w:val="00A618EC"/>
    <w:rsid w:val="00A631B4"/>
    <w:rsid w:val="00A63CDB"/>
    <w:rsid w:val="00A64F72"/>
    <w:rsid w:val="00A66320"/>
    <w:rsid w:val="00A66514"/>
    <w:rsid w:val="00A667F2"/>
    <w:rsid w:val="00A66E35"/>
    <w:rsid w:val="00A671F0"/>
    <w:rsid w:val="00A76FC8"/>
    <w:rsid w:val="00A77C67"/>
    <w:rsid w:val="00A8080F"/>
    <w:rsid w:val="00A82D00"/>
    <w:rsid w:val="00A8370D"/>
    <w:rsid w:val="00A8400D"/>
    <w:rsid w:val="00A85512"/>
    <w:rsid w:val="00A8633D"/>
    <w:rsid w:val="00A87407"/>
    <w:rsid w:val="00A92E11"/>
    <w:rsid w:val="00A94225"/>
    <w:rsid w:val="00A97B0D"/>
    <w:rsid w:val="00AA296D"/>
    <w:rsid w:val="00AB1CBF"/>
    <w:rsid w:val="00AB2612"/>
    <w:rsid w:val="00AB3492"/>
    <w:rsid w:val="00AB40E3"/>
    <w:rsid w:val="00AB4483"/>
    <w:rsid w:val="00AB77E7"/>
    <w:rsid w:val="00AC12B4"/>
    <w:rsid w:val="00AC145D"/>
    <w:rsid w:val="00AC2A58"/>
    <w:rsid w:val="00AC5848"/>
    <w:rsid w:val="00AC5F04"/>
    <w:rsid w:val="00AD7055"/>
    <w:rsid w:val="00AD75ED"/>
    <w:rsid w:val="00AE1086"/>
    <w:rsid w:val="00AE1913"/>
    <w:rsid w:val="00AE1DB2"/>
    <w:rsid w:val="00AE20AF"/>
    <w:rsid w:val="00AE3265"/>
    <w:rsid w:val="00AE33FB"/>
    <w:rsid w:val="00AE3BDD"/>
    <w:rsid w:val="00AE6651"/>
    <w:rsid w:val="00AE7C66"/>
    <w:rsid w:val="00AF02F1"/>
    <w:rsid w:val="00AF2148"/>
    <w:rsid w:val="00AF2374"/>
    <w:rsid w:val="00AF2A21"/>
    <w:rsid w:val="00AF361C"/>
    <w:rsid w:val="00AF5042"/>
    <w:rsid w:val="00AF6440"/>
    <w:rsid w:val="00AF7D83"/>
    <w:rsid w:val="00B00151"/>
    <w:rsid w:val="00B00C6D"/>
    <w:rsid w:val="00B03705"/>
    <w:rsid w:val="00B04D73"/>
    <w:rsid w:val="00B0596F"/>
    <w:rsid w:val="00B05D0D"/>
    <w:rsid w:val="00B10700"/>
    <w:rsid w:val="00B1524E"/>
    <w:rsid w:val="00B17219"/>
    <w:rsid w:val="00B173E7"/>
    <w:rsid w:val="00B1740E"/>
    <w:rsid w:val="00B205EA"/>
    <w:rsid w:val="00B20742"/>
    <w:rsid w:val="00B20ADE"/>
    <w:rsid w:val="00B21768"/>
    <w:rsid w:val="00B22B25"/>
    <w:rsid w:val="00B24CC8"/>
    <w:rsid w:val="00B25796"/>
    <w:rsid w:val="00B2654E"/>
    <w:rsid w:val="00B31D6C"/>
    <w:rsid w:val="00B33D56"/>
    <w:rsid w:val="00B33E85"/>
    <w:rsid w:val="00B3648A"/>
    <w:rsid w:val="00B4082E"/>
    <w:rsid w:val="00B41C96"/>
    <w:rsid w:val="00B42B4C"/>
    <w:rsid w:val="00B46380"/>
    <w:rsid w:val="00B5141F"/>
    <w:rsid w:val="00B53CC5"/>
    <w:rsid w:val="00B55811"/>
    <w:rsid w:val="00B561FB"/>
    <w:rsid w:val="00B56F28"/>
    <w:rsid w:val="00B6174A"/>
    <w:rsid w:val="00B61CB3"/>
    <w:rsid w:val="00B636B1"/>
    <w:rsid w:val="00B63846"/>
    <w:rsid w:val="00B644AE"/>
    <w:rsid w:val="00B664F3"/>
    <w:rsid w:val="00B67DF0"/>
    <w:rsid w:val="00B7002C"/>
    <w:rsid w:val="00B7071E"/>
    <w:rsid w:val="00B733B8"/>
    <w:rsid w:val="00B77E01"/>
    <w:rsid w:val="00B80B34"/>
    <w:rsid w:val="00B814B8"/>
    <w:rsid w:val="00B820DC"/>
    <w:rsid w:val="00B825BF"/>
    <w:rsid w:val="00B82A23"/>
    <w:rsid w:val="00B833F8"/>
    <w:rsid w:val="00B84235"/>
    <w:rsid w:val="00B84E37"/>
    <w:rsid w:val="00B85890"/>
    <w:rsid w:val="00B8672E"/>
    <w:rsid w:val="00B87DE9"/>
    <w:rsid w:val="00B90233"/>
    <w:rsid w:val="00B910FD"/>
    <w:rsid w:val="00B9154E"/>
    <w:rsid w:val="00B92F30"/>
    <w:rsid w:val="00B92F6F"/>
    <w:rsid w:val="00B96ABB"/>
    <w:rsid w:val="00BA11C3"/>
    <w:rsid w:val="00BA13BE"/>
    <w:rsid w:val="00BA391E"/>
    <w:rsid w:val="00BA5480"/>
    <w:rsid w:val="00BA6505"/>
    <w:rsid w:val="00BA70AA"/>
    <w:rsid w:val="00BA724D"/>
    <w:rsid w:val="00BB5744"/>
    <w:rsid w:val="00BB67DD"/>
    <w:rsid w:val="00BC2023"/>
    <w:rsid w:val="00BC4CE4"/>
    <w:rsid w:val="00BC6494"/>
    <w:rsid w:val="00BC6FF4"/>
    <w:rsid w:val="00BD0FDE"/>
    <w:rsid w:val="00BD1F8B"/>
    <w:rsid w:val="00BD2792"/>
    <w:rsid w:val="00BD3850"/>
    <w:rsid w:val="00BD47B0"/>
    <w:rsid w:val="00BD5174"/>
    <w:rsid w:val="00BD71C4"/>
    <w:rsid w:val="00BD7DA9"/>
    <w:rsid w:val="00BE1094"/>
    <w:rsid w:val="00BE27CF"/>
    <w:rsid w:val="00BF1E97"/>
    <w:rsid w:val="00BF2536"/>
    <w:rsid w:val="00BF2EE3"/>
    <w:rsid w:val="00BF482E"/>
    <w:rsid w:val="00BF6793"/>
    <w:rsid w:val="00BF6EE9"/>
    <w:rsid w:val="00C02649"/>
    <w:rsid w:val="00C052F0"/>
    <w:rsid w:val="00C0604D"/>
    <w:rsid w:val="00C0757A"/>
    <w:rsid w:val="00C07980"/>
    <w:rsid w:val="00C07C8B"/>
    <w:rsid w:val="00C110D0"/>
    <w:rsid w:val="00C1129C"/>
    <w:rsid w:val="00C15CF6"/>
    <w:rsid w:val="00C200AF"/>
    <w:rsid w:val="00C2443A"/>
    <w:rsid w:val="00C24F39"/>
    <w:rsid w:val="00C30A51"/>
    <w:rsid w:val="00C31AF4"/>
    <w:rsid w:val="00C345F4"/>
    <w:rsid w:val="00C35DA9"/>
    <w:rsid w:val="00C3712E"/>
    <w:rsid w:val="00C42EE1"/>
    <w:rsid w:val="00C43BD7"/>
    <w:rsid w:val="00C45B3C"/>
    <w:rsid w:val="00C46B14"/>
    <w:rsid w:val="00C50559"/>
    <w:rsid w:val="00C53134"/>
    <w:rsid w:val="00C54472"/>
    <w:rsid w:val="00C54A71"/>
    <w:rsid w:val="00C54B11"/>
    <w:rsid w:val="00C55201"/>
    <w:rsid w:val="00C55282"/>
    <w:rsid w:val="00C5692A"/>
    <w:rsid w:val="00C57F21"/>
    <w:rsid w:val="00C60D88"/>
    <w:rsid w:val="00C60D97"/>
    <w:rsid w:val="00C61223"/>
    <w:rsid w:val="00C62C55"/>
    <w:rsid w:val="00C62FFA"/>
    <w:rsid w:val="00C63E84"/>
    <w:rsid w:val="00C642C8"/>
    <w:rsid w:val="00C720A6"/>
    <w:rsid w:val="00C73F15"/>
    <w:rsid w:val="00C74710"/>
    <w:rsid w:val="00C7568C"/>
    <w:rsid w:val="00C76B78"/>
    <w:rsid w:val="00C76C56"/>
    <w:rsid w:val="00C76CF7"/>
    <w:rsid w:val="00C827B6"/>
    <w:rsid w:val="00C8349B"/>
    <w:rsid w:val="00C8459E"/>
    <w:rsid w:val="00C84AA2"/>
    <w:rsid w:val="00C850F7"/>
    <w:rsid w:val="00C853A4"/>
    <w:rsid w:val="00C92898"/>
    <w:rsid w:val="00C9423B"/>
    <w:rsid w:val="00C97483"/>
    <w:rsid w:val="00C974E0"/>
    <w:rsid w:val="00CA1E39"/>
    <w:rsid w:val="00CA34E7"/>
    <w:rsid w:val="00CA41BD"/>
    <w:rsid w:val="00CA5B09"/>
    <w:rsid w:val="00CA7592"/>
    <w:rsid w:val="00CA7DFE"/>
    <w:rsid w:val="00CB2D79"/>
    <w:rsid w:val="00CB5AC7"/>
    <w:rsid w:val="00CB7BA5"/>
    <w:rsid w:val="00CC4AE0"/>
    <w:rsid w:val="00CC5770"/>
    <w:rsid w:val="00CC5AB6"/>
    <w:rsid w:val="00CC67D0"/>
    <w:rsid w:val="00CD0E4D"/>
    <w:rsid w:val="00CD1814"/>
    <w:rsid w:val="00CE1067"/>
    <w:rsid w:val="00CE16E0"/>
    <w:rsid w:val="00CE2A3B"/>
    <w:rsid w:val="00CE2BEE"/>
    <w:rsid w:val="00CE3140"/>
    <w:rsid w:val="00CE316E"/>
    <w:rsid w:val="00CE42EA"/>
    <w:rsid w:val="00CE5307"/>
    <w:rsid w:val="00CE5441"/>
    <w:rsid w:val="00CE5940"/>
    <w:rsid w:val="00CE6F76"/>
    <w:rsid w:val="00CE78E9"/>
    <w:rsid w:val="00CE7AAF"/>
    <w:rsid w:val="00CF245A"/>
    <w:rsid w:val="00CF4E81"/>
    <w:rsid w:val="00CF4FFB"/>
    <w:rsid w:val="00CF5E58"/>
    <w:rsid w:val="00D01076"/>
    <w:rsid w:val="00D04B3D"/>
    <w:rsid w:val="00D06D4E"/>
    <w:rsid w:val="00D07632"/>
    <w:rsid w:val="00D07F47"/>
    <w:rsid w:val="00D1289B"/>
    <w:rsid w:val="00D13099"/>
    <w:rsid w:val="00D1407B"/>
    <w:rsid w:val="00D14870"/>
    <w:rsid w:val="00D16E95"/>
    <w:rsid w:val="00D17B1B"/>
    <w:rsid w:val="00D17CAF"/>
    <w:rsid w:val="00D2468E"/>
    <w:rsid w:val="00D27AA7"/>
    <w:rsid w:val="00D315A8"/>
    <w:rsid w:val="00D32A55"/>
    <w:rsid w:val="00D3400B"/>
    <w:rsid w:val="00D3470E"/>
    <w:rsid w:val="00D35F1B"/>
    <w:rsid w:val="00D37822"/>
    <w:rsid w:val="00D419A5"/>
    <w:rsid w:val="00D420FB"/>
    <w:rsid w:val="00D427D0"/>
    <w:rsid w:val="00D45089"/>
    <w:rsid w:val="00D505A9"/>
    <w:rsid w:val="00D505B7"/>
    <w:rsid w:val="00D51BFF"/>
    <w:rsid w:val="00D5433E"/>
    <w:rsid w:val="00D55D58"/>
    <w:rsid w:val="00D57CED"/>
    <w:rsid w:val="00D61803"/>
    <w:rsid w:val="00D61C26"/>
    <w:rsid w:val="00D635A5"/>
    <w:rsid w:val="00D639B8"/>
    <w:rsid w:val="00D6400F"/>
    <w:rsid w:val="00D647D4"/>
    <w:rsid w:val="00D6533E"/>
    <w:rsid w:val="00D65B4F"/>
    <w:rsid w:val="00D6721C"/>
    <w:rsid w:val="00D67B0B"/>
    <w:rsid w:val="00D715F2"/>
    <w:rsid w:val="00D75054"/>
    <w:rsid w:val="00D763C0"/>
    <w:rsid w:val="00D81B4A"/>
    <w:rsid w:val="00D82B10"/>
    <w:rsid w:val="00D850B6"/>
    <w:rsid w:val="00D852A9"/>
    <w:rsid w:val="00D8757F"/>
    <w:rsid w:val="00D9054F"/>
    <w:rsid w:val="00D90722"/>
    <w:rsid w:val="00D92790"/>
    <w:rsid w:val="00D96104"/>
    <w:rsid w:val="00D96C69"/>
    <w:rsid w:val="00DA065C"/>
    <w:rsid w:val="00DA4D6F"/>
    <w:rsid w:val="00DA73DD"/>
    <w:rsid w:val="00DB09F9"/>
    <w:rsid w:val="00DB2005"/>
    <w:rsid w:val="00DB2C7B"/>
    <w:rsid w:val="00DB582A"/>
    <w:rsid w:val="00DB6906"/>
    <w:rsid w:val="00DB7D8E"/>
    <w:rsid w:val="00DC3967"/>
    <w:rsid w:val="00DC407C"/>
    <w:rsid w:val="00DC5A1C"/>
    <w:rsid w:val="00DC5C2B"/>
    <w:rsid w:val="00DC6281"/>
    <w:rsid w:val="00DD03F1"/>
    <w:rsid w:val="00DD2C9C"/>
    <w:rsid w:val="00DD33E7"/>
    <w:rsid w:val="00DD3616"/>
    <w:rsid w:val="00DD436E"/>
    <w:rsid w:val="00DE5BE6"/>
    <w:rsid w:val="00DE6A78"/>
    <w:rsid w:val="00DF01DC"/>
    <w:rsid w:val="00DF25B2"/>
    <w:rsid w:val="00DF37D7"/>
    <w:rsid w:val="00DF3F0F"/>
    <w:rsid w:val="00DF450E"/>
    <w:rsid w:val="00DF4D77"/>
    <w:rsid w:val="00DF5FA9"/>
    <w:rsid w:val="00E02683"/>
    <w:rsid w:val="00E02D31"/>
    <w:rsid w:val="00E02D5D"/>
    <w:rsid w:val="00E0631A"/>
    <w:rsid w:val="00E07871"/>
    <w:rsid w:val="00E11097"/>
    <w:rsid w:val="00E1261A"/>
    <w:rsid w:val="00E13FF4"/>
    <w:rsid w:val="00E14578"/>
    <w:rsid w:val="00E149BC"/>
    <w:rsid w:val="00E150C4"/>
    <w:rsid w:val="00E1568F"/>
    <w:rsid w:val="00E1625C"/>
    <w:rsid w:val="00E1685C"/>
    <w:rsid w:val="00E214AF"/>
    <w:rsid w:val="00E216EE"/>
    <w:rsid w:val="00E2187D"/>
    <w:rsid w:val="00E2331A"/>
    <w:rsid w:val="00E262E0"/>
    <w:rsid w:val="00E30663"/>
    <w:rsid w:val="00E34B94"/>
    <w:rsid w:val="00E375C6"/>
    <w:rsid w:val="00E40B14"/>
    <w:rsid w:val="00E40E69"/>
    <w:rsid w:val="00E41045"/>
    <w:rsid w:val="00E4356A"/>
    <w:rsid w:val="00E45945"/>
    <w:rsid w:val="00E45DE8"/>
    <w:rsid w:val="00E505E4"/>
    <w:rsid w:val="00E524A0"/>
    <w:rsid w:val="00E5437F"/>
    <w:rsid w:val="00E55C49"/>
    <w:rsid w:val="00E57ADE"/>
    <w:rsid w:val="00E60762"/>
    <w:rsid w:val="00E64A2A"/>
    <w:rsid w:val="00E66278"/>
    <w:rsid w:val="00E70B52"/>
    <w:rsid w:val="00E757CD"/>
    <w:rsid w:val="00E75C42"/>
    <w:rsid w:val="00E76276"/>
    <w:rsid w:val="00E769B5"/>
    <w:rsid w:val="00E770CD"/>
    <w:rsid w:val="00E77809"/>
    <w:rsid w:val="00E8083C"/>
    <w:rsid w:val="00E82739"/>
    <w:rsid w:val="00E82D54"/>
    <w:rsid w:val="00E83A49"/>
    <w:rsid w:val="00E847D3"/>
    <w:rsid w:val="00E9042C"/>
    <w:rsid w:val="00E92878"/>
    <w:rsid w:val="00E942DD"/>
    <w:rsid w:val="00E9436F"/>
    <w:rsid w:val="00E94F96"/>
    <w:rsid w:val="00E966DD"/>
    <w:rsid w:val="00E96985"/>
    <w:rsid w:val="00E97682"/>
    <w:rsid w:val="00E97A44"/>
    <w:rsid w:val="00E97BC2"/>
    <w:rsid w:val="00EA0642"/>
    <w:rsid w:val="00EA166C"/>
    <w:rsid w:val="00EA4074"/>
    <w:rsid w:val="00EA72DC"/>
    <w:rsid w:val="00EA7F47"/>
    <w:rsid w:val="00EB05FA"/>
    <w:rsid w:val="00EB0845"/>
    <w:rsid w:val="00EB0BA9"/>
    <w:rsid w:val="00EB3AAB"/>
    <w:rsid w:val="00EB6658"/>
    <w:rsid w:val="00EC0734"/>
    <w:rsid w:val="00EC2746"/>
    <w:rsid w:val="00EC2807"/>
    <w:rsid w:val="00EC63D1"/>
    <w:rsid w:val="00EC6E65"/>
    <w:rsid w:val="00ED02AE"/>
    <w:rsid w:val="00ED09AD"/>
    <w:rsid w:val="00ED4895"/>
    <w:rsid w:val="00ED6A32"/>
    <w:rsid w:val="00EE0A4D"/>
    <w:rsid w:val="00EE0E89"/>
    <w:rsid w:val="00EE27C7"/>
    <w:rsid w:val="00EE2C0F"/>
    <w:rsid w:val="00EE3071"/>
    <w:rsid w:val="00EE4568"/>
    <w:rsid w:val="00EE4F75"/>
    <w:rsid w:val="00EE5BE4"/>
    <w:rsid w:val="00EE72EB"/>
    <w:rsid w:val="00EE7550"/>
    <w:rsid w:val="00EF0D35"/>
    <w:rsid w:val="00EF1228"/>
    <w:rsid w:val="00EF2DA3"/>
    <w:rsid w:val="00EF39E8"/>
    <w:rsid w:val="00EF62D9"/>
    <w:rsid w:val="00EF741C"/>
    <w:rsid w:val="00EF79C2"/>
    <w:rsid w:val="00F02C87"/>
    <w:rsid w:val="00F03515"/>
    <w:rsid w:val="00F03865"/>
    <w:rsid w:val="00F06034"/>
    <w:rsid w:val="00F1156E"/>
    <w:rsid w:val="00F123DB"/>
    <w:rsid w:val="00F13181"/>
    <w:rsid w:val="00F1378A"/>
    <w:rsid w:val="00F150E7"/>
    <w:rsid w:val="00F172B0"/>
    <w:rsid w:val="00F217D4"/>
    <w:rsid w:val="00F228FF"/>
    <w:rsid w:val="00F22E26"/>
    <w:rsid w:val="00F2302A"/>
    <w:rsid w:val="00F23A5D"/>
    <w:rsid w:val="00F30930"/>
    <w:rsid w:val="00F31866"/>
    <w:rsid w:val="00F32E56"/>
    <w:rsid w:val="00F338AE"/>
    <w:rsid w:val="00F33A64"/>
    <w:rsid w:val="00F340E4"/>
    <w:rsid w:val="00F35AD6"/>
    <w:rsid w:val="00F3651B"/>
    <w:rsid w:val="00F4003B"/>
    <w:rsid w:val="00F408CB"/>
    <w:rsid w:val="00F42157"/>
    <w:rsid w:val="00F4318F"/>
    <w:rsid w:val="00F44195"/>
    <w:rsid w:val="00F50034"/>
    <w:rsid w:val="00F506C4"/>
    <w:rsid w:val="00F50B2B"/>
    <w:rsid w:val="00F5101D"/>
    <w:rsid w:val="00F515DB"/>
    <w:rsid w:val="00F51C8E"/>
    <w:rsid w:val="00F5423B"/>
    <w:rsid w:val="00F54A46"/>
    <w:rsid w:val="00F554C3"/>
    <w:rsid w:val="00F556E5"/>
    <w:rsid w:val="00F56054"/>
    <w:rsid w:val="00F57867"/>
    <w:rsid w:val="00F60298"/>
    <w:rsid w:val="00F60705"/>
    <w:rsid w:val="00F6605B"/>
    <w:rsid w:val="00F731AB"/>
    <w:rsid w:val="00F7328C"/>
    <w:rsid w:val="00F7671F"/>
    <w:rsid w:val="00F76C53"/>
    <w:rsid w:val="00F8110A"/>
    <w:rsid w:val="00F84549"/>
    <w:rsid w:val="00F876CF"/>
    <w:rsid w:val="00F90649"/>
    <w:rsid w:val="00F90759"/>
    <w:rsid w:val="00F92284"/>
    <w:rsid w:val="00F9246B"/>
    <w:rsid w:val="00F97CEA"/>
    <w:rsid w:val="00FA0D67"/>
    <w:rsid w:val="00FA1759"/>
    <w:rsid w:val="00FA207A"/>
    <w:rsid w:val="00FA3092"/>
    <w:rsid w:val="00FA3A56"/>
    <w:rsid w:val="00FA5CDC"/>
    <w:rsid w:val="00FB4054"/>
    <w:rsid w:val="00FB4C3F"/>
    <w:rsid w:val="00FB6793"/>
    <w:rsid w:val="00FB7109"/>
    <w:rsid w:val="00FB7AA8"/>
    <w:rsid w:val="00FC0CF3"/>
    <w:rsid w:val="00FC0EB6"/>
    <w:rsid w:val="00FC15CD"/>
    <w:rsid w:val="00FC1D49"/>
    <w:rsid w:val="00FD0632"/>
    <w:rsid w:val="00FD06BE"/>
    <w:rsid w:val="00FD0ABA"/>
    <w:rsid w:val="00FD0D57"/>
    <w:rsid w:val="00FD1160"/>
    <w:rsid w:val="00FD126A"/>
    <w:rsid w:val="00FD1645"/>
    <w:rsid w:val="00FD2154"/>
    <w:rsid w:val="00FD2B9E"/>
    <w:rsid w:val="00FD2C11"/>
    <w:rsid w:val="00FD3279"/>
    <w:rsid w:val="00FD5588"/>
    <w:rsid w:val="00FD6504"/>
    <w:rsid w:val="00FD6D2C"/>
    <w:rsid w:val="00FD7CA7"/>
    <w:rsid w:val="00FE241C"/>
    <w:rsid w:val="00FE7CFB"/>
    <w:rsid w:val="00FF01CC"/>
    <w:rsid w:val="00FF0A34"/>
    <w:rsid w:val="00FF2D69"/>
    <w:rsid w:val="00FF33FE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C4C08"/>
  <w15:docId w15:val="{0F10EC4B-22AB-4AE9-890F-85D5228F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F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2D5D"/>
    <w:pPr>
      <w:keepNext/>
      <w:keepLines/>
      <w:spacing w:before="480" w:after="120" w:line="276" w:lineRule="auto"/>
      <w:jc w:val="center"/>
      <w:outlineLvl w:val="0"/>
    </w:pPr>
    <w:rPr>
      <w:rFonts w:ascii="Sylfaen" w:hAnsi="Sylfaen"/>
      <w:b/>
      <w:bCs/>
      <w:color w:val="000000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2D5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3B667E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aliases w:val="AHeading 4,Char"/>
    <w:basedOn w:val="Normal"/>
    <w:link w:val="Heading4Char"/>
    <w:uiPriority w:val="99"/>
    <w:qFormat/>
    <w:locked/>
    <w:rsid w:val="001737FA"/>
    <w:pPr>
      <w:spacing w:before="20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91B1D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  <w:lang w:val="hy-AM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91B1D"/>
    <w:pPr>
      <w:keepNext/>
      <w:keepLines/>
      <w:spacing w:before="200" w:after="40" w:line="276" w:lineRule="auto"/>
      <w:outlineLvl w:val="5"/>
    </w:pPr>
    <w:rPr>
      <w:rFonts w:ascii="Calibri" w:hAnsi="Calibri" w:cs="Calibri"/>
      <w:b/>
      <w:sz w:val="20"/>
      <w:szCs w:val="20"/>
      <w:lang w:val="hy-AM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D5D"/>
    <w:rPr>
      <w:rFonts w:ascii="Sylfaen" w:hAnsi="Sylfaen" w:cs="Times New Roman"/>
      <w:b/>
      <w:color w:val="000000"/>
      <w:sz w:val="48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2D5D"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2D5D"/>
    <w:rPr>
      <w:rFonts w:cs="Times New Roman"/>
      <w:b/>
      <w:sz w:val="27"/>
      <w:lang w:val="en-US" w:eastAsia="en-US"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9"/>
    <w:semiHidden/>
    <w:locked/>
    <w:rsid w:val="008C6801"/>
    <w:rPr>
      <w:rFonts w:ascii="Calibri" w:hAnsi="Calibri" w:cs="Times New Roman"/>
      <w:b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F1228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F1228"/>
    <w:rPr>
      <w:rFonts w:ascii="Calibri" w:hAnsi="Calibri" w:cs="Times New Roman"/>
      <w:b/>
      <w:bCs/>
      <w:lang w:val="ru-RU" w:eastAsia="ru-RU"/>
    </w:rPr>
  </w:style>
  <w:style w:type="paragraph" w:customStyle="1" w:styleId="Style">
    <w:name w:val="Style"/>
    <w:basedOn w:val="Normal"/>
    <w:next w:val="Normal"/>
    <w:uiPriority w:val="99"/>
    <w:semiHidden/>
    <w:rsid w:val="00C052F0"/>
    <w:pPr>
      <w:spacing w:after="160" w:line="240" w:lineRule="exact"/>
      <w:jc w:val="both"/>
    </w:pPr>
    <w:rPr>
      <w:rFonts w:ascii="Arial" w:hAnsi="Arial" w:cs="Arial"/>
      <w:b/>
      <w:bCs/>
      <w:sz w:val="20"/>
      <w:szCs w:val="20"/>
      <w:lang w:val="en-GB" w:eastAsia="en-US"/>
    </w:rPr>
  </w:style>
  <w:style w:type="paragraph" w:styleId="Footer">
    <w:name w:val="footer"/>
    <w:basedOn w:val="Normal"/>
    <w:link w:val="FooterChar1"/>
    <w:uiPriority w:val="99"/>
    <w:rsid w:val="00C052F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FooterChar1">
    <w:name w:val="Footer Char1"/>
    <w:link w:val="Footer"/>
    <w:uiPriority w:val="99"/>
    <w:locked/>
    <w:rsid w:val="00C052F0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C052F0"/>
    <w:rPr>
      <w:rFonts w:cs="Times New Roman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rsid w:val="00C052F0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052F0"/>
    <w:rPr>
      <w:rFonts w:eastAsia="Times New Roman"/>
      <w:sz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C052F0"/>
    <w:rPr>
      <w:rFonts w:cs="Times New Roman"/>
      <w:b/>
    </w:rPr>
  </w:style>
  <w:style w:type="paragraph" w:customStyle="1" w:styleId="1">
    <w:name w:val="Абзац списка1"/>
    <w:basedOn w:val="Normal"/>
    <w:uiPriority w:val="99"/>
    <w:rsid w:val="00B96ABB"/>
    <w:pPr>
      <w:ind w:left="720"/>
    </w:pPr>
    <w:rPr>
      <w:rFonts w:ascii="Cambria" w:eastAsia="MS Mincho" w:hAnsi="Cambria" w:cs="Cambr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96ABB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ABB"/>
    <w:rPr>
      <w:rFonts w:ascii="Tahoma" w:hAnsi="Tahoma" w:cs="Times New Roman"/>
      <w:sz w:val="16"/>
      <w:lang w:val="en-GB" w:eastAsia="en-GB"/>
    </w:rPr>
  </w:style>
  <w:style w:type="character" w:styleId="Emphasis">
    <w:name w:val="Emphasis"/>
    <w:basedOn w:val="DefaultParagraphFont"/>
    <w:uiPriority w:val="99"/>
    <w:qFormat/>
    <w:rsid w:val="00E02D5D"/>
    <w:rPr>
      <w:rFonts w:cs="Times New Roman"/>
      <w:i/>
    </w:rPr>
  </w:style>
  <w:style w:type="character" w:customStyle="1" w:styleId="apple-style-span">
    <w:name w:val="apple-style-span"/>
    <w:uiPriority w:val="99"/>
    <w:rsid w:val="00E02D5D"/>
  </w:style>
  <w:style w:type="paragraph" w:styleId="CommentText">
    <w:name w:val="annotation text"/>
    <w:basedOn w:val="Normal"/>
    <w:link w:val="CommentTextChar"/>
    <w:uiPriority w:val="99"/>
    <w:semiHidden/>
    <w:rsid w:val="00E02D5D"/>
    <w:pPr>
      <w:spacing w:after="200"/>
    </w:pPr>
    <w:rPr>
      <w:rFonts w:ascii="GHEA Grapalat" w:hAnsi="GHEA Grapalat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2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2D5D"/>
    <w:rPr>
      <w:rFonts w:ascii="GHEA Grapalat" w:hAnsi="GHEA Grapalat" w:cs="Times New Roman"/>
      <w:b/>
      <w:lang w:val="en-US" w:eastAsia="en-US"/>
    </w:rPr>
  </w:style>
  <w:style w:type="character" w:customStyle="1" w:styleId="blk">
    <w:name w:val="blk"/>
    <w:uiPriority w:val="99"/>
    <w:rsid w:val="00E02D5D"/>
  </w:style>
  <w:style w:type="character" w:styleId="Hyperlink">
    <w:name w:val="Hyperlink"/>
    <w:basedOn w:val="DefaultParagraphFont"/>
    <w:uiPriority w:val="99"/>
    <w:rsid w:val="00E02D5D"/>
    <w:rPr>
      <w:rFonts w:cs="Times New Roman"/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99"/>
    <w:qFormat/>
    <w:rsid w:val="00E02D5D"/>
    <w:pPr>
      <w:spacing w:after="200" w:line="276" w:lineRule="auto"/>
      <w:ind w:left="720"/>
    </w:pPr>
    <w:rPr>
      <w:rFonts w:ascii="GHEA Grapalat" w:hAnsi="GHEA Grapalat"/>
      <w:sz w:val="22"/>
      <w:szCs w:val="20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E02D5D"/>
    <w:rPr>
      <w:rFonts w:ascii="GHEA Grapalat" w:hAnsi="GHEA Grapalat"/>
      <w:sz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02D5D"/>
    <w:rPr>
      <w:rFonts w:ascii="GHEA Grapalat" w:hAnsi="GHEA Grapalat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02D5D"/>
    <w:rPr>
      <w:rFonts w:ascii="GHEA Grapalat" w:hAnsi="GHEA Grapalat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E02D5D"/>
    <w:pPr>
      <w:tabs>
        <w:tab w:val="center" w:pos="4844"/>
        <w:tab w:val="right" w:pos="9689"/>
      </w:tabs>
    </w:pPr>
    <w:rPr>
      <w:rFonts w:ascii="GHEA Grapalat" w:hAnsi="GHEA Grapalat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2D5D"/>
    <w:rPr>
      <w:rFonts w:ascii="GHEA Grapalat" w:hAnsi="GHEA Grapalat" w:cs="Times New Roman"/>
      <w:sz w:val="22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10695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106951"/>
    <w:pPr>
      <w:jc w:val="center"/>
    </w:pPr>
    <w:rPr>
      <w:rFonts w:ascii="Arial Armenian" w:hAnsi="Arial Armenian"/>
      <w:sz w:val="20"/>
      <w:szCs w:val="20"/>
      <w:lang w:val="en-US" w:eastAsia="en-US"/>
    </w:rPr>
  </w:style>
  <w:style w:type="character" w:customStyle="1" w:styleId="normChar">
    <w:name w:val="norm Char"/>
    <w:link w:val="norm"/>
    <w:uiPriority w:val="99"/>
    <w:locked/>
    <w:rsid w:val="0010695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106951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3815A1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689C"/>
    <w:rPr>
      <w:rFonts w:cs="Times New Roman"/>
      <w:sz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3815A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3815A1"/>
  </w:style>
  <w:style w:type="paragraph" w:customStyle="1" w:styleId="Armenian">
    <w:name w:val="Armenian"/>
    <w:basedOn w:val="Normal"/>
    <w:link w:val="ArmenianChar"/>
    <w:uiPriority w:val="99"/>
    <w:rsid w:val="003815A1"/>
    <w:rPr>
      <w:rFonts w:ascii="Agg_Times1" w:hAnsi="Agg_Times1"/>
      <w:szCs w:val="20"/>
      <w:lang w:val="en-US"/>
    </w:rPr>
  </w:style>
  <w:style w:type="character" w:customStyle="1" w:styleId="ArmenianChar">
    <w:name w:val="Armenian Char"/>
    <w:link w:val="Armenian"/>
    <w:uiPriority w:val="99"/>
    <w:locked/>
    <w:rsid w:val="003815A1"/>
    <w:rPr>
      <w:rFonts w:ascii="Agg_Times1" w:hAnsi="Agg_Times1"/>
      <w:sz w:val="24"/>
      <w:lang w:val="en-US" w:eastAsia="ru-RU"/>
    </w:rPr>
  </w:style>
  <w:style w:type="character" w:styleId="FollowedHyperlink">
    <w:name w:val="FollowedHyperlink"/>
    <w:basedOn w:val="DefaultParagraphFont"/>
    <w:uiPriority w:val="99"/>
    <w:rsid w:val="003815A1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66">
    <w:name w:val="xl66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67">
    <w:name w:val="xl67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 w:cs="Sylfaen"/>
      <w:b/>
      <w:bCs/>
      <w:sz w:val="22"/>
      <w:szCs w:val="22"/>
      <w:lang w:val="en-US" w:eastAsia="en-US"/>
    </w:rPr>
  </w:style>
  <w:style w:type="paragraph" w:customStyle="1" w:styleId="xl68">
    <w:name w:val="xl68"/>
    <w:basedOn w:val="Normal"/>
    <w:uiPriority w:val="99"/>
    <w:rsid w:val="003815A1"/>
    <w:pPr>
      <w:pBdr>
        <w:left w:val="single" w:sz="8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69">
    <w:name w:val="xl69"/>
    <w:basedOn w:val="Normal"/>
    <w:uiPriority w:val="99"/>
    <w:rsid w:val="003815A1"/>
    <w:pP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0">
    <w:name w:val="xl7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1">
    <w:name w:val="xl7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2">
    <w:name w:val="xl72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3">
    <w:name w:val="xl73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4">
    <w:name w:val="xl7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5">
    <w:name w:val="xl7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6">
    <w:name w:val="xl7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77">
    <w:name w:val="xl77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8">
    <w:name w:val="xl7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9">
    <w:name w:val="xl79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0">
    <w:name w:val="xl8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1">
    <w:name w:val="xl81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82">
    <w:name w:val="xl82"/>
    <w:basedOn w:val="Normal"/>
    <w:uiPriority w:val="99"/>
    <w:rsid w:val="00381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3">
    <w:name w:val="xl83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4">
    <w:name w:val="xl84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5">
    <w:name w:val="xl8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6">
    <w:name w:val="xl8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7">
    <w:name w:val="xl87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88">
    <w:name w:val="xl8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89">
    <w:name w:val="xl89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90">
    <w:name w:val="xl9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91">
    <w:name w:val="xl9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 w:cs="Arial Armenian"/>
      <w:color w:val="000000"/>
      <w:sz w:val="22"/>
      <w:szCs w:val="22"/>
      <w:lang w:val="en-US" w:eastAsia="en-US"/>
    </w:rPr>
  </w:style>
  <w:style w:type="paragraph" w:customStyle="1" w:styleId="xl92">
    <w:name w:val="xl92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 w:cs="Times Armenian"/>
      <w:color w:val="000000"/>
      <w:sz w:val="22"/>
      <w:szCs w:val="22"/>
      <w:lang w:val="en-US" w:eastAsia="en-US"/>
    </w:rPr>
  </w:style>
  <w:style w:type="paragraph" w:customStyle="1" w:styleId="xl93">
    <w:name w:val="xl93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94">
    <w:name w:val="xl9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 w:cs="Sylfaen"/>
      <w:b/>
      <w:bCs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815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815A1"/>
    <w:rPr>
      <w:rFonts w:ascii="Cambria" w:hAnsi="Cambria" w:cs="Times New Roman"/>
      <w:b/>
      <w:kern w:val="28"/>
      <w:sz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3815A1"/>
    <w:rPr>
      <w:rFonts w:cs="Times New Roman"/>
      <w:sz w:val="16"/>
    </w:rPr>
  </w:style>
  <w:style w:type="character" w:customStyle="1" w:styleId="a">
    <w:name w:val="Основной текст_"/>
    <w:link w:val="10"/>
    <w:uiPriority w:val="99"/>
    <w:locked/>
    <w:rsid w:val="006A0951"/>
    <w:rPr>
      <w:rFonts w:ascii="Tahoma" w:hAnsi="Tahoma"/>
      <w:sz w:val="21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6A0951"/>
    <w:pPr>
      <w:widowControl w:val="0"/>
      <w:shd w:val="clear" w:color="auto" w:fill="FFFFFF"/>
      <w:spacing w:before="300" w:after="180" w:line="365" w:lineRule="exact"/>
      <w:jc w:val="both"/>
    </w:pPr>
    <w:rPr>
      <w:rFonts w:ascii="Tahoma" w:hAnsi="Tahoma"/>
      <w:sz w:val="21"/>
      <w:szCs w:val="20"/>
      <w:lang w:val="en-US" w:eastAsia="en-US"/>
    </w:rPr>
  </w:style>
  <w:style w:type="character" w:customStyle="1" w:styleId="a0">
    <w:name w:val="Основной текст + Полужирный"/>
    <w:aliases w:val="Курсив,Интервал 0 pt"/>
    <w:uiPriority w:val="99"/>
    <w:rsid w:val="006A0951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hy-AM" w:eastAsia="hy-AM"/>
    </w:rPr>
  </w:style>
  <w:style w:type="paragraph" w:styleId="NoSpacing">
    <w:name w:val="No Spacing"/>
    <w:link w:val="NoSpacingChar"/>
    <w:uiPriority w:val="99"/>
    <w:qFormat/>
    <w:rsid w:val="006C679E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6C679E"/>
    <w:rPr>
      <w:rFonts w:ascii="Calibri" w:hAnsi="Calibri"/>
      <w:sz w:val="22"/>
      <w:lang w:val="en-US" w:eastAsia="en-US"/>
    </w:rPr>
  </w:style>
  <w:style w:type="paragraph" w:customStyle="1" w:styleId="CommentSubject1">
    <w:name w:val="Comment Subject1"/>
    <w:uiPriority w:val="99"/>
    <w:rsid w:val="001737FA"/>
    <w:pPr>
      <w:spacing w:after="200" w:line="276" w:lineRule="auto"/>
    </w:pPr>
    <w:rPr>
      <w:rFonts w:ascii="Calibri" w:hAnsi="Calibri"/>
      <w:b/>
      <w:sz w:val="20"/>
      <w:szCs w:val="20"/>
      <w:lang w:val="ru-RU" w:eastAsia="ru-RU"/>
    </w:rPr>
  </w:style>
  <w:style w:type="paragraph" w:customStyle="1" w:styleId="CommentText1">
    <w:name w:val="Comment Text1"/>
    <w:uiPriority w:val="99"/>
    <w:rsid w:val="001737FA"/>
    <w:pPr>
      <w:spacing w:after="200" w:line="276" w:lineRule="auto"/>
    </w:pPr>
    <w:rPr>
      <w:rFonts w:ascii="Calibri" w:hAnsi="Calibri"/>
      <w:sz w:val="20"/>
      <w:szCs w:val="20"/>
      <w:lang w:val="ru-RU" w:eastAsia="ru-RU"/>
    </w:rPr>
  </w:style>
  <w:style w:type="paragraph" w:customStyle="1" w:styleId="Normal1">
    <w:name w:val="Normal1"/>
    <w:uiPriority w:val="99"/>
    <w:rsid w:val="00191B1D"/>
    <w:pPr>
      <w:spacing w:after="200" w:line="276" w:lineRule="auto"/>
    </w:pPr>
    <w:rPr>
      <w:rFonts w:ascii="Calibri" w:hAnsi="Calibri" w:cs="Calibri"/>
      <w:lang w:val="hy-AM"/>
    </w:rPr>
  </w:style>
  <w:style w:type="paragraph" w:customStyle="1" w:styleId="normal4">
    <w:name w:val="normal4"/>
    <w:uiPriority w:val="99"/>
    <w:rsid w:val="00191B1D"/>
    <w:pPr>
      <w:spacing w:after="200" w:line="276" w:lineRule="auto"/>
    </w:pPr>
    <w:rPr>
      <w:rFonts w:ascii="Calibri" w:hAnsi="Calibri" w:cs="Calibri"/>
      <w:lang w:val="hy-AM"/>
    </w:rPr>
  </w:style>
  <w:style w:type="paragraph" w:customStyle="1" w:styleId="normal3">
    <w:name w:val="normal3"/>
    <w:uiPriority w:val="99"/>
    <w:rsid w:val="00191B1D"/>
    <w:pPr>
      <w:spacing w:after="200" w:line="276" w:lineRule="auto"/>
    </w:pPr>
    <w:rPr>
      <w:rFonts w:ascii="Calibri" w:hAnsi="Calibri" w:cs="Calibri"/>
      <w:lang w:val="hy-AM"/>
    </w:rPr>
  </w:style>
  <w:style w:type="paragraph" w:customStyle="1" w:styleId="normal2">
    <w:name w:val="normal2"/>
    <w:uiPriority w:val="99"/>
    <w:rsid w:val="00191B1D"/>
    <w:pPr>
      <w:spacing w:after="200" w:line="276" w:lineRule="auto"/>
    </w:pPr>
    <w:rPr>
      <w:rFonts w:ascii="Calibri" w:hAnsi="Calibri" w:cs="Calibri"/>
      <w:lang w:val="hy-AM"/>
    </w:rPr>
  </w:style>
  <w:style w:type="paragraph" w:customStyle="1" w:styleId="normal10">
    <w:name w:val="normal1"/>
    <w:uiPriority w:val="99"/>
    <w:rsid w:val="00191B1D"/>
    <w:pPr>
      <w:spacing w:after="200" w:line="276" w:lineRule="auto"/>
    </w:pPr>
    <w:rPr>
      <w:rFonts w:ascii="Calibri" w:hAnsi="Calibri" w:cs="Calibri"/>
      <w:lang w:val="hy-AM"/>
    </w:rPr>
  </w:style>
  <w:style w:type="paragraph" w:customStyle="1" w:styleId="Normal11">
    <w:name w:val="Normal1"/>
    <w:uiPriority w:val="99"/>
    <w:rsid w:val="00191B1D"/>
    <w:pPr>
      <w:spacing w:after="200" w:line="276" w:lineRule="auto"/>
    </w:pPr>
    <w:rPr>
      <w:rFonts w:ascii="Calibri" w:hAnsi="Calibri" w:cs="Calibri"/>
      <w:lang w:val="hy-AM"/>
    </w:rPr>
  </w:style>
  <w:style w:type="table" w:customStyle="1" w:styleId="TableNormal1">
    <w:name w:val="Table Normal1"/>
    <w:uiPriority w:val="99"/>
    <w:rsid w:val="00191B1D"/>
    <w:pPr>
      <w:spacing w:after="200" w:line="276" w:lineRule="auto"/>
    </w:pPr>
    <w:rPr>
      <w:rFonts w:ascii="Calibri" w:hAnsi="Calibri" w:cs="Calibri"/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uiPriority w:val="99"/>
    <w:rsid w:val="00191B1D"/>
    <w:pPr>
      <w:spacing w:after="200" w:line="276" w:lineRule="auto"/>
    </w:pPr>
    <w:rPr>
      <w:rFonts w:ascii="Calibri" w:hAnsi="Calibri" w:cs="Calibri"/>
      <w:lang w:val="hy-AM"/>
    </w:rPr>
  </w:style>
  <w:style w:type="character" w:styleId="FootnoteReference">
    <w:name w:val="footnote reference"/>
    <w:basedOn w:val="DefaultParagraphFont"/>
    <w:uiPriority w:val="99"/>
    <w:semiHidden/>
    <w:rsid w:val="00191B1D"/>
    <w:rPr>
      <w:rFonts w:cs="Times New Roman"/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191B1D"/>
    <w:pPr>
      <w:keepNext/>
      <w:keepLines/>
      <w:spacing w:before="360" w:after="80" w:line="276" w:lineRule="auto"/>
    </w:pPr>
    <w:rPr>
      <w:rFonts w:ascii="Georgia" w:hAnsi="Georgia" w:cs="Georgia"/>
      <w:i/>
      <w:color w:val="666666"/>
      <w:sz w:val="48"/>
      <w:szCs w:val="48"/>
      <w:lang w:val="hy-AM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1228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16F2-9DBF-42ED-AED5-7DFB07F6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Ընդունված է 2019 թվականի  մարտի 14-ին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Ընդունված է 2019 թվականի  մարտի 14-ին</dc:title>
  <dc:creator>Ivetta Muradyan</dc:creator>
  <cp:lastModifiedBy>Karen Bakoyan</cp:lastModifiedBy>
  <cp:revision>33</cp:revision>
  <cp:lastPrinted>2022-04-04T06:18:00Z</cp:lastPrinted>
  <dcterms:created xsi:type="dcterms:W3CDTF">2021-09-24T08:42:00Z</dcterms:created>
  <dcterms:modified xsi:type="dcterms:W3CDTF">2025-05-21T07:12:00Z</dcterms:modified>
</cp:coreProperties>
</file>