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BB6A" w14:textId="5DD8DA4F" w:rsidR="0005152A" w:rsidRPr="00222D06" w:rsidRDefault="0005152A" w:rsidP="003A6177">
      <w:pPr>
        <w:tabs>
          <w:tab w:val="left" w:pos="10490"/>
          <w:tab w:val="left" w:pos="11880"/>
          <w:tab w:val="left" w:pos="12616"/>
          <w:tab w:val="left" w:pos="12758"/>
          <w:tab w:val="left" w:pos="13183"/>
        </w:tabs>
        <w:spacing w:after="0"/>
        <w:ind w:left="3420" w:right="-31" w:hanging="2620"/>
        <w:jc w:val="right"/>
        <w:rPr>
          <w:rFonts w:ascii="GHEA Grapalat" w:hAnsi="GHEA Grapalat"/>
          <w:w w:val="105"/>
          <w:sz w:val="18"/>
          <w:szCs w:val="18"/>
          <w:lang w:val="hy-AM"/>
        </w:rPr>
      </w:pPr>
      <w:bookmarkStart w:id="0" w:name="_Hlk191391461"/>
      <w:bookmarkStart w:id="1" w:name="_Hlk191391238"/>
      <w:r w:rsidRPr="00222D06">
        <w:rPr>
          <w:rFonts w:ascii="GHEA Grapalat" w:hAnsi="GHEA Grapalat"/>
          <w:w w:val="105"/>
          <w:sz w:val="18"/>
          <w:szCs w:val="18"/>
          <w:lang w:val="hy-AM"/>
        </w:rPr>
        <w:t>Հավելված</w:t>
      </w:r>
      <w:r w:rsidR="007C46D7" w:rsidRPr="00222D06">
        <w:rPr>
          <w:rFonts w:ascii="GHEA Grapalat" w:hAnsi="GHEA Grapalat"/>
          <w:w w:val="105"/>
          <w:sz w:val="18"/>
          <w:szCs w:val="18"/>
          <w:lang w:val="hy-AM"/>
        </w:rPr>
        <w:t xml:space="preserve"> N</w:t>
      </w:r>
      <w:r w:rsidR="00534B0F" w:rsidRPr="00222D06">
        <w:rPr>
          <w:rFonts w:ascii="GHEA Grapalat" w:hAnsi="GHEA Grapalat"/>
          <w:w w:val="105"/>
          <w:sz w:val="18"/>
          <w:szCs w:val="18"/>
          <w:lang w:val="hy-AM"/>
        </w:rPr>
        <w:t xml:space="preserve"> </w:t>
      </w:r>
    </w:p>
    <w:p w14:paraId="08B6B59E" w14:textId="18C3B6B6" w:rsidR="0005152A" w:rsidRPr="00222D06" w:rsidRDefault="0005152A" w:rsidP="00B64904">
      <w:pPr>
        <w:tabs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18"/>
          <w:szCs w:val="18"/>
          <w:lang w:val="hy-AM"/>
        </w:rPr>
      </w:pPr>
      <w:r w:rsidRPr="00222D06">
        <w:rPr>
          <w:rFonts w:ascii="GHEA Grapalat" w:hAnsi="GHEA Grapalat"/>
          <w:w w:val="105"/>
          <w:sz w:val="18"/>
          <w:szCs w:val="18"/>
          <w:lang w:val="hy-AM"/>
        </w:rPr>
        <w:t>ՀՀ կառավարության</w:t>
      </w:r>
      <w:r w:rsidR="00E450CD" w:rsidRPr="00222D06">
        <w:rPr>
          <w:rFonts w:ascii="GHEA Grapalat" w:hAnsi="GHEA Grapalat"/>
          <w:w w:val="105"/>
          <w:sz w:val="18"/>
          <w:szCs w:val="18"/>
          <w:lang w:val="hy-AM"/>
        </w:rPr>
        <w:t xml:space="preserve"> </w:t>
      </w:r>
      <w:bookmarkStart w:id="2" w:name="_Hlk191391474"/>
      <w:r w:rsidR="00E450CD" w:rsidRPr="00222D06">
        <w:rPr>
          <w:rFonts w:ascii="GHEA Grapalat" w:hAnsi="GHEA Grapalat"/>
          <w:w w:val="105"/>
          <w:sz w:val="18"/>
          <w:szCs w:val="18"/>
          <w:lang w:val="hy-AM"/>
        </w:rPr>
        <w:t>2025</w:t>
      </w:r>
      <w:r w:rsidRPr="00222D06">
        <w:rPr>
          <w:rFonts w:ascii="GHEA Grapalat" w:hAnsi="GHEA Grapalat"/>
          <w:w w:val="105"/>
          <w:sz w:val="18"/>
          <w:szCs w:val="18"/>
          <w:lang w:val="hy-AM"/>
        </w:rPr>
        <w:t xml:space="preserve"> թվականի</w:t>
      </w:r>
    </w:p>
    <w:p w14:paraId="64621549" w14:textId="11882F13" w:rsidR="0005152A" w:rsidRPr="00222D06" w:rsidRDefault="0005152A" w:rsidP="00B64904">
      <w:pPr>
        <w:tabs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18"/>
          <w:szCs w:val="18"/>
          <w:lang w:val="hy-AM"/>
        </w:rPr>
      </w:pPr>
      <w:r w:rsidRPr="00222D06">
        <w:rPr>
          <w:rFonts w:ascii="GHEA Grapalat" w:hAnsi="GHEA Grapalat"/>
          <w:w w:val="105"/>
          <w:sz w:val="18"/>
          <w:szCs w:val="18"/>
          <w:lang w:val="hy-AM"/>
        </w:rPr>
        <w:t>_____ի N</w:t>
      </w:r>
      <w:r w:rsidR="00607E74" w:rsidRPr="00222D06">
        <w:rPr>
          <w:rFonts w:ascii="GHEA Grapalat" w:hAnsi="GHEA Grapalat"/>
          <w:w w:val="105"/>
          <w:sz w:val="18"/>
          <w:szCs w:val="18"/>
          <w:lang w:val="hy-AM"/>
        </w:rPr>
        <w:t xml:space="preserve"> </w:t>
      </w:r>
      <w:r w:rsidRPr="00222D06">
        <w:rPr>
          <w:rFonts w:ascii="GHEA Grapalat" w:hAnsi="GHEA Grapalat"/>
          <w:w w:val="105"/>
          <w:sz w:val="18"/>
          <w:szCs w:val="18"/>
          <w:lang w:val="hy-AM"/>
        </w:rPr>
        <w:t>____Ն որոշման</w:t>
      </w:r>
    </w:p>
    <w:p w14:paraId="0C7C19EA" w14:textId="77777777" w:rsidR="0005152A" w:rsidRPr="00222D06" w:rsidRDefault="0005152A" w:rsidP="00B64904">
      <w:pPr>
        <w:tabs>
          <w:tab w:val="left" w:pos="12900"/>
          <w:tab w:val="left" w:pos="13467"/>
        </w:tabs>
        <w:spacing w:after="0"/>
        <w:ind w:left="12049" w:right="-31" w:firstLine="73"/>
        <w:jc w:val="right"/>
        <w:rPr>
          <w:rFonts w:ascii="GHEA Grapalat" w:hAnsi="GHEA Grapalat"/>
          <w:w w:val="105"/>
          <w:sz w:val="18"/>
          <w:szCs w:val="18"/>
          <w:lang w:val="hy-AM"/>
        </w:rPr>
      </w:pPr>
    </w:p>
    <w:p w14:paraId="4F21A0A9" w14:textId="633B53F9" w:rsidR="004F402B" w:rsidRPr="00222D06" w:rsidRDefault="004F6B9B" w:rsidP="00B64904">
      <w:pPr>
        <w:spacing w:after="0"/>
        <w:ind w:left="12049" w:right="-31"/>
        <w:jc w:val="right"/>
        <w:rPr>
          <w:rFonts w:ascii="GHEA Grapalat" w:hAnsi="GHEA Grapalat"/>
          <w:sz w:val="18"/>
          <w:szCs w:val="18"/>
          <w:lang w:val="hy-AM"/>
        </w:rPr>
      </w:pPr>
      <w:r w:rsidRPr="00222D06">
        <w:rPr>
          <w:rFonts w:ascii="GHEA Grapalat" w:hAnsi="GHEA Grapalat"/>
          <w:w w:val="105"/>
          <w:sz w:val="18"/>
          <w:szCs w:val="18"/>
          <w:lang w:val="hy-AM"/>
        </w:rPr>
        <w:t>«</w:t>
      </w:r>
      <w:r w:rsidR="004F402B" w:rsidRPr="00222D06">
        <w:rPr>
          <w:rFonts w:ascii="GHEA Grapalat" w:hAnsi="GHEA Grapalat"/>
          <w:w w:val="105"/>
          <w:sz w:val="18"/>
          <w:szCs w:val="18"/>
          <w:lang w:val="hy-AM"/>
        </w:rPr>
        <w:t>Հավելված</w:t>
      </w:r>
      <w:r w:rsidR="00E450CD" w:rsidRPr="00222D06">
        <w:rPr>
          <w:rFonts w:ascii="GHEA Grapalat" w:hAnsi="GHEA Grapalat"/>
          <w:w w:val="105"/>
          <w:sz w:val="18"/>
          <w:szCs w:val="18"/>
          <w:lang w:val="hy-AM"/>
        </w:rPr>
        <w:t xml:space="preserve"> N </w:t>
      </w:r>
      <w:r w:rsidR="000D5E92" w:rsidRPr="00222D06">
        <w:rPr>
          <w:rFonts w:ascii="GHEA Grapalat" w:hAnsi="GHEA Grapalat"/>
          <w:w w:val="105"/>
          <w:sz w:val="18"/>
          <w:szCs w:val="18"/>
          <w:lang w:val="hy-AM"/>
        </w:rPr>
        <w:t>22</w:t>
      </w:r>
    </w:p>
    <w:p w14:paraId="7E699340" w14:textId="77777777" w:rsidR="002B7ABC" w:rsidRPr="00222D06" w:rsidRDefault="004F402B" w:rsidP="00B64904">
      <w:pPr>
        <w:tabs>
          <w:tab w:val="left" w:pos="11907"/>
        </w:tabs>
        <w:spacing w:after="0" w:line="280" w:lineRule="auto"/>
        <w:ind w:left="12049" w:right="-31" w:hanging="483"/>
        <w:jc w:val="right"/>
        <w:rPr>
          <w:rFonts w:ascii="GHEA Grapalat" w:hAnsi="GHEA Grapalat"/>
          <w:spacing w:val="-8"/>
          <w:w w:val="105"/>
          <w:sz w:val="18"/>
          <w:szCs w:val="18"/>
          <w:lang w:val="hy-AM"/>
        </w:rPr>
      </w:pPr>
      <w:r w:rsidRPr="00222D06">
        <w:rPr>
          <w:rFonts w:ascii="GHEA Grapalat" w:hAnsi="GHEA Grapalat"/>
          <w:spacing w:val="-4"/>
          <w:w w:val="105"/>
          <w:sz w:val="18"/>
          <w:szCs w:val="18"/>
          <w:lang w:val="hy-AM"/>
        </w:rPr>
        <w:t xml:space="preserve">ՀՀ </w:t>
      </w:r>
      <w:r w:rsidRPr="00222D06">
        <w:rPr>
          <w:rFonts w:ascii="GHEA Grapalat" w:hAnsi="GHEA Grapalat"/>
          <w:spacing w:val="-8"/>
          <w:w w:val="105"/>
          <w:sz w:val="18"/>
          <w:szCs w:val="18"/>
          <w:lang w:val="hy-AM"/>
        </w:rPr>
        <w:t xml:space="preserve">կառավարության </w:t>
      </w:r>
      <w:r w:rsidR="00E47F03" w:rsidRPr="00222D06">
        <w:rPr>
          <w:rFonts w:ascii="GHEA Grapalat" w:hAnsi="GHEA Grapalat"/>
          <w:spacing w:val="-6"/>
          <w:w w:val="105"/>
          <w:sz w:val="18"/>
          <w:szCs w:val="18"/>
          <w:lang w:val="hy-AM"/>
        </w:rPr>
        <w:t>20</w:t>
      </w:r>
      <w:r w:rsidR="000D5E92" w:rsidRPr="00222D06">
        <w:rPr>
          <w:rFonts w:ascii="GHEA Grapalat" w:hAnsi="GHEA Grapalat"/>
          <w:spacing w:val="-6"/>
          <w:w w:val="105"/>
          <w:sz w:val="18"/>
          <w:szCs w:val="18"/>
          <w:lang w:val="hy-AM"/>
        </w:rPr>
        <w:t>22</w:t>
      </w:r>
      <w:r w:rsidRPr="00222D06">
        <w:rPr>
          <w:rFonts w:ascii="GHEA Grapalat" w:hAnsi="GHEA Grapalat"/>
          <w:spacing w:val="-6"/>
          <w:w w:val="105"/>
          <w:sz w:val="18"/>
          <w:szCs w:val="18"/>
          <w:lang w:val="hy-AM"/>
        </w:rPr>
        <w:t xml:space="preserve"> </w:t>
      </w:r>
      <w:r w:rsidRPr="00222D06">
        <w:rPr>
          <w:rFonts w:ascii="GHEA Grapalat" w:hAnsi="GHEA Grapalat"/>
          <w:spacing w:val="-8"/>
          <w:w w:val="105"/>
          <w:sz w:val="18"/>
          <w:szCs w:val="18"/>
          <w:lang w:val="hy-AM"/>
        </w:rPr>
        <w:t xml:space="preserve">թվականի </w:t>
      </w:r>
    </w:p>
    <w:p w14:paraId="581D4E22" w14:textId="578BC16E" w:rsidR="004F402B" w:rsidRPr="001C5EEB" w:rsidRDefault="00E47F03" w:rsidP="00B64904">
      <w:pPr>
        <w:tabs>
          <w:tab w:val="left" w:pos="11907"/>
        </w:tabs>
        <w:spacing w:after="0" w:line="280" w:lineRule="auto"/>
        <w:ind w:left="12049" w:right="-31" w:hanging="483"/>
        <w:jc w:val="right"/>
        <w:rPr>
          <w:rFonts w:ascii="GHEA Grapalat" w:hAnsi="GHEA Grapalat"/>
          <w:sz w:val="18"/>
          <w:szCs w:val="18"/>
          <w:lang w:val="hy-AM"/>
        </w:rPr>
      </w:pPr>
      <w:r w:rsidRPr="00222D06">
        <w:rPr>
          <w:rFonts w:ascii="GHEA Grapalat" w:hAnsi="GHEA Grapalat"/>
          <w:spacing w:val="-7"/>
          <w:w w:val="105"/>
          <w:sz w:val="18"/>
          <w:szCs w:val="18"/>
          <w:lang w:val="hy-AM"/>
        </w:rPr>
        <w:t>օգոստոս</w:t>
      </w:r>
      <w:r w:rsidR="004F402B" w:rsidRPr="00222D06">
        <w:rPr>
          <w:rFonts w:ascii="GHEA Grapalat" w:hAnsi="GHEA Grapalat"/>
          <w:spacing w:val="-7"/>
          <w:w w:val="105"/>
          <w:sz w:val="18"/>
          <w:szCs w:val="18"/>
          <w:lang w:val="hy-AM"/>
        </w:rPr>
        <w:t xml:space="preserve"> </w:t>
      </w:r>
      <w:r w:rsidR="000D5E92" w:rsidRPr="00222D06">
        <w:rPr>
          <w:rFonts w:ascii="GHEA Grapalat" w:hAnsi="GHEA Grapalat"/>
          <w:spacing w:val="-7"/>
          <w:w w:val="105"/>
          <w:sz w:val="18"/>
          <w:szCs w:val="18"/>
          <w:lang w:val="hy-AM"/>
        </w:rPr>
        <w:t>11</w:t>
      </w:r>
      <w:r w:rsidR="004F402B" w:rsidRPr="00222D06">
        <w:rPr>
          <w:rFonts w:ascii="GHEA Grapalat" w:hAnsi="GHEA Grapalat"/>
          <w:spacing w:val="-6"/>
          <w:w w:val="105"/>
          <w:sz w:val="18"/>
          <w:szCs w:val="18"/>
          <w:lang w:val="hy-AM"/>
        </w:rPr>
        <w:t>-ի</w:t>
      </w:r>
      <w:r w:rsidR="002B7ABC" w:rsidRPr="00222D06">
        <w:rPr>
          <w:rFonts w:ascii="GHEA Grapalat" w:hAnsi="GHEA Grapalat"/>
          <w:spacing w:val="-6"/>
          <w:w w:val="105"/>
          <w:sz w:val="18"/>
          <w:szCs w:val="18"/>
          <w:lang w:val="hy-AM"/>
        </w:rPr>
        <w:t xml:space="preserve"> </w:t>
      </w:r>
      <w:r w:rsidR="004F402B" w:rsidRPr="00222D06">
        <w:rPr>
          <w:rFonts w:ascii="GHEA Grapalat" w:hAnsi="GHEA Grapalat"/>
          <w:w w:val="105"/>
          <w:sz w:val="18"/>
          <w:szCs w:val="18"/>
          <w:lang w:val="hy-AM"/>
        </w:rPr>
        <w:t xml:space="preserve">N </w:t>
      </w:r>
      <w:r w:rsidR="000D5E92" w:rsidRPr="00222D06">
        <w:rPr>
          <w:rFonts w:ascii="GHEA Grapalat" w:hAnsi="GHEA Grapalat"/>
          <w:w w:val="105"/>
          <w:sz w:val="18"/>
          <w:szCs w:val="18"/>
          <w:lang w:val="hy-AM"/>
        </w:rPr>
        <w:t>1266</w:t>
      </w:r>
      <w:r w:rsidR="004F402B" w:rsidRPr="00222D06">
        <w:rPr>
          <w:rFonts w:ascii="GHEA Grapalat" w:hAnsi="GHEA Grapalat"/>
          <w:spacing w:val="-8"/>
          <w:w w:val="105"/>
          <w:sz w:val="18"/>
          <w:szCs w:val="18"/>
          <w:lang w:val="hy-AM"/>
        </w:rPr>
        <w:t xml:space="preserve">-Ն </w:t>
      </w:r>
      <w:r w:rsidR="008206E6" w:rsidRPr="00222D06">
        <w:rPr>
          <w:rFonts w:ascii="GHEA Grapalat" w:hAnsi="GHEA Grapalat"/>
          <w:spacing w:val="-8"/>
          <w:w w:val="105"/>
          <w:sz w:val="18"/>
          <w:szCs w:val="18"/>
          <w:lang w:val="hy-AM"/>
        </w:rPr>
        <w:t>ո</w:t>
      </w:r>
      <w:r w:rsidR="004F402B" w:rsidRPr="00222D06">
        <w:rPr>
          <w:rFonts w:ascii="GHEA Grapalat" w:hAnsi="GHEA Grapalat"/>
          <w:spacing w:val="-8"/>
          <w:w w:val="105"/>
          <w:sz w:val="18"/>
          <w:szCs w:val="18"/>
          <w:lang w:val="hy-AM"/>
        </w:rPr>
        <w:t>րոշ</w:t>
      </w:r>
      <w:r w:rsidR="001C5EEB" w:rsidRPr="001C5EEB">
        <w:rPr>
          <w:rFonts w:ascii="GHEA Grapalat" w:hAnsi="GHEA Grapalat"/>
          <w:color w:val="000000" w:themeColor="text1"/>
          <w:spacing w:val="-8"/>
          <w:w w:val="105"/>
          <w:sz w:val="18"/>
          <w:szCs w:val="18"/>
          <w:lang w:val="hy-AM"/>
        </w:rPr>
        <w:t>ում</w:t>
      </w:r>
    </w:p>
    <w:bookmarkEnd w:id="2"/>
    <w:p w14:paraId="774B46EA" w14:textId="77777777" w:rsidR="004F402B" w:rsidRPr="004F402B" w:rsidRDefault="004F402B" w:rsidP="00B64904">
      <w:pPr>
        <w:pStyle w:val="BodyText"/>
        <w:rPr>
          <w:rFonts w:ascii="GHEA Grapalat" w:hAnsi="GHEA Grapalat"/>
          <w:lang w:val="hy-AM"/>
        </w:rPr>
      </w:pPr>
    </w:p>
    <w:p w14:paraId="44601F50" w14:textId="77777777" w:rsidR="00222D06" w:rsidRPr="004F402B" w:rsidRDefault="00222D06" w:rsidP="00B64904">
      <w:pPr>
        <w:pStyle w:val="BodyText"/>
        <w:rPr>
          <w:rFonts w:ascii="GHEA Grapalat" w:hAnsi="GHEA Grapalat"/>
          <w:sz w:val="17"/>
          <w:lang w:val="hy-AM"/>
        </w:rPr>
      </w:pPr>
    </w:p>
    <w:p w14:paraId="5EACF598" w14:textId="1FF717F4" w:rsidR="00050431" w:rsidRPr="000D5E92" w:rsidRDefault="004F402B" w:rsidP="00586AF0">
      <w:pPr>
        <w:pStyle w:val="BodyText"/>
        <w:ind w:hanging="426"/>
        <w:jc w:val="center"/>
        <w:rPr>
          <w:rFonts w:ascii="GHEA Grapalat" w:hAnsi="GHEA Grapalat"/>
          <w:w w:val="110"/>
          <w:sz w:val="24"/>
          <w:szCs w:val="24"/>
          <w:lang w:val="hy-AM"/>
        </w:rPr>
      </w:pPr>
      <w:r w:rsidRPr="00E47F03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ՀԱՅԱՍՏԱՆԻ ՀԱՆՐԱՊԵՏՈՒԹՅԱՆ </w:t>
      </w:r>
      <w:r w:rsidR="000D5E92" w:rsidRPr="000D5E92">
        <w:rPr>
          <w:rFonts w:ascii="GHEA Grapalat" w:hAnsi="GHEA Grapalat"/>
          <w:b/>
          <w:sz w:val="24"/>
          <w:szCs w:val="24"/>
          <w:lang w:val="hy-AM" w:eastAsia="en-GB"/>
        </w:rPr>
        <w:t>ՍՆՆԴԱՄԹԵՐՔԻ ԱՆՎՏԱՆԳՈՒԹՅԱՆ ՏԵՍՉԱԿԱՆ ՄԱՐՄԻՆ</w:t>
      </w:r>
    </w:p>
    <w:p w14:paraId="4892E9B2" w14:textId="6B76A490" w:rsidR="00E47F03" w:rsidRPr="001C5EEB" w:rsidRDefault="00E47F03" w:rsidP="00586AF0">
      <w:pPr>
        <w:pStyle w:val="BodyText"/>
        <w:tabs>
          <w:tab w:val="left" w:pos="7513"/>
        </w:tabs>
        <w:spacing w:line="278" w:lineRule="auto"/>
        <w:ind w:left="5764" w:right="5249" w:hanging="235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en-GB"/>
        </w:rPr>
      </w:pPr>
      <w:r w:rsidRPr="00E47F03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ՍՏՈՒԳԱԹԵՐԹ</w:t>
      </w:r>
      <w:r w:rsidR="003A6177" w:rsidRPr="001C5EEB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en-GB"/>
        </w:rPr>
        <w:t xml:space="preserve"> N 22</w:t>
      </w:r>
    </w:p>
    <w:p w14:paraId="5AB16515" w14:textId="77777777" w:rsidR="00222D06" w:rsidRPr="001C5EEB" w:rsidRDefault="00222D06" w:rsidP="00586AF0">
      <w:pPr>
        <w:pStyle w:val="BodyText"/>
        <w:tabs>
          <w:tab w:val="left" w:pos="7513"/>
        </w:tabs>
        <w:spacing w:line="278" w:lineRule="auto"/>
        <w:ind w:left="5764" w:right="5249" w:hanging="235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en-GB"/>
        </w:rPr>
      </w:pPr>
    </w:p>
    <w:p w14:paraId="4A0DC2BB" w14:textId="38939351" w:rsidR="00E450CD" w:rsidRPr="001C5EEB" w:rsidRDefault="007224AE" w:rsidP="00736A53">
      <w:pPr>
        <w:shd w:val="clear" w:color="auto" w:fill="FFFFFF"/>
        <w:spacing w:after="0" w:line="240" w:lineRule="auto"/>
        <w:ind w:left="72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en-GB"/>
        </w:rPr>
      </w:pPr>
      <w:bookmarkStart w:id="3" w:name="_Hlk191391537"/>
      <w:r w:rsidRPr="001C5E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ԳՅՈՒՂԱՏՆՏԵՍԱԿԱՆ ԿԵՆԴԱՆԻՆԵՐԻ ՇՈՒԿԱՆԵՐԻ</w:t>
      </w:r>
      <w:r w:rsidR="003A6177" w:rsidRPr="001C5E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 xml:space="preserve"> ՀԱՄԱՐ </w:t>
      </w:r>
    </w:p>
    <w:p w14:paraId="098ACFD5" w14:textId="097931C1" w:rsidR="003A6177" w:rsidRPr="003A6177" w:rsidRDefault="003A6177" w:rsidP="003A6177">
      <w:pPr>
        <w:pStyle w:val="BodyText"/>
        <w:tabs>
          <w:tab w:val="left" w:pos="7513"/>
        </w:tabs>
        <w:spacing w:line="278" w:lineRule="auto"/>
        <w:ind w:left="5764" w:right="5249" w:hanging="23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</w:pPr>
      <w:r w:rsidRPr="003A6177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(ՏԳՏԴ ծածկագրեր՝ </w:t>
      </w:r>
      <w:r w:rsidR="00590D9B" w:rsidRPr="00590D9B">
        <w:rPr>
          <w:rFonts w:ascii="GHEA Grapalat" w:hAnsi="GHEA Grapalat"/>
          <w:color w:val="000000"/>
          <w:sz w:val="24"/>
          <w:szCs w:val="24"/>
          <w:lang w:eastAsia="en-GB"/>
        </w:rPr>
        <w:t>______________</w:t>
      </w:r>
      <w:r w:rsidRPr="00590D9B">
        <w:rPr>
          <w:rFonts w:ascii="GHEA Grapalat" w:hAnsi="GHEA Grapalat"/>
          <w:color w:val="000000"/>
          <w:sz w:val="24"/>
          <w:szCs w:val="24"/>
          <w:lang w:val="hy-AM" w:eastAsia="en-GB"/>
        </w:rPr>
        <w:t>)</w:t>
      </w:r>
    </w:p>
    <w:bookmarkEnd w:id="0"/>
    <w:bookmarkEnd w:id="1"/>
    <w:bookmarkEnd w:id="3"/>
    <w:p w14:paraId="6BD9D1F5" w14:textId="77777777" w:rsidR="004F402B" w:rsidRPr="00AC78ED" w:rsidRDefault="004F402B" w:rsidP="00B64904">
      <w:pPr>
        <w:pStyle w:val="BodyText"/>
        <w:rPr>
          <w:rFonts w:ascii="GHEA Grapalat" w:hAnsi="GHEA Grapalat"/>
          <w:lang w:val="hy-AM"/>
        </w:rPr>
      </w:pPr>
    </w:p>
    <w:p w14:paraId="726BC044" w14:textId="2820C7FF" w:rsidR="00721F31" w:rsidRPr="00AC78ED" w:rsidRDefault="00721F31" w:rsidP="00B64904">
      <w:pPr>
        <w:pStyle w:val="BodyText"/>
        <w:rPr>
          <w:rFonts w:ascii="GHEA Grapalat" w:hAnsi="GHEA Grapalat"/>
          <w:lang w:val="hy-AM"/>
        </w:rPr>
      </w:pPr>
    </w:p>
    <w:tbl>
      <w:tblPr>
        <w:tblW w:w="139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184"/>
        <w:gridCol w:w="4962"/>
      </w:tblGrid>
      <w:tr w:rsidR="00222D06" w:rsidRPr="00147519" w14:paraId="6E01D618" w14:textId="77777777" w:rsidTr="00222D0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92E7930" w14:textId="0CD41E51" w:rsidR="00222D06" w:rsidRPr="00D63870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63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__________________</w:t>
            </w:r>
            <w:r w:rsidR="00147519" w:rsidRPr="00D63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______</w:t>
            </w:r>
            <w:r w:rsidRPr="00D63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________</w:t>
            </w:r>
            <w:r w:rsidR="00147519" w:rsidRPr="00D63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______</w:t>
            </w:r>
            <w:r w:rsidRPr="00D63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_</w:t>
            </w:r>
          </w:p>
          <w:p w14:paraId="0CB40340" w14:textId="77777777" w:rsidR="00222D06" w:rsidRPr="00D63870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63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(Սննդամթերքի անվտանգության տեսչական մարմնի (ՍԱՏՄ) ստորաբաժանման անվանումը)</w:t>
            </w:r>
          </w:p>
          <w:p w14:paraId="66EC1D32" w14:textId="7D3C4871" w:rsidR="00147519" w:rsidRPr="00D63870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hideMark/>
          </w:tcPr>
          <w:p w14:paraId="0B29038C" w14:textId="2DE94C7E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</w:t>
            </w:r>
            <w:r w:rsidR="00147519"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</w:t>
            </w: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</w:t>
            </w:r>
          </w:p>
          <w:p w14:paraId="3F79D96B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գտնվելու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վայրը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19" w:type="dxa"/>
            <w:hideMark/>
          </w:tcPr>
          <w:p w14:paraId="4D7D3E36" w14:textId="405AA8DF" w:rsidR="00147519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</w:t>
            </w:r>
            <w:r w:rsidR="00147519"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</w:t>
            </w: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</w:t>
            </w:r>
            <w:r w:rsidR="00147519"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  <w:r w:rsidR="00147519"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</w:t>
            </w: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  <w:p w14:paraId="38299CEE" w14:textId="77777777" w:rsidR="00147519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</w:t>
            </w:r>
          </w:p>
          <w:p w14:paraId="4096A341" w14:textId="068F07C4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հասցեն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22D06" w:rsidRPr="00147519" w14:paraId="1E470155" w14:textId="77777777" w:rsidTr="00222D0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D8A4BA8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577F3C9F" w14:textId="20801AA1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</w:t>
            </w:r>
          </w:p>
          <w:p w14:paraId="47457ACD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(ՍԱՏՄ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ծառայողի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B32A210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4F84D88C" w14:textId="1917A571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14:paraId="3674570A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հայրանունը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19" w:type="dxa"/>
            <w:vAlign w:val="center"/>
            <w:hideMark/>
          </w:tcPr>
          <w:p w14:paraId="283BEEDB" w14:textId="5C13D655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22D06" w:rsidRPr="00147519" w14:paraId="4734E919" w14:textId="77777777" w:rsidTr="00222D0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8443F1E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6BE8D4D9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250ACF14" w14:textId="15334B9F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</w:t>
            </w:r>
          </w:p>
          <w:p w14:paraId="2AB70AC2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(ՍԱՏՄ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ծառայողի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218E487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7A0B2858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4B247BCF" w14:textId="1003BA34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14:paraId="51AE8B0A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հայրանունը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19" w:type="dxa"/>
            <w:vAlign w:val="center"/>
            <w:hideMark/>
          </w:tcPr>
          <w:p w14:paraId="3018EC7B" w14:textId="00126D60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22D06" w:rsidRPr="00147519" w14:paraId="5DA380AC" w14:textId="77777777" w:rsidTr="00222D0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46515EC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5DB8CA3C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53DF49AF" w14:textId="3506B775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</w:t>
            </w:r>
          </w:p>
          <w:p w14:paraId="381AA41A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(ՍԱՏՄ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ծառայողի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03D46A6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71165801" w14:textId="6D855C92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14:paraId="013B010C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հայրանունը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19" w:type="dxa"/>
            <w:vAlign w:val="center"/>
            <w:hideMark/>
          </w:tcPr>
          <w:p w14:paraId="4FA3E560" w14:textId="5DFA9DF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22D06" w:rsidRPr="00147519" w14:paraId="1ED381F4" w14:textId="77777777" w:rsidTr="00222D06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70D720B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7F36980B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648C21E5" w14:textId="09DD05DD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Ստուգման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սկիզբը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________________________</w:t>
            </w:r>
          </w:p>
          <w:p w14:paraId="6EFD3F1B" w14:textId="728AFF5F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տարեթիվը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ամիսը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ամսաթիվը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19" w:type="dxa"/>
            <w:vAlign w:val="center"/>
            <w:hideMark/>
          </w:tcPr>
          <w:p w14:paraId="330C28B1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33BCA0E5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046AE4C0" w14:textId="7481D45B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ավարտը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______________________</w:t>
            </w:r>
          </w:p>
          <w:p w14:paraId="13D649A2" w14:textId="5973C38A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տարեթիվը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ամիսը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ամսաթիվը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22D06" w:rsidRPr="00147519" w14:paraId="01734F57" w14:textId="77777777" w:rsidTr="00222D06">
        <w:trPr>
          <w:tblCellSpacing w:w="7" w:type="dxa"/>
          <w:jc w:val="center"/>
        </w:trPr>
        <w:tc>
          <w:tcPr>
            <w:tcW w:w="13922" w:type="dxa"/>
            <w:gridSpan w:val="3"/>
            <w:vAlign w:val="center"/>
            <w:hideMark/>
          </w:tcPr>
          <w:p w14:paraId="3911EE84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332D26AA" w14:textId="6675322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Ստուգման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հիմքը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__________________________________________________________</w:t>
            </w:r>
          </w:p>
          <w:p w14:paraId="66310400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ստուգման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տարեկան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ծրագիրը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դիմում-բողոքը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3FB78031" w14:textId="77777777" w:rsidR="00222D06" w:rsidRPr="00147519" w:rsidRDefault="00222D06" w:rsidP="0014751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132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5"/>
        <w:gridCol w:w="4415"/>
      </w:tblGrid>
      <w:tr w:rsidR="00222D06" w:rsidRPr="00147519" w14:paraId="242B4A78" w14:textId="77777777" w:rsidTr="00DD3593">
        <w:trPr>
          <w:tblCellSpacing w:w="0" w:type="dxa"/>
          <w:jc w:val="center"/>
        </w:trPr>
        <w:tc>
          <w:tcPr>
            <w:tcW w:w="9580" w:type="dxa"/>
            <w:vAlign w:val="center"/>
            <w:hideMark/>
          </w:tcPr>
          <w:p w14:paraId="7DBDAB7E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_____________________________________________</w:t>
            </w:r>
          </w:p>
          <w:p w14:paraId="70690851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տնտեսավարող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սուբյեկտի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222D06" w:rsidRPr="00147519" w14:paraId="660D81F3" w14:textId="77777777" w:rsidTr="002C423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0FBE6" w14:textId="492171DB" w:rsidR="00222D06" w:rsidRPr="00147519" w:rsidRDefault="00222D06" w:rsidP="00147519">
                  <w:pPr>
                    <w:shd w:val="clear" w:color="auto" w:fill="FFFFFF"/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7C4C64" w14:textId="2319A78A" w:rsidR="00222D06" w:rsidRPr="00147519" w:rsidRDefault="00222D06" w:rsidP="00147519">
                  <w:pPr>
                    <w:shd w:val="clear" w:color="auto" w:fill="FFFFFF"/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8B8E1D" w14:textId="2A3D2FD4" w:rsidR="00222D06" w:rsidRPr="00147519" w:rsidRDefault="00222D06" w:rsidP="00147519">
                  <w:pPr>
                    <w:shd w:val="clear" w:color="auto" w:fill="FFFFFF"/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D7DD0E" w14:textId="08609190" w:rsidR="00222D06" w:rsidRPr="00147519" w:rsidRDefault="00222D06" w:rsidP="00147519">
                  <w:pPr>
                    <w:shd w:val="clear" w:color="auto" w:fill="FFFFFF"/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4838DA" w14:textId="7BBD07F7" w:rsidR="00222D06" w:rsidRPr="00147519" w:rsidRDefault="00222D06" w:rsidP="00147519">
                  <w:pPr>
                    <w:shd w:val="clear" w:color="auto" w:fill="FFFFFF"/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B9EA13" w14:textId="1DE799F3" w:rsidR="00222D06" w:rsidRPr="00147519" w:rsidRDefault="00222D06" w:rsidP="00147519">
                  <w:pPr>
                    <w:shd w:val="clear" w:color="auto" w:fill="FFFFFF"/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559D85" w14:textId="5909C5A2" w:rsidR="00222D06" w:rsidRPr="00147519" w:rsidRDefault="00222D06" w:rsidP="00147519">
                  <w:pPr>
                    <w:shd w:val="clear" w:color="auto" w:fill="FFFFFF"/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8896C9" w14:textId="66EFC731" w:rsidR="00222D06" w:rsidRPr="00147519" w:rsidRDefault="00222D06" w:rsidP="00147519">
                  <w:pPr>
                    <w:shd w:val="clear" w:color="auto" w:fill="FFFFFF"/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F3F22EA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22D06" w:rsidRPr="00147519" w14:paraId="3B059B0C" w14:textId="77777777" w:rsidTr="00DD3593">
        <w:trPr>
          <w:tblCellSpacing w:w="0" w:type="dxa"/>
          <w:jc w:val="center"/>
        </w:trPr>
        <w:tc>
          <w:tcPr>
            <w:tcW w:w="9580" w:type="dxa"/>
            <w:hideMark/>
          </w:tcPr>
          <w:p w14:paraId="2BD4A0CE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29D60E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(ՀՎՀՀ)</w:t>
            </w:r>
          </w:p>
        </w:tc>
      </w:tr>
      <w:tr w:rsidR="00222D06" w:rsidRPr="00147519" w14:paraId="09007BBD" w14:textId="77777777" w:rsidTr="00DD3593">
        <w:trPr>
          <w:tblCellSpacing w:w="0" w:type="dxa"/>
          <w:jc w:val="center"/>
        </w:trPr>
        <w:tc>
          <w:tcPr>
            <w:tcW w:w="9580" w:type="dxa"/>
            <w:vAlign w:val="center"/>
            <w:hideMark/>
          </w:tcPr>
          <w:p w14:paraId="6119EB88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3A6DA7E2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տնտեսավարող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սուբյեկտի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գտնվելու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վայրը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կոնտակտային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տվյալները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BCE5D06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</w:t>
            </w:r>
          </w:p>
          <w:p w14:paraId="56D37370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հասցեն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22D06" w:rsidRPr="00147519" w14:paraId="3A104D40" w14:textId="77777777" w:rsidTr="00DD3593">
        <w:trPr>
          <w:tblCellSpacing w:w="0" w:type="dxa"/>
          <w:jc w:val="center"/>
        </w:trPr>
        <w:tc>
          <w:tcPr>
            <w:tcW w:w="9580" w:type="dxa"/>
            <w:vAlign w:val="center"/>
            <w:hideMark/>
          </w:tcPr>
          <w:p w14:paraId="7297B249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409F964D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տնտեսավարող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սուբյեկտի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լիազորված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անձի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հայրանունը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555E482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</w:t>
            </w:r>
          </w:p>
          <w:p w14:paraId="0B2C3595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հասցեն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22D06" w:rsidRPr="00147519" w14:paraId="50DF34B3" w14:textId="77777777" w:rsidTr="00DD3593">
        <w:trPr>
          <w:tblCellSpacing w:w="0" w:type="dxa"/>
          <w:jc w:val="center"/>
        </w:trPr>
        <w:tc>
          <w:tcPr>
            <w:tcW w:w="9580" w:type="dxa"/>
            <w:vAlign w:val="center"/>
            <w:hideMark/>
          </w:tcPr>
          <w:p w14:paraId="1E706BF7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  <w:p w14:paraId="59EAA2CB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ստուգվող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օբյեկտի</w:t>
            </w:r>
            <w:proofErr w:type="spellEnd"/>
            <w:r w:rsidRPr="001475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գտնվելու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վայրը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կոնտակտային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տվյալները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9742B34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</w:t>
            </w:r>
          </w:p>
          <w:p w14:paraId="18AA1B1F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հասցեն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22D06" w:rsidRPr="00147519" w14:paraId="71F9D85A" w14:textId="77777777" w:rsidTr="00DD3593">
        <w:trPr>
          <w:tblCellSpacing w:w="0" w:type="dxa"/>
          <w:jc w:val="center"/>
        </w:trPr>
        <w:tc>
          <w:tcPr>
            <w:tcW w:w="13260" w:type="dxa"/>
            <w:gridSpan w:val="2"/>
            <w:vAlign w:val="center"/>
            <w:hideMark/>
          </w:tcPr>
          <w:p w14:paraId="1DF598F6" w14:textId="17B99FDC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22D06" w:rsidRPr="00147519" w14:paraId="09B6A1AA" w14:textId="77777777" w:rsidTr="00DD3593">
        <w:trPr>
          <w:tblCellSpacing w:w="0" w:type="dxa"/>
          <w:jc w:val="center"/>
        </w:trPr>
        <w:tc>
          <w:tcPr>
            <w:tcW w:w="13260" w:type="dxa"/>
            <w:gridSpan w:val="2"/>
            <w:vAlign w:val="center"/>
            <w:hideMark/>
          </w:tcPr>
          <w:p w14:paraId="18EDDD5F" w14:textId="77777777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Ստուգման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հրամանի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__________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ամսաթիվը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_____________________________________</w:t>
            </w:r>
          </w:p>
          <w:p w14:paraId="69B5EF70" w14:textId="77777777" w:rsidR="00147519" w:rsidRPr="00147519" w:rsidRDefault="00147519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785255E8" w14:textId="7FF80A74" w:rsidR="00222D06" w:rsidRPr="00147519" w:rsidRDefault="00222D06" w:rsidP="0014751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Ստուգման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նպատակը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ընդգրկված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հարցերի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համարները</w:t>
            </w:r>
            <w:proofErr w:type="spellEnd"/>
            <w:r w:rsidRPr="001475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 ___________________________________</w:t>
            </w:r>
          </w:p>
        </w:tc>
      </w:tr>
    </w:tbl>
    <w:p w14:paraId="5F9E4961" w14:textId="77777777" w:rsidR="00590D9B" w:rsidRDefault="00590D9B" w:rsidP="003A6177">
      <w:pPr>
        <w:pStyle w:val="BodyText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31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505"/>
        <w:gridCol w:w="4983"/>
      </w:tblGrid>
      <w:tr w:rsidR="003A6177" w:rsidRPr="003A6177" w14:paraId="183D29DA" w14:textId="77777777" w:rsidTr="00147519">
        <w:trPr>
          <w:tblCellSpacing w:w="0" w:type="dxa"/>
          <w:jc w:val="center"/>
        </w:trPr>
        <w:tc>
          <w:tcPr>
            <w:tcW w:w="13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FE125" w14:textId="77777777" w:rsidR="003A6177" w:rsidRPr="003A6177" w:rsidRDefault="003A6177" w:rsidP="0014751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177">
              <w:rPr>
                <w:rFonts w:ascii="GHEA Grapalat" w:hAnsi="GHEA Grapalat"/>
                <w:b/>
                <w:sz w:val="24"/>
                <w:szCs w:val="24"/>
              </w:rPr>
              <w:t>Տեղեկատվական</w:t>
            </w:r>
            <w:proofErr w:type="spellEnd"/>
            <w:r w:rsidRPr="003A617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177">
              <w:rPr>
                <w:rFonts w:ascii="GHEA Grapalat" w:hAnsi="GHEA Grapalat"/>
                <w:b/>
                <w:sz w:val="24"/>
                <w:szCs w:val="24"/>
              </w:rPr>
              <w:t>բնույթի</w:t>
            </w:r>
            <w:proofErr w:type="spellEnd"/>
            <w:r w:rsidRPr="003A617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177">
              <w:rPr>
                <w:rFonts w:ascii="GHEA Grapalat" w:hAnsi="GHEA Grapalat"/>
                <w:b/>
                <w:sz w:val="24"/>
                <w:szCs w:val="24"/>
              </w:rPr>
              <w:t>հարցեր</w:t>
            </w:r>
            <w:proofErr w:type="spellEnd"/>
          </w:p>
        </w:tc>
      </w:tr>
      <w:tr w:rsidR="003A6177" w:rsidRPr="003A6177" w14:paraId="34F9AADE" w14:textId="77777777" w:rsidTr="00147519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B48C3" w14:textId="77777777" w:rsidR="003A6177" w:rsidRPr="003A6177" w:rsidRDefault="003A6177" w:rsidP="0014751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6177">
              <w:rPr>
                <w:rFonts w:ascii="GHEA Grapalat" w:hAnsi="GHEA Grapalat"/>
                <w:b/>
                <w:sz w:val="24"/>
                <w:szCs w:val="24"/>
              </w:rPr>
              <w:t>NN</w:t>
            </w:r>
          </w:p>
          <w:p w14:paraId="7DA3665C" w14:textId="77777777" w:rsidR="003A6177" w:rsidRPr="003A6177" w:rsidRDefault="003A6177" w:rsidP="0014751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6177">
              <w:rPr>
                <w:rFonts w:ascii="GHEA Grapalat" w:hAnsi="GHEA Grapalat"/>
                <w:b/>
                <w:sz w:val="24"/>
                <w:szCs w:val="24"/>
              </w:rPr>
              <w:t>ը/կ</w:t>
            </w:r>
          </w:p>
        </w:tc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ACBA4" w14:textId="77777777" w:rsidR="003A6177" w:rsidRPr="003A6177" w:rsidRDefault="003A6177" w:rsidP="003A6177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177">
              <w:rPr>
                <w:rFonts w:ascii="GHEA Grapalat" w:hAnsi="GHEA Grapalat"/>
                <w:b/>
                <w:sz w:val="24"/>
                <w:szCs w:val="24"/>
              </w:rPr>
              <w:t>Հարցը</w:t>
            </w:r>
            <w:proofErr w:type="spellEnd"/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2FB90" w14:textId="77777777" w:rsidR="003A6177" w:rsidRPr="003A6177" w:rsidRDefault="003A6177" w:rsidP="0014751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177">
              <w:rPr>
                <w:rFonts w:ascii="GHEA Grapalat" w:hAnsi="GHEA Grapalat"/>
                <w:b/>
                <w:sz w:val="24"/>
                <w:szCs w:val="24"/>
              </w:rPr>
              <w:t>Պատասխանը</w:t>
            </w:r>
            <w:proofErr w:type="spellEnd"/>
          </w:p>
        </w:tc>
      </w:tr>
      <w:tr w:rsidR="00222D06" w:rsidRPr="003A6177" w14:paraId="644E3016" w14:textId="77777777" w:rsidTr="00147519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CC6A3" w14:textId="2814950C" w:rsidR="00222D06" w:rsidRPr="00F40ABB" w:rsidRDefault="00147519" w:rsidP="0014751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D39B4" w14:textId="797A9DF5" w:rsidR="00222D06" w:rsidRPr="003A6177" w:rsidRDefault="00222D06" w:rsidP="00222D06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E450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E450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0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E450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0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վայրը</w:t>
            </w:r>
            <w:proofErr w:type="spellEnd"/>
            <w:r w:rsidRPr="00E450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450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վայրերը</w:t>
            </w:r>
            <w:proofErr w:type="spellEnd"/>
            <w:r w:rsidRPr="00E450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B63BE" w14:textId="77777777" w:rsidR="00222D06" w:rsidRPr="003A6177" w:rsidRDefault="00222D06" w:rsidP="00222D06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3A6177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222D06" w:rsidRPr="00F24103" w14:paraId="660A6975" w14:textId="77777777" w:rsidTr="00147519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7A173" w14:textId="38A6B584" w:rsidR="00222D06" w:rsidRPr="00147519" w:rsidRDefault="00147519" w:rsidP="0014751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97579" w14:textId="683A3A77" w:rsidR="00222D06" w:rsidRPr="00D63870" w:rsidRDefault="00222D06" w:rsidP="00222D06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3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Պետական գրանցման տարեթիվը, ամիսը, ամսաթիվը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C5B61" w14:textId="77777777" w:rsidR="00222D06" w:rsidRPr="00D63870" w:rsidRDefault="00222D06" w:rsidP="00222D06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3870">
              <w:rPr>
                <w:rFonts w:ascii="Calibri" w:hAnsi="Calibri" w:cs="Calibri"/>
                <w:b/>
                <w:sz w:val="24"/>
                <w:szCs w:val="24"/>
                <w:lang w:val="hy-AM"/>
              </w:rPr>
              <w:t> </w:t>
            </w:r>
          </w:p>
        </w:tc>
      </w:tr>
      <w:tr w:rsidR="00222D06" w:rsidRPr="003A6177" w14:paraId="5500BD97" w14:textId="77777777" w:rsidTr="00147519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CA9D0" w14:textId="263EC920" w:rsidR="00222D06" w:rsidRPr="00147519" w:rsidRDefault="00147519" w:rsidP="0014751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B5127" w14:textId="1C315BC8" w:rsidR="00222D06" w:rsidRPr="003A6177" w:rsidRDefault="00222D06" w:rsidP="00222D06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736A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736A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A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 w:rsidRPr="00736A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A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50EAB" w14:textId="77777777" w:rsidR="00222D06" w:rsidRPr="003A6177" w:rsidRDefault="00222D06" w:rsidP="00222D06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3A6177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</w:tbl>
    <w:p w14:paraId="279AA9DB" w14:textId="79F90254" w:rsidR="00A41004" w:rsidRDefault="00A41004" w:rsidP="001C5EEB">
      <w:pPr>
        <w:widowControl w:val="0"/>
        <w:tabs>
          <w:tab w:val="left" w:pos="7713"/>
        </w:tabs>
        <w:autoSpaceDE w:val="0"/>
        <w:autoSpaceDN w:val="0"/>
        <w:spacing w:after="0" w:line="240" w:lineRule="auto"/>
        <w:ind w:left="7081"/>
        <w:rPr>
          <w:rFonts w:ascii="GHEA Grapalat" w:hAnsi="GHEA Grapalat"/>
          <w:b/>
          <w:w w:val="105"/>
          <w:sz w:val="24"/>
          <w:szCs w:val="24"/>
          <w:lang w:val="hy-AM"/>
        </w:rPr>
      </w:pPr>
    </w:p>
    <w:p w14:paraId="3B52FE78" w14:textId="77777777" w:rsidR="001C5EEB" w:rsidRDefault="00A41004" w:rsidP="001C5EEB">
      <w:pPr>
        <w:widowControl w:val="0"/>
        <w:tabs>
          <w:tab w:val="left" w:pos="7713"/>
        </w:tabs>
        <w:autoSpaceDE w:val="0"/>
        <w:autoSpaceDN w:val="0"/>
        <w:spacing w:after="0" w:line="240" w:lineRule="auto"/>
        <w:ind w:left="7081"/>
        <w:rPr>
          <w:rFonts w:ascii="GHEA Grapalat" w:hAnsi="GHEA Grapalat"/>
          <w:b/>
          <w:w w:val="105"/>
          <w:sz w:val="24"/>
          <w:szCs w:val="24"/>
          <w:lang w:val="hy-AM"/>
        </w:rPr>
      </w:pPr>
      <w:r>
        <w:rPr>
          <w:rFonts w:ascii="GHEA Grapalat" w:hAnsi="GHEA Grapalat"/>
          <w:b/>
          <w:w w:val="105"/>
          <w:sz w:val="24"/>
          <w:szCs w:val="24"/>
          <w:lang w:val="hy-AM"/>
        </w:rPr>
        <w:br w:type="column"/>
      </w:r>
    </w:p>
    <w:p w14:paraId="6CBBCCEB" w14:textId="0FCF87D5" w:rsidR="001C5EEB" w:rsidRDefault="001C5EEB" w:rsidP="001C5EEB">
      <w:pPr>
        <w:widowControl w:val="0"/>
        <w:tabs>
          <w:tab w:val="left" w:pos="7713"/>
        </w:tabs>
        <w:autoSpaceDE w:val="0"/>
        <w:autoSpaceDN w:val="0"/>
        <w:spacing w:after="0" w:line="240" w:lineRule="auto"/>
        <w:ind w:left="7081"/>
        <w:rPr>
          <w:rFonts w:ascii="GHEA Grapalat" w:hAnsi="GHEA Grapalat"/>
          <w:b/>
          <w:w w:val="105"/>
          <w:sz w:val="24"/>
          <w:szCs w:val="24"/>
          <w:lang w:val="hy-AM"/>
        </w:rPr>
      </w:pPr>
      <w:r>
        <w:rPr>
          <w:rFonts w:ascii="GHEA Grapalat" w:hAnsi="GHEA Grapalat"/>
          <w:b/>
          <w:w w:val="105"/>
          <w:sz w:val="24"/>
          <w:szCs w:val="24"/>
          <w:lang w:val="hy-AM"/>
        </w:rPr>
        <w:t>2</w:t>
      </w:r>
      <w:r>
        <w:rPr>
          <w:rFonts w:ascii="MS Mincho" w:eastAsia="MS Mincho" w:hAnsi="MS Mincho" w:cs="MS Mincho"/>
          <w:b/>
          <w:w w:val="105"/>
          <w:sz w:val="24"/>
          <w:szCs w:val="24"/>
          <w:lang w:val="hy-AM"/>
        </w:rPr>
        <w:t>․</w:t>
      </w:r>
      <w:r>
        <w:rPr>
          <w:rFonts w:ascii="GHEA Grapalat" w:hAnsi="GHEA Grapalat"/>
          <w:b/>
          <w:w w:val="105"/>
          <w:sz w:val="24"/>
          <w:szCs w:val="24"/>
          <w:lang w:val="hy-AM"/>
        </w:rPr>
        <w:t xml:space="preserve"> </w:t>
      </w:r>
      <w:r w:rsidRPr="003A04D8">
        <w:rPr>
          <w:rFonts w:ascii="GHEA Grapalat" w:hAnsi="GHEA Grapalat"/>
          <w:b/>
          <w:w w:val="105"/>
          <w:sz w:val="24"/>
          <w:szCs w:val="24"/>
          <w:lang w:val="hy-AM"/>
        </w:rPr>
        <w:t>ՀԱՐՑԱՇԱՐ</w:t>
      </w:r>
    </w:p>
    <w:p w14:paraId="7BB157B1" w14:textId="77777777" w:rsidR="001C5EEB" w:rsidRPr="003A04D8" w:rsidRDefault="001C5EEB" w:rsidP="001C5EEB">
      <w:pPr>
        <w:widowControl w:val="0"/>
        <w:tabs>
          <w:tab w:val="left" w:pos="7713"/>
        </w:tabs>
        <w:autoSpaceDE w:val="0"/>
        <w:autoSpaceDN w:val="0"/>
        <w:spacing w:after="0" w:line="240" w:lineRule="auto"/>
        <w:ind w:left="7081"/>
        <w:rPr>
          <w:rFonts w:ascii="GHEA Grapalat" w:hAnsi="GHEA Grapalat"/>
          <w:b/>
          <w:sz w:val="24"/>
          <w:szCs w:val="24"/>
          <w:lang w:val="hy-AM"/>
        </w:rPr>
      </w:pPr>
    </w:p>
    <w:p w14:paraId="5D7E191C" w14:textId="77777777" w:rsidR="001C5EEB" w:rsidRPr="007D23C9" w:rsidRDefault="001C5EEB" w:rsidP="001C5E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7D23C9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ԳՅՈՒՂԱՏՆՏԵՍԱԿԱՆ ԿԵՆԴԱՆԻՆԵՐԻ ՇՈՒԿԱՆԵՐԻՆ ՆԵՐԿԱՅԱՑՎՈՂ ՊԱՀԱՆՋՆԵՐ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Ի</w:t>
      </w:r>
      <w:r w:rsidRPr="007D23C9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ԿԱՏԱՐՄԱՆ ՆԿԱՏՄԱՄԲ ԻՐԱԿԱՆԱՑՎՈՂ ՍՏՈՒԳՈՒՄՆԵՐԻ</w:t>
      </w:r>
    </w:p>
    <w:p w14:paraId="78355E45" w14:textId="3FA03C1F" w:rsidR="001F6E61" w:rsidRPr="001F6E61" w:rsidRDefault="001F6E61" w:rsidP="00B64904">
      <w:pPr>
        <w:shd w:val="clear" w:color="auto" w:fill="FFFFFF"/>
        <w:spacing w:after="0" w:line="240" w:lineRule="auto"/>
        <w:rPr>
          <w:sz w:val="18"/>
          <w:szCs w:val="18"/>
          <w:lang w:val="hy-AM"/>
        </w:rPr>
      </w:pPr>
    </w:p>
    <w:p w14:paraId="1F5C6677" w14:textId="68B544EA" w:rsidR="00FD3C48" w:rsidRPr="00B84AB1" w:rsidRDefault="00FD3C48" w:rsidP="00AA4CE6">
      <w:pPr>
        <w:widowControl w:val="0"/>
        <w:tabs>
          <w:tab w:val="left" w:pos="7713"/>
        </w:tabs>
        <w:autoSpaceDE w:val="0"/>
        <w:autoSpaceDN w:val="0"/>
        <w:spacing w:after="0" w:line="240" w:lineRule="auto"/>
        <w:ind w:left="7081"/>
        <w:rPr>
          <w:rFonts w:ascii="GHEA Grapalat" w:hAnsi="GHEA Grapalat"/>
          <w:lang w:val="hy-AM"/>
        </w:rPr>
      </w:pPr>
    </w:p>
    <w:tbl>
      <w:tblPr>
        <w:tblW w:w="161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528"/>
        <w:gridCol w:w="567"/>
        <w:gridCol w:w="567"/>
        <w:gridCol w:w="709"/>
        <w:gridCol w:w="1134"/>
        <w:gridCol w:w="2268"/>
        <w:gridCol w:w="3544"/>
        <w:gridCol w:w="1417"/>
      </w:tblGrid>
      <w:tr w:rsidR="00AA4CE6" w:rsidRPr="00B84AB1" w14:paraId="48739DE3" w14:textId="77777777" w:rsidTr="00217347">
        <w:trPr>
          <w:trHeight w:val="1427"/>
        </w:trPr>
        <w:tc>
          <w:tcPr>
            <w:tcW w:w="426" w:type="dxa"/>
          </w:tcPr>
          <w:p w14:paraId="4F5A905A" w14:textId="77777777" w:rsidR="00282644" w:rsidRPr="00282644" w:rsidRDefault="00AA4CE6" w:rsidP="00AA4CE6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82644">
              <w:rPr>
                <w:rFonts w:ascii="GHEA Grapalat" w:hAnsi="GHEA Grapalat"/>
                <w:b/>
                <w:sz w:val="24"/>
                <w:szCs w:val="24"/>
              </w:rPr>
              <w:t>NN</w:t>
            </w:r>
          </w:p>
          <w:p w14:paraId="0E6ACAD0" w14:textId="7060DF11" w:rsidR="00AA4CE6" w:rsidRPr="00A235FD" w:rsidRDefault="00AA4CE6" w:rsidP="00AA4CE6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82644">
              <w:rPr>
                <w:rFonts w:ascii="GHEA Grapalat" w:hAnsi="GHEA Grapalat"/>
                <w:b/>
                <w:sz w:val="24"/>
                <w:szCs w:val="24"/>
              </w:rPr>
              <w:t>ը</w:t>
            </w:r>
            <w:r w:rsidR="00282644" w:rsidRPr="00282644">
              <w:rPr>
                <w:rFonts w:ascii="GHEA Grapalat" w:hAnsi="GHEA Grapalat"/>
                <w:b/>
                <w:sz w:val="24"/>
                <w:szCs w:val="24"/>
              </w:rPr>
              <w:t>/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կ</w:t>
            </w:r>
          </w:p>
          <w:p w14:paraId="31F34190" w14:textId="7BC22276" w:rsidR="00AA4CE6" w:rsidRPr="00A235FD" w:rsidRDefault="00AA4CE6" w:rsidP="00AA4CE6">
            <w:pPr>
              <w:pStyle w:val="TableParagraph"/>
              <w:ind w:left="17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5C270D66" w14:textId="7C67BBF0" w:rsidR="00AA4CE6" w:rsidRPr="001C5EEB" w:rsidRDefault="00AA4CE6" w:rsidP="00282644">
            <w:pPr>
              <w:pStyle w:val="TableParagraph"/>
              <w:spacing w:line="288" w:lineRule="auto"/>
              <w:ind w:left="313" w:right="298" w:firstLine="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1C5EEB">
              <w:rPr>
                <w:rFonts w:ascii="GHEA Grapalat" w:hAnsi="GHEA Grapalat" w:cs="Sylfaen"/>
                <w:b/>
                <w:color w:val="000000" w:themeColor="text1"/>
                <w:w w:val="115"/>
                <w:sz w:val="24"/>
                <w:szCs w:val="24"/>
              </w:rPr>
              <w:t>Հարցեր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EA579B" w14:textId="1D8E1E03" w:rsidR="00AA4CE6" w:rsidRPr="00282644" w:rsidRDefault="00AA4CE6" w:rsidP="00282644">
            <w:pPr>
              <w:pStyle w:val="TableParagraph"/>
              <w:ind w:left="128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82644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Այո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BCEC5A" w14:textId="35A810C6" w:rsidR="00AA4CE6" w:rsidRPr="00282644" w:rsidRDefault="00AA4CE6" w:rsidP="00282644">
            <w:pPr>
              <w:pStyle w:val="TableParagraph"/>
              <w:ind w:left="128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282644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ՈՉ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DD23B8" w14:textId="07C8CC45" w:rsidR="00AA4CE6" w:rsidRPr="00282644" w:rsidRDefault="00AA4CE6" w:rsidP="00282644">
            <w:pPr>
              <w:pStyle w:val="TableParagraph"/>
              <w:ind w:left="128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282644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Չ/Պ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2FC34D" w14:textId="097E0046" w:rsidR="00AA4CE6" w:rsidRPr="00282644" w:rsidRDefault="00AA4CE6" w:rsidP="00282644">
            <w:pPr>
              <w:pStyle w:val="TableParagraph"/>
              <w:ind w:left="120" w:right="11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82644">
              <w:rPr>
                <w:rFonts w:ascii="GHEA Grapalat" w:hAnsi="GHEA Grapalat" w:cs="Sylfaen"/>
                <w:b/>
                <w:color w:val="000000" w:themeColor="text1"/>
                <w:w w:val="110"/>
                <w:sz w:val="24"/>
                <w:szCs w:val="24"/>
              </w:rPr>
              <w:t>Կշիռ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06453B0" w14:textId="159B3120" w:rsidR="00AA4CE6" w:rsidRPr="00282644" w:rsidRDefault="00AA4CE6" w:rsidP="00282644">
            <w:pPr>
              <w:pStyle w:val="TableParagraph"/>
              <w:spacing w:line="288" w:lineRule="auto"/>
              <w:ind w:left="264" w:right="379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82644">
              <w:rPr>
                <w:rFonts w:ascii="GHEA Grapalat" w:hAnsi="GHEA Grapalat" w:cs="Sylfaen"/>
                <w:b/>
                <w:color w:val="000000" w:themeColor="text1"/>
                <w:w w:val="110"/>
                <w:sz w:val="24"/>
                <w:szCs w:val="24"/>
              </w:rPr>
              <w:t>Ստուգման</w:t>
            </w:r>
            <w:proofErr w:type="spellEnd"/>
            <w:r w:rsidRPr="00282644">
              <w:rPr>
                <w:rFonts w:ascii="GHEA Grapalat" w:hAnsi="GHEA Grapalat"/>
                <w:b/>
                <w:color w:val="000000" w:themeColor="text1"/>
                <w:w w:val="110"/>
                <w:sz w:val="24"/>
                <w:szCs w:val="24"/>
              </w:rPr>
              <w:t xml:space="preserve"> </w:t>
            </w:r>
            <w:proofErr w:type="spellStart"/>
            <w:r w:rsidRPr="00282644">
              <w:rPr>
                <w:rFonts w:ascii="GHEA Grapalat" w:hAnsi="GHEA Grapalat" w:cs="Sylfaen"/>
                <w:b/>
                <w:color w:val="000000" w:themeColor="text1"/>
                <w:w w:val="115"/>
                <w:sz w:val="24"/>
                <w:szCs w:val="24"/>
              </w:rPr>
              <w:t>եղանակը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65279B4" w14:textId="00AC9B97" w:rsidR="00AA4CE6" w:rsidRPr="00282644" w:rsidRDefault="00AA4CE6" w:rsidP="00282644">
            <w:pPr>
              <w:pStyle w:val="TableParagraph"/>
              <w:spacing w:line="288" w:lineRule="auto"/>
              <w:ind w:left="343" w:hanging="120"/>
              <w:jc w:val="center"/>
              <w:rPr>
                <w:rFonts w:ascii="GHEA Grapalat" w:hAnsi="GHEA Grapalat" w:cs="Sylfaen"/>
                <w:b/>
                <w:color w:val="000000" w:themeColor="text1"/>
                <w:w w:val="110"/>
                <w:sz w:val="24"/>
                <w:szCs w:val="24"/>
              </w:rPr>
            </w:pPr>
            <w:proofErr w:type="spellStart"/>
            <w:r w:rsidRPr="00282644">
              <w:rPr>
                <w:rFonts w:ascii="GHEA Grapalat" w:hAnsi="GHEA Grapalat" w:cs="Sylfaen"/>
                <w:b/>
                <w:color w:val="000000" w:themeColor="text1"/>
                <w:w w:val="115"/>
                <w:sz w:val="24"/>
                <w:szCs w:val="24"/>
              </w:rPr>
              <w:t>Նորմատիվ</w:t>
            </w:r>
            <w:proofErr w:type="spellEnd"/>
            <w:r w:rsidRPr="00282644">
              <w:rPr>
                <w:rFonts w:ascii="GHEA Grapalat" w:hAnsi="GHEA Grapalat"/>
                <w:b/>
                <w:color w:val="000000" w:themeColor="text1"/>
                <w:w w:val="115"/>
                <w:sz w:val="24"/>
                <w:szCs w:val="24"/>
              </w:rPr>
              <w:t xml:space="preserve"> </w:t>
            </w:r>
            <w:proofErr w:type="spellStart"/>
            <w:r w:rsidRPr="00282644">
              <w:rPr>
                <w:rFonts w:ascii="GHEA Grapalat" w:hAnsi="GHEA Grapalat" w:cs="Sylfaen"/>
                <w:b/>
                <w:color w:val="000000" w:themeColor="text1"/>
                <w:w w:val="115"/>
                <w:sz w:val="24"/>
                <w:szCs w:val="24"/>
              </w:rPr>
              <w:t>ակտի</w:t>
            </w:r>
            <w:proofErr w:type="spellEnd"/>
            <w:r w:rsidRPr="00282644">
              <w:rPr>
                <w:rFonts w:ascii="GHEA Grapalat" w:hAnsi="GHEA Grapalat" w:cs="Sylfaen"/>
                <w:b/>
                <w:color w:val="000000" w:themeColor="text1"/>
                <w:w w:val="115"/>
                <w:sz w:val="24"/>
                <w:szCs w:val="24"/>
              </w:rPr>
              <w:t xml:space="preserve"> </w:t>
            </w:r>
            <w:proofErr w:type="spellStart"/>
            <w:r w:rsidRPr="00282644">
              <w:rPr>
                <w:rFonts w:ascii="GHEA Grapalat" w:hAnsi="GHEA Grapalat" w:cs="Sylfaen"/>
                <w:b/>
                <w:color w:val="000000" w:themeColor="text1"/>
                <w:w w:val="115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EB644D" w14:textId="5FD8450E" w:rsidR="00AA4CE6" w:rsidRPr="00282644" w:rsidRDefault="00AA4CE6" w:rsidP="00282644">
            <w:pPr>
              <w:pStyle w:val="TableParagraph"/>
              <w:spacing w:line="288" w:lineRule="auto"/>
              <w:ind w:left="343" w:hanging="1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82644">
              <w:rPr>
                <w:rFonts w:ascii="GHEA Grapalat" w:hAnsi="GHEA Grapalat" w:cs="Sylfaen"/>
                <w:b/>
                <w:color w:val="000000" w:themeColor="text1"/>
                <w:w w:val="110"/>
                <w:sz w:val="24"/>
                <w:szCs w:val="24"/>
              </w:rPr>
              <w:t>Նշումներ</w:t>
            </w:r>
            <w:proofErr w:type="spellEnd"/>
          </w:p>
        </w:tc>
      </w:tr>
      <w:tr w:rsidR="00AA4CE6" w:rsidRPr="00F24103" w14:paraId="47A0321F" w14:textId="313D90BB" w:rsidTr="00217347">
        <w:trPr>
          <w:trHeight w:val="3158"/>
        </w:trPr>
        <w:tc>
          <w:tcPr>
            <w:tcW w:w="426" w:type="dxa"/>
          </w:tcPr>
          <w:p w14:paraId="167CE4FC" w14:textId="33BE34E5" w:rsidR="00AA4CE6" w:rsidRPr="00A235FD" w:rsidRDefault="00AA4CE6" w:rsidP="00AA4CE6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235FD">
              <w:rPr>
                <w:rFonts w:ascii="GHEA Grapalat" w:hAnsi="GHEA Grapalat"/>
                <w:b/>
                <w:w w:val="105"/>
                <w:sz w:val="24"/>
                <w:szCs w:val="24"/>
              </w:rPr>
              <w:t>1.</w:t>
            </w:r>
          </w:p>
          <w:p w14:paraId="7355EC81" w14:textId="51D66220" w:rsidR="00AA4CE6" w:rsidRPr="00A235FD" w:rsidRDefault="00AA4CE6" w:rsidP="00AA4CE6">
            <w:pPr>
              <w:pStyle w:val="TableParagraph"/>
              <w:ind w:left="175" w:right="169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22D8499D" w14:textId="7A2F1BAB" w:rsidR="00AA4CE6" w:rsidRPr="000F262A" w:rsidRDefault="00C77533" w:rsidP="00217347">
            <w:pPr>
              <w:spacing w:after="0"/>
              <w:ind w:right="13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Գյուղատնտեսական կենդանիների շուկայի գործունեությունը </w:t>
            </w:r>
            <w:proofErr w:type="spellStart"/>
            <w:r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կազմակերպող</w:t>
            </w:r>
            <w:r w:rsidR="007073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</w:t>
            </w:r>
            <w:proofErr w:type="spellEnd"/>
            <w:r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>(</w:t>
            </w:r>
            <w:r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անհատ ձեռնարկատերը կամ ֆիզիկական կամ իրավաբանական անձը</w:t>
            </w:r>
            <w:r w:rsidRPr="000F262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/>
              </w:rPr>
              <w:t xml:space="preserve">) </w:t>
            </w:r>
            <w:r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ծանուցել</w:t>
            </w:r>
            <w:r w:rsidR="000A14E9"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է</w:t>
            </w:r>
            <w:r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Սննդամթերքի անվտանգության տեսչական մարմնին</w:t>
            </w:r>
            <w:r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A410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</w:t>
            </w:r>
            <w:r w:rsidR="000A14E9"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յուղատնտեսական կենդանիների շուկայի գործունեությ</w:t>
            </w:r>
            <w:r w:rsidR="00FB6F6C"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 իրականացման</w:t>
            </w:r>
            <w:r w:rsidR="000A14E9"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0A14E9"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վայր</w:t>
            </w:r>
            <w:r w:rsidR="00FB6F6C"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 վերաբերյալ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C6FCF" w14:textId="506EBA8F" w:rsidR="00AA4CE6" w:rsidRPr="00857040" w:rsidRDefault="00AA4CE6" w:rsidP="00AA4CE6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2DC1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90920" w14:textId="42F7DF09" w:rsidR="00AA4CE6" w:rsidRPr="00857040" w:rsidRDefault="00AA4CE6" w:rsidP="00AA4CE6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2DC1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05AB4" w14:textId="3A342301" w:rsidR="00AA4CE6" w:rsidRPr="00857040" w:rsidRDefault="00AA4CE6" w:rsidP="00AA4CE6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2DC1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F6849" w14:textId="16EB4DE9" w:rsidR="00AA4CE6" w:rsidRPr="00C77533" w:rsidRDefault="00C77533" w:rsidP="00AA4CE6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77533">
              <w:rPr>
                <w:rFonts w:ascii="GHEA Grapalat" w:hAnsi="GHEA Grapalat"/>
                <w:sz w:val="24"/>
                <w:szCs w:val="24"/>
                <w:lang w:val="en-GB"/>
              </w:rPr>
              <w:t>2.00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1904A" w14:textId="2B5FA68D" w:rsidR="00AA4CE6" w:rsidRPr="00857040" w:rsidRDefault="00AA4CE6" w:rsidP="00AA4CE6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</w:t>
            </w:r>
            <w:proofErr w:type="spellStart"/>
            <w:r w:rsidRPr="00857040">
              <w:rPr>
                <w:rFonts w:ascii="GHEA Grapalat" w:hAnsi="GHEA Grapalat"/>
                <w:color w:val="000000"/>
                <w:sz w:val="24"/>
                <w:szCs w:val="24"/>
              </w:rPr>
              <w:t>աստաթղթային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7E60A45" w14:textId="296F45D9" w:rsidR="002B7ABC" w:rsidRPr="00B64904" w:rsidRDefault="00875D6E" w:rsidP="002B7ABC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="002B7ABC"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771CE154" w14:textId="2018BF21" w:rsidR="00AA4CE6" w:rsidRPr="00A235FD" w:rsidRDefault="00AA4CE6" w:rsidP="00AA4C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 w:rsidR="00C775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1E616C0" w14:textId="5B0B89EF" w:rsidR="00AA4CE6" w:rsidRPr="00A235FD" w:rsidRDefault="00AA4CE6" w:rsidP="00AA4CE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77533" w:rsidRPr="00F24103" w14:paraId="5D920603" w14:textId="77777777" w:rsidTr="00217347">
        <w:trPr>
          <w:trHeight w:val="1828"/>
        </w:trPr>
        <w:tc>
          <w:tcPr>
            <w:tcW w:w="426" w:type="dxa"/>
          </w:tcPr>
          <w:p w14:paraId="01DF7FE8" w14:textId="18DCCCAB" w:rsidR="00C77533" w:rsidRPr="00A235FD" w:rsidRDefault="00FB6F6C" w:rsidP="00C77533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2</w:t>
            </w:r>
            <w:r w:rsidR="00C77533" w:rsidRPr="00A235FD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  <w:p w14:paraId="0F98D6B4" w14:textId="01F5EC6A" w:rsidR="00C77533" w:rsidRPr="00A235FD" w:rsidRDefault="00C77533" w:rsidP="00C77533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757179B3" w14:textId="1D06C4FC" w:rsidR="00C77533" w:rsidRPr="000F262A" w:rsidRDefault="00C77533" w:rsidP="00217347">
            <w:pPr>
              <w:spacing w:after="0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Գյուղատնտեսական կենդանիների շուկայում </w:t>
            </w:r>
            <w:r w:rsidR="00FB6F6C"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չի </w:t>
            </w:r>
            <w:r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իրականացվում</w:t>
            </w: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0F26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գյուղատնտեսական արտադրանքի (սննդամթերքի) և արդյունաբերական ապրանքների վաճառք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F4188" w14:textId="52DEE255" w:rsidR="00C77533" w:rsidRPr="00857040" w:rsidRDefault="00C77533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57040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1CA15" w14:textId="4B9DC459" w:rsidR="00C77533" w:rsidRPr="00857040" w:rsidRDefault="00C77533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57040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27300" w14:textId="7E8272A1" w:rsidR="00C77533" w:rsidRPr="00857040" w:rsidRDefault="00C77533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57040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2AC00" w14:textId="2BF6D95C" w:rsidR="00C77533" w:rsidRPr="00857040" w:rsidRDefault="00C77533" w:rsidP="00C77533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77533">
              <w:rPr>
                <w:rFonts w:ascii="GHEA Grapalat" w:hAnsi="GHEA Grapalat"/>
                <w:sz w:val="24"/>
                <w:szCs w:val="24"/>
                <w:lang w:val="en-GB"/>
              </w:rPr>
              <w:t>2.00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38465" w14:textId="2025C755" w:rsidR="00C77533" w:rsidRPr="00875D6E" w:rsidRDefault="00C77533" w:rsidP="00C77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875D6E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Փաստաթղթային,</w:t>
            </w:r>
          </w:p>
          <w:p w14:paraId="6A1D7681" w14:textId="1AD2E855" w:rsidR="00C77533" w:rsidRPr="00875D6E" w:rsidRDefault="00C77533" w:rsidP="00C77533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3CA5466" w14:textId="5B889D55" w:rsidR="00C77533" w:rsidRPr="00B64904" w:rsidRDefault="00C77533" w:rsidP="00C7753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653F3287" w14:textId="0BAB17DA" w:rsidR="00C77533" w:rsidRPr="00857040" w:rsidRDefault="00C77533" w:rsidP="00C77533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5-րդ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7583265" w14:textId="2FB0023D" w:rsidR="00C77533" w:rsidRPr="00857040" w:rsidRDefault="00C77533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33084E" w:rsidRPr="006F57FE" w14:paraId="38B89A9D" w14:textId="77777777" w:rsidTr="00217347">
        <w:trPr>
          <w:trHeight w:val="991"/>
        </w:trPr>
        <w:tc>
          <w:tcPr>
            <w:tcW w:w="426" w:type="dxa"/>
          </w:tcPr>
          <w:p w14:paraId="305AD5E7" w14:textId="77777777" w:rsidR="0033084E" w:rsidRPr="00A235FD" w:rsidRDefault="0033084E" w:rsidP="0033084E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3</w:t>
            </w:r>
            <w:r w:rsidRPr="00A235FD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  <w:p w14:paraId="6694A009" w14:textId="77777777" w:rsidR="0033084E" w:rsidRDefault="0033084E" w:rsidP="00C77533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CC5E7F" w14:textId="4C57123A" w:rsidR="0033084E" w:rsidRPr="000F262A" w:rsidRDefault="0033084E" w:rsidP="00217347">
            <w:pPr>
              <w:spacing w:after="0"/>
              <w:ind w:right="13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Գյուղատնտեսական կենդանիների շուկայում գյուղատնտեսական կենդանին վաճառ</w:t>
            </w:r>
            <w:r w:rsidR="00CF30BC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վում</w:t>
            </w: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է</w:t>
            </w:r>
            <w:r w:rsidR="00723F4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 w:rsidR="00CF30BC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Կառավարության 2010 թվականի հոկտեմբերի 21-ի N 1499-Ն որոշմամբ հաստատված N 2 </w:t>
            </w:r>
            <w:r w:rsidR="00CF30BC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հավելվածի</w:t>
            </w: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CF30BC" w:rsidRPr="000F26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N 1 </w:t>
            </w:r>
            <w:proofErr w:type="spellStart"/>
            <w:r w:rsidR="00CF30BC" w:rsidRPr="000F26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ձևի</w:t>
            </w:r>
            <w:proofErr w:type="spellEnd"/>
            <w:r w:rsidR="00CF30BC" w:rsidRPr="000F26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անասնաբուժական</w:t>
            </w:r>
            <w:r w:rsidR="00A410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CF30BC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ուղեկցող փաստաթղթի առկայությամբ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1730" w14:textId="77777777" w:rsidR="0033084E" w:rsidRPr="00857040" w:rsidRDefault="0033084E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05964" w14:textId="77777777" w:rsidR="0033084E" w:rsidRPr="00857040" w:rsidRDefault="0033084E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219B5" w14:textId="77777777" w:rsidR="0033084E" w:rsidRPr="00857040" w:rsidRDefault="0033084E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1206D" w14:textId="1C06BD74" w:rsidR="0033084E" w:rsidRPr="0033084E" w:rsidRDefault="003A30D4" w:rsidP="00C77533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5</w:t>
            </w:r>
            <w:r w:rsidR="0033084E" w:rsidRPr="00C7753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5D01D" w14:textId="39A9D1BF" w:rsidR="0033084E" w:rsidRPr="00875D6E" w:rsidRDefault="0033084E" w:rsidP="00C775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</w:t>
            </w:r>
            <w:proofErr w:type="spellStart"/>
            <w:r w:rsidRPr="007F0B2B">
              <w:rPr>
                <w:rFonts w:ascii="GHEA Grapalat" w:hAnsi="GHEA Grapalat"/>
                <w:color w:val="000000"/>
                <w:sz w:val="24"/>
                <w:szCs w:val="24"/>
              </w:rPr>
              <w:t>աստաթղթային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D1D95" w14:textId="77777777" w:rsidR="0033084E" w:rsidRPr="004113C0" w:rsidRDefault="0033084E" w:rsidP="0033084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4113C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առավարության</w:t>
            </w:r>
          </w:p>
          <w:p w14:paraId="206DAC33" w14:textId="01789815" w:rsidR="0033084E" w:rsidRDefault="0033084E" w:rsidP="00F2410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bookmarkStart w:id="4" w:name="_GoBack"/>
            <w:bookmarkEnd w:id="4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7-րդ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A73D4D4" w14:textId="77777777" w:rsidR="0033084E" w:rsidRPr="00857040" w:rsidRDefault="0033084E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2C4232" w:rsidRPr="00F24103" w14:paraId="4AF70182" w14:textId="77777777" w:rsidTr="00217347">
        <w:trPr>
          <w:trHeight w:val="1983"/>
        </w:trPr>
        <w:tc>
          <w:tcPr>
            <w:tcW w:w="426" w:type="dxa"/>
          </w:tcPr>
          <w:p w14:paraId="31500140" w14:textId="77777777" w:rsidR="002C4232" w:rsidRPr="00A235FD" w:rsidRDefault="002C4232" w:rsidP="002C423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lastRenderedPageBreak/>
              <w:t>4</w:t>
            </w:r>
            <w:r w:rsidRPr="00A235FD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  <w:p w14:paraId="78E9FBDD" w14:textId="77777777" w:rsidR="002C4232" w:rsidRDefault="002C4232" w:rsidP="0033084E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703463" w14:textId="1670E6E5" w:rsidR="002C4232" w:rsidRPr="000F262A" w:rsidRDefault="002C4232" w:rsidP="00217347">
            <w:pPr>
              <w:spacing w:after="0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Գյուղատնտեսական կենդանիների շուկայի տարածքը ցանկապատված է՝ առնվազն 1,5 մետր բարձրությամբ, </w:t>
            </w:r>
            <w:r w:rsidR="00D6387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ապահով</w:t>
            </w: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ելով այցելուների և տրանսպորտային միջոցների համար նախատեսված առանձին մուտքեր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69168" w14:textId="77777777" w:rsidR="002C4232" w:rsidRPr="00857040" w:rsidRDefault="002C4232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51BA6" w14:textId="77777777" w:rsidR="002C4232" w:rsidRPr="00857040" w:rsidRDefault="002C4232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2731D" w14:textId="77777777" w:rsidR="002C4232" w:rsidRPr="00857040" w:rsidRDefault="002C4232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70822" w14:textId="2AA2D6DB" w:rsidR="002C4232" w:rsidRPr="002C4232" w:rsidRDefault="002C4232" w:rsidP="00C77533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1</w:t>
            </w:r>
            <w:r w:rsidRPr="00C7753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FF011" w14:textId="1F257B5B" w:rsidR="002C4232" w:rsidRDefault="002C4232" w:rsidP="00C7753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F8C58" w14:textId="77777777" w:rsidR="002C4232" w:rsidRPr="00B64904" w:rsidRDefault="002C4232" w:rsidP="002C4232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4E89B5B5" w14:textId="7F150555" w:rsidR="002C4232" w:rsidRDefault="002C4232" w:rsidP="002C4232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C423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0CD293" w14:textId="77777777" w:rsidR="002C4232" w:rsidRPr="00857040" w:rsidRDefault="002C4232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C16BD3" w:rsidRPr="00F24103" w14:paraId="32FAA3D3" w14:textId="77777777" w:rsidTr="00217347">
        <w:trPr>
          <w:trHeight w:val="1558"/>
        </w:trPr>
        <w:tc>
          <w:tcPr>
            <w:tcW w:w="426" w:type="dxa"/>
          </w:tcPr>
          <w:p w14:paraId="2652EE1A" w14:textId="5A5107AD" w:rsidR="00C16BD3" w:rsidRPr="00A235FD" w:rsidRDefault="00C16BD3" w:rsidP="00C16BD3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5</w:t>
            </w:r>
            <w:r w:rsidRPr="00A235FD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  <w:p w14:paraId="1BDE2BD3" w14:textId="78926361" w:rsidR="00C16BD3" w:rsidRPr="00A235FD" w:rsidRDefault="00C16BD3" w:rsidP="00C16BD3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440B34" w14:textId="4839A82E" w:rsidR="00C16BD3" w:rsidRPr="000F262A" w:rsidRDefault="00C16BD3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Գյուղատնտեսական կենդանիների շուկան ապահովված է կենդանիների բեռնման և բեռնաթափման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հարթակներով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92EBC" w14:textId="0923543E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2BFCF" w14:textId="6FE040D0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5360D" w14:textId="155B6FE4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75FFF" w14:textId="48234CD9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1</w:t>
            </w:r>
            <w:r w:rsidRPr="00C7753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AE88C" w14:textId="77777777" w:rsidR="006642F6" w:rsidRPr="00875D6E" w:rsidRDefault="006642F6" w:rsidP="006642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875D6E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Փաստաթղթային,</w:t>
            </w:r>
          </w:p>
          <w:p w14:paraId="75BA9A37" w14:textId="010806F9" w:rsidR="00C16BD3" w:rsidRPr="00875D6E" w:rsidRDefault="006642F6" w:rsidP="006642F6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738C7" w14:textId="77777777" w:rsidR="00C16BD3" w:rsidRPr="00B64904" w:rsidRDefault="00C16BD3" w:rsidP="00C16B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542350BB" w14:textId="466A0901" w:rsidR="00C16BD3" w:rsidRPr="00A235FD" w:rsidRDefault="00C16BD3" w:rsidP="00C16BD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1-ին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BB355B" w14:textId="13EE6642" w:rsidR="00C16BD3" w:rsidRPr="00A235FD" w:rsidRDefault="00C16BD3" w:rsidP="00C16BD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16BD3" w:rsidRPr="00F24103" w14:paraId="583AA421" w14:textId="77777777" w:rsidTr="00217347">
        <w:trPr>
          <w:trHeight w:val="1558"/>
        </w:trPr>
        <w:tc>
          <w:tcPr>
            <w:tcW w:w="426" w:type="dxa"/>
          </w:tcPr>
          <w:p w14:paraId="10E632B5" w14:textId="699F307A" w:rsidR="00C16BD3" w:rsidRDefault="00C16BD3" w:rsidP="00C16BD3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6</w:t>
            </w:r>
            <w:r w:rsidRPr="00BF2A83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33F8F5" w14:textId="65B412FD" w:rsidR="00C16BD3" w:rsidRPr="000F262A" w:rsidRDefault="00C16BD3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Գյուղատնտեսական կենդանիների շուկան ապահովված է առանձին դարպասներով՝ կենդանիների մուտքի և ելքի համար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2B97A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25B6F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A6A32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8D4D6" w14:textId="3AA4DC53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0D9E">
              <w:rPr>
                <w:rFonts w:ascii="GHEA Grapalat" w:hAnsi="GHEA Grapalat"/>
                <w:sz w:val="24"/>
                <w:szCs w:val="24"/>
                <w:lang w:val="en-GB"/>
              </w:rPr>
              <w:t>1.00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9D2F5" w14:textId="22E48540" w:rsidR="00C16BD3" w:rsidRPr="00875D6E" w:rsidRDefault="00C16BD3" w:rsidP="00C16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3D98" w14:textId="77777777" w:rsidR="00C16BD3" w:rsidRPr="00B64904" w:rsidRDefault="00C16BD3" w:rsidP="00C16B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74AEEA33" w14:textId="38A7CB2F" w:rsidR="00C16BD3" w:rsidRDefault="00C16BD3" w:rsidP="00C16B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2-րդ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5BA7A0" w14:textId="77777777" w:rsidR="00C16BD3" w:rsidRPr="00A235FD" w:rsidRDefault="00C16BD3" w:rsidP="00C16BD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16BD3" w:rsidRPr="00F24103" w14:paraId="3CF28791" w14:textId="77777777" w:rsidTr="00217347">
        <w:trPr>
          <w:trHeight w:val="1558"/>
        </w:trPr>
        <w:tc>
          <w:tcPr>
            <w:tcW w:w="426" w:type="dxa"/>
          </w:tcPr>
          <w:p w14:paraId="2E11C022" w14:textId="7DE79D52" w:rsidR="00C16BD3" w:rsidRDefault="00C16BD3" w:rsidP="00C16BD3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7</w:t>
            </w:r>
            <w:r w:rsidRPr="00BF2A83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04A6F3" w14:textId="23794450" w:rsidR="00C16BD3" w:rsidRPr="000F262A" w:rsidRDefault="00C16BD3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Գյուղատնտեսական կենդանիների շուկան ապահովված է լվացող,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ցողարկող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ախտահանող սարքերով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5A6E0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F96BF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70025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D4E5A" w14:textId="61A5291A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0D9E">
              <w:rPr>
                <w:rFonts w:ascii="GHEA Grapalat" w:hAnsi="GHEA Grapalat"/>
                <w:sz w:val="24"/>
                <w:szCs w:val="24"/>
                <w:lang w:val="en-GB"/>
              </w:rPr>
              <w:t>1.00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3B466" w14:textId="3BBF571A" w:rsidR="00C16BD3" w:rsidRPr="00875D6E" w:rsidRDefault="00C16BD3" w:rsidP="00C16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598EE" w14:textId="77777777" w:rsidR="00C16BD3" w:rsidRPr="00B64904" w:rsidRDefault="00C16BD3" w:rsidP="00C16B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685CA7DC" w14:textId="7868EC7A" w:rsidR="00C16BD3" w:rsidRDefault="00C16BD3" w:rsidP="00C16B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3-րդ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5A097F6" w14:textId="77777777" w:rsidR="00C16BD3" w:rsidRPr="00A235FD" w:rsidRDefault="00C16BD3" w:rsidP="00C16BD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16BD3" w:rsidRPr="00F24103" w14:paraId="26A83494" w14:textId="77777777" w:rsidTr="00217347">
        <w:trPr>
          <w:trHeight w:val="1558"/>
        </w:trPr>
        <w:tc>
          <w:tcPr>
            <w:tcW w:w="426" w:type="dxa"/>
          </w:tcPr>
          <w:p w14:paraId="5B815B81" w14:textId="61C4BD80" w:rsidR="00C16BD3" w:rsidRDefault="00C16BD3" w:rsidP="00C16BD3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8</w:t>
            </w:r>
            <w:r w:rsidRPr="00BF2A83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A05AEE" w14:textId="5D748B71" w:rsidR="00C16BD3" w:rsidRPr="000F262A" w:rsidRDefault="00C16BD3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Գյուղատնտեսական կենդանիների շուկան ապահովված է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կոյուղատար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առվակներով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D019F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43490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13F46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5146D" w14:textId="1826B931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0D9E">
              <w:rPr>
                <w:rFonts w:ascii="GHEA Grapalat" w:hAnsi="GHEA Grapalat"/>
                <w:sz w:val="24"/>
                <w:szCs w:val="24"/>
                <w:lang w:val="en-GB"/>
              </w:rPr>
              <w:t>1.00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D9C0D" w14:textId="73403815" w:rsidR="00C16BD3" w:rsidRPr="00875D6E" w:rsidRDefault="00C16BD3" w:rsidP="00C16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93735" w14:textId="77777777" w:rsidR="00C16BD3" w:rsidRPr="00B64904" w:rsidRDefault="00C16BD3" w:rsidP="00C16B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1D085B58" w14:textId="1497E0FF" w:rsidR="00C16BD3" w:rsidRDefault="00C16BD3" w:rsidP="00C16B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4-րդ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A4F06B" w14:textId="77777777" w:rsidR="00C16BD3" w:rsidRPr="00A235FD" w:rsidRDefault="00C16BD3" w:rsidP="00C16BD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16BD3" w:rsidRPr="00F24103" w14:paraId="29A37AB0" w14:textId="77777777" w:rsidTr="00217347">
        <w:trPr>
          <w:trHeight w:val="1558"/>
        </w:trPr>
        <w:tc>
          <w:tcPr>
            <w:tcW w:w="426" w:type="dxa"/>
          </w:tcPr>
          <w:p w14:paraId="5496B9F9" w14:textId="0B67FE29" w:rsidR="00C16BD3" w:rsidRDefault="00C16BD3" w:rsidP="00C16BD3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lastRenderedPageBreak/>
              <w:t>9</w:t>
            </w:r>
            <w:r w:rsidRPr="00BF2A83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6963F1" w14:textId="5DF3DAF3" w:rsidR="00C16BD3" w:rsidRPr="000F262A" w:rsidRDefault="00C16BD3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Գյուղատնտեսական կենդանիների շուկան ապահովված է կառուցված կենցաղային հարմարություններով (էլեկտրաէներգիա և ջրամատակարարում)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BF044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D20C4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EE4A9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6D89F" w14:textId="209B521D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0D9E">
              <w:rPr>
                <w:rFonts w:ascii="GHEA Grapalat" w:hAnsi="GHEA Grapalat"/>
                <w:sz w:val="24"/>
                <w:szCs w:val="24"/>
                <w:lang w:val="en-GB"/>
              </w:rPr>
              <w:t>1.00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13290" w14:textId="29BD9BCE" w:rsidR="00C16BD3" w:rsidRPr="00875D6E" w:rsidRDefault="00C16BD3" w:rsidP="00C16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026A5" w14:textId="77777777" w:rsidR="00C16BD3" w:rsidRPr="00B64904" w:rsidRDefault="00C16BD3" w:rsidP="00C16B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620DA03E" w14:textId="6217563D" w:rsidR="00C16BD3" w:rsidRDefault="00C16BD3" w:rsidP="00C16B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5-րդ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FC953DF" w14:textId="77777777" w:rsidR="00C16BD3" w:rsidRPr="00A235FD" w:rsidRDefault="00C16BD3" w:rsidP="00C16BD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70EB7" w:rsidRPr="00F24103" w14:paraId="630E8BAA" w14:textId="77777777" w:rsidTr="00217347">
        <w:trPr>
          <w:trHeight w:val="1558"/>
        </w:trPr>
        <w:tc>
          <w:tcPr>
            <w:tcW w:w="426" w:type="dxa"/>
          </w:tcPr>
          <w:p w14:paraId="0D041706" w14:textId="175818E3" w:rsidR="00A70EB7" w:rsidRDefault="00A70EB7" w:rsidP="00A70EB7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10</w:t>
            </w:r>
            <w:r w:rsidRPr="008D657D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F4055D" w14:textId="33297890" w:rsidR="00A70EB7" w:rsidRPr="000F262A" w:rsidRDefault="00A70EB7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Գյուղատնտեսական կենդանիների շուկան ապահովված է փոխադրամիջոցների անիվների ախտահանման համապատասխան հարմարություններով, մուտքի և ելքի մոտ՝ ախտահանիչ ավազան կամ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ցողարկիչ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EA5DD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DEA7A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8FFF9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0A908" w14:textId="7679237A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2A35">
              <w:rPr>
                <w:rFonts w:ascii="GHEA Grapalat" w:hAnsi="GHEA Grapalat"/>
                <w:sz w:val="24"/>
                <w:szCs w:val="24"/>
                <w:lang w:val="en-GB"/>
              </w:rPr>
              <w:t>1.00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183DF" w14:textId="701B3E02" w:rsidR="00A70EB7" w:rsidRPr="00875D6E" w:rsidRDefault="00A70EB7" w:rsidP="00A70E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62549" w14:textId="77777777" w:rsidR="00A70EB7" w:rsidRPr="00B64904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26DCC2C0" w14:textId="7E010C26" w:rsidR="00A70EB7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6-րդ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281730" w14:textId="77777777" w:rsidR="00A70EB7" w:rsidRPr="00A235FD" w:rsidRDefault="00A70EB7" w:rsidP="00A70EB7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70EB7" w:rsidRPr="00F24103" w14:paraId="4BD686BD" w14:textId="77777777" w:rsidTr="00217347">
        <w:trPr>
          <w:trHeight w:val="1558"/>
        </w:trPr>
        <w:tc>
          <w:tcPr>
            <w:tcW w:w="426" w:type="dxa"/>
          </w:tcPr>
          <w:p w14:paraId="6E49C37C" w14:textId="74A31563" w:rsidR="00A70EB7" w:rsidRDefault="00A70EB7" w:rsidP="00A70EB7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11</w:t>
            </w:r>
            <w:r w:rsidRPr="008D657D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DD52A0" w14:textId="1B733120" w:rsidR="00A70EB7" w:rsidRPr="000F262A" w:rsidRDefault="00A70EB7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Գյուղատնտեսական կենդանիների շուկան ապահովված է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կանգնելատեղերով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ճաղազատված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տարածքներով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7913A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3463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59D65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406F4" w14:textId="2052F0FD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2A35">
              <w:rPr>
                <w:rFonts w:ascii="GHEA Grapalat" w:hAnsi="GHEA Grapalat"/>
                <w:sz w:val="24"/>
                <w:szCs w:val="24"/>
                <w:lang w:val="en-GB"/>
              </w:rPr>
              <w:t>1.00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BA19F" w14:textId="3A34E213" w:rsidR="00A70EB7" w:rsidRPr="00875D6E" w:rsidRDefault="00A70EB7" w:rsidP="00A70E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490BC" w14:textId="77777777" w:rsidR="00A70EB7" w:rsidRPr="00B64904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2F542894" w14:textId="3E417981" w:rsidR="00A70EB7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7-րդ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A58B1C" w14:textId="77777777" w:rsidR="00A70EB7" w:rsidRPr="00A235FD" w:rsidRDefault="00A70EB7" w:rsidP="00A70EB7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70EB7" w:rsidRPr="00F24103" w14:paraId="30DFF6EC" w14:textId="77777777" w:rsidTr="00217347">
        <w:trPr>
          <w:trHeight w:val="1558"/>
        </w:trPr>
        <w:tc>
          <w:tcPr>
            <w:tcW w:w="426" w:type="dxa"/>
          </w:tcPr>
          <w:p w14:paraId="0FCFA721" w14:textId="345C66F7" w:rsidR="00A70EB7" w:rsidRDefault="00A70EB7" w:rsidP="00A70EB7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12</w:t>
            </w:r>
            <w:r w:rsidRPr="008D657D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4B47C6" w14:textId="7CBA7960" w:rsidR="00A70EB7" w:rsidRPr="000F262A" w:rsidRDefault="00A70EB7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Գյուղատնտեսական կենդանիների շուկան ապահովված է կենդանիների կենսական պահանջներն ապահովող միջոցներով՝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ջրախմոցներ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կերամաններ, ինչպես նաև զոոհիգիենիկ պահանջներն ապահովող՝ գոմաղբի հավաքման և հեռացման հարմարանքներ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D45E7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99FE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36E67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F4A0D" w14:textId="28F3E284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2A35">
              <w:rPr>
                <w:rFonts w:ascii="GHEA Grapalat" w:hAnsi="GHEA Grapalat"/>
                <w:sz w:val="24"/>
                <w:szCs w:val="24"/>
                <w:lang w:val="en-GB"/>
              </w:rPr>
              <w:t>1.00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8861A" w14:textId="684EE6D6" w:rsidR="00A70EB7" w:rsidRPr="00875D6E" w:rsidRDefault="00A70EB7" w:rsidP="00A70E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C2210" w14:textId="77777777" w:rsidR="00A70EB7" w:rsidRPr="00B64904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0CFD61D3" w14:textId="13C3AC50" w:rsidR="00A70EB7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8-րդ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9E8EFA" w14:textId="77777777" w:rsidR="00A70EB7" w:rsidRPr="00A235FD" w:rsidRDefault="00A70EB7" w:rsidP="00A70EB7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70EB7" w:rsidRPr="00F24103" w14:paraId="7A88794C" w14:textId="77777777" w:rsidTr="00217347">
        <w:trPr>
          <w:trHeight w:val="1558"/>
        </w:trPr>
        <w:tc>
          <w:tcPr>
            <w:tcW w:w="426" w:type="dxa"/>
          </w:tcPr>
          <w:p w14:paraId="7D391751" w14:textId="31F889DC" w:rsidR="00A70EB7" w:rsidRDefault="00A70EB7" w:rsidP="00A70EB7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13</w:t>
            </w:r>
            <w:r w:rsidRPr="008D657D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407F75" w14:textId="651497E3" w:rsidR="00A70EB7" w:rsidRPr="000F262A" w:rsidRDefault="00A70EB7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Գյուղատնտեսական կենդանիների շուկան ապահովված է ծածկով՝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տեղումներից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արևի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ճառագայթներից կենդանիներին պաշտպանելու համար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656E3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022D3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C2C1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0589C" w14:textId="2F45BC2B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2A35">
              <w:rPr>
                <w:rFonts w:ascii="GHEA Grapalat" w:hAnsi="GHEA Grapalat"/>
                <w:sz w:val="24"/>
                <w:szCs w:val="24"/>
                <w:lang w:val="en-GB"/>
              </w:rPr>
              <w:t>1.00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3FAC4" w14:textId="5A897561" w:rsidR="00A70EB7" w:rsidRPr="00875D6E" w:rsidRDefault="00A70EB7" w:rsidP="00A70E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8B65A" w14:textId="77777777" w:rsidR="00A70EB7" w:rsidRPr="00B64904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4B57FD7B" w14:textId="18A86BFF" w:rsidR="00A70EB7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9-րդ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A42E14" w14:textId="77777777" w:rsidR="00A70EB7" w:rsidRPr="00A235FD" w:rsidRDefault="00A70EB7" w:rsidP="00A70EB7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70EB7" w:rsidRPr="00F24103" w14:paraId="418A86FF" w14:textId="77777777" w:rsidTr="00217347">
        <w:trPr>
          <w:trHeight w:val="1558"/>
        </w:trPr>
        <w:tc>
          <w:tcPr>
            <w:tcW w:w="426" w:type="dxa"/>
          </w:tcPr>
          <w:p w14:paraId="6DE6BDF9" w14:textId="736953EA" w:rsidR="00A70EB7" w:rsidRDefault="00A70EB7" w:rsidP="00A70EB7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lastRenderedPageBreak/>
              <w:t>14</w:t>
            </w:r>
            <w:r w:rsidRPr="008D657D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12FE14" w14:textId="0689C544" w:rsidR="00A70EB7" w:rsidRPr="000F262A" w:rsidRDefault="00A70EB7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Գյուղատնտեսական կենդանիների շուկան ապահովված է վարչական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շինությունով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 առանձնացված անասնաբույժի սենյակ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A3297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37EDA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673A5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F63ED" w14:textId="21508BC6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2A35">
              <w:rPr>
                <w:rFonts w:ascii="GHEA Grapalat" w:hAnsi="GHEA Grapalat"/>
                <w:sz w:val="24"/>
                <w:szCs w:val="24"/>
                <w:lang w:val="en-GB"/>
              </w:rPr>
              <w:t>1.00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92C8D" w14:textId="1180B72C" w:rsidR="00A70EB7" w:rsidRPr="00875D6E" w:rsidRDefault="00A70EB7" w:rsidP="00A70E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D328" w14:textId="77777777" w:rsidR="00A70EB7" w:rsidRPr="00B64904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5E2EF291" w14:textId="42BEA97B" w:rsidR="00A70EB7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10-րդ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1C7A3E" w14:textId="77777777" w:rsidR="00A70EB7" w:rsidRPr="00A235FD" w:rsidRDefault="00A70EB7" w:rsidP="00A70EB7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16BD3" w:rsidRPr="00F24103" w14:paraId="71C0BE72" w14:textId="77777777" w:rsidTr="00217347">
        <w:trPr>
          <w:trHeight w:val="1558"/>
        </w:trPr>
        <w:tc>
          <w:tcPr>
            <w:tcW w:w="426" w:type="dxa"/>
          </w:tcPr>
          <w:p w14:paraId="425F96A3" w14:textId="620C8A3D" w:rsidR="00C16BD3" w:rsidRDefault="00C16BD3" w:rsidP="00C16BD3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15</w:t>
            </w:r>
            <w:r w:rsidRPr="008D657D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22BD8F" w14:textId="50B0F876" w:rsidR="00C16BD3" w:rsidRPr="000F262A" w:rsidRDefault="00C16BD3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Գյուղատնտեսական կենդանիների շուկան ապահովված է հիվանդ կամ հիվանդության մեջ կասկածվող կենդանիների մեկուսացման համար նախատեսված փակ տարածքով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F08B1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D3DCC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8B099" w14:textId="77777777" w:rsidR="00C16BD3" w:rsidRPr="007F0B2B" w:rsidRDefault="00C16BD3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BB03B" w14:textId="1F6A9AD3" w:rsidR="00C16BD3" w:rsidRPr="007F0B2B" w:rsidRDefault="00A70EB7" w:rsidP="00C16BD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2</w:t>
            </w:r>
            <w:r w:rsidRPr="00482A35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48853" w14:textId="0655EE58" w:rsidR="00C16BD3" w:rsidRPr="00875D6E" w:rsidRDefault="00C16BD3" w:rsidP="00C16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36C4E" w14:textId="77777777" w:rsidR="00C16BD3" w:rsidRPr="00B64904" w:rsidRDefault="00C16BD3" w:rsidP="00C16B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0B7E972C" w14:textId="56DEA1D5" w:rsidR="00C16BD3" w:rsidRDefault="00C16BD3" w:rsidP="00C16B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11-րդ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7A1D3F" w14:textId="77777777" w:rsidR="00C16BD3" w:rsidRPr="00A235FD" w:rsidRDefault="00C16BD3" w:rsidP="00C16BD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70EB7" w:rsidRPr="00F24103" w14:paraId="2CB01023" w14:textId="77777777" w:rsidTr="00217347">
        <w:trPr>
          <w:trHeight w:val="1558"/>
        </w:trPr>
        <w:tc>
          <w:tcPr>
            <w:tcW w:w="426" w:type="dxa"/>
          </w:tcPr>
          <w:p w14:paraId="238825E8" w14:textId="255D71C5" w:rsidR="00A70EB7" w:rsidRDefault="00A70EB7" w:rsidP="00A70EB7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16</w:t>
            </w:r>
            <w:r w:rsidRPr="00B9306B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230A2D" w14:textId="6166E427" w:rsidR="00A70EB7" w:rsidRPr="000F262A" w:rsidRDefault="00A70EB7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Գյուղատնտեսական կենդանիների շուկան ապահովված է պահեստային առանձին տարածքներով՝ սարքավորումներ,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ախտահանիչներ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կեր պահելու համար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A3279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F026F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D11D2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199A8" w14:textId="7C92D12F" w:rsidR="00A70EB7" w:rsidRPr="007F0B2B" w:rsidRDefault="006642F6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1</w:t>
            </w:r>
            <w:r w:rsidR="00A70EB7" w:rsidRPr="00BA16A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78E0" w14:textId="40EB41E0" w:rsidR="00A70EB7" w:rsidRPr="00875D6E" w:rsidRDefault="00A70EB7" w:rsidP="00A70E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D5023" w14:textId="77777777" w:rsidR="00A70EB7" w:rsidRPr="00B64904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104A2815" w14:textId="33582E79" w:rsidR="00A70EB7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12-րդ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F0671A" w14:textId="77777777" w:rsidR="00A70EB7" w:rsidRPr="00A235FD" w:rsidRDefault="00A70EB7" w:rsidP="00A70EB7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70EB7" w:rsidRPr="00F24103" w14:paraId="0E7ECA0C" w14:textId="77777777" w:rsidTr="00217347">
        <w:trPr>
          <w:trHeight w:val="1970"/>
        </w:trPr>
        <w:tc>
          <w:tcPr>
            <w:tcW w:w="426" w:type="dxa"/>
          </w:tcPr>
          <w:p w14:paraId="14FDD637" w14:textId="56F57E4A" w:rsidR="00A70EB7" w:rsidRDefault="00A70EB7" w:rsidP="00A70EB7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17</w:t>
            </w:r>
            <w:r w:rsidRPr="00B9306B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0FBCC1" w14:textId="7AAD5A45" w:rsidR="00A70EB7" w:rsidRPr="000F262A" w:rsidRDefault="00A70EB7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Գյուղատնտեսական կենդանիների շուկան ապահովված է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ավտոկայանատեղիով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 մարդատար և գյուղատնտեսական կենդանիների փոխադրամիջոցի կայանման համար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92639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C1C4C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63CF1" w14:textId="7777777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BF45" w14:textId="39329F57" w:rsidR="00A70EB7" w:rsidRPr="007F0B2B" w:rsidRDefault="00A70EB7" w:rsidP="00A70EB7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16A3">
              <w:rPr>
                <w:rFonts w:ascii="GHEA Grapalat" w:hAnsi="GHEA Grapalat"/>
                <w:sz w:val="24"/>
                <w:szCs w:val="24"/>
                <w:lang w:val="en-GB"/>
              </w:rPr>
              <w:t>1.00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28C1E" w14:textId="0EDDFCD8" w:rsidR="00A70EB7" w:rsidRPr="00875D6E" w:rsidRDefault="00A70EB7" w:rsidP="00A70E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BB664" w14:textId="77777777" w:rsidR="00A70EB7" w:rsidRPr="00B64904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64460A67" w14:textId="380102C7" w:rsidR="00A70EB7" w:rsidRDefault="00A70EB7" w:rsidP="00A70EB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9-րդ, ենթակետ 13-րդ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09F166" w14:textId="77777777" w:rsidR="00A70EB7" w:rsidRPr="00A235FD" w:rsidRDefault="00A70EB7" w:rsidP="00A70EB7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23F49" w:rsidRPr="00F24103" w14:paraId="76FB34AF" w14:textId="77777777" w:rsidTr="00217347">
        <w:trPr>
          <w:trHeight w:val="1558"/>
        </w:trPr>
        <w:tc>
          <w:tcPr>
            <w:tcW w:w="426" w:type="dxa"/>
          </w:tcPr>
          <w:p w14:paraId="363C9577" w14:textId="6C468F30" w:rsidR="00723F49" w:rsidRPr="00723F49" w:rsidRDefault="00723F49" w:rsidP="006642F6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</w:t>
            </w:r>
            <w:r w:rsidR="006642F6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8</w:t>
            </w:r>
            <w:r w:rsidRPr="00B9306B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3EBDDD" w14:textId="76BD586E" w:rsidR="00723F49" w:rsidRPr="00723F49" w:rsidRDefault="00723F49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Ապահովված է գյուղատնտեսական կենդանիների շուկան սպասարկող անասնաբույժի ներկայությունը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693A2" w14:textId="58F66FD1" w:rsidR="00723F49" w:rsidRPr="00723F49" w:rsidRDefault="00723F49" w:rsidP="00723F49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  <w:lang w:val="hy-AM"/>
              </w:rPr>
            </w:pPr>
            <w:r w:rsidRPr="007F0B2B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AB193" w14:textId="012C8882" w:rsidR="00723F49" w:rsidRPr="00723F49" w:rsidRDefault="00723F49" w:rsidP="00723F49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  <w:lang w:val="hy-AM"/>
              </w:rPr>
            </w:pPr>
            <w:r w:rsidRPr="007F0B2B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B3AD5" w14:textId="247DA611" w:rsidR="00723F49" w:rsidRPr="00723F49" w:rsidRDefault="00723F49" w:rsidP="00723F49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  <w:lang w:val="hy-AM"/>
              </w:rPr>
            </w:pPr>
            <w:r w:rsidRPr="007F0B2B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CBC77" w14:textId="03588E8E" w:rsidR="00723F49" w:rsidRPr="00723F49" w:rsidRDefault="00723F49" w:rsidP="00723F49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4</w:t>
            </w:r>
            <w:r w:rsidRPr="00BA16A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19B49" w14:textId="77777777" w:rsidR="00723F49" w:rsidRPr="00875D6E" w:rsidRDefault="00723F49" w:rsidP="00723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875D6E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Փաստաթղթային,</w:t>
            </w:r>
          </w:p>
          <w:p w14:paraId="23071F30" w14:textId="768F42D4" w:rsidR="00723F49" w:rsidRPr="00723F49" w:rsidRDefault="00723F49" w:rsidP="00723F49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hy-AM"/>
              </w:rPr>
            </w:pPr>
            <w:proofErr w:type="spellStart"/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B89F" w14:textId="77777777" w:rsidR="00723F49" w:rsidRPr="00B64904" w:rsidRDefault="00723F49" w:rsidP="00723F49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634434E0" w14:textId="36CEA479" w:rsidR="00723F49" w:rsidRPr="00723F49" w:rsidRDefault="00723F49" w:rsidP="00723F49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12-րդ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AD574E" w14:textId="77777777" w:rsidR="00723F49" w:rsidRPr="00723F49" w:rsidRDefault="00723F49" w:rsidP="00723F49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042822" w:rsidRPr="00F24103" w14:paraId="1E8A261C" w14:textId="77777777" w:rsidTr="00217347">
        <w:trPr>
          <w:trHeight w:val="1558"/>
        </w:trPr>
        <w:tc>
          <w:tcPr>
            <w:tcW w:w="426" w:type="dxa"/>
          </w:tcPr>
          <w:p w14:paraId="354C5FB4" w14:textId="04840C99" w:rsidR="00042822" w:rsidRDefault="006642F6" w:rsidP="00042822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19</w:t>
            </w:r>
            <w:r w:rsidR="00723F49" w:rsidRPr="00B9306B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00460B" w14:textId="6B2803FC" w:rsidR="00042822" w:rsidRPr="000F262A" w:rsidRDefault="00042822" w:rsidP="00217347">
            <w:pPr>
              <w:pStyle w:val="TableParagraph"/>
              <w:tabs>
                <w:tab w:val="left" w:pos="14746"/>
              </w:tabs>
              <w:spacing w:line="276" w:lineRule="auto"/>
              <w:ind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Գյուղատնտեսական կենդանիների շուկայի տարածքը ապահովված է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տեսահսկման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համակարգով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0309" w14:textId="792DC40B" w:rsidR="00042822" w:rsidRPr="007F0B2B" w:rsidRDefault="00042822" w:rsidP="00042822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  <w:r w:rsidRPr="00997E32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D77D1" w14:textId="6BC6D09B" w:rsidR="00042822" w:rsidRPr="007F0B2B" w:rsidRDefault="00042822" w:rsidP="00042822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  <w:r w:rsidRPr="00997E32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A5708" w14:textId="453DB8D4" w:rsidR="00042822" w:rsidRPr="007F0B2B" w:rsidRDefault="00042822" w:rsidP="00042822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  <w:r w:rsidRPr="00997E32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99A09" w14:textId="618223CA" w:rsidR="00042822" w:rsidRPr="00042822" w:rsidRDefault="006642F6" w:rsidP="00042822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042822" w:rsidRPr="00BA16A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873DB" w14:textId="77777777" w:rsidR="00042822" w:rsidRPr="00875D6E" w:rsidRDefault="00042822" w:rsidP="0004282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875D6E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Փաստաթղթային</w:t>
            </w:r>
          </w:p>
          <w:p w14:paraId="421713BA" w14:textId="77777777" w:rsidR="00042822" w:rsidRDefault="00042822" w:rsidP="00042822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18667" w14:textId="77777777" w:rsidR="00042822" w:rsidRPr="00B64904" w:rsidRDefault="00042822" w:rsidP="00042822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75D6E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AA4CE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ավարության</w:t>
            </w:r>
          </w:p>
          <w:p w14:paraId="0A5C92DA" w14:textId="687E0258" w:rsidR="00042822" w:rsidRDefault="00042822" w:rsidP="00042822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13-րդ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7A653A" w14:textId="77777777" w:rsidR="00042822" w:rsidRPr="00A235FD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42822" w:rsidRPr="00A235FD" w14:paraId="212C2502" w14:textId="77777777" w:rsidTr="00217347">
        <w:trPr>
          <w:trHeight w:val="1966"/>
        </w:trPr>
        <w:tc>
          <w:tcPr>
            <w:tcW w:w="426" w:type="dxa"/>
          </w:tcPr>
          <w:p w14:paraId="043BC94F" w14:textId="3AF60F78" w:rsidR="00042822" w:rsidRPr="003A0799" w:rsidRDefault="006642F6" w:rsidP="0004282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lastRenderedPageBreak/>
              <w:t>20</w:t>
            </w:r>
            <w:r w:rsidR="00042822" w:rsidRPr="00B837F5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A6983F" w14:textId="170409B6" w:rsidR="00042822" w:rsidRPr="000F262A" w:rsidRDefault="00042822" w:rsidP="00217347">
            <w:pPr>
              <w:pStyle w:val="20"/>
              <w:shd w:val="clear" w:color="auto" w:fill="auto"/>
              <w:spacing w:before="0" w:after="0" w:line="276" w:lineRule="auto"/>
              <w:ind w:right="136" w:firstLine="292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Անասնաբույժը իրականացրել է վաճառքի ենթակա գյուղատնտեսական կենդանիների պարտադիր անասնաբուժական զննում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A3CFA" w14:textId="77777777" w:rsidR="00042822" w:rsidRPr="007F0B2B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21804" w14:textId="77777777" w:rsidR="00042822" w:rsidRPr="007F0B2B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01916" w14:textId="77777777" w:rsidR="00042822" w:rsidRPr="007F0B2B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F2D57" w14:textId="05F73D04" w:rsidR="00042822" w:rsidRDefault="006E34E4" w:rsidP="00042822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4</w:t>
            </w:r>
            <w:r w:rsidRPr="00BA16A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7D3CD" w14:textId="77777777" w:rsidR="006642F6" w:rsidRPr="00875D6E" w:rsidRDefault="006642F6" w:rsidP="006642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875D6E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Փաստաթղթային,</w:t>
            </w:r>
          </w:p>
          <w:p w14:paraId="5F9B6654" w14:textId="72E504F9" w:rsidR="00042822" w:rsidRDefault="006642F6" w:rsidP="006642F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87A05" w14:textId="6C267D17" w:rsidR="00042822" w:rsidRPr="00B64904" w:rsidRDefault="00042822" w:rsidP="006E34E4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0F68ED73" w14:textId="20361700" w:rsidR="00042822" w:rsidRPr="00A82DC1" w:rsidRDefault="00042822" w:rsidP="006E34E4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 հավելված,</w:t>
            </w:r>
          </w:p>
          <w:p w14:paraId="3C6D4BD1" w14:textId="476A0B66" w:rsidR="00042822" w:rsidRPr="00A235FD" w:rsidRDefault="00042822" w:rsidP="006E34E4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15-րդ, ենթակետ 1-ին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B18AF1" w14:textId="40F8FD66" w:rsidR="00042822" w:rsidRPr="00A235FD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42822" w:rsidRPr="00A235FD" w14:paraId="623BF05F" w14:textId="77777777" w:rsidTr="00217347">
        <w:trPr>
          <w:trHeight w:val="3555"/>
        </w:trPr>
        <w:tc>
          <w:tcPr>
            <w:tcW w:w="426" w:type="dxa"/>
          </w:tcPr>
          <w:p w14:paraId="1F4A84CE" w14:textId="2B6D9BF1" w:rsidR="00042822" w:rsidRPr="003A0799" w:rsidRDefault="00042822" w:rsidP="006642F6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B837F5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2</w:t>
            </w:r>
            <w:r w:rsidR="006642F6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</w:t>
            </w:r>
            <w:r w:rsidRPr="00B837F5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D5A6FC" w14:textId="62D78F88" w:rsidR="00042822" w:rsidRPr="000F262A" w:rsidRDefault="00042822" w:rsidP="00217347">
            <w:pPr>
              <w:pStyle w:val="20"/>
              <w:shd w:val="clear" w:color="auto" w:fill="auto"/>
              <w:spacing w:before="0" w:after="0" w:line="276" w:lineRule="auto"/>
              <w:ind w:right="136" w:firstLine="292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Անասնաբույժը իրականացրել է անասնաբուժության ոլորտի լիազոր մարմնի կողմից հաստատված </w:t>
            </w:r>
            <w:proofErr w:type="spellStart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ձևի</w:t>
            </w:r>
            <w:proofErr w:type="spellEnd"/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կնքված ու համարակալված գրանցամատյանի վարում, որտեղ արտացոլված է նաև գյուղատնտեսական կենդանիների անասնաբուժական վկայականի համար</w:t>
            </w:r>
            <w:r w:rsidR="00723F4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</w:t>
            </w: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(այն ենթակա է պարտադիր պահպանման առնվազն երեք տարի)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6A03" w14:textId="77777777" w:rsidR="00042822" w:rsidRPr="00875D6E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FF391" w14:textId="77777777" w:rsidR="00042822" w:rsidRPr="00875D6E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FF2E4" w14:textId="77777777" w:rsidR="00042822" w:rsidRPr="00875D6E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60047" w14:textId="081E23DD" w:rsidR="00042822" w:rsidRPr="00875D6E" w:rsidRDefault="003A30D4" w:rsidP="00042822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2</w:t>
            </w:r>
            <w:r w:rsidR="006E34E4" w:rsidRPr="00BA16A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5698D" w14:textId="42342285" w:rsidR="00042822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F77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</w:t>
            </w:r>
            <w:proofErr w:type="spellStart"/>
            <w:r w:rsidRPr="009F770C">
              <w:rPr>
                <w:rFonts w:ascii="GHEA Grapalat" w:hAnsi="GHEA Grapalat"/>
                <w:color w:val="000000"/>
                <w:sz w:val="24"/>
                <w:szCs w:val="24"/>
              </w:rPr>
              <w:t>աստաթղթային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43D83" w14:textId="6F2AC789" w:rsidR="00042822" w:rsidRPr="00B64904" w:rsidRDefault="00042822" w:rsidP="006E34E4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35396451" w14:textId="561D20C2" w:rsidR="00042822" w:rsidRPr="00A82DC1" w:rsidRDefault="00042822" w:rsidP="006E34E4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 հավելված,</w:t>
            </w:r>
          </w:p>
          <w:p w14:paraId="200BAFC6" w14:textId="75CA5562" w:rsidR="00042822" w:rsidRPr="00A235FD" w:rsidRDefault="00042822" w:rsidP="006E34E4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15-րդ, ենթակետ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>2-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րդ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9F242F" w14:textId="3D02A79C" w:rsidR="00042822" w:rsidRPr="00A235FD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42822" w:rsidRPr="00F24103" w14:paraId="67F1D252" w14:textId="77777777" w:rsidTr="00217347">
        <w:trPr>
          <w:trHeight w:val="2346"/>
        </w:trPr>
        <w:tc>
          <w:tcPr>
            <w:tcW w:w="426" w:type="dxa"/>
          </w:tcPr>
          <w:p w14:paraId="1B484C6A" w14:textId="674CFBAF" w:rsidR="00042822" w:rsidRPr="003A0799" w:rsidRDefault="00042822" w:rsidP="006642F6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B837F5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2</w:t>
            </w:r>
            <w:r w:rsidR="006642F6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2</w:t>
            </w:r>
            <w:r w:rsidRPr="00B837F5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A848E9" w14:textId="3F47B91F" w:rsidR="00042822" w:rsidRPr="000F262A" w:rsidRDefault="006E34E4" w:rsidP="00217347">
            <w:pPr>
              <w:pStyle w:val="20"/>
              <w:shd w:val="clear" w:color="auto" w:fill="auto"/>
              <w:spacing w:before="0" w:after="0" w:line="276" w:lineRule="auto"/>
              <w:ind w:right="136" w:firstLine="292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Անասնաբույժը իրականացրել է </w:t>
            </w:r>
            <w:r w:rsidR="00042822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գյուղատնտեսական կենդանիների </w:t>
            </w:r>
            <w:proofErr w:type="spellStart"/>
            <w:r w:rsidR="00042822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առուվաճառքի</w:t>
            </w:r>
            <w:proofErr w:type="spellEnd"/>
            <w:r w:rsidR="00042822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ժամանակ «Անի Պաս» էլեկտրոնային համակարգում գյուղատնտեսական կենդանու սեփականատիրոջ փոփոխություն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96A48" w14:textId="77777777" w:rsidR="00042822" w:rsidRPr="00667423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EF391" w14:textId="77777777" w:rsidR="00042822" w:rsidRPr="00667423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2F059" w14:textId="77777777" w:rsidR="00042822" w:rsidRPr="00667423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B44BF" w14:textId="09A86037" w:rsidR="00042822" w:rsidRPr="00667423" w:rsidRDefault="006E34E4" w:rsidP="00042822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BA16A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938FD" w14:textId="7E38342F" w:rsidR="00042822" w:rsidRPr="00667423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F77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</w:t>
            </w:r>
            <w:proofErr w:type="spellStart"/>
            <w:r w:rsidRPr="009F770C">
              <w:rPr>
                <w:rFonts w:ascii="GHEA Grapalat" w:hAnsi="GHEA Grapalat"/>
                <w:color w:val="000000"/>
                <w:sz w:val="24"/>
                <w:szCs w:val="24"/>
              </w:rPr>
              <w:t>աստաթղթային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AC500" w14:textId="2B5AB732" w:rsidR="00042822" w:rsidRPr="00B64904" w:rsidRDefault="00042822" w:rsidP="00042822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2055F64C" w14:textId="5671FA0F" w:rsidR="00042822" w:rsidRPr="00A235FD" w:rsidRDefault="00042822" w:rsidP="0004282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15-րդ, ենթակետ</w:t>
            </w:r>
            <w:r w:rsidRPr="00590D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  <w:r w:rsidRPr="00590D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2C276F" w14:textId="4E50F83C" w:rsidR="00042822" w:rsidRPr="00A235FD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42822" w:rsidRPr="00590D9B" w14:paraId="7E4C45F3" w14:textId="77777777" w:rsidTr="00217347">
        <w:trPr>
          <w:trHeight w:val="748"/>
        </w:trPr>
        <w:tc>
          <w:tcPr>
            <w:tcW w:w="426" w:type="dxa"/>
          </w:tcPr>
          <w:p w14:paraId="79FBDF0E" w14:textId="7CA3F9DF" w:rsidR="00042822" w:rsidRPr="003A0799" w:rsidRDefault="00042822" w:rsidP="006642F6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B837F5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2</w:t>
            </w:r>
            <w:r w:rsidR="006642F6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3</w:t>
            </w:r>
            <w:r w:rsidRPr="00B837F5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4EA9164B" w14:textId="6FDEC513" w:rsidR="00042822" w:rsidRPr="000F262A" w:rsidRDefault="006E34E4" w:rsidP="00217347">
            <w:pPr>
              <w:pStyle w:val="20"/>
              <w:shd w:val="clear" w:color="auto" w:fill="auto"/>
              <w:spacing w:before="0" w:after="0" w:line="276" w:lineRule="auto"/>
              <w:ind w:right="136" w:firstLine="292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Անասնաբույժը իրականացրել է </w:t>
            </w:r>
            <w:r w:rsidR="00042822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անասնաբուժական վկայականի</w:t>
            </w: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ստուգում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62D99" w14:textId="77777777" w:rsidR="00042822" w:rsidRPr="007F0B2B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FF2B7" w14:textId="77777777" w:rsidR="00042822" w:rsidRPr="007F0B2B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F2FCB" w14:textId="77777777" w:rsidR="00042822" w:rsidRPr="007F0B2B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96C5E" w14:textId="1309180F" w:rsidR="00042822" w:rsidRDefault="006E34E4" w:rsidP="00042822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BA16A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F2219" w14:textId="50525F6F" w:rsidR="00042822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F77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</w:t>
            </w:r>
            <w:proofErr w:type="spellStart"/>
            <w:r w:rsidRPr="009F770C">
              <w:rPr>
                <w:rFonts w:ascii="GHEA Grapalat" w:hAnsi="GHEA Grapalat"/>
                <w:color w:val="000000"/>
                <w:sz w:val="24"/>
                <w:szCs w:val="24"/>
              </w:rPr>
              <w:t>աստաթղթային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8DAA438" w14:textId="156B722B" w:rsidR="00042822" w:rsidRPr="00B64904" w:rsidRDefault="00042822" w:rsidP="00042822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6CCF0236" w14:textId="6D92F9E6" w:rsidR="00042822" w:rsidRPr="00A235FD" w:rsidRDefault="00042822" w:rsidP="0004282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15-րդ, ենթակետ 4-րդ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2BBEBA8" w14:textId="7CA63203" w:rsidR="00042822" w:rsidRPr="00A235FD" w:rsidRDefault="00042822" w:rsidP="00042822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47ABA" w:rsidRPr="00F24103" w14:paraId="2C48D640" w14:textId="77777777" w:rsidTr="00217347">
        <w:trPr>
          <w:trHeight w:val="1274"/>
        </w:trPr>
        <w:tc>
          <w:tcPr>
            <w:tcW w:w="426" w:type="dxa"/>
          </w:tcPr>
          <w:p w14:paraId="37EAB2F7" w14:textId="6B8D01E9" w:rsidR="00347ABA" w:rsidRPr="00B837F5" w:rsidRDefault="00347ABA" w:rsidP="00347ABA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 w:rsidRPr="00B837F5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2</w:t>
            </w:r>
            <w:r w:rsidR="006642F6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4</w:t>
            </w:r>
            <w:r w:rsidRPr="00B837F5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41E08087" w14:textId="00C24EBC" w:rsidR="00347ABA" w:rsidRPr="000F262A" w:rsidRDefault="00347ABA" w:rsidP="00217347">
            <w:pPr>
              <w:pStyle w:val="20"/>
              <w:shd w:val="clear" w:color="auto" w:fill="auto"/>
              <w:spacing w:before="0" w:after="0" w:line="276" w:lineRule="auto"/>
              <w:ind w:right="136" w:firstLine="292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Գյուղատնտեսական կենդանիների անասնաբուժական զննման համար գյուղատնտեսական կենդանիների շուկայի </w:t>
            </w: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մուտքի մոտ առկա է ա</w:t>
            </w:r>
            <w:r w:rsidR="006642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ռանձնացված, ցանկապատված տարածք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F89DE" w14:textId="49DE5354" w:rsidR="00347ABA" w:rsidRPr="00347ABA" w:rsidRDefault="00347ABA" w:rsidP="00347ABA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  <w:r w:rsidRPr="00B64904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lastRenderedPageBreak/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E6C9" w14:textId="712FA032" w:rsidR="00347ABA" w:rsidRPr="00347ABA" w:rsidRDefault="00347ABA" w:rsidP="00347ABA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  <w:r w:rsidRPr="00B64904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A7E64" w14:textId="4B218078" w:rsidR="00347ABA" w:rsidRPr="00347ABA" w:rsidRDefault="00347ABA" w:rsidP="00347ABA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  <w:r w:rsidRPr="00B64904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FA635" w14:textId="71F8EE19" w:rsidR="00347ABA" w:rsidRDefault="00347ABA" w:rsidP="00347ABA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BA16A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81DF6" w14:textId="3E29974F" w:rsidR="00347ABA" w:rsidRPr="009F770C" w:rsidRDefault="00347ABA" w:rsidP="00347ABA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D17C288" w14:textId="77777777" w:rsidR="00347ABA" w:rsidRPr="00B64904" w:rsidRDefault="00347ABA" w:rsidP="00347ABA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1E2256FD" w14:textId="738EBF35" w:rsidR="00347ABA" w:rsidRDefault="00347ABA" w:rsidP="00347ABA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16-րդ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66FDB9D" w14:textId="77777777" w:rsidR="00347ABA" w:rsidRPr="00A235FD" w:rsidRDefault="00347ABA" w:rsidP="00347ABA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77533" w:rsidRPr="00590D9B" w14:paraId="04C64FDE" w14:textId="77777777" w:rsidTr="00217347">
        <w:trPr>
          <w:trHeight w:val="2539"/>
        </w:trPr>
        <w:tc>
          <w:tcPr>
            <w:tcW w:w="426" w:type="dxa"/>
          </w:tcPr>
          <w:p w14:paraId="1E0A946B" w14:textId="77777777" w:rsidR="00C77533" w:rsidRDefault="00C77533" w:rsidP="00C77533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7DB0C2B" w14:textId="1635F1A4" w:rsidR="00C77533" w:rsidRPr="00A235FD" w:rsidRDefault="006642F6" w:rsidP="00C77533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25</w:t>
            </w:r>
            <w:r w:rsidR="00C77533" w:rsidRPr="00767BB2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096EC210" w14:textId="5043F7C0" w:rsidR="00C77533" w:rsidRPr="000F262A" w:rsidRDefault="00C77533" w:rsidP="00217347">
            <w:pPr>
              <w:pStyle w:val="20"/>
              <w:shd w:val="clear" w:color="auto" w:fill="auto"/>
              <w:spacing w:before="0" w:after="0" w:line="276" w:lineRule="auto"/>
              <w:ind w:right="136" w:firstLine="292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Գյուղատնտեսական կենդանին գյուղատնտեսական կենդանիների շուկա մուտք է գործում՝ անասնաբույժի կողմից պարտադիր անասնաբուժական զննումից և անասնաբուժական վկայականի առկայությունը ստուգելուց հետո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6FDB6" w14:textId="5709CF43" w:rsidR="00C77533" w:rsidRPr="009F770C" w:rsidRDefault="00C77533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9F770C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FE8E4" w14:textId="2E611F33" w:rsidR="00C77533" w:rsidRPr="009F770C" w:rsidRDefault="00C77533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9F770C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62807" w14:textId="5EF6A38B" w:rsidR="00C77533" w:rsidRPr="009F770C" w:rsidRDefault="00C77533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9F770C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A6D09" w14:textId="1D55885F" w:rsidR="00C77533" w:rsidRPr="00875D6E" w:rsidRDefault="00347ABA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BA16A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5B99A" w14:textId="2BBC2997" w:rsidR="00C77533" w:rsidRPr="009F770C" w:rsidRDefault="00C77533" w:rsidP="00C77533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F77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</w:t>
            </w:r>
            <w:proofErr w:type="spellStart"/>
            <w:r w:rsidRPr="009F770C">
              <w:rPr>
                <w:rFonts w:ascii="GHEA Grapalat" w:hAnsi="GHEA Grapalat"/>
                <w:color w:val="000000"/>
                <w:sz w:val="24"/>
                <w:szCs w:val="24"/>
              </w:rPr>
              <w:t>աստաթղթային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0A36EB2" w14:textId="7BCFF1D4" w:rsidR="00C77533" w:rsidRPr="00B64904" w:rsidRDefault="00C77533" w:rsidP="00C7753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508DA1B6" w14:textId="3A89CE56" w:rsidR="00C77533" w:rsidRPr="00A235FD" w:rsidRDefault="00C77533" w:rsidP="00C7753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17-րդ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D6E1FC9" w14:textId="4E00F195" w:rsidR="00C77533" w:rsidRPr="00A235FD" w:rsidRDefault="00C77533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77533" w:rsidRPr="00F24103" w14:paraId="05D5A028" w14:textId="77777777" w:rsidTr="00217347">
        <w:trPr>
          <w:trHeight w:val="2108"/>
        </w:trPr>
        <w:tc>
          <w:tcPr>
            <w:tcW w:w="426" w:type="dxa"/>
          </w:tcPr>
          <w:p w14:paraId="0ED010C9" w14:textId="77777777" w:rsidR="00C77533" w:rsidRDefault="00C77533" w:rsidP="00C77533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D16FE11" w14:textId="6656ED7E" w:rsidR="00C77533" w:rsidRPr="00A235FD" w:rsidRDefault="006642F6" w:rsidP="00C77533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26</w:t>
            </w:r>
            <w:r w:rsidR="00C77533" w:rsidRPr="00767BB2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461D8E7E" w14:textId="2AE1432E" w:rsidR="00723F49" w:rsidRPr="00723F49" w:rsidRDefault="00723F49" w:rsidP="00217347">
            <w:pPr>
              <w:pStyle w:val="20"/>
              <w:shd w:val="clear" w:color="auto" w:fill="auto"/>
              <w:spacing w:before="0" w:after="0" w:line="276" w:lineRule="auto"/>
              <w:ind w:right="136" w:firstLine="292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r w:rsidR="00C77533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յուղատնտեսական կենդանիների շուկայում գյուղատնտեսական կենդանիներ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ը ունեն </w:t>
            </w:r>
            <w:r w:rsidR="000F262A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հատական նույնականացման համարներ</w:t>
            </w:r>
            <w:r w:rsidR="000F262A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proofErr w:type="spellStart"/>
            <w:r w:rsidR="000F262A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ականջապիտակներ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0F262A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և </w:t>
            </w:r>
            <w:r w:rsidR="006642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գրանցված են </w:t>
            </w:r>
            <w:r w:rsidR="000F262A" w:rsidRPr="000F262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«Անի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Պաս» էլեկտրոնային համակարգում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C9717" w14:textId="7644287B" w:rsidR="00C77533" w:rsidRPr="009F770C" w:rsidRDefault="00C77533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770C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D47DD" w14:textId="2FD1FBC2" w:rsidR="00C77533" w:rsidRPr="009F770C" w:rsidRDefault="00C77533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770C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AC285" w14:textId="25B40BBC" w:rsidR="00C77533" w:rsidRPr="009F770C" w:rsidRDefault="00C77533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770C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57556" w14:textId="39E030D2" w:rsidR="00C77533" w:rsidRPr="000F262A" w:rsidRDefault="000F262A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BA16A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EBBA3" w14:textId="77777777" w:rsidR="006642F6" w:rsidRPr="00875D6E" w:rsidRDefault="006642F6" w:rsidP="006642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875D6E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Փաստաթղթային,</w:t>
            </w:r>
          </w:p>
          <w:p w14:paraId="32331206" w14:textId="6861208C" w:rsidR="00C77533" w:rsidRPr="00875D6E" w:rsidRDefault="006642F6" w:rsidP="006642F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2C8E91B" w14:textId="102B63BD" w:rsidR="00C77533" w:rsidRPr="00B64904" w:rsidRDefault="00C77533" w:rsidP="00C7753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5EFE6BAE" w14:textId="156C5150" w:rsidR="00C77533" w:rsidRPr="00A235FD" w:rsidRDefault="00C77533" w:rsidP="00C7753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 հավելված,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18-րդ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C474958" w14:textId="6DBC4000" w:rsidR="00C77533" w:rsidRPr="00A235FD" w:rsidRDefault="00C77533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77533" w:rsidRPr="00F24103" w14:paraId="01C439F5" w14:textId="77777777" w:rsidTr="00217347">
        <w:trPr>
          <w:trHeight w:val="1750"/>
        </w:trPr>
        <w:tc>
          <w:tcPr>
            <w:tcW w:w="426" w:type="dxa"/>
          </w:tcPr>
          <w:p w14:paraId="642F49DF" w14:textId="77777777" w:rsidR="00C77533" w:rsidRPr="008841C5" w:rsidRDefault="00C77533" w:rsidP="00C77533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98C7137" w14:textId="0627B6E4" w:rsidR="00C77533" w:rsidRPr="008841C5" w:rsidRDefault="000F262A" w:rsidP="006642F6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41C5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="006642F6" w:rsidRPr="008841C5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  <w:r w:rsidRPr="008841C5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3BE00E0B" w14:textId="77CAD255" w:rsidR="00C77533" w:rsidRPr="00D45637" w:rsidRDefault="00D45637" w:rsidP="00217347">
            <w:pPr>
              <w:pStyle w:val="20"/>
              <w:shd w:val="clear" w:color="auto" w:fill="auto"/>
              <w:spacing w:before="0" w:after="0" w:line="276" w:lineRule="auto"/>
              <w:ind w:right="136" w:firstLine="292"/>
              <w:rPr>
                <w:rFonts w:ascii="GHEA Grapalat" w:hAnsi="GHEA Grapalat" w:cs="Calibri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D456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Գյուղատնտեսական կենդանիների շուկայում անհատական նույնականացման համարներ չունեցող գյուղատնտեսական կենդանիները ունեն տարբերանշաններ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0C0FE" w14:textId="77777777" w:rsidR="00C77533" w:rsidRPr="00D45637" w:rsidRDefault="00C77533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8C60F" w14:textId="77777777" w:rsidR="00C77533" w:rsidRPr="009F770C" w:rsidRDefault="00C77533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31BF9" w14:textId="77777777" w:rsidR="00C77533" w:rsidRPr="009F770C" w:rsidRDefault="00C77533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4CFDC" w14:textId="51DD01AD" w:rsidR="00C77533" w:rsidRPr="009F770C" w:rsidRDefault="006642F6" w:rsidP="00C7753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center"/>
              <w:rPr>
                <w:rFonts w:ascii="GHEA Grapalat" w:hAnsi="GHEA Grapalat"/>
                <w:color w:val="11111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0F262A" w:rsidRPr="00BA16A3">
              <w:rPr>
                <w:rFonts w:ascii="GHEA Grapalat" w:hAnsi="GHEA Grapalat"/>
                <w:sz w:val="24"/>
                <w:szCs w:val="24"/>
                <w:lang w:val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19D40" w14:textId="77777777" w:rsidR="006642F6" w:rsidRPr="00875D6E" w:rsidRDefault="006642F6" w:rsidP="006642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875D6E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Փաստաթղթային,</w:t>
            </w:r>
          </w:p>
          <w:p w14:paraId="731711CC" w14:textId="554A4FD4" w:rsidR="00C77533" w:rsidRPr="00875D6E" w:rsidRDefault="006642F6" w:rsidP="006642F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875D6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ակնադիտական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8C1ECF5" w14:textId="77777777" w:rsidR="000F262A" w:rsidRPr="00B64904" w:rsidRDefault="000F262A" w:rsidP="000F262A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649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առավարության</w:t>
            </w:r>
          </w:p>
          <w:p w14:paraId="41EAC921" w14:textId="12AC2DFA" w:rsidR="00C77533" w:rsidRPr="00A235FD" w:rsidRDefault="000F262A" w:rsidP="000F262A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2024 թվականի նոյեմբերի 21-ի </w:t>
            </w:r>
            <w:r w:rsidRPr="00B649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 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829</w:t>
            </w:r>
            <w:r w:rsidRPr="00B649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-Ն որոշմ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 հավելված, կ</w:t>
            </w:r>
            <w:r w:rsidRPr="00A82DC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18-րդ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712A802" w14:textId="6E52AD76" w:rsidR="00C77533" w:rsidRPr="00A235FD" w:rsidRDefault="00C77533" w:rsidP="00C77533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B747EF8" w14:textId="5579A849" w:rsidR="0062040C" w:rsidRPr="000F262A" w:rsidRDefault="0043112F" w:rsidP="00B6490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 w:cs="Sylfaen"/>
          <w:b/>
          <w:w w:val="115"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  <w:lang w:val="hy-AM" w:eastAsia="en-GB"/>
        </w:rPr>
        <w:br w:type="column"/>
      </w:r>
      <w:r w:rsidR="000F262A" w:rsidRPr="000F262A">
        <w:rPr>
          <w:rFonts w:ascii="GHEA Grapalat" w:hAnsi="GHEA Grapalat"/>
          <w:b/>
          <w:noProof/>
          <w:sz w:val="24"/>
          <w:szCs w:val="24"/>
          <w:lang w:val="hy-AM" w:eastAsia="en-GB"/>
        </w:rPr>
        <w:lastRenderedPageBreak/>
        <w:t>3</w:t>
      </w:r>
      <w:r w:rsidR="000F262A" w:rsidRPr="000F262A">
        <w:rPr>
          <w:rFonts w:ascii="Cambria Math" w:eastAsia="MS Mincho" w:hAnsi="Cambria Math" w:cs="Cambria Math"/>
          <w:b/>
          <w:w w:val="115"/>
          <w:sz w:val="24"/>
          <w:szCs w:val="24"/>
          <w:lang w:val="hy-AM"/>
        </w:rPr>
        <w:t>․</w:t>
      </w:r>
      <w:r w:rsidR="000F262A"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ԾԱՆՈԹԱԳՐՈՒԹՅՈՒՆՆԵՐ</w:t>
      </w:r>
    </w:p>
    <w:tbl>
      <w:tblPr>
        <w:tblpPr w:leftFromText="180" w:rightFromText="180" w:vertAnchor="text" w:horzAnchor="margin" w:tblpXSpec="center" w:tblpY="2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190"/>
        <w:gridCol w:w="7230"/>
        <w:gridCol w:w="328"/>
        <w:gridCol w:w="327"/>
        <w:gridCol w:w="423"/>
      </w:tblGrid>
      <w:tr w:rsidR="00C15176" w:rsidRPr="00A235FD" w14:paraId="06BB148D" w14:textId="77777777" w:rsidTr="00D7515D">
        <w:trPr>
          <w:trHeight w:val="549"/>
        </w:trPr>
        <w:tc>
          <w:tcPr>
            <w:tcW w:w="506" w:type="dxa"/>
          </w:tcPr>
          <w:p w14:paraId="50168C04" w14:textId="77777777" w:rsidR="00C15176" w:rsidRPr="004F6B9B" w:rsidRDefault="00C15176" w:rsidP="00B64904">
            <w:pPr>
              <w:pStyle w:val="TableParagraph"/>
              <w:ind w:left="100"/>
              <w:rPr>
                <w:rFonts w:ascii="GHEA Grapalat" w:hAnsi="GHEA Grapalat"/>
                <w:b/>
                <w:sz w:val="24"/>
                <w:szCs w:val="24"/>
              </w:rPr>
            </w:pPr>
            <w:r w:rsidRPr="004F6B9B">
              <w:rPr>
                <w:rFonts w:ascii="GHEA Grapalat" w:hAnsi="GHEA Grapalat"/>
                <w:b/>
                <w:w w:val="105"/>
                <w:sz w:val="24"/>
                <w:szCs w:val="24"/>
              </w:rPr>
              <w:t>1.</w:t>
            </w:r>
          </w:p>
        </w:tc>
        <w:tc>
          <w:tcPr>
            <w:tcW w:w="1190" w:type="dxa"/>
          </w:tcPr>
          <w:p w14:paraId="0C06543E" w14:textId="77777777" w:rsidR="00C15176" w:rsidRPr="009011BC" w:rsidRDefault="00C15176" w:rsidP="00B64904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9011BC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«Այո»</w:t>
            </w:r>
          </w:p>
        </w:tc>
        <w:tc>
          <w:tcPr>
            <w:tcW w:w="7230" w:type="dxa"/>
          </w:tcPr>
          <w:p w14:paraId="69DA7961" w14:textId="77777777" w:rsidR="00C15176" w:rsidRPr="00D7515D" w:rsidRDefault="00C15176" w:rsidP="00B64904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7515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328" w:type="dxa"/>
          </w:tcPr>
          <w:p w14:paraId="7D6F7A8A" w14:textId="77777777" w:rsidR="00C15176" w:rsidRPr="003F0537" w:rsidRDefault="00C15176" w:rsidP="00B64904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8BD0D73" w14:textId="77777777" w:rsidR="00C15176" w:rsidRPr="00D243D0" w:rsidRDefault="00C15176" w:rsidP="00B64904">
            <w:pPr>
              <w:pStyle w:val="TableParagraph"/>
              <w:spacing w:line="223" w:lineRule="exact"/>
              <w:ind w:left="100"/>
              <w:rPr>
                <w:rFonts w:ascii="GHEA Grapalat" w:hAnsi="GHEA Grapalat"/>
                <w:b/>
                <w:sz w:val="24"/>
                <w:szCs w:val="24"/>
              </w:rPr>
            </w:pPr>
            <w:r w:rsidRPr="00D243D0">
              <w:rPr>
                <w:rFonts w:ascii="GHEA Grapalat" w:hAnsi="GHEA Grapalat"/>
                <w:b/>
                <w:w w:val="86"/>
                <w:sz w:val="24"/>
                <w:szCs w:val="24"/>
              </w:rPr>
              <w:t>V</w:t>
            </w:r>
          </w:p>
        </w:tc>
        <w:tc>
          <w:tcPr>
            <w:tcW w:w="327" w:type="dxa"/>
          </w:tcPr>
          <w:p w14:paraId="47B9BE6F" w14:textId="77777777" w:rsidR="00C15176" w:rsidRPr="00D243D0" w:rsidRDefault="00C15176" w:rsidP="00B64904">
            <w:pPr>
              <w:pStyle w:val="TableParagrap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14:paraId="3BCB7101" w14:textId="77777777" w:rsidR="00C15176" w:rsidRPr="00D243D0" w:rsidRDefault="00C15176" w:rsidP="00B64904">
            <w:pPr>
              <w:pStyle w:val="TableParagrap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C15176" w:rsidRPr="00A235FD" w14:paraId="3375EA51" w14:textId="77777777" w:rsidTr="00D7515D">
        <w:trPr>
          <w:trHeight w:val="547"/>
        </w:trPr>
        <w:tc>
          <w:tcPr>
            <w:tcW w:w="506" w:type="dxa"/>
          </w:tcPr>
          <w:p w14:paraId="521008E3" w14:textId="77777777" w:rsidR="00C15176" w:rsidRPr="004F6B9B" w:rsidRDefault="00C15176" w:rsidP="00B64904">
            <w:pPr>
              <w:pStyle w:val="TableParagraph"/>
              <w:ind w:left="100"/>
              <w:rPr>
                <w:rFonts w:ascii="GHEA Grapalat" w:hAnsi="GHEA Grapalat"/>
                <w:b/>
                <w:sz w:val="24"/>
                <w:szCs w:val="24"/>
              </w:rPr>
            </w:pPr>
            <w:r w:rsidRPr="004F6B9B">
              <w:rPr>
                <w:rFonts w:ascii="GHEA Grapalat" w:hAnsi="GHEA Grapalat"/>
                <w:b/>
                <w:w w:val="120"/>
                <w:sz w:val="24"/>
                <w:szCs w:val="24"/>
              </w:rPr>
              <w:t>2.</w:t>
            </w:r>
          </w:p>
        </w:tc>
        <w:tc>
          <w:tcPr>
            <w:tcW w:w="1190" w:type="dxa"/>
          </w:tcPr>
          <w:p w14:paraId="4C31D7FD" w14:textId="77777777" w:rsidR="00C15176" w:rsidRPr="009011BC" w:rsidRDefault="00C15176" w:rsidP="00B64904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9011BC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«Ոչ»</w:t>
            </w:r>
          </w:p>
        </w:tc>
        <w:tc>
          <w:tcPr>
            <w:tcW w:w="7230" w:type="dxa"/>
          </w:tcPr>
          <w:p w14:paraId="2F37D17D" w14:textId="77777777" w:rsidR="00C15176" w:rsidRPr="00D7515D" w:rsidRDefault="00C15176" w:rsidP="00B64904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7515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բացակայում է, չի </w:t>
            </w:r>
            <w:r w:rsidRPr="00A235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համապատասխանում, չի բավարարում նորմատիվ իրավական ակտերի</w:t>
            </w:r>
            <w:r w:rsidRPr="00D7515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պահանջներին, առկա են խախտումներ</w:t>
            </w:r>
          </w:p>
        </w:tc>
        <w:tc>
          <w:tcPr>
            <w:tcW w:w="328" w:type="dxa"/>
          </w:tcPr>
          <w:p w14:paraId="0B6C7451" w14:textId="77777777" w:rsidR="00C15176" w:rsidRPr="003F0537" w:rsidRDefault="00C15176" w:rsidP="00B64904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327" w:type="dxa"/>
          </w:tcPr>
          <w:p w14:paraId="5AB6FAFA" w14:textId="77777777" w:rsidR="00C15176" w:rsidRPr="003F0537" w:rsidRDefault="00C15176" w:rsidP="00B64904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8C72176" w14:textId="77777777" w:rsidR="00C15176" w:rsidRPr="00D243D0" w:rsidRDefault="00C15176" w:rsidP="00B64904">
            <w:pPr>
              <w:pStyle w:val="TableParagraph"/>
              <w:spacing w:line="222" w:lineRule="exact"/>
              <w:ind w:left="98"/>
              <w:rPr>
                <w:rFonts w:ascii="GHEA Grapalat" w:hAnsi="GHEA Grapalat"/>
                <w:b/>
                <w:sz w:val="24"/>
                <w:szCs w:val="24"/>
              </w:rPr>
            </w:pPr>
            <w:r w:rsidRPr="00D243D0">
              <w:rPr>
                <w:rFonts w:ascii="GHEA Grapalat" w:hAnsi="GHEA Grapalat"/>
                <w:b/>
                <w:w w:val="86"/>
                <w:sz w:val="24"/>
                <w:szCs w:val="24"/>
              </w:rPr>
              <w:t>V</w:t>
            </w:r>
          </w:p>
        </w:tc>
        <w:tc>
          <w:tcPr>
            <w:tcW w:w="423" w:type="dxa"/>
          </w:tcPr>
          <w:p w14:paraId="4A5B8123" w14:textId="77777777" w:rsidR="00C15176" w:rsidRPr="00D243D0" w:rsidRDefault="00C15176" w:rsidP="00B64904">
            <w:pPr>
              <w:pStyle w:val="TableParagrap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C15176" w:rsidRPr="00A235FD" w14:paraId="0334D198" w14:textId="77777777" w:rsidTr="00D7515D">
        <w:trPr>
          <w:trHeight w:val="451"/>
        </w:trPr>
        <w:tc>
          <w:tcPr>
            <w:tcW w:w="506" w:type="dxa"/>
          </w:tcPr>
          <w:p w14:paraId="4DAAEDA8" w14:textId="77777777" w:rsidR="00C15176" w:rsidRPr="004F6B9B" w:rsidRDefault="00C15176" w:rsidP="00B64904">
            <w:pPr>
              <w:pStyle w:val="TableParagraph"/>
              <w:spacing w:line="222" w:lineRule="exact"/>
              <w:ind w:left="100"/>
              <w:rPr>
                <w:rFonts w:ascii="GHEA Grapalat" w:hAnsi="GHEA Grapalat"/>
                <w:b/>
                <w:sz w:val="24"/>
                <w:szCs w:val="24"/>
              </w:rPr>
            </w:pPr>
            <w:r w:rsidRPr="004F6B9B">
              <w:rPr>
                <w:rFonts w:ascii="GHEA Grapalat" w:hAnsi="GHEA Grapalat"/>
                <w:b/>
                <w:w w:val="125"/>
                <w:sz w:val="24"/>
                <w:szCs w:val="24"/>
              </w:rPr>
              <w:t>3.</w:t>
            </w:r>
          </w:p>
        </w:tc>
        <w:tc>
          <w:tcPr>
            <w:tcW w:w="1190" w:type="dxa"/>
          </w:tcPr>
          <w:p w14:paraId="316C23C5" w14:textId="77777777" w:rsidR="00C15176" w:rsidRPr="009011BC" w:rsidRDefault="00C15176" w:rsidP="00B64904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9011BC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«Չ/պ»</w:t>
            </w:r>
          </w:p>
        </w:tc>
        <w:tc>
          <w:tcPr>
            <w:tcW w:w="7230" w:type="dxa"/>
          </w:tcPr>
          <w:p w14:paraId="1CA4F8F6" w14:textId="77777777" w:rsidR="00C15176" w:rsidRPr="00D7515D" w:rsidRDefault="00C15176" w:rsidP="00B64904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7515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չի պահանջվում, չի վերաբերում</w:t>
            </w:r>
          </w:p>
        </w:tc>
        <w:tc>
          <w:tcPr>
            <w:tcW w:w="328" w:type="dxa"/>
          </w:tcPr>
          <w:p w14:paraId="7FEFB846" w14:textId="77777777" w:rsidR="00C15176" w:rsidRPr="00D243D0" w:rsidRDefault="00C15176" w:rsidP="00B64904">
            <w:pPr>
              <w:pStyle w:val="TableParagrap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27" w:type="dxa"/>
          </w:tcPr>
          <w:p w14:paraId="2A7D5D80" w14:textId="77777777" w:rsidR="00C15176" w:rsidRPr="00D243D0" w:rsidRDefault="00C15176" w:rsidP="00B64904">
            <w:pPr>
              <w:pStyle w:val="TableParagrap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14:paraId="2678CBF2" w14:textId="77777777" w:rsidR="00C15176" w:rsidRPr="00D243D0" w:rsidRDefault="00C15176" w:rsidP="00B64904">
            <w:pPr>
              <w:pStyle w:val="TableParagraph"/>
              <w:spacing w:line="222" w:lineRule="exact"/>
              <w:ind w:left="102"/>
              <w:rPr>
                <w:rFonts w:ascii="GHEA Grapalat" w:hAnsi="GHEA Grapalat"/>
                <w:b/>
                <w:sz w:val="24"/>
                <w:szCs w:val="24"/>
              </w:rPr>
            </w:pPr>
            <w:r w:rsidRPr="00D243D0">
              <w:rPr>
                <w:rFonts w:ascii="GHEA Grapalat" w:hAnsi="GHEA Grapalat"/>
                <w:b/>
                <w:w w:val="86"/>
                <w:sz w:val="24"/>
                <w:szCs w:val="24"/>
              </w:rPr>
              <w:t>V</w:t>
            </w:r>
          </w:p>
        </w:tc>
      </w:tr>
    </w:tbl>
    <w:p w14:paraId="5A55CC57" w14:textId="168880F9" w:rsidR="001938A8" w:rsidRDefault="001938A8" w:rsidP="00B6490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0DC888A8" w14:textId="77777777" w:rsidR="00AE33C4" w:rsidRDefault="00AE33C4" w:rsidP="00B6490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23CD5026" w14:textId="77777777" w:rsidR="00AE33C4" w:rsidRPr="00A235FD" w:rsidRDefault="00AE33C4" w:rsidP="00B6490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2C1395D0" w14:textId="77777777" w:rsidR="0062040C" w:rsidRPr="00A235FD" w:rsidRDefault="0062040C" w:rsidP="00B6490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26372E9F" w14:textId="2E0443FC" w:rsidR="00910DBB" w:rsidRPr="00A235FD" w:rsidRDefault="00910DBB" w:rsidP="00B64904">
      <w:pPr>
        <w:pStyle w:val="BodyText"/>
        <w:rPr>
          <w:rFonts w:ascii="GHEA Grapalat" w:hAnsi="GHEA Grapalat"/>
          <w:sz w:val="24"/>
          <w:szCs w:val="24"/>
        </w:rPr>
      </w:pPr>
    </w:p>
    <w:p w14:paraId="667D925D" w14:textId="5A23CBB1" w:rsidR="003E1FEA" w:rsidRDefault="003E1FEA" w:rsidP="00B6490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lang w:val="hy-AM" w:eastAsia="en-GB"/>
        </w:rPr>
      </w:pPr>
    </w:p>
    <w:p w14:paraId="019DD445" w14:textId="77777777" w:rsidR="000F262A" w:rsidRPr="000F262A" w:rsidRDefault="000F262A" w:rsidP="000F262A">
      <w:pPr>
        <w:spacing w:after="0" w:line="360" w:lineRule="auto"/>
        <w:ind w:left="709" w:hanging="283"/>
        <w:jc w:val="center"/>
        <w:rPr>
          <w:rFonts w:ascii="GHEA Grapalat" w:hAnsi="GHEA Grapalat" w:cs="Sylfaen"/>
          <w:b/>
          <w:w w:val="115"/>
          <w:sz w:val="24"/>
          <w:szCs w:val="24"/>
          <w:lang w:val="hy-AM"/>
        </w:rPr>
      </w:pPr>
    </w:p>
    <w:p w14:paraId="7CDA738C" w14:textId="2EF9350A" w:rsidR="000F262A" w:rsidRDefault="000F262A" w:rsidP="000F262A">
      <w:pPr>
        <w:spacing w:after="0" w:line="360" w:lineRule="auto"/>
        <w:ind w:left="709" w:hanging="283"/>
        <w:jc w:val="center"/>
        <w:rPr>
          <w:rFonts w:ascii="GHEA Grapalat" w:hAnsi="GHEA Grapalat" w:cs="Sylfaen"/>
          <w:b/>
          <w:w w:val="115"/>
          <w:sz w:val="24"/>
          <w:szCs w:val="24"/>
          <w:lang w:val="hy-AM"/>
        </w:rPr>
      </w:pPr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4</w:t>
      </w:r>
      <w:r w:rsidRPr="000F262A">
        <w:rPr>
          <w:rFonts w:ascii="Cambria Math" w:eastAsia="MS Mincho" w:hAnsi="Cambria Math" w:cs="Cambria Math"/>
          <w:b/>
          <w:w w:val="115"/>
          <w:sz w:val="24"/>
          <w:szCs w:val="24"/>
          <w:lang w:val="hy-AM"/>
        </w:rPr>
        <w:t>․</w:t>
      </w:r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ԻՐԱՎԱԿԱՆ ԱԿՏԵՐ</w:t>
      </w:r>
    </w:p>
    <w:p w14:paraId="29748A4A" w14:textId="77777777" w:rsidR="000F262A" w:rsidRPr="000F262A" w:rsidRDefault="000F262A" w:rsidP="000F262A">
      <w:pPr>
        <w:spacing w:after="0" w:line="360" w:lineRule="auto"/>
        <w:ind w:left="709" w:hanging="283"/>
        <w:jc w:val="center"/>
        <w:rPr>
          <w:rFonts w:ascii="GHEA Grapalat" w:hAnsi="GHEA Grapalat" w:cs="Sylfaen"/>
          <w:b/>
          <w:w w:val="115"/>
          <w:sz w:val="24"/>
          <w:szCs w:val="24"/>
          <w:lang w:val="hy-AM"/>
        </w:rPr>
      </w:pPr>
    </w:p>
    <w:p w14:paraId="638FC3B5" w14:textId="77777777" w:rsidR="000F262A" w:rsidRPr="000F262A" w:rsidRDefault="000F262A" w:rsidP="000F262A">
      <w:pPr>
        <w:spacing w:after="0" w:line="360" w:lineRule="auto"/>
        <w:ind w:left="709" w:hanging="283"/>
        <w:rPr>
          <w:rFonts w:ascii="GHEA Grapalat" w:hAnsi="GHEA Grapalat" w:cs="Sylfaen"/>
          <w:b/>
          <w:w w:val="115"/>
          <w:sz w:val="24"/>
          <w:szCs w:val="24"/>
          <w:lang w:val="hy-AM"/>
        </w:rPr>
      </w:pPr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1</w:t>
      </w:r>
      <w:r w:rsidRPr="000F262A">
        <w:rPr>
          <w:rFonts w:ascii="Cambria Math" w:eastAsia="MS Mincho" w:hAnsi="Cambria Math" w:cs="Cambria Math"/>
          <w:b/>
          <w:w w:val="115"/>
          <w:sz w:val="24"/>
          <w:szCs w:val="24"/>
          <w:lang w:val="hy-AM"/>
        </w:rPr>
        <w:t>․</w:t>
      </w:r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Տվյալ</w:t>
      </w:r>
      <w:r w:rsidRPr="000F262A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proofErr w:type="spellStart"/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ստուգաթերթը</w:t>
      </w:r>
      <w:proofErr w:type="spellEnd"/>
      <w:r w:rsidRPr="000F262A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կազմվել</w:t>
      </w:r>
      <w:r w:rsidRPr="000F262A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է</w:t>
      </w:r>
      <w:r w:rsidRPr="000F262A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proofErr w:type="spellStart"/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հետևյալ</w:t>
      </w:r>
      <w:proofErr w:type="spellEnd"/>
      <w:r w:rsidRPr="000F262A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իրավական</w:t>
      </w:r>
      <w:r w:rsidRPr="000F262A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ակտերի</w:t>
      </w:r>
      <w:r w:rsidRPr="000F262A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հիման</w:t>
      </w:r>
      <w:r w:rsidRPr="000F262A">
        <w:rPr>
          <w:rFonts w:ascii="GHEA Grapalat" w:hAnsi="GHEA Grapalat"/>
          <w:b/>
          <w:spacing w:val="52"/>
          <w:w w:val="115"/>
          <w:sz w:val="24"/>
          <w:szCs w:val="24"/>
          <w:lang w:val="hy-AM"/>
        </w:rPr>
        <w:t xml:space="preserve"> </w:t>
      </w:r>
      <w:r w:rsidRPr="000F262A">
        <w:rPr>
          <w:rFonts w:ascii="GHEA Grapalat" w:hAnsi="GHEA Grapalat" w:cs="Sylfaen"/>
          <w:b/>
          <w:w w:val="115"/>
          <w:sz w:val="24"/>
          <w:szCs w:val="24"/>
          <w:lang w:val="hy-AM"/>
        </w:rPr>
        <w:t>վրա՝</w:t>
      </w:r>
    </w:p>
    <w:p w14:paraId="3C5944B1" w14:textId="164D2040" w:rsidR="008841C5" w:rsidRPr="006F57FE" w:rsidRDefault="00AB08BD" w:rsidP="009E4DB9">
      <w:pPr>
        <w:pStyle w:val="ListParagraph"/>
        <w:widowControl w:val="0"/>
        <w:numPr>
          <w:ilvl w:val="0"/>
          <w:numId w:val="33"/>
        </w:numPr>
        <w:tabs>
          <w:tab w:val="left" w:pos="1060"/>
          <w:tab w:val="left" w:pos="13750"/>
        </w:tabs>
        <w:autoSpaceDE w:val="0"/>
        <w:autoSpaceDN w:val="0"/>
        <w:spacing w:after="0" w:line="360" w:lineRule="auto"/>
        <w:ind w:right="1247" w:hanging="294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6F57FE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Կառավարության 20</w:t>
      </w:r>
      <w:r w:rsidR="00826A8A" w:rsidRPr="006F57FE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24</w:t>
      </w:r>
      <w:r w:rsidR="004F6B9B" w:rsidRPr="006F57FE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թվականի </w:t>
      </w:r>
      <w:r w:rsidR="00826A8A" w:rsidRPr="006F57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նոյեմբեր</w:t>
      </w:r>
      <w:r w:rsidRPr="006F57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826A8A" w:rsidRPr="006F57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21</w:t>
      </w:r>
      <w:r w:rsidR="006F62E1" w:rsidRPr="006F57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="004F6B9B" w:rsidRPr="006F57FE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N </w:t>
      </w:r>
      <w:r w:rsidR="006F62E1" w:rsidRPr="006F57FE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1</w:t>
      </w:r>
      <w:r w:rsidR="00826A8A" w:rsidRPr="006F57FE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829</w:t>
      </w:r>
      <w:r w:rsidR="004F6B9B" w:rsidRPr="006F57FE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-Ն որոշում</w:t>
      </w:r>
      <w:r w:rsidR="008841C5" w:rsidRPr="006F57FE">
        <w:rPr>
          <w:rFonts w:ascii="GHEA Grapalat" w:hAnsi="GHEA Grapalat"/>
          <w:bCs/>
          <w:sz w:val="24"/>
          <w:szCs w:val="24"/>
          <w:lang w:val="hy-AM" w:eastAsia="en-GB"/>
        </w:rPr>
        <w:t>:</w:t>
      </w:r>
    </w:p>
    <w:p w14:paraId="4B78388E" w14:textId="5E1E7E5E" w:rsidR="00407A22" w:rsidRPr="00FA0006" w:rsidRDefault="00407A22" w:rsidP="00B6490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709" w:hanging="721"/>
        <w:jc w:val="both"/>
        <w:rPr>
          <w:rFonts w:ascii="GHEA Grapalat" w:hAnsi="GHEA Grapalat"/>
          <w:noProof/>
          <w:color w:val="000000"/>
          <w:lang w:val="hy-AM" w:eastAsia="en-GB"/>
        </w:rPr>
      </w:pPr>
    </w:p>
    <w:p w14:paraId="7BE41F66" w14:textId="77777777" w:rsidR="00A867A1" w:rsidRDefault="00A867A1" w:rsidP="00A867A1">
      <w:pPr>
        <w:tabs>
          <w:tab w:val="left" w:pos="7007"/>
          <w:tab w:val="left" w:pos="8520"/>
          <w:tab w:val="left" w:pos="13450"/>
        </w:tabs>
        <w:spacing w:after="0" w:line="240" w:lineRule="auto"/>
        <w:ind w:left="567"/>
        <w:rPr>
          <w:rFonts w:ascii="GHEA Grapalat" w:hAnsi="GHEA Grapalat"/>
          <w:w w:val="105"/>
          <w:lang w:val="hy-AM"/>
        </w:rPr>
      </w:pPr>
    </w:p>
    <w:p w14:paraId="7A9CC16D" w14:textId="77777777" w:rsidR="00A867A1" w:rsidRPr="00D97132" w:rsidRDefault="00A867A1" w:rsidP="00A867A1">
      <w:pPr>
        <w:tabs>
          <w:tab w:val="left" w:pos="7007"/>
          <w:tab w:val="left" w:pos="8520"/>
          <w:tab w:val="left" w:pos="13450"/>
        </w:tabs>
        <w:spacing w:after="0" w:line="240" w:lineRule="auto"/>
        <w:ind w:left="567"/>
        <w:rPr>
          <w:rFonts w:ascii="GHEA Grapalat" w:hAnsi="GHEA Grapalat"/>
          <w:w w:val="105"/>
          <w:sz w:val="24"/>
          <w:szCs w:val="24"/>
          <w:lang w:val="hy-AM"/>
        </w:rPr>
      </w:pPr>
    </w:p>
    <w:p w14:paraId="3C038556" w14:textId="799595B2" w:rsidR="00A867A1" w:rsidRPr="00D97132" w:rsidRDefault="00A867A1" w:rsidP="00A867A1">
      <w:pPr>
        <w:tabs>
          <w:tab w:val="left" w:pos="7007"/>
          <w:tab w:val="left" w:pos="8520"/>
          <w:tab w:val="left" w:pos="13450"/>
        </w:tabs>
        <w:spacing w:after="0" w:line="240" w:lineRule="auto"/>
        <w:ind w:left="567"/>
        <w:rPr>
          <w:rFonts w:ascii="GHEA Grapalat" w:hAnsi="GHEA Grapalat"/>
          <w:sz w:val="24"/>
          <w:szCs w:val="24"/>
          <w:lang w:val="hy-AM"/>
        </w:rPr>
      </w:pPr>
      <w:r w:rsidRPr="00D97132">
        <w:rPr>
          <w:rFonts w:ascii="GHEA Grapalat" w:hAnsi="GHEA Grapalat"/>
          <w:w w:val="105"/>
          <w:sz w:val="24"/>
          <w:szCs w:val="24"/>
          <w:lang w:val="hy-AM"/>
        </w:rPr>
        <w:t>Տեսչական</w:t>
      </w:r>
      <w:r w:rsidRPr="00D97132">
        <w:rPr>
          <w:rFonts w:ascii="GHEA Grapalat" w:hAnsi="GHEA Grapalat"/>
          <w:spacing w:val="15"/>
          <w:w w:val="105"/>
          <w:sz w:val="24"/>
          <w:szCs w:val="24"/>
          <w:lang w:val="hy-AM"/>
        </w:rPr>
        <w:t xml:space="preserve"> </w:t>
      </w:r>
      <w:r w:rsidRPr="00D97132">
        <w:rPr>
          <w:rFonts w:ascii="GHEA Grapalat" w:hAnsi="GHEA Grapalat"/>
          <w:w w:val="105"/>
          <w:sz w:val="24"/>
          <w:szCs w:val="24"/>
          <w:lang w:val="hy-AM"/>
        </w:rPr>
        <w:t>մարմնի</w:t>
      </w:r>
      <w:r w:rsidRPr="00D97132">
        <w:rPr>
          <w:rFonts w:ascii="GHEA Grapalat" w:hAnsi="GHEA Grapalat"/>
          <w:spacing w:val="12"/>
          <w:w w:val="105"/>
          <w:sz w:val="24"/>
          <w:szCs w:val="24"/>
          <w:lang w:val="hy-AM"/>
        </w:rPr>
        <w:t xml:space="preserve"> </w:t>
      </w:r>
      <w:r w:rsidRPr="00D97132">
        <w:rPr>
          <w:rFonts w:ascii="GHEA Grapalat" w:hAnsi="GHEA Grapalat"/>
          <w:w w:val="105"/>
          <w:sz w:val="24"/>
          <w:szCs w:val="24"/>
          <w:lang w:val="hy-AM"/>
        </w:rPr>
        <w:t>ծառայող</w:t>
      </w:r>
      <w:r w:rsidRPr="00D97132">
        <w:rPr>
          <w:rFonts w:ascii="GHEA Grapalat" w:hAnsi="GHEA Grapalat"/>
          <w:w w:val="105"/>
          <w:sz w:val="24"/>
          <w:szCs w:val="24"/>
          <w:u w:val="single"/>
          <w:lang w:val="hy-AM"/>
        </w:rPr>
        <w:t xml:space="preserve"> </w:t>
      </w:r>
      <w:r w:rsidRPr="00D97132">
        <w:rPr>
          <w:rFonts w:ascii="GHEA Grapalat" w:hAnsi="GHEA Grapalat"/>
          <w:w w:val="105"/>
          <w:sz w:val="24"/>
          <w:szCs w:val="24"/>
          <w:u w:val="single"/>
          <w:lang w:val="hy-AM"/>
        </w:rPr>
        <w:tab/>
      </w:r>
      <w:r w:rsidRPr="00D97132">
        <w:rPr>
          <w:rFonts w:ascii="GHEA Grapalat" w:hAnsi="GHEA Grapalat"/>
          <w:w w:val="105"/>
          <w:sz w:val="24"/>
          <w:szCs w:val="24"/>
          <w:lang w:val="hy-AM"/>
        </w:rPr>
        <w:tab/>
        <w:t>Տնտեսավարող</w:t>
      </w:r>
      <w:r w:rsidRPr="00D97132">
        <w:rPr>
          <w:rFonts w:ascii="GHEA Grapalat" w:hAnsi="GHEA Grapalat"/>
          <w:w w:val="99"/>
          <w:sz w:val="24"/>
          <w:szCs w:val="24"/>
          <w:u w:val="single"/>
          <w:lang w:val="hy-AM"/>
        </w:rPr>
        <w:t xml:space="preserve"> </w:t>
      </w:r>
      <w:r w:rsidRPr="00D97132">
        <w:rPr>
          <w:rFonts w:ascii="GHEA Grapalat" w:hAnsi="GHEA Grapalat"/>
          <w:sz w:val="24"/>
          <w:szCs w:val="24"/>
          <w:u w:val="single"/>
          <w:lang w:val="hy-AM"/>
        </w:rPr>
        <w:tab/>
      </w:r>
    </w:p>
    <w:p w14:paraId="6E1EF7AD" w14:textId="77777777" w:rsidR="00A867A1" w:rsidRPr="00D97132" w:rsidRDefault="00A867A1" w:rsidP="00A867A1">
      <w:pPr>
        <w:tabs>
          <w:tab w:val="left" w:pos="10713"/>
        </w:tabs>
        <w:spacing w:after="0" w:line="240" w:lineRule="auto"/>
        <w:ind w:left="567"/>
        <w:rPr>
          <w:rFonts w:ascii="GHEA Grapalat" w:hAnsi="GHEA Grapalat"/>
          <w:sz w:val="24"/>
          <w:szCs w:val="24"/>
          <w:lang w:val="hy-AM"/>
        </w:rPr>
      </w:pPr>
      <w:r w:rsidRPr="00D9713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(ստորագրությունը)</w:t>
      </w:r>
      <w:r w:rsidRPr="00D97132">
        <w:rPr>
          <w:rFonts w:ascii="GHEA Grapalat" w:hAnsi="GHEA Grapalat"/>
          <w:sz w:val="24"/>
          <w:szCs w:val="24"/>
          <w:lang w:val="hy-AM"/>
        </w:rPr>
        <w:tab/>
        <w:t xml:space="preserve">(ստորագրությունը) </w:t>
      </w:r>
    </w:p>
    <w:p w14:paraId="351093F8" w14:textId="77777777" w:rsidR="00A867A1" w:rsidRPr="00455EC2" w:rsidRDefault="00A867A1" w:rsidP="00A867A1">
      <w:pPr>
        <w:tabs>
          <w:tab w:val="left" w:pos="10713"/>
        </w:tabs>
        <w:spacing w:after="0" w:line="240" w:lineRule="auto"/>
        <w:ind w:left="567"/>
        <w:rPr>
          <w:rFonts w:ascii="GHEA Grapalat" w:hAnsi="GHEA Grapalat"/>
          <w:sz w:val="20"/>
          <w:szCs w:val="20"/>
          <w:lang w:val="hy-AM"/>
        </w:rPr>
      </w:pPr>
    </w:p>
    <w:p w14:paraId="58096F21" w14:textId="77777777" w:rsidR="00A867A1" w:rsidRPr="007D1491" w:rsidRDefault="00A867A1" w:rsidP="00A867A1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D149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</w:t>
      </w:r>
    </w:p>
    <w:p w14:paraId="281D9006" w14:textId="573CA543" w:rsidR="00570994" w:rsidRPr="007D1491" w:rsidRDefault="008E6D25" w:rsidP="00B6490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</w:p>
    <w:p w14:paraId="2F250A6D" w14:textId="109BA799" w:rsidR="00455EC2" w:rsidRDefault="005155E4" w:rsidP="00B6490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="00807F8B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Հայաստանի Հանրապետության</w:t>
      </w:r>
      <w:r w:rsidR="00BB5D86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           </w:t>
      </w:r>
      <w:r w:rsidR="00C7325A" w:rsidRPr="00455EC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                                    </w:t>
      </w:r>
      <w:r w:rsidR="00BB5D86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</w:t>
      </w:r>
      <w:r w:rsidR="00CE7DAC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</w:t>
      </w:r>
      <w:r w:rsidR="00504643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D353C3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</w:t>
      </w:r>
      <w:r w:rsidR="00504643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CE7DAC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</w:t>
      </w:r>
    </w:p>
    <w:p w14:paraId="5FE58A85" w14:textId="42EF743C" w:rsidR="00461772" w:rsidRDefault="005155E4" w:rsidP="00B6490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</w:t>
      </w:r>
      <w:r w:rsidR="004F6B9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</w:t>
      </w:r>
      <w:r w:rsidR="00455EC2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Վ</w:t>
      </w:r>
      <w:r w:rsidR="00807F8B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արչապետ</w:t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ի աշխատակազի ղեկավար </w:t>
      </w:r>
      <w:r w:rsidR="00455EC2" w:rsidRPr="0043305D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                                                                                          </w:t>
      </w:r>
      <w:r w:rsidR="00455EC2" w:rsidRPr="00455EC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Ա. Հարությունյան</w:t>
      </w:r>
      <w:r w:rsidR="003C6477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</w:t>
      </w:r>
    </w:p>
    <w:sectPr w:rsidR="00461772" w:rsidSect="00147519">
      <w:pgSz w:w="16838" w:h="11906" w:orient="landscape"/>
      <w:pgMar w:top="426" w:right="70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482"/>
    <w:multiLevelType w:val="hybridMultilevel"/>
    <w:tmpl w:val="261AF6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73B5D"/>
    <w:multiLevelType w:val="hybridMultilevel"/>
    <w:tmpl w:val="01C8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04BE"/>
    <w:multiLevelType w:val="hybridMultilevel"/>
    <w:tmpl w:val="2666972A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D524700"/>
    <w:multiLevelType w:val="hybridMultilevel"/>
    <w:tmpl w:val="0E30826A"/>
    <w:lvl w:ilvl="0" w:tplc="8710ECDA">
      <w:start w:val="1"/>
      <w:numFmt w:val="decimal"/>
      <w:lvlText w:val="%1."/>
      <w:lvlJc w:val="left"/>
      <w:pPr>
        <w:ind w:left="7307" w:hanging="360"/>
        <w:jc w:val="righ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29D65A34">
      <w:numFmt w:val="bullet"/>
      <w:lvlText w:val="•"/>
      <w:lvlJc w:val="left"/>
      <w:pPr>
        <w:ind w:left="8179" w:hanging="360"/>
      </w:pPr>
      <w:rPr>
        <w:rFonts w:hint="default"/>
      </w:rPr>
    </w:lvl>
    <w:lvl w:ilvl="2" w:tplc="DC3C9748">
      <w:numFmt w:val="bullet"/>
      <w:lvlText w:val="•"/>
      <w:lvlJc w:val="left"/>
      <w:pPr>
        <w:ind w:left="9053" w:hanging="360"/>
      </w:pPr>
      <w:rPr>
        <w:rFonts w:hint="default"/>
      </w:rPr>
    </w:lvl>
    <w:lvl w:ilvl="3" w:tplc="29BC7A48">
      <w:numFmt w:val="bullet"/>
      <w:lvlText w:val="•"/>
      <w:lvlJc w:val="left"/>
      <w:pPr>
        <w:ind w:left="9927" w:hanging="360"/>
      </w:pPr>
      <w:rPr>
        <w:rFonts w:hint="default"/>
      </w:rPr>
    </w:lvl>
    <w:lvl w:ilvl="4" w:tplc="A6465CD8">
      <w:numFmt w:val="bullet"/>
      <w:lvlText w:val="•"/>
      <w:lvlJc w:val="left"/>
      <w:pPr>
        <w:ind w:left="10801" w:hanging="360"/>
      </w:pPr>
      <w:rPr>
        <w:rFonts w:hint="default"/>
      </w:rPr>
    </w:lvl>
    <w:lvl w:ilvl="5" w:tplc="5D04D02A">
      <w:numFmt w:val="bullet"/>
      <w:lvlText w:val="•"/>
      <w:lvlJc w:val="left"/>
      <w:pPr>
        <w:ind w:left="11675" w:hanging="360"/>
      </w:pPr>
      <w:rPr>
        <w:rFonts w:hint="default"/>
      </w:rPr>
    </w:lvl>
    <w:lvl w:ilvl="6" w:tplc="7D78E15C">
      <w:numFmt w:val="bullet"/>
      <w:lvlText w:val="•"/>
      <w:lvlJc w:val="left"/>
      <w:pPr>
        <w:ind w:left="12549" w:hanging="360"/>
      </w:pPr>
      <w:rPr>
        <w:rFonts w:hint="default"/>
      </w:rPr>
    </w:lvl>
    <w:lvl w:ilvl="7" w:tplc="18946B9A">
      <w:numFmt w:val="bullet"/>
      <w:lvlText w:val="•"/>
      <w:lvlJc w:val="left"/>
      <w:pPr>
        <w:ind w:left="13422" w:hanging="360"/>
      </w:pPr>
      <w:rPr>
        <w:rFonts w:hint="default"/>
      </w:rPr>
    </w:lvl>
    <w:lvl w:ilvl="8" w:tplc="5C300990">
      <w:numFmt w:val="bullet"/>
      <w:lvlText w:val="•"/>
      <w:lvlJc w:val="left"/>
      <w:pPr>
        <w:ind w:left="14296" w:hanging="360"/>
      </w:pPr>
      <w:rPr>
        <w:rFonts w:hint="default"/>
      </w:rPr>
    </w:lvl>
  </w:abstractNum>
  <w:abstractNum w:abstractNumId="5" w15:restartNumberingAfterBreak="0">
    <w:nsid w:val="117617E2"/>
    <w:multiLevelType w:val="hybridMultilevel"/>
    <w:tmpl w:val="D4C054B4"/>
    <w:lvl w:ilvl="0" w:tplc="25884DB0">
      <w:start w:val="1"/>
      <w:numFmt w:val="decimal"/>
      <w:lvlText w:val="%1)"/>
      <w:lvlJc w:val="left"/>
      <w:pPr>
        <w:ind w:left="34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68" w:hanging="360"/>
      </w:pPr>
    </w:lvl>
    <w:lvl w:ilvl="2" w:tplc="0809001B" w:tentative="1">
      <w:start w:val="1"/>
      <w:numFmt w:val="lowerRoman"/>
      <w:lvlText w:val="%3."/>
      <w:lvlJc w:val="right"/>
      <w:pPr>
        <w:ind w:left="1788" w:hanging="180"/>
      </w:pPr>
    </w:lvl>
    <w:lvl w:ilvl="3" w:tplc="0809000F" w:tentative="1">
      <w:start w:val="1"/>
      <w:numFmt w:val="decimal"/>
      <w:lvlText w:val="%4."/>
      <w:lvlJc w:val="left"/>
      <w:pPr>
        <w:ind w:left="2508" w:hanging="360"/>
      </w:pPr>
    </w:lvl>
    <w:lvl w:ilvl="4" w:tplc="08090019" w:tentative="1">
      <w:start w:val="1"/>
      <w:numFmt w:val="lowerLetter"/>
      <w:lvlText w:val="%5."/>
      <w:lvlJc w:val="left"/>
      <w:pPr>
        <w:ind w:left="3228" w:hanging="360"/>
      </w:pPr>
    </w:lvl>
    <w:lvl w:ilvl="5" w:tplc="0809001B" w:tentative="1">
      <w:start w:val="1"/>
      <w:numFmt w:val="lowerRoman"/>
      <w:lvlText w:val="%6."/>
      <w:lvlJc w:val="right"/>
      <w:pPr>
        <w:ind w:left="3948" w:hanging="180"/>
      </w:pPr>
    </w:lvl>
    <w:lvl w:ilvl="6" w:tplc="0809000F" w:tentative="1">
      <w:start w:val="1"/>
      <w:numFmt w:val="decimal"/>
      <w:lvlText w:val="%7."/>
      <w:lvlJc w:val="left"/>
      <w:pPr>
        <w:ind w:left="4668" w:hanging="360"/>
      </w:pPr>
    </w:lvl>
    <w:lvl w:ilvl="7" w:tplc="08090019" w:tentative="1">
      <w:start w:val="1"/>
      <w:numFmt w:val="lowerLetter"/>
      <w:lvlText w:val="%8."/>
      <w:lvlJc w:val="left"/>
      <w:pPr>
        <w:ind w:left="5388" w:hanging="360"/>
      </w:pPr>
    </w:lvl>
    <w:lvl w:ilvl="8" w:tplc="08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15367E37"/>
    <w:multiLevelType w:val="hybridMultilevel"/>
    <w:tmpl w:val="879CD2DC"/>
    <w:lvl w:ilvl="0" w:tplc="534C2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9082A"/>
    <w:multiLevelType w:val="hybridMultilevel"/>
    <w:tmpl w:val="F8206BBA"/>
    <w:lvl w:ilvl="0" w:tplc="B2EED3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208B"/>
    <w:multiLevelType w:val="hybridMultilevel"/>
    <w:tmpl w:val="2E443172"/>
    <w:lvl w:ilvl="0" w:tplc="8854818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21363"/>
    <w:multiLevelType w:val="hybridMultilevel"/>
    <w:tmpl w:val="5602238E"/>
    <w:lvl w:ilvl="0" w:tplc="B28AF62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07327"/>
    <w:multiLevelType w:val="hybridMultilevel"/>
    <w:tmpl w:val="30188CC2"/>
    <w:lvl w:ilvl="0" w:tplc="8D684CBC">
      <w:start w:val="1"/>
      <w:numFmt w:val="decimal"/>
      <w:suff w:val="nothing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235F"/>
    <w:multiLevelType w:val="hybridMultilevel"/>
    <w:tmpl w:val="12546CF6"/>
    <w:lvl w:ilvl="0" w:tplc="88CA40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49F6BC5"/>
    <w:multiLevelType w:val="hybridMultilevel"/>
    <w:tmpl w:val="6C707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14" w15:restartNumberingAfterBreak="0">
    <w:nsid w:val="41343406"/>
    <w:multiLevelType w:val="hybridMultilevel"/>
    <w:tmpl w:val="50F88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97E3F"/>
    <w:multiLevelType w:val="hybridMultilevel"/>
    <w:tmpl w:val="FF10D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D74C5"/>
    <w:multiLevelType w:val="hybridMultilevel"/>
    <w:tmpl w:val="C5980D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E2D54"/>
    <w:multiLevelType w:val="hybridMultilevel"/>
    <w:tmpl w:val="A14A4630"/>
    <w:lvl w:ilvl="0" w:tplc="7FB2473E">
      <w:start w:val="1"/>
      <w:numFmt w:val="decimal"/>
      <w:suff w:val="nothing"/>
      <w:lvlText w:val="%1)"/>
      <w:lvlJc w:val="left"/>
      <w:pPr>
        <w:ind w:left="97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5E5088"/>
    <w:multiLevelType w:val="hybridMultilevel"/>
    <w:tmpl w:val="782004D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0A083F"/>
    <w:multiLevelType w:val="hybridMultilevel"/>
    <w:tmpl w:val="B1FE0A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53CC5"/>
    <w:multiLevelType w:val="hybridMultilevel"/>
    <w:tmpl w:val="3D1A9F90"/>
    <w:lvl w:ilvl="0" w:tplc="2CF04D9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59153579"/>
    <w:multiLevelType w:val="hybridMultilevel"/>
    <w:tmpl w:val="2CBEECE6"/>
    <w:lvl w:ilvl="0" w:tplc="C6960BD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414F8"/>
    <w:multiLevelType w:val="hybridMultilevel"/>
    <w:tmpl w:val="449EE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02099"/>
    <w:multiLevelType w:val="hybridMultilevel"/>
    <w:tmpl w:val="0E30826A"/>
    <w:lvl w:ilvl="0" w:tplc="8710ECDA">
      <w:start w:val="1"/>
      <w:numFmt w:val="decimal"/>
      <w:lvlText w:val="%1."/>
      <w:lvlJc w:val="left"/>
      <w:pPr>
        <w:ind w:left="7441" w:hanging="360"/>
        <w:jc w:val="righ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29D65A34">
      <w:numFmt w:val="bullet"/>
      <w:lvlText w:val="•"/>
      <w:lvlJc w:val="left"/>
      <w:pPr>
        <w:ind w:left="8313" w:hanging="360"/>
      </w:pPr>
      <w:rPr>
        <w:rFonts w:hint="default"/>
      </w:rPr>
    </w:lvl>
    <w:lvl w:ilvl="2" w:tplc="DC3C9748">
      <w:numFmt w:val="bullet"/>
      <w:lvlText w:val="•"/>
      <w:lvlJc w:val="left"/>
      <w:pPr>
        <w:ind w:left="9187" w:hanging="360"/>
      </w:pPr>
      <w:rPr>
        <w:rFonts w:hint="default"/>
      </w:rPr>
    </w:lvl>
    <w:lvl w:ilvl="3" w:tplc="29BC7A48">
      <w:numFmt w:val="bullet"/>
      <w:lvlText w:val="•"/>
      <w:lvlJc w:val="left"/>
      <w:pPr>
        <w:ind w:left="10061" w:hanging="360"/>
      </w:pPr>
      <w:rPr>
        <w:rFonts w:hint="default"/>
      </w:rPr>
    </w:lvl>
    <w:lvl w:ilvl="4" w:tplc="A6465CD8">
      <w:numFmt w:val="bullet"/>
      <w:lvlText w:val="•"/>
      <w:lvlJc w:val="left"/>
      <w:pPr>
        <w:ind w:left="10935" w:hanging="360"/>
      </w:pPr>
      <w:rPr>
        <w:rFonts w:hint="default"/>
      </w:rPr>
    </w:lvl>
    <w:lvl w:ilvl="5" w:tplc="5D04D02A">
      <w:numFmt w:val="bullet"/>
      <w:lvlText w:val="•"/>
      <w:lvlJc w:val="left"/>
      <w:pPr>
        <w:ind w:left="11809" w:hanging="360"/>
      </w:pPr>
      <w:rPr>
        <w:rFonts w:hint="default"/>
      </w:rPr>
    </w:lvl>
    <w:lvl w:ilvl="6" w:tplc="7D78E15C">
      <w:numFmt w:val="bullet"/>
      <w:lvlText w:val="•"/>
      <w:lvlJc w:val="left"/>
      <w:pPr>
        <w:ind w:left="12683" w:hanging="360"/>
      </w:pPr>
      <w:rPr>
        <w:rFonts w:hint="default"/>
      </w:rPr>
    </w:lvl>
    <w:lvl w:ilvl="7" w:tplc="18946B9A">
      <w:numFmt w:val="bullet"/>
      <w:lvlText w:val="•"/>
      <w:lvlJc w:val="left"/>
      <w:pPr>
        <w:ind w:left="13556" w:hanging="360"/>
      </w:pPr>
      <w:rPr>
        <w:rFonts w:hint="default"/>
      </w:rPr>
    </w:lvl>
    <w:lvl w:ilvl="8" w:tplc="5C300990">
      <w:numFmt w:val="bullet"/>
      <w:lvlText w:val="•"/>
      <w:lvlJc w:val="left"/>
      <w:pPr>
        <w:ind w:left="14430" w:hanging="360"/>
      </w:pPr>
      <w:rPr>
        <w:rFonts w:hint="default"/>
      </w:rPr>
    </w:lvl>
  </w:abstractNum>
  <w:abstractNum w:abstractNumId="24" w15:restartNumberingAfterBreak="0">
    <w:nsid w:val="63B2640A"/>
    <w:multiLevelType w:val="hybridMultilevel"/>
    <w:tmpl w:val="5B3A4AA6"/>
    <w:lvl w:ilvl="0" w:tplc="29842204">
      <w:start w:val="151"/>
      <w:numFmt w:val="decimal"/>
      <w:lvlText w:val="%1."/>
      <w:lvlJc w:val="left"/>
      <w:pPr>
        <w:ind w:left="786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D0829"/>
    <w:multiLevelType w:val="hybridMultilevel"/>
    <w:tmpl w:val="FE62A30C"/>
    <w:lvl w:ilvl="0" w:tplc="657E2ED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1033FC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50BCD"/>
    <w:multiLevelType w:val="hybridMultilevel"/>
    <w:tmpl w:val="4232FC7A"/>
    <w:lvl w:ilvl="0" w:tplc="F6CA301E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8" w15:restartNumberingAfterBreak="0">
    <w:nsid w:val="6B5A3A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1A5F1D"/>
    <w:multiLevelType w:val="hybridMultilevel"/>
    <w:tmpl w:val="E1AAEA7A"/>
    <w:lvl w:ilvl="0" w:tplc="BAAE58E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CE00554A">
      <w:start w:val="1"/>
      <w:numFmt w:val="decimal"/>
      <w:lvlText w:val="%2)"/>
      <w:lvlJc w:val="left"/>
      <w:pPr>
        <w:ind w:left="1740" w:hanging="9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0436BD"/>
    <w:multiLevelType w:val="hybridMultilevel"/>
    <w:tmpl w:val="590EC1CE"/>
    <w:lvl w:ilvl="0" w:tplc="73E8E82A">
      <w:start w:val="1"/>
      <w:numFmt w:val="decimal"/>
      <w:lvlText w:val="%1)"/>
      <w:lvlJc w:val="left"/>
      <w:pPr>
        <w:ind w:left="1059" w:hanging="209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245681C4">
      <w:numFmt w:val="bullet"/>
      <w:lvlText w:val="•"/>
      <w:lvlJc w:val="left"/>
      <w:pPr>
        <w:ind w:left="2609" w:hanging="209"/>
      </w:pPr>
      <w:rPr>
        <w:rFonts w:hint="default"/>
      </w:rPr>
    </w:lvl>
    <w:lvl w:ilvl="2" w:tplc="BEE83C8C">
      <w:numFmt w:val="bullet"/>
      <w:lvlText w:val="•"/>
      <w:lvlJc w:val="left"/>
      <w:pPr>
        <w:ind w:left="4159" w:hanging="209"/>
      </w:pPr>
      <w:rPr>
        <w:rFonts w:hint="default"/>
      </w:rPr>
    </w:lvl>
    <w:lvl w:ilvl="3" w:tplc="23584BD2">
      <w:numFmt w:val="bullet"/>
      <w:lvlText w:val="•"/>
      <w:lvlJc w:val="left"/>
      <w:pPr>
        <w:ind w:left="5709" w:hanging="209"/>
      </w:pPr>
      <w:rPr>
        <w:rFonts w:hint="default"/>
      </w:rPr>
    </w:lvl>
    <w:lvl w:ilvl="4" w:tplc="43661538">
      <w:numFmt w:val="bullet"/>
      <w:lvlText w:val="•"/>
      <w:lvlJc w:val="left"/>
      <w:pPr>
        <w:ind w:left="7259" w:hanging="209"/>
      </w:pPr>
      <w:rPr>
        <w:rFonts w:hint="default"/>
      </w:rPr>
    </w:lvl>
    <w:lvl w:ilvl="5" w:tplc="7BA286D6">
      <w:numFmt w:val="bullet"/>
      <w:lvlText w:val="•"/>
      <w:lvlJc w:val="left"/>
      <w:pPr>
        <w:ind w:left="8809" w:hanging="209"/>
      </w:pPr>
      <w:rPr>
        <w:rFonts w:hint="default"/>
      </w:rPr>
    </w:lvl>
    <w:lvl w:ilvl="6" w:tplc="28EC6580">
      <w:numFmt w:val="bullet"/>
      <w:lvlText w:val="•"/>
      <w:lvlJc w:val="left"/>
      <w:pPr>
        <w:ind w:left="10359" w:hanging="209"/>
      </w:pPr>
      <w:rPr>
        <w:rFonts w:hint="default"/>
      </w:rPr>
    </w:lvl>
    <w:lvl w:ilvl="7" w:tplc="641ACA9C">
      <w:numFmt w:val="bullet"/>
      <w:lvlText w:val="•"/>
      <w:lvlJc w:val="left"/>
      <w:pPr>
        <w:ind w:left="11908" w:hanging="209"/>
      </w:pPr>
      <w:rPr>
        <w:rFonts w:hint="default"/>
      </w:rPr>
    </w:lvl>
    <w:lvl w:ilvl="8" w:tplc="501A7430">
      <w:numFmt w:val="bullet"/>
      <w:lvlText w:val="•"/>
      <w:lvlJc w:val="left"/>
      <w:pPr>
        <w:ind w:left="13458" w:hanging="209"/>
      </w:pPr>
      <w:rPr>
        <w:rFonts w:hint="default"/>
      </w:rPr>
    </w:lvl>
  </w:abstractNum>
  <w:abstractNum w:abstractNumId="31" w15:restartNumberingAfterBreak="0">
    <w:nsid w:val="7C936F57"/>
    <w:multiLevelType w:val="hybridMultilevel"/>
    <w:tmpl w:val="4B4E7F06"/>
    <w:lvl w:ilvl="0" w:tplc="2226506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22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17"/>
  </w:num>
  <w:num w:numId="13">
    <w:abstractNumId w:val="18"/>
  </w:num>
  <w:num w:numId="14">
    <w:abstractNumId w:val="28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1"/>
  </w:num>
  <w:num w:numId="23">
    <w:abstractNumId w:val="21"/>
  </w:num>
  <w:num w:numId="24">
    <w:abstractNumId w:val="7"/>
  </w:num>
  <w:num w:numId="25">
    <w:abstractNumId w:val="4"/>
  </w:num>
  <w:num w:numId="26">
    <w:abstractNumId w:val="23"/>
  </w:num>
  <w:num w:numId="27">
    <w:abstractNumId w:val="13"/>
  </w:num>
  <w:num w:numId="28">
    <w:abstractNumId w:val="19"/>
  </w:num>
  <w:num w:numId="29">
    <w:abstractNumId w:val="5"/>
  </w:num>
  <w:num w:numId="30">
    <w:abstractNumId w:val="27"/>
  </w:num>
  <w:num w:numId="31">
    <w:abstractNumId w:val="26"/>
  </w:num>
  <w:num w:numId="32">
    <w:abstractNumId w:val="30"/>
  </w:num>
  <w:num w:numId="33">
    <w:abstractNumId w:val="1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9B"/>
    <w:rsid w:val="000054E9"/>
    <w:rsid w:val="00011815"/>
    <w:rsid w:val="000145DE"/>
    <w:rsid w:val="00015235"/>
    <w:rsid w:val="00021AFC"/>
    <w:rsid w:val="00032DD2"/>
    <w:rsid w:val="00037B0A"/>
    <w:rsid w:val="00042822"/>
    <w:rsid w:val="00043C67"/>
    <w:rsid w:val="00050431"/>
    <w:rsid w:val="00050AE7"/>
    <w:rsid w:val="0005152A"/>
    <w:rsid w:val="00060CC5"/>
    <w:rsid w:val="0006441C"/>
    <w:rsid w:val="00065ECE"/>
    <w:rsid w:val="00073EBB"/>
    <w:rsid w:val="00074E8D"/>
    <w:rsid w:val="00077EF9"/>
    <w:rsid w:val="00082C1C"/>
    <w:rsid w:val="00083F6C"/>
    <w:rsid w:val="00084A53"/>
    <w:rsid w:val="00085483"/>
    <w:rsid w:val="00086900"/>
    <w:rsid w:val="000875C9"/>
    <w:rsid w:val="000973E9"/>
    <w:rsid w:val="000A14E9"/>
    <w:rsid w:val="000A2D0D"/>
    <w:rsid w:val="000A3DE9"/>
    <w:rsid w:val="000A55BA"/>
    <w:rsid w:val="000B488C"/>
    <w:rsid w:val="000C6698"/>
    <w:rsid w:val="000D251B"/>
    <w:rsid w:val="000D5E92"/>
    <w:rsid w:val="000E1340"/>
    <w:rsid w:val="000E6D91"/>
    <w:rsid w:val="000E7EB1"/>
    <w:rsid w:val="000F262A"/>
    <w:rsid w:val="000F36BC"/>
    <w:rsid w:val="000F42AD"/>
    <w:rsid w:val="00120A9C"/>
    <w:rsid w:val="00137FDC"/>
    <w:rsid w:val="00147519"/>
    <w:rsid w:val="00152C67"/>
    <w:rsid w:val="00157C13"/>
    <w:rsid w:val="001604B2"/>
    <w:rsid w:val="0016242B"/>
    <w:rsid w:val="00163A31"/>
    <w:rsid w:val="00164E98"/>
    <w:rsid w:val="001659C1"/>
    <w:rsid w:val="0017377C"/>
    <w:rsid w:val="00173861"/>
    <w:rsid w:val="001825E3"/>
    <w:rsid w:val="00191960"/>
    <w:rsid w:val="00192E08"/>
    <w:rsid w:val="001938A8"/>
    <w:rsid w:val="00193CAC"/>
    <w:rsid w:val="00194946"/>
    <w:rsid w:val="001A6CA3"/>
    <w:rsid w:val="001A7210"/>
    <w:rsid w:val="001B37CE"/>
    <w:rsid w:val="001B6A9E"/>
    <w:rsid w:val="001C5EEB"/>
    <w:rsid w:val="001D2F16"/>
    <w:rsid w:val="001D3116"/>
    <w:rsid w:val="001D32F8"/>
    <w:rsid w:val="001D698D"/>
    <w:rsid w:val="001D7EC7"/>
    <w:rsid w:val="001E288C"/>
    <w:rsid w:val="001E7F44"/>
    <w:rsid w:val="001F6E61"/>
    <w:rsid w:val="001F7941"/>
    <w:rsid w:val="00201BC3"/>
    <w:rsid w:val="0020269E"/>
    <w:rsid w:val="002046F9"/>
    <w:rsid w:val="00210C1D"/>
    <w:rsid w:val="00211137"/>
    <w:rsid w:val="00214128"/>
    <w:rsid w:val="002149A5"/>
    <w:rsid w:val="00215278"/>
    <w:rsid w:val="00216F6F"/>
    <w:rsid w:val="00217347"/>
    <w:rsid w:val="002226A1"/>
    <w:rsid w:val="00222D06"/>
    <w:rsid w:val="00223915"/>
    <w:rsid w:val="00230B76"/>
    <w:rsid w:val="00231A19"/>
    <w:rsid w:val="00232D6E"/>
    <w:rsid w:val="0024349C"/>
    <w:rsid w:val="0025311F"/>
    <w:rsid w:val="002626D4"/>
    <w:rsid w:val="002747BD"/>
    <w:rsid w:val="00281ABF"/>
    <w:rsid w:val="002823D5"/>
    <w:rsid w:val="00282644"/>
    <w:rsid w:val="002925B2"/>
    <w:rsid w:val="002955AA"/>
    <w:rsid w:val="002A0632"/>
    <w:rsid w:val="002A2615"/>
    <w:rsid w:val="002A3E5C"/>
    <w:rsid w:val="002A6A1D"/>
    <w:rsid w:val="002A77B5"/>
    <w:rsid w:val="002B7ABC"/>
    <w:rsid w:val="002C4232"/>
    <w:rsid w:val="002C4FD9"/>
    <w:rsid w:val="002C5B67"/>
    <w:rsid w:val="002D1A83"/>
    <w:rsid w:val="002D2292"/>
    <w:rsid w:val="002D4C30"/>
    <w:rsid w:val="002D4D0D"/>
    <w:rsid w:val="002E1561"/>
    <w:rsid w:val="002E3F60"/>
    <w:rsid w:val="002E4316"/>
    <w:rsid w:val="002E71A5"/>
    <w:rsid w:val="0030023F"/>
    <w:rsid w:val="00301286"/>
    <w:rsid w:val="003126FC"/>
    <w:rsid w:val="003141EB"/>
    <w:rsid w:val="00314CF8"/>
    <w:rsid w:val="00317E36"/>
    <w:rsid w:val="003207BB"/>
    <w:rsid w:val="00321EF6"/>
    <w:rsid w:val="00322551"/>
    <w:rsid w:val="00323F20"/>
    <w:rsid w:val="00326217"/>
    <w:rsid w:val="00327565"/>
    <w:rsid w:val="003279F3"/>
    <w:rsid w:val="0033084E"/>
    <w:rsid w:val="00334EF3"/>
    <w:rsid w:val="003433A9"/>
    <w:rsid w:val="00347ABA"/>
    <w:rsid w:val="003537AE"/>
    <w:rsid w:val="00355A2D"/>
    <w:rsid w:val="0036405B"/>
    <w:rsid w:val="00364AF6"/>
    <w:rsid w:val="003652FA"/>
    <w:rsid w:val="00366DF0"/>
    <w:rsid w:val="00380542"/>
    <w:rsid w:val="00385220"/>
    <w:rsid w:val="00395381"/>
    <w:rsid w:val="00396446"/>
    <w:rsid w:val="003A04D8"/>
    <w:rsid w:val="003A0799"/>
    <w:rsid w:val="003A30D4"/>
    <w:rsid w:val="003A33C0"/>
    <w:rsid w:val="003A6177"/>
    <w:rsid w:val="003A6304"/>
    <w:rsid w:val="003B465A"/>
    <w:rsid w:val="003B5ECD"/>
    <w:rsid w:val="003C0EF5"/>
    <w:rsid w:val="003C6477"/>
    <w:rsid w:val="003D07DC"/>
    <w:rsid w:val="003E1603"/>
    <w:rsid w:val="003E1FEA"/>
    <w:rsid w:val="003E4867"/>
    <w:rsid w:val="003E5361"/>
    <w:rsid w:val="003F0537"/>
    <w:rsid w:val="00407A22"/>
    <w:rsid w:val="004113C0"/>
    <w:rsid w:val="004209CF"/>
    <w:rsid w:val="0043112F"/>
    <w:rsid w:val="0043305D"/>
    <w:rsid w:val="004349E4"/>
    <w:rsid w:val="00440999"/>
    <w:rsid w:val="00445D71"/>
    <w:rsid w:val="004466EE"/>
    <w:rsid w:val="00455EC2"/>
    <w:rsid w:val="00455FEF"/>
    <w:rsid w:val="00456B72"/>
    <w:rsid w:val="00461772"/>
    <w:rsid w:val="00463B04"/>
    <w:rsid w:val="00464572"/>
    <w:rsid w:val="00465049"/>
    <w:rsid w:val="00471175"/>
    <w:rsid w:val="004728D4"/>
    <w:rsid w:val="00473F93"/>
    <w:rsid w:val="004766CA"/>
    <w:rsid w:val="004775F8"/>
    <w:rsid w:val="0048324B"/>
    <w:rsid w:val="004841A8"/>
    <w:rsid w:val="00495CB5"/>
    <w:rsid w:val="00497F7C"/>
    <w:rsid w:val="004A285B"/>
    <w:rsid w:val="004A6805"/>
    <w:rsid w:val="004A6B28"/>
    <w:rsid w:val="004B0D62"/>
    <w:rsid w:val="004B48F8"/>
    <w:rsid w:val="004C118F"/>
    <w:rsid w:val="004C14FB"/>
    <w:rsid w:val="004C235C"/>
    <w:rsid w:val="004C498E"/>
    <w:rsid w:val="004C5D63"/>
    <w:rsid w:val="004D63EE"/>
    <w:rsid w:val="004E0367"/>
    <w:rsid w:val="004E4A7D"/>
    <w:rsid w:val="004F402B"/>
    <w:rsid w:val="004F5EE2"/>
    <w:rsid w:val="004F6051"/>
    <w:rsid w:val="004F6B9B"/>
    <w:rsid w:val="004F753C"/>
    <w:rsid w:val="004F7EAC"/>
    <w:rsid w:val="00503B6C"/>
    <w:rsid w:val="00504643"/>
    <w:rsid w:val="005111F8"/>
    <w:rsid w:val="00514D99"/>
    <w:rsid w:val="005155E4"/>
    <w:rsid w:val="005275BF"/>
    <w:rsid w:val="00533782"/>
    <w:rsid w:val="00534B0F"/>
    <w:rsid w:val="00535A45"/>
    <w:rsid w:val="00535C87"/>
    <w:rsid w:val="00536B15"/>
    <w:rsid w:val="00541A5B"/>
    <w:rsid w:val="00543BEE"/>
    <w:rsid w:val="00551A4D"/>
    <w:rsid w:val="0055210C"/>
    <w:rsid w:val="00553921"/>
    <w:rsid w:val="0055466E"/>
    <w:rsid w:val="00560584"/>
    <w:rsid w:val="005609BC"/>
    <w:rsid w:val="00561D9E"/>
    <w:rsid w:val="00566130"/>
    <w:rsid w:val="00566E5C"/>
    <w:rsid w:val="00570994"/>
    <w:rsid w:val="00573ED3"/>
    <w:rsid w:val="00586AF0"/>
    <w:rsid w:val="00590660"/>
    <w:rsid w:val="00590D9B"/>
    <w:rsid w:val="00591939"/>
    <w:rsid w:val="00592562"/>
    <w:rsid w:val="00595D35"/>
    <w:rsid w:val="005A4547"/>
    <w:rsid w:val="005B31D5"/>
    <w:rsid w:val="005B417C"/>
    <w:rsid w:val="005C1151"/>
    <w:rsid w:val="005C508F"/>
    <w:rsid w:val="005C582B"/>
    <w:rsid w:val="005D6D35"/>
    <w:rsid w:val="005E5A2C"/>
    <w:rsid w:val="005F616E"/>
    <w:rsid w:val="00607578"/>
    <w:rsid w:val="00607E74"/>
    <w:rsid w:val="006103B5"/>
    <w:rsid w:val="00615A0B"/>
    <w:rsid w:val="00616DB5"/>
    <w:rsid w:val="00616EDC"/>
    <w:rsid w:val="0062040C"/>
    <w:rsid w:val="00622BB2"/>
    <w:rsid w:val="006243BB"/>
    <w:rsid w:val="006301D1"/>
    <w:rsid w:val="00634447"/>
    <w:rsid w:val="006367E5"/>
    <w:rsid w:val="00650BBF"/>
    <w:rsid w:val="00656E81"/>
    <w:rsid w:val="00663FC2"/>
    <w:rsid w:val="006642F6"/>
    <w:rsid w:val="006653C3"/>
    <w:rsid w:val="00666196"/>
    <w:rsid w:val="00667423"/>
    <w:rsid w:val="00671CFA"/>
    <w:rsid w:val="00685ECF"/>
    <w:rsid w:val="006913C7"/>
    <w:rsid w:val="00694F87"/>
    <w:rsid w:val="006A1813"/>
    <w:rsid w:val="006A4D61"/>
    <w:rsid w:val="006C3FC7"/>
    <w:rsid w:val="006D2A7F"/>
    <w:rsid w:val="006D3EBC"/>
    <w:rsid w:val="006E34E4"/>
    <w:rsid w:val="006F57FE"/>
    <w:rsid w:val="006F62E1"/>
    <w:rsid w:val="00700636"/>
    <w:rsid w:val="00704480"/>
    <w:rsid w:val="007061B7"/>
    <w:rsid w:val="00707338"/>
    <w:rsid w:val="00707894"/>
    <w:rsid w:val="007164C1"/>
    <w:rsid w:val="00721F31"/>
    <w:rsid w:val="007224AE"/>
    <w:rsid w:val="00723F49"/>
    <w:rsid w:val="0072450B"/>
    <w:rsid w:val="007277FE"/>
    <w:rsid w:val="007348DF"/>
    <w:rsid w:val="00736835"/>
    <w:rsid w:val="00736A53"/>
    <w:rsid w:val="00741D22"/>
    <w:rsid w:val="00744F44"/>
    <w:rsid w:val="00745948"/>
    <w:rsid w:val="00751F0E"/>
    <w:rsid w:val="0075549C"/>
    <w:rsid w:val="007565B4"/>
    <w:rsid w:val="00760833"/>
    <w:rsid w:val="00761117"/>
    <w:rsid w:val="0076511F"/>
    <w:rsid w:val="0077163C"/>
    <w:rsid w:val="00775930"/>
    <w:rsid w:val="00783EF8"/>
    <w:rsid w:val="00784596"/>
    <w:rsid w:val="00785740"/>
    <w:rsid w:val="00787662"/>
    <w:rsid w:val="00787844"/>
    <w:rsid w:val="007903E4"/>
    <w:rsid w:val="00793C81"/>
    <w:rsid w:val="00795926"/>
    <w:rsid w:val="007A18DD"/>
    <w:rsid w:val="007A49BA"/>
    <w:rsid w:val="007A5504"/>
    <w:rsid w:val="007C46D7"/>
    <w:rsid w:val="007C5AEC"/>
    <w:rsid w:val="007C625B"/>
    <w:rsid w:val="007C65B5"/>
    <w:rsid w:val="007C6686"/>
    <w:rsid w:val="007C74CF"/>
    <w:rsid w:val="007D1491"/>
    <w:rsid w:val="007D23C9"/>
    <w:rsid w:val="007D67E8"/>
    <w:rsid w:val="007E02FF"/>
    <w:rsid w:val="007E03D8"/>
    <w:rsid w:val="007F0B2B"/>
    <w:rsid w:val="008012AF"/>
    <w:rsid w:val="00807F8B"/>
    <w:rsid w:val="0081484B"/>
    <w:rsid w:val="00816662"/>
    <w:rsid w:val="008206E6"/>
    <w:rsid w:val="00824627"/>
    <w:rsid w:val="00826A8A"/>
    <w:rsid w:val="00832B45"/>
    <w:rsid w:val="00834410"/>
    <w:rsid w:val="00846834"/>
    <w:rsid w:val="00853D5E"/>
    <w:rsid w:val="00854B6C"/>
    <w:rsid w:val="00854E69"/>
    <w:rsid w:val="0085648B"/>
    <w:rsid w:val="00857040"/>
    <w:rsid w:val="0085735A"/>
    <w:rsid w:val="00857B51"/>
    <w:rsid w:val="00860930"/>
    <w:rsid w:val="00873CD0"/>
    <w:rsid w:val="00875D6E"/>
    <w:rsid w:val="00883311"/>
    <w:rsid w:val="008841C5"/>
    <w:rsid w:val="008878DF"/>
    <w:rsid w:val="00892C51"/>
    <w:rsid w:val="00895984"/>
    <w:rsid w:val="008971F6"/>
    <w:rsid w:val="008A30BF"/>
    <w:rsid w:val="008A32A8"/>
    <w:rsid w:val="008A439D"/>
    <w:rsid w:val="008A7C80"/>
    <w:rsid w:val="008B1510"/>
    <w:rsid w:val="008B2007"/>
    <w:rsid w:val="008B221D"/>
    <w:rsid w:val="008D08B0"/>
    <w:rsid w:val="008D5AC1"/>
    <w:rsid w:val="008D621B"/>
    <w:rsid w:val="008D62E1"/>
    <w:rsid w:val="008D75EA"/>
    <w:rsid w:val="008E2953"/>
    <w:rsid w:val="008E6BD9"/>
    <w:rsid w:val="008E6D25"/>
    <w:rsid w:val="008F464C"/>
    <w:rsid w:val="009011BC"/>
    <w:rsid w:val="00902F90"/>
    <w:rsid w:val="00904EB8"/>
    <w:rsid w:val="0090503F"/>
    <w:rsid w:val="00910DBB"/>
    <w:rsid w:val="00913443"/>
    <w:rsid w:val="00926236"/>
    <w:rsid w:val="00936781"/>
    <w:rsid w:val="00950458"/>
    <w:rsid w:val="00952390"/>
    <w:rsid w:val="00955FFF"/>
    <w:rsid w:val="0096152E"/>
    <w:rsid w:val="00964BBD"/>
    <w:rsid w:val="009659D7"/>
    <w:rsid w:val="0097718E"/>
    <w:rsid w:val="00982321"/>
    <w:rsid w:val="009900E6"/>
    <w:rsid w:val="00992D60"/>
    <w:rsid w:val="0099601C"/>
    <w:rsid w:val="00997E32"/>
    <w:rsid w:val="009A2368"/>
    <w:rsid w:val="009B0CF0"/>
    <w:rsid w:val="009C03C7"/>
    <w:rsid w:val="009C2DFC"/>
    <w:rsid w:val="009C3E1E"/>
    <w:rsid w:val="009D071D"/>
    <w:rsid w:val="009D0DAF"/>
    <w:rsid w:val="009D4BBC"/>
    <w:rsid w:val="009E16D1"/>
    <w:rsid w:val="009E4F64"/>
    <w:rsid w:val="009E69B2"/>
    <w:rsid w:val="009E7908"/>
    <w:rsid w:val="009F0D07"/>
    <w:rsid w:val="009F220E"/>
    <w:rsid w:val="009F650C"/>
    <w:rsid w:val="009F770C"/>
    <w:rsid w:val="009F7B6B"/>
    <w:rsid w:val="009F7DF4"/>
    <w:rsid w:val="00A01ACA"/>
    <w:rsid w:val="00A01F67"/>
    <w:rsid w:val="00A04E94"/>
    <w:rsid w:val="00A068B5"/>
    <w:rsid w:val="00A122DA"/>
    <w:rsid w:val="00A164FA"/>
    <w:rsid w:val="00A20BC4"/>
    <w:rsid w:val="00A22048"/>
    <w:rsid w:val="00A235FD"/>
    <w:rsid w:val="00A24AE7"/>
    <w:rsid w:val="00A32123"/>
    <w:rsid w:val="00A41004"/>
    <w:rsid w:val="00A42BC9"/>
    <w:rsid w:val="00A513AB"/>
    <w:rsid w:val="00A54DCC"/>
    <w:rsid w:val="00A635F7"/>
    <w:rsid w:val="00A670D8"/>
    <w:rsid w:val="00A70EB7"/>
    <w:rsid w:val="00A71F93"/>
    <w:rsid w:val="00A7283F"/>
    <w:rsid w:val="00A82DC1"/>
    <w:rsid w:val="00A83231"/>
    <w:rsid w:val="00A850E8"/>
    <w:rsid w:val="00A867A1"/>
    <w:rsid w:val="00A86D4E"/>
    <w:rsid w:val="00A90ACB"/>
    <w:rsid w:val="00A938F4"/>
    <w:rsid w:val="00AA4CE6"/>
    <w:rsid w:val="00AA6B5F"/>
    <w:rsid w:val="00AB08BD"/>
    <w:rsid w:val="00AB4DF2"/>
    <w:rsid w:val="00AB6066"/>
    <w:rsid w:val="00AB66C3"/>
    <w:rsid w:val="00AC78ED"/>
    <w:rsid w:val="00AE2B32"/>
    <w:rsid w:val="00AE2F16"/>
    <w:rsid w:val="00AE33C4"/>
    <w:rsid w:val="00AE3FDB"/>
    <w:rsid w:val="00AE479B"/>
    <w:rsid w:val="00AE73F3"/>
    <w:rsid w:val="00AF20A0"/>
    <w:rsid w:val="00B01014"/>
    <w:rsid w:val="00B06CBC"/>
    <w:rsid w:val="00B12C29"/>
    <w:rsid w:val="00B13A55"/>
    <w:rsid w:val="00B17720"/>
    <w:rsid w:val="00B26576"/>
    <w:rsid w:val="00B42008"/>
    <w:rsid w:val="00B4325C"/>
    <w:rsid w:val="00B47690"/>
    <w:rsid w:val="00B50B7D"/>
    <w:rsid w:val="00B52538"/>
    <w:rsid w:val="00B55316"/>
    <w:rsid w:val="00B60B6C"/>
    <w:rsid w:val="00B6449B"/>
    <w:rsid w:val="00B64899"/>
    <w:rsid w:val="00B64904"/>
    <w:rsid w:val="00B668CE"/>
    <w:rsid w:val="00B84AB1"/>
    <w:rsid w:val="00B85A7D"/>
    <w:rsid w:val="00B8797A"/>
    <w:rsid w:val="00BA0458"/>
    <w:rsid w:val="00BA4041"/>
    <w:rsid w:val="00BA7839"/>
    <w:rsid w:val="00BB51B1"/>
    <w:rsid w:val="00BB5270"/>
    <w:rsid w:val="00BB5A89"/>
    <w:rsid w:val="00BB5D86"/>
    <w:rsid w:val="00BC1A19"/>
    <w:rsid w:val="00BD383A"/>
    <w:rsid w:val="00BD45F7"/>
    <w:rsid w:val="00BD64C9"/>
    <w:rsid w:val="00BD650B"/>
    <w:rsid w:val="00BE31B8"/>
    <w:rsid w:val="00BE5005"/>
    <w:rsid w:val="00BE5352"/>
    <w:rsid w:val="00BF3391"/>
    <w:rsid w:val="00C00A06"/>
    <w:rsid w:val="00C04093"/>
    <w:rsid w:val="00C10367"/>
    <w:rsid w:val="00C138D8"/>
    <w:rsid w:val="00C15176"/>
    <w:rsid w:val="00C16BD3"/>
    <w:rsid w:val="00C17762"/>
    <w:rsid w:val="00C22AAA"/>
    <w:rsid w:val="00C2655B"/>
    <w:rsid w:val="00C30067"/>
    <w:rsid w:val="00C327E6"/>
    <w:rsid w:val="00C35434"/>
    <w:rsid w:val="00C46FFD"/>
    <w:rsid w:val="00C7325A"/>
    <w:rsid w:val="00C73D0F"/>
    <w:rsid w:val="00C77533"/>
    <w:rsid w:val="00C84202"/>
    <w:rsid w:val="00C87960"/>
    <w:rsid w:val="00CB1B6D"/>
    <w:rsid w:val="00CB20C4"/>
    <w:rsid w:val="00CB7474"/>
    <w:rsid w:val="00CB76C5"/>
    <w:rsid w:val="00CC218C"/>
    <w:rsid w:val="00CC2581"/>
    <w:rsid w:val="00CE3422"/>
    <w:rsid w:val="00CE60DE"/>
    <w:rsid w:val="00CE7DAC"/>
    <w:rsid w:val="00CF187E"/>
    <w:rsid w:val="00CF30BC"/>
    <w:rsid w:val="00CF47C2"/>
    <w:rsid w:val="00CF59EB"/>
    <w:rsid w:val="00D00C78"/>
    <w:rsid w:val="00D01178"/>
    <w:rsid w:val="00D107CD"/>
    <w:rsid w:val="00D22FF0"/>
    <w:rsid w:val="00D243D0"/>
    <w:rsid w:val="00D25F45"/>
    <w:rsid w:val="00D26DFA"/>
    <w:rsid w:val="00D353C3"/>
    <w:rsid w:val="00D45637"/>
    <w:rsid w:val="00D47658"/>
    <w:rsid w:val="00D532A7"/>
    <w:rsid w:val="00D60912"/>
    <w:rsid w:val="00D63870"/>
    <w:rsid w:val="00D63E30"/>
    <w:rsid w:val="00D65B7A"/>
    <w:rsid w:val="00D667CE"/>
    <w:rsid w:val="00D703CF"/>
    <w:rsid w:val="00D70A61"/>
    <w:rsid w:val="00D7260E"/>
    <w:rsid w:val="00D7515D"/>
    <w:rsid w:val="00D752E7"/>
    <w:rsid w:val="00D863A0"/>
    <w:rsid w:val="00D94CA4"/>
    <w:rsid w:val="00D97132"/>
    <w:rsid w:val="00DA1921"/>
    <w:rsid w:val="00DA3CD4"/>
    <w:rsid w:val="00DA4789"/>
    <w:rsid w:val="00DB4533"/>
    <w:rsid w:val="00DD189B"/>
    <w:rsid w:val="00DD268E"/>
    <w:rsid w:val="00DD3593"/>
    <w:rsid w:val="00DD6BC3"/>
    <w:rsid w:val="00DE1CDA"/>
    <w:rsid w:val="00DE4568"/>
    <w:rsid w:val="00DF75E8"/>
    <w:rsid w:val="00E10F8D"/>
    <w:rsid w:val="00E16DE6"/>
    <w:rsid w:val="00E25325"/>
    <w:rsid w:val="00E2570F"/>
    <w:rsid w:val="00E450CD"/>
    <w:rsid w:val="00E47F03"/>
    <w:rsid w:val="00E51960"/>
    <w:rsid w:val="00E5426E"/>
    <w:rsid w:val="00E60BFF"/>
    <w:rsid w:val="00E61785"/>
    <w:rsid w:val="00E632ED"/>
    <w:rsid w:val="00E83689"/>
    <w:rsid w:val="00E851F5"/>
    <w:rsid w:val="00E90DCF"/>
    <w:rsid w:val="00E920F7"/>
    <w:rsid w:val="00E934FE"/>
    <w:rsid w:val="00E9367B"/>
    <w:rsid w:val="00E976C2"/>
    <w:rsid w:val="00E97BBB"/>
    <w:rsid w:val="00EA3268"/>
    <w:rsid w:val="00EA42BE"/>
    <w:rsid w:val="00EA5731"/>
    <w:rsid w:val="00EB6F7F"/>
    <w:rsid w:val="00EC11C8"/>
    <w:rsid w:val="00EC30E5"/>
    <w:rsid w:val="00EC5B3C"/>
    <w:rsid w:val="00ED363B"/>
    <w:rsid w:val="00ED4BEB"/>
    <w:rsid w:val="00ED5435"/>
    <w:rsid w:val="00EF0B1D"/>
    <w:rsid w:val="00EF17E2"/>
    <w:rsid w:val="00F0608B"/>
    <w:rsid w:val="00F1212E"/>
    <w:rsid w:val="00F12597"/>
    <w:rsid w:val="00F152BD"/>
    <w:rsid w:val="00F2217D"/>
    <w:rsid w:val="00F2304C"/>
    <w:rsid w:val="00F23455"/>
    <w:rsid w:val="00F24103"/>
    <w:rsid w:val="00F27846"/>
    <w:rsid w:val="00F27CE2"/>
    <w:rsid w:val="00F3177D"/>
    <w:rsid w:val="00F31DA3"/>
    <w:rsid w:val="00F40ABB"/>
    <w:rsid w:val="00F5387F"/>
    <w:rsid w:val="00F558F2"/>
    <w:rsid w:val="00F658AF"/>
    <w:rsid w:val="00F673FA"/>
    <w:rsid w:val="00F74BC8"/>
    <w:rsid w:val="00F94FE8"/>
    <w:rsid w:val="00FA0006"/>
    <w:rsid w:val="00FA2095"/>
    <w:rsid w:val="00FA3963"/>
    <w:rsid w:val="00FB6F6C"/>
    <w:rsid w:val="00FC6531"/>
    <w:rsid w:val="00FD3C48"/>
    <w:rsid w:val="00FD44AA"/>
    <w:rsid w:val="00FE1C84"/>
    <w:rsid w:val="00FF0288"/>
    <w:rsid w:val="00FF542B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A056"/>
  <w15:docId w15:val="{BB7ADB6F-FCF6-4DE2-A23C-8FA63E6E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F8B"/>
    <w:rPr>
      <w:b/>
      <w:bCs/>
    </w:rPr>
  </w:style>
  <w:style w:type="character" w:customStyle="1" w:styleId="mechtexChar">
    <w:name w:val="mechtex Char"/>
    <w:link w:val="mechtex"/>
    <w:locked/>
    <w:rsid w:val="007A550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A5504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7A5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3F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906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character" w:customStyle="1" w:styleId="HeaderChar">
    <w:name w:val="Header Char"/>
    <w:basedOn w:val="DefaultParagraphFont"/>
    <w:link w:val="Header"/>
    <w:uiPriority w:val="99"/>
    <w:rsid w:val="00590660"/>
    <w:rPr>
      <w:rFonts w:eastAsiaTheme="minorHAnsi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5906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character" w:customStyle="1" w:styleId="FooterChar">
    <w:name w:val="Footer Char"/>
    <w:basedOn w:val="DefaultParagraphFont"/>
    <w:link w:val="Footer"/>
    <w:uiPriority w:val="99"/>
    <w:rsid w:val="00590660"/>
    <w:rPr>
      <w:rFonts w:eastAsiaTheme="minorHAnsi"/>
      <w:lang w:val="hy-AM"/>
    </w:rPr>
  </w:style>
  <w:style w:type="paragraph" w:styleId="BodyText">
    <w:name w:val="Body Text"/>
    <w:basedOn w:val="Normal"/>
    <w:link w:val="BodyTextChar"/>
    <w:uiPriority w:val="1"/>
    <w:qFormat/>
    <w:rsid w:val="00B06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06CB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06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rsid w:val="00B668C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668CE"/>
    <w:pPr>
      <w:widowControl w:val="0"/>
      <w:shd w:val="clear" w:color="auto" w:fill="FFFFFF"/>
      <w:spacing w:before="420" w:after="780" w:line="0" w:lineRule="atLeast"/>
      <w:ind w:hanging="5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7277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70C"/>
    <w:pPr>
      <w:spacing w:before="160" w:after="120" w:line="264" w:lineRule="auto"/>
      <w:ind w:left="720" w:right="720"/>
    </w:pPr>
    <w:rPr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F770C"/>
    <w:rPr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0E5D-9C4C-4E4B-A61B-9F8C5313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Teschutyun</dc:creator>
  <cp:keywords>Mulberry 2.0</cp:keywords>
  <dc:description/>
  <cp:lastModifiedBy>Arusyak Aghajanyan</cp:lastModifiedBy>
  <cp:revision>15</cp:revision>
  <cp:lastPrinted>2023-11-28T12:59:00Z</cp:lastPrinted>
  <dcterms:created xsi:type="dcterms:W3CDTF">2025-03-21T10:36:00Z</dcterms:created>
  <dcterms:modified xsi:type="dcterms:W3CDTF">2025-04-17T12:28:00Z</dcterms:modified>
</cp:coreProperties>
</file>