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5DC7" w14:textId="2EF22E46" w:rsidR="002775F5" w:rsidRPr="00200D18" w:rsidRDefault="002775F5" w:rsidP="00951499">
      <w:pPr>
        <w:pStyle w:val="a3"/>
        <w:shd w:val="clear" w:color="auto" w:fill="FFFFFF"/>
        <w:spacing w:before="0" w:beforeAutospacing="0" w:after="0" w:afterAutospacing="0" w:line="360" w:lineRule="auto"/>
        <w:ind w:left="360" w:right="-180" w:firstLine="1080"/>
        <w:jc w:val="right"/>
        <w:rPr>
          <w:rStyle w:val="a5"/>
          <w:rFonts w:ascii="GHEA Grapalat" w:hAnsi="GHEA Grapalat" w:cs="Arial"/>
          <w:color w:val="000000"/>
          <w:lang w:val="hy-AM"/>
        </w:rPr>
      </w:pPr>
      <w:r w:rsidRPr="00200D18">
        <w:rPr>
          <w:rStyle w:val="a5"/>
          <w:rFonts w:ascii="GHEA Grapalat" w:hAnsi="GHEA Grapalat" w:cs="Arial"/>
          <w:color w:val="000000"/>
          <w:lang w:val="hy-AM"/>
        </w:rPr>
        <w:t>ՆԱԽԱԳԻԾ</w:t>
      </w:r>
    </w:p>
    <w:p w14:paraId="13CB962E" w14:textId="77777777" w:rsidR="002775F5" w:rsidRPr="00200D18" w:rsidRDefault="002775F5" w:rsidP="00951499">
      <w:pPr>
        <w:pStyle w:val="a3"/>
        <w:shd w:val="clear" w:color="auto" w:fill="FFFFFF"/>
        <w:spacing w:before="0" w:beforeAutospacing="0" w:after="0" w:afterAutospacing="0" w:line="360" w:lineRule="auto"/>
        <w:ind w:left="360" w:right="-180" w:firstLine="1080"/>
        <w:jc w:val="right"/>
        <w:rPr>
          <w:rStyle w:val="a5"/>
          <w:rFonts w:ascii="GHEA Grapalat" w:hAnsi="GHEA Grapalat" w:cs="Arial"/>
          <w:color w:val="000000"/>
          <w:lang w:val="hy-AM"/>
        </w:rPr>
      </w:pPr>
    </w:p>
    <w:p w14:paraId="044D11FF"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lang w:val="hy-AM"/>
        </w:rPr>
      </w:pPr>
      <w:r w:rsidRPr="00200D18">
        <w:rPr>
          <w:rStyle w:val="a5"/>
          <w:rFonts w:ascii="GHEA Grapalat" w:hAnsi="GHEA Grapalat" w:cs="Arial"/>
          <w:color w:val="000000"/>
          <w:lang w:val="hy-AM"/>
        </w:rPr>
        <w:t>ՀԱՅԱՍՏԱՆԻ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ՀԱՆՐԱՊԵՏՈՒԹՅԱՆ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ԿԱՌԱՎԱՐՈՒԹՅՈՒՆ</w:t>
      </w:r>
    </w:p>
    <w:p w14:paraId="1BB8085B"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Ր</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Շ</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ՈՒ</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 xml:space="preserve">Մ </w:t>
      </w:r>
    </w:p>
    <w:p w14:paraId="7E253EAE"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75E29F2E" w14:textId="6AECD19B"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olor w:val="000000"/>
          <w:lang w:val="hy-AM"/>
        </w:rPr>
        <w:t>.... ............. 202</w:t>
      </w:r>
      <w:r w:rsidR="001E6251" w:rsidRPr="001E6251">
        <w:rPr>
          <w:rFonts w:ascii="GHEA Grapalat" w:hAnsi="GHEA Grapalat"/>
          <w:color w:val="000000"/>
          <w:lang w:val="hy-AM"/>
        </w:rPr>
        <w:t>5</w:t>
      </w:r>
      <w:r w:rsidRPr="00200D18">
        <w:rPr>
          <w:rFonts w:ascii="GHEA Grapalat" w:hAnsi="GHEA Grapalat"/>
          <w:color w:val="000000"/>
          <w:lang w:val="hy-AM"/>
        </w:rPr>
        <w:t xml:space="preserve"> </w:t>
      </w:r>
      <w:r w:rsidRPr="00200D18">
        <w:rPr>
          <w:rFonts w:ascii="GHEA Grapalat" w:hAnsi="GHEA Grapalat" w:cs="Arial"/>
          <w:color w:val="000000"/>
          <w:lang w:val="hy-AM"/>
        </w:rPr>
        <w:t>թվականի</w:t>
      </w:r>
      <w:r w:rsidRPr="00200D18">
        <w:rPr>
          <w:rFonts w:ascii="GHEA Grapalat" w:hAnsi="GHEA Grapalat"/>
          <w:color w:val="000000"/>
          <w:lang w:val="hy-AM"/>
        </w:rPr>
        <w:t xml:space="preserve"> N .....-</w:t>
      </w:r>
      <w:r w:rsidRPr="00200D18">
        <w:rPr>
          <w:rFonts w:ascii="GHEA Grapalat" w:hAnsi="GHEA Grapalat" w:cs="Arial"/>
          <w:color w:val="000000"/>
          <w:lang w:val="hy-AM"/>
        </w:rPr>
        <w:t>Ն</w:t>
      </w:r>
    </w:p>
    <w:p w14:paraId="12019F3A"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200D18">
        <w:rPr>
          <w:rFonts w:ascii="Calibri" w:hAnsi="Calibri" w:cs="Calibri"/>
          <w:color w:val="000000"/>
          <w:lang w:val="hy-AM"/>
        </w:rPr>
        <w:t> </w:t>
      </w:r>
    </w:p>
    <w:p w14:paraId="63461CC1" w14:textId="2DF1DB58" w:rsidR="002775F5" w:rsidRPr="00200D18" w:rsidRDefault="002775F5" w:rsidP="00951499">
      <w:pPr>
        <w:pStyle w:val="a3"/>
        <w:shd w:val="clear" w:color="auto" w:fill="FFFFFF"/>
        <w:spacing w:before="0" w:beforeAutospacing="0" w:after="0" w:afterAutospacing="0" w:line="360" w:lineRule="auto"/>
        <w:ind w:left="-360" w:right="-180" w:firstLine="540"/>
        <w:jc w:val="center"/>
        <w:rPr>
          <w:rStyle w:val="a5"/>
          <w:rFonts w:ascii="GHEA Grapalat" w:hAnsi="GHEA Grapalat" w:cs="Arial"/>
          <w:color w:val="000000"/>
          <w:lang w:val="hy-AM"/>
        </w:rPr>
      </w:pPr>
      <w:r w:rsidRPr="00200D18">
        <w:rPr>
          <w:rStyle w:val="a5"/>
          <w:rFonts w:ascii="GHEA Grapalat" w:hAnsi="GHEA Grapalat" w:cs="Arial"/>
          <w:color w:val="000000"/>
          <w:lang w:val="hy-AM"/>
        </w:rPr>
        <w:t>ՀԱՅԱՍՏԱՆԻ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ՀԱՆՐԱՊԵՏՈՒԹՅԱՆ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ԿԱՌԱՎԱՐՈՒԹՅԱՆ 2017</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ԹՎԱԿԱՆԻ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ՄԱՅԻՍԻ</w:t>
      </w:r>
      <w:r w:rsidRPr="00200D18">
        <w:rPr>
          <w:rStyle w:val="a5"/>
          <w:rFonts w:ascii="GHEA Grapalat" w:hAnsi="GHEA Grapalat"/>
          <w:color w:val="000000"/>
          <w:lang w:val="hy-AM"/>
        </w:rPr>
        <w:t xml:space="preserve"> 4-</w:t>
      </w:r>
      <w:r w:rsidRPr="00200D18">
        <w:rPr>
          <w:rStyle w:val="a5"/>
          <w:rFonts w:ascii="GHEA Grapalat" w:hAnsi="GHEA Grapalat" w:cs="Arial"/>
          <w:color w:val="000000"/>
          <w:lang w:val="hy-AM"/>
        </w:rPr>
        <w:t>Ի</w:t>
      </w:r>
      <w:r w:rsidRPr="00200D18">
        <w:rPr>
          <w:rStyle w:val="a5"/>
          <w:rFonts w:ascii="GHEA Grapalat" w:hAnsi="GHEA Grapalat"/>
          <w:color w:val="000000"/>
          <w:lang w:val="hy-AM"/>
        </w:rPr>
        <w:t xml:space="preserve"> N 526-</w:t>
      </w:r>
      <w:r w:rsidRPr="00200D18">
        <w:rPr>
          <w:rStyle w:val="a5"/>
          <w:rFonts w:ascii="GHEA Grapalat" w:hAnsi="GHEA Grapalat" w:cs="Arial"/>
          <w:color w:val="000000"/>
          <w:lang w:val="hy-AM"/>
        </w:rPr>
        <w:t>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ՈՐՈՇՄԱՆ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ՄԵՋ</w:t>
      </w:r>
      <w:r w:rsidRPr="00200D18">
        <w:rPr>
          <w:rStyle w:val="a5"/>
          <w:rFonts w:ascii="GHEA Grapalat" w:hAnsi="GHEA Grapalat"/>
          <w:color w:val="000000"/>
          <w:lang w:val="hy-AM"/>
        </w:rPr>
        <w:t xml:space="preserve"> ՓՈՓՈԽՈՒԹՅՈՒՆ </w:t>
      </w:r>
      <w:r w:rsidRPr="00200D18">
        <w:rPr>
          <w:rStyle w:val="a5"/>
          <w:rFonts w:ascii="GHEA Grapalat" w:hAnsi="GHEA Grapalat" w:cs="Arial"/>
          <w:color w:val="000000"/>
          <w:lang w:val="hy-AM"/>
        </w:rPr>
        <w:t>ԿԱՏԱՐԵԼՈՒ</w:t>
      </w:r>
      <w:r w:rsidR="0076073E" w:rsidRPr="00200D18">
        <w:rPr>
          <w:rStyle w:val="a5"/>
          <w:rFonts w:ascii="GHEA Grapalat" w:hAnsi="GHEA Grapalat" w:cs="Arial"/>
          <w:color w:val="000000"/>
          <w:lang w:val="hy-AM"/>
        </w:rPr>
        <w:t xml:space="preserve"> </w:t>
      </w:r>
      <w:r w:rsidRPr="00200D18">
        <w:rPr>
          <w:rStyle w:val="a5"/>
          <w:rFonts w:ascii="GHEA Grapalat" w:hAnsi="GHEA Grapalat" w:cs="Arial"/>
          <w:color w:val="000000"/>
          <w:lang w:val="hy-AM"/>
        </w:rPr>
        <w:t>ՄԱՍԻՆ</w:t>
      </w:r>
    </w:p>
    <w:p w14:paraId="13CA0A28"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48F4658A" w14:textId="4FB4CEA2" w:rsidR="002775F5" w:rsidRPr="00200D18" w:rsidRDefault="002775F5" w:rsidP="003300D5">
      <w:pPr>
        <w:pStyle w:val="a3"/>
        <w:shd w:val="clear" w:color="auto" w:fill="FFFFFF"/>
        <w:spacing w:before="0" w:beforeAutospacing="0" w:after="0" w:afterAutospacing="0" w:line="360" w:lineRule="auto"/>
        <w:ind w:left="-360" w:right="-180" w:firstLine="540"/>
        <w:contextualSpacing/>
        <w:jc w:val="both"/>
        <w:rPr>
          <w:rStyle w:val="a6"/>
          <w:rFonts w:ascii="GHEA Grapalat" w:hAnsi="GHEA Grapalat"/>
          <w:bCs/>
          <w:i w:val="0"/>
          <w:color w:val="000000"/>
          <w:lang w:val="hy-AM"/>
        </w:rPr>
      </w:pPr>
      <w:r w:rsidRPr="00200D18">
        <w:rPr>
          <w:rFonts w:ascii="GHEA Grapalat" w:hAnsi="GHEA Grapalat" w:cs="Arial"/>
          <w:color w:val="000000"/>
          <w:lang w:val="hy-AM"/>
        </w:rPr>
        <w:t>Ղեկավարվելով</w:t>
      </w:r>
      <w:r w:rsidRPr="00200D18">
        <w:rPr>
          <w:rFonts w:ascii="GHEA Grapalat" w:hAnsi="GHEA Grapalat"/>
          <w:color w:val="000000"/>
          <w:lang w:val="hy-AM"/>
        </w:rPr>
        <w:t xml:space="preserve"> </w:t>
      </w:r>
      <w:r w:rsidRPr="00200D18">
        <w:rPr>
          <w:rFonts w:ascii="GHEA Grapalat" w:hAnsi="GHEA Grapalat" w:cs="Arial LatArm"/>
          <w:color w:val="000000"/>
          <w:lang w:val="hy-AM"/>
        </w:rPr>
        <w:t>«</w:t>
      </w:r>
      <w:r w:rsidRPr="00200D18">
        <w:rPr>
          <w:rFonts w:ascii="GHEA Grapalat" w:hAnsi="GHEA Grapalat" w:cs="Arial"/>
          <w:color w:val="000000"/>
          <w:lang w:val="hy-AM"/>
        </w:rPr>
        <w:t>Նորմատիվ</w:t>
      </w:r>
      <w:r w:rsidRPr="00200D18">
        <w:rPr>
          <w:rFonts w:ascii="GHEA Grapalat" w:hAnsi="GHEA Grapalat"/>
          <w:color w:val="000000"/>
          <w:lang w:val="hy-AM"/>
        </w:rPr>
        <w:t xml:space="preserve"> </w:t>
      </w:r>
      <w:r w:rsidRPr="00200D18">
        <w:rPr>
          <w:rFonts w:ascii="GHEA Grapalat" w:hAnsi="GHEA Grapalat" w:cs="Arial"/>
          <w:color w:val="000000"/>
          <w:lang w:val="hy-AM"/>
        </w:rPr>
        <w:t>իրավական</w:t>
      </w:r>
      <w:r w:rsidRPr="00200D18">
        <w:rPr>
          <w:rFonts w:ascii="GHEA Grapalat" w:hAnsi="GHEA Grapalat"/>
          <w:color w:val="000000"/>
          <w:lang w:val="hy-AM"/>
        </w:rPr>
        <w:t xml:space="preserve"> </w:t>
      </w:r>
      <w:r w:rsidRPr="00200D18">
        <w:rPr>
          <w:rFonts w:ascii="GHEA Grapalat" w:hAnsi="GHEA Grapalat" w:cs="Arial"/>
          <w:color w:val="000000"/>
          <w:lang w:val="hy-AM"/>
        </w:rPr>
        <w:t>ակտերի</w:t>
      </w:r>
      <w:r w:rsidRPr="00200D18">
        <w:rPr>
          <w:rFonts w:ascii="GHEA Grapalat" w:hAnsi="GHEA Grapalat"/>
          <w:color w:val="000000"/>
          <w:lang w:val="hy-AM"/>
        </w:rPr>
        <w:t xml:space="preserve"> </w:t>
      </w:r>
      <w:r w:rsidRPr="00200D18">
        <w:rPr>
          <w:rFonts w:ascii="GHEA Grapalat" w:hAnsi="GHEA Grapalat" w:cs="Arial"/>
          <w:color w:val="000000"/>
          <w:lang w:val="hy-AM"/>
        </w:rPr>
        <w:t>մասին</w:t>
      </w:r>
      <w:r w:rsidRPr="00200D18">
        <w:rPr>
          <w:rFonts w:ascii="GHEA Grapalat" w:hAnsi="GHEA Grapalat" w:cs="Arial LatArm"/>
          <w:color w:val="000000"/>
          <w:lang w:val="hy-AM"/>
        </w:rPr>
        <w:t>»</w:t>
      </w:r>
      <w:r w:rsidRPr="00200D18">
        <w:rPr>
          <w:rFonts w:ascii="GHEA Grapalat" w:hAnsi="GHEA Grapalat"/>
          <w:color w:val="000000"/>
          <w:lang w:val="hy-AM"/>
        </w:rPr>
        <w:t xml:space="preserve"> </w:t>
      </w:r>
      <w:r w:rsidRPr="00200D18">
        <w:rPr>
          <w:rFonts w:ascii="GHEA Grapalat" w:hAnsi="GHEA Grapalat" w:cs="Arial"/>
          <w:color w:val="000000"/>
          <w:lang w:val="hy-AM"/>
        </w:rPr>
        <w:t>Հայաստանի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օրենքի</w:t>
      </w:r>
      <w:r w:rsidRPr="00200D18">
        <w:rPr>
          <w:rFonts w:ascii="GHEA Grapalat" w:hAnsi="GHEA Grapalat"/>
          <w:color w:val="000000"/>
          <w:lang w:val="hy-AM"/>
        </w:rPr>
        <w:t xml:space="preserve"> 33-</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հոդվածի 1-ին մասի 3-րդ կետո</w:t>
      </w:r>
      <w:r w:rsidR="001621A9" w:rsidRPr="00200D18">
        <w:rPr>
          <w:rFonts w:ascii="GHEA Grapalat" w:hAnsi="GHEA Grapalat" w:cs="Arial"/>
          <w:color w:val="000000"/>
          <w:lang w:val="hy-AM"/>
        </w:rPr>
        <w:t>վ</w:t>
      </w:r>
      <w:r w:rsidRPr="00200D18">
        <w:rPr>
          <w:rFonts w:ascii="GHEA Grapalat" w:hAnsi="GHEA Grapalat" w:cs="Arial"/>
          <w:color w:val="000000"/>
          <w:lang w:val="hy-AM"/>
        </w:rPr>
        <w:t xml:space="preserve"> և 3-րդ մասով</w:t>
      </w:r>
      <w:r w:rsidRPr="00200D18">
        <w:rPr>
          <w:rFonts w:ascii="GHEA Grapalat" w:hAnsi="GHEA Grapalat"/>
          <w:color w:val="000000"/>
          <w:lang w:val="hy-AM"/>
        </w:rPr>
        <w:t>, 34-</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հոդվածի</w:t>
      </w:r>
      <w:r w:rsidRPr="00200D18">
        <w:rPr>
          <w:rFonts w:ascii="GHEA Grapalat" w:hAnsi="GHEA Grapalat"/>
          <w:color w:val="000000"/>
          <w:lang w:val="hy-AM"/>
        </w:rPr>
        <w:t xml:space="preserve"> 1-</w:t>
      </w:r>
      <w:r w:rsidRPr="00200D18">
        <w:rPr>
          <w:rFonts w:ascii="GHEA Grapalat" w:hAnsi="GHEA Grapalat" w:cs="Arial"/>
          <w:color w:val="000000"/>
          <w:lang w:val="hy-AM"/>
        </w:rPr>
        <w:t>ին</w:t>
      </w:r>
      <w:r w:rsidRPr="00200D18">
        <w:rPr>
          <w:rFonts w:ascii="GHEA Grapalat" w:hAnsi="GHEA Grapalat"/>
          <w:color w:val="000000"/>
          <w:lang w:val="hy-AM"/>
        </w:rPr>
        <w:t xml:space="preserve"> </w:t>
      </w:r>
      <w:r w:rsidRPr="00200D18">
        <w:rPr>
          <w:rFonts w:ascii="GHEA Grapalat" w:hAnsi="GHEA Grapalat" w:cs="Arial"/>
          <w:color w:val="000000"/>
          <w:lang w:val="hy-AM"/>
        </w:rPr>
        <w:t xml:space="preserve">մասով, </w:t>
      </w:r>
      <w:r w:rsidRPr="00200D18">
        <w:rPr>
          <w:rFonts w:ascii="GHEA Grapalat" w:hAnsi="GHEA Grapalat"/>
          <w:color w:val="000000"/>
          <w:shd w:val="clear" w:color="auto" w:fill="FFFFFF"/>
          <w:lang w:val="hy-AM"/>
        </w:rPr>
        <w:t>Հ</w:t>
      </w:r>
      <w:r w:rsidRPr="00200D18">
        <w:rPr>
          <w:rFonts w:ascii="GHEA Grapalat" w:hAnsi="GHEA Grapalat" w:cs="Arial"/>
          <w:color w:val="000000"/>
          <w:lang w:val="hy-AM"/>
        </w:rPr>
        <w:t>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կառավարությունը</w:t>
      </w:r>
      <w:r w:rsidRPr="00200D18">
        <w:rPr>
          <w:rFonts w:ascii="Calibri" w:hAnsi="Calibri" w:cs="Calibri"/>
          <w:color w:val="000000"/>
          <w:lang w:val="hy-AM"/>
        </w:rPr>
        <w:t> </w:t>
      </w:r>
      <w:r w:rsidRPr="00200D18">
        <w:rPr>
          <w:rStyle w:val="a6"/>
          <w:rFonts w:ascii="GHEA Grapalat" w:hAnsi="GHEA Grapalat" w:cs="Arial"/>
          <w:bCs/>
          <w:i w:val="0"/>
          <w:color w:val="000000"/>
          <w:lang w:val="hy-AM"/>
        </w:rPr>
        <w:t>որոշում</w:t>
      </w:r>
      <w:r w:rsidRPr="00200D18">
        <w:rPr>
          <w:rStyle w:val="a6"/>
          <w:rFonts w:ascii="GHEA Grapalat" w:hAnsi="GHEA Grapalat"/>
          <w:bCs/>
          <w:i w:val="0"/>
          <w:color w:val="000000"/>
          <w:lang w:val="hy-AM"/>
        </w:rPr>
        <w:t xml:space="preserve"> </w:t>
      </w:r>
      <w:r w:rsidRPr="00200D18">
        <w:rPr>
          <w:rStyle w:val="a6"/>
          <w:rFonts w:ascii="GHEA Grapalat" w:hAnsi="GHEA Grapalat" w:cs="Arial"/>
          <w:bCs/>
          <w:i w:val="0"/>
          <w:color w:val="000000"/>
          <w:lang w:val="hy-AM"/>
        </w:rPr>
        <w:t>է</w:t>
      </w:r>
      <w:r w:rsidRPr="00200D18">
        <w:rPr>
          <w:rStyle w:val="a6"/>
          <w:rFonts w:ascii="GHEA Grapalat" w:hAnsi="GHEA Grapalat"/>
          <w:bCs/>
          <w:i w:val="0"/>
          <w:color w:val="000000"/>
          <w:lang w:val="hy-AM"/>
        </w:rPr>
        <w:t>.</w:t>
      </w:r>
    </w:p>
    <w:p w14:paraId="317DA694" w14:textId="6BE1AA2B" w:rsidR="00937365" w:rsidRPr="00200D18" w:rsidRDefault="002775F5" w:rsidP="001E6251">
      <w:pPr>
        <w:pStyle w:val="a3"/>
        <w:shd w:val="clear" w:color="auto" w:fill="FFFFFF"/>
        <w:spacing w:before="0" w:beforeAutospacing="0" w:after="0" w:afterAutospacing="0" w:line="360" w:lineRule="auto"/>
        <w:ind w:left="-360" w:right="-180" w:firstLine="540"/>
        <w:contextualSpacing/>
        <w:jc w:val="both"/>
        <w:rPr>
          <w:rFonts w:ascii="GHEA Grapalat" w:hAnsi="GHEA Grapalat"/>
          <w:lang w:val="hy-AM"/>
        </w:rPr>
      </w:pPr>
      <w:r w:rsidRPr="00200D18">
        <w:rPr>
          <w:rFonts w:ascii="GHEA Grapalat" w:hAnsi="GHEA Grapalat"/>
          <w:color w:val="000000"/>
          <w:lang w:val="hy-AM"/>
        </w:rPr>
        <w:t xml:space="preserve">1. </w:t>
      </w:r>
      <w:r w:rsidRPr="00200D18">
        <w:rPr>
          <w:rFonts w:ascii="GHEA Grapalat" w:hAnsi="GHEA Grapalat" w:cs="Arial"/>
          <w:color w:val="000000"/>
          <w:lang w:val="hy-AM"/>
        </w:rPr>
        <w:t>Հայաստանի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 կառավարության 2017 թվականի մայիսի 4-ի «</w:t>
      </w:r>
      <w:r w:rsidRPr="00200D18">
        <w:rPr>
          <w:rFonts w:ascii="GHEA Grapalat" w:hAnsi="GHEA Grapalat" w:cs="Arial"/>
          <w:lang w:val="hy-AM"/>
        </w:rPr>
        <w:t>Գնումների գործընթացի կազմակերպման կարգը հաստատելու և Հայաստանի Հանրապետության կառավարության 2011 թվականի փետրվարի 10-ի N</w:t>
      </w:r>
      <w:r w:rsidR="005F3784" w:rsidRPr="00200D18">
        <w:rPr>
          <w:rFonts w:ascii="GHEA Grapalat" w:hAnsi="GHEA Grapalat" w:cs="Arial"/>
          <w:lang w:val="hy-AM"/>
        </w:rPr>
        <w:t xml:space="preserve"> </w:t>
      </w:r>
      <w:r w:rsidRPr="00200D18">
        <w:rPr>
          <w:rFonts w:ascii="GHEA Grapalat" w:hAnsi="GHEA Grapalat" w:cs="Arial"/>
          <w:lang w:val="hy-AM"/>
        </w:rPr>
        <w:t>168-Ն որոշումն ուժը կորցրած ճանաչելու մասին</w:t>
      </w:r>
      <w:r w:rsidRPr="00200D18">
        <w:rPr>
          <w:rFonts w:ascii="GHEA Grapalat" w:hAnsi="GHEA Grapalat" w:cs="Arial"/>
          <w:color w:val="000000"/>
          <w:lang w:val="hy-AM"/>
        </w:rPr>
        <w:t>» N</w:t>
      </w:r>
      <w:r w:rsidR="00274C95" w:rsidRPr="00200D18">
        <w:rPr>
          <w:rFonts w:ascii="GHEA Grapalat" w:hAnsi="GHEA Grapalat" w:cs="Arial"/>
          <w:color w:val="000000"/>
          <w:lang w:val="hy-AM"/>
        </w:rPr>
        <w:t xml:space="preserve"> </w:t>
      </w:r>
      <w:r w:rsidRPr="00200D18">
        <w:rPr>
          <w:rFonts w:ascii="GHEA Grapalat" w:hAnsi="GHEA Grapalat" w:cs="Arial"/>
          <w:color w:val="000000"/>
          <w:lang w:val="hy-AM"/>
        </w:rPr>
        <w:t xml:space="preserve">526-Ն որոշման </w:t>
      </w:r>
      <w:r w:rsidR="00825F3C" w:rsidRPr="00200D18">
        <w:rPr>
          <w:rFonts w:ascii="Calibri" w:hAnsi="Calibri" w:cs="Calibri"/>
          <w:color w:val="000000"/>
          <w:lang w:val="hy-AM"/>
        </w:rPr>
        <w:t> </w:t>
      </w:r>
      <w:r w:rsidR="00825F3C" w:rsidRPr="00200D18">
        <w:rPr>
          <w:rFonts w:ascii="GHEA Grapalat" w:hAnsi="GHEA Grapalat" w:cs="Arial"/>
          <w:color w:val="000000"/>
          <w:lang w:val="hy-AM"/>
        </w:rPr>
        <w:t xml:space="preserve"> 1-ին կետի 1-ին ենթակետով հաստատված </w:t>
      </w:r>
      <w:r w:rsidR="00825F3C" w:rsidRPr="008665C1">
        <w:rPr>
          <w:rFonts w:ascii="GHEA Grapalat" w:hAnsi="GHEA Grapalat"/>
          <w:lang w:val="hy-AM"/>
        </w:rPr>
        <w:t>կարգ</w:t>
      </w:r>
      <w:r w:rsidR="001E6251" w:rsidRPr="008665C1">
        <w:rPr>
          <w:rFonts w:ascii="GHEA Grapalat" w:hAnsi="GHEA Grapalat"/>
          <w:lang w:val="hy-AM"/>
        </w:rPr>
        <w:t>ի</w:t>
      </w:r>
      <w:r w:rsidR="00825F3C" w:rsidRPr="008665C1">
        <w:rPr>
          <w:rFonts w:ascii="GHEA Grapalat" w:hAnsi="GHEA Grapalat"/>
          <w:lang w:val="hy-AM"/>
        </w:rPr>
        <w:t xml:space="preserve"> </w:t>
      </w:r>
      <w:r w:rsidRPr="008665C1">
        <w:rPr>
          <w:rFonts w:ascii="GHEA Grapalat" w:hAnsi="GHEA Grapalat"/>
          <w:lang w:val="hy-AM"/>
        </w:rPr>
        <w:t xml:space="preserve"> </w:t>
      </w:r>
      <w:r w:rsidR="000B5A0A" w:rsidRPr="00200D18">
        <w:rPr>
          <w:rFonts w:ascii="GHEA Grapalat" w:hAnsi="GHEA Grapalat"/>
          <w:lang w:val="hy-AM"/>
        </w:rPr>
        <w:t>23-րդ կետի 4-րդ ենթակետով նախատեսված ցանկ</w:t>
      </w:r>
      <w:r w:rsidR="001E6251" w:rsidRPr="001E6251">
        <w:rPr>
          <w:rFonts w:ascii="GHEA Grapalat" w:hAnsi="GHEA Grapalat"/>
          <w:lang w:val="hy-AM"/>
        </w:rPr>
        <w:t>ի</w:t>
      </w:r>
      <w:r w:rsidR="000B5A0A" w:rsidRPr="00200D18">
        <w:rPr>
          <w:rFonts w:ascii="GHEA Grapalat" w:hAnsi="GHEA Grapalat"/>
          <w:lang w:val="hy-AM"/>
        </w:rPr>
        <w:t xml:space="preserve"> </w:t>
      </w:r>
      <w:r w:rsidR="001E6251" w:rsidRPr="001E6251">
        <w:rPr>
          <w:rFonts w:ascii="GHEA Grapalat" w:hAnsi="GHEA Grapalat"/>
          <w:lang w:val="hy-AM"/>
        </w:rPr>
        <w:t xml:space="preserve">15-րդ կետը </w:t>
      </w:r>
      <w:r w:rsidR="003C7F4D" w:rsidRPr="00200D18">
        <w:rPr>
          <w:rFonts w:ascii="GHEA Grapalat" w:hAnsi="GHEA Grapalat"/>
          <w:lang w:val="hy-AM"/>
        </w:rPr>
        <w:t>շարադրել հետևյալ խմբագրությամբ.</w:t>
      </w:r>
    </w:p>
    <w:p w14:paraId="03F837AD" w14:textId="5FDF636E" w:rsidR="003C7F4D" w:rsidRPr="008665C1" w:rsidRDefault="003C7F4D" w:rsidP="001E6251">
      <w:pPr>
        <w:shd w:val="clear" w:color="auto" w:fill="FFFFFF"/>
        <w:spacing w:after="0" w:line="360" w:lineRule="auto"/>
        <w:ind w:left="-450" w:firstLine="630"/>
        <w:jc w:val="both"/>
        <w:rPr>
          <w:rFonts w:ascii="GHEA Grapalat" w:eastAsia="Times New Roman" w:hAnsi="GHEA Grapalat" w:cs="Times New Roman"/>
          <w:sz w:val="24"/>
          <w:szCs w:val="24"/>
          <w:lang w:val="hy-AM"/>
        </w:rPr>
      </w:pPr>
      <w:r w:rsidRPr="008665C1">
        <w:rPr>
          <w:rFonts w:ascii="GHEA Grapalat" w:eastAsia="Times New Roman" w:hAnsi="GHEA Grapalat" w:cs="Times New Roman"/>
          <w:sz w:val="24"/>
          <w:szCs w:val="24"/>
          <w:lang w:val="hy-AM"/>
        </w:rPr>
        <w:t>«</w:t>
      </w:r>
      <w:r w:rsidR="008665C1" w:rsidRPr="008665C1">
        <w:rPr>
          <w:rFonts w:ascii="GHEA Grapalat" w:eastAsia="Times New Roman" w:hAnsi="GHEA Grapalat" w:cs="Times New Roman"/>
          <w:sz w:val="24"/>
          <w:szCs w:val="24"/>
          <w:lang w:val="hy-AM"/>
        </w:rPr>
        <w:t>15. գնման առարկան արտադրած կամ վերջինիս միակ ներկայացուցիչը հանդիսացող անձից գնման առարկայի տեխնիկական սպասարկման ծառայությունների և/կամ սպասարկման համար անհրաժեշտ պարագաների ձեռքբերում</w:t>
      </w:r>
      <w:r w:rsidRPr="008665C1">
        <w:rPr>
          <w:rFonts w:ascii="GHEA Grapalat" w:eastAsia="Times New Roman" w:hAnsi="GHEA Grapalat" w:cs="Times New Roman"/>
          <w:sz w:val="24"/>
          <w:szCs w:val="24"/>
          <w:lang w:val="hy-AM"/>
        </w:rPr>
        <w:t>»,</w:t>
      </w:r>
    </w:p>
    <w:p w14:paraId="7B4D1801" w14:textId="52943119" w:rsidR="0076073E" w:rsidRPr="00951499" w:rsidRDefault="00B96C97" w:rsidP="003300D5">
      <w:pPr>
        <w:pStyle w:val="a3"/>
        <w:shd w:val="clear" w:color="auto" w:fill="FFFFFF"/>
        <w:tabs>
          <w:tab w:val="left" w:pos="7380"/>
        </w:tabs>
        <w:spacing w:before="0" w:beforeAutospacing="0" w:after="0" w:afterAutospacing="0" w:line="360" w:lineRule="auto"/>
        <w:ind w:left="-360" w:firstLine="540"/>
        <w:contextualSpacing/>
        <w:jc w:val="both"/>
        <w:rPr>
          <w:rFonts w:ascii="GHEA Grapalat" w:hAnsi="GHEA Grapalat"/>
          <w:lang w:val="hy-AM"/>
        </w:rPr>
      </w:pPr>
      <w:r>
        <w:rPr>
          <w:rFonts w:ascii="GHEA Grapalat" w:hAnsi="GHEA Grapalat"/>
          <w:color w:val="000000"/>
        </w:rPr>
        <w:t>2</w:t>
      </w:r>
      <w:r w:rsidR="00E73F6D" w:rsidRPr="00200D18">
        <w:rPr>
          <w:rFonts w:ascii="GHEA Grapalat" w:hAnsi="GHEA Grapalat"/>
          <w:color w:val="000000"/>
          <w:lang w:val="hy-AM"/>
        </w:rPr>
        <w:t>.</w:t>
      </w:r>
      <w:r w:rsidR="00F63FD1" w:rsidRPr="00200D18">
        <w:rPr>
          <w:rFonts w:ascii="GHEA Grapalat" w:hAnsi="GHEA Grapalat"/>
          <w:color w:val="000000"/>
          <w:lang w:val="hy-AM"/>
        </w:rPr>
        <w:t xml:space="preserve"> Սույն որոշումն ուժի մեջ է մտնում պաշտոնական հրապարակմանը հաջորդող օրվանից:</w:t>
      </w:r>
    </w:p>
    <w:sectPr w:rsidR="0076073E" w:rsidRPr="00951499" w:rsidSect="003C1D42">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B93"/>
    <w:multiLevelType w:val="hybridMultilevel"/>
    <w:tmpl w:val="9990C848"/>
    <w:lvl w:ilvl="0" w:tplc="8B5AA042">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F557AE"/>
    <w:multiLevelType w:val="hybridMultilevel"/>
    <w:tmpl w:val="040A2C1A"/>
    <w:lvl w:ilvl="0" w:tplc="4C7EF1E8">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F79AC"/>
    <w:multiLevelType w:val="hybridMultilevel"/>
    <w:tmpl w:val="392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26135"/>
    <w:multiLevelType w:val="hybridMultilevel"/>
    <w:tmpl w:val="5978B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FE"/>
    <w:rsid w:val="000A1945"/>
    <w:rsid w:val="000B49FD"/>
    <w:rsid w:val="000B5A0A"/>
    <w:rsid w:val="000E777C"/>
    <w:rsid w:val="00141171"/>
    <w:rsid w:val="001621A9"/>
    <w:rsid w:val="00176BD4"/>
    <w:rsid w:val="00190BDE"/>
    <w:rsid w:val="00194E03"/>
    <w:rsid w:val="001A63AC"/>
    <w:rsid w:val="001E6251"/>
    <w:rsid w:val="001E7AD6"/>
    <w:rsid w:val="00200D18"/>
    <w:rsid w:val="002114DA"/>
    <w:rsid w:val="00274C95"/>
    <w:rsid w:val="002775F5"/>
    <w:rsid w:val="00286035"/>
    <w:rsid w:val="0029313B"/>
    <w:rsid w:val="002C3AC7"/>
    <w:rsid w:val="002D3A79"/>
    <w:rsid w:val="002F7BFA"/>
    <w:rsid w:val="003217E3"/>
    <w:rsid w:val="003300D5"/>
    <w:rsid w:val="00343DBC"/>
    <w:rsid w:val="00353CCE"/>
    <w:rsid w:val="00371DA3"/>
    <w:rsid w:val="003B767C"/>
    <w:rsid w:val="003C1D42"/>
    <w:rsid w:val="003C7F4D"/>
    <w:rsid w:val="003E2EB9"/>
    <w:rsid w:val="0041037C"/>
    <w:rsid w:val="00411573"/>
    <w:rsid w:val="0043461B"/>
    <w:rsid w:val="004452AC"/>
    <w:rsid w:val="0044676A"/>
    <w:rsid w:val="00455686"/>
    <w:rsid w:val="0048600B"/>
    <w:rsid w:val="004F6637"/>
    <w:rsid w:val="005264FF"/>
    <w:rsid w:val="00537196"/>
    <w:rsid w:val="00547A84"/>
    <w:rsid w:val="00561F03"/>
    <w:rsid w:val="005660D4"/>
    <w:rsid w:val="00577766"/>
    <w:rsid w:val="005C22C4"/>
    <w:rsid w:val="005E29A8"/>
    <w:rsid w:val="005F2870"/>
    <w:rsid w:val="005F3784"/>
    <w:rsid w:val="00640CB2"/>
    <w:rsid w:val="00651F87"/>
    <w:rsid w:val="00661074"/>
    <w:rsid w:val="0067729F"/>
    <w:rsid w:val="006A238B"/>
    <w:rsid w:val="006B7C3E"/>
    <w:rsid w:val="006D2D42"/>
    <w:rsid w:val="006E32C2"/>
    <w:rsid w:val="00727321"/>
    <w:rsid w:val="0076073E"/>
    <w:rsid w:val="00762BFA"/>
    <w:rsid w:val="007A0E82"/>
    <w:rsid w:val="007C535C"/>
    <w:rsid w:val="007D308C"/>
    <w:rsid w:val="00803B95"/>
    <w:rsid w:val="0081309A"/>
    <w:rsid w:val="00825F3C"/>
    <w:rsid w:val="00833C87"/>
    <w:rsid w:val="00836A86"/>
    <w:rsid w:val="008658EF"/>
    <w:rsid w:val="008665C1"/>
    <w:rsid w:val="0087490C"/>
    <w:rsid w:val="008A774F"/>
    <w:rsid w:val="008C1262"/>
    <w:rsid w:val="008D75FF"/>
    <w:rsid w:val="008E11C9"/>
    <w:rsid w:val="008E123A"/>
    <w:rsid w:val="008F5C35"/>
    <w:rsid w:val="009214FC"/>
    <w:rsid w:val="00921F03"/>
    <w:rsid w:val="00924D72"/>
    <w:rsid w:val="00937365"/>
    <w:rsid w:val="00941528"/>
    <w:rsid w:val="00951499"/>
    <w:rsid w:val="009538AB"/>
    <w:rsid w:val="009846DB"/>
    <w:rsid w:val="009C4649"/>
    <w:rsid w:val="009C60F1"/>
    <w:rsid w:val="009D6451"/>
    <w:rsid w:val="00A10F6D"/>
    <w:rsid w:val="00A33C48"/>
    <w:rsid w:val="00A33CD3"/>
    <w:rsid w:val="00A461EB"/>
    <w:rsid w:val="00A811E8"/>
    <w:rsid w:val="00A87C55"/>
    <w:rsid w:val="00AA69BE"/>
    <w:rsid w:val="00AB2C45"/>
    <w:rsid w:val="00AC3396"/>
    <w:rsid w:val="00AC6DB4"/>
    <w:rsid w:val="00B019D1"/>
    <w:rsid w:val="00B21CC9"/>
    <w:rsid w:val="00B343FE"/>
    <w:rsid w:val="00B66F57"/>
    <w:rsid w:val="00B76868"/>
    <w:rsid w:val="00B96C97"/>
    <w:rsid w:val="00BC5D50"/>
    <w:rsid w:val="00C03621"/>
    <w:rsid w:val="00C32E09"/>
    <w:rsid w:val="00C5089B"/>
    <w:rsid w:val="00C52F44"/>
    <w:rsid w:val="00C53AFA"/>
    <w:rsid w:val="00C65617"/>
    <w:rsid w:val="00C66ECC"/>
    <w:rsid w:val="00C709B5"/>
    <w:rsid w:val="00C94C71"/>
    <w:rsid w:val="00CB0F8D"/>
    <w:rsid w:val="00CB4E76"/>
    <w:rsid w:val="00CC632A"/>
    <w:rsid w:val="00CF49B7"/>
    <w:rsid w:val="00CF6E17"/>
    <w:rsid w:val="00D446E0"/>
    <w:rsid w:val="00D56E6C"/>
    <w:rsid w:val="00D62977"/>
    <w:rsid w:val="00D7761F"/>
    <w:rsid w:val="00D92153"/>
    <w:rsid w:val="00DA6011"/>
    <w:rsid w:val="00DA751D"/>
    <w:rsid w:val="00DE62E4"/>
    <w:rsid w:val="00E259E2"/>
    <w:rsid w:val="00E508D4"/>
    <w:rsid w:val="00E5627F"/>
    <w:rsid w:val="00E65788"/>
    <w:rsid w:val="00E73F6D"/>
    <w:rsid w:val="00E93E48"/>
    <w:rsid w:val="00EA2498"/>
    <w:rsid w:val="00EB68D2"/>
    <w:rsid w:val="00ED483C"/>
    <w:rsid w:val="00EF570A"/>
    <w:rsid w:val="00F13371"/>
    <w:rsid w:val="00F3225C"/>
    <w:rsid w:val="00F63FD1"/>
    <w:rsid w:val="00F642CC"/>
    <w:rsid w:val="00F678BB"/>
    <w:rsid w:val="00FE21AE"/>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15B"/>
  <w15:chartTrackingRefBased/>
  <w15:docId w15:val="{FAAC1F6E-DA52-43C9-AAA3-AAA8273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a"/>
    <w:link w:val="a4"/>
    <w:uiPriority w:val="99"/>
    <w:unhideWhenUsed/>
    <w:qFormat/>
    <w:rsid w:val="00E259E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259E2"/>
    <w:rPr>
      <w:b/>
      <w:bCs/>
    </w:rPr>
  </w:style>
  <w:style w:type="character" w:styleId="a6">
    <w:name w:val="Emphasis"/>
    <w:basedOn w:val="a0"/>
    <w:uiPriority w:val="20"/>
    <w:qFormat/>
    <w:rsid w:val="00E259E2"/>
    <w:rPr>
      <w:i/>
      <w:iCs/>
    </w:rPr>
  </w:style>
  <w:style w:type="paragraph" w:styleId="a7">
    <w:name w:val="Balloon Text"/>
    <w:basedOn w:val="a"/>
    <w:link w:val="a8"/>
    <w:uiPriority w:val="99"/>
    <w:semiHidden/>
    <w:unhideWhenUsed/>
    <w:rsid w:val="00B768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6868"/>
    <w:rPr>
      <w:rFonts w:ascii="Segoe UI" w:hAnsi="Segoe UI" w:cs="Segoe UI"/>
      <w:sz w:val="18"/>
      <w:szCs w:val="18"/>
    </w:rPr>
  </w:style>
  <w:style w:type="paragraph" w:styleId="a9">
    <w:name w:val="annotation text"/>
    <w:basedOn w:val="a"/>
    <w:link w:val="aa"/>
    <w:uiPriority w:val="99"/>
    <w:semiHidden/>
    <w:unhideWhenUsed/>
    <w:rsid w:val="002775F5"/>
    <w:pPr>
      <w:spacing w:line="240" w:lineRule="auto"/>
    </w:pPr>
    <w:rPr>
      <w:sz w:val="20"/>
      <w:szCs w:val="20"/>
    </w:rPr>
  </w:style>
  <w:style w:type="character" w:customStyle="1" w:styleId="aa">
    <w:name w:val="Текст примечания Знак"/>
    <w:basedOn w:val="a0"/>
    <w:link w:val="a9"/>
    <w:uiPriority w:val="99"/>
    <w:semiHidden/>
    <w:rsid w:val="002775F5"/>
    <w:rPr>
      <w:sz w:val="20"/>
      <w:szCs w:val="20"/>
    </w:rPr>
  </w:style>
  <w:style w:type="paragraph" w:styleId="ab">
    <w:name w:val="List Paragraph"/>
    <w:aliases w:val="List_Paragraph,Multilevel para_II,List Paragraph1,Akapit z listą BS,Bullet1,Bullets,List Paragraph 1,References,List Paragraph (numbered (a)),IBL List Paragraph,List Paragraph nowy,Numbered List Paragraph,Bullet paras,Liste 1,OBC Bullet"/>
    <w:basedOn w:val="a"/>
    <w:link w:val="ac"/>
    <w:uiPriority w:val="34"/>
    <w:qFormat/>
    <w:rsid w:val="00274C95"/>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ac">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к"/>
    <w:link w:val="ab"/>
    <w:uiPriority w:val="34"/>
    <w:qFormat/>
    <w:locked/>
    <w:rsid w:val="00274C95"/>
    <w:rPr>
      <w:rFonts w:ascii="Times New Roman" w:eastAsia="Times New Roman" w:hAnsi="Times New Roman" w:cs="Times New Roman"/>
      <w:sz w:val="24"/>
      <w:szCs w:val="20"/>
      <w:lang w:val="en-GB"/>
    </w:rPr>
  </w:style>
  <w:style w:type="character" w:customStyle="1" w:styleId="a4">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Char Char Char Знак,Char Char Char Char Знак"/>
    <w:link w:val="a3"/>
    <w:uiPriority w:val="99"/>
    <w:locked/>
    <w:rsid w:val="00561F03"/>
    <w:rPr>
      <w:rFonts w:ascii="Times New Roman" w:eastAsia="Times New Roman" w:hAnsi="Times New Roman" w:cs="Times New Roman"/>
      <w:sz w:val="24"/>
      <w:szCs w:val="24"/>
    </w:rPr>
  </w:style>
  <w:style w:type="character" w:customStyle="1" w:styleId="Style1Char">
    <w:name w:val="Style1 Char"/>
    <w:basedOn w:val="a0"/>
    <w:link w:val="Style1"/>
    <w:locked/>
    <w:rsid w:val="00561F03"/>
    <w:rPr>
      <w:rFonts w:ascii="Sylfaen" w:hAnsi="Sylfaen"/>
      <w:sz w:val="24"/>
      <w:szCs w:val="24"/>
    </w:rPr>
  </w:style>
  <w:style w:type="paragraph" w:customStyle="1" w:styleId="Style1">
    <w:name w:val="Style1"/>
    <w:basedOn w:val="a"/>
    <w:link w:val="Style1Char"/>
    <w:qFormat/>
    <w:rsid w:val="00561F03"/>
    <w:pPr>
      <w:widowControl w:val="0"/>
      <w:autoSpaceDE w:val="0"/>
      <w:autoSpaceDN w:val="0"/>
      <w:adjustRightInd w:val="0"/>
      <w:spacing w:after="0" w:line="240" w:lineRule="auto"/>
    </w:pPr>
    <w:rPr>
      <w:rFonts w:ascii="Sylfaen" w:hAnsi="Sylfaen"/>
      <w:sz w:val="24"/>
      <w:szCs w:val="24"/>
    </w:rPr>
  </w:style>
  <w:style w:type="character" w:styleId="ad">
    <w:name w:val="annotation reference"/>
    <w:basedOn w:val="a0"/>
    <w:uiPriority w:val="99"/>
    <w:semiHidden/>
    <w:unhideWhenUsed/>
    <w:rsid w:val="004F6637"/>
    <w:rPr>
      <w:sz w:val="16"/>
      <w:szCs w:val="16"/>
    </w:rPr>
  </w:style>
  <w:style w:type="paragraph" w:styleId="ae">
    <w:name w:val="annotation subject"/>
    <w:basedOn w:val="a9"/>
    <w:next w:val="a9"/>
    <w:link w:val="af"/>
    <w:uiPriority w:val="99"/>
    <w:semiHidden/>
    <w:unhideWhenUsed/>
    <w:rsid w:val="004F6637"/>
    <w:rPr>
      <w:b/>
      <w:bCs/>
    </w:rPr>
  </w:style>
  <w:style w:type="character" w:customStyle="1" w:styleId="af">
    <w:name w:val="Тема примечания Знак"/>
    <w:basedOn w:val="aa"/>
    <w:link w:val="ae"/>
    <w:uiPriority w:val="99"/>
    <w:semiHidden/>
    <w:rsid w:val="004F6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4659">
      <w:bodyDiv w:val="1"/>
      <w:marLeft w:val="0"/>
      <w:marRight w:val="0"/>
      <w:marTop w:val="0"/>
      <w:marBottom w:val="0"/>
      <w:divBdr>
        <w:top w:val="none" w:sz="0" w:space="0" w:color="auto"/>
        <w:left w:val="none" w:sz="0" w:space="0" w:color="auto"/>
        <w:bottom w:val="none" w:sz="0" w:space="0" w:color="auto"/>
        <w:right w:val="none" w:sz="0" w:space="0" w:color="auto"/>
      </w:divBdr>
    </w:div>
    <w:div w:id="343551916">
      <w:bodyDiv w:val="1"/>
      <w:marLeft w:val="0"/>
      <w:marRight w:val="0"/>
      <w:marTop w:val="0"/>
      <w:marBottom w:val="0"/>
      <w:divBdr>
        <w:top w:val="none" w:sz="0" w:space="0" w:color="auto"/>
        <w:left w:val="none" w:sz="0" w:space="0" w:color="auto"/>
        <w:bottom w:val="none" w:sz="0" w:space="0" w:color="auto"/>
        <w:right w:val="none" w:sz="0" w:space="0" w:color="auto"/>
      </w:divBdr>
    </w:div>
    <w:div w:id="399404324">
      <w:bodyDiv w:val="1"/>
      <w:marLeft w:val="0"/>
      <w:marRight w:val="0"/>
      <w:marTop w:val="0"/>
      <w:marBottom w:val="0"/>
      <w:divBdr>
        <w:top w:val="none" w:sz="0" w:space="0" w:color="auto"/>
        <w:left w:val="none" w:sz="0" w:space="0" w:color="auto"/>
        <w:bottom w:val="none" w:sz="0" w:space="0" w:color="auto"/>
        <w:right w:val="none" w:sz="0" w:space="0" w:color="auto"/>
      </w:divBdr>
    </w:div>
    <w:div w:id="598368007">
      <w:bodyDiv w:val="1"/>
      <w:marLeft w:val="0"/>
      <w:marRight w:val="0"/>
      <w:marTop w:val="0"/>
      <w:marBottom w:val="0"/>
      <w:divBdr>
        <w:top w:val="none" w:sz="0" w:space="0" w:color="auto"/>
        <w:left w:val="none" w:sz="0" w:space="0" w:color="auto"/>
        <w:bottom w:val="none" w:sz="0" w:space="0" w:color="auto"/>
        <w:right w:val="none" w:sz="0" w:space="0" w:color="auto"/>
      </w:divBdr>
    </w:div>
    <w:div w:id="675308001">
      <w:bodyDiv w:val="1"/>
      <w:marLeft w:val="0"/>
      <w:marRight w:val="0"/>
      <w:marTop w:val="0"/>
      <w:marBottom w:val="0"/>
      <w:divBdr>
        <w:top w:val="none" w:sz="0" w:space="0" w:color="auto"/>
        <w:left w:val="none" w:sz="0" w:space="0" w:color="auto"/>
        <w:bottom w:val="none" w:sz="0" w:space="0" w:color="auto"/>
        <w:right w:val="none" w:sz="0" w:space="0" w:color="auto"/>
      </w:divBdr>
    </w:div>
    <w:div w:id="1125541556">
      <w:bodyDiv w:val="1"/>
      <w:marLeft w:val="0"/>
      <w:marRight w:val="0"/>
      <w:marTop w:val="0"/>
      <w:marBottom w:val="0"/>
      <w:divBdr>
        <w:top w:val="none" w:sz="0" w:space="0" w:color="auto"/>
        <w:left w:val="none" w:sz="0" w:space="0" w:color="auto"/>
        <w:bottom w:val="none" w:sz="0" w:space="0" w:color="auto"/>
        <w:right w:val="none" w:sz="0" w:space="0" w:color="auto"/>
      </w:divBdr>
    </w:div>
    <w:div w:id="12742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9BF3-3F29-454C-B573-77763EAC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949</Characters>
  <Application>Microsoft Office Word</Application>
  <DocSecurity>0</DocSecurity>
  <Lines>30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https:/mul2.gov.am/tasks/1068016/oneclick?token=528dfd39c1c8d8c77f953d588f6ce4f6</cp:keywords>
  <dc:description/>
  <cp:lastModifiedBy>User</cp:lastModifiedBy>
  <cp:revision>2</cp:revision>
  <cp:lastPrinted>2024-07-15T11:01:00Z</cp:lastPrinted>
  <dcterms:created xsi:type="dcterms:W3CDTF">2025-04-14T11:31:00Z</dcterms:created>
  <dcterms:modified xsi:type="dcterms:W3CDTF">2025-04-14T11:31:00Z</dcterms:modified>
</cp:coreProperties>
</file>