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F84C5" w14:textId="5464208C" w:rsidR="00A42E4C" w:rsidRPr="0041604C" w:rsidRDefault="00604459" w:rsidP="00730680">
      <w:pPr>
        <w:autoSpaceDE w:val="0"/>
        <w:autoSpaceDN w:val="0"/>
        <w:adjustRightInd w:val="0"/>
        <w:spacing w:line="360" w:lineRule="auto"/>
        <w:ind w:left="90" w:right="-211"/>
        <w:jc w:val="right"/>
        <w:rPr>
          <w:rFonts w:ascii="GHEA Grapalat" w:hAnsi="GHEA Grapalat" w:cs="Sylfaen"/>
          <w:b/>
          <w:color w:val="000000" w:themeColor="text1"/>
          <w:lang w:val="hy-AM"/>
        </w:rPr>
      </w:pPr>
      <w:r w:rsidRPr="0041604C">
        <w:rPr>
          <w:rFonts w:ascii="GHEA Grapalat" w:hAnsi="GHEA Grapalat" w:cs="Sylfaen"/>
          <w:b/>
          <w:color w:val="000000" w:themeColor="text1"/>
          <w:lang w:val="hy-AM"/>
        </w:rPr>
        <w:t>ՆԱԽԱԳԻԾ</w:t>
      </w:r>
    </w:p>
    <w:p w14:paraId="7C4D1288" w14:textId="77777777" w:rsidR="00A42E4C" w:rsidRPr="0041604C" w:rsidRDefault="00A42E4C" w:rsidP="00730680">
      <w:pPr>
        <w:pStyle w:val="20"/>
        <w:shd w:val="clear" w:color="auto" w:fill="auto"/>
        <w:spacing w:before="0" w:after="0" w:line="360" w:lineRule="auto"/>
        <w:ind w:right="300"/>
        <w:rPr>
          <w:rFonts w:ascii="GHEA Grapalat" w:eastAsia="Times New Roman" w:hAnsi="GHEA Grapalat" w:cs="Sylfaen"/>
          <w:b/>
          <w:noProof/>
          <w:color w:val="000000" w:themeColor="text1"/>
          <w:sz w:val="28"/>
          <w:szCs w:val="28"/>
          <w:lang w:val="en-US"/>
        </w:rPr>
      </w:pPr>
    </w:p>
    <w:p w14:paraId="2B81A61A" w14:textId="532CD407" w:rsidR="00AD42C8" w:rsidRPr="0041604C" w:rsidRDefault="007D3F62" w:rsidP="00730680">
      <w:pPr>
        <w:pStyle w:val="20"/>
        <w:shd w:val="clear" w:color="auto" w:fill="auto"/>
        <w:spacing w:before="0" w:after="0" w:line="360" w:lineRule="auto"/>
        <w:ind w:right="-2"/>
        <w:rPr>
          <w:rFonts w:ascii="GHEA Grapalat" w:hAnsi="GHEA Grapalat"/>
          <w:b/>
          <w:bCs/>
          <w:color w:val="000000" w:themeColor="text1"/>
          <w:sz w:val="36"/>
          <w:szCs w:val="36"/>
          <w:lang w:eastAsia="hy-AM" w:bidi="hy-AM"/>
        </w:rPr>
      </w:pPr>
      <w:r w:rsidRPr="0041604C">
        <w:rPr>
          <w:rFonts w:ascii="GHEA Grapalat" w:eastAsia="Times New Roman" w:hAnsi="GHEA Grapalat" w:cs="Sylfaen"/>
          <w:b/>
          <w:noProof/>
          <w:color w:val="000000" w:themeColor="text1"/>
          <w:sz w:val="28"/>
          <w:szCs w:val="28"/>
          <w:lang w:val="en-US"/>
        </w:rPr>
        <w:drawing>
          <wp:anchor distT="0" distB="0" distL="114300" distR="114300" simplePos="0" relativeHeight="251658240" behindDoc="0" locked="0" layoutInCell="1" allowOverlap="1" wp14:anchorId="35EA1EAC" wp14:editId="71A76D4B">
            <wp:simplePos x="0" y="0"/>
            <wp:positionH relativeFrom="margin">
              <wp:posOffset>2256155</wp:posOffset>
            </wp:positionH>
            <wp:positionV relativeFrom="paragraph">
              <wp:posOffset>-635</wp:posOffset>
            </wp:positionV>
            <wp:extent cx="1284605" cy="1232535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50px-Coat_of_arms_of_Armenia.svg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4605" cy="1232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42C8" w:rsidRPr="0041604C">
        <w:rPr>
          <w:rFonts w:ascii="GHEA Grapalat" w:hAnsi="GHEA Grapalat"/>
          <w:b/>
          <w:bCs/>
          <w:color w:val="000000" w:themeColor="text1"/>
          <w:sz w:val="36"/>
          <w:szCs w:val="36"/>
          <w:lang w:eastAsia="hy-AM" w:bidi="hy-AM"/>
        </w:rPr>
        <w:t>ՀԱՅԱՍՏԱՆԻ ՀԱՆՐԱՊԵՏՈՒԹՅԱՆ</w:t>
      </w:r>
    </w:p>
    <w:p w14:paraId="249EB530" w14:textId="77777777" w:rsidR="00AD42C8" w:rsidRDefault="00AD42C8" w:rsidP="00730680">
      <w:pPr>
        <w:pStyle w:val="20"/>
        <w:shd w:val="clear" w:color="auto" w:fill="auto"/>
        <w:spacing w:before="0" w:after="0" w:line="360" w:lineRule="auto"/>
        <w:ind w:right="300"/>
        <w:rPr>
          <w:rFonts w:ascii="GHEA Grapalat" w:hAnsi="GHEA Grapalat"/>
          <w:b/>
          <w:bCs/>
          <w:color w:val="000000" w:themeColor="text1"/>
          <w:sz w:val="36"/>
          <w:szCs w:val="36"/>
          <w:lang w:val="hy-AM" w:eastAsia="hy-AM" w:bidi="hy-AM"/>
        </w:rPr>
      </w:pPr>
      <w:r w:rsidRPr="0041604C">
        <w:rPr>
          <w:rFonts w:ascii="GHEA Grapalat" w:hAnsi="GHEA Grapalat"/>
          <w:b/>
          <w:bCs/>
          <w:color w:val="000000" w:themeColor="text1"/>
          <w:sz w:val="36"/>
          <w:szCs w:val="36"/>
          <w:lang w:eastAsia="hy-AM" w:bidi="hy-AM"/>
        </w:rPr>
        <w:t>ՆԵՐՔԻՆ ԳՈՐԾԵՐԻ ՆԱԽԱՐԱՐ</w:t>
      </w:r>
    </w:p>
    <w:p w14:paraId="54F4DA27" w14:textId="143CF325" w:rsidR="009F2626" w:rsidRPr="009F2626" w:rsidRDefault="009F2626" w:rsidP="009F2626">
      <w:pPr>
        <w:pStyle w:val="20"/>
        <w:shd w:val="clear" w:color="auto" w:fill="auto"/>
        <w:spacing w:before="0" w:after="0" w:line="360" w:lineRule="auto"/>
        <w:ind w:right="300"/>
        <w:jc w:val="right"/>
        <w:rPr>
          <w:rFonts w:ascii="GHEA Grapalat" w:hAnsi="GHEA Grapalat"/>
          <w:b/>
          <w:bCs/>
          <w:color w:val="000000" w:themeColor="text1"/>
          <w:sz w:val="36"/>
          <w:szCs w:val="36"/>
          <w:lang w:val="hy-AM" w:eastAsia="hy-AM" w:bidi="hy-AM"/>
        </w:rPr>
      </w:pPr>
      <w:r w:rsidRPr="00267CE3">
        <w:rPr>
          <w:rFonts w:ascii="GHEA Grapalat" w:eastAsia="Times New Roman" w:hAnsi="GHEA Grapalat" w:cs="Times New Roman"/>
          <w:sz w:val="40"/>
          <w:szCs w:val="40"/>
          <w:lang w:val="hy-AM"/>
        </w:rPr>
        <w:t>№ _____</w:t>
      </w:r>
      <w:r w:rsidR="007502B9">
        <w:rPr>
          <w:rFonts w:ascii="GHEA Grapalat" w:eastAsia="Times New Roman" w:hAnsi="GHEA Grapalat" w:cs="Times New Roman"/>
          <w:sz w:val="40"/>
          <w:szCs w:val="40"/>
          <w:lang w:val="hy-AM"/>
        </w:rPr>
        <w:t xml:space="preserve"> -Ն</w:t>
      </w:r>
    </w:p>
    <w:p w14:paraId="436E8442" w14:textId="77777777" w:rsidR="009F2626" w:rsidRDefault="009F2626" w:rsidP="00730680">
      <w:pPr>
        <w:tabs>
          <w:tab w:val="left" w:pos="8610"/>
        </w:tabs>
        <w:spacing w:line="360" w:lineRule="auto"/>
        <w:ind w:firstLine="630"/>
        <w:jc w:val="center"/>
        <w:rPr>
          <w:rFonts w:ascii="GHEA Grapalat" w:hAnsi="GHEA Grapalat"/>
          <w:b/>
          <w:bCs/>
          <w:color w:val="000000" w:themeColor="text1"/>
          <w:sz w:val="40"/>
          <w:szCs w:val="40"/>
          <w:lang w:val="hy-AM" w:eastAsia="hy-AM"/>
        </w:rPr>
      </w:pPr>
    </w:p>
    <w:p w14:paraId="72AD40E4" w14:textId="201024AE" w:rsidR="00A46D01" w:rsidRPr="0041604C" w:rsidRDefault="007D2899" w:rsidP="007D2899">
      <w:pPr>
        <w:tabs>
          <w:tab w:val="left" w:pos="8610"/>
        </w:tabs>
        <w:spacing w:line="360" w:lineRule="auto"/>
        <w:ind w:firstLine="630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b/>
          <w:bCs/>
          <w:color w:val="000000" w:themeColor="text1"/>
          <w:sz w:val="40"/>
          <w:szCs w:val="40"/>
          <w:lang w:val="hy-AM" w:eastAsia="hy-AM"/>
        </w:rPr>
        <w:t xml:space="preserve">                          </w:t>
      </w:r>
      <w:r w:rsidR="00AD42C8" w:rsidRPr="0041604C">
        <w:rPr>
          <w:rFonts w:ascii="GHEA Grapalat" w:hAnsi="GHEA Grapalat"/>
          <w:b/>
          <w:bCs/>
          <w:color w:val="000000" w:themeColor="text1"/>
          <w:sz w:val="40"/>
          <w:szCs w:val="40"/>
          <w:lang w:val="hy-AM" w:eastAsia="hy-AM"/>
        </w:rPr>
        <w:t>Հ Ր Ա Մ Ա Ն</w:t>
      </w:r>
    </w:p>
    <w:p w14:paraId="255EBD41" w14:textId="77777777" w:rsidR="00A42E4C" w:rsidRPr="0041604C" w:rsidRDefault="00A42E4C" w:rsidP="00730680">
      <w:pPr>
        <w:pStyle w:val="NormalWeb"/>
        <w:shd w:val="clear" w:color="auto" w:fill="FFFFFF"/>
        <w:spacing w:before="0" w:beforeAutospacing="0" w:after="0" w:afterAutospacing="0" w:line="360" w:lineRule="auto"/>
        <w:ind w:right="-92"/>
        <w:jc w:val="both"/>
        <w:rPr>
          <w:rStyle w:val="Strong"/>
          <w:rFonts w:ascii="GHEA Grapalat" w:hAnsi="GHEA Grapalat"/>
          <w:i/>
          <w:iCs/>
          <w:color w:val="000000" w:themeColor="text1"/>
          <w:sz w:val="26"/>
          <w:szCs w:val="26"/>
          <w:lang w:val="hy-AM"/>
        </w:rPr>
      </w:pPr>
    </w:p>
    <w:p w14:paraId="35635547" w14:textId="14326256" w:rsidR="00AD42C8" w:rsidRPr="0041604C" w:rsidRDefault="00AD42C8" w:rsidP="00730680">
      <w:pPr>
        <w:pStyle w:val="NormalWeb"/>
        <w:shd w:val="clear" w:color="auto" w:fill="FFFFFF"/>
        <w:spacing w:before="0" w:beforeAutospacing="0" w:after="0" w:afterAutospacing="0" w:line="360" w:lineRule="auto"/>
        <w:ind w:right="-92"/>
        <w:jc w:val="center"/>
        <w:rPr>
          <w:rFonts w:ascii="GHEA Grapalat" w:hAnsi="GHEA Grapalat"/>
          <w:b/>
          <w:bCs/>
          <w:i/>
          <w:iCs/>
          <w:color w:val="000000" w:themeColor="text1"/>
          <w:sz w:val="26"/>
          <w:szCs w:val="26"/>
          <w:lang w:val="hy-AM"/>
        </w:rPr>
      </w:pPr>
      <w:r w:rsidRPr="0041604C">
        <w:rPr>
          <w:rFonts w:ascii="GHEA Grapalat" w:hAnsi="GHEA Grapalat"/>
          <w:b/>
          <w:bCs/>
          <w:i/>
          <w:iCs/>
          <w:color w:val="000000" w:themeColor="text1"/>
          <w:sz w:val="26"/>
          <w:szCs w:val="26"/>
          <w:lang w:val="hy-AM"/>
        </w:rPr>
        <w:t>ՀԱՅԱՍՏԱՆԻ ՀԱՆՐԱՊԵՏՈՒԹՅԱՆ ՆԵՐՔԻՆ ԳՈՐԾԵՐԻ ՆԱԽԱՐԱՐԻ 2024 ԹՎԱԿԱՆԻ ՓԵՏՐՎԱՐԻ 29-Ի ԹԻՎ 3-Ն ՀՐԱՄԱՆՈՒՄ ՓՈՓՈԽՈՒԹՅՈՒՆՆԵՐ ԵՎ ԼՐԱՑՈՒՄՆԵՐ ԿԱՏԱՐԵԼՈՒ ՄԱՍԻՆ</w:t>
      </w:r>
    </w:p>
    <w:p w14:paraId="3ECB6022" w14:textId="77777777" w:rsidR="00AD42C8" w:rsidRPr="0041604C" w:rsidRDefault="00AD42C8" w:rsidP="00730680">
      <w:pPr>
        <w:pStyle w:val="NormalWeb"/>
        <w:spacing w:before="0" w:beforeAutospacing="0" w:after="0" w:afterAutospacing="0" w:line="360" w:lineRule="auto"/>
        <w:ind w:right="-92"/>
        <w:jc w:val="both"/>
        <w:rPr>
          <w:rFonts w:ascii="GHEA Grapalat" w:hAnsi="GHEA Grapalat"/>
          <w:b/>
          <w:bCs/>
          <w:i/>
          <w:iCs/>
          <w:color w:val="000000" w:themeColor="text1"/>
          <w:sz w:val="26"/>
          <w:szCs w:val="26"/>
          <w:lang w:val="hy-AM"/>
        </w:rPr>
      </w:pPr>
      <w:r w:rsidRPr="0041604C">
        <w:rPr>
          <w:rFonts w:ascii="Calibri" w:hAnsi="Calibri" w:cs="Calibri"/>
          <w:b/>
          <w:bCs/>
          <w:i/>
          <w:iCs/>
          <w:color w:val="000000" w:themeColor="text1"/>
          <w:sz w:val="26"/>
          <w:szCs w:val="26"/>
          <w:lang w:val="hy-AM"/>
        </w:rPr>
        <w:t> </w:t>
      </w:r>
    </w:p>
    <w:p w14:paraId="1B33BBF1" w14:textId="1A8C23EE" w:rsidR="00AD42C8" w:rsidRDefault="00AD42C8" w:rsidP="00730680">
      <w:pPr>
        <w:pStyle w:val="NormalWeb"/>
        <w:spacing w:before="0" w:beforeAutospacing="0" w:after="0" w:afterAutospacing="0" w:line="360" w:lineRule="auto"/>
        <w:ind w:right="-92" w:firstLine="426"/>
        <w:jc w:val="both"/>
        <w:rPr>
          <w:rFonts w:ascii="GHEA Grapalat" w:hAnsi="GHEA Grapalat"/>
          <w:color w:val="000000" w:themeColor="text1"/>
          <w:lang w:val="hy-AM"/>
        </w:rPr>
      </w:pPr>
      <w:r w:rsidRPr="0041604C">
        <w:rPr>
          <w:rFonts w:ascii="GHEA Grapalat" w:hAnsi="GHEA Grapalat"/>
          <w:color w:val="000000" w:themeColor="text1"/>
          <w:lang w:val="hy-AM"/>
        </w:rPr>
        <w:t>Համաձայն «Նորմատիվ իրավական ակտերի մասին» օրենքի 33-րդ և 34-րդ հոդվածների՝</w:t>
      </w:r>
    </w:p>
    <w:p w14:paraId="49A57946" w14:textId="77777777" w:rsidR="008D2862" w:rsidRPr="008D2862" w:rsidRDefault="008D2862" w:rsidP="00730680">
      <w:pPr>
        <w:pStyle w:val="NormalWeb"/>
        <w:spacing w:before="0" w:beforeAutospacing="0" w:after="0" w:afterAutospacing="0" w:line="360" w:lineRule="auto"/>
        <w:ind w:right="-92" w:firstLine="426"/>
        <w:jc w:val="both"/>
        <w:rPr>
          <w:rFonts w:ascii="GHEA Grapalat" w:hAnsi="GHEA Grapalat"/>
          <w:color w:val="000000" w:themeColor="text1"/>
          <w:sz w:val="10"/>
          <w:szCs w:val="10"/>
          <w:lang w:val="hy-AM"/>
        </w:rPr>
      </w:pPr>
    </w:p>
    <w:p w14:paraId="4B90E8D2" w14:textId="268FCC6A" w:rsidR="00AD42C8" w:rsidRDefault="00AD42C8" w:rsidP="00730680">
      <w:pPr>
        <w:pStyle w:val="NormalWeb"/>
        <w:spacing w:before="0" w:beforeAutospacing="0" w:after="0" w:afterAutospacing="0" w:line="360" w:lineRule="auto"/>
        <w:ind w:right="-92" w:firstLine="426"/>
        <w:jc w:val="center"/>
        <w:rPr>
          <w:rFonts w:ascii="GHEA Grapalat" w:hAnsi="GHEA Grapalat"/>
          <w:b/>
          <w:bCs/>
          <w:i/>
          <w:iCs/>
          <w:color w:val="000000" w:themeColor="text1"/>
          <w:lang w:val="hy-AM"/>
        </w:rPr>
      </w:pPr>
      <w:r w:rsidRPr="0041604C">
        <w:rPr>
          <w:rFonts w:ascii="GHEA Grapalat" w:hAnsi="GHEA Grapalat"/>
          <w:b/>
          <w:bCs/>
          <w:i/>
          <w:iCs/>
          <w:color w:val="000000" w:themeColor="text1"/>
          <w:lang w:val="hy-AM"/>
        </w:rPr>
        <w:t>ՀՐԱՄԱՅՈՒՄ ԵՄ`</w:t>
      </w:r>
    </w:p>
    <w:p w14:paraId="2EBC993B" w14:textId="77777777" w:rsidR="008D2862" w:rsidRPr="008D2862" w:rsidRDefault="008D2862" w:rsidP="00730680">
      <w:pPr>
        <w:pStyle w:val="NormalWeb"/>
        <w:spacing w:before="0" w:beforeAutospacing="0" w:after="0" w:afterAutospacing="0" w:line="360" w:lineRule="auto"/>
        <w:ind w:right="-92" w:firstLine="426"/>
        <w:jc w:val="center"/>
        <w:rPr>
          <w:rFonts w:ascii="GHEA Grapalat" w:hAnsi="GHEA Grapalat"/>
          <w:b/>
          <w:bCs/>
          <w:i/>
          <w:iCs/>
          <w:color w:val="000000" w:themeColor="text1"/>
          <w:sz w:val="10"/>
          <w:szCs w:val="10"/>
          <w:lang w:val="hy-AM"/>
        </w:rPr>
      </w:pPr>
    </w:p>
    <w:p w14:paraId="3AD30573" w14:textId="6A7B5B72" w:rsidR="00AD42C8" w:rsidRPr="008D2862" w:rsidRDefault="00AD42C8" w:rsidP="008D2862">
      <w:pPr>
        <w:pStyle w:val="NormalWeb"/>
        <w:spacing w:before="0" w:beforeAutospacing="0" w:after="0" w:afterAutospacing="0" w:line="360" w:lineRule="auto"/>
        <w:ind w:right="-92" w:firstLine="426"/>
        <w:jc w:val="both"/>
        <w:rPr>
          <w:rFonts w:ascii="GHEA Grapalat" w:hAnsi="GHEA Grapalat"/>
          <w:color w:val="000000" w:themeColor="text1"/>
          <w:lang w:val="hy-AM"/>
        </w:rPr>
      </w:pPr>
      <w:r w:rsidRPr="008D2862">
        <w:rPr>
          <w:rFonts w:ascii="GHEA Grapalat" w:hAnsi="GHEA Grapalat"/>
          <w:color w:val="000000" w:themeColor="text1"/>
          <w:lang w:val="hy-AM"/>
        </w:rPr>
        <w:t xml:space="preserve">1. Հայաստանի Հանրապետության ներքին գործերի նախարարի 2024 թվականի փետրվարի </w:t>
      </w:r>
      <w:r w:rsidR="00430CE0" w:rsidRPr="008D2862">
        <w:rPr>
          <w:rFonts w:ascii="GHEA Grapalat" w:hAnsi="GHEA Grapalat"/>
          <w:color w:val="000000" w:themeColor="text1"/>
          <w:lang w:val="hy-AM"/>
        </w:rPr>
        <w:t>29</w:t>
      </w:r>
      <w:r w:rsidRPr="008D2862">
        <w:rPr>
          <w:rFonts w:ascii="GHEA Grapalat" w:hAnsi="GHEA Grapalat"/>
          <w:color w:val="000000" w:themeColor="text1"/>
          <w:lang w:val="hy-AM"/>
        </w:rPr>
        <w:t>-ի «</w:t>
      </w:r>
      <w:r w:rsidR="00430CE0" w:rsidRPr="008D2862">
        <w:rPr>
          <w:rStyle w:val="Strong"/>
          <w:rFonts w:ascii="GHEA Grapalat" w:hAnsi="GHEA Grapalat"/>
          <w:b w:val="0"/>
          <w:bCs w:val="0"/>
          <w:color w:val="000000" w:themeColor="text1"/>
          <w:lang w:val="hy-AM"/>
        </w:rPr>
        <w:t>Հ</w:t>
      </w:r>
      <w:r w:rsidR="00430CE0" w:rsidRPr="008D2862">
        <w:rPr>
          <w:rFonts w:ascii="GHEA Grapalat" w:hAnsi="GHEA Grapalat"/>
          <w:color w:val="000000" w:themeColor="text1"/>
          <w:lang w:val="hy-AM"/>
        </w:rPr>
        <w:t>այաստանի</w:t>
      </w:r>
      <w:r w:rsidR="00430CE0" w:rsidRPr="008D2862">
        <w:rPr>
          <w:rFonts w:ascii="GHEA Grapalat" w:hAnsi="GHEA Grapalat"/>
          <w:color w:val="000000" w:themeColor="text1"/>
          <w:lang w:val="af-ZA"/>
        </w:rPr>
        <w:t xml:space="preserve"> </w:t>
      </w:r>
      <w:r w:rsidR="00430CE0" w:rsidRPr="008D2862">
        <w:rPr>
          <w:rFonts w:ascii="GHEA Grapalat" w:hAnsi="GHEA Grapalat"/>
          <w:color w:val="000000" w:themeColor="text1"/>
          <w:lang w:val="hy-AM"/>
        </w:rPr>
        <w:t>Հանրապետության</w:t>
      </w:r>
      <w:r w:rsidR="00430CE0" w:rsidRPr="008D2862">
        <w:rPr>
          <w:rFonts w:ascii="GHEA Grapalat" w:hAnsi="GHEA Grapalat"/>
          <w:color w:val="000000" w:themeColor="text1"/>
          <w:lang w:val="af-ZA"/>
        </w:rPr>
        <w:t xml:space="preserve"> </w:t>
      </w:r>
      <w:r w:rsidR="00430CE0" w:rsidRPr="008D2862">
        <w:rPr>
          <w:rFonts w:ascii="GHEA Grapalat" w:hAnsi="GHEA Grapalat"/>
          <w:color w:val="000000" w:themeColor="text1"/>
          <w:lang w:val="hy-AM"/>
        </w:rPr>
        <w:t>ներքին</w:t>
      </w:r>
      <w:r w:rsidR="00430CE0" w:rsidRPr="008D2862">
        <w:rPr>
          <w:rFonts w:ascii="GHEA Grapalat" w:hAnsi="GHEA Grapalat"/>
          <w:color w:val="000000" w:themeColor="text1"/>
          <w:lang w:val="af-ZA"/>
        </w:rPr>
        <w:t xml:space="preserve"> </w:t>
      </w:r>
      <w:r w:rsidR="00430CE0" w:rsidRPr="008D2862">
        <w:rPr>
          <w:rFonts w:ascii="GHEA Grapalat" w:hAnsi="GHEA Grapalat"/>
          <w:color w:val="000000" w:themeColor="text1"/>
          <w:lang w:val="hy-AM"/>
        </w:rPr>
        <w:t>գործերի</w:t>
      </w:r>
      <w:r w:rsidR="00430CE0" w:rsidRPr="008D2862">
        <w:rPr>
          <w:rFonts w:ascii="GHEA Grapalat" w:hAnsi="GHEA Grapalat"/>
          <w:color w:val="000000" w:themeColor="text1"/>
          <w:lang w:val="af-ZA"/>
        </w:rPr>
        <w:t xml:space="preserve"> </w:t>
      </w:r>
      <w:r w:rsidR="00430CE0" w:rsidRPr="008D2862">
        <w:rPr>
          <w:rFonts w:ascii="GHEA Grapalat" w:hAnsi="GHEA Grapalat"/>
          <w:color w:val="000000" w:themeColor="text1"/>
          <w:lang w:val="hy-AM"/>
        </w:rPr>
        <w:t>նախարարության</w:t>
      </w:r>
      <w:r w:rsidR="00430CE0" w:rsidRPr="008D2862">
        <w:rPr>
          <w:rFonts w:ascii="GHEA Grapalat" w:hAnsi="GHEA Grapalat"/>
          <w:color w:val="000000" w:themeColor="text1"/>
          <w:lang w:val="af-ZA"/>
        </w:rPr>
        <w:t xml:space="preserve"> </w:t>
      </w:r>
      <w:r w:rsidR="00430CE0" w:rsidRPr="008D2862">
        <w:rPr>
          <w:rFonts w:ascii="GHEA Grapalat" w:hAnsi="GHEA Grapalat"/>
          <w:color w:val="000000" w:themeColor="text1"/>
          <w:lang w:val="hy-AM"/>
        </w:rPr>
        <w:t>կարգապահական</w:t>
      </w:r>
      <w:r w:rsidR="00430CE0" w:rsidRPr="008D2862">
        <w:rPr>
          <w:rFonts w:ascii="GHEA Grapalat" w:hAnsi="GHEA Grapalat"/>
          <w:color w:val="000000" w:themeColor="text1"/>
          <w:lang w:val="af-ZA"/>
        </w:rPr>
        <w:t xml:space="preserve"> </w:t>
      </w:r>
      <w:r w:rsidR="00430CE0" w:rsidRPr="008D2862">
        <w:rPr>
          <w:rFonts w:ascii="GHEA Grapalat" w:hAnsi="GHEA Grapalat"/>
          <w:color w:val="000000" w:themeColor="text1"/>
          <w:lang w:val="hy-AM"/>
        </w:rPr>
        <w:t>հանձնաժողովի</w:t>
      </w:r>
      <w:r w:rsidR="00430CE0" w:rsidRPr="008D2862">
        <w:rPr>
          <w:rFonts w:ascii="GHEA Grapalat" w:hAnsi="GHEA Grapalat"/>
          <w:color w:val="000000" w:themeColor="text1"/>
          <w:lang w:val="af-ZA"/>
        </w:rPr>
        <w:t xml:space="preserve"> </w:t>
      </w:r>
      <w:r w:rsidR="00430CE0" w:rsidRPr="008D2862">
        <w:rPr>
          <w:rFonts w:ascii="GHEA Grapalat" w:hAnsi="GHEA Grapalat"/>
          <w:color w:val="000000" w:themeColor="text1"/>
          <w:lang w:val="hy-AM"/>
        </w:rPr>
        <w:t>կազմը</w:t>
      </w:r>
      <w:r w:rsidR="00430CE0" w:rsidRPr="008D2862">
        <w:rPr>
          <w:rFonts w:ascii="GHEA Grapalat" w:hAnsi="GHEA Grapalat"/>
          <w:color w:val="000000" w:themeColor="text1"/>
          <w:lang w:val="af-ZA"/>
        </w:rPr>
        <w:t xml:space="preserve"> </w:t>
      </w:r>
      <w:r w:rsidR="00430CE0" w:rsidRPr="008D2862">
        <w:rPr>
          <w:rFonts w:ascii="GHEA Grapalat" w:hAnsi="GHEA Grapalat"/>
          <w:color w:val="000000" w:themeColor="text1"/>
          <w:lang w:val="hy-AM"/>
        </w:rPr>
        <w:t>և</w:t>
      </w:r>
      <w:r w:rsidR="00430CE0" w:rsidRPr="008D2862">
        <w:rPr>
          <w:rFonts w:ascii="GHEA Grapalat" w:hAnsi="GHEA Grapalat"/>
          <w:color w:val="000000" w:themeColor="text1"/>
          <w:lang w:val="af-ZA"/>
        </w:rPr>
        <w:t xml:space="preserve"> </w:t>
      </w:r>
      <w:r w:rsidR="00430CE0" w:rsidRPr="008D2862">
        <w:rPr>
          <w:rFonts w:ascii="GHEA Grapalat" w:hAnsi="GHEA Grapalat"/>
          <w:color w:val="000000" w:themeColor="text1"/>
          <w:lang w:val="hy-AM"/>
        </w:rPr>
        <w:t>գործունեության</w:t>
      </w:r>
      <w:r w:rsidR="00430CE0" w:rsidRPr="008D2862">
        <w:rPr>
          <w:rFonts w:ascii="GHEA Grapalat" w:hAnsi="GHEA Grapalat"/>
          <w:color w:val="000000" w:themeColor="text1"/>
          <w:lang w:val="af-ZA"/>
        </w:rPr>
        <w:t xml:space="preserve"> </w:t>
      </w:r>
      <w:r w:rsidR="00430CE0" w:rsidRPr="008D2862">
        <w:rPr>
          <w:rFonts w:ascii="GHEA Grapalat" w:hAnsi="GHEA Grapalat"/>
          <w:color w:val="000000" w:themeColor="text1"/>
          <w:lang w:val="hy-AM"/>
        </w:rPr>
        <w:t>կարգը</w:t>
      </w:r>
      <w:r w:rsidR="00430CE0" w:rsidRPr="008D2862">
        <w:rPr>
          <w:rFonts w:ascii="GHEA Grapalat" w:hAnsi="GHEA Grapalat"/>
          <w:color w:val="000000" w:themeColor="text1"/>
          <w:lang w:val="af-ZA"/>
        </w:rPr>
        <w:t xml:space="preserve"> </w:t>
      </w:r>
      <w:r w:rsidR="00430CE0" w:rsidRPr="008D2862">
        <w:rPr>
          <w:rFonts w:ascii="GHEA Grapalat" w:hAnsi="GHEA Grapalat"/>
          <w:color w:val="000000" w:themeColor="text1"/>
          <w:lang w:val="hy-AM"/>
        </w:rPr>
        <w:t>սահմանելու</w:t>
      </w:r>
      <w:r w:rsidR="00430CE0" w:rsidRPr="008D2862">
        <w:rPr>
          <w:rFonts w:ascii="GHEA Grapalat" w:hAnsi="GHEA Grapalat"/>
          <w:color w:val="000000" w:themeColor="text1"/>
          <w:lang w:val="af-ZA"/>
        </w:rPr>
        <w:t xml:space="preserve"> </w:t>
      </w:r>
      <w:r w:rsidR="00430CE0" w:rsidRPr="008D2862">
        <w:rPr>
          <w:rFonts w:ascii="GHEA Grapalat" w:hAnsi="GHEA Grapalat"/>
          <w:color w:val="000000" w:themeColor="text1"/>
          <w:lang w:val="hy-AM"/>
        </w:rPr>
        <w:t>մասին</w:t>
      </w:r>
      <w:r w:rsidRPr="008D2862">
        <w:rPr>
          <w:rFonts w:ascii="GHEA Grapalat" w:hAnsi="GHEA Grapalat"/>
          <w:color w:val="000000" w:themeColor="text1"/>
          <w:lang w:val="hy-AM"/>
        </w:rPr>
        <w:t xml:space="preserve">» թիվ </w:t>
      </w:r>
      <w:r w:rsidR="00430CE0" w:rsidRPr="008D2862">
        <w:rPr>
          <w:rFonts w:ascii="GHEA Grapalat" w:hAnsi="GHEA Grapalat"/>
          <w:color w:val="000000" w:themeColor="text1"/>
          <w:lang w:val="hy-AM"/>
        </w:rPr>
        <w:t>3</w:t>
      </w:r>
      <w:r w:rsidRPr="008D2862">
        <w:rPr>
          <w:rFonts w:ascii="GHEA Grapalat" w:hAnsi="GHEA Grapalat"/>
          <w:color w:val="000000" w:themeColor="text1"/>
          <w:lang w:val="hy-AM"/>
        </w:rPr>
        <w:t xml:space="preserve">-Ն հրամանով </w:t>
      </w:r>
      <w:r w:rsidR="00430CE0" w:rsidRPr="008D2862">
        <w:rPr>
          <w:rFonts w:ascii="GHEA Grapalat" w:hAnsi="GHEA Grapalat"/>
          <w:color w:val="000000" w:themeColor="text1"/>
          <w:lang w:val="hy-AM"/>
        </w:rPr>
        <w:t>սահման</w:t>
      </w:r>
      <w:r w:rsidRPr="008D2862">
        <w:rPr>
          <w:rFonts w:ascii="GHEA Grapalat" w:hAnsi="GHEA Grapalat"/>
          <w:color w:val="000000" w:themeColor="text1"/>
          <w:lang w:val="hy-AM"/>
        </w:rPr>
        <w:t>ված`</w:t>
      </w:r>
    </w:p>
    <w:p w14:paraId="1841B862" w14:textId="0DDC0258" w:rsidR="00430CE0" w:rsidRPr="008D2862" w:rsidRDefault="00AD42C8" w:rsidP="008D2862">
      <w:pPr>
        <w:pStyle w:val="NormalWeb"/>
        <w:spacing w:before="0" w:beforeAutospacing="0" w:after="0" w:afterAutospacing="0" w:line="360" w:lineRule="auto"/>
        <w:ind w:right="-92" w:firstLine="426"/>
        <w:jc w:val="both"/>
        <w:rPr>
          <w:rFonts w:ascii="GHEA Grapalat" w:hAnsi="GHEA Grapalat"/>
          <w:color w:val="000000" w:themeColor="text1"/>
          <w:lang w:val="hy-AM"/>
        </w:rPr>
      </w:pPr>
      <w:r w:rsidRPr="008D2862">
        <w:rPr>
          <w:rFonts w:ascii="GHEA Grapalat" w:hAnsi="GHEA Grapalat"/>
          <w:color w:val="000000" w:themeColor="text1"/>
          <w:lang w:val="hy-AM"/>
        </w:rPr>
        <w:t>1</w:t>
      </w:r>
      <w:bookmarkStart w:id="0" w:name="_Hlk187685225"/>
      <w:r w:rsidRPr="008D2862">
        <w:rPr>
          <w:rFonts w:ascii="GHEA Grapalat" w:hAnsi="GHEA Grapalat"/>
          <w:color w:val="000000" w:themeColor="text1"/>
          <w:lang w:val="hy-AM"/>
        </w:rPr>
        <w:t xml:space="preserve">) </w:t>
      </w:r>
      <w:r w:rsidR="009F2626" w:rsidRPr="008D2862">
        <w:rPr>
          <w:rFonts w:ascii="GHEA Grapalat" w:hAnsi="GHEA Grapalat"/>
          <w:color w:val="000000" w:themeColor="text1"/>
          <w:lang w:val="hy-AM"/>
        </w:rPr>
        <w:t xml:space="preserve">N 1 </w:t>
      </w:r>
      <w:r w:rsidRPr="008D2862">
        <w:rPr>
          <w:rFonts w:ascii="GHEA Grapalat" w:hAnsi="GHEA Grapalat"/>
          <w:color w:val="000000" w:themeColor="text1"/>
          <w:lang w:val="hy-AM"/>
        </w:rPr>
        <w:t>հավելված</w:t>
      </w:r>
      <w:r w:rsidR="00430CE0" w:rsidRPr="008D2862">
        <w:rPr>
          <w:rFonts w:ascii="GHEA Grapalat" w:hAnsi="GHEA Grapalat"/>
          <w:color w:val="000000" w:themeColor="text1"/>
          <w:lang w:val="hy-AM"/>
        </w:rPr>
        <w:t>ում՝</w:t>
      </w:r>
    </w:p>
    <w:p w14:paraId="72DCC699" w14:textId="265BEA20" w:rsidR="009F2626" w:rsidRPr="008D2862" w:rsidRDefault="00430CE0" w:rsidP="008D2862">
      <w:pPr>
        <w:pStyle w:val="NormalWeb"/>
        <w:spacing w:before="0" w:beforeAutospacing="0" w:after="0" w:afterAutospacing="0" w:line="360" w:lineRule="auto"/>
        <w:ind w:right="-92" w:firstLine="426"/>
        <w:jc w:val="both"/>
        <w:rPr>
          <w:rFonts w:ascii="GHEA Grapalat" w:hAnsi="GHEA Grapalat" w:cs="Cambria Math"/>
          <w:color w:val="FF0000"/>
          <w:lang w:val="hy-AM"/>
        </w:rPr>
      </w:pPr>
      <w:r w:rsidRPr="008D2862">
        <w:rPr>
          <w:rFonts w:ascii="GHEA Grapalat" w:hAnsi="GHEA Grapalat"/>
          <w:color w:val="000000" w:themeColor="text1"/>
          <w:lang w:val="hy-AM"/>
        </w:rPr>
        <w:t>ա</w:t>
      </w:r>
      <w:r w:rsidR="00730680" w:rsidRPr="008D2862">
        <w:rPr>
          <w:rFonts w:ascii="GHEA Grapalat" w:hAnsi="GHEA Grapalat"/>
          <w:color w:val="000000" w:themeColor="text1"/>
          <w:lang w:val="hy-AM"/>
        </w:rPr>
        <w:t>.</w:t>
      </w:r>
      <w:r w:rsidRPr="008D2862">
        <w:rPr>
          <w:rFonts w:ascii="GHEA Grapalat" w:hAnsi="GHEA Grapalat"/>
          <w:color w:val="000000" w:themeColor="text1"/>
          <w:lang w:val="hy-AM"/>
        </w:rPr>
        <w:t xml:space="preserve"> «</w:t>
      </w:r>
      <w:r w:rsidR="008D2862" w:rsidRPr="008D2862">
        <w:rPr>
          <w:rFonts w:ascii="GHEA Grapalat" w:hAnsi="GHEA Grapalat"/>
          <w:color w:val="000000" w:themeColor="text1"/>
          <w:lang w:val="hy-AM" w:bidi="en-US"/>
        </w:rPr>
        <w:t xml:space="preserve">Հայաստանի Հանրապետության ներքին գործերի նախարարության </w:t>
      </w:r>
      <w:r w:rsidRPr="008D2862">
        <w:rPr>
          <w:rFonts w:ascii="GHEA Grapalat" w:hAnsi="GHEA Grapalat"/>
          <w:color w:val="000000" w:themeColor="text1"/>
          <w:lang w:val="hy-AM" w:bidi="en-US"/>
        </w:rPr>
        <w:t xml:space="preserve">իրավաբանական վարչության պետ» </w:t>
      </w:r>
      <w:r w:rsidR="00C70B25" w:rsidRPr="008D2862">
        <w:rPr>
          <w:rFonts w:ascii="GHEA Grapalat" w:hAnsi="GHEA Grapalat"/>
          <w:color w:val="000000" w:themeColor="text1"/>
          <w:lang w:val="hy-AM" w:bidi="en-US"/>
        </w:rPr>
        <w:t>բառեր</w:t>
      </w:r>
      <w:r w:rsidR="009F2626" w:rsidRPr="008D2862">
        <w:rPr>
          <w:rFonts w:ascii="GHEA Grapalat" w:hAnsi="GHEA Grapalat"/>
          <w:color w:val="000000" w:themeColor="text1"/>
          <w:lang w:val="hy-AM" w:bidi="en-US"/>
        </w:rPr>
        <w:t xml:space="preserve">ը </w:t>
      </w:r>
      <w:r w:rsidRPr="008D2862">
        <w:rPr>
          <w:rFonts w:ascii="GHEA Grapalat" w:hAnsi="GHEA Grapalat"/>
          <w:color w:val="000000" w:themeColor="text1"/>
          <w:lang w:val="hy-AM" w:bidi="en-US"/>
        </w:rPr>
        <w:t>փոխար</w:t>
      </w:r>
      <w:r w:rsidR="009F2626" w:rsidRPr="008D2862">
        <w:rPr>
          <w:rFonts w:ascii="GHEA Grapalat" w:hAnsi="GHEA Grapalat"/>
          <w:color w:val="000000" w:themeColor="text1"/>
          <w:lang w:val="hy-AM" w:bidi="en-US"/>
        </w:rPr>
        <w:t xml:space="preserve">ինել </w:t>
      </w:r>
      <w:r w:rsidR="008D2862" w:rsidRPr="008D2862">
        <w:rPr>
          <w:rFonts w:ascii="GHEA Grapalat" w:hAnsi="GHEA Grapalat"/>
          <w:color w:val="000000" w:themeColor="text1"/>
          <w:lang w:val="hy-AM" w:bidi="en-US"/>
        </w:rPr>
        <w:t xml:space="preserve">«Հայաստանի Հանրապետության ներքին գործերի նախարարության կրթահամալիր» պետական ոչ առևտրային կազմակերպության ռեկտոր» </w:t>
      </w:r>
      <w:r w:rsidR="00C70B25" w:rsidRPr="008D2862">
        <w:rPr>
          <w:rFonts w:ascii="GHEA Grapalat" w:hAnsi="GHEA Grapalat" w:cs="Cambria Math"/>
          <w:lang w:val="hy-AM"/>
        </w:rPr>
        <w:t>բառեր</w:t>
      </w:r>
      <w:r w:rsidR="009F2626" w:rsidRPr="008D2862">
        <w:rPr>
          <w:rFonts w:ascii="GHEA Grapalat" w:hAnsi="GHEA Grapalat" w:cs="Cambria Math"/>
          <w:lang w:val="hy-AM"/>
        </w:rPr>
        <w:t>ով.</w:t>
      </w:r>
    </w:p>
    <w:p w14:paraId="51D8BAB9" w14:textId="7B826F74" w:rsidR="00430CE0" w:rsidRPr="008D2862" w:rsidRDefault="00EE1090" w:rsidP="008D2862">
      <w:pPr>
        <w:pStyle w:val="NormalWeb"/>
        <w:spacing w:before="0" w:beforeAutospacing="0" w:after="0" w:afterAutospacing="0" w:line="360" w:lineRule="auto"/>
        <w:ind w:right="-92" w:firstLine="426"/>
        <w:jc w:val="both"/>
        <w:rPr>
          <w:rFonts w:ascii="GHEA Grapalat" w:hAnsi="GHEA Grapalat" w:cs="Cambria Math"/>
          <w:color w:val="000000" w:themeColor="text1"/>
          <w:lang w:val="hy-AM"/>
        </w:rPr>
      </w:pPr>
      <w:r w:rsidRPr="008D2862">
        <w:rPr>
          <w:rFonts w:ascii="GHEA Grapalat" w:hAnsi="GHEA Grapalat" w:cs="Cambria Math"/>
          <w:color w:val="000000" w:themeColor="text1"/>
          <w:lang w:val="hy-AM"/>
        </w:rPr>
        <w:lastRenderedPageBreak/>
        <w:t>բ</w:t>
      </w:r>
      <w:r w:rsidR="0041604C" w:rsidRPr="008D2862">
        <w:rPr>
          <w:rFonts w:ascii="GHEA Grapalat" w:hAnsi="GHEA Grapalat" w:cs="Cambria Math"/>
          <w:color w:val="000000" w:themeColor="text1"/>
          <w:lang w:val="hy-AM"/>
        </w:rPr>
        <w:t>.</w:t>
      </w:r>
      <w:r w:rsidR="00430CE0" w:rsidRPr="008D2862">
        <w:rPr>
          <w:rFonts w:ascii="GHEA Grapalat" w:hAnsi="GHEA Grapalat" w:cs="Cambria Math"/>
          <w:color w:val="000000" w:themeColor="text1"/>
          <w:lang w:val="hy-AM"/>
        </w:rPr>
        <w:t xml:space="preserve"> </w:t>
      </w:r>
      <w:r w:rsidR="0051520E" w:rsidRPr="008D2862">
        <w:rPr>
          <w:rFonts w:ascii="GHEA Grapalat" w:hAnsi="GHEA Grapalat" w:cs="Cambria Math"/>
          <w:color w:val="000000" w:themeColor="text1"/>
          <w:lang w:val="hy-AM"/>
        </w:rPr>
        <w:t>«</w:t>
      </w:r>
      <w:r w:rsidR="0051520E" w:rsidRPr="008D2862">
        <w:rPr>
          <w:rFonts w:ascii="GHEA Grapalat" w:hAnsi="GHEA Grapalat" w:cs="Cambria Math"/>
          <w:color w:val="000000" w:themeColor="text1"/>
          <w:lang w:val="hy-AM" w:bidi="en-US"/>
        </w:rPr>
        <w:t>Հասարակական միավորումների 6 ներկայացուցիչներ» բառերից հետո լրաց</w:t>
      </w:r>
      <w:r w:rsidR="00430CE0" w:rsidRPr="008D2862">
        <w:rPr>
          <w:rFonts w:ascii="GHEA Grapalat" w:hAnsi="GHEA Grapalat" w:cs="GHEA Grapalat"/>
          <w:color w:val="000000" w:themeColor="text1"/>
          <w:lang w:val="hy-AM"/>
        </w:rPr>
        <w:t>նել</w:t>
      </w:r>
      <w:r w:rsidR="00430CE0" w:rsidRPr="008D2862">
        <w:rPr>
          <w:rFonts w:ascii="GHEA Grapalat" w:hAnsi="GHEA Grapalat" w:cs="Cambria Math"/>
          <w:color w:val="000000" w:themeColor="text1"/>
          <w:lang w:val="hy-AM"/>
        </w:rPr>
        <w:t xml:space="preserve"> </w:t>
      </w:r>
      <w:bookmarkStart w:id="1" w:name="_Hlk189756944"/>
      <w:r w:rsidR="00430CE0" w:rsidRPr="008D2862">
        <w:rPr>
          <w:rFonts w:ascii="GHEA Grapalat" w:hAnsi="GHEA Grapalat" w:cs="GHEA Grapalat"/>
          <w:color w:val="000000" w:themeColor="text1"/>
          <w:lang w:val="hy-AM"/>
        </w:rPr>
        <w:t>«</w:t>
      </w:r>
      <w:r w:rsidR="00430CE0" w:rsidRPr="008D2862">
        <w:rPr>
          <w:rFonts w:ascii="GHEA Grapalat" w:hAnsi="GHEA Grapalat" w:cs="Cambria Math"/>
          <w:color w:val="000000" w:themeColor="text1"/>
          <w:lang w:val="hy-AM"/>
        </w:rPr>
        <w:t>Հայաստանի Հանրապետության ներքին գործերի նախարարության ներքին անվտանգության և հակակոռուպցիոն վարչության ծառայող</w:t>
      </w:r>
      <w:r w:rsidR="00D544EB" w:rsidRPr="008D2862">
        <w:rPr>
          <w:rFonts w:ascii="GHEA Grapalat" w:hAnsi="GHEA Grapalat" w:cs="Cambria Math"/>
          <w:color w:val="000000" w:themeColor="text1"/>
          <w:lang w:val="hy-AM"/>
        </w:rPr>
        <w:t xml:space="preserve"> </w:t>
      </w:r>
      <w:r w:rsidR="00791A20" w:rsidRPr="008D2862">
        <w:rPr>
          <w:rFonts w:ascii="GHEA Grapalat" w:hAnsi="GHEA Grapalat" w:cs="Cambria Math"/>
          <w:color w:val="000000" w:themeColor="text1"/>
          <w:lang w:val="hy-AM"/>
        </w:rPr>
        <w:t xml:space="preserve">նիստի </w:t>
      </w:r>
      <w:r w:rsidR="00430CE0" w:rsidRPr="008D2862">
        <w:rPr>
          <w:rFonts w:ascii="GHEA Grapalat" w:hAnsi="GHEA Grapalat" w:cs="Cambria Math"/>
          <w:color w:val="000000" w:themeColor="text1"/>
          <w:lang w:val="hy-AM"/>
        </w:rPr>
        <w:t>քարտուղար</w:t>
      </w:r>
      <w:bookmarkEnd w:id="1"/>
      <w:r w:rsidR="00D544EB" w:rsidRPr="008D2862">
        <w:rPr>
          <w:rFonts w:ascii="GHEA Grapalat" w:hAnsi="GHEA Grapalat" w:cs="Cambria Math"/>
          <w:color w:val="000000" w:themeColor="text1"/>
          <w:lang w:val="hy-AM"/>
        </w:rPr>
        <w:t></w:t>
      </w:r>
      <w:r w:rsidR="00430CE0" w:rsidRPr="008D2862">
        <w:rPr>
          <w:rFonts w:ascii="GHEA Grapalat" w:hAnsi="GHEA Grapalat" w:cs="Cambria Math"/>
          <w:color w:val="000000" w:themeColor="text1"/>
          <w:lang w:val="hy-AM"/>
        </w:rPr>
        <w:t>» բառերը։</w:t>
      </w:r>
    </w:p>
    <w:p w14:paraId="2319DB5B" w14:textId="4FF19702" w:rsidR="00AD42C8" w:rsidRPr="00435A4D" w:rsidRDefault="00AD42C8" w:rsidP="008D2862">
      <w:pPr>
        <w:pStyle w:val="NormalWeb"/>
        <w:spacing w:before="0" w:beforeAutospacing="0" w:after="0" w:afterAutospacing="0" w:line="360" w:lineRule="auto"/>
        <w:ind w:right="-92" w:firstLine="426"/>
        <w:jc w:val="both"/>
        <w:rPr>
          <w:rFonts w:ascii="GHEA Grapalat" w:hAnsi="GHEA Grapalat"/>
          <w:lang w:val="hy-AM"/>
        </w:rPr>
      </w:pPr>
      <w:bookmarkStart w:id="2" w:name="_Hlk187682721"/>
      <w:bookmarkEnd w:id="0"/>
      <w:r w:rsidRPr="008D2862">
        <w:rPr>
          <w:rFonts w:ascii="GHEA Grapalat" w:hAnsi="GHEA Grapalat"/>
          <w:color w:val="000000" w:themeColor="text1"/>
          <w:lang w:val="hy-AM"/>
        </w:rPr>
        <w:t xml:space="preserve">2) </w:t>
      </w:r>
      <w:r w:rsidR="0051520E" w:rsidRPr="008D2862">
        <w:rPr>
          <w:rFonts w:ascii="GHEA Grapalat" w:hAnsi="GHEA Grapalat"/>
          <w:color w:val="000000" w:themeColor="text1"/>
          <w:lang w:val="hy-AM"/>
        </w:rPr>
        <w:t xml:space="preserve">N </w:t>
      </w:r>
      <w:r w:rsidRPr="008D2862">
        <w:rPr>
          <w:rFonts w:ascii="GHEA Grapalat" w:hAnsi="GHEA Grapalat"/>
          <w:color w:val="000000" w:themeColor="text1"/>
          <w:lang w:val="hy-AM"/>
        </w:rPr>
        <w:t>2 հավելված</w:t>
      </w:r>
      <w:r w:rsidR="00980C7F">
        <w:rPr>
          <w:rFonts w:ascii="GHEA Grapalat" w:hAnsi="GHEA Grapalat"/>
          <w:color w:val="000000" w:themeColor="text1"/>
          <w:lang w:val="hy-AM"/>
        </w:rPr>
        <w:t>ում</w:t>
      </w:r>
      <w:r w:rsidRPr="008D2862">
        <w:rPr>
          <w:rFonts w:ascii="GHEA Grapalat" w:hAnsi="GHEA Grapalat"/>
          <w:color w:val="000000" w:themeColor="text1"/>
          <w:lang w:val="hy-AM"/>
        </w:rPr>
        <w:t>՝</w:t>
      </w:r>
    </w:p>
    <w:p w14:paraId="04D5A019" w14:textId="48568550" w:rsidR="000C4C39" w:rsidRPr="00435A4D" w:rsidRDefault="000C4C39" w:rsidP="008D2862">
      <w:pPr>
        <w:pStyle w:val="NormalWeb"/>
        <w:spacing w:before="0" w:beforeAutospacing="0" w:after="0" w:afterAutospacing="0" w:line="360" w:lineRule="auto"/>
        <w:ind w:right="-92" w:firstLine="426"/>
        <w:jc w:val="both"/>
        <w:rPr>
          <w:rFonts w:ascii="GHEA Grapalat" w:hAnsi="GHEA Grapalat"/>
          <w:lang w:val="hy-AM" w:bidi="en-US"/>
        </w:rPr>
      </w:pPr>
      <w:r w:rsidRPr="00435A4D">
        <w:rPr>
          <w:rFonts w:ascii="GHEA Grapalat" w:hAnsi="GHEA Grapalat"/>
          <w:lang w:val="hy-AM"/>
        </w:rPr>
        <w:t>ա</w:t>
      </w:r>
      <w:r w:rsidR="0041604C" w:rsidRPr="00435A4D">
        <w:rPr>
          <w:rFonts w:ascii="GHEA Grapalat" w:hAnsi="GHEA Grapalat"/>
          <w:lang w:val="hy-AM"/>
        </w:rPr>
        <w:t>.</w:t>
      </w:r>
      <w:r w:rsidRPr="00435A4D">
        <w:rPr>
          <w:rFonts w:ascii="GHEA Grapalat" w:hAnsi="GHEA Grapalat"/>
          <w:lang w:val="hy-AM"/>
        </w:rPr>
        <w:t xml:space="preserve"> </w:t>
      </w:r>
      <w:bookmarkStart w:id="3" w:name="_Hlk189753746"/>
      <w:r w:rsidR="0041604C" w:rsidRPr="00435A4D">
        <w:rPr>
          <w:rFonts w:ascii="GHEA Grapalat" w:hAnsi="GHEA Grapalat"/>
          <w:lang w:val="hy-AM"/>
        </w:rPr>
        <w:t>24-րդ կետ</w:t>
      </w:r>
      <w:r w:rsidR="00980C7F">
        <w:rPr>
          <w:rFonts w:ascii="GHEA Grapalat" w:hAnsi="GHEA Grapalat"/>
          <w:lang w:val="hy-AM"/>
        </w:rPr>
        <w:t>ի</w:t>
      </w:r>
      <w:r w:rsidR="0041604C" w:rsidRPr="00435A4D">
        <w:rPr>
          <w:rFonts w:ascii="GHEA Grapalat" w:hAnsi="GHEA Grapalat"/>
          <w:lang w:val="hy-AM"/>
        </w:rPr>
        <w:t xml:space="preserve"> «</w:t>
      </w:r>
      <w:r w:rsidR="0041604C" w:rsidRPr="00435A4D">
        <w:rPr>
          <w:rFonts w:ascii="GHEA Grapalat" w:hAnsi="GHEA Grapalat"/>
          <w:lang w:val="hy-AM" w:bidi="en-US"/>
        </w:rPr>
        <w:t>օրացուցային» բառերը փոխարինել «աշխատանքային» բառերով</w:t>
      </w:r>
      <w:r w:rsidR="0041604C" w:rsidRPr="00435A4D">
        <w:rPr>
          <w:rFonts w:ascii="Microsoft JhengHei" w:eastAsia="Microsoft JhengHei" w:hAnsi="Microsoft JhengHei" w:cs="Microsoft JhengHei" w:hint="eastAsia"/>
          <w:lang w:val="hy-AM" w:bidi="en-US"/>
        </w:rPr>
        <w:t>․</w:t>
      </w:r>
    </w:p>
    <w:bookmarkEnd w:id="3"/>
    <w:p w14:paraId="566D5686" w14:textId="212D825C" w:rsidR="007A6C68" w:rsidRPr="00435A4D" w:rsidRDefault="000C4C39" w:rsidP="008D2862">
      <w:pPr>
        <w:pStyle w:val="NormalWeb"/>
        <w:spacing w:before="0" w:beforeAutospacing="0" w:after="0" w:afterAutospacing="0" w:line="360" w:lineRule="auto"/>
        <w:ind w:right="-92" w:firstLine="426"/>
        <w:jc w:val="both"/>
        <w:rPr>
          <w:rFonts w:ascii="GHEA Grapalat" w:hAnsi="GHEA Grapalat"/>
          <w:lang w:val="hy-AM"/>
        </w:rPr>
      </w:pPr>
      <w:r w:rsidRPr="00435A4D">
        <w:rPr>
          <w:rFonts w:ascii="GHEA Grapalat" w:hAnsi="GHEA Grapalat"/>
          <w:lang w:val="hy-AM"/>
        </w:rPr>
        <w:t>բ</w:t>
      </w:r>
      <w:r w:rsidR="0041604C" w:rsidRPr="00435A4D">
        <w:rPr>
          <w:rFonts w:ascii="GHEA Grapalat" w:hAnsi="GHEA Grapalat"/>
          <w:lang w:val="hy-AM"/>
        </w:rPr>
        <w:t>.</w:t>
      </w:r>
      <w:r w:rsidR="00AD42C8" w:rsidRPr="00435A4D">
        <w:rPr>
          <w:rFonts w:ascii="GHEA Grapalat" w:hAnsi="GHEA Grapalat"/>
          <w:lang w:val="hy-AM"/>
        </w:rPr>
        <w:t xml:space="preserve"> </w:t>
      </w:r>
      <w:r w:rsidR="0041604C" w:rsidRPr="00435A4D">
        <w:rPr>
          <w:rFonts w:ascii="GHEA Grapalat" w:hAnsi="GHEA Grapalat"/>
          <w:lang w:val="hy-AM"/>
        </w:rPr>
        <w:t>31-րդ կետ</w:t>
      </w:r>
      <w:r w:rsidR="00980C7F">
        <w:rPr>
          <w:rFonts w:ascii="GHEA Grapalat" w:hAnsi="GHEA Grapalat"/>
          <w:lang w:val="hy-AM"/>
        </w:rPr>
        <w:t>ի</w:t>
      </w:r>
      <w:r w:rsidR="0041604C" w:rsidRPr="00435A4D">
        <w:rPr>
          <w:rFonts w:ascii="GHEA Grapalat" w:hAnsi="GHEA Grapalat"/>
          <w:lang w:val="hy-AM"/>
        </w:rPr>
        <w:t xml:space="preserve"> «Եթե» բառից առաջ </w:t>
      </w:r>
      <w:r w:rsidR="00BB6AE7">
        <w:rPr>
          <w:rFonts w:ascii="GHEA Grapalat" w:hAnsi="GHEA Grapalat"/>
          <w:lang w:val="hy-AM"/>
        </w:rPr>
        <w:t xml:space="preserve">հանել </w:t>
      </w:r>
      <w:r w:rsidR="0041604C" w:rsidRPr="00435A4D">
        <w:rPr>
          <w:rFonts w:ascii="GHEA Grapalat" w:hAnsi="GHEA Grapalat"/>
          <w:lang w:val="hy-AM"/>
        </w:rPr>
        <w:t>«</w:t>
      </w:r>
      <w:r w:rsidR="0041604C" w:rsidRPr="00435A4D">
        <w:rPr>
          <w:rFonts w:ascii="GHEA Grapalat" w:hAnsi="GHEA Grapalat"/>
          <w:lang w:val="hy-AM" w:bidi="en-US"/>
        </w:rPr>
        <w:t>Հանձնաժողովի</w:t>
      </w:r>
      <w:r w:rsidR="0041604C" w:rsidRPr="00435A4D">
        <w:rPr>
          <w:rFonts w:ascii="GHEA Grapalat" w:hAnsi="GHEA Grapalat"/>
          <w:lang w:val="hy-AM"/>
        </w:rPr>
        <w:t>» բառը.</w:t>
      </w:r>
    </w:p>
    <w:p w14:paraId="1BFEABCE" w14:textId="1CCD15D2" w:rsidR="0051520E" w:rsidRPr="00C84423" w:rsidRDefault="0051520E" w:rsidP="008D2862">
      <w:pPr>
        <w:pStyle w:val="NormalWeb"/>
        <w:spacing w:before="0" w:beforeAutospacing="0" w:after="0" w:afterAutospacing="0" w:line="360" w:lineRule="auto"/>
        <w:ind w:right="-92" w:firstLine="426"/>
        <w:jc w:val="both"/>
        <w:rPr>
          <w:rFonts w:ascii="Cambria Math" w:hAnsi="Cambria Math"/>
          <w:lang w:val="hy-AM"/>
        </w:rPr>
      </w:pPr>
      <w:r w:rsidRPr="00435A4D">
        <w:rPr>
          <w:rFonts w:ascii="GHEA Grapalat" w:hAnsi="GHEA Grapalat"/>
          <w:lang w:val="hy-AM"/>
        </w:rPr>
        <w:t>գ. 37-րդ կետը շարադրել հետևյալ խմբագրությամբ</w:t>
      </w:r>
      <w:r w:rsidR="00C84423">
        <w:rPr>
          <w:rFonts w:ascii="Cambria Math" w:hAnsi="Cambria Math"/>
          <w:lang w:val="hy-AM"/>
        </w:rPr>
        <w:t>․</w:t>
      </w:r>
    </w:p>
    <w:p w14:paraId="0D599647" w14:textId="0FAD3C21" w:rsidR="0051520E" w:rsidRPr="00462A90" w:rsidRDefault="0051520E" w:rsidP="008D2862">
      <w:pPr>
        <w:pStyle w:val="NormalWeb"/>
        <w:spacing w:before="0" w:beforeAutospacing="0" w:after="0" w:afterAutospacing="0" w:line="360" w:lineRule="auto"/>
        <w:ind w:right="-92" w:firstLine="426"/>
        <w:jc w:val="both"/>
        <w:rPr>
          <w:rFonts w:ascii="Cambria Math" w:hAnsi="Cambria Math"/>
          <w:lang w:val="hy-AM" w:bidi="en-US"/>
        </w:rPr>
      </w:pPr>
      <w:r w:rsidRPr="00435A4D">
        <w:rPr>
          <w:rFonts w:ascii="GHEA Grapalat" w:hAnsi="GHEA Grapalat"/>
          <w:lang w:val="hy-AM"/>
        </w:rPr>
        <w:t xml:space="preserve">«37. </w:t>
      </w:r>
      <w:r w:rsidRPr="00435A4D">
        <w:rPr>
          <w:rFonts w:ascii="GHEA Grapalat" w:hAnsi="GHEA Grapalat"/>
          <w:lang w:val="hy-AM" w:bidi="en-US"/>
        </w:rPr>
        <w:t xml:space="preserve">Հանձնաժողովը կազմված է </w:t>
      </w:r>
      <w:r w:rsidR="002A188D" w:rsidRPr="00435A4D">
        <w:rPr>
          <w:rFonts w:ascii="GHEA Grapalat" w:hAnsi="GHEA Grapalat"/>
          <w:lang w:val="hy-AM" w:bidi="en-US"/>
        </w:rPr>
        <w:t>Հ</w:t>
      </w:r>
      <w:r w:rsidRPr="00435A4D">
        <w:rPr>
          <w:rFonts w:ascii="GHEA Grapalat" w:hAnsi="GHEA Grapalat"/>
          <w:lang w:val="hy-AM" w:bidi="en-US"/>
        </w:rPr>
        <w:t>անձնաժողովի նախագահից, տասներկու անդամից և նիստի քարտուղարից</w:t>
      </w:r>
      <w:r w:rsidR="00063838">
        <w:rPr>
          <w:rFonts w:ascii="GHEA Grapalat" w:hAnsi="GHEA Grapalat"/>
          <w:lang w:val="hy-AM" w:bidi="en-US"/>
        </w:rPr>
        <w:t>։</w:t>
      </w:r>
      <w:r w:rsidRPr="00435A4D">
        <w:rPr>
          <w:rFonts w:ascii="GHEA Grapalat" w:hAnsi="GHEA Grapalat"/>
          <w:lang w:val="hy-AM" w:bidi="en-US"/>
        </w:rPr>
        <w:t>»</w:t>
      </w:r>
      <w:r w:rsidR="00462A90">
        <w:rPr>
          <w:rFonts w:ascii="Cambria Math" w:hAnsi="Cambria Math"/>
          <w:lang w:val="hy-AM" w:bidi="en-US"/>
        </w:rPr>
        <w:t>․</w:t>
      </w:r>
    </w:p>
    <w:bookmarkEnd w:id="2"/>
    <w:p w14:paraId="748789D4" w14:textId="36FB35E6" w:rsidR="007A6C68" w:rsidRPr="00435A4D" w:rsidRDefault="008D2862" w:rsidP="008D2862">
      <w:pPr>
        <w:pStyle w:val="NormalWeb"/>
        <w:spacing w:before="0" w:beforeAutospacing="0" w:after="0" w:afterAutospacing="0" w:line="360" w:lineRule="auto"/>
        <w:ind w:right="-92" w:firstLine="426"/>
        <w:jc w:val="both"/>
        <w:rPr>
          <w:rFonts w:ascii="GHEA Grapalat" w:hAnsi="GHEA Grapalat"/>
          <w:lang w:val="hy-AM"/>
        </w:rPr>
      </w:pPr>
      <w:r w:rsidRPr="00435A4D">
        <w:rPr>
          <w:rFonts w:ascii="GHEA Grapalat" w:hAnsi="GHEA Grapalat"/>
          <w:lang w:val="hy-AM"/>
        </w:rPr>
        <w:t>դ</w:t>
      </w:r>
      <w:r w:rsidR="0041604C" w:rsidRPr="00435A4D">
        <w:rPr>
          <w:rFonts w:ascii="GHEA Grapalat" w:hAnsi="GHEA Grapalat"/>
          <w:lang w:val="hy-AM"/>
        </w:rPr>
        <w:t>.</w:t>
      </w:r>
      <w:r w:rsidR="00AD42C8" w:rsidRPr="00435A4D">
        <w:rPr>
          <w:rFonts w:ascii="GHEA Grapalat" w:hAnsi="GHEA Grapalat"/>
          <w:lang w:val="hy-AM"/>
        </w:rPr>
        <w:t xml:space="preserve"> </w:t>
      </w:r>
      <w:bookmarkStart w:id="4" w:name="_Hlk187685125"/>
      <w:bookmarkStart w:id="5" w:name="_Hlk187685035"/>
      <w:r w:rsidR="0041604C" w:rsidRPr="00435A4D">
        <w:rPr>
          <w:rFonts w:ascii="GHEA Grapalat" w:hAnsi="GHEA Grapalat"/>
          <w:lang w:val="hy-AM"/>
        </w:rPr>
        <w:t xml:space="preserve">42-րդ, 53-րդ կետի 2-րդ </w:t>
      </w:r>
      <w:r w:rsidR="00A657DF" w:rsidRPr="00A657DF">
        <w:rPr>
          <w:rFonts w:ascii="GHEA Grapalat" w:hAnsi="GHEA Grapalat"/>
          <w:lang w:val="hy-AM"/>
        </w:rPr>
        <w:t>ենթակետում</w:t>
      </w:r>
      <w:r w:rsidR="0041604C" w:rsidRPr="00435A4D">
        <w:rPr>
          <w:rFonts w:ascii="GHEA Grapalat" w:hAnsi="GHEA Grapalat"/>
          <w:lang w:val="hy-AM"/>
        </w:rPr>
        <w:t>, 54-րդ կետում, 55-րդ կետի 3-րդ ենթակետի «գ»</w:t>
      </w:r>
      <w:r w:rsidR="00962166">
        <w:rPr>
          <w:rFonts w:ascii="GHEA Grapalat" w:hAnsi="GHEA Grapalat"/>
          <w:lang w:val="hy-AM"/>
        </w:rPr>
        <w:t xml:space="preserve"> և </w:t>
      </w:r>
      <w:r w:rsidR="0041604C" w:rsidRPr="00435A4D">
        <w:rPr>
          <w:rFonts w:ascii="GHEA Grapalat" w:hAnsi="GHEA Grapalat"/>
          <w:lang w:val="hy-AM"/>
        </w:rPr>
        <w:t xml:space="preserve">«դ» </w:t>
      </w:r>
      <w:r w:rsidR="00DE5E2A" w:rsidRPr="00435A4D">
        <w:rPr>
          <w:rFonts w:ascii="GHEA Grapalat" w:hAnsi="GHEA Grapalat"/>
          <w:lang w:val="hy-AM"/>
        </w:rPr>
        <w:t>պարբերություններ</w:t>
      </w:r>
      <w:r w:rsidR="0041604C" w:rsidRPr="00435A4D">
        <w:rPr>
          <w:rFonts w:ascii="GHEA Grapalat" w:hAnsi="GHEA Grapalat"/>
          <w:lang w:val="hy-AM"/>
        </w:rPr>
        <w:t xml:space="preserve">ում, 57-րդ և 58-րդ կետերում «կարգապահական» բառից հետո </w:t>
      </w:r>
      <w:r w:rsidR="00DE5E2A" w:rsidRPr="00435A4D">
        <w:rPr>
          <w:rFonts w:ascii="GHEA Grapalat" w:hAnsi="GHEA Grapalat"/>
          <w:lang w:val="hy-AM"/>
        </w:rPr>
        <w:t xml:space="preserve">լրացնել </w:t>
      </w:r>
      <w:r w:rsidR="0041604C" w:rsidRPr="00435A4D">
        <w:rPr>
          <w:rFonts w:ascii="GHEA Grapalat" w:hAnsi="GHEA Grapalat"/>
          <w:lang w:val="hy-AM"/>
        </w:rPr>
        <w:t>«կոպիտ» բառը.</w:t>
      </w:r>
    </w:p>
    <w:p w14:paraId="76AAE0A4" w14:textId="535958E5" w:rsidR="0041604C" w:rsidRPr="008D2862" w:rsidRDefault="00435A4D" w:rsidP="008D2862">
      <w:pPr>
        <w:pStyle w:val="NormalWeb"/>
        <w:spacing w:before="0" w:beforeAutospacing="0" w:after="0" w:afterAutospacing="0" w:line="360" w:lineRule="auto"/>
        <w:ind w:right="-92" w:firstLine="426"/>
        <w:jc w:val="both"/>
        <w:rPr>
          <w:rFonts w:ascii="GHEA Grapalat" w:hAnsi="GHEA Grapalat"/>
          <w:color w:val="000000" w:themeColor="text1"/>
          <w:lang w:val="hy-AM" w:bidi="en-US"/>
        </w:rPr>
      </w:pPr>
      <w:r w:rsidRPr="00435A4D">
        <w:rPr>
          <w:rFonts w:ascii="GHEA Grapalat" w:hAnsi="GHEA Grapalat"/>
          <w:lang w:val="hy-AM"/>
        </w:rPr>
        <w:t>ե</w:t>
      </w:r>
      <w:r w:rsidR="0041604C" w:rsidRPr="00435A4D">
        <w:rPr>
          <w:rFonts w:ascii="GHEA Grapalat" w:hAnsi="GHEA Grapalat"/>
          <w:lang w:val="hy-AM"/>
        </w:rPr>
        <w:t>.</w:t>
      </w:r>
      <w:r w:rsidR="00BC1774" w:rsidRPr="00435A4D">
        <w:rPr>
          <w:rFonts w:ascii="GHEA Grapalat" w:hAnsi="GHEA Grapalat"/>
          <w:lang w:val="hy-AM"/>
        </w:rPr>
        <w:t xml:space="preserve"> </w:t>
      </w:r>
      <w:bookmarkStart w:id="6" w:name="_Hlk189756583"/>
      <w:r w:rsidR="0041604C" w:rsidRPr="00CE6D7B">
        <w:rPr>
          <w:rFonts w:ascii="GHEA Grapalat" w:hAnsi="GHEA Grapalat"/>
          <w:lang w:val="hy-AM" w:bidi="en-US"/>
        </w:rPr>
        <w:t>43-րդ կետը</w:t>
      </w:r>
      <w:r w:rsidR="0041604C" w:rsidRPr="00435A4D">
        <w:rPr>
          <w:rFonts w:ascii="GHEA Grapalat" w:hAnsi="GHEA Grapalat"/>
          <w:lang w:val="hy-AM" w:bidi="en-US"/>
        </w:rPr>
        <w:t xml:space="preserve"> շարադրել հետևյալ խմբագրությամբ</w:t>
      </w:r>
      <w:r w:rsidR="0041604C" w:rsidRPr="008D2862">
        <w:rPr>
          <w:rFonts w:ascii="GHEA Grapalat" w:hAnsi="GHEA Grapalat"/>
          <w:color w:val="000000" w:themeColor="text1"/>
          <w:lang w:val="hy-AM" w:bidi="en-US"/>
        </w:rPr>
        <w:t>.</w:t>
      </w:r>
    </w:p>
    <w:p w14:paraId="1478E3AD" w14:textId="6A111E7E" w:rsidR="0041604C" w:rsidRPr="00F141CB" w:rsidRDefault="0041604C" w:rsidP="008D2862">
      <w:pPr>
        <w:pStyle w:val="NormalWeb"/>
        <w:spacing w:before="0" w:beforeAutospacing="0" w:after="0" w:afterAutospacing="0" w:line="360" w:lineRule="auto"/>
        <w:ind w:right="-92" w:firstLine="426"/>
        <w:jc w:val="both"/>
        <w:rPr>
          <w:rFonts w:ascii="Cambria Math" w:hAnsi="Cambria Math"/>
          <w:color w:val="000000" w:themeColor="text1"/>
          <w:lang w:val="hy-AM" w:bidi="en-US"/>
        </w:rPr>
      </w:pPr>
      <w:r w:rsidRPr="008D2862">
        <w:rPr>
          <w:rFonts w:ascii="GHEA Grapalat" w:hAnsi="GHEA Grapalat"/>
          <w:color w:val="000000" w:themeColor="text1"/>
          <w:lang w:val="hy-AM" w:bidi="en-US"/>
        </w:rPr>
        <w:t xml:space="preserve">«43. Կարգապահական </w:t>
      </w:r>
      <w:r w:rsidR="00DE5E2A" w:rsidRPr="008D2862">
        <w:rPr>
          <w:rFonts w:ascii="GHEA Grapalat" w:hAnsi="GHEA Grapalat"/>
          <w:color w:val="000000" w:themeColor="text1"/>
          <w:lang w:val="hy-AM"/>
        </w:rPr>
        <w:t>կոպիտ</w:t>
      </w:r>
      <w:r w:rsidR="00DE5E2A" w:rsidRPr="008D2862">
        <w:rPr>
          <w:rFonts w:ascii="GHEA Grapalat" w:hAnsi="GHEA Grapalat"/>
          <w:color w:val="000000" w:themeColor="text1"/>
          <w:lang w:val="hy-AM" w:bidi="en-US"/>
        </w:rPr>
        <w:t xml:space="preserve"> </w:t>
      </w:r>
      <w:r w:rsidRPr="008D2862">
        <w:rPr>
          <w:rFonts w:ascii="GHEA Grapalat" w:hAnsi="GHEA Grapalat"/>
          <w:color w:val="000000" w:themeColor="text1"/>
          <w:lang w:val="hy-AM" w:bidi="en-US"/>
        </w:rPr>
        <w:t xml:space="preserve">խախտում կատարելու մեջ մեղադրվող ծառայողն ունի </w:t>
      </w:r>
      <w:r w:rsidR="00EA6456" w:rsidRPr="008D2862">
        <w:rPr>
          <w:rFonts w:ascii="GHEA Grapalat" w:hAnsi="GHEA Grapalat"/>
          <w:color w:val="000000" w:themeColor="text1"/>
          <w:lang w:val="hy-AM" w:bidi="en-US"/>
        </w:rPr>
        <w:t>Հ</w:t>
      </w:r>
      <w:r w:rsidRPr="008D2862">
        <w:rPr>
          <w:rFonts w:ascii="GHEA Grapalat" w:hAnsi="GHEA Grapalat"/>
          <w:color w:val="000000" w:themeColor="text1"/>
          <w:lang w:val="hy-AM" w:bidi="en-US"/>
        </w:rPr>
        <w:t>անձնաժողովում լսվելու իրավունք՝ այդ թվում՝ տեսակապի միջոցով</w:t>
      </w:r>
      <w:r w:rsidR="00294D65" w:rsidRPr="008D2862">
        <w:rPr>
          <w:rFonts w:ascii="GHEA Grapalat" w:hAnsi="GHEA Grapalat"/>
          <w:color w:val="000000" w:themeColor="text1"/>
          <w:lang w:val="hy-AM" w:bidi="en-US"/>
        </w:rPr>
        <w:t xml:space="preserve">, եթե </w:t>
      </w:r>
      <w:r w:rsidR="00EA6456" w:rsidRPr="008D2862">
        <w:rPr>
          <w:rFonts w:ascii="GHEA Grapalat" w:hAnsi="GHEA Grapalat" w:cs="Cambria Math"/>
          <w:color w:val="000000" w:themeColor="text1"/>
          <w:lang w:val="hy-AM"/>
        </w:rPr>
        <w:t>վերջինս</w:t>
      </w:r>
      <w:r w:rsidR="00294D65" w:rsidRPr="008D2862">
        <w:rPr>
          <w:rFonts w:ascii="GHEA Grapalat" w:hAnsi="GHEA Grapalat" w:cs="Cambria Math"/>
          <w:color w:val="000000" w:themeColor="text1"/>
          <w:lang w:val="hy-AM"/>
        </w:rPr>
        <w:t xml:space="preserve"> հարգելի պատճառներով չի կարողանում մասնակցել նիստին</w:t>
      </w:r>
      <w:r w:rsidR="00F141CB">
        <w:rPr>
          <w:rFonts w:ascii="GHEA Grapalat" w:hAnsi="GHEA Grapalat" w:cs="Cambria Math"/>
          <w:color w:val="000000" w:themeColor="text1"/>
          <w:lang w:val="hy-AM"/>
        </w:rPr>
        <w:t>։</w:t>
      </w:r>
      <w:r w:rsidRPr="008D2862">
        <w:rPr>
          <w:rFonts w:ascii="GHEA Grapalat" w:hAnsi="GHEA Grapalat"/>
          <w:color w:val="000000" w:themeColor="text1"/>
          <w:lang w:val="hy-AM" w:bidi="en-US"/>
        </w:rPr>
        <w:t>»</w:t>
      </w:r>
      <w:r w:rsidR="00F141CB">
        <w:rPr>
          <w:rFonts w:ascii="Cambria Math" w:hAnsi="Cambria Math"/>
          <w:color w:val="000000" w:themeColor="text1"/>
          <w:lang w:val="hy-AM" w:bidi="en-US"/>
        </w:rPr>
        <w:t>․</w:t>
      </w:r>
    </w:p>
    <w:bookmarkEnd w:id="4"/>
    <w:bookmarkEnd w:id="6"/>
    <w:p w14:paraId="635C2570" w14:textId="477AE840" w:rsidR="0041604C" w:rsidRPr="00980C7F" w:rsidRDefault="00435A4D" w:rsidP="008D2862">
      <w:pPr>
        <w:pStyle w:val="NormalWeb"/>
        <w:spacing w:before="0" w:beforeAutospacing="0" w:after="0" w:afterAutospacing="0" w:line="360" w:lineRule="auto"/>
        <w:ind w:right="-92" w:firstLine="426"/>
        <w:jc w:val="both"/>
        <w:rPr>
          <w:rFonts w:ascii="Cambria Math" w:hAnsi="Cambria Math" w:cs="Cambria Math"/>
          <w:color w:val="000000" w:themeColor="text1"/>
          <w:lang w:val="hy-AM"/>
        </w:rPr>
      </w:pPr>
      <w:r>
        <w:rPr>
          <w:rFonts w:ascii="GHEA Grapalat" w:hAnsi="GHEA Grapalat" w:cs="Cambria Math"/>
          <w:color w:val="000000" w:themeColor="text1"/>
          <w:lang w:val="hy-AM"/>
        </w:rPr>
        <w:t>զ</w:t>
      </w:r>
      <w:r w:rsidR="0041604C" w:rsidRPr="008D2862">
        <w:rPr>
          <w:rFonts w:ascii="GHEA Grapalat" w:hAnsi="GHEA Grapalat" w:cs="Cambria Math"/>
          <w:color w:val="000000" w:themeColor="text1"/>
          <w:lang w:val="hy-AM"/>
        </w:rPr>
        <w:t>.</w:t>
      </w:r>
      <w:r w:rsidR="006B6211" w:rsidRPr="008D2862">
        <w:rPr>
          <w:rFonts w:ascii="GHEA Grapalat" w:hAnsi="GHEA Grapalat"/>
          <w:color w:val="000000" w:themeColor="text1"/>
          <w:lang w:val="hy-AM"/>
        </w:rPr>
        <w:t xml:space="preserve"> </w:t>
      </w:r>
      <w:bookmarkStart w:id="7" w:name="_Hlk187750424"/>
      <w:r w:rsidR="007E177C" w:rsidRPr="008D2862">
        <w:rPr>
          <w:rFonts w:ascii="GHEA Grapalat" w:hAnsi="GHEA Grapalat" w:cs="Cambria Math"/>
          <w:color w:val="000000" w:themeColor="text1"/>
          <w:lang w:val="hy-AM"/>
        </w:rPr>
        <w:t xml:space="preserve">լրացնել </w:t>
      </w:r>
      <w:bookmarkStart w:id="8" w:name="_Hlk189238791"/>
      <w:r w:rsidR="0041604C" w:rsidRPr="008D2862">
        <w:rPr>
          <w:rFonts w:ascii="GHEA Grapalat" w:hAnsi="GHEA Grapalat" w:cs="Cambria Math"/>
          <w:color w:val="000000" w:themeColor="text1"/>
          <w:lang w:val="hy-AM"/>
        </w:rPr>
        <w:t>43.1-</w:t>
      </w:r>
      <w:r w:rsidR="007E177C" w:rsidRPr="008D2862">
        <w:rPr>
          <w:rFonts w:ascii="GHEA Grapalat" w:hAnsi="GHEA Grapalat" w:cs="Cambria Math"/>
          <w:color w:val="000000" w:themeColor="text1"/>
          <w:lang w:val="hy-AM"/>
        </w:rPr>
        <w:t>ին</w:t>
      </w:r>
      <w:r w:rsidR="0041604C" w:rsidRPr="008D2862">
        <w:rPr>
          <w:rFonts w:ascii="GHEA Grapalat" w:hAnsi="GHEA Grapalat" w:cs="Cambria Math"/>
          <w:color w:val="000000" w:themeColor="text1"/>
          <w:lang w:val="hy-AM"/>
        </w:rPr>
        <w:t xml:space="preserve"> </w:t>
      </w:r>
      <w:bookmarkEnd w:id="8"/>
      <w:r w:rsidR="0041604C" w:rsidRPr="008D2862">
        <w:rPr>
          <w:rFonts w:ascii="GHEA Grapalat" w:hAnsi="GHEA Grapalat" w:cs="Cambria Math"/>
          <w:color w:val="000000" w:themeColor="text1"/>
          <w:lang w:val="hy-AM"/>
        </w:rPr>
        <w:t>և 43.2-րդ կետեր</w:t>
      </w:r>
      <w:r w:rsidR="00980C7F">
        <w:rPr>
          <w:rFonts w:ascii="Microsoft JhengHei" w:eastAsia="Microsoft JhengHei" w:hAnsi="Microsoft JhengHei" w:cs="Microsoft JhengHei" w:hint="eastAsia"/>
          <w:color w:val="000000" w:themeColor="text1"/>
          <w:lang w:val="hy-AM"/>
        </w:rPr>
        <w:t xml:space="preserve"> </w:t>
      </w:r>
      <w:r w:rsidR="00980C7F" w:rsidRPr="008D2862">
        <w:rPr>
          <w:rFonts w:ascii="GHEA Grapalat" w:hAnsi="GHEA Grapalat"/>
          <w:color w:val="000000" w:themeColor="text1"/>
          <w:lang w:val="hy-AM"/>
        </w:rPr>
        <w:t>հետևյալ բովանդակությամբ</w:t>
      </w:r>
      <w:r w:rsidR="00980C7F">
        <w:rPr>
          <w:rFonts w:ascii="Cambria Math" w:hAnsi="Cambria Math" w:cs="Cambria Math"/>
          <w:color w:val="000000" w:themeColor="text1"/>
          <w:lang w:val="hy-AM"/>
        </w:rPr>
        <w:t>․</w:t>
      </w:r>
    </w:p>
    <w:p w14:paraId="61153072" w14:textId="1D2D6D10" w:rsidR="0041604C" w:rsidRPr="008D2862" w:rsidRDefault="0041604C" w:rsidP="008D2862">
      <w:pPr>
        <w:spacing w:line="360" w:lineRule="auto"/>
        <w:ind w:right="-92" w:firstLine="426"/>
        <w:jc w:val="both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  <w:r w:rsidRPr="008D2862">
        <w:rPr>
          <w:rFonts w:ascii="GHEA Grapalat" w:hAnsi="GHEA Grapalat"/>
          <w:color w:val="000000" w:themeColor="text1"/>
          <w:shd w:val="clear" w:color="auto" w:fill="FFFFFF"/>
          <w:lang w:val="hy-AM"/>
        </w:rPr>
        <w:t>«</w:t>
      </w:r>
      <w:r w:rsidRPr="008D2862">
        <w:rPr>
          <w:rFonts w:ascii="GHEA Grapalat" w:hAnsi="GHEA Grapalat" w:cs="Cambria Math"/>
          <w:color w:val="000000" w:themeColor="text1"/>
          <w:lang w:val="hy-AM"/>
        </w:rPr>
        <w:t xml:space="preserve">43.1. </w:t>
      </w:r>
      <w:r w:rsidRPr="008D2862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Կարգապահական կոպիտ խախտում կատարելու մեջ մեղադրվող </w:t>
      </w:r>
      <w:r w:rsidR="009D0843" w:rsidRPr="008D2862">
        <w:rPr>
          <w:rFonts w:ascii="GHEA Grapalat" w:hAnsi="GHEA Grapalat"/>
          <w:color w:val="000000" w:themeColor="text1"/>
          <w:shd w:val="clear" w:color="auto" w:fill="FFFFFF"/>
          <w:lang w:val="hy-AM"/>
        </w:rPr>
        <w:t>ծ</w:t>
      </w:r>
      <w:r w:rsidRPr="008D2862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առայողի լսվելու իրավունքը </w:t>
      </w:r>
      <w:r w:rsidR="009D0843" w:rsidRPr="008D2862">
        <w:rPr>
          <w:rFonts w:ascii="GHEA Grapalat" w:hAnsi="GHEA Grapalat"/>
          <w:color w:val="000000" w:themeColor="text1"/>
          <w:shd w:val="clear" w:color="auto" w:fill="FFFFFF"/>
          <w:lang w:val="hy-AM"/>
        </w:rPr>
        <w:t>Հ</w:t>
      </w:r>
      <w:r w:rsidRPr="008D2862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անձնաժողովում տեսակապի միջոցով ապահովելիս՝ </w:t>
      </w:r>
      <w:r w:rsidR="007E177C" w:rsidRPr="008D2862">
        <w:rPr>
          <w:rFonts w:ascii="GHEA Grapalat" w:hAnsi="GHEA Grapalat"/>
          <w:color w:val="000000" w:themeColor="text1"/>
          <w:shd w:val="clear" w:color="auto" w:fill="FFFFFF"/>
          <w:lang w:val="hy-AM"/>
        </w:rPr>
        <w:t>Հ</w:t>
      </w:r>
      <w:r w:rsidRPr="008D2862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անձնաժողովի անդամներն ու ծառայողը պետք է հստակ տեսնեն և լսեն միմյանց, որի ընթացքում </w:t>
      </w:r>
      <w:r w:rsidR="007E177C" w:rsidRPr="008D2862">
        <w:rPr>
          <w:rFonts w:ascii="GHEA Grapalat" w:hAnsi="GHEA Grapalat"/>
          <w:color w:val="000000" w:themeColor="text1"/>
          <w:shd w:val="clear" w:color="auto" w:fill="FFFFFF"/>
          <w:lang w:val="hy-AM"/>
        </w:rPr>
        <w:t>Հ</w:t>
      </w:r>
      <w:r w:rsidRPr="008D2862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անձնաժողովի նախագահը պետք է հայտարարի` թե ինչի կապակցությամբ իրականացվող ծառայողական քննության շրջանակներում է կատարվում տվյալ գործողությունը և դրանով ապահովվում է կարգապահական կոպիտ խախտում կատարելու մեջ մեղադրվող ծառայողի՝ </w:t>
      </w:r>
      <w:r w:rsidR="009D0843" w:rsidRPr="008D2862">
        <w:rPr>
          <w:rFonts w:ascii="GHEA Grapalat" w:hAnsi="GHEA Grapalat"/>
          <w:color w:val="000000" w:themeColor="text1"/>
          <w:shd w:val="clear" w:color="auto" w:fill="FFFFFF"/>
          <w:lang w:val="hy-AM"/>
        </w:rPr>
        <w:t>Հ</w:t>
      </w:r>
      <w:r w:rsidRPr="008D2862">
        <w:rPr>
          <w:rFonts w:ascii="GHEA Grapalat" w:hAnsi="GHEA Grapalat"/>
          <w:color w:val="000000" w:themeColor="text1"/>
          <w:shd w:val="clear" w:color="auto" w:fill="FFFFFF"/>
          <w:lang w:val="hy-AM"/>
        </w:rPr>
        <w:t>անձնաժողովում լսված լինելու իրավունքը</w:t>
      </w:r>
      <w:r w:rsidR="0041673D" w:rsidRPr="008D2862">
        <w:rPr>
          <w:rFonts w:ascii="GHEA Grapalat" w:hAnsi="GHEA Grapalat"/>
          <w:color w:val="000000" w:themeColor="text1"/>
          <w:shd w:val="clear" w:color="auto" w:fill="FFFFFF"/>
          <w:lang w:val="hy-AM"/>
        </w:rPr>
        <w:t>:</w:t>
      </w:r>
      <w:r w:rsidR="00980C7F" w:rsidRPr="008D2862">
        <w:rPr>
          <w:rFonts w:ascii="GHEA Grapalat" w:hAnsi="GHEA Grapalat"/>
          <w:color w:val="000000" w:themeColor="text1"/>
          <w:lang w:val="hy-AM"/>
        </w:rPr>
        <w:t>»</w:t>
      </w:r>
      <w:r w:rsidR="00980C7F">
        <w:rPr>
          <w:rFonts w:ascii="Cambria Math" w:hAnsi="Cambria Math"/>
          <w:color w:val="000000" w:themeColor="text1"/>
          <w:lang w:val="hy-AM"/>
        </w:rPr>
        <w:t>․</w:t>
      </w:r>
    </w:p>
    <w:p w14:paraId="04F081CD" w14:textId="05A714DD" w:rsidR="0041604C" w:rsidRPr="008D2862" w:rsidRDefault="00980C7F" w:rsidP="008D2862">
      <w:pPr>
        <w:spacing w:line="360" w:lineRule="auto"/>
        <w:ind w:right="-92" w:firstLine="426"/>
        <w:jc w:val="both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  <w:r w:rsidRPr="008D2862">
        <w:rPr>
          <w:rFonts w:ascii="GHEA Grapalat" w:hAnsi="GHEA Grapalat"/>
          <w:color w:val="000000" w:themeColor="text1"/>
          <w:shd w:val="clear" w:color="auto" w:fill="FFFFFF"/>
          <w:lang w:val="hy-AM"/>
        </w:rPr>
        <w:t>«</w:t>
      </w:r>
      <w:r w:rsidR="0041604C" w:rsidRPr="008D2862">
        <w:rPr>
          <w:rFonts w:ascii="GHEA Grapalat" w:eastAsia="Times New Roman" w:hAnsi="GHEA Grapalat" w:cs="Times New Roman"/>
          <w:color w:val="000000" w:themeColor="text1"/>
          <w:lang w:val="hy-AM"/>
        </w:rPr>
        <w:t>43.2.</w:t>
      </w:r>
      <w:r w:rsidR="0041604C" w:rsidRPr="008D2862">
        <w:rPr>
          <w:rFonts w:ascii="GHEA Grapalat" w:eastAsia="Times New Roman" w:hAnsi="GHEA Grapalat" w:cs="Times New Roman"/>
          <w:b/>
          <w:bCs/>
          <w:color w:val="000000" w:themeColor="text1"/>
          <w:lang w:val="hy-AM"/>
        </w:rPr>
        <w:t xml:space="preserve"> </w:t>
      </w:r>
      <w:r w:rsidR="0041673D" w:rsidRPr="008D2862">
        <w:rPr>
          <w:rFonts w:ascii="GHEA Grapalat" w:eastAsia="Times New Roman" w:hAnsi="GHEA Grapalat" w:cs="Times New Roman"/>
          <w:color w:val="000000" w:themeColor="text1"/>
          <w:lang w:val="hy-AM"/>
        </w:rPr>
        <w:t>Տ</w:t>
      </w:r>
      <w:r w:rsidR="0041673D" w:rsidRPr="008D2862">
        <w:rPr>
          <w:rFonts w:ascii="GHEA Grapalat" w:hAnsi="GHEA Grapalat"/>
          <w:color w:val="000000" w:themeColor="text1"/>
          <w:shd w:val="clear" w:color="auto" w:fill="FFFFFF"/>
          <w:lang w:val="hy-AM"/>
        </w:rPr>
        <w:t>եսակապի միջոցով լսվելու ժամանակ կ</w:t>
      </w:r>
      <w:r w:rsidR="0041604C" w:rsidRPr="008D2862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արգապահական կոպիտ խախտում կատարելու մեջ մեղադրվող ծառայողը </w:t>
      </w:r>
      <w:r w:rsidR="009D0843" w:rsidRPr="008D2862">
        <w:rPr>
          <w:rFonts w:ascii="GHEA Grapalat" w:hAnsi="GHEA Grapalat"/>
          <w:color w:val="000000" w:themeColor="text1"/>
          <w:shd w:val="clear" w:color="auto" w:fill="FFFFFF"/>
          <w:lang w:val="hy-AM"/>
        </w:rPr>
        <w:t>Հ</w:t>
      </w:r>
      <w:r w:rsidR="006709DB" w:rsidRPr="008D2862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անձնաժողովին տեսանելի ձևով </w:t>
      </w:r>
      <w:r w:rsidR="0041604C" w:rsidRPr="008D2862">
        <w:rPr>
          <w:rFonts w:ascii="GHEA Grapalat" w:hAnsi="GHEA Grapalat"/>
          <w:color w:val="000000" w:themeColor="text1"/>
          <w:shd w:val="clear" w:color="auto" w:fill="FFFFFF"/>
          <w:lang w:val="hy-AM"/>
        </w:rPr>
        <w:t>պետք է ներկայացնի՝</w:t>
      </w:r>
    </w:p>
    <w:p w14:paraId="19B036AB" w14:textId="77777777" w:rsidR="0041604C" w:rsidRPr="008D2862" w:rsidRDefault="0041604C" w:rsidP="008D2862">
      <w:pPr>
        <w:spacing w:line="360" w:lineRule="auto"/>
        <w:ind w:right="-92" w:firstLine="426"/>
        <w:jc w:val="both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  <w:r w:rsidRPr="008D2862">
        <w:rPr>
          <w:rFonts w:ascii="GHEA Grapalat" w:hAnsi="GHEA Grapalat"/>
          <w:color w:val="000000" w:themeColor="text1"/>
          <w:shd w:val="clear" w:color="auto" w:fill="FFFFFF"/>
          <w:lang w:val="hy-AM"/>
        </w:rPr>
        <w:t>1 անձը հաստատող փաստաթուղթ ծառայողական վկայական կամ անձնագիր,</w:t>
      </w:r>
    </w:p>
    <w:p w14:paraId="182E0382" w14:textId="6BFF97A3" w:rsidR="0041604C" w:rsidRPr="008D2862" w:rsidRDefault="0041604C" w:rsidP="008D2862">
      <w:pPr>
        <w:spacing w:line="360" w:lineRule="auto"/>
        <w:ind w:right="-92" w:firstLine="426"/>
        <w:jc w:val="both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  <w:r w:rsidRPr="008D2862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2 համաձայնություն՝ </w:t>
      </w:r>
      <w:r w:rsidR="009D0843" w:rsidRPr="008D2862">
        <w:rPr>
          <w:rFonts w:ascii="GHEA Grapalat" w:hAnsi="GHEA Grapalat"/>
          <w:color w:val="000000" w:themeColor="text1"/>
          <w:shd w:val="clear" w:color="auto" w:fill="FFFFFF"/>
          <w:lang w:val="hy-AM"/>
        </w:rPr>
        <w:t>Հ</w:t>
      </w:r>
      <w:r w:rsidRPr="008D2862">
        <w:rPr>
          <w:rFonts w:ascii="GHEA Grapalat" w:hAnsi="GHEA Grapalat"/>
          <w:color w:val="000000" w:themeColor="text1"/>
          <w:shd w:val="clear" w:color="auto" w:fill="FFFFFF"/>
          <w:lang w:val="hy-AM"/>
        </w:rPr>
        <w:t>անձնաժողովում իր լսված լինելու իրավունքը տեսակապի միջոցով իրացնելու վերաբերյալ։</w:t>
      </w:r>
      <w:r w:rsidR="00980C7F" w:rsidRPr="008D2862">
        <w:rPr>
          <w:rFonts w:ascii="GHEA Grapalat" w:hAnsi="GHEA Grapalat"/>
          <w:color w:val="000000" w:themeColor="text1"/>
          <w:lang w:val="hy-AM"/>
        </w:rPr>
        <w:t>»</w:t>
      </w:r>
      <w:r w:rsidR="00980C7F">
        <w:rPr>
          <w:rFonts w:ascii="Cambria Math" w:hAnsi="Cambria Math"/>
          <w:color w:val="000000" w:themeColor="text1"/>
          <w:lang w:val="hy-AM"/>
        </w:rPr>
        <w:t>․</w:t>
      </w:r>
    </w:p>
    <w:p w14:paraId="2EE8EF9D" w14:textId="2C2E191D" w:rsidR="0041604C" w:rsidRPr="00B65823" w:rsidRDefault="00435A4D" w:rsidP="008D2862">
      <w:pPr>
        <w:pStyle w:val="NormalWeb"/>
        <w:spacing w:before="0" w:beforeAutospacing="0" w:after="0" w:afterAutospacing="0" w:line="360" w:lineRule="auto"/>
        <w:ind w:right="-92" w:firstLine="426"/>
        <w:jc w:val="both"/>
        <w:rPr>
          <w:rFonts w:ascii="Cambria Math" w:hAnsi="Cambria Math" w:cs="Cambria Math"/>
          <w:color w:val="000000" w:themeColor="text1"/>
          <w:lang w:val="hy-AM"/>
        </w:rPr>
      </w:pPr>
      <w:r>
        <w:rPr>
          <w:rFonts w:ascii="GHEA Grapalat" w:hAnsi="GHEA Grapalat" w:cs="Cambria Math"/>
          <w:color w:val="000000" w:themeColor="text1"/>
          <w:lang w:val="hy-AM"/>
        </w:rPr>
        <w:t>է</w:t>
      </w:r>
      <w:r w:rsidR="0041604C" w:rsidRPr="008D2862">
        <w:rPr>
          <w:rFonts w:ascii="GHEA Grapalat" w:hAnsi="GHEA Grapalat" w:cs="Cambria Math"/>
          <w:color w:val="000000" w:themeColor="text1"/>
          <w:lang w:val="hy-AM"/>
        </w:rPr>
        <w:t>.</w:t>
      </w:r>
      <w:r w:rsidR="00C70B25" w:rsidRPr="008D2862">
        <w:rPr>
          <w:rFonts w:ascii="GHEA Grapalat" w:hAnsi="GHEA Grapalat" w:cs="Cambria Math"/>
          <w:color w:val="000000" w:themeColor="text1"/>
          <w:lang w:val="hy-AM"/>
        </w:rPr>
        <w:t xml:space="preserve"> </w:t>
      </w:r>
      <w:r w:rsidR="009D0843" w:rsidRPr="008D2862">
        <w:rPr>
          <w:rFonts w:ascii="GHEA Grapalat" w:hAnsi="GHEA Grapalat"/>
          <w:color w:val="000000" w:themeColor="text1"/>
          <w:lang w:val="hy-AM"/>
        </w:rPr>
        <w:t xml:space="preserve">լրացնել </w:t>
      </w:r>
      <w:r w:rsidR="0041604C" w:rsidRPr="008D2862">
        <w:rPr>
          <w:rFonts w:ascii="GHEA Grapalat" w:hAnsi="GHEA Grapalat" w:cs="Cambria Math"/>
          <w:color w:val="000000" w:themeColor="text1"/>
          <w:lang w:val="hy-AM"/>
        </w:rPr>
        <w:t>44.1-</w:t>
      </w:r>
      <w:r w:rsidR="009D0843" w:rsidRPr="008D2862">
        <w:rPr>
          <w:rFonts w:ascii="GHEA Grapalat" w:hAnsi="GHEA Grapalat" w:cs="Cambria Math"/>
          <w:color w:val="000000" w:themeColor="text1"/>
          <w:lang w:val="hy-AM"/>
        </w:rPr>
        <w:t>ին</w:t>
      </w:r>
      <w:r w:rsidR="0041604C" w:rsidRPr="008D2862">
        <w:rPr>
          <w:rFonts w:ascii="GHEA Grapalat" w:hAnsi="GHEA Grapalat" w:cs="Cambria Math"/>
          <w:color w:val="000000" w:themeColor="text1"/>
          <w:lang w:val="hy-AM"/>
        </w:rPr>
        <w:t xml:space="preserve"> կետ</w:t>
      </w:r>
      <w:r w:rsidR="00B65823">
        <w:rPr>
          <w:rFonts w:ascii="GHEA Grapalat" w:hAnsi="GHEA Grapalat" w:cs="Cambria Math"/>
          <w:color w:val="000000" w:themeColor="text1"/>
          <w:lang w:val="hy-AM"/>
        </w:rPr>
        <w:t xml:space="preserve"> </w:t>
      </w:r>
      <w:r w:rsidR="00B65823" w:rsidRPr="008D2862">
        <w:rPr>
          <w:rFonts w:ascii="GHEA Grapalat" w:hAnsi="GHEA Grapalat"/>
          <w:color w:val="000000" w:themeColor="text1"/>
          <w:lang w:val="hy-AM"/>
        </w:rPr>
        <w:t>հետևյալ բովանդակությամբ</w:t>
      </w:r>
      <w:r w:rsidR="00B65823">
        <w:rPr>
          <w:rFonts w:ascii="Cambria Math" w:hAnsi="Cambria Math" w:cs="Cambria Math"/>
          <w:color w:val="000000" w:themeColor="text1"/>
          <w:lang w:val="hy-AM"/>
        </w:rPr>
        <w:t>․</w:t>
      </w:r>
    </w:p>
    <w:p w14:paraId="393D244A" w14:textId="0A83B631" w:rsidR="0041604C" w:rsidRPr="008D2862" w:rsidRDefault="0041604C" w:rsidP="008D2862">
      <w:pPr>
        <w:pStyle w:val="NormalWeb"/>
        <w:spacing w:before="0" w:beforeAutospacing="0" w:after="0" w:afterAutospacing="0" w:line="360" w:lineRule="auto"/>
        <w:ind w:right="-92" w:firstLine="426"/>
        <w:jc w:val="both"/>
        <w:rPr>
          <w:rFonts w:ascii="GHEA Grapalat" w:hAnsi="GHEA Grapalat" w:cs="Cambria Math"/>
          <w:color w:val="000000" w:themeColor="text1"/>
          <w:lang w:val="hy-AM" w:bidi="en-US"/>
        </w:rPr>
      </w:pPr>
      <w:r w:rsidRPr="008D2862">
        <w:rPr>
          <w:rFonts w:ascii="GHEA Grapalat" w:hAnsi="GHEA Grapalat" w:cs="Cambria Math"/>
          <w:color w:val="000000" w:themeColor="text1"/>
          <w:lang w:val="hy-AM"/>
        </w:rPr>
        <w:lastRenderedPageBreak/>
        <w:t xml:space="preserve">«44.1. Հանձնաժողովի նիստի քարտուղարը չունի </w:t>
      </w:r>
      <w:bookmarkStart w:id="9" w:name="_Hlk189829254"/>
      <w:r w:rsidRPr="008D2862">
        <w:rPr>
          <w:rFonts w:ascii="GHEA Grapalat" w:hAnsi="GHEA Grapalat"/>
          <w:color w:val="000000" w:themeColor="text1"/>
          <w:lang w:val="hy-AM"/>
        </w:rPr>
        <w:t>Հանձնաժողովում</w:t>
      </w:r>
      <w:bookmarkEnd w:id="9"/>
      <w:r w:rsidRPr="008D2862">
        <w:rPr>
          <w:rFonts w:ascii="GHEA Grapalat" w:hAnsi="GHEA Grapalat"/>
          <w:color w:val="000000" w:themeColor="text1"/>
          <w:lang w:val="hy-AM"/>
        </w:rPr>
        <w:t xml:space="preserve"> </w:t>
      </w:r>
      <w:r w:rsidRPr="008D2862">
        <w:rPr>
          <w:rFonts w:ascii="GHEA Grapalat" w:hAnsi="GHEA Grapalat" w:cs="Cambria Math"/>
          <w:color w:val="000000" w:themeColor="text1"/>
          <w:lang w:val="hy-AM"/>
        </w:rPr>
        <w:t xml:space="preserve">քվերակելու իրավունք, կազմում է նիստերի վերաբերյալ արձանագրություններ և ներկայացնում </w:t>
      </w:r>
      <w:r w:rsidRPr="008D2862">
        <w:rPr>
          <w:rFonts w:ascii="GHEA Grapalat" w:hAnsi="GHEA Grapalat" w:cs="Cambria Math"/>
          <w:color w:val="000000" w:themeColor="text1"/>
          <w:lang w:val="hy-AM" w:bidi="en-US"/>
        </w:rPr>
        <w:t>Հանձնաժողովի նախագահի հաստատմանը</w:t>
      </w:r>
      <w:r w:rsidR="00AB40C9">
        <w:rPr>
          <w:rFonts w:ascii="GHEA Grapalat" w:hAnsi="GHEA Grapalat" w:cs="Cambria Math"/>
          <w:color w:val="000000" w:themeColor="text1"/>
          <w:lang w:val="hy-AM" w:bidi="en-US"/>
        </w:rPr>
        <w:t>։</w:t>
      </w:r>
      <w:r w:rsidRPr="008D2862">
        <w:rPr>
          <w:rFonts w:ascii="GHEA Grapalat" w:hAnsi="GHEA Grapalat" w:cs="Cambria Math"/>
          <w:color w:val="000000" w:themeColor="text1"/>
          <w:lang w:val="hy-AM" w:bidi="en-US"/>
        </w:rPr>
        <w:t>».</w:t>
      </w:r>
    </w:p>
    <w:bookmarkEnd w:id="7"/>
    <w:p w14:paraId="23E9FAF0" w14:textId="2B293B77" w:rsidR="00CE6D7B" w:rsidRPr="00962166" w:rsidRDefault="00435A4D" w:rsidP="008D2862">
      <w:pPr>
        <w:pStyle w:val="NormalWeb"/>
        <w:spacing w:before="0" w:beforeAutospacing="0" w:after="0" w:afterAutospacing="0" w:line="360" w:lineRule="auto"/>
        <w:ind w:right="-92" w:firstLine="426"/>
        <w:jc w:val="both"/>
        <w:rPr>
          <w:rFonts w:ascii="Cambria Math" w:hAnsi="Cambria Math" w:cs="Cambria Math"/>
          <w:color w:val="000000" w:themeColor="text1"/>
          <w:lang w:val="hy-AM"/>
        </w:rPr>
      </w:pPr>
      <w:r>
        <w:rPr>
          <w:rFonts w:ascii="GHEA Grapalat" w:hAnsi="GHEA Grapalat" w:cs="Cambria Math"/>
          <w:color w:val="000000" w:themeColor="text1"/>
          <w:lang w:val="hy-AM"/>
        </w:rPr>
        <w:t>ը</w:t>
      </w:r>
      <w:r w:rsidR="0041604C" w:rsidRPr="008D2862">
        <w:rPr>
          <w:rFonts w:ascii="GHEA Grapalat" w:hAnsi="GHEA Grapalat" w:cs="Cambria Math"/>
          <w:color w:val="000000" w:themeColor="text1"/>
          <w:lang w:val="hy-AM"/>
        </w:rPr>
        <w:t>.</w:t>
      </w:r>
      <w:r w:rsidR="00CE6D7B" w:rsidRPr="00CE6D7B">
        <w:rPr>
          <w:rFonts w:ascii="GHEA Grapalat" w:hAnsi="GHEA Grapalat"/>
          <w:lang w:val="hy-AM"/>
        </w:rPr>
        <w:t xml:space="preserve"> </w:t>
      </w:r>
      <w:r w:rsidR="00CE6D7B" w:rsidRPr="00435A4D">
        <w:rPr>
          <w:rFonts w:ascii="GHEA Grapalat" w:hAnsi="GHEA Grapalat"/>
          <w:lang w:val="hy-AM"/>
        </w:rPr>
        <w:t xml:space="preserve">53-րդ կետի </w:t>
      </w:r>
      <w:r w:rsidR="00CE6D7B">
        <w:rPr>
          <w:rFonts w:ascii="GHEA Grapalat" w:hAnsi="GHEA Grapalat"/>
          <w:lang w:val="hy-AM"/>
        </w:rPr>
        <w:t>3</w:t>
      </w:r>
      <w:r w:rsidR="00CE6D7B" w:rsidRPr="00435A4D">
        <w:rPr>
          <w:rFonts w:ascii="GHEA Grapalat" w:hAnsi="GHEA Grapalat"/>
          <w:lang w:val="hy-AM"/>
        </w:rPr>
        <w:t>-րդ</w:t>
      </w:r>
      <w:r w:rsidR="00CE6D7B">
        <w:rPr>
          <w:rFonts w:ascii="GHEA Grapalat" w:hAnsi="GHEA Grapalat"/>
          <w:lang w:val="hy-AM"/>
        </w:rPr>
        <w:t xml:space="preserve"> ենթակետում և </w:t>
      </w:r>
      <w:r w:rsidR="00CE6D7B" w:rsidRPr="00435A4D">
        <w:rPr>
          <w:rFonts w:ascii="GHEA Grapalat" w:hAnsi="GHEA Grapalat"/>
          <w:lang w:val="hy-AM"/>
        </w:rPr>
        <w:t xml:space="preserve">55-րդ կետի 3-րդ ենթակետի </w:t>
      </w:r>
      <w:r w:rsidR="00CE6D7B" w:rsidRPr="00962166">
        <w:rPr>
          <w:rFonts w:ascii="GHEA Grapalat" w:hAnsi="GHEA Grapalat"/>
          <w:lang w:val="hy-AM"/>
        </w:rPr>
        <w:t>«ա»</w:t>
      </w:r>
      <w:r w:rsidR="00CE6D7B" w:rsidRPr="00962166">
        <w:rPr>
          <w:rFonts w:ascii="GHEA Grapalat" w:hAnsi="GHEA Grapalat"/>
          <w:lang w:val="hy-AM"/>
        </w:rPr>
        <w:t xml:space="preserve"> և </w:t>
      </w:r>
      <w:r w:rsidR="00CE6D7B" w:rsidRPr="00962166">
        <w:rPr>
          <w:rFonts w:ascii="GHEA Grapalat" w:hAnsi="GHEA Grapalat"/>
          <w:lang w:val="hy-AM"/>
        </w:rPr>
        <w:t>«բ»</w:t>
      </w:r>
      <w:r w:rsidR="00CE6D7B">
        <w:rPr>
          <w:rFonts w:ascii="GHEA Grapalat" w:hAnsi="GHEA Grapalat"/>
          <w:color w:val="FF0000"/>
          <w:lang w:val="hy-AM"/>
        </w:rPr>
        <w:t xml:space="preserve"> </w:t>
      </w:r>
      <w:r w:rsidR="00CE6D7B" w:rsidRPr="00435A4D">
        <w:rPr>
          <w:rFonts w:ascii="GHEA Grapalat" w:hAnsi="GHEA Grapalat"/>
          <w:lang w:val="hy-AM"/>
        </w:rPr>
        <w:t>պարբերություններում</w:t>
      </w:r>
      <w:r w:rsidR="00CE6D7B">
        <w:rPr>
          <w:rFonts w:ascii="GHEA Grapalat" w:hAnsi="GHEA Grapalat"/>
          <w:lang w:val="hy-AM"/>
        </w:rPr>
        <w:t xml:space="preserve"> </w:t>
      </w:r>
      <w:r w:rsidR="00CE6D7B" w:rsidRPr="008D2862">
        <w:rPr>
          <w:rFonts w:ascii="GHEA Grapalat" w:hAnsi="GHEA Grapalat" w:cs="Cambria Math"/>
          <w:color w:val="000000" w:themeColor="text1"/>
          <w:lang w:val="hy-AM"/>
        </w:rPr>
        <w:t>«</w:t>
      </w:r>
      <w:r w:rsidR="00CE6D7B">
        <w:rPr>
          <w:rFonts w:ascii="GHEA Grapalat" w:hAnsi="GHEA Grapalat"/>
          <w:lang w:val="hy-AM"/>
        </w:rPr>
        <w:t>կարգապահական խախտում</w:t>
      </w:r>
      <w:r w:rsidR="00CE6D7B" w:rsidRPr="008D2862">
        <w:rPr>
          <w:rFonts w:ascii="GHEA Grapalat" w:hAnsi="GHEA Grapalat"/>
          <w:color w:val="000000" w:themeColor="text1"/>
          <w:lang w:val="hy-AM"/>
        </w:rPr>
        <w:t>»</w:t>
      </w:r>
      <w:r w:rsidR="00CE6D7B">
        <w:rPr>
          <w:rFonts w:ascii="GHEA Grapalat" w:hAnsi="GHEA Grapalat"/>
          <w:lang w:val="hy-AM"/>
        </w:rPr>
        <w:t xml:space="preserve"> բառերը փոխարինել </w:t>
      </w:r>
      <w:r w:rsidR="00CE6D7B" w:rsidRPr="008D2862">
        <w:rPr>
          <w:rFonts w:ascii="GHEA Grapalat" w:hAnsi="GHEA Grapalat" w:cs="Cambria Math"/>
          <w:color w:val="000000" w:themeColor="text1"/>
          <w:lang w:val="hy-AM"/>
        </w:rPr>
        <w:t>«</w:t>
      </w:r>
      <w:r w:rsidR="00CE6D7B">
        <w:rPr>
          <w:rFonts w:ascii="GHEA Grapalat" w:hAnsi="GHEA Grapalat"/>
          <w:lang w:val="hy-AM"/>
        </w:rPr>
        <w:t>կարգապահական կոպիտ խախտում</w:t>
      </w:r>
      <w:r w:rsidR="00CE6D7B" w:rsidRPr="008D2862">
        <w:rPr>
          <w:rFonts w:ascii="GHEA Grapalat" w:hAnsi="GHEA Grapalat"/>
          <w:color w:val="000000" w:themeColor="text1"/>
          <w:lang w:val="hy-AM"/>
        </w:rPr>
        <w:t>»</w:t>
      </w:r>
      <w:r w:rsidR="00CE6D7B">
        <w:rPr>
          <w:rFonts w:ascii="GHEA Grapalat" w:hAnsi="GHEA Grapalat"/>
          <w:lang w:val="hy-AM"/>
        </w:rPr>
        <w:t xml:space="preserve"> բառերով</w:t>
      </w:r>
      <w:r w:rsidR="00962166">
        <w:rPr>
          <w:rFonts w:ascii="Cambria Math" w:hAnsi="Cambria Math"/>
          <w:lang w:val="hy-AM"/>
        </w:rPr>
        <w:t>․</w:t>
      </w:r>
    </w:p>
    <w:p w14:paraId="5B734402" w14:textId="189A1B4F" w:rsidR="00B80E8B" w:rsidRPr="008D2862" w:rsidRDefault="00CE6D7B" w:rsidP="008D2862">
      <w:pPr>
        <w:pStyle w:val="NormalWeb"/>
        <w:spacing w:before="0" w:beforeAutospacing="0" w:after="0" w:afterAutospacing="0" w:line="360" w:lineRule="auto"/>
        <w:ind w:right="-92" w:firstLine="426"/>
        <w:jc w:val="both"/>
        <w:rPr>
          <w:rFonts w:ascii="GHEA Grapalat" w:hAnsi="GHEA Grapalat" w:cs="Cambria Math"/>
          <w:color w:val="000000" w:themeColor="text1"/>
          <w:lang w:val="hy-AM"/>
        </w:rPr>
      </w:pPr>
      <w:r>
        <w:rPr>
          <w:rFonts w:ascii="GHEA Grapalat" w:hAnsi="GHEA Grapalat"/>
          <w:color w:val="000000" w:themeColor="text1"/>
          <w:lang w:val="hy-AM"/>
        </w:rPr>
        <w:t>թ</w:t>
      </w:r>
      <w:r>
        <w:rPr>
          <w:rFonts w:ascii="Cambria Math" w:hAnsi="Cambria Math"/>
          <w:color w:val="000000" w:themeColor="text1"/>
          <w:lang w:val="hy-AM"/>
        </w:rPr>
        <w:t xml:space="preserve">․ </w:t>
      </w:r>
      <w:r w:rsidR="0041604C" w:rsidRPr="008D2862">
        <w:rPr>
          <w:rFonts w:ascii="GHEA Grapalat" w:hAnsi="GHEA Grapalat" w:cs="Cambria Math"/>
          <w:color w:val="000000" w:themeColor="text1"/>
          <w:lang w:val="hy-AM" w:bidi="en-US"/>
        </w:rPr>
        <w:t xml:space="preserve">55-րդ կետի 1-ին ենթակետում պատասխանատվության բառից հետո </w:t>
      </w:r>
      <w:r w:rsidR="009D0843" w:rsidRPr="008D2862">
        <w:rPr>
          <w:rFonts w:ascii="GHEA Grapalat" w:hAnsi="GHEA Grapalat" w:cs="Cambria Math"/>
          <w:color w:val="000000" w:themeColor="text1"/>
          <w:lang w:val="hy-AM" w:bidi="en-US"/>
        </w:rPr>
        <w:t>լրաց</w:t>
      </w:r>
      <w:r w:rsidR="0041604C" w:rsidRPr="008D2862">
        <w:rPr>
          <w:rFonts w:ascii="GHEA Grapalat" w:hAnsi="GHEA Grapalat" w:cs="Cambria Math"/>
          <w:color w:val="000000" w:themeColor="text1"/>
          <w:lang w:val="hy-AM" w:bidi="en-US"/>
        </w:rPr>
        <w:t xml:space="preserve">նել </w:t>
      </w:r>
      <w:r w:rsidR="008D2862" w:rsidRPr="008D2862">
        <w:rPr>
          <w:rFonts w:ascii="GHEA Grapalat" w:hAnsi="GHEA Grapalat" w:cs="Cambria Math"/>
          <w:color w:val="000000" w:themeColor="text1"/>
          <w:lang w:val="hy-AM" w:bidi="en-US"/>
        </w:rPr>
        <w:t xml:space="preserve">     </w:t>
      </w:r>
      <w:r w:rsidR="0041604C" w:rsidRPr="008D2862">
        <w:rPr>
          <w:rFonts w:ascii="GHEA Grapalat" w:hAnsi="GHEA Grapalat" w:cs="Cambria Math"/>
          <w:color w:val="000000" w:themeColor="text1"/>
          <w:lang w:val="hy-AM" w:bidi="en-US"/>
        </w:rPr>
        <w:t xml:space="preserve">՝ </w:t>
      </w:r>
      <w:bookmarkStart w:id="10" w:name="_Hlk189237611"/>
      <w:r w:rsidR="0041604C" w:rsidRPr="008D2862">
        <w:rPr>
          <w:rFonts w:ascii="GHEA Grapalat" w:hAnsi="GHEA Grapalat" w:cs="Cambria Math"/>
          <w:color w:val="000000" w:themeColor="text1"/>
          <w:lang w:val="hy-AM" w:bidi="en-US"/>
        </w:rPr>
        <w:t>առաջարկելով կիրառվելիք կարգապահական տույժի տեսակը</w:t>
      </w:r>
      <w:bookmarkEnd w:id="10"/>
      <w:r w:rsidR="0041604C" w:rsidRPr="008D2862">
        <w:rPr>
          <w:rFonts w:ascii="GHEA Grapalat" w:hAnsi="GHEA Grapalat" w:cs="Cambria Math"/>
          <w:color w:val="000000" w:themeColor="text1"/>
          <w:lang w:val="hy-AM" w:bidi="en-US"/>
        </w:rPr>
        <w:t></w:t>
      </w:r>
      <w:r w:rsidR="0041604C" w:rsidRPr="008D2862">
        <w:rPr>
          <w:rFonts w:ascii="GHEA Grapalat" w:hAnsi="GHEA Grapalat"/>
          <w:color w:val="000000" w:themeColor="text1"/>
          <w:lang w:val="hy-AM" w:bidi="en-US"/>
        </w:rPr>
        <w:t xml:space="preserve"> </w:t>
      </w:r>
      <w:r w:rsidR="009D0843" w:rsidRPr="008D2862">
        <w:rPr>
          <w:rFonts w:ascii="GHEA Grapalat" w:hAnsi="GHEA Grapalat"/>
          <w:color w:val="000000" w:themeColor="text1"/>
          <w:lang w:val="hy-AM" w:bidi="en-US"/>
        </w:rPr>
        <w:t>բառերը</w:t>
      </w:r>
      <w:r w:rsidR="0041604C" w:rsidRPr="008D2862">
        <w:rPr>
          <w:rFonts w:ascii="GHEA Grapalat" w:hAnsi="GHEA Grapalat"/>
          <w:color w:val="000000" w:themeColor="text1"/>
          <w:lang w:val="hy-AM" w:bidi="en-US"/>
        </w:rPr>
        <w:t>.</w:t>
      </w:r>
      <w:r w:rsidR="0041604C" w:rsidRPr="008D2862">
        <w:rPr>
          <w:rFonts w:ascii="GHEA Grapalat" w:hAnsi="GHEA Grapalat" w:cs="Cambria Math"/>
          <w:color w:val="000000" w:themeColor="text1"/>
          <w:lang w:val="hy-AM" w:bidi="en-US"/>
        </w:rPr>
        <w:t xml:space="preserve">  </w:t>
      </w:r>
    </w:p>
    <w:p w14:paraId="1CD86FC2" w14:textId="675BD5F2" w:rsidR="0041604C" w:rsidRPr="00C56F49" w:rsidRDefault="00CE6D7B" w:rsidP="008D2862">
      <w:pPr>
        <w:pStyle w:val="NormalWeb"/>
        <w:spacing w:before="0" w:beforeAutospacing="0" w:after="0" w:afterAutospacing="0" w:line="360" w:lineRule="auto"/>
        <w:ind w:right="-92" w:firstLine="426"/>
        <w:jc w:val="both"/>
        <w:rPr>
          <w:rFonts w:ascii="Cambria Math" w:hAnsi="Cambria Math" w:cs="Cambria Math"/>
          <w:color w:val="000000" w:themeColor="text1"/>
          <w:lang w:val="hy-AM" w:bidi="en-US"/>
        </w:rPr>
      </w:pPr>
      <w:r>
        <w:rPr>
          <w:rFonts w:ascii="GHEA Grapalat" w:hAnsi="GHEA Grapalat" w:cs="Cambria Math"/>
          <w:color w:val="000000" w:themeColor="text1"/>
          <w:lang w:val="hy-AM"/>
        </w:rPr>
        <w:t>ժ</w:t>
      </w:r>
      <w:r w:rsidR="0041604C" w:rsidRPr="008D2862">
        <w:rPr>
          <w:rFonts w:ascii="GHEA Grapalat" w:hAnsi="GHEA Grapalat" w:cs="Cambria Math"/>
          <w:color w:val="000000" w:themeColor="text1"/>
          <w:lang w:val="hy-AM"/>
        </w:rPr>
        <w:t>.</w:t>
      </w:r>
      <w:r w:rsidR="006B6211" w:rsidRPr="008D2862">
        <w:rPr>
          <w:rFonts w:ascii="GHEA Grapalat" w:hAnsi="GHEA Grapalat" w:cs="Cambria Math"/>
          <w:color w:val="000000" w:themeColor="text1"/>
          <w:lang w:val="hy-AM"/>
        </w:rPr>
        <w:t xml:space="preserve"> </w:t>
      </w:r>
      <w:r w:rsidR="0041604C" w:rsidRPr="008D2862">
        <w:rPr>
          <w:rFonts w:ascii="GHEA Grapalat" w:hAnsi="GHEA Grapalat" w:cs="Cambria Math"/>
          <w:color w:val="000000" w:themeColor="text1"/>
          <w:lang w:val="hy-AM" w:bidi="en-US"/>
        </w:rPr>
        <w:t>55-րդ կետ</w:t>
      </w:r>
      <w:r w:rsidR="00C56F49">
        <w:rPr>
          <w:rFonts w:ascii="GHEA Grapalat" w:hAnsi="GHEA Grapalat" w:cs="Cambria Math"/>
          <w:color w:val="000000" w:themeColor="text1"/>
          <w:lang w:val="hy-AM" w:bidi="en-US"/>
        </w:rPr>
        <w:t>ը</w:t>
      </w:r>
      <w:r w:rsidR="009D0843" w:rsidRPr="008D2862">
        <w:rPr>
          <w:rFonts w:ascii="GHEA Grapalat" w:hAnsi="GHEA Grapalat" w:cs="Cambria Math"/>
          <w:color w:val="000000" w:themeColor="text1"/>
          <w:lang w:val="hy-AM" w:bidi="en-US"/>
        </w:rPr>
        <w:t xml:space="preserve"> լրաց</w:t>
      </w:r>
      <w:r w:rsidR="0041604C" w:rsidRPr="008D2862">
        <w:rPr>
          <w:rFonts w:ascii="GHEA Grapalat" w:hAnsi="GHEA Grapalat" w:cs="Cambria Math"/>
          <w:color w:val="000000" w:themeColor="text1"/>
          <w:lang w:val="hy-AM" w:bidi="en-US"/>
        </w:rPr>
        <w:t>նել 5-րդ ենթակետով</w:t>
      </w:r>
      <w:r w:rsidR="00C56F49">
        <w:rPr>
          <w:rFonts w:ascii="Microsoft JhengHei" w:eastAsia="Microsoft JhengHei" w:hAnsi="Microsoft JhengHei" w:cs="Microsoft JhengHei" w:hint="eastAsia"/>
          <w:color w:val="000000" w:themeColor="text1"/>
          <w:lang w:val="hy-AM" w:bidi="en-US"/>
        </w:rPr>
        <w:t xml:space="preserve"> </w:t>
      </w:r>
      <w:r w:rsidR="00C56F49" w:rsidRPr="008D2862">
        <w:rPr>
          <w:rFonts w:ascii="GHEA Grapalat" w:hAnsi="GHEA Grapalat"/>
          <w:color w:val="000000" w:themeColor="text1"/>
          <w:lang w:val="hy-AM"/>
        </w:rPr>
        <w:t>հետևյալ բովանդակությամբ</w:t>
      </w:r>
      <w:r w:rsidR="00C56F49">
        <w:rPr>
          <w:rFonts w:ascii="Cambria Math" w:hAnsi="Cambria Math"/>
          <w:color w:val="000000" w:themeColor="text1"/>
          <w:lang w:val="hy-AM"/>
        </w:rPr>
        <w:t>․</w:t>
      </w:r>
    </w:p>
    <w:p w14:paraId="36441FC6" w14:textId="5413B4B0" w:rsidR="0041604C" w:rsidRPr="008D2862" w:rsidRDefault="0041604C" w:rsidP="008D2862">
      <w:pPr>
        <w:spacing w:line="360" w:lineRule="auto"/>
        <w:ind w:right="-92" w:firstLine="426"/>
        <w:jc w:val="both"/>
        <w:rPr>
          <w:rFonts w:ascii="GHEA Grapalat" w:hAnsi="GHEA Grapalat" w:cs="Cambria Math"/>
          <w:color w:val="000000" w:themeColor="text1"/>
          <w:lang w:val="hy-AM"/>
        </w:rPr>
      </w:pPr>
      <w:r w:rsidRPr="008D2862">
        <w:rPr>
          <w:rFonts w:ascii="GHEA Grapalat" w:hAnsi="GHEA Grapalat" w:cs="Cambria Math"/>
          <w:color w:val="000000" w:themeColor="text1"/>
          <w:lang w:val="hy-AM"/>
        </w:rPr>
        <w:t>«5</w:t>
      </w:r>
      <w:r w:rsidR="00A92ABA" w:rsidRPr="008D2862">
        <w:rPr>
          <w:rFonts w:ascii="GHEA Grapalat" w:hAnsi="GHEA Grapalat" w:cs="Cambria Math"/>
          <w:color w:val="000000" w:themeColor="text1"/>
          <w:lang w:val="hy-AM"/>
        </w:rPr>
        <w:t></w:t>
      </w:r>
      <w:r w:rsidRPr="008D2862">
        <w:rPr>
          <w:rFonts w:ascii="GHEA Grapalat" w:hAnsi="GHEA Grapalat" w:cs="Cambria Math"/>
          <w:color w:val="000000" w:themeColor="text1"/>
          <w:lang w:val="hy-AM"/>
        </w:rPr>
        <w:t xml:space="preserve"> </w:t>
      </w:r>
      <w:r w:rsidR="00A92ABA" w:rsidRPr="008D2862">
        <w:rPr>
          <w:rFonts w:ascii="GHEA Grapalat" w:hAnsi="GHEA Grapalat" w:cs="Cambria Math"/>
          <w:color w:val="000000" w:themeColor="text1"/>
          <w:lang w:val="hy-AM"/>
        </w:rPr>
        <w:t>հ</w:t>
      </w:r>
      <w:r w:rsidRPr="008D2862">
        <w:rPr>
          <w:rFonts w:ascii="GHEA Grapalat" w:hAnsi="GHEA Grapalat" w:cs="Cambria Math"/>
          <w:color w:val="000000" w:themeColor="text1"/>
          <w:lang w:val="hy-AM"/>
        </w:rPr>
        <w:t xml:space="preserve">ետաձգել Հանձնաժողովի նիստը, եթե </w:t>
      </w:r>
      <w:r w:rsidRPr="008D2862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կարգապահական կոպիտ խախտում </w:t>
      </w:r>
      <w:r w:rsidR="00A92ABA" w:rsidRPr="008D2862">
        <w:rPr>
          <w:rFonts w:ascii="GHEA Grapalat" w:hAnsi="GHEA Grapalat"/>
          <w:color w:val="000000" w:themeColor="text1"/>
          <w:shd w:val="clear" w:color="auto" w:fill="FFFFFF"/>
          <w:lang w:val="hy-AM"/>
        </w:rPr>
        <w:t>կատարելու</w:t>
      </w:r>
      <w:r w:rsidRPr="008D2862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մեջ մեղադրվող </w:t>
      </w:r>
      <w:r w:rsidRPr="008D2862">
        <w:rPr>
          <w:rFonts w:ascii="GHEA Grapalat" w:hAnsi="GHEA Grapalat" w:cs="Cambria Math"/>
          <w:color w:val="000000" w:themeColor="text1"/>
          <w:lang w:val="hy-AM"/>
        </w:rPr>
        <w:t xml:space="preserve">ծառայողը ցանկություն է հայտնել </w:t>
      </w:r>
      <w:bookmarkStart w:id="11" w:name="_Hlk189825419"/>
      <w:r w:rsidRPr="008D2862">
        <w:rPr>
          <w:rFonts w:ascii="GHEA Grapalat" w:hAnsi="GHEA Grapalat" w:cs="Cambria Math"/>
          <w:color w:val="000000" w:themeColor="text1"/>
          <w:lang w:val="hy-AM"/>
        </w:rPr>
        <w:t xml:space="preserve">Հանձնաժողովում լսված լինելու իրավունքն իրացնելու </w:t>
      </w:r>
      <w:bookmarkEnd w:id="11"/>
      <w:r w:rsidRPr="008D2862">
        <w:rPr>
          <w:rFonts w:ascii="GHEA Grapalat" w:hAnsi="GHEA Grapalat" w:cs="Cambria Math"/>
          <w:color w:val="000000" w:themeColor="text1"/>
          <w:lang w:val="hy-AM"/>
        </w:rPr>
        <w:t xml:space="preserve">մասին, սակայն հարգելի պատճառներով </w:t>
      </w:r>
      <w:r w:rsidRPr="008D2862">
        <w:rPr>
          <w:rFonts w:ascii="GHEA Grapalat" w:eastAsia="Times New Roman" w:hAnsi="GHEA Grapalat" w:cs="Sylfaen"/>
          <w:color w:val="000000" w:themeColor="text1"/>
          <w:lang w:val="af-ZA"/>
        </w:rPr>
        <w:t>անհնար է նշված իրավունքի ապահովումը</w:t>
      </w:r>
      <w:r w:rsidR="008D2862" w:rsidRPr="008D2862">
        <w:rPr>
          <w:rFonts w:ascii="GHEA Grapalat" w:eastAsia="Times New Roman" w:hAnsi="GHEA Grapalat" w:cs="Sylfaen"/>
          <w:color w:val="000000" w:themeColor="text1"/>
          <w:lang w:val="af-ZA"/>
        </w:rPr>
        <w:t xml:space="preserve">, այդ թվում՝ </w:t>
      </w:r>
      <w:r w:rsidRPr="008D2862">
        <w:rPr>
          <w:rFonts w:ascii="GHEA Grapalat" w:eastAsia="Times New Roman" w:hAnsi="GHEA Grapalat" w:cs="Sylfaen"/>
          <w:color w:val="000000" w:themeColor="text1"/>
          <w:lang w:val="af-ZA"/>
        </w:rPr>
        <w:t>տեսակապի միջոցով</w:t>
      </w:r>
      <w:r w:rsidR="0021214B">
        <w:rPr>
          <w:rFonts w:ascii="GHEA Grapalat" w:eastAsia="Times New Roman" w:hAnsi="GHEA Grapalat" w:cs="Sylfaen"/>
          <w:color w:val="000000" w:themeColor="text1"/>
          <w:lang w:val="hy-AM"/>
        </w:rPr>
        <w:t>։</w:t>
      </w:r>
      <w:r w:rsidRPr="008D2862">
        <w:rPr>
          <w:rFonts w:ascii="GHEA Grapalat" w:hAnsi="GHEA Grapalat" w:cs="Cambria Math"/>
          <w:color w:val="000000" w:themeColor="text1"/>
          <w:lang w:val="hy-AM"/>
        </w:rPr>
        <w:t>»։</w:t>
      </w:r>
    </w:p>
    <w:bookmarkEnd w:id="5"/>
    <w:p w14:paraId="1071693F" w14:textId="5B24BEDE" w:rsidR="00AD42C8" w:rsidRPr="008D2862" w:rsidRDefault="00AD42C8" w:rsidP="008D2862">
      <w:pPr>
        <w:pStyle w:val="NormalWeb"/>
        <w:spacing w:before="0" w:beforeAutospacing="0" w:after="0" w:afterAutospacing="0" w:line="360" w:lineRule="auto"/>
        <w:ind w:right="-92" w:firstLine="426"/>
        <w:jc w:val="both"/>
        <w:rPr>
          <w:rFonts w:ascii="GHEA Grapalat" w:hAnsi="GHEA Grapalat"/>
          <w:color w:val="000000" w:themeColor="text1"/>
          <w:lang w:val="hy-AM"/>
        </w:rPr>
      </w:pPr>
      <w:r w:rsidRPr="008D2862">
        <w:rPr>
          <w:rFonts w:ascii="GHEA Grapalat" w:hAnsi="GHEA Grapalat"/>
          <w:color w:val="000000" w:themeColor="text1"/>
          <w:lang w:val="hy-AM"/>
        </w:rPr>
        <w:t>2. Սույն հրամանն ուժի մեջ է մտնում պաշտոնական</w:t>
      </w:r>
      <w:r w:rsidR="00B40B4C" w:rsidRPr="008D2862">
        <w:rPr>
          <w:rFonts w:ascii="GHEA Grapalat" w:hAnsi="GHEA Grapalat"/>
          <w:color w:val="000000" w:themeColor="text1"/>
          <w:lang w:val="hy-AM"/>
        </w:rPr>
        <w:t xml:space="preserve"> </w:t>
      </w:r>
      <w:r w:rsidR="00C70B25" w:rsidRPr="008D2862">
        <w:rPr>
          <w:rFonts w:ascii="GHEA Grapalat" w:hAnsi="GHEA Grapalat"/>
          <w:color w:val="000000" w:themeColor="text1"/>
          <w:lang w:val="hy-AM"/>
        </w:rPr>
        <w:t>հրապարակման</w:t>
      </w:r>
      <w:r w:rsidR="00B40B4C" w:rsidRPr="008D2862">
        <w:rPr>
          <w:rFonts w:ascii="GHEA Grapalat" w:hAnsi="GHEA Grapalat"/>
          <w:color w:val="000000" w:themeColor="text1"/>
          <w:lang w:val="hy-AM"/>
        </w:rPr>
        <w:t xml:space="preserve">ը հաջորդող </w:t>
      </w:r>
      <w:r w:rsidR="00C70B25" w:rsidRPr="008D2862">
        <w:rPr>
          <w:rFonts w:ascii="GHEA Grapalat" w:hAnsi="GHEA Grapalat"/>
          <w:color w:val="000000" w:themeColor="text1"/>
          <w:lang w:val="hy-AM"/>
        </w:rPr>
        <w:t xml:space="preserve"> </w:t>
      </w:r>
      <w:r w:rsidRPr="008D2862">
        <w:rPr>
          <w:rFonts w:ascii="GHEA Grapalat" w:hAnsi="GHEA Grapalat"/>
          <w:color w:val="000000" w:themeColor="text1"/>
          <w:lang w:val="hy-AM"/>
        </w:rPr>
        <w:t>օր</w:t>
      </w:r>
      <w:r w:rsidR="00C70B25" w:rsidRPr="008D2862">
        <w:rPr>
          <w:rFonts w:ascii="GHEA Grapalat" w:hAnsi="GHEA Grapalat"/>
          <w:color w:val="000000" w:themeColor="text1"/>
          <w:lang w:val="hy-AM"/>
        </w:rPr>
        <w:t>վանի</w:t>
      </w:r>
      <w:r w:rsidRPr="008D2862">
        <w:rPr>
          <w:rFonts w:ascii="GHEA Grapalat" w:hAnsi="GHEA Grapalat"/>
          <w:color w:val="000000" w:themeColor="text1"/>
          <w:lang w:val="hy-AM"/>
        </w:rPr>
        <w:t>ց։</w:t>
      </w:r>
    </w:p>
    <w:p w14:paraId="76529B91" w14:textId="77777777" w:rsidR="00AD42C8" w:rsidRPr="0041604C" w:rsidRDefault="00962166" w:rsidP="00730680">
      <w:pPr>
        <w:tabs>
          <w:tab w:val="left" w:pos="8610"/>
        </w:tabs>
        <w:spacing w:line="360" w:lineRule="auto"/>
        <w:ind w:firstLine="630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noProof/>
          <w:color w:val="000000" w:themeColor="text1"/>
          <w:sz w:val="20"/>
          <w:szCs w:val="20"/>
          <w:lang w:val="hy-AM"/>
        </w:rPr>
        <w:pict w14:anchorId="13CE325B">
          <v:rect id="_x0000_s1031" style="position:absolute;left:0;text-align:left;margin-left:150.7pt;margin-top:5.85pt;width:189.75pt;height:72.75pt;z-index:251665408;mso-wrap-style:none" filled="f" stroked="f">
            <v:textbox style="mso-fit-shape-to-text:t">
              <w:txbxContent>
                <w:p w14:paraId="761A0D57" w14:textId="77777777" w:rsidR="00AD42C8" w:rsidRDefault="00962166" w:rsidP="00AD42C8">
                  <w:r>
                    <w:pict w14:anchorId="686E9A1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alt="Microsoft Office Signature Line..." style="width:172.5pt;height:86.25pt">
                        <v:imagedata r:id="rId6" o:title=""/>
                        <o:lock v:ext="edit" ungrouping="t" rotation="t" cropping="t" verticies="t" text="t" grouping="t"/>
                        <o:signatureline v:ext="edit" id="{B41095DB-2B6A-4220-95C8-ED489C1A21F3}" provid="{00000000-0000-0000-0000-000000000000}" issignatureline="t"/>
                      </v:shape>
                    </w:pict>
                  </w:r>
                </w:p>
              </w:txbxContent>
            </v:textbox>
          </v:rect>
        </w:pict>
      </w:r>
    </w:p>
    <w:p w14:paraId="5A26FE1D" w14:textId="77777777" w:rsidR="00AD42C8" w:rsidRPr="0041604C" w:rsidRDefault="00AD42C8" w:rsidP="00730680">
      <w:pPr>
        <w:tabs>
          <w:tab w:val="left" w:pos="8610"/>
        </w:tabs>
        <w:spacing w:line="360" w:lineRule="auto"/>
        <w:ind w:firstLine="630"/>
        <w:rPr>
          <w:rFonts w:ascii="GHEA Grapalat" w:hAnsi="GHEA Grapalat"/>
          <w:i/>
          <w:iCs/>
          <w:color w:val="000000" w:themeColor="text1"/>
          <w:sz w:val="26"/>
          <w:szCs w:val="26"/>
          <w:lang w:val="hy-AM"/>
        </w:rPr>
      </w:pPr>
    </w:p>
    <w:p w14:paraId="24EF82DE" w14:textId="77777777" w:rsidR="00AD42C8" w:rsidRPr="0041604C" w:rsidRDefault="00AD42C8" w:rsidP="00730680">
      <w:pPr>
        <w:tabs>
          <w:tab w:val="left" w:pos="8610"/>
        </w:tabs>
        <w:spacing w:line="360" w:lineRule="auto"/>
        <w:ind w:firstLine="630"/>
        <w:jc w:val="right"/>
        <w:rPr>
          <w:rFonts w:ascii="GHEA Grapalat" w:hAnsi="GHEA Grapalat" w:cs="Arial"/>
          <w:b/>
          <w:i/>
          <w:iCs/>
          <w:color w:val="000000" w:themeColor="text1"/>
          <w:sz w:val="28"/>
          <w:szCs w:val="28"/>
          <w:lang w:val="hy-AM"/>
        </w:rPr>
      </w:pPr>
      <w:r w:rsidRPr="0041604C">
        <w:rPr>
          <w:rFonts w:ascii="GHEA Grapalat" w:hAnsi="GHEA Grapalat" w:cs="Arial"/>
          <w:b/>
          <w:i/>
          <w:iCs/>
          <w:color w:val="000000" w:themeColor="text1"/>
          <w:sz w:val="28"/>
          <w:szCs w:val="28"/>
          <w:lang w:val="hy-AM"/>
        </w:rPr>
        <w:t>Ա</w:t>
      </w:r>
      <w:r w:rsidRPr="0041604C">
        <w:rPr>
          <w:rFonts w:ascii="Microsoft JhengHei" w:eastAsia="Microsoft JhengHei" w:hAnsi="Microsoft JhengHei" w:cs="Microsoft JhengHei" w:hint="eastAsia"/>
          <w:b/>
          <w:i/>
          <w:iCs/>
          <w:color w:val="000000" w:themeColor="text1"/>
          <w:sz w:val="28"/>
          <w:szCs w:val="28"/>
          <w:lang w:val="hy-AM"/>
        </w:rPr>
        <w:t>․</w:t>
      </w:r>
      <w:r w:rsidRPr="0041604C">
        <w:rPr>
          <w:rFonts w:ascii="GHEA Grapalat" w:hAnsi="GHEA Grapalat" w:cs="Arial"/>
          <w:b/>
          <w:i/>
          <w:iCs/>
          <w:color w:val="000000" w:themeColor="text1"/>
          <w:sz w:val="28"/>
          <w:szCs w:val="28"/>
          <w:lang w:val="hy-AM"/>
        </w:rPr>
        <w:t xml:space="preserve"> ՍԱՐԳՍՅԱՆ</w:t>
      </w:r>
    </w:p>
    <w:p w14:paraId="174786A6" w14:textId="77777777" w:rsidR="00AD42C8" w:rsidRPr="0041604C" w:rsidRDefault="00AD42C8" w:rsidP="00730680">
      <w:pPr>
        <w:tabs>
          <w:tab w:val="left" w:pos="8610"/>
        </w:tabs>
        <w:spacing w:line="360" w:lineRule="auto"/>
        <w:ind w:firstLine="630"/>
        <w:jc w:val="right"/>
        <w:rPr>
          <w:rFonts w:ascii="GHEA Grapalat" w:hAnsi="GHEA Grapalat" w:cs="Arial"/>
          <w:b/>
          <w:i/>
          <w:iCs/>
          <w:color w:val="000000" w:themeColor="text1"/>
          <w:sz w:val="28"/>
          <w:szCs w:val="28"/>
          <w:lang w:val="hy-AM"/>
        </w:rPr>
      </w:pPr>
    </w:p>
    <w:p w14:paraId="6086FECE" w14:textId="77777777" w:rsidR="001A7687" w:rsidRPr="0041604C" w:rsidRDefault="001A7687" w:rsidP="00730680">
      <w:pPr>
        <w:spacing w:line="360" w:lineRule="auto"/>
        <w:rPr>
          <w:rFonts w:ascii="GHEA Grapalat" w:hAnsi="GHEA Grapalat" w:cs="Arial"/>
          <w:b/>
          <w:color w:val="000000" w:themeColor="text1"/>
          <w:lang w:val="hy-AM"/>
        </w:rPr>
      </w:pPr>
    </w:p>
    <w:sectPr w:rsidR="001A7687" w:rsidRPr="0041604C" w:rsidSect="00C7675E">
      <w:pgSz w:w="11906" w:h="16838"/>
      <w:pgMar w:top="426" w:right="709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F466C"/>
    <w:multiLevelType w:val="hybridMultilevel"/>
    <w:tmpl w:val="86DADE2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1196"/>
    <w:rsid w:val="00063838"/>
    <w:rsid w:val="00072F97"/>
    <w:rsid w:val="00083F6C"/>
    <w:rsid w:val="000871A8"/>
    <w:rsid w:val="00094433"/>
    <w:rsid w:val="00097B57"/>
    <w:rsid w:val="000A6B56"/>
    <w:rsid w:val="000C329F"/>
    <w:rsid w:val="000C4C39"/>
    <w:rsid w:val="000C708A"/>
    <w:rsid w:val="000F4AE8"/>
    <w:rsid w:val="00124820"/>
    <w:rsid w:val="00130B40"/>
    <w:rsid w:val="001324D3"/>
    <w:rsid w:val="001505ED"/>
    <w:rsid w:val="00151683"/>
    <w:rsid w:val="0019652D"/>
    <w:rsid w:val="001A7687"/>
    <w:rsid w:val="001F70C1"/>
    <w:rsid w:val="0021214B"/>
    <w:rsid w:val="00265E62"/>
    <w:rsid w:val="00294D65"/>
    <w:rsid w:val="00296452"/>
    <w:rsid w:val="002A188D"/>
    <w:rsid w:val="002F2DE1"/>
    <w:rsid w:val="00307B02"/>
    <w:rsid w:val="003440CB"/>
    <w:rsid w:val="003451C0"/>
    <w:rsid w:val="00390B71"/>
    <w:rsid w:val="003E7A71"/>
    <w:rsid w:val="0041604C"/>
    <w:rsid w:val="0041673D"/>
    <w:rsid w:val="00417207"/>
    <w:rsid w:val="00430CE0"/>
    <w:rsid w:val="00435A4D"/>
    <w:rsid w:val="00453B4A"/>
    <w:rsid w:val="00462A90"/>
    <w:rsid w:val="00485FA5"/>
    <w:rsid w:val="00486A64"/>
    <w:rsid w:val="0051520E"/>
    <w:rsid w:val="00516943"/>
    <w:rsid w:val="005570A4"/>
    <w:rsid w:val="0055711A"/>
    <w:rsid w:val="005642F9"/>
    <w:rsid w:val="005660F6"/>
    <w:rsid w:val="00591067"/>
    <w:rsid w:val="00596A10"/>
    <w:rsid w:val="005A1DF1"/>
    <w:rsid w:val="005D1196"/>
    <w:rsid w:val="005D4C56"/>
    <w:rsid w:val="005D6AFC"/>
    <w:rsid w:val="005F41AC"/>
    <w:rsid w:val="00604459"/>
    <w:rsid w:val="00611DE5"/>
    <w:rsid w:val="0062444F"/>
    <w:rsid w:val="006709DB"/>
    <w:rsid w:val="0067418B"/>
    <w:rsid w:val="00683A69"/>
    <w:rsid w:val="006B6211"/>
    <w:rsid w:val="006F2352"/>
    <w:rsid w:val="00703143"/>
    <w:rsid w:val="007242E6"/>
    <w:rsid w:val="00730680"/>
    <w:rsid w:val="007502B9"/>
    <w:rsid w:val="007546B0"/>
    <w:rsid w:val="007677C4"/>
    <w:rsid w:val="00776174"/>
    <w:rsid w:val="0078555B"/>
    <w:rsid w:val="00791A20"/>
    <w:rsid w:val="007A1B84"/>
    <w:rsid w:val="007A6C68"/>
    <w:rsid w:val="007C5B1E"/>
    <w:rsid w:val="007C6490"/>
    <w:rsid w:val="007D2899"/>
    <w:rsid w:val="007D3F62"/>
    <w:rsid w:val="007E177C"/>
    <w:rsid w:val="00807D92"/>
    <w:rsid w:val="00810EB0"/>
    <w:rsid w:val="00826DA8"/>
    <w:rsid w:val="00870E87"/>
    <w:rsid w:val="00877B57"/>
    <w:rsid w:val="008A5DF3"/>
    <w:rsid w:val="008D2862"/>
    <w:rsid w:val="008D7B07"/>
    <w:rsid w:val="008E2DC8"/>
    <w:rsid w:val="008F3DA2"/>
    <w:rsid w:val="009243EA"/>
    <w:rsid w:val="00962166"/>
    <w:rsid w:val="00966CE8"/>
    <w:rsid w:val="0097689C"/>
    <w:rsid w:val="00980C7F"/>
    <w:rsid w:val="009909C6"/>
    <w:rsid w:val="009B0D3F"/>
    <w:rsid w:val="009B7982"/>
    <w:rsid w:val="009C08A7"/>
    <w:rsid w:val="009D0486"/>
    <w:rsid w:val="009D0843"/>
    <w:rsid w:val="009D64F0"/>
    <w:rsid w:val="009F0139"/>
    <w:rsid w:val="009F162B"/>
    <w:rsid w:val="009F2626"/>
    <w:rsid w:val="009F6BDC"/>
    <w:rsid w:val="00A42E4C"/>
    <w:rsid w:val="00A46D01"/>
    <w:rsid w:val="00A657DF"/>
    <w:rsid w:val="00A92ABA"/>
    <w:rsid w:val="00A97448"/>
    <w:rsid w:val="00AB40C9"/>
    <w:rsid w:val="00AD3E68"/>
    <w:rsid w:val="00AD42C8"/>
    <w:rsid w:val="00AF5AEE"/>
    <w:rsid w:val="00B11CCD"/>
    <w:rsid w:val="00B40B4C"/>
    <w:rsid w:val="00B65823"/>
    <w:rsid w:val="00B80E8B"/>
    <w:rsid w:val="00BB4D0A"/>
    <w:rsid w:val="00BB6AE7"/>
    <w:rsid w:val="00BB7E7C"/>
    <w:rsid w:val="00BC0506"/>
    <w:rsid w:val="00BC1774"/>
    <w:rsid w:val="00BE7305"/>
    <w:rsid w:val="00C07E5B"/>
    <w:rsid w:val="00C234F6"/>
    <w:rsid w:val="00C40DE8"/>
    <w:rsid w:val="00C56F49"/>
    <w:rsid w:val="00C70B25"/>
    <w:rsid w:val="00C7675E"/>
    <w:rsid w:val="00C84423"/>
    <w:rsid w:val="00CD45B0"/>
    <w:rsid w:val="00CD7B42"/>
    <w:rsid w:val="00CE6D7B"/>
    <w:rsid w:val="00CF6DE7"/>
    <w:rsid w:val="00D12647"/>
    <w:rsid w:val="00D178F6"/>
    <w:rsid w:val="00D544EB"/>
    <w:rsid w:val="00D63D07"/>
    <w:rsid w:val="00D73D59"/>
    <w:rsid w:val="00D857EC"/>
    <w:rsid w:val="00D95F1E"/>
    <w:rsid w:val="00DB4EFF"/>
    <w:rsid w:val="00DB5D39"/>
    <w:rsid w:val="00DE5E2A"/>
    <w:rsid w:val="00E033FA"/>
    <w:rsid w:val="00E37D55"/>
    <w:rsid w:val="00E75356"/>
    <w:rsid w:val="00E96476"/>
    <w:rsid w:val="00EA6456"/>
    <w:rsid w:val="00EE1090"/>
    <w:rsid w:val="00F141CB"/>
    <w:rsid w:val="00F6320A"/>
    <w:rsid w:val="00F75832"/>
    <w:rsid w:val="00F80F85"/>
    <w:rsid w:val="00FF3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672B6037"/>
  <w15:docId w15:val="{B33AE2C9-72A6-4365-85F4-0703342D1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196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basedOn w:val="DefaultParagraphFont"/>
    <w:link w:val="20"/>
    <w:rsid w:val="005D1196"/>
    <w:rPr>
      <w:rFonts w:ascii="Arial" w:eastAsia="Arial" w:hAnsi="Arial" w:cs="Arial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5D1196"/>
    <w:pPr>
      <w:shd w:val="clear" w:color="auto" w:fill="FFFFFF"/>
      <w:spacing w:before="540" w:after="120" w:line="370" w:lineRule="exact"/>
      <w:jc w:val="center"/>
    </w:pPr>
    <w:rPr>
      <w:rFonts w:ascii="Arial" w:eastAsia="Arial" w:hAnsi="Arial" w:cs="Arial"/>
      <w:color w:val="auto"/>
      <w:sz w:val="22"/>
      <w:szCs w:val="22"/>
      <w:lang w:val="ru-RU" w:bidi="ar-SA"/>
    </w:rPr>
  </w:style>
  <w:style w:type="character" w:customStyle="1" w:styleId="385pt">
    <w:name w:val="Основной текст (3) + 8;5 pt"/>
    <w:basedOn w:val="DefaultParagraphFont"/>
    <w:rsid w:val="005D119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48pt">
    <w:name w:val="Основной текст (4) + 8 pt"/>
    <w:basedOn w:val="DefaultParagraphFont"/>
    <w:rsid w:val="005D119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hy-AM" w:eastAsia="hy-AM" w:bidi="hy-AM"/>
    </w:rPr>
  </w:style>
  <w:style w:type="table" w:styleId="TableGrid">
    <w:name w:val="Table Grid"/>
    <w:basedOn w:val="TableNormal"/>
    <w:uiPriority w:val="39"/>
    <w:rsid w:val="005D1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7689C"/>
    <w:pPr>
      <w:widowControl/>
      <w:tabs>
        <w:tab w:val="center" w:pos="4844"/>
        <w:tab w:val="right" w:pos="9689"/>
      </w:tabs>
    </w:pPr>
    <w:rPr>
      <w:rFonts w:ascii="Calibri" w:eastAsia="Calibri" w:hAnsi="Calibri" w:cs="Times New Roman"/>
      <w:color w:val="auto"/>
      <w:sz w:val="22"/>
      <w:szCs w:val="22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97689C"/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97689C"/>
    <w:pPr>
      <w:widowControl/>
      <w:spacing w:after="120" w:line="276" w:lineRule="auto"/>
    </w:pPr>
    <w:rPr>
      <w:rFonts w:ascii="Calibri" w:eastAsia="Calibri" w:hAnsi="Calibri" w:cs="Times New Roman"/>
      <w:color w:val="auto"/>
      <w:sz w:val="22"/>
      <w:szCs w:val="22"/>
      <w:lang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97689C"/>
    <w:rPr>
      <w:rFonts w:ascii="Calibri" w:eastAsia="Calibri" w:hAnsi="Calibri"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78555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01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139"/>
    <w:rPr>
      <w:rFonts w:ascii="Segoe UI" w:eastAsia="Microsoft Sans Serif" w:hAnsi="Segoe UI" w:cs="Segoe UI"/>
      <w:color w:val="000000"/>
      <w:sz w:val="18"/>
      <w:szCs w:val="18"/>
      <w:lang w:val="en-US" w:bidi="en-US"/>
    </w:rPr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iPriority w:val="99"/>
    <w:unhideWhenUsed/>
    <w:qFormat/>
    <w:rsid w:val="00A42E4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uiPriority w:val="99"/>
    <w:locked/>
    <w:rsid w:val="00A42E4C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A42E4C"/>
    <w:rPr>
      <w:b/>
      <w:bCs/>
    </w:rPr>
  </w:style>
  <w:style w:type="paragraph" w:styleId="ListParagraph">
    <w:name w:val="List Paragraph"/>
    <w:basedOn w:val="Normal"/>
    <w:uiPriority w:val="34"/>
    <w:qFormat/>
    <w:rsid w:val="00A42E4C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5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3</Pages>
  <Words>530</Words>
  <Characters>3025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>https://mul2-mia.gov.am/tasks/3927112/oneclick?token=92a359e7988ad9bfb8857538cda4eb1a</cp:keywords>
  <dc:description/>
  <cp:lastModifiedBy>Anna Harutyunyan</cp:lastModifiedBy>
  <cp:revision>117</cp:revision>
  <cp:lastPrinted>2025-02-14T08:09:00Z</cp:lastPrinted>
  <dcterms:created xsi:type="dcterms:W3CDTF">2023-01-20T13:33:00Z</dcterms:created>
  <dcterms:modified xsi:type="dcterms:W3CDTF">2025-03-10T10:40:00Z</dcterms:modified>
</cp:coreProperties>
</file>