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3FCEE" w14:textId="77777777" w:rsidR="00B840AB" w:rsidRPr="00321EF6" w:rsidRDefault="00B840AB" w:rsidP="00B840AB">
      <w:pPr>
        <w:spacing w:line="360" w:lineRule="auto"/>
        <w:ind w:left="-567" w:firstLine="567"/>
        <w:jc w:val="right"/>
        <w:rPr>
          <w:rFonts w:ascii="GHEA Grapalat" w:hAnsi="GHEA Grapalat"/>
          <w:sz w:val="24"/>
          <w:szCs w:val="24"/>
          <w:lang w:val="hy-AM"/>
        </w:rPr>
      </w:pPr>
      <w:bookmarkStart w:id="0" w:name="_GoBack"/>
      <w:bookmarkEnd w:id="0"/>
      <w:r w:rsidRPr="00321EF6">
        <w:rPr>
          <w:rFonts w:ascii="GHEA Grapalat" w:hAnsi="GHEA Grapalat"/>
          <w:sz w:val="24"/>
          <w:szCs w:val="24"/>
          <w:lang w:val="hy-AM"/>
        </w:rPr>
        <w:t>ՆԱԽԱԳԻԾ</w:t>
      </w:r>
    </w:p>
    <w:p w14:paraId="4DC99587" w14:textId="77777777" w:rsidR="00B703AB" w:rsidRDefault="00B703AB" w:rsidP="00B840AB">
      <w:pPr>
        <w:spacing w:after="0" w:line="360" w:lineRule="auto"/>
        <w:ind w:left="-567" w:firstLine="567"/>
        <w:jc w:val="center"/>
        <w:rPr>
          <w:rFonts w:ascii="GHEA Grapalat" w:hAnsi="GHEA Grapalat"/>
          <w:b/>
          <w:sz w:val="24"/>
          <w:szCs w:val="24"/>
          <w:lang w:val="hy-AM"/>
        </w:rPr>
      </w:pPr>
    </w:p>
    <w:p w14:paraId="6DBB0057" w14:textId="3EB8ACCA" w:rsidR="00B840AB" w:rsidRPr="00321EF6" w:rsidRDefault="00B840AB" w:rsidP="00B840AB">
      <w:pPr>
        <w:spacing w:after="0" w:line="360" w:lineRule="auto"/>
        <w:ind w:left="-567" w:firstLine="567"/>
        <w:jc w:val="center"/>
        <w:rPr>
          <w:rFonts w:ascii="GHEA Grapalat" w:hAnsi="GHEA Grapalat"/>
          <w:b/>
          <w:sz w:val="24"/>
          <w:szCs w:val="24"/>
          <w:lang w:val="hy-AM"/>
        </w:rPr>
      </w:pPr>
      <w:r w:rsidRPr="00321EF6">
        <w:rPr>
          <w:rFonts w:ascii="GHEA Grapalat" w:hAnsi="GHEA Grapalat"/>
          <w:b/>
          <w:sz w:val="24"/>
          <w:szCs w:val="24"/>
          <w:lang w:val="hy-AM"/>
        </w:rPr>
        <w:t>ՀԱՅԱՍՏԱՆԻ ՀԱՆՐԱՊԵՏՈՒԹՅԱՆ ԿԱՌԱՎԱՐՈՒԹՅԱՆ</w:t>
      </w:r>
    </w:p>
    <w:p w14:paraId="3A08F2B1" w14:textId="77777777" w:rsidR="00B840AB" w:rsidRPr="00321EF6" w:rsidRDefault="00B840AB" w:rsidP="00B840AB">
      <w:pPr>
        <w:spacing w:after="0" w:line="360" w:lineRule="auto"/>
        <w:ind w:left="-567" w:firstLine="567"/>
        <w:jc w:val="center"/>
        <w:rPr>
          <w:rFonts w:ascii="GHEA Grapalat" w:hAnsi="GHEA Grapalat"/>
          <w:b/>
          <w:sz w:val="24"/>
          <w:szCs w:val="24"/>
          <w:lang w:val="hy-AM"/>
        </w:rPr>
      </w:pPr>
      <w:r w:rsidRPr="00321EF6">
        <w:rPr>
          <w:rFonts w:ascii="GHEA Grapalat" w:hAnsi="GHEA Grapalat"/>
          <w:b/>
          <w:sz w:val="24"/>
          <w:szCs w:val="24"/>
          <w:lang w:val="hy-AM"/>
        </w:rPr>
        <w:t>ՈՐՈՇՈՒՄ</w:t>
      </w:r>
    </w:p>
    <w:p w14:paraId="045353E2" w14:textId="00B3FC5A" w:rsidR="00B840AB" w:rsidRPr="00321EF6" w:rsidRDefault="00B840AB" w:rsidP="00B840AB">
      <w:pPr>
        <w:shd w:val="clear" w:color="auto" w:fill="FFFFFF"/>
        <w:spacing w:after="0" w:line="360" w:lineRule="auto"/>
        <w:ind w:left="-567" w:firstLine="567"/>
        <w:jc w:val="center"/>
        <w:rPr>
          <w:rFonts w:ascii="GHEA Grapalat" w:hAnsi="GHEA Grapalat"/>
          <w:color w:val="000000"/>
          <w:sz w:val="24"/>
          <w:szCs w:val="24"/>
          <w:lang w:val="hy-AM"/>
        </w:rPr>
      </w:pPr>
      <w:r w:rsidRPr="00321EF6">
        <w:rPr>
          <w:rFonts w:ascii="GHEA Grapalat" w:hAnsi="GHEA Grapalat"/>
          <w:color w:val="000000"/>
          <w:sz w:val="24"/>
          <w:szCs w:val="24"/>
          <w:lang w:val="hy-AM"/>
        </w:rPr>
        <w:t>______________ 202</w:t>
      </w:r>
      <w:r w:rsidR="00906F92">
        <w:rPr>
          <w:rFonts w:ascii="GHEA Grapalat" w:hAnsi="GHEA Grapalat"/>
          <w:color w:val="000000"/>
          <w:sz w:val="24"/>
          <w:szCs w:val="24"/>
          <w:lang w:val="hy-AM"/>
        </w:rPr>
        <w:t>5</w:t>
      </w:r>
      <w:r w:rsidRPr="00321EF6">
        <w:rPr>
          <w:rFonts w:ascii="GHEA Grapalat" w:hAnsi="GHEA Grapalat"/>
          <w:color w:val="000000"/>
          <w:sz w:val="24"/>
          <w:szCs w:val="24"/>
          <w:lang w:val="hy-AM"/>
        </w:rPr>
        <w:t xml:space="preserve"> թվականի N ____ Ն</w:t>
      </w:r>
    </w:p>
    <w:p w14:paraId="0BC5C7F1" w14:textId="77777777" w:rsidR="00B840AB" w:rsidRDefault="00B840AB" w:rsidP="00B840AB">
      <w:pPr>
        <w:shd w:val="clear" w:color="auto" w:fill="FFFFFF"/>
        <w:spacing w:after="0" w:line="360" w:lineRule="auto"/>
        <w:ind w:left="-567" w:firstLine="567"/>
        <w:jc w:val="center"/>
        <w:rPr>
          <w:rFonts w:ascii="GHEA Grapalat" w:hAnsi="GHEA Grapalat"/>
          <w:color w:val="000000"/>
          <w:sz w:val="24"/>
          <w:szCs w:val="24"/>
          <w:lang w:val="hy-AM"/>
        </w:rPr>
      </w:pPr>
    </w:p>
    <w:p w14:paraId="3D941CED" w14:textId="77777777" w:rsidR="00B840AB" w:rsidRPr="002A3E5C" w:rsidRDefault="00B840AB" w:rsidP="00B840AB">
      <w:pPr>
        <w:shd w:val="clear" w:color="auto" w:fill="FFFFFF"/>
        <w:spacing w:after="0" w:line="360" w:lineRule="auto"/>
        <w:ind w:left="-567" w:firstLine="567"/>
        <w:jc w:val="center"/>
        <w:rPr>
          <w:rFonts w:ascii="GHEA Grapalat" w:hAnsi="GHEA Grapalat"/>
          <w:color w:val="000000"/>
          <w:sz w:val="24"/>
          <w:szCs w:val="24"/>
          <w:lang w:val="hy-AM"/>
        </w:rPr>
      </w:pPr>
    </w:p>
    <w:p w14:paraId="762688A9" w14:textId="77777777" w:rsidR="00B840AB" w:rsidRPr="002A3E5C" w:rsidRDefault="00B840AB" w:rsidP="00B840AB">
      <w:pPr>
        <w:pStyle w:val="NormalWeb"/>
        <w:shd w:val="clear" w:color="auto" w:fill="FFFFFF"/>
        <w:spacing w:before="0" w:beforeAutospacing="0" w:after="0" w:afterAutospacing="0" w:line="360" w:lineRule="auto"/>
        <w:ind w:left="-567" w:firstLine="567"/>
        <w:jc w:val="center"/>
        <w:rPr>
          <w:rFonts w:ascii="GHEA Grapalat" w:hAnsi="GHEA Grapalat"/>
          <w:b/>
          <w:color w:val="000000"/>
          <w:lang w:val="hy-AM"/>
        </w:rPr>
      </w:pPr>
      <w:r w:rsidRPr="002A3E5C">
        <w:rPr>
          <w:rFonts w:ascii="GHEA Grapalat" w:hAnsi="GHEA Grapalat"/>
          <w:b/>
          <w:color w:val="000000"/>
          <w:lang w:val="hy-AM"/>
        </w:rPr>
        <w:t>ՀԱՅԱՍՏԱՆԻ ՀԱՆՐԱՊԵՏՈՒԹՅԱՆ ԿԱՌԱՎ</w:t>
      </w:r>
      <w:r w:rsidR="00A46815">
        <w:rPr>
          <w:rFonts w:ascii="GHEA Grapalat" w:hAnsi="GHEA Grapalat"/>
          <w:b/>
          <w:color w:val="000000"/>
          <w:lang w:val="hy-AM"/>
        </w:rPr>
        <w:t xml:space="preserve">ԱՐՈՒԹՅԱՆ 2019 ԹՎԱԿԱՆԻ ՀՈԿՏԵՄԲԵՐԻ </w:t>
      </w:r>
      <w:r w:rsidR="00A46815" w:rsidRPr="00A46815">
        <w:rPr>
          <w:rFonts w:ascii="GHEA Grapalat" w:hAnsi="GHEA Grapalat"/>
          <w:b/>
          <w:color w:val="000000"/>
          <w:lang w:val="hy-AM"/>
        </w:rPr>
        <w:t>10</w:t>
      </w:r>
      <w:r w:rsidRPr="002A3E5C">
        <w:rPr>
          <w:rFonts w:ascii="GHEA Grapalat" w:hAnsi="GHEA Grapalat"/>
          <w:b/>
          <w:color w:val="000000"/>
          <w:lang w:val="hy-AM"/>
        </w:rPr>
        <w:t xml:space="preserve">-Ի N </w:t>
      </w:r>
      <w:r w:rsidR="0053176F">
        <w:rPr>
          <w:rFonts w:ascii="GHEA Grapalat" w:hAnsi="GHEA Grapalat"/>
          <w:b/>
          <w:bCs/>
          <w:lang w:val="hy-AM"/>
        </w:rPr>
        <w:t>1423</w:t>
      </w:r>
      <w:r w:rsidRPr="002A3E5C">
        <w:rPr>
          <w:rFonts w:ascii="GHEA Grapalat" w:hAnsi="GHEA Grapalat"/>
          <w:b/>
          <w:color w:val="000000"/>
          <w:lang w:val="hy-AM"/>
        </w:rPr>
        <w:t xml:space="preserve">-Ն ՈՐՈՇՄԱՆ ՄԵՋ </w:t>
      </w:r>
      <w:r w:rsidR="00A46815" w:rsidRPr="001D5721">
        <w:rPr>
          <w:rFonts w:ascii="GHEA Grapalat" w:hAnsi="GHEA Grapalat"/>
          <w:b/>
          <w:color w:val="000000" w:themeColor="text1"/>
          <w:lang w:val="hy-AM"/>
        </w:rPr>
        <w:t>ՓՈՓՈԽՈՒԹՅՈՒՆՆԵՐ</w:t>
      </w:r>
      <w:r w:rsidRPr="002A3E5C">
        <w:rPr>
          <w:rFonts w:ascii="GHEA Grapalat" w:hAnsi="GHEA Grapalat"/>
          <w:b/>
          <w:color w:val="000000"/>
          <w:lang w:val="hy-AM"/>
        </w:rPr>
        <w:t xml:space="preserve"> </w:t>
      </w:r>
      <w:r w:rsidR="00351FA2">
        <w:rPr>
          <w:rFonts w:ascii="GHEA Grapalat" w:hAnsi="GHEA Grapalat"/>
          <w:b/>
          <w:color w:val="000000"/>
          <w:lang w:val="hy-AM"/>
        </w:rPr>
        <w:t xml:space="preserve">ԵՎ ԼՐԱՑՈՒՄՆԵՐ </w:t>
      </w:r>
      <w:r w:rsidRPr="002A3E5C">
        <w:rPr>
          <w:rFonts w:ascii="GHEA Grapalat" w:hAnsi="GHEA Grapalat"/>
          <w:b/>
          <w:color w:val="000000"/>
          <w:lang w:val="hy-AM"/>
        </w:rPr>
        <w:t>ԿԱՏԱՐԵԼՈՒ ՄԱՍԻՆ</w:t>
      </w:r>
    </w:p>
    <w:p w14:paraId="77C58979" w14:textId="77777777" w:rsidR="008A66B9" w:rsidRDefault="008A66B9" w:rsidP="00627431">
      <w:pPr>
        <w:pStyle w:val="ListParagraph"/>
        <w:shd w:val="clear" w:color="auto" w:fill="FFFFFF"/>
        <w:spacing w:after="0" w:line="360" w:lineRule="auto"/>
        <w:ind w:left="-567" w:firstLine="567"/>
        <w:jc w:val="both"/>
        <w:rPr>
          <w:rFonts w:ascii="GHEA Grapalat" w:hAnsi="GHEA Grapalat"/>
          <w:noProof/>
          <w:color w:val="000000"/>
          <w:sz w:val="24"/>
          <w:szCs w:val="24"/>
          <w:lang w:val="hy-AM" w:eastAsia="en-GB"/>
        </w:rPr>
      </w:pPr>
    </w:p>
    <w:p w14:paraId="7972F9B5" w14:textId="0F6383D7" w:rsidR="00627431" w:rsidRDefault="00B840AB" w:rsidP="00627431">
      <w:pPr>
        <w:pStyle w:val="ListParagraph"/>
        <w:shd w:val="clear" w:color="auto" w:fill="FFFFFF"/>
        <w:spacing w:after="0" w:line="360" w:lineRule="auto"/>
        <w:ind w:left="-567" w:firstLine="567"/>
        <w:jc w:val="both"/>
        <w:rPr>
          <w:rFonts w:ascii="GHEA Grapalat" w:hAnsi="GHEA Grapalat"/>
          <w:noProof/>
          <w:color w:val="000000"/>
          <w:sz w:val="24"/>
          <w:szCs w:val="24"/>
          <w:lang w:val="hy-AM" w:eastAsia="en-GB"/>
        </w:rPr>
      </w:pPr>
      <w:r w:rsidRPr="00D47F8B">
        <w:rPr>
          <w:rFonts w:ascii="GHEA Grapalat" w:hAnsi="GHEA Grapalat"/>
          <w:noProof/>
          <w:color w:val="000000"/>
          <w:sz w:val="24"/>
          <w:szCs w:val="24"/>
          <w:lang w:val="hy-AM" w:eastAsia="en-GB"/>
        </w:rPr>
        <w:t xml:space="preserve">Հիմք ընդունելով «Նորմատիվ իրավական ակտերի մասին» օրենքի 34-րդ </w:t>
      </w:r>
      <w:r w:rsidR="00351FA2">
        <w:rPr>
          <w:rFonts w:ascii="GHEA Grapalat" w:hAnsi="GHEA Grapalat"/>
          <w:noProof/>
          <w:color w:val="000000"/>
          <w:sz w:val="24"/>
          <w:szCs w:val="24"/>
          <w:lang w:val="hy-AM" w:eastAsia="en-GB"/>
        </w:rPr>
        <w:t>հոդված</w:t>
      </w:r>
      <w:r w:rsidRPr="00D47F8B">
        <w:rPr>
          <w:rFonts w:ascii="GHEA Grapalat" w:hAnsi="GHEA Grapalat"/>
          <w:noProof/>
          <w:color w:val="000000"/>
          <w:sz w:val="24"/>
          <w:szCs w:val="24"/>
          <w:lang w:val="hy-AM" w:eastAsia="en-GB"/>
        </w:rPr>
        <w:t>ը` Հայաստանի Հանրապետության կառավարությունը որոշում է.</w:t>
      </w:r>
    </w:p>
    <w:p w14:paraId="4AE29841" w14:textId="7C143A2B" w:rsidR="00627431" w:rsidRDefault="00627431" w:rsidP="00627431">
      <w:pPr>
        <w:pStyle w:val="ListParagraph"/>
        <w:shd w:val="clear" w:color="auto" w:fill="FFFFFF"/>
        <w:spacing w:after="0" w:line="360" w:lineRule="auto"/>
        <w:ind w:left="-567" w:firstLine="567"/>
        <w:jc w:val="both"/>
        <w:rPr>
          <w:rFonts w:ascii="GHEA Grapalat" w:hAnsi="GHEA Grapalat"/>
          <w:noProof/>
          <w:color w:val="000000"/>
          <w:sz w:val="24"/>
          <w:szCs w:val="24"/>
          <w:lang w:val="hy-AM" w:eastAsia="en-GB"/>
        </w:rPr>
      </w:pPr>
      <w:r w:rsidRPr="00627431">
        <w:rPr>
          <w:rFonts w:ascii="GHEA Grapalat" w:hAnsi="GHEA Grapalat"/>
          <w:noProof/>
          <w:color w:val="000000"/>
          <w:sz w:val="24"/>
          <w:szCs w:val="24"/>
          <w:lang w:val="hy-AM" w:eastAsia="en-GB"/>
        </w:rPr>
        <w:t>1</w:t>
      </w:r>
      <w:r>
        <w:rPr>
          <w:rFonts w:ascii="Cambria Math" w:hAnsi="Cambria Math"/>
          <w:noProof/>
          <w:color w:val="000000"/>
          <w:sz w:val="24"/>
          <w:szCs w:val="24"/>
          <w:lang w:val="hy-AM" w:eastAsia="en-GB"/>
        </w:rPr>
        <w:t xml:space="preserve">․ </w:t>
      </w:r>
      <w:r w:rsidR="00B840AB" w:rsidRPr="00D47F8B">
        <w:rPr>
          <w:rFonts w:ascii="GHEA Grapalat" w:hAnsi="GHEA Grapalat"/>
          <w:noProof/>
          <w:color w:val="000000"/>
          <w:sz w:val="24"/>
          <w:szCs w:val="24"/>
          <w:lang w:val="hy-AM" w:eastAsia="en-GB"/>
        </w:rPr>
        <w:t xml:space="preserve">Հայաստանի Հանրապետության կառավարության 2019 թվականի </w:t>
      </w:r>
      <w:r w:rsidR="00A46815" w:rsidRPr="00D47F8B">
        <w:rPr>
          <w:rFonts w:ascii="GHEA Grapalat" w:hAnsi="GHEA Grapalat"/>
          <w:noProof/>
          <w:color w:val="000000" w:themeColor="text1"/>
          <w:sz w:val="24"/>
          <w:szCs w:val="24"/>
          <w:lang w:val="hy-AM" w:eastAsia="en-GB"/>
        </w:rPr>
        <w:t>հոկտեմբերի 10</w:t>
      </w:r>
      <w:r w:rsidR="00A46815" w:rsidRPr="00D47F8B">
        <w:rPr>
          <w:rFonts w:ascii="GHEA Grapalat" w:hAnsi="GHEA Grapalat"/>
          <w:noProof/>
          <w:color w:val="000000"/>
          <w:sz w:val="24"/>
          <w:szCs w:val="24"/>
          <w:lang w:val="hy-AM" w:eastAsia="en-GB"/>
        </w:rPr>
        <w:t xml:space="preserve">-ի </w:t>
      </w:r>
      <w:r w:rsidR="00B840AB" w:rsidRPr="00D47F8B">
        <w:rPr>
          <w:rFonts w:ascii="GHEA Grapalat" w:hAnsi="GHEA Grapalat"/>
          <w:noProof/>
          <w:color w:val="000000"/>
          <w:sz w:val="24"/>
          <w:szCs w:val="24"/>
          <w:lang w:val="hy-AM" w:eastAsia="en-GB"/>
        </w:rPr>
        <w:t>«</w:t>
      </w:r>
      <w:r w:rsidR="00A46815" w:rsidRPr="00D47F8B">
        <w:rPr>
          <w:rFonts w:ascii="GHEA Grapalat" w:hAnsi="GHEA Grapalat"/>
          <w:color w:val="000000" w:themeColor="text1"/>
          <w:sz w:val="24"/>
          <w:szCs w:val="24"/>
          <w:shd w:val="clear" w:color="auto" w:fill="FFFFFF"/>
          <w:lang w:val="hy-AM"/>
        </w:rPr>
        <w:t>Հայաստանի Հանրապետության բնապահպանության և</w:t>
      </w:r>
      <w:r w:rsidR="00A46815" w:rsidRPr="00D47F8B">
        <w:rPr>
          <w:rFonts w:ascii="GHEA Grapalat" w:hAnsi="GHEA Grapalat" w:cs="Calibri"/>
          <w:color w:val="000000" w:themeColor="text1"/>
          <w:sz w:val="24"/>
          <w:szCs w:val="24"/>
          <w:shd w:val="clear" w:color="auto" w:fill="FFFFFF"/>
          <w:lang w:val="hy-AM"/>
        </w:rPr>
        <w:t xml:space="preserve"> </w:t>
      </w:r>
      <w:r w:rsidR="00A46815" w:rsidRPr="00D47F8B">
        <w:rPr>
          <w:rFonts w:ascii="GHEA Grapalat" w:hAnsi="GHEA Grapalat"/>
          <w:color w:val="000000" w:themeColor="text1"/>
          <w:sz w:val="24"/>
          <w:szCs w:val="24"/>
          <w:shd w:val="clear" w:color="auto" w:fill="FFFFFF"/>
          <w:lang w:val="hy-AM"/>
        </w:rPr>
        <w:t xml:space="preserve">ընդերքի տեսչական մարմնի կողմից անցկացվող ստուգումների ստուգաթերթերը հաստատելու և Հայաստանի Հանրապետության կառավարության 2017 թվականի հոկտեմբերի 19-ի </w:t>
      </w:r>
      <w:r w:rsidR="00E31E98" w:rsidRPr="00E31E98">
        <w:rPr>
          <w:rFonts w:ascii="GHEA Grapalat" w:hAnsi="GHEA Grapalat"/>
          <w:color w:val="000000" w:themeColor="text1"/>
          <w:sz w:val="24"/>
          <w:szCs w:val="24"/>
          <w:shd w:val="clear" w:color="auto" w:fill="FFFFFF"/>
          <w:lang w:val="hy-AM"/>
        </w:rPr>
        <w:t>N</w:t>
      </w:r>
      <w:r w:rsidR="00A46815" w:rsidRPr="00D47F8B">
        <w:rPr>
          <w:rFonts w:ascii="GHEA Grapalat" w:hAnsi="GHEA Grapalat"/>
          <w:color w:val="000000" w:themeColor="text1"/>
          <w:sz w:val="24"/>
          <w:szCs w:val="24"/>
          <w:shd w:val="clear" w:color="auto" w:fill="FFFFFF"/>
          <w:lang w:val="hy-AM"/>
        </w:rPr>
        <w:t xml:space="preserve"> 1343-Ն որոշումն ուժը կորցրած ճանաչելու մասին</w:t>
      </w:r>
      <w:r w:rsidR="00D65145" w:rsidRPr="00D47F8B">
        <w:rPr>
          <w:rFonts w:ascii="GHEA Grapalat" w:hAnsi="GHEA Grapalat"/>
          <w:noProof/>
          <w:color w:val="000000"/>
          <w:sz w:val="24"/>
          <w:szCs w:val="24"/>
          <w:lang w:val="hy-AM" w:eastAsia="en-GB"/>
        </w:rPr>
        <w:t>» N 1423</w:t>
      </w:r>
      <w:r w:rsidR="00B840AB" w:rsidRPr="00D47F8B">
        <w:rPr>
          <w:rFonts w:ascii="GHEA Grapalat" w:hAnsi="GHEA Grapalat"/>
          <w:noProof/>
          <w:color w:val="000000"/>
          <w:sz w:val="24"/>
          <w:szCs w:val="24"/>
          <w:lang w:val="hy-AM" w:eastAsia="en-GB"/>
        </w:rPr>
        <w:t xml:space="preserve">-Ն որոշման </w:t>
      </w:r>
      <w:r w:rsidR="00B840AB" w:rsidRPr="00D47F8B">
        <w:rPr>
          <w:rFonts w:ascii="GHEA Grapalat" w:eastAsia="Times New Roman" w:hAnsi="GHEA Grapalat"/>
          <w:bCs/>
          <w:iCs/>
          <w:noProof/>
          <w:sz w:val="24"/>
          <w:szCs w:val="24"/>
          <w:lang w:val="hy-AM"/>
        </w:rPr>
        <w:t>(</w:t>
      </w:r>
      <w:r w:rsidR="00B840AB" w:rsidRPr="00D47F8B">
        <w:rPr>
          <w:rFonts w:ascii="GHEA Grapalat" w:hAnsi="GHEA Grapalat"/>
          <w:noProof/>
          <w:color w:val="000000"/>
          <w:sz w:val="24"/>
          <w:szCs w:val="24"/>
          <w:lang w:val="hy-AM" w:eastAsia="en-GB"/>
        </w:rPr>
        <w:t xml:space="preserve">այսուհետև՝ Որոշում) մեջ կատարել հետևյալ </w:t>
      </w:r>
      <w:r w:rsidR="00A46815" w:rsidRPr="00D47F8B">
        <w:rPr>
          <w:rFonts w:ascii="GHEA Grapalat" w:hAnsi="GHEA Grapalat"/>
          <w:noProof/>
          <w:color w:val="000000" w:themeColor="text1"/>
          <w:sz w:val="24"/>
          <w:szCs w:val="24"/>
          <w:lang w:val="hy-AM" w:eastAsia="en-GB"/>
        </w:rPr>
        <w:t>փոփոխությունները</w:t>
      </w:r>
      <w:r w:rsidR="00351FA2" w:rsidRPr="00351FA2">
        <w:rPr>
          <w:rFonts w:ascii="GHEA Grapalat" w:hAnsi="GHEA Grapalat"/>
          <w:noProof/>
          <w:color w:val="000000" w:themeColor="text1"/>
          <w:sz w:val="24"/>
          <w:szCs w:val="24"/>
          <w:lang w:val="hy-AM" w:eastAsia="en-GB"/>
        </w:rPr>
        <w:t xml:space="preserve"> </w:t>
      </w:r>
      <w:r w:rsidR="00351FA2">
        <w:rPr>
          <w:rFonts w:ascii="GHEA Grapalat" w:hAnsi="GHEA Grapalat"/>
          <w:noProof/>
          <w:color w:val="000000" w:themeColor="text1"/>
          <w:sz w:val="24"/>
          <w:szCs w:val="24"/>
          <w:lang w:val="hy-AM" w:eastAsia="en-GB"/>
        </w:rPr>
        <w:t>և լրացումները</w:t>
      </w:r>
      <w:r w:rsidR="00B840AB" w:rsidRPr="00D47F8B">
        <w:rPr>
          <w:rFonts w:ascii="GHEA Grapalat" w:hAnsi="GHEA Grapalat"/>
          <w:noProof/>
          <w:color w:val="000000"/>
          <w:sz w:val="24"/>
          <w:szCs w:val="24"/>
          <w:lang w:val="hy-AM" w:eastAsia="en-GB"/>
        </w:rPr>
        <w:t>՝</w:t>
      </w:r>
      <w:r w:rsidR="00A46815" w:rsidRPr="00D47F8B">
        <w:rPr>
          <w:rFonts w:ascii="GHEA Grapalat" w:hAnsi="GHEA Grapalat"/>
          <w:noProof/>
          <w:color w:val="000000"/>
          <w:sz w:val="24"/>
          <w:szCs w:val="24"/>
          <w:lang w:val="hy-AM" w:eastAsia="en-GB"/>
        </w:rPr>
        <w:t xml:space="preserve"> </w:t>
      </w:r>
    </w:p>
    <w:p w14:paraId="71F7C70F" w14:textId="3B206050" w:rsidR="00627431" w:rsidRPr="004A2854" w:rsidRDefault="00627431" w:rsidP="00627431">
      <w:pPr>
        <w:pStyle w:val="ListParagraph"/>
        <w:shd w:val="clear" w:color="auto" w:fill="FFFFFF"/>
        <w:spacing w:after="0" w:line="360" w:lineRule="auto"/>
        <w:ind w:left="-567" w:firstLine="567"/>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1</w:t>
      </w:r>
      <w:r w:rsidRPr="00627431">
        <w:rPr>
          <w:rFonts w:ascii="GHEA Grapalat" w:eastAsia="Times New Roman" w:hAnsi="GHEA Grapalat" w:cs="Sylfaen"/>
          <w:sz w:val="24"/>
          <w:szCs w:val="24"/>
          <w:lang w:val="hy-AM" w:eastAsia="ru-RU"/>
        </w:rPr>
        <w:t xml:space="preserve">) Որոշման 1-ին կետով հաստատված 1-ին հավելվածի «Վերահսկողական բնույթի հարցեր» վերտառությամբ աղյուսակի 32-րդ, 2-րդ հավելվածի 29-րդ և 3-րդ հավելվածի 25-րդ </w:t>
      </w:r>
      <w:bookmarkStart w:id="1" w:name="_Hlk157178737"/>
      <w:bookmarkStart w:id="2" w:name="_Hlk157089215"/>
      <w:r w:rsidRPr="00627431">
        <w:rPr>
          <w:rFonts w:ascii="GHEA Grapalat" w:eastAsia="Times New Roman" w:hAnsi="GHEA Grapalat" w:cs="Sylfaen"/>
          <w:sz w:val="24"/>
          <w:szCs w:val="24"/>
          <w:lang w:val="hy-AM" w:eastAsia="ru-RU"/>
        </w:rPr>
        <w:t xml:space="preserve">կետերի «Իրավական հիմքը» </w:t>
      </w:r>
      <w:bookmarkStart w:id="3" w:name="_Hlk157095315"/>
      <w:r w:rsidRPr="00627431">
        <w:rPr>
          <w:rFonts w:ascii="GHEA Grapalat" w:eastAsia="Times New Roman" w:hAnsi="GHEA Grapalat" w:cs="Sylfaen"/>
          <w:sz w:val="24"/>
          <w:szCs w:val="24"/>
          <w:lang w:val="hy-AM" w:eastAsia="ru-RU"/>
        </w:rPr>
        <w:t>սյունակում</w:t>
      </w:r>
      <w:bookmarkEnd w:id="1"/>
      <w:bookmarkEnd w:id="3"/>
      <w:r w:rsidRPr="00627431">
        <w:rPr>
          <w:rFonts w:ascii="GHEA Grapalat" w:eastAsia="Times New Roman" w:hAnsi="GHEA Grapalat" w:cs="Sylfaen"/>
          <w:sz w:val="24"/>
          <w:szCs w:val="24"/>
          <w:lang w:val="hy-AM" w:eastAsia="ru-RU"/>
        </w:rPr>
        <w:t xml:space="preserve"> </w:t>
      </w:r>
      <w:bookmarkStart w:id="4" w:name="_Hlk157178804"/>
      <w:r w:rsidRPr="00627431">
        <w:rPr>
          <w:rFonts w:ascii="GHEA Grapalat" w:eastAsia="Times New Roman" w:hAnsi="GHEA Grapalat" w:cs="Sylfaen"/>
          <w:sz w:val="24"/>
          <w:szCs w:val="24"/>
          <w:lang w:val="hy-AM" w:eastAsia="ru-RU"/>
        </w:rPr>
        <w:t xml:space="preserve">«166-րդ» </w:t>
      </w:r>
      <w:bookmarkStart w:id="5" w:name="_Hlk157095348"/>
      <w:r w:rsidRPr="00627431">
        <w:rPr>
          <w:rFonts w:ascii="GHEA Grapalat" w:eastAsia="Times New Roman" w:hAnsi="GHEA Grapalat" w:cs="Sylfaen"/>
          <w:sz w:val="24"/>
          <w:szCs w:val="24"/>
          <w:lang w:val="hy-AM" w:eastAsia="ru-RU"/>
        </w:rPr>
        <w:t xml:space="preserve">բառից առաջ </w:t>
      </w:r>
      <w:bookmarkStart w:id="6" w:name="_Hlk157089126"/>
      <w:r w:rsidRPr="00627431">
        <w:rPr>
          <w:rFonts w:ascii="GHEA Grapalat" w:eastAsia="Times New Roman" w:hAnsi="GHEA Grapalat" w:cs="Sylfaen"/>
          <w:sz w:val="24"/>
          <w:szCs w:val="24"/>
          <w:lang w:val="hy-AM" w:eastAsia="ru-RU"/>
        </w:rPr>
        <w:t>լրացնել «165-րդ հոդվածի 2-րդ մասի 1-ին կետ</w:t>
      </w:r>
      <w:r w:rsidR="00F44570">
        <w:rPr>
          <w:rFonts w:ascii="GHEA Grapalat" w:eastAsia="Times New Roman" w:hAnsi="GHEA Grapalat" w:cs="Sylfaen"/>
          <w:sz w:val="24"/>
          <w:szCs w:val="24"/>
          <w:lang w:val="hy-AM" w:eastAsia="ru-RU"/>
        </w:rPr>
        <w:t>,</w:t>
      </w:r>
      <w:r w:rsidRPr="00627431">
        <w:rPr>
          <w:rFonts w:ascii="GHEA Grapalat" w:eastAsia="Times New Roman" w:hAnsi="GHEA Grapalat" w:cs="Sylfaen"/>
          <w:sz w:val="24"/>
          <w:szCs w:val="24"/>
          <w:lang w:val="hy-AM" w:eastAsia="ru-RU"/>
        </w:rPr>
        <w:t>» բառերը։</w:t>
      </w:r>
      <w:bookmarkEnd w:id="2"/>
      <w:bookmarkEnd w:id="4"/>
      <w:bookmarkEnd w:id="5"/>
      <w:bookmarkEnd w:id="6"/>
    </w:p>
    <w:p w14:paraId="499C754C" w14:textId="4F6E4A17" w:rsidR="00627431" w:rsidRDefault="00627431" w:rsidP="00627431">
      <w:pPr>
        <w:pStyle w:val="ListParagraph"/>
        <w:shd w:val="clear" w:color="auto" w:fill="FFFFFF"/>
        <w:spacing w:after="0" w:line="360" w:lineRule="auto"/>
        <w:ind w:left="-567" w:firstLine="567"/>
        <w:jc w:val="both"/>
        <w:rPr>
          <w:rFonts w:ascii="GHEA Grapalat" w:eastAsia="Times New Roman" w:hAnsi="GHEA Grapalat" w:cs="Sylfaen"/>
          <w:bCs/>
          <w:sz w:val="24"/>
          <w:szCs w:val="24"/>
          <w:lang w:val="hy-AM" w:eastAsia="ru-RU"/>
        </w:rPr>
      </w:pPr>
      <w:r w:rsidRPr="00627431">
        <w:rPr>
          <w:rFonts w:ascii="GHEA Grapalat" w:eastAsia="Times New Roman" w:hAnsi="GHEA Grapalat" w:cs="Sylfaen"/>
          <w:sz w:val="24"/>
          <w:szCs w:val="24"/>
          <w:lang w:val="hy-AM" w:eastAsia="ru-RU"/>
        </w:rPr>
        <w:t>2) Որոշման 1-ին կետով հաստատված 1-ին հավելվածի «Վերահսկողական բնույթի հարցեր» վերտառությամբ աղյուսակի 33-րդ, 2-րդ հա</w:t>
      </w:r>
      <w:r w:rsidR="00B703AB">
        <w:rPr>
          <w:rFonts w:ascii="GHEA Grapalat" w:eastAsia="Times New Roman" w:hAnsi="GHEA Grapalat" w:cs="Sylfaen"/>
          <w:sz w:val="24"/>
          <w:szCs w:val="24"/>
          <w:lang w:val="hy-AM" w:eastAsia="ru-RU"/>
        </w:rPr>
        <w:t xml:space="preserve">վելվածի 30-րդ և 3-րդ հավելվածի </w:t>
      </w:r>
      <w:r w:rsidRPr="00627431">
        <w:rPr>
          <w:rFonts w:ascii="GHEA Grapalat" w:eastAsia="Times New Roman" w:hAnsi="GHEA Grapalat" w:cs="Sylfaen"/>
          <w:sz w:val="24"/>
          <w:szCs w:val="24"/>
          <w:lang w:val="hy-AM" w:eastAsia="ru-RU"/>
        </w:rPr>
        <w:t>26-րդ կետերի «Իրավական հիմքը» սյունակում</w:t>
      </w:r>
      <w:r w:rsidRPr="00627431">
        <w:rPr>
          <w:rFonts w:ascii="GHEA Grapalat" w:eastAsia="Times New Roman" w:hAnsi="GHEA Grapalat" w:cs="Sylfaen"/>
          <w:iCs/>
          <w:sz w:val="24"/>
          <w:szCs w:val="24"/>
          <w:lang w:val="hy-AM" w:eastAsia="ru-RU"/>
        </w:rPr>
        <w:t xml:space="preserve"> «</w:t>
      </w:r>
      <w:r w:rsidRPr="00627431">
        <w:rPr>
          <w:rFonts w:ascii="GHEA Grapalat" w:eastAsia="Times New Roman" w:hAnsi="GHEA Grapalat" w:cs="Sylfaen"/>
          <w:sz w:val="24"/>
          <w:szCs w:val="24"/>
          <w:lang w:val="hy-AM" w:eastAsia="ru-RU"/>
        </w:rPr>
        <w:t>166-րդ» բառից առաջ լրացնել «165-րդ հոդվածի 3-րդ մաս,» բառերը</w:t>
      </w:r>
      <w:r w:rsidRPr="00627431">
        <w:rPr>
          <w:rFonts w:ascii="GHEA Grapalat" w:eastAsia="Times New Roman" w:hAnsi="GHEA Grapalat" w:cs="Sylfaen"/>
          <w:bCs/>
          <w:sz w:val="24"/>
          <w:szCs w:val="24"/>
          <w:lang w:val="hy-AM" w:eastAsia="ru-RU"/>
        </w:rPr>
        <w:t>։</w:t>
      </w:r>
    </w:p>
    <w:p w14:paraId="124CBF5A" w14:textId="7A67680A" w:rsidR="00627431" w:rsidRDefault="00627431" w:rsidP="00627431">
      <w:pPr>
        <w:pStyle w:val="ListParagraph"/>
        <w:shd w:val="clear" w:color="auto" w:fill="FFFFFF"/>
        <w:spacing w:after="0" w:line="360" w:lineRule="auto"/>
        <w:ind w:left="-567" w:firstLine="567"/>
        <w:jc w:val="both"/>
        <w:rPr>
          <w:rFonts w:ascii="GHEA Grapalat" w:eastAsia="Times New Roman" w:hAnsi="GHEA Grapalat" w:cs="Sylfaen"/>
          <w:bCs/>
          <w:sz w:val="24"/>
          <w:szCs w:val="24"/>
          <w:lang w:val="hy-AM" w:eastAsia="ru-RU"/>
        </w:rPr>
      </w:pPr>
      <w:r>
        <w:rPr>
          <w:rFonts w:ascii="GHEA Grapalat" w:eastAsia="Times New Roman" w:hAnsi="GHEA Grapalat" w:cs="Sylfaen"/>
          <w:bCs/>
          <w:sz w:val="24"/>
          <w:szCs w:val="24"/>
          <w:lang w:val="hy-AM" w:eastAsia="ru-RU"/>
        </w:rPr>
        <w:t>3</w:t>
      </w:r>
      <w:r w:rsidRPr="00627431">
        <w:rPr>
          <w:rFonts w:ascii="GHEA Grapalat" w:eastAsia="Times New Roman" w:hAnsi="GHEA Grapalat" w:cs="Sylfaen"/>
          <w:bCs/>
          <w:sz w:val="24"/>
          <w:szCs w:val="24"/>
          <w:lang w:val="hy-AM" w:eastAsia="ru-RU"/>
        </w:rPr>
        <w:t xml:space="preserve">) </w:t>
      </w:r>
      <w:r w:rsidRPr="00627431">
        <w:rPr>
          <w:rFonts w:ascii="GHEA Grapalat" w:eastAsia="Times New Roman" w:hAnsi="GHEA Grapalat" w:cs="Sylfaen"/>
          <w:sz w:val="24"/>
          <w:szCs w:val="24"/>
          <w:lang w:val="hy-AM" w:eastAsia="ru-RU"/>
        </w:rPr>
        <w:t xml:space="preserve">Որոշման 1-ին կետով հաստատված 1-ին հավելվածի «Վերահսկողական բնույթի հարցեր» վերտառությամբ աղյուսակի </w:t>
      </w:r>
      <w:r w:rsidR="00B703AB">
        <w:rPr>
          <w:rFonts w:ascii="GHEA Grapalat" w:eastAsia="Times New Roman" w:hAnsi="GHEA Grapalat" w:cs="Sylfaen"/>
          <w:bCs/>
          <w:sz w:val="24"/>
          <w:szCs w:val="24"/>
          <w:lang w:val="hy-AM" w:eastAsia="ru-RU"/>
        </w:rPr>
        <w:t xml:space="preserve">34-րդ, 2-րդ հավելվածի 31-րդ </w:t>
      </w:r>
      <w:r w:rsidRPr="00627431">
        <w:rPr>
          <w:rFonts w:ascii="GHEA Grapalat" w:eastAsia="Times New Roman" w:hAnsi="GHEA Grapalat" w:cs="Sylfaen"/>
          <w:bCs/>
          <w:sz w:val="24"/>
          <w:szCs w:val="24"/>
          <w:lang w:val="hy-AM" w:eastAsia="ru-RU"/>
        </w:rPr>
        <w:t xml:space="preserve">և 3-րդ հավելվածի 27-րդ կետերի </w:t>
      </w:r>
      <w:r w:rsidRPr="00627431">
        <w:rPr>
          <w:rFonts w:ascii="GHEA Grapalat" w:eastAsia="Times New Roman" w:hAnsi="GHEA Grapalat" w:cs="Sylfaen"/>
          <w:bCs/>
          <w:sz w:val="24"/>
          <w:szCs w:val="24"/>
          <w:lang w:val="hy-AM" w:eastAsia="ru-RU"/>
        </w:rPr>
        <w:lastRenderedPageBreak/>
        <w:t>«Իրավական հիմքը» սյունակում</w:t>
      </w:r>
      <w:r w:rsidRPr="00627431">
        <w:rPr>
          <w:rFonts w:ascii="GHEA Grapalat" w:eastAsia="Times New Roman" w:hAnsi="GHEA Grapalat" w:cs="Sylfaen"/>
          <w:bCs/>
          <w:iCs/>
          <w:sz w:val="24"/>
          <w:szCs w:val="24"/>
          <w:lang w:val="hy-AM" w:eastAsia="ru-RU"/>
        </w:rPr>
        <w:t xml:space="preserve"> «</w:t>
      </w:r>
      <w:r w:rsidRPr="00627431">
        <w:rPr>
          <w:rFonts w:ascii="GHEA Grapalat" w:eastAsia="Times New Roman" w:hAnsi="GHEA Grapalat" w:cs="Sylfaen"/>
          <w:bCs/>
          <w:sz w:val="24"/>
          <w:szCs w:val="24"/>
          <w:lang w:val="hy-AM" w:eastAsia="ru-RU"/>
        </w:rPr>
        <w:t>203-րդ» բառից առաջ լրացնել «201-րդ հոդվածի 1-ին մասի 1-ին և 2-րդ կետեր,»</w:t>
      </w:r>
      <w:r w:rsidRPr="00627431">
        <w:rPr>
          <w:rFonts w:ascii="GHEA Grapalat" w:eastAsia="Times New Roman" w:hAnsi="GHEA Grapalat" w:cs="Sylfaen"/>
          <w:b/>
          <w:sz w:val="24"/>
          <w:szCs w:val="24"/>
          <w:lang w:val="hy-AM" w:eastAsia="ru-RU"/>
        </w:rPr>
        <w:t xml:space="preserve"> </w:t>
      </w:r>
      <w:r w:rsidRPr="00627431">
        <w:rPr>
          <w:rFonts w:ascii="GHEA Grapalat" w:eastAsia="Times New Roman" w:hAnsi="GHEA Grapalat" w:cs="Sylfaen"/>
          <w:bCs/>
          <w:sz w:val="24"/>
          <w:szCs w:val="24"/>
          <w:lang w:val="hy-AM" w:eastAsia="ru-RU"/>
        </w:rPr>
        <w:t>բառերը։</w:t>
      </w:r>
    </w:p>
    <w:p w14:paraId="255591E6" w14:textId="04212C5E" w:rsidR="00627431" w:rsidRDefault="00627431" w:rsidP="00627431">
      <w:pPr>
        <w:pStyle w:val="ListParagraph"/>
        <w:shd w:val="clear" w:color="auto" w:fill="FFFFFF"/>
        <w:spacing w:after="0" w:line="360" w:lineRule="auto"/>
        <w:ind w:left="-567" w:firstLine="567"/>
        <w:jc w:val="both"/>
        <w:rPr>
          <w:rFonts w:ascii="GHEA Grapalat" w:eastAsia="Times New Roman" w:hAnsi="GHEA Grapalat" w:cs="Sylfaen"/>
          <w:bCs/>
          <w:sz w:val="24"/>
          <w:szCs w:val="24"/>
          <w:lang w:val="hy-AM" w:eastAsia="ru-RU"/>
        </w:rPr>
      </w:pPr>
      <w:r w:rsidRPr="00627431">
        <w:rPr>
          <w:rFonts w:ascii="GHEA Grapalat" w:eastAsia="Times New Roman" w:hAnsi="GHEA Grapalat" w:cs="Sylfaen"/>
          <w:bCs/>
          <w:sz w:val="24"/>
          <w:szCs w:val="24"/>
          <w:lang w:val="hy-AM" w:eastAsia="ru-RU"/>
        </w:rPr>
        <w:t xml:space="preserve">4) </w:t>
      </w:r>
      <w:r w:rsidRPr="00627431">
        <w:rPr>
          <w:rFonts w:ascii="GHEA Grapalat" w:eastAsia="Times New Roman" w:hAnsi="GHEA Grapalat" w:cs="Sylfaen"/>
          <w:sz w:val="24"/>
          <w:szCs w:val="24"/>
          <w:lang w:val="hy-AM" w:eastAsia="ru-RU"/>
        </w:rPr>
        <w:t>Որոշման 1-ին կետով հաստատված 1-ին հավելվածի «Վերահսկողական բնույթի հարցեր» վերտառությամբ աղյուսակի</w:t>
      </w:r>
      <w:r w:rsidR="00B703AB">
        <w:rPr>
          <w:rFonts w:ascii="GHEA Grapalat" w:eastAsia="Times New Roman" w:hAnsi="GHEA Grapalat" w:cs="Sylfaen"/>
          <w:bCs/>
          <w:sz w:val="24"/>
          <w:szCs w:val="24"/>
          <w:lang w:val="hy-AM" w:eastAsia="ru-RU"/>
        </w:rPr>
        <w:t xml:space="preserve"> 35-րդ, 2-րդ հավելվածի՝ 32-րդ</w:t>
      </w:r>
      <w:r w:rsidRPr="00627431">
        <w:rPr>
          <w:rFonts w:ascii="GHEA Grapalat" w:eastAsia="Times New Roman" w:hAnsi="GHEA Grapalat" w:cs="Sylfaen"/>
          <w:bCs/>
          <w:sz w:val="24"/>
          <w:szCs w:val="24"/>
          <w:lang w:val="hy-AM" w:eastAsia="ru-RU"/>
        </w:rPr>
        <w:t xml:space="preserve"> և 3-րդ հավելվածի 28-րդ կետերի «Իրավական հիմքը» սյունակում</w:t>
      </w:r>
      <w:r w:rsidRPr="00627431">
        <w:rPr>
          <w:rFonts w:ascii="GHEA Grapalat" w:eastAsia="Times New Roman" w:hAnsi="GHEA Grapalat" w:cs="Sylfaen"/>
          <w:bCs/>
          <w:iCs/>
          <w:sz w:val="24"/>
          <w:szCs w:val="24"/>
          <w:lang w:val="hy-AM" w:eastAsia="ru-RU"/>
        </w:rPr>
        <w:t xml:space="preserve"> «</w:t>
      </w:r>
      <w:r w:rsidRPr="00627431">
        <w:rPr>
          <w:rFonts w:ascii="GHEA Grapalat" w:eastAsia="Times New Roman" w:hAnsi="GHEA Grapalat" w:cs="Sylfaen"/>
          <w:bCs/>
          <w:sz w:val="24"/>
          <w:szCs w:val="24"/>
          <w:lang w:val="hy-AM" w:eastAsia="ru-RU"/>
        </w:rPr>
        <w:t>166-րդ» բառից առաջ լրացնել «165-րդ հոդվածի 4-րդ մաս»</w:t>
      </w:r>
      <w:r w:rsidRPr="00627431">
        <w:rPr>
          <w:rFonts w:ascii="GHEA Grapalat" w:eastAsia="Times New Roman" w:hAnsi="GHEA Grapalat" w:cs="Sylfaen"/>
          <w:bCs/>
          <w:color w:val="FF0000"/>
          <w:sz w:val="24"/>
          <w:szCs w:val="24"/>
          <w:lang w:val="hy-AM" w:eastAsia="ru-RU"/>
        </w:rPr>
        <w:t xml:space="preserve"> </w:t>
      </w:r>
      <w:r w:rsidRPr="00627431">
        <w:rPr>
          <w:rFonts w:ascii="GHEA Grapalat" w:eastAsia="Times New Roman" w:hAnsi="GHEA Grapalat" w:cs="Sylfaen"/>
          <w:bCs/>
          <w:sz w:val="24"/>
          <w:szCs w:val="24"/>
          <w:lang w:val="hy-AM" w:eastAsia="ru-RU"/>
        </w:rPr>
        <w:t>բառերը։</w:t>
      </w:r>
    </w:p>
    <w:p w14:paraId="5ECAF2DA" w14:textId="577C4FB4" w:rsidR="00627431" w:rsidRPr="00627431" w:rsidRDefault="00627431" w:rsidP="00627431">
      <w:pPr>
        <w:pStyle w:val="ListParagraph"/>
        <w:shd w:val="clear" w:color="auto" w:fill="FFFFFF"/>
        <w:spacing w:after="0" w:line="360" w:lineRule="auto"/>
        <w:ind w:left="-567" w:firstLine="567"/>
        <w:jc w:val="both"/>
        <w:rPr>
          <w:rFonts w:ascii="GHEA Grapalat" w:eastAsia="Times New Roman" w:hAnsi="GHEA Grapalat" w:cs="Sylfaen"/>
          <w:bCs/>
          <w:sz w:val="24"/>
          <w:szCs w:val="24"/>
          <w:lang w:val="hy-AM" w:eastAsia="ru-RU"/>
        </w:rPr>
      </w:pPr>
      <w:r w:rsidRPr="00627431">
        <w:rPr>
          <w:rFonts w:ascii="GHEA Grapalat" w:eastAsia="Times New Roman" w:hAnsi="GHEA Grapalat" w:cs="Sylfaen"/>
          <w:bCs/>
          <w:sz w:val="24"/>
          <w:szCs w:val="24"/>
          <w:lang w:val="hy-AM" w:eastAsia="ru-RU"/>
        </w:rPr>
        <w:t xml:space="preserve">5) </w:t>
      </w:r>
      <w:r w:rsidRPr="00627431">
        <w:rPr>
          <w:rFonts w:ascii="GHEA Grapalat" w:eastAsia="Times New Roman" w:hAnsi="GHEA Grapalat" w:cs="Sylfaen"/>
          <w:sz w:val="24"/>
          <w:szCs w:val="24"/>
          <w:lang w:val="hy-AM" w:eastAsia="ru-RU"/>
        </w:rPr>
        <w:t>Որոշման 1-ին կետով հաստատված</w:t>
      </w:r>
      <w:r w:rsidRPr="00627431">
        <w:rPr>
          <w:rFonts w:ascii="GHEA Grapalat" w:eastAsia="Times New Roman" w:hAnsi="GHEA Grapalat" w:cs="Sylfaen"/>
          <w:bCs/>
          <w:sz w:val="24"/>
          <w:szCs w:val="24"/>
          <w:lang w:val="hy-AM" w:eastAsia="ru-RU"/>
        </w:rPr>
        <w:t xml:space="preserve"> 1-ին հավելվածի</w:t>
      </w:r>
      <w:r w:rsidRPr="00627431">
        <w:rPr>
          <w:rFonts w:ascii="GHEA Grapalat" w:eastAsia="Times New Roman" w:hAnsi="GHEA Grapalat" w:cs="Sylfaen"/>
          <w:sz w:val="24"/>
          <w:szCs w:val="24"/>
          <w:lang w:val="hy-AM" w:eastAsia="ru-RU"/>
        </w:rPr>
        <w:t xml:space="preserve"> «Վերահսկողական բնույթի հարցեր» վերտառությամբ աղյուսակի</w:t>
      </w:r>
      <w:r w:rsidRPr="00627431">
        <w:rPr>
          <w:rFonts w:ascii="GHEA Grapalat" w:eastAsia="Times New Roman" w:hAnsi="GHEA Grapalat" w:cs="Sylfaen"/>
          <w:bCs/>
          <w:sz w:val="24"/>
          <w:szCs w:val="24"/>
          <w:lang w:val="hy-AM" w:eastAsia="ru-RU"/>
        </w:rPr>
        <w:t xml:space="preserve"> 29-րդ հար</w:t>
      </w:r>
      <w:r w:rsidR="00B703AB">
        <w:rPr>
          <w:rFonts w:ascii="GHEA Grapalat" w:eastAsia="Times New Roman" w:hAnsi="GHEA Grapalat" w:cs="Sylfaen"/>
          <w:bCs/>
          <w:sz w:val="24"/>
          <w:szCs w:val="24"/>
          <w:lang w:val="hy-AM" w:eastAsia="ru-RU"/>
        </w:rPr>
        <w:t>ցի, 2-րդ հավելվածի 26-րդ հարցի,</w:t>
      </w:r>
      <w:r w:rsidRPr="00627431">
        <w:rPr>
          <w:rFonts w:ascii="GHEA Grapalat" w:eastAsia="Times New Roman" w:hAnsi="GHEA Grapalat" w:cs="Sylfaen"/>
          <w:bCs/>
          <w:sz w:val="24"/>
          <w:szCs w:val="24"/>
          <w:lang w:val="hy-AM" w:eastAsia="ru-RU"/>
        </w:rPr>
        <w:t xml:space="preserve"> 3-րդ հավելվածի 22-րդ հարցի, 5-րդ հավելվածի 31-րդ հարցի, 10-րդ հավելվածի 39-րդ հարցի և 11-րդ </w:t>
      </w:r>
      <w:r>
        <w:rPr>
          <w:rFonts w:ascii="GHEA Grapalat" w:eastAsia="Times New Roman" w:hAnsi="GHEA Grapalat" w:cs="Sylfaen"/>
          <w:bCs/>
          <w:sz w:val="24"/>
          <w:szCs w:val="24"/>
          <w:lang w:val="hy-AM" w:eastAsia="ru-RU"/>
        </w:rPr>
        <w:t>հավելվածի</w:t>
      </w:r>
      <w:r w:rsidRPr="00627431">
        <w:rPr>
          <w:rFonts w:ascii="GHEA Grapalat" w:eastAsia="Times New Roman" w:hAnsi="GHEA Grapalat" w:cs="Sylfaen"/>
          <w:bCs/>
          <w:sz w:val="24"/>
          <w:szCs w:val="24"/>
          <w:lang w:val="hy-AM" w:eastAsia="ru-RU"/>
        </w:rPr>
        <w:t xml:space="preserve"> 21-րդ հարցի «Իրավական հիմքը» սյունակում</w:t>
      </w:r>
      <w:r w:rsidRPr="00627431">
        <w:rPr>
          <w:rFonts w:ascii="GHEA Grapalat" w:eastAsia="Times New Roman" w:hAnsi="GHEA Grapalat" w:cs="Sylfaen"/>
          <w:bCs/>
          <w:iCs/>
          <w:sz w:val="24"/>
          <w:szCs w:val="24"/>
          <w:lang w:val="hy-AM" w:eastAsia="ru-RU"/>
        </w:rPr>
        <w:t xml:space="preserve"> </w:t>
      </w:r>
      <w:r w:rsidRPr="00627431">
        <w:rPr>
          <w:rFonts w:ascii="GHEA Grapalat" w:eastAsia="Times New Roman" w:hAnsi="GHEA Grapalat" w:cs="Sylfaen"/>
          <w:bCs/>
          <w:sz w:val="24"/>
          <w:szCs w:val="24"/>
          <w:lang w:val="hy-AM" w:eastAsia="ru-RU"/>
        </w:rPr>
        <w:t xml:space="preserve">«20-րդ հոդվածի 6-րդ մաս» բառերը փոխարինել </w:t>
      </w:r>
      <w:bookmarkStart w:id="7" w:name="_Hlk157162960"/>
      <w:r w:rsidRPr="00627431">
        <w:rPr>
          <w:rFonts w:ascii="GHEA Grapalat" w:eastAsia="Times New Roman" w:hAnsi="GHEA Grapalat" w:cs="Sylfaen"/>
          <w:bCs/>
          <w:sz w:val="24"/>
          <w:szCs w:val="24"/>
          <w:lang w:val="hy-AM" w:eastAsia="ru-RU"/>
        </w:rPr>
        <w:t>«</w:t>
      </w:r>
      <w:r w:rsidRPr="00627431">
        <w:rPr>
          <w:rFonts w:ascii="GHEA Grapalat" w:eastAsia="Times New Roman" w:hAnsi="GHEA Grapalat" w:cs="Sylfaen"/>
          <w:sz w:val="24"/>
          <w:szCs w:val="24"/>
          <w:lang w:val="hy-AM" w:eastAsia="ru-RU"/>
        </w:rPr>
        <w:t>19-րդ հոդվածի 6-րդ մաս</w:t>
      </w:r>
      <w:r w:rsidRPr="00627431">
        <w:rPr>
          <w:rFonts w:ascii="GHEA Grapalat" w:eastAsia="Times New Roman" w:hAnsi="GHEA Grapalat" w:cs="Sylfaen"/>
          <w:bCs/>
          <w:sz w:val="24"/>
          <w:szCs w:val="24"/>
          <w:lang w:val="hy-AM" w:eastAsia="ru-RU"/>
        </w:rPr>
        <w:t xml:space="preserve"> և 30-րդ հոդվածի 2-րդ մասի 6-րդ կետ» բառերով</w:t>
      </w:r>
      <w:bookmarkEnd w:id="7"/>
      <w:r w:rsidRPr="00627431">
        <w:rPr>
          <w:rFonts w:ascii="GHEA Grapalat" w:eastAsia="Times New Roman" w:hAnsi="GHEA Grapalat" w:cs="Sylfaen"/>
          <w:bCs/>
          <w:sz w:val="24"/>
          <w:szCs w:val="24"/>
          <w:lang w:val="hy-AM" w:eastAsia="ru-RU"/>
        </w:rPr>
        <w:t>:</w:t>
      </w:r>
    </w:p>
    <w:p w14:paraId="2AD38E48" w14:textId="5E401E94" w:rsidR="00627431" w:rsidRDefault="00627431" w:rsidP="00627431">
      <w:pPr>
        <w:pStyle w:val="ListParagraph"/>
        <w:shd w:val="clear" w:color="auto" w:fill="FFFFFF"/>
        <w:spacing w:after="0" w:line="360" w:lineRule="auto"/>
        <w:ind w:left="-567" w:firstLine="567"/>
        <w:jc w:val="both"/>
        <w:rPr>
          <w:rFonts w:ascii="GHEA Grapalat" w:eastAsia="Times New Roman" w:hAnsi="GHEA Grapalat" w:cs="Sylfaen"/>
          <w:bCs/>
          <w:sz w:val="24"/>
          <w:szCs w:val="24"/>
          <w:lang w:val="hy-AM" w:eastAsia="ru-RU"/>
        </w:rPr>
      </w:pPr>
      <w:r w:rsidRPr="00627431">
        <w:rPr>
          <w:rFonts w:ascii="GHEA Grapalat" w:eastAsia="Times New Roman" w:hAnsi="GHEA Grapalat" w:cs="Sylfaen"/>
          <w:bCs/>
          <w:sz w:val="24"/>
          <w:szCs w:val="24"/>
          <w:lang w:val="hy-AM" w:eastAsia="ru-RU"/>
        </w:rPr>
        <w:t xml:space="preserve">6) </w:t>
      </w:r>
      <w:r w:rsidRPr="00627431">
        <w:rPr>
          <w:rFonts w:ascii="GHEA Grapalat" w:eastAsia="Times New Roman" w:hAnsi="GHEA Grapalat" w:cs="Sylfaen"/>
          <w:sz w:val="24"/>
          <w:szCs w:val="24"/>
          <w:lang w:val="hy-AM" w:eastAsia="ru-RU"/>
        </w:rPr>
        <w:t>Որոշման 1-ին կետով հաստատված</w:t>
      </w:r>
      <w:r w:rsidRPr="00627431">
        <w:rPr>
          <w:rFonts w:ascii="GHEA Grapalat" w:eastAsia="Times New Roman" w:hAnsi="GHEA Grapalat" w:cs="Sylfaen"/>
          <w:bCs/>
          <w:sz w:val="24"/>
          <w:szCs w:val="24"/>
          <w:lang w:val="hy-AM" w:eastAsia="ru-RU"/>
        </w:rPr>
        <w:t xml:space="preserve"> 1-ին հավելվածի «</w:t>
      </w:r>
      <w:r w:rsidRPr="00627431">
        <w:rPr>
          <w:rFonts w:ascii="GHEA Grapalat" w:eastAsia="Times New Roman" w:hAnsi="GHEA Grapalat" w:cs="Sylfaen"/>
          <w:sz w:val="24"/>
          <w:szCs w:val="24"/>
          <w:lang w:val="hy-AM" w:eastAsia="ru-RU"/>
        </w:rPr>
        <w:t>Վերահսկողական բնույթի հարցեր» վերտառությամբ աղյուսակի</w:t>
      </w:r>
      <w:r w:rsidRPr="00627431">
        <w:rPr>
          <w:rFonts w:ascii="GHEA Grapalat" w:eastAsia="Times New Roman" w:hAnsi="GHEA Grapalat" w:cs="Sylfaen"/>
          <w:bCs/>
          <w:sz w:val="24"/>
          <w:szCs w:val="24"/>
          <w:lang w:val="hy-AM" w:eastAsia="ru-RU"/>
        </w:rPr>
        <w:t xml:space="preserve"> 30-րդ, 2-րդ հավելվածի 27-րդ և 3-րդ հավելվածի 23-րդ, 4-րդ հավելվածի 39-րդ, 5-րդ հավելվածի 29-րդ </w:t>
      </w:r>
      <w:r w:rsidR="00F44570">
        <w:rPr>
          <w:rFonts w:ascii="GHEA Grapalat" w:eastAsia="Times New Roman" w:hAnsi="GHEA Grapalat" w:cs="Sylfaen"/>
          <w:bCs/>
          <w:sz w:val="24"/>
          <w:szCs w:val="24"/>
          <w:lang w:val="hy-AM" w:eastAsia="ru-RU"/>
        </w:rPr>
        <w:t xml:space="preserve">կետերի </w:t>
      </w:r>
      <w:r w:rsidRPr="00627431">
        <w:rPr>
          <w:rFonts w:ascii="GHEA Grapalat" w:eastAsia="Times New Roman" w:hAnsi="GHEA Grapalat" w:cs="Sylfaen"/>
          <w:bCs/>
          <w:sz w:val="24"/>
          <w:szCs w:val="24"/>
          <w:lang w:val="hy-AM" w:eastAsia="ru-RU"/>
        </w:rPr>
        <w:t>«Իրավական հիմքը» սյունակ</w:t>
      </w:r>
      <w:bookmarkStart w:id="8" w:name="_Hlk157165385"/>
      <w:r w:rsidRPr="00627431">
        <w:rPr>
          <w:rFonts w:ascii="GHEA Grapalat" w:eastAsia="Times New Roman" w:hAnsi="GHEA Grapalat" w:cs="Sylfaen"/>
          <w:bCs/>
          <w:sz w:val="24"/>
          <w:szCs w:val="24"/>
          <w:lang w:val="hy-AM" w:eastAsia="ru-RU"/>
        </w:rPr>
        <w:t xml:space="preserve">ը շարադրել հետևյալ խմբագրությամբ՝ </w:t>
      </w:r>
      <w:r w:rsidR="008D7575">
        <w:rPr>
          <w:rFonts w:ascii="GHEA Grapalat" w:eastAsia="Times New Roman" w:hAnsi="GHEA Grapalat" w:cs="Sylfaen"/>
          <w:bCs/>
          <w:sz w:val="24"/>
          <w:szCs w:val="24"/>
          <w:lang w:val="hy-AM" w:eastAsia="ru-RU"/>
        </w:rPr>
        <w:t></w:t>
      </w:r>
      <w:r w:rsidRPr="00627431">
        <w:rPr>
          <w:rFonts w:ascii="GHEA Grapalat" w:eastAsia="Times New Roman" w:hAnsi="GHEA Grapalat" w:cs="Sylfaen"/>
          <w:bCs/>
          <w:sz w:val="24"/>
          <w:szCs w:val="24"/>
          <w:lang w:val="hy-AM" w:eastAsia="ru-RU"/>
        </w:rPr>
        <w:t xml:space="preserve">Շրջակա միջավայրի վրա ազդեցության գնահատման և փորձաքննության մասին» օրենքի </w:t>
      </w:r>
      <w:r w:rsidRPr="00627431">
        <w:rPr>
          <w:rFonts w:ascii="GHEA Grapalat" w:eastAsia="Times New Roman" w:hAnsi="GHEA Grapalat" w:cs="Sylfaen"/>
          <w:sz w:val="24"/>
          <w:szCs w:val="24"/>
          <w:lang w:val="hy-AM" w:eastAsia="ru-RU"/>
        </w:rPr>
        <w:t>19-րդ հոդվածի 2-րդ մաս</w:t>
      </w:r>
      <w:r w:rsidRPr="00627431">
        <w:rPr>
          <w:rFonts w:ascii="GHEA Grapalat" w:eastAsia="Times New Roman" w:hAnsi="GHEA Grapalat" w:cs="Sylfaen"/>
          <w:bCs/>
          <w:sz w:val="24"/>
          <w:szCs w:val="24"/>
          <w:lang w:val="hy-AM" w:eastAsia="ru-RU"/>
        </w:rPr>
        <w:t xml:space="preserve"> և 30-րդ հոդվածի 2-րդ մասի 7-րդ կետ»։</w:t>
      </w:r>
      <w:bookmarkStart w:id="9" w:name="_Hlk157164163"/>
      <w:bookmarkEnd w:id="8"/>
    </w:p>
    <w:p w14:paraId="11062804" w14:textId="7A26D2D2" w:rsidR="00627431" w:rsidRDefault="00627431" w:rsidP="00627431">
      <w:pPr>
        <w:pStyle w:val="ListParagraph"/>
        <w:shd w:val="clear" w:color="auto" w:fill="FFFFFF"/>
        <w:spacing w:after="0" w:line="360" w:lineRule="auto"/>
        <w:ind w:left="-567" w:firstLine="567"/>
        <w:jc w:val="both"/>
        <w:rPr>
          <w:rFonts w:ascii="GHEA Grapalat" w:eastAsia="Times New Roman" w:hAnsi="GHEA Grapalat" w:cs="Sylfaen"/>
          <w:bCs/>
          <w:sz w:val="24"/>
          <w:szCs w:val="24"/>
          <w:lang w:val="hy-AM" w:eastAsia="ru-RU"/>
        </w:rPr>
      </w:pPr>
      <w:r w:rsidRPr="00627431">
        <w:rPr>
          <w:rFonts w:ascii="GHEA Grapalat" w:eastAsia="Times New Roman" w:hAnsi="GHEA Grapalat" w:cs="Sylfaen"/>
          <w:bCs/>
          <w:sz w:val="24"/>
          <w:szCs w:val="24"/>
          <w:lang w:val="hy-AM" w:eastAsia="ru-RU"/>
        </w:rPr>
        <w:t xml:space="preserve">7) </w:t>
      </w:r>
      <w:r w:rsidRPr="00627431">
        <w:rPr>
          <w:rFonts w:ascii="GHEA Grapalat" w:eastAsia="Times New Roman" w:hAnsi="GHEA Grapalat" w:cs="Sylfaen"/>
          <w:sz w:val="24"/>
          <w:szCs w:val="24"/>
          <w:lang w:val="hy-AM" w:eastAsia="ru-RU"/>
        </w:rPr>
        <w:t>Որոշման 1-ին կետով հաստատված</w:t>
      </w:r>
      <w:r w:rsidRPr="00627431">
        <w:rPr>
          <w:rFonts w:ascii="GHEA Grapalat" w:eastAsia="Times New Roman" w:hAnsi="GHEA Grapalat" w:cs="Sylfaen"/>
          <w:bCs/>
          <w:sz w:val="24"/>
          <w:szCs w:val="24"/>
          <w:lang w:val="hy-AM" w:eastAsia="ru-RU"/>
        </w:rPr>
        <w:t xml:space="preserve"> 1-ին հավելվածի «</w:t>
      </w:r>
      <w:r w:rsidRPr="00627431">
        <w:rPr>
          <w:rFonts w:ascii="GHEA Grapalat" w:eastAsia="Times New Roman" w:hAnsi="GHEA Grapalat" w:cs="Sylfaen"/>
          <w:sz w:val="24"/>
          <w:szCs w:val="24"/>
          <w:lang w:val="hy-AM" w:eastAsia="ru-RU"/>
        </w:rPr>
        <w:t>Վերահսկողական բնույթի հարցեր» վերտառությամբ աղյուսակի</w:t>
      </w:r>
      <w:r w:rsidRPr="00627431">
        <w:rPr>
          <w:rFonts w:ascii="GHEA Grapalat" w:eastAsia="Times New Roman" w:hAnsi="GHEA Grapalat" w:cs="Sylfaen"/>
          <w:bCs/>
          <w:sz w:val="24"/>
          <w:szCs w:val="24"/>
          <w:lang w:val="hy-AM" w:eastAsia="ru-RU"/>
        </w:rPr>
        <w:t xml:space="preserve"> 38-րդ, 2-րդ հավելվածի 35</w:t>
      </w:r>
      <w:r w:rsidR="00F44570">
        <w:rPr>
          <w:rFonts w:ascii="GHEA Grapalat" w:eastAsia="Times New Roman" w:hAnsi="GHEA Grapalat" w:cs="Sylfaen"/>
          <w:bCs/>
          <w:sz w:val="24"/>
          <w:szCs w:val="24"/>
          <w:lang w:val="hy-AM" w:eastAsia="ru-RU"/>
        </w:rPr>
        <w:t xml:space="preserve">-րդ, 3-րդ հավելվածի 31-րդ, 4-րդ </w:t>
      </w:r>
      <w:r w:rsidRPr="00627431">
        <w:rPr>
          <w:rFonts w:ascii="GHEA Grapalat" w:eastAsia="Times New Roman" w:hAnsi="GHEA Grapalat" w:cs="Sylfaen"/>
          <w:bCs/>
          <w:sz w:val="24"/>
          <w:szCs w:val="24"/>
          <w:lang w:val="hy-AM" w:eastAsia="ru-RU"/>
        </w:rPr>
        <w:t>հավելվածի 42-րդ, 5-րդ հավելվածի 42-րդ</w:t>
      </w:r>
      <w:bookmarkStart w:id="10" w:name="_Hlk157165245"/>
      <w:r w:rsidRPr="00627431">
        <w:rPr>
          <w:rFonts w:ascii="GHEA Grapalat" w:eastAsia="Times New Roman" w:hAnsi="GHEA Grapalat" w:cs="Sylfaen"/>
          <w:bCs/>
          <w:sz w:val="24"/>
          <w:szCs w:val="24"/>
          <w:lang w:val="hy-AM" w:eastAsia="ru-RU"/>
        </w:rPr>
        <w:t xml:space="preserve"> </w:t>
      </w:r>
      <w:r>
        <w:rPr>
          <w:rFonts w:ascii="GHEA Grapalat" w:eastAsia="Times New Roman" w:hAnsi="GHEA Grapalat" w:cs="Sylfaen"/>
          <w:bCs/>
          <w:sz w:val="24"/>
          <w:szCs w:val="24"/>
          <w:lang w:val="hy-AM" w:eastAsia="ru-RU"/>
        </w:rPr>
        <w:t xml:space="preserve">կետերում </w:t>
      </w:r>
      <w:r w:rsidRPr="00627431">
        <w:rPr>
          <w:rFonts w:ascii="GHEA Grapalat" w:eastAsia="Times New Roman" w:hAnsi="GHEA Grapalat" w:cs="Sylfaen"/>
          <w:bCs/>
          <w:sz w:val="24"/>
          <w:szCs w:val="24"/>
          <w:lang w:val="hy-AM" w:eastAsia="ru-RU"/>
        </w:rPr>
        <w:t>«Հարցը»</w:t>
      </w:r>
      <w:bookmarkStart w:id="11" w:name="_Hlk157171105"/>
      <w:bookmarkEnd w:id="9"/>
      <w:bookmarkEnd w:id="10"/>
      <w:r w:rsidRPr="00627431">
        <w:rPr>
          <w:rFonts w:ascii="GHEA Grapalat" w:eastAsia="Times New Roman" w:hAnsi="GHEA Grapalat" w:cs="Sylfaen"/>
          <w:bCs/>
          <w:sz w:val="24"/>
          <w:szCs w:val="24"/>
          <w:lang w:val="hy-AM" w:eastAsia="ru-RU"/>
        </w:rPr>
        <w:t xml:space="preserve"> շարադրել նոր խմբագրությամբ հետևյալ </w:t>
      </w:r>
      <w:bookmarkEnd w:id="11"/>
      <w:r>
        <w:rPr>
          <w:rFonts w:ascii="GHEA Grapalat" w:eastAsia="Times New Roman" w:hAnsi="GHEA Grapalat" w:cs="Sylfaen"/>
          <w:bCs/>
          <w:sz w:val="24"/>
          <w:szCs w:val="24"/>
          <w:lang w:val="hy-AM" w:eastAsia="ru-RU"/>
        </w:rPr>
        <w:t>բովանդակությամբ</w:t>
      </w:r>
      <w:r w:rsidRPr="00627431">
        <w:rPr>
          <w:rFonts w:ascii="GHEA Grapalat" w:eastAsia="Times New Roman" w:hAnsi="GHEA Grapalat" w:cs="Sylfaen"/>
          <w:bCs/>
          <w:sz w:val="24"/>
          <w:szCs w:val="24"/>
          <w:lang w:val="hy-AM" w:eastAsia="ru-RU"/>
        </w:rPr>
        <w:t xml:space="preserve">՝ </w:t>
      </w:r>
    </w:p>
    <w:p w14:paraId="3439DC59" w14:textId="27F7AF8F" w:rsidR="00627431" w:rsidRDefault="00F44570" w:rsidP="00627431">
      <w:pPr>
        <w:pStyle w:val="ListParagraph"/>
        <w:shd w:val="clear" w:color="auto" w:fill="FFFFFF"/>
        <w:spacing w:after="0" w:line="360" w:lineRule="auto"/>
        <w:ind w:left="-567" w:firstLine="567"/>
        <w:jc w:val="both"/>
        <w:rPr>
          <w:rFonts w:ascii="GHEA Grapalat" w:eastAsia="Times New Roman" w:hAnsi="GHEA Grapalat" w:cs="Sylfaen"/>
          <w:bCs/>
          <w:sz w:val="24"/>
          <w:szCs w:val="24"/>
          <w:lang w:val="hy-AM" w:eastAsia="ru-RU"/>
        </w:rPr>
      </w:pPr>
      <w:r>
        <w:rPr>
          <w:rFonts w:ascii="GHEA Grapalat" w:eastAsia="Times New Roman" w:hAnsi="GHEA Grapalat" w:cs="Sylfaen"/>
          <w:bCs/>
          <w:iCs/>
          <w:sz w:val="24"/>
          <w:szCs w:val="24"/>
          <w:lang w:val="hy-AM" w:eastAsia="ru-RU"/>
        </w:rPr>
        <w:t></w:t>
      </w:r>
      <w:r>
        <w:rPr>
          <w:rFonts w:ascii="GHEA Grapalat" w:eastAsia="Times New Roman" w:hAnsi="GHEA Grapalat" w:cs="Sylfaen"/>
          <w:bCs/>
          <w:sz w:val="24"/>
          <w:szCs w:val="24"/>
          <w:lang w:val="hy-AM" w:eastAsia="ru-RU"/>
        </w:rPr>
        <w:t>Ն</w:t>
      </w:r>
      <w:r w:rsidR="00627431" w:rsidRPr="00590196">
        <w:rPr>
          <w:rFonts w:ascii="GHEA Grapalat" w:eastAsia="Times New Roman" w:hAnsi="GHEA Grapalat" w:cs="Sylfaen"/>
          <w:bCs/>
          <w:sz w:val="24"/>
          <w:szCs w:val="24"/>
          <w:lang w:val="hy-AM" w:eastAsia="ru-RU"/>
        </w:rPr>
        <w:t xml:space="preserve">ախաձեռնողի կողմից պետական փորձաքննական եզրակացության պահանջներն ու պայմանները կատարվում են՝ չխախտելով և չշեղվելով դրանցից և նախատեսվող գործունեությունն իրականացվում է պետական փորձաքննական դրական եզրակացություն ստացած նախագծային փաստաթղթերին և ՇՄԱԳ հաշվետվությանը համապատասխան։ </w:t>
      </w:r>
    </w:p>
    <w:p w14:paraId="2AC71355" w14:textId="77777777" w:rsidR="00627431" w:rsidRDefault="00627431" w:rsidP="00627431">
      <w:pPr>
        <w:pStyle w:val="ListParagraph"/>
        <w:shd w:val="clear" w:color="auto" w:fill="FFFFFF"/>
        <w:spacing w:after="0" w:line="360" w:lineRule="auto"/>
        <w:ind w:left="-567" w:firstLine="567"/>
        <w:jc w:val="both"/>
        <w:rPr>
          <w:rFonts w:ascii="GHEA Grapalat" w:eastAsia="Times New Roman" w:hAnsi="GHEA Grapalat" w:cs="Sylfaen"/>
          <w:bCs/>
          <w:sz w:val="24"/>
          <w:szCs w:val="24"/>
          <w:lang w:val="hy-AM" w:eastAsia="ru-RU"/>
        </w:rPr>
      </w:pPr>
      <w:r w:rsidRPr="00590196">
        <w:rPr>
          <w:rFonts w:ascii="GHEA Grapalat" w:eastAsia="Times New Roman" w:hAnsi="GHEA Grapalat" w:cs="Sylfaen"/>
          <w:bCs/>
          <w:sz w:val="24"/>
          <w:szCs w:val="24"/>
          <w:lang w:val="hy-AM" w:eastAsia="ru-RU"/>
        </w:rPr>
        <w:t xml:space="preserve">Նույն </w:t>
      </w:r>
      <w:r>
        <w:rPr>
          <w:rFonts w:ascii="GHEA Grapalat" w:eastAsia="Times New Roman" w:hAnsi="GHEA Grapalat" w:cs="Sylfaen"/>
          <w:bCs/>
          <w:sz w:val="24"/>
          <w:szCs w:val="24"/>
          <w:lang w:val="hy-AM" w:eastAsia="ru-RU"/>
        </w:rPr>
        <w:t>կետի</w:t>
      </w:r>
      <w:r w:rsidRPr="00590196">
        <w:rPr>
          <w:rFonts w:ascii="GHEA Grapalat" w:eastAsia="Times New Roman" w:hAnsi="GHEA Grapalat" w:cs="Sylfaen"/>
          <w:bCs/>
          <w:sz w:val="24"/>
          <w:szCs w:val="24"/>
          <w:lang w:val="hy-AM" w:eastAsia="ru-RU"/>
        </w:rPr>
        <w:t xml:space="preserve"> «Իրավական հիմքը» սյունակի </w:t>
      </w:r>
      <w:bookmarkStart w:id="12" w:name="_Hlk157171438"/>
      <w:bookmarkStart w:id="13" w:name="_Hlk157172978"/>
      <w:r w:rsidRPr="00590196">
        <w:rPr>
          <w:rFonts w:ascii="GHEA Grapalat" w:eastAsia="Times New Roman" w:hAnsi="GHEA Grapalat" w:cs="Sylfaen"/>
          <w:bCs/>
          <w:sz w:val="24"/>
          <w:szCs w:val="24"/>
          <w:lang w:val="hy-AM" w:eastAsia="ru-RU"/>
        </w:rPr>
        <w:t>«</w:t>
      </w:r>
      <w:bookmarkEnd w:id="12"/>
      <w:r w:rsidRPr="00590196">
        <w:rPr>
          <w:rFonts w:ascii="GHEA Grapalat" w:eastAsia="Times New Roman" w:hAnsi="GHEA Grapalat" w:cs="Sylfaen"/>
          <w:bCs/>
          <w:sz w:val="24"/>
          <w:szCs w:val="24"/>
          <w:lang w:val="hy-AM" w:eastAsia="ru-RU"/>
        </w:rPr>
        <w:t>21-րդ հոդվածի 2-րդ մասի 1-ին կետ</w:t>
      </w:r>
      <w:r w:rsidRPr="00590196">
        <w:rPr>
          <w:rFonts w:ascii="GHEA Grapalat" w:eastAsia="Times New Roman" w:hAnsi="GHEA Grapalat" w:cs="Sylfaen"/>
          <w:bCs/>
          <w:iCs/>
          <w:sz w:val="24"/>
          <w:szCs w:val="24"/>
          <w:lang w:val="hy-AM" w:eastAsia="ru-RU"/>
        </w:rPr>
        <w:t xml:space="preserve"> բառերը փոխարինել </w:t>
      </w:r>
      <w:r w:rsidRPr="00590196">
        <w:rPr>
          <w:rFonts w:ascii="GHEA Grapalat" w:eastAsia="Times New Roman" w:hAnsi="GHEA Grapalat" w:cs="Sylfaen"/>
          <w:bCs/>
          <w:sz w:val="24"/>
          <w:szCs w:val="24"/>
          <w:lang w:val="hy-AM" w:eastAsia="ru-RU"/>
        </w:rPr>
        <w:t xml:space="preserve">«30-րդ հոդվածի 2-րդ մասի 7-րդ կետ» բառերով։ </w:t>
      </w:r>
      <w:bookmarkEnd w:id="13"/>
    </w:p>
    <w:p w14:paraId="2AA3BBF6" w14:textId="77777777" w:rsidR="00AE7817" w:rsidRDefault="00627431" w:rsidP="00AE7817">
      <w:pPr>
        <w:pStyle w:val="ListParagraph"/>
        <w:shd w:val="clear" w:color="auto" w:fill="FFFFFF"/>
        <w:spacing w:after="0" w:line="360" w:lineRule="auto"/>
        <w:ind w:left="-567" w:firstLine="567"/>
        <w:jc w:val="both"/>
        <w:rPr>
          <w:rFonts w:ascii="GHEA Grapalat" w:hAnsi="GHEA Grapalat"/>
          <w:noProof/>
          <w:color w:val="000000"/>
          <w:sz w:val="24"/>
          <w:szCs w:val="24"/>
          <w:lang w:val="hy-AM" w:eastAsia="en-GB"/>
        </w:rPr>
      </w:pPr>
      <w:r w:rsidRPr="00627431">
        <w:rPr>
          <w:rFonts w:ascii="GHEA Grapalat" w:eastAsia="Times New Roman" w:hAnsi="GHEA Grapalat" w:cs="Sylfaen"/>
          <w:bCs/>
          <w:sz w:val="24"/>
          <w:szCs w:val="24"/>
          <w:lang w:val="hy-AM" w:eastAsia="ru-RU"/>
        </w:rPr>
        <w:lastRenderedPageBreak/>
        <w:t xml:space="preserve">8) </w:t>
      </w:r>
      <w:r w:rsidRPr="00627431">
        <w:rPr>
          <w:rFonts w:ascii="GHEA Grapalat" w:eastAsia="Times New Roman" w:hAnsi="GHEA Grapalat" w:cs="Sylfaen"/>
          <w:sz w:val="24"/>
          <w:szCs w:val="24"/>
          <w:lang w:val="hy-AM" w:eastAsia="ru-RU"/>
        </w:rPr>
        <w:t>Որոշման 1-ին կետով հաստատված</w:t>
      </w:r>
      <w:r w:rsidRPr="00627431">
        <w:rPr>
          <w:rFonts w:ascii="GHEA Grapalat" w:eastAsia="Times New Roman" w:hAnsi="GHEA Grapalat" w:cs="Sylfaen"/>
          <w:bCs/>
          <w:sz w:val="24"/>
          <w:szCs w:val="24"/>
          <w:lang w:val="hy-AM" w:eastAsia="ru-RU"/>
        </w:rPr>
        <w:t xml:space="preserve"> 1-ին հավելվածի «</w:t>
      </w:r>
      <w:r w:rsidRPr="00627431">
        <w:rPr>
          <w:rFonts w:ascii="GHEA Grapalat" w:eastAsia="Times New Roman" w:hAnsi="GHEA Grapalat" w:cs="Sylfaen"/>
          <w:sz w:val="24"/>
          <w:szCs w:val="24"/>
          <w:lang w:val="hy-AM" w:eastAsia="ru-RU"/>
        </w:rPr>
        <w:t>Վերահսկողական բնույթի հարցեր» վերտառությամբ աղյուսակի</w:t>
      </w:r>
      <w:r w:rsidRPr="00627431">
        <w:rPr>
          <w:rFonts w:ascii="GHEA Grapalat" w:eastAsia="Times New Roman" w:hAnsi="GHEA Grapalat" w:cs="Sylfaen"/>
          <w:bCs/>
          <w:sz w:val="24"/>
          <w:szCs w:val="24"/>
          <w:lang w:val="hy-AM" w:eastAsia="ru-RU"/>
        </w:rPr>
        <w:t xml:space="preserve"> </w:t>
      </w:r>
      <w:r w:rsidRPr="00627431">
        <w:rPr>
          <w:rFonts w:ascii="GHEA Grapalat" w:eastAsia="Times New Roman" w:hAnsi="GHEA Grapalat" w:cs="Sylfaen"/>
          <w:sz w:val="24"/>
          <w:szCs w:val="24"/>
          <w:lang w:val="hy-AM" w:eastAsia="ru-RU"/>
        </w:rPr>
        <w:t>37-րդ կետի, 2-րդ հավելվածի 34-րդ և 3-րդ հավելվածի 30-րդ, 4-րդ հավելվածի 41-րդ, 5-րդ հավելվածի 41-րդ կետերի «Հարցը» շարադրել հետևյալ խմբագրությամբ</w:t>
      </w:r>
      <w:r w:rsidRPr="00627431">
        <w:rPr>
          <w:rFonts w:ascii="GHEA Grapalat" w:eastAsia="Times New Roman" w:hAnsi="GHEA Grapalat" w:cs="Sylfaen"/>
          <w:bCs/>
          <w:sz w:val="24"/>
          <w:szCs w:val="24"/>
          <w:lang w:val="hy-AM" w:eastAsia="ru-RU"/>
        </w:rPr>
        <w:t xml:space="preserve">՝ </w:t>
      </w:r>
    </w:p>
    <w:p w14:paraId="68A292AF" w14:textId="4F260A4D" w:rsidR="00AE7817" w:rsidRDefault="00F44570" w:rsidP="00AE7817">
      <w:pPr>
        <w:pStyle w:val="ListParagraph"/>
        <w:shd w:val="clear" w:color="auto" w:fill="FFFFFF"/>
        <w:spacing w:before="240" w:after="0" w:line="360" w:lineRule="auto"/>
        <w:ind w:left="-567" w:firstLine="567"/>
        <w:jc w:val="both"/>
        <w:rPr>
          <w:rFonts w:ascii="GHEA Grapalat" w:eastAsia="Times New Roman" w:hAnsi="GHEA Grapalat" w:cs="Sylfaen"/>
          <w:bCs/>
          <w:sz w:val="24"/>
          <w:szCs w:val="24"/>
          <w:lang w:val="hy-AM" w:eastAsia="ru-RU"/>
        </w:rPr>
      </w:pPr>
      <w:r>
        <w:rPr>
          <w:rFonts w:ascii="GHEA Grapalat" w:eastAsia="Times New Roman" w:hAnsi="GHEA Grapalat" w:cs="Sylfaen"/>
          <w:bCs/>
          <w:sz w:val="24"/>
          <w:szCs w:val="24"/>
          <w:lang w:val="hy-AM" w:eastAsia="ru-RU"/>
        </w:rPr>
        <w:t>Ն</w:t>
      </w:r>
      <w:r w:rsidR="00627431" w:rsidRPr="00590196">
        <w:rPr>
          <w:rFonts w:ascii="GHEA Grapalat" w:eastAsia="Times New Roman" w:hAnsi="GHEA Grapalat" w:cs="Sylfaen"/>
          <w:bCs/>
          <w:sz w:val="24"/>
          <w:szCs w:val="24"/>
          <w:lang w:val="hy-AM" w:eastAsia="ru-RU"/>
        </w:rPr>
        <w:t>ախատեսվող գործունեության տեսակների ընդլայնում կամ վերակառուցում կամ տեխնիկական կամ տեխնոլոգիական վերազինում կամ վերապրոֆիլավորում կամ կոնսերվացում կամ տեղափոխում կամ դադարեցում կամ փակում կամ քանդո</w:t>
      </w:r>
      <w:r w:rsidR="00627431">
        <w:rPr>
          <w:rFonts w:ascii="GHEA Grapalat" w:eastAsia="Times New Roman" w:hAnsi="GHEA Grapalat" w:cs="Sylfaen"/>
          <w:bCs/>
          <w:sz w:val="24"/>
          <w:szCs w:val="24"/>
          <w:lang w:val="hy-AM" w:eastAsia="ru-RU"/>
        </w:rPr>
        <w:t xml:space="preserve">ւմ կամ նախագծային փոփոխությունն </w:t>
      </w:r>
      <w:r w:rsidR="00627431" w:rsidRPr="00590196">
        <w:rPr>
          <w:rFonts w:ascii="GHEA Grapalat" w:eastAsia="Times New Roman" w:hAnsi="GHEA Grapalat" w:cs="Sylfaen"/>
          <w:bCs/>
          <w:sz w:val="24"/>
          <w:szCs w:val="24"/>
          <w:lang w:val="hy-AM" w:eastAsia="ru-RU"/>
        </w:rPr>
        <w:t xml:space="preserve">իրականացվել է «Շրջակա միջավայրի վրա ազդեցության գնահատման և փորձաքննության մասին» Հայաստանի Հանրապետության օրենքի 18-րդ հոդվածի 4-րդ մասի 2-րդ կետով սահմանված տեղեկացման, կամ պետական փորձաքննական դրական եզրակացության առկայության </w:t>
      </w:r>
      <w:r w:rsidR="006671DA">
        <w:rPr>
          <w:rFonts w:ascii="GHEA Grapalat" w:eastAsia="Times New Roman" w:hAnsi="GHEA Grapalat" w:cs="Sylfaen"/>
          <w:bCs/>
          <w:sz w:val="24"/>
          <w:szCs w:val="24"/>
          <w:lang w:val="hy-AM" w:eastAsia="ru-RU"/>
        </w:rPr>
        <w:t>պայմաններում</w:t>
      </w:r>
      <w:r w:rsidR="00627431" w:rsidRPr="00590196">
        <w:rPr>
          <w:rFonts w:ascii="GHEA Grapalat" w:eastAsia="Times New Roman" w:hAnsi="GHEA Grapalat" w:cs="Sylfaen"/>
          <w:bCs/>
          <w:sz w:val="24"/>
          <w:szCs w:val="24"/>
          <w:lang w:val="hy-AM" w:eastAsia="ru-RU"/>
        </w:rPr>
        <w:t></w:t>
      </w:r>
      <w:bookmarkStart w:id="14" w:name="_Hlk157433554"/>
      <w:r w:rsidR="00627431" w:rsidRPr="00590196">
        <w:rPr>
          <w:rFonts w:ascii="GHEA Grapalat" w:eastAsia="Times New Roman" w:hAnsi="GHEA Grapalat" w:cs="Sylfaen"/>
          <w:bCs/>
          <w:sz w:val="24"/>
          <w:szCs w:val="24"/>
          <w:lang w:val="hy-AM" w:eastAsia="ru-RU"/>
        </w:rPr>
        <w:t xml:space="preserve">: </w:t>
      </w:r>
      <w:bookmarkStart w:id="15" w:name="_Hlk157433616"/>
      <w:bookmarkEnd w:id="14"/>
    </w:p>
    <w:p w14:paraId="5966E7C5" w14:textId="7861C312" w:rsidR="00AE7817" w:rsidRDefault="00627431" w:rsidP="00AE7817">
      <w:pPr>
        <w:pStyle w:val="ListParagraph"/>
        <w:shd w:val="clear" w:color="auto" w:fill="FFFFFF"/>
        <w:spacing w:before="240" w:after="0" w:line="360" w:lineRule="auto"/>
        <w:ind w:left="-567" w:firstLine="567"/>
        <w:jc w:val="both"/>
        <w:rPr>
          <w:rFonts w:ascii="GHEA Grapalat" w:eastAsia="Times New Roman" w:hAnsi="GHEA Grapalat" w:cs="Sylfaen"/>
          <w:bCs/>
          <w:sz w:val="24"/>
          <w:szCs w:val="24"/>
          <w:lang w:val="hy-AM" w:eastAsia="ru-RU"/>
        </w:rPr>
      </w:pPr>
      <w:r w:rsidRPr="00590196">
        <w:rPr>
          <w:rFonts w:ascii="GHEA Grapalat" w:eastAsia="Times New Roman" w:hAnsi="GHEA Grapalat" w:cs="Sylfaen"/>
          <w:bCs/>
          <w:sz w:val="24"/>
          <w:szCs w:val="24"/>
          <w:lang w:val="hy-AM" w:eastAsia="ru-RU"/>
        </w:rPr>
        <w:t>Նույն կետերի «Իրավական հիմքը»</w:t>
      </w:r>
      <w:bookmarkEnd w:id="15"/>
      <w:r w:rsidRPr="00590196">
        <w:rPr>
          <w:rFonts w:ascii="GHEA Grapalat" w:eastAsia="Times New Roman" w:hAnsi="GHEA Grapalat" w:cs="Sylfaen"/>
          <w:bCs/>
          <w:sz w:val="24"/>
          <w:szCs w:val="24"/>
          <w:lang w:val="hy-AM" w:eastAsia="ru-RU"/>
        </w:rPr>
        <w:t xml:space="preserve"> սյունակի «21-րդ հոդվածի 2-րդ մասի 2-րդ կետ բառերը փոխարինել «30-րդ հոդվածի 2-րդ մասի 8-րդ կետ» բառերով։ </w:t>
      </w:r>
    </w:p>
    <w:p w14:paraId="5694BD3A" w14:textId="05C265A3" w:rsidR="00627431" w:rsidRPr="00AE7817" w:rsidRDefault="00972F3E" w:rsidP="00AE7817">
      <w:pPr>
        <w:pStyle w:val="ListParagraph"/>
        <w:shd w:val="clear" w:color="auto" w:fill="FFFFFF"/>
        <w:spacing w:before="240" w:after="0" w:line="360" w:lineRule="auto"/>
        <w:ind w:left="-567" w:firstLine="567"/>
        <w:jc w:val="both"/>
        <w:rPr>
          <w:rFonts w:ascii="GHEA Grapalat" w:hAnsi="GHEA Grapalat"/>
          <w:noProof/>
          <w:color w:val="000000"/>
          <w:sz w:val="24"/>
          <w:szCs w:val="24"/>
          <w:lang w:val="hy-AM" w:eastAsia="en-GB"/>
        </w:rPr>
      </w:pPr>
      <w:r>
        <w:rPr>
          <w:rFonts w:ascii="GHEA Grapalat" w:eastAsia="Times New Roman" w:hAnsi="GHEA Grapalat" w:cs="Sylfaen"/>
          <w:bCs/>
          <w:sz w:val="24"/>
          <w:szCs w:val="24"/>
          <w:lang w:val="hy-AM" w:eastAsia="ru-RU"/>
        </w:rPr>
        <w:t>9</w:t>
      </w:r>
      <w:r w:rsidR="00AE7817" w:rsidRPr="00AE7817">
        <w:rPr>
          <w:rFonts w:ascii="GHEA Grapalat" w:eastAsia="Times New Roman" w:hAnsi="GHEA Grapalat" w:cs="Sylfaen"/>
          <w:bCs/>
          <w:sz w:val="24"/>
          <w:szCs w:val="24"/>
          <w:lang w:val="hy-AM" w:eastAsia="ru-RU"/>
        </w:rPr>
        <w:t xml:space="preserve">) </w:t>
      </w:r>
      <w:r w:rsidR="00627431" w:rsidRPr="00AE7817">
        <w:rPr>
          <w:rFonts w:ascii="GHEA Grapalat" w:eastAsia="Times New Roman" w:hAnsi="GHEA Grapalat" w:cs="Sylfaen"/>
          <w:sz w:val="24"/>
          <w:szCs w:val="24"/>
          <w:lang w:val="hy-AM" w:eastAsia="ru-RU"/>
        </w:rPr>
        <w:t>Որոշման 1-ին կետով հաստատված</w:t>
      </w:r>
      <w:r w:rsidR="00627431" w:rsidRPr="00AE7817">
        <w:rPr>
          <w:rFonts w:ascii="GHEA Grapalat" w:eastAsia="Times New Roman" w:hAnsi="GHEA Grapalat" w:cs="Sylfaen"/>
          <w:bCs/>
          <w:sz w:val="24"/>
          <w:szCs w:val="24"/>
          <w:lang w:val="hy-AM" w:eastAsia="ru-RU"/>
        </w:rPr>
        <w:t xml:space="preserve"> 1-ին </w:t>
      </w:r>
      <w:r w:rsidR="00837086">
        <w:rPr>
          <w:rFonts w:ascii="GHEA Grapalat" w:eastAsia="Times New Roman" w:hAnsi="GHEA Grapalat" w:cs="Sylfaen"/>
          <w:bCs/>
          <w:sz w:val="24"/>
          <w:szCs w:val="24"/>
          <w:lang w:val="hy-AM" w:eastAsia="ru-RU"/>
        </w:rPr>
        <w:t>հավելված</w:t>
      </w:r>
      <w:r w:rsidR="008452C1">
        <w:rPr>
          <w:rFonts w:ascii="GHEA Grapalat" w:eastAsia="Times New Roman" w:hAnsi="GHEA Grapalat" w:cs="Sylfaen"/>
          <w:bCs/>
          <w:sz w:val="24"/>
          <w:szCs w:val="24"/>
          <w:lang w:val="hy-AM" w:eastAsia="ru-RU"/>
        </w:rPr>
        <w:t>ի </w:t>
      </w:r>
      <w:r w:rsidR="008452C1" w:rsidRPr="00C5038F">
        <w:rPr>
          <w:rFonts w:ascii="GHEA Grapalat" w:eastAsia="Times New Roman" w:hAnsi="GHEA Grapalat" w:cs="Sylfaen"/>
          <w:bCs/>
          <w:sz w:val="24"/>
          <w:szCs w:val="24"/>
          <w:lang w:val="hy-AM" w:eastAsia="ru-RU"/>
        </w:rPr>
        <w:t>Վերահսկողական բնույթի հ</w:t>
      </w:r>
      <w:r w:rsidR="008452C1">
        <w:rPr>
          <w:rFonts w:ascii="GHEA Grapalat" w:eastAsia="Times New Roman" w:hAnsi="GHEA Grapalat" w:cs="Sylfaen"/>
          <w:bCs/>
          <w:sz w:val="24"/>
          <w:szCs w:val="24"/>
          <w:lang w:val="hy-AM" w:eastAsia="ru-RU"/>
        </w:rPr>
        <w:t>արցեր» վերտառությամբ աղյուսակը</w:t>
      </w:r>
      <w:r w:rsidR="00837086">
        <w:rPr>
          <w:rFonts w:ascii="GHEA Grapalat" w:eastAsia="Times New Roman" w:hAnsi="GHEA Grapalat" w:cs="Sylfaen"/>
          <w:bCs/>
          <w:sz w:val="24"/>
          <w:szCs w:val="24"/>
          <w:lang w:val="hy-AM" w:eastAsia="ru-RU"/>
        </w:rPr>
        <w:t xml:space="preserve"> լրացնել 39-րդ և 40-րդ կետերով </w:t>
      </w:r>
      <w:r w:rsidR="00627431" w:rsidRPr="00AE7817">
        <w:rPr>
          <w:rFonts w:ascii="GHEA Grapalat" w:eastAsia="Times New Roman" w:hAnsi="GHEA Grapalat" w:cs="Sylfaen"/>
          <w:bCs/>
          <w:sz w:val="24"/>
          <w:szCs w:val="24"/>
          <w:lang w:val="hy-AM" w:eastAsia="ru-RU"/>
        </w:rPr>
        <w:t xml:space="preserve">հետևյալ բովանդակությամբ՝ </w:t>
      </w:r>
    </w:p>
    <w:p w14:paraId="7403A9F7" w14:textId="77777777" w:rsidR="00627431" w:rsidRPr="00EC56F7" w:rsidRDefault="00627431" w:rsidP="00627431">
      <w:pPr>
        <w:pStyle w:val="ListParagraph"/>
        <w:spacing w:after="0"/>
        <w:ind w:left="284" w:right="-1"/>
        <w:jc w:val="both"/>
        <w:rPr>
          <w:rFonts w:ascii="GHEA Grapalat" w:eastAsia="Times New Roman" w:hAnsi="GHEA Grapalat" w:cs="Sylfaen"/>
          <w:bCs/>
          <w:sz w:val="24"/>
          <w:szCs w:val="24"/>
          <w:lang w:val="hy-AM" w:eastAsia="ru-RU"/>
        </w:rPr>
      </w:pPr>
    </w:p>
    <w:tbl>
      <w:tblPr>
        <w:tblW w:w="9958" w:type="dxa"/>
        <w:tblInd w:w="-147" w:type="dxa"/>
        <w:tblLayout w:type="fixed"/>
        <w:tblLook w:val="04A0" w:firstRow="1" w:lastRow="0" w:firstColumn="1" w:lastColumn="0" w:noHBand="0" w:noVBand="1"/>
      </w:tblPr>
      <w:tblGrid>
        <w:gridCol w:w="709"/>
        <w:gridCol w:w="1984"/>
        <w:gridCol w:w="283"/>
        <w:gridCol w:w="284"/>
        <w:gridCol w:w="425"/>
        <w:gridCol w:w="709"/>
        <w:gridCol w:w="2124"/>
        <w:gridCol w:w="425"/>
        <w:gridCol w:w="3015"/>
      </w:tblGrid>
      <w:tr w:rsidR="00627431" w:rsidRPr="00590196" w14:paraId="073934EA" w14:textId="77777777" w:rsidTr="002C4C45">
        <w:trPr>
          <w:trHeight w:val="1120"/>
        </w:trPr>
        <w:tc>
          <w:tcPr>
            <w:tcW w:w="709" w:type="dxa"/>
            <w:tcBorders>
              <w:top w:val="single" w:sz="4" w:space="0" w:color="auto"/>
              <w:left w:val="single" w:sz="4" w:space="0" w:color="auto"/>
              <w:bottom w:val="single" w:sz="4" w:space="0" w:color="auto"/>
              <w:right w:val="single" w:sz="4" w:space="0" w:color="auto"/>
            </w:tcBorders>
            <w:vAlign w:val="center"/>
          </w:tcPr>
          <w:p w14:paraId="4B9C6663" w14:textId="20260540" w:rsidR="00627431" w:rsidRPr="002C4C45" w:rsidRDefault="00C56AC7" w:rsidP="00C56AC7">
            <w:pPr>
              <w:tabs>
                <w:tab w:val="left" w:pos="450"/>
              </w:tabs>
              <w:ind w:right="141"/>
              <w:rPr>
                <w:rFonts w:ascii="Cambria Math" w:hAnsi="Cambria Math" w:cs="Sylfaen"/>
                <w:b/>
                <w:iCs/>
                <w:noProof/>
                <w:sz w:val="16"/>
                <w:szCs w:val="16"/>
                <w:lang w:val="hy-AM"/>
              </w:rPr>
            </w:pPr>
            <w:r>
              <w:rPr>
                <w:rFonts w:ascii="GHEA Grapalat" w:hAnsi="GHEA Grapalat" w:cs="Sylfaen"/>
                <w:b/>
                <w:iCs/>
                <w:noProof/>
                <w:sz w:val="16"/>
                <w:szCs w:val="16"/>
                <w:lang w:val="hy-AM"/>
              </w:rPr>
              <w:t>39</w:t>
            </w:r>
            <w:r w:rsidR="002C4C45">
              <w:rPr>
                <w:rFonts w:ascii="Cambria Math" w:hAnsi="Cambria Math" w:cs="Sylfaen"/>
                <w:b/>
                <w:iCs/>
                <w:noProof/>
                <w:sz w:val="16"/>
                <w:szCs w:val="16"/>
                <w:lang w:val="hy-AM"/>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10AEF8" w14:textId="77777777" w:rsidR="00627431" w:rsidRPr="00590196" w:rsidRDefault="00627431" w:rsidP="00C56AC7">
            <w:pPr>
              <w:pStyle w:val="NormalWeb"/>
              <w:shd w:val="clear" w:color="auto" w:fill="FFFFFF"/>
              <w:spacing w:before="0" w:beforeAutospacing="0" w:after="0" w:afterAutospacing="0"/>
              <w:jc w:val="center"/>
              <w:rPr>
                <w:rFonts w:ascii="GHEA Grapalat" w:hAnsi="GHEA Grapalat"/>
                <w:b/>
                <w:iCs/>
                <w:color w:val="000000"/>
                <w:sz w:val="16"/>
                <w:szCs w:val="16"/>
                <w:lang w:val="hy-AM"/>
              </w:rPr>
            </w:pPr>
          </w:p>
          <w:p w14:paraId="7D15331C" w14:textId="7D54DA1C" w:rsidR="00627431" w:rsidRPr="00590196" w:rsidRDefault="00627431" w:rsidP="00C56AC7">
            <w:pPr>
              <w:pStyle w:val="NormalWeb"/>
              <w:shd w:val="clear" w:color="auto" w:fill="FFFFFF"/>
              <w:spacing w:before="0" w:beforeAutospacing="0" w:after="0" w:afterAutospacing="0"/>
              <w:jc w:val="center"/>
              <w:rPr>
                <w:rFonts w:ascii="GHEA Grapalat" w:hAnsi="GHEA Grapalat"/>
                <w:b/>
                <w:iCs/>
                <w:color w:val="000000"/>
                <w:sz w:val="16"/>
                <w:szCs w:val="16"/>
                <w:lang w:val="hy-AM"/>
              </w:rPr>
            </w:pPr>
            <w:r w:rsidRPr="00590196">
              <w:rPr>
                <w:rFonts w:ascii="GHEA Grapalat" w:hAnsi="GHEA Grapalat"/>
                <w:b/>
                <w:iCs/>
                <w:color w:val="000000"/>
                <w:sz w:val="16"/>
                <w:szCs w:val="16"/>
                <w:lang w:val="hy-AM"/>
              </w:rPr>
              <w:t xml:space="preserve">Բացառվել են </w:t>
            </w:r>
            <w:r w:rsidRPr="00AE7817">
              <w:rPr>
                <w:rFonts w:ascii="GHEA Grapalat" w:hAnsi="GHEA Grapalat"/>
                <w:b/>
                <w:iCs/>
                <w:color w:val="000000"/>
                <w:sz w:val="16"/>
                <w:szCs w:val="16"/>
                <w:lang w:val="hy-AM"/>
              </w:rPr>
              <w:t>լուծարված հորատանցքերը</w:t>
            </w:r>
            <w:r w:rsidRPr="00590196">
              <w:rPr>
                <w:rFonts w:ascii="GHEA Grapalat" w:hAnsi="GHEA Grapalat"/>
                <w:b/>
                <w:iCs/>
                <w:color w:val="000000"/>
                <w:sz w:val="16"/>
                <w:szCs w:val="16"/>
                <w:lang w:val="hy-AM"/>
              </w:rPr>
              <w:t xml:space="preserve"> վերաբացելը, իսկ առանց ջրօգտագործման թույլտվության ջրօգտագործման նպատակով՝ նաև հորատանցքեր հորատելը կամ առանց ջրօգտագործման թույլտվության կոնսերվացված հորատանցքերը վերաբացելը</w:t>
            </w:r>
          </w:p>
        </w:tc>
        <w:tc>
          <w:tcPr>
            <w:tcW w:w="283" w:type="dxa"/>
            <w:tcBorders>
              <w:top w:val="single" w:sz="4" w:space="0" w:color="auto"/>
              <w:left w:val="single" w:sz="4" w:space="0" w:color="auto"/>
              <w:bottom w:val="single" w:sz="4" w:space="0" w:color="auto"/>
              <w:right w:val="single" w:sz="4" w:space="0" w:color="auto"/>
            </w:tcBorders>
          </w:tcPr>
          <w:p w14:paraId="3156C344"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284" w:type="dxa"/>
            <w:tcBorders>
              <w:top w:val="single" w:sz="4" w:space="0" w:color="auto"/>
              <w:left w:val="single" w:sz="4" w:space="0" w:color="auto"/>
              <w:bottom w:val="single" w:sz="4" w:space="0" w:color="auto"/>
              <w:right w:val="single" w:sz="4" w:space="0" w:color="auto"/>
            </w:tcBorders>
          </w:tcPr>
          <w:p w14:paraId="688DD88C"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425" w:type="dxa"/>
            <w:tcBorders>
              <w:top w:val="single" w:sz="4" w:space="0" w:color="auto"/>
              <w:left w:val="single" w:sz="4" w:space="0" w:color="auto"/>
              <w:bottom w:val="single" w:sz="4" w:space="0" w:color="auto"/>
              <w:right w:val="single" w:sz="4" w:space="0" w:color="auto"/>
            </w:tcBorders>
          </w:tcPr>
          <w:p w14:paraId="24B972B0"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9719F21" w14:textId="77777777" w:rsidR="00627431" w:rsidRPr="00590196" w:rsidRDefault="00627431" w:rsidP="00C56AC7">
            <w:pPr>
              <w:tabs>
                <w:tab w:val="left" w:pos="450"/>
              </w:tabs>
              <w:ind w:right="141"/>
              <w:jc w:val="center"/>
              <w:rPr>
                <w:rFonts w:ascii="GHEA Grapalat" w:hAnsi="GHEA Grapalat" w:cs="Sylfaen"/>
                <w:b/>
                <w:iCs/>
                <w:noProof/>
                <w:sz w:val="16"/>
                <w:szCs w:val="16"/>
                <w:lang w:val="hy-AM"/>
              </w:rPr>
            </w:pPr>
          </w:p>
          <w:p w14:paraId="16F2A2FC" w14:textId="77777777" w:rsidR="00627431" w:rsidRPr="00590196" w:rsidRDefault="00627431" w:rsidP="00C56AC7">
            <w:pPr>
              <w:tabs>
                <w:tab w:val="left" w:pos="450"/>
              </w:tabs>
              <w:ind w:right="141"/>
              <w:jc w:val="center"/>
              <w:rPr>
                <w:rFonts w:ascii="GHEA Grapalat" w:hAnsi="GHEA Grapalat" w:cs="Sylfaen"/>
                <w:b/>
                <w:iCs/>
                <w:noProof/>
                <w:sz w:val="16"/>
                <w:szCs w:val="16"/>
              </w:rPr>
            </w:pPr>
            <w:r w:rsidRPr="00590196">
              <w:rPr>
                <w:rFonts w:ascii="GHEA Grapalat" w:hAnsi="GHEA Grapalat" w:cs="Sylfaen"/>
                <w:b/>
                <w:iCs/>
                <w:noProof/>
                <w:sz w:val="16"/>
                <w:szCs w:val="16"/>
              </w:rPr>
              <w:t>1.5</w:t>
            </w:r>
          </w:p>
        </w:tc>
        <w:tc>
          <w:tcPr>
            <w:tcW w:w="2124" w:type="dxa"/>
            <w:tcBorders>
              <w:top w:val="single" w:sz="4" w:space="0" w:color="auto"/>
              <w:left w:val="single" w:sz="4" w:space="0" w:color="auto"/>
              <w:bottom w:val="single" w:sz="4" w:space="0" w:color="auto"/>
              <w:right w:val="single" w:sz="4" w:space="0" w:color="auto"/>
            </w:tcBorders>
            <w:vAlign w:val="center"/>
          </w:tcPr>
          <w:p w14:paraId="756369E5" w14:textId="77777777" w:rsidR="00627431" w:rsidRPr="00590196" w:rsidRDefault="00627431" w:rsidP="00C56AC7">
            <w:pPr>
              <w:pStyle w:val="ListParagraph"/>
              <w:ind w:left="0" w:right="141"/>
              <w:jc w:val="center"/>
              <w:rPr>
                <w:rFonts w:ascii="GHEA Grapalat" w:hAnsi="GHEA Grapalat"/>
                <w:b/>
                <w:iCs/>
                <w:color w:val="000000"/>
                <w:sz w:val="16"/>
                <w:szCs w:val="16"/>
                <w:shd w:val="clear" w:color="auto" w:fill="FFFFFF"/>
              </w:rPr>
            </w:pPr>
          </w:p>
          <w:p w14:paraId="01E279EB" w14:textId="77777777" w:rsidR="00627431" w:rsidRPr="00590196" w:rsidRDefault="00627431" w:rsidP="00C56AC7">
            <w:pPr>
              <w:pStyle w:val="ListParagraph"/>
              <w:ind w:left="0" w:right="141"/>
              <w:jc w:val="center"/>
              <w:rPr>
                <w:rFonts w:ascii="GHEA Grapalat" w:hAnsi="GHEA Grapalat"/>
                <w:b/>
                <w:iCs/>
                <w:color w:val="000000"/>
                <w:sz w:val="16"/>
                <w:szCs w:val="16"/>
                <w:shd w:val="clear" w:color="auto" w:fill="FFFFFF"/>
              </w:rPr>
            </w:pPr>
          </w:p>
          <w:p w14:paraId="686BEC6F" w14:textId="77777777" w:rsidR="00627431" w:rsidRPr="00590196" w:rsidRDefault="00627431" w:rsidP="00C56AC7">
            <w:pPr>
              <w:pStyle w:val="ListParagraph"/>
              <w:ind w:left="0" w:right="141"/>
              <w:jc w:val="center"/>
              <w:rPr>
                <w:rFonts w:ascii="GHEA Grapalat" w:hAnsi="GHEA Grapalat"/>
                <w:b/>
                <w:iCs/>
                <w:color w:val="000000"/>
                <w:sz w:val="16"/>
                <w:szCs w:val="16"/>
                <w:shd w:val="clear" w:color="auto" w:fill="FFFFFF"/>
              </w:rPr>
            </w:pPr>
          </w:p>
          <w:p w14:paraId="0F5A43C8" w14:textId="52AD2CAA" w:rsidR="00627431" w:rsidRPr="00590196" w:rsidRDefault="00AA3EBF" w:rsidP="00C56AC7">
            <w:pPr>
              <w:pStyle w:val="ListParagraph"/>
              <w:ind w:left="0" w:right="141"/>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00627431" w:rsidRPr="00590196">
              <w:rPr>
                <w:rFonts w:ascii="GHEA Grapalat" w:hAnsi="GHEA Grapalat"/>
                <w:b/>
                <w:iCs/>
                <w:color w:val="000000"/>
                <w:sz w:val="16"/>
                <w:szCs w:val="16"/>
                <w:shd w:val="clear" w:color="auto" w:fill="FFFFFF"/>
              </w:rPr>
              <w:t xml:space="preserve"> ջրային օրենսգրքի 37.1-րդ հոդված</w:t>
            </w:r>
            <w:r w:rsidR="00627431" w:rsidRPr="00590196">
              <w:rPr>
                <w:rFonts w:ascii="GHEA Grapalat" w:hAnsi="GHEA Grapalat"/>
                <w:b/>
                <w:iCs/>
                <w:color w:val="000000"/>
                <w:sz w:val="16"/>
                <w:szCs w:val="16"/>
                <w:shd w:val="clear" w:color="auto" w:fill="FFFFFF"/>
                <w:lang w:val="hy-AM"/>
              </w:rPr>
              <w:t xml:space="preserve">ի </w:t>
            </w:r>
            <w:r w:rsidR="00627431" w:rsidRPr="00590196">
              <w:rPr>
                <w:rFonts w:ascii="GHEA Grapalat" w:hAnsi="GHEA Grapalat"/>
                <w:b/>
                <w:iCs/>
                <w:color w:val="000000"/>
                <w:sz w:val="16"/>
                <w:szCs w:val="16"/>
                <w:shd w:val="clear" w:color="auto" w:fill="FFFFFF"/>
              </w:rPr>
              <w:t>8-</w:t>
            </w:r>
            <w:r w:rsidR="00627431" w:rsidRPr="00590196">
              <w:rPr>
                <w:rFonts w:ascii="GHEA Grapalat" w:hAnsi="GHEA Grapalat"/>
                <w:b/>
                <w:iCs/>
                <w:color w:val="000000"/>
                <w:sz w:val="16"/>
                <w:szCs w:val="16"/>
                <w:shd w:val="clear" w:color="auto" w:fill="FFFFFF"/>
                <w:lang w:val="hy-AM"/>
              </w:rPr>
              <w:t xml:space="preserve">րդ </w:t>
            </w:r>
            <w:r w:rsidR="00627431" w:rsidRPr="00590196">
              <w:rPr>
                <w:rFonts w:ascii="GHEA Grapalat" w:eastAsia="Times New Roman" w:hAnsi="GHEA Grapalat" w:cs="Sylfaen"/>
                <w:b/>
                <w:iCs/>
                <w:sz w:val="16"/>
                <w:szCs w:val="16"/>
                <w:lang w:val="hy-AM" w:eastAsia="ru-RU"/>
              </w:rPr>
              <w:t>մաս</w:t>
            </w:r>
          </w:p>
          <w:p w14:paraId="14E717E4" w14:textId="77777777" w:rsidR="00627431" w:rsidRPr="00590196" w:rsidRDefault="00627431" w:rsidP="00C56AC7">
            <w:pPr>
              <w:tabs>
                <w:tab w:val="left" w:pos="450"/>
              </w:tabs>
              <w:ind w:right="141"/>
              <w:jc w:val="center"/>
              <w:rPr>
                <w:rFonts w:ascii="GHEA Grapalat" w:hAnsi="GHEA Grapalat"/>
                <w:b/>
                <w:iCs/>
                <w:color w:val="000000"/>
                <w:sz w:val="16"/>
                <w:szCs w:val="16"/>
                <w:shd w:val="clear" w:color="auto" w:fill="FFFFFF"/>
                <w:lang w:val="hy-AM"/>
              </w:rPr>
            </w:pPr>
          </w:p>
        </w:tc>
        <w:tc>
          <w:tcPr>
            <w:tcW w:w="425" w:type="dxa"/>
            <w:tcBorders>
              <w:top w:val="single" w:sz="4" w:space="0" w:color="auto"/>
              <w:left w:val="single" w:sz="4" w:space="0" w:color="auto"/>
              <w:bottom w:val="single" w:sz="4" w:space="0" w:color="auto"/>
              <w:right w:val="single" w:sz="4" w:space="0" w:color="auto"/>
            </w:tcBorders>
          </w:tcPr>
          <w:p w14:paraId="008C3D34"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3015" w:type="dxa"/>
            <w:tcBorders>
              <w:top w:val="single" w:sz="4" w:space="0" w:color="auto"/>
              <w:left w:val="single" w:sz="4" w:space="0" w:color="auto"/>
              <w:bottom w:val="single" w:sz="4" w:space="0" w:color="auto"/>
              <w:right w:val="single" w:sz="4" w:space="0" w:color="auto"/>
            </w:tcBorders>
          </w:tcPr>
          <w:p w14:paraId="1F14B049" w14:textId="77777777" w:rsidR="00627431" w:rsidRPr="00590196" w:rsidRDefault="00627431" w:rsidP="00C56AC7">
            <w:pPr>
              <w:tabs>
                <w:tab w:val="left" w:pos="450"/>
              </w:tabs>
              <w:ind w:right="141"/>
              <w:rPr>
                <w:rFonts w:ascii="GHEA Grapalat" w:hAnsi="GHEA Grapalat"/>
                <w:b/>
                <w:iCs/>
                <w:color w:val="000000"/>
                <w:sz w:val="16"/>
                <w:szCs w:val="16"/>
                <w:shd w:val="clear" w:color="auto" w:fill="FFFFFF"/>
                <w:lang w:val="hy-AM"/>
              </w:rPr>
            </w:pPr>
          </w:p>
          <w:p w14:paraId="77BBA36E" w14:textId="77777777" w:rsidR="00627431" w:rsidRPr="00590196" w:rsidRDefault="00627431" w:rsidP="00C56AC7">
            <w:pPr>
              <w:tabs>
                <w:tab w:val="left" w:pos="450"/>
              </w:tabs>
              <w:ind w:right="141"/>
              <w:jc w:val="center"/>
              <w:rPr>
                <w:rFonts w:ascii="GHEA Grapalat" w:hAnsi="GHEA Grapalat"/>
                <w:b/>
                <w:iCs/>
                <w:color w:val="000000"/>
                <w:sz w:val="16"/>
                <w:szCs w:val="16"/>
                <w:shd w:val="clear" w:color="auto" w:fill="FFFFFF"/>
                <w:lang w:val="hy-AM"/>
              </w:rPr>
            </w:pPr>
          </w:p>
          <w:p w14:paraId="7479A02B" w14:textId="77777777" w:rsidR="00627431" w:rsidRPr="00590196" w:rsidRDefault="00627431" w:rsidP="00C56AC7">
            <w:pPr>
              <w:tabs>
                <w:tab w:val="left" w:pos="450"/>
              </w:tabs>
              <w:ind w:right="141"/>
              <w:jc w:val="center"/>
              <w:rPr>
                <w:rFonts w:ascii="GHEA Grapalat" w:hAnsi="GHEA Grapalat"/>
                <w:b/>
                <w:iCs/>
                <w:color w:val="000000"/>
                <w:sz w:val="16"/>
                <w:szCs w:val="16"/>
                <w:shd w:val="clear" w:color="auto" w:fill="FFFFFF"/>
              </w:rPr>
            </w:pPr>
          </w:p>
          <w:p w14:paraId="790274C0" w14:textId="77777777" w:rsidR="00627431" w:rsidRPr="00590196" w:rsidRDefault="00627431" w:rsidP="00C56AC7">
            <w:pPr>
              <w:tabs>
                <w:tab w:val="left" w:pos="450"/>
              </w:tabs>
              <w:ind w:right="141"/>
              <w:jc w:val="center"/>
              <w:rPr>
                <w:rFonts w:ascii="GHEA Grapalat" w:hAnsi="GHEA Grapalat" w:cs="Sylfaen"/>
                <w:b/>
                <w:iCs/>
                <w:noProof/>
                <w:sz w:val="16"/>
                <w:szCs w:val="16"/>
                <w:lang w:val="hy-AM"/>
              </w:rPr>
            </w:pPr>
            <w:r w:rsidRPr="00590196">
              <w:rPr>
                <w:rFonts w:ascii="GHEA Grapalat" w:hAnsi="GHEA Grapalat"/>
                <w:b/>
                <w:iCs/>
                <w:color w:val="000000"/>
                <w:sz w:val="16"/>
                <w:szCs w:val="16"/>
                <w:shd w:val="clear" w:color="auto" w:fill="FFFFFF"/>
              </w:rPr>
              <w:t>փաստաթղթային և (կամ) տեսազննում</w:t>
            </w:r>
          </w:p>
          <w:p w14:paraId="6E45CF93"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r>
      <w:tr w:rsidR="00627431" w:rsidRPr="00590196" w14:paraId="60B8CEAF" w14:textId="77777777" w:rsidTr="002C4C45">
        <w:trPr>
          <w:trHeight w:val="1120"/>
        </w:trPr>
        <w:tc>
          <w:tcPr>
            <w:tcW w:w="709" w:type="dxa"/>
            <w:tcBorders>
              <w:top w:val="single" w:sz="4" w:space="0" w:color="auto"/>
              <w:left w:val="single" w:sz="4" w:space="0" w:color="auto"/>
              <w:bottom w:val="single" w:sz="4" w:space="0" w:color="auto"/>
              <w:right w:val="single" w:sz="4" w:space="0" w:color="auto"/>
            </w:tcBorders>
            <w:vAlign w:val="center"/>
          </w:tcPr>
          <w:p w14:paraId="38AFA7E3" w14:textId="6DA43D37" w:rsidR="00627431" w:rsidRPr="002C4C45" w:rsidRDefault="00C56AC7" w:rsidP="00C56AC7">
            <w:pPr>
              <w:tabs>
                <w:tab w:val="left" w:pos="450"/>
              </w:tabs>
              <w:ind w:right="141"/>
              <w:rPr>
                <w:rFonts w:ascii="Cambria Math" w:hAnsi="Cambria Math" w:cs="Sylfaen"/>
                <w:b/>
                <w:iCs/>
                <w:noProof/>
                <w:sz w:val="16"/>
                <w:szCs w:val="16"/>
                <w:lang w:val="hy-AM"/>
              </w:rPr>
            </w:pPr>
            <w:r>
              <w:rPr>
                <w:rFonts w:ascii="GHEA Grapalat" w:hAnsi="GHEA Grapalat" w:cs="Sylfaen"/>
                <w:b/>
                <w:iCs/>
                <w:noProof/>
                <w:sz w:val="16"/>
                <w:szCs w:val="16"/>
                <w:lang w:val="hy-AM"/>
              </w:rPr>
              <w:t>40</w:t>
            </w:r>
            <w:r w:rsidR="002C4C45">
              <w:rPr>
                <w:rFonts w:ascii="Cambria Math" w:hAnsi="Cambria Math" w:cs="Sylfaen"/>
                <w:b/>
                <w:iCs/>
                <w:noProof/>
                <w:sz w:val="16"/>
                <w:szCs w:val="16"/>
                <w:lang w:val="hy-AM"/>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C86FC1" w14:textId="77777777" w:rsidR="00627431" w:rsidRPr="00590196" w:rsidRDefault="00627431" w:rsidP="00C56AC7">
            <w:pPr>
              <w:pStyle w:val="NormalWeb"/>
              <w:shd w:val="clear" w:color="auto" w:fill="FFFFFF"/>
              <w:spacing w:before="0" w:beforeAutospacing="0" w:after="0" w:afterAutospacing="0"/>
              <w:jc w:val="center"/>
              <w:rPr>
                <w:rFonts w:ascii="GHEA Grapalat" w:hAnsi="GHEA Grapalat"/>
                <w:b/>
                <w:iCs/>
                <w:color w:val="000000"/>
                <w:sz w:val="16"/>
                <w:szCs w:val="16"/>
                <w:lang w:val="hy-AM"/>
              </w:rPr>
            </w:pPr>
          </w:p>
          <w:p w14:paraId="3574131C" w14:textId="11C16B44" w:rsidR="00627431" w:rsidRPr="00590196" w:rsidRDefault="00627431" w:rsidP="00C56AC7">
            <w:pPr>
              <w:pStyle w:val="NormalWeb"/>
              <w:shd w:val="clear" w:color="auto" w:fill="FFFFFF"/>
              <w:spacing w:before="0" w:beforeAutospacing="0" w:after="0" w:afterAutospacing="0"/>
              <w:jc w:val="center"/>
              <w:rPr>
                <w:rFonts w:ascii="GHEA Grapalat" w:hAnsi="GHEA Grapalat"/>
                <w:b/>
                <w:iCs/>
                <w:color w:val="000000"/>
                <w:sz w:val="16"/>
                <w:szCs w:val="16"/>
                <w:lang w:val="hy-AM"/>
              </w:rPr>
            </w:pPr>
            <w:r w:rsidRPr="00590196">
              <w:rPr>
                <w:rFonts w:ascii="GHEA Grapalat" w:hAnsi="GHEA Grapalat"/>
                <w:b/>
                <w:iCs/>
                <w:color w:val="000000"/>
                <w:sz w:val="16"/>
                <w:szCs w:val="16"/>
                <w:lang w:val="hy-AM"/>
              </w:rPr>
              <w:t xml:space="preserve">Ֆիզիկական և </w:t>
            </w:r>
            <w:r w:rsidR="00837086">
              <w:rPr>
                <w:rFonts w:ascii="GHEA Grapalat" w:hAnsi="GHEA Grapalat"/>
                <w:b/>
                <w:iCs/>
                <w:color w:val="000000"/>
                <w:sz w:val="16"/>
                <w:szCs w:val="16"/>
                <w:lang w:val="hy-AM"/>
              </w:rPr>
              <w:t>իրավաբանական անձինք</w:t>
            </w:r>
            <w:r w:rsidRPr="00590196">
              <w:rPr>
                <w:rFonts w:ascii="GHEA Grapalat" w:hAnsi="GHEA Grapalat"/>
                <w:b/>
                <w:iCs/>
                <w:color w:val="000000"/>
                <w:sz w:val="16"/>
                <w:szCs w:val="16"/>
                <w:lang w:val="hy-AM"/>
              </w:rPr>
              <w:t xml:space="preserve"> բացառել են իրենց սեփականություն հանդիսացող տարածքներում լուծարված հորատանցքերի վերաբացումը, իսկ առանց ջրօգտագործման թույլտվության ջրօգտագործման </w:t>
            </w:r>
            <w:r w:rsidRPr="00590196">
              <w:rPr>
                <w:rFonts w:ascii="GHEA Grapalat" w:hAnsi="GHEA Grapalat"/>
                <w:b/>
                <w:iCs/>
                <w:color w:val="000000"/>
                <w:sz w:val="16"/>
                <w:szCs w:val="16"/>
                <w:lang w:val="hy-AM"/>
              </w:rPr>
              <w:lastRenderedPageBreak/>
              <w:t>նպատակով՝ նաև հորատանցքերի հորատումը կամ առանց ջրօգտագործման թույլտվության կոնսերվացված հորատանցքերի վերաբացումը</w:t>
            </w:r>
          </w:p>
        </w:tc>
        <w:tc>
          <w:tcPr>
            <w:tcW w:w="283" w:type="dxa"/>
            <w:tcBorders>
              <w:top w:val="single" w:sz="4" w:space="0" w:color="auto"/>
              <w:left w:val="single" w:sz="4" w:space="0" w:color="auto"/>
              <w:bottom w:val="single" w:sz="4" w:space="0" w:color="auto"/>
              <w:right w:val="single" w:sz="4" w:space="0" w:color="auto"/>
            </w:tcBorders>
          </w:tcPr>
          <w:p w14:paraId="410DE466"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284" w:type="dxa"/>
            <w:tcBorders>
              <w:top w:val="single" w:sz="4" w:space="0" w:color="auto"/>
              <w:left w:val="single" w:sz="4" w:space="0" w:color="auto"/>
              <w:bottom w:val="single" w:sz="4" w:space="0" w:color="auto"/>
              <w:right w:val="single" w:sz="4" w:space="0" w:color="auto"/>
            </w:tcBorders>
          </w:tcPr>
          <w:p w14:paraId="4D0004FB"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425" w:type="dxa"/>
            <w:tcBorders>
              <w:top w:val="single" w:sz="4" w:space="0" w:color="auto"/>
              <w:left w:val="single" w:sz="4" w:space="0" w:color="auto"/>
              <w:bottom w:val="single" w:sz="4" w:space="0" w:color="auto"/>
              <w:right w:val="single" w:sz="4" w:space="0" w:color="auto"/>
            </w:tcBorders>
          </w:tcPr>
          <w:p w14:paraId="14CBE88E"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DA53B1E" w14:textId="77777777" w:rsidR="00627431" w:rsidRPr="00590196" w:rsidRDefault="00627431" w:rsidP="00C56AC7">
            <w:pPr>
              <w:tabs>
                <w:tab w:val="left" w:pos="450"/>
              </w:tabs>
              <w:ind w:right="14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1</w:t>
            </w:r>
          </w:p>
        </w:tc>
        <w:tc>
          <w:tcPr>
            <w:tcW w:w="2124" w:type="dxa"/>
            <w:tcBorders>
              <w:top w:val="single" w:sz="4" w:space="0" w:color="auto"/>
              <w:left w:val="single" w:sz="4" w:space="0" w:color="auto"/>
              <w:bottom w:val="single" w:sz="4" w:space="0" w:color="auto"/>
              <w:right w:val="single" w:sz="4" w:space="0" w:color="auto"/>
            </w:tcBorders>
            <w:vAlign w:val="center"/>
            <w:hideMark/>
          </w:tcPr>
          <w:p w14:paraId="76D9DC31" w14:textId="44CCA35A" w:rsidR="00627431" w:rsidRPr="00590196" w:rsidRDefault="00AA3EBF" w:rsidP="00C56AC7">
            <w:pPr>
              <w:pStyle w:val="ListParagraph"/>
              <w:ind w:left="0" w:right="141"/>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00627431" w:rsidRPr="00590196">
              <w:rPr>
                <w:rFonts w:ascii="GHEA Grapalat" w:hAnsi="GHEA Grapalat"/>
                <w:b/>
                <w:iCs/>
                <w:color w:val="000000"/>
                <w:sz w:val="16"/>
                <w:szCs w:val="16"/>
                <w:shd w:val="clear" w:color="auto" w:fill="FFFFFF"/>
                <w:lang w:val="hy-AM"/>
              </w:rPr>
              <w:t xml:space="preserve"> ջրային օրենսգրքի 37.1-րդ հոդվածի 9-րդ </w:t>
            </w:r>
            <w:r w:rsidR="00627431" w:rsidRPr="00590196">
              <w:rPr>
                <w:rFonts w:ascii="GHEA Grapalat" w:eastAsia="Times New Roman" w:hAnsi="GHEA Grapalat" w:cs="Sylfaen"/>
                <w:b/>
                <w:iCs/>
                <w:sz w:val="16"/>
                <w:szCs w:val="16"/>
                <w:lang w:val="hy-AM" w:eastAsia="ru-RU"/>
              </w:rPr>
              <w:t>մաս</w:t>
            </w:r>
          </w:p>
        </w:tc>
        <w:tc>
          <w:tcPr>
            <w:tcW w:w="425" w:type="dxa"/>
            <w:tcBorders>
              <w:top w:val="single" w:sz="4" w:space="0" w:color="auto"/>
              <w:left w:val="single" w:sz="4" w:space="0" w:color="auto"/>
              <w:bottom w:val="single" w:sz="4" w:space="0" w:color="auto"/>
              <w:right w:val="single" w:sz="4" w:space="0" w:color="auto"/>
            </w:tcBorders>
          </w:tcPr>
          <w:p w14:paraId="1EE12C07"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3015" w:type="dxa"/>
            <w:tcBorders>
              <w:top w:val="single" w:sz="4" w:space="0" w:color="auto"/>
              <w:left w:val="single" w:sz="4" w:space="0" w:color="auto"/>
              <w:bottom w:val="single" w:sz="4" w:space="0" w:color="auto"/>
              <w:right w:val="single" w:sz="4" w:space="0" w:color="auto"/>
            </w:tcBorders>
          </w:tcPr>
          <w:p w14:paraId="0560CEAD" w14:textId="2101FBC3" w:rsidR="00627431" w:rsidRPr="00590196" w:rsidRDefault="00627431" w:rsidP="00652549">
            <w:pPr>
              <w:tabs>
                <w:tab w:val="left" w:pos="450"/>
              </w:tabs>
              <w:ind w:right="141"/>
              <w:rPr>
                <w:rFonts w:ascii="GHEA Grapalat" w:hAnsi="GHEA Grapalat"/>
                <w:b/>
                <w:iCs/>
                <w:color w:val="000000"/>
                <w:sz w:val="16"/>
                <w:szCs w:val="16"/>
                <w:shd w:val="clear" w:color="auto" w:fill="FFFFFF"/>
                <w:lang w:val="hy-AM"/>
              </w:rPr>
            </w:pPr>
          </w:p>
          <w:p w14:paraId="15D9ACC2" w14:textId="77777777" w:rsidR="00627431" w:rsidRPr="00590196" w:rsidRDefault="00627431" w:rsidP="00652549">
            <w:pPr>
              <w:tabs>
                <w:tab w:val="left" w:pos="450"/>
              </w:tabs>
              <w:ind w:right="141"/>
              <w:rPr>
                <w:rFonts w:ascii="GHEA Grapalat" w:hAnsi="GHEA Grapalat"/>
                <w:b/>
                <w:iCs/>
                <w:color w:val="000000"/>
                <w:sz w:val="16"/>
                <w:szCs w:val="16"/>
                <w:shd w:val="clear" w:color="auto" w:fill="FFFFFF"/>
                <w:lang w:val="hy-AM"/>
              </w:rPr>
            </w:pPr>
          </w:p>
          <w:p w14:paraId="5AC55E20" w14:textId="77777777" w:rsidR="00627431" w:rsidRPr="00590196" w:rsidRDefault="00627431" w:rsidP="00C56AC7">
            <w:pPr>
              <w:tabs>
                <w:tab w:val="left" w:pos="450"/>
              </w:tabs>
              <w:ind w:right="14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rPr>
              <w:t>փաստաթղթային և (կամ) տեսազննում</w:t>
            </w:r>
            <w:r w:rsidRPr="00590196">
              <w:rPr>
                <w:rFonts w:ascii="GHEA Grapalat" w:hAnsi="GHEA Grapalat"/>
                <w:b/>
                <w:iCs/>
                <w:color w:val="000000"/>
                <w:sz w:val="16"/>
                <w:szCs w:val="16"/>
                <w:shd w:val="clear" w:color="auto" w:fill="FFFFFF"/>
                <w:lang w:val="hy-AM"/>
              </w:rPr>
              <w:t xml:space="preserve"> </w:t>
            </w:r>
          </w:p>
        </w:tc>
      </w:tr>
    </w:tbl>
    <w:p w14:paraId="2CDE0058" w14:textId="4A503EB0" w:rsidR="00627431" w:rsidRDefault="00627431" w:rsidP="00627431">
      <w:pPr>
        <w:spacing w:after="0" w:line="360" w:lineRule="auto"/>
        <w:ind w:right="-1"/>
        <w:rPr>
          <w:rFonts w:ascii="Cambria Math" w:eastAsia="Times New Roman" w:hAnsi="Cambria Math" w:cs="Cambria Math"/>
          <w:bCs/>
          <w:sz w:val="24"/>
          <w:szCs w:val="24"/>
          <w:lang w:val="hy-AM" w:eastAsia="ru-RU"/>
        </w:rPr>
      </w:pPr>
      <w:r>
        <w:rPr>
          <w:rFonts w:ascii="Arial Unicode" w:hAnsi="Arial Unicode"/>
          <w:color w:val="000000"/>
          <w:sz w:val="21"/>
          <w:szCs w:val="21"/>
          <w:shd w:val="clear" w:color="auto" w:fill="FFFFFF"/>
        </w:rPr>
        <w:lastRenderedPageBreak/>
        <w:t>։</w:t>
      </w:r>
      <w:r w:rsidRPr="00590196">
        <w:rPr>
          <w:rFonts w:ascii="GHEA Grapalat" w:eastAsia="Times New Roman" w:hAnsi="GHEA Grapalat" w:cs="Sylfaen"/>
          <w:bCs/>
          <w:sz w:val="24"/>
          <w:szCs w:val="24"/>
          <w:lang w:val="hy-AM" w:eastAsia="ru-RU"/>
        </w:rPr>
        <w:t>»</w:t>
      </w:r>
      <w:r w:rsidRPr="00590196">
        <w:rPr>
          <w:rFonts w:ascii="Cambria Math" w:eastAsia="Times New Roman" w:hAnsi="Cambria Math" w:cs="Cambria Math"/>
          <w:bCs/>
          <w:sz w:val="24"/>
          <w:szCs w:val="24"/>
          <w:lang w:val="hy-AM" w:eastAsia="ru-RU"/>
        </w:rPr>
        <w:t>․</w:t>
      </w:r>
    </w:p>
    <w:p w14:paraId="1BABCBB2" w14:textId="10712E4F" w:rsidR="00C56AC7" w:rsidRPr="00AE7817" w:rsidRDefault="008452C1" w:rsidP="00C63307">
      <w:pPr>
        <w:pStyle w:val="ListParagraph"/>
        <w:shd w:val="clear" w:color="auto" w:fill="FFFFFF"/>
        <w:tabs>
          <w:tab w:val="left" w:pos="9498"/>
        </w:tabs>
        <w:spacing w:before="240" w:after="0" w:line="360" w:lineRule="auto"/>
        <w:ind w:left="-142" w:right="139" w:firstLine="851"/>
        <w:jc w:val="both"/>
        <w:rPr>
          <w:rFonts w:ascii="GHEA Grapalat" w:hAnsi="GHEA Grapalat"/>
          <w:noProof/>
          <w:color w:val="000000"/>
          <w:sz w:val="24"/>
          <w:szCs w:val="24"/>
          <w:lang w:val="hy-AM" w:eastAsia="en-GB"/>
        </w:rPr>
      </w:pPr>
      <w:r>
        <w:rPr>
          <w:rFonts w:ascii="GHEA Grapalat" w:eastAsia="Times New Roman" w:hAnsi="GHEA Grapalat" w:cs="Cambria Math"/>
          <w:bCs/>
          <w:sz w:val="24"/>
          <w:szCs w:val="24"/>
          <w:lang w:val="hy-AM" w:eastAsia="ru-RU"/>
        </w:rPr>
        <w:t>1</w:t>
      </w:r>
      <w:r w:rsidR="005D7DBC">
        <w:rPr>
          <w:rFonts w:ascii="GHEA Grapalat" w:eastAsia="Times New Roman" w:hAnsi="GHEA Grapalat" w:cs="Cambria Math"/>
          <w:bCs/>
          <w:sz w:val="24"/>
          <w:szCs w:val="24"/>
          <w:lang w:val="hy-AM" w:eastAsia="ru-RU"/>
        </w:rPr>
        <w:t>0</w:t>
      </w:r>
      <w:r w:rsidR="00C56AC7" w:rsidRPr="00C56AC7">
        <w:rPr>
          <w:rFonts w:ascii="GHEA Grapalat" w:eastAsia="Times New Roman" w:hAnsi="GHEA Grapalat" w:cs="Sylfaen"/>
          <w:bCs/>
          <w:sz w:val="24"/>
          <w:szCs w:val="24"/>
          <w:lang w:val="hy-AM" w:eastAsia="ru-RU"/>
        </w:rPr>
        <w:t xml:space="preserve">) </w:t>
      </w:r>
      <w:r w:rsidR="00C56AC7" w:rsidRPr="00C56AC7">
        <w:rPr>
          <w:rFonts w:ascii="GHEA Grapalat" w:eastAsia="Times New Roman" w:hAnsi="GHEA Grapalat" w:cs="Sylfaen"/>
          <w:sz w:val="24"/>
          <w:szCs w:val="24"/>
          <w:lang w:val="hy-AM" w:eastAsia="ru-RU"/>
        </w:rPr>
        <w:t>Որոշման</w:t>
      </w:r>
      <w:r w:rsidR="00C56AC7" w:rsidRPr="00AE7817">
        <w:rPr>
          <w:rFonts w:ascii="GHEA Grapalat" w:eastAsia="Times New Roman" w:hAnsi="GHEA Grapalat" w:cs="Sylfaen"/>
          <w:sz w:val="24"/>
          <w:szCs w:val="24"/>
          <w:lang w:val="hy-AM" w:eastAsia="ru-RU"/>
        </w:rPr>
        <w:t xml:space="preserve"> 1-ին կետով հաստատված</w:t>
      </w:r>
      <w:r w:rsidR="00C56AC7" w:rsidRPr="00AE7817">
        <w:rPr>
          <w:rFonts w:ascii="GHEA Grapalat" w:eastAsia="Times New Roman" w:hAnsi="GHEA Grapalat" w:cs="Sylfaen"/>
          <w:bCs/>
          <w:sz w:val="24"/>
          <w:szCs w:val="24"/>
          <w:lang w:val="hy-AM" w:eastAsia="ru-RU"/>
        </w:rPr>
        <w:t xml:space="preserve"> </w:t>
      </w:r>
      <w:r w:rsidR="00C56AC7" w:rsidRPr="00C56AC7">
        <w:rPr>
          <w:rFonts w:ascii="GHEA Grapalat" w:eastAsia="Times New Roman" w:hAnsi="GHEA Grapalat" w:cs="Sylfaen"/>
          <w:bCs/>
          <w:sz w:val="24"/>
          <w:szCs w:val="24"/>
          <w:lang w:val="hy-AM" w:eastAsia="ru-RU"/>
        </w:rPr>
        <w:t>2-</w:t>
      </w:r>
      <w:r w:rsidR="00C56AC7">
        <w:rPr>
          <w:rFonts w:ascii="GHEA Grapalat" w:eastAsia="Times New Roman" w:hAnsi="GHEA Grapalat" w:cs="Sylfaen"/>
          <w:bCs/>
          <w:sz w:val="24"/>
          <w:szCs w:val="24"/>
          <w:lang w:val="hy-AM" w:eastAsia="ru-RU"/>
        </w:rPr>
        <w:t>րդ</w:t>
      </w:r>
      <w:r w:rsidR="00C56AC7" w:rsidRPr="00AE7817">
        <w:rPr>
          <w:rFonts w:ascii="GHEA Grapalat" w:eastAsia="Times New Roman" w:hAnsi="GHEA Grapalat" w:cs="Sylfaen"/>
          <w:bCs/>
          <w:sz w:val="24"/>
          <w:szCs w:val="24"/>
          <w:lang w:val="hy-AM" w:eastAsia="ru-RU"/>
        </w:rPr>
        <w:t xml:space="preserve"> </w:t>
      </w:r>
      <w:r w:rsidR="00C56AC7">
        <w:rPr>
          <w:rFonts w:ascii="GHEA Grapalat" w:eastAsia="Times New Roman" w:hAnsi="GHEA Grapalat" w:cs="Sylfaen"/>
          <w:bCs/>
          <w:sz w:val="24"/>
          <w:szCs w:val="24"/>
          <w:lang w:val="hy-AM" w:eastAsia="ru-RU"/>
        </w:rPr>
        <w:t>հավելված</w:t>
      </w:r>
      <w:r>
        <w:rPr>
          <w:rFonts w:ascii="GHEA Grapalat" w:eastAsia="Times New Roman" w:hAnsi="GHEA Grapalat" w:cs="Sylfaen"/>
          <w:bCs/>
          <w:sz w:val="24"/>
          <w:szCs w:val="24"/>
          <w:lang w:val="hy-AM" w:eastAsia="ru-RU"/>
        </w:rPr>
        <w:t>ի </w:t>
      </w:r>
      <w:r w:rsidRPr="00C5038F">
        <w:rPr>
          <w:rFonts w:ascii="GHEA Grapalat" w:eastAsia="Times New Roman" w:hAnsi="GHEA Grapalat" w:cs="Sylfaen"/>
          <w:bCs/>
          <w:sz w:val="24"/>
          <w:szCs w:val="24"/>
          <w:lang w:val="hy-AM" w:eastAsia="ru-RU"/>
        </w:rPr>
        <w:t>Վերահսկողական բնույթի հ</w:t>
      </w:r>
      <w:r>
        <w:rPr>
          <w:rFonts w:ascii="GHEA Grapalat" w:eastAsia="Times New Roman" w:hAnsi="GHEA Grapalat" w:cs="Sylfaen"/>
          <w:bCs/>
          <w:sz w:val="24"/>
          <w:szCs w:val="24"/>
          <w:lang w:val="hy-AM" w:eastAsia="ru-RU"/>
        </w:rPr>
        <w:t>արցեր» վերտառությամբ աղյուսակը</w:t>
      </w:r>
      <w:r w:rsidR="00837086">
        <w:rPr>
          <w:rFonts w:ascii="GHEA Grapalat" w:eastAsia="Times New Roman" w:hAnsi="GHEA Grapalat" w:cs="Sylfaen"/>
          <w:bCs/>
          <w:sz w:val="24"/>
          <w:szCs w:val="24"/>
          <w:lang w:val="hy-AM" w:eastAsia="ru-RU"/>
        </w:rPr>
        <w:t xml:space="preserve"> </w:t>
      </w:r>
      <w:r w:rsidR="00C56AC7" w:rsidRPr="00AE7817">
        <w:rPr>
          <w:rFonts w:ascii="GHEA Grapalat" w:eastAsia="Times New Roman" w:hAnsi="GHEA Grapalat" w:cs="Sylfaen"/>
          <w:bCs/>
          <w:sz w:val="24"/>
          <w:szCs w:val="24"/>
          <w:lang w:val="hy-AM" w:eastAsia="ru-RU"/>
        </w:rPr>
        <w:t xml:space="preserve">լրացնել </w:t>
      </w:r>
      <w:r w:rsidR="0068118B">
        <w:rPr>
          <w:rFonts w:ascii="GHEA Grapalat" w:eastAsia="Times New Roman" w:hAnsi="GHEA Grapalat" w:cs="Sylfaen"/>
          <w:bCs/>
          <w:sz w:val="24"/>
          <w:szCs w:val="24"/>
          <w:lang w:val="hy-AM" w:eastAsia="ru-RU"/>
        </w:rPr>
        <w:t>37-րդ և</w:t>
      </w:r>
      <w:r w:rsidR="00837086">
        <w:rPr>
          <w:rFonts w:ascii="GHEA Grapalat" w:eastAsia="Times New Roman" w:hAnsi="GHEA Grapalat" w:cs="Sylfaen"/>
          <w:bCs/>
          <w:sz w:val="24"/>
          <w:szCs w:val="24"/>
          <w:lang w:val="hy-AM" w:eastAsia="ru-RU"/>
        </w:rPr>
        <w:t xml:space="preserve"> 38-րդ կետերով</w:t>
      </w:r>
      <w:r w:rsidR="00C56AC7" w:rsidRPr="00AE7817">
        <w:rPr>
          <w:rFonts w:ascii="GHEA Grapalat" w:eastAsia="Times New Roman" w:hAnsi="GHEA Grapalat" w:cs="Sylfaen"/>
          <w:bCs/>
          <w:sz w:val="24"/>
          <w:szCs w:val="24"/>
          <w:lang w:val="hy-AM" w:eastAsia="ru-RU"/>
        </w:rPr>
        <w:t xml:space="preserve"> հետևյալ բովանդակությամբ՝ </w:t>
      </w:r>
    </w:p>
    <w:p w14:paraId="0381CFE4" w14:textId="7B080B6E" w:rsidR="00C56AC7" w:rsidRPr="00C56AC7" w:rsidRDefault="00C56AC7" w:rsidP="00627431">
      <w:pPr>
        <w:spacing w:after="0" w:line="360" w:lineRule="auto"/>
        <w:ind w:right="-1"/>
        <w:rPr>
          <w:rFonts w:ascii="Cambria Math" w:eastAsia="Times New Roman" w:hAnsi="Cambria Math" w:cs="Cambria Math"/>
          <w:bCs/>
          <w:sz w:val="24"/>
          <w:szCs w:val="24"/>
          <w:lang w:val="hy-AM" w:eastAsia="ru-RU"/>
        </w:rPr>
      </w:pPr>
    </w:p>
    <w:tbl>
      <w:tblPr>
        <w:tblW w:w="10201" w:type="dxa"/>
        <w:tblLayout w:type="fixed"/>
        <w:tblLook w:val="04A0" w:firstRow="1" w:lastRow="0" w:firstColumn="1" w:lastColumn="0" w:noHBand="0" w:noVBand="1"/>
      </w:tblPr>
      <w:tblGrid>
        <w:gridCol w:w="675"/>
        <w:gridCol w:w="2125"/>
        <w:gridCol w:w="283"/>
        <w:gridCol w:w="284"/>
        <w:gridCol w:w="425"/>
        <w:gridCol w:w="709"/>
        <w:gridCol w:w="2124"/>
        <w:gridCol w:w="425"/>
        <w:gridCol w:w="3151"/>
      </w:tblGrid>
      <w:tr w:rsidR="00C56AC7" w:rsidRPr="00590196" w14:paraId="10F2E559" w14:textId="77777777" w:rsidTr="00C203E2">
        <w:trPr>
          <w:trHeight w:val="1120"/>
        </w:trPr>
        <w:tc>
          <w:tcPr>
            <w:tcW w:w="675" w:type="dxa"/>
            <w:tcBorders>
              <w:top w:val="single" w:sz="4" w:space="0" w:color="auto"/>
              <w:left w:val="single" w:sz="4" w:space="0" w:color="auto"/>
              <w:bottom w:val="single" w:sz="4" w:space="0" w:color="auto"/>
              <w:right w:val="single" w:sz="4" w:space="0" w:color="auto"/>
            </w:tcBorders>
            <w:vAlign w:val="center"/>
          </w:tcPr>
          <w:p w14:paraId="1048328C" w14:textId="50CD666F" w:rsidR="00C56AC7" w:rsidRPr="002C4C45" w:rsidRDefault="002C4C45" w:rsidP="00C56AC7">
            <w:pPr>
              <w:tabs>
                <w:tab w:val="left" w:pos="450"/>
              </w:tabs>
              <w:ind w:right="141"/>
              <w:rPr>
                <w:rFonts w:ascii="Cambria Math" w:hAnsi="Cambria Math" w:cs="Sylfaen"/>
                <w:b/>
                <w:iCs/>
                <w:noProof/>
                <w:sz w:val="16"/>
                <w:szCs w:val="16"/>
                <w:lang w:val="hy-AM"/>
              </w:rPr>
            </w:pPr>
            <w:r>
              <w:rPr>
                <w:rFonts w:ascii="GHEA Grapalat" w:hAnsi="GHEA Grapalat" w:cs="Sylfaen"/>
                <w:b/>
                <w:iCs/>
                <w:noProof/>
                <w:sz w:val="16"/>
                <w:szCs w:val="16"/>
                <w:lang w:val="hy-AM"/>
              </w:rPr>
              <w:t>37</w:t>
            </w:r>
            <w:r>
              <w:rPr>
                <w:rFonts w:ascii="Cambria Math" w:hAnsi="Cambria Math" w:cs="Sylfaen"/>
                <w:b/>
                <w:iCs/>
                <w:noProof/>
                <w:sz w:val="16"/>
                <w:szCs w:val="16"/>
                <w:lang w:val="hy-AM"/>
              </w:rPr>
              <w:t>․</w:t>
            </w:r>
          </w:p>
        </w:tc>
        <w:tc>
          <w:tcPr>
            <w:tcW w:w="2125" w:type="dxa"/>
            <w:tcBorders>
              <w:top w:val="single" w:sz="4" w:space="0" w:color="auto"/>
              <w:left w:val="single" w:sz="4" w:space="0" w:color="auto"/>
              <w:bottom w:val="single" w:sz="4" w:space="0" w:color="auto"/>
              <w:right w:val="single" w:sz="4" w:space="0" w:color="auto"/>
            </w:tcBorders>
            <w:vAlign w:val="center"/>
            <w:hideMark/>
          </w:tcPr>
          <w:p w14:paraId="3CC7DF61" w14:textId="77777777" w:rsidR="00C56AC7" w:rsidRPr="00590196" w:rsidRDefault="00C56AC7" w:rsidP="00C56AC7">
            <w:pPr>
              <w:pStyle w:val="NormalWeb"/>
              <w:shd w:val="clear" w:color="auto" w:fill="FFFFFF"/>
              <w:spacing w:before="0" w:beforeAutospacing="0" w:after="0" w:afterAutospacing="0"/>
              <w:jc w:val="center"/>
              <w:rPr>
                <w:rFonts w:ascii="GHEA Grapalat" w:hAnsi="GHEA Grapalat"/>
                <w:b/>
                <w:iCs/>
                <w:color w:val="000000"/>
                <w:sz w:val="16"/>
                <w:szCs w:val="16"/>
                <w:lang w:val="hy-AM"/>
              </w:rPr>
            </w:pPr>
          </w:p>
          <w:p w14:paraId="5AD160C2" w14:textId="41F7C95F" w:rsidR="00C56AC7" w:rsidRPr="00590196" w:rsidRDefault="00C56AC7" w:rsidP="00C12A1A">
            <w:pPr>
              <w:pStyle w:val="NormalWeb"/>
              <w:shd w:val="clear" w:color="auto" w:fill="FFFFFF"/>
              <w:spacing w:before="0" w:beforeAutospacing="0" w:after="0" w:afterAutospacing="0"/>
              <w:jc w:val="center"/>
              <w:rPr>
                <w:rFonts w:ascii="GHEA Grapalat" w:hAnsi="GHEA Grapalat"/>
                <w:b/>
                <w:iCs/>
                <w:color w:val="000000"/>
                <w:sz w:val="16"/>
                <w:szCs w:val="16"/>
                <w:lang w:val="hy-AM"/>
              </w:rPr>
            </w:pPr>
            <w:r w:rsidRPr="00590196">
              <w:rPr>
                <w:rFonts w:ascii="GHEA Grapalat" w:hAnsi="GHEA Grapalat"/>
                <w:b/>
                <w:iCs/>
                <w:color w:val="000000"/>
                <w:sz w:val="16"/>
                <w:szCs w:val="16"/>
                <w:lang w:val="hy-AM"/>
              </w:rPr>
              <w:t xml:space="preserve">Բացառվել են </w:t>
            </w:r>
            <w:r w:rsidRPr="00AE7817">
              <w:rPr>
                <w:rFonts w:ascii="GHEA Grapalat" w:hAnsi="GHEA Grapalat"/>
                <w:b/>
                <w:iCs/>
                <w:color w:val="000000"/>
                <w:sz w:val="16"/>
                <w:szCs w:val="16"/>
                <w:lang w:val="hy-AM"/>
              </w:rPr>
              <w:t>լուծարված հորատանցքերը</w:t>
            </w:r>
            <w:r w:rsidRPr="00590196">
              <w:rPr>
                <w:rFonts w:ascii="GHEA Grapalat" w:hAnsi="GHEA Grapalat"/>
                <w:b/>
                <w:iCs/>
                <w:color w:val="000000"/>
                <w:sz w:val="16"/>
                <w:szCs w:val="16"/>
                <w:lang w:val="hy-AM"/>
              </w:rPr>
              <w:t xml:space="preserve"> վերաբացելը, իսկ առանց ջրօգտագործման թույլտվության ջրօգտագործման նպատակով՝ նաև հորատանցքեր հորատելը կամ առանց ջրօգտագործման թույլտվության կոնսերվացված հորատանցքերը վերաբացելը</w:t>
            </w:r>
          </w:p>
        </w:tc>
        <w:tc>
          <w:tcPr>
            <w:tcW w:w="283" w:type="dxa"/>
            <w:tcBorders>
              <w:top w:val="single" w:sz="4" w:space="0" w:color="auto"/>
              <w:left w:val="single" w:sz="4" w:space="0" w:color="auto"/>
              <w:bottom w:val="single" w:sz="4" w:space="0" w:color="auto"/>
              <w:right w:val="single" w:sz="4" w:space="0" w:color="auto"/>
            </w:tcBorders>
          </w:tcPr>
          <w:p w14:paraId="2D79C81F" w14:textId="77777777" w:rsidR="00C56AC7" w:rsidRPr="00590196" w:rsidRDefault="00C56AC7" w:rsidP="00C56AC7">
            <w:pPr>
              <w:tabs>
                <w:tab w:val="left" w:pos="450"/>
              </w:tabs>
              <w:ind w:right="141"/>
              <w:jc w:val="right"/>
              <w:rPr>
                <w:rFonts w:ascii="GHEA Grapalat" w:hAnsi="GHEA Grapalat" w:cs="Sylfaen"/>
                <w:b/>
                <w:iCs/>
                <w:noProof/>
                <w:sz w:val="16"/>
                <w:szCs w:val="16"/>
                <w:lang w:val="hy-AM"/>
              </w:rPr>
            </w:pPr>
          </w:p>
        </w:tc>
        <w:tc>
          <w:tcPr>
            <w:tcW w:w="284" w:type="dxa"/>
            <w:tcBorders>
              <w:top w:val="single" w:sz="4" w:space="0" w:color="auto"/>
              <w:left w:val="single" w:sz="4" w:space="0" w:color="auto"/>
              <w:bottom w:val="single" w:sz="4" w:space="0" w:color="auto"/>
              <w:right w:val="single" w:sz="4" w:space="0" w:color="auto"/>
            </w:tcBorders>
          </w:tcPr>
          <w:p w14:paraId="33FF1857" w14:textId="77777777" w:rsidR="00C56AC7" w:rsidRPr="00590196" w:rsidRDefault="00C56AC7" w:rsidP="00C56AC7">
            <w:pPr>
              <w:tabs>
                <w:tab w:val="left" w:pos="450"/>
              </w:tabs>
              <w:ind w:right="141"/>
              <w:jc w:val="right"/>
              <w:rPr>
                <w:rFonts w:ascii="GHEA Grapalat" w:hAnsi="GHEA Grapalat" w:cs="Sylfaen"/>
                <w:b/>
                <w:iCs/>
                <w:noProof/>
                <w:sz w:val="16"/>
                <w:szCs w:val="16"/>
                <w:lang w:val="hy-AM"/>
              </w:rPr>
            </w:pPr>
          </w:p>
        </w:tc>
        <w:tc>
          <w:tcPr>
            <w:tcW w:w="425" w:type="dxa"/>
            <w:tcBorders>
              <w:top w:val="single" w:sz="4" w:space="0" w:color="auto"/>
              <w:left w:val="single" w:sz="4" w:space="0" w:color="auto"/>
              <w:bottom w:val="single" w:sz="4" w:space="0" w:color="auto"/>
              <w:right w:val="single" w:sz="4" w:space="0" w:color="auto"/>
            </w:tcBorders>
          </w:tcPr>
          <w:p w14:paraId="5C559B98" w14:textId="77777777" w:rsidR="00C56AC7" w:rsidRPr="00590196" w:rsidRDefault="00C56AC7" w:rsidP="00C56AC7">
            <w:pPr>
              <w:tabs>
                <w:tab w:val="left" w:pos="450"/>
              </w:tabs>
              <w:ind w:right="141"/>
              <w:jc w:val="right"/>
              <w:rPr>
                <w:rFonts w:ascii="GHEA Grapalat" w:hAnsi="GHEA Grapalat" w:cs="Sylfaen"/>
                <w:b/>
                <w:iCs/>
                <w:noProof/>
                <w:sz w:val="16"/>
                <w:szCs w:val="16"/>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B3EF5D3" w14:textId="77777777" w:rsidR="00C56AC7" w:rsidRPr="00590196" w:rsidRDefault="00C56AC7" w:rsidP="00C56AC7">
            <w:pPr>
              <w:tabs>
                <w:tab w:val="left" w:pos="450"/>
              </w:tabs>
              <w:ind w:right="141"/>
              <w:jc w:val="center"/>
              <w:rPr>
                <w:rFonts w:ascii="GHEA Grapalat" w:hAnsi="GHEA Grapalat" w:cs="Sylfaen"/>
                <w:b/>
                <w:iCs/>
                <w:noProof/>
                <w:sz w:val="16"/>
                <w:szCs w:val="16"/>
                <w:lang w:val="hy-AM"/>
              </w:rPr>
            </w:pPr>
          </w:p>
          <w:p w14:paraId="1969972A" w14:textId="77777777" w:rsidR="00C56AC7" w:rsidRPr="00590196" w:rsidRDefault="00C56AC7" w:rsidP="00C56AC7">
            <w:pPr>
              <w:tabs>
                <w:tab w:val="left" w:pos="450"/>
              </w:tabs>
              <w:ind w:right="141"/>
              <w:jc w:val="center"/>
              <w:rPr>
                <w:rFonts w:ascii="GHEA Grapalat" w:hAnsi="GHEA Grapalat" w:cs="Sylfaen"/>
                <w:b/>
                <w:iCs/>
                <w:noProof/>
                <w:sz w:val="16"/>
                <w:szCs w:val="16"/>
              </w:rPr>
            </w:pPr>
            <w:r w:rsidRPr="00590196">
              <w:rPr>
                <w:rFonts w:ascii="GHEA Grapalat" w:hAnsi="GHEA Grapalat" w:cs="Sylfaen"/>
                <w:b/>
                <w:iCs/>
                <w:noProof/>
                <w:sz w:val="16"/>
                <w:szCs w:val="16"/>
              </w:rPr>
              <w:t>1.5</w:t>
            </w:r>
          </w:p>
        </w:tc>
        <w:tc>
          <w:tcPr>
            <w:tcW w:w="2124" w:type="dxa"/>
            <w:tcBorders>
              <w:top w:val="single" w:sz="4" w:space="0" w:color="auto"/>
              <w:left w:val="single" w:sz="4" w:space="0" w:color="auto"/>
              <w:bottom w:val="single" w:sz="4" w:space="0" w:color="auto"/>
              <w:right w:val="single" w:sz="4" w:space="0" w:color="auto"/>
            </w:tcBorders>
            <w:vAlign w:val="center"/>
          </w:tcPr>
          <w:p w14:paraId="02D8F53C" w14:textId="77777777" w:rsidR="00C56AC7" w:rsidRPr="00590196" w:rsidRDefault="00C56AC7" w:rsidP="00C56AC7">
            <w:pPr>
              <w:pStyle w:val="ListParagraph"/>
              <w:ind w:left="0" w:right="141"/>
              <w:jc w:val="center"/>
              <w:rPr>
                <w:rFonts w:ascii="GHEA Grapalat" w:hAnsi="GHEA Grapalat"/>
                <w:b/>
                <w:iCs/>
                <w:color w:val="000000"/>
                <w:sz w:val="16"/>
                <w:szCs w:val="16"/>
                <w:shd w:val="clear" w:color="auto" w:fill="FFFFFF"/>
              </w:rPr>
            </w:pPr>
          </w:p>
          <w:p w14:paraId="5844C381" w14:textId="77777777" w:rsidR="00C56AC7" w:rsidRPr="00590196" w:rsidRDefault="00C56AC7" w:rsidP="00C56AC7">
            <w:pPr>
              <w:pStyle w:val="ListParagraph"/>
              <w:ind w:left="0" w:right="141"/>
              <w:jc w:val="center"/>
              <w:rPr>
                <w:rFonts w:ascii="GHEA Grapalat" w:hAnsi="GHEA Grapalat"/>
                <w:b/>
                <w:iCs/>
                <w:color w:val="000000"/>
                <w:sz w:val="16"/>
                <w:szCs w:val="16"/>
                <w:shd w:val="clear" w:color="auto" w:fill="FFFFFF"/>
              </w:rPr>
            </w:pPr>
          </w:p>
          <w:p w14:paraId="4EDF6DB1" w14:textId="59FC234A" w:rsidR="00C56AC7" w:rsidRPr="00590196" w:rsidRDefault="00AA3EBF" w:rsidP="00C56AC7">
            <w:pPr>
              <w:pStyle w:val="ListParagraph"/>
              <w:ind w:left="0" w:right="141"/>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Pr="00590196">
              <w:rPr>
                <w:rFonts w:ascii="GHEA Grapalat" w:eastAsia="Times New Roman" w:hAnsi="GHEA Grapalat" w:cs="Sylfaen"/>
                <w:b/>
                <w:iCs/>
                <w:sz w:val="16"/>
                <w:szCs w:val="16"/>
                <w:lang w:val="hy-AM" w:eastAsia="ru-RU"/>
              </w:rPr>
              <w:t xml:space="preserve"> </w:t>
            </w:r>
            <w:r w:rsidR="00C56AC7" w:rsidRPr="00590196">
              <w:rPr>
                <w:rFonts w:ascii="GHEA Grapalat" w:hAnsi="GHEA Grapalat"/>
                <w:b/>
                <w:iCs/>
                <w:color w:val="000000"/>
                <w:sz w:val="16"/>
                <w:szCs w:val="16"/>
                <w:shd w:val="clear" w:color="auto" w:fill="FFFFFF"/>
              </w:rPr>
              <w:t>ջրային օրենսգրքի 37.1-րդ հոդված</w:t>
            </w:r>
            <w:r w:rsidR="00C56AC7" w:rsidRPr="00590196">
              <w:rPr>
                <w:rFonts w:ascii="GHEA Grapalat" w:hAnsi="GHEA Grapalat"/>
                <w:b/>
                <w:iCs/>
                <w:color w:val="000000"/>
                <w:sz w:val="16"/>
                <w:szCs w:val="16"/>
                <w:shd w:val="clear" w:color="auto" w:fill="FFFFFF"/>
                <w:lang w:val="hy-AM"/>
              </w:rPr>
              <w:t xml:space="preserve">ի </w:t>
            </w:r>
            <w:r w:rsidR="00C56AC7" w:rsidRPr="00590196">
              <w:rPr>
                <w:rFonts w:ascii="GHEA Grapalat" w:hAnsi="GHEA Grapalat"/>
                <w:b/>
                <w:iCs/>
                <w:color w:val="000000"/>
                <w:sz w:val="16"/>
                <w:szCs w:val="16"/>
                <w:shd w:val="clear" w:color="auto" w:fill="FFFFFF"/>
              </w:rPr>
              <w:t>8-</w:t>
            </w:r>
            <w:r w:rsidR="00C56AC7" w:rsidRPr="00590196">
              <w:rPr>
                <w:rFonts w:ascii="GHEA Grapalat" w:hAnsi="GHEA Grapalat"/>
                <w:b/>
                <w:iCs/>
                <w:color w:val="000000"/>
                <w:sz w:val="16"/>
                <w:szCs w:val="16"/>
                <w:shd w:val="clear" w:color="auto" w:fill="FFFFFF"/>
                <w:lang w:val="hy-AM"/>
              </w:rPr>
              <w:t xml:space="preserve">րդ </w:t>
            </w:r>
            <w:r w:rsidR="00C56AC7" w:rsidRPr="00590196">
              <w:rPr>
                <w:rFonts w:ascii="GHEA Grapalat" w:eastAsia="Times New Roman" w:hAnsi="GHEA Grapalat" w:cs="Sylfaen"/>
                <w:b/>
                <w:iCs/>
                <w:sz w:val="16"/>
                <w:szCs w:val="16"/>
                <w:lang w:val="hy-AM" w:eastAsia="ru-RU"/>
              </w:rPr>
              <w:t>մաս</w:t>
            </w:r>
          </w:p>
          <w:p w14:paraId="6C7FEDE6" w14:textId="77777777" w:rsidR="00C56AC7" w:rsidRPr="00590196" w:rsidRDefault="00C56AC7" w:rsidP="00C56AC7">
            <w:pPr>
              <w:tabs>
                <w:tab w:val="left" w:pos="450"/>
              </w:tabs>
              <w:ind w:right="141"/>
              <w:jc w:val="center"/>
              <w:rPr>
                <w:rFonts w:ascii="GHEA Grapalat" w:hAnsi="GHEA Grapalat"/>
                <w:b/>
                <w:iCs/>
                <w:color w:val="000000"/>
                <w:sz w:val="16"/>
                <w:szCs w:val="16"/>
                <w:shd w:val="clear" w:color="auto" w:fill="FFFFFF"/>
                <w:lang w:val="hy-AM"/>
              </w:rPr>
            </w:pPr>
          </w:p>
        </w:tc>
        <w:tc>
          <w:tcPr>
            <w:tcW w:w="425" w:type="dxa"/>
            <w:tcBorders>
              <w:top w:val="single" w:sz="4" w:space="0" w:color="auto"/>
              <w:left w:val="single" w:sz="4" w:space="0" w:color="auto"/>
              <w:bottom w:val="single" w:sz="4" w:space="0" w:color="auto"/>
              <w:right w:val="single" w:sz="4" w:space="0" w:color="auto"/>
            </w:tcBorders>
          </w:tcPr>
          <w:p w14:paraId="02D67F27" w14:textId="77777777" w:rsidR="00C56AC7" w:rsidRPr="00590196" w:rsidRDefault="00C56AC7" w:rsidP="00C56AC7">
            <w:pPr>
              <w:tabs>
                <w:tab w:val="left" w:pos="450"/>
              </w:tabs>
              <w:ind w:right="141"/>
              <w:jc w:val="right"/>
              <w:rPr>
                <w:rFonts w:ascii="GHEA Grapalat" w:hAnsi="GHEA Grapalat" w:cs="Sylfaen"/>
                <w:b/>
                <w:iCs/>
                <w:noProof/>
                <w:sz w:val="16"/>
                <w:szCs w:val="16"/>
                <w:lang w:val="hy-AM"/>
              </w:rPr>
            </w:pPr>
          </w:p>
        </w:tc>
        <w:tc>
          <w:tcPr>
            <w:tcW w:w="3151" w:type="dxa"/>
            <w:tcBorders>
              <w:top w:val="single" w:sz="4" w:space="0" w:color="auto"/>
              <w:left w:val="single" w:sz="4" w:space="0" w:color="auto"/>
              <w:bottom w:val="single" w:sz="4" w:space="0" w:color="auto"/>
              <w:right w:val="single" w:sz="4" w:space="0" w:color="auto"/>
            </w:tcBorders>
          </w:tcPr>
          <w:p w14:paraId="79D8B289" w14:textId="77777777" w:rsidR="00C56AC7" w:rsidRPr="00590196" w:rsidRDefault="00C56AC7" w:rsidP="00C56AC7">
            <w:pPr>
              <w:tabs>
                <w:tab w:val="left" w:pos="450"/>
              </w:tabs>
              <w:ind w:right="141"/>
              <w:rPr>
                <w:rFonts w:ascii="GHEA Grapalat" w:hAnsi="GHEA Grapalat"/>
                <w:b/>
                <w:iCs/>
                <w:color w:val="000000"/>
                <w:sz w:val="16"/>
                <w:szCs w:val="16"/>
                <w:shd w:val="clear" w:color="auto" w:fill="FFFFFF"/>
                <w:lang w:val="hy-AM"/>
              </w:rPr>
            </w:pPr>
          </w:p>
          <w:p w14:paraId="09463AE5" w14:textId="77777777" w:rsidR="00C56AC7" w:rsidRPr="00590196" w:rsidRDefault="00C56AC7" w:rsidP="00C56AC7">
            <w:pPr>
              <w:tabs>
                <w:tab w:val="left" w:pos="450"/>
              </w:tabs>
              <w:ind w:right="141"/>
              <w:jc w:val="center"/>
              <w:rPr>
                <w:rFonts w:ascii="GHEA Grapalat" w:hAnsi="GHEA Grapalat"/>
                <w:b/>
                <w:iCs/>
                <w:color w:val="000000"/>
                <w:sz w:val="16"/>
                <w:szCs w:val="16"/>
                <w:shd w:val="clear" w:color="auto" w:fill="FFFFFF"/>
                <w:lang w:val="hy-AM"/>
              </w:rPr>
            </w:pPr>
          </w:p>
          <w:p w14:paraId="664E16D1" w14:textId="77777777" w:rsidR="00C56AC7" w:rsidRPr="00590196" w:rsidRDefault="00C56AC7" w:rsidP="00C56AC7">
            <w:pPr>
              <w:tabs>
                <w:tab w:val="left" w:pos="450"/>
              </w:tabs>
              <w:ind w:right="141"/>
              <w:jc w:val="center"/>
              <w:rPr>
                <w:rFonts w:ascii="GHEA Grapalat" w:hAnsi="GHEA Grapalat"/>
                <w:b/>
                <w:iCs/>
                <w:color w:val="000000"/>
                <w:sz w:val="16"/>
                <w:szCs w:val="16"/>
                <w:shd w:val="clear" w:color="auto" w:fill="FFFFFF"/>
              </w:rPr>
            </w:pPr>
          </w:p>
          <w:p w14:paraId="5CCE2F88" w14:textId="77777777" w:rsidR="00C56AC7" w:rsidRPr="00590196" w:rsidRDefault="00C56AC7" w:rsidP="00C56AC7">
            <w:pPr>
              <w:tabs>
                <w:tab w:val="left" w:pos="450"/>
              </w:tabs>
              <w:ind w:right="141"/>
              <w:jc w:val="center"/>
              <w:rPr>
                <w:rFonts w:ascii="GHEA Grapalat" w:hAnsi="GHEA Grapalat" w:cs="Sylfaen"/>
                <w:b/>
                <w:iCs/>
                <w:noProof/>
                <w:sz w:val="16"/>
                <w:szCs w:val="16"/>
                <w:lang w:val="hy-AM"/>
              </w:rPr>
            </w:pPr>
            <w:r w:rsidRPr="00590196">
              <w:rPr>
                <w:rFonts w:ascii="GHEA Grapalat" w:hAnsi="GHEA Grapalat"/>
                <w:b/>
                <w:iCs/>
                <w:color w:val="000000"/>
                <w:sz w:val="16"/>
                <w:szCs w:val="16"/>
                <w:shd w:val="clear" w:color="auto" w:fill="FFFFFF"/>
              </w:rPr>
              <w:t>փաստաթղթային և (կամ) տեսազննում</w:t>
            </w:r>
          </w:p>
          <w:p w14:paraId="6D026BEA" w14:textId="77777777" w:rsidR="00C56AC7" w:rsidRPr="00590196" w:rsidRDefault="00C56AC7" w:rsidP="00C56AC7">
            <w:pPr>
              <w:tabs>
                <w:tab w:val="left" w:pos="450"/>
              </w:tabs>
              <w:ind w:right="141"/>
              <w:jc w:val="right"/>
              <w:rPr>
                <w:rFonts w:ascii="GHEA Grapalat" w:hAnsi="GHEA Grapalat" w:cs="Sylfaen"/>
                <w:b/>
                <w:iCs/>
                <w:noProof/>
                <w:sz w:val="16"/>
                <w:szCs w:val="16"/>
                <w:lang w:val="hy-AM"/>
              </w:rPr>
            </w:pPr>
          </w:p>
        </w:tc>
      </w:tr>
      <w:tr w:rsidR="00C56AC7" w:rsidRPr="00590196" w14:paraId="0089B9E6" w14:textId="77777777" w:rsidTr="00C203E2">
        <w:trPr>
          <w:trHeight w:val="1120"/>
        </w:trPr>
        <w:tc>
          <w:tcPr>
            <w:tcW w:w="675" w:type="dxa"/>
            <w:tcBorders>
              <w:top w:val="single" w:sz="4" w:space="0" w:color="auto"/>
              <w:left w:val="single" w:sz="4" w:space="0" w:color="auto"/>
              <w:bottom w:val="single" w:sz="4" w:space="0" w:color="auto"/>
              <w:right w:val="single" w:sz="4" w:space="0" w:color="auto"/>
            </w:tcBorders>
            <w:vAlign w:val="center"/>
          </w:tcPr>
          <w:p w14:paraId="51554C31" w14:textId="72DF891D" w:rsidR="00C56AC7" w:rsidRPr="002C4C45" w:rsidRDefault="002C4C45" w:rsidP="00C56AC7">
            <w:pPr>
              <w:tabs>
                <w:tab w:val="left" w:pos="450"/>
              </w:tabs>
              <w:ind w:right="141"/>
              <w:rPr>
                <w:rFonts w:ascii="Cambria Math" w:hAnsi="Cambria Math" w:cs="Sylfaen"/>
                <w:b/>
                <w:iCs/>
                <w:noProof/>
                <w:sz w:val="16"/>
                <w:szCs w:val="16"/>
                <w:lang w:val="hy-AM"/>
              </w:rPr>
            </w:pPr>
            <w:r>
              <w:rPr>
                <w:rFonts w:ascii="GHEA Grapalat" w:hAnsi="GHEA Grapalat" w:cs="Sylfaen"/>
                <w:b/>
                <w:iCs/>
                <w:noProof/>
                <w:sz w:val="16"/>
                <w:szCs w:val="16"/>
                <w:lang w:val="hy-AM"/>
              </w:rPr>
              <w:t>38</w:t>
            </w:r>
            <w:r>
              <w:rPr>
                <w:rFonts w:ascii="Cambria Math" w:hAnsi="Cambria Math" w:cs="Sylfaen"/>
                <w:b/>
                <w:iCs/>
                <w:noProof/>
                <w:sz w:val="16"/>
                <w:szCs w:val="16"/>
                <w:lang w:val="hy-AM"/>
              </w:rPr>
              <w:t>․</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058CADE" w14:textId="77777777" w:rsidR="00C56AC7" w:rsidRPr="00590196" w:rsidRDefault="00C56AC7" w:rsidP="00C56AC7">
            <w:pPr>
              <w:pStyle w:val="NormalWeb"/>
              <w:shd w:val="clear" w:color="auto" w:fill="FFFFFF"/>
              <w:spacing w:before="0" w:beforeAutospacing="0" w:after="0" w:afterAutospacing="0"/>
              <w:jc w:val="center"/>
              <w:rPr>
                <w:rFonts w:ascii="GHEA Grapalat" w:hAnsi="GHEA Grapalat"/>
                <w:b/>
                <w:iCs/>
                <w:color w:val="000000"/>
                <w:sz w:val="16"/>
                <w:szCs w:val="16"/>
                <w:lang w:val="hy-AM"/>
              </w:rPr>
            </w:pPr>
          </w:p>
          <w:p w14:paraId="796B8308" w14:textId="70623644" w:rsidR="00C56AC7" w:rsidRPr="00590196" w:rsidRDefault="00C56AC7" w:rsidP="00C56AC7">
            <w:pPr>
              <w:pStyle w:val="NormalWeb"/>
              <w:shd w:val="clear" w:color="auto" w:fill="FFFFFF"/>
              <w:spacing w:before="0" w:beforeAutospacing="0" w:after="0" w:afterAutospacing="0"/>
              <w:jc w:val="center"/>
              <w:rPr>
                <w:rFonts w:ascii="GHEA Grapalat" w:hAnsi="GHEA Grapalat"/>
                <w:b/>
                <w:iCs/>
                <w:color w:val="000000"/>
                <w:sz w:val="16"/>
                <w:szCs w:val="16"/>
                <w:lang w:val="hy-AM"/>
              </w:rPr>
            </w:pPr>
            <w:r w:rsidRPr="00590196">
              <w:rPr>
                <w:rFonts w:ascii="GHEA Grapalat" w:hAnsi="GHEA Grapalat"/>
                <w:b/>
                <w:iCs/>
                <w:color w:val="000000"/>
                <w:sz w:val="16"/>
                <w:szCs w:val="16"/>
                <w:lang w:val="hy-AM"/>
              </w:rPr>
              <w:t xml:space="preserve">Ֆիզիկական և </w:t>
            </w:r>
            <w:r w:rsidR="00837086">
              <w:rPr>
                <w:rFonts w:ascii="GHEA Grapalat" w:hAnsi="GHEA Grapalat"/>
                <w:b/>
                <w:iCs/>
                <w:color w:val="000000"/>
                <w:sz w:val="16"/>
                <w:szCs w:val="16"/>
                <w:lang w:val="hy-AM"/>
              </w:rPr>
              <w:t xml:space="preserve">իրավաբանական անձինք </w:t>
            </w:r>
            <w:r w:rsidRPr="00590196">
              <w:rPr>
                <w:rFonts w:ascii="GHEA Grapalat" w:hAnsi="GHEA Grapalat"/>
                <w:b/>
                <w:iCs/>
                <w:color w:val="000000"/>
                <w:sz w:val="16"/>
                <w:szCs w:val="16"/>
                <w:lang w:val="hy-AM"/>
              </w:rPr>
              <w:t>բացառել են իրենց սեփականություն հանդիսացող տարածքներում լուծարված հորատանցքերի վերաբացումը, իսկ առանց ջրօգտագործման թույլտվության ջրօգտագործման նպատակով՝ նաև հորատանցքերի հորատումը կամ առանց ջրօգտագործման թույլտվության կոնսերվացված հորատանցքերի վերաբացումը</w:t>
            </w:r>
          </w:p>
        </w:tc>
        <w:tc>
          <w:tcPr>
            <w:tcW w:w="283" w:type="dxa"/>
            <w:tcBorders>
              <w:top w:val="single" w:sz="4" w:space="0" w:color="auto"/>
              <w:left w:val="single" w:sz="4" w:space="0" w:color="auto"/>
              <w:bottom w:val="single" w:sz="4" w:space="0" w:color="auto"/>
              <w:right w:val="single" w:sz="4" w:space="0" w:color="auto"/>
            </w:tcBorders>
          </w:tcPr>
          <w:p w14:paraId="2C8EC8B0" w14:textId="77777777" w:rsidR="00C56AC7" w:rsidRPr="00590196" w:rsidRDefault="00C56AC7" w:rsidP="00C56AC7">
            <w:pPr>
              <w:tabs>
                <w:tab w:val="left" w:pos="450"/>
              </w:tabs>
              <w:ind w:right="141"/>
              <w:jc w:val="right"/>
              <w:rPr>
                <w:rFonts w:ascii="GHEA Grapalat" w:hAnsi="GHEA Grapalat" w:cs="Sylfaen"/>
                <w:b/>
                <w:iCs/>
                <w:noProof/>
                <w:sz w:val="16"/>
                <w:szCs w:val="16"/>
                <w:lang w:val="hy-AM"/>
              </w:rPr>
            </w:pPr>
          </w:p>
        </w:tc>
        <w:tc>
          <w:tcPr>
            <w:tcW w:w="284" w:type="dxa"/>
            <w:tcBorders>
              <w:top w:val="single" w:sz="4" w:space="0" w:color="auto"/>
              <w:left w:val="single" w:sz="4" w:space="0" w:color="auto"/>
              <w:bottom w:val="single" w:sz="4" w:space="0" w:color="auto"/>
              <w:right w:val="single" w:sz="4" w:space="0" w:color="auto"/>
            </w:tcBorders>
          </w:tcPr>
          <w:p w14:paraId="7CB5C84C" w14:textId="77777777" w:rsidR="00C56AC7" w:rsidRPr="00590196" w:rsidRDefault="00C56AC7" w:rsidP="00C56AC7">
            <w:pPr>
              <w:tabs>
                <w:tab w:val="left" w:pos="450"/>
              </w:tabs>
              <w:ind w:right="141"/>
              <w:jc w:val="right"/>
              <w:rPr>
                <w:rFonts w:ascii="GHEA Grapalat" w:hAnsi="GHEA Grapalat" w:cs="Sylfaen"/>
                <w:b/>
                <w:iCs/>
                <w:noProof/>
                <w:sz w:val="16"/>
                <w:szCs w:val="16"/>
                <w:lang w:val="hy-AM"/>
              </w:rPr>
            </w:pPr>
          </w:p>
        </w:tc>
        <w:tc>
          <w:tcPr>
            <w:tcW w:w="425" w:type="dxa"/>
            <w:tcBorders>
              <w:top w:val="single" w:sz="4" w:space="0" w:color="auto"/>
              <w:left w:val="single" w:sz="4" w:space="0" w:color="auto"/>
              <w:bottom w:val="single" w:sz="4" w:space="0" w:color="auto"/>
              <w:right w:val="single" w:sz="4" w:space="0" w:color="auto"/>
            </w:tcBorders>
          </w:tcPr>
          <w:p w14:paraId="64D20CEF" w14:textId="77777777" w:rsidR="00C56AC7" w:rsidRPr="00590196" w:rsidRDefault="00C56AC7" w:rsidP="00C56AC7">
            <w:pPr>
              <w:tabs>
                <w:tab w:val="left" w:pos="450"/>
              </w:tabs>
              <w:ind w:right="141"/>
              <w:jc w:val="right"/>
              <w:rPr>
                <w:rFonts w:ascii="GHEA Grapalat" w:hAnsi="GHEA Grapalat" w:cs="Sylfaen"/>
                <w:b/>
                <w:iCs/>
                <w:noProof/>
                <w:sz w:val="16"/>
                <w:szCs w:val="16"/>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9471A71" w14:textId="77777777" w:rsidR="00C56AC7" w:rsidRPr="00590196" w:rsidRDefault="00C56AC7" w:rsidP="00C56AC7">
            <w:pPr>
              <w:tabs>
                <w:tab w:val="left" w:pos="450"/>
              </w:tabs>
              <w:ind w:right="14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1</w:t>
            </w:r>
          </w:p>
        </w:tc>
        <w:tc>
          <w:tcPr>
            <w:tcW w:w="2124" w:type="dxa"/>
            <w:tcBorders>
              <w:top w:val="single" w:sz="4" w:space="0" w:color="auto"/>
              <w:left w:val="single" w:sz="4" w:space="0" w:color="auto"/>
              <w:bottom w:val="single" w:sz="4" w:space="0" w:color="auto"/>
              <w:right w:val="single" w:sz="4" w:space="0" w:color="auto"/>
            </w:tcBorders>
            <w:vAlign w:val="center"/>
            <w:hideMark/>
          </w:tcPr>
          <w:p w14:paraId="67CE5749" w14:textId="49E3A7B5" w:rsidR="00C56AC7" w:rsidRPr="00590196" w:rsidRDefault="00AA3EBF" w:rsidP="00C56AC7">
            <w:pPr>
              <w:pStyle w:val="ListParagraph"/>
              <w:ind w:left="0" w:right="141"/>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00C56AC7" w:rsidRPr="00590196">
              <w:rPr>
                <w:rFonts w:ascii="GHEA Grapalat" w:hAnsi="GHEA Grapalat"/>
                <w:b/>
                <w:iCs/>
                <w:color w:val="000000"/>
                <w:sz w:val="16"/>
                <w:szCs w:val="16"/>
                <w:shd w:val="clear" w:color="auto" w:fill="FFFFFF"/>
                <w:lang w:val="hy-AM"/>
              </w:rPr>
              <w:t xml:space="preserve"> ջրային օրենսգրքի 37.1-րդ հոդվածի 9-րդ </w:t>
            </w:r>
            <w:r w:rsidR="00C56AC7" w:rsidRPr="00590196">
              <w:rPr>
                <w:rFonts w:ascii="GHEA Grapalat" w:eastAsia="Times New Roman" w:hAnsi="GHEA Grapalat" w:cs="Sylfaen"/>
                <w:b/>
                <w:iCs/>
                <w:sz w:val="16"/>
                <w:szCs w:val="16"/>
                <w:lang w:val="hy-AM" w:eastAsia="ru-RU"/>
              </w:rPr>
              <w:t>մաս</w:t>
            </w:r>
          </w:p>
        </w:tc>
        <w:tc>
          <w:tcPr>
            <w:tcW w:w="425" w:type="dxa"/>
            <w:tcBorders>
              <w:top w:val="single" w:sz="4" w:space="0" w:color="auto"/>
              <w:left w:val="single" w:sz="4" w:space="0" w:color="auto"/>
              <w:bottom w:val="single" w:sz="4" w:space="0" w:color="auto"/>
              <w:right w:val="single" w:sz="4" w:space="0" w:color="auto"/>
            </w:tcBorders>
          </w:tcPr>
          <w:p w14:paraId="71F77D7C" w14:textId="77777777" w:rsidR="00C56AC7" w:rsidRPr="00590196" w:rsidRDefault="00C56AC7" w:rsidP="00C56AC7">
            <w:pPr>
              <w:tabs>
                <w:tab w:val="left" w:pos="450"/>
              </w:tabs>
              <w:ind w:right="141"/>
              <w:jc w:val="right"/>
              <w:rPr>
                <w:rFonts w:ascii="GHEA Grapalat" w:hAnsi="GHEA Grapalat" w:cs="Sylfaen"/>
                <w:b/>
                <w:iCs/>
                <w:noProof/>
                <w:sz w:val="16"/>
                <w:szCs w:val="16"/>
                <w:lang w:val="hy-AM"/>
              </w:rPr>
            </w:pPr>
          </w:p>
        </w:tc>
        <w:tc>
          <w:tcPr>
            <w:tcW w:w="3151" w:type="dxa"/>
            <w:tcBorders>
              <w:top w:val="single" w:sz="4" w:space="0" w:color="auto"/>
              <w:left w:val="single" w:sz="4" w:space="0" w:color="auto"/>
              <w:bottom w:val="single" w:sz="4" w:space="0" w:color="auto"/>
              <w:right w:val="single" w:sz="4" w:space="0" w:color="auto"/>
            </w:tcBorders>
          </w:tcPr>
          <w:p w14:paraId="3E95E274" w14:textId="77777777" w:rsidR="00C56AC7" w:rsidRPr="00590196" w:rsidRDefault="00C56AC7" w:rsidP="00C56AC7">
            <w:pPr>
              <w:tabs>
                <w:tab w:val="left" w:pos="450"/>
              </w:tabs>
              <w:ind w:right="141"/>
              <w:jc w:val="center"/>
              <w:rPr>
                <w:rFonts w:ascii="GHEA Grapalat" w:hAnsi="GHEA Grapalat"/>
                <w:b/>
                <w:iCs/>
                <w:color w:val="000000"/>
                <w:sz w:val="16"/>
                <w:szCs w:val="16"/>
                <w:shd w:val="clear" w:color="auto" w:fill="FFFFFF"/>
                <w:lang w:val="hy-AM"/>
              </w:rPr>
            </w:pPr>
          </w:p>
          <w:p w14:paraId="171D3EE8" w14:textId="77777777" w:rsidR="00C56AC7" w:rsidRPr="00590196" w:rsidRDefault="00C56AC7" w:rsidP="00C56AC7">
            <w:pPr>
              <w:tabs>
                <w:tab w:val="left" w:pos="450"/>
              </w:tabs>
              <w:ind w:right="141"/>
              <w:jc w:val="center"/>
              <w:rPr>
                <w:rFonts w:ascii="GHEA Grapalat" w:hAnsi="GHEA Grapalat"/>
                <w:b/>
                <w:iCs/>
                <w:color w:val="000000"/>
                <w:sz w:val="16"/>
                <w:szCs w:val="16"/>
                <w:shd w:val="clear" w:color="auto" w:fill="FFFFFF"/>
                <w:lang w:val="hy-AM"/>
              </w:rPr>
            </w:pPr>
          </w:p>
          <w:p w14:paraId="5802F7B0" w14:textId="77777777" w:rsidR="00C56AC7" w:rsidRPr="00590196" w:rsidRDefault="00C56AC7" w:rsidP="00C56AC7">
            <w:pPr>
              <w:tabs>
                <w:tab w:val="left" w:pos="450"/>
              </w:tabs>
              <w:ind w:right="141"/>
              <w:jc w:val="center"/>
              <w:rPr>
                <w:rFonts w:ascii="GHEA Grapalat" w:hAnsi="GHEA Grapalat"/>
                <w:b/>
                <w:iCs/>
                <w:color w:val="000000"/>
                <w:sz w:val="16"/>
                <w:szCs w:val="16"/>
                <w:shd w:val="clear" w:color="auto" w:fill="FFFFFF"/>
                <w:lang w:val="hy-AM"/>
              </w:rPr>
            </w:pPr>
          </w:p>
          <w:p w14:paraId="3188258D" w14:textId="77777777" w:rsidR="00C56AC7" w:rsidRPr="00590196" w:rsidRDefault="00C56AC7" w:rsidP="00C56AC7">
            <w:pPr>
              <w:tabs>
                <w:tab w:val="left" w:pos="450"/>
              </w:tabs>
              <w:ind w:right="141"/>
              <w:jc w:val="center"/>
              <w:rPr>
                <w:rFonts w:ascii="GHEA Grapalat" w:hAnsi="GHEA Grapalat"/>
                <w:b/>
                <w:iCs/>
                <w:color w:val="000000"/>
                <w:sz w:val="16"/>
                <w:szCs w:val="16"/>
                <w:shd w:val="clear" w:color="auto" w:fill="FFFFFF"/>
                <w:lang w:val="hy-AM"/>
              </w:rPr>
            </w:pPr>
          </w:p>
          <w:p w14:paraId="4F1555CF" w14:textId="77777777" w:rsidR="00C56AC7" w:rsidRPr="00590196" w:rsidRDefault="00C56AC7" w:rsidP="00C56AC7">
            <w:pPr>
              <w:tabs>
                <w:tab w:val="left" w:pos="450"/>
              </w:tabs>
              <w:ind w:right="14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rPr>
              <w:t>փաստաթղթային և (կամ) տեսազննում</w:t>
            </w:r>
            <w:r w:rsidRPr="00590196">
              <w:rPr>
                <w:rFonts w:ascii="GHEA Grapalat" w:hAnsi="GHEA Grapalat"/>
                <w:b/>
                <w:iCs/>
                <w:color w:val="000000"/>
                <w:sz w:val="16"/>
                <w:szCs w:val="16"/>
                <w:shd w:val="clear" w:color="auto" w:fill="FFFFFF"/>
                <w:lang w:val="hy-AM"/>
              </w:rPr>
              <w:t xml:space="preserve"> </w:t>
            </w:r>
          </w:p>
        </w:tc>
      </w:tr>
    </w:tbl>
    <w:p w14:paraId="7EAB64D5" w14:textId="77777777" w:rsidR="00C56AC7" w:rsidRPr="00C56AC7" w:rsidRDefault="00C56AC7" w:rsidP="00BD79A9">
      <w:pPr>
        <w:spacing w:after="0" w:line="360" w:lineRule="auto"/>
        <w:ind w:right="-1"/>
        <w:jc w:val="both"/>
        <w:rPr>
          <w:rFonts w:ascii="GHEA Grapalat" w:eastAsia="Times New Roman" w:hAnsi="GHEA Grapalat" w:cs="Sylfaen"/>
          <w:bCs/>
          <w:sz w:val="24"/>
          <w:szCs w:val="24"/>
          <w:lang w:val="ru-RU" w:eastAsia="ru-RU"/>
        </w:rPr>
      </w:pPr>
    </w:p>
    <w:p w14:paraId="5BBFF19B" w14:textId="74BE5257" w:rsidR="00627431" w:rsidRDefault="008452C1" w:rsidP="00C63307">
      <w:pPr>
        <w:spacing w:after="0" w:line="360" w:lineRule="auto"/>
        <w:ind w:right="-1" w:firstLine="567"/>
        <w:jc w:val="both"/>
        <w:rPr>
          <w:rFonts w:ascii="GHEA Grapalat" w:eastAsia="Times New Roman" w:hAnsi="GHEA Grapalat" w:cs="Sylfaen"/>
          <w:bCs/>
          <w:sz w:val="24"/>
          <w:szCs w:val="24"/>
          <w:lang w:val="hy-AM" w:eastAsia="ru-RU"/>
        </w:rPr>
      </w:pPr>
      <w:r>
        <w:rPr>
          <w:rFonts w:ascii="GHEA Grapalat" w:eastAsia="Times New Roman" w:hAnsi="GHEA Grapalat" w:cs="Sylfaen"/>
          <w:bCs/>
          <w:sz w:val="24"/>
          <w:szCs w:val="24"/>
          <w:lang w:val="hy-AM" w:eastAsia="ru-RU"/>
        </w:rPr>
        <w:lastRenderedPageBreak/>
        <w:t>1</w:t>
      </w:r>
      <w:r w:rsidR="005D7DBC">
        <w:rPr>
          <w:rFonts w:ascii="GHEA Grapalat" w:eastAsia="Times New Roman" w:hAnsi="GHEA Grapalat" w:cs="Sylfaen"/>
          <w:bCs/>
          <w:sz w:val="24"/>
          <w:szCs w:val="24"/>
          <w:lang w:val="hy-AM" w:eastAsia="ru-RU"/>
        </w:rPr>
        <w:t>1</w:t>
      </w:r>
      <w:r>
        <w:rPr>
          <w:rFonts w:ascii="GHEA Grapalat" w:eastAsia="Times New Roman" w:hAnsi="GHEA Grapalat" w:cs="Sylfaen"/>
          <w:bCs/>
          <w:sz w:val="24"/>
          <w:szCs w:val="24"/>
          <w:lang w:val="ru-RU" w:eastAsia="ru-RU"/>
        </w:rPr>
        <w:t>)</w:t>
      </w:r>
      <w:r>
        <w:rPr>
          <w:rFonts w:ascii="Cambria Math" w:eastAsia="Times New Roman" w:hAnsi="Cambria Math" w:cs="Cambria Math"/>
          <w:bCs/>
          <w:sz w:val="24"/>
          <w:szCs w:val="24"/>
          <w:lang w:val="hy-AM" w:eastAsia="ru-RU"/>
        </w:rPr>
        <w:t xml:space="preserve"> </w:t>
      </w:r>
      <w:r w:rsidR="00627431" w:rsidRPr="00C5038F">
        <w:rPr>
          <w:rFonts w:ascii="GHEA Grapalat" w:eastAsia="Times New Roman" w:hAnsi="GHEA Grapalat" w:cs="Sylfaen"/>
          <w:sz w:val="24"/>
          <w:szCs w:val="24"/>
          <w:lang w:val="hy-AM" w:eastAsia="ru-RU"/>
        </w:rPr>
        <w:t>Որոշման 1-ին կետով հաստատված</w:t>
      </w:r>
      <w:r w:rsidR="007E20AC">
        <w:rPr>
          <w:rFonts w:ascii="GHEA Grapalat" w:eastAsia="Times New Roman" w:hAnsi="GHEA Grapalat" w:cs="Sylfaen"/>
          <w:bCs/>
          <w:sz w:val="24"/>
          <w:szCs w:val="24"/>
          <w:lang w:val="hy-AM" w:eastAsia="ru-RU"/>
        </w:rPr>
        <w:t xml:space="preserve"> 1-ին հավելվածի</w:t>
      </w:r>
      <w:r w:rsidR="00627431" w:rsidRPr="00C5038F">
        <w:rPr>
          <w:rFonts w:ascii="GHEA Grapalat" w:eastAsia="Times New Roman" w:hAnsi="GHEA Grapalat" w:cs="Sylfaen"/>
          <w:bCs/>
          <w:sz w:val="24"/>
          <w:szCs w:val="24"/>
          <w:lang w:val="hy-AM" w:eastAsia="ru-RU"/>
        </w:rPr>
        <w:t xml:space="preserve"> «Վերահսկողական բնույթի հ</w:t>
      </w:r>
      <w:r>
        <w:rPr>
          <w:rFonts w:ascii="GHEA Grapalat" w:eastAsia="Times New Roman" w:hAnsi="GHEA Grapalat" w:cs="Sylfaen"/>
          <w:bCs/>
          <w:sz w:val="24"/>
          <w:szCs w:val="24"/>
          <w:lang w:val="hy-AM" w:eastAsia="ru-RU"/>
        </w:rPr>
        <w:t>արցեր» վերտառությամբ աղյուսակը</w:t>
      </w:r>
      <w:r w:rsidR="00627431" w:rsidRPr="00C5038F">
        <w:rPr>
          <w:rFonts w:ascii="GHEA Grapalat" w:eastAsia="Times New Roman" w:hAnsi="GHEA Grapalat" w:cs="Sylfaen"/>
          <w:bCs/>
          <w:sz w:val="24"/>
          <w:szCs w:val="24"/>
          <w:lang w:val="hy-AM" w:eastAsia="ru-RU"/>
        </w:rPr>
        <w:t xml:space="preserve"> լրացնել </w:t>
      </w:r>
      <w:r w:rsidR="00BD79A9">
        <w:rPr>
          <w:rFonts w:ascii="GHEA Grapalat" w:eastAsia="Times New Roman" w:hAnsi="GHEA Grapalat" w:cs="Sylfaen"/>
          <w:bCs/>
          <w:sz w:val="24"/>
          <w:szCs w:val="24"/>
          <w:lang w:val="hy-AM" w:eastAsia="ru-RU"/>
        </w:rPr>
        <w:t>41-րդ, 42-րդ, 43-րդ կետերով՝</w:t>
      </w:r>
      <w:r w:rsidR="00627431" w:rsidRPr="00C5038F">
        <w:rPr>
          <w:rFonts w:ascii="GHEA Grapalat" w:eastAsia="Times New Roman" w:hAnsi="GHEA Grapalat" w:cs="Sylfaen"/>
          <w:bCs/>
          <w:sz w:val="24"/>
          <w:szCs w:val="24"/>
          <w:lang w:val="hy-AM" w:eastAsia="ru-RU"/>
        </w:rPr>
        <w:t xml:space="preserve"> հետևյալ բովանդակությամբ՝ </w:t>
      </w:r>
    </w:p>
    <w:p w14:paraId="26052084" w14:textId="77777777" w:rsidR="002C4C45" w:rsidRPr="00590196" w:rsidRDefault="00627431" w:rsidP="00627431">
      <w:pPr>
        <w:spacing w:after="0"/>
        <w:ind w:right="-1"/>
        <w:jc w:val="both"/>
        <w:rPr>
          <w:rFonts w:ascii="GHEA Grapalat" w:eastAsia="Times New Roman" w:hAnsi="GHEA Grapalat" w:cs="Sylfaen"/>
          <w:bCs/>
          <w:sz w:val="24"/>
          <w:szCs w:val="24"/>
          <w:lang w:val="hy-AM" w:eastAsia="ru-RU"/>
        </w:rPr>
      </w:pPr>
      <w:r w:rsidRPr="00590196">
        <w:rPr>
          <w:rFonts w:ascii="GHEA Grapalat" w:hAnsi="GHEA Grapalat" w:cs="Sylfaen"/>
          <w:bCs/>
          <w:iCs/>
          <w:noProof/>
          <w:sz w:val="24"/>
          <w:szCs w:val="24"/>
          <w:lang w:val="hy-AM"/>
        </w:rPr>
        <w:t xml:space="preserve"> «</w:t>
      </w:r>
    </w:p>
    <w:tbl>
      <w:tblPr>
        <w:tblStyle w:val="TableGrid"/>
        <w:tblW w:w="10314" w:type="dxa"/>
        <w:tblInd w:w="-113" w:type="dxa"/>
        <w:tblLayout w:type="fixed"/>
        <w:tblLook w:val="04A0" w:firstRow="1" w:lastRow="0" w:firstColumn="1" w:lastColumn="0" w:noHBand="0" w:noVBand="1"/>
      </w:tblPr>
      <w:tblGrid>
        <w:gridCol w:w="675"/>
        <w:gridCol w:w="2268"/>
        <w:gridCol w:w="283"/>
        <w:gridCol w:w="284"/>
        <w:gridCol w:w="425"/>
        <w:gridCol w:w="709"/>
        <w:gridCol w:w="2126"/>
        <w:gridCol w:w="425"/>
        <w:gridCol w:w="3119"/>
      </w:tblGrid>
      <w:tr w:rsidR="002C4C45" w:rsidRPr="00590196" w14:paraId="4DAF41FC" w14:textId="77777777" w:rsidTr="00C203E2">
        <w:trPr>
          <w:trHeight w:val="1120"/>
        </w:trPr>
        <w:tc>
          <w:tcPr>
            <w:tcW w:w="675" w:type="dxa"/>
            <w:vAlign w:val="center"/>
          </w:tcPr>
          <w:p w14:paraId="2DBD1D87" w14:textId="7BB1D93D" w:rsidR="002C4C45" w:rsidRPr="00590196" w:rsidRDefault="002C4C45" w:rsidP="002C4C45">
            <w:pPr>
              <w:tabs>
                <w:tab w:val="left" w:pos="450"/>
              </w:tabs>
              <w:ind w:right="-1"/>
              <w:rPr>
                <w:rFonts w:ascii="GHEA Grapalat" w:hAnsi="GHEA Grapalat" w:cs="Sylfaen"/>
                <w:b/>
                <w:iCs/>
                <w:noProof/>
                <w:sz w:val="16"/>
                <w:szCs w:val="16"/>
                <w:lang w:val="hy-AM"/>
              </w:rPr>
            </w:pPr>
            <w:r>
              <w:rPr>
                <w:rFonts w:ascii="GHEA Grapalat" w:hAnsi="GHEA Grapalat" w:cs="Sylfaen"/>
                <w:b/>
                <w:iCs/>
                <w:noProof/>
                <w:sz w:val="16"/>
                <w:szCs w:val="16"/>
                <w:lang w:val="hy-AM"/>
              </w:rPr>
              <w:t>41․</w:t>
            </w:r>
          </w:p>
        </w:tc>
        <w:tc>
          <w:tcPr>
            <w:tcW w:w="2268" w:type="dxa"/>
            <w:vAlign w:val="center"/>
          </w:tcPr>
          <w:p w14:paraId="0954E12F" w14:textId="74226E71" w:rsidR="002C4C45" w:rsidRPr="00590196" w:rsidRDefault="00D9464B" w:rsidP="00486F8D">
            <w:pPr>
              <w:tabs>
                <w:tab w:val="left" w:pos="450"/>
              </w:tabs>
              <w:ind w:right="-1"/>
              <w:jc w:val="center"/>
              <w:rPr>
                <w:rFonts w:ascii="GHEA Grapalat" w:hAnsi="GHEA Grapalat" w:cs="Sylfaen"/>
                <w:b/>
                <w:iCs/>
                <w:noProof/>
                <w:sz w:val="16"/>
                <w:szCs w:val="16"/>
                <w:lang w:val="hy-AM"/>
              </w:rPr>
            </w:pPr>
            <w:r>
              <w:rPr>
                <w:rFonts w:ascii="GHEA Grapalat" w:hAnsi="GHEA Grapalat"/>
                <w:b/>
                <w:iCs/>
                <w:color w:val="000000"/>
                <w:sz w:val="16"/>
                <w:szCs w:val="16"/>
                <w:shd w:val="clear" w:color="auto" w:fill="FFFFFF"/>
                <w:lang w:val="hy-AM"/>
              </w:rPr>
              <w:t>Ի</w:t>
            </w:r>
            <w:r w:rsidR="002C4C45" w:rsidRPr="00590196">
              <w:rPr>
                <w:rFonts w:ascii="GHEA Grapalat" w:hAnsi="GHEA Grapalat"/>
                <w:b/>
                <w:iCs/>
                <w:color w:val="000000"/>
                <w:sz w:val="16"/>
                <w:szCs w:val="16"/>
                <w:shd w:val="clear" w:color="auto" w:fill="FFFFFF"/>
                <w:lang w:val="hy-AM"/>
              </w:rPr>
              <w:t xml:space="preserve">րավաբանական անձինք և որպես անհատ ձեռնարկատեր հաշվառված ֆիզիկական անձինք, որոնք գործարկում են հոսակորուստների դիտանցման ենթակա օբյեկտներ, </w:t>
            </w:r>
            <w:r w:rsidR="00486F8D">
              <w:rPr>
                <w:rFonts w:ascii="GHEA Grapalat" w:hAnsi="GHEA Grapalat"/>
                <w:b/>
                <w:iCs/>
                <w:color w:val="000000"/>
                <w:sz w:val="16"/>
                <w:szCs w:val="16"/>
                <w:shd w:val="clear" w:color="auto" w:fill="FFFFFF"/>
                <w:lang w:val="hy-AM"/>
              </w:rPr>
              <w:t>իրականաց</w:t>
            </w:r>
            <w:r w:rsidR="002C4C45" w:rsidRPr="00590196">
              <w:rPr>
                <w:rFonts w:ascii="GHEA Grapalat" w:hAnsi="GHEA Grapalat"/>
                <w:b/>
                <w:iCs/>
                <w:color w:val="000000"/>
                <w:sz w:val="16"/>
                <w:szCs w:val="16"/>
                <w:shd w:val="clear" w:color="auto" w:fill="FFFFFF"/>
                <w:lang w:val="hy-AM"/>
              </w:rPr>
              <w:t xml:space="preserve">րել են այդ օբյեկտների հոսակորուստների դիտանցում </w:t>
            </w:r>
          </w:p>
        </w:tc>
        <w:tc>
          <w:tcPr>
            <w:tcW w:w="283" w:type="dxa"/>
          </w:tcPr>
          <w:p w14:paraId="184F7A6E" w14:textId="77777777" w:rsidR="002C4C45" w:rsidRPr="00590196" w:rsidRDefault="002C4C45" w:rsidP="00F44570">
            <w:pPr>
              <w:tabs>
                <w:tab w:val="left" w:pos="450"/>
              </w:tabs>
              <w:ind w:right="-1" w:firstLine="426"/>
              <w:jc w:val="right"/>
              <w:rPr>
                <w:rFonts w:ascii="GHEA Grapalat" w:hAnsi="GHEA Grapalat" w:cs="Sylfaen"/>
                <w:b/>
                <w:iCs/>
                <w:noProof/>
                <w:sz w:val="16"/>
                <w:szCs w:val="16"/>
                <w:lang w:val="hy-AM"/>
              </w:rPr>
            </w:pPr>
          </w:p>
        </w:tc>
        <w:tc>
          <w:tcPr>
            <w:tcW w:w="284" w:type="dxa"/>
          </w:tcPr>
          <w:p w14:paraId="3C1883D6" w14:textId="77777777" w:rsidR="002C4C45" w:rsidRPr="00590196" w:rsidRDefault="002C4C45" w:rsidP="00F44570">
            <w:pPr>
              <w:tabs>
                <w:tab w:val="left" w:pos="450"/>
              </w:tabs>
              <w:ind w:right="-1" w:firstLine="426"/>
              <w:jc w:val="right"/>
              <w:rPr>
                <w:rFonts w:ascii="GHEA Grapalat" w:hAnsi="GHEA Grapalat" w:cs="Sylfaen"/>
                <w:b/>
                <w:iCs/>
                <w:noProof/>
                <w:sz w:val="16"/>
                <w:szCs w:val="16"/>
                <w:lang w:val="hy-AM"/>
              </w:rPr>
            </w:pPr>
          </w:p>
        </w:tc>
        <w:tc>
          <w:tcPr>
            <w:tcW w:w="425" w:type="dxa"/>
          </w:tcPr>
          <w:p w14:paraId="13867339" w14:textId="77777777" w:rsidR="002C4C45" w:rsidRPr="00590196" w:rsidRDefault="002C4C45" w:rsidP="00F44570">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27FF1A50" w14:textId="77777777" w:rsidR="002C4C45" w:rsidRPr="00590196" w:rsidRDefault="002C4C45" w:rsidP="00F44570">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6</w:t>
            </w:r>
          </w:p>
        </w:tc>
        <w:tc>
          <w:tcPr>
            <w:tcW w:w="2126" w:type="dxa"/>
            <w:vAlign w:val="center"/>
          </w:tcPr>
          <w:p w14:paraId="00A14948" w14:textId="128FE79D" w:rsidR="002C4C45" w:rsidRPr="00590196" w:rsidRDefault="002C4C45" w:rsidP="00F44570">
            <w:pPr>
              <w:pStyle w:val="ListParagraph"/>
              <w:ind w:left="0" w:right="-1" w:firstLine="35"/>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«Օզոնային շերտի պահպանության մասին օրենքի 8.1-րդ հոդվածի 1-ին մաս</w:t>
            </w:r>
          </w:p>
          <w:p w14:paraId="4684F6F1"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p>
        </w:tc>
        <w:tc>
          <w:tcPr>
            <w:tcW w:w="425" w:type="dxa"/>
          </w:tcPr>
          <w:p w14:paraId="760266B2" w14:textId="77777777" w:rsidR="002C4C45" w:rsidRPr="00590196" w:rsidRDefault="002C4C45" w:rsidP="00F44570">
            <w:pPr>
              <w:tabs>
                <w:tab w:val="left" w:pos="450"/>
              </w:tabs>
              <w:ind w:right="-1" w:firstLine="426"/>
              <w:jc w:val="right"/>
              <w:rPr>
                <w:rFonts w:ascii="GHEA Grapalat" w:hAnsi="GHEA Grapalat" w:cs="Sylfaen"/>
                <w:b/>
                <w:iCs/>
                <w:noProof/>
                <w:sz w:val="16"/>
                <w:szCs w:val="16"/>
                <w:lang w:val="hy-AM"/>
              </w:rPr>
            </w:pPr>
          </w:p>
        </w:tc>
        <w:tc>
          <w:tcPr>
            <w:tcW w:w="3119" w:type="dxa"/>
          </w:tcPr>
          <w:p w14:paraId="552ABC97"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p>
          <w:p w14:paraId="6391C57E"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p>
          <w:p w14:paraId="77625A61" w14:textId="64CE26D4" w:rsidR="002C4C45" w:rsidRPr="00590196" w:rsidRDefault="002C4C45" w:rsidP="00486F8D">
            <w:pPr>
              <w:tabs>
                <w:tab w:val="left" w:pos="450"/>
              </w:tabs>
              <w:ind w:right="-1"/>
              <w:rPr>
                <w:rFonts w:ascii="GHEA Grapalat" w:hAnsi="GHEA Grapalat"/>
                <w:b/>
                <w:iCs/>
                <w:color w:val="000000"/>
                <w:sz w:val="16"/>
                <w:szCs w:val="16"/>
                <w:shd w:val="clear" w:color="auto" w:fill="FFFFFF"/>
                <w:lang w:val="hy-AM"/>
              </w:rPr>
            </w:pPr>
          </w:p>
          <w:p w14:paraId="133229D6"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p>
          <w:p w14:paraId="067BAE1E"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p>
          <w:p w14:paraId="28728D9B" w14:textId="62D179F2" w:rsidR="002C4C45" w:rsidRPr="00486F8D" w:rsidRDefault="002C4C45" w:rsidP="00486F8D">
            <w:pPr>
              <w:tabs>
                <w:tab w:val="left" w:pos="450"/>
              </w:tabs>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w:t>
            </w:r>
            <w:r w:rsidR="00486F8D">
              <w:rPr>
                <w:rFonts w:ascii="GHEA Grapalat" w:hAnsi="GHEA Grapalat"/>
                <w:b/>
                <w:iCs/>
                <w:color w:val="000000"/>
                <w:sz w:val="16"/>
                <w:szCs w:val="16"/>
                <w:shd w:val="clear" w:color="auto" w:fill="FFFFFF"/>
              </w:rPr>
              <w:t xml:space="preserve"> </w:t>
            </w:r>
          </w:p>
        </w:tc>
      </w:tr>
      <w:tr w:rsidR="002C4C45" w:rsidRPr="00590196" w14:paraId="1836C12B" w14:textId="77777777" w:rsidTr="00C203E2">
        <w:trPr>
          <w:trHeight w:val="1120"/>
        </w:trPr>
        <w:tc>
          <w:tcPr>
            <w:tcW w:w="675" w:type="dxa"/>
            <w:vAlign w:val="center"/>
          </w:tcPr>
          <w:p w14:paraId="57832FBF" w14:textId="1A358454" w:rsidR="002C4C45" w:rsidRPr="00590196" w:rsidRDefault="002C4C45" w:rsidP="002C4C45">
            <w:pPr>
              <w:tabs>
                <w:tab w:val="left" w:pos="450"/>
              </w:tabs>
              <w:ind w:right="-1"/>
              <w:rPr>
                <w:rFonts w:ascii="GHEA Grapalat" w:hAnsi="GHEA Grapalat" w:cs="Sylfaen"/>
                <w:b/>
                <w:iCs/>
                <w:noProof/>
                <w:sz w:val="16"/>
                <w:szCs w:val="16"/>
                <w:highlight w:val="yellow"/>
                <w:lang w:val="hy-AM"/>
              </w:rPr>
            </w:pPr>
            <w:r w:rsidRPr="002C4C45">
              <w:rPr>
                <w:rFonts w:ascii="GHEA Grapalat" w:hAnsi="GHEA Grapalat" w:cs="Sylfaen"/>
                <w:b/>
                <w:iCs/>
                <w:noProof/>
                <w:sz w:val="16"/>
                <w:szCs w:val="16"/>
                <w:lang w:val="hy-AM"/>
              </w:rPr>
              <w:t>42․</w:t>
            </w:r>
          </w:p>
        </w:tc>
        <w:tc>
          <w:tcPr>
            <w:tcW w:w="2268" w:type="dxa"/>
            <w:vAlign w:val="center"/>
          </w:tcPr>
          <w:p w14:paraId="41C6BF21" w14:textId="558105A5" w:rsidR="002C4C45" w:rsidRPr="00590196" w:rsidRDefault="00D9464B" w:rsidP="00F44570">
            <w:pPr>
              <w:tabs>
                <w:tab w:val="left" w:pos="450"/>
              </w:tabs>
              <w:ind w:right="-1"/>
              <w:jc w:val="center"/>
              <w:rPr>
                <w:rFonts w:ascii="GHEA Grapalat" w:hAnsi="GHEA Grapalat"/>
                <w:b/>
                <w:iCs/>
                <w:color w:val="000000"/>
                <w:sz w:val="16"/>
                <w:szCs w:val="16"/>
                <w:shd w:val="clear" w:color="auto" w:fill="FFFFFF"/>
                <w:lang w:val="hy-AM"/>
              </w:rPr>
            </w:pPr>
            <w:r>
              <w:rPr>
                <w:rFonts w:ascii="GHEA Grapalat" w:hAnsi="GHEA Grapalat"/>
                <w:b/>
                <w:iCs/>
                <w:color w:val="000000"/>
                <w:sz w:val="16"/>
                <w:szCs w:val="16"/>
                <w:shd w:val="clear" w:color="auto" w:fill="FFFFFF"/>
                <w:lang w:val="hy-AM"/>
              </w:rPr>
              <w:t>Հ</w:t>
            </w:r>
            <w:r w:rsidR="002C4C45" w:rsidRPr="00590196">
              <w:rPr>
                <w:rFonts w:ascii="GHEA Grapalat" w:hAnsi="GHEA Grapalat"/>
                <w:b/>
                <w:iCs/>
                <w:color w:val="000000"/>
                <w:sz w:val="16"/>
                <w:szCs w:val="16"/>
                <w:shd w:val="clear" w:color="auto" w:fill="FFFFFF"/>
                <w:lang w:val="hy-AM"/>
              </w:rPr>
              <w:t>ոսակորուստների հայտնաբերումից հետո տնտեսավարողները դրանք վերացրել են 14 օրվա ընթացքում</w:t>
            </w:r>
          </w:p>
        </w:tc>
        <w:tc>
          <w:tcPr>
            <w:tcW w:w="283" w:type="dxa"/>
          </w:tcPr>
          <w:p w14:paraId="009F3ABF" w14:textId="77777777" w:rsidR="002C4C45" w:rsidRPr="00590196" w:rsidRDefault="002C4C45" w:rsidP="00F44570">
            <w:pPr>
              <w:tabs>
                <w:tab w:val="left" w:pos="450"/>
              </w:tabs>
              <w:ind w:right="-1" w:firstLine="426"/>
              <w:jc w:val="right"/>
              <w:rPr>
                <w:rFonts w:ascii="GHEA Grapalat" w:hAnsi="GHEA Grapalat" w:cs="Sylfaen"/>
                <w:b/>
                <w:iCs/>
                <w:noProof/>
                <w:sz w:val="16"/>
                <w:szCs w:val="16"/>
                <w:lang w:val="hy-AM"/>
              </w:rPr>
            </w:pPr>
          </w:p>
        </w:tc>
        <w:tc>
          <w:tcPr>
            <w:tcW w:w="284" w:type="dxa"/>
          </w:tcPr>
          <w:p w14:paraId="779D581F" w14:textId="77777777" w:rsidR="002C4C45" w:rsidRPr="00590196" w:rsidRDefault="002C4C45" w:rsidP="00F44570">
            <w:pPr>
              <w:tabs>
                <w:tab w:val="left" w:pos="450"/>
              </w:tabs>
              <w:ind w:right="-1" w:firstLine="426"/>
              <w:jc w:val="right"/>
              <w:rPr>
                <w:rFonts w:ascii="GHEA Grapalat" w:hAnsi="GHEA Grapalat" w:cs="Sylfaen"/>
                <w:b/>
                <w:iCs/>
                <w:noProof/>
                <w:sz w:val="16"/>
                <w:szCs w:val="16"/>
                <w:lang w:val="hy-AM"/>
              </w:rPr>
            </w:pPr>
          </w:p>
        </w:tc>
        <w:tc>
          <w:tcPr>
            <w:tcW w:w="425" w:type="dxa"/>
          </w:tcPr>
          <w:p w14:paraId="6A4A99F1" w14:textId="77777777" w:rsidR="002C4C45" w:rsidRPr="00590196" w:rsidRDefault="002C4C45" w:rsidP="00F44570">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4B00A185" w14:textId="77777777" w:rsidR="002C4C45" w:rsidRPr="00590196" w:rsidRDefault="002C4C45" w:rsidP="00F44570">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2126" w:type="dxa"/>
            <w:vAlign w:val="center"/>
          </w:tcPr>
          <w:p w14:paraId="72414587" w14:textId="77777777" w:rsidR="002C4C45" w:rsidRDefault="002C4C45" w:rsidP="00F44570">
            <w:pPr>
              <w:pStyle w:val="ListParagraph"/>
              <w:ind w:left="0" w:right="-1" w:firstLine="35"/>
              <w:jc w:val="center"/>
              <w:rPr>
                <w:rFonts w:ascii="GHEA Grapalat" w:eastAsia="Times New Roman" w:hAnsi="GHEA Grapalat" w:cs="Sylfaen"/>
                <w:b/>
                <w:iCs/>
                <w:sz w:val="16"/>
                <w:szCs w:val="16"/>
                <w:lang w:val="hy-AM" w:eastAsia="ru-RU"/>
              </w:rPr>
            </w:pPr>
          </w:p>
          <w:p w14:paraId="4D15408E" w14:textId="2C45F334" w:rsidR="002C4C45" w:rsidRPr="00590196" w:rsidRDefault="002C4C45" w:rsidP="00CA7A2F">
            <w:pPr>
              <w:pStyle w:val="ListParagraph"/>
              <w:ind w:left="0" w:right="-1" w:firstLine="35"/>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«Օզոնային շերտի պահպանության մասին օրենքի 8.1-րդ հոդվածի 1-ին մաս</w:t>
            </w:r>
          </w:p>
        </w:tc>
        <w:tc>
          <w:tcPr>
            <w:tcW w:w="425" w:type="dxa"/>
          </w:tcPr>
          <w:p w14:paraId="435A72CF" w14:textId="77777777" w:rsidR="002C4C45" w:rsidRPr="00590196" w:rsidRDefault="002C4C45" w:rsidP="00F44570">
            <w:pPr>
              <w:tabs>
                <w:tab w:val="left" w:pos="450"/>
              </w:tabs>
              <w:ind w:right="-1" w:firstLine="426"/>
              <w:jc w:val="right"/>
              <w:rPr>
                <w:rFonts w:ascii="GHEA Grapalat" w:hAnsi="GHEA Grapalat" w:cs="Sylfaen"/>
                <w:b/>
                <w:iCs/>
                <w:noProof/>
                <w:sz w:val="16"/>
                <w:szCs w:val="16"/>
                <w:lang w:val="hy-AM"/>
              </w:rPr>
            </w:pPr>
          </w:p>
        </w:tc>
        <w:tc>
          <w:tcPr>
            <w:tcW w:w="3119" w:type="dxa"/>
          </w:tcPr>
          <w:p w14:paraId="7FF34643"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p>
          <w:p w14:paraId="32DB7B17"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p>
          <w:p w14:paraId="290DF9D9"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rPr>
              <w:t xml:space="preserve">փաստաթղթային </w:t>
            </w:r>
          </w:p>
        </w:tc>
      </w:tr>
      <w:tr w:rsidR="002C4C45" w:rsidRPr="00590196" w14:paraId="51937258" w14:textId="77777777" w:rsidTr="00C203E2">
        <w:trPr>
          <w:trHeight w:val="1120"/>
        </w:trPr>
        <w:tc>
          <w:tcPr>
            <w:tcW w:w="675" w:type="dxa"/>
            <w:vAlign w:val="center"/>
          </w:tcPr>
          <w:p w14:paraId="079D3F1A" w14:textId="6185A92A" w:rsidR="002C4C45" w:rsidRPr="00590196" w:rsidRDefault="002C4C45" w:rsidP="002C4C45">
            <w:pPr>
              <w:tabs>
                <w:tab w:val="left" w:pos="450"/>
              </w:tabs>
              <w:ind w:right="-1"/>
              <w:rPr>
                <w:rFonts w:ascii="GHEA Grapalat" w:hAnsi="GHEA Grapalat" w:cs="Sylfaen"/>
                <w:b/>
                <w:iCs/>
                <w:noProof/>
                <w:sz w:val="16"/>
                <w:szCs w:val="16"/>
                <w:highlight w:val="yellow"/>
                <w:lang w:val="hy-AM"/>
              </w:rPr>
            </w:pPr>
            <w:r w:rsidRPr="002C4C45">
              <w:rPr>
                <w:rFonts w:ascii="GHEA Grapalat" w:hAnsi="GHEA Grapalat" w:cs="Sylfaen"/>
                <w:b/>
                <w:iCs/>
                <w:noProof/>
                <w:sz w:val="16"/>
                <w:szCs w:val="16"/>
                <w:lang w:val="hy-AM"/>
              </w:rPr>
              <w:t>43․</w:t>
            </w:r>
          </w:p>
        </w:tc>
        <w:tc>
          <w:tcPr>
            <w:tcW w:w="2268" w:type="dxa"/>
            <w:vAlign w:val="center"/>
          </w:tcPr>
          <w:p w14:paraId="368A8FEE" w14:textId="3B41234E" w:rsidR="002C4C45" w:rsidRPr="00590196" w:rsidRDefault="00D9464B" w:rsidP="00F44570">
            <w:pPr>
              <w:tabs>
                <w:tab w:val="left" w:pos="450"/>
              </w:tabs>
              <w:ind w:right="-1"/>
              <w:jc w:val="center"/>
              <w:rPr>
                <w:rFonts w:ascii="GHEA Grapalat" w:hAnsi="GHEA Grapalat"/>
                <w:b/>
                <w:iCs/>
                <w:color w:val="000000"/>
                <w:sz w:val="16"/>
                <w:szCs w:val="16"/>
                <w:shd w:val="clear" w:color="auto" w:fill="FFFFFF"/>
                <w:lang w:val="hy-AM"/>
              </w:rPr>
            </w:pPr>
            <w:r>
              <w:rPr>
                <w:rFonts w:ascii="GHEA Grapalat" w:hAnsi="GHEA Grapalat"/>
                <w:b/>
                <w:iCs/>
                <w:color w:val="000000"/>
                <w:sz w:val="16"/>
                <w:szCs w:val="16"/>
                <w:shd w:val="clear" w:color="auto" w:fill="FFFFFF"/>
                <w:lang w:val="hy-AM"/>
              </w:rPr>
              <w:t>Ի</w:t>
            </w:r>
            <w:r w:rsidR="002C4C45" w:rsidRPr="00590196">
              <w:rPr>
                <w:rFonts w:ascii="GHEA Grapalat" w:hAnsi="GHEA Grapalat"/>
                <w:b/>
                <w:iCs/>
                <w:color w:val="000000"/>
                <w:sz w:val="16"/>
                <w:szCs w:val="16"/>
                <w:shd w:val="clear" w:color="auto" w:fill="FFFFFF"/>
                <w:lang w:val="hy-AM"/>
              </w:rPr>
              <w:t>րավաբանական անձինք և որպես անհատ ձեռնարկատեր հաշվառված ֆիզիկական անձինք, որոնք գործարկում են հոսակորուստների դիտանցման ենթակա օբյեկտներ՝ էլեկտրոնային եղանակով յուրաքանչյուր տարի՝ մինչև հաշվետու տարվան հաջորդող տարվա փետրվարի 1-ը, լիազոր պետական մարմին ներկայացրել են հոսակորուստների դիտանցման վերաբերյալ տեղեկատվություն</w:t>
            </w:r>
          </w:p>
        </w:tc>
        <w:tc>
          <w:tcPr>
            <w:tcW w:w="283" w:type="dxa"/>
          </w:tcPr>
          <w:p w14:paraId="7CC05BDF" w14:textId="77777777" w:rsidR="002C4C45" w:rsidRPr="00590196" w:rsidRDefault="002C4C45" w:rsidP="00F44570">
            <w:pPr>
              <w:tabs>
                <w:tab w:val="left" w:pos="450"/>
              </w:tabs>
              <w:ind w:right="-1" w:firstLine="426"/>
              <w:jc w:val="right"/>
              <w:rPr>
                <w:rFonts w:ascii="GHEA Grapalat" w:hAnsi="GHEA Grapalat" w:cs="Sylfaen"/>
                <w:b/>
                <w:iCs/>
                <w:noProof/>
                <w:sz w:val="16"/>
                <w:szCs w:val="16"/>
                <w:lang w:val="hy-AM"/>
              </w:rPr>
            </w:pPr>
          </w:p>
        </w:tc>
        <w:tc>
          <w:tcPr>
            <w:tcW w:w="284" w:type="dxa"/>
          </w:tcPr>
          <w:p w14:paraId="7A9185F9" w14:textId="77777777" w:rsidR="002C4C45" w:rsidRPr="00590196" w:rsidRDefault="002C4C45" w:rsidP="00F44570">
            <w:pPr>
              <w:tabs>
                <w:tab w:val="left" w:pos="450"/>
              </w:tabs>
              <w:ind w:right="-1" w:firstLine="426"/>
              <w:jc w:val="right"/>
              <w:rPr>
                <w:rFonts w:ascii="GHEA Grapalat" w:hAnsi="GHEA Grapalat" w:cs="Sylfaen"/>
                <w:b/>
                <w:iCs/>
                <w:noProof/>
                <w:sz w:val="16"/>
                <w:szCs w:val="16"/>
                <w:lang w:val="hy-AM"/>
              </w:rPr>
            </w:pPr>
          </w:p>
        </w:tc>
        <w:tc>
          <w:tcPr>
            <w:tcW w:w="425" w:type="dxa"/>
          </w:tcPr>
          <w:p w14:paraId="3BCDAD59" w14:textId="77777777" w:rsidR="002C4C45" w:rsidRPr="00590196" w:rsidRDefault="002C4C45" w:rsidP="00F44570">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5C800DF7" w14:textId="77777777" w:rsidR="002C4C45" w:rsidRPr="00590196" w:rsidRDefault="002C4C45" w:rsidP="00F44570">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2126" w:type="dxa"/>
            <w:vAlign w:val="center"/>
          </w:tcPr>
          <w:p w14:paraId="37A4A661" w14:textId="2320616A" w:rsidR="002C4C45" w:rsidRPr="00590196" w:rsidRDefault="002C4C45" w:rsidP="00CA7A2F">
            <w:pPr>
              <w:pStyle w:val="ListParagraph"/>
              <w:ind w:left="0" w:right="-1" w:firstLine="35"/>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«Օզոնային շերտի պահպանության մասին օրենքի 8.1-րդ հոդվածի 2-րդ մաս</w:t>
            </w:r>
          </w:p>
        </w:tc>
        <w:tc>
          <w:tcPr>
            <w:tcW w:w="425" w:type="dxa"/>
          </w:tcPr>
          <w:p w14:paraId="428FB56C" w14:textId="77777777" w:rsidR="002C4C45" w:rsidRPr="00590196" w:rsidRDefault="002C4C45" w:rsidP="00F44570">
            <w:pPr>
              <w:tabs>
                <w:tab w:val="left" w:pos="450"/>
              </w:tabs>
              <w:ind w:right="-1" w:firstLine="426"/>
              <w:jc w:val="right"/>
              <w:rPr>
                <w:rFonts w:ascii="GHEA Grapalat" w:hAnsi="GHEA Grapalat" w:cs="Sylfaen"/>
                <w:b/>
                <w:iCs/>
                <w:noProof/>
                <w:sz w:val="16"/>
                <w:szCs w:val="16"/>
                <w:lang w:val="hy-AM"/>
              </w:rPr>
            </w:pPr>
          </w:p>
        </w:tc>
        <w:tc>
          <w:tcPr>
            <w:tcW w:w="3119" w:type="dxa"/>
          </w:tcPr>
          <w:p w14:paraId="1E2FD670"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p>
          <w:p w14:paraId="2C42573D"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p>
          <w:p w14:paraId="08197CC1"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p>
          <w:p w14:paraId="54D3B76D"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p>
          <w:p w14:paraId="5930BD18"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p>
          <w:p w14:paraId="3DD31C28"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p>
          <w:p w14:paraId="66EC0D96"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rPr>
              <w:t xml:space="preserve">փաստաթղթային </w:t>
            </w:r>
          </w:p>
          <w:p w14:paraId="08D21248" w14:textId="77777777" w:rsidR="002C4C45" w:rsidRPr="00590196" w:rsidRDefault="002C4C45" w:rsidP="00F44570">
            <w:pPr>
              <w:tabs>
                <w:tab w:val="left" w:pos="450"/>
              </w:tabs>
              <w:ind w:right="-1" w:firstLine="426"/>
              <w:jc w:val="center"/>
              <w:rPr>
                <w:rFonts w:ascii="GHEA Grapalat" w:hAnsi="GHEA Grapalat"/>
                <w:b/>
                <w:iCs/>
                <w:color w:val="000000"/>
                <w:sz w:val="16"/>
                <w:szCs w:val="16"/>
                <w:shd w:val="clear" w:color="auto" w:fill="FFFFFF"/>
                <w:lang w:val="hy-AM"/>
              </w:rPr>
            </w:pPr>
          </w:p>
          <w:p w14:paraId="020396D8" w14:textId="1AD30071" w:rsidR="002C4C45" w:rsidRPr="00590196" w:rsidRDefault="002C4C45" w:rsidP="005D7DBC">
            <w:pPr>
              <w:tabs>
                <w:tab w:val="left" w:pos="450"/>
              </w:tabs>
              <w:ind w:right="-1"/>
              <w:rPr>
                <w:rFonts w:ascii="GHEA Grapalat" w:hAnsi="GHEA Grapalat"/>
                <w:b/>
                <w:iCs/>
                <w:color w:val="000000"/>
                <w:sz w:val="16"/>
                <w:szCs w:val="16"/>
                <w:shd w:val="clear" w:color="auto" w:fill="FFFFFF"/>
                <w:lang w:val="hy-AM"/>
              </w:rPr>
            </w:pPr>
          </w:p>
          <w:p w14:paraId="5EBE9CD5" w14:textId="77777777" w:rsidR="002C4C45" w:rsidRPr="00590196" w:rsidRDefault="002C4C45" w:rsidP="00F44570">
            <w:pPr>
              <w:tabs>
                <w:tab w:val="left" w:pos="450"/>
              </w:tabs>
              <w:ind w:right="-1" w:firstLine="426"/>
              <w:jc w:val="right"/>
              <w:rPr>
                <w:rFonts w:ascii="GHEA Grapalat" w:hAnsi="GHEA Grapalat"/>
                <w:b/>
                <w:iCs/>
                <w:color w:val="000000"/>
                <w:sz w:val="16"/>
                <w:szCs w:val="16"/>
                <w:shd w:val="clear" w:color="auto" w:fill="FFFFFF"/>
                <w:lang w:val="hy-AM"/>
              </w:rPr>
            </w:pPr>
          </w:p>
        </w:tc>
      </w:tr>
    </w:tbl>
    <w:p w14:paraId="588F4813" w14:textId="205D1279" w:rsidR="00627431" w:rsidRPr="00C203E2" w:rsidRDefault="00627431" w:rsidP="00627431">
      <w:pPr>
        <w:spacing w:after="0" w:line="360" w:lineRule="auto"/>
        <w:ind w:right="-1" w:firstLine="426"/>
        <w:jc w:val="right"/>
        <w:rPr>
          <w:rFonts w:ascii="Cambria Math" w:hAnsi="Cambria Math" w:cs="Cambria Math"/>
          <w:bCs/>
          <w:iCs/>
          <w:noProof/>
          <w:sz w:val="24"/>
          <w:szCs w:val="24"/>
          <w:lang w:val="hy-AM"/>
        </w:rPr>
      </w:pPr>
      <w:r w:rsidRPr="00C203E2">
        <w:rPr>
          <w:rFonts w:ascii="GHEA Grapalat" w:hAnsi="GHEA Grapalat" w:cs="Sylfaen"/>
          <w:bCs/>
          <w:iCs/>
          <w:noProof/>
          <w:sz w:val="24"/>
          <w:szCs w:val="24"/>
          <w:lang w:val="hy-AM"/>
        </w:rPr>
        <w:t>»</w:t>
      </w:r>
      <w:r w:rsidRPr="00C203E2">
        <w:rPr>
          <w:rFonts w:ascii="Cambria Math" w:hAnsi="Cambria Math" w:cs="Cambria Math"/>
          <w:bCs/>
          <w:iCs/>
          <w:noProof/>
          <w:sz w:val="24"/>
          <w:szCs w:val="24"/>
          <w:lang w:val="hy-AM"/>
        </w:rPr>
        <w:t>․</w:t>
      </w:r>
    </w:p>
    <w:p w14:paraId="17D5C548" w14:textId="03A658E6" w:rsidR="007E20AC" w:rsidRDefault="00CA7A2F" w:rsidP="00C63307">
      <w:pPr>
        <w:spacing w:after="0" w:line="360" w:lineRule="auto"/>
        <w:ind w:right="-1" w:firstLine="567"/>
        <w:jc w:val="both"/>
        <w:rPr>
          <w:rFonts w:ascii="GHEA Grapalat" w:eastAsia="Times New Roman" w:hAnsi="GHEA Grapalat" w:cs="Sylfaen"/>
          <w:bCs/>
          <w:sz w:val="24"/>
          <w:szCs w:val="24"/>
          <w:lang w:val="hy-AM" w:eastAsia="ru-RU"/>
        </w:rPr>
      </w:pPr>
      <w:r>
        <w:rPr>
          <w:rFonts w:ascii="GHEA Grapalat" w:eastAsia="Times New Roman" w:hAnsi="GHEA Grapalat" w:cs="Sylfaen"/>
          <w:sz w:val="24"/>
          <w:szCs w:val="24"/>
          <w:lang w:val="hy-AM" w:eastAsia="ru-RU"/>
        </w:rPr>
        <w:t>1</w:t>
      </w:r>
      <w:r w:rsidR="00553D74">
        <w:rPr>
          <w:rFonts w:ascii="GHEA Grapalat" w:eastAsia="Times New Roman" w:hAnsi="GHEA Grapalat" w:cs="Sylfaen"/>
          <w:sz w:val="24"/>
          <w:szCs w:val="24"/>
          <w:lang w:val="hy-AM" w:eastAsia="ru-RU"/>
        </w:rPr>
        <w:t>2</w:t>
      </w:r>
      <w:r w:rsidRPr="00CA7A2F">
        <w:rPr>
          <w:rFonts w:ascii="GHEA Grapalat" w:eastAsia="Times New Roman" w:hAnsi="GHEA Grapalat" w:cs="Sylfaen"/>
          <w:sz w:val="24"/>
          <w:szCs w:val="24"/>
          <w:lang w:val="hy-AM" w:eastAsia="ru-RU"/>
        </w:rPr>
        <w:t>)</w:t>
      </w:r>
      <w:r w:rsidR="0068118B">
        <w:rPr>
          <w:rFonts w:ascii="GHEA Grapalat" w:eastAsia="Times New Roman" w:hAnsi="GHEA Grapalat" w:cs="Sylfaen"/>
          <w:sz w:val="24"/>
          <w:szCs w:val="24"/>
          <w:lang w:val="hy-AM" w:eastAsia="ru-RU"/>
        </w:rPr>
        <w:t xml:space="preserve"> </w:t>
      </w:r>
      <w:r w:rsidR="007E20AC" w:rsidRPr="00C5038F">
        <w:rPr>
          <w:rFonts w:ascii="GHEA Grapalat" w:eastAsia="Times New Roman" w:hAnsi="GHEA Grapalat" w:cs="Sylfaen"/>
          <w:sz w:val="24"/>
          <w:szCs w:val="24"/>
          <w:lang w:val="hy-AM" w:eastAsia="ru-RU"/>
        </w:rPr>
        <w:t>Որոշման 1-ին կետով հաստատված</w:t>
      </w:r>
      <w:r w:rsidR="007E20AC" w:rsidRPr="00C5038F">
        <w:rPr>
          <w:rFonts w:ascii="GHEA Grapalat" w:eastAsia="Times New Roman" w:hAnsi="GHEA Grapalat" w:cs="Sylfaen"/>
          <w:bCs/>
          <w:sz w:val="24"/>
          <w:szCs w:val="24"/>
          <w:lang w:val="hy-AM" w:eastAsia="ru-RU"/>
        </w:rPr>
        <w:t xml:space="preserve"> </w:t>
      </w:r>
      <w:r w:rsidR="007E20AC">
        <w:rPr>
          <w:rFonts w:ascii="GHEA Grapalat" w:eastAsia="Times New Roman" w:hAnsi="GHEA Grapalat" w:cs="Sylfaen"/>
          <w:bCs/>
          <w:sz w:val="24"/>
          <w:szCs w:val="24"/>
          <w:lang w:val="hy-AM" w:eastAsia="ru-RU"/>
        </w:rPr>
        <w:t>2-րդ</w:t>
      </w:r>
      <w:r w:rsidR="0068118B">
        <w:rPr>
          <w:rFonts w:ascii="GHEA Grapalat" w:eastAsia="Times New Roman" w:hAnsi="GHEA Grapalat" w:cs="Sylfaen"/>
          <w:bCs/>
          <w:sz w:val="24"/>
          <w:szCs w:val="24"/>
          <w:lang w:val="hy-AM" w:eastAsia="ru-RU"/>
        </w:rPr>
        <w:t xml:space="preserve"> հավելվածի</w:t>
      </w:r>
      <w:r w:rsidR="007E20AC" w:rsidRPr="00C5038F">
        <w:rPr>
          <w:rFonts w:ascii="GHEA Grapalat" w:eastAsia="Times New Roman" w:hAnsi="GHEA Grapalat" w:cs="Sylfaen"/>
          <w:bCs/>
          <w:sz w:val="24"/>
          <w:szCs w:val="24"/>
          <w:lang w:val="hy-AM" w:eastAsia="ru-RU"/>
        </w:rPr>
        <w:t xml:space="preserve"> «Վերահսկողական բնույթի հարցեր» վերտառությամբ աղյուսակ</w:t>
      </w:r>
      <w:r w:rsidR="00D9464B">
        <w:rPr>
          <w:rFonts w:ascii="GHEA Grapalat" w:eastAsia="Times New Roman" w:hAnsi="GHEA Grapalat" w:cs="Sylfaen"/>
          <w:bCs/>
          <w:sz w:val="24"/>
          <w:szCs w:val="24"/>
          <w:lang w:val="hy-AM" w:eastAsia="ru-RU"/>
        </w:rPr>
        <w:t>ը</w:t>
      </w:r>
      <w:r w:rsidR="007E20AC" w:rsidRPr="00C5038F">
        <w:rPr>
          <w:rFonts w:ascii="GHEA Grapalat" w:eastAsia="Times New Roman" w:hAnsi="GHEA Grapalat" w:cs="Sylfaen"/>
          <w:bCs/>
          <w:sz w:val="24"/>
          <w:szCs w:val="24"/>
          <w:lang w:val="hy-AM" w:eastAsia="ru-RU"/>
        </w:rPr>
        <w:t xml:space="preserve"> լրացնել</w:t>
      </w:r>
      <w:r w:rsidR="00D9464B">
        <w:rPr>
          <w:rFonts w:ascii="GHEA Grapalat" w:eastAsia="Times New Roman" w:hAnsi="GHEA Grapalat" w:cs="Sylfaen"/>
          <w:bCs/>
          <w:sz w:val="24"/>
          <w:szCs w:val="24"/>
          <w:lang w:val="hy-AM" w:eastAsia="ru-RU"/>
        </w:rPr>
        <w:t xml:space="preserve"> 39-րդ, 40-րդ և 41-րդ կետերով՝</w:t>
      </w:r>
      <w:r w:rsidR="007E20AC" w:rsidRPr="00C5038F">
        <w:rPr>
          <w:rFonts w:ascii="GHEA Grapalat" w:eastAsia="Times New Roman" w:hAnsi="GHEA Grapalat" w:cs="Sylfaen"/>
          <w:bCs/>
          <w:sz w:val="24"/>
          <w:szCs w:val="24"/>
          <w:lang w:val="hy-AM" w:eastAsia="ru-RU"/>
        </w:rPr>
        <w:t xml:space="preserve"> հետևյալ բովանդակությամբ՝ </w:t>
      </w:r>
    </w:p>
    <w:p w14:paraId="3DF86188" w14:textId="77777777" w:rsidR="007E20AC" w:rsidRPr="00590196" w:rsidRDefault="007E20AC" w:rsidP="007E20AC">
      <w:pPr>
        <w:spacing w:after="0"/>
        <w:ind w:right="-1"/>
        <w:jc w:val="both"/>
        <w:rPr>
          <w:rFonts w:ascii="GHEA Grapalat" w:eastAsia="Times New Roman" w:hAnsi="GHEA Grapalat" w:cs="Sylfaen"/>
          <w:bCs/>
          <w:sz w:val="24"/>
          <w:szCs w:val="24"/>
          <w:lang w:val="hy-AM" w:eastAsia="ru-RU"/>
        </w:rPr>
      </w:pPr>
      <w:r w:rsidRPr="00590196">
        <w:rPr>
          <w:rFonts w:ascii="GHEA Grapalat" w:hAnsi="GHEA Grapalat" w:cs="Sylfaen"/>
          <w:bCs/>
          <w:iCs/>
          <w:noProof/>
          <w:sz w:val="24"/>
          <w:szCs w:val="24"/>
          <w:lang w:val="hy-AM"/>
        </w:rPr>
        <w:t>«</w:t>
      </w:r>
    </w:p>
    <w:tbl>
      <w:tblPr>
        <w:tblStyle w:val="TableGrid"/>
        <w:tblW w:w="10314" w:type="dxa"/>
        <w:tblInd w:w="-113" w:type="dxa"/>
        <w:tblLayout w:type="fixed"/>
        <w:tblLook w:val="04A0" w:firstRow="1" w:lastRow="0" w:firstColumn="1" w:lastColumn="0" w:noHBand="0" w:noVBand="1"/>
      </w:tblPr>
      <w:tblGrid>
        <w:gridCol w:w="675"/>
        <w:gridCol w:w="2268"/>
        <w:gridCol w:w="283"/>
        <w:gridCol w:w="284"/>
        <w:gridCol w:w="425"/>
        <w:gridCol w:w="709"/>
        <w:gridCol w:w="2126"/>
        <w:gridCol w:w="425"/>
        <w:gridCol w:w="3119"/>
      </w:tblGrid>
      <w:tr w:rsidR="007E20AC" w:rsidRPr="00590196" w14:paraId="3922FC08" w14:textId="77777777" w:rsidTr="00C203E2">
        <w:trPr>
          <w:trHeight w:val="1120"/>
        </w:trPr>
        <w:tc>
          <w:tcPr>
            <w:tcW w:w="675" w:type="dxa"/>
            <w:vAlign w:val="center"/>
          </w:tcPr>
          <w:p w14:paraId="7CC27EFC" w14:textId="0B2701F6" w:rsidR="007E20AC" w:rsidRPr="00590196" w:rsidRDefault="007E20AC" w:rsidP="00F44570">
            <w:pPr>
              <w:tabs>
                <w:tab w:val="left" w:pos="450"/>
              </w:tabs>
              <w:ind w:right="-1"/>
              <w:rPr>
                <w:rFonts w:ascii="GHEA Grapalat" w:hAnsi="GHEA Grapalat" w:cs="Sylfaen"/>
                <w:b/>
                <w:iCs/>
                <w:noProof/>
                <w:sz w:val="16"/>
                <w:szCs w:val="16"/>
                <w:lang w:val="hy-AM"/>
              </w:rPr>
            </w:pPr>
            <w:r>
              <w:rPr>
                <w:rFonts w:ascii="GHEA Grapalat" w:hAnsi="GHEA Grapalat" w:cs="Sylfaen"/>
                <w:b/>
                <w:iCs/>
                <w:noProof/>
                <w:sz w:val="16"/>
                <w:szCs w:val="16"/>
                <w:lang w:val="hy-AM"/>
              </w:rPr>
              <w:lastRenderedPageBreak/>
              <w:t>39</w:t>
            </w:r>
            <w:r>
              <w:rPr>
                <w:rFonts w:ascii="Cambria Math" w:hAnsi="Cambria Math" w:cs="Cambria Math"/>
                <w:b/>
                <w:iCs/>
                <w:noProof/>
                <w:sz w:val="16"/>
                <w:szCs w:val="16"/>
                <w:lang w:val="hy-AM"/>
              </w:rPr>
              <w:t>․</w:t>
            </w:r>
          </w:p>
        </w:tc>
        <w:tc>
          <w:tcPr>
            <w:tcW w:w="2268" w:type="dxa"/>
            <w:vAlign w:val="center"/>
          </w:tcPr>
          <w:p w14:paraId="140DB380" w14:textId="047185D1" w:rsidR="007E20AC" w:rsidRPr="00590196" w:rsidRDefault="00D9464B" w:rsidP="00C922C9">
            <w:pPr>
              <w:tabs>
                <w:tab w:val="left" w:pos="450"/>
              </w:tabs>
              <w:ind w:right="-1"/>
              <w:jc w:val="center"/>
              <w:rPr>
                <w:rFonts w:ascii="GHEA Grapalat" w:hAnsi="GHEA Grapalat" w:cs="Sylfaen"/>
                <w:b/>
                <w:iCs/>
                <w:noProof/>
                <w:sz w:val="16"/>
                <w:szCs w:val="16"/>
                <w:lang w:val="hy-AM"/>
              </w:rPr>
            </w:pPr>
            <w:r>
              <w:rPr>
                <w:rFonts w:ascii="GHEA Grapalat" w:hAnsi="GHEA Grapalat"/>
                <w:b/>
                <w:iCs/>
                <w:color w:val="000000"/>
                <w:sz w:val="16"/>
                <w:szCs w:val="16"/>
                <w:shd w:val="clear" w:color="auto" w:fill="FFFFFF"/>
                <w:lang w:val="hy-AM"/>
              </w:rPr>
              <w:t>Ի</w:t>
            </w:r>
            <w:r w:rsidR="007E20AC" w:rsidRPr="00590196">
              <w:rPr>
                <w:rFonts w:ascii="GHEA Grapalat" w:hAnsi="GHEA Grapalat"/>
                <w:b/>
                <w:iCs/>
                <w:color w:val="000000"/>
                <w:sz w:val="16"/>
                <w:szCs w:val="16"/>
                <w:shd w:val="clear" w:color="auto" w:fill="FFFFFF"/>
                <w:lang w:val="hy-AM"/>
              </w:rPr>
              <w:t xml:space="preserve">րավաբանական անձինք և որպես անհատ ձեռնարկատեր հաշվառված ֆիզիկական անձինք, որոնք գործարկում են հոսակորուստների դիտանցման ենթակա օբյեկտներ, </w:t>
            </w:r>
            <w:r w:rsidR="00C922C9">
              <w:rPr>
                <w:rFonts w:ascii="GHEA Grapalat" w:hAnsi="GHEA Grapalat"/>
                <w:b/>
                <w:iCs/>
                <w:color w:val="000000"/>
                <w:sz w:val="16"/>
                <w:szCs w:val="16"/>
                <w:shd w:val="clear" w:color="auto" w:fill="FFFFFF"/>
                <w:lang w:val="hy-AM"/>
              </w:rPr>
              <w:t>իրականաց</w:t>
            </w:r>
            <w:r w:rsidR="007E20AC" w:rsidRPr="00590196">
              <w:rPr>
                <w:rFonts w:ascii="GHEA Grapalat" w:hAnsi="GHEA Grapalat"/>
                <w:b/>
                <w:iCs/>
                <w:color w:val="000000"/>
                <w:sz w:val="16"/>
                <w:szCs w:val="16"/>
                <w:shd w:val="clear" w:color="auto" w:fill="FFFFFF"/>
                <w:lang w:val="hy-AM"/>
              </w:rPr>
              <w:t xml:space="preserve">րել են այդ օբյեկտների հոսակորուստների դիտանցում </w:t>
            </w:r>
          </w:p>
        </w:tc>
        <w:tc>
          <w:tcPr>
            <w:tcW w:w="283" w:type="dxa"/>
          </w:tcPr>
          <w:p w14:paraId="6CABFF14"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284" w:type="dxa"/>
          </w:tcPr>
          <w:p w14:paraId="1D658A58"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425" w:type="dxa"/>
          </w:tcPr>
          <w:p w14:paraId="5B7910FB"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4E8D642B" w14:textId="77777777" w:rsidR="007E20AC" w:rsidRPr="00590196" w:rsidRDefault="007E20AC" w:rsidP="00F44570">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6</w:t>
            </w:r>
          </w:p>
        </w:tc>
        <w:tc>
          <w:tcPr>
            <w:tcW w:w="2126" w:type="dxa"/>
            <w:vAlign w:val="center"/>
          </w:tcPr>
          <w:p w14:paraId="2148B08C" w14:textId="009F7D45" w:rsidR="007E20AC" w:rsidRPr="00590196" w:rsidRDefault="007E20AC" w:rsidP="00F44570">
            <w:pPr>
              <w:pStyle w:val="ListParagraph"/>
              <w:ind w:left="0" w:right="-1" w:firstLine="35"/>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«Օզոնային շերտի պահպանության մասին օրենքի 8.1-րդ հոդվածի 1-ին մաս</w:t>
            </w:r>
          </w:p>
          <w:p w14:paraId="7CA9A60D"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p>
        </w:tc>
        <w:tc>
          <w:tcPr>
            <w:tcW w:w="425" w:type="dxa"/>
          </w:tcPr>
          <w:p w14:paraId="13542D99"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3119" w:type="dxa"/>
          </w:tcPr>
          <w:p w14:paraId="1F65F736"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p>
          <w:p w14:paraId="25C9A80A"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p>
          <w:p w14:paraId="7FB185EB" w14:textId="77777777" w:rsidR="007E20AC" w:rsidRPr="00590196" w:rsidRDefault="007E20AC" w:rsidP="00B878FF">
            <w:pPr>
              <w:tabs>
                <w:tab w:val="left" w:pos="450"/>
              </w:tabs>
              <w:ind w:right="-1"/>
              <w:rPr>
                <w:rFonts w:ascii="GHEA Grapalat" w:hAnsi="GHEA Grapalat"/>
                <w:b/>
                <w:iCs/>
                <w:color w:val="000000"/>
                <w:sz w:val="16"/>
                <w:szCs w:val="16"/>
                <w:shd w:val="clear" w:color="auto" w:fill="FFFFFF"/>
                <w:lang w:val="hy-AM"/>
              </w:rPr>
            </w:pPr>
          </w:p>
          <w:p w14:paraId="586B8A85"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p>
          <w:p w14:paraId="67942381" w14:textId="0646D9F8" w:rsidR="007E20AC" w:rsidRPr="00C922C9" w:rsidRDefault="007E20AC" w:rsidP="00C922C9">
            <w:pPr>
              <w:tabs>
                <w:tab w:val="left" w:pos="450"/>
              </w:tabs>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w:t>
            </w:r>
            <w:r w:rsidR="00C922C9">
              <w:rPr>
                <w:rFonts w:ascii="GHEA Grapalat" w:hAnsi="GHEA Grapalat"/>
                <w:b/>
                <w:iCs/>
                <w:color w:val="000000"/>
                <w:sz w:val="16"/>
                <w:szCs w:val="16"/>
                <w:shd w:val="clear" w:color="auto" w:fill="FFFFFF"/>
              </w:rPr>
              <w:t xml:space="preserve"> </w:t>
            </w:r>
          </w:p>
        </w:tc>
      </w:tr>
      <w:tr w:rsidR="007E20AC" w:rsidRPr="00590196" w14:paraId="0AB37AC4" w14:textId="77777777" w:rsidTr="00C203E2">
        <w:trPr>
          <w:trHeight w:val="1120"/>
        </w:trPr>
        <w:tc>
          <w:tcPr>
            <w:tcW w:w="675" w:type="dxa"/>
            <w:vAlign w:val="center"/>
          </w:tcPr>
          <w:p w14:paraId="0E2B9587" w14:textId="255B3897" w:rsidR="007E20AC" w:rsidRPr="00590196" w:rsidRDefault="007E20AC" w:rsidP="007E20AC">
            <w:pPr>
              <w:tabs>
                <w:tab w:val="left" w:pos="450"/>
              </w:tabs>
              <w:ind w:right="-1"/>
              <w:rPr>
                <w:rFonts w:ascii="GHEA Grapalat" w:hAnsi="GHEA Grapalat" w:cs="Sylfaen"/>
                <w:b/>
                <w:iCs/>
                <w:noProof/>
                <w:sz w:val="16"/>
                <w:szCs w:val="16"/>
                <w:highlight w:val="yellow"/>
                <w:lang w:val="hy-AM"/>
              </w:rPr>
            </w:pPr>
            <w:r w:rsidRPr="002C4C45">
              <w:rPr>
                <w:rFonts w:ascii="GHEA Grapalat" w:hAnsi="GHEA Grapalat" w:cs="Sylfaen"/>
                <w:b/>
                <w:iCs/>
                <w:noProof/>
                <w:sz w:val="16"/>
                <w:szCs w:val="16"/>
                <w:lang w:val="hy-AM"/>
              </w:rPr>
              <w:t>4</w:t>
            </w:r>
            <w:r>
              <w:rPr>
                <w:rFonts w:ascii="GHEA Grapalat" w:hAnsi="GHEA Grapalat" w:cs="Sylfaen"/>
                <w:b/>
                <w:iCs/>
                <w:noProof/>
                <w:sz w:val="16"/>
                <w:szCs w:val="16"/>
                <w:lang w:val="hy-AM"/>
              </w:rPr>
              <w:t>0</w:t>
            </w:r>
            <w:r w:rsidRPr="002C4C45">
              <w:rPr>
                <w:rFonts w:ascii="Cambria Math" w:hAnsi="Cambria Math" w:cs="Cambria Math"/>
                <w:b/>
                <w:iCs/>
                <w:noProof/>
                <w:sz w:val="16"/>
                <w:szCs w:val="16"/>
                <w:lang w:val="hy-AM"/>
              </w:rPr>
              <w:t>․</w:t>
            </w:r>
          </w:p>
        </w:tc>
        <w:tc>
          <w:tcPr>
            <w:tcW w:w="2268" w:type="dxa"/>
            <w:vAlign w:val="center"/>
          </w:tcPr>
          <w:p w14:paraId="5181B48A" w14:textId="64F523C1" w:rsidR="007E20AC" w:rsidRPr="00590196" w:rsidRDefault="00D9464B" w:rsidP="00F44570">
            <w:pPr>
              <w:tabs>
                <w:tab w:val="left" w:pos="450"/>
              </w:tabs>
              <w:ind w:right="-1"/>
              <w:jc w:val="center"/>
              <w:rPr>
                <w:rFonts w:ascii="GHEA Grapalat" w:hAnsi="GHEA Grapalat"/>
                <w:b/>
                <w:iCs/>
                <w:color w:val="000000"/>
                <w:sz w:val="16"/>
                <w:szCs w:val="16"/>
                <w:shd w:val="clear" w:color="auto" w:fill="FFFFFF"/>
                <w:lang w:val="hy-AM"/>
              </w:rPr>
            </w:pPr>
            <w:r>
              <w:rPr>
                <w:rFonts w:ascii="GHEA Grapalat" w:hAnsi="GHEA Grapalat"/>
                <w:b/>
                <w:iCs/>
                <w:color w:val="000000"/>
                <w:sz w:val="16"/>
                <w:szCs w:val="16"/>
                <w:shd w:val="clear" w:color="auto" w:fill="FFFFFF"/>
                <w:lang w:val="hy-AM"/>
              </w:rPr>
              <w:t>Հ</w:t>
            </w:r>
            <w:r w:rsidR="007E20AC" w:rsidRPr="00590196">
              <w:rPr>
                <w:rFonts w:ascii="GHEA Grapalat" w:hAnsi="GHEA Grapalat"/>
                <w:b/>
                <w:iCs/>
                <w:color w:val="000000"/>
                <w:sz w:val="16"/>
                <w:szCs w:val="16"/>
                <w:shd w:val="clear" w:color="auto" w:fill="FFFFFF"/>
                <w:lang w:val="hy-AM"/>
              </w:rPr>
              <w:t>ոսակորուստների հայտնաբերումից հետո տնտեսավարողները դրանք վերացրել են 14 օրվա ընթացքում</w:t>
            </w:r>
          </w:p>
        </w:tc>
        <w:tc>
          <w:tcPr>
            <w:tcW w:w="283" w:type="dxa"/>
          </w:tcPr>
          <w:p w14:paraId="77F7F69C"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284" w:type="dxa"/>
          </w:tcPr>
          <w:p w14:paraId="7EBCAEC3"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425" w:type="dxa"/>
          </w:tcPr>
          <w:p w14:paraId="278964DB"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5CEEDC54" w14:textId="77777777" w:rsidR="007E20AC" w:rsidRPr="00590196" w:rsidRDefault="007E20AC" w:rsidP="00F44570">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2126" w:type="dxa"/>
            <w:vAlign w:val="center"/>
          </w:tcPr>
          <w:p w14:paraId="52877A40" w14:textId="77777777" w:rsidR="007E20AC" w:rsidRDefault="007E20AC" w:rsidP="00F44570">
            <w:pPr>
              <w:pStyle w:val="ListParagraph"/>
              <w:ind w:left="0" w:right="-1" w:firstLine="35"/>
              <w:jc w:val="center"/>
              <w:rPr>
                <w:rFonts w:ascii="GHEA Grapalat" w:eastAsia="Times New Roman" w:hAnsi="GHEA Grapalat" w:cs="Sylfaen"/>
                <w:b/>
                <w:iCs/>
                <w:sz w:val="16"/>
                <w:szCs w:val="16"/>
                <w:lang w:val="hy-AM" w:eastAsia="ru-RU"/>
              </w:rPr>
            </w:pPr>
          </w:p>
          <w:p w14:paraId="3269CD21" w14:textId="33AFF6E5" w:rsidR="007E20AC" w:rsidRPr="00590196" w:rsidRDefault="007E20AC" w:rsidP="00D9464B">
            <w:pPr>
              <w:pStyle w:val="ListParagraph"/>
              <w:ind w:left="0" w:right="-1" w:firstLine="35"/>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«Օզոնային շերտի պահպանության մասին օրենքի 8.1-րդ հոդվածի 1-ին մաս</w:t>
            </w:r>
          </w:p>
        </w:tc>
        <w:tc>
          <w:tcPr>
            <w:tcW w:w="425" w:type="dxa"/>
          </w:tcPr>
          <w:p w14:paraId="1FEF49B3"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3119" w:type="dxa"/>
          </w:tcPr>
          <w:p w14:paraId="39EB2248"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p>
          <w:p w14:paraId="0C8EFE39"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p>
          <w:p w14:paraId="64BB90EB"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rPr>
              <w:t xml:space="preserve">փաստաթղթային </w:t>
            </w:r>
          </w:p>
        </w:tc>
      </w:tr>
      <w:tr w:rsidR="007E20AC" w:rsidRPr="00590196" w14:paraId="52AF2406" w14:textId="77777777" w:rsidTr="00C203E2">
        <w:trPr>
          <w:trHeight w:val="1120"/>
        </w:trPr>
        <w:tc>
          <w:tcPr>
            <w:tcW w:w="675" w:type="dxa"/>
            <w:vAlign w:val="center"/>
          </w:tcPr>
          <w:p w14:paraId="22795A31" w14:textId="2BC27A84" w:rsidR="007E20AC" w:rsidRPr="00590196" w:rsidRDefault="007E20AC" w:rsidP="007E20AC">
            <w:pPr>
              <w:tabs>
                <w:tab w:val="left" w:pos="450"/>
              </w:tabs>
              <w:ind w:right="-1"/>
              <w:rPr>
                <w:rFonts w:ascii="GHEA Grapalat" w:hAnsi="GHEA Grapalat" w:cs="Sylfaen"/>
                <w:b/>
                <w:iCs/>
                <w:noProof/>
                <w:sz w:val="16"/>
                <w:szCs w:val="16"/>
                <w:highlight w:val="yellow"/>
                <w:lang w:val="hy-AM"/>
              </w:rPr>
            </w:pPr>
            <w:r w:rsidRPr="002C4C45">
              <w:rPr>
                <w:rFonts w:ascii="GHEA Grapalat" w:hAnsi="GHEA Grapalat" w:cs="Sylfaen"/>
                <w:b/>
                <w:iCs/>
                <w:noProof/>
                <w:sz w:val="16"/>
                <w:szCs w:val="16"/>
                <w:lang w:val="hy-AM"/>
              </w:rPr>
              <w:t>4</w:t>
            </w:r>
            <w:r>
              <w:rPr>
                <w:rFonts w:ascii="GHEA Grapalat" w:hAnsi="GHEA Grapalat" w:cs="Sylfaen"/>
                <w:b/>
                <w:iCs/>
                <w:noProof/>
                <w:sz w:val="16"/>
                <w:szCs w:val="16"/>
                <w:lang w:val="hy-AM"/>
              </w:rPr>
              <w:t>1</w:t>
            </w:r>
            <w:r w:rsidRPr="002C4C45">
              <w:rPr>
                <w:rFonts w:ascii="Cambria Math" w:hAnsi="Cambria Math" w:cs="Cambria Math"/>
                <w:b/>
                <w:iCs/>
                <w:noProof/>
                <w:sz w:val="16"/>
                <w:szCs w:val="16"/>
                <w:lang w:val="hy-AM"/>
              </w:rPr>
              <w:t>․</w:t>
            </w:r>
          </w:p>
        </w:tc>
        <w:tc>
          <w:tcPr>
            <w:tcW w:w="2268" w:type="dxa"/>
            <w:vAlign w:val="center"/>
          </w:tcPr>
          <w:p w14:paraId="2485CAFE" w14:textId="7602AC81" w:rsidR="007E20AC" w:rsidRPr="00590196" w:rsidRDefault="00D9464B" w:rsidP="00F44570">
            <w:pPr>
              <w:tabs>
                <w:tab w:val="left" w:pos="450"/>
              </w:tabs>
              <w:ind w:right="-1"/>
              <w:jc w:val="center"/>
              <w:rPr>
                <w:rFonts w:ascii="GHEA Grapalat" w:hAnsi="GHEA Grapalat"/>
                <w:b/>
                <w:iCs/>
                <w:color w:val="000000"/>
                <w:sz w:val="16"/>
                <w:szCs w:val="16"/>
                <w:shd w:val="clear" w:color="auto" w:fill="FFFFFF"/>
                <w:lang w:val="hy-AM"/>
              </w:rPr>
            </w:pPr>
            <w:r>
              <w:rPr>
                <w:rFonts w:ascii="GHEA Grapalat" w:hAnsi="GHEA Grapalat"/>
                <w:b/>
                <w:iCs/>
                <w:color w:val="000000"/>
                <w:sz w:val="16"/>
                <w:szCs w:val="16"/>
                <w:shd w:val="clear" w:color="auto" w:fill="FFFFFF"/>
                <w:lang w:val="hy-AM"/>
              </w:rPr>
              <w:t>Ի</w:t>
            </w:r>
            <w:r w:rsidR="007E20AC" w:rsidRPr="00590196">
              <w:rPr>
                <w:rFonts w:ascii="GHEA Grapalat" w:hAnsi="GHEA Grapalat"/>
                <w:b/>
                <w:iCs/>
                <w:color w:val="000000"/>
                <w:sz w:val="16"/>
                <w:szCs w:val="16"/>
                <w:shd w:val="clear" w:color="auto" w:fill="FFFFFF"/>
                <w:lang w:val="hy-AM"/>
              </w:rPr>
              <w:t>րավաբանական անձինք և որպես անհատ ձեռնարկատեր հաշվառված ֆիզիկական անձինք, որոնք գործարկում են հոսակորուստների դիտանցման ենթակա օբյեկտներ՝ էլեկտրոնային եղանակով յուրաքանչյուր տարի՝ մինչև հաշվետու տարվան հաջորդող տարվա փետրվարի 1-ը, լիազոր պետական մարմին ներկայացրել են հոսակորուստների դիտանցման վերաբերյալ տեղեկատվություն</w:t>
            </w:r>
          </w:p>
        </w:tc>
        <w:tc>
          <w:tcPr>
            <w:tcW w:w="283" w:type="dxa"/>
          </w:tcPr>
          <w:p w14:paraId="3BC926CC"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284" w:type="dxa"/>
          </w:tcPr>
          <w:p w14:paraId="2EE2469D"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425" w:type="dxa"/>
          </w:tcPr>
          <w:p w14:paraId="39BBBB18"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72055B30" w14:textId="77777777" w:rsidR="007E20AC" w:rsidRPr="00590196" w:rsidRDefault="007E20AC" w:rsidP="00F44570">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2126" w:type="dxa"/>
            <w:vAlign w:val="center"/>
          </w:tcPr>
          <w:p w14:paraId="5288279D" w14:textId="5FA0B797" w:rsidR="007E20AC" w:rsidRPr="00590196" w:rsidRDefault="007E20AC" w:rsidP="00D9464B">
            <w:pPr>
              <w:pStyle w:val="ListParagraph"/>
              <w:ind w:left="0" w:right="-1" w:firstLine="35"/>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«Օզոնային շերտի պահպանության մասին օրենքի 8.1-րդ հոդվածի 2-րդ մաս</w:t>
            </w:r>
          </w:p>
        </w:tc>
        <w:tc>
          <w:tcPr>
            <w:tcW w:w="425" w:type="dxa"/>
          </w:tcPr>
          <w:p w14:paraId="4C649085"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3119" w:type="dxa"/>
          </w:tcPr>
          <w:p w14:paraId="49091A07"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p>
          <w:p w14:paraId="7D3864F7"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p>
          <w:p w14:paraId="6833E765" w14:textId="77777777" w:rsidR="007E20AC" w:rsidRPr="00590196" w:rsidRDefault="007E20AC" w:rsidP="00B878FF">
            <w:pPr>
              <w:tabs>
                <w:tab w:val="left" w:pos="450"/>
              </w:tabs>
              <w:ind w:right="-1"/>
              <w:rPr>
                <w:rFonts w:ascii="GHEA Grapalat" w:hAnsi="GHEA Grapalat"/>
                <w:b/>
                <w:iCs/>
                <w:color w:val="000000"/>
                <w:sz w:val="16"/>
                <w:szCs w:val="16"/>
                <w:shd w:val="clear" w:color="auto" w:fill="FFFFFF"/>
                <w:lang w:val="hy-AM"/>
              </w:rPr>
            </w:pPr>
          </w:p>
          <w:p w14:paraId="2A40EE6D"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p>
          <w:p w14:paraId="1807922F"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rPr>
              <w:t xml:space="preserve">փաստաթղթային </w:t>
            </w:r>
          </w:p>
          <w:p w14:paraId="37ABBE45" w14:textId="77777777" w:rsidR="007E20AC" w:rsidRPr="00590196" w:rsidRDefault="007E20AC" w:rsidP="00F44570">
            <w:pPr>
              <w:tabs>
                <w:tab w:val="left" w:pos="450"/>
              </w:tabs>
              <w:ind w:right="-1" w:firstLine="426"/>
              <w:jc w:val="right"/>
              <w:rPr>
                <w:rFonts w:ascii="GHEA Grapalat" w:hAnsi="GHEA Grapalat"/>
                <w:b/>
                <w:iCs/>
                <w:color w:val="000000"/>
                <w:sz w:val="16"/>
                <w:szCs w:val="16"/>
                <w:shd w:val="clear" w:color="auto" w:fill="FFFFFF"/>
                <w:lang w:val="hy-AM"/>
              </w:rPr>
            </w:pPr>
          </w:p>
        </w:tc>
      </w:tr>
    </w:tbl>
    <w:p w14:paraId="3AB7F32A" w14:textId="04B584DA" w:rsidR="007E20AC" w:rsidRDefault="007E20AC" w:rsidP="00D90D1D">
      <w:pPr>
        <w:spacing w:after="0" w:line="360" w:lineRule="auto"/>
        <w:ind w:right="-1" w:firstLine="284"/>
        <w:jc w:val="right"/>
        <w:rPr>
          <w:rFonts w:ascii="GHEA Grapalat" w:eastAsia="Times New Roman" w:hAnsi="GHEA Grapalat" w:cs="Sylfaen"/>
          <w:bCs/>
          <w:sz w:val="24"/>
          <w:szCs w:val="24"/>
          <w:lang w:val="hy-AM" w:eastAsia="ru-RU"/>
        </w:rPr>
      </w:pPr>
      <w:r>
        <w:rPr>
          <w:rFonts w:ascii="GHEA Grapalat" w:eastAsia="Times New Roman" w:hAnsi="GHEA Grapalat" w:cs="Sylfaen"/>
          <w:bCs/>
          <w:sz w:val="24"/>
          <w:szCs w:val="24"/>
          <w:lang w:val="hy-AM" w:eastAsia="ru-RU"/>
        </w:rPr>
        <w:t>։</w:t>
      </w:r>
    </w:p>
    <w:p w14:paraId="09C281BB" w14:textId="6D478074" w:rsidR="00A35D9E" w:rsidRDefault="0036005D" w:rsidP="00C63307">
      <w:pPr>
        <w:spacing w:after="0" w:line="360" w:lineRule="auto"/>
        <w:ind w:right="-1" w:firstLine="567"/>
        <w:jc w:val="both"/>
        <w:rPr>
          <w:rFonts w:ascii="GHEA Grapalat" w:eastAsia="Times New Roman" w:hAnsi="GHEA Grapalat" w:cs="Sylfaen"/>
          <w:bCs/>
          <w:sz w:val="24"/>
          <w:szCs w:val="24"/>
          <w:lang w:val="hy-AM" w:eastAsia="ru-RU"/>
        </w:rPr>
      </w:pPr>
      <w:r>
        <w:rPr>
          <w:rFonts w:ascii="GHEA Grapalat" w:eastAsia="Times New Roman" w:hAnsi="GHEA Grapalat" w:cs="Sylfaen"/>
          <w:bCs/>
          <w:sz w:val="24"/>
          <w:szCs w:val="24"/>
          <w:lang w:val="hy-AM" w:eastAsia="ru-RU"/>
        </w:rPr>
        <w:t>1</w:t>
      </w:r>
      <w:r w:rsidR="00590F19">
        <w:rPr>
          <w:rFonts w:ascii="GHEA Grapalat" w:eastAsia="Times New Roman" w:hAnsi="GHEA Grapalat" w:cs="Sylfaen"/>
          <w:bCs/>
          <w:sz w:val="24"/>
          <w:szCs w:val="24"/>
          <w:lang w:val="hy-AM" w:eastAsia="ru-RU"/>
        </w:rPr>
        <w:t>3</w:t>
      </w:r>
      <w:r w:rsidRPr="0036005D">
        <w:rPr>
          <w:rFonts w:ascii="GHEA Grapalat" w:eastAsia="Times New Roman" w:hAnsi="GHEA Grapalat" w:cs="Sylfaen"/>
          <w:bCs/>
          <w:sz w:val="24"/>
          <w:szCs w:val="24"/>
          <w:lang w:val="hy-AM" w:eastAsia="ru-RU"/>
        </w:rPr>
        <w:t>)</w:t>
      </w:r>
      <w:r w:rsidR="007E20AC">
        <w:rPr>
          <w:rFonts w:ascii="Cambria Math" w:eastAsia="Times New Roman" w:hAnsi="Cambria Math" w:cs="Cambria Math"/>
          <w:bCs/>
          <w:sz w:val="24"/>
          <w:szCs w:val="24"/>
          <w:lang w:val="hy-AM" w:eastAsia="ru-RU"/>
        </w:rPr>
        <w:t xml:space="preserve"> </w:t>
      </w:r>
      <w:r w:rsidR="007E20AC" w:rsidRPr="00C5038F">
        <w:rPr>
          <w:rFonts w:ascii="GHEA Grapalat" w:eastAsia="Times New Roman" w:hAnsi="GHEA Grapalat" w:cs="Sylfaen"/>
          <w:sz w:val="24"/>
          <w:szCs w:val="24"/>
          <w:lang w:val="hy-AM" w:eastAsia="ru-RU"/>
        </w:rPr>
        <w:t>Որոշման 1-ին կետով հաստատված</w:t>
      </w:r>
      <w:r w:rsidR="007E20AC" w:rsidRPr="00C5038F">
        <w:rPr>
          <w:rFonts w:ascii="GHEA Grapalat" w:eastAsia="Times New Roman" w:hAnsi="GHEA Grapalat" w:cs="Sylfaen"/>
          <w:bCs/>
          <w:sz w:val="24"/>
          <w:szCs w:val="24"/>
          <w:lang w:val="hy-AM" w:eastAsia="ru-RU"/>
        </w:rPr>
        <w:t xml:space="preserve"> </w:t>
      </w:r>
      <w:r w:rsidR="007E20AC">
        <w:rPr>
          <w:rFonts w:ascii="GHEA Grapalat" w:eastAsia="Times New Roman" w:hAnsi="GHEA Grapalat" w:cs="Sylfaen"/>
          <w:bCs/>
          <w:sz w:val="24"/>
          <w:szCs w:val="24"/>
          <w:lang w:val="hy-AM" w:eastAsia="ru-RU"/>
        </w:rPr>
        <w:t xml:space="preserve">3-րդ հավելվածի </w:t>
      </w:r>
      <w:r w:rsidR="007E20AC" w:rsidRPr="00C5038F">
        <w:rPr>
          <w:rFonts w:ascii="GHEA Grapalat" w:eastAsia="Times New Roman" w:hAnsi="GHEA Grapalat" w:cs="Sylfaen"/>
          <w:bCs/>
          <w:sz w:val="24"/>
          <w:szCs w:val="24"/>
          <w:lang w:val="hy-AM" w:eastAsia="ru-RU"/>
        </w:rPr>
        <w:t>«Վերահսկողական բնույթի հարց</w:t>
      </w:r>
      <w:r w:rsidR="003B5E77">
        <w:rPr>
          <w:rFonts w:ascii="GHEA Grapalat" w:eastAsia="Times New Roman" w:hAnsi="GHEA Grapalat" w:cs="Sylfaen"/>
          <w:bCs/>
          <w:sz w:val="24"/>
          <w:szCs w:val="24"/>
          <w:lang w:val="hy-AM" w:eastAsia="ru-RU"/>
        </w:rPr>
        <w:t>եր» վերտառությամբ աղյուսակը</w:t>
      </w:r>
      <w:r w:rsidR="007E20AC" w:rsidRPr="00C5038F">
        <w:rPr>
          <w:rFonts w:ascii="GHEA Grapalat" w:eastAsia="Times New Roman" w:hAnsi="GHEA Grapalat" w:cs="Sylfaen"/>
          <w:bCs/>
          <w:sz w:val="24"/>
          <w:szCs w:val="24"/>
          <w:lang w:val="hy-AM" w:eastAsia="ru-RU"/>
        </w:rPr>
        <w:t xml:space="preserve"> լրացնել </w:t>
      </w:r>
      <w:r w:rsidR="000F0965" w:rsidRPr="000F0965">
        <w:rPr>
          <w:rFonts w:ascii="GHEA Grapalat" w:eastAsia="Times New Roman" w:hAnsi="GHEA Grapalat" w:cs="Sylfaen"/>
          <w:bCs/>
          <w:sz w:val="24"/>
          <w:szCs w:val="24"/>
          <w:lang w:val="hy-AM" w:eastAsia="ru-RU"/>
        </w:rPr>
        <w:t>32-</w:t>
      </w:r>
      <w:r w:rsidR="000F0965">
        <w:rPr>
          <w:rFonts w:ascii="GHEA Grapalat" w:eastAsia="Times New Roman" w:hAnsi="GHEA Grapalat" w:cs="Sylfaen"/>
          <w:bCs/>
          <w:sz w:val="24"/>
          <w:szCs w:val="24"/>
          <w:lang w:val="hy-AM" w:eastAsia="ru-RU"/>
        </w:rPr>
        <w:t xml:space="preserve">րդ, 33-րդ և 34-րդ </w:t>
      </w:r>
      <w:r w:rsidR="007E20AC" w:rsidRPr="00C5038F">
        <w:rPr>
          <w:rFonts w:ascii="GHEA Grapalat" w:eastAsia="Times New Roman" w:hAnsi="GHEA Grapalat" w:cs="Sylfaen"/>
          <w:bCs/>
          <w:sz w:val="24"/>
          <w:szCs w:val="24"/>
          <w:lang w:val="hy-AM" w:eastAsia="ru-RU"/>
        </w:rPr>
        <w:t>կետեր</w:t>
      </w:r>
      <w:r w:rsidR="000F0965">
        <w:rPr>
          <w:rFonts w:ascii="GHEA Grapalat" w:eastAsia="Times New Roman" w:hAnsi="GHEA Grapalat" w:cs="Sylfaen"/>
          <w:bCs/>
          <w:sz w:val="24"/>
          <w:szCs w:val="24"/>
          <w:lang w:val="hy-AM" w:eastAsia="ru-RU"/>
        </w:rPr>
        <w:t>ով՝</w:t>
      </w:r>
      <w:r w:rsidR="007E20AC" w:rsidRPr="00C5038F">
        <w:rPr>
          <w:rFonts w:ascii="GHEA Grapalat" w:eastAsia="Times New Roman" w:hAnsi="GHEA Grapalat" w:cs="Sylfaen"/>
          <w:bCs/>
          <w:sz w:val="24"/>
          <w:szCs w:val="24"/>
          <w:lang w:val="hy-AM" w:eastAsia="ru-RU"/>
        </w:rPr>
        <w:t xml:space="preserve"> հետևյալ բովանդակությամբ՝</w:t>
      </w:r>
    </w:p>
    <w:p w14:paraId="67C4FFB2" w14:textId="605DCE5C" w:rsidR="007E20AC" w:rsidRDefault="007E20AC" w:rsidP="00A35D9E">
      <w:pPr>
        <w:spacing w:after="0" w:line="360" w:lineRule="auto"/>
        <w:ind w:right="-1" w:hanging="142"/>
        <w:jc w:val="both"/>
        <w:rPr>
          <w:rFonts w:ascii="GHEA Grapalat" w:eastAsia="Times New Roman" w:hAnsi="GHEA Grapalat" w:cs="Sylfaen"/>
          <w:bCs/>
          <w:sz w:val="24"/>
          <w:szCs w:val="24"/>
          <w:lang w:val="hy-AM" w:eastAsia="ru-RU"/>
        </w:rPr>
      </w:pPr>
      <w:r w:rsidRPr="00C5038F">
        <w:rPr>
          <w:rFonts w:ascii="GHEA Grapalat" w:eastAsia="Times New Roman" w:hAnsi="GHEA Grapalat" w:cs="Sylfaen"/>
          <w:bCs/>
          <w:sz w:val="24"/>
          <w:szCs w:val="24"/>
          <w:lang w:val="hy-AM" w:eastAsia="ru-RU"/>
        </w:rPr>
        <w:t xml:space="preserve"> </w:t>
      </w:r>
      <w:r w:rsidR="00A35D9E">
        <w:rPr>
          <w:rFonts w:ascii="GHEA Grapalat" w:eastAsia="Times New Roman" w:hAnsi="GHEA Grapalat" w:cs="Sylfaen"/>
          <w:bCs/>
          <w:sz w:val="24"/>
          <w:szCs w:val="24"/>
          <w:lang w:val="hy-AM" w:eastAsia="ru-RU"/>
        </w:rPr>
        <w:t></w:t>
      </w:r>
    </w:p>
    <w:tbl>
      <w:tblPr>
        <w:tblStyle w:val="TableGrid"/>
        <w:tblW w:w="10314" w:type="dxa"/>
        <w:tblInd w:w="-113" w:type="dxa"/>
        <w:tblLayout w:type="fixed"/>
        <w:tblLook w:val="04A0" w:firstRow="1" w:lastRow="0" w:firstColumn="1" w:lastColumn="0" w:noHBand="0" w:noVBand="1"/>
      </w:tblPr>
      <w:tblGrid>
        <w:gridCol w:w="675"/>
        <w:gridCol w:w="2268"/>
        <w:gridCol w:w="283"/>
        <w:gridCol w:w="284"/>
        <w:gridCol w:w="425"/>
        <w:gridCol w:w="709"/>
        <w:gridCol w:w="2126"/>
        <w:gridCol w:w="425"/>
        <w:gridCol w:w="3119"/>
      </w:tblGrid>
      <w:tr w:rsidR="007E20AC" w:rsidRPr="00590196" w14:paraId="068CEF34" w14:textId="77777777" w:rsidTr="00C922C9">
        <w:trPr>
          <w:trHeight w:val="557"/>
        </w:trPr>
        <w:tc>
          <w:tcPr>
            <w:tcW w:w="675" w:type="dxa"/>
            <w:vAlign w:val="center"/>
          </w:tcPr>
          <w:p w14:paraId="5F2DF52A" w14:textId="784B3295" w:rsidR="007E20AC" w:rsidRPr="00590196" w:rsidRDefault="006671DA" w:rsidP="00F44570">
            <w:pPr>
              <w:tabs>
                <w:tab w:val="left" w:pos="450"/>
              </w:tabs>
              <w:ind w:right="-1"/>
              <w:rPr>
                <w:rFonts w:ascii="GHEA Grapalat" w:hAnsi="GHEA Grapalat" w:cs="Sylfaen"/>
                <w:b/>
                <w:iCs/>
                <w:noProof/>
                <w:sz w:val="16"/>
                <w:szCs w:val="16"/>
                <w:lang w:val="hy-AM"/>
              </w:rPr>
            </w:pPr>
            <w:r w:rsidRPr="006671DA">
              <w:rPr>
                <w:rFonts w:ascii="GHEA Grapalat" w:hAnsi="GHEA Grapalat" w:cs="Sylfaen"/>
                <w:b/>
                <w:iCs/>
                <w:noProof/>
                <w:sz w:val="16"/>
                <w:szCs w:val="16"/>
                <w:lang w:val="hy-AM"/>
              </w:rPr>
              <w:t>32</w:t>
            </w:r>
            <w:r w:rsidR="007E20AC" w:rsidRPr="006671DA">
              <w:rPr>
                <w:rFonts w:ascii="Cambria Math" w:hAnsi="Cambria Math" w:cs="Cambria Math"/>
                <w:b/>
                <w:iCs/>
                <w:noProof/>
                <w:sz w:val="16"/>
                <w:szCs w:val="16"/>
                <w:lang w:val="hy-AM"/>
              </w:rPr>
              <w:t>․</w:t>
            </w:r>
          </w:p>
        </w:tc>
        <w:tc>
          <w:tcPr>
            <w:tcW w:w="2268" w:type="dxa"/>
            <w:vAlign w:val="center"/>
          </w:tcPr>
          <w:p w14:paraId="3DBB5045" w14:textId="6AE42284" w:rsidR="007E20AC" w:rsidRPr="00590196" w:rsidRDefault="007E20AC" w:rsidP="00C922C9">
            <w:pPr>
              <w:tabs>
                <w:tab w:val="left" w:pos="450"/>
              </w:tabs>
              <w:ind w:right="-1"/>
              <w:jc w:val="center"/>
              <w:rPr>
                <w:rFonts w:ascii="GHEA Grapalat" w:hAnsi="GHEA Grapalat" w:cs="Sylfaen"/>
                <w:b/>
                <w:iCs/>
                <w:noProof/>
                <w:sz w:val="16"/>
                <w:szCs w:val="16"/>
                <w:lang w:val="hy-AM"/>
              </w:rPr>
            </w:pPr>
            <w:r w:rsidRPr="00590196">
              <w:rPr>
                <w:rFonts w:ascii="GHEA Grapalat" w:hAnsi="GHEA Grapalat"/>
                <w:b/>
                <w:iCs/>
                <w:color w:val="000000"/>
                <w:sz w:val="16"/>
                <w:szCs w:val="16"/>
                <w:shd w:val="clear" w:color="auto" w:fill="FFFFFF"/>
                <w:lang w:val="hy-AM"/>
              </w:rPr>
              <w:t xml:space="preserve"> </w:t>
            </w:r>
            <w:r w:rsidR="000F0965">
              <w:rPr>
                <w:rFonts w:ascii="GHEA Grapalat" w:hAnsi="GHEA Grapalat"/>
                <w:b/>
                <w:iCs/>
                <w:color w:val="000000"/>
                <w:sz w:val="16"/>
                <w:szCs w:val="16"/>
                <w:shd w:val="clear" w:color="auto" w:fill="FFFFFF"/>
                <w:lang w:val="hy-AM"/>
              </w:rPr>
              <w:t>Ի</w:t>
            </w:r>
            <w:r w:rsidRPr="00590196">
              <w:rPr>
                <w:rFonts w:ascii="GHEA Grapalat" w:hAnsi="GHEA Grapalat"/>
                <w:b/>
                <w:iCs/>
                <w:color w:val="000000"/>
                <w:sz w:val="16"/>
                <w:szCs w:val="16"/>
                <w:shd w:val="clear" w:color="auto" w:fill="FFFFFF"/>
                <w:lang w:val="hy-AM"/>
              </w:rPr>
              <w:t xml:space="preserve">րավաբանական անձինք և որպես անհատ ձեռնարկատեր հաշվառված ֆիզիկական անձինք, որոնք գործարկում են հոսակորուստների դիտանցման ենթակա օբյեկտներ, </w:t>
            </w:r>
            <w:r w:rsidR="00C922C9">
              <w:rPr>
                <w:rFonts w:ascii="GHEA Grapalat" w:hAnsi="GHEA Grapalat"/>
                <w:b/>
                <w:iCs/>
                <w:color w:val="000000"/>
                <w:sz w:val="16"/>
                <w:szCs w:val="16"/>
                <w:shd w:val="clear" w:color="auto" w:fill="FFFFFF"/>
                <w:lang w:val="hy-AM"/>
              </w:rPr>
              <w:t>իրականաց</w:t>
            </w:r>
            <w:r w:rsidRPr="00590196">
              <w:rPr>
                <w:rFonts w:ascii="GHEA Grapalat" w:hAnsi="GHEA Grapalat"/>
                <w:b/>
                <w:iCs/>
                <w:color w:val="000000"/>
                <w:sz w:val="16"/>
                <w:szCs w:val="16"/>
                <w:shd w:val="clear" w:color="auto" w:fill="FFFFFF"/>
                <w:lang w:val="hy-AM"/>
              </w:rPr>
              <w:t xml:space="preserve">րել են այդ օբյեկտների </w:t>
            </w:r>
            <w:r w:rsidRPr="00590196">
              <w:rPr>
                <w:rFonts w:ascii="GHEA Grapalat" w:hAnsi="GHEA Grapalat"/>
                <w:b/>
                <w:iCs/>
                <w:color w:val="000000"/>
                <w:sz w:val="16"/>
                <w:szCs w:val="16"/>
                <w:shd w:val="clear" w:color="auto" w:fill="FFFFFF"/>
                <w:lang w:val="hy-AM"/>
              </w:rPr>
              <w:lastRenderedPageBreak/>
              <w:t xml:space="preserve">հոսակորուստների դիտանցում </w:t>
            </w:r>
          </w:p>
        </w:tc>
        <w:tc>
          <w:tcPr>
            <w:tcW w:w="283" w:type="dxa"/>
          </w:tcPr>
          <w:p w14:paraId="56033F42"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284" w:type="dxa"/>
          </w:tcPr>
          <w:p w14:paraId="559EA443"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425" w:type="dxa"/>
          </w:tcPr>
          <w:p w14:paraId="42107DA6"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0DB124F2" w14:textId="77777777" w:rsidR="007E20AC" w:rsidRPr="00590196" w:rsidRDefault="007E20AC" w:rsidP="00F44570">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6</w:t>
            </w:r>
          </w:p>
        </w:tc>
        <w:tc>
          <w:tcPr>
            <w:tcW w:w="2126" w:type="dxa"/>
            <w:vAlign w:val="center"/>
          </w:tcPr>
          <w:p w14:paraId="5FE31102" w14:textId="5E43F45D" w:rsidR="007E20AC" w:rsidRPr="00590196" w:rsidRDefault="007E20AC" w:rsidP="00F44570">
            <w:pPr>
              <w:pStyle w:val="ListParagraph"/>
              <w:ind w:left="0" w:right="-1" w:firstLine="35"/>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«Օզոնային շերտի պահպանության մասին օրենքի 8.1-րդ հոդվածի 1-ին մաս</w:t>
            </w:r>
          </w:p>
          <w:p w14:paraId="2510634D"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p>
        </w:tc>
        <w:tc>
          <w:tcPr>
            <w:tcW w:w="425" w:type="dxa"/>
          </w:tcPr>
          <w:p w14:paraId="00BE5832"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3119" w:type="dxa"/>
          </w:tcPr>
          <w:p w14:paraId="214A13C3"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p>
          <w:p w14:paraId="36D89611" w14:textId="104E47CE" w:rsidR="007E20AC" w:rsidRPr="00590196" w:rsidRDefault="007E20AC" w:rsidP="00C922C9">
            <w:pPr>
              <w:tabs>
                <w:tab w:val="left" w:pos="450"/>
              </w:tabs>
              <w:ind w:right="-1"/>
              <w:rPr>
                <w:rFonts w:ascii="GHEA Grapalat" w:hAnsi="GHEA Grapalat"/>
                <w:b/>
                <w:iCs/>
                <w:color w:val="000000"/>
                <w:sz w:val="16"/>
                <w:szCs w:val="16"/>
                <w:shd w:val="clear" w:color="auto" w:fill="FFFFFF"/>
                <w:lang w:val="hy-AM"/>
              </w:rPr>
            </w:pPr>
          </w:p>
          <w:p w14:paraId="3CAD4858" w14:textId="77777777" w:rsidR="007E20AC" w:rsidRPr="00590196" w:rsidRDefault="007E20AC" w:rsidP="00B878FF">
            <w:pPr>
              <w:tabs>
                <w:tab w:val="left" w:pos="450"/>
              </w:tabs>
              <w:ind w:right="-1"/>
              <w:rPr>
                <w:rFonts w:ascii="GHEA Grapalat" w:hAnsi="GHEA Grapalat"/>
                <w:b/>
                <w:iCs/>
                <w:color w:val="000000"/>
                <w:sz w:val="16"/>
                <w:szCs w:val="16"/>
                <w:shd w:val="clear" w:color="auto" w:fill="FFFFFF"/>
                <w:lang w:val="hy-AM"/>
              </w:rPr>
            </w:pPr>
          </w:p>
          <w:p w14:paraId="3817DD2E" w14:textId="4D7FBD4D" w:rsidR="007E20AC" w:rsidRPr="00C922C9" w:rsidRDefault="007E20AC" w:rsidP="00C922C9">
            <w:pPr>
              <w:tabs>
                <w:tab w:val="left" w:pos="450"/>
              </w:tabs>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w:t>
            </w:r>
            <w:r w:rsidR="00C922C9">
              <w:rPr>
                <w:rFonts w:ascii="GHEA Grapalat" w:hAnsi="GHEA Grapalat"/>
                <w:b/>
                <w:iCs/>
                <w:color w:val="000000"/>
                <w:sz w:val="16"/>
                <w:szCs w:val="16"/>
                <w:shd w:val="clear" w:color="auto" w:fill="FFFFFF"/>
              </w:rPr>
              <w:t xml:space="preserve"> </w:t>
            </w:r>
          </w:p>
        </w:tc>
      </w:tr>
      <w:tr w:rsidR="007E20AC" w:rsidRPr="00590196" w14:paraId="34B74D2B" w14:textId="77777777" w:rsidTr="00C203E2">
        <w:trPr>
          <w:trHeight w:val="1120"/>
        </w:trPr>
        <w:tc>
          <w:tcPr>
            <w:tcW w:w="675" w:type="dxa"/>
            <w:vAlign w:val="center"/>
          </w:tcPr>
          <w:p w14:paraId="67C147EC" w14:textId="71BBDC76" w:rsidR="007E20AC" w:rsidRPr="00590196" w:rsidRDefault="006671DA" w:rsidP="00F44570">
            <w:pPr>
              <w:tabs>
                <w:tab w:val="left" w:pos="450"/>
              </w:tabs>
              <w:ind w:right="-1"/>
              <w:rPr>
                <w:rFonts w:ascii="GHEA Grapalat" w:hAnsi="GHEA Grapalat" w:cs="Sylfaen"/>
                <w:b/>
                <w:iCs/>
                <w:noProof/>
                <w:sz w:val="16"/>
                <w:szCs w:val="16"/>
                <w:highlight w:val="yellow"/>
                <w:lang w:val="hy-AM"/>
              </w:rPr>
            </w:pPr>
            <w:r>
              <w:rPr>
                <w:rFonts w:ascii="GHEA Grapalat" w:hAnsi="GHEA Grapalat" w:cs="Sylfaen"/>
                <w:b/>
                <w:iCs/>
                <w:noProof/>
                <w:sz w:val="16"/>
                <w:szCs w:val="16"/>
                <w:lang w:val="hy-AM"/>
              </w:rPr>
              <w:lastRenderedPageBreak/>
              <w:t>33</w:t>
            </w:r>
            <w:r w:rsidR="007E20AC" w:rsidRPr="002C4C45">
              <w:rPr>
                <w:rFonts w:ascii="Cambria Math" w:hAnsi="Cambria Math" w:cs="Cambria Math"/>
                <w:b/>
                <w:iCs/>
                <w:noProof/>
                <w:sz w:val="16"/>
                <w:szCs w:val="16"/>
                <w:lang w:val="hy-AM"/>
              </w:rPr>
              <w:t>․</w:t>
            </w:r>
          </w:p>
        </w:tc>
        <w:tc>
          <w:tcPr>
            <w:tcW w:w="2268" w:type="dxa"/>
            <w:vAlign w:val="center"/>
          </w:tcPr>
          <w:p w14:paraId="4A29B774" w14:textId="048ACC7B" w:rsidR="007E20AC" w:rsidRPr="00590196" w:rsidRDefault="000F0965" w:rsidP="00F44570">
            <w:pPr>
              <w:tabs>
                <w:tab w:val="left" w:pos="450"/>
              </w:tabs>
              <w:ind w:right="-1"/>
              <w:jc w:val="center"/>
              <w:rPr>
                <w:rFonts w:ascii="GHEA Grapalat" w:hAnsi="GHEA Grapalat"/>
                <w:b/>
                <w:iCs/>
                <w:color w:val="000000"/>
                <w:sz w:val="16"/>
                <w:szCs w:val="16"/>
                <w:shd w:val="clear" w:color="auto" w:fill="FFFFFF"/>
                <w:lang w:val="hy-AM"/>
              </w:rPr>
            </w:pPr>
            <w:r>
              <w:rPr>
                <w:rFonts w:ascii="GHEA Grapalat" w:hAnsi="GHEA Grapalat"/>
                <w:b/>
                <w:iCs/>
                <w:color w:val="000000"/>
                <w:sz w:val="16"/>
                <w:szCs w:val="16"/>
                <w:shd w:val="clear" w:color="auto" w:fill="FFFFFF"/>
                <w:lang w:val="hy-AM"/>
              </w:rPr>
              <w:t>Հ</w:t>
            </w:r>
            <w:r w:rsidR="007E20AC" w:rsidRPr="00590196">
              <w:rPr>
                <w:rFonts w:ascii="GHEA Grapalat" w:hAnsi="GHEA Grapalat"/>
                <w:b/>
                <w:iCs/>
                <w:color w:val="000000"/>
                <w:sz w:val="16"/>
                <w:szCs w:val="16"/>
                <w:shd w:val="clear" w:color="auto" w:fill="FFFFFF"/>
                <w:lang w:val="hy-AM"/>
              </w:rPr>
              <w:t>ոսակորուստների հայտնաբերումից հետո տնտեսավարողները դրանք վերացրել են 14 օրվա ընթացքում</w:t>
            </w:r>
          </w:p>
        </w:tc>
        <w:tc>
          <w:tcPr>
            <w:tcW w:w="283" w:type="dxa"/>
          </w:tcPr>
          <w:p w14:paraId="3D6FC8F7"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284" w:type="dxa"/>
          </w:tcPr>
          <w:p w14:paraId="047D6DD2"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425" w:type="dxa"/>
          </w:tcPr>
          <w:p w14:paraId="5AEACCB5"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7CBC172A" w14:textId="77777777" w:rsidR="007E20AC" w:rsidRPr="00590196" w:rsidRDefault="007E20AC" w:rsidP="00F44570">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2126" w:type="dxa"/>
            <w:vAlign w:val="center"/>
          </w:tcPr>
          <w:p w14:paraId="56D1972C" w14:textId="77777777" w:rsidR="007E20AC" w:rsidRDefault="007E20AC" w:rsidP="00F44570">
            <w:pPr>
              <w:pStyle w:val="ListParagraph"/>
              <w:ind w:left="0" w:right="-1" w:firstLine="35"/>
              <w:jc w:val="center"/>
              <w:rPr>
                <w:rFonts w:ascii="GHEA Grapalat" w:eastAsia="Times New Roman" w:hAnsi="GHEA Grapalat" w:cs="Sylfaen"/>
                <w:b/>
                <w:iCs/>
                <w:sz w:val="16"/>
                <w:szCs w:val="16"/>
                <w:lang w:val="hy-AM" w:eastAsia="ru-RU"/>
              </w:rPr>
            </w:pPr>
          </w:p>
          <w:p w14:paraId="41A168FF" w14:textId="0AC04C5E" w:rsidR="007E20AC" w:rsidRPr="00590196" w:rsidRDefault="007E20AC" w:rsidP="000F0965">
            <w:pPr>
              <w:pStyle w:val="ListParagraph"/>
              <w:ind w:left="0" w:right="-1" w:firstLine="35"/>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«Օզոնային շերտի պահպանության մասին օրենքի 8.1-րդ հոդվածի 1-ին մաս</w:t>
            </w:r>
          </w:p>
        </w:tc>
        <w:tc>
          <w:tcPr>
            <w:tcW w:w="425" w:type="dxa"/>
          </w:tcPr>
          <w:p w14:paraId="6845DBB2"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3119" w:type="dxa"/>
          </w:tcPr>
          <w:p w14:paraId="30575FF6" w14:textId="77777777" w:rsidR="007E20AC" w:rsidRPr="00590196" w:rsidRDefault="007E20AC" w:rsidP="00B878FF">
            <w:pPr>
              <w:tabs>
                <w:tab w:val="left" w:pos="450"/>
              </w:tabs>
              <w:ind w:right="-1"/>
              <w:rPr>
                <w:rFonts w:ascii="GHEA Grapalat" w:hAnsi="GHEA Grapalat"/>
                <w:b/>
                <w:iCs/>
                <w:color w:val="000000"/>
                <w:sz w:val="16"/>
                <w:szCs w:val="16"/>
                <w:shd w:val="clear" w:color="auto" w:fill="FFFFFF"/>
                <w:lang w:val="hy-AM"/>
              </w:rPr>
            </w:pPr>
          </w:p>
          <w:p w14:paraId="23093EB4"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rPr>
              <w:t xml:space="preserve">փաստաթղթային </w:t>
            </w:r>
          </w:p>
        </w:tc>
      </w:tr>
      <w:tr w:rsidR="007E20AC" w:rsidRPr="00590196" w14:paraId="1EAD2137" w14:textId="77777777" w:rsidTr="00C203E2">
        <w:trPr>
          <w:trHeight w:val="1120"/>
        </w:trPr>
        <w:tc>
          <w:tcPr>
            <w:tcW w:w="675" w:type="dxa"/>
            <w:vAlign w:val="center"/>
          </w:tcPr>
          <w:p w14:paraId="771832ED" w14:textId="1E1CF28F" w:rsidR="007E20AC" w:rsidRPr="00590196" w:rsidRDefault="006671DA" w:rsidP="00F44570">
            <w:pPr>
              <w:tabs>
                <w:tab w:val="left" w:pos="450"/>
              </w:tabs>
              <w:ind w:right="-1"/>
              <w:rPr>
                <w:rFonts w:ascii="GHEA Grapalat" w:hAnsi="GHEA Grapalat" w:cs="Sylfaen"/>
                <w:b/>
                <w:iCs/>
                <w:noProof/>
                <w:sz w:val="16"/>
                <w:szCs w:val="16"/>
                <w:highlight w:val="yellow"/>
                <w:lang w:val="hy-AM"/>
              </w:rPr>
            </w:pPr>
            <w:r>
              <w:rPr>
                <w:rFonts w:ascii="GHEA Grapalat" w:hAnsi="GHEA Grapalat" w:cs="Sylfaen"/>
                <w:b/>
                <w:iCs/>
                <w:noProof/>
                <w:sz w:val="16"/>
                <w:szCs w:val="16"/>
                <w:lang w:val="hy-AM"/>
              </w:rPr>
              <w:t>34․</w:t>
            </w:r>
          </w:p>
        </w:tc>
        <w:tc>
          <w:tcPr>
            <w:tcW w:w="2268" w:type="dxa"/>
            <w:vAlign w:val="center"/>
          </w:tcPr>
          <w:p w14:paraId="766692CC" w14:textId="53C7BBF2" w:rsidR="007E20AC" w:rsidRPr="00590196" w:rsidRDefault="000F0965" w:rsidP="00F44570">
            <w:pPr>
              <w:tabs>
                <w:tab w:val="left" w:pos="450"/>
              </w:tabs>
              <w:ind w:right="-1"/>
              <w:jc w:val="center"/>
              <w:rPr>
                <w:rFonts w:ascii="GHEA Grapalat" w:hAnsi="GHEA Grapalat"/>
                <w:b/>
                <w:iCs/>
                <w:color w:val="000000"/>
                <w:sz w:val="16"/>
                <w:szCs w:val="16"/>
                <w:shd w:val="clear" w:color="auto" w:fill="FFFFFF"/>
                <w:lang w:val="hy-AM"/>
              </w:rPr>
            </w:pPr>
            <w:r>
              <w:rPr>
                <w:rFonts w:ascii="GHEA Grapalat" w:hAnsi="GHEA Grapalat"/>
                <w:b/>
                <w:iCs/>
                <w:color w:val="000000"/>
                <w:sz w:val="16"/>
                <w:szCs w:val="16"/>
                <w:shd w:val="clear" w:color="auto" w:fill="FFFFFF"/>
                <w:lang w:val="hy-AM"/>
              </w:rPr>
              <w:t>Ի</w:t>
            </w:r>
            <w:r w:rsidR="007E20AC" w:rsidRPr="00590196">
              <w:rPr>
                <w:rFonts w:ascii="GHEA Grapalat" w:hAnsi="GHEA Grapalat"/>
                <w:b/>
                <w:iCs/>
                <w:color w:val="000000"/>
                <w:sz w:val="16"/>
                <w:szCs w:val="16"/>
                <w:shd w:val="clear" w:color="auto" w:fill="FFFFFF"/>
                <w:lang w:val="hy-AM"/>
              </w:rPr>
              <w:t>րավաբանական անձինք և որպես անհատ ձեռնարկատեր հաշվառված ֆիզիկական անձինք, որոնք գործարկում են հոսակորուստների դիտանցման ենթակա օբյեկտներ՝ էլեկտրոնային եղանակով յուրաքանչյուր տարի՝ մինչև հաշվետու տարվան հաջորդող տարվա փետրվարի 1-ը, լիազոր պետական մարմին ներկայացրել են հոսակորուստների դիտանցման վերաբերյալ տեղեկատվություն</w:t>
            </w:r>
          </w:p>
        </w:tc>
        <w:tc>
          <w:tcPr>
            <w:tcW w:w="283" w:type="dxa"/>
          </w:tcPr>
          <w:p w14:paraId="581AA11B"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284" w:type="dxa"/>
          </w:tcPr>
          <w:p w14:paraId="10A37289"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425" w:type="dxa"/>
          </w:tcPr>
          <w:p w14:paraId="696DB08F"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301B4008" w14:textId="77777777" w:rsidR="007E20AC" w:rsidRPr="00590196" w:rsidRDefault="007E20AC" w:rsidP="00F44570">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2126" w:type="dxa"/>
            <w:vAlign w:val="center"/>
          </w:tcPr>
          <w:p w14:paraId="207443D5" w14:textId="30821FB6" w:rsidR="007E20AC" w:rsidRPr="00590196" w:rsidRDefault="007E20AC" w:rsidP="000F0965">
            <w:pPr>
              <w:pStyle w:val="ListParagraph"/>
              <w:ind w:left="0" w:right="-1" w:firstLine="35"/>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«Օզոնային շերտի պահպանության մասին օրենքի 8.1-րդ հոդվածի 2-րդ մաս</w:t>
            </w:r>
          </w:p>
        </w:tc>
        <w:tc>
          <w:tcPr>
            <w:tcW w:w="425" w:type="dxa"/>
          </w:tcPr>
          <w:p w14:paraId="275AFC73" w14:textId="77777777" w:rsidR="007E20AC" w:rsidRPr="00590196" w:rsidRDefault="007E20AC" w:rsidP="00F44570">
            <w:pPr>
              <w:tabs>
                <w:tab w:val="left" w:pos="450"/>
              </w:tabs>
              <w:ind w:right="-1" w:firstLine="426"/>
              <w:jc w:val="right"/>
              <w:rPr>
                <w:rFonts w:ascii="GHEA Grapalat" w:hAnsi="GHEA Grapalat" w:cs="Sylfaen"/>
                <w:b/>
                <w:iCs/>
                <w:noProof/>
                <w:sz w:val="16"/>
                <w:szCs w:val="16"/>
                <w:lang w:val="hy-AM"/>
              </w:rPr>
            </w:pPr>
          </w:p>
        </w:tc>
        <w:tc>
          <w:tcPr>
            <w:tcW w:w="3119" w:type="dxa"/>
          </w:tcPr>
          <w:p w14:paraId="689398D9"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p>
          <w:p w14:paraId="015BAB35"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p>
          <w:p w14:paraId="34C3B2B9" w14:textId="77777777" w:rsidR="007E20AC" w:rsidRPr="00590196" w:rsidRDefault="007E20AC" w:rsidP="00F44570">
            <w:pPr>
              <w:tabs>
                <w:tab w:val="left" w:pos="450"/>
              </w:tabs>
              <w:ind w:right="-1" w:firstLine="426"/>
              <w:jc w:val="center"/>
              <w:rPr>
                <w:rFonts w:ascii="GHEA Grapalat" w:hAnsi="GHEA Grapalat"/>
                <w:b/>
                <w:iCs/>
                <w:color w:val="000000"/>
                <w:sz w:val="16"/>
                <w:szCs w:val="16"/>
                <w:shd w:val="clear" w:color="auto" w:fill="FFFFFF"/>
                <w:lang w:val="hy-AM"/>
              </w:rPr>
            </w:pPr>
          </w:p>
          <w:p w14:paraId="7B194455" w14:textId="77777777" w:rsidR="007E20AC" w:rsidRPr="00590196" w:rsidRDefault="007E20AC" w:rsidP="00B878FF">
            <w:pPr>
              <w:tabs>
                <w:tab w:val="left" w:pos="450"/>
              </w:tabs>
              <w:ind w:right="-1"/>
              <w:rPr>
                <w:rFonts w:ascii="GHEA Grapalat" w:hAnsi="GHEA Grapalat"/>
                <w:b/>
                <w:iCs/>
                <w:color w:val="000000"/>
                <w:sz w:val="16"/>
                <w:szCs w:val="16"/>
                <w:shd w:val="clear" w:color="auto" w:fill="FFFFFF"/>
                <w:lang w:val="hy-AM"/>
              </w:rPr>
            </w:pPr>
          </w:p>
          <w:p w14:paraId="548C1FCF" w14:textId="30EC1FE1" w:rsidR="007E20AC" w:rsidRPr="00590196" w:rsidRDefault="007E20AC" w:rsidP="00590F19">
            <w:pPr>
              <w:tabs>
                <w:tab w:val="left" w:pos="450"/>
              </w:tabs>
              <w:ind w:right="-1" w:firstLine="426"/>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rPr>
              <w:t xml:space="preserve">փաստաթղթային </w:t>
            </w:r>
          </w:p>
        </w:tc>
      </w:tr>
    </w:tbl>
    <w:p w14:paraId="72E00CB9" w14:textId="2DE1C369" w:rsidR="007E20AC" w:rsidRDefault="00103365" w:rsidP="00103365">
      <w:pPr>
        <w:spacing w:after="0" w:line="360" w:lineRule="auto"/>
        <w:ind w:right="-1" w:firstLine="284"/>
        <w:jc w:val="right"/>
        <w:rPr>
          <w:rFonts w:ascii="GHEA Grapalat" w:eastAsia="Times New Roman" w:hAnsi="GHEA Grapalat" w:cs="Sylfaen"/>
          <w:bCs/>
          <w:sz w:val="24"/>
          <w:szCs w:val="24"/>
          <w:lang w:val="hy-AM" w:eastAsia="ru-RU"/>
        </w:rPr>
      </w:pPr>
      <w:r>
        <w:rPr>
          <w:rFonts w:ascii="GHEA Grapalat" w:eastAsia="Times New Roman" w:hAnsi="GHEA Grapalat" w:cs="Sylfaen"/>
          <w:bCs/>
          <w:sz w:val="24"/>
          <w:szCs w:val="24"/>
          <w:lang w:val="hy-AM" w:eastAsia="ru-RU"/>
        </w:rPr>
        <w:t xml:space="preserve"> </w:t>
      </w:r>
      <w:r w:rsidR="007E20AC">
        <w:rPr>
          <w:rFonts w:ascii="GHEA Grapalat" w:eastAsia="Times New Roman" w:hAnsi="GHEA Grapalat" w:cs="Sylfaen"/>
          <w:bCs/>
          <w:sz w:val="24"/>
          <w:szCs w:val="24"/>
          <w:lang w:val="hy-AM" w:eastAsia="ru-RU"/>
        </w:rPr>
        <w:t>։</w:t>
      </w:r>
    </w:p>
    <w:p w14:paraId="6429CEEE" w14:textId="05E865D1" w:rsidR="00F84046" w:rsidRDefault="004B0A82" w:rsidP="00C63307">
      <w:pPr>
        <w:tabs>
          <w:tab w:val="left" w:pos="567"/>
        </w:tabs>
        <w:spacing w:after="0" w:line="360" w:lineRule="auto"/>
        <w:ind w:right="-1"/>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ab/>
      </w:r>
      <w:r w:rsidRPr="004B0A82">
        <w:rPr>
          <w:rFonts w:ascii="GHEA Grapalat" w:eastAsia="Times New Roman" w:hAnsi="GHEA Grapalat" w:cs="Sylfaen"/>
          <w:sz w:val="24"/>
          <w:szCs w:val="24"/>
          <w:lang w:val="hy-AM" w:eastAsia="ru-RU"/>
        </w:rPr>
        <w:t>1</w:t>
      </w:r>
      <w:r w:rsidR="00590F19">
        <w:rPr>
          <w:rFonts w:ascii="GHEA Grapalat" w:eastAsia="Times New Roman" w:hAnsi="GHEA Grapalat" w:cs="Sylfaen"/>
          <w:sz w:val="24"/>
          <w:szCs w:val="24"/>
          <w:lang w:val="hy-AM" w:eastAsia="ru-RU"/>
        </w:rPr>
        <w:t>4</w:t>
      </w:r>
      <w:r w:rsidRPr="004B0A82">
        <w:rPr>
          <w:rFonts w:ascii="GHEA Grapalat" w:eastAsia="Times New Roman" w:hAnsi="GHEA Grapalat" w:cs="Sylfaen"/>
          <w:sz w:val="24"/>
          <w:szCs w:val="24"/>
          <w:lang w:val="hy-AM" w:eastAsia="ru-RU"/>
        </w:rPr>
        <w:t>)</w:t>
      </w:r>
      <w:r w:rsidRPr="00F84046">
        <w:rPr>
          <w:rFonts w:ascii="GHEA Grapalat" w:eastAsia="Times New Roman" w:hAnsi="GHEA Grapalat" w:cs="Sylfaen"/>
          <w:sz w:val="24"/>
          <w:szCs w:val="24"/>
          <w:lang w:val="hy-AM" w:eastAsia="ru-RU"/>
        </w:rPr>
        <w:t xml:space="preserve"> </w:t>
      </w:r>
      <w:r w:rsidR="00627431" w:rsidRPr="004B0A82">
        <w:rPr>
          <w:rFonts w:ascii="GHEA Grapalat" w:eastAsia="Times New Roman" w:hAnsi="GHEA Grapalat" w:cs="Sylfaen"/>
          <w:sz w:val="24"/>
          <w:szCs w:val="24"/>
          <w:lang w:val="hy-AM" w:eastAsia="ru-RU"/>
        </w:rPr>
        <w:t>Որոշման 1-ին կետով հաստատված 1-ին հավելվածի 6-րդ կետի «կշիռ» սյունակում «2» թիվը փոխարինել «1» թվով</w:t>
      </w:r>
      <w:r w:rsidR="00627431" w:rsidRPr="004B0A82">
        <w:rPr>
          <w:rFonts w:ascii="GHEA Grapalat" w:eastAsia="Times New Roman" w:hAnsi="GHEA Grapalat" w:cs="Cambria Math"/>
          <w:sz w:val="24"/>
          <w:szCs w:val="24"/>
          <w:lang w:val="hy-AM" w:eastAsia="ru-RU"/>
        </w:rPr>
        <w:t>, 9</w:t>
      </w:r>
      <w:r w:rsidR="00627431" w:rsidRPr="004B0A82">
        <w:rPr>
          <w:rFonts w:ascii="GHEA Grapalat" w:eastAsia="Times New Roman" w:hAnsi="GHEA Grapalat" w:cs="Sylfaen"/>
          <w:sz w:val="24"/>
          <w:szCs w:val="24"/>
          <w:lang w:val="hy-AM" w:eastAsia="ru-RU"/>
        </w:rPr>
        <w:t>-րդ կետի «կշիռ» սյունակում «1» թիվը փոխարինել «0.8» թվով, 10-րդ կետի «կշիռ» սյունակում «1» թիվը փոխարինել «0.8» թվով, 11-րդ կետի «կշիռ» սյունակում «1» թիվը փոխարինել «0.8» թվով, 15-րդ կետի «կշիռ» սյունակում «1» թիվը փոխարինել «0.8» թվով</w:t>
      </w:r>
      <w:r w:rsidR="00627431" w:rsidRPr="004B0A82">
        <w:rPr>
          <w:rFonts w:ascii="GHEA Grapalat" w:eastAsia="Times New Roman" w:hAnsi="GHEA Grapalat" w:cs="Cambria Math"/>
          <w:sz w:val="24"/>
          <w:szCs w:val="24"/>
          <w:lang w:val="hy-AM" w:eastAsia="ru-RU"/>
        </w:rPr>
        <w:t xml:space="preserve">, </w:t>
      </w:r>
      <w:r w:rsidR="00627431" w:rsidRPr="004B0A82">
        <w:rPr>
          <w:rFonts w:ascii="GHEA Grapalat" w:eastAsia="Times New Roman" w:hAnsi="GHEA Grapalat" w:cs="Sylfaen"/>
          <w:sz w:val="24"/>
          <w:szCs w:val="24"/>
          <w:lang w:val="hy-AM" w:eastAsia="ru-RU"/>
        </w:rPr>
        <w:t>16-րդ կետի «կշիռ» սյունակում «1.4» թիվը փոխարինել «0.8» թվով</w:t>
      </w:r>
      <w:r w:rsidR="00627431" w:rsidRPr="004B0A82">
        <w:rPr>
          <w:rFonts w:ascii="GHEA Grapalat" w:eastAsia="Times New Roman" w:hAnsi="GHEA Grapalat" w:cs="Cambria Math"/>
          <w:sz w:val="24"/>
          <w:szCs w:val="24"/>
          <w:lang w:val="hy-AM" w:eastAsia="ru-RU"/>
        </w:rPr>
        <w:t xml:space="preserve">, </w:t>
      </w:r>
      <w:r w:rsidR="00627431" w:rsidRPr="004B0A82">
        <w:rPr>
          <w:rFonts w:ascii="GHEA Grapalat" w:eastAsia="Times New Roman" w:hAnsi="GHEA Grapalat" w:cs="Sylfaen"/>
          <w:sz w:val="24"/>
          <w:szCs w:val="24"/>
          <w:lang w:val="hy-AM" w:eastAsia="ru-RU"/>
        </w:rPr>
        <w:t>17-րդ կետի «կշիռ» սյունակում «1.4» թիվը փոխարինել «1.2» թվով</w:t>
      </w:r>
      <w:r w:rsidR="00627431" w:rsidRPr="004B0A82">
        <w:rPr>
          <w:rFonts w:ascii="GHEA Grapalat" w:eastAsia="Times New Roman" w:hAnsi="GHEA Grapalat" w:cs="Cambria Math"/>
          <w:sz w:val="24"/>
          <w:szCs w:val="24"/>
          <w:lang w:val="hy-AM" w:eastAsia="ru-RU"/>
        </w:rPr>
        <w:t xml:space="preserve">, </w:t>
      </w:r>
      <w:r w:rsidR="00627431" w:rsidRPr="004B0A82">
        <w:rPr>
          <w:rFonts w:ascii="GHEA Grapalat" w:eastAsia="Times New Roman" w:hAnsi="GHEA Grapalat" w:cs="Sylfaen"/>
          <w:sz w:val="24"/>
          <w:szCs w:val="24"/>
          <w:lang w:val="hy-AM" w:eastAsia="ru-RU"/>
        </w:rPr>
        <w:t>18-րդ կետի «կշիռ» սյունակում «0.9» թիվը փոխարինել «0.8» թվով</w:t>
      </w:r>
      <w:r w:rsidR="00627431" w:rsidRPr="004B0A82">
        <w:rPr>
          <w:rFonts w:ascii="GHEA Grapalat" w:eastAsia="Times New Roman" w:hAnsi="GHEA Grapalat" w:cs="Cambria Math"/>
          <w:sz w:val="24"/>
          <w:szCs w:val="24"/>
          <w:lang w:val="hy-AM" w:eastAsia="ru-RU"/>
        </w:rPr>
        <w:t xml:space="preserve">, </w:t>
      </w:r>
      <w:r w:rsidR="00627431" w:rsidRPr="004B0A82">
        <w:rPr>
          <w:rFonts w:ascii="GHEA Grapalat" w:eastAsia="Times New Roman" w:hAnsi="GHEA Grapalat" w:cs="Sylfaen"/>
          <w:sz w:val="24"/>
          <w:szCs w:val="24"/>
          <w:lang w:val="hy-AM" w:eastAsia="ru-RU"/>
        </w:rPr>
        <w:t>21-րդ կետի «կշիռ» սյունակում «2» թիվը փոխարինել «1.5» թվով</w:t>
      </w:r>
      <w:r w:rsidR="00627431" w:rsidRPr="004B0A82">
        <w:rPr>
          <w:rFonts w:ascii="GHEA Grapalat" w:eastAsia="Times New Roman" w:hAnsi="GHEA Grapalat" w:cs="Cambria Math"/>
          <w:sz w:val="24"/>
          <w:szCs w:val="24"/>
          <w:lang w:val="hy-AM" w:eastAsia="ru-RU"/>
        </w:rPr>
        <w:t xml:space="preserve">, </w:t>
      </w:r>
      <w:r w:rsidR="00627431" w:rsidRPr="004B0A82">
        <w:rPr>
          <w:rFonts w:ascii="GHEA Grapalat" w:eastAsia="Times New Roman" w:hAnsi="GHEA Grapalat" w:cs="Sylfaen"/>
          <w:sz w:val="24"/>
          <w:szCs w:val="24"/>
          <w:lang w:val="hy-AM" w:eastAsia="ru-RU"/>
        </w:rPr>
        <w:t>22-րդ կետի «կշիռ» սյունակում «1.5» թիվը փոխարինել «1» թվով</w:t>
      </w:r>
      <w:r w:rsidR="00627431" w:rsidRPr="004B0A82">
        <w:rPr>
          <w:rFonts w:ascii="GHEA Grapalat" w:eastAsia="Times New Roman" w:hAnsi="GHEA Grapalat" w:cs="Cambria Math"/>
          <w:sz w:val="24"/>
          <w:szCs w:val="24"/>
          <w:lang w:val="hy-AM" w:eastAsia="ru-RU"/>
        </w:rPr>
        <w:t xml:space="preserve">, </w:t>
      </w:r>
      <w:r w:rsidR="00627431" w:rsidRPr="004B0A82">
        <w:rPr>
          <w:rFonts w:ascii="GHEA Grapalat" w:eastAsia="Times New Roman" w:hAnsi="GHEA Grapalat" w:cs="Sylfaen"/>
          <w:sz w:val="24"/>
          <w:szCs w:val="24"/>
          <w:lang w:val="hy-AM" w:eastAsia="ru-RU"/>
        </w:rPr>
        <w:t>27-րդ կետի «կշիռ» սյունակում «2» թիվը փոխարինել «1.5» թվով։</w:t>
      </w:r>
    </w:p>
    <w:p w14:paraId="431BE229" w14:textId="5F41D2C0" w:rsidR="00F84046" w:rsidRDefault="00F84046" w:rsidP="00C63307">
      <w:pPr>
        <w:tabs>
          <w:tab w:val="left" w:pos="567"/>
        </w:tabs>
        <w:spacing w:after="0" w:line="360" w:lineRule="auto"/>
        <w:ind w:right="-1"/>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ab/>
      </w:r>
      <w:r w:rsidRPr="00F84046">
        <w:rPr>
          <w:rFonts w:ascii="GHEA Grapalat" w:eastAsia="Times New Roman" w:hAnsi="GHEA Grapalat" w:cs="Sylfaen"/>
          <w:sz w:val="24"/>
          <w:szCs w:val="24"/>
          <w:lang w:val="hy-AM" w:eastAsia="ru-RU"/>
        </w:rPr>
        <w:t>1</w:t>
      </w:r>
      <w:r w:rsidR="00E73C79">
        <w:rPr>
          <w:rFonts w:ascii="GHEA Grapalat" w:eastAsia="Times New Roman" w:hAnsi="GHEA Grapalat" w:cs="Sylfaen"/>
          <w:sz w:val="24"/>
          <w:szCs w:val="24"/>
          <w:lang w:val="hy-AM" w:eastAsia="ru-RU"/>
        </w:rPr>
        <w:t>5</w:t>
      </w:r>
      <w:r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Որոշման</w:t>
      </w:r>
      <w:r w:rsidR="00627431" w:rsidRPr="00F84046">
        <w:rPr>
          <w:rFonts w:ascii="GHEA Grapalat" w:eastAsia="Times New Roman" w:hAnsi="GHEA Grapalat" w:cs="Sylfaen"/>
          <w:sz w:val="24"/>
          <w:szCs w:val="24"/>
          <w:lang w:val="hy-AM" w:eastAsia="ru-RU"/>
        </w:rPr>
        <w:t xml:space="preserve"> 1-</w:t>
      </w:r>
      <w:r w:rsidR="00627431" w:rsidRPr="00F84046">
        <w:rPr>
          <w:rFonts w:ascii="GHEA Grapalat" w:eastAsia="Times New Roman" w:hAnsi="GHEA Grapalat" w:cs="GHEA Grapalat"/>
          <w:sz w:val="24"/>
          <w:szCs w:val="24"/>
          <w:lang w:val="hy-AM" w:eastAsia="ru-RU"/>
        </w:rPr>
        <w:t>ին</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կետով</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հաստատված</w:t>
      </w:r>
      <w:r w:rsidR="00627431" w:rsidRPr="00F84046">
        <w:rPr>
          <w:rFonts w:ascii="GHEA Grapalat" w:eastAsia="Times New Roman" w:hAnsi="GHEA Grapalat" w:cs="Sylfaen"/>
          <w:sz w:val="24"/>
          <w:szCs w:val="24"/>
          <w:lang w:val="hy-AM" w:eastAsia="ru-RU"/>
        </w:rPr>
        <w:t xml:space="preserve"> 2-</w:t>
      </w:r>
      <w:r w:rsidR="00627431" w:rsidRPr="00F84046">
        <w:rPr>
          <w:rFonts w:ascii="GHEA Grapalat" w:eastAsia="Times New Roman" w:hAnsi="GHEA Grapalat" w:cs="GHEA Grapalat"/>
          <w:sz w:val="24"/>
          <w:szCs w:val="24"/>
          <w:lang w:val="hy-AM" w:eastAsia="ru-RU"/>
        </w:rPr>
        <w:t>րդ</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 xml:space="preserve">հավելվածի </w:t>
      </w:r>
      <w:r w:rsidR="00627431" w:rsidRPr="00F84046">
        <w:rPr>
          <w:rFonts w:ascii="GHEA Grapalat" w:eastAsia="Times New Roman" w:hAnsi="GHEA Grapalat" w:cs="Sylfaen"/>
          <w:sz w:val="24"/>
          <w:szCs w:val="24"/>
          <w:lang w:val="hy-AM" w:eastAsia="ru-RU"/>
        </w:rPr>
        <w:t>1-</w:t>
      </w:r>
      <w:r w:rsidR="00627431" w:rsidRPr="00F84046">
        <w:rPr>
          <w:rFonts w:ascii="GHEA Grapalat" w:eastAsia="Times New Roman" w:hAnsi="GHEA Grapalat" w:cs="GHEA Grapalat"/>
          <w:sz w:val="24"/>
          <w:szCs w:val="24"/>
          <w:lang w:val="hy-AM" w:eastAsia="ru-RU"/>
        </w:rPr>
        <w:t>ին</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կետի</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«կշիռ»</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սյունակում</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2</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Sylfaen"/>
          <w:sz w:val="24"/>
          <w:szCs w:val="24"/>
          <w:lang w:val="hy-AM" w:eastAsia="ru-RU"/>
        </w:rPr>
        <w:t>5</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թիվը</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փոխարինել</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2</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Sylfaen"/>
          <w:sz w:val="24"/>
          <w:szCs w:val="24"/>
          <w:lang w:val="hy-AM" w:eastAsia="ru-RU"/>
        </w:rPr>
        <w:t>0</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թվով</w:t>
      </w:r>
      <w:r w:rsidR="00627431" w:rsidRPr="00F84046">
        <w:rPr>
          <w:rFonts w:ascii="GHEA Grapalat" w:eastAsia="Times New Roman" w:hAnsi="GHEA Grapalat" w:cs="Cambria Math"/>
          <w:sz w:val="24"/>
          <w:szCs w:val="24"/>
          <w:lang w:val="hy-AM" w:eastAsia="ru-RU"/>
        </w:rPr>
        <w:t xml:space="preserve">, </w:t>
      </w:r>
      <w:r w:rsidR="00627431" w:rsidRPr="00F84046">
        <w:rPr>
          <w:rFonts w:ascii="GHEA Grapalat" w:eastAsia="Times New Roman" w:hAnsi="GHEA Grapalat" w:cs="Sylfaen"/>
          <w:sz w:val="24"/>
          <w:szCs w:val="24"/>
          <w:lang w:val="hy-AM" w:eastAsia="ru-RU"/>
        </w:rPr>
        <w:t>6-</w:t>
      </w:r>
      <w:r w:rsidR="00627431" w:rsidRPr="00F84046">
        <w:rPr>
          <w:rFonts w:ascii="GHEA Grapalat" w:eastAsia="Times New Roman" w:hAnsi="GHEA Grapalat" w:cs="GHEA Grapalat"/>
          <w:sz w:val="24"/>
          <w:szCs w:val="24"/>
          <w:lang w:val="hy-AM" w:eastAsia="ru-RU"/>
        </w:rPr>
        <w:t>րդ</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կետի</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«կշիռ»</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սյունակում</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2</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թիվը</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փոխարինել</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1</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թվով</w:t>
      </w:r>
      <w:r w:rsidR="00627431" w:rsidRPr="00F84046">
        <w:rPr>
          <w:rFonts w:ascii="GHEA Grapalat" w:eastAsia="Times New Roman" w:hAnsi="GHEA Grapalat" w:cs="Sylfaen"/>
          <w:sz w:val="24"/>
          <w:szCs w:val="24"/>
          <w:lang w:val="hy-AM" w:eastAsia="ru-RU"/>
        </w:rPr>
        <w:t>, 9-</w:t>
      </w:r>
      <w:r w:rsidR="00627431" w:rsidRPr="00F84046">
        <w:rPr>
          <w:rFonts w:ascii="GHEA Grapalat" w:eastAsia="Times New Roman" w:hAnsi="GHEA Grapalat" w:cs="GHEA Grapalat"/>
          <w:sz w:val="24"/>
          <w:szCs w:val="24"/>
          <w:lang w:val="hy-AM" w:eastAsia="ru-RU"/>
        </w:rPr>
        <w:t>րդ</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կետի</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«կշիռ»</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սյունակում</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1</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թիվը</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փոխարինել</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0</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Sylfaen"/>
          <w:sz w:val="24"/>
          <w:szCs w:val="24"/>
          <w:lang w:val="hy-AM" w:eastAsia="ru-RU"/>
        </w:rPr>
        <w:t>8</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թվով</w:t>
      </w:r>
      <w:r w:rsidR="00627431" w:rsidRPr="00F84046">
        <w:rPr>
          <w:rFonts w:ascii="GHEA Grapalat" w:eastAsia="Times New Roman" w:hAnsi="GHEA Grapalat" w:cs="Sylfaen"/>
          <w:sz w:val="24"/>
          <w:szCs w:val="24"/>
          <w:lang w:val="hy-AM" w:eastAsia="ru-RU"/>
        </w:rPr>
        <w:t>, 10-</w:t>
      </w:r>
      <w:r w:rsidR="00627431" w:rsidRPr="00F84046">
        <w:rPr>
          <w:rFonts w:ascii="GHEA Grapalat" w:eastAsia="Times New Roman" w:hAnsi="GHEA Grapalat" w:cs="GHEA Grapalat"/>
          <w:sz w:val="24"/>
          <w:szCs w:val="24"/>
          <w:lang w:val="hy-AM" w:eastAsia="ru-RU"/>
        </w:rPr>
        <w:t>րդ</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կետի</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«կշիռ»</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սյունակում</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1</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թիվը</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փոխարինել</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0</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Sylfaen"/>
          <w:sz w:val="24"/>
          <w:szCs w:val="24"/>
          <w:lang w:val="hy-AM" w:eastAsia="ru-RU"/>
        </w:rPr>
        <w:t>8</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թվով</w:t>
      </w:r>
      <w:r w:rsidR="00627431" w:rsidRPr="00F84046">
        <w:rPr>
          <w:rFonts w:ascii="GHEA Grapalat" w:eastAsia="Times New Roman" w:hAnsi="GHEA Grapalat" w:cs="Sylfaen"/>
          <w:sz w:val="24"/>
          <w:szCs w:val="24"/>
          <w:lang w:val="hy-AM" w:eastAsia="ru-RU"/>
        </w:rPr>
        <w:t>, 11-</w:t>
      </w:r>
      <w:r w:rsidR="00627431" w:rsidRPr="00F84046">
        <w:rPr>
          <w:rFonts w:ascii="GHEA Grapalat" w:eastAsia="Times New Roman" w:hAnsi="GHEA Grapalat" w:cs="GHEA Grapalat"/>
          <w:sz w:val="24"/>
          <w:szCs w:val="24"/>
          <w:lang w:val="hy-AM" w:eastAsia="ru-RU"/>
        </w:rPr>
        <w:t>րդ</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կետի</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«կշիռ»</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սյունակում</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1</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թիվը</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փոխարինել</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0</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Sylfaen"/>
          <w:sz w:val="24"/>
          <w:szCs w:val="24"/>
          <w:lang w:val="hy-AM" w:eastAsia="ru-RU"/>
        </w:rPr>
        <w:t>8</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թվով</w:t>
      </w:r>
      <w:r w:rsidR="00627431" w:rsidRPr="00F84046">
        <w:rPr>
          <w:rFonts w:ascii="GHEA Grapalat" w:eastAsia="Times New Roman" w:hAnsi="GHEA Grapalat" w:cs="Sylfaen"/>
          <w:sz w:val="24"/>
          <w:szCs w:val="24"/>
          <w:lang w:val="hy-AM" w:eastAsia="ru-RU"/>
        </w:rPr>
        <w:t>, 12-</w:t>
      </w:r>
      <w:r w:rsidR="00627431" w:rsidRPr="00F84046">
        <w:rPr>
          <w:rFonts w:ascii="GHEA Grapalat" w:eastAsia="Times New Roman" w:hAnsi="GHEA Grapalat" w:cs="GHEA Grapalat"/>
          <w:sz w:val="24"/>
          <w:szCs w:val="24"/>
          <w:lang w:val="hy-AM" w:eastAsia="ru-RU"/>
        </w:rPr>
        <w:t>րդ</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կետի</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«կշիռ»</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սյունակում</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2</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թիվը</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փոխարինել</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1.6</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թվով</w:t>
      </w:r>
      <w:r w:rsidR="00627431" w:rsidRPr="00F84046">
        <w:rPr>
          <w:rFonts w:ascii="GHEA Grapalat" w:eastAsia="Times New Roman" w:hAnsi="GHEA Grapalat" w:cs="Cambria Math"/>
          <w:sz w:val="24"/>
          <w:szCs w:val="24"/>
          <w:lang w:val="hy-AM" w:eastAsia="ru-RU"/>
        </w:rPr>
        <w:t xml:space="preserve">, </w:t>
      </w:r>
      <w:r w:rsidR="00627431" w:rsidRPr="00F84046">
        <w:rPr>
          <w:rFonts w:ascii="GHEA Grapalat" w:eastAsia="Times New Roman" w:hAnsi="GHEA Grapalat" w:cs="Sylfaen"/>
          <w:sz w:val="24"/>
          <w:szCs w:val="24"/>
          <w:lang w:val="hy-AM" w:eastAsia="ru-RU"/>
        </w:rPr>
        <w:t>13-</w:t>
      </w:r>
      <w:r w:rsidR="00627431" w:rsidRPr="00F84046">
        <w:rPr>
          <w:rFonts w:ascii="GHEA Grapalat" w:eastAsia="Times New Roman" w:hAnsi="GHEA Grapalat" w:cs="GHEA Grapalat"/>
          <w:sz w:val="24"/>
          <w:szCs w:val="24"/>
          <w:lang w:val="hy-AM" w:eastAsia="ru-RU"/>
        </w:rPr>
        <w:lastRenderedPageBreak/>
        <w:t>րդ</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կետի</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«կշիռ»</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սյունակում</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2</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թիվը</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փոխարինել</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1.6</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թվով</w:t>
      </w:r>
      <w:r w:rsidR="00627431" w:rsidRPr="00F84046">
        <w:rPr>
          <w:rFonts w:ascii="GHEA Grapalat" w:eastAsia="Times New Roman" w:hAnsi="GHEA Grapalat" w:cs="Cambria Math"/>
          <w:sz w:val="24"/>
          <w:szCs w:val="24"/>
          <w:lang w:val="hy-AM" w:eastAsia="ru-RU"/>
        </w:rPr>
        <w:t xml:space="preserve">, </w:t>
      </w:r>
      <w:r w:rsidR="00627431" w:rsidRPr="00F84046">
        <w:rPr>
          <w:rFonts w:ascii="GHEA Grapalat" w:eastAsia="Times New Roman" w:hAnsi="GHEA Grapalat" w:cs="Sylfaen"/>
          <w:sz w:val="24"/>
          <w:szCs w:val="24"/>
          <w:lang w:val="hy-AM" w:eastAsia="ru-RU"/>
        </w:rPr>
        <w:t>15-</w:t>
      </w:r>
      <w:r w:rsidR="00627431" w:rsidRPr="00F84046">
        <w:rPr>
          <w:rFonts w:ascii="GHEA Grapalat" w:eastAsia="Times New Roman" w:hAnsi="GHEA Grapalat" w:cs="GHEA Grapalat"/>
          <w:sz w:val="24"/>
          <w:szCs w:val="24"/>
          <w:lang w:val="hy-AM" w:eastAsia="ru-RU"/>
        </w:rPr>
        <w:t>րդ</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կետի</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«կշիռ»</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սյունակում</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1</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Sylfaen"/>
          <w:sz w:val="24"/>
          <w:szCs w:val="24"/>
          <w:lang w:val="hy-AM" w:eastAsia="ru-RU"/>
        </w:rPr>
        <w:t>5</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թիվը</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փոխարինել</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0</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Sylfaen"/>
          <w:sz w:val="24"/>
          <w:szCs w:val="24"/>
          <w:lang w:val="hy-AM" w:eastAsia="ru-RU"/>
        </w:rPr>
        <w:t>8</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թվով</w:t>
      </w:r>
      <w:r w:rsidR="00627431" w:rsidRPr="00F84046">
        <w:rPr>
          <w:rFonts w:ascii="GHEA Grapalat" w:eastAsia="Times New Roman" w:hAnsi="GHEA Grapalat" w:cs="Cambria Math"/>
          <w:sz w:val="24"/>
          <w:szCs w:val="24"/>
          <w:lang w:val="hy-AM" w:eastAsia="ru-RU"/>
        </w:rPr>
        <w:t xml:space="preserve">, </w:t>
      </w:r>
      <w:r w:rsidR="00627431" w:rsidRPr="00F84046">
        <w:rPr>
          <w:rFonts w:ascii="GHEA Grapalat" w:eastAsia="Times New Roman" w:hAnsi="GHEA Grapalat" w:cs="Sylfaen"/>
          <w:sz w:val="24"/>
          <w:szCs w:val="24"/>
          <w:lang w:val="hy-AM" w:eastAsia="ru-RU"/>
        </w:rPr>
        <w:t>16-</w:t>
      </w:r>
      <w:r w:rsidR="00627431" w:rsidRPr="00F84046">
        <w:rPr>
          <w:rFonts w:ascii="GHEA Grapalat" w:eastAsia="Times New Roman" w:hAnsi="GHEA Grapalat" w:cs="GHEA Grapalat"/>
          <w:sz w:val="24"/>
          <w:szCs w:val="24"/>
          <w:lang w:val="hy-AM" w:eastAsia="ru-RU"/>
        </w:rPr>
        <w:t>րդ</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կետի</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«կշիռ»</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սյունակում</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1</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Sylfaen"/>
          <w:sz w:val="24"/>
          <w:szCs w:val="24"/>
          <w:lang w:val="hy-AM" w:eastAsia="ru-RU"/>
        </w:rPr>
        <w:t>5</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թիվը</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փոխարինել</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1</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Sylfaen"/>
          <w:sz w:val="24"/>
          <w:szCs w:val="24"/>
          <w:lang w:val="hy-AM" w:eastAsia="ru-RU"/>
        </w:rPr>
        <w:t>1</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թվով</w:t>
      </w:r>
      <w:r w:rsidR="00627431" w:rsidRPr="00F84046">
        <w:rPr>
          <w:rFonts w:ascii="GHEA Grapalat" w:eastAsia="Times New Roman" w:hAnsi="GHEA Grapalat" w:cs="Cambria Math"/>
          <w:sz w:val="24"/>
          <w:szCs w:val="24"/>
          <w:lang w:val="hy-AM" w:eastAsia="ru-RU"/>
        </w:rPr>
        <w:t xml:space="preserve">, </w:t>
      </w:r>
      <w:r w:rsidR="00627431" w:rsidRPr="00F84046">
        <w:rPr>
          <w:rFonts w:ascii="GHEA Grapalat" w:eastAsia="Times New Roman" w:hAnsi="GHEA Grapalat" w:cs="Sylfaen"/>
          <w:sz w:val="24"/>
          <w:szCs w:val="24"/>
          <w:lang w:val="hy-AM" w:eastAsia="ru-RU"/>
        </w:rPr>
        <w:t>17-</w:t>
      </w:r>
      <w:r w:rsidR="00627431" w:rsidRPr="00F84046">
        <w:rPr>
          <w:rFonts w:ascii="GHEA Grapalat" w:eastAsia="Times New Roman" w:hAnsi="GHEA Grapalat" w:cs="GHEA Grapalat"/>
          <w:sz w:val="24"/>
          <w:szCs w:val="24"/>
          <w:lang w:val="hy-AM" w:eastAsia="ru-RU"/>
        </w:rPr>
        <w:t>րդ</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կետի</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«կշիռ»</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սյունակում</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1</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թիվը</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փոխարինել</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0</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Sylfaen"/>
          <w:sz w:val="24"/>
          <w:szCs w:val="24"/>
          <w:lang w:val="hy-AM" w:eastAsia="ru-RU"/>
        </w:rPr>
        <w:t>8</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 xml:space="preserve">թվով, </w:t>
      </w:r>
      <w:r w:rsidR="00627431" w:rsidRPr="00F84046">
        <w:rPr>
          <w:rFonts w:ascii="GHEA Grapalat" w:eastAsia="Times New Roman" w:hAnsi="GHEA Grapalat" w:cs="Sylfaen"/>
          <w:sz w:val="24"/>
          <w:szCs w:val="24"/>
          <w:lang w:val="hy-AM" w:eastAsia="ru-RU"/>
        </w:rPr>
        <w:t>18-</w:t>
      </w:r>
      <w:r w:rsidR="00627431" w:rsidRPr="00F84046">
        <w:rPr>
          <w:rFonts w:ascii="GHEA Grapalat" w:eastAsia="Times New Roman" w:hAnsi="GHEA Grapalat" w:cs="GHEA Grapalat"/>
          <w:sz w:val="24"/>
          <w:szCs w:val="24"/>
          <w:lang w:val="hy-AM" w:eastAsia="ru-RU"/>
        </w:rPr>
        <w:t>րդ</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կետի</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«կշիռ»</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սյունակում</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2</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Sylfaen"/>
          <w:sz w:val="24"/>
          <w:szCs w:val="24"/>
          <w:lang w:val="hy-AM" w:eastAsia="ru-RU"/>
        </w:rPr>
        <w:t>3</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թիվը</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փոխարինել</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2</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Sylfaen"/>
          <w:sz w:val="24"/>
          <w:szCs w:val="24"/>
          <w:lang w:val="hy-AM" w:eastAsia="ru-RU"/>
        </w:rPr>
        <w:t>2</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թվով</w:t>
      </w:r>
      <w:r w:rsidR="00627431" w:rsidRPr="00F84046">
        <w:rPr>
          <w:rFonts w:ascii="GHEA Grapalat" w:eastAsia="Times New Roman" w:hAnsi="GHEA Grapalat" w:cs="Cambria Math"/>
          <w:sz w:val="24"/>
          <w:szCs w:val="24"/>
          <w:lang w:val="hy-AM" w:eastAsia="ru-RU"/>
        </w:rPr>
        <w:t xml:space="preserve">, </w:t>
      </w:r>
      <w:r w:rsidR="00627431" w:rsidRPr="00F84046">
        <w:rPr>
          <w:rFonts w:ascii="GHEA Grapalat" w:eastAsia="Times New Roman" w:hAnsi="GHEA Grapalat" w:cs="Sylfaen"/>
          <w:sz w:val="24"/>
          <w:szCs w:val="24"/>
          <w:lang w:val="hy-AM" w:eastAsia="ru-RU"/>
        </w:rPr>
        <w:t>19-</w:t>
      </w:r>
      <w:r w:rsidR="00627431" w:rsidRPr="00F84046">
        <w:rPr>
          <w:rFonts w:ascii="GHEA Grapalat" w:eastAsia="Times New Roman" w:hAnsi="GHEA Grapalat" w:cs="GHEA Grapalat"/>
          <w:sz w:val="24"/>
          <w:szCs w:val="24"/>
          <w:lang w:val="hy-AM" w:eastAsia="ru-RU"/>
        </w:rPr>
        <w:t>րդ</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կետի</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«կշիռ»</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սյունակում</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2</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Sylfaen"/>
          <w:sz w:val="24"/>
          <w:szCs w:val="24"/>
          <w:lang w:val="hy-AM" w:eastAsia="ru-RU"/>
        </w:rPr>
        <w:t>3</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թիվը</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փոխարինել</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2</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GHEA Grapalat"/>
          <w:sz w:val="24"/>
          <w:szCs w:val="24"/>
          <w:lang w:val="hy-AM" w:eastAsia="ru-RU"/>
        </w:rPr>
        <w:t>թվով</w:t>
      </w:r>
      <w:r w:rsidR="00627431" w:rsidRPr="00F84046">
        <w:rPr>
          <w:rFonts w:ascii="GHEA Grapalat" w:eastAsia="Times New Roman" w:hAnsi="GHEA Grapalat" w:cs="Cambria Math"/>
          <w:sz w:val="24"/>
          <w:szCs w:val="24"/>
          <w:lang w:val="hy-AM" w:eastAsia="ru-RU"/>
        </w:rPr>
        <w:t>, 20-րդ կետի «կշիռ» սյունակում «2</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Cambria Math"/>
          <w:sz w:val="24"/>
          <w:szCs w:val="24"/>
          <w:lang w:val="hy-AM" w:eastAsia="ru-RU"/>
        </w:rPr>
        <w:t>3</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Cambria Math"/>
          <w:sz w:val="24"/>
          <w:szCs w:val="24"/>
          <w:lang w:val="hy-AM" w:eastAsia="ru-RU"/>
        </w:rPr>
        <w:t xml:space="preserve"> </w:t>
      </w:r>
      <w:r w:rsidR="00627431" w:rsidRPr="00F84046">
        <w:rPr>
          <w:rFonts w:ascii="GHEA Grapalat" w:eastAsia="Times New Roman" w:hAnsi="GHEA Grapalat" w:cs="GHEA Grapalat"/>
          <w:sz w:val="24"/>
          <w:szCs w:val="24"/>
          <w:lang w:val="hy-AM" w:eastAsia="ru-RU"/>
        </w:rPr>
        <w:t>թիվը</w:t>
      </w:r>
      <w:r w:rsidR="00627431" w:rsidRPr="00F84046">
        <w:rPr>
          <w:rFonts w:ascii="GHEA Grapalat" w:eastAsia="Times New Roman" w:hAnsi="GHEA Grapalat" w:cs="Cambria Math"/>
          <w:sz w:val="24"/>
          <w:szCs w:val="24"/>
          <w:lang w:val="hy-AM" w:eastAsia="ru-RU"/>
        </w:rPr>
        <w:t xml:space="preserve"> </w:t>
      </w:r>
      <w:r w:rsidR="00627431" w:rsidRPr="00F84046">
        <w:rPr>
          <w:rFonts w:ascii="GHEA Grapalat" w:eastAsia="Times New Roman" w:hAnsi="GHEA Grapalat" w:cs="GHEA Grapalat"/>
          <w:sz w:val="24"/>
          <w:szCs w:val="24"/>
          <w:lang w:val="hy-AM" w:eastAsia="ru-RU"/>
        </w:rPr>
        <w:t>փոխարինել</w:t>
      </w:r>
      <w:r w:rsidR="00627431" w:rsidRPr="00F84046">
        <w:rPr>
          <w:rFonts w:ascii="GHEA Grapalat" w:eastAsia="Times New Roman" w:hAnsi="GHEA Grapalat" w:cs="Cambria Math"/>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Cambria Math"/>
          <w:sz w:val="24"/>
          <w:szCs w:val="24"/>
          <w:lang w:val="hy-AM" w:eastAsia="ru-RU"/>
        </w:rPr>
        <w:t>2</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Cambria Math"/>
          <w:sz w:val="24"/>
          <w:szCs w:val="24"/>
          <w:lang w:val="hy-AM" w:eastAsia="ru-RU"/>
        </w:rPr>
        <w:t xml:space="preserve"> </w:t>
      </w:r>
      <w:r w:rsidR="00627431" w:rsidRPr="00F84046">
        <w:rPr>
          <w:rFonts w:ascii="GHEA Grapalat" w:eastAsia="Times New Roman" w:hAnsi="GHEA Grapalat" w:cs="GHEA Grapalat"/>
          <w:sz w:val="24"/>
          <w:szCs w:val="24"/>
          <w:lang w:val="hy-AM" w:eastAsia="ru-RU"/>
        </w:rPr>
        <w:t>թվով</w:t>
      </w:r>
      <w:r w:rsidR="00627431" w:rsidRPr="00F84046">
        <w:rPr>
          <w:rFonts w:ascii="GHEA Grapalat" w:eastAsia="Times New Roman" w:hAnsi="GHEA Grapalat" w:cs="Cambria Math"/>
          <w:sz w:val="24"/>
          <w:szCs w:val="24"/>
          <w:lang w:val="hy-AM" w:eastAsia="ru-RU"/>
        </w:rPr>
        <w:t>, 24-րդ կետի «կշիռ» սյունակում «2</w:t>
      </w:r>
      <w:r w:rsidR="00627431" w:rsidRPr="00F84046">
        <w:rPr>
          <w:rFonts w:ascii="Cambria Math" w:eastAsia="Times New Roman" w:hAnsi="Cambria Math" w:cs="Cambria Math"/>
          <w:sz w:val="24"/>
          <w:szCs w:val="24"/>
          <w:lang w:val="hy-AM" w:eastAsia="ru-RU"/>
        </w:rPr>
        <w:t>․</w:t>
      </w:r>
      <w:r w:rsidR="00627431" w:rsidRPr="00F84046">
        <w:rPr>
          <w:rFonts w:ascii="GHEA Grapalat" w:eastAsia="Times New Roman" w:hAnsi="GHEA Grapalat" w:cs="Cambria Math"/>
          <w:sz w:val="24"/>
          <w:szCs w:val="24"/>
          <w:lang w:val="hy-AM" w:eastAsia="ru-RU"/>
        </w:rPr>
        <w:t>3</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Cambria Math"/>
          <w:sz w:val="24"/>
          <w:szCs w:val="24"/>
          <w:lang w:val="hy-AM" w:eastAsia="ru-RU"/>
        </w:rPr>
        <w:t xml:space="preserve"> </w:t>
      </w:r>
      <w:r w:rsidR="00627431" w:rsidRPr="00F84046">
        <w:rPr>
          <w:rFonts w:ascii="GHEA Grapalat" w:eastAsia="Times New Roman" w:hAnsi="GHEA Grapalat" w:cs="GHEA Grapalat"/>
          <w:sz w:val="24"/>
          <w:szCs w:val="24"/>
          <w:lang w:val="hy-AM" w:eastAsia="ru-RU"/>
        </w:rPr>
        <w:t>թիվը</w:t>
      </w:r>
      <w:r w:rsidR="00627431" w:rsidRPr="00F84046">
        <w:rPr>
          <w:rFonts w:ascii="GHEA Grapalat" w:eastAsia="Times New Roman" w:hAnsi="GHEA Grapalat" w:cs="Cambria Math"/>
          <w:sz w:val="24"/>
          <w:szCs w:val="24"/>
          <w:lang w:val="hy-AM" w:eastAsia="ru-RU"/>
        </w:rPr>
        <w:t xml:space="preserve"> </w:t>
      </w:r>
      <w:r w:rsidR="00627431" w:rsidRPr="00F84046">
        <w:rPr>
          <w:rFonts w:ascii="GHEA Grapalat" w:eastAsia="Times New Roman" w:hAnsi="GHEA Grapalat" w:cs="GHEA Grapalat"/>
          <w:sz w:val="24"/>
          <w:szCs w:val="24"/>
          <w:lang w:val="hy-AM" w:eastAsia="ru-RU"/>
        </w:rPr>
        <w:t>փոխարինել</w:t>
      </w:r>
      <w:r w:rsidR="00627431" w:rsidRPr="00F84046">
        <w:rPr>
          <w:rFonts w:ascii="GHEA Grapalat" w:eastAsia="Times New Roman" w:hAnsi="GHEA Grapalat" w:cs="Cambria Math"/>
          <w:sz w:val="24"/>
          <w:szCs w:val="24"/>
          <w:lang w:val="hy-AM" w:eastAsia="ru-RU"/>
        </w:rPr>
        <w:t xml:space="preserve"> </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Cambria Math"/>
          <w:sz w:val="24"/>
          <w:szCs w:val="24"/>
          <w:lang w:val="hy-AM" w:eastAsia="ru-RU"/>
        </w:rPr>
        <w:t>2</w:t>
      </w:r>
      <w:r w:rsidR="00627431" w:rsidRPr="00F84046">
        <w:rPr>
          <w:rFonts w:ascii="GHEA Grapalat" w:eastAsia="Times New Roman" w:hAnsi="GHEA Grapalat" w:cs="GHEA Grapalat"/>
          <w:sz w:val="24"/>
          <w:szCs w:val="24"/>
          <w:lang w:val="hy-AM" w:eastAsia="ru-RU"/>
        </w:rPr>
        <w:t>»</w:t>
      </w:r>
      <w:r w:rsidR="00627431" w:rsidRPr="00F84046">
        <w:rPr>
          <w:rFonts w:ascii="GHEA Grapalat" w:eastAsia="Times New Roman" w:hAnsi="GHEA Grapalat" w:cs="Cambria Math"/>
          <w:sz w:val="24"/>
          <w:szCs w:val="24"/>
          <w:lang w:val="hy-AM" w:eastAsia="ru-RU"/>
        </w:rPr>
        <w:t xml:space="preserve"> </w:t>
      </w:r>
      <w:r w:rsidR="00627431" w:rsidRPr="00F84046">
        <w:rPr>
          <w:rFonts w:ascii="GHEA Grapalat" w:eastAsia="Times New Roman" w:hAnsi="GHEA Grapalat" w:cs="GHEA Grapalat"/>
          <w:sz w:val="24"/>
          <w:szCs w:val="24"/>
          <w:lang w:val="hy-AM" w:eastAsia="ru-RU"/>
        </w:rPr>
        <w:t>թվով։</w:t>
      </w:r>
    </w:p>
    <w:p w14:paraId="40EC920E" w14:textId="43AE3123" w:rsidR="00627431" w:rsidRPr="00F84046" w:rsidRDefault="00F84046" w:rsidP="00C63307">
      <w:pPr>
        <w:tabs>
          <w:tab w:val="left" w:pos="567"/>
        </w:tabs>
        <w:spacing w:after="0" w:line="360" w:lineRule="auto"/>
        <w:ind w:right="-1"/>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ab/>
      </w:r>
      <w:r w:rsidRPr="00F84046">
        <w:rPr>
          <w:rFonts w:ascii="GHEA Grapalat" w:eastAsia="Times New Roman" w:hAnsi="GHEA Grapalat" w:cs="Sylfaen"/>
          <w:sz w:val="24"/>
          <w:szCs w:val="24"/>
          <w:lang w:val="hy-AM" w:eastAsia="ru-RU"/>
        </w:rPr>
        <w:t>1</w:t>
      </w:r>
      <w:r w:rsidR="00792103">
        <w:rPr>
          <w:rFonts w:ascii="GHEA Grapalat" w:eastAsia="Times New Roman" w:hAnsi="GHEA Grapalat" w:cs="Sylfaen"/>
          <w:sz w:val="24"/>
          <w:szCs w:val="24"/>
          <w:lang w:val="hy-AM" w:eastAsia="ru-RU"/>
        </w:rPr>
        <w:t>6</w:t>
      </w:r>
      <w:r w:rsidRPr="00F84046">
        <w:rPr>
          <w:rFonts w:ascii="GHEA Grapalat" w:eastAsia="Times New Roman" w:hAnsi="GHEA Grapalat" w:cs="Sylfaen"/>
          <w:sz w:val="24"/>
          <w:szCs w:val="24"/>
          <w:lang w:val="hy-AM" w:eastAsia="ru-RU"/>
        </w:rPr>
        <w:t xml:space="preserve">) </w:t>
      </w:r>
      <w:r w:rsidR="00627431" w:rsidRPr="00F84046">
        <w:rPr>
          <w:rFonts w:ascii="GHEA Grapalat" w:eastAsia="Times New Roman" w:hAnsi="GHEA Grapalat" w:cs="Sylfaen"/>
          <w:sz w:val="24"/>
          <w:szCs w:val="24"/>
          <w:lang w:val="hy-AM" w:eastAsia="ru-RU"/>
        </w:rPr>
        <w:t>Որոշման 1-ին կետով հաստատված</w:t>
      </w:r>
      <w:r w:rsidR="00627431" w:rsidRPr="00F84046">
        <w:rPr>
          <w:rFonts w:ascii="GHEA Grapalat" w:hAnsi="GHEA Grapalat"/>
          <w:bCs/>
          <w:color w:val="000000" w:themeColor="text1"/>
          <w:sz w:val="24"/>
          <w:szCs w:val="24"/>
          <w:shd w:val="clear" w:color="auto" w:fill="FFFFFF"/>
          <w:lang w:val="hy-AM"/>
        </w:rPr>
        <w:t xml:space="preserve"> </w:t>
      </w:r>
      <w:r w:rsidR="00627431" w:rsidRPr="00F84046">
        <w:rPr>
          <w:rFonts w:ascii="GHEA Grapalat" w:eastAsia="Times New Roman" w:hAnsi="GHEA Grapalat" w:cs="Sylfaen"/>
          <w:bCs/>
          <w:sz w:val="24"/>
          <w:szCs w:val="24"/>
          <w:lang w:val="hy-AM" w:eastAsia="ru-RU"/>
        </w:rPr>
        <w:t>2-րդ հավելված</w:t>
      </w:r>
      <w:r w:rsidR="003B5E77">
        <w:rPr>
          <w:rFonts w:ascii="GHEA Grapalat" w:eastAsia="Times New Roman" w:hAnsi="GHEA Grapalat" w:cs="Sylfaen"/>
          <w:bCs/>
          <w:sz w:val="24"/>
          <w:szCs w:val="24"/>
          <w:lang w:val="hy-AM" w:eastAsia="ru-RU"/>
        </w:rPr>
        <w:t>ի</w:t>
      </w:r>
      <w:r w:rsidR="00D71067" w:rsidRPr="00D71067">
        <w:rPr>
          <w:rFonts w:ascii="GHEA Grapalat" w:eastAsia="Times New Roman" w:hAnsi="GHEA Grapalat" w:cs="Sylfaen"/>
          <w:bCs/>
          <w:sz w:val="24"/>
          <w:szCs w:val="24"/>
          <w:lang w:val="hy-AM" w:eastAsia="ru-RU"/>
        </w:rPr>
        <w:t xml:space="preserve"> </w:t>
      </w:r>
      <w:r w:rsidR="003B5E77" w:rsidRPr="00C5038F">
        <w:rPr>
          <w:rFonts w:ascii="GHEA Grapalat" w:eastAsia="Times New Roman" w:hAnsi="GHEA Grapalat" w:cs="Sylfaen"/>
          <w:bCs/>
          <w:sz w:val="24"/>
          <w:szCs w:val="24"/>
          <w:lang w:val="hy-AM" w:eastAsia="ru-RU"/>
        </w:rPr>
        <w:t>«Վերահսկողական բնույթի հարց</w:t>
      </w:r>
      <w:r w:rsidR="003B5E77">
        <w:rPr>
          <w:rFonts w:ascii="GHEA Grapalat" w:eastAsia="Times New Roman" w:hAnsi="GHEA Grapalat" w:cs="Sylfaen"/>
          <w:bCs/>
          <w:sz w:val="24"/>
          <w:szCs w:val="24"/>
          <w:lang w:val="hy-AM" w:eastAsia="ru-RU"/>
        </w:rPr>
        <w:t xml:space="preserve">եր» վերտառությամբ աղյուսակը լրացնել </w:t>
      </w:r>
      <w:r w:rsidR="00627431" w:rsidRPr="00F84046">
        <w:rPr>
          <w:rFonts w:ascii="GHEA Grapalat" w:eastAsia="Times New Roman" w:hAnsi="GHEA Grapalat" w:cs="Sylfaen"/>
          <w:bCs/>
          <w:sz w:val="24"/>
          <w:szCs w:val="24"/>
          <w:lang w:val="hy-AM" w:eastAsia="ru-RU"/>
        </w:rPr>
        <w:t>23</w:t>
      </w:r>
      <w:r w:rsidR="00627431" w:rsidRPr="00F84046">
        <w:rPr>
          <w:rFonts w:ascii="Cambria Math" w:eastAsia="Times New Roman" w:hAnsi="Cambria Math" w:cs="Cambria Math"/>
          <w:bCs/>
          <w:sz w:val="24"/>
          <w:szCs w:val="24"/>
          <w:lang w:val="hy-AM" w:eastAsia="ru-RU"/>
        </w:rPr>
        <w:t>․</w:t>
      </w:r>
      <w:r w:rsidR="00627431" w:rsidRPr="00F84046">
        <w:rPr>
          <w:rFonts w:ascii="GHEA Grapalat" w:eastAsia="Times New Roman" w:hAnsi="GHEA Grapalat" w:cs="Sylfaen"/>
          <w:bCs/>
          <w:sz w:val="24"/>
          <w:szCs w:val="24"/>
          <w:lang w:val="hy-AM" w:eastAsia="ru-RU"/>
        </w:rPr>
        <w:t xml:space="preserve">1-ին </w:t>
      </w:r>
      <w:r w:rsidR="00627431" w:rsidRPr="00F84046">
        <w:rPr>
          <w:rFonts w:ascii="GHEA Grapalat" w:eastAsia="Times New Roman" w:hAnsi="GHEA Grapalat" w:cs="GHEA Grapalat"/>
          <w:bCs/>
          <w:sz w:val="24"/>
          <w:szCs w:val="24"/>
          <w:lang w:val="hy-AM" w:eastAsia="ru-RU"/>
        </w:rPr>
        <w:t>և</w:t>
      </w:r>
      <w:r w:rsidR="00627431" w:rsidRPr="00F84046">
        <w:rPr>
          <w:rFonts w:ascii="GHEA Grapalat" w:eastAsia="Times New Roman" w:hAnsi="GHEA Grapalat" w:cs="Sylfaen"/>
          <w:bCs/>
          <w:sz w:val="24"/>
          <w:szCs w:val="24"/>
          <w:lang w:val="hy-AM" w:eastAsia="ru-RU"/>
        </w:rPr>
        <w:t xml:space="preserve"> 23</w:t>
      </w:r>
      <w:r w:rsidR="00627431" w:rsidRPr="00F84046">
        <w:rPr>
          <w:rFonts w:ascii="Cambria Math" w:eastAsia="Times New Roman" w:hAnsi="Cambria Math" w:cs="Cambria Math"/>
          <w:bCs/>
          <w:sz w:val="24"/>
          <w:szCs w:val="24"/>
          <w:lang w:val="hy-AM" w:eastAsia="ru-RU"/>
        </w:rPr>
        <w:t>․</w:t>
      </w:r>
      <w:r w:rsidR="00627431" w:rsidRPr="00F84046">
        <w:rPr>
          <w:rFonts w:ascii="GHEA Grapalat" w:eastAsia="Times New Roman" w:hAnsi="GHEA Grapalat" w:cs="Sylfaen"/>
          <w:bCs/>
          <w:sz w:val="24"/>
          <w:szCs w:val="24"/>
          <w:lang w:val="hy-AM" w:eastAsia="ru-RU"/>
        </w:rPr>
        <w:t>2-րդ կետեր</w:t>
      </w:r>
      <w:r w:rsidR="003B5E77">
        <w:rPr>
          <w:rFonts w:ascii="GHEA Grapalat" w:eastAsia="Times New Roman" w:hAnsi="GHEA Grapalat" w:cs="Sylfaen"/>
          <w:bCs/>
          <w:sz w:val="24"/>
          <w:szCs w:val="24"/>
          <w:lang w:val="hy-AM" w:eastAsia="ru-RU"/>
        </w:rPr>
        <w:t>ով՝</w:t>
      </w:r>
      <w:r w:rsidR="00627431" w:rsidRPr="00F84046">
        <w:rPr>
          <w:rFonts w:ascii="GHEA Grapalat" w:eastAsia="Times New Roman" w:hAnsi="GHEA Grapalat" w:cs="Sylfaen"/>
          <w:bCs/>
          <w:sz w:val="24"/>
          <w:szCs w:val="24"/>
          <w:lang w:val="hy-AM" w:eastAsia="ru-RU"/>
        </w:rPr>
        <w:t xml:space="preserve"> հետևյալ բովանդակությամբ՝ </w:t>
      </w:r>
    </w:p>
    <w:p w14:paraId="06E9AD5D" w14:textId="77777777" w:rsidR="006901B9" w:rsidRPr="00C63307" w:rsidRDefault="006901B9" w:rsidP="00C63307">
      <w:pPr>
        <w:spacing w:after="0"/>
        <w:ind w:left="426" w:right="-1"/>
        <w:jc w:val="both"/>
        <w:rPr>
          <w:rFonts w:ascii="GHEA Grapalat" w:eastAsia="Times New Roman" w:hAnsi="GHEA Grapalat" w:cs="Sylfaen"/>
          <w:bCs/>
          <w:iCs/>
          <w:sz w:val="24"/>
          <w:szCs w:val="24"/>
          <w:lang w:val="hy-AM" w:eastAsia="ru-RU"/>
        </w:rPr>
      </w:pPr>
      <w:r w:rsidRPr="00C63307">
        <w:rPr>
          <w:rFonts w:ascii="GHEA Grapalat" w:hAnsi="GHEA Grapalat" w:cs="Sylfaen"/>
          <w:bCs/>
          <w:iCs/>
          <w:noProof/>
          <w:sz w:val="24"/>
          <w:szCs w:val="24"/>
          <w:lang w:val="hy-AM"/>
        </w:rPr>
        <w:t>«</w:t>
      </w:r>
    </w:p>
    <w:tbl>
      <w:tblPr>
        <w:tblStyle w:val="TableGrid"/>
        <w:tblW w:w="10201" w:type="dxa"/>
        <w:tblLayout w:type="fixed"/>
        <w:tblLook w:val="04A0" w:firstRow="1" w:lastRow="0" w:firstColumn="1" w:lastColumn="0" w:noHBand="0" w:noVBand="1"/>
      </w:tblPr>
      <w:tblGrid>
        <w:gridCol w:w="817"/>
        <w:gridCol w:w="1985"/>
        <w:gridCol w:w="283"/>
        <w:gridCol w:w="284"/>
        <w:gridCol w:w="425"/>
        <w:gridCol w:w="709"/>
        <w:gridCol w:w="2126"/>
        <w:gridCol w:w="425"/>
        <w:gridCol w:w="3147"/>
      </w:tblGrid>
      <w:tr w:rsidR="006901B9" w:rsidRPr="00590196" w14:paraId="0F3A80E8" w14:textId="77777777" w:rsidTr="00C203E2">
        <w:trPr>
          <w:trHeight w:val="1120"/>
        </w:trPr>
        <w:tc>
          <w:tcPr>
            <w:tcW w:w="817" w:type="dxa"/>
            <w:vAlign w:val="center"/>
          </w:tcPr>
          <w:p w14:paraId="0ECAF5DC" w14:textId="77777777" w:rsidR="00B878FF" w:rsidRDefault="00B878FF" w:rsidP="00F44570">
            <w:pPr>
              <w:tabs>
                <w:tab w:val="left" w:pos="450"/>
              </w:tabs>
              <w:ind w:right="-1"/>
              <w:jc w:val="center"/>
              <w:rPr>
                <w:rFonts w:ascii="GHEA Grapalat" w:hAnsi="GHEA Grapalat" w:cs="Sylfaen"/>
                <w:b/>
                <w:iCs/>
                <w:noProof/>
                <w:sz w:val="16"/>
                <w:szCs w:val="16"/>
                <w:lang w:val="hy-AM"/>
              </w:rPr>
            </w:pPr>
          </w:p>
          <w:p w14:paraId="4DAC6B7A" w14:textId="17AE24EA" w:rsidR="006901B9" w:rsidRPr="003B5E77" w:rsidRDefault="006901B9" w:rsidP="00F44570">
            <w:pPr>
              <w:tabs>
                <w:tab w:val="left" w:pos="450"/>
              </w:tabs>
              <w:ind w:right="-1"/>
              <w:jc w:val="center"/>
              <w:rPr>
                <w:rFonts w:ascii="GHEA Grapalat" w:hAnsi="GHEA Grapalat" w:cs="Sylfaen"/>
                <w:b/>
                <w:iCs/>
                <w:noProof/>
                <w:sz w:val="16"/>
                <w:szCs w:val="16"/>
                <w:lang w:val="hy-AM"/>
              </w:rPr>
            </w:pPr>
            <w:r w:rsidRPr="003B5E77">
              <w:rPr>
                <w:rFonts w:ascii="GHEA Grapalat" w:hAnsi="GHEA Grapalat" w:cs="Sylfaen"/>
                <w:b/>
                <w:iCs/>
                <w:noProof/>
                <w:sz w:val="16"/>
                <w:szCs w:val="16"/>
                <w:lang w:val="hy-AM"/>
              </w:rPr>
              <w:t>23</w:t>
            </w:r>
            <w:r w:rsidRPr="003B5E77">
              <w:rPr>
                <w:rFonts w:ascii="Cambria Math" w:hAnsi="Cambria Math" w:cs="Cambria Math"/>
                <w:b/>
                <w:iCs/>
                <w:noProof/>
                <w:sz w:val="16"/>
                <w:szCs w:val="16"/>
                <w:lang w:val="hy-AM"/>
              </w:rPr>
              <w:t>․</w:t>
            </w:r>
            <w:r w:rsidRPr="003B5E77">
              <w:rPr>
                <w:rFonts w:ascii="GHEA Grapalat" w:hAnsi="GHEA Grapalat" w:cs="Sylfaen"/>
                <w:b/>
                <w:iCs/>
                <w:noProof/>
                <w:sz w:val="16"/>
                <w:szCs w:val="16"/>
                <w:lang w:val="hy-AM"/>
              </w:rPr>
              <w:t>1</w:t>
            </w:r>
          </w:p>
        </w:tc>
        <w:tc>
          <w:tcPr>
            <w:tcW w:w="1985" w:type="dxa"/>
            <w:vAlign w:val="center"/>
          </w:tcPr>
          <w:p w14:paraId="315FECF9" w14:textId="6E0328C8" w:rsidR="006901B9" w:rsidRPr="003B5E77" w:rsidRDefault="006901B9" w:rsidP="003B5E77">
            <w:pPr>
              <w:tabs>
                <w:tab w:val="left" w:pos="450"/>
              </w:tabs>
              <w:ind w:right="-1" w:firstLine="35"/>
              <w:jc w:val="center"/>
              <w:rPr>
                <w:rFonts w:ascii="GHEA Grapalat" w:hAnsi="GHEA Grapalat"/>
                <w:b/>
                <w:iCs/>
                <w:color w:val="000000"/>
                <w:sz w:val="16"/>
                <w:szCs w:val="16"/>
                <w:shd w:val="clear" w:color="auto" w:fill="FFFFFF"/>
                <w:lang w:val="hy-AM"/>
              </w:rPr>
            </w:pPr>
            <w:r w:rsidRPr="003B5E77">
              <w:rPr>
                <w:rFonts w:ascii="GHEA Grapalat" w:hAnsi="GHEA Grapalat"/>
                <w:b/>
                <w:iCs/>
                <w:color w:val="000000"/>
                <w:sz w:val="16"/>
                <w:szCs w:val="16"/>
                <w:shd w:val="clear" w:color="auto" w:fill="FFFFFF"/>
                <w:lang w:val="hy-AM"/>
              </w:rPr>
              <w:t xml:space="preserve">Աղբավայրը շահագործողների կողմից </w:t>
            </w:r>
            <w:r w:rsidR="003B5E77" w:rsidRPr="003B5E77">
              <w:rPr>
                <w:rFonts w:ascii="GHEA Grapalat" w:hAnsi="GHEA Grapalat"/>
                <w:b/>
                <w:iCs/>
                <w:color w:val="000000"/>
                <w:sz w:val="16"/>
                <w:szCs w:val="16"/>
                <w:shd w:val="clear" w:color="auto" w:fill="FFFFFF"/>
                <w:lang w:val="hy-AM"/>
              </w:rPr>
              <w:t>իրականացվու</w:t>
            </w:r>
            <w:r w:rsidRPr="003B5E77">
              <w:rPr>
                <w:rFonts w:ascii="GHEA Grapalat" w:hAnsi="GHEA Grapalat"/>
                <w:b/>
                <w:iCs/>
                <w:color w:val="000000"/>
                <w:sz w:val="16"/>
                <w:szCs w:val="16"/>
                <w:shd w:val="clear" w:color="auto" w:fill="FFFFFF"/>
                <w:lang w:val="hy-AM"/>
              </w:rPr>
              <w:t>մ է արդյոք աղբավայրերի մոնիթորինգ աղբավայրի մոնիթորինգի իրականացման կարգի համաձայն</w:t>
            </w:r>
          </w:p>
        </w:tc>
        <w:tc>
          <w:tcPr>
            <w:tcW w:w="283" w:type="dxa"/>
          </w:tcPr>
          <w:p w14:paraId="4812D37D" w14:textId="77777777" w:rsidR="006901B9" w:rsidRPr="003B5E77" w:rsidRDefault="006901B9" w:rsidP="00F44570">
            <w:pPr>
              <w:tabs>
                <w:tab w:val="left" w:pos="450"/>
              </w:tabs>
              <w:ind w:right="-1" w:firstLine="426"/>
              <w:jc w:val="right"/>
              <w:rPr>
                <w:rFonts w:ascii="GHEA Grapalat" w:hAnsi="GHEA Grapalat" w:cs="Sylfaen"/>
                <w:b/>
                <w:iCs/>
                <w:noProof/>
                <w:sz w:val="16"/>
                <w:szCs w:val="16"/>
                <w:lang w:val="hy-AM"/>
              </w:rPr>
            </w:pPr>
          </w:p>
        </w:tc>
        <w:tc>
          <w:tcPr>
            <w:tcW w:w="284" w:type="dxa"/>
          </w:tcPr>
          <w:p w14:paraId="154843BF" w14:textId="77777777" w:rsidR="006901B9" w:rsidRPr="003B5E77" w:rsidRDefault="006901B9" w:rsidP="00F44570">
            <w:pPr>
              <w:tabs>
                <w:tab w:val="left" w:pos="450"/>
              </w:tabs>
              <w:ind w:right="-1" w:firstLine="426"/>
              <w:jc w:val="right"/>
              <w:rPr>
                <w:rFonts w:ascii="GHEA Grapalat" w:hAnsi="GHEA Grapalat" w:cs="Sylfaen"/>
                <w:b/>
                <w:iCs/>
                <w:noProof/>
                <w:sz w:val="16"/>
                <w:szCs w:val="16"/>
                <w:lang w:val="hy-AM"/>
              </w:rPr>
            </w:pPr>
          </w:p>
        </w:tc>
        <w:tc>
          <w:tcPr>
            <w:tcW w:w="425" w:type="dxa"/>
          </w:tcPr>
          <w:p w14:paraId="105BA7FE" w14:textId="77777777" w:rsidR="006901B9" w:rsidRPr="003B5E77" w:rsidRDefault="006901B9" w:rsidP="00F44570">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176CD134" w14:textId="77777777" w:rsidR="00B878FF" w:rsidRDefault="00B878FF" w:rsidP="00F44570">
            <w:pPr>
              <w:tabs>
                <w:tab w:val="left" w:pos="450"/>
              </w:tabs>
              <w:ind w:right="-1"/>
              <w:rPr>
                <w:rFonts w:ascii="GHEA Grapalat" w:hAnsi="GHEA Grapalat" w:cs="Sylfaen"/>
                <w:b/>
                <w:iCs/>
                <w:noProof/>
                <w:sz w:val="16"/>
                <w:szCs w:val="16"/>
                <w:lang w:val="hy-AM"/>
              </w:rPr>
            </w:pPr>
          </w:p>
          <w:p w14:paraId="27487831" w14:textId="0B3F5356" w:rsidR="006901B9" w:rsidRPr="003B5E77" w:rsidRDefault="006901B9" w:rsidP="00F44570">
            <w:pPr>
              <w:tabs>
                <w:tab w:val="left" w:pos="450"/>
              </w:tabs>
              <w:ind w:right="-1"/>
              <w:rPr>
                <w:rFonts w:ascii="GHEA Grapalat" w:hAnsi="GHEA Grapalat" w:cs="Sylfaen"/>
                <w:b/>
                <w:iCs/>
                <w:noProof/>
                <w:sz w:val="16"/>
                <w:szCs w:val="16"/>
                <w:lang w:val="hy-AM"/>
              </w:rPr>
            </w:pPr>
            <w:r w:rsidRPr="003B5E77">
              <w:rPr>
                <w:rFonts w:ascii="GHEA Grapalat" w:hAnsi="GHEA Grapalat" w:cs="Sylfaen"/>
                <w:b/>
                <w:iCs/>
                <w:noProof/>
                <w:sz w:val="16"/>
                <w:szCs w:val="16"/>
                <w:lang w:val="hy-AM"/>
              </w:rPr>
              <w:t>0</w:t>
            </w:r>
            <w:r w:rsidRPr="003B5E77">
              <w:rPr>
                <w:rFonts w:ascii="Cambria Math" w:hAnsi="Cambria Math" w:cs="Cambria Math"/>
                <w:b/>
                <w:iCs/>
                <w:noProof/>
                <w:sz w:val="16"/>
                <w:szCs w:val="16"/>
                <w:lang w:val="hy-AM"/>
              </w:rPr>
              <w:t>․</w:t>
            </w:r>
            <w:r w:rsidRPr="003B5E77">
              <w:rPr>
                <w:rFonts w:ascii="GHEA Grapalat" w:hAnsi="GHEA Grapalat" w:cs="Sylfaen"/>
                <w:b/>
                <w:iCs/>
                <w:noProof/>
                <w:sz w:val="16"/>
                <w:szCs w:val="16"/>
                <w:lang w:val="hy-AM"/>
              </w:rPr>
              <w:t>5</w:t>
            </w:r>
          </w:p>
        </w:tc>
        <w:tc>
          <w:tcPr>
            <w:tcW w:w="2126" w:type="dxa"/>
            <w:vAlign w:val="center"/>
          </w:tcPr>
          <w:p w14:paraId="2237BD21" w14:textId="4CAF2BF2" w:rsidR="006901B9" w:rsidRPr="003B5E77" w:rsidRDefault="00723258" w:rsidP="005A69A5">
            <w:pPr>
              <w:pStyle w:val="ListParagraph"/>
              <w:ind w:left="0" w:right="-1"/>
              <w:rPr>
                <w:rFonts w:ascii="GHEA Grapalat" w:eastAsia="Times New Roman" w:hAnsi="GHEA Grapalat" w:cs="Sylfaen"/>
                <w:b/>
                <w:iCs/>
                <w:sz w:val="16"/>
                <w:szCs w:val="16"/>
                <w:lang w:val="hy-AM" w:eastAsia="ru-RU"/>
              </w:rPr>
            </w:pPr>
            <w:r>
              <w:rPr>
                <w:rFonts w:ascii="GHEA Grapalat" w:eastAsia="Times New Roman" w:hAnsi="GHEA Grapalat" w:cs="Sylfaen"/>
                <w:b/>
                <w:iCs/>
                <w:sz w:val="16"/>
                <w:szCs w:val="16"/>
                <w:lang w:val="hy-AM" w:eastAsia="ru-RU"/>
              </w:rPr>
              <w:t xml:space="preserve">«Թափոնների մասին» </w:t>
            </w:r>
            <w:r w:rsidR="006901B9" w:rsidRPr="003B5E77">
              <w:rPr>
                <w:rFonts w:ascii="GHEA Grapalat" w:eastAsia="Times New Roman" w:hAnsi="GHEA Grapalat" w:cs="Sylfaen"/>
                <w:b/>
                <w:iCs/>
                <w:sz w:val="16"/>
                <w:szCs w:val="16"/>
                <w:lang w:val="hy-AM" w:eastAsia="ru-RU"/>
              </w:rPr>
              <w:t xml:space="preserve">օրենքի 17-րդ հոդվածի 1-ին մաս, </w:t>
            </w:r>
            <w:r w:rsidR="005A69A5">
              <w:rPr>
                <w:rFonts w:ascii="GHEA Grapalat" w:eastAsia="Times New Roman" w:hAnsi="GHEA Grapalat" w:cs="Sylfaen"/>
                <w:b/>
                <w:iCs/>
                <w:sz w:val="16"/>
                <w:szCs w:val="16"/>
                <w:lang w:val="hy-AM" w:eastAsia="ru-RU"/>
              </w:rPr>
              <w:t>Կ</w:t>
            </w:r>
            <w:r w:rsidR="006901B9" w:rsidRPr="003B5E77">
              <w:rPr>
                <w:rFonts w:ascii="GHEA Grapalat" w:eastAsia="Times New Roman" w:hAnsi="GHEA Grapalat" w:cs="Sylfaen"/>
                <w:b/>
                <w:iCs/>
                <w:sz w:val="16"/>
                <w:szCs w:val="16"/>
                <w:lang w:val="hy-AM" w:eastAsia="ru-RU"/>
              </w:rPr>
              <w:t>առավարության 2023 թվականի</w:t>
            </w:r>
            <w:r>
              <w:rPr>
                <w:rFonts w:ascii="GHEA Grapalat" w:eastAsia="Times New Roman" w:hAnsi="GHEA Grapalat" w:cs="Sylfaen"/>
                <w:b/>
                <w:iCs/>
                <w:sz w:val="16"/>
                <w:szCs w:val="16"/>
                <w:lang w:val="hy-AM" w:eastAsia="ru-RU"/>
              </w:rPr>
              <w:t xml:space="preserve"> նոյեմբերի 30-ի N 2105-Ն որոշման</w:t>
            </w:r>
            <w:r w:rsidR="006901B9" w:rsidRPr="003B5E77">
              <w:rPr>
                <w:rFonts w:ascii="GHEA Grapalat" w:eastAsia="Times New Roman" w:hAnsi="GHEA Grapalat" w:cs="Sylfaen"/>
                <w:b/>
                <w:iCs/>
                <w:sz w:val="16"/>
                <w:szCs w:val="16"/>
                <w:lang w:val="hy-AM" w:eastAsia="ru-RU"/>
              </w:rPr>
              <w:t xml:space="preserve"> 1-ին և 2-րդ կետեր</w:t>
            </w:r>
          </w:p>
        </w:tc>
        <w:tc>
          <w:tcPr>
            <w:tcW w:w="425" w:type="dxa"/>
          </w:tcPr>
          <w:p w14:paraId="4F5F5FD9" w14:textId="77777777" w:rsidR="006901B9" w:rsidRPr="003B5E77" w:rsidRDefault="006901B9" w:rsidP="00F44570">
            <w:pPr>
              <w:tabs>
                <w:tab w:val="left" w:pos="450"/>
              </w:tabs>
              <w:ind w:right="-1" w:firstLine="426"/>
              <w:jc w:val="right"/>
              <w:rPr>
                <w:rFonts w:ascii="GHEA Grapalat" w:hAnsi="GHEA Grapalat" w:cs="Sylfaen"/>
                <w:b/>
                <w:iCs/>
                <w:noProof/>
                <w:sz w:val="16"/>
                <w:szCs w:val="16"/>
                <w:lang w:val="hy-AM"/>
              </w:rPr>
            </w:pPr>
          </w:p>
        </w:tc>
        <w:tc>
          <w:tcPr>
            <w:tcW w:w="3147" w:type="dxa"/>
          </w:tcPr>
          <w:p w14:paraId="7E8385D9" w14:textId="5D28B0A4" w:rsidR="006901B9" w:rsidRPr="003B5E77" w:rsidRDefault="006901B9" w:rsidP="0032699C">
            <w:pPr>
              <w:tabs>
                <w:tab w:val="left" w:pos="450"/>
              </w:tabs>
              <w:ind w:right="-1"/>
              <w:rPr>
                <w:rFonts w:ascii="GHEA Grapalat" w:hAnsi="GHEA Grapalat"/>
                <w:b/>
                <w:iCs/>
                <w:color w:val="000000"/>
                <w:sz w:val="16"/>
                <w:szCs w:val="16"/>
                <w:shd w:val="clear" w:color="auto" w:fill="FFFFFF"/>
                <w:lang w:val="hy-AM"/>
              </w:rPr>
            </w:pPr>
          </w:p>
          <w:p w14:paraId="31AE853F" w14:textId="5253E229" w:rsidR="006901B9" w:rsidRPr="0032699C" w:rsidRDefault="006901B9" w:rsidP="0032699C">
            <w:pPr>
              <w:tabs>
                <w:tab w:val="left" w:pos="450"/>
              </w:tabs>
              <w:ind w:right="-1" w:firstLine="426"/>
              <w:jc w:val="center"/>
              <w:rPr>
                <w:rFonts w:ascii="GHEA Grapalat" w:hAnsi="GHEA Grapalat"/>
                <w:b/>
                <w:iCs/>
                <w:color w:val="000000"/>
                <w:sz w:val="16"/>
                <w:szCs w:val="16"/>
                <w:shd w:val="clear" w:color="auto" w:fill="FFFFFF"/>
              </w:rPr>
            </w:pPr>
            <w:r w:rsidRPr="003B5E77">
              <w:rPr>
                <w:rFonts w:ascii="GHEA Grapalat" w:hAnsi="GHEA Grapalat"/>
                <w:b/>
                <w:iCs/>
                <w:color w:val="000000"/>
                <w:sz w:val="16"/>
                <w:szCs w:val="16"/>
                <w:shd w:val="clear" w:color="auto" w:fill="FFFFFF"/>
              </w:rPr>
              <w:t>փաստաթղթային</w:t>
            </w:r>
            <w:r w:rsidR="0032699C">
              <w:rPr>
                <w:rFonts w:ascii="GHEA Grapalat" w:hAnsi="GHEA Grapalat"/>
                <w:b/>
                <w:iCs/>
                <w:color w:val="000000"/>
                <w:sz w:val="16"/>
                <w:szCs w:val="16"/>
                <w:shd w:val="clear" w:color="auto" w:fill="FFFFFF"/>
              </w:rPr>
              <w:t xml:space="preserve"> </w:t>
            </w:r>
          </w:p>
        </w:tc>
      </w:tr>
      <w:tr w:rsidR="006901B9" w:rsidRPr="00590196" w14:paraId="3CA2FCE1" w14:textId="77777777" w:rsidTr="00C203E2">
        <w:trPr>
          <w:trHeight w:val="1120"/>
        </w:trPr>
        <w:tc>
          <w:tcPr>
            <w:tcW w:w="817" w:type="dxa"/>
            <w:vAlign w:val="center"/>
          </w:tcPr>
          <w:p w14:paraId="526FEE8A" w14:textId="77777777" w:rsidR="006901B9" w:rsidRPr="00723258" w:rsidRDefault="006901B9" w:rsidP="00F44570">
            <w:pPr>
              <w:tabs>
                <w:tab w:val="left" w:pos="450"/>
              </w:tabs>
              <w:ind w:right="-1"/>
              <w:jc w:val="center"/>
              <w:rPr>
                <w:rFonts w:ascii="GHEA Grapalat" w:hAnsi="GHEA Grapalat" w:cs="Sylfaen"/>
                <w:b/>
                <w:iCs/>
                <w:noProof/>
                <w:sz w:val="16"/>
                <w:szCs w:val="16"/>
                <w:lang w:val="hy-AM"/>
              </w:rPr>
            </w:pPr>
            <w:r w:rsidRPr="00723258">
              <w:rPr>
                <w:rFonts w:ascii="GHEA Grapalat" w:hAnsi="GHEA Grapalat" w:cs="Sylfaen"/>
                <w:b/>
                <w:iCs/>
                <w:noProof/>
                <w:sz w:val="16"/>
                <w:szCs w:val="16"/>
                <w:lang w:val="hy-AM"/>
              </w:rPr>
              <w:t>23</w:t>
            </w:r>
            <w:r w:rsidRPr="00723258">
              <w:rPr>
                <w:rFonts w:ascii="Cambria Math" w:hAnsi="Cambria Math" w:cs="Cambria Math"/>
                <w:b/>
                <w:iCs/>
                <w:noProof/>
                <w:sz w:val="16"/>
                <w:szCs w:val="16"/>
                <w:lang w:val="hy-AM"/>
              </w:rPr>
              <w:t>․</w:t>
            </w:r>
            <w:r w:rsidRPr="00723258">
              <w:rPr>
                <w:rFonts w:ascii="GHEA Grapalat" w:hAnsi="GHEA Grapalat" w:cs="Sylfaen"/>
                <w:b/>
                <w:iCs/>
                <w:noProof/>
                <w:sz w:val="16"/>
                <w:szCs w:val="16"/>
                <w:lang w:val="hy-AM"/>
              </w:rPr>
              <w:t>2</w:t>
            </w:r>
          </w:p>
        </w:tc>
        <w:tc>
          <w:tcPr>
            <w:tcW w:w="1985" w:type="dxa"/>
            <w:vAlign w:val="center"/>
          </w:tcPr>
          <w:p w14:paraId="61916DA4" w14:textId="5DBBEC5F" w:rsidR="006901B9" w:rsidRPr="00723258" w:rsidRDefault="006901B9" w:rsidP="00F44570">
            <w:pPr>
              <w:tabs>
                <w:tab w:val="left" w:pos="450"/>
              </w:tabs>
              <w:ind w:right="-1" w:firstLine="35"/>
              <w:jc w:val="center"/>
              <w:rPr>
                <w:rFonts w:ascii="GHEA Grapalat" w:hAnsi="GHEA Grapalat"/>
                <w:b/>
                <w:iCs/>
                <w:color w:val="000000"/>
                <w:sz w:val="16"/>
                <w:szCs w:val="16"/>
                <w:shd w:val="clear" w:color="auto" w:fill="FFFFFF"/>
                <w:lang w:val="hy-AM"/>
              </w:rPr>
            </w:pPr>
            <w:r w:rsidRPr="00723258">
              <w:rPr>
                <w:rFonts w:ascii="GHEA Grapalat" w:hAnsi="GHEA Grapalat"/>
                <w:b/>
                <w:iCs/>
                <w:color w:val="000000"/>
                <w:sz w:val="16"/>
                <w:szCs w:val="16"/>
                <w:shd w:val="clear" w:color="auto" w:fill="FFFFFF"/>
                <w:lang w:val="hy-AM"/>
              </w:rPr>
              <w:t xml:space="preserve">Աղբավայրը տնօրինողների կողմից </w:t>
            </w:r>
            <w:r w:rsidR="00723258">
              <w:rPr>
                <w:rFonts w:ascii="GHEA Grapalat" w:hAnsi="GHEA Grapalat"/>
                <w:b/>
                <w:iCs/>
                <w:color w:val="000000"/>
                <w:sz w:val="16"/>
                <w:szCs w:val="16"/>
                <w:shd w:val="clear" w:color="auto" w:fill="FFFFFF"/>
                <w:lang w:val="hy-AM"/>
              </w:rPr>
              <w:t>իրականացվու</w:t>
            </w:r>
            <w:r w:rsidRPr="00723258">
              <w:rPr>
                <w:rFonts w:ascii="GHEA Grapalat" w:hAnsi="GHEA Grapalat"/>
                <w:b/>
                <w:iCs/>
                <w:color w:val="000000"/>
                <w:sz w:val="16"/>
                <w:szCs w:val="16"/>
                <w:shd w:val="clear" w:color="auto" w:fill="FFFFFF"/>
                <w:lang w:val="hy-AM"/>
              </w:rPr>
              <w:t>մ է աղբավայրերի մոնիթորինգ աղբավայրի մոնիթորինգի իրականացման կարգի համաձայն</w:t>
            </w:r>
          </w:p>
        </w:tc>
        <w:tc>
          <w:tcPr>
            <w:tcW w:w="283" w:type="dxa"/>
          </w:tcPr>
          <w:p w14:paraId="23281973" w14:textId="77777777" w:rsidR="006901B9" w:rsidRPr="00723258" w:rsidRDefault="006901B9" w:rsidP="00F44570">
            <w:pPr>
              <w:tabs>
                <w:tab w:val="left" w:pos="450"/>
              </w:tabs>
              <w:ind w:right="-1" w:firstLine="426"/>
              <w:jc w:val="right"/>
              <w:rPr>
                <w:rFonts w:ascii="GHEA Grapalat" w:hAnsi="GHEA Grapalat" w:cs="Sylfaen"/>
                <w:b/>
                <w:iCs/>
                <w:noProof/>
                <w:sz w:val="16"/>
                <w:szCs w:val="16"/>
                <w:lang w:val="hy-AM"/>
              </w:rPr>
            </w:pPr>
          </w:p>
        </w:tc>
        <w:tc>
          <w:tcPr>
            <w:tcW w:w="284" w:type="dxa"/>
          </w:tcPr>
          <w:p w14:paraId="546527B1" w14:textId="77777777" w:rsidR="006901B9" w:rsidRPr="00723258" w:rsidRDefault="006901B9" w:rsidP="00F44570">
            <w:pPr>
              <w:tabs>
                <w:tab w:val="left" w:pos="450"/>
              </w:tabs>
              <w:ind w:right="-1" w:firstLine="426"/>
              <w:jc w:val="right"/>
              <w:rPr>
                <w:rFonts w:ascii="GHEA Grapalat" w:hAnsi="GHEA Grapalat" w:cs="Sylfaen"/>
                <w:b/>
                <w:iCs/>
                <w:noProof/>
                <w:sz w:val="16"/>
                <w:szCs w:val="16"/>
                <w:lang w:val="hy-AM"/>
              </w:rPr>
            </w:pPr>
          </w:p>
        </w:tc>
        <w:tc>
          <w:tcPr>
            <w:tcW w:w="425" w:type="dxa"/>
          </w:tcPr>
          <w:p w14:paraId="47B0A61D" w14:textId="77777777" w:rsidR="006901B9" w:rsidRPr="00723258" w:rsidRDefault="006901B9" w:rsidP="00F44570">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5EE18731" w14:textId="77777777" w:rsidR="006901B9" w:rsidRPr="00723258" w:rsidRDefault="006901B9" w:rsidP="00F44570">
            <w:pPr>
              <w:tabs>
                <w:tab w:val="left" w:pos="450"/>
              </w:tabs>
              <w:ind w:right="-1"/>
              <w:rPr>
                <w:rFonts w:ascii="GHEA Grapalat" w:hAnsi="GHEA Grapalat" w:cs="Sylfaen"/>
                <w:b/>
                <w:iCs/>
                <w:noProof/>
                <w:sz w:val="16"/>
                <w:szCs w:val="16"/>
                <w:lang w:val="hy-AM"/>
              </w:rPr>
            </w:pPr>
            <w:r w:rsidRPr="00723258">
              <w:rPr>
                <w:rFonts w:ascii="GHEA Grapalat" w:hAnsi="GHEA Grapalat" w:cs="Sylfaen"/>
                <w:b/>
                <w:iCs/>
                <w:noProof/>
                <w:sz w:val="16"/>
                <w:szCs w:val="16"/>
                <w:lang w:val="hy-AM"/>
              </w:rPr>
              <w:t>0</w:t>
            </w:r>
            <w:r w:rsidRPr="00723258">
              <w:rPr>
                <w:rFonts w:ascii="Cambria Math" w:hAnsi="Cambria Math" w:cs="Cambria Math"/>
                <w:b/>
                <w:iCs/>
                <w:noProof/>
                <w:sz w:val="16"/>
                <w:szCs w:val="16"/>
                <w:lang w:val="hy-AM"/>
              </w:rPr>
              <w:t>․</w:t>
            </w:r>
            <w:r w:rsidRPr="00723258">
              <w:rPr>
                <w:rFonts w:ascii="GHEA Grapalat" w:hAnsi="GHEA Grapalat" w:cs="Sylfaen"/>
                <w:b/>
                <w:iCs/>
                <w:noProof/>
                <w:sz w:val="16"/>
                <w:szCs w:val="16"/>
                <w:lang w:val="hy-AM"/>
              </w:rPr>
              <w:t>5</w:t>
            </w:r>
          </w:p>
        </w:tc>
        <w:tc>
          <w:tcPr>
            <w:tcW w:w="2126" w:type="dxa"/>
            <w:vAlign w:val="center"/>
          </w:tcPr>
          <w:p w14:paraId="0D0C48C8" w14:textId="05EA52EA" w:rsidR="006901B9" w:rsidRPr="00723258" w:rsidRDefault="00723258" w:rsidP="00E14DDA">
            <w:pPr>
              <w:pStyle w:val="ListParagraph"/>
              <w:ind w:left="0" w:right="-1"/>
              <w:jc w:val="center"/>
              <w:rPr>
                <w:rFonts w:ascii="GHEA Grapalat" w:eastAsia="Times New Roman" w:hAnsi="GHEA Grapalat" w:cs="Sylfaen"/>
                <w:b/>
                <w:iCs/>
                <w:sz w:val="16"/>
                <w:szCs w:val="16"/>
                <w:lang w:val="hy-AM" w:eastAsia="ru-RU"/>
              </w:rPr>
            </w:pPr>
            <w:r>
              <w:rPr>
                <w:rFonts w:ascii="GHEA Grapalat" w:eastAsia="Times New Roman" w:hAnsi="GHEA Grapalat" w:cs="Sylfaen"/>
                <w:b/>
                <w:iCs/>
                <w:sz w:val="16"/>
                <w:szCs w:val="16"/>
                <w:lang w:val="hy-AM" w:eastAsia="ru-RU"/>
              </w:rPr>
              <w:t xml:space="preserve">«Թափոնների մասին» </w:t>
            </w:r>
            <w:r w:rsidR="006901B9" w:rsidRPr="00723258">
              <w:rPr>
                <w:rFonts w:ascii="GHEA Grapalat" w:eastAsia="Times New Roman" w:hAnsi="GHEA Grapalat" w:cs="Sylfaen"/>
                <w:b/>
                <w:iCs/>
                <w:sz w:val="16"/>
                <w:szCs w:val="16"/>
                <w:lang w:val="hy-AM" w:eastAsia="ru-RU"/>
              </w:rPr>
              <w:t xml:space="preserve">օրենքի 17-րդ հոդվածի 1-ին մաս, </w:t>
            </w:r>
            <w:r w:rsidR="00E14DDA">
              <w:rPr>
                <w:rFonts w:ascii="GHEA Grapalat" w:eastAsia="Times New Roman" w:hAnsi="GHEA Grapalat" w:cs="Sylfaen"/>
                <w:b/>
                <w:iCs/>
                <w:sz w:val="16"/>
                <w:szCs w:val="16"/>
                <w:lang w:val="hy-AM" w:eastAsia="ru-RU"/>
              </w:rPr>
              <w:t>Կ</w:t>
            </w:r>
            <w:r w:rsidR="006901B9" w:rsidRPr="00723258">
              <w:rPr>
                <w:rFonts w:ascii="GHEA Grapalat" w:eastAsia="Times New Roman" w:hAnsi="GHEA Grapalat" w:cs="Sylfaen"/>
                <w:b/>
                <w:iCs/>
                <w:sz w:val="16"/>
                <w:szCs w:val="16"/>
                <w:lang w:val="hy-AM" w:eastAsia="ru-RU"/>
              </w:rPr>
              <w:t>առավարության 2023 թվականի նոյեմբերի</w:t>
            </w:r>
            <w:r>
              <w:rPr>
                <w:rFonts w:ascii="GHEA Grapalat" w:eastAsia="Times New Roman" w:hAnsi="GHEA Grapalat" w:cs="Sylfaen"/>
                <w:b/>
                <w:iCs/>
                <w:sz w:val="16"/>
                <w:szCs w:val="16"/>
                <w:lang w:val="hy-AM" w:eastAsia="ru-RU"/>
              </w:rPr>
              <w:t xml:space="preserve"> 30-ի N 2105-Ն որոշման</w:t>
            </w:r>
            <w:r w:rsidR="006901B9" w:rsidRPr="00723258">
              <w:rPr>
                <w:rFonts w:ascii="GHEA Grapalat" w:eastAsia="Times New Roman" w:hAnsi="GHEA Grapalat" w:cs="Sylfaen"/>
                <w:b/>
                <w:iCs/>
                <w:sz w:val="16"/>
                <w:szCs w:val="16"/>
                <w:lang w:val="hy-AM" w:eastAsia="ru-RU"/>
              </w:rPr>
              <w:t xml:space="preserve"> 1-ին և 2-րդ կետեր.</w:t>
            </w:r>
          </w:p>
        </w:tc>
        <w:tc>
          <w:tcPr>
            <w:tcW w:w="425" w:type="dxa"/>
          </w:tcPr>
          <w:p w14:paraId="2B50DC4D" w14:textId="77777777" w:rsidR="006901B9" w:rsidRPr="00723258" w:rsidRDefault="006901B9" w:rsidP="00F44570">
            <w:pPr>
              <w:tabs>
                <w:tab w:val="left" w:pos="450"/>
              </w:tabs>
              <w:ind w:right="-1" w:firstLine="426"/>
              <w:jc w:val="right"/>
              <w:rPr>
                <w:rFonts w:ascii="GHEA Grapalat" w:hAnsi="GHEA Grapalat" w:cs="Sylfaen"/>
                <w:b/>
                <w:iCs/>
                <w:noProof/>
                <w:sz w:val="16"/>
                <w:szCs w:val="16"/>
                <w:lang w:val="hy-AM"/>
              </w:rPr>
            </w:pPr>
          </w:p>
        </w:tc>
        <w:tc>
          <w:tcPr>
            <w:tcW w:w="3147" w:type="dxa"/>
          </w:tcPr>
          <w:p w14:paraId="68414BA6" w14:textId="63E5B27F" w:rsidR="006901B9" w:rsidRPr="00723258" w:rsidRDefault="006901B9" w:rsidP="0032699C">
            <w:pPr>
              <w:tabs>
                <w:tab w:val="left" w:pos="450"/>
              </w:tabs>
              <w:ind w:right="-1"/>
              <w:rPr>
                <w:rFonts w:ascii="GHEA Grapalat" w:hAnsi="GHEA Grapalat"/>
                <w:b/>
                <w:iCs/>
                <w:color w:val="000000"/>
                <w:sz w:val="16"/>
                <w:szCs w:val="16"/>
                <w:shd w:val="clear" w:color="auto" w:fill="FFFFFF"/>
                <w:lang w:val="hy-AM"/>
              </w:rPr>
            </w:pPr>
          </w:p>
          <w:p w14:paraId="2C00165E" w14:textId="77777777" w:rsidR="006901B9" w:rsidRPr="00723258" w:rsidRDefault="006901B9" w:rsidP="00F44570">
            <w:pPr>
              <w:tabs>
                <w:tab w:val="left" w:pos="450"/>
              </w:tabs>
              <w:ind w:right="-1" w:firstLine="426"/>
              <w:jc w:val="center"/>
              <w:rPr>
                <w:rFonts w:ascii="GHEA Grapalat" w:hAnsi="GHEA Grapalat"/>
                <w:b/>
                <w:iCs/>
                <w:color w:val="000000"/>
                <w:sz w:val="16"/>
                <w:szCs w:val="16"/>
                <w:shd w:val="clear" w:color="auto" w:fill="FFFFFF"/>
                <w:lang w:val="hy-AM"/>
              </w:rPr>
            </w:pPr>
          </w:p>
          <w:p w14:paraId="1A66DFAE" w14:textId="77777777" w:rsidR="006901B9" w:rsidRPr="00723258" w:rsidRDefault="006901B9" w:rsidP="00F44570">
            <w:pPr>
              <w:tabs>
                <w:tab w:val="left" w:pos="450"/>
              </w:tabs>
              <w:ind w:right="-1" w:firstLine="426"/>
              <w:jc w:val="center"/>
              <w:rPr>
                <w:rFonts w:ascii="GHEA Grapalat" w:hAnsi="GHEA Grapalat"/>
                <w:b/>
                <w:iCs/>
                <w:color w:val="000000"/>
                <w:sz w:val="16"/>
                <w:szCs w:val="16"/>
                <w:shd w:val="clear" w:color="auto" w:fill="FFFFFF"/>
                <w:lang w:val="hy-AM"/>
              </w:rPr>
            </w:pPr>
          </w:p>
          <w:p w14:paraId="1C427584" w14:textId="737368C1" w:rsidR="006901B9" w:rsidRPr="0032097C" w:rsidRDefault="006901B9" w:rsidP="0032097C">
            <w:pPr>
              <w:tabs>
                <w:tab w:val="left" w:pos="450"/>
              </w:tabs>
              <w:ind w:right="-1" w:firstLine="426"/>
              <w:jc w:val="center"/>
              <w:rPr>
                <w:rFonts w:ascii="GHEA Grapalat" w:hAnsi="GHEA Grapalat"/>
                <w:b/>
                <w:iCs/>
                <w:color w:val="000000"/>
                <w:sz w:val="16"/>
                <w:szCs w:val="16"/>
                <w:shd w:val="clear" w:color="auto" w:fill="FFFFFF"/>
              </w:rPr>
            </w:pPr>
            <w:r w:rsidRPr="00723258">
              <w:rPr>
                <w:rFonts w:ascii="GHEA Grapalat" w:hAnsi="GHEA Grapalat"/>
                <w:b/>
                <w:iCs/>
                <w:color w:val="000000"/>
                <w:sz w:val="16"/>
                <w:szCs w:val="16"/>
                <w:shd w:val="clear" w:color="auto" w:fill="FFFFFF"/>
              </w:rPr>
              <w:t>փաստաթղթային</w:t>
            </w:r>
            <w:r w:rsidR="0032699C">
              <w:rPr>
                <w:rFonts w:ascii="GHEA Grapalat" w:hAnsi="GHEA Grapalat"/>
                <w:b/>
                <w:iCs/>
                <w:color w:val="000000"/>
                <w:sz w:val="16"/>
                <w:szCs w:val="16"/>
                <w:shd w:val="clear" w:color="auto" w:fill="FFFFFF"/>
              </w:rPr>
              <w:t xml:space="preserve"> </w:t>
            </w:r>
          </w:p>
        </w:tc>
      </w:tr>
    </w:tbl>
    <w:p w14:paraId="74D412FF" w14:textId="7332AC3C" w:rsidR="006901B9" w:rsidRPr="009D375C" w:rsidRDefault="006901B9" w:rsidP="009D375C">
      <w:pPr>
        <w:pStyle w:val="ListParagraph"/>
        <w:spacing w:after="0" w:line="360" w:lineRule="auto"/>
        <w:ind w:left="4472" w:right="-1"/>
        <w:jc w:val="right"/>
        <w:rPr>
          <w:rFonts w:ascii="GHEA Grapalat" w:hAnsi="GHEA Grapalat" w:cs="Cambria Math"/>
          <w:bCs/>
          <w:iCs/>
          <w:color w:val="000000"/>
          <w:sz w:val="24"/>
          <w:szCs w:val="24"/>
          <w:lang w:val="hy-AM"/>
        </w:rPr>
      </w:pPr>
      <w:r w:rsidRPr="006901B9">
        <w:rPr>
          <w:rFonts w:ascii="GHEA Grapalat" w:hAnsi="GHEA Grapalat"/>
          <w:bCs/>
          <w:iCs/>
          <w:color w:val="000000"/>
          <w:sz w:val="24"/>
          <w:szCs w:val="24"/>
          <w:lang w:val="hy-AM"/>
        </w:rPr>
        <w:t>»</w:t>
      </w:r>
      <w:r w:rsidRPr="006901B9">
        <w:rPr>
          <w:rFonts w:ascii="Cambria Math" w:hAnsi="Cambria Math" w:cs="Cambria Math"/>
          <w:bCs/>
          <w:iCs/>
          <w:color w:val="000000"/>
          <w:sz w:val="24"/>
          <w:szCs w:val="24"/>
          <w:lang w:val="hy-AM"/>
        </w:rPr>
        <w:t>․</w:t>
      </w:r>
    </w:p>
    <w:p w14:paraId="1BE8C477" w14:textId="61359A61" w:rsidR="00D71067" w:rsidRDefault="00D71067" w:rsidP="00C63307">
      <w:pPr>
        <w:tabs>
          <w:tab w:val="left" w:pos="567"/>
        </w:tabs>
        <w:spacing w:after="0" w:line="360" w:lineRule="auto"/>
        <w:ind w:right="-1"/>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ab/>
        <w:t>1</w:t>
      </w:r>
      <w:r w:rsidR="00851843">
        <w:rPr>
          <w:rFonts w:ascii="GHEA Grapalat" w:eastAsia="Times New Roman" w:hAnsi="GHEA Grapalat" w:cs="Sylfaen"/>
          <w:sz w:val="24"/>
          <w:szCs w:val="24"/>
          <w:lang w:val="hy-AM" w:eastAsia="ru-RU"/>
        </w:rPr>
        <w:t>7</w:t>
      </w:r>
      <w:r w:rsidRPr="00D71067">
        <w:rPr>
          <w:rFonts w:ascii="GHEA Grapalat" w:eastAsia="Times New Roman" w:hAnsi="GHEA Grapalat" w:cs="Sylfaen"/>
          <w:sz w:val="24"/>
          <w:szCs w:val="24"/>
          <w:lang w:val="hy-AM" w:eastAsia="ru-RU"/>
        </w:rPr>
        <w:t xml:space="preserve">) </w:t>
      </w:r>
      <w:r w:rsidR="00627431" w:rsidRPr="00D71067">
        <w:rPr>
          <w:rFonts w:ascii="GHEA Grapalat" w:eastAsia="Times New Roman" w:hAnsi="GHEA Grapalat" w:cs="Sylfaen"/>
          <w:sz w:val="24"/>
          <w:szCs w:val="24"/>
          <w:lang w:val="hy-AM" w:eastAsia="ru-RU"/>
        </w:rPr>
        <w:t>Որոշման 1-ին կետով հաստատված 3-րդ հավելվածի 4-րդ կետի «կշիռ» սյունակում «1</w:t>
      </w:r>
      <w:r w:rsidR="00627431" w:rsidRPr="00D71067">
        <w:rPr>
          <w:rFonts w:ascii="Cambria Math" w:eastAsia="Times New Roman" w:hAnsi="Cambria Math" w:cs="Cambria Math"/>
          <w:sz w:val="24"/>
          <w:szCs w:val="24"/>
          <w:lang w:val="hy-AM" w:eastAsia="ru-RU"/>
        </w:rPr>
        <w:t>․</w:t>
      </w:r>
      <w:r w:rsidR="00627431" w:rsidRPr="00D71067">
        <w:rPr>
          <w:rFonts w:ascii="GHEA Grapalat" w:eastAsia="Times New Roman" w:hAnsi="GHEA Grapalat" w:cs="Sylfaen"/>
          <w:sz w:val="24"/>
          <w:szCs w:val="24"/>
          <w:lang w:val="hy-AM" w:eastAsia="ru-RU"/>
        </w:rPr>
        <w:t>5» թիվը փոխարինել «1» թվով, 5-րդ կետի «կշիռ» սյունակում «1</w:t>
      </w:r>
      <w:r w:rsidR="00627431" w:rsidRPr="00D71067">
        <w:rPr>
          <w:rFonts w:ascii="Cambria Math" w:eastAsia="Times New Roman" w:hAnsi="Cambria Math" w:cs="Cambria Math"/>
          <w:sz w:val="24"/>
          <w:szCs w:val="24"/>
          <w:lang w:val="hy-AM" w:eastAsia="ru-RU"/>
        </w:rPr>
        <w:t>․</w:t>
      </w:r>
      <w:r w:rsidR="00627431" w:rsidRPr="00D71067">
        <w:rPr>
          <w:rFonts w:ascii="GHEA Grapalat" w:eastAsia="Times New Roman" w:hAnsi="GHEA Grapalat" w:cs="Sylfaen"/>
          <w:sz w:val="24"/>
          <w:szCs w:val="24"/>
          <w:lang w:val="hy-AM" w:eastAsia="ru-RU"/>
        </w:rPr>
        <w:t>5» թիվը փոխարինել «1» թվով, 11-րդ կետի «կշիռ» սյունակում «3» թիվը փոխարինել «2» թվով</w:t>
      </w:r>
      <w:r w:rsidR="00627431" w:rsidRPr="00D71067">
        <w:rPr>
          <w:rFonts w:ascii="GHEA Grapalat" w:eastAsia="Times New Roman" w:hAnsi="GHEA Grapalat" w:cs="Cambria Math"/>
          <w:sz w:val="24"/>
          <w:szCs w:val="24"/>
          <w:lang w:val="hy-AM" w:eastAsia="ru-RU"/>
        </w:rPr>
        <w:t xml:space="preserve">, </w:t>
      </w:r>
      <w:r w:rsidR="00627431" w:rsidRPr="00D71067">
        <w:rPr>
          <w:rFonts w:ascii="GHEA Grapalat" w:eastAsia="Times New Roman" w:hAnsi="GHEA Grapalat" w:cs="Sylfaen"/>
          <w:sz w:val="24"/>
          <w:szCs w:val="24"/>
          <w:lang w:val="hy-AM" w:eastAsia="ru-RU"/>
        </w:rPr>
        <w:t>12-րդ կետի «կշիռ» սյունակում «2</w:t>
      </w:r>
      <w:r w:rsidR="00627431" w:rsidRPr="00D71067">
        <w:rPr>
          <w:rFonts w:ascii="Cambria Math" w:eastAsia="Times New Roman" w:hAnsi="Cambria Math" w:cs="Cambria Math"/>
          <w:sz w:val="24"/>
          <w:szCs w:val="24"/>
          <w:lang w:val="hy-AM" w:eastAsia="ru-RU"/>
        </w:rPr>
        <w:t>․</w:t>
      </w:r>
      <w:r w:rsidR="00627431" w:rsidRPr="00D71067">
        <w:rPr>
          <w:rFonts w:ascii="GHEA Grapalat" w:eastAsia="Times New Roman" w:hAnsi="GHEA Grapalat" w:cs="Sylfaen"/>
          <w:sz w:val="24"/>
          <w:szCs w:val="24"/>
          <w:lang w:val="hy-AM" w:eastAsia="ru-RU"/>
        </w:rPr>
        <w:t>8» թիվը փոխարինել «2» թվով</w:t>
      </w:r>
      <w:r w:rsidR="00627431" w:rsidRPr="00D71067">
        <w:rPr>
          <w:rFonts w:ascii="GHEA Grapalat" w:eastAsia="Times New Roman" w:hAnsi="GHEA Grapalat" w:cs="Cambria Math"/>
          <w:sz w:val="24"/>
          <w:szCs w:val="24"/>
          <w:lang w:val="hy-AM" w:eastAsia="ru-RU"/>
        </w:rPr>
        <w:t xml:space="preserve">, </w:t>
      </w:r>
      <w:r w:rsidR="00627431" w:rsidRPr="00D71067">
        <w:rPr>
          <w:rFonts w:ascii="GHEA Grapalat" w:eastAsia="Times New Roman" w:hAnsi="GHEA Grapalat" w:cs="Sylfaen"/>
          <w:sz w:val="24"/>
          <w:szCs w:val="24"/>
          <w:lang w:val="hy-AM" w:eastAsia="ru-RU"/>
        </w:rPr>
        <w:t>13-րդ կետի «կշիռ» սյունակում «2» թիվը փոխարինել «1</w:t>
      </w:r>
      <w:r w:rsidR="00627431" w:rsidRPr="00D71067">
        <w:rPr>
          <w:rFonts w:ascii="Cambria Math" w:eastAsia="Times New Roman" w:hAnsi="Cambria Math" w:cs="Cambria Math"/>
          <w:sz w:val="24"/>
          <w:szCs w:val="24"/>
          <w:lang w:val="hy-AM" w:eastAsia="ru-RU"/>
        </w:rPr>
        <w:t>․</w:t>
      </w:r>
      <w:r w:rsidR="00627431" w:rsidRPr="00D71067">
        <w:rPr>
          <w:rFonts w:ascii="GHEA Grapalat" w:eastAsia="Times New Roman" w:hAnsi="GHEA Grapalat" w:cs="Sylfaen"/>
          <w:sz w:val="24"/>
          <w:szCs w:val="24"/>
          <w:lang w:val="hy-AM" w:eastAsia="ru-RU"/>
        </w:rPr>
        <w:t>5» թվով</w:t>
      </w:r>
      <w:r w:rsidR="00627431" w:rsidRPr="00D71067">
        <w:rPr>
          <w:rFonts w:ascii="GHEA Grapalat" w:eastAsia="Times New Roman" w:hAnsi="GHEA Grapalat" w:cs="Cambria Math"/>
          <w:sz w:val="24"/>
          <w:szCs w:val="24"/>
          <w:lang w:val="hy-AM" w:eastAsia="ru-RU"/>
        </w:rPr>
        <w:t xml:space="preserve">, </w:t>
      </w:r>
      <w:r w:rsidR="00627431" w:rsidRPr="00D71067">
        <w:rPr>
          <w:rFonts w:ascii="GHEA Grapalat" w:eastAsia="Times New Roman" w:hAnsi="GHEA Grapalat" w:cs="Sylfaen"/>
          <w:sz w:val="24"/>
          <w:szCs w:val="24"/>
          <w:lang w:val="hy-AM" w:eastAsia="ru-RU"/>
        </w:rPr>
        <w:t>14-րդ կետի «կշիռ» սյունակում «1</w:t>
      </w:r>
      <w:r w:rsidR="00627431" w:rsidRPr="00D71067">
        <w:rPr>
          <w:rFonts w:ascii="Cambria Math" w:eastAsia="Times New Roman" w:hAnsi="Cambria Math" w:cs="Cambria Math"/>
          <w:sz w:val="24"/>
          <w:szCs w:val="24"/>
          <w:lang w:val="hy-AM" w:eastAsia="ru-RU"/>
        </w:rPr>
        <w:t>․</w:t>
      </w:r>
      <w:r w:rsidR="00627431" w:rsidRPr="00D71067">
        <w:rPr>
          <w:rFonts w:ascii="GHEA Grapalat" w:eastAsia="Times New Roman" w:hAnsi="GHEA Grapalat" w:cs="Sylfaen"/>
          <w:sz w:val="24"/>
          <w:szCs w:val="24"/>
          <w:lang w:val="hy-AM" w:eastAsia="ru-RU"/>
        </w:rPr>
        <w:t>5» թիվը փոխարինել «0</w:t>
      </w:r>
      <w:r w:rsidR="00627431" w:rsidRPr="00D71067">
        <w:rPr>
          <w:rFonts w:ascii="Cambria Math" w:eastAsia="Times New Roman" w:hAnsi="Cambria Math" w:cs="Cambria Math"/>
          <w:sz w:val="24"/>
          <w:szCs w:val="24"/>
          <w:lang w:val="hy-AM" w:eastAsia="ru-RU"/>
        </w:rPr>
        <w:t>․</w:t>
      </w:r>
      <w:r w:rsidR="00627431" w:rsidRPr="00D71067">
        <w:rPr>
          <w:rFonts w:ascii="GHEA Grapalat" w:eastAsia="Times New Roman" w:hAnsi="GHEA Grapalat" w:cs="Sylfaen"/>
          <w:sz w:val="24"/>
          <w:szCs w:val="24"/>
          <w:lang w:val="hy-AM" w:eastAsia="ru-RU"/>
        </w:rPr>
        <w:t>5» թվով, 20-րդ կետի «կշիռ» սյունակում «1</w:t>
      </w:r>
      <w:r w:rsidR="00627431" w:rsidRPr="00D71067">
        <w:rPr>
          <w:rFonts w:ascii="Cambria Math" w:eastAsia="Times New Roman" w:hAnsi="Cambria Math" w:cs="Cambria Math"/>
          <w:sz w:val="24"/>
          <w:szCs w:val="24"/>
          <w:lang w:val="hy-AM" w:eastAsia="ru-RU"/>
        </w:rPr>
        <w:t>․</w:t>
      </w:r>
      <w:r w:rsidR="00627431" w:rsidRPr="00D71067">
        <w:rPr>
          <w:rFonts w:ascii="GHEA Grapalat" w:eastAsia="Times New Roman" w:hAnsi="GHEA Grapalat" w:cs="Sylfaen"/>
          <w:sz w:val="24"/>
          <w:szCs w:val="24"/>
          <w:lang w:val="hy-AM" w:eastAsia="ru-RU"/>
        </w:rPr>
        <w:t>6» թիվը փոխարինել «1</w:t>
      </w:r>
      <w:r w:rsidR="00627431" w:rsidRPr="00D71067">
        <w:rPr>
          <w:rFonts w:ascii="Cambria Math" w:eastAsia="Times New Roman" w:hAnsi="Cambria Math" w:cs="Cambria Math"/>
          <w:sz w:val="24"/>
          <w:szCs w:val="24"/>
          <w:lang w:val="hy-AM" w:eastAsia="ru-RU"/>
        </w:rPr>
        <w:t>․</w:t>
      </w:r>
      <w:r w:rsidR="00627431" w:rsidRPr="00D71067">
        <w:rPr>
          <w:rFonts w:ascii="GHEA Grapalat" w:eastAsia="Times New Roman" w:hAnsi="GHEA Grapalat" w:cs="Sylfaen"/>
          <w:sz w:val="24"/>
          <w:szCs w:val="24"/>
          <w:lang w:val="hy-AM" w:eastAsia="ru-RU"/>
        </w:rPr>
        <w:t>5» թվով։</w:t>
      </w:r>
    </w:p>
    <w:p w14:paraId="2BF520B0" w14:textId="3765553F" w:rsidR="00627431" w:rsidRPr="00D71067" w:rsidRDefault="00794CD9" w:rsidP="00C63307">
      <w:pPr>
        <w:tabs>
          <w:tab w:val="left" w:pos="567"/>
        </w:tabs>
        <w:spacing w:after="0" w:line="360" w:lineRule="auto"/>
        <w:ind w:right="-1"/>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lastRenderedPageBreak/>
        <w:tab/>
      </w:r>
      <w:r w:rsidR="00D71067" w:rsidRPr="00D71067">
        <w:rPr>
          <w:rFonts w:ascii="GHEA Grapalat" w:eastAsia="Times New Roman" w:hAnsi="GHEA Grapalat" w:cs="Sylfaen"/>
          <w:sz w:val="24"/>
          <w:szCs w:val="24"/>
          <w:lang w:val="hy-AM" w:eastAsia="ru-RU"/>
        </w:rPr>
        <w:t>1</w:t>
      </w:r>
      <w:r w:rsidR="00804B10">
        <w:rPr>
          <w:rFonts w:ascii="GHEA Grapalat" w:eastAsia="Times New Roman" w:hAnsi="GHEA Grapalat" w:cs="Sylfaen"/>
          <w:sz w:val="24"/>
          <w:szCs w:val="24"/>
          <w:lang w:val="hy-AM" w:eastAsia="ru-RU"/>
        </w:rPr>
        <w:t>8</w:t>
      </w:r>
      <w:r w:rsidR="00D71067" w:rsidRPr="00D71067">
        <w:rPr>
          <w:rFonts w:ascii="GHEA Grapalat" w:eastAsia="Times New Roman" w:hAnsi="GHEA Grapalat" w:cs="Sylfaen"/>
          <w:sz w:val="24"/>
          <w:szCs w:val="24"/>
          <w:lang w:val="hy-AM" w:eastAsia="ru-RU"/>
        </w:rPr>
        <w:t xml:space="preserve">) </w:t>
      </w:r>
      <w:r w:rsidR="00627431" w:rsidRPr="00D71067">
        <w:rPr>
          <w:rFonts w:ascii="GHEA Grapalat" w:eastAsia="Times New Roman" w:hAnsi="GHEA Grapalat" w:cs="Sylfaen"/>
          <w:sz w:val="24"/>
          <w:szCs w:val="24"/>
          <w:lang w:val="hy-AM" w:eastAsia="ru-RU"/>
        </w:rPr>
        <w:t>Որոշման 1-ին կետով հաստատված 3-րդ հավելվածի «Վերահսկողական բնույթի հ</w:t>
      </w:r>
      <w:r w:rsidR="00D71067">
        <w:rPr>
          <w:rFonts w:ascii="GHEA Grapalat" w:eastAsia="Times New Roman" w:hAnsi="GHEA Grapalat" w:cs="Sylfaen"/>
          <w:sz w:val="24"/>
          <w:szCs w:val="24"/>
          <w:lang w:val="hy-AM" w:eastAsia="ru-RU"/>
        </w:rPr>
        <w:t xml:space="preserve">արցեր» </w:t>
      </w:r>
      <w:r w:rsidR="00D90D1D">
        <w:rPr>
          <w:rFonts w:ascii="GHEA Grapalat" w:eastAsia="Times New Roman" w:hAnsi="GHEA Grapalat" w:cs="Sylfaen"/>
          <w:sz w:val="24"/>
          <w:szCs w:val="24"/>
          <w:lang w:val="hy-AM" w:eastAsia="ru-RU"/>
        </w:rPr>
        <w:t>վերտառությամբ աղյուսակը լրացնել</w:t>
      </w:r>
      <w:r w:rsidR="00627431" w:rsidRPr="00D71067">
        <w:rPr>
          <w:rFonts w:ascii="GHEA Grapalat" w:eastAsia="Times New Roman" w:hAnsi="GHEA Grapalat" w:cs="Sylfaen"/>
          <w:sz w:val="24"/>
          <w:szCs w:val="24"/>
          <w:lang w:val="hy-AM" w:eastAsia="ru-RU"/>
        </w:rPr>
        <w:t xml:space="preserve"> 10</w:t>
      </w:r>
      <w:r w:rsidR="00627431" w:rsidRPr="00D71067">
        <w:rPr>
          <w:rFonts w:ascii="Cambria Math" w:eastAsia="Times New Roman" w:hAnsi="Cambria Math" w:cs="Cambria Math"/>
          <w:sz w:val="24"/>
          <w:szCs w:val="24"/>
          <w:lang w:val="hy-AM" w:eastAsia="ru-RU"/>
        </w:rPr>
        <w:t>․</w:t>
      </w:r>
      <w:r w:rsidR="00627431" w:rsidRPr="00D71067">
        <w:rPr>
          <w:rFonts w:ascii="GHEA Grapalat" w:eastAsia="Times New Roman" w:hAnsi="GHEA Grapalat" w:cs="Sylfaen"/>
          <w:sz w:val="24"/>
          <w:szCs w:val="24"/>
          <w:lang w:val="hy-AM" w:eastAsia="ru-RU"/>
        </w:rPr>
        <w:t>1</w:t>
      </w:r>
      <w:r w:rsidR="00D71067">
        <w:rPr>
          <w:rFonts w:ascii="GHEA Grapalat" w:eastAsia="Times New Roman" w:hAnsi="GHEA Grapalat" w:cs="Sylfaen"/>
          <w:sz w:val="24"/>
          <w:szCs w:val="24"/>
          <w:lang w:val="hy-AM" w:eastAsia="ru-RU"/>
        </w:rPr>
        <w:t>-ին</w:t>
      </w:r>
      <w:r w:rsidR="00627431" w:rsidRPr="00D71067">
        <w:rPr>
          <w:rFonts w:ascii="GHEA Grapalat" w:eastAsia="Times New Roman" w:hAnsi="GHEA Grapalat" w:cs="Sylfaen"/>
          <w:sz w:val="24"/>
          <w:szCs w:val="24"/>
          <w:lang w:val="hy-AM" w:eastAsia="ru-RU"/>
        </w:rPr>
        <w:t xml:space="preserve"> </w:t>
      </w:r>
      <w:r w:rsidR="00627431" w:rsidRPr="00D71067">
        <w:rPr>
          <w:rFonts w:ascii="GHEA Grapalat" w:eastAsia="Times New Roman" w:hAnsi="GHEA Grapalat" w:cs="GHEA Grapalat"/>
          <w:sz w:val="24"/>
          <w:szCs w:val="24"/>
          <w:lang w:val="hy-AM" w:eastAsia="ru-RU"/>
        </w:rPr>
        <w:t>և</w:t>
      </w:r>
      <w:r w:rsidR="00627431" w:rsidRPr="00D71067">
        <w:rPr>
          <w:rFonts w:ascii="GHEA Grapalat" w:eastAsia="Times New Roman" w:hAnsi="GHEA Grapalat" w:cs="Sylfaen"/>
          <w:sz w:val="24"/>
          <w:szCs w:val="24"/>
          <w:lang w:val="hy-AM" w:eastAsia="ru-RU"/>
        </w:rPr>
        <w:t xml:space="preserve"> 10</w:t>
      </w:r>
      <w:r w:rsidR="00627431" w:rsidRPr="00D71067">
        <w:rPr>
          <w:rFonts w:ascii="Cambria Math" w:eastAsia="Times New Roman" w:hAnsi="Cambria Math" w:cs="Cambria Math"/>
          <w:sz w:val="24"/>
          <w:szCs w:val="24"/>
          <w:lang w:val="hy-AM" w:eastAsia="ru-RU"/>
        </w:rPr>
        <w:t>․</w:t>
      </w:r>
      <w:r w:rsidR="00627431" w:rsidRPr="00D71067">
        <w:rPr>
          <w:rFonts w:ascii="GHEA Grapalat" w:eastAsia="Times New Roman" w:hAnsi="GHEA Grapalat" w:cs="Sylfaen"/>
          <w:sz w:val="24"/>
          <w:szCs w:val="24"/>
          <w:lang w:val="hy-AM" w:eastAsia="ru-RU"/>
        </w:rPr>
        <w:t>2</w:t>
      </w:r>
      <w:r w:rsidR="00D71067">
        <w:rPr>
          <w:rFonts w:ascii="GHEA Grapalat" w:eastAsia="Times New Roman" w:hAnsi="GHEA Grapalat" w:cs="Sylfaen"/>
          <w:sz w:val="24"/>
          <w:szCs w:val="24"/>
          <w:lang w:val="hy-AM" w:eastAsia="ru-RU"/>
        </w:rPr>
        <w:t>-րդ</w:t>
      </w:r>
      <w:r w:rsidR="00627431" w:rsidRPr="00D71067">
        <w:rPr>
          <w:rFonts w:ascii="GHEA Grapalat" w:eastAsia="Times New Roman" w:hAnsi="GHEA Grapalat" w:cs="Sylfaen"/>
          <w:sz w:val="24"/>
          <w:szCs w:val="24"/>
          <w:lang w:val="hy-AM" w:eastAsia="ru-RU"/>
        </w:rPr>
        <w:t xml:space="preserve"> կետեր</w:t>
      </w:r>
      <w:r w:rsidR="00D71067">
        <w:rPr>
          <w:rFonts w:ascii="GHEA Grapalat" w:eastAsia="Times New Roman" w:hAnsi="GHEA Grapalat" w:cs="Sylfaen"/>
          <w:sz w:val="24"/>
          <w:szCs w:val="24"/>
          <w:lang w:val="hy-AM" w:eastAsia="ru-RU"/>
        </w:rPr>
        <w:t>ով՝</w:t>
      </w:r>
      <w:r w:rsidR="00627431" w:rsidRPr="00D71067">
        <w:rPr>
          <w:rFonts w:ascii="GHEA Grapalat" w:eastAsia="Times New Roman" w:hAnsi="GHEA Grapalat" w:cs="Sylfaen"/>
          <w:sz w:val="24"/>
          <w:szCs w:val="24"/>
          <w:lang w:val="hy-AM" w:eastAsia="ru-RU"/>
        </w:rPr>
        <w:t xml:space="preserve"> հետևյալ բովանդակությամբ՝ </w:t>
      </w:r>
    </w:p>
    <w:p w14:paraId="75F3C64B" w14:textId="77777777" w:rsidR="00627431" w:rsidRPr="00590196" w:rsidRDefault="00627431" w:rsidP="00627431">
      <w:pPr>
        <w:spacing w:after="0"/>
        <w:ind w:right="141" w:firstLine="284"/>
        <w:jc w:val="both"/>
        <w:rPr>
          <w:rFonts w:ascii="GHEA Grapalat" w:eastAsia="Times New Roman" w:hAnsi="GHEA Grapalat" w:cs="Sylfaen"/>
          <w:sz w:val="24"/>
          <w:szCs w:val="24"/>
          <w:lang w:val="hy-AM" w:eastAsia="ru-RU"/>
        </w:rPr>
      </w:pPr>
      <w:r w:rsidRPr="00590196">
        <w:rPr>
          <w:rFonts w:ascii="GHEA Grapalat" w:eastAsia="Times New Roman" w:hAnsi="GHEA Grapalat" w:cs="Sylfaen"/>
          <w:sz w:val="24"/>
          <w:szCs w:val="24"/>
          <w:lang w:val="hy-AM" w:eastAsia="ru-RU"/>
        </w:rPr>
        <w:t>«</w:t>
      </w:r>
    </w:p>
    <w:tbl>
      <w:tblPr>
        <w:tblW w:w="10201" w:type="dxa"/>
        <w:tblLayout w:type="fixed"/>
        <w:tblLook w:val="04A0" w:firstRow="1" w:lastRow="0" w:firstColumn="1" w:lastColumn="0" w:noHBand="0" w:noVBand="1"/>
      </w:tblPr>
      <w:tblGrid>
        <w:gridCol w:w="918"/>
        <w:gridCol w:w="1984"/>
        <w:gridCol w:w="283"/>
        <w:gridCol w:w="284"/>
        <w:gridCol w:w="425"/>
        <w:gridCol w:w="709"/>
        <w:gridCol w:w="2125"/>
        <w:gridCol w:w="425"/>
        <w:gridCol w:w="3048"/>
      </w:tblGrid>
      <w:tr w:rsidR="00627431" w:rsidRPr="00590196" w14:paraId="4A1F6040" w14:textId="77777777" w:rsidTr="00C203E2">
        <w:trPr>
          <w:trHeight w:val="1120"/>
        </w:trPr>
        <w:tc>
          <w:tcPr>
            <w:tcW w:w="918" w:type="dxa"/>
            <w:tcBorders>
              <w:top w:val="single" w:sz="4" w:space="0" w:color="auto"/>
              <w:left w:val="single" w:sz="4" w:space="0" w:color="auto"/>
              <w:bottom w:val="single" w:sz="4" w:space="0" w:color="auto"/>
              <w:right w:val="single" w:sz="4" w:space="0" w:color="auto"/>
            </w:tcBorders>
            <w:vAlign w:val="center"/>
          </w:tcPr>
          <w:p w14:paraId="240B1A97" w14:textId="77777777" w:rsidR="00627431" w:rsidRPr="00590196" w:rsidRDefault="00627431" w:rsidP="00C56AC7">
            <w:pPr>
              <w:tabs>
                <w:tab w:val="left" w:pos="450"/>
              </w:tabs>
              <w:ind w:right="14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07E9B2" w14:textId="77777777" w:rsidR="00627431" w:rsidRPr="00590196" w:rsidRDefault="00627431" w:rsidP="00C56AC7">
            <w:pPr>
              <w:pStyle w:val="NormalWeb"/>
              <w:shd w:val="clear" w:color="auto" w:fill="FFFFFF"/>
              <w:spacing w:before="0" w:beforeAutospacing="0" w:after="0" w:afterAutospacing="0"/>
              <w:jc w:val="center"/>
              <w:rPr>
                <w:rFonts w:ascii="GHEA Grapalat" w:hAnsi="GHEA Grapalat"/>
                <w:b/>
                <w:iCs/>
                <w:color w:val="000000"/>
                <w:sz w:val="16"/>
                <w:szCs w:val="16"/>
                <w:lang w:val="hy-AM"/>
              </w:rPr>
            </w:pPr>
          </w:p>
          <w:p w14:paraId="1F9D3F83" w14:textId="683F2338" w:rsidR="00627431" w:rsidRPr="00590196" w:rsidRDefault="00627431" w:rsidP="00C56AC7">
            <w:pPr>
              <w:pStyle w:val="NormalWeb"/>
              <w:shd w:val="clear" w:color="auto" w:fill="FFFFFF"/>
              <w:spacing w:before="0" w:beforeAutospacing="0" w:after="0" w:afterAutospacing="0"/>
              <w:jc w:val="center"/>
              <w:rPr>
                <w:rFonts w:ascii="GHEA Grapalat" w:hAnsi="GHEA Grapalat"/>
                <w:b/>
                <w:iCs/>
                <w:color w:val="000000"/>
                <w:sz w:val="16"/>
                <w:szCs w:val="16"/>
                <w:lang w:val="hy-AM"/>
              </w:rPr>
            </w:pPr>
            <w:r w:rsidRPr="00590196">
              <w:rPr>
                <w:rFonts w:ascii="GHEA Grapalat" w:hAnsi="GHEA Grapalat"/>
                <w:b/>
                <w:iCs/>
                <w:color w:val="000000"/>
                <w:sz w:val="16"/>
                <w:szCs w:val="16"/>
                <w:lang w:val="hy-AM"/>
              </w:rPr>
              <w:t>Բացառվել են լուծարված հորատանցքերը վերաբացելը, իսկ առանց ջրօգտագործման թույլտվության ջրօգտագործման նպատակով՝ նաև հորատանցքեր հորատելը կամ առանց ջրօգտագործման թույլտվության կոնսերվացված հորատանցքերը վերաբացելը</w:t>
            </w:r>
          </w:p>
          <w:p w14:paraId="6E9A4301" w14:textId="77777777" w:rsidR="00627431" w:rsidRPr="00590196" w:rsidRDefault="00627431" w:rsidP="00C56AC7">
            <w:pPr>
              <w:tabs>
                <w:tab w:val="left" w:pos="450"/>
              </w:tabs>
              <w:ind w:right="141"/>
              <w:jc w:val="center"/>
              <w:rPr>
                <w:rFonts w:ascii="GHEA Grapalat" w:hAnsi="GHEA Grapalat" w:cs="Sylfaen"/>
                <w:b/>
                <w:iCs/>
                <w:noProof/>
                <w:sz w:val="16"/>
                <w:szCs w:val="16"/>
                <w:lang w:val="hy-AM"/>
              </w:rPr>
            </w:pPr>
          </w:p>
        </w:tc>
        <w:tc>
          <w:tcPr>
            <w:tcW w:w="283" w:type="dxa"/>
            <w:tcBorders>
              <w:top w:val="single" w:sz="4" w:space="0" w:color="auto"/>
              <w:left w:val="single" w:sz="4" w:space="0" w:color="auto"/>
              <w:bottom w:val="single" w:sz="4" w:space="0" w:color="auto"/>
              <w:right w:val="single" w:sz="4" w:space="0" w:color="auto"/>
            </w:tcBorders>
          </w:tcPr>
          <w:p w14:paraId="2F0962F8"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284" w:type="dxa"/>
            <w:tcBorders>
              <w:top w:val="single" w:sz="4" w:space="0" w:color="auto"/>
              <w:left w:val="single" w:sz="4" w:space="0" w:color="auto"/>
              <w:bottom w:val="single" w:sz="4" w:space="0" w:color="auto"/>
              <w:right w:val="single" w:sz="4" w:space="0" w:color="auto"/>
            </w:tcBorders>
          </w:tcPr>
          <w:p w14:paraId="16268343"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425" w:type="dxa"/>
            <w:tcBorders>
              <w:top w:val="single" w:sz="4" w:space="0" w:color="auto"/>
              <w:left w:val="single" w:sz="4" w:space="0" w:color="auto"/>
              <w:bottom w:val="single" w:sz="4" w:space="0" w:color="auto"/>
              <w:right w:val="single" w:sz="4" w:space="0" w:color="auto"/>
            </w:tcBorders>
          </w:tcPr>
          <w:p w14:paraId="5E865989"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325BF73" w14:textId="77777777" w:rsidR="00627431" w:rsidRPr="00590196" w:rsidRDefault="00627431" w:rsidP="00C56AC7">
            <w:pPr>
              <w:tabs>
                <w:tab w:val="left" w:pos="450"/>
              </w:tabs>
              <w:ind w:right="141"/>
              <w:jc w:val="center"/>
              <w:rPr>
                <w:rFonts w:ascii="GHEA Grapalat" w:hAnsi="GHEA Grapalat" w:cs="Sylfaen"/>
                <w:b/>
                <w:iCs/>
                <w:noProof/>
                <w:sz w:val="16"/>
                <w:szCs w:val="16"/>
              </w:rPr>
            </w:pPr>
            <w:r w:rsidRPr="00590196">
              <w:rPr>
                <w:rFonts w:ascii="GHEA Grapalat" w:hAnsi="GHEA Grapalat" w:cs="Sylfaen"/>
                <w:b/>
                <w:iCs/>
                <w:noProof/>
                <w:sz w:val="16"/>
                <w:szCs w:val="16"/>
              </w:rPr>
              <w:t>1.5</w:t>
            </w:r>
          </w:p>
        </w:tc>
        <w:tc>
          <w:tcPr>
            <w:tcW w:w="2125" w:type="dxa"/>
            <w:tcBorders>
              <w:top w:val="single" w:sz="4" w:space="0" w:color="auto"/>
              <w:left w:val="single" w:sz="4" w:space="0" w:color="auto"/>
              <w:bottom w:val="single" w:sz="4" w:space="0" w:color="auto"/>
              <w:right w:val="single" w:sz="4" w:space="0" w:color="auto"/>
            </w:tcBorders>
            <w:vAlign w:val="center"/>
          </w:tcPr>
          <w:p w14:paraId="3A2E8115" w14:textId="77777777" w:rsidR="00627431" w:rsidRPr="00590196" w:rsidRDefault="00627431" w:rsidP="00C56AC7">
            <w:pPr>
              <w:pStyle w:val="ListParagraph"/>
              <w:ind w:left="0" w:right="141"/>
              <w:jc w:val="center"/>
              <w:rPr>
                <w:rFonts w:ascii="GHEA Grapalat" w:hAnsi="GHEA Grapalat"/>
                <w:b/>
                <w:iCs/>
                <w:color w:val="000000"/>
                <w:sz w:val="16"/>
                <w:szCs w:val="16"/>
                <w:shd w:val="clear" w:color="auto" w:fill="FFFFFF"/>
              </w:rPr>
            </w:pPr>
          </w:p>
          <w:p w14:paraId="251AE875" w14:textId="77777777" w:rsidR="00627431" w:rsidRPr="00590196" w:rsidRDefault="00627431" w:rsidP="00C56AC7">
            <w:pPr>
              <w:pStyle w:val="ListParagraph"/>
              <w:ind w:left="0" w:right="141"/>
              <w:jc w:val="center"/>
              <w:rPr>
                <w:rFonts w:ascii="GHEA Grapalat" w:hAnsi="GHEA Grapalat"/>
                <w:b/>
                <w:iCs/>
                <w:color w:val="000000"/>
                <w:sz w:val="16"/>
                <w:szCs w:val="16"/>
                <w:shd w:val="clear" w:color="auto" w:fill="FFFFFF"/>
              </w:rPr>
            </w:pPr>
          </w:p>
          <w:p w14:paraId="1454A494" w14:textId="77777777" w:rsidR="00627431" w:rsidRPr="00590196" w:rsidRDefault="00627431" w:rsidP="00C56AC7">
            <w:pPr>
              <w:pStyle w:val="ListParagraph"/>
              <w:ind w:left="0" w:right="141"/>
              <w:jc w:val="center"/>
              <w:rPr>
                <w:rFonts w:ascii="GHEA Grapalat" w:hAnsi="GHEA Grapalat"/>
                <w:b/>
                <w:iCs/>
                <w:color w:val="000000"/>
                <w:sz w:val="16"/>
                <w:szCs w:val="16"/>
                <w:shd w:val="clear" w:color="auto" w:fill="FFFFFF"/>
              </w:rPr>
            </w:pPr>
          </w:p>
          <w:p w14:paraId="0E3A6D9A" w14:textId="3A804DC7" w:rsidR="00627431" w:rsidRPr="00590196" w:rsidRDefault="00E14DDA" w:rsidP="00C56AC7">
            <w:pPr>
              <w:pStyle w:val="ListParagraph"/>
              <w:ind w:left="0" w:right="141"/>
              <w:jc w:val="center"/>
              <w:rPr>
                <w:rFonts w:ascii="GHEA Grapalat" w:eastAsia="Times New Roman" w:hAnsi="GHEA Grapalat" w:cs="Sylfaen"/>
                <w:b/>
                <w:iCs/>
                <w:sz w:val="16"/>
                <w:szCs w:val="16"/>
                <w:lang w:val="hy-AM" w:eastAsia="ru-RU"/>
              </w:rPr>
            </w:pPr>
            <w:r>
              <w:rPr>
                <w:rFonts w:ascii="GHEA Grapalat" w:hAnsi="GHEA Grapalat"/>
                <w:b/>
                <w:iCs/>
                <w:color w:val="000000"/>
                <w:sz w:val="16"/>
                <w:szCs w:val="16"/>
                <w:shd w:val="clear" w:color="auto" w:fill="FFFFFF"/>
                <w:lang w:val="hy-AM"/>
              </w:rPr>
              <w:t>Ջ</w:t>
            </w:r>
            <w:r w:rsidR="00627431" w:rsidRPr="00590196">
              <w:rPr>
                <w:rFonts w:ascii="GHEA Grapalat" w:hAnsi="GHEA Grapalat"/>
                <w:b/>
                <w:iCs/>
                <w:color w:val="000000"/>
                <w:sz w:val="16"/>
                <w:szCs w:val="16"/>
                <w:shd w:val="clear" w:color="auto" w:fill="FFFFFF"/>
              </w:rPr>
              <w:t>րային օրենսգրքի 37.1-րդ հոդված</w:t>
            </w:r>
            <w:r w:rsidR="00627431" w:rsidRPr="00590196">
              <w:rPr>
                <w:rFonts w:ascii="GHEA Grapalat" w:hAnsi="GHEA Grapalat"/>
                <w:b/>
                <w:iCs/>
                <w:color w:val="000000"/>
                <w:sz w:val="16"/>
                <w:szCs w:val="16"/>
                <w:shd w:val="clear" w:color="auto" w:fill="FFFFFF"/>
                <w:lang w:val="hy-AM"/>
              </w:rPr>
              <w:t xml:space="preserve">ի </w:t>
            </w:r>
            <w:r w:rsidR="00627431" w:rsidRPr="00590196">
              <w:rPr>
                <w:rFonts w:ascii="GHEA Grapalat" w:hAnsi="GHEA Grapalat"/>
                <w:b/>
                <w:iCs/>
                <w:color w:val="000000"/>
                <w:sz w:val="16"/>
                <w:szCs w:val="16"/>
                <w:shd w:val="clear" w:color="auto" w:fill="FFFFFF"/>
              </w:rPr>
              <w:t>8-</w:t>
            </w:r>
            <w:r w:rsidR="00627431" w:rsidRPr="00590196">
              <w:rPr>
                <w:rFonts w:ascii="GHEA Grapalat" w:hAnsi="GHEA Grapalat"/>
                <w:b/>
                <w:iCs/>
                <w:color w:val="000000"/>
                <w:sz w:val="16"/>
                <w:szCs w:val="16"/>
                <w:shd w:val="clear" w:color="auto" w:fill="FFFFFF"/>
                <w:lang w:val="hy-AM"/>
              </w:rPr>
              <w:t xml:space="preserve">րդ </w:t>
            </w:r>
            <w:r w:rsidR="00627431" w:rsidRPr="00590196">
              <w:rPr>
                <w:rFonts w:ascii="GHEA Grapalat" w:eastAsia="Times New Roman" w:hAnsi="GHEA Grapalat" w:cs="Sylfaen"/>
                <w:b/>
                <w:iCs/>
                <w:sz w:val="16"/>
                <w:szCs w:val="16"/>
                <w:lang w:val="hy-AM" w:eastAsia="ru-RU"/>
              </w:rPr>
              <w:t>մաս</w:t>
            </w:r>
          </w:p>
          <w:p w14:paraId="728B6A62" w14:textId="77777777" w:rsidR="00627431" w:rsidRPr="00590196" w:rsidRDefault="00627431" w:rsidP="00C56AC7">
            <w:pPr>
              <w:tabs>
                <w:tab w:val="left" w:pos="450"/>
              </w:tabs>
              <w:ind w:right="141"/>
              <w:jc w:val="center"/>
              <w:rPr>
                <w:rFonts w:ascii="GHEA Grapalat" w:hAnsi="GHEA Grapalat"/>
                <w:b/>
                <w:iCs/>
                <w:color w:val="000000"/>
                <w:sz w:val="16"/>
                <w:szCs w:val="16"/>
                <w:shd w:val="clear" w:color="auto" w:fill="FFFFFF"/>
                <w:lang w:val="hy-AM"/>
              </w:rPr>
            </w:pPr>
          </w:p>
        </w:tc>
        <w:tc>
          <w:tcPr>
            <w:tcW w:w="425" w:type="dxa"/>
            <w:tcBorders>
              <w:top w:val="single" w:sz="4" w:space="0" w:color="auto"/>
              <w:left w:val="single" w:sz="4" w:space="0" w:color="auto"/>
              <w:bottom w:val="single" w:sz="4" w:space="0" w:color="auto"/>
              <w:right w:val="single" w:sz="4" w:space="0" w:color="auto"/>
            </w:tcBorders>
          </w:tcPr>
          <w:p w14:paraId="697D2FB4"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3048" w:type="dxa"/>
            <w:tcBorders>
              <w:top w:val="single" w:sz="4" w:space="0" w:color="auto"/>
              <w:left w:val="single" w:sz="4" w:space="0" w:color="auto"/>
              <w:bottom w:val="single" w:sz="4" w:space="0" w:color="auto"/>
              <w:right w:val="single" w:sz="4" w:space="0" w:color="auto"/>
            </w:tcBorders>
          </w:tcPr>
          <w:p w14:paraId="029C0135" w14:textId="77777777" w:rsidR="00627431" w:rsidRPr="00590196" w:rsidRDefault="00627431" w:rsidP="00C56AC7">
            <w:pPr>
              <w:tabs>
                <w:tab w:val="left" w:pos="450"/>
              </w:tabs>
              <w:ind w:right="141"/>
              <w:rPr>
                <w:rFonts w:ascii="GHEA Grapalat" w:hAnsi="GHEA Grapalat"/>
                <w:b/>
                <w:iCs/>
                <w:color w:val="000000"/>
                <w:sz w:val="16"/>
                <w:szCs w:val="16"/>
                <w:shd w:val="clear" w:color="auto" w:fill="FFFFFF"/>
              </w:rPr>
            </w:pPr>
          </w:p>
          <w:p w14:paraId="35E7088D" w14:textId="77777777" w:rsidR="00627431" w:rsidRPr="00590196" w:rsidRDefault="00627431" w:rsidP="00C56AC7">
            <w:pPr>
              <w:tabs>
                <w:tab w:val="left" w:pos="450"/>
              </w:tabs>
              <w:ind w:right="141"/>
              <w:jc w:val="center"/>
              <w:rPr>
                <w:rFonts w:ascii="GHEA Grapalat" w:hAnsi="GHEA Grapalat"/>
                <w:b/>
                <w:iCs/>
                <w:color w:val="000000"/>
                <w:sz w:val="16"/>
                <w:szCs w:val="16"/>
                <w:shd w:val="clear" w:color="auto" w:fill="FFFFFF"/>
              </w:rPr>
            </w:pPr>
          </w:p>
          <w:p w14:paraId="7B3FC8D6" w14:textId="77777777" w:rsidR="00627431" w:rsidRPr="00590196" w:rsidRDefault="00627431" w:rsidP="00C56AC7">
            <w:pPr>
              <w:tabs>
                <w:tab w:val="left" w:pos="450"/>
              </w:tabs>
              <w:ind w:right="141"/>
              <w:jc w:val="center"/>
              <w:rPr>
                <w:rFonts w:ascii="GHEA Grapalat" w:hAnsi="GHEA Grapalat"/>
                <w:b/>
                <w:iCs/>
                <w:color w:val="000000"/>
                <w:sz w:val="16"/>
                <w:szCs w:val="16"/>
                <w:shd w:val="clear" w:color="auto" w:fill="FFFFFF"/>
              </w:rPr>
            </w:pPr>
          </w:p>
          <w:p w14:paraId="5908B2C0" w14:textId="77777777" w:rsidR="00627431" w:rsidRPr="00590196" w:rsidRDefault="00627431" w:rsidP="00C56AC7">
            <w:pPr>
              <w:tabs>
                <w:tab w:val="left" w:pos="450"/>
              </w:tabs>
              <w:ind w:right="141"/>
              <w:jc w:val="center"/>
              <w:rPr>
                <w:rFonts w:ascii="GHEA Grapalat" w:hAnsi="GHEA Grapalat" w:cs="Sylfaen"/>
                <w:b/>
                <w:iCs/>
                <w:noProof/>
                <w:sz w:val="16"/>
                <w:szCs w:val="16"/>
                <w:lang w:val="hy-AM"/>
              </w:rPr>
            </w:pPr>
            <w:r w:rsidRPr="00590196">
              <w:rPr>
                <w:rFonts w:ascii="GHEA Grapalat" w:hAnsi="GHEA Grapalat"/>
                <w:b/>
                <w:iCs/>
                <w:color w:val="000000"/>
                <w:sz w:val="16"/>
                <w:szCs w:val="16"/>
                <w:shd w:val="clear" w:color="auto" w:fill="FFFFFF"/>
              </w:rPr>
              <w:t>փաստաթղթային և (կամ) տեսազննում</w:t>
            </w:r>
          </w:p>
          <w:p w14:paraId="3DBE5714"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r>
      <w:tr w:rsidR="00627431" w:rsidRPr="00590196" w14:paraId="611B0474" w14:textId="77777777" w:rsidTr="00C203E2">
        <w:trPr>
          <w:trHeight w:val="1120"/>
        </w:trPr>
        <w:tc>
          <w:tcPr>
            <w:tcW w:w="918" w:type="dxa"/>
            <w:tcBorders>
              <w:top w:val="single" w:sz="4" w:space="0" w:color="auto"/>
              <w:left w:val="single" w:sz="4" w:space="0" w:color="auto"/>
              <w:bottom w:val="single" w:sz="4" w:space="0" w:color="auto"/>
              <w:right w:val="single" w:sz="4" w:space="0" w:color="auto"/>
            </w:tcBorders>
            <w:vAlign w:val="center"/>
          </w:tcPr>
          <w:p w14:paraId="30BC43C1" w14:textId="77777777" w:rsidR="00627431" w:rsidRPr="00590196" w:rsidRDefault="00627431" w:rsidP="00C56AC7">
            <w:pPr>
              <w:tabs>
                <w:tab w:val="left" w:pos="450"/>
              </w:tabs>
              <w:ind w:right="14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2</w:t>
            </w:r>
          </w:p>
        </w:tc>
        <w:tc>
          <w:tcPr>
            <w:tcW w:w="1984" w:type="dxa"/>
            <w:tcBorders>
              <w:top w:val="single" w:sz="4" w:space="0" w:color="auto"/>
              <w:left w:val="single" w:sz="4" w:space="0" w:color="auto"/>
              <w:bottom w:val="single" w:sz="4" w:space="0" w:color="auto"/>
              <w:right w:val="single" w:sz="4" w:space="0" w:color="auto"/>
            </w:tcBorders>
            <w:vAlign w:val="center"/>
          </w:tcPr>
          <w:p w14:paraId="4180080C" w14:textId="77777777" w:rsidR="00627431" w:rsidRPr="00590196" w:rsidRDefault="00627431" w:rsidP="00C56AC7">
            <w:pPr>
              <w:pStyle w:val="NormalWeb"/>
              <w:shd w:val="clear" w:color="auto" w:fill="FFFFFF"/>
              <w:spacing w:before="0" w:beforeAutospacing="0" w:after="0" w:afterAutospacing="0"/>
              <w:jc w:val="center"/>
              <w:rPr>
                <w:rFonts w:ascii="GHEA Grapalat" w:hAnsi="GHEA Grapalat"/>
                <w:b/>
                <w:iCs/>
                <w:color w:val="000000"/>
                <w:sz w:val="16"/>
                <w:szCs w:val="16"/>
                <w:lang w:val="hy-AM"/>
              </w:rPr>
            </w:pPr>
          </w:p>
          <w:p w14:paraId="67C19264" w14:textId="16DD9053" w:rsidR="00627431" w:rsidRPr="00590196" w:rsidRDefault="00627431" w:rsidP="00C56AC7">
            <w:pPr>
              <w:pStyle w:val="NormalWeb"/>
              <w:shd w:val="clear" w:color="auto" w:fill="FFFFFF"/>
              <w:spacing w:before="0" w:beforeAutospacing="0" w:after="0" w:afterAutospacing="0"/>
              <w:jc w:val="center"/>
              <w:rPr>
                <w:rFonts w:ascii="GHEA Grapalat" w:hAnsi="GHEA Grapalat"/>
                <w:b/>
                <w:iCs/>
                <w:color w:val="000000"/>
                <w:sz w:val="16"/>
                <w:szCs w:val="16"/>
                <w:lang w:val="hy-AM"/>
              </w:rPr>
            </w:pPr>
            <w:r w:rsidRPr="00590196">
              <w:rPr>
                <w:rFonts w:ascii="GHEA Grapalat" w:hAnsi="GHEA Grapalat"/>
                <w:b/>
                <w:iCs/>
                <w:color w:val="000000"/>
                <w:sz w:val="16"/>
                <w:szCs w:val="16"/>
                <w:lang w:val="hy-AM"/>
              </w:rPr>
              <w:t>Ֆիզիկա</w:t>
            </w:r>
            <w:r w:rsidR="00D71067">
              <w:rPr>
                <w:rFonts w:ascii="GHEA Grapalat" w:hAnsi="GHEA Grapalat"/>
                <w:b/>
                <w:iCs/>
                <w:color w:val="000000"/>
                <w:sz w:val="16"/>
                <w:szCs w:val="16"/>
                <w:lang w:val="hy-AM"/>
              </w:rPr>
              <w:t xml:space="preserve">կան և իրավաբանական անձինք </w:t>
            </w:r>
            <w:r w:rsidRPr="00590196">
              <w:rPr>
                <w:rFonts w:ascii="GHEA Grapalat" w:hAnsi="GHEA Grapalat"/>
                <w:b/>
                <w:iCs/>
                <w:color w:val="000000"/>
                <w:sz w:val="16"/>
                <w:szCs w:val="16"/>
                <w:lang w:val="hy-AM"/>
              </w:rPr>
              <w:t xml:space="preserve">բացառել են իրենց սեփականություն </w:t>
            </w:r>
          </w:p>
          <w:p w14:paraId="081A04F6" w14:textId="77777777" w:rsidR="00627431" w:rsidRPr="00590196" w:rsidRDefault="00627431" w:rsidP="00C56AC7">
            <w:pPr>
              <w:pStyle w:val="NormalWeb"/>
              <w:shd w:val="clear" w:color="auto" w:fill="FFFFFF"/>
              <w:spacing w:before="0" w:beforeAutospacing="0" w:after="0" w:afterAutospacing="0"/>
              <w:jc w:val="center"/>
              <w:rPr>
                <w:rFonts w:ascii="GHEA Grapalat" w:hAnsi="GHEA Grapalat"/>
                <w:b/>
                <w:iCs/>
                <w:color w:val="000000"/>
                <w:sz w:val="16"/>
                <w:szCs w:val="16"/>
                <w:lang w:val="hy-AM"/>
              </w:rPr>
            </w:pPr>
            <w:r w:rsidRPr="00590196">
              <w:rPr>
                <w:rFonts w:ascii="GHEA Grapalat" w:hAnsi="GHEA Grapalat"/>
                <w:b/>
                <w:iCs/>
                <w:color w:val="000000"/>
                <w:sz w:val="16"/>
                <w:szCs w:val="16"/>
                <w:lang w:val="hy-AM"/>
              </w:rPr>
              <w:t>հանդիսացող տարածքներում լուծարված հորատանցքերի վերաբացումը, իսկ առանց ջրօգտագործման թույլտվության ջրօգտագործման նպատակով՝ նաև հորատանցքերի հորատումը կամ առանց ջրօգտագործման թույլտվության կոնսերվացված հորատանցքերի վերաբացումը</w:t>
            </w:r>
          </w:p>
          <w:p w14:paraId="693D03CB" w14:textId="77777777" w:rsidR="00627431" w:rsidRPr="00590196" w:rsidRDefault="00627431" w:rsidP="00C56AC7">
            <w:pPr>
              <w:pStyle w:val="NormalWeb"/>
              <w:shd w:val="clear" w:color="auto" w:fill="FFFFFF"/>
              <w:spacing w:before="0" w:beforeAutospacing="0" w:after="0" w:afterAutospacing="0"/>
              <w:jc w:val="center"/>
              <w:rPr>
                <w:rFonts w:ascii="GHEA Grapalat" w:hAnsi="GHEA Grapalat"/>
                <w:b/>
                <w:iCs/>
                <w:color w:val="000000"/>
                <w:sz w:val="16"/>
                <w:szCs w:val="16"/>
                <w:lang w:val="hy-AM"/>
              </w:rPr>
            </w:pPr>
          </w:p>
        </w:tc>
        <w:tc>
          <w:tcPr>
            <w:tcW w:w="283" w:type="dxa"/>
            <w:tcBorders>
              <w:top w:val="single" w:sz="4" w:space="0" w:color="auto"/>
              <w:left w:val="single" w:sz="4" w:space="0" w:color="auto"/>
              <w:bottom w:val="single" w:sz="4" w:space="0" w:color="auto"/>
              <w:right w:val="single" w:sz="4" w:space="0" w:color="auto"/>
            </w:tcBorders>
          </w:tcPr>
          <w:p w14:paraId="64C765F3"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284" w:type="dxa"/>
            <w:tcBorders>
              <w:top w:val="single" w:sz="4" w:space="0" w:color="auto"/>
              <w:left w:val="single" w:sz="4" w:space="0" w:color="auto"/>
              <w:bottom w:val="single" w:sz="4" w:space="0" w:color="auto"/>
              <w:right w:val="single" w:sz="4" w:space="0" w:color="auto"/>
            </w:tcBorders>
          </w:tcPr>
          <w:p w14:paraId="509F07FF"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425" w:type="dxa"/>
            <w:tcBorders>
              <w:top w:val="single" w:sz="4" w:space="0" w:color="auto"/>
              <w:left w:val="single" w:sz="4" w:space="0" w:color="auto"/>
              <w:bottom w:val="single" w:sz="4" w:space="0" w:color="auto"/>
              <w:right w:val="single" w:sz="4" w:space="0" w:color="auto"/>
            </w:tcBorders>
          </w:tcPr>
          <w:p w14:paraId="0002B0FC"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024C63E1" w14:textId="77777777" w:rsidR="00627431" w:rsidRPr="00590196" w:rsidRDefault="00627431" w:rsidP="00C56AC7">
            <w:pPr>
              <w:tabs>
                <w:tab w:val="left" w:pos="450"/>
              </w:tabs>
              <w:ind w:right="141"/>
              <w:jc w:val="center"/>
              <w:rPr>
                <w:rFonts w:ascii="GHEA Grapalat" w:hAnsi="GHEA Grapalat" w:cs="Sylfaen"/>
                <w:b/>
                <w:iCs/>
                <w:noProof/>
                <w:sz w:val="16"/>
                <w:szCs w:val="16"/>
              </w:rPr>
            </w:pPr>
            <w:r w:rsidRPr="00590196">
              <w:rPr>
                <w:rFonts w:ascii="GHEA Grapalat" w:hAnsi="GHEA Grapalat" w:cs="Sylfaen"/>
                <w:b/>
                <w:iCs/>
                <w:noProof/>
                <w:sz w:val="16"/>
                <w:szCs w:val="16"/>
                <w:lang w:val="hy-AM"/>
              </w:rPr>
              <w:t>1</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3</w:t>
            </w:r>
          </w:p>
        </w:tc>
        <w:tc>
          <w:tcPr>
            <w:tcW w:w="2125" w:type="dxa"/>
            <w:tcBorders>
              <w:top w:val="single" w:sz="4" w:space="0" w:color="auto"/>
              <w:left w:val="single" w:sz="4" w:space="0" w:color="auto"/>
              <w:bottom w:val="single" w:sz="4" w:space="0" w:color="auto"/>
              <w:right w:val="single" w:sz="4" w:space="0" w:color="auto"/>
            </w:tcBorders>
            <w:vAlign w:val="center"/>
          </w:tcPr>
          <w:p w14:paraId="47A06849" w14:textId="77777777" w:rsidR="00627431" w:rsidRPr="00590196" w:rsidRDefault="00627431" w:rsidP="00C56AC7">
            <w:pPr>
              <w:pStyle w:val="ListParagraph"/>
              <w:ind w:left="0" w:right="141"/>
              <w:jc w:val="center"/>
              <w:rPr>
                <w:rFonts w:ascii="GHEA Grapalat" w:hAnsi="GHEA Grapalat"/>
                <w:b/>
                <w:iCs/>
                <w:color w:val="000000"/>
                <w:sz w:val="16"/>
                <w:szCs w:val="16"/>
                <w:shd w:val="clear" w:color="auto" w:fill="FFFFFF"/>
                <w:lang w:val="hy-AM"/>
              </w:rPr>
            </w:pPr>
          </w:p>
          <w:p w14:paraId="6FCD8D03" w14:textId="77777777" w:rsidR="00627431" w:rsidRPr="00590196" w:rsidRDefault="00627431" w:rsidP="00C56AC7">
            <w:pPr>
              <w:pStyle w:val="ListParagraph"/>
              <w:ind w:left="0" w:right="141"/>
              <w:jc w:val="center"/>
              <w:rPr>
                <w:rFonts w:ascii="GHEA Grapalat" w:hAnsi="GHEA Grapalat"/>
                <w:b/>
                <w:iCs/>
                <w:color w:val="000000"/>
                <w:sz w:val="16"/>
                <w:szCs w:val="16"/>
                <w:shd w:val="clear" w:color="auto" w:fill="FFFFFF"/>
                <w:lang w:val="hy-AM"/>
              </w:rPr>
            </w:pPr>
          </w:p>
          <w:p w14:paraId="3BA79152" w14:textId="67739DCA" w:rsidR="00627431" w:rsidRPr="00590196" w:rsidRDefault="00E14DDA" w:rsidP="00C56AC7">
            <w:pPr>
              <w:pStyle w:val="ListParagraph"/>
              <w:ind w:left="0" w:right="141"/>
              <w:jc w:val="center"/>
              <w:rPr>
                <w:rFonts w:ascii="GHEA Grapalat" w:eastAsia="Times New Roman" w:hAnsi="GHEA Grapalat" w:cs="Sylfaen"/>
                <w:b/>
                <w:iCs/>
                <w:sz w:val="16"/>
                <w:szCs w:val="16"/>
                <w:lang w:val="hy-AM" w:eastAsia="ru-RU"/>
              </w:rPr>
            </w:pPr>
            <w:r>
              <w:rPr>
                <w:rFonts w:ascii="GHEA Grapalat" w:hAnsi="GHEA Grapalat"/>
                <w:b/>
                <w:iCs/>
                <w:color w:val="000000"/>
                <w:sz w:val="16"/>
                <w:szCs w:val="16"/>
                <w:shd w:val="clear" w:color="auto" w:fill="FFFFFF"/>
                <w:lang w:val="hy-AM"/>
              </w:rPr>
              <w:t>Ջ</w:t>
            </w:r>
            <w:r w:rsidR="00627431" w:rsidRPr="00590196">
              <w:rPr>
                <w:rFonts w:ascii="GHEA Grapalat" w:hAnsi="GHEA Grapalat"/>
                <w:b/>
                <w:iCs/>
                <w:color w:val="000000"/>
                <w:sz w:val="16"/>
                <w:szCs w:val="16"/>
                <w:shd w:val="clear" w:color="auto" w:fill="FFFFFF"/>
                <w:lang w:val="hy-AM"/>
              </w:rPr>
              <w:t xml:space="preserve">րային օրենսգրքի 37.1-րդ հոդվածի 9-րդ </w:t>
            </w:r>
            <w:r w:rsidR="00627431" w:rsidRPr="00590196">
              <w:rPr>
                <w:rFonts w:ascii="GHEA Grapalat" w:eastAsia="Times New Roman" w:hAnsi="GHEA Grapalat" w:cs="Sylfaen"/>
                <w:b/>
                <w:iCs/>
                <w:sz w:val="16"/>
                <w:szCs w:val="16"/>
                <w:lang w:val="hy-AM" w:eastAsia="ru-RU"/>
              </w:rPr>
              <w:t>մաս</w:t>
            </w:r>
          </w:p>
          <w:p w14:paraId="267EB98D" w14:textId="77777777" w:rsidR="00627431" w:rsidRPr="00590196" w:rsidRDefault="00627431" w:rsidP="00C56AC7">
            <w:pPr>
              <w:pStyle w:val="ListParagraph"/>
              <w:ind w:left="0" w:right="141"/>
              <w:jc w:val="center"/>
              <w:rPr>
                <w:rFonts w:ascii="GHEA Grapalat" w:hAnsi="GHEA Grapalat"/>
                <w:b/>
                <w:iCs/>
                <w:color w:val="000000"/>
                <w:sz w:val="16"/>
                <w:szCs w:val="16"/>
                <w:shd w:val="clear" w:color="auto" w:fill="FFFFFF"/>
                <w:lang w:val="hy-AM"/>
              </w:rPr>
            </w:pPr>
          </w:p>
        </w:tc>
        <w:tc>
          <w:tcPr>
            <w:tcW w:w="425" w:type="dxa"/>
            <w:tcBorders>
              <w:top w:val="single" w:sz="4" w:space="0" w:color="auto"/>
              <w:left w:val="single" w:sz="4" w:space="0" w:color="auto"/>
              <w:bottom w:val="single" w:sz="4" w:space="0" w:color="auto"/>
              <w:right w:val="single" w:sz="4" w:space="0" w:color="auto"/>
            </w:tcBorders>
          </w:tcPr>
          <w:p w14:paraId="66A129FE" w14:textId="77777777" w:rsidR="00627431" w:rsidRPr="00590196" w:rsidRDefault="00627431" w:rsidP="00C56AC7">
            <w:pPr>
              <w:tabs>
                <w:tab w:val="left" w:pos="450"/>
              </w:tabs>
              <w:ind w:right="141"/>
              <w:jc w:val="right"/>
              <w:rPr>
                <w:rFonts w:ascii="GHEA Grapalat" w:hAnsi="GHEA Grapalat" w:cs="Sylfaen"/>
                <w:b/>
                <w:iCs/>
                <w:noProof/>
                <w:sz w:val="16"/>
                <w:szCs w:val="16"/>
                <w:lang w:val="hy-AM"/>
              </w:rPr>
            </w:pPr>
          </w:p>
        </w:tc>
        <w:tc>
          <w:tcPr>
            <w:tcW w:w="3048" w:type="dxa"/>
            <w:tcBorders>
              <w:top w:val="single" w:sz="4" w:space="0" w:color="auto"/>
              <w:left w:val="single" w:sz="4" w:space="0" w:color="auto"/>
              <w:bottom w:val="single" w:sz="4" w:space="0" w:color="auto"/>
              <w:right w:val="single" w:sz="4" w:space="0" w:color="auto"/>
            </w:tcBorders>
          </w:tcPr>
          <w:p w14:paraId="4FD4D1F6" w14:textId="77777777" w:rsidR="00627431" w:rsidRPr="00590196" w:rsidRDefault="00627431" w:rsidP="00C56AC7">
            <w:pPr>
              <w:tabs>
                <w:tab w:val="left" w:pos="450"/>
              </w:tabs>
              <w:ind w:right="141"/>
              <w:jc w:val="center"/>
              <w:rPr>
                <w:rFonts w:ascii="GHEA Grapalat" w:hAnsi="GHEA Grapalat"/>
                <w:b/>
                <w:iCs/>
                <w:color w:val="000000"/>
                <w:sz w:val="16"/>
                <w:szCs w:val="16"/>
                <w:shd w:val="clear" w:color="auto" w:fill="FFFFFF"/>
                <w:lang w:val="hy-AM"/>
              </w:rPr>
            </w:pPr>
          </w:p>
          <w:p w14:paraId="3287984B" w14:textId="77777777" w:rsidR="00627431" w:rsidRPr="00590196" w:rsidRDefault="00627431" w:rsidP="00C56AC7">
            <w:pPr>
              <w:tabs>
                <w:tab w:val="left" w:pos="450"/>
              </w:tabs>
              <w:ind w:right="141"/>
              <w:jc w:val="center"/>
              <w:rPr>
                <w:rFonts w:ascii="GHEA Grapalat" w:hAnsi="GHEA Grapalat"/>
                <w:b/>
                <w:iCs/>
                <w:color w:val="000000"/>
                <w:sz w:val="16"/>
                <w:szCs w:val="16"/>
                <w:shd w:val="clear" w:color="auto" w:fill="FFFFFF"/>
                <w:lang w:val="hy-AM"/>
              </w:rPr>
            </w:pPr>
          </w:p>
          <w:p w14:paraId="16EA4B7E" w14:textId="77777777" w:rsidR="00627431" w:rsidRPr="00E14DDA" w:rsidRDefault="00627431" w:rsidP="00C56AC7">
            <w:pPr>
              <w:tabs>
                <w:tab w:val="left" w:pos="450"/>
              </w:tabs>
              <w:ind w:right="141"/>
              <w:jc w:val="center"/>
              <w:rPr>
                <w:rFonts w:ascii="GHEA Grapalat" w:hAnsi="GHEA Grapalat"/>
                <w:b/>
                <w:iCs/>
                <w:color w:val="000000"/>
                <w:sz w:val="16"/>
                <w:szCs w:val="16"/>
                <w:shd w:val="clear" w:color="auto" w:fill="FFFFFF"/>
                <w:lang w:val="hy-AM"/>
              </w:rPr>
            </w:pPr>
          </w:p>
          <w:p w14:paraId="75E671CA" w14:textId="29520ECA" w:rsidR="00627431" w:rsidRPr="00E14DDA" w:rsidRDefault="00627431" w:rsidP="00D71067">
            <w:pPr>
              <w:tabs>
                <w:tab w:val="left" w:pos="450"/>
              </w:tabs>
              <w:ind w:right="141"/>
              <w:rPr>
                <w:rFonts w:ascii="GHEA Grapalat" w:hAnsi="GHEA Grapalat"/>
                <w:b/>
                <w:iCs/>
                <w:color w:val="000000"/>
                <w:sz w:val="16"/>
                <w:szCs w:val="16"/>
                <w:shd w:val="clear" w:color="auto" w:fill="FFFFFF"/>
                <w:lang w:val="hy-AM"/>
              </w:rPr>
            </w:pPr>
          </w:p>
          <w:p w14:paraId="24A84B2B" w14:textId="77777777" w:rsidR="00627431" w:rsidRPr="00E14DDA" w:rsidRDefault="00627431" w:rsidP="00C56AC7">
            <w:pPr>
              <w:tabs>
                <w:tab w:val="left" w:pos="450"/>
              </w:tabs>
              <w:ind w:right="141"/>
              <w:jc w:val="center"/>
              <w:rPr>
                <w:rFonts w:ascii="GHEA Grapalat" w:hAnsi="GHEA Grapalat"/>
                <w:b/>
                <w:iCs/>
                <w:color w:val="000000"/>
                <w:sz w:val="16"/>
                <w:szCs w:val="16"/>
                <w:shd w:val="clear" w:color="auto" w:fill="FFFFFF"/>
                <w:lang w:val="hy-AM"/>
              </w:rPr>
            </w:pPr>
          </w:p>
          <w:p w14:paraId="675882F7" w14:textId="77777777" w:rsidR="00627431" w:rsidRPr="00E14DDA" w:rsidRDefault="00627431" w:rsidP="00C56AC7">
            <w:pPr>
              <w:tabs>
                <w:tab w:val="left" w:pos="450"/>
              </w:tabs>
              <w:ind w:right="141"/>
              <w:jc w:val="center"/>
              <w:rPr>
                <w:rFonts w:ascii="GHEA Grapalat" w:hAnsi="GHEA Grapalat"/>
                <w:b/>
                <w:iCs/>
                <w:color w:val="000000"/>
                <w:sz w:val="16"/>
                <w:szCs w:val="16"/>
                <w:shd w:val="clear" w:color="auto" w:fill="FFFFFF"/>
                <w:lang w:val="hy-AM"/>
              </w:rPr>
            </w:pPr>
          </w:p>
          <w:p w14:paraId="49A52F79" w14:textId="77777777" w:rsidR="00627431" w:rsidRPr="00590196" w:rsidRDefault="00627431" w:rsidP="00C56AC7">
            <w:pPr>
              <w:tabs>
                <w:tab w:val="left" w:pos="450"/>
              </w:tabs>
              <w:ind w:right="14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rPr>
              <w:t>փաստաթղթային և (կամ) տեսազննում</w:t>
            </w:r>
          </w:p>
        </w:tc>
      </w:tr>
    </w:tbl>
    <w:p w14:paraId="6486CBA0" w14:textId="77777777" w:rsidR="00627431" w:rsidRPr="00590196" w:rsidRDefault="00627431" w:rsidP="00627431">
      <w:pPr>
        <w:spacing w:after="0" w:line="360" w:lineRule="auto"/>
        <w:ind w:right="-1"/>
        <w:contextualSpacing/>
        <w:jc w:val="right"/>
        <w:rPr>
          <w:rFonts w:ascii="GHEA Grapalat" w:eastAsia="Times New Roman" w:hAnsi="GHEA Grapalat" w:cs="Sylfaen"/>
          <w:bCs/>
          <w:iCs/>
          <w:sz w:val="24"/>
          <w:szCs w:val="24"/>
          <w:lang w:val="hy-AM" w:eastAsia="ru-RU"/>
        </w:rPr>
      </w:pPr>
      <w:r w:rsidRPr="00590196">
        <w:rPr>
          <w:rFonts w:ascii="GHEA Grapalat" w:eastAsia="Times New Roman" w:hAnsi="GHEA Grapalat" w:cs="Sylfaen"/>
          <w:bCs/>
          <w:iCs/>
          <w:sz w:val="24"/>
          <w:szCs w:val="24"/>
          <w:lang w:val="hy-AM" w:eastAsia="ru-RU"/>
        </w:rPr>
        <w:t>»</w:t>
      </w:r>
      <w:r w:rsidRPr="00590196">
        <w:rPr>
          <w:rFonts w:ascii="Cambria Math" w:eastAsia="Times New Roman" w:hAnsi="Cambria Math" w:cs="Cambria Math"/>
          <w:bCs/>
          <w:iCs/>
          <w:sz w:val="24"/>
          <w:szCs w:val="24"/>
          <w:lang w:val="hy-AM" w:eastAsia="ru-RU"/>
        </w:rPr>
        <w:t>․</w:t>
      </w:r>
    </w:p>
    <w:p w14:paraId="223EB223" w14:textId="3FCF1153" w:rsidR="00627431" w:rsidRPr="0098608D" w:rsidRDefault="0098608D" w:rsidP="0098608D">
      <w:pPr>
        <w:tabs>
          <w:tab w:val="left" w:pos="993"/>
        </w:tabs>
        <w:spacing w:after="0" w:line="360" w:lineRule="auto"/>
        <w:ind w:left="710" w:right="-1"/>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19</w:t>
      </w:r>
      <w:r w:rsidRPr="00A5385A">
        <w:rPr>
          <w:rFonts w:ascii="GHEA Grapalat" w:eastAsia="Times New Roman" w:hAnsi="GHEA Grapalat" w:cs="Sylfaen"/>
          <w:sz w:val="24"/>
          <w:szCs w:val="24"/>
          <w:lang w:val="hy-AM" w:eastAsia="ru-RU"/>
        </w:rPr>
        <w:t>)</w:t>
      </w:r>
      <w:r w:rsidR="00AA3EBF" w:rsidRPr="0098608D">
        <w:rPr>
          <w:rFonts w:ascii="GHEA Grapalat" w:eastAsia="Times New Roman" w:hAnsi="GHEA Grapalat" w:cs="Sylfaen"/>
          <w:sz w:val="24"/>
          <w:szCs w:val="24"/>
          <w:lang w:val="hy-AM" w:eastAsia="ru-RU"/>
        </w:rPr>
        <w:t xml:space="preserve"> </w:t>
      </w:r>
      <w:r w:rsidR="00627431" w:rsidRPr="0098608D">
        <w:rPr>
          <w:rFonts w:ascii="GHEA Grapalat" w:eastAsia="Times New Roman" w:hAnsi="GHEA Grapalat" w:cs="Sylfaen"/>
          <w:sz w:val="24"/>
          <w:szCs w:val="24"/>
          <w:lang w:val="hy-AM" w:eastAsia="ru-RU"/>
        </w:rPr>
        <w:t>Որոշման 1-ին կետով հաստատված 4-րդ հավելվածում՝</w:t>
      </w:r>
    </w:p>
    <w:p w14:paraId="172B5E53" w14:textId="718F9C46" w:rsidR="00627431" w:rsidRPr="005C2DC0" w:rsidRDefault="00794CD9" w:rsidP="00C63307">
      <w:pPr>
        <w:pStyle w:val="ListParagraph"/>
        <w:tabs>
          <w:tab w:val="left" w:pos="709"/>
          <w:tab w:val="left" w:pos="993"/>
        </w:tabs>
        <w:spacing w:after="0" w:line="360" w:lineRule="auto"/>
        <w:ind w:left="0" w:right="-1" w:firstLine="567"/>
        <w:jc w:val="both"/>
        <w:rPr>
          <w:rFonts w:ascii="GHEA Grapalat" w:eastAsia="Times New Roman" w:hAnsi="GHEA Grapalat" w:cs="Sylfaen"/>
          <w:sz w:val="24"/>
          <w:szCs w:val="24"/>
          <w:lang w:val="hy-AM" w:eastAsia="ru-RU"/>
        </w:rPr>
      </w:pPr>
      <w:r>
        <w:rPr>
          <w:rFonts w:ascii="GHEA Grapalat" w:eastAsia="Times New Roman" w:hAnsi="GHEA Grapalat" w:cs="Sylfaen"/>
          <w:bCs/>
          <w:sz w:val="24"/>
          <w:szCs w:val="24"/>
          <w:lang w:val="hy-AM" w:eastAsia="ru-RU"/>
        </w:rPr>
        <w:t>ա</w:t>
      </w:r>
      <w:r>
        <w:rPr>
          <w:rFonts w:ascii="Cambria Math" w:eastAsia="Times New Roman" w:hAnsi="Cambria Math" w:cs="Cambria Math"/>
          <w:bCs/>
          <w:sz w:val="24"/>
          <w:szCs w:val="24"/>
          <w:lang w:val="hy-AM" w:eastAsia="ru-RU"/>
        </w:rPr>
        <w:t>․</w:t>
      </w:r>
      <w:r w:rsidR="005C2DC0">
        <w:rPr>
          <w:rFonts w:ascii="Cambria Math" w:eastAsia="Times New Roman" w:hAnsi="Cambria Math" w:cs="Cambria Math"/>
          <w:bCs/>
          <w:sz w:val="24"/>
          <w:szCs w:val="24"/>
          <w:lang w:val="hy-AM" w:eastAsia="ru-RU"/>
        </w:rPr>
        <w:t xml:space="preserve"> </w:t>
      </w:r>
      <w:r w:rsidR="00AA3EBF" w:rsidRPr="0089190C">
        <w:rPr>
          <w:rFonts w:ascii="GHEA Grapalat" w:eastAsia="Times New Roman" w:hAnsi="GHEA Grapalat" w:cs="Sylfaen"/>
          <w:bCs/>
          <w:iCs/>
          <w:sz w:val="24"/>
          <w:szCs w:val="24"/>
          <w:lang w:val="hy-AM" w:eastAsia="ru-RU"/>
        </w:rPr>
        <w:t>«Վերահսկողական բնույթի հարցեր» վերտառությա</w:t>
      </w:r>
      <w:r w:rsidR="00AA3EBF">
        <w:rPr>
          <w:rFonts w:ascii="GHEA Grapalat" w:eastAsia="Times New Roman" w:hAnsi="GHEA Grapalat" w:cs="Sylfaen"/>
          <w:bCs/>
          <w:iCs/>
          <w:sz w:val="24"/>
          <w:szCs w:val="24"/>
          <w:lang w:val="hy-AM" w:eastAsia="ru-RU"/>
        </w:rPr>
        <w:t xml:space="preserve">մբ աղյուսակի </w:t>
      </w:r>
      <w:r w:rsidR="00627431" w:rsidRPr="005C2DC0">
        <w:rPr>
          <w:rFonts w:ascii="GHEA Grapalat" w:hAnsi="GHEA Grapalat"/>
          <w:bCs/>
          <w:iCs/>
          <w:sz w:val="24"/>
          <w:szCs w:val="24"/>
          <w:lang w:val="af-ZA"/>
        </w:rPr>
        <w:t xml:space="preserve">48-րդ </w:t>
      </w:r>
      <w:r w:rsidR="00627431" w:rsidRPr="005C2DC0">
        <w:rPr>
          <w:rFonts w:ascii="GHEA Grapalat" w:hAnsi="GHEA Grapalat"/>
          <w:bCs/>
          <w:iCs/>
          <w:sz w:val="24"/>
          <w:szCs w:val="24"/>
          <w:lang w:val="hy-AM"/>
        </w:rPr>
        <w:t>կետը</w:t>
      </w:r>
      <w:r w:rsidR="00627431" w:rsidRPr="005C2DC0">
        <w:rPr>
          <w:rFonts w:ascii="GHEA Grapalat" w:hAnsi="GHEA Grapalat" w:cs="Cambria Math"/>
          <w:bCs/>
          <w:iCs/>
          <w:sz w:val="24"/>
          <w:szCs w:val="24"/>
          <w:lang w:val="hy-AM"/>
        </w:rPr>
        <w:t xml:space="preserve"> շարադրել նոր խմբագրությամբ հետևյալ բովանդակությամբ՝ </w:t>
      </w:r>
    </w:p>
    <w:tbl>
      <w:tblPr>
        <w:tblStyle w:val="TableGrid"/>
        <w:tblW w:w="10201" w:type="dxa"/>
        <w:tblLayout w:type="fixed"/>
        <w:tblLook w:val="04A0" w:firstRow="1" w:lastRow="0" w:firstColumn="1" w:lastColumn="0" w:noHBand="0" w:noVBand="1"/>
      </w:tblPr>
      <w:tblGrid>
        <w:gridCol w:w="675"/>
        <w:gridCol w:w="2127"/>
        <w:gridCol w:w="283"/>
        <w:gridCol w:w="284"/>
        <w:gridCol w:w="425"/>
        <w:gridCol w:w="709"/>
        <w:gridCol w:w="2126"/>
        <w:gridCol w:w="425"/>
        <w:gridCol w:w="3147"/>
      </w:tblGrid>
      <w:tr w:rsidR="002E4A60" w:rsidRPr="00590196" w14:paraId="5BB19F78" w14:textId="77777777" w:rsidTr="00C203E2">
        <w:trPr>
          <w:trHeight w:val="1120"/>
        </w:trPr>
        <w:tc>
          <w:tcPr>
            <w:tcW w:w="675" w:type="dxa"/>
            <w:vAlign w:val="center"/>
          </w:tcPr>
          <w:p w14:paraId="371F7D7E" w14:textId="122AD9B3" w:rsidR="002E4A60" w:rsidRPr="00A5385A" w:rsidRDefault="00A5385A" w:rsidP="00A5385A">
            <w:pPr>
              <w:tabs>
                <w:tab w:val="left" w:pos="450"/>
              </w:tabs>
              <w:ind w:right="-1"/>
              <w:jc w:val="center"/>
              <w:rPr>
                <w:rFonts w:ascii="GHEA Grapalat" w:hAnsi="GHEA Grapalat" w:cs="Sylfaen"/>
                <w:b/>
                <w:iCs/>
                <w:noProof/>
                <w:sz w:val="16"/>
                <w:szCs w:val="16"/>
                <w:lang w:val="hy-AM"/>
              </w:rPr>
            </w:pPr>
            <w:r w:rsidRPr="00A5385A">
              <w:rPr>
                <w:rFonts w:ascii="GHEA Grapalat" w:hAnsi="GHEA Grapalat" w:cs="Sylfaen"/>
                <w:b/>
                <w:iCs/>
                <w:noProof/>
                <w:sz w:val="16"/>
                <w:szCs w:val="16"/>
                <w:lang w:val="hy-AM"/>
              </w:rPr>
              <w:lastRenderedPageBreak/>
              <w:t>48.</w:t>
            </w:r>
          </w:p>
        </w:tc>
        <w:tc>
          <w:tcPr>
            <w:tcW w:w="2127" w:type="dxa"/>
            <w:vAlign w:val="center"/>
          </w:tcPr>
          <w:p w14:paraId="3EC8310F" w14:textId="07B5F008" w:rsidR="002E4A60" w:rsidRPr="00A5385A" w:rsidRDefault="002E4A60" w:rsidP="00A5385A">
            <w:pPr>
              <w:tabs>
                <w:tab w:val="left" w:pos="450"/>
              </w:tabs>
              <w:ind w:right="-1" w:firstLine="31"/>
              <w:jc w:val="center"/>
              <w:rPr>
                <w:rFonts w:ascii="GHEA Grapalat" w:hAnsi="GHEA Grapalat"/>
                <w:b/>
                <w:bCs/>
                <w:color w:val="000000"/>
                <w:sz w:val="16"/>
                <w:szCs w:val="16"/>
                <w:lang w:val="hy-AM"/>
              </w:rPr>
            </w:pPr>
            <w:r w:rsidRPr="00590196">
              <w:rPr>
                <w:rFonts w:ascii="GHEA Grapalat" w:hAnsi="GHEA Grapalat"/>
                <w:b/>
                <w:bCs/>
                <w:color w:val="000000"/>
                <w:sz w:val="16"/>
                <w:szCs w:val="16"/>
                <w:lang w:val="hy-AM"/>
              </w:rPr>
              <w:br/>
              <w:t>Վարչական վիճակագրական տարեկան հաշվետվությունները՝ ձև N 2-ՏԱ (օդ), ձև N 1 (թափոն), ձև N 2-ՏԱ (ջուր), ներկայացվել են պաշտոնական վիճակագրություն արտադրողի կողմից սահմանված ձևի վիճակագրական փաստաթղթի համաձայն</w:t>
            </w:r>
            <w:r w:rsidR="00A5385A">
              <w:rPr>
                <w:rFonts w:ascii="GHEA Grapalat" w:hAnsi="GHEA Grapalat"/>
                <w:b/>
                <w:bCs/>
                <w:color w:val="000000"/>
                <w:sz w:val="16"/>
                <w:szCs w:val="16"/>
                <w:lang w:val="hy-AM"/>
              </w:rPr>
              <w:t xml:space="preserve"> </w:t>
            </w:r>
          </w:p>
        </w:tc>
        <w:tc>
          <w:tcPr>
            <w:tcW w:w="283" w:type="dxa"/>
            <w:vAlign w:val="center"/>
          </w:tcPr>
          <w:p w14:paraId="210ED5BB" w14:textId="77777777" w:rsidR="002E4A60" w:rsidRPr="00590196" w:rsidRDefault="002E4A60" w:rsidP="004F2CDB">
            <w:pPr>
              <w:tabs>
                <w:tab w:val="left" w:pos="450"/>
              </w:tabs>
              <w:ind w:right="-1" w:firstLine="426"/>
              <w:jc w:val="center"/>
              <w:rPr>
                <w:rFonts w:ascii="GHEA Grapalat" w:hAnsi="GHEA Grapalat" w:cs="Sylfaen"/>
                <w:b/>
                <w:bCs/>
                <w:iCs/>
                <w:noProof/>
                <w:color w:val="000000" w:themeColor="text1"/>
                <w:sz w:val="16"/>
                <w:szCs w:val="16"/>
                <w:lang w:val="hy-AM"/>
              </w:rPr>
            </w:pPr>
          </w:p>
        </w:tc>
        <w:tc>
          <w:tcPr>
            <w:tcW w:w="284" w:type="dxa"/>
            <w:vAlign w:val="center"/>
          </w:tcPr>
          <w:p w14:paraId="512A3323" w14:textId="77777777" w:rsidR="002E4A60" w:rsidRPr="00590196" w:rsidRDefault="002E4A60" w:rsidP="004F2CDB">
            <w:pPr>
              <w:tabs>
                <w:tab w:val="left" w:pos="450"/>
              </w:tabs>
              <w:ind w:right="-1" w:firstLine="426"/>
              <w:jc w:val="center"/>
              <w:rPr>
                <w:rFonts w:ascii="GHEA Grapalat" w:hAnsi="GHEA Grapalat" w:cs="Sylfaen"/>
                <w:b/>
                <w:bCs/>
                <w:iCs/>
                <w:noProof/>
                <w:color w:val="000000" w:themeColor="text1"/>
                <w:sz w:val="16"/>
                <w:szCs w:val="16"/>
                <w:lang w:val="hy-AM"/>
              </w:rPr>
            </w:pPr>
          </w:p>
        </w:tc>
        <w:tc>
          <w:tcPr>
            <w:tcW w:w="425" w:type="dxa"/>
            <w:vAlign w:val="center"/>
          </w:tcPr>
          <w:p w14:paraId="5AF89523" w14:textId="77777777" w:rsidR="002E4A60" w:rsidRPr="00590196" w:rsidRDefault="002E4A60" w:rsidP="004F2CDB">
            <w:pPr>
              <w:tabs>
                <w:tab w:val="left" w:pos="450"/>
              </w:tabs>
              <w:ind w:right="-1" w:firstLine="426"/>
              <w:jc w:val="center"/>
              <w:rPr>
                <w:rFonts w:ascii="GHEA Grapalat" w:hAnsi="GHEA Grapalat" w:cs="Sylfaen"/>
                <w:b/>
                <w:bCs/>
                <w:iCs/>
                <w:noProof/>
                <w:color w:val="000000" w:themeColor="text1"/>
                <w:sz w:val="16"/>
                <w:szCs w:val="16"/>
                <w:lang w:val="hy-AM"/>
              </w:rPr>
            </w:pPr>
          </w:p>
        </w:tc>
        <w:tc>
          <w:tcPr>
            <w:tcW w:w="709" w:type="dxa"/>
            <w:vAlign w:val="center"/>
          </w:tcPr>
          <w:p w14:paraId="0D7E4E3D" w14:textId="77777777" w:rsidR="002E4A60" w:rsidRPr="00590196" w:rsidRDefault="002E4A60" w:rsidP="004F2CDB">
            <w:pPr>
              <w:tabs>
                <w:tab w:val="left" w:pos="450"/>
              </w:tabs>
              <w:ind w:right="-1"/>
              <w:jc w:val="center"/>
              <w:rPr>
                <w:rFonts w:ascii="GHEA Grapalat" w:hAnsi="GHEA Grapalat" w:cs="Sylfaen"/>
                <w:b/>
                <w:bCs/>
                <w:iCs/>
                <w:noProof/>
                <w:color w:val="000000" w:themeColor="text1"/>
                <w:sz w:val="16"/>
                <w:szCs w:val="16"/>
                <w:lang w:val="hy-AM"/>
              </w:rPr>
            </w:pPr>
            <w:r w:rsidRPr="00590196">
              <w:rPr>
                <w:rFonts w:ascii="GHEA Grapalat" w:hAnsi="GHEA Grapalat"/>
                <w:b/>
                <w:bCs/>
                <w:color w:val="000000"/>
                <w:sz w:val="16"/>
                <w:szCs w:val="16"/>
              </w:rPr>
              <w:t>0</w:t>
            </w:r>
            <w:r w:rsidRPr="00590196">
              <w:rPr>
                <w:rFonts w:ascii="Cambria Math" w:hAnsi="Cambria Math" w:cs="Cambria Math"/>
                <w:b/>
                <w:bCs/>
                <w:color w:val="000000"/>
                <w:sz w:val="16"/>
                <w:szCs w:val="16"/>
              </w:rPr>
              <w:t>․</w:t>
            </w:r>
            <w:r w:rsidRPr="00590196">
              <w:rPr>
                <w:rFonts w:ascii="GHEA Grapalat" w:hAnsi="GHEA Grapalat"/>
                <w:b/>
                <w:bCs/>
                <w:color w:val="000000"/>
                <w:sz w:val="16"/>
                <w:szCs w:val="16"/>
              </w:rPr>
              <w:t>5</w:t>
            </w:r>
          </w:p>
        </w:tc>
        <w:tc>
          <w:tcPr>
            <w:tcW w:w="2126" w:type="dxa"/>
            <w:vAlign w:val="center"/>
          </w:tcPr>
          <w:p w14:paraId="418C2A90" w14:textId="311E66AD" w:rsidR="002E4A60" w:rsidRPr="00590196" w:rsidRDefault="002E4A60" w:rsidP="00E10F7A">
            <w:pPr>
              <w:pStyle w:val="ListParagraph"/>
              <w:ind w:left="0" w:right="-1" w:firstLine="35"/>
              <w:jc w:val="center"/>
              <w:rPr>
                <w:rFonts w:ascii="GHEA Grapalat" w:eastAsia="Times New Roman" w:hAnsi="GHEA Grapalat" w:cs="Sylfaen"/>
                <w:b/>
                <w:bCs/>
                <w:iCs/>
                <w:color w:val="000000" w:themeColor="text1"/>
                <w:sz w:val="16"/>
                <w:szCs w:val="16"/>
                <w:lang w:val="hy-AM" w:eastAsia="ru-RU"/>
              </w:rPr>
            </w:pPr>
            <w:r w:rsidRPr="00590196">
              <w:rPr>
                <w:rFonts w:ascii="GHEA Grapalat" w:hAnsi="GHEA Grapalat" w:cs="GHEA Grapalat"/>
                <w:b/>
                <w:bCs/>
                <w:color w:val="000000"/>
                <w:sz w:val="16"/>
                <w:szCs w:val="16"/>
                <w:lang w:val="hy-AM"/>
              </w:rPr>
              <w:t>«</w:t>
            </w:r>
            <w:r w:rsidRPr="00590196">
              <w:rPr>
                <w:rFonts w:ascii="GHEA Grapalat" w:hAnsi="GHEA Grapalat"/>
                <w:b/>
                <w:bCs/>
                <w:color w:val="000000"/>
                <w:sz w:val="16"/>
                <w:szCs w:val="16"/>
                <w:lang w:val="hy-AM"/>
              </w:rPr>
              <w:t>Պաշտոնական վիճակագրության մաuին» oրենքի 18-րդ հոդվածի 4-րդ և 5-րդ մասեր</w:t>
            </w:r>
          </w:p>
        </w:tc>
        <w:tc>
          <w:tcPr>
            <w:tcW w:w="425" w:type="dxa"/>
            <w:vAlign w:val="center"/>
          </w:tcPr>
          <w:p w14:paraId="3949BD31" w14:textId="77777777" w:rsidR="002E4A60" w:rsidRPr="00590196" w:rsidRDefault="002E4A60" w:rsidP="004F2CDB">
            <w:pPr>
              <w:tabs>
                <w:tab w:val="left" w:pos="450"/>
              </w:tabs>
              <w:ind w:right="-1" w:firstLine="426"/>
              <w:jc w:val="center"/>
              <w:rPr>
                <w:rFonts w:ascii="GHEA Grapalat" w:hAnsi="GHEA Grapalat" w:cs="Sylfaen"/>
                <w:b/>
                <w:bCs/>
                <w:iCs/>
                <w:noProof/>
                <w:color w:val="000000" w:themeColor="text1"/>
                <w:sz w:val="16"/>
                <w:szCs w:val="16"/>
                <w:lang w:val="hy-AM"/>
              </w:rPr>
            </w:pPr>
          </w:p>
        </w:tc>
        <w:tc>
          <w:tcPr>
            <w:tcW w:w="3147" w:type="dxa"/>
            <w:vAlign w:val="center"/>
          </w:tcPr>
          <w:p w14:paraId="5CEBC356" w14:textId="77777777" w:rsidR="002E4A60" w:rsidRPr="00590196" w:rsidRDefault="002E4A60" w:rsidP="004F2CDB">
            <w:pPr>
              <w:tabs>
                <w:tab w:val="left" w:pos="450"/>
              </w:tabs>
              <w:ind w:right="-1" w:firstLine="426"/>
              <w:jc w:val="center"/>
              <w:rPr>
                <w:rFonts w:ascii="GHEA Grapalat" w:hAnsi="GHEA Grapalat"/>
                <w:b/>
                <w:bCs/>
                <w:iCs/>
                <w:color w:val="000000" w:themeColor="text1"/>
                <w:sz w:val="16"/>
                <w:szCs w:val="16"/>
                <w:shd w:val="clear" w:color="auto" w:fill="FFFFFF"/>
                <w:lang w:val="hy-AM"/>
              </w:rPr>
            </w:pPr>
            <w:r w:rsidRPr="00590196">
              <w:rPr>
                <w:rFonts w:ascii="GHEA Grapalat" w:hAnsi="GHEA Grapalat"/>
                <w:b/>
                <w:bCs/>
                <w:color w:val="000000"/>
                <w:sz w:val="16"/>
                <w:szCs w:val="16"/>
              </w:rPr>
              <w:t>փաստաթղթային</w:t>
            </w:r>
          </w:p>
        </w:tc>
      </w:tr>
    </w:tbl>
    <w:p w14:paraId="483FA7A5" w14:textId="77777777" w:rsidR="002E4A60" w:rsidRPr="00590196" w:rsidRDefault="002E4A60" w:rsidP="002E4A60">
      <w:pPr>
        <w:pStyle w:val="ListParagraph"/>
        <w:tabs>
          <w:tab w:val="left" w:pos="709"/>
          <w:tab w:val="left" w:pos="993"/>
        </w:tabs>
        <w:spacing w:after="0" w:line="360" w:lineRule="auto"/>
        <w:ind w:left="567" w:right="-1"/>
        <w:jc w:val="right"/>
        <w:rPr>
          <w:rFonts w:ascii="GHEA Grapalat" w:eastAsia="Times New Roman" w:hAnsi="GHEA Grapalat" w:cs="Sylfaen"/>
          <w:sz w:val="24"/>
          <w:szCs w:val="24"/>
          <w:lang w:val="hy-AM" w:eastAsia="ru-RU"/>
        </w:rPr>
      </w:pPr>
      <w:r w:rsidRPr="00590196">
        <w:rPr>
          <w:rFonts w:ascii="GHEA Grapalat" w:eastAsia="Times New Roman" w:hAnsi="GHEA Grapalat" w:cs="Sylfaen"/>
          <w:sz w:val="24"/>
          <w:szCs w:val="24"/>
          <w:lang w:val="hy-AM" w:eastAsia="ru-RU"/>
        </w:rPr>
        <w:t>»</w:t>
      </w:r>
      <w:r w:rsidRPr="00590196">
        <w:rPr>
          <w:rFonts w:ascii="Cambria Math" w:eastAsia="Times New Roman" w:hAnsi="Cambria Math" w:cs="Cambria Math"/>
          <w:sz w:val="24"/>
          <w:szCs w:val="24"/>
          <w:lang w:val="hy-AM" w:eastAsia="ru-RU"/>
        </w:rPr>
        <w:t>․</w:t>
      </w:r>
    </w:p>
    <w:p w14:paraId="5002A496" w14:textId="6A40CDF9" w:rsidR="00627431" w:rsidRPr="0089190C" w:rsidRDefault="0089190C" w:rsidP="0089190C">
      <w:pPr>
        <w:tabs>
          <w:tab w:val="left" w:pos="709"/>
          <w:tab w:val="left" w:pos="993"/>
        </w:tabs>
        <w:spacing w:after="0" w:line="360" w:lineRule="auto"/>
        <w:ind w:right="-1"/>
        <w:jc w:val="both"/>
        <w:rPr>
          <w:rFonts w:ascii="GHEA Grapalat" w:eastAsia="Times New Roman" w:hAnsi="GHEA Grapalat" w:cs="Sylfaen"/>
          <w:bCs/>
          <w:iCs/>
          <w:sz w:val="24"/>
          <w:szCs w:val="24"/>
          <w:lang w:val="hy-AM" w:eastAsia="ru-RU"/>
        </w:rPr>
      </w:pPr>
      <w:r>
        <w:rPr>
          <w:rFonts w:ascii="GHEA Grapalat" w:eastAsia="Times New Roman" w:hAnsi="GHEA Grapalat" w:cs="Sylfaen"/>
          <w:bCs/>
          <w:iCs/>
          <w:sz w:val="24"/>
          <w:szCs w:val="24"/>
          <w:lang w:val="hy-AM" w:eastAsia="ru-RU"/>
        </w:rPr>
        <w:tab/>
        <w:t>բ</w:t>
      </w:r>
      <w:r>
        <w:rPr>
          <w:rFonts w:ascii="Cambria Math" w:eastAsia="Times New Roman" w:hAnsi="Cambria Math" w:cs="Sylfaen"/>
          <w:bCs/>
          <w:iCs/>
          <w:sz w:val="24"/>
          <w:szCs w:val="24"/>
          <w:lang w:val="hy-AM" w:eastAsia="ru-RU"/>
        </w:rPr>
        <w:t>․</w:t>
      </w:r>
      <w:r w:rsidRPr="0089190C">
        <w:rPr>
          <w:rFonts w:ascii="GHEA Grapalat" w:eastAsia="Times New Roman" w:hAnsi="GHEA Grapalat" w:cs="Sylfaen"/>
          <w:bCs/>
          <w:iCs/>
          <w:sz w:val="24"/>
          <w:szCs w:val="24"/>
          <w:lang w:val="hy-AM" w:eastAsia="ru-RU"/>
        </w:rPr>
        <w:t xml:space="preserve"> </w:t>
      </w:r>
      <w:r w:rsidR="00627431" w:rsidRPr="0089190C">
        <w:rPr>
          <w:rFonts w:ascii="GHEA Grapalat" w:eastAsia="Times New Roman" w:hAnsi="GHEA Grapalat" w:cs="Sylfaen"/>
          <w:bCs/>
          <w:iCs/>
          <w:sz w:val="24"/>
          <w:szCs w:val="24"/>
          <w:lang w:val="hy-AM" w:eastAsia="ru-RU"/>
        </w:rPr>
        <w:t>«Վերահսկողական բնույթի հարցեր» վերտառությա</w:t>
      </w:r>
      <w:r>
        <w:rPr>
          <w:rFonts w:ascii="GHEA Grapalat" w:eastAsia="Times New Roman" w:hAnsi="GHEA Grapalat" w:cs="Sylfaen"/>
          <w:bCs/>
          <w:iCs/>
          <w:sz w:val="24"/>
          <w:szCs w:val="24"/>
          <w:lang w:val="hy-AM" w:eastAsia="ru-RU"/>
        </w:rPr>
        <w:t xml:space="preserve">մբ աղյուսակը լրացնել </w:t>
      </w:r>
      <w:r w:rsidR="000E4DB0" w:rsidRPr="0089190C">
        <w:rPr>
          <w:rFonts w:ascii="GHEA Grapalat" w:eastAsia="Times New Roman" w:hAnsi="GHEA Grapalat" w:cs="Sylfaen"/>
          <w:bCs/>
          <w:iCs/>
          <w:sz w:val="24"/>
          <w:szCs w:val="24"/>
          <w:lang w:val="hy-AM" w:eastAsia="ru-RU"/>
        </w:rPr>
        <w:t>29.1-ին,</w:t>
      </w:r>
      <w:r w:rsidR="00627431" w:rsidRPr="0089190C">
        <w:rPr>
          <w:rFonts w:ascii="GHEA Grapalat" w:eastAsia="Times New Roman" w:hAnsi="GHEA Grapalat" w:cs="Sylfaen"/>
          <w:bCs/>
          <w:iCs/>
          <w:sz w:val="24"/>
          <w:szCs w:val="24"/>
          <w:lang w:val="hy-AM" w:eastAsia="ru-RU"/>
        </w:rPr>
        <w:t xml:space="preserve"> 33</w:t>
      </w:r>
      <w:r w:rsidR="00627431" w:rsidRPr="0089190C">
        <w:rPr>
          <w:rFonts w:ascii="Cambria Math" w:eastAsia="Times New Roman" w:hAnsi="Cambria Math" w:cs="Cambria Math"/>
          <w:bCs/>
          <w:iCs/>
          <w:sz w:val="24"/>
          <w:szCs w:val="24"/>
          <w:lang w:val="hy-AM" w:eastAsia="ru-RU"/>
        </w:rPr>
        <w:t>․</w:t>
      </w:r>
      <w:r w:rsidR="00627431" w:rsidRPr="0089190C">
        <w:rPr>
          <w:rFonts w:ascii="GHEA Grapalat" w:eastAsia="Times New Roman" w:hAnsi="GHEA Grapalat" w:cs="Sylfaen"/>
          <w:bCs/>
          <w:iCs/>
          <w:sz w:val="24"/>
          <w:szCs w:val="24"/>
          <w:lang w:val="hy-AM" w:eastAsia="ru-RU"/>
        </w:rPr>
        <w:t>1</w:t>
      </w:r>
      <w:r w:rsidR="000E4DB0" w:rsidRPr="0089190C">
        <w:rPr>
          <w:rFonts w:ascii="GHEA Grapalat" w:eastAsia="Times New Roman" w:hAnsi="GHEA Grapalat" w:cs="Sylfaen"/>
          <w:bCs/>
          <w:iCs/>
          <w:sz w:val="24"/>
          <w:szCs w:val="24"/>
          <w:lang w:val="hy-AM" w:eastAsia="ru-RU"/>
        </w:rPr>
        <w:t>-րդ</w:t>
      </w:r>
      <w:r w:rsidR="00627431" w:rsidRPr="0089190C">
        <w:rPr>
          <w:rFonts w:ascii="GHEA Grapalat" w:eastAsia="Times New Roman" w:hAnsi="GHEA Grapalat" w:cs="Sylfaen"/>
          <w:bCs/>
          <w:iCs/>
          <w:sz w:val="24"/>
          <w:szCs w:val="24"/>
          <w:lang w:val="hy-AM" w:eastAsia="ru-RU"/>
        </w:rPr>
        <w:t xml:space="preserve"> և 39</w:t>
      </w:r>
      <w:r w:rsidR="00627431" w:rsidRPr="0089190C">
        <w:rPr>
          <w:rFonts w:ascii="Cambria Math" w:eastAsia="Times New Roman" w:hAnsi="Cambria Math" w:cs="Cambria Math"/>
          <w:bCs/>
          <w:iCs/>
          <w:sz w:val="24"/>
          <w:szCs w:val="24"/>
          <w:lang w:val="hy-AM" w:eastAsia="ru-RU"/>
        </w:rPr>
        <w:t>․</w:t>
      </w:r>
      <w:r w:rsidR="00627431" w:rsidRPr="0089190C">
        <w:rPr>
          <w:rFonts w:ascii="GHEA Grapalat" w:eastAsia="Times New Roman" w:hAnsi="GHEA Grapalat" w:cs="Sylfaen"/>
          <w:bCs/>
          <w:iCs/>
          <w:sz w:val="24"/>
          <w:szCs w:val="24"/>
          <w:lang w:val="hy-AM" w:eastAsia="ru-RU"/>
        </w:rPr>
        <w:t>1</w:t>
      </w:r>
      <w:r w:rsidR="000E4DB0" w:rsidRPr="0089190C">
        <w:rPr>
          <w:rFonts w:ascii="GHEA Grapalat" w:eastAsia="Times New Roman" w:hAnsi="GHEA Grapalat" w:cs="Sylfaen"/>
          <w:bCs/>
          <w:iCs/>
          <w:sz w:val="24"/>
          <w:szCs w:val="24"/>
          <w:lang w:val="hy-AM" w:eastAsia="ru-RU"/>
        </w:rPr>
        <w:t>-րդ</w:t>
      </w:r>
      <w:r w:rsidR="00627431" w:rsidRPr="0089190C">
        <w:rPr>
          <w:rFonts w:ascii="GHEA Grapalat" w:eastAsia="Times New Roman" w:hAnsi="GHEA Grapalat" w:cs="Sylfaen"/>
          <w:bCs/>
          <w:iCs/>
          <w:sz w:val="24"/>
          <w:szCs w:val="24"/>
          <w:lang w:val="hy-AM" w:eastAsia="ru-RU"/>
        </w:rPr>
        <w:t xml:space="preserve"> կետեր</w:t>
      </w:r>
      <w:r w:rsidR="000E4DB0" w:rsidRPr="0089190C">
        <w:rPr>
          <w:rFonts w:ascii="GHEA Grapalat" w:eastAsia="Times New Roman" w:hAnsi="GHEA Grapalat" w:cs="Sylfaen"/>
          <w:bCs/>
          <w:iCs/>
          <w:sz w:val="24"/>
          <w:szCs w:val="24"/>
          <w:lang w:val="hy-AM" w:eastAsia="ru-RU"/>
        </w:rPr>
        <w:t>ով՝</w:t>
      </w:r>
      <w:r w:rsidR="00627431" w:rsidRPr="0089190C">
        <w:rPr>
          <w:rFonts w:ascii="GHEA Grapalat" w:eastAsia="Times New Roman" w:hAnsi="GHEA Grapalat" w:cs="Sylfaen"/>
          <w:bCs/>
          <w:iCs/>
          <w:sz w:val="24"/>
          <w:szCs w:val="24"/>
          <w:lang w:val="hy-AM" w:eastAsia="ru-RU"/>
        </w:rPr>
        <w:t xml:space="preserve"> հետևյալ բովանդակությամբ՝</w:t>
      </w:r>
    </w:p>
    <w:p w14:paraId="26A8B901" w14:textId="77777777" w:rsidR="000E4DB0" w:rsidRPr="006159FA" w:rsidRDefault="000E4DB0" w:rsidP="006159FA">
      <w:pPr>
        <w:spacing w:after="0"/>
        <w:ind w:right="-1"/>
        <w:jc w:val="both"/>
        <w:rPr>
          <w:rFonts w:ascii="GHEA Grapalat" w:eastAsia="Times New Roman" w:hAnsi="GHEA Grapalat" w:cs="Sylfaen"/>
          <w:bCs/>
          <w:iCs/>
          <w:sz w:val="24"/>
          <w:szCs w:val="24"/>
          <w:lang w:val="hy-AM" w:eastAsia="ru-RU"/>
        </w:rPr>
      </w:pPr>
      <w:r w:rsidRPr="006159FA">
        <w:rPr>
          <w:rFonts w:ascii="GHEA Grapalat" w:eastAsia="Times New Roman" w:hAnsi="GHEA Grapalat" w:cs="Sylfaen"/>
          <w:bCs/>
          <w:iCs/>
          <w:sz w:val="24"/>
          <w:szCs w:val="24"/>
          <w:lang w:val="hy-AM" w:eastAsia="ru-RU"/>
        </w:rPr>
        <w:t>«</w:t>
      </w:r>
    </w:p>
    <w:tbl>
      <w:tblPr>
        <w:tblStyle w:val="TableGrid"/>
        <w:tblW w:w="10201" w:type="dxa"/>
        <w:tblLayout w:type="fixed"/>
        <w:tblLook w:val="04A0" w:firstRow="1" w:lastRow="0" w:firstColumn="1" w:lastColumn="0" w:noHBand="0" w:noVBand="1"/>
      </w:tblPr>
      <w:tblGrid>
        <w:gridCol w:w="817"/>
        <w:gridCol w:w="1985"/>
        <w:gridCol w:w="283"/>
        <w:gridCol w:w="284"/>
        <w:gridCol w:w="425"/>
        <w:gridCol w:w="709"/>
        <w:gridCol w:w="2126"/>
        <w:gridCol w:w="425"/>
        <w:gridCol w:w="3147"/>
      </w:tblGrid>
      <w:tr w:rsidR="000E4DB0" w:rsidRPr="00590196" w14:paraId="01CE57F9" w14:textId="77777777" w:rsidTr="00C203E2">
        <w:trPr>
          <w:trHeight w:val="1120"/>
        </w:trPr>
        <w:tc>
          <w:tcPr>
            <w:tcW w:w="817" w:type="dxa"/>
            <w:vAlign w:val="center"/>
          </w:tcPr>
          <w:p w14:paraId="31CE1A28" w14:textId="77777777" w:rsidR="000E4DB0" w:rsidRPr="00590196" w:rsidRDefault="000E4DB0" w:rsidP="004F2CDB">
            <w:pPr>
              <w:tabs>
                <w:tab w:val="left" w:pos="450"/>
              </w:tabs>
              <w:ind w:right="-1"/>
              <w:jc w:val="center"/>
              <w:rPr>
                <w:rFonts w:ascii="GHEA Grapalat" w:hAnsi="GHEA Grapalat" w:cs="Sylfaen"/>
                <w:b/>
                <w:iCs/>
                <w:noProof/>
                <w:sz w:val="16"/>
                <w:szCs w:val="16"/>
                <w:highlight w:val="yellow"/>
                <w:lang w:val="hy-AM"/>
              </w:rPr>
            </w:pPr>
            <w:r w:rsidRPr="00590196">
              <w:rPr>
                <w:rFonts w:ascii="GHEA Grapalat" w:hAnsi="GHEA Grapalat" w:cs="Sylfaen"/>
                <w:b/>
                <w:iCs/>
                <w:noProof/>
                <w:sz w:val="16"/>
                <w:szCs w:val="16"/>
                <w:lang w:val="hy-AM"/>
              </w:rPr>
              <w:t>29.1</w:t>
            </w:r>
          </w:p>
        </w:tc>
        <w:tc>
          <w:tcPr>
            <w:tcW w:w="1985" w:type="dxa"/>
            <w:vAlign w:val="center"/>
          </w:tcPr>
          <w:p w14:paraId="6284642C" w14:textId="5533804A" w:rsidR="000E4DB0" w:rsidRPr="00590196" w:rsidRDefault="000E4DB0" w:rsidP="00673474">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 xml:space="preserve"> </w:t>
            </w:r>
            <w:r>
              <w:rPr>
                <w:rFonts w:ascii="GHEA Grapalat" w:hAnsi="GHEA Grapalat"/>
                <w:b/>
                <w:iCs/>
                <w:color w:val="000000"/>
                <w:sz w:val="16"/>
                <w:szCs w:val="16"/>
                <w:shd w:val="clear" w:color="auto" w:fill="FFFFFF"/>
                <w:lang w:val="hy-AM"/>
              </w:rPr>
              <w:t>Լ</w:t>
            </w:r>
            <w:r w:rsidRPr="00590196">
              <w:rPr>
                <w:rFonts w:ascii="GHEA Grapalat" w:hAnsi="GHEA Grapalat"/>
                <w:b/>
                <w:iCs/>
                <w:color w:val="000000"/>
                <w:sz w:val="16"/>
                <w:szCs w:val="16"/>
                <w:shd w:val="clear" w:color="auto" w:fill="FFFFFF"/>
                <w:lang w:val="hy-AM"/>
              </w:rPr>
              <w:t xml:space="preserve">իազոր մարմին </w:t>
            </w:r>
            <w:r>
              <w:rPr>
                <w:rFonts w:ascii="GHEA Grapalat" w:hAnsi="GHEA Grapalat"/>
                <w:b/>
                <w:iCs/>
                <w:color w:val="000000"/>
                <w:sz w:val="16"/>
                <w:szCs w:val="16"/>
                <w:shd w:val="clear" w:color="auto" w:fill="FFFFFF"/>
                <w:lang w:val="hy-AM"/>
              </w:rPr>
              <w:t>ներկայաց</w:t>
            </w:r>
            <w:r w:rsidRPr="00590196">
              <w:rPr>
                <w:rFonts w:ascii="GHEA Grapalat" w:hAnsi="GHEA Grapalat"/>
                <w:b/>
                <w:iCs/>
                <w:color w:val="000000"/>
                <w:sz w:val="16"/>
                <w:szCs w:val="16"/>
                <w:shd w:val="clear" w:color="auto" w:fill="FFFFFF"/>
                <w:lang w:val="hy-AM"/>
              </w:rPr>
              <w:t>վել են վարչական վիճակագրական «Օգտակար հանածոների կորզումն արդյունահանման ժամանակ» (տարեկան) և «Oգտակար հանածոների հարստացման, մետաղագործական վերափոխման, մակաբացված ապարների և արտադրական լցակույտերի համալիր օգտագործման մասին» (տարեկան) հաշվետվությունները</w:t>
            </w:r>
          </w:p>
        </w:tc>
        <w:tc>
          <w:tcPr>
            <w:tcW w:w="283" w:type="dxa"/>
          </w:tcPr>
          <w:p w14:paraId="0C03CC6C"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08C5F5F2"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p>
        </w:tc>
        <w:tc>
          <w:tcPr>
            <w:tcW w:w="425" w:type="dxa"/>
          </w:tcPr>
          <w:p w14:paraId="2D790CEC"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17F18291" w14:textId="77777777" w:rsidR="000E4DB0" w:rsidRPr="00590196" w:rsidRDefault="000E4DB0"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2126" w:type="dxa"/>
            <w:vAlign w:val="center"/>
          </w:tcPr>
          <w:p w14:paraId="272ABD6F" w14:textId="2318AD01" w:rsidR="000E4DB0" w:rsidRPr="00590196" w:rsidRDefault="000E4DB0" w:rsidP="0089190C">
            <w:pPr>
              <w:pStyle w:val="ListParagraph"/>
              <w:ind w:left="0" w:right="-1"/>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Հ</w:t>
            </w:r>
            <w:r w:rsidR="0089190C">
              <w:rPr>
                <w:rFonts w:ascii="GHEA Grapalat" w:eastAsia="Times New Roman" w:hAnsi="GHEA Grapalat" w:cs="Sylfaen"/>
                <w:b/>
                <w:iCs/>
                <w:sz w:val="16"/>
                <w:szCs w:val="16"/>
                <w:lang w:val="hy-AM" w:eastAsia="ru-RU"/>
              </w:rPr>
              <w:t>այաստանի Հանրապետության</w:t>
            </w:r>
            <w:r w:rsidRPr="00590196">
              <w:rPr>
                <w:rFonts w:ascii="GHEA Grapalat" w:eastAsia="Times New Roman" w:hAnsi="GHEA Grapalat" w:cs="Sylfaen"/>
                <w:b/>
                <w:iCs/>
                <w:sz w:val="16"/>
                <w:szCs w:val="16"/>
                <w:lang w:val="hy-AM" w:eastAsia="ru-RU"/>
              </w:rPr>
              <w:t xml:space="preserve"> ընդերքի մասին օրենսգրքի 59-րդ հոդվածի 3-րդ մասի 22-րդ կետ</w:t>
            </w:r>
          </w:p>
        </w:tc>
        <w:tc>
          <w:tcPr>
            <w:tcW w:w="425" w:type="dxa"/>
          </w:tcPr>
          <w:p w14:paraId="2DB20D1D"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3147" w:type="dxa"/>
          </w:tcPr>
          <w:p w14:paraId="22ADD772" w14:textId="77777777" w:rsidR="000E4DB0" w:rsidRPr="00590196" w:rsidRDefault="000E4DB0" w:rsidP="004F2CDB">
            <w:pPr>
              <w:tabs>
                <w:tab w:val="left" w:pos="450"/>
              </w:tabs>
              <w:ind w:right="-1"/>
              <w:rPr>
                <w:rFonts w:ascii="GHEA Grapalat" w:hAnsi="GHEA Grapalat"/>
                <w:b/>
                <w:iCs/>
                <w:color w:val="000000"/>
                <w:sz w:val="16"/>
                <w:szCs w:val="16"/>
                <w:shd w:val="clear" w:color="auto" w:fill="FFFFFF"/>
                <w:lang w:val="hy-AM"/>
              </w:rPr>
            </w:pPr>
          </w:p>
          <w:p w14:paraId="022EF5F4" w14:textId="77777777" w:rsidR="000E4DB0" w:rsidRPr="00590196" w:rsidRDefault="000E4DB0" w:rsidP="004F2CDB">
            <w:pPr>
              <w:tabs>
                <w:tab w:val="left" w:pos="450"/>
              </w:tabs>
              <w:ind w:right="-1" w:firstLine="426"/>
              <w:jc w:val="center"/>
              <w:rPr>
                <w:rFonts w:ascii="GHEA Grapalat" w:hAnsi="GHEA Grapalat"/>
                <w:b/>
                <w:iCs/>
                <w:color w:val="000000"/>
                <w:sz w:val="16"/>
                <w:szCs w:val="16"/>
                <w:shd w:val="clear" w:color="auto" w:fill="FFFFFF"/>
                <w:lang w:val="hy-AM"/>
              </w:rPr>
            </w:pPr>
          </w:p>
          <w:p w14:paraId="5E9E3455" w14:textId="77777777" w:rsidR="000E4DB0" w:rsidRPr="00590196" w:rsidRDefault="000E4DB0" w:rsidP="004F2CDB">
            <w:pPr>
              <w:tabs>
                <w:tab w:val="left" w:pos="450"/>
              </w:tabs>
              <w:ind w:right="-1" w:firstLine="426"/>
              <w:jc w:val="center"/>
              <w:rPr>
                <w:rFonts w:ascii="GHEA Grapalat" w:hAnsi="GHEA Grapalat"/>
                <w:b/>
                <w:iCs/>
                <w:color w:val="000000"/>
                <w:sz w:val="16"/>
                <w:szCs w:val="16"/>
                <w:shd w:val="clear" w:color="auto" w:fill="FFFFFF"/>
                <w:lang w:val="hy-AM"/>
              </w:rPr>
            </w:pPr>
          </w:p>
          <w:p w14:paraId="01423761" w14:textId="77777777" w:rsidR="00B878FF" w:rsidRPr="006B5544" w:rsidRDefault="00B878FF" w:rsidP="004F2CDB">
            <w:pPr>
              <w:tabs>
                <w:tab w:val="left" w:pos="450"/>
              </w:tabs>
              <w:ind w:right="-1" w:firstLine="426"/>
              <w:jc w:val="center"/>
              <w:rPr>
                <w:rFonts w:ascii="GHEA Grapalat" w:hAnsi="GHEA Grapalat"/>
                <w:b/>
                <w:iCs/>
                <w:color w:val="000000"/>
                <w:sz w:val="16"/>
                <w:szCs w:val="16"/>
                <w:shd w:val="clear" w:color="auto" w:fill="FFFFFF"/>
                <w:lang w:val="hy-AM"/>
              </w:rPr>
            </w:pPr>
          </w:p>
          <w:p w14:paraId="64D2B894" w14:textId="77777777" w:rsidR="00B878FF" w:rsidRPr="006B5544" w:rsidRDefault="00B878FF" w:rsidP="004F2CDB">
            <w:pPr>
              <w:tabs>
                <w:tab w:val="left" w:pos="450"/>
              </w:tabs>
              <w:ind w:right="-1" w:firstLine="426"/>
              <w:jc w:val="center"/>
              <w:rPr>
                <w:rFonts w:ascii="GHEA Grapalat" w:hAnsi="GHEA Grapalat"/>
                <w:b/>
                <w:iCs/>
                <w:color w:val="000000"/>
                <w:sz w:val="16"/>
                <w:szCs w:val="16"/>
                <w:shd w:val="clear" w:color="auto" w:fill="FFFFFF"/>
                <w:lang w:val="hy-AM"/>
              </w:rPr>
            </w:pPr>
          </w:p>
          <w:p w14:paraId="2F70F51E" w14:textId="77777777" w:rsidR="00B878FF" w:rsidRPr="006B5544" w:rsidRDefault="00B878FF" w:rsidP="004F2CDB">
            <w:pPr>
              <w:tabs>
                <w:tab w:val="left" w:pos="450"/>
              </w:tabs>
              <w:ind w:right="-1" w:firstLine="426"/>
              <w:jc w:val="center"/>
              <w:rPr>
                <w:rFonts w:ascii="GHEA Grapalat" w:hAnsi="GHEA Grapalat"/>
                <w:b/>
                <w:iCs/>
                <w:color w:val="000000"/>
                <w:sz w:val="16"/>
                <w:szCs w:val="16"/>
                <w:shd w:val="clear" w:color="auto" w:fill="FFFFFF"/>
                <w:lang w:val="hy-AM"/>
              </w:rPr>
            </w:pPr>
          </w:p>
          <w:p w14:paraId="764A7E8A" w14:textId="02FFEE98" w:rsidR="000E4DB0" w:rsidRPr="00590196" w:rsidRDefault="000E4DB0" w:rsidP="004F2CDB">
            <w:pPr>
              <w:tabs>
                <w:tab w:val="left" w:pos="450"/>
              </w:tabs>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w:t>
            </w:r>
          </w:p>
          <w:p w14:paraId="22E566ED" w14:textId="77777777" w:rsidR="000E4DB0" w:rsidRPr="00590196" w:rsidRDefault="000E4DB0" w:rsidP="004F2CDB">
            <w:pPr>
              <w:tabs>
                <w:tab w:val="left" w:pos="450"/>
              </w:tabs>
              <w:ind w:right="-1" w:firstLine="426"/>
              <w:jc w:val="center"/>
              <w:rPr>
                <w:rFonts w:ascii="GHEA Grapalat" w:hAnsi="GHEA Grapalat"/>
                <w:b/>
                <w:iCs/>
                <w:color w:val="000000"/>
                <w:sz w:val="16"/>
                <w:szCs w:val="16"/>
                <w:highlight w:val="yellow"/>
                <w:shd w:val="clear" w:color="auto" w:fill="FFFFFF"/>
                <w:lang w:val="hy-AM"/>
              </w:rPr>
            </w:pPr>
          </w:p>
          <w:p w14:paraId="55AA5010" w14:textId="77777777" w:rsidR="000E4DB0" w:rsidRPr="00590196" w:rsidRDefault="000E4DB0" w:rsidP="004F2CDB">
            <w:pPr>
              <w:tabs>
                <w:tab w:val="left" w:pos="450"/>
              </w:tabs>
              <w:ind w:right="-1" w:firstLine="426"/>
              <w:jc w:val="center"/>
              <w:rPr>
                <w:rFonts w:ascii="GHEA Grapalat" w:hAnsi="GHEA Grapalat"/>
                <w:b/>
                <w:iCs/>
                <w:color w:val="000000"/>
                <w:sz w:val="16"/>
                <w:szCs w:val="16"/>
                <w:highlight w:val="yellow"/>
                <w:shd w:val="clear" w:color="auto" w:fill="FFFFFF"/>
                <w:lang w:val="hy-AM"/>
              </w:rPr>
            </w:pPr>
          </w:p>
        </w:tc>
      </w:tr>
      <w:tr w:rsidR="000E4DB0" w:rsidRPr="00590196" w14:paraId="1D4BD2E4" w14:textId="77777777" w:rsidTr="00C203E2">
        <w:trPr>
          <w:trHeight w:val="1120"/>
        </w:trPr>
        <w:tc>
          <w:tcPr>
            <w:tcW w:w="817" w:type="dxa"/>
            <w:vAlign w:val="center"/>
          </w:tcPr>
          <w:p w14:paraId="64119CFC" w14:textId="77777777" w:rsidR="000E4DB0" w:rsidRPr="00590196" w:rsidRDefault="000E4DB0"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33</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1</w:t>
            </w:r>
          </w:p>
        </w:tc>
        <w:tc>
          <w:tcPr>
            <w:tcW w:w="1985" w:type="dxa"/>
            <w:vAlign w:val="center"/>
          </w:tcPr>
          <w:p w14:paraId="6F5F614A" w14:textId="5553E7DD" w:rsidR="000E4DB0" w:rsidRPr="00590196" w:rsidRDefault="000E4DB0" w:rsidP="00673474">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 xml:space="preserve">Առնվազն 10 տարի պահպանվել են օգտակար հանածոյի արդյունահանման, լրահետախուզման և շահագործական հետախուզման աշխատանքների ընթացքում, ինչպես նաև խտանյութից կամ ձուլվածքից օգտակար </w:t>
            </w:r>
            <w:r w:rsidRPr="00590196">
              <w:rPr>
                <w:rFonts w:ascii="GHEA Grapalat" w:hAnsi="GHEA Grapalat"/>
                <w:b/>
                <w:iCs/>
                <w:color w:val="000000"/>
                <w:sz w:val="16"/>
                <w:szCs w:val="16"/>
                <w:shd w:val="clear" w:color="auto" w:fill="FFFFFF"/>
                <w:lang w:val="hy-AM"/>
              </w:rPr>
              <w:lastRenderedPageBreak/>
              <w:t>հանածոյի որակի և քանակի և այլ հատկությունների որոշման նպատակով վերցված բոլոր փորձանմուշները</w:t>
            </w:r>
          </w:p>
        </w:tc>
        <w:tc>
          <w:tcPr>
            <w:tcW w:w="283" w:type="dxa"/>
          </w:tcPr>
          <w:p w14:paraId="392455BC"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41F9DEE5"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425" w:type="dxa"/>
          </w:tcPr>
          <w:p w14:paraId="29E8C99D"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628B5E61" w14:textId="77777777" w:rsidR="000E4DB0" w:rsidRPr="00590196" w:rsidRDefault="000E4DB0" w:rsidP="004F2CDB">
            <w:pPr>
              <w:tabs>
                <w:tab w:val="left" w:pos="450"/>
              </w:tabs>
              <w:ind w:right="-1"/>
              <w:jc w:val="center"/>
              <w:rPr>
                <w:rFonts w:ascii="GHEA Grapalat" w:hAnsi="GHEA Grapalat" w:cs="Sylfaen"/>
                <w:b/>
                <w:iCs/>
                <w:noProof/>
                <w:sz w:val="16"/>
                <w:szCs w:val="16"/>
                <w:highlight w:val="yellow"/>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2126" w:type="dxa"/>
            <w:vAlign w:val="center"/>
          </w:tcPr>
          <w:p w14:paraId="17B0A0FB" w14:textId="54590E50" w:rsidR="000E4DB0" w:rsidRPr="00590196" w:rsidRDefault="0089190C" w:rsidP="004F2CDB">
            <w:pPr>
              <w:pStyle w:val="ListParagraph"/>
              <w:ind w:left="0" w:right="-1"/>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Pr="00590196">
              <w:rPr>
                <w:rFonts w:ascii="GHEA Grapalat" w:eastAsia="Times New Roman" w:hAnsi="GHEA Grapalat" w:cs="Sylfaen"/>
                <w:b/>
                <w:iCs/>
                <w:sz w:val="16"/>
                <w:szCs w:val="16"/>
                <w:lang w:val="hy-AM" w:eastAsia="ru-RU"/>
              </w:rPr>
              <w:t xml:space="preserve"> </w:t>
            </w:r>
            <w:r w:rsidR="000E4DB0" w:rsidRPr="00590196">
              <w:rPr>
                <w:rFonts w:ascii="GHEA Grapalat" w:eastAsia="Times New Roman" w:hAnsi="GHEA Grapalat" w:cs="Sylfaen"/>
                <w:b/>
                <w:iCs/>
                <w:sz w:val="16"/>
                <w:szCs w:val="16"/>
                <w:lang w:val="hy-AM" w:eastAsia="ru-RU"/>
              </w:rPr>
              <w:t>ընդերքի մասին օրենսգրքի 59-րդ հոդվածի 3-րդ մասի 28-րդ կետ</w:t>
            </w:r>
          </w:p>
        </w:tc>
        <w:tc>
          <w:tcPr>
            <w:tcW w:w="425" w:type="dxa"/>
          </w:tcPr>
          <w:p w14:paraId="6E1C8CAE"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3147" w:type="dxa"/>
          </w:tcPr>
          <w:p w14:paraId="584DE4B3" w14:textId="77777777" w:rsidR="000E4DB0" w:rsidRPr="00590196" w:rsidRDefault="000E4DB0" w:rsidP="004F2CDB">
            <w:pPr>
              <w:tabs>
                <w:tab w:val="left" w:pos="450"/>
              </w:tabs>
              <w:ind w:right="-1" w:firstLine="426"/>
              <w:jc w:val="center"/>
              <w:rPr>
                <w:rFonts w:ascii="GHEA Grapalat" w:hAnsi="GHEA Grapalat"/>
                <w:b/>
                <w:iCs/>
                <w:color w:val="000000"/>
                <w:sz w:val="16"/>
                <w:szCs w:val="16"/>
                <w:shd w:val="clear" w:color="auto" w:fill="FFFFFF"/>
                <w:lang w:val="hy-AM"/>
              </w:rPr>
            </w:pPr>
          </w:p>
          <w:p w14:paraId="3F4B79AC" w14:textId="77777777" w:rsidR="000E4DB0" w:rsidRPr="00590196" w:rsidRDefault="000E4DB0" w:rsidP="004F2CDB">
            <w:pPr>
              <w:tabs>
                <w:tab w:val="left" w:pos="450"/>
              </w:tabs>
              <w:ind w:right="-1" w:firstLine="426"/>
              <w:jc w:val="center"/>
              <w:rPr>
                <w:rFonts w:ascii="GHEA Grapalat" w:hAnsi="GHEA Grapalat"/>
                <w:b/>
                <w:iCs/>
                <w:color w:val="000000"/>
                <w:sz w:val="16"/>
                <w:szCs w:val="16"/>
                <w:shd w:val="clear" w:color="auto" w:fill="FFFFFF"/>
                <w:lang w:val="hy-AM"/>
              </w:rPr>
            </w:pPr>
          </w:p>
          <w:p w14:paraId="4D87A2BC" w14:textId="77777777" w:rsidR="000E4DB0" w:rsidRPr="00590196" w:rsidRDefault="000E4DB0" w:rsidP="004F2CDB">
            <w:pPr>
              <w:tabs>
                <w:tab w:val="left" w:pos="450"/>
              </w:tabs>
              <w:ind w:right="-1" w:firstLine="426"/>
              <w:jc w:val="center"/>
              <w:rPr>
                <w:rFonts w:ascii="GHEA Grapalat" w:hAnsi="GHEA Grapalat"/>
                <w:b/>
                <w:iCs/>
                <w:color w:val="000000"/>
                <w:sz w:val="16"/>
                <w:szCs w:val="16"/>
                <w:shd w:val="clear" w:color="auto" w:fill="FFFFFF"/>
                <w:lang w:val="hy-AM"/>
              </w:rPr>
            </w:pPr>
          </w:p>
          <w:p w14:paraId="677AEBAC" w14:textId="77777777" w:rsidR="000E4DB0" w:rsidRPr="00590196" w:rsidRDefault="000E4DB0" w:rsidP="004F2CDB">
            <w:pPr>
              <w:tabs>
                <w:tab w:val="left" w:pos="450"/>
              </w:tabs>
              <w:ind w:right="-1" w:firstLine="426"/>
              <w:jc w:val="center"/>
              <w:rPr>
                <w:rFonts w:ascii="GHEA Grapalat" w:hAnsi="GHEA Grapalat"/>
                <w:b/>
                <w:iCs/>
                <w:color w:val="000000"/>
                <w:sz w:val="16"/>
                <w:szCs w:val="16"/>
                <w:shd w:val="clear" w:color="auto" w:fill="FFFFFF"/>
                <w:lang w:val="hy-AM"/>
              </w:rPr>
            </w:pPr>
          </w:p>
          <w:p w14:paraId="37703396" w14:textId="77777777" w:rsidR="000E4DB0" w:rsidRPr="00590196" w:rsidRDefault="000E4DB0" w:rsidP="00B878FF">
            <w:pPr>
              <w:tabs>
                <w:tab w:val="left" w:pos="450"/>
              </w:tabs>
              <w:ind w:right="-1"/>
              <w:rPr>
                <w:rFonts w:ascii="GHEA Grapalat" w:hAnsi="GHEA Grapalat"/>
                <w:b/>
                <w:iCs/>
                <w:color w:val="000000"/>
                <w:sz w:val="16"/>
                <w:szCs w:val="16"/>
                <w:shd w:val="clear" w:color="auto" w:fill="FFFFFF"/>
                <w:lang w:val="hy-AM"/>
              </w:rPr>
            </w:pPr>
          </w:p>
          <w:p w14:paraId="6677CEF7" w14:textId="77777777" w:rsidR="000E4DB0" w:rsidRPr="00590196" w:rsidRDefault="000E4DB0" w:rsidP="004F2CDB">
            <w:pPr>
              <w:tabs>
                <w:tab w:val="left" w:pos="450"/>
              </w:tabs>
              <w:ind w:right="-1" w:firstLine="426"/>
              <w:jc w:val="center"/>
              <w:rPr>
                <w:rFonts w:ascii="GHEA Grapalat" w:hAnsi="GHEA Grapalat"/>
                <w:b/>
                <w:iCs/>
                <w:color w:val="000000"/>
                <w:sz w:val="16"/>
                <w:szCs w:val="16"/>
                <w:highlight w:val="yellow"/>
                <w:shd w:val="clear" w:color="auto" w:fill="FFFFFF"/>
                <w:lang w:val="hy-AM"/>
              </w:rPr>
            </w:pPr>
            <w:r w:rsidRPr="00590196">
              <w:rPr>
                <w:rFonts w:ascii="GHEA Grapalat" w:hAnsi="GHEA Grapalat"/>
                <w:b/>
                <w:iCs/>
                <w:color w:val="000000"/>
                <w:sz w:val="16"/>
                <w:szCs w:val="16"/>
                <w:shd w:val="clear" w:color="auto" w:fill="FFFFFF"/>
                <w:lang w:val="hy-AM"/>
              </w:rPr>
              <w:lastRenderedPageBreak/>
              <w:t>փաստաթղթային և (կամ) տեսազննում</w:t>
            </w:r>
          </w:p>
        </w:tc>
      </w:tr>
      <w:tr w:rsidR="000E4DB0" w:rsidRPr="00590196" w14:paraId="37DA4E37" w14:textId="77777777" w:rsidTr="00C203E2">
        <w:trPr>
          <w:trHeight w:val="1120"/>
        </w:trPr>
        <w:tc>
          <w:tcPr>
            <w:tcW w:w="817" w:type="dxa"/>
            <w:vAlign w:val="center"/>
          </w:tcPr>
          <w:p w14:paraId="00E643A8" w14:textId="77777777" w:rsidR="000E4DB0" w:rsidRPr="00590196" w:rsidRDefault="000E4DB0" w:rsidP="004F2CDB">
            <w:pPr>
              <w:tabs>
                <w:tab w:val="left" w:pos="450"/>
              </w:tabs>
              <w:ind w:right="-1"/>
              <w:jc w:val="center"/>
              <w:rPr>
                <w:rFonts w:ascii="GHEA Grapalat" w:hAnsi="GHEA Grapalat" w:cs="Sylfaen"/>
                <w:b/>
                <w:iCs/>
                <w:noProof/>
                <w:sz w:val="16"/>
                <w:szCs w:val="16"/>
                <w:lang w:val="hy-AM"/>
              </w:rPr>
            </w:pPr>
            <w:bookmarkStart w:id="16" w:name="_Hlk170739243"/>
            <w:r w:rsidRPr="00590196">
              <w:rPr>
                <w:rFonts w:ascii="GHEA Grapalat" w:hAnsi="GHEA Grapalat" w:cs="Sylfaen"/>
                <w:b/>
                <w:iCs/>
                <w:noProof/>
                <w:color w:val="000000" w:themeColor="text1"/>
                <w:sz w:val="16"/>
                <w:szCs w:val="16"/>
                <w:lang w:val="hy-AM"/>
              </w:rPr>
              <w:lastRenderedPageBreak/>
              <w:t>39</w:t>
            </w:r>
            <w:r w:rsidRPr="00590196">
              <w:rPr>
                <w:rFonts w:ascii="Cambria Math" w:hAnsi="Cambria Math" w:cs="Cambria Math"/>
                <w:b/>
                <w:iCs/>
                <w:noProof/>
                <w:color w:val="000000" w:themeColor="text1"/>
                <w:sz w:val="16"/>
                <w:szCs w:val="16"/>
                <w:lang w:val="hy-AM"/>
              </w:rPr>
              <w:t>․</w:t>
            </w:r>
            <w:r w:rsidRPr="00590196">
              <w:rPr>
                <w:rFonts w:ascii="GHEA Grapalat" w:hAnsi="GHEA Grapalat" w:cs="Sylfaen"/>
                <w:b/>
                <w:iCs/>
                <w:noProof/>
                <w:color w:val="000000" w:themeColor="text1"/>
                <w:sz w:val="16"/>
                <w:szCs w:val="16"/>
                <w:lang w:val="hy-AM"/>
              </w:rPr>
              <w:t>1</w:t>
            </w:r>
            <w:bookmarkEnd w:id="16"/>
          </w:p>
        </w:tc>
        <w:tc>
          <w:tcPr>
            <w:tcW w:w="1985" w:type="dxa"/>
            <w:vAlign w:val="center"/>
          </w:tcPr>
          <w:p w14:paraId="1CBE3ACE" w14:textId="3B005DF8" w:rsidR="000E4DB0" w:rsidRPr="00590196" w:rsidRDefault="000E4DB0" w:rsidP="004F2CDB">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themeColor="text1"/>
                <w:sz w:val="16"/>
                <w:szCs w:val="16"/>
                <w:shd w:val="clear" w:color="auto" w:fill="FFFFFF"/>
                <w:lang w:val="hy-AM"/>
              </w:rPr>
              <w:t xml:space="preserve">Գործունեությունն իրականացվում է </w:t>
            </w:r>
            <w:r w:rsidR="00FB1631" w:rsidRPr="00FB1631">
              <w:rPr>
                <w:rFonts w:ascii="GHEA Grapalat" w:hAnsi="GHEA Grapalat"/>
                <w:b/>
                <w:iCs/>
                <w:color w:val="000000" w:themeColor="text1"/>
                <w:sz w:val="16"/>
                <w:szCs w:val="16"/>
                <w:shd w:val="clear" w:color="auto" w:fill="FFFFFF"/>
                <w:lang w:val="hy-AM"/>
              </w:rPr>
              <w:t>պետական</w:t>
            </w:r>
            <w:r w:rsidR="00FB1631" w:rsidRPr="00590196">
              <w:rPr>
                <w:rFonts w:ascii="GHEA Grapalat" w:hAnsi="GHEA Grapalat"/>
                <w:b/>
                <w:iCs/>
                <w:color w:val="000000" w:themeColor="text1"/>
                <w:sz w:val="16"/>
                <w:szCs w:val="16"/>
                <w:shd w:val="clear" w:color="auto" w:fill="FFFFFF"/>
                <w:lang w:val="hy-AM"/>
              </w:rPr>
              <w:t xml:space="preserve"> </w:t>
            </w:r>
            <w:r w:rsidRPr="00590196">
              <w:rPr>
                <w:rFonts w:ascii="GHEA Grapalat" w:hAnsi="GHEA Grapalat"/>
                <w:b/>
                <w:iCs/>
                <w:color w:val="000000" w:themeColor="text1"/>
                <w:sz w:val="16"/>
                <w:szCs w:val="16"/>
                <w:shd w:val="clear" w:color="auto" w:fill="FFFFFF"/>
                <w:lang w:val="hy-AM"/>
              </w:rPr>
              <w:t>փորձաքննական դրական եզրակացության առկայությամբ</w:t>
            </w:r>
          </w:p>
        </w:tc>
        <w:tc>
          <w:tcPr>
            <w:tcW w:w="283" w:type="dxa"/>
          </w:tcPr>
          <w:p w14:paraId="48E2C236"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3E415AA3"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425" w:type="dxa"/>
          </w:tcPr>
          <w:p w14:paraId="6C3EE63F"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4413E038" w14:textId="77777777" w:rsidR="000E4DB0" w:rsidRPr="00590196" w:rsidRDefault="000E4DB0"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color w:val="000000" w:themeColor="text1"/>
                <w:sz w:val="16"/>
                <w:szCs w:val="16"/>
                <w:lang w:val="hy-AM"/>
              </w:rPr>
              <w:t>1</w:t>
            </w:r>
            <w:r w:rsidRPr="00590196">
              <w:rPr>
                <w:rFonts w:ascii="Cambria Math" w:hAnsi="Cambria Math" w:cs="Cambria Math"/>
                <w:b/>
                <w:iCs/>
                <w:noProof/>
                <w:color w:val="000000" w:themeColor="text1"/>
                <w:sz w:val="16"/>
                <w:szCs w:val="16"/>
                <w:lang w:val="hy-AM"/>
              </w:rPr>
              <w:t>․</w:t>
            </w:r>
            <w:r w:rsidRPr="00590196">
              <w:rPr>
                <w:rFonts w:ascii="GHEA Grapalat" w:hAnsi="GHEA Grapalat" w:cs="Sylfaen"/>
                <w:b/>
                <w:iCs/>
                <w:noProof/>
                <w:color w:val="000000" w:themeColor="text1"/>
                <w:sz w:val="16"/>
                <w:szCs w:val="16"/>
                <w:lang w:val="hy-AM"/>
              </w:rPr>
              <w:t>5</w:t>
            </w:r>
          </w:p>
        </w:tc>
        <w:tc>
          <w:tcPr>
            <w:tcW w:w="2126" w:type="dxa"/>
            <w:vAlign w:val="center"/>
          </w:tcPr>
          <w:p w14:paraId="58B545D9" w14:textId="7F85710D" w:rsidR="000E4DB0" w:rsidRPr="00673474" w:rsidRDefault="000E4DB0" w:rsidP="00673474">
            <w:pPr>
              <w:pStyle w:val="ListParagraph"/>
              <w:ind w:left="0" w:right="-1" w:firstLine="35"/>
              <w:jc w:val="center"/>
              <w:rPr>
                <w:rFonts w:ascii="GHEA Grapalat" w:eastAsia="Times New Roman" w:hAnsi="GHEA Grapalat" w:cs="Sylfaen"/>
                <w:b/>
                <w:iCs/>
                <w:color w:val="000000" w:themeColor="text1"/>
                <w:sz w:val="16"/>
                <w:szCs w:val="16"/>
                <w:lang w:val="hy-AM" w:eastAsia="ru-RU"/>
              </w:rPr>
            </w:pPr>
            <w:r w:rsidRPr="00590196">
              <w:rPr>
                <w:rFonts w:ascii="GHEA Grapalat" w:eastAsia="Times New Roman" w:hAnsi="GHEA Grapalat" w:cs="Sylfaen"/>
                <w:b/>
                <w:iCs/>
                <w:color w:val="000000" w:themeColor="text1"/>
                <w:sz w:val="16"/>
                <w:szCs w:val="16"/>
                <w:lang w:val="hy-AM" w:eastAsia="ru-RU"/>
              </w:rPr>
              <w:t>«Շրջակա միջավայրի վրա ազդեցության գնահատման և փորձաքննության մասին» օրենքի 3</w:t>
            </w:r>
            <w:r w:rsidR="00673474">
              <w:rPr>
                <w:rFonts w:ascii="GHEA Grapalat" w:eastAsia="Times New Roman" w:hAnsi="GHEA Grapalat" w:cs="Sylfaen"/>
                <w:b/>
                <w:iCs/>
                <w:color w:val="000000" w:themeColor="text1"/>
                <w:sz w:val="16"/>
                <w:szCs w:val="16"/>
                <w:lang w:val="hy-AM" w:eastAsia="ru-RU"/>
              </w:rPr>
              <w:t>0-րդ հոդվածի 2-րդ մասի 6-րդ կետ</w:t>
            </w:r>
          </w:p>
        </w:tc>
        <w:tc>
          <w:tcPr>
            <w:tcW w:w="425" w:type="dxa"/>
          </w:tcPr>
          <w:p w14:paraId="3D458567"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3147" w:type="dxa"/>
          </w:tcPr>
          <w:p w14:paraId="1EFDA4C4" w14:textId="2B90EB16" w:rsidR="000E4DB0" w:rsidRPr="00590196" w:rsidRDefault="000E4DB0" w:rsidP="00673474">
            <w:pPr>
              <w:tabs>
                <w:tab w:val="left" w:pos="450"/>
              </w:tabs>
              <w:ind w:right="-1"/>
              <w:rPr>
                <w:rFonts w:ascii="GHEA Grapalat" w:hAnsi="GHEA Grapalat"/>
                <w:b/>
                <w:iCs/>
                <w:color w:val="000000" w:themeColor="text1"/>
                <w:sz w:val="16"/>
                <w:szCs w:val="16"/>
                <w:shd w:val="clear" w:color="auto" w:fill="FFFFFF"/>
                <w:lang w:val="hy-AM"/>
              </w:rPr>
            </w:pPr>
          </w:p>
          <w:p w14:paraId="2B66721C" w14:textId="01E88BEF" w:rsidR="000E4DB0" w:rsidRPr="00673474" w:rsidRDefault="000E4DB0" w:rsidP="00673474">
            <w:pPr>
              <w:tabs>
                <w:tab w:val="left" w:pos="450"/>
              </w:tabs>
              <w:ind w:right="-1" w:firstLine="426"/>
              <w:jc w:val="center"/>
              <w:rPr>
                <w:rFonts w:ascii="GHEA Grapalat" w:hAnsi="GHEA Grapalat"/>
                <w:b/>
                <w:iCs/>
                <w:color w:val="000000" w:themeColor="text1"/>
                <w:sz w:val="16"/>
                <w:szCs w:val="16"/>
                <w:shd w:val="clear" w:color="auto" w:fill="FFFFFF"/>
              </w:rPr>
            </w:pPr>
            <w:r w:rsidRPr="00590196">
              <w:rPr>
                <w:rFonts w:ascii="GHEA Grapalat" w:hAnsi="GHEA Grapalat"/>
                <w:b/>
                <w:iCs/>
                <w:color w:val="000000" w:themeColor="text1"/>
                <w:sz w:val="16"/>
                <w:szCs w:val="16"/>
                <w:shd w:val="clear" w:color="auto" w:fill="FFFFFF"/>
              </w:rPr>
              <w:t>փաստաթղթային</w:t>
            </w:r>
          </w:p>
          <w:p w14:paraId="14345CD7" w14:textId="77777777" w:rsidR="000E4DB0" w:rsidRPr="00590196" w:rsidRDefault="000E4DB0" w:rsidP="004F2CDB">
            <w:pPr>
              <w:tabs>
                <w:tab w:val="left" w:pos="450"/>
              </w:tabs>
              <w:ind w:right="-1" w:firstLine="426"/>
              <w:jc w:val="center"/>
              <w:rPr>
                <w:rFonts w:ascii="GHEA Grapalat" w:hAnsi="GHEA Grapalat"/>
                <w:b/>
                <w:iCs/>
                <w:color w:val="000000"/>
                <w:sz w:val="16"/>
                <w:szCs w:val="16"/>
                <w:shd w:val="clear" w:color="auto" w:fill="FFFFFF"/>
                <w:lang w:val="hy-AM"/>
              </w:rPr>
            </w:pPr>
          </w:p>
        </w:tc>
      </w:tr>
    </w:tbl>
    <w:p w14:paraId="1D2B5A6F" w14:textId="01F2608C" w:rsidR="00627431" w:rsidRPr="000E4DB0" w:rsidRDefault="00627431" w:rsidP="00C12A1A">
      <w:pPr>
        <w:pStyle w:val="ListParagraph"/>
        <w:spacing w:after="0"/>
        <w:ind w:left="1495" w:right="-1"/>
        <w:jc w:val="right"/>
        <w:rPr>
          <w:rFonts w:ascii="GHEA Grapalat" w:eastAsia="Times New Roman" w:hAnsi="GHEA Grapalat" w:cs="Sylfaen"/>
          <w:bCs/>
          <w:iCs/>
          <w:sz w:val="24"/>
          <w:szCs w:val="24"/>
          <w:lang w:val="hy-AM" w:eastAsia="ru-RU"/>
        </w:rPr>
      </w:pPr>
      <w:r w:rsidRPr="000E4DB0">
        <w:rPr>
          <w:rFonts w:ascii="GHEA Grapalat" w:eastAsia="Times New Roman" w:hAnsi="GHEA Grapalat" w:cs="Sylfaen"/>
          <w:bCs/>
          <w:iCs/>
          <w:sz w:val="24"/>
          <w:szCs w:val="24"/>
          <w:lang w:val="hy-AM" w:eastAsia="ru-RU"/>
        </w:rPr>
        <w:t>».</w:t>
      </w:r>
    </w:p>
    <w:p w14:paraId="23390A93" w14:textId="65A76BC6" w:rsidR="00627431" w:rsidRDefault="00AA3EBF" w:rsidP="00C63307">
      <w:pPr>
        <w:pStyle w:val="ListParagraph"/>
        <w:tabs>
          <w:tab w:val="left" w:pos="851"/>
        </w:tabs>
        <w:spacing w:after="0"/>
        <w:ind w:left="0" w:right="-1" w:firstLine="426"/>
        <w:jc w:val="both"/>
        <w:rPr>
          <w:rFonts w:ascii="GHEA Grapalat" w:eastAsia="Times New Roman" w:hAnsi="GHEA Grapalat" w:cs="Sylfaen"/>
          <w:bCs/>
          <w:iCs/>
          <w:sz w:val="24"/>
          <w:szCs w:val="24"/>
          <w:lang w:val="hy-AM" w:eastAsia="ru-RU"/>
        </w:rPr>
      </w:pPr>
      <w:r>
        <w:rPr>
          <w:rFonts w:ascii="GHEA Grapalat" w:eastAsia="Times New Roman" w:hAnsi="GHEA Grapalat" w:cs="Sylfaen"/>
          <w:bCs/>
          <w:iCs/>
          <w:sz w:val="24"/>
          <w:szCs w:val="24"/>
          <w:lang w:val="hy-AM" w:eastAsia="ru-RU"/>
        </w:rPr>
        <w:t>գ․</w:t>
      </w:r>
      <w:r w:rsidR="00C63307">
        <w:rPr>
          <w:rFonts w:ascii="GHEA Grapalat" w:eastAsia="Times New Roman" w:hAnsi="GHEA Grapalat" w:cs="Sylfaen"/>
          <w:bCs/>
          <w:iCs/>
          <w:sz w:val="24"/>
          <w:szCs w:val="24"/>
          <w:lang w:val="hy-AM" w:eastAsia="ru-RU"/>
        </w:rPr>
        <w:t xml:space="preserve"> </w:t>
      </w:r>
      <w:r w:rsidRPr="0089190C">
        <w:rPr>
          <w:rFonts w:ascii="GHEA Grapalat" w:eastAsia="Times New Roman" w:hAnsi="GHEA Grapalat" w:cs="Sylfaen"/>
          <w:bCs/>
          <w:iCs/>
          <w:sz w:val="24"/>
          <w:szCs w:val="24"/>
          <w:lang w:val="hy-AM" w:eastAsia="ru-RU"/>
        </w:rPr>
        <w:t>«Վերահսկողական բնույթի հարցեր» վերտառությա</w:t>
      </w:r>
      <w:r>
        <w:rPr>
          <w:rFonts w:ascii="GHEA Grapalat" w:eastAsia="Times New Roman" w:hAnsi="GHEA Grapalat" w:cs="Sylfaen"/>
          <w:bCs/>
          <w:iCs/>
          <w:sz w:val="24"/>
          <w:szCs w:val="24"/>
          <w:lang w:val="hy-AM" w:eastAsia="ru-RU"/>
        </w:rPr>
        <w:t xml:space="preserve">մբ աղյուսակի </w:t>
      </w:r>
      <w:r w:rsidR="00627431" w:rsidRPr="00590196">
        <w:rPr>
          <w:rFonts w:ascii="GHEA Grapalat" w:eastAsia="Times New Roman" w:hAnsi="GHEA Grapalat" w:cs="Sylfaen"/>
          <w:bCs/>
          <w:iCs/>
          <w:sz w:val="24"/>
          <w:szCs w:val="24"/>
          <w:lang w:val="hy-AM" w:eastAsia="ru-RU"/>
        </w:rPr>
        <w:t>59-րդ կետը շարադրել նոր խմբագրությամբ հետևյալ բովանդակությամբ՝</w:t>
      </w:r>
    </w:p>
    <w:p w14:paraId="5FCED896" w14:textId="1D57D89F" w:rsidR="000E4DB0" w:rsidRDefault="000E4DB0" w:rsidP="000E4DB0">
      <w:pPr>
        <w:pStyle w:val="ListParagraph"/>
        <w:tabs>
          <w:tab w:val="left" w:pos="567"/>
          <w:tab w:val="left" w:pos="851"/>
        </w:tabs>
        <w:spacing w:after="0"/>
        <w:ind w:left="426" w:right="-1"/>
        <w:jc w:val="both"/>
        <w:rPr>
          <w:rFonts w:ascii="GHEA Grapalat" w:eastAsia="Times New Roman" w:hAnsi="GHEA Grapalat" w:cs="Sylfaen"/>
          <w:bCs/>
          <w:iCs/>
          <w:sz w:val="24"/>
          <w:szCs w:val="24"/>
          <w:lang w:val="hy-AM" w:eastAsia="ru-RU"/>
        </w:rPr>
      </w:pPr>
      <w:r>
        <w:rPr>
          <w:rFonts w:ascii="GHEA Grapalat" w:eastAsia="Times New Roman" w:hAnsi="GHEA Grapalat" w:cs="Sylfaen"/>
          <w:bCs/>
          <w:iCs/>
          <w:sz w:val="24"/>
          <w:szCs w:val="24"/>
          <w:lang w:val="hy-AM" w:eastAsia="ru-RU"/>
        </w:rPr>
        <w:t></w:t>
      </w:r>
    </w:p>
    <w:tbl>
      <w:tblPr>
        <w:tblStyle w:val="TableGrid"/>
        <w:tblW w:w="10201" w:type="dxa"/>
        <w:tblLayout w:type="fixed"/>
        <w:tblLook w:val="04A0" w:firstRow="1" w:lastRow="0" w:firstColumn="1" w:lastColumn="0" w:noHBand="0" w:noVBand="1"/>
      </w:tblPr>
      <w:tblGrid>
        <w:gridCol w:w="675"/>
        <w:gridCol w:w="2127"/>
        <w:gridCol w:w="283"/>
        <w:gridCol w:w="284"/>
        <w:gridCol w:w="425"/>
        <w:gridCol w:w="709"/>
        <w:gridCol w:w="2126"/>
        <w:gridCol w:w="425"/>
        <w:gridCol w:w="3147"/>
      </w:tblGrid>
      <w:tr w:rsidR="000E4DB0" w:rsidRPr="00590196" w14:paraId="1D33598F" w14:textId="77777777" w:rsidTr="00C203E2">
        <w:trPr>
          <w:trHeight w:val="1120"/>
        </w:trPr>
        <w:tc>
          <w:tcPr>
            <w:tcW w:w="675" w:type="dxa"/>
            <w:vAlign w:val="center"/>
          </w:tcPr>
          <w:p w14:paraId="123C289A" w14:textId="77777777" w:rsidR="000E4DB0" w:rsidRPr="00590196" w:rsidRDefault="000E4DB0"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59</w:t>
            </w:r>
            <w:r w:rsidRPr="00590196">
              <w:rPr>
                <w:rFonts w:ascii="Cambria Math" w:hAnsi="Cambria Math" w:cs="Cambria Math"/>
                <w:b/>
                <w:iCs/>
                <w:noProof/>
                <w:sz w:val="16"/>
                <w:szCs w:val="16"/>
                <w:lang w:val="hy-AM"/>
              </w:rPr>
              <w:t>․</w:t>
            </w:r>
          </w:p>
        </w:tc>
        <w:tc>
          <w:tcPr>
            <w:tcW w:w="2127" w:type="dxa"/>
            <w:vAlign w:val="center"/>
          </w:tcPr>
          <w:p w14:paraId="3B9F2F2E" w14:textId="3F214A40" w:rsidR="000E4DB0" w:rsidRPr="00590196" w:rsidRDefault="000E4DB0" w:rsidP="009C7781">
            <w:pPr>
              <w:tabs>
                <w:tab w:val="left" w:pos="450"/>
              </w:tabs>
              <w:ind w:right="-1" w:firstLine="175"/>
              <w:jc w:val="center"/>
              <w:rPr>
                <w:rFonts w:ascii="GHEA Grapalat" w:hAnsi="GHEA Grapalat"/>
                <w:b/>
                <w:iCs/>
                <w:color w:val="000000"/>
                <w:sz w:val="16"/>
                <w:szCs w:val="16"/>
                <w:shd w:val="clear" w:color="auto" w:fill="FFFFFF"/>
                <w:lang w:val="hy-AM"/>
              </w:rPr>
            </w:pPr>
            <w:r>
              <w:rPr>
                <w:rFonts w:ascii="GHEA Grapalat" w:hAnsi="GHEA Grapalat"/>
                <w:b/>
                <w:iCs/>
                <w:color w:val="000000"/>
                <w:sz w:val="16"/>
                <w:szCs w:val="16"/>
                <w:shd w:val="clear" w:color="auto" w:fill="FFFFFF"/>
                <w:lang w:val="hy-AM"/>
              </w:rPr>
              <w:t>Լ</w:t>
            </w:r>
            <w:r w:rsidRPr="00590196">
              <w:rPr>
                <w:rFonts w:ascii="GHEA Grapalat" w:hAnsi="GHEA Grapalat"/>
                <w:b/>
                <w:iCs/>
                <w:color w:val="000000"/>
                <w:sz w:val="16"/>
                <w:szCs w:val="16"/>
                <w:shd w:val="clear" w:color="auto" w:fill="FFFFFF"/>
                <w:lang w:val="hy-AM"/>
              </w:rPr>
              <w:t>եռնահատկացման սահմաններում չշահագործվող բոլոր ստորգետնյա լեռնային փորվածքների մուտքերն առնվազն մեկ մետր հաստությամբ բետոնապատվել են</w:t>
            </w:r>
          </w:p>
        </w:tc>
        <w:tc>
          <w:tcPr>
            <w:tcW w:w="283" w:type="dxa"/>
          </w:tcPr>
          <w:p w14:paraId="64E1DA17"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47789127"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425" w:type="dxa"/>
          </w:tcPr>
          <w:p w14:paraId="7765551D"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057F3279" w14:textId="77777777" w:rsidR="000E4DB0" w:rsidRPr="00590196" w:rsidRDefault="000E4DB0"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3</w:t>
            </w:r>
          </w:p>
        </w:tc>
        <w:tc>
          <w:tcPr>
            <w:tcW w:w="2126" w:type="dxa"/>
            <w:vAlign w:val="center"/>
          </w:tcPr>
          <w:p w14:paraId="7BC00606" w14:textId="20419560" w:rsidR="000E4DB0" w:rsidRPr="00590196" w:rsidRDefault="00DE3C17" w:rsidP="004F2CDB">
            <w:pPr>
              <w:pStyle w:val="ListParagraph"/>
              <w:ind w:left="0" w:right="-1"/>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Pr="00590196">
              <w:rPr>
                <w:rFonts w:ascii="GHEA Grapalat" w:eastAsia="Times New Roman" w:hAnsi="GHEA Grapalat" w:cs="Sylfaen"/>
                <w:b/>
                <w:iCs/>
                <w:sz w:val="16"/>
                <w:szCs w:val="16"/>
                <w:lang w:val="hy-AM" w:eastAsia="ru-RU"/>
              </w:rPr>
              <w:t xml:space="preserve"> </w:t>
            </w:r>
            <w:r w:rsidR="000E4DB0" w:rsidRPr="00590196">
              <w:rPr>
                <w:rFonts w:ascii="GHEA Grapalat" w:eastAsia="Times New Roman" w:hAnsi="GHEA Grapalat" w:cs="Sylfaen"/>
                <w:b/>
                <w:iCs/>
                <w:sz w:val="16"/>
                <w:szCs w:val="16"/>
                <w:lang w:val="hy-AM" w:eastAsia="ru-RU"/>
              </w:rPr>
              <w:t>ընդերքի մասին օրենսգրքի 59-րդ հոդվածի 3-րդ մասի 31-րդ կետ</w:t>
            </w:r>
          </w:p>
        </w:tc>
        <w:tc>
          <w:tcPr>
            <w:tcW w:w="425" w:type="dxa"/>
          </w:tcPr>
          <w:p w14:paraId="10B40B9E" w14:textId="77777777" w:rsidR="000E4DB0" w:rsidRPr="00590196" w:rsidRDefault="000E4DB0" w:rsidP="004F2CDB">
            <w:pPr>
              <w:tabs>
                <w:tab w:val="left" w:pos="450"/>
              </w:tabs>
              <w:ind w:right="-1" w:firstLine="426"/>
              <w:jc w:val="right"/>
              <w:rPr>
                <w:rFonts w:ascii="GHEA Grapalat" w:hAnsi="GHEA Grapalat" w:cs="Sylfaen"/>
                <w:b/>
                <w:iCs/>
                <w:noProof/>
                <w:sz w:val="16"/>
                <w:szCs w:val="16"/>
                <w:lang w:val="hy-AM"/>
              </w:rPr>
            </w:pPr>
          </w:p>
        </w:tc>
        <w:tc>
          <w:tcPr>
            <w:tcW w:w="3147" w:type="dxa"/>
          </w:tcPr>
          <w:p w14:paraId="5D27184B" w14:textId="45C4EDA5" w:rsidR="00B878FF" w:rsidRPr="00590196" w:rsidRDefault="00B878FF" w:rsidP="00B878FF">
            <w:pPr>
              <w:tabs>
                <w:tab w:val="left" w:pos="450"/>
              </w:tabs>
              <w:ind w:right="-1"/>
              <w:rPr>
                <w:rFonts w:ascii="GHEA Grapalat" w:hAnsi="GHEA Grapalat"/>
                <w:b/>
                <w:iCs/>
                <w:color w:val="000000"/>
                <w:sz w:val="16"/>
                <w:szCs w:val="16"/>
                <w:shd w:val="clear" w:color="auto" w:fill="FFFFFF"/>
                <w:lang w:val="hy-AM"/>
              </w:rPr>
            </w:pPr>
          </w:p>
          <w:p w14:paraId="462BE66A" w14:textId="77777777" w:rsidR="000E4DB0" w:rsidRPr="00590196" w:rsidRDefault="000E4DB0" w:rsidP="004F2CDB">
            <w:pPr>
              <w:tabs>
                <w:tab w:val="left" w:pos="450"/>
              </w:tabs>
              <w:ind w:right="-1" w:firstLine="181"/>
              <w:jc w:val="center"/>
              <w:rPr>
                <w:rFonts w:ascii="GHEA Grapalat" w:hAnsi="GHEA Grapalat"/>
                <w:b/>
                <w:iCs/>
                <w:color w:val="000000"/>
                <w:sz w:val="16"/>
                <w:szCs w:val="16"/>
                <w:highlight w:val="yellow"/>
                <w:shd w:val="clear" w:color="auto" w:fill="FFFFFF"/>
                <w:lang w:val="hy-AM"/>
              </w:rPr>
            </w:pPr>
            <w:r w:rsidRPr="00590196">
              <w:rPr>
                <w:rFonts w:ascii="GHEA Grapalat" w:hAnsi="GHEA Grapalat"/>
                <w:b/>
                <w:iCs/>
                <w:color w:val="000000"/>
                <w:sz w:val="16"/>
                <w:szCs w:val="16"/>
                <w:shd w:val="clear" w:color="auto" w:fill="FFFFFF"/>
              </w:rPr>
              <w:t>տեսազննում</w:t>
            </w:r>
          </w:p>
        </w:tc>
      </w:tr>
    </w:tbl>
    <w:p w14:paraId="5A78078C" w14:textId="03A2D75C" w:rsidR="00627431" w:rsidRPr="00590196" w:rsidRDefault="00627431" w:rsidP="000E4DB0">
      <w:pPr>
        <w:spacing w:after="0" w:line="360" w:lineRule="auto"/>
        <w:ind w:right="-1"/>
        <w:jc w:val="right"/>
        <w:rPr>
          <w:rFonts w:ascii="GHEA Grapalat" w:eastAsia="Times New Roman" w:hAnsi="GHEA Grapalat" w:cs="Sylfaen"/>
          <w:bCs/>
          <w:sz w:val="24"/>
          <w:szCs w:val="24"/>
          <w:lang w:val="hy-AM" w:eastAsia="ru-RU"/>
        </w:rPr>
      </w:pPr>
      <w:r w:rsidRPr="00590196">
        <w:rPr>
          <w:rFonts w:ascii="GHEA Grapalat" w:eastAsia="Times New Roman" w:hAnsi="GHEA Grapalat" w:cs="Sylfaen"/>
          <w:bCs/>
          <w:sz w:val="24"/>
          <w:szCs w:val="24"/>
          <w:lang w:val="hy-AM" w:eastAsia="ru-RU"/>
        </w:rPr>
        <w:t>».</w:t>
      </w:r>
    </w:p>
    <w:p w14:paraId="17328F48" w14:textId="3BC091D5" w:rsidR="00AA3EBF" w:rsidRDefault="00AA3EBF" w:rsidP="00AA3EBF">
      <w:pPr>
        <w:spacing w:after="0" w:line="360" w:lineRule="auto"/>
        <w:ind w:right="-1" w:firstLine="567"/>
        <w:jc w:val="both"/>
        <w:rPr>
          <w:rFonts w:ascii="GHEA Grapalat" w:eastAsia="Times New Roman" w:hAnsi="GHEA Grapalat" w:cs="Sylfaen"/>
          <w:bCs/>
          <w:iCs/>
          <w:sz w:val="24"/>
          <w:szCs w:val="24"/>
          <w:lang w:val="hy-AM" w:eastAsia="ru-RU"/>
        </w:rPr>
      </w:pPr>
      <w:r>
        <w:rPr>
          <w:rFonts w:ascii="GHEA Grapalat" w:eastAsia="Times New Roman" w:hAnsi="GHEA Grapalat" w:cs="Sylfaen"/>
          <w:bCs/>
          <w:iCs/>
          <w:sz w:val="24"/>
          <w:szCs w:val="24"/>
          <w:lang w:val="hy-AM" w:eastAsia="ru-RU"/>
        </w:rPr>
        <w:t>դ․</w:t>
      </w:r>
      <w:r w:rsidR="00C63307">
        <w:rPr>
          <w:rFonts w:ascii="GHEA Grapalat" w:eastAsia="Times New Roman" w:hAnsi="GHEA Grapalat" w:cs="Sylfaen"/>
          <w:bCs/>
          <w:iCs/>
          <w:sz w:val="24"/>
          <w:szCs w:val="24"/>
          <w:lang w:val="hy-AM" w:eastAsia="ru-RU"/>
        </w:rPr>
        <w:t xml:space="preserve"> </w:t>
      </w:r>
      <w:r w:rsidR="00627431" w:rsidRPr="00AA3EBF">
        <w:rPr>
          <w:rFonts w:ascii="GHEA Grapalat" w:eastAsia="Times New Roman" w:hAnsi="GHEA Grapalat" w:cs="Sylfaen"/>
          <w:bCs/>
          <w:iCs/>
          <w:sz w:val="24"/>
          <w:szCs w:val="24"/>
          <w:lang w:val="hy-AM" w:eastAsia="ru-RU"/>
        </w:rPr>
        <w:t>21-րդ կետի «կշիռ» սյունակում «1</w:t>
      </w:r>
      <w:r w:rsidR="00627431" w:rsidRPr="00AA3EBF">
        <w:rPr>
          <w:rFonts w:ascii="Cambria Math" w:eastAsia="Times New Roman" w:hAnsi="Cambria Math" w:cs="Cambria Math"/>
          <w:bCs/>
          <w:iCs/>
          <w:sz w:val="24"/>
          <w:szCs w:val="24"/>
          <w:lang w:val="hy-AM" w:eastAsia="ru-RU"/>
        </w:rPr>
        <w:t>․</w:t>
      </w:r>
      <w:r w:rsidR="00627431" w:rsidRPr="00AA3EBF">
        <w:rPr>
          <w:rFonts w:ascii="GHEA Grapalat" w:eastAsia="Times New Roman" w:hAnsi="GHEA Grapalat" w:cs="Sylfaen"/>
          <w:bCs/>
          <w:iCs/>
          <w:sz w:val="24"/>
          <w:szCs w:val="24"/>
          <w:lang w:val="hy-AM" w:eastAsia="ru-RU"/>
        </w:rPr>
        <w:t>5» թիվը փոխարինել «1» թվով</w:t>
      </w:r>
      <w:r w:rsidR="00627431" w:rsidRPr="00AA3EBF">
        <w:rPr>
          <w:rFonts w:ascii="GHEA Grapalat" w:eastAsia="Times New Roman" w:hAnsi="GHEA Grapalat" w:cs="Cambria Math"/>
          <w:bCs/>
          <w:iCs/>
          <w:sz w:val="24"/>
          <w:szCs w:val="24"/>
          <w:lang w:val="hy-AM" w:eastAsia="ru-RU"/>
        </w:rPr>
        <w:t xml:space="preserve">, </w:t>
      </w:r>
      <w:r w:rsidR="00627431" w:rsidRPr="00AA3EBF">
        <w:rPr>
          <w:rFonts w:ascii="GHEA Grapalat" w:eastAsia="Times New Roman" w:hAnsi="GHEA Grapalat" w:cs="Sylfaen"/>
          <w:bCs/>
          <w:iCs/>
          <w:sz w:val="24"/>
          <w:szCs w:val="24"/>
          <w:lang w:val="hy-AM" w:eastAsia="ru-RU"/>
        </w:rPr>
        <w:t>22-րդ կետի «կշիռ» սյունակում «0</w:t>
      </w:r>
      <w:r w:rsidR="00627431" w:rsidRPr="00AA3EBF">
        <w:rPr>
          <w:rFonts w:ascii="Cambria Math" w:eastAsia="Times New Roman" w:hAnsi="Cambria Math" w:cs="Cambria Math"/>
          <w:bCs/>
          <w:iCs/>
          <w:sz w:val="24"/>
          <w:szCs w:val="24"/>
          <w:lang w:val="hy-AM" w:eastAsia="ru-RU"/>
        </w:rPr>
        <w:t>․</w:t>
      </w:r>
      <w:r w:rsidR="00627431" w:rsidRPr="00AA3EBF">
        <w:rPr>
          <w:rFonts w:ascii="GHEA Grapalat" w:eastAsia="Times New Roman" w:hAnsi="GHEA Grapalat" w:cs="Sylfaen"/>
          <w:bCs/>
          <w:iCs/>
          <w:sz w:val="24"/>
          <w:szCs w:val="24"/>
          <w:lang w:val="hy-AM" w:eastAsia="ru-RU"/>
        </w:rPr>
        <w:t>85</w:t>
      </w:r>
      <w:r w:rsidR="00627431" w:rsidRPr="00AA3EBF">
        <w:rPr>
          <w:rFonts w:ascii="GHEA Grapalat" w:eastAsia="Times New Roman" w:hAnsi="GHEA Grapalat" w:cs="GHEA Grapalat"/>
          <w:bCs/>
          <w:iCs/>
          <w:sz w:val="24"/>
          <w:szCs w:val="24"/>
          <w:lang w:val="hy-AM" w:eastAsia="ru-RU"/>
        </w:rPr>
        <w:t>»</w:t>
      </w:r>
      <w:r w:rsidR="00627431" w:rsidRPr="00AA3EBF">
        <w:rPr>
          <w:rFonts w:ascii="GHEA Grapalat" w:eastAsia="Times New Roman" w:hAnsi="GHEA Grapalat" w:cs="Sylfaen"/>
          <w:bCs/>
          <w:iCs/>
          <w:sz w:val="24"/>
          <w:szCs w:val="24"/>
          <w:lang w:val="hy-AM" w:eastAsia="ru-RU"/>
        </w:rPr>
        <w:t xml:space="preserve"> </w:t>
      </w:r>
      <w:r w:rsidR="00627431" w:rsidRPr="00AA3EBF">
        <w:rPr>
          <w:rFonts w:ascii="GHEA Grapalat" w:eastAsia="Times New Roman" w:hAnsi="GHEA Grapalat" w:cs="GHEA Grapalat"/>
          <w:bCs/>
          <w:iCs/>
          <w:sz w:val="24"/>
          <w:szCs w:val="24"/>
          <w:lang w:val="hy-AM" w:eastAsia="ru-RU"/>
        </w:rPr>
        <w:t>թիվը</w:t>
      </w:r>
      <w:r w:rsidR="00627431" w:rsidRPr="00AA3EBF">
        <w:rPr>
          <w:rFonts w:ascii="GHEA Grapalat" w:eastAsia="Times New Roman" w:hAnsi="GHEA Grapalat" w:cs="Sylfaen"/>
          <w:bCs/>
          <w:iCs/>
          <w:sz w:val="24"/>
          <w:szCs w:val="24"/>
          <w:lang w:val="hy-AM" w:eastAsia="ru-RU"/>
        </w:rPr>
        <w:t xml:space="preserve"> </w:t>
      </w:r>
      <w:r w:rsidR="00627431" w:rsidRPr="00AA3EBF">
        <w:rPr>
          <w:rFonts w:ascii="GHEA Grapalat" w:eastAsia="Times New Roman" w:hAnsi="GHEA Grapalat" w:cs="GHEA Grapalat"/>
          <w:bCs/>
          <w:iCs/>
          <w:sz w:val="24"/>
          <w:szCs w:val="24"/>
          <w:lang w:val="hy-AM" w:eastAsia="ru-RU"/>
        </w:rPr>
        <w:t>փոխարինել</w:t>
      </w:r>
      <w:r w:rsidR="00627431" w:rsidRPr="00AA3EBF">
        <w:rPr>
          <w:rFonts w:ascii="GHEA Grapalat" w:eastAsia="Times New Roman" w:hAnsi="GHEA Grapalat" w:cs="Sylfaen"/>
          <w:bCs/>
          <w:iCs/>
          <w:sz w:val="24"/>
          <w:szCs w:val="24"/>
          <w:lang w:val="hy-AM" w:eastAsia="ru-RU"/>
        </w:rPr>
        <w:t xml:space="preserve"> </w:t>
      </w:r>
      <w:r w:rsidR="00627431" w:rsidRPr="00AA3EBF">
        <w:rPr>
          <w:rFonts w:ascii="GHEA Grapalat" w:eastAsia="Times New Roman" w:hAnsi="GHEA Grapalat" w:cs="GHEA Grapalat"/>
          <w:bCs/>
          <w:iCs/>
          <w:sz w:val="24"/>
          <w:szCs w:val="24"/>
          <w:lang w:val="hy-AM" w:eastAsia="ru-RU"/>
        </w:rPr>
        <w:t>«</w:t>
      </w:r>
      <w:r w:rsidR="00627431" w:rsidRPr="00AA3EBF">
        <w:rPr>
          <w:rFonts w:ascii="GHEA Grapalat" w:eastAsia="Times New Roman" w:hAnsi="GHEA Grapalat" w:cs="Sylfaen"/>
          <w:bCs/>
          <w:iCs/>
          <w:sz w:val="24"/>
          <w:szCs w:val="24"/>
          <w:lang w:val="hy-AM" w:eastAsia="ru-RU"/>
        </w:rPr>
        <w:t>0</w:t>
      </w:r>
      <w:r w:rsidR="00627431" w:rsidRPr="00AA3EBF">
        <w:rPr>
          <w:rFonts w:ascii="Cambria Math" w:eastAsia="Times New Roman" w:hAnsi="Cambria Math" w:cs="Cambria Math"/>
          <w:bCs/>
          <w:iCs/>
          <w:sz w:val="24"/>
          <w:szCs w:val="24"/>
          <w:lang w:val="hy-AM" w:eastAsia="ru-RU"/>
        </w:rPr>
        <w:t>․</w:t>
      </w:r>
      <w:r w:rsidR="00627431" w:rsidRPr="00AA3EBF">
        <w:rPr>
          <w:rFonts w:ascii="GHEA Grapalat" w:eastAsia="Times New Roman" w:hAnsi="GHEA Grapalat" w:cs="Sylfaen"/>
          <w:bCs/>
          <w:iCs/>
          <w:sz w:val="24"/>
          <w:szCs w:val="24"/>
          <w:lang w:val="hy-AM" w:eastAsia="ru-RU"/>
        </w:rPr>
        <w:t>6</w:t>
      </w:r>
      <w:r w:rsidR="00627431" w:rsidRPr="00AA3EBF">
        <w:rPr>
          <w:rFonts w:ascii="GHEA Grapalat" w:eastAsia="Times New Roman" w:hAnsi="GHEA Grapalat" w:cs="GHEA Grapalat"/>
          <w:bCs/>
          <w:iCs/>
          <w:sz w:val="24"/>
          <w:szCs w:val="24"/>
          <w:lang w:val="hy-AM" w:eastAsia="ru-RU"/>
        </w:rPr>
        <w:t>»</w:t>
      </w:r>
      <w:r w:rsidR="00627431" w:rsidRPr="00AA3EBF">
        <w:rPr>
          <w:rFonts w:ascii="GHEA Grapalat" w:eastAsia="Times New Roman" w:hAnsi="GHEA Grapalat" w:cs="Sylfaen"/>
          <w:bCs/>
          <w:iCs/>
          <w:sz w:val="24"/>
          <w:szCs w:val="24"/>
          <w:lang w:val="hy-AM" w:eastAsia="ru-RU"/>
        </w:rPr>
        <w:t xml:space="preserve"> </w:t>
      </w:r>
      <w:r w:rsidR="00627431" w:rsidRPr="00AA3EBF">
        <w:rPr>
          <w:rFonts w:ascii="GHEA Grapalat" w:eastAsia="Times New Roman" w:hAnsi="GHEA Grapalat" w:cs="GHEA Grapalat"/>
          <w:bCs/>
          <w:iCs/>
          <w:sz w:val="24"/>
          <w:szCs w:val="24"/>
          <w:lang w:val="hy-AM" w:eastAsia="ru-RU"/>
        </w:rPr>
        <w:t xml:space="preserve">թվով, </w:t>
      </w:r>
      <w:r w:rsidR="00627431" w:rsidRPr="00AA3EBF">
        <w:rPr>
          <w:rFonts w:ascii="GHEA Grapalat" w:eastAsia="Times New Roman" w:hAnsi="GHEA Grapalat" w:cs="Sylfaen"/>
          <w:bCs/>
          <w:iCs/>
          <w:sz w:val="24"/>
          <w:szCs w:val="24"/>
          <w:lang w:val="hy-AM" w:eastAsia="ru-RU"/>
        </w:rPr>
        <w:t>29-րդ կետի «կշիռ» սյունակում «0</w:t>
      </w:r>
      <w:r w:rsidR="00627431" w:rsidRPr="00AA3EBF">
        <w:rPr>
          <w:rFonts w:ascii="Cambria Math" w:eastAsia="Times New Roman" w:hAnsi="Cambria Math" w:cs="Cambria Math"/>
          <w:bCs/>
          <w:iCs/>
          <w:sz w:val="24"/>
          <w:szCs w:val="24"/>
          <w:lang w:val="hy-AM" w:eastAsia="ru-RU"/>
        </w:rPr>
        <w:t>․</w:t>
      </w:r>
      <w:r w:rsidR="00627431" w:rsidRPr="00AA3EBF">
        <w:rPr>
          <w:rFonts w:ascii="GHEA Grapalat" w:eastAsia="Times New Roman" w:hAnsi="GHEA Grapalat" w:cs="Sylfaen"/>
          <w:bCs/>
          <w:iCs/>
          <w:sz w:val="24"/>
          <w:szCs w:val="24"/>
          <w:lang w:val="hy-AM" w:eastAsia="ru-RU"/>
        </w:rPr>
        <w:t>85» թիվը փոխարինել «0</w:t>
      </w:r>
      <w:r w:rsidR="00627431" w:rsidRPr="00AA3EBF">
        <w:rPr>
          <w:rFonts w:ascii="Cambria Math" w:eastAsia="Times New Roman" w:hAnsi="Cambria Math" w:cs="Cambria Math"/>
          <w:bCs/>
          <w:iCs/>
          <w:sz w:val="24"/>
          <w:szCs w:val="24"/>
          <w:lang w:val="hy-AM" w:eastAsia="ru-RU"/>
        </w:rPr>
        <w:t>․</w:t>
      </w:r>
      <w:r w:rsidR="00627431" w:rsidRPr="00AA3EBF">
        <w:rPr>
          <w:rFonts w:ascii="GHEA Grapalat" w:eastAsia="Times New Roman" w:hAnsi="GHEA Grapalat" w:cs="Sylfaen"/>
          <w:bCs/>
          <w:iCs/>
          <w:sz w:val="24"/>
          <w:szCs w:val="24"/>
          <w:lang w:val="hy-AM" w:eastAsia="ru-RU"/>
        </w:rPr>
        <w:t>6</w:t>
      </w:r>
      <w:r w:rsidR="00627431" w:rsidRPr="00AA3EBF">
        <w:rPr>
          <w:rFonts w:ascii="GHEA Grapalat" w:eastAsia="Times New Roman" w:hAnsi="GHEA Grapalat" w:cs="GHEA Grapalat"/>
          <w:bCs/>
          <w:iCs/>
          <w:sz w:val="24"/>
          <w:szCs w:val="24"/>
          <w:lang w:val="hy-AM" w:eastAsia="ru-RU"/>
        </w:rPr>
        <w:t>»</w:t>
      </w:r>
      <w:r w:rsidR="00627431" w:rsidRPr="00AA3EBF">
        <w:rPr>
          <w:rFonts w:ascii="GHEA Grapalat" w:eastAsia="Times New Roman" w:hAnsi="GHEA Grapalat" w:cs="Sylfaen"/>
          <w:bCs/>
          <w:iCs/>
          <w:sz w:val="24"/>
          <w:szCs w:val="24"/>
          <w:lang w:val="hy-AM" w:eastAsia="ru-RU"/>
        </w:rPr>
        <w:t xml:space="preserve"> </w:t>
      </w:r>
      <w:r w:rsidR="00627431" w:rsidRPr="00AA3EBF">
        <w:rPr>
          <w:rFonts w:ascii="GHEA Grapalat" w:eastAsia="Times New Roman" w:hAnsi="GHEA Grapalat" w:cs="GHEA Grapalat"/>
          <w:bCs/>
          <w:iCs/>
          <w:sz w:val="24"/>
          <w:szCs w:val="24"/>
          <w:lang w:val="hy-AM" w:eastAsia="ru-RU"/>
        </w:rPr>
        <w:t>թվով</w:t>
      </w:r>
      <w:r w:rsidR="00627431" w:rsidRPr="00AA3EBF">
        <w:rPr>
          <w:rFonts w:ascii="GHEA Grapalat" w:eastAsia="Times New Roman" w:hAnsi="GHEA Grapalat" w:cs="Cambria Math"/>
          <w:bCs/>
          <w:iCs/>
          <w:sz w:val="24"/>
          <w:szCs w:val="24"/>
          <w:lang w:val="hy-AM" w:eastAsia="ru-RU"/>
        </w:rPr>
        <w:t xml:space="preserve">, </w:t>
      </w:r>
      <w:r w:rsidR="00627431" w:rsidRPr="00AA3EBF">
        <w:rPr>
          <w:rFonts w:ascii="GHEA Grapalat" w:eastAsia="Times New Roman" w:hAnsi="GHEA Grapalat" w:cs="Sylfaen"/>
          <w:bCs/>
          <w:iCs/>
          <w:sz w:val="24"/>
          <w:szCs w:val="24"/>
          <w:lang w:val="hy-AM" w:eastAsia="ru-RU"/>
        </w:rPr>
        <w:t>30-րդ կետի «կշիռ» սյունակում «0</w:t>
      </w:r>
      <w:r w:rsidR="00627431" w:rsidRPr="00AA3EBF">
        <w:rPr>
          <w:rFonts w:ascii="Cambria Math" w:eastAsia="Times New Roman" w:hAnsi="Cambria Math" w:cs="Cambria Math"/>
          <w:bCs/>
          <w:iCs/>
          <w:sz w:val="24"/>
          <w:szCs w:val="24"/>
          <w:lang w:val="hy-AM" w:eastAsia="ru-RU"/>
        </w:rPr>
        <w:t>․</w:t>
      </w:r>
      <w:r w:rsidR="00627431" w:rsidRPr="00AA3EBF">
        <w:rPr>
          <w:rFonts w:ascii="GHEA Grapalat" w:eastAsia="Times New Roman" w:hAnsi="GHEA Grapalat" w:cs="Sylfaen"/>
          <w:bCs/>
          <w:iCs/>
          <w:sz w:val="24"/>
          <w:szCs w:val="24"/>
          <w:lang w:val="hy-AM" w:eastAsia="ru-RU"/>
        </w:rPr>
        <w:t>85</w:t>
      </w:r>
      <w:r w:rsidR="00627431" w:rsidRPr="00AA3EBF">
        <w:rPr>
          <w:rFonts w:ascii="GHEA Grapalat" w:eastAsia="Times New Roman" w:hAnsi="GHEA Grapalat" w:cs="GHEA Grapalat"/>
          <w:bCs/>
          <w:iCs/>
          <w:sz w:val="24"/>
          <w:szCs w:val="24"/>
          <w:lang w:val="hy-AM" w:eastAsia="ru-RU"/>
        </w:rPr>
        <w:t>»</w:t>
      </w:r>
      <w:r w:rsidR="00627431" w:rsidRPr="00AA3EBF">
        <w:rPr>
          <w:rFonts w:ascii="GHEA Grapalat" w:eastAsia="Times New Roman" w:hAnsi="GHEA Grapalat" w:cs="Sylfaen"/>
          <w:bCs/>
          <w:iCs/>
          <w:sz w:val="24"/>
          <w:szCs w:val="24"/>
          <w:lang w:val="hy-AM" w:eastAsia="ru-RU"/>
        </w:rPr>
        <w:t xml:space="preserve"> </w:t>
      </w:r>
      <w:r w:rsidR="00627431" w:rsidRPr="00AA3EBF">
        <w:rPr>
          <w:rFonts w:ascii="GHEA Grapalat" w:eastAsia="Times New Roman" w:hAnsi="GHEA Grapalat" w:cs="GHEA Grapalat"/>
          <w:bCs/>
          <w:iCs/>
          <w:sz w:val="24"/>
          <w:szCs w:val="24"/>
          <w:lang w:val="hy-AM" w:eastAsia="ru-RU"/>
        </w:rPr>
        <w:t>թիվը</w:t>
      </w:r>
      <w:r w:rsidR="00627431" w:rsidRPr="00AA3EBF">
        <w:rPr>
          <w:rFonts w:ascii="GHEA Grapalat" w:eastAsia="Times New Roman" w:hAnsi="GHEA Grapalat" w:cs="Sylfaen"/>
          <w:bCs/>
          <w:iCs/>
          <w:sz w:val="24"/>
          <w:szCs w:val="24"/>
          <w:lang w:val="hy-AM" w:eastAsia="ru-RU"/>
        </w:rPr>
        <w:t xml:space="preserve"> </w:t>
      </w:r>
      <w:r w:rsidR="00627431" w:rsidRPr="00AA3EBF">
        <w:rPr>
          <w:rFonts w:ascii="GHEA Grapalat" w:eastAsia="Times New Roman" w:hAnsi="GHEA Grapalat" w:cs="GHEA Grapalat"/>
          <w:bCs/>
          <w:iCs/>
          <w:sz w:val="24"/>
          <w:szCs w:val="24"/>
          <w:lang w:val="hy-AM" w:eastAsia="ru-RU"/>
        </w:rPr>
        <w:t>փոխարինել</w:t>
      </w:r>
      <w:r w:rsidR="00627431" w:rsidRPr="00AA3EBF">
        <w:rPr>
          <w:rFonts w:ascii="GHEA Grapalat" w:eastAsia="Times New Roman" w:hAnsi="GHEA Grapalat" w:cs="Sylfaen"/>
          <w:bCs/>
          <w:iCs/>
          <w:sz w:val="24"/>
          <w:szCs w:val="24"/>
          <w:lang w:val="hy-AM" w:eastAsia="ru-RU"/>
        </w:rPr>
        <w:t xml:space="preserve"> </w:t>
      </w:r>
      <w:r w:rsidR="00627431" w:rsidRPr="00AA3EBF">
        <w:rPr>
          <w:rFonts w:ascii="GHEA Grapalat" w:eastAsia="Times New Roman" w:hAnsi="GHEA Grapalat" w:cs="GHEA Grapalat"/>
          <w:bCs/>
          <w:iCs/>
          <w:sz w:val="24"/>
          <w:szCs w:val="24"/>
          <w:lang w:val="hy-AM" w:eastAsia="ru-RU"/>
        </w:rPr>
        <w:t>«</w:t>
      </w:r>
      <w:r w:rsidR="00627431" w:rsidRPr="00AA3EBF">
        <w:rPr>
          <w:rFonts w:ascii="GHEA Grapalat" w:eastAsia="Times New Roman" w:hAnsi="GHEA Grapalat" w:cs="Sylfaen"/>
          <w:bCs/>
          <w:iCs/>
          <w:sz w:val="24"/>
          <w:szCs w:val="24"/>
          <w:lang w:val="hy-AM" w:eastAsia="ru-RU"/>
        </w:rPr>
        <w:t>0</w:t>
      </w:r>
      <w:r w:rsidR="00627431" w:rsidRPr="00AA3EBF">
        <w:rPr>
          <w:rFonts w:ascii="Cambria Math" w:eastAsia="Times New Roman" w:hAnsi="Cambria Math" w:cs="Cambria Math"/>
          <w:bCs/>
          <w:iCs/>
          <w:sz w:val="24"/>
          <w:szCs w:val="24"/>
          <w:lang w:val="hy-AM" w:eastAsia="ru-RU"/>
        </w:rPr>
        <w:t>․</w:t>
      </w:r>
      <w:r w:rsidR="00627431" w:rsidRPr="00AA3EBF">
        <w:rPr>
          <w:rFonts w:ascii="GHEA Grapalat" w:eastAsia="Times New Roman" w:hAnsi="GHEA Grapalat" w:cs="Sylfaen"/>
          <w:bCs/>
          <w:iCs/>
          <w:sz w:val="24"/>
          <w:szCs w:val="24"/>
          <w:lang w:val="hy-AM" w:eastAsia="ru-RU"/>
        </w:rPr>
        <w:t>6</w:t>
      </w:r>
      <w:r w:rsidR="00627431" w:rsidRPr="00AA3EBF">
        <w:rPr>
          <w:rFonts w:ascii="GHEA Grapalat" w:eastAsia="Times New Roman" w:hAnsi="GHEA Grapalat" w:cs="GHEA Grapalat"/>
          <w:bCs/>
          <w:iCs/>
          <w:sz w:val="24"/>
          <w:szCs w:val="24"/>
          <w:lang w:val="hy-AM" w:eastAsia="ru-RU"/>
        </w:rPr>
        <w:t>»</w:t>
      </w:r>
      <w:r w:rsidR="00627431" w:rsidRPr="00AA3EBF">
        <w:rPr>
          <w:rFonts w:ascii="GHEA Grapalat" w:eastAsia="Times New Roman" w:hAnsi="GHEA Grapalat" w:cs="Sylfaen"/>
          <w:bCs/>
          <w:iCs/>
          <w:sz w:val="24"/>
          <w:szCs w:val="24"/>
          <w:lang w:val="hy-AM" w:eastAsia="ru-RU"/>
        </w:rPr>
        <w:t xml:space="preserve"> </w:t>
      </w:r>
      <w:r w:rsidR="00627431" w:rsidRPr="00AA3EBF">
        <w:rPr>
          <w:rFonts w:ascii="GHEA Grapalat" w:eastAsia="Times New Roman" w:hAnsi="GHEA Grapalat" w:cs="GHEA Grapalat"/>
          <w:bCs/>
          <w:iCs/>
          <w:sz w:val="24"/>
          <w:szCs w:val="24"/>
          <w:lang w:val="hy-AM" w:eastAsia="ru-RU"/>
        </w:rPr>
        <w:t>թվով</w:t>
      </w:r>
      <w:r w:rsidR="00627431" w:rsidRPr="00AA3EBF">
        <w:rPr>
          <w:rFonts w:ascii="GHEA Grapalat" w:eastAsia="Times New Roman" w:hAnsi="GHEA Grapalat" w:cs="Cambria Math"/>
          <w:bCs/>
          <w:iCs/>
          <w:sz w:val="24"/>
          <w:szCs w:val="24"/>
          <w:lang w:val="hy-AM" w:eastAsia="ru-RU"/>
        </w:rPr>
        <w:t xml:space="preserve">, </w:t>
      </w:r>
      <w:r w:rsidR="00627431" w:rsidRPr="00AA3EBF">
        <w:rPr>
          <w:rFonts w:ascii="GHEA Grapalat" w:eastAsia="Times New Roman" w:hAnsi="GHEA Grapalat" w:cs="Sylfaen"/>
          <w:bCs/>
          <w:iCs/>
          <w:sz w:val="24"/>
          <w:szCs w:val="24"/>
          <w:lang w:val="hy-AM" w:eastAsia="ru-RU"/>
        </w:rPr>
        <w:t>31-րդ կետի «կշիռ» սյունակում «0</w:t>
      </w:r>
      <w:r w:rsidR="00627431" w:rsidRPr="00AA3EBF">
        <w:rPr>
          <w:rFonts w:ascii="Cambria Math" w:eastAsia="Times New Roman" w:hAnsi="Cambria Math" w:cs="Cambria Math"/>
          <w:bCs/>
          <w:iCs/>
          <w:sz w:val="24"/>
          <w:szCs w:val="24"/>
          <w:lang w:val="hy-AM" w:eastAsia="ru-RU"/>
        </w:rPr>
        <w:t>․</w:t>
      </w:r>
      <w:r w:rsidR="00627431" w:rsidRPr="00AA3EBF">
        <w:rPr>
          <w:rFonts w:ascii="GHEA Grapalat" w:eastAsia="Times New Roman" w:hAnsi="GHEA Grapalat" w:cs="Sylfaen"/>
          <w:bCs/>
          <w:iCs/>
          <w:sz w:val="24"/>
          <w:szCs w:val="24"/>
          <w:lang w:val="hy-AM" w:eastAsia="ru-RU"/>
        </w:rPr>
        <w:t>85</w:t>
      </w:r>
      <w:r w:rsidR="00627431" w:rsidRPr="00AA3EBF">
        <w:rPr>
          <w:rFonts w:ascii="GHEA Grapalat" w:eastAsia="Times New Roman" w:hAnsi="GHEA Grapalat" w:cs="GHEA Grapalat"/>
          <w:bCs/>
          <w:iCs/>
          <w:sz w:val="24"/>
          <w:szCs w:val="24"/>
          <w:lang w:val="hy-AM" w:eastAsia="ru-RU"/>
        </w:rPr>
        <w:t>»</w:t>
      </w:r>
      <w:r w:rsidR="00627431" w:rsidRPr="00AA3EBF">
        <w:rPr>
          <w:rFonts w:ascii="GHEA Grapalat" w:eastAsia="Times New Roman" w:hAnsi="GHEA Grapalat" w:cs="Sylfaen"/>
          <w:bCs/>
          <w:iCs/>
          <w:sz w:val="24"/>
          <w:szCs w:val="24"/>
          <w:lang w:val="hy-AM" w:eastAsia="ru-RU"/>
        </w:rPr>
        <w:t xml:space="preserve"> </w:t>
      </w:r>
      <w:r w:rsidR="00627431" w:rsidRPr="00AA3EBF">
        <w:rPr>
          <w:rFonts w:ascii="GHEA Grapalat" w:eastAsia="Times New Roman" w:hAnsi="GHEA Grapalat" w:cs="GHEA Grapalat"/>
          <w:bCs/>
          <w:iCs/>
          <w:sz w:val="24"/>
          <w:szCs w:val="24"/>
          <w:lang w:val="hy-AM" w:eastAsia="ru-RU"/>
        </w:rPr>
        <w:t>թիվը</w:t>
      </w:r>
      <w:r w:rsidR="00627431" w:rsidRPr="00AA3EBF">
        <w:rPr>
          <w:rFonts w:ascii="GHEA Grapalat" w:eastAsia="Times New Roman" w:hAnsi="GHEA Grapalat" w:cs="Sylfaen"/>
          <w:bCs/>
          <w:iCs/>
          <w:sz w:val="24"/>
          <w:szCs w:val="24"/>
          <w:lang w:val="hy-AM" w:eastAsia="ru-RU"/>
        </w:rPr>
        <w:t xml:space="preserve"> </w:t>
      </w:r>
      <w:r w:rsidR="00627431" w:rsidRPr="00AA3EBF">
        <w:rPr>
          <w:rFonts w:ascii="GHEA Grapalat" w:eastAsia="Times New Roman" w:hAnsi="GHEA Grapalat" w:cs="GHEA Grapalat"/>
          <w:bCs/>
          <w:iCs/>
          <w:sz w:val="24"/>
          <w:szCs w:val="24"/>
          <w:lang w:val="hy-AM" w:eastAsia="ru-RU"/>
        </w:rPr>
        <w:t>փոխարինել</w:t>
      </w:r>
      <w:r w:rsidR="00627431" w:rsidRPr="00AA3EBF">
        <w:rPr>
          <w:rFonts w:ascii="GHEA Grapalat" w:eastAsia="Times New Roman" w:hAnsi="GHEA Grapalat" w:cs="Sylfaen"/>
          <w:bCs/>
          <w:iCs/>
          <w:sz w:val="24"/>
          <w:szCs w:val="24"/>
          <w:lang w:val="hy-AM" w:eastAsia="ru-RU"/>
        </w:rPr>
        <w:t xml:space="preserve"> </w:t>
      </w:r>
      <w:r w:rsidR="00627431" w:rsidRPr="00AA3EBF">
        <w:rPr>
          <w:rFonts w:ascii="GHEA Grapalat" w:eastAsia="Times New Roman" w:hAnsi="GHEA Grapalat" w:cs="GHEA Grapalat"/>
          <w:bCs/>
          <w:iCs/>
          <w:sz w:val="24"/>
          <w:szCs w:val="24"/>
          <w:lang w:val="hy-AM" w:eastAsia="ru-RU"/>
        </w:rPr>
        <w:t>«</w:t>
      </w:r>
      <w:r w:rsidR="00627431" w:rsidRPr="00AA3EBF">
        <w:rPr>
          <w:rFonts w:ascii="GHEA Grapalat" w:eastAsia="Times New Roman" w:hAnsi="GHEA Grapalat" w:cs="Sylfaen"/>
          <w:bCs/>
          <w:iCs/>
          <w:sz w:val="24"/>
          <w:szCs w:val="24"/>
          <w:lang w:val="hy-AM" w:eastAsia="ru-RU"/>
        </w:rPr>
        <w:t>0</w:t>
      </w:r>
      <w:r w:rsidR="00627431" w:rsidRPr="00AA3EBF">
        <w:rPr>
          <w:rFonts w:ascii="Cambria Math" w:eastAsia="Times New Roman" w:hAnsi="Cambria Math" w:cs="Cambria Math"/>
          <w:bCs/>
          <w:iCs/>
          <w:sz w:val="24"/>
          <w:szCs w:val="24"/>
          <w:lang w:val="hy-AM" w:eastAsia="ru-RU"/>
        </w:rPr>
        <w:t>․</w:t>
      </w:r>
      <w:r w:rsidR="00627431" w:rsidRPr="00AA3EBF">
        <w:rPr>
          <w:rFonts w:ascii="GHEA Grapalat" w:eastAsia="Times New Roman" w:hAnsi="GHEA Grapalat" w:cs="Sylfaen"/>
          <w:bCs/>
          <w:iCs/>
          <w:sz w:val="24"/>
          <w:szCs w:val="24"/>
          <w:lang w:val="hy-AM" w:eastAsia="ru-RU"/>
        </w:rPr>
        <w:t>6</w:t>
      </w:r>
      <w:r w:rsidR="00627431" w:rsidRPr="00AA3EBF">
        <w:rPr>
          <w:rFonts w:ascii="GHEA Grapalat" w:eastAsia="Times New Roman" w:hAnsi="GHEA Grapalat" w:cs="GHEA Grapalat"/>
          <w:bCs/>
          <w:iCs/>
          <w:sz w:val="24"/>
          <w:szCs w:val="24"/>
          <w:lang w:val="hy-AM" w:eastAsia="ru-RU"/>
        </w:rPr>
        <w:t>»</w:t>
      </w:r>
      <w:r w:rsidR="00627431" w:rsidRPr="00AA3EBF">
        <w:rPr>
          <w:rFonts w:ascii="GHEA Grapalat" w:eastAsia="Times New Roman" w:hAnsi="GHEA Grapalat" w:cs="Sylfaen"/>
          <w:bCs/>
          <w:iCs/>
          <w:sz w:val="24"/>
          <w:szCs w:val="24"/>
          <w:lang w:val="hy-AM" w:eastAsia="ru-RU"/>
        </w:rPr>
        <w:t xml:space="preserve"> </w:t>
      </w:r>
      <w:r w:rsidR="00627431" w:rsidRPr="00AA3EBF">
        <w:rPr>
          <w:rFonts w:ascii="GHEA Grapalat" w:eastAsia="Times New Roman" w:hAnsi="GHEA Grapalat" w:cs="GHEA Grapalat"/>
          <w:bCs/>
          <w:iCs/>
          <w:sz w:val="24"/>
          <w:szCs w:val="24"/>
          <w:lang w:val="hy-AM" w:eastAsia="ru-RU"/>
        </w:rPr>
        <w:t xml:space="preserve">թվով, 34-րդ կետի 1-ին ենթակետի </w:t>
      </w:r>
      <w:r w:rsidR="00627431" w:rsidRPr="00AA3EBF">
        <w:rPr>
          <w:rFonts w:ascii="GHEA Grapalat" w:eastAsia="Times New Roman" w:hAnsi="GHEA Grapalat" w:cs="Sylfaen"/>
          <w:bCs/>
          <w:iCs/>
          <w:sz w:val="24"/>
          <w:szCs w:val="24"/>
          <w:lang w:val="hy-AM" w:eastAsia="ru-RU"/>
        </w:rPr>
        <w:t>«կշիռ» սյունակում «1» թիվը փոխարինել «0</w:t>
      </w:r>
      <w:r w:rsidR="00627431" w:rsidRPr="00AA3EBF">
        <w:rPr>
          <w:rFonts w:ascii="Cambria Math" w:eastAsia="Times New Roman" w:hAnsi="Cambria Math" w:cs="Cambria Math"/>
          <w:bCs/>
          <w:iCs/>
          <w:sz w:val="24"/>
          <w:szCs w:val="24"/>
          <w:lang w:val="hy-AM" w:eastAsia="ru-RU"/>
        </w:rPr>
        <w:t>․</w:t>
      </w:r>
      <w:r w:rsidR="00627431" w:rsidRPr="00AA3EBF">
        <w:rPr>
          <w:rFonts w:ascii="GHEA Grapalat" w:eastAsia="Times New Roman" w:hAnsi="GHEA Grapalat" w:cs="Sylfaen"/>
          <w:bCs/>
          <w:iCs/>
          <w:sz w:val="24"/>
          <w:szCs w:val="24"/>
          <w:lang w:val="hy-AM" w:eastAsia="ru-RU"/>
        </w:rPr>
        <w:t>5» թվով։</w:t>
      </w:r>
    </w:p>
    <w:p w14:paraId="04905916" w14:textId="77777777" w:rsidR="00F8738D" w:rsidRDefault="00AA3EBF" w:rsidP="00F8738D">
      <w:pPr>
        <w:spacing w:after="0" w:line="360" w:lineRule="auto"/>
        <w:ind w:right="-1" w:firstLine="567"/>
        <w:jc w:val="both"/>
        <w:rPr>
          <w:rFonts w:ascii="GHEA Grapalat" w:eastAsia="Times New Roman" w:hAnsi="GHEA Grapalat" w:cs="Sylfaen"/>
          <w:bCs/>
          <w:iCs/>
          <w:sz w:val="24"/>
          <w:szCs w:val="24"/>
          <w:lang w:val="hy-AM" w:eastAsia="ru-RU"/>
        </w:rPr>
      </w:pPr>
      <w:r w:rsidRPr="00AA3EBF">
        <w:rPr>
          <w:rFonts w:ascii="GHEA Grapalat" w:hAnsi="GHEA Grapalat" w:cs="Cambria Math"/>
          <w:iCs/>
          <w:color w:val="000000" w:themeColor="text1"/>
          <w:sz w:val="24"/>
          <w:szCs w:val="24"/>
          <w:lang w:val="hy-AM"/>
        </w:rPr>
        <w:t>ե</w:t>
      </w:r>
      <w:r w:rsidRPr="00AA3EBF">
        <w:rPr>
          <w:rFonts w:ascii="Cambria Math" w:hAnsi="Cambria Math" w:cs="Cambria Math"/>
          <w:iCs/>
          <w:color w:val="000000" w:themeColor="text1"/>
          <w:sz w:val="24"/>
          <w:szCs w:val="24"/>
          <w:lang w:val="hy-AM"/>
        </w:rPr>
        <w:t>․</w:t>
      </w:r>
      <w:r w:rsidRPr="00AA3EBF">
        <w:rPr>
          <w:rFonts w:ascii="GHEA Grapalat" w:eastAsia="Times New Roman" w:hAnsi="GHEA Grapalat" w:cs="Sylfaen"/>
          <w:sz w:val="24"/>
          <w:szCs w:val="24"/>
          <w:lang w:val="hy-AM" w:eastAsia="ru-RU"/>
        </w:rPr>
        <w:t xml:space="preserve"> «Վերահսկողական բնույթի հարցեր» վերտառությամբ աղյուսակի</w:t>
      </w:r>
      <w:r w:rsidRPr="00AA3EBF">
        <w:rPr>
          <w:rFonts w:ascii="GHEA Grapalat" w:eastAsia="Times New Roman" w:hAnsi="GHEA Grapalat" w:cs="Sylfaen"/>
          <w:bCs/>
          <w:sz w:val="24"/>
          <w:szCs w:val="24"/>
          <w:lang w:val="hy-AM" w:eastAsia="ru-RU"/>
        </w:rPr>
        <w:t xml:space="preserve"> 56-րդ կետի և 5-րդ հավելվածի 40-րդ կետի «Իրավական հիմքը» սյունակում 166-րդ բառից առաջ լրացնել «165-րդ հոդված,» բառերը։</w:t>
      </w:r>
    </w:p>
    <w:p w14:paraId="49428B8E" w14:textId="77777777" w:rsidR="00F8738D" w:rsidRDefault="005032FE" w:rsidP="00C63307">
      <w:pPr>
        <w:pStyle w:val="ListParagraph"/>
        <w:numPr>
          <w:ilvl w:val="0"/>
          <w:numId w:val="9"/>
        </w:numPr>
        <w:spacing w:after="0" w:line="360" w:lineRule="auto"/>
        <w:ind w:right="-1" w:hanging="503"/>
        <w:jc w:val="both"/>
        <w:rPr>
          <w:rFonts w:ascii="GHEA Grapalat" w:eastAsia="Times New Roman" w:hAnsi="GHEA Grapalat" w:cs="Sylfaen"/>
          <w:bCs/>
          <w:sz w:val="24"/>
          <w:szCs w:val="24"/>
          <w:lang w:val="hy-AM" w:eastAsia="ru-RU"/>
        </w:rPr>
      </w:pPr>
      <w:r w:rsidRPr="00F8738D">
        <w:rPr>
          <w:rFonts w:ascii="GHEA Grapalat" w:eastAsia="Times New Roman" w:hAnsi="GHEA Grapalat" w:cs="Sylfaen"/>
          <w:bCs/>
          <w:sz w:val="24"/>
          <w:szCs w:val="24"/>
          <w:lang w:val="hy-AM" w:eastAsia="ru-RU"/>
        </w:rPr>
        <w:t>Որոշման</w:t>
      </w:r>
      <w:r w:rsidR="000E6C61" w:rsidRPr="00F8738D">
        <w:rPr>
          <w:rFonts w:ascii="GHEA Grapalat" w:eastAsia="Times New Roman" w:hAnsi="GHEA Grapalat" w:cs="Sylfaen"/>
          <w:bCs/>
          <w:sz w:val="24"/>
          <w:szCs w:val="24"/>
          <w:lang w:val="hy-AM" w:eastAsia="ru-RU"/>
        </w:rPr>
        <w:t xml:space="preserve"> 1-ի</w:t>
      </w:r>
      <w:r w:rsidR="00F8738D">
        <w:rPr>
          <w:rFonts w:ascii="GHEA Grapalat" w:eastAsia="Times New Roman" w:hAnsi="GHEA Grapalat" w:cs="Sylfaen"/>
          <w:bCs/>
          <w:sz w:val="24"/>
          <w:szCs w:val="24"/>
          <w:lang w:val="hy-AM" w:eastAsia="ru-RU"/>
        </w:rPr>
        <w:t>ն կետով հաստատված 5-րդ հավելվածում՝</w:t>
      </w:r>
    </w:p>
    <w:p w14:paraId="0A36B29A" w14:textId="77621EF7" w:rsidR="003D27D8" w:rsidRDefault="00F8738D" w:rsidP="00F8738D">
      <w:pPr>
        <w:spacing w:after="0" w:line="360" w:lineRule="auto"/>
        <w:ind w:right="-1" w:firstLine="567"/>
        <w:jc w:val="both"/>
        <w:rPr>
          <w:rFonts w:ascii="GHEA Grapalat" w:eastAsia="Times New Roman" w:hAnsi="GHEA Grapalat" w:cs="Sylfaen"/>
          <w:bCs/>
          <w:sz w:val="24"/>
          <w:szCs w:val="24"/>
          <w:lang w:val="hy-AM" w:eastAsia="ru-RU"/>
        </w:rPr>
      </w:pPr>
      <w:r>
        <w:rPr>
          <w:rFonts w:ascii="GHEA Grapalat" w:eastAsia="Times New Roman" w:hAnsi="GHEA Grapalat" w:cs="Sylfaen"/>
          <w:bCs/>
          <w:sz w:val="24"/>
          <w:szCs w:val="24"/>
          <w:lang w:val="hy-AM" w:eastAsia="ru-RU"/>
        </w:rPr>
        <w:t>ա․</w:t>
      </w:r>
      <w:r w:rsidR="00C63307">
        <w:rPr>
          <w:rFonts w:ascii="GHEA Grapalat" w:eastAsia="Times New Roman" w:hAnsi="GHEA Grapalat" w:cs="Sylfaen"/>
          <w:bCs/>
          <w:sz w:val="24"/>
          <w:szCs w:val="24"/>
          <w:lang w:val="hy-AM" w:eastAsia="ru-RU"/>
        </w:rPr>
        <w:t xml:space="preserve"> </w:t>
      </w:r>
      <w:r w:rsidR="005032FE" w:rsidRPr="00F8738D">
        <w:rPr>
          <w:rFonts w:ascii="GHEA Grapalat" w:eastAsia="Times New Roman" w:hAnsi="GHEA Grapalat" w:cs="Sylfaen"/>
          <w:bCs/>
          <w:sz w:val="24"/>
          <w:szCs w:val="24"/>
          <w:lang w:val="hy-AM" w:eastAsia="ru-RU"/>
        </w:rPr>
        <w:t>«</w:t>
      </w:r>
      <w:r w:rsidR="005032FE" w:rsidRPr="00F8738D">
        <w:rPr>
          <w:rFonts w:ascii="GHEA Grapalat" w:eastAsia="Times New Roman" w:hAnsi="GHEA Grapalat" w:cs="Sylfaen"/>
          <w:sz w:val="24"/>
          <w:szCs w:val="24"/>
          <w:lang w:val="hy-AM" w:eastAsia="ru-RU"/>
        </w:rPr>
        <w:t>Վերահսկողական բնույթի հարցեր» վերտառությամբ աղյուսակի</w:t>
      </w:r>
      <w:r w:rsidR="005032FE" w:rsidRPr="00F8738D">
        <w:rPr>
          <w:rFonts w:ascii="GHEA Grapalat" w:eastAsia="Times New Roman" w:hAnsi="GHEA Grapalat" w:cs="Sylfaen"/>
          <w:bCs/>
          <w:sz w:val="24"/>
          <w:szCs w:val="24"/>
          <w:lang w:val="hy-AM" w:eastAsia="ru-RU"/>
        </w:rPr>
        <w:t xml:space="preserve"> </w:t>
      </w:r>
      <w:r w:rsidR="00627431" w:rsidRPr="00F8738D">
        <w:rPr>
          <w:rFonts w:ascii="GHEA Grapalat" w:eastAsia="Times New Roman" w:hAnsi="GHEA Grapalat" w:cs="Sylfaen"/>
          <w:bCs/>
          <w:sz w:val="24"/>
          <w:szCs w:val="24"/>
          <w:lang w:val="hy-AM" w:eastAsia="ru-RU"/>
        </w:rPr>
        <w:t xml:space="preserve">42-րդ կետերի «Իրավական հիմքը» </w:t>
      </w:r>
      <w:r w:rsidR="003D27D8" w:rsidRPr="003D27D8">
        <w:rPr>
          <w:rFonts w:ascii="GHEA Grapalat" w:eastAsia="Times New Roman" w:hAnsi="GHEA Grapalat" w:cs="Sylfaen"/>
          <w:bCs/>
          <w:sz w:val="24"/>
          <w:szCs w:val="24"/>
          <w:lang w:val="hy-AM" w:eastAsia="ru-RU"/>
        </w:rPr>
        <w:t xml:space="preserve">սյունակում ««Շրջակա միջավայրի վրա ազդեցության գնահատման և փորձաքննության մասին» Հայաստանի Հանրապետության օրենքի 21-րդ հոդվածի 2-րդ մասի 1-ին կետ, «Բնապահպանական վերահսկողության մասին» Հայաստանի </w:t>
      </w:r>
      <w:r w:rsidR="003D27D8" w:rsidRPr="003D27D8">
        <w:rPr>
          <w:rFonts w:ascii="GHEA Grapalat" w:eastAsia="Times New Roman" w:hAnsi="GHEA Grapalat" w:cs="Sylfaen"/>
          <w:bCs/>
          <w:sz w:val="24"/>
          <w:szCs w:val="24"/>
          <w:lang w:val="hy-AM" w:eastAsia="ru-RU"/>
        </w:rPr>
        <w:lastRenderedPageBreak/>
        <w:t>Հանրապետության օրենքի 22-րդ հոդվածի 1-ին մասի 4-րդ կետի «զ» ենթակետ» բառերը փոխարինել ««Շրջակա միջավայրի վրա ազդեցության գնահատման և փորձաքննության մասին» Հայաստանի Հանրապետության օրենքի 21-րդ հոդվածի 2-րդ մաս» բառերով։</w:t>
      </w:r>
    </w:p>
    <w:p w14:paraId="1E105B6D" w14:textId="7DA7FAEB" w:rsidR="00627431" w:rsidRPr="00F8738D" w:rsidRDefault="00F8738D" w:rsidP="00F8738D">
      <w:pPr>
        <w:spacing w:after="0" w:line="360" w:lineRule="auto"/>
        <w:ind w:right="-1" w:firstLine="567"/>
        <w:jc w:val="both"/>
        <w:rPr>
          <w:rFonts w:ascii="GHEA Grapalat" w:eastAsia="Times New Roman" w:hAnsi="GHEA Grapalat" w:cs="Sylfaen"/>
          <w:bCs/>
          <w:sz w:val="24"/>
          <w:szCs w:val="24"/>
          <w:lang w:val="hy-AM" w:eastAsia="ru-RU"/>
        </w:rPr>
      </w:pPr>
      <w:r>
        <w:rPr>
          <w:rFonts w:ascii="GHEA Grapalat" w:eastAsia="Times New Roman" w:hAnsi="GHEA Grapalat" w:cs="Sylfaen"/>
          <w:sz w:val="24"/>
          <w:szCs w:val="24"/>
          <w:lang w:val="hy-AM" w:eastAsia="ru-RU"/>
        </w:rPr>
        <w:t>բ․</w:t>
      </w:r>
      <w:r w:rsidR="00627431" w:rsidRPr="00F8738D">
        <w:rPr>
          <w:rFonts w:ascii="GHEA Grapalat" w:eastAsia="Times New Roman" w:hAnsi="GHEA Grapalat" w:cs="Sylfaen"/>
          <w:sz w:val="24"/>
          <w:szCs w:val="24"/>
          <w:lang w:val="hy-AM" w:eastAsia="ru-RU"/>
        </w:rPr>
        <w:t xml:space="preserve"> «Վերահսկողական բնույթի հարցեր» վեր</w:t>
      </w:r>
      <w:r w:rsidR="000E6C61" w:rsidRPr="00F8738D">
        <w:rPr>
          <w:rFonts w:ascii="GHEA Grapalat" w:eastAsia="Times New Roman" w:hAnsi="GHEA Grapalat" w:cs="Sylfaen"/>
          <w:sz w:val="24"/>
          <w:szCs w:val="24"/>
          <w:lang w:val="hy-AM" w:eastAsia="ru-RU"/>
        </w:rPr>
        <w:t xml:space="preserve">տառությամբ աղյուսակը լրացնել </w:t>
      </w:r>
      <w:r w:rsidR="00627431" w:rsidRPr="00F8738D">
        <w:rPr>
          <w:rFonts w:ascii="GHEA Grapalat" w:eastAsia="Times New Roman" w:hAnsi="GHEA Grapalat" w:cs="Sylfaen"/>
          <w:sz w:val="24"/>
          <w:szCs w:val="24"/>
          <w:lang w:val="hy-AM" w:eastAsia="ru-RU"/>
        </w:rPr>
        <w:t>46-րդ կետ</w:t>
      </w:r>
      <w:r w:rsidR="000E6C61" w:rsidRPr="00F8738D">
        <w:rPr>
          <w:rFonts w:ascii="GHEA Grapalat" w:eastAsia="Times New Roman" w:hAnsi="GHEA Grapalat" w:cs="Sylfaen"/>
          <w:sz w:val="24"/>
          <w:szCs w:val="24"/>
          <w:lang w:val="hy-AM" w:eastAsia="ru-RU"/>
        </w:rPr>
        <w:t>ով՝</w:t>
      </w:r>
      <w:r w:rsidR="00627431" w:rsidRPr="00F8738D">
        <w:rPr>
          <w:rFonts w:ascii="GHEA Grapalat" w:eastAsia="Times New Roman" w:hAnsi="GHEA Grapalat" w:cs="Sylfaen"/>
          <w:sz w:val="24"/>
          <w:szCs w:val="24"/>
          <w:lang w:val="hy-AM" w:eastAsia="ru-RU"/>
        </w:rPr>
        <w:t xml:space="preserve"> հետևյալ բովանդակությամբ՝</w:t>
      </w:r>
    </w:p>
    <w:tbl>
      <w:tblPr>
        <w:tblStyle w:val="TableGrid"/>
        <w:tblW w:w="10201" w:type="dxa"/>
        <w:tblLayout w:type="fixed"/>
        <w:tblLook w:val="04A0" w:firstRow="1" w:lastRow="0" w:firstColumn="1" w:lastColumn="0" w:noHBand="0" w:noVBand="1"/>
      </w:tblPr>
      <w:tblGrid>
        <w:gridCol w:w="534"/>
        <w:gridCol w:w="2268"/>
        <w:gridCol w:w="283"/>
        <w:gridCol w:w="284"/>
        <w:gridCol w:w="425"/>
        <w:gridCol w:w="709"/>
        <w:gridCol w:w="2126"/>
        <w:gridCol w:w="425"/>
        <w:gridCol w:w="3147"/>
      </w:tblGrid>
      <w:tr w:rsidR="000E6C61" w:rsidRPr="00590196" w14:paraId="0131CC8E" w14:textId="77777777" w:rsidTr="00C203E2">
        <w:trPr>
          <w:trHeight w:val="1120"/>
        </w:trPr>
        <w:tc>
          <w:tcPr>
            <w:tcW w:w="534" w:type="dxa"/>
            <w:vAlign w:val="center"/>
          </w:tcPr>
          <w:p w14:paraId="5B9CE508" w14:textId="29E2561B" w:rsidR="000E6C61" w:rsidRPr="009C7781" w:rsidRDefault="000E6C61" w:rsidP="000A79CD">
            <w:pPr>
              <w:tabs>
                <w:tab w:val="left" w:pos="450"/>
              </w:tabs>
              <w:ind w:right="-1"/>
              <w:rPr>
                <w:rFonts w:ascii="GHEA Grapalat" w:hAnsi="GHEA Grapalat" w:cs="Sylfaen"/>
                <w:b/>
                <w:iCs/>
                <w:noProof/>
                <w:sz w:val="16"/>
                <w:szCs w:val="16"/>
                <w:lang w:val="hy-AM"/>
              </w:rPr>
            </w:pPr>
            <w:r w:rsidRPr="009C7781">
              <w:rPr>
                <w:rFonts w:ascii="GHEA Grapalat" w:hAnsi="GHEA Grapalat" w:cs="Sylfaen"/>
                <w:b/>
                <w:iCs/>
                <w:noProof/>
                <w:color w:val="000000" w:themeColor="text1"/>
                <w:sz w:val="16"/>
                <w:szCs w:val="16"/>
                <w:lang w:val="hy-AM"/>
              </w:rPr>
              <w:t>46</w:t>
            </w:r>
            <w:r w:rsidR="00A1327C">
              <w:rPr>
                <w:rFonts w:ascii="GHEA Grapalat" w:hAnsi="GHEA Grapalat" w:cs="Sylfaen"/>
                <w:b/>
                <w:iCs/>
                <w:noProof/>
                <w:color w:val="000000" w:themeColor="text1"/>
                <w:sz w:val="16"/>
                <w:szCs w:val="16"/>
                <w:lang w:val="hy-AM"/>
              </w:rPr>
              <w:t>.</w:t>
            </w:r>
          </w:p>
        </w:tc>
        <w:tc>
          <w:tcPr>
            <w:tcW w:w="2268" w:type="dxa"/>
            <w:vAlign w:val="center"/>
          </w:tcPr>
          <w:p w14:paraId="25D07D17" w14:textId="6054092B" w:rsidR="000E6C61" w:rsidRPr="009C7781" w:rsidRDefault="000E6C61" w:rsidP="009C7781">
            <w:pPr>
              <w:tabs>
                <w:tab w:val="left" w:pos="450"/>
              </w:tabs>
              <w:ind w:right="-1"/>
              <w:jc w:val="center"/>
              <w:rPr>
                <w:rFonts w:ascii="GHEA Grapalat" w:hAnsi="GHEA Grapalat"/>
                <w:b/>
                <w:bCs/>
                <w:color w:val="000000"/>
                <w:sz w:val="16"/>
                <w:szCs w:val="16"/>
                <w:lang w:val="hy-AM"/>
              </w:rPr>
            </w:pPr>
            <w:r w:rsidRPr="009C7781">
              <w:rPr>
                <w:rFonts w:ascii="GHEA Grapalat" w:hAnsi="GHEA Grapalat"/>
                <w:b/>
                <w:bCs/>
                <w:color w:val="000000"/>
                <w:sz w:val="16"/>
                <w:szCs w:val="16"/>
                <w:lang w:val="hy-AM"/>
              </w:rPr>
              <w:t>Վարչական վիճակագրական տարեկան հաշվետվությունները՝ ձև N 2-ՏԱ (օդ), ձև N 1 (թափոն), ձև N 2-ՏԱ (ջուր), ներկայացվել են պաշտոնական վիճակագրություն արտադրողի կողմից սահմանված ձևի վիճակագրական փաստաթղթի համաձայն</w:t>
            </w:r>
            <w:r w:rsidR="009C7781" w:rsidRPr="009C7781">
              <w:rPr>
                <w:rFonts w:ascii="GHEA Grapalat" w:hAnsi="GHEA Grapalat"/>
                <w:b/>
                <w:bCs/>
                <w:color w:val="000000"/>
                <w:sz w:val="16"/>
                <w:szCs w:val="16"/>
                <w:lang w:val="hy-AM"/>
              </w:rPr>
              <w:t xml:space="preserve"> </w:t>
            </w:r>
          </w:p>
        </w:tc>
        <w:tc>
          <w:tcPr>
            <w:tcW w:w="283" w:type="dxa"/>
            <w:vAlign w:val="center"/>
          </w:tcPr>
          <w:p w14:paraId="4A5BB259" w14:textId="77777777" w:rsidR="000E6C61" w:rsidRPr="009C7781" w:rsidRDefault="000E6C61" w:rsidP="004F2CDB">
            <w:pPr>
              <w:tabs>
                <w:tab w:val="left" w:pos="450"/>
              </w:tabs>
              <w:ind w:right="-1" w:firstLine="426"/>
              <w:jc w:val="right"/>
              <w:rPr>
                <w:rFonts w:ascii="GHEA Grapalat" w:hAnsi="GHEA Grapalat" w:cs="Sylfaen"/>
                <w:b/>
                <w:iCs/>
                <w:noProof/>
                <w:sz w:val="16"/>
                <w:szCs w:val="16"/>
                <w:lang w:val="hy-AM"/>
              </w:rPr>
            </w:pPr>
          </w:p>
        </w:tc>
        <w:tc>
          <w:tcPr>
            <w:tcW w:w="284" w:type="dxa"/>
            <w:vAlign w:val="center"/>
          </w:tcPr>
          <w:p w14:paraId="3AD5D5C0" w14:textId="77777777" w:rsidR="000E6C61" w:rsidRPr="009C7781" w:rsidRDefault="000E6C61" w:rsidP="004F2CDB">
            <w:pPr>
              <w:tabs>
                <w:tab w:val="left" w:pos="450"/>
              </w:tabs>
              <w:ind w:right="-1" w:firstLine="426"/>
              <w:jc w:val="right"/>
              <w:rPr>
                <w:rFonts w:ascii="GHEA Grapalat" w:hAnsi="GHEA Grapalat" w:cs="Sylfaen"/>
                <w:b/>
                <w:iCs/>
                <w:noProof/>
                <w:sz w:val="16"/>
                <w:szCs w:val="16"/>
                <w:lang w:val="hy-AM"/>
              </w:rPr>
            </w:pPr>
          </w:p>
        </w:tc>
        <w:tc>
          <w:tcPr>
            <w:tcW w:w="425" w:type="dxa"/>
            <w:vAlign w:val="center"/>
          </w:tcPr>
          <w:p w14:paraId="3876034A" w14:textId="77777777" w:rsidR="000E6C61" w:rsidRPr="009C7781" w:rsidRDefault="000E6C61" w:rsidP="004F2CDB">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2268EDE0" w14:textId="77777777" w:rsidR="000E6C61" w:rsidRPr="009C7781" w:rsidRDefault="000E6C61" w:rsidP="004F2CDB">
            <w:pPr>
              <w:tabs>
                <w:tab w:val="left" w:pos="450"/>
              </w:tabs>
              <w:ind w:right="-1"/>
              <w:jc w:val="center"/>
              <w:rPr>
                <w:rFonts w:ascii="GHEA Grapalat" w:hAnsi="GHEA Grapalat" w:cs="Sylfaen"/>
                <w:b/>
                <w:iCs/>
                <w:noProof/>
                <w:sz w:val="16"/>
                <w:szCs w:val="16"/>
                <w:lang w:val="hy-AM"/>
              </w:rPr>
            </w:pPr>
            <w:r w:rsidRPr="009C7781">
              <w:rPr>
                <w:rFonts w:ascii="GHEA Grapalat" w:hAnsi="GHEA Grapalat"/>
                <w:b/>
                <w:bCs/>
                <w:color w:val="000000"/>
                <w:sz w:val="16"/>
                <w:szCs w:val="16"/>
              </w:rPr>
              <w:t>0</w:t>
            </w:r>
            <w:r w:rsidRPr="009C7781">
              <w:rPr>
                <w:rFonts w:ascii="Cambria Math" w:hAnsi="Cambria Math" w:cs="Cambria Math"/>
                <w:b/>
                <w:bCs/>
                <w:color w:val="000000"/>
                <w:sz w:val="16"/>
                <w:szCs w:val="16"/>
              </w:rPr>
              <w:t>․</w:t>
            </w:r>
            <w:r w:rsidRPr="009C7781">
              <w:rPr>
                <w:rFonts w:ascii="GHEA Grapalat" w:hAnsi="GHEA Grapalat"/>
                <w:b/>
                <w:bCs/>
                <w:color w:val="000000"/>
                <w:sz w:val="16"/>
                <w:szCs w:val="16"/>
              </w:rPr>
              <w:t>6</w:t>
            </w:r>
          </w:p>
        </w:tc>
        <w:tc>
          <w:tcPr>
            <w:tcW w:w="2126" w:type="dxa"/>
            <w:vAlign w:val="center"/>
          </w:tcPr>
          <w:p w14:paraId="2E7A627F" w14:textId="77777777" w:rsidR="000E6C61" w:rsidRPr="009C7781" w:rsidRDefault="000E6C61" w:rsidP="004F2CDB">
            <w:pPr>
              <w:pStyle w:val="ListParagraph"/>
              <w:ind w:left="0" w:right="-1" w:firstLine="37"/>
              <w:jc w:val="center"/>
              <w:rPr>
                <w:rFonts w:ascii="GHEA Grapalat" w:hAnsi="GHEA Grapalat" w:cs="GHEA Grapalat"/>
                <w:b/>
                <w:bCs/>
                <w:color w:val="000000"/>
                <w:sz w:val="16"/>
                <w:szCs w:val="16"/>
                <w:lang w:val="hy-AM"/>
              </w:rPr>
            </w:pPr>
          </w:p>
          <w:p w14:paraId="28217DDA" w14:textId="59341BC1" w:rsidR="000E6C61" w:rsidRPr="009C7781" w:rsidRDefault="000E6C61" w:rsidP="000A79CD">
            <w:pPr>
              <w:pStyle w:val="ListParagraph"/>
              <w:ind w:left="0" w:right="-1" w:firstLine="37"/>
              <w:jc w:val="center"/>
              <w:rPr>
                <w:rFonts w:ascii="GHEA Grapalat" w:eastAsia="Times New Roman" w:hAnsi="GHEA Grapalat" w:cs="Sylfaen"/>
                <w:b/>
                <w:iCs/>
                <w:sz w:val="16"/>
                <w:szCs w:val="16"/>
                <w:lang w:val="hy-AM" w:eastAsia="ru-RU"/>
              </w:rPr>
            </w:pPr>
            <w:r w:rsidRPr="009C7781">
              <w:rPr>
                <w:rFonts w:ascii="GHEA Grapalat" w:hAnsi="GHEA Grapalat" w:cs="GHEA Grapalat"/>
                <w:b/>
                <w:bCs/>
                <w:color w:val="000000"/>
                <w:sz w:val="16"/>
                <w:szCs w:val="16"/>
                <w:lang w:val="hy-AM"/>
              </w:rPr>
              <w:t>«</w:t>
            </w:r>
            <w:r w:rsidRPr="009C7781">
              <w:rPr>
                <w:rFonts w:ascii="GHEA Grapalat" w:hAnsi="GHEA Grapalat"/>
                <w:b/>
                <w:bCs/>
                <w:color w:val="000000"/>
                <w:sz w:val="16"/>
                <w:szCs w:val="16"/>
                <w:lang w:val="hy-AM"/>
              </w:rPr>
              <w:t>Պաշտոնական վիճակագրության մաuին» oրենքի 18-րդ հոդվածի 4-րդ և 5-րդ մասեր</w:t>
            </w:r>
          </w:p>
        </w:tc>
        <w:tc>
          <w:tcPr>
            <w:tcW w:w="425" w:type="dxa"/>
            <w:vAlign w:val="center"/>
          </w:tcPr>
          <w:p w14:paraId="27E5D443" w14:textId="77777777" w:rsidR="000E6C61" w:rsidRPr="009C7781" w:rsidRDefault="000E6C61" w:rsidP="004F2CDB">
            <w:pPr>
              <w:tabs>
                <w:tab w:val="left" w:pos="450"/>
              </w:tabs>
              <w:ind w:right="-1" w:firstLine="426"/>
              <w:jc w:val="right"/>
              <w:rPr>
                <w:rFonts w:ascii="GHEA Grapalat" w:hAnsi="GHEA Grapalat" w:cs="Sylfaen"/>
                <w:b/>
                <w:iCs/>
                <w:noProof/>
                <w:sz w:val="16"/>
                <w:szCs w:val="16"/>
                <w:lang w:val="hy-AM"/>
              </w:rPr>
            </w:pPr>
          </w:p>
        </w:tc>
        <w:tc>
          <w:tcPr>
            <w:tcW w:w="3147" w:type="dxa"/>
            <w:vAlign w:val="center"/>
          </w:tcPr>
          <w:p w14:paraId="370CCD6E" w14:textId="77777777" w:rsidR="000E6C61" w:rsidRPr="009C7781" w:rsidRDefault="000E6C61" w:rsidP="004F2CDB">
            <w:pPr>
              <w:tabs>
                <w:tab w:val="left" w:pos="450"/>
              </w:tabs>
              <w:ind w:right="-1" w:firstLine="426"/>
              <w:jc w:val="center"/>
              <w:rPr>
                <w:rFonts w:ascii="GHEA Grapalat" w:hAnsi="GHEA Grapalat"/>
                <w:b/>
                <w:iCs/>
                <w:color w:val="000000"/>
                <w:sz w:val="16"/>
                <w:szCs w:val="16"/>
                <w:shd w:val="clear" w:color="auto" w:fill="FFFFFF"/>
                <w:lang w:val="hy-AM"/>
              </w:rPr>
            </w:pPr>
            <w:r w:rsidRPr="009C7781">
              <w:rPr>
                <w:rFonts w:ascii="GHEA Grapalat" w:hAnsi="GHEA Grapalat"/>
                <w:b/>
                <w:bCs/>
                <w:color w:val="000000"/>
                <w:sz w:val="16"/>
                <w:szCs w:val="16"/>
              </w:rPr>
              <w:t>փաստաթղթային</w:t>
            </w:r>
          </w:p>
        </w:tc>
      </w:tr>
    </w:tbl>
    <w:p w14:paraId="3D4F605B" w14:textId="2E0B56DA" w:rsidR="00627431" w:rsidRPr="00590196" w:rsidRDefault="00627431" w:rsidP="000E6C61">
      <w:pPr>
        <w:tabs>
          <w:tab w:val="left" w:pos="993"/>
        </w:tabs>
        <w:spacing w:after="0" w:line="360" w:lineRule="auto"/>
        <w:ind w:right="-1"/>
        <w:jc w:val="right"/>
        <w:rPr>
          <w:rFonts w:ascii="GHEA Grapalat" w:eastAsia="Times New Roman" w:hAnsi="GHEA Grapalat" w:cs="Sylfaen"/>
          <w:sz w:val="24"/>
          <w:szCs w:val="24"/>
          <w:lang w:val="hy-AM" w:eastAsia="ru-RU"/>
        </w:rPr>
      </w:pPr>
      <w:r w:rsidRPr="00590196">
        <w:rPr>
          <w:rFonts w:ascii="GHEA Grapalat" w:eastAsia="Times New Roman" w:hAnsi="GHEA Grapalat" w:cs="Sylfaen"/>
          <w:sz w:val="24"/>
          <w:szCs w:val="24"/>
          <w:lang w:val="hy-AM" w:eastAsia="ru-RU"/>
        </w:rPr>
        <w:t>»։</w:t>
      </w:r>
    </w:p>
    <w:p w14:paraId="2930678A" w14:textId="54823D2E" w:rsidR="00627431" w:rsidRPr="000A79CD" w:rsidRDefault="000A79CD" w:rsidP="00C63307">
      <w:pPr>
        <w:tabs>
          <w:tab w:val="left" w:pos="567"/>
        </w:tabs>
        <w:spacing w:after="0" w:line="360" w:lineRule="auto"/>
        <w:ind w:right="-1"/>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ab/>
        <w:t>գ</w:t>
      </w:r>
      <w:r>
        <w:rPr>
          <w:rFonts w:ascii="Cambria Math" w:eastAsia="Times New Roman" w:hAnsi="Cambria Math" w:cs="Sylfaen"/>
          <w:sz w:val="24"/>
          <w:szCs w:val="24"/>
          <w:lang w:val="hy-AM" w:eastAsia="ru-RU"/>
        </w:rPr>
        <w:t>․</w:t>
      </w:r>
      <w:r w:rsidR="00C63307">
        <w:rPr>
          <w:rFonts w:ascii="Cambria Math" w:eastAsia="Times New Roman" w:hAnsi="Cambria Math" w:cs="Sylfaen"/>
          <w:sz w:val="24"/>
          <w:szCs w:val="24"/>
          <w:lang w:val="hy-AM" w:eastAsia="ru-RU"/>
        </w:rPr>
        <w:t xml:space="preserve"> </w:t>
      </w:r>
      <w:r w:rsidRPr="000A79CD">
        <w:rPr>
          <w:rFonts w:ascii="GHEA Grapalat" w:eastAsia="Times New Roman" w:hAnsi="GHEA Grapalat" w:cs="Sylfaen"/>
          <w:sz w:val="24"/>
          <w:szCs w:val="24"/>
          <w:lang w:val="hy-AM" w:eastAsia="ru-RU"/>
        </w:rPr>
        <w:t>«Վերահսկողական բնույթի հարցեր» վերտառությամբ աղյուսակ</w:t>
      </w:r>
      <w:r>
        <w:rPr>
          <w:rFonts w:ascii="GHEA Grapalat" w:eastAsia="Times New Roman" w:hAnsi="GHEA Grapalat" w:cs="Sylfaen"/>
          <w:sz w:val="24"/>
          <w:szCs w:val="24"/>
          <w:lang w:val="hy-AM" w:eastAsia="ru-RU"/>
        </w:rPr>
        <w:t xml:space="preserve">ի </w:t>
      </w:r>
      <w:r w:rsidR="00627431" w:rsidRPr="000A79CD">
        <w:rPr>
          <w:rFonts w:ascii="GHEA Grapalat" w:eastAsia="Times New Roman" w:hAnsi="GHEA Grapalat" w:cs="Sylfaen"/>
          <w:sz w:val="24"/>
          <w:szCs w:val="24"/>
          <w:lang w:val="hy-AM" w:eastAsia="ru-RU"/>
        </w:rPr>
        <w:t>24-րդ կետի բոլոր ենթակետերում «կշիռը» սյունակի «0</w:t>
      </w:r>
      <w:r w:rsidR="00627431" w:rsidRPr="000A79CD">
        <w:rPr>
          <w:rFonts w:ascii="Cambria Math" w:eastAsia="Times New Roman" w:hAnsi="Cambria Math" w:cs="Cambria Math"/>
          <w:sz w:val="24"/>
          <w:szCs w:val="24"/>
          <w:lang w:val="hy-AM" w:eastAsia="ru-RU"/>
        </w:rPr>
        <w:t>․</w:t>
      </w:r>
      <w:r w:rsidR="00627431" w:rsidRPr="000A79CD">
        <w:rPr>
          <w:rFonts w:ascii="GHEA Grapalat" w:eastAsia="Times New Roman" w:hAnsi="GHEA Grapalat" w:cs="Sylfaen"/>
          <w:sz w:val="24"/>
          <w:szCs w:val="24"/>
          <w:lang w:val="hy-AM" w:eastAsia="ru-RU"/>
        </w:rPr>
        <w:t>7» թիվը փոխարինել «0</w:t>
      </w:r>
      <w:r w:rsidR="00627431" w:rsidRPr="000A79CD">
        <w:rPr>
          <w:rFonts w:ascii="Cambria Math" w:eastAsia="Times New Roman" w:hAnsi="Cambria Math" w:cs="Cambria Math"/>
          <w:sz w:val="24"/>
          <w:szCs w:val="24"/>
          <w:lang w:val="hy-AM" w:eastAsia="ru-RU"/>
        </w:rPr>
        <w:t>․</w:t>
      </w:r>
      <w:r w:rsidR="00627431" w:rsidRPr="000A79CD">
        <w:rPr>
          <w:rFonts w:ascii="GHEA Grapalat" w:eastAsia="Times New Roman" w:hAnsi="GHEA Grapalat" w:cs="Sylfaen"/>
          <w:sz w:val="24"/>
          <w:szCs w:val="24"/>
          <w:lang w:val="hy-AM" w:eastAsia="ru-RU"/>
        </w:rPr>
        <w:t>5» թվով։</w:t>
      </w:r>
    </w:p>
    <w:p w14:paraId="7A31C13F" w14:textId="0E239C61" w:rsidR="000A79CD" w:rsidRPr="000A79CD" w:rsidRDefault="00627431" w:rsidP="00C63307">
      <w:pPr>
        <w:pStyle w:val="ListParagraph"/>
        <w:numPr>
          <w:ilvl w:val="0"/>
          <w:numId w:val="9"/>
        </w:numPr>
        <w:tabs>
          <w:tab w:val="left" w:pos="1134"/>
        </w:tabs>
        <w:spacing w:after="0" w:line="360" w:lineRule="auto"/>
        <w:ind w:right="-1" w:hanging="503"/>
        <w:jc w:val="both"/>
        <w:rPr>
          <w:rFonts w:ascii="GHEA Grapalat" w:eastAsia="Times New Roman" w:hAnsi="GHEA Grapalat" w:cs="Sylfaen"/>
          <w:sz w:val="24"/>
          <w:szCs w:val="24"/>
          <w:lang w:val="hy-AM" w:eastAsia="ru-RU"/>
        </w:rPr>
      </w:pPr>
      <w:r w:rsidRPr="000A79CD">
        <w:rPr>
          <w:rFonts w:ascii="GHEA Grapalat" w:eastAsia="Times New Roman" w:hAnsi="GHEA Grapalat" w:cs="Sylfaen"/>
          <w:sz w:val="24"/>
          <w:szCs w:val="24"/>
          <w:lang w:val="hy-AM" w:eastAsia="ru-RU"/>
        </w:rPr>
        <w:t>Որոշման 1-ի</w:t>
      </w:r>
      <w:r w:rsidR="000A79CD" w:rsidRPr="000A79CD">
        <w:rPr>
          <w:rFonts w:ascii="GHEA Grapalat" w:eastAsia="Times New Roman" w:hAnsi="GHEA Grapalat" w:cs="Sylfaen"/>
          <w:sz w:val="24"/>
          <w:szCs w:val="24"/>
          <w:lang w:val="hy-AM" w:eastAsia="ru-RU"/>
        </w:rPr>
        <w:t>ն կետով հաստատված 6-րդ հավելվածում՝</w:t>
      </w:r>
    </w:p>
    <w:p w14:paraId="34A75EA4" w14:textId="7C06545B" w:rsidR="000A79CD" w:rsidRPr="00A1327C" w:rsidRDefault="00CC0CAE" w:rsidP="00BF537A">
      <w:pPr>
        <w:tabs>
          <w:tab w:val="left" w:pos="567"/>
        </w:tabs>
        <w:spacing w:after="0" w:line="360" w:lineRule="auto"/>
        <w:ind w:right="-1"/>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ab/>
      </w:r>
      <w:r w:rsidR="000A79CD">
        <w:rPr>
          <w:rFonts w:ascii="GHEA Grapalat" w:eastAsia="Times New Roman" w:hAnsi="GHEA Grapalat" w:cs="Sylfaen"/>
          <w:sz w:val="24"/>
          <w:szCs w:val="24"/>
          <w:lang w:val="hy-AM" w:eastAsia="ru-RU"/>
        </w:rPr>
        <w:t xml:space="preserve">ա․ </w:t>
      </w:r>
      <w:r w:rsidR="000A79CD" w:rsidRPr="00F8738D">
        <w:rPr>
          <w:rFonts w:ascii="GHEA Grapalat" w:eastAsia="Times New Roman" w:hAnsi="GHEA Grapalat" w:cs="Sylfaen"/>
          <w:sz w:val="24"/>
          <w:szCs w:val="24"/>
          <w:lang w:val="hy-AM" w:eastAsia="ru-RU"/>
        </w:rPr>
        <w:t>«Վերահսկողական բնույթի հարցեր» վերտառությամբ աղյուսակ</w:t>
      </w:r>
      <w:r w:rsidR="000A79CD">
        <w:rPr>
          <w:rFonts w:ascii="GHEA Grapalat" w:eastAsia="Times New Roman" w:hAnsi="GHEA Grapalat" w:cs="Sylfaen"/>
          <w:sz w:val="24"/>
          <w:szCs w:val="24"/>
          <w:lang w:val="hy-AM" w:eastAsia="ru-RU"/>
        </w:rPr>
        <w:t xml:space="preserve">ի 18-րդ կետը </w:t>
      </w:r>
      <w:r w:rsidR="00627431" w:rsidRPr="00A1327C">
        <w:rPr>
          <w:rFonts w:ascii="GHEA Grapalat" w:eastAsia="Times New Roman" w:hAnsi="GHEA Grapalat" w:cs="Sylfaen"/>
          <w:sz w:val="24"/>
          <w:szCs w:val="24"/>
          <w:lang w:val="hy-AM" w:eastAsia="ru-RU"/>
        </w:rPr>
        <w:t>շարա</w:t>
      </w:r>
      <w:r w:rsidR="005B0359" w:rsidRPr="00A1327C">
        <w:rPr>
          <w:rFonts w:ascii="GHEA Grapalat" w:eastAsia="Times New Roman" w:hAnsi="GHEA Grapalat" w:cs="Sylfaen"/>
          <w:sz w:val="24"/>
          <w:szCs w:val="24"/>
          <w:lang w:val="hy-AM" w:eastAsia="ru-RU"/>
        </w:rPr>
        <w:t>դ</w:t>
      </w:r>
      <w:r w:rsidR="00627431" w:rsidRPr="00A1327C">
        <w:rPr>
          <w:rFonts w:ascii="GHEA Grapalat" w:eastAsia="Times New Roman" w:hAnsi="GHEA Grapalat" w:cs="Sylfaen"/>
          <w:sz w:val="24"/>
          <w:szCs w:val="24"/>
          <w:lang w:val="hy-AM" w:eastAsia="ru-RU"/>
        </w:rPr>
        <w:t>րել նոր խմբագրությամբ հետևյալ բովանդակությամբ</w:t>
      </w:r>
      <w:r w:rsidR="000A79CD" w:rsidRPr="00A1327C">
        <w:rPr>
          <w:rFonts w:ascii="GHEA Grapalat" w:eastAsia="Times New Roman" w:hAnsi="GHEA Grapalat" w:cs="Sylfaen"/>
          <w:sz w:val="24"/>
          <w:szCs w:val="24"/>
          <w:lang w:val="hy-AM" w:eastAsia="ru-RU"/>
        </w:rPr>
        <w:t>՝</w:t>
      </w:r>
    </w:p>
    <w:p w14:paraId="6B9E3CAC" w14:textId="3104647A" w:rsidR="005B0359" w:rsidRPr="005B0359" w:rsidRDefault="00B166F0" w:rsidP="005B0359">
      <w:pPr>
        <w:spacing w:after="0" w:line="360" w:lineRule="auto"/>
        <w:ind w:right="-1"/>
        <w:jc w:val="both"/>
        <w:rPr>
          <w:rFonts w:ascii="GHEA Grapalat" w:eastAsia="Times New Roman" w:hAnsi="GHEA Grapalat" w:cs="Sylfaen"/>
          <w:sz w:val="24"/>
          <w:szCs w:val="24"/>
          <w:lang w:val="hy-AM" w:eastAsia="ru-RU"/>
        </w:rPr>
      </w:pPr>
      <w:r w:rsidRPr="005B0359">
        <w:rPr>
          <w:rFonts w:ascii="GHEA Grapalat" w:eastAsia="Times New Roman" w:hAnsi="GHEA Grapalat" w:cs="Sylfaen"/>
          <w:sz w:val="24"/>
          <w:szCs w:val="24"/>
          <w:lang w:val="hy-AM" w:eastAsia="ru-RU"/>
        </w:rPr>
        <w:t xml:space="preserve"> </w:t>
      </w:r>
      <w:r w:rsidR="005B0359" w:rsidRPr="005B0359">
        <w:rPr>
          <w:rFonts w:ascii="GHEA Grapalat" w:eastAsia="Times New Roman" w:hAnsi="GHEA Grapalat" w:cs="Sylfaen"/>
          <w:sz w:val="24"/>
          <w:szCs w:val="24"/>
          <w:lang w:val="hy-AM" w:eastAsia="ru-RU"/>
        </w:rPr>
        <w:t>«</w:t>
      </w:r>
    </w:p>
    <w:tbl>
      <w:tblPr>
        <w:tblStyle w:val="TableGrid"/>
        <w:tblW w:w="10201" w:type="dxa"/>
        <w:tblLayout w:type="fixed"/>
        <w:tblLook w:val="04A0" w:firstRow="1" w:lastRow="0" w:firstColumn="1" w:lastColumn="0" w:noHBand="0" w:noVBand="1"/>
      </w:tblPr>
      <w:tblGrid>
        <w:gridCol w:w="534"/>
        <w:gridCol w:w="2268"/>
        <w:gridCol w:w="283"/>
        <w:gridCol w:w="284"/>
        <w:gridCol w:w="425"/>
        <w:gridCol w:w="709"/>
        <w:gridCol w:w="2126"/>
        <w:gridCol w:w="425"/>
        <w:gridCol w:w="3147"/>
      </w:tblGrid>
      <w:tr w:rsidR="005B0359" w:rsidRPr="00A1327C" w14:paraId="10F6F501" w14:textId="77777777" w:rsidTr="00C203E2">
        <w:trPr>
          <w:trHeight w:val="1120"/>
        </w:trPr>
        <w:tc>
          <w:tcPr>
            <w:tcW w:w="534" w:type="dxa"/>
            <w:vAlign w:val="center"/>
          </w:tcPr>
          <w:p w14:paraId="308A892C" w14:textId="1967E989" w:rsidR="005B0359" w:rsidRPr="00590196" w:rsidRDefault="000A79CD" w:rsidP="004F2CDB">
            <w:pPr>
              <w:tabs>
                <w:tab w:val="left" w:pos="450"/>
              </w:tabs>
              <w:ind w:right="-1" w:firstLine="426"/>
              <w:rPr>
                <w:rFonts w:ascii="GHEA Grapalat" w:hAnsi="GHEA Grapalat" w:cs="Sylfaen"/>
                <w:b/>
                <w:iCs/>
                <w:noProof/>
                <w:sz w:val="16"/>
                <w:szCs w:val="16"/>
                <w:lang w:val="hy-AM"/>
              </w:rPr>
            </w:pPr>
            <w:r>
              <w:rPr>
                <w:rFonts w:ascii="GHEA Grapalat" w:hAnsi="GHEA Grapalat" w:cs="Sylfaen"/>
                <w:b/>
                <w:iCs/>
                <w:noProof/>
                <w:sz w:val="16"/>
                <w:szCs w:val="16"/>
                <w:lang w:val="hy-AM"/>
              </w:rPr>
              <w:t>118</w:t>
            </w:r>
            <w:r w:rsidR="00A1327C">
              <w:rPr>
                <w:rFonts w:ascii="GHEA Grapalat" w:hAnsi="GHEA Grapalat" w:cs="Sylfaen"/>
                <w:b/>
                <w:iCs/>
                <w:noProof/>
                <w:sz w:val="16"/>
                <w:szCs w:val="16"/>
                <w:lang w:val="hy-AM"/>
              </w:rPr>
              <w:t>.</w:t>
            </w:r>
          </w:p>
        </w:tc>
        <w:tc>
          <w:tcPr>
            <w:tcW w:w="2268" w:type="dxa"/>
            <w:vAlign w:val="center"/>
          </w:tcPr>
          <w:p w14:paraId="0FAFCF4A" w14:textId="677CC6D2" w:rsidR="005B0359" w:rsidRPr="00590196" w:rsidRDefault="005B0359" w:rsidP="00FB1631">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 xml:space="preserve"> </w:t>
            </w:r>
            <w:r w:rsidR="00FB1631">
              <w:rPr>
                <w:rFonts w:ascii="GHEA Grapalat" w:hAnsi="GHEA Grapalat"/>
                <w:b/>
                <w:iCs/>
                <w:color w:val="000000" w:themeColor="text1"/>
                <w:sz w:val="16"/>
                <w:szCs w:val="16"/>
                <w:shd w:val="clear" w:color="auto" w:fill="FFFFFF"/>
                <w:lang w:val="hy-AM"/>
              </w:rPr>
              <w:t>Պ</w:t>
            </w:r>
            <w:r w:rsidR="00FB1631" w:rsidRPr="00FB1631">
              <w:rPr>
                <w:rFonts w:ascii="GHEA Grapalat" w:hAnsi="GHEA Grapalat"/>
                <w:b/>
                <w:iCs/>
                <w:color w:val="000000" w:themeColor="text1"/>
                <w:sz w:val="16"/>
                <w:szCs w:val="16"/>
                <w:shd w:val="clear" w:color="auto" w:fill="FFFFFF"/>
                <w:lang w:val="hy-AM"/>
              </w:rPr>
              <w:t>ետական</w:t>
            </w:r>
            <w:r w:rsidR="00FB1631">
              <w:rPr>
                <w:rFonts w:ascii="GHEA Grapalat" w:hAnsi="GHEA Grapalat"/>
                <w:b/>
                <w:iCs/>
                <w:color w:val="000000"/>
                <w:sz w:val="16"/>
                <w:szCs w:val="16"/>
                <w:shd w:val="clear" w:color="auto" w:fill="FFFFFF"/>
                <w:lang w:val="hy-AM"/>
              </w:rPr>
              <w:t xml:space="preserve"> փ</w:t>
            </w:r>
            <w:r w:rsidRPr="00590196">
              <w:rPr>
                <w:rFonts w:ascii="GHEA Grapalat" w:hAnsi="GHEA Grapalat"/>
                <w:b/>
                <w:iCs/>
                <w:color w:val="000000"/>
                <w:sz w:val="16"/>
                <w:szCs w:val="16"/>
                <w:shd w:val="clear" w:color="auto" w:fill="FFFFFF"/>
                <w:lang w:val="hy-AM"/>
              </w:rPr>
              <w:t>որձաքննական դրական եզրակացությամբ նախատեսված պարտադիր պահանջները կամ պայմանները կատարվում են</w:t>
            </w:r>
            <w:r>
              <w:rPr>
                <w:rFonts w:ascii="GHEA Grapalat" w:hAnsi="GHEA Grapalat"/>
                <w:b/>
                <w:iCs/>
                <w:color w:val="000000"/>
                <w:sz w:val="16"/>
                <w:szCs w:val="16"/>
                <w:shd w:val="clear" w:color="auto" w:fill="FFFFFF"/>
                <w:lang w:val="hy-AM"/>
              </w:rPr>
              <w:t xml:space="preserve">։ </w:t>
            </w:r>
          </w:p>
        </w:tc>
        <w:tc>
          <w:tcPr>
            <w:tcW w:w="283" w:type="dxa"/>
          </w:tcPr>
          <w:p w14:paraId="66B00899" w14:textId="77777777" w:rsidR="005B0359" w:rsidRPr="00590196" w:rsidRDefault="005B0359"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0A46B0B3" w14:textId="77777777" w:rsidR="005B0359" w:rsidRPr="00590196" w:rsidRDefault="005B0359" w:rsidP="004F2CDB">
            <w:pPr>
              <w:tabs>
                <w:tab w:val="left" w:pos="450"/>
              </w:tabs>
              <w:ind w:right="-1" w:firstLine="426"/>
              <w:jc w:val="right"/>
              <w:rPr>
                <w:rFonts w:ascii="GHEA Grapalat" w:hAnsi="GHEA Grapalat" w:cs="Sylfaen"/>
                <w:b/>
                <w:iCs/>
                <w:noProof/>
                <w:sz w:val="16"/>
                <w:szCs w:val="16"/>
                <w:lang w:val="hy-AM"/>
              </w:rPr>
            </w:pPr>
          </w:p>
        </w:tc>
        <w:tc>
          <w:tcPr>
            <w:tcW w:w="425" w:type="dxa"/>
          </w:tcPr>
          <w:p w14:paraId="54F571B5" w14:textId="77777777" w:rsidR="005B0359" w:rsidRPr="00590196" w:rsidRDefault="005B0359" w:rsidP="004F2CDB">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67180CCF" w14:textId="77777777" w:rsidR="005B0359" w:rsidRPr="00590196" w:rsidRDefault="005B0359" w:rsidP="004F2CDB">
            <w:pPr>
              <w:tabs>
                <w:tab w:val="left" w:pos="450"/>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1</w:t>
            </w:r>
          </w:p>
        </w:tc>
        <w:tc>
          <w:tcPr>
            <w:tcW w:w="2126" w:type="dxa"/>
            <w:vAlign w:val="center"/>
          </w:tcPr>
          <w:p w14:paraId="20B05C29" w14:textId="6B2359EE" w:rsidR="005B0359" w:rsidRPr="00590196" w:rsidRDefault="005B0359" w:rsidP="004F2CDB">
            <w:pPr>
              <w:pStyle w:val="ListParagraph"/>
              <w:ind w:left="0" w:right="-1" w:firstLine="37"/>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«Շրջակա միջավայրի վրա ազդեցության գնահա</w:t>
            </w:r>
            <w:r w:rsidR="000A79CD">
              <w:rPr>
                <w:rFonts w:ascii="GHEA Grapalat" w:eastAsia="Times New Roman" w:hAnsi="GHEA Grapalat" w:cs="Sylfaen"/>
                <w:b/>
                <w:iCs/>
                <w:sz w:val="16"/>
                <w:szCs w:val="16"/>
                <w:lang w:val="hy-AM" w:eastAsia="ru-RU"/>
              </w:rPr>
              <w:t xml:space="preserve">տման և փորձաքննության մասին» </w:t>
            </w:r>
            <w:r w:rsidRPr="00590196">
              <w:rPr>
                <w:rFonts w:ascii="GHEA Grapalat" w:eastAsia="Times New Roman" w:hAnsi="GHEA Grapalat" w:cs="Sylfaen"/>
                <w:b/>
                <w:iCs/>
                <w:sz w:val="16"/>
                <w:szCs w:val="16"/>
                <w:lang w:val="hy-AM" w:eastAsia="ru-RU"/>
              </w:rPr>
              <w:t>օրենքի 30-րդ հոդվածի 2-րդ մասի 7-րդ կետ</w:t>
            </w:r>
          </w:p>
        </w:tc>
        <w:tc>
          <w:tcPr>
            <w:tcW w:w="425" w:type="dxa"/>
          </w:tcPr>
          <w:p w14:paraId="28CC4725" w14:textId="77777777" w:rsidR="005B0359" w:rsidRPr="00590196" w:rsidRDefault="005B0359" w:rsidP="004F2CDB">
            <w:pPr>
              <w:tabs>
                <w:tab w:val="left" w:pos="450"/>
              </w:tabs>
              <w:ind w:right="-1" w:firstLine="426"/>
              <w:jc w:val="right"/>
              <w:rPr>
                <w:rFonts w:ascii="GHEA Grapalat" w:hAnsi="GHEA Grapalat" w:cs="Sylfaen"/>
                <w:b/>
                <w:iCs/>
                <w:noProof/>
                <w:sz w:val="16"/>
                <w:szCs w:val="16"/>
                <w:lang w:val="hy-AM"/>
              </w:rPr>
            </w:pPr>
          </w:p>
        </w:tc>
        <w:tc>
          <w:tcPr>
            <w:tcW w:w="3147" w:type="dxa"/>
          </w:tcPr>
          <w:p w14:paraId="79EAA352" w14:textId="77777777" w:rsidR="00A1327C" w:rsidRDefault="00A1327C" w:rsidP="004F2CDB">
            <w:pPr>
              <w:tabs>
                <w:tab w:val="left" w:pos="450"/>
              </w:tabs>
              <w:ind w:right="-1" w:firstLine="426"/>
              <w:jc w:val="center"/>
              <w:rPr>
                <w:rFonts w:ascii="GHEA Grapalat" w:hAnsi="GHEA Grapalat"/>
                <w:b/>
                <w:iCs/>
                <w:color w:val="000000"/>
                <w:sz w:val="16"/>
                <w:szCs w:val="16"/>
                <w:shd w:val="clear" w:color="auto" w:fill="FFFFFF"/>
                <w:lang w:val="hy-AM"/>
              </w:rPr>
            </w:pPr>
          </w:p>
          <w:p w14:paraId="373979FC" w14:textId="7C378B5F" w:rsidR="005B0359" w:rsidRPr="00590196" w:rsidRDefault="005B0359" w:rsidP="004F2CDB">
            <w:pPr>
              <w:tabs>
                <w:tab w:val="left" w:pos="450"/>
              </w:tabs>
              <w:ind w:right="-1" w:firstLine="426"/>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փաստաթղթային, չափագրում և (կամ) տեսազննում</w:t>
            </w:r>
          </w:p>
          <w:p w14:paraId="33099070" w14:textId="77777777" w:rsidR="005B0359" w:rsidRPr="00590196" w:rsidRDefault="005B0359" w:rsidP="004F2CDB">
            <w:pPr>
              <w:tabs>
                <w:tab w:val="left" w:pos="450"/>
              </w:tabs>
              <w:ind w:right="-1" w:firstLine="426"/>
              <w:jc w:val="center"/>
              <w:rPr>
                <w:rFonts w:ascii="GHEA Grapalat" w:hAnsi="GHEA Grapalat"/>
                <w:b/>
                <w:iCs/>
                <w:color w:val="000000"/>
                <w:sz w:val="16"/>
                <w:szCs w:val="16"/>
                <w:shd w:val="clear" w:color="auto" w:fill="FFFFFF"/>
                <w:lang w:val="hy-AM"/>
              </w:rPr>
            </w:pPr>
          </w:p>
        </w:tc>
      </w:tr>
    </w:tbl>
    <w:p w14:paraId="659F26BD" w14:textId="77777777" w:rsidR="00CC0CAE" w:rsidRPr="00A1327C" w:rsidRDefault="00CC0CAE" w:rsidP="00CC0CAE">
      <w:pPr>
        <w:tabs>
          <w:tab w:val="left" w:pos="567"/>
        </w:tabs>
        <w:spacing w:after="0" w:line="360" w:lineRule="auto"/>
        <w:ind w:right="-1"/>
        <w:jc w:val="both"/>
        <w:rPr>
          <w:rFonts w:ascii="GHEA Grapalat" w:eastAsia="Times New Roman" w:hAnsi="GHEA Grapalat" w:cs="Sylfaen"/>
          <w:sz w:val="24"/>
          <w:szCs w:val="24"/>
          <w:lang w:val="hy-AM" w:eastAsia="ru-RU"/>
        </w:rPr>
      </w:pPr>
      <w:r w:rsidRPr="00A1327C">
        <w:rPr>
          <w:rFonts w:ascii="GHEA Grapalat" w:eastAsia="Times New Roman" w:hAnsi="GHEA Grapalat" w:cs="Sylfaen"/>
          <w:sz w:val="24"/>
          <w:szCs w:val="24"/>
          <w:lang w:val="hy-AM" w:eastAsia="ru-RU"/>
        </w:rPr>
        <w:tab/>
      </w:r>
    </w:p>
    <w:p w14:paraId="0C8FA655" w14:textId="259E0059" w:rsidR="00627431" w:rsidRPr="000A79CD" w:rsidRDefault="00CC0CAE" w:rsidP="00CC0CAE">
      <w:pPr>
        <w:tabs>
          <w:tab w:val="left" w:pos="567"/>
        </w:tabs>
        <w:spacing w:after="0" w:line="360" w:lineRule="auto"/>
        <w:ind w:right="-1"/>
        <w:jc w:val="both"/>
        <w:rPr>
          <w:rFonts w:ascii="GHEA Grapalat" w:eastAsia="Times New Roman" w:hAnsi="GHEA Grapalat" w:cs="Sylfaen"/>
          <w:sz w:val="24"/>
          <w:szCs w:val="24"/>
          <w:lang w:val="hy-AM" w:eastAsia="ru-RU"/>
        </w:rPr>
      </w:pPr>
      <w:r w:rsidRPr="00A1327C">
        <w:rPr>
          <w:rFonts w:ascii="GHEA Grapalat" w:eastAsia="Times New Roman" w:hAnsi="GHEA Grapalat" w:cs="Sylfaen"/>
          <w:sz w:val="24"/>
          <w:szCs w:val="24"/>
          <w:lang w:val="hy-AM" w:eastAsia="ru-RU"/>
        </w:rPr>
        <w:tab/>
      </w:r>
      <w:r w:rsidR="000A79CD">
        <w:rPr>
          <w:rFonts w:ascii="GHEA Grapalat" w:eastAsia="Times New Roman" w:hAnsi="GHEA Grapalat" w:cs="Sylfaen"/>
          <w:sz w:val="24"/>
          <w:szCs w:val="24"/>
          <w:lang w:val="hy-AM" w:eastAsia="ru-RU"/>
        </w:rPr>
        <w:t>բ․</w:t>
      </w:r>
      <w:r w:rsidR="00627431" w:rsidRPr="000A79CD">
        <w:rPr>
          <w:rFonts w:ascii="GHEA Grapalat" w:eastAsia="Times New Roman" w:hAnsi="GHEA Grapalat" w:cs="Sylfaen"/>
          <w:sz w:val="24"/>
          <w:szCs w:val="24"/>
          <w:lang w:val="hy-AM" w:eastAsia="ru-RU"/>
        </w:rPr>
        <w:t xml:space="preserve"> </w:t>
      </w:r>
      <w:r w:rsidR="00627431" w:rsidRPr="000A79CD">
        <w:rPr>
          <w:rFonts w:ascii="GHEA Grapalat" w:eastAsia="Times New Roman" w:hAnsi="GHEA Grapalat" w:cs="Sylfaen"/>
          <w:bCs/>
          <w:sz w:val="24"/>
          <w:szCs w:val="24"/>
          <w:lang w:val="hy-AM" w:eastAsia="ru-RU"/>
        </w:rPr>
        <w:t>«</w:t>
      </w:r>
      <w:r w:rsidR="00627431" w:rsidRPr="000A79CD">
        <w:rPr>
          <w:rFonts w:ascii="GHEA Grapalat" w:eastAsia="Times New Roman" w:hAnsi="GHEA Grapalat" w:cs="Sylfaen"/>
          <w:sz w:val="24"/>
          <w:szCs w:val="24"/>
          <w:lang w:val="hy-AM" w:eastAsia="ru-RU"/>
        </w:rPr>
        <w:t>Վերահսկողական բնույթի հարցեր» վերտառությամբ աղյուսակի 20-րդ և 21-րդ կետերը շարադրել նոր խմբագրությամբ հետևյալ բովանդակությամբ՝</w:t>
      </w:r>
    </w:p>
    <w:p w14:paraId="22F3F779" w14:textId="77777777" w:rsidR="004059C0" w:rsidRPr="004059C0" w:rsidRDefault="004059C0" w:rsidP="004059C0">
      <w:pPr>
        <w:spacing w:after="0" w:line="360" w:lineRule="auto"/>
        <w:ind w:right="-1"/>
        <w:jc w:val="both"/>
        <w:rPr>
          <w:rFonts w:ascii="GHEA Grapalat" w:eastAsia="Times New Roman" w:hAnsi="GHEA Grapalat" w:cs="Sylfaen"/>
          <w:bCs/>
          <w:iCs/>
          <w:sz w:val="24"/>
          <w:szCs w:val="24"/>
          <w:lang w:val="hy-AM" w:eastAsia="ru-RU"/>
        </w:rPr>
      </w:pPr>
      <w:r w:rsidRPr="004059C0">
        <w:rPr>
          <w:rFonts w:ascii="GHEA Grapalat" w:hAnsi="GHEA Grapalat" w:cs="Sylfaen"/>
          <w:bCs/>
          <w:iCs/>
          <w:noProof/>
          <w:sz w:val="24"/>
          <w:szCs w:val="24"/>
          <w:lang w:val="hy-AM"/>
        </w:rPr>
        <w:t>«</w:t>
      </w:r>
    </w:p>
    <w:tbl>
      <w:tblPr>
        <w:tblStyle w:val="TableGrid"/>
        <w:tblW w:w="10201" w:type="dxa"/>
        <w:tblLayout w:type="fixed"/>
        <w:tblLook w:val="04A0" w:firstRow="1" w:lastRow="0" w:firstColumn="1" w:lastColumn="0" w:noHBand="0" w:noVBand="1"/>
      </w:tblPr>
      <w:tblGrid>
        <w:gridCol w:w="675"/>
        <w:gridCol w:w="2127"/>
        <w:gridCol w:w="283"/>
        <w:gridCol w:w="284"/>
        <w:gridCol w:w="425"/>
        <w:gridCol w:w="709"/>
        <w:gridCol w:w="2126"/>
        <w:gridCol w:w="425"/>
        <w:gridCol w:w="3147"/>
      </w:tblGrid>
      <w:tr w:rsidR="004059C0" w:rsidRPr="00590196" w14:paraId="0AA15093" w14:textId="77777777" w:rsidTr="00D24089">
        <w:trPr>
          <w:trHeight w:val="983"/>
        </w:trPr>
        <w:tc>
          <w:tcPr>
            <w:tcW w:w="675" w:type="dxa"/>
            <w:vAlign w:val="center"/>
          </w:tcPr>
          <w:p w14:paraId="046999A7" w14:textId="77777777" w:rsidR="004059C0" w:rsidRPr="00590196" w:rsidRDefault="004059C0"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20</w:t>
            </w:r>
            <w:r w:rsidRPr="00590196">
              <w:rPr>
                <w:rFonts w:ascii="Cambria Math" w:hAnsi="Cambria Math" w:cs="Cambria Math"/>
                <w:b/>
                <w:iCs/>
                <w:noProof/>
                <w:sz w:val="16"/>
                <w:szCs w:val="16"/>
                <w:lang w:val="hy-AM"/>
              </w:rPr>
              <w:t>․</w:t>
            </w:r>
          </w:p>
        </w:tc>
        <w:tc>
          <w:tcPr>
            <w:tcW w:w="2127" w:type="dxa"/>
            <w:vAlign w:val="center"/>
          </w:tcPr>
          <w:p w14:paraId="62385416" w14:textId="77777777" w:rsidR="004059C0" w:rsidRPr="00590196" w:rsidRDefault="004059C0" w:rsidP="004F2CDB">
            <w:pPr>
              <w:tabs>
                <w:tab w:val="left" w:pos="450"/>
              </w:tabs>
              <w:ind w:right="-1" w:hanging="109"/>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 xml:space="preserve"> Առկա՞ է ջրօգտագործման թույլտվություն</w:t>
            </w:r>
          </w:p>
        </w:tc>
        <w:tc>
          <w:tcPr>
            <w:tcW w:w="283" w:type="dxa"/>
          </w:tcPr>
          <w:p w14:paraId="25FEC794" w14:textId="77777777" w:rsidR="004059C0" w:rsidRPr="00590196" w:rsidRDefault="004059C0"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3A3B4EB6" w14:textId="77777777" w:rsidR="004059C0" w:rsidRPr="00590196" w:rsidRDefault="004059C0" w:rsidP="004F2CDB">
            <w:pPr>
              <w:tabs>
                <w:tab w:val="left" w:pos="450"/>
              </w:tabs>
              <w:ind w:right="-1" w:firstLine="426"/>
              <w:jc w:val="right"/>
              <w:rPr>
                <w:rFonts w:ascii="GHEA Grapalat" w:hAnsi="GHEA Grapalat" w:cs="Sylfaen"/>
                <w:b/>
                <w:iCs/>
                <w:noProof/>
                <w:sz w:val="16"/>
                <w:szCs w:val="16"/>
                <w:lang w:val="hy-AM"/>
              </w:rPr>
            </w:pPr>
          </w:p>
        </w:tc>
        <w:tc>
          <w:tcPr>
            <w:tcW w:w="425" w:type="dxa"/>
          </w:tcPr>
          <w:p w14:paraId="10475CB5" w14:textId="77777777" w:rsidR="004059C0" w:rsidRPr="00590196" w:rsidRDefault="004059C0" w:rsidP="004F2CDB">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1CBC5543" w14:textId="77777777" w:rsidR="004059C0" w:rsidRPr="00590196" w:rsidRDefault="004059C0"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2</w:t>
            </w:r>
          </w:p>
        </w:tc>
        <w:tc>
          <w:tcPr>
            <w:tcW w:w="2126" w:type="dxa"/>
            <w:vAlign w:val="center"/>
          </w:tcPr>
          <w:p w14:paraId="001FA616" w14:textId="183C3732" w:rsidR="004059C0" w:rsidRPr="00590196" w:rsidRDefault="00DE3C17" w:rsidP="004F2CDB">
            <w:pPr>
              <w:pStyle w:val="ListParagraph"/>
              <w:ind w:left="0" w:right="-1"/>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004059C0" w:rsidRPr="00590196">
              <w:rPr>
                <w:rFonts w:ascii="GHEA Grapalat" w:eastAsia="Times New Roman" w:hAnsi="GHEA Grapalat" w:cs="Sylfaen"/>
                <w:b/>
                <w:iCs/>
                <w:sz w:val="16"/>
                <w:szCs w:val="16"/>
                <w:lang w:val="hy-AM" w:eastAsia="ru-RU"/>
              </w:rPr>
              <w:t xml:space="preserve"> </w:t>
            </w:r>
            <w:r w:rsidR="004059C0" w:rsidRPr="00590196">
              <w:rPr>
                <w:rFonts w:ascii="GHEA Grapalat" w:eastAsia="Times New Roman" w:hAnsi="GHEA Grapalat" w:cs="Sylfaen"/>
                <w:b/>
                <w:iCs/>
                <w:sz w:val="16"/>
                <w:szCs w:val="16"/>
                <w:lang w:val="hy-AM" w:eastAsia="ru-RU"/>
              </w:rPr>
              <w:lastRenderedPageBreak/>
              <w:t>ջրային օրենսգրքի 21-րդ հոդված</w:t>
            </w:r>
          </w:p>
        </w:tc>
        <w:tc>
          <w:tcPr>
            <w:tcW w:w="425" w:type="dxa"/>
          </w:tcPr>
          <w:p w14:paraId="59335D0D" w14:textId="77777777" w:rsidR="004059C0" w:rsidRPr="00590196" w:rsidRDefault="004059C0" w:rsidP="004F2CDB">
            <w:pPr>
              <w:tabs>
                <w:tab w:val="left" w:pos="450"/>
              </w:tabs>
              <w:ind w:right="-1" w:firstLine="426"/>
              <w:jc w:val="right"/>
              <w:rPr>
                <w:rFonts w:ascii="GHEA Grapalat" w:hAnsi="GHEA Grapalat" w:cs="Sylfaen"/>
                <w:b/>
                <w:iCs/>
                <w:noProof/>
                <w:sz w:val="16"/>
                <w:szCs w:val="16"/>
                <w:lang w:val="hy-AM"/>
              </w:rPr>
            </w:pPr>
          </w:p>
        </w:tc>
        <w:tc>
          <w:tcPr>
            <w:tcW w:w="3147" w:type="dxa"/>
          </w:tcPr>
          <w:p w14:paraId="7D0C0FBC" w14:textId="2C5E476C" w:rsidR="004059C0" w:rsidRPr="00590196" w:rsidRDefault="004059C0" w:rsidP="00492490">
            <w:pPr>
              <w:tabs>
                <w:tab w:val="left" w:pos="450"/>
              </w:tabs>
              <w:ind w:right="-1"/>
              <w:rPr>
                <w:rFonts w:ascii="GHEA Grapalat" w:hAnsi="GHEA Grapalat"/>
                <w:b/>
                <w:iCs/>
                <w:color w:val="000000"/>
                <w:sz w:val="16"/>
                <w:szCs w:val="16"/>
                <w:highlight w:val="yellow"/>
                <w:shd w:val="clear" w:color="auto" w:fill="FFFFFF"/>
                <w:lang w:val="hy-AM"/>
              </w:rPr>
            </w:pPr>
          </w:p>
          <w:p w14:paraId="59E03D6C" w14:textId="5CFD1F20" w:rsidR="004059C0" w:rsidRPr="00492490" w:rsidRDefault="004059C0" w:rsidP="00492490">
            <w:pPr>
              <w:tabs>
                <w:tab w:val="left" w:pos="450"/>
              </w:tabs>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w:t>
            </w:r>
          </w:p>
        </w:tc>
      </w:tr>
      <w:tr w:rsidR="004059C0" w:rsidRPr="00590196" w14:paraId="5958B55D" w14:textId="77777777" w:rsidTr="00C203E2">
        <w:trPr>
          <w:trHeight w:val="1120"/>
        </w:trPr>
        <w:tc>
          <w:tcPr>
            <w:tcW w:w="675" w:type="dxa"/>
            <w:vAlign w:val="center"/>
          </w:tcPr>
          <w:p w14:paraId="699CBFF0" w14:textId="77777777" w:rsidR="004059C0" w:rsidRPr="00590196" w:rsidRDefault="004059C0"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lastRenderedPageBreak/>
              <w:t>21</w:t>
            </w:r>
            <w:r w:rsidRPr="00590196">
              <w:rPr>
                <w:rFonts w:ascii="Cambria Math" w:hAnsi="Cambria Math" w:cs="Cambria Math"/>
                <w:b/>
                <w:iCs/>
                <w:noProof/>
                <w:sz w:val="16"/>
                <w:szCs w:val="16"/>
                <w:lang w:val="hy-AM"/>
              </w:rPr>
              <w:t>․</w:t>
            </w:r>
          </w:p>
        </w:tc>
        <w:tc>
          <w:tcPr>
            <w:tcW w:w="2127" w:type="dxa"/>
            <w:vAlign w:val="center"/>
          </w:tcPr>
          <w:p w14:paraId="3D7C3E4B" w14:textId="7926E2DA" w:rsidR="004059C0" w:rsidRPr="00590196" w:rsidRDefault="004059C0" w:rsidP="004F2CDB">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Կատարվում են ջրօգտագործման թույլտվությամբ սահմանված պարտավորությունները</w:t>
            </w:r>
          </w:p>
        </w:tc>
        <w:tc>
          <w:tcPr>
            <w:tcW w:w="283" w:type="dxa"/>
          </w:tcPr>
          <w:p w14:paraId="626E907F" w14:textId="77777777" w:rsidR="004059C0" w:rsidRPr="00590196" w:rsidRDefault="004059C0"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46AA3C64" w14:textId="77777777" w:rsidR="004059C0" w:rsidRPr="00590196" w:rsidRDefault="004059C0" w:rsidP="004F2CDB">
            <w:pPr>
              <w:tabs>
                <w:tab w:val="left" w:pos="450"/>
              </w:tabs>
              <w:ind w:right="-1" w:firstLine="426"/>
              <w:jc w:val="right"/>
              <w:rPr>
                <w:rFonts w:ascii="GHEA Grapalat" w:hAnsi="GHEA Grapalat" w:cs="Sylfaen"/>
                <w:b/>
                <w:iCs/>
                <w:noProof/>
                <w:sz w:val="16"/>
                <w:szCs w:val="16"/>
                <w:lang w:val="hy-AM"/>
              </w:rPr>
            </w:pPr>
          </w:p>
        </w:tc>
        <w:tc>
          <w:tcPr>
            <w:tcW w:w="425" w:type="dxa"/>
          </w:tcPr>
          <w:p w14:paraId="0BDBA385" w14:textId="77777777" w:rsidR="004059C0" w:rsidRPr="00590196" w:rsidRDefault="004059C0" w:rsidP="004F2CDB">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041CDAF8" w14:textId="77777777" w:rsidR="004059C0" w:rsidRPr="00590196" w:rsidRDefault="004059C0"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2</w:t>
            </w:r>
          </w:p>
        </w:tc>
        <w:tc>
          <w:tcPr>
            <w:tcW w:w="2126" w:type="dxa"/>
            <w:vAlign w:val="center"/>
          </w:tcPr>
          <w:p w14:paraId="620911AA" w14:textId="459A1187" w:rsidR="004059C0" w:rsidRPr="00590196" w:rsidRDefault="00DE3C17" w:rsidP="004F2CDB">
            <w:pPr>
              <w:pStyle w:val="ListParagraph"/>
              <w:ind w:left="0" w:right="-1"/>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004059C0" w:rsidRPr="00590196">
              <w:rPr>
                <w:rFonts w:ascii="GHEA Grapalat" w:eastAsia="Times New Roman" w:hAnsi="GHEA Grapalat" w:cs="Sylfaen"/>
                <w:b/>
                <w:iCs/>
                <w:sz w:val="16"/>
                <w:szCs w:val="16"/>
                <w:lang w:val="hy-AM" w:eastAsia="ru-RU"/>
              </w:rPr>
              <w:t xml:space="preserve"> ջրային օրենսգրքի 27-րդ հոդվածի 2-րդ պարբերություն</w:t>
            </w:r>
          </w:p>
        </w:tc>
        <w:tc>
          <w:tcPr>
            <w:tcW w:w="425" w:type="dxa"/>
          </w:tcPr>
          <w:p w14:paraId="10F7A218" w14:textId="77777777" w:rsidR="004059C0" w:rsidRPr="00590196" w:rsidRDefault="004059C0" w:rsidP="004F2CDB">
            <w:pPr>
              <w:tabs>
                <w:tab w:val="left" w:pos="450"/>
              </w:tabs>
              <w:ind w:right="-1" w:firstLine="426"/>
              <w:jc w:val="right"/>
              <w:rPr>
                <w:rFonts w:ascii="GHEA Grapalat" w:hAnsi="GHEA Grapalat" w:cs="Sylfaen"/>
                <w:b/>
                <w:iCs/>
                <w:noProof/>
                <w:sz w:val="16"/>
                <w:szCs w:val="16"/>
                <w:lang w:val="hy-AM"/>
              </w:rPr>
            </w:pPr>
          </w:p>
        </w:tc>
        <w:tc>
          <w:tcPr>
            <w:tcW w:w="3147" w:type="dxa"/>
          </w:tcPr>
          <w:p w14:paraId="5E335F21" w14:textId="457BB12F" w:rsidR="004059C0" w:rsidRPr="00590196" w:rsidRDefault="004059C0" w:rsidP="00D24089">
            <w:pPr>
              <w:tabs>
                <w:tab w:val="left" w:pos="450"/>
              </w:tabs>
              <w:ind w:right="-1"/>
              <w:rPr>
                <w:rFonts w:ascii="GHEA Grapalat" w:hAnsi="GHEA Grapalat"/>
                <w:b/>
                <w:iCs/>
                <w:color w:val="000000"/>
                <w:sz w:val="16"/>
                <w:szCs w:val="16"/>
                <w:shd w:val="clear" w:color="auto" w:fill="FFFFFF"/>
                <w:lang w:val="hy-AM"/>
              </w:rPr>
            </w:pPr>
          </w:p>
          <w:p w14:paraId="11392BF9" w14:textId="64D5517D" w:rsidR="004059C0" w:rsidRPr="00D24089" w:rsidRDefault="004059C0" w:rsidP="00D24089">
            <w:pPr>
              <w:tabs>
                <w:tab w:val="left" w:pos="450"/>
              </w:tabs>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w:t>
            </w:r>
          </w:p>
        </w:tc>
      </w:tr>
    </w:tbl>
    <w:p w14:paraId="006AFBCE" w14:textId="2289324F" w:rsidR="005B0359" w:rsidRPr="005B0359" w:rsidRDefault="004059C0" w:rsidP="00CC0CAE">
      <w:pPr>
        <w:spacing w:after="0" w:line="360" w:lineRule="auto"/>
        <w:ind w:left="4112" w:right="-1"/>
        <w:jc w:val="right"/>
        <w:rPr>
          <w:rFonts w:ascii="GHEA Grapalat" w:eastAsia="Times New Roman" w:hAnsi="GHEA Grapalat" w:cs="Sylfaen"/>
          <w:sz w:val="24"/>
          <w:szCs w:val="24"/>
          <w:lang w:val="hy-AM" w:eastAsia="ru-RU"/>
        </w:rPr>
      </w:pPr>
      <w:r w:rsidRPr="00630642">
        <w:rPr>
          <w:rFonts w:ascii="GHEA Grapalat" w:eastAsia="Times New Roman" w:hAnsi="GHEA Grapalat" w:cs="Sylfaen"/>
          <w:sz w:val="24"/>
          <w:szCs w:val="24"/>
          <w:lang w:val="hy-AM" w:eastAsia="ru-RU"/>
        </w:rPr>
        <w:t>»</w:t>
      </w:r>
      <w:r w:rsidRPr="00630642">
        <w:rPr>
          <w:rFonts w:ascii="Cambria Math" w:eastAsia="Times New Roman" w:hAnsi="Cambria Math" w:cs="Cambria Math"/>
          <w:sz w:val="24"/>
          <w:szCs w:val="24"/>
          <w:lang w:val="hy-AM" w:eastAsia="ru-RU"/>
        </w:rPr>
        <w:t>․</w:t>
      </w:r>
    </w:p>
    <w:p w14:paraId="22F6781F" w14:textId="52B6BE58" w:rsidR="00627431" w:rsidRPr="003108D8" w:rsidRDefault="003108D8" w:rsidP="00CC0CAE">
      <w:pPr>
        <w:tabs>
          <w:tab w:val="left" w:pos="567"/>
        </w:tabs>
        <w:spacing w:after="0" w:line="360" w:lineRule="auto"/>
        <w:ind w:right="-1"/>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ab/>
        <w:t>գ․</w:t>
      </w:r>
      <w:r w:rsidR="00627431" w:rsidRPr="003108D8">
        <w:rPr>
          <w:rFonts w:ascii="GHEA Grapalat" w:eastAsia="Times New Roman" w:hAnsi="GHEA Grapalat" w:cs="Sylfaen"/>
          <w:sz w:val="24"/>
          <w:szCs w:val="24"/>
          <w:lang w:val="hy-AM" w:eastAsia="ru-RU"/>
        </w:rPr>
        <w:t xml:space="preserve"> </w:t>
      </w:r>
      <w:r w:rsidR="001E0E43" w:rsidRPr="000A79CD">
        <w:rPr>
          <w:rFonts w:ascii="GHEA Grapalat" w:eastAsia="Times New Roman" w:hAnsi="GHEA Grapalat" w:cs="Sylfaen"/>
          <w:bCs/>
          <w:sz w:val="24"/>
          <w:szCs w:val="24"/>
          <w:lang w:val="hy-AM" w:eastAsia="ru-RU"/>
        </w:rPr>
        <w:t>«</w:t>
      </w:r>
      <w:r w:rsidR="001E0E43" w:rsidRPr="000A79CD">
        <w:rPr>
          <w:rFonts w:ascii="GHEA Grapalat" w:eastAsia="Times New Roman" w:hAnsi="GHEA Grapalat" w:cs="Sylfaen"/>
          <w:sz w:val="24"/>
          <w:szCs w:val="24"/>
          <w:lang w:val="hy-AM" w:eastAsia="ru-RU"/>
        </w:rPr>
        <w:t xml:space="preserve">Վերահսկողական բնույթի հարցեր» վերտառությամբ աղյուսակի </w:t>
      </w:r>
      <w:r w:rsidR="00627431" w:rsidRPr="003108D8">
        <w:rPr>
          <w:rFonts w:ascii="GHEA Grapalat" w:eastAsia="Times New Roman" w:hAnsi="GHEA Grapalat" w:cs="Sylfaen"/>
          <w:sz w:val="24"/>
          <w:szCs w:val="24"/>
          <w:lang w:val="hy-AM" w:eastAsia="ru-RU"/>
        </w:rPr>
        <w:t xml:space="preserve">23-րդ և 9-րդ հավելվածի 14-րդ կետերը շարադրել նոր խմբագրությամբ հետևյալ բովանդակությամբ՝ </w:t>
      </w:r>
    </w:p>
    <w:p w14:paraId="61D4D4ED" w14:textId="64149CC7" w:rsidR="00630642" w:rsidRPr="00590196" w:rsidRDefault="00627431" w:rsidP="00630642">
      <w:pPr>
        <w:spacing w:after="0" w:line="360" w:lineRule="auto"/>
        <w:ind w:right="-1" w:firstLine="426"/>
        <w:jc w:val="both"/>
        <w:rPr>
          <w:rFonts w:ascii="GHEA Grapalat" w:eastAsia="Times New Roman" w:hAnsi="GHEA Grapalat" w:cs="Sylfaen"/>
          <w:sz w:val="24"/>
          <w:szCs w:val="24"/>
          <w:lang w:val="hy-AM" w:eastAsia="ru-RU"/>
        </w:rPr>
      </w:pPr>
      <w:r w:rsidRPr="00590196">
        <w:rPr>
          <w:rFonts w:ascii="GHEA Grapalat" w:eastAsia="Times New Roman" w:hAnsi="GHEA Grapalat" w:cs="Sylfaen"/>
          <w:sz w:val="24"/>
          <w:szCs w:val="24"/>
          <w:lang w:val="hy-AM" w:eastAsia="ru-RU"/>
        </w:rPr>
        <w:t>«</w:t>
      </w:r>
    </w:p>
    <w:tbl>
      <w:tblPr>
        <w:tblStyle w:val="TableGrid"/>
        <w:tblW w:w="10314" w:type="dxa"/>
        <w:tblLayout w:type="fixed"/>
        <w:tblLook w:val="04A0" w:firstRow="1" w:lastRow="0" w:firstColumn="1" w:lastColumn="0" w:noHBand="0" w:noVBand="1"/>
      </w:tblPr>
      <w:tblGrid>
        <w:gridCol w:w="534"/>
        <w:gridCol w:w="2268"/>
        <w:gridCol w:w="283"/>
        <w:gridCol w:w="284"/>
        <w:gridCol w:w="425"/>
        <w:gridCol w:w="709"/>
        <w:gridCol w:w="2126"/>
        <w:gridCol w:w="425"/>
        <w:gridCol w:w="3260"/>
      </w:tblGrid>
      <w:tr w:rsidR="00630642" w:rsidRPr="00590196" w14:paraId="4229B0B4" w14:textId="77777777" w:rsidTr="004F2CDB">
        <w:trPr>
          <w:trHeight w:val="1120"/>
        </w:trPr>
        <w:tc>
          <w:tcPr>
            <w:tcW w:w="534" w:type="dxa"/>
            <w:vAlign w:val="center"/>
          </w:tcPr>
          <w:p w14:paraId="3CF984EE" w14:textId="4A09AFFB" w:rsidR="00630642" w:rsidRPr="00143DB3" w:rsidRDefault="00630642" w:rsidP="00143DB3">
            <w:pPr>
              <w:tabs>
                <w:tab w:val="left" w:pos="450"/>
              </w:tabs>
              <w:ind w:right="-1"/>
              <w:jc w:val="center"/>
              <w:rPr>
                <w:rFonts w:ascii="GHEA Grapalat" w:hAnsi="GHEA Grapalat" w:cs="Sylfaen"/>
                <w:b/>
                <w:iCs/>
                <w:noProof/>
                <w:sz w:val="16"/>
                <w:szCs w:val="16"/>
                <w:lang w:val="hy-AM"/>
              </w:rPr>
            </w:pPr>
          </w:p>
        </w:tc>
        <w:tc>
          <w:tcPr>
            <w:tcW w:w="2268" w:type="dxa"/>
            <w:vAlign w:val="center"/>
          </w:tcPr>
          <w:p w14:paraId="0BBDB4F6" w14:textId="02601D01" w:rsidR="00630642" w:rsidRPr="00590196" w:rsidRDefault="00630642" w:rsidP="00D75985">
            <w:pPr>
              <w:tabs>
                <w:tab w:val="left" w:pos="450"/>
              </w:tabs>
              <w:ind w:right="-1" w:firstLine="173"/>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 xml:space="preserve">Հիմնադրույթային կամ նախագծային փաստաթղթերով նախատեսվող </w:t>
            </w:r>
            <w:r w:rsidRPr="001E0E43">
              <w:rPr>
                <w:rFonts w:ascii="GHEA Grapalat" w:hAnsi="GHEA Grapalat"/>
                <w:b/>
                <w:sz w:val="16"/>
                <w:szCs w:val="16"/>
                <w:lang w:val="hy-AM"/>
              </w:rPr>
              <w:t>գործունեության իրականացումը սկսվել է</w:t>
            </w:r>
            <w:r w:rsidR="001E0E43">
              <w:rPr>
                <w:rFonts w:ascii="GHEA Grapalat" w:hAnsi="GHEA Grapalat"/>
                <w:b/>
                <w:iCs/>
                <w:color w:val="000000"/>
                <w:sz w:val="16"/>
                <w:szCs w:val="16"/>
                <w:shd w:val="clear" w:color="auto" w:fill="FFFFFF"/>
                <w:lang w:val="hy-AM"/>
              </w:rPr>
              <w:t xml:space="preserve"> </w:t>
            </w:r>
            <w:r w:rsidRPr="00590196">
              <w:rPr>
                <w:rFonts w:ascii="GHEA Grapalat" w:hAnsi="GHEA Grapalat"/>
                <w:b/>
                <w:iCs/>
                <w:color w:val="000000"/>
                <w:sz w:val="16"/>
                <w:szCs w:val="16"/>
                <w:shd w:val="clear" w:color="auto" w:fill="FFFFFF"/>
                <w:lang w:val="hy-AM"/>
              </w:rPr>
              <w:t>պետական փորձաքննական դրական եզրակացությունն ստանալուց հետո՝ երկու տարվա ընթացքում</w:t>
            </w:r>
          </w:p>
        </w:tc>
        <w:tc>
          <w:tcPr>
            <w:tcW w:w="283" w:type="dxa"/>
          </w:tcPr>
          <w:p w14:paraId="07D3ED81" w14:textId="77777777" w:rsidR="00630642" w:rsidRPr="00590196" w:rsidRDefault="00630642"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684B20D0" w14:textId="77777777" w:rsidR="00630642" w:rsidRPr="00590196" w:rsidRDefault="00630642" w:rsidP="004F2CDB">
            <w:pPr>
              <w:tabs>
                <w:tab w:val="left" w:pos="450"/>
              </w:tabs>
              <w:ind w:right="-1" w:firstLine="426"/>
              <w:jc w:val="right"/>
              <w:rPr>
                <w:rFonts w:ascii="GHEA Grapalat" w:hAnsi="GHEA Grapalat" w:cs="Sylfaen"/>
                <w:b/>
                <w:iCs/>
                <w:noProof/>
                <w:sz w:val="16"/>
                <w:szCs w:val="16"/>
                <w:lang w:val="hy-AM"/>
              </w:rPr>
            </w:pPr>
          </w:p>
        </w:tc>
        <w:tc>
          <w:tcPr>
            <w:tcW w:w="425" w:type="dxa"/>
          </w:tcPr>
          <w:p w14:paraId="2536B92F" w14:textId="77777777" w:rsidR="00630642" w:rsidRPr="00590196" w:rsidRDefault="00630642" w:rsidP="004F2CDB">
            <w:pPr>
              <w:tabs>
                <w:tab w:val="left" w:pos="450"/>
              </w:tabs>
              <w:ind w:right="-1" w:firstLine="426"/>
              <w:jc w:val="center"/>
              <w:rPr>
                <w:rFonts w:ascii="GHEA Grapalat" w:hAnsi="GHEA Grapalat" w:cs="Sylfaen"/>
                <w:b/>
                <w:iCs/>
                <w:noProof/>
                <w:sz w:val="16"/>
                <w:szCs w:val="16"/>
                <w:lang w:val="hy-AM"/>
              </w:rPr>
            </w:pPr>
          </w:p>
        </w:tc>
        <w:tc>
          <w:tcPr>
            <w:tcW w:w="709" w:type="dxa"/>
            <w:vAlign w:val="center"/>
          </w:tcPr>
          <w:p w14:paraId="3F6B0FF3" w14:textId="77777777" w:rsidR="00630642" w:rsidRPr="00590196" w:rsidRDefault="00630642"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2126" w:type="dxa"/>
            <w:vAlign w:val="center"/>
          </w:tcPr>
          <w:p w14:paraId="094FA8E2" w14:textId="4E77D8DF" w:rsidR="00630642" w:rsidRPr="00590196" w:rsidRDefault="00630642" w:rsidP="00143DB3">
            <w:pPr>
              <w:pStyle w:val="ListParagraph"/>
              <w:ind w:left="0" w:right="-1"/>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«Շրջակա միջավայրի վրա ազդեցության գնահատման և փորձաքննության մասին» օրենքի 20-րդ հոդվածի 2-րդ մաս</w:t>
            </w:r>
          </w:p>
        </w:tc>
        <w:tc>
          <w:tcPr>
            <w:tcW w:w="425" w:type="dxa"/>
          </w:tcPr>
          <w:p w14:paraId="500EA424" w14:textId="77777777" w:rsidR="00630642" w:rsidRPr="00590196" w:rsidRDefault="00630642" w:rsidP="004F2CDB">
            <w:pPr>
              <w:tabs>
                <w:tab w:val="left" w:pos="450"/>
              </w:tabs>
              <w:ind w:right="-1" w:firstLine="426"/>
              <w:jc w:val="right"/>
              <w:rPr>
                <w:rFonts w:ascii="GHEA Grapalat" w:hAnsi="GHEA Grapalat" w:cs="Sylfaen"/>
                <w:b/>
                <w:iCs/>
                <w:noProof/>
                <w:sz w:val="16"/>
                <w:szCs w:val="16"/>
                <w:lang w:val="hy-AM"/>
              </w:rPr>
            </w:pPr>
          </w:p>
        </w:tc>
        <w:tc>
          <w:tcPr>
            <w:tcW w:w="3260" w:type="dxa"/>
          </w:tcPr>
          <w:p w14:paraId="735E7A37" w14:textId="395E107A" w:rsidR="00B878FF" w:rsidRPr="00590196" w:rsidRDefault="00B878FF" w:rsidP="00B878FF">
            <w:pPr>
              <w:tabs>
                <w:tab w:val="left" w:pos="450"/>
              </w:tabs>
              <w:ind w:right="-1"/>
              <w:rPr>
                <w:rFonts w:ascii="GHEA Grapalat" w:hAnsi="GHEA Grapalat"/>
                <w:b/>
                <w:iCs/>
                <w:color w:val="000000"/>
                <w:sz w:val="16"/>
                <w:szCs w:val="16"/>
                <w:shd w:val="clear" w:color="auto" w:fill="FFFFFF"/>
                <w:lang w:val="hy-AM"/>
              </w:rPr>
            </w:pPr>
          </w:p>
          <w:p w14:paraId="0A93ACD5" w14:textId="77777777" w:rsidR="00630642" w:rsidRPr="00590196" w:rsidRDefault="00630642" w:rsidP="004F2CDB">
            <w:pPr>
              <w:tabs>
                <w:tab w:val="left" w:pos="450"/>
              </w:tabs>
              <w:ind w:right="-1" w:firstLine="426"/>
              <w:jc w:val="center"/>
              <w:rPr>
                <w:rFonts w:ascii="GHEA Grapalat" w:hAnsi="GHEA Grapalat"/>
                <w:b/>
                <w:iCs/>
                <w:color w:val="000000"/>
                <w:sz w:val="16"/>
                <w:szCs w:val="16"/>
                <w:shd w:val="clear" w:color="auto" w:fill="FFFFFF"/>
                <w:lang w:val="hy-AM"/>
              </w:rPr>
            </w:pPr>
          </w:p>
          <w:p w14:paraId="5E5A1D7A" w14:textId="77777777" w:rsidR="00630642" w:rsidRPr="00590196" w:rsidRDefault="00630642" w:rsidP="004F2CDB">
            <w:pPr>
              <w:tabs>
                <w:tab w:val="left" w:pos="450"/>
              </w:tabs>
              <w:ind w:right="-1" w:firstLine="426"/>
              <w:jc w:val="center"/>
              <w:rPr>
                <w:rFonts w:ascii="GHEA Grapalat" w:hAnsi="GHEA Grapalat"/>
                <w:b/>
                <w:iCs/>
                <w:color w:val="000000"/>
                <w:sz w:val="16"/>
                <w:szCs w:val="16"/>
                <w:highlight w:val="yellow"/>
                <w:shd w:val="clear" w:color="auto" w:fill="FFFFFF"/>
                <w:lang w:val="hy-AM"/>
              </w:rPr>
            </w:pPr>
            <w:r w:rsidRPr="00590196">
              <w:rPr>
                <w:rFonts w:ascii="GHEA Grapalat" w:hAnsi="GHEA Grapalat"/>
                <w:b/>
                <w:iCs/>
                <w:color w:val="000000"/>
                <w:sz w:val="16"/>
                <w:szCs w:val="16"/>
                <w:shd w:val="clear" w:color="auto" w:fill="FFFFFF"/>
                <w:lang w:val="hy-AM"/>
              </w:rPr>
              <w:t>փաստաթղթային</w:t>
            </w:r>
            <w:r w:rsidRPr="00590196">
              <w:rPr>
                <w:rFonts w:ascii="GHEA Grapalat" w:hAnsi="GHEA Grapalat"/>
                <w:b/>
                <w:iCs/>
                <w:color w:val="000000"/>
                <w:sz w:val="16"/>
                <w:szCs w:val="16"/>
                <w:highlight w:val="yellow"/>
                <w:shd w:val="clear" w:color="auto" w:fill="FFFFFF"/>
                <w:lang w:val="hy-AM"/>
              </w:rPr>
              <w:t xml:space="preserve"> </w:t>
            </w:r>
          </w:p>
        </w:tc>
      </w:tr>
    </w:tbl>
    <w:p w14:paraId="6A636647" w14:textId="7A8E085B" w:rsidR="00627431" w:rsidRDefault="00627431" w:rsidP="00627431">
      <w:pPr>
        <w:spacing w:after="0" w:line="360" w:lineRule="auto"/>
        <w:ind w:right="-1" w:firstLine="426"/>
        <w:jc w:val="right"/>
        <w:rPr>
          <w:rFonts w:ascii="Cambria Math" w:eastAsia="Times New Roman" w:hAnsi="Cambria Math" w:cs="Cambria Math"/>
          <w:sz w:val="24"/>
          <w:szCs w:val="24"/>
          <w:lang w:val="hy-AM" w:eastAsia="ru-RU"/>
        </w:rPr>
      </w:pPr>
      <w:r w:rsidRPr="00590196">
        <w:rPr>
          <w:rFonts w:ascii="GHEA Grapalat" w:eastAsia="Times New Roman" w:hAnsi="GHEA Grapalat" w:cs="Sylfaen"/>
          <w:sz w:val="24"/>
          <w:szCs w:val="24"/>
          <w:lang w:val="hy-AM" w:eastAsia="ru-RU"/>
        </w:rPr>
        <w:t>»</w:t>
      </w:r>
      <w:r w:rsidRPr="00590196">
        <w:rPr>
          <w:rFonts w:ascii="Cambria Math" w:eastAsia="Times New Roman" w:hAnsi="Cambria Math" w:cs="Cambria Math"/>
          <w:sz w:val="24"/>
          <w:szCs w:val="24"/>
          <w:lang w:val="hy-AM" w:eastAsia="ru-RU"/>
        </w:rPr>
        <w:t>․</w:t>
      </w:r>
    </w:p>
    <w:p w14:paraId="6FF4B4A6" w14:textId="694D9FCB" w:rsidR="004F2CDB" w:rsidRPr="001E0E43" w:rsidRDefault="001E0E43" w:rsidP="00CC0CAE">
      <w:pPr>
        <w:tabs>
          <w:tab w:val="left" w:pos="567"/>
        </w:tabs>
        <w:spacing w:after="0" w:line="360" w:lineRule="auto"/>
        <w:ind w:right="-1"/>
        <w:jc w:val="both"/>
        <w:rPr>
          <w:rFonts w:ascii="GHEA Grapalat" w:eastAsia="Times New Roman" w:hAnsi="GHEA Grapalat" w:cs="Sylfaen"/>
          <w:bCs/>
          <w:color w:val="000000" w:themeColor="text1"/>
          <w:sz w:val="24"/>
          <w:szCs w:val="24"/>
          <w:lang w:val="hy-AM" w:eastAsia="ru-RU"/>
        </w:rPr>
      </w:pPr>
      <w:r>
        <w:rPr>
          <w:rFonts w:ascii="GHEA Grapalat" w:eastAsia="Times New Roman" w:hAnsi="GHEA Grapalat" w:cs="Sylfaen"/>
          <w:sz w:val="24"/>
          <w:szCs w:val="24"/>
          <w:lang w:val="hy-AM" w:eastAsia="ru-RU"/>
        </w:rPr>
        <w:tab/>
        <w:t>դ․</w:t>
      </w:r>
      <w:r w:rsidR="00CC0CAE">
        <w:rPr>
          <w:rFonts w:ascii="GHEA Grapalat" w:eastAsia="Times New Roman" w:hAnsi="GHEA Grapalat" w:cs="Sylfaen"/>
          <w:sz w:val="24"/>
          <w:szCs w:val="24"/>
          <w:lang w:val="hy-AM" w:eastAsia="ru-RU"/>
        </w:rPr>
        <w:t xml:space="preserve"> </w:t>
      </w:r>
      <w:r w:rsidRPr="000A79CD">
        <w:rPr>
          <w:rFonts w:ascii="GHEA Grapalat" w:eastAsia="Times New Roman" w:hAnsi="GHEA Grapalat" w:cs="Sylfaen"/>
          <w:bCs/>
          <w:sz w:val="24"/>
          <w:szCs w:val="24"/>
          <w:lang w:val="hy-AM" w:eastAsia="ru-RU"/>
        </w:rPr>
        <w:t>«</w:t>
      </w:r>
      <w:r w:rsidRPr="000A79CD">
        <w:rPr>
          <w:rFonts w:ascii="GHEA Grapalat" w:eastAsia="Times New Roman" w:hAnsi="GHEA Grapalat" w:cs="Sylfaen"/>
          <w:sz w:val="24"/>
          <w:szCs w:val="24"/>
          <w:lang w:val="hy-AM" w:eastAsia="ru-RU"/>
        </w:rPr>
        <w:t>Վերահսկողական բնույթի հարցեր» վերտառությամբ աղյուսակի</w:t>
      </w:r>
      <w:r w:rsidR="004F2CDB" w:rsidRPr="001E0E43">
        <w:rPr>
          <w:rFonts w:ascii="GHEA Grapalat" w:eastAsia="Times New Roman" w:hAnsi="GHEA Grapalat" w:cs="Sylfaen"/>
          <w:sz w:val="24"/>
          <w:szCs w:val="24"/>
          <w:lang w:val="hy-AM" w:eastAsia="ru-RU"/>
        </w:rPr>
        <w:t xml:space="preserve"> </w:t>
      </w:r>
      <w:r w:rsidR="004F2CDB" w:rsidRPr="001E0E43">
        <w:rPr>
          <w:rFonts w:ascii="GHEA Grapalat" w:eastAsia="Times New Roman" w:hAnsi="GHEA Grapalat" w:cs="Sylfaen"/>
          <w:bCs/>
          <w:color w:val="000000" w:themeColor="text1"/>
          <w:sz w:val="24"/>
          <w:szCs w:val="24"/>
          <w:lang w:val="hy-AM" w:eastAsia="ru-RU"/>
        </w:rPr>
        <w:t xml:space="preserve">24-րդ կետի «Հարցը» սյունակը շարադրել հետևյալ խմբագրությամբ՝ </w:t>
      </w:r>
    </w:p>
    <w:p w14:paraId="19C343D6" w14:textId="77777777" w:rsidR="004F2CDB" w:rsidRPr="00590196" w:rsidRDefault="004F2CDB" w:rsidP="004F2CDB">
      <w:pPr>
        <w:pStyle w:val="ListParagraph"/>
        <w:tabs>
          <w:tab w:val="left" w:pos="993"/>
        </w:tabs>
        <w:spacing w:after="0" w:line="360" w:lineRule="auto"/>
        <w:ind w:left="426" w:right="-1"/>
        <w:jc w:val="both"/>
        <w:rPr>
          <w:rFonts w:ascii="GHEA Grapalat" w:eastAsia="Times New Roman" w:hAnsi="GHEA Grapalat" w:cs="Sylfaen"/>
          <w:bCs/>
          <w:color w:val="000000" w:themeColor="text1"/>
          <w:sz w:val="24"/>
          <w:szCs w:val="24"/>
          <w:lang w:val="hy-AM" w:eastAsia="ru-RU"/>
        </w:rPr>
      </w:pPr>
      <w:r w:rsidRPr="00590196">
        <w:rPr>
          <w:rFonts w:ascii="GHEA Grapalat" w:eastAsia="Times New Roman" w:hAnsi="GHEA Grapalat" w:cs="Sylfaen"/>
          <w:sz w:val="24"/>
          <w:szCs w:val="24"/>
          <w:lang w:val="hy-AM" w:eastAsia="ru-RU"/>
        </w:rPr>
        <w:t>«</w:t>
      </w:r>
    </w:p>
    <w:tbl>
      <w:tblPr>
        <w:tblStyle w:val="TableGrid"/>
        <w:tblW w:w="10314" w:type="dxa"/>
        <w:tblLayout w:type="fixed"/>
        <w:tblLook w:val="04A0" w:firstRow="1" w:lastRow="0" w:firstColumn="1" w:lastColumn="0" w:noHBand="0" w:noVBand="1"/>
      </w:tblPr>
      <w:tblGrid>
        <w:gridCol w:w="675"/>
        <w:gridCol w:w="2127"/>
        <w:gridCol w:w="283"/>
        <w:gridCol w:w="284"/>
        <w:gridCol w:w="425"/>
        <w:gridCol w:w="709"/>
        <w:gridCol w:w="2126"/>
        <w:gridCol w:w="425"/>
        <w:gridCol w:w="3260"/>
      </w:tblGrid>
      <w:tr w:rsidR="004F2CDB" w:rsidRPr="00590196" w14:paraId="77341F54" w14:textId="77777777" w:rsidTr="004F2CDB">
        <w:trPr>
          <w:trHeight w:val="2156"/>
        </w:trPr>
        <w:tc>
          <w:tcPr>
            <w:tcW w:w="675" w:type="dxa"/>
            <w:vAlign w:val="center"/>
          </w:tcPr>
          <w:p w14:paraId="730E2236" w14:textId="77777777" w:rsidR="004F2CDB" w:rsidRPr="00590196" w:rsidRDefault="004F2CDB" w:rsidP="004F2CDB">
            <w:pPr>
              <w:tabs>
                <w:tab w:val="left" w:pos="450"/>
              </w:tabs>
              <w:ind w:right="-1"/>
              <w:jc w:val="center"/>
              <w:rPr>
                <w:rFonts w:ascii="GHEA Grapalat" w:hAnsi="GHEA Grapalat" w:cs="Sylfaen"/>
                <w:b/>
                <w:iCs/>
                <w:noProof/>
                <w:sz w:val="16"/>
                <w:szCs w:val="16"/>
                <w:highlight w:val="yellow"/>
                <w:lang w:val="hy-AM"/>
              </w:rPr>
            </w:pPr>
            <w:r w:rsidRPr="00590196">
              <w:rPr>
                <w:rFonts w:ascii="GHEA Grapalat" w:hAnsi="GHEA Grapalat" w:cs="Sylfaen"/>
                <w:b/>
                <w:iCs/>
                <w:noProof/>
                <w:sz w:val="16"/>
                <w:szCs w:val="16"/>
                <w:lang w:val="hy-AM"/>
              </w:rPr>
              <w:t>24</w:t>
            </w:r>
            <w:r w:rsidRPr="00590196">
              <w:rPr>
                <w:rFonts w:ascii="Cambria Math" w:hAnsi="Cambria Math" w:cs="Cambria Math"/>
                <w:b/>
                <w:iCs/>
                <w:noProof/>
                <w:sz w:val="16"/>
                <w:szCs w:val="16"/>
                <w:lang w:val="hy-AM"/>
              </w:rPr>
              <w:t>․</w:t>
            </w:r>
          </w:p>
        </w:tc>
        <w:tc>
          <w:tcPr>
            <w:tcW w:w="2127" w:type="dxa"/>
            <w:vAlign w:val="center"/>
          </w:tcPr>
          <w:p w14:paraId="058658A9" w14:textId="3444E23D" w:rsidR="004F2CDB" w:rsidRPr="00590196" w:rsidRDefault="004F2CDB" w:rsidP="00143DB3">
            <w:pPr>
              <w:tabs>
                <w:tab w:val="left" w:pos="450"/>
              </w:tabs>
              <w:ind w:right="-1" w:firstLine="3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Հիմնադրույթային փաստաթուղթն ընդունվել կամ նախատեսվող գործունեությունն իրականացվում է պետական փորձաքննական դրական եզրակացության առկայությամբ</w:t>
            </w:r>
          </w:p>
        </w:tc>
        <w:tc>
          <w:tcPr>
            <w:tcW w:w="283" w:type="dxa"/>
          </w:tcPr>
          <w:p w14:paraId="0E04101B"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4CEAA4F0"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425" w:type="dxa"/>
          </w:tcPr>
          <w:p w14:paraId="60C66FD1"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37BC7C98"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2126" w:type="dxa"/>
            <w:vAlign w:val="center"/>
          </w:tcPr>
          <w:p w14:paraId="55049AA0" w14:textId="21141CC3" w:rsidR="004F2CDB" w:rsidRPr="00590196" w:rsidRDefault="004F2CDB" w:rsidP="00C12A1A">
            <w:pPr>
              <w:pStyle w:val="ListParagraph"/>
              <w:ind w:left="0" w:right="-1"/>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«Շրջակա միջավայրի վրա ազդեցության գնահ</w:t>
            </w:r>
            <w:r w:rsidR="00DE3C17">
              <w:rPr>
                <w:rFonts w:ascii="GHEA Grapalat" w:eastAsia="Times New Roman" w:hAnsi="GHEA Grapalat" w:cs="Sylfaen"/>
                <w:b/>
                <w:iCs/>
                <w:sz w:val="16"/>
                <w:szCs w:val="16"/>
                <w:lang w:val="hy-AM" w:eastAsia="ru-RU"/>
              </w:rPr>
              <w:t xml:space="preserve">ատման և փորձաքննության մասին» </w:t>
            </w:r>
            <w:r w:rsidRPr="00590196">
              <w:rPr>
                <w:rFonts w:ascii="GHEA Grapalat" w:eastAsia="Times New Roman" w:hAnsi="GHEA Grapalat" w:cs="Sylfaen"/>
                <w:b/>
                <w:iCs/>
                <w:sz w:val="16"/>
                <w:szCs w:val="16"/>
                <w:lang w:val="hy-AM" w:eastAsia="ru-RU"/>
              </w:rPr>
              <w:t>օրենքի 30-րդ հոդվածի 2-րդ մասի 6-րդ կետ</w:t>
            </w:r>
          </w:p>
        </w:tc>
        <w:tc>
          <w:tcPr>
            <w:tcW w:w="425" w:type="dxa"/>
          </w:tcPr>
          <w:p w14:paraId="2CACC9F0" w14:textId="77777777" w:rsidR="004F2CDB" w:rsidRPr="00590196" w:rsidRDefault="004F2CDB" w:rsidP="004F2CDB">
            <w:pPr>
              <w:tabs>
                <w:tab w:val="left" w:pos="450"/>
              </w:tabs>
              <w:ind w:right="-1" w:firstLine="426"/>
              <w:jc w:val="right"/>
              <w:rPr>
                <w:rFonts w:ascii="GHEA Grapalat" w:hAnsi="GHEA Grapalat" w:cs="Sylfaen"/>
                <w:b/>
                <w:iCs/>
                <w:noProof/>
                <w:sz w:val="16"/>
                <w:szCs w:val="16"/>
                <w:highlight w:val="yellow"/>
                <w:lang w:val="hy-AM"/>
              </w:rPr>
            </w:pPr>
          </w:p>
        </w:tc>
        <w:tc>
          <w:tcPr>
            <w:tcW w:w="3260" w:type="dxa"/>
          </w:tcPr>
          <w:p w14:paraId="7BCBBF8B" w14:textId="77777777" w:rsidR="004F2CDB" w:rsidRPr="00590196" w:rsidRDefault="004F2CDB" w:rsidP="004F2CDB">
            <w:pPr>
              <w:tabs>
                <w:tab w:val="left" w:pos="450"/>
              </w:tabs>
              <w:ind w:right="-1" w:firstLine="426"/>
              <w:jc w:val="center"/>
              <w:rPr>
                <w:rFonts w:ascii="GHEA Grapalat" w:hAnsi="GHEA Grapalat"/>
                <w:b/>
                <w:iCs/>
                <w:color w:val="000000"/>
                <w:sz w:val="16"/>
                <w:szCs w:val="16"/>
                <w:highlight w:val="yellow"/>
                <w:shd w:val="clear" w:color="auto" w:fill="FFFFFF"/>
                <w:lang w:val="hy-AM"/>
              </w:rPr>
            </w:pPr>
          </w:p>
          <w:p w14:paraId="52804303" w14:textId="77777777" w:rsidR="004F2CDB" w:rsidRPr="00590196" w:rsidRDefault="004F2CDB" w:rsidP="004F2CDB">
            <w:pPr>
              <w:tabs>
                <w:tab w:val="left" w:pos="450"/>
              </w:tabs>
              <w:ind w:right="-1" w:firstLine="426"/>
              <w:jc w:val="center"/>
              <w:rPr>
                <w:rFonts w:ascii="GHEA Grapalat" w:hAnsi="GHEA Grapalat"/>
                <w:b/>
                <w:iCs/>
                <w:color w:val="000000"/>
                <w:sz w:val="16"/>
                <w:szCs w:val="16"/>
                <w:highlight w:val="yellow"/>
                <w:shd w:val="clear" w:color="auto" w:fill="FFFFFF"/>
                <w:lang w:val="hy-AM"/>
              </w:rPr>
            </w:pPr>
          </w:p>
          <w:p w14:paraId="394B4C7F" w14:textId="77777777" w:rsidR="004F2CDB" w:rsidRPr="00590196" w:rsidRDefault="004F2CDB" w:rsidP="00B878FF">
            <w:pPr>
              <w:tabs>
                <w:tab w:val="left" w:pos="450"/>
              </w:tabs>
              <w:ind w:right="-1"/>
              <w:rPr>
                <w:rFonts w:ascii="GHEA Grapalat" w:hAnsi="GHEA Grapalat"/>
                <w:b/>
                <w:iCs/>
                <w:color w:val="000000"/>
                <w:sz w:val="16"/>
                <w:szCs w:val="16"/>
                <w:highlight w:val="yellow"/>
                <w:shd w:val="clear" w:color="auto" w:fill="FFFFFF"/>
                <w:lang w:val="hy-AM"/>
              </w:rPr>
            </w:pPr>
          </w:p>
          <w:p w14:paraId="18C275F6" w14:textId="77777777" w:rsidR="004F2CDB" w:rsidRPr="00590196" w:rsidRDefault="004F2CDB" w:rsidP="004F2CDB">
            <w:pPr>
              <w:tabs>
                <w:tab w:val="left" w:pos="450"/>
              </w:tabs>
              <w:ind w:right="-1" w:firstLine="426"/>
              <w:jc w:val="center"/>
              <w:rPr>
                <w:rFonts w:ascii="GHEA Grapalat" w:hAnsi="GHEA Grapalat"/>
                <w:b/>
                <w:iCs/>
                <w:color w:val="000000"/>
                <w:sz w:val="16"/>
                <w:szCs w:val="16"/>
                <w:highlight w:val="yellow"/>
                <w:shd w:val="clear" w:color="auto" w:fill="FFFFFF"/>
                <w:lang w:val="hy-AM"/>
              </w:rPr>
            </w:pPr>
            <w:r w:rsidRPr="00590196">
              <w:rPr>
                <w:rFonts w:ascii="GHEA Grapalat" w:hAnsi="GHEA Grapalat"/>
                <w:b/>
                <w:iCs/>
                <w:color w:val="000000"/>
                <w:sz w:val="16"/>
                <w:szCs w:val="16"/>
                <w:shd w:val="clear" w:color="auto" w:fill="FFFFFF"/>
                <w:lang w:val="hy-AM"/>
              </w:rPr>
              <w:t>փաստաթղթային</w:t>
            </w:r>
          </w:p>
        </w:tc>
      </w:tr>
    </w:tbl>
    <w:p w14:paraId="25A2C5DD" w14:textId="77777777" w:rsidR="004F2CDB" w:rsidRPr="00590196" w:rsidRDefault="004F2CDB" w:rsidP="004F2CDB">
      <w:pPr>
        <w:spacing w:after="0" w:line="360" w:lineRule="auto"/>
        <w:ind w:right="-1" w:firstLine="426"/>
        <w:contextualSpacing/>
        <w:jc w:val="right"/>
        <w:rPr>
          <w:rFonts w:ascii="GHEA Grapalat" w:eastAsia="Times New Roman" w:hAnsi="GHEA Grapalat" w:cs="Sylfaen"/>
          <w:bCs/>
          <w:color w:val="000000" w:themeColor="text1"/>
          <w:sz w:val="24"/>
          <w:szCs w:val="24"/>
          <w:lang w:val="hy-AM" w:eastAsia="ru-RU"/>
        </w:rPr>
      </w:pPr>
      <w:r w:rsidRPr="00590196">
        <w:rPr>
          <w:rFonts w:ascii="GHEA Grapalat" w:eastAsia="Times New Roman" w:hAnsi="GHEA Grapalat" w:cs="Sylfaen"/>
          <w:bCs/>
          <w:color w:val="000000" w:themeColor="text1"/>
          <w:sz w:val="24"/>
          <w:szCs w:val="24"/>
          <w:lang w:val="hy-AM" w:eastAsia="ru-RU"/>
        </w:rPr>
        <w:t>».</w:t>
      </w:r>
    </w:p>
    <w:p w14:paraId="2DC55BF6" w14:textId="349826D2" w:rsidR="00223633" w:rsidRPr="004B610A" w:rsidRDefault="00223633" w:rsidP="00CC0CAE">
      <w:pPr>
        <w:pStyle w:val="ListParagraph"/>
        <w:numPr>
          <w:ilvl w:val="0"/>
          <w:numId w:val="9"/>
        </w:numPr>
        <w:tabs>
          <w:tab w:val="left" w:pos="993"/>
        </w:tabs>
        <w:spacing w:after="0" w:line="360" w:lineRule="auto"/>
        <w:ind w:right="-1" w:hanging="503"/>
        <w:jc w:val="both"/>
        <w:rPr>
          <w:rFonts w:ascii="GHEA Grapalat" w:eastAsia="Times New Roman" w:hAnsi="GHEA Grapalat" w:cs="Sylfaen"/>
          <w:sz w:val="24"/>
          <w:szCs w:val="24"/>
          <w:lang w:val="hy-AM" w:eastAsia="ru-RU"/>
        </w:rPr>
      </w:pPr>
      <w:r w:rsidRPr="004B610A">
        <w:rPr>
          <w:rFonts w:ascii="GHEA Grapalat" w:eastAsia="Times New Roman" w:hAnsi="GHEA Grapalat" w:cs="Sylfaen"/>
          <w:sz w:val="24"/>
          <w:szCs w:val="24"/>
          <w:lang w:val="hy-AM" w:eastAsia="ru-RU"/>
        </w:rPr>
        <w:t xml:space="preserve"> </w:t>
      </w:r>
      <w:r w:rsidR="004F2CDB" w:rsidRPr="004B610A">
        <w:rPr>
          <w:rFonts w:ascii="GHEA Grapalat" w:eastAsia="Times New Roman" w:hAnsi="GHEA Grapalat" w:cs="Sylfaen"/>
          <w:sz w:val="24"/>
          <w:szCs w:val="24"/>
          <w:lang w:val="hy-AM" w:eastAsia="ru-RU"/>
        </w:rPr>
        <w:t>Որոշման 1-ի</w:t>
      </w:r>
      <w:r w:rsidRPr="004B610A">
        <w:rPr>
          <w:rFonts w:ascii="GHEA Grapalat" w:eastAsia="Times New Roman" w:hAnsi="GHEA Grapalat" w:cs="Sylfaen"/>
          <w:sz w:val="24"/>
          <w:szCs w:val="24"/>
          <w:lang w:val="hy-AM" w:eastAsia="ru-RU"/>
        </w:rPr>
        <w:t>ն կետով հաստատված 7-րդ հավելվածում՝</w:t>
      </w:r>
    </w:p>
    <w:p w14:paraId="0BB2FC87" w14:textId="7908FFCB" w:rsidR="005A58AC" w:rsidRDefault="00223633" w:rsidP="00CC0CAE">
      <w:pPr>
        <w:tabs>
          <w:tab w:val="left" w:pos="567"/>
        </w:tabs>
        <w:spacing w:after="0" w:line="360" w:lineRule="auto"/>
        <w:ind w:right="-1"/>
        <w:jc w:val="both"/>
        <w:rPr>
          <w:rFonts w:ascii="GHEA Grapalat" w:eastAsia="Times New Roman" w:hAnsi="GHEA Grapalat" w:cs="Sylfaen"/>
          <w:sz w:val="24"/>
          <w:szCs w:val="24"/>
          <w:lang w:val="hy-AM" w:eastAsia="ru-RU"/>
        </w:rPr>
      </w:pPr>
      <w:r w:rsidRPr="00AA5824">
        <w:rPr>
          <w:rFonts w:ascii="GHEA Grapalat" w:eastAsia="Times New Roman" w:hAnsi="GHEA Grapalat" w:cs="Sylfaen"/>
          <w:sz w:val="24"/>
          <w:szCs w:val="24"/>
          <w:lang w:val="hy-AM" w:eastAsia="ru-RU"/>
        </w:rPr>
        <w:lastRenderedPageBreak/>
        <w:t xml:space="preserve"> </w:t>
      </w:r>
      <w:r w:rsidRPr="00AA5824">
        <w:rPr>
          <w:rFonts w:ascii="GHEA Grapalat" w:eastAsia="Times New Roman" w:hAnsi="GHEA Grapalat" w:cs="Sylfaen"/>
          <w:sz w:val="24"/>
          <w:szCs w:val="24"/>
          <w:lang w:val="hy-AM" w:eastAsia="ru-RU"/>
        </w:rPr>
        <w:tab/>
        <w:t>ա․</w:t>
      </w:r>
      <w:r w:rsidR="004B610A" w:rsidRPr="00AA5824">
        <w:rPr>
          <w:rFonts w:ascii="GHEA Grapalat" w:eastAsia="Times New Roman" w:hAnsi="GHEA Grapalat" w:cs="Sylfaen"/>
          <w:sz w:val="24"/>
          <w:szCs w:val="24"/>
          <w:lang w:val="hy-AM" w:eastAsia="ru-RU"/>
        </w:rPr>
        <w:t>«</w:t>
      </w:r>
      <w:r w:rsidRPr="00AA5824">
        <w:rPr>
          <w:rFonts w:ascii="GHEA Grapalat" w:eastAsia="Times New Roman" w:hAnsi="GHEA Grapalat" w:cs="Sylfaen"/>
          <w:sz w:val="24"/>
          <w:szCs w:val="24"/>
          <w:lang w:val="hy-AM" w:eastAsia="ru-RU"/>
        </w:rPr>
        <w:t xml:space="preserve">Վերահսկողական բնույթի հարցեր» վերտառությամբ աղյուսակի 1-ին կետի </w:t>
      </w:r>
      <w:r w:rsidR="00E1635A" w:rsidRPr="003108D8">
        <w:rPr>
          <w:rFonts w:ascii="GHEA Grapalat" w:eastAsia="Times New Roman" w:hAnsi="GHEA Grapalat" w:cs="Sylfaen"/>
          <w:sz w:val="24"/>
          <w:szCs w:val="24"/>
          <w:lang w:val="hy-AM" w:eastAsia="ru-RU"/>
        </w:rPr>
        <w:t xml:space="preserve">և 9-րդ հավելվածի </w:t>
      </w:r>
      <w:r w:rsidR="00E1635A">
        <w:rPr>
          <w:rFonts w:ascii="GHEA Grapalat" w:eastAsia="Times New Roman" w:hAnsi="GHEA Grapalat" w:cs="Sylfaen"/>
          <w:sz w:val="24"/>
          <w:szCs w:val="24"/>
          <w:lang w:val="hy-AM" w:eastAsia="ru-RU"/>
        </w:rPr>
        <w:t>2</w:t>
      </w:r>
      <w:r w:rsidR="00E1635A" w:rsidRPr="003108D8">
        <w:rPr>
          <w:rFonts w:ascii="GHEA Grapalat" w:eastAsia="Times New Roman" w:hAnsi="GHEA Grapalat" w:cs="Sylfaen"/>
          <w:sz w:val="24"/>
          <w:szCs w:val="24"/>
          <w:lang w:val="hy-AM" w:eastAsia="ru-RU"/>
        </w:rPr>
        <w:t>-րդ կետ</w:t>
      </w:r>
      <w:r w:rsidR="00E1635A">
        <w:rPr>
          <w:rFonts w:ascii="GHEA Grapalat" w:eastAsia="Times New Roman" w:hAnsi="GHEA Grapalat" w:cs="Sylfaen"/>
          <w:sz w:val="24"/>
          <w:szCs w:val="24"/>
          <w:lang w:val="hy-AM" w:eastAsia="ru-RU"/>
        </w:rPr>
        <w:t xml:space="preserve">ի </w:t>
      </w:r>
      <w:r w:rsidRPr="00AA5824">
        <w:rPr>
          <w:rFonts w:ascii="GHEA Grapalat" w:eastAsia="Times New Roman" w:hAnsi="GHEA Grapalat" w:cs="Sylfaen"/>
          <w:sz w:val="24"/>
          <w:szCs w:val="24"/>
          <w:lang w:val="hy-AM" w:eastAsia="ru-RU"/>
        </w:rPr>
        <w:t>«իրավական հիմքը» սյունակում</w:t>
      </w:r>
      <w:r w:rsidR="00E1635A">
        <w:rPr>
          <w:rFonts w:ascii="GHEA Grapalat" w:eastAsia="Times New Roman" w:hAnsi="GHEA Grapalat" w:cs="Sylfaen"/>
          <w:sz w:val="24"/>
          <w:szCs w:val="24"/>
          <w:lang w:val="hy-AM" w:eastAsia="ru-RU"/>
        </w:rPr>
        <w:t xml:space="preserve"> </w:t>
      </w:r>
      <w:r w:rsidRPr="00AA5824">
        <w:rPr>
          <w:rFonts w:ascii="GHEA Grapalat" w:eastAsia="Times New Roman" w:hAnsi="GHEA Grapalat" w:cs="Sylfaen"/>
          <w:sz w:val="24"/>
          <w:szCs w:val="24"/>
          <w:lang w:val="hy-AM" w:eastAsia="ru-RU"/>
        </w:rPr>
        <w:t>«46-րդ հոդվածի 2-րդ մասի 1-ին կետ</w:t>
      </w:r>
      <w:r w:rsidRPr="00E14DDA">
        <w:rPr>
          <w:rFonts w:ascii="GHEA Grapalat" w:eastAsia="Times New Roman" w:hAnsi="GHEA Grapalat" w:cs="Sylfaen"/>
          <w:sz w:val="24"/>
          <w:szCs w:val="24"/>
          <w:lang w:val="hy-AM" w:eastAsia="ru-RU"/>
        </w:rPr>
        <w:t>» բառերը փոխարինել</w:t>
      </w:r>
      <w:r w:rsidRPr="00AA5824">
        <w:rPr>
          <w:rFonts w:ascii="GHEA Grapalat" w:eastAsia="Times New Roman" w:hAnsi="GHEA Grapalat" w:cs="Sylfaen"/>
          <w:sz w:val="24"/>
          <w:szCs w:val="24"/>
          <w:lang w:val="hy-AM" w:eastAsia="ru-RU"/>
        </w:rPr>
        <w:t xml:space="preserve"> «78-րդ հոդվածի 2-րդ մաս» բառերով։</w:t>
      </w:r>
    </w:p>
    <w:p w14:paraId="52C93BAA" w14:textId="33B0EEB4" w:rsidR="00223633" w:rsidRDefault="00223633" w:rsidP="00CC0CAE">
      <w:pPr>
        <w:tabs>
          <w:tab w:val="left" w:pos="567"/>
        </w:tabs>
        <w:spacing w:after="0" w:line="360" w:lineRule="auto"/>
        <w:ind w:right="-1"/>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ab/>
        <w:t xml:space="preserve">բ․ </w:t>
      </w:r>
      <w:r w:rsidRPr="00223633">
        <w:rPr>
          <w:rFonts w:ascii="GHEA Grapalat" w:eastAsia="Times New Roman" w:hAnsi="GHEA Grapalat" w:cs="Sylfaen"/>
          <w:sz w:val="24"/>
          <w:szCs w:val="24"/>
          <w:lang w:val="hy-AM" w:eastAsia="ru-RU"/>
        </w:rPr>
        <w:t>Վերահսկողական բնույթի հարցեր» վերտառությամբ աղյուսակի 25-րդ կետը շարադրել նոր խմբագրությամբ հետևյալ բովանդակությամբ՝</w:t>
      </w:r>
    </w:p>
    <w:p w14:paraId="4966AD88" w14:textId="77777777" w:rsidR="00223633" w:rsidRPr="005B0359" w:rsidRDefault="00223633" w:rsidP="00223633">
      <w:pPr>
        <w:spacing w:after="0" w:line="360" w:lineRule="auto"/>
        <w:ind w:right="-1"/>
        <w:jc w:val="both"/>
        <w:rPr>
          <w:rFonts w:ascii="GHEA Grapalat" w:eastAsia="Times New Roman" w:hAnsi="GHEA Grapalat" w:cs="Sylfaen"/>
          <w:sz w:val="24"/>
          <w:szCs w:val="24"/>
          <w:lang w:val="hy-AM" w:eastAsia="ru-RU"/>
        </w:rPr>
      </w:pPr>
      <w:r w:rsidRPr="005B0359">
        <w:rPr>
          <w:rFonts w:ascii="GHEA Grapalat" w:eastAsia="Times New Roman" w:hAnsi="GHEA Grapalat" w:cs="Sylfaen"/>
          <w:sz w:val="24"/>
          <w:szCs w:val="24"/>
          <w:lang w:val="hy-AM" w:eastAsia="ru-RU"/>
        </w:rPr>
        <w:t>«</w:t>
      </w:r>
    </w:p>
    <w:tbl>
      <w:tblPr>
        <w:tblStyle w:val="TableGrid"/>
        <w:tblW w:w="10201" w:type="dxa"/>
        <w:tblLayout w:type="fixed"/>
        <w:tblLook w:val="04A0" w:firstRow="1" w:lastRow="0" w:firstColumn="1" w:lastColumn="0" w:noHBand="0" w:noVBand="1"/>
      </w:tblPr>
      <w:tblGrid>
        <w:gridCol w:w="534"/>
        <w:gridCol w:w="2268"/>
        <w:gridCol w:w="283"/>
        <w:gridCol w:w="284"/>
        <w:gridCol w:w="425"/>
        <w:gridCol w:w="709"/>
        <w:gridCol w:w="2126"/>
        <w:gridCol w:w="425"/>
        <w:gridCol w:w="3147"/>
      </w:tblGrid>
      <w:tr w:rsidR="00223633" w:rsidRPr="00BD4AE6" w14:paraId="4CB9279F" w14:textId="77777777" w:rsidTr="00C203E2">
        <w:trPr>
          <w:trHeight w:val="1120"/>
        </w:trPr>
        <w:tc>
          <w:tcPr>
            <w:tcW w:w="534" w:type="dxa"/>
            <w:vAlign w:val="center"/>
          </w:tcPr>
          <w:p w14:paraId="031C1EAA" w14:textId="28377D2C" w:rsidR="00223633" w:rsidRPr="00590196" w:rsidRDefault="00223633" w:rsidP="004A2854">
            <w:pPr>
              <w:tabs>
                <w:tab w:val="left" w:pos="450"/>
              </w:tabs>
              <w:ind w:right="-1" w:firstLine="426"/>
              <w:rPr>
                <w:rFonts w:ascii="GHEA Grapalat" w:hAnsi="GHEA Grapalat" w:cs="Sylfaen"/>
                <w:b/>
                <w:iCs/>
                <w:noProof/>
                <w:sz w:val="16"/>
                <w:szCs w:val="16"/>
                <w:lang w:val="hy-AM"/>
              </w:rPr>
            </w:pPr>
            <w:r>
              <w:rPr>
                <w:rFonts w:ascii="GHEA Grapalat" w:hAnsi="GHEA Grapalat" w:cs="Sylfaen"/>
                <w:b/>
                <w:iCs/>
                <w:noProof/>
                <w:sz w:val="16"/>
                <w:szCs w:val="16"/>
                <w:lang w:val="hy-AM"/>
              </w:rPr>
              <w:t>125</w:t>
            </w:r>
            <w:r w:rsidR="00F34A57">
              <w:rPr>
                <w:rFonts w:ascii="GHEA Grapalat" w:hAnsi="GHEA Grapalat" w:cs="Sylfaen"/>
                <w:b/>
                <w:iCs/>
                <w:noProof/>
                <w:sz w:val="16"/>
                <w:szCs w:val="16"/>
                <w:lang w:val="hy-AM"/>
              </w:rPr>
              <w:t>.</w:t>
            </w:r>
          </w:p>
        </w:tc>
        <w:tc>
          <w:tcPr>
            <w:tcW w:w="2268" w:type="dxa"/>
            <w:vAlign w:val="center"/>
          </w:tcPr>
          <w:p w14:paraId="43E77C05" w14:textId="21606F99" w:rsidR="00223633" w:rsidRPr="00590196" w:rsidRDefault="00223633" w:rsidP="00FB1631">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 xml:space="preserve"> </w:t>
            </w:r>
            <w:r w:rsidR="00FB1631">
              <w:rPr>
                <w:rFonts w:ascii="GHEA Grapalat" w:hAnsi="GHEA Grapalat"/>
                <w:b/>
                <w:iCs/>
                <w:color w:val="000000" w:themeColor="text1"/>
                <w:sz w:val="16"/>
                <w:szCs w:val="16"/>
                <w:shd w:val="clear" w:color="auto" w:fill="FFFFFF"/>
                <w:lang w:val="hy-AM"/>
              </w:rPr>
              <w:t>Պ</w:t>
            </w:r>
            <w:r w:rsidR="00FB1631" w:rsidRPr="00FB1631">
              <w:rPr>
                <w:rFonts w:ascii="GHEA Grapalat" w:hAnsi="GHEA Grapalat"/>
                <w:b/>
                <w:iCs/>
                <w:color w:val="000000" w:themeColor="text1"/>
                <w:sz w:val="16"/>
                <w:szCs w:val="16"/>
                <w:shd w:val="clear" w:color="auto" w:fill="FFFFFF"/>
                <w:lang w:val="hy-AM"/>
              </w:rPr>
              <w:t>ետական</w:t>
            </w:r>
            <w:r w:rsidR="00FB1631" w:rsidRPr="00590196">
              <w:rPr>
                <w:rFonts w:ascii="GHEA Grapalat" w:hAnsi="GHEA Grapalat"/>
                <w:b/>
                <w:iCs/>
                <w:color w:val="000000"/>
                <w:sz w:val="16"/>
                <w:szCs w:val="16"/>
                <w:shd w:val="clear" w:color="auto" w:fill="FFFFFF"/>
                <w:lang w:val="hy-AM"/>
              </w:rPr>
              <w:t xml:space="preserve"> </w:t>
            </w:r>
            <w:r w:rsidR="00FB1631">
              <w:rPr>
                <w:rFonts w:ascii="GHEA Grapalat" w:hAnsi="GHEA Grapalat"/>
                <w:b/>
                <w:iCs/>
                <w:color w:val="000000"/>
                <w:sz w:val="16"/>
                <w:szCs w:val="16"/>
                <w:shd w:val="clear" w:color="auto" w:fill="FFFFFF"/>
                <w:lang w:val="hy-AM"/>
              </w:rPr>
              <w:t>փ</w:t>
            </w:r>
            <w:r w:rsidRPr="00590196">
              <w:rPr>
                <w:rFonts w:ascii="GHEA Grapalat" w:hAnsi="GHEA Grapalat"/>
                <w:b/>
                <w:iCs/>
                <w:color w:val="000000"/>
                <w:sz w:val="16"/>
                <w:szCs w:val="16"/>
                <w:shd w:val="clear" w:color="auto" w:fill="FFFFFF"/>
                <w:lang w:val="hy-AM"/>
              </w:rPr>
              <w:t>որձաքննական դրական եզրակացությամբ նախատեսված պարտադիր պահանջները կամ պայմանները կատարվում են</w:t>
            </w:r>
            <w:r>
              <w:rPr>
                <w:rFonts w:ascii="GHEA Grapalat" w:hAnsi="GHEA Grapalat"/>
                <w:b/>
                <w:iCs/>
                <w:color w:val="000000"/>
                <w:sz w:val="16"/>
                <w:szCs w:val="16"/>
                <w:shd w:val="clear" w:color="auto" w:fill="FFFFFF"/>
                <w:lang w:val="hy-AM"/>
              </w:rPr>
              <w:t>։</w:t>
            </w:r>
            <w:r w:rsidR="00E14DDA">
              <w:rPr>
                <w:rFonts w:ascii="GHEA Grapalat" w:hAnsi="GHEA Grapalat"/>
                <w:b/>
                <w:iCs/>
                <w:color w:val="000000"/>
                <w:sz w:val="16"/>
                <w:szCs w:val="16"/>
                <w:shd w:val="clear" w:color="auto" w:fill="FFFFFF"/>
                <w:lang w:val="hy-AM"/>
              </w:rPr>
              <w:t xml:space="preserve"> </w:t>
            </w:r>
          </w:p>
        </w:tc>
        <w:tc>
          <w:tcPr>
            <w:tcW w:w="283" w:type="dxa"/>
          </w:tcPr>
          <w:p w14:paraId="228D97B9" w14:textId="77777777" w:rsidR="00223633" w:rsidRPr="00590196" w:rsidRDefault="00223633" w:rsidP="004A2854">
            <w:pPr>
              <w:tabs>
                <w:tab w:val="left" w:pos="450"/>
              </w:tabs>
              <w:ind w:right="-1" w:firstLine="426"/>
              <w:jc w:val="right"/>
              <w:rPr>
                <w:rFonts w:ascii="GHEA Grapalat" w:hAnsi="GHEA Grapalat" w:cs="Sylfaen"/>
                <w:b/>
                <w:iCs/>
                <w:noProof/>
                <w:sz w:val="16"/>
                <w:szCs w:val="16"/>
                <w:lang w:val="hy-AM"/>
              </w:rPr>
            </w:pPr>
          </w:p>
        </w:tc>
        <w:tc>
          <w:tcPr>
            <w:tcW w:w="284" w:type="dxa"/>
          </w:tcPr>
          <w:p w14:paraId="2D0247C2" w14:textId="77777777" w:rsidR="00223633" w:rsidRPr="00590196" w:rsidRDefault="00223633" w:rsidP="004A2854">
            <w:pPr>
              <w:tabs>
                <w:tab w:val="left" w:pos="450"/>
              </w:tabs>
              <w:ind w:right="-1" w:firstLine="426"/>
              <w:jc w:val="right"/>
              <w:rPr>
                <w:rFonts w:ascii="GHEA Grapalat" w:hAnsi="GHEA Grapalat" w:cs="Sylfaen"/>
                <w:b/>
                <w:iCs/>
                <w:noProof/>
                <w:sz w:val="16"/>
                <w:szCs w:val="16"/>
                <w:lang w:val="hy-AM"/>
              </w:rPr>
            </w:pPr>
          </w:p>
        </w:tc>
        <w:tc>
          <w:tcPr>
            <w:tcW w:w="425" w:type="dxa"/>
          </w:tcPr>
          <w:p w14:paraId="4B87B61E" w14:textId="77777777" w:rsidR="00223633" w:rsidRPr="00590196" w:rsidRDefault="00223633" w:rsidP="004A2854">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3062722B" w14:textId="77777777" w:rsidR="00223633" w:rsidRPr="00590196" w:rsidRDefault="00223633" w:rsidP="004A2854">
            <w:pPr>
              <w:tabs>
                <w:tab w:val="left" w:pos="450"/>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1</w:t>
            </w:r>
          </w:p>
        </w:tc>
        <w:tc>
          <w:tcPr>
            <w:tcW w:w="2126" w:type="dxa"/>
            <w:vAlign w:val="center"/>
          </w:tcPr>
          <w:p w14:paraId="4BC2AA38" w14:textId="77777777" w:rsidR="00223633" w:rsidRPr="00590196" w:rsidRDefault="00223633" w:rsidP="004A2854">
            <w:pPr>
              <w:pStyle w:val="ListParagraph"/>
              <w:ind w:left="0" w:right="-1" w:firstLine="37"/>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«Շրջակա միջավայրի վրա ազդեցության գնահա</w:t>
            </w:r>
            <w:r>
              <w:rPr>
                <w:rFonts w:ascii="GHEA Grapalat" w:eastAsia="Times New Roman" w:hAnsi="GHEA Grapalat" w:cs="Sylfaen"/>
                <w:b/>
                <w:iCs/>
                <w:sz w:val="16"/>
                <w:szCs w:val="16"/>
                <w:lang w:val="hy-AM" w:eastAsia="ru-RU"/>
              </w:rPr>
              <w:t xml:space="preserve">տման և փորձաքննության մասին» </w:t>
            </w:r>
            <w:r w:rsidRPr="00590196">
              <w:rPr>
                <w:rFonts w:ascii="GHEA Grapalat" w:eastAsia="Times New Roman" w:hAnsi="GHEA Grapalat" w:cs="Sylfaen"/>
                <w:b/>
                <w:iCs/>
                <w:sz w:val="16"/>
                <w:szCs w:val="16"/>
                <w:lang w:val="hy-AM" w:eastAsia="ru-RU"/>
              </w:rPr>
              <w:t>օրենքի 30-րդ հոդվածի 2-րդ մասի 7-րդ կետ</w:t>
            </w:r>
          </w:p>
        </w:tc>
        <w:tc>
          <w:tcPr>
            <w:tcW w:w="425" w:type="dxa"/>
          </w:tcPr>
          <w:p w14:paraId="060914F1" w14:textId="77777777" w:rsidR="00223633" w:rsidRPr="00590196" w:rsidRDefault="00223633" w:rsidP="004A2854">
            <w:pPr>
              <w:tabs>
                <w:tab w:val="left" w:pos="450"/>
              </w:tabs>
              <w:ind w:right="-1" w:firstLine="426"/>
              <w:jc w:val="right"/>
              <w:rPr>
                <w:rFonts w:ascii="GHEA Grapalat" w:hAnsi="GHEA Grapalat" w:cs="Sylfaen"/>
                <w:b/>
                <w:iCs/>
                <w:noProof/>
                <w:sz w:val="16"/>
                <w:szCs w:val="16"/>
                <w:lang w:val="hy-AM"/>
              </w:rPr>
            </w:pPr>
          </w:p>
        </w:tc>
        <w:tc>
          <w:tcPr>
            <w:tcW w:w="3147" w:type="dxa"/>
          </w:tcPr>
          <w:p w14:paraId="68CEBCAF" w14:textId="64A82873" w:rsidR="00223633" w:rsidRPr="00590196" w:rsidRDefault="00223633" w:rsidP="00E14DDA">
            <w:pPr>
              <w:tabs>
                <w:tab w:val="left" w:pos="450"/>
              </w:tabs>
              <w:ind w:right="-1"/>
              <w:rPr>
                <w:rFonts w:ascii="GHEA Grapalat" w:hAnsi="GHEA Grapalat"/>
                <w:b/>
                <w:iCs/>
                <w:color w:val="000000"/>
                <w:sz w:val="16"/>
                <w:szCs w:val="16"/>
                <w:shd w:val="clear" w:color="auto" w:fill="FFFFFF"/>
                <w:lang w:val="hy-AM"/>
              </w:rPr>
            </w:pPr>
          </w:p>
          <w:p w14:paraId="756C0999" w14:textId="6ABAA199" w:rsidR="00223633" w:rsidRPr="00590196" w:rsidRDefault="00223633" w:rsidP="00E14DDA">
            <w:pPr>
              <w:tabs>
                <w:tab w:val="left" w:pos="450"/>
              </w:tabs>
              <w:ind w:right="-1" w:firstLine="426"/>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փաստաթղթային, չափագրում և (կամ) տեսազննում</w:t>
            </w:r>
          </w:p>
        </w:tc>
      </w:tr>
    </w:tbl>
    <w:p w14:paraId="243CA3FA" w14:textId="55484BC2" w:rsidR="00223633" w:rsidRPr="00223633" w:rsidRDefault="00223633" w:rsidP="00223633">
      <w:pPr>
        <w:tabs>
          <w:tab w:val="left" w:pos="993"/>
        </w:tabs>
        <w:spacing w:after="0" w:line="360" w:lineRule="auto"/>
        <w:ind w:right="-1"/>
        <w:jc w:val="right"/>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w:t>
      </w:r>
    </w:p>
    <w:p w14:paraId="6C51BC68" w14:textId="4198DD60" w:rsidR="007B2DBB" w:rsidRPr="005A58AC" w:rsidRDefault="007B2DBB" w:rsidP="00CC0CAE">
      <w:pPr>
        <w:tabs>
          <w:tab w:val="left" w:pos="567"/>
        </w:tabs>
        <w:spacing w:after="0" w:line="360" w:lineRule="auto"/>
        <w:ind w:right="-1"/>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ab/>
        <w:t>գ․</w:t>
      </w:r>
      <w:r w:rsidR="00CC0CAE">
        <w:rPr>
          <w:rFonts w:ascii="GHEA Grapalat" w:eastAsia="Times New Roman" w:hAnsi="GHEA Grapalat" w:cs="Sylfaen"/>
          <w:sz w:val="24"/>
          <w:szCs w:val="24"/>
          <w:lang w:val="hy-AM" w:eastAsia="ru-RU"/>
        </w:rPr>
        <w:t xml:space="preserve"> </w:t>
      </w:r>
      <w:r>
        <w:rPr>
          <w:rFonts w:ascii="GHEA Grapalat" w:eastAsia="Times New Roman" w:hAnsi="GHEA Grapalat" w:cs="Sylfaen"/>
          <w:sz w:val="24"/>
          <w:szCs w:val="24"/>
          <w:lang w:val="hy-AM" w:eastAsia="ru-RU"/>
        </w:rPr>
        <w:t></w:t>
      </w:r>
      <w:r w:rsidRPr="00223633">
        <w:rPr>
          <w:rFonts w:ascii="GHEA Grapalat" w:eastAsia="Times New Roman" w:hAnsi="GHEA Grapalat" w:cs="Sylfaen"/>
          <w:sz w:val="24"/>
          <w:szCs w:val="24"/>
          <w:lang w:val="hy-AM" w:eastAsia="ru-RU"/>
        </w:rPr>
        <w:t xml:space="preserve">Վերահսկողական բնույթի հարցեր» վերտառությամբ աղյուսակի </w:t>
      </w:r>
      <w:r>
        <w:rPr>
          <w:rFonts w:ascii="GHEA Grapalat" w:eastAsia="Times New Roman" w:hAnsi="GHEA Grapalat" w:cs="Sylfaen"/>
          <w:sz w:val="24"/>
          <w:szCs w:val="24"/>
          <w:lang w:val="hy-AM" w:eastAsia="ru-RU"/>
        </w:rPr>
        <w:t xml:space="preserve">24-րդ կետը </w:t>
      </w:r>
      <w:r w:rsidRPr="005A58AC">
        <w:rPr>
          <w:rFonts w:ascii="GHEA Grapalat" w:eastAsia="Times New Roman" w:hAnsi="GHEA Grapalat" w:cs="Sylfaen"/>
          <w:sz w:val="24"/>
          <w:szCs w:val="24"/>
          <w:lang w:val="hy-AM" w:eastAsia="ru-RU"/>
        </w:rPr>
        <w:t xml:space="preserve">շարադրել նոր խմբագրությամբ հետևյալ բովանդակությամբ՝ </w:t>
      </w:r>
    </w:p>
    <w:p w14:paraId="51A90A64" w14:textId="16B5CC68" w:rsidR="004F2CDB" w:rsidRPr="00590196" w:rsidRDefault="007B2DBB" w:rsidP="007B2DBB">
      <w:pPr>
        <w:spacing w:after="0" w:line="360" w:lineRule="auto"/>
        <w:ind w:right="-1" w:firstLine="426"/>
        <w:jc w:val="both"/>
        <w:rPr>
          <w:rFonts w:ascii="GHEA Grapalat" w:eastAsia="Times New Roman" w:hAnsi="GHEA Grapalat" w:cs="Sylfaen"/>
          <w:sz w:val="24"/>
          <w:szCs w:val="24"/>
          <w:lang w:val="hy-AM" w:eastAsia="ru-RU"/>
        </w:rPr>
      </w:pPr>
      <w:r w:rsidRPr="00590196">
        <w:rPr>
          <w:rFonts w:ascii="GHEA Grapalat" w:eastAsia="Times New Roman" w:hAnsi="GHEA Grapalat" w:cs="Sylfaen"/>
          <w:sz w:val="24"/>
          <w:szCs w:val="24"/>
          <w:lang w:val="hy-AM" w:eastAsia="ru-RU"/>
        </w:rPr>
        <w:t xml:space="preserve"> </w:t>
      </w:r>
      <w:r w:rsidR="004F2CDB" w:rsidRPr="00590196">
        <w:rPr>
          <w:rFonts w:ascii="GHEA Grapalat" w:eastAsia="Times New Roman" w:hAnsi="GHEA Grapalat" w:cs="Sylfaen"/>
          <w:sz w:val="24"/>
          <w:szCs w:val="24"/>
          <w:lang w:val="hy-AM" w:eastAsia="ru-RU"/>
        </w:rPr>
        <w:t>«</w:t>
      </w:r>
    </w:p>
    <w:tbl>
      <w:tblPr>
        <w:tblStyle w:val="TableGrid"/>
        <w:tblW w:w="10201" w:type="dxa"/>
        <w:tblLayout w:type="fixed"/>
        <w:tblLook w:val="04A0" w:firstRow="1" w:lastRow="0" w:firstColumn="1" w:lastColumn="0" w:noHBand="0" w:noVBand="1"/>
      </w:tblPr>
      <w:tblGrid>
        <w:gridCol w:w="534"/>
        <w:gridCol w:w="2268"/>
        <w:gridCol w:w="283"/>
        <w:gridCol w:w="284"/>
        <w:gridCol w:w="425"/>
        <w:gridCol w:w="709"/>
        <w:gridCol w:w="2126"/>
        <w:gridCol w:w="425"/>
        <w:gridCol w:w="3147"/>
      </w:tblGrid>
      <w:tr w:rsidR="004F2CDB" w:rsidRPr="00590196" w14:paraId="1C9BF32E" w14:textId="77777777" w:rsidTr="00C203E2">
        <w:trPr>
          <w:trHeight w:val="1120"/>
        </w:trPr>
        <w:tc>
          <w:tcPr>
            <w:tcW w:w="534" w:type="dxa"/>
            <w:vAlign w:val="center"/>
          </w:tcPr>
          <w:p w14:paraId="5D00855A" w14:textId="68D37E30" w:rsidR="004F2CDB" w:rsidRPr="00590196" w:rsidRDefault="004F2CDB" w:rsidP="004F2CDB">
            <w:pPr>
              <w:tabs>
                <w:tab w:val="left" w:pos="450"/>
              </w:tabs>
              <w:ind w:right="-1" w:firstLine="426"/>
              <w:jc w:val="center"/>
              <w:rPr>
                <w:rFonts w:ascii="GHEA Grapalat" w:hAnsi="GHEA Grapalat" w:cs="Sylfaen"/>
                <w:b/>
                <w:iCs/>
                <w:noProof/>
                <w:sz w:val="16"/>
                <w:szCs w:val="16"/>
                <w:highlight w:val="yellow"/>
                <w:lang w:val="hy-AM"/>
              </w:rPr>
            </w:pPr>
            <w:r w:rsidRPr="00590196">
              <w:rPr>
                <w:rFonts w:ascii="GHEA Grapalat" w:hAnsi="GHEA Grapalat" w:cs="Sylfaen"/>
                <w:b/>
                <w:iCs/>
                <w:noProof/>
                <w:sz w:val="16"/>
                <w:szCs w:val="16"/>
                <w:lang w:val="hy-AM"/>
              </w:rPr>
              <w:t>2</w:t>
            </w:r>
            <w:r w:rsidR="005A58AC">
              <w:rPr>
                <w:rFonts w:ascii="GHEA Grapalat" w:hAnsi="GHEA Grapalat" w:cs="Sylfaen"/>
                <w:b/>
                <w:iCs/>
                <w:noProof/>
                <w:sz w:val="16"/>
                <w:szCs w:val="16"/>
                <w:lang w:val="hy-AM"/>
              </w:rPr>
              <w:t>24</w:t>
            </w:r>
            <w:r w:rsidRPr="00590196">
              <w:rPr>
                <w:rFonts w:ascii="GHEA Grapalat" w:hAnsi="GHEA Grapalat" w:cs="Sylfaen"/>
                <w:b/>
                <w:iCs/>
                <w:noProof/>
                <w:sz w:val="16"/>
                <w:szCs w:val="16"/>
                <w:lang w:val="hy-AM"/>
              </w:rPr>
              <w:t>.</w:t>
            </w:r>
          </w:p>
        </w:tc>
        <w:tc>
          <w:tcPr>
            <w:tcW w:w="2268" w:type="dxa"/>
            <w:vAlign w:val="center"/>
          </w:tcPr>
          <w:p w14:paraId="03687265" w14:textId="77777777" w:rsidR="004F2CDB" w:rsidRPr="00590196" w:rsidRDefault="004F2CDB" w:rsidP="004F2CDB">
            <w:pPr>
              <w:ind w:right="-1" w:firstLine="173"/>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Հիմնադրույթային կամ նախագծային փաստաթղթերով նախատեսվող գործունեությունը իրականացվել է պետական փորձաքննական դրական եզրակացությունն ստանալուց հետո՝ երկու տարվա ընթացքում</w:t>
            </w:r>
          </w:p>
        </w:tc>
        <w:tc>
          <w:tcPr>
            <w:tcW w:w="283" w:type="dxa"/>
          </w:tcPr>
          <w:p w14:paraId="58F95033"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84" w:type="dxa"/>
          </w:tcPr>
          <w:p w14:paraId="6F86A79D"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425" w:type="dxa"/>
          </w:tcPr>
          <w:p w14:paraId="1BD9323D"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709" w:type="dxa"/>
            <w:vAlign w:val="center"/>
          </w:tcPr>
          <w:p w14:paraId="76691FE7"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w:t>
            </w:r>
          </w:p>
        </w:tc>
        <w:tc>
          <w:tcPr>
            <w:tcW w:w="2126" w:type="dxa"/>
            <w:vAlign w:val="center"/>
          </w:tcPr>
          <w:p w14:paraId="39F9E7A4" w14:textId="2823B437" w:rsidR="004F2CDB" w:rsidRPr="00590196" w:rsidRDefault="004F2CDB" w:rsidP="007B2DBB">
            <w:pPr>
              <w:pStyle w:val="ListParagraph"/>
              <w:ind w:left="0" w:right="-1"/>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«Շրջակա միջավայրի վրա ազդեցության գնահատման և փորձաքննության մասին» օրենքի «20-րդ հոդվածի 2-րդ մաս»</w:t>
            </w:r>
          </w:p>
        </w:tc>
        <w:tc>
          <w:tcPr>
            <w:tcW w:w="425" w:type="dxa"/>
          </w:tcPr>
          <w:p w14:paraId="433848D5"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3147" w:type="dxa"/>
          </w:tcPr>
          <w:p w14:paraId="614EED71" w14:textId="77777777" w:rsidR="004F2CDB" w:rsidRPr="00590196" w:rsidRDefault="004F2CDB" w:rsidP="004F2CDB">
            <w:pPr>
              <w:tabs>
                <w:tab w:val="left" w:pos="450"/>
              </w:tabs>
              <w:ind w:right="-1" w:firstLine="426"/>
              <w:jc w:val="center"/>
              <w:rPr>
                <w:rFonts w:ascii="GHEA Grapalat" w:hAnsi="GHEA Grapalat"/>
                <w:b/>
                <w:iCs/>
                <w:color w:val="000000"/>
                <w:sz w:val="16"/>
                <w:szCs w:val="16"/>
                <w:highlight w:val="yellow"/>
                <w:shd w:val="clear" w:color="auto" w:fill="FFFFFF"/>
                <w:lang w:val="hy-AM"/>
              </w:rPr>
            </w:pPr>
          </w:p>
          <w:p w14:paraId="2BF7EEA1" w14:textId="77777777" w:rsidR="004F2CDB" w:rsidRPr="00590196" w:rsidRDefault="004F2CDB" w:rsidP="004F2CDB">
            <w:pPr>
              <w:tabs>
                <w:tab w:val="left" w:pos="450"/>
              </w:tabs>
              <w:ind w:right="-1" w:firstLine="426"/>
              <w:jc w:val="center"/>
              <w:rPr>
                <w:rFonts w:ascii="GHEA Grapalat" w:hAnsi="GHEA Grapalat"/>
                <w:b/>
                <w:iCs/>
                <w:color w:val="000000"/>
                <w:sz w:val="16"/>
                <w:szCs w:val="16"/>
                <w:highlight w:val="yellow"/>
                <w:shd w:val="clear" w:color="auto" w:fill="FFFFFF"/>
                <w:lang w:val="hy-AM"/>
              </w:rPr>
            </w:pPr>
          </w:p>
          <w:p w14:paraId="6A180785"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36E57A92" w14:textId="77777777" w:rsidR="004F2CDB" w:rsidRPr="00590196" w:rsidRDefault="004F2CDB" w:rsidP="004F2CDB">
            <w:pPr>
              <w:tabs>
                <w:tab w:val="left" w:pos="450"/>
              </w:tabs>
              <w:ind w:right="-1" w:firstLine="426"/>
              <w:jc w:val="center"/>
              <w:rPr>
                <w:rFonts w:ascii="GHEA Grapalat" w:hAnsi="GHEA Grapalat"/>
                <w:b/>
                <w:iCs/>
                <w:color w:val="000000"/>
                <w:sz w:val="16"/>
                <w:szCs w:val="16"/>
                <w:highlight w:val="yellow"/>
                <w:shd w:val="clear" w:color="auto" w:fill="FFFFFF"/>
                <w:lang w:val="hy-AM"/>
              </w:rPr>
            </w:pPr>
            <w:r w:rsidRPr="00590196">
              <w:rPr>
                <w:rFonts w:ascii="GHEA Grapalat" w:hAnsi="GHEA Grapalat"/>
                <w:b/>
                <w:iCs/>
                <w:color w:val="000000"/>
                <w:sz w:val="16"/>
                <w:szCs w:val="16"/>
                <w:shd w:val="clear" w:color="auto" w:fill="FFFFFF"/>
                <w:lang w:val="hy-AM"/>
              </w:rPr>
              <w:t>փաստաթղթային</w:t>
            </w:r>
            <w:r w:rsidRPr="00590196">
              <w:rPr>
                <w:rFonts w:ascii="GHEA Grapalat" w:hAnsi="GHEA Grapalat"/>
                <w:b/>
                <w:iCs/>
                <w:color w:val="000000"/>
                <w:sz w:val="16"/>
                <w:szCs w:val="16"/>
                <w:highlight w:val="yellow"/>
                <w:shd w:val="clear" w:color="auto" w:fill="FFFFFF"/>
                <w:lang w:val="hy-AM"/>
              </w:rPr>
              <w:t xml:space="preserve"> </w:t>
            </w:r>
          </w:p>
        </w:tc>
      </w:tr>
    </w:tbl>
    <w:p w14:paraId="25CCF1C5" w14:textId="77777777" w:rsidR="004F2CDB" w:rsidRPr="00590196" w:rsidRDefault="004F2CDB" w:rsidP="004F2CDB">
      <w:pPr>
        <w:spacing w:after="0" w:line="360" w:lineRule="auto"/>
        <w:ind w:right="-1" w:firstLine="426"/>
        <w:jc w:val="right"/>
        <w:rPr>
          <w:rFonts w:ascii="GHEA Grapalat" w:eastAsia="Times New Roman" w:hAnsi="GHEA Grapalat" w:cs="Sylfaen"/>
          <w:sz w:val="24"/>
          <w:szCs w:val="24"/>
          <w:lang w:val="hy-AM" w:eastAsia="ru-RU"/>
        </w:rPr>
      </w:pPr>
      <w:r w:rsidRPr="00590196">
        <w:rPr>
          <w:rFonts w:ascii="GHEA Grapalat" w:eastAsia="Times New Roman" w:hAnsi="GHEA Grapalat" w:cs="Sylfaen"/>
          <w:sz w:val="24"/>
          <w:szCs w:val="24"/>
          <w:lang w:val="hy-AM" w:eastAsia="ru-RU"/>
        </w:rPr>
        <w:t>»</w:t>
      </w:r>
      <w:r w:rsidRPr="00590196">
        <w:rPr>
          <w:rFonts w:ascii="Cambria Math" w:eastAsia="Times New Roman" w:hAnsi="Cambria Math" w:cs="Cambria Math"/>
          <w:sz w:val="24"/>
          <w:szCs w:val="24"/>
          <w:lang w:val="hy-AM" w:eastAsia="ru-RU"/>
        </w:rPr>
        <w:t>․</w:t>
      </w:r>
    </w:p>
    <w:p w14:paraId="4263E609" w14:textId="45C6E261" w:rsidR="004F2CDB" w:rsidRDefault="007B2DBB" w:rsidP="00CC0CAE">
      <w:pPr>
        <w:spacing w:after="0" w:line="360" w:lineRule="auto"/>
        <w:ind w:right="-1"/>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ab/>
        <w:t>դ․</w:t>
      </w:r>
      <w:r w:rsidR="00CC0CAE">
        <w:rPr>
          <w:rFonts w:ascii="GHEA Grapalat" w:eastAsia="Times New Roman" w:hAnsi="GHEA Grapalat" w:cs="Sylfaen"/>
          <w:sz w:val="24"/>
          <w:szCs w:val="24"/>
          <w:lang w:val="hy-AM" w:eastAsia="ru-RU"/>
        </w:rPr>
        <w:t xml:space="preserve"> </w:t>
      </w:r>
      <w:r w:rsidRPr="007B2DBB">
        <w:rPr>
          <w:rFonts w:ascii="GHEA Grapalat" w:eastAsia="Times New Roman" w:hAnsi="GHEA Grapalat" w:cs="Sylfaen"/>
          <w:sz w:val="24"/>
          <w:szCs w:val="24"/>
          <w:lang w:val="hy-AM" w:eastAsia="ru-RU"/>
        </w:rPr>
        <w:t xml:space="preserve">Վերահսկողական բնույթի հարցեր» վերտառությամբ աղյուսակը </w:t>
      </w:r>
      <w:r w:rsidR="004F2CDB" w:rsidRPr="007B2DBB">
        <w:rPr>
          <w:rFonts w:ascii="GHEA Grapalat" w:eastAsia="Times New Roman" w:hAnsi="GHEA Grapalat" w:cs="Sylfaen"/>
          <w:sz w:val="24"/>
          <w:szCs w:val="24"/>
          <w:lang w:val="hy-AM" w:eastAsia="ru-RU"/>
        </w:rPr>
        <w:t>լրացնել նոր՝ 23</w:t>
      </w:r>
      <w:r w:rsidR="004F2CDB" w:rsidRPr="007B2DBB">
        <w:rPr>
          <w:rFonts w:ascii="Cambria Math" w:eastAsia="Times New Roman" w:hAnsi="Cambria Math" w:cs="Cambria Math"/>
          <w:sz w:val="24"/>
          <w:szCs w:val="24"/>
          <w:lang w:val="hy-AM" w:eastAsia="ru-RU"/>
        </w:rPr>
        <w:t>․</w:t>
      </w:r>
      <w:r w:rsidR="004F2CDB" w:rsidRPr="007B2DBB">
        <w:rPr>
          <w:rFonts w:ascii="GHEA Grapalat" w:eastAsia="Times New Roman" w:hAnsi="GHEA Grapalat" w:cs="Sylfaen"/>
          <w:sz w:val="24"/>
          <w:szCs w:val="24"/>
          <w:lang w:val="hy-AM" w:eastAsia="ru-RU"/>
        </w:rPr>
        <w:t>1</w:t>
      </w:r>
      <w:r w:rsidR="00F34A57">
        <w:rPr>
          <w:rFonts w:ascii="GHEA Grapalat" w:eastAsia="Times New Roman" w:hAnsi="GHEA Grapalat" w:cs="Sylfaen"/>
          <w:sz w:val="24"/>
          <w:szCs w:val="24"/>
          <w:lang w:val="hy-AM" w:eastAsia="ru-RU"/>
        </w:rPr>
        <w:t>-ին կետով՝</w:t>
      </w:r>
      <w:r w:rsidR="004F2CDB" w:rsidRPr="007B2DBB">
        <w:rPr>
          <w:rFonts w:ascii="GHEA Grapalat" w:eastAsia="Times New Roman" w:hAnsi="GHEA Grapalat" w:cs="Sylfaen"/>
          <w:sz w:val="24"/>
          <w:szCs w:val="24"/>
          <w:lang w:val="hy-AM" w:eastAsia="ru-RU"/>
        </w:rPr>
        <w:t xml:space="preserve"> հետևյալ բովանդակությամբ՝ </w:t>
      </w:r>
    </w:p>
    <w:p w14:paraId="0D7CCE73" w14:textId="5824D7F4" w:rsidR="004F2CDB" w:rsidRPr="00590196" w:rsidRDefault="004F2CDB" w:rsidP="004F2CDB">
      <w:pPr>
        <w:spacing w:after="0" w:line="360" w:lineRule="auto"/>
        <w:ind w:right="-1" w:firstLine="426"/>
        <w:jc w:val="both"/>
        <w:rPr>
          <w:rFonts w:ascii="GHEA Grapalat" w:eastAsia="Times New Roman" w:hAnsi="GHEA Grapalat" w:cs="Sylfaen"/>
          <w:sz w:val="24"/>
          <w:szCs w:val="24"/>
          <w:lang w:val="hy-AM" w:eastAsia="ru-RU"/>
        </w:rPr>
      </w:pPr>
      <w:r w:rsidRPr="00590196">
        <w:rPr>
          <w:rFonts w:ascii="GHEA Grapalat" w:eastAsia="Times New Roman" w:hAnsi="GHEA Grapalat" w:cs="Sylfaen"/>
          <w:sz w:val="24"/>
          <w:szCs w:val="24"/>
          <w:lang w:val="hy-AM" w:eastAsia="ru-RU"/>
        </w:rPr>
        <w:t>«</w:t>
      </w:r>
    </w:p>
    <w:tbl>
      <w:tblPr>
        <w:tblStyle w:val="TableGrid"/>
        <w:tblW w:w="10201" w:type="dxa"/>
        <w:tblLayout w:type="fixed"/>
        <w:tblLook w:val="04A0" w:firstRow="1" w:lastRow="0" w:firstColumn="1" w:lastColumn="0" w:noHBand="0" w:noVBand="1"/>
      </w:tblPr>
      <w:tblGrid>
        <w:gridCol w:w="534"/>
        <w:gridCol w:w="2268"/>
        <w:gridCol w:w="283"/>
        <w:gridCol w:w="284"/>
        <w:gridCol w:w="425"/>
        <w:gridCol w:w="709"/>
        <w:gridCol w:w="2126"/>
        <w:gridCol w:w="425"/>
        <w:gridCol w:w="3147"/>
      </w:tblGrid>
      <w:tr w:rsidR="004F2CDB" w:rsidRPr="00590196" w14:paraId="086089BF" w14:textId="77777777" w:rsidTr="00F34A57">
        <w:trPr>
          <w:trHeight w:val="698"/>
        </w:trPr>
        <w:tc>
          <w:tcPr>
            <w:tcW w:w="534" w:type="dxa"/>
            <w:vAlign w:val="center"/>
          </w:tcPr>
          <w:p w14:paraId="0808C9D4" w14:textId="77777777" w:rsidR="004F2CDB" w:rsidRPr="00F34A57" w:rsidRDefault="004F2CDB" w:rsidP="004F2CDB">
            <w:pPr>
              <w:tabs>
                <w:tab w:val="left" w:pos="450"/>
              </w:tabs>
              <w:ind w:right="-1" w:firstLine="426"/>
              <w:rPr>
                <w:rFonts w:ascii="GHEA Grapalat" w:hAnsi="GHEA Grapalat" w:cs="Sylfaen"/>
                <w:b/>
                <w:iCs/>
                <w:noProof/>
                <w:sz w:val="16"/>
                <w:szCs w:val="16"/>
                <w:lang w:val="hy-AM"/>
              </w:rPr>
            </w:pPr>
            <w:r w:rsidRPr="00F34A57">
              <w:rPr>
                <w:rFonts w:ascii="GHEA Grapalat" w:hAnsi="GHEA Grapalat" w:cs="Sylfaen"/>
                <w:b/>
                <w:iCs/>
                <w:noProof/>
                <w:sz w:val="16"/>
                <w:szCs w:val="16"/>
                <w:lang w:val="hy-AM"/>
              </w:rPr>
              <w:t>223</w:t>
            </w:r>
            <w:r w:rsidRPr="00F34A57">
              <w:rPr>
                <w:rFonts w:ascii="Cambria Math" w:hAnsi="Cambria Math" w:cs="Cambria Math"/>
                <w:b/>
                <w:iCs/>
                <w:noProof/>
                <w:sz w:val="16"/>
                <w:szCs w:val="16"/>
                <w:lang w:val="hy-AM"/>
              </w:rPr>
              <w:t>․</w:t>
            </w:r>
            <w:r w:rsidRPr="00F34A57">
              <w:rPr>
                <w:rFonts w:ascii="GHEA Grapalat" w:hAnsi="GHEA Grapalat" w:cs="Sylfaen"/>
                <w:b/>
                <w:iCs/>
                <w:noProof/>
                <w:sz w:val="16"/>
                <w:szCs w:val="16"/>
                <w:lang w:val="hy-AM"/>
              </w:rPr>
              <w:t>1</w:t>
            </w:r>
          </w:p>
        </w:tc>
        <w:tc>
          <w:tcPr>
            <w:tcW w:w="2268" w:type="dxa"/>
            <w:vAlign w:val="center"/>
          </w:tcPr>
          <w:p w14:paraId="559EA53D" w14:textId="77777777" w:rsidR="004F2CDB" w:rsidRPr="00F34A57" w:rsidRDefault="004F2CDB" w:rsidP="004F2CDB">
            <w:pPr>
              <w:tabs>
                <w:tab w:val="left" w:pos="450"/>
              </w:tabs>
              <w:ind w:right="-1" w:firstLine="31"/>
              <w:jc w:val="center"/>
              <w:rPr>
                <w:rFonts w:ascii="GHEA Grapalat" w:hAnsi="GHEA Grapalat"/>
                <w:b/>
                <w:iCs/>
                <w:color w:val="000000"/>
                <w:sz w:val="16"/>
                <w:szCs w:val="16"/>
                <w:shd w:val="clear" w:color="auto" w:fill="FFFFFF"/>
                <w:lang w:val="hy-AM"/>
              </w:rPr>
            </w:pPr>
            <w:r w:rsidRPr="00F34A57">
              <w:rPr>
                <w:rFonts w:ascii="GHEA Grapalat" w:hAnsi="GHEA Grapalat"/>
                <w:b/>
                <w:iCs/>
                <w:color w:val="000000"/>
                <w:sz w:val="16"/>
                <w:szCs w:val="16"/>
                <w:shd w:val="clear" w:color="auto" w:fill="FFFFFF"/>
                <w:lang w:val="hy-AM"/>
              </w:rPr>
              <w:t>Հիմնադրույթային փաստաթուղթն ընդունվել կամ նախատեսվող գործունեությունն իրականացվում է պետական փորձաքննական դրական եզրակացության առկայությամբ</w:t>
            </w:r>
          </w:p>
        </w:tc>
        <w:tc>
          <w:tcPr>
            <w:tcW w:w="283" w:type="dxa"/>
          </w:tcPr>
          <w:p w14:paraId="4235FA3D" w14:textId="77777777" w:rsidR="004F2CDB" w:rsidRPr="00F34A57" w:rsidRDefault="004F2CDB"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2BCDD146" w14:textId="77777777" w:rsidR="004F2CDB" w:rsidRPr="00F34A57" w:rsidRDefault="004F2CDB" w:rsidP="004F2CDB">
            <w:pPr>
              <w:tabs>
                <w:tab w:val="left" w:pos="450"/>
              </w:tabs>
              <w:ind w:right="-1" w:firstLine="426"/>
              <w:jc w:val="right"/>
              <w:rPr>
                <w:rFonts w:ascii="GHEA Grapalat" w:hAnsi="GHEA Grapalat" w:cs="Sylfaen"/>
                <w:b/>
                <w:iCs/>
                <w:noProof/>
                <w:sz w:val="16"/>
                <w:szCs w:val="16"/>
                <w:lang w:val="hy-AM"/>
              </w:rPr>
            </w:pPr>
          </w:p>
        </w:tc>
        <w:tc>
          <w:tcPr>
            <w:tcW w:w="425" w:type="dxa"/>
          </w:tcPr>
          <w:p w14:paraId="11E23F7A" w14:textId="77777777" w:rsidR="004F2CDB" w:rsidRPr="00F34A57" w:rsidRDefault="004F2CDB" w:rsidP="004F2CDB">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2FA9E504" w14:textId="6FBFC0B2" w:rsidR="004F2CDB" w:rsidRPr="00F34A57" w:rsidRDefault="004F2CDB" w:rsidP="000D6D55">
            <w:pPr>
              <w:tabs>
                <w:tab w:val="left" w:pos="450"/>
              </w:tabs>
              <w:ind w:right="-1"/>
              <w:jc w:val="center"/>
              <w:rPr>
                <w:rFonts w:ascii="GHEA Grapalat" w:hAnsi="GHEA Grapalat" w:cs="Sylfaen"/>
                <w:b/>
                <w:iCs/>
                <w:noProof/>
                <w:sz w:val="16"/>
                <w:szCs w:val="16"/>
                <w:lang w:val="hy-AM"/>
              </w:rPr>
            </w:pPr>
            <w:r w:rsidRPr="00F34A57">
              <w:rPr>
                <w:rFonts w:ascii="GHEA Grapalat" w:hAnsi="GHEA Grapalat" w:cs="Sylfaen"/>
                <w:b/>
                <w:iCs/>
                <w:noProof/>
                <w:sz w:val="16"/>
                <w:szCs w:val="16"/>
                <w:lang w:val="hy-AM"/>
              </w:rPr>
              <w:t>1</w:t>
            </w:r>
          </w:p>
        </w:tc>
        <w:tc>
          <w:tcPr>
            <w:tcW w:w="2126" w:type="dxa"/>
            <w:vAlign w:val="center"/>
          </w:tcPr>
          <w:p w14:paraId="23C39F0D" w14:textId="75FD90B3" w:rsidR="004F2CDB" w:rsidRPr="00F34A57" w:rsidRDefault="004F2CDB" w:rsidP="007B2DBB">
            <w:pPr>
              <w:pStyle w:val="ListParagraph"/>
              <w:ind w:left="0" w:right="-1"/>
              <w:jc w:val="center"/>
              <w:rPr>
                <w:rFonts w:ascii="GHEA Grapalat" w:eastAsia="Times New Roman" w:hAnsi="GHEA Grapalat" w:cs="Sylfaen"/>
                <w:b/>
                <w:iCs/>
                <w:sz w:val="16"/>
                <w:szCs w:val="16"/>
                <w:lang w:val="hy-AM" w:eastAsia="ru-RU"/>
              </w:rPr>
            </w:pPr>
            <w:r w:rsidRPr="00F34A57">
              <w:rPr>
                <w:rFonts w:ascii="GHEA Grapalat" w:eastAsia="Times New Roman" w:hAnsi="GHEA Grapalat" w:cs="Sylfaen"/>
                <w:b/>
                <w:iCs/>
                <w:sz w:val="16"/>
                <w:szCs w:val="16"/>
                <w:lang w:val="hy-AM" w:eastAsia="ru-RU"/>
              </w:rPr>
              <w:t>«Շրջակա միջավայրի վրա ազդեցության գնահատման և փորձաքննության մասին» օրենքի 30-րդ հոդվածի 2-րդ մասի 6-րդ կետ</w:t>
            </w:r>
          </w:p>
        </w:tc>
        <w:tc>
          <w:tcPr>
            <w:tcW w:w="425" w:type="dxa"/>
          </w:tcPr>
          <w:p w14:paraId="22B96BF9" w14:textId="77777777" w:rsidR="004F2CDB" w:rsidRPr="00F34A57" w:rsidRDefault="004F2CDB" w:rsidP="004F2CDB">
            <w:pPr>
              <w:tabs>
                <w:tab w:val="left" w:pos="450"/>
              </w:tabs>
              <w:ind w:right="-1" w:firstLine="426"/>
              <w:jc w:val="right"/>
              <w:rPr>
                <w:rFonts w:ascii="GHEA Grapalat" w:hAnsi="GHEA Grapalat" w:cs="Sylfaen"/>
                <w:b/>
                <w:iCs/>
                <w:noProof/>
                <w:sz w:val="16"/>
                <w:szCs w:val="16"/>
                <w:lang w:val="hy-AM"/>
              </w:rPr>
            </w:pPr>
          </w:p>
        </w:tc>
        <w:tc>
          <w:tcPr>
            <w:tcW w:w="3147" w:type="dxa"/>
          </w:tcPr>
          <w:p w14:paraId="2D163CA5" w14:textId="7A279362" w:rsidR="000C32A3" w:rsidRPr="00F34A57" w:rsidRDefault="000C32A3" w:rsidP="00F34A57">
            <w:pPr>
              <w:tabs>
                <w:tab w:val="left" w:pos="450"/>
              </w:tabs>
              <w:ind w:right="-1"/>
              <w:rPr>
                <w:rFonts w:ascii="GHEA Grapalat" w:hAnsi="GHEA Grapalat"/>
                <w:b/>
                <w:iCs/>
                <w:color w:val="000000"/>
                <w:sz w:val="16"/>
                <w:szCs w:val="16"/>
                <w:shd w:val="clear" w:color="auto" w:fill="FFFFFF"/>
                <w:lang w:val="hy-AM"/>
              </w:rPr>
            </w:pPr>
          </w:p>
          <w:p w14:paraId="4AE683F1" w14:textId="77777777" w:rsidR="004F2CDB" w:rsidRPr="00F34A57"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r w:rsidRPr="00F34A57">
              <w:rPr>
                <w:rFonts w:ascii="GHEA Grapalat" w:hAnsi="GHEA Grapalat"/>
                <w:b/>
                <w:iCs/>
                <w:color w:val="000000"/>
                <w:sz w:val="16"/>
                <w:szCs w:val="16"/>
                <w:shd w:val="clear" w:color="auto" w:fill="FFFFFF"/>
                <w:lang w:val="hy-AM"/>
              </w:rPr>
              <w:t>փաստաթղթային</w:t>
            </w:r>
          </w:p>
        </w:tc>
      </w:tr>
    </w:tbl>
    <w:p w14:paraId="7A912C04" w14:textId="77777777" w:rsidR="004F2CDB" w:rsidRPr="00590196" w:rsidRDefault="004F2CDB" w:rsidP="004F2CDB">
      <w:pPr>
        <w:spacing w:after="0" w:line="360" w:lineRule="auto"/>
        <w:ind w:right="-1" w:firstLine="426"/>
        <w:jc w:val="right"/>
        <w:rPr>
          <w:rFonts w:ascii="GHEA Grapalat" w:eastAsia="Times New Roman" w:hAnsi="GHEA Grapalat" w:cs="Sylfaen"/>
          <w:sz w:val="24"/>
          <w:szCs w:val="24"/>
          <w:lang w:val="hy-AM" w:eastAsia="ru-RU"/>
        </w:rPr>
      </w:pPr>
      <w:r w:rsidRPr="00590196">
        <w:rPr>
          <w:rFonts w:ascii="GHEA Grapalat" w:eastAsia="Times New Roman" w:hAnsi="GHEA Grapalat" w:cs="Sylfaen"/>
          <w:sz w:val="24"/>
          <w:szCs w:val="24"/>
          <w:lang w:val="hy-AM" w:eastAsia="ru-RU"/>
        </w:rPr>
        <w:lastRenderedPageBreak/>
        <w:t>»</w:t>
      </w:r>
      <w:r w:rsidRPr="00590196">
        <w:rPr>
          <w:rFonts w:ascii="Cambria Math" w:eastAsia="Times New Roman" w:hAnsi="Cambria Math" w:cs="Cambria Math"/>
          <w:sz w:val="24"/>
          <w:szCs w:val="24"/>
          <w:lang w:val="hy-AM" w:eastAsia="ru-RU"/>
        </w:rPr>
        <w:t>․</w:t>
      </w:r>
    </w:p>
    <w:p w14:paraId="2E52882B" w14:textId="52C12F21" w:rsidR="004F2CDB" w:rsidRPr="000C32A3" w:rsidRDefault="000C32A3" w:rsidP="000C32A3">
      <w:pPr>
        <w:tabs>
          <w:tab w:val="left" w:pos="851"/>
          <w:tab w:val="left" w:pos="993"/>
        </w:tabs>
        <w:spacing w:after="0" w:line="360" w:lineRule="auto"/>
        <w:ind w:right="-1"/>
        <w:jc w:val="both"/>
        <w:rPr>
          <w:rFonts w:ascii="GHEA Grapalat" w:eastAsia="Times New Roman" w:hAnsi="GHEA Grapalat" w:cs="Cambria Math"/>
          <w:sz w:val="24"/>
          <w:szCs w:val="24"/>
          <w:lang w:val="hy-AM" w:eastAsia="ru-RU"/>
        </w:rPr>
      </w:pPr>
      <w:r>
        <w:rPr>
          <w:rFonts w:ascii="GHEA Grapalat" w:eastAsia="Times New Roman" w:hAnsi="GHEA Grapalat" w:cs="GHEA Grapalat"/>
          <w:sz w:val="24"/>
          <w:szCs w:val="24"/>
          <w:lang w:val="hy-AM" w:eastAsia="ru-RU"/>
        </w:rPr>
        <w:tab/>
        <w:t>ե․</w:t>
      </w:r>
      <w:r w:rsidR="00CC0CAE">
        <w:rPr>
          <w:rFonts w:ascii="GHEA Grapalat" w:eastAsia="Times New Roman" w:hAnsi="GHEA Grapalat" w:cs="Sylfaen"/>
          <w:sz w:val="24"/>
          <w:szCs w:val="24"/>
          <w:lang w:val="hy-AM" w:eastAsia="ru-RU"/>
        </w:rPr>
        <w:t xml:space="preserve"> </w:t>
      </w:r>
      <w:r w:rsidRPr="007B2DBB">
        <w:rPr>
          <w:rFonts w:ascii="GHEA Grapalat" w:eastAsia="Times New Roman" w:hAnsi="GHEA Grapalat" w:cs="Sylfaen"/>
          <w:sz w:val="24"/>
          <w:szCs w:val="24"/>
          <w:lang w:val="hy-AM" w:eastAsia="ru-RU"/>
        </w:rPr>
        <w:t>Վերահսկողական բնույթի</w:t>
      </w:r>
      <w:r>
        <w:rPr>
          <w:rFonts w:ascii="GHEA Grapalat" w:eastAsia="Times New Roman" w:hAnsi="GHEA Grapalat" w:cs="Sylfaen"/>
          <w:sz w:val="24"/>
          <w:szCs w:val="24"/>
          <w:lang w:val="hy-AM" w:eastAsia="ru-RU"/>
        </w:rPr>
        <w:t xml:space="preserve"> հարցեր» վերտառությամբ աղյուսակի </w:t>
      </w:r>
      <w:r w:rsidR="004F2CDB" w:rsidRPr="000C32A3">
        <w:rPr>
          <w:rFonts w:ascii="GHEA Grapalat" w:eastAsia="Times New Roman" w:hAnsi="GHEA Grapalat" w:cs="Sylfaen"/>
          <w:sz w:val="24"/>
          <w:szCs w:val="24"/>
          <w:lang w:val="hy-AM" w:eastAsia="ru-RU"/>
        </w:rPr>
        <w:t>21-րդ կետի «կշիռը» վերտառությամբ սյունակի «2» թիվը փոխարինել «1</w:t>
      </w:r>
      <w:r w:rsidR="004F2CDB" w:rsidRPr="000C32A3">
        <w:rPr>
          <w:rFonts w:ascii="Cambria Math" w:eastAsia="Times New Roman" w:hAnsi="Cambria Math" w:cs="Cambria Math"/>
          <w:sz w:val="24"/>
          <w:szCs w:val="24"/>
          <w:lang w:val="hy-AM" w:eastAsia="ru-RU"/>
        </w:rPr>
        <w:t>․</w:t>
      </w:r>
      <w:r w:rsidR="004F2CDB" w:rsidRPr="000C32A3">
        <w:rPr>
          <w:rFonts w:ascii="GHEA Grapalat" w:eastAsia="Times New Roman" w:hAnsi="GHEA Grapalat" w:cs="Sylfaen"/>
          <w:sz w:val="24"/>
          <w:szCs w:val="24"/>
          <w:lang w:val="hy-AM" w:eastAsia="ru-RU"/>
        </w:rPr>
        <w:t>5» թվով, նույն հավելվածի 23-րդ կետի «կշիռը» վերտառությամբ սյունակի «1</w:t>
      </w:r>
      <w:r w:rsidR="004F2CDB" w:rsidRPr="000C32A3">
        <w:rPr>
          <w:rFonts w:ascii="Cambria Math" w:eastAsia="Times New Roman" w:hAnsi="Cambria Math" w:cs="Cambria Math"/>
          <w:sz w:val="24"/>
          <w:szCs w:val="24"/>
          <w:lang w:val="hy-AM" w:eastAsia="ru-RU"/>
        </w:rPr>
        <w:t>․</w:t>
      </w:r>
      <w:r w:rsidR="004F2CDB" w:rsidRPr="000C32A3">
        <w:rPr>
          <w:rFonts w:ascii="GHEA Grapalat" w:eastAsia="Times New Roman" w:hAnsi="GHEA Grapalat" w:cs="Sylfaen"/>
          <w:sz w:val="24"/>
          <w:szCs w:val="24"/>
          <w:lang w:val="hy-AM" w:eastAsia="ru-RU"/>
        </w:rPr>
        <w:t>5» թիվը փոխարինել «1</w:t>
      </w:r>
      <w:r w:rsidR="004F2CDB" w:rsidRPr="000C32A3">
        <w:rPr>
          <w:rFonts w:ascii="Cambria Math" w:eastAsia="Times New Roman" w:hAnsi="Cambria Math" w:cs="Cambria Math"/>
          <w:sz w:val="24"/>
          <w:szCs w:val="24"/>
          <w:lang w:val="hy-AM" w:eastAsia="ru-RU"/>
        </w:rPr>
        <w:t>․</w:t>
      </w:r>
      <w:r w:rsidR="004F2CDB" w:rsidRPr="000C32A3">
        <w:rPr>
          <w:rFonts w:ascii="GHEA Grapalat" w:eastAsia="Times New Roman" w:hAnsi="GHEA Grapalat" w:cs="Sylfaen"/>
          <w:sz w:val="24"/>
          <w:szCs w:val="24"/>
          <w:lang w:val="hy-AM" w:eastAsia="ru-RU"/>
        </w:rPr>
        <w:t>0» թվով։</w:t>
      </w:r>
    </w:p>
    <w:p w14:paraId="1087EA44" w14:textId="1CCE7361" w:rsidR="000C32A3" w:rsidRDefault="00B166F0" w:rsidP="000C32A3">
      <w:pPr>
        <w:pStyle w:val="ListParagraph"/>
        <w:numPr>
          <w:ilvl w:val="0"/>
          <w:numId w:val="9"/>
        </w:numPr>
        <w:tabs>
          <w:tab w:val="left" w:pos="851"/>
          <w:tab w:val="left" w:pos="993"/>
        </w:tabs>
        <w:spacing w:after="0" w:line="360" w:lineRule="auto"/>
        <w:ind w:right="-1"/>
        <w:jc w:val="both"/>
        <w:rPr>
          <w:rFonts w:ascii="GHEA Grapalat" w:eastAsia="Times New Roman" w:hAnsi="GHEA Grapalat" w:cs="Cambria Math"/>
          <w:sz w:val="24"/>
          <w:szCs w:val="24"/>
          <w:lang w:val="hy-AM" w:eastAsia="ru-RU"/>
        </w:rPr>
      </w:pPr>
      <w:r>
        <w:rPr>
          <w:rFonts w:ascii="GHEA Grapalat" w:eastAsia="Times New Roman" w:hAnsi="GHEA Grapalat" w:cs="Cambria Math"/>
          <w:sz w:val="24"/>
          <w:szCs w:val="24"/>
          <w:lang w:val="hy-AM" w:eastAsia="ru-RU"/>
        </w:rPr>
        <w:t xml:space="preserve"> </w:t>
      </w:r>
      <w:r w:rsidR="004F2CDB" w:rsidRPr="000C32A3">
        <w:rPr>
          <w:rFonts w:ascii="GHEA Grapalat" w:eastAsia="Times New Roman" w:hAnsi="GHEA Grapalat" w:cs="Cambria Math"/>
          <w:sz w:val="24"/>
          <w:szCs w:val="24"/>
          <w:lang w:val="hy-AM" w:eastAsia="ru-RU"/>
        </w:rPr>
        <w:t>Որոշման 1-ի</w:t>
      </w:r>
      <w:r w:rsidR="000C32A3" w:rsidRPr="000C32A3">
        <w:rPr>
          <w:rFonts w:ascii="GHEA Grapalat" w:eastAsia="Times New Roman" w:hAnsi="GHEA Grapalat" w:cs="Cambria Math"/>
          <w:sz w:val="24"/>
          <w:szCs w:val="24"/>
          <w:lang w:val="hy-AM" w:eastAsia="ru-RU"/>
        </w:rPr>
        <w:t>ն կետով հաստատված 8-րդ հավելվածում՝</w:t>
      </w:r>
    </w:p>
    <w:p w14:paraId="32780A25" w14:textId="46B623F3" w:rsidR="005D2DC4" w:rsidRPr="00223633" w:rsidRDefault="00CC0CAE" w:rsidP="00CC0CAE">
      <w:pPr>
        <w:tabs>
          <w:tab w:val="left" w:pos="709"/>
        </w:tabs>
        <w:spacing w:after="0" w:line="360" w:lineRule="auto"/>
        <w:ind w:right="-1"/>
        <w:jc w:val="both"/>
        <w:rPr>
          <w:rFonts w:ascii="GHEA Grapalat" w:eastAsia="Times New Roman" w:hAnsi="GHEA Grapalat" w:cs="Sylfaen"/>
          <w:sz w:val="24"/>
          <w:szCs w:val="24"/>
          <w:lang w:val="hy-AM" w:eastAsia="ru-RU"/>
        </w:rPr>
      </w:pPr>
      <w:r>
        <w:rPr>
          <w:rFonts w:ascii="GHEA Grapalat" w:eastAsia="Times New Roman" w:hAnsi="GHEA Grapalat" w:cs="Cambria Math"/>
          <w:sz w:val="24"/>
          <w:szCs w:val="24"/>
          <w:lang w:val="hy-AM" w:eastAsia="ru-RU"/>
        </w:rPr>
        <w:tab/>
        <w:t xml:space="preserve"> </w:t>
      </w:r>
      <w:r w:rsidR="005D2DC4">
        <w:rPr>
          <w:rFonts w:ascii="GHEA Grapalat" w:eastAsia="Times New Roman" w:hAnsi="GHEA Grapalat" w:cs="Cambria Math"/>
          <w:sz w:val="24"/>
          <w:szCs w:val="24"/>
          <w:lang w:val="hy-AM" w:eastAsia="ru-RU"/>
        </w:rPr>
        <w:t>ա․</w:t>
      </w:r>
      <w:r>
        <w:rPr>
          <w:rFonts w:ascii="GHEA Grapalat" w:eastAsia="Times New Roman" w:hAnsi="GHEA Grapalat" w:cs="Cambria Math"/>
          <w:sz w:val="24"/>
          <w:szCs w:val="24"/>
          <w:lang w:val="hy-AM" w:eastAsia="ru-RU"/>
        </w:rPr>
        <w:t xml:space="preserve"> </w:t>
      </w:r>
      <w:r w:rsidR="005D2DC4" w:rsidRPr="007B2DBB">
        <w:rPr>
          <w:rFonts w:ascii="GHEA Grapalat" w:eastAsia="Times New Roman" w:hAnsi="GHEA Grapalat" w:cs="Sylfaen"/>
          <w:sz w:val="24"/>
          <w:szCs w:val="24"/>
          <w:lang w:val="hy-AM" w:eastAsia="ru-RU"/>
        </w:rPr>
        <w:t xml:space="preserve">Վերահսկողական բնույթի հարցեր» </w:t>
      </w:r>
      <w:r w:rsidR="005D2DC4" w:rsidRPr="003B4FD0">
        <w:rPr>
          <w:rFonts w:ascii="GHEA Grapalat" w:eastAsia="Times New Roman" w:hAnsi="GHEA Grapalat" w:cs="Sylfaen"/>
          <w:sz w:val="24"/>
          <w:szCs w:val="24"/>
          <w:lang w:val="hy-AM" w:eastAsia="ru-RU"/>
        </w:rPr>
        <w:t>վերտառությամբ աղյուսակի</w:t>
      </w:r>
      <w:r w:rsidR="005D2DC4" w:rsidRPr="005D2DC4">
        <w:rPr>
          <w:rFonts w:ascii="GHEA Grapalat" w:eastAsia="Times New Roman" w:hAnsi="GHEA Grapalat" w:cs="Sylfaen"/>
          <w:sz w:val="24"/>
          <w:szCs w:val="24"/>
          <w:lang w:val="hy-AM" w:eastAsia="ru-RU"/>
        </w:rPr>
        <w:t xml:space="preserve"> </w:t>
      </w:r>
      <w:r w:rsidR="00D67C5D">
        <w:rPr>
          <w:rFonts w:ascii="GHEA Grapalat" w:eastAsia="Times New Roman" w:hAnsi="GHEA Grapalat" w:cs="Sylfaen"/>
          <w:sz w:val="24"/>
          <w:szCs w:val="24"/>
          <w:lang w:val="hy-AM" w:eastAsia="ru-RU"/>
        </w:rPr>
        <w:t xml:space="preserve">2-րդ </w:t>
      </w:r>
      <w:r w:rsidR="005D2DC4">
        <w:rPr>
          <w:rFonts w:ascii="GHEA Grapalat" w:eastAsia="Times New Roman" w:hAnsi="GHEA Grapalat" w:cs="Sylfaen"/>
          <w:sz w:val="24"/>
          <w:szCs w:val="24"/>
          <w:lang w:val="hy-AM" w:eastAsia="ru-RU"/>
        </w:rPr>
        <w:t>կետ</w:t>
      </w:r>
      <w:r w:rsidR="005D2DC4" w:rsidRPr="00223633">
        <w:rPr>
          <w:rFonts w:ascii="GHEA Grapalat" w:eastAsia="Times New Roman" w:hAnsi="GHEA Grapalat" w:cs="Sylfaen"/>
          <w:sz w:val="24"/>
          <w:szCs w:val="24"/>
          <w:lang w:val="hy-AM" w:eastAsia="ru-RU"/>
        </w:rPr>
        <w:t>ի «իրավական հիմքը» սյունակում «46-րդ հոդվածի 2-րդ մասի 1-ին կետ» բառերը փոխարինել «78-րդ հոդվածի 2-րդ մաս» բառերով։</w:t>
      </w:r>
    </w:p>
    <w:p w14:paraId="24144A02" w14:textId="77777777" w:rsidR="005D2DC4" w:rsidRDefault="001728F1" w:rsidP="00CC0CAE">
      <w:pPr>
        <w:tabs>
          <w:tab w:val="left" w:pos="851"/>
          <w:tab w:val="left" w:pos="993"/>
        </w:tabs>
        <w:spacing w:after="0" w:line="360" w:lineRule="auto"/>
        <w:ind w:right="-1"/>
        <w:jc w:val="both"/>
        <w:rPr>
          <w:rFonts w:ascii="GHEA Grapalat" w:eastAsia="Times New Roman" w:hAnsi="GHEA Grapalat" w:cs="Cambria Math"/>
          <w:sz w:val="24"/>
          <w:szCs w:val="24"/>
          <w:lang w:val="hy-AM" w:eastAsia="ru-RU"/>
        </w:rPr>
      </w:pPr>
      <w:r>
        <w:rPr>
          <w:rFonts w:ascii="GHEA Grapalat" w:eastAsia="Times New Roman" w:hAnsi="GHEA Grapalat" w:cs="Cambria Math"/>
          <w:sz w:val="24"/>
          <w:szCs w:val="24"/>
          <w:lang w:val="hy-AM" w:eastAsia="ru-RU"/>
        </w:rPr>
        <w:tab/>
      </w:r>
      <w:r w:rsidR="005D2DC4">
        <w:rPr>
          <w:rFonts w:ascii="GHEA Grapalat" w:eastAsia="Times New Roman" w:hAnsi="GHEA Grapalat" w:cs="Cambria Math"/>
          <w:sz w:val="24"/>
          <w:szCs w:val="24"/>
          <w:lang w:val="hy-AM" w:eastAsia="ru-RU"/>
        </w:rPr>
        <w:t>բ</w:t>
      </w:r>
      <w:r w:rsidR="000C32A3">
        <w:rPr>
          <w:rFonts w:ascii="GHEA Grapalat" w:eastAsia="Times New Roman" w:hAnsi="GHEA Grapalat" w:cs="Cambria Math"/>
          <w:sz w:val="24"/>
          <w:szCs w:val="24"/>
          <w:lang w:val="hy-AM" w:eastAsia="ru-RU"/>
        </w:rPr>
        <w:t>․</w:t>
      </w:r>
      <w:r w:rsidR="004F2CDB" w:rsidRPr="000C32A3">
        <w:rPr>
          <w:rFonts w:ascii="GHEA Grapalat" w:eastAsia="Times New Roman" w:hAnsi="GHEA Grapalat" w:cs="Cambria Math"/>
          <w:sz w:val="24"/>
          <w:szCs w:val="24"/>
          <w:lang w:val="hy-AM" w:eastAsia="ru-RU"/>
        </w:rPr>
        <w:t xml:space="preserve"> 20-րդ և 21-րդ կետերում «կշիռը» վերտառությամբ սյունակի «2» թիվը փոխարինել «1</w:t>
      </w:r>
      <w:r w:rsidR="004F2CDB" w:rsidRPr="000C32A3">
        <w:rPr>
          <w:rFonts w:ascii="GHEA Grapalat" w:eastAsia="Times New Roman" w:hAnsi="GHEA Grapalat" w:cs="GHEA Grapalat"/>
          <w:sz w:val="24"/>
          <w:szCs w:val="24"/>
          <w:lang w:val="hy-AM" w:eastAsia="ru-RU"/>
        </w:rPr>
        <w:t>»</w:t>
      </w:r>
      <w:r w:rsidR="004F2CDB" w:rsidRPr="000C32A3">
        <w:rPr>
          <w:rFonts w:ascii="GHEA Grapalat" w:eastAsia="Times New Roman" w:hAnsi="GHEA Grapalat" w:cs="Cambria Math"/>
          <w:sz w:val="24"/>
          <w:szCs w:val="24"/>
          <w:lang w:val="hy-AM" w:eastAsia="ru-RU"/>
        </w:rPr>
        <w:t xml:space="preserve"> </w:t>
      </w:r>
      <w:r w:rsidR="004F2CDB" w:rsidRPr="000C32A3">
        <w:rPr>
          <w:rFonts w:ascii="GHEA Grapalat" w:eastAsia="Times New Roman" w:hAnsi="GHEA Grapalat" w:cs="GHEA Grapalat"/>
          <w:sz w:val="24"/>
          <w:szCs w:val="24"/>
          <w:lang w:val="hy-AM" w:eastAsia="ru-RU"/>
        </w:rPr>
        <w:t>թվով</w:t>
      </w:r>
      <w:r w:rsidR="004F2CDB" w:rsidRPr="000C32A3">
        <w:rPr>
          <w:rFonts w:ascii="GHEA Grapalat" w:eastAsia="Times New Roman" w:hAnsi="GHEA Grapalat" w:cs="Cambria Math"/>
          <w:sz w:val="24"/>
          <w:szCs w:val="24"/>
          <w:lang w:val="hy-AM" w:eastAsia="ru-RU"/>
        </w:rPr>
        <w:t>։</w:t>
      </w:r>
    </w:p>
    <w:p w14:paraId="349ABD99" w14:textId="448B22D8" w:rsidR="003B4FD0" w:rsidRPr="005D2DC4" w:rsidRDefault="005D2DC4" w:rsidP="005D2DC4">
      <w:pPr>
        <w:tabs>
          <w:tab w:val="left" w:pos="851"/>
          <w:tab w:val="left" w:pos="993"/>
        </w:tabs>
        <w:spacing w:after="0" w:line="360" w:lineRule="auto"/>
        <w:ind w:right="-1"/>
        <w:jc w:val="both"/>
        <w:rPr>
          <w:rFonts w:ascii="GHEA Grapalat" w:eastAsia="Times New Roman" w:hAnsi="GHEA Grapalat" w:cs="Cambria Math"/>
          <w:sz w:val="24"/>
          <w:szCs w:val="24"/>
          <w:lang w:val="hy-AM" w:eastAsia="ru-RU"/>
        </w:rPr>
      </w:pPr>
      <w:r>
        <w:rPr>
          <w:rFonts w:ascii="GHEA Grapalat" w:eastAsia="Times New Roman" w:hAnsi="GHEA Grapalat" w:cs="Cambria Math"/>
          <w:sz w:val="24"/>
          <w:szCs w:val="24"/>
          <w:lang w:val="hy-AM" w:eastAsia="ru-RU"/>
        </w:rPr>
        <w:tab/>
        <w:t>գ</w:t>
      </w:r>
      <w:r w:rsidR="003B4FD0">
        <w:rPr>
          <w:rFonts w:ascii="GHEA Grapalat" w:eastAsia="Times New Roman" w:hAnsi="GHEA Grapalat" w:cs="Cambria Math"/>
          <w:sz w:val="24"/>
          <w:szCs w:val="24"/>
          <w:lang w:val="hy-AM" w:eastAsia="ru-RU"/>
        </w:rPr>
        <w:t>․</w:t>
      </w:r>
      <w:r w:rsidR="00CC0CAE">
        <w:rPr>
          <w:rFonts w:ascii="GHEA Grapalat" w:eastAsia="Times New Roman" w:hAnsi="GHEA Grapalat" w:cs="Cambria Math"/>
          <w:sz w:val="24"/>
          <w:szCs w:val="24"/>
          <w:lang w:val="hy-AM" w:eastAsia="ru-RU"/>
        </w:rPr>
        <w:t xml:space="preserve"> </w:t>
      </w:r>
      <w:r w:rsidR="003B4FD0" w:rsidRPr="007B2DBB">
        <w:rPr>
          <w:rFonts w:ascii="GHEA Grapalat" w:eastAsia="Times New Roman" w:hAnsi="GHEA Grapalat" w:cs="Sylfaen"/>
          <w:sz w:val="24"/>
          <w:szCs w:val="24"/>
          <w:lang w:val="hy-AM" w:eastAsia="ru-RU"/>
        </w:rPr>
        <w:t xml:space="preserve">Վերահսկողական բնույթի հարցեր» </w:t>
      </w:r>
      <w:r w:rsidR="003B4FD0" w:rsidRPr="003B4FD0">
        <w:rPr>
          <w:rFonts w:ascii="GHEA Grapalat" w:eastAsia="Times New Roman" w:hAnsi="GHEA Grapalat" w:cs="Sylfaen"/>
          <w:sz w:val="24"/>
          <w:szCs w:val="24"/>
          <w:lang w:val="hy-AM" w:eastAsia="ru-RU"/>
        </w:rPr>
        <w:t>վերտառությամբ աղյուսակի</w:t>
      </w:r>
      <w:r w:rsidR="003B4FD0" w:rsidRPr="003B4FD0">
        <w:rPr>
          <w:rFonts w:ascii="GHEA Grapalat" w:eastAsia="Times New Roman" w:hAnsi="GHEA Grapalat" w:cs="Cambria Math"/>
          <w:sz w:val="24"/>
          <w:szCs w:val="24"/>
          <w:lang w:val="hy-AM" w:eastAsia="ru-RU"/>
        </w:rPr>
        <w:t xml:space="preserve"> </w:t>
      </w:r>
      <w:r w:rsidR="003B4FD0" w:rsidRPr="003B4FD0">
        <w:rPr>
          <w:rFonts w:ascii="GHEA Grapalat" w:eastAsia="Times New Roman" w:hAnsi="GHEA Grapalat" w:cs="Sylfaen"/>
          <w:sz w:val="24"/>
          <w:szCs w:val="24"/>
          <w:lang w:val="hy-AM" w:eastAsia="ru-RU"/>
        </w:rPr>
        <w:t xml:space="preserve">22-րդ կետը շարադրել նոր խմբագրությամբ հետևյալ բովանդակությամբ՝ </w:t>
      </w:r>
    </w:p>
    <w:tbl>
      <w:tblPr>
        <w:tblStyle w:val="TableGrid"/>
        <w:tblW w:w="10201" w:type="dxa"/>
        <w:tblLayout w:type="fixed"/>
        <w:tblLook w:val="04A0" w:firstRow="1" w:lastRow="0" w:firstColumn="1" w:lastColumn="0" w:noHBand="0" w:noVBand="1"/>
      </w:tblPr>
      <w:tblGrid>
        <w:gridCol w:w="534"/>
        <w:gridCol w:w="2268"/>
        <w:gridCol w:w="283"/>
        <w:gridCol w:w="284"/>
        <w:gridCol w:w="425"/>
        <w:gridCol w:w="709"/>
        <w:gridCol w:w="2126"/>
        <w:gridCol w:w="425"/>
        <w:gridCol w:w="3147"/>
      </w:tblGrid>
      <w:tr w:rsidR="003B4FD0" w:rsidRPr="00590196" w14:paraId="5ABBE864" w14:textId="77777777" w:rsidTr="00C203E2">
        <w:trPr>
          <w:trHeight w:val="1120"/>
        </w:trPr>
        <w:tc>
          <w:tcPr>
            <w:tcW w:w="534" w:type="dxa"/>
            <w:vAlign w:val="center"/>
          </w:tcPr>
          <w:p w14:paraId="70F29DF0" w14:textId="547B2ED8" w:rsidR="003B4FD0" w:rsidRPr="00590196" w:rsidRDefault="003B4FD0" w:rsidP="004A2854">
            <w:pPr>
              <w:tabs>
                <w:tab w:val="left" w:pos="450"/>
              </w:tabs>
              <w:ind w:right="-1" w:firstLine="426"/>
              <w:jc w:val="center"/>
              <w:rPr>
                <w:rFonts w:ascii="GHEA Grapalat" w:hAnsi="GHEA Grapalat" w:cs="Sylfaen"/>
                <w:b/>
                <w:iCs/>
                <w:noProof/>
                <w:sz w:val="16"/>
                <w:szCs w:val="16"/>
                <w:highlight w:val="yellow"/>
                <w:lang w:val="hy-AM"/>
              </w:rPr>
            </w:pPr>
            <w:r w:rsidRPr="00590196">
              <w:rPr>
                <w:rFonts w:ascii="GHEA Grapalat" w:hAnsi="GHEA Grapalat" w:cs="Sylfaen"/>
                <w:b/>
                <w:iCs/>
                <w:noProof/>
                <w:sz w:val="16"/>
                <w:szCs w:val="16"/>
                <w:lang w:val="hy-AM"/>
              </w:rPr>
              <w:t>2</w:t>
            </w:r>
            <w:r w:rsidR="001572E2">
              <w:rPr>
                <w:rFonts w:ascii="GHEA Grapalat" w:hAnsi="GHEA Grapalat" w:cs="Sylfaen"/>
                <w:b/>
                <w:iCs/>
                <w:noProof/>
                <w:sz w:val="16"/>
                <w:szCs w:val="16"/>
                <w:lang w:val="hy-AM"/>
              </w:rPr>
              <w:t>22</w:t>
            </w:r>
            <w:r w:rsidRPr="00590196">
              <w:rPr>
                <w:rFonts w:ascii="GHEA Grapalat" w:hAnsi="GHEA Grapalat" w:cs="Sylfaen"/>
                <w:b/>
                <w:iCs/>
                <w:noProof/>
                <w:sz w:val="16"/>
                <w:szCs w:val="16"/>
                <w:lang w:val="hy-AM"/>
              </w:rPr>
              <w:t>.</w:t>
            </w:r>
          </w:p>
        </w:tc>
        <w:tc>
          <w:tcPr>
            <w:tcW w:w="2268" w:type="dxa"/>
            <w:vAlign w:val="center"/>
          </w:tcPr>
          <w:p w14:paraId="30D3240B" w14:textId="77777777" w:rsidR="003B4FD0" w:rsidRPr="00590196" w:rsidRDefault="003B4FD0" w:rsidP="004A2854">
            <w:pPr>
              <w:ind w:right="-1" w:firstLine="173"/>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Հիմնադրույթային կամ նախագծային փաստաթղթերով նախատեսվող գործունեությունը իրականացվել է պետական փորձաքննական դրական եզրակացությունն ստանալուց հետո՝ երկու տարվա ընթացքում</w:t>
            </w:r>
          </w:p>
        </w:tc>
        <w:tc>
          <w:tcPr>
            <w:tcW w:w="283" w:type="dxa"/>
          </w:tcPr>
          <w:p w14:paraId="2F1A88F9" w14:textId="77777777" w:rsidR="003B4FD0" w:rsidRPr="00590196" w:rsidRDefault="003B4FD0" w:rsidP="004A2854">
            <w:pPr>
              <w:tabs>
                <w:tab w:val="left" w:pos="450"/>
              </w:tabs>
              <w:ind w:right="-1" w:firstLine="426"/>
              <w:jc w:val="center"/>
              <w:rPr>
                <w:rFonts w:ascii="GHEA Grapalat" w:hAnsi="GHEA Grapalat" w:cs="Sylfaen"/>
                <w:b/>
                <w:iCs/>
                <w:noProof/>
                <w:sz w:val="16"/>
                <w:szCs w:val="16"/>
                <w:lang w:val="hy-AM"/>
              </w:rPr>
            </w:pPr>
          </w:p>
        </w:tc>
        <w:tc>
          <w:tcPr>
            <w:tcW w:w="284" w:type="dxa"/>
          </w:tcPr>
          <w:p w14:paraId="28057D2B" w14:textId="77777777" w:rsidR="003B4FD0" w:rsidRPr="00590196" w:rsidRDefault="003B4FD0" w:rsidP="004A2854">
            <w:pPr>
              <w:tabs>
                <w:tab w:val="left" w:pos="450"/>
              </w:tabs>
              <w:ind w:right="-1" w:firstLine="426"/>
              <w:jc w:val="center"/>
              <w:rPr>
                <w:rFonts w:ascii="GHEA Grapalat" w:hAnsi="GHEA Grapalat" w:cs="Sylfaen"/>
                <w:b/>
                <w:iCs/>
                <w:noProof/>
                <w:sz w:val="16"/>
                <w:szCs w:val="16"/>
                <w:lang w:val="hy-AM"/>
              </w:rPr>
            </w:pPr>
          </w:p>
        </w:tc>
        <w:tc>
          <w:tcPr>
            <w:tcW w:w="425" w:type="dxa"/>
          </w:tcPr>
          <w:p w14:paraId="759FA3C0" w14:textId="77777777" w:rsidR="003B4FD0" w:rsidRPr="00590196" w:rsidRDefault="003B4FD0" w:rsidP="004A2854">
            <w:pPr>
              <w:tabs>
                <w:tab w:val="left" w:pos="450"/>
              </w:tabs>
              <w:ind w:right="-1" w:firstLine="426"/>
              <w:jc w:val="center"/>
              <w:rPr>
                <w:rFonts w:ascii="GHEA Grapalat" w:hAnsi="GHEA Grapalat" w:cs="Sylfaen"/>
                <w:b/>
                <w:iCs/>
                <w:noProof/>
                <w:sz w:val="16"/>
                <w:szCs w:val="16"/>
                <w:lang w:val="hy-AM"/>
              </w:rPr>
            </w:pPr>
          </w:p>
        </w:tc>
        <w:tc>
          <w:tcPr>
            <w:tcW w:w="709" w:type="dxa"/>
            <w:vAlign w:val="center"/>
          </w:tcPr>
          <w:p w14:paraId="0859E162" w14:textId="77777777" w:rsidR="003B4FD0" w:rsidRPr="00590196" w:rsidRDefault="003B4FD0" w:rsidP="004A2854">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w:t>
            </w:r>
          </w:p>
        </w:tc>
        <w:tc>
          <w:tcPr>
            <w:tcW w:w="2126" w:type="dxa"/>
            <w:vAlign w:val="center"/>
          </w:tcPr>
          <w:p w14:paraId="7B281DFA" w14:textId="77777777" w:rsidR="003B4FD0" w:rsidRPr="00590196" w:rsidRDefault="003B4FD0" w:rsidP="004A2854">
            <w:pPr>
              <w:pStyle w:val="ListParagraph"/>
              <w:ind w:left="0" w:right="-1"/>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«Շրջակա միջավայրի վրա ազդեցության գնահատման և փորձաքննության մասին» օրենքի «20-րդ հոդվածի 2-րդ մաս»</w:t>
            </w:r>
          </w:p>
        </w:tc>
        <w:tc>
          <w:tcPr>
            <w:tcW w:w="425" w:type="dxa"/>
          </w:tcPr>
          <w:p w14:paraId="4D12F48F" w14:textId="77777777" w:rsidR="003B4FD0" w:rsidRPr="00590196" w:rsidRDefault="003B4FD0" w:rsidP="004A2854">
            <w:pPr>
              <w:tabs>
                <w:tab w:val="left" w:pos="450"/>
              </w:tabs>
              <w:ind w:right="-1" w:firstLine="426"/>
              <w:jc w:val="right"/>
              <w:rPr>
                <w:rFonts w:ascii="GHEA Grapalat" w:hAnsi="GHEA Grapalat" w:cs="Sylfaen"/>
                <w:b/>
                <w:iCs/>
                <w:noProof/>
                <w:sz w:val="16"/>
                <w:szCs w:val="16"/>
                <w:lang w:val="hy-AM"/>
              </w:rPr>
            </w:pPr>
          </w:p>
        </w:tc>
        <w:tc>
          <w:tcPr>
            <w:tcW w:w="3147" w:type="dxa"/>
          </w:tcPr>
          <w:p w14:paraId="6B3CEBC9" w14:textId="77777777" w:rsidR="003B4FD0" w:rsidRPr="00590196" w:rsidRDefault="003B4FD0" w:rsidP="004A2854">
            <w:pPr>
              <w:tabs>
                <w:tab w:val="left" w:pos="450"/>
              </w:tabs>
              <w:ind w:right="-1" w:firstLine="426"/>
              <w:jc w:val="center"/>
              <w:rPr>
                <w:rFonts w:ascii="GHEA Grapalat" w:hAnsi="GHEA Grapalat"/>
                <w:b/>
                <w:iCs/>
                <w:color w:val="000000"/>
                <w:sz w:val="16"/>
                <w:szCs w:val="16"/>
                <w:highlight w:val="yellow"/>
                <w:shd w:val="clear" w:color="auto" w:fill="FFFFFF"/>
                <w:lang w:val="hy-AM"/>
              </w:rPr>
            </w:pPr>
          </w:p>
          <w:p w14:paraId="1B2E760F" w14:textId="77777777" w:rsidR="003B4FD0" w:rsidRPr="00590196" w:rsidRDefault="003B4FD0" w:rsidP="004A2854">
            <w:pPr>
              <w:tabs>
                <w:tab w:val="left" w:pos="450"/>
              </w:tabs>
              <w:ind w:right="-1" w:firstLine="426"/>
              <w:jc w:val="center"/>
              <w:rPr>
                <w:rFonts w:ascii="GHEA Grapalat" w:hAnsi="GHEA Grapalat"/>
                <w:b/>
                <w:iCs/>
                <w:color w:val="000000"/>
                <w:sz w:val="16"/>
                <w:szCs w:val="16"/>
                <w:highlight w:val="yellow"/>
                <w:shd w:val="clear" w:color="auto" w:fill="FFFFFF"/>
                <w:lang w:val="hy-AM"/>
              </w:rPr>
            </w:pPr>
          </w:p>
          <w:p w14:paraId="6073D0A0" w14:textId="77777777" w:rsidR="003B4FD0" w:rsidRPr="00590196" w:rsidRDefault="003B4FD0" w:rsidP="004A2854">
            <w:pPr>
              <w:tabs>
                <w:tab w:val="left" w:pos="450"/>
              </w:tabs>
              <w:ind w:right="-1" w:firstLine="426"/>
              <w:jc w:val="center"/>
              <w:rPr>
                <w:rFonts w:ascii="GHEA Grapalat" w:hAnsi="GHEA Grapalat"/>
                <w:b/>
                <w:iCs/>
                <w:color w:val="000000"/>
                <w:sz w:val="16"/>
                <w:szCs w:val="16"/>
                <w:shd w:val="clear" w:color="auto" w:fill="FFFFFF"/>
                <w:lang w:val="hy-AM"/>
              </w:rPr>
            </w:pPr>
          </w:p>
          <w:p w14:paraId="56176649" w14:textId="77777777" w:rsidR="003B4FD0" w:rsidRPr="00590196" w:rsidRDefault="003B4FD0" w:rsidP="004A2854">
            <w:pPr>
              <w:tabs>
                <w:tab w:val="left" w:pos="450"/>
              </w:tabs>
              <w:ind w:right="-1" w:firstLine="426"/>
              <w:jc w:val="center"/>
              <w:rPr>
                <w:rFonts w:ascii="GHEA Grapalat" w:hAnsi="GHEA Grapalat"/>
                <w:b/>
                <w:iCs/>
                <w:color w:val="000000"/>
                <w:sz w:val="16"/>
                <w:szCs w:val="16"/>
                <w:highlight w:val="yellow"/>
                <w:shd w:val="clear" w:color="auto" w:fill="FFFFFF"/>
                <w:lang w:val="hy-AM"/>
              </w:rPr>
            </w:pPr>
            <w:r w:rsidRPr="00590196">
              <w:rPr>
                <w:rFonts w:ascii="GHEA Grapalat" w:hAnsi="GHEA Grapalat"/>
                <w:b/>
                <w:iCs/>
                <w:color w:val="000000"/>
                <w:sz w:val="16"/>
                <w:szCs w:val="16"/>
                <w:shd w:val="clear" w:color="auto" w:fill="FFFFFF"/>
                <w:lang w:val="hy-AM"/>
              </w:rPr>
              <w:t>փաստաթղթային</w:t>
            </w:r>
            <w:r w:rsidRPr="00590196">
              <w:rPr>
                <w:rFonts w:ascii="GHEA Grapalat" w:hAnsi="GHEA Grapalat"/>
                <w:b/>
                <w:iCs/>
                <w:color w:val="000000"/>
                <w:sz w:val="16"/>
                <w:szCs w:val="16"/>
                <w:highlight w:val="yellow"/>
                <w:shd w:val="clear" w:color="auto" w:fill="FFFFFF"/>
                <w:lang w:val="hy-AM"/>
              </w:rPr>
              <w:t xml:space="preserve"> </w:t>
            </w:r>
          </w:p>
        </w:tc>
      </w:tr>
    </w:tbl>
    <w:p w14:paraId="14018156" w14:textId="685FE31E" w:rsidR="004F2CDB" w:rsidRPr="000C32A3" w:rsidRDefault="00FA024B" w:rsidP="000C32A3">
      <w:pPr>
        <w:tabs>
          <w:tab w:val="left" w:pos="851"/>
          <w:tab w:val="left" w:pos="993"/>
        </w:tabs>
        <w:spacing w:after="0" w:line="360" w:lineRule="auto"/>
        <w:ind w:right="-1"/>
        <w:jc w:val="both"/>
        <w:rPr>
          <w:rFonts w:ascii="GHEA Grapalat" w:eastAsia="Times New Roman" w:hAnsi="GHEA Grapalat" w:cs="Cambria Math"/>
          <w:sz w:val="24"/>
          <w:szCs w:val="24"/>
          <w:lang w:val="hy-AM" w:eastAsia="ru-RU"/>
        </w:rPr>
      </w:pPr>
      <w:r>
        <w:rPr>
          <w:rFonts w:ascii="GHEA Grapalat" w:eastAsia="Times New Roman" w:hAnsi="GHEA Grapalat" w:cs="Cambria Math"/>
          <w:sz w:val="24"/>
          <w:szCs w:val="24"/>
          <w:lang w:val="hy-AM" w:eastAsia="ru-RU"/>
        </w:rPr>
        <w:tab/>
      </w:r>
      <w:r w:rsidR="005D2DC4">
        <w:rPr>
          <w:rFonts w:ascii="GHEA Grapalat" w:eastAsia="Times New Roman" w:hAnsi="GHEA Grapalat" w:cs="Cambria Math"/>
          <w:sz w:val="24"/>
          <w:szCs w:val="24"/>
          <w:lang w:val="hy-AM" w:eastAsia="ru-RU"/>
        </w:rPr>
        <w:t>դ</w:t>
      </w:r>
      <w:r w:rsidR="000C32A3">
        <w:rPr>
          <w:rFonts w:ascii="GHEA Grapalat" w:eastAsia="Times New Roman" w:hAnsi="GHEA Grapalat" w:cs="Cambria Math"/>
          <w:sz w:val="24"/>
          <w:szCs w:val="24"/>
          <w:lang w:val="hy-AM" w:eastAsia="ru-RU"/>
        </w:rPr>
        <w:t>․</w:t>
      </w:r>
      <w:r w:rsidR="00CC0CAE">
        <w:rPr>
          <w:rFonts w:ascii="GHEA Grapalat" w:eastAsia="Times New Roman" w:hAnsi="GHEA Grapalat" w:cs="Cambria Math"/>
          <w:sz w:val="24"/>
          <w:szCs w:val="24"/>
          <w:lang w:val="hy-AM" w:eastAsia="ru-RU"/>
        </w:rPr>
        <w:t xml:space="preserve"> </w:t>
      </w:r>
      <w:r w:rsidR="000C32A3" w:rsidRPr="007B2DBB">
        <w:rPr>
          <w:rFonts w:ascii="GHEA Grapalat" w:eastAsia="Times New Roman" w:hAnsi="GHEA Grapalat" w:cs="Sylfaen"/>
          <w:sz w:val="24"/>
          <w:szCs w:val="24"/>
          <w:lang w:val="hy-AM" w:eastAsia="ru-RU"/>
        </w:rPr>
        <w:t>Վերահսկողական բնույթի հարցեր» վերտառությամբ աղյուսակը</w:t>
      </w:r>
      <w:r w:rsidR="004F2CDB" w:rsidRPr="000C32A3">
        <w:rPr>
          <w:rFonts w:ascii="GHEA Grapalat" w:eastAsia="Times New Roman" w:hAnsi="GHEA Grapalat" w:cs="Cambria Math"/>
          <w:sz w:val="24"/>
          <w:szCs w:val="24"/>
          <w:lang w:val="hy-AM" w:eastAsia="ru-RU"/>
        </w:rPr>
        <w:t xml:space="preserve"> լրացնել նոր՝ 21</w:t>
      </w:r>
      <w:r w:rsidR="004F2CDB" w:rsidRPr="000C32A3">
        <w:rPr>
          <w:rFonts w:ascii="Cambria Math" w:eastAsia="Times New Roman" w:hAnsi="Cambria Math" w:cs="Cambria Math"/>
          <w:sz w:val="24"/>
          <w:szCs w:val="24"/>
          <w:lang w:val="hy-AM" w:eastAsia="ru-RU"/>
        </w:rPr>
        <w:t>․</w:t>
      </w:r>
      <w:r w:rsidR="004F2CDB" w:rsidRPr="000C32A3">
        <w:rPr>
          <w:rFonts w:ascii="GHEA Grapalat" w:eastAsia="Times New Roman" w:hAnsi="GHEA Grapalat" w:cs="Cambria Math"/>
          <w:sz w:val="24"/>
          <w:szCs w:val="24"/>
          <w:lang w:val="hy-AM" w:eastAsia="ru-RU"/>
        </w:rPr>
        <w:t xml:space="preserve">1 </w:t>
      </w:r>
      <w:r w:rsidR="004F2CDB" w:rsidRPr="000C32A3">
        <w:rPr>
          <w:rFonts w:ascii="GHEA Grapalat" w:eastAsia="Times New Roman" w:hAnsi="GHEA Grapalat" w:cs="GHEA Grapalat"/>
          <w:sz w:val="24"/>
          <w:szCs w:val="24"/>
          <w:lang w:val="hy-AM" w:eastAsia="ru-RU"/>
        </w:rPr>
        <w:t>կետ</w:t>
      </w:r>
      <w:r w:rsidR="000C32A3">
        <w:rPr>
          <w:rFonts w:ascii="GHEA Grapalat" w:eastAsia="Times New Roman" w:hAnsi="GHEA Grapalat" w:cs="Cambria Math"/>
          <w:sz w:val="24"/>
          <w:szCs w:val="24"/>
          <w:lang w:val="hy-AM" w:eastAsia="ru-RU"/>
        </w:rPr>
        <w:t xml:space="preserve">ով </w:t>
      </w:r>
      <w:r w:rsidR="004F2CDB" w:rsidRPr="000C32A3">
        <w:rPr>
          <w:rFonts w:ascii="GHEA Grapalat" w:eastAsia="Times New Roman" w:hAnsi="GHEA Grapalat" w:cs="Cambria Math"/>
          <w:sz w:val="24"/>
          <w:szCs w:val="24"/>
          <w:lang w:val="hy-AM" w:eastAsia="ru-RU"/>
        </w:rPr>
        <w:t>հետևյալ բովանդակությամբ՝</w:t>
      </w:r>
    </w:p>
    <w:tbl>
      <w:tblPr>
        <w:tblStyle w:val="TableGrid"/>
        <w:tblW w:w="10201" w:type="dxa"/>
        <w:tblLayout w:type="fixed"/>
        <w:tblLook w:val="04A0" w:firstRow="1" w:lastRow="0" w:firstColumn="1" w:lastColumn="0" w:noHBand="0" w:noVBand="1"/>
      </w:tblPr>
      <w:tblGrid>
        <w:gridCol w:w="534"/>
        <w:gridCol w:w="2268"/>
        <w:gridCol w:w="283"/>
        <w:gridCol w:w="284"/>
        <w:gridCol w:w="425"/>
        <w:gridCol w:w="709"/>
        <w:gridCol w:w="2126"/>
        <w:gridCol w:w="425"/>
        <w:gridCol w:w="3147"/>
      </w:tblGrid>
      <w:tr w:rsidR="004F2CDB" w:rsidRPr="00590196" w14:paraId="5F4A1B47" w14:textId="77777777" w:rsidTr="00C203E2">
        <w:trPr>
          <w:trHeight w:val="1120"/>
        </w:trPr>
        <w:tc>
          <w:tcPr>
            <w:tcW w:w="534" w:type="dxa"/>
            <w:vAlign w:val="center"/>
          </w:tcPr>
          <w:p w14:paraId="18CB6D47" w14:textId="77777777" w:rsidR="004F2CDB" w:rsidRPr="00590196" w:rsidRDefault="004F2CDB" w:rsidP="004F2CDB">
            <w:pPr>
              <w:tabs>
                <w:tab w:val="left" w:pos="450"/>
              </w:tabs>
              <w:ind w:right="-1" w:firstLine="426"/>
              <w:rPr>
                <w:rFonts w:ascii="GHEA Grapalat" w:hAnsi="GHEA Grapalat" w:cs="Sylfaen"/>
                <w:b/>
                <w:iCs/>
                <w:noProof/>
                <w:sz w:val="16"/>
                <w:szCs w:val="16"/>
                <w:highlight w:val="yellow"/>
                <w:lang w:val="hy-AM"/>
              </w:rPr>
            </w:pPr>
            <w:r w:rsidRPr="00590196">
              <w:rPr>
                <w:rFonts w:ascii="GHEA Grapalat" w:hAnsi="GHEA Grapalat" w:cs="Sylfaen"/>
                <w:b/>
                <w:iCs/>
                <w:noProof/>
                <w:sz w:val="16"/>
                <w:szCs w:val="16"/>
                <w:lang w:val="hy-AM"/>
              </w:rPr>
              <w:t>221</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1</w:t>
            </w:r>
          </w:p>
        </w:tc>
        <w:tc>
          <w:tcPr>
            <w:tcW w:w="2268" w:type="dxa"/>
            <w:vAlign w:val="center"/>
          </w:tcPr>
          <w:p w14:paraId="64A1ADBE" w14:textId="77777777" w:rsidR="004F2CDB" w:rsidRPr="00590196" w:rsidRDefault="004F2CDB" w:rsidP="004F2CDB">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Հիմնադրույթային փաստաթուղթն ընդունվել կամ նախատեսվող գործունեությունն իրականացվում է պետական փորձաքննական դրական եզրակացության առկայությամբ</w:t>
            </w:r>
          </w:p>
        </w:tc>
        <w:tc>
          <w:tcPr>
            <w:tcW w:w="283" w:type="dxa"/>
          </w:tcPr>
          <w:p w14:paraId="29934CC2"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12F47630"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425" w:type="dxa"/>
          </w:tcPr>
          <w:p w14:paraId="4766BC65"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709" w:type="dxa"/>
            <w:vAlign w:val="center"/>
          </w:tcPr>
          <w:p w14:paraId="4B5647EE" w14:textId="4294E326" w:rsidR="004F2CDB" w:rsidRPr="00590196" w:rsidRDefault="004F2CDB" w:rsidP="000D6D55">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2</w:t>
            </w:r>
          </w:p>
        </w:tc>
        <w:tc>
          <w:tcPr>
            <w:tcW w:w="2126" w:type="dxa"/>
            <w:vAlign w:val="center"/>
          </w:tcPr>
          <w:p w14:paraId="48125C1D" w14:textId="77777777" w:rsidR="004F2CDB" w:rsidRPr="00590196" w:rsidRDefault="004F2CDB" w:rsidP="004F2CDB">
            <w:pPr>
              <w:pStyle w:val="ListParagraph"/>
              <w:ind w:left="0" w:right="-1" w:firstLine="35"/>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«Շրջակա միջավայրի վրա ազդեցության գնահատման և փորձաքննության մասին» Հայաստանի Հանրապետության օրենքի 30-րդ հոդվածի 2-րդ մասի 6-րդ կետ</w:t>
            </w:r>
          </w:p>
        </w:tc>
        <w:tc>
          <w:tcPr>
            <w:tcW w:w="425" w:type="dxa"/>
          </w:tcPr>
          <w:p w14:paraId="03649889" w14:textId="77777777" w:rsidR="004F2CDB" w:rsidRPr="00590196" w:rsidRDefault="004F2CDB" w:rsidP="004F2CDB">
            <w:pPr>
              <w:tabs>
                <w:tab w:val="left" w:pos="450"/>
              </w:tabs>
              <w:ind w:right="-1" w:firstLine="426"/>
              <w:jc w:val="right"/>
              <w:rPr>
                <w:rFonts w:ascii="GHEA Grapalat" w:hAnsi="GHEA Grapalat" w:cs="Sylfaen"/>
                <w:b/>
                <w:iCs/>
                <w:noProof/>
                <w:sz w:val="16"/>
                <w:szCs w:val="16"/>
                <w:highlight w:val="yellow"/>
                <w:lang w:val="hy-AM"/>
              </w:rPr>
            </w:pPr>
          </w:p>
        </w:tc>
        <w:tc>
          <w:tcPr>
            <w:tcW w:w="3147" w:type="dxa"/>
          </w:tcPr>
          <w:p w14:paraId="453C64A2" w14:textId="77777777" w:rsidR="004F2CDB" w:rsidRPr="00590196" w:rsidRDefault="004F2CDB" w:rsidP="004F2CDB">
            <w:pPr>
              <w:tabs>
                <w:tab w:val="left" w:pos="450"/>
              </w:tabs>
              <w:ind w:right="-1" w:firstLine="426"/>
              <w:jc w:val="center"/>
              <w:rPr>
                <w:rFonts w:ascii="GHEA Grapalat" w:hAnsi="GHEA Grapalat"/>
                <w:b/>
                <w:iCs/>
                <w:color w:val="000000"/>
                <w:sz w:val="16"/>
                <w:szCs w:val="16"/>
                <w:highlight w:val="yellow"/>
                <w:shd w:val="clear" w:color="auto" w:fill="FFFFFF"/>
                <w:lang w:val="hy-AM"/>
              </w:rPr>
            </w:pPr>
          </w:p>
          <w:p w14:paraId="5BE8B12D" w14:textId="77777777" w:rsidR="004F2CDB" w:rsidRPr="00590196" w:rsidRDefault="004F2CDB" w:rsidP="004F2CDB">
            <w:pPr>
              <w:tabs>
                <w:tab w:val="left" w:pos="450"/>
              </w:tabs>
              <w:ind w:right="-1" w:firstLine="426"/>
              <w:jc w:val="center"/>
              <w:rPr>
                <w:rFonts w:ascii="GHEA Grapalat" w:hAnsi="GHEA Grapalat"/>
                <w:b/>
                <w:iCs/>
                <w:color w:val="000000"/>
                <w:sz w:val="16"/>
                <w:szCs w:val="16"/>
                <w:highlight w:val="yellow"/>
                <w:shd w:val="clear" w:color="auto" w:fill="FFFFFF"/>
                <w:lang w:val="hy-AM"/>
              </w:rPr>
            </w:pPr>
          </w:p>
          <w:p w14:paraId="08E1F394" w14:textId="77777777" w:rsidR="004F2CDB" w:rsidRPr="00590196" w:rsidRDefault="004F2CDB" w:rsidP="004F2CDB">
            <w:pPr>
              <w:tabs>
                <w:tab w:val="left" w:pos="450"/>
              </w:tabs>
              <w:ind w:right="-1" w:firstLine="426"/>
              <w:jc w:val="center"/>
              <w:rPr>
                <w:rFonts w:ascii="GHEA Grapalat" w:hAnsi="GHEA Grapalat"/>
                <w:b/>
                <w:iCs/>
                <w:color w:val="000000"/>
                <w:sz w:val="16"/>
                <w:szCs w:val="16"/>
                <w:highlight w:val="yellow"/>
                <w:shd w:val="clear" w:color="auto" w:fill="FFFFFF"/>
                <w:lang w:val="hy-AM"/>
              </w:rPr>
            </w:pPr>
            <w:r w:rsidRPr="00590196">
              <w:rPr>
                <w:rFonts w:ascii="GHEA Grapalat" w:hAnsi="GHEA Grapalat"/>
                <w:b/>
                <w:iCs/>
                <w:color w:val="000000"/>
                <w:sz w:val="16"/>
                <w:szCs w:val="16"/>
                <w:shd w:val="clear" w:color="auto" w:fill="FFFFFF"/>
                <w:lang w:val="hy-AM"/>
              </w:rPr>
              <w:t>փաստաթղթային</w:t>
            </w:r>
          </w:p>
        </w:tc>
      </w:tr>
    </w:tbl>
    <w:p w14:paraId="10FA0D88" w14:textId="585E1835" w:rsidR="00B166F0" w:rsidRDefault="00B166F0" w:rsidP="00B166F0">
      <w:pPr>
        <w:tabs>
          <w:tab w:val="left" w:pos="1134"/>
        </w:tabs>
        <w:spacing w:after="0" w:line="360" w:lineRule="auto"/>
        <w:ind w:right="-1"/>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ab/>
        <w:t>ե․</w:t>
      </w:r>
      <w:r w:rsidRPr="007B2DBB">
        <w:rPr>
          <w:rFonts w:ascii="GHEA Grapalat" w:eastAsia="Times New Roman" w:hAnsi="GHEA Grapalat" w:cs="Sylfaen"/>
          <w:sz w:val="24"/>
          <w:szCs w:val="24"/>
          <w:lang w:val="hy-AM" w:eastAsia="ru-RU"/>
        </w:rPr>
        <w:t>Վերահսկողական բնույթի</w:t>
      </w:r>
      <w:r>
        <w:rPr>
          <w:rFonts w:ascii="GHEA Grapalat" w:eastAsia="Times New Roman" w:hAnsi="GHEA Grapalat" w:cs="Sylfaen"/>
          <w:sz w:val="24"/>
          <w:szCs w:val="24"/>
          <w:lang w:val="hy-AM" w:eastAsia="ru-RU"/>
        </w:rPr>
        <w:t xml:space="preserve"> հարցեր» վերտառությամբ աղյուսակի </w:t>
      </w:r>
      <w:r w:rsidRPr="003A2D9A">
        <w:rPr>
          <w:rFonts w:ascii="GHEA Grapalat" w:eastAsia="Times New Roman" w:hAnsi="GHEA Grapalat" w:cs="Sylfaen"/>
          <w:sz w:val="24"/>
          <w:szCs w:val="24"/>
          <w:lang w:val="hy-AM" w:eastAsia="ru-RU"/>
        </w:rPr>
        <w:t>23-րդ կետը</w:t>
      </w:r>
      <w:r>
        <w:rPr>
          <w:rFonts w:ascii="GHEA Grapalat" w:eastAsia="Times New Roman" w:hAnsi="GHEA Grapalat" w:cs="Sylfaen"/>
          <w:sz w:val="24"/>
          <w:szCs w:val="24"/>
          <w:lang w:val="hy-AM" w:eastAsia="ru-RU"/>
        </w:rPr>
        <w:t xml:space="preserve"> շա</w:t>
      </w:r>
      <w:r w:rsidR="0083410E">
        <w:rPr>
          <w:rFonts w:ascii="GHEA Grapalat" w:eastAsia="Times New Roman" w:hAnsi="GHEA Grapalat" w:cs="Sylfaen"/>
          <w:sz w:val="24"/>
          <w:szCs w:val="24"/>
          <w:lang w:val="hy-AM" w:eastAsia="ru-RU"/>
        </w:rPr>
        <w:t>ր</w:t>
      </w:r>
      <w:r>
        <w:rPr>
          <w:rFonts w:ascii="GHEA Grapalat" w:eastAsia="Times New Roman" w:hAnsi="GHEA Grapalat" w:cs="Sylfaen"/>
          <w:sz w:val="24"/>
          <w:szCs w:val="24"/>
          <w:lang w:val="hy-AM" w:eastAsia="ru-RU"/>
        </w:rPr>
        <w:t>ադրել հետևյալ խմբագրությամբ՝</w:t>
      </w:r>
    </w:p>
    <w:p w14:paraId="3D13FE71" w14:textId="77777777" w:rsidR="00B166F0" w:rsidRPr="005B0359" w:rsidRDefault="00B166F0" w:rsidP="00B166F0">
      <w:pPr>
        <w:spacing w:after="0" w:line="360" w:lineRule="auto"/>
        <w:ind w:right="-1"/>
        <w:jc w:val="both"/>
        <w:rPr>
          <w:rFonts w:ascii="GHEA Grapalat" w:eastAsia="Times New Roman" w:hAnsi="GHEA Grapalat" w:cs="Sylfaen"/>
          <w:sz w:val="24"/>
          <w:szCs w:val="24"/>
          <w:lang w:val="hy-AM" w:eastAsia="ru-RU"/>
        </w:rPr>
      </w:pPr>
      <w:r w:rsidRPr="005B0359">
        <w:rPr>
          <w:rFonts w:ascii="GHEA Grapalat" w:eastAsia="Times New Roman" w:hAnsi="GHEA Grapalat" w:cs="Sylfaen"/>
          <w:sz w:val="24"/>
          <w:szCs w:val="24"/>
          <w:lang w:val="hy-AM" w:eastAsia="ru-RU"/>
        </w:rPr>
        <w:t>«</w:t>
      </w:r>
    </w:p>
    <w:tbl>
      <w:tblPr>
        <w:tblStyle w:val="TableGrid"/>
        <w:tblW w:w="10201" w:type="dxa"/>
        <w:tblLayout w:type="fixed"/>
        <w:tblLook w:val="04A0" w:firstRow="1" w:lastRow="0" w:firstColumn="1" w:lastColumn="0" w:noHBand="0" w:noVBand="1"/>
      </w:tblPr>
      <w:tblGrid>
        <w:gridCol w:w="534"/>
        <w:gridCol w:w="2268"/>
        <w:gridCol w:w="283"/>
        <w:gridCol w:w="284"/>
        <w:gridCol w:w="425"/>
        <w:gridCol w:w="709"/>
        <w:gridCol w:w="2126"/>
        <w:gridCol w:w="425"/>
        <w:gridCol w:w="3147"/>
      </w:tblGrid>
      <w:tr w:rsidR="00B166F0" w:rsidRPr="000D6D55" w14:paraId="63830FEA" w14:textId="77777777" w:rsidTr="00C203E2">
        <w:trPr>
          <w:trHeight w:val="1120"/>
        </w:trPr>
        <w:tc>
          <w:tcPr>
            <w:tcW w:w="534" w:type="dxa"/>
            <w:vAlign w:val="center"/>
          </w:tcPr>
          <w:p w14:paraId="43151A34" w14:textId="0B9294C8" w:rsidR="00B166F0" w:rsidRPr="00590196" w:rsidRDefault="00B166F0" w:rsidP="00863114">
            <w:pPr>
              <w:tabs>
                <w:tab w:val="left" w:pos="450"/>
              </w:tabs>
              <w:ind w:right="-1" w:firstLine="426"/>
              <w:rPr>
                <w:rFonts w:ascii="GHEA Grapalat" w:hAnsi="GHEA Grapalat" w:cs="Sylfaen"/>
                <w:b/>
                <w:iCs/>
                <w:noProof/>
                <w:sz w:val="16"/>
                <w:szCs w:val="16"/>
                <w:lang w:val="hy-AM"/>
              </w:rPr>
            </w:pPr>
            <w:r>
              <w:rPr>
                <w:rFonts w:ascii="GHEA Grapalat" w:hAnsi="GHEA Grapalat" w:cs="Sylfaen"/>
                <w:b/>
                <w:iCs/>
                <w:noProof/>
                <w:sz w:val="16"/>
                <w:szCs w:val="16"/>
                <w:lang w:val="hy-AM"/>
              </w:rPr>
              <w:lastRenderedPageBreak/>
              <w:t>1</w:t>
            </w:r>
            <w:r w:rsidR="00863114">
              <w:rPr>
                <w:rFonts w:ascii="GHEA Grapalat" w:hAnsi="GHEA Grapalat" w:cs="Sylfaen"/>
                <w:b/>
                <w:iCs/>
                <w:noProof/>
                <w:sz w:val="16"/>
                <w:szCs w:val="16"/>
                <w:lang w:val="hy-AM"/>
              </w:rPr>
              <w:t>23.</w:t>
            </w:r>
          </w:p>
        </w:tc>
        <w:tc>
          <w:tcPr>
            <w:tcW w:w="2268" w:type="dxa"/>
            <w:vAlign w:val="center"/>
          </w:tcPr>
          <w:p w14:paraId="0127F4AD" w14:textId="450FB046" w:rsidR="00B166F0" w:rsidRPr="00590196" w:rsidRDefault="00B166F0" w:rsidP="00FB1631">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 xml:space="preserve"> </w:t>
            </w:r>
            <w:r w:rsidR="00FB1631">
              <w:rPr>
                <w:rFonts w:ascii="GHEA Grapalat" w:hAnsi="GHEA Grapalat"/>
                <w:b/>
                <w:iCs/>
                <w:color w:val="000000" w:themeColor="text1"/>
                <w:sz w:val="16"/>
                <w:szCs w:val="16"/>
                <w:shd w:val="clear" w:color="auto" w:fill="FFFFFF"/>
                <w:lang w:val="hy-AM"/>
              </w:rPr>
              <w:t>Պ</w:t>
            </w:r>
            <w:r w:rsidR="00FB1631" w:rsidRPr="00FB1631">
              <w:rPr>
                <w:rFonts w:ascii="GHEA Grapalat" w:hAnsi="GHEA Grapalat"/>
                <w:b/>
                <w:iCs/>
                <w:color w:val="000000" w:themeColor="text1"/>
                <w:sz w:val="16"/>
                <w:szCs w:val="16"/>
                <w:shd w:val="clear" w:color="auto" w:fill="FFFFFF"/>
                <w:lang w:val="hy-AM"/>
              </w:rPr>
              <w:t>ետական</w:t>
            </w:r>
            <w:r w:rsidR="00FB1631" w:rsidRPr="00590196">
              <w:rPr>
                <w:rFonts w:ascii="GHEA Grapalat" w:hAnsi="GHEA Grapalat"/>
                <w:b/>
                <w:iCs/>
                <w:color w:val="000000"/>
                <w:sz w:val="16"/>
                <w:szCs w:val="16"/>
                <w:shd w:val="clear" w:color="auto" w:fill="FFFFFF"/>
                <w:lang w:val="hy-AM"/>
              </w:rPr>
              <w:t xml:space="preserve"> </w:t>
            </w:r>
            <w:r w:rsidR="00FB1631">
              <w:rPr>
                <w:rFonts w:ascii="GHEA Grapalat" w:hAnsi="GHEA Grapalat"/>
                <w:b/>
                <w:iCs/>
                <w:color w:val="000000"/>
                <w:sz w:val="16"/>
                <w:szCs w:val="16"/>
                <w:shd w:val="clear" w:color="auto" w:fill="FFFFFF"/>
                <w:lang w:val="hy-AM"/>
              </w:rPr>
              <w:t>փ</w:t>
            </w:r>
            <w:r w:rsidRPr="00590196">
              <w:rPr>
                <w:rFonts w:ascii="GHEA Grapalat" w:hAnsi="GHEA Grapalat"/>
                <w:b/>
                <w:iCs/>
                <w:color w:val="000000"/>
                <w:sz w:val="16"/>
                <w:szCs w:val="16"/>
                <w:shd w:val="clear" w:color="auto" w:fill="FFFFFF"/>
                <w:lang w:val="hy-AM"/>
              </w:rPr>
              <w:t>որձաքննական դրական եզրակացությամբ նախատեսված պարտադիր պահանջները կամ պայմանները կատարվում են</w:t>
            </w:r>
            <w:r>
              <w:rPr>
                <w:rFonts w:ascii="GHEA Grapalat" w:hAnsi="GHEA Grapalat"/>
                <w:b/>
                <w:iCs/>
                <w:color w:val="000000"/>
                <w:sz w:val="16"/>
                <w:szCs w:val="16"/>
                <w:shd w:val="clear" w:color="auto" w:fill="FFFFFF"/>
                <w:lang w:val="hy-AM"/>
              </w:rPr>
              <w:t>։</w:t>
            </w:r>
            <w:r w:rsidR="000D6D55">
              <w:rPr>
                <w:rFonts w:ascii="GHEA Grapalat" w:hAnsi="GHEA Grapalat"/>
                <w:b/>
                <w:iCs/>
                <w:color w:val="000000"/>
                <w:sz w:val="16"/>
                <w:szCs w:val="16"/>
                <w:shd w:val="clear" w:color="auto" w:fill="FFFFFF"/>
                <w:lang w:val="hy-AM"/>
              </w:rPr>
              <w:t xml:space="preserve"> </w:t>
            </w:r>
          </w:p>
        </w:tc>
        <w:tc>
          <w:tcPr>
            <w:tcW w:w="283" w:type="dxa"/>
          </w:tcPr>
          <w:p w14:paraId="74E23B8E" w14:textId="77777777" w:rsidR="00B166F0" w:rsidRPr="00590196" w:rsidRDefault="00B166F0" w:rsidP="004A2854">
            <w:pPr>
              <w:tabs>
                <w:tab w:val="left" w:pos="450"/>
              </w:tabs>
              <w:ind w:right="-1" w:firstLine="426"/>
              <w:jc w:val="right"/>
              <w:rPr>
                <w:rFonts w:ascii="GHEA Grapalat" w:hAnsi="GHEA Grapalat" w:cs="Sylfaen"/>
                <w:b/>
                <w:iCs/>
                <w:noProof/>
                <w:sz w:val="16"/>
                <w:szCs w:val="16"/>
                <w:lang w:val="hy-AM"/>
              </w:rPr>
            </w:pPr>
          </w:p>
        </w:tc>
        <w:tc>
          <w:tcPr>
            <w:tcW w:w="284" w:type="dxa"/>
          </w:tcPr>
          <w:p w14:paraId="2613A4F5" w14:textId="77777777" w:rsidR="00B166F0" w:rsidRPr="00590196" w:rsidRDefault="00B166F0" w:rsidP="004A2854">
            <w:pPr>
              <w:tabs>
                <w:tab w:val="left" w:pos="450"/>
              </w:tabs>
              <w:ind w:right="-1" w:firstLine="426"/>
              <w:jc w:val="right"/>
              <w:rPr>
                <w:rFonts w:ascii="GHEA Grapalat" w:hAnsi="GHEA Grapalat" w:cs="Sylfaen"/>
                <w:b/>
                <w:iCs/>
                <w:noProof/>
                <w:sz w:val="16"/>
                <w:szCs w:val="16"/>
                <w:lang w:val="hy-AM"/>
              </w:rPr>
            </w:pPr>
          </w:p>
        </w:tc>
        <w:tc>
          <w:tcPr>
            <w:tcW w:w="425" w:type="dxa"/>
          </w:tcPr>
          <w:p w14:paraId="5AAC1F72" w14:textId="77777777" w:rsidR="00B166F0" w:rsidRPr="00590196" w:rsidRDefault="00B166F0" w:rsidP="004A2854">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183F4D74" w14:textId="77777777" w:rsidR="00B166F0" w:rsidRPr="00590196" w:rsidRDefault="00B166F0" w:rsidP="004A2854">
            <w:pPr>
              <w:tabs>
                <w:tab w:val="left" w:pos="450"/>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1</w:t>
            </w:r>
          </w:p>
        </w:tc>
        <w:tc>
          <w:tcPr>
            <w:tcW w:w="2126" w:type="dxa"/>
            <w:vAlign w:val="center"/>
          </w:tcPr>
          <w:p w14:paraId="4F8B2A57" w14:textId="77777777" w:rsidR="00B166F0" w:rsidRPr="00590196" w:rsidRDefault="00B166F0" w:rsidP="004A2854">
            <w:pPr>
              <w:pStyle w:val="ListParagraph"/>
              <w:ind w:left="0" w:right="-1" w:firstLine="37"/>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«Շրջակա միջավայրի վրա ազդեցության գնահա</w:t>
            </w:r>
            <w:r>
              <w:rPr>
                <w:rFonts w:ascii="GHEA Grapalat" w:eastAsia="Times New Roman" w:hAnsi="GHEA Grapalat" w:cs="Sylfaen"/>
                <w:b/>
                <w:iCs/>
                <w:sz w:val="16"/>
                <w:szCs w:val="16"/>
                <w:lang w:val="hy-AM" w:eastAsia="ru-RU"/>
              </w:rPr>
              <w:t xml:space="preserve">տման և փորձաքննության մասին» </w:t>
            </w:r>
            <w:r w:rsidRPr="00590196">
              <w:rPr>
                <w:rFonts w:ascii="GHEA Grapalat" w:eastAsia="Times New Roman" w:hAnsi="GHEA Grapalat" w:cs="Sylfaen"/>
                <w:b/>
                <w:iCs/>
                <w:sz w:val="16"/>
                <w:szCs w:val="16"/>
                <w:lang w:val="hy-AM" w:eastAsia="ru-RU"/>
              </w:rPr>
              <w:t>օրենքի 30-րդ հոդվածի 2-րդ մասի 7-րդ կետ</w:t>
            </w:r>
          </w:p>
        </w:tc>
        <w:tc>
          <w:tcPr>
            <w:tcW w:w="425" w:type="dxa"/>
          </w:tcPr>
          <w:p w14:paraId="28E42539" w14:textId="77777777" w:rsidR="00B166F0" w:rsidRPr="00590196" w:rsidRDefault="00B166F0" w:rsidP="004A2854">
            <w:pPr>
              <w:tabs>
                <w:tab w:val="left" w:pos="450"/>
              </w:tabs>
              <w:ind w:right="-1" w:firstLine="426"/>
              <w:jc w:val="right"/>
              <w:rPr>
                <w:rFonts w:ascii="GHEA Grapalat" w:hAnsi="GHEA Grapalat" w:cs="Sylfaen"/>
                <w:b/>
                <w:iCs/>
                <w:noProof/>
                <w:sz w:val="16"/>
                <w:szCs w:val="16"/>
                <w:lang w:val="hy-AM"/>
              </w:rPr>
            </w:pPr>
          </w:p>
        </w:tc>
        <w:tc>
          <w:tcPr>
            <w:tcW w:w="3147" w:type="dxa"/>
          </w:tcPr>
          <w:p w14:paraId="0AF41639" w14:textId="77777777" w:rsidR="00B166F0" w:rsidRPr="00590196" w:rsidRDefault="00B166F0" w:rsidP="004A2854">
            <w:pPr>
              <w:tabs>
                <w:tab w:val="left" w:pos="450"/>
              </w:tabs>
              <w:ind w:right="-1" w:firstLine="426"/>
              <w:jc w:val="center"/>
              <w:rPr>
                <w:rFonts w:ascii="GHEA Grapalat" w:hAnsi="GHEA Grapalat"/>
                <w:b/>
                <w:iCs/>
                <w:color w:val="000000"/>
                <w:sz w:val="16"/>
                <w:szCs w:val="16"/>
                <w:shd w:val="clear" w:color="auto" w:fill="FFFFFF"/>
                <w:lang w:val="hy-AM"/>
              </w:rPr>
            </w:pPr>
          </w:p>
          <w:p w14:paraId="510538A9" w14:textId="77777777" w:rsidR="00B166F0" w:rsidRPr="00590196" w:rsidRDefault="00B166F0" w:rsidP="004A2854">
            <w:pPr>
              <w:tabs>
                <w:tab w:val="left" w:pos="450"/>
              </w:tabs>
              <w:ind w:right="-1" w:firstLine="426"/>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փաստաթղթային, չափագրում և (կամ) տեսազննում</w:t>
            </w:r>
          </w:p>
          <w:p w14:paraId="505B8ED3" w14:textId="77777777" w:rsidR="00B166F0" w:rsidRPr="00590196" w:rsidRDefault="00B166F0" w:rsidP="004A2854">
            <w:pPr>
              <w:tabs>
                <w:tab w:val="left" w:pos="450"/>
              </w:tabs>
              <w:ind w:right="-1" w:firstLine="426"/>
              <w:jc w:val="center"/>
              <w:rPr>
                <w:rFonts w:ascii="GHEA Grapalat" w:hAnsi="GHEA Grapalat"/>
                <w:b/>
                <w:iCs/>
                <w:color w:val="000000"/>
                <w:sz w:val="16"/>
                <w:szCs w:val="16"/>
                <w:shd w:val="clear" w:color="auto" w:fill="FFFFFF"/>
                <w:lang w:val="hy-AM"/>
              </w:rPr>
            </w:pPr>
          </w:p>
        </w:tc>
      </w:tr>
    </w:tbl>
    <w:p w14:paraId="69CE30C8" w14:textId="2F44B7C4" w:rsidR="00B166F0" w:rsidRPr="000A79CD" w:rsidRDefault="00B166F0" w:rsidP="00B166F0">
      <w:pPr>
        <w:tabs>
          <w:tab w:val="left" w:pos="1134"/>
        </w:tabs>
        <w:spacing w:after="0" w:line="360" w:lineRule="auto"/>
        <w:ind w:right="-1"/>
        <w:jc w:val="right"/>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t>։</w:t>
      </w:r>
    </w:p>
    <w:p w14:paraId="1D705C79" w14:textId="7B387D73" w:rsidR="004F2CDB" w:rsidRPr="00590196" w:rsidRDefault="004F2CDB" w:rsidP="00223633">
      <w:pPr>
        <w:pStyle w:val="ListParagraph"/>
        <w:numPr>
          <w:ilvl w:val="0"/>
          <w:numId w:val="9"/>
        </w:numPr>
        <w:tabs>
          <w:tab w:val="left" w:pos="567"/>
          <w:tab w:val="left" w:pos="851"/>
          <w:tab w:val="left" w:pos="993"/>
        </w:tabs>
        <w:spacing w:after="0"/>
        <w:ind w:left="0" w:right="-1" w:firstLine="567"/>
        <w:jc w:val="both"/>
        <w:rPr>
          <w:rFonts w:ascii="GHEA Grapalat" w:eastAsia="Times New Roman" w:hAnsi="GHEA Grapalat" w:cs="Sylfaen"/>
          <w:sz w:val="24"/>
          <w:szCs w:val="24"/>
          <w:lang w:val="hy-AM" w:eastAsia="ru-RU"/>
        </w:rPr>
      </w:pPr>
      <w:r w:rsidRPr="00590196">
        <w:rPr>
          <w:rFonts w:ascii="GHEA Grapalat" w:eastAsia="Times New Roman" w:hAnsi="GHEA Grapalat" w:cs="Sylfaen"/>
          <w:sz w:val="24"/>
          <w:szCs w:val="24"/>
          <w:lang w:val="hy-AM" w:eastAsia="ru-RU"/>
        </w:rPr>
        <w:t>Որոշման 1-ին կետով հաստատված 9-րդ հավելվածի 15-րդ կետը շարադարել նոր խմբագրությամբ հետևյալ բովանդակությամբ՝</w:t>
      </w:r>
    </w:p>
    <w:p w14:paraId="7A9841BB" w14:textId="77777777" w:rsidR="004F2CDB" w:rsidRPr="00590196" w:rsidRDefault="004F2CDB" w:rsidP="004F2CDB">
      <w:pPr>
        <w:spacing w:after="0" w:line="360" w:lineRule="auto"/>
        <w:ind w:right="-1" w:firstLine="426"/>
        <w:jc w:val="both"/>
        <w:rPr>
          <w:rFonts w:ascii="GHEA Grapalat" w:eastAsia="Times New Roman" w:hAnsi="GHEA Grapalat" w:cs="Sylfaen"/>
          <w:sz w:val="24"/>
          <w:szCs w:val="24"/>
          <w:lang w:val="hy-AM" w:eastAsia="ru-RU"/>
        </w:rPr>
      </w:pPr>
      <w:r w:rsidRPr="00590196">
        <w:rPr>
          <w:rFonts w:ascii="GHEA Grapalat" w:eastAsia="Times New Roman" w:hAnsi="GHEA Grapalat" w:cs="Sylfaen"/>
          <w:sz w:val="24"/>
          <w:szCs w:val="24"/>
          <w:lang w:val="hy-AM" w:eastAsia="ru-RU"/>
        </w:rPr>
        <w:t>«</w:t>
      </w:r>
    </w:p>
    <w:tbl>
      <w:tblPr>
        <w:tblStyle w:val="TableGrid"/>
        <w:tblW w:w="10201" w:type="dxa"/>
        <w:tblLayout w:type="fixed"/>
        <w:tblLook w:val="04A0" w:firstRow="1" w:lastRow="0" w:firstColumn="1" w:lastColumn="0" w:noHBand="0" w:noVBand="1"/>
      </w:tblPr>
      <w:tblGrid>
        <w:gridCol w:w="534"/>
        <w:gridCol w:w="2268"/>
        <w:gridCol w:w="283"/>
        <w:gridCol w:w="284"/>
        <w:gridCol w:w="425"/>
        <w:gridCol w:w="709"/>
        <w:gridCol w:w="2126"/>
        <w:gridCol w:w="425"/>
        <w:gridCol w:w="3147"/>
      </w:tblGrid>
      <w:tr w:rsidR="004F2CDB" w:rsidRPr="00BD4AE6" w14:paraId="75636DE3" w14:textId="77777777" w:rsidTr="00C203E2">
        <w:trPr>
          <w:trHeight w:val="1120"/>
        </w:trPr>
        <w:tc>
          <w:tcPr>
            <w:tcW w:w="534" w:type="dxa"/>
            <w:vAlign w:val="center"/>
          </w:tcPr>
          <w:p w14:paraId="3E1E907B" w14:textId="77777777" w:rsidR="004F2CDB" w:rsidRPr="00590196" w:rsidRDefault="004F2CDB" w:rsidP="004F2CDB">
            <w:pPr>
              <w:tabs>
                <w:tab w:val="left" w:pos="450"/>
              </w:tabs>
              <w:ind w:right="-1" w:firstLine="426"/>
              <w:rPr>
                <w:rFonts w:ascii="GHEA Grapalat" w:hAnsi="GHEA Grapalat" w:cs="Sylfaen"/>
                <w:b/>
                <w:iCs/>
                <w:noProof/>
                <w:sz w:val="16"/>
                <w:szCs w:val="16"/>
                <w:lang w:val="hy-AM"/>
              </w:rPr>
            </w:pPr>
            <w:r w:rsidRPr="00590196">
              <w:rPr>
                <w:rFonts w:ascii="GHEA Grapalat" w:hAnsi="GHEA Grapalat" w:cs="Sylfaen"/>
                <w:b/>
                <w:iCs/>
                <w:noProof/>
                <w:sz w:val="16"/>
                <w:szCs w:val="16"/>
                <w:lang w:val="hy-AM"/>
              </w:rPr>
              <w:t>115</w:t>
            </w:r>
            <w:r w:rsidRPr="00590196">
              <w:rPr>
                <w:rFonts w:ascii="Cambria Math" w:hAnsi="Cambria Math" w:cs="Cambria Math"/>
                <w:b/>
                <w:iCs/>
                <w:noProof/>
                <w:sz w:val="16"/>
                <w:szCs w:val="16"/>
                <w:lang w:val="hy-AM"/>
              </w:rPr>
              <w:t>․</w:t>
            </w:r>
          </w:p>
        </w:tc>
        <w:tc>
          <w:tcPr>
            <w:tcW w:w="2268" w:type="dxa"/>
            <w:vAlign w:val="center"/>
          </w:tcPr>
          <w:p w14:paraId="5DF93B52" w14:textId="2E35FBBC" w:rsidR="004F2CDB" w:rsidRPr="00590196" w:rsidRDefault="004F2CDB" w:rsidP="00DC5AC0">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 xml:space="preserve">Արդյո՞ք </w:t>
            </w:r>
            <w:r w:rsidR="00FB1631" w:rsidRPr="00FB1631">
              <w:rPr>
                <w:rFonts w:ascii="GHEA Grapalat" w:hAnsi="GHEA Grapalat"/>
                <w:b/>
                <w:iCs/>
                <w:color w:val="000000" w:themeColor="text1"/>
                <w:sz w:val="16"/>
                <w:szCs w:val="16"/>
                <w:shd w:val="clear" w:color="auto" w:fill="FFFFFF"/>
                <w:lang w:val="hy-AM"/>
              </w:rPr>
              <w:t>պետական</w:t>
            </w:r>
            <w:r w:rsidR="00FB1631" w:rsidRPr="00590196">
              <w:rPr>
                <w:rFonts w:ascii="GHEA Grapalat" w:hAnsi="GHEA Grapalat"/>
                <w:b/>
                <w:iCs/>
                <w:color w:val="000000"/>
                <w:sz w:val="16"/>
                <w:szCs w:val="16"/>
                <w:shd w:val="clear" w:color="auto" w:fill="FFFFFF"/>
                <w:lang w:val="hy-AM"/>
              </w:rPr>
              <w:t xml:space="preserve"> </w:t>
            </w:r>
            <w:r w:rsidRPr="00590196">
              <w:rPr>
                <w:rFonts w:ascii="GHEA Grapalat" w:hAnsi="GHEA Grapalat"/>
                <w:b/>
                <w:iCs/>
                <w:color w:val="000000"/>
                <w:sz w:val="16"/>
                <w:szCs w:val="16"/>
                <w:shd w:val="clear" w:color="auto" w:fill="FFFFFF"/>
                <w:lang w:val="hy-AM"/>
              </w:rPr>
              <w:t>փորձաքննական դրական եզրակացությամբ նախատեսված պարտադիր պահանջները կամ պայմանները կատարվում են</w:t>
            </w:r>
            <w:r w:rsidR="00DC5AC0">
              <w:rPr>
                <w:rFonts w:ascii="GHEA Grapalat" w:hAnsi="GHEA Grapalat"/>
                <w:b/>
                <w:iCs/>
                <w:color w:val="000000"/>
                <w:sz w:val="16"/>
                <w:szCs w:val="16"/>
                <w:shd w:val="clear" w:color="auto" w:fill="FFFFFF"/>
                <w:lang w:val="hy-AM"/>
              </w:rPr>
              <w:t>:</w:t>
            </w:r>
          </w:p>
        </w:tc>
        <w:tc>
          <w:tcPr>
            <w:tcW w:w="283" w:type="dxa"/>
          </w:tcPr>
          <w:p w14:paraId="3D659494"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7D01B8CB"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425" w:type="dxa"/>
          </w:tcPr>
          <w:p w14:paraId="461B4B71"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202A0618"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p>
          <w:p w14:paraId="07388A9C"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2126" w:type="dxa"/>
            <w:vAlign w:val="center"/>
          </w:tcPr>
          <w:p w14:paraId="1F2A2584" w14:textId="77777777" w:rsidR="004F2CDB" w:rsidRPr="00590196" w:rsidRDefault="004F2CDB" w:rsidP="004F2CDB">
            <w:pPr>
              <w:pStyle w:val="ListParagraph"/>
              <w:ind w:left="0" w:right="-1"/>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«Շրջակա միջավայրի վրա ազդեցության գնահատման և փորձաքննության մասին» Հայաստանի Հանրապետության օրենքի 30-րդ հոդվածի 2-րդ մասի 7-րդ կետ</w:t>
            </w:r>
          </w:p>
        </w:tc>
        <w:tc>
          <w:tcPr>
            <w:tcW w:w="425" w:type="dxa"/>
          </w:tcPr>
          <w:p w14:paraId="2EEDFE30"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3147" w:type="dxa"/>
          </w:tcPr>
          <w:p w14:paraId="7B3D4AFB"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35D909F4"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0D404353" w14:textId="1A294E84" w:rsidR="004F2CDB" w:rsidRPr="00590196" w:rsidRDefault="004F2CDB" w:rsidP="008B17B3">
            <w:pPr>
              <w:tabs>
                <w:tab w:val="left" w:pos="450"/>
              </w:tabs>
              <w:ind w:right="-1" w:firstLine="426"/>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փաստաթղթային, չափագրում և (կամ) տեսազննում</w:t>
            </w:r>
          </w:p>
        </w:tc>
      </w:tr>
    </w:tbl>
    <w:p w14:paraId="027B9A26" w14:textId="77777777" w:rsidR="004F2CDB" w:rsidRPr="00590196" w:rsidRDefault="004F2CDB" w:rsidP="004F2CDB">
      <w:pPr>
        <w:spacing w:after="0" w:line="360" w:lineRule="auto"/>
        <w:ind w:right="-1" w:firstLine="426"/>
        <w:jc w:val="right"/>
        <w:rPr>
          <w:rFonts w:ascii="GHEA Grapalat" w:eastAsia="MS Mincho" w:hAnsi="GHEA Grapalat" w:cs="MS Mincho"/>
          <w:color w:val="000000" w:themeColor="text1"/>
          <w:sz w:val="24"/>
          <w:szCs w:val="24"/>
          <w:shd w:val="clear" w:color="auto" w:fill="F6F6F6"/>
          <w:lang w:val="hy-AM"/>
        </w:rPr>
      </w:pPr>
      <w:r w:rsidRPr="00590196">
        <w:rPr>
          <w:rFonts w:ascii="GHEA Grapalat" w:eastAsia="MS Mincho" w:hAnsi="GHEA Grapalat" w:cs="MS Mincho"/>
          <w:color w:val="000000" w:themeColor="text1"/>
          <w:sz w:val="24"/>
          <w:szCs w:val="24"/>
          <w:shd w:val="clear" w:color="auto" w:fill="F6F6F6"/>
          <w:lang w:val="hy-AM"/>
        </w:rPr>
        <w:t>»</w:t>
      </w:r>
      <w:r w:rsidRPr="00590196">
        <w:rPr>
          <w:rFonts w:ascii="Cambria Math" w:eastAsia="MS Mincho" w:hAnsi="Cambria Math" w:cs="Cambria Math"/>
          <w:color w:val="000000" w:themeColor="text1"/>
          <w:sz w:val="24"/>
          <w:szCs w:val="24"/>
          <w:shd w:val="clear" w:color="auto" w:fill="F6F6F6"/>
          <w:lang w:val="hy-AM"/>
        </w:rPr>
        <w:t>․</w:t>
      </w:r>
    </w:p>
    <w:p w14:paraId="5AD560DF" w14:textId="48E81105" w:rsidR="004F2CDB" w:rsidRDefault="004F2CDB" w:rsidP="00223633">
      <w:pPr>
        <w:pStyle w:val="ListParagraph"/>
        <w:numPr>
          <w:ilvl w:val="0"/>
          <w:numId w:val="9"/>
        </w:numPr>
        <w:tabs>
          <w:tab w:val="left" w:pos="993"/>
        </w:tabs>
        <w:spacing w:after="0" w:line="360" w:lineRule="auto"/>
        <w:ind w:left="0" w:right="-1" w:firstLine="567"/>
        <w:jc w:val="both"/>
        <w:rPr>
          <w:rFonts w:ascii="GHEA Grapalat" w:eastAsia="Times New Roman" w:hAnsi="GHEA Grapalat" w:cs="Sylfaen"/>
          <w:sz w:val="24"/>
          <w:szCs w:val="24"/>
          <w:lang w:val="hy-AM" w:eastAsia="ru-RU"/>
        </w:rPr>
      </w:pPr>
      <w:r w:rsidRPr="00590196">
        <w:rPr>
          <w:rFonts w:ascii="GHEA Grapalat" w:eastAsia="Times New Roman" w:hAnsi="GHEA Grapalat" w:cs="GHEA Grapalat"/>
          <w:sz w:val="24"/>
          <w:szCs w:val="24"/>
          <w:lang w:val="hy-AM" w:eastAsia="ru-RU"/>
        </w:rPr>
        <w:t>Որոշման</w:t>
      </w:r>
      <w:r w:rsidRPr="00590196">
        <w:rPr>
          <w:rFonts w:ascii="GHEA Grapalat" w:eastAsia="Times New Roman" w:hAnsi="GHEA Grapalat" w:cs="Sylfaen"/>
          <w:sz w:val="24"/>
          <w:szCs w:val="24"/>
          <w:lang w:val="hy-AM" w:eastAsia="ru-RU"/>
        </w:rPr>
        <w:t xml:space="preserve"> 1-</w:t>
      </w:r>
      <w:r w:rsidRPr="00590196">
        <w:rPr>
          <w:rFonts w:ascii="GHEA Grapalat" w:eastAsia="Times New Roman" w:hAnsi="GHEA Grapalat" w:cs="GHEA Grapalat"/>
          <w:sz w:val="24"/>
          <w:szCs w:val="24"/>
          <w:lang w:val="hy-AM" w:eastAsia="ru-RU"/>
        </w:rPr>
        <w:t>ին</w:t>
      </w:r>
      <w:r w:rsidRPr="00590196">
        <w:rPr>
          <w:rFonts w:ascii="GHEA Grapalat" w:eastAsia="Times New Roman" w:hAnsi="GHEA Grapalat" w:cs="Sylfaen"/>
          <w:sz w:val="24"/>
          <w:szCs w:val="24"/>
          <w:lang w:val="hy-AM" w:eastAsia="ru-RU"/>
        </w:rPr>
        <w:t xml:space="preserve"> </w:t>
      </w:r>
      <w:r w:rsidRPr="00590196">
        <w:rPr>
          <w:rFonts w:ascii="GHEA Grapalat" w:eastAsia="Times New Roman" w:hAnsi="GHEA Grapalat" w:cs="GHEA Grapalat"/>
          <w:sz w:val="24"/>
          <w:szCs w:val="24"/>
          <w:lang w:val="hy-AM" w:eastAsia="ru-RU"/>
        </w:rPr>
        <w:t>կետով</w:t>
      </w:r>
      <w:r w:rsidRPr="00590196">
        <w:rPr>
          <w:rFonts w:ascii="GHEA Grapalat" w:eastAsia="Times New Roman" w:hAnsi="GHEA Grapalat" w:cs="Sylfaen"/>
          <w:sz w:val="24"/>
          <w:szCs w:val="24"/>
          <w:lang w:val="hy-AM" w:eastAsia="ru-RU"/>
        </w:rPr>
        <w:t xml:space="preserve"> </w:t>
      </w:r>
      <w:r w:rsidRPr="00590196">
        <w:rPr>
          <w:rFonts w:ascii="GHEA Grapalat" w:eastAsia="Times New Roman" w:hAnsi="GHEA Grapalat" w:cs="GHEA Grapalat"/>
          <w:sz w:val="24"/>
          <w:szCs w:val="24"/>
          <w:lang w:val="hy-AM" w:eastAsia="ru-RU"/>
        </w:rPr>
        <w:t>հաստատվա</w:t>
      </w:r>
      <w:r w:rsidRPr="00590196">
        <w:rPr>
          <w:rFonts w:ascii="GHEA Grapalat" w:eastAsia="Times New Roman" w:hAnsi="GHEA Grapalat" w:cs="Sylfaen"/>
          <w:sz w:val="24"/>
          <w:szCs w:val="24"/>
          <w:lang w:val="hy-AM" w:eastAsia="ru-RU"/>
        </w:rPr>
        <w:t>ծ 9-րդ հավելված</w:t>
      </w:r>
      <w:r w:rsidR="00655E56">
        <w:rPr>
          <w:rFonts w:ascii="GHEA Grapalat" w:eastAsia="Times New Roman" w:hAnsi="GHEA Grapalat" w:cs="Sylfaen"/>
          <w:sz w:val="24"/>
          <w:szCs w:val="24"/>
          <w:lang w:val="hy-AM" w:eastAsia="ru-RU"/>
        </w:rPr>
        <w:t>ը</w:t>
      </w:r>
      <w:r w:rsidRPr="00590196">
        <w:rPr>
          <w:rFonts w:ascii="GHEA Grapalat" w:eastAsia="Times New Roman" w:hAnsi="GHEA Grapalat" w:cs="Sylfaen"/>
          <w:sz w:val="24"/>
          <w:szCs w:val="24"/>
          <w:lang w:val="hy-AM" w:eastAsia="ru-RU"/>
        </w:rPr>
        <w:t xml:space="preserve"> լրացնել նոր՝ 8</w:t>
      </w:r>
      <w:r w:rsidRPr="00590196">
        <w:rPr>
          <w:rFonts w:ascii="Cambria Math" w:eastAsia="Times New Roman" w:hAnsi="Cambria Math" w:cs="Cambria Math"/>
          <w:sz w:val="24"/>
          <w:szCs w:val="24"/>
          <w:lang w:val="hy-AM" w:eastAsia="ru-RU"/>
        </w:rPr>
        <w:t>․</w:t>
      </w:r>
      <w:r w:rsidRPr="00590196">
        <w:rPr>
          <w:rFonts w:ascii="GHEA Grapalat" w:eastAsia="Times New Roman" w:hAnsi="GHEA Grapalat" w:cs="Sylfaen"/>
          <w:sz w:val="24"/>
          <w:szCs w:val="24"/>
          <w:lang w:val="hy-AM" w:eastAsia="ru-RU"/>
        </w:rPr>
        <w:t>1</w:t>
      </w:r>
      <w:r w:rsidR="00655E56">
        <w:rPr>
          <w:rFonts w:ascii="GHEA Grapalat" w:eastAsia="Times New Roman" w:hAnsi="GHEA Grapalat" w:cs="Sylfaen"/>
          <w:sz w:val="24"/>
          <w:szCs w:val="24"/>
          <w:lang w:val="hy-AM" w:eastAsia="ru-RU"/>
        </w:rPr>
        <w:t xml:space="preserve">-ին </w:t>
      </w:r>
      <w:r w:rsidRPr="00590196">
        <w:rPr>
          <w:rFonts w:ascii="GHEA Grapalat" w:eastAsia="Times New Roman" w:hAnsi="GHEA Grapalat" w:cs="GHEA Grapalat"/>
          <w:sz w:val="24"/>
          <w:szCs w:val="24"/>
          <w:lang w:val="hy-AM" w:eastAsia="ru-RU"/>
        </w:rPr>
        <w:t>կետ</w:t>
      </w:r>
      <w:r w:rsidR="00655E56">
        <w:rPr>
          <w:rFonts w:ascii="GHEA Grapalat" w:eastAsia="Times New Roman" w:hAnsi="GHEA Grapalat" w:cs="GHEA Grapalat"/>
          <w:sz w:val="24"/>
          <w:szCs w:val="24"/>
          <w:lang w:val="hy-AM" w:eastAsia="ru-RU"/>
        </w:rPr>
        <w:t>ով՝</w:t>
      </w:r>
      <w:r w:rsidRPr="00590196">
        <w:rPr>
          <w:rFonts w:ascii="GHEA Grapalat" w:eastAsia="Times New Roman" w:hAnsi="GHEA Grapalat" w:cs="Sylfaen"/>
          <w:sz w:val="24"/>
          <w:szCs w:val="24"/>
          <w:lang w:val="hy-AM" w:eastAsia="ru-RU"/>
        </w:rPr>
        <w:t xml:space="preserve"> հետևյալ բովանդակությամբ՝ </w:t>
      </w:r>
    </w:p>
    <w:p w14:paraId="46F22647" w14:textId="235AE03F" w:rsidR="004F2CDB" w:rsidRPr="00590196" w:rsidRDefault="004F2CDB" w:rsidP="004F2CDB">
      <w:pPr>
        <w:spacing w:after="0" w:line="360" w:lineRule="auto"/>
        <w:ind w:right="-1" w:firstLine="426"/>
        <w:jc w:val="both"/>
        <w:rPr>
          <w:rFonts w:ascii="GHEA Grapalat" w:eastAsia="Times New Roman" w:hAnsi="GHEA Grapalat" w:cs="Sylfaen"/>
          <w:sz w:val="24"/>
          <w:szCs w:val="24"/>
          <w:lang w:val="hy-AM" w:eastAsia="ru-RU"/>
        </w:rPr>
      </w:pPr>
      <w:r w:rsidRPr="00590196">
        <w:rPr>
          <w:rFonts w:ascii="GHEA Grapalat" w:eastAsia="Times New Roman" w:hAnsi="GHEA Grapalat" w:cs="Sylfaen"/>
          <w:sz w:val="24"/>
          <w:szCs w:val="24"/>
          <w:lang w:val="hy-AM" w:eastAsia="ru-RU"/>
        </w:rPr>
        <w:t>«</w:t>
      </w:r>
    </w:p>
    <w:tbl>
      <w:tblPr>
        <w:tblStyle w:val="TableGrid"/>
        <w:tblW w:w="10201" w:type="dxa"/>
        <w:tblLayout w:type="fixed"/>
        <w:tblLook w:val="04A0" w:firstRow="1" w:lastRow="0" w:firstColumn="1" w:lastColumn="0" w:noHBand="0" w:noVBand="1"/>
      </w:tblPr>
      <w:tblGrid>
        <w:gridCol w:w="534"/>
        <w:gridCol w:w="2268"/>
        <w:gridCol w:w="283"/>
        <w:gridCol w:w="284"/>
        <w:gridCol w:w="425"/>
        <w:gridCol w:w="709"/>
        <w:gridCol w:w="2126"/>
        <w:gridCol w:w="425"/>
        <w:gridCol w:w="3147"/>
      </w:tblGrid>
      <w:tr w:rsidR="004F2CDB" w:rsidRPr="00590196" w14:paraId="53EB24AB" w14:textId="77777777" w:rsidTr="00F743CF">
        <w:trPr>
          <w:trHeight w:val="2283"/>
        </w:trPr>
        <w:tc>
          <w:tcPr>
            <w:tcW w:w="534" w:type="dxa"/>
            <w:vAlign w:val="center"/>
          </w:tcPr>
          <w:p w14:paraId="52B3456A" w14:textId="77777777" w:rsidR="004F2CDB" w:rsidRPr="00590196" w:rsidRDefault="004F2CDB" w:rsidP="004F2CDB">
            <w:pPr>
              <w:tabs>
                <w:tab w:val="left" w:pos="450"/>
              </w:tabs>
              <w:ind w:right="-1" w:firstLine="426"/>
              <w:rPr>
                <w:rFonts w:ascii="GHEA Grapalat" w:hAnsi="GHEA Grapalat" w:cs="Sylfaen"/>
                <w:b/>
                <w:iCs/>
                <w:noProof/>
                <w:sz w:val="16"/>
                <w:szCs w:val="16"/>
                <w:highlight w:val="yellow"/>
                <w:lang w:val="hy-AM"/>
              </w:rPr>
            </w:pPr>
            <w:r w:rsidRPr="00590196">
              <w:rPr>
                <w:rFonts w:ascii="GHEA Grapalat" w:hAnsi="GHEA Grapalat" w:cs="Sylfaen"/>
                <w:b/>
                <w:iCs/>
                <w:noProof/>
                <w:sz w:val="16"/>
                <w:szCs w:val="16"/>
                <w:lang w:val="hy-AM"/>
              </w:rPr>
              <w:t>88</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1</w:t>
            </w:r>
          </w:p>
        </w:tc>
        <w:tc>
          <w:tcPr>
            <w:tcW w:w="2268" w:type="dxa"/>
            <w:vAlign w:val="center"/>
          </w:tcPr>
          <w:p w14:paraId="638C44EF" w14:textId="69483586" w:rsidR="004F2CDB" w:rsidRPr="00590196" w:rsidRDefault="004F2CDB" w:rsidP="00655E56">
            <w:pPr>
              <w:tabs>
                <w:tab w:val="left" w:pos="450"/>
              </w:tabs>
              <w:ind w:right="-1" w:firstLine="3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Հիմնադրույթային փաստաթուղթն ընդունվել կամ նախատեսվող գործունեությունն իրականացվում է պետական փորձաքննական դրական եզրակացության առկայությամբ</w:t>
            </w:r>
          </w:p>
        </w:tc>
        <w:tc>
          <w:tcPr>
            <w:tcW w:w="283" w:type="dxa"/>
          </w:tcPr>
          <w:p w14:paraId="173D6868"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29DB209E"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425" w:type="dxa"/>
          </w:tcPr>
          <w:p w14:paraId="567F2823"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67339F47"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p>
          <w:p w14:paraId="42725B75"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3</w:t>
            </w:r>
          </w:p>
        </w:tc>
        <w:tc>
          <w:tcPr>
            <w:tcW w:w="2126" w:type="dxa"/>
            <w:vAlign w:val="center"/>
          </w:tcPr>
          <w:p w14:paraId="382B6A3A" w14:textId="77777777" w:rsidR="004F2CDB" w:rsidRPr="00590196" w:rsidRDefault="004F2CDB" w:rsidP="004F2CDB">
            <w:pPr>
              <w:pStyle w:val="ListParagraph"/>
              <w:ind w:left="0" w:right="-1" w:firstLine="35"/>
              <w:jc w:val="center"/>
              <w:rPr>
                <w:rFonts w:ascii="GHEA Grapalat" w:eastAsia="Times New Roman" w:hAnsi="GHEA Grapalat" w:cs="Sylfaen"/>
                <w:b/>
                <w:iCs/>
                <w:sz w:val="16"/>
                <w:szCs w:val="16"/>
                <w:lang w:val="hy-AM" w:eastAsia="ru-RU"/>
              </w:rPr>
            </w:pPr>
            <w:r w:rsidRPr="00590196">
              <w:rPr>
                <w:rFonts w:ascii="GHEA Grapalat" w:eastAsia="Times New Roman" w:hAnsi="GHEA Grapalat" w:cs="Sylfaen"/>
                <w:b/>
                <w:iCs/>
                <w:sz w:val="16"/>
                <w:szCs w:val="16"/>
                <w:lang w:val="hy-AM" w:eastAsia="ru-RU"/>
              </w:rPr>
              <w:t>«Շրջակա միջավայրի վրա ազդեցության գնահատման և փորձաքննության մասին» Հայաստանի Հանրապետության օրենքի 30-րդ հոդվածի 2-րդ մասի 6-րդ կետ</w:t>
            </w:r>
          </w:p>
        </w:tc>
        <w:tc>
          <w:tcPr>
            <w:tcW w:w="425" w:type="dxa"/>
          </w:tcPr>
          <w:p w14:paraId="7496FAEC" w14:textId="77777777" w:rsidR="004F2CDB" w:rsidRPr="00590196" w:rsidRDefault="004F2CDB" w:rsidP="004F2CDB">
            <w:pPr>
              <w:tabs>
                <w:tab w:val="left" w:pos="450"/>
              </w:tabs>
              <w:ind w:right="-1" w:firstLine="426"/>
              <w:jc w:val="right"/>
              <w:rPr>
                <w:rFonts w:ascii="GHEA Grapalat" w:hAnsi="GHEA Grapalat" w:cs="Sylfaen"/>
                <w:b/>
                <w:iCs/>
                <w:noProof/>
                <w:sz w:val="16"/>
                <w:szCs w:val="16"/>
                <w:highlight w:val="yellow"/>
                <w:lang w:val="hy-AM"/>
              </w:rPr>
            </w:pPr>
          </w:p>
        </w:tc>
        <w:tc>
          <w:tcPr>
            <w:tcW w:w="3147" w:type="dxa"/>
          </w:tcPr>
          <w:p w14:paraId="17BC133B" w14:textId="45AD4AA7" w:rsidR="004F2CDB" w:rsidRPr="00590196" w:rsidRDefault="004F2CDB" w:rsidP="00655E56">
            <w:pPr>
              <w:tabs>
                <w:tab w:val="left" w:pos="450"/>
              </w:tabs>
              <w:ind w:right="-1"/>
              <w:rPr>
                <w:rFonts w:ascii="GHEA Grapalat" w:hAnsi="GHEA Grapalat"/>
                <w:b/>
                <w:iCs/>
                <w:color w:val="000000"/>
                <w:sz w:val="16"/>
                <w:szCs w:val="16"/>
                <w:highlight w:val="yellow"/>
                <w:shd w:val="clear" w:color="auto" w:fill="FFFFFF"/>
                <w:lang w:val="hy-AM"/>
              </w:rPr>
            </w:pPr>
          </w:p>
          <w:p w14:paraId="253A8325" w14:textId="77777777" w:rsidR="004F2CDB" w:rsidRPr="00590196" w:rsidRDefault="004F2CDB" w:rsidP="004F2CDB">
            <w:pPr>
              <w:tabs>
                <w:tab w:val="left" w:pos="450"/>
              </w:tabs>
              <w:ind w:right="-1"/>
              <w:rPr>
                <w:rFonts w:ascii="GHEA Grapalat" w:hAnsi="GHEA Grapalat"/>
                <w:b/>
                <w:iCs/>
                <w:color w:val="000000"/>
                <w:sz w:val="16"/>
                <w:szCs w:val="16"/>
                <w:highlight w:val="yellow"/>
                <w:shd w:val="clear" w:color="auto" w:fill="FFFFFF"/>
                <w:lang w:val="hy-AM"/>
              </w:rPr>
            </w:pPr>
          </w:p>
          <w:p w14:paraId="50C5EB92" w14:textId="77777777" w:rsidR="004F2CDB" w:rsidRPr="00590196" w:rsidRDefault="004F2CDB" w:rsidP="004F2CDB">
            <w:pPr>
              <w:tabs>
                <w:tab w:val="left" w:pos="450"/>
              </w:tabs>
              <w:ind w:right="-1" w:firstLine="426"/>
              <w:jc w:val="center"/>
              <w:rPr>
                <w:rFonts w:ascii="GHEA Grapalat" w:hAnsi="GHEA Grapalat"/>
                <w:b/>
                <w:iCs/>
                <w:color w:val="000000"/>
                <w:sz w:val="16"/>
                <w:szCs w:val="16"/>
                <w:highlight w:val="yellow"/>
                <w:shd w:val="clear" w:color="auto" w:fill="FFFFFF"/>
                <w:lang w:val="hy-AM"/>
              </w:rPr>
            </w:pPr>
            <w:r w:rsidRPr="00590196">
              <w:rPr>
                <w:rFonts w:ascii="GHEA Grapalat" w:hAnsi="GHEA Grapalat"/>
                <w:b/>
                <w:iCs/>
                <w:color w:val="000000"/>
                <w:sz w:val="16"/>
                <w:szCs w:val="16"/>
                <w:shd w:val="clear" w:color="auto" w:fill="FFFFFF"/>
                <w:lang w:val="hy-AM"/>
              </w:rPr>
              <w:t>փաստաթղթային</w:t>
            </w:r>
          </w:p>
        </w:tc>
      </w:tr>
    </w:tbl>
    <w:p w14:paraId="7EEA8BC9" w14:textId="77777777" w:rsidR="004F2CDB" w:rsidRPr="00590196" w:rsidRDefault="004F2CDB" w:rsidP="004F2CDB">
      <w:pPr>
        <w:spacing w:after="0" w:line="360" w:lineRule="auto"/>
        <w:ind w:right="-1" w:firstLine="426"/>
        <w:jc w:val="right"/>
        <w:rPr>
          <w:rFonts w:ascii="GHEA Grapalat" w:eastAsia="Times New Roman" w:hAnsi="GHEA Grapalat" w:cs="Cambria Math"/>
          <w:sz w:val="24"/>
          <w:szCs w:val="24"/>
          <w:lang w:val="hy-AM" w:eastAsia="ru-RU"/>
        </w:rPr>
      </w:pPr>
      <w:r w:rsidRPr="00590196">
        <w:rPr>
          <w:rFonts w:ascii="GHEA Grapalat" w:eastAsia="Times New Roman" w:hAnsi="GHEA Grapalat" w:cs="Sylfaen"/>
          <w:sz w:val="24"/>
          <w:szCs w:val="24"/>
          <w:lang w:val="hy-AM" w:eastAsia="ru-RU"/>
        </w:rPr>
        <w:t>»</w:t>
      </w:r>
      <w:r w:rsidRPr="00590196">
        <w:rPr>
          <w:rFonts w:ascii="Cambria Math" w:eastAsia="Times New Roman" w:hAnsi="Cambria Math" w:cs="Cambria Math"/>
          <w:sz w:val="24"/>
          <w:szCs w:val="24"/>
          <w:lang w:val="hy-AM" w:eastAsia="ru-RU"/>
        </w:rPr>
        <w:t>․</w:t>
      </w:r>
    </w:p>
    <w:p w14:paraId="07018BCB" w14:textId="3C6D3B85" w:rsidR="004F2CDB" w:rsidRPr="00590196" w:rsidRDefault="004F2CDB" w:rsidP="00223633">
      <w:pPr>
        <w:pStyle w:val="ListParagraph"/>
        <w:numPr>
          <w:ilvl w:val="0"/>
          <w:numId w:val="9"/>
        </w:numPr>
        <w:tabs>
          <w:tab w:val="left" w:pos="993"/>
        </w:tabs>
        <w:spacing w:after="0" w:line="360" w:lineRule="auto"/>
        <w:ind w:left="0" w:right="-1" w:firstLine="567"/>
        <w:jc w:val="both"/>
        <w:rPr>
          <w:rFonts w:ascii="GHEA Grapalat" w:eastAsia="Times New Roman" w:hAnsi="GHEA Grapalat" w:cs="Sylfaen"/>
          <w:sz w:val="24"/>
          <w:szCs w:val="24"/>
          <w:lang w:val="hy-AM" w:eastAsia="ru-RU"/>
        </w:rPr>
      </w:pPr>
      <w:r w:rsidRPr="00590196">
        <w:rPr>
          <w:rFonts w:ascii="GHEA Grapalat" w:eastAsia="Times New Roman" w:hAnsi="GHEA Grapalat" w:cs="GHEA Grapalat"/>
          <w:sz w:val="24"/>
          <w:szCs w:val="24"/>
          <w:lang w:val="hy-AM" w:eastAsia="ru-RU"/>
        </w:rPr>
        <w:t>Որոշման</w:t>
      </w:r>
      <w:r w:rsidRPr="00590196">
        <w:rPr>
          <w:rFonts w:ascii="GHEA Grapalat" w:eastAsia="Times New Roman" w:hAnsi="GHEA Grapalat" w:cs="Sylfaen"/>
          <w:sz w:val="24"/>
          <w:szCs w:val="24"/>
          <w:lang w:val="hy-AM" w:eastAsia="ru-RU"/>
        </w:rPr>
        <w:t xml:space="preserve"> 1-</w:t>
      </w:r>
      <w:r w:rsidRPr="00590196">
        <w:rPr>
          <w:rFonts w:ascii="GHEA Grapalat" w:eastAsia="Times New Roman" w:hAnsi="GHEA Grapalat" w:cs="GHEA Grapalat"/>
          <w:sz w:val="24"/>
          <w:szCs w:val="24"/>
          <w:lang w:val="hy-AM" w:eastAsia="ru-RU"/>
        </w:rPr>
        <w:t>ին</w:t>
      </w:r>
      <w:r w:rsidRPr="00590196">
        <w:rPr>
          <w:rFonts w:ascii="GHEA Grapalat" w:eastAsia="Times New Roman" w:hAnsi="GHEA Grapalat" w:cs="Sylfaen"/>
          <w:sz w:val="24"/>
          <w:szCs w:val="24"/>
          <w:lang w:val="hy-AM" w:eastAsia="ru-RU"/>
        </w:rPr>
        <w:t xml:space="preserve"> </w:t>
      </w:r>
      <w:r w:rsidRPr="00590196">
        <w:rPr>
          <w:rFonts w:ascii="GHEA Grapalat" w:eastAsia="Times New Roman" w:hAnsi="GHEA Grapalat" w:cs="GHEA Grapalat"/>
          <w:sz w:val="24"/>
          <w:szCs w:val="24"/>
          <w:lang w:val="hy-AM" w:eastAsia="ru-RU"/>
        </w:rPr>
        <w:t>կետով</w:t>
      </w:r>
      <w:r w:rsidRPr="00590196">
        <w:rPr>
          <w:rFonts w:ascii="GHEA Grapalat" w:eastAsia="Times New Roman" w:hAnsi="GHEA Grapalat" w:cs="Sylfaen"/>
          <w:sz w:val="24"/>
          <w:szCs w:val="24"/>
          <w:lang w:val="hy-AM" w:eastAsia="ru-RU"/>
        </w:rPr>
        <w:t xml:space="preserve"> </w:t>
      </w:r>
      <w:r w:rsidRPr="00590196">
        <w:rPr>
          <w:rFonts w:ascii="GHEA Grapalat" w:eastAsia="Times New Roman" w:hAnsi="GHEA Grapalat" w:cs="GHEA Grapalat"/>
          <w:sz w:val="24"/>
          <w:szCs w:val="24"/>
          <w:lang w:val="hy-AM" w:eastAsia="ru-RU"/>
        </w:rPr>
        <w:t>հաստատվա</w:t>
      </w:r>
      <w:r w:rsidRPr="00590196">
        <w:rPr>
          <w:rFonts w:ascii="GHEA Grapalat" w:eastAsia="Times New Roman" w:hAnsi="GHEA Grapalat" w:cs="Sylfaen"/>
          <w:sz w:val="24"/>
          <w:szCs w:val="24"/>
          <w:lang w:val="hy-AM" w:eastAsia="ru-RU"/>
        </w:rPr>
        <w:t>ծ 9-րդ հավելվածի 8-րդ և 9-րդ, 10-րդ, 11-րդ,</w:t>
      </w:r>
      <w:r w:rsidR="00C12A1A">
        <w:rPr>
          <w:rFonts w:ascii="GHEA Grapalat" w:eastAsia="Times New Roman" w:hAnsi="GHEA Grapalat" w:cs="Sylfaen"/>
          <w:sz w:val="24"/>
          <w:szCs w:val="24"/>
          <w:lang w:val="hy-AM" w:eastAsia="ru-RU"/>
        </w:rPr>
        <w:t xml:space="preserve"> </w:t>
      </w:r>
      <w:r w:rsidRPr="00590196">
        <w:rPr>
          <w:rFonts w:ascii="GHEA Grapalat" w:eastAsia="Times New Roman" w:hAnsi="GHEA Grapalat" w:cs="Sylfaen"/>
          <w:sz w:val="24"/>
          <w:szCs w:val="24"/>
          <w:lang w:val="hy-AM" w:eastAsia="ru-RU"/>
        </w:rPr>
        <w:t>12-րդ, 13-րդ կետերի «Կշիռը» վերտառությամբ սյունակում «3</w:t>
      </w:r>
      <w:r w:rsidRPr="00590196">
        <w:rPr>
          <w:rFonts w:ascii="Cambria Math" w:eastAsia="Times New Roman" w:hAnsi="Cambria Math" w:cs="Cambria Math"/>
          <w:sz w:val="24"/>
          <w:szCs w:val="24"/>
          <w:lang w:val="hy-AM" w:eastAsia="ru-RU"/>
        </w:rPr>
        <w:t>․</w:t>
      </w:r>
      <w:r w:rsidRPr="00590196">
        <w:rPr>
          <w:rFonts w:ascii="GHEA Grapalat" w:eastAsia="Times New Roman" w:hAnsi="GHEA Grapalat" w:cs="Sylfaen"/>
          <w:sz w:val="24"/>
          <w:szCs w:val="24"/>
          <w:lang w:val="hy-AM" w:eastAsia="ru-RU"/>
        </w:rPr>
        <w:t>5» թիվը փոխարինել «3» թվով։</w:t>
      </w:r>
    </w:p>
    <w:p w14:paraId="615CA244" w14:textId="77777777" w:rsidR="004F2CDB" w:rsidRPr="00590196" w:rsidRDefault="004F2CDB" w:rsidP="00223633">
      <w:pPr>
        <w:pStyle w:val="ListParagraph"/>
        <w:numPr>
          <w:ilvl w:val="0"/>
          <w:numId w:val="9"/>
        </w:numPr>
        <w:tabs>
          <w:tab w:val="left" w:pos="426"/>
          <w:tab w:val="left" w:pos="567"/>
          <w:tab w:val="left" w:pos="709"/>
          <w:tab w:val="left" w:pos="1134"/>
        </w:tabs>
        <w:spacing w:after="0" w:line="360" w:lineRule="auto"/>
        <w:ind w:left="0" w:right="-1" w:firstLine="567"/>
        <w:jc w:val="both"/>
        <w:rPr>
          <w:rFonts w:ascii="GHEA Grapalat" w:hAnsi="GHEA Grapalat" w:cs="Sylfaen"/>
          <w:noProof/>
          <w:sz w:val="24"/>
          <w:szCs w:val="24"/>
          <w:lang w:val="hy-AM"/>
        </w:rPr>
      </w:pPr>
      <w:r w:rsidRPr="00590196">
        <w:rPr>
          <w:rFonts w:ascii="GHEA Grapalat" w:eastAsia="Times New Roman" w:hAnsi="GHEA Grapalat" w:cs="Sylfaen"/>
          <w:bCs/>
          <w:sz w:val="24"/>
          <w:szCs w:val="24"/>
          <w:lang w:val="hy-AM" w:eastAsia="ru-RU"/>
        </w:rPr>
        <w:t xml:space="preserve">Որոշման </w:t>
      </w:r>
      <w:r w:rsidRPr="00590196">
        <w:rPr>
          <w:rFonts w:ascii="GHEA Grapalat" w:eastAsia="Times New Roman" w:hAnsi="GHEA Grapalat" w:cs="Sylfaen"/>
          <w:sz w:val="24"/>
          <w:szCs w:val="24"/>
          <w:lang w:val="hy-AM" w:eastAsia="ru-RU"/>
        </w:rPr>
        <w:t xml:space="preserve">1-ին կետով հաստատված </w:t>
      </w:r>
      <w:r w:rsidRPr="00590196">
        <w:rPr>
          <w:rFonts w:ascii="GHEA Grapalat" w:hAnsi="GHEA Grapalat" w:cs="Sylfaen"/>
          <w:noProof/>
          <w:sz w:val="24"/>
          <w:szCs w:val="24"/>
          <w:lang w:val="hy-AM"/>
        </w:rPr>
        <w:t>10-րդ, 11-րդ և 12-րդ հավելվածների վերնագրերում նշված տնտեսական գործունեության տեսակների դասակարգիչները (</w:t>
      </w:r>
      <w:r w:rsidRPr="00590196">
        <w:rPr>
          <w:rFonts w:ascii="GHEA Grapalat" w:hAnsi="GHEA Grapalat" w:cs="Sylfaen"/>
          <w:i/>
          <w:noProof/>
          <w:sz w:val="24"/>
          <w:szCs w:val="24"/>
          <w:lang w:val="hy-AM"/>
        </w:rPr>
        <w:t>ՏԳՏԴ</w:t>
      </w:r>
      <w:r w:rsidRPr="00590196">
        <w:rPr>
          <w:rFonts w:ascii="GHEA Grapalat" w:hAnsi="GHEA Grapalat" w:cs="Sylfaen"/>
          <w:noProof/>
          <w:sz w:val="24"/>
          <w:szCs w:val="24"/>
          <w:lang w:val="hy-AM"/>
        </w:rPr>
        <w:t>) փոխարինել «</w:t>
      </w:r>
      <w:r w:rsidRPr="00590196">
        <w:rPr>
          <w:rFonts w:ascii="GHEA Grapalat" w:hAnsi="GHEA Grapalat" w:cs="Sylfaen"/>
          <w:i/>
          <w:noProof/>
          <w:sz w:val="24"/>
          <w:szCs w:val="24"/>
          <w:lang w:val="hy-AM"/>
        </w:rPr>
        <w:t>01, 02, 03, 36, 37, 41, 42, 43, 55, 91, 93</w:t>
      </w:r>
      <w:r w:rsidRPr="00590196">
        <w:rPr>
          <w:rFonts w:ascii="GHEA Grapalat" w:hAnsi="GHEA Grapalat" w:cs="Sylfaen"/>
          <w:noProof/>
          <w:sz w:val="24"/>
          <w:szCs w:val="24"/>
          <w:lang w:val="hy-AM"/>
        </w:rPr>
        <w:t>» թվերով։</w:t>
      </w:r>
    </w:p>
    <w:p w14:paraId="39C9FB65" w14:textId="77777777" w:rsidR="004F2CDB" w:rsidRPr="00590196" w:rsidRDefault="004F2CDB" w:rsidP="00223633">
      <w:pPr>
        <w:pStyle w:val="ListParagraph"/>
        <w:numPr>
          <w:ilvl w:val="0"/>
          <w:numId w:val="9"/>
        </w:numPr>
        <w:tabs>
          <w:tab w:val="left" w:pos="0"/>
          <w:tab w:val="left" w:pos="567"/>
          <w:tab w:val="left" w:pos="993"/>
        </w:tabs>
        <w:spacing w:after="0" w:line="360" w:lineRule="auto"/>
        <w:ind w:left="0" w:right="-1" w:firstLine="567"/>
        <w:jc w:val="both"/>
        <w:rPr>
          <w:rFonts w:ascii="GHEA Grapalat" w:hAnsi="GHEA Grapalat" w:cs="Sylfaen"/>
          <w:bCs/>
          <w:noProof/>
          <w:sz w:val="24"/>
          <w:szCs w:val="24"/>
          <w:lang w:val="hy-AM"/>
        </w:rPr>
      </w:pPr>
      <w:r w:rsidRPr="00590196">
        <w:rPr>
          <w:rFonts w:ascii="GHEA Grapalat" w:eastAsia="Times New Roman" w:hAnsi="GHEA Grapalat" w:cs="Sylfaen"/>
          <w:bCs/>
          <w:sz w:val="24"/>
          <w:szCs w:val="24"/>
          <w:lang w:val="hy-AM" w:eastAsia="ru-RU"/>
        </w:rPr>
        <w:lastRenderedPageBreak/>
        <w:t xml:space="preserve">Որոշման </w:t>
      </w:r>
      <w:r w:rsidRPr="00590196">
        <w:rPr>
          <w:rFonts w:ascii="GHEA Grapalat" w:eastAsia="Times New Roman" w:hAnsi="GHEA Grapalat" w:cs="Sylfaen"/>
          <w:sz w:val="24"/>
          <w:szCs w:val="24"/>
          <w:lang w:val="hy-AM" w:eastAsia="ru-RU"/>
        </w:rPr>
        <w:t xml:space="preserve">1-ին կետով հաստատված </w:t>
      </w:r>
      <w:r w:rsidRPr="00590196">
        <w:rPr>
          <w:rFonts w:ascii="GHEA Grapalat" w:hAnsi="GHEA Grapalat" w:cs="Sylfaen"/>
          <w:bCs/>
          <w:noProof/>
          <w:sz w:val="24"/>
          <w:szCs w:val="24"/>
          <w:lang w:val="hy-AM"/>
        </w:rPr>
        <w:t xml:space="preserve">10-րդ հավելվածի «Վերահսկողական բնույթի հարցեր» վերտառությամբ աղյուսակում կատարել հետևյալ փոփոխությունները և լրացումները՝ </w:t>
      </w:r>
    </w:p>
    <w:p w14:paraId="14BE32BA" w14:textId="4269A65B" w:rsidR="004F2CDB" w:rsidRPr="002E300A" w:rsidRDefault="002E300A" w:rsidP="002E300A">
      <w:pPr>
        <w:tabs>
          <w:tab w:val="left" w:pos="426"/>
          <w:tab w:val="left" w:pos="567"/>
          <w:tab w:val="left" w:pos="709"/>
        </w:tabs>
        <w:spacing w:after="0" w:line="360" w:lineRule="auto"/>
        <w:ind w:right="-1"/>
        <w:jc w:val="both"/>
        <w:rPr>
          <w:rFonts w:ascii="GHEA Grapalat" w:hAnsi="GHEA Grapalat" w:cs="Arial"/>
          <w:sz w:val="24"/>
          <w:szCs w:val="24"/>
          <w:lang w:val="hy-AM"/>
        </w:rPr>
      </w:pPr>
      <w:r>
        <w:rPr>
          <w:rFonts w:ascii="GHEA Grapalat" w:hAnsi="GHEA Grapalat" w:cs="Sylfaen"/>
          <w:noProof/>
          <w:sz w:val="24"/>
          <w:szCs w:val="24"/>
          <w:lang w:val="hy-AM"/>
        </w:rPr>
        <w:tab/>
        <w:t>ա.</w:t>
      </w:r>
      <w:r w:rsidR="004F2CDB" w:rsidRPr="002E300A">
        <w:rPr>
          <w:rFonts w:ascii="GHEA Grapalat" w:hAnsi="GHEA Grapalat" w:cs="Sylfaen"/>
          <w:noProof/>
          <w:sz w:val="24"/>
          <w:szCs w:val="24"/>
          <w:lang w:val="hy-AM"/>
        </w:rPr>
        <w:t xml:space="preserve"> </w:t>
      </w:r>
      <w:r w:rsidR="004F2CDB" w:rsidRPr="002E300A">
        <w:rPr>
          <w:rFonts w:ascii="GHEA Grapalat" w:eastAsia="Times New Roman" w:hAnsi="GHEA Grapalat" w:cs="Sylfaen"/>
          <w:bCs/>
          <w:sz w:val="24"/>
          <w:szCs w:val="24"/>
          <w:lang w:val="hy-AM" w:eastAsia="ru-RU"/>
        </w:rPr>
        <w:t>«</w:t>
      </w:r>
      <w:r w:rsidR="004F2CDB" w:rsidRPr="002E300A">
        <w:rPr>
          <w:rFonts w:ascii="GHEA Grapalat" w:eastAsia="Times New Roman" w:hAnsi="GHEA Grapalat" w:cs="Sylfaen"/>
          <w:sz w:val="24"/>
          <w:szCs w:val="24"/>
          <w:lang w:val="hy-AM" w:eastAsia="ru-RU"/>
        </w:rPr>
        <w:t>Վերահսկողական բնույթի հարցեր» վերտառությամբ</w:t>
      </w:r>
      <w:r w:rsidR="004F2CDB" w:rsidRPr="002E300A">
        <w:rPr>
          <w:rFonts w:ascii="GHEA Grapalat" w:hAnsi="GHEA Grapalat" w:cs="Sylfaen"/>
          <w:noProof/>
          <w:sz w:val="24"/>
          <w:szCs w:val="24"/>
          <w:lang w:val="hy-AM"/>
        </w:rPr>
        <w:t xml:space="preserve"> աղյուսակի «Հղում իրավական ակտին» սյունակից հետո լրացնել նոր սյունակ «Մեկնաբանություն» վերնագրով։</w:t>
      </w:r>
    </w:p>
    <w:p w14:paraId="5FACC5A9" w14:textId="06A9DED6" w:rsidR="004F2CDB" w:rsidRPr="002E300A" w:rsidRDefault="002E300A" w:rsidP="002E300A">
      <w:pPr>
        <w:tabs>
          <w:tab w:val="left" w:pos="0"/>
        </w:tabs>
        <w:spacing w:after="0" w:line="360" w:lineRule="auto"/>
        <w:ind w:left="435" w:right="-1"/>
        <w:jc w:val="both"/>
        <w:rPr>
          <w:rFonts w:ascii="GHEA Grapalat" w:hAnsi="GHEA Grapalat" w:cs="Sylfaen"/>
          <w:bCs/>
          <w:noProof/>
          <w:sz w:val="24"/>
          <w:szCs w:val="24"/>
          <w:lang w:val="hy-AM"/>
        </w:rPr>
      </w:pPr>
      <w:r>
        <w:rPr>
          <w:rFonts w:ascii="GHEA Grapalat" w:hAnsi="GHEA Grapalat" w:cs="Sylfaen"/>
          <w:bCs/>
          <w:noProof/>
          <w:sz w:val="24"/>
          <w:szCs w:val="24"/>
          <w:lang w:val="hy-AM"/>
        </w:rPr>
        <w:t xml:space="preserve">բ. </w:t>
      </w:r>
      <w:r w:rsidR="004F2CDB" w:rsidRPr="002E300A">
        <w:rPr>
          <w:rFonts w:ascii="GHEA Grapalat" w:hAnsi="GHEA Grapalat" w:cs="Sylfaen"/>
          <w:bCs/>
          <w:noProof/>
          <w:sz w:val="24"/>
          <w:szCs w:val="24"/>
          <w:lang w:val="hy-AM"/>
        </w:rPr>
        <w:t xml:space="preserve">4-րդ և 5-րդ կետերը շարադրել հետևյալ խմբագրությամբ՝ </w:t>
      </w:r>
    </w:p>
    <w:p w14:paraId="0227D82A" w14:textId="77777777" w:rsidR="004F2CDB" w:rsidRPr="00590196" w:rsidRDefault="004F2CDB" w:rsidP="004F2CDB">
      <w:pPr>
        <w:pStyle w:val="ListParagraph"/>
        <w:tabs>
          <w:tab w:val="left" w:pos="0"/>
        </w:tabs>
        <w:spacing w:after="0"/>
        <w:ind w:left="0" w:right="-1" w:firstLine="426"/>
        <w:jc w:val="both"/>
        <w:rPr>
          <w:rFonts w:ascii="GHEA Grapalat" w:hAnsi="GHEA Grapalat" w:cs="Sylfaen"/>
          <w:bCs/>
          <w:noProof/>
          <w:sz w:val="24"/>
          <w:szCs w:val="24"/>
          <w:lang w:val="hy-AM"/>
        </w:rPr>
      </w:pPr>
      <w:r w:rsidRPr="00590196">
        <w:rPr>
          <w:rFonts w:ascii="GHEA Grapalat" w:hAnsi="GHEA Grapalat" w:cs="Sylfaen"/>
          <w:bCs/>
          <w:iCs/>
          <w:noProof/>
          <w:sz w:val="24"/>
          <w:szCs w:val="24"/>
          <w:lang w:val="hy-AM"/>
        </w:rPr>
        <w:t>«</w:t>
      </w:r>
    </w:p>
    <w:tbl>
      <w:tblPr>
        <w:tblStyle w:val="TableGrid"/>
        <w:tblW w:w="10235" w:type="dxa"/>
        <w:tblInd w:w="-34" w:type="dxa"/>
        <w:tblLayout w:type="fixed"/>
        <w:tblLook w:val="04A0" w:firstRow="1" w:lastRow="0" w:firstColumn="1" w:lastColumn="0" w:noHBand="0" w:noVBand="1"/>
      </w:tblPr>
      <w:tblGrid>
        <w:gridCol w:w="709"/>
        <w:gridCol w:w="2694"/>
        <w:gridCol w:w="283"/>
        <w:gridCol w:w="284"/>
        <w:gridCol w:w="283"/>
        <w:gridCol w:w="709"/>
        <w:gridCol w:w="1984"/>
        <w:gridCol w:w="284"/>
        <w:gridCol w:w="3005"/>
      </w:tblGrid>
      <w:tr w:rsidR="004F2CDB" w:rsidRPr="00590196" w14:paraId="27F01019" w14:textId="77777777" w:rsidTr="00C203E2">
        <w:trPr>
          <w:trHeight w:val="1120"/>
        </w:trPr>
        <w:tc>
          <w:tcPr>
            <w:tcW w:w="709" w:type="dxa"/>
            <w:vAlign w:val="center"/>
          </w:tcPr>
          <w:p w14:paraId="4D9C68B9"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4</w:t>
            </w:r>
            <w:r w:rsidRPr="00590196">
              <w:rPr>
                <w:rFonts w:ascii="Cambria Math" w:hAnsi="Cambria Math" w:cs="Cambria Math"/>
                <w:b/>
                <w:iCs/>
                <w:noProof/>
                <w:sz w:val="16"/>
                <w:szCs w:val="16"/>
                <w:lang w:val="hy-AM"/>
              </w:rPr>
              <w:t>․</w:t>
            </w:r>
          </w:p>
        </w:tc>
        <w:tc>
          <w:tcPr>
            <w:tcW w:w="2694" w:type="dxa"/>
            <w:vAlign w:val="center"/>
          </w:tcPr>
          <w:p w14:paraId="046A5429" w14:textId="6E03E51F" w:rsidR="004F2CDB" w:rsidRPr="00590196" w:rsidRDefault="004F2CDB" w:rsidP="004F2CDB">
            <w:pPr>
              <w:tabs>
                <w:tab w:val="left" w:pos="450"/>
              </w:tabs>
              <w:ind w:right="-1" w:firstLine="175"/>
              <w:jc w:val="center"/>
              <w:rPr>
                <w:rFonts w:ascii="GHEA Grapalat" w:hAnsi="GHEA Grapalat" w:cs="Sylfaen"/>
                <w:b/>
                <w:iCs/>
                <w:noProof/>
                <w:sz w:val="16"/>
                <w:szCs w:val="16"/>
                <w:lang w:val="hy-AM"/>
              </w:rPr>
            </w:pPr>
            <w:r w:rsidRPr="00590196">
              <w:rPr>
                <w:rFonts w:ascii="GHEA Grapalat" w:hAnsi="GHEA Grapalat"/>
                <w:b/>
                <w:iCs/>
                <w:color w:val="000000"/>
                <w:sz w:val="16"/>
                <w:szCs w:val="16"/>
                <w:shd w:val="clear" w:color="auto" w:fill="FFFFFF"/>
                <w:lang w:val="hy-AM"/>
              </w:rPr>
              <w:t>Անտառի սեփականատերերը, անտառային տնտեսություն վարող անձինք և անտառ օգտագործողները պատշաճ իրականացրել են իրենց պարտավորություններ</w:t>
            </w:r>
            <w:r w:rsidR="00745AD2">
              <w:rPr>
                <w:rFonts w:ascii="GHEA Grapalat" w:hAnsi="GHEA Grapalat"/>
                <w:b/>
                <w:iCs/>
                <w:color w:val="000000"/>
                <w:sz w:val="16"/>
                <w:szCs w:val="16"/>
                <w:shd w:val="clear" w:color="auto" w:fill="FFFFFF"/>
                <w:lang w:val="hy-AM"/>
              </w:rPr>
              <w:t>ը</w:t>
            </w:r>
          </w:p>
        </w:tc>
        <w:tc>
          <w:tcPr>
            <w:tcW w:w="283" w:type="dxa"/>
          </w:tcPr>
          <w:p w14:paraId="7E2B4FEE"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5EA64FA6"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83" w:type="dxa"/>
          </w:tcPr>
          <w:p w14:paraId="2D4A8C9D"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20013FCC" w14:textId="77777777" w:rsidR="004F2CDB" w:rsidRPr="00590196" w:rsidRDefault="004F2CDB" w:rsidP="004F2CDB">
            <w:pPr>
              <w:tabs>
                <w:tab w:val="left" w:pos="450"/>
              </w:tabs>
              <w:ind w:right="-1"/>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85</w:t>
            </w:r>
          </w:p>
        </w:tc>
        <w:tc>
          <w:tcPr>
            <w:tcW w:w="1984" w:type="dxa"/>
            <w:vAlign w:val="center"/>
          </w:tcPr>
          <w:p w14:paraId="6AF94A00" w14:textId="4F22937C" w:rsidR="004F2CDB" w:rsidRPr="00590196" w:rsidRDefault="00DE3C17" w:rsidP="004F2CDB">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004F2CDB" w:rsidRPr="00590196">
              <w:rPr>
                <w:rFonts w:ascii="GHEA Grapalat" w:hAnsi="GHEA Grapalat"/>
                <w:b/>
                <w:iCs/>
                <w:color w:val="000000"/>
                <w:sz w:val="16"/>
                <w:szCs w:val="16"/>
                <w:shd w:val="clear" w:color="auto" w:fill="FFFFFF"/>
                <w:lang w:val="hy-AM"/>
              </w:rPr>
              <w:t xml:space="preserve"> անտառային օրենսգրքի 21-րդ հոդվածի 2-րդ մասի «ա», «բ», «գ» կետեր</w:t>
            </w:r>
          </w:p>
        </w:tc>
        <w:tc>
          <w:tcPr>
            <w:tcW w:w="284" w:type="dxa"/>
          </w:tcPr>
          <w:p w14:paraId="7898DA7B"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3005" w:type="dxa"/>
          </w:tcPr>
          <w:p w14:paraId="2F0CE19A" w14:textId="1CBFB9D8" w:rsidR="004F2CDB" w:rsidRPr="00590196" w:rsidRDefault="004F2CDB" w:rsidP="002E300A">
            <w:pPr>
              <w:tabs>
                <w:tab w:val="left" w:pos="450"/>
              </w:tabs>
              <w:ind w:right="-1"/>
              <w:rPr>
                <w:rFonts w:ascii="GHEA Grapalat" w:hAnsi="GHEA Grapalat"/>
                <w:b/>
                <w:iCs/>
                <w:color w:val="000000"/>
                <w:sz w:val="16"/>
                <w:szCs w:val="16"/>
                <w:shd w:val="clear" w:color="auto" w:fill="FFFFFF"/>
                <w:lang w:val="hy-AM"/>
              </w:rPr>
            </w:pPr>
          </w:p>
          <w:p w14:paraId="6F60777F" w14:textId="07B0C6DE" w:rsidR="004F2CDB" w:rsidRPr="002E300A" w:rsidRDefault="004F2CDB" w:rsidP="002E300A">
            <w:pPr>
              <w:tabs>
                <w:tab w:val="left" w:pos="450"/>
              </w:tabs>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p w14:paraId="62D5321B"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r>
      <w:tr w:rsidR="004F2CDB" w:rsidRPr="00590196" w14:paraId="05A8E7F0" w14:textId="77777777" w:rsidTr="00C203E2">
        <w:trPr>
          <w:trHeight w:val="1120"/>
        </w:trPr>
        <w:tc>
          <w:tcPr>
            <w:tcW w:w="709" w:type="dxa"/>
            <w:vAlign w:val="center"/>
          </w:tcPr>
          <w:p w14:paraId="3FA66433"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5</w:t>
            </w:r>
            <w:r w:rsidRPr="00590196">
              <w:rPr>
                <w:rFonts w:ascii="Cambria Math" w:hAnsi="Cambria Math" w:cs="Cambria Math"/>
                <w:b/>
                <w:iCs/>
                <w:noProof/>
                <w:sz w:val="16"/>
                <w:szCs w:val="16"/>
                <w:lang w:val="hy-AM"/>
              </w:rPr>
              <w:t>․</w:t>
            </w:r>
          </w:p>
        </w:tc>
        <w:tc>
          <w:tcPr>
            <w:tcW w:w="2694" w:type="dxa"/>
            <w:vAlign w:val="center"/>
          </w:tcPr>
          <w:p w14:paraId="6BB31B0E" w14:textId="77777777" w:rsidR="004F2CDB" w:rsidRPr="00590196" w:rsidRDefault="004F2CDB" w:rsidP="004F2CDB">
            <w:pPr>
              <w:tabs>
                <w:tab w:val="left" w:pos="450"/>
              </w:tabs>
              <w:ind w:right="-1" w:firstLine="33"/>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Times New Roman"/>
                <w:b/>
                <w:iCs/>
                <w:color w:val="000000"/>
                <w:sz w:val="16"/>
                <w:szCs w:val="16"/>
                <w:lang w:val="hy-AM"/>
              </w:rPr>
              <w:t>Վարձակալությամբ տրամադրված անտառային հողերում շենք, շինությունները կառուցվել են բացառապես անտառային տնտեսության կարիքների համար</w:t>
            </w:r>
          </w:p>
        </w:tc>
        <w:tc>
          <w:tcPr>
            <w:tcW w:w="283" w:type="dxa"/>
          </w:tcPr>
          <w:p w14:paraId="5121EB96"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84" w:type="dxa"/>
          </w:tcPr>
          <w:p w14:paraId="1D57AAF1"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83" w:type="dxa"/>
          </w:tcPr>
          <w:p w14:paraId="4745A409"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709" w:type="dxa"/>
            <w:vAlign w:val="center"/>
          </w:tcPr>
          <w:p w14:paraId="55B2C7DB" w14:textId="77777777" w:rsidR="004F2CDB" w:rsidRPr="00590196" w:rsidRDefault="004F2CDB" w:rsidP="004F2CDB">
            <w:pPr>
              <w:tabs>
                <w:tab w:val="left" w:pos="450"/>
              </w:tabs>
              <w:ind w:right="-1"/>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85</w:t>
            </w:r>
          </w:p>
        </w:tc>
        <w:tc>
          <w:tcPr>
            <w:tcW w:w="1984" w:type="dxa"/>
            <w:vAlign w:val="center"/>
          </w:tcPr>
          <w:p w14:paraId="46AA0D8D" w14:textId="66B47D91" w:rsidR="004F2CDB" w:rsidRPr="00590196" w:rsidRDefault="00DE3C17" w:rsidP="00127F32">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Pr="00590196">
              <w:rPr>
                <w:rFonts w:ascii="GHEA Grapalat" w:eastAsia="Times New Roman" w:hAnsi="GHEA Grapalat" w:cs="Sylfaen"/>
                <w:b/>
                <w:iCs/>
                <w:sz w:val="16"/>
                <w:szCs w:val="16"/>
                <w:lang w:val="hy-AM" w:eastAsia="ru-RU"/>
              </w:rPr>
              <w:t xml:space="preserve"> </w:t>
            </w:r>
            <w:r w:rsidR="004F2CDB" w:rsidRPr="00590196">
              <w:rPr>
                <w:rFonts w:ascii="GHEA Grapalat" w:eastAsia="Times New Roman" w:hAnsi="GHEA Grapalat" w:cs="Times New Roman"/>
                <w:b/>
                <w:iCs/>
                <w:color w:val="000000"/>
                <w:sz w:val="16"/>
                <w:szCs w:val="16"/>
                <w:lang w:val="hy-AM"/>
              </w:rPr>
              <w:t>հողային օրենսգրքի 25-րդ հոդվածի 4</w:t>
            </w:r>
            <w:r w:rsidR="004F2CDB" w:rsidRPr="00590196">
              <w:rPr>
                <w:rFonts w:ascii="GHEA Grapalat" w:eastAsia="Times New Roman" w:hAnsi="GHEA Grapalat" w:cs="Times New Roman"/>
                <w:b/>
                <w:iCs/>
                <w:color w:val="000000"/>
                <w:sz w:val="16"/>
                <w:szCs w:val="16"/>
                <w:vertAlign w:val="superscript"/>
                <w:lang w:val="hy-AM"/>
              </w:rPr>
              <w:t>1</w:t>
            </w:r>
            <w:r w:rsidR="004F2CDB" w:rsidRPr="00590196">
              <w:rPr>
                <w:rFonts w:ascii="GHEA Grapalat" w:eastAsia="Times New Roman" w:hAnsi="GHEA Grapalat" w:cs="Times New Roman"/>
                <w:b/>
                <w:iCs/>
                <w:color w:val="000000"/>
                <w:sz w:val="16"/>
                <w:szCs w:val="16"/>
                <w:lang w:val="hy-AM"/>
              </w:rPr>
              <w:t>-րդ մաս</w:t>
            </w:r>
          </w:p>
        </w:tc>
        <w:tc>
          <w:tcPr>
            <w:tcW w:w="284" w:type="dxa"/>
          </w:tcPr>
          <w:p w14:paraId="04D6B0C5"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3005" w:type="dxa"/>
            <w:vAlign w:val="center"/>
          </w:tcPr>
          <w:p w14:paraId="3B48212D"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592D8A3F"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p w14:paraId="5C6ABB86" w14:textId="319DC711" w:rsidR="004F2CDB" w:rsidRPr="00590196" w:rsidRDefault="004F2CDB" w:rsidP="002E300A">
            <w:pPr>
              <w:tabs>
                <w:tab w:val="left" w:pos="450"/>
              </w:tabs>
              <w:ind w:right="-1"/>
              <w:rPr>
                <w:rFonts w:ascii="GHEA Grapalat" w:hAnsi="GHEA Grapalat"/>
                <w:b/>
                <w:iCs/>
                <w:color w:val="000000"/>
                <w:sz w:val="16"/>
                <w:szCs w:val="16"/>
                <w:shd w:val="clear" w:color="auto" w:fill="FFFFFF"/>
                <w:lang w:val="hy-AM"/>
              </w:rPr>
            </w:pPr>
          </w:p>
        </w:tc>
      </w:tr>
    </w:tbl>
    <w:p w14:paraId="3BD69703" w14:textId="77777777" w:rsidR="004F2CDB" w:rsidRPr="00590196" w:rsidRDefault="004F2CDB" w:rsidP="004F2CDB">
      <w:pPr>
        <w:pStyle w:val="ListParagraph"/>
        <w:tabs>
          <w:tab w:val="left" w:pos="0"/>
          <w:tab w:val="left" w:pos="450"/>
        </w:tabs>
        <w:spacing w:after="0" w:line="360" w:lineRule="auto"/>
        <w:ind w:left="0" w:right="-1" w:firstLine="426"/>
        <w:jc w:val="right"/>
        <w:rPr>
          <w:rFonts w:ascii="GHEA Grapalat" w:hAnsi="GHEA Grapalat" w:cs="Sylfaen"/>
          <w:bCs/>
          <w:iCs/>
          <w:noProof/>
          <w:sz w:val="24"/>
          <w:szCs w:val="24"/>
          <w:u w:val="single"/>
          <w:lang w:val="hy-AM"/>
        </w:rPr>
      </w:pPr>
      <w:r w:rsidRPr="00590196">
        <w:rPr>
          <w:rFonts w:ascii="GHEA Grapalat" w:hAnsi="GHEA Grapalat" w:cs="Sylfaen"/>
          <w:bCs/>
          <w:iCs/>
          <w:noProof/>
          <w:sz w:val="24"/>
          <w:szCs w:val="24"/>
          <w:lang w:val="hy-AM"/>
        </w:rPr>
        <w:t>»</w:t>
      </w:r>
      <w:r w:rsidRPr="00590196">
        <w:rPr>
          <w:rFonts w:ascii="Cambria Math" w:hAnsi="Cambria Math" w:cs="Cambria Math"/>
          <w:bCs/>
          <w:iCs/>
          <w:noProof/>
          <w:sz w:val="24"/>
          <w:szCs w:val="24"/>
          <w:lang w:val="hy-AM"/>
        </w:rPr>
        <w:t>․</w:t>
      </w:r>
    </w:p>
    <w:p w14:paraId="326C2A1A" w14:textId="2E8ECD3D" w:rsidR="004F2CDB" w:rsidRPr="00BB2A4D" w:rsidRDefault="00BB2A4D" w:rsidP="00BB2A4D">
      <w:pPr>
        <w:tabs>
          <w:tab w:val="left" w:pos="450"/>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745AD2" w:rsidRPr="00BB2A4D">
        <w:rPr>
          <w:rFonts w:ascii="GHEA Grapalat" w:hAnsi="GHEA Grapalat" w:cs="Sylfaen"/>
          <w:noProof/>
          <w:sz w:val="24"/>
          <w:szCs w:val="24"/>
          <w:lang w:val="hy-AM"/>
        </w:rPr>
        <w:t xml:space="preserve">գ. </w:t>
      </w:r>
      <w:r w:rsidR="004F2CDB" w:rsidRPr="00BB2A4D">
        <w:rPr>
          <w:rFonts w:ascii="GHEA Grapalat" w:hAnsi="GHEA Grapalat" w:cs="Sylfaen"/>
          <w:noProof/>
          <w:sz w:val="24"/>
          <w:szCs w:val="24"/>
          <w:lang w:val="hy-AM"/>
        </w:rPr>
        <w:t xml:space="preserve">8-րդ կետում՝ «կանոններին» բառը փոխարինել «կարգի» բառով, «4-րդ մաս» բառերից հետո լրացնել «, </w:t>
      </w:r>
      <w:r w:rsidR="00745AD2" w:rsidRPr="00BB2A4D">
        <w:rPr>
          <w:rFonts w:ascii="GHEA Grapalat" w:hAnsi="GHEA Grapalat" w:cs="Sylfaen"/>
          <w:noProof/>
          <w:sz w:val="24"/>
          <w:szCs w:val="24"/>
          <w:lang w:val="hy-AM"/>
        </w:rPr>
        <w:t xml:space="preserve">Կառավարության 2006 թվականի հունիսի 22-ի </w:t>
      </w:r>
      <w:r w:rsidR="00072779" w:rsidRPr="00072779">
        <w:rPr>
          <w:rFonts w:ascii="GHEA Grapalat" w:hAnsi="GHEA Grapalat" w:cs="Sylfaen"/>
          <w:noProof/>
          <w:sz w:val="24"/>
          <w:szCs w:val="24"/>
          <w:lang w:val="hy-AM"/>
        </w:rPr>
        <w:t xml:space="preserve">N </w:t>
      </w:r>
      <w:r w:rsidR="004F2CDB" w:rsidRPr="00BB2A4D">
        <w:rPr>
          <w:rFonts w:ascii="GHEA Grapalat" w:hAnsi="GHEA Grapalat" w:cs="Sylfaen"/>
          <w:noProof/>
          <w:sz w:val="24"/>
          <w:szCs w:val="24"/>
          <w:lang w:val="hy-AM"/>
        </w:rPr>
        <w:t>897-Ն որոշում» բառերը։</w:t>
      </w:r>
    </w:p>
    <w:p w14:paraId="7A980361" w14:textId="07336CDB" w:rsidR="004F2CDB" w:rsidRPr="00BB2A4D" w:rsidRDefault="00BB2A4D" w:rsidP="00BB2A4D">
      <w:pPr>
        <w:tabs>
          <w:tab w:val="left" w:pos="450"/>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745AD2" w:rsidRPr="00BB2A4D">
        <w:rPr>
          <w:rFonts w:ascii="GHEA Grapalat" w:hAnsi="GHEA Grapalat" w:cs="Sylfaen"/>
          <w:noProof/>
          <w:sz w:val="24"/>
          <w:szCs w:val="24"/>
          <w:lang w:val="hy-AM"/>
        </w:rPr>
        <w:t xml:space="preserve">դ. </w:t>
      </w:r>
      <w:r w:rsidR="004F2CDB" w:rsidRPr="00BB2A4D">
        <w:rPr>
          <w:rFonts w:ascii="GHEA Grapalat" w:hAnsi="GHEA Grapalat" w:cs="Sylfaen"/>
          <w:noProof/>
          <w:sz w:val="24"/>
          <w:szCs w:val="24"/>
          <w:lang w:val="hy-AM"/>
        </w:rPr>
        <w:t>10-րդ կետում՝ «</w:t>
      </w:r>
      <w:r w:rsidR="00DE3C17" w:rsidRPr="00BB2A4D">
        <w:rPr>
          <w:rFonts w:ascii="GHEA Grapalat" w:hAnsi="GHEA Grapalat" w:cs="Sylfaen"/>
          <w:noProof/>
          <w:sz w:val="24"/>
          <w:szCs w:val="24"/>
          <w:lang w:val="hy-AM"/>
        </w:rPr>
        <w:t>Հայաստանի Հանրապետության</w:t>
      </w:r>
      <w:r w:rsidR="004F2CDB" w:rsidRPr="00BB2A4D">
        <w:rPr>
          <w:rFonts w:ascii="GHEA Grapalat" w:hAnsi="GHEA Grapalat" w:cs="Sylfaen"/>
          <w:noProof/>
          <w:sz w:val="24"/>
          <w:szCs w:val="24"/>
          <w:lang w:val="hy-AM"/>
        </w:rPr>
        <w:t xml:space="preserve"> անտառային օրենսգրքի 25-րդ հոդված» բառերը փոխարինել «</w:t>
      </w:r>
      <w:r w:rsidR="00DE3C17" w:rsidRPr="00BB2A4D">
        <w:rPr>
          <w:rFonts w:ascii="GHEA Grapalat" w:hAnsi="GHEA Grapalat" w:cs="Sylfaen"/>
          <w:noProof/>
          <w:sz w:val="24"/>
          <w:szCs w:val="24"/>
          <w:lang w:val="hy-AM"/>
        </w:rPr>
        <w:t xml:space="preserve">Հայաստանի Հանրապետության </w:t>
      </w:r>
      <w:r w:rsidR="004F2CDB" w:rsidRPr="00BB2A4D">
        <w:rPr>
          <w:rFonts w:ascii="GHEA Grapalat" w:hAnsi="GHEA Grapalat" w:cs="Sylfaen"/>
          <w:noProof/>
          <w:sz w:val="24"/>
          <w:szCs w:val="24"/>
          <w:lang w:val="hy-AM"/>
        </w:rPr>
        <w:t>անտառային օրենսգրքի 25-րդ հոդվածի 1-ին, 2-րդ, 4-րդ, 6-րդ, 7-րդ մասեր</w:t>
      </w:r>
      <w:r w:rsidRPr="00BB2A4D">
        <w:rPr>
          <w:rFonts w:ascii="GHEA Grapalat" w:hAnsi="GHEA Grapalat" w:cs="Sylfaen"/>
          <w:noProof/>
          <w:sz w:val="24"/>
          <w:szCs w:val="24"/>
          <w:lang w:val="hy-AM"/>
        </w:rPr>
        <w:t xml:space="preserve">, Կառավարության 2006 թվականի հունիսի 22-ի </w:t>
      </w:r>
      <w:r w:rsidR="00101914" w:rsidRPr="00101914">
        <w:rPr>
          <w:rFonts w:ascii="GHEA Grapalat" w:hAnsi="GHEA Grapalat" w:cs="Sylfaen"/>
          <w:noProof/>
          <w:sz w:val="24"/>
          <w:szCs w:val="24"/>
          <w:lang w:val="hy-AM"/>
        </w:rPr>
        <w:t xml:space="preserve">N </w:t>
      </w:r>
      <w:r w:rsidRPr="00BB2A4D">
        <w:rPr>
          <w:rFonts w:ascii="GHEA Grapalat" w:hAnsi="GHEA Grapalat" w:cs="Sylfaen"/>
          <w:noProof/>
          <w:sz w:val="24"/>
          <w:szCs w:val="24"/>
          <w:lang w:val="hy-AM"/>
        </w:rPr>
        <w:t>897-Ն որոշում</w:t>
      </w:r>
      <w:r w:rsidR="004F2CDB" w:rsidRPr="00BB2A4D">
        <w:rPr>
          <w:rFonts w:ascii="GHEA Grapalat" w:hAnsi="GHEA Grapalat" w:cs="Sylfaen"/>
          <w:noProof/>
          <w:sz w:val="24"/>
          <w:szCs w:val="24"/>
          <w:lang w:val="hy-AM"/>
        </w:rPr>
        <w:t>» բառերով։</w:t>
      </w:r>
    </w:p>
    <w:p w14:paraId="34C69B92" w14:textId="4F22FE38" w:rsidR="004F2CDB" w:rsidRPr="00BB2A4D" w:rsidRDefault="00BB2A4D" w:rsidP="00BB2A4D">
      <w:pPr>
        <w:tabs>
          <w:tab w:val="left" w:pos="450"/>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0434F2" w:rsidRPr="00BB2A4D">
        <w:rPr>
          <w:rFonts w:ascii="GHEA Grapalat" w:hAnsi="GHEA Grapalat" w:cs="Sylfaen"/>
          <w:noProof/>
          <w:sz w:val="24"/>
          <w:szCs w:val="24"/>
          <w:lang w:val="hy-AM"/>
        </w:rPr>
        <w:t xml:space="preserve">ե. </w:t>
      </w:r>
      <w:r w:rsidR="004F2CDB" w:rsidRPr="00BB2A4D">
        <w:rPr>
          <w:rFonts w:ascii="GHEA Grapalat" w:hAnsi="GHEA Grapalat" w:cs="Sylfaen"/>
          <w:noProof/>
          <w:sz w:val="24"/>
          <w:szCs w:val="24"/>
          <w:lang w:val="hy-AM"/>
        </w:rPr>
        <w:t>11-</w:t>
      </w:r>
      <w:r w:rsidR="004F2CDB" w:rsidRPr="00086199">
        <w:rPr>
          <w:rFonts w:ascii="GHEA Grapalat" w:hAnsi="GHEA Grapalat" w:cs="Sylfaen"/>
          <w:noProof/>
          <w:sz w:val="24"/>
          <w:szCs w:val="24"/>
          <w:lang w:val="hy-AM"/>
        </w:rPr>
        <w:t>րդ կետը շարադրել հետևյալ</w:t>
      </w:r>
      <w:r w:rsidR="004F2CDB" w:rsidRPr="00BB2A4D">
        <w:rPr>
          <w:rFonts w:ascii="GHEA Grapalat" w:hAnsi="GHEA Grapalat" w:cs="Sylfaen"/>
          <w:noProof/>
          <w:sz w:val="24"/>
          <w:szCs w:val="24"/>
          <w:lang w:val="hy-AM"/>
        </w:rPr>
        <w:t xml:space="preserve"> խմբագրությամբ՝ </w:t>
      </w:r>
    </w:p>
    <w:p w14:paraId="424B0947" w14:textId="77777777" w:rsidR="004F2CDB" w:rsidRPr="00590196" w:rsidRDefault="004F2CDB" w:rsidP="004F2CDB">
      <w:pPr>
        <w:pStyle w:val="ListParagraph"/>
        <w:tabs>
          <w:tab w:val="left" w:pos="0"/>
          <w:tab w:val="left" w:pos="450"/>
        </w:tabs>
        <w:spacing w:after="0"/>
        <w:ind w:left="0" w:right="-1" w:firstLine="426"/>
        <w:jc w:val="both"/>
        <w:rPr>
          <w:rFonts w:ascii="GHEA Grapalat" w:hAnsi="GHEA Grapalat" w:cs="Sylfaen"/>
          <w:bCs/>
          <w:iCs/>
          <w:noProof/>
          <w:sz w:val="24"/>
          <w:szCs w:val="24"/>
          <w:lang w:val="hy-AM"/>
        </w:rPr>
      </w:pPr>
      <w:r w:rsidRPr="00590196">
        <w:rPr>
          <w:rFonts w:ascii="GHEA Grapalat" w:hAnsi="GHEA Grapalat" w:cs="Sylfaen"/>
          <w:bCs/>
          <w:iCs/>
          <w:noProof/>
          <w:sz w:val="24"/>
          <w:szCs w:val="24"/>
          <w:lang w:val="hy-AM"/>
        </w:rPr>
        <w:t>«</w:t>
      </w:r>
    </w:p>
    <w:tbl>
      <w:tblPr>
        <w:tblStyle w:val="TableGrid"/>
        <w:tblW w:w="10235" w:type="dxa"/>
        <w:tblInd w:w="108" w:type="dxa"/>
        <w:tblLayout w:type="fixed"/>
        <w:tblLook w:val="04A0" w:firstRow="1" w:lastRow="0" w:firstColumn="1" w:lastColumn="0" w:noHBand="0" w:noVBand="1"/>
      </w:tblPr>
      <w:tblGrid>
        <w:gridCol w:w="664"/>
        <w:gridCol w:w="2491"/>
        <w:gridCol w:w="236"/>
        <w:gridCol w:w="236"/>
        <w:gridCol w:w="236"/>
        <w:gridCol w:w="650"/>
        <w:gridCol w:w="650"/>
        <w:gridCol w:w="1889"/>
        <w:gridCol w:w="236"/>
        <w:gridCol w:w="2947"/>
      </w:tblGrid>
      <w:tr w:rsidR="004F2CDB" w:rsidRPr="00590196" w14:paraId="348920CF" w14:textId="77777777" w:rsidTr="001A3293">
        <w:trPr>
          <w:trHeight w:val="1266"/>
        </w:trPr>
        <w:tc>
          <w:tcPr>
            <w:tcW w:w="664" w:type="dxa"/>
            <w:vAlign w:val="center"/>
          </w:tcPr>
          <w:p w14:paraId="53AFCF72"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11</w:t>
            </w:r>
            <w:r w:rsidRPr="00590196">
              <w:rPr>
                <w:rFonts w:ascii="Cambria Math" w:hAnsi="Cambria Math" w:cs="Cambria Math"/>
                <w:b/>
                <w:iCs/>
                <w:noProof/>
                <w:sz w:val="16"/>
                <w:szCs w:val="16"/>
                <w:lang w:val="hy-AM"/>
              </w:rPr>
              <w:t>․</w:t>
            </w:r>
          </w:p>
        </w:tc>
        <w:tc>
          <w:tcPr>
            <w:tcW w:w="2491" w:type="dxa"/>
            <w:vAlign w:val="center"/>
          </w:tcPr>
          <w:p w14:paraId="1AB61C69"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eastAsia="Times New Roman" w:hAnsi="GHEA Grapalat" w:cs="Times New Roman"/>
                <w:b/>
                <w:iCs/>
                <w:color w:val="000000"/>
                <w:sz w:val="16"/>
                <w:szCs w:val="16"/>
                <w:lang w:val="hy-AM"/>
              </w:rPr>
              <w:t>Պահպանվել է անտառների կամ անտառային հողերի օգտագործման պահանջները</w:t>
            </w:r>
          </w:p>
        </w:tc>
        <w:tc>
          <w:tcPr>
            <w:tcW w:w="236" w:type="dxa"/>
          </w:tcPr>
          <w:p w14:paraId="576CB35F" w14:textId="77777777" w:rsidR="004F2CDB" w:rsidRPr="00590196" w:rsidRDefault="004F2CDB" w:rsidP="004F2CDB">
            <w:pPr>
              <w:tabs>
                <w:tab w:val="left" w:pos="450"/>
              </w:tabs>
              <w:ind w:right="-1" w:firstLine="426"/>
              <w:jc w:val="right"/>
              <w:rPr>
                <w:rFonts w:ascii="GHEA Grapalat" w:hAnsi="GHEA Grapalat" w:cs="Sylfaen"/>
                <w:b/>
                <w:iCs/>
                <w:noProof/>
                <w:sz w:val="24"/>
                <w:szCs w:val="24"/>
                <w:lang w:val="hy-AM"/>
              </w:rPr>
            </w:pPr>
          </w:p>
        </w:tc>
        <w:tc>
          <w:tcPr>
            <w:tcW w:w="236" w:type="dxa"/>
          </w:tcPr>
          <w:p w14:paraId="002A2B71" w14:textId="77777777" w:rsidR="004F2CDB" w:rsidRPr="00590196" w:rsidRDefault="004F2CDB" w:rsidP="004F2CDB">
            <w:pPr>
              <w:tabs>
                <w:tab w:val="left" w:pos="450"/>
              </w:tabs>
              <w:ind w:right="-1" w:firstLine="426"/>
              <w:jc w:val="right"/>
              <w:rPr>
                <w:rFonts w:ascii="GHEA Grapalat" w:hAnsi="GHEA Grapalat" w:cs="Sylfaen"/>
                <w:b/>
                <w:iCs/>
                <w:noProof/>
                <w:sz w:val="24"/>
                <w:szCs w:val="24"/>
                <w:lang w:val="hy-AM"/>
              </w:rPr>
            </w:pPr>
          </w:p>
        </w:tc>
        <w:tc>
          <w:tcPr>
            <w:tcW w:w="236" w:type="dxa"/>
          </w:tcPr>
          <w:p w14:paraId="6CD13F0D" w14:textId="77777777" w:rsidR="004F2CDB" w:rsidRPr="00590196" w:rsidRDefault="004F2CDB" w:rsidP="004F2CDB">
            <w:pPr>
              <w:tabs>
                <w:tab w:val="left" w:pos="450"/>
              </w:tabs>
              <w:ind w:right="-1" w:firstLine="426"/>
              <w:jc w:val="right"/>
              <w:rPr>
                <w:rFonts w:ascii="GHEA Grapalat" w:hAnsi="GHEA Grapalat" w:cs="Sylfaen"/>
                <w:b/>
                <w:iCs/>
                <w:noProof/>
                <w:sz w:val="24"/>
                <w:szCs w:val="24"/>
                <w:lang w:val="hy-AM"/>
              </w:rPr>
            </w:pPr>
          </w:p>
        </w:tc>
        <w:tc>
          <w:tcPr>
            <w:tcW w:w="650" w:type="dxa"/>
          </w:tcPr>
          <w:p w14:paraId="326CCDFC"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p>
        </w:tc>
        <w:tc>
          <w:tcPr>
            <w:tcW w:w="650" w:type="dxa"/>
            <w:vAlign w:val="center"/>
          </w:tcPr>
          <w:p w14:paraId="132712F1" w14:textId="77777777" w:rsidR="004F2CDB" w:rsidRPr="00590196" w:rsidRDefault="004F2CDB" w:rsidP="004F2CDB">
            <w:pPr>
              <w:tabs>
                <w:tab w:val="left" w:pos="450"/>
              </w:tabs>
              <w:ind w:right="-1"/>
              <w:jc w:val="center"/>
              <w:rPr>
                <w:rFonts w:ascii="GHEA Grapalat" w:hAnsi="GHEA Grapalat" w:cs="Sylfaen"/>
                <w:b/>
                <w:iCs/>
                <w:noProof/>
                <w:sz w:val="24"/>
                <w:szCs w:val="24"/>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1889" w:type="dxa"/>
            <w:vAlign w:val="center"/>
          </w:tcPr>
          <w:p w14:paraId="5D0E6B96" w14:textId="3A9D97B0" w:rsidR="004F2CDB" w:rsidRPr="00310266" w:rsidRDefault="00DE3C17" w:rsidP="00310266">
            <w:pPr>
              <w:tabs>
                <w:tab w:val="left" w:pos="450"/>
              </w:tabs>
              <w:ind w:right="-1"/>
              <w:jc w:val="center"/>
              <w:rPr>
                <w:rFonts w:ascii="GHEA Grapalat" w:eastAsia="Times New Roman" w:hAnsi="GHEA Grapalat" w:cs="Times New Roman"/>
                <w:b/>
                <w:iCs/>
                <w:color w:val="000000"/>
                <w:sz w:val="16"/>
                <w:szCs w:val="16"/>
                <w:lang w:val="hy-AM"/>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004F2CDB" w:rsidRPr="00590196">
              <w:rPr>
                <w:rFonts w:ascii="GHEA Grapalat" w:eastAsia="Times New Roman" w:hAnsi="GHEA Grapalat" w:cs="Times New Roman"/>
                <w:b/>
                <w:iCs/>
                <w:color w:val="000000"/>
                <w:sz w:val="16"/>
                <w:szCs w:val="16"/>
                <w:lang w:val="hy-AM"/>
              </w:rPr>
              <w:t xml:space="preserve"> անտառային օրենսգրքի 45-րդ հոդված</w:t>
            </w:r>
            <w:r w:rsidR="001A3293" w:rsidRPr="001A3293">
              <w:rPr>
                <w:rFonts w:ascii="GHEA Grapalat" w:eastAsia="Times New Roman" w:hAnsi="GHEA Grapalat" w:cs="Times New Roman"/>
                <w:b/>
                <w:iCs/>
                <w:color w:val="000000"/>
                <w:sz w:val="16"/>
                <w:szCs w:val="16"/>
                <w:lang w:val="hy-AM"/>
              </w:rPr>
              <w:t xml:space="preserve">, </w:t>
            </w:r>
            <w:r w:rsidR="001A3293">
              <w:rPr>
                <w:rFonts w:ascii="GHEA Grapalat" w:eastAsia="Times New Roman" w:hAnsi="GHEA Grapalat" w:cs="Sylfaen"/>
                <w:b/>
                <w:iCs/>
                <w:sz w:val="16"/>
                <w:szCs w:val="16"/>
                <w:lang w:val="hy-AM" w:eastAsia="ru-RU"/>
              </w:rPr>
              <w:t>Շ</w:t>
            </w:r>
            <w:r w:rsidR="001A3293" w:rsidRPr="001A3293">
              <w:rPr>
                <w:rFonts w:ascii="GHEA Grapalat" w:eastAsia="Times New Roman" w:hAnsi="GHEA Grapalat" w:cs="Sylfaen"/>
                <w:b/>
                <w:iCs/>
                <w:sz w:val="16"/>
                <w:szCs w:val="16"/>
                <w:lang w:val="hy-AM" w:eastAsia="ru-RU"/>
              </w:rPr>
              <w:t xml:space="preserve">րջակա միջավայրի </w:t>
            </w:r>
            <w:r w:rsidR="001A3293" w:rsidRPr="001A3293">
              <w:rPr>
                <w:rFonts w:ascii="GHEA Grapalat" w:eastAsia="Times New Roman" w:hAnsi="GHEA Grapalat" w:cs="Times New Roman"/>
                <w:b/>
                <w:iCs/>
                <w:color w:val="000000"/>
                <w:sz w:val="16"/>
                <w:szCs w:val="16"/>
                <w:lang w:val="hy-AM"/>
              </w:rPr>
              <w:t>նախ</w:t>
            </w:r>
            <w:r w:rsidR="001A3293">
              <w:rPr>
                <w:rFonts w:ascii="GHEA Grapalat" w:eastAsia="Times New Roman" w:hAnsi="GHEA Grapalat" w:cs="Times New Roman"/>
                <w:b/>
                <w:iCs/>
                <w:color w:val="000000"/>
                <w:sz w:val="16"/>
                <w:szCs w:val="16"/>
                <w:lang w:val="hy-AM"/>
              </w:rPr>
              <w:t xml:space="preserve">արարի 2023 թվականի օգոստոսի 4-ի </w:t>
            </w:r>
            <w:r w:rsidR="001A3293" w:rsidRPr="001A3293">
              <w:rPr>
                <w:rFonts w:ascii="GHEA Grapalat" w:eastAsia="Times New Roman" w:hAnsi="GHEA Grapalat" w:cs="Times New Roman"/>
                <w:b/>
                <w:iCs/>
                <w:color w:val="000000"/>
                <w:sz w:val="16"/>
                <w:szCs w:val="16"/>
                <w:lang w:val="hy-AM"/>
              </w:rPr>
              <w:t xml:space="preserve">«Անտառահատման տոմսի և անտառային տոմսի օրինակելի ձևերը և </w:t>
            </w:r>
            <w:r w:rsidR="001A3293" w:rsidRPr="001A3293">
              <w:rPr>
                <w:rFonts w:ascii="GHEA Grapalat" w:eastAsia="Times New Roman" w:hAnsi="GHEA Grapalat" w:cs="Times New Roman"/>
                <w:b/>
                <w:iCs/>
                <w:color w:val="000000"/>
                <w:sz w:val="16"/>
                <w:szCs w:val="16"/>
                <w:lang w:val="hy-AM"/>
              </w:rPr>
              <w:lastRenderedPageBreak/>
              <w:t>դրանց տրամադրման կարգը հաստատելու մասին» N</w:t>
            </w:r>
            <w:r w:rsidR="001A3293">
              <w:rPr>
                <w:rFonts w:ascii="GHEA Grapalat" w:eastAsia="Times New Roman" w:hAnsi="GHEA Grapalat" w:cs="Times New Roman"/>
                <w:b/>
                <w:iCs/>
                <w:color w:val="000000"/>
                <w:sz w:val="16"/>
                <w:szCs w:val="16"/>
                <w:lang w:val="hy-AM"/>
              </w:rPr>
              <w:t xml:space="preserve"> 267-Ն հրաման</w:t>
            </w:r>
          </w:p>
        </w:tc>
        <w:tc>
          <w:tcPr>
            <w:tcW w:w="236" w:type="dxa"/>
          </w:tcPr>
          <w:p w14:paraId="0D4230A3" w14:textId="77777777" w:rsidR="004F2CDB" w:rsidRPr="00590196" w:rsidRDefault="004F2CDB" w:rsidP="004F2CDB">
            <w:pPr>
              <w:tabs>
                <w:tab w:val="left" w:pos="450"/>
              </w:tabs>
              <w:ind w:right="-1" w:firstLine="426"/>
              <w:jc w:val="right"/>
              <w:rPr>
                <w:rFonts w:ascii="GHEA Grapalat" w:hAnsi="GHEA Grapalat" w:cs="Sylfaen"/>
                <w:b/>
                <w:iCs/>
                <w:noProof/>
                <w:sz w:val="24"/>
                <w:szCs w:val="24"/>
                <w:lang w:val="hy-AM"/>
              </w:rPr>
            </w:pPr>
          </w:p>
        </w:tc>
        <w:tc>
          <w:tcPr>
            <w:tcW w:w="2947" w:type="dxa"/>
            <w:vAlign w:val="center"/>
          </w:tcPr>
          <w:p w14:paraId="24E65CF6" w14:textId="492A958E" w:rsidR="004F2CDB" w:rsidRPr="00F743CF" w:rsidRDefault="004F2CDB" w:rsidP="00F743CF">
            <w:pPr>
              <w:tabs>
                <w:tab w:val="left" w:pos="450"/>
              </w:tabs>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tc>
      </w:tr>
    </w:tbl>
    <w:p w14:paraId="0BBC7E11" w14:textId="77777777" w:rsidR="004F2CDB" w:rsidRPr="00590196" w:rsidRDefault="004F2CDB" w:rsidP="004F2CDB">
      <w:pPr>
        <w:pStyle w:val="ListParagraph"/>
        <w:tabs>
          <w:tab w:val="left" w:pos="0"/>
          <w:tab w:val="left" w:pos="450"/>
        </w:tabs>
        <w:spacing w:after="0" w:line="360" w:lineRule="auto"/>
        <w:ind w:left="0" w:right="-1" w:firstLine="426"/>
        <w:jc w:val="right"/>
        <w:rPr>
          <w:rFonts w:ascii="GHEA Grapalat" w:hAnsi="GHEA Grapalat" w:cs="Sylfaen"/>
          <w:bCs/>
          <w:iCs/>
          <w:noProof/>
          <w:sz w:val="24"/>
          <w:szCs w:val="24"/>
          <w:lang w:val="hy-AM"/>
        </w:rPr>
      </w:pPr>
      <w:r w:rsidRPr="00590196">
        <w:rPr>
          <w:rFonts w:ascii="GHEA Grapalat" w:hAnsi="GHEA Grapalat"/>
          <w:bCs/>
          <w:iCs/>
          <w:color w:val="000000"/>
          <w:sz w:val="24"/>
          <w:szCs w:val="24"/>
          <w:shd w:val="clear" w:color="auto" w:fill="FFFFFF"/>
          <w:lang w:val="hy-AM"/>
        </w:rPr>
        <w:lastRenderedPageBreak/>
        <w:t>»</w:t>
      </w:r>
      <w:r w:rsidRPr="00590196">
        <w:rPr>
          <w:rFonts w:ascii="Cambria Math" w:hAnsi="Cambria Math" w:cs="Cambria Math"/>
          <w:bCs/>
          <w:iCs/>
          <w:color w:val="000000"/>
          <w:sz w:val="24"/>
          <w:szCs w:val="24"/>
          <w:shd w:val="clear" w:color="auto" w:fill="FFFFFF"/>
          <w:lang w:val="hy-AM"/>
        </w:rPr>
        <w:t>․</w:t>
      </w:r>
    </w:p>
    <w:p w14:paraId="593D15FC" w14:textId="7B6B37C0" w:rsidR="004F2CDB" w:rsidRPr="00BB2A4D" w:rsidRDefault="00BB2A4D" w:rsidP="00BB2A4D">
      <w:pPr>
        <w:tabs>
          <w:tab w:val="left" w:pos="0"/>
          <w:tab w:val="left" w:pos="450"/>
        </w:tabs>
        <w:spacing w:after="0"/>
        <w:ind w:left="435" w:right="-1"/>
        <w:jc w:val="both"/>
        <w:rPr>
          <w:rFonts w:ascii="GHEA Grapalat" w:hAnsi="GHEA Grapalat" w:cs="Sylfaen"/>
          <w:bCs/>
          <w:iCs/>
          <w:noProof/>
          <w:sz w:val="24"/>
          <w:szCs w:val="24"/>
          <w:lang w:val="hy-AM"/>
        </w:rPr>
      </w:pPr>
      <w:r>
        <w:rPr>
          <w:rFonts w:ascii="GHEA Grapalat" w:hAnsi="GHEA Grapalat" w:cs="Sylfaen"/>
          <w:bCs/>
          <w:iCs/>
          <w:noProof/>
          <w:sz w:val="24"/>
          <w:szCs w:val="24"/>
          <w:lang w:val="hy-AM"/>
        </w:rPr>
        <w:t xml:space="preserve">զ. </w:t>
      </w:r>
      <w:r w:rsidR="004F2CDB" w:rsidRPr="00BB2A4D">
        <w:rPr>
          <w:rFonts w:ascii="GHEA Grapalat" w:hAnsi="GHEA Grapalat" w:cs="Sylfaen"/>
          <w:bCs/>
          <w:iCs/>
          <w:noProof/>
          <w:sz w:val="24"/>
          <w:szCs w:val="24"/>
          <w:lang w:val="hy-AM"/>
        </w:rPr>
        <w:t xml:space="preserve">15-րդ կետի հարցը շարադրել հետևյալ խմբագրությամբ՝ </w:t>
      </w:r>
    </w:p>
    <w:p w14:paraId="17814D26" w14:textId="77777777" w:rsidR="004F2CDB" w:rsidRPr="00590196" w:rsidRDefault="004F2CDB" w:rsidP="004F2CDB">
      <w:pPr>
        <w:pStyle w:val="ListParagraph"/>
        <w:tabs>
          <w:tab w:val="left" w:pos="0"/>
          <w:tab w:val="left" w:pos="450"/>
        </w:tabs>
        <w:spacing w:after="0"/>
        <w:ind w:left="0" w:right="-1" w:firstLine="426"/>
        <w:jc w:val="both"/>
        <w:rPr>
          <w:rFonts w:ascii="GHEA Grapalat" w:hAnsi="GHEA Grapalat" w:cs="Sylfaen"/>
          <w:bCs/>
          <w:iCs/>
          <w:noProof/>
          <w:sz w:val="24"/>
          <w:szCs w:val="24"/>
          <w:lang w:val="hy-AM"/>
        </w:rPr>
      </w:pPr>
      <w:r w:rsidRPr="00590196">
        <w:rPr>
          <w:rFonts w:ascii="GHEA Grapalat" w:hAnsi="GHEA Grapalat" w:cs="Sylfaen"/>
          <w:bCs/>
          <w:iCs/>
          <w:noProof/>
          <w:sz w:val="24"/>
          <w:szCs w:val="24"/>
          <w:lang w:val="hy-AM"/>
        </w:rPr>
        <w:t>«</w:t>
      </w:r>
    </w:p>
    <w:tbl>
      <w:tblPr>
        <w:tblStyle w:val="TableGrid"/>
        <w:tblW w:w="10206" w:type="dxa"/>
        <w:tblInd w:w="108" w:type="dxa"/>
        <w:tblLayout w:type="fixed"/>
        <w:tblLook w:val="04A0" w:firstRow="1" w:lastRow="0" w:firstColumn="1" w:lastColumn="0" w:noHBand="0" w:noVBand="1"/>
      </w:tblPr>
      <w:tblGrid>
        <w:gridCol w:w="709"/>
        <w:gridCol w:w="2665"/>
        <w:gridCol w:w="245"/>
        <w:gridCol w:w="236"/>
        <w:gridCol w:w="236"/>
        <w:gridCol w:w="729"/>
        <w:gridCol w:w="1988"/>
        <w:gridCol w:w="236"/>
        <w:gridCol w:w="3162"/>
      </w:tblGrid>
      <w:tr w:rsidR="004F2CDB" w:rsidRPr="00590196" w14:paraId="39E06433" w14:textId="77777777" w:rsidTr="004F2CDB">
        <w:trPr>
          <w:trHeight w:val="416"/>
        </w:trPr>
        <w:tc>
          <w:tcPr>
            <w:tcW w:w="709" w:type="dxa"/>
            <w:vAlign w:val="center"/>
          </w:tcPr>
          <w:p w14:paraId="56797429"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15</w:t>
            </w:r>
            <w:r w:rsidRPr="00590196">
              <w:rPr>
                <w:rFonts w:ascii="Cambria Math" w:hAnsi="Cambria Math" w:cs="Cambria Math"/>
                <w:b/>
                <w:iCs/>
                <w:noProof/>
                <w:sz w:val="16"/>
                <w:szCs w:val="16"/>
                <w:lang w:val="hy-AM"/>
              </w:rPr>
              <w:t>․</w:t>
            </w:r>
          </w:p>
        </w:tc>
        <w:tc>
          <w:tcPr>
            <w:tcW w:w="2665" w:type="dxa"/>
            <w:vAlign w:val="center"/>
          </w:tcPr>
          <w:p w14:paraId="0C6A1C12"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eastAsia="Times New Roman" w:hAnsi="GHEA Grapalat" w:cs="Times New Roman"/>
                <w:b/>
                <w:iCs/>
                <w:color w:val="000000"/>
                <w:sz w:val="16"/>
                <w:szCs w:val="16"/>
                <w:lang w:val="hy-AM"/>
              </w:rPr>
              <w:t xml:space="preserve">Անտառօգտագործողները </w:t>
            </w:r>
            <w:r w:rsidRPr="00590196">
              <w:rPr>
                <w:rFonts w:ascii="GHEA Grapalat" w:hAnsi="GHEA Grapalat"/>
                <w:b/>
                <w:iCs/>
                <w:color w:val="000000"/>
                <w:sz w:val="16"/>
                <w:szCs w:val="16"/>
                <w:shd w:val="clear" w:color="auto" w:fill="FFFFFF"/>
                <w:lang w:val="hy-AM"/>
              </w:rPr>
              <w:t>ապահովել են բուսական և կենդանական աշխարհի՝ Հայաստանի Հանրապետության Կարմիր գրքում գրանցված հազվագյուտ և անհետացող տեսակների պահպանությունը</w:t>
            </w:r>
          </w:p>
        </w:tc>
        <w:tc>
          <w:tcPr>
            <w:tcW w:w="245" w:type="dxa"/>
          </w:tcPr>
          <w:p w14:paraId="5DC3837A"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3097CE37" w14:textId="77777777" w:rsidR="004F2CDB" w:rsidRPr="00590196" w:rsidRDefault="004F2CDB" w:rsidP="004F2CDB">
            <w:pPr>
              <w:tabs>
                <w:tab w:val="left" w:pos="450"/>
              </w:tabs>
              <w:ind w:right="-1" w:firstLine="426"/>
              <w:jc w:val="right"/>
              <w:rPr>
                <w:rFonts w:ascii="GHEA Grapalat" w:hAnsi="GHEA Grapalat" w:cs="Sylfaen"/>
                <w:b/>
                <w:iCs/>
                <w:noProof/>
                <w:sz w:val="24"/>
                <w:szCs w:val="24"/>
                <w:lang w:val="hy-AM"/>
              </w:rPr>
            </w:pPr>
          </w:p>
        </w:tc>
        <w:tc>
          <w:tcPr>
            <w:tcW w:w="236" w:type="dxa"/>
          </w:tcPr>
          <w:p w14:paraId="4ACEE73A" w14:textId="77777777" w:rsidR="004F2CDB" w:rsidRPr="00590196" w:rsidRDefault="004F2CDB" w:rsidP="004F2CDB">
            <w:pPr>
              <w:tabs>
                <w:tab w:val="left" w:pos="450"/>
              </w:tabs>
              <w:ind w:right="-1" w:firstLine="426"/>
              <w:jc w:val="right"/>
              <w:rPr>
                <w:rFonts w:ascii="GHEA Grapalat" w:hAnsi="GHEA Grapalat" w:cs="Sylfaen"/>
                <w:b/>
                <w:iCs/>
                <w:noProof/>
                <w:sz w:val="24"/>
                <w:szCs w:val="24"/>
                <w:lang w:val="hy-AM"/>
              </w:rPr>
            </w:pPr>
          </w:p>
        </w:tc>
        <w:tc>
          <w:tcPr>
            <w:tcW w:w="729" w:type="dxa"/>
            <w:vAlign w:val="center"/>
          </w:tcPr>
          <w:p w14:paraId="7E896E57" w14:textId="77777777" w:rsidR="004F2CDB" w:rsidRPr="00590196" w:rsidRDefault="004F2CDB" w:rsidP="004F2CDB">
            <w:pPr>
              <w:tabs>
                <w:tab w:val="left" w:pos="450"/>
              </w:tabs>
              <w:ind w:right="-1"/>
              <w:jc w:val="center"/>
              <w:rPr>
                <w:rFonts w:ascii="GHEA Grapalat" w:hAnsi="GHEA Grapalat" w:cs="Sylfaen"/>
                <w:b/>
                <w:iCs/>
                <w:noProof/>
                <w:sz w:val="24"/>
                <w:szCs w:val="24"/>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Cambria Math"/>
                <w:b/>
                <w:iCs/>
                <w:noProof/>
                <w:sz w:val="16"/>
                <w:szCs w:val="16"/>
                <w:lang w:val="hy-AM"/>
              </w:rPr>
              <w:t>8</w:t>
            </w:r>
            <w:r w:rsidRPr="00590196">
              <w:rPr>
                <w:rFonts w:ascii="GHEA Grapalat" w:hAnsi="GHEA Grapalat" w:cs="Sylfaen"/>
                <w:b/>
                <w:iCs/>
                <w:noProof/>
                <w:sz w:val="16"/>
                <w:szCs w:val="16"/>
                <w:lang w:val="hy-AM"/>
              </w:rPr>
              <w:t>5</w:t>
            </w:r>
          </w:p>
        </w:tc>
        <w:tc>
          <w:tcPr>
            <w:tcW w:w="1988" w:type="dxa"/>
            <w:vAlign w:val="center"/>
          </w:tcPr>
          <w:p w14:paraId="795AEA60" w14:textId="0739C40F" w:rsidR="004F2CDB" w:rsidRPr="00590196" w:rsidRDefault="00DE3C17" w:rsidP="00086199">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004F2CDB" w:rsidRPr="00590196">
              <w:rPr>
                <w:rFonts w:ascii="GHEA Grapalat" w:eastAsia="Times New Roman" w:hAnsi="GHEA Grapalat" w:cs="Times New Roman"/>
                <w:b/>
                <w:iCs/>
                <w:color w:val="000000"/>
                <w:sz w:val="16"/>
                <w:szCs w:val="16"/>
                <w:lang w:val="hy-AM"/>
              </w:rPr>
              <w:t xml:space="preserve"> անտառային օրենսգրքի 34-րդ հոդվածի 1-ին մասի «</w:t>
            </w:r>
            <w:r w:rsidR="00086199">
              <w:rPr>
                <w:rFonts w:ascii="GHEA Grapalat" w:eastAsia="Times New Roman" w:hAnsi="GHEA Grapalat" w:cs="Times New Roman"/>
                <w:b/>
                <w:iCs/>
                <w:color w:val="000000"/>
                <w:sz w:val="16"/>
                <w:szCs w:val="16"/>
                <w:lang w:val="hy-AM"/>
              </w:rPr>
              <w:t>թ</w:t>
            </w:r>
            <w:r w:rsidR="00980702">
              <w:rPr>
                <w:rFonts w:ascii="GHEA Grapalat" w:eastAsia="Times New Roman" w:hAnsi="GHEA Grapalat" w:cs="Times New Roman"/>
                <w:b/>
                <w:iCs/>
                <w:color w:val="000000"/>
                <w:sz w:val="16"/>
                <w:szCs w:val="16"/>
                <w:lang w:val="hy-AM"/>
              </w:rPr>
              <w:t>» կետ</w:t>
            </w:r>
          </w:p>
        </w:tc>
        <w:tc>
          <w:tcPr>
            <w:tcW w:w="236" w:type="dxa"/>
          </w:tcPr>
          <w:p w14:paraId="2FDE5EEF" w14:textId="77777777" w:rsidR="004F2CDB" w:rsidRPr="00590196" w:rsidRDefault="004F2CDB" w:rsidP="004F2CDB">
            <w:pPr>
              <w:tabs>
                <w:tab w:val="left" w:pos="450"/>
              </w:tabs>
              <w:ind w:right="-1" w:firstLine="426"/>
              <w:jc w:val="center"/>
              <w:rPr>
                <w:rFonts w:ascii="GHEA Grapalat" w:hAnsi="GHEA Grapalat" w:cs="Sylfaen"/>
                <w:b/>
                <w:iCs/>
                <w:noProof/>
                <w:sz w:val="24"/>
                <w:szCs w:val="24"/>
                <w:lang w:val="hy-AM"/>
              </w:rPr>
            </w:pPr>
          </w:p>
        </w:tc>
        <w:tc>
          <w:tcPr>
            <w:tcW w:w="3162" w:type="dxa"/>
            <w:vAlign w:val="center"/>
          </w:tcPr>
          <w:p w14:paraId="1772A26B" w14:textId="646A3582" w:rsidR="004F2CDB" w:rsidRPr="00590196" w:rsidRDefault="004F2CDB" w:rsidP="00F743CF">
            <w:pPr>
              <w:tabs>
                <w:tab w:val="left" w:pos="450"/>
              </w:tabs>
              <w:ind w:right="-1"/>
              <w:rPr>
                <w:rFonts w:ascii="GHEA Grapalat" w:hAnsi="GHEA Grapalat"/>
                <w:b/>
                <w:iCs/>
                <w:color w:val="000000"/>
                <w:sz w:val="16"/>
                <w:szCs w:val="16"/>
                <w:shd w:val="clear" w:color="auto" w:fill="FFFFFF"/>
                <w:lang w:val="hy-AM"/>
              </w:rPr>
            </w:pPr>
          </w:p>
          <w:p w14:paraId="34E46AC2" w14:textId="705D99F7" w:rsidR="004F2CDB" w:rsidRPr="00F743CF" w:rsidRDefault="004F2CDB" w:rsidP="00F743CF">
            <w:pPr>
              <w:tabs>
                <w:tab w:val="left" w:pos="450"/>
              </w:tabs>
              <w:ind w:right="-1"/>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tc>
      </w:tr>
    </w:tbl>
    <w:p w14:paraId="7070DC8E" w14:textId="77777777" w:rsidR="004F2CDB" w:rsidRPr="00590196" w:rsidRDefault="004F2CDB" w:rsidP="004F2CDB">
      <w:pPr>
        <w:pStyle w:val="ListParagraph"/>
        <w:tabs>
          <w:tab w:val="left" w:pos="0"/>
          <w:tab w:val="left" w:pos="709"/>
        </w:tabs>
        <w:spacing w:after="0" w:line="360" w:lineRule="auto"/>
        <w:ind w:left="0" w:right="-1" w:firstLine="426"/>
        <w:jc w:val="right"/>
        <w:rPr>
          <w:rFonts w:ascii="GHEA Grapalat" w:hAnsi="GHEA Grapalat" w:cs="Sylfaen"/>
          <w:bCs/>
          <w:iCs/>
          <w:noProof/>
          <w:sz w:val="24"/>
          <w:szCs w:val="24"/>
          <w:lang w:val="hy-AM"/>
        </w:rPr>
      </w:pPr>
      <w:r w:rsidRPr="00590196">
        <w:rPr>
          <w:rFonts w:ascii="GHEA Grapalat" w:hAnsi="GHEA Grapalat"/>
          <w:bCs/>
          <w:iCs/>
          <w:color w:val="000000"/>
          <w:sz w:val="24"/>
          <w:szCs w:val="24"/>
          <w:shd w:val="clear" w:color="auto" w:fill="FFFFFF"/>
          <w:lang w:val="hy-AM"/>
        </w:rPr>
        <w:t>»</w:t>
      </w:r>
      <w:r w:rsidRPr="00590196">
        <w:rPr>
          <w:rFonts w:ascii="Cambria Math" w:hAnsi="Cambria Math" w:cs="Cambria Math"/>
          <w:bCs/>
          <w:iCs/>
          <w:color w:val="000000"/>
          <w:sz w:val="24"/>
          <w:szCs w:val="24"/>
          <w:shd w:val="clear" w:color="auto" w:fill="FFFFFF"/>
          <w:lang w:val="hy-AM"/>
        </w:rPr>
        <w:t>․</w:t>
      </w:r>
    </w:p>
    <w:p w14:paraId="34CA203C" w14:textId="778FCDE7" w:rsidR="004F2CDB" w:rsidRPr="00B1779B" w:rsidRDefault="00B1779B" w:rsidP="00B1779B">
      <w:pPr>
        <w:tabs>
          <w:tab w:val="left" w:pos="0"/>
          <w:tab w:val="left" w:pos="450"/>
        </w:tabs>
        <w:spacing w:after="0"/>
        <w:ind w:left="435" w:right="-1"/>
        <w:jc w:val="both"/>
        <w:rPr>
          <w:rFonts w:ascii="GHEA Grapalat" w:hAnsi="GHEA Grapalat" w:cs="Sylfaen"/>
          <w:bCs/>
          <w:iCs/>
          <w:noProof/>
          <w:sz w:val="24"/>
          <w:szCs w:val="24"/>
          <w:lang w:val="hy-AM"/>
        </w:rPr>
      </w:pPr>
      <w:r w:rsidRPr="00B1779B">
        <w:rPr>
          <w:rFonts w:ascii="GHEA Grapalat" w:hAnsi="GHEA Grapalat" w:cs="Sylfaen"/>
          <w:bCs/>
          <w:iCs/>
          <w:noProof/>
          <w:sz w:val="24"/>
          <w:szCs w:val="24"/>
          <w:lang w:val="hy-AM"/>
        </w:rPr>
        <w:t xml:space="preserve">է. </w:t>
      </w:r>
      <w:r w:rsidR="004F2CDB" w:rsidRPr="00B1779B">
        <w:rPr>
          <w:rFonts w:ascii="GHEA Grapalat" w:hAnsi="GHEA Grapalat" w:cs="Sylfaen"/>
          <w:bCs/>
          <w:iCs/>
          <w:noProof/>
          <w:sz w:val="24"/>
          <w:szCs w:val="24"/>
          <w:lang w:val="hy-AM"/>
        </w:rPr>
        <w:t>19-րդ կետում «հոդված» բառը փոխարինել «հոդվածի 1-ին մաս» բառերով։</w:t>
      </w:r>
    </w:p>
    <w:p w14:paraId="49435FF5" w14:textId="062FE442" w:rsidR="004F2CDB" w:rsidRPr="00B1779B" w:rsidRDefault="00B1779B" w:rsidP="00B1779B">
      <w:pPr>
        <w:tabs>
          <w:tab w:val="left" w:pos="0"/>
          <w:tab w:val="left" w:pos="450"/>
        </w:tabs>
        <w:spacing w:after="0"/>
        <w:ind w:left="435" w:right="-1"/>
        <w:jc w:val="both"/>
        <w:rPr>
          <w:rFonts w:ascii="GHEA Grapalat" w:hAnsi="GHEA Grapalat" w:cs="Sylfaen"/>
          <w:bCs/>
          <w:iCs/>
          <w:noProof/>
          <w:sz w:val="24"/>
          <w:szCs w:val="24"/>
          <w:lang w:val="hy-AM"/>
        </w:rPr>
      </w:pPr>
      <w:r w:rsidRPr="00B1779B">
        <w:rPr>
          <w:rFonts w:ascii="GHEA Grapalat" w:hAnsi="GHEA Grapalat" w:cs="Sylfaen"/>
          <w:bCs/>
          <w:iCs/>
          <w:noProof/>
          <w:sz w:val="24"/>
          <w:szCs w:val="24"/>
          <w:lang w:val="hy-AM"/>
        </w:rPr>
        <w:t xml:space="preserve">ը. </w:t>
      </w:r>
      <w:r w:rsidR="004F2CDB" w:rsidRPr="00B1779B">
        <w:rPr>
          <w:rFonts w:ascii="GHEA Grapalat" w:hAnsi="GHEA Grapalat" w:cs="Sylfaen"/>
          <w:bCs/>
          <w:iCs/>
          <w:noProof/>
          <w:sz w:val="24"/>
          <w:szCs w:val="24"/>
          <w:lang w:val="hy-AM"/>
        </w:rPr>
        <w:t>20-րդ կետում «հոդված» բառը փոխարինել «հոդվածի 2-րդ մաս» բառերով։</w:t>
      </w:r>
    </w:p>
    <w:p w14:paraId="38C522C1" w14:textId="1358C72A" w:rsidR="004F2CDB" w:rsidRPr="00B1779B" w:rsidRDefault="00B1779B" w:rsidP="00B1779B">
      <w:pPr>
        <w:tabs>
          <w:tab w:val="left" w:pos="0"/>
          <w:tab w:val="left" w:pos="450"/>
        </w:tabs>
        <w:spacing w:after="0"/>
        <w:ind w:left="435" w:right="-1"/>
        <w:jc w:val="both"/>
        <w:rPr>
          <w:rFonts w:ascii="GHEA Grapalat" w:hAnsi="GHEA Grapalat" w:cs="Sylfaen"/>
          <w:bCs/>
          <w:iCs/>
          <w:noProof/>
          <w:sz w:val="24"/>
          <w:szCs w:val="24"/>
          <w:lang w:val="hy-AM"/>
        </w:rPr>
      </w:pPr>
      <w:r w:rsidRPr="00B1779B">
        <w:rPr>
          <w:rFonts w:ascii="GHEA Grapalat" w:hAnsi="GHEA Grapalat" w:cs="Sylfaen"/>
          <w:bCs/>
          <w:iCs/>
          <w:noProof/>
          <w:sz w:val="24"/>
          <w:szCs w:val="24"/>
          <w:lang w:val="hy-AM"/>
        </w:rPr>
        <w:t xml:space="preserve">թ. </w:t>
      </w:r>
      <w:r w:rsidR="004F2CDB" w:rsidRPr="00B1779B">
        <w:rPr>
          <w:rFonts w:ascii="GHEA Grapalat" w:hAnsi="GHEA Grapalat" w:cs="Sylfaen"/>
          <w:bCs/>
          <w:iCs/>
          <w:noProof/>
          <w:sz w:val="24"/>
          <w:szCs w:val="24"/>
          <w:lang w:val="hy-AM"/>
        </w:rPr>
        <w:t xml:space="preserve">21-րդ կետը շարադրել հետևյալ խմբագրությամբ՝ </w:t>
      </w:r>
    </w:p>
    <w:p w14:paraId="7DD31D67" w14:textId="77777777" w:rsidR="004F2CDB" w:rsidRPr="00590196" w:rsidRDefault="004F2CDB" w:rsidP="004F2CDB">
      <w:pPr>
        <w:pStyle w:val="ListParagraph"/>
        <w:tabs>
          <w:tab w:val="left" w:pos="0"/>
          <w:tab w:val="left" w:pos="709"/>
        </w:tabs>
        <w:spacing w:after="0"/>
        <w:ind w:left="0" w:right="-1" w:firstLine="426"/>
        <w:jc w:val="both"/>
        <w:rPr>
          <w:rFonts w:ascii="GHEA Grapalat" w:hAnsi="GHEA Grapalat" w:cs="Sylfaen"/>
          <w:bCs/>
          <w:iCs/>
          <w:noProof/>
          <w:sz w:val="24"/>
          <w:szCs w:val="24"/>
          <w:lang w:val="hy-AM"/>
        </w:rPr>
      </w:pPr>
      <w:r w:rsidRPr="00590196">
        <w:rPr>
          <w:rFonts w:ascii="GHEA Grapalat" w:hAnsi="GHEA Grapalat" w:cs="Sylfaen"/>
          <w:bCs/>
          <w:iCs/>
          <w:noProof/>
          <w:sz w:val="24"/>
          <w:szCs w:val="24"/>
          <w:lang w:val="hy-AM"/>
        </w:rPr>
        <w:t>«</w:t>
      </w:r>
    </w:p>
    <w:tbl>
      <w:tblPr>
        <w:tblStyle w:val="TableGrid"/>
        <w:tblW w:w="10206" w:type="dxa"/>
        <w:tblInd w:w="108" w:type="dxa"/>
        <w:tblLayout w:type="fixed"/>
        <w:tblLook w:val="04A0" w:firstRow="1" w:lastRow="0" w:firstColumn="1" w:lastColumn="0" w:noHBand="0" w:noVBand="1"/>
      </w:tblPr>
      <w:tblGrid>
        <w:gridCol w:w="709"/>
        <w:gridCol w:w="2665"/>
        <w:gridCol w:w="245"/>
        <w:gridCol w:w="236"/>
        <w:gridCol w:w="236"/>
        <w:gridCol w:w="729"/>
        <w:gridCol w:w="2126"/>
        <w:gridCol w:w="425"/>
        <w:gridCol w:w="2835"/>
      </w:tblGrid>
      <w:tr w:rsidR="004F2CDB" w:rsidRPr="00590196" w14:paraId="5F59320B" w14:textId="77777777" w:rsidTr="004F2CDB">
        <w:trPr>
          <w:trHeight w:val="1120"/>
        </w:trPr>
        <w:tc>
          <w:tcPr>
            <w:tcW w:w="709" w:type="dxa"/>
            <w:vAlign w:val="center"/>
          </w:tcPr>
          <w:p w14:paraId="271BE9B6" w14:textId="77777777" w:rsidR="004F2CDB" w:rsidRPr="00590196" w:rsidRDefault="004F2CDB" w:rsidP="004F2CDB">
            <w:pPr>
              <w:tabs>
                <w:tab w:val="left" w:pos="450"/>
              </w:tabs>
              <w:spacing w:line="360" w:lineRule="auto"/>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21</w:t>
            </w:r>
            <w:r w:rsidRPr="00590196">
              <w:rPr>
                <w:rFonts w:ascii="Cambria Math" w:hAnsi="Cambria Math" w:cs="Cambria Math"/>
                <w:b/>
                <w:iCs/>
                <w:noProof/>
                <w:sz w:val="16"/>
                <w:szCs w:val="16"/>
                <w:lang w:val="hy-AM"/>
              </w:rPr>
              <w:t>․</w:t>
            </w:r>
          </w:p>
        </w:tc>
        <w:tc>
          <w:tcPr>
            <w:tcW w:w="2665" w:type="dxa"/>
            <w:vAlign w:val="center"/>
          </w:tcPr>
          <w:p w14:paraId="74E1B72B" w14:textId="77777777" w:rsidR="004F2CDB" w:rsidRPr="00590196" w:rsidRDefault="004F2CDB" w:rsidP="004F2CDB">
            <w:pPr>
              <w:tabs>
                <w:tab w:val="left" w:pos="450"/>
              </w:tabs>
              <w:ind w:right="-1"/>
              <w:jc w:val="center"/>
              <w:rPr>
                <w:rFonts w:ascii="GHEA Grapalat" w:eastAsia="Times New Roman" w:hAnsi="GHEA Grapalat" w:cs="Times New Roman"/>
                <w:b/>
                <w:iCs/>
                <w:color w:val="000000"/>
                <w:sz w:val="16"/>
                <w:szCs w:val="16"/>
                <w:lang w:val="hy-AM"/>
              </w:rPr>
            </w:pPr>
          </w:p>
          <w:p w14:paraId="123CD47A" w14:textId="77236729"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eastAsia="Times New Roman" w:hAnsi="GHEA Grapalat" w:cs="Times New Roman"/>
                <w:b/>
                <w:iCs/>
                <w:color w:val="000000"/>
                <w:sz w:val="16"/>
                <w:szCs w:val="16"/>
                <w:lang w:val="hy-AM"/>
              </w:rPr>
              <w:t>Սահմանված կարգով իրականացվել է թափոնների տեղաբաշխումը</w:t>
            </w:r>
            <w:r w:rsidR="006D75C3">
              <w:rPr>
                <w:rFonts w:ascii="GHEA Grapalat" w:eastAsia="Times New Roman" w:hAnsi="GHEA Grapalat" w:cs="Times New Roman"/>
                <w:b/>
                <w:iCs/>
                <w:color w:val="000000"/>
                <w:sz w:val="16"/>
                <w:szCs w:val="16"/>
                <w:lang w:val="hy-AM"/>
              </w:rPr>
              <w:t xml:space="preserve"> </w:t>
            </w:r>
            <w:r w:rsidR="006D75C3" w:rsidRPr="006D75C3">
              <w:rPr>
                <w:rFonts w:ascii="GHEA Grapalat" w:eastAsia="Times New Roman" w:hAnsi="GHEA Grapalat" w:cs="Times New Roman"/>
                <w:b/>
                <w:iCs/>
                <w:color w:val="000000"/>
                <w:sz w:val="16"/>
                <w:szCs w:val="16"/>
                <w:lang w:val="hy-AM"/>
              </w:rPr>
              <w:t>(տեղադրումը կամ պահումը)</w:t>
            </w:r>
            <w:r w:rsidRPr="00590196">
              <w:rPr>
                <w:rFonts w:ascii="GHEA Grapalat" w:eastAsia="Times New Roman" w:hAnsi="GHEA Grapalat" w:cs="Times New Roman"/>
                <w:b/>
                <w:iCs/>
                <w:color w:val="000000"/>
                <w:sz w:val="16"/>
                <w:szCs w:val="16"/>
                <w:lang w:val="hy-AM"/>
              </w:rPr>
              <w:t>՝ դրանց համար հատուկ հատկացված տեղերում</w:t>
            </w:r>
          </w:p>
        </w:tc>
        <w:tc>
          <w:tcPr>
            <w:tcW w:w="245" w:type="dxa"/>
          </w:tcPr>
          <w:p w14:paraId="42AFF681"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739096D1"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0CF6B59B"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729" w:type="dxa"/>
            <w:vAlign w:val="center"/>
          </w:tcPr>
          <w:p w14:paraId="6FA1C184"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Cambria Math"/>
                <w:b/>
                <w:iCs/>
                <w:noProof/>
                <w:sz w:val="16"/>
                <w:szCs w:val="16"/>
                <w:lang w:val="hy-AM"/>
              </w:rPr>
              <w:t>8</w:t>
            </w:r>
            <w:r w:rsidRPr="00590196">
              <w:rPr>
                <w:rFonts w:ascii="GHEA Grapalat" w:hAnsi="GHEA Grapalat" w:cs="Sylfaen"/>
                <w:b/>
                <w:iCs/>
                <w:noProof/>
                <w:sz w:val="16"/>
                <w:szCs w:val="16"/>
                <w:lang w:val="hy-AM"/>
              </w:rPr>
              <w:t>5</w:t>
            </w:r>
          </w:p>
        </w:tc>
        <w:tc>
          <w:tcPr>
            <w:tcW w:w="2126" w:type="dxa"/>
            <w:vAlign w:val="center"/>
          </w:tcPr>
          <w:p w14:paraId="2B89C65D" w14:textId="105EE3EE" w:rsidR="004F2CDB" w:rsidRPr="00590196" w:rsidRDefault="004F2CDB" w:rsidP="004F2CDB">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Times New Roman"/>
                <w:b/>
                <w:iCs/>
                <w:color w:val="000000"/>
                <w:sz w:val="16"/>
                <w:szCs w:val="16"/>
                <w:lang w:val="hy-AM"/>
              </w:rPr>
              <w:t>«Թափ</w:t>
            </w:r>
            <w:r w:rsidR="00DE3C17">
              <w:rPr>
                <w:rFonts w:ascii="GHEA Grapalat" w:eastAsia="Times New Roman" w:hAnsi="GHEA Grapalat" w:cs="Times New Roman"/>
                <w:b/>
                <w:iCs/>
                <w:color w:val="000000"/>
                <w:sz w:val="16"/>
                <w:szCs w:val="16"/>
                <w:lang w:val="hy-AM"/>
              </w:rPr>
              <w:t>ոնների մասին»</w:t>
            </w:r>
            <w:r w:rsidRPr="00590196">
              <w:rPr>
                <w:rFonts w:ascii="GHEA Grapalat" w:eastAsia="Times New Roman" w:hAnsi="GHEA Grapalat" w:cs="Times New Roman"/>
                <w:b/>
                <w:iCs/>
                <w:color w:val="000000"/>
                <w:sz w:val="16"/>
                <w:szCs w:val="16"/>
                <w:lang w:val="hy-AM"/>
              </w:rPr>
              <w:t xml:space="preserve"> օրենքի 20-րդ հոդվածի «բ» կետ</w:t>
            </w:r>
          </w:p>
        </w:tc>
        <w:tc>
          <w:tcPr>
            <w:tcW w:w="425" w:type="dxa"/>
          </w:tcPr>
          <w:p w14:paraId="5F8B965B" w14:textId="77777777" w:rsidR="004F2CDB" w:rsidRPr="00590196" w:rsidRDefault="004F2CDB" w:rsidP="004F2CDB">
            <w:pPr>
              <w:tabs>
                <w:tab w:val="left" w:pos="450"/>
              </w:tabs>
              <w:spacing w:line="360" w:lineRule="auto"/>
              <w:ind w:right="-1" w:firstLine="426"/>
              <w:jc w:val="right"/>
              <w:rPr>
                <w:rFonts w:ascii="GHEA Grapalat" w:hAnsi="GHEA Grapalat" w:cs="Sylfaen"/>
                <w:b/>
                <w:iCs/>
                <w:noProof/>
                <w:sz w:val="16"/>
                <w:szCs w:val="16"/>
                <w:lang w:val="hy-AM"/>
              </w:rPr>
            </w:pPr>
          </w:p>
        </w:tc>
        <w:tc>
          <w:tcPr>
            <w:tcW w:w="2835" w:type="dxa"/>
            <w:vAlign w:val="center"/>
          </w:tcPr>
          <w:p w14:paraId="09140039" w14:textId="77777777" w:rsidR="004F2CDB" w:rsidRPr="00590196" w:rsidRDefault="004F2CDB" w:rsidP="004F2CDB">
            <w:pPr>
              <w:tabs>
                <w:tab w:val="left" w:pos="450"/>
              </w:tabs>
              <w:spacing w:line="360" w:lineRule="auto"/>
              <w:ind w:right="-1" w:firstLine="426"/>
              <w:jc w:val="center"/>
              <w:rPr>
                <w:rFonts w:ascii="GHEA Grapalat" w:hAnsi="GHEA Grapalat" w:cs="Sylfaen"/>
                <w:b/>
                <w:iCs/>
                <w:noProof/>
                <w:sz w:val="16"/>
                <w:szCs w:val="16"/>
                <w:lang w:val="hy-AM"/>
              </w:rPr>
            </w:pPr>
            <w:r w:rsidRPr="00590196">
              <w:rPr>
                <w:rFonts w:ascii="GHEA Grapalat" w:hAnsi="GHEA Grapalat"/>
                <w:b/>
                <w:iCs/>
                <w:color w:val="000000"/>
                <w:sz w:val="16"/>
                <w:szCs w:val="16"/>
                <w:shd w:val="clear" w:color="auto" w:fill="FFFFFF"/>
              </w:rPr>
              <w:t>փաստաթղթային և (կամ) տեսազննում</w:t>
            </w:r>
          </w:p>
        </w:tc>
      </w:tr>
    </w:tbl>
    <w:p w14:paraId="7BE1B7B2" w14:textId="77777777" w:rsidR="004F2CDB" w:rsidRPr="00590196" w:rsidRDefault="004F2CDB" w:rsidP="004F2CDB">
      <w:pPr>
        <w:tabs>
          <w:tab w:val="left" w:pos="0"/>
          <w:tab w:val="left" w:pos="709"/>
        </w:tabs>
        <w:spacing w:after="0" w:line="360" w:lineRule="auto"/>
        <w:ind w:right="-1"/>
        <w:jc w:val="right"/>
        <w:rPr>
          <w:rFonts w:ascii="GHEA Grapalat" w:hAnsi="GHEA Grapalat" w:cs="Sylfaen"/>
          <w:bCs/>
          <w:noProof/>
          <w:sz w:val="24"/>
          <w:szCs w:val="24"/>
          <w:lang w:val="hy-AM"/>
        </w:rPr>
      </w:pPr>
      <w:r w:rsidRPr="00590196">
        <w:rPr>
          <w:rFonts w:ascii="GHEA Grapalat" w:hAnsi="GHEA Grapalat" w:cs="Sylfaen"/>
          <w:bCs/>
          <w:noProof/>
          <w:sz w:val="24"/>
          <w:szCs w:val="24"/>
          <w:lang w:val="hy-AM"/>
        </w:rPr>
        <w:t>»</w:t>
      </w:r>
      <w:r w:rsidRPr="00590196">
        <w:rPr>
          <w:rFonts w:ascii="Cambria Math" w:hAnsi="Cambria Math" w:cs="Cambria Math"/>
          <w:bCs/>
          <w:noProof/>
          <w:sz w:val="24"/>
          <w:szCs w:val="24"/>
          <w:lang w:val="hy-AM"/>
        </w:rPr>
        <w:t>․</w:t>
      </w:r>
    </w:p>
    <w:p w14:paraId="1D51107E" w14:textId="458B098C" w:rsidR="004F2CDB" w:rsidRPr="00B1779B" w:rsidRDefault="00B1779B" w:rsidP="00B1779B">
      <w:pPr>
        <w:tabs>
          <w:tab w:val="left" w:pos="0"/>
          <w:tab w:val="left" w:pos="450"/>
        </w:tabs>
        <w:spacing w:after="0"/>
        <w:ind w:left="435" w:right="-1"/>
        <w:jc w:val="both"/>
        <w:rPr>
          <w:rFonts w:ascii="GHEA Grapalat" w:hAnsi="GHEA Grapalat" w:cs="Sylfaen"/>
          <w:bCs/>
          <w:iCs/>
          <w:noProof/>
          <w:sz w:val="24"/>
          <w:szCs w:val="24"/>
          <w:lang w:val="hy-AM"/>
        </w:rPr>
      </w:pPr>
      <w:r w:rsidRPr="00B1779B">
        <w:rPr>
          <w:rFonts w:ascii="GHEA Grapalat" w:hAnsi="GHEA Grapalat" w:cs="Sylfaen"/>
          <w:bCs/>
          <w:iCs/>
          <w:noProof/>
          <w:sz w:val="24"/>
          <w:szCs w:val="24"/>
          <w:lang w:val="hy-AM"/>
        </w:rPr>
        <w:t xml:space="preserve">ժ. </w:t>
      </w:r>
      <w:r w:rsidR="004F2CDB" w:rsidRPr="00B1779B">
        <w:rPr>
          <w:rFonts w:ascii="GHEA Grapalat" w:hAnsi="GHEA Grapalat" w:cs="Sylfaen"/>
          <w:bCs/>
          <w:iCs/>
          <w:noProof/>
          <w:sz w:val="24"/>
          <w:szCs w:val="24"/>
          <w:lang w:val="hy-AM"/>
        </w:rPr>
        <w:t>22-րդ կետում «հոդված» բառը փոխարինել «հոդվածի 2-րդ մաս» բառերով։</w:t>
      </w:r>
    </w:p>
    <w:p w14:paraId="49F269BF" w14:textId="76B76550" w:rsidR="004F2CDB" w:rsidRPr="00B1779B" w:rsidRDefault="00B1779B" w:rsidP="00B1779B">
      <w:pPr>
        <w:tabs>
          <w:tab w:val="left" w:pos="0"/>
          <w:tab w:val="left" w:pos="450"/>
        </w:tabs>
        <w:spacing w:after="0"/>
        <w:ind w:left="435" w:right="-1"/>
        <w:jc w:val="both"/>
        <w:rPr>
          <w:rFonts w:ascii="GHEA Grapalat" w:hAnsi="GHEA Grapalat" w:cs="Sylfaen"/>
          <w:bCs/>
          <w:iCs/>
          <w:noProof/>
          <w:sz w:val="24"/>
          <w:szCs w:val="24"/>
          <w:lang w:val="hy-AM"/>
        </w:rPr>
      </w:pPr>
      <w:r w:rsidRPr="00B1779B">
        <w:rPr>
          <w:rFonts w:ascii="GHEA Grapalat" w:hAnsi="GHEA Grapalat" w:cs="Sylfaen"/>
          <w:bCs/>
          <w:iCs/>
          <w:noProof/>
          <w:sz w:val="24"/>
          <w:szCs w:val="24"/>
          <w:lang w:val="hy-AM"/>
        </w:rPr>
        <w:t xml:space="preserve">ժա. </w:t>
      </w:r>
      <w:r w:rsidR="004F2CDB" w:rsidRPr="00B1779B">
        <w:rPr>
          <w:rFonts w:ascii="GHEA Grapalat" w:hAnsi="GHEA Grapalat" w:cs="Sylfaen"/>
          <w:bCs/>
          <w:iCs/>
          <w:noProof/>
          <w:sz w:val="24"/>
          <w:szCs w:val="24"/>
          <w:lang w:val="hy-AM"/>
        </w:rPr>
        <w:t>25-րդ կետը շարադրել հետևյալ խմբագրությամբ՝</w:t>
      </w:r>
    </w:p>
    <w:p w14:paraId="73CF9229" w14:textId="77777777" w:rsidR="004F2CDB" w:rsidRPr="00590196" w:rsidRDefault="004F2CDB" w:rsidP="004F2CDB">
      <w:pPr>
        <w:pStyle w:val="ListParagraph"/>
        <w:tabs>
          <w:tab w:val="left" w:pos="0"/>
          <w:tab w:val="left" w:pos="709"/>
        </w:tabs>
        <w:spacing w:after="0"/>
        <w:ind w:left="0" w:right="-1" w:firstLine="426"/>
        <w:jc w:val="both"/>
        <w:rPr>
          <w:rFonts w:ascii="GHEA Grapalat" w:hAnsi="GHEA Grapalat" w:cs="Sylfaen"/>
          <w:bCs/>
          <w:noProof/>
          <w:sz w:val="24"/>
          <w:szCs w:val="24"/>
          <w:lang w:val="hy-AM"/>
        </w:rPr>
      </w:pPr>
      <w:r w:rsidRPr="00590196">
        <w:rPr>
          <w:rFonts w:ascii="GHEA Grapalat" w:hAnsi="GHEA Grapalat" w:cs="Sylfaen"/>
          <w:bCs/>
          <w:noProof/>
          <w:sz w:val="24"/>
          <w:szCs w:val="24"/>
          <w:lang w:val="hy-AM"/>
        </w:rPr>
        <w:t>«</w:t>
      </w:r>
    </w:p>
    <w:tbl>
      <w:tblPr>
        <w:tblStyle w:val="TableGrid"/>
        <w:tblW w:w="10206" w:type="dxa"/>
        <w:tblInd w:w="108" w:type="dxa"/>
        <w:tblLayout w:type="fixed"/>
        <w:tblLook w:val="04A0" w:firstRow="1" w:lastRow="0" w:firstColumn="1" w:lastColumn="0" w:noHBand="0" w:noVBand="1"/>
      </w:tblPr>
      <w:tblGrid>
        <w:gridCol w:w="709"/>
        <w:gridCol w:w="2665"/>
        <w:gridCol w:w="245"/>
        <w:gridCol w:w="236"/>
        <w:gridCol w:w="236"/>
        <w:gridCol w:w="695"/>
        <w:gridCol w:w="2160"/>
        <w:gridCol w:w="425"/>
        <w:gridCol w:w="2835"/>
      </w:tblGrid>
      <w:tr w:rsidR="004F2CDB" w:rsidRPr="00590196" w14:paraId="4BE9536D" w14:textId="77777777" w:rsidTr="004F2CDB">
        <w:trPr>
          <w:trHeight w:val="1120"/>
        </w:trPr>
        <w:tc>
          <w:tcPr>
            <w:tcW w:w="709" w:type="dxa"/>
            <w:vAlign w:val="center"/>
          </w:tcPr>
          <w:p w14:paraId="7D271D8F" w14:textId="77777777" w:rsidR="004F2CDB" w:rsidRPr="00590196" w:rsidRDefault="004F2CDB" w:rsidP="004F2CDB">
            <w:pPr>
              <w:tabs>
                <w:tab w:val="left" w:pos="450"/>
              </w:tabs>
              <w:ind w:right="-1"/>
              <w:jc w:val="center"/>
              <w:rPr>
                <w:rFonts w:ascii="GHEA Grapalat" w:hAnsi="GHEA Grapalat" w:cs="Sylfaen"/>
                <w:b/>
                <w:noProof/>
                <w:sz w:val="16"/>
                <w:szCs w:val="16"/>
                <w:lang w:val="hy-AM"/>
              </w:rPr>
            </w:pPr>
            <w:r w:rsidRPr="00590196">
              <w:rPr>
                <w:rFonts w:ascii="GHEA Grapalat" w:hAnsi="GHEA Grapalat" w:cs="Sylfaen"/>
                <w:b/>
                <w:noProof/>
                <w:sz w:val="16"/>
                <w:szCs w:val="16"/>
                <w:lang w:val="hy-AM"/>
              </w:rPr>
              <w:t>25</w:t>
            </w:r>
            <w:r w:rsidRPr="00590196">
              <w:rPr>
                <w:rFonts w:ascii="Cambria Math" w:hAnsi="Cambria Math" w:cs="Cambria Math"/>
                <w:b/>
                <w:noProof/>
                <w:sz w:val="16"/>
                <w:szCs w:val="16"/>
                <w:lang w:val="hy-AM"/>
              </w:rPr>
              <w:t>․</w:t>
            </w:r>
          </w:p>
        </w:tc>
        <w:tc>
          <w:tcPr>
            <w:tcW w:w="2665" w:type="dxa"/>
            <w:vAlign w:val="center"/>
          </w:tcPr>
          <w:p w14:paraId="60A60217" w14:textId="77777777" w:rsidR="004F2CDB" w:rsidRPr="00590196" w:rsidRDefault="004F2CDB" w:rsidP="004F2CDB">
            <w:pPr>
              <w:tabs>
                <w:tab w:val="left" w:pos="450"/>
              </w:tabs>
              <w:ind w:right="-1"/>
              <w:jc w:val="center"/>
              <w:rPr>
                <w:rFonts w:ascii="GHEA Grapalat" w:hAnsi="GHEA Grapalat" w:cs="Sylfaen"/>
                <w:b/>
                <w:noProof/>
                <w:sz w:val="16"/>
                <w:szCs w:val="16"/>
                <w:lang w:val="hy-AM"/>
              </w:rPr>
            </w:pPr>
            <w:r w:rsidRPr="00590196">
              <w:rPr>
                <w:rFonts w:ascii="GHEA Grapalat" w:hAnsi="GHEA Grapalat" w:cs="Sylfaen"/>
                <w:b/>
                <w:noProof/>
                <w:sz w:val="16"/>
                <w:szCs w:val="16"/>
                <w:lang w:val="hy-AM"/>
              </w:rPr>
              <w:t>Հողամասի սեփականատերերը և օգտագործողները պատշաճ իրականացրել են իրենց պարտականությունները</w:t>
            </w:r>
          </w:p>
        </w:tc>
        <w:tc>
          <w:tcPr>
            <w:tcW w:w="245" w:type="dxa"/>
          </w:tcPr>
          <w:p w14:paraId="5BAB1208" w14:textId="77777777" w:rsidR="004F2CDB" w:rsidRPr="00590196" w:rsidRDefault="004F2CDB" w:rsidP="004F2CDB">
            <w:pPr>
              <w:tabs>
                <w:tab w:val="left" w:pos="450"/>
              </w:tabs>
              <w:ind w:right="-1" w:firstLine="426"/>
              <w:jc w:val="right"/>
              <w:rPr>
                <w:rFonts w:ascii="GHEA Grapalat" w:hAnsi="GHEA Grapalat" w:cs="Sylfaen"/>
                <w:b/>
                <w:noProof/>
                <w:sz w:val="16"/>
                <w:szCs w:val="16"/>
                <w:lang w:val="hy-AM"/>
              </w:rPr>
            </w:pPr>
          </w:p>
        </w:tc>
        <w:tc>
          <w:tcPr>
            <w:tcW w:w="236" w:type="dxa"/>
          </w:tcPr>
          <w:p w14:paraId="4CDFA967" w14:textId="77777777" w:rsidR="004F2CDB" w:rsidRPr="00590196" w:rsidRDefault="004F2CDB" w:rsidP="004F2CDB">
            <w:pPr>
              <w:tabs>
                <w:tab w:val="left" w:pos="450"/>
              </w:tabs>
              <w:ind w:right="-1" w:firstLine="426"/>
              <w:jc w:val="right"/>
              <w:rPr>
                <w:rFonts w:ascii="GHEA Grapalat" w:hAnsi="GHEA Grapalat" w:cs="Sylfaen"/>
                <w:b/>
                <w:noProof/>
                <w:sz w:val="16"/>
                <w:szCs w:val="16"/>
                <w:lang w:val="hy-AM"/>
              </w:rPr>
            </w:pPr>
          </w:p>
        </w:tc>
        <w:tc>
          <w:tcPr>
            <w:tcW w:w="236" w:type="dxa"/>
          </w:tcPr>
          <w:p w14:paraId="3B72AEDB" w14:textId="77777777" w:rsidR="004F2CDB" w:rsidRPr="00590196" w:rsidRDefault="004F2CDB" w:rsidP="004F2CDB">
            <w:pPr>
              <w:tabs>
                <w:tab w:val="left" w:pos="450"/>
              </w:tabs>
              <w:ind w:right="-1" w:firstLine="426"/>
              <w:jc w:val="right"/>
              <w:rPr>
                <w:rFonts w:ascii="GHEA Grapalat" w:hAnsi="GHEA Grapalat" w:cs="Sylfaen"/>
                <w:b/>
                <w:noProof/>
                <w:sz w:val="16"/>
                <w:szCs w:val="16"/>
                <w:lang w:val="hy-AM"/>
              </w:rPr>
            </w:pPr>
          </w:p>
        </w:tc>
        <w:tc>
          <w:tcPr>
            <w:tcW w:w="695" w:type="dxa"/>
            <w:vAlign w:val="center"/>
          </w:tcPr>
          <w:p w14:paraId="39AAEA9D" w14:textId="77777777" w:rsidR="004F2CDB" w:rsidRPr="00590196" w:rsidRDefault="004F2CDB" w:rsidP="004F2CDB">
            <w:pPr>
              <w:tabs>
                <w:tab w:val="left" w:pos="450"/>
              </w:tabs>
              <w:ind w:right="-1"/>
              <w:jc w:val="center"/>
              <w:rPr>
                <w:rFonts w:ascii="GHEA Grapalat" w:hAnsi="GHEA Grapalat" w:cs="Sylfaen"/>
                <w:b/>
                <w:noProof/>
                <w:sz w:val="16"/>
                <w:szCs w:val="16"/>
                <w:lang w:val="hy-AM"/>
              </w:rPr>
            </w:pPr>
            <w:r w:rsidRPr="00590196">
              <w:rPr>
                <w:rFonts w:ascii="GHEA Grapalat" w:hAnsi="GHEA Grapalat" w:cs="Sylfaen"/>
                <w:b/>
                <w:noProof/>
                <w:sz w:val="16"/>
                <w:szCs w:val="16"/>
                <w:lang w:val="hy-AM"/>
              </w:rPr>
              <w:t>0</w:t>
            </w:r>
            <w:r w:rsidRPr="00590196">
              <w:rPr>
                <w:rFonts w:ascii="Cambria Math" w:hAnsi="Cambria Math" w:cs="Cambria Math"/>
                <w:b/>
                <w:noProof/>
                <w:sz w:val="16"/>
                <w:szCs w:val="16"/>
                <w:lang w:val="hy-AM"/>
              </w:rPr>
              <w:t>․</w:t>
            </w:r>
            <w:r w:rsidRPr="00590196">
              <w:rPr>
                <w:rFonts w:ascii="GHEA Grapalat" w:hAnsi="GHEA Grapalat" w:cs="Sylfaen"/>
                <w:b/>
                <w:noProof/>
                <w:sz w:val="16"/>
                <w:szCs w:val="16"/>
                <w:lang w:val="hy-AM"/>
              </w:rPr>
              <w:t>5</w:t>
            </w:r>
          </w:p>
        </w:tc>
        <w:tc>
          <w:tcPr>
            <w:tcW w:w="2160" w:type="dxa"/>
            <w:vAlign w:val="center"/>
          </w:tcPr>
          <w:p w14:paraId="6CF767D1" w14:textId="439C25AE" w:rsidR="004F2CDB" w:rsidRPr="00590196" w:rsidRDefault="00DE3C17" w:rsidP="004F2CDB">
            <w:pPr>
              <w:tabs>
                <w:tab w:val="left" w:pos="450"/>
              </w:tabs>
              <w:ind w:right="-1"/>
              <w:jc w:val="center"/>
              <w:rPr>
                <w:rFonts w:ascii="GHEA Grapalat" w:hAnsi="GHEA Grapalat"/>
                <w:b/>
                <w:color w:val="000000"/>
                <w:sz w:val="16"/>
                <w:szCs w:val="16"/>
                <w:shd w:val="clear" w:color="auto" w:fill="FFFFFF"/>
                <w:lang w:val="hy-AM"/>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Pr="00590196">
              <w:rPr>
                <w:rFonts w:ascii="GHEA Grapalat" w:eastAsia="Times New Roman" w:hAnsi="GHEA Grapalat" w:cs="Sylfaen"/>
                <w:b/>
                <w:iCs/>
                <w:sz w:val="16"/>
                <w:szCs w:val="16"/>
                <w:lang w:val="hy-AM" w:eastAsia="ru-RU"/>
              </w:rPr>
              <w:t xml:space="preserve"> </w:t>
            </w:r>
            <w:r w:rsidR="004F2CDB" w:rsidRPr="00590196">
              <w:rPr>
                <w:rFonts w:ascii="GHEA Grapalat" w:hAnsi="GHEA Grapalat"/>
                <w:b/>
                <w:color w:val="000000"/>
                <w:sz w:val="16"/>
                <w:szCs w:val="16"/>
                <w:shd w:val="clear" w:color="auto" w:fill="FFFFFF"/>
                <w:lang w:val="hy-AM"/>
              </w:rPr>
              <w:t>հողային օրենսգրքի 110-րդ հոդվածի 2-րդ մասի 1-ին, 4-րդ, 5-րդ, 8-րդ կետեր</w:t>
            </w:r>
          </w:p>
        </w:tc>
        <w:tc>
          <w:tcPr>
            <w:tcW w:w="425" w:type="dxa"/>
          </w:tcPr>
          <w:p w14:paraId="6A56B482" w14:textId="77777777" w:rsidR="004F2CDB" w:rsidRPr="00590196" w:rsidRDefault="004F2CDB" w:rsidP="004F2CDB">
            <w:pPr>
              <w:tabs>
                <w:tab w:val="left" w:pos="450"/>
              </w:tabs>
              <w:ind w:right="-1" w:firstLine="426"/>
              <w:jc w:val="center"/>
              <w:rPr>
                <w:rFonts w:ascii="GHEA Grapalat" w:hAnsi="GHEA Grapalat" w:cs="Sylfaen"/>
                <w:b/>
                <w:noProof/>
                <w:sz w:val="16"/>
                <w:szCs w:val="16"/>
                <w:lang w:val="hy-AM"/>
              </w:rPr>
            </w:pPr>
          </w:p>
        </w:tc>
        <w:tc>
          <w:tcPr>
            <w:tcW w:w="2835" w:type="dxa"/>
            <w:vAlign w:val="center"/>
          </w:tcPr>
          <w:p w14:paraId="1B57DB89" w14:textId="77777777" w:rsidR="004F2CDB" w:rsidRPr="00590196" w:rsidRDefault="004F2CDB" w:rsidP="004F2CDB">
            <w:pPr>
              <w:tabs>
                <w:tab w:val="left" w:pos="450"/>
              </w:tabs>
              <w:ind w:right="-1" w:firstLine="426"/>
              <w:jc w:val="center"/>
              <w:rPr>
                <w:rFonts w:ascii="GHEA Grapalat" w:hAnsi="GHEA Grapalat"/>
                <w:b/>
                <w:color w:val="000000"/>
                <w:sz w:val="16"/>
                <w:szCs w:val="16"/>
                <w:shd w:val="clear" w:color="auto" w:fill="FFFFFF"/>
                <w:lang w:val="hy-AM"/>
              </w:rPr>
            </w:pPr>
          </w:p>
          <w:p w14:paraId="148DD75C" w14:textId="77777777" w:rsidR="004F2CDB" w:rsidRPr="00590196" w:rsidRDefault="004F2CDB" w:rsidP="004F2CDB">
            <w:pPr>
              <w:tabs>
                <w:tab w:val="left" w:pos="450"/>
              </w:tabs>
              <w:ind w:right="-1" w:firstLine="426"/>
              <w:jc w:val="center"/>
              <w:rPr>
                <w:rFonts w:ascii="GHEA Grapalat" w:hAnsi="GHEA Grapalat"/>
                <w:b/>
                <w:color w:val="000000"/>
                <w:sz w:val="16"/>
                <w:szCs w:val="16"/>
                <w:shd w:val="clear" w:color="auto" w:fill="FFFFFF"/>
                <w:lang w:val="hy-AM"/>
              </w:rPr>
            </w:pPr>
          </w:p>
          <w:p w14:paraId="78E031F4" w14:textId="78136882" w:rsidR="004F2CDB" w:rsidRPr="00F743CF" w:rsidRDefault="004F2CDB" w:rsidP="00F743CF">
            <w:pPr>
              <w:tabs>
                <w:tab w:val="left" w:pos="450"/>
              </w:tabs>
              <w:ind w:right="-1" w:firstLine="426"/>
              <w:jc w:val="center"/>
              <w:rPr>
                <w:rFonts w:ascii="GHEA Grapalat" w:hAnsi="GHEA Grapalat"/>
                <w:b/>
                <w:color w:val="000000"/>
                <w:sz w:val="16"/>
                <w:szCs w:val="16"/>
                <w:shd w:val="clear" w:color="auto" w:fill="FFFFFF"/>
              </w:rPr>
            </w:pPr>
            <w:r w:rsidRPr="00590196">
              <w:rPr>
                <w:rFonts w:ascii="GHEA Grapalat" w:hAnsi="GHEA Grapalat"/>
                <w:b/>
                <w:color w:val="000000"/>
                <w:sz w:val="16"/>
                <w:szCs w:val="16"/>
                <w:shd w:val="clear" w:color="auto" w:fill="FFFFFF"/>
              </w:rPr>
              <w:t>փաստաթղթային և (կամ) տեսազննում</w:t>
            </w:r>
          </w:p>
        </w:tc>
      </w:tr>
    </w:tbl>
    <w:p w14:paraId="51326B1E" w14:textId="77777777" w:rsidR="004F2CDB" w:rsidRPr="00590196" w:rsidRDefault="004F2CDB" w:rsidP="004F2CDB">
      <w:pPr>
        <w:pStyle w:val="ListParagraph"/>
        <w:tabs>
          <w:tab w:val="left" w:pos="0"/>
          <w:tab w:val="left" w:pos="709"/>
        </w:tabs>
        <w:spacing w:after="0" w:line="360" w:lineRule="auto"/>
        <w:ind w:left="0" w:right="-1" w:firstLine="426"/>
        <w:jc w:val="right"/>
        <w:rPr>
          <w:rFonts w:ascii="GHEA Grapalat" w:hAnsi="GHEA Grapalat" w:cs="Sylfaen"/>
          <w:bCs/>
          <w:noProof/>
          <w:sz w:val="24"/>
          <w:szCs w:val="24"/>
          <w:lang w:val="hy-AM"/>
        </w:rPr>
      </w:pPr>
      <w:r w:rsidRPr="00590196">
        <w:rPr>
          <w:rFonts w:ascii="GHEA Grapalat" w:hAnsi="GHEA Grapalat"/>
          <w:bCs/>
          <w:color w:val="000000"/>
          <w:sz w:val="24"/>
          <w:szCs w:val="24"/>
          <w:shd w:val="clear" w:color="auto" w:fill="FFFFFF"/>
          <w:lang w:val="hy-AM"/>
        </w:rPr>
        <w:t>»</w:t>
      </w:r>
      <w:r w:rsidRPr="00590196">
        <w:rPr>
          <w:rFonts w:ascii="Cambria Math" w:hAnsi="Cambria Math" w:cs="Cambria Math"/>
          <w:bCs/>
          <w:color w:val="000000"/>
          <w:sz w:val="24"/>
          <w:szCs w:val="24"/>
          <w:shd w:val="clear" w:color="auto" w:fill="FFFFFF"/>
          <w:lang w:val="hy-AM"/>
        </w:rPr>
        <w:t>․</w:t>
      </w:r>
    </w:p>
    <w:p w14:paraId="1771C5E3" w14:textId="68E5870C" w:rsidR="004F2CDB" w:rsidRPr="007A32D9" w:rsidRDefault="007A32D9" w:rsidP="007A32D9">
      <w:pPr>
        <w:tabs>
          <w:tab w:val="left" w:pos="450"/>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9B0818" w:rsidRPr="007A32D9">
        <w:rPr>
          <w:rFonts w:ascii="GHEA Grapalat" w:hAnsi="GHEA Grapalat" w:cs="Sylfaen"/>
          <w:noProof/>
          <w:sz w:val="24"/>
          <w:szCs w:val="24"/>
          <w:lang w:val="hy-AM"/>
        </w:rPr>
        <w:t xml:space="preserve">ժբ. </w:t>
      </w:r>
      <w:r w:rsidR="004F2CDB" w:rsidRPr="007A32D9">
        <w:rPr>
          <w:rFonts w:ascii="GHEA Grapalat" w:hAnsi="GHEA Grapalat" w:cs="Sylfaen"/>
          <w:noProof/>
          <w:sz w:val="24"/>
          <w:szCs w:val="24"/>
          <w:lang w:val="hy-AM"/>
        </w:rPr>
        <w:t>34-րդ կետում «մաս» բառը փոխարինել «մասի «ա», «բ», «դ» «ե», «զ», «է», «ը» կետեր» բառերով և կետադրական նշաններով։</w:t>
      </w:r>
    </w:p>
    <w:p w14:paraId="02C15396" w14:textId="50EAAB7C" w:rsidR="004F2CDB" w:rsidRPr="007A32D9" w:rsidRDefault="007A32D9" w:rsidP="007A32D9">
      <w:pPr>
        <w:tabs>
          <w:tab w:val="left" w:pos="450"/>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lastRenderedPageBreak/>
        <w:tab/>
      </w:r>
      <w:r w:rsidR="009B0818" w:rsidRPr="007A32D9">
        <w:rPr>
          <w:rFonts w:ascii="GHEA Grapalat" w:hAnsi="GHEA Grapalat" w:cs="Sylfaen"/>
          <w:noProof/>
          <w:sz w:val="24"/>
          <w:szCs w:val="24"/>
          <w:lang w:val="hy-AM"/>
        </w:rPr>
        <w:t xml:space="preserve">ժգ. </w:t>
      </w:r>
      <w:r w:rsidR="004F2CDB" w:rsidRPr="007A32D9">
        <w:rPr>
          <w:rFonts w:ascii="GHEA Grapalat" w:hAnsi="GHEA Grapalat" w:cs="Sylfaen"/>
          <w:noProof/>
          <w:sz w:val="24"/>
          <w:szCs w:val="24"/>
          <w:lang w:val="hy-AM"/>
        </w:rPr>
        <w:t>35-րդ կետում «1-ից 9-ը կետերը» բառերը փոխարինել «1-ին, 2-րդ, 3-րդ, 4-րդ, 5-րդ, 6-րդ, 7-րդ, 8-րդ, 9-րդ կետեր» բառերով և կետադրական նշաններով։</w:t>
      </w:r>
    </w:p>
    <w:p w14:paraId="4DB044DC" w14:textId="33256390" w:rsidR="004F2CDB" w:rsidRPr="007A32D9" w:rsidRDefault="007A32D9" w:rsidP="007A32D9">
      <w:pPr>
        <w:tabs>
          <w:tab w:val="left" w:pos="450"/>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027866" w:rsidRPr="007A32D9">
        <w:rPr>
          <w:rFonts w:ascii="GHEA Grapalat" w:hAnsi="GHEA Grapalat" w:cs="Sylfaen"/>
          <w:noProof/>
          <w:sz w:val="24"/>
          <w:szCs w:val="24"/>
          <w:lang w:val="hy-AM"/>
        </w:rPr>
        <w:t xml:space="preserve">ժդ. </w:t>
      </w:r>
      <w:r w:rsidR="004F2CDB" w:rsidRPr="007A32D9">
        <w:rPr>
          <w:rFonts w:ascii="GHEA Grapalat" w:hAnsi="GHEA Grapalat" w:cs="Sylfaen"/>
          <w:noProof/>
          <w:sz w:val="24"/>
          <w:szCs w:val="24"/>
          <w:lang w:val="hy-AM"/>
        </w:rPr>
        <w:t>36-րդ կետում «առ» բառը փոխարինել «առք» բառով, «1-4-րդ մասեր» բառերը փոխարինել «1-ին, 2-րդ, 3-րդ, 4-րդ մասեր» բառերով։</w:t>
      </w:r>
    </w:p>
    <w:p w14:paraId="7E4E7B92" w14:textId="3D4340FF" w:rsidR="004F2CDB" w:rsidRPr="007A32D9" w:rsidRDefault="007A32D9" w:rsidP="007A32D9">
      <w:pPr>
        <w:tabs>
          <w:tab w:val="left" w:pos="450"/>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027866" w:rsidRPr="007A32D9">
        <w:rPr>
          <w:rFonts w:ascii="GHEA Grapalat" w:hAnsi="GHEA Grapalat" w:cs="Sylfaen"/>
          <w:noProof/>
          <w:sz w:val="24"/>
          <w:szCs w:val="24"/>
          <w:lang w:val="hy-AM"/>
        </w:rPr>
        <w:t xml:space="preserve">ժե. </w:t>
      </w:r>
      <w:r w:rsidR="004F2CDB" w:rsidRPr="007A32D9">
        <w:rPr>
          <w:rFonts w:ascii="GHEA Grapalat" w:hAnsi="GHEA Grapalat" w:cs="Sylfaen"/>
          <w:noProof/>
          <w:sz w:val="24"/>
          <w:szCs w:val="24"/>
          <w:lang w:val="hy-AM"/>
        </w:rPr>
        <w:t xml:space="preserve">37-րդ կետը շարադրել հետևյալ խմբագրությամբ՝ </w:t>
      </w:r>
    </w:p>
    <w:p w14:paraId="23E7841B" w14:textId="77777777" w:rsidR="004F2CDB" w:rsidRPr="00590196" w:rsidRDefault="004F2CDB" w:rsidP="004F2CDB">
      <w:pPr>
        <w:pStyle w:val="ListParagraph"/>
        <w:tabs>
          <w:tab w:val="left" w:pos="0"/>
          <w:tab w:val="left" w:pos="709"/>
        </w:tabs>
        <w:spacing w:after="0"/>
        <w:ind w:left="0" w:right="-1" w:firstLine="426"/>
        <w:jc w:val="both"/>
        <w:rPr>
          <w:rFonts w:ascii="GHEA Grapalat" w:hAnsi="GHEA Grapalat" w:cs="Sylfaen"/>
          <w:bCs/>
          <w:iCs/>
          <w:noProof/>
          <w:sz w:val="24"/>
          <w:szCs w:val="24"/>
          <w:lang w:val="hy-AM"/>
        </w:rPr>
      </w:pPr>
      <w:r w:rsidRPr="00590196">
        <w:rPr>
          <w:rFonts w:ascii="GHEA Grapalat" w:hAnsi="GHEA Grapalat" w:cs="Sylfaen"/>
          <w:bCs/>
          <w:iCs/>
          <w:noProof/>
          <w:sz w:val="24"/>
          <w:szCs w:val="24"/>
          <w:lang w:val="hy-AM"/>
        </w:rPr>
        <w:t>«</w:t>
      </w:r>
    </w:p>
    <w:tbl>
      <w:tblPr>
        <w:tblStyle w:val="TableGrid"/>
        <w:tblW w:w="10064" w:type="dxa"/>
        <w:tblInd w:w="250" w:type="dxa"/>
        <w:tblLayout w:type="fixed"/>
        <w:tblLook w:val="04A0" w:firstRow="1" w:lastRow="0" w:firstColumn="1" w:lastColumn="0" w:noHBand="0" w:noVBand="1"/>
      </w:tblPr>
      <w:tblGrid>
        <w:gridCol w:w="709"/>
        <w:gridCol w:w="2523"/>
        <w:gridCol w:w="245"/>
        <w:gridCol w:w="236"/>
        <w:gridCol w:w="236"/>
        <w:gridCol w:w="695"/>
        <w:gridCol w:w="2022"/>
        <w:gridCol w:w="236"/>
        <w:gridCol w:w="3162"/>
      </w:tblGrid>
      <w:tr w:rsidR="004F2CDB" w:rsidRPr="00590196" w14:paraId="49CFCABE" w14:textId="77777777" w:rsidTr="00F743CF">
        <w:trPr>
          <w:trHeight w:val="698"/>
        </w:trPr>
        <w:tc>
          <w:tcPr>
            <w:tcW w:w="709" w:type="dxa"/>
            <w:vAlign w:val="center"/>
          </w:tcPr>
          <w:p w14:paraId="03C3C13A"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37</w:t>
            </w:r>
            <w:r w:rsidRPr="00590196">
              <w:rPr>
                <w:rFonts w:ascii="Cambria Math" w:hAnsi="Cambria Math" w:cs="Cambria Math"/>
                <w:b/>
                <w:iCs/>
                <w:noProof/>
                <w:sz w:val="16"/>
                <w:szCs w:val="16"/>
                <w:lang w:val="hy-AM"/>
              </w:rPr>
              <w:t>․</w:t>
            </w:r>
          </w:p>
        </w:tc>
        <w:tc>
          <w:tcPr>
            <w:tcW w:w="2523" w:type="dxa"/>
            <w:vAlign w:val="center"/>
          </w:tcPr>
          <w:p w14:paraId="07D87124"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p>
          <w:p w14:paraId="63AE09BD" w14:textId="4FD2F7A0" w:rsidR="004F2CDB" w:rsidRPr="00590196" w:rsidRDefault="004F2CDB" w:rsidP="00F743CF">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Հողամասի սեփականատերերը և օգտագործողները իրականացրել են հողերի պահպանությանն ուղղված միջոցառումներ</w:t>
            </w:r>
          </w:p>
        </w:tc>
        <w:tc>
          <w:tcPr>
            <w:tcW w:w="245" w:type="dxa"/>
          </w:tcPr>
          <w:p w14:paraId="26B886EE"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101D2830"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499B771A"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695" w:type="dxa"/>
            <w:vAlign w:val="center"/>
          </w:tcPr>
          <w:p w14:paraId="6C350D17"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w:t>
            </w:r>
          </w:p>
        </w:tc>
        <w:tc>
          <w:tcPr>
            <w:tcW w:w="2022" w:type="dxa"/>
            <w:vAlign w:val="center"/>
          </w:tcPr>
          <w:p w14:paraId="4A4413BB" w14:textId="7A82665C" w:rsidR="004F2CDB" w:rsidRPr="00590196" w:rsidRDefault="00DE3C17" w:rsidP="00B506B6">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004F2CDB" w:rsidRPr="00590196">
              <w:rPr>
                <w:rFonts w:ascii="GHEA Grapalat" w:hAnsi="GHEA Grapalat"/>
                <w:b/>
                <w:iCs/>
                <w:color w:val="000000"/>
                <w:sz w:val="16"/>
                <w:szCs w:val="16"/>
                <w:shd w:val="clear" w:color="auto" w:fill="FFFFFF"/>
                <w:lang w:val="hy-AM"/>
              </w:rPr>
              <w:t xml:space="preserve"> հողային օրենսգրքի 36-րդ հոդվածի 2-րդ </w:t>
            </w:r>
            <w:r w:rsidR="00B506B6">
              <w:rPr>
                <w:rFonts w:ascii="GHEA Grapalat" w:hAnsi="GHEA Grapalat"/>
                <w:b/>
                <w:iCs/>
                <w:color w:val="000000"/>
                <w:sz w:val="16"/>
                <w:szCs w:val="16"/>
                <w:shd w:val="clear" w:color="auto" w:fill="FFFFFF"/>
                <w:lang w:val="hy-AM"/>
              </w:rPr>
              <w:t>մաս</w:t>
            </w:r>
            <w:r w:rsidR="004F2CDB" w:rsidRPr="001D20B7">
              <w:rPr>
                <w:rFonts w:ascii="GHEA Grapalat" w:hAnsi="GHEA Grapalat"/>
                <w:b/>
                <w:iCs/>
                <w:color w:val="000000"/>
                <w:sz w:val="16"/>
                <w:szCs w:val="16"/>
                <w:shd w:val="clear" w:color="auto" w:fill="FFFFFF"/>
                <w:lang w:val="hy-AM"/>
              </w:rPr>
              <w:t>ի</w:t>
            </w:r>
            <w:r w:rsidR="004F2CDB" w:rsidRPr="00590196">
              <w:rPr>
                <w:rFonts w:ascii="GHEA Grapalat" w:hAnsi="GHEA Grapalat"/>
                <w:b/>
                <w:iCs/>
                <w:color w:val="000000"/>
                <w:sz w:val="16"/>
                <w:szCs w:val="16"/>
                <w:shd w:val="clear" w:color="auto" w:fill="FFFFFF"/>
                <w:lang w:val="hy-AM"/>
              </w:rPr>
              <w:t xml:space="preserve"> 1-ին, 2-րդ, 3-րդ, 4-րդ, 5-րդ կետեր, 3-րդ </w:t>
            </w:r>
            <w:r w:rsidR="00B506B6">
              <w:rPr>
                <w:rFonts w:ascii="GHEA Grapalat" w:hAnsi="GHEA Grapalat"/>
                <w:b/>
                <w:iCs/>
                <w:color w:val="000000"/>
                <w:sz w:val="16"/>
                <w:szCs w:val="16"/>
                <w:shd w:val="clear" w:color="auto" w:fill="FFFFFF"/>
                <w:lang w:val="hy-AM"/>
              </w:rPr>
              <w:t>մաս</w:t>
            </w:r>
          </w:p>
        </w:tc>
        <w:tc>
          <w:tcPr>
            <w:tcW w:w="236" w:type="dxa"/>
          </w:tcPr>
          <w:p w14:paraId="30B5C7D3"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304107AA" w14:textId="7F346340" w:rsidR="004F2CDB" w:rsidRPr="00F743CF" w:rsidRDefault="004F2CDB" w:rsidP="00F743CF">
            <w:pPr>
              <w:tabs>
                <w:tab w:val="left" w:pos="450"/>
              </w:tabs>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tc>
      </w:tr>
    </w:tbl>
    <w:p w14:paraId="43A1A786" w14:textId="77777777" w:rsidR="004F2CDB" w:rsidRPr="00590196" w:rsidRDefault="004F2CDB" w:rsidP="004F2CDB">
      <w:pPr>
        <w:pStyle w:val="ListParagraph"/>
        <w:tabs>
          <w:tab w:val="left" w:pos="0"/>
          <w:tab w:val="left" w:pos="709"/>
        </w:tabs>
        <w:spacing w:after="0" w:line="360" w:lineRule="auto"/>
        <w:ind w:left="0" w:right="-1" w:firstLine="426"/>
        <w:jc w:val="right"/>
        <w:rPr>
          <w:rFonts w:ascii="GHEA Grapalat" w:hAnsi="GHEA Grapalat" w:cs="Sylfaen"/>
          <w:bCs/>
          <w:iCs/>
          <w:noProof/>
          <w:sz w:val="24"/>
          <w:szCs w:val="24"/>
          <w:lang w:val="hy-AM"/>
        </w:rPr>
      </w:pPr>
      <w:r w:rsidRPr="00590196">
        <w:rPr>
          <w:rFonts w:ascii="GHEA Grapalat" w:hAnsi="GHEA Grapalat"/>
          <w:bCs/>
          <w:iCs/>
          <w:color w:val="000000"/>
          <w:sz w:val="24"/>
          <w:szCs w:val="24"/>
          <w:shd w:val="clear" w:color="auto" w:fill="FFFFFF"/>
          <w:lang w:val="hy-AM"/>
        </w:rPr>
        <w:t>»</w:t>
      </w:r>
      <w:r w:rsidRPr="00590196">
        <w:rPr>
          <w:rFonts w:ascii="Cambria Math" w:hAnsi="Cambria Math" w:cs="Cambria Math"/>
          <w:bCs/>
          <w:iCs/>
          <w:color w:val="000000"/>
          <w:sz w:val="24"/>
          <w:szCs w:val="24"/>
          <w:shd w:val="clear" w:color="auto" w:fill="FFFFFF"/>
          <w:lang w:val="hy-AM"/>
        </w:rPr>
        <w:t>․</w:t>
      </w:r>
    </w:p>
    <w:p w14:paraId="2BA4AAFB" w14:textId="72073E88" w:rsidR="004F2CDB" w:rsidRDefault="007A32D9" w:rsidP="007A32D9">
      <w:pPr>
        <w:tabs>
          <w:tab w:val="left" w:pos="450"/>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027866" w:rsidRPr="007A32D9">
        <w:rPr>
          <w:rFonts w:ascii="GHEA Grapalat" w:hAnsi="GHEA Grapalat" w:cs="Sylfaen"/>
          <w:noProof/>
          <w:sz w:val="24"/>
          <w:szCs w:val="24"/>
          <w:lang w:val="hy-AM"/>
        </w:rPr>
        <w:t xml:space="preserve">ժզ. </w:t>
      </w:r>
      <w:r w:rsidR="004F2CDB" w:rsidRPr="007A32D9">
        <w:rPr>
          <w:rFonts w:ascii="GHEA Grapalat" w:hAnsi="GHEA Grapalat" w:cs="Sylfaen"/>
          <w:noProof/>
          <w:sz w:val="24"/>
          <w:szCs w:val="24"/>
          <w:lang w:val="hy-AM"/>
        </w:rPr>
        <w:t>38-րդ կետում «Անտառային պետական կոմիտեի» բառերը փոխարինել «Լիազոր</w:t>
      </w:r>
      <w:r w:rsidR="00DD7C93" w:rsidRPr="007A32D9">
        <w:rPr>
          <w:rFonts w:ascii="GHEA Grapalat" w:hAnsi="GHEA Grapalat" w:cs="Sylfaen"/>
          <w:noProof/>
          <w:sz w:val="24"/>
          <w:szCs w:val="24"/>
          <w:lang w:val="hy-AM"/>
        </w:rPr>
        <w:t>ված</w:t>
      </w:r>
      <w:r w:rsidR="004F2CDB" w:rsidRPr="007A32D9">
        <w:rPr>
          <w:rFonts w:ascii="GHEA Grapalat" w:hAnsi="GHEA Grapalat" w:cs="Sylfaen"/>
          <w:noProof/>
          <w:sz w:val="24"/>
          <w:szCs w:val="24"/>
          <w:lang w:val="hy-AM"/>
        </w:rPr>
        <w:t xml:space="preserve"> մարմնի» բառերով, «7.1-ին հոդվածի 2-րդ մասի 11-րդ կետ» բառերը փոխարինել «7-րդ հոդվածի 1-ին կետի 28-րդ և 32-րդ ենթակետեր» բառերով։</w:t>
      </w:r>
    </w:p>
    <w:p w14:paraId="1AF6E3A4" w14:textId="314BBFAD" w:rsidR="004024C9" w:rsidRPr="007A32D9" w:rsidRDefault="004024C9" w:rsidP="004024C9">
      <w:pPr>
        <w:pStyle w:val="ListParagraph"/>
        <w:shd w:val="clear" w:color="auto" w:fill="FFFFFF"/>
        <w:spacing w:after="0" w:line="360" w:lineRule="auto"/>
        <w:ind w:left="0"/>
        <w:jc w:val="both"/>
        <w:rPr>
          <w:rFonts w:ascii="GHEA Grapalat" w:hAnsi="GHEA Grapalat" w:cs="Sylfaen"/>
          <w:noProof/>
          <w:sz w:val="24"/>
          <w:szCs w:val="24"/>
          <w:lang w:val="hy-AM"/>
        </w:rPr>
      </w:pPr>
      <w:r>
        <w:rPr>
          <w:rFonts w:ascii="GHEA Grapalat" w:hAnsi="GHEA Grapalat" w:cs="Sylfaen"/>
          <w:noProof/>
          <w:sz w:val="24"/>
          <w:szCs w:val="24"/>
          <w:lang w:val="hy-AM"/>
        </w:rPr>
        <w:t xml:space="preserve">      ժէ. </w:t>
      </w:r>
      <w:r>
        <w:rPr>
          <w:rFonts w:ascii="GHEA Grapalat" w:eastAsia="Times New Roman" w:hAnsi="GHEA Grapalat" w:cs="Sylfaen"/>
          <w:bCs/>
          <w:sz w:val="24"/>
          <w:szCs w:val="24"/>
          <w:lang w:val="hy-AM" w:eastAsia="ru-RU"/>
        </w:rPr>
        <w:t>39-</w:t>
      </w:r>
      <w:r w:rsidRPr="00BD4AE6">
        <w:rPr>
          <w:rFonts w:ascii="GHEA Grapalat" w:eastAsia="Times New Roman" w:hAnsi="GHEA Grapalat" w:cs="Sylfaen"/>
          <w:bCs/>
          <w:sz w:val="24"/>
          <w:szCs w:val="24"/>
          <w:lang w:val="hy-AM" w:eastAsia="ru-RU"/>
        </w:rPr>
        <w:t>րդ կետում «</w:t>
      </w:r>
      <w:r w:rsidR="002E69EE" w:rsidRPr="00BD4AE6">
        <w:rPr>
          <w:rFonts w:ascii="GHEA Grapalat" w:hAnsi="GHEA Grapalat" w:cs="Sylfaen"/>
          <w:noProof/>
          <w:sz w:val="24"/>
          <w:szCs w:val="24"/>
          <w:lang w:val="hy-AM"/>
        </w:rPr>
        <w:t>Հղում իրավական ակտին</w:t>
      </w:r>
      <w:r w:rsidRPr="00BD4AE6">
        <w:rPr>
          <w:rFonts w:ascii="GHEA Grapalat" w:eastAsia="Times New Roman" w:hAnsi="GHEA Grapalat" w:cs="Sylfaen"/>
          <w:bCs/>
          <w:sz w:val="24"/>
          <w:szCs w:val="24"/>
          <w:lang w:val="hy-AM" w:eastAsia="ru-RU"/>
        </w:rPr>
        <w:t>» սյունակում</w:t>
      </w:r>
      <w:r w:rsidRPr="00BD4AE6">
        <w:rPr>
          <w:rFonts w:ascii="GHEA Grapalat" w:eastAsia="Times New Roman" w:hAnsi="GHEA Grapalat" w:cs="Sylfaen"/>
          <w:bCs/>
          <w:iCs/>
          <w:sz w:val="24"/>
          <w:szCs w:val="24"/>
          <w:lang w:val="hy-AM" w:eastAsia="ru-RU"/>
        </w:rPr>
        <w:t xml:space="preserve"> </w:t>
      </w:r>
      <w:r w:rsidRPr="00BD4AE6">
        <w:rPr>
          <w:rFonts w:ascii="GHEA Grapalat" w:eastAsia="Times New Roman" w:hAnsi="GHEA Grapalat" w:cs="Sylfaen"/>
          <w:bCs/>
          <w:sz w:val="24"/>
          <w:szCs w:val="24"/>
          <w:lang w:val="hy-AM" w:eastAsia="ru-RU"/>
        </w:rPr>
        <w:t>«20-րդ հոդվածի 6-րդ մաս» բառերը փոխարինել «</w:t>
      </w:r>
      <w:r w:rsidR="00BD4AE6" w:rsidRPr="00BD4AE6">
        <w:rPr>
          <w:rFonts w:ascii="GHEA Grapalat" w:eastAsia="Times New Roman" w:hAnsi="GHEA Grapalat"/>
          <w:noProof/>
          <w:color w:val="000000"/>
          <w:sz w:val="24"/>
          <w:szCs w:val="24"/>
          <w:lang w:val="hy-AM" w:eastAsia="en-GB"/>
        </w:rPr>
        <w:t>12-րդ հոդվածի 6-րդ մաս</w:t>
      </w:r>
      <w:r w:rsidR="00BD4AE6" w:rsidRPr="00BD4AE6">
        <w:rPr>
          <w:rFonts w:ascii="GHEA Grapalat" w:hAnsi="GHEA Grapalat"/>
          <w:noProof/>
          <w:color w:val="000000"/>
          <w:sz w:val="24"/>
          <w:szCs w:val="24"/>
          <w:lang w:val="hy-AM"/>
        </w:rPr>
        <w:t xml:space="preserve">, </w:t>
      </w:r>
      <w:r w:rsidRPr="00BD4AE6">
        <w:rPr>
          <w:rFonts w:ascii="GHEA Grapalat" w:eastAsia="Times New Roman" w:hAnsi="GHEA Grapalat" w:cs="Sylfaen"/>
          <w:sz w:val="24"/>
          <w:szCs w:val="24"/>
          <w:lang w:val="hy-AM" w:eastAsia="ru-RU"/>
        </w:rPr>
        <w:t>19-րդ հոդվածի 6-րդ մաս</w:t>
      </w:r>
      <w:r w:rsidRPr="00BD4AE6">
        <w:rPr>
          <w:rFonts w:ascii="GHEA Grapalat" w:eastAsia="Times New Roman" w:hAnsi="GHEA Grapalat" w:cs="Sylfaen"/>
          <w:bCs/>
          <w:sz w:val="24"/>
          <w:szCs w:val="24"/>
          <w:lang w:val="hy-AM" w:eastAsia="ru-RU"/>
        </w:rPr>
        <w:t xml:space="preserve"> և 30-րդ հոդվածի 2-րդ մասի 6-րդ կետ» բառերով:</w:t>
      </w:r>
    </w:p>
    <w:p w14:paraId="20B9A7D4" w14:textId="5EEC5A34" w:rsidR="004F2CDB" w:rsidRPr="007A32D9" w:rsidRDefault="007A32D9" w:rsidP="007A32D9">
      <w:pPr>
        <w:tabs>
          <w:tab w:val="left" w:pos="450"/>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DD7C93" w:rsidRPr="007A32D9">
        <w:rPr>
          <w:rFonts w:ascii="GHEA Grapalat" w:hAnsi="GHEA Grapalat" w:cs="Sylfaen"/>
          <w:noProof/>
          <w:sz w:val="24"/>
          <w:szCs w:val="24"/>
          <w:lang w:val="hy-AM"/>
        </w:rPr>
        <w:t>ժ</w:t>
      </w:r>
      <w:r w:rsidR="004024C9">
        <w:rPr>
          <w:rFonts w:ascii="GHEA Grapalat" w:hAnsi="GHEA Grapalat" w:cs="Sylfaen"/>
          <w:noProof/>
          <w:sz w:val="24"/>
          <w:szCs w:val="24"/>
          <w:lang w:val="hy-AM"/>
        </w:rPr>
        <w:t>ը</w:t>
      </w:r>
      <w:r w:rsidR="00DD7C93" w:rsidRPr="007A32D9">
        <w:rPr>
          <w:rFonts w:ascii="GHEA Grapalat" w:hAnsi="GHEA Grapalat" w:cs="Sylfaen"/>
          <w:noProof/>
          <w:sz w:val="24"/>
          <w:szCs w:val="24"/>
          <w:lang w:val="hy-AM"/>
        </w:rPr>
        <w:t xml:space="preserve">. </w:t>
      </w:r>
      <w:r w:rsidR="004F2CDB" w:rsidRPr="007A32D9">
        <w:rPr>
          <w:rFonts w:ascii="GHEA Grapalat" w:hAnsi="GHEA Grapalat" w:cs="Sylfaen"/>
          <w:noProof/>
          <w:sz w:val="24"/>
          <w:szCs w:val="24"/>
          <w:lang w:val="hy-AM"/>
        </w:rPr>
        <w:t>43-րդ կետը շարադրել հետևյալ խմբագրությամբ՝</w:t>
      </w:r>
    </w:p>
    <w:p w14:paraId="0D682272" w14:textId="77777777" w:rsidR="004F2CDB" w:rsidRPr="00590196" w:rsidRDefault="004F2CDB" w:rsidP="004F2CDB">
      <w:pPr>
        <w:pStyle w:val="ListParagraph"/>
        <w:tabs>
          <w:tab w:val="left" w:pos="0"/>
          <w:tab w:val="left" w:pos="709"/>
        </w:tabs>
        <w:spacing w:after="0"/>
        <w:ind w:left="0" w:right="-1" w:firstLine="426"/>
        <w:jc w:val="both"/>
        <w:rPr>
          <w:rFonts w:ascii="GHEA Grapalat" w:hAnsi="GHEA Grapalat" w:cs="Sylfaen"/>
          <w:bCs/>
          <w:iCs/>
          <w:noProof/>
          <w:sz w:val="24"/>
          <w:szCs w:val="24"/>
          <w:lang w:val="hy-AM"/>
        </w:rPr>
      </w:pPr>
      <w:r w:rsidRPr="00590196">
        <w:rPr>
          <w:rFonts w:ascii="GHEA Grapalat" w:hAnsi="GHEA Grapalat" w:cs="Sylfaen"/>
          <w:bCs/>
          <w:iCs/>
          <w:noProof/>
          <w:sz w:val="24"/>
          <w:szCs w:val="24"/>
          <w:lang w:val="hy-AM"/>
        </w:rPr>
        <w:t>«</w:t>
      </w:r>
    </w:p>
    <w:tbl>
      <w:tblPr>
        <w:tblStyle w:val="TableGrid"/>
        <w:tblW w:w="10064" w:type="dxa"/>
        <w:tblInd w:w="250" w:type="dxa"/>
        <w:tblLayout w:type="fixed"/>
        <w:tblLook w:val="04A0" w:firstRow="1" w:lastRow="0" w:firstColumn="1" w:lastColumn="0" w:noHBand="0" w:noVBand="1"/>
      </w:tblPr>
      <w:tblGrid>
        <w:gridCol w:w="709"/>
        <w:gridCol w:w="2523"/>
        <w:gridCol w:w="245"/>
        <w:gridCol w:w="236"/>
        <w:gridCol w:w="236"/>
        <w:gridCol w:w="695"/>
        <w:gridCol w:w="2160"/>
        <w:gridCol w:w="284"/>
        <w:gridCol w:w="2976"/>
      </w:tblGrid>
      <w:tr w:rsidR="004F2CDB" w:rsidRPr="00590196" w14:paraId="7E240D29" w14:textId="77777777" w:rsidTr="004F2CDB">
        <w:trPr>
          <w:trHeight w:val="1120"/>
        </w:trPr>
        <w:tc>
          <w:tcPr>
            <w:tcW w:w="709" w:type="dxa"/>
            <w:vAlign w:val="center"/>
          </w:tcPr>
          <w:p w14:paraId="6EFE2C41"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43</w:t>
            </w:r>
            <w:r w:rsidRPr="00590196">
              <w:rPr>
                <w:rFonts w:ascii="Cambria Math" w:hAnsi="Cambria Math" w:cs="Cambria Math"/>
                <w:b/>
                <w:iCs/>
                <w:noProof/>
                <w:sz w:val="16"/>
                <w:szCs w:val="16"/>
                <w:lang w:val="hy-AM"/>
              </w:rPr>
              <w:t>․</w:t>
            </w:r>
          </w:p>
        </w:tc>
        <w:tc>
          <w:tcPr>
            <w:tcW w:w="2523" w:type="dxa"/>
            <w:vAlign w:val="center"/>
          </w:tcPr>
          <w:p w14:paraId="27F4A656" w14:textId="77777777" w:rsidR="004F2CDB" w:rsidRPr="00590196" w:rsidRDefault="004F2CDB" w:rsidP="004F2CDB">
            <w:pPr>
              <w:tabs>
                <w:tab w:val="left" w:pos="450"/>
              </w:tabs>
              <w:ind w:right="-1"/>
              <w:jc w:val="center"/>
              <w:rPr>
                <w:rFonts w:ascii="GHEA Grapalat" w:hAnsi="GHEA Grapalat"/>
                <w:b/>
                <w:iCs/>
                <w:color w:val="000000"/>
                <w:sz w:val="16"/>
                <w:szCs w:val="16"/>
                <w:lang w:val="hy-AM"/>
              </w:rPr>
            </w:pPr>
          </w:p>
          <w:p w14:paraId="1A981346" w14:textId="41665DC8" w:rsidR="004F2CDB" w:rsidRPr="00F743CF" w:rsidRDefault="004F2CDB" w:rsidP="00F743CF">
            <w:pPr>
              <w:tabs>
                <w:tab w:val="left" w:pos="450"/>
              </w:tabs>
              <w:ind w:right="-1"/>
              <w:jc w:val="center"/>
              <w:rPr>
                <w:rFonts w:ascii="GHEA Grapalat" w:hAnsi="GHEA Grapalat"/>
                <w:b/>
                <w:iCs/>
                <w:color w:val="000000"/>
                <w:sz w:val="16"/>
                <w:szCs w:val="16"/>
                <w:lang w:val="hy-AM"/>
              </w:rPr>
            </w:pPr>
            <w:r w:rsidRPr="00590196">
              <w:rPr>
                <w:rFonts w:ascii="GHEA Grapalat" w:hAnsi="GHEA Grapalat"/>
                <w:b/>
                <w:iCs/>
                <w:color w:val="000000"/>
                <w:sz w:val="16"/>
                <w:szCs w:val="16"/>
                <w:lang w:val="hy-AM"/>
              </w:rPr>
              <w:t>Քաղաքացիների կողմից պատշաճ իրականացվել է անտառի ընդհանուր օգտագործման իրենց պարտականությունները</w:t>
            </w:r>
          </w:p>
        </w:tc>
        <w:tc>
          <w:tcPr>
            <w:tcW w:w="245" w:type="dxa"/>
          </w:tcPr>
          <w:p w14:paraId="57281A01"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387A6D55"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4BC12EF8"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695" w:type="dxa"/>
            <w:vAlign w:val="center"/>
          </w:tcPr>
          <w:p w14:paraId="4D33B8CF" w14:textId="45AA68B6" w:rsidR="004F2CDB" w:rsidRPr="00590196" w:rsidRDefault="004F2CDB" w:rsidP="00FC6747">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00FC6747">
              <w:rPr>
                <w:rFonts w:ascii="GHEA Grapalat" w:hAnsi="GHEA Grapalat" w:cs="Sylfaen"/>
                <w:b/>
                <w:iCs/>
                <w:noProof/>
                <w:sz w:val="16"/>
                <w:szCs w:val="16"/>
                <w:lang w:val="hy-AM"/>
              </w:rPr>
              <w:t>.</w:t>
            </w:r>
            <w:r w:rsidRPr="00590196">
              <w:rPr>
                <w:rFonts w:ascii="GHEA Grapalat" w:hAnsi="GHEA Grapalat" w:cs="Sylfaen"/>
                <w:b/>
                <w:iCs/>
                <w:noProof/>
                <w:sz w:val="16"/>
                <w:szCs w:val="16"/>
                <w:lang w:val="hy-AM"/>
              </w:rPr>
              <w:t>5</w:t>
            </w:r>
          </w:p>
        </w:tc>
        <w:tc>
          <w:tcPr>
            <w:tcW w:w="2160" w:type="dxa"/>
            <w:vAlign w:val="center"/>
          </w:tcPr>
          <w:p w14:paraId="5445B96F" w14:textId="1BBD11F6" w:rsidR="004F2CDB" w:rsidRPr="00590196" w:rsidRDefault="004F2CDB" w:rsidP="004F2CDB">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Times New Roman"/>
                <w:b/>
                <w:iCs/>
                <w:color w:val="000000"/>
                <w:sz w:val="16"/>
                <w:szCs w:val="16"/>
                <w:lang w:val="hy-AM"/>
              </w:rPr>
              <w:t xml:space="preserve"> </w:t>
            </w:r>
            <w:r w:rsidR="00DE3C17" w:rsidRPr="00590196">
              <w:rPr>
                <w:rFonts w:ascii="GHEA Grapalat" w:eastAsia="Times New Roman" w:hAnsi="GHEA Grapalat" w:cs="Sylfaen"/>
                <w:b/>
                <w:iCs/>
                <w:sz w:val="16"/>
                <w:szCs w:val="16"/>
                <w:lang w:val="hy-AM" w:eastAsia="ru-RU"/>
              </w:rPr>
              <w:t>Հ</w:t>
            </w:r>
            <w:r w:rsidR="00DE3C17">
              <w:rPr>
                <w:rFonts w:ascii="GHEA Grapalat" w:eastAsia="Times New Roman" w:hAnsi="GHEA Grapalat" w:cs="Sylfaen"/>
                <w:b/>
                <w:iCs/>
                <w:sz w:val="16"/>
                <w:szCs w:val="16"/>
                <w:lang w:val="hy-AM" w:eastAsia="ru-RU"/>
              </w:rPr>
              <w:t>այաստանի Հանրապետության</w:t>
            </w:r>
            <w:r w:rsidR="00DE3C17" w:rsidRPr="00590196">
              <w:rPr>
                <w:rFonts w:ascii="GHEA Grapalat" w:eastAsia="Times New Roman" w:hAnsi="GHEA Grapalat" w:cs="Sylfaen"/>
                <w:b/>
                <w:iCs/>
                <w:sz w:val="16"/>
                <w:szCs w:val="16"/>
                <w:lang w:val="hy-AM" w:eastAsia="ru-RU"/>
              </w:rPr>
              <w:t xml:space="preserve"> </w:t>
            </w:r>
            <w:r w:rsidRPr="00590196">
              <w:rPr>
                <w:rFonts w:ascii="GHEA Grapalat" w:eastAsia="Times New Roman" w:hAnsi="GHEA Grapalat" w:cs="Times New Roman"/>
                <w:b/>
                <w:iCs/>
                <w:color w:val="000000"/>
                <w:sz w:val="16"/>
                <w:szCs w:val="16"/>
                <w:lang w:val="hy-AM"/>
              </w:rPr>
              <w:t>անտառային օրենսգիրք 44-րդ հոդված 3-րդ մաս</w:t>
            </w:r>
          </w:p>
        </w:tc>
        <w:tc>
          <w:tcPr>
            <w:tcW w:w="284" w:type="dxa"/>
          </w:tcPr>
          <w:p w14:paraId="11E7C82B"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976" w:type="dxa"/>
            <w:vAlign w:val="center"/>
          </w:tcPr>
          <w:p w14:paraId="03F6E23B" w14:textId="77777777" w:rsidR="004F2CDB" w:rsidRPr="00590196" w:rsidRDefault="004F2CDB" w:rsidP="004F2CDB">
            <w:pPr>
              <w:shd w:val="clear" w:color="auto" w:fill="FFFFFF"/>
              <w:ind w:right="-1" w:firstLine="426"/>
              <w:jc w:val="center"/>
              <w:rPr>
                <w:rFonts w:ascii="GHEA Grapalat" w:hAnsi="GHEA Grapalat"/>
                <w:b/>
                <w:iCs/>
                <w:color w:val="000000"/>
                <w:sz w:val="16"/>
                <w:szCs w:val="16"/>
                <w:shd w:val="clear" w:color="auto" w:fill="FFFFFF"/>
                <w:lang w:val="hy-AM"/>
              </w:rPr>
            </w:pPr>
          </w:p>
          <w:p w14:paraId="3151A549" w14:textId="77777777" w:rsidR="004F2CDB" w:rsidRPr="00590196" w:rsidRDefault="004F2CDB" w:rsidP="004F2CDB">
            <w:pPr>
              <w:shd w:val="clear" w:color="auto" w:fill="FFFFFF"/>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 xml:space="preserve">փաստաթղթային և (կամ) </w:t>
            </w:r>
          </w:p>
          <w:p w14:paraId="13E61E46" w14:textId="67BB9B2A" w:rsidR="004F2CDB" w:rsidRPr="00F743CF" w:rsidRDefault="004F2CDB" w:rsidP="00F743CF">
            <w:pPr>
              <w:shd w:val="clear" w:color="auto" w:fill="FFFFFF"/>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տեսազննում</w:t>
            </w:r>
          </w:p>
        </w:tc>
      </w:tr>
    </w:tbl>
    <w:p w14:paraId="246A0B3F" w14:textId="77777777" w:rsidR="004F2CDB" w:rsidRPr="00590196" w:rsidRDefault="004F2CDB" w:rsidP="004F2CDB">
      <w:pPr>
        <w:pStyle w:val="ListParagraph"/>
        <w:tabs>
          <w:tab w:val="left" w:pos="426"/>
          <w:tab w:val="left" w:pos="567"/>
        </w:tabs>
        <w:spacing w:after="0" w:line="360" w:lineRule="auto"/>
        <w:ind w:left="0" w:right="-1" w:firstLine="426"/>
        <w:jc w:val="right"/>
        <w:rPr>
          <w:rFonts w:ascii="GHEA Grapalat" w:hAnsi="GHEA Grapalat" w:cs="Sylfaen"/>
          <w:bCs/>
          <w:iCs/>
          <w:noProof/>
          <w:sz w:val="24"/>
          <w:szCs w:val="24"/>
          <w:lang w:val="hy-AM"/>
        </w:rPr>
      </w:pPr>
      <w:r w:rsidRPr="00590196">
        <w:rPr>
          <w:rFonts w:ascii="GHEA Grapalat" w:hAnsi="GHEA Grapalat"/>
          <w:bCs/>
          <w:iCs/>
          <w:color w:val="000000"/>
          <w:sz w:val="24"/>
          <w:szCs w:val="24"/>
          <w:shd w:val="clear" w:color="auto" w:fill="FFFFFF"/>
          <w:lang w:val="hy-AM"/>
        </w:rPr>
        <w:t>»</w:t>
      </w:r>
      <w:r w:rsidRPr="00590196">
        <w:rPr>
          <w:rFonts w:ascii="Cambria Math" w:hAnsi="Cambria Math" w:cs="Cambria Math"/>
          <w:bCs/>
          <w:iCs/>
          <w:color w:val="000000"/>
          <w:sz w:val="24"/>
          <w:szCs w:val="24"/>
          <w:shd w:val="clear" w:color="auto" w:fill="FFFFFF"/>
          <w:lang w:val="hy-AM"/>
        </w:rPr>
        <w:t>․</w:t>
      </w:r>
    </w:p>
    <w:p w14:paraId="133E33C6" w14:textId="5BEE4B86" w:rsidR="004F2CDB" w:rsidRPr="007A32D9" w:rsidRDefault="007A32D9" w:rsidP="007A32D9">
      <w:pPr>
        <w:tabs>
          <w:tab w:val="left" w:pos="450"/>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AA4E3C" w:rsidRPr="007A32D9">
        <w:rPr>
          <w:rFonts w:ascii="GHEA Grapalat" w:hAnsi="GHEA Grapalat" w:cs="Sylfaen"/>
          <w:noProof/>
          <w:sz w:val="24"/>
          <w:szCs w:val="24"/>
          <w:lang w:val="hy-AM"/>
        </w:rPr>
        <w:t>ժ</w:t>
      </w:r>
      <w:r w:rsidR="004024C9">
        <w:rPr>
          <w:rFonts w:ascii="GHEA Grapalat" w:hAnsi="GHEA Grapalat" w:cs="Sylfaen"/>
          <w:noProof/>
          <w:sz w:val="24"/>
          <w:szCs w:val="24"/>
          <w:lang w:val="hy-AM"/>
        </w:rPr>
        <w:t>թ</w:t>
      </w:r>
      <w:r w:rsidR="00AA4E3C" w:rsidRPr="007A32D9">
        <w:rPr>
          <w:rFonts w:ascii="GHEA Grapalat" w:hAnsi="GHEA Grapalat" w:cs="Sylfaen"/>
          <w:noProof/>
          <w:sz w:val="24"/>
          <w:szCs w:val="24"/>
          <w:lang w:val="hy-AM"/>
        </w:rPr>
        <w:t xml:space="preserve">. </w:t>
      </w:r>
      <w:r w:rsidR="004F2CDB" w:rsidRPr="007A32D9">
        <w:rPr>
          <w:rFonts w:ascii="GHEA Grapalat" w:hAnsi="GHEA Grapalat" w:cs="Sylfaen"/>
          <w:noProof/>
          <w:sz w:val="24"/>
          <w:szCs w:val="24"/>
          <w:lang w:val="hy-AM"/>
        </w:rPr>
        <w:t>46-րդ կետում «հոդված» բառը փոխարինել «հոդվածի 1-ին, 2-րդ մասեր» բառերով։</w:t>
      </w:r>
    </w:p>
    <w:p w14:paraId="5454FC22" w14:textId="27AEBD2C" w:rsidR="004F2CDB" w:rsidRPr="007A32D9" w:rsidRDefault="007A32D9" w:rsidP="007A32D9">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4024C9">
        <w:rPr>
          <w:rFonts w:ascii="GHEA Grapalat" w:hAnsi="GHEA Grapalat" w:cs="Sylfaen"/>
          <w:noProof/>
          <w:sz w:val="24"/>
          <w:szCs w:val="24"/>
          <w:lang w:val="hy-AM"/>
        </w:rPr>
        <w:t>ի</w:t>
      </w:r>
      <w:r w:rsidR="00AA4E3C" w:rsidRPr="007A32D9">
        <w:rPr>
          <w:rFonts w:ascii="GHEA Grapalat" w:hAnsi="GHEA Grapalat" w:cs="Sylfaen"/>
          <w:noProof/>
          <w:sz w:val="24"/>
          <w:szCs w:val="24"/>
          <w:lang w:val="hy-AM"/>
        </w:rPr>
        <w:t xml:space="preserve">. </w:t>
      </w:r>
      <w:r w:rsidR="004F2CDB" w:rsidRPr="007A32D9">
        <w:rPr>
          <w:rFonts w:ascii="GHEA Grapalat" w:hAnsi="GHEA Grapalat" w:cs="Sylfaen"/>
          <w:noProof/>
          <w:sz w:val="24"/>
          <w:szCs w:val="24"/>
          <w:lang w:val="hy-AM"/>
        </w:rPr>
        <w:t xml:space="preserve">47-րդ կետում «Հարցը» շարադրել հետևյալ խմբագրությամբ՝ </w:t>
      </w:r>
    </w:p>
    <w:p w14:paraId="5B598FF2" w14:textId="1641BA8B" w:rsidR="004F2CDB" w:rsidRDefault="004F2CDB" w:rsidP="007A32D9">
      <w:pPr>
        <w:tabs>
          <w:tab w:val="left" w:pos="450"/>
          <w:tab w:val="left" w:pos="567"/>
          <w:tab w:val="left" w:pos="709"/>
        </w:tabs>
        <w:spacing w:after="0" w:line="360" w:lineRule="auto"/>
        <w:ind w:right="-1"/>
        <w:jc w:val="both"/>
        <w:rPr>
          <w:rFonts w:ascii="GHEA Grapalat" w:hAnsi="GHEA Grapalat" w:cs="Sylfaen"/>
          <w:noProof/>
          <w:sz w:val="24"/>
          <w:szCs w:val="24"/>
          <w:lang w:val="hy-AM"/>
        </w:rPr>
      </w:pPr>
      <w:r w:rsidRPr="007A32D9">
        <w:rPr>
          <w:rFonts w:ascii="GHEA Grapalat" w:hAnsi="GHEA Grapalat" w:cs="Sylfaen"/>
          <w:noProof/>
          <w:sz w:val="24"/>
          <w:szCs w:val="24"/>
          <w:lang w:val="hy-AM"/>
        </w:rPr>
        <w:t>«Բացառվում է անտառների սեփականության իրավունքի խախտումը»։</w:t>
      </w:r>
    </w:p>
    <w:p w14:paraId="729E2283" w14:textId="2679E01C" w:rsidR="00FC749A" w:rsidRPr="00FC749A" w:rsidRDefault="00FC749A" w:rsidP="007A32D9">
      <w:pPr>
        <w:tabs>
          <w:tab w:val="left" w:pos="450"/>
          <w:tab w:val="left" w:pos="567"/>
          <w:tab w:val="left" w:pos="709"/>
        </w:tabs>
        <w:spacing w:after="0" w:line="360" w:lineRule="auto"/>
        <w:ind w:right="-1"/>
        <w:jc w:val="both"/>
        <w:rPr>
          <w:rFonts w:ascii="Sylfaen" w:hAnsi="Sylfaen" w:cs="Sylfaen"/>
          <w:noProof/>
          <w:sz w:val="24"/>
          <w:szCs w:val="24"/>
          <w:lang w:val="hy-AM"/>
        </w:rPr>
      </w:pPr>
      <w:r>
        <w:rPr>
          <w:rFonts w:ascii="GHEA Grapalat" w:hAnsi="GHEA Grapalat" w:cs="Sylfaen"/>
          <w:noProof/>
          <w:sz w:val="24"/>
          <w:szCs w:val="24"/>
          <w:lang w:val="hy-AM"/>
        </w:rPr>
        <w:t xml:space="preserve">      լ. 55-րդ կետում «</w:t>
      </w:r>
      <w:r w:rsidRPr="00FC749A">
        <w:rPr>
          <w:rFonts w:ascii="GHEA Grapalat" w:hAnsi="GHEA Grapalat" w:cs="Sylfaen"/>
          <w:noProof/>
          <w:sz w:val="24"/>
          <w:szCs w:val="24"/>
          <w:lang w:val="hy-AM"/>
        </w:rPr>
        <w:t>Հղում իրավական ակտին</w:t>
      </w:r>
      <w:r>
        <w:rPr>
          <w:rFonts w:ascii="GHEA Grapalat" w:hAnsi="GHEA Grapalat" w:cs="Sylfaen"/>
          <w:noProof/>
          <w:sz w:val="24"/>
          <w:szCs w:val="24"/>
          <w:lang w:val="hy-AM"/>
        </w:rPr>
        <w:t>» սյունակը «</w:t>
      </w:r>
      <w:r w:rsidRPr="00FC749A">
        <w:rPr>
          <w:rFonts w:ascii="GHEA Grapalat" w:hAnsi="GHEA Grapalat" w:cs="Sylfaen"/>
          <w:noProof/>
          <w:sz w:val="24"/>
          <w:szCs w:val="24"/>
          <w:lang w:val="hy-AM"/>
        </w:rPr>
        <w:t>Հայաստանի Հանրապետության անտառային օրենսգրքի 60-րդ հոդվածի 1-ին մասի «ժա» կետ</w:t>
      </w:r>
      <w:r>
        <w:rPr>
          <w:rFonts w:ascii="GHEA Grapalat" w:hAnsi="GHEA Grapalat" w:cs="Sylfaen"/>
          <w:noProof/>
          <w:sz w:val="24"/>
          <w:szCs w:val="24"/>
          <w:lang w:val="hy-AM"/>
        </w:rPr>
        <w:t xml:space="preserve">» կետ բառերից հետո լրացնել </w:t>
      </w:r>
      <w:r>
        <w:rPr>
          <w:rFonts w:ascii="GHEA Grapalat" w:hAnsi="GHEA Grapalat" w:cs="Sylfaen"/>
          <w:noProof/>
          <w:sz w:val="24"/>
          <w:szCs w:val="24"/>
          <w:lang w:val="hy-AM"/>
        </w:rPr>
        <w:lastRenderedPageBreak/>
        <w:t xml:space="preserve">«Հայաստանի Հանրապետության կառավարության </w:t>
      </w:r>
      <w:r w:rsidRPr="00FC749A">
        <w:rPr>
          <w:rFonts w:ascii="GHEA Grapalat" w:hAnsi="GHEA Grapalat" w:cs="Sylfaen"/>
          <w:noProof/>
          <w:sz w:val="24"/>
          <w:szCs w:val="24"/>
          <w:lang w:val="hy-AM"/>
        </w:rPr>
        <w:t>2006 թվականի սեպտեմբերի 7-ի 1412-Ն որոշում» բառերով.</w:t>
      </w:r>
    </w:p>
    <w:p w14:paraId="15F430D3" w14:textId="791EE23A" w:rsidR="004F2CDB" w:rsidRPr="007A32D9" w:rsidRDefault="007A32D9" w:rsidP="007A32D9">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FC749A">
        <w:rPr>
          <w:rFonts w:ascii="GHEA Grapalat" w:hAnsi="GHEA Grapalat" w:cs="Sylfaen"/>
          <w:noProof/>
          <w:sz w:val="24"/>
          <w:szCs w:val="24"/>
          <w:lang w:val="hy-AM"/>
        </w:rPr>
        <w:t>խ</w:t>
      </w:r>
      <w:r w:rsidR="00AA4E3C" w:rsidRPr="007A32D9">
        <w:rPr>
          <w:rFonts w:ascii="GHEA Grapalat" w:hAnsi="GHEA Grapalat" w:cs="Sylfaen"/>
          <w:noProof/>
          <w:sz w:val="24"/>
          <w:szCs w:val="24"/>
          <w:lang w:val="hy-AM"/>
        </w:rPr>
        <w:t xml:space="preserve">. </w:t>
      </w:r>
      <w:r w:rsidR="004F2CDB" w:rsidRPr="007A32D9">
        <w:rPr>
          <w:rFonts w:ascii="GHEA Grapalat" w:hAnsi="GHEA Grapalat" w:cs="Sylfaen"/>
          <w:noProof/>
          <w:sz w:val="24"/>
          <w:szCs w:val="24"/>
          <w:lang w:val="hy-AM"/>
        </w:rPr>
        <w:t xml:space="preserve">61-րդ կետը շարադրել հետևյալ խմբագրությամբ՝ </w:t>
      </w:r>
    </w:p>
    <w:p w14:paraId="5401D66F" w14:textId="77777777" w:rsidR="004F2CDB" w:rsidRPr="00590196" w:rsidRDefault="004F2CDB" w:rsidP="004F2CDB">
      <w:pPr>
        <w:pStyle w:val="ListParagraph"/>
        <w:tabs>
          <w:tab w:val="left" w:pos="0"/>
          <w:tab w:val="left" w:pos="709"/>
        </w:tabs>
        <w:spacing w:after="0"/>
        <w:ind w:left="0" w:right="-1" w:firstLine="426"/>
        <w:jc w:val="both"/>
        <w:rPr>
          <w:rFonts w:ascii="GHEA Grapalat" w:hAnsi="GHEA Grapalat" w:cs="Sylfaen"/>
          <w:bCs/>
          <w:iCs/>
          <w:noProof/>
          <w:sz w:val="24"/>
          <w:szCs w:val="24"/>
          <w:lang w:val="hy-AM"/>
        </w:rPr>
      </w:pPr>
      <w:r w:rsidRPr="00590196">
        <w:rPr>
          <w:rFonts w:ascii="GHEA Grapalat" w:hAnsi="GHEA Grapalat" w:cs="Sylfaen"/>
          <w:bCs/>
          <w:iCs/>
          <w:noProof/>
          <w:sz w:val="24"/>
          <w:szCs w:val="24"/>
          <w:lang w:val="hy-AM"/>
        </w:rPr>
        <w:t>«</w:t>
      </w:r>
    </w:p>
    <w:tbl>
      <w:tblPr>
        <w:tblStyle w:val="TableGrid"/>
        <w:tblW w:w="10064" w:type="dxa"/>
        <w:tblInd w:w="250" w:type="dxa"/>
        <w:tblLayout w:type="fixed"/>
        <w:tblLook w:val="04A0" w:firstRow="1" w:lastRow="0" w:firstColumn="1" w:lastColumn="0" w:noHBand="0" w:noVBand="1"/>
      </w:tblPr>
      <w:tblGrid>
        <w:gridCol w:w="709"/>
        <w:gridCol w:w="2523"/>
        <w:gridCol w:w="245"/>
        <w:gridCol w:w="236"/>
        <w:gridCol w:w="236"/>
        <w:gridCol w:w="695"/>
        <w:gridCol w:w="2022"/>
        <w:gridCol w:w="236"/>
        <w:gridCol w:w="3162"/>
      </w:tblGrid>
      <w:tr w:rsidR="004F2CDB" w:rsidRPr="00590196" w14:paraId="0260B8B4" w14:textId="77777777" w:rsidTr="004F2CDB">
        <w:trPr>
          <w:trHeight w:val="1227"/>
        </w:trPr>
        <w:tc>
          <w:tcPr>
            <w:tcW w:w="709" w:type="dxa"/>
            <w:vAlign w:val="center"/>
          </w:tcPr>
          <w:p w14:paraId="658C3A9C"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61</w:t>
            </w:r>
            <w:r w:rsidRPr="00590196">
              <w:rPr>
                <w:rFonts w:ascii="Cambria Math" w:hAnsi="Cambria Math" w:cs="Cambria Math"/>
                <w:b/>
                <w:iCs/>
                <w:noProof/>
                <w:sz w:val="16"/>
                <w:szCs w:val="16"/>
                <w:lang w:val="hy-AM"/>
              </w:rPr>
              <w:t>․</w:t>
            </w:r>
          </w:p>
        </w:tc>
        <w:tc>
          <w:tcPr>
            <w:tcW w:w="2523" w:type="dxa"/>
            <w:vAlign w:val="center"/>
          </w:tcPr>
          <w:p w14:paraId="4FB16E27" w14:textId="4E1F990E" w:rsidR="00580B19" w:rsidRPr="002549CA" w:rsidRDefault="004F2CDB" w:rsidP="00BF6A80">
            <w:pPr>
              <w:tabs>
                <w:tab w:val="left" w:pos="450"/>
              </w:tabs>
              <w:ind w:right="-1"/>
              <w:jc w:val="center"/>
              <w:rPr>
                <w:rFonts w:ascii="GHEA Grapalat" w:hAnsi="GHEA Grapalat"/>
                <w:b/>
                <w:iCs/>
                <w:color w:val="000000"/>
                <w:sz w:val="16"/>
                <w:szCs w:val="16"/>
                <w:shd w:val="clear" w:color="auto" w:fill="FFFFFF"/>
                <w:lang w:val="hy-AM"/>
              </w:rPr>
            </w:pPr>
            <w:r w:rsidRPr="002549CA">
              <w:rPr>
                <w:rFonts w:ascii="GHEA Grapalat" w:hAnsi="GHEA Grapalat"/>
                <w:b/>
                <w:iCs/>
                <w:color w:val="000000"/>
                <w:sz w:val="16"/>
                <w:szCs w:val="16"/>
                <w:shd w:val="clear" w:color="auto" w:fill="FFFFFF"/>
                <w:lang w:val="hy-AM"/>
              </w:rPr>
              <w:t>Բացառվում է քամատապալ, ձյունակոտոր, արմատից հատված ծառերի</w:t>
            </w:r>
            <w:r w:rsidR="00F743CF" w:rsidRPr="002549CA">
              <w:rPr>
                <w:rFonts w:ascii="GHEA Grapalat" w:hAnsi="GHEA Grapalat"/>
                <w:b/>
                <w:iCs/>
                <w:color w:val="000000"/>
                <w:sz w:val="16"/>
                <w:szCs w:val="16"/>
                <w:shd w:val="clear" w:color="auto" w:fill="FFFFFF"/>
                <w:lang w:val="hy-AM"/>
              </w:rPr>
              <w:t xml:space="preserve"> յուրացումը</w:t>
            </w:r>
            <w:r w:rsidR="00580B19" w:rsidRPr="002549CA">
              <w:rPr>
                <w:rFonts w:ascii="GHEA Grapalat" w:hAnsi="GHEA Grapalat"/>
                <w:b/>
                <w:iCs/>
                <w:color w:val="000000"/>
                <w:sz w:val="16"/>
                <w:szCs w:val="16"/>
                <w:shd w:val="clear" w:color="auto" w:fill="FFFFFF"/>
                <w:lang w:val="hy-AM"/>
              </w:rPr>
              <w:t xml:space="preserve"> և այլ խախտումները (</w:t>
            </w:r>
            <w:r w:rsidR="002549CA" w:rsidRPr="002549CA">
              <w:rPr>
                <w:rFonts w:ascii="GHEA Grapalat" w:hAnsi="GHEA Grapalat"/>
                <w:b/>
                <w:iCs/>
                <w:color w:val="000000"/>
                <w:sz w:val="16"/>
                <w:szCs w:val="16"/>
                <w:shd w:val="clear" w:color="auto" w:fill="FFFFFF"/>
                <w:lang w:val="hy-AM"/>
              </w:rPr>
              <w:t>այդ թվում՝ ապօրինի հավաքը, մթերումը և դուրս բերումը</w:t>
            </w:r>
            <w:r w:rsidR="00580B19" w:rsidRPr="002549CA">
              <w:rPr>
                <w:rFonts w:ascii="GHEA Grapalat" w:hAnsi="GHEA Grapalat"/>
                <w:b/>
                <w:iCs/>
                <w:color w:val="000000"/>
                <w:sz w:val="16"/>
                <w:szCs w:val="16"/>
                <w:shd w:val="clear" w:color="auto" w:fill="FFFFFF"/>
                <w:lang w:val="hy-AM"/>
              </w:rPr>
              <w:t>)</w:t>
            </w:r>
          </w:p>
        </w:tc>
        <w:tc>
          <w:tcPr>
            <w:tcW w:w="245" w:type="dxa"/>
          </w:tcPr>
          <w:p w14:paraId="64DBB531"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5BC30FA3"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653BBD33"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695" w:type="dxa"/>
            <w:vAlign w:val="center"/>
          </w:tcPr>
          <w:p w14:paraId="3FD63754"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2022" w:type="dxa"/>
            <w:vAlign w:val="center"/>
          </w:tcPr>
          <w:p w14:paraId="18155747" w14:textId="7B1DBC46" w:rsidR="004F2CDB" w:rsidRPr="00590196" w:rsidRDefault="00DE3C17" w:rsidP="004F2CDB">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004F2CDB" w:rsidRPr="00590196">
              <w:rPr>
                <w:rFonts w:ascii="GHEA Grapalat" w:hAnsi="GHEA Grapalat"/>
                <w:b/>
                <w:iCs/>
                <w:color w:val="000000"/>
                <w:sz w:val="16"/>
                <w:szCs w:val="16"/>
                <w:shd w:val="clear" w:color="auto" w:fill="FFFFFF"/>
                <w:lang w:val="hy-AM"/>
              </w:rPr>
              <w:t xml:space="preserve"> անտառային օրենսգրքի 60-րդ հոդվածի 1-ին մասի «ի» կետ</w:t>
            </w:r>
          </w:p>
        </w:tc>
        <w:tc>
          <w:tcPr>
            <w:tcW w:w="236" w:type="dxa"/>
          </w:tcPr>
          <w:p w14:paraId="05C1F665"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3162" w:type="dxa"/>
            <w:vAlign w:val="center"/>
          </w:tcPr>
          <w:p w14:paraId="7C7A7ED5" w14:textId="4070BDB0" w:rsidR="004F2CDB" w:rsidRPr="00F743CF" w:rsidRDefault="004F2CDB" w:rsidP="00F743CF">
            <w:pPr>
              <w:shd w:val="clear" w:color="auto" w:fill="FFFFFF"/>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tc>
      </w:tr>
    </w:tbl>
    <w:p w14:paraId="539A86AA" w14:textId="77777777" w:rsidR="004F2CDB" w:rsidRPr="00590196" w:rsidRDefault="004F2CDB" w:rsidP="004F2CDB">
      <w:pPr>
        <w:pStyle w:val="ListParagraph"/>
        <w:tabs>
          <w:tab w:val="left" w:pos="0"/>
          <w:tab w:val="left" w:pos="709"/>
        </w:tabs>
        <w:spacing w:after="0" w:line="360" w:lineRule="auto"/>
        <w:ind w:left="0" w:right="-1" w:firstLine="426"/>
        <w:jc w:val="right"/>
        <w:rPr>
          <w:rFonts w:ascii="GHEA Grapalat" w:hAnsi="GHEA Grapalat" w:cs="Sylfaen"/>
          <w:bCs/>
          <w:iCs/>
          <w:noProof/>
          <w:sz w:val="24"/>
          <w:szCs w:val="24"/>
          <w:lang w:val="hy-AM"/>
        </w:rPr>
      </w:pPr>
      <w:r w:rsidRPr="00590196">
        <w:rPr>
          <w:rFonts w:ascii="GHEA Grapalat" w:hAnsi="GHEA Grapalat"/>
          <w:bCs/>
          <w:iCs/>
          <w:color w:val="000000"/>
          <w:sz w:val="24"/>
          <w:szCs w:val="24"/>
          <w:shd w:val="clear" w:color="auto" w:fill="FFFFFF"/>
          <w:lang w:val="hy-AM"/>
        </w:rPr>
        <w:t>»</w:t>
      </w:r>
      <w:r w:rsidRPr="00590196">
        <w:rPr>
          <w:rFonts w:ascii="Cambria Math" w:hAnsi="Cambria Math" w:cs="Cambria Math"/>
          <w:bCs/>
          <w:iCs/>
          <w:color w:val="000000"/>
          <w:sz w:val="24"/>
          <w:szCs w:val="24"/>
          <w:shd w:val="clear" w:color="auto" w:fill="FFFFFF"/>
          <w:lang w:val="hy-AM"/>
        </w:rPr>
        <w:t>․</w:t>
      </w:r>
    </w:p>
    <w:p w14:paraId="6A2D0737" w14:textId="5C44F8A2" w:rsidR="004F2CDB" w:rsidRPr="007A32D9" w:rsidRDefault="007A32D9" w:rsidP="007A32D9">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FC749A">
        <w:rPr>
          <w:rFonts w:ascii="GHEA Grapalat" w:hAnsi="GHEA Grapalat" w:cs="Sylfaen"/>
          <w:noProof/>
          <w:sz w:val="24"/>
          <w:szCs w:val="24"/>
          <w:lang w:val="hy-AM"/>
        </w:rPr>
        <w:t>ծ</w:t>
      </w:r>
      <w:r w:rsidR="00AA4E3C" w:rsidRPr="007A32D9">
        <w:rPr>
          <w:rFonts w:ascii="GHEA Grapalat" w:hAnsi="GHEA Grapalat" w:cs="Sylfaen"/>
          <w:noProof/>
          <w:sz w:val="24"/>
          <w:szCs w:val="24"/>
          <w:lang w:val="hy-AM"/>
        </w:rPr>
        <w:t xml:space="preserve">. </w:t>
      </w:r>
      <w:r w:rsidR="004F2CDB" w:rsidRPr="007A32D9">
        <w:rPr>
          <w:rFonts w:ascii="GHEA Grapalat" w:hAnsi="GHEA Grapalat" w:cs="Sylfaen"/>
          <w:noProof/>
          <w:sz w:val="24"/>
          <w:szCs w:val="24"/>
          <w:lang w:val="hy-AM"/>
        </w:rPr>
        <w:t>Հավելվածը լրացնել նոր 64-70-րդ կետերով՝ հետևյալ բովանդակությամբ՝</w:t>
      </w:r>
    </w:p>
    <w:p w14:paraId="5C7AC98E" w14:textId="77777777" w:rsidR="004F2CDB" w:rsidRPr="00590196" w:rsidRDefault="004F2CDB" w:rsidP="004F2CDB">
      <w:pPr>
        <w:pStyle w:val="ListParagraph"/>
        <w:tabs>
          <w:tab w:val="left" w:pos="0"/>
          <w:tab w:val="left" w:pos="709"/>
        </w:tabs>
        <w:spacing w:after="0"/>
        <w:ind w:left="0" w:right="-1" w:firstLine="426"/>
        <w:jc w:val="both"/>
        <w:rPr>
          <w:rFonts w:ascii="GHEA Grapalat" w:hAnsi="GHEA Grapalat" w:cs="Sylfaen"/>
          <w:bCs/>
          <w:noProof/>
          <w:sz w:val="24"/>
          <w:szCs w:val="24"/>
          <w:lang w:val="hy-AM"/>
        </w:rPr>
      </w:pPr>
      <w:r w:rsidRPr="00590196">
        <w:rPr>
          <w:rFonts w:ascii="GHEA Grapalat" w:hAnsi="GHEA Grapalat" w:cs="Sylfaen"/>
          <w:bCs/>
          <w:iCs/>
          <w:noProof/>
          <w:sz w:val="24"/>
          <w:szCs w:val="24"/>
          <w:lang w:val="hy-AM"/>
        </w:rPr>
        <w:t>«</w:t>
      </w:r>
    </w:p>
    <w:tbl>
      <w:tblPr>
        <w:tblStyle w:val="TableGrid"/>
        <w:tblW w:w="10064" w:type="dxa"/>
        <w:tblInd w:w="250" w:type="dxa"/>
        <w:tblLayout w:type="fixed"/>
        <w:tblLook w:val="04A0" w:firstRow="1" w:lastRow="0" w:firstColumn="1" w:lastColumn="0" w:noHBand="0" w:noVBand="1"/>
      </w:tblPr>
      <w:tblGrid>
        <w:gridCol w:w="709"/>
        <w:gridCol w:w="2523"/>
        <w:gridCol w:w="245"/>
        <w:gridCol w:w="236"/>
        <w:gridCol w:w="236"/>
        <w:gridCol w:w="729"/>
        <w:gridCol w:w="1988"/>
        <w:gridCol w:w="236"/>
        <w:gridCol w:w="3162"/>
      </w:tblGrid>
      <w:tr w:rsidR="004F2CDB" w:rsidRPr="00590196" w14:paraId="276AF669" w14:textId="77777777" w:rsidTr="0099139E">
        <w:trPr>
          <w:trHeight w:val="1120"/>
        </w:trPr>
        <w:tc>
          <w:tcPr>
            <w:tcW w:w="709" w:type="dxa"/>
            <w:vAlign w:val="center"/>
          </w:tcPr>
          <w:p w14:paraId="6D934119"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64</w:t>
            </w:r>
            <w:r w:rsidRPr="00590196">
              <w:rPr>
                <w:rFonts w:ascii="Cambria Math" w:hAnsi="Cambria Math" w:cs="Cambria Math"/>
                <w:b/>
                <w:iCs/>
                <w:noProof/>
                <w:sz w:val="16"/>
                <w:szCs w:val="16"/>
                <w:lang w:val="hy-AM"/>
              </w:rPr>
              <w:t>․</w:t>
            </w:r>
          </w:p>
        </w:tc>
        <w:tc>
          <w:tcPr>
            <w:tcW w:w="2523" w:type="dxa"/>
            <w:vAlign w:val="center"/>
          </w:tcPr>
          <w:p w14:paraId="4535473B" w14:textId="23EDBB3E" w:rsidR="004F2CDB" w:rsidRPr="00590196" w:rsidRDefault="004F2CDB" w:rsidP="00C12A1A">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Անտառային տնտեսություն վարող անձինք կատարել են իրենց պարտականությունները</w:t>
            </w:r>
          </w:p>
        </w:tc>
        <w:tc>
          <w:tcPr>
            <w:tcW w:w="245" w:type="dxa"/>
          </w:tcPr>
          <w:p w14:paraId="27FA72AF"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4E0E6BA8"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1A44DBD5" w14:textId="77777777" w:rsidR="004F2CDB" w:rsidRPr="00590196" w:rsidRDefault="004F2CDB" w:rsidP="004F2CDB">
            <w:pPr>
              <w:tabs>
                <w:tab w:val="left" w:pos="450"/>
              </w:tabs>
              <w:ind w:right="-1" w:firstLine="426"/>
              <w:jc w:val="right"/>
              <w:rPr>
                <w:rFonts w:ascii="GHEA Grapalat" w:hAnsi="GHEA Grapalat" w:cs="Sylfaen"/>
                <w:b/>
                <w:iCs/>
                <w:noProof/>
                <w:sz w:val="16"/>
                <w:szCs w:val="16"/>
                <w:highlight w:val="yellow"/>
                <w:lang w:val="hy-AM"/>
              </w:rPr>
            </w:pPr>
          </w:p>
        </w:tc>
        <w:tc>
          <w:tcPr>
            <w:tcW w:w="729" w:type="dxa"/>
            <w:vAlign w:val="center"/>
          </w:tcPr>
          <w:p w14:paraId="5EB23F03"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1988" w:type="dxa"/>
            <w:vAlign w:val="center"/>
          </w:tcPr>
          <w:p w14:paraId="77283E9D" w14:textId="21DB98E2" w:rsidR="004F2CDB" w:rsidRPr="00590196" w:rsidRDefault="00DE3C17" w:rsidP="004F2CDB">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Pr="00590196">
              <w:rPr>
                <w:rFonts w:ascii="GHEA Grapalat" w:eastAsia="Times New Roman" w:hAnsi="GHEA Grapalat" w:cs="Sylfaen"/>
                <w:b/>
                <w:iCs/>
                <w:sz w:val="16"/>
                <w:szCs w:val="16"/>
                <w:lang w:val="hy-AM" w:eastAsia="ru-RU"/>
              </w:rPr>
              <w:t xml:space="preserve"> </w:t>
            </w:r>
            <w:r w:rsidR="004F2CDB" w:rsidRPr="00590196">
              <w:rPr>
                <w:rFonts w:ascii="GHEA Grapalat" w:hAnsi="GHEA Grapalat"/>
                <w:b/>
                <w:iCs/>
                <w:color w:val="000000"/>
                <w:sz w:val="16"/>
                <w:szCs w:val="16"/>
                <w:shd w:val="clear" w:color="auto" w:fill="FFFFFF"/>
                <w:lang w:val="hy-AM"/>
              </w:rPr>
              <w:t>անտառային օրենսգրքի 19-րդ հոդվածի «ա», «բ», «գ», «դ», «ե» կետեր</w:t>
            </w:r>
          </w:p>
        </w:tc>
        <w:tc>
          <w:tcPr>
            <w:tcW w:w="236" w:type="dxa"/>
          </w:tcPr>
          <w:p w14:paraId="5DF6F5C9"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3162" w:type="dxa"/>
            <w:vAlign w:val="center"/>
          </w:tcPr>
          <w:p w14:paraId="47DDEA1B" w14:textId="078A6D5E" w:rsidR="004F2CDB" w:rsidRPr="00F743CF" w:rsidRDefault="004F2CDB" w:rsidP="00F743CF">
            <w:pPr>
              <w:shd w:val="clear" w:color="auto" w:fill="FFFFFF"/>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tc>
      </w:tr>
      <w:tr w:rsidR="004F2CDB" w:rsidRPr="00590196" w14:paraId="6F832DCB" w14:textId="77777777" w:rsidTr="0099139E">
        <w:trPr>
          <w:trHeight w:val="1120"/>
        </w:trPr>
        <w:tc>
          <w:tcPr>
            <w:tcW w:w="709" w:type="dxa"/>
            <w:vAlign w:val="center"/>
          </w:tcPr>
          <w:p w14:paraId="4D7BE380"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65</w:t>
            </w:r>
            <w:r w:rsidRPr="00590196">
              <w:rPr>
                <w:rFonts w:ascii="Cambria Math" w:hAnsi="Cambria Math" w:cs="Cambria Math"/>
                <w:b/>
                <w:iCs/>
                <w:noProof/>
                <w:sz w:val="16"/>
                <w:szCs w:val="16"/>
                <w:lang w:val="hy-AM"/>
              </w:rPr>
              <w:t>․</w:t>
            </w:r>
          </w:p>
        </w:tc>
        <w:tc>
          <w:tcPr>
            <w:tcW w:w="2523" w:type="dxa"/>
            <w:vAlign w:val="center"/>
          </w:tcPr>
          <w:p w14:paraId="4354F2EA" w14:textId="71E5E8D2" w:rsidR="004F2CDB" w:rsidRPr="00590196" w:rsidRDefault="004F2CDB" w:rsidP="00F743CF">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Անտառօգտագործողները հատուցել կամ վերականգնել են անտառօգտագործման հետևանքով անտառներին և անտառային հողերին պատճառված վնասը</w:t>
            </w:r>
          </w:p>
        </w:tc>
        <w:tc>
          <w:tcPr>
            <w:tcW w:w="245" w:type="dxa"/>
          </w:tcPr>
          <w:p w14:paraId="2CF7CE41"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39B065E3"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3F4179E0" w14:textId="77777777" w:rsidR="004F2CDB" w:rsidRPr="00590196" w:rsidRDefault="004F2CDB" w:rsidP="004F2CDB">
            <w:pPr>
              <w:tabs>
                <w:tab w:val="left" w:pos="450"/>
              </w:tabs>
              <w:ind w:right="-1" w:firstLine="426"/>
              <w:jc w:val="right"/>
              <w:rPr>
                <w:rFonts w:ascii="GHEA Grapalat" w:hAnsi="GHEA Grapalat" w:cs="Sylfaen"/>
                <w:b/>
                <w:iCs/>
                <w:noProof/>
                <w:sz w:val="16"/>
                <w:szCs w:val="16"/>
                <w:highlight w:val="yellow"/>
                <w:lang w:val="hy-AM"/>
              </w:rPr>
            </w:pPr>
          </w:p>
        </w:tc>
        <w:tc>
          <w:tcPr>
            <w:tcW w:w="729" w:type="dxa"/>
            <w:vAlign w:val="center"/>
          </w:tcPr>
          <w:p w14:paraId="4DED59FF"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w:t>
            </w:r>
          </w:p>
        </w:tc>
        <w:tc>
          <w:tcPr>
            <w:tcW w:w="1988" w:type="dxa"/>
            <w:vAlign w:val="center"/>
          </w:tcPr>
          <w:p w14:paraId="25A25A63" w14:textId="6DE801D0" w:rsidR="002306A7" w:rsidRPr="002306A7" w:rsidRDefault="00DE3C17" w:rsidP="002306A7">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004F2CDB" w:rsidRPr="00590196">
              <w:rPr>
                <w:rFonts w:ascii="GHEA Grapalat" w:hAnsi="GHEA Grapalat"/>
                <w:b/>
                <w:iCs/>
                <w:color w:val="000000"/>
                <w:sz w:val="16"/>
                <w:szCs w:val="16"/>
                <w:shd w:val="clear" w:color="auto" w:fill="FFFFFF"/>
                <w:lang w:val="hy-AM"/>
              </w:rPr>
              <w:t xml:space="preserve"> անտառային օրենսգրքի 34-րդ հոդվածի 1-ին մասի «է» կետ</w:t>
            </w:r>
            <w:r w:rsidR="002306A7" w:rsidRPr="002306A7">
              <w:rPr>
                <w:rFonts w:ascii="GHEA Grapalat" w:hAnsi="GHEA Grapalat"/>
                <w:b/>
                <w:iCs/>
                <w:color w:val="000000"/>
                <w:sz w:val="16"/>
                <w:szCs w:val="16"/>
                <w:shd w:val="clear" w:color="auto" w:fill="FFFFFF"/>
                <w:lang w:val="hy-AM"/>
              </w:rPr>
              <w:t>,</w:t>
            </w:r>
            <w:r w:rsidR="002306A7">
              <w:rPr>
                <w:rFonts w:ascii="GHEA Grapalat" w:hAnsi="GHEA Grapalat"/>
                <w:b/>
                <w:iCs/>
                <w:color w:val="000000"/>
                <w:sz w:val="16"/>
                <w:szCs w:val="16"/>
                <w:shd w:val="clear" w:color="auto" w:fill="FFFFFF"/>
                <w:lang w:val="hy-AM"/>
              </w:rPr>
              <w:t xml:space="preserve"> Կ</w:t>
            </w:r>
            <w:r w:rsidR="002306A7" w:rsidRPr="002306A7">
              <w:rPr>
                <w:rFonts w:ascii="GHEA Grapalat" w:hAnsi="GHEA Grapalat"/>
                <w:b/>
                <w:iCs/>
                <w:color w:val="000000"/>
                <w:sz w:val="16"/>
                <w:szCs w:val="16"/>
                <w:shd w:val="clear" w:color="auto" w:fill="FFFFFF"/>
                <w:lang w:val="hy-AM"/>
              </w:rPr>
              <w:t>առավարության 2007 թվականի մայիսի 24-ի «Պետական անտառները և անտառային հողերն օգտագործման տալու կարգը սահմանելու մասին» N 806-Ն որոշման հավելվածի 27-րդ, 28-րդ և 37-րդ կետեր</w:t>
            </w:r>
          </w:p>
        </w:tc>
        <w:tc>
          <w:tcPr>
            <w:tcW w:w="236" w:type="dxa"/>
          </w:tcPr>
          <w:p w14:paraId="60725E21"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3162" w:type="dxa"/>
            <w:vAlign w:val="center"/>
          </w:tcPr>
          <w:p w14:paraId="1384FA4E" w14:textId="7ABC076F" w:rsidR="004F2CDB" w:rsidRPr="00590196" w:rsidRDefault="004F2CDB" w:rsidP="00F743CF">
            <w:pPr>
              <w:shd w:val="clear" w:color="auto" w:fill="FFFFFF"/>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tc>
      </w:tr>
      <w:tr w:rsidR="004F2CDB" w:rsidRPr="00590196" w14:paraId="1CED1FE7" w14:textId="77777777" w:rsidTr="0099139E">
        <w:trPr>
          <w:trHeight w:val="1120"/>
        </w:trPr>
        <w:tc>
          <w:tcPr>
            <w:tcW w:w="709" w:type="dxa"/>
            <w:vAlign w:val="center"/>
          </w:tcPr>
          <w:p w14:paraId="4105FBE0" w14:textId="5DB3FE8A" w:rsidR="004F2CDB" w:rsidRPr="00590196" w:rsidRDefault="004F2CDB" w:rsidP="002F747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6</w:t>
            </w:r>
            <w:r w:rsidR="002F747B">
              <w:rPr>
                <w:rFonts w:ascii="GHEA Grapalat" w:hAnsi="GHEA Grapalat" w:cs="Sylfaen"/>
                <w:b/>
                <w:iCs/>
                <w:noProof/>
                <w:sz w:val="16"/>
                <w:szCs w:val="16"/>
                <w:lang w:val="hy-AM"/>
              </w:rPr>
              <w:t>6</w:t>
            </w:r>
            <w:r w:rsidRPr="00590196">
              <w:rPr>
                <w:rFonts w:ascii="Cambria Math" w:hAnsi="Cambria Math" w:cs="Cambria Math"/>
                <w:b/>
                <w:iCs/>
                <w:noProof/>
                <w:sz w:val="16"/>
                <w:szCs w:val="16"/>
                <w:lang w:val="hy-AM"/>
              </w:rPr>
              <w:t>․</w:t>
            </w:r>
          </w:p>
        </w:tc>
        <w:tc>
          <w:tcPr>
            <w:tcW w:w="2523" w:type="dxa"/>
            <w:vAlign w:val="center"/>
          </w:tcPr>
          <w:p w14:paraId="43B56CBC" w14:textId="14813B39" w:rsidR="004F2CDB" w:rsidRPr="00590196" w:rsidRDefault="004F2CDB" w:rsidP="00F743CF">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 xml:space="preserve">Արդյո՞ք պետական փորձաքննական եզրակացության պահանջներն ու պայմանները նախաձեռնողի կողմից կատարվում են չխախտելով և չշեղվելով դրանցից և նախատեսվող գործունեությունն իրականացվում է պետական փորձաքննական դրական եզրակացություն ստացած նախագծային </w:t>
            </w:r>
            <w:r w:rsidRPr="00590196">
              <w:rPr>
                <w:rFonts w:ascii="GHEA Grapalat" w:hAnsi="GHEA Grapalat"/>
                <w:b/>
                <w:iCs/>
                <w:color w:val="000000"/>
                <w:sz w:val="16"/>
                <w:szCs w:val="16"/>
                <w:shd w:val="clear" w:color="auto" w:fill="FFFFFF"/>
                <w:lang w:val="hy-AM"/>
              </w:rPr>
              <w:lastRenderedPageBreak/>
              <w:t>փաստաթղթերին և ՇՄԱԳ հաշվետվությանը համապատասխան</w:t>
            </w:r>
          </w:p>
        </w:tc>
        <w:tc>
          <w:tcPr>
            <w:tcW w:w="245" w:type="dxa"/>
          </w:tcPr>
          <w:p w14:paraId="2219413D"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3DE88BF0"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1D4D5AAB" w14:textId="77777777" w:rsidR="004F2CDB" w:rsidRPr="00590196" w:rsidRDefault="004F2CDB" w:rsidP="004F2CDB">
            <w:pPr>
              <w:tabs>
                <w:tab w:val="left" w:pos="450"/>
              </w:tabs>
              <w:ind w:right="-1" w:firstLine="426"/>
              <w:jc w:val="right"/>
              <w:rPr>
                <w:rFonts w:ascii="GHEA Grapalat" w:hAnsi="GHEA Grapalat" w:cs="Sylfaen"/>
                <w:b/>
                <w:iCs/>
                <w:noProof/>
                <w:sz w:val="16"/>
                <w:szCs w:val="16"/>
                <w:highlight w:val="yellow"/>
                <w:lang w:val="hy-AM"/>
              </w:rPr>
            </w:pPr>
          </w:p>
        </w:tc>
        <w:tc>
          <w:tcPr>
            <w:tcW w:w="729" w:type="dxa"/>
            <w:vAlign w:val="center"/>
          </w:tcPr>
          <w:p w14:paraId="3B9C1BDA" w14:textId="3741613D" w:rsidR="004F2CDB" w:rsidRPr="00590196" w:rsidRDefault="004F2CDB" w:rsidP="00FC6747">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00FC6747">
              <w:rPr>
                <w:rFonts w:ascii="GHEA Grapalat" w:hAnsi="GHEA Grapalat" w:cs="Sylfaen"/>
                <w:b/>
                <w:iCs/>
                <w:noProof/>
                <w:sz w:val="16"/>
                <w:szCs w:val="16"/>
                <w:lang w:val="hy-AM"/>
              </w:rPr>
              <w:t>.</w:t>
            </w:r>
            <w:r w:rsidRPr="00590196">
              <w:rPr>
                <w:rFonts w:ascii="GHEA Grapalat" w:hAnsi="GHEA Grapalat" w:cs="Sylfaen"/>
                <w:b/>
                <w:iCs/>
                <w:noProof/>
                <w:sz w:val="16"/>
                <w:szCs w:val="16"/>
                <w:lang w:val="hy-AM"/>
              </w:rPr>
              <w:t>85</w:t>
            </w:r>
          </w:p>
        </w:tc>
        <w:tc>
          <w:tcPr>
            <w:tcW w:w="1988" w:type="dxa"/>
            <w:vAlign w:val="center"/>
          </w:tcPr>
          <w:p w14:paraId="6EE549D7" w14:textId="0215792B" w:rsidR="004F2CDB" w:rsidRPr="00590196" w:rsidRDefault="004F2CDB" w:rsidP="00C12A1A">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Sylfaen"/>
                <w:b/>
                <w:iCs/>
                <w:sz w:val="16"/>
                <w:szCs w:val="16"/>
                <w:lang w:val="hy-AM" w:eastAsia="ru-RU"/>
              </w:rPr>
              <w:t>Շրջակա միջավայրի վրա ազդեցության գնահ</w:t>
            </w:r>
            <w:r w:rsidR="00DE3C17">
              <w:rPr>
                <w:rFonts w:ascii="GHEA Grapalat" w:eastAsia="Times New Roman" w:hAnsi="GHEA Grapalat" w:cs="Sylfaen"/>
                <w:b/>
                <w:iCs/>
                <w:sz w:val="16"/>
                <w:szCs w:val="16"/>
                <w:lang w:val="hy-AM" w:eastAsia="ru-RU"/>
              </w:rPr>
              <w:t xml:space="preserve">ատման և փորձաքննության մասին» </w:t>
            </w:r>
            <w:r w:rsidRPr="00590196">
              <w:rPr>
                <w:rFonts w:ascii="GHEA Grapalat" w:eastAsia="Times New Roman" w:hAnsi="GHEA Grapalat" w:cs="Sylfaen"/>
                <w:b/>
                <w:iCs/>
                <w:sz w:val="16"/>
                <w:szCs w:val="16"/>
                <w:lang w:val="hy-AM" w:eastAsia="ru-RU"/>
              </w:rPr>
              <w:t>օրենքի 30-րդ հոդվածի 2-րդ մասի 7-րդ կետ</w:t>
            </w:r>
          </w:p>
        </w:tc>
        <w:tc>
          <w:tcPr>
            <w:tcW w:w="236" w:type="dxa"/>
          </w:tcPr>
          <w:p w14:paraId="6D4EC087"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3162" w:type="dxa"/>
          </w:tcPr>
          <w:p w14:paraId="68DE1C9C" w14:textId="77777777" w:rsidR="004F2CDB" w:rsidRPr="00590196" w:rsidRDefault="004F2CDB" w:rsidP="00367B84">
            <w:pPr>
              <w:tabs>
                <w:tab w:val="left" w:pos="450"/>
              </w:tabs>
              <w:ind w:right="-1"/>
              <w:rPr>
                <w:rFonts w:ascii="GHEA Grapalat" w:hAnsi="GHEA Grapalat"/>
                <w:b/>
                <w:iCs/>
                <w:color w:val="000000"/>
                <w:sz w:val="16"/>
                <w:szCs w:val="16"/>
                <w:shd w:val="clear" w:color="auto" w:fill="FFFFFF"/>
                <w:lang w:val="hy-AM"/>
              </w:rPr>
            </w:pPr>
          </w:p>
          <w:p w14:paraId="2BFC7340"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p w14:paraId="0EDE36BE"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7DE6DE5A" w14:textId="77777777" w:rsidR="004F2CDB" w:rsidRPr="00590196" w:rsidRDefault="004F2CDB" w:rsidP="004F2CDB">
            <w:pPr>
              <w:shd w:val="clear" w:color="auto" w:fill="FFFFFF"/>
              <w:ind w:right="-1" w:firstLine="426"/>
              <w:jc w:val="center"/>
              <w:rPr>
                <w:rFonts w:ascii="GHEA Grapalat" w:hAnsi="GHEA Grapalat"/>
                <w:b/>
                <w:iCs/>
                <w:color w:val="000000"/>
                <w:sz w:val="16"/>
                <w:szCs w:val="16"/>
                <w:shd w:val="clear" w:color="auto" w:fill="FFFFFF"/>
                <w:lang w:val="hy-AM"/>
              </w:rPr>
            </w:pPr>
          </w:p>
        </w:tc>
      </w:tr>
      <w:tr w:rsidR="004F2CDB" w:rsidRPr="00590196" w14:paraId="5D4615E3" w14:textId="77777777" w:rsidTr="0099139E">
        <w:trPr>
          <w:trHeight w:val="1120"/>
        </w:trPr>
        <w:tc>
          <w:tcPr>
            <w:tcW w:w="709" w:type="dxa"/>
            <w:vAlign w:val="center"/>
          </w:tcPr>
          <w:p w14:paraId="4FEDA879" w14:textId="0B10C175" w:rsidR="004F2CDB" w:rsidRPr="00590196" w:rsidRDefault="002F747B" w:rsidP="002F747B">
            <w:pPr>
              <w:tabs>
                <w:tab w:val="left" w:pos="450"/>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lastRenderedPageBreak/>
              <w:t>67</w:t>
            </w:r>
            <w:r w:rsidR="004F2CDB" w:rsidRPr="00590196">
              <w:rPr>
                <w:rFonts w:ascii="Cambria Math" w:hAnsi="Cambria Math" w:cs="Cambria Math"/>
                <w:b/>
                <w:iCs/>
                <w:noProof/>
                <w:sz w:val="16"/>
                <w:szCs w:val="16"/>
                <w:lang w:val="hy-AM"/>
              </w:rPr>
              <w:t>․</w:t>
            </w:r>
          </w:p>
        </w:tc>
        <w:tc>
          <w:tcPr>
            <w:tcW w:w="2523" w:type="dxa"/>
            <w:vAlign w:val="center"/>
          </w:tcPr>
          <w:p w14:paraId="00E2FFFE" w14:textId="28915CA6" w:rsidR="004F2CDB" w:rsidRPr="00590196" w:rsidRDefault="004F2CDB" w:rsidP="00F743CF">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Արդյո՞ք իրականացվել է նախատեսվող գործունեության տեսակների ընդլայնում կամ վերակառուցում կամ տեխնիկական կամ տեխնոլոգիական վերազինում կամ վերապրոֆիլավորում կամ կոնսերվացում կամ տեղափոխում կամ դադարեցում կամ փակում կամ քանդում կամ նախագծային փոփոխություն՝ «Շրջակա միջավայրի վրա ազդեցության գնահատման և փորձաքննության մասին</w:t>
            </w:r>
            <w:r w:rsidR="00E14DDA">
              <w:rPr>
                <w:rFonts w:ascii="GHEA Grapalat" w:hAnsi="GHEA Grapalat"/>
                <w:b/>
                <w:iCs/>
                <w:color w:val="000000"/>
                <w:sz w:val="16"/>
                <w:szCs w:val="16"/>
                <w:shd w:val="clear" w:color="auto" w:fill="FFFFFF"/>
                <w:lang w:val="hy-AM"/>
              </w:rPr>
              <w:t>»</w:t>
            </w:r>
            <w:r w:rsidRPr="00590196">
              <w:rPr>
                <w:rFonts w:ascii="GHEA Grapalat" w:hAnsi="GHEA Grapalat"/>
                <w:b/>
                <w:iCs/>
                <w:color w:val="000000"/>
                <w:sz w:val="16"/>
                <w:szCs w:val="16"/>
                <w:shd w:val="clear" w:color="auto" w:fill="FFFFFF"/>
                <w:lang w:val="hy-AM"/>
              </w:rPr>
              <w:t xml:space="preserve"> օրենքի 18-րդ հոդվածի 4-րդ մասի 2-րդ կետով սահմանված տեղեկացման, կամ պետական փորձաքննական դրական եզրակացության առկայության դեպքում</w:t>
            </w:r>
          </w:p>
        </w:tc>
        <w:tc>
          <w:tcPr>
            <w:tcW w:w="245" w:type="dxa"/>
          </w:tcPr>
          <w:p w14:paraId="1F836EEB"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1042F754"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236" w:type="dxa"/>
          </w:tcPr>
          <w:p w14:paraId="74171B34" w14:textId="77777777" w:rsidR="004F2CDB" w:rsidRPr="00590196" w:rsidRDefault="004F2CDB" w:rsidP="004F2CDB">
            <w:pPr>
              <w:tabs>
                <w:tab w:val="left" w:pos="450"/>
              </w:tabs>
              <w:ind w:right="-1" w:firstLine="426"/>
              <w:jc w:val="right"/>
              <w:rPr>
                <w:rFonts w:ascii="GHEA Grapalat" w:hAnsi="GHEA Grapalat" w:cs="Sylfaen"/>
                <w:b/>
                <w:iCs/>
                <w:noProof/>
                <w:sz w:val="16"/>
                <w:szCs w:val="16"/>
                <w:highlight w:val="yellow"/>
                <w:lang w:val="hy-AM"/>
              </w:rPr>
            </w:pPr>
          </w:p>
        </w:tc>
        <w:tc>
          <w:tcPr>
            <w:tcW w:w="729" w:type="dxa"/>
            <w:vAlign w:val="center"/>
          </w:tcPr>
          <w:p w14:paraId="357B9F9A"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1988" w:type="dxa"/>
            <w:vAlign w:val="center"/>
          </w:tcPr>
          <w:p w14:paraId="62A6A2FF" w14:textId="0D8FB0E5" w:rsidR="004F2CDB" w:rsidRPr="00590196" w:rsidRDefault="004F2CDB" w:rsidP="00C12A1A">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Sylfaen"/>
                <w:b/>
                <w:iCs/>
                <w:sz w:val="16"/>
                <w:szCs w:val="16"/>
                <w:lang w:val="hy-AM" w:eastAsia="ru-RU"/>
              </w:rPr>
              <w:t>Շրջակա միջավայրի վրա ազդեցության գնահ</w:t>
            </w:r>
            <w:r w:rsidR="00DE3C17">
              <w:rPr>
                <w:rFonts w:ascii="GHEA Grapalat" w:eastAsia="Times New Roman" w:hAnsi="GHEA Grapalat" w:cs="Sylfaen"/>
                <w:b/>
                <w:iCs/>
                <w:sz w:val="16"/>
                <w:szCs w:val="16"/>
                <w:lang w:val="hy-AM" w:eastAsia="ru-RU"/>
              </w:rPr>
              <w:t xml:space="preserve">ատման և փորձաքննության մասին» </w:t>
            </w:r>
            <w:r w:rsidRPr="00590196">
              <w:rPr>
                <w:rFonts w:ascii="GHEA Grapalat" w:eastAsia="Times New Roman" w:hAnsi="GHEA Grapalat" w:cs="Sylfaen"/>
                <w:b/>
                <w:iCs/>
                <w:sz w:val="16"/>
                <w:szCs w:val="16"/>
                <w:lang w:val="hy-AM" w:eastAsia="ru-RU"/>
              </w:rPr>
              <w:t>օրենքի 30-րդ հոդվածի 2-րդ մասի 8-րդ կետ</w:t>
            </w:r>
          </w:p>
        </w:tc>
        <w:tc>
          <w:tcPr>
            <w:tcW w:w="236" w:type="dxa"/>
          </w:tcPr>
          <w:p w14:paraId="2DC7F87D" w14:textId="77777777" w:rsidR="004F2CDB" w:rsidRPr="00590196" w:rsidRDefault="004F2CDB" w:rsidP="004F2CDB">
            <w:pPr>
              <w:tabs>
                <w:tab w:val="left" w:pos="450"/>
              </w:tabs>
              <w:ind w:right="-1" w:firstLine="426"/>
              <w:jc w:val="right"/>
              <w:rPr>
                <w:rFonts w:ascii="GHEA Grapalat" w:hAnsi="GHEA Grapalat" w:cs="Sylfaen"/>
                <w:b/>
                <w:iCs/>
                <w:noProof/>
                <w:sz w:val="16"/>
                <w:szCs w:val="16"/>
                <w:lang w:val="hy-AM"/>
              </w:rPr>
            </w:pPr>
          </w:p>
        </w:tc>
        <w:tc>
          <w:tcPr>
            <w:tcW w:w="3162" w:type="dxa"/>
            <w:vAlign w:val="center"/>
          </w:tcPr>
          <w:p w14:paraId="68256008" w14:textId="330A4B9D" w:rsidR="004F2CDB" w:rsidRPr="00590196" w:rsidRDefault="004F2CDB" w:rsidP="00F743CF">
            <w:pPr>
              <w:tabs>
                <w:tab w:val="left" w:pos="450"/>
              </w:tabs>
              <w:ind w:right="-1"/>
              <w:rPr>
                <w:rFonts w:ascii="GHEA Grapalat" w:hAnsi="GHEA Grapalat"/>
                <w:b/>
                <w:iCs/>
                <w:color w:val="000000"/>
                <w:sz w:val="16"/>
                <w:szCs w:val="16"/>
                <w:shd w:val="clear" w:color="auto" w:fill="FFFFFF"/>
                <w:lang w:val="hy-AM"/>
              </w:rPr>
            </w:pPr>
          </w:p>
          <w:p w14:paraId="7CE20757"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06409F27"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78264919"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6FCF2B2E"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p w14:paraId="79B88183" w14:textId="77777777" w:rsidR="004F2CDB" w:rsidRPr="00590196" w:rsidRDefault="004F2CDB" w:rsidP="004F2CDB">
            <w:pPr>
              <w:tabs>
                <w:tab w:val="left" w:pos="450"/>
              </w:tabs>
              <w:ind w:right="-1" w:firstLine="426"/>
              <w:rPr>
                <w:rFonts w:ascii="GHEA Grapalat" w:hAnsi="GHEA Grapalat"/>
                <w:b/>
                <w:iCs/>
                <w:color w:val="000000"/>
                <w:sz w:val="16"/>
                <w:szCs w:val="16"/>
                <w:shd w:val="clear" w:color="auto" w:fill="FFFFFF"/>
                <w:lang w:val="hy-AM"/>
              </w:rPr>
            </w:pPr>
          </w:p>
          <w:p w14:paraId="364D7DE5"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55E3850B"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1473E272"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3CC2F506"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480AB171" w14:textId="4249B445" w:rsidR="004F2CDB" w:rsidRPr="00590196" w:rsidRDefault="004F2CDB" w:rsidP="00F743CF">
            <w:pPr>
              <w:shd w:val="clear" w:color="auto" w:fill="FFFFFF"/>
              <w:ind w:right="-1"/>
              <w:rPr>
                <w:rFonts w:ascii="GHEA Grapalat" w:hAnsi="GHEA Grapalat"/>
                <w:b/>
                <w:iCs/>
                <w:color w:val="000000"/>
                <w:sz w:val="16"/>
                <w:szCs w:val="16"/>
                <w:shd w:val="clear" w:color="auto" w:fill="FFFFFF"/>
                <w:lang w:val="hy-AM"/>
              </w:rPr>
            </w:pPr>
          </w:p>
        </w:tc>
      </w:tr>
      <w:tr w:rsidR="0099139E" w:rsidRPr="00590196" w14:paraId="443631CF" w14:textId="77777777" w:rsidTr="0099139E">
        <w:trPr>
          <w:trHeight w:val="1120"/>
        </w:trPr>
        <w:tc>
          <w:tcPr>
            <w:tcW w:w="709" w:type="dxa"/>
          </w:tcPr>
          <w:p w14:paraId="72DE1AF1" w14:textId="695F2AD5" w:rsidR="0099139E" w:rsidRPr="00590196" w:rsidRDefault="0099139E" w:rsidP="0099139E">
            <w:pPr>
              <w:tabs>
                <w:tab w:val="left" w:pos="450"/>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68</w:t>
            </w:r>
            <w:r w:rsidRPr="00590196">
              <w:rPr>
                <w:rFonts w:ascii="Cambria Math" w:hAnsi="Cambria Math" w:cs="Cambria Math"/>
                <w:b/>
                <w:iCs/>
                <w:noProof/>
                <w:sz w:val="16"/>
                <w:szCs w:val="16"/>
                <w:lang w:val="hy-AM"/>
              </w:rPr>
              <w:t>․</w:t>
            </w:r>
          </w:p>
        </w:tc>
        <w:tc>
          <w:tcPr>
            <w:tcW w:w="2523" w:type="dxa"/>
          </w:tcPr>
          <w:p w14:paraId="4DBC9393" w14:textId="4F63C893" w:rsidR="0099139E" w:rsidRPr="005006E2" w:rsidRDefault="00B11602" w:rsidP="00D63707">
            <w:pPr>
              <w:tabs>
                <w:tab w:val="left" w:pos="450"/>
              </w:tabs>
              <w:ind w:right="-1"/>
              <w:jc w:val="center"/>
              <w:rPr>
                <w:rFonts w:ascii="GHEA Grapalat" w:hAnsi="GHEA Grapalat"/>
                <w:b/>
                <w:iCs/>
                <w:color w:val="000000"/>
                <w:sz w:val="16"/>
                <w:szCs w:val="16"/>
                <w:shd w:val="clear" w:color="auto" w:fill="FFFFFF"/>
                <w:lang w:val="hy-AM"/>
              </w:rPr>
            </w:pPr>
            <w:r>
              <w:rPr>
                <w:rFonts w:ascii="GHEA Grapalat" w:hAnsi="GHEA Grapalat"/>
                <w:b/>
                <w:iCs/>
                <w:color w:val="000000"/>
                <w:sz w:val="16"/>
                <w:szCs w:val="16"/>
                <w:shd w:val="clear" w:color="auto" w:fill="FFFFFF"/>
                <w:lang w:val="hy-AM"/>
              </w:rPr>
              <w:t>Հ</w:t>
            </w:r>
            <w:r w:rsidRPr="00B11602">
              <w:rPr>
                <w:rFonts w:ascii="GHEA Grapalat" w:hAnsi="GHEA Grapalat"/>
                <w:b/>
                <w:iCs/>
                <w:color w:val="000000"/>
                <w:sz w:val="16"/>
                <w:szCs w:val="16"/>
                <w:shd w:val="clear" w:color="auto" w:fill="FFFFFF"/>
                <w:lang w:val="hy-AM"/>
              </w:rPr>
              <w:t xml:space="preserve">ատատեղերի </w:t>
            </w:r>
            <w:r>
              <w:rPr>
                <w:rFonts w:ascii="GHEA Grapalat" w:hAnsi="GHEA Grapalat"/>
                <w:b/>
                <w:iCs/>
                <w:color w:val="000000"/>
                <w:sz w:val="16"/>
                <w:szCs w:val="16"/>
                <w:shd w:val="clear" w:color="auto" w:fill="FFFFFF"/>
                <w:lang w:val="hy-AM"/>
              </w:rPr>
              <w:t xml:space="preserve">հատկացումը </w:t>
            </w:r>
            <w:r w:rsidRPr="00B11602">
              <w:rPr>
                <w:rFonts w:ascii="GHEA Grapalat" w:hAnsi="GHEA Grapalat"/>
                <w:b/>
                <w:iCs/>
                <w:color w:val="000000"/>
                <w:sz w:val="16"/>
                <w:szCs w:val="16"/>
                <w:shd w:val="clear" w:color="auto" w:fill="FFFFFF"/>
                <w:lang w:val="hy-AM"/>
              </w:rPr>
              <w:t>իրականացվել է ըստ նախատեսված կարգի</w:t>
            </w:r>
          </w:p>
        </w:tc>
        <w:tc>
          <w:tcPr>
            <w:tcW w:w="245" w:type="dxa"/>
          </w:tcPr>
          <w:p w14:paraId="56764A57" w14:textId="77777777" w:rsidR="0099139E" w:rsidRPr="00590196" w:rsidRDefault="0099139E" w:rsidP="00D63707">
            <w:pPr>
              <w:tabs>
                <w:tab w:val="left" w:pos="450"/>
              </w:tabs>
              <w:ind w:right="-1" w:firstLine="426"/>
              <w:jc w:val="right"/>
              <w:rPr>
                <w:rFonts w:ascii="GHEA Grapalat" w:hAnsi="GHEA Grapalat" w:cs="Sylfaen"/>
                <w:b/>
                <w:iCs/>
                <w:noProof/>
                <w:sz w:val="16"/>
                <w:szCs w:val="16"/>
                <w:lang w:val="hy-AM"/>
              </w:rPr>
            </w:pPr>
          </w:p>
        </w:tc>
        <w:tc>
          <w:tcPr>
            <w:tcW w:w="236" w:type="dxa"/>
          </w:tcPr>
          <w:p w14:paraId="130EC094" w14:textId="77777777" w:rsidR="0099139E" w:rsidRPr="00590196" w:rsidRDefault="0099139E" w:rsidP="00D63707">
            <w:pPr>
              <w:tabs>
                <w:tab w:val="left" w:pos="450"/>
              </w:tabs>
              <w:ind w:right="-1" w:firstLine="426"/>
              <w:jc w:val="right"/>
              <w:rPr>
                <w:rFonts w:ascii="GHEA Grapalat" w:hAnsi="GHEA Grapalat" w:cs="Sylfaen"/>
                <w:b/>
                <w:iCs/>
                <w:noProof/>
                <w:sz w:val="16"/>
                <w:szCs w:val="16"/>
                <w:lang w:val="hy-AM"/>
              </w:rPr>
            </w:pPr>
          </w:p>
        </w:tc>
        <w:tc>
          <w:tcPr>
            <w:tcW w:w="236" w:type="dxa"/>
          </w:tcPr>
          <w:p w14:paraId="37FEA07E" w14:textId="77777777" w:rsidR="0099139E" w:rsidRPr="00590196" w:rsidRDefault="0099139E" w:rsidP="00D63707">
            <w:pPr>
              <w:tabs>
                <w:tab w:val="left" w:pos="450"/>
              </w:tabs>
              <w:ind w:right="-1" w:firstLine="426"/>
              <w:jc w:val="right"/>
              <w:rPr>
                <w:rFonts w:ascii="GHEA Grapalat" w:hAnsi="GHEA Grapalat" w:cs="Sylfaen"/>
                <w:b/>
                <w:iCs/>
                <w:noProof/>
                <w:sz w:val="16"/>
                <w:szCs w:val="16"/>
                <w:highlight w:val="yellow"/>
                <w:lang w:val="hy-AM"/>
              </w:rPr>
            </w:pPr>
          </w:p>
        </w:tc>
        <w:tc>
          <w:tcPr>
            <w:tcW w:w="729" w:type="dxa"/>
          </w:tcPr>
          <w:p w14:paraId="3E5FDA7D" w14:textId="77777777" w:rsidR="0099139E" w:rsidRPr="00590196" w:rsidRDefault="0099139E" w:rsidP="00D63707">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5</w:t>
            </w:r>
          </w:p>
        </w:tc>
        <w:tc>
          <w:tcPr>
            <w:tcW w:w="1988" w:type="dxa"/>
          </w:tcPr>
          <w:p w14:paraId="7E4DC9A5" w14:textId="4CB187E0" w:rsidR="0099139E" w:rsidRPr="00590196" w:rsidRDefault="005006E2" w:rsidP="005006E2">
            <w:pPr>
              <w:tabs>
                <w:tab w:val="left" w:pos="450"/>
              </w:tabs>
              <w:ind w:right="-1"/>
              <w:jc w:val="center"/>
              <w:rPr>
                <w:rFonts w:ascii="GHEA Grapalat" w:hAnsi="GHEA Grapalat"/>
                <w:b/>
                <w:iCs/>
                <w:color w:val="000000"/>
                <w:sz w:val="16"/>
                <w:szCs w:val="16"/>
                <w:shd w:val="clear" w:color="auto" w:fill="FFFFFF"/>
                <w:lang w:val="hy-AM"/>
              </w:rPr>
            </w:pPr>
            <w:r w:rsidRPr="005006E2">
              <w:rPr>
                <w:rFonts w:ascii="GHEA Grapalat" w:eastAsia="Times New Roman" w:hAnsi="GHEA Grapalat" w:cs="Sylfaen"/>
                <w:b/>
                <w:iCs/>
                <w:sz w:val="16"/>
                <w:szCs w:val="16"/>
                <w:lang w:val="hy-AM" w:eastAsia="ru-RU"/>
              </w:rPr>
              <w:t>Հայաստանի Հանրապետության կառավարության 2015 թվականի սեպտեմբերի 17-ի թիվ 1072-Ն որոշում</w:t>
            </w:r>
          </w:p>
        </w:tc>
        <w:tc>
          <w:tcPr>
            <w:tcW w:w="236" w:type="dxa"/>
          </w:tcPr>
          <w:p w14:paraId="093DAFC9" w14:textId="77777777" w:rsidR="0099139E" w:rsidRPr="00590196" w:rsidRDefault="0099139E" w:rsidP="00D63707">
            <w:pPr>
              <w:tabs>
                <w:tab w:val="left" w:pos="450"/>
              </w:tabs>
              <w:ind w:right="-1" w:firstLine="426"/>
              <w:jc w:val="right"/>
              <w:rPr>
                <w:rFonts w:ascii="GHEA Grapalat" w:hAnsi="GHEA Grapalat" w:cs="Sylfaen"/>
                <w:b/>
                <w:iCs/>
                <w:noProof/>
                <w:sz w:val="16"/>
                <w:szCs w:val="16"/>
                <w:lang w:val="hy-AM"/>
              </w:rPr>
            </w:pPr>
          </w:p>
        </w:tc>
        <w:tc>
          <w:tcPr>
            <w:tcW w:w="3162" w:type="dxa"/>
          </w:tcPr>
          <w:p w14:paraId="1E8D7AC7" w14:textId="77777777" w:rsidR="0099139E" w:rsidRPr="00590196" w:rsidRDefault="0099139E" w:rsidP="00D63707">
            <w:pPr>
              <w:tabs>
                <w:tab w:val="left" w:pos="450"/>
              </w:tabs>
              <w:ind w:right="-1"/>
              <w:rPr>
                <w:rFonts w:ascii="GHEA Grapalat" w:hAnsi="GHEA Grapalat"/>
                <w:b/>
                <w:iCs/>
                <w:color w:val="000000"/>
                <w:sz w:val="16"/>
                <w:szCs w:val="16"/>
                <w:shd w:val="clear" w:color="auto" w:fill="FFFFFF"/>
                <w:lang w:val="hy-AM"/>
              </w:rPr>
            </w:pPr>
          </w:p>
          <w:p w14:paraId="34ABE615" w14:textId="77777777" w:rsidR="0099139E" w:rsidRPr="00590196" w:rsidRDefault="0099139E" w:rsidP="00D63707">
            <w:pPr>
              <w:tabs>
                <w:tab w:val="left" w:pos="450"/>
              </w:tabs>
              <w:ind w:right="-1" w:firstLine="426"/>
              <w:jc w:val="center"/>
              <w:rPr>
                <w:rFonts w:ascii="GHEA Grapalat" w:hAnsi="GHEA Grapalat"/>
                <w:b/>
                <w:iCs/>
                <w:color w:val="000000"/>
                <w:sz w:val="16"/>
                <w:szCs w:val="16"/>
                <w:shd w:val="clear" w:color="auto" w:fill="FFFFFF"/>
                <w:lang w:val="hy-AM"/>
              </w:rPr>
            </w:pPr>
          </w:p>
          <w:p w14:paraId="41A6798A" w14:textId="77777777" w:rsidR="0099139E" w:rsidRPr="00590196" w:rsidRDefault="0099139E" w:rsidP="00D63707">
            <w:pPr>
              <w:tabs>
                <w:tab w:val="left" w:pos="450"/>
              </w:tabs>
              <w:ind w:right="-1" w:firstLine="426"/>
              <w:jc w:val="center"/>
              <w:rPr>
                <w:rFonts w:ascii="GHEA Grapalat" w:hAnsi="GHEA Grapalat"/>
                <w:b/>
                <w:iCs/>
                <w:color w:val="000000"/>
                <w:sz w:val="16"/>
                <w:szCs w:val="16"/>
                <w:shd w:val="clear" w:color="auto" w:fill="FFFFFF"/>
                <w:lang w:val="hy-AM"/>
              </w:rPr>
            </w:pPr>
          </w:p>
          <w:p w14:paraId="2A9168AB" w14:textId="77777777" w:rsidR="0099139E" w:rsidRPr="00590196" w:rsidRDefault="0099139E" w:rsidP="00D63707">
            <w:pPr>
              <w:tabs>
                <w:tab w:val="left" w:pos="450"/>
              </w:tabs>
              <w:ind w:right="-1" w:firstLine="426"/>
              <w:jc w:val="center"/>
              <w:rPr>
                <w:rFonts w:ascii="GHEA Grapalat" w:hAnsi="GHEA Grapalat"/>
                <w:b/>
                <w:iCs/>
                <w:color w:val="000000"/>
                <w:sz w:val="16"/>
                <w:szCs w:val="16"/>
                <w:shd w:val="clear" w:color="auto" w:fill="FFFFFF"/>
                <w:lang w:val="hy-AM"/>
              </w:rPr>
            </w:pPr>
          </w:p>
          <w:p w14:paraId="2769312E" w14:textId="77777777" w:rsidR="0099139E" w:rsidRPr="00590196" w:rsidRDefault="0099139E" w:rsidP="00D63707">
            <w:pPr>
              <w:tabs>
                <w:tab w:val="left" w:pos="450"/>
              </w:tabs>
              <w:ind w:right="-1" w:firstLine="426"/>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p w14:paraId="09906903" w14:textId="77777777" w:rsidR="0099139E" w:rsidRPr="00590196" w:rsidRDefault="0099139E" w:rsidP="00D63707">
            <w:pPr>
              <w:tabs>
                <w:tab w:val="left" w:pos="450"/>
              </w:tabs>
              <w:ind w:right="-1" w:firstLine="426"/>
              <w:rPr>
                <w:rFonts w:ascii="GHEA Grapalat" w:hAnsi="GHEA Grapalat"/>
                <w:b/>
                <w:iCs/>
                <w:color w:val="000000"/>
                <w:sz w:val="16"/>
                <w:szCs w:val="16"/>
                <w:shd w:val="clear" w:color="auto" w:fill="FFFFFF"/>
                <w:lang w:val="hy-AM"/>
              </w:rPr>
            </w:pPr>
          </w:p>
          <w:p w14:paraId="04194D85" w14:textId="77777777" w:rsidR="0099139E" w:rsidRPr="00590196" w:rsidRDefault="0099139E" w:rsidP="00D63707">
            <w:pPr>
              <w:tabs>
                <w:tab w:val="left" w:pos="450"/>
              </w:tabs>
              <w:ind w:right="-1" w:firstLine="426"/>
              <w:jc w:val="center"/>
              <w:rPr>
                <w:rFonts w:ascii="GHEA Grapalat" w:hAnsi="GHEA Grapalat"/>
                <w:b/>
                <w:iCs/>
                <w:color w:val="000000"/>
                <w:sz w:val="16"/>
                <w:szCs w:val="16"/>
                <w:shd w:val="clear" w:color="auto" w:fill="FFFFFF"/>
                <w:lang w:val="hy-AM"/>
              </w:rPr>
            </w:pPr>
          </w:p>
          <w:p w14:paraId="59BF87FC" w14:textId="77777777" w:rsidR="0099139E" w:rsidRPr="00590196" w:rsidRDefault="0099139E" w:rsidP="00D63707">
            <w:pPr>
              <w:tabs>
                <w:tab w:val="left" w:pos="450"/>
              </w:tabs>
              <w:ind w:right="-1" w:firstLine="426"/>
              <w:jc w:val="center"/>
              <w:rPr>
                <w:rFonts w:ascii="GHEA Grapalat" w:hAnsi="GHEA Grapalat"/>
                <w:b/>
                <w:iCs/>
                <w:color w:val="000000"/>
                <w:sz w:val="16"/>
                <w:szCs w:val="16"/>
                <w:shd w:val="clear" w:color="auto" w:fill="FFFFFF"/>
                <w:lang w:val="hy-AM"/>
              </w:rPr>
            </w:pPr>
          </w:p>
          <w:p w14:paraId="23D0AFE1" w14:textId="77777777" w:rsidR="0099139E" w:rsidRPr="00590196" w:rsidRDefault="0099139E" w:rsidP="00D63707">
            <w:pPr>
              <w:tabs>
                <w:tab w:val="left" w:pos="450"/>
              </w:tabs>
              <w:ind w:right="-1" w:firstLine="426"/>
              <w:jc w:val="center"/>
              <w:rPr>
                <w:rFonts w:ascii="GHEA Grapalat" w:hAnsi="GHEA Grapalat"/>
                <w:b/>
                <w:iCs/>
                <w:color w:val="000000"/>
                <w:sz w:val="16"/>
                <w:szCs w:val="16"/>
                <w:shd w:val="clear" w:color="auto" w:fill="FFFFFF"/>
                <w:lang w:val="hy-AM"/>
              </w:rPr>
            </w:pPr>
          </w:p>
          <w:p w14:paraId="17F822B5" w14:textId="77777777" w:rsidR="0099139E" w:rsidRPr="00590196" w:rsidRDefault="0099139E" w:rsidP="00D63707">
            <w:pPr>
              <w:tabs>
                <w:tab w:val="left" w:pos="450"/>
              </w:tabs>
              <w:ind w:right="-1" w:firstLine="426"/>
              <w:jc w:val="center"/>
              <w:rPr>
                <w:rFonts w:ascii="GHEA Grapalat" w:hAnsi="GHEA Grapalat"/>
                <w:b/>
                <w:iCs/>
                <w:color w:val="000000"/>
                <w:sz w:val="16"/>
                <w:szCs w:val="16"/>
                <w:shd w:val="clear" w:color="auto" w:fill="FFFFFF"/>
                <w:lang w:val="hy-AM"/>
              </w:rPr>
            </w:pPr>
          </w:p>
          <w:p w14:paraId="255836AC" w14:textId="77777777" w:rsidR="0099139E" w:rsidRPr="00590196" w:rsidRDefault="0099139E" w:rsidP="00D63707">
            <w:pPr>
              <w:shd w:val="clear" w:color="auto" w:fill="FFFFFF"/>
              <w:ind w:right="-1"/>
              <w:rPr>
                <w:rFonts w:ascii="GHEA Grapalat" w:hAnsi="GHEA Grapalat"/>
                <w:b/>
                <w:iCs/>
                <w:color w:val="000000"/>
                <w:sz w:val="16"/>
                <w:szCs w:val="16"/>
                <w:shd w:val="clear" w:color="auto" w:fill="FFFFFF"/>
                <w:lang w:val="hy-AM"/>
              </w:rPr>
            </w:pPr>
          </w:p>
        </w:tc>
      </w:tr>
    </w:tbl>
    <w:p w14:paraId="64C29D7F" w14:textId="77777777" w:rsidR="004F2CDB" w:rsidRPr="00E912D9" w:rsidRDefault="004F2CDB" w:rsidP="004F2CDB">
      <w:pPr>
        <w:spacing w:after="0" w:line="360" w:lineRule="auto"/>
        <w:ind w:right="-1"/>
        <w:jc w:val="right"/>
        <w:rPr>
          <w:rFonts w:ascii="GHEA Grapalat" w:hAnsi="GHEA Grapalat"/>
          <w:bCs/>
        </w:rPr>
      </w:pPr>
      <w:r w:rsidRPr="00590196">
        <w:rPr>
          <w:rFonts w:ascii="GHEA Grapalat" w:hAnsi="GHEA Grapalat" w:cs="Sylfaen"/>
          <w:b/>
          <w:i/>
          <w:noProof/>
          <w:lang w:val="hy-AM"/>
        </w:rPr>
        <w:t>»</w:t>
      </w:r>
      <w:r w:rsidRPr="00590196">
        <w:rPr>
          <w:rFonts w:ascii="Cambria Math" w:hAnsi="Cambria Math" w:cs="Cambria Math"/>
          <w:b/>
          <w:i/>
          <w:noProof/>
          <w:lang w:val="hy-AM"/>
        </w:rPr>
        <w:t>․</w:t>
      </w:r>
    </w:p>
    <w:p w14:paraId="192110E4" w14:textId="26BA0AA0" w:rsidR="004F2CDB" w:rsidRPr="007A32D9" w:rsidRDefault="007A32D9" w:rsidP="007A32D9">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FC749A">
        <w:rPr>
          <w:rFonts w:ascii="GHEA Grapalat" w:hAnsi="GHEA Grapalat" w:cs="Sylfaen"/>
          <w:noProof/>
          <w:sz w:val="24"/>
          <w:szCs w:val="24"/>
          <w:lang w:val="hy-AM"/>
        </w:rPr>
        <w:t>կ</w:t>
      </w:r>
      <w:r w:rsidR="00E912D9" w:rsidRPr="007A32D9">
        <w:rPr>
          <w:rFonts w:ascii="GHEA Grapalat" w:hAnsi="GHEA Grapalat" w:cs="Sylfaen"/>
          <w:noProof/>
          <w:sz w:val="24"/>
          <w:szCs w:val="24"/>
          <w:lang w:val="hy-AM"/>
        </w:rPr>
        <w:t xml:space="preserve">. </w:t>
      </w:r>
      <w:r w:rsidR="004F2CDB" w:rsidRPr="007A32D9">
        <w:rPr>
          <w:rFonts w:ascii="GHEA Grapalat" w:hAnsi="GHEA Grapalat" w:cs="Sylfaen"/>
          <w:noProof/>
          <w:sz w:val="24"/>
          <w:szCs w:val="24"/>
          <w:lang w:val="hy-AM"/>
        </w:rPr>
        <w:t>Հավելվածի 40-րդ կետի «կշիռ» սյունակում «2» թիվը փոխարինել «</w:t>
      </w:r>
      <w:r w:rsidR="0099139E">
        <w:rPr>
          <w:rFonts w:ascii="GHEA Grapalat" w:hAnsi="GHEA Grapalat" w:cs="Sylfaen"/>
          <w:noProof/>
          <w:sz w:val="24"/>
          <w:szCs w:val="24"/>
          <w:lang w:val="hy-AM"/>
        </w:rPr>
        <w:t>0.8</w:t>
      </w:r>
      <w:r w:rsidR="004F2CDB" w:rsidRPr="007A32D9">
        <w:rPr>
          <w:rFonts w:ascii="GHEA Grapalat" w:hAnsi="GHEA Grapalat" w:cs="Sylfaen"/>
          <w:noProof/>
          <w:sz w:val="24"/>
          <w:szCs w:val="24"/>
          <w:lang w:val="hy-AM"/>
        </w:rPr>
        <w:t>» թվով, 41-րդ կետի «կշիռ» սյունակում «0</w:t>
      </w:r>
      <w:r w:rsidR="004F2CDB" w:rsidRPr="007A32D9">
        <w:rPr>
          <w:rFonts w:ascii="Cambria Math" w:hAnsi="Cambria Math" w:cs="Cambria Math"/>
          <w:noProof/>
          <w:sz w:val="24"/>
          <w:szCs w:val="24"/>
          <w:lang w:val="hy-AM"/>
        </w:rPr>
        <w:t>․</w:t>
      </w:r>
      <w:r w:rsidR="004F2CDB" w:rsidRPr="007A32D9">
        <w:rPr>
          <w:rFonts w:ascii="GHEA Grapalat" w:hAnsi="GHEA Grapalat" w:cs="Sylfaen"/>
          <w:noProof/>
          <w:sz w:val="24"/>
          <w:szCs w:val="24"/>
          <w:lang w:val="hy-AM"/>
        </w:rPr>
        <w:t xml:space="preserve">75» թիվը փոխարինել «0.5» թվով, 49-րդ կետի «կշիռ» սյունակում </w:t>
      </w:r>
      <w:r w:rsidR="004F2CDB" w:rsidRPr="007A32D9">
        <w:rPr>
          <w:rFonts w:ascii="GHEA Grapalat" w:hAnsi="GHEA Grapalat" w:cs="Sylfaen"/>
          <w:noProof/>
          <w:sz w:val="24"/>
          <w:szCs w:val="24"/>
          <w:lang w:val="hy-AM"/>
        </w:rPr>
        <w:lastRenderedPageBreak/>
        <w:t>«0</w:t>
      </w:r>
      <w:r w:rsidR="004F2CDB" w:rsidRPr="007A32D9">
        <w:rPr>
          <w:rFonts w:ascii="Cambria Math" w:hAnsi="Cambria Math" w:cs="Cambria Math"/>
          <w:noProof/>
          <w:sz w:val="24"/>
          <w:szCs w:val="24"/>
          <w:lang w:val="hy-AM"/>
        </w:rPr>
        <w:t>․</w:t>
      </w:r>
      <w:r w:rsidR="004F2CDB" w:rsidRPr="007A32D9">
        <w:rPr>
          <w:rFonts w:ascii="GHEA Grapalat" w:hAnsi="GHEA Grapalat" w:cs="Sylfaen"/>
          <w:noProof/>
          <w:sz w:val="24"/>
          <w:szCs w:val="24"/>
          <w:lang w:val="hy-AM"/>
        </w:rPr>
        <w:t>9» թիվը փոխարինել «0</w:t>
      </w:r>
      <w:r w:rsidR="004F2CDB" w:rsidRPr="007A32D9">
        <w:rPr>
          <w:rFonts w:ascii="Cambria Math" w:hAnsi="Cambria Math" w:cs="Cambria Math"/>
          <w:noProof/>
          <w:sz w:val="24"/>
          <w:szCs w:val="24"/>
          <w:lang w:val="hy-AM"/>
        </w:rPr>
        <w:t>․</w:t>
      </w:r>
      <w:r w:rsidR="0099139E">
        <w:rPr>
          <w:rFonts w:ascii="GHEA Grapalat" w:hAnsi="GHEA Grapalat" w:cs="Sylfaen"/>
          <w:noProof/>
          <w:sz w:val="24"/>
          <w:szCs w:val="24"/>
          <w:lang w:val="hy-AM"/>
        </w:rPr>
        <w:t>6</w:t>
      </w:r>
      <w:r w:rsidR="004F2CDB" w:rsidRPr="007A32D9">
        <w:rPr>
          <w:rFonts w:ascii="GHEA Grapalat" w:hAnsi="GHEA Grapalat" w:cs="Sylfaen"/>
          <w:noProof/>
          <w:sz w:val="24"/>
          <w:szCs w:val="24"/>
          <w:lang w:val="hy-AM"/>
        </w:rPr>
        <w:t>» թվով, 53-րդ կետի «կշիռ» սյունակում «0.9» թիվը փոխարինել «0.</w:t>
      </w:r>
      <w:r w:rsidR="0099139E">
        <w:rPr>
          <w:rFonts w:ascii="GHEA Grapalat" w:hAnsi="GHEA Grapalat" w:cs="Sylfaen"/>
          <w:noProof/>
          <w:sz w:val="24"/>
          <w:szCs w:val="24"/>
          <w:lang w:val="hy-AM"/>
        </w:rPr>
        <w:t>6</w:t>
      </w:r>
      <w:r w:rsidR="004F2CDB" w:rsidRPr="007A32D9">
        <w:rPr>
          <w:rFonts w:ascii="GHEA Grapalat" w:hAnsi="GHEA Grapalat" w:cs="Sylfaen"/>
          <w:noProof/>
          <w:sz w:val="24"/>
          <w:szCs w:val="24"/>
          <w:lang w:val="hy-AM"/>
        </w:rPr>
        <w:t>» թվով, 57-րդ կետի «կշիռ» սյունակում «0</w:t>
      </w:r>
      <w:r w:rsidR="004F2CDB" w:rsidRPr="007A32D9">
        <w:rPr>
          <w:rFonts w:ascii="Cambria Math" w:hAnsi="Cambria Math" w:cs="Cambria Math"/>
          <w:noProof/>
          <w:sz w:val="24"/>
          <w:szCs w:val="24"/>
          <w:lang w:val="hy-AM"/>
        </w:rPr>
        <w:t>․</w:t>
      </w:r>
      <w:r w:rsidR="004F2CDB" w:rsidRPr="007A32D9">
        <w:rPr>
          <w:rFonts w:ascii="GHEA Grapalat" w:hAnsi="GHEA Grapalat" w:cs="Sylfaen"/>
          <w:noProof/>
          <w:sz w:val="24"/>
          <w:szCs w:val="24"/>
          <w:lang w:val="hy-AM"/>
        </w:rPr>
        <w:t>9» թիվը փոխարինել «0.</w:t>
      </w:r>
      <w:r w:rsidR="0099139E">
        <w:rPr>
          <w:rFonts w:ascii="GHEA Grapalat" w:hAnsi="GHEA Grapalat" w:cs="Sylfaen"/>
          <w:noProof/>
          <w:sz w:val="24"/>
          <w:szCs w:val="24"/>
          <w:lang w:val="hy-AM"/>
        </w:rPr>
        <w:t>6</w:t>
      </w:r>
      <w:r w:rsidR="004F2CDB" w:rsidRPr="007A32D9">
        <w:rPr>
          <w:rFonts w:ascii="GHEA Grapalat" w:hAnsi="GHEA Grapalat" w:cs="Sylfaen"/>
          <w:noProof/>
          <w:sz w:val="24"/>
          <w:szCs w:val="24"/>
          <w:lang w:val="hy-AM"/>
        </w:rPr>
        <w:t>» թվով, 59-րդ կետի «կշիռ» սյունակում «0</w:t>
      </w:r>
      <w:r w:rsidR="004F2CDB" w:rsidRPr="007A32D9">
        <w:rPr>
          <w:rFonts w:ascii="Cambria Math" w:hAnsi="Cambria Math" w:cs="Cambria Math"/>
          <w:noProof/>
          <w:sz w:val="24"/>
          <w:szCs w:val="24"/>
          <w:lang w:val="hy-AM"/>
        </w:rPr>
        <w:t>․</w:t>
      </w:r>
      <w:r w:rsidR="004F2CDB" w:rsidRPr="007A32D9">
        <w:rPr>
          <w:rFonts w:ascii="GHEA Grapalat" w:hAnsi="GHEA Grapalat" w:cs="Sylfaen"/>
          <w:noProof/>
          <w:sz w:val="24"/>
          <w:szCs w:val="24"/>
          <w:lang w:val="hy-AM"/>
        </w:rPr>
        <w:t>5» թիվը փոխարինել «0</w:t>
      </w:r>
      <w:r w:rsidR="004F2CDB" w:rsidRPr="007A32D9">
        <w:rPr>
          <w:rFonts w:ascii="Cambria Math" w:hAnsi="Cambria Math" w:cs="Cambria Math"/>
          <w:noProof/>
          <w:sz w:val="24"/>
          <w:szCs w:val="24"/>
          <w:lang w:val="hy-AM"/>
        </w:rPr>
        <w:t>․</w:t>
      </w:r>
      <w:r w:rsidR="004F2CDB" w:rsidRPr="007A32D9">
        <w:rPr>
          <w:rFonts w:ascii="GHEA Grapalat" w:hAnsi="GHEA Grapalat" w:cs="Sylfaen"/>
          <w:noProof/>
          <w:sz w:val="24"/>
          <w:szCs w:val="24"/>
          <w:lang w:val="hy-AM"/>
        </w:rPr>
        <w:t>25» թվով, 60-րդ կետի «կշիռ» սյունակում «0</w:t>
      </w:r>
      <w:r w:rsidR="004F2CDB" w:rsidRPr="007A32D9">
        <w:rPr>
          <w:rFonts w:ascii="Cambria Math" w:hAnsi="Cambria Math" w:cs="Cambria Math"/>
          <w:noProof/>
          <w:sz w:val="24"/>
          <w:szCs w:val="24"/>
          <w:lang w:val="hy-AM"/>
        </w:rPr>
        <w:t>․</w:t>
      </w:r>
      <w:r w:rsidR="004F2CDB" w:rsidRPr="007A32D9">
        <w:rPr>
          <w:rFonts w:ascii="GHEA Grapalat" w:hAnsi="GHEA Grapalat" w:cs="Sylfaen"/>
          <w:noProof/>
          <w:sz w:val="24"/>
          <w:szCs w:val="24"/>
          <w:lang w:val="hy-AM"/>
        </w:rPr>
        <w:t>5» թիվը փոխարինել «0</w:t>
      </w:r>
      <w:r w:rsidR="004F2CDB" w:rsidRPr="007A32D9">
        <w:rPr>
          <w:rFonts w:ascii="Cambria Math" w:hAnsi="Cambria Math" w:cs="Cambria Math"/>
          <w:noProof/>
          <w:sz w:val="24"/>
          <w:szCs w:val="24"/>
          <w:lang w:val="hy-AM"/>
        </w:rPr>
        <w:t>․</w:t>
      </w:r>
      <w:r w:rsidR="004F2CDB" w:rsidRPr="007A32D9">
        <w:rPr>
          <w:rFonts w:ascii="GHEA Grapalat" w:hAnsi="GHEA Grapalat" w:cs="Sylfaen"/>
          <w:noProof/>
          <w:sz w:val="24"/>
          <w:szCs w:val="24"/>
          <w:lang w:val="hy-AM"/>
        </w:rPr>
        <w:t>25» թվով, 62-րդ կետի «կշիռ» սյունակում «0</w:t>
      </w:r>
      <w:r w:rsidR="004F2CDB" w:rsidRPr="007A32D9">
        <w:rPr>
          <w:rFonts w:ascii="Cambria Math" w:hAnsi="Cambria Math" w:cs="Cambria Math"/>
          <w:noProof/>
          <w:sz w:val="24"/>
          <w:szCs w:val="24"/>
          <w:lang w:val="hy-AM"/>
        </w:rPr>
        <w:t>․</w:t>
      </w:r>
      <w:r w:rsidR="004F2CDB" w:rsidRPr="007A32D9">
        <w:rPr>
          <w:rFonts w:ascii="GHEA Grapalat" w:hAnsi="GHEA Grapalat" w:cs="Sylfaen"/>
          <w:noProof/>
          <w:sz w:val="24"/>
          <w:szCs w:val="24"/>
          <w:lang w:val="hy-AM"/>
        </w:rPr>
        <w:t>5» թիվը փոխարինել «0</w:t>
      </w:r>
      <w:r w:rsidR="004F2CDB" w:rsidRPr="007A32D9">
        <w:rPr>
          <w:rFonts w:ascii="Cambria Math" w:hAnsi="Cambria Math" w:cs="Cambria Math"/>
          <w:noProof/>
          <w:sz w:val="24"/>
          <w:szCs w:val="24"/>
          <w:lang w:val="hy-AM"/>
        </w:rPr>
        <w:t>․</w:t>
      </w:r>
      <w:r w:rsidR="004F2CDB" w:rsidRPr="007A32D9">
        <w:rPr>
          <w:rFonts w:ascii="GHEA Grapalat" w:hAnsi="GHEA Grapalat" w:cs="Sylfaen"/>
          <w:noProof/>
          <w:sz w:val="24"/>
          <w:szCs w:val="24"/>
          <w:lang w:val="hy-AM"/>
        </w:rPr>
        <w:t>25» թվով, 63-րդ կետի «կշիռ» սյունակում «0</w:t>
      </w:r>
      <w:r w:rsidR="004F2CDB" w:rsidRPr="007A32D9">
        <w:rPr>
          <w:rFonts w:ascii="Cambria Math" w:hAnsi="Cambria Math" w:cs="Cambria Math"/>
          <w:noProof/>
          <w:sz w:val="24"/>
          <w:szCs w:val="24"/>
          <w:lang w:val="hy-AM"/>
        </w:rPr>
        <w:t>․</w:t>
      </w:r>
      <w:r w:rsidR="004F2CDB" w:rsidRPr="007A32D9">
        <w:rPr>
          <w:rFonts w:ascii="GHEA Grapalat" w:hAnsi="GHEA Grapalat" w:cs="Sylfaen"/>
          <w:noProof/>
          <w:sz w:val="24"/>
          <w:szCs w:val="24"/>
          <w:lang w:val="hy-AM"/>
        </w:rPr>
        <w:t>5» թիվը փոխարինել «0</w:t>
      </w:r>
      <w:r w:rsidR="004F2CDB" w:rsidRPr="007A32D9">
        <w:rPr>
          <w:rFonts w:ascii="Cambria Math" w:hAnsi="Cambria Math" w:cs="Cambria Math"/>
          <w:noProof/>
          <w:sz w:val="24"/>
          <w:szCs w:val="24"/>
          <w:lang w:val="hy-AM"/>
        </w:rPr>
        <w:t>․</w:t>
      </w:r>
      <w:r w:rsidR="004F2CDB" w:rsidRPr="007A32D9">
        <w:rPr>
          <w:rFonts w:ascii="GHEA Grapalat" w:hAnsi="GHEA Grapalat" w:cs="Sylfaen"/>
          <w:noProof/>
          <w:sz w:val="24"/>
          <w:szCs w:val="24"/>
          <w:lang w:val="hy-AM"/>
        </w:rPr>
        <w:t>25» թվով</w:t>
      </w:r>
      <w:r w:rsidR="004F2CDB" w:rsidRPr="007A32D9">
        <w:rPr>
          <w:rFonts w:ascii="Cambria Math" w:hAnsi="Cambria Math" w:cs="Cambria Math"/>
          <w:noProof/>
          <w:sz w:val="24"/>
          <w:szCs w:val="24"/>
          <w:lang w:val="hy-AM"/>
        </w:rPr>
        <w:t>․</w:t>
      </w:r>
    </w:p>
    <w:p w14:paraId="2491C90E" w14:textId="77777777" w:rsidR="004F2CDB" w:rsidRPr="007A32D9" w:rsidRDefault="004F2CDB" w:rsidP="007A32D9">
      <w:pPr>
        <w:pStyle w:val="ListParagraph"/>
        <w:numPr>
          <w:ilvl w:val="0"/>
          <w:numId w:val="9"/>
        </w:numPr>
        <w:tabs>
          <w:tab w:val="left" w:pos="0"/>
          <w:tab w:val="left" w:pos="567"/>
          <w:tab w:val="left" w:pos="993"/>
        </w:tabs>
        <w:spacing w:after="0" w:line="360" w:lineRule="auto"/>
        <w:ind w:left="0" w:right="-1" w:firstLine="567"/>
        <w:jc w:val="both"/>
        <w:rPr>
          <w:rFonts w:ascii="GHEA Grapalat" w:eastAsia="Times New Roman" w:hAnsi="GHEA Grapalat" w:cs="Sylfaen"/>
          <w:bCs/>
          <w:sz w:val="24"/>
          <w:szCs w:val="24"/>
          <w:lang w:val="hy-AM" w:eastAsia="ru-RU"/>
        </w:rPr>
      </w:pPr>
      <w:r w:rsidRPr="007A32D9">
        <w:rPr>
          <w:rFonts w:ascii="GHEA Grapalat" w:eastAsia="Times New Roman" w:hAnsi="GHEA Grapalat" w:cs="Sylfaen"/>
          <w:bCs/>
          <w:sz w:val="24"/>
          <w:szCs w:val="24"/>
          <w:lang w:val="hy-AM" w:eastAsia="ru-RU"/>
        </w:rPr>
        <w:t xml:space="preserve">11-րդ հավելվածի «Վերահսկողական բնույթի հարցեր» վերտառությամբ աղյուսակում կատարել հետևյալ փոփոխությունները և լրացումները՝ </w:t>
      </w:r>
    </w:p>
    <w:p w14:paraId="07DAE9D8" w14:textId="1D982636" w:rsidR="004F2CDB" w:rsidRPr="007A32D9" w:rsidRDefault="007A32D9" w:rsidP="007A32D9">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7A32D9">
        <w:rPr>
          <w:rFonts w:ascii="GHEA Grapalat" w:hAnsi="GHEA Grapalat" w:cs="Sylfaen"/>
          <w:noProof/>
          <w:sz w:val="24"/>
          <w:szCs w:val="24"/>
          <w:lang w:val="hy-AM"/>
        </w:rPr>
        <w:t xml:space="preserve">ա. </w:t>
      </w:r>
      <w:r w:rsidR="004F2CDB" w:rsidRPr="007A32D9">
        <w:rPr>
          <w:rFonts w:ascii="GHEA Grapalat" w:hAnsi="GHEA Grapalat" w:cs="Sylfaen"/>
          <w:noProof/>
          <w:sz w:val="24"/>
          <w:szCs w:val="24"/>
          <w:lang w:val="hy-AM"/>
        </w:rPr>
        <w:t xml:space="preserve">1-ին կետի «Հարցը» շարադրել հետևյալ խմբագրությամբ՝ </w:t>
      </w:r>
    </w:p>
    <w:p w14:paraId="7449A914" w14:textId="77777777" w:rsidR="004F2CDB" w:rsidRPr="007A32D9" w:rsidRDefault="004F2CDB" w:rsidP="007A32D9">
      <w:pPr>
        <w:tabs>
          <w:tab w:val="left" w:pos="426"/>
          <w:tab w:val="left" w:pos="567"/>
          <w:tab w:val="left" w:pos="709"/>
        </w:tabs>
        <w:spacing w:after="0" w:line="360" w:lineRule="auto"/>
        <w:ind w:right="-1"/>
        <w:jc w:val="both"/>
        <w:rPr>
          <w:rFonts w:ascii="GHEA Grapalat" w:hAnsi="GHEA Grapalat" w:cs="Sylfaen"/>
          <w:noProof/>
          <w:sz w:val="24"/>
          <w:szCs w:val="24"/>
          <w:lang w:val="hy-AM"/>
        </w:rPr>
      </w:pPr>
      <w:r w:rsidRPr="007A32D9">
        <w:rPr>
          <w:rFonts w:ascii="GHEA Grapalat" w:hAnsi="GHEA Grapalat" w:cs="Sylfaen"/>
          <w:noProof/>
          <w:sz w:val="24"/>
          <w:szCs w:val="24"/>
          <w:lang w:val="hy-AM"/>
        </w:rPr>
        <w:t xml:space="preserve"> «Առկա է բնության հատուկ պահպանվող տարածքների կառավարման պլանը»։</w:t>
      </w:r>
    </w:p>
    <w:p w14:paraId="48E86B83" w14:textId="5D5DB93D" w:rsidR="004F2CDB" w:rsidRPr="007A32D9" w:rsidRDefault="007A32D9" w:rsidP="007A32D9">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7A32D9">
        <w:rPr>
          <w:rFonts w:ascii="GHEA Grapalat" w:hAnsi="GHEA Grapalat" w:cs="Sylfaen"/>
          <w:noProof/>
          <w:sz w:val="24"/>
          <w:szCs w:val="24"/>
          <w:lang w:val="hy-AM"/>
        </w:rPr>
        <w:t xml:space="preserve">բ. </w:t>
      </w:r>
      <w:r w:rsidR="004F2CDB" w:rsidRPr="007A32D9">
        <w:rPr>
          <w:rFonts w:ascii="GHEA Grapalat" w:hAnsi="GHEA Grapalat" w:cs="Sylfaen"/>
          <w:noProof/>
          <w:sz w:val="24"/>
          <w:szCs w:val="24"/>
          <w:lang w:val="hy-AM"/>
        </w:rPr>
        <w:t xml:space="preserve">2-րդ կետը շարադրել հետևյալ խմբագրությամբ՝ </w:t>
      </w:r>
    </w:p>
    <w:p w14:paraId="17715530" w14:textId="77777777" w:rsidR="004F2CDB" w:rsidRPr="00590196" w:rsidRDefault="004F2CDB" w:rsidP="004F2CDB">
      <w:pPr>
        <w:pStyle w:val="ListParagraph"/>
        <w:shd w:val="clear" w:color="auto" w:fill="FFFFFF"/>
        <w:spacing w:after="0"/>
        <w:ind w:left="0" w:right="-1" w:firstLine="426"/>
        <w:jc w:val="both"/>
        <w:rPr>
          <w:rFonts w:ascii="GHEA Grapalat" w:hAnsi="GHEA Grapalat" w:cs="Sylfaen"/>
          <w:bCs/>
          <w:iCs/>
          <w:noProof/>
          <w:sz w:val="24"/>
          <w:szCs w:val="24"/>
          <w:lang w:val="hy-AM"/>
        </w:rPr>
      </w:pPr>
      <w:r w:rsidRPr="00590196">
        <w:rPr>
          <w:rFonts w:ascii="GHEA Grapalat" w:hAnsi="GHEA Grapalat" w:cs="Sylfaen"/>
          <w:bCs/>
          <w:iCs/>
          <w:noProof/>
          <w:sz w:val="24"/>
          <w:szCs w:val="24"/>
          <w:lang w:val="hy-AM"/>
        </w:rPr>
        <w:t>«</w:t>
      </w:r>
    </w:p>
    <w:tbl>
      <w:tblPr>
        <w:tblStyle w:val="TableGrid"/>
        <w:tblW w:w="10093" w:type="dxa"/>
        <w:tblInd w:w="108" w:type="dxa"/>
        <w:tblLayout w:type="fixed"/>
        <w:tblLook w:val="04A0" w:firstRow="1" w:lastRow="0" w:firstColumn="1" w:lastColumn="0" w:noHBand="0" w:noVBand="1"/>
      </w:tblPr>
      <w:tblGrid>
        <w:gridCol w:w="851"/>
        <w:gridCol w:w="1757"/>
        <w:gridCol w:w="236"/>
        <w:gridCol w:w="236"/>
        <w:gridCol w:w="236"/>
        <w:gridCol w:w="540"/>
        <w:gridCol w:w="1843"/>
        <w:gridCol w:w="284"/>
        <w:gridCol w:w="4110"/>
      </w:tblGrid>
      <w:tr w:rsidR="00C05805" w:rsidRPr="00C270EF" w14:paraId="4D9BC2C6" w14:textId="77777777" w:rsidTr="00C05805">
        <w:trPr>
          <w:trHeight w:val="2218"/>
        </w:trPr>
        <w:tc>
          <w:tcPr>
            <w:tcW w:w="851" w:type="dxa"/>
            <w:vAlign w:val="center"/>
          </w:tcPr>
          <w:p w14:paraId="71DDC8AF" w14:textId="77777777" w:rsidR="00C05805" w:rsidRPr="00590196" w:rsidRDefault="00C05805"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2</w:t>
            </w:r>
            <w:r w:rsidRPr="00590196">
              <w:rPr>
                <w:rFonts w:ascii="Cambria Math" w:hAnsi="Cambria Math" w:cs="Cambria Math"/>
                <w:b/>
                <w:iCs/>
                <w:noProof/>
                <w:sz w:val="16"/>
                <w:szCs w:val="16"/>
                <w:lang w:val="hy-AM"/>
              </w:rPr>
              <w:t>․</w:t>
            </w:r>
          </w:p>
        </w:tc>
        <w:tc>
          <w:tcPr>
            <w:tcW w:w="1757" w:type="dxa"/>
            <w:vAlign w:val="center"/>
          </w:tcPr>
          <w:p w14:paraId="23D601A2" w14:textId="41F17B2D" w:rsidR="00C05805" w:rsidRPr="008411B0" w:rsidRDefault="008411B0" w:rsidP="00C270EF">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shd w:val="clear" w:color="auto" w:fill="FFFFFF"/>
                <w:lang w:val="hy-AM"/>
              </w:rPr>
            </w:pPr>
            <w:r w:rsidRPr="008411B0">
              <w:rPr>
                <w:rFonts w:ascii="GHEA Grapalat" w:hAnsi="GHEA Grapalat"/>
                <w:b/>
                <w:iCs/>
                <w:color w:val="000000"/>
                <w:sz w:val="16"/>
                <w:szCs w:val="16"/>
                <w:shd w:val="clear" w:color="auto" w:fill="FFFFFF"/>
                <w:lang w:val="hy-AM"/>
              </w:rPr>
              <w:t>Բնապահպանական հողերում իրականացվել է բնական համալիրների ու օբյեկտերի պահպանման և հետազոտման հետ չկապված օրենքով չնախատեսված որևէ գործողություն</w:t>
            </w:r>
          </w:p>
        </w:tc>
        <w:tc>
          <w:tcPr>
            <w:tcW w:w="236" w:type="dxa"/>
            <w:vAlign w:val="center"/>
          </w:tcPr>
          <w:p w14:paraId="6409608B" w14:textId="77777777" w:rsidR="00C05805" w:rsidRPr="00590196" w:rsidRDefault="00C05805"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56C99348" w14:textId="77777777" w:rsidR="00C05805" w:rsidRPr="00590196" w:rsidRDefault="00C05805"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0E240262" w14:textId="77777777" w:rsidR="00C05805" w:rsidRPr="00590196" w:rsidRDefault="00C05805" w:rsidP="004F2CDB">
            <w:pPr>
              <w:tabs>
                <w:tab w:val="left" w:pos="450"/>
              </w:tabs>
              <w:ind w:right="-1" w:firstLine="426"/>
              <w:jc w:val="center"/>
              <w:rPr>
                <w:rFonts w:ascii="GHEA Grapalat" w:hAnsi="GHEA Grapalat" w:cs="Sylfaen"/>
                <w:b/>
                <w:iCs/>
                <w:noProof/>
                <w:sz w:val="16"/>
                <w:szCs w:val="16"/>
                <w:lang w:val="hy-AM"/>
              </w:rPr>
            </w:pPr>
          </w:p>
        </w:tc>
        <w:tc>
          <w:tcPr>
            <w:tcW w:w="540" w:type="dxa"/>
            <w:vAlign w:val="center"/>
          </w:tcPr>
          <w:p w14:paraId="167C192F" w14:textId="77777777" w:rsidR="00C05805" w:rsidRPr="00590196" w:rsidRDefault="00C05805" w:rsidP="004F2CDB">
            <w:pPr>
              <w:tabs>
                <w:tab w:val="left" w:pos="450"/>
              </w:tabs>
              <w:ind w:right="-1" w:firstLine="426"/>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11</w:t>
            </w:r>
          </w:p>
        </w:tc>
        <w:tc>
          <w:tcPr>
            <w:tcW w:w="1843" w:type="dxa"/>
            <w:vAlign w:val="center"/>
          </w:tcPr>
          <w:p w14:paraId="31DEE0AA" w14:textId="4B760907" w:rsidR="00C05805" w:rsidRPr="00590196" w:rsidRDefault="00C05805" w:rsidP="004F2CDB">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Pr="00590196">
              <w:rPr>
                <w:rFonts w:ascii="GHEA Grapalat" w:eastAsia="Times New Roman" w:hAnsi="GHEA Grapalat" w:cs="Sylfaen"/>
                <w:b/>
                <w:iCs/>
                <w:sz w:val="16"/>
                <w:szCs w:val="16"/>
                <w:lang w:val="hy-AM" w:eastAsia="ru-RU"/>
              </w:rPr>
              <w:t xml:space="preserve"> </w:t>
            </w:r>
            <w:r w:rsidRPr="00590196">
              <w:rPr>
                <w:rFonts w:ascii="GHEA Grapalat" w:eastAsia="Times New Roman" w:hAnsi="GHEA Grapalat" w:cs="Times New Roman"/>
                <w:b/>
                <w:iCs/>
                <w:color w:val="000000"/>
                <w:sz w:val="16"/>
                <w:szCs w:val="16"/>
                <w:lang w:val="hy-AM"/>
              </w:rPr>
              <w:t>հողային օրենսգիրք 20-րդ հոդվածի 2-րդ մաս</w:t>
            </w:r>
          </w:p>
        </w:tc>
        <w:tc>
          <w:tcPr>
            <w:tcW w:w="284" w:type="dxa"/>
          </w:tcPr>
          <w:p w14:paraId="794D2272" w14:textId="77777777" w:rsidR="00C05805" w:rsidRPr="00590196" w:rsidRDefault="00C05805" w:rsidP="004F2CDB">
            <w:pPr>
              <w:shd w:val="clear" w:color="auto" w:fill="FFFFFF"/>
              <w:ind w:right="-1" w:firstLine="426"/>
              <w:jc w:val="center"/>
              <w:rPr>
                <w:rFonts w:ascii="GHEA Grapalat" w:eastAsia="Times New Roman" w:hAnsi="GHEA Grapalat" w:cs="Times New Roman"/>
                <w:b/>
                <w:iCs/>
                <w:color w:val="000000"/>
                <w:sz w:val="16"/>
                <w:szCs w:val="16"/>
                <w:lang w:val="hy-AM"/>
              </w:rPr>
            </w:pPr>
          </w:p>
        </w:tc>
        <w:tc>
          <w:tcPr>
            <w:tcW w:w="4110" w:type="dxa"/>
            <w:vAlign w:val="center"/>
          </w:tcPr>
          <w:p w14:paraId="1F2F58D7" w14:textId="77777777" w:rsidR="00C05805" w:rsidRPr="00590196" w:rsidRDefault="00C05805" w:rsidP="004F2CDB">
            <w:pPr>
              <w:shd w:val="clear" w:color="auto" w:fill="FFFFFF"/>
              <w:ind w:right="-1" w:firstLine="426"/>
              <w:jc w:val="center"/>
              <w:rPr>
                <w:rFonts w:ascii="GHEA Grapalat" w:eastAsia="Times New Roman" w:hAnsi="GHEA Grapalat" w:cs="Times New Roman"/>
                <w:b/>
                <w:iCs/>
                <w:color w:val="000000"/>
                <w:sz w:val="16"/>
                <w:szCs w:val="16"/>
                <w:lang w:val="hy-AM"/>
              </w:rPr>
            </w:pPr>
          </w:p>
          <w:p w14:paraId="766FF975" w14:textId="77777777" w:rsidR="00C05805" w:rsidRPr="00590196" w:rsidRDefault="00C05805" w:rsidP="004F2CDB">
            <w:pPr>
              <w:shd w:val="clear" w:color="auto" w:fill="FFFFFF"/>
              <w:ind w:right="-1" w:firstLine="426"/>
              <w:jc w:val="center"/>
              <w:rPr>
                <w:rFonts w:ascii="GHEA Grapalat" w:eastAsia="Times New Roman" w:hAnsi="GHEA Grapalat" w:cs="Times New Roman"/>
                <w:b/>
                <w:iCs/>
                <w:color w:val="000000"/>
                <w:sz w:val="16"/>
                <w:szCs w:val="16"/>
                <w:lang w:val="hy-AM"/>
              </w:rPr>
            </w:pPr>
          </w:p>
          <w:p w14:paraId="40C1F70A" w14:textId="77777777" w:rsidR="00C05805" w:rsidRPr="00C270EF" w:rsidRDefault="00C05805" w:rsidP="004F2CDB">
            <w:pPr>
              <w:shd w:val="clear" w:color="auto" w:fill="FFFFFF"/>
              <w:ind w:right="-1" w:firstLine="426"/>
              <w:jc w:val="center"/>
              <w:rPr>
                <w:rFonts w:ascii="GHEA Grapalat" w:eastAsia="Times New Roman" w:hAnsi="GHEA Grapalat" w:cs="Times New Roman"/>
                <w:b/>
                <w:iCs/>
                <w:color w:val="000000"/>
                <w:sz w:val="16"/>
                <w:szCs w:val="16"/>
                <w:lang w:val="hy-AM"/>
              </w:rPr>
            </w:pPr>
            <w:r w:rsidRPr="00590196">
              <w:rPr>
                <w:rFonts w:ascii="GHEA Grapalat" w:eastAsia="Times New Roman" w:hAnsi="GHEA Grapalat" w:cs="Times New Roman"/>
                <w:b/>
                <w:iCs/>
                <w:color w:val="000000"/>
                <w:sz w:val="16"/>
                <w:szCs w:val="16"/>
                <w:lang w:val="hy-AM"/>
              </w:rPr>
              <w:t>փ</w:t>
            </w:r>
            <w:r w:rsidRPr="00C270EF">
              <w:rPr>
                <w:rFonts w:ascii="GHEA Grapalat" w:eastAsia="Times New Roman" w:hAnsi="GHEA Grapalat" w:cs="Times New Roman"/>
                <w:b/>
                <w:iCs/>
                <w:color w:val="000000"/>
                <w:sz w:val="16"/>
                <w:szCs w:val="16"/>
                <w:lang w:val="hy-AM"/>
              </w:rPr>
              <w:t>աստաթղթային</w:t>
            </w:r>
            <w:r w:rsidRPr="00590196">
              <w:rPr>
                <w:rFonts w:ascii="GHEA Grapalat" w:eastAsia="Times New Roman" w:hAnsi="GHEA Grapalat" w:cs="Times New Roman"/>
                <w:b/>
                <w:iCs/>
                <w:color w:val="000000"/>
                <w:sz w:val="16"/>
                <w:szCs w:val="16"/>
                <w:lang w:val="hy-AM"/>
              </w:rPr>
              <w:t xml:space="preserve"> և </w:t>
            </w:r>
            <w:r w:rsidRPr="00C270EF">
              <w:rPr>
                <w:rFonts w:ascii="GHEA Grapalat" w:eastAsia="Times New Roman" w:hAnsi="GHEA Grapalat" w:cs="Times New Roman"/>
                <w:b/>
                <w:iCs/>
                <w:color w:val="000000"/>
                <w:sz w:val="16"/>
                <w:szCs w:val="16"/>
                <w:lang w:val="hy-AM"/>
              </w:rPr>
              <w:t>(կամ) տեսազննում</w:t>
            </w:r>
          </w:p>
          <w:p w14:paraId="77608A04" w14:textId="77777777" w:rsidR="00C05805" w:rsidRPr="00590196" w:rsidRDefault="00C05805" w:rsidP="00C270EF">
            <w:pPr>
              <w:shd w:val="clear" w:color="auto" w:fill="FFFFFF"/>
              <w:ind w:right="-1" w:firstLine="426"/>
              <w:jc w:val="center"/>
              <w:rPr>
                <w:rFonts w:ascii="GHEA Grapalat" w:hAnsi="GHEA Grapalat" w:cs="Sylfaen"/>
                <w:b/>
                <w:iCs/>
                <w:noProof/>
                <w:sz w:val="16"/>
                <w:szCs w:val="16"/>
                <w:lang w:val="hy-AM"/>
              </w:rPr>
            </w:pPr>
          </w:p>
        </w:tc>
      </w:tr>
    </w:tbl>
    <w:p w14:paraId="6B8C0191" w14:textId="77777777" w:rsidR="004F2CDB" w:rsidRPr="00C270EF" w:rsidRDefault="004F2CDB" w:rsidP="004F2CDB">
      <w:pPr>
        <w:pStyle w:val="ListParagraph"/>
        <w:shd w:val="clear" w:color="auto" w:fill="FFFFFF"/>
        <w:spacing w:after="0" w:line="360" w:lineRule="auto"/>
        <w:ind w:left="0" w:right="-1" w:firstLine="426"/>
        <w:jc w:val="right"/>
        <w:rPr>
          <w:rFonts w:ascii="GHEA Grapalat" w:eastAsia="Times New Roman" w:hAnsi="GHEA Grapalat" w:cs="Calibri"/>
          <w:bCs/>
          <w:iCs/>
          <w:color w:val="000000"/>
          <w:sz w:val="24"/>
          <w:szCs w:val="24"/>
          <w:lang w:val="hy-AM"/>
        </w:rPr>
      </w:pPr>
      <w:r w:rsidRPr="00590196">
        <w:rPr>
          <w:rFonts w:ascii="GHEA Grapalat" w:eastAsia="Times New Roman" w:hAnsi="GHEA Grapalat" w:cs="Times New Roman"/>
          <w:bCs/>
          <w:iCs/>
          <w:color w:val="000000"/>
          <w:sz w:val="24"/>
          <w:szCs w:val="24"/>
          <w:lang w:val="hy-AM"/>
        </w:rPr>
        <w:t>»</w:t>
      </w:r>
      <w:r w:rsidRPr="00590196">
        <w:rPr>
          <w:rFonts w:ascii="Cambria Math" w:eastAsia="Times New Roman" w:hAnsi="Cambria Math" w:cs="Cambria Math"/>
          <w:bCs/>
          <w:iCs/>
          <w:color w:val="000000"/>
          <w:sz w:val="24"/>
          <w:szCs w:val="24"/>
          <w:lang w:val="hy-AM"/>
        </w:rPr>
        <w:t>․</w:t>
      </w:r>
    </w:p>
    <w:p w14:paraId="3A3FF853" w14:textId="1AFBF3A3" w:rsidR="008146D4" w:rsidRPr="001D6CAF" w:rsidRDefault="00C270EF" w:rsidP="001D6CAF">
      <w:pPr>
        <w:pStyle w:val="ListParagraph"/>
        <w:shd w:val="clear" w:color="auto" w:fill="FFFFFF"/>
        <w:spacing w:after="0" w:line="360" w:lineRule="auto"/>
        <w:ind w:left="426" w:right="-1"/>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գ. </w:t>
      </w:r>
      <w:r w:rsidR="004F2CDB" w:rsidRPr="00590196">
        <w:rPr>
          <w:rFonts w:ascii="GHEA Grapalat" w:eastAsia="Times New Roman" w:hAnsi="GHEA Grapalat" w:cs="Calibri"/>
          <w:color w:val="000000"/>
          <w:sz w:val="24"/>
          <w:szCs w:val="24"/>
          <w:lang w:val="hy-AM"/>
        </w:rPr>
        <w:t>11-</w:t>
      </w:r>
      <w:r w:rsidR="001D6CAF" w:rsidRPr="001D6CAF">
        <w:rPr>
          <w:rFonts w:ascii="GHEA Grapalat" w:eastAsia="Times New Roman" w:hAnsi="GHEA Grapalat" w:cs="Calibri"/>
          <w:color w:val="000000"/>
          <w:sz w:val="24"/>
          <w:szCs w:val="24"/>
          <w:lang w:val="hy-AM"/>
        </w:rPr>
        <w:t>14-</w:t>
      </w:r>
      <w:r w:rsidR="004F2CDB" w:rsidRPr="00590196">
        <w:rPr>
          <w:rFonts w:ascii="GHEA Grapalat" w:eastAsia="Times New Roman" w:hAnsi="GHEA Grapalat" w:cs="Calibri"/>
          <w:color w:val="000000"/>
          <w:sz w:val="24"/>
          <w:szCs w:val="24"/>
          <w:lang w:val="hy-AM"/>
        </w:rPr>
        <w:t xml:space="preserve">րդ </w:t>
      </w:r>
      <w:r w:rsidR="008146D4" w:rsidRPr="001D6CAF">
        <w:rPr>
          <w:rFonts w:ascii="GHEA Grapalat" w:eastAsia="Times New Roman" w:hAnsi="GHEA Grapalat" w:cs="Calibri"/>
          <w:color w:val="000000"/>
          <w:sz w:val="24"/>
          <w:szCs w:val="24"/>
          <w:lang w:val="hy-AM"/>
        </w:rPr>
        <w:t>կետ</w:t>
      </w:r>
      <w:r w:rsidR="001D6CAF" w:rsidRPr="001D6CAF">
        <w:rPr>
          <w:rFonts w:ascii="GHEA Grapalat" w:eastAsia="Times New Roman" w:hAnsi="GHEA Grapalat" w:cs="Calibri"/>
          <w:color w:val="000000"/>
          <w:sz w:val="24"/>
          <w:szCs w:val="24"/>
          <w:lang w:val="hy-AM"/>
        </w:rPr>
        <w:t>եր</w:t>
      </w:r>
      <w:r w:rsidR="008146D4" w:rsidRPr="001D6CAF">
        <w:rPr>
          <w:rFonts w:ascii="GHEA Grapalat" w:eastAsia="Times New Roman" w:hAnsi="GHEA Grapalat" w:cs="Calibri"/>
          <w:color w:val="000000"/>
          <w:sz w:val="24"/>
          <w:szCs w:val="24"/>
          <w:lang w:val="hy-AM"/>
        </w:rPr>
        <w:t xml:space="preserve">ը շարադրել հետևյալ խմբագրությամբ՝ </w:t>
      </w:r>
    </w:p>
    <w:p w14:paraId="6D8E1C9E" w14:textId="77777777" w:rsidR="001D6CAF" w:rsidRPr="00590196" w:rsidRDefault="001D6CAF" w:rsidP="001D6CAF">
      <w:pPr>
        <w:pStyle w:val="ListParagraph"/>
        <w:shd w:val="clear" w:color="auto" w:fill="FFFFFF"/>
        <w:spacing w:after="0"/>
        <w:ind w:left="0" w:right="-1" w:firstLine="426"/>
        <w:jc w:val="both"/>
        <w:rPr>
          <w:rFonts w:ascii="GHEA Grapalat" w:hAnsi="GHEA Grapalat" w:cs="Sylfaen"/>
          <w:bCs/>
          <w:iCs/>
          <w:noProof/>
          <w:sz w:val="24"/>
          <w:szCs w:val="24"/>
          <w:lang w:val="hy-AM"/>
        </w:rPr>
      </w:pPr>
      <w:r w:rsidRPr="00590196">
        <w:rPr>
          <w:rFonts w:ascii="GHEA Grapalat" w:hAnsi="GHEA Grapalat" w:cs="Sylfaen"/>
          <w:bCs/>
          <w:iCs/>
          <w:noProof/>
          <w:sz w:val="24"/>
          <w:szCs w:val="24"/>
          <w:lang w:val="hy-AM"/>
        </w:rPr>
        <w:t>«</w:t>
      </w:r>
    </w:p>
    <w:tbl>
      <w:tblPr>
        <w:tblStyle w:val="TableGrid"/>
        <w:tblW w:w="10093" w:type="dxa"/>
        <w:tblInd w:w="108" w:type="dxa"/>
        <w:tblLayout w:type="fixed"/>
        <w:tblLook w:val="04A0" w:firstRow="1" w:lastRow="0" w:firstColumn="1" w:lastColumn="0" w:noHBand="0" w:noVBand="1"/>
      </w:tblPr>
      <w:tblGrid>
        <w:gridCol w:w="738"/>
        <w:gridCol w:w="1870"/>
        <w:gridCol w:w="236"/>
        <w:gridCol w:w="236"/>
        <w:gridCol w:w="236"/>
        <w:gridCol w:w="540"/>
        <w:gridCol w:w="1843"/>
        <w:gridCol w:w="284"/>
        <w:gridCol w:w="4110"/>
      </w:tblGrid>
      <w:tr w:rsidR="008146D4" w:rsidRPr="00590196" w14:paraId="140B32F7" w14:textId="77777777" w:rsidTr="00E75611">
        <w:trPr>
          <w:trHeight w:val="2218"/>
        </w:trPr>
        <w:tc>
          <w:tcPr>
            <w:tcW w:w="738" w:type="dxa"/>
            <w:vAlign w:val="center"/>
          </w:tcPr>
          <w:p w14:paraId="438A711A" w14:textId="2477FFEE" w:rsidR="008146D4" w:rsidRPr="001D6CAF" w:rsidRDefault="008146D4" w:rsidP="008146D4">
            <w:pPr>
              <w:tabs>
                <w:tab w:val="left" w:pos="450"/>
              </w:tabs>
              <w:ind w:right="-1"/>
              <w:jc w:val="center"/>
              <w:rPr>
                <w:rFonts w:ascii="GHEA Grapalat" w:hAnsi="GHEA Grapalat" w:cs="Sylfaen"/>
                <w:b/>
                <w:iCs/>
                <w:noProof/>
                <w:sz w:val="16"/>
                <w:szCs w:val="16"/>
                <w:lang w:val="hy-AM"/>
              </w:rPr>
            </w:pPr>
            <w:r w:rsidRPr="001D6CAF">
              <w:rPr>
                <w:rFonts w:ascii="GHEA Grapalat" w:hAnsi="GHEA Grapalat" w:cs="Sylfaen"/>
                <w:b/>
                <w:iCs/>
                <w:noProof/>
                <w:sz w:val="16"/>
                <w:szCs w:val="16"/>
              </w:rPr>
              <w:t>11</w:t>
            </w:r>
            <w:r w:rsidRPr="001D6CAF">
              <w:rPr>
                <w:rFonts w:ascii="Cambria Math" w:hAnsi="Cambria Math" w:cs="Cambria Math"/>
                <w:b/>
                <w:iCs/>
                <w:noProof/>
                <w:sz w:val="16"/>
                <w:szCs w:val="16"/>
                <w:lang w:val="hy-AM"/>
              </w:rPr>
              <w:t>․</w:t>
            </w:r>
          </w:p>
        </w:tc>
        <w:tc>
          <w:tcPr>
            <w:tcW w:w="1870" w:type="dxa"/>
            <w:vAlign w:val="center"/>
          </w:tcPr>
          <w:p w14:paraId="7919D904" w14:textId="4CE7698B" w:rsidR="00BD28A1" w:rsidRPr="001D6CAF" w:rsidRDefault="008146D4" w:rsidP="001D6CAF">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shd w:val="clear" w:color="auto" w:fill="FFFFFF"/>
                <w:lang w:val="hy-AM"/>
              </w:rPr>
            </w:pPr>
            <w:r w:rsidRPr="001D6CAF">
              <w:rPr>
                <w:rFonts w:ascii="GHEA Grapalat" w:hAnsi="GHEA Grapalat"/>
                <w:b/>
                <w:iCs/>
                <w:color w:val="000000"/>
                <w:sz w:val="16"/>
                <w:szCs w:val="16"/>
                <w:shd w:val="clear" w:color="auto" w:fill="FFFFFF"/>
                <w:lang w:val="hy-AM"/>
              </w:rPr>
              <w:t>Ազգային պարկի ռեկրեացիոն գոտու տարածքում բացառվում են ջրային ռեժիմի, բուսական և կենդանական աշխարհի ներկայացուցիչների բնակության միջավայրի պայմանների խախտում</w:t>
            </w:r>
            <w:r w:rsidR="001D6CAF" w:rsidRPr="001D6CAF">
              <w:rPr>
                <w:rFonts w:ascii="GHEA Grapalat" w:hAnsi="GHEA Grapalat"/>
                <w:b/>
                <w:iCs/>
                <w:color w:val="000000"/>
                <w:sz w:val="16"/>
                <w:szCs w:val="16"/>
                <w:shd w:val="clear" w:color="auto" w:fill="FFFFFF"/>
                <w:lang w:val="hy-AM"/>
              </w:rPr>
              <w:t>ներ</w:t>
            </w:r>
            <w:r w:rsidRPr="001D6CAF">
              <w:rPr>
                <w:rFonts w:ascii="GHEA Grapalat" w:hAnsi="GHEA Grapalat"/>
                <w:b/>
                <w:iCs/>
                <w:color w:val="000000"/>
                <w:sz w:val="16"/>
                <w:szCs w:val="16"/>
                <w:shd w:val="clear" w:color="auto" w:fill="FFFFFF"/>
                <w:lang w:val="hy-AM"/>
              </w:rPr>
              <w:t>ը</w:t>
            </w:r>
          </w:p>
        </w:tc>
        <w:tc>
          <w:tcPr>
            <w:tcW w:w="236" w:type="dxa"/>
            <w:vAlign w:val="center"/>
          </w:tcPr>
          <w:p w14:paraId="6FA762D0" w14:textId="77777777" w:rsidR="008146D4" w:rsidRPr="001D6CAF" w:rsidRDefault="008146D4" w:rsidP="008146D4">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0386C937" w14:textId="77777777" w:rsidR="008146D4" w:rsidRPr="001D6CAF" w:rsidRDefault="008146D4" w:rsidP="008146D4">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64E1FC00" w14:textId="77777777" w:rsidR="008146D4" w:rsidRPr="001D6CAF" w:rsidRDefault="008146D4" w:rsidP="008146D4">
            <w:pPr>
              <w:tabs>
                <w:tab w:val="left" w:pos="450"/>
              </w:tabs>
              <w:ind w:right="-1" w:firstLine="426"/>
              <w:jc w:val="center"/>
              <w:rPr>
                <w:rFonts w:ascii="GHEA Grapalat" w:hAnsi="GHEA Grapalat" w:cs="Sylfaen"/>
                <w:b/>
                <w:iCs/>
                <w:noProof/>
                <w:sz w:val="16"/>
                <w:szCs w:val="16"/>
                <w:lang w:val="hy-AM"/>
              </w:rPr>
            </w:pPr>
          </w:p>
        </w:tc>
        <w:tc>
          <w:tcPr>
            <w:tcW w:w="540" w:type="dxa"/>
            <w:vAlign w:val="center"/>
          </w:tcPr>
          <w:p w14:paraId="4C8D6E9B" w14:textId="1C59C682" w:rsidR="008146D4" w:rsidRPr="001D6CAF" w:rsidRDefault="008146D4" w:rsidP="00FC6747">
            <w:pPr>
              <w:tabs>
                <w:tab w:val="left" w:pos="450"/>
              </w:tabs>
              <w:ind w:right="-1" w:firstLine="426"/>
              <w:jc w:val="center"/>
              <w:rPr>
                <w:rFonts w:ascii="GHEA Grapalat" w:hAnsi="GHEA Grapalat" w:cs="Sylfaen"/>
                <w:b/>
                <w:iCs/>
                <w:noProof/>
                <w:sz w:val="16"/>
                <w:szCs w:val="16"/>
                <w:lang w:val="hy-AM"/>
              </w:rPr>
            </w:pPr>
            <w:r w:rsidRPr="001D6CAF">
              <w:rPr>
                <w:rFonts w:ascii="GHEA Grapalat" w:hAnsi="GHEA Grapalat" w:cs="Sylfaen"/>
                <w:b/>
                <w:iCs/>
                <w:noProof/>
                <w:sz w:val="16"/>
                <w:szCs w:val="16"/>
                <w:lang w:val="hy-AM"/>
              </w:rPr>
              <w:t>1</w:t>
            </w:r>
            <w:r w:rsidRPr="001D6CAF">
              <w:rPr>
                <w:rFonts w:ascii="GHEA Grapalat" w:hAnsi="GHEA Grapalat" w:cs="Sylfaen"/>
                <w:b/>
                <w:iCs/>
                <w:noProof/>
                <w:sz w:val="16"/>
                <w:szCs w:val="16"/>
                <w:lang w:val="ru-RU"/>
              </w:rPr>
              <w:t>1</w:t>
            </w:r>
            <w:r w:rsidR="00FC6747" w:rsidRPr="001D6CAF">
              <w:rPr>
                <w:rFonts w:ascii="GHEA Grapalat" w:hAnsi="GHEA Grapalat" w:cs="Sylfaen"/>
                <w:b/>
                <w:iCs/>
                <w:noProof/>
                <w:sz w:val="16"/>
                <w:szCs w:val="16"/>
                <w:lang w:val="hy-AM"/>
              </w:rPr>
              <w:t>.</w:t>
            </w:r>
            <w:r w:rsidRPr="001D6CAF">
              <w:rPr>
                <w:rFonts w:ascii="GHEA Grapalat" w:hAnsi="GHEA Grapalat" w:cs="Sylfaen"/>
                <w:b/>
                <w:iCs/>
                <w:noProof/>
                <w:sz w:val="16"/>
                <w:szCs w:val="16"/>
                <w:lang w:val="hy-AM"/>
              </w:rPr>
              <w:t>9</w:t>
            </w:r>
          </w:p>
        </w:tc>
        <w:tc>
          <w:tcPr>
            <w:tcW w:w="1843" w:type="dxa"/>
            <w:vAlign w:val="center"/>
          </w:tcPr>
          <w:p w14:paraId="69A0A2E3" w14:textId="2E1A264B" w:rsidR="008146D4" w:rsidRPr="001D6CAF" w:rsidRDefault="008146D4" w:rsidP="00E14DDA">
            <w:pPr>
              <w:tabs>
                <w:tab w:val="left" w:pos="450"/>
              </w:tabs>
              <w:ind w:right="-1" w:firstLine="39"/>
              <w:jc w:val="center"/>
              <w:rPr>
                <w:rFonts w:ascii="GHEA Grapalat" w:hAnsi="GHEA Grapalat"/>
                <w:b/>
                <w:iCs/>
                <w:color w:val="000000"/>
                <w:sz w:val="16"/>
                <w:szCs w:val="16"/>
                <w:shd w:val="clear" w:color="auto" w:fill="FFFFFF"/>
                <w:lang w:val="hy-AM"/>
              </w:rPr>
            </w:pPr>
            <w:r w:rsidRPr="001D6CAF">
              <w:rPr>
                <w:rFonts w:ascii="GHEA Grapalat" w:hAnsi="GHEA Grapalat"/>
                <w:b/>
                <w:iCs/>
                <w:color w:val="000000"/>
                <w:sz w:val="16"/>
                <w:szCs w:val="16"/>
                <w:shd w:val="clear" w:color="auto" w:fill="FFFFFF"/>
                <w:lang w:val="hy-AM"/>
              </w:rPr>
              <w:t>«Բնության հատուկ պահպանվող տարածքների մասին» օրենքի 17-րդ հոդվածի 2-րդ մասի «ա», «բ» կետեր</w:t>
            </w:r>
          </w:p>
        </w:tc>
        <w:tc>
          <w:tcPr>
            <w:tcW w:w="284" w:type="dxa"/>
          </w:tcPr>
          <w:p w14:paraId="5295D886" w14:textId="77777777" w:rsidR="008146D4" w:rsidRPr="001D6CAF" w:rsidRDefault="008146D4" w:rsidP="008146D4">
            <w:pPr>
              <w:shd w:val="clear" w:color="auto" w:fill="FFFFFF"/>
              <w:ind w:right="-1" w:firstLine="426"/>
              <w:jc w:val="center"/>
              <w:rPr>
                <w:rFonts w:ascii="GHEA Grapalat" w:eastAsia="Times New Roman" w:hAnsi="GHEA Grapalat" w:cs="Times New Roman"/>
                <w:b/>
                <w:iCs/>
                <w:color w:val="000000"/>
                <w:sz w:val="16"/>
                <w:szCs w:val="16"/>
                <w:lang w:val="hy-AM"/>
              </w:rPr>
            </w:pPr>
          </w:p>
        </w:tc>
        <w:tc>
          <w:tcPr>
            <w:tcW w:w="4110" w:type="dxa"/>
            <w:vAlign w:val="center"/>
          </w:tcPr>
          <w:p w14:paraId="59A06265" w14:textId="77777777" w:rsidR="008146D4" w:rsidRPr="001D6CAF" w:rsidRDefault="008146D4" w:rsidP="008146D4">
            <w:pPr>
              <w:shd w:val="clear" w:color="auto" w:fill="FFFFFF"/>
              <w:ind w:right="-1" w:firstLine="426"/>
              <w:jc w:val="center"/>
              <w:rPr>
                <w:rFonts w:ascii="GHEA Grapalat" w:eastAsia="Times New Roman" w:hAnsi="GHEA Grapalat" w:cs="Times New Roman"/>
                <w:b/>
                <w:iCs/>
                <w:color w:val="000000"/>
                <w:sz w:val="16"/>
                <w:szCs w:val="16"/>
                <w:lang w:val="hy-AM"/>
              </w:rPr>
            </w:pPr>
          </w:p>
          <w:p w14:paraId="78EBB519" w14:textId="77777777" w:rsidR="008146D4" w:rsidRPr="001D6CAF" w:rsidRDefault="008146D4" w:rsidP="008146D4">
            <w:pPr>
              <w:shd w:val="clear" w:color="auto" w:fill="FFFFFF"/>
              <w:ind w:right="-1" w:firstLine="426"/>
              <w:jc w:val="center"/>
              <w:rPr>
                <w:rFonts w:ascii="GHEA Grapalat" w:eastAsia="Times New Roman" w:hAnsi="GHEA Grapalat" w:cs="Times New Roman"/>
                <w:b/>
                <w:iCs/>
                <w:color w:val="000000"/>
                <w:sz w:val="16"/>
                <w:szCs w:val="16"/>
                <w:lang w:val="hy-AM"/>
              </w:rPr>
            </w:pPr>
          </w:p>
          <w:p w14:paraId="058F7C51" w14:textId="77777777" w:rsidR="008146D4" w:rsidRPr="001D6CAF" w:rsidRDefault="008146D4" w:rsidP="008146D4">
            <w:pPr>
              <w:shd w:val="clear" w:color="auto" w:fill="FFFFFF"/>
              <w:ind w:right="-1" w:firstLine="426"/>
              <w:jc w:val="center"/>
              <w:rPr>
                <w:rFonts w:ascii="GHEA Grapalat" w:eastAsia="Times New Roman" w:hAnsi="GHEA Grapalat" w:cs="Times New Roman"/>
                <w:b/>
                <w:iCs/>
                <w:color w:val="000000"/>
                <w:sz w:val="16"/>
                <w:szCs w:val="16"/>
              </w:rPr>
            </w:pPr>
            <w:r w:rsidRPr="001D6CAF">
              <w:rPr>
                <w:rFonts w:ascii="GHEA Grapalat" w:eastAsia="Times New Roman" w:hAnsi="GHEA Grapalat" w:cs="Times New Roman"/>
                <w:b/>
                <w:iCs/>
                <w:color w:val="000000"/>
                <w:sz w:val="16"/>
                <w:szCs w:val="16"/>
                <w:lang w:val="hy-AM"/>
              </w:rPr>
              <w:t>փ</w:t>
            </w:r>
            <w:r w:rsidRPr="001D6CAF">
              <w:rPr>
                <w:rFonts w:ascii="GHEA Grapalat" w:eastAsia="Times New Roman" w:hAnsi="GHEA Grapalat" w:cs="Times New Roman"/>
                <w:b/>
                <w:iCs/>
                <w:color w:val="000000"/>
                <w:sz w:val="16"/>
                <w:szCs w:val="16"/>
              </w:rPr>
              <w:t>աստաթղթային</w:t>
            </w:r>
            <w:r w:rsidRPr="001D6CAF">
              <w:rPr>
                <w:rFonts w:ascii="GHEA Grapalat" w:eastAsia="Times New Roman" w:hAnsi="GHEA Grapalat" w:cs="Times New Roman"/>
                <w:b/>
                <w:iCs/>
                <w:color w:val="000000"/>
                <w:sz w:val="16"/>
                <w:szCs w:val="16"/>
                <w:lang w:val="hy-AM"/>
              </w:rPr>
              <w:t xml:space="preserve"> և </w:t>
            </w:r>
            <w:r w:rsidRPr="001D6CAF">
              <w:rPr>
                <w:rFonts w:ascii="GHEA Grapalat" w:eastAsia="Times New Roman" w:hAnsi="GHEA Grapalat" w:cs="Times New Roman"/>
                <w:b/>
                <w:iCs/>
                <w:color w:val="000000"/>
                <w:sz w:val="16"/>
                <w:szCs w:val="16"/>
              </w:rPr>
              <w:t>(կամ) տեսազննում</w:t>
            </w:r>
          </w:p>
          <w:p w14:paraId="6CA0E931" w14:textId="77777777" w:rsidR="008146D4" w:rsidRPr="001D6CAF" w:rsidRDefault="008146D4" w:rsidP="008146D4">
            <w:pPr>
              <w:shd w:val="clear" w:color="auto" w:fill="FFFFFF"/>
              <w:ind w:right="-1" w:firstLine="426"/>
              <w:jc w:val="center"/>
              <w:rPr>
                <w:rFonts w:ascii="GHEA Grapalat" w:eastAsia="Times New Roman" w:hAnsi="GHEA Grapalat" w:cs="Times New Roman"/>
                <w:b/>
                <w:iCs/>
                <w:color w:val="000000"/>
                <w:sz w:val="16"/>
                <w:szCs w:val="16"/>
              </w:rPr>
            </w:pPr>
          </w:p>
          <w:p w14:paraId="741EFEB9" w14:textId="77777777" w:rsidR="008146D4" w:rsidRPr="001D6CAF" w:rsidRDefault="008146D4" w:rsidP="008146D4">
            <w:pPr>
              <w:shd w:val="clear" w:color="auto" w:fill="FFFFFF"/>
              <w:ind w:right="-1" w:firstLine="426"/>
              <w:jc w:val="center"/>
              <w:rPr>
                <w:rFonts w:ascii="GHEA Grapalat" w:eastAsia="Times New Roman" w:hAnsi="GHEA Grapalat" w:cs="Times New Roman"/>
                <w:b/>
                <w:iCs/>
                <w:color w:val="000000"/>
                <w:sz w:val="16"/>
                <w:szCs w:val="16"/>
              </w:rPr>
            </w:pPr>
          </w:p>
          <w:p w14:paraId="641EFE35" w14:textId="77777777" w:rsidR="008146D4" w:rsidRPr="001D6CAF" w:rsidRDefault="008146D4" w:rsidP="008146D4">
            <w:pPr>
              <w:shd w:val="clear" w:color="auto" w:fill="FFFFFF"/>
              <w:ind w:right="-1" w:firstLine="426"/>
              <w:jc w:val="right"/>
              <w:rPr>
                <w:rFonts w:ascii="GHEA Grapalat" w:hAnsi="GHEA Grapalat" w:cs="Sylfaen"/>
                <w:b/>
                <w:iCs/>
                <w:noProof/>
                <w:sz w:val="16"/>
                <w:szCs w:val="16"/>
                <w:lang w:val="hy-AM"/>
              </w:rPr>
            </w:pPr>
          </w:p>
        </w:tc>
      </w:tr>
      <w:tr w:rsidR="00E75611" w:rsidRPr="00590196" w14:paraId="4D303233" w14:textId="77777777" w:rsidTr="00BD28A1">
        <w:trPr>
          <w:trHeight w:val="699"/>
        </w:trPr>
        <w:tc>
          <w:tcPr>
            <w:tcW w:w="738" w:type="dxa"/>
            <w:vAlign w:val="center"/>
          </w:tcPr>
          <w:p w14:paraId="5ECADB70" w14:textId="1CBA6CF6" w:rsidR="00E75611" w:rsidRPr="001D6CAF" w:rsidRDefault="00E75611" w:rsidP="00E75611">
            <w:pPr>
              <w:tabs>
                <w:tab w:val="left" w:pos="450"/>
              </w:tabs>
              <w:ind w:right="-1"/>
              <w:jc w:val="center"/>
              <w:rPr>
                <w:rFonts w:ascii="Cambria Math" w:hAnsi="Cambria Math" w:cs="Sylfaen"/>
                <w:b/>
                <w:iCs/>
                <w:noProof/>
                <w:sz w:val="16"/>
                <w:szCs w:val="16"/>
                <w:lang w:val="hy-AM"/>
              </w:rPr>
            </w:pPr>
            <w:r w:rsidRPr="001D6CAF">
              <w:rPr>
                <w:rFonts w:ascii="GHEA Grapalat" w:hAnsi="GHEA Grapalat" w:cs="Sylfaen"/>
                <w:b/>
                <w:iCs/>
                <w:noProof/>
                <w:sz w:val="16"/>
                <w:szCs w:val="16"/>
                <w:lang w:val="hy-AM"/>
              </w:rPr>
              <w:t>12</w:t>
            </w:r>
            <w:r w:rsidRPr="001D6CAF">
              <w:rPr>
                <w:rFonts w:ascii="Cambria Math" w:hAnsi="Cambria Math" w:cs="Sylfaen"/>
                <w:b/>
                <w:iCs/>
                <w:noProof/>
                <w:sz w:val="16"/>
                <w:szCs w:val="16"/>
                <w:lang w:val="hy-AM"/>
              </w:rPr>
              <w:t>․</w:t>
            </w:r>
          </w:p>
        </w:tc>
        <w:tc>
          <w:tcPr>
            <w:tcW w:w="1870" w:type="dxa"/>
            <w:vAlign w:val="center"/>
          </w:tcPr>
          <w:p w14:paraId="27514768" w14:textId="47E82D85" w:rsidR="00E75611" w:rsidRPr="001D6CAF" w:rsidRDefault="002F0057" w:rsidP="001D6CAF">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shd w:val="clear" w:color="auto" w:fill="FFFFFF"/>
                <w:lang w:val="hy-AM"/>
              </w:rPr>
            </w:pPr>
            <w:r w:rsidRPr="002F0057">
              <w:rPr>
                <w:rFonts w:ascii="GHEA Grapalat" w:hAnsi="GHEA Grapalat"/>
                <w:b/>
                <w:iCs/>
                <w:color w:val="000000"/>
                <w:sz w:val="16"/>
                <w:szCs w:val="16"/>
                <w:shd w:val="clear" w:color="auto" w:fill="FFFFFF"/>
                <w:lang w:val="hy-AM"/>
              </w:rPr>
              <w:t xml:space="preserve">Ազգային պարկի ռեկրեացիոն գոտու տարածքում բացառվում են բույսերի և կենդանիների նոր </w:t>
            </w:r>
            <w:r w:rsidRPr="002F0057">
              <w:rPr>
                <w:rFonts w:ascii="GHEA Grapalat" w:hAnsi="GHEA Grapalat"/>
                <w:b/>
                <w:iCs/>
                <w:color w:val="000000"/>
                <w:sz w:val="16"/>
                <w:szCs w:val="16"/>
                <w:shd w:val="clear" w:color="auto" w:fill="FFFFFF"/>
                <w:lang w:val="hy-AM"/>
              </w:rPr>
              <w:lastRenderedPageBreak/>
              <w:t>տեսակների, ինչպես նաև կենսատեխնոլոգիաների միջոցով ստացված գենետիկորեն ձևափոխված օրգանիզմների (տեսակների) ներմուծմումը և կլիմայավարժեցումը</w:t>
            </w:r>
          </w:p>
        </w:tc>
        <w:tc>
          <w:tcPr>
            <w:tcW w:w="236" w:type="dxa"/>
            <w:vAlign w:val="center"/>
          </w:tcPr>
          <w:p w14:paraId="742D33F3" w14:textId="77777777" w:rsidR="00E75611" w:rsidRPr="001D6CAF" w:rsidRDefault="00E75611" w:rsidP="00E75611">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052EE2F3" w14:textId="77777777" w:rsidR="00E75611" w:rsidRPr="001D6CAF" w:rsidRDefault="00E75611" w:rsidP="00E75611">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72C52684" w14:textId="77777777" w:rsidR="00E75611" w:rsidRPr="001D6CAF" w:rsidRDefault="00E75611" w:rsidP="00E75611">
            <w:pPr>
              <w:tabs>
                <w:tab w:val="left" w:pos="450"/>
              </w:tabs>
              <w:ind w:right="-1" w:firstLine="426"/>
              <w:jc w:val="center"/>
              <w:rPr>
                <w:rFonts w:ascii="GHEA Grapalat" w:hAnsi="GHEA Grapalat" w:cs="Sylfaen"/>
                <w:b/>
                <w:iCs/>
                <w:noProof/>
                <w:color w:val="FF0000"/>
                <w:sz w:val="16"/>
                <w:szCs w:val="16"/>
                <w:lang w:val="hy-AM"/>
              </w:rPr>
            </w:pPr>
          </w:p>
        </w:tc>
        <w:tc>
          <w:tcPr>
            <w:tcW w:w="540" w:type="dxa"/>
            <w:vAlign w:val="center"/>
          </w:tcPr>
          <w:p w14:paraId="10639689" w14:textId="0D4605FF" w:rsidR="00E75611" w:rsidRPr="001D6CAF" w:rsidRDefault="00E75611" w:rsidP="00FC6747">
            <w:pPr>
              <w:tabs>
                <w:tab w:val="left" w:pos="450"/>
              </w:tabs>
              <w:ind w:right="-1" w:firstLine="426"/>
              <w:jc w:val="center"/>
              <w:rPr>
                <w:rFonts w:ascii="GHEA Grapalat" w:hAnsi="GHEA Grapalat" w:cs="Sylfaen"/>
                <w:b/>
                <w:iCs/>
                <w:noProof/>
                <w:sz w:val="16"/>
                <w:szCs w:val="16"/>
                <w:lang w:val="hy-AM"/>
              </w:rPr>
            </w:pPr>
            <w:r w:rsidRPr="001D6CAF">
              <w:rPr>
                <w:rFonts w:ascii="GHEA Grapalat" w:hAnsi="GHEA Grapalat" w:cs="Sylfaen"/>
                <w:b/>
                <w:iCs/>
                <w:noProof/>
                <w:sz w:val="16"/>
                <w:szCs w:val="16"/>
                <w:lang w:val="hy-AM"/>
              </w:rPr>
              <w:t>11</w:t>
            </w:r>
            <w:r w:rsidR="00FC6747" w:rsidRPr="001D6CAF">
              <w:rPr>
                <w:rFonts w:ascii="GHEA Grapalat" w:hAnsi="GHEA Grapalat" w:cs="Sylfaen"/>
                <w:b/>
                <w:iCs/>
                <w:noProof/>
                <w:sz w:val="16"/>
                <w:szCs w:val="16"/>
                <w:lang w:val="hy-AM"/>
              </w:rPr>
              <w:t>.</w:t>
            </w:r>
            <w:r w:rsidR="00DA178B" w:rsidRPr="001D6CAF">
              <w:rPr>
                <w:rFonts w:ascii="GHEA Grapalat" w:hAnsi="GHEA Grapalat" w:cs="Sylfaen"/>
                <w:b/>
                <w:iCs/>
                <w:noProof/>
                <w:sz w:val="16"/>
                <w:szCs w:val="16"/>
                <w:lang w:val="hy-AM"/>
              </w:rPr>
              <w:t>3</w:t>
            </w:r>
          </w:p>
        </w:tc>
        <w:tc>
          <w:tcPr>
            <w:tcW w:w="1843" w:type="dxa"/>
            <w:vAlign w:val="center"/>
          </w:tcPr>
          <w:p w14:paraId="5792AD8E" w14:textId="36E20239" w:rsidR="00E75611" w:rsidRPr="001D6CAF" w:rsidRDefault="00E75611" w:rsidP="00E14DDA">
            <w:pPr>
              <w:tabs>
                <w:tab w:val="left" w:pos="450"/>
              </w:tabs>
              <w:ind w:right="-1" w:firstLine="39"/>
              <w:jc w:val="center"/>
              <w:rPr>
                <w:rFonts w:ascii="GHEA Grapalat" w:hAnsi="GHEA Grapalat"/>
                <w:b/>
                <w:iCs/>
                <w:color w:val="000000"/>
                <w:sz w:val="16"/>
                <w:szCs w:val="16"/>
                <w:shd w:val="clear" w:color="auto" w:fill="FFFFFF"/>
                <w:lang w:val="hy-AM"/>
              </w:rPr>
            </w:pPr>
            <w:r w:rsidRPr="001D6CAF">
              <w:rPr>
                <w:rFonts w:ascii="GHEA Grapalat" w:hAnsi="GHEA Grapalat"/>
                <w:b/>
                <w:iCs/>
                <w:color w:val="000000"/>
                <w:sz w:val="16"/>
                <w:szCs w:val="16"/>
                <w:shd w:val="clear" w:color="auto" w:fill="FFFFFF"/>
                <w:lang w:val="hy-AM"/>
              </w:rPr>
              <w:t>«Բնության հատուկ պահպանվող տարածքների մասին» օրենքի 17-րդ հոդվածի, 2-րդ մասի «</w:t>
            </w:r>
            <w:r w:rsidR="00A61024" w:rsidRPr="001D6CAF">
              <w:rPr>
                <w:rFonts w:ascii="GHEA Grapalat" w:hAnsi="GHEA Grapalat"/>
                <w:b/>
                <w:iCs/>
                <w:color w:val="000000"/>
                <w:sz w:val="16"/>
                <w:szCs w:val="16"/>
                <w:shd w:val="clear" w:color="auto" w:fill="FFFFFF"/>
                <w:lang w:val="hy-AM"/>
              </w:rPr>
              <w:t>դ</w:t>
            </w:r>
            <w:r w:rsidRPr="001D6CAF">
              <w:rPr>
                <w:rFonts w:ascii="GHEA Grapalat" w:hAnsi="GHEA Grapalat"/>
                <w:b/>
                <w:iCs/>
                <w:color w:val="000000"/>
                <w:sz w:val="16"/>
                <w:szCs w:val="16"/>
                <w:shd w:val="clear" w:color="auto" w:fill="FFFFFF"/>
                <w:lang w:val="hy-AM"/>
              </w:rPr>
              <w:t xml:space="preserve">» կետ </w:t>
            </w:r>
          </w:p>
        </w:tc>
        <w:tc>
          <w:tcPr>
            <w:tcW w:w="284" w:type="dxa"/>
            <w:vAlign w:val="center"/>
          </w:tcPr>
          <w:p w14:paraId="31190BBC" w14:textId="77777777" w:rsidR="00E75611" w:rsidRPr="001D6CAF" w:rsidRDefault="00E75611" w:rsidP="00E75611">
            <w:pPr>
              <w:shd w:val="clear" w:color="auto" w:fill="FFFFFF"/>
              <w:ind w:right="-1" w:firstLine="426"/>
              <w:jc w:val="center"/>
              <w:rPr>
                <w:rFonts w:ascii="GHEA Grapalat" w:eastAsia="Times New Roman" w:hAnsi="GHEA Grapalat" w:cs="Times New Roman"/>
                <w:b/>
                <w:iCs/>
                <w:color w:val="000000"/>
                <w:sz w:val="16"/>
                <w:szCs w:val="16"/>
                <w:lang w:val="hy-AM"/>
              </w:rPr>
            </w:pPr>
          </w:p>
        </w:tc>
        <w:tc>
          <w:tcPr>
            <w:tcW w:w="4110" w:type="dxa"/>
            <w:vAlign w:val="center"/>
          </w:tcPr>
          <w:p w14:paraId="28E3FB66" w14:textId="569ED74F" w:rsidR="00E75611" w:rsidRPr="001D6CAF" w:rsidRDefault="00E75611" w:rsidP="00E75611">
            <w:pPr>
              <w:shd w:val="clear" w:color="auto" w:fill="FFFFFF"/>
              <w:ind w:right="-1" w:firstLine="426"/>
              <w:jc w:val="center"/>
              <w:rPr>
                <w:rFonts w:ascii="GHEA Grapalat" w:eastAsia="Times New Roman" w:hAnsi="GHEA Grapalat" w:cs="Times New Roman"/>
                <w:b/>
                <w:iCs/>
                <w:color w:val="000000"/>
                <w:sz w:val="16"/>
                <w:szCs w:val="16"/>
                <w:lang w:val="hy-AM"/>
              </w:rPr>
            </w:pPr>
            <w:r w:rsidRPr="001D6CAF">
              <w:rPr>
                <w:rFonts w:ascii="GHEA Grapalat" w:eastAsia="Times New Roman" w:hAnsi="GHEA Grapalat" w:cs="Times New Roman"/>
                <w:b/>
                <w:iCs/>
                <w:color w:val="000000"/>
                <w:sz w:val="16"/>
                <w:szCs w:val="16"/>
                <w:lang w:val="hy-AM"/>
              </w:rPr>
              <w:t>փ</w:t>
            </w:r>
            <w:r w:rsidRPr="001D6CAF">
              <w:rPr>
                <w:rFonts w:ascii="GHEA Grapalat" w:eastAsia="Times New Roman" w:hAnsi="GHEA Grapalat" w:cs="Times New Roman"/>
                <w:b/>
                <w:iCs/>
                <w:color w:val="000000"/>
                <w:sz w:val="16"/>
                <w:szCs w:val="16"/>
              </w:rPr>
              <w:t>աստաթղթային</w:t>
            </w:r>
            <w:r w:rsidRPr="001D6CAF">
              <w:rPr>
                <w:rFonts w:ascii="GHEA Grapalat" w:eastAsia="Times New Roman" w:hAnsi="GHEA Grapalat" w:cs="Times New Roman"/>
                <w:b/>
                <w:iCs/>
                <w:color w:val="000000"/>
                <w:sz w:val="16"/>
                <w:szCs w:val="16"/>
                <w:lang w:val="hy-AM"/>
              </w:rPr>
              <w:t xml:space="preserve"> և </w:t>
            </w:r>
            <w:r w:rsidRPr="001D6CAF">
              <w:rPr>
                <w:rFonts w:ascii="GHEA Grapalat" w:eastAsia="Times New Roman" w:hAnsi="GHEA Grapalat" w:cs="Times New Roman"/>
                <w:b/>
                <w:iCs/>
                <w:color w:val="000000"/>
                <w:sz w:val="16"/>
                <w:szCs w:val="16"/>
              </w:rPr>
              <w:t>(կամ) տեսազննում</w:t>
            </w:r>
          </w:p>
        </w:tc>
      </w:tr>
      <w:tr w:rsidR="00E75611" w:rsidRPr="00590196" w14:paraId="34D2948B" w14:textId="77777777" w:rsidTr="00553ECC">
        <w:trPr>
          <w:trHeight w:val="557"/>
        </w:trPr>
        <w:tc>
          <w:tcPr>
            <w:tcW w:w="738" w:type="dxa"/>
            <w:vAlign w:val="center"/>
          </w:tcPr>
          <w:p w14:paraId="5A2FCC1A" w14:textId="58966556" w:rsidR="00E75611" w:rsidRPr="00D935D7" w:rsidRDefault="00E75611" w:rsidP="00E75611">
            <w:pPr>
              <w:tabs>
                <w:tab w:val="left" w:pos="450"/>
              </w:tabs>
              <w:ind w:right="-1"/>
              <w:jc w:val="center"/>
              <w:rPr>
                <w:rFonts w:ascii="Cambria Math" w:hAnsi="Cambria Math" w:cs="Sylfaen"/>
                <w:b/>
                <w:iCs/>
                <w:noProof/>
                <w:sz w:val="16"/>
                <w:szCs w:val="16"/>
                <w:lang w:val="hy-AM"/>
              </w:rPr>
            </w:pPr>
            <w:r w:rsidRPr="00D935D7">
              <w:rPr>
                <w:rFonts w:ascii="GHEA Grapalat" w:hAnsi="GHEA Grapalat" w:cs="Sylfaen"/>
                <w:b/>
                <w:iCs/>
                <w:noProof/>
                <w:sz w:val="16"/>
                <w:szCs w:val="16"/>
                <w:lang w:val="hy-AM"/>
              </w:rPr>
              <w:lastRenderedPageBreak/>
              <w:t>13</w:t>
            </w:r>
            <w:r w:rsidRPr="00D935D7">
              <w:rPr>
                <w:rFonts w:ascii="Cambria Math" w:hAnsi="Cambria Math" w:cs="Sylfaen"/>
                <w:b/>
                <w:iCs/>
                <w:noProof/>
                <w:sz w:val="16"/>
                <w:szCs w:val="16"/>
                <w:lang w:val="hy-AM"/>
              </w:rPr>
              <w:t>․</w:t>
            </w:r>
          </w:p>
        </w:tc>
        <w:tc>
          <w:tcPr>
            <w:tcW w:w="1870" w:type="dxa"/>
            <w:vAlign w:val="center"/>
          </w:tcPr>
          <w:p w14:paraId="76B5D968" w14:textId="5C27B13C" w:rsidR="00E75611" w:rsidRPr="00D935D7" w:rsidRDefault="00E75611" w:rsidP="00D935D7">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lang w:val="hy-AM"/>
              </w:rPr>
            </w:pPr>
            <w:r w:rsidRPr="00D935D7">
              <w:rPr>
                <w:rFonts w:ascii="GHEA Grapalat" w:hAnsi="GHEA Grapalat"/>
                <w:b/>
                <w:iCs/>
                <w:color w:val="000000"/>
                <w:sz w:val="16"/>
                <w:szCs w:val="16"/>
                <w:lang w:val="hy-AM"/>
              </w:rPr>
              <w:t xml:space="preserve">Ազգային պարկի ռեկրեացիոն գոտում բացառվում են ռադիոակտիվ նյութերի, թափոնների, </w:t>
            </w:r>
            <w:r w:rsidR="00D935D7" w:rsidRPr="00D935D7">
              <w:rPr>
                <w:rFonts w:ascii="GHEA Grapalat" w:hAnsi="GHEA Grapalat"/>
                <w:b/>
                <w:iCs/>
                <w:color w:val="000000"/>
                <w:sz w:val="16"/>
                <w:szCs w:val="16"/>
                <w:lang w:val="hy-AM"/>
              </w:rPr>
              <w:t>մարդու առողջության և շրջակա միջավայրի համար վտանգավոր կամ թունավոր այլ նյութերի</w:t>
            </w:r>
            <w:r w:rsidR="00D935D7">
              <w:rPr>
                <w:rFonts w:ascii="Calibri" w:hAnsi="Calibri" w:cs="Calibri"/>
                <w:color w:val="000000"/>
                <w:sz w:val="21"/>
                <w:szCs w:val="21"/>
                <w:shd w:val="clear" w:color="auto" w:fill="FFFFFF"/>
                <w:lang w:val="hy-AM"/>
              </w:rPr>
              <w:t xml:space="preserve"> </w:t>
            </w:r>
            <w:r w:rsidRPr="00D935D7">
              <w:rPr>
                <w:rFonts w:ascii="GHEA Grapalat" w:hAnsi="GHEA Grapalat"/>
                <w:b/>
                <w:iCs/>
                <w:color w:val="000000"/>
                <w:sz w:val="16"/>
                <w:szCs w:val="16"/>
                <w:lang w:val="hy-AM"/>
              </w:rPr>
              <w:t xml:space="preserve">օգտագործումը, </w:t>
            </w:r>
            <w:r w:rsidR="00553ECC" w:rsidRPr="00D935D7">
              <w:rPr>
                <w:rFonts w:ascii="GHEA Grapalat" w:hAnsi="GHEA Grapalat"/>
                <w:b/>
                <w:iCs/>
                <w:color w:val="000000"/>
                <w:sz w:val="16"/>
                <w:szCs w:val="16"/>
                <w:lang w:val="hy-AM"/>
              </w:rPr>
              <w:t>պահեստավորումը և արտադրությունը</w:t>
            </w:r>
          </w:p>
        </w:tc>
        <w:tc>
          <w:tcPr>
            <w:tcW w:w="236" w:type="dxa"/>
            <w:vAlign w:val="center"/>
          </w:tcPr>
          <w:p w14:paraId="3962746D" w14:textId="77777777" w:rsidR="00E75611" w:rsidRPr="00D935D7" w:rsidRDefault="00E75611" w:rsidP="00E75611">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11194700" w14:textId="77777777" w:rsidR="00E75611" w:rsidRPr="00D935D7" w:rsidRDefault="00E75611" w:rsidP="00E75611">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11C596D5" w14:textId="77777777" w:rsidR="00E75611" w:rsidRPr="00D935D7" w:rsidRDefault="00E75611" w:rsidP="00E75611">
            <w:pPr>
              <w:tabs>
                <w:tab w:val="left" w:pos="450"/>
              </w:tabs>
              <w:ind w:right="-1" w:firstLine="426"/>
              <w:jc w:val="center"/>
              <w:rPr>
                <w:rFonts w:ascii="GHEA Grapalat" w:hAnsi="GHEA Grapalat" w:cs="Sylfaen"/>
                <w:b/>
                <w:iCs/>
                <w:noProof/>
                <w:sz w:val="16"/>
                <w:szCs w:val="16"/>
                <w:lang w:val="hy-AM"/>
              </w:rPr>
            </w:pPr>
          </w:p>
        </w:tc>
        <w:tc>
          <w:tcPr>
            <w:tcW w:w="540" w:type="dxa"/>
            <w:vAlign w:val="center"/>
          </w:tcPr>
          <w:p w14:paraId="643815F6" w14:textId="5960E663" w:rsidR="00E75611" w:rsidRPr="00D935D7" w:rsidRDefault="00E75611" w:rsidP="00FC6747">
            <w:pPr>
              <w:tabs>
                <w:tab w:val="left" w:pos="450"/>
              </w:tabs>
              <w:ind w:right="-1" w:firstLine="426"/>
              <w:jc w:val="center"/>
              <w:rPr>
                <w:rFonts w:ascii="GHEA Grapalat" w:hAnsi="GHEA Grapalat" w:cs="Sylfaen"/>
                <w:b/>
                <w:iCs/>
                <w:noProof/>
                <w:sz w:val="16"/>
                <w:szCs w:val="16"/>
                <w:lang w:val="hy-AM"/>
              </w:rPr>
            </w:pPr>
            <w:r w:rsidRPr="00D935D7">
              <w:rPr>
                <w:rFonts w:ascii="GHEA Grapalat" w:hAnsi="GHEA Grapalat" w:cs="Sylfaen"/>
                <w:b/>
                <w:iCs/>
                <w:noProof/>
                <w:sz w:val="16"/>
                <w:szCs w:val="16"/>
                <w:lang w:val="hy-AM"/>
              </w:rPr>
              <w:t>11</w:t>
            </w:r>
            <w:r w:rsidR="00FC6747" w:rsidRPr="00D935D7">
              <w:rPr>
                <w:rFonts w:ascii="GHEA Grapalat" w:hAnsi="GHEA Grapalat" w:cs="Sylfaen"/>
                <w:b/>
                <w:iCs/>
                <w:noProof/>
                <w:sz w:val="16"/>
                <w:szCs w:val="16"/>
                <w:lang w:val="hy-AM"/>
              </w:rPr>
              <w:t>.9</w:t>
            </w:r>
          </w:p>
        </w:tc>
        <w:tc>
          <w:tcPr>
            <w:tcW w:w="1843" w:type="dxa"/>
            <w:vAlign w:val="center"/>
          </w:tcPr>
          <w:p w14:paraId="56AF5B21" w14:textId="6F4EA931" w:rsidR="00E75611" w:rsidRPr="00D935D7" w:rsidRDefault="00E75611" w:rsidP="00E14DDA">
            <w:pPr>
              <w:tabs>
                <w:tab w:val="left" w:pos="450"/>
              </w:tabs>
              <w:ind w:right="-1" w:firstLine="39"/>
              <w:jc w:val="center"/>
              <w:rPr>
                <w:rFonts w:ascii="GHEA Grapalat" w:hAnsi="GHEA Grapalat"/>
                <w:b/>
                <w:iCs/>
                <w:color w:val="000000"/>
                <w:sz w:val="16"/>
                <w:szCs w:val="16"/>
                <w:shd w:val="clear" w:color="auto" w:fill="FFFFFF"/>
                <w:lang w:val="hy-AM"/>
              </w:rPr>
            </w:pPr>
            <w:r w:rsidRPr="00D935D7">
              <w:rPr>
                <w:rFonts w:ascii="GHEA Grapalat" w:hAnsi="GHEA Grapalat"/>
                <w:b/>
                <w:iCs/>
                <w:color w:val="000000"/>
                <w:sz w:val="16"/>
                <w:szCs w:val="16"/>
                <w:shd w:val="clear" w:color="auto" w:fill="FFFFFF"/>
                <w:lang w:val="hy-AM"/>
              </w:rPr>
              <w:t xml:space="preserve">«Բնության հատուկ պահպանվող տարածքների մասին» օրենքի 17-րդ հոդվածի 2-րդ մասի «է» կետ </w:t>
            </w:r>
          </w:p>
        </w:tc>
        <w:tc>
          <w:tcPr>
            <w:tcW w:w="284" w:type="dxa"/>
            <w:vAlign w:val="center"/>
          </w:tcPr>
          <w:p w14:paraId="2047D5E2" w14:textId="77777777" w:rsidR="00E75611" w:rsidRPr="00D935D7" w:rsidRDefault="00E75611" w:rsidP="00E75611">
            <w:pPr>
              <w:shd w:val="clear" w:color="auto" w:fill="FFFFFF"/>
              <w:ind w:right="-1" w:firstLine="426"/>
              <w:jc w:val="center"/>
              <w:rPr>
                <w:rFonts w:ascii="GHEA Grapalat" w:eastAsia="Times New Roman" w:hAnsi="GHEA Grapalat" w:cs="Times New Roman"/>
                <w:b/>
                <w:iCs/>
                <w:color w:val="000000"/>
                <w:sz w:val="16"/>
                <w:szCs w:val="16"/>
                <w:lang w:val="hy-AM"/>
              </w:rPr>
            </w:pPr>
          </w:p>
        </w:tc>
        <w:tc>
          <w:tcPr>
            <w:tcW w:w="4110" w:type="dxa"/>
            <w:vAlign w:val="center"/>
          </w:tcPr>
          <w:p w14:paraId="7EE51138" w14:textId="05FF3D87" w:rsidR="00E75611" w:rsidRPr="00D935D7" w:rsidRDefault="00E75611" w:rsidP="00E75611">
            <w:pPr>
              <w:shd w:val="clear" w:color="auto" w:fill="FFFFFF"/>
              <w:ind w:right="-1" w:firstLine="426"/>
              <w:jc w:val="center"/>
              <w:rPr>
                <w:rFonts w:ascii="GHEA Grapalat" w:eastAsia="Times New Roman" w:hAnsi="GHEA Grapalat" w:cs="Times New Roman"/>
                <w:b/>
                <w:iCs/>
                <w:color w:val="000000"/>
                <w:sz w:val="16"/>
                <w:szCs w:val="16"/>
                <w:lang w:val="hy-AM"/>
              </w:rPr>
            </w:pPr>
            <w:r w:rsidRPr="00D935D7">
              <w:rPr>
                <w:rFonts w:ascii="GHEA Grapalat" w:eastAsia="Times New Roman" w:hAnsi="GHEA Grapalat" w:cs="Times New Roman"/>
                <w:b/>
                <w:iCs/>
                <w:color w:val="000000"/>
                <w:sz w:val="16"/>
                <w:szCs w:val="16"/>
                <w:lang w:val="hy-AM"/>
              </w:rPr>
              <w:t>փ</w:t>
            </w:r>
            <w:r w:rsidRPr="00D935D7">
              <w:rPr>
                <w:rFonts w:ascii="GHEA Grapalat" w:eastAsia="Times New Roman" w:hAnsi="GHEA Grapalat" w:cs="Times New Roman"/>
                <w:b/>
                <w:iCs/>
                <w:color w:val="000000"/>
                <w:sz w:val="16"/>
                <w:szCs w:val="16"/>
              </w:rPr>
              <w:t>աստաթղթային</w:t>
            </w:r>
            <w:r w:rsidRPr="00D935D7">
              <w:rPr>
                <w:rFonts w:ascii="GHEA Grapalat" w:eastAsia="Times New Roman" w:hAnsi="GHEA Grapalat" w:cs="Times New Roman"/>
                <w:b/>
                <w:iCs/>
                <w:color w:val="000000"/>
                <w:sz w:val="16"/>
                <w:szCs w:val="16"/>
                <w:lang w:val="hy-AM"/>
              </w:rPr>
              <w:t xml:space="preserve"> և </w:t>
            </w:r>
            <w:r w:rsidRPr="00D935D7">
              <w:rPr>
                <w:rFonts w:ascii="GHEA Grapalat" w:eastAsia="Times New Roman" w:hAnsi="GHEA Grapalat" w:cs="Times New Roman"/>
                <w:b/>
                <w:iCs/>
                <w:color w:val="000000"/>
                <w:sz w:val="16"/>
                <w:szCs w:val="16"/>
              </w:rPr>
              <w:t>(կամ) տեսազննում</w:t>
            </w:r>
          </w:p>
        </w:tc>
      </w:tr>
      <w:tr w:rsidR="00E75611" w:rsidRPr="00590196" w14:paraId="1AEFE6BA" w14:textId="77777777" w:rsidTr="00E75611">
        <w:trPr>
          <w:trHeight w:val="2218"/>
        </w:trPr>
        <w:tc>
          <w:tcPr>
            <w:tcW w:w="738" w:type="dxa"/>
            <w:vAlign w:val="center"/>
          </w:tcPr>
          <w:p w14:paraId="35AF00BA" w14:textId="78E5A35B" w:rsidR="00E75611" w:rsidRPr="003A3D25" w:rsidRDefault="00E75611" w:rsidP="00E75611">
            <w:pPr>
              <w:tabs>
                <w:tab w:val="left" w:pos="450"/>
              </w:tabs>
              <w:ind w:right="-1"/>
              <w:jc w:val="center"/>
              <w:rPr>
                <w:rFonts w:ascii="Cambria Math" w:hAnsi="Cambria Math" w:cs="Sylfaen"/>
                <w:b/>
                <w:iCs/>
                <w:noProof/>
                <w:sz w:val="16"/>
                <w:szCs w:val="16"/>
                <w:lang w:val="hy-AM"/>
              </w:rPr>
            </w:pPr>
            <w:r w:rsidRPr="003A3D25">
              <w:rPr>
                <w:rFonts w:ascii="GHEA Grapalat" w:hAnsi="GHEA Grapalat" w:cs="Sylfaen"/>
                <w:b/>
                <w:iCs/>
                <w:noProof/>
                <w:sz w:val="16"/>
                <w:szCs w:val="16"/>
                <w:lang w:val="hy-AM"/>
              </w:rPr>
              <w:t>14</w:t>
            </w:r>
            <w:r w:rsidRPr="003A3D25">
              <w:rPr>
                <w:rFonts w:ascii="Cambria Math" w:hAnsi="Cambria Math" w:cs="Sylfaen"/>
                <w:b/>
                <w:iCs/>
                <w:noProof/>
                <w:sz w:val="16"/>
                <w:szCs w:val="16"/>
                <w:lang w:val="hy-AM"/>
              </w:rPr>
              <w:t>․</w:t>
            </w:r>
          </w:p>
        </w:tc>
        <w:tc>
          <w:tcPr>
            <w:tcW w:w="1870" w:type="dxa"/>
            <w:vAlign w:val="center"/>
          </w:tcPr>
          <w:p w14:paraId="15BBBA89" w14:textId="34326C42" w:rsidR="00E75611" w:rsidRPr="003A3D25" w:rsidRDefault="00E75611" w:rsidP="00C12A1A">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lang w:val="hy-AM"/>
              </w:rPr>
            </w:pPr>
            <w:r w:rsidRPr="003A3D25">
              <w:rPr>
                <w:rFonts w:ascii="GHEA Grapalat" w:hAnsi="GHEA Grapalat"/>
                <w:b/>
                <w:iCs/>
                <w:color w:val="000000"/>
                <w:sz w:val="16"/>
                <w:szCs w:val="16"/>
                <w:shd w:val="clear" w:color="auto" w:fill="FFFFFF"/>
                <w:lang w:val="hy-AM"/>
              </w:rPr>
              <w:t>Ազգային պարկի ռեկրեացիոն գոտում բացառվում են անտառահատումները՝ բացառությամբ սանիտարական</w:t>
            </w:r>
            <w:r w:rsidR="00E71C75" w:rsidRPr="003A3D25">
              <w:rPr>
                <w:rFonts w:ascii="GHEA Grapalat" w:hAnsi="GHEA Grapalat"/>
                <w:b/>
                <w:iCs/>
                <w:color w:val="000000"/>
                <w:sz w:val="16"/>
                <w:szCs w:val="16"/>
                <w:shd w:val="clear" w:color="auto" w:fill="FFFFFF"/>
                <w:lang w:val="hy-AM"/>
              </w:rPr>
              <w:t xml:space="preserve"> և </w:t>
            </w:r>
            <w:r w:rsidRPr="003A3D25">
              <w:rPr>
                <w:rFonts w:ascii="GHEA Grapalat" w:hAnsi="GHEA Grapalat"/>
                <w:b/>
                <w:iCs/>
                <w:color w:val="000000"/>
                <w:sz w:val="16"/>
                <w:szCs w:val="16"/>
                <w:shd w:val="clear" w:color="auto" w:fill="FFFFFF"/>
                <w:lang w:val="hy-AM"/>
              </w:rPr>
              <w:t>խնամքի</w:t>
            </w:r>
            <w:r w:rsidR="00E71C75" w:rsidRPr="003A3D25">
              <w:rPr>
                <w:rFonts w:ascii="GHEA Grapalat" w:hAnsi="GHEA Grapalat"/>
                <w:b/>
                <w:iCs/>
                <w:color w:val="000000"/>
                <w:sz w:val="16"/>
                <w:szCs w:val="16"/>
                <w:shd w:val="clear" w:color="auto" w:fill="FFFFFF"/>
                <w:lang w:val="hy-AM"/>
              </w:rPr>
              <w:t xml:space="preserve"> հատումների</w:t>
            </w:r>
          </w:p>
        </w:tc>
        <w:tc>
          <w:tcPr>
            <w:tcW w:w="236" w:type="dxa"/>
            <w:vAlign w:val="center"/>
          </w:tcPr>
          <w:p w14:paraId="5DEFE0E0" w14:textId="77777777" w:rsidR="00E75611" w:rsidRPr="003A3D25" w:rsidRDefault="00E75611" w:rsidP="00E75611">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5692D9AD" w14:textId="77777777" w:rsidR="00E75611" w:rsidRPr="003A3D25" w:rsidRDefault="00E75611" w:rsidP="00E75611">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5AB595B1" w14:textId="77777777" w:rsidR="00E75611" w:rsidRPr="003A3D25" w:rsidRDefault="00E75611" w:rsidP="00E75611">
            <w:pPr>
              <w:tabs>
                <w:tab w:val="left" w:pos="450"/>
              </w:tabs>
              <w:ind w:right="-1" w:firstLine="426"/>
              <w:jc w:val="center"/>
              <w:rPr>
                <w:rFonts w:ascii="GHEA Grapalat" w:hAnsi="GHEA Grapalat" w:cs="Sylfaen"/>
                <w:b/>
                <w:iCs/>
                <w:noProof/>
                <w:sz w:val="16"/>
                <w:szCs w:val="16"/>
                <w:lang w:val="hy-AM"/>
              </w:rPr>
            </w:pPr>
          </w:p>
        </w:tc>
        <w:tc>
          <w:tcPr>
            <w:tcW w:w="540" w:type="dxa"/>
            <w:vAlign w:val="center"/>
          </w:tcPr>
          <w:p w14:paraId="033C8AF6" w14:textId="2FFB56B4" w:rsidR="00E75611" w:rsidRPr="003A3D25" w:rsidRDefault="00E75611" w:rsidP="00FC6747">
            <w:pPr>
              <w:tabs>
                <w:tab w:val="left" w:pos="450"/>
              </w:tabs>
              <w:ind w:right="-1" w:firstLine="426"/>
              <w:jc w:val="center"/>
              <w:rPr>
                <w:rFonts w:ascii="GHEA Grapalat" w:hAnsi="GHEA Grapalat" w:cs="Sylfaen"/>
                <w:b/>
                <w:iCs/>
                <w:noProof/>
                <w:sz w:val="16"/>
                <w:szCs w:val="16"/>
                <w:lang w:val="hy-AM"/>
              </w:rPr>
            </w:pPr>
            <w:r w:rsidRPr="003A3D25">
              <w:rPr>
                <w:rFonts w:ascii="GHEA Grapalat" w:hAnsi="GHEA Grapalat" w:cs="Sylfaen"/>
                <w:b/>
                <w:iCs/>
                <w:noProof/>
                <w:sz w:val="16"/>
                <w:szCs w:val="16"/>
                <w:lang w:val="hy-AM"/>
              </w:rPr>
              <w:t>11</w:t>
            </w:r>
            <w:r w:rsidR="00FC6747" w:rsidRPr="003A3D25">
              <w:rPr>
                <w:rFonts w:ascii="GHEA Grapalat" w:hAnsi="GHEA Grapalat" w:cs="Sylfaen"/>
                <w:b/>
                <w:iCs/>
                <w:noProof/>
                <w:sz w:val="16"/>
                <w:szCs w:val="16"/>
                <w:lang w:val="hy-AM"/>
              </w:rPr>
              <w:t>.</w:t>
            </w:r>
            <w:r w:rsidRPr="003A3D25">
              <w:rPr>
                <w:rFonts w:ascii="GHEA Grapalat" w:hAnsi="GHEA Grapalat" w:cs="Sylfaen"/>
                <w:b/>
                <w:iCs/>
                <w:noProof/>
                <w:sz w:val="16"/>
                <w:szCs w:val="16"/>
                <w:lang w:val="hy-AM"/>
              </w:rPr>
              <w:t>9</w:t>
            </w:r>
          </w:p>
        </w:tc>
        <w:tc>
          <w:tcPr>
            <w:tcW w:w="1843" w:type="dxa"/>
            <w:vAlign w:val="center"/>
          </w:tcPr>
          <w:p w14:paraId="44ABA2CF" w14:textId="42704C1C" w:rsidR="00E75611" w:rsidRPr="003A3D25" w:rsidRDefault="00E75611" w:rsidP="00E14DDA">
            <w:pPr>
              <w:tabs>
                <w:tab w:val="left" w:pos="450"/>
              </w:tabs>
              <w:ind w:right="-1" w:firstLine="39"/>
              <w:jc w:val="center"/>
              <w:rPr>
                <w:rFonts w:ascii="GHEA Grapalat" w:hAnsi="GHEA Grapalat"/>
                <w:b/>
                <w:iCs/>
                <w:color w:val="000000"/>
                <w:sz w:val="16"/>
                <w:szCs w:val="16"/>
                <w:shd w:val="clear" w:color="auto" w:fill="FFFFFF"/>
                <w:lang w:val="hy-AM"/>
              </w:rPr>
            </w:pPr>
            <w:r w:rsidRPr="003A3D25">
              <w:rPr>
                <w:rFonts w:ascii="GHEA Grapalat" w:hAnsi="GHEA Grapalat"/>
                <w:b/>
                <w:iCs/>
                <w:color w:val="000000"/>
                <w:sz w:val="16"/>
                <w:szCs w:val="16"/>
                <w:shd w:val="clear" w:color="auto" w:fill="FFFFFF"/>
                <w:lang w:val="hy-AM"/>
              </w:rPr>
              <w:t xml:space="preserve">«Բնության հատուկ պահպանվող տարածքների մասին» օրենքի 17-րդ հոդվածի 2-րդ մասի «թ» կետ </w:t>
            </w:r>
          </w:p>
        </w:tc>
        <w:tc>
          <w:tcPr>
            <w:tcW w:w="284" w:type="dxa"/>
            <w:vAlign w:val="center"/>
          </w:tcPr>
          <w:p w14:paraId="0791B5D3" w14:textId="77777777" w:rsidR="00E75611" w:rsidRPr="003A3D25" w:rsidRDefault="00E75611" w:rsidP="00E75611">
            <w:pPr>
              <w:shd w:val="clear" w:color="auto" w:fill="FFFFFF"/>
              <w:ind w:right="-1" w:firstLine="426"/>
              <w:jc w:val="center"/>
              <w:rPr>
                <w:rFonts w:ascii="GHEA Grapalat" w:eastAsia="Times New Roman" w:hAnsi="GHEA Grapalat" w:cs="Times New Roman"/>
                <w:b/>
                <w:iCs/>
                <w:color w:val="000000"/>
                <w:sz w:val="16"/>
                <w:szCs w:val="16"/>
                <w:lang w:val="hy-AM"/>
              </w:rPr>
            </w:pPr>
          </w:p>
        </w:tc>
        <w:tc>
          <w:tcPr>
            <w:tcW w:w="4110" w:type="dxa"/>
            <w:vAlign w:val="center"/>
          </w:tcPr>
          <w:p w14:paraId="7BF902DE" w14:textId="40F8B5EE" w:rsidR="00E75611" w:rsidRPr="003A3D25" w:rsidRDefault="00E75611" w:rsidP="00E75611">
            <w:pPr>
              <w:shd w:val="clear" w:color="auto" w:fill="FFFFFF"/>
              <w:ind w:right="-1" w:firstLine="426"/>
              <w:jc w:val="center"/>
              <w:rPr>
                <w:rFonts w:ascii="GHEA Grapalat" w:eastAsia="Times New Roman" w:hAnsi="GHEA Grapalat" w:cs="Times New Roman"/>
                <w:b/>
                <w:iCs/>
                <w:color w:val="000000"/>
                <w:sz w:val="16"/>
                <w:szCs w:val="16"/>
                <w:lang w:val="hy-AM"/>
              </w:rPr>
            </w:pPr>
            <w:r w:rsidRPr="003A3D25">
              <w:rPr>
                <w:rFonts w:ascii="GHEA Grapalat" w:eastAsia="Times New Roman" w:hAnsi="GHEA Grapalat" w:cs="Times New Roman"/>
                <w:b/>
                <w:iCs/>
                <w:color w:val="000000"/>
                <w:sz w:val="16"/>
                <w:szCs w:val="16"/>
                <w:lang w:val="hy-AM"/>
              </w:rPr>
              <w:t>փ</w:t>
            </w:r>
            <w:r w:rsidRPr="003A3D25">
              <w:rPr>
                <w:rFonts w:ascii="GHEA Grapalat" w:eastAsia="Times New Roman" w:hAnsi="GHEA Grapalat" w:cs="Times New Roman"/>
                <w:b/>
                <w:iCs/>
                <w:color w:val="000000"/>
                <w:sz w:val="16"/>
                <w:szCs w:val="16"/>
              </w:rPr>
              <w:t>աստաթղթային</w:t>
            </w:r>
            <w:r w:rsidRPr="003A3D25">
              <w:rPr>
                <w:rFonts w:ascii="GHEA Grapalat" w:eastAsia="Times New Roman" w:hAnsi="GHEA Grapalat" w:cs="Times New Roman"/>
                <w:b/>
                <w:iCs/>
                <w:color w:val="000000"/>
                <w:sz w:val="16"/>
                <w:szCs w:val="16"/>
                <w:lang w:val="hy-AM"/>
              </w:rPr>
              <w:t xml:space="preserve"> և </w:t>
            </w:r>
            <w:r w:rsidRPr="003A3D25">
              <w:rPr>
                <w:rFonts w:ascii="GHEA Grapalat" w:eastAsia="Times New Roman" w:hAnsi="GHEA Grapalat" w:cs="Times New Roman"/>
                <w:b/>
                <w:iCs/>
                <w:color w:val="000000"/>
                <w:sz w:val="16"/>
                <w:szCs w:val="16"/>
              </w:rPr>
              <w:t>(կամ) տեսազննում</w:t>
            </w:r>
          </w:p>
        </w:tc>
      </w:tr>
    </w:tbl>
    <w:p w14:paraId="4E12D537" w14:textId="0078362D" w:rsidR="008146D4" w:rsidRPr="00E75611" w:rsidRDefault="001D6CAF" w:rsidP="001D6CAF">
      <w:pPr>
        <w:shd w:val="clear" w:color="auto" w:fill="FFFFFF"/>
        <w:spacing w:after="0" w:line="360" w:lineRule="auto"/>
        <w:ind w:right="-1"/>
        <w:jc w:val="right"/>
        <w:rPr>
          <w:rFonts w:ascii="GHEA Grapalat" w:eastAsia="Times New Roman" w:hAnsi="GHEA Grapalat" w:cs="Calibri"/>
          <w:color w:val="000000"/>
          <w:sz w:val="24"/>
          <w:szCs w:val="24"/>
          <w:lang w:val="hy-AM"/>
        </w:rPr>
      </w:pPr>
      <w:r w:rsidRPr="00590196">
        <w:rPr>
          <w:rFonts w:ascii="GHEA Grapalat" w:eastAsia="Times New Roman" w:hAnsi="GHEA Grapalat" w:cs="Times New Roman"/>
          <w:bCs/>
          <w:iCs/>
          <w:color w:val="000000"/>
          <w:sz w:val="24"/>
          <w:szCs w:val="24"/>
          <w:lang w:val="hy-AM"/>
        </w:rPr>
        <w:t>»</w:t>
      </w:r>
      <w:r w:rsidRPr="00590196">
        <w:rPr>
          <w:rFonts w:ascii="Cambria Math" w:eastAsia="Times New Roman" w:hAnsi="Cambria Math" w:cs="Cambria Math"/>
          <w:bCs/>
          <w:iCs/>
          <w:color w:val="000000"/>
          <w:sz w:val="24"/>
          <w:szCs w:val="24"/>
          <w:lang w:val="hy-AM"/>
        </w:rPr>
        <w:t>․</w:t>
      </w:r>
    </w:p>
    <w:p w14:paraId="5927BA6F" w14:textId="4079BDAA" w:rsidR="004F2CDB" w:rsidRPr="001822DE" w:rsidRDefault="003A3D25" w:rsidP="003A3D25">
      <w:pPr>
        <w:pStyle w:val="ListParagraph"/>
        <w:shd w:val="clear" w:color="auto" w:fill="FFFFFF"/>
        <w:spacing w:after="0" w:line="360" w:lineRule="auto"/>
        <w:ind w:left="426" w:right="-1"/>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դ. </w:t>
      </w:r>
      <w:r w:rsidR="004F2CDB" w:rsidRPr="00590196">
        <w:rPr>
          <w:rFonts w:ascii="GHEA Grapalat" w:eastAsia="Times New Roman" w:hAnsi="GHEA Grapalat" w:cs="Calibri"/>
          <w:color w:val="000000"/>
          <w:sz w:val="24"/>
          <w:szCs w:val="24"/>
          <w:lang w:val="hy-AM"/>
        </w:rPr>
        <w:t xml:space="preserve">19-րդ հարցը շարադրել հետևյալ խմբագրությամբ՝ </w:t>
      </w:r>
    </w:p>
    <w:p w14:paraId="64281521" w14:textId="77777777" w:rsidR="004F2CDB" w:rsidRPr="00590196" w:rsidRDefault="004F2CDB" w:rsidP="004F2CDB">
      <w:pPr>
        <w:pStyle w:val="ListParagraph"/>
        <w:shd w:val="clear" w:color="auto" w:fill="FFFFFF"/>
        <w:spacing w:after="0"/>
        <w:ind w:left="0" w:right="-1" w:firstLine="426"/>
        <w:jc w:val="both"/>
        <w:rPr>
          <w:rFonts w:ascii="GHEA Grapalat" w:hAnsi="GHEA Grapalat" w:cs="Sylfaen"/>
          <w:bCs/>
          <w:iCs/>
          <w:noProof/>
          <w:sz w:val="24"/>
          <w:szCs w:val="24"/>
          <w:lang w:val="hy-AM"/>
        </w:rPr>
      </w:pPr>
      <w:r w:rsidRPr="00590196">
        <w:rPr>
          <w:rFonts w:ascii="GHEA Grapalat" w:hAnsi="GHEA Grapalat" w:cs="Sylfaen"/>
          <w:bCs/>
          <w:iCs/>
          <w:noProof/>
          <w:sz w:val="24"/>
          <w:szCs w:val="24"/>
          <w:lang w:val="hy-AM"/>
        </w:rPr>
        <w:t xml:space="preserve"> «</w:t>
      </w:r>
    </w:p>
    <w:tbl>
      <w:tblPr>
        <w:tblStyle w:val="TableGrid"/>
        <w:tblpPr w:leftFromText="180" w:rightFromText="180" w:vertAnchor="text" w:horzAnchor="margin" w:tblpY="80"/>
        <w:tblW w:w="10201" w:type="dxa"/>
        <w:tblLayout w:type="fixed"/>
        <w:tblLook w:val="04A0" w:firstRow="1" w:lastRow="0" w:firstColumn="1" w:lastColumn="0" w:noHBand="0" w:noVBand="1"/>
      </w:tblPr>
      <w:tblGrid>
        <w:gridCol w:w="1102"/>
        <w:gridCol w:w="2438"/>
        <w:gridCol w:w="248"/>
        <w:gridCol w:w="239"/>
        <w:gridCol w:w="239"/>
        <w:gridCol w:w="705"/>
        <w:gridCol w:w="2053"/>
        <w:gridCol w:w="239"/>
        <w:gridCol w:w="2938"/>
      </w:tblGrid>
      <w:tr w:rsidR="004F2CDB" w:rsidRPr="00590196" w14:paraId="69468432" w14:textId="77777777" w:rsidTr="003A3D25">
        <w:trPr>
          <w:trHeight w:val="2972"/>
        </w:trPr>
        <w:tc>
          <w:tcPr>
            <w:tcW w:w="1102" w:type="dxa"/>
            <w:vAlign w:val="center"/>
          </w:tcPr>
          <w:p w14:paraId="7EA725AE" w14:textId="77777777" w:rsidR="004F2CDB" w:rsidRPr="00590196" w:rsidRDefault="004F2CDB" w:rsidP="004F2CDB">
            <w:pPr>
              <w:tabs>
                <w:tab w:val="left" w:pos="450"/>
              </w:tabs>
              <w:spacing w:line="360" w:lineRule="auto"/>
              <w:ind w:right="-1" w:firstLine="426"/>
              <w:rPr>
                <w:rFonts w:ascii="GHEA Grapalat" w:hAnsi="GHEA Grapalat" w:cs="Sylfaen"/>
                <w:b/>
                <w:iCs/>
                <w:noProof/>
                <w:sz w:val="16"/>
                <w:szCs w:val="16"/>
                <w:lang w:val="hy-AM"/>
              </w:rPr>
            </w:pPr>
            <w:r w:rsidRPr="00590196">
              <w:rPr>
                <w:rFonts w:ascii="GHEA Grapalat" w:hAnsi="GHEA Grapalat" w:cs="Sylfaen"/>
                <w:b/>
                <w:iCs/>
                <w:noProof/>
                <w:sz w:val="16"/>
                <w:szCs w:val="16"/>
                <w:lang w:val="hy-AM"/>
              </w:rPr>
              <w:t>19</w:t>
            </w:r>
            <w:r w:rsidRPr="00590196">
              <w:rPr>
                <w:rFonts w:ascii="Cambria Math" w:hAnsi="Cambria Math" w:cs="Cambria Math"/>
                <w:b/>
                <w:iCs/>
                <w:noProof/>
                <w:sz w:val="16"/>
                <w:szCs w:val="16"/>
                <w:lang w:val="hy-AM"/>
              </w:rPr>
              <w:t>․</w:t>
            </w:r>
          </w:p>
        </w:tc>
        <w:tc>
          <w:tcPr>
            <w:tcW w:w="2438" w:type="dxa"/>
            <w:vAlign w:val="center"/>
          </w:tcPr>
          <w:p w14:paraId="356EC21F" w14:textId="77777777" w:rsidR="004F2CDB" w:rsidRPr="00590196" w:rsidRDefault="004F2CDB" w:rsidP="004F2CDB">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lang w:val="hy-AM"/>
              </w:rPr>
            </w:pPr>
            <w:r w:rsidRPr="00590196">
              <w:rPr>
                <w:rFonts w:ascii="GHEA Grapalat" w:hAnsi="GHEA Grapalat"/>
                <w:b/>
                <w:iCs/>
                <w:color w:val="000000"/>
                <w:sz w:val="16"/>
                <w:szCs w:val="16"/>
                <w:lang w:val="hy-AM"/>
              </w:rPr>
              <w:t>Սահմանված կարգով հողերի վարձակալությունը, սանիտարական և խնամքի հատումները, տրանսպորտային միջոցների երթևեկությունը ընդհանուր օգտագործման ճանապարհներով իրականացվում է ազգային պարկի տնտեսական և ռեկրեացիոն գոտիներում</w:t>
            </w:r>
          </w:p>
        </w:tc>
        <w:tc>
          <w:tcPr>
            <w:tcW w:w="248" w:type="dxa"/>
            <w:vAlign w:val="center"/>
          </w:tcPr>
          <w:p w14:paraId="7519EBE9"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9" w:type="dxa"/>
            <w:vAlign w:val="center"/>
          </w:tcPr>
          <w:p w14:paraId="7E7C42E0"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9" w:type="dxa"/>
            <w:vAlign w:val="center"/>
          </w:tcPr>
          <w:p w14:paraId="001E87AF"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705" w:type="dxa"/>
            <w:vAlign w:val="center"/>
          </w:tcPr>
          <w:p w14:paraId="5E5C99F9" w14:textId="3EDA1CA5" w:rsidR="004F2CDB" w:rsidRPr="00590196" w:rsidRDefault="003B2CB1" w:rsidP="004F2CDB">
            <w:pPr>
              <w:tabs>
                <w:tab w:val="left" w:pos="450"/>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2</w:t>
            </w:r>
          </w:p>
          <w:p w14:paraId="218BD6AD"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p w14:paraId="1A816940" w14:textId="77777777" w:rsidR="004F2CDB" w:rsidRPr="00590196" w:rsidRDefault="004F2CDB" w:rsidP="003A3D25">
            <w:pPr>
              <w:tabs>
                <w:tab w:val="left" w:pos="450"/>
              </w:tabs>
              <w:ind w:right="-1"/>
              <w:jc w:val="center"/>
              <w:rPr>
                <w:rFonts w:ascii="GHEA Grapalat" w:hAnsi="GHEA Grapalat" w:cs="Sylfaen"/>
                <w:b/>
                <w:iCs/>
                <w:noProof/>
                <w:sz w:val="16"/>
                <w:szCs w:val="16"/>
                <w:lang w:val="hy-AM"/>
              </w:rPr>
            </w:pPr>
          </w:p>
        </w:tc>
        <w:tc>
          <w:tcPr>
            <w:tcW w:w="2053" w:type="dxa"/>
            <w:vAlign w:val="center"/>
          </w:tcPr>
          <w:p w14:paraId="75D0880A" w14:textId="6BC0CEFD" w:rsidR="004F2CDB" w:rsidRPr="00590196" w:rsidRDefault="004F2CDB" w:rsidP="00C12A1A">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«Բնության հատուկ պահպանվող տարածքների մասին» օրենքի 26-րդ հոդվածի 1-ին մասի 3-րդ կետի «զ», «է», «ժ» ենթակետեր, 4-րդ կետի «ժ», «ժա», «դ» ենթակետեր</w:t>
            </w:r>
          </w:p>
        </w:tc>
        <w:tc>
          <w:tcPr>
            <w:tcW w:w="239" w:type="dxa"/>
            <w:vAlign w:val="center"/>
          </w:tcPr>
          <w:p w14:paraId="5BFFD09B"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938" w:type="dxa"/>
            <w:vAlign w:val="center"/>
          </w:tcPr>
          <w:p w14:paraId="1C119324" w14:textId="732B1A65" w:rsidR="004F2CDB" w:rsidRPr="003A3D25" w:rsidRDefault="004F2CDB" w:rsidP="003A3D25">
            <w:pPr>
              <w:shd w:val="clear" w:color="auto" w:fill="FFFFFF"/>
              <w:ind w:right="-1"/>
              <w:jc w:val="center"/>
              <w:rPr>
                <w:rFonts w:ascii="GHEA Grapalat" w:eastAsia="Times New Roman" w:hAnsi="GHEA Grapalat" w:cs="Times New Roman"/>
                <w:b/>
                <w:iCs/>
                <w:color w:val="000000"/>
                <w:sz w:val="16"/>
                <w:szCs w:val="16"/>
              </w:rPr>
            </w:pPr>
            <w:r w:rsidRPr="00590196">
              <w:rPr>
                <w:rFonts w:ascii="GHEA Grapalat" w:eastAsia="Times New Roman" w:hAnsi="GHEA Grapalat" w:cs="Times New Roman"/>
                <w:b/>
                <w:iCs/>
                <w:color w:val="000000"/>
                <w:sz w:val="16"/>
                <w:szCs w:val="16"/>
                <w:lang w:val="hy-AM"/>
              </w:rPr>
              <w:t>փ</w:t>
            </w:r>
            <w:r w:rsidRPr="00590196">
              <w:rPr>
                <w:rFonts w:ascii="GHEA Grapalat" w:eastAsia="Times New Roman" w:hAnsi="GHEA Grapalat" w:cs="Times New Roman"/>
                <w:b/>
                <w:iCs/>
                <w:color w:val="000000"/>
                <w:sz w:val="16"/>
                <w:szCs w:val="16"/>
              </w:rPr>
              <w:t>աստաթղթային</w:t>
            </w:r>
            <w:r w:rsidRPr="00590196">
              <w:rPr>
                <w:rFonts w:ascii="GHEA Grapalat" w:eastAsia="Times New Roman" w:hAnsi="GHEA Grapalat" w:cs="Times New Roman"/>
                <w:b/>
                <w:iCs/>
                <w:color w:val="000000"/>
                <w:sz w:val="16"/>
                <w:szCs w:val="16"/>
                <w:lang w:val="hy-AM"/>
              </w:rPr>
              <w:t xml:space="preserve"> և </w:t>
            </w:r>
            <w:r w:rsidR="003A3D25">
              <w:rPr>
                <w:rFonts w:ascii="GHEA Grapalat" w:eastAsia="Times New Roman" w:hAnsi="GHEA Grapalat" w:cs="Times New Roman"/>
                <w:b/>
                <w:iCs/>
                <w:color w:val="000000"/>
                <w:sz w:val="16"/>
                <w:szCs w:val="16"/>
              </w:rPr>
              <w:t>(կամ) տեսազննում</w:t>
            </w:r>
          </w:p>
        </w:tc>
      </w:tr>
    </w:tbl>
    <w:p w14:paraId="514A743D" w14:textId="77777777" w:rsidR="004F2CDB" w:rsidRPr="00590196" w:rsidRDefault="004F2CDB" w:rsidP="004F2CDB">
      <w:pPr>
        <w:pStyle w:val="ListParagraph"/>
        <w:shd w:val="clear" w:color="auto" w:fill="FFFFFF"/>
        <w:spacing w:after="0" w:line="360" w:lineRule="auto"/>
        <w:ind w:left="0" w:right="-1" w:firstLine="426"/>
        <w:jc w:val="right"/>
        <w:rPr>
          <w:rFonts w:ascii="GHEA Grapalat" w:eastAsia="Times New Roman" w:hAnsi="GHEA Grapalat" w:cs="Calibri"/>
          <w:bCs/>
          <w:iCs/>
          <w:color w:val="000000"/>
          <w:sz w:val="24"/>
          <w:szCs w:val="24"/>
        </w:rPr>
      </w:pPr>
      <w:r w:rsidRPr="00590196">
        <w:rPr>
          <w:rFonts w:ascii="GHEA Grapalat" w:eastAsia="Times New Roman" w:hAnsi="GHEA Grapalat" w:cs="Times New Roman"/>
          <w:bCs/>
          <w:iCs/>
          <w:color w:val="000000"/>
          <w:sz w:val="24"/>
          <w:szCs w:val="24"/>
          <w:lang w:val="hy-AM"/>
        </w:rPr>
        <w:t>»</w:t>
      </w:r>
      <w:r w:rsidRPr="00590196">
        <w:rPr>
          <w:rFonts w:ascii="Cambria Math" w:eastAsia="Times New Roman" w:hAnsi="Cambria Math" w:cs="Cambria Math"/>
          <w:bCs/>
          <w:iCs/>
          <w:color w:val="000000"/>
          <w:sz w:val="24"/>
          <w:szCs w:val="24"/>
          <w:lang w:val="hy-AM"/>
        </w:rPr>
        <w:t>․</w:t>
      </w:r>
    </w:p>
    <w:p w14:paraId="1CEEE74A" w14:textId="13F75595" w:rsidR="00346352" w:rsidRDefault="003A3D25" w:rsidP="003A3D25">
      <w:pPr>
        <w:pStyle w:val="ListParagraph"/>
        <w:shd w:val="clear" w:color="auto" w:fill="FFFFFF"/>
        <w:spacing w:after="0" w:line="360" w:lineRule="auto"/>
        <w:ind w:left="426" w:right="-1"/>
        <w:jc w:val="both"/>
        <w:rPr>
          <w:rFonts w:ascii="GHEA Grapalat" w:eastAsia="Times New Roman" w:hAnsi="GHEA Grapalat" w:cs="Calibri"/>
          <w:color w:val="000000"/>
          <w:sz w:val="24"/>
          <w:szCs w:val="24"/>
          <w:lang w:val="hy-AM"/>
        </w:rPr>
      </w:pPr>
      <w:r w:rsidRPr="003A3D25">
        <w:rPr>
          <w:rFonts w:ascii="GHEA Grapalat" w:eastAsia="Times New Roman" w:hAnsi="GHEA Grapalat" w:cs="Calibri"/>
          <w:color w:val="000000"/>
          <w:sz w:val="24"/>
          <w:szCs w:val="24"/>
          <w:lang w:val="hy-AM"/>
        </w:rPr>
        <w:t xml:space="preserve">ե. </w:t>
      </w:r>
      <w:r w:rsidR="00346352" w:rsidRPr="003A3D25">
        <w:rPr>
          <w:rFonts w:ascii="GHEA Grapalat" w:eastAsia="Times New Roman" w:hAnsi="GHEA Grapalat" w:cs="Calibri"/>
          <w:color w:val="000000"/>
          <w:sz w:val="24"/>
          <w:szCs w:val="24"/>
          <w:lang w:val="hy-AM"/>
        </w:rPr>
        <w:t xml:space="preserve">21-րդ կետը շարադրել հետևյալ խմբագրությամբ՝ </w:t>
      </w:r>
    </w:p>
    <w:p w14:paraId="129B000F" w14:textId="509C330C" w:rsidR="003A3D25" w:rsidRPr="003A3D25" w:rsidRDefault="003A3D25" w:rsidP="003A3D25">
      <w:pPr>
        <w:pStyle w:val="ListParagraph"/>
        <w:shd w:val="clear" w:color="auto" w:fill="FFFFFF"/>
        <w:spacing w:after="0" w:line="360" w:lineRule="auto"/>
        <w:ind w:left="426" w:right="-1"/>
        <w:jc w:val="both"/>
        <w:rPr>
          <w:rFonts w:ascii="GHEA Grapalat" w:eastAsia="Times New Roman" w:hAnsi="GHEA Grapalat" w:cs="Calibri"/>
          <w:color w:val="000000"/>
          <w:sz w:val="24"/>
          <w:szCs w:val="24"/>
          <w:lang w:val="hy-AM"/>
        </w:rPr>
      </w:pPr>
      <w:r w:rsidRPr="00590196">
        <w:rPr>
          <w:rFonts w:ascii="GHEA Grapalat" w:hAnsi="GHEA Grapalat" w:cs="Sylfaen"/>
          <w:bCs/>
          <w:iCs/>
          <w:noProof/>
          <w:sz w:val="24"/>
          <w:szCs w:val="24"/>
          <w:lang w:val="hy-AM"/>
        </w:rPr>
        <w:t>«</w:t>
      </w:r>
    </w:p>
    <w:tbl>
      <w:tblPr>
        <w:tblStyle w:val="TableGrid"/>
        <w:tblW w:w="10206" w:type="dxa"/>
        <w:tblInd w:w="-5" w:type="dxa"/>
        <w:tblLayout w:type="fixed"/>
        <w:tblLook w:val="04A0" w:firstRow="1" w:lastRow="0" w:firstColumn="1" w:lastColumn="0" w:noHBand="0" w:noVBand="1"/>
      </w:tblPr>
      <w:tblGrid>
        <w:gridCol w:w="1154"/>
        <w:gridCol w:w="2408"/>
        <w:gridCol w:w="285"/>
        <w:gridCol w:w="275"/>
        <w:gridCol w:w="275"/>
        <w:gridCol w:w="809"/>
        <w:gridCol w:w="2354"/>
        <w:gridCol w:w="275"/>
        <w:gridCol w:w="2371"/>
      </w:tblGrid>
      <w:tr w:rsidR="00346352" w:rsidRPr="00346352" w14:paraId="34D736E0" w14:textId="77777777" w:rsidTr="00C203E2">
        <w:trPr>
          <w:trHeight w:val="2186"/>
        </w:trPr>
        <w:tc>
          <w:tcPr>
            <w:tcW w:w="1154" w:type="dxa"/>
            <w:vAlign w:val="center"/>
          </w:tcPr>
          <w:p w14:paraId="2888F36C" w14:textId="1A870781" w:rsidR="00346352" w:rsidRPr="00A41A65" w:rsidRDefault="00346352" w:rsidP="004A2854">
            <w:pPr>
              <w:tabs>
                <w:tab w:val="left" w:pos="450"/>
              </w:tabs>
              <w:jc w:val="center"/>
              <w:rPr>
                <w:rFonts w:ascii="Cambria Math" w:hAnsi="Cambria Math" w:cs="Sylfaen"/>
                <w:b/>
                <w:iCs/>
                <w:noProof/>
                <w:sz w:val="16"/>
                <w:szCs w:val="16"/>
                <w:lang w:val="hy-AM"/>
              </w:rPr>
            </w:pPr>
            <w:r w:rsidRPr="00A41A65">
              <w:rPr>
                <w:rFonts w:ascii="GHEA Grapalat" w:hAnsi="GHEA Grapalat" w:cs="Sylfaen"/>
                <w:b/>
                <w:iCs/>
                <w:noProof/>
                <w:sz w:val="16"/>
                <w:szCs w:val="16"/>
                <w:lang w:val="hy-AM"/>
              </w:rPr>
              <w:lastRenderedPageBreak/>
              <w:t>21</w:t>
            </w:r>
            <w:r w:rsidR="00603CB0" w:rsidRPr="00A41A65">
              <w:rPr>
                <w:rFonts w:ascii="Cambria Math" w:hAnsi="Cambria Math" w:cs="Sylfaen"/>
                <w:b/>
                <w:iCs/>
                <w:noProof/>
                <w:sz w:val="16"/>
                <w:szCs w:val="16"/>
                <w:lang w:val="hy-AM"/>
              </w:rPr>
              <w:t>․</w:t>
            </w:r>
          </w:p>
        </w:tc>
        <w:tc>
          <w:tcPr>
            <w:tcW w:w="2408" w:type="dxa"/>
            <w:vAlign w:val="center"/>
          </w:tcPr>
          <w:p w14:paraId="600764FC" w14:textId="77777777" w:rsidR="00285617" w:rsidRPr="00A41A65" w:rsidRDefault="00285617" w:rsidP="004A2854">
            <w:pPr>
              <w:pStyle w:val="NormalWeb"/>
              <w:shd w:val="clear" w:color="auto" w:fill="FFFFFF"/>
              <w:spacing w:before="0" w:beforeAutospacing="0" w:after="0" w:afterAutospacing="0"/>
              <w:jc w:val="center"/>
              <w:rPr>
                <w:rFonts w:ascii="GHEA Grapalat" w:hAnsi="GHEA Grapalat"/>
                <w:b/>
                <w:iCs/>
                <w:color w:val="000000"/>
                <w:sz w:val="16"/>
                <w:szCs w:val="16"/>
                <w:shd w:val="clear" w:color="auto" w:fill="FFFFFF"/>
                <w:lang w:val="hy-AM"/>
              </w:rPr>
            </w:pPr>
          </w:p>
          <w:p w14:paraId="38D24A9A" w14:textId="00A85FF1" w:rsidR="00346352" w:rsidRPr="00A41A65" w:rsidRDefault="00346352" w:rsidP="004A2854">
            <w:pPr>
              <w:pStyle w:val="NormalWeb"/>
              <w:shd w:val="clear" w:color="auto" w:fill="FFFFFF"/>
              <w:spacing w:before="0" w:beforeAutospacing="0" w:after="0" w:afterAutospacing="0"/>
              <w:jc w:val="center"/>
              <w:rPr>
                <w:rFonts w:ascii="GHEA Grapalat" w:hAnsi="GHEA Grapalat"/>
                <w:b/>
                <w:iCs/>
                <w:color w:val="000000"/>
                <w:sz w:val="16"/>
                <w:szCs w:val="16"/>
                <w:shd w:val="clear" w:color="auto" w:fill="FFFFFF"/>
                <w:lang w:val="hy-AM"/>
              </w:rPr>
            </w:pPr>
            <w:r w:rsidRPr="00A41A65">
              <w:rPr>
                <w:rFonts w:ascii="GHEA Grapalat" w:hAnsi="GHEA Grapalat"/>
                <w:b/>
                <w:iCs/>
                <w:color w:val="000000"/>
                <w:sz w:val="16"/>
                <w:szCs w:val="16"/>
                <w:shd w:val="clear" w:color="auto" w:fill="FFFFFF"/>
                <w:lang w:val="hy-AM"/>
              </w:rPr>
              <w:t xml:space="preserve">Հատուկ պահպանվող տարածքում շրջակա միջավայրի վրա ազդեցության գնահատման և փորձաքննության ենթակա գործունեությունն իրականացվում է </w:t>
            </w:r>
            <w:r w:rsidR="00FB1631" w:rsidRPr="00FB1631">
              <w:rPr>
                <w:rFonts w:ascii="GHEA Grapalat" w:eastAsiaTheme="minorEastAsia" w:hAnsi="GHEA Grapalat" w:cstheme="minorBidi"/>
                <w:b/>
                <w:iCs/>
                <w:color w:val="000000" w:themeColor="text1"/>
                <w:sz w:val="16"/>
                <w:szCs w:val="16"/>
                <w:shd w:val="clear" w:color="auto" w:fill="FFFFFF"/>
                <w:lang w:val="hy-AM"/>
              </w:rPr>
              <w:t>պետական</w:t>
            </w:r>
            <w:r w:rsidR="00FB1631" w:rsidRPr="00A41A65">
              <w:rPr>
                <w:rFonts w:ascii="GHEA Grapalat" w:hAnsi="GHEA Grapalat"/>
                <w:b/>
                <w:iCs/>
                <w:color w:val="000000"/>
                <w:sz w:val="16"/>
                <w:szCs w:val="16"/>
                <w:shd w:val="clear" w:color="auto" w:fill="FFFFFF"/>
                <w:lang w:val="hy-AM"/>
              </w:rPr>
              <w:t xml:space="preserve"> </w:t>
            </w:r>
            <w:r w:rsidRPr="00A41A65">
              <w:rPr>
                <w:rFonts w:ascii="GHEA Grapalat" w:hAnsi="GHEA Grapalat"/>
                <w:b/>
                <w:iCs/>
                <w:color w:val="000000"/>
                <w:sz w:val="16"/>
                <w:szCs w:val="16"/>
                <w:shd w:val="clear" w:color="auto" w:fill="FFFFFF"/>
                <w:lang w:val="hy-AM"/>
              </w:rPr>
              <w:t>փորձաքննական դրական եզրակացության առկայությամբ</w:t>
            </w:r>
          </w:p>
          <w:p w14:paraId="28EF503A" w14:textId="601D44E2" w:rsidR="00285617" w:rsidRPr="00A41A65" w:rsidRDefault="00285617" w:rsidP="004A2854">
            <w:pPr>
              <w:pStyle w:val="NormalWeb"/>
              <w:shd w:val="clear" w:color="auto" w:fill="FFFFFF"/>
              <w:spacing w:before="0" w:beforeAutospacing="0" w:after="0" w:afterAutospacing="0"/>
              <w:jc w:val="center"/>
              <w:rPr>
                <w:rFonts w:ascii="GHEA Grapalat" w:hAnsi="GHEA Grapalat"/>
                <w:b/>
                <w:iCs/>
                <w:color w:val="000000"/>
                <w:sz w:val="16"/>
                <w:szCs w:val="16"/>
                <w:lang w:val="hy-AM"/>
              </w:rPr>
            </w:pPr>
          </w:p>
        </w:tc>
        <w:tc>
          <w:tcPr>
            <w:tcW w:w="285" w:type="dxa"/>
            <w:vAlign w:val="center"/>
          </w:tcPr>
          <w:p w14:paraId="7FE57A50" w14:textId="77777777" w:rsidR="00346352" w:rsidRPr="00A41A65" w:rsidRDefault="00346352" w:rsidP="004A2854">
            <w:pPr>
              <w:tabs>
                <w:tab w:val="left" w:pos="450"/>
              </w:tabs>
              <w:jc w:val="center"/>
              <w:rPr>
                <w:rFonts w:ascii="GHEA Grapalat" w:hAnsi="GHEA Grapalat" w:cs="Sylfaen"/>
                <w:b/>
                <w:iCs/>
                <w:noProof/>
                <w:sz w:val="16"/>
                <w:szCs w:val="16"/>
                <w:lang w:val="hy-AM"/>
              </w:rPr>
            </w:pPr>
          </w:p>
        </w:tc>
        <w:tc>
          <w:tcPr>
            <w:tcW w:w="275" w:type="dxa"/>
            <w:vAlign w:val="center"/>
          </w:tcPr>
          <w:p w14:paraId="21924693" w14:textId="77777777" w:rsidR="00346352" w:rsidRPr="00A41A65" w:rsidRDefault="00346352" w:rsidP="004A2854">
            <w:pPr>
              <w:tabs>
                <w:tab w:val="left" w:pos="450"/>
              </w:tabs>
              <w:jc w:val="center"/>
              <w:rPr>
                <w:rFonts w:ascii="GHEA Grapalat" w:hAnsi="GHEA Grapalat" w:cs="Sylfaen"/>
                <w:b/>
                <w:iCs/>
                <w:noProof/>
                <w:sz w:val="16"/>
                <w:szCs w:val="16"/>
                <w:lang w:val="hy-AM"/>
              </w:rPr>
            </w:pPr>
          </w:p>
        </w:tc>
        <w:tc>
          <w:tcPr>
            <w:tcW w:w="275" w:type="dxa"/>
            <w:vAlign w:val="center"/>
          </w:tcPr>
          <w:p w14:paraId="03AA4475" w14:textId="77777777" w:rsidR="00346352" w:rsidRPr="00A41A65" w:rsidRDefault="00346352" w:rsidP="004A2854">
            <w:pPr>
              <w:tabs>
                <w:tab w:val="left" w:pos="450"/>
              </w:tabs>
              <w:jc w:val="center"/>
              <w:rPr>
                <w:rFonts w:ascii="GHEA Grapalat" w:hAnsi="GHEA Grapalat" w:cs="Sylfaen"/>
                <w:b/>
                <w:iCs/>
                <w:noProof/>
                <w:sz w:val="16"/>
                <w:szCs w:val="16"/>
                <w:lang w:val="hy-AM"/>
              </w:rPr>
            </w:pPr>
          </w:p>
        </w:tc>
        <w:tc>
          <w:tcPr>
            <w:tcW w:w="809" w:type="dxa"/>
            <w:vAlign w:val="center"/>
          </w:tcPr>
          <w:p w14:paraId="3610E1D2" w14:textId="77777777" w:rsidR="00346352" w:rsidRPr="00A41A65" w:rsidRDefault="00346352" w:rsidP="004A2854">
            <w:pPr>
              <w:tabs>
                <w:tab w:val="left" w:pos="450"/>
              </w:tabs>
              <w:jc w:val="center"/>
              <w:rPr>
                <w:rFonts w:ascii="GHEA Grapalat" w:hAnsi="GHEA Grapalat" w:cs="Sylfaen"/>
                <w:b/>
                <w:iCs/>
                <w:noProof/>
                <w:sz w:val="16"/>
                <w:szCs w:val="16"/>
                <w:lang w:val="hy-AM"/>
              </w:rPr>
            </w:pPr>
            <w:r w:rsidRPr="00A41A65">
              <w:rPr>
                <w:rFonts w:ascii="GHEA Grapalat" w:hAnsi="GHEA Grapalat" w:cs="Sylfaen"/>
                <w:b/>
                <w:iCs/>
                <w:noProof/>
                <w:sz w:val="16"/>
                <w:szCs w:val="16"/>
                <w:lang w:val="hy-AM"/>
              </w:rPr>
              <w:t>2</w:t>
            </w:r>
          </w:p>
        </w:tc>
        <w:tc>
          <w:tcPr>
            <w:tcW w:w="2354" w:type="dxa"/>
            <w:vAlign w:val="center"/>
          </w:tcPr>
          <w:p w14:paraId="40B3FA4C" w14:textId="4244CD03" w:rsidR="00346352" w:rsidRPr="00A41A65" w:rsidRDefault="00346352" w:rsidP="006B6637">
            <w:pPr>
              <w:pStyle w:val="NormalWeb"/>
              <w:spacing w:before="0" w:beforeAutospacing="0" w:after="0" w:afterAutospacing="0"/>
              <w:jc w:val="center"/>
              <w:rPr>
                <w:rFonts w:ascii="GHEA Grapalat" w:hAnsi="GHEA Grapalat"/>
                <w:b/>
                <w:iCs/>
                <w:color w:val="000000"/>
                <w:sz w:val="16"/>
                <w:szCs w:val="16"/>
                <w:lang w:val="hy-AM"/>
              </w:rPr>
            </w:pPr>
            <w:r w:rsidRPr="00A41A65">
              <w:rPr>
                <w:rFonts w:ascii="GHEA Grapalat" w:hAnsi="GHEA Grapalat"/>
                <w:b/>
                <w:iCs/>
                <w:color w:val="000000"/>
                <w:sz w:val="16"/>
                <w:szCs w:val="16"/>
                <w:lang w:val="hy-AM"/>
              </w:rPr>
              <w:t xml:space="preserve">«Շրջակա միջավայրի վրա ազդեցության գնահատման </w:t>
            </w:r>
            <w:r w:rsidR="00E14DDA" w:rsidRPr="00A41A65">
              <w:rPr>
                <w:rFonts w:ascii="GHEA Grapalat" w:hAnsi="GHEA Grapalat"/>
                <w:b/>
                <w:iCs/>
                <w:color w:val="000000"/>
                <w:sz w:val="16"/>
                <w:szCs w:val="16"/>
                <w:lang w:val="hy-AM"/>
              </w:rPr>
              <w:t xml:space="preserve">և փորձաքննության մասին» </w:t>
            </w:r>
            <w:r w:rsidRPr="00A41A65">
              <w:rPr>
                <w:rFonts w:ascii="GHEA Grapalat" w:hAnsi="GHEA Grapalat"/>
                <w:b/>
                <w:iCs/>
                <w:color w:val="000000"/>
                <w:sz w:val="16"/>
                <w:szCs w:val="16"/>
                <w:lang w:val="hy-AM"/>
              </w:rPr>
              <w:t>օրենքի 12-րդ հոդվածի 4-րդ մասի 5-րդ կետի «ա», «բ» ենթակետեր, 6-րդ մաս, 08</w:t>
            </w:r>
            <w:r w:rsidRPr="00A41A65">
              <w:rPr>
                <w:rFonts w:ascii="Cambria Math" w:hAnsi="Cambria Math" w:cs="Cambria Math"/>
                <w:b/>
                <w:iCs/>
                <w:color w:val="000000"/>
                <w:sz w:val="16"/>
                <w:szCs w:val="16"/>
                <w:lang w:val="hy-AM"/>
              </w:rPr>
              <w:t>․</w:t>
            </w:r>
            <w:r w:rsidRPr="00A41A65">
              <w:rPr>
                <w:rFonts w:ascii="GHEA Grapalat" w:hAnsi="GHEA Grapalat"/>
                <w:b/>
                <w:iCs/>
                <w:color w:val="000000"/>
                <w:sz w:val="16"/>
                <w:szCs w:val="16"/>
                <w:lang w:val="hy-AM"/>
              </w:rPr>
              <w:t>05</w:t>
            </w:r>
            <w:r w:rsidRPr="00A41A65">
              <w:rPr>
                <w:rFonts w:ascii="Cambria Math" w:hAnsi="Cambria Math" w:cs="Cambria Math"/>
                <w:b/>
                <w:iCs/>
                <w:color w:val="000000"/>
                <w:sz w:val="16"/>
                <w:szCs w:val="16"/>
                <w:lang w:val="hy-AM"/>
              </w:rPr>
              <w:t>․</w:t>
            </w:r>
            <w:r w:rsidRPr="00A41A65">
              <w:rPr>
                <w:rFonts w:ascii="GHEA Grapalat" w:hAnsi="GHEA Grapalat"/>
                <w:b/>
                <w:iCs/>
                <w:color w:val="000000"/>
                <w:sz w:val="16"/>
                <w:szCs w:val="16"/>
                <w:lang w:val="hy-AM"/>
              </w:rPr>
              <w:t>2003</w:t>
            </w:r>
            <w:r w:rsidRPr="00A41A65">
              <w:rPr>
                <w:rFonts w:ascii="GHEA Grapalat" w:hAnsi="GHEA Grapalat" w:cs="GHEA Grapalat"/>
                <w:b/>
                <w:iCs/>
                <w:color w:val="000000"/>
                <w:sz w:val="16"/>
                <w:szCs w:val="16"/>
                <w:lang w:val="hy-AM"/>
              </w:rPr>
              <w:t>թ</w:t>
            </w:r>
            <w:r w:rsidRPr="00A41A65">
              <w:rPr>
                <w:rFonts w:ascii="Cambria Math" w:hAnsi="Cambria Math" w:cs="Cambria Math"/>
                <w:b/>
                <w:iCs/>
                <w:color w:val="000000"/>
                <w:sz w:val="16"/>
                <w:szCs w:val="16"/>
                <w:lang w:val="hy-AM"/>
              </w:rPr>
              <w:t>․</w:t>
            </w:r>
            <w:r w:rsidR="00603CB0" w:rsidRPr="00A41A65">
              <w:rPr>
                <w:rFonts w:ascii="GHEA Grapalat" w:hAnsi="GHEA Grapalat" w:cs="Cambria Math"/>
                <w:b/>
                <w:iCs/>
                <w:color w:val="000000"/>
                <w:sz w:val="16"/>
                <w:szCs w:val="16"/>
                <w:lang w:val="hy-AM"/>
              </w:rPr>
              <w:t>-ի</w:t>
            </w:r>
            <w:r w:rsidRPr="00A41A65">
              <w:rPr>
                <w:rFonts w:ascii="GHEA Grapalat" w:hAnsi="GHEA Grapalat"/>
                <w:b/>
                <w:iCs/>
                <w:color w:val="000000"/>
                <w:sz w:val="16"/>
                <w:szCs w:val="16"/>
                <w:lang w:val="hy-AM"/>
              </w:rPr>
              <w:t xml:space="preserve"> </w:t>
            </w:r>
            <w:r w:rsidR="00D32BF4" w:rsidRPr="00D32BF4">
              <w:rPr>
                <w:rFonts w:ascii="GHEA Grapalat" w:hAnsi="GHEA Grapalat" w:cs="GHEA Grapalat"/>
                <w:b/>
                <w:iCs/>
                <w:color w:val="000000"/>
                <w:sz w:val="16"/>
                <w:szCs w:val="16"/>
                <w:lang w:val="hy-AM"/>
              </w:rPr>
              <w:t xml:space="preserve">N </w:t>
            </w:r>
            <w:r w:rsidRPr="00A41A65">
              <w:rPr>
                <w:rFonts w:ascii="GHEA Grapalat" w:hAnsi="GHEA Grapalat"/>
                <w:b/>
                <w:iCs/>
                <w:color w:val="000000"/>
                <w:sz w:val="16"/>
                <w:szCs w:val="16"/>
                <w:lang w:val="hy-AM"/>
              </w:rPr>
              <w:t>613-</w:t>
            </w:r>
            <w:r w:rsidRPr="00A41A65">
              <w:rPr>
                <w:rFonts w:ascii="GHEA Grapalat" w:hAnsi="GHEA Grapalat" w:cs="GHEA Grapalat"/>
                <w:b/>
                <w:iCs/>
                <w:color w:val="000000"/>
                <w:sz w:val="16"/>
                <w:szCs w:val="16"/>
                <w:lang w:val="hy-AM"/>
              </w:rPr>
              <w:t>Ն</w:t>
            </w:r>
            <w:r w:rsidRPr="00A41A65">
              <w:rPr>
                <w:rFonts w:ascii="GHEA Grapalat" w:hAnsi="GHEA Grapalat"/>
                <w:b/>
                <w:iCs/>
                <w:color w:val="000000"/>
                <w:sz w:val="16"/>
                <w:szCs w:val="16"/>
                <w:lang w:val="hy-AM"/>
              </w:rPr>
              <w:t xml:space="preserve"> </w:t>
            </w:r>
            <w:r w:rsidR="00E14DDA" w:rsidRPr="00A41A65">
              <w:rPr>
                <w:rFonts w:ascii="GHEA Grapalat" w:hAnsi="GHEA Grapalat" w:cs="GHEA Grapalat"/>
                <w:b/>
                <w:iCs/>
                <w:color w:val="000000"/>
                <w:sz w:val="16"/>
                <w:szCs w:val="16"/>
                <w:lang w:val="hy-AM"/>
              </w:rPr>
              <w:t>Կ</w:t>
            </w:r>
            <w:r w:rsidRPr="00A41A65">
              <w:rPr>
                <w:rFonts w:ascii="GHEA Grapalat" w:hAnsi="GHEA Grapalat" w:cs="GHEA Grapalat"/>
                <w:b/>
                <w:iCs/>
                <w:color w:val="000000"/>
                <w:sz w:val="16"/>
                <w:szCs w:val="16"/>
                <w:lang w:val="hy-AM"/>
              </w:rPr>
              <w:t>առավարության</w:t>
            </w:r>
            <w:r w:rsidRPr="00A41A65">
              <w:rPr>
                <w:rFonts w:ascii="GHEA Grapalat" w:hAnsi="GHEA Grapalat"/>
                <w:b/>
                <w:iCs/>
                <w:color w:val="000000"/>
                <w:sz w:val="16"/>
                <w:szCs w:val="16"/>
                <w:lang w:val="hy-AM"/>
              </w:rPr>
              <w:t xml:space="preserve"> </w:t>
            </w:r>
            <w:r w:rsidRPr="00A41A65">
              <w:rPr>
                <w:rFonts w:ascii="GHEA Grapalat" w:hAnsi="GHEA Grapalat" w:cs="GHEA Grapalat"/>
                <w:b/>
                <w:iCs/>
                <w:color w:val="000000"/>
                <w:sz w:val="16"/>
                <w:szCs w:val="16"/>
                <w:lang w:val="hy-AM"/>
              </w:rPr>
              <w:t>որոշում</w:t>
            </w:r>
            <w:r w:rsidRPr="00A41A65">
              <w:rPr>
                <w:rFonts w:ascii="GHEA Grapalat" w:hAnsi="GHEA Grapalat"/>
                <w:b/>
                <w:iCs/>
                <w:color w:val="000000"/>
                <w:sz w:val="16"/>
                <w:szCs w:val="16"/>
                <w:lang w:val="hy-AM"/>
              </w:rPr>
              <w:t xml:space="preserve"> 12-</w:t>
            </w:r>
            <w:r w:rsidRPr="00A41A65">
              <w:rPr>
                <w:rFonts w:ascii="GHEA Grapalat" w:hAnsi="GHEA Grapalat" w:cs="GHEA Grapalat"/>
                <w:b/>
                <w:iCs/>
                <w:color w:val="000000"/>
                <w:sz w:val="16"/>
                <w:szCs w:val="16"/>
                <w:lang w:val="hy-AM"/>
              </w:rPr>
              <w:t>րդ</w:t>
            </w:r>
            <w:r w:rsidRPr="00A41A65">
              <w:rPr>
                <w:rFonts w:ascii="GHEA Grapalat" w:hAnsi="GHEA Grapalat"/>
                <w:b/>
                <w:iCs/>
                <w:color w:val="000000"/>
                <w:sz w:val="16"/>
                <w:szCs w:val="16"/>
                <w:lang w:val="hy-AM"/>
              </w:rPr>
              <w:t xml:space="preserve"> </w:t>
            </w:r>
            <w:r w:rsidR="006B6637">
              <w:rPr>
                <w:rFonts w:ascii="GHEA Grapalat" w:hAnsi="GHEA Grapalat" w:cs="GHEA Grapalat"/>
                <w:b/>
                <w:iCs/>
                <w:color w:val="000000"/>
                <w:sz w:val="16"/>
                <w:szCs w:val="16"/>
                <w:lang w:val="hy-AM"/>
              </w:rPr>
              <w:t>կետ</w:t>
            </w:r>
          </w:p>
        </w:tc>
        <w:tc>
          <w:tcPr>
            <w:tcW w:w="275" w:type="dxa"/>
            <w:vAlign w:val="center"/>
          </w:tcPr>
          <w:p w14:paraId="53961A9D" w14:textId="77777777" w:rsidR="00346352" w:rsidRPr="00A41A65" w:rsidRDefault="00346352" w:rsidP="004A2854">
            <w:pPr>
              <w:tabs>
                <w:tab w:val="left" w:pos="450"/>
              </w:tabs>
              <w:jc w:val="center"/>
              <w:rPr>
                <w:rFonts w:ascii="GHEA Grapalat" w:hAnsi="GHEA Grapalat" w:cs="Sylfaen"/>
                <w:b/>
                <w:iCs/>
                <w:noProof/>
                <w:sz w:val="16"/>
                <w:szCs w:val="16"/>
                <w:lang w:val="hy-AM"/>
              </w:rPr>
            </w:pPr>
          </w:p>
        </w:tc>
        <w:tc>
          <w:tcPr>
            <w:tcW w:w="2371" w:type="dxa"/>
            <w:vAlign w:val="center"/>
          </w:tcPr>
          <w:p w14:paraId="4087CD2E" w14:textId="77777777" w:rsidR="00346352" w:rsidRPr="00A41A65" w:rsidRDefault="00346352" w:rsidP="004A2854">
            <w:pPr>
              <w:shd w:val="clear" w:color="auto" w:fill="FFFFFF"/>
              <w:jc w:val="center"/>
              <w:rPr>
                <w:rFonts w:ascii="GHEA Grapalat" w:hAnsi="GHEA Grapalat" w:cs="Sylfaen"/>
                <w:b/>
                <w:iCs/>
                <w:noProof/>
                <w:sz w:val="16"/>
                <w:szCs w:val="16"/>
                <w:lang w:val="hy-AM"/>
              </w:rPr>
            </w:pPr>
            <w:r w:rsidRPr="00A41A65">
              <w:rPr>
                <w:rFonts w:ascii="GHEA Grapalat" w:eastAsia="Times New Roman" w:hAnsi="GHEA Grapalat" w:cs="Times New Roman"/>
                <w:b/>
                <w:iCs/>
                <w:color w:val="000000"/>
                <w:sz w:val="16"/>
                <w:szCs w:val="16"/>
                <w:lang w:val="hy-AM"/>
              </w:rPr>
              <w:t>փ</w:t>
            </w:r>
            <w:r w:rsidRPr="00A41A65">
              <w:rPr>
                <w:rFonts w:ascii="GHEA Grapalat" w:eastAsia="Times New Roman" w:hAnsi="GHEA Grapalat" w:cs="Times New Roman"/>
                <w:b/>
                <w:iCs/>
                <w:color w:val="000000"/>
                <w:sz w:val="16"/>
                <w:szCs w:val="16"/>
              </w:rPr>
              <w:t>աստաթղթային</w:t>
            </w:r>
            <w:r w:rsidRPr="00A41A65">
              <w:rPr>
                <w:rFonts w:ascii="GHEA Grapalat" w:eastAsia="Times New Roman" w:hAnsi="GHEA Grapalat" w:cs="Times New Roman"/>
                <w:b/>
                <w:iCs/>
                <w:color w:val="000000"/>
                <w:sz w:val="16"/>
                <w:szCs w:val="16"/>
                <w:lang w:val="hy-AM"/>
              </w:rPr>
              <w:t xml:space="preserve"> </w:t>
            </w:r>
          </w:p>
        </w:tc>
      </w:tr>
    </w:tbl>
    <w:p w14:paraId="13FE9438" w14:textId="5FB719A2" w:rsidR="00346352" w:rsidRPr="00346352" w:rsidRDefault="003A3D25" w:rsidP="003A3D25">
      <w:pPr>
        <w:pStyle w:val="ListParagraph"/>
        <w:shd w:val="clear" w:color="auto" w:fill="FFFFFF"/>
        <w:spacing w:after="0" w:line="360" w:lineRule="auto"/>
        <w:ind w:left="795" w:right="-1"/>
        <w:jc w:val="right"/>
        <w:rPr>
          <w:rFonts w:ascii="GHEA Grapalat" w:eastAsia="Times New Roman" w:hAnsi="GHEA Grapalat" w:cs="Calibri"/>
          <w:color w:val="000000"/>
          <w:sz w:val="24"/>
          <w:szCs w:val="24"/>
          <w:lang w:val="hy-AM"/>
        </w:rPr>
      </w:pPr>
      <w:r w:rsidRPr="00590196">
        <w:rPr>
          <w:rFonts w:ascii="GHEA Grapalat" w:eastAsia="Times New Roman" w:hAnsi="GHEA Grapalat" w:cs="Times New Roman"/>
          <w:bCs/>
          <w:iCs/>
          <w:color w:val="000000"/>
          <w:sz w:val="24"/>
          <w:szCs w:val="24"/>
          <w:lang w:val="hy-AM"/>
        </w:rPr>
        <w:t>»</w:t>
      </w:r>
      <w:r w:rsidRPr="00590196">
        <w:rPr>
          <w:rFonts w:ascii="Cambria Math" w:eastAsia="Times New Roman" w:hAnsi="Cambria Math" w:cs="Cambria Math"/>
          <w:bCs/>
          <w:iCs/>
          <w:color w:val="000000"/>
          <w:sz w:val="24"/>
          <w:szCs w:val="24"/>
          <w:lang w:val="hy-AM"/>
        </w:rPr>
        <w:t>․</w:t>
      </w:r>
    </w:p>
    <w:p w14:paraId="0EBA15F3" w14:textId="3976C704" w:rsidR="004F2CDB" w:rsidRPr="00590196" w:rsidRDefault="00A41A65" w:rsidP="00A41A65">
      <w:pPr>
        <w:pStyle w:val="ListParagraph"/>
        <w:shd w:val="clear" w:color="auto" w:fill="FFFFFF"/>
        <w:spacing w:after="0" w:line="360" w:lineRule="auto"/>
        <w:ind w:left="426" w:right="-1"/>
        <w:jc w:val="both"/>
        <w:rPr>
          <w:rFonts w:ascii="GHEA Grapalat" w:eastAsia="Times New Roman" w:hAnsi="GHEA Grapalat" w:cs="Calibri"/>
          <w:color w:val="000000"/>
          <w:sz w:val="24"/>
          <w:szCs w:val="24"/>
          <w:lang w:val="hy-AM"/>
        </w:rPr>
      </w:pPr>
      <w:r w:rsidRPr="00A41A65">
        <w:rPr>
          <w:rFonts w:ascii="GHEA Grapalat" w:eastAsia="Times New Roman" w:hAnsi="GHEA Grapalat" w:cs="Calibri"/>
          <w:color w:val="000000"/>
          <w:sz w:val="24"/>
          <w:szCs w:val="24"/>
          <w:lang w:val="hy-AM"/>
        </w:rPr>
        <w:t xml:space="preserve">զ. </w:t>
      </w:r>
      <w:r w:rsidR="004F2CDB" w:rsidRPr="00A41A65">
        <w:rPr>
          <w:rFonts w:ascii="GHEA Grapalat" w:eastAsia="Times New Roman" w:hAnsi="GHEA Grapalat" w:cs="Calibri"/>
          <w:color w:val="000000"/>
          <w:sz w:val="24"/>
          <w:szCs w:val="24"/>
          <w:lang w:val="hy-AM"/>
        </w:rPr>
        <w:t xml:space="preserve">25-րդ կետը շարադրել հետևյալ խմբագրությամբ՝ </w:t>
      </w:r>
    </w:p>
    <w:p w14:paraId="13E8BC82" w14:textId="77777777" w:rsidR="004F2CDB" w:rsidRPr="00A41A65" w:rsidRDefault="004F2CDB" w:rsidP="004F2CDB">
      <w:pPr>
        <w:pStyle w:val="ListParagraph"/>
        <w:shd w:val="clear" w:color="auto" w:fill="FFFFFF"/>
        <w:spacing w:after="0" w:line="360" w:lineRule="auto"/>
        <w:ind w:left="0" w:right="-1" w:firstLine="426"/>
        <w:jc w:val="both"/>
        <w:rPr>
          <w:rFonts w:ascii="GHEA Grapalat" w:eastAsia="Times New Roman" w:hAnsi="GHEA Grapalat" w:cs="Calibri"/>
          <w:color w:val="000000"/>
          <w:sz w:val="24"/>
          <w:szCs w:val="24"/>
          <w:lang w:val="hy-AM"/>
        </w:rPr>
      </w:pPr>
      <w:r w:rsidRPr="00590196">
        <w:rPr>
          <w:rFonts w:ascii="GHEA Grapalat" w:hAnsi="GHEA Grapalat" w:cs="Sylfaen"/>
          <w:noProof/>
          <w:sz w:val="24"/>
          <w:szCs w:val="24"/>
          <w:lang w:val="hy-AM"/>
        </w:rPr>
        <w:t>«</w:t>
      </w:r>
    </w:p>
    <w:tbl>
      <w:tblPr>
        <w:tblStyle w:val="TableGrid"/>
        <w:tblW w:w="10319" w:type="dxa"/>
        <w:tblInd w:w="-5" w:type="dxa"/>
        <w:tblLayout w:type="fixed"/>
        <w:tblLook w:val="04A0" w:firstRow="1" w:lastRow="0" w:firstColumn="1" w:lastColumn="0" w:noHBand="0" w:noVBand="1"/>
      </w:tblPr>
      <w:tblGrid>
        <w:gridCol w:w="964"/>
        <w:gridCol w:w="2523"/>
        <w:gridCol w:w="245"/>
        <w:gridCol w:w="236"/>
        <w:gridCol w:w="236"/>
        <w:gridCol w:w="695"/>
        <w:gridCol w:w="2022"/>
        <w:gridCol w:w="236"/>
        <w:gridCol w:w="3162"/>
      </w:tblGrid>
      <w:tr w:rsidR="004F2CDB" w:rsidRPr="00590196" w14:paraId="6E1FE45F" w14:textId="77777777" w:rsidTr="00603CB0">
        <w:trPr>
          <w:trHeight w:val="409"/>
        </w:trPr>
        <w:tc>
          <w:tcPr>
            <w:tcW w:w="964" w:type="dxa"/>
            <w:vAlign w:val="center"/>
          </w:tcPr>
          <w:p w14:paraId="713F6C1E" w14:textId="77777777" w:rsidR="004F2CDB" w:rsidRPr="00590196" w:rsidRDefault="004F2CDB" w:rsidP="00A41A65">
            <w:pPr>
              <w:tabs>
                <w:tab w:val="left" w:pos="450"/>
              </w:tabs>
              <w:spacing w:line="360" w:lineRule="auto"/>
              <w:ind w:right="-1"/>
              <w:jc w:val="center"/>
              <w:rPr>
                <w:rFonts w:ascii="GHEA Grapalat" w:hAnsi="GHEA Grapalat" w:cs="Sylfaen"/>
                <w:b/>
                <w:bCs/>
                <w:noProof/>
                <w:sz w:val="16"/>
                <w:szCs w:val="16"/>
                <w:lang w:val="hy-AM"/>
              </w:rPr>
            </w:pPr>
            <w:r w:rsidRPr="00590196">
              <w:rPr>
                <w:rFonts w:ascii="GHEA Grapalat" w:hAnsi="GHEA Grapalat" w:cs="Sylfaen"/>
                <w:b/>
                <w:noProof/>
                <w:sz w:val="16"/>
                <w:szCs w:val="16"/>
                <w:lang w:val="hy-AM"/>
              </w:rPr>
              <w:t>25</w:t>
            </w:r>
            <w:r w:rsidRPr="00590196">
              <w:rPr>
                <w:rFonts w:ascii="Cambria Math" w:hAnsi="Cambria Math" w:cs="Cambria Math"/>
                <w:b/>
                <w:noProof/>
                <w:sz w:val="16"/>
                <w:szCs w:val="16"/>
                <w:lang w:val="hy-AM"/>
              </w:rPr>
              <w:t>․</w:t>
            </w:r>
          </w:p>
        </w:tc>
        <w:tc>
          <w:tcPr>
            <w:tcW w:w="2523" w:type="dxa"/>
            <w:vAlign w:val="center"/>
          </w:tcPr>
          <w:p w14:paraId="57FF0686" w14:textId="77777777" w:rsidR="004F2CDB" w:rsidRPr="00590196" w:rsidRDefault="004F2CDB" w:rsidP="00603CB0">
            <w:pPr>
              <w:pStyle w:val="NormalWeb"/>
              <w:spacing w:before="0" w:beforeAutospacing="0" w:after="0" w:afterAutospacing="0" w:line="276" w:lineRule="auto"/>
              <w:ind w:right="-1"/>
              <w:jc w:val="center"/>
              <w:rPr>
                <w:rFonts w:ascii="GHEA Grapalat" w:hAnsi="GHEA Grapalat"/>
                <w:b/>
                <w:bCs/>
                <w:color w:val="000000"/>
                <w:sz w:val="16"/>
                <w:szCs w:val="16"/>
                <w:shd w:val="clear" w:color="auto" w:fill="FFFFFF"/>
                <w:lang w:val="hy-AM"/>
              </w:rPr>
            </w:pPr>
            <w:r w:rsidRPr="00590196">
              <w:rPr>
                <w:rFonts w:ascii="GHEA Grapalat" w:hAnsi="GHEA Grapalat"/>
                <w:b/>
                <w:color w:val="000000"/>
                <w:sz w:val="16"/>
                <w:szCs w:val="16"/>
                <w:shd w:val="clear" w:color="auto" w:fill="FFFFFF"/>
                <w:lang w:val="hy-AM"/>
              </w:rPr>
              <w:t>Ազգային պարկի տնտեսական գոտու տարածքում բացառվում են ջրային ռեժիմի, բուսական և կենդանական աշխարհի ներկայացուցիչների բնակության միջավայրի պայմանների խախտումը</w:t>
            </w:r>
          </w:p>
        </w:tc>
        <w:tc>
          <w:tcPr>
            <w:tcW w:w="245" w:type="dxa"/>
            <w:vAlign w:val="center"/>
          </w:tcPr>
          <w:p w14:paraId="6DAA1D7E" w14:textId="77777777" w:rsidR="004F2CDB" w:rsidRPr="00590196" w:rsidRDefault="004F2CDB" w:rsidP="00603CB0">
            <w:pPr>
              <w:tabs>
                <w:tab w:val="left" w:pos="450"/>
              </w:tabs>
              <w:ind w:right="-1" w:firstLine="426"/>
              <w:jc w:val="center"/>
              <w:rPr>
                <w:rFonts w:ascii="GHEA Grapalat" w:hAnsi="GHEA Grapalat" w:cs="Sylfaen"/>
                <w:b/>
                <w:bCs/>
                <w:noProof/>
                <w:sz w:val="16"/>
                <w:szCs w:val="16"/>
                <w:lang w:val="hy-AM"/>
              </w:rPr>
            </w:pPr>
          </w:p>
        </w:tc>
        <w:tc>
          <w:tcPr>
            <w:tcW w:w="236" w:type="dxa"/>
            <w:vAlign w:val="center"/>
          </w:tcPr>
          <w:p w14:paraId="323A4A4F" w14:textId="77777777" w:rsidR="004F2CDB" w:rsidRPr="00590196" w:rsidRDefault="004F2CDB" w:rsidP="00603CB0">
            <w:pPr>
              <w:tabs>
                <w:tab w:val="left" w:pos="450"/>
              </w:tabs>
              <w:ind w:right="-1" w:firstLine="426"/>
              <w:jc w:val="center"/>
              <w:rPr>
                <w:rFonts w:ascii="GHEA Grapalat" w:hAnsi="GHEA Grapalat" w:cs="Sylfaen"/>
                <w:b/>
                <w:bCs/>
                <w:noProof/>
                <w:sz w:val="16"/>
                <w:szCs w:val="16"/>
                <w:lang w:val="hy-AM"/>
              </w:rPr>
            </w:pPr>
          </w:p>
        </w:tc>
        <w:tc>
          <w:tcPr>
            <w:tcW w:w="236" w:type="dxa"/>
            <w:vAlign w:val="center"/>
          </w:tcPr>
          <w:p w14:paraId="014182F5" w14:textId="77777777" w:rsidR="004F2CDB" w:rsidRPr="00590196" w:rsidRDefault="004F2CDB" w:rsidP="00603CB0">
            <w:pPr>
              <w:tabs>
                <w:tab w:val="left" w:pos="450"/>
              </w:tabs>
              <w:ind w:right="-1" w:firstLine="426"/>
              <w:jc w:val="center"/>
              <w:rPr>
                <w:rFonts w:ascii="GHEA Grapalat" w:hAnsi="GHEA Grapalat" w:cs="Sylfaen"/>
                <w:b/>
                <w:bCs/>
                <w:noProof/>
                <w:sz w:val="16"/>
                <w:szCs w:val="16"/>
                <w:lang w:val="hy-AM"/>
              </w:rPr>
            </w:pPr>
          </w:p>
        </w:tc>
        <w:tc>
          <w:tcPr>
            <w:tcW w:w="695" w:type="dxa"/>
            <w:vAlign w:val="center"/>
          </w:tcPr>
          <w:p w14:paraId="204ADFE8" w14:textId="47BBE683" w:rsidR="00346352" w:rsidRDefault="00346352" w:rsidP="00603CB0">
            <w:pPr>
              <w:tabs>
                <w:tab w:val="left" w:pos="450"/>
              </w:tabs>
              <w:ind w:right="-1"/>
              <w:rPr>
                <w:rFonts w:ascii="GHEA Grapalat" w:hAnsi="GHEA Grapalat" w:cs="Sylfaen"/>
                <w:b/>
                <w:noProof/>
                <w:sz w:val="16"/>
                <w:szCs w:val="16"/>
                <w:lang w:val="hy-AM"/>
              </w:rPr>
            </w:pPr>
          </w:p>
          <w:p w14:paraId="4949A4B4" w14:textId="2BC05713" w:rsidR="004F2CDB" w:rsidRPr="00590196" w:rsidRDefault="00034640" w:rsidP="00603CB0">
            <w:pPr>
              <w:tabs>
                <w:tab w:val="left" w:pos="450"/>
              </w:tabs>
              <w:ind w:right="-1"/>
              <w:jc w:val="center"/>
              <w:rPr>
                <w:rFonts w:ascii="GHEA Grapalat" w:hAnsi="GHEA Grapalat" w:cs="Sylfaen"/>
                <w:b/>
                <w:bCs/>
                <w:noProof/>
                <w:sz w:val="16"/>
                <w:szCs w:val="16"/>
                <w:lang w:val="hy-AM"/>
              </w:rPr>
            </w:pPr>
            <w:r>
              <w:rPr>
                <w:rFonts w:ascii="GHEA Grapalat" w:hAnsi="GHEA Grapalat" w:cs="Sylfaen"/>
                <w:b/>
                <w:noProof/>
                <w:sz w:val="16"/>
                <w:szCs w:val="16"/>
                <w:lang w:val="hy-AM"/>
              </w:rPr>
              <w:t>1.5</w:t>
            </w:r>
          </w:p>
        </w:tc>
        <w:tc>
          <w:tcPr>
            <w:tcW w:w="2022" w:type="dxa"/>
            <w:vAlign w:val="center"/>
          </w:tcPr>
          <w:p w14:paraId="0962B10B" w14:textId="77777777" w:rsidR="00B85BB1" w:rsidRDefault="00B85BB1" w:rsidP="00603CB0">
            <w:pPr>
              <w:pStyle w:val="NormalWeb"/>
              <w:spacing w:before="0" w:beforeAutospacing="0" w:after="0" w:afterAutospacing="0" w:line="276" w:lineRule="auto"/>
              <w:ind w:right="-1"/>
              <w:rPr>
                <w:rFonts w:ascii="GHEA Grapalat" w:hAnsi="GHEA Grapalat"/>
                <w:b/>
                <w:color w:val="000000"/>
                <w:sz w:val="16"/>
                <w:szCs w:val="16"/>
                <w:shd w:val="clear" w:color="auto" w:fill="FFFFFF"/>
                <w:lang w:val="hy-AM"/>
              </w:rPr>
            </w:pPr>
          </w:p>
          <w:p w14:paraId="294073F8" w14:textId="33CD7598" w:rsidR="004F2CDB" w:rsidRPr="00590196" w:rsidRDefault="004F2CDB" w:rsidP="00C12A1A">
            <w:pPr>
              <w:pStyle w:val="NormalWeb"/>
              <w:spacing w:before="0" w:beforeAutospacing="0" w:after="0" w:afterAutospacing="0" w:line="276" w:lineRule="auto"/>
              <w:ind w:right="-1"/>
              <w:jc w:val="center"/>
              <w:rPr>
                <w:rFonts w:ascii="GHEA Grapalat" w:hAnsi="GHEA Grapalat"/>
                <w:b/>
                <w:bCs/>
                <w:color w:val="000000"/>
                <w:sz w:val="16"/>
                <w:szCs w:val="16"/>
                <w:lang w:val="hy-AM"/>
              </w:rPr>
            </w:pPr>
            <w:r w:rsidRPr="00590196">
              <w:rPr>
                <w:rFonts w:ascii="GHEA Grapalat" w:hAnsi="GHEA Grapalat"/>
                <w:b/>
                <w:color w:val="000000"/>
                <w:sz w:val="16"/>
                <w:szCs w:val="16"/>
                <w:shd w:val="clear" w:color="auto" w:fill="FFFFFF"/>
                <w:lang w:val="hy-AM"/>
              </w:rPr>
              <w:t>«Բնության հատու</w:t>
            </w:r>
            <w:r w:rsidR="00DE3C17">
              <w:rPr>
                <w:rFonts w:ascii="GHEA Grapalat" w:hAnsi="GHEA Grapalat"/>
                <w:b/>
                <w:color w:val="000000"/>
                <w:sz w:val="16"/>
                <w:szCs w:val="16"/>
                <w:shd w:val="clear" w:color="auto" w:fill="FFFFFF"/>
                <w:lang w:val="hy-AM"/>
              </w:rPr>
              <w:t xml:space="preserve">կ պահպանվող տարածքների մասին» </w:t>
            </w:r>
            <w:r w:rsidRPr="00590196">
              <w:rPr>
                <w:rFonts w:ascii="GHEA Grapalat" w:hAnsi="GHEA Grapalat"/>
                <w:b/>
                <w:color w:val="000000"/>
                <w:sz w:val="16"/>
                <w:szCs w:val="16"/>
                <w:shd w:val="clear" w:color="auto" w:fill="FFFFFF"/>
                <w:lang w:val="hy-AM"/>
              </w:rPr>
              <w:t>օրենքի 17-րդ հոդվածի, 3-րդ մասի «ա», «բ» կետերը</w:t>
            </w:r>
          </w:p>
        </w:tc>
        <w:tc>
          <w:tcPr>
            <w:tcW w:w="236" w:type="dxa"/>
            <w:vAlign w:val="center"/>
          </w:tcPr>
          <w:p w14:paraId="28ADC996" w14:textId="77777777" w:rsidR="004F2CDB" w:rsidRPr="00590196" w:rsidRDefault="004F2CDB" w:rsidP="00603CB0">
            <w:pPr>
              <w:tabs>
                <w:tab w:val="left" w:pos="450"/>
              </w:tabs>
              <w:ind w:right="-1" w:firstLine="426"/>
              <w:jc w:val="center"/>
              <w:rPr>
                <w:rFonts w:ascii="GHEA Grapalat" w:hAnsi="GHEA Grapalat"/>
                <w:b/>
                <w:bCs/>
                <w:color w:val="000000"/>
                <w:sz w:val="16"/>
                <w:szCs w:val="16"/>
                <w:shd w:val="clear" w:color="auto" w:fill="FFFFFF"/>
                <w:lang w:val="hy-AM"/>
              </w:rPr>
            </w:pPr>
          </w:p>
        </w:tc>
        <w:tc>
          <w:tcPr>
            <w:tcW w:w="3162" w:type="dxa"/>
            <w:vAlign w:val="bottom"/>
          </w:tcPr>
          <w:p w14:paraId="507540BA" w14:textId="77777777" w:rsidR="00603CB0" w:rsidRDefault="00603CB0" w:rsidP="00603CB0">
            <w:pPr>
              <w:shd w:val="clear" w:color="auto" w:fill="FFFFFF"/>
              <w:ind w:right="-1"/>
              <w:jc w:val="center"/>
              <w:rPr>
                <w:rFonts w:ascii="GHEA Grapalat" w:eastAsia="Times New Roman" w:hAnsi="GHEA Grapalat" w:cs="Times New Roman"/>
                <w:b/>
                <w:color w:val="000000"/>
                <w:sz w:val="16"/>
                <w:szCs w:val="16"/>
                <w:lang w:val="hy-AM"/>
              </w:rPr>
            </w:pPr>
          </w:p>
          <w:p w14:paraId="022E317E" w14:textId="77777777" w:rsidR="00603CB0" w:rsidRDefault="00603CB0" w:rsidP="00603CB0">
            <w:pPr>
              <w:shd w:val="clear" w:color="auto" w:fill="FFFFFF"/>
              <w:ind w:right="-1"/>
              <w:jc w:val="center"/>
              <w:rPr>
                <w:rFonts w:ascii="GHEA Grapalat" w:eastAsia="Times New Roman" w:hAnsi="GHEA Grapalat" w:cs="Times New Roman"/>
                <w:b/>
                <w:color w:val="000000"/>
                <w:sz w:val="16"/>
                <w:szCs w:val="16"/>
                <w:lang w:val="hy-AM"/>
              </w:rPr>
            </w:pPr>
          </w:p>
          <w:p w14:paraId="2D89A3F4" w14:textId="6BE1022B" w:rsidR="004F2CDB" w:rsidRPr="00A41A65" w:rsidRDefault="004F2CDB" w:rsidP="00A41A65">
            <w:pPr>
              <w:shd w:val="clear" w:color="auto" w:fill="FFFFFF"/>
              <w:ind w:right="-1"/>
              <w:jc w:val="center"/>
              <w:rPr>
                <w:rFonts w:ascii="GHEA Grapalat" w:eastAsia="Times New Roman" w:hAnsi="GHEA Grapalat" w:cs="Times New Roman"/>
                <w:b/>
                <w:color w:val="000000"/>
                <w:sz w:val="16"/>
                <w:szCs w:val="16"/>
              </w:rPr>
            </w:pPr>
            <w:r w:rsidRPr="00590196">
              <w:rPr>
                <w:rFonts w:ascii="GHEA Grapalat" w:eastAsia="Times New Roman" w:hAnsi="GHEA Grapalat" w:cs="Times New Roman"/>
                <w:b/>
                <w:color w:val="000000"/>
                <w:sz w:val="16"/>
                <w:szCs w:val="16"/>
                <w:lang w:val="hy-AM"/>
              </w:rPr>
              <w:t>փ</w:t>
            </w:r>
            <w:r w:rsidRPr="00590196">
              <w:rPr>
                <w:rFonts w:ascii="GHEA Grapalat" w:eastAsia="Times New Roman" w:hAnsi="GHEA Grapalat" w:cs="Times New Roman"/>
                <w:b/>
                <w:color w:val="000000"/>
                <w:sz w:val="16"/>
                <w:szCs w:val="16"/>
              </w:rPr>
              <w:t>աստաթղթային</w:t>
            </w:r>
            <w:r w:rsidRPr="00590196">
              <w:rPr>
                <w:rFonts w:ascii="GHEA Grapalat" w:eastAsia="Times New Roman" w:hAnsi="GHEA Grapalat" w:cs="Times New Roman"/>
                <w:b/>
                <w:color w:val="000000"/>
                <w:sz w:val="16"/>
                <w:szCs w:val="16"/>
                <w:lang w:val="hy-AM"/>
              </w:rPr>
              <w:t xml:space="preserve"> և </w:t>
            </w:r>
            <w:r w:rsidR="00A41A65">
              <w:rPr>
                <w:rFonts w:ascii="GHEA Grapalat" w:eastAsia="Times New Roman" w:hAnsi="GHEA Grapalat" w:cs="Times New Roman"/>
                <w:b/>
                <w:color w:val="000000"/>
                <w:sz w:val="16"/>
                <w:szCs w:val="16"/>
              </w:rPr>
              <w:t>(կամ) տեսազննում</w:t>
            </w:r>
          </w:p>
          <w:p w14:paraId="49376B65" w14:textId="783005D3" w:rsidR="004F2CDB" w:rsidRPr="00590196" w:rsidRDefault="004F2CDB" w:rsidP="00A41A65">
            <w:pPr>
              <w:shd w:val="clear" w:color="auto" w:fill="FFFFFF"/>
              <w:ind w:right="-1"/>
              <w:rPr>
                <w:rFonts w:ascii="GHEA Grapalat" w:eastAsia="Times New Roman" w:hAnsi="GHEA Grapalat" w:cs="Times New Roman"/>
                <w:b/>
                <w:bCs/>
                <w:color w:val="000000"/>
                <w:sz w:val="16"/>
                <w:szCs w:val="16"/>
                <w:lang w:val="hy-AM"/>
              </w:rPr>
            </w:pPr>
          </w:p>
        </w:tc>
      </w:tr>
    </w:tbl>
    <w:p w14:paraId="5888F2D1" w14:textId="77777777" w:rsidR="004F2CDB" w:rsidRPr="00590196" w:rsidRDefault="004F2CDB" w:rsidP="004F2CDB">
      <w:pPr>
        <w:pStyle w:val="ListParagraph"/>
        <w:shd w:val="clear" w:color="auto" w:fill="FFFFFF"/>
        <w:spacing w:after="0" w:line="360" w:lineRule="auto"/>
        <w:ind w:left="0" w:right="-1" w:firstLine="426"/>
        <w:jc w:val="right"/>
        <w:rPr>
          <w:rFonts w:ascii="GHEA Grapalat" w:eastAsia="Times New Roman" w:hAnsi="GHEA Grapalat" w:cs="Calibri"/>
          <w:bCs/>
          <w:iCs/>
          <w:color w:val="000000"/>
          <w:sz w:val="24"/>
          <w:szCs w:val="24"/>
        </w:rPr>
      </w:pPr>
      <w:r w:rsidRPr="00590196">
        <w:rPr>
          <w:rFonts w:ascii="GHEA Grapalat" w:eastAsia="Times New Roman" w:hAnsi="GHEA Grapalat" w:cs="Times New Roman"/>
          <w:bCs/>
          <w:iCs/>
          <w:color w:val="000000"/>
          <w:sz w:val="24"/>
          <w:szCs w:val="24"/>
          <w:lang w:val="hy-AM"/>
        </w:rPr>
        <w:t>»</w:t>
      </w:r>
      <w:r w:rsidRPr="00590196">
        <w:rPr>
          <w:rFonts w:ascii="Cambria Math" w:eastAsia="Times New Roman" w:hAnsi="Cambria Math" w:cs="Cambria Math"/>
          <w:bCs/>
          <w:iCs/>
          <w:color w:val="000000"/>
          <w:sz w:val="24"/>
          <w:szCs w:val="24"/>
          <w:lang w:val="hy-AM"/>
        </w:rPr>
        <w:t>․</w:t>
      </w:r>
    </w:p>
    <w:p w14:paraId="18D821C2" w14:textId="3B45EBF5" w:rsidR="004F2CDB" w:rsidRPr="00A41A65" w:rsidRDefault="00A41A65" w:rsidP="00A41A65">
      <w:pPr>
        <w:pStyle w:val="ListParagraph"/>
        <w:shd w:val="clear" w:color="auto" w:fill="FFFFFF"/>
        <w:spacing w:after="0" w:line="360" w:lineRule="auto"/>
        <w:ind w:left="426" w:right="-1"/>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է. </w:t>
      </w:r>
      <w:r w:rsidR="004F2CDB" w:rsidRPr="00590196">
        <w:rPr>
          <w:rFonts w:ascii="GHEA Grapalat" w:eastAsia="Times New Roman" w:hAnsi="GHEA Grapalat" w:cs="Calibri"/>
          <w:color w:val="000000"/>
          <w:sz w:val="24"/>
          <w:szCs w:val="24"/>
          <w:lang w:val="hy-AM"/>
        </w:rPr>
        <w:t>Հավելվածը լրացնել նոր 32-3</w:t>
      </w:r>
      <w:r w:rsidR="00B04182">
        <w:rPr>
          <w:rFonts w:ascii="GHEA Grapalat" w:eastAsia="Times New Roman" w:hAnsi="GHEA Grapalat" w:cs="Calibri"/>
          <w:color w:val="000000"/>
          <w:sz w:val="24"/>
          <w:szCs w:val="24"/>
          <w:lang w:val="hy-AM"/>
        </w:rPr>
        <w:t>9</w:t>
      </w:r>
      <w:r w:rsidR="004F2CDB" w:rsidRPr="00590196">
        <w:rPr>
          <w:rFonts w:ascii="GHEA Grapalat" w:eastAsia="Times New Roman" w:hAnsi="GHEA Grapalat" w:cs="Calibri"/>
          <w:color w:val="000000"/>
          <w:sz w:val="24"/>
          <w:szCs w:val="24"/>
          <w:lang w:val="hy-AM"/>
        </w:rPr>
        <w:t xml:space="preserve">-րդ կետերով՝ հետևյալ բովանդակությամբ՝ </w:t>
      </w:r>
    </w:p>
    <w:p w14:paraId="3693BD2F" w14:textId="77777777" w:rsidR="004F2CDB" w:rsidRPr="00590196" w:rsidRDefault="004F2CDB" w:rsidP="004F2CDB">
      <w:pPr>
        <w:pStyle w:val="ListParagraph"/>
        <w:shd w:val="clear" w:color="auto" w:fill="FFFFFF"/>
        <w:spacing w:after="0"/>
        <w:ind w:left="0" w:right="-1" w:firstLine="426"/>
        <w:jc w:val="both"/>
        <w:rPr>
          <w:rFonts w:ascii="GHEA Grapalat" w:eastAsia="Times New Roman" w:hAnsi="GHEA Grapalat" w:cs="Calibri"/>
          <w:bCs/>
          <w:iCs/>
          <w:color w:val="000000"/>
          <w:sz w:val="24"/>
          <w:szCs w:val="24"/>
        </w:rPr>
      </w:pPr>
      <w:r w:rsidRPr="00590196">
        <w:rPr>
          <w:rFonts w:ascii="GHEA Grapalat" w:hAnsi="GHEA Grapalat" w:cs="Sylfaen"/>
          <w:bCs/>
          <w:iCs/>
          <w:noProof/>
          <w:sz w:val="24"/>
          <w:szCs w:val="24"/>
          <w:lang w:val="hy-AM"/>
        </w:rPr>
        <w:t>«</w:t>
      </w:r>
    </w:p>
    <w:tbl>
      <w:tblPr>
        <w:tblStyle w:val="TableGrid"/>
        <w:tblW w:w="10319" w:type="dxa"/>
        <w:tblInd w:w="-5" w:type="dxa"/>
        <w:tblLayout w:type="fixed"/>
        <w:tblLook w:val="04A0" w:firstRow="1" w:lastRow="0" w:firstColumn="1" w:lastColumn="0" w:noHBand="0" w:noVBand="1"/>
      </w:tblPr>
      <w:tblGrid>
        <w:gridCol w:w="964"/>
        <w:gridCol w:w="2523"/>
        <w:gridCol w:w="245"/>
        <w:gridCol w:w="236"/>
        <w:gridCol w:w="236"/>
        <w:gridCol w:w="695"/>
        <w:gridCol w:w="2022"/>
        <w:gridCol w:w="236"/>
        <w:gridCol w:w="3162"/>
      </w:tblGrid>
      <w:tr w:rsidR="004F2CDB" w:rsidRPr="00590196" w14:paraId="337CD500" w14:textId="77777777" w:rsidTr="00285617">
        <w:trPr>
          <w:trHeight w:val="2186"/>
        </w:trPr>
        <w:tc>
          <w:tcPr>
            <w:tcW w:w="964" w:type="dxa"/>
            <w:vAlign w:val="center"/>
          </w:tcPr>
          <w:p w14:paraId="5CCD8645" w14:textId="77777777" w:rsidR="004F2CDB" w:rsidRPr="00590196" w:rsidRDefault="004F2CDB" w:rsidP="004F2CDB">
            <w:pPr>
              <w:tabs>
                <w:tab w:val="left" w:pos="450"/>
              </w:tabs>
              <w:spacing w:line="360" w:lineRule="auto"/>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32</w:t>
            </w:r>
            <w:r w:rsidRPr="00590196">
              <w:rPr>
                <w:rFonts w:ascii="Cambria Math" w:hAnsi="Cambria Math" w:cs="Cambria Math"/>
                <w:b/>
                <w:iCs/>
                <w:noProof/>
                <w:sz w:val="16"/>
                <w:szCs w:val="16"/>
                <w:lang w:val="hy-AM"/>
              </w:rPr>
              <w:t>․</w:t>
            </w:r>
          </w:p>
        </w:tc>
        <w:tc>
          <w:tcPr>
            <w:tcW w:w="2523" w:type="dxa"/>
            <w:vAlign w:val="center"/>
          </w:tcPr>
          <w:p w14:paraId="53A4E8DF" w14:textId="1DA62986" w:rsidR="004F2CDB" w:rsidRPr="0071694F" w:rsidRDefault="0071694F" w:rsidP="0071694F">
            <w:pPr>
              <w:pStyle w:val="NormalWeb"/>
              <w:spacing w:before="0" w:beforeAutospacing="0" w:after="0" w:afterAutospacing="0" w:line="276" w:lineRule="auto"/>
              <w:ind w:right="-1"/>
              <w:jc w:val="center"/>
              <w:rPr>
                <w:rFonts w:ascii="GHEA Grapalat" w:hAnsi="GHEA Grapalat"/>
                <w:b/>
                <w:color w:val="000000"/>
                <w:sz w:val="16"/>
                <w:szCs w:val="16"/>
                <w:shd w:val="clear" w:color="auto" w:fill="FFFFFF"/>
                <w:lang w:val="hy-AM"/>
              </w:rPr>
            </w:pPr>
            <w:r w:rsidRPr="0071694F">
              <w:rPr>
                <w:rFonts w:ascii="GHEA Grapalat" w:hAnsi="GHEA Grapalat"/>
                <w:b/>
                <w:color w:val="000000"/>
                <w:sz w:val="16"/>
                <w:szCs w:val="16"/>
                <w:shd w:val="clear" w:color="auto" w:fill="FFFFFF"/>
                <w:lang w:val="hy-AM"/>
              </w:rPr>
              <w:t>Ազգային պարկի տնտեսական գոտու տարածքում բացառվում են բույսերի և կենդանիների նոր տեսակների, ինչպես նաև կենսատեխնոլոգիաների միջոցով ստացված գենետիկորեն ձևափոխված օրգանիզմների (տեսակների) ներմուծմումը և կլիմայավարժեցումը</w:t>
            </w:r>
          </w:p>
        </w:tc>
        <w:tc>
          <w:tcPr>
            <w:tcW w:w="245" w:type="dxa"/>
            <w:vAlign w:val="center"/>
          </w:tcPr>
          <w:p w14:paraId="78868AC0" w14:textId="77777777" w:rsidR="004F2CDB" w:rsidRPr="00590196" w:rsidRDefault="004F2CDB" w:rsidP="00CC0CAE">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5C85DC7D" w14:textId="77777777" w:rsidR="004F2CDB" w:rsidRPr="00590196" w:rsidRDefault="004F2CDB" w:rsidP="00CC0CAE">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16688141" w14:textId="77777777" w:rsidR="004F2CDB" w:rsidRPr="00590196" w:rsidRDefault="004F2CDB" w:rsidP="00CC0CAE">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423345EC" w14:textId="77777777" w:rsidR="004F2CDB" w:rsidRPr="00590196" w:rsidRDefault="004F2CDB" w:rsidP="00CC0CAE">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0.5</w:t>
            </w:r>
          </w:p>
        </w:tc>
        <w:tc>
          <w:tcPr>
            <w:tcW w:w="2022" w:type="dxa"/>
            <w:vAlign w:val="center"/>
          </w:tcPr>
          <w:p w14:paraId="440E4820" w14:textId="27E1D270" w:rsidR="004F2CDB" w:rsidRPr="00590196" w:rsidRDefault="004F2CDB" w:rsidP="00CC0CAE">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«Բնության հատուկ պահպանվող տարածքների մասին» օրենքի 17-րդ հոդվածի 3-րդ մասի «դ» կետ</w:t>
            </w:r>
          </w:p>
        </w:tc>
        <w:tc>
          <w:tcPr>
            <w:tcW w:w="236" w:type="dxa"/>
            <w:vAlign w:val="center"/>
          </w:tcPr>
          <w:p w14:paraId="72F1C1D9" w14:textId="77777777" w:rsidR="004F2CDB" w:rsidRPr="00590196" w:rsidRDefault="004F2CDB" w:rsidP="00285617">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47C48A29" w14:textId="0E1FEF65" w:rsidR="00285617" w:rsidRDefault="00285617" w:rsidP="00A41A65">
            <w:pPr>
              <w:shd w:val="clear" w:color="auto" w:fill="FFFFFF"/>
              <w:ind w:right="-1"/>
              <w:rPr>
                <w:rFonts w:ascii="GHEA Grapalat" w:eastAsia="Times New Roman" w:hAnsi="GHEA Grapalat" w:cs="Times New Roman"/>
                <w:b/>
                <w:iCs/>
                <w:color w:val="000000"/>
                <w:sz w:val="16"/>
                <w:szCs w:val="16"/>
                <w:lang w:val="hy-AM"/>
              </w:rPr>
            </w:pPr>
          </w:p>
          <w:p w14:paraId="3EABF1B2" w14:textId="0A4658AD" w:rsidR="004F2CDB" w:rsidRPr="00590196" w:rsidRDefault="004F2CDB" w:rsidP="00285617">
            <w:pPr>
              <w:shd w:val="clear" w:color="auto" w:fill="FFFFFF"/>
              <w:ind w:right="-1"/>
              <w:jc w:val="center"/>
              <w:rPr>
                <w:rFonts w:ascii="GHEA Grapalat" w:eastAsia="Times New Roman" w:hAnsi="GHEA Grapalat" w:cs="Times New Roman"/>
                <w:b/>
                <w:iCs/>
                <w:color w:val="000000"/>
                <w:sz w:val="16"/>
                <w:szCs w:val="16"/>
                <w:lang w:val="hy-AM"/>
              </w:rPr>
            </w:pPr>
            <w:r w:rsidRPr="00590196">
              <w:rPr>
                <w:rFonts w:ascii="GHEA Grapalat" w:eastAsia="Times New Roman" w:hAnsi="GHEA Grapalat" w:cs="Times New Roman"/>
                <w:b/>
                <w:iCs/>
                <w:color w:val="000000"/>
                <w:sz w:val="16"/>
                <w:szCs w:val="16"/>
                <w:lang w:val="hy-AM"/>
              </w:rPr>
              <w:t>փ</w:t>
            </w:r>
            <w:r w:rsidRPr="00590196">
              <w:rPr>
                <w:rFonts w:ascii="GHEA Grapalat" w:eastAsia="Times New Roman" w:hAnsi="GHEA Grapalat" w:cs="Times New Roman"/>
                <w:b/>
                <w:iCs/>
                <w:color w:val="000000"/>
                <w:sz w:val="16"/>
                <w:szCs w:val="16"/>
              </w:rPr>
              <w:t>աստաթղթային</w:t>
            </w:r>
            <w:r w:rsidRPr="00590196">
              <w:rPr>
                <w:rFonts w:ascii="GHEA Grapalat" w:eastAsia="Times New Roman" w:hAnsi="GHEA Grapalat" w:cs="Times New Roman"/>
                <w:b/>
                <w:iCs/>
                <w:color w:val="000000"/>
                <w:sz w:val="16"/>
                <w:szCs w:val="16"/>
                <w:lang w:val="hy-AM"/>
              </w:rPr>
              <w:t xml:space="preserve"> և </w:t>
            </w:r>
            <w:r w:rsidRPr="00590196">
              <w:rPr>
                <w:rFonts w:ascii="GHEA Grapalat" w:eastAsia="Times New Roman" w:hAnsi="GHEA Grapalat" w:cs="Times New Roman"/>
                <w:b/>
                <w:iCs/>
                <w:color w:val="000000"/>
                <w:sz w:val="16"/>
                <w:szCs w:val="16"/>
              </w:rPr>
              <w:t>(կամ) տեսազննում</w:t>
            </w:r>
          </w:p>
          <w:p w14:paraId="78F38C32" w14:textId="2A4075D8" w:rsidR="004F2CDB" w:rsidRPr="00590196" w:rsidRDefault="004F2CDB" w:rsidP="00A41A65">
            <w:pPr>
              <w:shd w:val="clear" w:color="auto" w:fill="FFFFFF"/>
              <w:ind w:right="-1"/>
              <w:rPr>
                <w:rFonts w:ascii="GHEA Grapalat" w:eastAsia="Times New Roman" w:hAnsi="GHEA Grapalat" w:cs="Times New Roman"/>
                <w:b/>
                <w:iCs/>
                <w:color w:val="000000"/>
                <w:sz w:val="16"/>
                <w:szCs w:val="16"/>
                <w:lang w:val="hy-AM"/>
              </w:rPr>
            </w:pPr>
          </w:p>
          <w:p w14:paraId="32564AB5" w14:textId="77777777" w:rsidR="004F2CDB" w:rsidRPr="00590196" w:rsidRDefault="004F2CDB" w:rsidP="00285617">
            <w:pPr>
              <w:shd w:val="clear" w:color="auto" w:fill="FFFFFF"/>
              <w:ind w:right="-1" w:firstLine="426"/>
              <w:jc w:val="center"/>
              <w:rPr>
                <w:rFonts w:ascii="GHEA Grapalat" w:hAnsi="GHEA Grapalat" w:cs="Sylfaen"/>
                <w:b/>
                <w:iCs/>
                <w:noProof/>
                <w:sz w:val="16"/>
                <w:szCs w:val="16"/>
                <w:lang w:val="hy-AM"/>
              </w:rPr>
            </w:pPr>
          </w:p>
        </w:tc>
      </w:tr>
      <w:tr w:rsidR="004F2CDB" w:rsidRPr="00590196" w14:paraId="1AA35DBE" w14:textId="77777777" w:rsidTr="004F2CDB">
        <w:trPr>
          <w:trHeight w:val="2186"/>
        </w:trPr>
        <w:tc>
          <w:tcPr>
            <w:tcW w:w="964" w:type="dxa"/>
            <w:vAlign w:val="center"/>
          </w:tcPr>
          <w:p w14:paraId="57043345" w14:textId="77777777" w:rsidR="004F2CDB" w:rsidRPr="00590196" w:rsidRDefault="004F2CDB" w:rsidP="004F2CDB">
            <w:pPr>
              <w:tabs>
                <w:tab w:val="left" w:pos="450"/>
              </w:tabs>
              <w:spacing w:line="360" w:lineRule="auto"/>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33</w:t>
            </w:r>
            <w:r w:rsidRPr="00590196">
              <w:rPr>
                <w:rFonts w:ascii="Cambria Math" w:hAnsi="Cambria Math" w:cs="Cambria Math"/>
                <w:b/>
                <w:iCs/>
                <w:noProof/>
                <w:sz w:val="16"/>
                <w:szCs w:val="16"/>
                <w:lang w:val="hy-AM"/>
              </w:rPr>
              <w:t>․</w:t>
            </w:r>
          </w:p>
        </w:tc>
        <w:tc>
          <w:tcPr>
            <w:tcW w:w="2523" w:type="dxa"/>
            <w:vAlign w:val="center"/>
          </w:tcPr>
          <w:p w14:paraId="572FC8D7" w14:textId="77777777" w:rsidR="004F2CDB" w:rsidRPr="00590196" w:rsidRDefault="004F2CDB" w:rsidP="004F2CDB">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lang w:val="hy-AM"/>
              </w:rPr>
              <w:t>Ազգային պարկի տնտեսական գոտում բացառվում են ռադիոակտիվ նյութերի, թափոնների, թունաքիմիկատների օգտագործումը, պահեստավորումը և արտադրությունը</w:t>
            </w:r>
          </w:p>
        </w:tc>
        <w:tc>
          <w:tcPr>
            <w:tcW w:w="245" w:type="dxa"/>
            <w:vAlign w:val="center"/>
          </w:tcPr>
          <w:p w14:paraId="5F38B3B9"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1D53B553"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2F5FE0F5"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0C45EC80"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0.5</w:t>
            </w:r>
          </w:p>
        </w:tc>
        <w:tc>
          <w:tcPr>
            <w:tcW w:w="2022" w:type="dxa"/>
            <w:vAlign w:val="center"/>
          </w:tcPr>
          <w:p w14:paraId="718EA7A4" w14:textId="65BB959D" w:rsidR="004F2CDB" w:rsidRPr="00590196" w:rsidRDefault="004F2CDB" w:rsidP="00C12A1A">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«Բնության հատուկ պահպանվող տարածքների մասին» օրենքի 17-րդ հոդվածի 3-րդ մասի «ե», «է» կետեր</w:t>
            </w:r>
          </w:p>
        </w:tc>
        <w:tc>
          <w:tcPr>
            <w:tcW w:w="236" w:type="dxa"/>
            <w:vAlign w:val="center"/>
          </w:tcPr>
          <w:p w14:paraId="08C220D0"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1A718423" w14:textId="77777777" w:rsidR="004F2CDB" w:rsidRPr="00590196" w:rsidRDefault="004F2CDB" w:rsidP="004F2CDB">
            <w:pPr>
              <w:shd w:val="clear" w:color="auto" w:fill="FFFFFF"/>
              <w:ind w:right="-1" w:firstLine="426"/>
              <w:jc w:val="center"/>
              <w:rPr>
                <w:rFonts w:ascii="GHEA Grapalat" w:eastAsia="Times New Roman" w:hAnsi="GHEA Grapalat" w:cs="Times New Roman"/>
                <w:b/>
                <w:iCs/>
                <w:color w:val="000000"/>
                <w:sz w:val="16"/>
                <w:szCs w:val="16"/>
                <w:lang w:val="hy-AM"/>
              </w:rPr>
            </w:pPr>
          </w:p>
          <w:p w14:paraId="0FE6EB84" w14:textId="77777777" w:rsidR="004F2CDB" w:rsidRPr="00590196" w:rsidRDefault="004F2CDB" w:rsidP="004F2CDB">
            <w:pPr>
              <w:shd w:val="clear" w:color="auto" w:fill="FFFFFF"/>
              <w:ind w:right="-1" w:firstLine="426"/>
              <w:jc w:val="center"/>
              <w:rPr>
                <w:rFonts w:ascii="GHEA Grapalat" w:eastAsia="Times New Roman" w:hAnsi="GHEA Grapalat" w:cs="Times New Roman"/>
                <w:b/>
                <w:iCs/>
                <w:color w:val="000000"/>
                <w:sz w:val="16"/>
                <w:szCs w:val="16"/>
                <w:lang w:val="hy-AM"/>
              </w:rPr>
            </w:pPr>
          </w:p>
          <w:p w14:paraId="28E5CE4B" w14:textId="77777777" w:rsidR="004F2CDB" w:rsidRPr="00590196" w:rsidRDefault="004F2CDB" w:rsidP="004F2CDB">
            <w:pPr>
              <w:shd w:val="clear" w:color="auto" w:fill="FFFFFF"/>
              <w:ind w:right="-1" w:firstLine="426"/>
              <w:jc w:val="center"/>
              <w:rPr>
                <w:rFonts w:ascii="GHEA Grapalat" w:eastAsia="Times New Roman" w:hAnsi="GHEA Grapalat" w:cs="Times New Roman"/>
                <w:b/>
                <w:iCs/>
                <w:color w:val="000000"/>
                <w:sz w:val="16"/>
                <w:szCs w:val="16"/>
              </w:rPr>
            </w:pPr>
            <w:r w:rsidRPr="00590196">
              <w:rPr>
                <w:rFonts w:ascii="GHEA Grapalat" w:eastAsia="Times New Roman" w:hAnsi="GHEA Grapalat" w:cs="Times New Roman"/>
                <w:b/>
                <w:iCs/>
                <w:color w:val="000000"/>
                <w:sz w:val="16"/>
                <w:szCs w:val="16"/>
                <w:lang w:val="hy-AM"/>
              </w:rPr>
              <w:t>փ</w:t>
            </w:r>
            <w:r w:rsidRPr="00590196">
              <w:rPr>
                <w:rFonts w:ascii="GHEA Grapalat" w:eastAsia="Times New Roman" w:hAnsi="GHEA Grapalat" w:cs="Times New Roman"/>
                <w:b/>
                <w:iCs/>
                <w:color w:val="000000"/>
                <w:sz w:val="16"/>
                <w:szCs w:val="16"/>
              </w:rPr>
              <w:t>աստաթղթային</w:t>
            </w:r>
            <w:r w:rsidRPr="00590196">
              <w:rPr>
                <w:rFonts w:ascii="GHEA Grapalat" w:eastAsia="Times New Roman" w:hAnsi="GHEA Grapalat" w:cs="Times New Roman"/>
                <w:b/>
                <w:iCs/>
                <w:color w:val="000000"/>
                <w:sz w:val="16"/>
                <w:szCs w:val="16"/>
                <w:lang w:val="hy-AM"/>
              </w:rPr>
              <w:t xml:space="preserve"> և </w:t>
            </w:r>
            <w:r w:rsidRPr="00590196">
              <w:rPr>
                <w:rFonts w:ascii="GHEA Grapalat" w:eastAsia="Times New Roman" w:hAnsi="GHEA Grapalat" w:cs="Times New Roman"/>
                <w:b/>
                <w:iCs/>
                <w:color w:val="000000"/>
                <w:sz w:val="16"/>
                <w:szCs w:val="16"/>
              </w:rPr>
              <w:t>(կամ) տեսազննում</w:t>
            </w:r>
          </w:p>
          <w:p w14:paraId="21D59AE1" w14:textId="567B45C1" w:rsidR="004F2CDB" w:rsidRPr="00590196" w:rsidRDefault="004F2CDB" w:rsidP="00A41A65">
            <w:pPr>
              <w:shd w:val="clear" w:color="auto" w:fill="FFFFFF"/>
              <w:ind w:right="-1"/>
              <w:rPr>
                <w:rFonts w:ascii="GHEA Grapalat" w:eastAsia="Times New Roman" w:hAnsi="GHEA Grapalat" w:cs="Times New Roman"/>
                <w:b/>
                <w:iCs/>
                <w:color w:val="000000"/>
                <w:sz w:val="16"/>
                <w:szCs w:val="16"/>
                <w:lang w:val="hy-AM"/>
              </w:rPr>
            </w:pPr>
          </w:p>
        </w:tc>
      </w:tr>
      <w:tr w:rsidR="004F2CDB" w:rsidRPr="00590196" w14:paraId="484F5FF1" w14:textId="77777777" w:rsidTr="00A41A65">
        <w:trPr>
          <w:trHeight w:val="1747"/>
        </w:trPr>
        <w:tc>
          <w:tcPr>
            <w:tcW w:w="964" w:type="dxa"/>
            <w:vAlign w:val="center"/>
          </w:tcPr>
          <w:p w14:paraId="084FF7C0" w14:textId="77777777" w:rsidR="004F2CDB" w:rsidRPr="00590196" w:rsidRDefault="004F2CDB" w:rsidP="004F2CDB">
            <w:pPr>
              <w:tabs>
                <w:tab w:val="left" w:pos="450"/>
              </w:tabs>
              <w:spacing w:line="360" w:lineRule="auto"/>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34</w:t>
            </w:r>
            <w:r w:rsidRPr="00590196">
              <w:rPr>
                <w:rFonts w:ascii="Cambria Math" w:hAnsi="Cambria Math" w:cs="Cambria Math"/>
                <w:b/>
                <w:iCs/>
                <w:noProof/>
                <w:sz w:val="16"/>
                <w:szCs w:val="16"/>
                <w:lang w:val="hy-AM"/>
              </w:rPr>
              <w:t>․</w:t>
            </w:r>
          </w:p>
        </w:tc>
        <w:tc>
          <w:tcPr>
            <w:tcW w:w="2523" w:type="dxa"/>
            <w:vAlign w:val="center"/>
          </w:tcPr>
          <w:p w14:paraId="7EE03D4A" w14:textId="77777777" w:rsidR="004F2CDB" w:rsidRPr="00590196" w:rsidRDefault="004F2CDB" w:rsidP="004F2CDB">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lang w:val="hy-AM"/>
              </w:rPr>
            </w:pPr>
            <w:r w:rsidRPr="00590196">
              <w:rPr>
                <w:rFonts w:ascii="GHEA Grapalat" w:hAnsi="GHEA Grapalat"/>
                <w:b/>
                <w:iCs/>
                <w:color w:val="000000"/>
                <w:sz w:val="16"/>
                <w:szCs w:val="16"/>
                <w:shd w:val="clear" w:color="auto" w:fill="FFFFFF"/>
                <w:lang w:val="hy-AM"/>
              </w:rPr>
              <w:t xml:space="preserve">Ազգային պարկի </w:t>
            </w:r>
            <w:r w:rsidRPr="00590196">
              <w:rPr>
                <w:rFonts w:ascii="GHEA Grapalat" w:hAnsi="GHEA Grapalat"/>
                <w:b/>
                <w:iCs/>
                <w:color w:val="000000"/>
                <w:sz w:val="16"/>
                <w:szCs w:val="16"/>
                <w:lang w:val="hy-AM"/>
              </w:rPr>
              <w:t>տնտեսական</w:t>
            </w:r>
            <w:r w:rsidRPr="00590196">
              <w:rPr>
                <w:rFonts w:ascii="GHEA Grapalat" w:hAnsi="GHEA Grapalat"/>
                <w:b/>
                <w:iCs/>
                <w:color w:val="000000"/>
                <w:sz w:val="16"/>
                <w:szCs w:val="16"/>
                <w:shd w:val="clear" w:color="auto" w:fill="FFFFFF"/>
                <w:lang w:val="hy-AM"/>
              </w:rPr>
              <w:t xml:space="preserve"> գոտում բացառվում են անտառահատումները՝ բացառությամբ սանիտարական խնամքի</w:t>
            </w:r>
          </w:p>
        </w:tc>
        <w:tc>
          <w:tcPr>
            <w:tcW w:w="245" w:type="dxa"/>
            <w:vAlign w:val="center"/>
          </w:tcPr>
          <w:p w14:paraId="7B9C3717"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32FA6D42"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4C3E5936"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0EF15D76" w14:textId="323F209E" w:rsidR="004F2CDB" w:rsidRPr="00590196" w:rsidRDefault="00BF187A" w:rsidP="004F2CDB">
            <w:pPr>
              <w:tabs>
                <w:tab w:val="left" w:pos="450"/>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0.5</w:t>
            </w:r>
          </w:p>
        </w:tc>
        <w:tc>
          <w:tcPr>
            <w:tcW w:w="2022" w:type="dxa"/>
            <w:vAlign w:val="center"/>
          </w:tcPr>
          <w:p w14:paraId="5C9B4079" w14:textId="55D852CB" w:rsidR="004F2CDB" w:rsidRPr="00590196" w:rsidRDefault="004F2CDB" w:rsidP="00C12A1A">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«Բնության հատուկ պահպանվող տարածքների մասին» օրենքի 17-րդ հոդվածի 3-րդ մասի «գ» կետ</w:t>
            </w:r>
          </w:p>
        </w:tc>
        <w:tc>
          <w:tcPr>
            <w:tcW w:w="236" w:type="dxa"/>
            <w:vAlign w:val="center"/>
          </w:tcPr>
          <w:p w14:paraId="4B053C2C"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03C56F66" w14:textId="337CC22E" w:rsidR="004F2CDB" w:rsidRPr="00A41A65" w:rsidRDefault="004F2CDB" w:rsidP="00A41A65">
            <w:pPr>
              <w:shd w:val="clear" w:color="auto" w:fill="FFFFFF"/>
              <w:ind w:right="-1" w:firstLine="426"/>
              <w:jc w:val="center"/>
              <w:rPr>
                <w:rFonts w:ascii="GHEA Grapalat" w:eastAsia="Times New Roman" w:hAnsi="GHEA Grapalat" w:cs="Times New Roman"/>
                <w:b/>
                <w:iCs/>
                <w:color w:val="000000"/>
                <w:sz w:val="16"/>
                <w:szCs w:val="16"/>
              </w:rPr>
            </w:pPr>
            <w:r w:rsidRPr="00590196">
              <w:rPr>
                <w:rFonts w:ascii="GHEA Grapalat" w:eastAsia="Times New Roman" w:hAnsi="GHEA Grapalat" w:cs="Times New Roman"/>
                <w:b/>
                <w:iCs/>
                <w:color w:val="000000"/>
                <w:sz w:val="16"/>
                <w:szCs w:val="16"/>
                <w:lang w:val="hy-AM"/>
              </w:rPr>
              <w:t>փ</w:t>
            </w:r>
            <w:r w:rsidRPr="00590196">
              <w:rPr>
                <w:rFonts w:ascii="GHEA Grapalat" w:eastAsia="Times New Roman" w:hAnsi="GHEA Grapalat" w:cs="Times New Roman"/>
                <w:b/>
                <w:iCs/>
                <w:color w:val="000000"/>
                <w:sz w:val="16"/>
                <w:szCs w:val="16"/>
              </w:rPr>
              <w:t>աստաթղթային</w:t>
            </w:r>
            <w:r w:rsidRPr="00590196">
              <w:rPr>
                <w:rFonts w:ascii="GHEA Grapalat" w:eastAsia="Times New Roman" w:hAnsi="GHEA Grapalat" w:cs="Times New Roman"/>
                <w:b/>
                <w:iCs/>
                <w:color w:val="000000"/>
                <w:sz w:val="16"/>
                <w:szCs w:val="16"/>
                <w:lang w:val="hy-AM"/>
              </w:rPr>
              <w:t xml:space="preserve"> և </w:t>
            </w:r>
            <w:r w:rsidR="00A41A65">
              <w:rPr>
                <w:rFonts w:ascii="GHEA Grapalat" w:eastAsia="Times New Roman" w:hAnsi="GHEA Grapalat" w:cs="Times New Roman"/>
                <w:b/>
                <w:iCs/>
                <w:color w:val="000000"/>
                <w:sz w:val="16"/>
                <w:szCs w:val="16"/>
              </w:rPr>
              <w:t>(կամ) տեսազննում</w:t>
            </w:r>
          </w:p>
        </w:tc>
      </w:tr>
      <w:tr w:rsidR="004F2CDB" w:rsidRPr="00590196" w14:paraId="1E1B3806" w14:textId="77777777" w:rsidTr="004F2CDB">
        <w:trPr>
          <w:trHeight w:val="2186"/>
        </w:trPr>
        <w:tc>
          <w:tcPr>
            <w:tcW w:w="964" w:type="dxa"/>
            <w:vAlign w:val="center"/>
          </w:tcPr>
          <w:p w14:paraId="282069C2" w14:textId="77777777" w:rsidR="004F2CDB" w:rsidRPr="00590196" w:rsidRDefault="004F2CDB" w:rsidP="004F2CDB">
            <w:pPr>
              <w:tabs>
                <w:tab w:val="left" w:pos="450"/>
              </w:tabs>
              <w:spacing w:line="360" w:lineRule="auto"/>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lastRenderedPageBreak/>
              <w:t>35</w:t>
            </w:r>
            <w:r w:rsidRPr="00590196">
              <w:rPr>
                <w:rFonts w:ascii="Cambria Math" w:hAnsi="Cambria Math" w:cs="Cambria Math"/>
                <w:b/>
                <w:iCs/>
                <w:noProof/>
                <w:sz w:val="16"/>
                <w:szCs w:val="16"/>
                <w:lang w:val="hy-AM"/>
              </w:rPr>
              <w:t>․</w:t>
            </w:r>
          </w:p>
        </w:tc>
        <w:tc>
          <w:tcPr>
            <w:tcW w:w="2523" w:type="dxa"/>
            <w:vAlign w:val="center"/>
          </w:tcPr>
          <w:p w14:paraId="753CA5A9" w14:textId="77777777" w:rsidR="004F2CDB" w:rsidRPr="00590196" w:rsidRDefault="004F2CDB" w:rsidP="004F2CDB">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Արդյո՞ք պետական փորձաքննական եզրակացության պահանջներն ու պայմանները նախաձեռնողի կողմից կատարվում են չխախտելով և չշեղվելով դրանցից և նախատեսվող գործունեությունն իրականացվում է պետական փորձաքննական դրական եզրակացություն ստացած նախագծային փաստաթղթերին և ՇՄԱԳ հաշվետվությանը համապատասխան</w:t>
            </w:r>
          </w:p>
        </w:tc>
        <w:tc>
          <w:tcPr>
            <w:tcW w:w="245" w:type="dxa"/>
          </w:tcPr>
          <w:p w14:paraId="32AC329D"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tcPr>
          <w:p w14:paraId="131E925F"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tcPr>
          <w:p w14:paraId="16E1F81E"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75F853D0" w14:textId="3DBDDDE3" w:rsidR="004F2CDB" w:rsidRPr="00590196" w:rsidRDefault="00B04182" w:rsidP="004F2CDB">
            <w:pPr>
              <w:tabs>
                <w:tab w:val="left" w:pos="450"/>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0.5</w:t>
            </w:r>
          </w:p>
        </w:tc>
        <w:tc>
          <w:tcPr>
            <w:tcW w:w="2022" w:type="dxa"/>
            <w:vAlign w:val="center"/>
          </w:tcPr>
          <w:p w14:paraId="52B44640" w14:textId="77777777" w:rsidR="004F2CDB" w:rsidRPr="00590196" w:rsidRDefault="004F2CDB" w:rsidP="004F2CDB">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Sylfaen"/>
                <w:b/>
                <w:iCs/>
                <w:sz w:val="16"/>
                <w:szCs w:val="16"/>
                <w:lang w:val="hy-AM" w:eastAsia="ru-RU"/>
              </w:rPr>
              <w:t>Շրջակա միջավայրի վրա ազդեցության գնահատման և փորձաքննության մասին» Հայաստանի Հանրապետության օրենքի «30-րդ հոդվածի 2-րդ մասի 7-րդ կետ</w:t>
            </w:r>
          </w:p>
        </w:tc>
        <w:tc>
          <w:tcPr>
            <w:tcW w:w="236" w:type="dxa"/>
          </w:tcPr>
          <w:p w14:paraId="68F7F078"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tcPr>
          <w:p w14:paraId="0AD12907"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151FA792"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7A6C3E17"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10CF2C67" w14:textId="77777777" w:rsidR="00346352" w:rsidRDefault="00346352" w:rsidP="00346352">
            <w:pPr>
              <w:tabs>
                <w:tab w:val="left" w:pos="450"/>
              </w:tabs>
              <w:ind w:right="-1"/>
              <w:rPr>
                <w:rFonts w:ascii="GHEA Grapalat" w:hAnsi="GHEA Grapalat"/>
                <w:b/>
                <w:iCs/>
                <w:color w:val="000000"/>
                <w:sz w:val="16"/>
                <w:szCs w:val="16"/>
                <w:shd w:val="clear" w:color="auto" w:fill="FFFFFF"/>
                <w:lang w:val="hy-AM"/>
              </w:rPr>
            </w:pPr>
          </w:p>
          <w:p w14:paraId="27AB1093" w14:textId="6D953996" w:rsidR="004F2CDB" w:rsidRPr="00590196" w:rsidRDefault="004F2CDB" w:rsidP="00346352">
            <w:pPr>
              <w:tabs>
                <w:tab w:val="left" w:pos="450"/>
              </w:tabs>
              <w:ind w:right="-1"/>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p w14:paraId="68A78C99" w14:textId="77777777" w:rsidR="004F2CDB" w:rsidRPr="00590196" w:rsidRDefault="004F2CDB" w:rsidP="004F2CDB">
            <w:pPr>
              <w:tabs>
                <w:tab w:val="left" w:pos="450"/>
              </w:tabs>
              <w:ind w:right="-1" w:firstLine="426"/>
              <w:jc w:val="center"/>
              <w:rPr>
                <w:rFonts w:ascii="GHEA Grapalat" w:hAnsi="GHEA Grapalat"/>
                <w:b/>
                <w:iCs/>
                <w:color w:val="000000"/>
                <w:sz w:val="16"/>
                <w:szCs w:val="16"/>
                <w:shd w:val="clear" w:color="auto" w:fill="FFFFFF"/>
                <w:lang w:val="hy-AM"/>
              </w:rPr>
            </w:pPr>
          </w:p>
          <w:p w14:paraId="7EC9C86F" w14:textId="77777777" w:rsidR="004F2CDB" w:rsidRPr="00590196" w:rsidRDefault="004F2CDB" w:rsidP="004F2CDB">
            <w:pPr>
              <w:shd w:val="clear" w:color="auto" w:fill="FFFFFF"/>
              <w:ind w:right="-1" w:firstLine="426"/>
              <w:jc w:val="center"/>
              <w:rPr>
                <w:rFonts w:ascii="GHEA Grapalat" w:eastAsia="Times New Roman" w:hAnsi="GHEA Grapalat" w:cs="Times New Roman"/>
                <w:b/>
                <w:iCs/>
                <w:color w:val="000000"/>
                <w:sz w:val="16"/>
                <w:szCs w:val="16"/>
                <w:lang w:val="hy-AM"/>
              </w:rPr>
            </w:pPr>
          </w:p>
        </w:tc>
      </w:tr>
      <w:tr w:rsidR="004F2CDB" w:rsidRPr="00590196" w14:paraId="289AE580" w14:textId="77777777" w:rsidTr="004F2CDB">
        <w:trPr>
          <w:trHeight w:val="2186"/>
        </w:trPr>
        <w:tc>
          <w:tcPr>
            <w:tcW w:w="964" w:type="dxa"/>
            <w:vAlign w:val="center"/>
          </w:tcPr>
          <w:p w14:paraId="1540EEA9" w14:textId="77777777" w:rsidR="004F2CDB" w:rsidRPr="00590196" w:rsidRDefault="004F2CDB" w:rsidP="004F2CDB">
            <w:pPr>
              <w:tabs>
                <w:tab w:val="left" w:pos="450"/>
              </w:tabs>
              <w:spacing w:line="360" w:lineRule="auto"/>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36</w:t>
            </w:r>
            <w:r w:rsidRPr="00590196">
              <w:rPr>
                <w:rFonts w:ascii="Cambria Math" w:hAnsi="Cambria Math" w:cs="Cambria Math"/>
                <w:b/>
                <w:iCs/>
                <w:noProof/>
                <w:sz w:val="16"/>
                <w:szCs w:val="16"/>
                <w:lang w:val="hy-AM"/>
              </w:rPr>
              <w:t>․</w:t>
            </w:r>
          </w:p>
        </w:tc>
        <w:tc>
          <w:tcPr>
            <w:tcW w:w="2523" w:type="dxa"/>
            <w:vAlign w:val="center"/>
          </w:tcPr>
          <w:p w14:paraId="5192C627" w14:textId="7475AF7A" w:rsidR="004F2CDB" w:rsidRPr="00590196" w:rsidRDefault="00DE2B13" w:rsidP="004F2CDB">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shd w:val="clear" w:color="auto" w:fill="FFFFFF"/>
                <w:lang w:val="hy-AM"/>
              </w:rPr>
            </w:pPr>
            <w:r>
              <w:rPr>
                <w:rFonts w:ascii="GHEA Grapalat" w:hAnsi="GHEA Grapalat"/>
                <w:b/>
                <w:iCs/>
                <w:color w:val="000000"/>
                <w:sz w:val="16"/>
                <w:szCs w:val="16"/>
                <w:shd w:val="clear" w:color="auto" w:fill="FFFFFF"/>
                <w:lang w:val="hy-AM"/>
              </w:rPr>
              <w:t>Հ</w:t>
            </w:r>
            <w:r w:rsidRPr="00DE2B13">
              <w:rPr>
                <w:rFonts w:ascii="GHEA Grapalat" w:hAnsi="GHEA Grapalat"/>
                <w:b/>
                <w:iCs/>
                <w:color w:val="000000"/>
                <w:sz w:val="16"/>
                <w:szCs w:val="16"/>
                <w:shd w:val="clear" w:color="auto" w:fill="FFFFFF"/>
                <w:lang w:val="hy-AM"/>
              </w:rPr>
              <w:t>ողամասի կառուցապատումը իրականացվել է սահմանված նախագծերին համապատասխան հողամասի սահմանափակումները պահպանելու պահանջով, ինչպես նաև պետական և տեղական ինքնակառավարման մարմնից թույլտվություն ստանալուց հետո</w:t>
            </w:r>
          </w:p>
        </w:tc>
        <w:tc>
          <w:tcPr>
            <w:tcW w:w="245" w:type="dxa"/>
          </w:tcPr>
          <w:p w14:paraId="06C8ABD9"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tcPr>
          <w:p w14:paraId="5B7569F7"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tcPr>
          <w:p w14:paraId="426F032B"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37D96BAD"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0.5</w:t>
            </w:r>
          </w:p>
        </w:tc>
        <w:tc>
          <w:tcPr>
            <w:tcW w:w="2022" w:type="dxa"/>
            <w:vAlign w:val="center"/>
          </w:tcPr>
          <w:p w14:paraId="2B04AAA2" w14:textId="4085ACED" w:rsidR="004F2CDB" w:rsidRPr="00DE2B13" w:rsidRDefault="00DE2B13" w:rsidP="004F2CDB">
            <w:pPr>
              <w:tabs>
                <w:tab w:val="left" w:pos="450"/>
              </w:tabs>
              <w:ind w:right="-1"/>
              <w:jc w:val="center"/>
              <w:rPr>
                <w:rFonts w:ascii="GHEA Grapalat" w:eastAsia="Times New Roman" w:hAnsi="GHEA Grapalat" w:cs="Sylfaen"/>
                <w:b/>
                <w:iCs/>
                <w:sz w:val="16"/>
                <w:szCs w:val="16"/>
                <w:lang w:val="hy-AM" w:eastAsia="ru-RU"/>
              </w:rPr>
            </w:pPr>
            <w:r w:rsidRPr="00DE2B13">
              <w:rPr>
                <w:rFonts w:ascii="GHEA Grapalat" w:eastAsia="Times New Roman" w:hAnsi="GHEA Grapalat" w:cs="Sylfaen"/>
                <w:b/>
                <w:iCs/>
                <w:sz w:val="16"/>
                <w:szCs w:val="16"/>
                <w:lang w:val="hy-AM" w:eastAsia="ru-RU"/>
              </w:rPr>
              <w:t>Հողային օրենսգրքի 73-րդ հոդված</w:t>
            </w:r>
          </w:p>
        </w:tc>
        <w:tc>
          <w:tcPr>
            <w:tcW w:w="236" w:type="dxa"/>
          </w:tcPr>
          <w:p w14:paraId="6D12DA12"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41919B89" w14:textId="716720EA" w:rsidR="00346352" w:rsidRPr="001822DE" w:rsidRDefault="00346352" w:rsidP="00CC0CAE">
            <w:pPr>
              <w:tabs>
                <w:tab w:val="left" w:pos="450"/>
              </w:tabs>
              <w:ind w:right="-1"/>
              <w:rPr>
                <w:rFonts w:ascii="GHEA Grapalat" w:hAnsi="GHEA Grapalat"/>
                <w:b/>
                <w:iCs/>
                <w:color w:val="000000"/>
                <w:sz w:val="16"/>
                <w:szCs w:val="16"/>
                <w:shd w:val="clear" w:color="auto" w:fill="FFFFFF"/>
                <w:lang w:val="hy-AM"/>
              </w:rPr>
            </w:pPr>
          </w:p>
          <w:p w14:paraId="0C57AC3C" w14:textId="77777777" w:rsidR="00346352" w:rsidRPr="001822DE" w:rsidRDefault="00346352" w:rsidP="004F2CDB">
            <w:pPr>
              <w:tabs>
                <w:tab w:val="left" w:pos="450"/>
              </w:tabs>
              <w:ind w:right="-1" w:firstLine="426"/>
              <w:jc w:val="center"/>
              <w:rPr>
                <w:rFonts w:ascii="GHEA Grapalat" w:hAnsi="GHEA Grapalat"/>
                <w:b/>
                <w:iCs/>
                <w:color w:val="000000"/>
                <w:sz w:val="16"/>
                <w:szCs w:val="16"/>
                <w:shd w:val="clear" w:color="auto" w:fill="FFFFFF"/>
                <w:lang w:val="hy-AM"/>
              </w:rPr>
            </w:pPr>
          </w:p>
          <w:p w14:paraId="31CE60C6" w14:textId="77777777" w:rsidR="00346352" w:rsidRPr="001822DE" w:rsidRDefault="00346352" w:rsidP="00346352">
            <w:pPr>
              <w:tabs>
                <w:tab w:val="left" w:pos="450"/>
              </w:tabs>
              <w:ind w:right="-1"/>
              <w:jc w:val="center"/>
              <w:rPr>
                <w:rFonts w:ascii="GHEA Grapalat" w:hAnsi="GHEA Grapalat"/>
                <w:b/>
                <w:iCs/>
                <w:color w:val="000000"/>
                <w:sz w:val="16"/>
                <w:szCs w:val="16"/>
                <w:shd w:val="clear" w:color="auto" w:fill="FFFFFF"/>
                <w:lang w:val="hy-AM"/>
              </w:rPr>
            </w:pPr>
          </w:p>
          <w:p w14:paraId="3901D092" w14:textId="55E448EC" w:rsidR="004F2CDB" w:rsidRPr="00590196" w:rsidRDefault="004F2CDB" w:rsidP="00346352">
            <w:pPr>
              <w:tabs>
                <w:tab w:val="left" w:pos="450"/>
              </w:tabs>
              <w:ind w:right="-1"/>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p w14:paraId="15AB54EC" w14:textId="77777777" w:rsidR="004F2CDB" w:rsidRPr="00590196" w:rsidRDefault="004F2CDB" w:rsidP="004F2CDB">
            <w:pPr>
              <w:tabs>
                <w:tab w:val="left" w:pos="450"/>
              </w:tabs>
              <w:ind w:right="-1" w:firstLine="426"/>
              <w:rPr>
                <w:rFonts w:ascii="GHEA Grapalat" w:hAnsi="GHEA Grapalat"/>
                <w:b/>
                <w:iCs/>
                <w:color w:val="000000"/>
                <w:sz w:val="16"/>
                <w:szCs w:val="16"/>
                <w:shd w:val="clear" w:color="auto" w:fill="FFFFFF"/>
                <w:lang w:val="hy-AM"/>
              </w:rPr>
            </w:pPr>
          </w:p>
          <w:p w14:paraId="52768A0D" w14:textId="0C017BB5" w:rsidR="004F2CDB" w:rsidRPr="00590196" w:rsidRDefault="004F2CDB" w:rsidP="00DE2B13">
            <w:pPr>
              <w:shd w:val="clear" w:color="auto" w:fill="FFFFFF"/>
              <w:ind w:right="-1"/>
              <w:rPr>
                <w:rFonts w:ascii="GHEA Grapalat" w:eastAsia="Times New Roman" w:hAnsi="GHEA Grapalat" w:cs="Times New Roman"/>
                <w:b/>
                <w:iCs/>
                <w:color w:val="000000"/>
                <w:sz w:val="16"/>
                <w:szCs w:val="16"/>
                <w:lang w:val="hy-AM"/>
              </w:rPr>
            </w:pPr>
          </w:p>
        </w:tc>
      </w:tr>
      <w:tr w:rsidR="00B04182" w:rsidRPr="00B04182" w14:paraId="29B41F6D" w14:textId="77777777" w:rsidTr="00B04182">
        <w:trPr>
          <w:trHeight w:val="1509"/>
        </w:trPr>
        <w:tc>
          <w:tcPr>
            <w:tcW w:w="964" w:type="dxa"/>
            <w:vAlign w:val="center"/>
          </w:tcPr>
          <w:p w14:paraId="1FA56FD8" w14:textId="3A049A5E" w:rsidR="00B04182" w:rsidRPr="00590196" w:rsidRDefault="00B04182" w:rsidP="00B04182">
            <w:pPr>
              <w:tabs>
                <w:tab w:val="left" w:pos="450"/>
              </w:tabs>
              <w:spacing w:line="360" w:lineRule="auto"/>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37.</w:t>
            </w:r>
          </w:p>
        </w:tc>
        <w:tc>
          <w:tcPr>
            <w:tcW w:w="2523" w:type="dxa"/>
            <w:vAlign w:val="center"/>
          </w:tcPr>
          <w:p w14:paraId="28C0841E" w14:textId="72E30462" w:rsidR="00B04182" w:rsidRDefault="00B04182" w:rsidP="00B04182">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shd w:val="clear" w:color="auto" w:fill="FFFFFF"/>
                <w:lang w:val="hy-AM"/>
              </w:rPr>
            </w:pPr>
            <w:r>
              <w:rPr>
                <w:rFonts w:ascii="GHEA Grapalat" w:hAnsi="GHEA Grapalat"/>
                <w:b/>
                <w:iCs/>
                <w:color w:val="000000"/>
                <w:sz w:val="16"/>
                <w:szCs w:val="16"/>
                <w:shd w:val="clear" w:color="auto" w:fill="FFFFFF"/>
                <w:lang w:val="hy-AM"/>
              </w:rPr>
              <w:t>Ք</w:t>
            </w:r>
            <w:r w:rsidRPr="00B04182">
              <w:rPr>
                <w:rFonts w:ascii="GHEA Grapalat" w:hAnsi="GHEA Grapalat"/>
                <w:b/>
                <w:iCs/>
                <w:color w:val="000000"/>
                <w:sz w:val="16"/>
                <w:szCs w:val="16"/>
                <w:shd w:val="clear" w:color="auto" w:fill="FFFFFF"/>
                <w:lang w:val="hy-AM"/>
              </w:rPr>
              <w:t>աղաքացիներն ու իրավաբանական անձինք թափոնները տեղաբաշխել են դրանց համար սահմանված վայրերում</w:t>
            </w:r>
          </w:p>
        </w:tc>
        <w:tc>
          <w:tcPr>
            <w:tcW w:w="245" w:type="dxa"/>
          </w:tcPr>
          <w:p w14:paraId="7C9933C8" w14:textId="77777777" w:rsidR="00B04182" w:rsidRPr="00590196" w:rsidRDefault="00B04182" w:rsidP="00B04182">
            <w:pPr>
              <w:tabs>
                <w:tab w:val="left" w:pos="450"/>
              </w:tabs>
              <w:ind w:right="-1" w:firstLine="426"/>
              <w:jc w:val="center"/>
              <w:rPr>
                <w:rFonts w:ascii="GHEA Grapalat" w:hAnsi="GHEA Grapalat" w:cs="Sylfaen"/>
                <w:b/>
                <w:iCs/>
                <w:noProof/>
                <w:sz w:val="16"/>
                <w:szCs w:val="16"/>
                <w:lang w:val="hy-AM"/>
              </w:rPr>
            </w:pPr>
          </w:p>
        </w:tc>
        <w:tc>
          <w:tcPr>
            <w:tcW w:w="236" w:type="dxa"/>
          </w:tcPr>
          <w:p w14:paraId="1C648B66" w14:textId="77777777" w:rsidR="00B04182" w:rsidRPr="00590196" w:rsidRDefault="00B04182" w:rsidP="00B04182">
            <w:pPr>
              <w:tabs>
                <w:tab w:val="left" w:pos="450"/>
              </w:tabs>
              <w:ind w:right="-1" w:firstLine="426"/>
              <w:jc w:val="center"/>
              <w:rPr>
                <w:rFonts w:ascii="GHEA Grapalat" w:hAnsi="GHEA Grapalat" w:cs="Sylfaen"/>
                <w:b/>
                <w:iCs/>
                <w:noProof/>
                <w:sz w:val="16"/>
                <w:szCs w:val="16"/>
                <w:lang w:val="hy-AM"/>
              </w:rPr>
            </w:pPr>
          </w:p>
        </w:tc>
        <w:tc>
          <w:tcPr>
            <w:tcW w:w="236" w:type="dxa"/>
          </w:tcPr>
          <w:p w14:paraId="584498C0" w14:textId="77777777" w:rsidR="00B04182" w:rsidRPr="00590196" w:rsidRDefault="00B04182" w:rsidP="00B04182">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5AA4EFA4" w14:textId="739E692F" w:rsidR="00B04182" w:rsidRPr="00590196" w:rsidRDefault="00B04182" w:rsidP="00B04182">
            <w:pPr>
              <w:tabs>
                <w:tab w:val="left" w:pos="450"/>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0.5</w:t>
            </w:r>
          </w:p>
        </w:tc>
        <w:tc>
          <w:tcPr>
            <w:tcW w:w="2022" w:type="dxa"/>
            <w:vAlign w:val="center"/>
          </w:tcPr>
          <w:p w14:paraId="048A4405" w14:textId="11CD0110" w:rsidR="00B04182" w:rsidRPr="00DE2B13" w:rsidRDefault="00B04182" w:rsidP="00B04182">
            <w:pPr>
              <w:tabs>
                <w:tab w:val="left" w:pos="450"/>
              </w:tabs>
              <w:ind w:right="-1"/>
              <w:jc w:val="center"/>
              <w:rPr>
                <w:rFonts w:ascii="GHEA Grapalat" w:eastAsia="Times New Roman" w:hAnsi="GHEA Grapalat" w:cs="Sylfaen"/>
                <w:b/>
                <w:iCs/>
                <w:sz w:val="16"/>
                <w:szCs w:val="16"/>
                <w:lang w:val="hy-AM" w:eastAsia="ru-RU"/>
              </w:rPr>
            </w:pPr>
            <w:r w:rsidRPr="00B04182">
              <w:rPr>
                <w:rFonts w:ascii="GHEA Grapalat" w:eastAsia="Times New Roman" w:hAnsi="GHEA Grapalat" w:cs="Sylfaen"/>
                <w:b/>
                <w:iCs/>
                <w:sz w:val="16"/>
                <w:szCs w:val="16"/>
                <w:lang w:val="hy-AM" w:eastAsia="ru-RU"/>
              </w:rPr>
              <w:t>«Թափոնների մասին» օրենքի 20-րդ հոդվածի 2-րդ մաս</w:t>
            </w:r>
          </w:p>
        </w:tc>
        <w:tc>
          <w:tcPr>
            <w:tcW w:w="236" w:type="dxa"/>
          </w:tcPr>
          <w:p w14:paraId="47601456" w14:textId="77777777" w:rsidR="00B04182" w:rsidRPr="00590196" w:rsidRDefault="00B04182" w:rsidP="00B04182">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4BF8FAA3" w14:textId="19230E10" w:rsidR="00B04182" w:rsidRPr="00B04182" w:rsidRDefault="00B04182" w:rsidP="00B04182">
            <w:pPr>
              <w:tabs>
                <w:tab w:val="left" w:pos="450"/>
              </w:tabs>
              <w:ind w:right="-1"/>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tc>
      </w:tr>
      <w:tr w:rsidR="00034640" w:rsidRPr="00BF187A" w14:paraId="4BAD2399" w14:textId="77777777" w:rsidTr="004F2CDB">
        <w:trPr>
          <w:trHeight w:val="2186"/>
        </w:trPr>
        <w:tc>
          <w:tcPr>
            <w:tcW w:w="964" w:type="dxa"/>
            <w:vAlign w:val="center"/>
          </w:tcPr>
          <w:p w14:paraId="6F3790AB" w14:textId="4B3F7888" w:rsidR="00034640" w:rsidRPr="00590196" w:rsidRDefault="00034640" w:rsidP="00034640">
            <w:pPr>
              <w:tabs>
                <w:tab w:val="left" w:pos="450"/>
              </w:tabs>
              <w:spacing w:line="360" w:lineRule="auto"/>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38.</w:t>
            </w:r>
          </w:p>
        </w:tc>
        <w:tc>
          <w:tcPr>
            <w:tcW w:w="2523" w:type="dxa"/>
            <w:vAlign w:val="center"/>
          </w:tcPr>
          <w:p w14:paraId="41B5EAB4" w14:textId="731EC0CF" w:rsidR="00034640" w:rsidRDefault="00034640" w:rsidP="00034640">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shd w:val="clear" w:color="auto" w:fill="FFFFFF"/>
                <w:lang w:val="hy-AM"/>
              </w:rPr>
            </w:pPr>
            <w:r>
              <w:rPr>
                <w:rFonts w:ascii="GHEA Grapalat" w:hAnsi="GHEA Grapalat"/>
                <w:b/>
                <w:iCs/>
                <w:color w:val="000000"/>
                <w:sz w:val="16"/>
                <w:szCs w:val="16"/>
                <w:shd w:val="clear" w:color="auto" w:fill="FFFFFF"/>
                <w:lang w:val="hy-AM"/>
              </w:rPr>
              <w:t>Հ</w:t>
            </w:r>
            <w:r w:rsidRPr="00BF187A">
              <w:rPr>
                <w:rFonts w:ascii="GHEA Grapalat" w:hAnsi="GHEA Grapalat"/>
                <w:b/>
                <w:iCs/>
                <w:color w:val="000000"/>
                <w:sz w:val="16"/>
                <w:szCs w:val="16"/>
                <w:shd w:val="clear" w:color="auto" w:fill="FFFFFF"/>
                <w:lang w:val="hy-AM"/>
              </w:rPr>
              <w:t>ողամասի սեփականատերերը և օգտագոր</w:t>
            </w:r>
            <w:r>
              <w:rPr>
                <w:rFonts w:ascii="GHEA Grapalat" w:hAnsi="GHEA Grapalat"/>
                <w:b/>
                <w:iCs/>
                <w:color w:val="000000"/>
                <w:sz w:val="16"/>
                <w:szCs w:val="16"/>
                <w:shd w:val="clear" w:color="auto" w:fill="FFFFFF"/>
                <w:lang w:val="hy-AM"/>
              </w:rPr>
              <w:t>ծողները պատշաճ իրականացրել են Հ</w:t>
            </w:r>
            <w:r w:rsidRPr="00BF187A">
              <w:rPr>
                <w:rFonts w:ascii="GHEA Grapalat" w:hAnsi="GHEA Grapalat"/>
                <w:b/>
                <w:iCs/>
                <w:color w:val="000000"/>
                <w:sz w:val="16"/>
                <w:szCs w:val="16"/>
                <w:shd w:val="clear" w:color="auto" w:fill="FFFFFF"/>
                <w:lang w:val="hy-AM"/>
              </w:rPr>
              <w:t>հողային օրենսգրքի 110-րդ հոդվածի 1-ին մասի և 2-րդ մասի 1-ին, 4-րդ, 5-րդ և 8-րդ կետերով սահմանված պարտականությունները</w:t>
            </w:r>
          </w:p>
        </w:tc>
        <w:tc>
          <w:tcPr>
            <w:tcW w:w="245" w:type="dxa"/>
          </w:tcPr>
          <w:p w14:paraId="7AF9DB85" w14:textId="77777777" w:rsidR="00034640" w:rsidRPr="00590196" w:rsidRDefault="00034640" w:rsidP="00034640">
            <w:pPr>
              <w:tabs>
                <w:tab w:val="left" w:pos="450"/>
              </w:tabs>
              <w:ind w:right="-1" w:firstLine="426"/>
              <w:jc w:val="center"/>
              <w:rPr>
                <w:rFonts w:ascii="GHEA Grapalat" w:hAnsi="GHEA Grapalat" w:cs="Sylfaen"/>
                <w:b/>
                <w:iCs/>
                <w:noProof/>
                <w:sz w:val="16"/>
                <w:szCs w:val="16"/>
                <w:lang w:val="hy-AM"/>
              </w:rPr>
            </w:pPr>
          </w:p>
        </w:tc>
        <w:tc>
          <w:tcPr>
            <w:tcW w:w="236" w:type="dxa"/>
          </w:tcPr>
          <w:p w14:paraId="5E677F3E" w14:textId="77777777" w:rsidR="00034640" w:rsidRPr="00590196" w:rsidRDefault="00034640" w:rsidP="00034640">
            <w:pPr>
              <w:tabs>
                <w:tab w:val="left" w:pos="450"/>
              </w:tabs>
              <w:ind w:right="-1" w:firstLine="426"/>
              <w:jc w:val="center"/>
              <w:rPr>
                <w:rFonts w:ascii="GHEA Grapalat" w:hAnsi="GHEA Grapalat" w:cs="Sylfaen"/>
                <w:b/>
                <w:iCs/>
                <w:noProof/>
                <w:sz w:val="16"/>
                <w:szCs w:val="16"/>
                <w:lang w:val="hy-AM"/>
              </w:rPr>
            </w:pPr>
          </w:p>
        </w:tc>
        <w:tc>
          <w:tcPr>
            <w:tcW w:w="236" w:type="dxa"/>
          </w:tcPr>
          <w:p w14:paraId="4389462A" w14:textId="77777777" w:rsidR="00034640" w:rsidRPr="00590196" w:rsidRDefault="00034640" w:rsidP="00034640">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04558E88" w14:textId="698746D0" w:rsidR="00034640" w:rsidRPr="00590196" w:rsidRDefault="00034640" w:rsidP="00034640">
            <w:pPr>
              <w:tabs>
                <w:tab w:val="left" w:pos="450"/>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0.5</w:t>
            </w:r>
          </w:p>
        </w:tc>
        <w:tc>
          <w:tcPr>
            <w:tcW w:w="2022" w:type="dxa"/>
            <w:vAlign w:val="center"/>
          </w:tcPr>
          <w:p w14:paraId="61499FA4" w14:textId="177DB3D9" w:rsidR="00034640" w:rsidRPr="00DE2B13" w:rsidRDefault="00034640" w:rsidP="00034640">
            <w:pPr>
              <w:tabs>
                <w:tab w:val="left" w:pos="450"/>
              </w:tabs>
              <w:ind w:right="-1"/>
              <w:jc w:val="center"/>
              <w:rPr>
                <w:rFonts w:ascii="GHEA Grapalat" w:eastAsia="Times New Roman" w:hAnsi="GHEA Grapalat" w:cs="Sylfaen"/>
                <w:b/>
                <w:iCs/>
                <w:sz w:val="16"/>
                <w:szCs w:val="16"/>
                <w:lang w:val="hy-AM" w:eastAsia="ru-RU"/>
              </w:rPr>
            </w:pPr>
            <w:r w:rsidRPr="00BF187A">
              <w:rPr>
                <w:rFonts w:ascii="GHEA Grapalat" w:eastAsia="Times New Roman" w:hAnsi="GHEA Grapalat" w:cs="Sylfaen"/>
                <w:b/>
                <w:iCs/>
                <w:sz w:val="16"/>
                <w:szCs w:val="16"/>
                <w:lang w:val="hy-AM" w:eastAsia="ru-RU"/>
              </w:rPr>
              <w:t>Հողային օրենսգրքի 36-րդ հոդվածի 2-րդ կետի 1-ից 5-րդ ենթակետեր</w:t>
            </w:r>
          </w:p>
        </w:tc>
        <w:tc>
          <w:tcPr>
            <w:tcW w:w="236" w:type="dxa"/>
          </w:tcPr>
          <w:p w14:paraId="607E452C" w14:textId="77777777" w:rsidR="00034640" w:rsidRPr="00590196" w:rsidRDefault="00034640" w:rsidP="00034640">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673086B8" w14:textId="17E86F70" w:rsidR="00034640" w:rsidRPr="001822DE" w:rsidRDefault="00034640" w:rsidP="00034640">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rPr>
              <w:t>փաստաթղթային և (կամ) տեսազննում</w:t>
            </w:r>
          </w:p>
        </w:tc>
      </w:tr>
      <w:tr w:rsidR="00034640" w:rsidRPr="00034640" w14:paraId="492F2B3A" w14:textId="77777777" w:rsidTr="00251B7C">
        <w:trPr>
          <w:trHeight w:val="1138"/>
        </w:trPr>
        <w:tc>
          <w:tcPr>
            <w:tcW w:w="964" w:type="dxa"/>
            <w:vAlign w:val="center"/>
          </w:tcPr>
          <w:p w14:paraId="3E1D4161" w14:textId="18266A9B" w:rsidR="00034640" w:rsidRPr="00590196" w:rsidRDefault="00034640" w:rsidP="00034640">
            <w:pPr>
              <w:tabs>
                <w:tab w:val="left" w:pos="450"/>
              </w:tabs>
              <w:spacing w:line="360" w:lineRule="auto"/>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39.</w:t>
            </w:r>
          </w:p>
        </w:tc>
        <w:tc>
          <w:tcPr>
            <w:tcW w:w="2523" w:type="dxa"/>
            <w:vAlign w:val="center"/>
          </w:tcPr>
          <w:p w14:paraId="0361EA81" w14:textId="504CFB91" w:rsidR="00034640" w:rsidRDefault="00034640" w:rsidP="00034640">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shd w:val="clear" w:color="auto" w:fill="FFFFFF"/>
                <w:lang w:val="hy-AM"/>
              </w:rPr>
            </w:pPr>
            <w:r>
              <w:rPr>
                <w:rFonts w:ascii="GHEA Grapalat" w:hAnsi="GHEA Grapalat"/>
                <w:b/>
                <w:iCs/>
                <w:color w:val="000000"/>
                <w:sz w:val="16"/>
                <w:szCs w:val="16"/>
                <w:shd w:val="clear" w:color="auto" w:fill="FFFFFF"/>
                <w:lang w:val="hy-AM"/>
              </w:rPr>
              <w:t>Պ</w:t>
            </w:r>
            <w:r w:rsidRPr="00034640">
              <w:rPr>
                <w:rFonts w:ascii="GHEA Grapalat" w:hAnsi="GHEA Grapalat"/>
                <w:b/>
                <w:iCs/>
                <w:color w:val="000000"/>
                <w:sz w:val="16"/>
                <w:szCs w:val="16"/>
                <w:shd w:val="clear" w:color="auto" w:fill="FFFFFF"/>
                <w:lang w:val="hy-AM"/>
              </w:rPr>
              <w:t>ահպանվել են հողամասի սահմանափակումների պահպանման պահանջները</w:t>
            </w:r>
          </w:p>
        </w:tc>
        <w:tc>
          <w:tcPr>
            <w:tcW w:w="245" w:type="dxa"/>
          </w:tcPr>
          <w:p w14:paraId="5E6DF62F" w14:textId="77777777" w:rsidR="00034640" w:rsidRPr="00034640" w:rsidRDefault="00034640" w:rsidP="00034640">
            <w:pPr>
              <w:tabs>
                <w:tab w:val="left" w:pos="450"/>
              </w:tabs>
              <w:ind w:right="-1" w:firstLine="426"/>
              <w:jc w:val="center"/>
              <w:rPr>
                <w:rFonts w:ascii="GHEA Grapalat" w:eastAsia="Times New Roman" w:hAnsi="GHEA Grapalat" w:cs="Times New Roman"/>
                <w:b/>
                <w:iCs/>
                <w:color w:val="000000"/>
                <w:sz w:val="16"/>
                <w:szCs w:val="16"/>
                <w:shd w:val="clear" w:color="auto" w:fill="FFFFFF"/>
                <w:lang w:val="hy-AM"/>
              </w:rPr>
            </w:pPr>
          </w:p>
        </w:tc>
        <w:tc>
          <w:tcPr>
            <w:tcW w:w="236" w:type="dxa"/>
          </w:tcPr>
          <w:p w14:paraId="3B8A4011" w14:textId="77777777" w:rsidR="00034640" w:rsidRPr="00034640" w:rsidRDefault="00034640" w:rsidP="00034640">
            <w:pPr>
              <w:tabs>
                <w:tab w:val="left" w:pos="450"/>
              </w:tabs>
              <w:ind w:right="-1" w:firstLine="426"/>
              <w:jc w:val="center"/>
              <w:rPr>
                <w:rFonts w:ascii="GHEA Grapalat" w:eastAsia="Times New Roman" w:hAnsi="GHEA Grapalat" w:cs="Times New Roman"/>
                <w:b/>
                <w:iCs/>
                <w:color w:val="000000"/>
                <w:sz w:val="16"/>
                <w:szCs w:val="16"/>
                <w:shd w:val="clear" w:color="auto" w:fill="FFFFFF"/>
                <w:lang w:val="hy-AM"/>
              </w:rPr>
            </w:pPr>
          </w:p>
        </w:tc>
        <w:tc>
          <w:tcPr>
            <w:tcW w:w="236" w:type="dxa"/>
          </w:tcPr>
          <w:p w14:paraId="41C8A198" w14:textId="77777777" w:rsidR="00034640" w:rsidRPr="00034640" w:rsidRDefault="00034640" w:rsidP="00034640">
            <w:pPr>
              <w:tabs>
                <w:tab w:val="left" w:pos="450"/>
              </w:tabs>
              <w:ind w:right="-1" w:firstLine="426"/>
              <w:jc w:val="center"/>
              <w:rPr>
                <w:rFonts w:ascii="GHEA Grapalat" w:eastAsia="Times New Roman" w:hAnsi="GHEA Grapalat" w:cs="Times New Roman"/>
                <w:b/>
                <w:iCs/>
                <w:color w:val="000000"/>
                <w:sz w:val="16"/>
                <w:szCs w:val="16"/>
                <w:shd w:val="clear" w:color="auto" w:fill="FFFFFF"/>
                <w:lang w:val="hy-AM"/>
              </w:rPr>
            </w:pPr>
          </w:p>
        </w:tc>
        <w:tc>
          <w:tcPr>
            <w:tcW w:w="695" w:type="dxa"/>
            <w:vAlign w:val="center"/>
          </w:tcPr>
          <w:p w14:paraId="48EC20C1" w14:textId="46C0B41E" w:rsidR="00034640" w:rsidRPr="00034640" w:rsidRDefault="00034640" w:rsidP="00034640">
            <w:pPr>
              <w:tabs>
                <w:tab w:val="left" w:pos="450"/>
              </w:tabs>
              <w:ind w:right="-1"/>
              <w:jc w:val="center"/>
              <w:rPr>
                <w:rFonts w:ascii="GHEA Grapalat" w:eastAsia="Times New Roman" w:hAnsi="GHEA Grapalat" w:cs="Times New Roman"/>
                <w:b/>
                <w:iCs/>
                <w:color w:val="000000"/>
                <w:sz w:val="16"/>
                <w:szCs w:val="16"/>
                <w:shd w:val="clear" w:color="auto" w:fill="FFFFFF"/>
                <w:lang w:val="hy-AM"/>
              </w:rPr>
            </w:pPr>
            <w:r>
              <w:rPr>
                <w:rFonts w:ascii="GHEA Grapalat" w:eastAsia="Times New Roman" w:hAnsi="GHEA Grapalat" w:cs="Times New Roman"/>
                <w:b/>
                <w:iCs/>
                <w:color w:val="000000"/>
                <w:sz w:val="16"/>
                <w:szCs w:val="16"/>
                <w:shd w:val="clear" w:color="auto" w:fill="FFFFFF"/>
                <w:lang w:val="hy-AM"/>
              </w:rPr>
              <w:t>0.5</w:t>
            </w:r>
          </w:p>
        </w:tc>
        <w:tc>
          <w:tcPr>
            <w:tcW w:w="2022" w:type="dxa"/>
            <w:vAlign w:val="center"/>
          </w:tcPr>
          <w:p w14:paraId="25B17278" w14:textId="56B27C8C" w:rsidR="00034640" w:rsidRPr="00034640" w:rsidRDefault="00034640" w:rsidP="00034640">
            <w:pPr>
              <w:tabs>
                <w:tab w:val="left" w:pos="450"/>
              </w:tabs>
              <w:ind w:right="-1"/>
              <w:jc w:val="center"/>
              <w:rPr>
                <w:rFonts w:ascii="GHEA Grapalat" w:eastAsia="Times New Roman" w:hAnsi="GHEA Grapalat" w:cs="Times New Roman"/>
                <w:b/>
                <w:iCs/>
                <w:color w:val="000000"/>
                <w:sz w:val="16"/>
                <w:szCs w:val="16"/>
                <w:shd w:val="clear" w:color="auto" w:fill="FFFFFF"/>
                <w:lang w:val="hy-AM"/>
              </w:rPr>
            </w:pPr>
            <w:r w:rsidRPr="00034640">
              <w:rPr>
                <w:rFonts w:ascii="GHEA Grapalat" w:eastAsia="Times New Roman" w:hAnsi="GHEA Grapalat" w:cs="Times New Roman"/>
                <w:b/>
                <w:iCs/>
                <w:color w:val="000000"/>
                <w:sz w:val="16"/>
                <w:szCs w:val="16"/>
                <w:shd w:val="clear" w:color="auto" w:fill="FFFFFF"/>
                <w:lang w:val="hy-AM"/>
              </w:rPr>
              <w:t>Հողային օրենսգրքի 49-րդ հոդվածի 1-ին մասի 7-րդ կետի, 11-րդ, 12-րդ, 13-րդ և 14-րդ կետեր</w:t>
            </w:r>
          </w:p>
        </w:tc>
        <w:tc>
          <w:tcPr>
            <w:tcW w:w="236" w:type="dxa"/>
          </w:tcPr>
          <w:p w14:paraId="23811DB8" w14:textId="77777777" w:rsidR="00034640" w:rsidRPr="00590196" w:rsidRDefault="00034640" w:rsidP="00034640">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2B5DD132" w14:textId="7A48C6D6" w:rsidR="00034640" w:rsidRPr="00251B7C" w:rsidRDefault="00034640" w:rsidP="00251B7C">
            <w:pPr>
              <w:tabs>
                <w:tab w:val="left" w:pos="450"/>
              </w:tabs>
              <w:ind w:right="-1"/>
              <w:jc w:val="center"/>
              <w:rPr>
                <w:rFonts w:ascii="GHEA Grapalat" w:hAnsi="GHEA Grapalat"/>
                <w:b/>
                <w:iCs/>
                <w:color w:val="000000"/>
                <w:sz w:val="16"/>
                <w:szCs w:val="16"/>
                <w:shd w:val="clear" w:color="auto" w:fill="FFFFFF"/>
              </w:rPr>
            </w:pPr>
            <w:r w:rsidRPr="00590196">
              <w:rPr>
                <w:rFonts w:ascii="GHEA Grapalat" w:hAnsi="GHEA Grapalat"/>
                <w:b/>
                <w:iCs/>
                <w:color w:val="000000"/>
                <w:sz w:val="16"/>
                <w:szCs w:val="16"/>
                <w:shd w:val="clear" w:color="auto" w:fill="FFFFFF"/>
              </w:rPr>
              <w:t>փաստաթղթային և (կամ) տեսազննում</w:t>
            </w:r>
          </w:p>
        </w:tc>
      </w:tr>
    </w:tbl>
    <w:p w14:paraId="59631718" w14:textId="77777777" w:rsidR="004F2CDB" w:rsidRPr="00590196" w:rsidRDefault="004F2CDB" w:rsidP="004F2CDB">
      <w:pPr>
        <w:shd w:val="clear" w:color="auto" w:fill="FFFFFF"/>
        <w:spacing w:after="0" w:line="360" w:lineRule="auto"/>
        <w:ind w:right="-1" w:firstLine="426"/>
        <w:jc w:val="right"/>
        <w:rPr>
          <w:rFonts w:ascii="GHEA Grapalat" w:eastAsia="Times New Roman" w:hAnsi="GHEA Grapalat" w:cs="Cambria Math"/>
          <w:bCs/>
          <w:iCs/>
          <w:color w:val="000000"/>
          <w:sz w:val="24"/>
          <w:szCs w:val="24"/>
          <w:lang w:val="hy-AM"/>
        </w:rPr>
      </w:pPr>
      <w:r w:rsidRPr="00590196">
        <w:rPr>
          <w:rFonts w:ascii="GHEA Grapalat" w:eastAsia="Times New Roman" w:hAnsi="GHEA Grapalat" w:cs="Times New Roman"/>
          <w:bCs/>
          <w:iCs/>
          <w:color w:val="000000"/>
          <w:sz w:val="24"/>
          <w:szCs w:val="24"/>
          <w:lang w:val="hy-AM"/>
        </w:rPr>
        <w:t>»</w:t>
      </w:r>
      <w:r w:rsidRPr="00590196">
        <w:rPr>
          <w:rFonts w:ascii="Cambria Math" w:eastAsia="Times New Roman" w:hAnsi="Cambria Math" w:cs="Cambria Math"/>
          <w:bCs/>
          <w:iCs/>
          <w:color w:val="000000"/>
          <w:sz w:val="24"/>
          <w:szCs w:val="24"/>
          <w:lang w:val="hy-AM"/>
        </w:rPr>
        <w:t>․</w:t>
      </w:r>
    </w:p>
    <w:p w14:paraId="4979EB61" w14:textId="6211880C" w:rsidR="004F2CDB" w:rsidRPr="00FF4C46" w:rsidRDefault="00FF4C46" w:rsidP="00FF4C46">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FF4C46">
        <w:rPr>
          <w:rFonts w:ascii="GHEA Grapalat" w:hAnsi="GHEA Grapalat" w:cs="Sylfaen"/>
          <w:noProof/>
          <w:sz w:val="24"/>
          <w:szCs w:val="24"/>
          <w:lang w:val="hy-AM"/>
        </w:rPr>
        <w:t xml:space="preserve">ը. </w:t>
      </w:r>
      <w:r w:rsidR="004F2CDB" w:rsidRPr="00FF4C46">
        <w:rPr>
          <w:rFonts w:ascii="GHEA Grapalat" w:hAnsi="GHEA Grapalat" w:cs="Sylfaen"/>
          <w:noProof/>
          <w:sz w:val="24"/>
          <w:szCs w:val="24"/>
          <w:lang w:val="hy-AM"/>
        </w:rPr>
        <w:t>9-րդ կետի «կշիռը» սյունակում «1</w:t>
      </w:r>
      <w:r w:rsidR="004F2CDB" w:rsidRPr="00FF4C46">
        <w:rPr>
          <w:rFonts w:ascii="Cambria Math" w:hAnsi="Cambria Math" w:cs="Cambria Math"/>
          <w:noProof/>
          <w:sz w:val="24"/>
          <w:szCs w:val="24"/>
          <w:lang w:val="hy-AM"/>
        </w:rPr>
        <w:t>․</w:t>
      </w:r>
      <w:r w:rsidR="004F2CDB" w:rsidRPr="00FF4C46">
        <w:rPr>
          <w:rFonts w:ascii="GHEA Grapalat" w:hAnsi="GHEA Grapalat" w:cs="Sylfaen"/>
          <w:noProof/>
          <w:sz w:val="24"/>
          <w:szCs w:val="24"/>
          <w:lang w:val="hy-AM"/>
        </w:rPr>
        <w:t>9» թիվը փոխարինել «1</w:t>
      </w:r>
      <w:r w:rsidR="004F2CDB" w:rsidRPr="00FF4C46">
        <w:rPr>
          <w:rFonts w:ascii="Cambria Math" w:hAnsi="Cambria Math" w:cs="Cambria Math"/>
          <w:noProof/>
          <w:sz w:val="24"/>
          <w:szCs w:val="24"/>
          <w:lang w:val="hy-AM"/>
        </w:rPr>
        <w:t>․</w:t>
      </w:r>
      <w:r w:rsidR="004F2CDB" w:rsidRPr="00FF4C46">
        <w:rPr>
          <w:rFonts w:ascii="GHEA Grapalat" w:hAnsi="GHEA Grapalat" w:cs="Sylfaen"/>
          <w:noProof/>
          <w:sz w:val="24"/>
          <w:szCs w:val="24"/>
          <w:lang w:val="hy-AM"/>
        </w:rPr>
        <w:t>5» թվով</w:t>
      </w:r>
      <w:r w:rsidRPr="00FF4C46">
        <w:rPr>
          <w:rFonts w:ascii="GHEA Grapalat" w:hAnsi="GHEA Grapalat" w:cs="Sylfaen"/>
          <w:noProof/>
          <w:sz w:val="24"/>
          <w:szCs w:val="24"/>
          <w:lang w:val="hy-AM"/>
        </w:rPr>
        <w:t xml:space="preserve">, </w:t>
      </w:r>
      <w:r w:rsidR="004F2CDB" w:rsidRPr="00FF4C46">
        <w:rPr>
          <w:rFonts w:ascii="GHEA Grapalat" w:hAnsi="GHEA Grapalat" w:cs="Sylfaen"/>
          <w:noProof/>
          <w:sz w:val="24"/>
          <w:szCs w:val="24"/>
          <w:lang w:val="hy-AM"/>
        </w:rPr>
        <w:t xml:space="preserve">20-րդ կետի «կշիռը» սյունակում «2» թիվը փոխարինել «1» թվով, 23-րդ կետի «կշիռը» սյունակում «2» թիվը </w:t>
      </w:r>
      <w:r w:rsidR="004F2CDB" w:rsidRPr="00FF4C46">
        <w:rPr>
          <w:rFonts w:ascii="GHEA Grapalat" w:hAnsi="GHEA Grapalat" w:cs="Sylfaen"/>
          <w:noProof/>
          <w:sz w:val="24"/>
          <w:szCs w:val="24"/>
          <w:lang w:val="hy-AM"/>
        </w:rPr>
        <w:lastRenderedPageBreak/>
        <w:t>փոխարինել «1» թվով, 27-րդ կետի «կշիռը» սյունակում «0</w:t>
      </w:r>
      <w:r w:rsidR="004F2CDB" w:rsidRPr="00FF4C46">
        <w:rPr>
          <w:rFonts w:ascii="Cambria Math" w:hAnsi="Cambria Math" w:cs="Cambria Math"/>
          <w:noProof/>
          <w:sz w:val="24"/>
          <w:szCs w:val="24"/>
          <w:lang w:val="hy-AM"/>
        </w:rPr>
        <w:t>․</w:t>
      </w:r>
      <w:r w:rsidR="004F2CDB" w:rsidRPr="00FF4C46">
        <w:rPr>
          <w:rFonts w:ascii="GHEA Grapalat" w:hAnsi="GHEA Grapalat" w:cs="Sylfaen"/>
          <w:noProof/>
          <w:sz w:val="24"/>
          <w:szCs w:val="24"/>
          <w:lang w:val="hy-AM"/>
        </w:rPr>
        <w:t>5» թիվը փոխարինել «0</w:t>
      </w:r>
      <w:r w:rsidR="004F2CDB" w:rsidRPr="00FF4C46">
        <w:rPr>
          <w:rFonts w:ascii="Cambria Math" w:hAnsi="Cambria Math" w:cs="Cambria Math"/>
          <w:noProof/>
          <w:sz w:val="24"/>
          <w:szCs w:val="24"/>
          <w:lang w:val="hy-AM"/>
        </w:rPr>
        <w:t>․</w:t>
      </w:r>
      <w:r w:rsidR="004F2CDB" w:rsidRPr="00FF4C46">
        <w:rPr>
          <w:rFonts w:ascii="GHEA Grapalat" w:hAnsi="GHEA Grapalat" w:cs="Sylfaen"/>
          <w:noProof/>
          <w:sz w:val="24"/>
          <w:szCs w:val="24"/>
          <w:lang w:val="hy-AM"/>
        </w:rPr>
        <w:t>25» թվով, 28-րդ կետի «կշիռը» սյունակում «0</w:t>
      </w:r>
      <w:r w:rsidR="004F2CDB" w:rsidRPr="00FF4C46">
        <w:rPr>
          <w:rFonts w:ascii="Cambria Math" w:hAnsi="Cambria Math" w:cs="Cambria Math"/>
          <w:noProof/>
          <w:sz w:val="24"/>
          <w:szCs w:val="24"/>
          <w:lang w:val="hy-AM"/>
        </w:rPr>
        <w:t>․</w:t>
      </w:r>
      <w:r w:rsidR="004F2CDB" w:rsidRPr="00FF4C46">
        <w:rPr>
          <w:rFonts w:ascii="GHEA Grapalat" w:hAnsi="GHEA Grapalat" w:cs="Sylfaen"/>
          <w:noProof/>
          <w:sz w:val="24"/>
          <w:szCs w:val="24"/>
          <w:lang w:val="hy-AM"/>
        </w:rPr>
        <w:t>5» թիվը փոխարինել «0</w:t>
      </w:r>
      <w:r w:rsidR="004F2CDB" w:rsidRPr="00FF4C46">
        <w:rPr>
          <w:rFonts w:ascii="Cambria Math" w:hAnsi="Cambria Math" w:cs="Cambria Math"/>
          <w:noProof/>
          <w:sz w:val="24"/>
          <w:szCs w:val="24"/>
          <w:lang w:val="hy-AM"/>
        </w:rPr>
        <w:t>․</w:t>
      </w:r>
      <w:r w:rsidR="004F2CDB" w:rsidRPr="00FF4C46">
        <w:rPr>
          <w:rFonts w:ascii="GHEA Grapalat" w:hAnsi="GHEA Grapalat" w:cs="Sylfaen"/>
          <w:noProof/>
          <w:sz w:val="24"/>
          <w:szCs w:val="24"/>
          <w:lang w:val="hy-AM"/>
        </w:rPr>
        <w:t>25» թվով։</w:t>
      </w:r>
    </w:p>
    <w:p w14:paraId="6547C526" w14:textId="77777777" w:rsidR="004F2CDB" w:rsidRPr="00FF4C46" w:rsidRDefault="004F2CDB" w:rsidP="00FF4C46">
      <w:pPr>
        <w:pStyle w:val="ListParagraph"/>
        <w:numPr>
          <w:ilvl w:val="0"/>
          <w:numId w:val="9"/>
        </w:numPr>
        <w:tabs>
          <w:tab w:val="left" w:pos="0"/>
          <w:tab w:val="left" w:pos="567"/>
          <w:tab w:val="left" w:pos="993"/>
        </w:tabs>
        <w:spacing w:after="0" w:line="360" w:lineRule="auto"/>
        <w:ind w:left="0" w:right="-1" w:firstLine="567"/>
        <w:jc w:val="both"/>
        <w:rPr>
          <w:rFonts w:ascii="GHEA Grapalat" w:eastAsia="Times New Roman" w:hAnsi="GHEA Grapalat" w:cs="Sylfaen"/>
          <w:bCs/>
          <w:sz w:val="24"/>
          <w:szCs w:val="24"/>
          <w:lang w:val="hy-AM" w:eastAsia="ru-RU"/>
        </w:rPr>
      </w:pPr>
      <w:r w:rsidRPr="00FF4C46">
        <w:rPr>
          <w:rFonts w:ascii="GHEA Grapalat" w:eastAsia="Times New Roman" w:hAnsi="GHEA Grapalat" w:cs="Sylfaen"/>
          <w:bCs/>
          <w:sz w:val="24"/>
          <w:szCs w:val="24"/>
          <w:lang w:val="hy-AM" w:eastAsia="ru-RU"/>
        </w:rPr>
        <w:t xml:space="preserve">Որոշման 1-ին կետով հաստատված 12-րդ հավելվածի «Վերահսկողական բնույթի հարցեր» վերտառությամբ աղյուսակում կատարել հետևյալ փոփոխությունները և լրացումները՝ </w:t>
      </w:r>
    </w:p>
    <w:p w14:paraId="0D6325A3" w14:textId="4C19629F" w:rsidR="004F2CDB" w:rsidRPr="00FF4C46" w:rsidRDefault="00FF4C46" w:rsidP="00FF4C46">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FF4C46">
        <w:rPr>
          <w:rFonts w:ascii="GHEA Grapalat" w:hAnsi="GHEA Grapalat" w:cs="Sylfaen"/>
          <w:noProof/>
          <w:sz w:val="24"/>
          <w:szCs w:val="24"/>
          <w:lang w:val="hy-AM"/>
        </w:rPr>
        <w:t xml:space="preserve">ա. </w:t>
      </w:r>
      <w:r w:rsidR="004F2CDB" w:rsidRPr="00FF4C46">
        <w:rPr>
          <w:rFonts w:ascii="GHEA Grapalat" w:hAnsi="GHEA Grapalat" w:cs="Sylfaen"/>
          <w:noProof/>
          <w:sz w:val="24"/>
          <w:szCs w:val="24"/>
          <w:lang w:val="hy-AM"/>
        </w:rPr>
        <w:t>1-ին կետի «Իրավական հիմքը» սյունակը շարադրել հետևյալ բովանդակությամբ</w:t>
      </w:r>
      <w:r w:rsidR="00082E0E" w:rsidRPr="00FF4C46">
        <w:rPr>
          <w:rFonts w:ascii="GHEA Grapalat" w:hAnsi="GHEA Grapalat" w:cs="Sylfaen"/>
          <w:noProof/>
          <w:sz w:val="24"/>
          <w:szCs w:val="24"/>
          <w:lang w:val="hy-AM"/>
        </w:rPr>
        <w:t xml:space="preserve">՝ ««Կենդանական աշխարհի մասին» </w:t>
      </w:r>
      <w:r w:rsidR="004F2CDB" w:rsidRPr="00FF4C46">
        <w:rPr>
          <w:rFonts w:ascii="GHEA Grapalat" w:hAnsi="GHEA Grapalat" w:cs="Sylfaen"/>
          <w:noProof/>
          <w:sz w:val="24"/>
          <w:szCs w:val="24"/>
          <w:lang w:val="hy-AM"/>
        </w:rPr>
        <w:t>օրենքի 25-րդ հոդվածի 1-ին, 2-րդ, 3-րդ մասեր</w:t>
      </w:r>
      <w:r w:rsidR="007B4F94">
        <w:rPr>
          <w:rFonts w:ascii="GHEA Grapalat" w:hAnsi="GHEA Grapalat" w:cs="Sylfaen"/>
          <w:noProof/>
          <w:sz w:val="24"/>
          <w:szCs w:val="24"/>
          <w:lang w:val="hy-AM"/>
        </w:rPr>
        <w:t>, Կ</w:t>
      </w:r>
      <w:r w:rsidR="007B4F94" w:rsidRPr="007B4F94">
        <w:rPr>
          <w:rFonts w:ascii="GHEA Grapalat" w:hAnsi="GHEA Grapalat" w:cs="Sylfaen"/>
          <w:noProof/>
          <w:sz w:val="24"/>
          <w:szCs w:val="24"/>
          <w:lang w:val="hy-AM"/>
        </w:rPr>
        <w:t>առավարության 2023 թվականի օգոստոսի 24-ի N 1429-Ն որոշում</w:t>
      </w:r>
      <w:r w:rsidR="00766AEE">
        <w:rPr>
          <w:rFonts w:ascii="GHEA Grapalat" w:hAnsi="GHEA Grapalat" w:cs="Sylfaen"/>
          <w:noProof/>
          <w:sz w:val="24"/>
          <w:szCs w:val="24"/>
          <w:lang w:val="hy-AM"/>
        </w:rPr>
        <w:t>»</w:t>
      </w:r>
      <w:r w:rsidR="004F2CDB" w:rsidRPr="00FF4C46">
        <w:rPr>
          <w:rFonts w:ascii="GHEA Grapalat" w:hAnsi="GHEA Grapalat" w:cs="Sylfaen"/>
          <w:noProof/>
          <w:sz w:val="24"/>
          <w:szCs w:val="24"/>
          <w:lang w:val="hy-AM"/>
        </w:rPr>
        <w:t>։</w:t>
      </w:r>
    </w:p>
    <w:p w14:paraId="2FA7A818" w14:textId="25ABB398" w:rsidR="004F2CDB" w:rsidRPr="00FF4C46" w:rsidRDefault="00FF4C46" w:rsidP="00FF4C46">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FF4C46">
        <w:rPr>
          <w:rFonts w:ascii="GHEA Grapalat" w:hAnsi="GHEA Grapalat" w:cs="Sylfaen"/>
          <w:noProof/>
          <w:sz w:val="24"/>
          <w:szCs w:val="24"/>
          <w:lang w:val="hy-AM"/>
        </w:rPr>
        <w:t xml:space="preserve">բ. </w:t>
      </w:r>
      <w:r w:rsidR="004F2CDB" w:rsidRPr="00FF4C46">
        <w:rPr>
          <w:rFonts w:ascii="GHEA Grapalat" w:hAnsi="GHEA Grapalat" w:cs="Sylfaen"/>
          <w:noProof/>
          <w:sz w:val="24"/>
          <w:szCs w:val="24"/>
          <w:lang w:val="hy-AM"/>
        </w:rPr>
        <w:t>2-րդ, 3-րդ, 4-րդ,</w:t>
      </w:r>
      <w:r w:rsidR="00303735">
        <w:rPr>
          <w:rFonts w:ascii="GHEA Grapalat" w:hAnsi="GHEA Grapalat" w:cs="Sylfaen"/>
          <w:noProof/>
          <w:sz w:val="24"/>
          <w:szCs w:val="24"/>
          <w:lang w:val="hy-AM"/>
        </w:rPr>
        <w:t xml:space="preserve"> 5-րդ,</w:t>
      </w:r>
      <w:r w:rsidR="004F2CDB" w:rsidRPr="00FF4C46">
        <w:rPr>
          <w:rFonts w:ascii="GHEA Grapalat" w:hAnsi="GHEA Grapalat" w:cs="Sylfaen"/>
          <w:noProof/>
          <w:sz w:val="24"/>
          <w:szCs w:val="24"/>
          <w:lang w:val="hy-AM"/>
        </w:rPr>
        <w:t xml:space="preserve"> 6-րդ, 7-րդ և 8-րդ կետերը շարադրել հետևյալ խմբագրությամբ՝ </w:t>
      </w:r>
    </w:p>
    <w:p w14:paraId="4DE87E4E" w14:textId="77777777" w:rsidR="004F2CDB" w:rsidRPr="00590196" w:rsidRDefault="004F2CDB" w:rsidP="004F2CDB">
      <w:pPr>
        <w:pStyle w:val="ListParagraph"/>
        <w:ind w:left="0" w:right="-1" w:firstLine="426"/>
        <w:jc w:val="both"/>
        <w:rPr>
          <w:rFonts w:ascii="GHEA Grapalat" w:eastAsia="Times New Roman" w:hAnsi="GHEA Grapalat" w:cs="Calibri"/>
          <w:bCs/>
          <w:color w:val="000000"/>
          <w:sz w:val="24"/>
          <w:szCs w:val="24"/>
          <w:lang w:val="hy-AM"/>
        </w:rPr>
      </w:pPr>
      <w:r w:rsidRPr="00590196">
        <w:rPr>
          <w:rFonts w:ascii="GHEA Grapalat" w:hAnsi="GHEA Grapalat" w:cs="Sylfaen"/>
          <w:bCs/>
          <w:iCs/>
          <w:noProof/>
          <w:sz w:val="24"/>
          <w:szCs w:val="24"/>
          <w:lang w:val="hy-AM"/>
        </w:rPr>
        <w:t>«</w:t>
      </w:r>
    </w:p>
    <w:tbl>
      <w:tblPr>
        <w:tblStyle w:val="TableGrid"/>
        <w:tblW w:w="10319" w:type="dxa"/>
        <w:tblInd w:w="-5" w:type="dxa"/>
        <w:tblLayout w:type="fixed"/>
        <w:tblLook w:val="04A0" w:firstRow="1" w:lastRow="0" w:firstColumn="1" w:lastColumn="0" w:noHBand="0" w:noVBand="1"/>
      </w:tblPr>
      <w:tblGrid>
        <w:gridCol w:w="539"/>
        <w:gridCol w:w="2438"/>
        <w:gridCol w:w="755"/>
        <w:gridCol w:w="236"/>
        <w:gridCol w:w="236"/>
        <w:gridCol w:w="695"/>
        <w:gridCol w:w="2022"/>
        <w:gridCol w:w="236"/>
        <w:gridCol w:w="3162"/>
      </w:tblGrid>
      <w:tr w:rsidR="004F2CDB" w:rsidRPr="00590196" w14:paraId="3D1747C6" w14:textId="77777777" w:rsidTr="00FF4C46">
        <w:trPr>
          <w:trHeight w:val="415"/>
        </w:trPr>
        <w:tc>
          <w:tcPr>
            <w:tcW w:w="539" w:type="dxa"/>
            <w:vAlign w:val="center"/>
          </w:tcPr>
          <w:p w14:paraId="6B424B27" w14:textId="77777777" w:rsidR="004F2CDB" w:rsidRPr="00590196" w:rsidRDefault="004F2CDB" w:rsidP="004F2CDB">
            <w:pPr>
              <w:tabs>
                <w:tab w:val="left" w:pos="284"/>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2</w:t>
            </w:r>
            <w:r w:rsidRPr="00590196">
              <w:rPr>
                <w:rFonts w:ascii="Cambria Math" w:hAnsi="Cambria Math" w:cs="Cambria Math"/>
                <w:b/>
                <w:iCs/>
                <w:noProof/>
                <w:sz w:val="16"/>
                <w:szCs w:val="16"/>
                <w:lang w:val="hy-AM"/>
              </w:rPr>
              <w:t>․</w:t>
            </w:r>
          </w:p>
        </w:tc>
        <w:tc>
          <w:tcPr>
            <w:tcW w:w="2438" w:type="dxa"/>
            <w:vAlign w:val="center"/>
          </w:tcPr>
          <w:p w14:paraId="113CD6C4" w14:textId="7BECD346" w:rsidR="004F2CDB" w:rsidRPr="00FF4C46" w:rsidRDefault="004F2CDB" w:rsidP="00FF4C46">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Գյուղատնտեսական և արդյունագործական նպատակով կենդանական աշխարհի օբյեկտների (պաշարների) օգտագործումը կատարվել է պայմանագրի առկայությամբ</w:t>
            </w:r>
          </w:p>
        </w:tc>
        <w:tc>
          <w:tcPr>
            <w:tcW w:w="755" w:type="dxa"/>
            <w:vAlign w:val="center"/>
          </w:tcPr>
          <w:p w14:paraId="6607EA9A" w14:textId="77777777" w:rsidR="004F2CDB" w:rsidRPr="00590196" w:rsidRDefault="004F2CDB" w:rsidP="00FF4C46">
            <w:pPr>
              <w:tabs>
                <w:tab w:val="left" w:pos="450"/>
              </w:tabs>
              <w:ind w:right="-1"/>
              <w:rPr>
                <w:rFonts w:ascii="GHEA Grapalat" w:hAnsi="GHEA Grapalat" w:cs="Sylfaen"/>
                <w:b/>
                <w:iCs/>
                <w:noProof/>
                <w:sz w:val="16"/>
                <w:szCs w:val="16"/>
                <w:lang w:val="hy-AM"/>
              </w:rPr>
            </w:pPr>
          </w:p>
        </w:tc>
        <w:tc>
          <w:tcPr>
            <w:tcW w:w="236" w:type="dxa"/>
            <w:vAlign w:val="center"/>
          </w:tcPr>
          <w:p w14:paraId="58C00823"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5A04F9A9"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0BEAA529"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1.8</w:t>
            </w:r>
          </w:p>
        </w:tc>
        <w:tc>
          <w:tcPr>
            <w:tcW w:w="2022" w:type="dxa"/>
            <w:vAlign w:val="center"/>
          </w:tcPr>
          <w:p w14:paraId="6E525BB7" w14:textId="08F4A790" w:rsidR="004F2CDB" w:rsidRPr="00FF4C46" w:rsidRDefault="00DE3C17" w:rsidP="00FF4C46">
            <w:pPr>
              <w:shd w:val="clear" w:color="auto" w:fill="FFFFFF"/>
              <w:ind w:right="-1"/>
              <w:jc w:val="center"/>
              <w:rPr>
                <w:rFonts w:ascii="GHEA Grapalat" w:eastAsia="Times New Roman" w:hAnsi="GHEA Grapalat" w:cs="Times New Roman"/>
                <w:b/>
                <w:iCs/>
                <w:color w:val="000000"/>
                <w:sz w:val="16"/>
                <w:szCs w:val="16"/>
                <w:lang w:val="hy-AM" w:eastAsia="hy-AM"/>
              </w:rPr>
            </w:pPr>
            <w:r>
              <w:rPr>
                <w:rFonts w:ascii="GHEA Grapalat" w:eastAsia="Times New Roman" w:hAnsi="GHEA Grapalat" w:cs="Times New Roman"/>
                <w:b/>
                <w:iCs/>
                <w:color w:val="000000"/>
                <w:sz w:val="16"/>
                <w:szCs w:val="16"/>
                <w:lang w:val="hy-AM" w:eastAsia="hy-AM"/>
              </w:rPr>
              <w:t xml:space="preserve">«Կենդանական աշխարհի մասին» </w:t>
            </w:r>
            <w:r w:rsidR="00FF4C46">
              <w:rPr>
                <w:rFonts w:ascii="GHEA Grapalat" w:eastAsia="Times New Roman" w:hAnsi="GHEA Grapalat" w:cs="Times New Roman"/>
                <w:b/>
                <w:iCs/>
                <w:color w:val="000000"/>
                <w:sz w:val="16"/>
                <w:szCs w:val="16"/>
                <w:lang w:val="hy-AM" w:eastAsia="hy-AM"/>
              </w:rPr>
              <w:t>օրենքի 24-րդ հոդված</w:t>
            </w:r>
            <w:r w:rsidR="000563AC">
              <w:rPr>
                <w:rFonts w:ascii="GHEA Grapalat" w:eastAsia="Times New Roman" w:hAnsi="GHEA Grapalat" w:cs="Times New Roman"/>
                <w:b/>
                <w:iCs/>
                <w:color w:val="000000"/>
                <w:sz w:val="16"/>
                <w:szCs w:val="16"/>
                <w:lang w:val="hy-AM" w:eastAsia="hy-AM"/>
              </w:rPr>
              <w:t xml:space="preserve">, </w:t>
            </w:r>
            <w:r w:rsidR="000563AC" w:rsidRPr="000563AC">
              <w:rPr>
                <w:rFonts w:ascii="GHEA Grapalat" w:eastAsia="Times New Roman" w:hAnsi="GHEA Grapalat" w:cs="Times New Roman"/>
                <w:b/>
                <w:iCs/>
                <w:color w:val="000000"/>
                <w:sz w:val="16"/>
                <w:szCs w:val="16"/>
                <w:lang w:val="hy-AM" w:eastAsia="hy-AM"/>
              </w:rPr>
              <w:t>Կառավարության 2023 թվականի հուլիսի 27-ի N 1276-Ն որոշում</w:t>
            </w:r>
          </w:p>
        </w:tc>
        <w:tc>
          <w:tcPr>
            <w:tcW w:w="236" w:type="dxa"/>
            <w:vAlign w:val="center"/>
          </w:tcPr>
          <w:p w14:paraId="68957EAE"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4A29B526" w14:textId="77777777" w:rsidR="004F2CDB" w:rsidRPr="00590196" w:rsidRDefault="004F2CDB" w:rsidP="004F2CDB">
            <w:pPr>
              <w:shd w:val="clear" w:color="auto" w:fill="FFFFFF"/>
              <w:ind w:right="-1" w:firstLine="426"/>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Times New Roman"/>
                <w:b/>
                <w:iCs/>
                <w:color w:val="000000"/>
                <w:sz w:val="16"/>
                <w:szCs w:val="16"/>
                <w:lang w:val="hy-AM"/>
              </w:rPr>
              <w:t>փ</w:t>
            </w:r>
            <w:r w:rsidRPr="00590196">
              <w:rPr>
                <w:rFonts w:ascii="GHEA Grapalat" w:eastAsia="Times New Roman" w:hAnsi="GHEA Grapalat" w:cs="Times New Roman"/>
                <w:b/>
                <w:iCs/>
                <w:color w:val="000000"/>
                <w:sz w:val="16"/>
                <w:szCs w:val="16"/>
              </w:rPr>
              <w:t>աստաթղթային</w:t>
            </w:r>
            <w:r w:rsidRPr="00590196">
              <w:rPr>
                <w:rFonts w:ascii="GHEA Grapalat" w:eastAsia="Times New Roman" w:hAnsi="GHEA Grapalat" w:cs="Times New Roman"/>
                <w:b/>
                <w:iCs/>
                <w:color w:val="000000"/>
                <w:sz w:val="16"/>
                <w:szCs w:val="16"/>
                <w:lang w:val="hy-AM"/>
              </w:rPr>
              <w:t xml:space="preserve"> </w:t>
            </w:r>
          </w:p>
        </w:tc>
      </w:tr>
      <w:tr w:rsidR="004F2CDB" w:rsidRPr="00590196" w14:paraId="1B6EAF21" w14:textId="77777777" w:rsidTr="00A03999">
        <w:trPr>
          <w:trHeight w:val="1095"/>
        </w:trPr>
        <w:tc>
          <w:tcPr>
            <w:tcW w:w="539" w:type="dxa"/>
            <w:vAlign w:val="center"/>
          </w:tcPr>
          <w:p w14:paraId="41295005" w14:textId="77777777" w:rsidR="004F2CDB" w:rsidRPr="00590196" w:rsidRDefault="004F2CDB" w:rsidP="004F2CDB">
            <w:pPr>
              <w:tabs>
                <w:tab w:val="left" w:pos="284"/>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3</w:t>
            </w:r>
            <w:r w:rsidRPr="00590196">
              <w:rPr>
                <w:rFonts w:ascii="Cambria Math" w:hAnsi="Cambria Math" w:cs="Cambria Math"/>
                <w:b/>
                <w:iCs/>
                <w:noProof/>
                <w:sz w:val="16"/>
                <w:szCs w:val="16"/>
                <w:lang w:val="hy-AM"/>
              </w:rPr>
              <w:t>․</w:t>
            </w:r>
          </w:p>
        </w:tc>
        <w:tc>
          <w:tcPr>
            <w:tcW w:w="2438" w:type="dxa"/>
            <w:vAlign w:val="center"/>
          </w:tcPr>
          <w:p w14:paraId="1079956C" w14:textId="0EBD17A4" w:rsidR="004F2CDB" w:rsidRPr="00FF4C46" w:rsidRDefault="004F2CDB" w:rsidP="00FF4C46">
            <w:pPr>
              <w:tabs>
                <w:tab w:val="left" w:pos="450"/>
              </w:tabs>
              <w:ind w:right="-1"/>
              <w:jc w:val="center"/>
              <w:rPr>
                <w:rFonts w:ascii="GHEA Grapalat" w:eastAsia="Times New Roman" w:hAnsi="GHEA Grapalat" w:cs="Times New Roman"/>
                <w:b/>
                <w:iCs/>
                <w:color w:val="000000"/>
                <w:sz w:val="16"/>
                <w:szCs w:val="16"/>
                <w:lang w:val="hy-AM" w:eastAsia="hy-AM"/>
              </w:rPr>
            </w:pPr>
            <w:r w:rsidRPr="00590196">
              <w:rPr>
                <w:rFonts w:ascii="GHEA Grapalat" w:eastAsia="Times New Roman" w:hAnsi="GHEA Grapalat" w:cs="Times New Roman"/>
                <w:b/>
                <w:iCs/>
                <w:color w:val="000000"/>
                <w:sz w:val="16"/>
                <w:szCs w:val="16"/>
                <w:lang w:val="hy-AM" w:eastAsia="hy-AM"/>
              </w:rPr>
              <w:t>Առկա է Լիազոր մարմնի թույլտվությունը վայրի կենդանիների արտահանման, ներմուծման, դրանց անազատ պայմաններում պահման և ազատ պայման</w:t>
            </w:r>
            <w:r w:rsidR="00FF4C46">
              <w:rPr>
                <w:rFonts w:ascii="GHEA Grapalat" w:eastAsia="Times New Roman" w:hAnsi="GHEA Grapalat" w:cs="Times New Roman"/>
                <w:b/>
                <w:iCs/>
                <w:color w:val="000000"/>
                <w:sz w:val="16"/>
                <w:szCs w:val="16"/>
                <w:lang w:val="hy-AM" w:eastAsia="hy-AM"/>
              </w:rPr>
              <w:t>ներում վերաբնակեցման վերաբերյալ</w:t>
            </w:r>
            <w:r w:rsidR="000149B2">
              <w:rPr>
                <w:rFonts w:ascii="GHEA Grapalat" w:eastAsia="Times New Roman" w:hAnsi="GHEA Grapalat" w:cs="Times New Roman"/>
                <w:b/>
                <w:iCs/>
                <w:color w:val="000000"/>
                <w:sz w:val="16"/>
                <w:szCs w:val="16"/>
                <w:lang w:val="hy-AM" w:eastAsia="hy-AM"/>
              </w:rPr>
              <w:t xml:space="preserve">, </w:t>
            </w:r>
            <w:r w:rsidR="000149B2" w:rsidRPr="000149B2">
              <w:rPr>
                <w:rFonts w:ascii="GHEA Grapalat" w:eastAsia="Times New Roman" w:hAnsi="GHEA Grapalat" w:cs="Times New Roman"/>
                <w:b/>
                <w:iCs/>
                <w:color w:val="000000"/>
                <w:sz w:val="16"/>
                <w:szCs w:val="16"/>
                <w:lang w:val="hy-AM" w:eastAsia="hy-AM"/>
              </w:rPr>
              <w:t>բացառությամբ գյուղատնտեսական և արդյունագործական նպատակներով օգտագործման տրամադրված վայրի կենդանիների արտահանման</w:t>
            </w:r>
          </w:p>
        </w:tc>
        <w:tc>
          <w:tcPr>
            <w:tcW w:w="755" w:type="dxa"/>
            <w:vAlign w:val="center"/>
          </w:tcPr>
          <w:p w14:paraId="236618D8"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1ED3CA52"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3E0579F1"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7323D755"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1.8</w:t>
            </w:r>
          </w:p>
        </w:tc>
        <w:tc>
          <w:tcPr>
            <w:tcW w:w="2022" w:type="dxa"/>
            <w:vAlign w:val="center"/>
          </w:tcPr>
          <w:p w14:paraId="4108CE57" w14:textId="19C0ECAF" w:rsidR="004F2CDB" w:rsidRPr="00590196" w:rsidRDefault="00DE3C17" w:rsidP="004F2CDB">
            <w:pPr>
              <w:shd w:val="clear" w:color="auto" w:fill="FFFFFF"/>
              <w:ind w:right="-1"/>
              <w:jc w:val="center"/>
              <w:rPr>
                <w:rFonts w:ascii="GHEA Grapalat" w:eastAsia="Times New Roman" w:hAnsi="GHEA Grapalat" w:cs="Times New Roman"/>
                <w:b/>
                <w:iCs/>
                <w:color w:val="000000"/>
                <w:sz w:val="16"/>
                <w:szCs w:val="16"/>
                <w:lang w:val="hy-AM" w:eastAsia="hy-AM"/>
              </w:rPr>
            </w:pPr>
            <w:r>
              <w:rPr>
                <w:rFonts w:ascii="GHEA Grapalat" w:eastAsia="Times New Roman" w:hAnsi="GHEA Grapalat" w:cs="Times New Roman"/>
                <w:b/>
                <w:iCs/>
                <w:color w:val="000000"/>
                <w:sz w:val="16"/>
                <w:szCs w:val="16"/>
                <w:lang w:val="hy-AM" w:eastAsia="hy-AM"/>
              </w:rPr>
              <w:t xml:space="preserve">«Կենդանական աշխարհի մասին» </w:t>
            </w:r>
            <w:r w:rsidR="004F2CDB" w:rsidRPr="00590196">
              <w:rPr>
                <w:rFonts w:ascii="GHEA Grapalat" w:eastAsia="Times New Roman" w:hAnsi="GHEA Grapalat" w:cs="Times New Roman"/>
                <w:b/>
                <w:iCs/>
                <w:color w:val="000000"/>
                <w:sz w:val="16"/>
                <w:szCs w:val="16"/>
                <w:lang w:val="hy-AM" w:eastAsia="hy-AM"/>
              </w:rPr>
              <w:t>օրենքի 21-րդ հոդվածի 2-</w:t>
            </w:r>
            <w:r w:rsidR="004F2CDB" w:rsidRPr="00E554FC">
              <w:rPr>
                <w:rFonts w:ascii="GHEA Grapalat" w:eastAsia="Times New Roman" w:hAnsi="GHEA Grapalat" w:cs="Times New Roman"/>
                <w:b/>
                <w:iCs/>
                <w:color w:val="000000"/>
                <w:sz w:val="16"/>
                <w:szCs w:val="16"/>
                <w:lang w:val="hy-AM" w:eastAsia="hy-AM"/>
              </w:rPr>
              <w:t>րդ պարբերություն</w:t>
            </w:r>
            <w:r w:rsidR="007D2518" w:rsidRPr="00E554FC">
              <w:rPr>
                <w:rFonts w:ascii="GHEA Grapalat" w:eastAsia="Times New Roman" w:hAnsi="GHEA Grapalat" w:cs="Times New Roman"/>
                <w:b/>
                <w:iCs/>
                <w:color w:val="000000"/>
                <w:sz w:val="16"/>
                <w:szCs w:val="16"/>
                <w:lang w:val="hy-AM" w:eastAsia="hy-AM"/>
              </w:rPr>
              <w:t>, Կառավարության 202</w:t>
            </w:r>
            <w:r w:rsidR="00E554FC" w:rsidRPr="00E554FC">
              <w:rPr>
                <w:rFonts w:ascii="GHEA Grapalat" w:eastAsia="Times New Roman" w:hAnsi="GHEA Grapalat" w:cs="Times New Roman"/>
                <w:b/>
                <w:iCs/>
                <w:color w:val="000000"/>
                <w:sz w:val="16"/>
                <w:szCs w:val="16"/>
                <w:lang w:val="hy-AM" w:eastAsia="hy-AM"/>
              </w:rPr>
              <w:t>4</w:t>
            </w:r>
            <w:r w:rsidR="007D2518" w:rsidRPr="00E554FC">
              <w:rPr>
                <w:rFonts w:ascii="GHEA Grapalat" w:eastAsia="Times New Roman" w:hAnsi="GHEA Grapalat" w:cs="Times New Roman"/>
                <w:b/>
                <w:iCs/>
                <w:color w:val="000000"/>
                <w:sz w:val="16"/>
                <w:szCs w:val="16"/>
                <w:lang w:val="hy-AM" w:eastAsia="hy-AM"/>
              </w:rPr>
              <w:t xml:space="preserve"> թվականի մայիսի 23-ի N 758-Ն որոշում</w:t>
            </w:r>
          </w:p>
          <w:p w14:paraId="09E0C031" w14:textId="77777777" w:rsidR="004F2CDB" w:rsidRPr="00590196" w:rsidRDefault="004F2CDB" w:rsidP="004F2CDB">
            <w:pPr>
              <w:shd w:val="clear" w:color="auto" w:fill="FFFFFF"/>
              <w:ind w:right="-1" w:firstLine="426"/>
              <w:jc w:val="center"/>
              <w:rPr>
                <w:rFonts w:ascii="GHEA Grapalat" w:eastAsia="Times New Roman" w:hAnsi="GHEA Grapalat" w:cs="Times New Roman"/>
                <w:b/>
                <w:iCs/>
                <w:color w:val="000000"/>
                <w:sz w:val="16"/>
                <w:szCs w:val="16"/>
                <w:lang w:val="hy-AM" w:eastAsia="hy-AM"/>
              </w:rPr>
            </w:pPr>
          </w:p>
        </w:tc>
        <w:tc>
          <w:tcPr>
            <w:tcW w:w="236" w:type="dxa"/>
            <w:vAlign w:val="center"/>
          </w:tcPr>
          <w:p w14:paraId="0E39D073"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073449FB" w14:textId="77777777" w:rsidR="004F2CDB" w:rsidRPr="00590196" w:rsidRDefault="004F2CDB" w:rsidP="004F2CDB">
            <w:pPr>
              <w:shd w:val="clear" w:color="auto" w:fill="FFFFFF"/>
              <w:ind w:right="-1" w:firstLine="426"/>
              <w:jc w:val="center"/>
              <w:rPr>
                <w:rFonts w:ascii="GHEA Grapalat" w:eastAsia="Times New Roman" w:hAnsi="GHEA Grapalat" w:cs="Times New Roman"/>
                <w:b/>
                <w:iCs/>
                <w:color w:val="000000"/>
                <w:sz w:val="16"/>
                <w:szCs w:val="16"/>
              </w:rPr>
            </w:pPr>
            <w:r w:rsidRPr="00590196">
              <w:rPr>
                <w:rFonts w:ascii="GHEA Grapalat" w:eastAsia="Times New Roman" w:hAnsi="GHEA Grapalat" w:cs="Times New Roman"/>
                <w:b/>
                <w:iCs/>
                <w:color w:val="000000"/>
                <w:sz w:val="16"/>
                <w:szCs w:val="16"/>
                <w:lang w:val="hy-AM"/>
              </w:rPr>
              <w:t>փ</w:t>
            </w:r>
            <w:r w:rsidRPr="00590196">
              <w:rPr>
                <w:rFonts w:ascii="GHEA Grapalat" w:eastAsia="Times New Roman" w:hAnsi="GHEA Grapalat" w:cs="Times New Roman"/>
                <w:b/>
                <w:iCs/>
                <w:color w:val="000000"/>
                <w:sz w:val="16"/>
                <w:szCs w:val="16"/>
              </w:rPr>
              <w:t>աստաթղթային</w:t>
            </w:r>
          </w:p>
          <w:p w14:paraId="4F62C6BA" w14:textId="1C2EED3D" w:rsidR="004F2CDB" w:rsidRPr="00590196" w:rsidRDefault="004F2CDB" w:rsidP="00FF4C46">
            <w:pPr>
              <w:shd w:val="clear" w:color="auto" w:fill="FFFFFF"/>
              <w:ind w:right="-1"/>
              <w:rPr>
                <w:rFonts w:ascii="GHEA Grapalat" w:eastAsia="Times New Roman" w:hAnsi="GHEA Grapalat" w:cs="Times New Roman"/>
                <w:b/>
                <w:iCs/>
                <w:color w:val="000000"/>
                <w:sz w:val="16"/>
                <w:szCs w:val="16"/>
                <w:lang w:val="hy-AM"/>
              </w:rPr>
            </w:pPr>
          </w:p>
        </w:tc>
      </w:tr>
      <w:tr w:rsidR="004F2CDB" w:rsidRPr="00590196" w14:paraId="696A89B9" w14:textId="77777777" w:rsidTr="003F0D80">
        <w:trPr>
          <w:trHeight w:val="6912"/>
        </w:trPr>
        <w:tc>
          <w:tcPr>
            <w:tcW w:w="539" w:type="dxa"/>
            <w:vAlign w:val="center"/>
          </w:tcPr>
          <w:p w14:paraId="00414B80" w14:textId="77777777" w:rsidR="004F2CDB" w:rsidRPr="00590196" w:rsidRDefault="004F2CDB" w:rsidP="004F2CDB">
            <w:pPr>
              <w:tabs>
                <w:tab w:val="left" w:pos="284"/>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lastRenderedPageBreak/>
              <w:t>4</w:t>
            </w:r>
            <w:r w:rsidRPr="00590196">
              <w:rPr>
                <w:rFonts w:ascii="Cambria Math" w:hAnsi="Cambria Math" w:cs="Cambria Math"/>
                <w:b/>
                <w:iCs/>
                <w:noProof/>
                <w:sz w:val="16"/>
                <w:szCs w:val="16"/>
                <w:lang w:val="hy-AM"/>
              </w:rPr>
              <w:t>․</w:t>
            </w:r>
          </w:p>
        </w:tc>
        <w:tc>
          <w:tcPr>
            <w:tcW w:w="2438" w:type="dxa"/>
            <w:vAlign w:val="center"/>
          </w:tcPr>
          <w:p w14:paraId="0D5FCD8A" w14:textId="0D562063" w:rsidR="004F2CDB" w:rsidRPr="003F0D80" w:rsidRDefault="004F2CDB" w:rsidP="003F0D80">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Վայրի կենդանիների, դրանց արգասիքների, կենդանաբանական հավաքածուների և առանձին նմուշների՝ Հայաստանի Հանրապետության տարածքից արտահանումը կամ Հայաստանի Հանրապետության տարածք ներմուծումն իրականացվում է դրանց ծագումը և ձեռքբերումը (հավաք, որս, մթերում, գնում և այլն) հաստատող փաստաթղթերի</w:t>
            </w:r>
            <w:r w:rsidR="00F94B1C" w:rsidRPr="003F0D80">
              <w:rPr>
                <w:rFonts w:ascii="GHEA Grapalat" w:hAnsi="GHEA Grapalat"/>
                <w:b/>
                <w:iCs/>
                <w:color w:val="000000"/>
                <w:sz w:val="16"/>
                <w:szCs w:val="16"/>
                <w:shd w:val="clear" w:color="auto" w:fill="FFFFFF"/>
                <w:lang w:val="hy-AM"/>
              </w:rPr>
              <w:t xml:space="preserve"> </w:t>
            </w:r>
            <w:r w:rsidRPr="00F94B1C">
              <w:rPr>
                <w:rFonts w:ascii="GHEA Grapalat" w:hAnsi="GHEA Grapalat"/>
                <w:b/>
                <w:iCs/>
                <w:color w:val="000000"/>
                <w:sz w:val="16"/>
                <w:szCs w:val="16"/>
                <w:shd w:val="clear" w:color="auto" w:fill="FFFFFF"/>
                <w:lang w:val="hy-AM"/>
              </w:rPr>
              <w:t>հիման վրա լիցենզիայով</w:t>
            </w:r>
            <w:r w:rsidR="003F0D80" w:rsidRPr="003F0D80">
              <w:rPr>
                <w:rFonts w:ascii="GHEA Grapalat" w:hAnsi="GHEA Grapalat"/>
                <w:b/>
                <w:iCs/>
                <w:color w:val="000000"/>
                <w:sz w:val="16"/>
                <w:szCs w:val="16"/>
                <w:shd w:val="clear" w:color="auto" w:fill="FFFFFF"/>
                <w:lang w:val="hy-AM"/>
              </w:rPr>
              <w:t>՝ Հայաստանի Հանրապետությունից երրորդ երկիր արտաքին առևտրային գործունեության դեպքում կամ լիազորված մարմնի թույլտվությամբ, մնացած բոլոր դեպքերում՝ օրենքով</w:t>
            </w:r>
            <w:r w:rsidR="003F0D80" w:rsidRPr="003F0D80">
              <w:rPr>
                <w:rFonts w:ascii="Calibri" w:hAnsi="Calibri" w:cs="Calibri"/>
                <w:b/>
                <w:iCs/>
                <w:color w:val="000000"/>
                <w:sz w:val="16"/>
                <w:szCs w:val="16"/>
                <w:shd w:val="clear" w:color="auto" w:fill="FFFFFF"/>
                <w:lang w:val="hy-AM"/>
              </w:rPr>
              <w:t> </w:t>
            </w:r>
            <w:r w:rsidR="003F0D80" w:rsidRPr="003F0D80">
              <w:rPr>
                <w:rFonts w:ascii="GHEA Grapalat" w:hAnsi="GHEA Grapalat"/>
                <w:b/>
                <w:iCs/>
                <w:color w:val="000000"/>
                <w:sz w:val="16"/>
                <w:szCs w:val="16"/>
                <w:shd w:val="clear" w:color="auto" w:fill="FFFFFF"/>
                <w:lang w:val="hy-AM"/>
              </w:rPr>
              <w:t>և այլ իրավական ակտերով, ինչպես նաև միջազգային պայմանագրերով սահմանված կարգ</w:t>
            </w:r>
            <w:r w:rsidR="003F0D80">
              <w:rPr>
                <w:rFonts w:ascii="GHEA Grapalat" w:hAnsi="GHEA Grapalat"/>
                <w:b/>
                <w:iCs/>
                <w:color w:val="000000"/>
                <w:sz w:val="16"/>
                <w:szCs w:val="16"/>
                <w:shd w:val="clear" w:color="auto" w:fill="FFFFFF"/>
                <w:lang w:val="hy-AM"/>
              </w:rPr>
              <w:t>երին համապատասխան</w:t>
            </w:r>
          </w:p>
        </w:tc>
        <w:tc>
          <w:tcPr>
            <w:tcW w:w="755" w:type="dxa"/>
            <w:vAlign w:val="center"/>
          </w:tcPr>
          <w:p w14:paraId="2F5CEFD1"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1B68DFBF"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215C6C6B"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71B80A07"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1.8</w:t>
            </w:r>
          </w:p>
        </w:tc>
        <w:tc>
          <w:tcPr>
            <w:tcW w:w="2022" w:type="dxa"/>
            <w:vAlign w:val="center"/>
          </w:tcPr>
          <w:p w14:paraId="19EF5DBC" w14:textId="77777777" w:rsidR="002F04E3" w:rsidRDefault="002F04E3" w:rsidP="003F0D80">
            <w:pPr>
              <w:shd w:val="clear" w:color="auto" w:fill="FFFFFF"/>
              <w:ind w:right="-1"/>
              <w:rPr>
                <w:rFonts w:ascii="GHEA Grapalat" w:eastAsia="Times New Roman" w:hAnsi="GHEA Grapalat" w:cs="Times New Roman"/>
                <w:b/>
                <w:iCs/>
                <w:color w:val="000000"/>
                <w:sz w:val="16"/>
                <w:szCs w:val="16"/>
                <w:lang w:val="hy-AM" w:eastAsia="hy-AM"/>
              </w:rPr>
            </w:pPr>
          </w:p>
          <w:p w14:paraId="21F0DE1A" w14:textId="0813FE22" w:rsidR="004F2CDB" w:rsidRPr="00590196" w:rsidRDefault="00DE3C17" w:rsidP="003F0D80">
            <w:pPr>
              <w:shd w:val="clear" w:color="auto" w:fill="FFFFFF"/>
              <w:ind w:right="-1"/>
              <w:jc w:val="center"/>
              <w:rPr>
                <w:rFonts w:ascii="GHEA Grapalat" w:eastAsia="Times New Roman" w:hAnsi="GHEA Grapalat" w:cs="Times New Roman"/>
                <w:b/>
                <w:iCs/>
                <w:color w:val="000000"/>
                <w:sz w:val="16"/>
                <w:szCs w:val="16"/>
                <w:lang w:val="hy-AM" w:eastAsia="hy-AM"/>
              </w:rPr>
            </w:pPr>
            <w:r>
              <w:rPr>
                <w:rFonts w:ascii="GHEA Grapalat" w:eastAsia="Times New Roman" w:hAnsi="GHEA Grapalat" w:cs="Times New Roman"/>
                <w:b/>
                <w:iCs/>
                <w:color w:val="000000"/>
                <w:sz w:val="16"/>
                <w:szCs w:val="16"/>
                <w:lang w:val="hy-AM" w:eastAsia="hy-AM"/>
              </w:rPr>
              <w:t xml:space="preserve">«Կենդանական աշխարհի մասին» </w:t>
            </w:r>
            <w:r w:rsidR="004F2CDB" w:rsidRPr="00590196">
              <w:rPr>
                <w:rFonts w:ascii="GHEA Grapalat" w:eastAsia="Times New Roman" w:hAnsi="GHEA Grapalat" w:cs="Times New Roman"/>
                <w:b/>
                <w:iCs/>
                <w:color w:val="000000"/>
                <w:sz w:val="16"/>
                <w:szCs w:val="16"/>
                <w:lang w:val="hy-AM" w:eastAsia="hy-AM"/>
              </w:rPr>
              <w:t>օրենքի 21-րդ հոդվածի 3-րդ պարբերություն</w:t>
            </w:r>
            <w:r w:rsidR="007D2518">
              <w:rPr>
                <w:rFonts w:ascii="GHEA Grapalat" w:eastAsia="Times New Roman" w:hAnsi="GHEA Grapalat" w:cs="Times New Roman"/>
                <w:b/>
                <w:iCs/>
                <w:color w:val="000000"/>
                <w:sz w:val="16"/>
                <w:szCs w:val="16"/>
                <w:lang w:val="hy-AM" w:eastAsia="hy-AM"/>
              </w:rPr>
              <w:t>, Շ</w:t>
            </w:r>
            <w:r w:rsidR="007D2518" w:rsidRPr="007D2518">
              <w:rPr>
                <w:rFonts w:ascii="GHEA Grapalat" w:eastAsia="Times New Roman" w:hAnsi="GHEA Grapalat" w:cs="Times New Roman"/>
                <w:b/>
                <w:iCs/>
                <w:color w:val="000000"/>
                <w:sz w:val="16"/>
                <w:szCs w:val="16"/>
                <w:lang w:val="hy-AM" w:eastAsia="hy-AM"/>
              </w:rPr>
              <w:t>րջակա միջավայրի նախարարի 2024 թվականի ապրիլի 19-ի N 129-Ն հրաման</w:t>
            </w:r>
          </w:p>
        </w:tc>
        <w:tc>
          <w:tcPr>
            <w:tcW w:w="236" w:type="dxa"/>
            <w:vAlign w:val="center"/>
          </w:tcPr>
          <w:p w14:paraId="30854CEF"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04E53D3A" w14:textId="77777777" w:rsidR="004F2CDB" w:rsidRPr="00590196" w:rsidRDefault="004F2CDB" w:rsidP="004F2CDB">
            <w:pPr>
              <w:shd w:val="clear" w:color="auto" w:fill="FFFFFF"/>
              <w:ind w:right="-1" w:firstLine="426"/>
              <w:jc w:val="center"/>
              <w:rPr>
                <w:rFonts w:ascii="GHEA Grapalat" w:eastAsia="Times New Roman" w:hAnsi="GHEA Grapalat" w:cs="Times New Roman"/>
                <w:b/>
                <w:iCs/>
                <w:color w:val="000000"/>
                <w:sz w:val="16"/>
                <w:szCs w:val="16"/>
                <w:lang w:val="hy-AM"/>
              </w:rPr>
            </w:pPr>
            <w:r w:rsidRPr="00590196">
              <w:rPr>
                <w:rFonts w:ascii="GHEA Grapalat" w:eastAsia="Times New Roman" w:hAnsi="GHEA Grapalat" w:cs="Times New Roman"/>
                <w:b/>
                <w:iCs/>
                <w:color w:val="000000"/>
                <w:sz w:val="16"/>
                <w:szCs w:val="16"/>
                <w:lang w:val="hy-AM"/>
              </w:rPr>
              <w:t>փ</w:t>
            </w:r>
            <w:r w:rsidRPr="00590196">
              <w:rPr>
                <w:rFonts w:ascii="GHEA Grapalat" w:eastAsia="Times New Roman" w:hAnsi="GHEA Grapalat" w:cs="Times New Roman"/>
                <w:b/>
                <w:iCs/>
                <w:color w:val="000000"/>
                <w:sz w:val="16"/>
                <w:szCs w:val="16"/>
              </w:rPr>
              <w:t>աստաթղթային</w:t>
            </w:r>
            <w:r w:rsidRPr="00590196">
              <w:rPr>
                <w:rFonts w:ascii="GHEA Grapalat" w:eastAsia="Times New Roman" w:hAnsi="GHEA Grapalat" w:cs="Times New Roman"/>
                <w:b/>
                <w:iCs/>
                <w:color w:val="000000"/>
                <w:sz w:val="16"/>
                <w:szCs w:val="16"/>
                <w:lang w:val="hy-AM"/>
              </w:rPr>
              <w:t xml:space="preserve"> և </w:t>
            </w:r>
            <w:r w:rsidRPr="00590196">
              <w:rPr>
                <w:rFonts w:ascii="GHEA Grapalat" w:eastAsia="Times New Roman" w:hAnsi="GHEA Grapalat" w:cs="Times New Roman"/>
                <w:b/>
                <w:iCs/>
                <w:color w:val="000000"/>
                <w:sz w:val="16"/>
                <w:szCs w:val="16"/>
              </w:rPr>
              <w:t>(կամ) տեսազննում</w:t>
            </w:r>
          </w:p>
        </w:tc>
      </w:tr>
      <w:tr w:rsidR="00303735" w:rsidRPr="00590196" w14:paraId="3E7604D1" w14:textId="77777777" w:rsidTr="00303735">
        <w:trPr>
          <w:trHeight w:val="6227"/>
        </w:trPr>
        <w:tc>
          <w:tcPr>
            <w:tcW w:w="539" w:type="dxa"/>
            <w:vAlign w:val="center"/>
          </w:tcPr>
          <w:p w14:paraId="78366E86" w14:textId="3E58D359" w:rsidR="00303735" w:rsidRPr="00590196" w:rsidRDefault="00303735" w:rsidP="00303735">
            <w:pPr>
              <w:tabs>
                <w:tab w:val="left" w:pos="284"/>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5.</w:t>
            </w:r>
          </w:p>
        </w:tc>
        <w:tc>
          <w:tcPr>
            <w:tcW w:w="2438" w:type="dxa"/>
          </w:tcPr>
          <w:p w14:paraId="5B3B0915" w14:textId="7C04DD30" w:rsidR="00303735" w:rsidRPr="00590196" w:rsidRDefault="00303735" w:rsidP="00303735">
            <w:pPr>
              <w:tabs>
                <w:tab w:val="left" w:pos="450"/>
              </w:tabs>
              <w:ind w:right="-1"/>
              <w:jc w:val="center"/>
              <w:rPr>
                <w:rFonts w:ascii="GHEA Grapalat" w:hAnsi="GHEA Grapalat"/>
                <w:b/>
                <w:iCs/>
                <w:color w:val="000000"/>
                <w:sz w:val="16"/>
                <w:szCs w:val="16"/>
                <w:shd w:val="clear" w:color="auto" w:fill="FFFFFF"/>
                <w:lang w:val="hy-AM"/>
              </w:rPr>
            </w:pPr>
            <w:r w:rsidRPr="00303735">
              <w:rPr>
                <w:rFonts w:ascii="GHEA Grapalat" w:hAnsi="GHEA Grapalat"/>
                <w:b/>
                <w:iCs/>
                <w:color w:val="000000"/>
                <w:sz w:val="16"/>
                <w:szCs w:val="16"/>
                <w:shd w:val="clear" w:color="auto" w:fill="FFFFFF"/>
                <w:lang w:val="hy-AM"/>
              </w:rPr>
              <w:t>«Անհետացման եզրին գտնվող վայրի կենդանական և բուսական աշխարհի տեսակների միջազգային առևտրի մասին» կոնվենցիայի հավելվածներում ընդգրկված վայրի կենդանական տեսակների, դրանց մասերի և ածանցյալների՝ Հայաստանի Հանրապետության տարածքից արտահանումը կամ Հայաստանի Հանրապետության տարածք ներմուծումն իրականացվել է Հայաստանի Հանրապետության շրջակա միջավայրի նախարարության կողմից տրամադրված թույլտվության (հավաստագրի) առկայությամբ</w:t>
            </w:r>
          </w:p>
        </w:tc>
        <w:tc>
          <w:tcPr>
            <w:tcW w:w="755" w:type="dxa"/>
          </w:tcPr>
          <w:p w14:paraId="02D854F5" w14:textId="0085674F" w:rsidR="00303735" w:rsidRPr="00303735" w:rsidRDefault="00303735" w:rsidP="00303735">
            <w:pPr>
              <w:tabs>
                <w:tab w:val="left" w:pos="450"/>
              </w:tabs>
              <w:ind w:right="-1"/>
              <w:jc w:val="center"/>
              <w:rPr>
                <w:rFonts w:ascii="GHEA Grapalat" w:hAnsi="GHEA Grapalat"/>
                <w:b/>
                <w:iCs/>
                <w:color w:val="000000"/>
                <w:sz w:val="16"/>
                <w:szCs w:val="16"/>
                <w:shd w:val="clear" w:color="auto" w:fill="FFFFFF"/>
                <w:lang w:val="hy-AM"/>
              </w:rPr>
            </w:pPr>
            <w:r w:rsidRPr="00303735">
              <w:rPr>
                <w:rFonts w:ascii="Calibri" w:hAnsi="Calibri" w:cs="Calibri"/>
                <w:b/>
                <w:iCs/>
                <w:color w:val="000000"/>
                <w:sz w:val="16"/>
                <w:szCs w:val="16"/>
                <w:shd w:val="clear" w:color="auto" w:fill="FFFFFF"/>
                <w:lang w:val="hy-AM"/>
              </w:rPr>
              <w:t> </w:t>
            </w:r>
          </w:p>
        </w:tc>
        <w:tc>
          <w:tcPr>
            <w:tcW w:w="236" w:type="dxa"/>
          </w:tcPr>
          <w:p w14:paraId="403FE4D0" w14:textId="18D8EB83" w:rsidR="00303735" w:rsidRPr="00303735" w:rsidRDefault="00303735" w:rsidP="00303735">
            <w:pPr>
              <w:tabs>
                <w:tab w:val="left" w:pos="450"/>
              </w:tabs>
              <w:ind w:right="-1"/>
              <w:jc w:val="center"/>
              <w:rPr>
                <w:rFonts w:ascii="GHEA Grapalat" w:hAnsi="GHEA Grapalat"/>
                <w:b/>
                <w:iCs/>
                <w:color w:val="000000"/>
                <w:sz w:val="16"/>
                <w:szCs w:val="16"/>
                <w:shd w:val="clear" w:color="auto" w:fill="FFFFFF"/>
                <w:lang w:val="hy-AM"/>
              </w:rPr>
            </w:pPr>
            <w:r w:rsidRPr="00303735">
              <w:rPr>
                <w:rFonts w:ascii="Calibri" w:hAnsi="Calibri" w:cs="Calibri"/>
                <w:b/>
                <w:iCs/>
                <w:color w:val="000000"/>
                <w:sz w:val="16"/>
                <w:szCs w:val="16"/>
                <w:shd w:val="clear" w:color="auto" w:fill="FFFFFF"/>
                <w:lang w:val="hy-AM"/>
              </w:rPr>
              <w:t> </w:t>
            </w:r>
          </w:p>
        </w:tc>
        <w:tc>
          <w:tcPr>
            <w:tcW w:w="236" w:type="dxa"/>
          </w:tcPr>
          <w:p w14:paraId="6E39E70A" w14:textId="54CFC1B4" w:rsidR="00303735" w:rsidRPr="00303735" w:rsidRDefault="00303735" w:rsidP="00303735">
            <w:pPr>
              <w:tabs>
                <w:tab w:val="left" w:pos="450"/>
              </w:tabs>
              <w:ind w:right="-1"/>
              <w:jc w:val="center"/>
              <w:rPr>
                <w:rFonts w:ascii="GHEA Grapalat" w:hAnsi="GHEA Grapalat"/>
                <w:b/>
                <w:iCs/>
                <w:color w:val="000000"/>
                <w:sz w:val="16"/>
                <w:szCs w:val="16"/>
                <w:shd w:val="clear" w:color="auto" w:fill="FFFFFF"/>
                <w:lang w:val="hy-AM"/>
              </w:rPr>
            </w:pPr>
            <w:r w:rsidRPr="00303735">
              <w:rPr>
                <w:rFonts w:ascii="Calibri" w:hAnsi="Calibri" w:cs="Calibri"/>
                <w:b/>
                <w:iCs/>
                <w:color w:val="000000"/>
                <w:sz w:val="16"/>
                <w:szCs w:val="16"/>
                <w:shd w:val="clear" w:color="auto" w:fill="FFFFFF"/>
                <w:lang w:val="hy-AM"/>
              </w:rPr>
              <w:t> </w:t>
            </w:r>
          </w:p>
        </w:tc>
        <w:tc>
          <w:tcPr>
            <w:tcW w:w="695" w:type="dxa"/>
          </w:tcPr>
          <w:p w14:paraId="3E61558E" w14:textId="4146F5D0" w:rsidR="00303735" w:rsidRPr="00303735" w:rsidRDefault="00303735" w:rsidP="00303735">
            <w:pPr>
              <w:tabs>
                <w:tab w:val="left" w:pos="450"/>
              </w:tabs>
              <w:ind w:right="-1"/>
              <w:jc w:val="center"/>
              <w:rPr>
                <w:rFonts w:ascii="GHEA Grapalat" w:hAnsi="GHEA Grapalat"/>
                <w:b/>
                <w:iCs/>
                <w:color w:val="000000"/>
                <w:sz w:val="16"/>
                <w:szCs w:val="16"/>
                <w:shd w:val="clear" w:color="auto" w:fill="FFFFFF"/>
                <w:lang w:val="hy-AM"/>
              </w:rPr>
            </w:pPr>
            <w:r w:rsidRPr="00303735">
              <w:rPr>
                <w:rFonts w:ascii="GHEA Grapalat" w:hAnsi="GHEA Grapalat"/>
                <w:b/>
                <w:iCs/>
                <w:color w:val="000000"/>
                <w:sz w:val="16"/>
                <w:szCs w:val="16"/>
                <w:shd w:val="clear" w:color="auto" w:fill="FFFFFF"/>
                <w:lang w:val="hy-AM"/>
              </w:rPr>
              <w:t>1,8</w:t>
            </w:r>
          </w:p>
        </w:tc>
        <w:tc>
          <w:tcPr>
            <w:tcW w:w="2022" w:type="dxa"/>
          </w:tcPr>
          <w:p w14:paraId="371C0A38" w14:textId="78CF2826" w:rsidR="00303735" w:rsidRPr="00303735" w:rsidRDefault="00303735" w:rsidP="00303735">
            <w:pPr>
              <w:tabs>
                <w:tab w:val="left" w:pos="450"/>
              </w:tabs>
              <w:ind w:right="-1"/>
              <w:jc w:val="center"/>
              <w:rPr>
                <w:rFonts w:ascii="GHEA Grapalat" w:hAnsi="GHEA Grapalat"/>
                <w:b/>
                <w:iCs/>
                <w:color w:val="000000"/>
                <w:sz w:val="16"/>
                <w:szCs w:val="16"/>
                <w:shd w:val="clear" w:color="auto" w:fill="FFFFFF"/>
                <w:lang w:val="hy-AM"/>
              </w:rPr>
            </w:pPr>
            <w:r w:rsidRPr="00303735">
              <w:rPr>
                <w:rFonts w:ascii="GHEA Grapalat" w:hAnsi="GHEA Grapalat"/>
                <w:b/>
                <w:iCs/>
                <w:color w:val="000000"/>
                <w:sz w:val="16"/>
                <w:szCs w:val="16"/>
                <w:shd w:val="clear" w:color="auto" w:fill="FFFFFF"/>
                <w:lang w:val="hy-AM"/>
              </w:rPr>
              <w:t>«Կենդանական աշխարհի մասին»</w:t>
            </w:r>
            <w:r>
              <w:rPr>
                <w:rFonts w:ascii="GHEA Grapalat" w:hAnsi="GHEA Grapalat"/>
                <w:b/>
                <w:iCs/>
                <w:color w:val="000000"/>
                <w:sz w:val="16"/>
                <w:szCs w:val="16"/>
                <w:shd w:val="clear" w:color="auto" w:fill="FFFFFF"/>
                <w:lang w:val="hy-AM"/>
              </w:rPr>
              <w:t xml:space="preserve"> </w:t>
            </w:r>
            <w:r w:rsidRPr="00303735">
              <w:rPr>
                <w:rFonts w:ascii="GHEA Grapalat" w:hAnsi="GHEA Grapalat"/>
                <w:b/>
                <w:iCs/>
                <w:color w:val="000000"/>
                <w:sz w:val="16"/>
                <w:szCs w:val="16"/>
                <w:shd w:val="clear" w:color="auto" w:fill="FFFFFF"/>
                <w:lang w:val="hy-AM"/>
              </w:rPr>
              <w:t>Հայաստանի Հանրապետության</w:t>
            </w:r>
            <w:r>
              <w:rPr>
                <w:rFonts w:ascii="GHEA Grapalat" w:hAnsi="GHEA Grapalat"/>
                <w:b/>
                <w:iCs/>
                <w:color w:val="000000"/>
                <w:sz w:val="16"/>
                <w:szCs w:val="16"/>
                <w:shd w:val="clear" w:color="auto" w:fill="FFFFFF"/>
                <w:lang w:val="hy-AM"/>
              </w:rPr>
              <w:t xml:space="preserve"> </w:t>
            </w:r>
            <w:r w:rsidRPr="00303735">
              <w:rPr>
                <w:rFonts w:ascii="GHEA Grapalat" w:hAnsi="GHEA Grapalat"/>
                <w:b/>
                <w:iCs/>
                <w:color w:val="000000"/>
                <w:sz w:val="16"/>
                <w:szCs w:val="16"/>
                <w:shd w:val="clear" w:color="auto" w:fill="FFFFFF"/>
                <w:lang w:val="hy-AM"/>
              </w:rPr>
              <w:t>օրենքի 21-րդ հոդվածի 1-ին մաս, Հայաստանի Հանրապետության կառավարության 2009 թվականի հոկտեմբերի 22-ի N 1281-Ն</w:t>
            </w:r>
            <w:r>
              <w:rPr>
                <w:rFonts w:ascii="GHEA Grapalat" w:hAnsi="GHEA Grapalat"/>
                <w:b/>
                <w:iCs/>
                <w:color w:val="000000"/>
                <w:sz w:val="16"/>
                <w:szCs w:val="16"/>
                <w:shd w:val="clear" w:color="auto" w:fill="FFFFFF"/>
                <w:lang w:val="hy-AM"/>
              </w:rPr>
              <w:t xml:space="preserve"> </w:t>
            </w:r>
            <w:r w:rsidRPr="00303735">
              <w:rPr>
                <w:rFonts w:ascii="GHEA Grapalat" w:hAnsi="GHEA Grapalat"/>
                <w:b/>
                <w:iCs/>
                <w:color w:val="000000"/>
                <w:sz w:val="16"/>
                <w:szCs w:val="16"/>
                <w:shd w:val="clear" w:color="auto" w:fill="FFFFFF"/>
                <w:lang w:val="hy-AM"/>
              </w:rPr>
              <w:t>որոշման 2-րդ կետի 1-ին ենթակետ</w:t>
            </w:r>
          </w:p>
        </w:tc>
        <w:tc>
          <w:tcPr>
            <w:tcW w:w="236" w:type="dxa"/>
          </w:tcPr>
          <w:p w14:paraId="49C0D3D2" w14:textId="35FFBC79" w:rsidR="00303735" w:rsidRPr="00303735" w:rsidRDefault="00303735" w:rsidP="00303735">
            <w:pPr>
              <w:tabs>
                <w:tab w:val="left" w:pos="450"/>
              </w:tabs>
              <w:ind w:right="-1"/>
              <w:jc w:val="center"/>
              <w:rPr>
                <w:rFonts w:ascii="GHEA Grapalat" w:hAnsi="GHEA Grapalat"/>
                <w:b/>
                <w:iCs/>
                <w:color w:val="000000"/>
                <w:sz w:val="16"/>
                <w:szCs w:val="16"/>
                <w:shd w:val="clear" w:color="auto" w:fill="FFFFFF"/>
                <w:lang w:val="hy-AM"/>
              </w:rPr>
            </w:pPr>
            <w:r w:rsidRPr="00303735">
              <w:rPr>
                <w:rFonts w:ascii="Calibri" w:hAnsi="Calibri" w:cs="Calibri"/>
                <w:b/>
                <w:iCs/>
                <w:color w:val="000000"/>
                <w:sz w:val="16"/>
                <w:szCs w:val="16"/>
                <w:shd w:val="clear" w:color="auto" w:fill="FFFFFF"/>
                <w:lang w:val="hy-AM"/>
              </w:rPr>
              <w:t> </w:t>
            </w:r>
          </w:p>
        </w:tc>
        <w:tc>
          <w:tcPr>
            <w:tcW w:w="3162" w:type="dxa"/>
          </w:tcPr>
          <w:p w14:paraId="058AF217" w14:textId="2EEE3810" w:rsidR="00303735" w:rsidRPr="00303735" w:rsidRDefault="00303735" w:rsidP="00303735">
            <w:pPr>
              <w:tabs>
                <w:tab w:val="left" w:pos="450"/>
              </w:tabs>
              <w:ind w:right="-1"/>
              <w:jc w:val="center"/>
              <w:rPr>
                <w:rFonts w:ascii="GHEA Grapalat" w:hAnsi="GHEA Grapalat"/>
                <w:b/>
                <w:iCs/>
                <w:color w:val="000000"/>
                <w:sz w:val="16"/>
                <w:szCs w:val="16"/>
                <w:shd w:val="clear" w:color="auto" w:fill="FFFFFF"/>
                <w:lang w:val="hy-AM"/>
              </w:rPr>
            </w:pPr>
            <w:r w:rsidRPr="00303735">
              <w:rPr>
                <w:rFonts w:ascii="GHEA Grapalat" w:hAnsi="GHEA Grapalat"/>
                <w:b/>
                <w:iCs/>
                <w:color w:val="000000"/>
                <w:sz w:val="16"/>
                <w:szCs w:val="16"/>
                <w:shd w:val="clear" w:color="auto" w:fill="FFFFFF"/>
                <w:lang w:val="hy-AM"/>
              </w:rPr>
              <w:t>փաստաթղթային</w:t>
            </w:r>
          </w:p>
        </w:tc>
      </w:tr>
      <w:tr w:rsidR="004F2CDB" w:rsidRPr="00590196" w14:paraId="0D988206" w14:textId="77777777" w:rsidTr="00E5156C">
        <w:trPr>
          <w:trHeight w:val="1448"/>
        </w:trPr>
        <w:tc>
          <w:tcPr>
            <w:tcW w:w="539" w:type="dxa"/>
            <w:vAlign w:val="center"/>
          </w:tcPr>
          <w:p w14:paraId="37326C21" w14:textId="77777777" w:rsidR="004F2CDB" w:rsidRPr="00590196" w:rsidRDefault="004F2CDB" w:rsidP="004F2CDB">
            <w:pPr>
              <w:tabs>
                <w:tab w:val="left" w:pos="284"/>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lastRenderedPageBreak/>
              <w:t>6</w:t>
            </w:r>
            <w:r w:rsidRPr="00590196">
              <w:rPr>
                <w:rFonts w:ascii="Cambria Math" w:hAnsi="Cambria Math" w:cs="Cambria Math"/>
                <w:b/>
                <w:iCs/>
                <w:noProof/>
                <w:sz w:val="16"/>
                <w:szCs w:val="16"/>
                <w:lang w:val="hy-AM"/>
              </w:rPr>
              <w:t>․</w:t>
            </w:r>
          </w:p>
        </w:tc>
        <w:tc>
          <w:tcPr>
            <w:tcW w:w="2438" w:type="dxa"/>
            <w:vAlign w:val="center"/>
          </w:tcPr>
          <w:p w14:paraId="246AF360" w14:textId="77777777" w:rsidR="004F2CDB" w:rsidRPr="00590196" w:rsidRDefault="004F2CDB" w:rsidP="004F2CDB">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Կենդանական աշխարհի օբյեկտ օգտագործողները պատշաճ իրականացրել են իրենց պարտականությունները</w:t>
            </w:r>
          </w:p>
        </w:tc>
        <w:tc>
          <w:tcPr>
            <w:tcW w:w="755" w:type="dxa"/>
            <w:vAlign w:val="center"/>
          </w:tcPr>
          <w:p w14:paraId="360764FF"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54BA4A2D"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09BC7B64"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1ED6530B"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1.8</w:t>
            </w:r>
          </w:p>
        </w:tc>
        <w:tc>
          <w:tcPr>
            <w:tcW w:w="2022" w:type="dxa"/>
            <w:vAlign w:val="center"/>
          </w:tcPr>
          <w:p w14:paraId="1F3C8AD0" w14:textId="233BDD68" w:rsidR="004F2CDB" w:rsidRPr="00590196" w:rsidRDefault="004F2CDB" w:rsidP="00E14DDA">
            <w:pPr>
              <w:shd w:val="clear" w:color="auto" w:fill="FFFFFF"/>
              <w:ind w:right="-1"/>
              <w:jc w:val="center"/>
              <w:rPr>
                <w:rFonts w:ascii="GHEA Grapalat" w:eastAsia="Times New Roman" w:hAnsi="GHEA Grapalat" w:cs="Times New Roman"/>
                <w:b/>
                <w:iCs/>
                <w:color w:val="000000"/>
                <w:sz w:val="16"/>
                <w:szCs w:val="16"/>
                <w:lang w:val="hy-AM" w:eastAsia="hy-AM"/>
              </w:rPr>
            </w:pPr>
            <w:r w:rsidRPr="00590196">
              <w:rPr>
                <w:rFonts w:ascii="GHEA Grapalat" w:hAnsi="GHEA Grapalat"/>
                <w:b/>
                <w:iCs/>
                <w:color w:val="000000"/>
                <w:sz w:val="16"/>
                <w:szCs w:val="16"/>
                <w:shd w:val="clear" w:color="auto" w:fill="FFFFFF"/>
                <w:lang w:val="hy-AM"/>
              </w:rPr>
              <w:t>«Կենդանական աշխարհի մասին» օրենքի 29-րդ հոդվածի «ա», «բ», «գ», «դ», «ե», «զ», «է», «ը», «թ» կետեր</w:t>
            </w:r>
          </w:p>
        </w:tc>
        <w:tc>
          <w:tcPr>
            <w:tcW w:w="236" w:type="dxa"/>
            <w:vAlign w:val="center"/>
          </w:tcPr>
          <w:p w14:paraId="70A621C7"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306AD5CA" w14:textId="77777777" w:rsidR="004F2CDB" w:rsidRPr="00590196" w:rsidRDefault="004F2CDB" w:rsidP="004F2CDB">
            <w:pPr>
              <w:shd w:val="clear" w:color="auto" w:fill="FFFFFF"/>
              <w:ind w:right="-1" w:firstLine="426"/>
              <w:jc w:val="center"/>
              <w:rPr>
                <w:rFonts w:ascii="GHEA Grapalat" w:eastAsia="Times New Roman" w:hAnsi="GHEA Grapalat" w:cs="Times New Roman"/>
                <w:b/>
                <w:iCs/>
                <w:color w:val="000000"/>
                <w:sz w:val="16"/>
                <w:szCs w:val="16"/>
                <w:lang w:val="hy-AM"/>
              </w:rPr>
            </w:pPr>
            <w:r w:rsidRPr="00590196">
              <w:rPr>
                <w:rFonts w:ascii="GHEA Grapalat" w:eastAsia="Times New Roman" w:hAnsi="GHEA Grapalat" w:cs="Times New Roman"/>
                <w:b/>
                <w:iCs/>
                <w:color w:val="000000"/>
                <w:sz w:val="16"/>
                <w:szCs w:val="16"/>
                <w:lang w:val="hy-AM"/>
              </w:rPr>
              <w:t>փ</w:t>
            </w:r>
            <w:r w:rsidRPr="00590196">
              <w:rPr>
                <w:rFonts w:ascii="GHEA Grapalat" w:eastAsia="Times New Roman" w:hAnsi="GHEA Grapalat" w:cs="Times New Roman"/>
                <w:b/>
                <w:iCs/>
                <w:color w:val="000000"/>
                <w:sz w:val="16"/>
                <w:szCs w:val="16"/>
              </w:rPr>
              <w:t>աստաթղթային</w:t>
            </w:r>
            <w:r w:rsidRPr="00590196">
              <w:rPr>
                <w:rFonts w:ascii="GHEA Grapalat" w:eastAsia="Times New Roman" w:hAnsi="GHEA Grapalat" w:cs="Times New Roman"/>
                <w:b/>
                <w:iCs/>
                <w:color w:val="000000"/>
                <w:sz w:val="16"/>
                <w:szCs w:val="16"/>
                <w:lang w:val="hy-AM"/>
              </w:rPr>
              <w:t xml:space="preserve"> և </w:t>
            </w:r>
            <w:r w:rsidRPr="00590196">
              <w:rPr>
                <w:rFonts w:ascii="GHEA Grapalat" w:eastAsia="Times New Roman" w:hAnsi="GHEA Grapalat" w:cs="Times New Roman"/>
                <w:b/>
                <w:iCs/>
                <w:color w:val="000000"/>
                <w:sz w:val="16"/>
                <w:szCs w:val="16"/>
              </w:rPr>
              <w:t>(կամ) տեսազննում</w:t>
            </w:r>
          </w:p>
        </w:tc>
      </w:tr>
      <w:tr w:rsidR="004F2CDB" w:rsidRPr="00590196" w14:paraId="3F8E555D" w14:textId="77777777" w:rsidTr="00E5156C">
        <w:trPr>
          <w:trHeight w:val="131"/>
        </w:trPr>
        <w:tc>
          <w:tcPr>
            <w:tcW w:w="539" w:type="dxa"/>
            <w:vAlign w:val="center"/>
          </w:tcPr>
          <w:p w14:paraId="2EC0D947" w14:textId="77777777" w:rsidR="004F2CDB" w:rsidRPr="00590196" w:rsidRDefault="004F2CDB" w:rsidP="004F2CDB">
            <w:pPr>
              <w:tabs>
                <w:tab w:val="left" w:pos="284"/>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7</w:t>
            </w:r>
            <w:r w:rsidRPr="00590196">
              <w:rPr>
                <w:rFonts w:ascii="Cambria Math" w:hAnsi="Cambria Math" w:cs="Cambria Math"/>
                <w:b/>
                <w:iCs/>
                <w:noProof/>
                <w:sz w:val="16"/>
                <w:szCs w:val="16"/>
                <w:lang w:val="hy-AM"/>
              </w:rPr>
              <w:t>․</w:t>
            </w:r>
          </w:p>
        </w:tc>
        <w:tc>
          <w:tcPr>
            <w:tcW w:w="2438" w:type="dxa"/>
            <w:vAlign w:val="center"/>
          </w:tcPr>
          <w:p w14:paraId="375C3C01" w14:textId="305AF63F" w:rsidR="004F2CDB" w:rsidRPr="00590196" w:rsidRDefault="004F2CDB" w:rsidP="004F2CDB">
            <w:pPr>
              <w:tabs>
                <w:tab w:val="left" w:pos="450"/>
              </w:tabs>
              <w:ind w:right="-1"/>
              <w:jc w:val="center"/>
              <w:rPr>
                <w:rStyle w:val="Strong"/>
                <w:rFonts w:ascii="GHEA Grapalat" w:hAnsi="GHEA Grapalat"/>
                <w:iCs/>
                <w:color w:val="000000"/>
                <w:sz w:val="16"/>
                <w:szCs w:val="16"/>
                <w:shd w:val="clear" w:color="auto" w:fill="FFFFFF"/>
                <w:lang w:val="hy-AM"/>
              </w:rPr>
            </w:pPr>
            <w:r w:rsidRPr="00590196">
              <w:rPr>
                <w:rFonts w:ascii="GHEA Grapalat" w:eastAsia="Times New Roman" w:hAnsi="GHEA Grapalat" w:cs="Times New Roman"/>
                <w:b/>
                <w:iCs/>
                <w:color w:val="000000"/>
                <w:sz w:val="16"/>
                <w:szCs w:val="16"/>
                <w:lang w:val="hy-AM" w:eastAsia="hy-AM"/>
              </w:rPr>
              <w:t>Ֆիզիկական կամ իրավաբանական անձանց կողմից պահպանվել են անազատ և կիսաազատ պայմաններում վայրի կենդանիների</w:t>
            </w:r>
            <w:r w:rsidR="008A22B0">
              <w:rPr>
                <w:rFonts w:ascii="GHEA Grapalat" w:eastAsia="Times New Roman" w:hAnsi="GHEA Grapalat" w:cs="Times New Roman"/>
                <w:b/>
                <w:iCs/>
                <w:color w:val="000000"/>
                <w:sz w:val="16"/>
                <w:szCs w:val="16"/>
                <w:lang w:val="hy-AM" w:eastAsia="hy-AM"/>
              </w:rPr>
              <w:t>,</w:t>
            </w:r>
            <w:r w:rsidRPr="00590196">
              <w:rPr>
                <w:rFonts w:ascii="GHEA Grapalat" w:eastAsia="Times New Roman" w:hAnsi="GHEA Grapalat" w:cs="Times New Roman"/>
                <w:b/>
                <w:iCs/>
                <w:color w:val="000000"/>
                <w:sz w:val="16"/>
                <w:szCs w:val="16"/>
                <w:lang w:val="hy-AM" w:eastAsia="hy-AM"/>
              </w:rPr>
              <w:t xml:space="preserve"> այդ թվում</w:t>
            </w:r>
            <w:r w:rsidR="008A22B0">
              <w:rPr>
                <w:rFonts w:ascii="GHEA Grapalat" w:eastAsia="Times New Roman" w:hAnsi="GHEA Grapalat" w:cs="Times New Roman"/>
                <w:b/>
                <w:iCs/>
                <w:color w:val="000000"/>
                <w:sz w:val="16"/>
                <w:szCs w:val="16"/>
                <w:lang w:val="hy-AM" w:eastAsia="hy-AM"/>
              </w:rPr>
              <w:t>՝</w:t>
            </w:r>
            <w:r w:rsidRPr="00590196">
              <w:rPr>
                <w:rFonts w:ascii="GHEA Grapalat" w:eastAsia="Times New Roman" w:hAnsi="GHEA Grapalat" w:cs="Times New Roman"/>
                <w:b/>
                <w:iCs/>
                <w:color w:val="000000"/>
                <w:sz w:val="16"/>
                <w:szCs w:val="16"/>
                <w:lang w:val="hy-AM" w:eastAsia="hy-AM"/>
              </w:rPr>
              <w:t xml:space="preserve"> ՀՀ կարմիր գրքում գրանցված կենդանիների պահելու կարգը</w:t>
            </w:r>
          </w:p>
        </w:tc>
        <w:tc>
          <w:tcPr>
            <w:tcW w:w="755" w:type="dxa"/>
            <w:vAlign w:val="center"/>
          </w:tcPr>
          <w:p w14:paraId="6876C994"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30201D17"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5B08CB87"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7B74E184"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w:t>
            </w:r>
            <w:r w:rsidRPr="00590196">
              <w:rPr>
                <w:rFonts w:ascii="Cambria Math" w:hAnsi="Cambria Math" w:cs="Cambria Math"/>
                <w:b/>
                <w:iCs/>
                <w:noProof/>
                <w:sz w:val="16"/>
                <w:szCs w:val="16"/>
                <w:lang w:val="hy-AM"/>
              </w:rPr>
              <w:t>․</w:t>
            </w:r>
            <w:r w:rsidRPr="00590196">
              <w:rPr>
                <w:rFonts w:ascii="GHEA Grapalat" w:hAnsi="GHEA Grapalat" w:cs="Sylfaen"/>
                <w:b/>
                <w:iCs/>
                <w:noProof/>
                <w:sz w:val="16"/>
                <w:szCs w:val="16"/>
                <w:lang w:val="hy-AM"/>
              </w:rPr>
              <w:t>8</w:t>
            </w:r>
          </w:p>
        </w:tc>
        <w:tc>
          <w:tcPr>
            <w:tcW w:w="2022" w:type="dxa"/>
            <w:vAlign w:val="center"/>
          </w:tcPr>
          <w:p w14:paraId="4DFC7F3C" w14:textId="27C58578" w:rsidR="004F2CDB" w:rsidRPr="00590196" w:rsidRDefault="004F2CDB" w:rsidP="000259D0">
            <w:pPr>
              <w:shd w:val="clear" w:color="auto" w:fill="FFFFFF"/>
              <w:ind w:right="-1"/>
              <w:jc w:val="center"/>
              <w:rPr>
                <w:rFonts w:ascii="GHEA Grapalat" w:eastAsia="Times New Roman" w:hAnsi="GHEA Grapalat" w:cs="Times New Roman"/>
                <w:b/>
                <w:iCs/>
                <w:color w:val="000000"/>
                <w:sz w:val="16"/>
                <w:szCs w:val="16"/>
                <w:lang w:val="hy-AM" w:eastAsia="hy-AM"/>
              </w:rPr>
            </w:pPr>
            <w:r w:rsidRPr="00590196">
              <w:rPr>
                <w:rFonts w:ascii="GHEA Grapalat" w:eastAsia="Times New Roman" w:hAnsi="GHEA Grapalat" w:cs="Times New Roman"/>
                <w:b/>
                <w:iCs/>
                <w:color w:val="000000"/>
                <w:sz w:val="16"/>
                <w:szCs w:val="16"/>
                <w:lang w:val="hy-AM" w:eastAsia="hy-AM"/>
              </w:rPr>
              <w:t>«Կենդանական աշխարհի մասին»</w:t>
            </w:r>
            <w:r w:rsidR="00DE3C17">
              <w:rPr>
                <w:rFonts w:ascii="GHEA Grapalat" w:eastAsia="Times New Roman" w:hAnsi="GHEA Grapalat" w:cs="Times New Roman"/>
                <w:b/>
                <w:iCs/>
                <w:color w:val="000000"/>
                <w:sz w:val="16"/>
                <w:szCs w:val="16"/>
                <w:lang w:val="hy-AM" w:eastAsia="hy-AM"/>
              </w:rPr>
              <w:t xml:space="preserve"> </w:t>
            </w:r>
            <w:r w:rsidRPr="00590196">
              <w:rPr>
                <w:rFonts w:ascii="GHEA Grapalat" w:eastAsia="Times New Roman" w:hAnsi="GHEA Grapalat" w:cs="Times New Roman"/>
                <w:b/>
                <w:iCs/>
                <w:color w:val="000000"/>
                <w:sz w:val="16"/>
                <w:szCs w:val="16"/>
                <w:lang w:val="hy-AM" w:eastAsia="hy-AM"/>
              </w:rPr>
              <w:t>օրենքի 27</w:t>
            </w:r>
            <w:r w:rsidRPr="00590196">
              <w:rPr>
                <w:rFonts w:ascii="Cambria Math" w:eastAsia="Times New Roman" w:hAnsi="Cambria Math" w:cs="Cambria Math"/>
                <w:b/>
                <w:iCs/>
                <w:color w:val="000000"/>
                <w:sz w:val="16"/>
                <w:szCs w:val="16"/>
                <w:lang w:val="hy-AM" w:eastAsia="hy-AM"/>
              </w:rPr>
              <w:t>․</w:t>
            </w:r>
            <w:r w:rsidR="00E5156C">
              <w:rPr>
                <w:rFonts w:ascii="GHEA Grapalat" w:eastAsia="Times New Roman" w:hAnsi="GHEA Grapalat" w:cs="Times New Roman"/>
                <w:b/>
                <w:iCs/>
                <w:color w:val="000000"/>
                <w:sz w:val="16"/>
                <w:szCs w:val="16"/>
                <w:lang w:val="hy-AM" w:eastAsia="hy-AM"/>
              </w:rPr>
              <w:t>1-ին</w:t>
            </w:r>
            <w:r w:rsidRPr="00590196">
              <w:rPr>
                <w:rFonts w:ascii="GHEA Grapalat" w:eastAsia="Times New Roman" w:hAnsi="GHEA Grapalat" w:cs="Times New Roman"/>
                <w:b/>
                <w:iCs/>
                <w:color w:val="000000"/>
                <w:sz w:val="16"/>
                <w:szCs w:val="16"/>
                <w:lang w:val="hy-AM" w:eastAsia="hy-AM"/>
              </w:rPr>
              <w:t xml:space="preserve"> հոդվածի 1-ին, 3-րդ մասեր, Շրջակա միջավայրի նախարարի 27</w:t>
            </w:r>
            <w:r w:rsidRPr="00590196">
              <w:rPr>
                <w:rFonts w:ascii="Cambria Math" w:eastAsia="Times New Roman" w:hAnsi="Cambria Math" w:cs="Cambria Math"/>
                <w:b/>
                <w:iCs/>
                <w:color w:val="000000"/>
                <w:sz w:val="16"/>
                <w:szCs w:val="16"/>
                <w:lang w:val="hy-AM" w:eastAsia="hy-AM"/>
              </w:rPr>
              <w:t>․</w:t>
            </w:r>
            <w:r w:rsidRPr="00590196">
              <w:rPr>
                <w:rFonts w:ascii="GHEA Grapalat" w:eastAsia="Times New Roman" w:hAnsi="GHEA Grapalat" w:cs="Times New Roman"/>
                <w:b/>
                <w:iCs/>
                <w:color w:val="000000"/>
                <w:sz w:val="16"/>
                <w:szCs w:val="16"/>
                <w:lang w:val="hy-AM" w:eastAsia="hy-AM"/>
              </w:rPr>
              <w:t>03</w:t>
            </w:r>
            <w:r w:rsidRPr="00590196">
              <w:rPr>
                <w:rFonts w:ascii="Cambria Math" w:eastAsia="Times New Roman" w:hAnsi="Cambria Math" w:cs="Cambria Math"/>
                <w:b/>
                <w:iCs/>
                <w:color w:val="000000"/>
                <w:sz w:val="16"/>
                <w:szCs w:val="16"/>
                <w:lang w:val="hy-AM" w:eastAsia="hy-AM"/>
              </w:rPr>
              <w:t>․</w:t>
            </w:r>
            <w:r w:rsidRPr="00590196">
              <w:rPr>
                <w:rFonts w:ascii="GHEA Grapalat" w:eastAsia="Times New Roman" w:hAnsi="GHEA Grapalat" w:cs="Times New Roman"/>
                <w:b/>
                <w:iCs/>
                <w:color w:val="000000"/>
                <w:sz w:val="16"/>
                <w:szCs w:val="16"/>
                <w:lang w:val="hy-AM" w:eastAsia="hy-AM"/>
              </w:rPr>
              <w:t>2023</w:t>
            </w:r>
            <w:r w:rsidRPr="00590196">
              <w:rPr>
                <w:rFonts w:ascii="GHEA Grapalat" w:eastAsia="Times New Roman" w:hAnsi="GHEA Grapalat" w:cs="GHEA Grapalat"/>
                <w:b/>
                <w:iCs/>
                <w:color w:val="000000"/>
                <w:sz w:val="16"/>
                <w:szCs w:val="16"/>
                <w:lang w:val="hy-AM" w:eastAsia="hy-AM"/>
              </w:rPr>
              <w:t>թ</w:t>
            </w:r>
            <w:r w:rsidRPr="00590196">
              <w:rPr>
                <w:rFonts w:ascii="Cambria Math" w:eastAsia="Times New Roman" w:hAnsi="Cambria Math" w:cs="Cambria Math"/>
                <w:b/>
                <w:iCs/>
                <w:color w:val="000000"/>
                <w:sz w:val="16"/>
                <w:szCs w:val="16"/>
                <w:lang w:val="hy-AM" w:eastAsia="hy-AM"/>
              </w:rPr>
              <w:t>․</w:t>
            </w:r>
            <w:r w:rsidR="008A22B0">
              <w:rPr>
                <w:rFonts w:ascii="GHEA Grapalat" w:eastAsia="Times New Roman" w:hAnsi="GHEA Grapalat" w:cs="Times New Roman"/>
                <w:b/>
                <w:iCs/>
                <w:color w:val="000000"/>
                <w:sz w:val="16"/>
                <w:szCs w:val="16"/>
                <w:lang w:val="hy-AM" w:eastAsia="hy-AM"/>
              </w:rPr>
              <w:t xml:space="preserve">-ի </w:t>
            </w:r>
            <w:r w:rsidR="000259D0" w:rsidRPr="000259D0">
              <w:rPr>
                <w:rFonts w:ascii="GHEA Grapalat" w:eastAsia="Times New Roman" w:hAnsi="GHEA Grapalat" w:cs="Times New Roman"/>
                <w:b/>
                <w:iCs/>
                <w:color w:val="000000"/>
                <w:sz w:val="16"/>
                <w:szCs w:val="16"/>
                <w:lang w:val="hy-AM" w:eastAsia="hy-AM"/>
              </w:rPr>
              <w:t xml:space="preserve">N </w:t>
            </w:r>
            <w:r w:rsidRPr="00590196">
              <w:rPr>
                <w:rFonts w:ascii="GHEA Grapalat" w:eastAsia="Times New Roman" w:hAnsi="GHEA Grapalat" w:cs="Times New Roman"/>
                <w:b/>
                <w:iCs/>
                <w:color w:val="000000"/>
                <w:sz w:val="16"/>
                <w:szCs w:val="16"/>
                <w:lang w:val="hy-AM" w:eastAsia="hy-AM"/>
              </w:rPr>
              <w:t>111-Ն հրաման</w:t>
            </w:r>
          </w:p>
        </w:tc>
        <w:tc>
          <w:tcPr>
            <w:tcW w:w="236" w:type="dxa"/>
            <w:vAlign w:val="center"/>
          </w:tcPr>
          <w:p w14:paraId="6AAA0B6B"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1884F3EC" w14:textId="77777777" w:rsidR="004F2CDB" w:rsidRPr="00590196" w:rsidRDefault="004F2CDB" w:rsidP="004F2CDB">
            <w:pPr>
              <w:shd w:val="clear" w:color="auto" w:fill="FFFFFF"/>
              <w:ind w:right="-1" w:firstLine="426"/>
              <w:jc w:val="center"/>
              <w:rPr>
                <w:rFonts w:ascii="GHEA Grapalat" w:eastAsia="Times New Roman" w:hAnsi="GHEA Grapalat" w:cs="Times New Roman"/>
                <w:b/>
                <w:iCs/>
                <w:color w:val="000000"/>
                <w:sz w:val="16"/>
                <w:szCs w:val="16"/>
                <w:lang w:val="hy-AM"/>
              </w:rPr>
            </w:pPr>
            <w:r w:rsidRPr="00590196">
              <w:rPr>
                <w:rFonts w:ascii="GHEA Grapalat" w:eastAsia="Times New Roman" w:hAnsi="GHEA Grapalat" w:cs="Times New Roman"/>
                <w:b/>
                <w:iCs/>
                <w:color w:val="000000"/>
                <w:sz w:val="16"/>
                <w:szCs w:val="16"/>
                <w:lang w:val="hy-AM"/>
              </w:rPr>
              <w:t>փ</w:t>
            </w:r>
            <w:r w:rsidRPr="00590196">
              <w:rPr>
                <w:rFonts w:ascii="GHEA Grapalat" w:eastAsia="Times New Roman" w:hAnsi="GHEA Grapalat" w:cs="Times New Roman"/>
                <w:b/>
                <w:iCs/>
                <w:color w:val="000000"/>
                <w:sz w:val="16"/>
                <w:szCs w:val="16"/>
              </w:rPr>
              <w:t>աստաթղթային</w:t>
            </w:r>
            <w:r w:rsidRPr="00590196">
              <w:rPr>
                <w:rFonts w:ascii="GHEA Grapalat" w:eastAsia="Times New Roman" w:hAnsi="GHEA Grapalat" w:cs="Times New Roman"/>
                <w:b/>
                <w:iCs/>
                <w:color w:val="000000"/>
                <w:sz w:val="16"/>
                <w:szCs w:val="16"/>
                <w:lang w:val="hy-AM"/>
              </w:rPr>
              <w:t xml:space="preserve"> և </w:t>
            </w:r>
            <w:r w:rsidRPr="00590196">
              <w:rPr>
                <w:rFonts w:ascii="GHEA Grapalat" w:eastAsia="Times New Roman" w:hAnsi="GHEA Grapalat" w:cs="Times New Roman"/>
                <w:b/>
                <w:iCs/>
                <w:color w:val="000000"/>
                <w:sz w:val="16"/>
                <w:szCs w:val="16"/>
              </w:rPr>
              <w:t>(կամ) տեսազննում</w:t>
            </w:r>
          </w:p>
        </w:tc>
      </w:tr>
      <w:tr w:rsidR="004F2CDB" w:rsidRPr="00590196" w14:paraId="380EE0A6" w14:textId="77777777" w:rsidTr="00A03999">
        <w:trPr>
          <w:trHeight w:val="1095"/>
        </w:trPr>
        <w:tc>
          <w:tcPr>
            <w:tcW w:w="539" w:type="dxa"/>
            <w:vAlign w:val="center"/>
          </w:tcPr>
          <w:p w14:paraId="526DA634" w14:textId="77777777" w:rsidR="004F2CDB" w:rsidRPr="00590196" w:rsidRDefault="004F2CDB" w:rsidP="004F2CDB">
            <w:pPr>
              <w:tabs>
                <w:tab w:val="left" w:pos="284"/>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8</w:t>
            </w:r>
            <w:r w:rsidRPr="00590196">
              <w:rPr>
                <w:rFonts w:ascii="Cambria Math" w:hAnsi="Cambria Math" w:cs="Cambria Math"/>
                <w:b/>
                <w:iCs/>
                <w:noProof/>
                <w:sz w:val="16"/>
                <w:szCs w:val="16"/>
                <w:lang w:val="hy-AM"/>
              </w:rPr>
              <w:t>․</w:t>
            </w:r>
          </w:p>
        </w:tc>
        <w:tc>
          <w:tcPr>
            <w:tcW w:w="2438" w:type="dxa"/>
            <w:vAlign w:val="center"/>
          </w:tcPr>
          <w:p w14:paraId="080D3CF4" w14:textId="29A8E703" w:rsidR="004F2CDB" w:rsidRPr="00590196" w:rsidRDefault="00756A0F" w:rsidP="005A69A5">
            <w:pPr>
              <w:tabs>
                <w:tab w:val="left" w:pos="450"/>
              </w:tabs>
              <w:ind w:right="-1"/>
              <w:jc w:val="center"/>
              <w:rPr>
                <w:rFonts w:ascii="GHEA Grapalat" w:eastAsia="Times New Roman" w:hAnsi="GHEA Grapalat" w:cs="Times New Roman"/>
                <w:b/>
                <w:iCs/>
                <w:color w:val="000000"/>
                <w:sz w:val="16"/>
                <w:szCs w:val="16"/>
                <w:lang w:val="hy-AM" w:eastAsia="hy-AM"/>
              </w:rPr>
            </w:pPr>
            <w:r w:rsidRPr="00756A0F">
              <w:rPr>
                <w:rFonts w:ascii="GHEA Grapalat" w:eastAsia="Times New Roman" w:hAnsi="GHEA Grapalat" w:cs="Times New Roman"/>
                <w:b/>
                <w:iCs/>
                <w:color w:val="000000"/>
                <w:sz w:val="16"/>
                <w:szCs w:val="16"/>
                <w:lang w:val="hy-AM" w:eastAsia="hy-AM"/>
              </w:rPr>
              <w:t xml:space="preserve">Կենդանիների քանակի կարգավորումը կատարվել է </w:t>
            </w:r>
            <w:r w:rsidR="005A69A5">
              <w:rPr>
                <w:rFonts w:ascii="GHEA Grapalat" w:eastAsia="Times New Roman" w:hAnsi="GHEA Grapalat" w:cs="Times New Roman"/>
                <w:b/>
                <w:iCs/>
                <w:color w:val="000000"/>
                <w:sz w:val="16"/>
                <w:szCs w:val="16"/>
                <w:lang w:val="hy-AM" w:eastAsia="hy-AM"/>
              </w:rPr>
              <w:t>Կ</w:t>
            </w:r>
            <w:r w:rsidRPr="00756A0F">
              <w:rPr>
                <w:rFonts w:ascii="GHEA Grapalat" w:eastAsia="Times New Roman" w:hAnsi="GHEA Grapalat" w:cs="Times New Roman"/>
                <w:b/>
                <w:iCs/>
                <w:color w:val="000000"/>
                <w:sz w:val="16"/>
                <w:szCs w:val="16"/>
                <w:lang w:val="hy-AM" w:eastAsia="hy-AM"/>
              </w:rPr>
              <w:t xml:space="preserve">առավարության որոշմամբ տվյալ կենդանու տեսակի համար սահմանված տեսակի քանակը </w:t>
            </w:r>
            <w:r w:rsidRPr="002E1168">
              <w:rPr>
                <w:rFonts w:ascii="GHEA Grapalat" w:eastAsia="Times New Roman" w:hAnsi="GHEA Grapalat" w:cs="Times New Roman"/>
                <w:b/>
                <w:iCs/>
                <w:color w:val="000000"/>
                <w:sz w:val="16"/>
                <w:szCs w:val="16"/>
                <w:lang w:val="hy-AM" w:eastAsia="hy-AM"/>
              </w:rPr>
              <w:t>կարգավորող միջոցառումներով</w:t>
            </w:r>
            <w:r w:rsidR="001165BE" w:rsidRPr="002E1168">
              <w:rPr>
                <w:rFonts w:ascii="GHEA Grapalat" w:eastAsia="Times New Roman" w:hAnsi="GHEA Grapalat" w:cs="Times New Roman"/>
                <w:b/>
                <w:iCs/>
                <w:color w:val="000000"/>
                <w:sz w:val="16"/>
                <w:szCs w:val="16"/>
                <w:lang w:val="hy-AM" w:eastAsia="hy-AM"/>
              </w:rPr>
              <w:t xml:space="preserve">՝ </w:t>
            </w:r>
            <w:r w:rsidR="005A69A5">
              <w:rPr>
                <w:rFonts w:ascii="GHEA Grapalat" w:eastAsia="Times New Roman" w:hAnsi="GHEA Grapalat" w:cs="Times New Roman"/>
                <w:b/>
                <w:iCs/>
                <w:color w:val="000000"/>
                <w:sz w:val="16"/>
                <w:szCs w:val="16"/>
                <w:lang w:val="hy-AM" w:eastAsia="hy-AM"/>
              </w:rPr>
              <w:t>Կ</w:t>
            </w:r>
            <w:r w:rsidR="001165BE" w:rsidRPr="002E1168">
              <w:rPr>
                <w:rFonts w:ascii="GHEA Grapalat" w:eastAsia="Times New Roman" w:hAnsi="GHEA Grapalat" w:cs="Times New Roman"/>
                <w:b/>
                <w:iCs/>
                <w:color w:val="000000"/>
                <w:sz w:val="16"/>
                <w:szCs w:val="16"/>
                <w:lang w:val="hy-AM" w:eastAsia="hy-AM"/>
              </w:rPr>
              <w:t>առավարության որոշմամբ</w:t>
            </w:r>
            <w:r w:rsidRPr="002E1168">
              <w:rPr>
                <w:rFonts w:ascii="GHEA Grapalat" w:eastAsia="Times New Roman" w:hAnsi="GHEA Grapalat" w:cs="Times New Roman"/>
                <w:b/>
                <w:iCs/>
                <w:color w:val="000000"/>
                <w:sz w:val="16"/>
                <w:szCs w:val="16"/>
                <w:lang w:val="hy-AM" w:eastAsia="hy-AM"/>
              </w:rPr>
              <w:t xml:space="preserve"> սահմանված կարգ</w:t>
            </w:r>
            <w:r w:rsidR="001165BE" w:rsidRPr="002E1168">
              <w:rPr>
                <w:rFonts w:ascii="GHEA Grapalat" w:eastAsia="Times New Roman" w:hAnsi="GHEA Grapalat" w:cs="Times New Roman"/>
                <w:b/>
                <w:iCs/>
                <w:color w:val="000000"/>
                <w:sz w:val="16"/>
                <w:szCs w:val="16"/>
                <w:lang w:val="hy-AM" w:eastAsia="hy-AM"/>
              </w:rPr>
              <w:t>ով</w:t>
            </w:r>
          </w:p>
        </w:tc>
        <w:tc>
          <w:tcPr>
            <w:tcW w:w="755" w:type="dxa"/>
            <w:vAlign w:val="center"/>
          </w:tcPr>
          <w:p w14:paraId="7EE814C2"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2871588E"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1F5EFFA7"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1A8268C3"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w:t>
            </w:r>
          </w:p>
        </w:tc>
        <w:tc>
          <w:tcPr>
            <w:tcW w:w="2022" w:type="dxa"/>
            <w:vAlign w:val="center"/>
          </w:tcPr>
          <w:p w14:paraId="61311CFA" w14:textId="48ABB402" w:rsidR="004F2CDB" w:rsidRPr="00756A0F" w:rsidRDefault="00E14DDA" w:rsidP="00756A0F">
            <w:pPr>
              <w:shd w:val="clear" w:color="auto" w:fill="FFFFFF"/>
              <w:ind w:right="-1"/>
              <w:jc w:val="center"/>
              <w:rPr>
                <w:rFonts w:ascii="GHEA Grapalat" w:eastAsia="Times New Roman" w:hAnsi="GHEA Grapalat" w:cs="Times New Roman"/>
                <w:b/>
                <w:iCs/>
                <w:color w:val="000000"/>
                <w:sz w:val="16"/>
                <w:szCs w:val="16"/>
                <w:lang w:val="hy-AM" w:eastAsia="hy-AM"/>
              </w:rPr>
            </w:pPr>
            <w:r>
              <w:rPr>
                <w:rFonts w:ascii="GHEA Grapalat" w:eastAsia="Times New Roman" w:hAnsi="GHEA Grapalat" w:cs="Times New Roman"/>
                <w:b/>
                <w:iCs/>
                <w:color w:val="000000"/>
                <w:sz w:val="16"/>
                <w:szCs w:val="16"/>
                <w:lang w:val="hy-AM" w:eastAsia="hy-AM"/>
              </w:rPr>
              <w:t xml:space="preserve">«Կենդանական աշխարհի մասին» </w:t>
            </w:r>
            <w:r w:rsidR="004F2CDB" w:rsidRPr="00590196">
              <w:rPr>
                <w:rFonts w:ascii="GHEA Grapalat" w:eastAsia="Times New Roman" w:hAnsi="GHEA Grapalat" w:cs="Times New Roman"/>
                <w:b/>
                <w:iCs/>
                <w:color w:val="000000"/>
                <w:sz w:val="16"/>
                <w:szCs w:val="16"/>
                <w:lang w:val="hy-AM" w:eastAsia="hy-AM"/>
              </w:rPr>
              <w:t>օրենքի 15-րդ հոդված, «Որսի և որսորդական տնտեսության վարման մասի</w:t>
            </w:r>
            <w:r w:rsidR="00DE3C17">
              <w:rPr>
                <w:rFonts w:ascii="GHEA Grapalat" w:eastAsia="Times New Roman" w:hAnsi="GHEA Grapalat" w:cs="Times New Roman"/>
                <w:b/>
                <w:iCs/>
                <w:color w:val="000000"/>
                <w:sz w:val="16"/>
                <w:szCs w:val="16"/>
                <w:lang w:val="hy-AM" w:eastAsia="hy-AM"/>
              </w:rPr>
              <w:t xml:space="preserve">ն» </w:t>
            </w:r>
            <w:r w:rsidR="004F2CDB" w:rsidRPr="00590196">
              <w:rPr>
                <w:rFonts w:ascii="GHEA Grapalat" w:eastAsia="Times New Roman" w:hAnsi="GHEA Grapalat" w:cs="Times New Roman"/>
                <w:b/>
                <w:iCs/>
                <w:color w:val="000000"/>
                <w:sz w:val="16"/>
                <w:szCs w:val="16"/>
                <w:lang w:val="hy-AM" w:eastAsia="hy-AM"/>
              </w:rPr>
              <w:t xml:space="preserve">օրենքի 13-րդ հոդվածի </w:t>
            </w:r>
            <w:r w:rsidR="00756A0F">
              <w:rPr>
                <w:rFonts w:ascii="GHEA Grapalat" w:eastAsia="Times New Roman" w:hAnsi="GHEA Grapalat" w:cs="Times New Roman"/>
                <w:b/>
                <w:iCs/>
                <w:color w:val="000000"/>
                <w:sz w:val="16"/>
                <w:szCs w:val="16"/>
                <w:lang w:val="hy-AM" w:eastAsia="hy-AM"/>
              </w:rPr>
              <w:t>1-ին</w:t>
            </w:r>
            <w:r w:rsidR="004F2CDB" w:rsidRPr="00590196">
              <w:rPr>
                <w:rFonts w:ascii="GHEA Grapalat" w:eastAsia="Times New Roman" w:hAnsi="GHEA Grapalat" w:cs="Times New Roman"/>
                <w:b/>
                <w:iCs/>
                <w:color w:val="000000"/>
                <w:sz w:val="16"/>
                <w:szCs w:val="16"/>
                <w:lang w:val="hy-AM" w:eastAsia="hy-AM"/>
              </w:rPr>
              <w:t xml:space="preserve"> մաս</w:t>
            </w:r>
            <w:r w:rsidR="00756A0F">
              <w:rPr>
                <w:rFonts w:ascii="GHEA Grapalat" w:eastAsia="Times New Roman" w:hAnsi="GHEA Grapalat" w:cs="Times New Roman"/>
                <w:b/>
                <w:iCs/>
                <w:color w:val="000000"/>
                <w:sz w:val="16"/>
                <w:szCs w:val="16"/>
                <w:lang w:val="hy-AM" w:eastAsia="hy-AM"/>
              </w:rPr>
              <w:t xml:space="preserve">ի 4-րդ կետ </w:t>
            </w:r>
          </w:p>
        </w:tc>
        <w:tc>
          <w:tcPr>
            <w:tcW w:w="236" w:type="dxa"/>
            <w:vAlign w:val="center"/>
          </w:tcPr>
          <w:p w14:paraId="343184C1"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0C33BE0E" w14:textId="277B35F8" w:rsidR="004F2CDB" w:rsidRPr="00756A0F" w:rsidRDefault="004F2CDB" w:rsidP="00756A0F">
            <w:pPr>
              <w:shd w:val="clear" w:color="auto" w:fill="FFFFFF"/>
              <w:ind w:right="-1" w:firstLine="426"/>
              <w:jc w:val="center"/>
              <w:rPr>
                <w:rFonts w:ascii="GHEA Grapalat" w:eastAsia="Times New Roman" w:hAnsi="GHEA Grapalat" w:cs="Times New Roman"/>
                <w:b/>
                <w:iCs/>
                <w:color w:val="000000"/>
                <w:sz w:val="16"/>
                <w:szCs w:val="16"/>
              </w:rPr>
            </w:pPr>
            <w:r w:rsidRPr="00590196">
              <w:rPr>
                <w:rFonts w:ascii="GHEA Grapalat" w:eastAsia="Times New Roman" w:hAnsi="GHEA Grapalat" w:cs="Times New Roman"/>
                <w:b/>
                <w:iCs/>
                <w:color w:val="000000"/>
                <w:sz w:val="16"/>
                <w:szCs w:val="16"/>
                <w:lang w:val="hy-AM"/>
              </w:rPr>
              <w:t>փ</w:t>
            </w:r>
            <w:r w:rsidRPr="00590196">
              <w:rPr>
                <w:rFonts w:ascii="GHEA Grapalat" w:eastAsia="Times New Roman" w:hAnsi="GHEA Grapalat" w:cs="Times New Roman"/>
                <w:b/>
                <w:iCs/>
                <w:color w:val="000000"/>
                <w:sz w:val="16"/>
                <w:szCs w:val="16"/>
              </w:rPr>
              <w:t>աստաթղթային</w:t>
            </w:r>
            <w:r w:rsidRPr="00590196">
              <w:rPr>
                <w:rFonts w:ascii="GHEA Grapalat" w:eastAsia="Times New Roman" w:hAnsi="GHEA Grapalat" w:cs="Times New Roman"/>
                <w:b/>
                <w:iCs/>
                <w:color w:val="000000"/>
                <w:sz w:val="16"/>
                <w:szCs w:val="16"/>
                <w:lang w:val="hy-AM"/>
              </w:rPr>
              <w:t xml:space="preserve"> և </w:t>
            </w:r>
            <w:r w:rsidRPr="00590196">
              <w:rPr>
                <w:rFonts w:ascii="GHEA Grapalat" w:eastAsia="Times New Roman" w:hAnsi="GHEA Grapalat" w:cs="Times New Roman"/>
                <w:b/>
                <w:iCs/>
                <w:color w:val="000000"/>
                <w:sz w:val="16"/>
                <w:szCs w:val="16"/>
              </w:rPr>
              <w:t>(կամ) տեսազննում</w:t>
            </w:r>
          </w:p>
        </w:tc>
      </w:tr>
    </w:tbl>
    <w:p w14:paraId="2DCD17AC" w14:textId="77777777" w:rsidR="004F2CDB" w:rsidRPr="00590196" w:rsidRDefault="004F2CDB" w:rsidP="004F2CDB">
      <w:pPr>
        <w:shd w:val="clear" w:color="auto" w:fill="FFFFFF"/>
        <w:spacing w:after="0" w:line="360" w:lineRule="auto"/>
        <w:ind w:right="-1" w:firstLine="426"/>
        <w:jc w:val="right"/>
        <w:rPr>
          <w:rFonts w:ascii="GHEA Grapalat" w:eastAsia="Times New Roman" w:hAnsi="GHEA Grapalat" w:cs="Calibri"/>
          <w:bCs/>
          <w:iCs/>
          <w:color w:val="000000"/>
          <w:sz w:val="24"/>
          <w:szCs w:val="24"/>
          <w:lang w:val="hy-AM"/>
        </w:rPr>
      </w:pPr>
      <w:r w:rsidRPr="00590196">
        <w:rPr>
          <w:rFonts w:ascii="GHEA Grapalat" w:eastAsia="Times New Roman" w:hAnsi="GHEA Grapalat" w:cs="Times New Roman"/>
          <w:bCs/>
          <w:iCs/>
          <w:color w:val="000000"/>
          <w:sz w:val="24"/>
          <w:szCs w:val="24"/>
          <w:lang w:val="hy-AM"/>
        </w:rPr>
        <w:t>»</w:t>
      </w:r>
      <w:r w:rsidRPr="00590196">
        <w:rPr>
          <w:rFonts w:ascii="Cambria Math" w:eastAsia="Times New Roman" w:hAnsi="Cambria Math" w:cs="Cambria Math"/>
          <w:bCs/>
          <w:iCs/>
          <w:color w:val="000000"/>
          <w:sz w:val="24"/>
          <w:szCs w:val="24"/>
          <w:lang w:val="hy-AM"/>
        </w:rPr>
        <w:t>․</w:t>
      </w:r>
    </w:p>
    <w:p w14:paraId="3011F362" w14:textId="21AF231F" w:rsidR="004F2CDB" w:rsidRPr="00661588" w:rsidRDefault="00661588" w:rsidP="00661588">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661588">
        <w:rPr>
          <w:rFonts w:ascii="GHEA Grapalat" w:hAnsi="GHEA Grapalat" w:cs="Sylfaen"/>
          <w:noProof/>
          <w:sz w:val="24"/>
          <w:szCs w:val="24"/>
          <w:lang w:val="hy-AM"/>
        </w:rPr>
        <w:t xml:space="preserve">գ. </w:t>
      </w:r>
      <w:r w:rsidR="004F2CDB" w:rsidRPr="00661588">
        <w:rPr>
          <w:rFonts w:ascii="GHEA Grapalat" w:hAnsi="GHEA Grapalat" w:cs="Sylfaen"/>
          <w:noProof/>
          <w:sz w:val="24"/>
          <w:szCs w:val="24"/>
          <w:lang w:val="hy-AM"/>
        </w:rPr>
        <w:t>9-րդ կետում «1-ին մասի «բ» կետ» բառերը և կետադրական նշանները փոխարինել ««ա» և «բ» կետեր» բառերով։</w:t>
      </w:r>
    </w:p>
    <w:p w14:paraId="3BB2BE89" w14:textId="3DD419F8" w:rsidR="004F2CDB" w:rsidRPr="00661588" w:rsidRDefault="00661588" w:rsidP="00661588">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661588">
        <w:rPr>
          <w:rFonts w:ascii="GHEA Grapalat" w:hAnsi="GHEA Grapalat" w:cs="Sylfaen"/>
          <w:noProof/>
          <w:sz w:val="24"/>
          <w:szCs w:val="24"/>
          <w:lang w:val="hy-AM"/>
        </w:rPr>
        <w:t xml:space="preserve">դ. </w:t>
      </w:r>
      <w:r w:rsidR="004F2CDB" w:rsidRPr="00661588">
        <w:rPr>
          <w:rFonts w:ascii="GHEA Grapalat" w:hAnsi="GHEA Grapalat" w:cs="Sylfaen"/>
          <w:noProof/>
          <w:sz w:val="24"/>
          <w:szCs w:val="24"/>
          <w:lang w:val="hy-AM"/>
        </w:rPr>
        <w:t xml:space="preserve">10-րդ կետը շարադրել հետևյալ խմբագրությամբ՝ </w:t>
      </w:r>
    </w:p>
    <w:p w14:paraId="53444FA1" w14:textId="77777777" w:rsidR="004F2CDB" w:rsidRPr="00590196" w:rsidRDefault="004F2CDB" w:rsidP="004F2CDB">
      <w:pPr>
        <w:pStyle w:val="ListParagraph"/>
        <w:shd w:val="clear" w:color="auto" w:fill="FFFFFF"/>
        <w:spacing w:after="0"/>
        <w:ind w:left="0" w:right="-1" w:firstLine="426"/>
        <w:jc w:val="both"/>
        <w:rPr>
          <w:rFonts w:ascii="GHEA Grapalat" w:eastAsia="Times New Roman" w:hAnsi="GHEA Grapalat" w:cs="Calibri"/>
          <w:bCs/>
          <w:iCs/>
          <w:color w:val="000000"/>
          <w:sz w:val="24"/>
          <w:szCs w:val="24"/>
          <w:lang w:val="hy-AM"/>
        </w:rPr>
      </w:pPr>
      <w:r w:rsidRPr="00590196">
        <w:rPr>
          <w:rFonts w:ascii="GHEA Grapalat" w:hAnsi="GHEA Grapalat" w:cs="Sylfaen"/>
          <w:bCs/>
          <w:iCs/>
          <w:noProof/>
          <w:sz w:val="24"/>
          <w:szCs w:val="24"/>
          <w:lang w:val="hy-AM"/>
        </w:rPr>
        <w:t>«</w:t>
      </w:r>
    </w:p>
    <w:tbl>
      <w:tblPr>
        <w:tblStyle w:val="TableGrid"/>
        <w:tblW w:w="10319" w:type="dxa"/>
        <w:tblInd w:w="-5" w:type="dxa"/>
        <w:tblLayout w:type="fixed"/>
        <w:tblLook w:val="04A0" w:firstRow="1" w:lastRow="0" w:firstColumn="1" w:lastColumn="0" w:noHBand="0" w:noVBand="1"/>
      </w:tblPr>
      <w:tblGrid>
        <w:gridCol w:w="539"/>
        <w:gridCol w:w="2948"/>
        <w:gridCol w:w="236"/>
        <w:gridCol w:w="245"/>
        <w:gridCol w:w="236"/>
        <w:gridCol w:w="695"/>
        <w:gridCol w:w="2022"/>
        <w:gridCol w:w="236"/>
        <w:gridCol w:w="3162"/>
      </w:tblGrid>
      <w:tr w:rsidR="004F2CDB" w:rsidRPr="00940343" w14:paraId="263467DE" w14:textId="77777777" w:rsidTr="004F2CDB">
        <w:trPr>
          <w:trHeight w:val="414"/>
        </w:trPr>
        <w:tc>
          <w:tcPr>
            <w:tcW w:w="539" w:type="dxa"/>
            <w:vAlign w:val="center"/>
          </w:tcPr>
          <w:p w14:paraId="7EAFC6B9" w14:textId="77777777" w:rsidR="004F2CDB" w:rsidRPr="00661588" w:rsidRDefault="004F2CDB" w:rsidP="004F2CDB">
            <w:pPr>
              <w:tabs>
                <w:tab w:val="left" w:pos="450"/>
              </w:tabs>
              <w:ind w:right="-1"/>
              <w:jc w:val="center"/>
              <w:rPr>
                <w:rFonts w:ascii="GHEA Grapalat" w:hAnsi="GHEA Grapalat" w:cs="Sylfaen"/>
                <w:b/>
                <w:iCs/>
                <w:noProof/>
                <w:sz w:val="16"/>
                <w:szCs w:val="16"/>
                <w:lang w:val="hy-AM"/>
              </w:rPr>
            </w:pPr>
            <w:r w:rsidRPr="00661588">
              <w:rPr>
                <w:rFonts w:ascii="GHEA Grapalat" w:hAnsi="GHEA Grapalat" w:cs="Sylfaen"/>
                <w:b/>
                <w:iCs/>
                <w:noProof/>
                <w:sz w:val="16"/>
                <w:szCs w:val="16"/>
                <w:lang w:val="hy-AM"/>
              </w:rPr>
              <w:t>10</w:t>
            </w:r>
            <w:r w:rsidRPr="00661588">
              <w:rPr>
                <w:rFonts w:ascii="Cambria Math" w:hAnsi="Cambria Math" w:cs="Cambria Math"/>
                <w:b/>
                <w:iCs/>
                <w:noProof/>
                <w:sz w:val="16"/>
                <w:szCs w:val="16"/>
                <w:lang w:val="hy-AM"/>
              </w:rPr>
              <w:t>․</w:t>
            </w:r>
          </w:p>
        </w:tc>
        <w:tc>
          <w:tcPr>
            <w:tcW w:w="2948" w:type="dxa"/>
            <w:vAlign w:val="center"/>
          </w:tcPr>
          <w:p w14:paraId="3867B559" w14:textId="0C1CA4F7" w:rsidR="004F2CDB" w:rsidRPr="00661588" w:rsidRDefault="00FF7501" w:rsidP="004F2CDB">
            <w:pPr>
              <w:shd w:val="clear" w:color="auto" w:fill="FFFFFF"/>
              <w:ind w:right="-1"/>
              <w:jc w:val="center"/>
              <w:rPr>
                <w:rFonts w:ascii="GHEA Grapalat" w:eastAsia="Times New Roman" w:hAnsi="GHEA Grapalat" w:cs="Times New Roman"/>
                <w:b/>
                <w:iCs/>
                <w:color w:val="000000"/>
                <w:sz w:val="16"/>
                <w:szCs w:val="16"/>
                <w:lang w:val="hy-AM" w:eastAsia="hy-AM"/>
              </w:rPr>
            </w:pPr>
            <w:r w:rsidRPr="00FF7501">
              <w:rPr>
                <w:rFonts w:ascii="GHEA Grapalat" w:eastAsia="Times New Roman" w:hAnsi="GHEA Grapalat" w:cs="Times New Roman"/>
                <w:b/>
                <w:iCs/>
                <w:color w:val="000000"/>
                <w:sz w:val="16"/>
                <w:szCs w:val="16"/>
                <w:lang w:val="hy-AM" w:eastAsia="hy-AM"/>
              </w:rPr>
              <w:t>Ֆիզիկական և իրավաբանական անձանց կողմից պահպանվել են վայրի կենդանիների, այդ թվում` Հայաստանի Հանրապետության կենդանիների Կարմիր գրքում գրանցված կենդանիների, դրանց արգասիքների և մասերի առք ու վաճառքի իրականացման վայրերին ներկայացվող</w:t>
            </w:r>
            <w:r w:rsidRPr="00FF7501">
              <w:rPr>
                <w:rFonts w:ascii="Calibri" w:eastAsia="Times New Roman" w:hAnsi="Calibri" w:cs="Calibri"/>
                <w:b/>
                <w:iCs/>
                <w:color w:val="000000"/>
                <w:sz w:val="16"/>
                <w:szCs w:val="16"/>
                <w:lang w:val="hy-AM" w:eastAsia="hy-AM"/>
              </w:rPr>
              <w:t> </w:t>
            </w:r>
            <w:r w:rsidRPr="00FF7501">
              <w:rPr>
                <w:rFonts w:ascii="GHEA Grapalat" w:eastAsia="Times New Roman" w:hAnsi="GHEA Grapalat" w:cs="Times New Roman"/>
                <w:b/>
                <w:iCs/>
                <w:color w:val="000000"/>
                <w:sz w:val="16"/>
                <w:szCs w:val="16"/>
                <w:lang w:val="hy-AM" w:eastAsia="hy-AM"/>
              </w:rPr>
              <w:t xml:space="preserve"> պայմաններն ու պահանջները</w:t>
            </w:r>
          </w:p>
        </w:tc>
        <w:tc>
          <w:tcPr>
            <w:tcW w:w="236" w:type="dxa"/>
            <w:vAlign w:val="center"/>
          </w:tcPr>
          <w:p w14:paraId="7DA4E0D5" w14:textId="77777777" w:rsidR="004F2CDB" w:rsidRPr="00661588" w:rsidRDefault="004F2CDB" w:rsidP="004F2CDB">
            <w:pPr>
              <w:tabs>
                <w:tab w:val="left" w:pos="450"/>
              </w:tabs>
              <w:ind w:right="-1" w:firstLine="426"/>
              <w:jc w:val="center"/>
              <w:rPr>
                <w:rFonts w:ascii="GHEA Grapalat" w:hAnsi="GHEA Grapalat" w:cs="Sylfaen"/>
                <w:b/>
                <w:iCs/>
                <w:noProof/>
                <w:sz w:val="16"/>
                <w:szCs w:val="16"/>
                <w:lang w:val="hy-AM"/>
              </w:rPr>
            </w:pPr>
          </w:p>
        </w:tc>
        <w:tc>
          <w:tcPr>
            <w:tcW w:w="245" w:type="dxa"/>
            <w:vAlign w:val="center"/>
          </w:tcPr>
          <w:p w14:paraId="395252DA" w14:textId="77777777" w:rsidR="004F2CDB" w:rsidRPr="00661588"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26413842" w14:textId="77777777" w:rsidR="004F2CDB" w:rsidRPr="00661588"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2F180542" w14:textId="77777777" w:rsidR="004F2CDB" w:rsidRPr="00661588" w:rsidRDefault="004F2CDB" w:rsidP="004F2CDB">
            <w:pPr>
              <w:tabs>
                <w:tab w:val="left" w:pos="450"/>
              </w:tabs>
              <w:ind w:right="-1"/>
              <w:jc w:val="center"/>
              <w:rPr>
                <w:rFonts w:ascii="GHEA Grapalat" w:hAnsi="GHEA Grapalat" w:cs="Sylfaen"/>
                <w:b/>
                <w:iCs/>
                <w:noProof/>
                <w:sz w:val="16"/>
                <w:szCs w:val="16"/>
                <w:lang w:val="hy-AM"/>
              </w:rPr>
            </w:pPr>
            <w:r w:rsidRPr="00661588">
              <w:rPr>
                <w:rFonts w:ascii="GHEA Grapalat" w:hAnsi="GHEA Grapalat" w:cs="Sylfaen"/>
                <w:b/>
                <w:iCs/>
                <w:noProof/>
                <w:sz w:val="16"/>
                <w:szCs w:val="16"/>
                <w:lang w:val="hy-AM"/>
              </w:rPr>
              <w:t>3</w:t>
            </w:r>
            <w:r w:rsidRPr="00661588">
              <w:rPr>
                <w:rFonts w:ascii="Cambria Math" w:hAnsi="Cambria Math" w:cs="Cambria Math"/>
                <w:b/>
                <w:iCs/>
                <w:noProof/>
                <w:sz w:val="16"/>
                <w:szCs w:val="16"/>
                <w:lang w:val="hy-AM"/>
              </w:rPr>
              <w:t>․</w:t>
            </w:r>
            <w:r w:rsidRPr="00661588">
              <w:rPr>
                <w:rFonts w:ascii="GHEA Grapalat" w:hAnsi="GHEA Grapalat" w:cs="Sylfaen"/>
                <w:b/>
                <w:iCs/>
                <w:noProof/>
                <w:sz w:val="16"/>
                <w:szCs w:val="16"/>
                <w:lang w:val="hy-AM"/>
              </w:rPr>
              <w:t>5</w:t>
            </w:r>
          </w:p>
        </w:tc>
        <w:tc>
          <w:tcPr>
            <w:tcW w:w="2022" w:type="dxa"/>
            <w:vAlign w:val="center"/>
          </w:tcPr>
          <w:p w14:paraId="40FE9123" w14:textId="298B075A" w:rsidR="004F2CDB" w:rsidRPr="00BB3A2F" w:rsidRDefault="004F2CDB" w:rsidP="00BB3A2F">
            <w:pPr>
              <w:shd w:val="clear" w:color="auto" w:fill="FFFFFF"/>
              <w:ind w:right="-1"/>
              <w:jc w:val="center"/>
              <w:rPr>
                <w:rFonts w:ascii="GHEA Grapalat" w:hAnsi="GHEA Grapalat"/>
                <w:b/>
                <w:iCs/>
                <w:color w:val="000000"/>
                <w:sz w:val="16"/>
                <w:szCs w:val="16"/>
                <w:shd w:val="clear" w:color="auto" w:fill="FFFFFF"/>
                <w:lang w:val="hy-AM"/>
              </w:rPr>
            </w:pPr>
            <w:r w:rsidRPr="00661588">
              <w:rPr>
                <w:rFonts w:ascii="GHEA Grapalat" w:hAnsi="GHEA Grapalat"/>
                <w:b/>
                <w:iCs/>
                <w:color w:val="000000"/>
                <w:sz w:val="16"/>
                <w:szCs w:val="16"/>
                <w:shd w:val="clear" w:color="auto" w:fill="FFFFFF"/>
                <w:lang w:val="hy-AM"/>
              </w:rPr>
              <w:t>«Կենդանական աշխարհի մասին» օրենքի 6-րդ հոդվածի «գ3» կետ</w:t>
            </w:r>
            <w:r w:rsidR="00082A0B">
              <w:rPr>
                <w:rFonts w:ascii="GHEA Grapalat" w:hAnsi="GHEA Grapalat"/>
                <w:b/>
                <w:iCs/>
                <w:color w:val="000000"/>
                <w:sz w:val="16"/>
                <w:szCs w:val="16"/>
                <w:shd w:val="clear" w:color="auto" w:fill="FFFFFF"/>
                <w:lang w:val="hy-AM"/>
              </w:rPr>
              <w:t xml:space="preserve">, </w:t>
            </w:r>
            <w:r w:rsidR="00082A0B">
              <w:rPr>
                <w:rFonts w:ascii="GHEA Grapalat" w:eastAsia="Times New Roman" w:hAnsi="GHEA Grapalat" w:cs="Times New Roman"/>
                <w:b/>
                <w:iCs/>
                <w:color w:val="000000"/>
                <w:sz w:val="16"/>
                <w:szCs w:val="16"/>
                <w:lang w:val="hy-AM" w:eastAsia="hy-AM"/>
              </w:rPr>
              <w:t>Շ</w:t>
            </w:r>
            <w:r w:rsidR="00082A0B" w:rsidRPr="007D2518">
              <w:rPr>
                <w:rFonts w:ascii="GHEA Grapalat" w:eastAsia="Times New Roman" w:hAnsi="GHEA Grapalat" w:cs="Times New Roman"/>
                <w:b/>
                <w:iCs/>
                <w:color w:val="000000"/>
                <w:sz w:val="16"/>
                <w:szCs w:val="16"/>
                <w:lang w:val="hy-AM" w:eastAsia="hy-AM"/>
              </w:rPr>
              <w:t>րջակա միջավայրի նախարարի 2024 թվականի ապրիլի 19-ի N 129-Ն հրաման</w:t>
            </w:r>
          </w:p>
        </w:tc>
        <w:tc>
          <w:tcPr>
            <w:tcW w:w="236" w:type="dxa"/>
            <w:vAlign w:val="center"/>
          </w:tcPr>
          <w:p w14:paraId="0112B3E0" w14:textId="77777777" w:rsidR="004F2CDB" w:rsidRPr="00661588"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1FF57273" w14:textId="2C059256" w:rsidR="004F2CDB" w:rsidRPr="00661588" w:rsidRDefault="004F2CDB" w:rsidP="00661588">
            <w:pPr>
              <w:shd w:val="clear" w:color="auto" w:fill="FFFFFF"/>
              <w:ind w:right="-1" w:firstLine="426"/>
              <w:jc w:val="center"/>
              <w:rPr>
                <w:rFonts w:ascii="GHEA Grapalat" w:eastAsia="Times New Roman" w:hAnsi="GHEA Grapalat" w:cs="Times New Roman"/>
                <w:b/>
                <w:iCs/>
                <w:color w:val="000000"/>
                <w:sz w:val="16"/>
                <w:szCs w:val="16"/>
              </w:rPr>
            </w:pPr>
            <w:r w:rsidRPr="00661588">
              <w:rPr>
                <w:rFonts w:ascii="GHEA Grapalat" w:eastAsia="Times New Roman" w:hAnsi="GHEA Grapalat" w:cs="Times New Roman"/>
                <w:b/>
                <w:iCs/>
                <w:color w:val="000000"/>
                <w:sz w:val="16"/>
                <w:szCs w:val="16"/>
                <w:lang w:val="hy-AM"/>
              </w:rPr>
              <w:t>փ</w:t>
            </w:r>
            <w:r w:rsidRPr="00661588">
              <w:rPr>
                <w:rFonts w:ascii="GHEA Grapalat" w:eastAsia="Times New Roman" w:hAnsi="GHEA Grapalat" w:cs="Times New Roman"/>
                <w:b/>
                <w:iCs/>
                <w:color w:val="000000"/>
                <w:sz w:val="16"/>
                <w:szCs w:val="16"/>
              </w:rPr>
              <w:t>աստաթղթային</w:t>
            </w:r>
            <w:r w:rsidRPr="00661588">
              <w:rPr>
                <w:rFonts w:ascii="GHEA Grapalat" w:eastAsia="Times New Roman" w:hAnsi="GHEA Grapalat" w:cs="Times New Roman"/>
                <w:b/>
                <w:iCs/>
                <w:color w:val="000000"/>
                <w:sz w:val="16"/>
                <w:szCs w:val="16"/>
                <w:lang w:val="hy-AM"/>
              </w:rPr>
              <w:t xml:space="preserve"> և </w:t>
            </w:r>
            <w:r w:rsidRPr="00661588">
              <w:rPr>
                <w:rFonts w:ascii="GHEA Grapalat" w:eastAsia="Times New Roman" w:hAnsi="GHEA Grapalat" w:cs="Times New Roman"/>
                <w:b/>
                <w:iCs/>
                <w:color w:val="000000"/>
                <w:sz w:val="16"/>
                <w:szCs w:val="16"/>
              </w:rPr>
              <w:t>(կամ) տեսազննում</w:t>
            </w:r>
          </w:p>
        </w:tc>
      </w:tr>
    </w:tbl>
    <w:p w14:paraId="43816B11" w14:textId="77777777" w:rsidR="004F2CDB" w:rsidRPr="00590196" w:rsidRDefault="004F2CDB" w:rsidP="004F2CDB">
      <w:pPr>
        <w:pStyle w:val="ListParagraph"/>
        <w:shd w:val="clear" w:color="auto" w:fill="FFFFFF"/>
        <w:spacing w:after="0" w:line="360" w:lineRule="auto"/>
        <w:ind w:left="0" w:right="-1" w:firstLine="426"/>
        <w:jc w:val="right"/>
        <w:rPr>
          <w:rFonts w:ascii="GHEA Grapalat" w:eastAsia="Times New Roman" w:hAnsi="GHEA Grapalat" w:cs="Calibri"/>
          <w:bCs/>
          <w:iCs/>
          <w:color w:val="000000"/>
          <w:sz w:val="24"/>
          <w:szCs w:val="24"/>
          <w:lang w:val="hy-AM"/>
        </w:rPr>
      </w:pPr>
      <w:r w:rsidRPr="00661588">
        <w:rPr>
          <w:rFonts w:ascii="GHEA Grapalat" w:eastAsia="Times New Roman" w:hAnsi="GHEA Grapalat" w:cs="Times New Roman"/>
          <w:bCs/>
          <w:iCs/>
          <w:color w:val="000000"/>
          <w:sz w:val="24"/>
          <w:szCs w:val="24"/>
          <w:lang w:val="hy-AM"/>
        </w:rPr>
        <w:t>»</w:t>
      </w:r>
      <w:r w:rsidRPr="00661588">
        <w:rPr>
          <w:rFonts w:ascii="Cambria Math" w:eastAsia="Times New Roman" w:hAnsi="Cambria Math" w:cs="Cambria Math"/>
          <w:bCs/>
          <w:iCs/>
          <w:color w:val="000000"/>
          <w:sz w:val="24"/>
          <w:szCs w:val="24"/>
          <w:lang w:val="hy-AM"/>
        </w:rPr>
        <w:t>․</w:t>
      </w:r>
    </w:p>
    <w:p w14:paraId="56F54696" w14:textId="6674D2F0" w:rsidR="004F2CDB" w:rsidRPr="00CB19CF" w:rsidRDefault="00CB19CF" w:rsidP="00CB19CF">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661588" w:rsidRPr="00CB19CF">
        <w:rPr>
          <w:rFonts w:ascii="GHEA Grapalat" w:hAnsi="GHEA Grapalat" w:cs="Sylfaen"/>
          <w:noProof/>
          <w:sz w:val="24"/>
          <w:szCs w:val="24"/>
          <w:lang w:val="hy-AM"/>
        </w:rPr>
        <w:t>ե.</w:t>
      </w:r>
      <w:r>
        <w:rPr>
          <w:rFonts w:ascii="GHEA Grapalat" w:hAnsi="GHEA Grapalat" w:cs="Sylfaen"/>
          <w:noProof/>
          <w:sz w:val="24"/>
          <w:szCs w:val="24"/>
          <w:lang w:val="hy-AM"/>
        </w:rPr>
        <w:t xml:space="preserve"> </w:t>
      </w:r>
      <w:r w:rsidR="00210381" w:rsidRPr="00210381">
        <w:rPr>
          <w:rFonts w:ascii="GHEA Grapalat" w:hAnsi="GHEA Grapalat" w:cs="Sylfaen"/>
          <w:noProof/>
          <w:sz w:val="24"/>
          <w:szCs w:val="24"/>
          <w:lang w:val="hy-AM"/>
        </w:rPr>
        <w:t xml:space="preserve">11-րդ կետի «Հարցը» սյունակի բովանդակությունը շարադրել հետևյալ խմբագրությամբ՝ «Անազատ և կիսաազատ պայմաններում պահվող վայրի կենդանիները </w:t>
      </w:r>
      <w:r w:rsidR="00210381" w:rsidRPr="00210381">
        <w:rPr>
          <w:rFonts w:ascii="GHEA Grapalat" w:hAnsi="GHEA Grapalat" w:cs="Sylfaen"/>
          <w:noProof/>
          <w:sz w:val="24"/>
          <w:szCs w:val="24"/>
          <w:lang w:val="hy-AM"/>
        </w:rPr>
        <w:lastRenderedPageBreak/>
        <w:t>համարակալվել և նույնականացվել են` հաշվի առնելով դրանց տեսակային առանձնահատկությունները»</w:t>
      </w:r>
      <w:r w:rsidR="004F2CDB" w:rsidRPr="00CB19CF">
        <w:rPr>
          <w:rFonts w:ascii="GHEA Grapalat" w:hAnsi="GHEA Grapalat" w:cs="Sylfaen"/>
          <w:noProof/>
          <w:sz w:val="24"/>
          <w:szCs w:val="24"/>
          <w:lang w:val="hy-AM"/>
        </w:rPr>
        <w:t>։</w:t>
      </w:r>
    </w:p>
    <w:p w14:paraId="1AA1D969" w14:textId="6380271F" w:rsidR="004F2CDB" w:rsidRPr="00CB19CF" w:rsidRDefault="00CB19CF" w:rsidP="00CB19CF">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661588" w:rsidRPr="00CB19CF">
        <w:rPr>
          <w:rFonts w:ascii="GHEA Grapalat" w:hAnsi="GHEA Grapalat" w:cs="Sylfaen"/>
          <w:noProof/>
          <w:sz w:val="24"/>
          <w:szCs w:val="24"/>
          <w:lang w:val="hy-AM"/>
        </w:rPr>
        <w:t xml:space="preserve">զ. </w:t>
      </w:r>
      <w:r w:rsidR="004F2CDB" w:rsidRPr="00CB19CF">
        <w:rPr>
          <w:rFonts w:ascii="GHEA Grapalat" w:hAnsi="GHEA Grapalat" w:cs="Sylfaen"/>
          <w:noProof/>
          <w:sz w:val="24"/>
          <w:szCs w:val="24"/>
          <w:lang w:val="hy-AM"/>
        </w:rPr>
        <w:t>13-րդ կետի «Հարցը» սյունակը շարադրել հետևյալ խմբագրությամբ՝</w:t>
      </w:r>
    </w:p>
    <w:p w14:paraId="4E1E60B8" w14:textId="77777777" w:rsidR="004F2CDB" w:rsidRPr="00CB19CF" w:rsidRDefault="004F2CDB" w:rsidP="00CB19CF">
      <w:pPr>
        <w:tabs>
          <w:tab w:val="left" w:pos="426"/>
          <w:tab w:val="left" w:pos="567"/>
          <w:tab w:val="left" w:pos="709"/>
        </w:tabs>
        <w:spacing w:after="0" w:line="360" w:lineRule="auto"/>
        <w:ind w:right="-1"/>
        <w:jc w:val="both"/>
        <w:rPr>
          <w:rFonts w:ascii="GHEA Grapalat" w:hAnsi="GHEA Grapalat" w:cs="Sylfaen"/>
          <w:noProof/>
          <w:sz w:val="24"/>
          <w:szCs w:val="24"/>
          <w:lang w:val="hy-AM"/>
        </w:rPr>
      </w:pPr>
      <w:r w:rsidRPr="00CB19CF">
        <w:rPr>
          <w:rFonts w:ascii="GHEA Grapalat" w:hAnsi="GHEA Grapalat" w:cs="Sylfaen"/>
          <w:noProof/>
          <w:sz w:val="24"/>
          <w:szCs w:val="24"/>
          <w:lang w:val="hy-AM"/>
        </w:rPr>
        <w:t>«Բացառվել են կենդանական աշխարհին վնաս հասցնող պարարտանյութերի կամ թունանյութերի չկանոնակարգված օգտագործումը»։</w:t>
      </w:r>
    </w:p>
    <w:p w14:paraId="5B07EDB6" w14:textId="474C58DD" w:rsidR="004F2CDB" w:rsidRPr="00CB19CF" w:rsidRDefault="00CB19CF" w:rsidP="0085342E">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CB19CF">
        <w:rPr>
          <w:rFonts w:ascii="GHEA Grapalat" w:hAnsi="GHEA Grapalat" w:cs="Sylfaen"/>
          <w:noProof/>
          <w:sz w:val="24"/>
          <w:szCs w:val="24"/>
          <w:lang w:val="hy-AM"/>
        </w:rPr>
        <w:t xml:space="preserve">է. </w:t>
      </w:r>
      <w:r w:rsidR="0085342E" w:rsidRPr="0085342E">
        <w:rPr>
          <w:rFonts w:ascii="GHEA Grapalat" w:hAnsi="GHEA Grapalat" w:cs="Sylfaen"/>
          <w:noProof/>
          <w:sz w:val="24"/>
          <w:szCs w:val="24"/>
          <w:lang w:val="hy-AM"/>
        </w:rPr>
        <w:t>14-րդ կետի «Հարցը» սյունակի բովանդակությունը շարադրել հետևյալ խմբագրությամբ՝ «Բացառվել են կենսաբանական տեխնոլոգիաների միջոցով ստացվող ձևափոխված նոր կենդանի օրգանիզմների, լիազոր մարմնի հաստատած ցանկում ընդգրկված ինվազիվ՝ օտարածին կենդանական տեսակների ինքնակամ օգտագործումը»</w:t>
      </w:r>
      <w:r w:rsidR="004F2CDB" w:rsidRPr="00CB19CF">
        <w:rPr>
          <w:rFonts w:ascii="GHEA Grapalat" w:hAnsi="GHEA Grapalat" w:cs="Sylfaen"/>
          <w:noProof/>
          <w:sz w:val="24"/>
          <w:szCs w:val="24"/>
          <w:lang w:val="hy-AM"/>
        </w:rPr>
        <w:t>։</w:t>
      </w:r>
    </w:p>
    <w:p w14:paraId="5A3746BE" w14:textId="312F78F3" w:rsidR="004F2CDB" w:rsidRPr="00CB19CF" w:rsidRDefault="00CB19CF" w:rsidP="00CB19CF">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CB19CF">
        <w:rPr>
          <w:rFonts w:ascii="GHEA Grapalat" w:hAnsi="GHEA Grapalat" w:cs="Sylfaen"/>
          <w:noProof/>
          <w:sz w:val="24"/>
          <w:szCs w:val="24"/>
          <w:lang w:val="hy-AM"/>
        </w:rPr>
        <w:t xml:space="preserve">ը. </w:t>
      </w:r>
      <w:r w:rsidR="004F2CDB" w:rsidRPr="00CB19CF">
        <w:rPr>
          <w:rFonts w:ascii="GHEA Grapalat" w:hAnsi="GHEA Grapalat" w:cs="Sylfaen"/>
          <w:noProof/>
          <w:sz w:val="24"/>
          <w:szCs w:val="24"/>
          <w:lang w:val="hy-AM"/>
        </w:rPr>
        <w:t>15-րդ կետում «և 4-րդ մասեր» բառերը փոխարինել «մաս» բառով»։</w:t>
      </w:r>
    </w:p>
    <w:p w14:paraId="15A1C8E2" w14:textId="0ADABC85" w:rsidR="004F2CDB" w:rsidRPr="00CB19CF" w:rsidRDefault="00CB19CF" w:rsidP="00CB19CF">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CB19CF">
        <w:rPr>
          <w:rFonts w:ascii="GHEA Grapalat" w:hAnsi="GHEA Grapalat" w:cs="Sylfaen"/>
          <w:noProof/>
          <w:sz w:val="24"/>
          <w:szCs w:val="24"/>
          <w:lang w:val="hy-AM"/>
        </w:rPr>
        <w:t xml:space="preserve">թ. </w:t>
      </w:r>
      <w:r w:rsidR="004F2CDB" w:rsidRPr="00CB19CF">
        <w:rPr>
          <w:rFonts w:ascii="GHEA Grapalat" w:hAnsi="GHEA Grapalat" w:cs="Sylfaen"/>
          <w:noProof/>
          <w:sz w:val="24"/>
          <w:szCs w:val="24"/>
          <w:lang w:val="hy-AM"/>
        </w:rPr>
        <w:t>16-րդ կետից հանել «1-ին մասի» բառերը, նույն կետում «կշիռը» սյունակի «2» թիվը փոխարինել «1</w:t>
      </w:r>
      <w:r w:rsidR="004F2CDB" w:rsidRPr="00CB19CF">
        <w:rPr>
          <w:rFonts w:ascii="Cambria Math" w:hAnsi="Cambria Math" w:cs="Cambria Math"/>
          <w:noProof/>
          <w:sz w:val="24"/>
          <w:szCs w:val="24"/>
          <w:lang w:val="hy-AM"/>
        </w:rPr>
        <w:t>․</w:t>
      </w:r>
      <w:r w:rsidR="004F2CDB" w:rsidRPr="00CB19CF">
        <w:rPr>
          <w:rFonts w:ascii="GHEA Grapalat" w:hAnsi="GHEA Grapalat" w:cs="Sylfaen"/>
          <w:noProof/>
          <w:sz w:val="24"/>
          <w:szCs w:val="24"/>
          <w:lang w:val="hy-AM"/>
        </w:rPr>
        <w:t>5» թվով։</w:t>
      </w:r>
    </w:p>
    <w:p w14:paraId="7AA4421E" w14:textId="058DEA9A" w:rsidR="004F2CDB" w:rsidRPr="00CB19CF" w:rsidRDefault="00CB19CF" w:rsidP="00CB19CF">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CB19CF">
        <w:rPr>
          <w:rFonts w:ascii="GHEA Grapalat" w:hAnsi="GHEA Grapalat" w:cs="Sylfaen"/>
          <w:noProof/>
          <w:sz w:val="24"/>
          <w:szCs w:val="24"/>
          <w:lang w:val="hy-AM"/>
        </w:rPr>
        <w:t xml:space="preserve">ժ. </w:t>
      </w:r>
      <w:r w:rsidR="004F2CDB" w:rsidRPr="00CB19CF">
        <w:rPr>
          <w:rFonts w:ascii="GHEA Grapalat" w:hAnsi="GHEA Grapalat" w:cs="Sylfaen"/>
          <w:noProof/>
          <w:sz w:val="24"/>
          <w:szCs w:val="24"/>
          <w:lang w:val="hy-AM"/>
        </w:rPr>
        <w:t>17-րդ կետում «հոդված» բառից հետո լրացնել «21</w:t>
      </w:r>
      <w:r w:rsidR="004F2CDB" w:rsidRPr="00CB19CF">
        <w:rPr>
          <w:rFonts w:ascii="Cambria Math" w:hAnsi="Cambria Math" w:cs="Cambria Math"/>
          <w:noProof/>
          <w:sz w:val="24"/>
          <w:szCs w:val="24"/>
          <w:lang w:val="hy-AM"/>
        </w:rPr>
        <w:t>․</w:t>
      </w:r>
      <w:r w:rsidR="004F2CDB" w:rsidRPr="00CB19CF">
        <w:rPr>
          <w:rFonts w:ascii="GHEA Grapalat" w:hAnsi="GHEA Grapalat" w:cs="Sylfaen"/>
          <w:noProof/>
          <w:sz w:val="24"/>
          <w:szCs w:val="24"/>
          <w:lang w:val="hy-AM"/>
        </w:rPr>
        <w:t>11</w:t>
      </w:r>
      <w:r w:rsidR="004F2CDB" w:rsidRPr="00CB19CF">
        <w:rPr>
          <w:rFonts w:ascii="Cambria Math" w:hAnsi="Cambria Math" w:cs="Cambria Math"/>
          <w:noProof/>
          <w:sz w:val="24"/>
          <w:szCs w:val="24"/>
          <w:lang w:val="hy-AM"/>
        </w:rPr>
        <w:t>․</w:t>
      </w:r>
      <w:r w:rsidR="004F2CDB" w:rsidRPr="00CB19CF">
        <w:rPr>
          <w:rFonts w:ascii="GHEA Grapalat" w:hAnsi="GHEA Grapalat" w:cs="Sylfaen"/>
          <w:noProof/>
          <w:sz w:val="24"/>
          <w:szCs w:val="24"/>
          <w:lang w:val="hy-AM"/>
        </w:rPr>
        <w:t>2019թ</w:t>
      </w:r>
      <w:r w:rsidR="004F2CDB" w:rsidRPr="00CB19CF">
        <w:rPr>
          <w:rFonts w:ascii="Cambria Math" w:hAnsi="Cambria Math" w:cs="Cambria Math"/>
          <w:noProof/>
          <w:sz w:val="24"/>
          <w:szCs w:val="24"/>
          <w:lang w:val="hy-AM"/>
        </w:rPr>
        <w:t>․</w:t>
      </w:r>
      <w:r w:rsidR="004F2CDB" w:rsidRPr="00CB19CF">
        <w:rPr>
          <w:rFonts w:ascii="GHEA Grapalat" w:hAnsi="GHEA Grapalat" w:cs="Sylfaen"/>
          <w:noProof/>
          <w:sz w:val="24"/>
          <w:szCs w:val="24"/>
          <w:lang w:val="hy-AM"/>
        </w:rPr>
        <w:t xml:space="preserve">-ի </w:t>
      </w:r>
      <w:r w:rsidR="00676A27" w:rsidRPr="00676A27">
        <w:rPr>
          <w:rFonts w:ascii="GHEA Grapalat" w:hAnsi="GHEA Grapalat" w:cs="Sylfaen"/>
          <w:noProof/>
          <w:sz w:val="24"/>
          <w:szCs w:val="24"/>
          <w:lang w:val="hy-AM"/>
        </w:rPr>
        <w:t xml:space="preserve">N </w:t>
      </w:r>
      <w:r w:rsidR="004F2CDB" w:rsidRPr="00CB19CF">
        <w:rPr>
          <w:rFonts w:ascii="GHEA Grapalat" w:hAnsi="GHEA Grapalat" w:cs="Sylfaen"/>
          <w:noProof/>
          <w:sz w:val="24"/>
          <w:szCs w:val="24"/>
          <w:lang w:val="hy-AM"/>
        </w:rPr>
        <w:t>1667</w:t>
      </w:r>
      <w:r w:rsidR="00676A27" w:rsidRPr="00676A27">
        <w:rPr>
          <w:rFonts w:ascii="GHEA Grapalat" w:hAnsi="GHEA Grapalat" w:cs="Sylfaen"/>
          <w:noProof/>
          <w:sz w:val="24"/>
          <w:szCs w:val="24"/>
          <w:lang w:val="hy-AM"/>
        </w:rPr>
        <w:t>-</w:t>
      </w:r>
      <w:r w:rsidR="00676A27">
        <w:rPr>
          <w:rFonts w:ascii="GHEA Grapalat" w:hAnsi="GHEA Grapalat" w:cs="Sylfaen"/>
          <w:noProof/>
          <w:sz w:val="24"/>
          <w:szCs w:val="24"/>
          <w:lang w:val="hy-AM"/>
        </w:rPr>
        <w:t>Ն</w:t>
      </w:r>
      <w:r w:rsidR="004F2CDB" w:rsidRPr="00CB19CF">
        <w:rPr>
          <w:rFonts w:ascii="GHEA Grapalat" w:hAnsi="GHEA Grapalat" w:cs="Sylfaen"/>
          <w:noProof/>
          <w:sz w:val="24"/>
          <w:szCs w:val="24"/>
          <w:lang w:val="hy-AM"/>
        </w:rPr>
        <w:t xml:space="preserve"> </w:t>
      </w:r>
      <w:r w:rsidR="00E14DDA" w:rsidRPr="00CB19CF">
        <w:rPr>
          <w:rFonts w:ascii="GHEA Grapalat" w:hAnsi="GHEA Grapalat" w:cs="Sylfaen"/>
          <w:noProof/>
          <w:sz w:val="24"/>
          <w:szCs w:val="24"/>
          <w:lang w:val="hy-AM"/>
        </w:rPr>
        <w:t>Կ</w:t>
      </w:r>
      <w:r w:rsidR="004F2CDB" w:rsidRPr="00CB19CF">
        <w:rPr>
          <w:rFonts w:ascii="GHEA Grapalat" w:hAnsi="GHEA Grapalat" w:cs="Sylfaen"/>
          <w:noProof/>
          <w:sz w:val="24"/>
          <w:szCs w:val="24"/>
          <w:lang w:val="hy-AM"/>
        </w:rPr>
        <w:t>առավարության որոշում» բառերը։</w:t>
      </w:r>
    </w:p>
    <w:p w14:paraId="0A8965B3" w14:textId="3453FECA" w:rsidR="004F2CDB" w:rsidRPr="00CB19CF" w:rsidRDefault="00CB19CF" w:rsidP="00CB19CF">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CB19CF">
        <w:rPr>
          <w:rFonts w:ascii="GHEA Grapalat" w:hAnsi="GHEA Grapalat" w:cs="Sylfaen"/>
          <w:noProof/>
          <w:sz w:val="24"/>
          <w:szCs w:val="24"/>
          <w:lang w:val="hy-AM"/>
        </w:rPr>
        <w:t xml:space="preserve">ժա. </w:t>
      </w:r>
      <w:r w:rsidR="004F2CDB" w:rsidRPr="00CB19CF">
        <w:rPr>
          <w:rFonts w:ascii="GHEA Grapalat" w:hAnsi="GHEA Grapalat" w:cs="Sylfaen"/>
          <w:noProof/>
          <w:sz w:val="24"/>
          <w:szCs w:val="24"/>
          <w:lang w:val="hy-AM"/>
        </w:rPr>
        <w:t>18-րդ կետում «Հարցը» սյունակը շարադրել հետևյալ խմբագրությամբ՝</w:t>
      </w:r>
    </w:p>
    <w:p w14:paraId="62D03E1A" w14:textId="77777777" w:rsidR="00CB19CF" w:rsidRDefault="004F2CDB" w:rsidP="00CB19CF">
      <w:pPr>
        <w:tabs>
          <w:tab w:val="left" w:pos="426"/>
          <w:tab w:val="left" w:pos="567"/>
          <w:tab w:val="left" w:pos="709"/>
        </w:tabs>
        <w:spacing w:after="0" w:line="360" w:lineRule="auto"/>
        <w:ind w:right="-1"/>
        <w:jc w:val="both"/>
        <w:rPr>
          <w:rFonts w:ascii="GHEA Grapalat" w:hAnsi="GHEA Grapalat" w:cs="Sylfaen"/>
          <w:noProof/>
          <w:sz w:val="24"/>
          <w:szCs w:val="24"/>
          <w:lang w:val="hy-AM"/>
        </w:rPr>
      </w:pPr>
      <w:r w:rsidRPr="00CB19CF">
        <w:rPr>
          <w:rFonts w:ascii="GHEA Grapalat" w:hAnsi="GHEA Grapalat" w:cs="Sylfaen"/>
          <w:noProof/>
          <w:sz w:val="24"/>
          <w:szCs w:val="24"/>
          <w:lang w:val="hy-AM"/>
        </w:rPr>
        <w:t xml:space="preserve">«Բացառվել է որսի ընթացքում որսի կանոններով չնախատեսված որսագործիքների օգտագործումը»։ </w:t>
      </w:r>
    </w:p>
    <w:p w14:paraId="6555B29B" w14:textId="01AE70D2" w:rsidR="004F2CDB" w:rsidRPr="00CB19CF" w:rsidRDefault="00CB19CF" w:rsidP="00CB19CF">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004F2CDB" w:rsidRPr="00CB19CF">
        <w:rPr>
          <w:rFonts w:ascii="GHEA Grapalat" w:hAnsi="GHEA Grapalat" w:cs="Sylfaen"/>
          <w:noProof/>
          <w:sz w:val="24"/>
          <w:szCs w:val="24"/>
          <w:lang w:val="hy-AM"/>
        </w:rPr>
        <w:t>Նույն կետի «կշիռը» սյունակի «3» թիվը փոխարինել «2</w:t>
      </w:r>
      <w:r w:rsidR="004F2CDB" w:rsidRPr="00CB19CF">
        <w:rPr>
          <w:rFonts w:ascii="Cambria Math" w:hAnsi="Cambria Math" w:cs="Cambria Math"/>
          <w:noProof/>
          <w:sz w:val="24"/>
          <w:szCs w:val="24"/>
          <w:lang w:val="hy-AM"/>
        </w:rPr>
        <w:t>․</w:t>
      </w:r>
      <w:r w:rsidR="004F2CDB" w:rsidRPr="00CB19CF">
        <w:rPr>
          <w:rFonts w:ascii="GHEA Grapalat" w:hAnsi="GHEA Grapalat" w:cs="Sylfaen"/>
          <w:noProof/>
          <w:sz w:val="24"/>
          <w:szCs w:val="24"/>
          <w:lang w:val="hy-AM"/>
        </w:rPr>
        <w:t>8» թվով։</w:t>
      </w:r>
    </w:p>
    <w:p w14:paraId="23B1C498" w14:textId="5C7DAE60" w:rsidR="004F2CDB" w:rsidRPr="00CB19CF" w:rsidRDefault="00CB19CF" w:rsidP="00CB19CF">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CB19CF">
        <w:rPr>
          <w:rFonts w:ascii="GHEA Grapalat" w:hAnsi="GHEA Grapalat" w:cs="Sylfaen"/>
          <w:noProof/>
          <w:sz w:val="24"/>
          <w:szCs w:val="24"/>
          <w:lang w:val="hy-AM"/>
        </w:rPr>
        <w:t xml:space="preserve">ժբ. </w:t>
      </w:r>
      <w:r w:rsidR="004F2CDB" w:rsidRPr="00CB19CF">
        <w:rPr>
          <w:rFonts w:ascii="GHEA Grapalat" w:hAnsi="GHEA Grapalat" w:cs="Sylfaen"/>
          <w:noProof/>
          <w:sz w:val="24"/>
          <w:szCs w:val="24"/>
          <w:lang w:val="hy-AM"/>
        </w:rPr>
        <w:t>23-րդ կետի «կշիռը» սյունակի «2</w:t>
      </w:r>
      <w:r w:rsidR="004F2CDB" w:rsidRPr="00CB19CF">
        <w:rPr>
          <w:rFonts w:ascii="Cambria Math" w:hAnsi="Cambria Math" w:cs="Cambria Math"/>
          <w:noProof/>
          <w:sz w:val="24"/>
          <w:szCs w:val="24"/>
          <w:lang w:val="hy-AM"/>
        </w:rPr>
        <w:t>․</w:t>
      </w:r>
      <w:r w:rsidR="004F2CDB" w:rsidRPr="00CB19CF">
        <w:rPr>
          <w:rFonts w:ascii="GHEA Grapalat" w:hAnsi="GHEA Grapalat" w:cs="Sylfaen"/>
          <w:noProof/>
          <w:sz w:val="24"/>
          <w:szCs w:val="24"/>
          <w:lang w:val="hy-AM"/>
        </w:rPr>
        <w:t>5» թիվը փոխարինել «2» թվով։</w:t>
      </w:r>
    </w:p>
    <w:p w14:paraId="75CFBE5A" w14:textId="4056F568" w:rsidR="004F2CDB" w:rsidRPr="00CB19CF" w:rsidRDefault="00CB19CF" w:rsidP="00CB19CF">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CB19CF">
        <w:rPr>
          <w:rFonts w:ascii="GHEA Grapalat" w:hAnsi="GHEA Grapalat" w:cs="Sylfaen"/>
          <w:noProof/>
          <w:sz w:val="24"/>
          <w:szCs w:val="24"/>
          <w:lang w:val="hy-AM"/>
        </w:rPr>
        <w:t xml:space="preserve">ժգ. </w:t>
      </w:r>
      <w:r w:rsidR="004F2CDB" w:rsidRPr="00CB19CF">
        <w:rPr>
          <w:rFonts w:ascii="GHEA Grapalat" w:hAnsi="GHEA Grapalat" w:cs="Sylfaen"/>
          <w:noProof/>
          <w:sz w:val="24"/>
          <w:szCs w:val="24"/>
          <w:lang w:val="hy-AM"/>
        </w:rPr>
        <w:t>19-րդ կետի «կշիռը» սյունակի «1</w:t>
      </w:r>
      <w:r w:rsidR="004F2CDB" w:rsidRPr="00CB19CF">
        <w:rPr>
          <w:rFonts w:ascii="Cambria Math" w:hAnsi="Cambria Math" w:cs="Cambria Math"/>
          <w:noProof/>
          <w:sz w:val="24"/>
          <w:szCs w:val="24"/>
          <w:lang w:val="hy-AM"/>
        </w:rPr>
        <w:t>․</w:t>
      </w:r>
      <w:r w:rsidR="004F2CDB" w:rsidRPr="00CB19CF">
        <w:rPr>
          <w:rFonts w:ascii="GHEA Grapalat" w:hAnsi="GHEA Grapalat" w:cs="Sylfaen"/>
          <w:noProof/>
          <w:sz w:val="24"/>
          <w:szCs w:val="24"/>
          <w:lang w:val="hy-AM"/>
        </w:rPr>
        <w:t>5» թիվը փոխարինել «1» թվով։</w:t>
      </w:r>
    </w:p>
    <w:p w14:paraId="3DC6794F" w14:textId="1C510E86" w:rsidR="004F2CDB" w:rsidRPr="00CB19CF" w:rsidRDefault="00CB19CF" w:rsidP="00CB19CF">
      <w:pPr>
        <w:tabs>
          <w:tab w:val="left" w:pos="426"/>
          <w:tab w:val="left" w:pos="567"/>
          <w:tab w:val="left" w:pos="709"/>
        </w:tabs>
        <w:spacing w:after="0" w:line="360" w:lineRule="auto"/>
        <w:ind w:right="-1"/>
        <w:jc w:val="both"/>
        <w:rPr>
          <w:rFonts w:ascii="GHEA Grapalat" w:hAnsi="GHEA Grapalat" w:cs="Sylfaen"/>
          <w:noProof/>
          <w:sz w:val="24"/>
          <w:szCs w:val="24"/>
          <w:lang w:val="hy-AM"/>
        </w:rPr>
      </w:pPr>
      <w:r>
        <w:rPr>
          <w:rFonts w:ascii="GHEA Grapalat" w:hAnsi="GHEA Grapalat" w:cs="Sylfaen"/>
          <w:noProof/>
          <w:sz w:val="24"/>
          <w:szCs w:val="24"/>
          <w:lang w:val="hy-AM"/>
        </w:rPr>
        <w:tab/>
      </w:r>
      <w:r w:rsidRPr="00CB19CF">
        <w:rPr>
          <w:rFonts w:ascii="GHEA Grapalat" w:hAnsi="GHEA Grapalat" w:cs="Sylfaen"/>
          <w:noProof/>
          <w:sz w:val="24"/>
          <w:szCs w:val="24"/>
          <w:lang w:val="hy-AM"/>
        </w:rPr>
        <w:t xml:space="preserve">ժե. </w:t>
      </w:r>
      <w:r w:rsidR="004F2CDB" w:rsidRPr="00CB19CF">
        <w:rPr>
          <w:rFonts w:ascii="GHEA Grapalat" w:hAnsi="GHEA Grapalat" w:cs="Sylfaen"/>
          <w:noProof/>
          <w:sz w:val="24"/>
          <w:szCs w:val="24"/>
          <w:lang w:val="hy-AM"/>
        </w:rPr>
        <w:t>Հավելվածում լրացնել նոր 26-</w:t>
      </w:r>
      <w:r w:rsidR="00CE608A">
        <w:rPr>
          <w:rFonts w:ascii="GHEA Grapalat" w:hAnsi="GHEA Grapalat" w:cs="Sylfaen"/>
          <w:noProof/>
          <w:sz w:val="24"/>
          <w:szCs w:val="24"/>
          <w:lang w:val="hy-AM"/>
        </w:rPr>
        <w:t>29</w:t>
      </w:r>
      <w:r w:rsidR="004F2CDB" w:rsidRPr="00CB19CF">
        <w:rPr>
          <w:rFonts w:ascii="GHEA Grapalat" w:hAnsi="GHEA Grapalat" w:cs="Sylfaen"/>
          <w:noProof/>
          <w:sz w:val="24"/>
          <w:szCs w:val="24"/>
          <w:lang w:val="hy-AM"/>
        </w:rPr>
        <w:t>-րդ կետեր</w:t>
      </w:r>
      <w:r>
        <w:rPr>
          <w:rFonts w:ascii="GHEA Grapalat" w:hAnsi="GHEA Grapalat" w:cs="Sylfaen"/>
          <w:noProof/>
          <w:sz w:val="24"/>
          <w:szCs w:val="24"/>
          <w:lang w:val="hy-AM"/>
        </w:rPr>
        <w:t>՝</w:t>
      </w:r>
      <w:r w:rsidR="004F2CDB" w:rsidRPr="00CB19CF">
        <w:rPr>
          <w:rFonts w:ascii="GHEA Grapalat" w:hAnsi="GHEA Grapalat" w:cs="Sylfaen"/>
          <w:noProof/>
          <w:sz w:val="24"/>
          <w:szCs w:val="24"/>
          <w:lang w:val="hy-AM"/>
        </w:rPr>
        <w:t xml:space="preserve"> հետևյալ բովանդակությամբ՝ </w:t>
      </w:r>
    </w:p>
    <w:p w14:paraId="022893DC" w14:textId="77777777" w:rsidR="004F2CDB" w:rsidRPr="00590196" w:rsidRDefault="004F2CDB" w:rsidP="004F2CDB">
      <w:pPr>
        <w:pStyle w:val="ListParagraph"/>
        <w:shd w:val="clear" w:color="auto" w:fill="FFFFFF"/>
        <w:spacing w:after="0"/>
        <w:ind w:left="0" w:right="-1" w:firstLine="426"/>
        <w:jc w:val="both"/>
        <w:rPr>
          <w:rFonts w:ascii="GHEA Grapalat" w:eastAsia="Times New Roman" w:hAnsi="GHEA Grapalat" w:cs="Calibri"/>
          <w:bCs/>
          <w:iCs/>
          <w:color w:val="000000"/>
          <w:sz w:val="24"/>
          <w:szCs w:val="24"/>
          <w:lang w:val="hy-AM"/>
        </w:rPr>
      </w:pPr>
      <w:r w:rsidRPr="00590196">
        <w:rPr>
          <w:rFonts w:ascii="GHEA Grapalat" w:hAnsi="GHEA Grapalat" w:cs="Sylfaen"/>
          <w:bCs/>
          <w:iCs/>
          <w:noProof/>
          <w:sz w:val="24"/>
          <w:szCs w:val="24"/>
          <w:lang w:val="hy-AM"/>
        </w:rPr>
        <w:t>«</w:t>
      </w:r>
    </w:p>
    <w:tbl>
      <w:tblPr>
        <w:tblStyle w:val="TableGrid"/>
        <w:tblW w:w="10319" w:type="dxa"/>
        <w:tblInd w:w="-5" w:type="dxa"/>
        <w:tblLayout w:type="fixed"/>
        <w:tblLook w:val="04A0" w:firstRow="1" w:lastRow="0" w:firstColumn="1" w:lastColumn="0" w:noHBand="0" w:noVBand="1"/>
      </w:tblPr>
      <w:tblGrid>
        <w:gridCol w:w="822"/>
        <w:gridCol w:w="2665"/>
        <w:gridCol w:w="245"/>
        <w:gridCol w:w="236"/>
        <w:gridCol w:w="236"/>
        <w:gridCol w:w="695"/>
        <w:gridCol w:w="2022"/>
        <w:gridCol w:w="236"/>
        <w:gridCol w:w="3162"/>
      </w:tblGrid>
      <w:tr w:rsidR="004F2CDB" w:rsidRPr="00590196" w14:paraId="01168ACC" w14:textId="77777777" w:rsidTr="004F2CDB">
        <w:trPr>
          <w:trHeight w:val="1266"/>
        </w:trPr>
        <w:tc>
          <w:tcPr>
            <w:tcW w:w="822" w:type="dxa"/>
            <w:vAlign w:val="center"/>
          </w:tcPr>
          <w:p w14:paraId="6065ADE2" w14:textId="37E23D6D" w:rsidR="004F2CDB" w:rsidRPr="00590196" w:rsidRDefault="004F2CDB" w:rsidP="00CE608A">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2</w:t>
            </w:r>
            <w:r w:rsidR="00CE608A">
              <w:rPr>
                <w:rFonts w:ascii="GHEA Grapalat" w:hAnsi="GHEA Grapalat" w:cs="Sylfaen"/>
                <w:b/>
                <w:iCs/>
                <w:noProof/>
                <w:sz w:val="16"/>
                <w:szCs w:val="16"/>
                <w:lang w:val="hy-AM"/>
              </w:rPr>
              <w:t>6</w:t>
            </w:r>
            <w:r w:rsidRPr="00590196">
              <w:rPr>
                <w:rFonts w:ascii="Cambria Math" w:hAnsi="Cambria Math" w:cs="Cambria Math"/>
                <w:b/>
                <w:iCs/>
                <w:noProof/>
                <w:sz w:val="16"/>
                <w:szCs w:val="16"/>
                <w:lang w:val="hy-AM"/>
              </w:rPr>
              <w:t>․</w:t>
            </w:r>
          </w:p>
        </w:tc>
        <w:tc>
          <w:tcPr>
            <w:tcW w:w="2665" w:type="dxa"/>
            <w:vAlign w:val="center"/>
          </w:tcPr>
          <w:p w14:paraId="3E5CD9A9" w14:textId="6AC2877B" w:rsidR="004F2CDB" w:rsidRPr="00590196" w:rsidRDefault="004F2CDB" w:rsidP="004F2CDB">
            <w:pPr>
              <w:pStyle w:val="NormalWeb"/>
              <w:shd w:val="clear" w:color="auto" w:fill="FFFFFF"/>
              <w:spacing w:before="0" w:beforeAutospacing="0" w:after="0" w:afterAutospacing="0" w:line="276" w:lineRule="auto"/>
              <w:ind w:right="-1" w:firstLine="34"/>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 xml:space="preserve">Իրականցավել է ֆիզիկական կամ իրավաբանական անձանց կողմից կենդանական աշխարհի օյեկտները գյուղատնտեսական սելեկցիա, արդյունագործական, որսորդություն, ձկնորսություն, հավաք, այդ թվում կենդանիների կենսագործունեության արգասիքների հավաք և մթերում վերարտադրության կազմակերպման </w:t>
            </w:r>
            <w:r w:rsidRPr="00590196">
              <w:rPr>
                <w:rFonts w:ascii="GHEA Grapalat" w:hAnsi="GHEA Grapalat"/>
                <w:b/>
                <w:iCs/>
                <w:color w:val="000000"/>
                <w:sz w:val="16"/>
                <w:szCs w:val="16"/>
                <w:shd w:val="clear" w:color="auto" w:fill="FFFFFF"/>
                <w:lang w:val="hy-AM"/>
              </w:rPr>
              <w:lastRenderedPageBreak/>
              <w:t>նպատակներից բացի այլ նպատակներով օգտ</w:t>
            </w:r>
            <w:r>
              <w:rPr>
                <w:rFonts w:ascii="GHEA Grapalat" w:hAnsi="GHEA Grapalat"/>
                <w:b/>
                <w:iCs/>
                <w:color w:val="000000"/>
                <w:sz w:val="16"/>
                <w:szCs w:val="16"/>
                <w:shd w:val="clear" w:color="auto" w:fill="FFFFFF"/>
                <w:lang w:val="hy-AM"/>
              </w:rPr>
              <w:t>ա</w:t>
            </w:r>
            <w:r w:rsidRPr="00590196">
              <w:rPr>
                <w:rFonts w:ascii="GHEA Grapalat" w:hAnsi="GHEA Grapalat"/>
                <w:b/>
                <w:iCs/>
                <w:color w:val="000000"/>
                <w:sz w:val="16"/>
                <w:szCs w:val="16"/>
                <w:shd w:val="clear" w:color="auto" w:fill="FFFFFF"/>
                <w:lang w:val="hy-AM"/>
              </w:rPr>
              <w:t>գործում կամ ոչ նպատակային օգտագործում</w:t>
            </w:r>
          </w:p>
        </w:tc>
        <w:tc>
          <w:tcPr>
            <w:tcW w:w="245" w:type="dxa"/>
            <w:vAlign w:val="center"/>
          </w:tcPr>
          <w:p w14:paraId="0B171066"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0EDCD108"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484BC751"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1E2A5D19" w14:textId="412DF7E9" w:rsidR="004F2CDB" w:rsidRPr="00590196" w:rsidRDefault="00617AE7" w:rsidP="004F2CDB">
            <w:pPr>
              <w:tabs>
                <w:tab w:val="left" w:pos="450"/>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1</w:t>
            </w:r>
          </w:p>
        </w:tc>
        <w:tc>
          <w:tcPr>
            <w:tcW w:w="2022" w:type="dxa"/>
            <w:vAlign w:val="center"/>
          </w:tcPr>
          <w:p w14:paraId="5A42466C" w14:textId="1C6BC5CC" w:rsidR="004F2CDB" w:rsidRPr="00590196" w:rsidRDefault="004F2CDB" w:rsidP="00650C4E">
            <w:pPr>
              <w:tabs>
                <w:tab w:val="left" w:pos="450"/>
              </w:tabs>
              <w:ind w:right="-1"/>
              <w:jc w:val="center"/>
              <w:rPr>
                <w:rFonts w:ascii="GHEA Grapalat" w:eastAsia="Times New Roman" w:hAnsi="GHEA Grapalat" w:cs="Times New Roman"/>
                <w:b/>
                <w:iCs/>
                <w:color w:val="000000"/>
                <w:sz w:val="16"/>
                <w:szCs w:val="16"/>
                <w:lang w:val="hy-AM" w:eastAsia="hy-AM"/>
              </w:rPr>
            </w:pPr>
            <w:r w:rsidRPr="00590196">
              <w:rPr>
                <w:rFonts w:ascii="GHEA Grapalat" w:hAnsi="GHEA Grapalat"/>
                <w:b/>
                <w:iCs/>
                <w:color w:val="000000"/>
                <w:sz w:val="16"/>
                <w:szCs w:val="16"/>
                <w:shd w:val="clear" w:color="auto" w:fill="FFFFFF"/>
                <w:lang w:val="hy-AM"/>
              </w:rPr>
              <w:t xml:space="preserve">«Կենդանական աշխարհի մասին» օրենքի </w:t>
            </w:r>
            <w:r w:rsidR="00650C4E" w:rsidRPr="00650C4E">
              <w:rPr>
                <w:rFonts w:ascii="GHEA Grapalat" w:hAnsi="GHEA Grapalat"/>
                <w:b/>
                <w:iCs/>
                <w:color w:val="000000"/>
                <w:sz w:val="16"/>
                <w:szCs w:val="16"/>
                <w:shd w:val="clear" w:color="auto" w:fill="FFFFFF"/>
                <w:lang w:val="hy-AM"/>
              </w:rPr>
              <w:t>23</w:t>
            </w:r>
            <w:r w:rsidRPr="00590196">
              <w:rPr>
                <w:rFonts w:ascii="GHEA Grapalat" w:hAnsi="GHEA Grapalat"/>
                <w:b/>
                <w:iCs/>
                <w:color w:val="000000"/>
                <w:sz w:val="16"/>
                <w:szCs w:val="16"/>
                <w:shd w:val="clear" w:color="auto" w:fill="FFFFFF"/>
                <w:lang w:val="hy-AM"/>
              </w:rPr>
              <w:t xml:space="preserve">-րդ </w:t>
            </w:r>
            <w:r w:rsidR="00650C4E">
              <w:rPr>
                <w:rFonts w:ascii="GHEA Grapalat" w:hAnsi="GHEA Grapalat"/>
                <w:b/>
                <w:iCs/>
                <w:color w:val="000000"/>
                <w:sz w:val="16"/>
                <w:szCs w:val="16"/>
                <w:shd w:val="clear" w:color="auto" w:fill="FFFFFF"/>
                <w:lang w:val="hy-AM"/>
              </w:rPr>
              <w:t>հոդված</w:t>
            </w:r>
          </w:p>
        </w:tc>
        <w:tc>
          <w:tcPr>
            <w:tcW w:w="236" w:type="dxa"/>
            <w:vAlign w:val="center"/>
          </w:tcPr>
          <w:p w14:paraId="3B947BDF"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4A60DD4C" w14:textId="77777777" w:rsidR="004F2CDB" w:rsidRPr="00590196" w:rsidRDefault="004F2CDB" w:rsidP="004F2CDB">
            <w:pPr>
              <w:shd w:val="clear" w:color="auto" w:fill="FFFFFF"/>
              <w:ind w:right="-1" w:firstLine="426"/>
              <w:jc w:val="center"/>
              <w:rPr>
                <w:rFonts w:ascii="GHEA Grapalat" w:eastAsia="Times New Roman" w:hAnsi="GHEA Grapalat" w:cs="Times New Roman"/>
                <w:b/>
                <w:iCs/>
                <w:color w:val="000000"/>
                <w:sz w:val="16"/>
                <w:szCs w:val="16"/>
                <w:lang w:val="hy-AM"/>
              </w:rPr>
            </w:pPr>
            <w:r w:rsidRPr="00590196">
              <w:rPr>
                <w:rFonts w:ascii="GHEA Grapalat" w:eastAsia="Times New Roman" w:hAnsi="GHEA Grapalat" w:cs="Times New Roman"/>
                <w:b/>
                <w:iCs/>
                <w:color w:val="000000"/>
                <w:sz w:val="16"/>
                <w:szCs w:val="16"/>
                <w:lang w:val="hy-AM"/>
              </w:rPr>
              <w:t>փ</w:t>
            </w:r>
            <w:r w:rsidRPr="00590196">
              <w:rPr>
                <w:rFonts w:ascii="GHEA Grapalat" w:eastAsia="Times New Roman" w:hAnsi="GHEA Grapalat" w:cs="Times New Roman"/>
                <w:b/>
                <w:iCs/>
                <w:color w:val="000000"/>
                <w:sz w:val="16"/>
                <w:szCs w:val="16"/>
              </w:rPr>
              <w:t>աստաթղթային</w:t>
            </w:r>
            <w:r w:rsidRPr="00590196">
              <w:rPr>
                <w:rFonts w:ascii="GHEA Grapalat" w:eastAsia="Times New Roman" w:hAnsi="GHEA Grapalat" w:cs="Times New Roman"/>
                <w:b/>
                <w:iCs/>
                <w:color w:val="000000"/>
                <w:sz w:val="16"/>
                <w:szCs w:val="16"/>
                <w:lang w:val="hy-AM"/>
              </w:rPr>
              <w:t xml:space="preserve"> և </w:t>
            </w:r>
            <w:r w:rsidRPr="00590196">
              <w:rPr>
                <w:rFonts w:ascii="GHEA Grapalat" w:eastAsia="Times New Roman" w:hAnsi="GHEA Grapalat" w:cs="Times New Roman"/>
                <w:b/>
                <w:iCs/>
                <w:color w:val="000000"/>
                <w:sz w:val="16"/>
                <w:szCs w:val="16"/>
              </w:rPr>
              <w:t>(կամ) տեսազննում</w:t>
            </w:r>
          </w:p>
        </w:tc>
      </w:tr>
      <w:tr w:rsidR="004F2CDB" w:rsidRPr="00590196" w14:paraId="58036AE7" w14:textId="77777777" w:rsidTr="004F2CDB">
        <w:trPr>
          <w:trHeight w:val="2186"/>
        </w:trPr>
        <w:tc>
          <w:tcPr>
            <w:tcW w:w="822" w:type="dxa"/>
            <w:vAlign w:val="center"/>
          </w:tcPr>
          <w:p w14:paraId="58D773F2" w14:textId="253E3177" w:rsidR="004F2CDB" w:rsidRPr="00590196" w:rsidRDefault="004F2CDB" w:rsidP="00CE608A">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lastRenderedPageBreak/>
              <w:t>2</w:t>
            </w:r>
            <w:r w:rsidR="00CE608A">
              <w:rPr>
                <w:rFonts w:ascii="GHEA Grapalat" w:hAnsi="GHEA Grapalat" w:cs="Sylfaen"/>
                <w:b/>
                <w:iCs/>
                <w:noProof/>
                <w:sz w:val="16"/>
                <w:szCs w:val="16"/>
                <w:lang w:val="hy-AM"/>
              </w:rPr>
              <w:t>7</w:t>
            </w:r>
            <w:r w:rsidRPr="00590196">
              <w:rPr>
                <w:rFonts w:ascii="Cambria Math" w:hAnsi="Cambria Math" w:cs="Cambria Math"/>
                <w:b/>
                <w:iCs/>
                <w:noProof/>
                <w:sz w:val="16"/>
                <w:szCs w:val="16"/>
                <w:lang w:val="hy-AM"/>
              </w:rPr>
              <w:t>․</w:t>
            </w:r>
          </w:p>
        </w:tc>
        <w:tc>
          <w:tcPr>
            <w:tcW w:w="2665" w:type="dxa"/>
            <w:vAlign w:val="center"/>
          </w:tcPr>
          <w:p w14:paraId="68BAEB12" w14:textId="0A0E6178" w:rsidR="004F2CDB" w:rsidRPr="00C94C24" w:rsidRDefault="004F2CDB" w:rsidP="00C94C24">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ֆիզիկական կամ իրավաբանական անձանց կողմից անազատ և կիսաազատ պայմաններում վայրի կենդանիների, այդ թվում ՀՀ կարմիր գրքում գրանցված կենդանիների պահման կամ դրանց հաշվառման տվյալները սահմանված կարգով ներկայացվել են Լիազոր մարմնին</w:t>
            </w:r>
            <w:r w:rsidR="00C94C24" w:rsidRPr="00C94C24">
              <w:rPr>
                <w:rFonts w:ascii="Arial Unicode" w:hAnsi="Arial Unicode"/>
                <w:color w:val="000000"/>
                <w:sz w:val="21"/>
                <w:szCs w:val="21"/>
                <w:shd w:val="clear" w:color="auto" w:fill="FFFFFF"/>
                <w:lang w:val="hy-AM"/>
              </w:rPr>
              <w:t xml:space="preserve"> </w:t>
            </w:r>
          </w:p>
        </w:tc>
        <w:tc>
          <w:tcPr>
            <w:tcW w:w="245" w:type="dxa"/>
            <w:vAlign w:val="center"/>
          </w:tcPr>
          <w:p w14:paraId="65D8EF33"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4E5D5350"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6D521175"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007496D7" w14:textId="77777777" w:rsidR="004F2CDB" w:rsidRPr="00590196" w:rsidRDefault="004F2CDB" w:rsidP="004F2CDB">
            <w:pPr>
              <w:tabs>
                <w:tab w:val="left" w:pos="450"/>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0.8</w:t>
            </w:r>
          </w:p>
        </w:tc>
        <w:tc>
          <w:tcPr>
            <w:tcW w:w="2022" w:type="dxa"/>
            <w:vAlign w:val="center"/>
          </w:tcPr>
          <w:p w14:paraId="13CB67C9" w14:textId="1B845BAB" w:rsidR="004F2CDB" w:rsidRPr="00590196" w:rsidRDefault="004F2CDB" w:rsidP="00E307AB">
            <w:pPr>
              <w:tabs>
                <w:tab w:val="left" w:pos="450"/>
              </w:tabs>
              <w:ind w:right="-1" w:firstLine="73"/>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«Կենդանական աշխարհի մասին» օրենքի 27</w:t>
            </w:r>
            <w:r w:rsidRPr="00590196">
              <w:rPr>
                <w:rFonts w:ascii="Cambria Math" w:hAnsi="Cambria Math" w:cs="Cambria Math"/>
                <w:b/>
                <w:iCs/>
                <w:color w:val="000000"/>
                <w:sz w:val="16"/>
                <w:szCs w:val="16"/>
                <w:shd w:val="clear" w:color="auto" w:fill="FFFFFF"/>
                <w:lang w:val="hy-AM"/>
              </w:rPr>
              <w:t>․</w:t>
            </w:r>
            <w:r w:rsidRPr="00590196">
              <w:rPr>
                <w:rFonts w:ascii="GHEA Grapalat" w:hAnsi="GHEA Grapalat"/>
                <w:b/>
                <w:iCs/>
                <w:color w:val="000000"/>
                <w:sz w:val="16"/>
                <w:szCs w:val="16"/>
                <w:shd w:val="clear" w:color="auto" w:fill="FFFFFF"/>
                <w:lang w:val="hy-AM"/>
              </w:rPr>
              <w:t>1-րդ հոդվածի 4-րդ մաս</w:t>
            </w:r>
            <w:r w:rsidR="00E307AB">
              <w:rPr>
                <w:rFonts w:ascii="GHEA Grapalat" w:hAnsi="GHEA Grapalat"/>
                <w:b/>
                <w:iCs/>
                <w:color w:val="000000"/>
                <w:sz w:val="16"/>
                <w:szCs w:val="16"/>
                <w:shd w:val="clear" w:color="auto" w:fill="FFFFFF"/>
                <w:lang w:val="hy-AM"/>
              </w:rPr>
              <w:t>, Շ</w:t>
            </w:r>
            <w:r w:rsidR="00E307AB" w:rsidRPr="00E307AB">
              <w:rPr>
                <w:rFonts w:ascii="GHEA Grapalat" w:hAnsi="GHEA Grapalat"/>
                <w:b/>
                <w:iCs/>
                <w:color w:val="000000"/>
                <w:sz w:val="16"/>
                <w:szCs w:val="16"/>
                <w:shd w:val="clear" w:color="auto" w:fill="FFFFFF"/>
                <w:lang w:val="hy-AM"/>
              </w:rPr>
              <w:t>րջակա միջավայրի նախարարի 2023 թվականի հունիսի 1-ի N 187-Ն հրաման</w:t>
            </w:r>
          </w:p>
        </w:tc>
        <w:tc>
          <w:tcPr>
            <w:tcW w:w="236" w:type="dxa"/>
            <w:vAlign w:val="center"/>
          </w:tcPr>
          <w:p w14:paraId="7D594DE7"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660E91FC" w14:textId="77777777" w:rsidR="004F2CDB" w:rsidRPr="00590196" w:rsidRDefault="004F2CDB" w:rsidP="004F2CDB">
            <w:pPr>
              <w:shd w:val="clear" w:color="auto" w:fill="FFFFFF"/>
              <w:ind w:right="-1" w:firstLine="426"/>
              <w:jc w:val="center"/>
              <w:rPr>
                <w:rFonts w:ascii="GHEA Grapalat" w:eastAsia="Times New Roman" w:hAnsi="GHEA Grapalat" w:cs="Times New Roman"/>
                <w:b/>
                <w:iCs/>
                <w:color w:val="000000"/>
                <w:sz w:val="16"/>
                <w:szCs w:val="16"/>
                <w:lang w:val="hy-AM"/>
              </w:rPr>
            </w:pPr>
            <w:r w:rsidRPr="00590196">
              <w:rPr>
                <w:rFonts w:ascii="GHEA Grapalat" w:eastAsia="Times New Roman" w:hAnsi="GHEA Grapalat" w:cs="Times New Roman"/>
                <w:b/>
                <w:iCs/>
                <w:color w:val="000000"/>
                <w:sz w:val="16"/>
                <w:szCs w:val="16"/>
                <w:lang w:val="hy-AM"/>
              </w:rPr>
              <w:t>փ</w:t>
            </w:r>
            <w:r w:rsidRPr="00590196">
              <w:rPr>
                <w:rFonts w:ascii="GHEA Grapalat" w:eastAsia="Times New Roman" w:hAnsi="GHEA Grapalat" w:cs="Times New Roman"/>
                <w:b/>
                <w:iCs/>
                <w:color w:val="000000"/>
                <w:sz w:val="16"/>
                <w:szCs w:val="16"/>
              </w:rPr>
              <w:t>աստաթղթային</w:t>
            </w:r>
            <w:r w:rsidRPr="00590196">
              <w:rPr>
                <w:rFonts w:ascii="GHEA Grapalat" w:eastAsia="Times New Roman" w:hAnsi="GHEA Grapalat" w:cs="Times New Roman"/>
                <w:b/>
                <w:iCs/>
                <w:color w:val="000000"/>
                <w:sz w:val="16"/>
                <w:szCs w:val="16"/>
                <w:lang w:val="hy-AM"/>
              </w:rPr>
              <w:t xml:space="preserve"> և </w:t>
            </w:r>
            <w:r w:rsidRPr="00590196">
              <w:rPr>
                <w:rFonts w:ascii="GHEA Grapalat" w:eastAsia="Times New Roman" w:hAnsi="GHEA Grapalat" w:cs="Times New Roman"/>
                <w:b/>
                <w:iCs/>
                <w:color w:val="000000"/>
                <w:sz w:val="16"/>
                <w:szCs w:val="16"/>
              </w:rPr>
              <w:t>(կամ) տեսազննում</w:t>
            </w:r>
          </w:p>
        </w:tc>
      </w:tr>
      <w:tr w:rsidR="004F2CDB" w:rsidRPr="00590196" w14:paraId="5C4A186D" w14:textId="77777777" w:rsidTr="004F2CDB">
        <w:trPr>
          <w:trHeight w:val="986"/>
        </w:trPr>
        <w:tc>
          <w:tcPr>
            <w:tcW w:w="822" w:type="dxa"/>
            <w:vAlign w:val="center"/>
          </w:tcPr>
          <w:p w14:paraId="16291183" w14:textId="49198D10" w:rsidR="004F2CDB" w:rsidRPr="00590196" w:rsidRDefault="00CE608A" w:rsidP="004F2CDB">
            <w:pPr>
              <w:tabs>
                <w:tab w:val="left" w:pos="450"/>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28</w:t>
            </w:r>
            <w:r w:rsidR="004F2CDB" w:rsidRPr="00590196">
              <w:rPr>
                <w:rFonts w:ascii="Cambria Math" w:hAnsi="Cambria Math" w:cs="Cambria Math"/>
                <w:b/>
                <w:iCs/>
                <w:noProof/>
                <w:sz w:val="16"/>
                <w:szCs w:val="16"/>
                <w:lang w:val="hy-AM"/>
              </w:rPr>
              <w:t>․</w:t>
            </w:r>
          </w:p>
        </w:tc>
        <w:tc>
          <w:tcPr>
            <w:tcW w:w="2665" w:type="dxa"/>
            <w:vAlign w:val="center"/>
          </w:tcPr>
          <w:p w14:paraId="2B53FF89" w14:textId="12D004A4" w:rsidR="004F2CDB" w:rsidRPr="00590196" w:rsidRDefault="004F2CDB" w:rsidP="004F2CDB">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 xml:space="preserve">Վայրի կենդանիների այդ թվում ՀՀ կարմիր գրքում գրանցված կենդանիների, դրանց արգասիքների և մասերի առքն ու վաճառքն իրականցվում են Լիազոր մարմնի </w:t>
            </w:r>
            <w:r w:rsidR="00FF7501" w:rsidRPr="00FF7501">
              <w:rPr>
                <w:rFonts w:ascii="GHEA Grapalat" w:hAnsi="GHEA Grapalat"/>
                <w:b/>
                <w:iCs/>
                <w:color w:val="000000"/>
                <w:sz w:val="16"/>
                <w:szCs w:val="16"/>
                <w:shd w:val="clear" w:color="auto" w:fill="FFFFFF"/>
                <w:lang w:val="hy-AM"/>
              </w:rPr>
              <w:t>սահմանած պայմաններն ու պահանջները</w:t>
            </w:r>
            <w:r w:rsidRPr="00590196">
              <w:rPr>
                <w:rFonts w:ascii="GHEA Grapalat" w:hAnsi="GHEA Grapalat"/>
                <w:b/>
                <w:iCs/>
                <w:color w:val="000000"/>
                <w:sz w:val="16"/>
                <w:szCs w:val="16"/>
                <w:shd w:val="clear" w:color="auto" w:fill="FFFFFF"/>
                <w:lang w:val="hy-AM"/>
              </w:rPr>
              <w:t xml:space="preserve"> բավարարող վայրերում, կենդանիների փոխադրումն իրականցվում են դրանց </w:t>
            </w:r>
            <w:r w:rsidR="00FF7501" w:rsidRPr="00FF7501">
              <w:rPr>
                <w:rFonts w:ascii="GHEA Grapalat" w:hAnsi="GHEA Grapalat"/>
                <w:b/>
                <w:iCs/>
                <w:color w:val="000000"/>
                <w:sz w:val="16"/>
                <w:szCs w:val="16"/>
                <w:shd w:val="clear" w:color="auto" w:fill="FFFFFF"/>
                <w:lang w:val="hy-AM"/>
              </w:rPr>
              <w:t>կենսաբանական, անհատական և տեսակային առանձնահատկություններից բխող ու գոյատևման համար անհրաժեշտ</w:t>
            </w:r>
            <w:r w:rsidR="00FF7501" w:rsidRPr="00590196">
              <w:rPr>
                <w:rFonts w:ascii="GHEA Grapalat" w:hAnsi="GHEA Grapalat"/>
                <w:b/>
                <w:iCs/>
                <w:color w:val="000000"/>
                <w:sz w:val="16"/>
                <w:szCs w:val="16"/>
                <w:shd w:val="clear" w:color="auto" w:fill="FFFFFF"/>
                <w:lang w:val="hy-AM"/>
              </w:rPr>
              <w:t xml:space="preserve"> </w:t>
            </w:r>
            <w:r w:rsidRPr="00590196">
              <w:rPr>
                <w:rFonts w:ascii="GHEA Grapalat" w:hAnsi="GHEA Grapalat"/>
                <w:b/>
                <w:iCs/>
                <w:color w:val="000000"/>
                <w:sz w:val="16"/>
                <w:szCs w:val="16"/>
                <w:shd w:val="clear" w:color="auto" w:fill="FFFFFF"/>
                <w:lang w:val="hy-AM"/>
              </w:rPr>
              <w:t>կարիքներն բավարարող փոխադրամիջոցներով</w:t>
            </w:r>
          </w:p>
        </w:tc>
        <w:tc>
          <w:tcPr>
            <w:tcW w:w="245" w:type="dxa"/>
            <w:vAlign w:val="center"/>
          </w:tcPr>
          <w:p w14:paraId="507EFCAA"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32AFF40E"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23327EF3"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633CFD27" w14:textId="4DA28FAF" w:rsidR="004F2CDB" w:rsidRPr="00590196" w:rsidRDefault="00617AE7" w:rsidP="004F2CDB">
            <w:pPr>
              <w:tabs>
                <w:tab w:val="left" w:pos="450"/>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1</w:t>
            </w:r>
          </w:p>
        </w:tc>
        <w:tc>
          <w:tcPr>
            <w:tcW w:w="2022" w:type="dxa"/>
            <w:vAlign w:val="center"/>
          </w:tcPr>
          <w:p w14:paraId="35C8A8F2" w14:textId="0663FA99" w:rsidR="004F2CDB" w:rsidRPr="00590196" w:rsidRDefault="004F2CDB" w:rsidP="00B57C7B">
            <w:pPr>
              <w:tabs>
                <w:tab w:val="left" w:pos="450"/>
              </w:tabs>
              <w:ind w:right="-1" w:firstLine="73"/>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«Կենդանական աշխարհի մասին» օրենքի 27</w:t>
            </w:r>
            <w:r w:rsidRPr="00590196">
              <w:rPr>
                <w:rFonts w:ascii="Cambria Math" w:hAnsi="Cambria Math" w:cs="Cambria Math"/>
                <w:b/>
                <w:iCs/>
                <w:color w:val="000000"/>
                <w:sz w:val="16"/>
                <w:szCs w:val="16"/>
                <w:shd w:val="clear" w:color="auto" w:fill="FFFFFF"/>
                <w:lang w:val="hy-AM"/>
              </w:rPr>
              <w:t>․</w:t>
            </w:r>
            <w:r w:rsidRPr="00590196">
              <w:rPr>
                <w:rFonts w:ascii="GHEA Grapalat" w:hAnsi="GHEA Grapalat"/>
                <w:b/>
                <w:iCs/>
                <w:color w:val="000000"/>
                <w:sz w:val="16"/>
                <w:szCs w:val="16"/>
                <w:shd w:val="clear" w:color="auto" w:fill="FFFFFF"/>
                <w:lang w:val="hy-AM"/>
              </w:rPr>
              <w:t xml:space="preserve">2-րդ հոդվածի 9-րդ, 10-րդ </w:t>
            </w:r>
            <w:r w:rsidR="00B57C7B">
              <w:rPr>
                <w:rFonts w:ascii="GHEA Grapalat" w:hAnsi="GHEA Grapalat"/>
                <w:b/>
                <w:iCs/>
                <w:color w:val="000000"/>
                <w:sz w:val="16"/>
                <w:szCs w:val="16"/>
                <w:shd w:val="clear" w:color="auto" w:fill="FFFFFF"/>
                <w:lang w:val="hy-AM"/>
              </w:rPr>
              <w:t>մաս</w:t>
            </w:r>
            <w:r w:rsidRPr="00590196">
              <w:rPr>
                <w:rFonts w:ascii="GHEA Grapalat" w:hAnsi="GHEA Grapalat"/>
                <w:b/>
                <w:iCs/>
                <w:color w:val="000000"/>
                <w:sz w:val="16"/>
                <w:szCs w:val="16"/>
                <w:shd w:val="clear" w:color="auto" w:fill="FFFFFF"/>
                <w:lang w:val="hy-AM"/>
              </w:rPr>
              <w:t>եր</w:t>
            </w:r>
            <w:r w:rsidR="00CD188F">
              <w:rPr>
                <w:rFonts w:ascii="GHEA Grapalat" w:hAnsi="GHEA Grapalat"/>
                <w:b/>
                <w:iCs/>
                <w:color w:val="000000"/>
                <w:sz w:val="16"/>
                <w:szCs w:val="16"/>
                <w:shd w:val="clear" w:color="auto" w:fill="FFFFFF"/>
                <w:lang w:val="hy-AM"/>
              </w:rPr>
              <w:t>, Շ</w:t>
            </w:r>
            <w:r w:rsidR="00CD188F" w:rsidRPr="00CD188F">
              <w:rPr>
                <w:rFonts w:ascii="GHEA Grapalat" w:hAnsi="GHEA Grapalat"/>
                <w:b/>
                <w:iCs/>
                <w:color w:val="000000"/>
                <w:sz w:val="16"/>
                <w:szCs w:val="16"/>
                <w:shd w:val="clear" w:color="auto" w:fill="FFFFFF"/>
                <w:lang w:val="hy-AM"/>
              </w:rPr>
              <w:t>րջակա միջավայրի նախարարի 2024 թվականի ապրիլի 19-ի N 129-Ն   հրաման</w:t>
            </w:r>
          </w:p>
        </w:tc>
        <w:tc>
          <w:tcPr>
            <w:tcW w:w="236" w:type="dxa"/>
            <w:vAlign w:val="center"/>
          </w:tcPr>
          <w:p w14:paraId="6E061557"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7A6DAB1B" w14:textId="77777777" w:rsidR="004F2CDB" w:rsidRPr="00590196" w:rsidRDefault="004F2CDB" w:rsidP="004F2CDB">
            <w:pPr>
              <w:shd w:val="clear" w:color="auto" w:fill="FFFFFF"/>
              <w:ind w:right="-1" w:firstLine="426"/>
              <w:jc w:val="center"/>
              <w:rPr>
                <w:rFonts w:ascii="GHEA Grapalat" w:eastAsia="Times New Roman" w:hAnsi="GHEA Grapalat" w:cs="Times New Roman"/>
                <w:b/>
                <w:iCs/>
                <w:color w:val="000000"/>
                <w:sz w:val="16"/>
                <w:szCs w:val="16"/>
                <w:lang w:val="hy-AM"/>
              </w:rPr>
            </w:pPr>
            <w:r w:rsidRPr="00590196">
              <w:rPr>
                <w:rFonts w:ascii="GHEA Grapalat" w:eastAsia="Times New Roman" w:hAnsi="GHEA Grapalat" w:cs="Times New Roman"/>
                <w:b/>
                <w:iCs/>
                <w:color w:val="000000"/>
                <w:sz w:val="16"/>
                <w:szCs w:val="16"/>
                <w:lang w:val="hy-AM"/>
              </w:rPr>
              <w:t>փ</w:t>
            </w:r>
            <w:r w:rsidRPr="00590196">
              <w:rPr>
                <w:rFonts w:ascii="GHEA Grapalat" w:eastAsia="Times New Roman" w:hAnsi="GHEA Grapalat" w:cs="Times New Roman"/>
                <w:b/>
                <w:iCs/>
                <w:color w:val="000000"/>
                <w:sz w:val="16"/>
                <w:szCs w:val="16"/>
              </w:rPr>
              <w:t>աստաթղթային</w:t>
            </w:r>
            <w:r w:rsidRPr="00590196">
              <w:rPr>
                <w:rFonts w:ascii="GHEA Grapalat" w:eastAsia="Times New Roman" w:hAnsi="GHEA Grapalat" w:cs="Times New Roman"/>
                <w:b/>
                <w:iCs/>
                <w:color w:val="000000"/>
                <w:sz w:val="16"/>
                <w:szCs w:val="16"/>
                <w:lang w:val="hy-AM"/>
              </w:rPr>
              <w:t xml:space="preserve"> և </w:t>
            </w:r>
            <w:r w:rsidRPr="00590196">
              <w:rPr>
                <w:rFonts w:ascii="GHEA Grapalat" w:eastAsia="Times New Roman" w:hAnsi="GHEA Grapalat" w:cs="Times New Roman"/>
                <w:b/>
                <w:iCs/>
                <w:color w:val="000000"/>
                <w:sz w:val="16"/>
                <w:szCs w:val="16"/>
              </w:rPr>
              <w:t>(կամ) տեսազննում</w:t>
            </w:r>
          </w:p>
        </w:tc>
      </w:tr>
      <w:tr w:rsidR="004F2CDB" w:rsidRPr="00590196" w14:paraId="7CC7B766" w14:textId="77777777" w:rsidTr="00C94C24">
        <w:trPr>
          <w:trHeight w:val="1647"/>
        </w:trPr>
        <w:tc>
          <w:tcPr>
            <w:tcW w:w="822" w:type="dxa"/>
            <w:vAlign w:val="center"/>
          </w:tcPr>
          <w:p w14:paraId="219803E9" w14:textId="7889BE54" w:rsidR="004F2CDB" w:rsidRPr="00590196" w:rsidRDefault="00CE608A" w:rsidP="004F2CDB">
            <w:pPr>
              <w:tabs>
                <w:tab w:val="left" w:pos="450"/>
              </w:tabs>
              <w:ind w:right="-1"/>
              <w:jc w:val="center"/>
              <w:rPr>
                <w:rFonts w:ascii="GHEA Grapalat" w:hAnsi="GHEA Grapalat" w:cs="Sylfaen"/>
                <w:b/>
                <w:iCs/>
                <w:noProof/>
                <w:sz w:val="16"/>
                <w:szCs w:val="16"/>
                <w:lang w:val="hy-AM"/>
              </w:rPr>
            </w:pPr>
            <w:r>
              <w:rPr>
                <w:rFonts w:ascii="GHEA Grapalat" w:hAnsi="GHEA Grapalat" w:cs="Sylfaen"/>
                <w:b/>
                <w:iCs/>
                <w:noProof/>
                <w:sz w:val="16"/>
                <w:szCs w:val="16"/>
                <w:lang w:val="hy-AM"/>
              </w:rPr>
              <w:t>29</w:t>
            </w:r>
            <w:r w:rsidR="004F2CDB" w:rsidRPr="00590196">
              <w:rPr>
                <w:rFonts w:ascii="Cambria Math" w:hAnsi="Cambria Math" w:cs="Cambria Math"/>
                <w:b/>
                <w:iCs/>
                <w:noProof/>
                <w:sz w:val="16"/>
                <w:szCs w:val="16"/>
                <w:lang w:val="hy-AM"/>
              </w:rPr>
              <w:t>․</w:t>
            </w:r>
          </w:p>
        </w:tc>
        <w:tc>
          <w:tcPr>
            <w:tcW w:w="2665" w:type="dxa"/>
            <w:vAlign w:val="center"/>
          </w:tcPr>
          <w:p w14:paraId="5FDAD437" w14:textId="77777777" w:rsidR="004F2CDB" w:rsidRPr="00590196" w:rsidRDefault="004F2CDB" w:rsidP="004F2CDB">
            <w:pPr>
              <w:pStyle w:val="NormalWeb"/>
              <w:shd w:val="clear" w:color="auto" w:fill="FFFFFF"/>
              <w:spacing w:before="0" w:beforeAutospacing="0" w:after="0" w:afterAutospacing="0" w:line="276" w:lineRule="auto"/>
              <w:ind w:right="-1"/>
              <w:jc w:val="center"/>
              <w:rPr>
                <w:rFonts w:ascii="GHEA Grapalat" w:hAnsi="GHEA Grapalat"/>
                <w:b/>
                <w:iCs/>
                <w:color w:val="000000"/>
                <w:sz w:val="16"/>
                <w:szCs w:val="16"/>
                <w:shd w:val="clear" w:color="auto" w:fill="FFFFFF"/>
                <w:lang w:val="hy-AM"/>
              </w:rPr>
            </w:pPr>
            <w:r w:rsidRPr="00590196">
              <w:rPr>
                <w:rFonts w:ascii="GHEA Grapalat" w:hAnsi="GHEA Grapalat"/>
                <w:b/>
                <w:iCs/>
                <w:color w:val="000000"/>
                <w:sz w:val="16"/>
                <w:szCs w:val="16"/>
                <w:shd w:val="clear" w:color="auto" w:fill="FFFFFF"/>
                <w:lang w:val="hy-AM"/>
              </w:rPr>
              <w:t>Անտառօգտագործողները հատուցել կամ վերականգնել են անտառօգտագործման հետևանքով անտառներին և անտառային հողերին պատճառված վնասը</w:t>
            </w:r>
          </w:p>
        </w:tc>
        <w:tc>
          <w:tcPr>
            <w:tcW w:w="245" w:type="dxa"/>
            <w:vAlign w:val="center"/>
          </w:tcPr>
          <w:p w14:paraId="690C2243"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118B4DD8"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236" w:type="dxa"/>
            <w:vAlign w:val="center"/>
          </w:tcPr>
          <w:p w14:paraId="2836015B"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695" w:type="dxa"/>
            <w:vAlign w:val="center"/>
          </w:tcPr>
          <w:p w14:paraId="3ADEC824" w14:textId="77777777" w:rsidR="004F2CDB" w:rsidRPr="00590196" w:rsidRDefault="004F2CDB" w:rsidP="004F2CDB">
            <w:pPr>
              <w:tabs>
                <w:tab w:val="left" w:pos="474"/>
              </w:tabs>
              <w:ind w:right="-1"/>
              <w:jc w:val="center"/>
              <w:rPr>
                <w:rFonts w:ascii="GHEA Grapalat" w:hAnsi="GHEA Grapalat" w:cs="Sylfaen"/>
                <w:b/>
                <w:iCs/>
                <w:noProof/>
                <w:sz w:val="16"/>
                <w:szCs w:val="16"/>
                <w:lang w:val="hy-AM"/>
              </w:rPr>
            </w:pPr>
            <w:r w:rsidRPr="00590196">
              <w:rPr>
                <w:rFonts w:ascii="GHEA Grapalat" w:hAnsi="GHEA Grapalat" w:cs="Sylfaen"/>
                <w:b/>
                <w:iCs/>
                <w:noProof/>
                <w:sz w:val="16"/>
                <w:szCs w:val="16"/>
                <w:lang w:val="hy-AM"/>
              </w:rPr>
              <w:t>1</w:t>
            </w:r>
          </w:p>
        </w:tc>
        <w:tc>
          <w:tcPr>
            <w:tcW w:w="2022" w:type="dxa"/>
            <w:vAlign w:val="center"/>
          </w:tcPr>
          <w:p w14:paraId="0FB0DCE1" w14:textId="0D2B7DEA" w:rsidR="004F2CDB" w:rsidRPr="00590196" w:rsidRDefault="00DE3C17" w:rsidP="00E3191D">
            <w:pPr>
              <w:tabs>
                <w:tab w:val="left" w:pos="450"/>
              </w:tabs>
              <w:ind w:right="-1"/>
              <w:jc w:val="center"/>
              <w:rPr>
                <w:rFonts w:ascii="GHEA Grapalat" w:hAnsi="GHEA Grapalat"/>
                <w:b/>
                <w:iCs/>
                <w:color w:val="000000"/>
                <w:sz w:val="16"/>
                <w:szCs w:val="16"/>
                <w:shd w:val="clear" w:color="auto" w:fill="FFFFFF"/>
                <w:lang w:val="hy-AM"/>
              </w:rPr>
            </w:pPr>
            <w:r w:rsidRPr="00590196">
              <w:rPr>
                <w:rFonts w:ascii="GHEA Grapalat" w:eastAsia="Times New Roman" w:hAnsi="GHEA Grapalat" w:cs="Sylfaen"/>
                <w:b/>
                <w:iCs/>
                <w:sz w:val="16"/>
                <w:szCs w:val="16"/>
                <w:lang w:val="hy-AM" w:eastAsia="ru-RU"/>
              </w:rPr>
              <w:t>Հ</w:t>
            </w:r>
            <w:r>
              <w:rPr>
                <w:rFonts w:ascii="GHEA Grapalat" w:eastAsia="Times New Roman" w:hAnsi="GHEA Grapalat" w:cs="Sylfaen"/>
                <w:b/>
                <w:iCs/>
                <w:sz w:val="16"/>
                <w:szCs w:val="16"/>
                <w:lang w:val="hy-AM" w:eastAsia="ru-RU"/>
              </w:rPr>
              <w:t>այաստանի Հանրապետության</w:t>
            </w:r>
            <w:r w:rsidR="004F2CDB" w:rsidRPr="00590196">
              <w:rPr>
                <w:rFonts w:ascii="GHEA Grapalat" w:eastAsia="Times New Roman" w:hAnsi="GHEA Grapalat" w:cs="Times New Roman"/>
                <w:b/>
                <w:iCs/>
                <w:color w:val="000000"/>
                <w:sz w:val="16"/>
                <w:szCs w:val="16"/>
                <w:lang w:val="hy-AM"/>
              </w:rPr>
              <w:t xml:space="preserve"> անտառային օրենսգրքի 34-րդ հոդվածի 1-ին մասի «է» կետ</w:t>
            </w:r>
            <w:r w:rsidR="00E3191D">
              <w:rPr>
                <w:rFonts w:ascii="GHEA Grapalat" w:eastAsia="Times New Roman" w:hAnsi="GHEA Grapalat" w:cs="Times New Roman"/>
                <w:b/>
                <w:iCs/>
                <w:color w:val="000000"/>
                <w:sz w:val="16"/>
                <w:szCs w:val="16"/>
                <w:lang w:val="hy-AM"/>
              </w:rPr>
              <w:t>, Կ</w:t>
            </w:r>
            <w:r w:rsidR="00E3191D" w:rsidRPr="00E3191D">
              <w:rPr>
                <w:rFonts w:ascii="GHEA Grapalat" w:eastAsia="Times New Roman" w:hAnsi="GHEA Grapalat" w:cs="Times New Roman"/>
                <w:b/>
                <w:iCs/>
                <w:color w:val="000000"/>
                <w:sz w:val="16"/>
                <w:szCs w:val="16"/>
                <w:lang w:val="hy-AM"/>
              </w:rPr>
              <w:t>առավարության 2007 թվականի մայիսի 24-ի «Պետական անտառները և անտառային հողերն օգտագործման տալու կարգը սահմանելու մասին» N 806-Ն որոշման հավելված</w:t>
            </w:r>
            <w:r w:rsidR="00E3191D">
              <w:rPr>
                <w:rFonts w:ascii="GHEA Grapalat" w:eastAsia="Times New Roman" w:hAnsi="GHEA Grapalat" w:cs="Times New Roman"/>
                <w:b/>
                <w:iCs/>
                <w:color w:val="000000"/>
                <w:sz w:val="16"/>
                <w:szCs w:val="16"/>
                <w:lang w:val="hy-AM"/>
              </w:rPr>
              <w:t>ի 27-րդ կետ</w:t>
            </w:r>
          </w:p>
        </w:tc>
        <w:tc>
          <w:tcPr>
            <w:tcW w:w="236" w:type="dxa"/>
            <w:vAlign w:val="center"/>
          </w:tcPr>
          <w:p w14:paraId="0F166860" w14:textId="77777777" w:rsidR="004F2CDB" w:rsidRPr="00590196" w:rsidRDefault="004F2CDB" w:rsidP="004F2CDB">
            <w:pPr>
              <w:tabs>
                <w:tab w:val="left" w:pos="450"/>
              </w:tabs>
              <w:ind w:right="-1" w:firstLine="426"/>
              <w:jc w:val="center"/>
              <w:rPr>
                <w:rFonts w:ascii="GHEA Grapalat" w:hAnsi="GHEA Grapalat" w:cs="Sylfaen"/>
                <w:b/>
                <w:iCs/>
                <w:noProof/>
                <w:sz w:val="16"/>
                <w:szCs w:val="16"/>
                <w:lang w:val="hy-AM"/>
              </w:rPr>
            </w:pPr>
          </w:p>
        </w:tc>
        <w:tc>
          <w:tcPr>
            <w:tcW w:w="3162" w:type="dxa"/>
            <w:vAlign w:val="center"/>
          </w:tcPr>
          <w:p w14:paraId="76C85B04" w14:textId="60BBE8CE" w:rsidR="004F2CDB" w:rsidRPr="00590196" w:rsidRDefault="004F2CDB" w:rsidP="00C94C24">
            <w:pPr>
              <w:shd w:val="clear" w:color="auto" w:fill="FFFFFF"/>
              <w:ind w:right="-1"/>
              <w:rPr>
                <w:rFonts w:ascii="GHEA Grapalat" w:eastAsia="Times New Roman" w:hAnsi="GHEA Grapalat" w:cs="Times New Roman"/>
                <w:b/>
                <w:iCs/>
                <w:color w:val="000000"/>
                <w:sz w:val="16"/>
                <w:szCs w:val="16"/>
                <w:lang w:val="hy-AM"/>
              </w:rPr>
            </w:pPr>
          </w:p>
          <w:p w14:paraId="774A69BF" w14:textId="6B00315C" w:rsidR="004F2CDB" w:rsidRPr="00C94C24" w:rsidRDefault="004F2CDB" w:rsidP="00C94C24">
            <w:pPr>
              <w:shd w:val="clear" w:color="auto" w:fill="FFFFFF"/>
              <w:ind w:right="-1" w:firstLine="426"/>
              <w:jc w:val="center"/>
              <w:rPr>
                <w:rFonts w:ascii="GHEA Grapalat" w:eastAsia="Times New Roman" w:hAnsi="GHEA Grapalat" w:cs="Times New Roman"/>
                <w:b/>
                <w:iCs/>
                <w:color w:val="000000"/>
                <w:sz w:val="16"/>
                <w:szCs w:val="16"/>
              </w:rPr>
            </w:pPr>
            <w:r w:rsidRPr="00590196">
              <w:rPr>
                <w:rFonts w:ascii="GHEA Grapalat" w:eastAsia="Times New Roman" w:hAnsi="GHEA Grapalat" w:cs="Times New Roman"/>
                <w:b/>
                <w:iCs/>
                <w:color w:val="000000"/>
                <w:sz w:val="16"/>
                <w:szCs w:val="16"/>
                <w:lang w:val="hy-AM"/>
              </w:rPr>
              <w:t>փ</w:t>
            </w:r>
            <w:r w:rsidRPr="00590196">
              <w:rPr>
                <w:rFonts w:ascii="GHEA Grapalat" w:eastAsia="Times New Roman" w:hAnsi="GHEA Grapalat" w:cs="Times New Roman"/>
                <w:b/>
                <w:iCs/>
                <w:color w:val="000000"/>
                <w:sz w:val="16"/>
                <w:szCs w:val="16"/>
              </w:rPr>
              <w:t>աստաթղթային</w:t>
            </w:r>
            <w:r w:rsidRPr="00590196">
              <w:rPr>
                <w:rFonts w:ascii="GHEA Grapalat" w:eastAsia="Times New Roman" w:hAnsi="GHEA Grapalat" w:cs="Times New Roman"/>
                <w:b/>
                <w:iCs/>
                <w:color w:val="000000"/>
                <w:sz w:val="16"/>
                <w:szCs w:val="16"/>
                <w:lang w:val="hy-AM"/>
              </w:rPr>
              <w:t xml:space="preserve"> և </w:t>
            </w:r>
            <w:r w:rsidR="00C94C24">
              <w:rPr>
                <w:rFonts w:ascii="GHEA Grapalat" w:eastAsia="Times New Roman" w:hAnsi="GHEA Grapalat" w:cs="Times New Roman"/>
                <w:b/>
                <w:iCs/>
                <w:color w:val="000000"/>
                <w:sz w:val="16"/>
                <w:szCs w:val="16"/>
              </w:rPr>
              <w:t>(կամ) տեսազննում</w:t>
            </w:r>
          </w:p>
        </w:tc>
      </w:tr>
    </w:tbl>
    <w:p w14:paraId="14D3BD5E" w14:textId="2A64BE33" w:rsidR="004F2CDB" w:rsidRDefault="004F2CDB" w:rsidP="004F2CDB">
      <w:pPr>
        <w:tabs>
          <w:tab w:val="left" w:pos="426"/>
          <w:tab w:val="left" w:pos="567"/>
          <w:tab w:val="left" w:pos="709"/>
        </w:tabs>
        <w:spacing w:after="0" w:line="360" w:lineRule="auto"/>
        <w:ind w:right="-1" w:firstLine="426"/>
        <w:jc w:val="right"/>
        <w:rPr>
          <w:rFonts w:ascii="Cambria Math" w:eastAsia="Times New Roman" w:hAnsi="Cambria Math" w:cs="Cambria Math"/>
          <w:bCs/>
          <w:iCs/>
          <w:color w:val="000000"/>
          <w:sz w:val="24"/>
          <w:szCs w:val="24"/>
          <w:lang w:val="en-GB"/>
        </w:rPr>
      </w:pPr>
      <w:r w:rsidRPr="00590196">
        <w:rPr>
          <w:rFonts w:ascii="GHEA Grapalat" w:eastAsia="Times New Roman" w:hAnsi="GHEA Grapalat" w:cs="Times New Roman"/>
          <w:bCs/>
          <w:iCs/>
          <w:color w:val="000000"/>
          <w:sz w:val="24"/>
          <w:szCs w:val="24"/>
          <w:lang w:val="hy-AM"/>
        </w:rPr>
        <w:t>»</w:t>
      </w:r>
      <w:r w:rsidR="00D3172D">
        <w:rPr>
          <w:rFonts w:ascii="Cambria Math" w:eastAsia="Times New Roman" w:hAnsi="Cambria Math" w:cs="Cambria Math"/>
          <w:bCs/>
          <w:iCs/>
          <w:color w:val="000000"/>
          <w:sz w:val="24"/>
          <w:szCs w:val="24"/>
          <w:lang w:val="en-GB"/>
        </w:rPr>
        <w:t>:</w:t>
      </w:r>
    </w:p>
    <w:p w14:paraId="02E7E2BC" w14:textId="21EA9B79" w:rsidR="00D3172D" w:rsidRPr="00D3172D" w:rsidRDefault="00D3172D" w:rsidP="00D3172D">
      <w:pPr>
        <w:pStyle w:val="ListParagraph"/>
        <w:shd w:val="clear" w:color="auto" w:fill="FFFFFF"/>
        <w:spacing w:after="0" w:line="360" w:lineRule="auto"/>
        <w:ind w:left="-567" w:firstLine="567"/>
        <w:jc w:val="both"/>
        <w:rPr>
          <w:rFonts w:ascii="GHEA Grapalat" w:hAnsi="GHEA Grapalat"/>
          <w:noProof/>
          <w:color w:val="000000"/>
          <w:sz w:val="24"/>
          <w:szCs w:val="24"/>
          <w:lang w:val="hy-AM" w:eastAsia="en-GB"/>
        </w:rPr>
      </w:pPr>
      <w:r w:rsidRPr="00D3172D">
        <w:rPr>
          <w:rFonts w:ascii="GHEA Grapalat" w:hAnsi="GHEA Grapalat"/>
          <w:noProof/>
          <w:color w:val="000000"/>
          <w:sz w:val="24"/>
          <w:szCs w:val="24"/>
          <w:lang w:val="hy-AM" w:eastAsia="en-GB"/>
        </w:rPr>
        <w:t>2. Սույն որոշումն ուժի մեջ է մտնում պաշտոնական հրապարակմանը հաջորդող օրվանից:</w:t>
      </w:r>
    </w:p>
    <w:p w14:paraId="14F1F368" w14:textId="77777777" w:rsidR="00D3172D" w:rsidRDefault="00D3172D" w:rsidP="00D3172D">
      <w:pPr>
        <w:ind w:firstLine="708"/>
        <w:rPr>
          <w:rFonts w:ascii="GHEA Grapalat" w:hAnsi="GHEA Grapalat"/>
          <w:sz w:val="24"/>
          <w:szCs w:val="24"/>
          <w:lang w:val="hy-AM"/>
        </w:rPr>
      </w:pPr>
    </w:p>
    <w:p w14:paraId="21139D99" w14:textId="77777777" w:rsidR="00D3172D" w:rsidRDefault="00D3172D" w:rsidP="00D3172D">
      <w:pPr>
        <w:ind w:hanging="90"/>
        <w:rPr>
          <w:rFonts w:ascii="GHEA Grapalat" w:hAnsi="GHEA Grapalat"/>
          <w:sz w:val="24"/>
          <w:szCs w:val="24"/>
          <w:lang w:val="hy-AM"/>
        </w:rPr>
      </w:pPr>
      <w:r>
        <w:rPr>
          <w:rFonts w:ascii="GHEA Grapalat" w:hAnsi="GHEA Grapalat"/>
          <w:sz w:val="24"/>
          <w:szCs w:val="24"/>
          <w:lang w:val="hy-AM"/>
        </w:rPr>
        <w:lastRenderedPageBreak/>
        <w:t xml:space="preserve">    </w:t>
      </w:r>
      <w:r>
        <w:rPr>
          <w:rFonts w:ascii="GHEA Grapalat" w:hAnsi="GHEA Grapalat"/>
          <w:sz w:val="24"/>
          <w:szCs w:val="24"/>
          <w:lang w:val="hy-AM"/>
        </w:rPr>
        <w:tab/>
        <w:t xml:space="preserve">Հայաստանի Հանրապետության </w:t>
      </w:r>
    </w:p>
    <w:p w14:paraId="0891C5A3" w14:textId="77777777" w:rsidR="00D3172D" w:rsidRDefault="00D3172D" w:rsidP="00D3172D">
      <w:pPr>
        <w:ind w:hanging="90"/>
        <w:rPr>
          <w:rFonts w:ascii="GHEA Grapalat" w:hAnsi="GHEA Grapalat"/>
          <w:sz w:val="24"/>
          <w:szCs w:val="24"/>
          <w:lang w:val="hy-AM"/>
        </w:rPr>
      </w:pPr>
      <w:r>
        <w:rPr>
          <w:rFonts w:ascii="GHEA Grapalat" w:hAnsi="GHEA Grapalat"/>
          <w:sz w:val="24"/>
          <w:szCs w:val="24"/>
          <w:lang w:val="hy-AM"/>
        </w:rPr>
        <w:t xml:space="preserve">                        վարչապետ</w:t>
      </w:r>
    </w:p>
    <w:p w14:paraId="5B57A387" w14:textId="77777777" w:rsidR="00D3172D" w:rsidRDefault="00D3172D" w:rsidP="00D3172D">
      <w:pPr>
        <w:ind w:hanging="90"/>
        <w:jc w:val="center"/>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r>
      <w:r>
        <w:rPr>
          <w:rFonts w:ascii="GHEA Grapalat" w:hAnsi="GHEA Grapalat"/>
          <w:sz w:val="24"/>
          <w:szCs w:val="24"/>
          <w:lang w:val="hy-AM"/>
        </w:rPr>
        <w:tab/>
        <w:t>Ն.  Փաշինյան</w:t>
      </w:r>
    </w:p>
    <w:p w14:paraId="4C295D6A" w14:textId="77777777" w:rsidR="00D3172D" w:rsidRPr="001E5C72" w:rsidRDefault="00D3172D" w:rsidP="00D3172D">
      <w:pPr>
        <w:ind w:hanging="90"/>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t>Երևան</w:t>
      </w:r>
    </w:p>
    <w:p w14:paraId="75E16CFC" w14:textId="77777777" w:rsidR="00D3172D" w:rsidRPr="00D3172D" w:rsidRDefault="00D3172D" w:rsidP="004F2CDB">
      <w:pPr>
        <w:tabs>
          <w:tab w:val="left" w:pos="426"/>
          <w:tab w:val="left" w:pos="567"/>
          <w:tab w:val="left" w:pos="709"/>
        </w:tabs>
        <w:spacing w:after="0" w:line="360" w:lineRule="auto"/>
        <w:ind w:right="-1" w:firstLine="426"/>
        <w:jc w:val="right"/>
        <w:rPr>
          <w:rFonts w:ascii="GHEA Grapalat" w:eastAsia="Times New Roman" w:hAnsi="GHEA Grapalat" w:cs="Cambria Math"/>
          <w:bCs/>
          <w:iCs/>
          <w:color w:val="000000"/>
          <w:sz w:val="24"/>
          <w:szCs w:val="24"/>
          <w:lang w:val="hy-AM"/>
        </w:rPr>
      </w:pPr>
    </w:p>
    <w:p w14:paraId="1A1475A0" w14:textId="77777777" w:rsidR="004F2CDB" w:rsidRPr="00590196" w:rsidRDefault="004F2CDB" w:rsidP="004F2CDB">
      <w:pPr>
        <w:tabs>
          <w:tab w:val="left" w:pos="426"/>
          <w:tab w:val="left" w:pos="567"/>
          <w:tab w:val="left" w:pos="709"/>
        </w:tabs>
        <w:spacing w:after="0" w:line="360" w:lineRule="auto"/>
        <w:ind w:right="-1" w:firstLine="426"/>
        <w:jc w:val="right"/>
        <w:rPr>
          <w:rFonts w:ascii="GHEA Grapalat" w:hAnsi="GHEA Grapalat" w:cs="Arial"/>
          <w:bCs/>
          <w:iCs/>
          <w:sz w:val="24"/>
          <w:szCs w:val="24"/>
          <w:lang w:val="hy-AM"/>
        </w:rPr>
      </w:pPr>
    </w:p>
    <w:sectPr w:rsidR="004F2CDB" w:rsidRPr="00590196" w:rsidSect="00794CD9">
      <w:footerReference w:type="default" r:id="rId8"/>
      <w:pgSz w:w="11906" w:h="16838"/>
      <w:pgMar w:top="1134" w:right="567" w:bottom="1134" w:left="119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DC58FE" w16cex:dateUtc="2024-10-31T06:08:00Z"/>
  <w16cex:commentExtensible w16cex:durableId="77369CCD" w16cex:dateUtc="2024-10-25T11:57:00Z"/>
  <w16cex:commentExtensible w16cex:durableId="6BE8605B" w16cex:dateUtc="2024-10-25T12:01:00Z"/>
  <w16cex:commentExtensible w16cex:durableId="0FE9A2F5" w16cex:dateUtc="2024-10-25T12:05:00Z"/>
  <w16cex:commentExtensible w16cex:durableId="0EA574F7" w16cex:dateUtc="2024-10-25T12:05:00Z"/>
  <w16cex:commentExtensible w16cex:durableId="29487B99" w16cex:dateUtc="2024-10-25T12:07:00Z"/>
  <w16cex:commentExtensible w16cex:durableId="1017FA77" w16cex:dateUtc="2024-10-31T06:19:00Z"/>
  <w16cex:commentExtensible w16cex:durableId="1B2DE446" w16cex:dateUtc="2024-10-25T11:19:00Z"/>
  <w16cex:commentExtensible w16cex:durableId="3BA1CF12" w16cex:dateUtc="2024-10-25T12:18:00Z"/>
  <w16cex:commentExtensible w16cex:durableId="4428BE6E" w16cex:dateUtc="2024-10-25T12:23:00Z"/>
  <w16cex:commentExtensible w16cex:durableId="757431F9" w16cex:dateUtc="2024-10-25T12:23:00Z"/>
  <w16cex:commentExtensible w16cex:durableId="35AB1237" w16cex:dateUtc="2024-10-25T12:28:00Z"/>
  <w16cex:commentExtensible w16cex:durableId="748C91DC" w16cex:dateUtc="2024-10-28T05:42:00Z"/>
  <w16cex:commentExtensible w16cex:durableId="00B62FBF" w16cex:dateUtc="2024-10-31T08:15:00Z"/>
  <w16cex:commentExtensible w16cex:durableId="568A643C" w16cex:dateUtc="2024-10-31T08:09:00Z"/>
  <w16cex:commentExtensible w16cex:durableId="2BB67E88" w16cex:dateUtc="2024-10-31T08:10:00Z"/>
  <w16cex:commentExtensible w16cex:durableId="2E3E44FB" w16cex:dateUtc="2024-10-31T08:21:00Z"/>
  <w16cex:commentExtensible w16cex:durableId="68F26DF1" w16cex:dateUtc="2024-10-28T06:36:00Z"/>
  <w16cex:commentExtensible w16cex:durableId="260C508B" w16cex:dateUtc="2024-10-31T06:34:00Z"/>
  <w16cex:commentExtensible w16cex:durableId="589CF10A" w16cex:dateUtc="2024-10-28T10:35:00Z"/>
  <w16cex:commentExtensible w16cex:durableId="70CE3EB6" w16cex:dateUtc="2024-10-28T10:40:00Z"/>
  <w16cex:commentExtensible w16cex:durableId="24B37D30" w16cex:dateUtc="2024-10-28T10:47:00Z"/>
  <w16cex:commentExtensible w16cex:durableId="37771F3D" w16cex:dateUtc="2024-10-28T10:50:00Z"/>
  <w16cex:commentExtensible w16cex:durableId="0B57A581" w16cex:dateUtc="2024-10-28T10:51:00Z"/>
  <w16cex:commentExtensible w16cex:durableId="027511A4" w16cex:dateUtc="2024-10-28T12:14:00Z"/>
  <w16cex:commentExtensible w16cex:durableId="37B8A5A3" w16cex:dateUtc="2024-10-28T12:20:00Z"/>
  <w16cex:commentExtensible w16cex:durableId="5956F40F" w16cex:dateUtc="2024-10-28T12:18:00Z"/>
  <w16cex:commentExtensible w16cex:durableId="0A759871" w16cex:dateUtc="2024-10-28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4C6180" w16cid:durableId="08AF73AB"/>
  <w16cid:commentId w16cid:paraId="1E01CC6D" w16cid:durableId="629A3AF2"/>
  <w16cid:commentId w16cid:paraId="13BEB24B" w16cid:durableId="2CEF775F"/>
  <w16cid:commentId w16cid:paraId="3C8A6826" w16cid:durableId="59DC58FE"/>
  <w16cid:commentId w16cid:paraId="406ACBAF" w16cid:durableId="4F7CB72A"/>
  <w16cid:commentId w16cid:paraId="7274BB31" w16cid:durableId="77369CCD"/>
  <w16cid:commentId w16cid:paraId="73108926" w16cid:durableId="111C24CA"/>
  <w16cid:commentId w16cid:paraId="235CDE7E" w16cid:durableId="2A268C01"/>
  <w16cid:commentId w16cid:paraId="488B1449" w16cid:durableId="6BE8605B"/>
  <w16cid:commentId w16cid:paraId="521A60BC" w16cid:durableId="7ADC3D36"/>
  <w16cid:commentId w16cid:paraId="3E6217F5" w16cid:durableId="0FE9A2F5"/>
  <w16cid:commentId w16cid:paraId="4A405F11" w16cid:durableId="0EA574F7"/>
  <w16cid:commentId w16cid:paraId="6B7BFBFF" w16cid:durableId="29487B99"/>
  <w16cid:commentId w16cid:paraId="2097D133" w16cid:durableId="02BF231B"/>
  <w16cid:commentId w16cid:paraId="7B414633" w16cid:durableId="3D5F7DE7"/>
  <w16cid:commentId w16cid:paraId="122F06F8" w16cid:durableId="4D74B8D6"/>
  <w16cid:commentId w16cid:paraId="5A54056A" w16cid:durableId="1017FA77"/>
  <w16cid:commentId w16cid:paraId="2013576D" w16cid:durableId="16DFA329"/>
  <w16cid:commentId w16cid:paraId="62AD88DB" w16cid:durableId="48197B0C"/>
  <w16cid:commentId w16cid:paraId="3746AF87" w16cid:durableId="05D53B95"/>
  <w16cid:commentId w16cid:paraId="2DC8A75C" w16cid:durableId="2A71873C"/>
  <w16cid:commentId w16cid:paraId="23F9E6B4" w16cid:durableId="0E7D5AF7"/>
  <w16cid:commentId w16cid:paraId="576F255A" w16cid:durableId="3F912901"/>
  <w16cid:commentId w16cid:paraId="5DF8C908" w16cid:durableId="5EEADF56"/>
  <w16cid:commentId w16cid:paraId="5F81F9BD" w16cid:durableId="1B2DE446"/>
  <w16cid:commentId w16cid:paraId="67A56C1B" w16cid:durableId="5BBB1495"/>
  <w16cid:commentId w16cid:paraId="6D73765D" w16cid:durableId="3BA1CF12"/>
  <w16cid:commentId w16cid:paraId="7CD1BFD0" w16cid:durableId="240A872C"/>
  <w16cid:commentId w16cid:paraId="06ACDB04" w16cid:durableId="4428BE6E"/>
  <w16cid:commentId w16cid:paraId="1FD79BAE" w16cid:durableId="757431F9"/>
  <w16cid:commentId w16cid:paraId="626F7C5D" w16cid:durableId="4465CFB4"/>
  <w16cid:commentId w16cid:paraId="76874614" w16cid:durableId="35AB1237"/>
  <w16cid:commentId w16cid:paraId="53635702" w16cid:durableId="194D066F"/>
  <w16cid:commentId w16cid:paraId="5F9C2D74" w16cid:durableId="748C91DC"/>
  <w16cid:commentId w16cid:paraId="4379468A" w16cid:durableId="6E05B246"/>
  <w16cid:commentId w16cid:paraId="3C8A2C11" w16cid:durableId="00B62FBF"/>
  <w16cid:commentId w16cid:paraId="1E93E364" w16cid:durableId="0AEAABB1"/>
  <w16cid:commentId w16cid:paraId="12736D77" w16cid:durableId="568A643C"/>
  <w16cid:commentId w16cid:paraId="2A874334" w16cid:durableId="6EA00F8D"/>
  <w16cid:commentId w16cid:paraId="13AB41BD" w16cid:durableId="2BB67E88"/>
  <w16cid:commentId w16cid:paraId="0556F1C7" w16cid:durableId="2E3E44FB"/>
  <w16cid:commentId w16cid:paraId="5A633741" w16cid:durableId="2DB2F40A"/>
  <w16cid:commentId w16cid:paraId="1134F02A" w16cid:durableId="3690A3E1"/>
  <w16cid:commentId w16cid:paraId="2B21D62C" w16cid:durableId="68F26DF1"/>
  <w16cid:commentId w16cid:paraId="7D5A29A9" w16cid:durableId="260C508B"/>
  <w16cid:commentId w16cid:paraId="36EE315B" w16cid:durableId="28486558"/>
  <w16cid:commentId w16cid:paraId="38FEC467" w16cid:durableId="589CF10A"/>
  <w16cid:commentId w16cid:paraId="45B9FC5E" w16cid:durableId="3B7B5F47"/>
  <w16cid:commentId w16cid:paraId="7D19DC6C" w16cid:durableId="70CE3EB6"/>
  <w16cid:commentId w16cid:paraId="35728A04" w16cid:durableId="24B37D30"/>
  <w16cid:commentId w16cid:paraId="0B138C2D" w16cid:durableId="4674BFE2"/>
  <w16cid:commentId w16cid:paraId="7A794FEE" w16cid:durableId="37771F3D"/>
  <w16cid:commentId w16cid:paraId="07F54EA7" w16cid:durableId="3DAB090E"/>
  <w16cid:commentId w16cid:paraId="55DD4D11" w16cid:durableId="0B57A581"/>
  <w16cid:commentId w16cid:paraId="06B1FE06" w16cid:durableId="7ED83E23"/>
  <w16cid:commentId w16cid:paraId="2B0DE00A" w16cid:durableId="027511A4"/>
  <w16cid:commentId w16cid:paraId="10539DE7" w16cid:durableId="3FB68E31"/>
  <w16cid:commentId w16cid:paraId="3DBD729E" w16cid:durableId="37B8A5A3"/>
  <w16cid:commentId w16cid:paraId="72DD65EE" w16cid:durableId="6AB288B0"/>
  <w16cid:commentId w16cid:paraId="6C382021" w16cid:durableId="5956F40F"/>
  <w16cid:commentId w16cid:paraId="329C5273" w16cid:durableId="5FDA0349"/>
  <w16cid:commentId w16cid:paraId="791C3622" w16cid:durableId="0A759871"/>
  <w16cid:commentId w16cid:paraId="3213CA57" w16cid:durableId="12BC3D2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AA2AF" w14:textId="77777777" w:rsidR="00D13CE2" w:rsidRDefault="00D13CE2" w:rsidP="004F2CDB">
      <w:pPr>
        <w:spacing w:after="0" w:line="240" w:lineRule="auto"/>
      </w:pPr>
      <w:r>
        <w:separator/>
      </w:r>
    </w:p>
  </w:endnote>
  <w:endnote w:type="continuationSeparator" w:id="0">
    <w:p w14:paraId="23A78ADB" w14:textId="77777777" w:rsidR="00D13CE2" w:rsidRDefault="00D13CE2" w:rsidP="004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893788"/>
      <w:docPartObj>
        <w:docPartGallery w:val="Page Numbers (Bottom of Page)"/>
        <w:docPartUnique/>
      </w:docPartObj>
    </w:sdtPr>
    <w:sdtEndPr>
      <w:rPr>
        <w:noProof/>
      </w:rPr>
    </w:sdtEndPr>
    <w:sdtContent>
      <w:p w14:paraId="3FD791DB" w14:textId="00A61FF0" w:rsidR="00F01640" w:rsidRDefault="00F01640">
        <w:pPr>
          <w:pStyle w:val="Footer"/>
          <w:jc w:val="right"/>
        </w:pPr>
        <w:r>
          <w:fldChar w:fldCharType="begin"/>
        </w:r>
        <w:r>
          <w:instrText xml:space="preserve"> PAGE   \* MERGEFORMAT </w:instrText>
        </w:r>
        <w:r>
          <w:fldChar w:fldCharType="separate"/>
        </w:r>
        <w:r w:rsidR="00F47591">
          <w:rPr>
            <w:noProof/>
          </w:rPr>
          <w:t>1</w:t>
        </w:r>
        <w:r>
          <w:rPr>
            <w:noProof/>
          </w:rPr>
          <w:fldChar w:fldCharType="end"/>
        </w:r>
      </w:p>
    </w:sdtContent>
  </w:sdt>
  <w:p w14:paraId="55A27053" w14:textId="77777777" w:rsidR="00F01640" w:rsidRDefault="00F016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39FEC" w14:textId="77777777" w:rsidR="00D13CE2" w:rsidRDefault="00D13CE2" w:rsidP="004F2CDB">
      <w:pPr>
        <w:spacing w:after="0" w:line="240" w:lineRule="auto"/>
      </w:pPr>
      <w:r>
        <w:separator/>
      </w:r>
    </w:p>
  </w:footnote>
  <w:footnote w:type="continuationSeparator" w:id="0">
    <w:p w14:paraId="1B57BBBE" w14:textId="77777777" w:rsidR="00D13CE2" w:rsidRDefault="00D13CE2" w:rsidP="004F2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0579"/>
    <w:multiLevelType w:val="hybridMultilevel"/>
    <w:tmpl w:val="4F8C2BC2"/>
    <w:lvl w:ilvl="0" w:tplc="23F27C6A">
      <w:start w:val="1"/>
      <w:numFmt w:val="decimal"/>
      <w:lvlText w:val="%1)"/>
      <w:lvlJc w:val="left"/>
      <w:pPr>
        <w:ind w:left="795" w:hanging="360"/>
      </w:pPr>
      <w:rPr>
        <w:rFonts w:hint="default"/>
        <w:b w:val="0"/>
        <w:bCs/>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09C04971"/>
    <w:multiLevelType w:val="hybridMultilevel"/>
    <w:tmpl w:val="F36CFB6E"/>
    <w:lvl w:ilvl="0" w:tplc="E7986F64">
      <w:start w:val="1"/>
      <w:numFmt w:val="decimal"/>
      <w:suff w:val="noth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544D9"/>
    <w:multiLevelType w:val="hybridMultilevel"/>
    <w:tmpl w:val="4F8C2BC2"/>
    <w:lvl w:ilvl="0" w:tplc="FFFFFFFF">
      <w:start w:val="1"/>
      <w:numFmt w:val="decimal"/>
      <w:lvlText w:val="%1)"/>
      <w:lvlJc w:val="left"/>
      <w:pPr>
        <w:ind w:left="795" w:hanging="360"/>
      </w:pPr>
      <w:rPr>
        <w:rFonts w:hint="default"/>
        <w:b w:val="0"/>
        <w:bCs/>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3" w15:restartNumberingAfterBreak="0">
    <w:nsid w:val="21503EE4"/>
    <w:multiLevelType w:val="hybridMultilevel"/>
    <w:tmpl w:val="2B282C74"/>
    <w:lvl w:ilvl="0" w:tplc="40623918">
      <w:start w:val="1"/>
      <w:numFmt w:val="decimal"/>
      <w:lvlText w:val="%1."/>
      <w:lvlJc w:val="left"/>
      <w:pPr>
        <w:ind w:left="786" w:hanging="360"/>
      </w:pPr>
      <w:rPr>
        <w:rFonts w:hint="default"/>
        <w:lang w:val="hy-AM"/>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2A9432A1"/>
    <w:multiLevelType w:val="hybridMultilevel"/>
    <w:tmpl w:val="C4801D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AF70A7"/>
    <w:multiLevelType w:val="hybridMultilevel"/>
    <w:tmpl w:val="E7AE8BAE"/>
    <w:lvl w:ilvl="0" w:tplc="8006D354">
      <w:start w:val="1"/>
      <w:numFmt w:val="decimal"/>
      <w:lvlText w:val="%1."/>
      <w:lvlJc w:val="left"/>
      <w:pPr>
        <w:ind w:left="720" w:hanging="360"/>
      </w:pPr>
      <w:rPr>
        <w:rFonts w:ascii="Arial Unicode" w:hAnsi="Arial Unicod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0F28DE"/>
    <w:multiLevelType w:val="hybridMultilevel"/>
    <w:tmpl w:val="22FEBF3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6D7BA3"/>
    <w:multiLevelType w:val="hybridMultilevel"/>
    <w:tmpl w:val="7D5EE7AC"/>
    <w:lvl w:ilvl="0" w:tplc="6FDE37C2">
      <w:start w:val="20"/>
      <w:numFmt w:val="decimal"/>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581D2760"/>
    <w:multiLevelType w:val="hybridMultilevel"/>
    <w:tmpl w:val="AFF6E47C"/>
    <w:lvl w:ilvl="0" w:tplc="F2BA586C">
      <w:start w:val="1"/>
      <w:numFmt w:val="decimal"/>
      <w:lvlText w:val="%1)"/>
      <w:lvlJc w:val="left"/>
      <w:pPr>
        <w:ind w:left="1495" w:hanging="360"/>
      </w:pPr>
      <w:rPr>
        <w:rFonts w:hint="default"/>
        <w:b w:val="0"/>
        <w:bCs/>
        <w:lang w:val="ru-RU"/>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abstractNumId w:val="1"/>
  </w:num>
  <w:num w:numId="2">
    <w:abstractNumId w:val="0"/>
  </w:num>
  <w:num w:numId="3">
    <w:abstractNumId w:val="6"/>
  </w:num>
  <w:num w:numId="4">
    <w:abstractNumId w:val="3"/>
  </w:num>
  <w:num w:numId="5">
    <w:abstractNumId w:val="8"/>
  </w:num>
  <w:num w:numId="6">
    <w:abstractNumId w:val="2"/>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AB"/>
    <w:rsid w:val="00010D52"/>
    <w:rsid w:val="000149B2"/>
    <w:rsid w:val="000259D0"/>
    <w:rsid w:val="00027866"/>
    <w:rsid w:val="00034640"/>
    <w:rsid w:val="000434F2"/>
    <w:rsid w:val="00044ECC"/>
    <w:rsid w:val="000535F3"/>
    <w:rsid w:val="00054C4C"/>
    <w:rsid w:val="000563AC"/>
    <w:rsid w:val="00072779"/>
    <w:rsid w:val="00082A0B"/>
    <w:rsid w:val="00082E0E"/>
    <w:rsid w:val="00086199"/>
    <w:rsid w:val="000A6CF2"/>
    <w:rsid w:val="000A79CD"/>
    <w:rsid w:val="000C1BA9"/>
    <w:rsid w:val="000C32A3"/>
    <w:rsid w:val="000D6D55"/>
    <w:rsid w:val="000E27EE"/>
    <w:rsid w:val="000E2DB1"/>
    <w:rsid w:val="000E39B0"/>
    <w:rsid w:val="000E4DB0"/>
    <w:rsid w:val="000E6C61"/>
    <w:rsid w:val="000F0965"/>
    <w:rsid w:val="000F4165"/>
    <w:rsid w:val="00101914"/>
    <w:rsid w:val="00101F27"/>
    <w:rsid w:val="00103365"/>
    <w:rsid w:val="001165BE"/>
    <w:rsid w:val="00127F32"/>
    <w:rsid w:val="00143DB3"/>
    <w:rsid w:val="001450E9"/>
    <w:rsid w:val="001572E2"/>
    <w:rsid w:val="00163C88"/>
    <w:rsid w:val="001728F1"/>
    <w:rsid w:val="001822DE"/>
    <w:rsid w:val="00186A2C"/>
    <w:rsid w:val="0019047C"/>
    <w:rsid w:val="00190A8C"/>
    <w:rsid w:val="001A3293"/>
    <w:rsid w:val="001B4541"/>
    <w:rsid w:val="001B75ED"/>
    <w:rsid w:val="001D264B"/>
    <w:rsid w:val="001D6CAF"/>
    <w:rsid w:val="001E0E43"/>
    <w:rsid w:val="00207BB9"/>
    <w:rsid w:val="00210381"/>
    <w:rsid w:val="00213531"/>
    <w:rsid w:val="00223633"/>
    <w:rsid w:val="002306A7"/>
    <w:rsid w:val="00251B7C"/>
    <w:rsid w:val="002549CA"/>
    <w:rsid w:val="00260320"/>
    <w:rsid w:val="00281BE7"/>
    <w:rsid w:val="00285617"/>
    <w:rsid w:val="002B2D81"/>
    <w:rsid w:val="002C4C45"/>
    <w:rsid w:val="002D24DA"/>
    <w:rsid w:val="002E1168"/>
    <w:rsid w:val="002E300A"/>
    <w:rsid w:val="002E4A60"/>
    <w:rsid w:val="002E69EE"/>
    <w:rsid w:val="002F0057"/>
    <w:rsid w:val="002F04E3"/>
    <w:rsid w:val="002F5A6B"/>
    <w:rsid w:val="002F747B"/>
    <w:rsid w:val="00303735"/>
    <w:rsid w:val="0030636E"/>
    <w:rsid w:val="00310266"/>
    <w:rsid w:val="003108D8"/>
    <w:rsid w:val="00315688"/>
    <w:rsid w:val="0032097C"/>
    <w:rsid w:val="0032699C"/>
    <w:rsid w:val="0033089E"/>
    <w:rsid w:val="00346352"/>
    <w:rsid w:val="00351FA2"/>
    <w:rsid w:val="0036005D"/>
    <w:rsid w:val="00367B84"/>
    <w:rsid w:val="003762CA"/>
    <w:rsid w:val="003A25DD"/>
    <w:rsid w:val="003A2D9A"/>
    <w:rsid w:val="003A3D25"/>
    <w:rsid w:val="003B0EF7"/>
    <w:rsid w:val="003B2CB1"/>
    <w:rsid w:val="003B4FD0"/>
    <w:rsid w:val="003B5E77"/>
    <w:rsid w:val="003C27FE"/>
    <w:rsid w:val="003C287D"/>
    <w:rsid w:val="003D024F"/>
    <w:rsid w:val="003D27D8"/>
    <w:rsid w:val="003D3A8F"/>
    <w:rsid w:val="003E6C07"/>
    <w:rsid w:val="003F0D80"/>
    <w:rsid w:val="003F0DC0"/>
    <w:rsid w:val="004024C9"/>
    <w:rsid w:val="00403456"/>
    <w:rsid w:val="004059C0"/>
    <w:rsid w:val="00407E3A"/>
    <w:rsid w:val="00413BFD"/>
    <w:rsid w:val="004477C2"/>
    <w:rsid w:val="00447B70"/>
    <w:rsid w:val="004558CB"/>
    <w:rsid w:val="004865EA"/>
    <w:rsid w:val="00486F8D"/>
    <w:rsid w:val="00487113"/>
    <w:rsid w:val="00492490"/>
    <w:rsid w:val="004A0CFD"/>
    <w:rsid w:val="004A2854"/>
    <w:rsid w:val="004B0A82"/>
    <w:rsid w:val="004B610A"/>
    <w:rsid w:val="004D246F"/>
    <w:rsid w:val="004E2AF4"/>
    <w:rsid w:val="004F2CDB"/>
    <w:rsid w:val="005006E2"/>
    <w:rsid w:val="0050235E"/>
    <w:rsid w:val="005032FE"/>
    <w:rsid w:val="005244D6"/>
    <w:rsid w:val="0053176F"/>
    <w:rsid w:val="00536C7B"/>
    <w:rsid w:val="00553D74"/>
    <w:rsid w:val="00553ECC"/>
    <w:rsid w:val="005720BC"/>
    <w:rsid w:val="00580B19"/>
    <w:rsid w:val="0058218F"/>
    <w:rsid w:val="00583332"/>
    <w:rsid w:val="005848A8"/>
    <w:rsid w:val="00590F19"/>
    <w:rsid w:val="00596666"/>
    <w:rsid w:val="005A58AC"/>
    <w:rsid w:val="005A69A5"/>
    <w:rsid w:val="005B0359"/>
    <w:rsid w:val="005C2DC0"/>
    <w:rsid w:val="005D2DC4"/>
    <w:rsid w:val="005D4ACF"/>
    <w:rsid w:val="005D5AAD"/>
    <w:rsid w:val="005D7DBC"/>
    <w:rsid w:val="005E18FC"/>
    <w:rsid w:val="005E42BA"/>
    <w:rsid w:val="00603CB0"/>
    <w:rsid w:val="00613FA9"/>
    <w:rsid w:val="006159FA"/>
    <w:rsid w:val="00617AE7"/>
    <w:rsid w:val="00627431"/>
    <w:rsid w:val="00630642"/>
    <w:rsid w:val="00645A46"/>
    <w:rsid w:val="00645DB7"/>
    <w:rsid w:val="00650C4E"/>
    <w:rsid w:val="00652549"/>
    <w:rsid w:val="00655E56"/>
    <w:rsid w:val="00655F8F"/>
    <w:rsid w:val="00661588"/>
    <w:rsid w:val="006671DA"/>
    <w:rsid w:val="006673BF"/>
    <w:rsid w:val="00673474"/>
    <w:rsid w:val="00676A27"/>
    <w:rsid w:val="0068118B"/>
    <w:rsid w:val="006835DF"/>
    <w:rsid w:val="006901B9"/>
    <w:rsid w:val="006B5544"/>
    <w:rsid w:val="006B6637"/>
    <w:rsid w:val="006C1B05"/>
    <w:rsid w:val="006C6850"/>
    <w:rsid w:val="006D0A5B"/>
    <w:rsid w:val="006D72B6"/>
    <w:rsid w:val="006D75C3"/>
    <w:rsid w:val="006E0D92"/>
    <w:rsid w:val="006E2DB2"/>
    <w:rsid w:val="0070498A"/>
    <w:rsid w:val="00704C09"/>
    <w:rsid w:val="0071694F"/>
    <w:rsid w:val="00723258"/>
    <w:rsid w:val="00745AD2"/>
    <w:rsid w:val="00752283"/>
    <w:rsid w:val="00756A0F"/>
    <w:rsid w:val="007658D6"/>
    <w:rsid w:val="00766AEE"/>
    <w:rsid w:val="00792103"/>
    <w:rsid w:val="00794CD9"/>
    <w:rsid w:val="00796AE1"/>
    <w:rsid w:val="007A2635"/>
    <w:rsid w:val="007A32D9"/>
    <w:rsid w:val="007B2DBB"/>
    <w:rsid w:val="007B4F94"/>
    <w:rsid w:val="007C2D9C"/>
    <w:rsid w:val="007C2F36"/>
    <w:rsid w:val="007C6DA6"/>
    <w:rsid w:val="007D2518"/>
    <w:rsid w:val="007E20AC"/>
    <w:rsid w:val="007F2C91"/>
    <w:rsid w:val="00804B10"/>
    <w:rsid w:val="00806B85"/>
    <w:rsid w:val="008146D4"/>
    <w:rsid w:val="008330D2"/>
    <w:rsid w:val="0083410E"/>
    <w:rsid w:val="00837086"/>
    <w:rsid w:val="008411B0"/>
    <w:rsid w:val="008452C1"/>
    <w:rsid w:val="0084782F"/>
    <w:rsid w:val="00851843"/>
    <w:rsid w:val="0085342E"/>
    <w:rsid w:val="00860BAB"/>
    <w:rsid w:val="00863114"/>
    <w:rsid w:val="0089190C"/>
    <w:rsid w:val="008A22B0"/>
    <w:rsid w:val="008A66B9"/>
    <w:rsid w:val="008B17B3"/>
    <w:rsid w:val="008C3825"/>
    <w:rsid w:val="008D20DD"/>
    <w:rsid w:val="008D2882"/>
    <w:rsid w:val="008D7575"/>
    <w:rsid w:val="008F44CE"/>
    <w:rsid w:val="00903D06"/>
    <w:rsid w:val="00906F92"/>
    <w:rsid w:val="00907D99"/>
    <w:rsid w:val="00911F92"/>
    <w:rsid w:val="00912F5F"/>
    <w:rsid w:val="009160F9"/>
    <w:rsid w:val="00920A71"/>
    <w:rsid w:val="009233D1"/>
    <w:rsid w:val="00930E42"/>
    <w:rsid w:val="00936180"/>
    <w:rsid w:val="00940343"/>
    <w:rsid w:val="009407D0"/>
    <w:rsid w:val="009475DA"/>
    <w:rsid w:val="00972F3E"/>
    <w:rsid w:val="00973BD8"/>
    <w:rsid w:val="00980265"/>
    <w:rsid w:val="00980702"/>
    <w:rsid w:val="0098608D"/>
    <w:rsid w:val="0099139E"/>
    <w:rsid w:val="009A4049"/>
    <w:rsid w:val="009B0818"/>
    <w:rsid w:val="009C3447"/>
    <w:rsid w:val="009C7781"/>
    <w:rsid w:val="009D3346"/>
    <w:rsid w:val="009D375C"/>
    <w:rsid w:val="009D64CB"/>
    <w:rsid w:val="00A03999"/>
    <w:rsid w:val="00A117B2"/>
    <w:rsid w:val="00A11F4E"/>
    <w:rsid w:val="00A1327C"/>
    <w:rsid w:val="00A20FE5"/>
    <w:rsid w:val="00A2648E"/>
    <w:rsid w:val="00A273F1"/>
    <w:rsid w:val="00A33165"/>
    <w:rsid w:val="00A35D9E"/>
    <w:rsid w:val="00A41A65"/>
    <w:rsid w:val="00A46815"/>
    <w:rsid w:val="00A47E31"/>
    <w:rsid w:val="00A52394"/>
    <w:rsid w:val="00A5385A"/>
    <w:rsid w:val="00A61024"/>
    <w:rsid w:val="00A66CDC"/>
    <w:rsid w:val="00A6714A"/>
    <w:rsid w:val="00A70584"/>
    <w:rsid w:val="00A7631A"/>
    <w:rsid w:val="00A76D68"/>
    <w:rsid w:val="00A862A8"/>
    <w:rsid w:val="00A97477"/>
    <w:rsid w:val="00AA3EBF"/>
    <w:rsid w:val="00AA4E3C"/>
    <w:rsid w:val="00AA5824"/>
    <w:rsid w:val="00AB67F9"/>
    <w:rsid w:val="00AE206C"/>
    <w:rsid w:val="00AE7817"/>
    <w:rsid w:val="00AF5F06"/>
    <w:rsid w:val="00B04182"/>
    <w:rsid w:val="00B11231"/>
    <w:rsid w:val="00B11602"/>
    <w:rsid w:val="00B166F0"/>
    <w:rsid w:val="00B1779B"/>
    <w:rsid w:val="00B2213D"/>
    <w:rsid w:val="00B506B6"/>
    <w:rsid w:val="00B57C7B"/>
    <w:rsid w:val="00B66617"/>
    <w:rsid w:val="00B703AB"/>
    <w:rsid w:val="00B705B5"/>
    <w:rsid w:val="00B731C6"/>
    <w:rsid w:val="00B840AB"/>
    <w:rsid w:val="00B85BB1"/>
    <w:rsid w:val="00B878FF"/>
    <w:rsid w:val="00B93ACA"/>
    <w:rsid w:val="00BB2A4D"/>
    <w:rsid w:val="00BB3A2F"/>
    <w:rsid w:val="00BC6CF6"/>
    <w:rsid w:val="00BD28A1"/>
    <w:rsid w:val="00BD4AE6"/>
    <w:rsid w:val="00BD79A9"/>
    <w:rsid w:val="00BF187A"/>
    <w:rsid w:val="00BF537A"/>
    <w:rsid w:val="00BF5A41"/>
    <w:rsid w:val="00BF6A80"/>
    <w:rsid w:val="00C05805"/>
    <w:rsid w:val="00C12A1A"/>
    <w:rsid w:val="00C153D2"/>
    <w:rsid w:val="00C203E2"/>
    <w:rsid w:val="00C21B23"/>
    <w:rsid w:val="00C2334F"/>
    <w:rsid w:val="00C270EF"/>
    <w:rsid w:val="00C36C81"/>
    <w:rsid w:val="00C55BCC"/>
    <w:rsid w:val="00C56AC7"/>
    <w:rsid w:val="00C63307"/>
    <w:rsid w:val="00C85EBC"/>
    <w:rsid w:val="00C90918"/>
    <w:rsid w:val="00C922C9"/>
    <w:rsid w:val="00C92994"/>
    <w:rsid w:val="00C94C24"/>
    <w:rsid w:val="00CA7A2F"/>
    <w:rsid w:val="00CB0A75"/>
    <w:rsid w:val="00CB19CF"/>
    <w:rsid w:val="00CB3B2A"/>
    <w:rsid w:val="00CC0CAE"/>
    <w:rsid w:val="00CD188F"/>
    <w:rsid w:val="00CD2CBA"/>
    <w:rsid w:val="00CE0DD8"/>
    <w:rsid w:val="00CE608A"/>
    <w:rsid w:val="00CF14CA"/>
    <w:rsid w:val="00D06193"/>
    <w:rsid w:val="00D13CE2"/>
    <w:rsid w:val="00D17FC0"/>
    <w:rsid w:val="00D24089"/>
    <w:rsid w:val="00D3172D"/>
    <w:rsid w:val="00D32BF4"/>
    <w:rsid w:val="00D47F8B"/>
    <w:rsid w:val="00D6185E"/>
    <w:rsid w:val="00D65145"/>
    <w:rsid w:val="00D664A8"/>
    <w:rsid w:val="00D67C5D"/>
    <w:rsid w:val="00D71067"/>
    <w:rsid w:val="00D75985"/>
    <w:rsid w:val="00D8025E"/>
    <w:rsid w:val="00D90D1D"/>
    <w:rsid w:val="00D935D7"/>
    <w:rsid w:val="00D9464B"/>
    <w:rsid w:val="00DA178B"/>
    <w:rsid w:val="00DB7D78"/>
    <w:rsid w:val="00DC0AEA"/>
    <w:rsid w:val="00DC5AC0"/>
    <w:rsid w:val="00DD6020"/>
    <w:rsid w:val="00DD7C93"/>
    <w:rsid w:val="00DE2B13"/>
    <w:rsid w:val="00DE3C17"/>
    <w:rsid w:val="00DE4E47"/>
    <w:rsid w:val="00DF5340"/>
    <w:rsid w:val="00E10F7A"/>
    <w:rsid w:val="00E1297E"/>
    <w:rsid w:val="00E14DDA"/>
    <w:rsid w:val="00E1635A"/>
    <w:rsid w:val="00E16876"/>
    <w:rsid w:val="00E307AB"/>
    <w:rsid w:val="00E3191D"/>
    <w:rsid w:val="00E31E98"/>
    <w:rsid w:val="00E42538"/>
    <w:rsid w:val="00E500F4"/>
    <w:rsid w:val="00E5156C"/>
    <w:rsid w:val="00E554FC"/>
    <w:rsid w:val="00E605DE"/>
    <w:rsid w:val="00E61C38"/>
    <w:rsid w:val="00E624CC"/>
    <w:rsid w:val="00E71C75"/>
    <w:rsid w:val="00E73C79"/>
    <w:rsid w:val="00E754F2"/>
    <w:rsid w:val="00E75611"/>
    <w:rsid w:val="00E75FC9"/>
    <w:rsid w:val="00E76CAA"/>
    <w:rsid w:val="00E7748C"/>
    <w:rsid w:val="00E912D9"/>
    <w:rsid w:val="00EC6F14"/>
    <w:rsid w:val="00F01640"/>
    <w:rsid w:val="00F15D5C"/>
    <w:rsid w:val="00F178F6"/>
    <w:rsid w:val="00F34A57"/>
    <w:rsid w:val="00F44570"/>
    <w:rsid w:val="00F47591"/>
    <w:rsid w:val="00F553FD"/>
    <w:rsid w:val="00F73A69"/>
    <w:rsid w:val="00F743CF"/>
    <w:rsid w:val="00F773E3"/>
    <w:rsid w:val="00F82B36"/>
    <w:rsid w:val="00F84046"/>
    <w:rsid w:val="00F8738D"/>
    <w:rsid w:val="00F94B1C"/>
    <w:rsid w:val="00FA024B"/>
    <w:rsid w:val="00FB1631"/>
    <w:rsid w:val="00FC6747"/>
    <w:rsid w:val="00FC749A"/>
    <w:rsid w:val="00FF4C46"/>
    <w:rsid w:val="00FF7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4FC6"/>
  <w15:chartTrackingRefBased/>
  <w15:docId w15:val="{02B1D844-45A8-4EE7-ADBB-47D25E53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0AB"/>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40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40AB"/>
    <w:rPr>
      <w:b/>
      <w:bCs/>
    </w:rPr>
  </w:style>
  <w:style w:type="paragraph" w:styleId="ListParagraph">
    <w:name w:val="List Paragraph"/>
    <w:aliases w:val="Bulletpoints,Bullet WP tables,Numbered Para 1,Dot pt,No Spacing1,List Paragraph Char Char Char,Indicator Text,Bullet 1,List Paragraph1,Bullet Points,MAIN CONTENT,List Paragraph12,F5 List Paragraph,Heading 2_sj,Report Para,Citation List,3"/>
    <w:basedOn w:val="Normal"/>
    <w:link w:val="ListParagraphChar"/>
    <w:uiPriority w:val="34"/>
    <w:qFormat/>
    <w:rsid w:val="00B840AB"/>
    <w:pPr>
      <w:ind w:left="720"/>
      <w:contextualSpacing/>
    </w:pPr>
  </w:style>
  <w:style w:type="character" w:customStyle="1" w:styleId="ListParagraphChar">
    <w:name w:val="List Paragraph Char"/>
    <w:aliases w:val="Bulletpoints Char,Bullet WP tables Char,Numbered Para 1 Char,Dot pt Char,No Spacing1 Char,List Paragraph Char Char Char Char,Indicator Text Char,Bullet 1 Char,List Paragraph1 Char,Bullet Points Char,MAIN CONTENT Char,Report Para Char"/>
    <w:link w:val="ListParagraph"/>
    <w:uiPriority w:val="34"/>
    <w:qFormat/>
    <w:rsid w:val="00627431"/>
    <w:rPr>
      <w:rFonts w:eastAsiaTheme="minorEastAsia"/>
      <w:lang w:val="en-US"/>
    </w:rPr>
  </w:style>
  <w:style w:type="paragraph" w:styleId="Header">
    <w:name w:val="header"/>
    <w:basedOn w:val="Normal"/>
    <w:link w:val="HeaderChar"/>
    <w:uiPriority w:val="99"/>
    <w:unhideWhenUsed/>
    <w:rsid w:val="00627431"/>
    <w:pPr>
      <w:tabs>
        <w:tab w:val="center" w:pos="4844"/>
        <w:tab w:val="right" w:pos="9689"/>
      </w:tabs>
      <w:spacing w:after="0" w:line="240" w:lineRule="auto"/>
    </w:pPr>
    <w:rPr>
      <w:rFonts w:eastAsiaTheme="minorHAnsi"/>
    </w:rPr>
  </w:style>
  <w:style w:type="character" w:customStyle="1" w:styleId="HeaderChar">
    <w:name w:val="Header Char"/>
    <w:basedOn w:val="DefaultParagraphFont"/>
    <w:link w:val="Header"/>
    <w:uiPriority w:val="99"/>
    <w:rsid w:val="00627431"/>
    <w:rPr>
      <w:lang w:val="en-US"/>
    </w:rPr>
  </w:style>
  <w:style w:type="paragraph" w:styleId="Footer">
    <w:name w:val="footer"/>
    <w:basedOn w:val="Normal"/>
    <w:link w:val="FooterChar"/>
    <w:uiPriority w:val="99"/>
    <w:unhideWhenUsed/>
    <w:rsid w:val="00627431"/>
    <w:pPr>
      <w:tabs>
        <w:tab w:val="center" w:pos="4844"/>
        <w:tab w:val="right" w:pos="9689"/>
      </w:tabs>
      <w:spacing w:after="0" w:line="240" w:lineRule="auto"/>
    </w:pPr>
    <w:rPr>
      <w:rFonts w:eastAsiaTheme="minorHAnsi"/>
    </w:rPr>
  </w:style>
  <w:style w:type="character" w:customStyle="1" w:styleId="FooterChar">
    <w:name w:val="Footer Char"/>
    <w:basedOn w:val="DefaultParagraphFont"/>
    <w:link w:val="Footer"/>
    <w:uiPriority w:val="99"/>
    <w:rsid w:val="00627431"/>
    <w:rPr>
      <w:lang w:val="en-US"/>
    </w:rPr>
  </w:style>
  <w:style w:type="paragraph" w:styleId="BalloonText">
    <w:name w:val="Balloon Text"/>
    <w:basedOn w:val="Normal"/>
    <w:link w:val="BalloonTextChar"/>
    <w:uiPriority w:val="99"/>
    <w:semiHidden/>
    <w:unhideWhenUsed/>
    <w:rsid w:val="0062743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27431"/>
    <w:rPr>
      <w:rFonts w:ascii="Tahoma" w:hAnsi="Tahoma" w:cs="Tahoma"/>
      <w:sz w:val="16"/>
      <w:szCs w:val="16"/>
      <w:lang w:val="en-US"/>
    </w:rPr>
  </w:style>
  <w:style w:type="table" w:styleId="TableGrid">
    <w:name w:val="Table Grid"/>
    <w:basedOn w:val="TableNormal"/>
    <w:uiPriority w:val="39"/>
    <w:rsid w:val="0062743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7431"/>
    <w:rPr>
      <w:color w:val="0563C1" w:themeColor="hyperlink"/>
      <w:u w:val="single"/>
    </w:rPr>
  </w:style>
  <w:style w:type="character" w:customStyle="1" w:styleId="1">
    <w:name w:val="Неразрешенное упоминание1"/>
    <w:basedOn w:val="DefaultParagraphFont"/>
    <w:uiPriority w:val="99"/>
    <w:semiHidden/>
    <w:unhideWhenUsed/>
    <w:rsid w:val="00627431"/>
    <w:rPr>
      <w:color w:val="605E5C"/>
      <w:shd w:val="clear" w:color="auto" w:fill="E1DFDD"/>
    </w:rPr>
  </w:style>
  <w:style w:type="paragraph" w:styleId="BodyText">
    <w:name w:val="Body Text"/>
    <w:basedOn w:val="Normal"/>
    <w:link w:val="BodyTextChar"/>
    <w:unhideWhenUsed/>
    <w:rsid w:val="00627431"/>
    <w:pPr>
      <w:spacing w:after="0" w:line="240" w:lineRule="auto"/>
      <w:jc w:val="both"/>
    </w:pPr>
    <w:rPr>
      <w:rFonts w:ascii="Times Armenian" w:eastAsia="Times New Roman" w:hAnsi="Times Armenian" w:cs="Times New Roman"/>
      <w:sz w:val="24"/>
      <w:szCs w:val="20"/>
      <w:lang w:val="x-none" w:eastAsia="x-none"/>
    </w:rPr>
  </w:style>
  <w:style w:type="character" w:customStyle="1" w:styleId="BodyTextChar">
    <w:name w:val="Body Text Char"/>
    <w:basedOn w:val="DefaultParagraphFont"/>
    <w:link w:val="BodyText"/>
    <w:rsid w:val="00627431"/>
    <w:rPr>
      <w:rFonts w:ascii="Times Armenian" w:eastAsia="Times New Roman" w:hAnsi="Times Armenian" w:cs="Times New Roman"/>
      <w:sz w:val="24"/>
      <w:szCs w:val="20"/>
      <w:lang w:val="x-none" w:eastAsia="x-none"/>
    </w:rPr>
  </w:style>
  <w:style w:type="character" w:styleId="CommentReference">
    <w:name w:val="annotation reference"/>
    <w:basedOn w:val="DefaultParagraphFont"/>
    <w:uiPriority w:val="99"/>
    <w:semiHidden/>
    <w:unhideWhenUsed/>
    <w:rsid w:val="00627431"/>
    <w:rPr>
      <w:sz w:val="16"/>
      <w:szCs w:val="16"/>
    </w:rPr>
  </w:style>
  <w:style w:type="paragraph" w:styleId="CommentText">
    <w:name w:val="annotation text"/>
    <w:basedOn w:val="Normal"/>
    <w:link w:val="CommentTextChar"/>
    <w:uiPriority w:val="99"/>
    <w:unhideWhenUsed/>
    <w:rsid w:val="0062743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627431"/>
    <w:rPr>
      <w:sz w:val="20"/>
      <w:szCs w:val="20"/>
      <w:lang w:val="en-US"/>
    </w:rPr>
  </w:style>
  <w:style w:type="character" w:customStyle="1" w:styleId="CommentSubjectChar">
    <w:name w:val="Comment Subject Char"/>
    <w:basedOn w:val="CommentTextChar"/>
    <w:link w:val="CommentSubject"/>
    <w:uiPriority w:val="99"/>
    <w:semiHidden/>
    <w:rsid w:val="00627431"/>
    <w:rPr>
      <w:b/>
      <w:bCs/>
      <w:sz w:val="20"/>
      <w:szCs w:val="20"/>
      <w:lang w:val="en-US"/>
    </w:rPr>
  </w:style>
  <w:style w:type="paragraph" w:styleId="CommentSubject">
    <w:name w:val="annotation subject"/>
    <w:basedOn w:val="CommentText"/>
    <w:next w:val="CommentText"/>
    <w:link w:val="CommentSubjectChar"/>
    <w:uiPriority w:val="99"/>
    <w:semiHidden/>
    <w:unhideWhenUsed/>
    <w:rsid w:val="00627431"/>
    <w:rPr>
      <w:b/>
      <w:bCs/>
    </w:rPr>
  </w:style>
  <w:style w:type="character" w:styleId="Emphasis">
    <w:name w:val="Emphasis"/>
    <w:basedOn w:val="DefaultParagraphFont"/>
    <w:uiPriority w:val="20"/>
    <w:qFormat/>
    <w:rsid w:val="00627431"/>
    <w:rPr>
      <w:i/>
      <w:iCs/>
    </w:rPr>
  </w:style>
  <w:style w:type="paragraph" w:styleId="NoSpacing">
    <w:name w:val="No Spacing"/>
    <w:uiPriority w:val="1"/>
    <w:qFormat/>
    <w:rsid w:val="0062743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26BBA-604C-4F7A-ACD8-BCD1077F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6438</Words>
  <Characters>36700</Characters>
  <Application>Microsoft Office Word</Application>
  <DocSecurity>0</DocSecurity>
  <Lines>305</Lines>
  <Paragraphs>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43052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Arusyak Aghajanyan</dc:creator>
  <cp:keywords/>
  <dc:description/>
  <cp:lastModifiedBy>Vera Zurnachyan</cp:lastModifiedBy>
  <cp:revision>3</cp:revision>
  <cp:lastPrinted>2024-10-28T11:19:00Z</cp:lastPrinted>
  <dcterms:created xsi:type="dcterms:W3CDTF">2025-03-10T07:30:00Z</dcterms:created>
  <dcterms:modified xsi:type="dcterms:W3CDTF">2025-03-10T07:30:00Z</dcterms:modified>
</cp:coreProperties>
</file>