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GHEA Grapalat" w:hAnsi="GHEA Grapalat"/>
        </w:rPr>
        <w:id w:val="1778751443"/>
        <w:docPartObj>
          <w:docPartGallery w:val="Cover Pages"/>
          <w:docPartUnique/>
        </w:docPartObj>
      </w:sdtPr>
      <w:sdtEndPr>
        <w:rPr>
          <w:b/>
          <w:bCs/>
          <w:sz w:val="48"/>
          <w:szCs w:val="48"/>
          <w:lang w:val="hy-AM"/>
        </w:rPr>
      </w:sdtEndPr>
      <w:sdtContent>
        <w:p w14:paraId="72CC5014" w14:textId="4ECFAA60" w:rsidR="009C31EA" w:rsidRPr="008978E7" w:rsidRDefault="009C696F" w:rsidP="002225D3">
          <w:pPr>
            <w:widowControl w:val="0"/>
            <w:jc w:val="right"/>
            <w:rPr>
              <w:rFonts w:ascii="GHEA Grapalat" w:hAnsi="GHEA Grapalat"/>
              <w:b/>
              <w:bCs/>
              <w:i/>
              <w:iCs/>
              <w:sz w:val="28"/>
              <w:szCs w:val="28"/>
              <w:lang w:val="hy-AM"/>
            </w:rPr>
          </w:pPr>
          <w:r w:rsidRPr="008978E7">
            <w:rPr>
              <w:rFonts w:ascii="GHEA Grapalat" w:hAnsi="GHEA Grapalat"/>
              <w:b/>
              <w:bCs/>
              <w:noProof/>
              <w:sz w:val="28"/>
              <w:szCs w:val="28"/>
            </w:rPr>
            <mc:AlternateContent>
              <mc:Choice Requires="wpg">
                <w:drawing>
                  <wp:anchor distT="0" distB="0" distL="114300" distR="114300" simplePos="0" relativeHeight="251659264" behindDoc="0" locked="0" layoutInCell="1" allowOverlap="1" wp14:anchorId="1ABD150C" wp14:editId="3AA263F0">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5425" cy="9142730"/>
                    <wp:effectExtent l="0" t="0" r="3175" b="635"/>
                    <wp:wrapNone/>
                    <wp:docPr id="7"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425" cy="9142730"/>
                              <a:chOff x="0" y="0"/>
                              <a:chExt cx="2286" cy="91440"/>
                            </a:xfrm>
                          </wpg:grpSpPr>
                          <wps:wsp>
                            <wps:cNvPr id="8" name="Rectangle 115"/>
                            <wps:cNvSpPr>
                              <a:spLocks noChangeArrowheads="1"/>
                            </wps:cNvSpPr>
                            <wps:spPr bwMode="auto">
                              <a:xfrm>
                                <a:off x="0" y="0"/>
                                <a:ext cx="2286" cy="87820"/>
                              </a:xfrm>
                              <a:prstGeom prst="rect">
                                <a:avLst/>
                              </a:prstGeom>
                              <a:solidFill>
                                <a:schemeClr val="accent4">
                                  <a:lumMod val="75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9" name="Rectangle 116"/>
                            <wps:cNvSpPr>
                              <a:spLocks noChangeAspect="1" noChangeArrowheads="1"/>
                            </wps:cNvSpPr>
                            <wps:spPr bwMode="auto">
                              <a:xfrm>
                                <a:off x="0" y="89154"/>
                                <a:ext cx="2286" cy="2286"/>
                              </a:xfrm>
                              <a:prstGeom prst="rect">
                                <a:avLst/>
                              </a:prstGeom>
                              <a:solidFill>
                                <a:schemeClr val="accent5">
                                  <a:lumMod val="5000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2B6F5CC" id="Group 115" o:spid="_x0000_s1026" style="position:absolute;margin-left:0;margin-top:0;width:17.75pt;height:719.9pt;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" fillcolor="#bf8f00 [2407]"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" fillcolor="#1f4d78 [1608]" stroked="f" strokeweight="1pt">
                      <o:lock v:ext="edit" aspectratio="t"/>
                    </v:rect>
                    <w10:wrap anchorx="page" anchory="page"/>
                  </v:group>
                </w:pict>
              </mc:Fallback>
            </mc:AlternateContent>
          </w:r>
          <w:r w:rsidR="005A5393" w:rsidRPr="008978E7">
            <w:rPr>
              <w:rFonts w:ascii="GHEA Grapalat" w:hAnsi="GHEA Grapalat"/>
              <w:b/>
              <w:bCs/>
              <w:i/>
              <w:iCs/>
              <w:sz w:val="28"/>
              <w:szCs w:val="28"/>
              <w:lang w:val="hy-AM"/>
            </w:rPr>
            <w:t>ՆԱԽԱԳԻԾ</w:t>
          </w:r>
        </w:p>
        <w:p w14:paraId="0A3E49C3" w14:textId="7120CCD2" w:rsidR="009C31EA" w:rsidRPr="008978E7" w:rsidRDefault="009C696F" w:rsidP="002225D3">
          <w:pPr>
            <w:widowControl w:val="0"/>
            <w:rPr>
              <w:rFonts w:ascii="GHEA Grapalat" w:hAnsi="GHEA Grapalat"/>
              <w:b/>
              <w:bCs/>
              <w:sz w:val="48"/>
              <w:szCs w:val="48"/>
              <w:lang w:val="hy-AM"/>
            </w:rPr>
          </w:pPr>
          <w:r w:rsidRPr="008978E7">
            <w:rPr>
              <w:rFonts w:ascii="GHEA Grapalat" w:hAnsi="GHEA Grapalat"/>
              <w:noProof/>
            </w:rPr>
            <mc:AlternateContent>
              <mc:Choice Requires="wps">
                <w:drawing>
                  <wp:anchor distT="0" distB="0" distL="114300" distR="114300" simplePos="0" relativeHeight="251660288" behindDoc="0" locked="0" layoutInCell="1" allowOverlap="1" wp14:anchorId="1298F4AD" wp14:editId="144D3617">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843905" cy="3644900"/>
                    <wp:effectExtent l="0" t="0" r="0" b="3810"/>
                    <wp:wrapSquare wrapText="bothSides"/>
                    <wp:docPr id="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5" cy="364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8A68DE" w14:textId="4D04CE53" w:rsidR="004710F9" w:rsidRPr="00CE77E9" w:rsidRDefault="00B82DB0" w:rsidP="009C31EA">
                                <w:pPr>
                                  <w:pStyle w:val="NoSpacing"/>
                                  <w:rPr>
                                    <w:caps/>
                                    <w:color w:val="1F4E79" w:themeColor="accent5" w:themeShade="80"/>
                                    <w:sz w:val="96"/>
                                    <w:szCs w:val="96"/>
                                  </w:rPr>
                                </w:pPr>
                                <w:sdt>
                                  <w:sdtPr>
                                    <w:rPr>
                                      <w:rFonts w:ascii="GHEA Grapalat" w:hAnsi="GHEA Grapalat"/>
                                      <w:b/>
                                      <w:bCs/>
                                      <w:color w:val="1F4E79" w:themeColor="accent5" w:themeShade="80"/>
                                      <w:sz w:val="72"/>
                                      <w:szCs w:val="72"/>
                                      <w:lang w:val="hy-AM"/>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4710F9">
                                      <w:rPr>
                                        <w:rFonts w:ascii="Arial" w:hAnsi="Arial" w:cs="Arial"/>
                                        <w:b/>
                                        <w:bCs/>
                                        <w:color w:val="1F4E79" w:themeColor="accent5" w:themeShade="80"/>
                                        <w:sz w:val="72"/>
                                        <w:szCs w:val="72"/>
                                      </w:rPr>
                                      <w:t>ԵՐԵՎԱՆԻ</w:t>
                                    </w:r>
                                    <w:r w:rsidR="004710F9">
                                      <w:rPr>
                                        <w:rFonts w:ascii="GHEA Grapalat" w:hAnsi="GHEA Grapalat"/>
                                        <w:b/>
                                        <w:bCs/>
                                        <w:color w:val="1F4E79" w:themeColor="accent5" w:themeShade="80"/>
                                        <w:sz w:val="72"/>
                                        <w:szCs w:val="72"/>
                                      </w:rPr>
                                      <w:t xml:space="preserve"> </w:t>
                                    </w:r>
                                    <w:r w:rsidR="004710F9">
                                      <w:rPr>
                                        <w:rFonts w:ascii="Arial" w:hAnsi="Arial" w:cs="Arial"/>
                                        <w:b/>
                                        <w:bCs/>
                                        <w:color w:val="1F4E79" w:themeColor="accent5" w:themeShade="80"/>
                                        <w:sz w:val="72"/>
                                        <w:szCs w:val="72"/>
                                      </w:rPr>
                                      <w:t>ԶԱՐԳԱՑՄԱՆ</w:t>
                                    </w:r>
                                    <w:r w:rsidR="004710F9">
                                      <w:rPr>
                                        <w:rFonts w:ascii="GHEA Grapalat" w:hAnsi="GHEA Grapalat"/>
                                        <w:b/>
                                        <w:bCs/>
                                        <w:color w:val="1F4E79" w:themeColor="accent5" w:themeShade="80"/>
                                        <w:sz w:val="72"/>
                                        <w:szCs w:val="72"/>
                                      </w:rPr>
                                      <w:t xml:space="preserve"> 2024 </w:t>
                                    </w:r>
                                    <w:r w:rsidR="004710F9">
                                      <w:rPr>
                                        <w:rFonts w:ascii="Arial" w:hAnsi="Arial" w:cs="Arial"/>
                                        <w:b/>
                                        <w:bCs/>
                                        <w:color w:val="1F4E79" w:themeColor="accent5" w:themeShade="80"/>
                                        <w:sz w:val="72"/>
                                        <w:szCs w:val="72"/>
                                      </w:rPr>
                                      <w:t>ԹՎԱԿԱՆԻ</w:t>
                                    </w:r>
                                    <w:r w:rsidR="004710F9">
                                      <w:rPr>
                                        <w:rFonts w:ascii="GHEA Grapalat" w:hAnsi="GHEA Grapalat"/>
                                        <w:b/>
                                        <w:bCs/>
                                        <w:color w:val="1F4E79" w:themeColor="accent5" w:themeShade="80"/>
                                        <w:sz w:val="72"/>
                                        <w:szCs w:val="72"/>
                                      </w:rPr>
                                      <w:t xml:space="preserve"> </w:t>
                                    </w:r>
                                    <w:r w:rsidR="004710F9">
                                      <w:rPr>
                                        <w:rFonts w:ascii="Arial" w:hAnsi="Arial" w:cs="Arial"/>
                                        <w:b/>
                                        <w:bCs/>
                                        <w:color w:val="1F4E79" w:themeColor="accent5" w:themeShade="80"/>
                                        <w:sz w:val="72"/>
                                        <w:szCs w:val="72"/>
                                      </w:rPr>
                                      <w:t>ԾՐԱԳՐԻ</w:t>
                                    </w:r>
                                    <w:r w:rsidR="004710F9">
                                      <w:rPr>
                                        <w:rFonts w:ascii="GHEA Grapalat" w:hAnsi="GHEA Grapalat"/>
                                        <w:b/>
                                        <w:bCs/>
                                        <w:color w:val="1F4E79" w:themeColor="accent5" w:themeShade="80"/>
                                        <w:sz w:val="72"/>
                                        <w:szCs w:val="72"/>
                                      </w:rPr>
                                      <w:t xml:space="preserve"> </w:t>
                                    </w:r>
                                    <w:r w:rsidR="004710F9">
                                      <w:rPr>
                                        <w:rFonts w:ascii="Arial" w:hAnsi="Arial" w:cs="Arial"/>
                                        <w:b/>
                                        <w:bCs/>
                                        <w:color w:val="1F4E79" w:themeColor="accent5" w:themeShade="80"/>
                                        <w:sz w:val="72"/>
                                        <w:szCs w:val="72"/>
                                      </w:rPr>
                                      <w:t>ՀԱՇՎԵՏՎՈՒԹՅՈՒՆ</w:t>
                                    </w:r>
                                  </w:sdtContent>
                                </w:sdt>
                              </w:p>
                              <w:p w14:paraId="1EE60FB3" w14:textId="41E4A496" w:rsidR="004710F9" w:rsidRPr="00CE77E9" w:rsidRDefault="004710F9">
                                <w:pPr>
                                  <w:pStyle w:val="NoSpacing"/>
                                  <w:jc w:val="right"/>
                                  <w:rPr>
                                    <w:smallCaps/>
                                    <w:color w:val="1F4E79" w:themeColor="accent5" w:themeShade="80"/>
                                    <w:sz w:val="48"/>
                                    <w:szCs w:val="48"/>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36300</wp14:pctHeight>
                    </wp14:sizeRelV>
                  </wp:anchor>
                </w:drawing>
              </mc:Choice>
              <mc:Fallback>
                <w:pict>
                  <v:shapetype w14:anchorId="1298F4AD" id="_x0000_t202" coordsize="21600,21600" o:spt="202" path="m,l,21600r21600,l21600,xe">
                    <v:stroke joinstyle="miter"/>
                    <v:path gradientshapeok="t" o:connecttype="rect"/>
                  </v:shapetype>
                  <v:shape id="Text Box 113" o:spid="_x0000_s1026" type="#_x0000_t202" style="position:absolute;margin-left:0;margin-top:0;width:460.15pt;height:287pt;z-index:251660288;visibility:visible;mso-wrap-style:square;mso-width-percent:0;mso-height-percent:363;mso-left-percent:150;mso-top-percent:455;mso-wrap-distance-left:9pt;mso-wrap-distance-top:0;mso-wrap-distance-right:9pt;mso-wrap-distance-bottom:0;mso-position-horizontal-relative:page;mso-position-vertical-relative:page;mso-width-percent:0;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" filled="f" stroked="f" strokeweight=".5pt">
                    <v:textbox inset="0,0,0,0">
                      <w:txbxContent>
                        <w:p w14:paraId="7E8A68DE" w14:textId="4D04CE53" w:rsidR="004710F9" w:rsidRPr="00CE77E9" w:rsidRDefault="00B82DB0" w:rsidP="009C31EA">
                          <w:pPr>
                            <w:pStyle w:val="NoSpacing"/>
                            <w:rPr>
                              <w:caps/>
                              <w:color w:val="1F4E79" w:themeColor="accent5" w:themeShade="80"/>
                              <w:sz w:val="96"/>
                              <w:szCs w:val="96"/>
                            </w:rPr>
                          </w:pPr>
                          <w:sdt>
                            <w:sdtPr>
                              <w:rPr>
                                <w:rFonts w:ascii="GHEA Grapalat" w:hAnsi="GHEA Grapalat"/>
                                <w:b/>
                                <w:bCs/>
                                <w:color w:val="1F4E79" w:themeColor="accent5" w:themeShade="80"/>
                                <w:sz w:val="72"/>
                                <w:szCs w:val="72"/>
                                <w:lang w:val="hy-AM"/>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4710F9">
                                <w:rPr>
                                  <w:rFonts w:ascii="Arial" w:hAnsi="Arial" w:cs="Arial"/>
                                  <w:b/>
                                  <w:bCs/>
                                  <w:color w:val="1F4E79" w:themeColor="accent5" w:themeShade="80"/>
                                  <w:sz w:val="72"/>
                                  <w:szCs w:val="72"/>
                                </w:rPr>
                                <w:t>ԵՐԵՎԱՆԻ</w:t>
                              </w:r>
                              <w:r w:rsidR="004710F9">
                                <w:rPr>
                                  <w:rFonts w:ascii="GHEA Grapalat" w:hAnsi="GHEA Grapalat"/>
                                  <w:b/>
                                  <w:bCs/>
                                  <w:color w:val="1F4E79" w:themeColor="accent5" w:themeShade="80"/>
                                  <w:sz w:val="72"/>
                                  <w:szCs w:val="72"/>
                                </w:rPr>
                                <w:t xml:space="preserve"> </w:t>
                              </w:r>
                              <w:r w:rsidR="004710F9">
                                <w:rPr>
                                  <w:rFonts w:ascii="Arial" w:hAnsi="Arial" w:cs="Arial"/>
                                  <w:b/>
                                  <w:bCs/>
                                  <w:color w:val="1F4E79" w:themeColor="accent5" w:themeShade="80"/>
                                  <w:sz w:val="72"/>
                                  <w:szCs w:val="72"/>
                                </w:rPr>
                                <w:t>ԶԱՐԳԱՑՄԱՆ</w:t>
                              </w:r>
                              <w:r w:rsidR="004710F9">
                                <w:rPr>
                                  <w:rFonts w:ascii="GHEA Grapalat" w:hAnsi="GHEA Grapalat"/>
                                  <w:b/>
                                  <w:bCs/>
                                  <w:color w:val="1F4E79" w:themeColor="accent5" w:themeShade="80"/>
                                  <w:sz w:val="72"/>
                                  <w:szCs w:val="72"/>
                                </w:rPr>
                                <w:t xml:space="preserve"> 2024 </w:t>
                              </w:r>
                              <w:r w:rsidR="004710F9">
                                <w:rPr>
                                  <w:rFonts w:ascii="Arial" w:hAnsi="Arial" w:cs="Arial"/>
                                  <w:b/>
                                  <w:bCs/>
                                  <w:color w:val="1F4E79" w:themeColor="accent5" w:themeShade="80"/>
                                  <w:sz w:val="72"/>
                                  <w:szCs w:val="72"/>
                                </w:rPr>
                                <w:t>ԹՎԱԿԱՆԻ</w:t>
                              </w:r>
                              <w:r w:rsidR="004710F9">
                                <w:rPr>
                                  <w:rFonts w:ascii="GHEA Grapalat" w:hAnsi="GHEA Grapalat"/>
                                  <w:b/>
                                  <w:bCs/>
                                  <w:color w:val="1F4E79" w:themeColor="accent5" w:themeShade="80"/>
                                  <w:sz w:val="72"/>
                                  <w:szCs w:val="72"/>
                                </w:rPr>
                                <w:t xml:space="preserve"> </w:t>
                              </w:r>
                              <w:r w:rsidR="004710F9">
                                <w:rPr>
                                  <w:rFonts w:ascii="Arial" w:hAnsi="Arial" w:cs="Arial"/>
                                  <w:b/>
                                  <w:bCs/>
                                  <w:color w:val="1F4E79" w:themeColor="accent5" w:themeShade="80"/>
                                  <w:sz w:val="72"/>
                                  <w:szCs w:val="72"/>
                                </w:rPr>
                                <w:t>ԾՐԱԳՐԻ</w:t>
                              </w:r>
                              <w:r w:rsidR="004710F9">
                                <w:rPr>
                                  <w:rFonts w:ascii="GHEA Grapalat" w:hAnsi="GHEA Grapalat"/>
                                  <w:b/>
                                  <w:bCs/>
                                  <w:color w:val="1F4E79" w:themeColor="accent5" w:themeShade="80"/>
                                  <w:sz w:val="72"/>
                                  <w:szCs w:val="72"/>
                                </w:rPr>
                                <w:t xml:space="preserve"> </w:t>
                              </w:r>
                              <w:r w:rsidR="004710F9">
                                <w:rPr>
                                  <w:rFonts w:ascii="Arial" w:hAnsi="Arial" w:cs="Arial"/>
                                  <w:b/>
                                  <w:bCs/>
                                  <w:color w:val="1F4E79" w:themeColor="accent5" w:themeShade="80"/>
                                  <w:sz w:val="72"/>
                                  <w:szCs w:val="72"/>
                                </w:rPr>
                                <w:t>ՀԱՇՎԵՏՎՈՒԹՅՈՒՆ</w:t>
                              </w:r>
                            </w:sdtContent>
                          </w:sdt>
                        </w:p>
                        <w:p w14:paraId="1EE60FB3" w14:textId="41E4A496" w:rsidR="004710F9" w:rsidRPr="00CE77E9" w:rsidRDefault="004710F9">
                          <w:pPr>
                            <w:pStyle w:val="NoSpacing"/>
                            <w:jc w:val="right"/>
                            <w:rPr>
                              <w:smallCaps/>
                              <w:color w:val="1F4E79" w:themeColor="accent5" w:themeShade="80"/>
                              <w:sz w:val="48"/>
                              <w:szCs w:val="48"/>
                            </w:rPr>
                          </w:pPr>
                        </w:p>
                      </w:txbxContent>
                    </v:textbox>
                    <w10:wrap type="square" anchorx="page" anchory="page"/>
                  </v:shape>
                </w:pict>
              </mc:Fallback>
            </mc:AlternateContent>
          </w:r>
          <w:r w:rsidR="009C31EA" w:rsidRPr="008978E7">
            <w:rPr>
              <w:rFonts w:ascii="GHEA Grapalat" w:hAnsi="GHEA Grapalat"/>
              <w:b/>
              <w:bCs/>
              <w:sz w:val="48"/>
              <w:szCs w:val="48"/>
              <w:lang w:val="hy-AM"/>
            </w:rPr>
            <w:br w:type="page"/>
          </w:r>
        </w:p>
      </w:sdtContent>
    </w:sdt>
    <w:p w14:paraId="335E77F5" w14:textId="15101605" w:rsidR="00D60EB1" w:rsidRPr="008978E7" w:rsidRDefault="00D60EB1" w:rsidP="002225D3">
      <w:pPr>
        <w:widowControl w:val="0"/>
        <w:rPr>
          <w:rFonts w:ascii="GHEA Grapalat" w:hAnsi="GHEA Grapalat"/>
          <w:b/>
          <w:bCs/>
          <w:color w:val="BF8F00" w:themeColor="accent4" w:themeShade="BF"/>
          <w:sz w:val="48"/>
          <w:szCs w:val="48"/>
          <w:lang w:val="hy-AM"/>
        </w:rPr>
      </w:pPr>
      <w:r w:rsidRPr="008978E7">
        <w:rPr>
          <w:rFonts w:ascii="GHEA Grapalat" w:hAnsi="GHEA Grapalat"/>
          <w:b/>
          <w:bCs/>
          <w:color w:val="BF8F00" w:themeColor="accent4" w:themeShade="BF"/>
          <w:sz w:val="48"/>
          <w:szCs w:val="48"/>
          <w:lang w:val="hy-AM"/>
        </w:rPr>
        <w:lastRenderedPageBreak/>
        <w:t>Երևանի զարգացման 2024 թվականի ծրագրի հաշվետվություն</w:t>
      </w:r>
    </w:p>
    <w:p w14:paraId="335E77F6" w14:textId="77777777" w:rsidR="00D60EB1" w:rsidRPr="008978E7" w:rsidRDefault="00D60EB1" w:rsidP="002225D3">
      <w:pPr>
        <w:widowControl w:val="0"/>
        <w:rPr>
          <w:rFonts w:ascii="GHEA Grapalat" w:hAnsi="GHEA Grapalat"/>
          <w:lang w:val="hy-AM"/>
        </w:rPr>
      </w:pPr>
    </w:p>
    <w:p w14:paraId="335E77F7" w14:textId="348F6806" w:rsidR="00D60EB1" w:rsidRPr="008978E7" w:rsidRDefault="008E6691" w:rsidP="002225D3">
      <w:pPr>
        <w:widowControl w:val="0"/>
        <w:spacing w:before="360" w:after="360"/>
        <w:rPr>
          <w:rFonts w:ascii="GHEA Grapalat" w:hAnsi="GHEA Grapalat"/>
          <w:b/>
          <w:bCs/>
          <w:color w:val="1F4E79" w:themeColor="accent5" w:themeShade="80"/>
          <w:sz w:val="24"/>
          <w:szCs w:val="24"/>
          <w:lang w:val="hy-AM"/>
        </w:rPr>
      </w:pPr>
      <w:r w:rsidRPr="008978E7">
        <w:rPr>
          <w:rFonts w:ascii="GHEA Grapalat" w:hAnsi="GHEA Grapalat"/>
          <w:b/>
          <w:bCs/>
          <w:color w:val="1F4E79" w:themeColor="accent5" w:themeShade="80"/>
          <w:sz w:val="24"/>
          <w:szCs w:val="24"/>
          <w:lang w:val="hy-AM"/>
        </w:rPr>
        <w:t>ՆԵՐԱԾՈՒԹՅՈՒՆ</w:t>
      </w:r>
    </w:p>
    <w:p w14:paraId="221C6B03" w14:textId="30A9D180" w:rsidR="00E447E1" w:rsidRPr="008978E7" w:rsidRDefault="00E447E1"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Երևանի 2024 թավականի զարգացման ծրագրի տարեկան հաշվետվությունն (այսուհետ՝ Հաշվետվություն) արտացոլում է դրանում արտացոլված հանձառություների, ծրագրերի և միջոցառումների իրականացման առաջընթացն ու արդյունքները։ Հաշվետու տարում զգալի ներդրումների շնորհիվ բարելավվել են քաղաքային ենթակառուցվածքները և ճանապարհները, հասար</w:t>
      </w:r>
      <w:bookmarkStart w:id="0" w:name="_GoBack"/>
      <w:bookmarkEnd w:id="0"/>
      <w:r w:rsidRPr="008978E7">
        <w:rPr>
          <w:rFonts w:ascii="GHEA Grapalat" w:eastAsia="GHEA Grapalat" w:hAnsi="GHEA Grapalat" w:cs="GHEA Grapalat"/>
          <w:lang w:val="hy-AM"/>
        </w:rPr>
        <w:t xml:space="preserve">ակական տրանսպորտային համակարգը։ Երևանի այգիներն ու հասարակական տարածքները վերակենդանացել են՝ ապահովելով յուրաքանչյուր տարիքի բնակչի համար հարմարվետ, կանաչ և առողջ միջավայր։ Ներդրվել են թվային համակարգեր ու ծառայություններ՝ հիմքեր ձևավորելով տվյալահեն ու արդյունավետ քաղաքային կառավարման ու բնակիչներին թվային միջավայրում հարմարավետ ու անվտանգ ծառայություններ մատուցելու համար։ </w:t>
      </w:r>
      <w:r w:rsidR="00CE77E9" w:rsidRPr="008978E7">
        <w:rPr>
          <w:rFonts w:ascii="GHEA Grapalat" w:eastAsia="GHEA Grapalat" w:hAnsi="GHEA Grapalat" w:cs="GHEA Grapalat"/>
          <w:lang w:val="hy-AM"/>
        </w:rPr>
        <w:t xml:space="preserve">Մեկնարկել և </w:t>
      </w:r>
      <w:r w:rsidRPr="008978E7">
        <w:rPr>
          <w:rFonts w:ascii="GHEA Grapalat" w:eastAsia="GHEA Grapalat" w:hAnsi="GHEA Grapalat" w:cs="GHEA Grapalat"/>
          <w:lang w:val="hy-AM"/>
        </w:rPr>
        <w:t xml:space="preserve"> իրականացվել </w:t>
      </w:r>
      <w:r w:rsidR="00CE77E9" w:rsidRPr="008978E7">
        <w:rPr>
          <w:rFonts w:ascii="GHEA Grapalat" w:eastAsia="GHEA Grapalat" w:hAnsi="GHEA Grapalat" w:cs="GHEA Grapalat"/>
          <w:lang w:val="hy-AM"/>
        </w:rPr>
        <w:t xml:space="preserve">են </w:t>
      </w:r>
      <w:r w:rsidRPr="008978E7">
        <w:rPr>
          <w:rFonts w:ascii="GHEA Grapalat" w:eastAsia="GHEA Grapalat" w:hAnsi="GHEA Grapalat" w:cs="GHEA Grapalat"/>
          <w:lang w:val="hy-AM"/>
        </w:rPr>
        <w:t xml:space="preserve">հանրային </w:t>
      </w:r>
      <w:r w:rsidR="00CE77E9" w:rsidRPr="008978E7">
        <w:rPr>
          <w:rFonts w:ascii="GHEA Grapalat" w:eastAsia="GHEA Grapalat" w:hAnsi="GHEA Grapalat" w:cs="GHEA Grapalat"/>
          <w:lang w:val="hy-AM"/>
        </w:rPr>
        <w:t>շենքերի</w:t>
      </w:r>
      <w:r w:rsidRPr="008978E7">
        <w:rPr>
          <w:rFonts w:ascii="GHEA Grapalat" w:eastAsia="GHEA Grapalat" w:hAnsi="GHEA Grapalat" w:cs="GHEA Grapalat"/>
          <w:lang w:val="hy-AM"/>
        </w:rPr>
        <w:t xml:space="preserve"> արդիականացման </w:t>
      </w:r>
      <w:r w:rsidR="00CE77E9" w:rsidRPr="008978E7">
        <w:rPr>
          <w:rFonts w:ascii="GHEA Grapalat" w:eastAsia="GHEA Grapalat" w:hAnsi="GHEA Grapalat" w:cs="GHEA Grapalat"/>
          <w:lang w:val="hy-AM"/>
        </w:rPr>
        <w:t>մասշտաբային ծրագրեր</w:t>
      </w:r>
      <w:r w:rsidRPr="008978E7">
        <w:rPr>
          <w:rFonts w:ascii="GHEA Grapalat" w:eastAsia="GHEA Grapalat" w:hAnsi="GHEA Grapalat" w:cs="GHEA Grapalat"/>
          <w:lang w:val="hy-AM"/>
        </w:rPr>
        <w:t>՝</w:t>
      </w:r>
      <w:r w:rsidR="00CE77E9" w:rsidRPr="008978E7">
        <w:rPr>
          <w:rFonts w:ascii="GHEA Grapalat" w:eastAsia="GHEA Grapalat" w:hAnsi="GHEA Grapalat" w:cs="GHEA Grapalat"/>
          <w:lang w:val="hy-AM"/>
        </w:rPr>
        <w:t xml:space="preserve"> դրանց</w:t>
      </w:r>
      <w:r w:rsidRPr="008978E7">
        <w:rPr>
          <w:rFonts w:ascii="GHEA Grapalat" w:eastAsia="GHEA Grapalat" w:hAnsi="GHEA Grapalat" w:cs="GHEA Grapalat"/>
          <w:lang w:val="hy-AM"/>
        </w:rPr>
        <w:t xml:space="preserve"> էներգարդյունավետությունն ու սեյսմակայունությունն ապահովելու և բնակիչներին ավելի հարմարավետ պայմաններում սոցիալական ծառայություններ մատուցելու համար:</w:t>
      </w:r>
      <w:r w:rsidR="00E316BB" w:rsidRPr="008978E7">
        <w:rPr>
          <w:rFonts w:ascii="GHEA Grapalat" w:eastAsia="GHEA Grapalat" w:hAnsi="GHEA Grapalat" w:cs="GHEA Grapalat"/>
          <w:lang w:val="hy-AM"/>
        </w:rPr>
        <w:t xml:space="preserve"> Ընդանուր առմամբ 2024 թվականը զարգացման ծրագրի և դրա իրականացման առումով կարելի է բնութագրել որես հավակնոտ</w:t>
      </w:r>
      <w:r w:rsidR="005E235E" w:rsidRPr="008978E7">
        <w:rPr>
          <w:rFonts w:ascii="GHEA Grapalat" w:eastAsia="GHEA Grapalat" w:hAnsi="GHEA Grapalat" w:cs="GHEA Grapalat"/>
          <w:lang w:val="hy-AM"/>
        </w:rPr>
        <w:t xml:space="preserve">, խոշոր և քաղաքային միջավայրի և քաղաքային կառավարման առումով ռազմավարական, ապագայամետ և տրանսֆորմացիոն նախաձեռնությունների ու ծրագրերի պլանավորման, մեկնարկի ու իրականացման </w:t>
      </w:r>
      <w:r w:rsidR="00A302F9" w:rsidRPr="008978E7">
        <w:rPr>
          <w:rFonts w:ascii="GHEA Grapalat" w:eastAsia="GHEA Grapalat" w:hAnsi="GHEA Grapalat" w:cs="GHEA Grapalat"/>
          <w:lang w:val="hy-AM"/>
        </w:rPr>
        <w:t>ժամանակահատված:</w:t>
      </w:r>
    </w:p>
    <w:p w14:paraId="76BAB3E1" w14:textId="545DDE79" w:rsidR="0075005D" w:rsidRPr="008978E7" w:rsidRDefault="003878B6" w:rsidP="002225D3">
      <w:pPr>
        <w:pStyle w:val="ListParagraph"/>
        <w:widowControl w:val="0"/>
        <w:numPr>
          <w:ilvl w:val="0"/>
          <w:numId w:val="1"/>
        </w:numPr>
        <w:spacing w:before="360" w:after="360"/>
        <w:ind w:left="540" w:hanging="540"/>
        <w:contextualSpacing w:val="0"/>
        <w:rPr>
          <w:rFonts w:ascii="GHEA Grapalat" w:hAnsi="GHEA Grapalat"/>
          <w:b/>
          <w:bCs/>
          <w:color w:val="1F4E79" w:themeColor="accent5" w:themeShade="80"/>
          <w:sz w:val="24"/>
          <w:szCs w:val="24"/>
          <w:lang w:val="hy-AM"/>
        </w:rPr>
      </w:pPr>
      <w:r w:rsidRPr="008978E7">
        <w:rPr>
          <w:rFonts w:ascii="GHEA Grapalat" w:hAnsi="GHEA Grapalat"/>
          <w:b/>
          <w:bCs/>
          <w:color w:val="1F4E79" w:themeColor="accent5" w:themeShade="80"/>
          <w:sz w:val="24"/>
          <w:szCs w:val="24"/>
          <w:lang w:val="hy-AM"/>
        </w:rPr>
        <w:t>ԱՌԵՎՏՈՒՐ ԵՎ ԾԱՌԱՅՈՒԹՅՈՒՆՆԵՐ</w:t>
      </w:r>
    </w:p>
    <w:p w14:paraId="49C1256D" w14:textId="0305C2DA" w:rsidR="003878B6" w:rsidRPr="00D43F13" w:rsidRDefault="000F6777" w:rsidP="002225D3">
      <w:pPr>
        <w:widowControl w:val="0"/>
        <w:spacing w:before="120" w:after="120" w:line="240" w:lineRule="auto"/>
        <w:jc w:val="both"/>
        <w:rPr>
          <w:rFonts w:ascii="GHEA Grapalat" w:eastAsia="GHEA Grapalat" w:hAnsi="GHEA Grapalat" w:cs="GHEA Grapalat"/>
          <w:lang w:val="hy-AM"/>
        </w:rPr>
      </w:pPr>
      <w:r w:rsidRPr="00367E28">
        <w:rPr>
          <w:rFonts w:ascii="GHEA Grapalat" w:eastAsia="GHEA Grapalat" w:hAnsi="GHEA Grapalat" w:cs="GHEA Grapalat"/>
          <w:lang w:val="hy-AM"/>
        </w:rPr>
        <w:t>Երևան քաղաքի ավագանու կողմից ընդունվ</w:t>
      </w:r>
      <w:r w:rsidR="00367E28" w:rsidRPr="00367E28">
        <w:rPr>
          <w:rFonts w:ascii="GHEA Grapalat" w:eastAsia="GHEA Grapalat" w:hAnsi="GHEA Grapalat" w:cs="GHEA Grapalat"/>
          <w:lang w:val="hy-AM"/>
        </w:rPr>
        <w:t xml:space="preserve">ած թվով երկու </w:t>
      </w:r>
      <w:r w:rsidR="00084698" w:rsidRPr="00367E28">
        <w:rPr>
          <w:rFonts w:ascii="GHEA Grapalat" w:eastAsia="GHEA Grapalat" w:hAnsi="GHEA Grapalat" w:cs="GHEA Grapalat"/>
          <w:lang w:val="hy-AM"/>
        </w:rPr>
        <w:t>որոշումներ</w:t>
      </w:r>
      <w:r w:rsidR="00367E28" w:rsidRPr="00367E28">
        <w:rPr>
          <w:rFonts w:ascii="GHEA Grapalat" w:eastAsia="GHEA Grapalat" w:hAnsi="GHEA Grapalat" w:cs="GHEA Grapalat"/>
          <w:lang w:val="hy-AM"/>
        </w:rPr>
        <w:t>ով</w:t>
      </w:r>
      <w:r w:rsidR="00D179F4" w:rsidRPr="00367E28">
        <w:rPr>
          <w:rFonts w:ascii="GHEA Grapalat" w:eastAsia="GHEA Grapalat" w:hAnsi="GHEA Grapalat" w:cs="GHEA Grapalat"/>
          <w:lang w:val="hy-AM"/>
        </w:rPr>
        <w:t xml:space="preserve"> </w:t>
      </w:r>
      <w:r w:rsidR="00367E28" w:rsidRPr="00367E28">
        <w:rPr>
          <w:rFonts w:ascii="GHEA Grapalat" w:eastAsia="GHEA Grapalat" w:hAnsi="GHEA Grapalat" w:cs="GHEA Grapalat"/>
          <w:lang w:val="hy-AM"/>
        </w:rPr>
        <w:t xml:space="preserve">փոփոխություններ են կատարվել </w:t>
      </w:r>
      <w:r w:rsidR="003878B6" w:rsidRPr="00367E28">
        <w:rPr>
          <w:rFonts w:ascii="GHEA Grapalat" w:eastAsia="GHEA Grapalat" w:hAnsi="GHEA Grapalat" w:cs="GHEA Grapalat"/>
          <w:lang w:val="hy-AM"/>
        </w:rPr>
        <w:t>Երևան քաղաքի</w:t>
      </w:r>
      <w:r w:rsidR="00367E28" w:rsidRPr="00367E28">
        <w:rPr>
          <w:rFonts w:ascii="GHEA Grapalat" w:eastAsia="GHEA Grapalat" w:hAnsi="GHEA Grapalat" w:cs="GHEA Grapalat"/>
          <w:lang w:val="hy-AM"/>
        </w:rPr>
        <w:t xml:space="preserve"> </w:t>
      </w:r>
      <w:r w:rsidR="003878B6" w:rsidRPr="00367E28">
        <w:rPr>
          <w:rFonts w:ascii="GHEA Grapalat" w:eastAsia="GHEA Grapalat" w:hAnsi="GHEA Grapalat" w:cs="GHEA Grapalat"/>
          <w:lang w:val="hy-AM"/>
        </w:rPr>
        <w:t>ավագանու</w:t>
      </w:r>
      <w:r w:rsidR="00367E28" w:rsidRPr="00367E28">
        <w:rPr>
          <w:rFonts w:ascii="GHEA Grapalat" w:eastAsia="GHEA Grapalat" w:hAnsi="GHEA Grapalat" w:cs="GHEA Grapalat"/>
          <w:lang w:val="hy-AM"/>
        </w:rPr>
        <w:t xml:space="preserve"> </w:t>
      </w:r>
      <w:r w:rsidR="003878B6" w:rsidRPr="00367E28">
        <w:rPr>
          <w:rFonts w:ascii="GHEA Grapalat" w:eastAsia="GHEA Grapalat" w:hAnsi="GHEA Grapalat" w:cs="GHEA Grapalat"/>
          <w:lang w:val="hy-AM"/>
        </w:rPr>
        <w:t>2020 թվականի հունիսի 24-ի «Երևան համայնքի վարչական տարածքում շրջիկ առևտրի կետերին ներկայացվող պահանջները, պայմանները, շրջիկ առևտրի իրականացման թույլատրելի վայրերը, դրանց տրամադրման (հատկացման) կարգը, ժամկետները, պայմանները և գործունեության իրականացման ժամերը, ինչպես նաև</w:t>
      </w:r>
      <w:r w:rsidRPr="00367E28">
        <w:rPr>
          <w:rFonts w:ascii="GHEA Grapalat" w:eastAsia="GHEA Grapalat" w:hAnsi="GHEA Grapalat" w:cs="GHEA Grapalat"/>
          <w:lang w:val="hy-AM"/>
        </w:rPr>
        <w:t>՝</w:t>
      </w:r>
      <w:r w:rsidR="003878B6" w:rsidRPr="00367E28">
        <w:rPr>
          <w:rFonts w:ascii="GHEA Grapalat" w:eastAsia="GHEA Grapalat" w:hAnsi="GHEA Grapalat" w:cs="GHEA Grapalat"/>
          <w:lang w:val="hy-AM"/>
        </w:rPr>
        <w:t xml:space="preserve"> վաճառվող ապրանքների կամ մատուցվող ծառայությունների չթույլատրվող տեսակները սահմանելու մասին» N 242-Ն որոշման հավելվածում</w:t>
      </w:r>
      <w:r w:rsidR="00367E28" w:rsidRPr="00367E28">
        <w:rPr>
          <w:rFonts w:ascii="GHEA Grapalat" w:eastAsia="GHEA Grapalat" w:hAnsi="GHEA Grapalat" w:cs="GHEA Grapalat"/>
          <w:lang w:val="hy-AM"/>
        </w:rPr>
        <w:t xml:space="preserve">։ </w:t>
      </w:r>
      <w:r w:rsidR="00367E28">
        <w:rPr>
          <w:rFonts w:ascii="GHEA Grapalat" w:eastAsia="GHEA Grapalat" w:hAnsi="GHEA Grapalat" w:cs="GHEA Grapalat"/>
          <w:lang w:val="hy-AM"/>
        </w:rPr>
        <w:t>Փոփոխությունների միջոցով</w:t>
      </w:r>
      <w:r w:rsidR="00D43F13">
        <w:rPr>
          <w:rFonts w:ascii="GHEA Grapalat" w:eastAsia="GHEA Grapalat" w:hAnsi="GHEA Grapalat" w:cs="GHEA Grapalat"/>
          <w:lang w:val="hy-AM"/>
        </w:rPr>
        <w:t xml:space="preserve"> հնարավոր է եղել Աբովյան պուրակից մինչև Իսահակյան փողոցն ընկած հատվածում Աբովյան փողոցի  երթևեկելի առաջին գոտում երթևեկությունը կազմակերպել բացառապես հասարակական տրանսպորտի համար՝ ապահովելով</w:t>
      </w:r>
      <w:r w:rsidR="00D322B6">
        <w:rPr>
          <w:rFonts w:ascii="GHEA Grapalat" w:eastAsia="GHEA Grapalat" w:hAnsi="GHEA Grapalat" w:cs="GHEA Grapalat"/>
          <w:lang w:val="hy-AM"/>
        </w:rPr>
        <w:t xml:space="preserve"> անվտանգ և անխոչընդոտ</w:t>
      </w:r>
      <w:r w:rsidR="00D43F13">
        <w:rPr>
          <w:rFonts w:ascii="GHEA Grapalat" w:eastAsia="GHEA Grapalat" w:hAnsi="GHEA Grapalat" w:cs="GHEA Grapalat"/>
          <w:lang w:val="hy-AM"/>
        </w:rPr>
        <w:t xml:space="preserve"> </w:t>
      </w:r>
      <w:r w:rsidR="00D322B6">
        <w:rPr>
          <w:rFonts w:ascii="GHEA Grapalat" w:eastAsia="GHEA Grapalat" w:hAnsi="GHEA Grapalat" w:cs="GHEA Grapalat"/>
          <w:lang w:val="hy-AM"/>
        </w:rPr>
        <w:t xml:space="preserve">երթևեկություն: </w:t>
      </w:r>
      <w:r w:rsidR="00D43F13">
        <w:rPr>
          <w:rFonts w:ascii="GHEA Grapalat" w:eastAsia="GHEA Grapalat" w:hAnsi="GHEA Grapalat" w:cs="GHEA Grapalat"/>
          <w:lang w:val="hy-AM"/>
        </w:rPr>
        <w:t xml:space="preserve">  </w:t>
      </w:r>
      <w:r w:rsidR="00367E28">
        <w:rPr>
          <w:rFonts w:ascii="GHEA Grapalat" w:eastAsia="GHEA Grapalat" w:hAnsi="GHEA Grapalat" w:cs="GHEA Grapalat"/>
          <w:lang w:val="hy-AM"/>
        </w:rPr>
        <w:t xml:space="preserve"> </w:t>
      </w:r>
    </w:p>
    <w:p w14:paraId="658C12A7" w14:textId="5FC109DC" w:rsidR="003878B6" w:rsidRPr="0076274C" w:rsidRDefault="003878B6" w:rsidP="002225D3">
      <w:pPr>
        <w:widowControl w:val="0"/>
        <w:spacing w:before="120" w:after="120" w:line="240" w:lineRule="auto"/>
        <w:jc w:val="both"/>
        <w:rPr>
          <w:rFonts w:ascii="GHEA Grapalat" w:eastAsia="GHEA Grapalat" w:hAnsi="GHEA Grapalat" w:cs="GHEA Grapalat"/>
          <w:lang w:val="hy-AM"/>
        </w:rPr>
      </w:pPr>
      <w:r w:rsidRPr="00367E28">
        <w:rPr>
          <w:rFonts w:ascii="GHEA Grapalat" w:eastAsia="GHEA Grapalat" w:hAnsi="GHEA Grapalat" w:cs="GHEA Grapalat"/>
          <w:lang w:val="hy-AM"/>
        </w:rPr>
        <w:t>Բացօթյա</w:t>
      </w:r>
      <w:r w:rsidR="00D46146">
        <w:rPr>
          <w:rFonts w:ascii="GHEA Grapalat" w:eastAsia="GHEA Grapalat" w:hAnsi="GHEA Grapalat" w:cs="GHEA Grapalat"/>
          <w:lang w:val="hy-AM"/>
        </w:rPr>
        <w:t xml:space="preserve">, ինչպես նաև ոչ սահմանված վայրում </w:t>
      </w:r>
      <w:r w:rsidRPr="00367E28">
        <w:rPr>
          <w:rFonts w:ascii="GHEA Grapalat" w:eastAsia="GHEA Grapalat" w:hAnsi="GHEA Grapalat" w:cs="GHEA Grapalat"/>
          <w:lang w:val="hy-AM"/>
        </w:rPr>
        <w:t>ապօրինի առևտրի կանխարգելման գործառույթները</w:t>
      </w:r>
      <w:r w:rsidR="00291907">
        <w:rPr>
          <w:rFonts w:ascii="GHEA Grapalat" w:eastAsia="GHEA Grapalat" w:hAnsi="GHEA Grapalat" w:cs="GHEA Grapalat"/>
          <w:lang w:val="hy-AM"/>
        </w:rPr>
        <w:t xml:space="preserve"> վերապահվել </w:t>
      </w:r>
      <w:r w:rsidRPr="00367E28">
        <w:rPr>
          <w:rFonts w:ascii="GHEA Grapalat" w:eastAsia="GHEA Grapalat" w:hAnsi="GHEA Grapalat" w:cs="GHEA Grapalat"/>
          <w:lang w:val="hy-AM"/>
        </w:rPr>
        <w:t>են Երևանի քաղաքապետարանի հասարակական կարգի պահպանության ծառայությանը։</w:t>
      </w:r>
      <w:r w:rsidR="0076274C">
        <w:rPr>
          <w:rFonts w:ascii="GHEA Grapalat" w:eastAsia="GHEA Grapalat" w:hAnsi="GHEA Grapalat" w:cs="GHEA Grapalat"/>
          <w:lang w:val="hy-AM"/>
        </w:rPr>
        <w:t xml:space="preserve"> </w:t>
      </w:r>
      <w:r w:rsidR="0076274C" w:rsidRPr="0076274C">
        <w:rPr>
          <w:rFonts w:ascii="GHEA Grapalat" w:eastAsia="GHEA Grapalat" w:hAnsi="GHEA Grapalat" w:cs="GHEA Grapalat"/>
          <w:lang w:val="hy-AM"/>
        </w:rPr>
        <w:t xml:space="preserve">2024 թվականի ընթացքում ոչ սահմանված վայրում առևտրի </w:t>
      </w:r>
      <w:r w:rsidR="0076274C" w:rsidRPr="0076274C">
        <w:rPr>
          <w:rFonts w:ascii="GHEA Grapalat" w:eastAsia="GHEA Grapalat" w:hAnsi="GHEA Grapalat" w:cs="GHEA Grapalat"/>
          <w:lang w:val="hy-AM"/>
        </w:rPr>
        <w:lastRenderedPageBreak/>
        <w:t xml:space="preserve">իրականացման համար կազմվել </w:t>
      </w:r>
      <w:r w:rsidR="0076274C">
        <w:rPr>
          <w:rFonts w:ascii="GHEA Grapalat" w:eastAsia="GHEA Grapalat" w:hAnsi="GHEA Grapalat" w:cs="GHEA Grapalat"/>
          <w:lang w:val="hy-AM"/>
        </w:rPr>
        <w:t>է</w:t>
      </w:r>
      <w:r w:rsidR="0076274C" w:rsidRPr="0076274C">
        <w:rPr>
          <w:rFonts w:ascii="GHEA Grapalat" w:eastAsia="GHEA Grapalat" w:hAnsi="GHEA Grapalat" w:cs="GHEA Grapalat"/>
          <w:lang w:val="hy-AM"/>
        </w:rPr>
        <w:t xml:space="preserve"> թվով 619 արձանագրություն, իսկ առանց համապատասխան թույլտվության բացօթյա առևտրի կազմակերպման ու իրացման համար կազմվել </w:t>
      </w:r>
      <w:r w:rsidR="0076274C">
        <w:rPr>
          <w:rFonts w:ascii="GHEA Grapalat" w:eastAsia="GHEA Grapalat" w:hAnsi="GHEA Grapalat" w:cs="GHEA Grapalat"/>
          <w:lang w:val="hy-AM"/>
        </w:rPr>
        <w:t>է</w:t>
      </w:r>
      <w:r w:rsidR="0076274C" w:rsidRPr="0076274C">
        <w:rPr>
          <w:rFonts w:ascii="GHEA Grapalat" w:eastAsia="GHEA Grapalat" w:hAnsi="GHEA Grapalat" w:cs="GHEA Grapalat"/>
          <w:lang w:val="hy-AM"/>
        </w:rPr>
        <w:t xml:space="preserve"> թվով 47 արձանագրություն:</w:t>
      </w:r>
    </w:p>
    <w:p w14:paraId="2E26B832" w14:textId="1B98C5B1" w:rsidR="003878B6" w:rsidRPr="002225D3" w:rsidRDefault="003878B6" w:rsidP="002225D3">
      <w:pPr>
        <w:widowControl w:val="0"/>
        <w:spacing w:before="120" w:after="120" w:line="240" w:lineRule="auto"/>
        <w:jc w:val="both"/>
        <w:rPr>
          <w:rFonts w:ascii="GHEA Grapalat" w:eastAsia="GHEA Grapalat" w:hAnsi="GHEA Grapalat" w:cs="GHEA Grapalat"/>
          <w:lang w:val="hy-AM"/>
        </w:rPr>
      </w:pPr>
      <w:r w:rsidRPr="0076274C">
        <w:rPr>
          <w:rFonts w:ascii="GHEA Grapalat" w:eastAsia="GHEA Grapalat" w:hAnsi="GHEA Grapalat" w:cs="GHEA Grapalat"/>
          <w:lang w:val="hy-AM"/>
        </w:rPr>
        <w:t>2024 թվականի հունիսի 1-ից</w:t>
      </w:r>
      <w:r w:rsidR="002225D3" w:rsidRPr="0076274C">
        <w:rPr>
          <w:rFonts w:ascii="GHEA Grapalat" w:eastAsia="GHEA Grapalat" w:hAnsi="GHEA Grapalat" w:cs="GHEA Grapalat"/>
          <w:lang w:val="hy-AM"/>
        </w:rPr>
        <w:t xml:space="preserve"> սկսած</w:t>
      </w:r>
      <w:r w:rsidRPr="0076274C">
        <w:rPr>
          <w:rFonts w:ascii="GHEA Grapalat" w:eastAsia="GHEA Grapalat" w:hAnsi="GHEA Grapalat" w:cs="GHEA Grapalat"/>
          <w:lang w:val="hy-AM"/>
        </w:rPr>
        <w:t xml:space="preserve"> յուրաքանչյուր շաբաթ և կիրակի օրերին Հրազդան </w:t>
      </w:r>
      <w:r w:rsidRPr="002225D3">
        <w:rPr>
          <w:rFonts w:ascii="GHEA Grapalat" w:eastAsia="GHEA Grapalat" w:hAnsi="GHEA Grapalat" w:cs="GHEA Grapalat"/>
          <w:lang w:val="hy-AM"/>
        </w:rPr>
        <w:t>մարզադաշտի հարակից տարածքում ՀՀ էկոնոմիկայի նախարարության հետ համատեղ կազմակերպվել է գյուղատնտեսական արտադրանքի տոնավաճառ։</w:t>
      </w:r>
    </w:p>
    <w:p w14:paraId="1EEE94C8" w14:textId="7D1EE0C7" w:rsidR="003878B6" w:rsidRPr="008978E7" w:rsidRDefault="003878B6" w:rsidP="002225D3">
      <w:pPr>
        <w:widowControl w:val="0"/>
        <w:spacing w:before="120" w:after="120" w:line="240" w:lineRule="auto"/>
        <w:jc w:val="both"/>
        <w:rPr>
          <w:rFonts w:ascii="GHEA Grapalat" w:hAnsi="GHEA Grapalat" w:cs="Sylfaen"/>
          <w:lang w:val="hy-AM"/>
        </w:rPr>
      </w:pPr>
      <w:r w:rsidRPr="002225D3">
        <w:rPr>
          <w:rFonts w:ascii="GHEA Grapalat" w:eastAsia="GHEA Grapalat" w:hAnsi="GHEA Grapalat" w:cs="GHEA Grapalat"/>
          <w:lang w:val="hy-AM"/>
        </w:rPr>
        <w:t>Երևանի վարչական շրջանների ղեկավարների կողմից տրամադրվող առևտրի և</w:t>
      </w:r>
      <w:r w:rsidRPr="002225D3">
        <w:rPr>
          <w:rFonts w:ascii="GHEA Grapalat" w:eastAsia="GHEA Grapalat" w:hAnsi="GHEA Grapalat" w:cs="GHEA Grapalat"/>
          <w:lang w:val="hy-AM"/>
        </w:rPr>
        <w:br/>
        <w:t>ծառայությունների ոլորտի թվով 7 թ</w:t>
      </w:r>
      <w:r w:rsidRPr="008978E7">
        <w:rPr>
          <w:rFonts w:ascii="GHEA Grapalat" w:hAnsi="GHEA Grapalat" w:cs="Sylfaen"/>
          <w:lang w:val="hy-AM"/>
        </w:rPr>
        <w:t>ույլտվությունների</w:t>
      </w:r>
      <w:r w:rsidRPr="008978E7">
        <w:rPr>
          <w:rFonts w:ascii="GHEA Grapalat" w:hAnsi="GHEA Grapalat"/>
          <w:lang w:val="hy-AM"/>
        </w:rPr>
        <w:t xml:space="preserve"> </w:t>
      </w:r>
      <w:r w:rsidRPr="008978E7">
        <w:rPr>
          <w:rFonts w:ascii="GHEA Grapalat" w:hAnsi="GHEA Grapalat" w:cs="Sylfaen"/>
          <w:lang w:val="hy-AM"/>
        </w:rPr>
        <w:t>գործընթացները</w:t>
      </w:r>
      <w:r w:rsidRPr="008978E7">
        <w:rPr>
          <w:rFonts w:ascii="GHEA Grapalat" w:hAnsi="GHEA Grapalat"/>
          <w:lang w:val="hy-AM"/>
        </w:rPr>
        <w:t xml:space="preserve"> </w:t>
      </w:r>
      <w:r w:rsidRPr="008978E7">
        <w:rPr>
          <w:rFonts w:ascii="GHEA Grapalat" w:hAnsi="GHEA Grapalat" w:cs="Sylfaen"/>
          <w:lang w:val="hy-AM"/>
        </w:rPr>
        <w:t>թվայնացվել</w:t>
      </w:r>
      <w:r w:rsidRPr="008978E7">
        <w:rPr>
          <w:rFonts w:ascii="GHEA Grapalat" w:hAnsi="GHEA Grapalat"/>
          <w:lang w:val="hy-AM"/>
        </w:rPr>
        <w:t xml:space="preserve"> </w:t>
      </w:r>
      <w:r w:rsidRPr="008978E7">
        <w:rPr>
          <w:rFonts w:ascii="GHEA Grapalat" w:hAnsi="GHEA Grapalat" w:cs="Sylfaen"/>
          <w:lang w:val="hy-AM"/>
        </w:rPr>
        <w:t>են</w:t>
      </w:r>
      <w:r w:rsidRPr="008978E7">
        <w:rPr>
          <w:rFonts w:ascii="GHEA Grapalat" w:hAnsi="GHEA Grapalat"/>
          <w:lang w:val="hy-AM"/>
        </w:rPr>
        <w:t xml:space="preserve"> </w:t>
      </w:r>
      <w:r w:rsidRPr="008978E7">
        <w:rPr>
          <w:rFonts w:ascii="GHEA Grapalat" w:hAnsi="GHEA Grapalat" w:cs="Sylfaen"/>
          <w:lang w:val="hy-AM"/>
        </w:rPr>
        <w:t>և</w:t>
      </w:r>
      <w:r w:rsidRPr="008978E7">
        <w:rPr>
          <w:rFonts w:ascii="GHEA Grapalat" w:hAnsi="GHEA Grapalat"/>
          <w:lang w:val="hy-AM"/>
        </w:rPr>
        <w:t xml:space="preserve"> </w:t>
      </w:r>
      <w:r w:rsidRPr="008978E7">
        <w:rPr>
          <w:rFonts w:ascii="GHEA Grapalat" w:hAnsi="GHEA Grapalat" w:cs="Sylfaen"/>
          <w:lang w:val="hy-AM"/>
        </w:rPr>
        <w:t>տրամադրվում</w:t>
      </w:r>
      <w:r w:rsidRPr="008978E7">
        <w:rPr>
          <w:rFonts w:ascii="GHEA Grapalat" w:hAnsi="GHEA Grapalat"/>
          <w:lang w:val="hy-AM"/>
        </w:rPr>
        <w:t xml:space="preserve"> </w:t>
      </w:r>
      <w:r w:rsidRPr="008978E7">
        <w:rPr>
          <w:rFonts w:ascii="GHEA Grapalat" w:hAnsi="GHEA Grapalat" w:cs="Sylfaen"/>
          <w:lang w:val="hy-AM"/>
        </w:rPr>
        <w:t>են</w:t>
      </w:r>
      <w:r w:rsidRPr="008978E7">
        <w:rPr>
          <w:rFonts w:ascii="GHEA Grapalat" w:hAnsi="GHEA Grapalat"/>
          <w:lang w:val="hy-AM"/>
        </w:rPr>
        <w:t xml:space="preserve"> dimum.yerevan.am </w:t>
      </w:r>
      <w:r w:rsidRPr="008978E7">
        <w:rPr>
          <w:rFonts w:ascii="GHEA Grapalat" w:hAnsi="GHEA Grapalat" w:cs="Sylfaen"/>
          <w:lang w:val="hy-AM"/>
        </w:rPr>
        <w:t>առցանց</w:t>
      </w:r>
      <w:r w:rsidRPr="008978E7">
        <w:rPr>
          <w:rFonts w:ascii="GHEA Grapalat" w:hAnsi="GHEA Grapalat"/>
          <w:lang w:val="hy-AM"/>
        </w:rPr>
        <w:t xml:space="preserve"> </w:t>
      </w:r>
      <w:r w:rsidRPr="008978E7">
        <w:rPr>
          <w:rFonts w:ascii="GHEA Grapalat" w:hAnsi="GHEA Grapalat" w:cs="Sylfaen"/>
          <w:lang w:val="hy-AM"/>
        </w:rPr>
        <w:t>հարթակի</w:t>
      </w:r>
      <w:r w:rsidRPr="008978E7">
        <w:rPr>
          <w:rFonts w:ascii="GHEA Grapalat" w:hAnsi="GHEA Grapalat"/>
          <w:lang w:val="hy-AM"/>
        </w:rPr>
        <w:t xml:space="preserve"> </w:t>
      </w:r>
      <w:r w:rsidRPr="008978E7">
        <w:rPr>
          <w:rFonts w:ascii="GHEA Grapalat" w:hAnsi="GHEA Grapalat" w:cs="Sylfaen"/>
          <w:lang w:val="hy-AM"/>
        </w:rPr>
        <w:t>միջոցով։</w:t>
      </w:r>
    </w:p>
    <w:p w14:paraId="2C81C28B" w14:textId="3B7E736D" w:rsidR="003878B6" w:rsidRPr="008978E7" w:rsidRDefault="00C362EE" w:rsidP="002225D3">
      <w:pPr>
        <w:pStyle w:val="ListParagraph"/>
        <w:widowControl w:val="0"/>
        <w:numPr>
          <w:ilvl w:val="0"/>
          <w:numId w:val="1"/>
        </w:numPr>
        <w:spacing w:before="360" w:after="360"/>
        <w:ind w:left="540" w:hanging="540"/>
        <w:contextualSpacing w:val="0"/>
        <w:rPr>
          <w:rFonts w:ascii="GHEA Grapalat" w:hAnsi="GHEA Grapalat"/>
          <w:b/>
          <w:bCs/>
          <w:color w:val="1F4E79" w:themeColor="accent5" w:themeShade="80"/>
          <w:sz w:val="24"/>
          <w:szCs w:val="24"/>
          <w:lang w:val="hy-AM"/>
        </w:rPr>
      </w:pPr>
      <w:bookmarkStart w:id="1" w:name="_Toc189862431"/>
      <w:r w:rsidRPr="008978E7">
        <w:rPr>
          <w:rFonts w:ascii="GHEA Grapalat" w:hAnsi="GHEA Grapalat"/>
          <w:b/>
          <w:bCs/>
          <w:color w:val="1F4E79" w:themeColor="accent5" w:themeShade="80"/>
          <w:sz w:val="24"/>
          <w:szCs w:val="24"/>
          <w:lang w:val="hy-AM"/>
        </w:rPr>
        <w:t>ԱՐՏԱՔԻՆ ՁԵՎԱՎՈՐՈՒՄ ԵՎ ԳՈՎԱԶԴ</w:t>
      </w:r>
      <w:bookmarkEnd w:id="1"/>
    </w:p>
    <w:p w14:paraId="5042204E" w14:textId="6C249A5B" w:rsidR="003878B6" w:rsidRPr="00985A7D" w:rsidRDefault="003878B6" w:rsidP="00985A7D">
      <w:pPr>
        <w:widowControl w:val="0"/>
        <w:spacing w:before="120" w:after="120" w:line="240" w:lineRule="auto"/>
        <w:jc w:val="both"/>
        <w:rPr>
          <w:rFonts w:ascii="GHEA Grapalat" w:hAnsi="GHEA Grapalat" w:cs="Sylfaen"/>
          <w:lang w:val="hy-AM"/>
        </w:rPr>
      </w:pPr>
      <w:r w:rsidRPr="000C5847">
        <w:rPr>
          <w:rFonts w:ascii="GHEA Grapalat" w:hAnsi="GHEA Grapalat" w:cs="Sylfaen"/>
          <w:lang w:val="hy-AM"/>
        </w:rPr>
        <w:t>Հաշվետու</w:t>
      </w:r>
      <w:r w:rsidRPr="00985A7D">
        <w:rPr>
          <w:rFonts w:ascii="GHEA Grapalat" w:hAnsi="GHEA Grapalat" w:cs="Sylfaen"/>
          <w:lang w:val="hy-AM"/>
        </w:rPr>
        <w:t xml:space="preserve"> </w:t>
      </w:r>
      <w:r w:rsidRPr="000C5847">
        <w:rPr>
          <w:rFonts w:ascii="GHEA Grapalat" w:hAnsi="GHEA Grapalat" w:cs="Sylfaen"/>
          <w:lang w:val="hy-AM"/>
        </w:rPr>
        <w:t>տարվա</w:t>
      </w:r>
      <w:r w:rsidRPr="00985A7D">
        <w:rPr>
          <w:rFonts w:ascii="GHEA Grapalat" w:hAnsi="GHEA Grapalat" w:cs="Sylfaen"/>
          <w:lang w:val="hy-AM"/>
        </w:rPr>
        <w:t xml:space="preserve"> </w:t>
      </w:r>
      <w:r w:rsidRPr="000C5847">
        <w:rPr>
          <w:rFonts w:ascii="GHEA Grapalat" w:hAnsi="GHEA Grapalat" w:cs="Sylfaen"/>
          <w:lang w:val="hy-AM"/>
        </w:rPr>
        <w:t>ընթացքում</w:t>
      </w:r>
      <w:r w:rsidRPr="00985A7D">
        <w:rPr>
          <w:rFonts w:ascii="GHEA Grapalat" w:hAnsi="GHEA Grapalat" w:cs="Sylfaen"/>
          <w:lang w:val="hy-AM"/>
        </w:rPr>
        <w:t xml:space="preserve"> 12 </w:t>
      </w:r>
      <w:r w:rsidRPr="000C5847">
        <w:rPr>
          <w:rFonts w:ascii="GHEA Grapalat" w:hAnsi="GHEA Grapalat" w:cs="Sylfaen"/>
          <w:lang w:val="hy-AM"/>
        </w:rPr>
        <w:t>վարչական</w:t>
      </w:r>
      <w:r w:rsidRPr="00985A7D">
        <w:rPr>
          <w:rFonts w:ascii="GHEA Grapalat" w:hAnsi="GHEA Grapalat" w:cs="Sylfaen"/>
          <w:lang w:val="hy-AM"/>
        </w:rPr>
        <w:t xml:space="preserve"> </w:t>
      </w:r>
      <w:r w:rsidRPr="000C5847">
        <w:rPr>
          <w:rFonts w:ascii="GHEA Grapalat" w:hAnsi="GHEA Grapalat" w:cs="Sylfaen"/>
          <w:lang w:val="hy-AM"/>
        </w:rPr>
        <w:t>շրջաններում</w:t>
      </w:r>
      <w:r w:rsidRPr="00985A7D">
        <w:rPr>
          <w:rFonts w:ascii="GHEA Grapalat" w:hAnsi="GHEA Grapalat" w:cs="Sylfaen"/>
          <w:lang w:val="hy-AM"/>
        </w:rPr>
        <w:t xml:space="preserve"> </w:t>
      </w:r>
      <w:r w:rsidRPr="000C5847">
        <w:rPr>
          <w:rFonts w:ascii="GHEA Grapalat" w:hAnsi="GHEA Grapalat" w:cs="Sylfaen"/>
          <w:lang w:val="hy-AM"/>
        </w:rPr>
        <w:t>փոխարինվել</w:t>
      </w:r>
      <w:r w:rsidRPr="00985A7D">
        <w:rPr>
          <w:rFonts w:ascii="GHEA Grapalat" w:hAnsi="GHEA Grapalat" w:cs="Sylfaen"/>
          <w:lang w:val="hy-AM"/>
        </w:rPr>
        <w:t xml:space="preserve"> </w:t>
      </w:r>
      <w:r w:rsidRPr="000C5847">
        <w:rPr>
          <w:rFonts w:ascii="GHEA Grapalat" w:hAnsi="GHEA Grapalat" w:cs="Sylfaen"/>
          <w:lang w:val="hy-AM"/>
        </w:rPr>
        <w:t>են</w:t>
      </w:r>
      <w:r w:rsidRPr="00985A7D">
        <w:rPr>
          <w:rFonts w:ascii="GHEA Grapalat" w:hAnsi="GHEA Grapalat" w:cs="Sylfaen"/>
          <w:lang w:val="hy-AM"/>
        </w:rPr>
        <w:t xml:space="preserve"> </w:t>
      </w:r>
      <w:r w:rsidRPr="000C5847">
        <w:rPr>
          <w:rFonts w:ascii="GHEA Grapalat" w:hAnsi="GHEA Grapalat" w:cs="Sylfaen"/>
          <w:lang w:val="hy-AM"/>
        </w:rPr>
        <w:t>առկա</w:t>
      </w:r>
      <w:r w:rsidRPr="00985A7D">
        <w:rPr>
          <w:rFonts w:ascii="GHEA Grapalat" w:hAnsi="GHEA Grapalat" w:cs="Sylfaen"/>
          <w:lang w:val="hy-AM"/>
        </w:rPr>
        <w:t xml:space="preserve"> </w:t>
      </w:r>
      <w:r w:rsidRPr="000C5847">
        <w:rPr>
          <w:rFonts w:ascii="GHEA Grapalat" w:hAnsi="GHEA Grapalat" w:cs="Sylfaen"/>
          <w:lang w:val="hy-AM"/>
        </w:rPr>
        <w:t>հիմնային</w:t>
      </w:r>
      <w:r w:rsidRPr="00985A7D">
        <w:rPr>
          <w:rFonts w:ascii="GHEA Grapalat" w:hAnsi="GHEA Grapalat" w:cs="Sylfaen"/>
          <w:lang w:val="hy-AM"/>
        </w:rPr>
        <w:t xml:space="preserve"> </w:t>
      </w:r>
      <w:r w:rsidRPr="00C5128F">
        <w:rPr>
          <w:rFonts w:ascii="GHEA Grapalat" w:eastAsia="GHEA Grapalat" w:hAnsi="GHEA Grapalat" w:cs="GHEA Grapalat"/>
          <w:lang w:val="hy-AM"/>
        </w:rPr>
        <w:t>պատվանդանով</w:t>
      </w:r>
      <w:r w:rsidRPr="00985A7D">
        <w:rPr>
          <w:rFonts w:ascii="GHEA Grapalat" w:hAnsi="GHEA Grapalat" w:cs="Sylfaen"/>
          <w:lang w:val="hy-AM"/>
        </w:rPr>
        <w:t xml:space="preserve"> </w:t>
      </w:r>
      <w:r w:rsidRPr="000C5847">
        <w:rPr>
          <w:rFonts w:ascii="GHEA Grapalat" w:hAnsi="GHEA Grapalat" w:cs="Sylfaen"/>
          <w:lang w:val="hy-AM"/>
        </w:rPr>
        <w:t>դրոշներ։</w:t>
      </w:r>
      <w:r w:rsidRPr="00985A7D">
        <w:rPr>
          <w:rFonts w:ascii="GHEA Grapalat" w:hAnsi="GHEA Grapalat" w:cs="Sylfaen"/>
          <w:lang w:val="hy-AM"/>
        </w:rPr>
        <w:t xml:space="preserve"> </w:t>
      </w:r>
      <w:r w:rsidRPr="000C5847">
        <w:rPr>
          <w:rFonts w:ascii="GHEA Grapalat" w:hAnsi="GHEA Grapalat" w:cs="Sylfaen"/>
          <w:lang w:val="hy-AM"/>
        </w:rPr>
        <w:t>Իրականացվել</w:t>
      </w:r>
      <w:r w:rsidRPr="00985A7D">
        <w:rPr>
          <w:rFonts w:ascii="GHEA Grapalat" w:hAnsi="GHEA Grapalat" w:cs="Sylfaen"/>
          <w:lang w:val="hy-AM"/>
        </w:rPr>
        <w:t xml:space="preserve"> </w:t>
      </w:r>
      <w:r w:rsidRPr="000C5847">
        <w:rPr>
          <w:rFonts w:ascii="GHEA Grapalat" w:hAnsi="GHEA Grapalat" w:cs="Sylfaen"/>
          <w:lang w:val="hy-AM"/>
        </w:rPr>
        <w:t>է</w:t>
      </w:r>
      <w:r w:rsidRPr="00985A7D">
        <w:rPr>
          <w:rFonts w:ascii="GHEA Grapalat" w:hAnsi="GHEA Grapalat" w:cs="Sylfaen"/>
          <w:lang w:val="hy-AM"/>
        </w:rPr>
        <w:t xml:space="preserve"> </w:t>
      </w:r>
      <w:r w:rsidRPr="000C5847">
        <w:rPr>
          <w:rFonts w:ascii="GHEA Grapalat" w:hAnsi="GHEA Grapalat" w:cs="Sylfaen"/>
          <w:lang w:val="hy-AM"/>
        </w:rPr>
        <w:t>ապրիլի</w:t>
      </w:r>
      <w:r w:rsidRPr="00985A7D">
        <w:rPr>
          <w:rFonts w:ascii="GHEA Grapalat" w:hAnsi="GHEA Grapalat" w:cs="Sylfaen"/>
          <w:lang w:val="hy-AM"/>
        </w:rPr>
        <w:t xml:space="preserve"> 24-</w:t>
      </w:r>
      <w:r w:rsidRPr="000C5847">
        <w:rPr>
          <w:rFonts w:ascii="GHEA Grapalat" w:hAnsi="GHEA Grapalat" w:cs="Sylfaen"/>
          <w:lang w:val="hy-AM"/>
        </w:rPr>
        <w:t>ին</w:t>
      </w:r>
      <w:r w:rsidRPr="00985A7D">
        <w:rPr>
          <w:rFonts w:ascii="GHEA Grapalat" w:hAnsi="GHEA Grapalat" w:cs="Sylfaen"/>
          <w:lang w:val="hy-AM"/>
        </w:rPr>
        <w:t xml:space="preserve"> </w:t>
      </w:r>
      <w:r w:rsidRPr="000C5847">
        <w:rPr>
          <w:rFonts w:ascii="GHEA Grapalat" w:hAnsi="GHEA Grapalat" w:cs="Sylfaen"/>
          <w:lang w:val="hy-AM"/>
        </w:rPr>
        <w:t>Մեծ</w:t>
      </w:r>
      <w:r w:rsidRPr="00985A7D">
        <w:rPr>
          <w:rFonts w:ascii="GHEA Grapalat" w:hAnsi="GHEA Grapalat" w:cs="Sylfaen"/>
          <w:lang w:val="hy-AM"/>
        </w:rPr>
        <w:t xml:space="preserve"> </w:t>
      </w:r>
      <w:r w:rsidRPr="000C5847">
        <w:rPr>
          <w:rFonts w:ascii="GHEA Grapalat" w:hAnsi="GHEA Grapalat" w:cs="Sylfaen"/>
          <w:lang w:val="hy-AM"/>
        </w:rPr>
        <w:t>Եղեռնին</w:t>
      </w:r>
      <w:r w:rsidRPr="00985A7D">
        <w:rPr>
          <w:rFonts w:ascii="GHEA Grapalat" w:hAnsi="GHEA Grapalat" w:cs="Sylfaen"/>
          <w:lang w:val="hy-AM"/>
        </w:rPr>
        <w:t xml:space="preserve"> </w:t>
      </w:r>
      <w:r w:rsidRPr="000C5847">
        <w:rPr>
          <w:rFonts w:ascii="GHEA Grapalat" w:hAnsi="GHEA Grapalat" w:cs="Sylfaen"/>
          <w:lang w:val="hy-AM"/>
        </w:rPr>
        <w:t>նվիրված</w:t>
      </w:r>
      <w:r w:rsidRPr="00985A7D">
        <w:rPr>
          <w:rFonts w:ascii="GHEA Grapalat" w:hAnsi="GHEA Grapalat" w:cs="Sylfaen"/>
          <w:lang w:val="hy-AM"/>
        </w:rPr>
        <w:t xml:space="preserve"> </w:t>
      </w:r>
      <w:r w:rsidRPr="000C5847">
        <w:rPr>
          <w:rFonts w:ascii="GHEA Grapalat" w:hAnsi="GHEA Grapalat" w:cs="Sylfaen"/>
          <w:lang w:val="hy-AM"/>
        </w:rPr>
        <w:t>սգո</w:t>
      </w:r>
      <w:r w:rsidRPr="00985A7D">
        <w:rPr>
          <w:rFonts w:ascii="GHEA Grapalat" w:hAnsi="GHEA Grapalat" w:cs="Sylfaen"/>
          <w:lang w:val="hy-AM"/>
        </w:rPr>
        <w:t xml:space="preserve"> </w:t>
      </w:r>
      <w:r w:rsidRPr="000C5847">
        <w:rPr>
          <w:rFonts w:ascii="GHEA Grapalat" w:hAnsi="GHEA Grapalat" w:cs="Sylfaen"/>
          <w:lang w:val="hy-AM"/>
        </w:rPr>
        <w:t>արարողության</w:t>
      </w:r>
      <w:r w:rsidRPr="00985A7D">
        <w:rPr>
          <w:rFonts w:ascii="GHEA Grapalat" w:hAnsi="GHEA Grapalat" w:cs="Sylfaen"/>
          <w:lang w:val="hy-AM"/>
        </w:rPr>
        <w:t xml:space="preserve"> </w:t>
      </w:r>
      <w:r w:rsidRPr="000C5847">
        <w:rPr>
          <w:rFonts w:ascii="GHEA Grapalat" w:hAnsi="GHEA Grapalat" w:cs="Sylfaen"/>
          <w:lang w:val="hy-AM"/>
        </w:rPr>
        <w:t>միջոցառման</w:t>
      </w:r>
      <w:r w:rsidRPr="00985A7D">
        <w:rPr>
          <w:rFonts w:ascii="GHEA Grapalat" w:hAnsi="GHEA Grapalat" w:cs="Sylfaen"/>
          <w:lang w:val="hy-AM"/>
        </w:rPr>
        <w:t xml:space="preserve"> </w:t>
      </w:r>
      <w:r w:rsidRPr="000C5847">
        <w:rPr>
          <w:rFonts w:ascii="GHEA Grapalat" w:hAnsi="GHEA Grapalat" w:cs="Sylfaen"/>
          <w:lang w:val="hy-AM"/>
        </w:rPr>
        <w:t>ձևավորման</w:t>
      </w:r>
      <w:r w:rsidRPr="00985A7D">
        <w:rPr>
          <w:rFonts w:ascii="GHEA Grapalat" w:hAnsi="GHEA Grapalat" w:cs="Sylfaen"/>
          <w:lang w:val="hy-AM"/>
        </w:rPr>
        <w:t xml:space="preserve"> </w:t>
      </w:r>
      <w:r w:rsidRPr="000C5847">
        <w:rPr>
          <w:rFonts w:ascii="GHEA Grapalat" w:hAnsi="GHEA Grapalat" w:cs="Sylfaen"/>
          <w:lang w:val="hy-AM"/>
        </w:rPr>
        <w:t>ծառայություն</w:t>
      </w:r>
      <w:r w:rsidRPr="00985A7D">
        <w:rPr>
          <w:rFonts w:ascii="GHEA Grapalat" w:hAnsi="GHEA Grapalat" w:cs="Sylfaen"/>
          <w:lang w:val="hy-AM"/>
        </w:rPr>
        <w:t xml:space="preserve">, </w:t>
      </w:r>
      <w:r w:rsidRPr="000C5847">
        <w:rPr>
          <w:rFonts w:ascii="GHEA Grapalat" w:hAnsi="GHEA Grapalat" w:cs="Sylfaen"/>
          <w:lang w:val="hy-AM"/>
        </w:rPr>
        <w:t>ինչպես</w:t>
      </w:r>
      <w:r w:rsidRPr="00985A7D">
        <w:rPr>
          <w:rFonts w:ascii="GHEA Grapalat" w:hAnsi="GHEA Grapalat" w:cs="Sylfaen"/>
          <w:lang w:val="hy-AM"/>
        </w:rPr>
        <w:t xml:space="preserve"> </w:t>
      </w:r>
      <w:r w:rsidRPr="000C5847">
        <w:rPr>
          <w:rFonts w:ascii="GHEA Grapalat" w:hAnsi="GHEA Grapalat" w:cs="Sylfaen"/>
          <w:lang w:val="hy-AM"/>
        </w:rPr>
        <w:t>նաև</w:t>
      </w:r>
      <w:r w:rsidR="00B8639A">
        <w:rPr>
          <w:rFonts w:ascii="GHEA Grapalat" w:hAnsi="GHEA Grapalat" w:cs="Sylfaen"/>
          <w:lang w:val="hy-AM"/>
        </w:rPr>
        <w:t xml:space="preserve">՝ </w:t>
      </w:r>
      <w:r w:rsidRPr="000C5847">
        <w:rPr>
          <w:rFonts w:ascii="GHEA Grapalat" w:hAnsi="GHEA Grapalat" w:cs="Sylfaen"/>
          <w:lang w:val="hy-AM"/>
        </w:rPr>
        <w:t>հանրապետության</w:t>
      </w:r>
      <w:r w:rsidRPr="00985A7D">
        <w:rPr>
          <w:rFonts w:ascii="GHEA Grapalat" w:hAnsi="GHEA Grapalat" w:cs="Sylfaen"/>
          <w:lang w:val="hy-AM"/>
        </w:rPr>
        <w:t xml:space="preserve"> </w:t>
      </w:r>
      <w:r w:rsidRPr="000C5847">
        <w:rPr>
          <w:rFonts w:ascii="GHEA Grapalat" w:hAnsi="GHEA Grapalat" w:cs="Sylfaen"/>
          <w:lang w:val="hy-AM"/>
        </w:rPr>
        <w:t>հրապարակում</w:t>
      </w:r>
      <w:r w:rsidRPr="00985A7D">
        <w:rPr>
          <w:rFonts w:ascii="GHEA Grapalat" w:hAnsi="GHEA Grapalat" w:cs="Sylfaen"/>
          <w:lang w:val="hy-AM"/>
        </w:rPr>
        <w:t xml:space="preserve"> </w:t>
      </w:r>
      <w:r w:rsidRPr="000C5847">
        <w:rPr>
          <w:rFonts w:ascii="GHEA Grapalat" w:hAnsi="GHEA Grapalat" w:cs="Sylfaen"/>
          <w:lang w:val="hy-AM"/>
        </w:rPr>
        <w:t>գլխավոր</w:t>
      </w:r>
      <w:r w:rsidRPr="00985A7D">
        <w:rPr>
          <w:rFonts w:ascii="GHEA Grapalat" w:hAnsi="GHEA Grapalat" w:cs="Sylfaen"/>
          <w:lang w:val="hy-AM"/>
        </w:rPr>
        <w:t xml:space="preserve"> </w:t>
      </w:r>
      <w:r w:rsidRPr="000C5847">
        <w:rPr>
          <w:rFonts w:ascii="GHEA Grapalat" w:hAnsi="GHEA Grapalat" w:cs="Sylfaen"/>
          <w:lang w:val="hy-AM"/>
        </w:rPr>
        <w:t>տոնածառի</w:t>
      </w:r>
      <w:r w:rsidR="00985A7D">
        <w:rPr>
          <w:rFonts w:ascii="GHEA Grapalat" w:hAnsi="GHEA Grapalat" w:cs="Sylfaen"/>
          <w:lang w:val="hy-AM"/>
        </w:rPr>
        <w:t>,</w:t>
      </w:r>
      <w:r w:rsidRPr="00985A7D">
        <w:rPr>
          <w:rFonts w:ascii="GHEA Grapalat" w:hAnsi="GHEA Grapalat" w:cs="Sylfaen"/>
          <w:lang w:val="hy-AM"/>
        </w:rPr>
        <w:t xml:space="preserve"> </w:t>
      </w:r>
      <w:r w:rsidRPr="000C5847">
        <w:rPr>
          <w:rFonts w:ascii="GHEA Grapalat" w:hAnsi="GHEA Grapalat" w:cs="Sylfaen"/>
          <w:lang w:val="hy-AM"/>
        </w:rPr>
        <w:t>վարչական</w:t>
      </w:r>
      <w:r w:rsidRPr="00985A7D">
        <w:rPr>
          <w:rFonts w:ascii="GHEA Grapalat" w:hAnsi="GHEA Grapalat" w:cs="Sylfaen"/>
          <w:lang w:val="hy-AM"/>
        </w:rPr>
        <w:t xml:space="preserve"> </w:t>
      </w:r>
      <w:r w:rsidRPr="000C5847">
        <w:rPr>
          <w:rFonts w:ascii="GHEA Grapalat" w:hAnsi="GHEA Grapalat" w:cs="Sylfaen"/>
          <w:lang w:val="hy-AM"/>
        </w:rPr>
        <w:t>շրջանների</w:t>
      </w:r>
      <w:r w:rsidRPr="00985A7D">
        <w:rPr>
          <w:rFonts w:ascii="GHEA Grapalat" w:hAnsi="GHEA Grapalat" w:cs="Sylfaen"/>
          <w:lang w:val="hy-AM"/>
        </w:rPr>
        <w:t xml:space="preserve"> </w:t>
      </w:r>
      <w:r w:rsidRPr="000C5847">
        <w:rPr>
          <w:rFonts w:ascii="GHEA Grapalat" w:hAnsi="GHEA Grapalat" w:cs="Sylfaen"/>
          <w:lang w:val="hy-AM"/>
        </w:rPr>
        <w:t>և</w:t>
      </w:r>
      <w:r w:rsidRPr="00985A7D">
        <w:rPr>
          <w:rFonts w:ascii="GHEA Grapalat" w:hAnsi="GHEA Grapalat" w:cs="Sylfaen"/>
          <w:lang w:val="hy-AM"/>
        </w:rPr>
        <w:t xml:space="preserve"> </w:t>
      </w:r>
      <w:r w:rsidRPr="000C5847">
        <w:rPr>
          <w:rFonts w:ascii="GHEA Grapalat" w:hAnsi="GHEA Grapalat" w:cs="Sylfaen"/>
          <w:lang w:val="hy-AM"/>
        </w:rPr>
        <w:t>Երևան</w:t>
      </w:r>
      <w:r w:rsidRPr="00985A7D">
        <w:rPr>
          <w:rFonts w:ascii="GHEA Grapalat" w:hAnsi="GHEA Grapalat" w:cs="Sylfaen"/>
          <w:lang w:val="hy-AM"/>
        </w:rPr>
        <w:t xml:space="preserve"> </w:t>
      </w:r>
      <w:r w:rsidRPr="000C5847">
        <w:rPr>
          <w:rFonts w:ascii="GHEA Grapalat" w:hAnsi="GHEA Grapalat" w:cs="Sylfaen"/>
          <w:lang w:val="hy-AM"/>
        </w:rPr>
        <w:t>քաղաքի</w:t>
      </w:r>
      <w:r w:rsidRPr="00985A7D">
        <w:rPr>
          <w:rFonts w:ascii="GHEA Grapalat" w:hAnsi="GHEA Grapalat" w:cs="Sylfaen"/>
          <w:lang w:val="hy-AM"/>
        </w:rPr>
        <w:t xml:space="preserve"> 2750 </w:t>
      </w:r>
      <w:r w:rsidRPr="000C5847">
        <w:rPr>
          <w:rFonts w:ascii="GHEA Grapalat" w:hAnsi="GHEA Grapalat" w:cs="Sylfaen"/>
          <w:lang w:val="hy-AM"/>
        </w:rPr>
        <w:t>ամյակին</w:t>
      </w:r>
      <w:r w:rsidRPr="00985A7D">
        <w:rPr>
          <w:rFonts w:ascii="GHEA Grapalat" w:hAnsi="GHEA Grapalat" w:cs="Sylfaen"/>
          <w:lang w:val="hy-AM"/>
        </w:rPr>
        <w:t xml:space="preserve"> </w:t>
      </w:r>
      <w:r w:rsidRPr="000C5847">
        <w:rPr>
          <w:rFonts w:ascii="GHEA Grapalat" w:hAnsi="GHEA Grapalat" w:cs="Sylfaen"/>
          <w:lang w:val="hy-AM"/>
        </w:rPr>
        <w:t>նվիրված</w:t>
      </w:r>
      <w:r w:rsidRPr="00985A7D">
        <w:rPr>
          <w:rFonts w:ascii="GHEA Grapalat" w:hAnsi="GHEA Grapalat" w:cs="Sylfaen"/>
          <w:lang w:val="hy-AM"/>
        </w:rPr>
        <w:t xml:space="preserve"> </w:t>
      </w:r>
      <w:r w:rsidRPr="000C5847">
        <w:rPr>
          <w:rFonts w:ascii="GHEA Grapalat" w:hAnsi="GHEA Grapalat" w:cs="Sylfaen"/>
          <w:lang w:val="hy-AM"/>
        </w:rPr>
        <w:t>զբոսայգուց</w:t>
      </w:r>
      <w:r w:rsidRPr="00985A7D">
        <w:rPr>
          <w:rFonts w:ascii="GHEA Grapalat" w:hAnsi="GHEA Grapalat" w:cs="Sylfaen"/>
          <w:lang w:val="hy-AM"/>
        </w:rPr>
        <w:t xml:space="preserve"> </w:t>
      </w:r>
      <w:r w:rsidRPr="000C5847">
        <w:rPr>
          <w:rFonts w:ascii="GHEA Grapalat" w:hAnsi="GHEA Grapalat" w:cs="Sylfaen"/>
          <w:lang w:val="hy-AM"/>
        </w:rPr>
        <w:t>դեպի</w:t>
      </w:r>
      <w:r w:rsidRPr="00985A7D">
        <w:rPr>
          <w:rFonts w:ascii="GHEA Grapalat" w:hAnsi="GHEA Grapalat" w:cs="Sylfaen"/>
          <w:lang w:val="hy-AM"/>
        </w:rPr>
        <w:t xml:space="preserve"> </w:t>
      </w:r>
      <w:r w:rsidRPr="000C5847">
        <w:rPr>
          <w:rFonts w:ascii="GHEA Grapalat" w:hAnsi="GHEA Grapalat" w:cs="Sylfaen"/>
          <w:lang w:val="hy-AM"/>
        </w:rPr>
        <w:t>գլխավոր</w:t>
      </w:r>
      <w:r w:rsidRPr="00985A7D">
        <w:rPr>
          <w:rFonts w:ascii="GHEA Grapalat" w:hAnsi="GHEA Grapalat" w:cs="Sylfaen"/>
          <w:lang w:val="hy-AM"/>
        </w:rPr>
        <w:t xml:space="preserve"> </w:t>
      </w:r>
      <w:r w:rsidRPr="000C5847">
        <w:rPr>
          <w:rFonts w:ascii="GHEA Grapalat" w:hAnsi="GHEA Grapalat" w:cs="Sylfaen"/>
          <w:lang w:val="hy-AM"/>
        </w:rPr>
        <w:t>տոնածառ</w:t>
      </w:r>
      <w:r w:rsidRPr="00985A7D">
        <w:rPr>
          <w:rFonts w:ascii="GHEA Grapalat" w:hAnsi="GHEA Grapalat" w:cs="Sylfaen"/>
          <w:lang w:val="hy-AM"/>
        </w:rPr>
        <w:t xml:space="preserve"> </w:t>
      </w:r>
      <w:r w:rsidRPr="000C5847">
        <w:rPr>
          <w:rFonts w:ascii="GHEA Grapalat" w:hAnsi="GHEA Grapalat" w:cs="Sylfaen"/>
          <w:lang w:val="hy-AM"/>
        </w:rPr>
        <w:t>տանող</w:t>
      </w:r>
      <w:r w:rsidRPr="00985A7D">
        <w:rPr>
          <w:rFonts w:ascii="GHEA Grapalat" w:hAnsi="GHEA Grapalat" w:cs="Sylfaen"/>
          <w:lang w:val="hy-AM"/>
        </w:rPr>
        <w:t xml:space="preserve"> </w:t>
      </w:r>
      <w:r w:rsidRPr="000C5847">
        <w:rPr>
          <w:rFonts w:ascii="GHEA Grapalat" w:hAnsi="GHEA Grapalat" w:cs="Sylfaen"/>
          <w:lang w:val="hy-AM"/>
        </w:rPr>
        <w:t>կամրջի</w:t>
      </w:r>
      <w:r w:rsidRPr="00985A7D">
        <w:rPr>
          <w:rFonts w:ascii="GHEA Grapalat" w:hAnsi="GHEA Grapalat" w:cs="Sylfaen"/>
          <w:lang w:val="hy-AM"/>
        </w:rPr>
        <w:t xml:space="preserve"> </w:t>
      </w:r>
      <w:r w:rsidRPr="000C5847">
        <w:rPr>
          <w:rFonts w:ascii="GHEA Grapalat" w:hAnsi="GHEA Grapalat" w:cs="Sylfaen"/>
          <w:lang w:val="hy-AM"/>
        </w:rPr>
        <w:t>տեղադրման</w:t>
      </w:r>
      <w:r w:rsidRPr="00985A7D">
        <w:rPr>
          <w:rFonts w:ascii="GHEA Grapalat" w:hAnsi="GHEA Grapalat" w:cs="Sylfaen"/>
          <w:lang w:val="hy-AM"/>
        </w:rPr>
        <w:t xml:space="preserve"> </w:t>
      </w:r>
      <w:r w:rsidRPr="000C5847">
        <w:rPr>
          <w:rFonts w:ascii="GHEA Grapalat" w:hAnsi="GHEA Grapalat" w:cs="Sylfaen"/>
          <w:lang w:val="hy-AM"/>
        </w:rPr>
        <w:t>և</w:t>
      </w:r>
      <w:r w:rsidRPr="00985A7D">
        <w:rPr>
          <w:rFonts w:ascii="GHEA Grapalat" w:hAnsi="GHEA Grapalat" w:cs="Sylfaen"/>
          <w:lang w:val="hy-AM"/>
        </w:rPr>
        <w:t xml:space="preserve"> </w:t>
      </w:r>
      <w:r w:rsidRPr="000C5847">
        <w:rPr>
          <w:rFonts w:ascii="GHEA Grapalat" w:hAnsi="GHEA Grapalat" w:cs="Sylfaen"/>
          <w:lang w:val="hy-AM"/>
        </w:rPr>
        <w:t>ձևավորման</w:t>
      </w:r>
      <w:r w:rsidRPr="00985A7D">
        <w:rPr>
          <w:rFonts w:ascii="GHEA Grapalat" w:hAnsi="GHEA Grapalat" w:cs="Sylfaen"/>
          <w:lang w:val="hy-AM"/>
        </w:rPr>
        <w:t xml:space="preserve"> </w:t>
      </w:r>
      <w:r w:rsidRPr="000C5847">
        <w:rPr>
          <w:rFonts w:ascii="GHEA Grapalat" w:hAnsi="GHEA Grapalat" w:cs="Sylfaen"/>
          <w:lang w:val="hy-AM"/>
        </w:rPr>
        <w:t>աշխատանքներ</w:t>
      </w:r>
      <w:r w:rsidRPr="00985A7D">
        <w:rPr>
          <w:rFonts w:ascii="GHEA Grapalat" w:hAnsi="GHEA Grapalat" w:cs="Sylfaen"/>
          <w:lang w:val="hy-AM"/>
        </w:rPr>
        <w:t>:</w:t>
      </w:r>
      <w:r w:rsidR="00985A7D" w:rsidRPr="00985A7D">
        <w:rPr>
          <w:rFonts w:ascii="GHEA Grapalat" w:hAnsi="GHEA Grapalat" w:cs="Sylfaen"/>
          <w:lang w:val="hy-AM"/>
        </w:rPr>
        <w:t xml:space="preserve"> </w:t>
      </w:r>
      <w:r w:rsidRPr="00985A7D">
        <w:rPr>
          <w:rFonts w:ascii="GHEA Grapalat" w:hAnsi="GHEA Grapalat" w:cs="Sylfaen"/>
          <w:lang w:val="hy-AM"/>
        </w:rPr>
        <w:t>Ընդհանուր օգտագործման տարածքների, կրպակների</w:t>
      </w:r>
      <w:r w:rsidR="00985A7D">
        <w:rPr>
          <w:rFonts w:ascii="GHEA Grapalat" w:hAnsi="GHEA Grapalat" w:cs="Sylfaen"/>
          <w:lang w:val="hy-AM"/>
        </w:rPr>
        <w:t xml:space="preserve"> </w:t>
      </w:r>
      <w:r w:rsidRPr="00985A7D">
        <w:rPr>
          <w:rFonts w:ascii="GHEA Grapalat" w:hAnsi="GHEA Grapalat" w:cs="Sylfaen"/>
          <w:lang w:val="hy-AM"/>
        </w:rPr>
        <w:t>տաղավարների և ժամանակավոր</w:t>
      </w:r>
      <w:r w:rsidR="00985A7D">
        <w:rPr>
          <w:rFonts w:ascii="GHEA Grapalat" w:hAnsi="GHEA Grapalat" w:cs="Sylfaen"/>
          <w:lang w:val="hy-AM"/>
        </w:rPr>
        <w:t xml:space="preserve"> </w:t>
      </w:r>
      <w:r w:rsidRPr="00985A7D">
        <w:rPr>
          <w:rFonts w:ascii="GHEA Grapalat" w:hAnsi="GHEA Grapalat" w:cs="Sylfaen"/>
          <w:lang w:val="hy-AM"/>
        </w:rPr>
        <w:t xml:space="preserve">այլ շինությունների ապամոնտաժման գործառույթները </w:t>
      </w:r>
      <w:r w:rsidR="00985A7D">
        <w:rPr>
          <w:rFonts w:ascii="GHEA Grapalat" w:hAnsi="GHEA Grapalat" w:cs="Sylfaen"/>
          <w:lang w:val="hy-AM"/>
        </w:rPr>
        <w:t>վերապահվել</w:t>
      </w:r>
      <w:r w:rsidRPr="00985A7D">
        <w:rPr>
          <w:rFonts w:ascii="GHEA Grapalat" w:hAnsi="GHEA Grapalat" w:cs="Sylfaen"/>
          <w:lang w:val="hy-AM"/>
        </w:rPr>
        <w:t xml:space="preserve"> են հասարակական կարգի պահպանության ծառայությանը։</w:t>
      </w:r>
    </w:p>
    <w:p w14:paraId="335E780D" w14:textId="267B6C40" w:rsidR="00D60EB1" w:rsidRPr="008978E7" w:rsidRDefault="00F6601D" w:rsidP="002225D3">
      <w:pPr>
        <w:pStyle w:val="ListParagraph"/>
        <w:widowControl w:val="0"/>
        <w:numPr>
          <w:ilvl w:val="0"/>
          <w:numId w:val="1"/>
        </w:numPr>
        <w:spacing w:before="360" w:after="360"/>
        <w:ind w:left="540" w:hanging="540"/>
        <w:contextualSpacing w:val="0"/>
        <w:rPr>
          <w:rFonts w:ascii="GHEA Grapalat" w:hAnsi="GHEA Grapalat"/>
          <w:b/>
          <w:bCs/>
          <w:color w:val="1F4E79" w:themeColor="accent5" w:themeShade="80"/>
          <w:sz w:val="24"/>
          <w:szCs w:val="24"/>
          <w:lang w:val="hy-AM"/>
        </w:rPr>
      </w:pPr>
      <w:r w:rsidRPr="008978E7">
        <w:rPr>
          <w:rFonts w:ascii="GHEA Grapalat" w:hAnsi="GHEA Grapalat"/>
          <w:b/>
          <w:bCs/>
          <w:color w:val="1F4E79" w:themeColor="accent5" w:themeShade="80"/>
          <w:sz w:val="24"/>
          <w:szCs w:val="24"/>
          <w:lang w:val="hy-AM"/>
        </w:rPr>
        <w:t>ՇՐՋԱԿԱ ՄԻՋԱՎԱՅՐ ԵՎ ԿԼԻՄԱՅԻ ԳՈՐԾՈՂՈՒԹՅՈՒՆՆԵՐ</w:t>
      </w:r>
    </w:p>
    <w:p w14:paraId="344B89BF" w14:textId="31D69BAD" w:rsidR="0012004D" w:rsidRPr="008978E7" w:rsidRDefault="0012004D"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Երևանում կյանքի են կոչվել մի շարք կարևոր նախագծեր՝ ուղղված քաղաքային կայուն զարգացմանը, բնապահպանական պաշտպանությանը, կանաչ տարածքների ընդլայնմանն ու կանաչ ֆոնդի երիտասարդացմանը:</w:t>
      </w:r>
      <w:r w:rsidR="00813E0C" w:rsidRPr="008978E7">
        <w:rPr>
          <w:rFonts w:ascii="GHEA Grapalat" w:eastAsia="GHEA Grapalat" w:hAnsi="GHEA Grapalat" w:cs="GHEA Grapalat"/>
          <w:lang w:val="hy-AM"/>
        </w:rPr>
        <w:t xml:space="preserve"> </w:t>
      </w:r>
    </w:p>
    <w:p w14:paraId="0F41491B" w14:textId="77777777" w:rsidR="007F36C6" w:rsidRPr="008978E7" w:rsidRDefault="007F36C6" w:rsidP="002225D3">
      <w:pPr>
        <w:widowControl w:val="0"/>
        <w:spacing w:before="120" w:after="120" w:line="240" w:lineRule="auto"/>
        <w:jc w:val="both"/>
        <w:rPr>
          <w:rFonts w:ascii="GHEA Grapalat" w:eastAsia="GHEA Grapalat" w:hAnsi="GHEA Grapalat" w:cs="Calibri"/>
          <w:lang w:val="hy-AM"/>
        </w:rPr>
      </w:pPr>
      <w:r w:rsidRPr="008978E7">
        <w:rPr>
          <w:rFonts w:ascii="GHEA Grapalat" w:eastAsia="GHEA Grapalat" w:hAnsi="GHEA Grapalat" w:cs="GHEA Grapalat"/>
          <w:lang w:val="hy-AM"/>
        </w:rPr>
        <w:t xml:space="preserve">Մաքուր և առողջ Երևան ունենալու համար մթնոլորտային օդի որակի մոնիթորինգ է իրականացվում 5 անշարժ դիտակայանում (Արաբկիր, Նոր Նորք, Կենտրոն, Շենգավիթ վարչական շրջաններ), որոնց միջոցով դիտարկվում են անհրաժեշտ բոլոր բաղադրիչներն ամենօրյա անընդհատ ռեժիմով, ինչպես նաև 45 շարժական դիտակետում, որոնց միջոցով դիտարկվում են միայն ծծմբի և ազոտի երկօքսիդները շաբաթական կտրվածքով։ Երևանում տեղադրված 149 օդի որակի չափիչ սարքերից ստացվող տեղեկատվությունն առցանց հասանելի է Երևանի քաղաքապետարանի պաշտոնական՝ </w:t>
      </w:r>
      <w:hyperlink r:id="rId8" w:history="1">
        <w:r w:rsidRPr="008978E7">
          <w:rPr>
            <w:rStyle w:val="Hyperlink"/>
            <w:rFonts w:ascii="GHEA Grapalat" w:eastAsia="GHEA Grapalat" w:hAnsi="GHEA Grapalat" w:cs="GHEA Grapalat"/>
            <w:lang w:val="hy-AM"/>
          </w:rPr>
          <w:t>www.yerevan.am</w:t>
        </w:r>
      </w:hyperlink>
      <w:r w:rsidRPr="008978E7">
        <w:rPr>
          <w:rFonts w:ascii="GHEA Grapalat" w:eastAsia="GHEA Grapalat" w:hAnsi="GHEA Grapalat" w:cs="GHEA Grapalat"/>
          <w:lang w:val="hy-AM"/>
        </w:rPr>
        <w:t xml:space="preserve"> կայքում:</w:t>
      </w:r>
      <w:r w:rsidRPr="008978E7">
        <w:rPr>
          <w:rFonts w:ascii="Calibri" w:eastAsia="GHEA Grapalat" w:hAnsi="Calibri" w:cs="Calibri"/>
          <w:lang w:val="hy-AM"/>
        </w:rPr>
        <w:t> </w:t>
      </w:r>
    </w:p>
    <w:p w14:paraId="569E55F7" w14:textId="77777777" w:rsidR="007F36C6" w:rsidRPr="008978E7" w:rsidRDefault="007F36C6"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Օդի որակի բարելավման նպատակով իրականացված աշխատանքների շրջանակն ընդգրկում է շինհրապարակներում վարչարարության խստացումը, Երևան քաղաքի ավագանու որոշմամբ նոր պահանջների (փոշու համար անթափանց ցանցով ցանցապատում, օդի որակի սարքերի տեղադրում) սահմանումը, հանրային տրանսպորտի շարժակազմի շարունակական փոփոխությունը (դիզելով, բենզինով աշխատող շարժակազմի փոխարեն էլեկտրականությամբ, գազով աշխատող շարժակազմի ձեռքբերում) և այլն։</w:t>
      </w:r>
    </w:p>
    <w:p w14:paraId="5B80DFB7" w14:textId="71355317" w:rsidR="00813E0C" w:rsidRPr="008978E7" w:rsidRDefault="00813E0C"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 xml:space="preserve">Էներգիայի սպառման արդյունավետության առաջնահերթություններից ելնելով՝ բարելավվել </w:t>
      </w:r>
      <w:r w:rsidRPr="008978E7">
        <w:rPr>
          <w:rFonts w:ascii="GHEA Grapalat" w:eastAsia="GHEA Grapalat" w:hAnsi="GHEA Grapalat" w:cs="GHEA Grapalat"/>
          <w:lang w:val="hy-AM"/>
        </w:rPr>
        <w:lastRenderedPageBreak/>
        <w:t>է համայնքային ենթակայության թվով 11 մանկապարտեզների, 3 պոլիկլինիկաների, թվով 2 մշակութային կետրոնների, «Երևանտրանս» ՓԲԸ վարչական շենքի և «Երքաղլույս» ՓԲԸ պահեստային շենքի էներգաարդյունավետությունը՝</w:t>
      </w:r>
      <w:r w:rsidR="00BF1BD3">
        <w:rPr>
          <w:rFonts w:ascii="GHEA Grapalat" w:eastAsia="GHEA Grapalat" w:hAnsi="GHEA Grapalat" w:cs="GHEA Grapalat"/>
          <w:lang w:val="hy-AM"/>
        </w:rPr>
        <w:t xml:space="preserve"> </w:t>
      </w:r>
      <w:r w:rsidRPr="008978E7">
        <w:rPr>
          <w:rFonts w:ascii="GHEA Grapalat" w:eastAsia="GHEA Grapalat" w:hAnsi="GHEA Grapalat" w:cs="GHEA Grapalat"/>
          <w:lang w:val="hy-AM"/>
        </w:rPr>
        <w:t xml:space="preserve">կանաչ տեխնոլոգիաների և էներգախնայող սարքավորումների կիրառման միջոցով։ </w:t>
      </w:r>
    </w:p>
    <w:p w14:paraId="7A135E5F" w14:textId="59E88E53" w:rsidR="00813E0C" w:rsidRPr="008978E7" w:rsidRDefault="00813E0C"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Կլիմայական փոփոխությունների ազդեցության դիմակայունությունը բարձրացնելու նպատակով իրականացվել են հարմարվողականության ծրագրեր, միջոցառումներ են ձեռնարկվել</w:t>
      </w:r>
      <w:r w:rsidR="00E9209C">
        <w:rPr>
          <w:rFonts w:ascii="GHEA Grapalat" w:eastAsia="GHEA Grapalat" w:hAnsi="GHEA Grapalat" w:cs="GHEA Grapalat"/>
          <w:lang w:val="hy-AM"/>
        </w:rPr>
        <w:t xml:space="preserve"> </w:t>
      </w:r>
      <w:r w:rsidRPr="008978E7">
        <w:rPr>
          <w:rFonts w:ascii="GHEA Grapalat" w:eastAsia="GHEA Grapalat" w:hAnsi="GHEA Grapalat" w:cs="GHEA Grapalat"/>
          <w:lang w:val="hy-AM"/>
        </w:rPr>
        <w:t>ջրահեռացման համակարգերի բարելավմանն ու ենթակառուցվածքների արդիականացման</w:t>
      </w:r>
      <w:r w:rsidR="00E9209C">
        <w:rPr>
          <w:rFonts w:ascii="GHEA Grapalat" w:eastAsia="GHEA Grapalat" w:hAnsi="GHEA Grapalat" w:cs="GHEA Grapalat"/>
          <w:lang w:val="hy-AM"/>
        </w:rPr>
        <w:t xml:space="preserve"> ուղղությամբ</w:t>
      </w:r>
      <w:r w:rsidRPr="008978E7">
        <w:rPr>
          <w:rFonts w:ascii="GHEA Grapalat" w:eastAsia="GHEA Grapalat" w:hAnsi="GHEA Grapalat" w:cs="GHEA Grapalat"/>
          <w:lang w:val="hy-AM"/>
        </w:rPr>
        <w:t>։</w:t>
      </w:r>
    </w:p>
    <w:p w14:paraId="4340A0D5" w14:textId="130689D3" w:rsidR="00FC5F4C" w:rsidRPr="008978E7" w:rsidRDefault="0012004D"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 xml:space="preserve">Ընդհանուր էկոլոգիական վիճակի բարելավման նպատակով իրականացվել են աշխատանքներ՝ մայրաքաղաքում և մայրաքաղաքը գոտիավորող հարակից տարածքներում կանաչ տնկարկներով պաշտպանիչ շերտ ստեղծելու ուղղությամբ: Քաղաքում անցկացվել է 32 կմ ոռոգման նոր ցանց, շուրջ 13 հա-ով ընդլայնվել են կանաչ տարածքները, </w:t>
      </w:r>
      <w:r w:rsidR="00FC5F4C" w:rsidRPr="008978E7">
        <w:rPr>
          <w:rFonts w:ascii="GHEA Grapalat" w:eastAsia="GHEA Grapalat" w:hAnsi="GHEA Grapalat" w:cs="GHEA Grapalat"/>
          <w:lang w:val="hy-AM"/>
        </w:rPr>
        <w:t xml:space="preserve">վերականգնվել են Նորքի այգիները, </w:t>
      </w:r>
      <w:r w:rsidR="00FC5F4C" w:rsidRPr="00E9209C">
        <w:rPr>
          <w:rFonts w:ascii="GHEA Grapalat" w:eastAsia="GHEA Grapalat" w:hAnsi="GHEA Grapalat" w:cs="GHEA Grapalat"/>
          <w:lang w:val="hy-AM"/>
        </w:rPr>
        <w:t>հիմնվել է ուրբան անտառ Նորք-Մարաշի վաղեմի այգիներում 7 հա-ի չափով, իրականացվել են ընդլայնման աշխատանքներ «Փարոսի այգու»  բոլոր հատվածներում (1</w:t>
      </w:r>
      <w:r w:rsidR="00FC5F4C" w:rsidRPr="00E9209C">
        <w:rPr>
          <w:rFonts w:ascii="Microsoft JhengHei" w:eastAsia="Microsoft JhengHei" w:hAnsi="Microsoft JhengHei" w:cs="Microsoft JhengHei" w:hint="eastAsia"/>
          <w:lang w:val="hy-AM"/>
        </w:rPr>
        <w:t>․</w:t>
      </w:r>
      <w:r w:rsidR="00FC5F4C" w:rsidRPr="00E9209C">
        <w:rPr>
          <w:rFonts w:ascii="GHEA Grapalat" w:eastAsia="GHEA Grapalat" w:hAnsi="GHEA Grapalat" w:cs="GHEA Grapalat"/>
          <w:lang w:val="hy-AM"/>
        </w:rPr>
        <w:t>7 հա), «Հաղթանակ» զբոսայգու անտառային տարածքում (1 հա), հ</w:t>
      </w:r>
      <w:r w:rsidRPr="008978E7">
        <w:rPr>
          <w:rFonts w:ascii="GHEA Grapalat" w:eastAsia="GHEA Grapalat" w:hAnsi="GHEA Grapalat" w:cs="GHEA Grapalat"/>
          <w:lang w:val="hy-AM"/>
        </w:rPr>
        <w:t xml:space="preserve">իմնվել է 4 նոր </w:t>
      </w:r>
      <w:r w:rsidR="00FC5F4C" w:rsidRPr="008978E7">
        <w:rPr>
          <w:rFonts w:ascii="GHEA Grapalat" w:eastAsia="GHEA Grapalat" w:hAnsi="GHEA Grapalat" w:cs="GHEA Grapalat"/>
          <w:lang w:val="hy-AM"/>
        </w:rPr>
        <w:t>այգի</w:t>
      </w:r>
      <w:r w:rsidR="0044432B" w:rsidRPr="008978E7">
        <w:rPr>
          <w:rFonts w:ascii="GHEA Grapalat" w:eastAsia="GHEA Grapalat" w:hAnsi="GHEA Grapalat" w:cs="GHEA Grapalat"/>
          <w:lang w:val="hy-AM"/>
        </w:rPr>
        <w:t xml:space="preserve"> (Նոր </w:t>
      </w:r>
      <w:r w:rsidR="001911DC" w:rsidRPr="008978E7">
        <w:rPr>
          <w:rFonts w:ascii="GHEA Grapalat" w:eastAsia="GHEA Grapalat" w:hAnsi="GHEA Grapalat" w:cs="GHEA Grapalat"/>
          <w:lang w:val="hy-AM"/>
        </w:rPr>
        <w:t>Նորք վարչական շրջանի Լյուքսեմբուրգ փողոցի հարևանությամբ՝ շուրջ 1 հա, Նորք-Մարաշ վարչական շրջանի Այծեմնիկ Ուրարտու փողոց՝ 0</w:t>
      </w:r>
      <w:r w:rsidR="001911DC" w:rsidRPr="00E9209C">
        <w:rPr>
          <w:rFonts w:ascii="Microsoft JhengHei" w:eastAsia="Microsoft JhengHei" w:hAnsi="Microsoft JhengHei" w:cs="Microsoft JhengHei" w:hint="eastAsia"/>
          <w:lang w:val="hy-AM"/>
        </w:rPr>
        <w:t>․</w:t>
      </w:r>
      <w:r w:rsidR="001911DC" w:rsidRPr="008978E7">
        <w:rPr>
          <w:rFonts w:ascii="GHEA Grapalat" w:eastAsia="GHEA Grapalat" w:hAnsi="GHEA Grapalat" w:cs="GHEA Grapalat"/>
          <w:lang w:val="hy-AM"/>
        </w:rPr>
        <w:t>11 հա, Երևանյան լճի ափին՝ 1</w:t>
      </w:r>
      <w:r w:rsidR="001911DC" w:rsidRPr="00E9209C">
        <w:rPr>
          <w:rFonts w:ascii="Microsoft JhengHei" w:eastAsia="Microsoft JhengHei" w:hAnsi="Microsoft JhengHei" w:cs="Microsoft JhengHei" w:hint="eastAsia"/>
          <w:lang w:val="hy-AM"/>
        </w:rPr>
        <w:t>․</w:t>
      </w:r>
      <w:r w:rsidR="001911DC" w:rsidRPr="008978E7">
        <w:rPr>
          <w:rFonts w:ascii="GHEA Grapalat" w:eastAsia="GHEA Grapalat" w:hAnsi="GHEA Grapalat" w:cs="GHEA Grapalat"/>
          <w:lang w:val="hy-AM"/>
        </w:rPr>
        <w:t xml:space="preserve">5 հա տարածքում նոր զբոսայգու ստեղծում, Մերգելյան այգու վերահիմնում։ </w:t>
      </w:r>
    </w:p>
    <w:p w14:paraId="241A151A" w14:textId="7D3ABDE3" w:rsidR="00605D89" w:rsidRPr="00E9209C" w:rsidRDefault="00FC5F4C" w:rsidP="00E9209C">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 xml:space="preserve">Անտառպաշտպանիչ բուֆերային գոտու ստեղծման շրջանակում կազմվել է Նուբարաշենի խճուղու հարևանությամբ անտառպաշտպանիչ գոտու ստեղծման բնապահպանական ծրագիրը, որը համաձայնեցվել է պետական լիազոր մարմինների կողմից, հաստատվել՝ Երևան քաղաքի ավագանու կողմից և ներկայացվել է Շրջակա միջավայրի նախարարություն: </w:t>
      </w:r>
      <w:r w:rsidR="00CE6EE4">
        <w:rPr>
          <w:rFonts w:ascii="GHEA Grapalat" w:eastAsia="GHEA Grapalat" w:hAnsi="GHEA Grapalat" w:cs="GHEA Grapalat"/>
          <w:lang w:val="hy-AM"/>
        </w:rPr>
        <w:t>Ա</w:t>
      </w:r>
      <w:r w:rsidRPr="008978E7">
        <w:rPr>
          <w:rFonts w:ascii="GHEA Grapalat" w:eastAsia="GHEA Grapalat" w:hAnsi="GHEA Grapalat" w:cs="GHEA Grapalat"/>
          <w:lang w:val="hy-AM"/>
        </w:rPr>
        <w:t>նտառաշերտի ստեղծման աշխատաքնները կիրականացվեն 2025 թվականին։</w:t>
      </w:r>
    </w:p>
    <w:p w14:paraId="718423A6" w14:textId="5DE7A66E" w:rsidR="00605D89" w:rsidRPr="008978E7" w:rsidRDefault="00E9209C" w:rsidP="002225D3">
      <w:pPr>
        <w:widowControl w:val="0"/>
        <w:spacing w:before="120" w:after="120" w:line="240" w:lineRule="auto"/>
        <w:jc w:val="both"/>
        <w:rPr>
          <w:rFonts w:ascii="GHEA Grapalat" w:eastAsia="GHEA Grapalat" w:hAnsi="GHEA Grapalat" w:cs="GHEA Grapalat"/>
          <w:lang w:val="hy-AM"/>
        </w:rPr>
      </w:pPr>
      <w:r>
        <w:rPr>
          <w:rFonts w:ascii="GHEA Grapalat" w:eastAsia="GHEA Grapalat" w:hAnsi="GHEA Grapalat" w:cs="GHEA Grapalat"/>
          <w:lang w:val="hy-AM"/>
        </w:rPr>
        <w:t>Ի</w:t>
      </w:r>
      <w:r w:rsidR="0012004D" w:rsidRPr="008978E7">
        <w:rPr>
          <w:rFonts w:ascii="GHEA Grapalat" w:eastAsia="GHEA Grapalat" w:hAnsi="GHEA Grapalat" w:cs="GHEA Grapalat"/>
          <w:lang w:val="hy-AM"/>
        </w:rPr>
        <w:t xml:space="preserve">րականացվել են ելակետային </w:t>
      </w:r>
      <w:r w:rsidRPr="008978E7">
        <w:rPr>
          <w:rFonts w:ascii="GHEA Grapalat" w:eastAsia="GHEA Grapalat" w:hAnsi="GHEA Grapalat" w:cs="GHEA Grapalat"/>
          <w:lang w:val="hy-AM"/>
        </w:rPr>
        <w:t xml:space="preserve">երկրաֆիզիկական, երկրատեխնիկական, տեղագրական հետազոտություններ, կոմունալ ենթակառուցվածքների </w:t>
      </w:r>
      <w:r w:rsidR="0012004D" w:rsidRPr="008978E7">
        <w:rPr>
          <w:rFonts w:ascii="GHEA Grapalat" w:eastAsia="GHEA Grapalat" w:hAnsi="GHEA Grapalat" w:cs="GHEA Grapalat"/>
          <w:lang w:val="hy-AM"/>
        </w:rPr>
        <w:t>ուսումնասիրություններ</w:t>
      </w:r>
      <w:r>
        <w:rPr>
          <w:rFonts w:ascii="GHEA Grapalat" w:eastAsia="GHEA Grapalat" w:hAnsi="GHEA Grapalat" w:cs="GHEA Grapalat"/>
          <w:lang w:val="hy-AM"/>
        </w:rPr>
        <w:t xml:space="preserve"> </w:t>
      </w:r>
      <w:r w:rsidRPr="00E9209C">
        <w:rPr>
          <w:rFonts w:ascii="GHEA Grapalat" w:eastAsia="GHEA Grapalat" w:hAnsi="GHEA Grapalat" w:cs="GHEA Grapalat"/>
          <w:lang w:val="hy-AM"/>
        </w:rPr>
        <w:t>«Դալմայի այգիներ» նորահայտ հուշարձանի տարածքում համայնքային զբոսայգու հիմն</w:t>
      </w:r>
      <w:r>
        <w:rPr>
          <w:rFonts w:ascii="GHEA Grapalat" w:eastAsia="GHEA Grapalat" w:hAnsi="GHEA Grapalat" w:cs="GHEA Grapalat"/>
          <w:lang w:val="hy-AM"/>
        </w:rPr>
        <w:t>ման ուղղությամբ</w:t>
      </w:r>
      <w:r w:rsidR="0012004D" w:rsidRPr="008978E7">
        <w:rPr>
          <w:rFonts w:ascii="GHEA Grapalat" w:eastAsia="GHEA Grapalat" w:hAnsi="GHEA Grapalat" w:cs="GHEA Grapalat"/>
          <w:lang w:val="hy-AM"/>
        </w:rPr>
        <w:t>:</w:t>
      </w:r>
      <w:r w:rsidR="00C5128F">
        <w:rPr>
          <w:rFonts w:ascii="GHEA Grapalat" w:eastAsia="GHEA Grapalat" w:hAnsi="GHEA Grapalat" w:cs="GHEA Grapalat"/>
          <w:lang w:val="hy-AM"/>
        </w:rPr>
        <w:t xml:space="preserve"> Սրա արդյունքներով հետագա աշխատանքները ներառում են այգու հայեցակարգի և նախագծի կազմումը։</w:t>
      </w:r>
      <w:r w:rsidR="0012004D" w:rsidRPr="008978E7">
        <w:rPr>
          <w:rFonts w:ascii="GHEA Grapalat" w:eastAsia="GHEA Grapalat" w:hAnsi="GHEA Grapalat" w:cs="GHEA Grapalat"/>
          <w:lang w:val="hy-AM"/>
        </w:rPr>
        <w:t xml:space="preserve"> </w:t>
      </w:r>
    </w:p>
    <w:p w14:paraId="53499406" w14:textId="77777777" w:rsidR="00813E0C" w:rsidRPr="008978E7" w:rsidRDefault="00813E0C"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Հրազդանի կիրճին բնապահպանական կարգավիճակ շնորհելու գործընթացի շրջանակներում մասնագիտացված կազմակերպության կողմից իրականացվել են կիրճում առկա գույքերի, հողօգտագործման իրավունքների գույքագրման և քարտեզագրման, ինչպես նաև կենսաբազմազանության մասնագետների կողմից կարմիրգրքյան բույսերի և կենդանիների գույքագրման աշխատանքներ:</w:t>
      </w:r>
    </w:p>
    <w:p w14:paraId="3EFFD6C9" w14:textId="246A8568" w:rsidR="0012004D" w:rsidRPr="008978E7" w:rsidRDefault="0012004D"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 xml:space="preserve">Երևանի ջրային տարածքների էկոլոգիական վիճակի բարելավման նպատակով Գետառ գետի վրա գործարկվել ջրի մաքրման նոր կայանը, Հրազդան գետի վրա տեղադրվել են թվով 2 աղբաորսիչ ճաղավանդակներ, իրականացվել է կիրճի կանաչ տարածքներում և ջրային տարածքներում կուտակված  շուրջ 9000 խմ աղբի հավաքում և տեղափոխում աղբավայր։ Աղբորսիչ ճաղավանդակների տեղադրմամբ ապահովվում է կոշտ կենցաղային թափոնների հավաքումը՝ բացառելով  դրանց տեղափոխումը և կուտակումը Երևանյան լիճ։ Ջրի նախնական կենսաբանական մաքրման կայանը, որն իր տեսակով առաջինն է </w:t>
      </w:r>
      <w:r w:rsidRPr="008978E7">
        <w:rPr>
          <w:rFonts w:ascii="GHEA Grapalat" w:eastAsia="GHEA Grapalat" w:hAnsi="GHEA Grapalat" w:cs="GHEA Grapalat"/>
          <w:lang w:val="hy-AM"/>
        </w:rPr>
        <w:lastRenderedPageBreak/>
        <w:t xml:space="preserve">մայրաքաղաքում, նաև զտում է ջուրը, որի շնորհիվ խոշոր և մանր տրամաչափի աղբը այլևս չի կուտակվելու. օդային շատրվանացման (աէրացիայի) շնորհիվ լուծվում է </w:t>
      </w:r>
      <w:r w:rsidR="00C5128F">
        <w:rPr>
          <w:rFonts w:ascii="GHEA Grapalat" w:eastAsia="GHEA Grapalat" w:hAnsi="GHEA Grapalat" w:cs="GHEA Grapalat"/>
          <w:lang w:val="hy-AM"/>
        </w:rPr>
        <w:t>հ</w:t>
      </w:r>
      <w:r w:rsidRPr="008978E7">
        <w:rPr>
          <w:rFonts w:ascii="GHEA Grapalat" w:eastAsia="GHEA Grapalat" w:hAnsi="GHEA Grapalat" w:cs="GHEA Grapalat"/>
          <w:lang w:val="hy-AM"/>
        </w:rPr>
        <w:t>ոտի խնդիրը:</w:t>
      </w:r>
    </w:p>
    <w:p w14:paraId="1C81CBF0" w14:textId="247C184C" w:rsidR="0012004D" w:rsidRPr="008978E7" w:rsidRDefault="0012004D"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 xml:space="preserve">Ջերմոցատնկարանային տնտեսության բաց հողատարածքը 1 հա-ից դարձել է 25 հա, ինչը հետագայում հնարավորություն է տալու տնկանյութերի գրեթե 90%-ը մատակարարել հենց տնկարանից: </w:t>
      </w:r>
      <w:r w:rsidR="00813E0C" w:rsidRPr="008978E7">
        <w:rPr>
          <w:rFonts w:ascii="GHEA Grapalat" w:hAnsi="GHEA Grapalat" w:cs="Sylfaen"/>
          <w:lang w:val="hy-AM"/>
        </w:rPr>
        <w:t>Երևանի</w:t>
      </w:r>
      <w:r w:rsidR="00813E0C" w:rsidRPr="008978E7">
        <w:rPr>
          <w:rFonts w:ascii="GHEA Grapalat" w:hAnsi="GHEA Grapalat"/>
          <w:lang w:val="hy-AM"/>
        </w:rPr>
        <w:t xml:space="preserve"> 8 </w:t>
      </w:r>
      <w:r w:rsidR="00813E0C" w:rsidRPr="008978E7">
        <w:rPr>
          <w:rFonts w:ascii="GHEA Grapalat" w:hAnsi="GHEA Grapalat" w:cs="Sylfaen"/>
          <w:lang w:val="hy-AM"/>
        </w:rPr>
        <w:t>կենտրոնական</w:t>
      </w:r>
      <w:r w:rsidR="00813E0C" w:rsidRPr="008978E7">
        <w:rPr>
          <w:rFonts w:ascii="GHEA Grapalat" w:hAnsi="GHEA Grapalat"/>
          <w:lang w:val="hy-AM"/>
        </w:rPr>
        <w:t xml:space="preserve"> </w:t>
      </w:r>
      <w:r w:rsidR="00813E0C" w:rsidRPr="008978E7">
        <w:rPr>
          <w:rFonts w:ascii="GHEA Grapalat" w:hAnsi="GHEA Grapalat" w:cs="Sylfaen"/>
          <w:lang w:val="hy-AM"/>
        </w:rPr>
        <w:t>փողոցներում</w:t>
      </w:r>
      <w:r w:rsidR="00813E0C" w:rsidRPr="008978E7">
        <w:rPr>
          <w:rFonts w:ascii="GHEA Grapalat" w:hAnsi="GHEA Grapalat"/>
          <w:lang w:val="hy-AM"/>
        </w:rPr>
        <w:t xml:space="preserve"> </w:t>
      </w:r>
      <w:r w:rsidR="00813E0C" w:rsidRPr="008978E7">
        <w:rPr>
          <w:rFonts w:ascii="GHEA Grapalat" w:hAnsi="GHEA Grapalat" w:cs="Sylfaen"/>
          <w:lang w:val="hy-AM"/>
        </w:rPr>
        <w:t>իրականացվել</w:t>
      </w:r>
      <w:r w:rsidR="00813E0C" w:rsidRPr="008978E7">
        <w:rPr>
          <w:rFonts w:ascii="GHEA Grapalat" w:hAnsi="GHEA Grapalat"/>
          <w:lang w:val="hy-AM"/>
        </w:rPr>
        <w:t xml:space="preserve"> </w:t>
      </w:r>
      <w:r w:rsidR="00813E0C" w:rsidRPr="008978E7">
        <w:rPr>
          <w:rFonts w:ascii="GHEA Grapalat" w:hAnsi="GHEA Grapalat" w:cs="Sylfaen"/>
          <w:lang w:val="hy-AM"/>
        </w:rPr>
        <w:t>է</w:t>
      </w:r>
      <w:r w:rsidR="00813E0C" w:rsidRPr="008978E7">
        <w:rPr>
          <w:rFonts w:ascii="GHEA Grapalat" w:hAnsi="GHEA Grapalat"/>
          <w:lang w:val="hy-AM"/>
        </w:rPr>
        <w:t xml:space="preserve"> </w:t>
      </w:r>
      <w:r w:rsidR="00813E0C" w:rsidRPr="008978E7">
        <w:rPr>
          <w:rFonts w:ascii="GHEA Grapalat" w:hAnsi="GHEA Grapalat" w:cs="Sylfaen"/>
          <w:lang w:val="hy-AM"/>
        </w:rPr>
        <w:t>վերաձևավորման</w:t>
      </w:r>
      <w:r w:rsidR="00813E0C" w:rsidRPr="008978E7">
        <w:rPr>
          <w:rFonts w:ascii="GHEA Grapalat" w:hAnsi="GHEA Grapalat"/>
          <w:lang w:val="hy-AM"/>
        </w:rPr>
        <w:t xml:space="preserve">, </w:t>
      </w:r>
      <w:r w:rsidR="00813E0C" w:rsidRPr="008978E7">
        <w:rPr>
          <w:rFonts w:ascii="GHEA Grapalat" w:hAnsi="GHEA Grapalat" w:cs="Sylfaen"/>
          <w:lang w:val="hy-AM"/>
        </w:rPr>
        <w:t>հիվանդ</w:t>
      </w:r>
      <w:r w:rsidR="00813E0C" w:rsidRPr="008978E7">
        <w:rPr>
          <w:rFonts w:ascii="GHEA Grapalat" w:hAnsi="GHEA Grapalat"/>
          <w:lang w:val="hy-AM"/>
        </w:rPr>
        <w:t xml:space="preserve"> </w:t>
      </w:r>
      <w:r w:rsidR="00813E0C" w:rsidRPr="008978E7">
        <w:rPr>
          <w:rFonts w:ascii="GHEA Grapalat" w:hAnsi="GHEA Grapalat" w:cs="Sylfaen"/>
          <w:lang w:val="hy-AM"/>
        </w:rPr>
        <w:t>և</w:t>
      </w:r>
      <w:r w:rsidR="00813E0C" w:rsidRPr="008978E7">
        <w:rPr>
          <w:rFonts w:ascii="GHEA Grapalat" w:hAnsi="GHEA Grapalat"/>
          <w:lang w:val="hy-AM"/>
        </w:rPr>
        <w:t xml:space="preserve"> </w:t>
      </w:r>
      <w:r w:rsidR="00813E0C" w:rsidRPr="008978E7">
        <w:rPr>
          <w:rFonts w:ascii="GHEA Grapalat" w:hAnsi="GHEA Grapalat" w:cs="Sylfaen"/>
          <w:lang w:val="hy-AM"/>
        </w:rPr>
        <w:t>ծեր</w:t>
      </w:r>
      <w:r w:rsidR="00813E0C" w:rsidRPr="008978E7">
        <w:rPr>
          <w:rFonts w:ascii="GHEA Grapalat" w:hAnsi="GHEA Grapalat"/>
          <w:lang w:val="hy-AM"/>
        </w:rPr>
        <w:t xml:space="preserve"> </w:t>
      </w:r>
      <w:r w:rsidR="00813E0C" w:rsidRPr="008978E7">
        <w:rPr>
          <w:rFonts w:ascii="GHEA Grapalat" w:hAnsi="GHEA Grapalat" w:cs="Sylfaen"/>
          <w:lang w:val="hy-AM"/>
        </w:rPr>
        <w:t>ծառերը</w:t>
      </w:r>
      <w:r w:rsidR="00813E0C" w:rsidRPr="008978E7">
        <w:rPr>
          <w:rFonts w:ascii="GHEA Grapalat" w:hAnsi="GHEA Grapalat"/>
          <w:lang w:val="hy-AM"/>
        </w:rPr>
        <w:t xml:space="preserve"> </w:t>
      </w:r>
      <w:r w:rsidR="00813E0C" w:rsidRPr="008978E7">
        <w:rPr>
          <w:rFonts w:ascii="GHEA Grapalat" w:hAnsi="GHEA Grapalat" w:cs="Sylfaen"/>
          <w:lang w:val="hy-AM"/>
        </w:rPr>
        <w:t>արժեքավոր</w:t>
      </w:r>
      <w:r w:rsidR="00813E0C" w:rsidRPr="008978E7">
        <w:rPr>
          <w:rFonts w:ascii="GHEA Grapalat" w:hAnsi="GHEA Grapalat"/>
          <w:lang w:val="hy-AM"/>
        </w:rPr>
        <w:t xml:space="preserve"> </w:t>
      </w:r>
      <w:r w:rsidR="00813E0C" w:rsidRPr="008978E7">
        <w:rPr>
          <w:rFonts w:ascii="GHEA Grapalat" w:hAnsi="GHEA Grapalat" w:cs="Sylfaen"/>
          <w:lang w:val="hy-AM"/>
        </w:rPr>
        <w:t>և</w:t>
      </w:r>
      <w:r w:rsidR="00813E0C" w:rsidRPr="008978E7">
        <w:rPr>
          <w:rFonts w:ascii="GHEA Grapalat" w:hAnsi="GHEA Grapalat"/>
          <w:lang w:val="hy-AM"/>
        </w:rPr>
        <w:t xml:space="preserve"> </w:t>
      </w:r>
      <w:r w:rsidR="00813E0C" w:rsidRPr="008978E7">
        <w:rPr>
          <w:rFonts w:ascii="GHEA Grapalat" w:hAnsi="GHEA Grapalat" w:cs="Sylfaen"/>
          <w:lang w:val="hy-AM"/>
        </w:rPr>
        <w:t>գեղազարդ</w:t>
      </w:r>
      <w:r w:rsidR="00813E0C" w:rsidRPr="008978E7">
        <w:rPr>
          <w:rFonts w:ascii="GHEA Grapalat" w:hAnsi="GHEA Grapalat"/>
          <w:lang w:val="hy-AM"/>
        </w:rPr>
        <w:t xml:space="preserve">, 10 </w:t>
      </w:r>
      <w:r w:rsidR="00813E0C" w:rsidRPr="008978E7">
        <w:rPr>
          <w:rFonts w:ascii="GHEA Grapalat" w:hAnsi="GHEA Grapalat" w:cs="Sylfaen"/>
          <w:lang w:val="hy-AM"/>
        </w:rPr>
        <w:t>և</w:t>
      </w:r>
      <w:r w:rsidR="00813E0C" w:rsidRPr="008978E7">
        <w:rPr>
          <w:rFonts w:ascii="GHEA Grapalat" w:hAnsi="GHEA Grapalat"/>
          <w:lang w:val="hy-AM"/>
        </w:rPr>
        <w:t xml:space="preserve"> </w:t>
      </w:r>
      <w:r w:rsidR="00813E0C" w:rsidRPr="008978E7">
        <w:rPr>
          <w:rFonts w:ascii="GHEA Grapalat" w:hAnsi="GHEA Grapalat" w:cs="Sylfaen"/>
          <w:lang w:val="hy-AM"/>
        </w:rPr>
        <w:t>ավելի</w:t>
      </w:r>
      <w:r w:rsidR="00813E0C" w:rsidRPr="008978E7">
        <w:rPr>
          <w:rFonts w:ascii="GHEA Grapalat" w:hAnsi="GHEA Grapalat"/>
          <w:lang w:val="hy-AM"/>
        </w:rPr>
        <w:t xml:space="preserve"> </w:t>
      </w:r>
      <w:r w:rsidR="00813E0C" w:rsidRPr="008978E7">
        <w:rPr>
          <w:rFonts w:ascii="GHEA Grapalat" w:hAnsi="GHEA Grapalat" w:cs="Sylfaen"/>
          <w:lang w:val="hy-AM"/>
        </w:rPr>
        <w:t>տարեկան</w:t>
      </w:r>
      <w:r w:rsidR="00813E0C" w:rsidRPr="008978E7">
        <w:rPr>
          <w:rFonts w:ascii="GHEA Grapalat" w:hAnsi="GHEA Grapalat"/>
          <w:lang w:val="hy-AM"/>
        </w:rPr>
        <w:t xml:space="preserve"> </w:t>
      </w:r>
      <w:r w:rsidR="00813E0C" w:rsidRPr="008978E7">
        <w:rPr>
          <w:rFonts w:ascii="GHEA Grapalat" w:hAnsi="GHEA Grapalat" w:cs="Sylfaen"/>
          <w:lang w:val="hy-AM"/>
        </w:rPr>
        <w:t>ծառերով</w:t>
      </w:r>
      <w:r w:rsidR="00813E0C" w:rsidRPr="008978E7">
        <w:rPr>
          <w:rFonts w:ascii="GHEA Grapalat" w:hAnsi="GHEA Grapalat"/>
          <w:lang w:val="hy-AM"/>
        </w:rPr>
        <w:t xml:space="preserve"> </w:t>
      </w:r>
      <w:r w:rsidR="00813E0C" w:rsidRPr="008978E7">
        <w:rPr>
          <w:rFonts w:ascii="GHEA Grapalat" w:hAnsi="GHEA Grapalat" w:cs="Sylfaen"/>
          <w:lang w:val="hy-AM"/>
        </w:rPr>
        <w:t>փոխարինման</w:t>
      </w:r>
      <w:r w:rsidR="00813E0C" w:rsidRPr="008978E7">
        <w:rPr>
          <w:rFonts w:ascii="GHEA Grapalat" w:hAnsi="GHEA Grapalat"/>
          <w:lang w:val="hy-AM"/>
        </w:rPr>
        <w:t xml:space="preserve">,  </w:t>
      </w:r>
      <w:r w:rsidR="00813E0C" w:rsidRPr="008978E7">
        <w:rPr>
          <w:rFonts w:ascii="GHEA Grapalat" w:hAnsi="GHEA Grapalat" w:cs="Sylfaen"/>
          <w:lang w:val="hy-AM"/>
        </w:rPr>
        <w:t>լրացում</w:t>
      </w:r>
      <w:r w:rsidR="00813E0C" w:rsidRPr="008978E7">
        <w:rPr>
          <w:rFonts w:ascii="GHEA Grapalat" w:hAnsi="GHEA Grapalat"/>
          <w:lang w:val="hy-AM"/>
        </w:rPr>
        <w:t xml:space="preserve"> 6 </w:t>
      </w:r>
      <w:r w:rsidR="00813E0C" w:rsidRPr="008978E7">
        <w:rPr>
          <w:rFonts w:ascii="GHEA Grapalat" w:hAnsi="GHEA Grapalat" w:cs="Sylfaen"/>
          <w:lang w:val="hy-AM"/>
        </w:rPr>
        <w:t>փողոցում</w:t>
      </w:r>
      <w:r w:rsidR="00813E0C" w:rsidRPr="008978E7">
        <w:rPr>
          <w:rFonts w:ascii="GHEA Grapalat" w:hAnsi="GHEA Grapalat"/>
          <w:lang w:val="hy-AM"/>
        </w:rPr>
        <w:t xml:space="preserve">, 6 </w:t>
      </w:r>
      <w:r w:rsidR="00813E0C" w:rsidRPr="008978E7">
        <w:rPr>
          <w:rFonts w:ascii="GHEA Grapalat" w:hAnsi="GHEA Grapalat" w:cs="Sylfaen"/>
          <w:lang w:val="hy-AM"/>
        </w:rPr>
        <w:t>փողոցում</w:t>
      </w:r>
      <w:r w:rsidR="00813E0C" w:rsidRPr="008978E7">
        <w:rPr>
          <w:rFonts w:ascii="GHEA Grapalat" w:hAnsi="GHEA Grapalat"/>
          <w:lang w:val="hy-AM"/>
        </w:rPr>
        <w:t xml:space="preserve"> </w:t>
      </w:r>
      <w:r w:rsidR="00813E0C" w:rsidRPr="008978E7">
        <w:rPr>
          <w:rFonts w:ascii="GHEA Grapalat" w:hAnsi="GHEA Grapalat" w:cs="Sylfaen"/>
          <w:lang w:val="hy-AM"/>
        </w:rPr>
        <w:t>հիմնման</w:t>
      </w:r>
      <w:r w:rsidR="00813E0C" w:rsidRPr="008978E7">
        <w:rPr>
          <w:rFonts w:ascii="GHEA Grapalat" w:hAnsi="GHEA Grapalat"/>
          <w:lang w:val="hy-AM"/>
        </w:rPr>
        <w:t xml:space="preserve"> </w:t>
      </w:r>
      <w:r w:rsidR="00813E0C" w:rsidRPr="008978E7">
        <w:rPr>
          <w:rFonts w:ascii="GHEA Grapalat" w:hAnsi="GHEA Grapalat" w:cs="Sylfaen"/>
          <w:lang w:val="hy-AM"/>
        </w:rPr>
        <w:t>աշխատանքներ</w:t>
      </w:r>
      <w:r w:rsidR="00813E0C" w:rsidRPr="008978E7">
        <w:rPr>
          <w:rFonts w:ascii="GHEA Grapalat" w:hAnsi="GHEA Grapalat"/>
          <w:lang w:val="hy-AM"/>
        </w:rPr>
        <w:t xml:space="preserve">, </w:t>
      </w:r>
      <w:r w:rsidR="00813E0C" w:rsidRPr="008978E7">
        <w:rPr>
          <w:rFonts w:ascii="GHEA Grapalat" w:hAnsi="GHEA Grapalat" w:cs="Sylfaen"/>
          <w:lang w:val="hy-AM"/>
        </w:rPr>
        <w:t>որի</w:t>
      </w:r>
      <w:r w:rsidR="00813E0C" w:rsidRPr="008978E7">
        <w:rPr>
          <w:rFonts w:ascii="GHEA Grapalat" w:hAnsi="GHEA Grapalat"/>
          <w:lang w:val="hy-AM"/>
        </w:rPr>
        <w:t xml:space="preserve"> </w:t>
      </w:r>
      <w:r w:rsidR="00813E0C" w:rsidRPr="008978E7">
        <w:rPr>
          <w:rFonts w:ascii="GHEA Grapalat" w:hAnsi="GHEA Grapalat" w:cs="Sylfaen"/>
          <w:lang w:val="hy-AM"/>
        </w:rPr>
        <w:t>արդյունքում</w:t>
      </w:r>
      <w:r w:rsidR="00813E0C" w:rsidRPr="008978E7">
        <w:rPr>
          <w:rFonts w:ascii="GHEA Grapalat" w:hAnsi="GHEA Grapalat"/>
          <w:lang w:val="hy-AM"/>
        </w:rPr>
        <w:t xml:space="preserve"> </w:t>
      </w:r>
      <w:r w:rsidR="00813E0C" w:rsidRPr="008978E7">
        <w:rPr>
          <w:rFonts w:ascii="GHEA Grapalat" w:hAnsi="GHEA Grapalat" w:cs="Sylfaen"/>
          <w:lang w:val="hy-AM"/>
        </w:rPr>
        <w:t>փոխարինվել</w:t>
      </w:r>
      <w:r w:rsidR="00813E0C" w:rsidRPr="008978E7">
        <w:rPr>
          <w:rFonts w:ascii="GHEA Grapalat" w:hAnsi="GHEA Grapalat"/>
          <w:lang w:val="hy-AM"/>
        </w:rPr>
        <w:t xml:space="preserve"> </w:t>
      </w:r>
      <w:r w:rsidR="00813E0C" w:rsidRPr="008978E7">
        <w:rPr>
          <w:rFonts w:ascii="GHEA Grapalat" w:hAnsi="GHEA Grapalat" w:cs="Sylfaen"/>
          <w:lang w:val="hy-AM"/>
        </w:rPr>
        <w:t>և</w:t>
      </w:r>
      <w:r w:rsidR="00813E0C" w:rsidRPr="008978E7">
        <w:rPr>
          <w:rFonts w:ascii="GHEA Grapalat" w:hAnsi="GHEA Grapalat"/>
          <w:lang w:val="hy-AM"/>
        </w:rPr>
        <w:t xml:space="preserve"> </w:t>
      </w:r>
      <w:r w:rsidR="00813E0C" w:rsidRPr="008978E7">
        <w:rPr>
          <w:rFonts w:ascii="GHEA Grapalat" w:hAnsi="GHEA Grapalat" w:cs="Sylfaen"/>
          <w:lang w:val="hy-AM"/>
        </w:rPr>
        <w:t>նոր</w:t>
      </w:r>
      <w:r w:rsidR="00813E0C" w:rsidRPr="008978E7">
        <w:rPr>
          <w:rFonts w:ascii="GHEA Grapalat" w:hAnsi="GHEA Grapalat"/>
          <w:lang w:val="hy-AM"/>
        </w:rPr>
        <w:t xml:space="preserve"> </w:t>
      </w:r>
      <w:r w:rsidR="00813E0C" w:rsidRPr="008978E7">
        <w:rPr>
          <w:rFonts w:ascii="GHEA Grapalat" w:hAnsi="GHEA Grapalat" w:cs="Sylfaen"/>
          <w:lang w:val="hy-AM"/>
        </w:rPr>
        <w:t>տնկվել</w:t>
      </w:r>
      <w:r w:rsidR="00813E0C" w:rsidRPr="008978E7">
        <w:rPr>
          <w:rFonts w:ascii="GHEA Grapalat" w:hAnsi="GHEA Grapalat"/>
          <w:lang w:val="hy-AM"/>
        </w:rPr>
        <w:t xml:space="preserve"> </w:t>
      </w:r>
      <w:r w:rsidR="00813E0C" w:rsidRPr="008978E7">
        <w:rPr>
          <w:rFonts w:ascii="GHEA Grapalat" w:hAnsi="GHEA Grapalat" w:cs="Sylfaen"/>
          <w:lang w:val="hy-AM"/>
        </w:rPr>
        <w:t>են</w:t>
      </w:r>
      <w:r w:rsidR="00813E0C" w:rsidRPr="008978E7">
        <w:rPr>
          <w:rFonts w:ascii="GHEA Grapalat" w:hAnsi="GHEA Grapalat"/>
          <w:lang w:val="hy-AM"/>
        </w:rPr>
        <w:t xml:space="preserve"> </w:t>
      </w:r>
      <w:r w:rsidR="00813E0C" w:rsidRPr="008978E7">
        <w:rPr>
          <w:rFonts w:ascii="GHEA Grapalat" w:hAnsi="GHEA Grapalat" w:cs="Sylfaen"/>
          <w:lang w:val="hy-AM"/>
        </w:rPr>
        <w:t>ավելի</w:t>
      </w:r>
      <w:r w:rsidR="00813E0C" w:rsidRPr="008978E7">
        <w:rPr>
          <w:rFonts w:ascii="GHEA Grapalat" w:hAnsi="GHEA Grapalat"/>
          <w:lang w:val="hy-AM"/>
        </w:rPr>
        <w:t xml:space="preserve"> </w:t>
      </w:r>
      <w:r w:rsidR="00813E0C" w:rsidRPr="008978E7">
        <w:rPr>
          <w:rFonts w:ascii="GHEA Grapalat" w:hAnsi="GHEA Grapalat" w:cs="Sylfaen"/>
          <w:lang w:val="hy-AM"/>
        </w:rPr>
        <w:t>քան՝</w:t>
      </w:r>
      <w:r w:rsidR="00813E0C" w:rsidRPr="008978E7">
        <w:rPr>
          <w:rFonts w:ascii="GHEA Grapalat" w:hAnsi="GHEA Grapalat"/>
          <w:lang w:val="hy-AM"/>
        </w:rPr>
        <w:t xml:space="preserve"> 1376 </w:t>
      </w:r>
      <w:r w:rsidR="00813E0C" w:rsidRPr="008978E7">
        <w:rPr>
          <w:rFonts w:ascii="GHEA Grapalat" w:hAnsi="GHEA Grapalat" w:cs="Sylfaen"/>
          <w:lang w:val="hy-AM"/>
        </w:rPr>
        <w:t>ծառեր։</w:t>
      </w:r>
      <w:r w:rsidR="00813E0C" w:rsidRPr="008978E7">
        <w:rPr>
          <w:rFonts w:ascii="GHEA Grapalat" w:hAnsi="GHEA Grapalat"/>
          <w:lang w:val="hy-AM"/>
        </w:rPr>
        <w:t xml:space="preserve"> Ընդհանուր առմամբ </w:t>
      </w:r>
      <w:r w:rsidRPr="008978E7">
        <w:rPr>
          <w:rFonts w:ascii="GHEA Grapalat" w:eastAsia="GHEA Grapalat" w:hAnsi="GHEA Grapalat" w:cs="GHEA Grapalat"/>
          <w:lang w:val="hy-AM"/>
        </w:rPr>
        <w:t>2024 թվականի ընթացքում տնկվել է 4539 ծառ, 58276 թուփ, 344939 ծաղիկ: Գարնանային ծառատունկի շնորհիվ ավելի քան 95% կպչողականություն է ապահովվել:</w:t>
      </w:r>
    </w:p>
    <w:p w14:paraId="0E0E97DF" w14:textId="61B2152F" w:rsidR="00FC11FC" w:rsidRPr="00C5128F" w:rsidRDefault="00FC11FC" w:rsidP="00C5128F">
      <w:pPr>
        <w:widowControl w:val="0"/>
        <w:spacing w:before="120" w:after="120" w:line="240" w:lineRule="auto"/>
        <w:jc w:val="both"/>
        <w:rPr>
          <w:rFonts w:ascii="GHEA Grapalat" w:hAnsi="GHEA Grapalat"/>
          <w:lang w:val="hy-AM"/>
        </w:rPr>
      </w:pPr>
      <w:r w:rsidRPr="00C5128F">
        <w:rPr>
          <w:rFonts w:ascii="GHEA Grapalat" w:hAnsi="GHEA Grapalat" w:cs="Sylfaen"/>
          <w:lang w:val="hy-AM"/>
        </w:rPr>
        <w:t>Երևանի</w:t>
      </w:r>
      <w:r w:rsidRPr="00C5128F">
        <w:rPr>
          <w:rFonts w:ascii="GHEA Grapalat" w:hAnsi="GHEA Grapalat"/>
          <w:lang w:val="hy-AM"/>
        </w:rPr>
        <w:t xml:space="preserve"> </w:t>
      </w:r>
      <w:r w:rsidRPr="00C5128F">
        <w:rPr>
          <w:rFonts w:ascii="GHEA Grapalat" w:hAnsi="GHEA Grapalat" w:cs="Sylfaen"/>
          <w:lang w:val="hy-AM"/>
        </w:rPr>
        <w:t>կենդանաբանական</w:t>
      </w:r>
      <w:r w:rsidRPr="00C5128F">
        <w:rPr>
          <w:rFonts w:ascii="GHEA Grapalat" w:hAnsi="GHEA Grapalat"/>
          <w:lang w:val="hy-AM"/>
        </w:rPr>
        <w:t xml:space="preserve"> </w:t>
      </w:r>
      <w:r w:rsidRPr="00C5128F">
        <w:rPr>
          <w:rFonts w:ascii="GHEA Grapalat" w:hAnsi="GHEA Grapalat" w:cs="Sylfaen"/>
          <w:lang w:val="hy-AM"/>
        </w:rPr>
        <w:t>այգու</w:t>
      </w:r>
      <w:r w:rsidRPr="00C5128F">
        <w:rPr>
          <w:rFonts w:ascii="GHEA Grapalat" w:hAnsi="GHEA Grapalat"/>
          <w:lang w:val="hy-AM"/>
        </w:rPr>
        <w:t xml:space="preserve"> </w:t>
      </w:r>
      <w:r w:rsidRPr="00C5128F">
        <w:rPr>
          <w:rFonts w:ascii="GHEA Grapalat" w:hAnsi="GHEA Grapalat" w:cs="Sylfaen"/>
          <w:lang w:val="hy-AM"/>
        </w:rPr>
        <w:t>ընդլայնման</w:t>
      </w:r>
      <w:r w:rsidRPr="00C5128F">
        <w:rPr>
          <w:rFonts w:ascii="GHEA Grapalat" w:hAnsi="GHEA Grapalat"/>
          <w:lang w:val="hy-AM"/>
        </w:rPr>
        <w:t xml:space="preserve"> </w:t>
      </w:r>
      <w:r w:rsidRPr="00C5128F">
        <w:rPr>
          <w:rFonts w:ascii="GHEA Grapalat" w:hAnsi="GHEA Grapalat" w:cs="Sylfaen"/>
          <w:lang w:val="hy-AM"/>
        </w:rPr>
        <w:t>գործընթացների</w:t>
      </w:r>
      <w:r w:rsidRPr="00C5128F">
        <w:rPr>
          <w:rFonts w:ascii="GHEA Grapalat" w:hAnsi="GHEA Grapalat"/>
          <w:lang w:val="hy-AM"/>
        </w:rPr>
        <w:t xml:space="preserve"> </w:t>
      </w:r>
      <w:r w:rsidRPr="00C5128F">
        <w:rPr>
          <w:rFonts w:ascii="GHEA Grapalat" w:hAnsi="GHEA Grapalat" w:cs="Sylfaen"/>
          <w:lang w:val="hy-AM"/>
        </w:rPr>
        <w:t>շրջանակներում</w:t>
      </w:r>
      <w:r w:rsidRPr="00C5128F">
        <w:rPr>
          <w:rFonts w:ascii="GHEA Grapalat" w:hAnsi="GHEA Grapalat"/>
          <w:lang w:val="hy-AM"/>
        </w:rPr>
        <w:t xml:space="preserve"> </w:t>
      </w:r>
      <w:r w:rsidRPr="00C5128F">
        <w:rPr>
          <w:rFonts w:ascii="GHEA Grapalat" w:hAnsi="GHEA Grapalat" w:cs="Sylfaen"/>
          <w:lang w:val="hy-AM"/>
        </w:rPr>
        <w:t>փղերի</w:t>
      </w:r>
      <w:r w:rsidRPr="00C5128F">
        <w:rPr>
          <w:rFonts w:ascii="GHEA Grapalat" w:hAnsi="GHEA Grapalat"/>
          <w:lang w:val="hy-AM"/>
        </w:rPr>
        <w:t xml:space="preserve"> </w:t>
      </w:r>
      <w:r w:rsidRPr="00C5128F">
        <w:rPr>
          <w:rFonts w:ascii="GHEA Grapalat" w:hAnsi="GHEA Grapalat" w:cs="Sylfaen"/>
          <w:lang w:val="hy-AM"/>
        </w:rPr>
        <w:t>համար</w:t>
      </w:r>
      <w:r w:rsidRPr="00C5128F">
        <w:rPr>
          <w:rFonts w:ascii="GHEA Grapalat" w:hAnsi="GHEA Grapalat"/>
          <w:lang w:val="hy-AM"/>
        </w:rPr>
        <w:t xml:space="preserve"> </w:t>
      </w:r>
      <w:r w:rsidRPr="00C5128F">
        <w:rPr>
          <w:rFonts w:ascii="GHEA Grapalat" w:hAnsi="GHEA Grapalat" w:cs="Sylfaen"/>
          <w:lang w:val="hy-AM"/>
        </w:rPr>
        <w:t>միջազգային</w:t>
      </w:r>
      <w:r w:rsidRPr="00C5128F">
        <w:rPr>
          <w:rFonts w:ascii="GHEA Grapalat" w:hAnsi="GHEA Grapalat"/>
          <w:lang w:val="hy-AM"/>
        </w:rPr>
        <w:t xml:space="preserve"> </w:t>
      </w:r>
      <w:r w:rsidRPr="00C5128F">
        <w:rPr>
          <w:rFonts w:ascii="GHEA Grapalat" w:hAnsi="GHEA Grapalat" w:cs="Sylfaen"/>
          <w:lang w:val="hy-AM"/>
        </w:rPr>
        <w:t>ստանդարտներին</w:t>
      </w:r>
      <w:r w:rsidRPr="00C5128F">
        <w:rPr>
          <w:rFonts w:ascii="GHEA Grapalat" w:hAnsi="GHEA Grapalat"/>
          <w:lang w:val="hy-AM"/>
        </w:rPr>
        <w:t xml:space="preserve"> </w:t>
      </w:r>
      <w:r w:rsidRPr="00C5128F">
        <w:rPr>
          <w:rFonts w:ascii="GHEA Grapalat" w:hAnsi="GHEA Grapalat" w:cs="Sylfaen"/>
          <w:lang w:val="hy-AM"/>
        </w:rPr>
        <w:t>համապատասխան</w:t>
      </w:r>
      <w:r w:rsidRPr="00C5128F">
        <w:rPr>
          <w:rFonts w:ascii="GHEA Grapalat" w:hAnsi="GHEA Grapalat"/>
          <w:lang w:val="hy-AM"/>
        </w:rPr>
        <w:t xml:space="preserve"> </w:t>
      </w:r>
      <w:r w:rsidRPr="00C5128F">
        <w:rPr>
          <w:rFonts w:ascii="GHEA Grapalat" w:hAnsi="GHEA Grapalat" w:cs="Sylfaen"/>
          <w:lang w:val="hy-AM"/>
        </w:rPr>
        <w:t>նոր</w:t>
      </w:r>
      <w:r w:rsidRPr="00C5128F">
        <w:rPr>
          <w:rFonts w:ascii="GHEA Grapalat" w:hAnsi="GHEA Grapalat"/>
          <w:lang w:val="hy-AM"/>
        </w:rPr>
        <w:t xml:space="preserve"> </w:t>
      </w:r>
      <w:r w:rsidRPr="00C5128F">
        <w:rPr>
          <w:rFonts w:ascii="GHEA Grapalat" w:hAnsi="GHEA Grapalat" w:cs="Sylfaen"/>
          <w:lang w:val="hy-AM"/>
        </w:rPr>
        <w:t>ազատավանդակի</w:t>
      </w:r>
      <w:r w:rsidRPr="00C5128F">
        <w:rPr>
          <w:rFonts w:ascii="GHEA Grapalat" w:hAnsi="GHEA Grapalat"/>
          <w:lang w:val="hy-AM"/>
        </w:rPr>
        <w:t xml:space="preserve"> </w:t>
      </w:r>
      <w:r w:rsidRPr="00C5128F">
        <w:rPr>
          <w:rFonts w:ascii="GHEA Grapalat" w:hAnsi="GHEA Grapalat" w:cs="Sylfaen"/>
          <w:lang w:val="hy-AM"/>
        </w:rPr>
        <w:t>կառուցման</w:t>
      </w:r>
      <w:r w:rsidRPr="00C5128F">
        <w:rPr>
          <w:rFonts w:ascii="GHEA Grapalat" w:hAnsi="GHEA Grapalat"/>
          <w:lang w:val="hy-AM"/>
        </w:rPr>
        <w:t xml:space="preserve"> </w:t>
      </w:r>
      <w:r w:rsidRPr="00C5128F">
        <w:rPr>
          <w:rFonts w:ascii="GHEA Grapalat" w:eastAsia="GHEA Grapalat" w:hAnsi="GHEA Grapalat" w:cs="GHEA Grapalat"/>
          <w:lang w:val="hy-AM"/>
        </w:rPr>
        <w:t>նախագծանախահաշվային</w:t>
      </w:r>
      <w:r w:rsidRPr="00C5128F">
        <w:rPr>
          <w:rFonts w:ascii="GHEA Grapalat" w:hAnsi="GHEA Grapalat"/>
          <w:lang w:val="hy-AM"/>
        </w:rPr>
        <w:t xml:space="preserve"> </w:t>
      </w:r>
      <w:r w:rsidRPr="00C5128F">
        <w:rPr>
          <w:rFonts w:ascii="GHEA Grapalat" w:hAnsi="GHEA Grapalat" w:cs="Sylfaen"/>
          <w:lang w:val="hy-AM"/>
        </w:rPr>
        <w:t>փաստաթղթերի</w:t>
      </w:r>
      <w:r w:rsidRPr="00C5128F">
        <w:rPr>
          <w:rFonts w:ascii="GHEA Grapalat" w:hAnsi="GHEA Grapalat"/>
          <w:lang w:val="hy-AM"/>
        </w:rPr>
        <w:t xml:space="preserve"> </w:t>
      </w:r>
      <w:r w:rsidRPr="00C5128F">
        <w:rPr>
          <w:rFonts w:ascii="GHEA Grapalat" w:hAnsi="GHEA Grapalat" w:cs="Sylfaen"/>
          <w:lang w:val="hy-AM"/>
        </w:rPr>
        <w:t>կազմման</w:t>
      </w:r>
      <w:r w:rsidRPr="00C5128F">
        <w:rPr>
          <w:rFonts w:ascii="GHEA Grapalat" w:hAnsi="GHEA Grapalat"/>
          <w:lang w:val="hy-AM"/>
        </w:rPr>
        <w:t xml:space="preserve"> </w:t>
      </w:r>
      <w:r w:rsidRPr="00C5128F">
        <w:rPr>
          <w:rFonts w:ascii="GHEA Grapalat" w:hAnsi="GHEA Grapalat" w:cs="Sylfaen"/>
          <w:lang w:val="hy-AM"/>
        </w:rPr>
        <w:t>համար</w:t>
      </w:r>
      <w:r w:rsidRPr="00C5128F">
        <w:rPr>
          <w:rFonts w:ascii="GHEA Grapalat" w:hAnsi="GHEA Grapalat"/>
          <w:lang w:val="hy-AM"/>
        </w:rPr>
        <w:t xml:space="preserve"> </w:t>
      </w:r>
      <w:r w:rsidRPr="00C5128F">
        <w:rPr>
          <w:rFonts w:ascii="GHEA Grapalat" w:hAnsi="GHEA Grapalat" w:cs="Sylfaen"/>
          <w:lang w:val="hy-AM"/>
        </w:rPr>
        <w:t>հայտարարվել</w:t>
      </w:r>
      <w:r w:rsidRPr="00C5128F">
        <w:rPr>
          <w:rFonts w:ascii="GHEA Grapalat" w:hAnsi="GHEA Grapalat"/>
          <w:lang w:val="hy-AM"/>
        </w:rPr>
        <w:t xml:space="preserve"> </w:t>
      </w:r>
      <w:r w:rsidRPr="00C5128F">
        <w:rPr>
          <w:rFonts w:ascii="GHEA Grapalat" w:hAnsi="GHEA Grapalat" w:cs="Sylfaen"/>
          <w:lang w:val="hy-AM"/>
        </w:rPr>
        <w:t>է</w:t>
      </w:r>
      <w:r w:rsidRPr="00C5128F">
        <w:rPr>
          <w:rFonts w:ascii="GHEA Grapalat" w:hAnsi="GHEA Grapalat"/>
          <w:lang w:val="hy-AM"/>
        </w:rPr>
        <w:t xml:space="preserve"> </w:t>
      </w:r>
      <w:r w:rsidRPr="00C5128F">
        <w:rPr>
          <w:rFonts w:ascii="GHEA Grapalat" w:hAnsi="GHEA Grapalat" w:cs="Sylfaen"/>
          <w:lang w:val="hy-AM"/>
        </w:rPr>
        <w:t>մրցույթ</w:t>
      </w:r>
      <w:r w:rsidRPr="00C5128F">
        <w:rPr>
          <w:rFonts w:ascii="GHEA Grapalat" w:hAnsi="GHEA Grapalat"/>
          <w:lang w:val="hy-AM"/>
        </w:rPr>
        <w:t xml:space="preserve">, </w:t>
      </w:r>
      <w:r w:rsidRPr="00C5128F">
        <w:rPr>
          <w:rFonts w:ascii="GHEA Grapalat" w:hAnsi="GHEA Grapalat" w:cs="Sylfaen"/>
          <w:lang w:val="hy-AM"/>
        </w:rPr>
        <w:t>հաղթող</w:t>
      </w:r>
      <w:r w:rsidRPr="00C5128F">
        <w:rPr>
          <w:rFonts w:ascii="GHEA Grapalat" w:hAnsi="GHEA Grapalat"/>
          <w:lang w:val="hy-AM"/>
        </w:rPr>
        <w:t xml:space="preserve"> </w:t>
      </w:r>
      <w:r w:rsidRPr="00C5128F">
        <w:rPr>
          <w:rFonts w:ascii="GHEA Grapalat" w:hAnsi="GHEA Grapalat" w:cs="Sylfaen"/>
          <w:lang w:val="hy-AM"/>
        </w:rPr>
        <w:t>է</w:t>
      </w:r>
      <w:r w:rsidRPr="00C5128F">
        <w:rPr>
          <w:rFonts w:ascii="GHEA Grapalat" w:hAnsi="GHEA Grapalat"/>
          <w:lang w:val="hy-AM"/>
        </w:rPr>
        <w:t xml:space="preserve"> </w:t>
      </w:r>
      <w:r w:rsidRPr="00C5128F">
        <w:rPr>
          <w:rFonts w:ascii="GHEA Grapalat" w:hAnsi="GHEA Grapalat" w:cs="Sylfaen"/>
          <w:lang w:val="hy-AM"/>
        </w:rPr>
        <w:t>ճանաչվել</w:t>
      </w:r>
      <w:r w:rsidRPr="00C5128F">
        <w:rPr>
          <w:rFonts w:ascii="GHEA Grapalat" w:hAnsi="GHEA Grapalat"/>
          <w:lang w:val="hy-AM"/>
        </w:rPr>
        <w:t xml:space="preserve"> «</w:t>
      </w:r>
      <w:r w:rsidRPr="00C5128F">
        <w:rPr>
          <w:rFonts w:ascii="GHEA Grapalat" w:hAnsi="GHEA Grapalat" w:cs="Sylfaen"/>
          <w:lang w:val="hy-AM"/>
        </w:rPr>
        <w:t>Երևաննախագիծ</w:t>
      </w:r>
      <w:r w:rsidRPr="00C5128F">
        <w:rPr>
          <w:rFonts w:ascii="GHEA Grapalat" w:hAnsi="GHEA Grapalat"/>
          <w:lang w:val="hy-AM"/>
        </w:rPr>
        <w:t xml:space="preserve">» </w:t>
      </w:r>
      <w:r w:rsidRPr="00C5128F">
        <w:rPr>
          <w:rFonts w:ascii="GHEA Grapalat" w:hAnsi="GHEA Grapalat" w:cs="Sylfaen"/>
          <w:lang w:val="hy-AM"/>
        </w:rPr>
        <w:t>ՓԲԸ</w:t>
      </w:r>
      <w:r w:rsidRPr="00C5128F">
        <w:rPr>
          <w:rFonts w:ascii="GHEA Grapalat" w:hAnsi="GHEA Grapalat"/>
          <w:lang w:val="hy-AM"/>
        </w:rPr>
        <w:t>-</w:t>
      </w:r>
      <w:r w:rsidRPr="00C5128F">
        <w:rPr>
          <w:rFonts w:ascii="GHEA Grapalat" w:hAnsi="GHEA Grapalat" w:cs="Sylfaen"/>
          <w:lang w:val="hy-AM"/>
        </w:rPr>
        <w:t>ը։</w:t>
      </w:r>
      <w:r w:rsidRPr="00C5128F">
        <w:rPr>
          <w:rFonts w:ascii="GHEA Grapalat" w:hAnsi="GHEA Grapalat"/>
          <w:lang w:val="hy-AM"/>
        </w:rPr>
        <w:t xml:space="preserve"> </w:t>
      </w:r>
      <w:r w:rsidRPr="00C5128F">
        <w:rPr>
          <w:rFonts w:ascii="GHEA Grapalat" w:hAnsi="GHEA Grapalat" w:cs="Sylfaen"/>
          <w:lang w:val="hy-AM"/>
        </w:rPr>
        <w:t>Ընկերության</w:t>
      </w:r>
      <w:r w:rsidRPr="00C5128F">
        <w:rPr>
          <w:rFonts w:ascii="GHEA Grapalat" w:hAnsi="GHEA Grapalat"/>
          <w:lang w:val="hy-AM"/>
        </w:rPr>
        <w:t xml:space="preserve"> </w:t>
      </w:r>
      <w:r w:rsidRPr="00C5128F">
        <w:rPr>
          <w:rFonts w:ascii="GHEA Grapalat" w:hAnsi="GHEA Grapalat" w:cs="Sylfaen"/>
          <w:lang w:val="hy-AM"/>
        </w:rPr>
        <w:t>կողմից</w:t>
      </w:r>
      <w:r w:rsidRPr="00C5128F">
        <w:rPr>
          <w:rFonts w:ascii="GHEA Grapalat" w:hAnsi="GHEA Grapalat"/>
          <w:lang w:val="hy-AM"/>
        </w:rPr>
        <w:t xml:space="preserve"> </w:t>
      </w:r>
      <w:r w:rsidRPr="00C5128F">
        <w:rPr>
          <w:rFonts w:ascii="GHEA Grapalat" w:hAnsi="GHEA Grapalat" w:cs="Sylfaen"/>
          <w:lang w:val="hy-AM"/>
        </w:rPr>
        <w:t>ներկայացվել</w:t>
      </w:r>
      <w:r w:rsidRPr="00C5128F">
        <w:rPr>
          <w:rFonts w:ascii="GHEA Grapalat" w:hAnsi="GHEA Grapalat"/>
          <w:lang w:val="hy-AM"/>
        </w:rPr>
        <w:t xml:space="preserve"> </w:t>
      </w:r>
      <w:r w:rsidRPr="00C5128F">
        <w:rPr>
          <w:rFonts w:ascii="GHEA Grapalat" w:hAnsi="GHEA Grapalat" w:cs="Sylfaen"/>
          <w:lang w:val="hy-AM"/>
        </w:rPr>
        <w:t>է</w:t>
      </w:r>
      <w:r w:rsidRPr="00C5128F">
        <w:rPr>
          <w:rFonts w:ascii="GHEA Grapalat" w:hAnsi="GHEA Grapalat"/>
          <w:lang w:val="hy-AM"/>
        </w:rPr>
        <w:t xml:space="preserve"> </w:t>
      </w:r>
      <w:r w:rsidRPr="00C5128F">
        <w:rPr>
          <w:rFonts w:ascii="GHEA Grapalat" w:hAnsi="GHEA Grapalat" w:cs="Sylfaen"/>
          <w:lang w:val="hy-AM"/>
        </w:rPr>
        <w:t>նախագիծը</w:t>
      </w:r>
      <w:r w:rsidRPr="00C5128F">
        <w:rPr>
          <w:rFonts w:ascii="GHEA Grapalat" w:hAnsi="GHEA Grapalat"/>
          <w:lang w:val="hy-AM"/>
        </w:rPr>
        <w:t xml:space="preserve">, </w:t>
      </w:r>
      <w:r w:rsidRPr="00C5128F">
        <w:rPr>
          <w:rFonts w:ascii="GHEA Grapalat" w:hAnsi="GHEA Grapalat" w:cs="Sylfaen"/>
          <w:lang w:val="hy-AM"/>
        </w:rPr>
        <w:t>որի</w:t>
      </w:r>
      <w:r w:rsidRPr="00C5128F">
        <w:rPr>
          <w:rFonts w:ascii="GHEA Grapalat" w:hAnsi="GHEA Grapalat"/>
          <w:lang w:val="hy-AM"/>
        </w:rPr>
        <w:t xml:space="preserve"> </w:t>
      </w:r>
      <w:r w:rsidRPr="00C5128F">
        <w:rPr>
          <w:rFonts w:ascii="GHEA Grapalat" w:hAnsi="GHEA Grapalat" w:cs="Sylfaen"/>
          <w:lang w:val="hy-AM"/>
        </w:rPr>
        <w:t>կառուցման</w:t>
      </w:r>
      <w:r w:rsidRPr="00C5128F">
        <w:rPr>
          <w:rFonts w:ascii="GHEA Grapalat" w:hAnsi="GHEA Grapalat"/>
          <w:lang w:val="hy-AM"/>
        </w:rPr>
        <w:t xml:space="preserve"> </w:t>
      </w:r>
      <w:r w:rsidRPr="00C5128F">
        <w:rPr>
          <w:rFonts w:ascii="GHEA Grapalat" w:hAnsi="GHEA Grapalat" w:cs="Sylfaen"/>
          <w:lang w:val="hy-AM"/>
        </w:rPr>
        <w:t>համար</w:t>
      </w:r>
      <w:r w:rsidRPr="00C5128F">
        <w:rPr>
          <w:rFonts w:ascii="GHEA Grapalat" w:hAnsi="GHEA Grapalat"/>
          <w:lang w:val="hy-AM"/>
        </w:rPr>
        <w:t xml:space="preserve"> </w:t>
      </w:r>
      <w:r w:rsidRPr="00C5128F">
        <w:rPr>
          <w:rFonts w:ascii="GHEA Grapalat" w:hAnsi="GHEA Grapalat" w:cs="Sylfaen"/>
          <w:lang w:val="hy-AM"/>
        </w:rPr>
        <w:t>կհայտարարվի</w:t>
      </w:r>
      <w:r w:rsidRPr="00C5128F">
        <w:rPr>
          <w:rFonts w:ascii="GHEA Grapalat" w:hAnsi="GHEA Grapalat"/>
          <w:lang w:val="hy-AM"/>
        </w:rPr>
        <w:t xml:space="preserve"> </w:t>
      </w:r>
      <w:r w:rsidRPr="00C5128F">
        <w:rPr>
          <w:rFonts w:ascii="GHEA Grapalat" w:hAnsi="GHEA Grapalat" w:cs="Sylfaen"/>
          <w:lang w:val="hy-AM"/>
        </w:rPr>
        <w:t>բաց</w:t>
      </w:r>
      <w:r w:rsidRPr="00C5128F">
        <w:rPr>
          <w:rFonts w:ascii="GHEA Grapalat" w:hAnsi="GHEA Grapalat"/>
          <w:lang w:val="hy-AM"/>
        </w:rPr>
        <w:t xml:space="preserve"> </w:t>
      </w:r>
      <w:r w:rsidRPr="00C5128F">
        <w:rPr>
          <w:rFonts w:ascii="GHEA Grapalat" w:hAnsi="GHEA Grapalat" w:cs="Sylfaen"/>
          <w:lang w:val="hy-AM"/>
        </w:rPr>
        <w:t>մրցույթ։</w:t>
      </w:r>
    </w:p>
    <w:p w14:paraId="4AE3852B" w14:textId="5E04CEBB" w:rsidR="007F36C6" w:rsidRPr="00C5128F" w:rsidRDefault="007F36C6" w:rsidP="00C5128F">
      <w:pPr>
        <w:widowControl w:val="0"/>
        <w:spacing w:before="120" w:after="120" w:line="240" w:lineRule="auto"/>
        <w:jc w:val="both"/>
        <w:rPr>
          <w:rFonts w:ascii="GHEA Grapalat" w:hAnsi="GHEA Grapalat"/>
          <w:lang w:val="hy-AM"/>
        </w:rPr>
      </w:pPr>
      <w:r w:rsidRPr="00C5128F">
        <w:rPr>
          <w:rFonts w:ascii="GHEA Grapalat" w:hAnsi="GHEA Grapalat" w:cs="Sylfaen"/>
          <w:bCs/>
          <w:lang w:val="hy-AM"/>
        </w:rPr>
        <w:t>Կանաչապատման</w:t>
      </w:r>
      <w:r w:rsidRPr="00C5128F">
        <w:rPr>
          <w:rFonts w:ascii="GHEA Grapalat" w:hAnsi="GHEA Grapalat"/>
          <w:bCs/>
          <w:lang w:val="hy-AM"/>
        </w:rPr>
        <w:t xml:space="preserve"> </w:t>
      </w:r>
      <w:r w:rsidRPr="00C5128F">
        <w:rPr>
          <w:rFonts w:ascii="GHEA Grapalat" w:hAnsi="GHEA Grapalat" w:cs="Sylfaen"/>
          <w:bCs/>
          <w:lang w:val="hy-AM"/>
        </w:rPr>
        <w:t>ոլորտում</w:t>
      </w:r>
      <w:r w:rsidRPr="00C5128F">
        <w:rPr>
          <w:rFonts w:ascii="GHEA Grapalat" w:hAnsi="GHEA Grapalat"/>
          <w:bCs/>
          <w:lang w:val="hy-AM"/>
        </w:rPr>
        <w:t xml:space="preserve"> </w:t>
      </w:r>
      <w:r w:rsidRPr="00C5128F">
        <w:rPr>
          <w:rFonts w:ascii="GHEA Grapalat" w:hAnsi="GHEA Grapalat" w:cs="Sylfaen"/>
          <w:bCs/>
          <w:lang w:val="hy-AM"/>
        </w:rPr>
        <w:t>օգտագործված</w:t>
      </w:r>
      <w:r w:rsidRPr="00C5128F">
        <w:rPr>
          <w:rFonts w:ascii="GHEA Grapalat" w:hAnsi="GHEA Grapalat"/>
          <w:bCs/>
          <w:lang w:val="hy-AM"/>
        </w:rPr>
        <w:t xml:space="preserve"> </w:t>
      </w:r>
      <w:r w:rsidRPr="00C5128F">
        <w:rPr>
          <w:rFonts w:ascii="GHEA Grapalat" w:hAnsi="GHEA Grapalat" w:cs="Sylfaen"/>
          <w:bCs/>
          <w:lang w:val="hy-AM"/>
        </w:rPr>
        <w:t>տեխնիկատրանսպորտային</w:t>
      </w:r>
      <w:r w:rsidRPr="00C5128F">
        <w:rPr>
          <w:rFonts w:ascii="GHEA Grapalat" w:hAnsi="GHEA Grapalat"/>
          <w:bCs/>
          <w:lang w:val="hy-AM"/>
        </w:rPr>
        <w:t xml:space="preserve"> </w:t>
      </w:r>
      <w:r w:rsidRPr="00C5128F">
        <w:rPr>
          <w:rFonts w:ascii="GHEA Grapalat" w:hAnsi="GHEA Grapalat" w:cs="Sylfaen"/>
          <w:bCs/>
          <w:lang w:val="hy-AM"/>
        </w:rPr>
        <w:t>պարկը</w:t>
      </w:r>
      <w:r w:rsidRPr="00C5128F">
        <w:rPr>
          <w:rFonts w:ascii="GHEA Grapalat" w:hAnsi="GHEA Grapalat"/>
          <w:bCs/>
          <w:lang w:val="hy-AM"/>
        </w:rPr>
        <w:t xml:space="preserve"> </w:t>
      </w:r>
      <w:r w:rsidRPr="00C5128F">
        <w:rPr>
          <w:rFonts w:ascii="GHEA Grapalat" w:eastAsia="GHEA Grapalat" w:hAnsi="GHEA Grapalat" w:cs="GHEA Grapalat"/>
          <w:lang w:val="hy-AM"/>
        </w:rPr>
        <w:t>թարմացնելու</w:t>
      </w:r>
      <w:r w:rsidRPr="00C5128F">
        <w:rPr>
          <w:rFonts w:ascii="GHEA Grapalat" w:hAnsi="GHEA Grapalat"/>
          <w:bCs/>
          <w:lang w:val="hy-AM"/>
        </w:rPr>
        <w:t xml:space="preserve"> </w:t>
      </w:r>
      <w:r w:rsidRPr="00C5128F">
        <w:rPr>
          <w:rFonts w:ascii="GHEA Grapalat" w:hAnsi="GHEA Grapalat" w:cs="Sylfaen"/>
          <w:bCs/>
          <w:lang w:val="hy-AM"/>
        </w:rPr>
        <w:t>և</w:t>
      </w:r>
      <w:r w:rsidRPr="00C5128F">
        <w:rPr>
          <w:rFonts w:ascii="GHEA Grapalat" w:hAnsi="GHEA Grapalat"/>
          <w:bCs/>
          <w:lang w:val="hy-AM"/>
        </w:rPr>
        <w:t xml:space="preserve"> </w:t>
      </w:r>
      <w:r w:rsidRPr="00C5128F">
        <w:rPr>
          <w:rFonts w:ascii="GHEA Grapalat" w:hAnsi="GHEA Grapalat" w:cs="Sylfaen"/>
          <w:bCs/>
          <w:lang w:val="hy-AM"/>
        </w:rPr>
        <w:t>նեղ</w:t>
      </w:r>
      <w:r w:rsidRPr="00C5128F">
        <w:rPr>
          <w:rFonts w:ascii="GHEA Grapalat" w:hAnsi="GHEA Grapalat"/>
          <w:bCs/>
          <w:lang w:val="hy-AM"/>
        </w:rPr>
        <w:t xml:space="preserve"> </w:t>
      </w:r>
      <w:r w:rsidRPr="00C5128F">
        <w:rPr>
          <w:rFonts w:ascii="GHEA Grapalat" w:hAnsi="GHEA Grapalat" w:cs="Sylfaen"/>
          <w:bCs/>
          <w:lang w:val="hy-AM"/>
        </w:rPr>
        <w:t>մասնագիտական</w:t>
      </w:r>
      <w:r w:rsidRPr="00C5128F">
        <w:rPr>
          <w:rFonts w:ascii="GHEA Grapalat" w:hAnsi="GHEA Grapalat"/>
          <w:bCs/>
          <w:lang w:val="hy-AM"/>
        </w:rPr>
        <w:t xml:space="preserve"> </w:t>
      </w:r>
      <w:r w:rsidRPr="00C5128F">
        <w:rPr>
          <w:rFonts w:ascii="GHEA Grapalat" w:hAnsi="GHEA Grapalat" w:cs="Sylfaen"/>
          <w:bCs/>
          <w:lang w:val="hy-AM"/>
        </w:rPr>
        <w:t>աշխատանքներն</w:t>
      </w:r>
      <w:r w:rsidRPr="00C5128F">
        <w:rPr>
          <w:rFonts w:ascii="GHEA Grapalat" w:hAnsi="GHEA Grapalat"/>
          <w:bCs/>
          <w:lang w:val="hy-AM"/>
        </w:rPr>
        <w:t xml:space="preserve"> </w:t>
      </w:r>
      <w:r w:rsidRPr="00C5128F">
        <w:rPr>
          <w:rFonts w:ascii="GHEA Grapalat" w:hAnsi="GHEA Grapalat" w:cs="Sylfaen"/>
          <w:bCs/>
          <w:lang w:val="hy-AM"/>
        </w:rPr>
        <w:t>արդյունավետ</w:t>
      </w:r>
      <w:r w:rsidRPr="00C5128F">
        <w:rPr>
          <w:rFonts w:ascii="GHEA Grapalat" w:hAnsi="GHEA Grapalat"/>
          <w:bCs/>
          <w:lang w:val="hy-AM"/>
        </w:rPr>
        <w:t xml:space="preserve"> </w:t>
      </w:r>
      <w:r w:rsidRPr="00C5128F">
        <w:rPr>
          <w:rFonts w:ascii="GHEA Grapalat" w:hAnsi="GHEA Grapalat" w:cs="Sylfaen"/>
          <w:bCs/>
          <w:lang w:val="hy-AM"/>
        </w:rPr>
        <w:t>իրականացնելու</w:t>
      </w:r>
      <w:r w:rsidRPr="00C5128F">
        <w:rPr>
          <w:rFonts w:ascii="GHEA Grapalat" w:hAnsi="GHEA Grapalat"/>
          <w:bCs/>
          <w:lang w:val="hy-AM"/>
        </w:rPr>
        <w:t xml:space="preserve"> </w:t>
      </w:r>
      <w:r w:rsidRPr="00C5128F">
        <w:rPr>
          <w:rFonts w:ascii="GHEA Grapalat" w:hAnsi="GHEA Grapalat" w:cs="Sylfaen"/>
          <w:bCs/>
          <w:lang w:val="hy-AM"/>
        </w:rPr>
        <w:t>նպատակով</w:t>
      </w:r>
      <w:r w:rsidRPr="00C5128F">
        <w:rPr>
          <w:rFonts w:ascii="GHEA Grapalat" w:hAnsi="GHEA Grapalat"/>
          <w:bCs/>
          <w:lang w:val="hy-AM"/>
        </w:rPr>
        <w:t xml:space="preserve"> </w:t>
      </w:r>
      <w:r w:rsidRPr="00C5128F">
        <w:rPr>
          <w:rFonts w:ascii="GHEA Grapalat" w:hAnsi="GHEA Grapalat" w:cs="Sylfaen"/>
          <w:bCs/>
          <w:lang w:val="hy-AM"/>
        </w:rPr>
        <w:t>ձեռք</w:t>
      </w:r>
      <w:r w:rsidRPr="00C5128F">
        <w:rPr>
          <w:rFonts w:ascii="GHEA Grapalat" w:hAnsi="GHEA Grapalat"/>
          <w:bCs/>
          <w:lang w:val="hy-AM"/>
        </w:rPr>
        <w:t xml:space="preserve"> </w:t>
      </w:r>
      <w:r w:rsidRPr="00C5128F">
        <w:rPr>
          <w:rFonts w:ascii="GHEA Grapalat" w:hAnsi="GHEA Grapalat" w:cs="Sylfaen"/>
          <w:bCs/>
          <w:lang w:val="hy-AM"/>
        </w:rPr>
        <w:t>է</w:t>
      </w:r>
      <w:r w:rsidRPr="00C5128F">
        <w:rPr>
          <w:rFonts w:ascii="GHEA Grapalat" w:hAnsi="GHEA Grapalat"/>
          <w:bCs/>
          <w:lang w:val="hy-AM"/>
        </w:rPr>
        <w:t xml:space="preserve"> </w:t>
      </w:r>
      <w:r w:rsidRPr="00C5128F">
        <w:rPr>
          <w:rFonts w:ascii="GHEA Grapalat" w:hAnsi="GHEA Grapalat" w:cs="Sylfaen"/>
          <w:bCs/>
          <w:lang w:val="hy-AM"/>
        </w:rPr>
        <w:t>բերվել</w:t>
      </w:r>
      <w:r w:rsidRPr="00C5128F">
        <w:rPr>
          <w:rFonts w:ascii="GHEA Grapalat" w:hAnsi="GHEA Grapalat"/>
          <w:bCs/>
          <w:lang w:val="hy-AM"/>
        </w:rPr>
        <w:t xml:space="preserve"> </w:t>
      </w:r>
      <w:r w:rsidRPr="00C5128F">
        <w:rPr>
          <w:rFonts w:ascii="GHEA Grapalat" w:hAnsi="GHEA Grapalat" w:cs="Sylfaen"/>
          <w:bCs/>
          <w:lang w:val="hy-AM"/>
        </w:rPr>
        <w:t>երկու</w:t>
      </w:r>
      <w:r w:rsidRPr="00C5128F">
        <w:rPr>
          <w:rFonts w:ascii="GHEA Grapalat" w:hAnsi="GHEA Grapalat"/>
          <w:bCs/>
          <w:lang w:val="hy-AM"/>
        </w:rPr>
        <w:t xml:space="preserve"> </w:t>
      </w:r>
      <w:r w:rsidRPr="00C5128F">
        <w:rPr>
          <w:rFonts w:ascii="GHEA Grapalat" w:hAnsi="GHEA Grapalat" w:cs="Sylfaen"/>
          <w:bCs/>
          <w:lang w:val="hy-AM"/>
        </w:rPr>
        <w:t>հատ</w:t>
      </w:r>
      <w:r w:rsidRPr="00C5128F">
        <w:rPr>
          <w:rFonts w:ascii="GHEA Grapalat" w:hAnsi="GHEA Grapalat"/>
          <w:bCs/>
          <w:lang w:val="hy-AM"/>
        </w:rPr>
        <w:t xml:space="preserve"> </w:t>
      </w:r>
      <w:r w:rsidRPr="00C5128F">
        <w:rPr>
          <w:rFonts w:ascii="GHEA Grapalat" w:hAnsi="GHEA Grapalat" w:cs="Sylfaen"/>
          <w:bCs/>
          <w:lang w:val="hy-AM"/>
        </w:rPr>
        <w:t>տրակտոր</w:t>
      </w:r>
      <w:r w:rsidRPr="00C5128F">
        <w:rPr>
          <w:rFonts w:ascii="GHEA Grapalat" w:hAnsi="GHEA Grapalat"/>
          <w:bCs/>
          <w:lang w:val="hy-AM"/>
        </w:rPr>
        <w:t xml:space="preserve"> </w:t>
      </w:r>
      <w:r w:rsidRPr="00C5128F">
        <w:rPr>
          <w:rFonts w:ascii="GHEA Grapalat" w:hAnsi="GHEA Grapalat" w:cs="Sylfaen"/>
          <w:bCs/>
          <w:lang w:val="hy-AM"/>
        </w:rPr>
        <w:t>սրսկիչ</w:t>
      </w:r>
      <w:r w:rsidRPr="00C5128F">
        <w:rPr>
          <w:rFonts w:ascii="GHEA Grapalat" w:hAnsi="GHEA Grapalat"/>
          <w:bCs/>
          <w:lang w:val="hy-AM"/>
        </w:rPr>
        <w:t xml:space="preserve"> </w:t>
      </w:r>
      <w:r w:rsidRPr="00C5128F">
        <w:rPr>
          <w:rFonts w:ascii="GHEA Grapalat" w:hAnsi="GHEA Grapalat" w:cs="Sylfaen"/>
          <w:bCs/>
          <w:lang w:val="hy-AM"/>
        </w:rPr>
        <w:t>և</w:t>
      </w:r>
      <w:r w:rsidRPr="00C5128F">
        <w:rPr>
          <w:rFonts w:ascii="GHEA Grapalat" w:hAnsi="GHEA Grapalat"/>
          <w:bCs/>
          <w:lang w:val="hy-AM"/>
        </w:rPr>
        <w:t xml:space="preserve"> </w:t>
      </w:r>
      <w:r w:rsidRPr="00C5128F">
        <w:rPr>
          <w:rFonts w:ascii="GHEA Grapalat" w:hAnsi="GHEA Grapalat" w:cs="Sylfaen"/>
          <w:bCs/>
          <w:lang w:val="hy-AM"/>
        </w:rPr>
        <w:t>կոճղահան</w:t>
      </w:r>
      <w:r w:rsidRPr="00C5128F">
        <w:rPr>
          <w:rFonts w:ascii="GHEA Grapalat" w:hAnsi="GHEA Grapalat"/>
          <w:bCs/>
          <w:lang w:val="hy-AM"/>
        </w:rPr>
        <w:t xml:space="preserve"> </w:t>
      </w:r>
      <w:r w:rsidRPr="00C5128F">
        <w:rPr>
          <w:rFonts w:ascii="GHEA Grapalat" w:hAnsi="GHEA Grapalat" w:cs="Sylfaen"/>
          <w:bCs/>
          <w:lang w:val="hy-AM"/>
        </w:rPr>
        <w:t>կցորդիչներով։</w:t>
      </w:r>
      <w:r w:rsidRPr="00C5128F">
        <w:rPr>
          <w:rFonts w:ascii="GHEA Grapalat" w:hAnsi="GHEA Grapalat"/>
          <w:bCs/>
          <w:lang w:val="hy-AM"/>
        </w:rPr>
        <w:t xml:space="preserve"> </w:t>
      </w:r>
      <w:r w:rsidRPr="00C5128F">
        <w:rPr>
          <w:rFonts w:ascii="GHEA Grapalat" w:hAnsi="GHEA Grapalat" w:cs="Sylfaen"/>
          <w:bCs/>
          <w:lang w:val="hy-AM"/>
        </w:rPr>
        <w:t>Պայմանագիր</w:t>
      </w:r>
      <w:r w:rsidRPr="00C5128F">
        <w:rPr>
          <w:rFonts w:ascii="GHEA Grapalat" w:hAnsi="GHEA Grapalat"/>
          <w:bCs/>
          <w:lang w:val="hy-AM"/>
        </w:rPr>
        <w:t xml:space="preserve"> </w:t>
      </w:r>
      <w:r w:rsidRPr="00C5128F">
        <w:rPr>
          <w:rFonts w:ascii="GHEA Grapalat" w:hAnsi="GHEA Grapalat" w:cs="Sylfaen"/>
          <w:bCs/>
          <w:lang w:val="hy-AM"/>
        </w:rPr>
        <w:t>է</w:t>
      </w:r>
      <w:r w:rsidRPr="00C5128F">
        <w:rPr>
          <w:rFonts w:ascii="GHEA Grapalat" w:hAnsi="GHEA Grapalat"/>
          <w:bCs/>
          <w:lang w:val="hy-AM"/>
        </w:rPr>
        <w:t xml:space="preserve"> </w:t>
      </w:r>
      <w:r w:rsidRPr="00C5128F">
        <w:rPr>
          <w:rFonts w:ascii="GHEA Grapalat" w:hAnsi="GHEA Grapalat" w:cs="Sylfaen"/>
          <w:bCs/>
          <w:lang w:val="hy-AM"/>
        </w:rPr>
        <w:t>կնքվել</w:t>
      </w:r>
      <w:r w:rsidR="00813E0C" w:rsidRPr="00C5128F">
        <w:rPr>
          <w:rFonts w:ascii="GHEA Grapalat" w:hAnsi="GHEA Grapalat"/>
          <w:bCs/>
          <w:lang w:val="hy-AM"/>
        </w:rPr>
        <w:t xml:space="preserve"> </w:t>
      </w:r>
      <w:r w:rsidR="00813E0C" w:rsidRPr="008978E7">
        <w:rPr>
          <w:rFonts w:ascii="GHEA Grapalat" w:hAnsi="GHEA Grapalat"/>
          <w:bCs/>
          <w:lang w:val="hy-AM"/>
        </w:rPr>
        <w:t xml:space="preserve">թվով </w:t>
      </w:r>
      <w:r w:rsidR="00813E0C" w:rsidRPr="00C5128F">
        <w:rPr>
          <w:rFonts w:ascii="GHEA Grapalat" w:hAnsi="GHEA Grapalat"/>
          <w:bCs/>
          <w:lang w:val="hy-AM"/>
        </w:rPr>
        <w:t>3</w:t>
      </w:r>
      <w:r w:rsidR="00813E0C" w:rsidRPr="008978E7">
        <w:rPr>
          <w:rFonts w:ascii="GHEA Grapalat" w:hAnsi="GHEA Grapalat"/>
          <w:bCs/>
          <w:lang w:val="hy-AM"/>
        </w:rPr>
        <w:t xml:space="preserve"> </w:t>
      </w:r>
      <w:r w:rsidRPr="00C5128F">
        <w:rPr>
          <w:rFonts w:ascii="GHEA Grapalat" w:hAnsi="GHEA Grapalat" w:cs="Sylfaen"/>
          <w:bCs/>
          <w:lang w:val="hy-AM"/>
        </w:rPr>
        <w:t>ավտոաշտարակների</w:t>
      </w:r>
      <w:r w:rsidRPr="00C5128F">
        <w:rPr>
          <w:rFonts w:ascii="GHEA Grapalat" w:hAnsi="GHEA Grapalat"/>
          <w:bCs/>
          <w:lang w:val="hy-AM"/>
        </w:rPr>
        <w:t xml:space="preserve"> </w:t>
      </w:r>
      <w:r w:rsidRPr="00C5128F">
        <w:rPr>
          <w:rFonts w:ascii="GHEA Grapalat" w:hAnsi="GHEA Grapalat" w:cs="Sylfaen"/>
          <w:bCs/>
          <w:lang w:val="hy-AM"/>
        </w:rPr>
        <w:t>ձեռքբերման</w:t>
      </w:r>
      <w:r w:rsidRPr="00C5128F">
        <w:rPr>
          <w:rFonts w:ascii="GHEA Grapalat" w:hAnsi="GHEA Grapalat"/>
          <w:bCs/>
          <w:lang w:val="hy-AM"/>
        </w:rPr>
        <w:t xml:space="preserve"> </w:t>
      </w:r>
      <w:r w:rsidRPr="00C5128F">
        <w:rPr>
          <w:rFonts w:ascii="GHEA Grapalat" w:hAnsi="GHEA Grapalat" w:cs="Sylfaen"/>
          <w:bCs/>
          <w:lang w:val="hy-AM"/>
        </w:rPr>
        <w:t>համար</w:t>
      </w:r>
      <w:r w:rsidRPr="00C5128F">
        <w:rPr>
          <w:rFonts w:ascii="GHEA Grapalat" w:hAnsi="GHEA Grapalat"/>
          <w:bCs/>
          <w:lang w:val="hy-AM"/>
        </w:rPr>
        <w:t xml:space="preserve">, </w:t>
      </w:r>
      <w:r w:rsidRPr="00C5128F">
        <w:rPr>
          <w:rFonts w:ascii="GHEA Grapalat" w:hAnsi="GHEA Grapalat" w:cs="Sylfaen"/>
          <w:bCs/>
          <w:lang w:val="hy-AM"/>
        </w:rPr>
        <w:t>որի</w:t>
      </w:r>
      <w:r w:rsidRPr="00C5128F">
        <w:rPr>
          <w:rFonts w:ascii="GHEA Grapalat" w:hAnsi="GHEA Grapalat"/>
          <w:bCs/>
          <w:lang w:val="hy-AM"/>
        </w:rPr>
        <w:t xml:space="preserve"> </w:t>
      </w:r>
      <w:r w:rsidRPr="00C5128F">
        <w:rPr>
          <w:rFonts w:ascii="GHEA Grapalat" w:hAnsi="GHEA Grapalat" w:cs="Sylfaen"/>
          <w:bCs/>
          <w:lang w:val="hy-AM"/>
        </w:rPr>
        <w:t>ֆինանսավորումը</w:t>
      </w:r>
      <w:r w:rsidRPr="00C5128F">
        <w:rPr>
          <w:rFonts w:ascii="GHEA Grapalat" w:hAnsi="GHEA Grapalat"/>
          <w:bCs/>
          <w:lang w:val="hy-AM"/>
        </w:rPr>
        <w:t xml:space="preserve"> </w:t>
      </w:r>
      <w:r w:rsidRPr="00C5128F">
        <w:rPr>
          <w:rFonts w:ascii="GHEA Grapalat" w:hAnsi="GHEA Grapalat" w:cs="Sylfaen"/>
          <w:bCs/>
          <w:lang w:val="hy-AM"/>
        </w:rPr>
        <w:t>իրականացվելու</w:t>
      </w:r>
      <w:r w:rsidRPr="00C5128F">
        <w:rPr>
          <w:rFonts w:ascii="GHEA Grapalat" w:hAnsi="GHEA Grapalat"/>
          <w:bCs/>
          <w:lang w:val="hy-AM"/>
        </w:rPr>
        <w:t xml:space="preserve"> </w:t>
      </w:r>
      <w:r w:rsidRPr="00C5128F">
        <w:rPr>
          <w:rFonts w:ascii="GHEA Grapalat" w:hAnsi="GHEA Grapalat" w:cs="Sylfaen"/>
          <w:bCs/>
          <w:lang w:val="hy-AM"/>
        </w:rPr>
        <w:t>է</w:t>
      </w:r>
      <w:r w:rsidRPr="00C5128F">
        <w:rPr>
          <w:rFonts w:ascii="GHEA Grapalat" w:hAnsi="GHEA Grapalat"/>
          <w:bCs/>
          <w:lang w:val="hy-AM"/>
        </w:rPr>
        <w:t xml:space="preserve"> 2025</w:t>
      </w:r>
      <w:r w:rsidR="00C5128F">
        <w:rPr>
          <w:rFonts w:ascii="GHEA Grapalat" w:hAnsi="GHEA Grapalat"/>
          <w:bCs/>
          <w:lang w:val="hy-AM"/>
        </w:rPr>
        <w:t xml:space="preserve"> </w:t>
      </w:r>
      <w:r w:rsidRPr="00C5128F">
        <w:rPr>
          <w:rFonts w:ascii="GHEA Grapalat" w:hAnsi="GHEA Grapalat" w:cs="Sylfaen"/>
          <w:bCs/>
          <w:lang w:val="hy-AM"/>
        </w:rPr>
        <w:t>թ</w:t>
      </w:r>
      <w:r w:rsidR="00C5128F">
        <w:rPr>
          <w:rFonts w:ascii="GHEA Grapalat" w:hAnsi="GHEA Grapalat" w:cs="Sylfaen"/>
          <w:bCs/>
          <w:lang w:val="hy-AM"/>
        </w:rPr>
        <w:t>վականին</w:t>
      </w:r>
      <w:r w:rsidRPr="00C5128F">
        <w:rPr>
          <w:rFonts w:ascii="GHEA Grapalat" w:hAnsi="GHEA Grapalat"/>
          <w:bCs/>
          <w:lang w:val="hy-AM"/>
        </w:rPr>
        <w:t>:</w:t>
      </w:r>
    </w:p>
    <w:p w14:paraId="335E7815" w14:textId="79A85CB6" w:rsidR="00D60EB1" w:rsidRPr="008978E7" w:rsidRDefault="00502002" w:rsidP="002225D3">
      <w:pPr>
        <w:pStyle w:val="ListParagraph"/>
        <w:widowControl w:val="0"/>
        <w:numPr>
          <w:ilvl w:val="0"/>
          <w:numId w:val="1"/>
        </w:numPr>
        <w:spacing w:before="360" w:after="360"/>
        <w:ind w:left="540" w:hanging="540"/>
        <w:contextualSpacing w:val="0"/>
        <w:rPr>
          <w:rFonts w:ascii="GHEA Grapalat" w:hAnsi="GHEA Grapalat"/>
          <w:b/>
          <w:bCs/>
          <w:color w:val="1F4E79" w:themeColor="accent5" w:themeShade="80"/>
          <w:sz w:val="24"/>
          <w:szCs w:val="24"/>
          <w:lang w:val="hy-AM"/>
        </w:rPr>
      </w:pPr>
      <w:r w:rsidRPr="008978E7">
        <w:rPr>
          <w:rFonts w:ascii="GHEA Grapalat" w:hAnsi="GHEA Grapalat"/>
          <w:b/>
          <w:bCs/>
          <w:color w:val="1F4E79" w:themeColor="accent5" w:themeShade="80"/>
          <w:sz w:val="24"/>
          <w:szCs w:val="24"/>
          <w:lang w:val="hy-AM"/>
        </w:rPr>
        <w:t>ՄԱՐԴԿԱՅԻՆ ԿԱՊԻՏԱԼ ԵՎ ՍՈՑԻԱԼԱԿԱՆ ԲԱՐԵԿԵՑՈՒԹՅՈՒՆ</w:t>
      </w:r>
    </w:p>
    <w:p w14:paraId="68C725F4" w14:textId="0F41B80E" w:rsidR="00EE6119" w:rsidRPr="008978E7" w:rsidRDefault="00EE6119"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 xml:space="preserve">Կրթության, առողջապահության, </w:t>
      </w:r>
      <w:r w:rsidR="00E5083F" w:rsidRPr="008978E7">
        <w:rPr>
          <w:rFonts w:ascii="GHEA Grapalat" w:eastAsia="GHEA Grapalat" w:hAnsi="GHEA Grapalat" w:cs="GHEA Grapalat"/>
          <w:lang w:val="hy-AM"/>
        </w:rPr>
        <w:t xml:space="preserve">երեխաների և սոցիալական պաշտպանության, </w:t>
      </w:r>
      <w:r w:rsidRPr="008978E7">
        <w:rPr>
          <w:rFonts w:ascii="GHEA Grapalat" w:eastAsia="GHEA Grapalat" w:hAnsi="GHEA Grapalat" w:cs="GHEA Grapalat"/>
          <w:lang w:val="hy-AM"/>
        </w:rPr>
        <w:t xml:space="preserve">մշակույթի, </w:t>
      </w:r>
      <w:r w:rsidR="00E5083F" w:rsidRPr="008978E7">
        <w:rPr>
          <w:rFonts w:ascii="GHEA Grapalat" w:eastAsia="GHEA Grapalat" w:hAnsi="GHEA Grapalat" w:cs="GHEA Grapalat"/>
          <w:lang w:val="hy-AM"/>
        </w:rPr>
        <w:t xml:space="preserve">զբոսաշրջության, </w:t>
      </w:r>
      <w:r w:rsidRPr="008978E7">
        <w:rPr>
          <w:rFonts w:ascii="GHEA Grapalat" w:eastAsia="GHEA Grapalat" w:hAnsi="GHEA Grapalat" w:cs="GHEA Grapalat"/>
          <w:lang w:val="hy-AM"/>
        </w:rPr>
        <w:t>սպորտի և երիտասարդության ոլորտներում բարձրորակ ծառայություններ ապահովելու նպատակով իրականացվել են մի շարք ծրագրեր և միջոցառումներ ինչպես միջազգային համագործակցությամբ, այնպես էլ համայն</w:t>
      </w:r>
      <w:r w:rsidR="00E13294">
        <w:rPr>
          <w:rFonts w:ascii="GHEA Grapalat" w:eastAsia="GHEA Grapalat" w:hAnsi="GHEA Grapalat" w:cs="GHEA Grapalat"/>
          <w:lang w:val="hy-AM"/>
        </w:rPr>
        <w:t>ք</w:t>
      </w:r>
      <w:r w:rsidRPr="008978E7">
        <w:rPr>
          <w:rFonts w:ascii="GHEA Grapalat" w:eastAsia="GHEA Grapalat" w:hAnsi="GHEA Grapalat" w:cs="GHEA Grapalat"/>
          <w:lang w:val="hy-AM"/>
        </w:rPr>
        <w:t>ային միջոցներով։</w:t>
      </w:r>
    </w:p>
    <w:p w14:paraId="26FBB9C8" w14:textId="2B23D64E" w:rsidR="001428E7" w:rsidRPr="00E13294" w:rsidRDefault="00E13294" w:rsidP="00E13294">
      <w:pPr>
        <w:pStyle w:val="ListParagraph"/>
        <w:widowControl w:val="0"/>
        <w:numPr>
          <w:ilvl w:val="1"/>
          <w:numId w:val="1"/>
        </w:numPr>
        <w:spacing w:before="240" w:after="240"/>
        <w:ind w:left="540" w:hanging="270"/>
        <w:contextualSpacing w:val="0"/>
        <w:rPr>
          <w:rFonts w:ascii="GHEA Grapalat" w:hAnsi="GHEA Grapalat"/>
          <w:b/>
          <w:bCs/>
          <w:i/>
          <w:iCs/>
          <w:color w:val="1F4E79" w:themeColor="accent5" w:themeShade="80"/>
          <w:sz w:val="24"/>
          <w:szCs w:val="24"/>
          <w:lang w:val="hy-AM"/>
        </w:rPr>
      </w:pPr>
      <w:r w:rsidRPr="00E13294">
        <w:rPr>
          <w:rFonts w:ascii="GHEA Grapalat" w:hAnsi="GHEA Grapalat"/>
          <w:b/>
          <w:bCs/>
          <w:i/>
          <w:iCs/>
          <w:color w:val="1F4E79" w:themeColor="accent5" w:themeShade="80"/>
          <w:sz w:val="24"/>
          <w:szCs w:val="24"/>
          <w:lang w:val="hy-AM"/>
        </w:rPr>
        <w:t>Հանրակրթություն</w:t>
      </w:r>
    </w:p>
    <w:p w14:paraId="2D8E0255" w14:textId="77777777" w:rsidR="000174F7" w:rsidRPr="008978E7" w:rsidRDefault="000174F7" w:rsidP="00C5128F">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Համայնքային ենթակայության նախադպրոցական ուսումնական հաստատություններում հարմարավետ և անվտանգ միջավայր ձևավորելու նպատակով Երևանի էներգաարդյունավետության ծրագրով վերակառուցվել, կառուցվել և շահագործման է հանձնվել թվով 4 մանկապարտեզ՝ հ. 22, 23, 135, 161: Մանկապարտեզներում իրականացվել են սեյսմիկ վերազինման և արդիականացման, ներքին հարդարման,  արտաքին պատերի ջերմամեկուսացման աշխատանքներ, որի արդյունքում խմբասենյակները դարձել են ավելի բարեկարգ և լուսավոր: Արդիականացվել և երեխաներին են հարմարեցվել սանհանգույցները, տեղադրվել են արևային ֆոտովոլտային համակարգեր և արևային ջրատաքացուցիչ, փոխվել է ջեռուցման համակարգը:</w:t>
      </w:r>
    </w:p>
    <w:p w14:paraId="16C5284C" w14:textId="77777777" w:rsidR="000174F7" w:rsidRPr="00C5128F" w:rsidRDefault="000174F7" w:rsidP="00C5128F">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Համանքային ծրագրերի շրջանակում թվով 23 մանկապարտեզների տրամադրվել է կոշտ գույք, տեխնիկա, կահույք, թվով 40 մանկապարտեզների՝ մարզական գույք:</w:t>
      </w:r>
    </w:p>
    <w:p w14:paraId="3F60B34F" w14:textId="743C84CD" w:rsidR="00A97AED" w:rsidRPr="00C5128F" w:rsidRDefault="00A97AED" w:rsidP="00C5128F">
      <w:pPr>
        <w:widowControl w:val="0"/>
        <w:spacing w:before="120" w:after="120" w:line="240" w:lineRule="auto"/>
        <w:jc w:val="both"/>
        <w:rPr>
          <w:rFonts w:ascii="GHEA Grapalat" w:eastAsia="GHEA Grapalat" w:hAnsi="GHEA Grapalat" w:cs="GHEA Grapalat"/>
          <w:lang w:val="hy-AM"/>
        </w:rPr>
      </w:pPr>
      <w:r w:rsidRPr="00C5128F">
        <w:rPr>
          <w:rFonts w:ascii="GHEA Grapalat" w:eastAsia="GHEA Grapalat" w:hAnsi="GHEA Grapalat" w:cs="GHEA Grapalat"/>
          <w:lang w:val="hy-AM"/>
        </w:rPr>
        <w:lastRenderedPageBreak/>
        <w:t>Երևանի ենթակայության մանկապարտեզներում «Կրտսեր 1» տարիքային խմբի երեխաների ընդգրկվածության ընդլայնմանը միտված աշխատանքների արդյունքում՝ 2024-2025 ուսումնական տարվա մեկնարկին ձևավորվել է ընդհանուր առմամբ 102 մսուրային խումբ:</w:t>
      </w:r>
      <w:r w:rsidRPr="008978E7">
        <w:rPr>
          <w:rFonts w:ascii="GHEA Grapalat" w:eastAsia="GHEA Grapalat" w:hAnsi="GHEA Grapalat" w:cs="GHEA Grapalat"/>
          <w:lang w:val="hy-AM"/>
        </w:rPr>
        <w:t xml:space="preserve"> </w:t>
      </w:r>
    </w:p>
    <w:p w14:paraId="1D13B32A" w14:textId="32CA1F00" w:rsidR="008E091C" w:rsidRDefault="00A97AED" w:rsidP="00C5128F">
      <w:pPr>
        <w:widowControl w:val="0"/>
        <w:spacing w:before="120" w:after="120" w:line="240" w:lineRule="auto"/>
        <w:jc w:val="both"/>
        <w:rPr>
          <w:rFonts w:ascii="GHEA Grapalat" w:hAnsi="GHEA Grapalat"/>
          <w:lang w:val="hy-AM"/>
        </w:rPr>
      </w:pPr>
      <w:r w:rsidRPr="00C5128F">
        <w:rPr>
          <w:rFonts w:ascii="GHEA Grapalat" w:eastAsia="GHEA Grapalat" w:hAnsi="GHEA Grapalat" w:cs="GHEA Grapalat"/>
          <w:lang w:val="hy-AM"/>
        </w:rPr>
        <w:t>Նախադպրոցական</w:t>
      </w:r>
      <w:r w:rsidRPr="008E091C">
        <w:rPr>
          <w:rFonts w:ascii="GHEA Grapalat" w:hAnsi="GHEA Grapalat"/>
          <w:lang w:val="hy-AM"/>
        </w:rPr>
        <w:t xml:space="preserve"> </w:t>
      </w:r>
      <w:r w:rsidRPr="008E091C">
        <w:rPr>
          <w:rFonts w:ascii="GHEA Grapalat" w:hAnsi="GHEA Grapalat" w:cs="Sylfaen"/>
          <w:lang w:val="hy-AM"/>
        </w:rPr>
        <w:t>կրթության</w:t>
      </w:r>
      <w:r w:rsidRPr="008E091C">
        <w:rPr>
          <w:rFonts w:ascii="GHEA Grapalat" w:hAnsi="GHEA Grapalat"/>
          <w:lang w:val="hy-AM"/>
        </w:rPr>
        <w:t xml:space="preserve"> </w:t>
      </w:r>
      <w:r w:rsidRPr="008E091C">
        <w:rPr>
          <w:rFonts w:ascii="GHEA Grapalat" w:hAnsi="GHEA Grapalat" w:cs="Sylfaen"/>
          <w:lang w:val="hy-AM"/>
        </w:rPr>
        <w:t>մատչելիության</w:t>
      </w:r>
      <w:r w:rsidRPr="008E091C">
        <w:rPr>
          <w:rFonts w:ascii="GHEA Grapalat" w:hAnsi="GHEA Grapalat"/>
          <w:lang w:val="hy-AM"/>
        </w:rPr>
        <w:t xml:space="preserve"> </w:t>
      </w:r>
      <w:r w:rsidRPr="008E091C">
        <w:rPr>
          <w:rFonts w:ascii="GHEA Grapalat" w:hAnsi="GHEA Grapalat" w:cs="Sylfaen"/>
          <w:lang w:val="hy-AM"/>
        </w:rPr>
        <w:t>ապահովմանը</w:t>
      </w:r>
      <w:r w:rsidRPr="008E091C">
        <w:rPr>
          <w:rFonts w:ascii="GHEA Grapalat" w:hAnsi="GHEA Grapalat"/>
          <w:lang w:val="hy-AM"/>
        </w:rPr>
        <w:t xml:space="preserve"> </w:t>
      </w:r>
      <w:r w:rsidRPr="008E091C">
        <w:rPr>
          <w:rFonts w:ascii="GHEA Grapalat" w:hAnsi="GHEA Grapalat" w:cs="Sylfaen"/>
          <w:lang w:val="hy-AM"/>
        </w:rPr>
        <w:t>շրջանակ</w:t>
      </w:r>
      <w:r w:rsidR="00EC744F">
        <w:rPr>
          <w:rFonts w:ascii="GHEA Grapalat" w:hAnsi="GHEA Grapalat" w:cs="Sylfaen"/>
          <w:lang w:val="hy-AM"/>
        </w:rPr>
        <w:t>ներ</w:t>
      </w:r>
      <w:r w:rsidRPr="008E091C">
        <w:rPr>
          <w:rFonts w:ascii="GHEA Grapalat" w:hAnsi="GHEA Grapalat" w:cs="Sylfaen"/>
          <w:lang w:val="hy-AM"/>
        </w:rPr>
        <w:t>ում</w:t>
      </w:r>
      <w:r w:rsidRPr="008E091C">
        <w:rPr>
          <w:rFonts w:ascii="GHEA Grapalat" w:hAnsi="GHEA Grapalat"/>
          <w:lang w:val="hy-AM"/>
        </w:rPr>
        <w:t xml:space="preserve"> 9 </w:t>
      </w:r>
      <w:r w:rsidRPr="008E091C">
        <w:rPr>
          <w:rFonts w:ascii="GHEA Grapalat" w:hAnsi="GHEA Grapalat" w:cs="Sylfaen"/>
          <w:lang w:val="hy-AM"/>
        </w:rPr>
        <w:t>հիմնական</w:t>
      </w:r>
      <w:r w:rsidRPr="008E091C">
        <w:rPr>
          <w:rFonts w:ascii="GHEA Grapalat" w:hAnsi="GHEA Grapalat"/>
          <w:lang w:val="hy-AM"/>
        </w:rPr>
        <w:t xml:space="preserve"> </w:t>
      </w:r>
      <w:r w:rsidRPr="008E091C">
        <w:rPr>
          <w:rFonts w:ascii="GHEA Grapalat" w:hAnsi="GHEA Grapalat" w:cs="Sylfaen"/>
          <w:lang w:val="hy-AM"/>
        </w:rPr>
        <w:t>դպրոցներում</w:t>
      </w:r>
      <w:r w:rsidRPr="008E091C">
        <w:rPr>
          <w:rFonts w:ascii="GHEA Grapalat" w:hAnsi="GHEA Grapalat"/>
          <w:lang w:val="hy-AM"/>
        </w:rPr>
        <w:t xml:space="preserve"> (</w:t>
      </w:r>
      <w:r w:rsidRPr="008E091C">
        <w:rPr>
          <w:rFonts w:ascii="GHEA Grapalat" w:hAnsi="GHEA Grapalat" w:cs="Sylfaen"/>
          <w:lang w:val="hy-AM"/>
        </w:rPr>
        <w:t>հհ</w:t>
      </w:r>
      <w:r w:rsidRPr="008E091C">
        <w:rPr>
          <w:rFonts w:ascii="GHEA Grapalat" w:hAnsi="GHEA Grapalat"/>
          <w:lang w:val="hy-AM"/>
        </w:rPr>
        <w:t xml:space="preserve">. 80, 88, 98, 99, 110, 123, 146, 151, 167) </w:t>
      </w:r>
      <w:r w:rsidR="008F1A3B" w:rsidRPr="008E091C">
        <w:rPr>
          <w:rFonts w:ascii="GHEA Grapalat" w:hAnsi="GHEA Grapalat" w:cs="Sylfaen"/>
          <w:lang w:val="hy-AM"/>
        </w:rPr>
        <w:t>ձևավորվել</w:t>
      </w:r>
      <w:r w:rsidR="008F1A3B" w:rsidRPr="008E091C">
        <w:rPr>
          <w:rFonts w:ascii="GHEA Grapalat" w:hAnsi="GHEA Grapalat"/>
          <w:lang w:val="hy-AM"/>
        </w:rPr>
        <w:t xml:space="preserve"> </w:t>
      </w:r>
      <w:r w:rsidR="008F1A3B" w:rsidRPr="008E091C">
        <w:rPr>
          <w:rFonts w:ascii="GHEA Grapalat" w:hAnsi="GHEA Grapalat" w:cs="Sylfaen"/>
          <w:lang w:val="hy-AM"/>
        </w:rPr>
        <w:t>են</w:t>
      </w:r>
      <w:r w:rsidR="008F1A3B" w:rsidRPr="008E091C">
        <w:rPr>
          <w:rFonts w:ascii="GHEA Grapalat" w:hAnsi="GHEA Grapalat"/>
          <w:lang w:val="hy-AM"/>
        </w:rPr>
        <w:t xml:space="preserve"> </w:t>
      </w:r>
      <w:r w:rsidR="008F1A3B" w:rsidRPr="008E091C">
        <w:rPr>
          <w:rFonts w:ascii="GHEA Grapalat" w:hAnsi="GHEA Grapalat" w:cs="Sylfaen"/>
          <w:lang w:val="hy-AM"/>
        </w:rPr>
        <w:t>նախակրթարաններ</w:t>
      </w:r>
      <w:r w:rsidR="008F1A3B" w:rsidRPr="008E091C">
        <w:rPr>
          <w:rFonts w:ascii="GHEA Grapalat" w:hAnsi="GHEA Grapalat"/>
          <w:lang w:val="hy-AM"/>
        </w:rPr>
        <w:t xml:space="preserve"> </w:t>
      </w:r>
      <w:r w:rsidRPr="008E091C">
        <w:rPr>
          <w:rFonts w:ascii="GHEA Grapalat" w:hAnsi="GHEA Grapalat"/>
          <w:lang w:val="hy-AM"/>
        </w:rPr>
        <w:t>«</w:t>
      </w:r>
      <w:r w:rsidRPr="008E091C">
        <w:rPr>
          <w:rFonts w:ascii="GHEA Grapalat" w:hAnsi="GHEA Grapalat" w:cs="Sylfaen"/>
          <w:lang w:val="hy-AM"/>
        </w:rPr>
        <w:t>Կրթության</w:t>
      </w:r>
      <w:r w:rsidRPr="008E091C">
        <w:rPr>
          <w:rFonts w:ascii="GHEA Grapalat" w:hAnsi="GHEA Grapalat"/>
          <w:lang w:val="hy-AM"/>
        </w:rPr>
        <w:t xml:space="preserve"> </w:t>
      </w:r>
      <w:r w:rsidRPr="008E091C">
        <w:rPr>
          <w:rFonts w:ascii="GHEA Grapalat" w:hAnsi="GHEA Grapalat" w:cs="Sylfaen"/>
          <w:lang w:val="hy-AM"/>
        </w:rPr>
        <w:t>բարելավման</w:t>
      </w:r>
      <w:r w:rsidRPr="008E091C">
        <w:rPr>
          <w:rFonts w:ascii="GHEA Grapalat" w:hAnsi="GHEA Grapalat"/>
          <w:lang w:val="hy-AM"/>
        </w:rPr>
        <w:t xml:space="preserve"> </w:t>
      </w:r>
      <w:r w:rsidRPr="008E091C">
        <w:rPr>
          <w:rFonts w:ascii="GHEA Grapalat" w:hAnsi="GHEA Grapalat" w:cs="Sylfaen"/>
          <w:lang w:val="hy-AM"/>
        </w:rPr>
        <w:t>ծրագրի</w:t>
      </w:r>
      <w:r w:rsidRPr="008E091C">
        <w:rPr>
          <w:rFonts w:ascii="GHEA Grapalat" w:hAnsi="GHEA Grapalat"/>
          <w:lang w:val="hy-AM"/>
        </w:rPr>
        <w:t xml:space="preserve"> </w:t>
      </w:r>
      <w:r w:rsidRPr="008E091C">
        <w:rPr>
          <w:rFonts w:ascii="GHEA Grapalat" w:hAnsi="GHEA Grapalat" w:cs="Sylfaen"/>
          <w:lang w:val="hy-AM"/>
        </w:rPr>
        <w:t>լրացուցիչ</w:t>
      </w:r>
      <w:r w:rsidRPr="008E091C">
        <w:rPr>
          <w:rFonts w:ascii="GHEA Grapalat" w:hAnsi="GHEA Grapalat"/>
          <w:lang w:val="hy-AM"/>
        </w:rPr>
        <w:t xml:space="preserve"> </w:t>
      </w:r>
      <w:r w:rsidRPr="008E091C">
        <w:rPr>
          <w:rFonts w:ascii="GHEA Grapalat" w:hAnsi="GHEA Grapalat" w:cs="Sylfaen"/>
          <w:lang w:val="hy-AM"/>
        </w:rPr>
        <w:t>ֆինանսավորում</w:t>
      </w:r>
      <w:r w:rsidRPr="008E091C">
        <w:rPr>
          <w:rFonts w:ascii="GHEA Grapalat" w:hAnsi="GHEA Grapalat"/>
          <w:lang w:val="hy-AM"/>
        </w:rPr>
        <w:t xml:space="preserve">» </w:t>
      </w:r>
      <w:r w:rsidRPr="008E091C">
        <w:rPr>
          <w:rFonts w:ascii="GHEA Grapalat" w:hAnsi="GHEA Grapalat" w:cs="Sylfaen"/>
          <w:lang w:val="hy-AM"/>
        </w:rPr>
        <w:t>վարկային</w:t>
      </w:r>
      <w:r w:rsidRPr="008E091C">
        <w:rPr>
          <w:rFonts w:ascii="GHEA Grapalat" w:hAnsi="GHEA Grapalat"/>
          <w:lang w:val="hy-AM"/>
        </w:rPr>
        <w:t xml:space="preserve"> </w:t>
      </w:r>
      <w:r w:rsidRPr="008E091C">
        <w:rPr>
          <w:rFonts w:ascii="GHEA Grapalat" w:hAnsi="GHEA Grapalat" w:cs="Sylfaen"/>
          <w:lang w:val="hy-AM"/>
        </w:rPr>
        <w:t>ծրագրով</w:t>
      </w:r>
      <w:r w:rsidRPr="008E091C">
        <w:rPr>
          <w:rFonts w:ascii="GHEA Grapalat" w:hAnsi="GHEA Grapalat"/>
          <w:lang w:val="hy-AM"/>
        </w:rPr>
        <w:t xml:space="preserve"> </w:t>
      </w:r>
      <w:r w:rsidRPr="008E091C">
        <w:rPr>
          <w:rFonts w:ascii="GHEA Grapalat" w:hAnsi="GHEA Grapalat" w:cs="Sylfaen"/>
          <w:lang w:val="hy-AM"/>
        </w:rPr>
        <w:t>և</w:t>
      </w:r>
      <w:r w:rsidRPr="008E091C">
        <w:rPr>
          <w:rFonts w:ascii="GHEA Grapalat" w:hAnsi="GHEA Grapalat"/>
          <w:lang w:val="hy-AM"/>
        </w:rPr>
        <w:t xml:space="preserve"> </w:t>
      </w:r>
      <w:r w:rsidRPr="008E091C">
        <w:rPr>
          <w:rFonts w:ascii="GHEA Grapalat" w:hAnsi="GHEA Grapalat" w:cs="Sylfaen"/>
          <w:lang w:val="hy-AM"/>
        </w:rPr>
        <w:t>Երևանի</w:t>
      </w:r>
      <w:r w:rsidRPr="008E091C">
        <w:rPr>
          <w:rFonts w:ascii="GHEA Grapalat" w:hAnsi="GHEA Grapalat"/>
          <w:lang w:val="hy-AM"/>
        </w:rPr>
        <w:t xml:space="preserve"> </w:t>
      </w:r>
      <w:r w:rsidRPr="008E091C">
        <w:rPr>
          <w:rFonts w:ascii="GHEA Grapalat" w:hAnsi="GHEA Grapalat" w:cs="Sylfaen"/>
          <w:lang w:val="hy-AM"/>
        </w:rPr>
        <w:t>համայնքի</w:t>
      </w:r>
      <w:r w:rsidRPr="008E091C">
        <w:rPr>
          <w:rFonts w:ascii="GHEA Grapalat" w:hAnsi="GHEA Grapalat"/>
          <w:lang w:val="hy-AM"/>
        </w:rPr>
        <w:t xml:space="preserve"> </w:t>
      </w:r>
      <w:r w:rsidRPr="008E091C">
        <w:rPr>
          <w:rFonts w:ascii="GHEA Grapalat" w:hAnsi="GHEA Grapalat" w:cs="Sylfaen"/>
          <w:lang w:val="hy-AM"/>
        </w:rPr>
        <w:t>համաֆինանսավորմամբ</w:t>
      </w:r>
      <w:r w:rsidRPr="008E091C">
        <w:rPr>
          <w:rFonts w:ascii="GHEA Grapalat" w:hAnsi="GHEA Grapalat"/>
          <w:lang w:val="hy-AM"/>
        </w:rPr>
        <w:t>:</w:t>
      </w:r>
      <w:r w:rsidR="008E091C">
        <w:rPr>
          <w:rFonts w:ascii="GHEA Grapalat" w:hAnsi="GHEA Grapalat"/>
          <w:lang w:val="hy-AM"/>
        </w:rPr>
        <w:t xml:space="preserve"> </w:t>
      </w:r>
    </w:p>
    <w:p w14:paraId="1EC11126" w14:textId="77777777" w:rsidR="008E091C" w:rsidRDefault="00F41445" w:rsidP="00C5128F">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 xml:space="preserve">Երևանի քաղաքապետարանը Հայաստանի ազգային պոլիտեխնիկական համալսարանի հետ համատեղ երևանյան 10 մանկապարտեզներում ներդրել է ռոբոտաշինության ծրագիր: </w:t>
      </w:r>
      <w:r w:rsidR="008E091C">
        <w:rPr>
          <w:rFonts w:ascii="GHEA Grapalat" w:eastAsia="GHEA Grapalat" w:hAnsi="GHEA Grapalat" w:cs="GHEA Grapalat"/>
          <w:lang w:val="hy-AM"/>
        </w:rPr>
        <w:t xml:space="preserve">Հաշվի առնելով </w:t>
      </w:r>
      <w:r w:rsidRPr="008978E7">
        <w:rPr>
          <w:rFonts w:ascii="GHEA Grapalat" w:eastAsia="GHEA Grapalat" w:hAnsi="GHEA Grapalat" w:cs="GHEA Grapalat"/>
          <w:lang w:val="hy-AM"/>
        </w:rPr>
        <w:t>փորձնական ծրագր</w:t>
      </w:r>
      <w:r w:rsidR="008E091C">
        <w:rPr>
          <w:rFonts w:ascii="GHEA Grapalat" w:eastAsia="GHEA Grapalat" w:hAnsi="GHEA Grapalat" w:cs="GHEA Grapalat"/>
          <w:lang w:val="hy-AM"/>
        </w:rPr>
        <w:t xml:space="preserve">ի </w:t>
      </w:r>
      <w:r w:rsidRPr="008978E7">
        <w:rPr>
          <w:rFonts w:ascii="GHEA Grapalat" w:eastAsia="GHEA Grapalat" w:hAnsi="GHEA Grapalat" w:cs="GHEA Grapalat"/>
          <w:lang w:val="hy-AM"/>
        </w:rPr>
        <w:t>արդյունավետությունը՝ այն կներդրվի համայնքային բոլոր մանկապարտեզներում ևս:</w:t>
      </w:r>
    </w:p>
    <w:p w14:paraId="4B45ECDA" w14:textId="1023FA83" w:rsidR="00A97AED" w:rsidRPr="00701D55" w:rsidRDefault="00A97AED" w:rsidP="00C5128F">
      <w:pPr>
        <w:widowControl w:val="0"/>
        <w:spacing w:before="120" w:after="120" w:line="240" w:lineRule="auto"/>
        <w:jc w:val="both"/>
        <w:rPr>
          <w:rFonts w:ascii="GHEA Grapalat" w:hAnsi="GHEA Grapalat" w:cs="Sylfaen"/>
          <w:lang w:val="hy-AM"/>
        </w:rPr>
      </w:pPr>
      <w:r w:rsidRPr="008978E7">
        <w:rPr>
          <w:rFonts w:ascii="GHEA Grapalat" w:hAnsi="GHEA Grapalat" w:cs="Sylfaen"/>
          <w:lang w:val="hy-AM"/>
        </w:rPr>
        <w:t>Կազմակերպվել</w:t>
      </w:r>
      <w:r w:rsidRPr="00701D55">
        <w:rPr>
          <w:rFonts w:ascii="GHEA Grapalat" w:hAnsi="GHEA Grapalat" w:cs="Sylfaen"/>
          <w:lang w:val="hy-AM"/>
        </w:rPr>
        <w:t xml:space="preserve"> </w:t>
      </w:r>
      <w:r w:rsidRPr="008978E7">
        <w:rPr>
          <w:rFonts w:ascii="GHEA Grapalat" w:hAnsi="GHEA Grapalat" w:cs="Sylfaen"/>
          <w:lang w:val="hy-AM"/>
        </w:rPr>
        <w:t>են</w:t>
      </w:r>
      <w:r w:rsidRPr="00701D55">
        <w:rPr>
          <w:rFonts w:ascii="GHEA Grapalat" w:hAnsi="GHEA Grapalat" w:cs="Sylfaen"/>
          <w:lang w:val="hy-AM"/>
        </w:rPr>
        <w:t xml:space="preserve"> </w:t>
      </w:r>
      <w:r w:rsidRPr="008978E7">
        <w:rPr>
          <w:rFonts w:ascii="GHEA Grapalat" w:hAnsi="GHEA Grapalat" w:cs="Sylfaen"/>
          <w:lang w:val="hy-AM"/>
        </w:rPr>
        <w:t>ՀՀ</w:t>
      </w:r>
      <w:r w:rsidRPr="00701D55">
        <w:rPr>
          <w:rFonts w:ascii="GHEA Grapalat" w:hAnsi="GHEA Grapalat" w:cs="Sylfaen"/>
          <w:lang w:val="hy-AM"/>
        </w:rPr>
        <w:t xml:space="preserve"> </w:t>
      </w:r>
      <w:r w:rsidRPr="008978E7">
        <w:rPr>
          <w:rFonts w:ascii="GHEA Grapalat" w:hAnsi="GHEA Grapalat" w:cs="Sylfaen"/>
          <w:lang w:val="hy-AM"/>
        </w:rPr>
        <w:t>դպրոցականների</w:t>
      </w:r>
      <w:r w:rsidRPr="00701D55">
        <w:rPr>
          <w:rFonts w:ascii="GHEA Grapalat" w:hAnsi="GHEA Grapalat" w:cs="Sylfaen"/>
          <w:lang w:val="hy-AM"/>
        </w:rPr>
        <w:t xml:space="preserve"> </w:t>
      </w:r>
      <w:r w:rsidRPr="008978E7">
        <w:rPr>
          <w:rFonts w:ascii="GHEA Grapalat" w:hAnsi="GHEA Grapalat" w:cs="Sylfaen"/>
          <w:lang w:val="hy-AM"/>
        </w:rPr>
        <w:t>առարկայական</w:t>
      </w:r>
      <w:r w:rsidRPr="00701D55">
        <w:rPr>
          <w:rFonts w:ascii="GHEA Grapalat" w:hAnsi="GHEA Grapalat" w:cs="Sylfaen"/>
          <w:lang w:val="hy-AM"/>
        </w:rPr>
        <w:t xml:space="preserve"> </w:t>
      </w:r>
      <w:r w:rsidRPr="008978E7">
        <w:rPr>
          <w:rFonts w:ascii="GHEA Grapalat" w:hAnsi="GHEA Grapalat" w:cs="Sylfaen"/>
          <w:lang w:val="hy-AM"/>
        </w:rPr>
        <w:t>օլիմպիադայի</w:t>
      </w:r>
      <w:r w:rsidRPr="00701D55">
        <w:rPr>
          <w:rFonts w:ascii="GHEA Grapalat" w:hAnsi="GHEA Grapalat" w:cs="Sylfaen"/>
          <w:lang w:val="hy-AM"/>
        </w:rPr>
        <w:t xml:space="preserve"> </w:t>
      </w:r>
      <w:r w:rsidRPr="008978E7">
        <w:rPr>
          <w:rFonts w:ascii="GHEA Grapalat" w:hAnsi="GHEA Grapalat" w:cs="Sylfaen"/>
          <w:lang w:val="hy-AM"/>
        </w:rPr>
        <w:t>տարածքային</w:t>
      </w:r>
      <w:r w:rsidRPr="00701D55">
        <w:rPr>
          <w:rFonts w:ascii="GHEA Grapalat" w:hAnsi="GHEA Grapalat" w:cs="Sylfaen"/>
          <w:lang w:val="hy-AM"/>
        </w:rPr>
        <w:t xml:space="preserve"> </w:t>
      </w:r>
      <w:r w:rsidRPr="008978E7">
        <w:rPr>
          <w:rFonts w:ascii="GHEA Grapalat" w:hAnsi="GHEA Grapalat" w:cs="Sylfaen"/>
          <w:lang w:val="hy-AM"/>
        </w:rPr>
        <w:t>և</w:t>
      </w:r>
      <w:r w:rsidRPr="00701D55">
        <w:rPr>
          <w:rFonts w:ascii="GHEA Grapalat" w:hAnsi="GHEA Grapalat" w:cs="Sylfaen"/>
          <w:lang w:val="hy-AM"/>
        </w:rPr>
        <w:t xml:space="preserve"> </w:t>
      </w:r>
      <w:r w:rsidRPr="008978E7">
        <w:rPr>
          <w:rFonts w:ascii="GHEA Grapalat" w:hAnsi="GHEA Grapalat" w:cs="Sylfaen"/>
          <w:lang w:val="hy-AM"/>
        </w:rPr>
        <w:t>Երևանի</w:t>
      </w:r>
      <w:r w:rsidRPr="00701D55">
        <w:rPr>
          <w:rFonts w:ascii="GHEA Grapalat" w:hAnsi="GHEA Grapalat" w:cs="Sylfaen"/>
          <w:lang w:val="hy-AM"/>
        </w:rPr>
        <w:t xml:space="preserve"> </w:t>
      </w:r>
      <w:r w:rsidRPr="008978E7">
        <w:rPr>
          <w:rFonts w:ascii="GHEA Grapalat" w:hAnsi="GHEA Grapalat" w:cs="Sylfaen"/>
          <w:lang w:val="hy-AM"/>
        </w:rPr>
        <w:t>քաղաքային</w:t>
      </w:r>
      <w:r w:rsidRPr="00701D55">
        <w:rPr>
          <w:rFonts w:ascii="GHEA Grapalat" w:hAnsi="GHEA Grapalat" w:cs="Sylfaen"/>
          <w:lang w:val="hy-AM"/>
        </w:rPr>
        <w:t xml:space="preserve"> </w:t>
      </w:r>
      <w:r w:rsidRPr="008978E7">
        <w:rPr>
          <w:rFonts w:ascii="GHEA Grapalat" w:hAnsi="GHEA Grapalat" w:cs="Sylfaen"/>
          <w:lang w:val="hy-AM"/>
        </w:rPr>
        <w:t>փուլերը</w:t>
      </w:r>
      <w:r w:rsidRPr="00701D55">
        <w:rPr>
          <w:rFonts w:ascii="GHEA Grapalat" w:hAnsi="GHEA Grapalat" w:cs="Sylfaen"/>
          <w:lang w:val="hy-AM"/>
        </w:rPr>
        <w:t xml:space="preserve">: </w:t>
      </w:r>
      <w:r w:rsidRPr="008978E7">
        <w:rPr>
          <w:rFonts w:ascii="GHEA Grapalat" w:hAnsi="GHEA Grapalat" w:cs="Sylfaen"/>
          <w:lang w:val="hy-AM"/>
        </w:rPr>
        <w:t>Վերջինին</w:t>
      </w:r>
      <w:r w:rsidRPr="00701D55">
        <w:rPr>
          <w:rFonts w:ascii="GHEA Grapalat" w:hAnsi="GHEA Grapalat" w:cs="Sylfaen"/>
          <w:lang w:val="hy-AM"/>
        </w:rPr>
        <w:t xml:space="preserve"> </w:t>
      </w:r>
      <w:r w:rsidRPr="008978E7">
        <w:rPr>
          <w:rFonts w:ascii="GHEA Grapalat" w:hAnsi="GHEA Grapalat" w:cs="Sylfaen"/>
          <w:lang w:val="hy-AM"/>
        </w:rPr>
        <w:t>մասնակցած</w:t>
      </w:r>
      <w:r w:rsidRPr="00701D55">
        <w:rPr>
          <w:rFonts w:ascii="GHEA Grapalat" w:hAnsi="GHEA Grapalat" w:cs="Sylfaen"/>
          <w:lang w:val="hy-AM"/>
        </w:rPr>
        <w:t xml:space="preserve"> </w:t>
      </w:r>
      <w:r w:rsidRPr="008978E7">
        <w:rPr>
          <w:rFonts w:ascii="GHEA Grapalat" w:hAnsi="GHEA Grapalat" w:cs="Sylfaen"/>
          <w:lang w:val="hy-AM"/>
        </w:rPr>
        <w:t>շուրջ</w:t>
      </w:r>
      <w:r w:rsidRPr="00701D55">
        <w:rPr>
          <w:rFonts w:ascii="GHEA Grapalat" w:hAnsi="GHEA Grapalat" w:cs="Sylfaen"/>
          <w:lang w:val="hy-AM"/>
        </w:rPr>
        <w:t xml:space="preserve"> 600 </w:t>
      </w:r>
      <w:r w:rsidRPr="008978E7">
        <w:rPr>
          <w:rFonts w:ascii="GHEA Grapalat" w:hAnsi="GHEA Grapalat" w:cs="Sylfaen"/>
          <w:lang w:val="hy-AM"/>
        </w:rPr>
        <w:t>սովորողներ</w:t>
      </w:r>
      <w:r w:rsidRPr="00701D55">
        <w:rPr>
          <w:rFonts w:ascii="GHEA Grapalat" w:hAnsi="GHEA Grapalat" w:cs="Sylfaen"/>
          <w:lang w:val="hy-AM"/>
        </w:rPr>
        <w:t xml:space="preserve"> </w:t>
      </w:r>
      <w:r w:rsidRPr="008978E7">
        <w:rPr>
          <w:rFonts w:ascii="GHEA Grapalat" w:hAnsi="GHEA Grapalat" w:cs="Sylfaen"/>
          <w:lang w:val="hy-AM"/>
        </w:rPr>
        <w:t>պարգևատրվել</w:t>
      </w:r>
      <w:r w:rsidRPr="00701D55">
        <w:rPr>
          <w:rFonts w:ascii="GHEA Grapalat" w:hAnsi="GHEA Grapalat" w:cs="Sylfaen"/>
          <w:lang w:val="hy-AM"/>
        </w:rPr>
        <w:t xml:space="preserve"> </w:t>
      </w:r>
      <w:r w:rsidRPr="008978E7">
        <w:rPr>
          <w:rFonts w:ascii="GHEA Grapalat" w:hAnsi="GHEA Grapalat" w:cs="Sylfaen"/>
          <w:lang w:val="hy-AM"/>
        </w:rPr>
        <w:t>են</w:t>
      </w:r>
      <w:r w:rsidRPr="00701D55">
        <w:rPr>
          <w:rFonts w:ascii="GHEA Grapalat" w:hAnsi="GHEA Grapalat" w:cs="Sylfaen"/>
          <w:lang w:val="hy-AM"/>
        </w:rPr>
        <w:t xml:space="preserve"> </w:t>
      </w:r>
      <w:r w:rsidRPr="008978E7">
        <w:rPr>
          <w:rFonts w:ascii="GHEA Grapalat" w:hAnsi="GHEA Grapalat" w:cs="Sylfaen"/>
          <w:lang w:val="hy-AM"/>
        </w:rPr>
        <w:t>դիպլոմներով</w:t>
      </w:r>
      <w:r w:rsidRPr="00701D55">
        <w:rPr>
          <w:rFonts w:ascii="GHEA Grapalat" w:hAnsi="GHEA Grapalat" w:cs="Sylfaen"/>
          <w:lang w:val="hy-AM"/>
        </w:rPr>
        <w:t>, 1-</w:t>
      </w:r>
      <w:r w:rsidRPr="008978E7">
        <w:rPr>
          <w:rFonts w:ascii="GHEA Grapalat" w:hAnsi="GHEA Grapalat" w:cs="Sylfaen"/>
          <w:lang w:val="hy-AM"/>
        </w:rPr>
        <w:t>ին</w:t>
      </w:r>
      <w:r w:rsidRPr="00701D55">
        <w:rPr>
          <w:rFonts w:ascii="GHEA Grapalat" w:hAnsi="GHEA Grapalat" w:cs="Sylfaen"/>
          <w:lang w:val="hy-AM"/>
        </w:rPr>
        <w:t xml:space="preserve"> </w:t>
      </w:r>
      <w:r w:rsidRPr="008978E7">
        <w:rPr>
          <w:rFonts w:ascii="GHEA Grapalat" w:hAnsi="GHEA Grapalat" w:cs="Sylfaen"/>
          <w:lang w:val="hy-AM"/>
        </w:rPr>
        <w:t>կարգի</w:t>
      </w:r>
      <w:r w:rsidRPr="00701D55">
        <w:rPr>
          <w:rFonts w:ascii="GHEA Grapalat" w:hAnsi="GHEA Grapalat" w:cs="Sylfaen"/>
          <w:lang w:val="hy-AM"/>
        </w:rPr>
        <w:t xml:space="preserve"> </w:t>
      </w:r>
      <w:r w:rsidRPr="008978E7">
        <w:rPr>
          <w:rFonts w:ascii="GHEA Grapalat" w:hAnsi="GHEA Grapalat" w:cs="Sylfaen"/>
          <w:lang w:val="hy-AM"/>
        </w:rPr>
        <w:t>արժանացած</w:t>
      </w:r>
      <w:r w:rsidRPr="00701D55">
        <w:rPr>
          <w:rFonts w:ascii="GHEA Grapalat" w:hAnsi="GHEA Grapalat" w:cs="Sylfaen"/>
          <w:lang w:val="hy-AM"/>
        </w:rPr>
        <w:t xml:space="preserve"> </w:t>
      </w:r>
      <w:r w:rsidRPr="008978E7">
        <w:rPr>
          <w:rFonts w:ascii="GHEA Grapalat" w:hAnsi="GHEA Grapalat" w:cs="Sylfaen"/>
          <w:lang w:val="hy-AM"/>
        </w:rPr>
        <w:t>շուրջ</w:t>
      </w:r>
      <w:r w:rsidRPr="00701D55">
        <w:rPr>
          <w:rFonts w:ascii="GHEA Grapalat" w:hAnsi="GHEA Grapalat" w:cs="Sylfaen"/>
          <w:lang w:val="hy-AM"/>
        </w:rPr>
        <w:t xml:space="preserve"> 200 </w:t>
      </w:r>
      <w:r w:rsidRPr="008978E7">
        <w:rPr>
          <w:rFonts w:ascii="GHEA Grapalat" w:hAnsi="GHEA Grapalat" w:cs="Sylfaen"/>
          <w:lang w:val="hy-AM"/>
        </w:rPr>
        <w:t>աշակերտ</w:t>
      </w:r>
      <w:r w:rsidRPr="00701D55">
        <w:rPr>
          <w:rFonts w:ascii="GHEA Grapalat" w:hAnsi="GHEA Grapalat" w:cs="Sylfaen"/>
          <w:lang w:val="hy-AM"/>
        </w:rPr>
        <w:t xml:space="preserve"> </w:t>
      </w:r>
      <w:r w:rsidRPr="008978E7">
        <w:rPr>
          <w:rFonts w:ascii="GHEA Grapalat" w:hAnsi="GHEA Grapalat" w:cs="Sylfaen"/>
          <w:lang w:val="hy-AM"/>
        </w:rPr>
        <w:t>խրախուսվել</w:t>
      </w:r>
      <w:r w:rsidRPr="00701D55">
        <w:rPr>
          <w:rFonts w:ascii="GHEA Grapalat" w:hAnsi="GHEA Grapalat" w:cs="Sylfaen"/>
          <w:lang w:val="hy-AM"/>
        </w:rPr>
        <w:t xml:space="preserve"> </w:t>
      </w:r>
      <w:r w:rsidRPr="008978E7">
        <w:rPr>
          <w:rFonts w:ascii="GHEA Grapalat" w:hAnsi="GHEA Grapalat" w:cs="Sylfaen"/>
          <w:lang w:val="hy-AM"/>
        </w:rPr>
        <w:t>է</w:t>
      </w:r>
      <w:r w:rsidRPr="00701D55">
        <w:rPr>
          <w:rFonts w:ascii="GHEA Grapalat" w:hAnsi="GHEA Grapalat" w:cs="Sylfaen"/>
          <w:lang w:val="hy-AM"/>
        </w:rPr>
        <w:t xml:space="preserve"> </w:t>
      </w:r>
      <w:r w:rsidRPr="008978E7">
        <w:rPr>
          <w:rFonts w:ascii="GHEA Grapalat" w:hAnsi="GHEA Grapalat" w:cs="Sylfaen"/>
          <w:lang w:val="hy-AM"/>
        </w:rPr>
        <w:t>նվերներով</w:t>
      </w:r>
      <w:r w:rsidRPr="00701D55">
        <w:rPr>
          <w:rFonts w:ascii="GHEA Grapalat" w:hAnsi="GHEA Grapalat" w:cs="Sylfaen"/>
          <w:lang w:val="hy-AM"/>
        </w:rPr>
        <w:t>:</w:t>
      </w:r>
    </w:p>
    <w:p w14:paraId="394D8A0B" w14:textId="77777777" w:rsidR="00A97AED" w:rsidRPr="00701D55" w:rsidRDefault="00A97AED" w:rsidP="00C5128F">
      <w:pPr>
        <w:widowControl w:val="0"/>
        <w:spacing w:before="120" w:after="120" w:line="240" w:lineRule="auto"/>
        <w:jc w:val="both"/>
        <w:rPr>
          <w:rFonts w:ascii="GHEA Grapalat" w:hAnsi="GHEA Grapalat" w:cs="Sylfaen"/>
          <w:lang w:val="hy-AM"/>
        </w:rPr>
      </w:pPr>
      <w:r w:rsidRPr="00701D55">
        <w:rPr>
          <w:rFonts w:ascii="GHEA Grapalat" w:hAnsi="GHEA Grapalat" w:cs="Sylfaen"/>
          <w:lang w:val="hy-AM"/>
        </w:rPr>
        <w:t>Շարունակվել են Հակոբ Կոջոյան կրթահամալիրի հիմնանորոգման աշխատանքները, մեկնարկել է հ.45 հիմնական դպրոցի շինարարությունը։ Միջգերատեսչական քննարկումների շրջանակում ներկայացվել են հիմնանորոգման ենթակա դպրոցների շենքային պայմանները, քննարկվել բարելավման հնարավորությունները։</w:t>
      </w:r>
    </w:p>
    <w:p w14:paraId="5A5D2E1B" w14:textId="174B3D92" w:rsidR="00A97AED" w:rsidRPr="000346D0" w:rsidRDefault="00A97AED" w:rsidP="00C5128F">
      <w:pPr>
        <w:widowControl w:val="0"/>
        <w:spacing w:before="120" w:after="120" w:line="240" w:lineRule="auto"/>
        <w:jc w:val="both"/>
        <w:rPr>
          <w:rFonts w:ascii="GHEA Grapalat" w:hAnsi="GHEA Grapalat" w:cs="Sylfaen"/>
          <w:lang w:val="hy-AM"/>
        </w:rPr>
      </w:pPr>
      <w:r w:rsidRPr="000346D0">
        <w:rPr>
          <w:rFonts w:ascii="GHEA Grapalat" w:hAnsi="GHEA Grapalat" w:cs="Sylfaen"/>
          <w:lang w:val="hy-AM"/>
        </w:rPr>
        <w:t>Նախնական</w:t>
      </w:r>
      <w:r w:rsidRPr="00701D55">
        <w:rPr>
          <w:rFonts w:ascii="GHEA Grapalat" w:hAnsi="GHEA Grapalat" w:cs="Sylfaen"/>
          <w:lang w:val="hy-AM"/>
        </w:rPr>
        <w:t xml:space="preserve"> </w:t>
      </w:r>
      <w:r w:rsidRPr="000346D0">
        <w:rPr>
          <w:rFonts w:ascii="GHEA Grapalat" w:hAnsi="GHEA Grapalat" w:cs="Sylfaen"/>
          <w:lang w:val="hy-AM"/>
        </w:rPr>
        <w:t>զինվորական</w:t>
      </w:r>
      <w:r w:rsidRPr="00701D55">
        <w:rPr>
          <w:rFonts w:ascii="GHEA Grapalat" w:hAnsi="GHEA Grapalat" w:cs="Sylfaen"/>
          <w:lang w:val="hy-AM"/>
        </w:rPr>
        <w:t xml:space="preserve"> </w:t>
      </w:r>
      <w:r w:rsidRPr="000346D0">
        <w:rPr>
          <w:rFonts w:ascii="GHEA Grapalat" w:hAnsi="GHEA Grapalat" w:cs="Sylfaen"/>
          <w:lang w:val="hy-AM"/>
        </w:rPr>
        <w:t>պատրաստության</w:t>
      </w:r>
      <w:r w:rsidRPr="00701D55">
        <w:rPr>
          <w:rFonts w:ascii="GHEA Grapalat" w:hAnsi="GHEA Grapalat" w:cs="Sylfaen"/>
          <w:lang w:val="hy-AM"/>
        </w:rPr>
        <w:t xml:space="preserve"> </w:t>
      </w:r>
      <w:r w:rsidRPr="000346D0">
        <w:rPr>
          <w:rFonts w:ascii="GHEA Grapalat" w:hAnsi="GHEA Grapalat" w:cs="Sylfaen"/>
          <w:lang w:val="hy-AM"/>
        </w:rPr>
        <w:t>հիմունքների</w:t>
      </w:r>
      <w:r w:rsidRPr="00701D55">
        <w:rPr>
          <w:rFonts w:ascii="GHEA Grapalat" w:hAnsi="GHEA Grapalat" w:cs="Sylfaen"/>
          <w:lang w:val="hy-AM"/>
        </w:rPr>
        <w:t xml:space="preserve"> </w:t>
      </w:r>
      <w:r w:rsidRPr="000346D0">
        <w:rPr>
          <w:rFonts w:ascii="GHEA Grapalat" w:hAnsi="GHEA Grapalat" w:cs="Sylfaen"/>
          <w:lang w:val="hy-AM"/>
        </w:rPr>
        <w:t>վերաբերյալ</w:t>
      </w:r>
      <w:r w:rsidRPr="00701D55">
        <w:rPr>
          <w:rFonts w:ascii="GHEA Grapalat" w:hAnsi="GHEA Grapalat" w:cs="Sylfaen"/>
          <w:lang w:val="hy-AM"/>
        </w:rPr>
        <w:t xml:space="preserve"> </w:t>
      </w:r>
      <w:r w:rsidRPr="000346D0">
        <w:rPr>
          <w:rFonts w:ascii="GHEA Grapalat" w:hAnsi="GHEA Grapalat" w:cs="Sylfaen"/>
          <w:lang w:val="hy-AM"/>
        </w:rPr>
        <w:t>սովորողների</w:t>
      </w:r>
      <w:r w:rsidRPr="000346D0">
        <w:rPr>
          <w:rFonts w:ascii="GHEA Grapalat" w:hAnsi="GHEA Grapalat" w:cs="Arial"/>
          <w:lang w:val="hy-AM"/>
        </w:rPr>
        <w:t xml:space="preserve"> </w:t>
      </w:r>
      <w:r w:rsidRPr="000346D0">
        <w:rPr>
          <w:rFonts w:ascii="GHEA Grapalat" w:hAnsi="GHEA Grapalat" w:cs="Sylfaen"/>
          <w:lang w:val="hy-AM"/>
        </w:rPr>
        <w:t>գիտելիքների</w:t>
      </w:r>
      <w:r w:rsidRPr="000346D0">
        <w:rPr>
          <w:rFonts w:ascii="GHEA Grapalat" w:hAnsi="GHEA Grapalat" w:cs="Arial"/>
          <w:lang w:val="hy-AM"/>
        </w:rPr>
        <w:t xml:space="preserve"> </w:t>
      </w:r>
      <w:r w:rsidRPr="00C5128F">
        <w:rPr>
          <w:rFonts w:ascii="GHEA Grapalat" w:eastAsia="GHEA Grapalat" w:hAnsi="GHEA Grapalat" w:cs="GHEA Grapalat"/>
          <w:lang w:val="hy-AM"/>
        </w:rPr>
        <w:t>ամրապնդմանը</w:t>
      </w:r>
      <w:r w:rsidRPr="000346D0">
        <w:rPr>
          <w:rFonts w:ascii="GHEA Grapalat" w:hAnsi="GHEA Grapalat" w:cs="Arial"/>
          <w:lang w:val="hy-AM"/>
        </w:rPr>
        <w:t xml:space="preserve">, </w:t>
      </w:r>
      <w:r w:rsidRPr="000346D0">
        <w:rPr>
          <w:rFonts w:ascii="GHEA Grapalat" w:hAnsi="GHEA Grapalat" w:cs="Sylfaen"/>
          <w:lang w:val="hy-AM"/>
        </w:rPr>
        <w:t>արտակարգ</w:t>
      </w:r>
      <w:r w:rsidRPr="000346D0">
        <w:rPr>
          <w:rFonts w:ascii="GHEA Grapalat" w:hAnsi="GHEA Grapalat" w:cs="Arial"/>
          <w:lang w:val="hy-AM"/>
        </w:rPr>
        <w:t xml:space="preserve"> </w:t>
      </w:r>
      <w:r w:rsidRPr="000346D0">
        <w:rPr>
          <w:rFonts w:ascii="GHEA Grapalat" w:hAnsi="GHEA Grapalat" w:cs="Sylfaen"/>
          <w:lang w:val="hy-AM"/>
        </w:rPr>
        <w:t>իրավիճակներում</w:t>
      </w:r>
      <w:r w:rsidRPr="000346D0">
        <w:rPr>
          <w:rFonts w:ascii="GHEA Grapalat" w:hAnsi="GHEA Grapalat" w:cs="Arial"/>
          <w:lang w:val="hy-AM"/>
        </w:rPr>
        <w:t xml:space="preserve"> </w:t>
      </w:r>
      <w:r w:rsidRPr="000346D0">
        <w:rPr>
          <w:rFonts w:ascii="GHEA Grapalat" w:hAnsi="GHEA Grapalat" w:cs="Sylfaen"/>
          <w:lang w:val="hy-AM"/>
        </w:rPr>
        <w:t>կենսապահովման</w:t>
      </w:r>
      <w:r w:rsidRPr="000346D0">
        <w:rPr>
          <w:rFonts w:ascii="GHEA Grapalat" w:hAnsi="GHEA Grapalat" w:cs="Arial"/>
          <w:lang w:val="hy-AM"/>
        </w:rPr>
        <w:t xml:space="preserve">, </w:t>
      </w:r>
      <w:r w:rsidRPr="000346D0">
        <w:rPr>
          <w:rFonts w:ascii="GHEA Grapalat" w:hAnsi="GHEA Grapalat" w:cs="Sylfaen"/>
          <w:lang w:val="hy-AM"/>
        </w:rPr>
        <w:t>հայրենիքի</w:t>
      </w:r>
      <w:r w:rsidRPr="000346D0">
        <w:rPr>
          <w:rFonts w:ascii="GHEA Grapalat" w:hAnsi="GHEA Grapalat" w:cs="Arial"/>
          <w:lang w:val="hy-AM"/>
        </w:rPr>
        <w:t xml:space="preserve"> </w:t>
      </w:r>
      <w:r w:rsidRPr="000346D0">
        <w:rPr>
          <w:rFonts w:ascii="GHEA Grapalat" w:hAnsi="GHEA Grapalat" w:cs="Sylfaen"/>
          <w:lang w:val="hy-AM"/>
        </w:rPr>
        <w:t>պաշտպանության</w:t>
      </w:r>
      <w:r w:rsidRPr="000346D0">
        <w:rPr>
          <w:rFonts w:ascii="GHEA Grapalat" w:hAnsi="GHEA Grapalat" w:cs="Arial"/>
          <w:lang w:val="hy-AM"/>
        </w:rPr>
        <w:t xml:space="preserve"> </w:t>
      </w:r>
      <w:r w:rsidRPr="000346D0">
        <w:rPr>
          <w:rFonts w:ascii="GHEA Grapalat" w:hAnsi="GHEA Grapalat" w:cs="Sylfaen"/>
          <w:lang w:val="hy-AM"/>
        </w:rPr>
        <w:t>գործնական</w:t>
      </w:r>
      <w:r w:rsidRPr="000346D0">
        <w:rPr>
          <w:rFonts w:ascii="GHEA Grapalat" w:hAnsi="GHEA Grapalat" w:cs="Arial"/>
          <w:lang w:val="hy-AM"/>
        </w:rPr>
        <w:t xml:space="preserve"> </w:t>
      </w:r>
      <w:r w:rsidRPr="000346D0">
        <w:rPr>
          <w:rFonts w:ascii="GHEA Grapalat" w:hAnsi="GHEA Grapalat" w:cs="Sylfaen"/>
          <w:lang w:val="hy-AM"/>
        </w:rPr>
        <w:t>կարողություններ</w:t>
      </w:r>
      <w:r w:rsidRPr="000346D0">
        <w:rPr>
          <w:rFonts w:ascii="GHEA Grapalat" w:hAnsi="GHEA Grapalat" w:cs="Arial"/>
          <w:lang w:val="hy-AM"/>
        </w:rPr>
        <w:t xml:space="preserve"> </w:t>
      </w:r>
      <w:r w:rsidRPr="000346D0">
        <w:rPr>
          <w:rFonts w:ascii="GHEA Grapalat" w:hAnsi="GHEA Grapalat" w:cs="Sylfaen"/>
          <w:lang w:val="hy-AM"/>
        </w:rPr>
        <w:t>ու</w:t>
      </w:r>
      <w:r w:rsidRPr="000346D0">
        <w:rPr>
          <w:rFonts w:ascii="GHEA Grapalat" w:hAnsi="GHEA Grapalat" w:cs="Arial"/>
          <w:lang w:val="hy-AM"/>
        </w:rPr>
        <w:t xml:space="preserve"> </w:t>
      </w:r>
      <w:r w:rsidRPr="000346D0">
        <w:rPr>
          <w:rFonts w:ascii="GHEA Grapalat" w:hAnsi="GHEA Grapalat" w:cs="Sylfaen"/>
          <w:lang w:val="hy-AM"/>
        </w:rPr>
        <w:t>հմտությունների</w:t>
      </w:r>
      <w:r w:rsidRPr="000346D0">
        <w:rPr>
          <w:rFonts w:ascii="GHEA Grapalat" w:hAnsi="GHEA Grapalat" w:cs="Arial"/>
          <w:lang w:val="hy-AM"/>
        </w:rPr>
        <w:t xml:space="preserve"> </w:t>
      </w:r>
      <w:r w:rsidRPr="000346D0">
        <w:rPr>
          <w:rFonts w:ascii="GHEA Grapalat" w:hAnsi="GHEA Grapalat" w:cs="Sylfaen"/>
          <w:lang w:val="hy-AM"/>
        </w:rPr>
        <w:t>զարգացմանը</w:t>
      </w:r>
      <w:r w:rsidRPr="000346D0">
        <w:rPr>
          <w:rFonts w:ascii="GHEA Grapalat" w:hAnsi="GHEA Grapalat" w:cs="Arial"/>
          <w:lang w:val="hy-AM"/>
        </w:rPr>
        <w:t xml:space="preserve"> </w:t>
      </w:r>
      <w:r w:rsidRPr="000346D0">
        <w:rPr>
          <w:rFonts w:ascii="GHEA Grapalat" w:hAnsi="GHEA Grapalat" w:cs="Sylfaen"/>
          <w:lang w:val="hy-AM"/>
        </w:rPr>
        <w:t>միտված</w:t>
      </w:r>
      <w:r w:rsidRPr="000346D0">
        <w:rPr>
          <w:rFonts w:ascii="GHEA Grapalat" w:hAnsi="GHEA Grapalat" w:cs="Arial"/>
          <w:lang w:val="hy-AM"/>
        </w:rPr>
        <w:t xml:space="preserve"> </w:t>
      </w:r>
      <w:r w:rsidRPr="000346D0">
        <w:rPr>
          <w:rFonts w:ascii="GHEA Grapalat" w:hAnsi="GHEA Grapalat" w:cs="Sylfaen"/>
          <w:lang w:val="hy-AM"/>
        </w:rPr>
        <w:t>ծրագրին</w:t>
      </w:r>
      <w:r w:rsidRPr="000346D0">
        <w:rPr>
          <w:rFonts w:ascii="GHEA Grapalat" w:hAnsi="GHEA Grapalat" w:cs="Arial"/>
          <w:lang w:val="hy-AM"/>
        </w:rPr>
        <w:t xml:space="preserve"> </w:t>
      </w:r>
      <w:r w:rsidRPr="000346D0">
        <w:rPr>
          <w:rFonts w:ascii="GHEA Grapalat" w:hAnsi="GHEA Grapalat" w:cs="Sylfaen"/>
          <w:lang w:val="hy-AM"/>
        </w:rPr>
        <w:t>ներգրավվել</w:t>
      </w:r>
      <w:r w:rsidRPr="000346D0">
        <w:rPr>
          <w:rFonts w:ascii="GHEA Grapalat" w:hAnsi="GHEA Grapalat" w:cs="Arial"/>
          <w:lang w:val="hy-AM"/>
        </w:rPr>
        <w:t xml:space="preserve"> </w:t>
      </w:r>
      <w:r w:rsidRPr="000346D0">
        <w:rPr>
          <w:rFonts w:ascii="GHEA Grapalat" w:hAnsi="GHEA Grapalat" w:cs="Sylfaen"/>
          <w:lang w:val="hy-AM"/>
        </w:rPr>
        <w:t>են</w:t>
      </w:r>
      <w:r w:rsidRPr="000346D0">
        <w:rPr>
          <w:rFonts w:ascii="GHEA Grapalat" w:hAnsi="GHEA Grapalat" w:cs="Arial"/>
          <w:lang w:val="hy-AM"/>
        </w:rPr>
        <w:t xml:space="preserve"> 12</w:t>
      </w:r>
      <w:r w:rsidRPr="000346D0">
        <w:rPr>
          <w:rFonts w:ascii="GHEA Grapalat" w:hAnsi="GHEA Grapalat" w:cs="Arial"/>
          <w:color w:val="FF0000"/>
          <w:lang w:val="hy-AM"/>
        </w:rPr>
        <w:t xml:space="preserve"> </w:t>
      </w:r>
      <w:r w:rsidRPr="000346D0">
        <w:rPr>
          <w:rFonts w:ascii="GHEA Grapalat" w:hAnsi="GHEA Grapalat" w:cs="Sylfaen"/>
          <w:lang w:val="hy-AM"/>
        </w:rPr>
        <w:t>միջնակարգ</w:t>
      </w:r>
      <w:r w:rsidRPr="000346D0">
        <w:rPr>
          <w:rFonts w:ascii="GHEA Grapalat" w:hAnsi="GHEA Grapalat" w:cs="Arial"/>
          <w:lang w:val="hy-AM"/>
        </w:rPr>
        <w:t xml:space="preserve"> </w:t>
      </w:r>
      <w:r w:rsidRPr="000346D0">
        <w:rPr>
          <w:rFonts w:ascii="GHEA Grapalat" w:hAnsi="GHEA Grapalat" w:cs="Sylfaen"/>
          <w:lang w:val="hy-AM"/>
        </w:rPr>
        <w:t>դպրոցների</w:t>
      </w:r>
      <w:r w:rsidRPr="000346D0">
        <w:rPr>
          <w:rFonts w:ascii="GHEA Grapalat" w:hAnsi="GHEA Grapalat" w:cs="Arial"/>
          <w:lang w:val="hy-AM"/>
        </w:rPr>
        <w:t xml:space="preserve"> 10-12-</w:t>
      </w:r>
      <w:r w:rsidRPr="000346D0">
        <w:rPr>
          <w:rFonts w:ascii="GHEA Grapalat" w:hAnsi="GHEA Grapalat" w:cs="Sylfaen"/>
          <w:lang w:val="hy-AM"/>
        </w:rPr>
        <w:t>րդ</w:t>
      </w:r>
      <w:r w:rsidRPr="000346D0">
        <w:rPr>
          <w:rFonts w:ascii="GHEA Grapalat" w:hAnsi="GHEA Grapalat" w:cs="Arial"/>
          <w:lang w:val="hy-AM"/>
        </w:rPr>
        <w:t xml:space="preserve"> </w:t>
      </w:r>
      <w:r w:rsidRPr="000346D0">
        <w:rPr>
          <w:rFonts w:ascii="GHEA Grapalat" w:hAnsi="GHEA Grapalat" w:cs="Sylfaen"/>
          <w:lang w:val="hy-AM"/>
        </w:rPr>
        <w:t>դասարանների</w:t>
      </w:r>
      <w:r w:rsidRPr="000346D0">
        <w:rPr>
          <w:rFonts w:ascii="GHEA Grapalat" w:hAnsi="GHEA Grapalat" w:cs="Arial"/>
          <w:lang w:val="hy-AM"/>
        </w:rPr>
        <w:t xml:space="preserve"> </w:t>
      </w:r>
      <w:r w:rsidRPr="000346D0">
        <w:rPr>
          <w:rFonts w:ascii="GHEA Grapalat" w:hAnsi="GHEA Grapalat" w:cs="Sylfaen"/>
          <w:lang w:val="hy-AM"/>
        </w:rPr>
        <w:t>շուրջ</w:t>
      </w:r>
      <w:r w:rsidRPr="000346D0">
        <w:rPr>
          <w:rFonts w:ascii="GHEA Grapalat" w:hAnsi="GHEA Grapalat" w:cs="Arial"/>
          <w:lang w:val="hy-AM"/>
        </w:rPr>
        <w:t xml:space="preserve"> 420 </w:t>
      </w:r>
      <w:r w:rsidRPr="000346D0">
        <w:rPr>
          <w:rFonts w:ascii="GHEA Grapalat" w:hAnsi="GHEA Grapalat" w:cs="Sylfaen"/>
          <w:lang w:val="hy-AM"/>
        </w:rPr>
        <w:t>աշակերտ</w:t>
      </w:r>
      <w:r w:rsidRPr="000346D0">
        <w:rPr>
          <w:rFonts w:ascii="GHEA Grapalat" w:hAnsi="GHEA Grapalat" w:cs="Arial"/>
          <w:lang w:val="hy-AM"/>
        </w:rPr>
        <w:t xml:space="preserve">: </w:t>
      </w:r>
      <w:r w:rsidR="00DA3E2C">
        <w:rPr>
          <w:rFonts w:ascii="GHEA Grapalat" w:hAnsi="GHEA Grapalat" w:cs="Sylfaen"/>
          <w:lang w:val="hy-AM"/>
        </w:rPr>
        <w:t>Դ</w:t>
      </w:r>
      <w:r w:rsidRPr="000346D0">
        <w:rPr>
          <w:rFonts w:ascii="GHEA Grapalat" w:hAnsi="GHEA Grapalat" w:cs="Sylfaen"/>
          <w:lang w:val="hy-AM"/>
        </w:rPr>
        <w:t>աշտային</w:t>
      </w:r>
      <w:r w:rsidRPr="000346D0">
        <w:rPr>
          <w:rFonts w:ascii="GHEA Grapalat" w:hAnsi="GHEA Grapalat" w:cs="Arial"/>
          <w:lang w:val="hy-AM"/>
        </w:rPr>
        <w:t xml:space="preserve"> </w:t>
      </w:r>
      <w:r w:rsidRPr="000346D0">
        <w:rPr>
          <w:rFonts w:ascii="GHEA Grapalat" w:hAnsi="GHEA Grapalat" w:cs="Sylfaen"/>
          <w:lang w:val="hy-AM"/>
        </w:rPr>
        <w:t>պայմաններում</w:t>
      </w:r>
      <w:r w:rsidRPr="000346D0">
        <w:rPr>
          <w:rFonts w:ascii="GHEA Grapalat" w:hAnsi="GHEA Grapalat" w:cs="Arial"/>
          <w:lang w:val="hy-AM"/>
        </w:rPr>
        <w:t xml:space="preserve"> </w:t>
      </w:r>
      <w:r w:rsidRPr="000346D0">
        <w:rPr>
          <w:rFonts w:ascii="GHEA Grapalat" w:hAnsi="GHEA Grapalat" w:cs="Sylfaen"/>
          <w:lang w:val="hy-AM"/>
        </w:rPr>
        <w:t>անցկացվել</w:t>
      </w:r>
      <w:r w:rsidRPr="000346D0">
        <w:rPr>
          <w:rFonts w:ascii="GHEA Grapalat" w:hAnsi="GHEA Grapalat" w:cs="Arial"/>
          <w:lang w:val="hy-AM"/>
        </w:rPr>
        <w:t xml:space="preserve"> </w:t>
      </w:r>
      <w:r w:rsidRPr="000346D0">
        <w:rPr>
          <w:rFonts w:ascii="GHEA Grapalat" w:hAnsi="GHEA Grapalat" w:cs="Sylfaen"/>
          <w:lang w:val="hy-AM"/>
        </w:rPr>
        <w:t>են</w:t>
      </w:r>
      <w:r w:rsidRPr="000346D0">
        <w:rPr>
          <w:rFonts w:ascii="GHEA Grapalat" w:hAnsi="GHEA Grapalat" w:cs="Arial"/>
          <w:lang w:val="hy-AM"/>
        </w:rPr>
        <w:t xml:space="preserve"> </w:t>
      </w:r>
      <w:r w:rsidRPr="000346D0">
        <w:rPr>
          <w:rFonts w:ascii="GHEA Grapalat" w:hAnsi="GHEA Grapalat" w:cs="Sylfaen"/>
          <w:lang w:val="hy-AM"/>
        </w:rPr>
        <w:t>թեմատիկ</w:t>
      </w:r>
      <w:r w:rsidRPr="000346D0">
        <w:rPr>
          <w:rFonts w:ascii="GHEA Grapalat" w:hAnsi="GHEA Grapalat" w:cs="Arial"/>
          <w:lang w:val="hy-AM"/>
        </w:rPr>
        <w:t xml:space="preserve"> </w:t>
      </w:r>
      <w:r w:rsidRPr="000346D0">
        <w:rPr>
          <w:rFonts w:ascii="GHEA Grapalat" w:hAnsi="GHEA Grapalat" w:cs="Sylfaen"/>
          <w:lang w:val="hy-AM"/>
        </w:rPr>
        <w:t>դասընթացներ</w:t>
      </w:r>
      <w:r w:rsidRPr="000346D0">
        <w:rPr>
          <w:rFonts w:ascii="GHEA Grapalat" w:hAnsi="GHEA Grapalat" w:cs="Arial"/>
          <w:lang w:val="hy-AM"/>
        </w:rPr>
        <w:t xml:space="preserve">, </w:t>
      </w:r>
      <w:r w:rsidRPr="000346D0">
        <w:rPr>
          <w:rFonts w:ascii="GHEA Grapalat" w:hAnsi="GHEA Grapalat" w:cs="Sylfaen"/>
          <w:lang w:val="hy-AM"/>
        </w:rPr>
        <w:t>որոնց</w:t>
      </w:r>
      <w:r w:rsidRPr="000346D0">
        <w:rPr>
          <w:rFonts w:ascii="GHEA Grapalat" w:hAnsi="GHEA Grapalat" w:cs="Arial"/>
          <w:lang w:val="hy-AM"/>
        </w:rPr>
        <w:t xml:space="preserve"> </w:t>
      </w:r>
      <w:r w:rsidRPr="000346D0">
        <w:rPr>
          <w:rFonts w:ascii="GHEA Grapalat" w:hAnsi="GHEA Grapalat" w:cs="Sylfaen"/>
          <w:lang w:val="hy-AM"/>
        </w:rPr>
        <w:t>ընթացքում</w:t>
      </w:r>
      <w:r w:rsidRPr="000346D0">
        <w:rPr>
          <w:rFonts w:ascii="GHEA Grapalat" w:hAnsi="GHEA Grapalat" w:cs="Arial"/>
          <w:lang w:val="hy-AM"/>
        </w:rPr>
        <w:t xml:space="preserve"> </w:t>
      </w:r>
      <w:r w:rsidRPr="000346D0">
        <w:rPr>
          <w:rFonts w:ascii="GHEA Grapalat" w:hAnsi="GHEA Grapalat" w:cs="Sylfaen"/>
          <w:lang w:val="hy-AM"/>
        </w:rPr>
        <w:t>սովորողները</w:t>
      </w:r>
      <w:r w:rsidRPr="000346D0">
        <w:rPr>
          <w:rFonts w:ascii="GHEA Grapalat" w:hAnsi="GHEA Grapalat" w:cs="Arial"/>
          <w:lang w:val="hy-AM"/>
        </w:rPr>
        <w:t xml:space="preserve"> </w:t>
      </w:r>
      <w:r w:rsidRPr="000346D0">
        <w:rPr>
          <w:rFonts w:ascii="GHEA Grapalat" w:hAnsi="GHEA Grapalat" w:cs="Sylfaen"/>
          <w:lang w:val="hy-AM"/>
        </w:rPr>
        <w:t>ծանոթացել</w:t>
      </w:r>
      <w:r w:rsidRPr="000346D0">
        <w:rPr>
          <w:rFonts w:ascii="GHEA Grapalat" w:hAnsi="GHEA Grapalat" w:cs="Arial"/>
          <w:lang w:val="hy-AM"/>
        </w:rPr>
        <w:t xml:space="preserve"> </w:t>
      </w:r>
      <w:r w:rsidRPr="000346D0">
        <w:rPr>
          <w:rFonts w:ascii="GHEA Grapalat" w:hAnsi="GHEA Grapalat" w:cs="Sylfaen"/>
          <w:lang w:val="hy-AM"/>
        </w:rPr>
        <w:t>են</w:t>
      </w:r>
      <w:r w:rsidRPr="000346D0">
        <w:rPr>
          <w:rFonts w:ascii="GHEA Grapalat" w:hAnsi="GHEA Grapalat" w:cs="Arial"/>
          <w:lang w:val="hy-AM"/>
        </w:rPr>
        <w:t xml:space="preserve"> </w:t>
      </w:r>
      <w:r w:rsidRPr="000346D0">
        <w:rPr>
          <w:rFonts w:ascii="GHEA Grapalat" w:hAnsi="GHEA Grapalat" w:cs="Sylfaen"/>
          <w:lang w:val="hy-AM"/>
        </w:rPr>
        <w:t>զինատեսակներին</w:t>
      </w:r>
      <w:r w:rsidRPr="000346D0">
        <w:rPr>
          <w:rFonts w:ascii="GHEA Grapalat" w:hAnsi="GHEA Grapalat" w:cs="Arial"/>
          <w:lang w:val="hy-AM"/>
        </w:rPr>
        <w:t xml:space="preserve">, </w:t>
      </w:r>
      <w:r w:rsidR="00DA3E2C">
        <w:rPr>
          <w:rFonts w:ascii="GHEA Grapalat" w:hAnsi="GHEA Grapalat" w:cs="Sylfaen"/>
          <w:lang w:val="hy-AM"/>
        </w:rPr>
        <w:t>դրանց</w:t>
      </w:r>
      <w:r w:rsidRPr="000346D0">
        <w:rPr>
          <w:rFonts w:ascii="GHEA Grapalat" w:hAnsi="GHEA Grapalat" w:cs="Arial"/>
          <w:lang w:val="hy-AM"/>
        </w:rPr>
        <w:t xml:space="preserve"> </w:t>
      </w:r>
      <w:r w:rsidRPr="000346D0">
        <w:rPr>
          <w:rFonts w:ascii="GHEA Grapalat" w:hAnsi="GHEA Grapalat" w:cs="Sylfaen"/>
          <w:lang w:val="hy-AM"/>
        </w:rPr>
        <w:t>գործածման</w:t>
      </w:r>
      <w:r w:rsidRPr="000346D0">
        <w:rPr>
          <w:rFonts w:ascii="GHEA Grapalat" w:hAnsi="GHEA Grapalat" w:cs="Arial"/>
          <w:lang w:val="hy-AM"/>
        </w:rPr>
        <w:t xml:space="preserve"> </w:t>
      </w:r>
      <w:r w:rsidRPr="000346D0">
        <w:rPr>
          <w:rFonts w:ascii="GHEA Grapalat" w:hAnsi="GHEA Grapalat" w:cs="Sylfaen"/>
          <w:lang w:val="hy-AM"/>
        </w:rPr>
        <w:t>անվտանգության</w:t>
      </w:r>
      <w:r w:rsidRPr="000346D0">
        <w:rPr>
          <w:rFonts w:ascii="GHEA Grapalat" w:hAnsi="GHEA Grapalat" w:cs="Arial"/>
          <w:lang w:val="hy-AM"/>
        </w:rPr>
        <w:t xml:space="preserve"> </w:t>
      </w:r>
      <w:r w:rsidRPr="000346D0">
        <w:rPr>
          <w:rFonts w:ascii="GHEA Grapalat" w:hAnsi="GHEA Grapalat" w:cs="Sylfaen"/>
          <w:lang w:val="hy-AM"/>
        </w:rPr>
        <w:t>կանոններին</w:t>
      </w:r>
      <w:r w:rsidRPr="000346D0">
        <w:rPr>
          <w:rFonts w:ascii="GHEA Grapalat" w:hAnsi="GHEA Grapalat" w:cs="Arial"/>
          <w:lang w:val="hy-AM"/>
        </w:rPr>
        <w:t xml:space="preserve">, </w:t>
      </w:r>
      <w:r w:rsidRPr="000346D0">
        <w:rPr>
          <w:rFonts w:ascii="GHEA Grapalat" w:hAnsi="GHEA Grapalat" w:cs="Sylfaen"/>
          <w:lang w:val="hy-AM"/>
        </w:rPr>
        <w:t>կրակային</w:t>
      </w:r>
      <w:r w:rsidRPr="000346D0">
        <w:rPr>
          <w:rFonts w:ascii="GHEA Grapalat" w:hAnsi="GHEA Grapalat" w:cs="Arial"/>
          <w:lang w:val="hy-AM"/>
        </w:rPr>
        <w:t xml:space="preserve"> </w:t>
      </w:r>
      <w:r w:rsidRPr="000346D0">
        <w:rPr>
          <w:rFonts w:ascii="GHEA Grapalat" w:hAnsi="GHEA Grapalat" w:cs="Sylfaen"/>
          <w:lang w:val="hy-AM"/>
        </w:rPr>
        <w:t>նշանառության</w:t>
      </w:r>
      <w:r w:rsidRPr="000346D0">
        <w:rPr>
          <w:rFonts w:ascii="GHEA Grapalat" w:hAnsi="GHEA Grapalat" w:cs="Arial"/>
          <w:lang w:val="hy-AM"/>
        </w:rPr>
        <w:t xml:space="preserve"> </w:t>
      </w:r>
      <w:r w:rsidRPr="000346D0">
        <w:rPr>
          <w:rFonts w:ascii="GHEA Grapalat" w:hAnsi="GHEA Grapalat" w:cs="Sylfaen"/>
          <w:lang w:val="hy-AM"/>
        </w:rPr>
        <w:t>ձևերին</w:t>
      </w:r>
      <w:r w:rsidRPr="000346D0">
        <w:rPr>
          <w:rFonts w:ascii="GHEA Grapalat" w:hAnsi="GHEA Grapalat" w:cs="Arial"/>
          <w:lang w:val="hy-AM"/>
        </w:rPr>
        <w:t xml:space="preserve">, </w:t>
      </w:r>
      <w:r w:rsidRPr="000346D0">
        <w:rPr>
          <w:rFonts w:ascii="GHEA Grapalat" w:hAnsi="GHEA Grapalat" w:cs="Sylfaen"/>
          <w:lang w:val="hy-AM"/>
        </w:rPr>
        <w:t>դիտարկման</w:t>
      </w:r>
      <w:r w:rsidRPr="000346D0">
        <w:rPr>
          <w:rFonts w:ascii="GHEA Grapalat" w:hAnsi="GHEA Grapalat" w:cs="Arial"/>
          <w:lang w:val="hy-AM"/>
        </w:rPr>
        <w:t xml:space="preserve"> </w:t>
      </w:r>
      <w:r w:rsidRPr="000346D0">
        <w:rPr>
          <w:rFonts w:ascii="GHEA Grapalat" w:hAnsi="GHEA Grapalat" w:cs="Sylfaen"/>
          <w:lang w:val="hy-AM"/>
        </w:rPr>
        <w:t>դիրքերին</w:t>
      </w:r>
      <w:r w:rsidRPr="000346D0">
        <w:rPr>
          <w:rFonts w:ascii="GHEA Grapalat" w:hAnsi="GHEA Grapalat" w:cs="Arial"/>
          <w:lang w:val="hy-AM"/>
        </w:rPr>
        <w:t xml:space="preserve">, </w:t>
      </w:r>
      <w:r w:rsidRPr="000346D0">
        <w:rPr>
          <w:rFonts w:ascii="GHEA Grapalat" w:hAnsi="GHEA Grapalat" w:cs="Sylfaen"/>
          <w:lang w:val="hy-AM"/>
        </w:rPr>
        <w:t>ինժեներական</w:t>
      </w:r>
      <w:r w:rsidRPr="000346D0">
        <w:rPr>
          <w:rFonts w:ascii="GHEA Grapalat" w:hAnsi="GHEA Grapalat" w:cs="Arial"/>
          <w:lang w:val="hy-AM"/>
        </w:rPr>
        <w:t xml:space="preserve"> </w:t>
      </w:r>
      <w:r w:rsidRPr="000346D0">
        <w:rPr>
          <w:rFonts w:ascii="GHEA Grapalat" w:hAnsi="GHEA Grapalat" w:cs="Sylfaen"/>
          <w:lang w:val="hy-AM"/>
        </w:rPr>
        <w:t>պատրաստության</w:t>
      </w:r>
      <w:r w:rsidRPr="000346D0">
        <w:rPr>
          <w:rFonts w:ascii="GHEA Grapalat" w:hAnsi="GHEA Grapalat" w:cs="Arial"/>
          <w:lang w:val="hy-AM"/>
        </w:rPr>
        <w:t xml:space="preserve"> </w:t>
      </w:r>
      <w:r w:rsidRPr="000346D0">
        <w:rPr>
          <w:rFonts w:ascii="GHEA Grapalat" w:hAnsi="GHEA Grapalat" w:cs="Sylfaen"/>
          <w:lang w:val="hy-AM"/>
        </w:rPr>
        <w:t>առանձնահատկություններին</w:t>
      </w:r>
      <w:r w:rsidRPr="000346D0">
        <w:rPr>
          <w:rFonts w:ascii="GHEA Grapalat" w:hAnsi="GHEA Grapalat" w:cs="Arial"/>
          <w:lang w:val="hy-AM"/>
        </w:rPr>
        <w:t xml:space="preserve"> </w:t>
      </w:r>
      <w:r w:rsidRPr="000346D0">
        <w:rPr>
          <w:rFonts w:ascii="GHEA Grapalat" w:hAnsi="GHEA Grapalat" w:cs="Sylfaen"/>
          <w:lang w:val="hy-AM"/>
        </w:rPr>
        <w:t>և</w:t>
      </w:r>
      <w:r w:rsidRPr="000346D0">
        <w:rPr>
          <w:rFonts w:ascii="GHEA Grapalat" w:hAnsi="GHEA Grapalat" w:cs="Arial"/>
          <w:lang w:val="hy-AM"/>
        </w:rPr>
        <w:t xml:space="preserve"> </w:t>
      </w:r>
      <w:r w:rsidRPr="000346D0">
        <w:rPr>
          <w:rFonts w:ascii="GHEA Grapalat" w:hAnsi="GHEA Grapalat" w:cs="Sylfaen"/>
          <w:lang w:val="hy-AM"/>
        </w:rPr>
        <w:t>այլն</w:t>
      </w:r>
      <w:r w:rsidR="008C29D8">
        <w:rPr>
          <w:rFonts w:ascii="GHEA Grapalat" w:hAnsi="GHEA Grapalat" w:cs="Sylfaen"/>
          <w:lang w:val="hy-AM"/>
        </w:rPr>
        <w:t xml:space="preserve">, ունեցել են </w:t>
      </w:r>
      <w:r w:rsidRPr="000346D0">
        <w:rPr>
          <w:rFonts w:ascii="GHEA Grapalat" w:hAnsi="GHEA Grapalat" w:cs="Sylfaen"/>
          <w:lang w:val="hy-AM"/>
        </w:rPr>
        <w:t>անշարժ</w:t>
      </w:r>
      <w:r w:rsidRPr="000346D0">
        <w:rPr>
          <w:rFonts w:ascii="GHEA Grapalat" w:hAnsi="GHEA Grapalat" w:cs="Arial"/>
          <w:lang w:val="hy-AM"/>
        </w:rPr>
        <w:t xml:space="preserve"> </w:t>
      </w:r>
      <w:r w:rsidRPr="000346D0">
        <w:rPr>
          <w:rFonts w:ascii="GHEA Grapalat" w:hAnsi="GHEA Grapalat" w:cs="Sylfaen"/>
          <w:lang w:val="hy-AM"/>
        </w:rPr>
        <w:t>նշակետի</w:t>
      </w:r>
      <w:r w:rsidRPr="000346D0">
        <w:rPr>
          <w:rFonts w:ascii="GHEA Grapalat" w:hAnsi="GHEA Grapalat" w:cs="Arial"/>
          <w:lang w:val="hy-AM"/>
        </w:rPr>
        <w:t xml:space="preserve"> </w:t>
      </w:r>
      <w:r w:rsidRPr="000346D0">
        <w:rPr>
          <w:rFonts w:ascii="GHEA Grapalat" w:hAnsi="GHEA Grapalat" w:cs="Sylfaen"/>
          <w:lang w:val="hy-AM"/>
        </w:rPr>
        <w:t>վրա</w:t>
      </w:r>
      <w:r w:rsidRPr="000346D0">
        <w:rPr>
          <w:rFonts w:ascii="GHEA Grapalat" w:hAnsi="GHEA Grapalat" w:cs="Arial"/>
          <w:lang w:val="hy-AM"/>
        </w:rPr>
        <w:t xml:space="preserve"> </w:t>
      </w:r>
      <w:r w:rsidRPr="000346D0">
        <w:rPr>
          <w:rFonts w:ascii="GHEA Grapalat" w:hAnsi="GHEA Grapalat" w:cs="Sylfaen"/>
          <w:lang w:val="hy-AM"/>
        </w:rPr>
        <w:t>կրակ</w:t>
      </w:r>
      <w:r w:rsidRPr="000346D0">
        <w:rPr>
          <w:rFonts w:ascii="GHEA Grapalat" w:hAnsi="GHEA Grapalat" w:cs="Arial"/>
          <w:lang w:val="hy-AM"/>
        </w:rPr>
        <w:t xml:space="preserve"> </w:t>
      </w:r>
      <w:r w:rsidRPr="000346D0">
        <w:rPr>
          <w:rFonts w:ascii="GHEA Grapalat" w:hAnsi="GHEA Grapalat" w:cs="Sylfaen"/>
          <w:lang w:val="hy-AM"/>
        </w:rPr>
        <w:t>վարելու</w:t>
      </w:r>
      <w:r w:rsidRPr="000346D0">
        <w:rPr>
          <w:rFonts w:ascii="GHEA Grapalat" w:hAnsi="GHEA Grapalat" w:cs="Arial"/>
          <w:lang w:val="hy-AM"/>
        </w:rPr>
        <w:t xml:space="preserve"> </w:t>
      </w:r>
      <w:r w:rsidRPr="000346D0">
        <w:rPr>
          <w:rFonts w:ascii="GHEA Grapalat" w:hAnsi="GHEA Grapalat" w:cs="Sylfaen"/>
          <w:lang w:val="hy-AM"/>
        </w:rPr>
        <w:t>գործնական</w:t>
      </w:r>
      <w:r w:rsidRPr="000346D0">
        <w:rPr>
          <w:rFonts w:ascii="GHEA Grapalat" w:hAnsi="GHEA Grapalat" w:cs="Arial"/>
          <w:lang w:val="hy-AM"/>
        </w:rPr>
        <w:t xml:space="preserve"> </w:t>
      </w:r>
      <w:r w:rsidRPr="000346D0">
        <w:rPr>
          <w:rFonts w:ascii="GHEA Grapalat" w:hAnsi="GHEA Grapalat" w:cs="Sylfaen"/>
          <w:lang w:val="hy-AM"/>
        </w:rPr>
        <w:t>հնարավորություն</w:t>
      </w:r>
      <w:r w:rsidRPr="000346D0">
        <w:rPr>
          <w:rFonts w:ascii="GHEA Grapalat" w:hAnsi="GHEA Grapalat" w:cs="Arial"/>
          <w:lang w:val="hy-AM"/>
        </w:rPr>
        <w:t xml:space="preserve">: </w:t>
      </w:r>
    </w:p>
    <w:p w14:paraId="43BEA40A" w14:textId="124BA40D" w:rsidR="00A97AED" w:rsidRPr="00FC5397" w:rsidRDefault="00A97AED" w:rsidP="00C5128F">
      <w:pPr>
        <w:widowControl w:val="0"/>
        <w:spacing w:before="120" w:after="120" w:line="240" w:lineRule="auto"/>
        <w:jc w:val="both"/>
        <w:rPr>
          <w:rFonts w:ascii="GHEA Grapalat" w:hAnsi="GHEA Grapalat"/>
          <w:lang w:val="hy-AM"/>
        </w:rPr>
      </w:pPr>
      <w:r w:rsidRPr="00FC5397">
        <w:rPr>
          <w:rFonts w:ascii="GHEA Grapalat" w:hAnsi="GHEA Grapalat" w:cs="Sylfaen"/>
          <w:lang w:val="hy-AM"/>
        </w:rPr>
        <w:t>Երևանի</w:t>
      </w:r>
      <w:r w:rsidRPr="00FC5397">
        <w:rPr>
          <w:rFonts w:ascii="GHEA Grapalat" w:hAnsi="GHEA Grapalat" w:cs="Arial"/>
          <w:lang w:val="hy-AM"/>
        </w:rPr>
        <w:t xml:space="preserve"> </w:t>
      </w:r>
      <w:r w:rsidRPr="00C5128F">
        <w:rPr>
          <w:rFonts w:ascii="GHEA Grapalat" w:eastAsia="GHEA Grapalat" w:hAnsi="GHEA Grapalat" w:cs="GHEA Grapalat"/>
          <w:lang w:val="hy-AM"/>
        </w:rPr>
        <w:t>դպրոցականների</w:t>
      </w:r>
      <w:r w:rsidRPr="00FC5397">
        <w:rPr>
          <w:rFonts w:ascii="GHEA Grapalat" w:hAnsi="GHEA Grapalat" w:cs="Arial"/>
          <w:lang w:val="hy-AM"/>
        </w:rPr>
        <w:t xml:space="preserve"> </w:t>
      </w:r>
      <w:r w:rsidRPr="00FC5397">
        <w:rPr>
          <w:rFonts w:ascii="GHEA Grapalat" w:hAnsi="GHEA Grapalat" w:cs="Sylfaen"/>
          <w:lang w:val="hy-AM"/>
        </w:rPr>
        <w:t>զբոսաշրջային</w:t>
      </w:r>
      <w:r w:rsidRPr="00FC5397">
        <w:rPr>
          <w:rFonts w:ascii="GHEA Grapalat" w:hAnsi="GHEA Grapalat" w:cs="Arial"/>
          <w:lang w:val="hy-AM"/>
        </w:rPr>
        <w:t xml:space="preserve"> </w:t>
      </w:r>
      <w:r w:rsidRPr="00FC5397">
        <w:rPr>
          <w:rFonts w:ascii="GHEA Grapalat" w:hAnsi="GHEA Grapalat" w:cs="Sylfaen"/>
          <w:lang w:val="hy-AM"/>
        </w:rPr>
        <w:t>ծրագրի</w:t>
      </w:r>
      <w:r w:rsidRPr="00FC5397">
        <w:rPr>
          <w:rFonts w:ascii="GHEA Grapalat" w:hAnsi="GHEA Grapalat" w:cs="Arial"/>
          <w:lang w:val="hy-AM"/>
        </w:rPr>
        <w:t xml:space="preserve"> </w:t>
      </w:r>
      <w:r w:rsidRPr="00FC5397">
        <w:rPr>
          <w:rFonts w:ascii="GHEA Grapalat" w:hAnsi="GHEA Grapalat" w:cs="Sylfaen"/>
          <w:lang w:val="hy-AM"/>
        </w:rPr>
        <w:t>շրջանակում</w:t>
      </w:r>
      <w:r w:rsidRPr="00FC5397">
        <w:rPr>
          <w:rFonts w:ascii="GHEA Grapalat" w:hAnsi="GHEA Grapalat" w:cs="Arial"/>
          <w:lang w:val="hy-AM"/>
        </w:rPr>
        <w:t xml:space="preserve"> 7-9-</w:t>
      </w:r>
      <w:r w:rsidRPr="00FC5397">
        <w:rPr>
          <w:rFonts w:ascii="GHEA Grapalat" w:hAnsi="GHEA Grapalat" w:cs="Sylfaen"/>
          <w:lang w:val="hy-AM"/>
        </w:rPr>
        <w:t>րդ</w:t>
      </w:r>
      <w:r w:rsidRPr="00FC5397">
        <w:rPr>
          <w:rFonts w:ascii="GHEA Grapalat" w:hAnsi="GHEA Grapalat" w:cs="Arial"/>
          <w:lang w:val="hy-AM"/>
        </w:rPr>
        <w:t xml:space="preserve"> </w:t>
      </w:r>
      <w:r w:rsidRPr="00FC5397">
        <w:rPr>
          <w:rFonts w:ascii="GHEA Grapalat" w:hAnsi="GHEA Grapalat" w:cs="Sylfaen"/>
          <w:lang w:val="hy-AM"/>
        </w:rPr>
        <w:t>դասարանների</w:t>
      </w:r>
      <w:r w:rsidRPr="00FC5397">
        <w:rPr>
          <w:rFonts w:ascii="GHEA Grapalat" w:hAnsi="GHEA Grapalat" w:cs="Arial"/>
          <w:lang w:val="hy-AM"/>
        </w:rPr>
        <w:t xml:space="preserve"> </w:t>
      </w:r>
      <w:r w:rsidRPr="00FC5397">
        <w:rPr>
          <w:rFonts w:ascii="GHEA Grapalat" w:hAnsi="GHEA Grapalat" w:cs="Sylfaen"/>
          <w:lang w:val="hy-AM"/>
        </w:rPr>
        <w:t>շուրջ</w:t>
      </w:r>
      <w:r w:rsidRPr="00FC5397">
        <w:rPr>
          <w:rFonts w:ascii="GHEA Grapalat" w:hAnsi="GHEA Grapalat" w:cs="Arial"/>
          <w:lang w:val="hy-AM"/>
        </w:rPr>
        <w:t xml:space="preserve"> 1000 </w:t>
      </w:r>
      <w:r w:rsidRPr="00FC5397">
        <w:rPr>
          <w:rFonts w:ascii="GHEA Grapalat" w:hAnsi="GHEA Grapalat" w:cs="Sylfaen"/>
          <w:lang w:val="hy-AM"/>
        </w:rPr>
        <w:t>աշակերտներ</w:t>
      </w:r>
      <w:r w:rsidRPr="00FC5397">
        <w:rPr>
          <w:rFonts w:ascii="GHEA Grapalat" w:hAnsi="GHEA Grapalat" w:cs="Arial"/>
          <w:lang w:val="hy-AM"/>
        </w:rPr>
        <w:t xml:space="preserve"> </w:t>
      </w:r>
      <w:r w:rsidRPr="00FC5397">
        <w:rPr>
          <w:rFonts w:ascii="GHEA Grapalat" w:hAnsi="GHEA Grapalat" w:cs="Sylfaen"/>
          <w:lang w:val="hy-AM"/>
        </w:rPr>
        <w:t>այցելել</w:t>
      </w:r>
      <w:r w:rsidRPr="00FC5397">
        <w:rPr>
          <w:rFonts w:ascii="GHEA Grapalat" w:hAnsi="GHEA Grapalat" w:cs="Arial"/>
          <w:lang w:val="hy-AM"/>
        </w:rPr>
        <w:t xml:space="preserve"> </w:t>
      </w:r>
      <w:r w:rsidRPr="00FC5397">
        <w:rPr>
          <w:rFonts w:ascii="GHEA Grapalat" w:hAnsi="GHEA Grapalat" w:cs="Sylfaen"/>
          <w:lang w:val="hy-AM"/>
        </w:rPr>
        <w:t>են</w:t>
      </w:r>
      <w:r w:rsidRPr="00FC5397">
        <w:rPr>
          <w:rFonts w:ascii="GHEA Grapalat" w:hAnsi="GHEA Grapalat" w:cs="Arial"/>
          <w:lang w:val="hy-AM"/>
        </w:rPr>
        <w:t xml:space="preserve"> </w:t>
      </w:r>
      <w:r w:rsidRPr="00FC5397">
        <w:rPr>
          <w:rFonts w:ascii="GHEA Grapalat" w:hAnsi="GHEA Grapalat" w:cs="Sylfaen"/>
          <w:lang w:val="hy-AM"/>
        </w:rPr>
        <w:t>քաղաքի</w:t>
      </w:r>
      <w:r w:rsidRPr="00FC5397">
        <w:rPr>
          <w:rFonts w:ascii="GHEA Grapalat" w:hAnsi="GHEA Grapalat" w:cs="Arial"/>
          <w:lang w:val="hy-AM"/>
        </w:rPr>
        <w:t xml:space="preserve"> </w:t>
      </w:r>
      <w:r w:rsidRPr="00FC5397">
        <w:rPr>
          <w:rFonts w:ascii="GHEA Grapalat" w:hAnsi="GHEA Grapalat" w:cs="Sylfaen"/>
          <w:lang w:val="hy-AM"/>
        </w:rPr>
        <w:t>պատմական</w:t>
      </w:r>
      <w:r w:rsidRPr="00FC5397">
        <w:rPr>
          <w:rFonts w:ascii="GHEA Grapalat" w:hAnsi="GHEA Grapalat" w:cs="Arial"/>
          <w:lang w:val="hy-AM"/>
        </w:rPr>
        <w:t xml:space="preserve">, </w:t>
      </w:r>
      <w:r w:rsidRPr="00FC5397">
        <w:rPr>
          <w:rFonts w:ascii="GHEA Grapalat" w:hAnsi="GHEA Grapalat" w:cs="Sylfaen"/>
          <w:lang w:val="hy-AM"/>
        </w:rPr>
        <w:t>մշակութային</w:t>
      </w:r>
      <w:r w:rsidRPr="00FC5397">
        <w:rPr>
          <w:rFonts w:ascii="GHEA Grapalat" w:hAnsi="GHEA Grapalat" w:cs="Arial"/>
          <w:lang w:val="hy-AM"/>
        </w:rPr>
        <w:t xml:space="preserve"> </w:t>
      </w:r>
      <w:r w:rsidRPr="00FC5397">
        <w:rPr>
          <w:rFonts w:ascii="GHEA Grapalat" w:hAnsi="GHEA Grapalat" w:cs="Sylfaen"/>
          <w:lang w:val="hy-AM"/>
        </w:rPr>
        <w:t>և</w:t>
      </w:r>
      <w:r w:rsidRPr="00FC5397">
        <w:rPr>
          <w:rFonts w:ascii="GHEA Grapalat" w:hAnsi="GHEA Grapalat" w:cs="Arial"/>
          <w:lang w:val="hy-AM"/>
        </w:rPr>
        <w:t xml:space="preserve"> </w:t>
      </w:r>
      <w:r w:rsidRPr="00FC5397">
        <w:rPr>
          <w:rFonts w:ascii="GHEA Grapalat" w:hAnsi="GHEA Grapalat" w:cs="Sylfaen"/>
          <w:lang w:val="hy-AM"/>
        </w:rPr>
        <w:t>ճարտարապետական</w:t>
      </w:r>
      <w:r w:rsidRPr="00FC5397">
        <w:rPr>
          <w:rFonts w:ascii="GHEA Grapalat" w:hAnsi="GHEA Grapalat" w:cs="Arial"/>
          <w:lang w:val="hy-AM"/>
        </w:rPr>
        <w:t xml:space="preserve"> </w:t>
      </w:r>
      <w:r w:rsidRPr="00FC5397">
        <w:rPr>
          <w:rFonts w:ascii="GHEA Grapalat" w:hAnsi="GHEA Grapalat" w:cs="Sylfaen"/>
          <w:lang w:val="hy-AM"/>
        </w:rPr>
        <w:t>կարևոր</w:t>
      </w:r>
      <w:r w:rsidRPr="00FC5397">
        <w:rPr>
          <w:rFonts w:ascii="GHEA Grapalat" w:hAnsi="GHEA Grapalat" w:cs="Arial"/>
          <w:lang w:val="hy-AM"/>
        </w:rPr>
        <w:t xml:space="preserve"> </w:t>
      </w:r>
      <w:r w:rsidRPr="00FC5397">
        <w:rPr>
          <w:rFonts w:ascii="GHEA Grapalat" w:hAnsi="GHEA Grapalat" w:cs="Sylfaen"/>
          <w:lang w:val="hy-AM"/>
        </w:rPr>
        <w:t>նշանակություն</w:t>
      </w:r>
      <w:r w:rsidRPr="00FC5397">
        <w:rPr>
          <w:rFonts w:ascii="GHEA Grapalat" w:hAnsi="GHEA Grapalat" w:cs="Arial"/>
          <w:lang w:val="hy-AM"/>
        </w:rPr>
        <w:t xml:space="preserve"> </w:t>
      </w:r>
      <w:r w:rsidRPr="00FC5397">
        <w:rPr>
          <w:rFonts w:ascii="GHEA Grapalat" w:hAnsi="GHEA Grapalat" w:cs="Sylfaen"/>
          <w:lang w:val="hy-AM"/>
        </w:rPr>
        <w:t>ունեցող</w:t>
      </w:r>
      <w:r w:rsidRPr="00FC5397">
        <w:rPr>
          <w:rFonts w:ascii="GHEA Grapalat" w:hAnsi="GHEA Grapalat" w:cs="Arial"/>
          <w:lang w:val="hy-AM"/>
        </w:rPr>
        <w:t xml:space="preserve"> </w:t>
      </w:r>
      <w:r w:rsidRPr="00FC5397">
        <w:rPr>
          <w:rFonts w:ascii="GHEA Grapalat" w:hAnsi="GHEA Grapalat" w:cs="Sylfaen"/>
          <w:lang w:val="hy-AM"/>
        </w:rPr>
        <w:t>կառույցներ</w:t>
      </w:r>
      <w:r w:rsidRPr="00FC5397">
        <w:rPr>
          <w:rFonts w:ascii="GHEA Grapalat" w:hAnsi="GHEA Grapalat" w:cs="Arial"/>
          <w:lang w:val="hy-AM"/>
        </w:rPr>
        <w:t xml:space="preserve">: </w:t>
      </w:r>
      <w:r w:rsidR="00FC5397">
        <w:rPr>
          <w:rFonts w:ascii="GHEA Grapalat" w:hAnsi="GHEA Grapalat" w:cs="Arial"/>
          <w:lang w:val="hy-AM"/>
        </w:rPr>
        <w:t>Ճ</w:t>
      </w:r>
      <w:r w:rsidRPr="00FC5397">
        <w:rPr>
          <w:rFonts w:ascii="GHEA Grapalat" w:hAnsi="GHEA Grapalat" w:cs="Sylfaen"/>
          <w:lang w:val="hy-AM"/>
        </w:rPr>
        <w:t>անաչողական</w:t>
      </w:r>
      <w:r w:rsidRPr="00FC5397">
        <w:rPr>
          <w:rFonts w:ascii="GHEA Grapalat" w:hAnsi="GHEA Grapalat" w:cs="Arial"/>
          <w:lang w:val="hy-AM"/>
        </w:rPr>
        <w:t xml:space="preserve"> </w:t>
      </w:r>
      <w:r w:rsidRPr="00FC5397">
        <w:rPr>
          <w:rFonts w:ascii="GHEA Grapalat" w:hAnsi="GHEA Grapalat" w:cs="Sylfaen"/>
          <w:lang w:val="hy-AM"/>
        </w:rPr>
        <w:t>զբոսանքները</w:t>
      </w:r>
      <w:r w:rsidRPr="00FC5397">
        <w:rPr>
          <w:rFonts w:ascii="GHEA Grapalat" w:hAnsi="GHEA Grapalat" w:cs="Arial"/>
          <w:lang w:val="hy-AM"/>
        </w:rPr>
        <w:t xml:space="preserve"> </w:t>
      </w:r>
      <w:r w:rsidRPr="00FC5397">
        <w:rPr>
          <w:rFonts w:ascii="GHEA Grapalat" w:hAnsi="GHEA Grapalat" w:cs="Sylfaen"/>
          <w:lang w:val="hy-AM"/>
        </w:rPr>
        <w:t>նպաստել</w:t>
      </w:r>
      <w:r w:rsidRPr="00FC5397">
        <w:rPr>
          <w:rFonts w:ascii="GHEA Grapalat" w:hAnsi="GHEA Grapalat" w:cs="Arial"/>
          <w:lang w:val="hy-AM"/>
        </w:rPr>
        <w:t xml:space="preserve"> </w:t>
      </w:r>
      <w:r w:rsidRPr="00FC5397">
        <w:rPr>
          <w:rFonts w:ascii="GHEA Grapalat" w:hAnsi="GHEA Grapalat" w:cs="Sylfaen"/>
          <w:lang w:val="hy-AM"/>
        </w:rPr>
        <w:t>են</w:t>
      </w:r>
      <w:r w:rsidRPr="00FC5397">
        <w:rPr>
          <w:rFonts w:ascii="GHEA Grapalat" w:hAnsi="GHEA Grapalat" w:cs="Arial"/>
          <w:lang w:val="hy-AM"/>
        </w:rPr>
        <w:t xml:space="preserve"> </w:t>
      </w:r>
      <w:r w:rsidRPr="00FC5397">
        <w:rPr>
          <w:rFonts w:ascii="GHEA Grapalat" w:hAnsi="GHEA Grapalat" w:cs="Sylfaen"/>
          <w:lang w:val="hy-AM"/>
        </w:rPr>
        <w:t>ուսումնական</w:t>
      </w:r>
      <w:r w:rsidRPr="00FC5397">
        <w:rPr>
          <w:rFonts w:ascii="GHEA Grapalat" w:hAnsi="GHEA Grapalat" w:cs="Arial"/>
          <w:lang w:val="hy-AM"/>
        </w:rPr>
        <w:t xml:space="preserve"> </w:t>
      </w:r>
      <w:r w:rsidRPr="00FC5397">
        <w:rPr>
          <w:rFonts w:ascii="GHEA Grapalat" w:hAnsi="GHEA Grapalat" w:cs="Sylfaen"/>
          <w:lang w:val="hy-AM"/>
        </w:rPr>
        <w:t>ծրագր</w:t>
      </w:r>
      <w:r w:rsidR="00FC5397">
        <w:rPr>
          <w:rFonts w:ascii="GHEA Grapalat" w:hAnsi="GHEA Grapalat" w:cs="Sylfaen"/>
          <w:lang w:val="hy-AM"/>
        </w:rPr>
        <w:t>ի</w:t>
      </w:r>
      <w:r w:rsidRPr="00FC5397">
        <w:rPr>
          <w:rFonts w:ascii="GHEA Grapalat" w:hAnsi="GHEA Grapalat" w:cs="Arial"/>
          <w:lang w:val="hy-AM"/>
        </w:rPr>
        <w:t xml:space="preserve"> </w:t>
      </w:r>
      <w:r w:rsidRPr="00FC5397">
        <w:rPr>
          <w:rFonts w:ascii="GHEA Grapalat" w:hAnsi="GHEA Grapalat" w:cs="Sylfaen"/>
          <w:lang w:val="hy-AM"/>
        </w:rPr>
        <w:t>նախագծային</w:t>
      </w:r>
      <w:r w:rsidRPr="00FC5397">
        <w:rPr>
          <w:rFonts w:ascii="GHEA Grapalat" w:hAnsi="GHEA Grapalat" w:cs="Arial"/>
          <w:lang w:val="hy-AM"/>
        </w:rPr>
        <w:t xml:space="preserve"> </w:t>
      </w:r>
      <w:r w:rsidRPr="00FC5397">
        <w:rPr>
          <w:rFonts w:ascii="GHEA Grapalat" w:hAnsi="GHEA Grapalat" w:cs="Sylfaen"/>
          <w:lang w:val="hy-AM"/>
        </w:rPr>
        <w:t>աշխատանքների</w:t>
      </w:r>
      <w:r w:rsidRPr="00FC5397">
        <w:rPr>
          <w:rFonts w:ascii="GHEA Grapalat" w:hAnsi="GHEA Grapalat" w:cs="Arial"/>
          <w:lang w:val="hy-AM"/>
        </w:rPr>
        <w:t xml:space="preserve"> </w:t>
      </w:r>
      <w:r w:rsidRPr="00FC5397">
        <w:rPr>
          <w:rFonts w:ascii="GHEA Grapalat" w:hAnsi="GHEA Grapalat" w:cs="Sylfaen"/>
          <w:lang w:val="hy-AM"/>
        </w:rPr>
        <w:t>իրականացմանը</w:t>
      </w:r>
      <w:r w:rsidRPr="00FC5397">
        <w:rPr>
          <w:rFonts w:ascii="GHEA Grapalat" w:hAnsi="GHEA Grapalat" w:cs="Arial"/>
          <w:lang w:val="hy-AM"/>
        </w:rPr>
        <w:t>:</w:t>
      </w:r>
    </w:p>
    <w:p w14:paraId="03A7F27F" w14:textId="7AE13194" w:rsidR="00A97AED" w:rsidRPr="003B478A" w:rsidRDefault="00A97AED" w:rsidP="00C5128F">
      <w:pPr>
        <w:widowControl w:val="0"/>
        <w:spacing w:before="120" w:after="120" w:line="240" w:lineRule="auto"/>
        <w:jc w:val="both"/>
        <w:rPr>
          <w:rFonts w:ascii="GHEA Grapalat" w:hAnsi="GHEA Grapalat" w:cs="Arial"/>
          <w:lang w:val="hy-AM"/>
        </w:rPr>
      </w:pPr>
      <w:r w:rsidRPr="003B478A">
        <w:rPr>
          <w:rFonts w:ascii="GHEA Grapalat" w:hAnsi="GHEA Grapalat" w:cs="Sylfaen"/>
          <w:lang w:val="hy-AM"/>
        </w:rPr>
        <w:t>Հանրային</w:t>
      </w:r>
      <w:r w:rsidRPr="003B478A">
        <w:rPr>
          <w:rFonts w:ascii="GHEA Grapalat" w:hAnsi="GHEA Grapalat" w:cs="Arial"/>
          <w:lang w:val="hy-AM"/>
        </w:rPr>
        <w:t xml:space="preserve"> </w:t>
      </w:r>
      <w:r w:rsidRPr="003B478A">
        <w:rPr>
          <w:rFonts w:ascii="GHEA Grapalat" w:hAnsi="GHEA Grapalat" w:cs="Sylfaen"/>
          <w:lang w:val="hy-AM"/>
        </w:rPr>
        <w:t>առողջապահության</w:t>
      </w:r>
      <w:r w:rsidRPr="003B478A">
        <w:rPr>
          <w:rFonts w:ascii="GHEA Grapalat" w:hAnsi="GHEA Grapalat" w:cs="Arial"/>
          <w:lang w:val="hy-AM"/>
        </w:rPr>
        <w:t xml:space="preserve"> </w:t>
      </w:r>
      <w:r w:rsidRPr="003B478A">
        <w:rPr>
          <w:rFonts w:ascii="GHEA Grapalat" w:hAnsi="GHEA Grapalat" w:cs="Sylfaen"/>
          <w:lang w:val="hy-AM"/>
        </w:rPr>
        <w:t>միջոցառման</w:t>
      </w:r>
      <w:r w:rsidRPr="003B478A">
        <w:rPr>
          <w:rFonts w:ascii="GHEA Grapalat" w:hAnsi="GHEA Grapalat" w:cs="Arial"/>
          <w:lang w:val="hy-AM"/>
        </w:rPr>
        <w:t xml:space="preserve"> </w:t>
      </w:r>
      <w:r w:rsidRPr="003B478A">
        <w:rPr>
          <w:rFonts w:ascii="GHEA Grapalat" w:hAnsi="GHEA Grapalat" w:cs="Sylfaen"/>
          <w:lang w:val="hy-AM"/>
        </w:rPr>
        <w:t>շրջանակում</w:t>
      </w:r>
      <w:r w:rsidRPr="003B478A">
        <w:rPr>
          <w:rFonts w:ascii="GHEA Grapalat" w:hAnsi="GHEA Grapalat" w:cs="Arial"/>
          <w:lang w:val="hy-AM"/>
        </w:rPr>
        <w:t xml:space="preserve"> </w:t>
      </w:r>
      <w:r w:rsidRPr="003B478A">
        <w:rPr>
          <w:rFonts w:ascii="GHEA Grapalat" w:hAnsi="GHEA Grapalat" w:cs="Sylfaen"/>
          <w:lang w:val="hy-AM"/>
        </w:rPr>
        <w:t>պատրաստվում</w:t>
      </w:r>
      <w:r w:rsidRPr="003B478A">
        <w:rPr>
          <w:rFonts w:ascii="GHEA Grapalat" w:hAnsi="GHEA Grapalat" w:cs="Arial"/>
          <w:lang w:val="hy-AM"/>
        </w:rPr>
        <w:t xml:space="preserve"> </w:t>
      </w:r>
      <w:r w:rsidRPr="003B478A">
        <w:rPr>
          <w:rFonts w:ascii="GHEA Grapalat" w:hAnsi="GHEA Grapalat" w:cs="Sylfaen"/>
          <w:lang w:val="hy-AM"/>
        </w:rPr>
        <w:t>են</w:t>
      </w:r>
      <w:r w:rsidRPr="003B478A">
        <w:rPr>
          <w:rFonts w:ascii="GHEA Grapalat" w:hAnsi="GHEA Grapalat" w:cs="Arial"/>
          <w:lang w:val="hy-AM"/>
        </w:rPr>
        <w:t xml:space="preserve"> 3 </w:t>
      </w:r>
      <w:r w:rsidRPr="003B478A">
        <w:rPr>
          <w:rFonts w:ascii="GHEA Grapalat" w:hAnsi="GHEA Grapalat" w:cs="Sylfaen"/>
          <w:lang w:val="hy-AM"/>
        </w:rPr>
        <w:t>անիմացիոն</w:t>
      </w:r>
      <w:r w:rsidRPr="003B478A">
        <w:rPr>
          <w:rFonts w:ascii="GHEA Grapalat" w:hAnsi="GHEA Grapalat" w:cs="Arial"/>
          <w:lang w:val="hy-AM"/>
        </w:rPr>
        <w:t xml:space="preserve"> </w:t>
      </w:r>
      <w:r w:rsidRPr="003B478A">
        <w:rPr>
          <w:rFonts w:ascii="GHEA Grapalat" w:hAnsi="GHEA Grapalat" w:cs="Sylfaen"/>
          <w:lang w:val="hy-AM"/>
        </w:rPr>
        <w:t>սոցիալական</w:t>
      </w:r>
      <w:r w:rsidRPr="003B478A">
        <w:rPr>
          <w:rFonts w:ascii="GHEA Grapalat" w:hAnsi="GHEA Grapalat" w:cs="Arial"/>
          <w:lang w:val="hy-AM"/>
        </w:rPr>
        <w:t xml:space="preserve"> </w:t>
      </w:r>
      <w:r w:rsidRPr="003B478A">
        <w:rPr>
          <w:rFonts w:ascii="GHEA Grapalat" w:hAnsi="GHEA Grapalat" w:cs="Sylfaen"/>
          <w:lang w:val="hy-AM"/>
        </w:rPr>
        <w:t>տեսահոլովակներ՝</w:t>
      </w:r>
      <w:r w:rsidRPr="003B478A">
        <w:rPr>
          <w:rFonts w:ascii="GHEA Grapalat" w:hAnsi="GHEA Grapalat" w:cs="Arial"/>
          <w:lang w:val="hy-AM"/>
        </w:rPr>
        <w:t xml:space="preserve"> </w:t>
      </w:r>
      <w:r w:rsidRPr="003B478A">
        <w:rPr>
          <w:rFonts w:ascii="GHEA Grapalat" w:hAnsi="GHEA Grapalat" w:cs="Sylfaen"/>
          <w:lang w:val="hy-AM"/>
        </w:rPr>
        <w:t>նախատեսված</w:t>
      </w:r>
      <w:r w:rsidRPr="003B478A">
        <w:rPr>
          <w:rFonts w:ascii="GHEA Grapalat" w:hAnsi="GHEA Grapalat" w:cs="Arial"/>
          <w:lang w:val="hy-AM"/>
        </w:rPr>
        <w:t xml:space="preserve"> </w:t>
      </w:r>
      <w:r w:rsidRPr="003B478A">
        <w:rPr>
          <w:rFonts w:ascii="GHEA Grapalat" w:hAnsi="GHEA Grapalat" w:cs="Sylfaen"/>
          <w:lang w:val="hy-AM"/>
        </w:rPr>
        <w:t>կրտսեր</w:t>
      </w:r>
      <w:r w:rsidRPr="003B478A">
        <w:rPr>
          <w:rFonts w:ascii="GHEA Grapalat" w:hAnsi="GHEA Grapalat" w:cs="Arial"/>
          <w:lang w:val="hy-AM"/>
        </w:rPr>
        <w:t xml:space="preserve">, </w:t>
      </w:r>
      <w:r w:rsidRPr="003B478A">
        <w:rPr>
          <w:rFonts w:ascii="GHEA Grapalat" w:hAnsi="GHEA Grapalat" w:cs="Sylfaen"/>
          <w:lang w:val="hy-AM"/>
        </w:rPr>
        <w:t>միջին</w:t>
      </w:r>
      <w:r w:rsidRPr="003B478A">
        <w:rPr>
          <w:rFonts w:ascii="GHEA Grapalat" w:hAnsi="GHEA Grapalat" w:cs="Arial"/>
          <w:lang w:val="hy-AM"/>
        </w:rPr>
        <w:t xml:space="preserve"> </w:t>
      </w:r>
      <w:r w:rsidRPr="003B478A">
        <w:rPr>
          <w:rFonts w:ascii="GHEA Grapalat" w:hAnsi="GHEA Grapalat" w:cs="Sylfaen"/>
          <w:lang w:val="hy-AM"/>
        </w:rPr>
        <w:t>և</w:t>
      </w:r>
      <w:r w:rsidRPr="003B478A">
        <w:rPr>
          <w:rFonts w:ascii="GHEA Grapalat" w:hAnsi="GHEA Grapalat" w:cs="Arial"/>
          <w:lang w:val="hy-AM"/>
        </w:rPr>
        <w:t xml:space="preserve"> </w:t>
      </w:r>
      <w:r w:rsidRPr="003B478A">
        <w:rPr>
          <w:rFonts w:ascii="GHEA Grapalat" w:hAnsi="GHEA Grapalat" w:cs="Sylfaen"/>
          <w:lang w:val="hy-AM"/>
        </w:rPr>
        <w:t>ավագ</w:t>
      </w:r>
      <w:r w:rsidRPr="003B478A">
        <w:rPr>
          <w:rFonts w:ascii="GHEA Grapalat" w:hAnsi="GHEA Grapalat" w:cs="Arial"/>
          <w:lang w:val="hy-AM"/>
        </w:rPr>
        <w:t xml:space="preserve"> </w:t>
      </w:r>
      <w:r w:rsidRPr="00C5128F">
        <w:rPr>
          <w:rFonts w:ascii="GHEA Grapalat" w:eastAsia="GHEA Grapalat" w:hAnsi="GHEA Grapalat" w:cs="GHEA Grapalat"/>
          <w:lang w:val="hy-AM"/>
        </w:rPr>
        <w:t>դպրոցականների</w:t>
      </w:r>
      <w:r w:rsidRPr="003B478A">
        <w:rPr>
          <w:rFonts w:ascii="GHEA Grapalat" w:hAnsi="GHEA Grapalat" w:cs="Arial"/>
          <w:lang w:val="hy-AM"/>
        </w:rPr>
        <w:t xml:space="preserve"> </w:t>
      </w:r>
      <w:r w:rsidRPr="003B478A">
        <w:rPr>
          <w:rFonts w:ascii="GHEA Grapalat" w:hAnsi="GHEA Grapalat" w:cs="Sylfaen"/>
          <w:lang w:val="hy-AM"/>
        </w:rPr>
        <w:t>համար</w:t>
      </w:r>
      <w:r w:rsidRPr="003B478A">
        <w:rPr>
          <w:rFonts w:ascii="GHEA Grapalat" w:hAnsi="GHEA Grapalat" w:cs="Arial"/>
          <w:lang w:val="hy-AM"/>
        </w:rPr>
        <w:t xml:space="preserve">, </w:t>
      </w:r>
      <w:r w:rsidRPr="003B478A">
        <w:rPr>
          <w:rFonts w:ascii="GHEA Grapalat" w:hAnsi="GHEA Grapalat" w:cs="Sylfaen"/>
          <w:lang w:val="hy-AM"/>
        </w:rPr>
        <w:t>համապատասխանաբար՝</w:t>
      </w:r>
      <w:r w:rsidRPr="003B478A">
        <w:rPr>
          <w:rFonts w:ascii="GHEA Grapalat" w:hAnsi="GHEA Grapalat" w:cs="Arial"/>
          <w:lang w:val="hy-AM"/>
        </w:rPr>
        <w:t xml:space="preserve"> </w:t>
      </w:r>
      <w:r w:rsidRPr="003B478A">
        <w:rPr>
          <w:rFonts w:ascii="GHEA Grapalat" w:hAnsi="GHEA Grapalat" w:cs="Sylfaen"/>
          <w:lang w:val="hy-AM"/>
        </w:rPr>
        <w:t>ճանապարհային</w:t>
      </w:r>
      <w:r w:rsidRPr="003B478A">
        <w:rPr>
          <w:rFonts w:ascii="GHEA Grapalat" w:hAnsi="GHEA Grapalat" w:cs="Arial"/>
          <w:lang w:val="hy-AM"/>
        </w:rPr>
        <w:t xml:space="preserve"> </w:t>
      </w:r>
      <w:r w:rsidRPr="003B478A">
        <w:rPr>
          <w:rFonts w:ascii="GHEA Grapalat" w:hAnsi="GHEA Grapalat" w:cs="Sylfaen"/>
          <w:lang w:val="hy-AM"/>
        </w:rPr>
        <w:t>անվտանգության</w:t>
      </w:r>
      <w:r w:rsidRPr="003B478A">
        <w:rPr>
          <w:rFonts w:ascii="GHEA Grapalat" w:hAnsi="GHEA Grapalat" w:cs="Arial"/>
          <w:lang w:val="hy-AM"/>
        </w:rPr>
        <w:t xml:space="preserve"> </w:t>
      </w:r>
      <w:r w:rsidRPr="003B478A">
        <w:rPr>
          <w:rFonts w:ascii="GHEA Grapalat" w:hAnsi="GHEA Grapalat" w:cs="Sylfaen"/>
          <w:lang w:val="hy-AM"/>
        </w:rPr>
        <w:t>ապահովման</w:t>
      </w:r>
      <w:r w:rsidRPr="003B478A">
        <w:rPr>
          <w:rFonts w:ascii="GHEA Grapalat" w:hAnsi="GHEA Grapalat" w:cs="Arial"/>
          <w:lang w:val="hy-AM"/>
        </w:rPr>
        <w:t xml:space="preserve">, </w:t>
      </w:r>
      <w:r w:rsidRPr="003B478A">
        <w:rPr>
          <w:rFonts w:ascii="GHEA Grapalat" w:hAnsi="GHEA Grapalat" w:cs="Sylfaen"/>
          <w:lang w:val="hy-AM"/>
        </w:rPr>
        <w:t>բուլինգի</w:t>
      </w:r>
      <w:r w:rsidRPr="003B478A">
        <w:rPr>
          <w:rFonts w:ascii="GHEA Grapalat" w:hAnsi="GHEA Grapalat" w:cs="Arial"/>
          <w:lang w:val="hy-AM"/>
        </w:rPr>
        <w:t xml:space="preserve"> </w:t>
      </w:r>
      <w:r w:rsidRPr="003B478A">
        <w:rPr>
          <w:rFonts w:ascii="GHEA Grapalat" w:hAnsi="GHEA Grapalat" w:cs="Sylfaen"/>
          <w:lang w:val="hy-AM"/>
        </w:rPr>
        <w:t>և</w:t>
      </w:r>
      <w:r w:rsidRPr="003B478A">
        <w:rPr>
          <w:rFonts w:ascii="GHEA Grapalat" w:hAnsi="GHEA Grapalat" w:cs="Arial"/>
          <w:lang w:val="hy-AM"/>
        </w:rPr>
        <w:t xml:space="preserve"> </w:t>
      </w:r>
      <w:r w:rsidRPr="003B478A">
        <w:rPr>
          <w:rFonts w:ascii="GHEA Grapalat" w:hAnsi="GHEA Grapalat" w:cs="Sylfaen"/>
          <w:lang w:val="hy-AM"/>
        </w:rPr>
        <w:t>կախվածության</w:t>
      </w:r>
      <w:r w:rsidRPr="003B478A">
        <w:rPr>
          <w:rFonts w:ascii="GHEA Grapalat" w:hAnsi="GHEA Grapalat" w:cs="Arial"/>
          <w:lang w:val="hy-AM"/>
        </w:rPr>
        <w:t xml:space="preserve"> </w:t>
      </w:r>
      <w:r w:rsidRPr="003B478A">
        <w:rPr>
          <w:rFonts w:ascii="GHEA Grapalat" w:hAnsi="GHEA Grapalat" w:cs="Sylfaen"/>
          <w:lang w:val="hy-AM"/>
        </w:rPr>
        <w:t>կանխարգելման</w:t>
      </w:r>
      <w:r w:rsidRPr="003B478A">
        <w:rPr>
          <w:rFonts w:ascii="GHEA Grapalat" w:hAnsi="GHEA Grapalat" w:cs="Arial"/>
          <w:lang w:val="hy-AM"/>
        </w:rPr>
        <w:t xml:space="preserve"> </w:t>
      </w:r>
      <w:r w:rsidRPr="003B478A">
        <w:rPr>
          <w:rFonts w:ascii="GHEA Grapalat" w:hAnsi="GHEA Grapalat" w:cs="Sylfaen"/>
          <w:lang w:val="hy-AM"/>
        </w:rPr>
        <w:t>թեմաներով</w:t>
      </w:r>
      <w:r w:rsidRPr="003B478A">
        <w:rPr>
          <w:rFonts w:ascii="GHEA Grapalat" w:hAnsi="GHEA Grapalat" w:cs="Arial"/>
          <w:lang w:val="hy-AM"/>
        </w:rPr>
        <w:t>:</w:t>
      </w:r>
    </w:p>
    <w:p w14:paraId="5D0EA3F6" w14:textId="3B05CD29" w:rsidR="00A97AED" w:rsidRPr="003B478A" w:rsidRDefault="00A97AED" w:rsidP="00C5128F">
      <w:pPr>
        <w:widowControl w:val="0"/>
        <w:spacing w:before="120" w:after="120" w:line="240" w:lineRule="auto"/>
        <w:jc w:val="both"/>
        <w:rPr>
          <w:rFonts w:ascii="GHEA Grapalat" w:hAnsi="GHEA Grapalat"/>
          <w:b/>
          <w:lang w:val="hy-AM"/>
        </w:rPr>
      </w:pPr>
      <w:r w:rsidRPr="003B478A">
        <w:rPr>
          <w:rFonts w:ascii="GHEA Grapalat" w:hAnsi="GHEA Grapalat" w:cs="Sylfaen"/>
          <w:lang w:val="hy-AM"/>
        </w:rPr>
        <w:t>Գրքի</w:t>
      </w:r>
      <w:r w:rsidRPr="003B478A">
        <w:rPr>
          <w:rFonts w:ascii="GHEA Grapalat" w:hAnsi="GHEA Grapalat"/>
          <w:lang w:val="hy-AM"/>
        </w:rPr>
        <w:t xml:space="preserve"> </w:t>
      </w:r>
      <w:r w:rsidRPr="003B478A">
        <w:rPr>
          <w:rFonts w:ascii="GHEA Grapalat" w:hAnsi="GHEA Grapalat" w:cs="Sylfaen"/>
          <w:lang w:val="hy-AM"/>
        </w:rPr>
        <w:t>և</w:t>
      </w:r>
      <w:r w:rsidRPr="003B478A">
        <w:rPr>
          <w:rFonts w:ascii="GHEA Grapalat" w:hAnsi="GHEA Grapalat"/>
          <w:lang w:val="hy-AM"/>
        </w:rPr>
        <w:t xml:space="preserve"> </w:t>
      </w:r>
      <w:r w:rsidRPr="00C5128F">
        <w:rPr>
          <w:rFonts w:ascii="GHEA Grapalat" w:eastAsia="GHEA Grapalat" w:hAnsi="GHEA Grapalat" w:cs="GHEA Grapalat"/>
          <w:lang w:val="hy-AM"/>
        </w:rPr>
        <w:t>մայրենիի</w:t>
      </w:r>
      <w:r w:rsidRPr="003B478A">
        <w:rPr>
          <w:rFonts w:ascii="GHEA Grapalat" w:hAnsi="GHEA Grapalat"/>
          <w:lang w:val="hy-AM"/>
        </w:rPr>
        <w:t xml:space="preserve"> </w:t>
      </w:r>
      <w:r w:rsidRPr="003B478A">
        <w:rPr>
          <w:rFonts w:ascii="GHEA Grapalat" w:hAnsi="GHEA Grapalat" w:cs="Sylfaen"/>
          <w:lang w:val="hy-AM"/>
        </w:rPr>
        <w:t>տոների</w:t>
      </w:r>
      <w:r w:rsidRPr="003B478A">
        <w:rPr>
          <w:rFonts w:ascii="GHEA Grapalat" w:hAnsi="GHEA Grapalat"/>
          <w:lang w:val="hy-AM"/>
        </w:rPr>
        <w:t xml:space="preserve"> </w:t>
      </w:r>
      <w:r w:rsidRPr="003B478A">
        <w:rPr>
          <w:rFonts w:ascii="GHEA Grapalat" w:hAnsi="GHEA Grapalat" w:cs="Sylfaen"/>
          <w:lang w:val="hy-AM"/>
        </w:rPr>
        <w:t>խորհրդով</w:t>
      </w:r>
      <w:r w:rsidRPr="003B478A">
        <w:rPr>
          <w:rFonts w:ascii="GHEA Grapalat" w:hAnsi="GHEA Grapalat"/>
          <w:lang w:val="hy-AM"/>
        </w:rPr>
        <w:t xml:space="preserve"> </w:t>
      </w:r>
      <w:r w:rsidRPr="003B478A">
        <w:rPr>
          <w:rFonts w:ascii="GHEA Grapalat" w:hAnsi="GHEA Grapalat" w:cs="Sylfaen"/>
          <w:lang w:val="hy-AM"/>
        </w:rPr>
        <w:t>Երևանի</w:t>
      </w:r>
      <w:r w:rsidRPr="003B478A">
        <w:rPr>
          <w:rFonts w:ascii="GHEA Grapalat" w:hAnsi="GHEA Grapalat"/>
          <w:lang w:val="hy-AM"/>
        </w:rPr>
        <w:t xml:space="preserve"> </w:t>
      </w:r>
      <w:r w:rsidRPr="003B478A">
        <w:rPr>
          <w:rFonts w:ascii="GHEA Grapalat" w:hAnsi="GHEA Grapalat" w:cs="Sylfaen"/>
          <w:lang w:val="hy-AM"/>
        </w:rPr>
        <w:t>ենթակայության</w:t>
      </w:r>
      <w:r w:rsidRPr="003B478A">
        <w:rPr>
          <w:rFonts w:ascii="GHEA Grapalat" w:hAnsi="GHEA Grapalat"/>
          <w:lang w:val="hy-AM"/>
        </w:rPr>
        <w:t xml:space="preserve"> </w:t>
      </w:r>
      <w:r w:rsidRPr="003B478A">
        <w:rPr>
          <w:rFonts w:ascii="GHEA Grapalat" w:hAnsi="GHEA Grapalat" w:cs="Sylfaen"/>
          <w:lang w:val="hy-AM"/>
        </w:rPr>
        <w:t>դպրոցներում</w:t>
      </w:r>
      <w:r w:rsidRPr="003B478A">
        <w:rPr>
          <w:rFonts w:ascii="GHEA Grapalat" w:hAnsi="GHEA Grapalat"/>
          <w:lang w:val="hy-AM"/>
        </w:rPr>
        <w:t xml:space="preserve"> </w:t>
      </w:r>
      <w:r w:rsidRPr="003B478A">
        <w:rPr>
          <w:rFonts w:ascii="GHEA Grapalat" w:hAnsi="GHEA Grapalat" w:cs="Sylfaen"/>
          <w:lang w:val="hy-AM"/>
        </w:rPr>
        <w:t>անցկացվել</w:t>
      </w:r>
      <w:r w:rsidRPr="003B478A">
        <w:rPr>
          <w:rFonts w:ascii="GHEA Grapalat" w:hAnsi="GHEA Grapalat"/>
          <w:lang w:val="hy-AM"/>
        </w:rPr>
        <w:t xml:space="preserve"> </w:t>
      </w:r>
      <w:r w:rsidRPr="003B478A">
        <w:rPr>
          <w:rFonts w:ascii="GHEA Grapalat" w:hAnsi="GHEA Grapalat" w:cs="Sylfaen"/>
          <w:lang w:val="hy-AM"/>
        </w:rPr>
        <w:t>են</w:t>
      </w:r>
      <w:r w:rsidRPr="003B478A">
        <w:rPr>
          <w:rFonts w:ascii="GHEA Grapalat" w:hAnsi="GHEA Grapalat"/>
          <w:lang w:val="hy-AM"/>
        </w:rPr>
        <w:t xml:space="preserve"> </w:t>
      </w:r>
      <w:r w:rsidRPr="003B478A">
        <w:rPr>
          <w:rFonts w:ascii="GHEA Grapalat" w:hAnsi="GHEA Grapalat" w:cs="Sylfaen"/>
          <w:lang w:val="hy-AM"/>
        </w:rPr>
        <w:t>գրական</w:t>
      </w:r>
      <w:r w:rsidRPr="003B478A">
        <w:rPr>
          <w:rFonts w:ascii="GHEA Grapalat" w:hAnsi="GHEA Grapalat"/>
          <w:lang w:val="hy-AM"/>
        </w:rPr>
        <w:t>-</w:t>
      </w:r>
      <w:r w:rsidRPr="003B478A">
        <w:rPr>
          <w:rFonts w:ascii="GHEA Grapalat" w:hAnsi="GHEA Grapalat" w:cs="Sylfaen"/>
          <w:lang w:val="hy-AM"/>
        </w:rPr>
        <w:t>ստեղծագործական</w:t>
      </w:r>
      <w:r w:rsidRPr="003B478A">
        <w:rPr>
          <w:rFonts w:ascii="GHEA Grapalat" w:hAnsi="GHEA Grapalat"/>
          <w:lang w:val="hy-AM"/>
        </w:rPr>
        <w:t xml:space="preserve"> </w:t>
      </w:r>
      <w:r w:rsidRPr="003B478A">
        <w:rPr>
          <w:rFonts w:ascii="GHEA Grapalat" w:hAnsi="GHEA Grapalat" w:cs="Sylfaen"/>
          <w:lang w:val="hy-AM"/>
        </w:rPr>
        <w:t>միջոցառումներ</w:t>
      </w:r>
      <w:r w:rsidRPr="003B478A">
        <w:rPr>
          <w:rFonts w:ascii="GHEA Grapalat" w:hAnsi="GHEA Grapalat"/>
          <w:lang w:val="hy-AM"/>
        </w:rPr>
        <w:t xml:space="preserve">, </w:t>
      </w:r>
      <w:r w:rsidRPr="003B478A">
        <w:rPr>
          <w:rFonts w:ascii="GHEA Grapalat" w:hAnsi="GHEA Grapalat" w:cs="Sylfaen"/>
          <w:lang w:val="hy-AM"/>
        </w:rPr>
        <w:t>որոնց</w:t>
      </w:r>
      <w:r w:rsidRPr="003B478A">
        <w:rPr>
          <w:rFonts w:ascii="GHEA Grapalat" w:hAnsi="GHEA Grapalat"/>
          <w:lang w:val="hy-AM"/>
        </w:rPr>
        <w:t xml:space="preserve"> </w:t>
      </w:r>
      <w:r w:rsidRPr="003B478A">
        <w:rPr>
          <w:rFonts w:ascii="GHEA Grapalat" w:hAnsi="GHEA Grapalat" w:cs="Sylfaen"/>
          <w:lang w:val="hy-AM"/>
        </w:rPr>
        <w:t>լավագույնս</w:t>
      </w:r>
      <w:r w:rsidRPr="003B478A">
        <w:rPr>
          <w:rFonts w:ascii="GHEA Grapalat" w:hAnsi="GHEA Grapalat"/>
          <w:lang w:val="hy-AM"/>
        </w:rPr>
        <w:t xml:space="preserve"> </w:t>
      </w:r>
      <w:r w:rsidRPr="003B478A">
        <w:rPr>
          <w:rFonts w:ascii="GHEA Grapalat" w:hAnsi="GHEA Grapalat" w:cs="Sylfaen"/>
          <w:lang w:val="hy-AM"/>
        </w:rPr>
        <w:t>ներկայացած</w:t>
      </w:r>
      <w:r w:rsidRPr="003B478A">
        <w:rPr>
          <w:rFonts w:ascii="GHEA Grapalat" w:hAnsi="GHEA Grapalat"/>
          <w:lang w:val="hy-AM"/>
        </w:rPr>
        <w:t xml:space="preserve"> </w:t>
      </w:r>
      <w:r w:rsidRPr="003B478A">
        <w:rPr>
          <w:rFonts w:ascii="GHEA Grapalat" w:hAnsi="GHEA Grapalat" w:cs="Sylfaen"/>
          <w:lang w:val="hy-AM"/>
        </w:rPr>
        <w:t>դպրոցների</w:t>
      </w:r>
      <w:r w:rsidRPr="003B478A">
        <w:rPr>
          <w:rFonts w:ascii="GHEA Grapalat" w:hAnsi="GHEA Grapalat"/>
          <w:lang w:val="hy-AM"/>
        </w:rPr>
        <w:t xml:space="preserve"> </w:t>
      </w:r>
      <w:r w:rsidRPr="003B478A">
        <w:rPr>
          <w:rFonts w:ascii="GHEA Grapalat" w:hAnsi="GHEA Grapalat" w:cs="Sylfaen"/>
          <w:lang w:val="hy-AM"/>
        </w:rPr>
        <w:t>գրադարաններին</w:t>
      </w:r>
      <w:r w:rsidRPr="003B478A">
        <w:rPr>
          <w:rFonts w:ascii="GHEA Grapalat" w:hAnsi="GHEA Grapalat"/>
          <w:lang w:val="hy-AM"/>
        </w:rPr>
        <w:t xml:space="preserve"> </w:t>
      </w:r>
      <w:r w:rsidRPr="003B478A">
        <w:rPr>
          <w:rFonts w:ascii="GHEA Grapalat" w:hAnsi="GHEA Grapalat" w:cs="Sylfaen"/>
          <w:lang w:val="hy-AM"/>
        </w:rPr>
        <w:t>նվիրաբերվել</w:t>
      </w:r>
      <w:r w:rsidRPr="003B478A">
        <w:rPr>
          <w:rFonts w:ascii="GHEA Grapalat" w:hAnsi="GHEA Grapalat"/>
          <w:lang w:val="hy-AM"/>
        </w:rPr>
        <w:t xml:space="preserve"> </w:t>
      </w:r>
      <w:r w:rsidRPr="003B478A">
        <w:rPr>
          <w:rFonts w:ascii="GHEA Grapalat" w:hAnsi="GHEA Grapalat" w:cs="Sylfaen"/>
          <w:lang w:val="hy-AM"/>
        </w:rPr>
        <w:t>է</w:t>
      </w:r>
      <w:r w:rsidRPr="003B478A">
        <w:rPr>
          <w:rFonts w:ascii="GHEA Grapalat" w:hAnsi="GHEA Grapalat"/>
          <w:lang w:val="hy-AM"/>
        </w:rPr>
        <w:t xml:space="preserve"> </w:t>
      </w:r>
      <w:r w:rsidRPr="003B478A">
        <w:rPr>
          <w:rFonts w:ascii="GHEA Grapalat" w:hAnsi="GHEA Grapalat" w:cs="Sylfaen"/>
          <w:lang w:val="hy-AM"/>
        </w:rPr>
        <w:t>գրականություն</w:t>
      </w:r>
      <w:r w:rsidRPr="003B478A">
        <w:rPr>
          <w:rFonts w:ascii="GHEA Grapalat" w:hAnsi="GHEA Grapalat"/>
          <w:lang w:val="hy-AM"/>
        </w:rPr>
        <w:t xml:space="preserve">, </w:t>
      </w:r>
      <w:r w:rsidRPr="003B478A">
        <w:rPr>
          <w:rFonts w:ascii="GHEA Grapalat" w:hAnsi="GHEA Grapalat" w:cs="Sylfaen"/>
          <w:lang w:val="hy-AM"/>
        </w:rPr>
        <w:t>ընդհանուր</w:t>
      </w:r>
      <w:r w:rsidRPr="003B478A">
        <w:rPr>
          <w:rFonts w:ascii="GHEA Grapalat" w:hAnsi="GHEA Grapalat"/>
          <w:lang w:val="hy-AM"/>
        </w:rPr>
        <w:t xml:space="preserve"> </w:t>
      </w:r>
      <w:r w:rsidRPr="003B478A">
        <w:rPr>
          <w:rFonts w:ascii="GHEA Grapalat" w:hAnsi="GHEA Grapalat" w:cs="Sylfaen"/>
          <w:lang w:val="hy-AM"/>
        </w:rPr>
        <w:t>առմամբ</w:t>
      </w:r>
      <w:r w:rsidR="003B478A" w:rsidRPr="003B478A">
        <w:rPr>
          <w:rFonts w:ascii="GHEA Grapalat" w:hAnsi="GHEA Grapalat" w:cs="Sylfaen"/>
          <w:lang w:val="hy-AM"/>
        </w:rPr>
        <w:t>՝</w:t>
      </w:r>
      <w:r w:rsidRPr="003B478A">
        <w:rPr>
          <w:rFonts w:ascii="GHEA Grapalat" w:hAnsi="GHEA Grapalat"/>
          <w:lang w:val="hy-AM"/>
        </w:rPr>
        <w:t xml:space="preserve"> </w:t>
      </w:r>
      <w:r w:rsidRPr="003B478A">
        <w:rPr>
          <w:rFonts w:ascii="GHEA Grapalat" w:hAnsi="GHEA Grapalat" w:cs="Sylfaen"/>
          <w:lang w:val="hy-AM"/>
        </w:rPr>
        <w:t>շուրջ</w:t>
      </w:r>
      <w:r w:rsidRPr="003B478A">
        <w:rPr>
          <w:rFonts w:ascii="GHEA Grapalat" w:hAnsi="GHEA Grapalat"/>
          <w:lang w:val="hy-AM"/>
        </w:rPr>
        <w:t xml:space="preserve"> 500 </w:t>
      </w:r>
      <w:r w:rsidRPr="003B478A">
        <w:rPr>
          <w:rFonts w:ascii="GHEA Grapalat" w:hAnsi="GHEA Grapalat" w:cs="Sylfaen"/>
          <w:lang w:val="hy-AM"/>
        </w:rPr>
        <w:t>օրինակ</w:t>
      </w:r>
      <w:r w:rsidRPr="003B478A">
        <w:rPr>
          <w:rFonts w:ascii="GHEA Grapalat" w:hAnsi="GHEA Grapalat"/>
          <w:lang w:val="hy-AM"/>
        </w:rPr>
        <w:t xml:space="preserve">: </w:t>
      </w:r>
      <w:r w:rsidRPr="003B478A">
        <w:rPr>
          <w:rFonts w:ascii="GHEA Grapalat" w:hAnsi="GHEA Grapalat" w:cs="Sylfaen"/>
          <w:lang w:val="hy-AM"/>
        </w:rPr>
        <w:t>Կազմակերպվել</w:t>
      </w:r>
      <w:r w:rsidRPr="003B478A">
        <w:rPr>
          <w:rFonts w:ascii="GHEA Grapalat" w:hAnsi="GHEA Grapalat"/>
          <w:lang w:val="hy-AM"/>
        </w:rPr>
        <w:t xml:space="preserve"> </w:t>
      </w:r>
      <w:r w:rsidRPr="003B478A">
        <w:rPr>
          <w:rFonts w:ascii="GHEA Grapalat" w:hAnsi="GHEA Grapalat" w:cs="Sylfaen"/>
          <w:lang w:val="hy-AM"/>
        </w:rPr>
        <w:t>են</w:t>
      </w:r>
      <w:r w:rsidRPr="003B478A">
        <w:rPr>
          <w:rFonts w:ascii="GHEA Grapalat" w:hAnsi="GHEA Grapalat"/>
          <w:lang w:val="hy-AM"/>
        </w:rPr>
        <w:t xml:space="preserve"> </w:t>
      </w:r>
      <w:r w:rsidRPr="003B478A">
        <w:rPr>
          <w:rFonts w:ascii="GHEA Grapalat" w:hAnsi="GHEA Grapalat" w:cs="Sylfaen"/>
          <w:lang w:val="hy-AM"/>
        </w:rPr>
        <w:t>ժամանակակից</w:t>
      </w:r>
      <w:r w:rsidRPr="003B478A">
        <w:rPr>
          <w:rFonts w:ascii="GHEA Grapalat" w:hAnsi="GHEA Grapalat"/>
          <w:lang w:val="hy-AM"/>
        </w:rPr>
        <w:t xml:space="preserve"> </w:t>
      </w:r>
      <w:r w:rsidRPr="003B478A">
        <w:rPr>
          <w:rFonts w:ascii="GHEA Grapalat" w:hAnsi="GHEA Grapalat" w:cs="Sylfaen"/>
          <w:lang w:val="hy-AM"/>
        </w:rPr>
        <w:t>գրողների</w:t>
      </w:r>
      <w:r w:rsidRPr="003B478A">
        <w:rPr>
          <w:rFonts w:ascii="GHEA Grapalat" w:hAnsi="GHEA Grapalat"/>
          <w:lang w:val="hy-AM"/>
        </w:rPr>
        <w:t xml:space="preserve">, </w:t>
      </w:r>
      <w:r w:rsidRPr="003B478A">
        <w:rPr>
          <w:rFonts w:ascii="GHEA Grapalat" w:hAnsi="GHEA Grapalat" w:cs="Sylfaen"/>
          <w:lang w:val="hy-AM"/>
        </w:rPr>
        <w:t>գրականագետների</w:t>
      </w:r>
      <w:r w:rsidRPr="003B478A">
        <w:rPr>
          <w:rFonts w:ascii="GHEA Grapalat" w:hAnsi="GHEA Grapalat"/>
          <w:lang w:val="hy-AM"/>
        </w:rPr>
        <w:t xml:space="preserve"> </w:t>
      </w:r>
      <w:r w:rsidRPr="003B478A">
        <w:rPr>
          <w:rFonts w:ascii="GHEA Grapalat" w:hAnsi="GHEA Grapalat" w:cs="Sylfaen"/>
          <w:lang w:val="hy-AM"/>
        </w:rPr>
        <w:t>այցեր</w:t>
      </w:r>
      <w:r w:rsidRPr="003B478A">
        <w:rPr>
          <w:rFonts w:ascii="GHEA Grapalat" w:hAnsi="GHEA Grapalat"/>
          <w:lang w:val="hy-AM"/>
        </w:rPr>
        <w:t xml:space="preserve"> </w:t>
      </w:r>
      <w:r w:rsidRPr="003B478A">
        <w:rPr>
          <w:rFonts w:ascii="GHEA Grapalat" w:hAnsi="GHEA Grapalat" w:cs="Sylfaen"/>
          <w:lang w:val="hy-AM"/>
        </w:rPr>
        <w:t>դպրոցներ</w:t>
      </w:r>
      <w:r w:rsidRPr="003B478A">
        <w:rPr>
          <w:rFonts w:ascii="GHEA Grapalat" w:hAnsi="GHEA Grapalat"/>
          <w:lang w:val="hy-AM"/>
        </w:rPr>
        <w:t xml:space="preserve">, </w:t>
      </w:r>
      <w:r w:rsidRPr="003B478A">
        <w:rPr>
          <w:rFonts w:ascii="GHEA Grapalat" w:hAnsi="GHEA Grapalat" w:cs="Sylfaen"/>
          <w:lang w:val="hy-AM"/>
        </w:rPr>
        <w:t>հանդիպումներ</w:t>
      </w:r>
      <w:r w:rsidRPr="003B478A">
        <w:rPr>
          <w:rFonts w:ascii="GHEA Grapalat" w:hAnsi="GHEA Grapalat"/>
          <w:lang w:val="hy-AM"/>
        </w:rPr>
        <w:t xml:space="preserve"> </w:t>
      </w:r>
      <w:r w:rsidRPr="003B478A">
        <w:rPr>
          <w:rFonts w:ascii="GHEA Grapalat" w:hAnsi="GHEA Grapalat" w:cs="Sylfaen"/>
          <w:lang w:val="hy-AM"/>
        </w:rPr>
        <w:t>աշակերտների</w:t>
      </w:r>
      <w:r w:rsidRPr="003B478A">
        <w:rPr>
          <w:rFonts w:ascii="GHEA Grapalat" w:hAnsi="GHEA Grapalat"/>
          <w:lang w:val="hy-AM"/>
        </w:rPr>
        <w:t xml:space="preserve"> </w:t>
      </w:r>
      <w:r w:rsidRPr="003B478A">
        <w:rPr>
          <w:rFonts w:ascii="GHEA Grapalat" w:hAnsi="GHEA Grapalat" w:cs="Sylfaen"/>
          <w:lang w:val="hy-AM"/>
        </w:rPr>
        <w:t>հետ</w:t>
      </w:r>
      <w:r w:rsidRPr="003B478A">
        <w:rPr>
          <w:rFonts w:ascii="GHEA Grapalat" w:hAnsi="GHEA Grapalat"/>
          <w:lang w:val="hy-AM"/>
        </w:rPr>
        <w:t>:</w:t>
      </w:r>
    </w:p>
    <w:p w14:paraId="2CB13B35" w14:textId="72C5287B" w:rsidR="00A97AED" w:rsidRPr="003B478A" w:rsidRDefault="00A97AED" w:rsidP="00C5128F">
      <w:pPr>
        <w:widowControl w:val="0"/>
        <w:spacing w:before="120" w:after="120" w:line="240" w:lineRule="auto"/>
        <w:jc w:val="both"/>
        <w:rPr>
          <w:rFonts w:ascii="GHEA Grapalat" w:hAnsi="GHEA Grapalat"/>
          <w:lang w:val="hy-AM"/>
        </w:rPr>
      </w:pPr>
      <w:r w:rsidRPr="003B478A">
        <w:rPr>
          <w:rFonts w:ascii="GHEA Grapalat" w:hAnsi="GHEA Grapalat" w:cs="Sylfaen"/>
          <w:lang w:val="hy-AM"/>
        </w:rPr>
        <w:lastRenderedPageBreak/>
        <w:t>Դպրոցների</w:t>
      </w:r>
      <w:r w:rsidRPr="003B478A">
        <w:rPr>
          <w:rFonts w:ascii="GHEA Grapalat" w:hAnsi="GHEA Grapalat"/>
          <w:lang w:val="hy-AM"/>
        </w:rPr>
        <w:t xml:space="preserve"> </w:t>
      </w:r>
      <w:r w:rsidRPr="003B478A">
        <w:rPr>
          <w:rFonts w:ascii="GHEA Grapalat" w:hAnsi="GHEA Grapalat" w:cs="Sylfaen"/>
          <w:lang w:val="hy-AM"/>
        </w:rPr>
        <w:t>կառավարման</w:t>
      </w:r>
      <w:r w:rsidRPr="003B478A">
        <w:rPr>
          <w:rFonts w:ascii="GHEA Grapalat" w:hAnsi="GHEA Grapalat"/>
          <w:lang w:val="hy-AM"/>
        </w:rPr>
        <w:t xml:space="preserve"> </w:t>
      </w:r>
      <w:r w:rsidRPr="003B478A">
        <w:rPr>
          <w:rFonts w:ascii="GHEA Grapalat" w:hAnsi="GHEA Grapalat" w:cs="Sylfaen"/>
          <w:lang w:val="hy-AM"/>
        </w:rPr>
        <w:t>խորհուրդների</w:t>
      </w:r>
      <w:r w:rsidRPr="003B478A">
        <w:rPr>
          <w:rFonts w:ascii="GHEA Grapalat" w:hAnsi="GHEA Grapalat"/>
          <w:lang w:val="hy-AM"/>
        </w:rPr>
        <w:t xml:space="preserve"> </w:t>
      </w:r>
      <w:r w:rsidRPr="00C5128F">
        <w:rPr>
          <w:rFonts w:ascii="GHEA Grapalat" w:eastAsia="GHEA Grapalat" w:hAnsi="GHEA Grapalat" w:cs="GHEA Grapalat"/>
          <w:lang w:val="hy-AM"/>
        </w:rPr>
        <w:t>արդյունավետությունը</w:t>
      </w:r>
      <w:r w:rsidRPr="003B478A">
        <w:rPr>
          <w:rFonts w:ascii="GHEA Grapalat" w:hAnsi="GHEA Grapalat"/>
          <w:lang w:val="hy-AM"/>
        </w:rPr>
        <w:t xml:space="preserve"> </w:t>
      </w:r>
      <w:r w:rsidRPr="003B478A">
        <w:rPr>
          <w:rFonts w:ascii="GHEA Grapalat" w:hAnsi="GHEA Grapalat" w:cs="Sylfaen"/>
          <w:lang w:val="hy-AM"/>
        </w:rPr>
        <w:t>բարձրացնելու</w:t>
      </w:r>
      <w:r w:rsidRPr="003B478A">
        <w:rPr>
          <w:rFonts w:ascii="GHEA Grapalat" w:hAnsi="GHEA Grapalat"/>
          <w:lang w:val="hy-AM"/>
        </w:rPr>
        <w:t xml:space="preserve"> </w:t>
      </w:r>
      <w:r w:rsidRPr="003B478A">
        <w:rPr>
          <w:rFonts w:ascii="GHEA Grapalat" w:hAnsi="GHEA Grapalat" w:cs="Sylfaen"/>
          <w:lang w:val="hy-AM"/>
        </w:rPr>
        <w:t>նպատակով</w:t>
      </w:r>
      <w:r w:rsidRPr="003B478A">
        <w:rPr>
          <w:rFonts w:ascii="GHEA Grapalat" w:hAnsi="GHEA Grapalat"/>
          <w:lang w:val="hy-AM"/>
        </w:rPr>
        <w:t xml:space="preserve"> </w:t>
      </w:r>
      <w:r w:rsidRPr="003B478A">
        <w:rPr>
          <w:rFonts w:ascii="GHEA Grapalat" w:hAnsi="GHEA Grapalat" w:cs="Sylfaen"/>
          <w:lang w:val="hy-AM"/>
        </w:rPr>
        <w:t>կազմակերպվել</w:t>
      </w:r>
      <w:r w:rsidRPr="003B478A">
        <w:rPr>
          <w:rFonts w:ascii="GHEA Grapalat" w:hAnsi="GHEA Grapalat"/>
          <w:lang w:val="hy-AM"/>
        </w:rPr>
        <w:t xml:space="preserve"> </w:t>
      </w:r>
      <w:r w:rsidRPr="003B478A">
        <w:rPr>
          <w:rFonts w:ascii="GHEA Grapalat" w:hAnsi="GHEA Grapalat" w:cs="Sylfaen"/>
          <w:lang w:val="hy-AM"/>
        </w:rPr>
        <w:t>են</w:t>
      </w:r>
      <w:r w:rsidRPr="003B478A">
        <w:rPr>
          <w:rFonts w:ascii="GHEA Grapalat" w:hAnsi="GHEA Grapalat"/>
          <w:lang w:val="hy-AM"/>
        </w:rPr>
        <w:t xml:space="preserve"> </w:t>
      </w:r>
      <w:r w:rsidRPr="003B478A">
        <w:rPr>
          <w:rFonts w:ascii="GHEA Grapalat" w:hAnsi="GHEA Grapalat" w:cs="Sylfaen"/>
          <w:lang w:val="hy-AM"/>
        </w:rPr>
        <w:t>կարողությունների</w:t>
      </w:r>
      <w:r w:rsidRPr="003B478A">
        <w:rPr>
          <w:rFonts w:ascii="GHEA Grapalat" w:hAnsi="GHEA Grapalat"/>
          <w:lang w:val="hy-AM"/>
        </w:rPr>
        <w:t xml:space="preserve"> </w:t>
      </w:r>
      <w:r w:rsidRPr="003B478A">
        <w:rPr>
          <w:rFonts w:ascii="GHEA Grapalat" w:hAnsi="GHEA Grapalat" w:cs="Sylfaen"/>
          <w:lang w:val="hy-AM"/>
        </w:rPr>
        <w:t>զարգացման</w:t>
      </w:r>
      <w:r w:rsidRPr="003B478A">
        <w:rPr>
          <w:rFonts w:ascii="GHEA Grapalat" w:hAnsi="GHEA Grapalat"/>
          <w:lang w:val="hy-AM"/>
        </w:rPr>
        <w:t xml:space="preserve"> </w:t>
      </w:r>
      <w:r w:rsidRPr="003B478A">
        <w:rPr>
          <w:rFonts w:ascii="GHEA Grapalat" w:hAnsi="GHEA Grapalat" w:cs="Sylfaen"/>
          <w:lang w:val="hy-AM"/>
        </w:rPr>
        <w:t>դասընթացներ</w:t>
      </w:r>
      <w:r w:rsidRPr="003B478A">
        <w:rPr>
          <w:rFonts w:ascii="GHEA Grapalat" w:hAnsi="GHEA Grapalat"/>
          <w:lang w:val="hy-AM"/>
        </w:rPr>
        <w:t xml:space="preserve"> </w:t>
      </w:r>
      <w:r w:rsidRPr="003B478A">
        <w:rPr>
          <w:rFonts w:ascii="GHEA Grapalat" w:hAnsi="GHEA Grapalat" w:cs="Sylfaen"/>
          <w:lang w:val="hy-AM"/>
        </w:rPr>
        <w:t>շուրջ</w:t>
      </w:r>
      <w:r w:rsidRPr="003B478A">
        <w:rPr>
          <w:rFonts w:ascii="GHEA Grapalat" w:hAnsi="GHEA Grapalat"/>
          <w:lang w:val="hy-AM"/>
        </w:rPr>
        <w:t xml:space="preserve"> 400 </w:t>
      </w:r>
      <w:r w:rsidRPr="003B478A">
        <w:rPr>
          <w:rFonts w:ascii="GHEA Grapalat" w:hAnsi="GHEA Grapalat" w:cs="Sylfaen"/>
          <w:lang w:val="hy-AM"/>
        </w:rPr>
        <w:t>անդամների</w:t>
      </w:r>
      <w:r w:rsidRPr="003B478A">
        <w:rPr>
          <w:rFonts w:ascii="GHEA Grapalat" w:hAnsi="GHEA Grapalat"/>
          <w:lang w:val="hy-AM"/>
        </w:rPr>
        <w:t xml:space="preserve"> </w:t>
      </w:r>
      <w:r w:rsidRPr="003B478A">
        <w:rPr>
          <w:rFonts w:ascii="GHEA Grapalat" w:hAnsi="GHEA Grapalat" w:cs="Sylfaen"/>
          <w:lang w:val="hy-AM"/>
        </w:rPr>
        <w:t>համար</w:t>
      </w:r>
      <w:r w:rsidRPr="003B478A">
        <w:rPr>
          <w:rFonts w:ascii="GHEA Grapalat" w:hAnsi="GHEA Grapalat"/>
          <w:lang w:val="hy-AM"/>
        </w:rPr>
        <w:t xml:space="preserve">: </w:t>
      </w:r>
      <w:r w:rsidRPr="003B478A">
        <w:rPr>
          <w:rFonts w:ascii="GHEA Grapalat" w:hAnsi="GHEA Grapalat" w:cs="Sylfaen"/>
          <w:lang w:val="hy-AM"/>
        </w:rPr>
        <w:t>Կառավարման</w:t>
      </w:r>
      <w:r w:rsidRPr="003B478A">
        <w:rPr>
          <w:rFonts w:ascii="GHEA Grapalat" w:hAnsi="GHEA Grapalat"/>
          <w:lang w:val="hy-AM"/>
        </w:rPr>
        <w:t xml:space="preserve"> </w:t>
      </w:r>
      <w:r w:rsidRPr="003B478A">
        <w:rPr>
          <w:rFonts w:ascii="GHEA Grapalat" w:hAnsi="GHEA Grapalat" w:cs="Sylfaen"/>
          <w:lang w:val="hy-AM"/>
        </w:rPr>
        <w:t>հմտությունների</w:t>
      </w:r>
      <w:r w:rsidRPr="003B478A">
        <w:rPr>
          <w:rFonts w:ascii="GHEA Grapalat" w:hAnsi="GHEA Grapalat"/>
          <w:lang w:val="hy-AM"/>
        </w:rPr>
        <w:t xml:space="preserve"> </w:t>
      </w:r>
      <w:r w:rsidRPr="003B478A">
        <w:rPr>
          <w:rFonts w:ascii="GHEA Grapalat" w:hAnsi="GHEA Grapalat" w:cs="Sylfaen"/>
          <w:lang w:val="hy-AM"/>
        </w:rPr>
        <w:t>զարգացմանը</w:t>
      </w:r>
      <w:r w:rsidRPr="003B478A">
        <w:rPr>
          <w:rFonts w:ascii="GHEA Grapalat" w:hAnsi="GHEA Grapalat"/>
          <w:lang w:val="hy-AM"/>
        </w:rPr>
        <w:t xml:space="preserve"> </w:t>
      </w:r>
      <w:r w:rsidRPr="003B478A">
        <w:rPr>
          <w:rFonts w:ascii="GHEA Grapalat" w:hAnsi="GHEA Grapalat" w:cs="Sylfaen"/>
          <w:lang w:val="hy-AM"/>
        </w:rPr>
        <w:t>միտված</w:t>
      </w:r>
      <w:r w:rsidRPr="003B478A">
        <w:rPr>
          <w:rFonts w:ascii="GHEA Grapalat" w:hAnsi="GHEA Grapalat"/>
          <w:lang w:val="hy-AM"/>
        </w:rPr>
        <w:t xml:space="preserve"> </w:t>
      </w:r>
      <w:r w:rsidRPr="003B478A">
        <w:rPr>
          <w:rFonts w:ascii="GHEA Grapalat" w:hAnsi="GHEA Grapalat" w:cs="Sylfaen"/>
          <w:lang w:val="hy-AM"/>
        </w:rPr>
        <w:t>հանդիպումներ</w:t>
      </w:r>
      <w:r w:rsidRPr="003B478A">
        <w:rPr>
          <w:rFonts w:ascii="GHEA Grapalat" w:hAnsi="GHEA Grapalat"/>
          <w:lang w:val="hy-AM"/>
        </w:rPr>
        <w:t xml:space="preserve"> </w:t>
      </w:r>
      <w:r w:rsidRPr="003B478A">
        <w:rPr>
          <w:rFonts w:ascii="GHEA Grapalat" w:hAnsi="GHEA Grapalat" w:cs="Sylfaen"/>
          <w:lang w:val="hy-AM"/>
        </w:rPr>
        <w:t>են</w:t>
      </w:r>
      <w:r w:rsidRPr="003B478A">
        <w:rPr>
          <w:rFonts w:ascii="GHEA Grapalat" w:hAnsi="GHEA Grapalat"/>
          <w:lang w:val="hy-AM"/>
        </w:rPr>
        <w:t xml:space="preserve"> </w:t>
      </w:r>
      <w:r w:rsidRPr="003B478A">
        <w:rPr>
          <w:rFonts w:ascii="GHEA Grapalat" w:hAnsi="GHEA Grapalat" w:cs="Sylfaen"/>
          <w:lang w:val="hy-AM"/>
        </w:rPr>
        <w:t>կազմակերպվել</w:t>
      </w:r>
      <w:r w:rsidRPr="003B478A">
        <w:rPr>
          <w:rFonts w:ascii="GHEA Grapalat" w:hAnsi="GHEA Grapalat"/>
          <w:lang w:val="hy-AM"/>
        </w:rPr>
        <w:t xml:space="preserve"> </w:t>
      </w:r>
      <w:r w:rsidRPr="003B478A">
        <w:rPr>
          <w:rFonts w:ascii="GHEA Grapalat" w:hAnsi="GHEA Grapalat" w:cs="Sylfaen"/>
          <w:lang w:val="hy-AM"/>
        </w:rPr>
        <w:t>նաև</w:t>
      </w:r>
      <w:r w:rsidRPr="003B478A">
        <w:rPr>
          <w:rFonts w:ascii="GHEA Grapalat" w:hAnsi="GHEA Grapalat"/>
          <w:lang w:val="hy-AM"/>
        </w:rPr>
        <w:t xml:space="preserve"> </w:t>
      </w:r>
      <w:r w:rsidRPr="003B478A">
        <w:rPr>
          <w:rFonts w:ascii="GHEA Grapalat" w:hAnsi="GHEA Grapalat" w:cs="Sylfaen"/>
          <w:lang w:val="hy-AM"/>
        </w:rPr>
        <w:t>կառավարման</w:t>
      </w:r>
      <w:r w:rsidRPr="003B478A">
        <w:rPr>
          <w:rFonts w:ascii="GHEA Grapalat" w:hAnsi="GHEA Grapalat"/>
          <w:lang w:val="hy-AM"/>
        </w:rPr>
        <w:t xml:space="preserve"> </w:t>
      </w:r>
      <w:r w:rsidRPr="003B478A">
        <w:rPr>
          <w:rFonts w:ascii="GHEA Grapalat" w:hAnsi="GHEA Grapalat" w:cs="Sylfaen"/>
          <w:lang w:val="hy-AM"/>
        </w:rPr>
        <w:t>նոր</w:t>
      </w:r>
      <w:r w:rsidRPr="003B478A">
        <w:rPr>
          <w:rFonts w:ascii="GHEA Grapalat" w:hAnsi="GHEA Grapalat"/>
          <w:lang w:val="hy-AM"/>
        </w:rPr>
        <w:t xml:space="preserve"> </w:t>
      </w:r>
      <w:r w:rsidRPr="003B478A">
        <w:rPr>
          <w:rFonts w:ascii="GHEA Grapalat" w:hAnsi="GHEA Grapalat" w:cs="Sylfaen"/>
          <w:lang w:val="hy-AM"/>
        </w:rPr>
        <w:t>համակարգի</w:t>
      </w:r>
      <w:r w:rsidRPr="003B478A">
        <w:rPr>
          <w:rFonts w:ascii="GHEA Grapalat" w:hAnsi="GHEA Grapalat"/>
          <w:lang w:val="hy-AM"/>
        </w:rPr>
        <w:t xml:space="preserve"> </w:t>
      </w:r>
      <w:r w:rsidRPr="003B478A">
        <w:rPr>
          <w:rFonts w:ascii="GHEA Grapalat" w:hAnsi="GHEA Grapalat" w:cs="Sylfaen"/>
          <w:lang w:val="hy-AM"/>
        </w:rPr>
        <w:t>անցած</w:t>
      </w:r>
      <w:r w:rsidRPr="003B478A">
        <w:rPr>
          <w:rFonts w:ascii="GHEA Grapalat" w:hAnsi="GHEA Grapalat"/>
          <w:lang w:val="hy-AM"/>
        </w:rPr>
        <w:t xml:space="preserve"> </w:t>
      </w:r>
      <w:r w:rsidRPr="003B478A">
        <w:rPr>
          <w:rFonts w:ascii="GHEA Grapalat" w:hAnsi="GHEA Grapalat" w:cs="Sylfaen"/>
          <w:lang w:val="hy-AM"/>
        </w:rPr>
        <w:t>դպրոցների</w:t>
      </w:r>
      <w:r w:rsidRPr="003B478A">
        <w:rPr>
          <w:rFonts w:ascii="GHEA Grapalat" w:hAnsi="GHEA Grapalat"/>
          <w:lang w:val="hy-AM"/>
        </w:rPr>
        <w:t xml:space="preserve"> </w:t>
      </w:r>
      <w:r w:rsidRPr="003B478A">
        <w:rPr>
          <w:rFonts w:ascii="GHEA Grapalat" w:hAnsi="GHEA Grapalat" w:cs="Sylfaen"/>
          <w:lang w:val="hy-AM"/>
        </w:rPr>
        <w:t>գործադիր</w:t>
      </w:r>
      <w:r w:rsidRPr="003B478A">
        <w:rPr>
          <w:rFonts w:ascii="GHEA Grapalat" w:hAnsi="GHEA Grapalat"/>
          <w:lang w:val="hy-AM"/>
        </w:rPr>
        <w:t xml:space="preserve"> </w:t>
      </w:r>
      <w:r w:rsidRPr="003B478A">
        <w:rPr>
          <w:rFonts w:ascii="GHEA Grapalat" w:hAnsi="GHEA Grapalat" w:cs="Sylfaen"/>
          <w:lang w:val="hy-AM"/>
        </w:rPr>
        <w:t>մարմնի</w:t>
      </w:r>
      <w:r w:rsidRPr="003B478A">
        <w:rPr>
          <w:rFonts w:ascii="GHEA Grapalat" w:hAnsi="GHEA Grapalat"/>
          <w:lang w:val="hy-AM"/>
        </w:rPr>
        <w:t xml:space="preserve"> </w:t>
      </w:r>
      <w:r w:rsidRPr="003B478A">
        <w:rPr>
          <w:rFonts w:ascii="GHEA Grapalat" w:hAnsi="GHEA Grapalat" w:cs="Sylfaen"/>
          <w:lang w:val="hy-AM"/>
        </w:rPr>
        <w:t>ներկայացուցիչների՝</w:t>
      </w:r>
      <w:r w:rsidRPr="003B478A">
        <w:rPr>
          <w:rFonts w:ascii="GHEA Grapalat" w:hAnsi="GHEA Grapalat"/>
          <w:lang w:val="hy-AM"/>
        </w:rPr>
        <w:t xml:space="preserve"> </w:t>
      </w:r>
      <w:r w:rsidRPr="003B478A">
        <w:rPr>
          <w:rFonts w:ascii="GHEA Grapalat" w:hAnsi="GHEA Grapalat" w:cs="Sylfaen"/>
          <w:lang w:val="hy-AM"/>
        </w:rPr>
        <w:t>տնօրենների</w:t>
      </w:r>
      <w:r w:rsidRPr="003B478A">
        <w:rPr>
          <w:rFonts w:ascii="GHEA Grapalat" w:hAnsi="GHEA Grapalat"/>
          <w:lang w:val="hy-AM"/>
        </w:rPr>
        <w:t xml:space="preserve"> </w:t>
      </w:r>
      <w:r w:rsidRPr="003B478A">
        <w:rPr>
          <w:rFonts w:ascii="GHEA Grapalat" w:hAnsi="GHEA Grapalat" w:cs="Sylfaen"/>
          <w:lang w:val="hy-AM"/>
        </w:rPr>
        <w:t>և</w:t>
      </w:r>
      <w:r w:rsidRPr="003B478A">
        <w:rPr>
          <w:rFonts w:ascii="GHEA Grapalat" w:hAnsi="GHEA Grapalat"/>
          <w:lang w:val="hy-AM"/>
        </w:rPr>
        <w:t xml:space="preserve"> </w:t>
      </w:r>
      <w:r w:rsidRPr="003B478A">
        <w:rPr>
          <w:rFonts w:ascii="GHEA Grapalat" w:hAnsi="GHEA Grapalat" w:cs="Sylfaen"/>
          <w:lang w:val="hy-AM"/>
        </w:rPr>
        <w:t>վարչատնտեսական</w:t>
      </w:r>
      <w:r w:rsidRPr="003B478A">
        <w:rPr>
          <w:rFonts w:ascii="GHEA Grapalat" w:hAnsi="GHEA Grapalat"/>
          <w:lang w:val="hy-AM"/>
        </w:rPr>
        <w:t xml:space="preserve"> </w:t>
      </w:r>
      <w:r w:rsidRPr="003B478A">
        <w:rPr>
          <w:rFonts w:ascii="GHEA Grapalat" w:hAnsi="GHEA Grapalat" w:cs="Sylfaen"/>
          <w:lang w:val="hy-AM"/>
        </w:rPr>
        <w:t>համակարգողների</w:t>
      </w:r>
      <w:r w:rsidRPr="003B478A">
        <w:rPr>
          <w:rFonts w:ascii="GHEA Grapalat" w:hAnsi="GHEA Grapalat"/>
          <w:lang w:val="hy-AM"/>
        </w:rPr>
        <w:t xml:space="preserve"> </w:t>
      </w:r>
      <w:r w:rsidRPr="003B478A">
        <w:rPr>
          <w:rFonts w:ascii="GHEA Grapalat" w:hAnsi="GHEA Grapalat" w:cs="Sylfaen"/>
          <w:lang w:val="hy-AM"/>
        </w:rPr>
        <w:t>ներգրավմամբ</w:t>
      </w:r>
      <w:r w:rsidRPr="003B478A">
        <w:rPr>
          <w:rFonts w:ascii="GHEA Grapalat" w:hAnsi="GHEA Grapalat"/>
          <w:lang w:val="hy-AM"/>
        </w:rPr>
        <w:t>:</w:t>
      </w:r>
    </w:p>
    <w:p w14:paraId="26392CC2" w14:textId="4C51DD23" w:rsidR="00A97AED" w:rsidRPr="00D43F13" w:rsidRDefault="00A97AED" w:rsidP="00C5128F">
      <w:pPr>
        <w:widowControl w:val="0"/>
        <w:spacing w:before="120" w:after="120" w:line="240" w:lineRule="auto"/>
        <w:jc w:val="both"/>
        <w:rPr>
          <w:rFonts w:ascii="GHEA Grapalat" w:hAnsi="GHEA Grapalat"/>
          <w:lang w:val="hy-AM"/>
        </w:rPr>
      </w:pPr>
      <w:r w:rsidRPr="00D43F13">
        <w:rPr>
          <w:rFonts w:ascii="GHEA Grapalat" w:hAnsi="GHEA Grapalat" w:cs="Sylfaen"/>
          <w:lang w:val="hy-AM"/>
        </w:rPr>
        <w:t>Մանկավարժների</w:t>
      </w:r>
      <w:r w:rsidRPr="00D43F13">
        <w:rPr>
          <w:rFonts w:ascii="GHEA Grapalat" w:hAnsi="GHEA Grapalat"/>
          <w:lang w:val="hy-AM"/>
        </w:rPr>
        <w:t xml:space="preserve"> </w:t>
      </w:r>
      <w:r w:rsidRPr="00D43F13">
        <w:rPr>
          <w:rFonts w:ascii="GHEA Grapalat" w:hAnsi="GHEA Grapalat" w:cs="Sylfaen"/>
          <w:lang w:val="hy-AM"/>
        </w:rPr>
        <w:t>արժևորման</w:t>
      </w:r>
      <w:r w:rsidR="005A0459" w:rsidRPr="00D43F13">
        <w:rPr>
          <w:rFonts w:ascii="GHEA Grapalat" w:hAnsi="GHEA Grapalat" w:cs="Sylfaen"/>
          <w:lang w:val="hy-AM"/>
        </w:rPr>
        <w:t xml:space="preserve"> մ</w:t>
      </w:r>
      <w:r w:rsidRPr="00D43F13">
        <w:rPr>
          <w:rFonts w:ascii="GHEA Grapalat" w:hAnsi="GHEA Grapalat" w:cs="Sylfaen"/>
          <w:lang w:val="hy-AM"/>
        </w:rPr>
        <w:t>իջոցառման</w:t>
      </w:r>
      <w:r w:rsidRPr="00D43F13">
        <w:rPr>
          <w:rFonts w:ascii="GHEA Grapalat" w:hAnsi="GHEA Grapalat"/>
          <w:lang w:val="hy-AM"/>
        </w:rPr>
        <w:t xml:space="preserve"> </w:t>
      </w:r>
      <w:r w:rsidRPr="00D43F13">
        <w:rPr>
          <w:rFonts w:ascii="GHEA Grapalat" w:hAnsi="GHEA Grapalat" w:cs="Sylfaen"/>
          <w:lang w:val="hy-AM"/>
        </w:rPr>
        <w:t>շրջանակում</w:t>
      </w:r>
      <w:r w:rsidRPr="00D43F13">
        <w:rPr>
          <w:rFonts w:ascii="GHEA Grapalat" w:hAnsi="GHEA Grapalat"/>
          <w:lang w:val="hy-AM"/>
        </w:rPr>
        <w:t xml:space="preserve"> </w:t>
      </w:r>
      <w:r w:rsidRPr="00D43F13">
        <w:rPr>
          <w:rFonts w:ascii="GHEA Grapalat" w:hAnsi="GHEA Grapalat" w:cs="Sylfaen"/>
          <w:lang w:val="hy-AM"/>
        </w:rPr>
        <w:t>ընդունելության</w:t>
      </w:r>
      <w:r w:rsidR="005A0459" w:rsidRPr="00D43F13">
        <w:rPr>
          <w:rFonts w:ascii="GHEA Grapalat" w:hAnsi="GHEA Grapalat" w:cs="Sylfaen"/>
          <w:lang w:val="hy-AM"/>
        </w:rPr>
        <w:t xml:space="preserve"> </w:t>
      </w:r>
      <w:r w:rsidRPr="00D43F13">
        <w:rPr>
          <w:rFonts w:ascii="GHEA Grapalat" w:hAnsi="GHEA Grapalat" w:cs="Sylfaen"/>
          <w:lang w:val="hy-AM"/>
        </w:rPr>
        <w:t>ընթացքում</w:t>
      </w:r>
      <w:r w:rsidRPr="00D43F13">
        <w:rPr>
          <w:rFonts w:ascii="GHEA Grapalat" w:hAnsi="GHEA Grapalat"/>
          <w:lang w:val="hy-AM"/>
        </w:rPr>
        <w:t xml:space="preserve"> </w:t>
      </w:r>
      <w:r w:rsidRPr="00D43F13">
        <w:rPr>
          <w:rFonts w:ascii="GHEA Grapalat" w:hAnsi="GHEA Grapalat" w:cs="Sylfaen"/>
          <w:lang w:val="hy-AM"/>
        </w:rPr>
        <w:t>Երևանի</w:t>
      </w:r>
      <w:r w:rsidRPr="00D43F13">
        <w:rPr>
          <w:rFonts w:ascii="GHEA Grapalat" w:hAnsi="GHEA Grapalat"/>
          <w:lang w:val="hy-AM"/>
        </w:rPr>
        <w:t xml:space="preserve"> </w:t>
      </w:r>
      <w:r w:rsidRPr="00D43F13">
        <w:rPr>
          <w:rFonts w:ascii="GHEA Grapalat" w:hAnsi="GHEA Grapalat" w:cs="Sylfaen"/>
          <w:lang w:val="hy-AM"/>
        </w:rPr>
        <w:t>ենթակայության</w:t>
      </w:r>
      <w:r w:rsidRPr="00D43F13">
        <w:rPr>
          <w:rFonts w:ascii="GHEA Grapalat" w:hAnsi="GHEA Grapalat"/>
          <w:lang w:val="hy-AM"/>
        </w:rPr>
        <w:t xml:space="preserve"> </w:t>
      </w:r>
      <w:r w:rsidRPr="00D43F13">
        <w:rPr>
          <w:rFonts w:ascii="GHEA Grapalat" w:hAnsi="GHEA Grapalat" w:cs="Sylfaen"/>
          <w:lang w:val="hy-AM"/>
        </w:rPr>
        <w:t>դպրոցների</w:t>
      </w:r>
      <w:r w:rsidRPr="00D43F13">
        <w:rPr>
          <w:rFonts w:ascii="GHEA Grapalat" w:hAnsi="GHEA Grapalat"/>
          <w:lang w:val="hy-AM"/>
        </w:rPr>
        <w:t xml:space="preserve"> </w:t>
      </w:r>
      <w:r w:rsidRPr="00D43F13">
        <w:rPr>
          <w:rFonts w:ascii="GHEA Grapalat" w:hAnsi="GHEA Grapalat" w:cs="Sylfaen"/>
          <w:lang w:val="hy-AM"/>
        </w:rPr>
        <w:t>շուրջ</w:t>
      </w:r>
      <w:r w:rsidRPr="00D43F13">
        <w:rPr>
          <w:rFonts w:ascii="GHEA Grapalat" w:hAnsi="GHEA Grapalat"/>
          <w:lang w:val="hy-AM"/>
        </w:rPr>
        <w:t xml:space="preserve"> 80 </w:t>
      </w:r>
      <w:r w:rsidRPr="00D43F13">
        <w:rPr>
          <w:rFonts w:ascii="GHEA Grapalat" w:hAnsi="GHEA Grapalat" w:cs="Sylfaen"/>
          <w:lang w:val="hy-AM"/>
        </w:rPr>
        <w:t>մանկավարժական</w:t>
      </w:r>
      <w:r w:rsidRPr="00D43F13">
        <w:rPr>
          <w:rFonts w:ascii="GHEA Grapalat" w:hAnsi="GHEA Grapalat"/>
          <w:lang w:val="hy-AM"/>
        </w:rPr>
        <w:t xml:space="preserve"> </w:t>
      </w:r>
      <w:r w:rsidRPr="00D43F13">
        <w:rPr>
          <w:rFonts w:ascii="GHEA Grapalat" w:hAnsi="GHEA Grapalat" w:cs="Sylfaen"/>
          <w:lang w:val="hy-AM"/>
        </w:rPr>
        <w:t>աշխատող</w:t>
      </w:r>
      <w:r w:rsidRPr="00D43F13">
        <w:rPr>
          <w:rFonts w:ascii="GHEA Grapalat" w:hAnsi="GHEA Grapalat"/>
          <w:lang w:val="hy-AM"/>
        </w:rPr>
        <w:t xml:space="preserve"> </w:t>
      </w:r>
      <w:r w:rsidRPr="00D43F13">
        <w:rPr>
          <w:rFonts w:ascii="GHEA Grapalat" w:hAnsi="GHEA Grapalat" w:cs="Sylfaen"/>
          <w:lang w:val="hy-AM"/>
        </w:rPr>
        <w:t>խրախուսվել</w:t>
      </w:r>
      <w:r w:rsidRPr="00D43F13">
        <w:rPr>
          <w:rFonts w:ascii="GHEA Grapalat" w:hAnsi="GHEA Grapalat"/>
          <w:lang w:val="hy-AM"/>
        </w:rPr>
        <w:t xml:space="preserve"> </w:t>
      </w:r>
      <w:r w:rsidR="005B7957" w:rsidRPr="00D43F13">
        <w:rPr>
          <w:rFonts w:ascii="GHEA Grapalat" w:hAnsi="GHEA Grapalat" w:cs="Sylfaen"/>
          <w:lang w:val="hy-AM"/>
        </w:rPr>
        <w:t>է</w:t>
      </w:r>
      <w:r w:rsidRPr="00D43F13">
        <w:rPr>
          <w:rFonts w:ascii="GHEA Grapalat" w:hAnsi="GHEA Grapalat"/>
          <w:lang w:val="hy-AM"/>
        </w:rPr>
        <w:t xml:space="preserve"> </w:t>
      </w:r>
      <w:r w:rsidRPr="00D43F13">
        <w:rPr>
          <w:rFonts w:ascii="GHEA Grapalat" w:hAnsi="GHEA Grapalat" w:cs="Sylfaen"/>
          <w:lang w:val="hy-AM"/>
        </w:rPr>
        <w:t>դրամական</w:t>
      </w:r>
      <w:r w:rsidRPr="00D43F13">
        <w:rPr>
          <w:rFonts w:ascii="GHEA Grapalat" w:hAnsi="GHEA Grapalat"/>
          <w:lang w:val="hy-AM"/>
        </w:rPr>
        <w:t xml:space="preserve"> </w:t>
      </w:r>
      <w:r w:rsidRPr="00D43F13">
        <w:rPr>
          <w:rFonts w:ascii="GHEA Grapalat" w:hAnsi="GHEA Grapalat" w:cs="Sylfaen"/>
          <w:lang w:val="hy-AM"/>
        </w:rPr>
        <w:t>պարգևներով</w:t>
      </w:r>
      <w:r w:rsidRPr="00D43F13">
        <w:rPr>
          <w:rFonts w:ascii="GHEA Grapalat" w:hAnsi="GHEA Grapalat"/>
          <w:lang w:val="hy-AM"/>
        </w:rPr>
        <w:t>:</w:t>
      </w:r>
      <w:r w:rsidR="005B7957" w:rsidRPr="00D43F13">
        <w:rPr>
          <w:rFonts w:ascii="GHEA Grapalat" w:hAnsi="GHEA Grapalat"/>
          <w:lang w:val="hy-AM"/>
        </w:rPr>
        <w:t xml:space="preserve"> </w:t>
      </w:r>
      <w:r w:rsidRPr="00D43F13">
        <w:rPr>
          <w:rFonts w:ascii="GHEA Grapalat" w:hAnsi="GHEA Grapalat"/>
          <w:lang w:val="hy-AM"/>
        </w:rPr>
        <w:t>Կ</w:t>
      </w:r>
      <w:r w:rsidRPr="00D43F13">
        <w:rPr>
          <w:rFonts w:ascii="GHEA Grapalat" w:hAnsi="GHEA Grapalat" w:cs="Sylfaen"/>
          <w:lang w:val="hy-AM"/>
        </w:rPr>
        <w:t>ազմակերպվել</w:t>
      </w:r>
      <w:r w:rsidRPr="00D43F13">
        <w:rPr>
          <w:rFonts w:ascii="GHEA Grapalat" w:hAnsi="GHEA Grapalat"/>
          <w:lang w:val="hy-AM"/>
        </w:rPr>
        <w:t xml:space="preserve"> են </w:t>
      </w:r>
      <w:r w:rsidRPr="00D43F13">
        <w:rPr>
          <w:rFonts w:ascii="GHEA Grapalat" w:hAnsi="GHEA Grapalat" w:cs="Sylfaen"/>
          <w:lang w:val="hy-AM"/>
        </w:rPr>
        <w:t>վերապատրաստման</w:t>
      </w:r>
      <w:r w:rsidRPr="00D43F13">
        <w:rPr>
          <w:rFonts w:ascii="GHEA Grapalat" w:hAnsi="GHEA Grapalat"/>
          <w:lang w:val="hy-AM"/>
        </w:rPr>
        <w:t xml:space="preserve"> </w:t>
      </w:r>
      <w:r w:rsidRPr="00D43F13">
        <w:rPr>
          <w:rFonts w:ascii="GHEA Grapalat" w:hAnsi="GHEA Grapalat" w:cs="Sylfaen"/>
          <w:lang w:val="hy-AM"/>
        </w:rPr>
        <w:t>դասընթացներ</w:t>
      </w:r>
      <w:r w:rsidRPr="00D43F13">
        <w:rPr>
          <w:rFonts w:ascii="GHEA Grapalat" w:hAnsi="GHEA Grapalat"/>
          <w:lang w:val="hy-AM"/>
        </w:rPr>
        <w:t>:</w:t>
      </w:r>
    </w:p>
    <w:p w14:paraId="4607D612" w14:textId="4B296DDC" w:rsidR="001428E7" w:rsidRPr="00E13294" w:rsidRDefault="000A0D40" w:rsidP="00E13294">
      <w:pPr>
        <w:pStyle w:val="ListParagraph"/>
        <w:widowControl w:val="0"/>
        <w:numPr>
          <w:ilvl w:val="1"/>
          <w:numId w:val="1"/>
        </w:numPr>
        <w:spacing w:before="240" w:after="240"/>
        <w:ind w:left="540" w:hanging="270"/>
        <w:contextualSpacing w:val="0"/>
        <w:rPr>
          <w:rFonts w:ascii="GHEA Grapalat" w:hAnsi="GHEA Grapalat"/>
          <w:b/>
          <w:bCs/>
          <w:i/>
          <w:iCs/>
          <w:color w:val="1F4E79" w:themeColor="accent5" w:themeShade="80"/>
          <w:sz w:val="24"/>
          <w:szCs w:val="24"/>
          <w:lang w:val="hy-AM"/>
        </w:rPr>
      </w:pPr>
      <w:r>
        <w:rPr>
          <w:rFonts w:ascii="GHEA Grapalat" w:hAnsi="GHEA Grapalat"/>
          <w:b/>
          <w:bCs/>
          <w:i/>
          <w:iCs/>
          <w:color w:val="1F4E79" w:themeColor="accent5" w:themeShade="80"/>
          <w:sz w:val="24"/>
          <w:szCs w:val="24"/>
          <w:lang w:val="hy-AM"/>
        </w:rPr>
        <w:t xml:space="preserve"> </w:t>
      </w:r>
      <w:r w:rsidR="005A0459" w:rsidRPr="00E13294">
        <w:rPr>
          <w:rFonts w:ascii="GHEA Grapalat" w:hAnsi="GHEA Grapalat"/>
          <w:b/>
          <w:bCs/>
          <w:i/>
          <w:iCs/>
          <w:color w:val="1F4E79" w:themeColor="accent5" w:themeShade="80"/>
          <w:sz w:val="24"/>
          <w:szCs w:val="24"/>
          <w:lang w:val="hy-AM"/>
        </w:rPr>
        <w:t>Առողջապահություն</w:t>
      </w:r>
    </w:p>
    <w:p w14:paraId="2EA571CA" w14:textId="5EF7262B" w:rsidR="001428E7" w:rsidRPr="005A0459" w:rsidRDefault="001428E7" w:rsidP="00C5128F">
      <w:pPr>
        <w:widowControl w:val="0"/>
        <w:spacing w:before="120" w:after="120" w:line="240" w:lineRule="auto"/>
        <w:jc w:val="both"/>
        <w:rPr>
          <w:rFonts w:ascii="GHEA Grapalat" w:hAnsi="GHEA Grapalat" w:cs="Sylfaen"/>
          <w:lang w:val="hy-AM"/>
        </w:rPr>
      </w:pPr>
      <w:r w:rsidRPr="005A0459">
        <w:rPr>
          <w:rFonts w:ascii="GHEA Grapalat" w:hAnsi="GHEA Grapalat" w:cs="Sylfaen"/>
          <w:lang w:val="hy-AM"/>
        </w:rPr>
        <w:t>2024</w:t>
      </w:r>
      <w:r w:rsidR="003329FD" w:rsidRPr="005A0459">
        <w:rPr>
          <w:rFonts w:ascii="GHEA Grapalat" w:hAnsi="GHEA Grapalat" w:cs="Sylfaen"/>
          <w:lang w:val="hy-AM"/>
        </w:rPr>
        <w:t xml:space="preserve"> </w:t>
      </w:r>
      <w:r w:rsidRPr="005A0459">
        <w:rPr>
          <w:rFonts w:ascii="GHEA Grapalat" w:hAnsi="GHEA Grapalat" w:cs="Sylfaen"/>
          <w:lang w:val="hy-AM"/>
        </w:rPr>
        <w:t>թ</w:t>
      </w:r>
      <w:r w:rsidR="005A0459" w:rsidRPr="005A0459">
        <w:rPr>
          <w:rFonts w:ascii="GHEA Grapalat" w:hAnsi="GHEA Grapalat" w:cs="Sylfaen"/>
          <w:lang w:val="hy-AM"/>
        </w:rPr>
        <w:t>վականի</w:t>
      </w:r>
      <w:r w:rsidRPr="005A0459">
        <w:rPr>
          <w:rFonts w:ascii="GHEA Grapalat" w:hAnsi="GHEA Grapalat" w:cs="Sylfaen"/>
          <w:lang w:val="hy-AM"/>
        </w:rPr>
        <w:t xml:space="preserve"> ընթացքում ձեռք է բերվել թվային ռենտգեն ապարատ</w:t>
      </w:r>
      <w:r w:rsidR="005A0459" w:rsidRPr="005A0459">
        <w:rPr>
          <w:rFonts w:ascii="GHEA Grapalat" w:hAnsi="GHEA Grapalat" w:cs="Sylfaen"/>
          <w:lang w:val="hy-AM"/>
        </w:rPr>
        <w:t xml:space="preserve"> </w:t>
      </w:r>
      <w:r w:rsidR="005A0459">
        <w:rPr>
          <w:rFonts w:ascii="GHEA Grapalat" w:hAnsi="GHEA Grapalat" w:cs="Sylfaen"/>
          <w:lang w:val="hy-AM"/>
        </w:rPr>
        <w:t>և</w:t>
      </w:r>
      <w:r w:rsidRPr="005A0459">
        <w:rPr>
          <w:rFonts w:ascii="GHEA Grapalat" w:hAnsi="GHEA Grapalat" w:cs="Sylfaen"/>
          <w:lang w:val="hy-AM"/>
        </w:rPr>
        <w:t xml:space="preserve"> ախտորոշման սարք, հիվանդի 10 </w:t>
      </w:r>
      <w:r w:rsidR="005A0459" w:rsidRPr="005A0459">
        <w:rPr>
          <w:rFonts w:ascii="GHEA Grapalat" w:hAnsi="GHEA Grapalat" w:cs="Sylfaen"/>
          <w:lang w:val="hy-AM"/>
        </w:rPr>
        <w:t>մոնիտոր</w:t>
      </w:r>
      <w:r w:rsidRPr="005A0459">
        <w:rPr>
          <w:rFonts w:ascii="GHEA Grapalat" w:hAnsi="GHEA Grapalat" w:cs="Sylfaen"/>
          <w:lang w:val="hy-AM"/>
        </w:rPr>
        <w:t xml:space="preserve">, ուլտրաձայնային </w:t>
      </w:r>
      <w:r w:rsidR="005A0459" w:rsidRPr="005A0459">
        <w:rPr>
          <w:rFonts w:ascii="GHEA Grapalat" w:hAnsi="GHEA Grapalat" w:cs="Sylfaen"/>
          <w:lang w:val="hy-AM"/>
        </w:rPr>
        <w:t>2</w:t>
      </w:r>
      <w:r w:rsidR="005A0459">
        <w:rPr>
          <w:rFonts w:ascii="GHEA Grapalat" w:hAnsi="GHEA Grapalat" w:cs="Sylfaen"/>
          <w:lang w:val="hy-AM"/>
        </w:rPr>
        <w:t xml:space="preserve"> </w:t>
      </w:r>
      <w:r w:rsidRPr="005A0459">
        <w:rPr>
          <w:rFonts w:ascii="GHEA Grapalat" w:hAnsi="GHEA Grapalat" w:cs="Sylfaen"/>
          <w:lang w:val="hy-AM"/>
        </w:rPr>
        <w:t xml:space="preserve">ստացիոնար հետազոտման սարք 3 տվիչով, ուլտրաձայնային դյուրակիր հետազոտման </w:t>
      </w:r>
      <w:r w:rsidR="005A0459" w:rsidRPr="005A0459">
        <w:rPr>
          <w:rFonts w:ascii="GHEA Grapalat" w:hAnsi="GHEA Grapalat" w:cs="Sylfaen"/>
          <w:lang w:val="hy-AM"/>
        </w:rPr>
        <w:t>3</w:t>
      </w:r>
      <w:r w:rsidRPr="005A0459">
        <w:rPr>
          <w:rFonts w:ascii="GHEA Grapalat" w:hAnsi="GHEA Grapalat" w:cs="Sylfaen"/>
          <w:lang w:val="hy-AM"/>
        </w:rPr>
        <w:t>սարք 4 տվիչով:</w:t>
      </w:r>
    </w:p>
    <w:p w14:paraId="723C68EE" w14:textId="1DB3741B" w:rsidR="001428E7" w:rsidRPr="005A0459" w:rsidRDefault="001428E7" w:rsidP="00C5128F">
      <w:pPr>
        <w:widowControl w:val="0"/>
        <w:spacing w:before="120" w:after="120" w:line="240" w:lineRule="auto"/>
        <w:jc w:val="both"/>
        <w:rPr>
          <w:rFonts w:ascii="GHEA Grapalat" w:eastAsia="Times New Roman" w:hAnsi="GHEA Grapalat"/>
          <w:color w:val="000000"/>
          <w:lang w:val="hy-AM" w:eastAsia="ru-RU"/>
        </w:rPr>
      </w:pPr>
      <w:r w:rsidRPr="005A0459">
        <w:rPr>
          <w:rFonts w:ascii="GHEA Grapalat" w:hAnsi="GHEA Grapalat" w:cs="Sylfaen"/>
          <w:color w:val="000000"/>
          <w:lang w:val="hy-AM"/>
        </w:rPr>
        <w:t>Տարվա ընթացքում ձեռք</w:t>
      </w:r>
      <w:r w:rsidRPr="005A0459">
        <w:rPr>
          <w:rFonts w:ascii="GHEA Grapalat" w:hAnsi="GHEA Grapalat"/>
          <w:color w:val="000000"/>
          <w:lang w:val="hy-AM"/>
        </w:rPr>
        <w:t xml:space="preserve"> </w:t>
      </w:r>
      <w:r w:rsidRPr="005A0459">
        <w:rPr>
          <w:rFonts w:ascii="GHEA Grapalat" w:hAnsi="GHEA Grapalat" w:cs="Sylfaen"/>
          <w:color w:val="000000"/>
          <w:lang w:val="hy-AM"/>
        </w:rPr>
        <w:t>է</w:t>
      </w:r>
      <w:r w:rsidRPr="005A0459">
        <w:rPr>
          <w:rFonts w:ascii="GHEA Grapalat" w:hAnsi="GHEA Grapalat"/>
          <w:color w:val="000000"/>
          <w:lang w:val="hy-AM"/>
        </w:rPr>
        <w:t xml:space="preserve"> </w:t>
      </w:r>
      <w:r w:rsidRPr="005A0459">
        <w:rPr>
          <w:rFonts w:ascii="GHEA Grapalat" w:hAnsi="GHEA Grapalat" w:cs="Sylfaen"/>
          <w:color w:val="000000"/>
          <w:lang w:val="hy-AM"/>
        </w:rPr>
        <w:t>բերվել</w:t>
      </w:r>
      <w:r w:rsidRPr="005A0459">
        <w:rPr>
          <w:rFonts w:ascii="GHEA Grapalat" w:eastAsia="Times New Roman" w:hAnsi="GHEA Grapalat" w:cs="Sylfaen"/>
          <w:color w:val="000000"/>
          <w:lang w:val="hy-AM" w:eastAsia="ru-RU"/>
        </w:rPr>
        <w:t xml:space="preserve"> կ</w:t>
      </w:r>
      <w:r w:rsidRPr="005A0459">
        <w:rPr>
          <w:rFonts w:ascii="GHEA Grapalat" w:hAnsi="GHEA Grapalat" w:cs="Sylfaen"/>
          <w:lang w:val="hy-AM"/>
        </w:rPr>
        <w:t>ոնտրաստավորմամբ</w:t>
      </w:r>
      <w:r w:rsidRPr="005A0459">
        <w:rPr>
          <w:rFonts w:ascii="GHEA Grapalat" w:hAnsi="GHEA Grapalat"/>
          <w:lang w:val="hy-AM"/>
        </w:rPr>
        <w:t xml:space="preserve"> </w:t>
      </w:r>
      <w:r w:rsidRPr="005A0459">
        <w:rPr>
          <w:rFonts w:ascii="GHEA Grapalat" w:hAnsi="GHEA Grapalat" w:cs="Sylfaen"/>
          <w:lang w:val="hy-AM"/>
        </w:rPr>
        <w:t>համակարգչային</w:t>
      </w:r>
      <w:r w:rsidRPr="005A0459">
        <w:rPr>
          <w:rFonts w:ascii="GHEA Grapalat" w:hAnsi="GHEA Grapalat"/>
          <w:lang w:val="hy-AM"/>
        </w:rPr>
        <w:t xml:space="preserve"> </w:t>
      </w:r>
      <w:r w:rsidRPr="005A0459">
        <w:rPr>
          <w:rFonts w:ascii="GHEA Grapalat" w:hAnsi="GHEA Grapalat" w:cs="Sylfaen"/>
          <w:lang w:val="hy-AM"/>
        </w:rPr>
        <w:t>տոմոգրաֆիայի</w:t>
      </w:r>
      <w:r w:rsidRPr="005A0459">
        <w:rPr>
          <w:rFonts w:ascii="GHEA Grapalat" w:hAnsi="GHEA Grapalat"/>
          <w:lang w:val="hy-AM"/>
        </w:rPr>
        <w:t xml:space="preserve"> </w:t>
      </w:r>
      <w:r w:rsidR="005A0459" w:rsidRPr="005A0459">
        <w:rPr>
          <w:rFonts w:ascii="GHEA Grapalat" w:hAnsi="GHEA Grapalat" w:cs="Sylfaen"/>
          <w:lang w:val="hy-AM"/>
        </w:rPr>
        <w:t>մինչև</w:t>
      </w:r>
      <w:r w:rsidR="005A0459" w:rsidRPr="005A0459">
        <w:rPr>
          <w:rFonts w:ascii="GHEA Grapalat" w:hAnsi="GHEA Grapalat"/>
          <w:lang w:val="hy-AM"/>
        </w:rPr>
        <w:t xml:space="preserve"> 100 </w:t>
      </w:r>
      <w:r w:rsidRPr="00C5128F">
        <w:rPr>
          <w:rFonts w:ascii="GHEA Grapalat" w:eastAsia="GHEA Grapalat" w:hAnsi="GHEA Grapalat" w:cs="GHEA Grapalat"/>
          <w:lang w:val="hy-AM"/>
        </w:rPr>
        <w:t>հետազոտություն</w:t>
      </w:r>
      <w:r w:rsidRPr="005A0459">
        <w:rPr>
          <w:rFonts w:ascii="GHEA Grapalat" w:hAnsi="GHEA Grapalat"/>
          <w:lang w:val="hy-AM"/>
        </w:rPr>
        <w:t>,</w:t>
      </w:r>
      <w:r w:rsidRPr="005A0459">
        <w:rPr>
          <w:rFonts w:ascii="GHEA Grapalat" w:eastAsia="Times New Roman" w:hAnsi="GHEA Grapalat"/>
          <w:color w:val="000000"/>
          <w:lang w:val="hy-AM" w:eastAsia="ru-RU"/>
        </w:rPr>
        <w:t xml:space="preserve"> ա</w:t>
      </w:r>
      <w:r w:rsidRPr="005A0459">
        <w:rPr>
          <w:rFonts w:ascii="GHEA Grapalat" w:hAnsi="GHEA Grapalat" w:cs="Sylfaen"/>
          <w:lang w:val="hy-AM"/>
        </w:rPr>
        <w:t>ռանց</w:t>
      </w:r>
      <w:r w:rsidRPr="005A0459">
        <w:rPr>
          <w:rFonts w:ascii="GHEA Grapalat" w:hAnsi="GHEA Grapalat"/>
          <w:lang w:val="hy-AM"/>
        </w:rPr>
        <w:t xml:space="preserve"> </w:t>
      </w:r>
      <w:r w:rsidRPr="005A0459">
        <w:rPr>
          <w:rFonts w:ascii="GHEA Grapalat" w:hAnsi="GHEA Grapalat" w:cs="Sylfaen"/>
          <w:lang w:val="hy-AM"/>
        </w:rPr>
        <w:t>կոնտրաստավորման</w:t>
      </w:r>
      <w:r w:rsidRPr="005A0459">
        <w:rPr>
          <w:rFonts w:ascii="GHEA Grapalat" w:hAnsi="GHEA Grapalat"/>
          <w:lang w:val="hy-AM"/>
        </w:rPr>
        <w:t xml:space="preserve"> </w:t>
      </w:r>
      <w:r w:rsidRPr="005A0459">
        <w:rPr>
          <w:rFonts w:ascii="GHEA Grapalat" w:hAnsi="GHEA Grapalat" w:cs="Sylfaen"/>
          <w:lang w:val="hy-AM"/>
        </w:rPr>
        <w:t>համակարգչային</w:t>
      </w:r>
      <w:r w:rsidRPr="005A0459">
        <w:rPr>
          <w:rFonts w:ascii="GHEA Grapalat" w:hAnsi="GHEA Grapalat"/>
          <w:lang w:val="hy-AM"/>
        </w:rPr>
        <w:t xml:space="preserve"> </w:t>
      </w:r>
      <w:r w:rsidRPr="005A0459">
        <w:rPr>
          <w:rFonts w:ascii="GHEA Grapalat" w:hAnsi="GHEA Grapalat" w:cs="Sylfaen"/>
          <w:lang w:val="hy-AM"/>
        </w:rPr>
        <w:t>տոմոգրաֆիայի</w:t>
      </w:r>
      <w:r w:rsidRPr="005A0459">
        <w:rPr>
          <w:rFonts w:ascii="GHEA Grapalat" w:hAnsi="GHEA Grapalat"/>
          <w:lang w:val="hy-AM"/>
        </w:rPr>
        <w:t xml:space="preserve"> </w:t>
      </w:r>
      <w:r w:rsidR="005A0459" w:rsidRPr="005A0459">
        <w:rPr>
          <w:rFonts w:ascii="GHEA Grapalat" w:hAnsi="GHEA Grapalat" w:cs="Sylfaen"/>
          <w:lang w:val="hy-AM"/>
        </w:rPr>
        <w:t>մինչև</w:t>
      </w:r>
      <w:r w:rsidR="005A0459" w:rsidRPr="005A0459">
        <w:rPr>
          <w:rFonts w:ascii="GHEA Grapalat" w:hAnsi="GHEA Grapalat"/>
          <w:lang w:val="hy-AM"/>
        </w:rPr>
        <w:t xml:space="preserve"> 30 </w:t>
      </w:r>
      <w:r w:rsidRPr="005A0459">
        <w:rPr>
          <w:rFonts w:ascii="GHEA Grapalat" w:hAnsi="GHEA Grapalat" w:cs="Sylfaen"/>
          <w:lang w:val="hy-AM"/>
        </w:rPr>
        <w:t>հետազոտություն</w:t>
      </w:r>
      <w:r w:rsidRPr="005A0459">
        <w:rPr>
          <w:rFonts w:ascii="GHEA Grapalat" w:hAnsi="GHEA Grapalat"/>
          <w:lang w:val="hy-AM"/>
        </w:rPr>
        <w:t>,</w:t>
      </w:r>
      <w:r w:rsidRPr="005A0459">
        <w:rPr>
          <w:rFonts w:ascii="GHEA Grapalat" w:eastAsia="Times New Roman" w:hAnsi="GHEA Grapalat"/>
          <w:color w:val="000000"/>
          <w:lang w:val="hy-AM" w:eastAsia="ru-RU"/>
        </w:rPr>
        <w:t xml:space="preserve"> մ</w:t>
      </w:r>
      <w:r w:rsidRPr="005A0459">
        <w:rPr>
          <w:rFonts w:ascii="GHEA Grapalat" w:hAnsi="GHEA Grapalat" w:cs="Sylfaen"/>
          <w:lang w:val="hy-AM"/>
        </w:rPr>
        <w:t>ագնիսա</w:t>
      </w:r>
      <w:r w:rsidR="005A0459">
        <w:rPr>
          <w:rFonts w:ascii="GHEA Grapalat" w:hAnsi="GHEA Grapalat" w:cs="Sylfaen"/>
          <w:lang w:val="hy-AM"/>
        </w:rPr>
        <w:t>-</w:t>
      </w:r>
      <w:r w:rsidRPr="005A0459">
        <w:rPr>
          <w:rFonts w:ascii="GHEA Grapalat" w:hAnsi="GHEA Grapalat" w:cs="Sylfaen"/>
          <w:lang w:val="hy-AM"/>
        </w:rPr>
        <w:t>ռեզոնանսային</w:t>
      </w:r>
      <w:r w:rsidRPr="005A0459">
        <w:rPr>
          <w:rFonts w:ascii="GHEA Grapalat" w:hAnsi="GHEA Grapalat"/>
          <w:lang w:val="hy-AM"/>
        </w:rPr>
        <w:t xml:space="preserve"> </w:t>
      </w:r>
      <w:r w:rsidRPr="005A0459">
        <w:rPr>
          <w:rFonts w:ascii="GHEA Grapalat" w:hAnsi="GHEA Grapalat" w:cs="Sylfaen"/>
          <w:lang w:val="hy-AM"/>
        </w:rPr>
        <w:t>տոմոգրաֆիայի</w:t>
      </w:r>
      <w:r w:rsidRPr="005A0459">
        <w:rPr>
          <w:rFonts w:ascii="GHEA Grapalat" w:hAnsi="GHEA Grapalat"/>
          <w:lang w:val="hy-AM"/>
        </w:rPr>
        <w:t xml:space="preserve"> </w:t>
      </w:r>
      <w:r w:rsidR="005A0459" w:rsidRPr="005A0459">
        <w:rPr>
          <w:rFonts w:ascii="GHEA Grapalat" w:hAnsi="GHEA Grapalat" w:cs="Sylfaen"/>
          <w:lang w:val="hy-AM"/>
        </w:rPr>
        <w:t>մինչև</w:t>
      </w:r>
      <w:r w:rsidR="005A0459" w:rsidRPr="005A0459">
        <w:rPr>
          <w:rFonts w:ascii="GHEA Grapalat" w:hAnsi="GHEA Grapalat"/>
          <w:lang w:val="hy-AM"/>
        </w:rPr>
        <w:t xml:space="preserve"> 120 </w:t>
      </w:r>
      <w:r w:rsidRPr="005A0459">
        <w:rPr>
          <w:rFonts w:ascii="GHEA Grapalat" w:hAnsi="GHEA Grapalat" w:cs="Sylfaen"/>
          <w:lang w:val="hy-AM"/>
        </w:rPr>
        <w:t>հետազոտություն</w:t>
      </w:r>
      <w:r w:rsidRPr="005A0459">
        <w:rPr>
          <w:rFonts w:ascii="GHEA Grapalat" w:hAnsi="GHEA Grapalat"/>
          <w:lang w:val="hy-AM"/>
        </w:rPr>
        <w:t>,</w:t>
      </w:r>
      <w:r w:rsidRPr="005A0459">
        <w:rPr>
          <w:rFonts w:ascii="GHEA Grapalat" w:eastAsia="Times New Roman" w:hAnsi="GHEA Grapalat"/>
          <w:color w:val="000000"/>
          <w:lang w:val="hy-AM" w:eastAsia="ru-RU"/>
        </w:rPr>
        <w:t xml:space="preserve"> կ</w:t>
      </w:r>
      <w:r w:rsidRPr="005A0459">
        <w:rPr>
          <w:rFonts w:ascii="GHEA Grapalat" w:hAnsi="GHEA Grapalat" w:cs="Sylfaen"/>
          <w:lang w:val="hy-AM"/>
        </w:rPr>
        <w:t>րծքագեղձի</w:t>
      </w:r>
      <w:r w:rsidRPr="005A0459">
        <w:rPr>
          <w:rFonts w:ascii="GHEA Grapalat" w:hAnsi="GHEA Grapalat"/>
          <w:lang w:val="hy-AM"/>
        </w:rPr>
        <w:t xml:space="preserve"> </w:t>
      </w:r>
      <w:r w:rsidRPr="005A0459">
        <w:rPr>
          <w:rFonts w:ascii="GHEA Grapalat" w:hAnsi="GHEA Grapalat" w:cs="Sylfaen"/>
          <w:lang w:val="hy-AM"/>
        </w:rPr>
        <w:t>քաղցկեղի</w:t>
      </w:r>
      <w:r w:rsidRPr="005A0459">
        <w:rPr>
          <w:rFonts w:ascii="GHEA Grapalat" w:hAnsi="GHEA Grapalat"/>
          <w:lang w:val="hy-AM"/>
        </w:rPr>
        <w:t xml:space="preserve"> </w:t>
      </w:r>
      <w:r w:rsidRPr="005A0459">
        <w:rPr>
          <w:rFonts w:ascii="GHEA Grapalat" w:hAnsi="GHEA Grapalat" w:cs="Sylfaen"/>
          <w:lang w:val="hy-AM"/>
        </w:rPr>
        <w:t>սքրինինգային</w:t>
      </w:r>
      <w:r w:rsidRPr="005A0459">
        <w:rPr>
          <w:rFonts w:ascii="GHEA Grapalat" w:hAnsi="GHEA Grapalat"/>
          <w:lang w:val="hy-AM"/>
        </w:rPr>
        <w:t xml:space="preserve"> </w:t>
      </w:r>
      <w:r w:rsidR="005A0459" w:rsidRPr="005A0459">
        <w:rPr>
          <w:rFonts w:ascii="GHEA Grapalat" w:hAnsi="GHEA Grapalat" w:cs="Sylfaen"/>
          <w:lang w:val="hy-AM"/>
        </w:rPr>
        <w:t>մինչև</w:t>
      </w:r>
      <w:r w:rsidR="005A0459" w:rsidRPr="005A0459">
        <w:rPr>
          <w:rFonts w:ascii="GHEA Grapalat" w:hAnsi="GHEA Grapalat"/>
          <w:lang w:val="hy-AM"/>
        </w:rPr>
        <w:t xml:space="preserve"> 80 </w:t>
      </w:r>
      <w:r w:rsidR="005A0459" w:rsidRPr="005A0459">
        <w:rPr>
          <w:rFonts w:ascii="GHEA Grapalat" w:hAnsi="GHEA Grapalat" w:cs="Sylfaen"/>
          <w:lang w:val="hy-AM"/>
        </w:rPr>
        <w:t>անձի</w:t>
      </w:r>
      <w:r w:rsidR="005A0459" w:rsidRPr="005A0459">
        <w:rPr>
          <w:rFonts w:ascii="GHEA Grapalat" w:hAnsi="GHEA Grapalat"/>
          <w:lang w:val="hy-AM"/>
        </w:rPr>
        <w:t xml:space="preserve"> </w:t>
      </w:r>
      <w:r w:rsidRPr="005A0459">
        <w:rPr>
          <w:rFonts w:ascii="GHEA Grapalat" w:hAnsi="GHEA Grapalat" w:cs="Sylfaen"/>
          <w:lang w:val="hy-AM"/>
        </w:rPr>
        <w:t>ծառայություն</w:t>
      </w:r>
      <w:r w:rsidRPr="005A0459">
        <w:rPr>
          <w:rFonts w:ascii="GHEA Grapalat" w:hAnsi="GHEA Grapalat"/>
          <w:lang w:val="hy-AM"/>
        </w:rPr>
        <w:t>,</w:t>
      </w:r>
      <w:r w:rsidRPr="005A0459">
        <w:rPr>
          <w:rFonts w:ascii="GHEA Grapalat" w:eastAsia="Times New Roman" w:hAnsi="GHEA Grapalat"/>
          <w:color w:val="000000"/>
          <w:lang w:val="hy-AM" w:eastAsia="ru-RU"/>
        </w:rPr>
        <w:t xml:space="preserve"> </w:t>
      </w:r>
      <w:r w:rsidR="005A0459" w:rsidRPr="005A0459">
        <w:rPr>
          <w:rFonts w:ascii="GHEA Grapalat" w:hAnsi="GHEA Grapalat" w:cs="Sylfaen"/>
          <w:lang w:val="hy-AM"/>
        </w:rPr>
        <w:t>մինչև</w:t>
      </w:r>
      <w:r w:rsidR="005A0459" w:rsidRPr="005A0459">
        <w:rPr>
          <w:rFonts w:ascii="GHEA Grapalat" w:hAnsi="GHEA Grapalat"/>
          <w:lang w:val="hy-AM"/>
        </w:rPr>
        <w:t xml:space="preserve"> 125 </w:t>
      </w:r>
      <w:r w:rsidR="005A0459" w:rsidRPr="005A0459">
        <w:rPr>
          <w:rFonts w:ascii="GHEA Grapalat" w:hAnsi="GHEA Grapalat" w:cs="Sylfaen"/>
          <w:lang w:val="hy-AM"/>
        </w:rPr>
        <w:t>անձի</w:t>
      </w:r>
      <w:r w:rsidR="005A0459" w:rsidRPr="005A0459">
        <w:rPr>
          <w:rFonts w:ascii="GHEA Grapalat" w:hAnsi="GHEA Grapalat"/>
          <w:lang w:val="hy-AM"/>
        </w:rPr>
        <w:t xml:space="preserve"> </w:t>
      </w:r>
      <w:r w:rsidR="005A0459" w:rsidRPr="005A0459">
        <w:rPr>
          <w:rFonts w:ascii="GHEA Grapalat" w:hAnsi="GHEA Grapalat" w:cs="Sylfaen"/>
          <w:lang w:val="hy-AM"/>
        </w:rPr>
        <w:t xml:space="preserve">համար </w:t>
      </w:r>
      <w:r w:rsidR="005A0459" w:rsidRPr="005A0459">
        <w:rPr>
          <w:rFonts w:ascii="GHEA Grapalat" w:eastAsia="Times New Roman" w:hAnsi="GHEA Grapalat"/>
          <w:color w:val="000000"/>
          <w:lang w:val="hy-AM" w:eastAsia="ru-RU"/>
        </w:rPr>
        <w:t>կ</w:t>
      </w:r>
      <w:r w:rsidR="005A0459" w:rsidRPr="005A0459">
        <w:rPr>
          <w:rFonts w:ascii="GHEA Grapalat" w:hAnsi="GHEA Grapalat" w:cs="Sylfaen"/>
          <w:lang w:val="hy-AM"/>
        </w:rPr>
        <w:t>որոնորագրաֆիկ</w:t>
      </w:r>
      <w:r w:rsidR="005A0459" w:rsidRPr="005A0459">
        <w:rPr>
          <w:rFonts w:ascii="GHEA Grapalat" w:hAnsi="GHEA Grapalat"/>
          <w:lang w:val="hy-AM"/>
        </w:rPr>
        <w:t xml:space="preserve"> </w:t>
      </w:r>
      <w:r w:rsidRPr="005A0459">
        <w:rPr>
          <w:rFonts w:ascii="GHEA Grapalat" w:hAnsi="GHEA Grapalat" w:cs="Sylfaen"/>
          <w:lang w:val="hy-AM"/>
        </w:rPr>
        <w:t>հետազոտություն</w:t>
      </w:r>
      <w:r w:rsidRPr="005A0459">
        <w:rPr>
          <w:rFonts w:ascii="GHEA Grapalat" w:hAnsi="GHEA Grapalat"/>
          <w:lang w:val="hy-AM"/>
        </w:rPr>
        <w:t>,</w:t>
      </w:r>
      <w:r w:rsidRPr="005A0459">
        <w:rPr>
          <w:rFonts w:ascii="GHEA Grapalat" w:eastAsia="Times New Roman" w:hAnsi="GHEA Grapalat"/>
          <w:color w:val="000000"/>
          <w:lang w:val="hy-AM" w:eastAsia="ru-RU"/>
        </w:rPr>
        <w:t xml:space="preserve"> ս</w:t>
      </w:r>
      <w:r w:rsidRPr="005A0459">
        <w:rPr>
          <w:rFonts w:ascii="GHEA Grapalat" w:hAnsi="GHEA Grapalat" w:cs="Sylfaen"/>
          <w:lang w:val="hy-AM"/>
        </w:rPr>
        <w:t>րտի</w:t>
      </w:r>
      <w:r w:rsidRPr="005A0459">
        <w:rPr>
          <w:rFonts w:ascii="GHEA Grapalat" w:hAnsi="GHEA Grapalat"/>
          <w:lang w:val="hy-AM"/>
        </w:rPr>
        <w:t xml:space="preserve"> </w:t>
      </w:r>
      <w:r w:rsidRPr="005A0459">
        <w:rPr>
          <w:rFonts w:ascii="GHEA Grapalat" w:hAnsi="GHEA Grapalat" w:cs="Sylfaen"/>
          <w:lang w:val="hy-AM"/>
        </w:rPr>
        <w:t>կորոնար</w:t>
      </w:r>
      <w:r w:rsidRPr="005A0459">
        <w:rPr>
          <w:rFonts w:ascii="GHEA Grapalat" w:hAnsi="GHEA Grapalat"/>
          <w:lang w:val="hy-AM"/>
        </w:rPr>
        <w:t xml:space="preserve"> </w:t>
      </w:r>
      <w:r w:rsidRPr="005A0459">
        <w:rPr>
          <w:rFonts w:ascii="GHEA Grapalat" w:hAnsi="GHEA Grapalat" w:cs="Sylfaen"/>
          <w:lang w:val="hy-AM"/>
        </w:rPr>
        <w:t>անոթների</w:t>
      </w:r>
      <w:r w:rsidRPr="005A0459">
        <w:rPr>
          <w:rFonts w:ascii="GHEA Grapalat" w:hAnsi="GHEA Grapalat"/>
          <w:lang w:val="hy-AM"/>
        </w:rPr>
        <w:t xml:space="preserve"> </w:t>
      </w:r>
      <w:r w:rsidRPr="005A0459">
        <w:rPr>
          <w:rFonts w:ascii="GHEA Grapalat" w:hAnsi="GHEA Grapalat" w:cs="Sylfaen"/>
          <w:lang w:val="hy-AM"/>
        </w:rPr>
        <w:t>ստենտավորում</w:t>
      </w:r>
      <w:r w:rsidRPr="005A0459">
        <w:rPr>
          <w:rFonts w:ascii="GHEA Grapalat" w:hAnsi="GHEA Grapalat"/>
          <w:lang w:val="hy-AM"/>
        </w:rPr>
        <w:t xml:space="preserve"> </w:t>
      </w:r>
      <w:r w:rsidRPr="005A0459">
        <w:rPr>
          <w:rFonts w:ascii="GHEA Grapalat" w:hAnsi="GHEA Grapalat" w:cs="Sylfaen"/>
          <w:lang w:val="hy-AM"/>
        </w:rPr>
        <w:t>մինչև</w:t>
      </w:r>
      <w:r w:rsidRPr="005A0459">
        <w:rPr>
          <w:rFonts w:ascii="GHEA Grapalat" w:hAnsi="GHEA Grapalat"/>
          <w:lang w:val="hy-AM"/>
        </w:rPr>
        <w:t xml:space="preserve"> 100 </w:t>
      </w:r>
      <w:r w:rsidRPr="005A0459">
        <w:rPr>
          <w:rFonts w:ascii="GHEA Grapalat" w:hAnsi="GHEA Grapalat" w:cs="Sylfaen"/>
          <w:lang w:val="hy-AM"/>
        </w:rPr>
        <w:t>անձի</w:t>
      </w:r>
      <w:r w:rsidRPr="005A0459">
        <w:rPr>
          <w:rFonts w:ascii="GHEA Grapalat" w:hAnsi="GHEA Grapalat"/>
          <w:lang w:val="hy-AM"/>
        </w:rPr>
        <w:t xml:space="preserve"> </w:t>
      </w:r>
      <w:r w:rsidRPr="005A0459">
        <w:rPr>
          <w:rFonts w:ascii="GHEA Grapalat" w:hAnsi="GHEA Grapalat" w:cs="Sylfaen"/>
          <w:lang w:val="hy-AM"/>
        </w:rPr>
        <w:t>համար</w:t>
      </w:r>
      <w:r w:rsidRPr="005A0459">
        <w:rPr>
          <w:rFonts w:ascii="GHEA Grapalat" w:hAnsi="GHEA Grapalat"/>
          <w:lang w:val="hy-AM"/>
        </w:rPr>
        <w:t>:</w:t>
      </w:r>
    </w:p>
    <w:p w14:paraId="0C7373CF" w14:textId="5D7B1D44" w:rsidR="001428E7" w:rsidRPr="00E13294" w:rsidRDefault="0043324A" w:rsidP="00E13294">
      <w:pPr>
        <w:pStyle w:val="ListParagraph"/>
        <w:widowControl w:val="0"/>
        <w:numPr>
          <w:ilvl w:val="1"/>
          <w:numId w:val="1"/>
        </w:numPr>
        <w:spacing w:before="240" w:after="240"/>
        <w:ind w:left="540" w:hanging="270"/>
        <w:contextualSpacing w:val="0"/>
        <w:rPr>
          <w:rFonts w:ascii="GHEA Grapalat" w:hAnsi="GHEA Grapalat"/>
          <w:b/>
          <w:bCs/>
          <w:i/>
          <w:iCs/>
          <w:color w:val="1F4E79" w:themeColor="accent5" w:themeShade="80"/>
          <w:sz w:val="24"/>
          <w:szCs w:val="24"/>
          <w:lang w:val="hy-AM"/>
        </w:rPr>
      </w:pPr>
      <w:r>
        <w:rPr>
          <w:rFonts w:ascii="GHEA Grapalat" w:hAnsi="GHEA Grapalat"/>
          <w:b/>
          <w:bCs/>
          <w:i/>
          <w:iCs/>
          <w:color w:val="1F4E79" w:themeColor="accent5" w:themeShade="80"/>
          <w:sz w:val="24"/>
          <w:szCs w:val="24"/>
          <w:lang w:val="hy-AM"/>
        </w:rPr>
        <w:t xml:space="preserve"> </w:t>
      </w:r>
      <w:r w:rsidRPr="00E13294">
        <w:rPr>
          <w:rFonts w:ascii="GHEA Grapalat" w:hAnsi="GHEA Grapalat"/>
          <w:b/>
          <w:bCs/>
          <w:i/>
          <w:iCs/>
          <w:color w:val="1F4E79" w:themeColor="accent5" w:themeShade="80"/>
          <w:sz w:val="24"/>
          <w:szCs w:val="24"/>
          <w:lang w:val="hy-AM"/>
        </w:rPr>
        <w:t>Երեխաների</w:t>
      </w:r>
      <w:r w:rsidR="001428E7" w:rsidRPr="00E13294">
        <w:rPr>
          <w:rFonts w:ascii="GHEA Grapalat" w:hAnsi="GHEA Grapalat"/>
          <w:b/>
          <w:bCs/>
          <w:i/>
          <w:iCs/>
          <w:color w:val="1F4E79" w:themeColor="accent5" w:themeShade="80"/>
          <w:sz w:val="24"/>
          <w:szCs w:val="24"/>
          <w:lang w:val="hy-AM"/>
        </w:rPr>
        <w:t xml:space="preserve"> </w:t>
      </w:r>
      <w:r>
        <w:rPr>
          <w:rFonts w:ascii="GHEA Grapalat" w:hAnsi="GHEA Grapalat"/>
          <w:b/>
          <w:bCs/>
          <w:i/>
          <w:iCs/>
          <w:color w:val="1F4E79" w:themeColor="accent5" w:themeShade="80"/>
          <w:sz w:val="24"/>
          <w:szCs w:val="24"/>
          <w:lang w:val="hy-AM"/>
        </w:rPr>
        <w:t>և</w:t>
      </w:r>
      <w:r w:rsidR="001428E7" w:rsidRPr="00E13294">
        <w:rPr>
          <w:rFonts w:ascii="GHEA Grapalat" w:hAnsi="GHEA Grapalat"/>
          <w:b/>
          <w:bCs/>
          <w:i/>
          <w:iCs/>
          <w:color w:val="1F4E79" w:themeColor="accent5" w:themeShade="80"/>
          <w:sz w:val="24"/>
          <w:szCs w:val="24"/>
          <w:lang w:val="hy-AM"/>
        </w:rPr>
        <w:t xml:space="preserve"> </w:t>
      </w:r>
      <w:r w:rsidRPr="00E13294">
        <w:rPr>
          <w:rFonts w:ascii="GHEA Grapalat" w:hAnsi="GHEA Grapalat"/>
          <w:b/>
          <w:bCs/>
          <w:i/>
          <w:iCs/>
          <w:color w:val="1F4E79" w:themeColor="accent5" w:themeShade="80"/>
          <w:sz w:val="24"/>
          <w:szCs w:val="24"/>
          <w:lang w:val="hy-AM"/>
        </w:rPr>
        <w:t>սոցիալական</w:t>
      </w:r>
      <w:r w:rsidR="001428E7" w:rsidRPr="00E13294">
        <w:rPr>
          <w:rFonts w:ascii="GHEA Grapalat" w:hAnsi="GHEA Grapalat"/>
          <w:b/>
          <w:bCs/>
          <w:i/>
          <w:iCs/>
          <w:color w:val="1F4E79" w:themeColor="accent5" w:themeShade="80"/>
          <w:sz w:val="24"/>
          <w:szCs w:val="24"/>
          <w:lang w:val="hy-AM"/>
        </w:rPr>
        <w:t xml:space="preserve"> </w:t>
      </w:r>
      <w:r w:rsidRPr="00E13294">
        <w:rPr>
          <w:rFonts w:ascii="GHEA Grapalat" w:hAnsi="GHEA Grapalat"/>
          <w:b/>
          <w:bCs/>
          <w:i/>
          <w:iCs/>
          <w:color w:val="1F4E79" w:themeColor="accent5" w:themeShade="80"/>
          <w:sz w:val="24"/>
          <w:szCs w:val="24"/>
          <w:lang w:val="hy-AM"/>
        </w:rPr>
        <w:t>պաշտպանություն</w:t>
      </w:r>
    </w:p>
    <w:p w14:paraId="55891C7E" w14:textId="1368B9EA" w:rsidR="0044432B" w:rsidRPr="00057222" w:rsidRDefault="0044432B" w:rsidP="00C5128F">
      <w:pPr>
        <w:widowControl w:val="0"/>
        <w:spacing w:before="120" w:after="120" w:line="240" w:lineRule="auto"/>
        <w:jc w:val="both"/>
        <w:rPr>
          <w:rFonts w:ascii="GHEA Grapalat" w:hAnsi="GHEA Grapalat" w:cs="Sylfaen"/>
          <w:lang w:val="hy-AM"/>
        </w:rPr>
      </w:pPr>
      <w:r w:rsidRPr="00057222">
        <w:rPr>
          <w:rFonts w:ascii="GHEA Grapalat" w:hAnsi="GHEA Grapalat" w:cs="Sylfaen"/>
          <w:lang w:val="hy-AM"/>
        </w:rPr>
        <w:t>Երևան</w:t>
      </w:r>
      <w:r w:rsidR="00A77F33">
        <w:rPr>
          <w:rFonts w:ascii="GHEA Grapalat" w:hAnsi="GHEA Grapalat" w:cs="Sylfaen"/>
          <w:lang w:val="hy-AM"/>
        </w:rPr>
        <w:t xml:space="preserve">ում </w:t>
      </w:r>
      <w:r w:rsidRPr="00057222">
        <w:rPr>
          <w:rFonts w:ascii="GHEA Grapalat" w:hAnsi="GHEA Grapalat" w:cs="Sylfaen"/>
          <w:lang w:val="hy-AM"/>
        </w:rPr>
        <w:t xml:space="preserve">երեխաների և սոցիալական պաշտպանության համակարգի արդյունավետ կառավարման նպատակով </w:t>
      </w:r>
      <w:r w:rsidR="00057222" w:rsidRPr="00057222">
        <w:rPr>
          <w:rFonts w:ascii="GHEA Grapalat" w:hAnsi="GHEA Grapalat" w:cs="Sylfaen"/>
          <w:lang w:val="hy-AM"/>
        </w:rPr>
        <w:t>իրականացվել են</w:t>
      </w:r>
      <w:r w:rsidR="00057222">
        <w:rPr>
          <w:rFonts w:ascii="GHEA Grapalat" w:hAnsi="GHEA Grapalat" w:cs="Sylfaen"/>
          <w:lang w:val="hy-AM"/>
        </w:rPr>
        <w:t xml:space="preserve"> </w:t>
      </w:r>
      <w:r w:rsidR="00057222" w:rsidRPr="00057222">
        <w:rPr>
          <w:rFonts w:ascii="GHEA Grapalat" w:hAnsi="GHEA Grapalat" w:cs="Sylfaen"/>
          <w:lang w:val="hy-AM"/>
        </w:rPr>
        <w:t xml:space="preserve">վերապատրաստումներ </w:t>
      </w:r>
      <w:r w:rsidR="00A77F33">
        <w:rPr>
          <w:rFonts w:ascii="GHEA Grapalat" w:hAnsi="GHEA Grapalat" w:cs="Sylfaen"/>
          <w:lang w:val="hy-AM"/>
        </w:rPr>
        <w:t xml:space="preserve">համայնքային իշխանության ստորաբաժանումների և վարչական շրջանների </w:t>
      </w:r>
      <w:r w:rsidR="002661F9">
        <w:rPr>
          <w:rFonts w:ascii="GHEA Grapalat" w:hAnsi="GHEA Grapalat" w:cs="Sylfaen"/>
          <w:lang w:val="hy-AM"/>
        </w:rPr>
        <w:t xml:space="preserve">ոլորտային մասնագետների, </w:t>
      </w:r>
      <w:r w:rsidRPr="00057222">
        <w:rPr>
          <w:rFonts w:ascii="GHEA Grapalat" w:hAnsi="GHEA Grapalat" w:cs="Sylfaen"/>
          <w:lang w:val="hy-AM"/>
        </w:rPr>
        <w:t>խնամակալության և հոգաբարձության հանձնաժողովների անդամների համար։</w:t>
      </w:r>
    </w:p>
    <w:p w14:paraId="0D5E23C1" w14:textId="244A2BB0" w:rsidR="00722843" w:rsidRPr="00A77F33" w:rsidRDefault="00722843" w:rsidP="00C5128F">
      <w:pPr>
        <w:widowControl w:val="0"/>
        <w:spacing w:before="120" w:after="120" w:line="240" w:lineRule="auto"/>
        <w:jc w:val="both"/>
        <w:rPr>
          <w:rFonts w:ascii="GHEA Grapalat" w:hAnsi="GHEA Grapalat" w:cs="Sylfaen"/>
          <w:lang w:val="hy-AM"/>
        </w:rPr>
      </w:pPr>
      <w:r w:rsidRPr="00A77F33">
        <w:rPr>
          <w:rFonts w:ascii="GHEA Grapalat" w:hAnsi="GHEA Grapalat" w:cs="Sylfaen"/>
          <w:lang w:val="hy-AM"/>
        </w:rPr>
        <w:t xml:space="preserve">Աջակցություն է տրամադրվել ՀՀ-ում միակ անօթևանների կացարան հանդիսացող «Հանս Քրիստիան Կոֆոեդ» բարեգործական հիմնադրամին, որտեղ շուրջ 100 անօթևանների տրամադրվում է ժամանակավոր կացարան: Կազմակերպվել </w:t>
      </w:r>
      <w:r w:rsidR="00A77F33">
        <w:rPr>
          <w:rFonts w:ascii="GHEA Grapalat" w:hAnsi="GHEA Grapalat" w:cs="Sylfaen"/>
          <w:lang w:val="hy-AM"/>
        </w:rPr>
        <w:t>են</w:t>
      </w:r>
      <w:r w:rsidRPr="00A77F33">
        <w:rPr>
          <w:rFonts w:ascii="GHEA Grapalat" w:hAnsi="GHEA Grapalat" w:cs="Sylfaen"/>
          <w:lang w:val="hy-AM"/>
        </w:rPr>
        <w:t xml:space="preserve"> 50 ներգնա տուրեր շուրջ 1000 տարեցի համար:</w:t>
      </w:r>
    </w:p>
    <w:p w14:paraId="012832F8" w14:textId="438C0CC7" w:rsidR="00722843" w:rsidRPr="00A77F33" w:rsidRDefault="00722843" w:rsidP="002225D3">
      <w:pPr>
        <w:widowControl w:val="0"/>
        <w:spacing w:before="120" w:after="120" w:line="240" w:lineRule="auto"/>
        <w:jc w:val="both"/>
        <w:rPr>
          <w:rFonts w:ascii="GHEA Grapalat" w:hAnsi="GHEA Grapalat" w:cs="Sylfaen"/>
          <w:lang w:val="hy-AM"/>
        </w:rPr>
      </w:pPr>
      <w:r w:rsidRPr="00A77F33">
        <w:rPr>
          <w:rFonts w:ascii="GHEA Grapalat" w:hAnsi="GHEA Grapalat" w:cs="Sylfaen"/>
          <w:lang w:val="hy-AM"/>
        </w:rPr>
        <w:t>Արցախում 2023</w:t>
      </w:r>
      <w:r w:rsidR="00A77F33">
        <w:rPr>
          <w:rFonts w:ascii="GHEA Grapalat" w:hAnsi="GHEA Grapalat" w:cs="Sylfaen"/>
          <w:lang w:val="hy-AM"/>
        </w:rPr>
        <w:t xml:space="preserve"> </w:t>
      </w:r>
      <w:r w:rsidRPr="00A77F33">
        <w:rPr>
          <w:rFonts w:ascii="GHEA Grapalat" w:hAnsi="GHEA Grapalat" w:cs="Sylfaen"/>
          <w:lang w:val="hy-AM"/>
        </w:rPr>
        <w:t>թ. սեպտեմբերի 25-ին տեղի ունեցած պայթյունի հետևանքով 98 մահացած անձանց հարազատներին տրամադրվել է ֆինանսական աջակցություն:</w:t>
      </w:r>
      <w:r w:rsidR="00A77F33">
        <w:rPr>
          <w:rFonts w:ascii="GHEA Grapalat" w:hAnsi="GHEA Grapalat" w:cs="Sylfaen"/>
          <w:lang w:val="hy-AM"/>
        </w:rPr>
        <w:t xml:space="preserve"> </w:t>
      </w:r>
      <w:r w:rsidRPr="00A77F33">
        <w:rPr>
          <w:rFonts w:ascii="GHEA Grapalat" w:hAnsi="GHEA Grapalat" w:cs="Sylfaen"/>
          <w:lang w:val="hy-AM"/>
        </w:rPr>
        <w:t xml:space="preserve">Արցախից տեղահանված ընտանիքներին մի շարք կազմակերպությունների հետ համագործակցության արդյունքում տրամադրվել են բնաիրային փաթեթներ և այլ աջակցություն: </w:t>
      </w:r>
    </w:p>
    <w:p w14:paraId="64A69311" w14:textId="5ED40CF5" w:rsidR="00722843" w:rsidRPr="00A77F33" w:rsidRDefault="00722843" w:rsidP="002225D3">
      <w:pPr>
        <w:widowControl w:val="0"/>
        <w:spacing w:before="120" w:after="120" w:line="240" w:lineRule="auto"/>
        <w:jc w:val="both"/>
        <w:rPr>
          <w:rFonts w:ascii="GHEA Grapalat" w:hAnsi="GHEA Grapalat" w:cs="Sylfaen"/>
          <w:lang w:val="hy-AM"/>
        </w:rPr>
      </w:pPr>
      <w:r w:rsidRPr="00A77F33">
        <w:rPr>
          <w:rFonts w:ascii="GHEA Grapalat" w:hAnsi="GHEA Grapalat" w:cs="Sylfaen"/>
          <w:lang w:val="hy-AM"/>
        </w:rPr>
        <w:t>130 ընտանիք ընդգրկվել է զբաղվածության ծրագրերում:</w:t>
      </w:r>
      <w:r w:rsidR="00A77F33">
        <w:rPr>
          <w:rFonts w:ascii="GHEA Grapalat" w:hAnsi="GHEA Grapalat" w:cs="Sylfaen"/>
          <w:lang w:val="hy-AM"/>
        </w:rPr>
        <w:t xml:space="preserve"> </w:t>
      </w:r>
      <w:r w:rsidRPr="00A77F33">
        <w:rPr>
          <w:rFonts w:ascii="GHEA Grapalat" w:hAnsi="GHEA Grapalat" w:cs="Sylfaen"/>
          <w:lang w:val="hy-AM"/>
        </w:rPr>
        <w:t>«Դու կարող ես» ՔՀԿ-ի հետ համատեղ իրականացվել</w:t>
      </w:r>
      <w:r w:rsidR="00A77F33" w:rsidRPr="00A77F33">
        <w:rPr>
          <w:rFonts w:ascii="GHEA Grapalat" w:hAnsi="GHEA Grapalat" w:cs="Sylfaen"/>
          <w:lang w:val="hy-AM"/>
        </w:rPr>
        <w:t xml:space="preserve"> </w:t>
      </w:r>
      <w:r w:rsidR="00A77F33">
        <w:rPr>
          <w:rFonts w:ascii="GHEA Grapalat" w:hAnsi="GHEA Grapalat" w:cs="Sylfaen"/>
          <w:lang w:val="hy-AM"/>
        </w:rPr>
        <w:t>է</w:t>
      </w:r>
      <w:r w:rsidRPr="00A77F33">
        <w:rPr>
          <w:rFonts w:ascii="GHEA Grapalat" w:hAnsi="GHEA Grapalat" w:cs="Sylfaen"/>
          <w:lang w:val="hy-AM"/>
        </w:rPr>
        <w:t xml:space="preserve"> 10 ընտանիքի ուղղված զբաղվածության ծրագիր /5 ընտանիք՝ հրուշակագործություն, վարսահարդարում, մատնահարդարում, խոհարարություն, 5 ընտանիք</w:t>
      </w:r>
      <w:r w:rsidR="00DD0A38">
        <w:rPr>
          <w:rFonts w:ascii="GHEA Grapalat" w:hAnsi="GHEA Grapalat" w:cs="Sylfaen"/>
          <w:lang w:val="hy-AM"/>
        </w:rPr>
        <w:t>՝</w:t>
      </w:r>
      <w:r w:rsidRPr="00A77F33">
        <w:rPr>
          <w:rFonts w:ascii="GHEA Grapalat" w:hAnsi="GHEA Grapalat" w:cs="Sylfaen"/>
          <w:lang w:val="hy-AM"/>
        </w:rPr>
        <w:t xml:space="preserve"> ճագարաբուծություն/:</w:t>
      </w:r>
      <w:r w:rsidR="00A77F33">
        <w:rPr>
          <w:rFonts w:ascii="GHEA Grapalat" w:hAnsi="GHEA Grapalat" w:cs="Sylfaen"/>
          <w:lang w:val="hy-AM"/>
        </w:rPr>
        <w:t xml:space="preserve"> </w:t>
      </w:r>
      <w:r w:rsidRPr="00A77F33">
        <w:rPr>
          <w:rFonts w:ascii="GHEA Grapalat" w:hAnsi="GHEA Grapalat" w:cs="Sylfaen"/>
          <w:lang w:val="hy-AM"/>
        </w:rPr>
        <w:t>«ՍՕՍ-Մանկական Գյուղեր» ՀԲՀ-ի հետ համատեղ իրականացվել</w:t>
      </w:r>
      <w:r w:rsidR="00DD0A38">
        <w:rPr>
          <w:rFonts w:ascii="GHEA Grapalat" w:hAnsi="GHEA Grapalat" w:cs="Sylfaen"/>
          <w:lang w:val="hy-AM"/>
        </w:rPr>
        <w:t xml:space="preserve"> է</w:t>
      </w:r>
      <w:r w:rsidRPr="00A77F33">
        <w:rPr>
          <w:rFonts w:ascii="GHEA Grapalat" w:hAnsi="GHEA Grapalat" w:cs="Sylfaen"/>
          <w:lang w:val="hy-AM"/>
        </w:rPr>
        <w:t xml:space="preserve"> 100 ընտանիքի ուղղված զբաղվածության ծրագիր: Սոցիալական աջակցության կարիք ունեցող ընտանիքներին կայուն եկամուտ ապահովելու նպատակով զբաղվածության ծրագրերի շրջանակում տարբեր մասնագիտությունների ձեռքբերման </w:t>
      </w:r>
      <w:r w:rsidRPr="00A77F33">
        <w:rPr>
          <w:rFonts w:ascii="GHEA Grapalat" w:hAnsi="GHEA Grapalat" w:cs="Sylfaen"/>
          <w:lang w:val="hy-AM"/>
        </w:rPr>
        <w:lastRenderedPageBreak/>
        <w:t>նպատակով գնումների գործընթացի միջոցով ծրագրում ընդգրկվել է 20 շահառու:</w:t>
      </w:r>
    </w:p>
    <w:p w14:paraId="6F4ED144" w14:textId="4682D003" w:rsidR="00382305" w:rsidRPr="00403B74" w:rsidRDefault="00EE6119" w:rsidP="002225D3">
      <w:pPr>
        <w:widowControl w:val="0"/>
        <w:spacing w:before="120" w:after="120" w:line="240" w:lineRule="auto"/>
        <w:jc w:val="both"/>
        <w:rPr>
          <w:rFonts w:ascii="GHEA Grapalat" w:hAnsi="GHEA Grapalat" w:cs="Sylfaen"/>
          <w:lang w:val="hy-AM"/>
        </w:rPr>
      </w:pPr>
      <w:r w:rsidRPr="00403B74">
        <w:rPr>
          <w:rFonts w:ascii="GHEA Grapalat" w:hAnsi="GHEA Grapalat" w:cs="Sylfaen"/>
          <w:lang w:val="hy-AM"/>
        </w:rPr>
        <w:t>Իրականացվել են հաշմանդամություն ունեցող անձանց ուղղված ծրագրեր, աջակցություն է տրամադրվել «Փրկություն»  ՀԿ-ին, որը ծառայություններ է մատուցում Երևան համայնքի տարբեր վարչական շրջաններում բնակվող մտավոր խնդիրներ ունեցող հաշմանդամություն ունեցող երեխաներին, «Քայլ առաջ» կազմակերպությանը, որն անվճար թերապիաներ է տրամադրել շուրջ 100 հաշմանդամություն ունեցող երեխաների, «ՍՈՐՍ» հաշմանդամություն ունեցող երեխաների և նրանց ընտանիքներին աջակցության հիմնադրամին, որը թերապիաներ է տրամադրել հազվագյուտ հիվանդություններ ունեցող, հաշմանդամություն ունեցող շուրջ 150 երեխաների, «Հայաստանի Խուլերի Միավորում» կազմակերպությանը, որը «Խուլ անձանց հզորացում հանուն ներառման» ծրագրի շրջանակում իրականացրել է հեռավար տեսակապով զանգերի կենտրոնի աշխատանքը, «Հայաստանի կույրերի  միավորում» կազմակերպությանը, որն իրականացրել է «Իմ սրտի մայրաքաղաք» խորագրով համերգը տեսողության խնդիրներ ունեցող անձանց մասնակցությամբ:, «Լիարժեք Կյանք» ՀԿ-ին՝ հաշմանդամություն ունեցող, ինչպես նաև սոցիալական աջակցության կարիք ունեցող ընտանիքների շուրջ 150 երեխաների ամառային հանգիստը Ստեփանավանում գործող ներառական ճամբարում կազմակերպելու համար, «Կողք կողքի» կազմակերպությանը՝ իրազեկվածության բարձրացմանն ու ներառականության ապահովմանն ուղղված կոնֆերանս, ցուցահանդես, թատերական ներկայացում, համերգ իրականացնելու նպատակով: Զինվորի տան հետ իրականացված քննարկման արդյունքում նախատեսվել է իրականացնել պատերազմի հետևանքով հաշմանդամություն ձեռք բերած 8 անձանց բնակարանային պայմանների հարմարեցման աշխատանքներ</w:t>
      </w:r>
      <w:r w:rsidR="00A446DA">
        <w:rPr>
          <w:rFonts w:ascii="GHEA Grapalat" w:hAnsi="GHEA Grapalat" w:cs="Sylfaen"/>
          <w:lang w:val="hy-AM"/>
        </w:rPr>
        <w:t>։</w:t>
      </w:r>
      <w:r w:rsidRPr="00403B74">
        <w:rPr>
          <w:rFonts w:ascii="GHEA Grapalat" w:hAnsi="GHEA Grapalat" w:cs="Sylfaen"/>
          <w:lang w:val="hy-AM"/>
        </w:rPr>
        <w:t xml:space="preserve"> </w:t>
      </w:r>
    </w:p>
    <w:p w14:paraId="41F591A9" w14:textId="2372DDD4" w:rsidR="00EE6119" w:rsidRPr="00A446DA" w:rsidRDefault="00EE6119" w:rsidP="002225D3">
      <w:pPr>
        <w:widowControl w:val="0"/>
        <w:spacing w:before="120" w:after="120" w:line="240" w:lineRule="auto"/>
        <w:jc w:val="both"/>
        <w:rPr>
          <w:rFonts w:ascii="GHEA Grapalat" w:hAnsi="GHEA Grapalat" w:cs="Sylfaen"/>
          <w:lang w:val="hy-AM"/>
        </w:rPr>
      </w:pPr>
      <w:r w:rsidRPr="00A446DA">
        <w:rPr>
          <w:rFonts w:ascii="GHEA Grapalat" w:hAnsi="GHEA Grapalat" w:cs="Sylfaen"/>
          <w:lang w:val="hy-AM"/>
        </w:rPr>
        <w:t>ՅՈՒՆԻՍԵՖ-ի աջակցությամբ ստեղծվել է փորձագիտական թիմ համայնքային սոցիալական ծառայությունների կենտրոնի մոդելի հետազոտություն-ուսումնասիրություն իրականացման նպատակով: 2025 թվականին կփորձարկվի պիլոտային ծրագիր՝ համայնքային սոցիալական ծառայությունների կենտրոնի ներդրման միջոցով:</w:t>
      </w:r>
    </w:p>
    <w:p w14:paraId="08E6F7E6" w14:textId="742F9DD9" w:rsidR="0043324A" w:rsidRPr="007A6B99" w:rsidRDefault="006D5D9D" w:rsidP="0043324A">
      <w:pPr>
        <w:widowControl w:val="0"/>
        <w:spacing w:before="120" w:after="120" w:line="240" w:lineRule="auto"/>
        <w:jc w:val="both"/>
        <w:rPr>
          <w:rFonts w:ascii="GHEA Grapalat" w:hAnsi="GHEA Grapalat" w:cs="Sylfaen"/>
          <w:lang w:val="hy-AM"/>
        </w:rPr>
      </w:pPr>
      <w:r w:rsidRPr="007A6B99">
        <w:rPr>
          <w:rFonts w:ascii="GHEA Grapalat" w:hAnsi="GHEA Grapalat" w:cs="Sylfaen"/>
          <w:lang w:val="hy-AM"/>
        </w:rPr>
        <w:t xml:space="preserve">Երևանի սոցիալական աջակցության խնդիրների լուծման ծրագրերի շրջանակներում կայացել է Երևանի քաղաքապետին կից սոցիալական աջակցության տրամադրման </w:t>
      </w:r>
      <w:r w:rsidR="007A6B99" w:rsidRPr="007A6B99">
        <w:rPr>
          <w:rFonts w:ascii="GHEA Grapalat" w:hAnsi="GHEA Grapalat" w:cs="Sylfaen"/>
          <w:lang w:val="hy-AM"/>
        </w:rPr>
        <w:t xml:space="preserve">հասարակական </w:t>
      </w:r>
      <w:r w:rsidRPr="007A6B99">
        <w:rPr>
          <w:rFonts w:ascii="GHEA Grapalat" w:hAnsi="GHEA Grapalat" w:cs="Sylfaen"/>
          <w:lang w:val="hy-AM"/>
        </w:rPr>
        <w:t>խորհրդի 2 նիստ, որի արդյունքում աջակցություն է ստացել 21 ընտանիք:</w:t>
      </w:r>
    </w:p>
    <w:p w14:paraId="2AC9D11E" w14:textId="67F2C720" w:rsidR="00A937CE" w:rsidRPr="001820F5" w:rsidRDefault="00A937CE" w:rsidP="00E76CEB">
      <w:pPr>
        <w:widowControl w:val="0"/>
        <w:spacing w:before="120" w:after="120" w:line="240" w:lineRule="auto"/>
        <w:jc w:val="both"/>
        <w:rPr>
          <w:rFonts w:ascii="GHEA Grapalat" w:hAnsi="GHEA Grapalat" w:cs="Sylfaen"/>
          <w:lang w:val="hy-AM"/>
        </w:rPr>
      </w:pPr>
      <w:r w:rsidRPr="001820F5">
        <w:rPr>
          <w:rFonts w:ascii="GHEA Grapalat" w:hAnsi="GHEA Grapalat" w:cs="Sylfaen"/>
          <w:lang w:val="hy-AM"/>
        </w:rPr>
        <w:t>«Ընտանիքի միջազգային օրվան» նվիրված</w:t>
      </w:r>
      <w:r w:rsidR="00090747" w:rsidRPr="00090747">
        <w:rPr>
          <w:rFonts w:ascii="GHEA Grapalat" w:hAnsi="GHEA Grapalat" w:cs="Sylfaen"/>
          <w:lang w:val="hy-AM"/>
        </w:rPr>
        <w:t xml:space="preserve"> </w:t>
      </w:r>
      <w:r w:rsidRPr="001820F5">
        <w:rPr>
          <w:rFonts w:ascii="GHEA Grapalat" w:hAnsi="GHEA Grapalat" w:cs="Sylfaen"/>
          <w:lang w:val="hy-AM"/>
        </w:rPr>
        <w:t xml:space="preserve">ծրագրի շրջանակներում Երևան քաղաքի խնամատար ընտանիքների երեխաների համար կազմակերպվել է այցելություն Երևան քաղաքի պատմության թանգարան, </w:t>
      </w:r>
      <w:r w:rsidR="00090747">
        <w:rPr>
          <w:rFonts w:ascii="GHEA Grapalat" w:hAnsi="GHEA Grapalat" w:cs="Sylfaen"/>
          <w:lang w:val="hy-AM"/>
        </w:rPr>
        <w:t>և</w:t>
      </w:r>
      <w:r w:rsidRPr="001820F5">
        <w:rPr>
          <w:rFonts w:ascii="GHEA Grapalat" w:hAnsi="GHEA Grapalat" w:cs="Sylfaen"/>
          <w:lang w:val="hy-AM"/>
        </w:rPr>
        <w:t xml:space="preserve"> երեխաներին տրամադրվել են նվերները:</w:t>
      </w:r>
    </w:p>
    <w:p w14:paraId="1B6823F3" w14:textId="6905A7A4" w:rsidR="00A937CE" w:rsidRPr="00911EBE" w:rsidRDefault="00A937CE" w:rsidP="00E76CEB">
      <w:pPr>
        <w:widowControl w:val="0"/>
        <w:spacing w:before="120" w:after="120" w:line="240" w:lineRule="auto"/>
        <w:jc w:val="both"/>
        <w:rPr>
          <w:rFonts w:ascii="GHEA Grapalat" w:hAnsi="GHEA Grapalat" w:cs="Sylfaen"/>
          <w:lang w:val="hy-AM"/>
        </w:rPr>
      </w:pPr>
      <w:r w:rsidRPr="00911EBE">
        <w:rPr>
          <w:rFonts w:ascii="GHEA Grapalat" w:hAnsi="GHEA Grapalat" w:cs="Sylfaen"/>
          <w:lang w:val="hy-AM"/>
        </w:rPr>
        <w:t xml:space="preserve">Կյանքի դժվարին իրավիճակում հայտնված </w:t>
      </w:r>
      <w:r w:rsidR="00911EBE" w:rsidRPr="00911EBE">
        <w:rPr>
          <w:rFonts w:ascii="GHEA Grapalat" w:hAnsi="GHEA Grapalat" w:cs="Sylfaen"/>
          <w:lang w:val="hy-AM"/>
        </w:rPr>
        <w:t>(խնամատար, խնամակալ, հոգաբարձու ընտանիքներում գտնվող)</w:t>
      </w:r>
      <w:r w:rsidR="00911EBE">
        <w:rPr>
          <w:rFonts w:ascii="GHEA Grapalat" w:hAnsi="GHEA Grapalat" w:cs="Sylfaen"/>
          <w:lang w:val="hy-AM"/>
        </w:rPr>
        <w:t xml:space="preserve"> </w:t>
      </w:r>
      <w:r w:rsidRPr="00911EBE">
        <w:rPr>
          <w:rFonts w:ascii="GHEA Grapalat" w:hAnsi="GHEA Grapalat" w:cs="Sylfaen"/>
          <w:lang w:val="hy-AM"/>
        </w:rPr>
        <w:t>30 երեխա</w:t>
      </w:r>
      <w:r w:rsidR="00911EBE">
        <w:rPr>
          <w:rFonts w:ascii="GHEA Grapalat" w:hAnsi="GHEA Grapalat" w:cs="Sylfaen"/>
          <w:lang w:val="hy-AM"/>
        </w:rPr>
        <w:t xml:space="preserve">յի </w:t>
      </w:r>
      <w:r w:rsidR="00911EBE" w:rsidRPr="00911EBE">
        <w:rPr>
          <w:rFonts w:ascii="GHEA Grapalat" w:hAnsi="GHEA Grapalat" w:cs="Sylfaen"/>
          <w:lang w:val="hy-AM"/>
        </w:rPr>
        <w:t>հա</w:t>
      </w:r>
      <w:r w:rsidR="00911EBE">
        <w:rPr>
          <w:rFonts w:ascii="GHEA Grapalat" w:hAnsi="GHEA Grapalat" w:cs="Sylfaen"/>
          <w:lang w:val="hy-AM"/>
        </w:rPr>
        <w:t xml:space="preserve">մար կազմակերպվել է </w:t>
      </w:r>
      <w:r w:rsidRPr="00911EBE">
        <w:rPr>
          <w:rFonts w:ascii="GHEA Grapalat" w:hAnsi="GHEA Grapalat" w:cs="Sylfaen"/>
          <w:lang w:val="hy-AM"/>
        </w:rPr>
        <w:t xml:space="preserve">այցելություն </w:t>
      </w:r>
      <w:r w:rsidR="00911EBE" w:rsidRPr="00911EBE">
        <w:rPr>
          <w:rFonts w:ascii="GHEA Grapalat" w:hAnsi="GHEA Grapalat" w:cs="Sylfaen"/>
          <w:lang w:val="hy-AM"/>
        </w:rPr>
        <w:t>պլանետարիում և Բյուրականի աստղադիտարան</w:t>
      </w:r>
      <w:r w:rsidRPr="00911EBE">
        <w:rPr>
          <w:rFonts w:ascii="GHEA Grapalat" w:hAnsi="GHEA Grapalat" w:cs="Sylfaen"/>
          <w:lang w:val="hy-AM"/>
        </w:rPr>
        <w:t>:</w:t>
      </w:r>
    </w:p>
    <w:p w14:paraId="73098F69" w14:textId="14FDA4C7" w:rsidR="00E76CEB" w:rsidRPr="00F66809" w:rsidRDefault="00A937CE" w:rsidP="0043324A">
      <w:pPr>
        <w:widowControl w:val="0"/>
        <w:spacing w:before="120" w:after="120" w:line="240" w:lineRule="auto"/>
        <w:jc w:val="both"/>
        <w:rPr>
          <w:rFonts w:ascii="GHEA Grapalat" w:hAnsi="GHEA Grapalat" w:cs="Sylfaen"/>
          <w:lang w:val="hy-AM"/>
        </w:rPr>
      </w:pPr>
      <w:r w:rsidRPr="00F66809">
        <w:rPr>
          <w:rFonts w:ascii="GHEA Grapalat" w:hAnsi="GHEA Grapalat" w:cs="Sylfaen"/>
          <w:lang w:val="hy-AM"/>
        </w:rPr>
        <w:t>Ամանորին նվիրված մշակութային և կրթական միջոցառումներում երեխաների ներգրավ</w:t>
      </w:r>
      <w:r w:rsidR="00F66809" w:rsidRPr="00F66809">
        <w:rPr>
          <w:rFonts w:ascii="GHEA Grapalat" w:hAnsi="GHEA Grapalat" w:cs="Sylfaen"/>
          <w:lang w:val="hy-AM"/>
        </w:rPr>
        <w:t>մ</w:t>
      </w:r>
      <w:r w:rsidR="00F66809">
        <w:rPr>
          <w:rFonts w:ascii="GHEA Grapalat" w:hAnsi="GHEA Grapalat" w:cs="Sylfaen"/>
          <w:lang w:val="hy-AM"/>
        </w:rPr>
        <w:t xml:space="preserve">ան </w:t>
      </w:r>
      <w:r w:rsidRPr="00F66809">
        <w:rPr>
          <w:rFonts w:ascii="GHEA Grapalat" w:hAnsi="GHEA Grapalat" w:cs="Sylfaen"/>
          <w:lang w:val="hy-AM"/>
        </w:rPr>
        <w:t xml:space="preserve">շրջանակներում </w:t>
      </w:r>
      <w:r w:rsidR="00F66809" w:rsidRPr="00F66809">
        <w:rPr>
          <w:rFonts w:ascii="GHEA Grapalat" w:hAnsi="GHEA Grapalat" w:cs="Sylfaen"/>
          <w:lang w:val="hy-AM"/>
        </w:rPr>
        <w:t xml:space="preserve">կյանքի դժվարին իրավիճակում հայտնված, այդ թվում՝ խնամատարների, խնամակալների/հոգաբարձուների ընտանիքներում գտնվող երեխաները </w:t>
      </w:r>
      <w:r w:rsidR="00F66809">
        <w:rPr>
          <w:rFonts w:ascii="GHEA Grapalat" w:hAnsi="GHEA Grapalat" w:cs="Sylfaen"/>
          <w:lang w:val="hy-AM"/>
        </w:rPr>
        <w:t>այցել</w:t>
      </w:r>
      <w:r w:rsidR="00E36D56">
        <w:rPr>
          <w:rFonts w:ascii="GHEA Grapalat" w:hAnsi="GHEA Grapalat" w:cs="Sylfaen"/>
          <w:lang w:val="hy-AM"/>
        </w:rPr>
        <w:t xml:space="preserve">ել են </w:t>
      </w:r>
      <w:r w:rsidRPr="00F66809">
        <w:rPr>
          <w:rFonts w:ascii="GHEA Grapalat" w:hAnsi="GHEA Grapalat" w:cs="Sylfaen"/>
          <w:lang w:val="hy-AM"/>
        </w:rPr>
        <w:t>Հ. Պարոնյանի անվան երաժշտական կոմեդիայի պետական թատրոն</w:t>
      </w:r>
      <w:r w:rsidR="00E36D56">
        <w:rPr>
          <w:rFonts w:ascii="GHEA Grapalat" w:hAnsi="GHEA Grapalat" w:cs="Sylfaen"/>
          <w:lang w:val="hy-AM"/>
        </w:rPr>
        <w:t>ի</w:t>
      </w:r>
      <w:r w:rsidRPr="00F66809">
        <w:rPr>
          <w:rFonts w:ascii="GHEA Grapalat" w:hAnsi="GHEA Grapalat" w:cs="Sylfaen"/>
          <w:lang w:val="hy-AM"/>
        </w:rPr>
        <w:t xml:space="preserve"> «Ալիսը հայելիների աշխարհում»</w:t>
      </w:r>
      <w:r w:rsidR="00E36D56">
        <w:rPr>
          <w:rFonts w:ascii="GHEA Grapalat" w:hAnsi="GHEA Grapalat" w:cs="Sylfaen"/>
          <w:lang w:val="hy-AM"/>
        </w:rPr>
        <w:t xml:space="preserve"> ներկայացմանը</w:t>
      </w:r>
      <w:r w:rsidRPr="00F66809">
        <w:rPr>
          <w:rFonts w:ascii="GHEA Grapalat" w:hAnsi="GHEA Grapalat" w:cs="Sylfaen"/>
          <w:lang w:val="hy-AM"/>
        </w:rPr>
        <w:t>:</w:t>
      </w:r>
    </w:p>
    <w:p w14:paraId="4AE50314" w14:textId="210C619D" w:rsidR="00A937CE" w:rsidRPr="00D43F13" w:rsidRDefault="00A937CE" w:rsidP="0043324A">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 xml:space="preserve">«ՍՕՍ-Մանկական Գյուղեր» հայկական բարեգործական հիմնադրամի աջակցությամբ ՀՀ աշխատանքի և սոցիալական հարցերի նախարարության «Աշխատանքի և սոցիալական </w:t>
      </w:r>
      <w:r w:rsidRPr="00D43F13">
        <w:rPr>
          <w:rFonts w:ascii="GHEA Grapalat" w:hAnsi="GHEA Grapalat" w:cs="Sylfaen"/>
          <w:lang w:val="hy-AM"/>
        </w:rPr>
        <w:lastRenderedPageBreak/>
        <w:t>հետազոտությունների ազգային ինստիտուտ» ՊՈԱԿ-ում կազմակերպվել և իրականացվել է Երևան համայնքի երեխայի պաշտպանության համակարգի մասնագետների, այդ թվում՝ խնամակալության և հոգաբարձության հանձնաժողովների անդամների վերապատրաստման դասընթաց:</w:t>
      </w:r>
    </w:p>
    <w:p w14:paraId="04E1E075" w14:textId="5B211746" w:rsidR="00EE6119" w:rsidRPr="00D43F13" w:rsidRDefault="00EE6119" w:rsidP="0043324A">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Մեկնարկել է «Երևան համայնքում ճգնաժամային խնամատարության ներդրման» պիլոտային ծրագիրը, որի շրջանակներում նախատեսվում է ճգնաժամային խնամատար ընտանիքի մոդելի ներդրում համայնքում՝ Երևանի քաղաքապետարանի, «ՍՕՍ-Մանկական Գյուղեր» հայկական բարեգործական հիմնադրամի և ՀՀ աշխատանքի և սոցիալական հարցերի նախարարության հետ համագործակցությամբ:</w:t>
      </w:r>
    </w:p>
    <w:p w14:paraId="28DF86E9" w14:textId="3B722D05" w:rsidR="00EE6119" w:rsidRPr="008978E7" w:rsidRDefault="00EE6119" w:rsidP="002225D3">
      <w:pPr>
        <w:widowControl w:val="0"/>
        <w:spacing w:before="120" w:after="120" w:line="240" w:lineRule="auto"/>
        <w:jc w:val="both"/>
        <w:rPr>
          <w:rFonts w:ascii="GHEA Grapalat" w:eastAsia="GHEA Grapalat" w:hAnsi="GHEA Grapalat" w:cs="GHEA Grapalat"/>
          <w:lang w:val="hy-AM"/>
        </w:rPr>
      </w:pPr>
      <w:r w:rsidRPr="00D43F13">
        <w:rPr>
          <w:rFonts w:ascii="GHEA Grapalat" w:hAnsi="GHEA Grapalat" w:cs="Sylfaen"/>
          <w:lang w:val="hy-AM"/>
        </w:rPr>
        <w:t>Երեխայի վերաբերյալ հարցերի քննարկման ժամանակ օրենսդրությամբ ամրագրված երեխային լսելու իրավունքի իրացման նպատակով մեկնարկել է «Երեխային լսելու սենյակների ստեղծում Երևան քաղաքի վարչական շրջաններում» ծրագիրը, որի իրականացման հիմնական աշխատանքները նախատեսված են 2025</w:t>
      </w:r>
      <w:r w:rsidR="00A937CE" w:rsidRPr="00D43F13">
        <w:rPr>
          <w:rFonts w:ascii="GHEA Grapalat" w:hAnsi="GHEA Grapalat" w:cs="Sylfaen"/>
          <w:lang w:val="hy-AM"/>
        </w:rPr>
        <w:t xml:space="preserve"> </w:t>
      </w:r>
      <w:r w:rsidRPr="00D43F13">
        <w:rPr>
          <w:rFonts w:ascii="GHEA Grapalat" w:hAnsi="GHEA Grapalat" w:cs="Sylfaen"/>
          <w:lang w:val="hy-AM"/>
        </w:rPr>
        <w:t xml:space="preserve">թ: </w:t>
      </w:r>
    </w:p>
    <w:p w14:paraId="7EDA6F91" w14:textId="39AD83CD" w:rsidR="00A937CE" w:rsidRPr="00E13294" w:rsidRDefault="0043324A" w:rsidP="00E13294">
      <w:pPr>
        <w:pStyle w:val="ListParagraph"/>
        <w:widowControl w:val="0"/>
        <w:numPr>
          <w:ilvl w:val="1"/>
          <w:numId w:val="1"/>
        </w:numPr>
        <w:spacing w:before="240" w:after="240"/>
        <w:ind w:left="540" w:hanging="270"/>
        <w:contextualSpacing w:val="0"/>
        <w:rPr>
          <w:rFonts w:ascii="GHEA Grapalat" w:hAnsi="GHEA Grapalat"/>
          <w:b/>
          <w:bCs/>
          <w:i/>
          <w:iCs/>
          <w:color w:val="1F4E79" w:themeColor="accent5" w:themeShade="80"/>
          <w:sz w:val="24"/>
          <w:szCs w:val="24"/>
          <w:lang w:val="hy-AM"/>
        </w:rPr>
      </w:pPr>
      <w:r>
        <w:rPr>
          <w:rFonts w:ascii="GHEA Grapalat" w:hAnsi="GHEA Grapalat"/>
          <w:b/>
          <w:bCs/>
          <w:i/>
          <w:iCs/>
          <w:color w:val="1F4E79" w:themeColor="accent5" w:themeShade="80"/>
          <w:sz w:val="24"/>
          <w:szCs w:val="24"/>
          <w:lang w:val="hy-AM"/>
        </w:rPr>
        <w:t xml:space="preserve"> </w:t>
      </w:r>
      <w:r w:rsidR="00E76CEB" w:rsidRPr="00E13294">
        <w:rPr>
          <w:rFonts w:ascii="GHEA Grapalat" w:hAnsi="GHEA Grapalat"/>
          <w:b/>
          <w:bCs/>
          <w:i/>
          <w:iCs/>
          <w:color w:val="1F4E79" w:themeColor="accent5" w:themeShade="80"/>
          <w:sz w:val="24"/>
          <w:szCs w:val="24"/>
          <w:lang w:val="hy-AM"/>
        </w:rPr>
        <w:t>Մշակույթ</w:t>
      </w:r>
    </w:p>
    <w:p w14:paraId="22269281" w14:textId="3CDC79E2" w:rsidR="001001D9" w:rsidRPr="00386E23" w:rsidRDefault="00A937CE" w:rsidP="00E76CEB">
      <w:pPr>
        <w:widowControl w:val="0"/>
        <w:spacing w:before="120" w:after="120" w:line="240" w:lineRule="auto"/>
        <w:jc w:val="both"/>
        <w:rPr>
          <w:rFonts w:ascii="GHEA Grapalat" w:hAnsi="GHEA Grapalat" w:cs="Sylfaen"/>
          <w:lang w:val="hy-AM"/>
        </w:rPr>
      </w:pPr>
      <w:r w:rsidRPr="0069589A">
        <w:rPr>
          <w:rFonts w:ascii="GHEA Grapalat" w:hAnsi="GHEA Grapalat" w:cs="Sylfaen"/>
          <w:lang w:val="hy-AM"/>
        </w:rPr>
        <w:t>2024 թ</w:t>
      </w:r>
      <w:r w:rsidR="0069589A">
        <w:rPr>
          <w:rFonts w:ascii="GHEA Grapalat" w:hAnsi="GHEA Grapalat" w:cs="Sylfaen"/>
          <w:lang w:val="hy-AM"/>
        </w:rPr>
        <w:t>վականն</w:t>
      </w:r>
      <w:r w:rsidRPr="0069589A">
        <w:rPr>
          <w:rFonts w:ascii="GHEA Grapalat" w:hAnsi="GHEA Grapalat" w:cs="Sylfaen"/>
          <w:lang w:val="hy-AM"/>
        </w:rPr>
        <w:t xml:space="preserve"> առանձնացավ մշակութային բացառիկ նախաձեռնություններով, որոնց արդյունքում մայրաքաղաքը դարձավ ապրելու և ստեղծագործելու համար հարմարավետ ու հաճելի քաղաք:</w:t>
      </w:r>
      <w:r w:rsidR="001001D9" w:rsidRPr="0069589A">
        <w:rPr>
          <w:rFonts w:ascii="GHEA Grapalat" w:hAnsi="GHEA Grapalat" w:cs="Sylfaen"/>
          <w:lang w:val="hy-AM"/>
        </w:rPr>
        <w:t xml:space="preserve"> </w:t>
      </w:r>
      <w:r w:rsidR="001001D9" w:rsidRPr="00386E23">
        <w:rPr>
          <w:rFonts w:ascii="GHEA Grapalat" w:hAnsi="GHEA Grapalat" w:cs="Sylfaen"/>
          <w:lang w:val="hy-AM"/>
        </w:rPr>
        <w:t>Երաժշտական և արվեստի դպրոցներում իրականացվել են երեխաների մշակութային նախնական մասնագիտական կրթության, արտադպրոցական գեղագիտական դաստիարակության, երաժշտարվեստի և արվեստների ուսուցման իրականացումը, որոնք եզրափակվել են</w:t>
      </w:r>
      <w:r w:rsidR="001001D9" w:rsidRPr="00386E23">
        <w:rPr>
          <w:rFonts w:ascii="Calibri" w:hAnsi="Calibri" w:cs="Calibri"/>
          <w:lang w:val="hy-AM"/>
        </w:rPr>
        <w:t> </w:t>
      </w:r>
      <w:r w:rsidR="001001D9" w:rsidRPr="00386E23">
        <w:rPr>
          <w:rFonts w:ascii="GHEA Grapalat" w:hAnsi="GHEA Grapalat" w:cs="Sylfaen"/>
          <w:lang w:val="hy-AM"/>
        </w:rPr>
        <w:t>համերգներով:</w:t>
      </w:r>
      <w:r w:rsidR="001001D9" w:rsidRPr="00386E23">
        <w:rPr>
          <w:rFonts w:ascii="Calibri" w:hAnsi="Calibri" w:cs="Calibri"/>
          <w:lang w:val="hy-AM"/>
        </w:rPr>
        <w:t> </w:t>
      </w:r>
      <w:r w:rsidR="001001D9" w:rsidRPr="00386E23">
        <w:rPr>
          <w:rFonts w:ascii="GHEA Grapalat" w:hAnsi="GHEA Grapalat" w:cs="Sylfaen"/>
          <w:lang w:val="hy-AM"/>
        </w:rPr>
        <w:t xml:space="preserve"> Դպրոցների աշակերտները մասնակցել են մրցույթների և ցուցահանդեսների՝ շահելով մրցանակներ և դիպլոմներ։ «Արտիստը՝ դպրոցին» ծրագրի շրջանակներում շուրջ երկու ամիս աշխարհահռչակ օպերային երգիչ, ՀՀ ժողովրդական արտիստ Բարսեղ Թումանյանը վարպետության դասեր անցկացրեց Երևանի երաժշտական և արվեստի 25 դպրոցների երգեցողության բաժինների 250 պատանիների հետ:</w:t>
      </w:r>
    </w:p>
    <w:p w14:paraId="3CCF144A" w14:textId="77777777"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Երևանի քաղաքապետարանի նախաձեռնությամբ և հատուկ պատվերով կոմպոզիտոր Ավետիս Բերբերյանը մանկական երգչախմբի համար մշակեց, ներդաշնակեց և գործիքավորեց Կոմիտասի շուրջ 30 խմբերգային ստեղծագործություններ, որոնք առաջին անգամ հանրությանը ներկայացվեցին Երևանի երաժշտական և արվեստի դպրոցների 15-րդ մրցույթ-փառատոնի գալա համերգի շրջանակներում, Երևանի երաժշտական և արվեստի դպրոցների հավաքական երգչախումբի կողմից:</w:t>
      </w:r>
    </w:p>
    <w:p w14:paraId="6F4A21EA" w14:textId="158E10BF"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Հրատարակվել է «Կոմիտասական» կոթողային ստեղծագործությունը (պարտիտուր, կլավիր, ձայնաբաժիններ), որի շնորհանդեսը տեղի ունեցավ</w:t>
      </w:r>
      <w:r w:rsidRPr="00D43F13">
        <w:rPr>
          <w:rFonts w:ascii="Calibri" w:hAnsi="Calibri" w:cs="Calibri"/>
          <w:lang w:val="hy-AM"/>
        </w:rPr>
        <w:t> </w:t>
      </w:r>
      <w:r w:rsidRPr="00D43F13">
        <w:rPr>
          <w:rFonts w:ascii="GHEA Grapalat" w:hAnsi="GHEA Grapalat" w:cs="Sylfaen"/>
          <w:lang w:val="hy-AM"/>
        </w:rPr>
        <w:t>հունիսի 14-ին:</w:t>
      </w:r>
    </w:p>
    <w:p w14:paraId="0A03EF58" w14:textId="77777777"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Երևանի ենթակայության երաժշտական և արվեստի դպրոցների սաների մասնակցությամբ իրականացվել է Արամ Խաչատրյանի անվան պատանի ստեղծագործողների ամենամյա մրցույթ-ստուգատեսը:</w:t>
      </w:r>
    </w:p>
    <w:p w14:paraId="5401B4A5" w14:textId="77777777"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Կազմակերպվել է մանկապատանեկան ստեղծագործական ճամբար «Երևան» պատանեկան սիմֆոնիկ նվագախմբի մասնակիցների համար:</w:t>
      </w:r>
    </w:p>
    <w:p w14:paraId="607C0830" w14:textId="77777777"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Երաժշտական և արվեստի դպրոցներին տրամադրվել են Հայաստանի ազգային ֆիլհարմոնիկ նվագախմբի համերգների շուրջ 6000 տոմս:</w:t>
      </w:r>
      <w:r w:rsidRPr="00D43F13">
        <w:rPr>
          <w:rFonts w:ascii="Calibri" w:hAnsi="Calibri" w:cs="Calibri"/>
          <w:lang w:val="hy-AM"/>
        </w:rPr>
        <w:t> </w:t>
      </w:r>
    </w:p>
    <w:p w14:paraId="0FCE3D2E" w14:textId="77777777"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lastRenderedPageBreak/>
        <w:t>Մանկապատանեկան ստեղծագործության կենտրոններում իրականացվել են մշակույթի տարբեր բնագավառների գծով ուսուցման դասընթացներ:</w:t>
      </w:r>
    </w:p>
    <w:p w14:paraId="760DC621" w14:textId="41522C54"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Կազմակերպվել են միջոցառումներ երեխաների և պատանիների հետաքրքրությունների և նախասիրությունների զարգացման, մտավոր, հոգևոր, ստեղծագործական ունակությունների,</w:t>
      </w:r>
      <w:r w:rsidR="00E76CEB" w:rsidRPr="00D43F13">
        <w:rPr>
          <w:rFonts w:ascii="GHEA Grapalat" w:hAnsi="GHEA Grapalat" w:cs="Sylfaen"/>
          <w:lang w:val="hy-AM"/>
        </w:rPr>
        <w:t xml:space="preserve"> </w:t>
      </w:r>
      <w:r w:rsidRPr="00D43F13">
        <w:rPr>
          <w:rFonts w:ascii="GHEA Grapalat" w:hAnsi="GHEA Grapalat" w:cs="Sylfaen"/>
          <w:lang w:val="hy-AM"/>
        </w:rPr>
        <w:t>գեղագիտական, ֆիզիկական զարգացման, սպորտային, ռազմահայրենասիրական դաստիարակության, բնապահպանական և կիրառական այլ ոլորտներում գիտելիքների ձևավորման նպատակով, ինչպես նաև մի շարք</w:t>
      </w:r>
      <w:r w:rsidRPr="00D43F13">
        <w:rPr>
          <w:rFonts w:ascii="Calibri" w:hAnsi="Calibri" w:cs="Calibri"/>
          <w:lang w:val="hy-AM"/>
        </w:rPr>
        <w:t> </w:t>
      </w:r>
      <w:r w:rsidRPr="00D43F13">
        <w:rPr>
          <w:rFonts w:ascii="GHEA Grapalat" w:hAnsi="GHEA Grapalat" w:cs="Sylfaen"/>
          <w:lang w:val="hy-AM"/>
        </w:rPr>
        <w:t>թեմատիկ միջոցառումներ:</w:t>
      </w:r>
      <w:r w:rsidRPr="00D43F13">
        <w:rPr>
          <w:rFonts w:ascii="Calibri" w:hAnsi="Calibri" w:cs="Calibri"/>
          <w:lang w:val="hy-AM"/>
        </w:rPr>
        <w:t>  </w:t>
      </w:r>
    </w:p>
    <w:p w14:paraId="68B70EE1" w14:textId="77777777"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Իրականացվել են Ամանորին, Գիրք նվիրելու օրվան, Մայրության և գեղեցկության տոնին, Հայոց ցեղասպանության զոհերի հիշատակի օրվան, Ջազի միջազգային օրվան, Երեխաների իրավունքների պաշտպանության միջազգային օրվան, մայրաքաղաք Երևանի հիմնադրման 2806-ամյակի («Էրեբունի Երևան» տոնակատարություն) և այլ մշակությաին միջոցառումներ, մշակութային ժամանցի կազմակերպման տարատեսակ ծրագրեր:</w:t>
      </w:r>
      <w:r w:rsidRPr="00D43F13">
        <w:rPr>
          <w:rFonts w:ascii="Calibri" w:hAnsi="Calibri" w:cs="Calibri"/>
          <w:lang w:val="hy-AM"/>
        </w:rPr>
        <w:t> </w:t>
      </w:r>
    </w:p>
    <w:p w14:paraId="51C2C28D" w14:textId="77777777"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Երևանի քաղաքապետարանի նախաձեռնությամբ ձևավորված «Երևան» պատանեկան սիմֆոնիկ նվագախումբը հանդես է եկել մի շարք համերգներով՝ այդ թվում աշխարհահռչակ ջութակահար Ագուստին Հադելիխի մասնակցությամբ՝ գեղարվեստական ղեկավար և գլխավոր դիրիժոր մաեստրո Էդուարդ Թոփչյանի ղեկավարությամբ:</w:t>
      </w:r>
      <w:r w:rsidRPr="00D43F13">
        <w:rPr>
          <w:rFonts w:ascii="Calibri" w:hAnsi="Calibri" w:cs="Calibri"/>
          <w:lang w:val="hy-AM"/>
        </w:rPr>
        <w:t> </w:t>
      </w:r>
    </w:p>
    <w:p w14:paraId="37AE7BE2" w14:textId="77777777"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Հայաստանում առաջին անգամ անցկացվել է նվագախմբերի միջազգային փառատոն «YEREVANCLASSICFEST», որի շրջանակներում սեպտեմբերի 17-ից 24-ը Թումանյանի անվան զբոսայգում ելույթ են ունեցել հայաստանյան և արտերկրից հրավիրված անվանի երաժիշտներ, մենակատարներ և երաժշտախմբեր: Ելույթ են ունեցել Երևանի քաղաքապետարանի «Երևան» պատանեկան սիմֆոնիկ նվագախումբը, Հայաստանի ազգային ֆիլհարմոնիկ նվագախումբը, Հայաստանի օպերայի և բալետի ազգային թատրոնի նվագախումբն ու երգչախումբը, Սանկտ Պետերբուրգի Ֆիլհարմոնիայի աշխարհահռչակ ակադեմիական նվագախումբը և Լա Սկալա թատրոնի «Ակադեմիա» նվագախումբը: Երևանի քաղաքապետարանի պատվերով Հայաստանի օպերայի և բալետի ազգային թատրոնի և «Երևան» պատանեկան սիմֆոնիկ նվագախումբի համերգները նկարահանվել են աշխարհահռչակ «Մեդիչի» հեռուստաընկերության կողմից և առաջիկա 5 տարիներին, 100 անգամ կցուցադրվեն «Մեցցո» հեռուստաալիքով:</w:t>
      </w:r>
    </w:p>
    <w:p w14:paraId="3BD34CB7" w14:textId="711CBCBE"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Հունիսի</w:t>
      </w:r>
      <w:r w:rsidR="00104048" w:rsidRPr="00D43F13">
        <w:rPr>
          <w:rFonts w:ascii="GHEA Grapalat" w:hAnsi="GHEA Grapalat" w:cs="Sylfaen"/>
          <w:lang w:val="hy-AM"/>
        </w:rPr>
        <w:t>ն</w:t>
      </w:r>
      <w:r w:rsidRPr="00D43F13">
        <w:rPr>
          <w:rFonts w:ascii="GHEA Grapalat" w:hAnsi="GHEA Grapalat" w:cs="Sylfaen"/>
          <w:lang w:val="hy-AM"/>
        </w:rPr>
        <w:t xml:space="preserve"> Թումանյանի անվան զբոսայգում կայացել է «Երևանի բալետային փառատոն» նախագիծը: Բացօթյա բալետային փառատոնի ընթացքում հանդես են եկել Բորիս Էյֆմանի Սանկտ Պետերբուրգի ակադեմիական բալետի թատրոնը, Թբիլիսիի Զ. Պալիաշվիլու անվան օպերայի և բալետի թատրոնը, Ա. Սպենդիարյանի անվան օպերայի և բալետի ազգային ակադեմիական թատրոնը:</w:t>
      </w:r>
    </w:p>
    <w:p w14:paraId="3432EA7D" w14:textId="3186D662"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Երևանի քաղաքապետարանի նախաձեռնությամբ մայիսի</w:t>
      </w:r>
      <w:r w:rsidR="00104048" w:rsidRPr="00D43F13">
        <w:rPr>
          <w:rFonts w:ascii="GHEA Grapalat" w:hAnsi="GHEA Grapalat" w:cs="Sylfaen"/>
          <w:lang w:val="hy-AM"/>
        </w:rPr>
        <w:t>ն</w:t>
      </w:r>
      <w:r w:rsidRPr="00D43F13">
        <w:rPr>
          <w:rFonts w:ascii="GHEA Grapalat" w:hAnsi="GHEA Grapalat" w:cs="Sylfaen"/>
          <w:lang w:val="hy-AM"/>
        </w:rPr>
        <w:t xml:space="preserve"> Երևանում հյուրախաղերով հանդես է եկել Անգլիայի ազգային բալետը՝ 21-րդ դարի պարարվեստի գլուխգործոց համարվող՝ Ակրամ Խանի «Ժիզել» ներկայացմամբ։</w:t>
      </w:r>
    </w:p>
    <w:p w14:paraId="205A875E" w14:textId="77777777"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 xml:space="preserve">Երևանի քաղաքապետարանի աջակցությամբ իրակացվել են «Ոսկե ծիրան» կինոփառատոնը, Երևանի մասին պատմող կարճամետրաժ ֆիլմերի ֆիլմաշարը (yerevanilla.am ֆիլմ), «Ֆոտոֆեստ» փառատոնը, Գրքի երևանյան 7-րդ միջազգային փառատոնը, Մանկական գրքի փառատոնը, Պարի միջազգային օրվան նվիրված </w:t>
      </w:r>
      <w:r w:rsidRPr="00D43F13">
        <w:rPr>
          <w:rFonts w:ascii="GHEA Grapalat" w:hAnsi="GHEA Grapalat" w:cs="Sylfaen"/>
          <w:lang w:val="hy-AM"/>
        </w:rPr>
        <w:lastRenderedPageBreak/>
        <w:t>միջոցառումներ, Երևանի գինու օրեր փառատոնը, Երևանի կարճամետրաժ ֆիլմերի 7-րդ փառատոնը, «Ռեանիմանիա» 16-րդ փառատոնը, «Անահիտ» կինոմրցանակաբաշխությունը, Խաչատրյանի անվան միջազգային 20-րդ հոբելյանական մրցույթը, Ստեղծագրության ակադեմիա ծրագիրը և այլ միջոցառումներ: Հոբելյաններին նվիրված դրամաշնորհային ծրագրերի շրջանակներում իրականացվել է 8 ծրագիր, ինչպես նաև Երևանի քաղքապետարանի աջակցությամբ իրականացվել են միջոցառումներ լեգենդար ջազմեն Լևոն Մալխասյանի 80-ամյակի, հայ մեծանուն կոմպոզիտոր Տիգրան Մանսուրյանի 85-ամյակի կապակցույամբ:</w:t>
      </w:r>
    </w:p>
    <w:p w14:paraId="4C07DF57" w14:textId="77777777"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Ընթերցանության խրախուսման նպատակով «Հեքիաթն անիվների վրա» ծրագրի շրջանակներում Երևանի 12 վարչական շրջաններում իրականացվել է 60 թատերական ներկայացում շրջիկ թատրոն-ավտոբուսի միջոցով:</w:t>
      </w:r>
    </w:p>
    <w:p w14:paraId="686992DC" w14:textId="77777777" w:rsidR="00707CC3" w:rsidRPr="00D43F13" w:rsidRDefault="001001D9" w:rsidP="00E76CEB">
      <w:pPr>
        <w:widowControl w:val="0"/>
        <w:spacing w:before="120" w:after="120" w:line="240" w:lineRule="auto"/>
        <w:jc w:val="both"/>
        <w:rPr>
          <w:rFonts w:ascii="Calibri" w:hAnsi="Calibri" w:cs="Calibri"/>
          <w:lang w:val="hy-AM"/>
        </w:rPr>
      </w:pPr>
      <w:r w:rsidRPr="00D43F13">
        <w:rPr>
          <w:rFonts w:ascii="GHEA Grapalat" w:hAnsi="GHEA Grapalat" w:cs="Sylfaen"/>
          <w:lang w:val="hy-AM"/>
        </w:rPr>
        <w:t>«Թատերական Երևան» ծրագրի շրջանակում հայտարարված թարգմանական դրամաշնորհային մրցույթի արդյունքում առաջին անգամ հայերեն են թարգմանվել և հրատարակվել Հարոլդ Փինթերի, Սառա Քեյնի, Էրիկ Էմանուել Շմիտի, Քզավիե Դյուրանժեի, Ուաժդի Մուաուադի, Մարգրիտ Դյուրասի պիեսները, որոնք հայտարարվելիք մրցույթի արդյունքում կբեմադրվեն ՀՀ-ում գործող թատրոնների և թատերական նախաձեռնությունների կողմից:</w:t>
      </w:r>
      <w:r w:rsidRPr="00D43F13">
        <w:rPr>
          <w:rFonts w:ascii="Calibri" w:hAnsi="Calibri" w:cs="Calibri"/>
          <w:lang w:val="hy-AM"/>
        </w:rPr>
        <w:t> </w:t>
      </w:r>
    </w:p>
    <w:p w14:paraId="12122340" w14:textId="6ACD7E0C" w:rsidR="001001D9" w:rsidRPr="00D43F13" w:rsidRDefault="001001D9" w:rsidP="00E76CEB">
      <w:pPr>
        <w:widowControl w:val="0"/>
        <w:spacing w:before="120" w:after="120" w:line="240" w:lineRule="auto"/>
        <w:jc w:val="both"/>
        <w:rPr>
          <w:rFonts w:ascii="GHEA Grapalat" w:hAnsi="GHEA Grapalat" w:cs="Sylfaen"/>
          <w:lang w:val="hy-AM"/>
        </w:rPr>
      </w:pPr>
      <w:r w:rsidRPr="00D43F13">
        <w:rPr>
          <w:rFonts w:ascii="GHEA Grapalat" w:hAnsi="GHEA Grapalat" w:cs="Sylfaen"/>
          <w:lang w:val="hy-AM"/>
        </w:rPr>
        <w:t>Ձեռք է բերվել 9 անուն 19 երաժշտական գործիք՝ Երևանի քաղաքապետարանի նախաձեռնությամբ ստեղծված «Երևան» պատանեկան սիմֆոնիկ նվագախմբի գործունեության ընթացքում (փորձեր և համերգներ) օգտագործելու նպատակով:</w:t>
      </w:r>
    </w:p>
    <w:p w14:paraId="7EE308E6" w14:textId="77777777" w:rsidR="00707CC3" w:rsidRDefault="001001D9" w:rsidP="00707CC3">
      <w:pPr>
        <w:widowControl w:val="0"/>
        <w:spacing w:after="0" w:line="240" w:lineRule="auto"/>
        <w:jc w:val="both"/>
        <w:rPr>
          <w:rFonts w:ascii="GHEA Grapalat" w:eastAsia="Times New Roman" w:hAnsi="GHEA Grapalat" w:cs="Times New Roman"/>
          <w:color w:val="000000"/>
        </w:rPr>
      </w:pPr>
      <w:r w:rsidRPr="00D43F13">
        <w:rPr>
          <w:rFonts w:ascii="GHEA Grapalat" w:eastAsia="Times New Roman" w:hAnsi="GHEA Grapalat" w:cs="Sylfaen"/>
          <w:color w:val="000000"/>
          <w:lang w:val="hy-AM"/>
        </w:rPr>
        <w:t>Ազգային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նվագարանների</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և</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հայ</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երաժշտական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ավանդույթների</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պահպանման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տարածման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և</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հանրահռչակման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նպատակով</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երաժշտական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և</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արվեստի</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դպրոցներում</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իրականացվել</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է</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ազգային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լարային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և</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փողային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նվագարանների</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գծով</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ուսման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վարձավճարների</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փոխհատուցման</w:t>
      </w:r>
      <w:r w:rsidRPr="00D43F13">
        <w:rPr>
          <w:rFonts w:ascii="GHEA Grapalat" w:eastAsia="Times New Roman" w:hAnsi="GHEA Grapalat" w:cs="Times New Roman"/>
          <w:color w:val="000000"/>
          <w:lang w:val="hy-AM"/>
        </w:rPr>
        <w:t xml:space="preserve"> </w:t>
      </w:r>
      <w:r w:rsidRPr="00D43F13">
        <w:rPr>
          <w:rFonts w:ascii="GHEA Grapalat" w:eastAsia="Times New Roman" w:hAnsi="GHEA Grapalat" w:cs="Sylfaen"/>
          <w:color w:val="000000"/>
          <w:lang w:val="hy-AM"/>
        </w:rPr>
        <w:t>ծրագիրը։</w:t>
      </w:r>
      <w:r w:rsidRPr="00D43F13">
        <w:rPr>
          <w:rFonts w:ascii="GHEA Grapalat" w:eastAsia="Times New Roman" w:hAnsi="GHEA Grapalat" w:cs="Times New Roman"/>
          <w:color w:val="000000"/>
          <w:lang w:val="hy-AM"/>
        </w:rPr>
        <w:t xml:space="preserve"> </w:t>
      </w:r>
      <w:r w:rsidRPr="008978E7">
        <w:rPr>
          <w:rFonts w:ascii="GHEA Grapalat" w:eastAsia="Times New Roman" w:hAnsi="GHEA Grapalat" w:cs="Sylfaen"/>
          <w:color w:val="000000"/>
        </w:rPr>
        <w:t>Ծրագրի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շրջանակում</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ընդգրկվել</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է</w:t>
      </w:r>
      <w:r w:rsidRPr="008978E7">
        <w:rPr>
          <w:rFonts w:ascii="GHEA Grapalat" w:eastAsia="Times New Roman" w:hAnsi="GHEA Grapalat" w:cs="Times New Roman"/>
          <w:color w:val="000000"/>
        </w:rPr>
        <w:t xml:space="preserve"> 277 </w:t>
      </w:r>
      <w:r w:rsidRPr="008978E7">
        <w:rPr>
          <w:rFonts w:ascii="GHEA Grapalat" w:eastAsia="Times New Roman" w:hAnsi="GHEA Grapalat" w:cs="Sylfaen"/>
          <w:color w:val="000000"/>
        </w:rPr>
        <w:t>շահառու</w:t>
      </w:r>
      <w:r w:rsidRPr="008978E7">
        <w:rPr>
          <w:rFonts w:ascii="GHEA Grapalat" w:eastAsia="Times New Roman" w:hAnsi="GHEA Grapalat" w:cs="Times New Roman"/>
          <w:color w:val="000000"/>
        </w:rPr>
        <w:t>:</w:t>
      </w:r>
    </w:p>
    <w:p w14:paraId="4B52D04A" w14:textId="2C98D9AA" w:rsidR="001001D9" w:rsidRPr="008978E7" w:rsidRDefault="001001D9" w:rsidP="00707CC3">
      <w:pPr>
        <w:widowControl w:val="0"/>
        <w:spacing w:before="120" w:after="120" w:line="240" w:lineRule="auto"/>
        <w:jc w:val="both"/>
        <w:rPr>
          <w:rFonts w:ascii="GHEA Grapalat" w:eastAsia="Times New Roman" w:hAnsi="GHEA Grapalat" w:cs="Times New Roman"/>
          <w:sz w:val="24"/>
          <w:szCs w:val="24"/>
        </w:rPr>
      </w:pPr>
      <w:r w:rsidRPr="008978E7">
        <w:rPr>
          <w:rFonts w:ascii="GHEA Grapalat" w:eastAsia="Times New Roman" w:hAnsi="GHEA Grapalat" w:cs="Sylfaen"/>
          <w:color w:val="000000"/>
        </w:rPr>
        <w:t>Իրականացվել</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է</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բնակչության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գրադարանային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տեղեկատվության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տրամադրում</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և</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սպասարկում</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գիտության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և</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մշակույթի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լուսաբանում</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ու</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մասսայականացում</w:t>
      </w:r>
      <w:r w:rsidRPr="008978E7">
        <w:rPr>
          <w:rFonts w:ascii="GHEA Grapalat" w:eastAsia="Times New Roman" w:hAnsi="GHEA Grapalat" w:cs="Times New Roman"/>
          <w:color w:val="000000"/>
        </w:rPr>
        <w:t xml:space="preserve">, </w:t>
      </w:r>
      <w:r w:rsidRPr="00707CC3">
        <w:rPr>
          <w:rFonts w:ascii="GHEA Grapalat" w:hAnsi="GHEA Grapalat" w:cs="Sylfaen"/>
        </w:rPr>
        <w:t>գիտատեխնիկական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գիտելիքների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տարածում</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գեղագիտական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դաստիարակություն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կրթական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համակարգի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օժանդակում</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համաշխարհային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և</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հայ</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գրականության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պատմության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մշակույթի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և</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այլ</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արժեքների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տարածում</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բնակչության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ազատ</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ժամանցի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կազմակերպում</w:t>
      </w:r>
      <w:r w:rsidRPr="008978E7">
        <w:rPr>
          <w:rFonts w:ascii="GHEA Grapalat" w:eastAsia="Times New Roman" w:hAnsi="GHEA Grapalat" w:cs="Times New Roman"/>
          <w:color w:val="000000"/>
        </w:rPr>
        <w:t>:</w:t>
      </w:r>
    </w:p>
    <w:p w14:paraId="66AB0C91" w14:textId="77777777" w:rsidR="00025707" w:rsidRPr="00025707" w:rsidRDefault="001001D9" w:rsidP="00025707">
      <w:pPr>
        <w:widowControl w:val="0"/>
        <w:spacing w:before="120" w:after="120" w:line="240" w:lineRule="auto"/>
        <w:jc w:val="both"/>
        <w:rPr>
          <w:rFonts w:ascii="GHEA Grapalat" w:eastAsia="Times New Roman" w:hAnsi="GHEA Grapalat" w:cs="Sylfaen"/>
          <w:color w:val="000000"/>
        </w:rPr>
      </w:pPr>
      <w:r w:rsidRPr="008978E7">
        <w:rPr>
          <w:rFonts w:ascii="GHEA Grapalat" w:eastAsia="Times New Roman" w:hAnsi="GHEA Grapalat" w:cs="Times New Roman"/>
          <w:color w:val="000000"/>
        </w:rPr>
        <w:t>«</w:t>
      </w:r>
      <w:r w:rsidRPr="008978E7">
        <w:rPr>
          <w:rFonts w:ascii="GHEA Grapalat" w:eastAsia="Times New Roman" w:hAnsi="GHEA Grapalat" w:cs="Sylfaen"/>
          <w:color w:val="000000"/>
        </w:rPr>
        <w:t>Ա</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Իսահակյանի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անվան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կենտրոնական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գրադարան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ՀՈԱԿ</w:t>
      </w:r>
      <w:r w:rsidRPr="008978E7">
        <w:rPr>
          <w:rFonts w:ascii="GHEA Grapalat" w:eastAsia="Times New Roman" w:hAnsi="GHEA Grapalat" w:cs="Times New Roman"/>
          <w:color w:val="000000"/>
        </w:rPr>
        <w:t>-</w:t>
      </w:r>
      <w:r w:rsidRPr="008978E7">
        <w:rPr>
          <w:rFonts w:ascii="GHEA Grapalat" w:eastAsia="Times New Roman" w:hAnsi="GHEA Grapalat" w:cs="Sylfaen"/>
          <w:color w:val="000000"/>
        </w:rPr>
        <w:t>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կողմից</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կազմակերպվել</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են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մասսայական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բնույթի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միջոցառումներ</w:t>
      </w:r>
      <w:r w:rsidRPr="008978E7">
        <w:rPr>
          <w:rFonts w:ascii="GHEA Grapalat" w:eastAsia="Times New Roman" w:hAnsi="GHEA Grapalat" w:cs="Times New Roman"/>
          <w:color w:val="000000"/>
          <w:lang w:val="hy-AM"/>
        </w:rPr>
        <w:t xml:space="preserve">՝ </w:t>
      </w:r>
      <w:r w:rsidRPr="008978E7">
        <w:rPr>
          <w:rFonts w:ascii="GHEA Grapalat" w:eastAsia="Times New Roman" w:hAnsi="GHEA Grapalat" w:cs="Sylfaen"/>
          <w:color w:val="000000"/>
        </w:rPr>
        <w:t>հանդիպումներ</w:t>
      </w:r>
      <w:r w:rsidRPr="008978E7">
        <w:rPr>
          <w:rFonts w:ascii="Calibri" w:eastAsia="Times New Roman" w:hAnsi="Calibri" w:cs="Calibri"/>
          <w:color w:val="000000"/>
        </w:rPr>
        <w:t> </w:t>
      </w:r>
      <w:r w:rsidRPr="008978E7">
        <w:rPr>
          <w:rFonts w:ascii="GHEA Grapalat" w:eastAsia="Times New Roman" w:hAnsi="GHEA Grapalat" w:cs="Sylfaen"/>
          <w:color w:val="000000"/>
        </w:rPr>
        <w:t>շնորհանդեսներ</w:t>
      </w:r>
      <w:r w:rsidRPr="008978E7">
        <w:rPr>
          <w:rFonts w:ascii="GHEA Grapalat" w:eastAsia="Times New Roman" w:hAnsi="GHEA Grapalat" w:cs="Times New Roman"/>
          <w:color w:val="000000"/>
        </w:rPr>
        <w:t>,</w:t>
      </w:r>
      <w:r w:rsidRPr="008978E7">
        <w:rPr>
          <w:rFonts w:ascii="GHEA Grapalat" w:eastAsia="Times New Roman" w:hAnsi="GHEA Grapalat" w:cs="Times New Roman"/>
          <w:color w:val="000000"/>
          <w:lang w:val="hy-AM"/>
        </w:rPr>
        <w:t xml:space="preserve"> </w:t>
      </w:r>
      <w:r w:rsidRPr="008978E7">
        <w:rPr>
          <w:rFonts w:ascii="GHEA Grapalat" w:eastAsia="Times New Roman" w:hAnsi="GHEA Grapalat" w:cs="Sylfaen"/>
          <w:color w:val="000000"/>
        </w:rPr>
        <w:t>դասախոսություններ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ֆիլմերի</w:t>
      </w:r>
      <w:r w:rsidRPr="008978E7">
        <w:rPr>
          <w:rFonts w:ascii="Calibri" w:eastAsia="Times New Roman" w:hAnsi="Calibri" w:cs="Calibri"/>
          <w:color w:val="000000"/>
        </w:rPr>
        <w:t> </w:t>
      </w:r>
      <w:r w:rsidRPr="008978E7">
        <w:rPr>
          <w:rFonts w:ascii="GHEA Grapalat" w:eastAsia="Times New Roman" w:hAnsi="GHEA Grapalat" w:cs="Sylfaen"/>
          <w:color w:val="000000"/>
        </w:rPr>
        <w:t>ցուցադրություններ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ցուցահանդեսներ</w:t>
      </w:r>
      <w:r w:rsidRPr="008978E7">
        <w:rPr>
          <w:rFonts w:ascii="GHEA Grapalat" w:eastAsia="Times New Roman" w:hAnsi="GHEA Grapalat" w:cs="Times New Roman"/>
          <w:color w:val="000000"/>
        </w:rPr>
        <w:t>:</w:t>
      </w:r>
      <w:r w:rsidRPr="008978E7">
        <w:rPr>
          <w:rFonts w:ascii="GHEA Grapalat" w:eastAsia="Times New Roman" w:hAnsi="GHEA Grapalat" w:cs="Times New Roman"/>
          <w:color w:val="000000"/>
          <w:lang w:val="hy-AM"/>
        </w:rPr>
        <w:t xml:space="preserve"> </w:t>
      </w:r>
      <w:r w:rsidRPr="008978E7">
        <w:rPr>
          <w:rFonts w:ascii="GHEA Grapalat" w:eastAsia="Times New Roman" w:hAnsi="GHEA Grapalat" w:cs="Sylfaen"/>
          <w:color w:val="000000"/>
        </w:rPr>
        <w:t>Երևանի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համայնքային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գրադարանները</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համալրվել</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են</w:t>
      </w:r>
      <w:r w:rsidRPr="008978E7">
        <w:rPr>
          <w:rFonts w:ascii="GHEA Grapalat" w:eastAsia="Times New Roman" w:hAnsi="GHEA Grapalat" w:cs="Times New Roman"/>
          <w:color w:val="000000"/>
        </w:rPr>
        <w:t xml:space="preserve"> 276 </w:t>
      </w:r>
      <w:r w:rsidRPr="008978E7">
        <w:rPr>
          <w:rFonts w:ascii="GHEA Grapalat" w:eastAsia="Times New Roman" w:hAnsi="GHEA Grapalat" w:cs="Sylfaen"/>
          <w:color w:val="000000"/>
        </w:rPr>
        <w:t>անուն</w:t>
      </w:r>
      <w:r w:rsidRPr="008978E7">
        <w:rPr>
          <w:rFonts w:ascii="GHEA Grapalat" w:eastAsia="Times New Roman" w:hAnsi="GHEA Grapalat" w:cs="Times New Roman"/>
          <w:color w:val="000000"/>
        </w:rPr>
        <w:t xml:space="preserve"> 8788 </w:t>
      </w:r>
      <w:r w:rsidRPr="008978E7">
        <w:rPr>
          <w:rFonts w:ascii="GHEA Grapalat" w:eastAsia="Times New Roman" w:hAnsi="GHEA Grapalat" w:cs="Sylfaen"/>
          <w:color w:val="000000"/>
        </w:rPr>
        <w:t>գրքով</w:t>
      </w:r>
      <w:r w:rsidRPr="008978E7">
        <w:rPr>
          <w:rFonts w:ascii="GHEA Grapalat" w:eastAsia="Times New Roman" w:hAnsi="GHEA Grapalat" w:cs="Times New Roman"/>
          <w:color w:val="000000"/>
        </w:rPr>
        <w:t>:</w:t>
      </w:r>
      <w:r w:rsidR="00707CC3">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Երևանի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քաղաքապետարանի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ենթակայության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թանգարաններում</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շարունակում</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է</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իրականացվել</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թանգարանային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առարկաների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և</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հավաքածուների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պահպանումը</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վերականգնումը</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կազմակերպվել</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են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բազմաբովանդակ</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միջոցառումներ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ցուցահանդեսներ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դասախոսություններ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հանդիպում</w:t>
      </w:r>
      <w:r w:rsidRPr="008978E7">
        <w:rPr>
          <w:rFonts w:ascii="GHEA Grapalat" w:eastAsia="Times New Roman" w:hAnsi="GHEA Grapalat" w:cs="Times New Roman"/>
          <w:color w:val="000000"/>
        </w:rPr>
        <w:t>-</w:t>
      </w:r>
      <w:r w:rsidRPr="008978E7">
        <w:rPr>
          <w:rFonts w:ascii="GHEA Grapalat" w:eastAsia="Times New Roman" w:hAnsi="GHEA Grapalat" w:cs="Sylfaen"/>
          <w:color w:val="000000"/>
        </w:rPr>
        <w:t>քննարկումներ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ականավոր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գործիչների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կյանքն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ու</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գործունեությունը</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ներկայացնող</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ցուցադրություններ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իրականացվել</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են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գիտահետազոտական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աշխատանքներ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հրապարակվել</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են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գիտական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հոդվածներ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գրքեր</w:t>
      </w:r>
      <w:r w:rsidRPr="008978E7">
        <w:rPr>
          <w:rFonts w:ascii="GHEA Grapalat" w:eastAsia="Times New Roman" w:hAnsi="GHEA Grapalat" w:cs="Times New Roman"/>
          <w:color w:val="000000"/>
        </w:rPr>
        <w:t>:</w:t>
      </w:r>
      <w:r w:rsidR="00707CC3">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Չինաստանի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Նինբո</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Շենսի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նահանգի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Սիան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Գուանչժոու</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քաղաքներում</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Երևան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քաղաքի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պատմության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թանգարան</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ՀՈԱԿ</w:t>
      </w:r>
      <w:r w:rsidRPr="008978E7">
        <w:rPr>
          <w:rFonts w:ascii="GHEA Grapalat" w:eastAsia="Times New Roman" w:hAnsi="GHEA Grapalat" w:cs="Times New Roman"/>
          <w:color w:val="000000"/>
        </w:rPr>
        <w:t>-</w:t>
      </w:r>
      <w:r w:rsidRPr="008978E7">
        <w:rPr>
          <w:rFonts w:ascii="GHEA Grapalat" w:eastAsia="Times New Roman" w:hAnsi="GHEA Grapalat" w:cs="Sylfaen"/>
          <w:color w:val="000000"/>
        </w:rPr>
        <w:t>ը</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կազմակերպել</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է</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ցուցահանդեսներ՝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համապատասխանաբար</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Նոյի</w:t>
      </w:r>
      <w:r w:rsidRPr="008978E7">
        <w:rPr>
          <w:rFonts w:ascii="GHEA Grapalat" w:eastAsia="Times New Roman" w:hAnsi="GHEA Grapalat" w:cs="Times New Roman"/>
          <w:color w:val="000000"/>
        </w:rPr>
        <w:t xml:space="preserve"> </w:t>
      </w:r>
      <w:r w:rsidRPr="008978E7">
        <w:rPr>
          <w:rFonts w:ascii="GHEA Grapalat" w:eastAsia="Times New Roman" w:hAnsi="GHEA Grapalat" w:cs="Sylfaen"/>
          <w:color w:val="000000"/>
        </w:rPr>
        <w:t>երկիր</w:t>
      </w:r>
      <w:r w:rsidRPr="008978E7">
        <w:rPr>
          <w:rFonts w:ascii="GHEA Grapalat" w:eastAsia="Times New Roman" w:hAnsi="GHEA Grapalat" w:cs="Times New Roman"/>
          <w:color w:val="000000"/>
        </w:rPr>
        <w:t xml:space="preserve">» (30 </w:t>
      </w:r>
      <w:r w:rsidRPr="008978E7">
        <w:rPr>
          <w:rFonts w:ascii="GHEA Grapalat" w:eastAsia="Times New Roman" w:hAnsi="GHEA Grapalat" w:cs="Sylfaen"/>
          <w:color w:val="000000"/>
        </w:rPr>
        <w:t>հունվարի</w:t>
      </w:r>
      <w:r w:rsidRPr="008978E7">
        <w:rPr>
          <w:rFonts w:ascii="GHEA Grapalat" w:eastAsia="Times New Roman" w:hAnsi="GHEA Grapalat" w:cs="Times New Roman"/>
          <w:color w:val="000000"/>
        </w:rPr>
        <w:t xml:space="preserve"> - 5 </w:t>
      </w:r>
      <w:r w:rsidRPr="008978E7">
        <w:rPr>
          <w:rFonts w:ascii="GHEA Grapalat" w:eastAsia="Times New Roman" w:hAnsi="GHEA Grapalat" w:cs="Sylfaen"/>
          <w:color w:val="000000"/>
        </w:rPr>
        <w:lastRenderedPageBreak/>
        <w:t>մայիսի</w:t>
      </w:r>
      <w:r w:rsidRPr="00025707">
        <w:rPr>
          <w:rFonts w:ascii="GHEA Grapalat" w:eastAsia="Times New Roman" w:hAnsi="GHEA Grapalat" w:cs="Sylfaen"/>
          <w:color w:val="000000"/>
        </w:rPr>
        <w:t>), «</w:t>
      </w:r>
      <w:r w:rsidRPr="008978E7">
        <w:rPr>
          <w:rFonts w:ascii="GHEA Grapalat" w:eastAsia="Times New Roman" w:hAnsi="GHEA Grapalat" w:cs="Sylfaen"/>
          <w:color w:val="000000"/>
        </w:rPr>
        <w:t>Ծաղկած</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նոնենի՝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Նոյի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երկրից</w:t>
      </w:r>
      <w:r w:rsidRPr="00025707">
        <w:rPr>
          <w:rFonts w:ascii="GHEA Grapalat" w:eastAsia="Times New Roman" w:hAnsi="GHEA Grapalat" w:cs="Sylfaen"/>
          <w:color w:val="000000"/>
        </w:rPr>
        <w:t xml:space="preserve">» (18 </w:t>
      </w:r>
      <w:r w:rsidRPr="008978E7">
        <w:rPr>
          <w:rFonts w:ascii="GHEA Grapalat" w:eastAsia="Times New Roman" w:hAnsi="GHEA Grapalat" w:cs="Sylfaen"/>
          <w:color w:val="000000"/>
        </w:rPr>
        <w:t>մայիսի</w:t>
      </w:r>
      <w:r w:rsidRPr="00025707">
        <w:rPr>
          <w:rFonts w:ascii="GHEA Grapalat" w:eastAsia="Times New Roman" w:hAnsi="GHEA Grapalat" w:cs="Sylfaen"/>
          <w:color w:val="000000"/>
        </w:rPr>
        <w:t xml:space="preserve"> – 18 </w:t>
      </w:r>
      <w:r w:rsidRPr="008978E7">
        <w:rPr>
          <w:rFonts w:ascii="GHEA Grapalat" w:eastAsia="Times New Roman" w:hAnsi="GHEA Grapalat" w:cs="Sylfaen"/>
          <w:color w:val="000000"/>
        </w:rPr>
        <w:t>օգոստոսի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Հայաստան</w:t>
      </w:r>
      <w:r w:rsidRPr="00025707">
        <w:rPr>
          <w:rFonts w:ascii="GHEA Grapalat" w:eastAsia="Times New Roman" w:hAnsi="GHEA Grapalat" w:cs="Sylfaen"/>
          <w:color w:val="000000"/>
        </w:rPr>
        <w:t xml:space="preserve">» (13 </w:t>
      </w:r>
      <w:r w:rsidRPr="008978E7">
        <w:rPr>
          <w:rFonts w:ascii="GHEA Grapalat" w:eastAsia="Times New Roman" w:hAnsi="GHEA Grapalat" w:cs="Sylfaen"/>
          <w:color w:val="000000"/>
        </w:rPr>
        <w:t>նոյեմբերի</w:t>
      </w:r>
      <w:r w:rsidRPr="00025707">
        <w:rPr>
          <w:rFonts w:ascii="GHEA Grapalat" w:eastAsia="Times New Roman" w:hAnsi="GHEA Grapalat" w:cs="Sylfaen"/>
          <w:color w:val="000000"/>
        </w:rPr>
        <w:t xml:space="preserve"> 2024 - 23 </w:t>
      </w:r>
      <w:r w:rsidRPr="008978E7">
        <w:rPr>
          <w:rFonts w:ascii="GHEA Grapalat" w:eastAsia="Times New Roman" w:hAnsi="GHEA Grapalat" w:cs="Sylfaen"/>
          <w:color w:val="000000"/>
        </w:rPr>
        <w:t>մարտի</w:t>
      </w:r>
      <w:r w:rsidRPr="00025707">
        <w:rPr>
          <w:rFonts w:ascii="GHEA Grapalat" w:eastAsia="Times New Roman" w:hAnsi="GHEA Grapalat" w:cs="Sylfaen"/>
          <w:color w:val="000000"/>
        </w:rPr>
        <w:t xml:space="preserve"> 2025) </w:t>
      </w:r>
      <w:r w:rsidRPr="008978E7">
        <w:rPr>
          <w:rFonts w:ascii="GHEA Grapalat" w:eastAsia="Times New Roman" w:hAnsi="GHEA Grapalat" w:cs="Sylfaen"/>
          <w:color w:val="000000"/>
        </w:rPr>
        <w:t>խորագրերով</w:t>
      </w:r>
      <w:r w:rsidRPr="00025707">
        <w:rPr>
          <w:rFonts w:ascii="GHEA Grapalat" w:eastAsia="Times New Roman" w:hAnsi="GHEA Grapalat" w:cs="Sylfaen"/>
          <w:color w:val="000000"/>
        </w:rPr>
        <w:t>:</w:t>
      </w:r>
      <w:r w:rsidRPr="00025707">
        <w:rPr>
          <w:rFonts w:ascii="Calibri" w:eastAsia="Times New Roman" w:hAnsi="Calibri" w:cs="Calibri"/>
          <w:color w:val="000000"/>
        </w:rPr>
        <w:t> </w:t>
      </w:r>
    </w:p>
    <w:p w14:paraId="5C695098" w14:textId="77777777" w:rsidR="001001D9" w:rsidRPr="00025707" w:rsidRDefault="001001D9" w:rsidP="00025707">
      <w:pPr>
        <w:widowControl w:val="0"/>
        <w:spacing w:before="120" w:after="120" w:line="240" w:lineRule="auto"/>
        <w:jc w:val="both"/>
        <w:rPr>
          <w:rFonts w:ascii="GHEA Grapalat" w:eastAsia="Times New Roman" w:hAnsi="GHEA Grapalat" w:cs="Sylfaen"/>
          <w:color w:val="000000"/>
        </w:rPr>
      </w:pPr>
      <w:r w:rsidRPr="008978E7">
        <w:rPr>
          <w:rFonts w:ascii="GHEA Grapalat" w:eastAsia="Times New Roman" w:hAnsi="GHEA Grapalat" w:cs="Sylfaen"/>
          <w:color w:val="000000"/>
        </w:rPr>
        <w:t>Վերանորոգումից</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հետո</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հունիսին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վերաբացվել</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է</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Մհեր</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Մկրտչյանի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անվան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արտիստական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թատրոն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ՀՈԱԿ</w:t>
      </w:r>
      <w:r w:rsidRPr="00025707">
        <w:rPr>
          <w:rFonts w:ascii="GHEA Grapalat" w:eastAsia="Times New Roman" w:hAnsi="GHEA Grapalat" w:cs="Sylfaen"/>
          <w:color w:val="000000"/>
        </w:rPr>
        <w:t>-</w:t>
      </w:r>
      <w:r w:rsidRPr="008978E7">
        <w:rPr>
          <w:rFonts w:ascii="GHEA Grapalat" w:eastAsia="Times New Roman" w:hAnsi="GHEA Grapalat" w:cs="Sylfaen"/>
          <w:color w:val="000000"/>
        </w:rPr>
        <w:t>ը՝</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տարվա</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ընթացքում</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ներկայացնելով</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երկու</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նոր</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բեմադրություն՝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Սովորական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հրաշք</w:t>
      </w:r>
      <w:r w:rsidRPr="00025707">
        <w:rPr>
          <w:rFonts w:ascii="GHEA Grapalat" w:eastAsia="Times New Roman" w:hAnsi="GHEA Grapalat" w:cs="Sylfaen"/>
          <w:color w:val="000000"/>
        </w:rPr>
        <w:t>», «</w:t>
      </w:r>
      <w:r w:rsidRPr="008978E7">
        <w:rPr>
          <w:rFonts w:ascii="GHEA Grapalat" w:eastAsia="Times New Roman" w:hAnsi="GHEA Grapalat" w:cs="Sylfaen"/>
          <w:color w:val="000000"/>
        </w:rPr>
        <w:t>Առաջին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ձմեռը</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Փափլանդիայում</w:t>
      </w:r>
      <w:r w:rsidRPr="00025707">
        <w:rPr>
          <w:rFonts w:ascii="GHEA Grapalat" w:eastAsia="Times New Roman" w:hAnsi="GHEA Grapalat" w:cs="Sylfaen"/>
          <w:color w:val="000000"/>
        </w:rPr>
        <w:t>»:</w:t>
      </w:r>
    </w:p>
    <w:p w14:paraId="107244EA" w14:textId="77777777" w:rsidR="00025707" w:rsidRPr="00025707" w:rsidRDefault="001001D9" w:rsidP="00025707">
      <w:pPr>
        <w:widowControl w:val="0"/>
        <w:spacing w:before="120" w:after="120" w:line="240" w:lineRule="auto"/>
        <w:jc w:val="both"/>
        <w:rPr>
          <w:rFonts w:ascii="GHEA Grapalat" w:eastAsia="Times New Roman" w:hAnsi="GHEA Grapalat" w:cs="Sylfaen"/>
          <w:color w:val="000000"/>
        </w:rPr>
      </w:pPr>
      <w:r w:rsidRPr="008978E7">
        <w:rPr>
          <w:rFonts w:ascii="GHEA Grapalat" w:eastAsia="Times New Roman" w:hAnsi="GHEA Grapalat" w:cs="Sylfaen"/>
          <w:color w:val="000000"/>
        </w:rPr>
        <w:t>Երևանի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քաղաքապետարանի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ենթակայության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թատրոններում</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շարունակվել</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ներկայացվել</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Թատերական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Երևանի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շրջանակներում</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բեմադրված</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ներկայացումնեը</w:t>
      </w:r>
      <w:r w:rsidRPr="00025707">
        <w:rPr>
          <w:rFonts w:ascii="GHEA Grapalat" w:eastAsia="Times New Roman" w:hAnsi="GHEA Grapalat" w:cs="Sylfaen"/>
          <w:color w:val="000000"/>
        </w:rPr>
        <w:t>:</w:t>
      </w:r>
      <w:r w:rsidRPr="00025707">
        <w:rPr>
          <w:rFonts w:ascii="Calibri" w:eastAsia="Times New Roman" w:hAnsi="Calibri" w:cs="Calibri"/>
          <w:color w:val="000000"/>
        </w:rPr>
        <w:t> </w:t>
      </w:r>
    </w:p>
    <w:p w14:paraId="680C4AFD" w14:textId="1CEB7849" w:rsidR="001001D9" w:rsidRPr="00025707" w:rsidRDefault="001001D9" w:rsidP="00025707">
      <w:pPr>
        <w:widowControl w:val="0"/>
        <w:spacing w:before="120" w:after="120" w:line="240" w:lineRule="auto"/>
        <w:jc w:val="both"/>
        <w:rPr>
          <w:rFonts w:ascii="GHEA Grapalat" w:eastAsia="Times New Roman" w:hAnsi="GHEA Grapalat" w:cs="Sylfaen"/>
          <w:color w:val="000000"/>
        </w:rPr>
      </w:pPr>
      <w:r w:rsidRPr="008978E7">
        <w:rPr>
          <w:rFonts w:ascii="GHEA Grapalat" w:eastAsia="Times New Roman" w:hAnsi="GHEA Grapalat" w:cs="Sylfaen"/>
          <w:color w:val="000000"/>
        </w:rPr>
        <w:t>Կազմակերպվել</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համերգային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ծրագրեր</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օժտված</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երեխաների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ստեղծագործական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կատարողական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ձեռքբերումները</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ներկայացվել</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միջազգային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մրցույթներին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փառատոններին</w:t>
      </w:r>
      <w:r w:rsidRPr="00025707">
        <w:rPr>
          <w:rFonts w:ascii="GHEA Grapalat" w:eastAsia="Times New Roman" w:hAnsi="GHEA Grapalat" w:cs="Sylfaen"/>
          <w:color w:val="000000"/>
        </w:rPr>
        <w:t>: «</w:t>
      </w:r>
      <w:r w:rsidRPr="008978E7">
        <w:rPr>
          <w:rFonts w:ascii="GHEA Grapalat" w:eastAsia="Times New Roman" w:hAnsi="GHEA Grapalat" w:cs="Sylfaen"/>
          <w:color w:val="000000"/>
        </w:rPr>
        <w:t>Յու</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Բախշյանի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անվան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մանկական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ֆիլհարմոնիա</w:t>
      </w:r>
      <w:r w:rsidRPr="00025707">
        <w:rPr>
          <w:rFonts w:ascii="GHEA Grapalat" w:eastAsia="Times New Roman" w:hAnsi="GHEA Grapalat" w:cs="Sylfaen"/>
          <w:color w:val="000000"/>
        </w:rPr>
        <w:t>», «</w:t>
      </w:r>
      <w:r w:rsidRPr="008978E7">
        <w:rPr>
          <w:rFonts w:ascii="GHEA Grapalat" w:eastAsia="Times New Roman" w:hAnsi="GHEA Grapalat" w:cs="Sylfaen"/>
          <w:color w:val="000000"/>
        </w:rPr>
        <w:t>Երևան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փողային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նվագախումբ</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ՀՈԱԿ</w:t>
      </w:r>
      <w:r w:rsidRPr="00025707">
        <w:rPr>
          <w:rFonts w:ascii="GHEA Grapalat" w:eastAsia="Times New Roman" w:hAnsi="GHEA Grapalat" w:cs="Sylfaen"/>
          <w:color w:val="000000"/>
        </w:rPr>
        <w:t>-</w:t>
      </w:r>
      <w:r w:rsidRPr="008978E7">
        <w:rPr>
          <w:rFonts w:ascii="GHEA Grapalat" w:eastAsia="Times New Roman" w:hAnsi="GHEA Grapalat" w:cs="Sylfaen"/>
          <w:color w:val="000000"/>
        </w:rPr>
        <w:t>ները</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իրենց</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մասնակցությունն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ունեցել</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համաքաղաքային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հանրապետական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միջոցառումներին</w:t>
      </w:r>
      <w:r w:rsidRPr="00025707">
        <w:rPr>
          <w:rFonts w:ascii="GHEA Grapalat" w:eastAsia="Times New Roman" w:hAnsi="GHEA Grapalat" w:cs="Sylfaen"/>
          <w:color w:val="000000"/>
        </w:rPr>
        <w:t>, «</w:t>
      </w:r>
      <w:r w:rsidRPr="008978E7">
        <w:rPr>
          <w:rFonts w:ascii="GHEA Grapalat" w:eastAsia="Times New Roman" w:hAnsi="GHEA Grapalat" w:cs="Sylfaen"/>
          <w:color w:val="000000"/>
        </w:rPr>
        <w:t>Հայաստանի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փոքրիկ</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երգիչներ</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մանկական</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ֆիլհարմոնիա</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ՀՈԱԿ</w:t>
      </w:r>
      <w:r w:rsidRPr="00025707">
        <w:rPr>
          <w:rFonts w:ascii="GHEA Grapalat" w:eastAsia="Times New Roman" w:hAnsi="GHEA Grapalat" w:cs="Sylfaen"/>
          <w:color w:val="000000"/>
        </w:rPr>
        <w:t>-</w:t>
      </w:r>
      <w:r w:rsidRPr="008978E7">
        <w:rPr>
          <w:rFonts w:ascii="GHEA Grapalat" w:eastAsia="Times New Roman" w:hAnsi="GHEA Grapalat" w:cs="Sylfaen"/>
          <w:color w:val="000000"/>
        </w:rPr>
        <w:t>ը</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հանդես</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է</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եկել</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մի</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շարք</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մենահամերգներով</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և</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համերգներով</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ինչպես</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Հայաստանում</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այնպեսս</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էլ</w:t>
      </w:r>
      <w:r w:rsidRPr="00025707">
        <w:rPr>
          <w:rFonts w:ascii="GHEA Grapalat" w:eastAsia="Times New Roman" w:hAnsi="GHEA Grapalat" w:cs="Sylfaen"/>
          <w:color w:val="000000"/>
        </w:rPr>
        <w:t xml:space="preserve"> </w:t>
      </w:r>
      <w:r w:rsidRPr="008978E7">
        <w:rPr>
          <w:rFonts w:ascii="GHEA Grapalat" w:eastAsia="Times New Roman" w:hAnsi="GHEA Grapalat" w:cs="Sylfaen"/>
          <w:color w:val="000000"/>
        </w:rPr>
        <w:t>արտերկրում</w:t>
      </w:r>
      <w:r w:rsidRPr="00025707">
        <w:rPr>
          <w:rFonts w:ascii="GHEA Grapalat" w:eastAsia="Times New Roman" w:hAnsi="GHEA Grapalat" w:cs="Sylfaen"/>
          <w:color w:val="000000"/>
        </w:rPr>
        <w:t>:</w:t>
      </w:r>
    </w:p>
    <w:p w14:paraId="24735568" w14:textId="18CFB2FF" w:rsidR="006B2F04" w:rsidRPr="00E13294" w:rsidRDefault="00763630" w:rsidP="00E13294">
      <w:pPr>
        <w:pStyle w:val="ListParagraph"/>
        <w:widowControl w:val="0"/>
        <w:numPr>
          <w:ilvl w:val="1"/>
          <w:numId w:val="1"/>
        </w:numPr>
        <w:spacing w:before="240" w:after="240"/>
        <w:ind w:left="540" w:hanging="270"/>
        <w:contextualSpacing w:val="0"/>
        <w:rPr>
          <w:rFonts w:ascii="GHEA Grapalat" w:hAnsi="GHEA Grapalat"/>
          <w:b/>
          <w:bCs/>
          <w:i/>
          <w:iCs/>
          <w:color w:val="1F4E79" w:themeColor="accent5" w:themeShade="80"/>
          <w:sz w:val="24"/>
          <w:szCs w:val="24"/>
          <w:lang w:val="hy-AM"/>
        </w:rPr>
      </w:pPr>
      <w:r>
        <w:rPr>
          <w:rFonts w:ascii="GHEA Grapalat" w:hAnsi="GHEA Grapalat"/>
          <w:b/>
          <w:bCs/>
          <w:i/>
          <w:iCs/>
          <w:color w:val="1F4E79" w:themeColor="accent5" w:themeShade="80"/>
          <w:sz w:val="24"/>
          <w:szCs w:val="24"/>
          <w:lang w:val="hy-AM"/>
        </w:rPr>
        <w:t xml:space="preserve"> </w:t>
      </w:r>
      <w:r w:rsidRPr="00E13294">
        <w:rPr>
          <w:rFonts w:ascii="GHEA Grapalat" w:hAnsi="GHEA Grapalat"/>
          <w:b/>
          <w:bCs/>
          <w:i/>
          <w:iCs/>
          <w:color w:val="1F4E79" w:themeColor="accent5" w:themeShade="80"/>
          <w:sz w:val="24"/>
          <w:szCs w:val="24"/>
          <w:lang w:val="hy-AM"/>
        </w:rPr>
        <w:t>Զբոսաշրջություն</w:t>
      </w:r>
    </w:p>
    <w:p w14:paraId="2D94851C" w14:textId="77777777" w:rsidR="00A747B4" w:rsidRDefault="006B2F04" w:rsidP="00025707">
      <w:pPr>
        <w:widowControl w:val="0"/>
        <w:spacing w:before="120" w:after="120" w:line="240" w:lineRule="auto"/>
        <w:jc w:val="both"/>
        <w:rPr>
          <w:rFonts w:ascii="GHEA Grapalat" w:eastAsia="Times New Roman" w:hAnsi="GHEA Grapalat" w:cs="Sylfaen"/>
          <w:color w:val="000000"/>
          <w:lang w:val="hy-AM"/>
        </w:rPr>
      </w:pPr>
      <w:r w:rsidRPr="00A747B4">
        <w:rPr>
          <w:rFonts w:ascii="GHEA Grapalat" w:eastAsia="Times New Roman" w:hAnsi="GHEA Grapalat" w:cs="Sylfaen"/>
          <w:color w:val="000000"/>
          <w:lang w:val="hy-AM"/>
        </w:rPr>
        <w:t>Տպագրվել են Երևանի զբոսաշրջային տեղեկատվական քարտեզները չորս լեզուներով, որոնք տրամադրվել են հյուրանոցներին և Երևանի երկու զբոսաշրջային տեղեկատվական կենտրոններին՝ զբոսաշրջիկներին տրամադրելու նպատակով:</w:t>
      </w:r>
      <w:r w:rsidR="00A747B4">
        <w:rPr>
          <w:rFonts w:ascii="GHEA Grapalat" w:eastAsia="Times New Roman" w:hAnsi="GHEA Grapalat" w:cs="Sylfaen"/>
          <w:color w:val="000000"/>
          <w:lang w:val="hy-AM"/>
        </w:rPr>
        <w:t xml:space="preserve"> </w:t>
      </w:r>
    </w:p>
    <w:p w14:paraId="0C7AFA49" w14:textId="5E67C206" w:rsidR="006B2F04" w:rsidRPr="00A747B4" w:rsidRDefault="006B2F04" w:rsidP="00025707">
      <w:pPr>
        <w:widowControl w:val="0"/>
        <w:spacing w:before="120" w:after="120" w:line="240" w:lineRule="auto"/>
        <w:jc w:val="both"/>
        <w:rPr>
          <w:rFonts w:ascii="GHEA Grapalat" w:eastAsia="Times New Roman" w:hAnsi="GHEA Grapalat" w:cs="Sylfaen"/>
          <w:color w:val="000000"/>
          <w:lang w:val="hy-AM"/>
        </w:rPr>
      </w:pPr>
      <w:r w:rsidRPr="00A747B4">
        <w:rPr>
          <w:rFonts w:ascii="GHEA Grapalat" w:eastAsia="Times New Roman" w:hAnsi="GHEA Grapalat" w:cs="Sylfaen"/>
          <w:color w:val="000000"/>
          <w:lang w:val="hy-AM"/>
        </w:rPr>
        <w:t>Ակտիվ աշխատել են Visit Yerevan սոցիալական մեդիա էջերը՝ Facebook, Instagram, TikTok, Telegram, Youtube, որոնք լուսաբանել են մայրաքաղաքի մշակութային իրադարձությունները, յուրաքանրյուր շաբաթ ներկայացել են մշակութային օրացույցը երեք լեզուներով:</w:t>
      </w:r>
    </w:p>
    <w:p w14:paraId="11AE4E3A" w14:textId="3E652FF3" w:rsidR="006B2F04" w:rsidRPr="00D43F13" w:rsidRDefault="006B2F04" w:rsidP="00025707">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Պատրաստվել են քաղաքային տուրի երկու նոր զբոսաշրջային երթուղուղիներ, որոնք անցնելով զբոսաշրջիկը կտեսնի քաղաքի 70 տոկոսից ավելին: Երկու երթուղիների համար ձայնագրվել է աուդիոգիդ ութ լեզուներով: Տպագրվել են երթուղիների քարտեզները: Կահավորվել են երթուղիների կանգառները: Նոր երթուղիների համար չի գործում առցանց տոմսային համակարգը: Առցանց համակարգի պատրաստման առաջարկի հաստատվելուց հետո նոր զբոսաշրջային սեզոնին տուրը կսկսի գործել:</w:t>
      </w:r>
    </w:p>
    <w:p w14:paraId="6297D9E0" w14:textId="0E144CFF" w:rsidR="006B2F04" w:rsidRPr="00D43F13" w:rsidRDefault="006B2F04" w:rsidP="00025707">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Երևանի ինը ԲՈՒՀ-երի ուսանողներ</w:t>
      </w:r>
      <w:r w:rsidRPr="00D43F13">
        <w:rPr>
          <w:rFonts w:ascii="Calibri" w:eastAsia="Times New Roman" w:hAnsi="Calibri" w:cs="Calibri"/>
          <w:color w:val="000000"/>
          <w:lang w:val="hy-AM"/>
        </w:rPr>
        <w:t> </w:t>
      </w:r>
      <w:r w:rsidRPr="00D43F13">
        <w:rPr>
          <w:rFonts w:ascii="GHEA Grapalat" w:eastAsia="Times New Roman" w:hAnsi="GHEA Grapalat" w:cs="Sylfaen"/>
          <w:color w:val="000000"/>
          <w:lang w:val="hy-AM"/>
        </w:rPr>
        <w:t xml:space="preserve"> Երևանի քաղաքապետարանի և տվյալ ուսումնական հաստատությունների միջև կնքված հուշագրերի և համաձայնագրերի հիման վրա ուսումնական պրակտիկա են անցել աշխատակազմի մշակույթի և տուրիզմի վարչության տուրիզմի բաժնում, որի ընթացքում ներգրավվել են զբոսաշրջության զարգացման ծրագրի աշխատանքներում:</w:t>
      </w:r>
    </w:p>
    <w:p w14:paraId="4AF487A2" w14:textId="75DC6F3C" w:rsidR="006B2F04" w:rsidRPr="00D43F13" w:rsidRDefault="006B2F04" w:rsidP="00025707">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Մայրաքաղաքի իրադարձային զբոսաշրջության ծրագրի զարգացման շրջանակներում կազմակերպվել է «Հայաստանի հագուստի և նորաձևության պալատ» ՀԿ հետ համատեղ իրականացվել է «Երևանի նորաձևության շաբաթ» ծրագիրը, որը լայնորեն լուսաբանվել է տեղական</w:t>
      </w:r>
      <w:r w:rsidR="00C50912" w:rsidRPr="00D43F13">
        <w:rPr>
          <w:rFonts w:ascii="GHEA Grapalat" w:eastAsia="Times New Roman" w:hAnsi="GHEA Grapalat" w:cs="Sylfaen"/>
          <w:color w:val="000000"/>
          <w:lang w:val="hy-AM"/>
        </w:rPr>
        <w:t xml:space="preserve"> և</w:t>
      </w:r>
      <w:r w:rsidRPr="00D43F13">
        <w:rPr>
          <w:rFonts w:ascii="GHEA Grapalat" w:eastAsia="Times New Roman" w:hAnsi="GHEA Grapalat" w:cs="Sylfaen"/>
          <w:color w:val="000000"/>
          <w:lang w:val="hy-AM"/>
        </w:rPr>
        <w:t xml:space="preserve"> միջազգային մամուլում, </w:t>
      </w:r>
      <w:r w:rsidR="00C50912" w:rsidRPr="00D43F13">
        <w:rPr>
          <w:rFonts w:ascii="GHEA Grapalat" w:eastAsia="Times New Roman" w:hAnsi="GHEA Grapalat" w:cs="Sylfaen"/>
          <w:color w:val="000000"/>
          <w:lang w:val="hy-AM"/>
        </w:rPr>
        <w:t>և</w:t>
      </w:r>
      <w:r w:rsidRPr="00D43F13">
        <w:rPr>
          <w:rFonts w:ascii="GHEA Grapalat" w:eastAsia="Times New Roman" w:hAnsi="GHEA Grapalat" w:cs="Sylfaen"/>
          <w:color w:val="000000"/>
          <w:lang w:val="hy-AM"/>
        </w:rPr>
        <w:t xml:space="preserve"> բազմաթիվ օտարերկրացի ինֆլուենսերներ, բլոգերներ, լուսանկարիչներ անդրադարձել են մայրաքաղաքի հուշարձաններին:</w:t>
      </w:r>
    </w:p>
    <w:p w14:paraId="16EFE140" w14:textId="77777777" w:rsidR="006B2F04" w:rsidRPr="00D43F13" w:rsidRDefault="006B2F04" w:rsidP="00025707">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 xml:space="preserve">Երևան քաղաքի զբոսաշրջային կայքում և Visit Yerevan սոցիալական մեդիա էջերում </w:t>
      </w:r>
      <w:r w:rsidRPr="00D43F13">
        <w:rPr>
          <w:rFonts w:ascii="GHEA Grapalat" w:eastAsia="Times New Roman" w:hAnsi="GHEA Grapalat" w:cs="Sylfaen"/>
          <w:color w:val="000000"/>
          <w:lang w:val="hy-AM"/>
        </w:rPr>
        <w:lastRenderedPageBreak/>
        <w:t>ամենօրյա կտրվածքով անդրադարձ է կատարվել Երևան քաղաքի տարբեր զբոսաշրջային միջոցառումներին և պրոդուկտներին, որոնք անցկացվել են Երևանի տարբեր համայքներում, կամ ներկայացրել են տարբեր թիրախային խմբերի հետաքրքրությունները՝</w:t>
      </w:r>
    </w:p>
    <w:p w14:paraId="0BA1057B" w14:textId="77777777" w:rsidR="006B2F04" w:rsidRPr="008978E7" w:rsidRDefault="006B2F04" w:rsidP="002225D3">
      <w:pPr>
        <w:pStyle w:val="NormalWeb"/>
        <w:widowControl w:val="0"/>
        <w:tabs>
          <w:tab w:val="left" w:pos="180"/>
        </w:tabs>
        <w:spacing w:before="0" w:beforeAutospacing="0" w:after="0" w:afterAutospacing="0"/>
        <w:jc w:val="both"/>
        <w:rPr>
          <w:rFonts w:ascii="GHEA Grapalat" w:hAnsi="GHEA Grapalat"/>
        </w:rPr>
      </w:pPr>
      <w:r w:rsidRPr="008978E7">
        <w:rPr>
          <w:rFonts w:ascii="Calibri" w:hAnsi="Calibri" w:cs="Calibri"/>
          <w:color w:val="000000"/>
          <w:sz w:val="22"/>
          <w:szCs w:val="22"/>
        </w:rPr>
        <w:t> </w:t>
      </w:r>
      <w:hyperlink r:id="rId9" w:history="1">
        <w:r w:rsidRPr="008978E7">
          <w:rPr>
            <w:rStyle w:val="Hyperlink"/>
            <w:rFonts w:ascii="GHEA Grapalat" w:hAnsi="GHEA Grapalat"/>
            <w:color w:val="0563C1"/>
            <w:sz w:val="22"/>
            <w:szCs w:val="22"/>
          </w:rPr>
          <w:t>https://www.instagram.com/visityerevanofficial/</w:t>
        </w:r>
      </w:hyperlink>
    </w:p>
    <w:p w14:paraId="3B5C001F" w14:textId="609E26B6" w:rsidR="006B2F04" w:rsidRPr="008978E7" w:rsidRDefault="00B82DB0" w:rsidP="002225D3">
      <w:pPr>
        <w:pStyle w:val="NormalWeb"/>
        <w:widowControl w:val="0"/>
        <w:tabs>
          <w:tab w:val="left" w:pos="180"/>
        </w:tabs>
        <w:spacing w:before="0" w:beforeAutospacing="0" w:after="0" w:afterAutospacing="0"/>
        <w:jc w:val="both"/>
        <w:rPr>
          <w:rFonts w:ascii="GHEA Grapalat" w:hAnsi="GHEA Grapalat" w:cs="Calibri"/>
          <w:color w:val="000000"/>
          <w:sz w:val="22"/>
          <w:szCs w:val="22"/>
        </w:rPr>
      </w:pPr>
      <w:hyperlink r:id="rId10" w:history="1">
        <w:r w:rsidR="006B2F04" w:rsidRPr="008978E7">
          <w:rPr>
            <w:rStyle w:val="Hyperlink"/>
            <w:rFonts w:ascii="GHEA Grapalat" w:hAnsi="GHEA Grapalat"/>
            <w:color w:val="0563C1"/>
            <w:sz w:val="22"/>
            <w:szCs w:val="22"/>
          </w:rPr>
          <w:t>https://www.youtube.com/@VisitYerevanOfficial</w:t>
        </w:r>
      </w:hyperlink>
      <w:r w:rsidR="006B2F04" w:rsidRPr="008978E7">
        <w:rPr>
          <w:rFonts w:ascii="GHEA Grapalat" w:hAnsi="GHEA Grapalat"/>
          <w:color w:val="000000"/>
          <w:sz w:val="22"/>
          <w:szCs w:val="22"/>
        </w:rPr>
        <w:t>:</w:t>
      </w:r>
      <w:r w:rsidR="006B2F04" w:rsidRPr="008978E7">
        <w:rPr>
          <w:rFonts w:ascii="Calibri" w:hAnsi="Calibri" w:cs="Calibri"/>
          <w:color w:val="000000"/>
          <w:sz w:val="22"/>
          <w:szCs w:val="22"/>
        </w:rPr>
        <w:t> </w:t>
      </w:r>
    </w:p>
    <w:p w14:paraId="11B84C27" w14:textId="17668CCD" w:rsidR="006B2F04" w:rsidRPr="005C7DD2" w:rsidRDefault="006B2F04" w:rsidP="00025707">
      <w:pPr>
        <w:widowControl w:val="0"/>
        <w:spacing w:before="120" w:after="120" w:line="240" w:lineRule="auto"/>
        <w:jc w:val="both"/>
        <w:rPr>
          <w:rFonts w:ascii="GHEA Grapalat" w:eastAsia="Times New Roman" w:hAnsi="GHEA Grapalat" w:cs="Sylfaen"/>
          <w:color w:val="000000"/>
          <w:lang w:val="hy-AM"/>
        </w:rPr>
      </w:pPr>
      <w:r w:rsidRPr="005C7DD2">
        <w:rPr>
          <w:rFonts w:ascii="GHEA Grapalat" w:eastAsia="Times New Roman" w:hAnsi="GHEA Grapalat" w:cs="Sylfaen"/>
          <w:color w:val="000000"/>
          <w:lang w:val="hy-AM"/>
        </w:rPr>
        <w:t>GEOVIBE ընկերության հետ համատեղ, պատրաստվել է շնորհանդես, որտեղ արտացոլված են Երևանի բոլոր</w:t>
      </w:r>
      <w:r w:rsidRPr="005C7DD2">
        <w:rPr>
          <w:rFonts w:ascii="Calibri" w:eastAsia="Times New Roman" w:hAnsi="Calibri" w:cs="Calibri"/>
          <w:color w:val="000000"/>
          <w:lang w:val="hy-AM"/>
        </w:rPr>
        <w:t> </w:t>
      </w:r>
      <w:r w:rsidRPr="005C7DD2">
        <w:rPr>
          <w:rFonts w:ascii="GHEA Grapalat" w:eastAsia="Times New Roman" w:hAnsi="GHEA Grapalat" w:cs="Sylfaen"/>
          <w:color w:val="000000"/>
          <w:lang w:val="hy-AM"/>
        </w:rPr>
        <w:t xml:space="preserve"> հյուրանոցների վիճակագրական տվյալները (վայր, կոնտակտային տվյալներ, սենյակների քանակ, թիրախային շուկա) ինչպես նաև, թե քանի հյուրանոց է անցում կատարել արևային էներգիայի սպառման: Շնորհանդեսում տեղադրված են նաև հյուրանոցների արբանյակային նկարները, որտեղ երևում են արևային վահանակները:</w:t>
      </w:r>
      <w:r w:rsidRPr="005C7DD2">
        <w:rPr>
          <w:rFonts w:ascii="Calibri" w:eastAsia="Times New Roman" w:hAnsi="Calibri" w:cs="Calibri"/>
          <w:color w:val="000000"/>
          <w:lang w:val="hy-AM"/>
        </w:rPr>
        <w:t> </w:t>
      </w:r>
    </w:p>
    <w:p w14:paraId="664E367A" w14:textId="28149F7D" w:rsidR="006B2F04" w:rsidRPr="005C7DD2" w:rsidRDefault="006B2F04" w:rsidP="00025707">
      <w:pPr>
        <w:widowControl w:val="0"/>
        <w:spacing w:before="120" w:after="120" w:line="240" w:lineRule="auto"/>
        <w:jc w:val="both"/>
        <w:rPr>
          <w:rFonts w:ascii="GHEA Grapalat" w:eastAsia="Times New Roman" w:hAnsi="GHEA Grapalat" w:cs="Sylfaen"/>
          <w:color w:val="000000"/>
          <w:lang w:val="hy-AM"/>
        </w:rPr>
      </w:pPr>
      <w:r w:rsidRPr="005C7DD2">
        <w:rPr>
          <w:rFonts w:ascii="GHEA Grapalat" w:eastAsia="Times New Roman" w:hAnsi="GHEA Grapalat" w:cs="Sylfaen"/>
          <w:color w:val="000000"/>
          <w:lang w:val="hy-AM"/>
        </w:rPr>
        <w:t>Բանակցություն է վարվել նաև Տուրիզմի կայուն զարգացման գլոբալ խորհրդի հետ՝ որպեսզի 2025</w:t>
      </w:r>
      <w:r w:rsidR="005C7DD2" w:rsidRPr="005C7DD2">
        <w:rPr>
          <w:rFonts w:ascii="GHEA Grapalat" w:eastAsia="Times New Roman" w:hAnsi="GHEA Grapalat" w:cs="Sylfaen"/>
          <w:color w:val="000000"/>
          <w:lang w:val="hy-AM"/>
        </w:rPr>
        <w:t xml:space="preserve"> </w:t>
      </w:r>
      <w:r w:rsidRPr="005C7DD2">
        <w:rPr>
          <w:rFonts w:ascii="GHEA Grapalat" w:eastAsia="Times New Roman" w:hAnsi="GHEA Grapalat" w:cs="Sylfaen"/>
          <w:color w:val="000000"/>
          <w:lang w:val="hy-AM"/>
        </w:rPr>
        <w:t>թ</w:t>
      </w:r>
      <w:r w:rsidR="005C7DD2">
        <w:rPr>
          <w:rFonts w:ascii="GHEA Grapalat" w:eastAsia="Times New Roman" w:hAnsi="GHEA Grapalat" w:cs="Sylfaen"/>
          <w:color w:val="000000"/>
          <w:lang w:val="hy-AM"/>
        </w:rPr>
        <w:t>վականին</w:t>
      </w:r>
      <w:r w:rsidRPr="005C7DD2">
        <w:rPr>
          <w:rFonts w:ascii="GHEA Grapalat" w:eastAsia="Times New Roman" w:hAnsi="GHEA Grapalat" w:cs="Sylfaen"/>
          <w:color w:val="000000"/>
          <w:lang w:val="hy-AM"/>
        </w:rPr>
        <w:t xml:space="preserve"> Երևանը անդամակցի ոլորտի ամենահեղինակավոր gstcouncil.org (GSTC) կազմակերպությանը:</w:t>
      </w:r>
    </w:p>
    <w:p w14:paraId="18CC9E1E" w14:textId="70994A02" w:rsidR="00E5083F" w:rsidRPr="00E13294" w:rsidRDefault="00763630" w:rsidP="00E13294">
      <w:pPr>
        <w:pStyle w:val="ListParagraph"/>
        <w:widowControl w:val="0"/>
        <w:numPr>
          <w:ilvl w:val="1"/>
          <w:numId w:val="1"/>
        </w:numPr>
        <w:spacing w:before="240" w:after="240"/>
        <w:ind w:left="540" w:hanging="270"/>
        <w:contextualSpacing w:val="0"/>
        <w:rPr>
          <w:rFonts w:ascii="GHEA Grapalat" w:hAnsi="GHEA Grapalat"/>
          <w:b/>
          <w:bCs/>
          <w:i/>
          <w:iCs/>
          <w:color w:val="1F4E79" w:themeColor="accent5" w:themeShade="80"/>
          <w:sz w:val="24"/>
          <w:szCs w:val="24"/>
          <w:lang w:val="hy-AM"/>
        </w:rPr>
      </w:pPr>
      <w:r>
        <w:rPr>
          <w:rFonts w:ascii="GHEA Grapalat" w:hAnsi="GHEA Grapalat"/>
          <w:b/>
          <w:bCs/>
          <w:i/>
          <w:iCs/>
          <w:color w:val="1F4E79" w:themeColor="accent5" w:themeShade="80"/>
          <w:sz w:val="24"/>
          <w:szCs w:val="24"/>
          <w:lang w:val="hy-AM"/>
        </w:rPr>
        <w:t xml:space="preserve"> </w:t>
      </w:r>
      <w:r w:rsidRPr="00E13294">
        <w:rPr>
          <w:rFonts w:ascii="GHEA Grapalat" w:hAnsi="GHEA Grapalat"/>
          <w:b/>
          <w:bCs/>
          <w:i/>
          <w:iCs/>
          <w:color w:val="1F4E79" w:themeColor="accent5" w:themeShade="80"/>
          <w:sz w:val="24"/>
          <w:szCs w:val="24"/>
          <w:lang w:val="hy-AM"/>
        </w:rPr>
        <w:t>Սպորտի</w:t>
      </w:r>
      <w:r w:rsidR="00D46C8A" w:rsidRPr="00E13294">
        <w:rPr>
          <w:rFonts w:ascii="GHEA Grapalat" w:hAnsi="GHEA Grapalat"/>
          <w:b/>
          <w:bCs/>
          <w:i/>
          <w:iCs/>
          <w:color w:val="1F4E79" w:themeColor="accent5" w:themeShade="80"/>
          <w:sz w:val="24"/>
          <w:szCs w:val="24"/>
          <w:lang w:val="hy-AM"/>
        </w:rPr>
        <w:t xml:space="preserve"> </w:t>
      </w:r>
      <w:r>
        <w:rPr>
          <w:rFonts w:ascii="GHEA Grapalat" w:hAnsi="GHEA Grapalat"/>
          <w:b/>
          <w:bCs/>
          <w:i/>
          <w:iCs/>
          <w:color w:val="1F4E79" w:themeColor="accent5" w:themeShade="80"/>
          <w:sz w:val="24"/>
          <w:szCs w:val="24"/>
          <w:lang w:val="hy-AM"/>
        </w:rPr>
        <w:t>և</w:t>
      </w:r>
      <w:r w:rsidR="00E5083F" w:rsidRPr="00E13294">
        <w:rPr>
          <w:rFonts w:ascii="GHEA Grapalat" w:hAnsi="GHEA Grapalat"/>
          <w:b/>
          <w:bCs/>
          <w:i/>
          <w:iCs/>
          <w:color w:val="1F4E79" w:themeColor="accent5" w:themeShade="80"/>
          <w:sz w:val="24"/>
          <w:szCs w:val="24"/>
          <w:lang w:val="hy-AM"/>
        </w:rPr>
        <w:t xml:space="preserve"> </w:t>
      </w:r>
      <w:r w:rsidRPr="00E13294">
        <w:rPr>
          <w:rFonts w:ascii="GHEA Grapalat" w:hAnsi="GHEA Grapalat"/>
          <w:b/>
          <w:bCs/>
          <w:i/>
          <w:iCs/>
          <w:color w:val="1F4E79" w:themeColor="accent5" w:themeShade="80"/>
          <w:sz w:val="24"/>
          <w:szCs w:val="24"/>
          <w:lang w:val="hy-AM"/>
        </w:rPr>
        <w:t>երիտասարդության</w:t>
      </w:r>
      <w:r w:rsidR="00E5083F" w:rsidRPr="00E13294">
        <w:rPr>
          <w:rFonts w:ascii="GHEA Grapalat" w:hAnsi="GHEA Grapalat"/>
          <w:b/>
          <w:bCs/>
          <w:i/>
          <w:iCs/>
          <w:color w:val="1F4E79" w:themeColor="accent5" w:themeShade="80"/>
          <w:sz w:val="24"/>
          <w:szCs w:val="24"/>
          <w:lang w:val="hy-AM"/>
        </w:rPr>
        <w:t xml:space="preserve"> </w:t>
      </w:r>
      <w:r w:rsidRPr="00E13294">
        <w:rPr>
          <w:rFonts w:ascii="GHEA Grapalat" w:hAnsi="GHEA Grapalat"/>
          <w:b/>
          <w:bCs/>
          <w:i/>
          <w:iCs/>
          <w:color w:val="1F4E79" w:themeColor="accent5" w:themeShade="80"/>
          <w:sz w:val="24"/>
          <w:szCs w:val="24"/>
          <w:lang w:val="hy-AM"/>
        </w:rPr>
        <w:t>հարցեր</w:t>
      </w:r>
    </w:p>
    <w:p w14:paraId="22FA7FB4" w14:textId="77777777" w:rsidR="00D46C8A" w:rsidRPr="001874E4" w:rsidRDefault="00D46C8A" w:rsidP="00025707">
      <w:pPr>
        <w:widowControl w:val="0"/>
        <w:spacing w:before="120" w:after="120" w:line="240" w:lineRule="auto"/>
        <w:jc w:val="both"/>
        <w:rPr>
          <w:rFonts w:ascii="GHEA Grapalat" w:eastAsia="Times New Roman" w:hAnsi="GHEA Grapalat" w:cs="Sylfaen"/>
          <w:color w:val="000000"/>
          <w:lang w:val="hy-AM"/>
        </w:rPr>
      </w:pPr>
      <w:r w:rsidRPr="001874E4">
        <w:rPr>
          <w:rFonts w:ascii="GHEA Grapalat" w:eastAsia="Times New Roman" w:hAnsi="GHEA Grapalat" w:cs="Sylfaen"/>
          <w:color w:val="000000"/>
          <w:lang w:val="hy-AM"/>
        </w:rPr>
        <w:t>Նախորդ տարվա ընթացքում անցկացվեցին մի շարք մասսայական, միջազգային և քաղաքային միջոցառումներ, որոնցից մի քանիսը՝ նախադեպային։</w:t>
      </w:r>
      <w:r w:rsidRPr="001874E4">
        <w:rPr>
          <w:rFonts w:ascii="Calibri" w:eastAsia="Times New Roman" w:hAnsi="Calibri" w:cs="Calibri"/>
          <w:color w:val="000000"/>
          <w:lang w:val="hy-AM"/>
        </w:rPr>
        <w:t> </w:t>
      </w:r>
      <w:r w:rsidRPr="001874E4">
        <w:rPr>
          <w:rFonts w:ascii="GHEA Grapalat" w:eastAsia="Times New Roman" w:hAnsi="GHEA Grapalat" w:cs="Sylfaen"/>
          <w:color w:val="000000"/>
          <w:lang w:val="hy-AM"/>
        </w:rPr>
        <w:t xml:space="preserve"> Կազմակերպված 15 միջազգային մրցաշարերը ներառում էին 13 մարզաձև և Հայաստան բերեցին շուրջ 6500 մարզիկների՝ 16 երկրներից: Կարևորելով հենաշարժողական խնդիրներ ունեցող անձանց ներգրավումը մարզական կյանքին՝ կյանքի են կոչվել տարբեր նախաձեռնություններ՝ տարեցների ու երևանի փոքրիկ բնակիչների համար:</w:t>
      </w:r>
    </w:p>
    <w:p w14:paraId="7F01DC9A" w14:textId="77777777" w:rsidR="00D46C8A" w:rsidRPr="001874E4" w:rsidRDefault="00D46C8A" w:rsidP="00025707">
      <w:pPr>
        <w:widowControl w:val="0"/>
        <w:spacing w:before="120" w:after="120" w:line="240" w:lineRule="auto"/>
        <w:jc w:val="both"/>
        <w:rPr>
          <w:rFonts w:ascii="GHEA Grapalat" w:eastAsia="Times New Roman" w:hAnsi="GHEA Grapalat" w:cs="Sylfaen"/>
          <w:color w:val="000000"/>
          <w:lang w:val="hy-AM"/>
        </w:rPr>
      </w:pPr>
      <w:r w:rsidRPr="001874E4">
        <w:rPr>
          <w:rFonts w:ascii="GHEA Grapalat" w:eastAsia="Times New Roman" w:hAnsi="GHEA Grapalat" w:cs="Sylfaen"/>
          <w:color w:val="000000"/>
          <w:lang w:val="hy-AM"/>
        </w:rPr>
        <w:t>Նախաձեռնվել են մարզական մի շարք օջախների վերակառուցման ու կառուցման նախագծերի մշակման աշխատանքներ, որոնք գործնական փուլ կտեղափոխվեն հաջորդ տարվանից:</w:t>
      </w:r>
      <w:r w:rsidRPr="001874E4">
        <w:rPr>
          <w:rFonts w:ascii="GHEA Grapalat" w:eastAsia="Times New Roman" w:hAnsi="GHEA Grapalat" w:cs="Sylfaen"/>
          <w:color w:val="000000"/>
          <w:lang w:val="hy-AM"/>
        </w:rPr>
        <w:tab/>
      </w:r>
    </w:p>
    <w:p w14:paraId="2A24783A" w14:textId="39B8260F" w:rsidR="00E5083F" w:rsidRPr="001874E4" w:rsidRDefault="00E5083F" w:rsidP="001874E4">
      <w:pPr>
        <w:widowControl w:val="0"/>
        <w:spacing w:before="120" w:after="120" w:line="240" w:lineRule="auto"/>
        <w:jc w:val="both"/>
        <w:rPr>
          <w:rFonts w:ascii="GHEA Grapalat" w:eastAsia="Times New Roman" w:hAnsi="GHEA Grapalat" w:cs="Sylfaen"/>
          <w:color w:val="000000"/>
          <w:lang w:val="hy-AM"/>
        </w:rPr>
      </w:pPr>
      <w:r w:rsidRPr="001874E4">
        <w:rPr>
          <w:rFonts w:ascii="GHEA Grapalat" w:eastAsia="Times New Roman" w:hAnsi="GHEA Grapalat" w:cs="Sylfaen"/>
          <w:color w:val="000000"/>
          <w:lang w:val="hy-AM"/>
        </w:rPr>
        <w:t>Երևան համայնքի ենթակայությամբ գործում են 36 մարզական կազմակերպություններ՝ 959 աշխատակիցներով և 9358 մարզիկ-մարզուհիներով։</w:t>
      </w:r>
    </w:p>
    <w:p w14:paraId="2D449624" w14:textId="7CB787C5" w:rsidR="00E5083F" w:rsidRPr="001874E4" w:rsidRDefault="00E5083F" w:rsidP="00025707">
      <w:pPr>
        <w:widowControl w:val="0"/>
        <w:spacing w:before="120" w:after="120" w:line="240" w:lineRule="auto"/>
        <w:jc w:val="both"/>
        <w:rPr>
          <w:rFonts w:ascii="GHEA Grapalat" w:eastAsia="Times New Roman" w:hAnsi="GHEA Grapalat"/>
          <w:color w:val="000000"/>
          <w:lang w:val="hy-AM"/>
        </w:rPr>
      </w:pPr>
      <w:r w:rsidRPr="001874E4">
        <w:rPr>
          <w:rFonts w:ascii="GHEA Grapalat" w:eastAsia="Times New Roman" w:hAnsi="GHEA Grapalat" w:cs="Sylfaen"/>
          <w:color w:val="000000"/>
          <w:lang w:val="hy-AM"/>
        </w:rPr>
        <w:t>Գործարկվել</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է</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Մարզադպրոցների</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կառավարման</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համակարգ</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էլեկտրոնային</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հարթակը։</w:t>
      </w:r>
      <w:r w:rsidRPr="001874E4">
        <w:rPr>
          <w:rFonts w:ascii="Calibri" w:eastAsia="Times New Roman" w:hAnsi="Calibri" w:cs="Calibri"/>
          <w:color w:val="000000"/>
          <w:lang w:val="hy-AM"/>
        </w:rPr>
        <w:t> </w:t>
      </w:r>
    </w:p>
    <w:p w14:paraId="3A38479A" w14:textId="4BC27F57" w:rsidR="00E5083F" w:rsidRPr="001874E4" w:rsidRDefault="00E5083F" w:rsidP="00025707">
      <w:pPr>
        <w:widowControl w:val="0"/>
        <w:spacing w:before="120" w:after="120" w:line="240" w:lineRule="auto"/>
        <w:jc w:val="both"/>
        <w:rPr>
          <w:rFonts w:ascii="GHEA Grapalat" w:eastAsia="Times New Roman" w:hAnsi="GHEA Grapalat" w:cs="Sylfaen"/>
          <w:color w:val="000000"/>
          <w:lang w:val="hy-AM"/>
        </w:rPr>
      </w:pPr>
      <w:r w:rsidRPr="001874E4">
        <w:rPr>
          <w:rFonts w:ascii="GHEA Grapalat" w:eastAsia="Times New Roman" w:hAnsi="GHEA Grapalat" w:cs="Times New Roman"/>
          <w:color w:val="050505"/>
          <w:shd w:val="clear" w:color="auto" w:fill="FFFFFF"/>
          <w:lang w:val="hy-AM"/>
        </w:rPr>
        <w:t>«</w:t>
      </w:r>
      <w:r w:rsidRPr="001874E4">
        <w:rPr>
          <w:rFonts w:ascii="GHEA Grapalat" w:eastAsia="Times New Roman" w:hAnsi="GHEA Grapalat" w:cs="Sylfaen"/>
          <w:color w:val="050505"/>
          <w:shd w:val="clear" w:color="auto" w:fill="FFFFFF"/>
          <w:lang w:val="hy-AM"/>
        </w:rPr>
        <w:t>Մարզական</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հոգեբանների</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ֆեդերացիայի</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հետ</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համագործակցության</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շրջանակում</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տեղի</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է</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ունեցել</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տեսագործնական</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սեմինար՝</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համայնքի</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ենթակայության</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մարզադպրոցների</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տնօրենների</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00000"/>
          <w:lang w:val="hy-AM"/>
        </w:rPr>
        <w:t>տարբեր</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մարզաձևերի</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մարզիչների</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և</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մարզիկների</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shd w:val="clear" w:color="auto" w:fill="FFFFFF"/>
          <w:lang w:val="hy-AM"/>
        </w:rPr>
        <w:t>համար։</w:t>
      </w:r>
      <w:r w:rsidRPr="001874E4">
        <w:rPr>
          <w:rFonts w:ascii="GHEA Grapalat" w:eastAsia="Times New Roman" w:hAnsi="GHEA Grapalat" w:cs="Times New Roman"/>
          <w:color w:val="050505"/>
          <w:shd w:val="clear" w:color="auto" w:fill="FFFFFF"/>
          <w:lang w:val="hy-AM"/>
        </w:rPr>
        <w:t xml:space="preserve"> </w:t>
      </w:r>
      <w:r w:rsidRPr="001874E4">
        <w:rPr>
          <w:rFonts w:ascii="GHEA Grapalat" w:eastAsia="Times New Roman" w:hAnsi="GHEA Grapalat" w:cs="Sylfaen"/>
          <w:color w:val="050505"/>
          <w:lang w:val="hy-AM"/>
        </w:rPr>
        <w:t>Հայկական</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Կարմիր</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խաչի</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հետ</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համագործակցության</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շրջանակում</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անցկացվել</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են</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առաջին</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օգնության</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վերապատրաստման</w:t>
      </w:r>
      <w:r w:rsidRPr="001874E4">
        <w:rPr>
          <w:rFonts w:ascii="GHEA Grapalat" w:eastAsia="Times New Roman" w:hAnsi="GHEA Grapalat" w:cs="Times New Roman"/>
          <w:color w:val="050505"/>
          <w:lang w:val="hy-AM"/>
        </w:rPr>
        <w:t xml:space="preserve"> </w:t>
      </w:r>
      <w:r w:rsidRPr="001874E4">
        <w:rPr>
          <w:rFonts w:ascii="GHEA Grapalat" w:eastAsia="Times New Roman" w:hAnsi="GHEA Grapalat" w:cs="Sylfaen"/>
          <w:color w:val="050505"/>
          <w:lang w:val="hy-AM"/>
        </w:rPr>
        <w:t>դասընթացներ</w:t>
      </w:r>
      <w:r w:rsidRPr="001874E4">
        <w:rPr>
          <w:rFonts w:ascii="GHEA Grapalat" w:eastAsia="Times New Roman" w:hAnsi="GHEA Grapalat" w:cs="Sylfaen"/>
          <w:color w:val="000000"/>
          <w:lang w:val="hy-AM"/>
        </w:rPr>
        <w:t>՝</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ամայնքի</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մարզական</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կազմակերպությունների</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մարզիչ</w:t>
      </w:r>
      <w:r w:rsidRPr="001874E4">
        <w:rPr>
          <w:rFonts w:ascii="GHEA Grapalat" w:eastAsia="Times New Roman" w:hAnsi="GHEA Grapalat" w:cs="Times New Roman"/>
          <w:color w:val="000000"/>
          <w:lang w:val="hy-AM"/>
        </w:rPr>
        <w:t>-</w:t>
      </w:r>
      <w:r w:rsidRPr="001874E4">
        <w:rPr>
          <w:rFonts w:ascii="GHEA Grapalat" w:eastAsia="Times New Roman" w:hAnsi="GHEA Grapalat" w:cs="Sylfaen"/>
          <w:color w:val="000000"/>
          <w:lang w:val="hy-AM"/>
        </w:rPr>
        <w:t>մանկավարժների</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և</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աշխատակիցների</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համար։</w:t>
      </w:r>
    </w:p>
    <w:p w14:paraId="06E9F53D" w14:textId="22F48F74" w:rsidR="00E5083F" w:rsidRPr="001874E4" w:rsidRDefault="00E5083F" w:rsidP="00025707">
      <w:pPr>
        <w:widowControl w:val="0"/>
        <w:spacing w:before="120" w:after="120" w:line="240" w:lineRule="auto"/>
        <w:jc w:val="both"/>
        <w:rPr>
          <w:rFonts w:ascii="GHEA Grapalat" w:eastAsia="Times New Roman" w:hAnsi="GHEA Grapalat"/>
          <w:color w:val="000000"/>
          <w:lang w:val="hy-AM"/>
        </w:rPr>
      </w:pPr>
      <w:r w:rsidRPr="001874E4">
        <w:rPr>
          <w:rFonts w:ascii="GHEA Grapalat" w:eastAsia="Times New Roman" w:hAnsi="GHEA Grapalat" w:cs="Times New Roman"/>
          <w:color w:val="000000"/>
          <w:lang w:val="hy-AM"/>
        </w:rPr>
        <w:t>2024</w:t>
      </w:r>
      <w:r w:rsidRPr="001874E4">
        <w:rPr>
          <w:rFonts w:ascii="GHEA Grapalat" w:eastAsia="Times New Roman" w:hAnsi="GHEA Grapalat" w:cs="Sylfaen"/>
          <w:color w:val="000000"/>
          <w:lang w:val="hy-AM"/>
        </w:rPr>
        <w:t>թ</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ընթացքում</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անցկացվել</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են</w:t>
      </w:r>
      <w:r w:rsidRPr="001874E4">
        <w:rPr>
          <w:rFonts w:ascii="GHEA Grapalat" w:eastAsia="Times New Roman" w:hAnsi="GHEA Grapalat" w:cs="Times New Roman"/>
          <w:color w:val="000000"/>
          <w:lang w:val="hy-AM"/>
        </w:rPr>
        <w:t xml:space="preserve"> 15 </w:t>
      </w:r>
      <w:r w:rsidRPr="001874E4">
        <w:rPr>
          <w:rFonts w:ascii="GHEA Grapalat" w:eastAsia="Times New Roman" w:hAnsi="GHEA Grapalat" w:cs="Sylfaen"/>
          <w:color w:val="000000"/>
          <w:lang w:val="hy-AM"/>
        </w:rPr>
        <w:t>միջազգային</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և</w:t>
      </w:r>
      <w:r w:rsidRPr="001874E4">
        <w:rPr>
          <w:rFonts w:ascii="GHEA Grapalat" w:eastAsia="Times New Roman" w:hAnsi="GHEA Grapalat" w:cs="Times New Roman"/>
          <w:color w:val="000000"/>
          <w:lang w:val="hy-AM"/>
        </w:rPr>
        <w:t xml:space="preserve"> 21 </w:t>
      </w:r>
      <w:r w:rsidRPr="001874E4">
        <w:rPr>
          <w:rFonts w:ascii="GHEA Grapalat" w:eastAsia="Times New Roman" w:hAnsi="GHEA Grapalat" w:cs="Sylfaen"/>
          <w:color w:val="000000"/>
          <w:lang w:val="hy-AM"/>
        </w:rPr>
        <w:t>քաղաքային</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մրցաշարեր</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ինչպես</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նաև</w:t>
      </w:r>
      <w:r w:rsidRPr="001874E4">
        <w:rPr>
          <w:rFonts w:ascii="GHEA Grapalat" w:eastAsia="Times New Roman" w:hAnsi="GHEA Grapalat" w:cs="Times New Roman"/>
          <w:color w:val="000000"/>
          <w:lang w:val="hy-AM"/>
        </w:rPr>
        <w:t xml:space="preserve"> 3 </w:t>
      </w:r>
      <w:r w:rsidRPr="001874E4">
        <w:rPr>
          <w:rFonts w:ascii="GHEA Grapalat" w:eastAsia="Times New Roman" w:hAnsi="GHEA Grapalat" w:cs="Sylfaen"/>
          <w:color w:val="000000"/>
          <w:lang w:val="hy-AM"/>
        </w:rPr>
        <w:t>համաքաղաքային</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մասսայական</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միջոցառումներ</w:t>
      </w:r>
      <w:r w:rsidRPr="001874E4">
        <w:rPr>
          <w:rFonts w:ascii="GHEA Grapalat" w:eastAsia="Times New Roman" w:hAnsi="GHEA Grapalat" w:cs="Times New Roman"/>
          <w:color w:val="000000"/>
          <w:lang w:val="hy-AM"/>
        </w:rPr>
        <w:t>:</w:t>
      </w:r>
      <w:r w:rsidRPr="001874E4">
        <w:rPr>
          <w:rFonts w:ascii="Calibri" w:eastAsia="Times New Roman" w:hAnsi="Calibri" w:cs="Calibri"/>
          <w:color w:val="000000"/>
          <w:lang w:val="hy-AM"/>
        </w:rPr>
        <w:t> </w:t>
      </w:r>
    </w:p>
    <w:p w14:paraId="24E97BDC" w14:textId="3CC9D360" w:rsidR="00E5083F" w:rsidRPr="001874E4" w:rsidRDefault="00E5083F" w:rsidP="00025707">
      <w:pPr>
        <w:widowControl w:val="0"/>
        <w:spacing w:before="120" w:after="120" w:line="240" w:lineRule="auto"/>
        <w:jc w:val="both"/>
        <w:rPr>
          <w:rFonts w:ascii="GHEA Grapalat" w:eastAsia="Times New Roman" w:hAnsi="GHEA Grapalat" w:cs="Sylfaen"/>
          <w:color w:val="000000"/>
          <w:lang w:val="hy-AM"/>
        </w:rPr>
      </w:pPr>
      <w:r w:rsidRPr="001874E4">
        <w:rPr>
          <w:rFonts w:ascii="GHEA Grapalat" w:eastAsia="Times New Roman" w:hAnsi="GHEA Grapalat" w:cs="Sylfaen"/>
          <w:color w:val="000000"/>
          <w:lang w:val="hy-AM"/>
        </w:rPr>
        <w:t>Համայնքի</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ենթակայության</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մարզադպրոցներն</w:t>
      </w:r>
      <w:r w:rsidR="001874E4">
        <w:rPr>
          <w:rFonts w:ascii="GHEA Grapalat" w:eastAsia="Times New Roman" w:hAnsi="GHEA Grapalat" w:cs="Sylfaen"/>
          <w:color w:val="000000"/>
          <w:lang w:val="hy-AM"/>
        </w:rPr>
        <w:t xml:space="preserve"> ապահովվել են </w:t>
      </w:r>
      <w:r w:rsidRPr="001874E4">
        <w:rPr>
          <w:rFonts w:ascii="GHEA Grapalat" w:eastAsia="Times New Roman" w:hAnsi="GHEA Grapalat" w:cs="Sylfaen"/>
          <w:color w:val="000000"/>
          <w:lang w:val="hy-AM"/>
        </w:rPr>
        <w:t>անհրաժեշտ</w:t>
      </w:r>
      <w:r w:rsidRPr="001874E4">
        <w:rPr>
          <w:rFonts w:ascii="GHEA Grapalat" w:eastAsia="Times New Roman" w:hAnsi="GHEA Grapalat" w:cs="Times New Roman"/>
          <w:color w:val="000000"/>
          <w:lang w:val="hy-AM"/>
        </w:rPr>
        <w:t xml:space="preserve"> </w:t>
      </w:r>
      <w:r w:rsidRPr="001874E4">
        <w:rPr>
          <w:rFonts w:ascii="GHEA Grapalat" w:eastAsia="Times New Roman" w:hAnsi="GHEA Grapalat" w:cs="Sylfaen"/>
          <w:color w:val="000000"/>
          <w:lang w:val="hy-AM"/>
        </w:rPr>
        <w:t>գույք</w:t>
      </w:r>
      <w:r w:rsidR="001874E4">
        <w:rPr>
          <w:rFonts w:ascii="GHEA Grapalat" w:eastAsia="Times New Roman" w:hAnsi="GHEA Grapalat" w:cs="Sylfaen"/>
          <w:color w:val="000000"/>
          <w:lang w:val="hy-AM"/>
        </w:rPr>
        <w:t>ով</w:t>
      </w:r>
      <w:r w:rsidRPr="001874E4">
        <w:rPr>
          <w:rFonts w:ascii="GHEA Grapalat" w:eastAsia="Times New Roman" w:hAnsi="GHEA Grapalat" w:cs="Sylfaen"/>
          <w:color w:val="000000"/>
          <w:lang w:val="hy-AM"/>
        </w:rPr>
        <w:t>։</w:t>
      </w:r>
    </w:p>
    <w:p w14:paraId="3B958072" w14:textId="71C508B1" w:rsidR="00E5083F" w:rsidRPr="00DC7C09" w:rsidRDefault="00E5083F" w:rsidP="00DC7C09">
      <w:pPr>
        <w:widowControl w:val="0"/>
        <w:spacing w:before="120" w:after="120" w:line="240" w:lineRule="auto"/>
        <w:jc w:val="both"/>
        <w:rPr>
          <w:rFonts w:ascii="GHEA Grapalat" w:eastAsia="Times New Roman" w:hAnsi="GHEA Grapalat" w:cs="Times New Roman"/>
          <w:b/>
          <w:bCs/>
          <w:color w:val="000000"/>
          <w:lang w:val="hy-AM"/>
        </w:rPr>
      </w:pPr>
      <w:r w:rsidRPr="00DC7C09">
        <w:rPr>
          <w:rFonts w:ascii="GHEA Grapalat" w:eastAsia="Times New Roman" w:hAnsi="GHEA Grapalat" w:cs="Times New Roman"/>
          <w:color w:val="000000"/>
          <w:lang w:val="hy-AM"/>
        </w:rPr>
        <w:t>«</w:t>
      </w:r>
      <w:r w:rsidRPr="00DC7C09">
        <w:rPr>
          <w:rFonts w:ascii="GHEA Grapalat" w:eastAsia="Times New Roman" w:hAnsi="GHEA Grapalat" w:cs="Sylfaen"/>
          <w:color w:val="000000"/>
          <w:lang w:val="hy-AM"/>
        </w:rPr>
        <w:t>Միսաք</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Մանուշյանի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անվան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պուրակում</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կայացել</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է</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Երիտասարդների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միջազգային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օրվան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նվիրված</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միջոցառում՝</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Երևան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համայնքի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ենթակայությամբ</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գործող՝</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երիտասարդության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ոլորտի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հետ</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առնչություն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ունեցող</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կազմակերպությունների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մասնակցությամբ</w:t>
      </w:r>
      <w:r w:rsidRPr="00DC7C09">
        <w:rPr>
          <w:rFonts w:ascii="GHEA Grapalat" w:eastAsia="Times New Roman" w:hAnsi="GHEA Grapalat" w:cs="Times New Roman"/>
          <w:color w:val="000000"/>
          <w:lang w:val="hy-AM"/>
        </w:rPr>
        <w:t>:</w:t>
      </w:r>
    </w:p>
    <w:p w14:paraId="716D6CB4" w14:textId="0388BBA1" w:rsidR="00E5083F" w:rsidRPr="00DC7C09" w:rsidRDefault="00E5083F" w:rsidP="00025707">
      <w:pPr>
        <w:widowControl w:val="0"/>
        <w:spacing w:before="120" w:after="120" w:line="240" w:lineRule="auto"/>
        <w:jc w:val="both"/>
        <w:rPr>
          <w:rFonts w:ascii="GHEA Grapalat" w:eastAsia="Times New Roman" w:hAnsi="GHEA Grapalat" w:cs="Times New Roman"/>
          <w:lang w:val="hy-AM"/>
        </w:rPr>
      </w:pPr>
      <w:r w:rsidRPr="00DC7C09">
        <w:rPr>
          <w:rFonts w:ascii="GHEA Grapalat" w:eastAsia="Times New Roman" w:hAnsi="GHEA Grapalat" w:cs="Sylfaen"/>
          <w:color w:val="000000"/>
          <w:lang w:val="hy-AM"/>
        </w:rPr>
        <w:lastRenderedPageBreak/>
        <w:t>Կամավորների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միջազգային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օրվան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նվիրված՝</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կազմակերպվել</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է</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Երևան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համայնքի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լավագույն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կամավորների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պարգևատրման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միջոցառումը</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որի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շահառուն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են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հանդիսացել</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Երևանում</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գործող</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հասարակական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կազմակերպությունների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հիմնադրամների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ԲՈՒՀ</w:t>
      </w:r>
      <w:r w:rsidRPr="00DC7C09">
        <w:rPr>
          <w:rFonts w:ascii="GHEA Grapalat" w:eastAsia="Times New Roman" w:hAnsi="GHEA Grapalat" w:cs="Times New Roman"/>
          <w:color w:val="000000"/>
          <w:lang w:val="hy-AM"/>
        </w:rPr>
        <w:t>-</w:t>
      </w:r>
      <w:r w:rsidRPr="00DC7C09">
        <w:rPr>
          <w:rFonts w:ascii="GHEA Grapalat" w:eastAsia="Times New Roman" w:hAnsi="GHEA Grapalat" w:cs="Sylfaen"/>
          <w:color w:val="000000"/>
          <w:lang w:val="hy-AM"/>
        </w:rPr>
        <w:t>երի</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և</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այլ</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կազմակերպությունների</w:t>
      </w:r>
      <w:r w:rsidR="00267E77">
        <w:rPr>
          <w:rFonts w:ascii="GHEA Grapalat" w:eastAsia="Times New Roman" w:hAnsi="GHEA Grapalat" w:cs="Sylfaen"/>
          <w:color w:val="000000"/>
          <w:lang w:val="hy-AM"/>
        </w:rPr>
        <w:t>՝</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վերջին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երեք</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տարիներին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տարբեր</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ոլորտներում</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առավել</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ակտիվ</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կամավորական</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գործունեությամբ</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հանդես</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եկած</w:t>
      </w:r>
      <w:r w:rsidRPr="00DC7C09">
        <w:rPr>
          <w:rFonts w:ascii="GHEA Grapalat" w:eastAsia="Times New Roman" w:hAnsi="GHEA Grapalat" w:cs="Times New Roman"/>
          <w:color w:val="000000"/>
          <w:lang w:val="hy-AM"/>
        </w:rPr>
        <w:t xml:space="preserve"> </w:t>
      </w:r>
      <w:r w:rsidRPr="00DC7C09">
        <w:rPr>
          <w:rFonts w:ascii="GHEA Grapalat" w:eastAsia="Times New Roman" w:hAnsi="GHEA Grapalat" w:cs="Sylfaen"/>
          <w:color w:val="000000"/>
          <w:lang w:val="hy-AM"/>
        </w:rPr>
        <w:t>երիտասարդներ</w:t>
      </w:r>
      <w:r w:rsidRPr="00DC7C09">
        <w:rPr>
          <w:rFonts w:ascii="GHEA Grapalat" w:eastAsia="Times New Roman" w:hAnsi="GHEA Grapalat" w:cs="Times New Roman"/>
          <w:color w:val="000000"/>
          <w:lang w:val="hy-AM"/>
        </w:rPr>
        <w:t>:</w:t>
      </w:r>
    </w:p>
    <w:p w14:paraId="335E782A" w14:textId="77777777" w:rsidR="00D60EB1" w:rsidRPr="008978E7" w:rsidRDefault="00D60EB1" w:rsidP="002225D3">
      <w:pPr>
        <w:pStyle w:val="ListParagraph"/>
        <w:widowControl w:val="0"/>
        <w:numPr>
          <w:ilvl w:val="0"/>
          <w:numId w:val="1"/>
        </w:numPr>
        <w:spacing w:before="360" w:after="360"/>
        <w:ind w:left="540" w:hanging="540"/>
        <w:contextualSpacing w:val="0"/>
        <w:rPr>
          <w:rFonts w:ascii="GHEA Grapalat" w:hAnsi="GHEA Grapalat"/>
          <w:b/>
          <w:bCs/>
          <w:color w:val="1F4E79" w:themeColor="accent5" w:themeShade="80"/>
          <w:sz w:val="24"/>
          <w:szCs w:val="24"/>
          <w:lang w:val="hy-AM"/>
        </w:rPr>
      </w:pPr>
      <w:r w:rsidRPr="008978E7">
        <w:rPr>
          <w:rFonts w:ascii="GHEA Grapalat" w:hAnsi="GHEA Grapalat"/>
          <w:b/>
          <w:bCs/>
          <w:color w:val="1F4E79" w:themeColor="accent5" w:themeShade="80"/>
          <w:sz w:val="24"/>
          <w:szCs w:val="24"/>
          <w:lang w:val="hy-AM"/>
        </w:rPr>
        <w:t>ԿՈՄՈՒՆԱԼ ՏՆՏԵՍՈՒԹՅՈՒՆ</w:t>
      </w:r>
    </w:p>
    <w:p w14:paraId="372F0E93" w14:textId="2AA1CE6E" w:rsidR="00F56975" w:rsidRPr="008978E7" w:rsidRDefault="00F56975"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 xml:space="preserve">Բնակիչների համար անվտանգ և հարմարավետ պայմաններ ապահովելու նպատակով 2024 թվականին շարունակվել է մայրաքաղաքի բազմաբնակարան շենքերում շահագործվող  ավելի քան 40 </w:t>
      </w:r>
      <w:r w:rsidRPr="00D43F13">
        <w:rPr>
          <w:rFonts w:ascii="GHEA Grapalat" w:eastAsia="Times New Roman" w:hAnsi="GHEA Grapalat" w:cs="Sylfaen"/>
          <w:color w:val="000000"/>
          <w:lang w:val="hy-AM"/>
        </w:rPr>
        <w:t>տարվա</w:t>
      </w:r>
      <w:r w:rsidRPr="008978E7">
        <w:rPr>
          <w:rFonts w:ascii="GHEA Grapalat" w:eastAsia="GHEA Grapalat" w:hAnsi="GHEA Grapalat" w:cs="GHEA Grapalat"/>
          <w:lang w:val="hy-AM"/>
        </w:rPr>
        <w:t xml:space="preserve"> վաղեմություն ունեցող վերելակների փոխարինման ծրագիրը։ Միայն մեկ տարվա ընթացքում համայքնային միջոցներով փոխարինվել է ավելի քան 500 վերելակ։ Տեղադրվող նոր վերելակները հարմարեցված են տեսողության, լսողության և հենաշարժողական խնդիրներ ունեցող անձանց գործածությանը։</w:t>
      </w:r>
    </w:p>
    <w:p w14:paraId="4C837CED" w14:textId="38D42552" w:rsidR="00CB26BF" w:rsidRPr="008978E7" w:rsidRDefault="00CB26BF"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 xml:space="preserve">Համայնքային էներգետիկ կառավարման համակարգի ներդրման շրջանակներում համայնքի տարածքում էներգետիկ հոսքերը վերահսկելու, կառավարելու և մոնիթորինգի ենթարկելու նպատակով գործարկվել է Էներգիայի կառավարման տեղեկատվական համակարգը (այսուհետ՝ ԷԿՏՀ)։ Համայնքային ենթակայության բոլոր ՀՈԱԿ-ներում և ՓԲԸ-ներում նշանակված էներգետիկ պատասխանատուների համար իրականացվել են վերապատրաստման դասընթացներ, ուսուցանվել է ԷԿՏՀ-ից օգտվելու և այն գործածելու հմտությունները։ Ներկայում ընթանում են շենքերի վերաբերյալ ելակետային տվյալների և ցուցանիշների հավաքագրման և մուտքագրման աշխատանքներ: </w:t>
      </w:r>
    </w:p>
    <w:p w14:paraId="6B5C63F1" w14:textId="22E3C16E" w:rsidR="00CB26BF" w:rsidRPr="008978E7" w:rsidRDefault="00CB26BF" w:rsidP="002225D3">
      <w:pPr>
        <w:widowControl w:val="0"/>
        <w:spacing w:before="120" w:after="120" w:line="240" w:lineRule="auto"/>
        <w:jc w:val="both"/>
        <w:rPr>
          <w:rFonts w:ascii="GHEA Grapalat" w:eastAsia="GHEA Grapalat" w:hAnsi="GHEA Grapalat" w:cs="GHEA Grapalat"/>
          <w:lang w:val="hy-AM"/>
        </w:rPr>
      </w:pPr>
      <w:r w:rsidRPr="008978E7">
        <w:rPr>
          <w:rFonts w:ascii="GHEA Grapalat" w:eastAsia="GHEA Grapalat" w:hAnsi="GHEA Grapalat" w:cs="GHEA Grapalat"/>
          <w:lang w:val="hy-AM"/>
        </w:rPr>
        <w:t xml:space="preserve">Համակարգի </w:t>
      </w:r>
      <w:r w:rsidRPr="00D43F13">
        <w:rPr>
          <w:rFonts w:ascii="GHEA Grapalat" w:eastAsia="Times New Roman" w:hAnsi="GHEA Grapalat" w:cs="Sylfaen"/>
          <w:color w:val="000000"/>
          <w:lang w:val="hy-AM"/>
        </w:rPr>
        <w:t>գործարկմամբ</w:t>
      </w:r>
      <w:r w:rsidRPr="008978E7">
        <w:rPr>
          <w:rFonts w:ascii="GHEA Grapalat" w:eastAsia="GHEA Grapalat" w:hAnsi="GHEA Grapalat" w:cs="GHEA Grapalat"/>
          <w:lang w:val="hy-AM"/>
        </w:rPr>
        <w:t xml:space="preserve"> կապահովվի համայնքի էներգետիկ կառավարման կայունությունը` նվազագույնի հասցնելով գործող համակարգերի ազդեցությունը շրջակա միջավայրի վրա, ապահովելով նաև տնտեսական օգուտներ համայնքային բյուջեի կառավարման համար։</w:t>
      </w:r>
    </w:p>
    <w:p w14:paraId="3F994627" w14:textId="77777777" w:rsidR="00A64A35" w:rsidRPr="00D43F13" w:rsidRDefault="00A64A35" w:rsidP="002225D3">
      <w:pPr>
        <w:widowControl w:val="0"/>
        <w:spacing w:before="120" w:after="120" w:line="240" w:lineRule="auto"/>
        <w:jc w:val="both"/>
        <w:rPr>
          <w:rFonts w:ascii="GHEA Grapalat" w:eastAsia="Times New Roman" w:hAnsi="GHEA Grapalat" w:cs="Sylfaen"/>
          <w:color w:val="000000"/>
          <w:lang w:val="hy-AM"/>
        </w:rPr>
      </w:pPr>
      <w:r w:rsidRPr="008978E7">
        <w:rPr>
          <w:rFonts w:ascii="GHEA Grapalat" w:eastAsia="GHEA Grapalat" w:hAnsi="GHEA Grapalat" w:cs="GHEA Grapalat"/>
          <w:lang w:val="hy-AM"/>
        </w:rPr>
        <w:t xml:space="preserve">Ճանապարհային անվտանգության բարձրացման նպատակով իրականացվել են արտաքին </w:t>
      </w:r>
      <w:r w:rsidRPr="00D43F13">
        <w:rPr>
          <w:rFonts w:ascii="GHEA Grapalat" w:eastAsia="Times New Roman" w:hAnsi="GHEA Grapalat" w:cs="Sylfaen"/>
          <w:color w:val="000000"/>
          <w:lang w:val="hy-AM"/>
        </w:rPr>
        <w:t>լուսավորության</w:t>
      </w:r>
      <w:r w:rsidRPr="008978E7">
        <w:rPr>
          <w:rFonts w:ascii="GHEA Grapalat" w:eastAsia="GHEA Grapalat" w:hAnsi="GHEA Grapalat" w:cs="GHEA Grapalat"/>
          <w:lang w:val="hy-AM"/>
        </w:rPr>
        <w:t xml:space="preserve"> արդիականացման աշխատանքներ, տեղադրվել նոր գերժամանակակից խելացի ԼԵԴ տեսակի լուսատուներ Վազգեն 1-ին փողոցում և Բաղրամյան պողոտայում ամբողջությամբ, ինչպես նաև՝ Կոմիտասի պողոտայում՝ մինչև Կոմիտասի պողոտա-Նիկողայոս Տիգրանյան փողոցի խաչմերուկ: Մայրաքաղաքի բոլոր վարչական շրջանների բակային տարածքներում հին նատրիումական լամպով լուսատուները փոխարինվել են ԼԵԴ </w:t>
      </w:r>
      <w:r w:rsidRPr="00D43F13">
        <w:rPr>
          <w:rFonts w:ascii="GHEA Grapalat" w:eastAsia="Times New Roman" w:hAnsi="GHEA Grapalat" w:cs="Sylfaen"/>
          <w:color w:val="000000"/>
          <w:lang w:val="hy-AM"/>
        </w:rPr>
        <w:t>տեսակի լուսատուներով: Ընդհանուր հաշվով Երևան քաղաքում տեղադրվել թվով 10 198 ԼԵԴ լուսատու, փոխարինվել՝ 83 000 մ մալուխ:</w:t>
      </w:r>
    </w:p>
    <w:p w14:paraId="762512D1" w14:textId="6CE4C7A8" w:rsidR="00A64A35" w:rsidRPr="00D43F13" w:rsidRDefault="00A64A35" w:rsidP="002225D3">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Տեղադրվել է թվային կառավարման համակարգի ստեղծման՝ հեռակառավարման վահանակի արդիականացման և թվայնացման սերվերային հանգույցը և ծրագրային ապահովումը, տեղադրվել թվով 290 կառավարման մոդուլ:</w:t>
      </w:r>
    </w:p>
    <w:p w14:paraId="465D4C13" w14:textId="287284EF" w:rsidR="003878B6" w:rsidRPr="00D43F13" w:rsidRDefault="003D3DDF" w:rsidP="00025707">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ՄԱԶԾ</w:t>
      </w:r>
      <w:r w:rsidR="003878B6" w:rsidRPr="00D43F13">
        <w:rPr>
          <w:rFonts w:ascii="GHEA Grapalat" w:eastAsia="Times New Roman" w:hAnsi="GHEA Grapalat" w:cs="Sylfaen"/>
          <w:color w:val="000000"/>
          <w:lang w:val="hy-AM"/>
        </w:rPr>
        <w:t xml:space="preserve"> </w:t>
      </w:r>
      <w:r w:rsidRPr="00D43F13">
        <w:rPr>
          <w:rFonts w:ascii="GHEA Grapalat" w:eastAsia="Times New Roman" w:hAnsi="GHEA Grapalat" w:cs="Sylfaen"/>
          <w:color w:val="000000"/>
          <w:lang w:val="hy-AM"/>
        </w:rPr>
        <w:t xml:space="preserve">հետ համագործակցության իրականացվող ծրագրի </w:t>
      </w:r>
      <w:r w:rsidR="003878B6" w:rsidRPr="00D43F13">
        <w:rPr>
          <w:rFonts w:ascii="GHEA Grapalat" w:eastAsia="Times New Roman" w:hAnsi="GHEA Grapalat" w:cs="Sylfaen"/>
          <w:color w:val="000000"/>
          <w:lang w:val="hy-AM"/>
        </w:rPr>
        <w:t>շրջանակներում Անդրանիկ, Օհանով, Քրիստափոր, Լեոյի, Ծարավ Աղբյուր, Գյուլբենկյան, Տիչինա, Խորենացի, Սեբաստիա, Ա. Խաչատրյան փողոցներում և Տիգրան Մեծի պողոտայում տեղադրվել է թվով 758 ԼԵԴ լուսատու:</w:t>
      </w:r>
    </w:p>
    <w:p w14:paraId="562BD1E3" w14:textId="695A0C31" w:rsidR="00A64A35" w:rsidRPr="00D43F13" w:rsidRDefault="00A64A35" w:rsidP="002225D3">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lastRenderedPageBreak/>
        <w:t>28 փողոց</w:t>
      </w:r>
      <w:r w:rsidR="00E13294" w:rsidRPr="00D43F13">
        <w:rPr>
          <w:rFonts w:ascii="GHEA Grapalat" w:eastAsia="Times New Roman" w:hAnsi="GHEA Grapalat" w:cs="Sylfaen"/>
          <w:color w:val="000000"/>
          <w:lang w:val="hy-AM"/>
        </w:rPr>
        <w:t>ների</w:t>
      </w:r>
      <w:r w:rsidRPr="00D43F13">
        <w:rPr>
          <w:rFonts w:ascii="GHEA Grapalat" w:eastAsia="Times New Roman" w:hAnsi="GHEA Grapalat" w:cs="Sylfaen"/>
          <w:color w:val="000000"/>
          <w:lang w:val="hy-AM"/>
        </w:rPr>
        <w:t xml:space="preserve"> լուսավորության արդիականացման ծրագրի շրջանակում Աճառյան, Մյասնիկյան, Վարդանանց, Ամիրյան, Հանրապետության, փողոցներում վերգետնյա մալուխները անցկացվել են ստորգետնյա եղանակով: Խորենացի և Թումանյան փողոցներում տեղադրվել են նոր հենասյուներ, նոր լուսատուները միացվել են արտաքին լուսավորության գործող ցանցին:</w:t>
      </w:r>
    </w:p>
    <w:p w14:paraId="335E784A" w14:textId="77777777" w:rsidR="004D4825" w:rsidRPr="008978E7" w:rsidRDefault="004D4825" w:rsidP="002225D3">
      <w:pPr>
        <w:pStyle w:val="ListParagraph"/>
        <w:widowControl w:val="0"/>
        <w:numPr>
          <w:ilvl w:val="0"/>
          <w:numId w:val="1"/>
        </w:numPr>
        <w:spacing w:before="360" w:after="360"/>
        <w:ind w:left="540" w:hanging="540"/>
        <w:contextualSpacing w:val="0"/>
        <w:rPr>
          <w:rFonts w:ascii="GHEA Grapalat" w:hAnsi="GHEA Grapalat"/>
          <w:b/>
          <w:bCs/>
          <w:color w:val="1F4E79" w:themeColor="accent5" w:themeShade="80"/>
          <w:sz w:val="24"/>
          <w:szCs w:val="24"/>
          <w:lang w:val="hy-AM"/>
        </w:rPr>
      </w:pPr>
      <w:r w:rsidRPr="008978E7">
        <w:rPr>
          <w:rFonts w:ascii="GHEA Grapalat" w:hAnsi="GHEA Grapalat"/>
          <w:b/>
          <w:bCs/>
          <w:color w:val="1F4E79" w:themeColor="accent5" w:themeShade="80"/>
          <w:sz w:val="24"/>
          <w:szCs w:val="24"/>
          <w:lang w:val="hy-AM"/>
        </w:rPr>
        <w:t>ՇԻՆԱՐԱՐՈՒԹՅՈՒՆ ԵՎ ԲԱՐԵԿԱՐԳՈՒՄ</w:t>
      </w:r>
    </w:p>
    <w:p w14:paraId="76313D23" w14:textId="1B527D76" w:rsidR="00DF47EE" w:rsidRPr="00055C8D" w:rsidRDefault="00DF47EE" w:rsidP="00025707">
      <w:pPr>
        <w:widowControl w:val="0"/>
        <w:spacing w:before="120" w:after="120" w:line="240" w:lineRule="auto"/>
        <w:jc w:val="both"/>
        <w:rPr>
          <w:rFonts w:ascii="GHEA Grapalat" w:eastAsia="Times New Roman" w:hAnsi="GHEA Grapalat" w:cs="Sylfaen"/>
          <w:color w:val="000000"/>
          <w:lang w:val="hy-AM"/>
        </w:rPr>
      </w:pPr>
      <w:r w:rsidRPr="00055C8D">
        <w:rPr>
          <w:rFonts w:ascii="GHEA Grapalat" w:eastAsia="Times New Roman" w:hAnsi="GHEA Grapalat" w:cs="Sylfaen"/>
          <w:color w:val="000000"/>
          <w:lang w:val="hy-AM"/>
        </w:rPr>
        <w:t xml:space="preserve">Ճանապարհների կառուցման, վերակառուցման, ընդլայնման և արդիականացման ոլորտում հիմք են դրվել կարևոր համագործակցությունների, որոնց իրականացումը կմեկնարկի հաջորդ տարիների ընթացքում։ Առկա ճանապարհների հիմնանորոգման ու բարեկարգման շրջանակներում ընդհանուր առմամբ նորոգվել է ավելի քան 50 կմ ճանապարհ: Գործընթացն իրականացվել է 45 փողոցներում՝ հիմնականում շեշտադրելով միջին նորոգման աշխատանքները: Կատարվել են գծանշումների, լուսավորության բարելավման և հետիոտնային անցումների արդիականացման միջոցառումներ։ </w:t>
      </w:r>
    </w:p>
    <w:p w14:paraId="2834489E" w14:textId="10911A6F" w:rsidR="007C2AA4" w:rsidRPr="00D43F13" w:rsidRDefault="00055C8D" w:rsidP="00025707">
      <w:pPr>
        <w:widowControl w:val="0"/>
        <w:spacing w:before="120" w:after="120" w:line="240" w:lineRule="auto"/>
        <w:jc w:val="both"/>
        <w:rPr>
          <w:rFonts w:ascii="GHEA Grapalat" w:eastAsia="Times New Roman" w:hAnsi="GHEA Grapalat" w:cs="Sylfaen"/>
          <w:color w:val="000000"/>
          <w:lang w:val="hy-AM"/>
        </w:rPr>
      </w:pPr>
      <w:r>
        <w:rPr>
          <w:rFonts w:ascii="GHEA Grapalat" w:eastAsia="Times New Roman" w:hAnsi="GHEA Grapalat" w:cs="Sylfaen"/>
          <w:color w:val="000000"/>
          <w:lang w:val="hy-AM"/>
        </w:rPr>
        <w:t>Ի</w:t>
      </w:r>
      <w:r w:rsidR="007C2AA4" w:rsidRPr="00055C8D">
        <w:rPr>
          <w:rFonts w:ascii="GHEA Grapalat" w:eastAsia="Times New Roman" w:hAnsi="GHEA Grapalat" w:cs="Sylfaen"/>
          <w:color w:val="000000"/>
          <w:lang w:val="hy-AM"/>
        </w:rPr>
        <w:t xml:space="preserve">րականացվել են Երևանի վարչական շրջաններում հանգստյան գոտիների, բակերի կառուցման-հիմնանորոգման աշխատանքներ: Ընթանում են Նոր Նորք վարչական շրջանի սբ. </w:t>
      </w:r>
      <w:r w:rsidR="007C2AA4" w:rsidRPr="00D43F13">
        <w:rPr>
          <w:rFonts w:ascii="GHEA Grapalat" w:eastAsia="Times New Roman" w:hAnsi="GHEA Grapalat" w:cs="Sylfaen"/>
          <w:color w:val="000000"/>
          <w:lang w:val="hy-AM"/>
        </w:rPr>
        <w:t>Սարգիս եկեղեցու և Դ. Բեկի փողոցի միջնամասի այգու բարեկարգման,  Նոր Նորքի 2-րդ զանգվածի Վերածննդի այգու,  Երկրորդ աշխարհամարտում տարած հաղթանակի 40-ամյակի այգու հուշարձանի և հարակից տարածքի, Երևանի բուսաբանական այգու տարածքում անտառպուրակի կառուցապատման աշխատանքները:</w:t>
      </w:r>
      <w:r w:rsidR="00463137" w:rsidRPr="00D43F13">
        <w:rPr>
          <w:rFonts w:ascii="GHEA Grapalat" w:eastAsia="Times New Roman" w:hAnsi="GHEA Grapalat" w:cs="Sylfaen"/>
          <w:color w:val="000000"/>
          <w:lang w:val="hy-AM"/>
        </w:rPr>
        <w:t xml:space="preserve"> </w:t>
      </w:r>
    </w:p>
    <w:p w14:paraId="1DDBD0A1" w14:textId="57A4F43D" w:rsidR="00463137" w:rsidRPr="00D43F13" w:rsidRDefault="00055C8D" w:rsidP="002225D3">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Վ</w:t>
      </w:r>
      <w:r w:rsidR="00463137" w:rsidRPr="00D43F13">
        <w:rPr>
          <w:rFonts w:ascii="GHEA Grapalat" w:eastAsia="Times New Roman" w:hAnsi="GHEA Grapalat" w:cs="Sylfaen"/>
          <w:color w:val="000000"/>
          <w:lang w:val="hy-AM"/>
        </w:rPr>
        <w:t>երակառուցվել է թվով 123 բակային տարածք՝ ապահովելով հարմարավետ հանգստի պայմաններ ամեն տարիքի բնակիչների համար։</w:t>
      </w:r>
    </w:p>
    <w:p w14:paraId="14DF822A" w14:textId="3FB00EF0" w:rsidR="00463137" w:rsidRPr="008978E7" w:rsidRDefault="00463137" w:rsidP="002225D3">
      <w:pPr>
        <w:widowControl w:val="0"/>
        <w:spacing w:before="120" w:after="120" w:line="240" w:lineRule="auto"/>
        <w:jc w:val="both"/>
        <w:rPr>
          <w:rFonts w:ascii="GHEA Grapalat" w:eastAsia="GHEA Grapalat" w:hAnsi="GHEA Grapalat" w:cs="GHEA Grapalat"/>
          <w:lang w:val="hy-AM"/>
        </w:rPr>
      </w:pPr>
      <w:r w:rsidRPr="00D43F13">
        <w:rPr>
          <w:rFonts w:ascii="GHEA Grapalat" w:eastAsia="Times New Roman" w:hAnsi="GHEA Grapalat" w:cs="Sylfaen"/>
          <w:color w:val="000000"/>
          <w:lang w:val="hy-AM"/>
        </w:rPr>
        <w:t>Կոմիտասի, Դավիթ Անհաղթի, Մինաս Ավետիսյանի, ինչպես նաև Քանաքեռ ՀԷԿ զբոսայգիներում կենդանիներին հատկացված տարածքներում ստեղծվել է շների 4 զբոսայգի՝ մայրաքաղաքում գործող զբոսայգիների ընդհանուր թիվը հասցնելով 7-ի:</w:t>
      </w:r>
      <w:r w:rsidRPr="008978E7">
        <w:rPr>
          <w:rFonts w:ascii="GHEA Grapalat" w:eastAsia="GHEA Grapalat" w:hAnsi="GHEA Grapalat" w:cs="GHEA Grapalat"/>
          <w:lang w:val="hy-AM"/>
        </w:rPr>
        <w:t xml:space="preserve"> </w:t>
      </w:r>
    </w:p>
    <w:p w14:paraId="15699817" w14:textId="2994C94B" w:rsidR="007C2AA4" w:rsidRPr="00465450" w:rsidRDefault="007C2AA4" w:rsidP="00025707">
      <w:pPr>
        <w:widowControl w:val="0"/>
        <w:spacing w:before="120" w:after="120" w:line="240" w:lineRule="auto"/>
        <w:jc w:val="both"/>
        <w:rPr>
          <w:rFonts w:ascii="GHEA Grapalat" w:eastAsia="Times New Roman" w:hAnsi="GHEA Grapalat" w:cs="Sylfaen"/>
          <w:color w:val="000000"/>
          <w:lang w:val="hy-AM"/>
        </w:rPr>
      </w:pPr>
      <w:r w:rsidRPr="00465450">
        <w:rPr>
          <w:rFonts w:ascii="GHEA Grapalat" w:eastAsia="Times New Roman" w:hAnsi="GHEA Grapalat" w:cs="Sylfaen"/>
          <w:color w:val="000000"/>
          <w:lang w:val="hy-AM"/>
        </w:rPr>
        <w:t xml:space="preserve">Շարունակական է արտադպրոցական և մշակութային հաստատությունների վերանորոգման և նախադպրոցական հաստատությունների հիմնանորոգման գործընթացը: </w:t>
      </w:r>
      <w:r w:rsidR="00465450">
        <w:rPr>
          <w:rFonts w:ascii="GHEA Grapalat" w:eastAsia="Times New Roman" w:hAnsi="GHEA Grapalat" w:cs="Sylfaen"/>
          <w:color w:val="000000"/>
          <w:lang w:val="hy-AM"/>
        </w:rPr>
        <w:t>Շ</w:t>
      </w:r>
      <w:r w:rsidRPr="00465450">
        <w:rPr>
          <w:rFonts w:ascii="GHEA Grapalat" w:eastAsia="Times New Roman" w:hAnsi="GHEA Grapalat" w:cs="Sylfaen"/>
          <w:color w:val="000000"/>
          <w:lang w:val="hy-AM"/>
        </w:rPr>
        <w:t xml:space="preserve">արունակվել են </w:t>
      </w:r>
      <w:r w:rsidR="00465450" w:rsidRPr="00465450">
        <w:rPr>
          <w:rFonts w:ascii="GHEA Grapalat" w:eastAsia="Times New Roman" w:hAnsi="GHEA Grapalat" w:cs="Sylfaen"/>
          <w:color w:val="000000"/>
          <w:lang w:val="hy-AM"/>
        </w:rPr>
        <w:t xml:space="preserve">2022-2023թթ. </w:t>
      </w:r>
      <w:r w:rsidR="00465450">
        <w:rPr>
          <w:rFonts w:ascii="GHEA Grapalat" w:eastAsia="Times New Roman" w:hAnsi="GHEA Grapalat" w:cs="Sylfaen"/>
          <w:color w:val="000000"/>
          <w:lang w:val="hy-AM"/>
        </w:rPr>
        <w:t xml:space="preserve">մեկնարկած՝ </w:t>
      </w:r>
      <w:r w:rsidRPr="00465450">
        <w:rPr>
          <w:rFonts w:ascii="GHEA Grapalat" w:eastAsia="Times New Roman" w:hAnsi="GHEA Grapalat" w:cs="Sylfaen"/>
          <w:color w:val="000000"/>
          <w:lang w:val="hy-AM"/>
        </w:rPr>
        <w:t>թվով 24 նախադպրոցական հաստատությունների շենքերի հիմնանորոգման աշխատանքները:</w:t>
      </w:r>
      <w:r w:rsidR="00465450">
        <w:rPr>
          <w:rFonts w:ascii="GHEA Grapalat" w:eastAsia="Times New Roman" w:hAnsi="GHEA Grapalat" w:cs="Sylfaen"/>
          <w:color w:val="000000"/>
          <w:lang w:val="hy-AM"/>
        </w:rPr>
        <w:t xml:space="preserve"> Շ</w:t>
      </w:r>
      <w:r w:rsidRPr="00465450">
        <w:rPr>
          <w:rFonts w:ascii="GHEA Grapalat" w:eastAsia="Times New Roman" w:hAnsi="GHEA Grapalat" w:cs="Sylfaen"/>
          <w:color w:val="000000"/>
          <w:lang w:val="hy-AM"/>
        </w:rPr>
        <w:t xml:space="preserve">ահագործման է հանձնվել 6 մանկապարտեզ, թվով 5 մանկապարտեզների </w:t>
      </w:r>
      <w:r w:rsidR="00465450">
        <w:rPr>
          <w:rFonts w:ascii="GHEA Grapalat" w:eastAsia="Times New Roman" w:hAnsi="GHEA Grapalat" w:cs="Sylfaen"/>
          <w:color w:val="000000"/>
          <w:lang w:val="hy-AM"/>
        </w:rPr>
        <w:t xml:space="preserve">բարեկարգված </w:t>
      </w:r>
      <w:r w:rsidRPr="00465450">
        <w:rPr>
          <w:rFonts w:ascii="GHEA Grapalat" w:eastAsia="Times New Roman" w:hAnsi="GHEA Grapalat" w:cs="Sylfaen"/>
          <w:color w:val="000000"/>
          <w:lang w:val="hy-AM"/>
        </w:rPr>
        <w:t>բակեր,</w:t>
      </w:r>
      <w:r w:rsidR="00465450">
        <w:rPr>
          <w:rFonts w:ascii="GHEA Grapalat" w:eastAsia="Times New Roman" w:hAnsi="GHEA Grapalat" w:cs="Sylfaen"/>
          <w:color w:val="000000"/>
          <w:lang w:val="hy-AM"/>
        </w:rPr>
        <w:t xml:space="preserve"> </w:t>
      </w:r>
      <w:r w:rsidRPr="00465450">
        <w:rPr>
          <w:rFonts w:ascii="GHEA Grapalat" w:eastAsia="Times New Roman" w:hAnsi="GHEA Grapalat" w:cs="Sylfaen"/>
          <w:color w:val="000000"/>
          <w:lang w:val="hy-AM"/>
        </w:rPr>
        <w:t>մեկնարկել են թվով 15 մանկապարտեզների բակերի բարեկարգման աշխատանքներ:</w:t>
      </w:r>
    </w:p>
    <w:p w14:paraId="057A0598" w14:textId="76967685" w:rsidR="007C2AA4" w:rsidRPr="00465450" w:rsidRDefault="007C2AA4" w:rsidP="00025707">
      <w:pPr>
        <w:widowControl w:val="0"/>
        <w:spacing w:before="120" w:after="120" w:line="240" w:lineRule="auto"/>
        <w:jc w:val="both"/>
        <w:rPr>
          <w:rFonts w:ascii="GHEA Grapalat" w:eastAsia="Times New Roman" w:hAnsi="GHEA Grapalat" w:cs="Sylfaen"/>
          <w:color w:val="000000"/>
          <w:lang w:val="hy-AM"/>
        </w:rPr>
      </w:pPr>
      <w:r w:rsidRPr="00465450">
        <w:rPr>
          <w:rFonts w:ascii="GHEA Grapalat" w:eastAsia="Times New Roman" w:hAnsi="GHEA Grapalat" w:cs="Sylfaen"/>
          <w:color w:val="000000"/>
          <w:lang w:val="hy-AM"/>
        </w:rPr>
        <w:t xml:space="preserve">Իրականացվել են առողջապահական </w:t>
      </w:r>
      <w:r w:rsidR="00641E91">
        <w:rPr>
          <w:rFonts w:ascii="GHEA Grapalat" w:eastAsia="Times New Roman" w:hAnsi="GHEA Grapalat" w:cs="Sylfaen"/>
          <w:color w:val="000000"/>
          <w:lang w:val="hy-AM"/>
        </w:rPr>
        <w:t>կառույցների</w:t>
      </w:r>
      <w:r w:rsidRPr="00465450">
        <w:rPr>
          <w:rFonts w:ascii="GHEA Grapalat" w:eastAsia="Times New Roman" w:hAnsi="GHEA Grapalat" w:cs="Sylfaen"/>
          <w:color w:val="000000"/>
          <w:lang w:val="hy-AM"/>
        </w:rPr>
        <w:t xml:space="preserve"> վերանորոգման</w:t>
      </w:r>
      <w:r w:rsidR="00465450">
        <w:rPr>
          <w:rFonts w:ascii="GHEA Grapalat" w:eastAsia="Times New Roman" w:hAnsi="GHEA Grapalat" w:cs="Sylfaen"/>
          <w:color w:val="000000"/>
          <w:lang w:val="hy-AM"/>
        </w:rPr>
        <w:t xml:space="preserve"> ու հ</w:t>
      </w:r>
      <w:r w:rsidRPr="00465450">
        <w:rPr>
          <w:rFonts w:ascii="GHEA Grapalat" w:eastAsia="Times New Roman" w:hAnsi="GHEA Grapalat" w:cs="Sylfaen"/>
          <w:color w:val="000000"/>
          <w:lang w:val="hy-AM"/>
        </w:rPr>
        <w:t>իմնանորոգման</w:t>
      </w:r>
      <w:r w:rsidR="00465450">
        <w:rPr>
          <w:rFonts w:ascii="GHEA Grapalat" w:eastAsia="Times New Roman" w:hAnsi="GHEA Grapalat" w:cs="Sylfaen"/>
          <w:color w:val="000000"/>
          <w:lang w:val="hy-AM"/>
        </w:rPr>
        <w:t xml:space="preserve"> </w:t>
      </w:r>
      <w:r w:rsidRPr="00465450">
        <w:rPr>
          <w:rFonts w:ascii="GHEA Grapalat" w:eastAsia="Times New Roman" w:hAnsi="GHEA Grapalat" w:cs="Sylfaen"/>
          <w:color w:val="000000"/>
          <w:lang w:val="hy-AM"/>
        </w:rPr>
        <w:t>աշխատանքներ: Վերանորոգվել են Կենտրոն վարչական շրջանի թիվ 8 պոլիկլինիկան (Կիլիկիա մասնաճյուղի), «Թիվ 12 պոլիկլինիկա» ՓԲԸ-ի վարչական շենքը, «Շտապօգնություն» ՓԲԸ N1 ենթակայանի շենքի տանիքը և ջեռուցման համակարգը, շարունակվում է Նոր Արաբկիր առողջության կենտրոնի վերանորոգումը, հիմնանորոգվում է «Թիվ 5 պոլիկլինիկա» ՓԲԸ-ի պոլիկլինիկան:</w:t>
      </w:r>
    </w:p>
    <w:p w14:paraId="523EC4A0" w14:textId="45B21A04" w:rsidR="007C2AA4" w:rsidRDefault="007C2AA4" w:rsidP="00025707">
      <w:pPr>
        <w:widowControl w:val="0"/>
        <w:spacing w:before="120" w:after="120" w:line="240" w:lineRule="auto"/>
        <w:jc w:val="both"/>
        <w:rPr>
          <w:rFonts w:ascii="GHEA Grapalat" w:eastAsia="Times New Roman" w:hAnsi="GHEA Grapalat" w:cs="Sylfaen"/>
          <w:color w:val="000000"/>
          <w:lang w:val="hy-AM"/>
        </w:rPr>
      </w:pPr>
      <w:r w:rsidRPr="00465450">
        <w:rPr>
          <w:rFonts w:ascii="GHEA Grapalat" w:eastAsia="Times New Roman" w:hAnsi="GHEA Grapalat" w:cs="Sylfaen"/>
          <w:color w:val="000000"/>
          <w:lang w:val="hy-AM"/>
        </w:rPr>
        <w:t>Իրականացվել են կամուրջների, ուղեանցերի, վերգետնյա անցումների և կամրջային կառույցների շահագործման և պահպանման ծառայությունների մատուցման աշխատանքներ:</w:t>
      </w:r>
      <w:r w:rsidR="005037E9">
        <w:rPr>
          <w:rFonts w:ascii="GHEA Grapalat" w:eastAsia="Times New Roman" w:hAnsi="GHEA Grapalat" w:cs="Sylfaen"/>
          <w:color w:val="000000"/>
          <w:lang w:val="hy-AM"/>
        </w:rPr>
        <w:t xml:space="preserve"> </w:t>
      </w:r>
      <w:r w:rsidR="00853F16">
        <w:rPr>
          <w:rFonts w:ascii="GHEA Grapalat" w:eastAsia="Times New Roman" w:hAnsi="GHEA Grapalat" w:cs="Sylfaen"/>
          <w:color w:val="000000"/>
          <w:lang w:val="hy-AM"/>
        </w:rPr>
        <w:lastRenderedPageBreak/>
        <w:t xml:space="preserve">Ապահովվել </w:t>
      </w:r>
      <w:r w:rsidR="00465450">
        <w:rPr>
          <w:rFonts w:ascii="GHEA Grapalat" w:eastAsia="Times New Roman" w:hAnsi="GHEA Grapalat" w:cs="Sylfaen"/>
          <w:color w:val="000000"/>
          <w:lang w:val="hy-AM"/>
        </w:rPr>
        <w:t>են</w:t>
      </w:r>
      <w:r w:rsidRPr="00465450">
        <w:rPr>
          <w:rFonts w:ascii="GHEA Grapalat" w:eastAsia="Times New Roman" w:hAnsi="GHEA Grapalat" w:cs="Sylfaen"/>
          <w:color w:val="000000"/>
          <w:lang w:val="hy-AM"/>
        </w:rPr>
        <w:t xml:space="preserve"> Մաշտոցի պողոտա</w:t>
      </w:r>
      <w:r w:rsidR="00853F16">
        <w:rPr>
          <w:rFonts w:ascii="GHEA Grapalat" w:eastAsia="Times New Roman" w:hAnsi="GHEA Grapalat" w:cs="Sylfaen"/>
          <w:color w:val="000000"/>
          <w:lang w:val="hy-AM"/>
        </w:rPr>
        <w:t>յի</w:t>
      </w:r>
      <w:r w:rsidRPr="00465450">
        <w:rPr>
          <w:rFonts w:ascii="GHEA Grapalat" w:eastAsia="Times New Roman" w:hAnsi="GHEA Grapalat" w:cs="Sylfaen"/>
          <w:color w:val="000000"/>
          <w:lang w:val="hy-AM"/>
        </w:rPr>
        <w:t xml:space="preserve"> Փակ շուկայի հարևանությամբ գտնվող գետնանցման հարակից տարածքի անձրևաջրերի հեռացման և սալիկների վերանորորգման աշխատանքներ, թվով 9 ստորգետնյա հետիոտնային անցումներում տեղադրվել վերելակներ:</w:t>
      </w:r>
      <w:r w:rsidR="005037E9">
        <w:rPr>
          <w:rFonts w:ascii="GHEA Grapalat" w:eastAsia="Times New Roman" w:hAnsi="GHEA Grapalat" w:cs="Sylfaen"/>
          <w:color w:val="000000"/>
          <w:lang w:val="hy-AM"/>
        </w:rPr>
        <w:t xml:space="preserve"> </w:t>
      </w:r>
      <w:r w:rsidR="00853F16">
        <w:rPr>
          <w:rFonts w:ascii="GHEA Grapalat" w:eastAsia="Times New Roman" w:hAnsi="GHEA Grapalat" w:cs="Sylfaen"/>
          <w:color w:val="000000"/>
          <w:lang w:val="hy-AM"/>
        </w:rPr>
        <w:t>Վերանորոգվել են</w:t>
      </w:r>
      <w:r w:rsidRPr="00465450">
        <w:rPr>
          <w:rFonts w:ascii="GHEA Grapalat" w:eastAsia="Times New Roman" w:hAnsi="GHEA Grapalat" w:cs="Sylfaen"/>
          <w:color w:val="000000"/>
          <w:lang w:val="hy-AM"/>
        </w:rPr>
        <w:t xml:space="preserve"> քաղաքի հակահրդեհային հիդրանտներ:</w:t>
      </w:r>
    </w:p>
    <w:p w14:paraId="00DECFD8" w14:textId="77777777" w:rsidR="009574C7" w:rsidRPr="00465450" w:rsidRDefault="009574C7" w:rsidP="00025707">
      <w:pPr>
        <w:widowControl w:val="0"/>
        <w:spacing w:before="120" w:after="120" w:line="240" w:lineRule="auto"/>
        <w:jc w:val="both"/>
        <w:rPr>
          <w:rFonts w:ascii="GHEA Grapalat" w:eastAsia="Times New Roman" w:hAnsi="GHEA Grapalat" w:cs="Sylfaen"/>
          <w:color w:val="000000"/>
          <w:lang w:val="hy-AM"/>
        </w:rPr>
      </w:pPr>
    </w:p>
    <w:p w14:paraId="335E7853" w14:textId="5945A411" w:rsidR="004D4825" w:rsidRPr="008978E7" w:rsidRDefault="00AF17A5" w:rsidP="002225D3">
      <w:pPr>
        <w:pStyle w:val="ListParagraph"/>
        <w:widowControl w:val="0"/>
        <w:numPr>
          <w:ilvl w:val="0"/>
          <w:numId w:val="1"/>
        </w:numPr>
        <w:spacing w:before="360" w:after="360"/>
        <w:ind w:left="540" w:hanging="540"/>
        <w:contextualSpacing w:val="0"/>
        <w:rPr>
          <w:rFonts w:ascii="GHEA Grapalat" w:hAnsi="GHEA Grapalat"/>
          <w:b/>
          <w:bCs/>
          <w:color w:val="1F4E79" w:themeColor="accent5" w:themeShade="80"/>
          <w:sz w:val="24"/>
          <w:szCs w:val="24"/>
          <w:lang w:val="hy-AM"/>
        </w:rPr>
      </w:pPr>
      <w:r>
        <w:rPr>
          <w:rFonts w:ascii="GHEA Grapalat" w:hAnsi="GHEA Grapalat"/>
          <w:b/>
          <w:bCs/>
          <w:color w:val="1F4E79" w:themeColor="accent5" w:themeShade="80"/>
          <w:sz w:val="24"/>
          <w:szCs w:val="24"/>
          <w:lang w:val="hy-AM"/>
        </w:rPr>
        <w:t xml:space="preserve">ՔԱՂԱՔԱՅԻՆ </w:t>
      </w:r>
      <w:r w:rsidR="004D4825" w:rsidRPr="008978E7">
        <w:rPr>
          <w:rFonts w:ascii="GHEA Grapalat" w:hAnsi="GHEA Grapalat"/>
          <w:b/>
          <w:bCs/>
          <w:color w:val="1F4E79" w:themeColor="accent5" w:themeShade="80"/>
          <w:sz w:val="24"/>
          <w:szCs w:val="24"/>
          <w:lang w:val="hy-AM"/>
        </w:rPr>
        <w:t>ՏՐԱՆՍՊՈՐՏ</w:t>
      </w:r>
      <w:r>
        <w:rPr>
          <w:rFonts w:ascii="GHEA Grapalat" w:hAnsi="GHEA Grapalat"/>
          <w:b/>
          <w:bCs/>
          <w:color w:val="1F4E79" w:themeColor="accent5" w:themeShade="80"/>
          <w:sz w:val="24"/>
          <w:szCs w:val="24"/>
          <w:lang w:val="hy-AM"/>
        </w:rPr>
        <w:t xml:space="preserve"> ԵՎ ՇԱՐԺՈՒՆԱԿՈՒԹՅՈՒՆ</w:t>
      </w:r>
    </w:p>
    <w:p w14:paraId="7FAA0228" w14:textId="52730C2F" w:rsidR="004710F9" w:rsidRPr="00AF17A5" w:rsidRDefault="004710F9" w:rsidP="00025707">
      <w:pPr>
        <w:widowControl w:val="0"/>
        <w:spacing w:before="120" w:after="120" w:line="240" w:lineRule="auto"/>
        <w:jc w:val="both"/>
        <w:rPr>
          <w:rFonts w:ascii="GHEA Grapalat" w:eastAsia="Times New Roman" w:hAnsi="GHEA Grapalat" w:cs="Sylfaen"/>
          <w:color w:val="000000"/>
          <w:lang w:val="hy-AM"/>
        </w:rPr>
      </w:pPr>
      <w:r w:rsidRPr="00AF17A5">
        <w:rPr>
          <w:rFonts w:ascii="GHEA Grapalat" w:eastAsia="Times New Roman" w:hAnsi="GHEA Grapalat" w:cs="Sylfaen"/>
          <w:color w:val="000000"/>
          <w:lang w:val="hy-AM"/>
        </w:rPr>
        <w:t xml:space="preserve">Երևանի հասարակական տրանսպորտի </w:t>
      </w:r>
      <w:r w:rsidR="00AF17A5" w:rsidRPr="00AF17A5">
        <w:rPr>
          <w:rFonts w:ascii="GHEA Grapalat" w:eastAsia="Times New Roman" w:hAnsi="GHEA Grapalat" w:cs="Sylfaen"/>
          <w:color w:val="000000"/>
          <w:lang w:val="hy-AM"/>
        </w:rPr>
        <w:t>ոլ</w:t>
      </w:r>
      <w:r w:rsidR="00AF17A5">
        <w:rPr>
          <w:rFonts w:ascii="GHEA Grapalat" w:eastAsia="Times New Roman" w:hAnsi="GHEA Grapalat" w:cs="Sylfaen"/>
          <w:color w:val="000000"/>
          <w:lang w:val="hy-AM"/>
        </w:rPr>
        <w:t>որտում ն</w:t>
      </w:r>
      <w:r w:rsidRPr="00AF17A5">
        <w:rPr>
          <w:rFonts w:ascii="GHEA Grapalat" w:eastAsia="Times New Roman" w:hAnsi="GHEA Grapalat" w:cs="Sylfaen"/>
          <w:color w:val="000000"/>
          <w:lang w:val="hy-AM"/>
        </w:rPr>
        <w:t xml:space="preserve">երդրվել է միասնական տոմսային համակարգը։ Շարունակվում է հանրային տրանսպորտին առանձնացված գծեր հատկացնելու գործընթացը։ </w:t>
      </w:r>
      <w:r w:rsidR="00AF17A5">
        <w:rPr>
          <w:rFonts w:ascii="GHEA Grapalat" w:eastAsia="Times New Roman" w:hAnsi="GHEA Grapalat" w:cs="Sylfaen"/>
          <w:color w:val="000000"/>
          <w:lang w:val="hy-AM"/>
        </w:rPr>
        <w:t>Ա</w:t>
      </w:r>
      <w:r w:rsidRPr="00AF17A5">
        <w:rPr>
          <w:rFonts w:ascii="GHEA Grapalat" w:eastAsia="Times New Roman" w:hAnsi="GHEA Grapalat" w:cs="Sylfaen"/>
          <w:color w:val="000000"/>
          <w:lang w:val="hy-AM"/>
        </w:rPr>
        <w:t>ռաջնային փուլում իրագործվում է միասնական միջանցքի գաղափարը, որով կապվում են մի քանի վարչական շրջաններ՝ հանրային փոխադրամիջոցի համար ստեղծելով անխոչընդոտ երթևեկություն:</w:t>
      </w:r>
    </w:p>
    <w:p w14:paraId="17D592C2" w14:textId="745B28CC" w:rsidR="004710F9" w:rsidRPr="00AF17A5" w:rsidRDefault="00AF17A5" w:rsidP="00025707">
      <w:pPr>
        <w:widowControl w:val="0"/>
        <w:spacing w:before="120" w:after="120" w:line="240" w:lineRule="auto"/>
        <w:jc w:val="both"/>
        <w:rPr>
          <w:rFonts w:ascii="GHEA Grapalat" w:eastAsia="Times New Roman" w:hAnsi="GHEA Grapalat" w:cs="Sylfaen"/>
          <w:color w:val="000000"/>
          <w:lang w:val="hy-AM"/>
        </w:rPr>
      </w:pPr>
      <w:r>
        <w:rPr>
          <w:rFonts w:ascii="GHEA Grapalat" w:eastAsia="Times New Roman" w:hAnsi="GHEA Grapalat" w:cs="Sylfaen"/>
          <w:color w:val="000000"/>
          <w:lang w:val="hy-AM"/>
        </w:rPr>
        <w:t>Ճ</w:t>
      </w:r>
      <w:r w:rsidR="004710F9" w:rsidRPr="00AF17A5">
        <w:rPr>
          <w:rFonts w:ascii="GHEA Grapalat" w:eastAsia="Times New Roman" w:hAnsi="GHEA Grapalat" w:cs="Sylfaen"/>
          <w:color w:val="000000"/>
          <w:lang w:val="hy-AM"/>
        </w:rPr>
        <w:t>անապարհային երթևեկության կարգավորման գծով պատվիրակված լիազորությունների իրականացման շրջանակներում 6 խաչմերուկներում կահավորվել են նոր լուսացույցային օբյեկտներ, կատարվել են վերազինման աշխատանքներ 2 խաչմերուկներում` ամբողջությամբ և 3-ում` մասնակի:</w:t>
      </w:r>
      <w:r w:rsidR="004710F9" w:rsidRPr="00AF17A5">
        <w:rPr>
          <w:rFonts w:ascii="Calibri" w:eastAsia="Times New Roman" w:hAnsi="Calibri" w:cs="Calibri"/>
          <w:color w:val="000000"/>
          <w:lang w:val="hy-AM"/>
        </w:rPr>
        <w:t> </w:t>
      </w:r>
    </w:p>
    <w:p w14:paraId="242E1005" w14:textId="77777777" w:rsidR="004710F9" w:rsidRPr="00AF17A5" w:rsidRDefault="004710F9" w:rsidP="00025707">
      <w:pPr>
        <w:widowControl w:val="0"/>
        <w:spacing w:before="120" w:after="120" w:line="240" w:lineRule="auto"/>
        <w:jc w:val="both"/>
        <w:rPr>
          <w:rFonts w:ascii="GHEA Grapalat" w:eastAsia="Times New Roman" w:hAnsi="GHEA Grapalat" w:cs="Sylfaen"/>
          <w:color w:val="000000"/>
          <w:lang w:val="hy-AM"/>
        </w:rPr>
      </w:pPr>
      <w:r w:rsidRPr="00AF17A5">
        <w:rPr>
          <w:rFonts w:ascii="GHEA Grapalat" w:eastAsia="Times New Roman" w:hAnsi="GHEA Grapalat" w:cs="Sylfaen"/>
          <w:color w:val="000000"/>
          <w:lang w:val="hy-AM"/>
        </w:rPr>
        <w:t>Մայրաքաղաքի տրանսպորտային համակարգի բերեփոխումների շրջանակում Երևանի հանրային տրանսպորտի հավաքակազմի (ավտոբուս, տրոլեյբուս) համալրման ուղղությամբ: Մասնավորապես` ձեռք է բերվել 30 հատ նոր, 8.6 մետր երկարությամբ, միջին դասի, «ԺՈՆԳ ԹՈՆԳ» մակնիշի ավտոբուսներ, որոնցով սպասարկվում են Երևանի ներհամայնքային ավտոբուսային թվով 3 երթուղիներ (հ.հ.13,64,67):</w:t>
      </w:r>
    </w:p>
    <w:p w14:paraId="6DAADC1E" w14:textId="77D22C9F" w:rsidR="00506E25" w:rsidRPr="00C74418" w:rsidRDefault="00E64885" w:rsidP="00025707">
      <w:pPr>
        <w:widowControl w:val="0"/>
        <w:spacing w:before="120" w:after="120" w:line="240" w:lineRule="auto"/>
        <w:jc w:val="both"/>
        <w:rPr>
          <w:rFonts w:ascii="GHEA Grapalat" w:eastAsia="Times New Roman" w:hAnsi="GHEA Grapalat" w:cs="Sylfaen"/>
          <w:color w:val="000000"/>
          <w:lang w:val="hy-AM"/>
        </w:rPr>
      </w:pPr>
      <w:r w:rsidRPr="00AF17A5">
        <w:rPr>
          <w:rFonts w:ascii="GHEA Grapalat" w:eastAsia="Times New Roman" w:hAnsi="GHEA Grapalat" w:cs="Sylfaen"/>
          <w:color w:val="000000"/>
          <w:lang w:val="hy-AM"/>
        </w:rPr>
        <w:t>Նոր</w:t>
      </w:r>
      <w:r w:rsidR="000E435E">
        <w:rPr>
          <w:rFonts w:ascii="GHEA Grapalat" w:eastAsia="Times New Roman" w:hAnsi="GHEA Grapalat" w:cs="Sylfaen"/>
          <w:color w:val="000000"/>
          <w:lang w:val="hy-AM"/>
        </w:rPr>
        <w:t>՝ մոտ</w:t>
      </w:r>
      <w:r w:rsidR="000E435E" w:rsidRPr="000E435E">
        <w:rPr>
          <w:rFonts w:ascii="GHEA Grapalat" w:eastAsia="Times New Roman" w:hAnsi="GHEA Grapalat" w:cs="Sylfaen"/>
          <w:color w:val="000000"/>
          <w:lang w:val="hy-AM"/>
        </w:rPr>
        <w:t xml:space="preserve"> 250 </w:t>
      </w:r>
      <w:r w:rsidR="00856EE6" w:rsidRPr="00AF17A5">
        <w:rPr>
          <w:rFonts w:ascii="GHEA Grapalat" w:eastAsia="Times New Roman" w:hAnsi="GHEA Grapalat" w:cs="Sylfaen"/>
          <w:color w:val="000000"/>
          <w:lang w:val="hy-AM"/>
        </w:rPr>
        <w:t>(18 մետր երկարությամբ</w:t>
      </w:r>
      <w:r w:rsidR="00856EE6" w:rsidRPr="00856EE6">
        <w:rPr>
          <w:rFonts w:ascii="GHEA Grapalat" w:eastAsia="Times New Roman" w:hAnsi="GHEA Grapalat" w:cs="Sylfaen"/>
          <w:color w:val="000000"/>
          <w:lang w:val="hy-AM"/>
        </w:rPr>
        <w:t>)</w:t>
      </w:r>
      <w:r w:rsidR="00856EE6" w:rsidRPr="00AF17A5">
        <w:rPr>
          <w:rFonts w:ascii="GHEA Grapalat" w:eastAsia="Times New Roman" w:hAnsi="GHEA Grapalat" w:cs="Sylfaen"/>
          <w:color w:val="000000"/>
          <w:lang w:val="hy-AM"/>
        </w:rPr>
        <w:t xml:space="preserve"> </w:t>
      </w:r>
      <w:r w:rsidRPr="00AF17A5">
        <w:rPr>
          <w:rFonts w:ascii="GHEA Grapalat" w:eastAsia="Times New Roman" w:hAnsi="GHEA Grapalat" w:cs="Sylfaen"/>
          <w:color w:val="000000"/>
          <w:lang w:val="hy-AM"/>
        </w:rPr>
        <w:t xml:space="preserve">էլեկտրաբուսների </w:t>
      </w:r>
      <w:r w:rsidR="00856EE6">
        <w:rPr>
          <w:rFonts w:ascii="GHEA Grapalat" w:eastAsia="Times New Roman" w:hAnsi="GHEA Grapalat" w:cs="Sylfaen"/>
          <w:color w:val="000000"/>
          <w:lang w:val="hy-AM"/>
        </w:rPr>
        <w:t xml:space="preserve">և քաղաքային շարժունության կապիտալ ներդրումային ծրագրի </w:t>
      </w:r>
      <w:r w:rsidR="00506E25">
        <w:rPr>
          <w:rFonts w:ascii="GHEA Grapalat" w:eastAsia="Times New Roman" w:hAnsi="GHEA Grapalat" w:cs="Sylfaen"/>
          <w:color w:val="000000"/>
          <w:lang w:val="hy-AM"/>
        </w:rPr>
        <w:t>հաստատման և իրականացման նպատակով պատրաստվել է հանրային ներդրումային ծրագիրը, ինչպես նաև՝ միջազգային գործընկեր կառույցի հետ համագործակցության շրջանակներում ներգրավվել են տեխնիկական աջակցությ</w:t>
      </w:r>
      <w:r w:rsidR="003145FA">
        <w:rPr>
          <w:rFonts w:ascii="GHEA Grapalat" w:eastAsia="Times New Roman" w:hAnsi="GHEA Grapalat" w:cs="Sylfaen"/>
          <w:color w:val="000000"/>
          <w:lang w:val="hy-AM"/>
        </w:rPr>
        <w:t>ու</w:t>
      </w:r>
      <w:r w:rsidR="00506E25">
        <w:rPr>
          <w:rFonts w:ascii="GHEA Grapalat" w:eastAsia="Times New Roman" w:hAnsi="GHEA Grapalat" w:cs="Sylfaen"/>
          <w:color w:val="000000"/>
          <w:lang w:val="hy-AM"/>
        </w:rPr>
        <w:t>ն, որ</w:t>
      </w:r>
      <w:r w:rsidR="003145FA">
        <w:rPr>
          <w:rFonts w:ascii="GHEA Grapalat" w:eastAsia="Times New Roman" w:hAnsi="GHEA Grapalat" w:cs="Sylfaen"/>
          <w:color w:val="000000"/>
          <w:lang w:val="hy-AM"/>
        </w:rPr>
        <w:t xml:space="preserve">ը թույլ է տվել </w:t>
      </w:r>
      <w:r w:rsidR="00506E25">
        <w:rPr>
          <w:rFonts w:ascii="GHEA Grapalat" w:eastAsia="Times New Roman" w:hAnsi="GHEA Grapalat" w:cs="Sylfaen"/>
          <w:color w:val="000000"/>
          <w:lang w:val="hy-AM"/>
        </w:rPr>
        <w:t xml:space="preserve">մեկնարկել </w:t>
      </w:r>
      <w:r w:rsidR="00A972B9">
        <w:rPr>
          <w:rFonts w:ascii="GHEA Grapalat" w:eastAsia="Times New Roman" w:hAnsi="GHEA Grapalat" w:cs="Sylfaen"/>
          <w:color w:val="000000"/>
          <w:lang w:val="hy-AM"/>
        </w:rPr>
        <w:t>ներդրումային ծրագրի իրագործելիության ուսումնասիրության աշխատանքները։</w:t>
      </w:r>
      <w:r w:rsidR="007A1F26">
        <w:rPr>
          <w:rFonts w:ascii="GHEA Grapalat" w:eastAsia="Times New Roman" w:hAnsi="GHEA Grapalat" w:cs="Sylfaen"/>
          <w:color w:val="000000"/>
          <w:lang w:val="hy-AM"/>
        </w:rPr>
        <w:t xml:space="preserve"> Ծրագիրը ներառում է նաև էլեկտրատրանսպորտի դեպոների վերակառուցումն ու արդիականացումը, ինչպես նաև՝ հանրային տրանսպորտի </w:t>
      </w:r>
      <w:r w:rsidR="00C74418">
        <w:rPr>
          <w:rFonts w:ascii="GHEA Grapalat" w:eastAsia="Times New Roman" w:hAnsi="GHEA Grapalat" w:cs="Sylfaen"/>
          <w:color w:val="000000"/>
          <w:lang w:val="hy-AM"/>
        </w:rPr>
        <w:t>արագ</w:t>
      </w:r>
      <w:r w:rsidR="00FA2065">
        <w:rPr>
          <w:rFonts w:ascii="GHEA Grapalat" w:eastAsia="Times New Roman" w:hAnsi="GHEA Grapalat" w:cs="Sylfaen"/>
          <w:color w:val="000000"/>
          <w:lang w:val="hy-AM"/>
        </w:rPr>
        <w:t xml:space="preserve"> երթուղու ենթկառուցվածքի պիլոտային ծրագիրը մեկ ընտրված երթուղու համար։</w:t>
      </w:r>
    </w:p>
    <w:p w14:paraId="16295C65" w14:textId="011DC212" w:rsidR="004710F9" w:rsidRPr="00E64885" w:rsidRDefault="004710F9" w:rsidP="00025707">
      <w:pPr>
        <w:widowControl w:val="0"/>
        <w:spacing w:before="120" w:after="120" w:line="240" w:lineRule="auto"/>
        <w:jc w:val="both"/>
        <w:rPr>
          <w:rFonts w:ascii="GHEA Grapalat" w:eastAsia="Times New Roman" w:hAnsi="GHEA Grapalat" w:cs="Sylfaen"/>
          <w:color w:val="000000"/>
          <w:lang w:val="hy-AM"/>
        </w:rPr>
      </w:pPr>
      <w:r w:rsidRPr="00E64885">
        <w:rPr>
          <w:rFonts w:ascii="GHEA Grapalat" w:eastAsia="Times New Roman" w:hAnsi="GHEA Grapalat" w:cs="Sylfaen"/>
          <w:color w:val="000000"/>
          <w:lang w:val="hy-AM"/>
        </w:rPr>
        <w:t>Ձեռք է բերվել 15 հատ նոր «ԺՈՆԳ ԹՈՆԳ» մակնիշի տրոլեյբուս (լուսշարժման ընթացքում լիցքավորվող), որով սպասարկվում է տրոլեյբուսային հ.2 երթուղին: Երթուղու ուղեգիծը երկարացվել է մինչև Նուբարաշեն, օրական երթուղի է դուրս բերվում 13 միավոր շարժակազմ, որի արդյունքում շարժման միջակայքը 21 րոպեից նվազել է մինչև 14 րոպե և զգալիորեն կանոնավորվել է երթուղու աշխատանքը:</w:t>
      </w:r>
    </w:p>
    <w:p w14:paraId="4BCA5A98" w14:textId="77777777" w:rsidR="004710F9" w:rsidRPr="00D43F13" w:rsidRDefault="004710F9" w:rsidP="00025707">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 xml:space="preserve">Ձեռք է բերվել 171 հատ նոր, 8.6 մետր երկարությամբ, միջին դասի, «ԺՈՆԳ ԹՈՆԳ» մակնիշի ավտոբուս: Դրանցով փոխարինվել են մասնավոր կազմակերպությունների կողից սպասարկվող թվով 8 երթուղիների հին շարժակազմերը («Հունդաի» մակնիշի), «Երևանի ավտոբուս» ՓԲԸ-ի կողմից սպասարկվող թվով 6 երթուղիների հին շարժակազմերը («ՀԻԳԵՐ» մակնիշի), ինչպես նաև համալրվել է առանձին երթուղիների (9 հատ) </w:t>
      </w:r>
      <w:r w:rsidRPr="00D43F13">
        <w:rPr>
          <w:rFonts w:ascii="GHEA Grapalat" w:eastAsia="Times New Roman" w:hAnsi="GHEA Grapalat" w:cs="Sylfaen"/>
          <w:color w:val="000000"/>
          <w:lang w:val="hy-AM"/>
        </w:rPr>
        <w:lastRenderedPageBreak/>
        <w:t>շարժակազմերը:</w:t>
      </w:r>
      <w:r w:rsidRPr="00D43F13">
        <w:rPr>
          <w:rFonts w:ascii="Calibri" w:eastAsia="Times New Roman" w:hAnsi="Calibri" w:cs="Calibri"/>
          <w:color w:val="000000"/>
          <w:lang w:val="hy-AM"/>
        </w:rPr>
        <w:t> </w:t>
      </w:r>
    </w:p>
    <w:p w14:paraId="2D025322" w14:textId="77777777" w:rsidR="004710F9" w:rsidRPr="00D43F13" w:rsidRDefault="004710F9" w:rsidP="00025707">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Արդյունքում, զգալիորեն բարելավվել է երթուղիների շահագործման արդյունավետությունը, բարձրացել է սպասարկման որակը և ապահովվել է ուղևորների անվտանգ ու հարմարավետ սպասարկումը:</w:t>
      </w:r>
    </w:p>
    <w:p w14:paraId="51D60A7D" w14:textId="1506D5C6" w:rsidR="0075504B" w:rsidRPr="00D43F13" w:rsidRDefault="004F4328" w:rsidP="005D67D4">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Ձեռք է բերվել 15 նոր «ԺՈՆԳ ԹՈՆԳ» մակնիշի</w:t>
      </w:r>
      <w:r w:rsidR="00327E39" w:rsidRPr="00D43F13">
        <w:rPr>
          <w:rFonts w:ascii="GHEA Grapalat" w:eastAsia="Times New Roman" w:hAnsi="GHEA Grapalat" w:cs="Sylfaen"/>
          <w:color w:val="000000"/>
          <w:lang w:val="hy-AM"/>
        </w:rPr>
        <w:t>՝</w:t>
      </w:r>
      <w:r w:rsidRPr="00D43F13">
        <w:rPr>
          <w:rFonts w:ascii="GHEA Grapalat" w:eastAsia="Times New Roman" w:hAnsi="GHEA Grapalat" w:cs="Sylfaen"/>
          <w:color w:val="000000"/>
          <w:lang w:val="hy-AM"/>
        </w:rPr>
        <w:t xml:space="preserve"> շարժման ընթացքում լիցքավորվող</w:t>
      </w:r>
      <w:r w:rsidR="00327E39" w:rsidRPr="00D43F13">
        <w:rPr>
          <w:rFonts w:ascii="GHEA Grapalat" w:eastAsia="Times New Roman" w:hAnsi="GHEA Grapalat" w:cs="Sylfaen"/>
          <w:color w:val="000000"/>
          <w:lang w:val="hy-AM"/>
        </w:rPr>
        <w:t xml:space="preserve"> տրոլեյբուս</w:t>
      </w:r>
      <w:r w:rsidRPr="00D43F13">
        <w:rPr>
          <w:rFonts w:ascii="GHEA Grapalat" w:eastAsia="Times New Roman" w:hAnsi="GHEA Grapalat" w:cs="Sylfaen"/>
          <w:color w:val="000000"/>
          <w:lang w:val="hy-AM"/>
        </w:rPr>
        <w:t xml:space="preserve">, որով սպասարկվում է տրոլեյբուսային հ.2 երթուղին: Երթուղու ուղեգիծը երկարացվել է մինչև Նուբարաշեն, օրական երթուղի է դուրս բերվում 13 միավոր շարժակազմ, </w:t>
      </w:r>
      <w:r w:rsidR="00327E39" w:rsidRPr="00D43F13">
        <w:rPr>
          <w:rFonts w:ascii="GHEA Grapalat" w:eastAsia="Times New Roman" w:hAnsi="GHEA Grapalat" w:cs="Sylfaen"/>
          <w:color w:val="000000"/>
          <w:lang w:val="hy-AM"/>
        </w:rPr>
        <w:t>ինչի</w:t>
      </w:r>
      <w:r w:rsidRPr="00D43F13">
        <w:rPr>
          <w:rFonts w:ascii="GHEA Grapalat" w:eastAsia="Times New Roman" w:hAnsi="GHEA Grapalat" w:cs="Sylfaen"/>
          <w:color w:val="000000"/>
          <w:lang w:val="hy-AM"/>
        </w:rPr>
        <w:t xml:space="preserve"> արդյունքում շարժման միջակայքը 21 րոպեից նվազել է մինչև 14 րոպե</w:t>
      </w:r>
      <w:r w:rsidR="00327E39" w:rsidRPr="00D43F13">
        <w:rPr>
          <w:rFonts w:ascii="GHEA Grapalat" w:eastAsia="Times New Roman" w:hAnsi="GHEA Grapalat" w:cs="Sylfaen"/>
          <w:color w:val="000000"/>
          <w:lang w:val="hy-AM"/>
        </w:rPr>
        <w:t>,</w:t>
      </w:r>
      <w:r w:rsidRPr="00D43F13">
        <w:rPr>
          <w:rFonts w:ascii="GHEA Grapalat" w:eastAsia="Times New Roman" w:hAnsi="GHEA Grapalat" w:cs="Sylfaen"/>
          <w:color w:val="000000"/>
          <w:lang w:val="hy-AM"/>
        </w:rPr>
        <w:t xml:space="preserve"> և զգալիորեն կանոնավորվել է երթուղու աշխատանքը</w:t>
      </w:r>
      <w:r w:rsidR="0075504B" w:rsidRPr="00D43F13">
        <w:rPr>
          <w:rFonts w:ascii="GHEA Grapalat" w:eastAsia="Times New Roman" w:hAnsi="GHEA Grapalat" w:cs="Sylfaen"/>
          <w:color w:val="000000"/>
          <w:lang w:val="hy-AM"/>
        </w:rPr>
        <w:t>։</w:t>
      </w:r>
    </w:p>
    <w:p w14:paraId="1B5D432B" w14:textId="77777777" w:rsidR="0075504B" w:rsidRDefault="0075504B" w:rsidP="0075504B">
      <w:pPr>
        <w:widowControl w:val="0"/>
        <w:spacing w:before="120" w:after="120" w:line="240" w:lineRule="auto"/>
        <w:jc w:val="both"/>
        <w:rPr>
          <w:rFonts w:ascii="GHEA Grapalat" w:eastAsia="Times New Roman" w:hAnsi="GHEA Grapalat" w:cs="Sylfaen"/>
          <w:color w:val="000000"/>
          <w:lang w:val="hy-AM"/>
        </w:rPr>
      </w:pPr>
      <w:r w:rsidRPr="00AF17A5">
        <w:rPr>
          <w:rFonts w:ascii="GHEA Grapalat" w:eastAsia="Times New Roman" w:hAnsi="GHEA Grapalat" w:cs="Sylfaen"/>
          <w:color w:val="000000"/>
          <w:lang w:val="hy-AM"/>
        </w:rPr>
        <w:t>Երևանի մետրոպոլիտենի ուղևորափոխադրումն առավել արդյունավետ, անվտանգ և հարմարավետ կազմակերպելու նպատակով իրականացվել են ենթակառուցվածքների արդիականացման աշխատանքներ, մասնավորապես՝ ձեռք է բերվել 32 նոր անվազույգ, գործարանային կայարանի 3 շարժասանդուղք փոխարինվել է նորով, ձեռք է բերվել նաև 1500 փայտակոճ և 20 անվասայլակ։ Եվրոպական ներդրումային բանկի վարկային միջոցներով վերանորոգվել է դեպոյի տանիքը, փոխարինվել են դռներն ու պատուհանները, ձեռք են բերվել ակումուլյատորային կայանքների լիցքավորման համակարգեր (14 հատ) և ստացիոնար ակումուլյատորներ (684 հատ)։</w:t>
      </w:r>
    </w:p>
    <w:p w14:paraId="202A6EE5" w14:textId="0516E608" w:rsidR="004F4328" w:rsidRPr="004A5732" w:rsidRDefault="004710F9" w:rsidP="00025707">
      <w:pPr>
        <w:widowControl w:val="0"/>
        <w:spacing w:before="120" w:after="120" w:line="240" w:lineRule="auto"/>
        <w:jc w:val="both"/>
        <w:rPr>
          <w:rFonts w:ascii="GHEA Grapalat" w:eastAsia="Times New Roman" w:hAnsi="GHEA Grapalat" w:cs="Sylfaen"/>
          <w:color w:val="000000"/>
          <w:lang w:val="hy-AM"/>
        </w:rPr>
      </w:pPr>
      <w:r w:rsidRPr="004A5732">
        <w:rPr>
          <w:rFonts w:ascii="GHEA Grapalat" w:eastAsia="Times New Roman" w:hAnsi="GHEA Grapalat" w:cs="Sylfaen"/>
          <w:color w:val="000000"/>
          <w:lang w:val="hy-AM"/>
        </w:rPr>
        <w:t xml:space="preserve">Ճանապարհային երթևեկության կարգավորման և անվտանգության ապահովման </w:t>
      </w:r>
      <w:r w:rsidR="004A5732">
        <w:rPr>
          <w:rFonts w:ascii="GHEA Grapalat" w:eastAsia="Times New Roman" w:hAnsi="GHEA Grapalat" w:cs="Sylfaen"/>
          <w:color w:val="000000"/>
          <w:lang w:val="hy-AM"/>
        </w:rPr>
        <w:t>մասով թ</w:t>
      </w:r>
      <w:r w:rsidR="004F4328" w:rsidRPr="004A5732">
        <w:rPr>
          <w:rFonts w:ascii="GHEA Grapalat" w:eastAsia="Times New Roman" w:hAnsi="GHEA Grapalat" w:cs="Sylfaen"/>
          <w:color w:val="000000"/>
          <w:lang w:val="hy-AM"/>
        </w:rPr>
        <w:t>վով 4 փողոցներում առանձնացվել են հասարակական տրանսպորտի համար երթևեկելի գոտիներ: Երթևեկության կազմակերպման փոփոխություններ են կատարվել ավելի քան 20 փողոցներում և 30 խաչմերուկներում: Երթևեկության անվտանգության բարձրացման նպատակով լուսացույցների տեսանելիությունը բարելավելու համար թվով 25 խաչմերուկներում տեղադրվել է լուսացույցների տեղակայման 29 կոնսոլային տիպի կանգնակ և 9 ճոպան` երթևեկելի մասի աջ կողմից երթևեկելի մասի վրա են տեղափոխվել 61 լուսացույցներ: Տեղադրվել են կամ նորով են փոխարինվել մոտ 2500 ճանապարհային նշաններ: 2 փուլով իրականացվել են գծանշումների թարմացման աշխատանքներ՝ շուրջ 2316491 գծմ ծավալով, միջին նորոգում կատարված փողոցներում իրականացվել են սառը և թերմո պլաստիկ տիպի գծանշումներ՝ շուրջ 18350 քմ ծավալով: 24/7 ռեժիմով սպաս</w:t>
      </w:r>
      <w:r w:rsidR="004C2B56">
        <w:rPr>
          <w:rFonts w:ascii="GHEA Grapalat" w:eastAsia="Times New Roman" w:hAnsi="GHEA Grapalat" w:cs="Sylfaen"/>
          <w:color w:val="000000"/>
          <w:lang w:val="hy-AM"/>
        </w:rPr>
        <w:t>ա</w:t>
      </w:r>
      <w:r w:rsidR="004F4328" w:rsidRPr="004A5732">
        <w:rPr>
          <w:rFonts w:ascii="GHEA Grapalat" w:eastAsia="Times New Roman" w:hAnsi="GHEA Grapalat" w:cs="Sylfaen"/>
          <w:color w:val="000000"/>
          <w:lang w:val="hy-AM"/>
        </w:rPr>
        <w:t>րկվել է ավելի քան 350 լուսացույցներ:</w:t>
      </w:r>
    </w:p>
    <w:p w14:paraId="5E636954" w14:textId="0600A984" w:rsidR="004F4328" w:rsidRPr="00D322B6" w:rsidRDefault="000C7F5A" w:rsidP="00025707">
      <w:pPr>
        <w:widowControl w:val="0"/>
        <w:spacing w:before="120" w:after="120" w:line="240" w:lineRule="auto"/>
        <w:jc w:val="both"/>
        <w:rPr>
          <w:rFonts w:ascii="GHEA Grapalat" w:eastAsia="Times New Roman" w:hAnsi="GHEA Grapalat" w:cs="Sylfaen"/>
          <w:color w:val="000000"/>
          <w:lang w:val="hy-AM"/>
        </w:rPr>
      </w:pPr>
      <w:r>
        <w:rPr>
          <w:rFonts w:ascii="GHEA Grapalat" w:eastAsia="Times New Roman" w:hAnsi="GHEA Grapalat" w:cs="Sylfaen"/>
          <w:color w:val="000000"/>
          <w:lang w:val="hy-AM"/>
        </w:rPr>
        <w:t>Անվտանգության նկատառումներից ելնելով</w:t>
      </w:r>
      <w:r w:rsidR="00D322B6">
        <w:rPr>
          <w:rFonts w:ascii="GHEA Grapalat" w:eastAsia="Times New Roman" w:hAnsi="GHEA Grapalat" w:cs="Sylfaen"/>
          <w:color w:val="000000"/>
          <w:lang w:val="hy-AM"/>
        </w:rPr>
        <w:t>՝</w:t>
      </w:r>
      <w:r>
        <w:rPr>
          <w:rFonts w:ascii="GHEA Grapalat" w:eastAsia="Times New Roman" w:hAnsi="GHEA Grapalat" w:cs="Sylfaen"/>
          <w:color w:val="000000"/>
          <w:lang w:val="hy-AM"/>
        </w:rPr>
        <w:t xml:space="preserve"> </w:t>
      </w:r>
      <w:r w:rsidR="00D322B6">
        <w:rPr>
          <w:rFonts w:ascii="GHEA Grapalat" w:eastAsia="Times New Roman" w:hAnsi="GHEA Grapalat" w:cs="Sylfaen"/>
          <w:color w:val="000000"/>
          <w:lang w:val="hy-AM"/>
        </w:rPr>
        <w:t>Առնո Բաբաջանյան փողոցում գտնվող թվով  երկու չկարգավորվող հ</w:t>
      </w:r>
      <w:r w:rsidR="004F4328" w:rsidRPr="00D43F13">
        <w:rPr>
          <w:rFonts w:ascii="GHEA Grapalat" w:eastAsia="Times New Roman" w:hAnsi="GHEA Grapalat" w:cs="Sylfaen"/>
          <w:color w:val="000000"/>
          <w:lang w:val="hy-AM"/>
        </w:rPr>
        <w:t>ետիոտնային անցում</w:t>
      </w:r>
      <w:r w:rsidR="00D322B6">
        <w:rPr>
          <w:rFonts w:ascii="GHEA Grapalat" w:eastAsia="Times New Roman" w:hAnsi="GHEA Grapalat" w:cs="Sylfaen"/>
          <w:color w:val="000000"/>
          <w:lang w:val="hy-AM"/>
        </w:rPr>
        <w:t xml:space="preserve">ներն ապամոնտաժվել են: Դրանց միջնամասում կազմակերպվել է մեկ՝ </w:t>
      </w:r>
      <w:r w:rsidR="00D322B6" w:rsidRPr="00D43F13">
        <w:rPr>
          <w:rFonts w:ascii="GHEA Grapalat" w:eastAsia="Times New Roman" w:hAnsi="GHEA Grapalat" w:cs="Sylfaen"/>
          <w:color w:val="000000"/>
          <w:lang w:val="hy-AM"/>
        </w:rPr>
        <w:t>հետիոտնային կանչի ռեժիմով աշխատող լուսացույցով</w:t>
      </w:r>
      <w:r w:rsidR="00D322B6">
        <w:rPr>
          <w:rFonts w:ascii="GHEA Grapalat" w:eastAsia="Times New Roman" w:hAnsi="GHEA Grapalat" w:cs="Sylfaen"/>
          <w:color w:val="000000"/>
          <w:lang w:val="hy-AM"/>
        </w:rPr>
        <w:t xml:space="preserve"> կարգավորվող հետիոտնային անցում: Եվ</w:t>
      </w:r>
      <w:r w:rsidR="004F4328" w:rsidRPr="00D43F13">
        <w:rPr>
          <w:rFonts w:ascii="GHEA Grapalat" w:eastAsia="Times New Roman" w:hAnsi="GHEA Grapalat" w:cs="Sylfaen"/>
          <w:color w:val="000000"/>
          <w:lang w:val="hy-AM"/>
        </w:rPr>
        <w:t xml:space="preserve">ս 30 հետիոտնային անցում </w:t>
      </w:r>
      <w:r w:rsidR="00D322B6">
        <w:rPr>
          <w:rFonts w:ascii="GHEA Grapalat" w:eastAsia="Times New Roman" w:hAnsi="GHEA Grapalat" w:cs="Sylfaen"/>
          <w:color w:val="000000"/>
          <w:lang w:val="hy-AM"/>
        </w:rPr>
        <w:t>նույն ձևաչափող կարգավորելու նպատակով կազմակերպվել է</w:t>
      </w:r>
      <w:r w:rsidR="004F4328" w:rsidRPr="00D43F13">
        <w:rPr>
          <w:rFonts w:ascii="GHEA Grapalat" w:eastAsia="Times New Roman" w:hAnsi="GHEA Grapalat" w:cs="Sylfaen"/>
          <w:color w:val="000000"/>
          <w:lang w:val="hy-AM"/>
        </w:rPr>
        <w:t xml:space="preserve"> նախագծ</w:t>
      </w:r>
      <w:r w:rsidR="00D322B6">
        <w:rPr>
          <w:rFonts w:ascii="GHEA Grapalat" w:eastAsia="Times New Roman" w:hAnsi="GHEA Grapalat" w:cs="Sylfaen"/>
          <w:color w:val="000000"/>
          <w:lang w:val="hy-AM"/>
        </w:rPr>
        <w:t>ման</w:t>
      </w:r>
      <w:r w:rsidR="004F4328" w:rsidRPr="00D43F13">
        <w:rPr>
          <w:rFonts w:ascii="GHEA Grapalat" w:eastAsia="Times New Roman" w:hAnsi="GHEA Grapalat" w:cs="Sylfaen"/>
          <w:color w:val="000000"/>
          <w:lang w:val="hy-AM"/>
        </w:rPr>
        <w:t xml:space="preserve"> և</w:t>
      </w:r>
      <w:r w:rsidR="00D322B6">
        <w:rPr>
          <w:rFonts w:ascii="GHEA Grapalat" w:eastAsia="Times New Roman" w:hAnsi="GHEA Grapalat" w:cs="Sylfaen"/>
          <w:color w:val="000000"/>
          <w:lang w:val="hy-AM"/>
        </w:rPr>
        <w:t xml:space="preserve"> տեղադրման </w:t>
      </w:r>
      <w:r w:rsidR="004F4328" w:rsidRPr="00D43F13">
        <w:rPr>
          <w:rFonts w:ascii="GHEA Grapalat" w:eastAsia="Times New Roman" w:hAnsi="GHEA Grapalat" w:cs="Sylfaen"/>
          <w:color w:val="000000"/>
          <w:lang w:val="hy-AM"/>
        </w:rPr>
        <w:t>աշխատանքների ձեռքբերմ</w:t>
      </w:r>
      <w:r w:rsidR="00D322B6">
        <w:rPr>
          <w:rFonts w:ascii="GHEA Grapalat" w:eastAsia="Times New Roman" w:hAnsi="GHEA Grapalat" w:cs="Sylfaen"/>
          <w:color w:val="000000"/>
          <w:lang w:val="hy-AM"/>
        </w:rPr>
        <w:t>ան գնման գործընթաց: Տ</w:t>
      </w:r>
      <w:r w:rsidR="004F4328" w:rsidRPr="00D43F13">
        <w:rPr>
          <w:rFonts w:ascii="GHEA Grapalat" w:eastAsia="Times New Roman" w:hAnsi="GHEA Grapalat" w:cs="Sylfaen"/>
          <w:color w:val="000000"/>
          <w:lang w:val="hy-AM"/>
        </w:rPr>
        <w:t>եղադրման աշխատանքներ</w:t>
      </w:r>
      <w:r w:rsidR="00D322B6">
        <w:rPr>
          <w:rFonts w:ascii="GHEA Grapalat" w:eastAsia="Times New Roman" w:hAnsi="GHEA Grapalat" w:cs="Sylfaen"/>
          <w:color w:val="000000"/>
          <w:lang w:val="hy-AM"/>
        </w:rPr>
        <w:t>ը մեկնարկել են 2024 թվականի դեկտեմբերին:</w:t>
      </w:r>
    </w:p>
    <w:p w14:paraId="335E7863" w14:textId="77777777" w:rsidR="004D4825" w:rsidRPr="008978E7" w:rsidRDefault="004D4825" w:rsidP="002225D3">
      <w:pPr>
        <w:pStyle w:val="ListParagraph"/>
        <w:widowControl w:val="0"/>
        <w:numPr>
          <w:ilvl w:val="0"/>
          <w:numId w:val="1"/>
        </w:numPr>
        <w:spacing w:before="360" w:after="360"/>
        <w:ind w:left="540" w:hanging="540"/>
        <w:contextualSpacing w:val="0"/>
        <w:rPr>
          <w:rFonts w:ascii="GHEA Grapalat" w:hAnsi="GHEA Grapalat"/>
          <w:b/>
          <w:bCs/>
          <w:color w:val="1F4E79" w:themeColor="accent5" w:themeShade="80"/>
          <w:sz w:val="24"/>
          <w:szCs w:val="24"/>
          <w:lang w:val="hy-AM"/>
        </w:rPr>
      </w:pPr>
      <w:r w:rsidRPr="008978E7">
        <w:rPr>
          <w:rFonts w:ascii="GHEA Grapalat" w:hAnsi="GHEA Grapalat"/>
          <w:b/>
          <w:bCs/>
          <w:color w:val="1F4E79" w:themeColor="accent5" w:themeShade="80"/>
          <w:sz w:val="24"/>
          <w:szCs w:val="24"/>
          <w:lang w:val="hy-AM"/>
        </w:rPr>
        <w:t>ՔԱՂԱՔԱՇԻՆՈՒԹՅՈՒՆ ԵՎ ՃԱՐՏԱՐԱՊԵՏՈՒԹՅՈՒՆ</w:t>
      </w:r>
    </w:p>
    <w:p w14:paraId="6113B62E" w14:textId="77777777" w:rsidR="005E3EC0" w:rsidRPr="00A6005F" w:rsidRDefault="005E3EC0" w:rsidP="002225D3">
      <w:pPr>
        <w:widowControl w:val="0"/>
        <w:spacing w:before="120" w:after="120" w:line="240" w:lineRule="auto"/>
        <w:jc w:val="both"/>
        <w:rPr>
          <w:rFonts w:ascii="GHEA Grapalat" w:eastAsia="Times New Roman" w:hAnsi="GHEA Grapalat" w:cs="Sylfaen"/>
          <w:color w:val="000000"/>
          <w:lang w:val="hy-AM"/>
        </w:rPr>
      </w:pPr>
      <w:r w:rsidRPr="00A6005F">
        <w:rPr>
          <w:rFonts w:ascii="GHEA Grapalat" w:eastAsia="Times New Roman" w:hAnsi="GHEA Grapalat" w:cs="Sylfaen"/>
          <w:color w:val="000000"/>
          <w:lang w:val="hy-AM"/>
        </w:rPr>
        <w:t xml:space="preserve">2024 թվականի սեպտեմբերին Երևան քաղաքի ավագանու կողմից հաստատվել է Երևանի գլխավոր հատակագիծը, ինչը քաղաքաշինական և իրավական հենարան է ապահովում </w:t>
      </w:r>
      <w:r w:rsidRPr="00A6005F">
        <w:rPr>
          <w:rFonts w:ascii="GHEA Grapalat" w:eastAsia="Times New Roman" w:hAnsi="GHEA Grapalat" w:cs="Sylfaen"/>
          <w:color w:val="000000"/>
          <w:lang w:val="hy-AM"/>
        </w:rPr>
        <w:lastRenderedPageBreak/>
        <w:t>քաղաքային զարգացման ու պլանավորման գործառույթների, ենթակառուցվածքային զարգացման ու արդիականացման ծրագրերի մշակման ու իրականացման համար:</w:t>
      </w:r>
    </w:p>
    <w:p w14:paraId="4C40ED7C" w14:textId="251F9750" w:rsidR="005E3EC0" w:rsidRPr="00A6005F" w:rsidRDefault="005E3EC0" w:rsidP="002225D3">
      <w:pPr>
        <w:widowControl w:val="0"/>
        <w:spacing w:before="120" w:after="120" w:line="240" w:lineRule="auto"/>
        <w:jc w:val="both"/>
        <w:rPr>
          <w:rFonts w:ascii="GHEA Grapalat" w:eastAsia="Times New Roman" w:hAnsi="GHEA Grapalat" w:cs="Sylfaen"/>
          <w:color w:val="000000"/>
          <w:lang w:val="hy-AM"/>
        </w:rPr>
      </w:pPr>
      <w:r w:rsidRPr="00A6005F">
        <w:rPr>
          <w:rFonts w:ascii="GHEA Grapalat" w:eastAsia="Times New Roman" w:hAnsi="GHEA Grapalat" w:cs="Sylfaen"/>
          <w:color w:val="000000"/>
          <w:lang w:val="hy-AM"/>
        </w:rPr>
        <w:t>Մեկնարկել են մի շարք խոշորամասշտաբ ենթակառուցվածքային ծագրերի մշակման ու իրականացման աշխատանքները, որոնք դրականորեն կերպափոխելու են մայրաքաղաքի համայնապատկերը:</w:t>
      </w:r>
    </w:p>
    <w:p w14:paraId="436ACB8E" w14:textId="6CB3C46E" w:rsidR="005E3EC0" w:rsidRPr="007E72A4" w:rsidRDefault="00A6005F" w:rsidP="00025707">
      <w:pPr>
        <w:widowControl w:val="0"/>
        <w:spacing w:before="120" w:after="120" w:line="240" w:lineRule="auto"/>
        <w:jc w:val="both"/>
        <w:rPr>
          <w:rFonts w:ascii="GHEA Grapalat" w:eastAsia="Times New Roman" w:hAnsi="GHEA Grapalat" w:cs="Sylfaen"/>
          <w:color w:val="000000"/>
          <w:lang w:val="hy-AM"/>
        </w:rPr>
      </w:pPr>
      <w:r>
        <w:rPr>
          <w:rFonts w:ascii="GHEA Grapalat" w:eastAsia="Times New Roman" w:hAnsi="GHEA Grapalat" w:cs="Sylfaen"/>
          <w:color w:val="000000"/>
          <w:lang w:val="hy-AM"/>
        </w:rPr>
        <w:t>Քաղաքաշինական տ</w:t>
      </w:r>
      <w:r w:rsidR="005E3EC0" w:rsidRPr="007E72A4">
        <w:rPr>
          <w:rFonts w:ascii="GHEA Grapalat" w:eastAsia="Times New Roman" w:hAnsi="GHEA Grapalat" w:cs="Sylfaen"/>
          <w:color w:val="000000"/>
          <w:lang w:val="hy-AM"/>
        </w:rPr>
        <w:t>եղեկատվական-վերլուծական կառավարման համակարգերի ներդրման գործընթաց</w:t>
      </w:r>
      <w:r>
        <w:rPr>
          <w:rFonts w:ascii="GHEA Grapalat" w:eastAsia="Times New Roman" w:hAnsi="GHEA Grapalat" w:cs="Sylfaen"/>
          <w:color w:val="000000"/>
          <w:lang w:val="hy-AM"/>
        </w:rPr>
        <w:t>ի</w:t>
      </w:r>
      <w:r w:rsidR="005E3EC0" w:rsidRPr="007E72A4">
        <w:rPr>
          <w:rFonts w:ascii="GHEA Grapalat" w:eastAsia="Times New Roman" w:hAnsi="GHEA Grapalat" w:cs="Sylfaen"/>
          <w:color w:val="000000"/>
          <w:lang w:val="hy-AM"/>
        </w:rPr>
        <w:t xml:space="preserve"> </w:t>
      </w:r>
      <w:r>
        <w:rPr>
          <w:rFonts w:ascii="GHEA Grapalat" w:eastAsia="Times New Roman" w:hAnsi="GHEA Grapalat" w:cs="Sylfaen"/>
          <w:color w:val="000000"/>
          <w:lang w:val="hy-AM"/>
        </w:rPr>
        <w:t xml:space="preserve">շրջանակներում </w:t>
      </w:r>
      <w:r w:rsidR="005E3EC0" w:rsidRPr="007E72A4">
        <w:rPr>
          <w:rFonts w:ascii="GHEA Grapalat" w:eastAsia="Times New Roman" w:hAnsi="GHEA Grapalat" w:cs="Sylfaen"/>
          <w:color w:val="000000"/>
          <w:lang w:val="hy-AM"/>
        </w:rPr>
        <w:t xml:space="preserve">մշակվում են նոր կառուցվող </w:t>
      </w:r>
      <w:r w:rsidR="007E72A4" w:rsidRPr="007E72A4">
        <w:rPr>
          <w:rFonts w:ascii="GHEA Grapalat" w:eastAsia="Times New Roman" w:hAnsi="GHEA Grapalat" w:cs="Sylfaen"/>
          <w:color w:val="000000"/>
          <w:lang w:val="hy-AM"/>
        </w:rPr>
        <w:t xml:space="preserve">և </w:t>
      </w:r>
      <w:r w:rsidR="005E3EC0" w:rsidRPr="007E72A4">
        <w:rPr>
          <w:rFonts w:ascii="GHEA Grapalat" w:eastAsia="Times New Roman" w:hAnsi="GHEA Grapalat" w:cs="Sylfaen"/>
          <w:color w:val="000000"/>
          <w:lang w:val="hy-AM"/>
        </w:rPr>
        <w:t xml:space="preserve">շինարարության </w:t>
      </w:r>
      <w:r w:rsidR="007E72A4" w:rsidRPr="007E72A4">
        <w:rPr>
          <w:rFonts w:ascii="GHEA Grapalat" w:eastAsia="Times New Roman" w:hAnsi="GHEA Grapalat" w:cs="Sylfaen"/>
          <w:color w:val="000000"/>
          <w:lang w:val="hy-AM"/>
        </w:rPr>
        <w:t>ընթացքում</w:t>
      </w:r>
      <w:r w:rsidR="005E3EC0" w:rsidRPr="007E72A4">
        <w:rPr>
          <w:rFonts w:ascii="GHEA Grapalat" w:eastAsia="Times New Roman" w:hAnsi="GHEA Grapalat" w:cs="Sylfaen"/>
          <w:color w:val="000000"/>
          <w:lang w:val="hy-AM"/>
        </w:rPr>
        <w:t xml:space="preserve"> գտնվող կառույցների եռաչափ մոդելավորումը և դրանց տեղեդրումը /տեղակապումը/ GIS համակարգում։</w:t>
      </w:r>
    </w:p>
    <w:p w14:paraId="55418F4C" w14:textId="77777777" w:rsidR="005E3EC0" w:rsidRPr="00D43F13" w:rsidRDefault="005E3EC0" w:rsidP="002225D3">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Քաղաքային շարժունակության և տրանսպորտային համակարգի զարգացման տեսլականի շրջանակներում արդեն իսկ ավարտին են հասցվել Աջափնյակ թաղամասում մետրոպոլիտենի նոր կայարանի կառուցման նախագծանախահաշվային փաստաթղթերի կազմման աշխատանքները, և դրանք գտնվում են անհրաժեշտ փորձաքննությունների փուլում: Կայարանի կառուցման հանրային ներդրումային ծրագիրը ներկայացվել է ՀՀ կառավարության քննարկմանը, զուգահեռաբար՝ մեկնարկել են ծրագրի իրագործման նպատակով ֆինանսական միջոցների հատկացման բանակցությունները:</w:t>
      </w:r>
    </w:p>
    <w:p w14:paraId="6BC8EEB3" w14:textId="066A9B96" w:rsidR="005E3EC0" w:rsidRDefault="005E3EC0" w:rsidP="002225D3">
      <w:pPr>
        <w:widowControl w:val="0"/>
        <w:spacing w:before="120" w:after="120" w:line="240" w:lineRule="auto"/>
        <w:jc w:val="both"/>
        <w:rPr>
          <w:rFonts w:ascii="GHEA Grapalat" w:eastAsia="Times New Roman" w:hAnsi="GHEA Grapalat" w:cs="Sylfaen"/>
          <w:color w:val="000000"/>
          <w:lang w:val="hy-AM"/>
        </w:rPr>
      </w:pPr>
      <w:r w:rsidRPr="00CD1757">
        <w:rPr>
          <w:rFonts w:ascii="GHEA Grapalat" w:eastAsia="Times New Roman" w:hAnsi="GHEA Grapalat" w:cs="Sylfaen"/>
          <w:color w:val="000000"/>
          <w:lang w:val="hy-AM"/>
        </w:rPr>
        <w:t xml:space="preserve">Ապահովվել են «Սասունցի Դավիթ» և« Զորավար Անդրանիկ» մետրոյի կայարանների միջև (Քրիստոփորի փողոց մոտակայքում) մետրոյի նոր կայարանի կառուցման տեխնիկական առաջադրանքի </w:t>
      </w:r>
      <w:r w:rsidR="00CD1757" w:rsidRPr="00CD1757">
        <w:rPr>
          <w:rFonts w:ascii="GHEA Grapalat" w:eastAsia="Times New Roman" w:hAnsi="GHEA Grapalat" w:cs="Sylfaen"/>
          <w:color w:val="000000"/>
          <w:lang w:val="hy-AM"/>
        </w:rPr>
        <w:t>կա</w:t>
      </w:r>
      <w:r w:rsidR="00CD1757">
        <w:rPr>
          <w:rFonts w:ascii="GHEA Grapalat" w:eastAsia="Times New Roman" w:hAnsi="GHEA Grapalat" w:cs="Sylfaen"/>
          <w:color w:val="000000"/>
          <w:lang w:val="hy-AM"/>
        </w:rPr>
        <w:t>զմման</w:t>
      </w:r>
      <w:r w:rsidRPr="00CD1757">
        <w:rPr>
          <w:rFonts w:ascii="GHEA Grapalat" w:eastAsia="Times New Roman" w:hAnsi="GHEA Grapalat" w:cs="Sylfaen"/>
          <w:color w:val="000000"/>
          <w:lang w:val="hy-AM"/>
        </w:rPr>
        <w:t xml:space="preserve"> աշխատանքները, ինչի հիման վրա նախագծային փաստաթղթերի ձեռքբերումը նախատեսվում է 2025 թվականին</w:t>
      </w:r>
      <w:r w:rsidR="00CD1757">
        <w:rPr>
          <w:rFonts w:ascii="GHEA Grapalat" w:eastAsia="Times New Roman" w:hAnsi="GHEA Grapalat" w:cs="Sylfaen"/>
          <w:color w:val="000000"/>
          <w:lang w:val="hy-AM"/>
        </w:rPr>
        <w:t xml:space="preserve"> համայնքային ֆինանսավորմամբ։</w:t>
      </w:r>
    </w:p>
    <w:p w14:paraId="127D8D12" w14:textId="0ED24470" w:rsidR="005E3EC0" w:rsidRPr="00E06752" w:rsidRDefault="00B84AD2" w:rsidP="00E06752">
      <w:pPr>
        <w:widowControl w:val="0"/>
        <w:spacing w:before="120" w:after="120" w:line="240" w:lineRule="auto"/>
        <w:jc w:val="both"/>
        <w:rPr>
          <w:rFonts w:ascii="GHEA Grapalat" w:eastAsia="Times New Roman" w:hAnsi="GHEA Grapalat" w:cs="Sylfaen"/>
          <w:color w:val="000000"/>
          <w:lang w:val="hy-AM"/>
        </w:rPr>
      </w:pPr>
      <w:r>
        <w:rPr>
          <w:rFonts w:ascii="GHEA Grapalat" w:eastAsia="Times New Roman" w:hAnsi="GHEA Grapalat" w:cs="Sylfaen"/>
          <w:color w:val="000000"/>
          <w:lang w:val="hy-AM"/>
        </w:rPr>
        <w:t>Մեկնարկել են նախնական</w:t>
      </w:r>
      <w:r w:rsidR="00E06752">
        <w:rPr>
          <w:rFonts w:ascii="GHEA Grapalat" w:eastAsia="Times New Roman" w:hAnsi="GHEA Grapalat" w:cs="Sylfaen"/>
          <w:color w:val="000000"/>
          <w:lang w:val="hy-AM"/>
        </w:rPr>
        <w:t xml:space="preserve"> ուսումնասիրություններ</w:t>
      </w:r>
      <w:r>
        <w:rPr>
          <w:rFonts w:ascii="GHEA Grapalat" w:eastAsia="Times New Roman" w:hAnsi="GHEA Grapalat" w:cs="Sylfaen"/>
          <w:color w:val="000000"/>
          <w:lang w:val="hy-AM"/>
        </w:rPr>
        <w:t>ը</w:t>
      </w:r>
      <w:r w:rsidR="00E06752">
        <w:rPr>
          <w:rFonts w:ascii="GHEA Grapalat" w:eastAsia="Times New Roman" w:hAnsi="GHEA Grapalat" w:cs="Sylfaen"/>
          <w:color w:val="000000"/>
          <w:lang w:val="hy-AM"/>
        </w:rPr>
        <w:t xml:space="preserve"> </w:t>
      </w:r>
      <w:r w:rsidR="005D67D4">
        <w:rPr>
          <w:rFonts w:ascii="GHEA Grapalat" w:eastAsia="Times New Roman" w:hAnsi="GHEA Grapalat" w:cs="Sylfaen"/>
          <w:color w:val="000000"/>
          <w:lang w:val="hy-AM"/>
        </w:rPr>
        <w:t>մ</w:t>
      </w:r>
      <w:r w:rsidR="005E3EC0" w:rsidRPr="00E06752">
        <w:rPr>
          <w:rFonts w:ascii="GHEA Grapalat" w:eastAsia="Times New Roman" w:hAnsi="GHEA Grapalat" w:cs="Sylfaen"/>
          <w:color w:val="000000"/>
          <w:lang w:val="hy-AM"/>
        </w:rPr>
        <w:t>ետրոպոլիտենի «Երիտասարդական» կայարանի երկրորդ մուտքի կառուց</w:t>
      </w:r>
      <w:r w:rsidR="00E06752">
        <w:rPr>
          <w:rFonts w:ascii="GHEA Grapalat" w:eastAsia="Times New Roman" w:hAnsi="GHEA Grapalat" w:cs="Sylfaen"/>
          <w:color w:val="000000"/>
          <w:lang w:val="hy-AM"/>
        </w:rPr>
        <w:t>ման ուղղությամբ</w:t>
      </w:r>
      <w:r>
        <w:rPr>
          <w:rFonts w:ascii="GHEA Grapalat" w:eastAsia="Times New Roman" w:hAnsi="GHEA Grapalat" w:cs="Sylfaen"/>
          <w:color w:val="000000"/>
          <w:lang w:val="hy-AM"/>
        </w:rPr>
        <w:t xml:space="preserve"> ինչպես տեղակայման տարբերակների, այնպես էլ ծրագրի իրականացման ֆինանսավորման հնարավոր մեխանիզմների մասով։</w:t>
      </w:r>
    </w:p>
    <w:p w14:paraId="16DF5ADC" w14:textId="77777777" w:rsidR="005E3EC0" w:rsidRPr="008978E7" w:rsidRDefault="005E3EC0" w:rsidP="002225D3">
      <w:pPr>
        <w:widowControl w:val="0"/>
        <w:spacing w:before="120" w:after="120" w:line="240" w:lineRule="auto"/>
        <w:jc w:val="both"/>
        <w:rPr>
          <w:rFonts w:ascii="GHEA Grapalat" w:eastAsia="GHEA Grapalat" w:hAnsi="GHEA Grapalat" w:cs="GHEA Grapalat"/>
          <w:lang w:val="hy-AM"/>
        </w:rPr>
      </w:pPr>
      <w:r w:rsidRPr="005D67D4">
        <w:rPr>
          <w:rFonts w:ascii="GHEA Grapalat" w:eastAsia="Times New Roman" w:hAnsi="GHEA Grapalat" w:cs="Sylfaen"/>
          <w:color w:val="000000"/>
          <w:lang w:val="hy-AM"/>
        </w:rPr>
        <w:t>Ուլնեցի-Ռուբինյանց ավտոճանապարհի վերջնամասից մինչև Աճառյան փողոց երկաթգծի ծրագրով ավտոճանապարհի կառուցման ծրագիրը նախնական հավանության է արժանեացել ՀՀ վարչապետի ղեկավարությամբ գործող հանրային ներդրումային կոմիտեի նիստում և ուղարկվել՝ մանրամասն տեխնիկատնտեսական ուսումնասիրություն կատարելու: Այդ նպատակով տեխնիկական առաջադրանքը կազմվել է և անցել միջգերատեսչական համաձայնեցում, որի հիման վրա 2025 թվականին մեկնարկելու է մրցութային գործընթացը:</w:t>
      </w:r>
    </w:p>
    <w:p w14:paraId="1DD3D304" w14:textId="77777777" w:rsidR="0083374F" w:rsidRPr="0034294A" w:rsidRDefault="0083374F" w:rsidP="002225D3">
      <w:pPr>
        <w:widowControl w:val="0"/>
        <w:spacing w:before="120" w:after="120" w:line="240" w:lineRule="auto"/>
        <w:jc w:val="both"/>
        <w:rPr>
          <w:rFonts w:ascii="GHEA Grapalat" w:eastAsia="Times New Roman" w:hAnsi="GHEA Grapalat" w:cs="Sylfaen"/>
          <w:color w:val="000000"/>
          <w:lang w:val="hy-AM"/>
        </w:rPr>
      </w:pPr>
      <w:r w:rsidRPr="0034294A">
        <w:rPr>
          <w:rFonts w:ascii="GHEA Grapalat" w:eastAsia="Times New Roman" w:hAnsi="GHEA Grapalat" w:cs="Sylfaen"/>
          <w:color w:val="000000"/>
          <w:lang w:val="hy-AM"/>
        </w:rPr>
        <w:t xml:space="preserve">Միջազգային գործընկեր կառույցների հետ համագործակցության շրջանակներում ընթացք է տրվել Թբիլիսյան և Եղվարդի խճուղիներն իրար կապող նոր կամրջի կառուցման մանրամասն իրագործելիության ուսումնասիրության աշխատանքներին: </w:t>
      </w:r>
    </w:p>
    <w:p w14:paraId="511A5A5F" w14:textId="025ADE09" w:rsidR="0083374F" w:rsidRPr="0034294A" w:rsidRDefault="0083374F" w:rsidP="002225D3">
      <w:pPr>
        <w:widowControl w:val="0"/>
        <w:spacing w:before="120" w:after="120" w:line="240" w:lineRule="auto"/>
        <w:jc w:val="both"/>
        <w:rPr>
          <w:rFonts w:ascii="GHEA Grapalat" w:eastAsia="Times New Roman" w:hAnsi="GHEA Grapalat" w:cs="Sylfaen"/>
          <w:color w:val="000000"/>
          <w:lang w:val="hy-AM"/>
        </w:rPr>
      </w:pPr>
      <w:r w:rsidRPr="0034294A">
        <w:rPr>
          <w:rFonts w:ascii="GHEA Grapalat" w:eastAsia="Times New Roman" w:hAnsi="GHEA Grapalat" w:cs="Sylfaen"/>
          <w:color w:val="000000"/>
          <w:lang w:val="hy-AM"/>
        </w:rPr>
        <w:t xml:space="preserve">Երևան քաղաքում Ալբերտ Ազարյանի անվան մարմնամարզության նոր մարզադպրոցի կառուցման նպատակով ձեռք են բերվել նախագծանախահաշվային փաստաթղթերը, որոնք ներկայացվել են անհրաժեշտ փորձաքննությունների: Նախատեսվում է շինարարության մեկնարկը 2025 թվականի </w:t>
      </w:r>
      <w:r w:rsidR="0034294A">
        <w:rPr>
          <w:rFonts w:ascii="GHEA Grapalat" w:eastAsia="Times New Roman" w:hAnsi="GHEA Grapalat" w:cs="Sylfaen"/>
          <w:color w:val="000000"/>
          <w:lang w:val="hy-AM"/>
        </w:rPr>
        <w:t>գարնանը</w:t>
      </w:r>
      <w:r w:rsidRPr="0034294A">
        <w:rPr>
          <w:rFonts w:ascii="GHEA Grapalat" w:eastAsia="Times New Roman" w:hAnsi="GHEA Grapalat" w:cs="Sylfaen"/>
          <w:color w:val="000000"/>
          <w:lang w:val="hy-AM"/>
        </w:rPr>
        <w:t>:</w:t>
      </w:r>
    </w:p>
    <w:p w14:paraId="02429F8C" w14:textId="77777777" w:rsidR="0083374F" w:rsidRPr="00D43F13" w:rsidRDefault="0083374F" w:rsidP="002225D3">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t xml:space="preserve">Երևան քաղաքի Կասկադ համալիրի անավարտ հատվածի վերակառուցման ծրագրի էսքիզային նախագծի հիման վրա մշակվել է ծրագրի իրականացնողի ընտրության մրցութային փաթեթը: Ակնկալվում է 2025 թվականին ծրագրի մեկնարկը: </w:t>
      </w:r>
    </w:p>
    <w:p w14:paraId="6C6DE794" w14:textId="23C7B2A1" w:rsidR="00BC69D9" w:rsidRPr="00D43F13" w:rsidRDefault="00BC69D9" w:rsidP="002225D3">
      <w:pPr>
        <w:widowControl w:val="0"/>
        <w:spacing w:before="120" w:after="120" w:line="240" w:lineRule="auto"/>
        <w:jc w:val="both"/>
        <w:rPr>
          <w:rFonts w:ascii="GHEA Grapalat" w:eastAsia="Times New Roman" w:hAnsi="GHEA Grapalat" w:cs="Sylfaen"/>
          <w:color w:val="000000"/>
          <w:lang w:val="hy-AM"/>
        </w:rPr>
      </w:pPr>
      <w:r w:rsidRPr="00D43F13">
        <w:rPr>
          <w:rFonts w:ascii="GHEA Grapalat" w:eastAsia="Times New Roman" w:hAnsi="GHEA Grapalat" w:cs="Sylfaen"/>
          <w:color w:val="000000"/>
          <w:lang w:val="hy-AM"/>
        </w:rPr>
        <w:lastRenderedPageBreak/>
        <w:t>Մեկնարկել է Երևանի Ծովակալ Իսակովի պողոտան Արշակունյաց պողոտային միացնող ճանապարհահատվածի կառուցման (Երևանի քաղաքային զարգացման ներդրումային ծրագիր) ծրագրի իրագործումը: Կայացել են ծրագրի շրջանակներում տեխնիկական վերահսկողության և շինարարության մրցութային գործընթացները: Ընթացք է տրվել հողերի օտարման և տարաբնակեցման իրավական բազայի ստեղծմանը:</w:t>
      </w:r>
    </w:p>
    <w:p w14:paraId="1718498F" w14:textId="77777777" w:rsidR="00F73903" w:rsidRDefault="00F73903" w:rsidP="002225D3">
      <w:pPr>
        <w:widowControl w:val="0"/>
        <w:spacing w:before="120" w:after="120" w:line="240" w:lineRule="auto"/>
        <w:jc w:val="both"/>
        <w:rPr>
          <w:rFonts w:ascii="GHEA Grapalat" w:hAnsi="GHEA Grapalat"/>
          <w:bCs/>
          <w:lang w:val="hy-AM"/>
        </w:rPr>
      </w:pPr>
      <w:r>
        <w:rPr>
          <w:rFonts w:ascii="GHEA Grapalat" w:hAnsi="GHEA Grapalat"/>
          <w:bCs/>
          <w:lang w:val="hy-AM"/>
        </w:rPr>
        <w:t>Երևանի էներգարդյունավետության ծրագրերի շրջանակներում՝</w:t>
      </w:r>
    </w:p>
    <w:p w14:paraId="4C9F1673" w14:textId="5C1C0FC2" w:rsidR="00BC69D9" w:rsidRPr="00F73903" w:rsidRDefault="00F73903" w:rsidP="00746A50">
      <w:pPr>
        <w:pStyle w:val="ListParagraph"/>
        <w:widowControl w:val="0"/>
        <w:numPr>
          <w:ilvl w:val="0"/>
          <w:numId w:val="47"/>
        </w:numPr>
        <w:spacing w:before="120" w:after="120" w:line="240" w:lineRule="auto"/>
        <w:ind w:left="547"/>
        <w:contextualSpacing w:val="0"/>
        <w:jc w:val="both"/>
        <w:rPr>
          <w:rFonts w:ascii="GHEA Grapalat" w:eastAsia="Times New Roman" w:hAnsi="GHEA Grapalat" w:cs="Sylfaen"/>
          <w:color w:val="000000"/>
          <w:lang w:val="hy-AM"/>
        </w:rPr>
      </w:pPr>
      <w:r>
        <w:rPr>
          <w:rFonts w:ascii="GHEA Grapalat" w:hAnsi="GHEA Grapalat"/>
          <w:bCs/>
          <w:lang w:val="hy-AM"/>
        </w:rPr>
        <w:t>Ն</w:t>
      </w:r>
      <w:r w:rsidRPr="00F73903">
        <w:rPr>
          <w:rFonts w:ascii="GHEA Grapalat" w:hAnsi="GHEA Grapalat"/>
          <w:bCs/>
          <w:lang w:val="hy-AM"/>
        </w:rPr>
        <w:t>ոյեմբերին հայտարարվել է թ</w:t>
      </w:r>
      <w:r w:rsidR="008860F3" w:rsidRPr="00F73903">
        <w:rPr>
          <w:rFonts w:ascii="GHEA Grapalat" w:hAnsi="GHEA Grapalat"/>
          <w:bCs/>
          <w:lang w:val="hy-AM"/>
        </w:rPr>
        <w:t xml:space="preserve">իվ </w:t>
      </w:r>
      <w:r w:rsidR="00BC69D9" w:rsidRPr="00F73903">
        <w:rPr>
          <w:rFonts w:ascii="GHEA Grapalat" w:hAnsi="GHEA Grapalat"/>
          <w:bCs/>
          <w:lang w:val="hy-AM"/>
        </w:rPr>
        <w:t>156</w:t>
      </w:r>
      <w:r w:rsidR="00BC69D9" w:rsidRPr="00F73903">
        <w:rPr>
          <w:rFonts w:ascii="GHEA Grapalat" w:hAnsi="GHEA Grapalat" w:cs="Sylfaen"/>
          <w:bCs/>
          <w:lang w:val="hy-AM"/>
        </w:rPr>
        <w:t xml:space="preserve"> մանկապարտեզի</w:t>
      </w:r>
      <w:r w:rsidR="00BC69D9" w:rsidRPr="00F73903">
        <w:rPr>
          <w:rFonts w:ascii="GHEA Grapalat" w:hAnsi="GHEA Grapalat"/>
          <w:bCs/>
          <w:lang w:val="hy-AM"/>
        </w:rPr>
        <w:t xml:space="preserve"> </w:t>
      </w:r>
      <w:r w:rsidR="00BC69D9" w:rsidRPr="00F73903">
        <w:rPr>
          <w:rFonts w:ascii="GHEA Grapalat" w:hAnsi="GHEA Grapalat" w:cs="Sylfaen"/>
          <w:bCs/>
          <w:lang w:val="hy-AM"/>
        </w:rPr>
        <w:t>կառուցման</w:t>
      </w:r>
      <w:r w:rsidR="00BC69D9" w:rsidRPr="00F73903">
        <w:rPr>
          <w:rFonts w:ascii="GHEA Grapalat" w:hAnsi="GHEA Grapalat"/>
          <w:bCs/>
          <w:lang w:val="hy-AM"/>
        </w:rPr>
        <w:t xml:space="preserve"> </w:t>
      </w:r>
      <w:r w:rsidR="00BC69D9" w:rsidRPr="00F73903">
        <w:rPr>
          <w:rFonts w:ascii="GHEA Grapalat" w:eastAsia="Times New Roman" w:hAnsi="GHEA Grapalat" w:cs="Sylfaen"/>
          <w:color w:val="000000"/>
          <w:lang w:val="hy-AM"/>
        </w:rPr>
        <w:t>շինարարության մրցույթը: Պայմանագրի կնքումը և շինարարական աշխատանքների մեկնարկը նախատեսվում է 2025 թվականին:</w:t>
      </w:r>
    </w:p>
    <w:p w14:paraId="740592AB" w14:textId="46F7A01F" w:rsidR="00BC69D9" w:rsidRPr="00666B92" w:rsidRDefault="00C97EFF" w:rsidP="003F46EC">
      <w:pPr>
        <w:pStyle w:val="ListParagraph"/>
        <w:widowControl w:val="0"/>
        <w:numPr>
          <w:ilvl w:val="0"/>
          <w:numId w:val="47"/>
        </w:numPr>
        <w:spacing w:before="120" w:after="120" w:line="240" w:lineRule="auto"/>
        <w:ind w:left="547"/>
        <w:contextualSpacing w:val="0"/>
        <w:jc w:val="both"/>
        <w:rPr>
          <w:rFonts w:ascii="GHEA Grapalat" w:eastAsia="Times New Roman" w:hAnsi="GHEA Grapalat" w:cs="Sylfaen"/>
          <w:color w:val="000000"/>
          <w:lang w:val="hy-AM"/>
        </w:rPr>
      </w:pPr>
      <w:r w:rsidRPr="00666B92">
        <w:rPr>
          <w:rFonts w:ascii="GHEA Grapalat" w:eastAsia="Times New Roman" w:hAnsi="GHEA Grapalat" w:cs="Sylfaen"/>
          <w:color w:val="000000"/>
          <w:lang w:val="hy-AM"/>
        </w:rPr>
        <w:t>Կայացել է թ</w:t>
      </w:r>
      <w:r w:rsidR="00BC69D9" w:rsidRPr="00666B92">
        <w:rPr>
          <w:rFonts w:ascii="GHEA Grapalat" w:eastAsia="Times New Roman" w:hAnsi="GHEA Grapalat" w:cs="Sylfaen"/>
          <w:color w:val="000000"/>
          <w:lang w:val="hy-AM"/>
        </w:rPr>
        <w:t>վով 47 հասարակական շենքերի համար կաթսաների, ֆոտովոլտային վահանակների, արևային ջրատաքացուցիչների և լուսադիոդային լուսատուների մատակարարման, նախագծման և տեղադրման համար</w:t>
      </w:r>
      <w:r w:rsidR="001971EC" w:rsidRPr="00666B92">
        <w:rPr>
          <w:rFonts w:ascii="GHEA Grapalat" w:eastAsia="Times New Roman" w:hAnsi="GHEA Grapalat" w:cs="Sylfaen"/>
          <w:color w:val="000000"/>
          <w:lang w:val="hy-AM"/>
        </w:rPr>
        <w:t xml:space="preserve"> </w:t>
      </w:r>
      <w:r w:rsidRPr="00666B92">
        <w:rPr>
          <w:rFonts w:ascii="GHEA Grapalat" w:eastAsia="Times New Roman" w:hAnsi="GHEA Grapalat" w:cs="Sylfaen"/>
          <w:color w:val="000000"/>
          <w:lang w:val="hy-AM"/>
        </w:rPr>
        <w:t>մ</w:t>
      </w:r>
      <w:r w:rsidR="00BC69D9" w:rsidRPr="00666B92">
        <w:rPr>
          <w:rFonts w:ascii="GHEA Grapalat" w:eastAsia="Times New Roman" w:hAnsi="GHEA Grapalat" w:cs="Sylfaen"/>
          <w:color w:val="000000"/>
          <w:lang w:val="hy-AM"/>
        </w:rPr>
        <w:t>րցույթ</w:t>
      </w:r>
      <w:r w:rsidR="00D93BB8" w:rsidRPr="00666B92">
        <w:rPr>
          <w:rFonts w:ascii="GHEA Grapalat" w:eastAsia="Times New Roman" w:hAnsi="GHEA Grapalat" w:cs="Sylfaen"/>
          <w:color w:val="000000"/>
          <w:lang w:val="hy-AM"/>
        </w:rPr>
        <w:t>ը</w:t>
      </w:r>
      <w:r w:rsidRPr="00666B92">
        <w:rPr>
          <w:rFonts w:ascii="GHEA Grapalat" w:eastAsia="Times New Roman" w:hAnsi="GHEA Grapalat" w:cs="Sylfaen"/>
          <w:color w:val="000000"/>
          <w:lang w:val="hy-AM"/>
        </w:rPr>
        <w:t>։</w:t>
      </w:r>
      <w:r w:rsidR="00D93BB8" w:rsidRPr="00666B92">
        <w:rPr>
          <w:rFonts w:ascii="GHEA Grapalat" w:eastAsia="Times New Roman" w:hAnsi="GHEA Grapalat" w:cs="Sylfaen"/>
          <w:color w:val="000000"/>
          <w:lang w:val="hy-AM"/>
        </w:rPr>
        <w:t xml:space="preserve"> Մ</w:t>
      </w:r>
      <w:r w:rsidR="00BC69D9" w:rsidRPr="00666B92">
        <w:rPr>
          <w:rFonts w:ascii="GHEA Grapalat" w:eastAsia="Times New Roman" w:hAnsi="GHEA Grapalat" w:cs="Sylfaen"/>
          <w:color w:val="000000"/>
          <w:lang w:val="hy-AM"/>
        </w:rPr>
        <w:t xml:space="preserve">եկնարկել </w:t>
      </w:r>
      <w:r w:rsidR="00D93BB8" w:rsidRPr="00666B92">
        <w:rPr>
          <w:rFonts w:ascii="GHEA Grapalat" w:eastAsia="Times New Roman" w:hAnsi="GHEA Grapalat" w:cs="Sylfaen"/>
          <w:color w:val="000000"/>
          <w:lang w:val="hy-AM"/>
        </w:rPr>
        <w:t xml:space="preserve">են </w:t>
      </w:r>
      <w:r w:rsidR="00BC69D9" w:rsidRPr="00666B92">
        <w:rPr>
          <w:rFonts w:ascii="GHEA Grapalat" w:eastAsia="Times New Roman" w:hAnsi="GHEA Grapalat" w:cs="Sylfaen"/>
          <w:color w:val="000000"/>
          <w:lang w:val="hy-AM"/>
        </w:rPr>
        <w:t>պայմանագրով նախատեսված աշխատանքներ</w:t>
      </w:r>
      <w:r w:rsidR="00666B92" w:rsidRPr="00666B92">
        <w:rPr>
          <w:rFonts w:ascii="GHEA Grapalat" w:eastAsia="Times New Roman" w:hAnsi="GHEA Grapalat" w:cs="Sylfaen"/>
          <w:color w:val="000000"/>
          <w:lang w:val="hy-AM"/>
        </w:rPr>
        <w:t>ը</w:t>
      </w:r>
      <w:r w:rsidR="00BC69D9" w:rsidRPr="00666B92">
        <w:rPr>
          <w:rFonts w:ascii="GHEA Grapalat" w:eastAsia="Times New Roman" w:hAnsi="GHEA Grapalat" w:cs="Sylfaen"/>
          <w:color w:val="000000"/>
          <w:lang w:val="hy-AM"/>
        </w:rPr>
        <w:t>:</w:t>
      </w:r>
      <w:r w:rsidR="00666B92">
        <w:rPr>
          <w:rFonts w:ascii="GHEA Grapalat" w:eastAsia="Times New Roman" w:hAnsi="GHEA Grapalat" w:cs="Sylfaen"/>
          <w:color w:val="000000"/>
          <w:lang w:val="hy-AM"/>
        </w:rPr>
        <w:t xml:space="preserve"> </w:t>
      </w:r>
      <w:r w:rsidR="00BC69D9" w:rsidRPr="00666B92">
        <w:rPr>
          <w:rFonts w:ascii="GHEA Grapalat" w:eastAsia="Times New Roman" w:hAnsi="GHEA Grapalat" w:cs="Sylfaen"/>
          <w:color w:val="000000"/>
          <w:lang w:val="hy-AM"/>
        </w:rPr>
        <w:t xml:space="preserve">47 հասարակական շենքերից 36-ը մանկապարտեզներ են, 9-ը՝ առողջապահական, բժշկական հաստատություններ, ինչպես նաև՝ Հրաչյա Ղափլանյանի անվան դրամատիկական թատրոնը և Մանկապատանեկան </w:t>
      </w:r>
      <w:r w:rsidR="00E74799">
        <w:rPr>
          <w:rFonts w:ascii="GHEA Grapalat" w:eastAsia="Times New Roman" w:hAnsi="GHEA Grapalat" w:cs="Sylfaen"/>
          <w:color w:val="000000"/>
          <w:lang w:val="hy-AM"/>
        </w:rPr>
        <w:t>ս</w:t>
      </w:r>
      <w:r w:rsidR="00BC69D9" w:rsidRPr="00666B92">
        <w:rPr>
          <w:rFonts w:ascii="GHEA Grapalat" w:eastAsia="Times New Roman" w:hAnsi="GHEA Grapalat" w:cs="Sylfaen"/>
          <w:color w:val="000000"/>
          <w:lang w:val="hy-AM"/>
        </w:rPr>
        <w:t>տեղծագործական</w:t>
      </w:r>
      <w:r w:rsidR="00E74799">
        <w:rPr>
          <w:rFonts w:ascii="GHEA Grapalat" w:eastAsia="Times New Roman" w:hAnsi="GHEA Grapalat" w:cs="Sylfaen"/>
          <w:color w:val="000000"/>
          <w:lang w:val="hy-AM"/>
        </w:rPr>
        <w:t xml:space="preserve"> կենտրոնը</w:t>
      </w:r>
      <w:r w:rsidR="00BC69D9" w:rsidRPr="00666B92">
        <w:rPr>
          <w:rFonts w:ascii="GHEA Grapalat" w:eastAsia="Times New Roman" w:hAnsi="GHEA Grapalat" w:cs="Sylfaen"/>
          <w:color w:val="000000"/>
          <w:lang w:val="hy-AM"/>
        </w:rPr>
        <w:t>:</w:t>
      </w:r>
    </w:p>
    <w:p w14:paraId="0EB20461" w14:textId="6E428872" w:rsidR="00BC69D9" w:rsidRPr="004A4EE3" w:rsidRDefault="00BC69D9" w:rsidP="00D92E07">
      <w:pPr>
        <w:pStyle w:val="ListParagraph"/>
        <w:widowControl w:val="0"/>
        <w:numPr>
          <w:ilvl w:val="0"/>
          <w:numId w:val="47"/>
        </w:numPr>
        <w:spacing w:before="120" w:after="120" w:line="240" w:lineRule="auto"/>
        <w:ind w:left="547"/>
        <w:contextualSpacing w:val="0"/>
        <w:jc w:val="both"/>
        <w:rPr>
          <w:rFonts w:ascii="GHEA Grapalat" w:eastAsia="Times New Roman" w:hAnsi="GHEA Grapalat" w:cs="Sylfaen"/>
          <w:color w:val="000000"/>
          <w:lang w:val="hy-AM"/>
        </w:rPr>
      </w:pPr>
      <w:r w:rsidRPr="004A4EE3">
        <w:rPr>
          <w:rFonts w:ascii="GHEA Grapalat" w:eastAsia="Times New Roman" w:hAnsi="GHEA Grapalat" w:cs="Sylfaen"/>
          <w:color w:val="000000"/>
          <w:lang w:val="hy-AM"/>
        </w:rPr>
        <w:t>6</w:t>
      </w:r>
      <w:r w:rsidR="00D92E07">
        <w:rPr>
          <w:rFonts w:ascii="GHEA Grapalat" w:eastAsia="Times New Roman" w:hAnsi="GHEA Grapalat" w:cs="Sylfaen"/>
          <w:color w:val="000000"/>
          <w:lang w:val="hy-AM"/>
        </w:rPr>
        <w:t xml:space="preserve"> մանկապարտեզի</w:t>
      </w:r>
      <w:r w:rsidRPr="004A4EE3">
        <w:rPr>
          <w:rFonts w:ascii="GHEA Grapalat" w:eastAsia="Times New Roman" w:hAnsi="GHEA Grapalat" w:cs="Sylfaen"/>
          <w:color w:val="000000"/>
          <w:lang w:val="hy-AM"/>
        </w:rPr>
        <w:t xml:space="preserve"> նախագծանախահաշվային փաստաթղթեր</w:t>
      </w:r>
      <w:r w:rsidR="00D92E07">
        <w:rPr>
          <w:rFonts w:ascii="GHEA Grapalat" w:eastAsia="Times New Roman" w:hAnsi="GHEA Grapalat" w:cs="Sylfaen"/>
          <w:color w:val="000000"/>
          <w:lang w:val="hy-AM"/>
        </w:rPr>
        <w:t xml:space="preserve">ը ներկայացված են </w:t>
      </w:r>
      <w:r w:rsidRPr="004A4EE3">
        <w:rPr>
          <w:rFonts w:ascii="GHEA Grapalat" w:eastAsia="Times New Roman" w:hAnsi="GHEA Grapalat" w:cs="Sylfaen"/>
          <w:color w:val="000000"/>
          <w:lang w:val="hy-AM"/>
        </w:rPr>
        <w:t>համալիր փորձաքննության,</w:t>
      </w:r>
      <w:r w:rsidR="00526D7D">
        <w:rPr>
          <w:rFonts w:ascii="GHEA Grapalat" w:eastAsia="Times New Roman" w:hAnsi="GHEA Grapalat" w:cs="Sylfaen"/>
          <w:color w:val="000000"/>
          <w:lang w:val="hy-AM"/>
        </w:rPr>
        <w:t xml:space="preserve"> և դրական եզրակացությ</w:t>
      </w:r>
      <w:r w:rsidR="00A36C30">
        <w:rPr>
          <w:rFonts w:ascii="GHEA Grapalat" w:eastAsia="Times New Roman" w:hAnsi="GHEA Grapalat" w:cs="Sylfaen"/>
          <w:color w:val="000000"/>
          <w:lang w:val="hy-AM"/>
        </w:rPr>
        <w:t>ու</w:t>
      </w:r>
      <w:r w:rsidR="0054691B">
        <w:rPr>
          <w:rFonts w:ascii="GHEA Grapalat" w:eastAsia="Times New Roman" w:hAnsi="GHEA Grapalat" w:cs="Sylfaen"/>
          <w:color w:val="000000"/>
          <w:lang w:val="hy-AM"/>
        </w:rPr>
        <w:t>ն</w:t>
      </w:r>
      <w:r w:rsidR="00A36C30">
        <w:rPr>
          <w:rFonts w:ascii="GHEA Grapalat" w:eastAsia="Times New Roman" w:hAnsi="GHEA Grapalat" w:cs="Sylfaen"/>
          <w:color w:val="000000"/>
          <w:lang w:val="hy-AM"/>
        </w:rPr>
        <w:t>ից հետո կմեկնարկի շինարարության մրցույթային գործընթ</w:t>
      </w:r>
      <w:r w:rsidR="00282E39">
        <w:rPr>
          <w:rFonts w:ascii="GHEA Grapalat" w:eastAsia="Times New Roman" w:hAnsi="GHEA Grapalat" w:cs="Sylfaen"/>
          <w:color w:val="000000"/>
          <w:lang w:val="hy-AM"/>
        </w:rPr>
        <w:t>ա</w:t>
      </w:r>
      <w:r w:rsidR="00A36C30">
        <w:rPr>
          <w:rFonts w:ascii="GHEA Grapalat" w:eastAsia="Times New Roman" w:hAnsi="GHEA Grapalat" w:cs="Sylfaen"/>
          <w:color w:val="000000"/>
          <w:lang w:val="hy-AM"/>
        </w:rPr>
        <w:t>ցը</w:t>
      </w:r>
      <w:r w:rsidRPr="004A4EE3">
        <w:rPr>
          <w:rFonts w:ascii="GHEA Grapalat" w:eastAsia="Times New Roman" w:hAnsi="GHEA Grapalat" w:cs="Sylfaen"/>
          <w:color w:val="000000"/>
          <w:lang w:val="hy-AM"/>
        </w:rPr>
        <w:t>:</w:t>
      </w:r>
    </w:p>
    <w:p w14:paraId="5E5EBFB3" w14:textId="05E6EECF" w:rsidR="00BC69D9" w:rsidRPr="00A36C30" w:rsidRDefault="00FF5BA4" w:rsidP="00A36C30">
      <w:pPr>
        <w:pStyle w:val="ListParagraph"/>
        <w:widowControl w:val="0"/>
        <w:numPr>
          <w:ilvl w:val="0"/>
          <w:numId w:val="47"/>
        </w:numPr>
        <w:spacing w:before="120" w:after="120" w:line="240" w:lineRule="auto"/>
        <w:ind w:left="547"/>
        <w:contextualSpacing w:val="0"/>
        <w:jc w:val="both"/>
        <w:rPr>
          <w:rFonts w:ascii="GHEA Grapalat" w:eastAsia="Times New Roman" w:hAnsi="GHEA Grapalat" w:cs="Sylfaen"/>
          <w:color w:val="000000"/>
          <w:lang w:val="hy-AM"/>
        </w:rPr>
      </w:pPr>
      <w:r>
        <w:rPr>
          <w:rFonts w:ascii="GHEA Grapalat" w:eastAsia="Times New Roman" w:hAnsi="GHEA Grapalat" w:cs="Sylfaen"/>
          <w:color w:val="000000"/>
          <w:lang w:val="hy-AM"/>
        </w:rPr>
        <w:t>Պ</w:t>
      </w:r>
      <w:r w:rsidR="00B467F2">
        <w:rPr>
          <w:rFonts w:ascii="GHEA Grapalat" w:eastAsia="Times New Roman" w:hAnsi="GHEA Grapalat" w:cs="Sylfaen"/>
          <w:color w:val="000000"/>
          <w:lang w:val="hy-AM"/>
        </w:rPr>
        <w:t xml:space="preserve">ատրաստվել </w:t>
      </w:r>
      <w:r>
        <w:rPr>
          <w:rFonts w:ascii="GHEA Grapalat" w:eastAsia="Times New Roman" w:hAnsi="GHEA Grapalat" w:cs="Sylfaen"/>
          <w:color w:val="000000"/>
          <w:lang w:val="hy-AM"/>
        </w:rPr>
        <w:t xml:space="preserve">է </w:t>
      </w:r>
      <w:r w:rsidR="0065414C">
        <w:rPr>
          <w:rFonts w:ascii="GHEA Grapalat" w:eastAsia="Times New Roman" w:hAnsi="GHEA Grapalat" w:cs="Sylfaen"/>
          <w:color w:val="000000"/>
          <w:lang w:val="hy-AM"/>
        </w:rPr>
        <w:t>ևս</w:t>
      </w:r>
      <w:r w:rsidR="0054691B">
        <w:rPr>
          <w:rFonts w:ascii="GHEA Grapalat" w:eastAsia="Times New Roman" w:hAnsi="GHEA Grapalat" w:cs="Sylfaen"/>
          <w:color w:val="000000"/>
          <w:lang w:val="hy-AM"/>
        </w:rPr>
        <w:t xml:space="preserve"> </w:t>
      </w:r>
      <w:r w:rsidR="0054691B" w:rsidRPr="0054691B">
        <w:rPr>
          <w:rFonts w:ascii="GHEA Grapalat" w:eastAsia="Times New Roman" w:hAnsi="GHEA Grapalat" w:cs="Sylfaen"/>
          <w:color w:val="000000"/>
          <w:lang w:val="hy-AM"/>
        </w:rPr>
        <w:t>26</w:t>
      </w:r>
      <w:r w:rsidR="00BC69D9" w:rsidRPr="00A36C30">
        <w:rPr>
          <w:rFonts w:ascii="GHEA Grapalat" w:eastAsia="Times New Roman" w:hAnsi="GHEA Grapalat" w:cs="Sylfaen"/>
          <w:color w:val="000000"/>
          <w:lang w:val="hy-AM"/>
        </w:rPr>
        <w:t xml:space="preserve"> մանկապարտեզների</w:t>
      </w:r>
      <w:r w:rsidR="002B4F8A">
        <w:rPr>
          <w:rFonts w:ascii="GHEA Grapalat" w:eastAsia="Times New Roman" w:hAnsi="GHEA Grapalat" w:cs="Sylfaen"/>
          <w:color w:val="000000"/>
          <w:lang w:val="hy-AM"/>
        </w:rPr>
        <w:t xml:space="preserve"> և</w:t>
      </w:r>
      <w:r w:rsidR="00BC69D9" w:rsidRPr="00A36C30">
        <w:rPr>
          <w:rFonts w:ascii="GHEA Grapalat" w:eastAsia="Times New Roman" w:hAnsi="GHEA Grapalat" w:cs="Sylfaen"/>
          <w:color w:val="000000"/>
          <w:lang w:val="hy-AM"/>
        </w:rPr>
        <w:t xml:space="preserve"> </w:t>
      </w:r>
      <w:r w:rsidR="002B4F8A" w:rsidRPr="002B4F8A">
        <w:rPr>
          <w:rFonts w:ascii="GHEA Grapalat" w:eastAsia="Times New Roman" w:hAnsi="GHEA Grapalat" w:cs="Sylfaen"/>
          <w:color w:val="000000"/>
          <w:lang w:val="hy-AM"/>
        </w:rPr>
        <w:t xml:space="preserve">6 </w:t>
      </w:r>
      <w:r w:rsidR="00BC69D9" w:rsidRPr="00A36C30">
        <w:rPr>
          <w:rFonts w:ascii="GHEA Grapalat" w:eastAsia="Times New Roman" w:hAnsi="GHEA Grapalat" w:cs="Sylfaen"/>
          <w:color w:val="000000"/>
          <w:lang w:val="hy-AM"/>
        </w:rPr>
        <w:t>պոլիկլինիկաների</w:t>
      </w:r>
      <w:r w:rsidR="002B4F8A">
        <w:rPr>
          <w:rFonts w:ascii="GHEA Grapalat" w:eastAsia="Times New Roman" w:hAnsi="GHEA Grapalat" w:cs="Sylfaen"/>
          <w:color w:val="000000"/>
          <w:lang w:val="hy-AM"/>
        </w:rPr>
        <w:t xml:space="preserve"> նախագծային փաստաթղթերի</w:t>
      </w:r>
      <w:r w:rsidR="00B467F2">
        <w:rPr>
          <w:rFonts w:ascii="GHEA Grapalat" w:eastAsia="Times New Roman" w:hAnsi="GHEA Grapalat" w:cs="Sylfaen"/>
          <w:color w:val="000000"/>
          <w:lang w:val="hy-AM"/>
        </w:rPr>
        <w:t xml:space="preserve"> կազմման մրցութային գործընթացը</w:t>
      </w:r>
      <w:r>
        <w:rPr>
          <w:rFonts w:ascii="GHEA Grapalat" w:eastAsia="Times New Roman" w:hAnsi="GHEA Grapalat" w:cs="Sylfaen"/>
          <w:color w:val="000000"/>
          <w:lang w:val="hy-AM"/>
        </w:rPr>
        <w:t xml:space="preserve">, որը կմեկնարկի </w:t>
      </w:r>
      <w:r w:rsidRPr="00FF5BA4">
        <w:rPr>
          <w:rFonts w:ascii="GHEA Grapalat" w:eastAsia="Times New Roman" w:hAnsi="GHEA Grapalat" w:cs="Sylfaen"/>
          <w:color w:val="000000"/>
          <w:lang w:val="hy-AM"/>
        </w:rPr>
        <w:t>20</w:t>
      </w:r>
      <w:r>
        <w:rPr>
          <w:rFonts w:ascii="GHEA Grapalat" w:eastAsia="Times New Roman" w:hAnsi="GHEA Grapalat" w:cs="Sylfaen"/>
          <w:color w:val="000000"/>
          <w:lang w:val="hy-AM"/>
        </w:rPr>
        <w:t>25 թվականին</w:t>
      </w:r>
      <w:r w:rsidR="00BC69D9" w:rsidRPr="00A36C30">
        <w:rPr>
          <w:rFonts w:ascii="GHEA Grapalat" w:eastAsia="Times New Roman" w:hAnsi="GHEA Grapalat" w:cs="Sylfaen"/>
          <w:color w:val="000000"/>
          <w:lang w:val="hy-AM"/>
        </w:rPr>
        <w:t>:</w:t>
      </w:r>
    </w:p>
    <w:p w14:paraId="3841424C" w14:textId="4D65F6B1" w:rsidR="009D2748" w:rsidRPr="008978E7" w:rsidRDefault="009D2748" w:rsidP="002225D3">
      <w:pPr>
        <w:pStyle w:val="ListParagraph"/>
        <w:widowControl w:val="0"/>
        <w:numPr>
          <w:ilvl w:val="0"/>
          <w:numId w:val="1"/>
        </w:numPr>
        <w:spacing w:before="360" w:after="360"/>
        <w:ind w:left="540" w:hanging="540"/>
        <w:contextualSpacing w:val="0"/>
        <w:rPr>
          <w:rFonts w:ascii="GHEA Grapalat" w:hAnsi="GHEA Grapalat"/>
          <w:b/>
          <w:bCs/>
          <w:color w:val="1F4E79" w:themeColor="accent5" w:themeShade="80"/>
          <w:sz w:val="24"/>
          <w:szCs w:val="24"/>
          <w:lang w:val="hy-AM"/>
        </w:rPr>
      </w:pPr>
      <w:bookmarkStart w:id="2" w:name="_Toc189862433"/>
      <w:r w:rsidRPr="008978E7">
        <w:rPr>
          <w:rFonts w:ascii="GHEA Grapalat" w:hAnsi="GHEA Grapalat"/>
          <w:b/>
          <w:bCs/>
          <w:color w:val="1F4E79" w:themeColor="accent5" w:themeShade="80"/>
          <w:sz w:val="24"/>
          <w:szCs w:val="24"/>
          <w:lang w:val="hy-AM"/>
        </w:rPr>
        <w:t>ԽԵԼԱՑԻ ՔԱՂԱՔ ԵՎ ԹՎԱՅԻՆ ՓՈԽԱԿԵՐՊՈՒՄ</w:t>
      </w:r>
      <w:bookmarkEnd w:id="2"/>
    </w:p>
    <w:p w14:paraId="2352C40E" w14:textId="0CE41750" w:rsidR="009D2748" w:rsidRPr="00D46146" w:rsidRDefault="009D2748" w:rsidP="00025707">
      <w:pPr>
        <w:widowControl w:val="0"/>
        <w:spacing w:before="120" w:after="120" w:line="240" w:lineRule="auto"/>
        <w:jc w:val="both"/>
        <w:rPr>
          <w:rFonts w:ascii="GHEA Grapalat" w:eastAsia="Times New Roman" w:hAnsi="GHEA Grapalat" w:cs="Sylfaen"/>
          <w:color w:val="000000"/>
          <w:lang w:val="hy-AM"/>
        </w:rPr>
      </w:pPr>
      <w:r w:rsidRPr="00F50CED">
        <w:rPr>
          <w:rFonts w:ascii="GHEA Grapalat" w:eastAsia="Times New Roman" w:hAnsi="GHEA Grapalat" w:cs="Sylfaen"/>
          <w:color w:val="000000"/>
          <w:lang w:val="hy-AM"/>
        </w:rPr>
        <w:t>«E-Services» էլեկտրոնային ծառայությունների միասնական հարթակ</w:t>
      </w:r>
      <w:r w:rsidR="00F50CED">
        <w:rPr>
          <w:rFonts w:ascii="GHEA Grapalat" w:eastAsia="Times New Roman" w:hAnsi="GHEA Grapalat" w:cs="Sylfaen"/>
          <w:color w:val="000000"/>
          <w:lang w:val="hy-AM"/>
        </w:rPr>
        <w:t xml:space="preserve">ի մշակման և ներդրման ուղղությամբ </w:t>
      </w:r>
      <w:r w:rsidRPr="0053591A">
        <w:rPr>
          <w:rFonts w:ascii="GHEA Grapalat" w:eastAsia="Times New Roman" w:hAnsi="GHEA Grapalat" w:cs="Sylfaen"/>
          <w:color w:val="000000"/>
          <w:lang w:val="hy-AM"/>
        </w:rPr>
        <w:t>2024 թվականի ընթացքում իրականացվել է միջազգային լավագույն փորձի ուսումնասիրություն, կարիքների հստակեցում,</w:t>
      </w:r>
      <w:r w:rsidR="00F50CED">
        <w:rPr>
          <w:rFonts w:ascii="GHEA Grapalat" w:eastAsia="Times New Roman" w:hAnsi="GHEA Grapalat" w:cs="Sylfaen"/>
          <w:color w:val="000000"/>
          <w:lang w:val="hy-AM"/>
        </w:rPr>
        <w:t xml:space="preserve"> մանրամասն </w:t>
      </w:r>
      <w:r w:rsidRPr="0053591A">
        <w:rPr>
          <w:rFonts w:ascii="GHEA Grapalat" w:eastAsia="Times New Roman" w:hAnsi="GHEA Grapalat" w:cs="Sylfaen"/>
          <w:color w:val="000000"/>
          <w:lang w:val="hy-AM"/>
        </w:rPr>
        <w:t xml:space="preserve">տեխնիկական առաջադրանքի մշակում: </w:t>
      </w:r>
      <w:r w:rsidR="00561F90">
        <w:rPr>
          <w:rFonts w:ascii="GHEA Grapalat" w:eastAsia="Times New Roman" w:hAnsi="GHEA Grapalat" w:cs="Sylfaen"/>
          <w:color w:val="000000"/>
          <w:lang w:val="hy-AM"/>
        </w:rPr>
        <w:t xml:space="preserve">Մեկնարկել են հարթակի փուլային՝ ըստ առանձին բաղադրիչների էլեկտրոնային ծառայությունների մշակման և գործարկման աշխատանքները։ </w:t>
      </w:r>
      <w:r w:rsidR="00E32495">
        <w:rPr>
          <w:rFonts w:ascii="GHEA Grapalat" w:eastAsia="Times New Roman" w:hAnsi="GHEA Grapalat" w:cs="Sylfaen"/>
          <w:color w:val="000000"/>
          <w:lang w:val="hy-AM"/>
        </w:rPr>
        <w:t>Տարեվերջին հ</w:t>
      </w:r>
      <w:r w:rsidRPr="0053591A">
        <w:rPr>
          <w:rFonts w:ascii="GHEA Grapalat" w:eastAsia="Times New Roman" w:hAnsi="GHEA Grapalat" w:cs="Sylfaen"/>
          <w:color w:val="000000"/>
          <w:lang w:val="hy-AM"/>
        </w:rPr>
        <w:t>արթակի առաջին</w:t>
      </w:r>
      <w:r w:rsidR="00E32495">
        <w:rPr>
          <w:rFonts w:ascii="GHEA Grapalat" w:eastAsia="Times New Roman" w:hAnsi="GHEA Grapalat" w:cs="Sylfaen"/>
          <w:color w:val="000000"/>
          <w:lang w:val="hy-AM"/>
        </w:rPr>
        <w:t>՝</w:t>
      </w:r>
      <w:r w:rsidRPr="0053591A">
        <w:rPr>
          <w:rFonts w:ascii="GHEA Grapalat" w:eastAsia="Times New Roman" w:hAnsi="GHEA Grapalat" w:cs="Sylfaen"/>
          <w:color w:val="000000"/>
          <w:lang w:val="hy-AM"/>
        </w:rPr>
        <w:t xml:space="preserve"> «Միասնական օգտահաշվի» (single sign-on/ KYC with AI)</w:t>
      </w:r>
      <w:r w:rsidR="00D46146" w:rsidRPr="00D46146">
        <w:rPr>
          <w:rFonts w:ascii="GHEA Grapalat" w:eastAsia="Times New Roman" w:hAnsi="GHEA Grapalat" w:cs="Sylfaen"/>
          <w:color w:val="000000"/>
          <w:lang w:val="hy-AM"/>
        </w:rPr>
        <w:t xml:space="preserve"> կ</w:t>
      </w:r>
      <w:r w:rsidR="00D46146">
        <w:rPr>
          <w:rFonts w:ascii="GHEA Grapalat" w:eastAsia="Times New Roman" w:hAnsi="GHEA Grapalat" w:cs="Sylfaen"/>
          <w:color w:val="000000"/>
          <w:lang w:val="hy-AM"/>
        </w:rPr>
        <w:t>ոմպոնենտ</w:t>
      </w:r>
      <w:r w:rsidR="003E2077">
        <w:rPr>
          <w:rFonts w:ascii="GHEA Grapalat" w:eastAsia="Times New Roman" w:hAnsi="GHEA Grapalat" w:cs="Sylfaen"/>
          <w:color w:val="000000"/>
          <w:lang w:val="hy-AM"/>
        </w:rPr>
        <w:t>ը</w:t>
      </w:r>
      <w:r w:rsidR="00D46146" w:rsidRPr="00D46146">
        <w:rPr>
          <w:rFonts w:ascii="Calibri" w:eastAsia="Times New Roman" w:hAnsi="Calibri" w:cs="Calibri"/>
          <w:color w:val="000000"/>
          <w:lang w:val="hy-AM"/>
        </w:rPr>
        <w:t> </w:t>
      </w:r>
      <w:r w:rsidR="003E2077">
        <w:rPr>
          <w:rFonts w:ascii="GHEA Grapalat" w:eastAsia="Times New Roman" w:hAnsi="GHEA Grapalat" w:cs="GHEA Grapalat"/>
          <w:color w:val="000000"/>
          <w:lang w:val="hy-AM"/>
        </w:rPr>
        <w:t>մտել է</w:t>
      </w:r>
      <w:r w:rsidR="00D46146" w:rsidRPr="00D46146">
        <w:rPr>
          <w:rFonts w:ascii="GHEA Grapalat" w:eastAsia="Times New Roman" w:hAnsi="GHEA Grapalat" w:cs="Sylfaen"/>
          <w:color w:val="000000"/>
          <w:lang w:val="hy-AM"/>
        </w:rPr>
        <w:t xml:space="preserve"> </w:t>
      </w:r>
      <w:r w:rsidR="00D46146" w:rsidRPr="00D46146">
        <w:rPr>
          <w:rFonts w:ascii="GHEA Grapalat" w:eastAsia="Times New Roman" w:hAnsi="GHEA Grapalat" w:cs="GHEA Grapalat"/>
          <w:color w:val="000000"/>
          <w:lang w:val="hy-AM"/>
        </w:rPr>
        <w:t>կիրառ</w:t>
      </w:r>
      <w:r w:rsidR="003E2077">
        <w:rPr>
          <w:rFonts w:ascii="GHEA Grapalat" w:eastAsia="Times New Roman" w:hAnsi="GHEA Grapalat" w:cs="GHEA Grapalat"/>
          <w:color w:val="000000"/>
          <w:lang w:val="hy-AM"/>
        </w:rPr>
        <w:t>ության մեջ:</w:t>
      </w:r>
    </w:p>
    <w:p w14:paraId="3668CFBE" w14:textId="6AEE1CF3" w:rsidR="009D2748" w:rsidRPr="008978E7" w:rsidRDefault="00E32495" w:rsidP="00025707">
      <w:pPr>
        <w:widowControl w:val="0"/>
        <w:spacing w:before="120" w:after="120" w:line="240" w:lineRule="auto"/>
        <w:jc w:val="both"/>
        <w:rPr>
          <w:rFonts w:ascii="GHEA Grapalat" w:hAnsi="GHEA Grapalat" w:cs="Arial"/>
          <w:color w:val="222222"/>
          <w:lang w:val="hy-AM"/>
        </w:rPr>
      </w:pPr>
      <w:r>
        <w:rPr>
          <w:rFonts w:ascii="GHEA Grapalat" w:eastAsia="Times New Roman" w:hAnsi="GHEA Grapalat" w:cs="Sylfaen"/>
          <w:color w:val="000000"/>
          <w:lang w:val="hy-AM"/>
        </w:rPr>
        <w:t xml:space="preserve">Արդիականացվել է </w:t>
      </w:r>
      <w:r w:rsidR="009D2748" w:rsidRPr="008978E7">
        <w:rPr>
          <w:rFonts w:ascii="GHEA Grapalat" w:hAnsi="GHEA Grapalat" w:cs="Sylfaen"/>
          <w:color w:val="222222"/>
          <w:lang w:val="hy-AM"/>
        </w:rPr>
        <w:t>քաղաքային</w:t>
      </w:r>
      <w:r w:rsidR="009D2748" w:rsidRPr="008978E7">
        <w:rPr>
          <w:rFonts w:ascii="GHEA Grapalat" w:hAnsi="GHEA Grapalat" w:cs="Arial"/>
          <w:color w:val="222222"/>
          <w:lang w:val="hy-AM"/>
        </w:rPr>
        <w:t xml:space="preserve"> </w:t>
      </w:r>
      <w:r>
        <w:rPr>
          <w:rFonts w:ascii="GHEA Grapalat" w:hAnsi="GHEA Grapalat" w:cs="Sylfaen"/>
          <w:color w:val="222222"/>
          <w:lang w:val="hy-AM"/>
        </w:rPr>
        <w:t>զարգացման</w:t>
      </w:r>
      <w:r w:rsidR="00CD621F">
        <w:rPr>
          <w:rFonts w:ascii="GHEA Grapalat" w:hAnsi="GHEA Grapalat" w:cs="Sylfaen"/>
          <w:color w:val="222222"/>
          <w:lang w:val="hy-AM"/>
        </w:rPr>
        <w:t>ն ուղղված</w:t>
      </w:r>
      <w:r>
        <w:rPr>
          <w:rFonts w:ascii="GHEA Grapalat" w:hAnsi="GHEA Grapalat" w:cs="Sylfaen"/>
          <w:color w:val="222222"/>
          <w:lang w:val="hy-AM"/>
        </w:rPr>
        <w:t xml:space="preserve"> </w:t>
      </w:r>
      <w:r w:rsidR="009D2748" w:rsidRPr="008978E7">
        <w:rPr>
          <w:rFonts w:ascii="GHEA Grapalat" w:hAnsi="GHEA Grapalat" w:cs="Sylfaen"/>
          <w:color w:val="222222"/>
          <w:lang w:val="hy-AM"/>
        </w:rPr>
        <w:t>առաջարկների</w:t>
      </w:r>
      <w:r w:rsidR="009D2748" w:rsidRPr="008978E7">
        <w:rPr>
          <w:rFonts w:ascii="GHEA Grapalat" w:hAnsi="GHEA Grapalat" w:cs="Arial"/>
          <w:color w:val="222222"/>
          <w:lang w:val="hy-AM"/>
        </w:rPr>
        <w:t xml:space="preserve"> </w:t>
      </w:r>
      <w:r w:rsidR="00CD621F">
        <w:rPr>
          <w:rFonts w:ascii="GHEA Grapalat" w:hAnsi="GHEA Grapalat" w:cs="Arial"/>
          <w:color w:val="222222"/>
          <w:lang w:val="hy-AM"/>
        </w:rPr>
        <w:t xml:space="preserve">ներկայացման </w:t>
      </w:r>
      <w:r w:rsidR="009D2748" w:rsidRPr="008978E7">
        <w:rPr>
          <w:rFonts w:ascii="GHEA Grapalat" w:hAnsi="GHEA Grapalat" w:cs="Sylfaen"/>
          <w:color w:val="222222"/>
          <w:lang w:val="hy-AM"/>
        </w:rPr>
        <w:t>և</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քվեարկությունների</w:t>
      </w:r>
      <w:r w:rsidR="00007C82">
        <w:rPr>
          <w:rFonts w:ascii="GHEA Grapalat" w:hAnsi="GHEA Grapalat" w:cs="Sylfaen"/>
          <w:color w:val="222222"/>
          <w:lang w:val="hy-AM"/>
        </w:rPr>
        <w:t xml:space="preserve"> </w:t>
      </w:r>
      <w:hyperlink r:id="rId11" w:tgtFrame="_blank" w:history="1">
        <w:r w:rsidR="009D2748" w:rsidRPr="008978E7">
          <w:rPr>
            <w:rStyle w:val="Hyperlink"/>
            <w:rFonts w:ascii="GHEA Grapalat" w:hAnsi="GHEA Grapalat" w:cs="Arial"/>
            <w:color w:val="1155CC"/>
            <w:lang w:val="hy-AM"/>
          </w:rPr>
          <w:t>https://activecitizen.yerevan.am/</w:t>
        </w:r>
      </w:hyperlink>
      <w:r w:rsidR="00007C82" w:rsidRPr="00007C82">
        <w:rPr>
          <w:rFonts w:ascii="Calibri" w:hAnsi="Calibri" w:cs="Calibri"/>
          <w:color w:val="222222"/>
          <w:lang w:val="hy-AM"/>
        </w:rPr>
        <w:t xml:space="preserve"> </w:t>
      </w:r>
      <w:r w:rsidR="00007C82">
        <w:rPr>
          <w:rFonts w:ascii="GHEA Grapalat" w:hAnsi="GHEA Grapalat" w:cs="Arial"/>
          <w:color w:val="222222"/>
          <w:lang w:val="hy-AM"/>
        </w:rPr>
        <w:t xml:space="preserve">Բլոքչեյն </w:t>
      </w:r>
      <w:r w:rsidR="009D2748" w:rsidRPr="008978E7">
        <w:rPr>
          <w:rFonts w:ascii="GHEA Grapalat" w:hAnsi="GHEA Grapalat" w:cs="Sylfaen"/>
          <w:color w:val="222222"/>
          <w:lang w:val="hy-AM"/>
        </w:rPr>
        <w:t>տեխնոլոգիայի</w:t>
      </w:r>
      <w:r w:rsidR="009D2748" w:rsidRPr="008978E7">
        <w:rPr>
          <w:rFonts w:ascii="GHEA Grapalat" w:hAnsi="GHEA Grapalat" w:cs="Arial"/>
          <w:color w:val="222222"/>
          <w:lang w:val="hy-AM"/>
        </w:rPr>
        <w:t xml:space="preserve"> </w:t>
      </w:r>
      <w:r w:rsidR="00007C82">
        <w:rPr>
          <w:rFonts w:ascii="GHEA Grapalat" w:hAnsi="GHEA Grapalat" w:cs="Sylfaen"/>
          <w:color w:val="222222"/>
          <w:lang w:val="hy-AM"/>
        </w:rPr>
        <w:t>հիմքով</w:t>
      </w:r>
      <w:r w:rsidR="00007C82" w:rsidRPr="00007C82">
        <w:rPr>
          <w:rFonts w:ascii="GHEA Grapalat" w:hAnsi="GHEA Grapalat" w:cs="Sylfaen"/>
          <w:color w:val="222222"/>
          <w:lang w:val="hy-AM"/>
        </w:rPr>
        <w:t xml:space="preserve"> </w:t>
      </w:r>
      <w:r w:rsidR="00007C82" w:rsidRPr="008978E7">
        <w:rPr>
          <w:rFonts w:ascii="GHEA Grapalat" w:hAnsi="GHEA Grapalat" w:cs="Sylfaen"/>
          <w:color w:val="222222"/>
          <w:lang w:val="hy-AM"/>
        </w:rPr>
        <w:t>կայքը</w:t>
      </w:r>
      <w:r w:rsidR="009D2748" w:rsidRPr="008978E7">
        <w:rPr>
          <w:rFonts w:ascii="GHEA Grapalat" w:hAnsi="GHEA Grapalat" w:cs="Arial"/>
          <w:color w:val="222222"/>
          <w:lang w:val="hy-AM"/>
        </w:rPr>
        <w:t>:</w:t>
      </w:r>
      <w:r w:rsidR="00007C82">
        <w:rPr>
          <w:rFonts w:ascii="GHEA Grapalat" w:hAnsi="GHEA Grapalat" w:cs="Arial"/>
          <w:color w:val="222222"/>
          <w:lang w:val="hy-AM"/>
        </w:rPr>
        <w:t xml:space="preserve"> Գ</w:t>
      </w:r>
      <w:r w:rsidR="009D2748" w:rsidRPr="008978E7">
        <w:rPr>
          <w:rFonts w:ascii="GHEA Grapalat" w:hAnsi="GHEA Grapalat" w:cs="Sylfaen"/>
          <w:color w:val="222222"/>
          <w:lang w:val="hy-AM"/>
        </w:rPr>
        <w:t>ործարկվել</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է</w:t>
      </w:r>
      <w:r w:rsidR="009D2748" w:rsidRPr="008978E7">
        <w:rPr>
          <w:rFonts w:ascii="GHEA Grapalat" w:hAnsi="GHEA Grapalat" w:cs="Arial"/>
          <w:color w:val="222222"/>
          <w:lang w:val="hy-AM"/>
        </w:rPr>
        <w:t xml:space="preserve"> </w:t>
      </w:r>
      <w:r w:rsidR="00007C82">
        <w:rPr>
          <w:rFonts w:ascii="GHEA Grapalat" w:hAnsi="GHEA Grapalat" w:cs="Arial"/>
          <w:color w:val="222222"/>
          <w:lang w:val="hy-AM"/>
        </w:rPr>
        <w:t xml:space="preserve">նաև </w:t>
      </w:r>
      <w:r w:rsidR="009D2748" w:rsidRPr="008978E7">
        <w:rPr>
          <w:rFonts w:ascii="GHEA Grapalat" w:hAnsi="GHEA Grapalat" w:cs="Sylfaen"/>
          <w:color w:val="222222"/>
          <w:lang w:val="hy-AM"/>
        </w:rPr>
        <w:t>քաղաքային</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խնդիրների</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ներկայացման</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Ակտիվ</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քաղաքացի</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բջջային</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հավելվածը</w:t>
      </w:r>
      <w:r w:rsidR="00007C82">
        <w:rPr>
          <w:rFonts w:ascii="GHEA Grapalat" w:hAnsi="GHEA Grapalat" w:cs="Arial"/>
          <w:color w:val="222222"/>
          <w:lang w:val="hy-AM"/>
        </w:rPr>
        <w:t>, դրանից</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և</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զանգերի</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կենտրոնից</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ստացվող</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տեղեկատվության</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մշակման</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կատարողներին</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փոխանցման</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վերահսկման</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և</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վերլուծությունների</w:t>
      </w:r>
      <w:r w:rsidR="009D2748" w:rsidRPr="008978E7">
        <w:rPr>
          <w:rFonts w:ascii="GHEA Grapalat" w:hAnsi="GHEA Grapalat" w:cs="Arial"/>
          <w:color w:val="222222"/>
          <w:lang w:val="hy-AM"/>
        </w:rPr>
        <w:t xml:space="preserve"> </w:t>
      </w:r>
      <w:r w:rsidR="009D2748" w:rsidRPr="008978E7">
        <w:rPr>
          <w:rFonts w:ascii="GHEA Grapalat" w:hAnsi="GHEA Grapalat" w:cs="Sylfaen"/>
          <w:color w:val="222222"/>
          <w:lang w:val="hy-AM"/>
        </w:rPr>
        <w:t>հարթակը</w:t>
      </w:r>
      <w:r w:rsidR="009D2748" w:rsidRPr="008978E7">
        <w:rPr>
          <w:rFonts w:ascii="GHEA Grapalat" w:hAnsi="GHEA Grapalat" w:cs="Arial"/>
          <w:color w:val="222222"/>
          <w:lang w:val="hy-AM"/>
        </w:rPr>
        <w:t>:</w:t>
      </w:r>
    </w:p>
    <w:p w14:paraId="22ABA14A" w14:textId="43FF3D7B" w:rsidR="009D2748" w:rsidRPr="008978E7" w:rsidRDefault="00007C82" w:rsidP="00025707">
      <w:pPr>
        <w:widowControl w:val="0"/>
        <w:spacing w:before="120" w:after="120" w:line="240" w:lineRule="auto"/>
        <w:jc w:val="both"/>
        <w:rPr>
          <w:rFonts w:ascii="GHEA Grapalat" w:eastAsia="Times New Roman" w:hAnsi="GHEA Grapalat" w:cs="Arial"/>
          <w:color w:val="222222"/>
          <w:lang w:val="hy-AM"/>
        </w:rPr>
      </w:pPr>
      <w:r>
        <w:rPr>
          <w:rFonts w:ascii="GHEA Grapalat" w:eastAsia="Times New Roman" w:hAnsi="GHEA Grapalat" w:cs="Sylfaen"/>
          <w:color w:val="222222"/>
          <w:lang w:val="hy-AM"/>
        </w:rPr>
        <w:t>Ն</w:t>
      </w:r>
      <w:r w:rsidR="009D2748" w:rsidRPr="008978E7">
        <w:rPr>
          <w:rFonts w:ascii="GHEA Grapalat" w:eastAsia="Times New Roman" w:hAnsi="GHEA Grapalat" w:cs="Sylfaen"/>
          <w:color w:val="222222"/>
          <w:lang w:val="hy-AM"/>
        </w:rPr>
        <w:t>ներդրվել</w:t>
      </w:r>
      <w:r w:rsidR="009D2748" w:rsidRPr="008978E7">
        <w:rPr>
          <w:rFonts w:ascii="GHEA Grapalat" w:eastAsia="Times New Roman" w:hAnsi="GHEA Grapalat" w:cs="Arial"/>
          <w:color w:val="222222"/>
          <w:lang w:val="hy-AM"/>
        </w:rPr>
        <w:t xml:space="preserve"> </w:t>
      </w:r>
      <w:r>
        <w:rPr>
          <w:rFonts w:ascii="GHEA Grapalat" w:eastAsia="Times New Roman" w:hAnsi="GHEA Grapalat" w:cs="Arial"/>
          <w:color w:val="222222"/>
          <w:lang w:val="hy-AM"/>
        </w:rPr>
        <w:t xml:space="preserve">է </w:t>
      </w:r>
      <w:r w:rsidR="009D2748" w:rsidRPr="008978E7">
        <w:rPr>
          <w:rFonts w:ascii="GHEA Grapalat" w:eastAsia="Times New Roman" w:hAnsi="GHEA Grapalat" w:cs="Sylfaen"/>
          <w:color w:val="222222"/>
          <w:lang w:val="hy-AM"/>
        </w:rPr>
        <w:t>տարածատեղեկատվական</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միասնական</w:t>
      </w:r>
      <w:r w:rsidR="009D2748" w:rsidRPr="008978E7">
        <w:rPr>
          <w:rFonts w:ascii="GHEA Grapalat" w:eastAsia="Times New Roman" w:hAnsi="GHEA Grapalat" w:cs="Arial"/>
          <w:color w:val="222222"/>
          <w:lang w:val="hy-AM"/>
        </w:rPr>
        <w:t xml:space="preserve"> GIS </w:t>
      </w:r>
      <w:r w:rsidR="009D2748" w:rsidRPr="008978E7">
        <w:rPr>
          <w:rFonts w:ascii="GHEA Grapalat" w:eastAsia="Times New Roman" w:hAnsi="GHEA Grapalat" w:cs="Sylfaen"/>
          <w:color w:val="222222"/>
          <w:lang w:val="hy-AM"/>
        </w:rPr>
        <w:t>համակարգ</w:t>
      </w:r>
      <w:r>
        <w:rPr>
          <w:rFonts w:ascii="GHEA Grapalat" w:eastAsia="Times New Roman" w:hAnsi="GHEA Grapalat" w:cs="Sylfaen"/>
          <w:color w:val="222222"/>
          <w:lang w:val="hy-AM"/>
        </w:rPr>
        <w:t xml:space="preserve">ը՝ գեոպորտալը, որի </w:t>
      </w:r>
      <w:r w:rsidR="009D2748" w:rsidRPr="008978E7">
        <w:rPr>
          <w:rFonts w:ascii="GHEA Grapalat" w:eastAsia="Times New Roman" w:hAnsi="GHEA Grapalat" w:cs="Sylfaen"/>
          <w:color w:val="222222"/>
          <w:lang w:val="hy-AM"/>
        </w:rPr>
        <w:t>շրջանակում</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գործարկվել</w:t>
      </w:r>
      <w:r w:rsidR="009D2748" w:rsidRPr="008978E7">
        <w:rPr>
          <w:rFonts w:ascii="GHEA Grapalat" w:eastAsia="Times New Roman" w:hAnsi="GHEA Grapalat" w:cs="Arial"/>
          <w:color w:val="222222"/>
          <w:lang w:val="hy-AM"/>
        </w:rPr>
        <w:t xml:space="preserve"> </w:t>
      </w:r>
      <w:r>
        <w:rPr>
          <w:rFonts w:ascii="GHEA Grapalat" w:eastAsia="Times New Roman" w:hAnsi="GHEA Grapalat" w:cs="Arial"/>
          <w:color w:val="222222"/>
          <w:lang w:val="hy-AM"/>
        </w:rPr>
        <w:t>են</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քաղաքաշինության</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շին</w:t>
      </w:r>
      <w:r>
        <w:rPr>
          <w:rFonts w:ascii="GHEA Grapalat" w:eastAsia="Times New Roman" w:hAnsi="GHEA Grapalat" w:cs="Sylfaen"/>
          <w:color w:val="222222"/>
          <w:lang w:val="hy-AM"/>
        </w:rPr>
        <w:t xml:space="preserve">արարության և </w:t>
      </w:r>
      <w:r w:rsidR="009D2748" w:rsidRPr="008978E7">
        <w:rPr>
          <w:rFonts w:ascii="GHEA Grapalat" w:eastAsia="Times New Roman" w:hAnsi="GHEA Grapalat" w:cs="Sylfaen"/>
          <w:color w:val="222222"/>
          <w:lang w:val="hy-AM"/>
        </w:rPr>
        <w:t>բարեկարգման</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անշարժ</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գույքի</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առևտրի</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և</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սպասարկման</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արտաքին</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գովազդի</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տրանսպորտի</w:t>
      </w:r>
      <w:r>
        <w:rPr>
          <w:rFonts w:ascii="GHEA Grapalat" w:eastAsia="Times New Roman" w:hAnsi="GHEA Grapalat" w:cs="Sylfaen"/>
          <w:color w:val="222222"/>
          <w:lang w:val="hy-AM"/>
        </w:rPr>
        <w:t>,</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կրթության</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բնապահպանության</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և</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այլ</w:t>
      </w:r>
      <w:r w:rsidR="009D2748" w:rsidRPr="008978E7">
        <w:rPr>
          <w:rFonts w:ascii="GHEA Grapalat" w:eastAsia="Times New Roman" w:hAnsi="GHEA Grapalat" w:cs="Arial"/>
          <w:color w:val="222222"/>
          <w:lang w:val="hy-AM"/>
        </w:rPr>
        <w:t xml:space="preserve"> </w:t>
      </w:r>
      <w:r w:rsidR="009D2748" w:rsidRPr="00007C82">
        <w:rPr>
          <w:rFonts w:ascii="GHEA Grapalat" w:eastAsia="Times New Roman" w:hAnsi="GHEA Grapalat" w:cs="Sylfaen"/>
          <w:color w:val="000000"/>
          <w:lang w:val="hy-AM"/>
        </w:rPr>
        <w:t>ոլորտներին</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վերաբերող</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շուրջ</w:t>
      </w:r>
      <w:r w:rsidR="009D2748" w:rsidRPr="008978E7">
        <w:rPr>
          <w:rFonts w:ascii="GHEA Grapalat" w:eastAsia="Times New Roman" w:hAnsi="GHEA Grapalat" w:cs="Arial"/>
          <w:color w:val="222222"/>
          <w:lang w:val="hy-AM"/>
        </w:rPr>
        <w:t xml:space="preserve"> 20 </w:t>
      </w:r>
      <w:r w:rsidR="009D2748" w:rsidRPr="008978E7">
        <w:rPr>
          <w:rFonts w:ascii="GHEA Grapalat" w:eastAsia="Times New Roman" w:hAnsi="GHEA Grapalat" w:cs="Sylfaen"/>
          <w:color w:val="222222"/>
          <w:lang w:val="hy-AM"/>
        </w:rPr>
        <w:t>թեմատիկ</w:t>
      </w:r>
      <w:r w:rsidR="009D2748" w:rsidRPr="008978E7">
        <w:rPr>
          <w:rFonts w:ascii="GHEA Grapalat" w:eastAsia="Times New Roman" w:hAnsi="GHEA Grapalat" w:cs="Arial"/>
          <w:color w:val="222222"/>
          <w:lang w:val="hy-AM"/>
        </w:rPr>
        <w:t xml:space="preserve"> </w:t>
      </w:r>
      <w:r w:rsidR="009D2748" w:rsidRPr="008978E7">
        <w:rPr>
          <w:rFonts w:ascii="GHEA Grapalat" w:eastAsia="Times New Roman" w:hAnsi="GHEA Grapalat" w:cs="Sylfaen"/>
          <w:color w:val="222222"/>
          <w:lang w:val="hy-AM"/>
        </w:rPr>
        <w:t>հարթակներ</w:t>
      </w:r>
      <w:r>
        <w:rPr>
          <w:rFonts w:ascii="GHEA Grapalat" w:eastAsia="Times New Roman" w:hAnsi="GHEA Grapalat" w:cs="Arial"/>
          <w:color w:val="222222"/>
          <w:lang w:val="hy-AM"/>
        </w:rPr>
        <w:t xml:space="preserve">, որոնցից </w:t>
      </w:r>
      <w:r>
        <w:rPr>
          <w:rFonts w:ascii="GHEA Grapalat" w:eastAsia="Times New Roman" w:hAnsi="GHEA Grapalat" w:cs="Arial"/>
          <w:color w:val="222222"/>
          <w:lang w:val="hy-AM"/>
        </w:rPr>
        <w:lastRenderedPageBreak/>
        <w:t>ոմանք արդեն իսկ բաց ասանելի են հանրությանը։</w:t>
      </w:r>
    </w:p>
    <w:p w14:paraId="0D332E3A" w14:textId="2F0F4892" w:rsidR="009D2748" w:rsidRPr="00007C82" w:rsidRDefault="00007C82" w:rsidP="00025707">
      <w:pPr>
        <w:widowControl w:val="0"/>
        <w:spacing w:before="120" w:after="120" w:line="240" w:lineRule="auto"/>
        <w:jc w:val="both"/>
        <w:rPr>
          <w:rFonts w:ascii="GHEA Grapalat" w:eastAsia="Times New Roman" w:hAnsi="GHEA Grapalat" w:cs="Sylfaen"/>
          <w:color w:val="222222"/>
          <w:lang w:val="hy-AM"/>
        </w:rPr>
      </w:pPr>
      <w:r>
        <w:rPr>
          <w:rFonts w:ascii="GHEA Grapalat" w:eastAsia="Times New Roman" w:hAnsi="GHEA Grapalat" w:cs="Sylfaen"/>
          <w:color w:val="222222"/>
          <w:lang w:val="hy-AM"/>
        </w:rPr>
        <w:t>Տեխնիկական բարելավումներ են ապահովվել ք</w:t>
      </w:r>
      <w:r w:rsidR="009D2748" w:rsidRPr="00007C82">
        <w:rPr>
          <w:rFonts w:ascii="GHEA Grapalat" w:eastAsia="Times New Roman" w:hAnsi="GHEA Grapalat" w:cs="Sylfaen"/>
          <w:color w:val="222222"/>
          <w:lang w:val="hy-AM"/>
        </w:rPr>
        <w:t xml:space="preserve">աղաքապետարանի և ենթակա շուրջ 470 կառույցների </w:t>
      </w:r>
      <w:r w:rsidR="009D2748" w:rsidRPr="008978E7">
        <w:rPr>
          <w:rFonts w:ascii="GHEA Grapalat" w:eastAsia="Times New Roman" w:hAnsi="GHEA Grapalat" w:cs="Sylfaen"/>
          <w:color w:val="222222"/>
          <w:lang w:val="hy-AM"/>
        </w:rPr>
        <w:t>համար</w:t>
      </w:r>
      <w:r w:rsidR="009D2748" w:rsidRPr="00007C82">
        <w:rPr>
          <w:rFonts w:ascii="GHEA Grapalat" w:eastAsia="Times New Roman" w:hAnsi="GHEA Grapalat" w:cs="Sylfaen"/>
          <w:color w:val="222222"/>
          <w:lang w:val="hy-AM"/>
        </w:rPr>
        <w:t xml:space="preserve"> </w:t>
      </w:r>
      <w:r>
        <w:rPr>
          <w:rFonts w:ascii="GHEA Grapalat" w:eastAsia="Times New Roman" w:hAnsi="GHEA Grapalat" w:cs="Sylfaen"/>
          <w:color w:val="222222"/>
          <w:lang w:val="hy-AM"/>
        </w:rPr>
        <w:t>գ</w:t>
      </w:r>
      <w:r w:rsidR="009D2748" w:rsidRPr="008978E7">
        <w:rPr>
          <w:rFonts w:ascii="GHEA Grapalat" w:eastAsia="Times New Roman" w:hAnsi="GHEA Grapalat" w:cs="Sylfaen"/>
          <w:color w:val="222222"/>
          <w:lang w:val="hy-AM"/>
        </w:rPr>
        <w:t>ործող</w:t>
      </w:r>
      <w:r w:rsidR="009D2748" w:rsidRPr="00007C82">
        <w:rPr>
          <w:rFonts w:ascii="GHEA Grapalat" w:eastAsia="Times New Roman" w:hAnsi="GHEA Grapalat" w:cs="Sylfaen"/>
          <w:color w:val="222222"/>
          <w:lang w:val="hy-AM"/>
        </w:rPr>
        <w:t xml:space="preserve"> </w:t>
      </w:r>
      <w:r w:rsidR="003E7BCC">
        <w:rPr>
          <w:rFonts w:ascii="GHEA Grapalat" w:eastAsia="Times New Roman" w:hAnsi="GHEA Grapalat" w:cs="Sylfaen"/>
          <w:color w:val="222222"/>
          <w:lang w:val="hy-AM"/>
        </w:rPr>
        <w:t xml:space="preserve">մարդկային ռեսուրսների կառավարման </w:t>
      </w:r>
      <w:r w:rsidR="009D2748" w:rsidRPr="008978E7">
        <w:rPr>
          <w:rFonts w:ascii="GHEA Grapalat" w:eastAsia="Times New Roman" w:hAnsi="GHEA Grapalat" w:cs="Sylfaen"/>
          <w:color w:val="222222"/>
          <w:lang w:val="hy-AM"/>
        </w:rPr>
        <w:t>համակարգ</w:t>
      </w:r>
      <w:r w:rsidR="003E7BCC">
        <w:rPr>
          <w:rFonts w:ascii="GHEA Grapalat" w:eastAsia="Times New Roman" w:hAnsi="GHEA Grapalat" w:cs="Sylfaen"/>
          <w:color w:val="222222"/>
          <w:lang w:val="hy-AM"/>
        </w:rPr>
        <w:t>ում։</w:t>
      </w:r>
    </w:p>
    <w:p w14:paraId="1A3CD7FF" w14:textId="06C2A157" w:rsidR="009D2748" w:rsidRPr="003E7BCC" w:rsidRDefault="003E7BCC" w:rsidP="00025707">
      <w:pPr>
        <w:widowControl w:val="0"/>
        <w:spacing w:before="120" w:after="120" w:line="240" w:lineRule="auto"/>
        <w:jc w:val="both"/>
        <w:rPr>
          <w:rFonts w:ascii="GHEA Grapalat" w:eastAsia="Times New Roman" w:hAnsi="GHEA Grapalat" w:cs="Sylfaen"/>
          <w:color w:val="000000"/>
          <w:lang w:val="hy-AM"/>
        </w:rPr>
      </w:pPr>
      <w:r>
        <w:rPr>
          <w:rFonts w:ascii="GHEA Grapalat" w:eastAsia="Times New Roman" w:hAnsi="GHEA Grapalat" w:cs="Sylfaen"/>
          <w:color w:val="000000"/>
          <w:lang w:val="hy-AM"/>
        </w:rPr>
        <w:t>Մեկնարկել են համայնքի նկատմամբ պարտավորությունների ինքնաշխատ հաշվառման և ծանուցումների հարթակ</w:t>
      </w:r>
      <w:r w:rsidR="00D97B75">
        <w:rPr>
          <w:rFonts w:ascii="GHEA Grapalat" w:eastAsia="Times New Roman" w:hAnsi="GHEA Grapalat" w:cs="Sylfaen"/>
          <w:color w:val="000000"/>
          <w:lang w:val="hy-AM"/>
        </w:rPr>
        <w:t xml:space="preserve">ի ծրագրավորման աշխատանքները՝ որպես </w:t>
      </w:r>
      <w:r w:rsidR="009D2748" w:rsidRPr="003E7BCC">
        <w:rPr>
          <w:rFonts w:ascii="GHEA Grapalat" w:eastAsia="Times New Roman" w:hAnsi="GHEA Grapalat" w:cs="Sylfaen"/>
          <w:color w:val="000000"/>
          <w:lang w:val="hy-AM"/>
        </w:rPr>
        <w:t xml:space="preserve">«E-Services» էլեկտրոնային ծառայությունների միասնական հարթակի </w:t>
      </w:r>
      <w:r w:rsidR="00D97B75">
        <w:rPr>
          <w:rFonts w:ascii="GHEA Grapalat" w:eastAsia="Times New Roman" w:hAnsi="GHEA Grapalat" w:cs="Sylfaen"/>
          <w:color w:val="000000"/>
          <w:lang w:val="hy-AM"/>
        </w:rPr>
        <w:t>բաղադրիչ</w:t>
      </w:r>
      <w:r w:rsidR="009D2748" w:rsidRPr="003E7BCC">
        <w:rPr>
          <w:rFonts w:ascii="GHEA Grapalat" w:eastAsia="Times New Roman" w:hAnsi="GHEA Grapalat" w:cs="Sylfaen"/>
          <w:color w:val="000000"/>
          <w:lang w:val="hy-AM"/>
        </w:rPr>
        <w:t>:</w:t>
      </w:r>
    </w:p>
    <w:p w14:paraId="3DDAA089" w14:textId="77777777" w:rsidR="00502002" w:rsidRPr="008978E7" w:rsidRDefault="00502002" w:rsidP="002225D3">
      <w:pPr>
        <w:pStyle w:val="ListParagraph"/>
        <w:widowControl w:val="0"/>
        <w:numPr>
          <w:ilvl w:val="0"/>
          <w:numId w:val="1"/>
        </w:numPr>
        <w:spacing w:before="360" w:after="360"/>
        <w:ind w:left="540" w:hanging="540"/>
        <w:contextualSpacing w:val="0"/>
        <w:rPr>
          <w:rFonts w:ascii="GHEA Grapalat" w:hAnsi="GHEA Grapalat"/>
          <w:b/>
          <w:bCs/>
          <w:color w:val="1F4E79" w:themeColor="accent5" w:themeShade="80"/>
          <w:sz w:val="24"/>
          <w:szCs w:val="24"/>
          <w:lang w:val="hy-AM"/>
        </w:rPr>
      </w:pPr>
      <w:r w:rsidRPr="008978E7">
        <w:rPr>
          <w:rFonts w:ascii="GHEA Grapalat" w:hAnsi="GHEA Grapalat"/>
          <w:b/>
          <w:bCs/>
          <w:color w:val="1F4E79" w:themeColor="accent5" w:themeShade="80"/>
          <w:sz w:val="24"/>
          <w:szCs w:val="24"/>
          <w:lang w:val="hy-AM"/>
        </w:rPr>
        <w:t>ՄԻՋԱԶԳԱՅԻՆ ՀԱՄԱԳՈՐԾԱԿՑՈՒԹՅՈՒՆ</w:t>
      </w:r>
    </w:p>
    <w:p w14:paraId="010817FE" w14:textId="77777777" w:rsidR="00985E2D" w:rsidRDefault="00F50E8E" w:rsidP="002225D3">
      <w:pPr>
        <w:widowControl w:val="0"/>
        <w:spacing w:before="120" w:after="120" w:line="240" w:lineRule="auto"/>
        <w:jc w:val="both"/>
        <w:rPr>
          <w:rFonts w:ascii="GHEA Grapalat" w:eastAsia="Times New Roman" w:hAnsi="GHEA Grapalat" w:cs="Sylfaen"/>
          <w:color w:val="000000"/>
          <w:lang w:val="hy-AM"/>
        </w:rPr>
      </w:pPr>
      <w:r>
        <w:rPr>
          <w:rFonts w:ascii="GHEA Grapalat" w:eastAsia="Times New Roman" w:hAnsi="GHEA Grapalat" w:cs="Sylfaen"/>
          <w:color w:val="000000"/>
          <w:lang w:val="hy-AM"/>
        </w:rPr>
        <w:t>2024 թվական</w:t>
      </w:r>
      <w:r w:rsidR="00262692">
        <w:rPr>
          <w:rFonts w:ascii="GHEA Grapalat" w:eastAsia="Times New Roman" w:hAnsi="GHEA Grapalat" w:cs="Sylfaen"/>
          <w:color w:val="000000"/>
          <w:lang w:val="hy-AM"/>
        </w:rPr>
        <w:t xml:space="preserve">ին ընդլայնվել </w:t>
      </w:r>
      <w:r w:rsidR="00A62F9B">
        <w:rPr>
          <w:rFonts w:ascii="GHEA Grapalat" w:eastAsia="Times New Roman" w:hAnsi="GHEA Grapalat" w:cs="Sylfaen"/>
          <w:color w:val="000000"/>
          <w:lang w:val="hy-AM"/>
        </w:rPr>
        <w:t>և զարգացել</w:t>
      </w:r>
      <w:r w:rsidR="00281175">
        <w:rPr>
          <w:rFonts w:ascii="GHEA Grapalat" w:eastAsia="Times New Roman" w:hAnsi="GHEA Grapalat" w:cs="Sylfaen"/>
          <w:color w:val="000000"/>
          <w:lang w:val="hy-AM"/>
        </w:rPr>
        <w:t xml:space="preserve"> է </w:t>
      </w:r>
      <w:r>
        <w:rPr>
          <w:rFonts w:ascii="GHEA Grapalat" w:eastAsia="Times New Roman" w:hAnsi="GHEA Grapalat" w:cs="Sylfaen"/>
          <w:color w:val="000000"/>
          <w:lang w:val="hy-AM"/>
        </w:rPr>
        <w:t xml:space="preserve">միջազգային </w:t>
      </w:r>
      <w:r w:rsidR="00281175">
        <w:rPr>
          <w:rFonts w:ascii="GHEA Grapalat" w:eastAsia="Times New Roman" w:hAnsi="GHEA Grapalat" w:cs="Sylfaen"/>
          <w:color w:val="000000"/>
          <w:lang w:val="hy-AM"/>
        </w:rPr>
        <w:t>համագործակցությունը։</w:t>
      </w:r>
    </w:p>
    <w:p w14:paraId="43C28BB9" w14:textId="194A0609" w:rsidR="00502002" w:rsidRPr="00985E2D" w:rsidRDefault="00502002" w:rsidP="002225D3">
      <w:pPr>
        <w:widowControl w:val="0"/>
        <w:spacing w:before="120" w:after="120" w:line="240" w:lineRule="auto"/>
        <w:jc w:val="both"/>
        <w:rPr>
          <w:rFonts w:ascii="GHEA Grapalat" w:eastAsia="Times New Roman" w:hAnsi="GHEA Grapalat" w:cs="Sylfaen"/>
          <w:color w:val="000000"/>
          <w:lang w:val="hy-AM"/>
        </w:rPr>
      </w:pPr>
      <w:r w:rsidRPr="00025707">
        <w:rPr>
          <w:rFonts w:ascii="GHEA Grapalat" w:eastAsia="Times New Roman" w:hAnsi="GHEA Grapalat" w:cs="Sylfaen"/>
          <w:color w:val="000000"/>
          <w:lang w:val="hy-AM"/>
        </w:rPr>
        <w:t xml:space="preserve">Երևանի և Աստանայի միջև ստորագրվել է համագործակցության և քույր քաղաքներ դառնալու մասին համաձայնագիր, որով կողմերը պարտավորվել են գործակցություն ծավալել տեղական ինքնակառավարման, քաղաքային տնտեսության ծառայությունների կառավարման, մշակույթի, սպորտի, կրթության և զբոսաշրջության, շրջակա միջավայրի պաշտպանության, սոցիալական ապահովության և առողջապահության, հասարակական տրանսպորտի և երթևեկության կառավարման, ինչպես նաև գործարար շրջանակների ու մի շարք այլ ոլորտներում։ </w:t>
      </w:r>
      <w:r w:rsidRPr="00985E2D">
        <w:rPr>
          <w:rFonts w:ascii="GHEA Grapalat" w:eastAsia="Times New Roman" w:hAnsi="GHEA Grapalat" w:cs="Sylfaen"/>
          <w:color w:val="000000"/>
          <w:lang w:val="hy-AM"/>
        </w:rPr>
        <w:t xml:space="preserve">Տարին նշանավորվեց Երևանի և Հռոմի միջև «Բարեկամության և համագործակցության» համաձայնագրի, </w:t>
      </w:r>
      <w:r w:rsidR="00985E2D">
        <w:rPr>
          <w:rFonts w:ascii="GHEA Grapalat" w:eastAsia="Times New Roman" w:hAnsi="GHEA Grapalat" w:cs="Sylfaen"/>
          <w:color w:val="000000"/>
          <w:lang w:val="hy-AM"/>
        </w:rPr>
        <w:t>ինչպես</w:t>
      </w:r>
      <w:r w:rsidRPr="00985E2D">
        <w:rPr>
          <w:rFonts w:ascii="GHEA Grapalat" w:eastAsia="Times New Roman" w:hAnsi="GHEA Grapalat" w:cs="Sylfaen"/>
          <w:color w:val="000000"/>
          <w:lang w:val="hy-AM"/>
        </w:rPr>
        <w:t xml:space="preserve"> նաև</w:t>
      </w:r>
      <w:r w:rsidR="00985E2D">
        <w:rPr>
          <w:rFonts w:ascii="GHEA Grapalat" w:eastAsia="Times New Roman" w:hAnsi="GHEA Grapalat" w:cs="Sylfaen"/>
          <w:color w:val="000000"/>
          <w:lang w:val="hy-AM"/>
        </w:rPr>
        <w:t>՝</w:t>
      </w:r>
      <w:r w:rsidRPr="00985E2D">
        <w:rPr>
          <w:rFonts w:ascii="GHEA Grapalat" w:eastAsia="Times New Roman" w:hAnsi="GHEA Grapalat" w:cs="Sylfaen"/>
          <w:color w:val="000000"/>
          <w:lang w:val="hy-AM"/>
        </w:rPr>
        <w:t xml:space="preserve"> Երևանի և Լոս Անջելեսի միջև Փոխըմբռնման հուշագրի ստորագրմամբ</w:t>
      </w:r>
      <w:r w:rsidR="00985E2D">
        <w:rPr>
          <w:rFonts w:ascii="GHEA Grapalat" w:eastAsia="Times New Roman" w:hAnsi="GHEA Grapalat" w:cs="Sylfaen"/>
          <w:color w:val="000000"/>
          <w:lang w:val="hy-AM"/>
        </w:rPr>
        <w:t xml:space="preserve">, որով </w:t>
      </w:r>
      <w:r w:rsidRPr="00985E2D">
        <w:rPr>
          <w:rFonts w:ascii="GHEA Grapalat" w:eastAsia="Times New Roman" w:hAnsi="GHEA Grapalat" w:cs="Sylfaen"/>
          <w:color w:val="000000"/>
          <w:lang w:val="hy-AM"/>
        </w:rPr>
        <w:t>նախատեսվում է համագործակցություն ծավալել տեխնոլոգիաների օգտագործմամբ բարձրորակ ծառայություններ մատուցելու, «խելացի» լուծումներ մշակելու և թվային փոխակերպումն իրականացնելու նպատակով:</w:t>
      </w:r>
    </w:p>
    <w:p w14:paraId="611AD3D5" w14:textId="01B9BF8B" w:rsidR="00640BFF" w:rsidRPr="00131F5F" w:rsidRDefault="00640BFF" w:rsidP="00025707">
      <w:pPr>
        <w:widowControl w:val="0"/>
        <w:spacing w:before="120" w:after="120" w:line="240" w:lineRule="auto"/>
        <w:jc w:val="both"/>
        <w:rPr>
          <w:rFonts w:ascii="GHEA Grapalat" w:eastAsia="Times New Roman" w:hAnsi="GHEA Grapalat" w:cs="Sylfaen"/>
          <w:color w:val="000000"/>
          <w:lang w:val="hy-AM"/>
        </w:rPr>
      </w:pPr>
      <w:r w:rsidRPr="00131F5F">
        <w:rPr>
          <w:rFonts w:ascii="GHEA Grapalat" w:eastAsia="Times New Roman" w:hAnsi="GHEA Grapalat" w:cs="Sylfaen"/>
          <w:color w:val="000000"/>
          <w:lang w:val="hy-AM"/>
        </w:rPr>
        <w:t>Տարվա ընթացում կազմակերպվել են պաշտոնական և աշխատանային այցեր Քիշինև, Թբիլիսիի, Լիոնի, Մարսել, Մոնպելյե, Փարիզ, Լիոն, Համբուրգ, Շտուտգարդ, Լայպցիգ, Բեռլին, Լոզան, Իլ դը Ֆրանս շրջան, Տաշքենդ, Սպահան, Սոֆիա, Մոսկվա, Թբիլիսի, Պրահա</w:t>
      </w:r>
      <w:r w:rsidR="00D8045A">
        <w:rPr>
          <w:rFonts w:ascii="GHEA Grapalat" w:eastAsia="Times New Roman" w:hAnsi="GHEA Grapalat" w:cs="Sylfaen"/>
          <w:color w:val="000000"/>
          <w:lang w:val="hy-AM"/>
        </w:rPr>
        <w:t xml:space="preserve">, որոնց շրջանակներում </w:t>
      </w:r>
      <w:r w:rsidRPr="00131F5F">
        <w:rPr>
          <w:rFonts w:ascii="GHEA Grapalat" w:eastAsia="Times New Roman" w:hAnsi="GHEA Grapalat" w:cs="Sylfaen"/>
          <w:color w:val="000000"/>
          <w:lang w:val="hy-AM"/>
        </w:rPr>
        <w:t>քննարկվել են քաղաք</w:t>
      </w:r>
      <w:r w:rsidR="00D8045A">
        <w:rPr>
          <w:rFonts w:ascii="GHEA Grapalat" w:eastAsia="Times New Roman" w:hAnsi="GHEA Grapalat" w:cs="Sylfaen"/>
          <w:color w:val="000000"/>
          <w:lang w:val="hy-AM"/>
        </w:rPr>
        <w:t xml:space="preserve">ների միջև </w:t>
      </w:r>
      <w:r w:rsidRPr="00131F5F">
        <w:rPr>
          <w:rFonts w:ascii="GHEA Grapalat" w:eastAsia="Times New Roman" w:hAnsi="GHEA Grapalat" w:cs="Sylfaen"/>
          <w:color w:val="000000"/>
          <w:lang w:val="hy-AM"/>
        </w:rPr>
        <w:t xml:space="preserve">համագործակցության ոլորտներն ու նոր հնարավորությունները: </w:t>
      </w:r>
    </w:p>
    <w:p w14:paraId="484D0955" w14:textId="1DA7FC76" w:rsidR="009D2748" w:rsidRPr="000E4951" w:rsidRDefault="00830446" w:rsidP="002225D3">
      <w:pPr>
        <w:widowControl w:val="0"/>
        <w:spacing w:before="120" w:after="120" w:line="240" w:lineRule="auto"/>
        <w:jc w:val="both"/>
        <w:rPr>
          <w:rFonts w:ascii="GHEA Grapalat" w:eastAsia="Times New Roman" w:hAnsi="GHEA Grapalat" w:cs="Sylfaen"/>
          <w:color w:val="000000"/>
          <w:lang w:val="hy-AM"/>
        </w:rPr>
      </w:pPr>
      <w:r>
        <w:rPr>
          <w:rFonts w:ascii="GHEA Grapalat" w:eastAsia="Times New Roman" w:hAnsi="GHEA Grapalat" w:cs="Sylfaen"/>
          <w:color w:val="000000"/>
          <w:lang w:val="hy-AM"/>
        </w:rPr>
        <w:t>Ա</w:t>
      </w:r>
      <w:r w:rsidR="00CD2266">
        <w:rPr>
          <w:rFonts w:ascii="GHEA Grapalat" w:eastAsia="Times New Roman" w:hAnsi="GHEA Grapalat" w:cs="Sylfaen"/>
          <w:color w:val="000000"/>
          <w:lang w:val="hy-AM"/>
        </w:rPr>
        <w:t>կ</w:t>
      </w:r>
      <w:r>
        <w:rPr>
          <w:rFonts w:ascii="GHEA Grapalat" w:eastAsia="Times New Roman" w:hAnsi="GHEA Grapalat" w:cs="Sylfaen"/>
          <w:color w:val="000000"/>
          <w:lang w:val="hy-AM"/>
        </w:rPr>
        <w:t xml:space="preserve">տիվ աշխատանք </w:t>
      </w:r>
      <w:r w:rsidR="00CD2266">
        <w:rPr>
          <w:rFonts w:ascii="GHEA Grapalat" w:eastAsia="Times New Roman" w:hAnsi="GHEA Grapalat" w:cs="Sylfaen"/>
          <w:color w:val="000000"/>
          <w:lang w:val="hy-AM"/>
        </w:rPr>
        <w:t>է</w:t>
      </w:r>
      <w:r>
        <w:rPr>
          <w:rFonts w:ascii="GHEA Grapalat" w:eastAsia="Times New Roman" w:hAnsi="GHEA Grapalat" w:cs="Sylfaen"/>
          <w:color w:val="000000"/>
          <w:lang w:val="hy-AM"/>
        </w:rPr>
        <w:t xml:space="preserve"> տարվեր </w:t>
      </w:r>
      <w:r w:rsidR="009D2748" w:rsidRPr="000E4951">
        <w:rPr>
          <w:rFonts w:ascii="GHEA Grapalat" w:eastAsia="Times New Roman" w:hAnsi="GHEA Grapalat" w:cs="Sylfaen"/>
          <w:color w:val="000000"/>
          <w:lang w:val="hy-AM"/>
        </w:rPr>
        <w:t>Երևանի և Իլ դը Ֆրանս շրջանի միջև համագործակցության համաձայնագրի շրջանակներում</w:t>
      </w:r>
      <w:r>
        <w:rPr>
          <w:rFonts w:ascii="GHEA Grapalat" w:eastAsia="Times New Roman" w:hAnsi="GHEA Grapalat" w:cs="Sylfaen"/>
          <w:color w:val="000000"/>
          <w:lang w:val="hy-AM"/>
        </w:rPr>
        <w:t>, հատկապես՝ քաղաքային տրանսպորտ</w:t>
      </w:r>
      <w:r w:rsidR="008F299B">
        <w:rPr>
          <w:rFonts w:ascii="GHEA Grapalat" w:eastAsia="Times New Roman" w:hAnsi="GHEA Grapalat" w:cs="Sylfaen"/>
          <w:color w:val="000000"/>
          <w:lang w:val="hy-AM"/>
        </w:rPr>
        <w:t xml:space="preserve">ային ցանցի </w:t>
      </w:r>
      <w:r>
        <w:rPr>
          <w:rFonts w:ascii="GHEA Grapalat" w:eastAsia="Times New Roman" w:hAnsi="GHEA Grapalat" w:cs="Sylfaen"/>
          <w:color w:val="000000"/>
          <w:lang w:val="hy-AM"/>
        </w:rPr>
        <w:t xml:space="preserve">և </w:t>
      </w:r>
      <w:r w:rsidR="008F299B">
        <w:rPr>
          <w:rFonts w:ascii="GHEA Grapalat" w:eastAsia="Times New Roman" w:hAnsi="GHEA Grapalat" w:cs="Sylfaen"/>
          <w:color w:val="000000"/>
          <w:lang w:val="hy-AM"/>
        </w:rPr>
        <w:t xml:space="preserve">կոշտ կենցաղային թափոնների կառավարման ոլորտներում վերլուծական </w:t>
      </w:r>
      <w:r w:rsidR="00CD2266">
        <w:rPr>
          <w:rFonts w:ascii="GHEA Grapalat" w:eastAsia="Times New Roman" w:hAnsi="GHEA Grapalat" w:cs="Sylfaen"/>
          <w:color w:val="000000"/>
          <w:lang w:val="hy-AM"/>
        </w:rPr>
        <w:t>նյութերի մշակման</w:t>
      </w:r>
      <w:r w:rsidR="008F299B">
        <w:rPr>
          <w:rFonts w:ascii="GHEA Grapalat" w:eastAsia="Times New Roman" w:hAnsi="GHEA Grapalat" w:cs="Sylfaen"/>
          <w:color w:val="000000"/>
          <w:lang w:val="hy-AM"/>
        </w:rPr>
        <w:t xml:space="preserve"> և պիլոտային </w:t>
      </w:r>
      <w:r w:rsidR="00CD2266">
        <w:rPr>
          <w:rFonts w:ascii="GHEA Grapalat" w:eastAsia="Times New Roman" w:hAnsi="GHEA Grapalat" w:cs="Sylfaen"/>
          <w:color w:val="000000"/>
          <w:lang w:val="hy-AM"/>
        </w:rPr>
        <w:t>ծրագրերի իրականացման ուղղությամբ</w:t>
      </w:r>
      <w:r w:rsidR="009D2748" w:rsidRPr="000E4951">
        <w:rPr>
          <w:rFonts w:ascii="GHEA Grapalat" w:eastAsia="Times New Roman" w:hAnsi="GHEA Grapalat" w:cs="Sylfaen"/>
          <w:color w:val="000000"/>
          <w:lang w:val="hy-AM"/>
        </w:rPr>
        <w:t>:</w:t>
      </w:r>
    </w:p>
    <w:p w14:paraId="58774EA6" w14:textId="5E78EDA6" w:rsidR="009D2748" w:rsidRPr="00414319" w:rsidRDefault="009D2748" w:rsidP="002225D3">
      <w:pPr>
        <w:widowControl w:val="0"/>
        <w:spacing w:before="120" w:after="120" w:line="240" w:lineRule="auto"/>
        <w:jc w:val="both"/>
        <w:rPr>
          <w:rFonts w:ascii="GHEA Grapalat" w:eastAsia="Times New Roman" w:hAnsi="GHEA Grapalat" w:cs="Sylfaen"/>
          <w:color w:val="000000"/>
          <w:lang w:val="hy-AM"/>
        </w:rPr>
      </w:pPr>
      <w:r w:rsidRPr="00414319">
        <w:rPr>
          <w:rFonts w:ascii="GHEA Grapalat" w:eastAsia="Times New Roman" w:hAnsi="GHEA Grapalat" w:cs="Sylfaen"/>
          <w:color w:val="000000"/>
          <w:lang w:val="hy-AM"/>
        </w:rPr>
        <w:t>Երևան</w:t>
      </w:r>
      <w:r w:rsidR="00414319">
        <w:rPr>
          <w:rFonts w:ascii="GHEA Grapalat" w:eastAsia="Times New Roman" w:hAnsi="GHEA Grapalat" w:cs="Sylfaen"/>
          <w:color w:val="000000"/>
          <w:lang w:val="hy-AM"/>
        </w:rPr>
        <w:t>ի</w:t>
      </w:r>
      <w:r w:rsidRPr="00414319">
        <w:rPr>
          <w:rFonts w:ascii="GHEA Grapalat" w:eastAsia="Times New Roman" w:hAnsi="GHEA Grapalat" w:cs="Sylfaen"/>
          <w:color w:val="000000"/>
          <w:lang w:val="hy-AM"/>
        </w:rPr>
        <w:t xml:space="preserve"> և Նիցցա</w:t>
      </w:r>
      <w:r w:rsidR="00414319">
        <w:rPr>
          <w:rFonts w:ascii="GHEA Grapalat" w:eastAsia="Times New Roman" w:hAnsi="GHEA Grapalat" w:cs="Sylfaen"/>
          <w:color w:val="000000"/>
          <w:lang w:val="hy-AM"/>
        </w:rPr>
        <w:t xml:space="preserve">յի </w:t>
      </w:r>
      <w:r w:rsidRPr="00414319">
        <w:rPr>
          <w:rFonts w:ascii="GHEA Grapalat" w:eastAsia="Times New Roman" w:hAnsi="GHEA Grapalat" w:cs="Sylfaen"/>
          <w:color w:val="000000"/>
          <w:lang w:val="hy-AM"/>
        </w:rPr>
        <w:t xml:space="preserve">միջև համագործակցության շրջանակներում </w:t>
      </w:r>
      <w:r w:rsidR="00414319" w:rsidRPr="00414319">
        <w:rPr>
          <w:rFonts w:ascii="GHEA Grapalat" w:eastAsia="Times New Roman" w:hAnsi="GHEA Grapalat" w:cs="Sylfaen"/>
          <w:color w:val="000000"/>
          <w:lang w:val="hy-AM"/>
        </w:rPr>
        <w:t>կա</w:t>
      </w:r>
      <w:r w:rsidR="00414319">
        <w:rPr>
          <w:rFonts w:ascii="GHEA Grapalat" w:eastAsia="Times New Roman" w:hAnsi="GHEA Grapalat" w:cs="Sylfaen"/>
          <w:color w:val="000000"/>
          <w:lang w:val="hy-AM"/>
        </w:rPr>
        <w:t xml:space="preserve">զմակարեպվել է </w:t>
      </w:r>
      <w:r w:rsidR="00414319" w:rsidRPr="00414319">
        <w:rPr>
          <w:rFonts w:ascii="GHEA Grapalat" w:eastAsia="Times New Roman" w:hAnsi="GHEA Grapalat" w:cs="Sylfaen"/>
          <w:color w:val="000000"/>
          <w:lang w:val="hy-AM"/>
        </w:rPr>
        <w:t xml:space="preserve">հայ բժիշկների բժշկական պրակտիկան </w:t>
      </w:r>
      <w:r w:rsidRPr="00414319">
        <w:rPr>
          <w:rFonts w:ascii="GHEA Grapalat" w:eastAsia="Times New Roman" w:hAnsi="GHEA Grapalat" w:cs="Sylfaen"/>
          <w:color w:val="000000"/>
          <w:lang w:val="hy-AM"/>
        </w:rPr>
        <w:t>Նիցցայի Լենվալ հիվանդանոցում:</w:t>
      </w:r>
    </w:p>
    <w:p w14:paraId="1E6529D1" w14:textId="15CE0B75" w:rsidR="009D2748" w:rsidRPr="00414319" w:rsidRDefault="00414319" w:rsidP="002225D3">
      <w:pPr>
        <w:widowControl w:val="0"/>
        <w:spacing w:before="120" w:after="120" w:line="240" w:lineRule="auto"/>
        <w:jc w:val="both"/>
        <w:rPr>
          <w:rFonts w:ascii="GHEA Grapalat" w:eastAsia="Times New Roman" w:hAnsi="GHEA Grapalat" w:cs="Sylfaen"/>
          <w:color w:val="000000"/>
          <w:lang w:val="hy-AM"/>
        </w:rPr>
      </w:pPr>
      <w:r w:rsidRPr="00414319">
        <w:rPr>
          <w:rFonts w:ascii="GHEA Grapalat" w:eastAsia="Times New Roman" w:hAnsi="GHEA Grapalat" w:cs="Sylfaen"/>
          <w:color w:val="000000"/>
          <w:lang w:val="hy-AM"/>
        </w:rPr>
        <w:t>Տե</w:t>
      </w:r>
      <w:r>
        <w:rPr>
          <w:rFonts w:ascii="GHEA Grapalat" w:eastAsia="Times New Roman" w:hAnsi="GHEA Grapalat" w:cs="Sylfaen"/>
          <w:color w:val="000000"/>
          <w:lang w:val="hy-AM"/>
        </w:rPr>
        <w:t xml:space="preserve">ղի են ունեցել </w:t>
      </w:r>
      <w:r w:rsidR="009D2748" w:rsidRPr="00414319">
        <w:rPr>
          <w:rFonts w:ascii="GHEA Grapalat" w:eastAsia="Times New Roman" w:hAnsi="GHEA Grapalat" w:cs="Sylfaen"/>
          <w:color w:val="000000"/>
          <w:lang w:val="hy-AM"/>
        </w:rPr>
        <w:t xml:space="preserve">ոլորտային </w:t>
      </w:r>
      <w:r w:rsidR="006C7DC9">
        <w:rPr>
          <w:rFonts w:ascii="GHEA Grapalat" w:eastAsia="Times New Roman" w:hAnsi="GHEA Grapalat" w:cs="Sylfaen"/>
          <w:color w:val="000000"/>
          <w:lang w:val="hy-AM"/>
        </w:rPr>
        <w:t xml:space="preserve">պատասխանատուների և </w:t>
      </w:r>
      <w:r w:rsidR="009D2748" w:rsidRPr="00414319">
        <w:rPr>
          <w:rFonts w:ascii="GHEA Grapalat" w:eastAsia="Times New Roman" w:hAnsi="GHEA Grapalat" w:cs="Sylfaen"/>
          <w:color w:val="000000"/>
          <w:lang w:val="hy-AM"/>
        </w:rPr>
        <w:t xml:space="preserve">մասնագետների </w:t>
      </w:r>
      <w:r w:rsidR="006C7DC9">
        <w:rPr>
          <w:rFonts w:ascii="GHEA Grapalat" w:eastAsia="Times New Roman" w:hAnsi="GHEA Grapalat" w:cs="Sylfaen"/>
          <w:color w:val="000000"/>
          <w:lang w:val="hy-AM"/>
        </w:rPr>
        <w:t xml:space="preserve">ուսումնական և փորձի փոխանակման </w:t>
      </w:r>
      <w:r w:rsidR="00B503A6">
        <w:rPr>
          <w:rFonts w:ascii="GHEA Grapalat" w:eastAsia="Times New Roman" w:hAnsi="GHEA Grapalat" w:cs="Sylfaen"/>
          <w:color w:val="000000"/>
          <w:lang w:val="hy-AM"/>
        </w:rPr>
        <w:t>բազմաթիվ</w:t>
      </w:r>
      <w:r w:rsidR="006C7DC9">
        <w:rPr>
          <w:rFonts w:ascii="GHEA Grapalat" w:eastAsia="Times New Roman" w:hAnsi="GHEA Grapalat" w:cs="Sylfaen"/>
          <w:color w:val="000000"/>
          <w:lang w:val="hy-AM"/>
        </w:rPr>
        <w:t xml:space="preserve"> </w:t>
      </w:r>
      <w:r w:rsidR="009D2748" w:rsidRPr="00414319">
        <w:rPr>
          <w:rFonts w:ascii="GHEA Grapalat" w:eastAsia="Times New Roman" w:hAnsi="GHEA Grapalat" w:cs="Sylfaen"/>
          <w:color w:val="000000"/>
          <w:lang w:val="hy-AM"/>
        </w:rPr>
        <w:t xml:space="preserve">այցեր </w:t>
      </w:r>
      <w:r w:rsidR="00B503A6">
        <w:rPr>
          <w:rFonts w:ascii="GHEA Grapalat" w:eastAsia="Times New Roman" w:hAnsi="GHEA Grapalat" w:cs="Sylfaen"/>
          <w:color w:val="000000"/>
          <w:lang w:val="hy-AM"/>
        </w:rPr>
        <w:t xml:space="preserve">քաղաքային կառավարման արդիական թեմաների շրջանակներում, մասնավորապես՝ </w:t>
      </w:r>
      <w:r w:rsidR="009D2748" w:rsidRPr="00414319">
        <w:rPr>
          <w:rFonts w:ascii="GHEA Grapalat" w:eastAsia="Times New Roman" w:hAnsi="GHEA Grapalat" w:cs="Sylfaen"/>
          <w:color w:val="000000"/>
          <w:lang w:val="hy-AM"/>
        </w:rPr>
        <w:t xml:space="preserve">Պեկին («Կանաչ տնտեսություն և շրջակա միջավայրի պահպանություն», «Նոր զարգացող քաղաքների կառավարում դասընթացին» թեմայով դասընթացներ), Շանհայ («Ուրբանիզացիան զարգացող երկրներում» թեմայով դասընթաց), Ցինդաո («Աղքատության կրճատման դեմ պայքարի վերաբերյալ Շանհայի համագործակցության կազմակերպության երկրների համար կազմակերպված» թեմայով դասընթաց), Գրաց («Կայուն քաղաքային տրանսպորտ» թեմայով դասընթաց»), </w:t>
      </w:r>
      <w:r w:rsidR="009D2748" w:rsidRPr="00414319">
        <w:rPr>
          <w:rFonts w:ascii="GHEA Grapalat" w:eastAsia="Times New Roman" w:hAnsi="GHEA Grapalat" w:cs="Sylfaen"/>
          <w:color w:val="000000"/>
          <w:lang w:val="hy-AM"/>
        </w:rPr>
        <w:lastRenderedPageBreak/>
        <w:t>Շտուտգարդում (INTERGEO 2024 ցուցահանդես), Բարսելոնա («Smart City Expo» համաշխարհային կոնգրես), Չենգդու («Սիչուանի միջազգային բարեկամ քաղաքների համագործակցության և զարգացման 2024 թ.» ֆորում):</w:t>
      </w:r>
    </w:p>
    <w:p w14:paraId="7E391756" w14:textId="77777777" w:rsidR="00502002" w:rsidRPr="008978E7" w:rsidRDefault="00502002" w:rsidP="002225D3">
      <w:pPr>
        <w:widowControl w:val="0"/>
        <w:spacing w:before="240" w:after="240" w:line="240" w:lineRule="auto"/>
        <w:jc w:val="both"/>
        <w:rPr>
          <w:rFonts w:ascii="GHEA Grapalat" w:hAnsi="GHEA Grapalat"/>
          <w:lang w:val="hy-AM"/>
        </w:rPr>
      </w:pPr>
    </w:p>
    <w:sectPr w:rsidR="00502002" w:rsidRPr="008978E7" w:rsidSect="009C31EA">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20B4CF" w16cex:dateUtc="2025-02-09T14:26:00Z"/>
  <w16cex:commentExtensible w16cex:durableId="7F5AE41E" w16cex:dateUtc="2025-02-09T14:27:00Z"/>
  <w16cex:commentExtensible w16cex:durableId="4A53BBD5" w16cex:dateUtc="2025-02-09T19:55:00Z"/>
  <w16cex:commentExtensible w16cex:durableId="2FCD5056" w16cex:dateUtc="2025-02-09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C13B93" w16cid:durableId="1F20B4CF"/>
  <w16cid:commentId w16cid:paraId="78D617C7" w16cid:durableId="7F5AE41E"/>
  <w16cid:commentId w16cid:paraId="7F34B561" w16cid:durableId="4A53BBD5"/>
  <w16cid:commentId w16cid:paraId="379158E9" w16cid:durableId="2FCD50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E0B09" w14:textId="77777777" w:rsidR="00B82DB0" w:rsidRDefault="00B82DB0" w:rsidP="009906A0">
      <w:pPr>
        <w:spacing w:after="0" w:line="240" w:lineRule="auto"/>
      </w:pPr>
      <w:r>
        <w:separator/>
      </w:r>
    </w:p>
  </w:endnote>
  <w:endnote w:type="continuationSeparator" w:id="0">
    <w:p w14:paraId="3564947F" w14:textId="77777777" w:rsidR="00B82DB0" w:rsidRDefault="00B82DB0" w:rsidP="0099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49597" w14:textId="77777777" w:rsidR="00B82DB0" w:rsidRDefault="00B82DB0" w:rsidP="009906A0">
      <w:pPr>
        <w:spacing w:after="0" w:line="240" w:lineRule="auto"/>
      </w:pPr>
      <w:r>
        <w:separator/>
      </w:r>
    </w:p>
  </w:footnote>
  <w:footnote w:type="continuationSeparator" w:id="0">
    <w:p w14:paraId="4B63627E" w14:textId="77777777" w:rsidR="00B82DB0" w:rsidRDefault="00B82DB0" w:rsidP="0099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830DA"/>
    <w:multiLevelType w:val="hybridMultilevel"/>
    <w:tmpl w:val="A3A46036"/>
    <w:lvl w:ilvl="0" w:tplc="04090001">
      <w:start w:val="1"/>
      <w:numFmt w:val="bullet"/>
      <w:lvlText w:val=""/>
      <w:lvlJc w:val="left"/>
      <w:pPr>
        <w:ind w:left="720" w:hanging="360"/>
      </w:pPr>
      <w:rPr>
        <w:rFonts w:ascii="Symbol" w:hAnsi="Symbol" w:hint="default"/>
        <w:lang w:val="hy-AM"/>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5253B"/>
    <w:multiLevelType w:val="multilevel"/>
    <w:tmpl w:val="D96C8C1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DF3FB1"/>
    <w:multiLevelType w:val="hybridMultilevel"/>
    <w:tmpl w:val="6486C4AC"/>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F6D50"/>
    <w:multiLevelType w:val="multilevel"/>
    <w:tmpl w:val="F18E73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803E08"/>
    <w:multiLevelType w:val="hybridMultilevel"/>
    <w:tmpl w:val="FE8E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45D5C"/>
    <w:multiLevelType w:val="multilevel"/>
    <w:tmpl w:val="9E32719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C5A1B"/>
    <w:multiLevelType w:val="hybridMultilevel"/>
    <w:tmpl w:val="27B0CD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F1B73"/>
    <w:multiLevelType w:val="hybridMultilevel"/>
    <w:tmpl w:val="0F28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0302F"/>
    <w:multiLevelType w:val="multilevel"/>
    <w:tmpl w:val="EEF2786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725FE"/>
    <w:multiLevelType w:val="hybridMultilevel"/>
    <w:tmpl w:val="66AAE3F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3D5540"/>
    <w:multiLevelType w:val="hybridMultilevel"/>
    <w:tmpl w:val="91804B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2745B8"/>
    <w:multiLevelType w:val="hybridMultilevel"/>
    <w:tmpl w:val="D0A8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54B2E"/>
    <w:multiLevelType w:val="hybridMultilevel"/>
    <w:tmpl w:val="99FA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2676E"/>
    <w:multiLevelType w:val="hybridMultilevel"/>
    <w:tmpl w:val="04CA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C07C8"/>
    <w:multiLevelType w:val="hybridMultilevel"/>
    <w:tmpl w:val="1102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87A37"/>
    <w:multiLevelType w:val="multilevel"/>
    <w:tmpl w:val="BE6A629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F1CAC"/>
    <w:multiLevelType w:val="hybridMultilevel"/>
    <w:tmpl w:val="0B24DD0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1F3BC6"/>
    <w:multiLevelType w:val="multilevel"/>
    <w:tmpl w:val="475CE6F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BB03F5"/>
    <w:multiLevelType w:val="multilevel"/>
    <w:tmpl w:val="826617F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B6A42"/>
    <w:multiLevelType w:val="hybridMultilevel"/>
    <w:tmpl w:val="011AA39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185180"/>
    <w:multiLevelType w:val="multilevel"/>
    <w:tmpl w:val="381A99E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8C3CFF"/>
    <w:multiLevelType w:val="multilevel"/>
    <w:tmpl w:val="F970D03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C54A19"/>
    <w:multiLevelType w:val="hybridMultilevel"/>
    <w:tmpl w:val="17E86B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731A26"/>
    <w:multiLevelType w:val="multilevel"/>
    <w:tmpl w:val="CE4E283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D93053"/>
    <w:multiLevelType w:val="multilevel"/>
    <w:tmpl w:val="72EE989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2B63AC"/>
    <w:multiLevelType w:val="hybridMultilevel"/>
    <w:tmpl w:val="861A15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D76F3F"/>
    <w:multiLevelType w:val="hybridMultilevel"/>
    <w:tmpl w:val="CAA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B376D"/>
    <w:multiLevelType w:val="multilevel"/>
    <w:tmpl w:val="5FA0173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DA495C"/>
    <w:multiLevelType w:val="hybridMultilevel"/>
    <w:tmpl w:val="365CB84A"/>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500476"/>
    <w:multiLevelType w:val="multilevel"/>
    <w:tmpl w:val="D256BE8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A1135D"/>
    <w:multiLevelType w:val="hybridMultilevel"/>
    <w:tmpl w:val="6ED6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01E65"/>
    <w:multiLevelType w:val="hybridMultilevel"/>
    <w:tmpl w:val="AEE291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C41B8D"/>
    <w:multiLevelType w:val="multilevel"/>
    <w:tmpl w:val="51685DD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584554"/>
    <w:multiLevelType w:val="hybridMultilevel"/>
    <w:tmpl w:val="ED94FB64"/>
    <w:lvl w:ilvl="0" w:tplc="BFF25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024930"/>
    <w:multiLevelType w:val="multilevel"/>
    <w:tmpl w:val="8C481BF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CD1707"/>
    <w:multiLevelType w:val="multilevel"/>
    <w:tmpl w:val="BE4AB21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B85D16"/>
    <w:multiLevelType w:val="hybridMultilevel"/>
    <w:tmpl w:val="95FC82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AA167E"/>
    <w:multiLevelType w:val="multilevel"/>
    <w:tmpl w:val="D7849EC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40383E"/>
    <w:multiLevelType w:val="multilevel"/>
    <w:tmpl w:val="5850733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FB6B3E"/>
    <w:multiLevelType w:val="hybridMultilevel"/>
    <w:tmpl w:val="E2CAEC16"/>
    <w:lvl w:ilvl="0" w:tplc="04090001">
      <w:start w:val="1"/>
      <w:numFmt w:val="bullet"/>
      <w:lvlText w:val=""/>
      <w:lvlJc w:val="left"/>
      <w:pPr>
        <w:ind w:left="720" w:hanging="360"/>
      </w:pPr>
      <w:rPr>
        <w:rFonts w:ascii="Symbol" w:hAnsi="Symbol" w:hint="default"/>
        <w:lang w:val="hy-AM"/>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FE2071"/>
    <w:multiLevelType w:val="multilevel"/>
    <w:tmpl w:val="29701B6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C73B8D"/>
    <w:multiLevelType w:val="hybridMultilevel"/>
    <w:tmpl w:val="40AC7D1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EC44DB"/>
    <w:multiLevelType w:val="hybridMultilevel"/>
    <w:tmpl w:val="8944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83831"/>
    <w:multiLevelType w:val="multilevel"/>
    <w:tmpl w:val="45D68C8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4B3E3C"/>
    <w:multiLevelType w:val="multilevel"/>
    <w:tmpl w:val="795670E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961994"/>
    <w:multiLevelType w:val="multilevel"/>
    <w:tmpl w:val="157A68D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C031AE"/>
    <w:multiLevelType w:val="multilevel"/>
    <w:tmpl w:val="3222C5D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4"/>
  </w:num>
  <w:num w:numId="4">
    <w:abstractNumId w:val="42"/>
  </w:num>
  <w:num w:numId="5">
    <w:abstractNumId w:val="0"/>
  </w:num>
  <w:num w:numId="6">
    <w:abstractNumId w:val="39"/>
  </w:num>
  <w:num w:numId="7">
    <w:abstractNumId w:val="13"/>
  </w:num>
  <w:num w:numId="8">
    <w:abstractNumId w:val="12"/>
  </w:num>
  <w:num w:numId="9">
    <w:abstractNumId w:val="30"/>
  </w:num>
  <w:num w:numId="10">
    <w:abstractNumId w:val="41"/>
  </w:num>
  <w:num w:numId="11">
    <w:abstractNumId w:val="29"/>
  </w:num>
  <w:num w:numId="12">
    <w:abstractNumId w:val="35"/>
  </w:num>
  <w:num w:numId="13">
    <w:abstractNumId w:val="17"/>
  </w:num>
  <w:num w:numId="14">
    <w:abstractNumId w:val="43"/>
  </w:num>
  <w:num w:numId="15">
    <w:abstractNumId w:val="23"/>
  </w:num>
  <w:num w:numId="16">
    <w:abstractNumId w:val="34"/>
  </w:num>
  <w:num w:numId="17">
    <w:abstractNumId w:val="40"/>
  </w:num>
  <w:num w:numId="18">
    <w:abstractNumId w:val="7"/>
  </w:num>
  <w:num w:numId="19">
    <w:abstractNumId w:val="18"/>
  </w:num>
  <w:num w:numId="20">
    <w:abstractNumId w:val="37"/>
  </w:num>
  <w:num w:numId="21">
    <w:abstractNumId w:val="1"/>
  </w:num>
  <w:num w:numId="22">
    <w:abstractNumId w:val="20"/>
  </w:num>
  <w:num w:numId="23">
    <w:abstractNumId w:val="21"/>
  </w:num>
  <w:num w:numId="24">
    <w:abstractNumId w:val="46"/>
  </w:num>
  <w:num w:numId="25">
    <w:abstractNumId w:val="27"/>
  </w:num>
  <w:num w:numId="26">
    <w:abstractNumId w:val="44"/>
  </w:num>
  <w:num w:numId="27">
    <w:abstractNumId w:val="15"/>
  </w:num>
  <w:num w:numId="28">
    <w:abstractNumId w:val="5"/>
  </w:num>
  <w:num w:numId="29">
    <w:abstractNumId w:val="8"/>
  </w:num>
  <w:num w:numId="30">
    <w:abstractNumId w:val="32"/>
  </w:num>
  <w:num w:numId="31">
    <w:abstractNumId w:val="24"/>
  </w:num>
  <w:num w:numId="32">
    <w:abstractNumId w:val="38"/>
  </w:num>
  <w:num w:numId="33">
    <w:abstractNumId w:val="22"/>
  </w:num>
  <w:num w:numId="34">
    <w:abstractNumId w:val="10"/>
  </w:num>
  <w:num w:numId="35">
    <w:abstractNumId w:val="36"/>
  </w:num>
  <w:num w:numId="36">
    <w:abstractNumId w:val="6"/>
  </w:num>
  <w:num w:numId="37">
    <w:abstractNumId w:val="31"/>
  </w:num>
  <w:num w:numId="38">
    <w:abstractNumId w:val="19"/>
  </w:num>
  <w:num w:numId="39">
    <w:abstractNumId w:val="9"/>
  </w:num>
  <w:num w:numId="40">
    <w:abstractNumId w:val="25"/>
  </w:num>
  <w:num w:numId="41">
    <w:abstractNumId w:val="45"/>
  </w:num>
  <w:num w:numId="42">
    <w:abstractNumId w:val="26"/>
  </w:num>
  <w:num w:numId="43">
    <w:abstractNumId w:val="16"/>
  </w:num>
  <w:num w:numId="44">
    <w:abstractNumId w:val="28"/>
  </w:num>
  <w:num w:numId="45">
    <w:abstractNumId w:val="11"/>
  </w:num>
  <w:num w:numId="46">
    <w:abstractNumId w:val="2"/>
  </w:num>
  <w:num w:numId="47">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B1"/>
    <w:rsid w:val="00007C82"/>
    <w:rsid w:val="000174F7"/>
    <w:rsid w:val="00025707"/>
    <w:rsid w:val="00030479"/>
    <w:rsid w:val="000346D0"/>
    <w:rsid w:val="00047D46"/>
    <w:rsid w:val="0005143D"/>
    <w:rsid w:val="00055C8D"/>
    <w:rsid w:val="00057222"/>
    <w:rsid w:val="00084698"/>
    <w:rsid w:val="00085C49"/>
    <w:rsid w:val="00090747"/>
    <w:rsid w:val="00091BAF"/>
    <w:rsid w:val="000A0D40"/>
    <w:rsid w:val="000A6EDF"/>
    <w:rsid w:val="000C5847"/>
    <w:rsid w:val="000C7F5A"/>
    <w:rsid w:val="000D61B7"/>
    <w:rsid w:val="000E435E"/>
    <w:rsid w:val="000E4951"/>
    <w:rsid w:val="000F6777"/>
    <w:rsid w:val="001001D9"/>
    <w:rsid w:val="00104048"/>
    <w:rsid w:val="0011574C"/>
    <w:rsid w:val="0012004D"/>
    <w:rsid w:val="00122FA0"/>
    <w:rsid w:val="00131F5F"/>
    <w:rsid w:val="001428E7"/>
    <w:rsid w:val="00147442"/>
    <w:rsid w:val="00152398"/>
    <w:rsid w:val="001820F5"/>
    <w:rsid w:val="001874E4"/>
    <w:rsid w:val="001911DC"/>
    <w:rsid w:val="001971EC"/>
    <w:rsid w:val="001B2A72"/>
    <w:rsid w:val="001B71B8"/>
    <w:rsid w:val="001D1CA4"/>
    <w:rsid w:val="001E7F8E"/>
    <w:rsid w:val="001F4F34"/>
    <w:rsid w:val="00203595"/>
    <w:rsid w:val="002123E8"/>
    <w:rsid w:val="00215154"/>
    <w:rsid w:val="00217A69"/>
    <w:rsid w:val="002225D3"/>
    <w:rsid w:val="00233413"/>
    <w:rsid w:val="00262692"/>
    <w:rsid w:val="002661F9"/>
    <w:rsid w:val="00267E77"/>
    <w:rsid w:val="00281175"/>
    <w:rsid w:val="00282E39"/>
    <w:rsid w:val="00291907"/>
    <w:rsid w:val="00296338"/>
    <w:rsid w:val="002A656F"/>
    <w:rsid w:val="002B23B0"/>
    <w:rsid w:val="002B4F8A"/>
    <w:rsid w:val="003145FA"/>
    <w:rsid w:val="003210BA"/>
    <w:rsid w:val="00327E39"/>
    <w:rsid w:val="003329FD"/>
    <w:rsid w:val="0034294A"/>
    <w:rsid w:val="00352D78"/>
    <w:rsid w:val="00367E28"/>
    <w:rsid w:val="0037728E"/>
    <w:rsid w:val="00382305"/>
    <w:rsid w:val="00386E23"/>
    <w:rsid w:val="003878B6"/>
    <w:rsid w:val="00391330"/>
    <w:rsid w:val="003B26ED"/>
    <w:rsid w:val="003B478A"/>
    <w:rsid w:val="003C0635"/>
    <w:rsid w:val="003D3DDF"/>
    <w:rsid w:val="003D7D45"/>
    <w:rsid w:val="003E2077"/>
    <w:rsid w:val="003E7BCC"/>
    <w:rsid w:val="003F3FF2"/>
    <w:rsid w:val="0040310E"/>
    <w:rsid w:val="00403B74"/>
    <w:rsid w:val="00412FE8"/>
    <w:rsid w:val="00414319"/>
    <w:rsid w:val="00414F3E"/>
    <w:rsid w:val="0043324A"/>
    <w:rsid w:val="0044432B"/>
    <w:rsid w:val="00463137"/>
    <w:rsid w:val="00465450"/>
    <w:rsid w:val="004659A8"/>
    <w:rsid w:val="004710F9"/>
    <w:rsid w:val="00472D30"/>
    <w:rsid w:val="004A4EE3"/>
    <w:rsid w:val="004A5732"/>
    <w:rsid w:val="004C2B56"/>
    <w:rsid w:val="004D4825"/>
    <w:rsid w:val="004E4CA8"/>
    <w:rsid w:val="004F4328"/>
    <w:rsid w:val="00502002"/>
    <w:rsid w:val="005037E9"/>
    <w:rsid w:val="00506E25"/>
    <w:rsid w:val="005160AB"/>
    <w:rsid w:val="00526D7D"/>
    <w:rsid w:val="0053058B"/>
    <w:rsid w:val="0053591A"/>
    <w:rsid w:val="0054691B"/>
    <w:rsid w:val="005475A9"/>
    <w:rsid w:val="00561F90"/>
    <w:rsid w:val="0057084A"/>
    <w:rsid w:val="00583058"/>
    <w:rsid w:val="005A0459"/>
    <w:rsid w:val="005A3912"/>
    <w:rsid w:val="005A5393"/>
    <w:rsid w:val="005A6556"/>
    <w:rsid w:val="005B7957"/>
    <w:rsid w:val="005C10F8"/>
    <w:rsid w:val="005C3FF7"/>
    <w:rsid w:val="005C7DD2"/>
    <w:rsid w:val="005D67D4"/>
    <w:rsid w:val="005E235E"/>
    <w:rsid w:val="005E3EC0"/>
    <w:rsid w:val="005E65F5"/>
    <w:rsid w:val="00605D89"/>
    <w:rsid w:val="0062623B"/>
    <w:rsid w:val="006302F6"/>
    <w:rsid w:val="00640BFF"/>
    <w:rsid w:val="00641E91"/>
    <w:rsid w:val="0065414C"/>
    <w:rsid w:val="006578B3"/>
    <w:rsid w:val="00661F53"/>
    <w:rsid w:val="00666B92"/>
    <w:rsid w:val="00667841"/>
    <w:rsid w:val="00685EDE"/>
    <w:rsid w:val="00695138"/>
    <w:rsid w:val="0069589A"/>
    <w:rsid w:val="006A7D48"/>
    <w:rsid w:val="006B2F04"/>
    <w:rsid w:val="006C61D3"/>
    <w:rsid w:val="006C7DC9"/>
    <w:rsid w:val="006D5D9D"/>
    <w:rsid w:val="006F1155"/>
    <w:rsid w:val="00701D55"/>
    <w:rsid w:val="00707CC3"/>
    <w:rsid w:val="00713A31"/>
    <w:rsid w:val="00722843"/>
    <w:rsid w:val="007315C9"/>
    <w:rsid w:val="00746A50"/>
    <w:rsid w:val="0075005D"/>
    <w:rsid w:val="0075504B"/>
    <w:rsid w:val="0076274C"/>
    <w:rsid w:val="00763630"/>
    <w:rsid w:val="00785E58"/>
    <w:rsid w:val="007A1F26"/>
    <w:rsid w:val="007A6B99"/>
    <w:rsid w:val="007B2869"/>
    <w:rsid w:val="007C2AA4"/>
    <w:rsid w:val="007D43C6"/>
    <w:rsid w:val="007E1196"/>
    <w:rsid w:val="007E72A4"/>
    <w:rsid w:val="007F36C6"/>
    <w:rsid w:val="00800F59"/>
    <w:rsid w:val="00811A82"/>
    <w:rsid w:val="00813E0C"/>
    <w:rsid w:val="0082130C"/>
    <w:rsid w:val="00830446"/>
    <w:rsid w:val="0083374F"/>
    <w:rsid w:val="00844A65"/>
    <w:rsid w:val="00853F16"/>
    <w:rsid w:val="00856EE6"/>
    <w:rsid w:val="008860F3"/>
    <w:rsid w:val="008978E7"/>
    <w:rsid w:val="008C29D8"/>
    <w:rsid w:val="008D52D0"/>
    <w:rsid w:val="008E036F"/>
    <w:rsid w:val="008E091C"/>
    <w:rsid w:val="008E6404"/>
    <w:rsid w:val="008E6691"/>
    <w:rsid w:val="008F1A3B"/>
    <w:rsid w:val="008F299B"/>
    <w:rsid w:val="008F31F8"/>
    <w:rsid w:val="008F72C7"/>
    <w:rsid w:val="00900B43"/>
    <w:rsid w:val="00911EBE"/>
    <w:rsid w:val="009177D3"/>
    <w:rsid w:val="009574C7"/>
    <w:rsid w:val="00985A7D"/>
    <w:rsid w:val="00985E2D"/>
    <w:rsid w:val="009906A0"/>
    <w:rsid w:val="00991776"/>
    <w:rsid w:val="00994622"/>
    <w:rsid w:val="009A29D5"/>
    <w:rsid w:val="009A47F9"/>
    <w:rsid w:val="009C31EA"/>
    <w:rsid w:val="009C696F"/>
    <w:rsid w:val="009D2748"/>
    <w:rsid w:val="009D6A41"/>
    <w:rsid w:val="00A02BB6"/>
    <w:rsid w:val="00A23AD8"/>
    <w:rsid w:val="00A243A6"/>
    <w:rsid w:val="00A302F9"/>
    <w:rsid w:val="00A36C30"/>
    <w:rsid w:val="00A446DA"/>
    <w:rsid w:val="00A6005F"/>
    <w:rsid w:val="00A60E1D"/>
    <w:rsid w:val="00A62F9B"/>
    <w:rsid w:val="00A64A35"/>
    <w:rsid w:val="00A747B4"/>
    <w:rsid w:val="00A77F33"/>
    <w:rsid w:val="00A866F1"/>
    <w:rsid w:val="00A937CE"/>
    <w:rsid w:val="00A972B9"/>
    <w:rsid w:val="00A97AED"/>
    <w:rsid w:val="00AC558C"/>
    <w:rsid w:val="00AC683F"/>
    <w:rsid w:val="00AE20DE"/>
    <w:rsid w:val="00AF17A5"/>
    <w:rsid w:val="00B10DC6"/>
    <w:rsid w:val="00B221F7"/>
    <w:rsid w:val="00B267F4"/>
    <w:rsid w:val="00B27B93"/>
    <w:rsid w:val="00B467F2"/>
    <w:rsid w:val="00B503A6"/>
    <w:rsid w:val="00B53352"/>
    <w:rsid w:val="00B82DB0"/>
    <w:rsid w:val="00B84AD2"/>
    <w:rsid w:val="00B8639A"/>
    <w:rsid w:val="00BA30EB"/>
    <w:rsid w:val="00BA4DC8"/>
    <w:rsid w:val="00BC69D9"/>
    <w:rsid w:val="00BD1483"/>
    <w:rsid w:val="00BF1BD3"/>
    <w:rsid w:val="00C1034D"/>
    <w:rsid w:val="00C3023C"/>
    <w:rsid w:val="00C32B51"/>
    <w:rsid w:val="00C362EE"/>
    <w:rsid w:val="00C50912"/>
    <w:rsid w:val="00C5128F"/>
    <w:rsid w:val="00C61459"/>
    <w:rsid w:val="00C74418"/>
    <w:rsid w:val="00C74F49"/>
    <w:rsid w:val="00C92D31"/>
    <w:rsid w:val="00C97EFF"/>
    <w:rsid w:val="00CB26BF"/>
    <w:rsid w:val="00CD1757"/>
    <w:rsid w:val="00CD2266"/>
    <w:rsid w:val="00CD621F"/>
    <w:rsid w:val="00CE6EE4"/>
    <w:rsid w:val="00CE77E9"/>
    <w:rsid w:val="00D13A1B"/>
    <w:rsid w:val="00D179F4"/>
    <w:rsid w:val="00D27E6C"/>
    <w:rsid w:val="00D322B6"/>
    <w:rsid w:val="00D43F13"/>
    <w:rsid w:val="00D46146"/>
    <w:rsid w:val="00D46C8A"/>
    <w:rsid w:val="00D53F9F"/>
    <w:rsid w:val="00D60EB1"/>
    <w:rsid w:val="00D628E1"/>
    <w:rsid w:val="00D67B77"/>
    <w:rsid w:val="00D8045A"/>
    <w:rsid w:val="00D804B0"/>
    <w:rsid w:val="00D87FF7"/>
    <w:rsid w:val="00D92E07"/>
    <w:rsid w:val="00D93BB8"/>
    <w:rsid w:val="00D97B75"/>
    <w:rsid w:val="00DA3E2C"/>
    <w:rsid w:val="00DC6D11"/>
    <w:rsid w:val="00DC7C09"/>
    <w:rsid w:val="00DD0A38"/>
    <w:rsid w:val="00DE24ED"/>
    <w:rsid w:val="00DF47EE"/>
    <w:rsid w:val="00E06752"/>
    <w:rsid w:val="00E13294"/>
    <w:rsid w:val="00E23CFB"/>
    <w:rsid w:val="00E24A5C"/>
    <w:rsid w:val="00E316BB"/>
    <w:rsid w:val="00E32495"/>
    <w:rsid w:val="00E35E24"/>
    <w:rsid w:val="00E36D56"/>
    <w:rsid w:val="00E447E1"/>
    <w:rsid w:val="00E5083F"/>
    <w:rsid w:val="00E520FA"/>
    <w:rsid w:val="00E6201C"/>
    <w:rsid w:val="00E64885"/>
    <w:rsid w:val="00E74799"/>
    <w:rsid w:val="00E76CEB"/>
    <w:rsid w:val="00E9209C"/>
    <w:rsid w:val="00EA7643"/>
    <w:rsid w:val="00EC744F"/>
    <w:rsid w:val="00ED6403"/>
    <w:rsid w:val="00EE6119"/>
    <w:rsid w:val="00F23BA2"/>
    <w:rsid w:val="00F41445"/>
    <w:rsid w:val="00F4175D"/>
    <w:rsid w:val="00F50CED"/>
    <w:rsid w:val="00F50E8E"/>
    <w:rsid w:val="00F56975"/>
    <w:rsid w:val="00F62541"/>
    <w:rsid w:val="00F64EAE"/>
    <w:rsid w:val="00F6601D"/>
    <w:rsid w:val="00F66809"/>
    <w:rsid w:val="00F73903"/>
    <w:rsid w:val="00FA2065"/>
    <w:rsid w:val="00FC11FC"/>
    <w:rsid w:val="00FC5397"/>
    <w:rsid w:val="00FC5F4C"/>
    <w:rsid w:val="00FC70D7"/>
    <w:rsid w:val="00FD3958"/>
    <w:rsid w:val="00FF5B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77F5"/>
  <w15:docId w15:val="{3348E9F2-0FA1-493F-8512-3617AA40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F9F"/>
  </w:style>
  <w:style w:type="paragraph" w:styleId="Heading1">
    <w:name w:val="heading 1"/>
    <w:basedOn w:val="Normal"/>
    <w:next w:val="Normal"/>
    <w:link w:val="Heading1Char"/>
    <w:uiPriority w:val="9"/>
    <w:qFormat/>
    <w:rsid w:val="00D60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E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E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E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E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E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E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E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E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EB1"/>
    <w:rPr>
      <w:rFonts w:eastAsiaTheme="majorEastAsia" w:cstheme="majorBidi"/>
      <w:color w:val="272727" w:themeColor="text1" w:themeTint="D8"/>
    </w:rPr>
  </w:style>
  <w:style w:type="paragraph" w:styleId="Title">
    <w:name w:val="Title"/>
    <w:basedOn w:val="Normal"/>
    <w:next w:val="Normal"/>
    <w:link w:val="TitleChar"/>
    <w:uiPriority w:val="10"/>
    <w:qFormat/>
    <w:rsid w:val="00D60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EB1"/>
    <w:pPr>
      <w:spacing w:before="160"/>
      <w:jc w:val="center"/>
    </w:pPr>
    <w:rPr>
      <w:i/>
      <w:iCs/>
      <w:color w:val="404040" w:themeColor="text1" w:themeTint="BF"/>
    </w:rPr>
  </w:style>
  <w:style w:type="character" w:customStyle="1" w:styleId="QuoteChar">
    <w:name w:val="Quote Char"/>
    <w:basedOn w:val="DefaultParagraphFont"/>
    <w:link w:val="Quote"/>
    <w:uiPriority w:val="29"/>
    <w:rsid w:val="00D60EB1"/>
    <w:rPr>
      <w:i/>
      <w:iCs/>
      <w:color w:val="404040" w:themeColor="text1" w:themeTint="BF"/>
    </w:rPr>
  </w:style>
  <w:style w:type="paragraph" w:styleId="ListParagraph">
    <w:name w:val="List Paragraph"/>
    <w:aliases w:val="Akapit z listą BS,List Paragraph 1,List_Paragraph,Multilevel para_II,List Paragraph (numbered (a)),OBC Bullet,List Paragraph11,Normal numbered,List Paragraph1,Bullet1,Bullets,References,IBL List Paragraph,List Paragraph nowy,Resume Title"/>
    <w:basedOn w:val="Normal"/>
    <w:link w:val="ListParagraphChar"/>
    <w:uiPriority w:val="34"/>
    <w:qFormat/>
    <w:rsid w:val="00D60EB1"/>
    <w:pPr>
      <w:ind w:left="720"/>
      <w:contextualSpacing/>
    </w:pPr>
  </w:style>
  <w:style w:type="character" w:styleId="IntenseEmphasis">
    <w:name w:val="Intense Emphasis"/>
    <w:basedOn w:val="DefaultParagraphFont"/>
    <w:uiPriority w:val="21"/>
    <w:qFormat/>
    <w:rsid w:val="00D60EB1"/>
    <w:rPr>
      <w:i/>
      <w:iCs/>
      <w:color w:val="2F5496" w:themeColor="accent1" w:themeShade="BF"/>
    </w:rPr>
  </w:style>
  <w:style w:type="paragraph" w:styleId="IntenseQuote">
    <w:name w:val="Intense Quote"/>
    <w:basedOn w:val="Normal"/>
    <w:next w:val="Normal"/>
    <w:link w:val="IntenseQuoteChar"/>
    <w:uiPriority w:val="30"/>
    <w:qFormat/>
    <w:rsid w:val="00D60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EB1"/>
    <w:rPr>
      <w:i/>
      <w:iCs/>
      <w:color w:val="2F5496" w:themeColor="accent1" w:themeShade="BF"/>
    </w:rPr>
  </w:style>
  <w:style w:type="character" w:styleId="IntenseReference">
    <w:name w:val="Intense Reference"/>
    <w:basedOn w:val="DefaultParagraphFont"/>
    <w:uiPriority w:val="32"/>
    <w:qFormat/>
    <w:rsid w:val="00D60EB1"/>
    <w:rPr>
      <w:b/>
      <w:bCs/>
      <w:smallCaps/>
      <w:color w:val="2F5496" w:themeColor="accent1" w:themeShade="BF"/>
      <w:spacing w:val="5"/>
    </w:rPr>
  </w:style>
  <w:style w:type="paragraph" w:styleId="Header">
    <w:name w:val="header"/>
    <w:basedOn w:val="Normal"/>
    <w:link w:val="HeaderChar"/>
    <w:uiPriority w:val="99"/>
    <w:unhideWhenUsed/>
    <w:rsid w:val="009906A0"/>
    <w:pPr>
      <w:tabs>
        <w:tab w:val="center" w:pos="4677"/>
        <w:tab w:val="right" w:pos="9355"/>
      </w:tabs>
      <w:spacing w:after="0" w:line="240" w:lineRule="auto"/>
    </w:pPr>
  </w:style>
  <w:style w:type="character" w:customStyle="1" w:styleId="HeaderChar">
    <w:name w:val="Header Char"/>
    <w:basedOn w:val="DefaultParagraphFont"/>
    <w:link w:val="Header"/>
    <w:uiPriority w:val="99"/>
    <w:rsid w:val="009906A0"/>
  </w:style>
  <w:style w:type="paragraph" w:styleId="Footer">
    <w:name w:val="footer"/>
    <w:basedOn w:val="Normal"/>
    <w:link w:val="FooterChar"/>
    <w:uiPriority w:val="99"/>
    <w:unhideWhenUsed/>
    <w:rsid w:val="009906A0"/>
    <w:pPr>
      <w:tabs>
        <w:tab w:val="center" w:pos="4677"/>
        <w:tab w:val="right" w:pos="9355"/>
      </w:tabs>
      <w:spacing w:after="0" w:line="240" w:lineRule="auto"/>
    </w:pPr>
  </w:style>
  <w:style w:type="character" w:customStyle="1" w:styleId="FooterChar">
    <w:name w:val="Footer Char"/>
    <w:basedOn w:val="DefaultParagraphFont"/>
    <w:link w:val="Footer"/>
    <w:uiPriority w:val="99"/>
    <w:rsid w:val="009906A0"/>
  </w:style>
  <w:style w:type="paragraph" w:styleId="NoSpacing">
    <w:name w:val="No Spacing"/>
    <w:link w:val="NoSpacingChar"/>
    <w:uiPriority w:val="1"/>
    <w:qFormat/>
    <w:rsid w:val="009C31EA"/>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9C31EA"/>
    <w:rPr>
      <w:rFonts w:eastAsiaTheme="minorEastAsia"/>
      <w:kern w:val="0"/>
    </w:rPr>
  </w:style>
  <w:style w:type="character" w:styleId="Hyperlink">
    <w:name w:val="Hyperlink"/>
    <w:basedOn w:val="DefaultParagraphFont"/>
    <w:uiPriority w:val="99"/>
    <w:unhideWhenUsed/>
    <w:rsid w:val="0012004D"/>
    <w:rPr>
      <w:color w:val="0563C1" w:themeColor="hyperlink"/>
      <w:u w:val="single"/>
    </w:rPr>
  </w:style>
  <w:style w:type="character" w:customStyle="1" w:styleId="UnresolvedMention1">
    <w:name w:val="Unresolved Mention1"/>
    <w:basedOn w:val="DefaultParagraphFont"/>
    <w:uiPriority w:val="99"/>
    <w:semiHidden/>
    <w:unhideWhenUsed/>
    <w:rsid w:val="0012004D"/>
    <w:rPr>
      <w:color w:val="605E5C"/>
      <w:shd w:val="clear" w:color="auto" w:fill="E1DFDD"/>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Bullet1 Char,Bullets Char"/>
    <w:link w:val="ListParagraph"/>
    <w:uiPriority w:val="34"/>
    <w:qFormat/>
    <w:locked/>
    <w:rsid w:val="00FC11FC"/>
  </w:style>
  <w:style w:type="paragraph" w:styleId="NormalWeb">
    <w:name w:val="Normal (Web)"/>
    <w:basedOn w:val="Normal"/>
    <w:uiPriority w:val="99"/>
    <w:unhideWhenUsed/>
    <w:rsid w:val="006D5D9D"/>
    <w:pPr>
      <w:spacing w:before="100" w:beforeAutospacing="1" w:after="100" w:afterAutospacing="1" w:line="240" w:lineRule="auto"/>
    </w:pPr>
    <w:rPr>
      <w:rFonts w:ascii="Times New Roman" w:eastAsia="Times New Roman" w:hAnsi="Times New Roman" w:cs="Times New Roman"/>
      <w:kern w:val="0"/>
      <w:sz w:val="24"/>
      <w:szCs w:val="24"/>
      <w:lang w:val="hy-AM"/>
    </w:rPr>
  </w:style>
  <w:style w:type="character" w:customStyle="1" w:styleId="qu">
    <w:name w:val="qu"/>
    <w:basedOn w:val="DefaultParagraphFont"/>
    <w:rsid w:val="0044432B"/>
  </w:style>
  <w:style w:type="character" w:customStyle="1" w:styleId="gd">
    <w:name w:val="gd"/>
    <w:basedOn w:val="DefaultParagraphFont"/>
    <w:rsid w:val="0044432B"/>
  </w:style>
  <w:style w:type="character" w:customStyle="1" w:styleId="go">
    <w:name w:val="go"/>
    <w:basedOn w:val="DefaultParagraphFont"/>
    <w:rsid w:val="0044432B"/>
  </w:style>
  <w:style w:type="character" w:customStyle="1" w:styleId="g3">
    <w:name w:val="g3"/>
    <w:basedOn w:val="DefaultParagraphFont"/>
    <w:rsid w:val="0044432B"/>
  </w:style>
  <w:style w:type="character" w:customStyle="1" w:styleId="hb">
    <w:name w:val="hb"/>
    <w:basedOn w:val="DefaultParagraphFont"/>
    <w:rsid w:val="0044432B"/>
  </w:style>
  <w:style w:type="character" w:customStyle="1" w:styleId="g2">
    <w:name w:val="g2"/>
    <w:basedOn w:val="DefaultParagraphFont"/>
    <w:rsid w:val="0044432B"/>
  </w:style>
  <w:style w:type="character" w:styleId="CommentReference">
    <w:name w:val="annotation reference"/>
    <w:basedOn w:val="DefaultParagraphFont"/>
    <w:uiPriority w:val="99"/>
    <w:semiHidden/>
    <w:unhideWhenUsed/>
    <w:rsid w:val="000D61B7"/>
    <w:rPr>
      <w:sz w:val="16"/>
      <w:szCs w:val="16"/>
    </w:rPr>
  </w:style>
  <w:style w:type="paragraph" w:styleId="CommentText">
    <w:name w:val="annotation text"/>
    <w:basedOn w:val="Normal"/>
    <w:link w:val="CommentTextChar"/>
    <w:uiPriority w:val="99"/>
    <w:semiHidden/>
    <w:unhideWhenUsed/>
    <w:rsid w:val="000D61B7"/>
    <w:pPr>
      <w:spacing w:line="240" w:lineRule="auto"/>
    </w:pPr>
    <w:rPr>
      <w:sz w:val="20"/>
      <w:szCs w:val="20"/>
    </w:rPr>
  </w:style>
  <w:style w:type="character" w:customStyle="1" w:styleId="CommentTextChar">
    <w:name w:val="Comment Text Char"/>
    <w:basedOn w:val="DefaultParagraphFont"/>
    <w:link w:val="CommentText"/>
    <w:uiPriority w:val="99"/>
    <w:semiHidden/>
    <w:rsid w:val="000D61B7"/>
    <w:rPr>
      <w:sz w:val="20"/>
      <w:szCs w:val="20"/>
    </w:rPr>
  </w:style>
  <w:style w:type="paragraph" w:styleId="CommentSubject">
    <w:name w:val="annotation subject"/>
    <w:basedOn w:val="CommentText"/>
    <w:next w:val="CommentText"/>
    <w:link w:val="CommentSubjectChar"/>
    <w:uiPriority w:val="99"/>
    <w:semiHidden/>
    <w:unhideWhenUsed/>
    <w:rsid w:val="000D61B7"/>
    <w:rPr>
      <w:b/>
      <w:bCs/>
    </w:rPr>
  </w:style>
  <w:style w:type="character" w:customStyle="1" w:styleId="CommentSubjectChar">
    <w:name w:val="Comment Subject Char"/>
    <w:basedOn w:val="CommentTextChar"/>
    <w:link w:val="CommentSubject"/>
    <w:uiPriority w:val="99"/>
    <w:semiHidden/>
    <w:rsid w:val="000D61B7"/>
    <w:rPr>
      <w:b/>
      <w:bCs/>
      <w:sz w:val="20"/>
      <w:szCs w:val="20"/>
    </w:rPr>
  </w:style>
  <w:style w:type="paragraph" w:styleId="BalloonText">
    <w:name w:val="Balloon Text"/>
    <w:basedOn w:val="Normal"/>
    <w:link w:val="BalloonTextChar"/>
    <w:uiPriority w:val="99"/>
    <w:semiHidden/>
    <w:unhideWhenUsed/>
    <w:rsid w:val="000D6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417518">
      <w:bodyDiv w:val="1"/>
      <w:marLeft w:val="0"/>
      <w:marRight w:val="0"/>
      <w:marTop w:val="0"/>
      <w:marBottom w:val="0"/>
      <w:divBdr>
        <w:top w:val="none" w:sz="0" w:space="0" w:color="auto"/>
        <w:left w:val="none" w:sz="0" w:space="0" w:color="auto"/>
        <w:bottom w:val="none" w:sz="0" w:space="0" w:color="auto"/>
        <w:right w:val="none" w:sz="0" w:space="0" w:color="auto"/>
      </w:divBdr>
      <w:divsChild>
        <w:div w:id="1601789226">
          <w:marLeft w:val="0"/>
          <w:marRight w:val="0"/>
          <w:marTop w:val="0"/>
          <w:marBottom w:val="0"/>
          <w:divBdr>
            <w:top w:val="none" w:sz="0" w:space="0" w:color="auto"/>
            <w:left w:val="none" w:sz="0" w:space="0" w:color="auto"/>
            <w:bottom w:val="none" w:sz="0" w:space="0" w:color="auto"/>
            <w:right w:val="none" w:sz="0" w:space="0" w:color="auto"/>
          </w:divBdr>
          <w:divsChild>
            <w:div w:id="534389968">
              <w:marLeft w:val="0"/>
              <w:marRight w:val="0"/>
              <w:marTop w:val="0"/>
              <w:marBottom w:val="0"/>
              <w:divBdr>
                <w:top w:val="none" w:sz="0" w:space="0" w:color="auto"/>
                <w:left w:val="none" w:sz="0" w:space="0" w:color="auto"/>
                <w:bottom w:val="none" w:sz="0" w:space="0" w:color="auto"/>
                <w:right w:val="none" w:sz="0" w:space="0" w:color="auto"/>
              </w:divBdr>
            </w:div>
          </w:divsChild>
        </w:div>
        <w:div w:id="187376687">
          <w:marLeft w:val="0"/>
          <w:marRight w:val="0"/>
          <w:marTop w:val="0"/>
          <w:marBottom w:val="0"/>
          <w:divBdr>
            <w:top w:val="none" w:sz="0" w:space="0" w:color="auto"/>
            <w:left w:val="none" w:sz="0" w:space="0" w:color="auto"/>
            <w:bottom w:val="none" w:sz="0" w:space="0" w:color="auto"/>
            <w:right w:val="none" w:sz="0" w:space="0" w:color="auto"/>
          </w:divBdr>
          <w:divsChild>
            <w:div w:id="598367857">
              <w:marLeft w:val="0"/>
              <w:marRight w:val="0"/>
              <w:marTop w:val="0"/>
              <w:marBottom w:val="0"/>
              <w:divBdr>
                <w:top w:val="none" w:sz="0" w:space="0" w:color="auto"/>
                <w:left w:val="none" w:sz="0" w:space="0" w:color="auto"/>
                <w:bottom w:val="none" w:sz="0" w:space="0" w:color="auto"/>
                <w:right w:val="none" w:sz="0" w:space="0" w:color="auto"/>
              </w:divBdr>
              <w:divsChild>
                <w:div w:id="490559542">
                  <w:marLeft w:val="0"/>
                  <w:marRight w:val="0"/>
                  <w:marTop w:val="0"/>
                  <w:marBottom w:val="0"/>
                  <w:divBdr>
                    <w:top w:val="none" w:sz="0" w:space="0" w:color="auto"/>
                    <w:left w:val="none" w:sz="0" w:space="0" w:color="auto"/>
                    <w:bottom w:val="none" w:sz="0" w:space="0" w:color="auto"/>
                    <w:right w:val="none" w:sz="0" w:space="0" w:color="auto"/>
                  </w:divBdr>
                </w:div>
                <w:div w:id="518541922">
                  <w:marLeft w:val="300"/>
                  <w:marRight w:val="0"/>
                  <w:marTop w:val="0"/>
                  <w:marBottom w:val="0"/>
                  <w:divBdr>
                    <w:top w:val="none" w:sz="0" w:space="0" w:color="auto"/>
                    <w:left w:val="none" w:sz="0" w:space="0" w:color="auto"/>
                    <w:bottom w:val="none" w:sz="0" w:space="0" w:color="auto"/>
                    <w:right w:val="none" w:sz="0" w:space="0" w:color="auto"/>
                  </w:divBdr>
                </w:div>
                <w:div w:id="344942472">
                  <w:marLeft w:val="300"/>
                  <w:marRight w:val="0"/>
                  <w:marTop w:val="0"/>
                  <w:marBottom w:val="0"/>
                  <w:divBdr>
                    <w:top w:val="none" w:sz="0" w:space="0" w:color="auto"/>
                    <w:left w:val="none" w:sz="0" w:space="0" w:color="auto"/>
                    <w:bottom w:val="none" w:sz="0" w:space="0" w:color="auto"/>
                    <w:right w:val="none" w:sz="0" w:space="0" w:color="auto"/>
                  </w:divBdr>
                </w:div>
                <w:div w:id="2117358199">
                  <w:marLeft w:val="300"/>
                  <w:marRight w:val="0"/>
                  <w:marTop w:val="0"/>
                  <w:marBottom w:val="0"/>
                  <w:divBdr>
                    <w:top w:val="none" w:sz="0" w:space="0" w:color="auto"/>
                    <w:left w:val="none" w:sz="0" w:space="0" w:color="auto"/>
                    <w:bottom w:val="none" w:sz="0" w:space="0" w:color="auto"/>
                    <w:right w:val="none" w:sz="0" w:space="0" w:color="auto"/>
                  </w:divBdr>
                </w:div>
                <w:div w:id="919143274">
                  <w:marLeft w:val="0"/>
                  <w:marRight w:val="0"/>
                  <w:marTop w:val="0"/>
                  <w:marBottom w:val="0"/>
                  <w:divBdr>
                    <w:top w:val="none" w:sz="0" w:space="0" w:color="auto"/>
                    <w:left w:val="none" w:sz="0" w:space="0" w:color="auto"/>
                    <w:bottom w:val="none" w:sz="0" w:space="0" w:color="auto"/>
                    <w:right w:val="none" w:sz="0" w:space="0" w:color="auto"/>
                  </w:divBdr>
                </w:div>
                <w:div w:id="2124614368">
                  <w:marLeft w:val="60"/>
                  <w:marRight w:val="0"/>
                  <w:marTop w:val="0"/>
                  <w:marBottom w:val="0"/>
                  <w:divBdr>
                    <w:top w:val="none" w:sz="0" w:space="0" w:color="auto"/>
                    <w:left w:val="none" w:sz="0" w:space="0" w:color="auto"/>
                    <w:bottom w:val="none" w:sz="0" w:space="0" w:color="auto"/>
                    <w:right w:val="none" w:sz="0" w:space="0" w:color="auto"/>
                  </w:divBdr>
                </w:div>
              </w:divsChild>
            </w:div>
            <w:div w:id="1168517376">
              <w:marLeft w:val="0"/>
              <w:marRight w:val="0"/>
              <w:marTop w:val="0"/>
              <w:marBottom w:val="0"/>
              <w:divBdr>
                <w:top w:val="none" w:sz="0" w:space="0" w:color="auto"/>
                <w:left w:val="none" w:sz="0" w:space="0" w:color="auto"/>
                <w:bottom w:val="none" w:sz="0" w:space="0" w:color="auto"/>
                <w:right w:val="none" w:sz="0" w:space="0" w:color="auto"/>
              </w:divBdr>
              <w:divsChild>
                <w:div w:id="1430854333">
                  <w:marLeft w:val="0"/>
                  <w:marRight w:val="0"/>
                  <w:marTop w:val="120"/>
                  <w:marBottom w:val="0"/>
                  <w:divBdr>
                    <w:top w:val="none" w:sz="0" w:space="0" w:color="auto"/>
                    <w:left w:val="none" w:sz="0" w:space="0" w:color="auto"/>
                    <w:bottom w:val="none" w:sz="0" w:space="0" w:color="auto"/>
                    <w:right w:val="none" w:sz="0" w:space="0" w:color="auto"/>
                  </w:divBdr>
                  <w:divsChild>
                    <w:div w:id="1984264696">
                      <w:marLeft w:val="0"/>
                      <w:marRight w:val="0"/>
                      <w:marTop w:val="0"/>
                      <w:marBottom w:val="0"/>
                      <w:divBdr>
                        <w:top w:val="none" w:sz="0" w:space="0" w:color="auto"/>
                        <w:left w:val="none" w:sz="0" w:space="0" w:color="auto"/>
                        <w:bottom w:val="none" w:sz="0" w:space="0" w:color="auto"/>
                        <w:right w:val="none" w:sz="0" w:space="0" w:color="auto"/>
                      </w:divBdr>
                      <w:divsChild>
                        <w:div w:id="11652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revan.am"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tivecitizen.yerevan.am/" TargetMode="External"/><Relationship Id="rId5" Type="http://schemas.openxmlformats.org/officeDocument/2006/relationships/webSettings" Target="webSettings.xml"/><Relationship Id="rId10" Type="http://schemas.openxmlformats.org/officeDocument/2006/relationships/hyperlink" Target="https://www.youtube.com/@VisitYerevanOfficial" TargetMode="External"/><Relationship Id="rId4" Type="http://schemas.openxmlformats.org/officeDocument/2006/relationships/settings" Target="settings.xml"/><Relationship Id="rId9" Type="http://schemas.openxmlformats.org/officeDocument/2006/relationships/hyperlink" Target="https://www.instagram.com/visityerevanoffi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8ABD-E9A8-4380-A6A3-0FF0D94B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7372</Words>
  <Characters>42026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ԵՐԵՎԱՆԻ ԶԱՐԳԱՑՄԱՆ 2024 ԹՎԱԿԱՆԻ ԾՐԱԳՐԻ ՀԱՇՎԵՏՎՈՒԹՅՈՒՆ</vt:lpstr>
    </vt:vector>
  </TitlesOfParts>
  <Company/>
  <LinksUpToDate>false</LinksUpToDate>
  <CharactersWithSpaces>49300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ԵՐԵՎԱՆԻ ԶԱՐԳԱՑՄԱՆ 2024 ԹՎԱԿԱՆԻ ԾՐԱԳՐԻ ՀԱՇՎԵՏՎՈՒԹՅՈՒՆ</dc:title>
  <dc:creator>Aneta Babayan</dc:creator>
  <cp:lastModifiedBy>Administrator</cp:lastModifiedBy>
  <cp:revision>2</cp:revision>
  <dcterms:created xsi:type="dcterms:W3CDTF">2025-02-10T12:13:00Z</dcterms:created>
  <dcterms:modified xsi:type="dcterms:W3CDTF">2025-02-10T12:13:00Z</dcterms:modified>
</cp:coreProperties>
</file>