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95D0E" w14:textId="77777777" w:rsidR="00296E5B" w:rsidRDefault="00296E5B" w:rsidP="00296E5B">
      <w:pPr>
        <w:jc w:val="center"/>
      </w:pPr>
      <w:r>
        <w:rPr>
          <w:noProof/>
          <w:lang w:eastAsia="en-US"/>
        </w:rPr>
        <w:drawing>
          <wp:inline distT="0" distB="0" distL="0" distR="0" wp14:anchorId="00887334" wp14:editId="0DB84AC4">
            <wp:extent cx="1323975" cy="1257300"/>
            <wp:effectExtent l="0" t="0" r="9525" b="0"/>
            <wp:docPr id="17" name="Picture 17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C9CA" w14:textId="77777777" w:rsidR="00296E5B" w:rsidRDefault="00296E5B" w:rsidP="00296E5B">
      <w:pPr>
        <w:jc w:val="center"/>
      </w:pPr>
    </w:p>
    <w:p w14:paraId="64910CD8" w14:textId="77777777" w:rsidR="00296E5B" w:rsidRPr="003170EE" w:rsidRDefault="00296E5B" w:rsidP="00296E5B">
      <w:pPr>
        <w:pStyle w:val="mechtex"/>
        <w:rPr>
          <w:rFonts w:ascii="GHEA Mariam" w:hAnsi="GHEA Mariam" w:cs="Arial Armenian"/>
          <w:b/>
          <w:sz w:val="28"/>
          <w:szCs w:val="28"/>
          <w:lang w:val="hy-AM"/>
        </w:rPr>
      </w:pPr>
      <w:r w:rsidRPr="003170EE">
        <w:rPr>
          <w:rFonts w:ascii="GHEA Mariam" w:hAnsi="GHEA Mariam" w:cs="Sylfaen"/>
          <w:b/>
          <w:sz w:val="28"/>
          <w:szCs w:val="28"/>
        </w:rPr>
        <w:t>ՀԱՅԱՍՏԱՆԻ</w:t>
      </w:r>
      <w:r w:rsidRPr="003170EE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3170EE">
        <w:rPr>
          <w:rFonts w:ascii="GHEA Mariam" w:hAnsi="GHEA Mariam" w:cs="Sylfaen"/>
          <w:b/>
          <w:sz w:val="28"/>
          <w:szCs w:val="28"/>
        </w:rPr>
        <w:t>ՀԱՆՐԱՊԵՏՈՒԹՅԱՆ</w:t>
      </w:r>
      <w:r w:rsidRPr="003170EE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3170EE">
        <w:rPr>
          <w:rFonts w:ascii="GHEA Mariam" w:hAnsi="GHEA Mariam" w:cs="Arial Armenian"/>
          <w:b/>
          <w:sz w:val="28"/>
          <w:szCs w:val="28"/>
          <w:lang w:val="hy-AM"/>
        </w:rPr>
        <w:t>ԿԱՌԱՎԱՐՈՒԹՅՈՒՆ</w:t>
      </w:r>
    </w:p>
    <w:p w14:paraId="2BA698BB" w14:textId="77777777" w:rsidR="00296E5B" w:rsidRPr="00790EAE" w:rsidRDefault="00296E5B" w:rsidP="00296E5B">
      <w:pPr>
        <w:pStyle w:val="mechtex"/>
        <w:rPr>
          <w:rFonts w:ascii="GHEA Mariam" w:hAnsi="GHEA Mariam"/>
          <w:b/>
        </w:rPr>
      </w:pPr>
    </w:p>
    <w:p w14:paraId="313E04BE" w14:textId="77777777" w:rsidR="00296E5B" w:rsidRDefault="00296E5B" w:rsidP="00296E5B">
      <w:pPr>
        <w:pStyle w:val="mechtex"/>
        <w:rPr>
          <w:rFonts w:ascii="GHEA Mariam" w:hAnsi="GHEA Mariam" w:cs="Sylfaen"/>
          <w:b/>
          <w:sz w:val="40"/>
          <w:szCs w:val="40"/>
        </w:rPr>
      </w:pPr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Ր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Շ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Ո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790EAE">
        <w:rPr>
          <w:rFonts w:ascii="GHEA Mariam" w:hAnsi="GHEA Mariam" w:cs="Sylfaen"/>
          <w:b/>
          <w:sz w:val="40"/>
          <w:szCs w:val="40"/>
        </w:rPr>
        <w:t>Ւ</w:t>
      </w:r>
      <w:r w:rsidRPr="00790EAE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790EAE">
        <w:rPr>
          <w:rFonts w:ascii="GHEA Mariam" w:hAnsi="GHEA Mariam" w:cs="Sylfaen"/>
          <w:b/>
          <w:sz w:val="40"/>
          <w:szCs w:val="40"/>
        </w:rPr>
        <w:t>Մ</w:t>
      </w:r>
    </w:p>
    <w:p w14:paraId="3348B974" w14:textId="77777777" w:rsidR="00296E5B" w:rsidRPr="00ED721E" w:rsidRDefault="00296E5B" w:rsidP="00296E5B">
      <w:pPr>
        <w:jc w:val="center"/>
        <w:rPr>
          <w:rFonts w:ascii="GHEA Mariam" w:hAnsi="GHEA Mariam"/>
          <w:sz w:val="22"/>
          <w:szCs w:val="22"/>
        </w:rPr>
      </w:pPr>
    </w:p>
    <w:p w14:paraId="07FF551C" w14:textId="77777777" w:rsidR="00296E5B" w:rsidRPr="00ED721E" w:rsidRDefault="00296E5B" w:rsidP="00296E5B">
      <w:pPr>
        <w:jc w:val="center"/>
        <w:rPr>
          <w:rFonts w:ascii="GHEA Mariam" w:hAnsi="GHEA Mariam"/>
          <w:sz w:val="22"/>
          <w:szCs w:val="22"/>
        </w:rPr>
      </w:pPr>
    </w:p>
    <w:p w14:paraId="6970CEF6" w14:textId="2D652824" w:rsidR="003C3960" w:rsidRPr="003C3960" w:rsidRDefault="00070FF3" w:rsidP="003C3960">
      <w:pPr>
        <w:ind w:right="-96"/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____ </w:t>
      </w:r>
      <w:r>
        <w:rPr>
          <w:rFonts w:ascii="GHEA Mariam" w:hAnsi="GHEA Mariam"/>
          <w:sz w:val="24"/>
          <w:szCs w:val="24"/>
          <w:lang w:val="hy-AM"/>
        </w:rPr>
        <w:t>Նոյեմ</w:t>
      </w:r>
      <w:r w:rsidR="00285C89" w:rsidRPr="00285C89">
        <w:rPr>
          <w:rFonts w:ascii="GHEA Mariam" w:hAnsi="GHEA Mariam"/>
          <w:sz w:val="24"/>
          <w:szCs w:val="24"/>
          <w:lang w:val="hy-AM"/>
        </w:rPr>
        <w:t xml:space="preserve">բերի </w:t>
      </w:r>
      <w:r w:rsidR="00092598" w:rsidRPr="00092598">
        <w:rPr>
          <w:rFonts w:ascii="GHEA Mariam" w:hAnsi="GHEA Mariam"/>
          <w:sz w:val="24"/>
          <w:szCs w:val="24"/>
          <w:lang w:val="hy-AM"/>
        </w:rPr>
        <w:t xml:space="preserve">2024 </w:t>
      </w:r>
      <w:proofErr w:type="spellStart"/>
      <w:r w:rsidR="00296E5B" w:rsidRPr="0061367A">
        <w:rPr>
          <w:rFonts w:ascii="GHEA Mariam" w:hAnsi="GHEA Mariam" w:cs="Sylfaen"/>
          <w:sz w:val="24"/>
          <w:szCs w:val="24"/>
        </w:rPr>
        <w:t>թվականի</w:t>
      </w:r>
      <w:proofErr w:type="spellEnd"/>
      <w:r w:rsidR="00296E5B" w:rsidRPr="0061367A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 xml:space="preserve"> </w:t>
      </w:r>
      <w:r w:rsidR="00296E5B" w:rsidRPr="003C3960">
        <w:rPr>
          <w:rFonts w:ascii="GHEA Mariam" w:hAnsi="GHEA Mariam"/>
          <w:sz w:val="24"/>
          <w:szCs w:val="24"/>
        </w:rPr>
        <w:t xml:space="preserve">N </w:t>
      </w:r>
      <w:r>
        <w:rPr>
          <w:rFonts w:ascii="GHEA Mariam" w:hAnsi="GHEA Mariam"/>
          <w:sz w:val="24"/>
          <w:szCs w:val="24"/>
        </w:rPr>
        <w:t>____</w:t>
      </w:r>
      <w:r w:rsidR="00296E5B" w:rsidRPr="003C3960">
        <w:rPr>
          <w:rFonts w:ascii="GHEA Mariam" w:hAnsi="GHEA Mariam"/>
          <w:sz w:val="24"/>
          <w:szCs w:val="24"/>
          <w:lang w:val="hy-AM"/>
        </w:rPr>
        <w:t xml:space="preserve"> </w:t>
      </w:r>
      <w:r w:rsidR="003C3960" w:rsidRPr="003C3960">
        <w:rPr>
          <w:rFonts w:ascii="GHEA Mariam" w:hAnsi="GHEA Mariam"/>
          <w:sz w:val="24"/>
          <w:szCs w:val="24"/>
          <w:lang w:val="hy-AM"/>
        </w:rPr>
        <w:t xml:space="preserve">- Ա     </w:t>
      </w:r>
    </w:p>
    <w:p w14:paraId="27C0B1A0" w14:textId="77777777" w:rsidR="003C3960" w:rsidRDefault="003C3960" w:rsidP="003C3960">
      <w:pPr>
        <w:jc w:val="center"/>
        <w:rPr>
          <w:rFonts w:ascii="GHEA Mariam" w:hAnsi="GHEA Mariam"/>
          <w:sz w:val="24"/>
          <w:szCs w:val="24"/>
          <w:lang w:val="hy-AM"/>
        </w:rPr>
      </w:pPr>
    </w:p>
    <w:p w14:paraId="266AFD13" w14:textId="77777777" w:rsidR="003C3960" w:rsidRPr="003C3960" w:rsidRDefault="003C3960" w:rsidP="003C3960">
      <w:pPr>
        <w:jc w:val="center"/>
        <w:rPr>
          <w:rFonts w:ascii="GHEA Mariam" w:hAnsi="GHEA Mariam"/>
          <w:sz w:val="24"/>
          <w:szCs w:val="24"/>
          <w:lang w:val="hy-AM"/>
        </w:rPr>
      </w:pPr>
    </w:p>
    <w:p w14:paraId="717B9359" w14:textId="18F481A3" w:rsidR="003C3960" w:rsidRPr="00B25528" w:rsidRDefault="003C3960" w:rsidP="003C3960">
      <w:pPr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bookmarkStart w:id="0" w:name="_Hlk182387495"/>
      <w:r w:rsidRPr="00B25528">
        <w:rPr>
          <w:rFonts w:ascii="GHEA Mariam" w:hAnsi="GHEA Mariam"/>
          <w:b/>
          <w:bCs/>
          <w:sz w:val="24"/>
          <w:szCs w:val="24"/>
          <w:lang w:val="hy-AM"/>
        </w:rPr>
        <w:t>ՈՐՊԵՍ</w:t>
      </w:r>
      <w:r w:rsidR="00EA38A4" w:rsidRPr="00B25528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922625" w:rsidRPr="00922625">
        <w:rPr>
          <w:rFonts w:ascii="GHEA Mariam" w:hAnsi="GHEA Mariam"/>
          <w:b/>
          <w:bCs/>
          <w:sz w:val="24"/>
          <w:szCs w:val="24"/>
          <w:lang w:val="hy-AM"/>
        </w:rPr>
        <w:t xml:space="preserve">ՆՎԻՐԱՏՎՈՒԹՅՈՒՆ ԳՈՒՅՔ ԸՆԴՈՒՆԵԼՈՒ, ԱՄՐԱՑՆԵԼՈՒ ԵՎ </w:t>
      </w:r>
      <w:r w:rsidR="00922625" w:rsidRPr="00922625">
        <w:rPr>
          <w:rFonts w:ascii="GHEA Mariam" w:hAnsi="GHEA Mariam"/>
          <w:b/>
          <w:bCs/>
          <w:color w:val="000000"/>
          <w:sz w:val="24"/>
          <w:szCs w:val="24"/>
          <w:lang w:val="hy-AM"/>
        </w:rPr>
        <w:t xml:space="preserve">ՀԱՅԱՍՏԱՆԻ ՀԱՆՐԱՊԵՏՈՒԹՅԱՆ ԿՈՏԱՅՔԻ ՄԱՐԶԻ ՆԱԻՐԻ ՀԱՄԱՅՆՔԻ </w:t>
      </w:r>
      <w:r w:rsidR="00922625" w:rsidRPr="00922625">
        <w:rPr>
          <w:rFonts w:ascii="GHEA Mariam" w:hAnsi="GHEA Mariam"/>
          <w:b/>
          <w:bCs/>
          <w:sz w:val="24"/>
          <w:szCs w:val="24"/>
          <w:lang w:val="hy-AM"/>
        </w:rPr>
        <w:t>ՆՎԻՐԱԲԵՐԵԼՈՒ  ՄԱՍԻՆ</w:t>
      </w:r>
      <w:bookmarkEnd w:id="0"/>
    </w:p>
    <w:p w14:paraId="2CD0A82E" w14:textId="77777777" w:rsidR="003C3960" w:rsidRPr="003C3960" w:rsidRDefault="003C3960" w:rsidP="003C3960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</w:t>
      </w:r>
    </w:p>
    <w:p w14:paraId="5BD0C773" w14:textId="77777777" w:rsidR="003C3960" w:rsidRDefault="003C3960" w:rsidP="003C3960">
      <w:pPr>
        <w:spacing w:line="360" w:lineRule="auto"/>
        <w:ind w:right="-96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3805F57" w14:textId="7D6A5848" w:rsidR="003C3960" w:rsidRPr="000E450C" w:rsidRDefault="003C3960" w:rsidP="003C3960">
      <w:pPr>
        <w:spacing w:line="360" w:lineRule="auto"/>
        <w:ind w:right="-96" w:firstLine="708"/>
        <w:jc w:val="both"/>
        <w:rPr>
          <w:rFonts w:ascii="GHEA Mariam" w:hAnsi="GHEA Mariam"/>
          <w:color w:val="000000"/>
          <w:sz w:val="24"/>
          <w:szCs w:val="24"/>
          <w:lang w:val="hy-AM" w:eastAsia="en-US"/>
        </w:rPr>
      </w:pP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Հիմք ընդունելով Հայաստանի Հանրապետության քաղաքացիական օրենսգրքի </w:t>
      </w:r>
      <w:r w:rsidR="0025405D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589-րդ և 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605-րդ հոդված</w:t>
      </w:r>
      <w:r w:rsidR="0025405D">
        <w:rPr>
          <w:rFonts w:ascii="GHEA Mariam" w:hAnsi="GHEA Mariam"/>
          <w:color w:val="000000"/>
          <w:sz w:val="24"/>
          <w:szCs w:val="24"/>
          <w:lang w:val="hy-AM" w:eastAsia="en-US"/>
        </w:rPr>
        <w:t>ներ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ը</w:t>
      </w:r>
      <w:r w:rsidR="00B25528"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և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«Կառավարչական իրավահարա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softHyphen/>
        <w:t>բերություն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softHyphen/>
        <w:t>ների կարգավորման մասին» Հայաստանի Հանրապետության օրենքի 5-րդ հոդվածի 5-րդ</w:t>
      </w:r>
      <w:r w:rsidR="0025405D">
        <w:rPr>
          <w:rFonts w:ascii="GHEA Mariam" w:hAnsi="GHEA Mariam"/>
          <w:color w:val="000000"/>
          <w:sz w:val="24"/>
          <w:szCs w:val="24"/>
          <w:lang w:val="hy-AM" w:eastAsia="en-US"/>
        </w:rPr>
        <w:t>,</w:t>
      </w:r>
      <w:r w:rsidR="00070FF3"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6-րդ</w:t>
      </w:r>
      <w:r w:rsidR="0025405D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և </w:t>
      </w:r>
      <w:r w:rsidR="009F12B2">
        <w:rPr>
          <w:rFonts w:ascii="GHEA Mariam" w:hAnsi="GHEA Mariam"/>
          <w:color w:val="000000"/>
          <w:sz w:val="24"/>
          <w:szCs w:val="24"/>
          <w:lang w:val="hy-AM" w:eastAsia="en-US"/>
        </w:rPr>
        <w:t>8</w:t>
      </w:r>
      <w:r w:rsidR="0025405D">
        <w:rPr>
          <w:rFonts w:ascii="GHEA Mariam" w:hAnsi="GHEA Mariam"/>
          <w:color w:val="000000"/>
          <w:sz w:val="24"/>
          <w:szCs w:val="24"/>
          <w:lang w:val="hy-AM" w:eastAsia="en-US"/>
        </w:rPr>
        <w:t>-րդ</w:t>
      </w:r>
      <w:r w:rsidR="00070FF3"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 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մաս</w:t>
      </w:r>
      <w:r w:rsidR="00070FF3"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եր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ը` Հայաստանի Հանրա</w:t>
      </w:r>
      <w:r w:rsidR="006048E9"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softHyphen/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 xml:space="preserve">պետության կառավարությունը   </w:t>
      </w:r>
      <w:r w:rsidRPr="000E450C">
        <w:rPr>
          <w:rFonts w:ascii="GHEA Mariam" w:hAnsi="GHEA Mariam"/>
          <w:b/>
          <w:bCs/>
          <w:i/>
          <w:iCs/>
          <w:color w:val="000000"/>
          <w:sz w:val="24"/>
          <w:szCs w:val="24"/>
          <w:lang w:val="hy-AM" w:eastAsia="en-US"/>
        </w:rPr>
        <w:t>ո ր ո շ ու մ   է</w:t>
      </w:r>
      <w:r w:rsidRPr="000E450C">
        <w:rPr>
          <w:rFonts w:ascii="GHEA Mariam" w:hAnsi="GHEA Mariam"/>
          <w:color w:val="000000"/>
          <w:sz w:val="24"/>
          <w:szCs w:val="24"/>
          <w:lang w:val="hy-AM" w:eastAsia="en-US"/>
        </w:rPr>
        <w:t>.</w:t>
      </w:r>
    </w:p>
    <w:p w14:paraId="073D32C4" w14:textId="2346784B" w:rsidR="00EA38A4" w:rsidRDefault="00B25528" w:rsidP="00B2552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Միա</w:t>
      </w:r>
      <w:r w:rsidR="003F3A07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վորված</w:t>
      </w: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3C2B25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ա</w:t>
      </w: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զգերի կազմակերպության Զարգացման ծրագրի (այսուհետ՝ ՄԱԶԾ)</w:t>
      </w:r>
      <w:r w:rsidRPr="000E450C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կայուն զարգացման նպատակների ազգային նորարարական կենտրոնից </w:t>
      </w:r>
      <w:r w:rsidR="00CF6EAC"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որպես </w:t>
      </w:r>
      <w:r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>նվիրա</w:t>
      </w:r>
      <w:r w:rsidR="00CF6EAC">
        <w:rPr>
          <w:rFonts w:ascii="GHEA Mariam" w:eastAsia="Times New Roman" w:hAnsi="GHEA Mariam"/>
          <w:color w:val="000000"/>
          <w:sz w:val="24"/>
          <w:szCs w:val="24"/>
          <w:lang w:val="hy-AM"/>
        </w:rPr>
        <w:t>տվ</w:t>
      </w:r>
      <w:r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ություն </w:t>
      </w:r>
      <w:r w:rsidR="00CF6EAC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ընդունել</w:t>
      </w:r>
      <w:r w:rsidR="00CF6EAC"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bookmarkStart w:id="1" w:name="_Hlk184232266"/>
      <w:r w:rsidR="00DD2BEB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Մ-1,  Երևան – Գյումրի - </w:t>
      </w:r>
      <w:r w:rsidR="004560BE">
        <w:rPr>
          <w:rFonts w:ascii="GHEA Mariam" w:eastAsia="Times New Roman" w:hAnsi="GHEA Mariam"/>
          <w:color w:val="000000"/>
          <w:sz w:val="24"/>
          <w:szCs w:val="24"/>
          <w:lang w:val="hy-AM"/>
        </w:rPr>
        <w:t>ՀՀ</w:t>
      </w:r>
      <w:r w:rsidR="00DD2BEB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սահման </w:t>
      </w:r>
      <w:bookmarkEnd w:id="1"/>
      <w:r w:rsidR="00DD2BEB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միջպետական նշանակության ավտոմոբիլային ճանապարհի կմ 14+700  և կմ 17+400 ճանապարհահատվածներում </w:t>
      </w:r>
      <w:r w:rsidR="00DD2BEB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տեղադրված </w:t>
      </w:r>
      <w:r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Հայաստանի Հանրապետությանը հանձնվող </w:t>
      </w:r>
      <w:r w:rsidR="00B67162">
        <w:rPr>
          <w:rFonts w:ascii="GHEA Mariam" w:eastAsia="Times New Roman" w:hAnsi="GHEA Mariam"/>
          <w:color w:val="000000"/>
          <w:sz w:val="24"/>
          <w:szCs w:val="24"/>
          <w:lang w:val="hy-AM"/>
        </w:rPr>
        <w:t>գույքը</w:t>
      </w:r>
      <w:r w:rsidR="00EA38A4">
        <w:rPr>
          <w:rFonts w:ascii="GHEA Mariam" w:eastAsia="Times New Roman" w:hAnsi="GHEA Mariam"/>
          <w:color w:val="000000"/>
          <w:sz w:val="24"/>
          <w:szCs w:val="24"/>
          <w:lang w:val="hy-AM"/>
        </w:rPr>
        <w:t>՝ համաձայն հավելվածի։</w:t>
      </w:r>
    </w:p>
    <w:p w14:paraId="51837D38" w14:textId="730E3FD9" w:rsidR="003C2B25" w:rsidRDefault="00EA38A4" w:rsidP="00B25528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Սույն որոշման հավելվածում նշված </w:t>
      </w:r>
      <w:r w:rsid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>գ</w:t>
      </w: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ույքը</w:t>
      </w:r>
      <w:r w:rsidR="003C2B25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ամրա</w:t>
      </w:r>
      <w:r w:rsidR="00BA289D">
        <w:rPr>
          <w:rFonts w:ascii="GHEA Mariam" w:eastAsia="Times New Roman" w:hAnsi="GHEA Mariam"/>
          <w:color w:val="000000"/>
          <w:sz w:val="24"/>
          <w:szCs w:val="24"/>
          <w:lang w:val="hy-AM"/>
        </w:rPr>
        <w:t>ցնել</w:t>
      </w:r>
      <w:r w:rsidR="003C2B25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3C2B25" w:rsidRPr="00B14E31">
        <w:rPr>
          <w:rFonts w:ascii="GHEA Mariam" w:eastAsia="Times New Roman" w:hAnsi="GHEA Mariam"/>
          <w:color w:val="000000"/>
          <w:sz w:val="24"/>
          <w:szCs w:val="24"/>
          <w:lang w:val="hy-AM"/>
        </w:rPr>
        <w:t>Հայաստանի Հանրապետության</w:t>
      </w:r>
      <w:r w:rsidR="003C2B25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տարածքային կառավարման և ենթակառուցվածքների նախարարությանը։</w:t>
      </w:r>
    </w:p>
    <w:p w14:paraId="68915771" w14:textId="0CF51613" w:rsidR="00BA289D" w:rsidRPr="00070FF3" w:rsidRDefault="00BA289D" w:rsidP="0002364E">
      <w:pPr>
        <w:pStyle w:val="norm"/>
        <w:numPr>
          <w:ilvl w:val="0"/>
          <w:numId w:val="2"/>
        </w:numPr>
        <w:spacing w:line="360" w:lineRule="auto"/>
        <w:ind w:left="0" w:right="-185" w:firstLine="630"/>
        <w:rPr>
          <w:rFonts w:ascii="GHEA Mariam" w:hAnsi="GHEA Mariam"/>
          <w:color w:val="000000"/>
          <w:sz w:val="24"/>
          <w:szCs w:val="24"/>
          <w:lang w:val="hy-AM" w:eastAsia="en-US"/>
        </w:rPr>
      </w:pPr>
      <w:r w:rsidRPr="00070FF3">
        <w:rPr>
          <w:rFonts w:ascii="GHEA Mariam" w:hAnsi="GHEA Mariam"/>
          <w:color w:val="000000"/>
          <w:sz w:val="24"/>
          <w:szCs w:val="24"/>
          <w:lang w:val="hy-AM" w:eastAsia="en-US"/>
        </w:rPr>
        <w:t>Հայաստանի Հանրապետության տարածքային կառավարման և ենթակառուց</w:t>
      </w:r>
      <w:r w:rsidRPr="00070FF3">
        <w:rPr>
          <w:rFonts w:ascii="GHEA Mariam" w:hAnsi="GHEA Mariam"/>
          <w:color w:val="000000"/>
          <w:sz w:val="24"/>
          <w:szCs w:val="24"/>
          <w:lang w:val="hy-AM" w:eastAsia="en-US"/>
        </w:rPr>
        <w:softHyphen/>
        <w:t>վածքների նախարարին՝</w:t>
      </w:r>
    </w:p>
    <w:p w14:paraId="4301CE7A" w14:textId="3ED88D09" w:rsidR="00642CB3" w:rsidRDefault="00070FF3" w:rsidP="0002364E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>ս</w:t>
      </w:r>
      <w:r w:rsidR="00CF6EAC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ույն որոշման հավելվածի </w:t>
      </w:r>
      <w:r w:rsidR="00A94346" w:rsidRPr="00A94346">
        <w:rPr>
          <w:rFonts w:ascii="GHEA Mariam" w:eastAsia="Times New Roman" w:hAnsi="GHEA Mariam"/>
          <w:color w:val="000000"/>
          <w:sz w:val="24"/>
          <w:szCs w:val="24"/>
          <w:lang w:val="hy-AM"/>
        </w:rPr>
        <w:t>1-</w:t>
      </w:r>
      <w:r w:rsidR="00C52224">
        <w:rPr>
          <w:rFonts w:ascii="GHEA Mariam" w:eastAsia="Times New Roman" w:hAnsi="GHEA Mariam"/>
          <w:color w:val="000000"/>
          <w:sz w:val="24"/>
          <w:szCs w:val="24"/>
          <w:lang w:val="hy-AM"/>
        </w:rPr>
        <w:t>8</w:t>
      </w:r>
      <w:r w:rsidR="00A94346" w:rsidRPr="00A94346">
        <w:rPr>
          <w:rFonts w:ascii="GHEA Mariam" w:eastAsia="Times New Roman" w:hAnsi="GHEA Mariam"/>
          <w:color w:val="000000"/>
          <w:sz w:val="24"/>
          <w:szCs w:val="24"/>
          <w:lang w:val="hy-AM"/>
        </w:rPr>
        <w:t>-</w:t>
      </w:r>
      <w:r w:rsidR="00A94346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րդ </w:t>
      </w:r>
      <w:r w:rsidR="00642CB3">
        <w:rPr>
          <w:rFonts w:ascii="GHEA Mariam" w:eastAsia="Times New Roman" w:hAnsi="GHEA Mariam"/>
          <w:color w:val="000000"/>
          <w:sz w:val="24"/>
          <w:szCs w:val="24"/>
          <w:lang w:val="hy-AM"/>
        </w:rPr>
        <w:t>տողերում նշված</w:t>
      </w:r>
      <w:r w:rsidR="00DD0770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, </w:t>
      </w:r>
      <w:r w:rsidR="00642CB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676E48">
        <w:rPr>
          <w:rFonts w:ascii="GHEA Mariam" w:eastAsia="Times New Roman" w:hAnsi="GHEA Mariam"/>
          <w:color w:val="000000"/>
          <w:sz w:val="24"/>
          <w:szCs w:val="24"/>
          <w:lang w:val="hy-AM"/>
        </w:rPr>
        <w:t>գ</w:t>
      </w:r>
      <w:r w:rsidR="00642CB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ույքը </w:t>
      </w:r>
      <w:r w:rsidR="00BA289D" w:rsidRPr="00B67162">
        <w:rPr>
          <w:rFonts w:ascii="GHEA Mariam" w:eastAsia="Times New Roman" w:hAnsi="GHEA Mariam"/>
          <w:color w:val="000000"/>
          <w:sz w:val="24"/>
          <w:szCs w:val="24"/>
          <w:lang w:val="hy-AM"/>
        </w:rPr>
        <w:t>նվիրա</w:t>
      </w:r>
      <w:r w:rsidR="0025405D">
        <w:rPr>
          <w:rFonts w:ascii="GHEA Mariam" w:eastAsia="Times New Roman" w:hAnsi="GHEA Mariam"/>
          <w:color w:val="000000"/>
          <w:sz w:val="24"/>
          <w:szCs w:val="24"/>
          <w:lang w:val="hy-AM"/>
        </w:rPr>
        <w:t>բեր</w:t>
      </w:r>
      <w:r w:rsidR="00BA289D">
        <w:rPr>
          <w:rFonts w:ascii="GHEA Mariam" w:eastAsia="Times New Roman" w:hAnsi="GHEA Mariam"/>
          <w:color w:val="000000"/>
          <w:sz w:val="24"/>
          <w:szCs w:val="24"/>
          <w:lang w:val="hy-AM"/>
        </w:rPr>
        <w:t>ության</w:t>
      </w:r>
      <w:r w:rsidR="00BA289D" w:rsidRPr="00B67162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պայմանագրի հիման վրա</w:t>
      </w:r>
      <w:r w:rsidR="00BA289D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642CB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հանձնել </w:t>
      </w:r>
      <w:r w:rsidR="00922625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Հայաստանի Հանրապետության Կոտայքի մարզի </w:t>
      </w:r>
      <w:r w:rsidR="00642CB3">
        <w:rPr>
          <w:rFonts w:ascii="GHEA Mariam" w:eastAsia="Times New Roman" w:hAnsi="GHEA Mariam"/>
          <w:color w:val="000000"/>
          <w:sz w:val="24"/>
          <w:szCs w:val="24"/>
          <w:lang w:val="hy-AM"/>
        </w:rPr>
        <w:lastRenderedPageBreak/>
        <w:t>Նաիրի համայնքին</w:t>
      </w:r>
      <w:r w:rsidR="0025405D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՝ գույքի անխափան աշխատանքը </w:t>
      </w:r>
      <w:r w:rsidR="00D0289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և պատշաճ պահպանումը </w:t>
      </w:r>
      <w:r w:rsidR="0025405D">
        <w:rPr>
          <w:rFonts w:ascii="GHEA Mariam" w:eastAsia="Times New Roman" w:hAnsi="GHEA Mariam"/>
          <w:color w:val="000000"/>
          <w:sz w:val="24"/>
          <w:szCs w:val="24"/>
          <w:lang w:val="hy-AM"/>
        </w:rPr>
        <w:t>ապահովելու պայմանով</w:t>
      </w:r>
      <w:r w:rsidR="004560B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, իսկ </w:t>
      </w:r>
      <w:r w:rsidR="004560BE" w:rsidRPr="004560B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9-14-րդ տողերում նշված գույքի արժեքն ավելացնել </w:t>
      </w:r>
      <w:r w:rsidR="004560BE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Մ-1,  Երևան – Գյումրի - </w:t>
      </w:r>
      <w:r w:rsidR="004560BE">
        <w:rPr>
          <w:rFonts w:ascii="GHEA Mariam" w:eastAsia="Times New Roman" w:hAnsi="GHEA Mariam"/>
          <w:color w:val="000000"/>
          <w:sz w:val="24"/>
          <w:szCs w:val="24"/>
          <w:lang w:val="hy-AM"/>
        </w:rPr>
        <w:t>ՀՀ</w:t>
      </w:r>
      <w:r w:rsidR="004560BE" w:rsidRPr="00DD2BEB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սահման միջպետական նշանակության ավտոմոբիլային ճանապարհի</w:t>
      </w:r>
      <w:r w:rsidR="004560BE" w:rsidRPr="004560BE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4560BE" w:rsidRPr="004560BE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արժեքին</w:t>
      </w:r>
      <w:r w:rsidR="00BA289D">
        <w:rPr>
          <w:rFonts w:ascii="GHEA Mariam" w:eastAsia="Times New Roman" w:hAnsi="GHEA Mariam"/>
          <w:color w:val="000000"/>
          <w:sz w:val="24"/>
          <w:szCs w:val="24"/>
          <w:lang w:val="hy-AM"/>
        </w:rPr>
        <w:t>.</w:t>
      </w:r>
    </w:p>
    <w:p w14:paraId="4A51C2D9" w14:textId="448EE90C" w:rsidR="00D33BF9" w:rsidRPr="00D33BF9" w:rsidRDefault="00642CB3" w:rsidP="0002364E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right="-185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սույն որոշումն ուժի մեջ մտնելուց հետո մեկամսյա ժամկետում</w:t>
      </w:r>
      <w:r w:rsidR="00337F25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ապահովել</w:t>
      </w:r>
      <w:r w:rsidR="00BA289D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D33BF9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ՄԱԶԾ</w:t>
      </w:r>
      <w:r w:rsidR="00D33BF9" w:rsidRPr="000E450C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="00D33BF9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կայուն զարգացման նպատակների ազգային նորարարական կենտրոնի</w:t>
      </w:r>
      <w:r w:rsidR="00D33BF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կողմից </w:t>
      </w:r>
      <w:r w:rsidR="00D33BF9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BA289D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սույն որոշման հավելվածում նշված </w:t>
      </w:r>
      <w:r w:rsidR="00676E48">
        <w:rPr>
          <w:rFonts w:ascii="GHEA Mariam" w:eastAsia="Times New Roman" w:hAnsi="GHEA Mariam"/>
          <w:color w:val="000000"/>
          <w:sz w:val="24"/>
          <w:szCs w:val="24"/>
          <w:lang w:val="hy-AM"/>
        </w:rPr>
        <w:t>գ</w:t>
      </w:r>
      <w:r w:rsidR="00BA289D"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>ույք</w:t>
      </w:r>
      <w:r w:rsidR="00D33BF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ի </w:t>
      </w:r>
      <w:r w:rsid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02364E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նվիրատվության </w:t>
      </w:r>
      <w:r w:rsidR="00D33BF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պայմանագրի կնքման </w:t>
      </w:r>
      <w:r w:rsidR="00272D89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>և</w:t>
      </w:r>
      <w:r w:rsidR="00D33BF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  <w:r w:rsidR="00D33BF9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>գույքի հանձնման-ընդունման աշխատանքների կատարումը</w:t>
      </w:r>
      <w:r w:rsidR="00D33BF9">
        <w:rPr>
          <w:rFonts w:ascii="MS Mincho" w:eastAsia="MS Mincho" w:hAnsi="MS Mincho" w:cs="MS Mincho"/>
          <w:color w:val="000000"/>
          <w:sz w:val="24"/>
          <w:szCs w:val="24"/>
          <w:lang w:val="hy-AM"/>
        </w:rPr>
        <w:t>․</w:t>
      </w:r>
    </w:p>
    <w:p w14:paraId="0873C574" w14:textId="77777777" w:rsidR="00922625" w:rsidRDefault="00D33BF9" w:rsidP="0002364E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right="-185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սույն որոշումն ուժի մեջ մտնելուց հետո 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>երկ</w:t>
      </w:r>
      <w:r w:rsidRPr="00070FF3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ամսյա ժամկետում ապահովել </w:t>
      </w:r>
      <w:r w:rsidR="00922625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Հայաստանի Հանրապետության Կոտայքի մարզի 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Նաիրի համայնքի հետ  </w:t>
      </w:r>
      <w:r w:rsidR="0002364E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նվիրաբերության </w:t>
      </w:r>
      <w:r w:rsidR="00272D89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>պայմանագրերի կնքման և գույքի հանձնման-ընդունման աշխատանքների կատարումը</w:t>
      </w:r>
      <w:r w:rsidR="000E450C">
        <w:rPr>
          <w:rFonts w:ascii="GHEA Mariam" w:eastAsia="Times New Roman" w:hAnsi="GHEA Mariam"/>
          <w:color w:val="000000"/>
          <w:sz w:val="24"/>
          <w:szCs w:val="24"/>
          <w:lang w:val="hy-AM"/>
        </w:rPr>
        <w:t>։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</w:t>
      </w:r>
    </w:p>
    <w:p w14:paraId="3481C525" w14:textId="3430511A" w:rsidR="000E450C" w:rsidRDefault="00922625" w:rsidP="0002364E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right="-185" w:firstLine="630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Հայաստանի Հանրապետության Կոտայքի մարզի Նաիրի համայնքի հետ  </w:t>
      </w:r>
      <w:r w:rsidR="00676E48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կնքվող 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>ն</w:t>
      </w:r>
      <w:r w:rsidR="00D33BF9" w:rsidRPr="00272D89">
        <w:rPr>
          <w:rFonts w:ascii="GHEA Mariam" w:eastAsia="Times New Roman" w:hAnsi="GHEA Mariam"/>
          <w:color w:val="000000"/>
          <w:sz w:val="24"/>
          <w:szCs w:val="24"/>
          <w:lang w:val="hy-AM"/>
        </w:rPr>
        <w:t>վիրաբերության պայմանագր</w:t>
      </w:r>
      <w:r w:rsidR="00D33BF9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ում պարտադիր նախատեսել դրույթ, որ 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սույն որոշման 3-րդ կետի 1-ին ենթակետով Հայաստանի Հանրապետության Կոտայքի մարզի Նաիրի համայնքին հանձնվող </w:t>
      </w:r>
      <w:r w:rsidR="00676E48">
        <w:rPr>
          <w:rFonts w:ascii="GHEA Mariam" w:eastAsia="Times New Roman" w:hAnsi="GHEA Mariam"/>
          <w:color w:val="000000"/>
          <w:sz w:val="24"/>
          <w:szCs w:val="24"/>
          <w:lang w:val="hy-AM"/>
        </w:rPr>
        <w:t>գ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ույքի անխափան </w:t>
      </w:r>
      <w:r w:rsidR="00D02891"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աշխատանքը և պատշաճ պահպանումը պայմանի 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>չապահով</w:t>
      </w:r>
      <w:r w:rsidR="00D02891">
        <w:rPr>
          <w:rFonts w:ascii="GHEA Mariam" w:eastAsia="Times New Roman" w:hAnsi="GHEA Mariam"/>
          <w:color w:val="000000"/>
          <w:sz w:val="24"/>
          <w:szCs w:val="24"/>
          <w:lang w:val="hy-AM"/>
        </w:rPr>
        <w:t>ման</w:t>
      </w:r>
      <w:r>
        <w:rPr>
          <w:rFonts w:ascii="GHEA Mariam" w:eastAsia="Times New Roman" w:hAnsi="GHEA Mariam"/>
          <w:color w:val="000000"/>
          <w:sz w:val="24"/>
          <w:szCs w:val="24"/>
          <w:lang w:val="hy-AM"/>
        </w:rPr>
        <w:t xml:space="preserve"> դեպքում այն ենթակա է վերադարձման </w:t>
      </w:r>
      <w:r w:rsidRPr="00070FF3">
        <w:rPr>
          <w:rFonts w:ascii="GHEA Mariam" w:hAnsi="GHEA Mariam"/>
          <w:color w:val="000000"/>
          <w:sz w:val="24"/>
          <w:szCs w:val="24"/>
          <w:lang w:val="hy-AM"/>
        </w:rPr>
        <w:t>Հայաստանի Հանրապետության տարածքային կառավարման և ենթակա</w:t>
      </w:r>
      <w:r w:rsidRPr="00070FF3">
        <w:rPr>
          <w:rFonts w:ascii="GHEA Mariam" w:hAnsi="GHEA Mariam"/>
          <w:color w:val="000000"/>
          <w:sz w:val="24"/>
          <w:szCs w:val="24"/>
          <w:lang w:val="hy-AM"/>
        </w:rPr>
        <w:softHyphen/>
        <w:t>ռուց</w:t>
      </w:r>
      <w:r w:rsidRPr="00070FF3">
        <w:rPr>
          <w:rFonts w:ascii="GHEA Mariam" w:hAnsi="GHEA Mariam"/>
          <w:color w:val="000000"/>
          <w:sz w:val="24"/>
          <w:szCs w:val="24"/>
          <w:lang w:val="hy-AM"/>
        </w:rPr>
        <w:softHyphen/>
        <w:t>վածքների նախարար</w:t>
      </w:r>
      <w:r>
        <w:rPr>
          <w:rFonts w:ascii="GHEA Mariam" w:hAnsi="GHEA Mariam"/>
          <w:color w:val="000000"/>
          <w:sz w:val="24"/>
          <w:szCs w:val="24"/>
          <w:lang w:val="hy-AM"/>
        </w:rPr>
        <w:t>ությանը։</w:t>
      </w:r>
    </w:p>
    <w:p w14:paraId="7E548FD8" w14:textId="0B5379CB" w:rsidR="0025405D" w:rsidRDefault="0025405D" w:rsidP="00922625">
      <w:pPr>
        <w:pStyle w:val="ListParagraph"/>
        <w:tabs>
          <w:tab w:val="left" w:pos="900"/>
        </w:tabs>
        <w:spacing w:after="0" w:line="360" w:lineRule="auto"/>
        <w:ind w:left="990" w:right="-185"/>
        <w:jc w:val="both"/>
        <w:rPr>
          <w:rFonts w:ascii="GHEA Mariam" w:eastAsia="Times New Roman" w:hAnsi="GHEA Mariam"/>
          <w:color w:val="000000"/>
          <w:sz w:val="24"/>
          <w:szCs w:val="24"/>
          <w:lang w:val="hy-AM"/>
        </w:rPr>
      </w:pPr>
    </w:p>
    <w:p w14:paraId="100F4E13" w14:textId="77777777" w:rsidR="00296E5B" w:rsidRPr="003C3960" w:rsidRDefault="00296E5B" w:rsidP="00477447">
      <w:pPr>
        <w:rPr>
          <w:lang w:val="hy-AM"/>
        </w:rPr>
      </w:pPr>
    </w:p>
    <w:p w14:paraId="3632EC6B" w14:textId="77777777" w:rsidR="00296E5B" w:rsidRPr="003C3960" w:rsidRDefault="00296E5B" w:rsidP="00477447">
      <w:pPr>
        <w:rPr>
          <w:lang w:val="hy-AM"/>
        </w:rPr>
      </w:pPr>
    </w:p>
    <w:p w14:paraId="5AA4A394" w14:textId="77777777" w:rsidR="00296E5B" w:rsidRPr="003C3960" w:rsidRDefault="00296E5B" w:rsidP="00477447">
      <w:pPr>
        <w:rPr>
          <w:lang w:val="hy-AM"/>
        </w:rPr>
      </w:pPr>
    </w:p>
    <w:p w14:paraId="79245561" w14:textId="77777777" w:rsidR="00AD10EF" w:rsidRPr="00C52224" w:rsidRDefault="001842E0" w:rsidP="006E29C6">
      <w:pPr>
        <w:pStyle w:val="mechtex"/>
        <w:jc w:val="left"/>
        <w:rPr>
          <w:rFonts w:ascii="GHEA Mariam" w:hAnsi="GHEA Mariam" w:cs="Arial Armenian"/>
          <w:b/>
          <w:bCs/>
          <w:sz w:val="24"/>
          <w:szCs w:val="24"/>
          <w:lang w:val="af-ZA"/>
        </w:rPr>
      </w:pPr>
      <w:r w:rsidRPr="00C52224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           </w:t>
      </w:r>
      <w:r w:rsidR="00AD10EF" w:rsidRPr="00C52224">
        <w:rPr>
          <w:rFonts w:ascii="GHEA Mariam" w:hAnsi="GHEA Mariam" w:cs="Sylfaen"/>
          <w:b/>
          <w:bCs/>
          <w:sz w:val="24"/>
          <w:szCs w:val="24"/>
          <w:lang w:val="hy-AM"/>
        </w:rPr>
        <w:t>ՀԱՅԱՍՏԱՆԻ</w:t>
      </w:r>
      <w:r w:rsidR="00AD10EF" w:rsidRPr="00C52224">
        <w:rPr>
          <w:rFonts w:ascii="GHEA Mariam" w:hAnsi="GHEA Mariam" w:cs="Arial Armenian"/>
          <w:b/>
          <w:bCs/>
          <w:sz w:val="24"/>
          <w:szCs w:val="24"/>
          <w:lang w:val="af-ZA"/>
        </w:rPr>
        <w:t xml:space="preserve"> </w:t>
      </w:r>
      <w:r w:rsidR="00AD10EF" w:rsidRPr="00C52224">
        <w:rPr>
          <w:rFonts w:ascii="GHEA Mariam" w:hAnsi="GHEA Mariam" w:cs="Sylfaen"/>
          <w:b/>
          <w:bCs/>
          <w:sz w:val="24"/>
          <w:szCs w:val="24"/>
          <w:lang w:val="hy-AM"/>
        </w:rPr>
        <w:t>ՀԱՆՐԱՊԵՏՈՒԹՅԱՆ</w:t>
      </w:r>
    </w:p>
    <w:p w14:paraId="01EC6AAB" w14:textId="77777777" w:rsidR="00AD10EF" w:rsidRPr="00C52224" w:rsidRDefault="00AD10EF" w:rsidP="002F5491">
      <w:pPr>
        <w:pStyle w:val="mechtex"/>
        <w:ind w:firstLine="720"/>
        <w:jc w:val="left"/>
        <w:rPr>
          <w:rFonts w:ascii="GHEA Mariam" w:hAnsi="GHEA Mariam" w:cs="Sylfaen"/>
          <w:b/>
          <w:bCs/>
          <w:sz w:val="24"/>
          <w:szCs w:val="24"/>
          <w:lang w:val="hy-AM"/>
        </w:rPr>
      </w:pPr>
      <w:r w:rsidRPr="00C52224">
        <w:rPr>
          <w:rFonts w:ascii="GHEA Mariam" w:hAnsi="GHEA Mariam"/>
          <w:b/>
          <w:bCs/>
          <w:sz w:val="24"/>
          <w:szCs w:val="24"/>
          <w:lang w:val="af-ZA"/>
        </w:rPr>
        <w:t xml:space="preserve">    </w:t>
      </w:r>
      <w:r w:rsidRPr="00C52224">
        <w:rPr>
          <w:rFonts w:ascii="GHEA Mariam" w:hAnsi="GHEA Mariam"/>
          <w:b/>
          <w:bCs/>
          <w:sz w:val="24"/>
          <w:szCs w:val="24"/>
          <w:lang w:val="hy-AM"/>
        </w:rPr>
        <w:t xml:space="preserve">                 </w:t>
      </w:r>
      <w:r w:rsidRPr="00C52224">
        <w:rPr>
          <w:rFonts w:ascii="GHEA Mariam" w:hAnsi="GHEA Mariam" w:cs="Sylfaen"/>
          <w:b/>
          <w:bCs/>
          <w:sz w:val="24"/>
          <w:szCs w:val="24"/>
          <w:lang w:val="hy-AM"/>
        </w:rPr>
        <w:t>ՎԱՐՉԱՊԵՏ</w:t>
      </w:r>
      <w:r w:rsidRPr="00C52224">
        <w:rPr>
          <w:rFonts w:ascii="GHEA Mariam" w:hAnsi="GHEA Mariam" w:cs="Arial Armenian"/>
          <w:b/>
          <w:bCs/>
          <w:sz w:val="24"/>
          <w:szCs w:val="24"/>
          <w:lang w:val="af-ZA"/>
        </w:rPr>
        <w:tab/>
      </w:r>
      <w:r w:rsidRPr="00C52224">
        <w:rPr>
          <w:rFonts w:ascii="GHEA Mariam" w:hAnsi="GHEA Mariam" w:cs="Arial Armenian"/>
          <w:b/>
          <w:bCs/>
          <w:sz w:val="24"/>
          <w:szCs w:val="24"/>
          <w:lang w:val="af-ZA"/>
        </w:rPr>
        <w:tab/>
      </w:r>
      <w:r w:rsidRPr="00C52224">
        <w:rPr>
          <w:rFonts w:ascii="GHEA Mariam" w:hAnsi="GHEA Mariam" w:cs="Arial Armenian"/>
          <w:b/>
          <w:bCs/>
          <w:sz w:val="24"/>
          <w:szCs w:val="24"/>
          <w:lang w:val="af-ZA"/>
        </w:rPr>
        <w:tab/>
        <w:t xml:space="preserve">                       </w:t>
      </w:r>
      <w:r w:rsidRPr="00C52224">
        <w:rPr>
          <w:rFonts w:ascii="GHEA Mariam" w:hAnsi="GHEA Mariam" w:cs="Arial Armenian"/>
          <w:b/>
          <w:bCs/>
          <w:sz w:val="24"/>
          <w:szCs w:val="24"/>
          <w:lang w:val="hy-AM"/>
        </w:rPr>
        <w:t>Ն</w:t>
      </w:r>
      <w:r w:rsidRPr="00C52224">
        <w:rPr>
          <w:rFonts w:ascii="GHEA Mariam" w:hAnsi="GHEA Mariam" w:cs="Sylfaen"/>
          <w:b/>
          <w:bCs/>
          <w:sz w:val="24"/>
          <w:szCs w:val="24"/>
          <w:lang w:val="af-ZA"/>
        </w:rPr>
        <w:t>.</w:t>
      </w:r>
      <w:r w:rsidRPr="00C52224">
        <w:rPr>
          <w:rFonts w:ascii="GHEA Mariam" w:hAnsi="GHEA Mariam" w:cs="Arial Armenian"/>
          <w:b/>
          <w:bCs/>
          <w:sz w:val="24"/>
          <w:szCs w:val="24"/>
          <w:lang w:val="af-ZA"/>
        </w:rPr>
        <w:t xml:space="preserve"> ՓԱՇԻՆ</w:t>
      </w:r>
      <w:r w:rsidRPr="00C52224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ՅԱՆ                  </w:t>
      </w:r>
    </w:p>
    <w:p w14:paraId="100A334F" w14:textId="77777777" w:rsidR="00272D89" w:rsidRPr="00C52224" w:rsidRDefault="00AD10EF" w:rsidP="00FA0163">
      <w:pPr>
        <w:pStyle w:val="mechtex"/>
        <w:jc w:val="left"/>
        <w:rPr>
          <w:rFonts w:ascii="GHEA Mariam" w:hAnsi="GHEA Mariam" w:cs="Sylfaen"/>
          <w:b/>
          <w:bCs/>
          <w:sz w:val="24"/>
          <w:szCs w:val="24"/>
          <w:lang w:val="hy-AM"/>
        </w:rPr>
      </w:pPr>
      <w:r w:rsidRPr="00C52224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 </w:t>
      </w:r>
    </w:p>
    <w:p w14:paraId="65C4E27C" w14:textId="71BA382E" w:rsidR="00AD10EF" w:rsidRPr="00C52224" w:rsidRDefault="00AD10EF" w:rsidP="00FA0163">
      <w:pPr>
        <w:pStyle w:val="mechtex"/>
        <w:jc w:val="left"/>
        <w:rPr>
          <w:rFonts w:ascii="GHEA Mariam" w:hAnsi="GHEA Mariam" w:cs="Sylfaen"/>
          <w:b/>
          <w:bCs/>
          <w:sz w:val="24"/>
          <w:szCs w:val="24"/>
          <w:lang w:val="hy-AM"/>
        </w:rPr>
      </w:pPr>
      <w:r w:rsidRPr="00C52224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    Երևան</w:t>
      </w:r>
    </w:p>
    <w:p w14:paraId="72A4A3CA" w14:textId="77777777" w:rsidR="003C2B25" w:rsidRDefault="0092606B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</w:pPr>
      <w:r>
        <w:rPr>
          <w:rFonts w:ascii="GHEA Mariam" w:hAnsi="GHEA Mariam"/>
          <w:spacing w:val="-8"/>
          <w:sz w:val="24"/>
          <w:szCs w:val="24"/>
          <w:lang w:val="hy-AM"/>
        </w:rPr>
        <w:t xml:space="preserve">                               </w:t>
      </w:r>
    </w:p>
    <w:p w14:paraId="136C4FF7" w14:textId="77777777" w:rsidR="003C2B25" w:rsidRDefault="003C2B25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</w:pPr>
    </w:p>
    <w:p w14:paraId="2D08AB18" w14:textId="77777777" w:rsidR="003C2B25" w:rsidRDefault="003C2B25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</w:pPr>
    </w:p>
    <w:p w14:paraId="1DB2A41B" w14:textId="77777777" w:rsidR="003C2B25" w:rsidRDefault="003C2B25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</w:pPr>
    </w:p>
    <w:p w14:paraId="7EB833D9" w14:textId="77777777" w:rsidR="003C2B25" w:rsidRDefault="003C2B25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</w:pPr>
    </w:p>
    <w:p w14:paraId="79DA781C" w14:textId="77777777" w:rsidR="000E450C" w:rsidRDefault="000E450C" w:rsidP="00AD10EF">
      <w:pPr>
        <w:jc w:val="both"/>
        <w:rPr>
          <w:rFonts w:ascii="GHEA Mariam" w:hAnsi="GHEA Mariam"/>
          <w:spacing w:val="-8"/>
          <w:sz w:val="24"/>
          <w:szCs w:val="24"/>
          <w:lang w:val="hy-AM"/>
        </w:rPr>
        <w:sectPr w:rsidR="000E450C" w:rsidSect="00347B82">
          <w:headerReference w:type="even" r:id="rId8"/>
          <w:headerReference w:type="default" r:id="rId9"/>
          <w:footerReference w:type="even" r:id="rId10"/>
          <w:pgSz w:w="11909" w:h="16834" w:code="9"/>
          <w:pgMar w:top="1440" w:right="839" w:bottom="1021" w:left="1440" w:header="720" w:footer="576" w:gutter="0"/>
          <w:pgNumType w:start="1"/>
          <w:cols w:space="720"/>
          <w:titlePg/>
          <w:docGrid w:linePitch="272"/>
        </w:sectPr>
      </w:pPr>
    </w:p>
    <w:p w14:paraId="1F461C89" w14:textId="77777777" w:rsidR="00C92023" w:rsidRDefault="0092606B" w:rsidP="00CF6EAC">
      <w:pPr>
        <w:pStyle w:val="mechtex"/>
        <w:jc w:val="right"/>
        <w:rPr>
          <w:rFonts w:ascii="GHEA Grapalat" w:hAnsi="GHEA Grapalat"/>
          <w:b/>
          <w:bCs/>
          <w:spacing w:val="-8"/>
          <w:sz w:val="24"/>
          <w:szCs w:val="24"/>
          <w:lang w:val="hy-AM"/>
        </w:rPr>
      </w:pPr>
      <w:r w:rsidRPr="00C52224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lastRenderedPageBreak/>
        <w:t xml:space="preserve">                    </w:t>
      </w:r>
    </w:p>
    <w:p w14:paraId="1D31E491" w14:textId="77777777" w:rsidR="00C92023" w:rsidRDefault="00C92023" w:rsidP="00CF6EAC">
      <w:pPr>
        <w:pStyle w:val="mechtex"/>
        <w:jc w:val="right"/>
        <w:rPr>
          <w:rFonts w:ascii="GHEA Grapalat" w:hAnsi="GHEA Grapalat"/>
          <w:b/>
          <w:bCs/>
          <w:spacing w:val="-8"/>
          <w:sz w:val="24"/>
          <w:szCs w:val="24"/>
          <w:lang w:val="hy-AM"/>
        </w:rPr>
      </w:pPr>
    </w:p>
    <w:p w14:paraId="014A063A" w14:textId="5FC17EFF" w:rsidR="00CF6EAC" w:rsidRPr="00C52224" w:rsidRDefault="0092606B" w:rsidP="00CF6EAC">
      <w:pPr>
        <w:pStyle w:val="mechtex"/>
        <w:jc w:val="right"/>
        <w:rPr>
          <w:rFonts w:ascii="GHEA Grapalat" w:hAnsi="GHEA Grapalat"/>
          <w:b/>
          <w:bCs/>
          <w:spacing w:val="-8"/>
          <w:sz w:val="24"/>
          <w:szCs w:val="24"/>
          <w:lang w:val="de-DE"/>
        </w:rPr>
      </w:pPr>
      <w:r w:rsidRPr="00C52224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 xml:space="preserve"> </w:t>
      </w:r>
      <w:r w:rsidR="00CF6EAC" w:rsidRPr="00C52224"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Հավելված</w:t>
      </w:r>
    </w:p>
    <w:p w14:paraId="0FDDA189" w14:textId="77777777" w:rsidR="00CF6EAC" w:rsidRPr="00C52224" w:rsidRDefault="00CF6EAC" w:rsidP="00CF6EAC">
      <w:pPr>
        <w:pStyle w:val="mechtex"/>
        <w:ind w:left="3600" w:firstLine="720"/>
        <w:jc w:val="right"/>
        <w:rPr>
          <w:rFonts w:ascii="GHEA Grapalat" w:hAnsi="GHEA Grapalat"/>
          <w:b/>
          <w:bCs/>
          <w:spacing w:val="-6"/>
          <w:sz w:val="24"/>
          <w:szCs w:val="24"/>
          <w:lang w:val="de-DE"/>
        </w:rPr>
      </w:pPr>
      <w:r w:rsidRPr="00C52224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      ՀՀ</w:t>
      </w:r>
      <w:r w:rsidRPr="00C52224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 xml:space="preserve"> </w:t>
      </w:r>
      <w:r w:rsidRPr="00C52224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կառավարության</w:t>
      </w:r>
      <w:r w:rsidRPr="00C52224">
        <w:rPr>
          <w:rFonts w:ascii="GHEA Grapalat" w:hAnsi="GHEA Grapalat"/>
          <w:b/>
          <w:bCs/>
          <w:spacing w:val="-6"/>
          <w:sz w:val="24"/>
          <w:szCs w:val="24"/>
          <w:lang w:val="de-DE"/>
        </w:rPr>
        <w:t xml:space="preserve"> 2024 </w:t>
      </w:r>
      <w:r w:rsidRPr="00C52224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թվականի</w:t>
      </w:r>
    </w:p>
    <w:p w14:paraId="448ABCAB" w14:textId="2BCAB238" w:rsidR="00CF6EAC" w:rsidRPr="00C52224" w:rsidRDefault="00CF6EAC" w:rsidP="00CF6EAC">
      <w:pPr>
        <w:jc w:val="right"/>
        <w:rPr>
          <w:rFonts w:ascii="GHEA Grapalat" w:hAnsi="GHEA Grapalat"/>
          <w:b/>
          <w:bCs/>
          <w:sz w:val="18"/>
          <w:szCs w:val="24"/>
          <w:lang w:val="hy-AM"/>
        </w:rPr>
      </w:pPr>
      <w:r w:rsidRPr="00C52224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ab/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 xml:space="preserve">                               նոյեմբերի </w:t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>__</w:t>
      </w:r>
      <w:r w:rsidRPr="00C52224">
        <w:rPr>
          <w:rFonts w:ascii="GHEA Grapalat" w:hAnsi="GHEA Grapalat" w:cs="Sylfaen"/>
          <w:b/>
          <w:bCs/>
          <w:spacing w:val="-2"/>
          <w:sz w:val="24"/>
          <w:szCs w:val="24"/>
          <w:lang w:val="pt-BR"/>
        </w:rPr>
        <w:t>-</w:t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ի</w:t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de-DE"/>
        </w:rPr>
        <w:t xml:space="preserve">  N ____-</w:t>
      </w:r>
      <w:r w:rsidRPr="00C5222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Ա որոշման</w:t>
      </w:r>
    </w:p>
    <w:p w14:paraId="1974BE6F" w14:textId="77777777" w:rsidR="00CF6EAC" w:rsidRPr="00C52224" w:rsidRDefault="00CF6EAC" w:rsidP="00CF6EA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EBA5D13" w14:textId="77777777" w:rsidR="00CF6EAC" w:rsidRPr="00C52224" w:rsidRDefault="00CF6EAC" w:rsidP="00CF6EAC">
      <w:pPr>
        <w:pStyle w:val="NoSpacing"/>
        <w:tabs>
          <w:tab w:val="left" w:pos="7230"/>
          <w:tab w:val="left" w:pos="7513"/>
          <w:tab w:val="left" w:pos="10206"/>
        </w:tabs>
        <w:spacing w:line="276" w:lineRule="auto"/>
        <w:jc w:val="center"/>
        <w:rPr>
          <w:rFonts w:ascii="GHEA Grapalat" w:hAnsi="GHEA Grapalat" w:cs="Sylfaen"/>
          <w:b/>
          <w:bCs/>
          <w:shd w:val="clear" w:color="auto" w:fill="FFFFFF"/>
          <w:lang w:val="hy-AM"/>
        </w:rPr>
      </w:pPr>
    </w:p>
    <w:p w14:paraId="3E9176F2" w14:textId="77777777" w:rsidR="00CF6EAC" w:rsidRPr="00C52224" w:rsidRDefault="00CF6EAC" w:rsidP="00CF6EAC">
      <w:pPr>
        <w:pStyle w:val="mechtex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C52224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Ց</w:t>
      </w:r>
      <w:r w:rsidRPr="00C5222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52224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Ա</w:t>
      </w:r>
      <w:r w:rsidRPr="00C5222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52224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Ն</w:t>
      </w:r>
      <w:r w:rsidRPr="00C5222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C52224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Կ</w:t>
      </w:r>
      <w:r w:rsidRPr="00C52224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14:paraId="6D8D01F8" w14:textId="77777777" w:rsidR="00CF6EAC" w:rsidRPr="00C52224" w:rsidRDefault="00CF6EAC" w:rsidP="00CF6EAC">
      <w:pPr>
        <w:pStyle w:val="mechtex"/>
        <w:rPr>
          <w:rFonts w:ascii="GHEA Grapalat" w:hAnsi="GHEA Grapalat"/>
          <w:b/>
          <w:bCs/>
          <w:sz w:val="18"/>
          <w:szCs w:val="24"/>
          <w:lang w:val="hy-AM"/>
        </w:rPr>
      </w:pPr>
    </w:p>
    <w:p w14:paraId="4A370969" w14:textId="17925CBB" w:rsidR="00CF6EAC" w:rsidRPr="00C52224" w:rsidRDefault="00EA38A4" w:rsidP="00CF6EAC">
      <w:pPr>
        <w:pStyle w:val="mechtex"/>
        <w:rPr>
          <w:rFonts w:ascii="GHEA Grapalat" w:hAnsi="GHEA Grapalat"/>
          <w:b/>
          <w:bCs/>
          <w:sz w:val="24"/>
          <w:szCs w:val="24"/>
          <w:lang w:val="hy-AM"/>
        </w:rPr>
      </w:pPr>
      <w:r w:rsidRPr="00C52224">
        <w:rPr>
          <w:rFonts w:ascii="GHEA Grapalat" w:hAnsi="GHEA Grapalat" w:cs="Sylfaen"/>
          <w:b/>
          <w:bCs/>
          <w:color w:val="000000" w:themeColor="text1"/>
          <w:shd w:val="clear" w:color="auto" w:fill="FFFFFF"/>
          <w:lang w:val="hy-AM"/>
        </w:rPr>
        <w:t>ՄԱԶԾ</w:t>
      </w:r>
      <w:r w:rsidRPr="00C52224">
        <w:rPr>
          <w:rFonts w:ascii="Calibri" w:hAnsi="Calibri" w:cs="Calibri"/>
          <w:b/>
          <w:bCs/>
          <w:color w:val="000000" w:themeColor="text1"/>
          <w:shd w:val="clear" w:color="auto" w:fill="FFFFFF"/>
          <w:lang w:val="hy-AM"/>
        </w:rPr>
        <w:t> </w:t>
      </w:r>
      <w:r w:rsidRPr="00C52224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Կ</w:t>
      </w:r>
      <w:r w:rsidRPr="00C52224">
        <w:rPr>
          <w:rFonts w:ascii="GHEA Grapalat" w:hAnsi="GHEA Grapalat"/>
          <w:b/>
          <w:bCs/>
          <w:lang w:val="hy-AM" w:eastAsia="en-US"/>
        </w:rPr>
        <w:t>ԱՅՈՒՆ ԶԱՐԳԱՑՄԱՆ ՆՊԱՏԱԿՆԵՐԻ ԱԶԳԱՅԻՆ ՆՈՐԱՐԱՐԱԿԱՆ ԿԵՆՏՐՈՆԻ ԿՈՂՄԻՑ</w:t>
      </w:r>
      <w:r w:rsidRPr="00C52224">
        <w:rPr>
          <w:rFonts w:ascii="GHEA Grapalat" w:hAnsi="GHEA Grapalat"/>
          <w:b/>
          <w:bCs/>
          <w:lang w:val="hy-AM"/>
        </w:rPr>
        <w:t xml:space="preserve"> </w:t>
      </w:r>
      <w:r w:rsidRPr="00C5222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ՈՐՊԵՍ </w:t>
      </w:r>
      <w:r w:rsidR="00D33BF9" w:rsidRPr="00C5222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ՆՎԻՐԱՏՎՈՒԹՅՈՒՆ</w:t>
      </w:r>
      <w:r w:rsidRPr="00C5222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52224">
        <w:rPr>
          <w:rFonts w:ascii="GHEA Grapalat" w:hAnsi="GHEA Grapalat"/>
          <w:b/>
          <w:bCs/>
          <w:lang w:val="hy-AM"/>
        </w:rPr>
        <w:t xml:space="preserve">ԸՆԴՈՒՆՎՈՂ </w:t>
      </w:r>
      <w:r w:rsidRPr="00C52224">
        <w:rPr>
          <w:rFonts w:ascii="GHEA Grapalat" w:hAnsi="GHEA Grapalat" w:cs="Arial"/>
          <w:b/>
          <w:bCs/>
          <w:sz w:val="24"/>
          <w:szCs w:val="24"/>
          <w:lang w:val="hy-AM"/>
        </w:rPr>
        <w:t>ԳՈՒՅՔԻ</w:t>
      </w:r>
    </w:p>
    <w:p w14:paraId="3C70CF12" w14:textId="77777777" w:rsidR="00CF6EAC" w:rsidRPr="00C52224" w:rsidRDefault="00CF6EAC" w:rsidP="00CF6EAC">
      <w:pPr>
        <w:jc w:val="center"/>
        <w:rPr>
          <w:rFonts w:ascii="GHEA Grapalat" w:hAnsi="GHEA Grapalat"/>
          <w:b/>
          <w:bCs/>
          <w:lang w:val="hy-AM"/>
        </w:rPr>
      </w:pPr>
    </w:p>
    <w:tbl>
      <w:tblPr>
        <w:tblW w:w="10734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4"/>
      </w:tblGrid>
      <w:tr w:rsidR="00EA38A4" w:rsidRPr="00EA38A4" w14:paraId="3984BB85" w14:textId="77777777" w:rsidTr="00E236B5">
        <w:trPr>
          <w:trHeight w:val="1751"/>
        </w:trPr>
        <w:tc>
          <w:tcPr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F02FD0" w14:textId="77777777" w:rsidR="00EA38A4" w:rsidRPr="00642CB3" w:rsidRDefault="00EA38A4" w:rsidP="00BD7AC0">
            <w:pPr>
              <w:jc w:val="center"/>
              <w:rPr>
                <w:rFonts w:ascii="GHEA Grapalat" w:hAnsi="GHEA Grapalat"/>
                <w:lang w:val="hy-AM"/>
              </w:rPr>
            </w:pPr>
          </w:p>
          <w:tbl>
            <w:tblPr>
              <w:tblW w:w="10508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8"/>
              <w:gridCol w:w="3410"/>
              <w:gridCol w:w="1440"/>
              <w:gridCol w:w="1190"/>
              <w:gridCol w:w="1790"/>
              <w:gridCol w:w="2070"/>
            </w:tblGrid>
            <w:tr w:rsidR="00C52224" w:rsidRPr="0007712C" w14:paraId="50384ACF" w14:textId="77777777" w:rsidTr="00710593">
              <w:trPr>
                <w:trHeight w:val="507"/>
              </w:trPr>
              <w:tc>
                <w:tcPr>
                  <w:tcW w:w="608" w:type="dxa"/>
                  <w:vAlign w:val="center"/>
                </w:tcPr>
                <w:p w14:paraId="71670BBC" w14:textId="2EADF2C4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bookmarkStart w:id="2" w:name="_Hlk19798913" w:colFirst="1" w:colLast="6"/>
                  <w:bookmarkStart w:id="3" w:name="_Hlk184231075"/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>հ/հ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827D94C" w14:textId="47733FD7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>Անվանումը</w:t>
                  </w:r>
                </w:p>
              </w:tc>
              <w:tc>
                <w:tcPr>
                  <w:tcW w:w="1440" w:type="dxa"/>
                  <w:vAlign w:val="center"/>
                </w:tcPr>
                <w:p w14:paraId="26C8E852" w14:textId="17512CB0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>Չափման միավորը</w:t>
                  </w:r>
                </w:p>
              </w:tc>
              <w:tc>
                <w:tcPr>
                  <w:tcW w:w="1190" w:type="dxa"/>
                  <w:vAlign w:val="center"/>
                </w:tcPr>
                <w:p w14:paraId="7B94A47E" w14:textId="543E73DA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>Քանակը</w:t>
                  </w:r>
                </w:p>
              </w:tc>
              <w:tc>
                <w:tcPr>
                  <w:tcW w:w="1790" w:type="dxa"/>
                  <w:vAlign w:val="center"/>
                  <w:hideMark/>
                </w:tcPr>
                <w:p w14:paraId="1DE6ECA9" w14:textId="77777777" w:rsid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 xml:space="preserve">Միավորի ձեռքբերման արժեքը </w:t>
                  </w:r>
                </w:p>
                <w:p w14:paraId="7EF5B2CB" w14:textId="02F220F4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>(ՀՀ դրամ)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913F75C" w14:textId="77777777" w:rsid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 xml:space="preserve">Ընդամենը՝ ձեռքբերման արժեքը  </w:t>
                  </w:r>
                </w:p>
                <w:p w14:paraId="2A3862F0" w14:textId="11F519F9" w:rsidR="00C52224" w:rsidRPr="00AB2360" w:rsidRDefault="00C52224" w:rsidP="00BD7AC0">
                  <w:pPr>
                    <w:jc w:val="center"/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sz w:val="22"/>
                      <w:szCs w:val="22"/>
                      <w:lang w:val="hy-AM"/>
                    </w:rPr>
                    <w:t xml:space="preserve"> (ՀՀ դրամ)</w:t>
                  </w:r>
                </w:p>
              </w:tc>
            </w:tr>
            <w:tr w:rsidR="00AB2360" w:rsidRPr="00C52224" w14:paraId="21854EF7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A9AB4D4" w14:textId="08FDDFD5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3C17E363" w14:textId="4AC5FB3D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Լուսացույց</w:t>
                  </w:r>
                  <w:proofErr w:type="spellEnd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 xml:space="preserve"> T1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B7B138B" w14:textId="492F7F34" w:rsidR="00AB2360" w:rsidRPr="00AB2360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24C05B0" w14:textId="148116F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4A164962" w14:textId="77C77433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268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40A12EF" w14:textId="781C8B1F" w:rsidR="00AB2360" w:rsidRPr="00AB2360" w:rsidRDefault="00AB2360" w:rsidP="00AB2360">
                  <w:pPr>
                    <w:jc w:val="center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072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3A57C686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233220A" w14:textId="0C4C22F3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2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4EAD97F9" w14:textId="6CB90C8E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Հետիոտնային</w:t>
                  </w:r>
                  <w:proofErr w:type="spellEnd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լուսացույց</w:t>
                  </w:r>
                  <w:proofErr w:type="spellEnd"/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 xml:space="preserve"> П1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4AC0A17" w14:textId="2FC0D937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42F3A975" w14:textId="375A822E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426A82CE" w14:textId="39C1D20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22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B28E14C" w14:textId="7A121540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880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66313CED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5467D912" w14:textId="08D3CBE3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3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2EFF71F0" w14:textId="06C0BED1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hy-AM"/>
                    </w:rPr>
                    <w:t>Հեռավար կառավարման վահանակ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(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hy-AM"/>
                    </w:rPr>
                    <w:t>զումեր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, 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hy-AM"/>
                    </w:rPr>
                    <w:t>կոճակ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պաշտպանիչ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տուփով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վահանակ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կոնտրոլեր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40" w:type="dxa"/>
                  <w:vAlign w:val="center"/>
                </w:tcPr>
                <w:p w14:paraId="18C2DB55" w14:textId="784D7FE6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HEA Grapalat" w:hAnsi="GHEA Grapalat"/>
                      <w:sz w:val="22"/>
                      <w:szCs w:val="22"/>
                    </w:rPr>
                    <w:t>լրակազմ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03207404" w14:textId="2640FC00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90" w:type="dxa"/>
                  <w:vAlign w:val="center"/>
                </w:tcPr>
                <w:p w14:paraId="6C7AC26F" w14:textId="5BA2EFA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30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3C821A21" w14:textId="22C63528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600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4586C12E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09FB413E" w14:textId="4B86E455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4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0702A5A5" w14:textId="0653AAC8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hy-AM"/>
                    </w:rPr>
                    <w:t>Մալուխ</w:t>
                  </w: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14*0.7</w:t>
                  </w:r>
                </w:p>
              </w:tc>
              <w:tc>
                <w:tcPr>
                  <w:tcW w:w="1440" w:type="dxa"/>
                  <w:vAlign w:val="center"/>
                </w:tcPr>
                <w:p w14:paraId="0B994E50" w14:textId="579D35E1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HEA Grapalat" w:hAnsi="GHEA Grapalat"/>
                      <w:sz w:val="22"/>
                      <w:szCs w:val="22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5F1004C3" w14:textId="261044F3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790" w:type="dxa"/>
                  <w:vAlign w:val="center"/>
                </w:tcPr>
                <w:p w14:paraId="73095018" w14:textId="14D0610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184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475290B8" w14:textId="28F2119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147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482AAC72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5DADCF7C" w14:textId="66FB66A6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5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FFDB6B7" w14:textId="3F49653D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Մալուխ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7*0,7</w:t>
                  </w:r>
                </w:p>
              </w:tc>
              <w:tc>
                <w:tcPr>
                  <w:tcW w:w="1440" w:type="dxa"/>
                  <w:vAlign w:val="center"/>
                </w:tcPr>
                <w:p w14:paraId="73576F2E" w14:textId="24581CB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HEA Grapalat" w:hAnsi="GHEA Grapalat"/>
                      <w:sz w:val="22"/>
                      <w:szCs w:val="22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2D4EB41B" w14:textId="5931D38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1790" w:type="dxa"/>
                  <w:vAlign w:val="center"/>
                </w:tcPr>
                <w:p w14:paraId="43148E8C" w14:textId="1926824A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1,0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6AD79EA" w14:textId="699930A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40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4E61DABC" w14:textId="77777777" w:rsidTr="00710593">
              <w:trPr>
                <w:trHeight w:val="500"/>
              </w:trPr>
              <w:tc>
                <w:tcPr>
                  <w:tcW w:w="608" w:type="dxa"/>
                </w:tcPr>
                <w:p w14:paraId="28267239" w14:textId="2D344C14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6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5F8C241" w14:textId="7B6330D5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Մալուխ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2*2,5</w:t>
                  </w:r>
                </w:p>
              </w:tc>
              <w:tc>
                <w:tcPr>
                  <w:tcW w:w="1440" w:type="dxa"/>
                  <w:vAlign w:val="center"/>
                </w:tcPr>
                <w:p w14:paraId="134137BE" w14:textId="6352197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HEA Grapalat" w:hAnsi="GHEA Grapalat"/>
                      <w:sz w:val="22"/>
                      <w:szCs w:val="22"/>
                    </w:rPr>
                    <w:t>մետր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68A35D41" w14:textId="678DA7AE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  <w:tc>
                <w:tcPr>
                  <w:tcW w:w="1790" w:type="dxa"/>
                  <w:vAlign w:val="center"/>
                </w:tcPr>
                <w:p w14:paraId="74054A7A" w14:textId="75610E5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720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A071FF6" w14:textId="34EB96D6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302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400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4FD83BFD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B114B3F" w14:textId="0D9247A2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eastAsia="MS Mincho" w:hAnsi="GHEA Grapalat" w:cs="MS Mincho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7</w:t>
                  </w:r>
                  <w:r w:rsidRPr="00C52224"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․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0180676A" w14:textId="2281B490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Լուսացույցի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հենասյուն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Մետաղական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խողովա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կ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159x4.5 L=7000,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Մետաղական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քառանկյուն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պրոֆիլ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100x80x4 L=3500,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Մետաղական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քառանկյուն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պրոֆիլ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60x60x4 L=2500,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Մետաղական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քառանկյուն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պրոֆիլ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60x60x4 L=2000)</w:t>
                  </w:r>
                </w:p>
              </w:tc>
              <w:tc>
                <w:tcPr>
                  <w:tcW w:w="1440" w:type="dxa"/>
                  <w:vAlign w:val="center"/>
                </w:tcPr>
                <w:p w14:paraId="360BF179" w14:textId="15DDAE81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GHEA Grapalat" w:hAnsi="GHEA Grapalat"/>
                      <w:sz w:val="22"/>
                      <w:szCs w:val="22"/>
                    </w:rPr>
                    <w:t>լրակազմ</w:t>
                  </w:r>
                  <w:proofErr w:type="spellEnd"/>
                </w:p>
              </w:tc>
              <w:tc>
                <w:tcPr>
                  <w:tcW w:w="1190" w:type="dxa"/>
                  <w:vAlign w:val="center"/>
                </w:tcPr>
                <w:p w14:paraId="782D9FD2" w14:textId="4066A7C9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3BE512C4" w14:textId="276F5DE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680,000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E0DBB53" w14:textId="4D065D5E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720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2BE03A30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4F6E931" w14:textId="1AFBD558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3410" w:type="dxa"/>
                  <w:vAlign w:val="center"/>
                </w:tcPr>
                <w:p w14:paraId="7F5CCFE5" w14:textId="54957C72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Սնուցման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լարերի</w:t>
                  </w:r>
                  <w:proofErr w:type="spellEnd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հենասյուներ</w:t>
                  </w:r>
                  <w:proofErr w:type="spellEnd"/>
                </w:p>
              </w:tc>
              <w:tc>
                <w:tcPr>
                  <w:tcW w:w="1440" w:type="dxa"/>
                  <w:vAlign w:val="center"/>
                </w:tcPr>
                <w:p w14:paraId="26A06EE4" w14:textId="64F8AE4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73CAED7A" w14:textId="3D3FA13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90" w:type="dxa"/>
                  <w:vAlign w:val="center"/>
                </w:tcPr>
                <w:p w14:paraId="07795500" w14:textId="7671E8A3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92,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000</w:t>
                  </w:r>
                </w:p>
              </w:tc>
              <w:tc>
                <w:tcPr>
                  <w:tcW w:w="2070" w:type="dxa"/>
                  <w:vAlign w:val="center"/>
                </w:tcPr>
                <w:p w14:paraId="54BE8424" w14:textId="0838BFE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828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75EED414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58234C6" w14:textId="2B984771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5F2F5DEE" w14:textId="3D57750B" w:rsidR="00AB2360" w:rsidRPr="00C52224" w:rsidRDefault="00AB2360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hy-AM"/>
                    </w:rPr>
                    <w:t>Երթևեկության նշանի հենասյուն</w:t>
                  </w:r>
                </w:p>
              </w:tc>
              <w:tc>
                <w:tcPr>
                  <w:tcW w:w="1440" w:type="dxa"/>
                  <w:vAlign w:val="center"/>
                </w:tcPr>
                <w:p w14:paraId="373350AC" w14:textId="334211CA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E2CAF74" w14:textId="4D19651F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90" w:type="dxa"/>
                  <w:vAlign w:val="center"/>
                </w:tcPr>
                <w:p w14:paraId="6572FF3A" w14:textId="0AF6BC3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30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07B6412B" w14:textId="042607B0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180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5BE9DDEF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664AEBB7" w14:textId="591FFB6C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341AD69" w14:textId="5455697E" w:rsidR="00AB2360" w:rsidRPr="00C52224" w:rsidRDefault="00710593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5.19.1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ե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րթևեկության</w:t>
                  </w:r>
                  <w:proofErr w:type="spellEnd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  <w:vAlign w:val="center"/>
                </w:tcPr>
                <w:p w14:paraId="69A67E7E" w14:textId="08B136DF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0B6EAAD" w14:textId="6249266F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90" w:type="dxa"/>
                  <w:vAlign w:val="center"/>
                </w:tcPr>
                <w:p w14:paraId="618B207E" w14:textId="36A02FE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54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316A73D1" w14:textId="4201A276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432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5B85F4A1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5F3FED4" w14:textId="72334DF1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6C83DF28" w14:textId="17CD34FE" w:rsidR="00AB2360" w:rsidRPr="00C52224" w:rsidRDefault="00710593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5.19.2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ե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րթևեկության</w:t>
                  </w:r>
                  <w:proofErr w:type="spellEnd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1A150110" w14:textId="7D88B6DE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4E4B5E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8FB4561" w14:textId="2B5457C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3EC3263B" w14:textId="3A5B60AE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54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F9E6B44" w14:textId="53C2533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216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1657C6EC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3D06B807" w14:textId="0652403D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45CEC1D4" w14:textId="04BFF7E1" w:rsidR="00AB2360" w:rsidRPr="00C52224" w:rsidRDefault="00710593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1.8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ե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րթևեկության</w:t>
                  </w:r>
                  <w:proofErr w:type="spellEnd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27EEC154" w14:textId="00DC6CAC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4E4B5E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3D932496" w14:textId="5DB9276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2ADDDDAE" w14:textId="5E98B4EC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54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1C8E336E" w14:textId="60FE8632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216</w:t>
                  </w: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hy-AM"/>
                    </w:rPr>
                    <w:t>,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69E87C62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40771BE8" w14:textId="33BEC857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34767AC2" w14:textId="3E62AD01" w:rsidR="00AB2360" w:rsidRPr="00C52224" w:rsidRDefault="00710593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1.22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ե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րթևեկության</w:t>
                  </w:r>
                  <w:proofErr w:type="spellEnd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40503866" w14:textId="1C83277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B47C5B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0B6E3776" w14:textId="436BCE89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90" w:type="dxa"/>
                  <w:vAlign w:val="center"/>
                </w:tcPr>
                <w:p w14:paraId="6CA3FB29" w14:textId="28AA6FF1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54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69E74FAD" w14:textId="66B61920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108,000.00</w:t>
                  </w:r>
                </w:p>
              </w:tc>
            </w:tr>
            <w:tr w:rsidR="00AB2360" w:rsidRPr="00C52224" w14:paraId="3B2C1CD6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16F8A1F5" w14:textId="6AB3C45E" w:rsidR="00AB2360" w:rsidRPr="00C52224" w:rsidRDefault="00AB2360" w:rsidP="00AB2360">
                  <w:pPr>
                    <w:tabs>
                      <w:tab w:val="left" w:pos="405"/>
                    </w:tabs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3410" w:type="dxa"/>
                  <w:vAlign w:val="center"/>
                  <w:hideMark/>
                </w:tcPr>
                <w:p w14:paraId="5B69EC20" w14:textId="23ABA540" w:rsidR="00AB2360" w:rsidRPr="00C52224" w:rsidRDefault="00710593" w:rsidP="00AB2360">
                  <w:pPr>
                    <w:rPr>
                      <w:rFonts w:ascii="GHEA Grapalat" w:hAnsi="GHEA Grapalat"/>
                      <w:sz w:val="22"/>
                      <w:szCs w:val="22"/>
                    </w:rPr>
                  </w:pP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«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4.1.1</w:t>
                  </w:r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  <w:lang w:val="ru-RU"/>
                    </w:rPr>
                    <w:t>»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ե</w:t>
                  </w:r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րթևեկության</w:t>
                  </w:r>
                  <w:proofErr w:type="spellEnd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2360" w:rsidRPr="00C52224">
                    <w:rPr>
                      <w:rFonts w:ascii="GHEA Grapalat" w:eastAsia="Calibri" w:hAnsi="GHEA Grapalat"/>
                      <w:color w:val="000000"/>
                      <w:sz w:val="22"/>
                      <w:szCs w:val="22"/>
                    </w:rPr>
                    <w:t>նշան</w:t>
                  </w:r>
                  <w:proofErr w:type="spellEnd"/>
                </w:p>
              </w:tc>
              <w:tc>
                <w:tcPr>
                  <w:tcW w:w="1440" w:type="dxa"/>
                </w:tcPr>
                <w:p w14:paraId="09946357" w14:textId="6E8D584B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B47C5B">
                    <w:rPr>
                      <w:rFonts w:ascii="GHEA Grapalat" w:hAnsi="GHEA Grapalat"/>
                      <w:sz w:val="22"/>
                      <w:szCs w:val="22"/>
                      <w:lang w:val="hy-AM"/>
                    </w:rPr>
                    <w:t>հատ</w:t>
                  </w:r>
                </w:p>
              </w:tc>
              <w:tc>
                <w:tcPr>
                  <w:tcW w:w="1190" w:type="dxa"/>
                  <w:vAlign w:val="center"/>
                </w:tcPr>
                <w:p w14:paraId="57557BD7" w14:textId="19DF482C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90" w:type="dxa"/>
                  <w:vAlign w:val="center"/>
                </w:tcPr>
                <w:p w14:paraId="2DC0EFFF" w14:textId="2D954C44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54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,000</w:t>
                  </w:r>
                </w:p>
              </w:tc>
              <w:tc>
                <w:tcPr>
                  <w:tcW w:w="2070" w:type="dxa"/>
                  <w:vAlign w:val="center"/>
                  <w:hideMark/>
                </w:tcPr>
                <w:p w14:paraId="5DC3CA13" w14:textId="2ED3381D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/>
                    </w:rPr>
                    <w:t>216000</w:t>
                  </w:r>
                  <w:r w:rsidRPr="00C52224"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.00</w:t>
                  </w:r>
                </w:p>
              </w:tc>
            </w:tr>
            <w:tr w:rsidR="00AB2360" w:rsidRPr="00C52224" w14:paraId="55831215" w14:textId="77777777" w:rsidTr="00710593">
              <w:trPr>
                <w:trHeight w:val="507"/>
              </w:trPr>
              <w:tc>
                <w:tcPr>
                  <w:tcW w:w="608" w:type="dxa"/>
                </w:tcPr>
                <w:p w14:paraId="265B00BB" w14:textId="77777777" w:rsidR="00AB2360" w:rsidRPr="00C52224" w:rsidRDefault="00AB2360" w:rsidP="00AB2360">
                  <w:pPr>
                    <w:tabs>
                      <w:tab w:val="left" w:pos="405"/>
                    </w:tabs>
                    <w:ind w:left="360"/>
                    <w:jc w:val="center"/>
                    <w:rPr>
                      <w:rFonts w:ascii="GHEA Grapalat" w:hAnsi="GHEA Grapala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vAlign w:val="center"/>
                </w:tcPr>
                <w:p w14:paraId="0C37C840" w14:textId="3C979F26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2"/>
                      <w:szCs w:val="22"/>
                    </w:rPr>
                  </w:pPr>
                  <w:r w:rsidRPr="00C52224">
                    <w:rPr>
                      <w:rFonts w:ascii="GHEA Grapalat" w:hAnsi="GHEA Grapalat"/>
                      <w:b/>
                      <w:bCs/>
                      <w:sz w:val="22"/>
                      <w:szCs w:val="22"/>
                      <w:lang w:val="hy-AM"/>
                    </w:rPr>
                    <w:t>Ընդամենը</w:t>
                  </w:r>
                </w:p>
              </w:tc>
              <w:tc>
                <w:tcPr>
                  <w:tcW w:w="1440" w:type="dxa"/>
                  <w:vAlign w:val="center"/>
                </w:tcPr>
                <w:p w14:paraId="5309E936" w14:textId="549B18B5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90" w:type="dxa"/>
                  <w:vAlign w:val="center"/>
                </w:tcPr>
                <w:p w14:paraId="1F98235A" w14:textId="01C3EE56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90" w:type="dxa"/>
                  <w:vAlign w:val="center"/>
                </w:tcPr>
                <w:p w14:paraId="5F727F7B" w14:textId="0DB3FF83" w:rsidR="00AB2360" w:rsidRPr="00C52224" w:rsidRDefault="00AB2360" w:rsidP="00AB2360">
                  <w:pPr>
                    <w:jc w:val="center"/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14:paraId="469176B0" w14:textId="4E1B290A" w:rsidR="00AB2360" w:rsidRPr="00AB2360" w:rsidRDefault="00AB2360" w:rsidP="00AB2360">
                  <w:pPr>
                    <w:jc w:val="center"/>
                    <w:rPr>
                      <w:rFonts w:ascii="GHEA Grapalat" w:eastAsia="MS Mincho" w:hAnsi="GHEA Grapalat" w:cs="MS Mincho"/>
                      <w:b/>
                      <w:bCs/>
                      <w:sz w:val="22"/>
                      <w:szCs w:val="22"/>
                      <w:lang w:val="hy-AM"/>
                    </w:rPr>
                  </w:pPr>
                  <w:r w:rsidRPr="00AB2360">
                    <w:rPr>
                      <w:rFonts w:ascii="GHEA Grapalat" w:hAnsi="GHEA Grapalat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7.903.600</w:t>
                  </w:r>
                  <w:r w:rsidRPr="00AB2360">
                    <w:rPr>
                      <w:rFonts w:ascii="MS Mincho" w:eastAsia="MS Mincho" w:hAnsi="MS Mincho" w:cs="MS Mincho" w:hint="eastAsia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․</w:t>
                  </w:r>
                  <w:r w:rsidRPr="00AB2360">
                    <w:rPr>
                      <w:rFonts w:ascii="GHEA Grapalat" w:hAnsi="GHEA Grapalat"/>
                      <w:b/>
                      <w:bCs/>
                      <w:color w:val="000000"/>
                      <w:sz w:val="22"/>
                      <w:szCs w:val="22"/>
                      <w:lang w:val="ru-RU"/>
                    </w:rPr>
                    <w:t>00</w:t>
                  </w:r>
                </w:p>
              </w:tc>
            </w:tr>
            <w:bookmarkEnd w:id="2"/>
            <w:bookmarkEnd w:id="3"/>
          </w:tbl>
          <w:p w14:paraId="596602C2" w14:textId="77777777" w:rsidR="00EA38A4" w:rsidRPr="00EA38A4" w:rsidRDefault="00EA38A4" w:rsidP="00BD7AC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A52A9" w:rsidRPr="00EA38A4" w14:paraId="13DB9FD6" w14:textId="77777777" w:rsidTr="00E236B5">
        <w:trPr>
          <w:trHeight w:val="1751"/>
        </w:trPr>
        <w:tc>
          <w:tcPr>
            <w:tcW w:w="10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BCE06" w14:textId="77777777" w:rsidR="00EA52A9" w:rsidRPr="00642CB3" w:rsidRDefault="00EA52A9" w:rsidP="00BD7AC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5AB3724E" w14:textId="77777777" w:rsidR="00EA38A4" w:rsidRPr="000D422C" w:rsidRDefault="00EA38A4" w:rsidP="00CF6EAC">
      <w:pPr>
        <w:rPr>
          <w:rFonts w:ascii="GHEA Grapalat" w:hAnsi="GHEA Grapalat"/>
          <w:lang w:val="hy-AM"/>
        </w:rPr>
      </w:pPr>
    </w:p>
    <w:p w14:paraId="6F8A9C06" w14:textId="77777777" w:rsidR="00CF6EAC" w:rsidRPr="00AB2360" w:rsidRDefault="00CF6EAC" w:rsidP="00CF6EAC">
      <w:pPr>
        <w:pStyle w:val="mechtex"/>
        <w:jc w:val="left"/>
        <w:rPr>
          <w:rFonts w:ascii="GHEA Mariam" w:hAnsi="GHEA Mariam" w:cs="Arial Armenian"/>
          <w:b/>
          <w:bCs/>
          <w:sz w:val="24"/>
          <w:szCs w:val="24"/>
          <w:lang w:val="hy-AM"/>
        </w:rPr>
      </w:pP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>ՀԱՅԱՍՏԱՆԻ</w:t>
      </w:r>
      <w:r w:rsidRPr="00AB2360">
        <w:rPr>
          <w:rFonts w:ascii="GHEA Mariam" w:hAnsi="GHEA Mariam" w:cs="Arial Armenian"/>
          <w:b/>
          <w:bCs/>
          <w:sz w:val="24"/>
          <w:szCs w:val="24"/>
          <w:lang w:val="hy-AM"/>
        </w:rPr>
        <w:t xml:space="preserve">  </w:t>
      </w: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>ՀԱՆՐԱՊԵՏՈՒԹՅԱՆ</w:t>
      </w:r>
    </w:p>
    <w:p w14:paraId="33908BB7" w14:textId="77777777" w:rsidR="00CF6EAC" w:rsidRPr="00AB2360" w:rsidRDefault="00CF6EAC" w:rsidP="00CF6EAC">
      <w:pPr>
        <w:pStyle w:val="mechtex"/>
        <w:jc w:val="left"/>
        <w:rPr>
          <w:rFonts w:ascii="GHEA Mariam" w:hAnsi="GHEA Mariam" w:cs="Sylfaen"/>
          <w:b/>
          <w:bCs/>
          <w:sz w:val="24"/>
          <w:szCs w:val="24"/>
          <w:lang w:val="hy-AM"/>
        </w:rPr>
      </w:pPr>
      <w:r w:rsidRPr="00AB2360">
        <w:rPr>
          <w:rFonts w:ascii="GHEA Mariam" w:hAnsi="GHEA Mariam"/>
          <w:b/>
          <w:bCs/>
          <w:sz w:val="24"/>
          <w:szCs w:val="24"/>
          <w:lang w:val="hy-AM"/>
        </w:rPr>
        <w:t xml:space="preserve">  </w:t>
      </w: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>ՎԱՐՉԱՊԵՏԻ  ԱՇԽԱՏԱԿԱԶՄԻ</w:t>
      </w:r>
    </w:p>
    <w:p w14:paraId="4B4CB6EF" w14:textId="77777777" w:rsidR="00CF6EAC" w:rsidRPr="00AB2360" w:rsidRDefault="00CF6EAC" w:rsidP="00CF6EAC">
      <w:pPr>
        <w:tabs>
          <w:tab w:val="left" w:pos="1260"/>
        </w:tabs>
        <w:spacing w:line="276" w:lineRule="auto"/>
        <w:rPr>
          <w:rFonts w:ascii="GHEA Mariam" w:hAnsi="GHEA Mariam" w:cs="Arial"/>
          <w:b/>
          <w:bCs/>
          <w:lang w:val="hy-AM"/>
        </w:rPr>
      </w:pP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 xml:space="preserve">                  ՂԵԿԱՎԱՐ</w:t>
      </w:r>
      <w:r w:rsidRPr="00AB2360">
        <w:rPr>
          <w:rFonts w:ascii="GHEA Mariam" w:hAnsi="GHEA Mariam" w:cs="Arial Armenian"/>
          <w:b/>
          <w:bCs/>
          <w:sz w:val="24"/>
          <w:szCs w:val="24"/>
          <w:lang w:val="hy-AM"/>
        </w:rPr>
        <w:tab/>
        <w:t xml:space="preserve">                                                    Ա</w:t>
      </w: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>.</w:t>
      </w:r>
      <w:r w:rsidRPr="00AB2360">
        <w:rPr>
          <w:rFonts w:ascii="GHEA Mariam" w:hAnsi="GHEA Mariam" w:cs="Arial Armenian"/>
          <w:b/>
          <w:bCs/>
          <w:sz w:val="24"/>
          <w:szCs w:val="24"/>
          <w:lang w:val="hy-AM"/>
        </w:rPr>
        <w:t xml:space="preserve"> ՀԱՐՈՒԹՅՈՒՆ</w:t>
      </w:r>
      <w:r w:rsidRPr="00AB2360">
        <w:rPr>
          <w:rFonts w:ascii="GHEA Mariam" w:hAnsi="GHEA Mariam" w:cs="Sylfaen"/>
          <w:b/>
          <w:bCs/>
          <w:sz w:val="24"/>
          <w:szCs w:val="24"/>
          <w:lang w:val="hy-AM"/>
        </w:rPr>
        <w:t>ՅԱՆ</w:t>
      </w:r>
    </w:p>
    <w:p w14:paraId="5912C54A" w14:textId="77777777" w:rsidR="00CF6EAC" w:rsidRPr="00A90C09" w:rsidRDefault="00CF6EAC" w:rsidP="00CF6EAC">
      <w:pPr>
        <w:jc w:val="center"/>
        <w:rPr>
          <w:rFonts w:ascii="GHEA Mariam" w:hAnsi="GHEA Mariam"/>
          <w:sz w:val="22"/>
          <w:szCs w:val="22"/>
          <w:lang w:val="hy-AM"/>
        </w:rPr>
      </w:pPr>
    </w:p>
    <w:p w14:paraId="4D318A03" w14:textId="40279940" w:rsidR="00296E5B" w:rsidRPr="00296E5B" w:rsidRDefault="00296E5B" w:rsidP="00AD10EF">
      <w:pPr>
        <w:jc w:val="both"/>
        <w:rPr>
          <w:lang w:val="hy-AM"/>
        </w:rPr>
      </w:pPr>
    </w:p>
    <w:sectPr w:rsidR="00296E5B" w:rsidRPr="00296E5B" w:rsidSect="00347B82">
      <w:pgSz w:w="11909" w:h="16834" w:code="9"/>
      <w:pgMar w:top="1440" w:right="839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AF176" w14:textId="77777777" w:rsidR="006960E2" w:rsidRDefault="006960E2">
      <w:r>
        <w:separator/>
      </w:r>
    </w:p>
  </w:endnote>
  <w:endnote w:type="continuationSeparator" w:id="0">
    <w:p w14:paraId="275AC74E" w14:textId="77777777" w:rsidR="006960E2" w:rsidRDefault="0069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154A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000E1" w14:textId="77777777" w:rsidR="006960E2" w:rsidRDefault="006960E2">
      <w:r>
        <w:separator/>
      </w:r>
    </w:p>
  </w:footnote>
  <w:footnote w:type="continuationSeparator" w:id="0">
    <w:p w14:paraId="11D3FF36" w14:textId="77777777" w:rsidR="006960E2" w:rsidRDefault="0069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0467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BA0C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B7166" w14:textId="33F76F23" w:rsidR="003D4BA2" w:rsidRDefault="003D4BA2">
    <w:pPr>
      <w:pStyle w:val="Header"/>
      <w:framePr w:wrap="around" w:vAnchor="text" w:hAnchor="margin" w:xAlign="center" w:y="1"/>
      <w:rPr>
        <w:rStyle w:val="PageNumber"/>
      </w:rPr>
    </w:pPr>
  </w:p>
  <w:p w14:paraId="18AA1CB7" w14:textId="77777777" w:rsidR="003D4BA2" w:rsidRDefault="003D4BA2" w:rsidP="003C2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7D99"/>
    <w:multiLevelType w:val="hybridMultilevel"/>
    <w:tmpl w:val="F4EEE130"/>
    <w:lvl w:ilvl="0" w:tplc="5D7856E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3416599"/>
    <w:multiLevelType w:val="hybridMultilevel"/>
    <w:tmpl w:val="CD62B960"/>
    <w:lvl w:ilvl="0" w:tplc="DC646194">
      <w:start w:val="1"/>
      <w:numFmt w:val="decimal"/>
      <w:lvlText w:val="%1."/>
      <w:lvlJc w:val="left"/>
      <w:pPr>
        <w:ind w:left="126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9" w:hanging="360"/>
      </w:pPr>
    </w:lvl>
    <w:lvl w:ilvl="2" w:tplc="0409001B" w:tentative="1">
      <w:start w:val="1"/>
      <w:numFmt w:val="lowerRoman"/>
      <w:lvlText w:val="%3."/>
      <w:lvlJc w:val="right"/>
      <w:pPr>
        <w:ind w:left="2689" w:hanging="180"/>
      </w:pPr>
    </w:lvl>
    <w:lvl w:ilvl="3" w:tplc="0409000F" w:tentative="1">
      <w:start w:val="1"/>
      <w:numFmt w:val="decimal"/>
      <w:lvlText w:val="%4."/>
      <w:lvlJc w:val="left"/>
      <w:pPr>
        <w:ind w:left="3409" w:hanging="360"/>
      </w:pPr>
    </w:lvl>
    <w:lvl w:ilvl="4" w:tplc="04090019" w:tentative="1">
      <w:start w:val="1"/>
      <w:numFmt w:val="lowerLetter"/>
      <w:lvlText w:val="%5."/>
      <w:lvlJc w:val="left"/>
      <w:pPr>
        <w:ind w:left="4129" w:hanging="360"/>
      </w:pPr>
    </w:lvl>
    <w:lvl w:ilvl="5" w:tplc="0409001B" w:tentative="1">
      <w:start w:val="1"/>
      <w:numFmt w:val="lowerRoman"/>
      <w:lvlText w:val="%6."/>
      <w:lvlJc w:val="right"/>
      <w:pPr>
        <w:ind w:left="4849" w:hanging="180"/>
      </w:pPr>
    </w:lvl>
    <w:lvl w:ilvl="6" w:tplc="0409000F" w:tentative="1">
      <w:start w:val="1"/>
      <w:numFmt w:val="decimal"/>
      <w:lvlText w:val="%7."/>
      <w:lvlJc w:val="left"/>
      <w:pPr>
        <w:ind w:left="5569" w:hanging="360"/>
      </w:pPr>
    </w:lvl>
    <w:lvl w:ilvl="7" w:tplc="04090019" w:tentative="1">
      <w:start w:val="1"/>
      <w:numFmt w:val="lowerLetter"/>
      <w:lvlText w:val="%8."/>
      <w:lvlJc w:val="left"/>
      <w:pPr>
        <w:ind w:left="6289" w:hanging="360"/>
      </w:pPr>
    </w:lvl>
    <w:lvl w:ilvl="8" w:tplc="040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" w15:restartNumberingAfterBreak="0">
    <w:nsid w:val="4B4A0906"/>
    <w:multiLevelType w:val="hybridMultilevel"/>
    <w:tmpl w:val="CF848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5E71"/>
    <w:multiLevelType w:val="hybridMultilevel"/>
    <w:tmpl w:val="FCD04EA6"/>
    <w:lvl w:ilvl="0" w:tplc="F5F69F76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9A03779"/>
    <w:multiLevelType w:val="hybridMultilevel"/>
    <w:tmpl w:val="8B606A40"/>
    <w:lvl w:ilvl="0" w:tplc="B7141F6E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179201739">
    <w:abstractNumId w:val="1"/>
  </w:num>
  <w:num w:numId="2" w16cid:durableId="2031685376">
    <w:abstractNumId w:val="4"/>
  </w:num>
  <w:num w:numId="3" w16cid:durableId="1624069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007586">
    <w:abstractNumId w:val="0"/>
  </w:num>
  <w:num w:numId="5" w16cid:durableId="1699693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C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3EB"/>
    <w:rsid w:val="000065D7"/>
    <w:rsid w:val="00006601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E0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6EB"/>
    <w:rsid w:val="00014772"/>
    <w:rsid w:val="00014A1B"/>
    <w:rsid w:val="00014F0D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64E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F16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E09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796"/>
    <w:rsid w:val="000523C0"/>
    <w:rsid w:val="00052438"/>
    <w:rsid w:val="00052933"/>
    <w:rsid w:val="0005316E"/>
    <w:rsid w:val="0005345A"/>
    <w:rsid w:val="000534E5"/>
    <w:rsid w:val="00053DEA"/>
    <w:rsid w:val="0005458D"/>
    <w:rsid w:val="0005530F"/>
    <w:rsid w:val="000553C1"/>
    <w:rsid w:val="000555D6"/>
    <w:rsid w:val="00056130"/>
    <w:rsid w:val="00056653"/>
    <w:rsid w:val="00056DBC"/>
    <w:rsid w:val="00056F6C"/>
    <w:rsid w:val="00057FDA"/>
    <w:rsid w:val="00060080"/>
    <w:rsid w:val="000601A0"/>
    <w:rsid w:val="00060575"/>
    <w:rsid w:val="000608A4"/>
    <w:rsid w:val="00060D80"/>
    <w:rsid w:val="00061226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003"/>
    <w:rsid w:val="00070207"/>
    <w:rsid w:val="00070B2F"/>
    <w:rsid w:val="00070FF3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12C"/>
    <w:rsid w:val="00077F27"/>
    <w:rsid w:val="000804CA"/>
    <w:rsid w:val="00080B5B"/>
    <w:rsid w:val="00080BD8"/>
    <w:rsid w:val="00081671"/>
    <w:rsid w:val="000818E1"/>
    <w:rsid w:val="00082097"/>
    <w:rsid w:val="000826A6"/>
    <w:rsid w:val="0008285C"/>
    <w:rsid w:val="00082B4A"/>
    <w:rsid w:val="00082BE1"/>
    <w:rsid w:val="00083117"/>
    <w:rsid w:val="00083348"/>
    <w:rsid w:val="0008339F"/>
    <w:rsid w:val="00083589"/>
    <w:rsid w:val="00083CD2"/>
    <w:rsid w:val="000845A9"/>
    <w:rsid w:val="00084847"/>
    <w:rsid w:val="00084868"/>
    <w:rsid w:val="0008496D"/>
    <w:rsid w:val="000856C7"/>
    <w:rsid w:val="00085B1C"/>
    <w:rsid w:val="00085C53"/>
    <w:rsid w:val="00085C71"/>
    <w:rsid w:val="0008616B"/>
    <w:rsid w:val="0008664B"/>
    <w:rsid w:val="0008706B"/>
    <w:rsid w:val="000877A2"/>
    <w:rsid w:val="00087854"/>
    <w:rsid w:val="000879A0"/>
    <w:rsid w:val="00087BC7"/>
    <w:rsid w:val="00087C82"/>
    <w:rsid w:val="00087DE8"/>
    <w:rsid w:val="00090746"/>
    <w:rsid w:val="00090989"/>
    <w:rsid w:val="0009105C"/>
    <w:rsid w:val="00091214"/>
    <w:rsid w:val="0009198B"/>
    <w:rsid w:val="00091990"/>
    <w:rsid w:val="00091B67"/>
    <w:rsid w:val="00091EEA"/>
    <w:rsid w:val="00092598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C3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455"/>
    <w:rsid w:val="000A365D"/>
    <w:rsid w:val="000A3FDB"/>
    <w:rsid w:val="000A4271"/>
    <w:rsid w:val="000A49EB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204"/>
    <w:rsid w:val="000C192A"/>
    <w:rsid w:val="000C1ABC"/>
    <w:rsid w:val="000C1C19"/>
    <w:rsid w:val="000C21B4"/>
    <w:rsid w:val="000C23D2"/>
    <w:rsid w:val="000C2687"/>
    <w:rsid w:val="000C2A0C"/>
    <w:rsid w:val="000C2E3D"/>
    <w:rsid w:val="000C2E4D"/>
    <w:rsid w:val="000C2FEC"/>
    <w:rsid w:val="000C357E"/>
    <w:rsid w:val="000C3C8D"/>
    <w:rsid w:val="000C3DFD"/>
    <w:rsid w:val="000C4101"/>
    <w:rsid w:val="000C4357"/>
    <w:rsid w:val="000C45EA"/>
    <w:rsid w:val="000C49BC"/>
    <w:rsid w:val="000C5247"/>
    <w:rsid w:val="000C54AD"/>
    <w:rsid w:val="000C559B"/>
    <w:rsid w:val="000C5CD8"/>
    <w:rsid w:val="000C5E87"/>
    <w:rsid w:val="000C5F1F"/>
    <w:rsid w:val="000C7039"/>
    <w:rsid w:val="000C728A"/>
    <w:rsid w:val="000C73B2"/>
    <w:rsid w:val="000C74F5"/>
    <w:rsid w:val="000C755E"/>
    <w:rsid w:val="000C7974"/>
    <w:rsid w:val="000D0300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8A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0C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7BF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873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E40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0E6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A0"/>
    <w:rsid w:val="001168D9"/>
    <w:rsid w:val="00116EE8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A0C"/>
    <w:rsid w:val="00125896"/>
    <w:rsid w:val="00125C2E"/>
    <w:rsid w:val="00125E4D"/>
    <w:rsid w:val="00125EA7"/>
    <w:rsid w:val="0012652F"/>
    <w:rsid w:val="00126709"/>
    <w:rsid w:val="00126D58"/>
    <w:rsid w:val="0012756D"/>
    <w:rsid w:val="0012761A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375F4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84"/>
    <w:rsid w:val="00143E58"/>
    <w:rsid w:val="001445D1"/>
    <w:rsid w:val="00144EBB"/>
    <w:rsid w:val="00144F9B"/>
    <w:rsid w:val="00145870"/>
    <w:rsid w:val="001458F7"/>
    <w:rsid w:val="001459A5"/>
    <w:rsid w:val="00146A59"/>
    <w:rsid w:val="00146A91"/>
    <w:rsid w:val="00146B1C"/>
    <w:rsid w:val="00147044"/>
    <w:rsid w:val="00147838"/>
    <w:rsid w:val="00147B78"/>
    <w:rsid w:val="00147C13"/>
    <w:rsid w:val="00147F13"/>
    <w:rsid w:val="00150126"/>
    <w:rsid w:val="001503B5"/>
    <w:rsid w:val="001505CF"/>
    <w:rsid w:val="00150C15"/>
    <w:rsid w:val="00151151"/>
    <w:rsid w:val="001512E4"/>
    <w:rsid w:val="001513CE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13"/>
    <w:rsid w:val="00154A5D"/>
    <w:rsid w:val="00154D88"/>
    <w:rsid w:val="0015512B"/>
    <w:rsid w:val="001554BF"/>
    <w:rsid w:val="00155BB0"/>
    <w:rsid w:val="00155D39"/>
    <w:rsid w:val="00156C42"/>
    <w:rsid w:val="00156CD6"/>
    <w:rsid w:val="00156D38"/>
    <w:rsid w:val="00157275"/>
    <w:rsid w:val="00157430"/>
    <w:rsid w:val="00157CE9"/>
    <w:rsid w:val="0016010D"/>
    <w:rsid w:val="0016015F"/>
    <w:rsid w:val="001601D7"/>
    <w:rsid w:val="00160321"/>
    <w:rsid w:val="00160493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B21"/>
    <w:rsid w:val="00163CE3"/>
    <w:rsid w:val="00164535"/>
    <w:rsid w:val="001646E7"/>
    <w:rsid w:val="0016480D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B4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3FB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2E0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7ED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2BD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BD4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3B9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486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BB3"/>
    <w:rsid w:val="00211051"/>
    <w:rsid w:val="00211413"/>
    <w:rsid w:val="0021176B"/>
    <w:rsid w:val="002122D6"/>
    <w:rsid w:val="0021273A"/>
    <w:rsid w:val="002131C6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613"/>
    <w:rsid w:val="00215FF7"/>
    <w:rsid w:val="00216A56"/>
    <w:rsid w:val="00216B17"/>
    <w:rsid w:val="002175AC"/>
    <w:rsid w:val="002177BA"/>
    <w:rsid w:val="002208DF"/>
    <w:rsid w:val="00220A37"/>
    <w:rsid w:val="00220D47"/>
    <w:rsid w:val="00221575"/>
    <w:rsid w:val="00221584"/>
    <w:rsid w:val="00221711"/>
    <w:rsid w:val="002218B5"/>
    <w:rsid w:val="0022232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C41"/>
    <w:rsid w:val="00225EFA"/>
    <w:rsid w:val="002265B1"/>
    <w:rsid w:val="002267DB"/>
    <w:rsid w:val="00226F0C"/>
    <w:rsid w:val="00227193"/>
    <w:rsid w:val="00227DA8"/>
    <w:rsid w:val="00230160"/>
    <w:rsid w:val="00230419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480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D8"/>
    <w:rsid w:val="00240BFE"/>
    <w:rsid w:val="00240E26"/>
    <w:rsid w:val="00240F87"/>
    <w:rsid w:val="00241ABA"/>
    <w:rsid w:val="00241E4D"/>
    <w:rsid w:val="00241E72"/>
    <w:rsid w:val="0024216F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5D"/>
    <w:rsid w:val="00254208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EDD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D5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D89"/>
    <w:rsid w:val="00272E5B"/>
    <w:rsid w:val="00272FED"/>
    <w:rsid w:val="002734A9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BAE"/>
    <w:rsid w:val="00276EEB"/>
    <w:rsid w:val="002771DF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1B8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5C89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DD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CEA"/>
    <w:rsid w:val="00295D69"/>
    <w:rsid w:val="00296442"/>
    <w:rsid w:val="002965CF"/>
    <w:rsid w:val="00296772"/>
    <w:rsid w:val="002969D1"/>
    <w:rsid w:val="00296E5B"/>
    <w:rsid w:val="00297198"/>
    <w:rsid w:val="00297216"/>
    <w:rsid w:val="002976DA"/>
    <w:rsid w:val="002979B5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7C4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D20"/>
    <w:rsid w:val="002B4F20"/>
    <w:rsid w:val="002B53F2"/>
    <w:rsid w:val="002B57CC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0E15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DDF"/>
    <w:rsid w:val="002E4E2E"/>
    <w:rsid w:val="002E4E99"/>
    <w:rsid w:val="002E5193"/>
    <w:rsid w:val="002E522A"/>
    <w:rsid w:val="002E5AF4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BB0"/>
    <w:rsid w:val="00300D0E"/>
    <w:rsid w:val="00300FB7"/>
    <w:rsid w:val="0030130E"/>
    <w:rsid w:val="003017EC"/>
    <w:rsid w:val="00301CA6"/>
    <w:rsid w:val="00301CFC"/>
    <w:rsid w:val="00301DA7"/>
    <w:rsid w:val="00302E08"/>
    <w:rsid w:val="00302EDB"/>
    <w:rsid w:val="003034D7"/>
    <w:rsid w:val="00303981"/>
    <w:rsid w:val="003043C3"/>
    <w:rsid w:val="00304AF4"/>
    <w:rsid w:val="003050CE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94"/>
    <w:rsid w:val="00312589"/>
    <w:rsid w:val="00312934"/>
    <w:rsid w:val="0031322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B"/>
    <w:rsid w:val="003221B1"/>
    <w:rsid w:val="003223EA"/>
    <w:rsid w:val="0032297E"/>
    <w:rsid w:val="00322B00"/>
    <w:rsid w:val="00322CA0"/>
    <w:rsid w:val="00323031"/>
    <w:rsid w:val="0032332B"/>
    <w:rsid w:val="003236CE"/>
    <w:rsid w:val="0032414F"/>
    <w:rsid w:val="00324679"/>
    <w:rsid w:val="003250DE"/>
    <w:rsid w:val="0032527F"/>
    <w:rsid w:val="0032568B"/>
    <w:rsid w:val="00325EEF"/>
    <w:rsid w:val="003265C4"/>
    <w:rsid w:val="003267D7"/>
    <w:rsid w:val="003275EC"/>
    <w:rsid w:val="00327743"/>
    <w:rsid w:val="003278A4"/>
    <w:rsid w:val="00327A7A"/>
    <w:rsid w:val="00327C34"/>
    <w:rsid w:val="00327C63"/>
    <w:rsid w:val="00327E10"/>
    <w:rsid w:val="00330744"/>
    <w:rsid w:val="00330B4A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37F25"/>
    <w:rsid w:val="0034012D"/>
    <w:rsid w:val="00340396"/>
    <w:rsid w:val="00340682"/>
    <w:rsid w:val="00340844"/>
    <w:rsid w:val="00340E28"/>
    <w:rsid w:val="00340F47"/>
    <w:rsid w:val="00340FF4"/>
    <w:rsid w:val="003413A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8F6"/>
    <w:rsid w:val="0034292E"/>
    <w:rsid w:val="00342997"/>
    <w:rsid w:val="00342C99"/>
    <w:rsid w:val="003433B5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B82"/>
    <w:rsid w:val="00347E22"/>
    <w:rsid w:val="0035005C"/>
    <w:rsid w:val="0035023D"/>
    <w:rsid w:val="0035046B"/>
    <w:rsid w:val="00350539"/>
    <w:rsid w:val="00350D63"/>
    <w:rsid w:val="00350FB7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9B8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D83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5A5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866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B73"/>
    <w:rsid w:val="003832BF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3A4"/>
    <w:rsid w:val="0038691C"/>
    <w:rsid w:val="003869D3"/>
    <w:rsid w:val="00387201"/>
    <w:rsid w:val="00387CD3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020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14F"/>
    <w:rsid w:val="003A7B0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B25"/>
    <w:rsid w:val="003C2C4B"/>
    <w:rsid w:val="003C2F18"/>
    <w:rsid w:val="003C3081"/>
    <w:rsid w:val="003C351C"/>
    <w:rsid w:val="003C3960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C09"/>
    <w:rsid w:val="003F1E3B"/>
    <w:rsid w:val="003F2197"/>
    <w:rsid w:val="003F2374"/>
    <w:rsid w:val="003F2610"/>
    <w:rsid w:val="003F29AE"/>
    <w:rsid w:val="003F35C1"/>
    <w:rsid w:val="003F3734"/>
    <w:rsid w:val="003F3A0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149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6E2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91E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0EA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C6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005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51A"/>
    <w:rsid w:val="00455791"/>
    <w:rsid w:val="004557F1"/>
    <w:rsid w:val="0045588A"/>
    <w:rsid w:val="0045592D"/>
    <w:rsid w:val="004560BE"/>
    <w:rsid w:val="00456582"/>
    <w:rsid w:val="0045670A"/>
    <w:rsid w:val="00456AB1"/>
    <w:rsid w:val="00456CF6"/>
    <w:rsid w:val="00456E92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E61"/>
    <w:rsid w:val="0046323A"/>
    <w:rsid w:val="004632D4"/>
    <w:rsid w:val="00463A52"/>
    <w:rsid w:val="004647E5"/>
    <w:rsid w:val="00464C3F"/>
    <w:rsid w:val="00464E88"/>
    <w:rsid w:val="0046550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1F9D"/>
    <w:rsid w:val="00472216"/>
    <w:rsid w:val="00472684"/>
    <w:rsid w:val="0047287F"/>
    <w:rsid w:val="00472BAA"/>
    <w:rsid w:val="00472C4D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47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0D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97D34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9F3"/>
    <w:rsid w:val="004A6AD3"/>
    <w:rsid w:val="004A7149"/>
    <w:rsid w:val="004A7AC5"/>
    <w:rsid w:val="004A7BD5"/>
    <w:rsid w:val="004A7C08"/>
    <w:rsid w:val="004B0004"/>
    <w:rsid w:val="004B039B"/>
    <w:rsid w:val="004B0A59"/>
    <w:rsid w:val="004B0BE2"/>
    <w:rsid w:val="004B1359"/>
    <w:rsid w:val="004B13B7"/>
    <w:rsid w:val="004B149F"/>
    <w:rsid w:val="004B14E5"/>
    <w:rsid w:val="004B1EA3"/>
    <w:rsid w:val="004B26C2"/>
    <w:rsid w:val="004B2955"/>
    <w:rsid w:val="004B2D80"/>
    <w:rsid w:val="004B3228"/>
    <w:rsid w:val="004B3682"/>
    <w:rsid w:val="004B37DD"/>
    <w:rsid w:val="004B3A27"/>
    <w:rsid w:val="004B3B08"/>
    <w:rsid w:val="004B3C6D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0D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379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031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50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6CE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1E48"/>
    <w:rsid w:val="00502125"/>
    <w:rsid w:val="00502288"/>
    <w:rsid w:val="005026B4"/>
    <w:rsid w:val="0050281D"/>
    <w:rsid w:val="00502B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EF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B6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B3A"/>
    <w:rsid w:val="00533C67"/>
    <w:rsid w:val="00534048"/>
    <w:rsid w:val="005342E1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38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6B9"/>
    <w:rsid w:val="00553817"/>
    <w:rsid w:val="00553C03"/>
    <w:rsid w:val="005547DC"/>
    <w:rsid w:val="005549F4"/>
    <w:rsid w:val="00554A4E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DC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5B4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85E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8DD"/>
    <w:rsid w:val="00581C54"/>
    <w:rsid w:val="00581D80"/>
    <w:rsid w:val="005824E8"/>
    <w:rsid w:val="005825CB"/>
    <w:rsid w:val="0058296D"/>
    <w:rsid w:val="00582BC6"/>
    <w:rsid w:val="00582DA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1EA2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0CE"/>
    <w:rsid w:val="00595678"/>
    <w:rsid w:val="005959D9"/>
    <w:rsid w:val="005959E0"/>
    <w:rsid w:val="00595A9F"/>
    <w:rsid w:val="00595C95"/>
    <w:rsid w:val="00595D86"/>
    <w:rsid w:val="005964FF"/>
    <w:rsid w:val="00596B0E"/>
    <w:rsid w:val="00596CA9"/>
    <w:rsid w:val="00596EDE"/>
    <w:rsid w:val="00596FC6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0A3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A2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3EC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05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21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E26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543"/>
    <w:rsid w:val="005F2A26"/>
    <w:rsid w:val="005F2BEC"/>
    <w:rsid w:val="005F3D6D"/>
    <w:rsid w:val="005F3ED7"/>
    <w:rsid w:val="005F44D8"/>
    <w:rsid w:val="005F49D2"/>
    <w:rsid w:val="005F542A"/>
    <w:rsid w:val="005F60E5"/>
    <w:rsid w:val="005F6426"/>
    <w:rsid w:val="005F6945"/>
    <w:rsid w:val="005F69F0"/>
    <w:rsid w:val="005F6B3D"/>
    <w:rsid w:val="005F7499"/>
    <w:rsid w:val="005F79CB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8E9"/>
    <w:rsid w:val="006050FD"/>
    <w:rsid w:val="006055EE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95A"/>
    <w:rsid w:val="00612E40"/>
    <w:rsid w:val="00613615"/>
    <w:rsid w:val="00613679"/>
    <w:rsid w:val="00613797"/>
    <w:rsid w:val="00613943"/>
    <w:rsid w:val="0061394A"/>
    <w:rsid w:val="00613975"/>
    <w:rsid w:val="00613A1B"/>
    <w:rsid w:val="00613FD1"/>
    <w:rsid w:val="0061469A"/>
    <w:rsid w:val="00614977"/>
    <w:rsid w:val="00614978"/>
    <w:rsid w:val="006153E1"/>
    <w:rsid w:val="006161D9"/>
    <w:rsid w:val="006162FD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993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2D67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C5D"/>
    <w:rsid w:val="00640521"/>
    <w:rsid w:val="0064087B"/>
    <w:rsid w:val="0064100E"/>
    <w:rsid w:val="00641697"/>
    <w:rsid w:val="00641DC8"/>
    <w:rsid w:val="00641E1D"/>
    <w:rsid w:val="0064245E"/>
    <w:rsid w:val="0064284C"/>
    <w:rsid w:val="006428C4"/>
    <w:rsid w:val="00642CB3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EC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2D3"/>
    <w:rsid w:val="006537FF"/>
    <w:rsid w:val="00653C12"/>
    <w:rsid w:val="00654155"/>
    <w:rsid w:val="00654208"/>
    <w:rsid w:val="0065478F"/>
    <w:rsid w:val="00654845"/>
    <w:rsid w:val="00654985"/>
    <w:rsid w:val="00654B4F"/>
    <w:rsid w:val="00654BFA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6E3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5A5"/>
    <w:rsid w:val="00673618"/>
    <w:rsid w:val="00673734"/>
    <w:rsid w:val="00674158"/>
    <w:rsid w:val="00674249"/>
    <w:rsid w:val="006745A9"/>
    <w:rsid w:val="006746D4"/>
    <w:rsid w:val="006748CA"/>
    <w:rsid w:val="006758C3"/>
    <w:rsid w:val="00675983"/>
    <w:rsid w:val="006759E8"/>
    <w:rsid w:val="00675B40"/>
    <w:rsid w:val="00675F78"/>
    <w:rsid w:val="00676384"/>
    <w:rsid w:val="00676431"/>
    <w:rsid w:val="00676580"/>
    <w:rsid w:val="00676598"/>
    <w:rsid w:val="006765EA"/>
    <w:rsid w:val="00676667"/>
    <w:rsid w:val="006766B1"/>
    <w:rsid w:val="006766F7"/>
    <w:rsid w:val="006768B8"/>
    <w:rsid w:val="00676B09"/>
    <w:rsid w:val="00676E48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3B3"/>
    <w:rsid w:val="00684400"/>
    <w:rsid w:val="0068583F"/>
    <w:rsid w:val="00685B05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0E2"/>
    <w:rsid w:val="00696179"/>
    <w:rsid w:val="00696191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B64"/>
    <w:rsid w:val="006A3F77"/>
    <w:rsid w:val="006A422B"/>
    <w:rsid w:val="006A4377"/>
    <w:rsid w:val="006A456C"/>
    <w:rsid w:val="006A4585"/>
    <w:rsid w:val="006A4A41"/>
    <w:rsid w:val="006A4E85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A44"/>
    <w:rsid w:val="006B510D"/>
    <w:rsid w:val="006B524C"/>
    <w:rsid w:val="006B527A"/>
    <w:rsid w:val="006B53F9"/>
    <w:rsid w:val="006B57DB"/>
    <w:rsid w:val="006B5EBC"/>
    <w:rsid w:val="006B6061"/>
    <w:rsid w:val="006B637B"/>
    <w:rsid w:val="006B649F"/>
    <w:rsid w:val="006B6C57"/>
    <w:rsid w:val="006B70DB"/>
    <w:rsid w:val="006B7639"/>
    <w:rsid w:val="006B7715"/>
    <w:rsid w:val="006B7FAC"/>
    <w:rsid w:val="006C01C0"/>
    <w:rsid w:val="006C06C3"/>
    <w:rsid w:val="006C07CB"/>
    <w:rsid w:val="006C17E5"/>
    <w:rsid w:val="006C1A67"/>
    <w:rsid w:val="006C24F8"/>
    <w:rsid w:val="006C288E"/>
    <w:rsid w:val="006C348B"/>
    <w:rsid w:val="006C3B05"/>
    <w:rsid w:val="006C3CEA"/>
    <w:rsid w:val="006C3CF9"/>
    <w:rsid w:val="006C4069"/>
    <w:rsid w:val="006C4151"/>
    <w:rsid w:val="006C41F5"/>
    <w:rsid w:val="006C41FD"/>
    <w:rsid w:val="006C433D"/>
    <w:rsid w:val="006C4784"/>
    <w:rsid w:val="006C4DBA"/>
    <w:rsid w:val="006C4EC8"/>
    <w:rsid w:val="006C4F7C"/>
    <w:rsid w:val="006C551D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3FD6"/>
    <w:rsid w:val="006D4484"/>
    <w:rsid w:val="006D471C"/>
    <w:rsid w:val="006D5061"/>
    <w:rsid w:val="006D56FC"/>
    <w:rsid w:val="006D5DE6"/>
    <w:rsid w:val="006D6015"/>
    <w:rsid w:val="006D66B2"/>
    <w:rsid w:val="006D67FA"/>
    <w:rsid w:val="006D6983"/>
    <w:rsid w:val="006D6B70"/>
    <w:rsid w:val="006D6BA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D8D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706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593"/>
    <w:rsid w:val="00710A35"/>
    <w:rsid w:val="007111DD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C61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71D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CE6"/>
    <w:rsid w:val="00734D18"/>
    <w:rsid w:val="00734EE7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552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D25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0A1F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105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A3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5F4"/>
    <w:rsid w:val="007A1813"/>
    <w:rsid w:val="007A1A8E"/>
    <w:rsid w:val="007A216D"/>
    <w:rsid w:val="007A2469"/>
    <w:rsid w:val="007A251C"/>
    <w:rsid w:val="007A2952"/>
    <w:rsid w:val="007A2A44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E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56E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646"/>
    <w:rsid w:val="007C20FB"/>
    <w:rsid w:val="007C224A"/>
    <w:rsid w:val="007C235B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229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F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38B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6CE9"/>
    <w:rsid w:val="00807148"/>
    <w:rsid w:val="0080721D"/>
    <w:rsid w:val="008102D4"/>
    <w:rsid w:val="00810930"/>
    <w:rsid w:val="0081097A"/>
    <w:rsid w:val="00810D7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16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C9E"/>
    <w:rsid w:val="00826EEB"/>
    <w:rsid w:val="00826F15"/>
    <w:rsid w:val="00826FD7"/>
    <w:rsid w:val="00827333"/>
    <w:rsid w:val="008274B2"/>
    <w:rsid w:val="00827973"/>
    <w:rsid w:val="00827A84"/>
    <w:rsid w:val="00827ABE"/>
    <w:rsid w:val="00830451"/>
    <w:rsid w:val="00830666"/>
    <w:rsid w:val="00830855"/>
    <w:rsid w:val="00830C63"/>
    <w:rsid w:val="008318A2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5B4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E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7D"/>
    <w:rsid w:val="0085143E"/>
    <w:rsid w:val="0085147D"/>
    <w:rsid w:val="00851654"/>
    <w:rsid w:val="00851CD7"/>
    <w:rsid w:val="00852133"/>
    <w:rsid w:val="008524B7"/>
    <w:rsid w:val="008528E5"/>
    <w:rsid w:val="00852B4F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DB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4C5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F0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53C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7E3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55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DA"/>
    <w:rsid w:val="00892557"/>
    <w:rsid w:val="008927F0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5B0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732"/>
    <w:rsid w:val="008A60FF"/>
    <w:rsid w:val="008A6169"/>
    <w:rsid w:val="008A64D9"/>
    <w:rsid w:val="008A68F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5CCD"/>
    <w:rsid w:val="008B647F"/>
    <w:rsid w:val="008B706E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22C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665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CEC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70B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2C9"/>
    <w:rsid w:val="009075E2"/>
    <w:rsid w:val="0090765F"/>
    <w:rsid w:val="00907663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12C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625"/>
    <w:rsid w:val="00922788"/>
    <w:rsid w:val="00922949"/>
    <w:rsid w:val="00922A69"/>
    <w:rsid w:val="00922A87"/>
    <w:rsid w:val="00922B67"/>
    <w:rsid w:val="00922D63"/>
    <w:rsid w:val="00922E28"/>
    <w:rsid w:val="00923526"/>
    <w:rsid w:val="0092356B"/>
    <w:rsid w:val="009235C3"/>
    <w:rsid w:val="0092363E"/>
    <w:rsid w:val="009236EC"/>
    <w:rsid w:val="00923956"/>
    <w:rsid w:val="00923B72"/>
    <w:rsid w:val="00923EE5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6B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27D9A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27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ACF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0AB"/>
    <w:rsid w:val="00975435"/>
    <w:rsid w:val="00975A76"/>
    <w:rsid w:val="00975CD0"/>
    <w:rsid w:val="009772BE"/>
    <w:rsid w:val="00977303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17B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763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8D"/>
    <w:rsid w:val="009B1C58"/>
    <w:rsid w:val="009B1FA1"/>
    <w:rsid w:val="009B21FE"/>
    <w:rsid w:val="009B237A"/>
    <w:rsid w:val="009B238A"/>
    <w:rsid w:val="009B2476"/>
    <w:rsid w:val="009B2909"/>
    <w:rsid w:val="009B2CDD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1D9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111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893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D7F58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53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2B2"/>
    <w:rsid w:val="009F18B5"/>
    <w:rsid w:val="009F1B14"/>
    <w:rsid w:val="009F206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AD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AB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2A8"/>
    <w:rsid w:val="00A125D5"/>
    <w:rsid w:val="00A127D7"/>
    <w:rsid w:val="00A12A7B"/>
    <w:rsid w:val="00A12BBA"/>
    <w:rsid w:val="00A1325A"/>
    <w:rsid w:val="00A137C1"/>
    <w:rsid w:val="00A13AA2"/>
    <w:rsid w:val="00A13B8B"/>
    <w:rsid w:val="00A13CEB"/>
    <w:rsid w:val="00A143D2"/>
    <w:rsid w:val="00A145D8"/>
    <w:rsid w:val="00A148EC"/>
    <w:rsid w:val="00A14919"/>
    <w:rsid w:val="00A14CB6"/>
    <w:rsid w:val="00A151A0"/>
    <w:rsid w:val="00A1526F"/>
    <w:rsid w:val="00A153AB"/>
    <w:rsid w:val="00A15695"/>
    <w:rsid w:val="00A1576B"/>
    <w:rsid w:val="00A15AB3"/>
    <w:rsid w:val="00A15F5B"/>
    <w:rsid w:val="00A16749"/>
    <w:rsid w:val="00A16CE2"/>
    <w:rsid w:val="00A16E94"/>
    <w:rsid w:val="00A16FB2"/>
    <w:rsid w:val="00A17100"/>
    <w:rsid w:val="00A17AD8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3F0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37573"/>
    <w:rsid w:val="00A40B49"/>
    <w:rsid w:val="00A40FEB"/>
    <w:rsid w:val="00A420D4"/>
    <w:rsid w:val="00A4232B"/>
    <w:rsid w:val="00A424CD"/>
    <w:rsid w:val="00A42A27"/>
    <w:rsid w:val="00A42DDB"/>
    <w:rsid w:val="00A432A5"/>
    <w:rsid w:val="00A43558"/>
    <w:rsid w:val="00A435FD"/>
    <w:rsid w:val="00A43BD8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3A7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C96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18B"/>
    <w:rsid w:val="00A612FB"/>
    <w:rsid w:val="00A61509"/>
    <w:rsid w:val="00A6151F"/>
    <w:rsid w:val="00A61A15"/>
    <w:rsid w:val="00A61CB8"/>
    <w:rsid w:val="00A62370"/>
    <w:rsid w:val="00A6267B"/>
    <w:rsid w:val="00A62A55"/>
    <w:rsid w:val="00A62C83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01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B8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D1"/>
    <w:rsid w:val="00A8338F"/>
    <w:rsid w:val="00A836FD"/>
    <w:rsid w:val="00A838A6"/>
    <w:rsid w:val="00A83989"/>
    <w:rsid w:val="00A83AC5"/>
    <w:rsid w:val="00A83CE6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770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346"/>
    <w:rsid w:val="00A94D27"/>
    <w:rsid w:val="00A94EC6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487"/>
    <w:rsid w:val="00AA376A"/>
    <w:rsid w:val="00AA38A9"/>
    <w:rsid w:val="00AA3B0A"/>
    <w:rsid w:val="00AA3E87"/>
    <w:rsid w:val="00AA3FC4"/>
    <w:rsid w:val="00AA405E"/>
    <w:rsid w:val="00AA4AB9"/>
    <w:rsid w:val="00AA4B67"/>
    <w:rsid w:val="00AA4BEE"/>
    <w:rsid w:val="00AA4D8D"/>
    <w:rsid w:val="00AA4EAE"/>
    <w:rsid w:val="00AA5232"/>
    <w:rsid w:val="00AA5884"/>
    <w:rsid w:val="00AA6028"/>
    <w:rsid w:val="00AA6095"/>
    <w:rsid w:val="00AA60B8"/>
    <w:rsid w:val="00AA694F"/>
    <w:rsid w:val="00AA69FB"/>
    <w:rsid w:val="00AA6D02"/>
    <w:rsid w:val="00AA72E4"/>
    <w:rsid w:val="00AA786F"/>
    <w:rsid w:val="00AA7B47"/>
    <w:rsid w:val="00AA7E8F"/>
    <w:rsid w:val="00AB07C2"/>
    <w:rsid w:val="00AB1379"/>
    <w:rsid w:val="00AB14E5"/>
    <w:rsid w:val="00AB1530"/>
    <w:rsid w:val="00AB1647"/>
    <w:rsid w:val="00AB1D43"/>
    <w:rsid w:val="00AB2321"/>
    <w:rsid w:val="00AB2360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A75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0EF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01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B4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6F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48E"/>
    <w:rsid w:val="00B20D1D"/>
    <w:rsid w:val="00B20F07"/>
    <w:rsid w:val="00B21251"/>
    <w:rsid w:val="00B218C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528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E8F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B43"/>
    <w:rsid w:val="00B34E67"/>
    <w:rsid w:val="00B34EDB"/>
    <w:rsid w:val="00B34F85"/>
    <w:rsid w:val="00B3583D"/>
    <w:rsid w:val="00B35A40"/>
    <w:rsid w:val="00B35AA8"/>
    <w:rsid w:val="00B3636B"/>
    <w:rsid w:val="00B365B2"/>
    <w:rsid w:val="00B365FF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37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0B00"/>
    <w:rsid w:val="00B61410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69"/>
    <w:rsid w:val="00B66EB3"/>
    <w:rsid w:val="00B66F25"/>
    <w:rsid w:val="00B66F2B"/>
    <w:rsid w:val="00B66FE3"/>
    <w:rsid w:val="00B66FF2"/>
    <w:rsid w:val="00B67162"/>
    <w:rsid w:val="00B677AF"/>
    <w:rsid w:val="00B6786A"/>
    <w:rsid w:val="00B7009E"/>
    <w:rsid w:val="00B70C92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4C9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7B6"/>
    <w:rsid w:val="00BA0994"/>
    <w:rsid w:val="00BA0AC4"/>
    <w:rsid w:val="00BA1062"/>
    <w:rsid w:val="00BA10DF"/>
    <w:rsid w:val="00BA208C"/>
    <w:rsid w:val="00BA20A8"/>
    <w:rsid w:val="00BA218F"/>
    <w:rsid w:val="00BA2714"/>
    <w:rsid w:val="00BA289D"/>
    <w:rsid w:val="00BA28B4"/>
    <w:rsid w:val="00BA2A72"/>
    <w:rsid w:val="00BA2C94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A41"/>
    <w:rsid w:val="00BB1E78"/>
    <w:rsid w:val="00BB1E9A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323"/>
    <w:rsid w:val="00BC47C6"/>
    <w:rsid w:val="00BC47D8"/>
    <w:rsid w:val="00BC4B32"/>
    <w:rsid w:val="00BC5241"/>
    <w:rsid w:val="00BC53CB"/>
    <w:rsid w:val="00BC5FEA"/>
    <w:rsid w:val="00BC617A"/>
    <w:rsid w:val="00BC6515"/>
    <w:rsid w:val="00BC65E2"/>
    <w:rsid w:val="00BC6C45"/>
    <w:rsid w:val="00BC6CDC"/>
    <w:rsid w:val="00BC6FB2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B79"/>
    <w:rsid w:val="00BD3FB5"/>
    <w:rsid w:val="00BD4C9A"/>
    <w:rsid w:val="00BD4DB4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AC0"/>
    <w:rsid w:val="00BD7DCB"/>
    <w:rsid w:val="00BD7ED9"/>
    <w:rsid w:val="00BE0040"/>
    <w:rsid w:val="00BE04B5"/>
    <w:rsid w:val="00BE0A26"/>
    <w:rsid w:val="00BE0DD8"/>
    <w:rsid w:val="00BE0F1D"/>
    <w:rsid w:val="00BE0F3B"/>
    <w:rsid w:val="00BE1442"/>
    <w:rsid w:val="00BE1879"/>
    <w:rsid w:val="00BE25FD"/>
    <w:rsid w:val="00BE2F92"/>
    <w:rsid w:val="00BE2FCA"/>
    <w:rsid w:val="00BE3812"/>
    <w:rsid w:val="00BE38A5"/>
    <w:rsid w:val="00BE4327"/>
    <w:rsid w:val="00BE498C"/>
    <w:rsid w:val="00BE4D79"/>
    <w:rsid w:val="00BE4DC3"/>
    <w:rsid w:val="00BE4F81"/>
    <w:rsid w:val="00BE52DB"/>
    <w:rsid w:val="00BE5FF0"/>
    <w:rsid w:val="00BE6901"/>
    <w:rsid w:val="00BE6C28"/>
    <w:rsid w:val="00BE6C56"/>
    <w:rsid w:val="00BE6E39"/>
    <w:rsid w:val="00BE7502"/>
    <w:rsid w:val="00BE753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3EA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DA4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164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0F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DE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224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0E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1B04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BBA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023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80B"/>
    <w:rsid w:val="00CA09FB"/>
    <w:rsid w:val="00CA0C87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2A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137"/>
    <w:rsid w:val="00CC22AD"/>
    <w:rsid w:val="00CC23EC"/>
    <w:rsid w:val="00CC2419"/>
    <w:rsid w:val="00CC2580"/>
    <w:rsid w:val="00CC2C50"/>
    <w:rsid w:val="00CC3116"/>
    <w:rsid w:val="00CC356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03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8C2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2FEF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00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98E"/>
    <w:rsid w:val="00CF3B22"/>
    <w:rsid w:val="00CF3B98"/>
    <w:rsid w:val="00CF3C68"/>
    <w:rsid w:val="00CF427B"/>
    <w:rsid w:val="00CF4306"/>
    <w:rsid w:val="00CF4882"/>
    <w:rsid w:val="00CF4EDB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6EAC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891"/>
    <w:rsid w:val="00D02CA8"/>
    <w:rsid w:val="00D02F3C"/>
    <w:rsid w:val="00D036ED"/>
    <w:rsid w:val="00D03CC3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36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552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81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3BF9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64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4E6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DFF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60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123"/>
    <w:rsid w:val="00D844A7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24"/>
    <w:rsid w:val="00D85C35"/>
    <w:rsid w:val="00D862FD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819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420"/>
    <w:rsid w:val="00DB6428"/>
    <w:rsid w:val="00DB6632"/>
    <w:rsid w:val="00DB697D"/>
    <w:rsid w:val="00DB69CB"/>
    <w:rsid w:val="00DB6BAE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DA0"/>
    <w:rsid w:val="00DC429B"/>
    <w:rsid w:val="00DC508C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B57"/>
    <w:rsid w:val="00DC7E15"/>
    <w:rsid w:val="00DD03D2"/>
    <w:rsid w:val="00DD06E5"/>
    <w:rsid w:val="00DD0770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AD7"/>
    <w:rsid w:val="00DD2BEB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366"/>
    <w:rsid w:val="00DE33E6"/>
    <w:rsid w:val="00DE34CB"/>
    <w:rsid w:val="00DE36FF"/>
    <w:rsid w:val="00DE3AA6"/>
    <w:rsid w:val="00DE3E95"/>
    <w:rsid w:val="00DE40A7"/>
    <w:rsid w:val="00DE4339"/>
    <w:rsid w:val="00DE43EE"/>
    <w:rsid w:val="00DE464F"/>
    <w:rsid w:val="00DE4888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579"/>
    <w:rsid w:val="00DE6B9A"/>
    <w:rsid w:val="00DE6CE1"/>
    <w:rsid w:val="00DE7A12"/>
    <w:rsid w:val="00DE7A73"/>
    <w:rsid w:val="00DE7BFA"/>
    <w:rsid w:val="00DF0406"/>
    <w:rsid w:val="00DF0845"/>
    <w:rsid w:val="00DF089B"/>
    <w:rsid w:val="00DF0F61"/>
    <w:rsid w:val="00DF12F6"/>
    <w:rsid w:val="00DF1325"/>
    <w:rsid w:val="00DF14C3"/>
    <w:rsid w:val="00DF165D"/>
    <w:rsid w:val="00DF219C"/>
    <w:rsid w:val="00DF2492"/>
    <w:rsid w:val="00DF282F"/>
    <w:rsid w:val="00DF2913"/>
    <w:rsid w:val="00DF29C1"/>
    <w:rsid w:val="00DF2F8A"/>
    <w:rsid w:val="00DF30B4"/>
    <w:rsid w:val="00DF30CE"/>
    <w:rsid w:val="00DF355F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4A0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297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0F0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2DD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6B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6BE"/>
    <w:rsid w:val="00E36841"/>
    <w:rsid w:val="00E36896"/>
    <w:rsid w:val="00E36AB8"/>
    <w:rsid w:val="00E36E0B"/>
    <w:rsid w:val="00E37418"/>
    <w:rsid w:val="00E374C8"/>
    <w:rsid w:val="00E3778D"/>
    <w:rsid w:val="00E377BE"/>
    <w:rsid w:val="00E37B8E"/>
    <w:rsid w:val="00E37C5F"/>
    <w:rsid w:val="00E37F6D"/>
    <w:rsid w:val="00E40243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59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58D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576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73B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1A1"/>
    <w:rsid w:val="00E80475"/>
    <w:rsid w:val="00E806DB"/>
    <w:rsid w:val="00E80707"/>
    <w:rsid w:val="00E807AF"/>
    <w:rsid w:val="00E80D34"/>
    <w:rsid w:val="00E80F6A"/>
    <w:rsid w:val="00E811BB"/>
    <w:rsid w:val="00E81288"/>
    <w:rsid w:val="00E812D8"/>
    <w:rsid w:val="00E813CD"/>
    <w:rsid w:val="00E81477"/>
    <w:rsid w:val="00E81A33"/>
    <w:rsid w:val="00E81EB0"/>
    <w:rsid w:val="00E81F86"/>
    <w:rsid w:val="00E8229B"/>
    <w:rsid w:val="00E82483"/>
    <w:rsid w:val="00E826CA"/>
    <w:rsid w:val="00E82868"/>
    <w:rsid w:val="00E82B7C"/>
    <w:rsid w:val="00E8312C"/>
    <w:rsid w:val="00E83476"/>
    <w:rsid w:val="00E83704"/>
    <w:rsid w:val="00E83B7A"/>
    <w:rsid w:val="00E8446D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DD0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8A4"/>
    <w:rsid w:val="00EA3B71"/>
    <w:rsid w:val="00EA3FB4"/>
    <w:rsid w:val="00EA4515"/>
    <w:rsid w:val="00EA468C"/>
    <w:rsid w:val="00EA4AE7"/>
    <w:rsid w:val="00EA4E65"/>
    <w:rsid w:val="00EA52A9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05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2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517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962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1AC9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58"/>
    <w:rsid w:val="00EF62AF"/>
    <w:rsid w:val="00EF6876"/>
    <w:rsid w:val="00EF6882"/>
    <w:rsid w:val="00EF68B0"/>
    <w:rsid w:val="00EF69B1"/>
    <w:rsid w:val="00EF6C75"/>
    <w:rsid w:val="00EF6CC9"/>
    <w:rsid w:val="00EF6CE0"/>
    <w:rsid w:val="00EF7099"/>
    <w:rsid w:val="00EF73E6"/>
    <w:rsid w:val="00F001B6"/>
    <w:rsid w:val="00F0059B"/>
    <w:rsid w:val="00F00770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CFF"/>
    <w:rsid w:val="00F11075"/>
    <w:rsid w:val="00F115F7"/>
    <w:rsid w:val="00F11D89"/>
    <w:rsid w:val="00F1263F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6"/>
    <w:rsid w:val="00F1658B"/>
    <w:rsid w:val="00F1678D"/>
    <w:rsid w:val="00F16CFB"/>
    <w:rsid w:val="00F16ECB"/>
    <w:rsid w:val="00F17572"/>
    <w:rsid w:val="00F176DB"/>
    <w:rsid w:val="00F17C0D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24C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5E5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9C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92A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56"/>
    <w:rsid w:val="00F566F5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B9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A34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20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31A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2E"/>
    <w:rsid w:val="00FD690C"/>
    <w:rsid w:val="00FD6965"/>
    <w:rsid w:val="00FD704B"/>
    <w:rsid w:val="00FE03B2"/>
    <w:rsid w:val="00FE0C6D"/>
    <w:rsid w:val="00FE0E20"/>
    <w:rsid w:val="00FE11FD"/>
    <w:rsid w:val="00FE1A11"/>
    <w:rsid w:val="00FE2378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FB"/>
    <w:rsid w:val="00FE704A"/>
    <w:rsid w:val="00FE7151"/>
    <w:rsid w:val="00FE73D1"/>
    <w:rsid w:val="00FE7578"/>
    <w:rsid w:val="00FE75BB"/>
    <w:rsid w:val="00FE78E8"/>
    <w:rsid w:val="00FE7DFB"/>
    <w:rsid w:val="00FE7E53"/>
    <w:rsid w:val="00FE7F21"/>
    <w:rsid w:val="00FE7FF3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367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0F0E0"/>
  <w15:chartTrackingRefBased/>
  <w15:docId w15:val="{14F14F27-8332-4782-B626-23FBB6E6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E5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DB69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DB69CB"/>
    <w:rPr>
      <w:rFonts w:ascii="Arial Armenian" w:hAnsi="Arial Armenian"/>
      <w:sz w:val="22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DB69CB"/>
    <w:rPr>
      <w:rFonts w:ascii="Calibri" w:eastAsia="Calibri" w:hAnsi="Calibri"/>
      <w:sz w:val="22"/>
      <w:szCs w:val="22"/>
    </w:rPr>
  </w:style>
  <w:style w:type="character" w:customStyle="1" w:styleId="normChar">
    <w:name w:val="norm Char"/>
    <w:link w:val="norm"/>
    <w:rsid w:val="00DB69C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uiPriority w:val="99"/>
    <w:locked/>
    <w:rsid w:val="0092606B"/>
    <w:rPr>
      <w:rFonts w:ascii="Arial Armenian" w:hAnsi="Arial Armenian"/>
      <w:lang w:eastAsia="ru-RU"/>
    </w:rPr>
  </w:style>
  <w:style w:type="paragraph" w:styleId="NoSpacing">
    <w:name w:val="No Spacing"/>
    <w:uiPriority w:val="1"/>
    <w:qFormat/>
    <w:rsid w:val="003C3960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CF6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475</Words>
  <Characters>3652</Characters>
  <Application>Microsoft Office Word</Application>
  <DocSecurity>0</DocSecurity>
  <Lines>228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21</cp:revision>
  <dcterms:created xsi:type="dcterms:W3CDTF">2024-11-04T14:52:00Z</dcterms:created>
  <dcterms:modified xsi:type="dcterms:W3CDTF">2024-12-04T15:27:00Z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0ffe87bd168ce26f9cadba20a373968db485113fd786c0d82f7a19f04defd48a</vt:lpwstr>
  </property>
</Properties>
</file>