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94F72" w14:textId="77777777" w:rsidR="007953DA" w:rsidRPr="002772C3" w:rsidRDefault="007953DA" w:rsidP="007953DA">
      <w:pPr>
        <w:spacing w:after="0" w:line="240" w:lineRule="auto"/>
        <w:ind w:firstLine="851"/>
        <w:jc w:val="right"/>
        <w:rPr>
          <w:rFonts w:ascii="GHEA Grapalat" w:hAnsi="GHEA Grapalat"/>
          <w:b/>
          <w:sz w:val="24"/>
          <w:szCs w:val="24"/>
          <w:u w:val="single"/>
          <w:lang w:val="en-US"/>
        </w:rPr>
      </w:pPr>
      <w:r w:rsidRPr="002772C3"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14:paraId="07B99B97" w14:textId="77777777" w:rsidR="007953DA" w:rsidRPr="002772C3" w:rsidRDefault="007953DA" w:rsidP="007953DA">
      <w:pPr>
        <w:spacing w:after="0" w:line="240" w:lineRule="auto"/>
        <w:ind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692A32E" w14:textId="77777777" w:rsidR="007953DA" w:rsidRPr="002772C3" w:rsidRDefault="007953DA" w:rsidP="007953DA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772C3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ԿԱՌԱՎԱՐՈՒԹՅՈՒՆ</w:t>
      </w:r>
    </w:p>
    <w:p w14:paraId="728B05CE" w14:textId="77777777" w:rsidR="007953DA" w:rsidRPr="002772C3" w:rsidRDefault="007953DA" w:rsidP="007953DA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772C3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14:paraId="5A6AB7D4" w14:textId="77777777" w:rsidR="007953DA" w:rsidRPr="002772C3" w:rsidRDefault="007953DA" w:rsidP="007953DA">
      <w:pPr>
        <w:spacing w:after="0" w:line="240" w:lineRule="auto"/>
        <w:ind w:firstLine="851"/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14:paraId="4B1B33EE" w14:textId="77777777" w:rsidR="007953DA" w:rsidRPr="002772C3" w:rsidRDefault="007953DA" w:rsidP="007953DA">
      <w:pPr>
        <w:spacing w:after="0" w:line="240" w:lineRule="auto"/>
        <w:ind w:firstLine="851"/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14:paraId="6DA40B39" w14:textId="19BA786E" w:rsidR="007953DA" w:rsidRPr="002772C3" w:rsidRDefault="007953DA" w:rsidP="007953DA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2024</w:t>
      </w:r>
      <w:r w:rsidRPr="002772C3">
        <w:rPr>
          <w:rFonts w:ascii="GHEA Grapalat" w:hAnsi="GHEA Grapalat"/>
          <w:b/>
          <w:sz w:val="24"/>
          <w:szCs w:val="24"/>
          <w:lang w:val="hy-AM"/>
        </w:rPr>
        <w:t xml:space="preserve"> թվականի _______________ </w:t>
      </w:r>
      <w:r w:rsidR="00DE2DD0">
        <w:rPr>
          <w:rFonts w:ascii="GHEA Grapalat" w:hAnsi="GHEA Grapalat"/>
          <w:b/>
          <w:sz w:val="24"/>
          <w:szCs w:val="24"/>
          <w:lang w:val="hy-AM"/>
        </w:rPr>
        <w:tab/>
      </w:r>
      <w:r w:rsidR="00DE2DD0">
        <w:rPr>
          <w:rFonts w:ascii="GHEA Grapalat" w:hAnsi="GHEA Grapalat"/>
          <w:b/>
          <w:sz w:val="24"/>
          <w:szCs w:val="24"/>
          <w:lang w:val="hy-AM"/>
        </w:rPr>
        <w:tab/>
      </w:r>
      <w:r w:rsidR="00DE2DD0">
        <w:rPr>
          <w:rFonts w:ascii="GHEA Grapalat" w:hAnsi="GHEA Grapalat"/>
          <w:b/>
          <w:sz w:val="24"/>
          <w:szCs w:val="24"/>
          <w:lang w:val="hy-AM"/>
        </w:rPr>
        <w:tab/>
      </w:r>
      <w:r w:rsidRPr="002772C3">
        <w:rPr>
          <w:rFonts w:ascii="GHEA Grapalat" w:hAnsi="GHEA Grapalat"/>
          <w:b/>
          <w:sz w:val="24"/>
          <w:szCs w:val="24"/>
          <w:lang w:val="hy-AM"/>
        </w:rPr>
        <w:t>N_______-Ն</w:t>
      </w:r>
    </w:p>
    <w:p w14:paraId="494F7AC6" w14:textId="77777777" w:rsidR="007953DA" w:rsidRPr="002772C3" w:rsidRDefault="007953DA" w:rsidP="007953DA">
      <w:pPr>
        <w:spacing w:after="0" w:line="240" w:lineRule="auto"/>
        <w:ind w:firstLine="851"/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14:paraId="0925DB85" w14:textId="77777777" w:rsidR="007953DA" w:rsidRDefault="007953DA" w:rsidP="007953DA">
      <w:pPr>
        <w:spacing w:after="0" w:line="240" w:lineRule="auto"/>
        <w:jc w:val="center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</w:p>
    <w:p w14:paraId="0C632BC7" w14:textId="43B29125" w:rsidR="007953DA" w:rsidRDefault="007953DA" w:rsidP="007953DA">
      <w:pPr>
        <w:spacing w:after="0" w:line="360" w:lineRule="auto"/>
        <w:jc w:val="center"/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</w:pP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ՀԱՅԱՍՏԱՆԻ ՀԱՆՐԱՊԵՏՈՒԹՅԱՆ ԿԱՌԱՎԱՐՈՒԹՅԱՆ 201</w:t>
      </w:r>
      <w:r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3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 ԹՎԱԿԱՆԻ </w:t>
      </w:r>
      <w:r w:rsidR="00D8453E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ՄԱՐՏԻ 7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-Ի N </w:t>
      </w:r>
      <w:r w:rsidR="00D8453E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214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-Ն ՈՐՈՇՄԱՆ ՄԵՋ ՓՈՓՈԽՈՒԹՅՈՒՆՆԵՐ</w:t>
      </w:r>
      <w:r w:rsidR="005369ED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 </w:t>
      </w:r>
      <w:r w:rsidR="00DD078D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ԵՎ ԼՐԱՑՈՒՄ</w:t>
      </w:r>
      <w:r w:rsidR="00DD078D"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 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ԿԱՏԱՐԵԼՈՒ ՄԱՍԻՆ</w:t>
      </w:r>
    </w:p>
    <w:p w14:paraId="53931615" w14:textId="77777777" w:rsidR="007953DA" w:rsidRPr="00A64990" w:rsidRDefault="007953DA" w:rsidP="00A64990">
      <w:pPr>
        <w:spacing w:after="0" w:line="360" w:lineRule="auto"/>
        <w:jc w:val="center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</w:p>
    <w:p w14:paraId="4CC30496" w14:textId="77777777" w:rsidR="007953DA" w:rsidRPr="00A64990" w:rsidRDefault="007953DA" w:rsidP="00DE2DD0">
      <w:pPr>
        <w:pStyle w:val="norm"/>
        <w:spacing w:line="360" w:lineRule="auto"/>
        <w:ind w:firstLine="851"/>
        <w:rPr>
          <w:rFonts w:ascii="GHEA Grapalat" w:hAnsi="GHEA Grapalat"/>
          <w:sz w:val="24"/>
          <w:szCs w:val="24"/>
          <w:lang w:val="hy-AM"/>
        </w:rPr>
      </w:pPr>
      <w:r w:rsidRPr="00A64990">
        <w:rPr>
          <w:rFonts w:ascii="GHEA Grapalat" w:hAnsi="GHEA Grapalat" w:cs="Tahoma"/>
          <w:sz w:val="24"/>
          <w:szCs w:val="24"/>
          <w:lang w:val="hy-AM"/>
        </w:rPr>
        <w:t>Հիմք</w:t>
      </w:r>
      <w:r w:rsidRPr="00A6499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64990">
        <w:rPr>
          <w:rFonts w:ascii="GHEA Grapalat" w:hAnsi="GHEA Grapalat" w:cs="Tahoma"/>
          <w:sz w:val="24"/>
          <w:szCs w:val="24"/>
          <w:lang w:val="hy-AM"/>
        </w:rPr>
        <w:t>ընդունելով</w:t>
      </w:r>
      <w:r w:rsidRPr="00A6499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64990">
        <w:rPr>
          <w:rFonts w:ascii="GHEA Grapalat" w:hAnsi="GHEA Grapalat" w:cs="Tahoma"/>
          <w:sz w:val="24"/>
          <w:szCs w:val="24"/>
          <w:lang w:val="hy-AM"/>
        </w:rPr>
        <w:t xml:space="preserve">«Նորմատիվ իրավական ակտերի մասին» օրենքի 33-րդ և </w:t>
      </w:r>
      <w:r w:rsidRPr="00A64990">
        <w:rPr>
          <w:rFonts w:ascii="GHEA Grapalat" w:hAnsi="GHEA Grapalat"/>
          <w:sz w:val="24"/>
          <w:szCs w:val="24"/>
          <w:lang w:val="hy-AM"/>
        </w:rPr>
        <w:t xml:space="preserve">34-րդ հոդվածները` </w:t>
      </w:r>
      <w:r w:rsidRPr="00A6499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A6499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6499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A6499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64990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Pr="00A6499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64990">
        <w:rPr>
          <w:rFonts w:ascii="GHEA Grapalat" w:hAnsi="GHEA Grapalat" w:cs="Sylfaen"/>
          <w:sz w:val="24"/>
          <w:szCs w:val="24"/>
          <w:lang w:val="hy-AM"/>
        </w:rPr>
        <w:t>ո</w:t>
      </w:r>
      <w:r w:rsidRPr="00A6499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64990">
        <w:rPr>
          <w:rFonts w:ascii="GHEA Grapalat" w:hAnsi="GHEA Grapalat" w:cs="Sylfaen"/>
          <w:sz w:val="24"/>
          <w:szCs w:val="24"/>
          <w:lang w:val="hy-AM"/>
        </w:rPr>
        <w:t>ր</w:t>
      </w:r>
      <w:r w:rsidRPr="00A6499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64990">
        <w:rPr>
          <w:rFonts w:ascii="GHEA Grapalat" w:hAnsi="GHEA Grapalat" w:cs="Sylfaen"/>
          <w:sz w:val="24"/>
          <w:szCs w:val="24"/>
          <w:lang w:val="hy-AM"/>
        </w:rPr>
        <w:t>ո</w:t>
      </w:r>
      <w:r w:rsidRPr="00A6499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64990">
        <w:rPr>
          <w:rFonts w:ascii="GHEA Grapalat" w:hAnsi="GHEA Grapalat" w:cs="Sylfaen"/>
          <w:sz w:val="24"/>
          <w:szCs w:val="24"/>
          <w:lang w:val="hy-AM"/>
        </w:rPr>
        <w:t>շ</w:t>
      </w:r>
      <w:r w:rsidRPr="00A6499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64990">
        <w:rPr>
          <w:rFonts w:ascii="GHEA Grapalat" w:hAnsi="GHEA Grapalat" w:cs="Sylfaen"/>
          <w:sz w:val="24"/>
          <w:szCs w:val="24"/>
          <w:lang w:val="hy-AM"/>
        </w:rPr>
        <w:t>ու</w:t>
      </w:r>
      <w:r w:rsidRPr="00A6499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64990">
        <w:rPr>
          <w:rFonts w:ascii="GHEA Grapalat" w:hAnsi="GHEA Grapalat" w:cs="Sylfaen"/>
          <w:sz w:val="24"/>
          <w:szCs w:val="24"/>
          <w:lang w:val="hy-AM"/>
        </w:rPr>
        <w:t>մ</w:t>
      </w:r>
      <w:r w:rsidRPr="00A6499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64990">
        <w:rPr>
          <w:rFonts w:ascii="GHEA Grapalat" w:hAnsi="GHEA Grapalat" w:cs="Sylfaen"/>
          <w:sz w:val="24"/>
          <w:szCs w:val="24"/>
          <w:lang w:val="hy-AM"/>
        </w:rPr>
        <w:t>է</w:t>
      </w:r>
      <w:r w:rsidRPr="00A64990">
        <w:rPr>
          <w:rFonts w:ascii="GHEA Grapalat" w:hAnsi="GHEA Grapalat" w:cs="Arial Armenian"/>
          <w:sz w:val="24"/>
          <w:szCs w:val="24"/>
          <w:lang w:val="hy-AM"/>
        </w:rPr>
        <w:t>.</w:t>
      </w:r>
    </w:p>
    <w:p w14:paraId="7093C9FA" w14:textId="655E5B70" w:rsidR="007953DA" w:rsidRPr="00DB000D" w:rsidRDefault="007953DA" w:rsidP="00DE2DD0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ind w:left="0" w:firstLine="851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 w:rsidRPr="00A6499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Հայաստանի Հանրապետության </w:t>
      </w:r>
      <w:r w:rsidR="00A7377A" w:rsidRPr="00A64990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A7377A" w:rsidRPr="00A6499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="00A7377A" w:rsidRPr="00A64990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2013 թվականի </w:t>
      </w:r>
      <w:r w:rsidR="00D8453E">
        <w:rPr>
          <w:rFonts w:ascii="GHEA Grapalat" w:eastAsia="Times New Roman" w:hAnsi="GHEA Grapalat" w:cs="Tahoma"/>
          <w:sz w:val="24"/>
          <w:szCs w:val="24"/>
          <w:lang w:val="hy-AM" w:eastAsia="ru-RU"/>
        </w:rPr>
        <w:t>մարտի 7</w:t>
      </w:r>
      <w:r w:rsidR="00A7377A" w:rsidRPr="00A64990">
        <w:rPr>
          <w:rFonts w:ascii="GHEA Grapalat" w:eastAsia="Times New Roman" w:hAnsi="GHEA Grapalat" w:cs="Tahoma"/>
          <w:sz w:val="24"/>
          <w:szCs w:val="24"/>
          <w:lang w:val="hy-AM" w:eastAsia="ru-RU"/>
        </w:rPr>
        <w:t>-ի</w:t>
      </w:r>
      <w:r w:rsidR="00A7377A" w:rsidRPr="00A6499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«</w:t>
      </w:r>
      <w:r w:rsidR="00D8453E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Վ</w:t>
      </w:r>
      <w:r w:rsidR="00D8453E" w:rsidRPr="00D8453E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երարտադրողականության օժանդակ տեխնոլոգիաների կիրառման կարգը, մեթոդների տարատեսակներն ու բժշկական գործելակերպը սահմանելու մասին</w:t>
      </w:r>
      <w:r w:rsidR="00A7377A" w:rsidRPr="00D8453E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» </w:t>
      </w:r>
      <w:r w:rsidR="00A7377A" w:rsidRPr="00D8453E">
        <w:rPr>
          <w:rFonts w:ascii="GHEA Grapalat" w:hAnsi="GHEA Grapalat"/>
          <w:sz w:val="24"/>
          <w:szCs w:val="24"/>
          <w:lang w:val="hy-AM"/>
        </w:rPr>
        <w:t>N</w:t>
      </w:r>
      <w:r w:rsidR="003B4E8A" w:rsidRPr="00D8453E">
        <w:rPr>
          <w:rFonts w:ascii="GHEA Grapalat" w:hAnsi="GHEA Grapalat"/>
          <w:sz w:val="24"/>
          <w:szCs w:val="24"/>
          <w:lang w:val="hy-AM"/>
        </w:rPr>
        <w:t xml:space="preserve"> </w:t>
      </w:r>
      <w:r w:rsidR="00D8453E">
        <w:rPr>
          <w:rFonts w:ascii="GHEA Grapalat" w:hAnsi="GHEA Grapalat"/>
          <w:sz w:val="24"/>
          <w:szCs w:val="24"/>
          <w:lang w:val="hy-AM"/>
        </w:rPr>
        <w:t>214</w:t>
      </w:r>
      <w:r w:rsidR="00A7377A" w:rsidRPr="00D8453E">
        <w:rPr>
          <w:rFonts w:ascii="GHEA Grapalat" w:hAnsi="GHEA Grapalat"/>
          <w:sz w:val="24"/>
          <w:szCs w:val="24"/>
          <w:lang w:val="hy-AM"/>
        </w:rPr>
        <w:t>-Ն որոշման</w:t>
      </w:r>
      <w:r w:rsidR="00772963" w:rsidRPr="00D8453E">
        <w:rPr>
          <w:rFonts w:ascii="GHEA Grapalat" w:hAnsi="GHEA Grapalat"/>
          <w:sz w:val="24"/>
          <w:szCs w:val="24"/>
          <w:lang w:val="hy-AM"/>
        </w:rPr>
        <w:t xml:space="preserve"> </w:t>
      </w:r>
      <w:r w:rsidR="00D8453E" w:rsidRPr="009D3C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հավելված N 2-</w:t>
      </w:r>
      <w:r w:rsidR="005369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 կատարել հետևյալ փոփոխությունները և լրացումը.</w:t>
      </w:r>
    </w:p>
    <w:p w14:paraId="7D5EA477" w14:textId="19795550" w:rsidR="005369ED" w:rsidRDefault="00DB000D" w:rsidP="00DE2DD0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Pr="005369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5369ED" w:rsidRPr="005369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37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1-ին կետը շարադրել նոր խմբագրությամբ.</w:t>
      </w:r>
    </w:p>
    <w:p w14:paraId="22AD8EAA" w14:textId="13C05AD4" w:rsidR="00DB000D" w:rsidRPr="003C37E0" w:rsidRDefault="005369ED" w:rsidP="00DE2DD0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«1. </w:t>
      </w:r>
      <w:r w:rsidRPr="003C37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հավելվածով կարգավորվում են </w:t>
      </w:r>
      <w:r w:rsidRPr="003C37E0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վերարտադրողականության ոլորտում հետազոտությունների իրականացման,</w:t>
      </w:r>
      <w:r w:rsidRPr="003C37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վերարտադրողականության օժանդակ տեխնոլոգիաների և օժանդակ սերմնավորման կիրառման, մեթոդների տարատեսակների ու բժշկական գործելակերպի հետ կապված հարաբերությունները:».</w:t>
      </w:r>
    </w:p>
    <w:p w14:paraId="55692CBD" w14:textId="47640ABA" w:rsidR="005369ED" w:rsidRPr="003C37E0" w:rsidRDefault="003C37E0" w:rsidP="00DE2DD0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 w:rsidRPr="003C37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2) 2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կետի «տեխնոլոգիաների» բառից հետո լրացնել «</w:t>
      </w:r>
      <w:r w:rsidR="0069162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օժանդակ սերմնավորման» բառերով</w:t>
      </w:r>
    </w:p>
    <w:p w14:paraId="49F4365E" w14:textId="01FE1669" w:rsidR="00D8453E" w:rsidRPr="000054DA" w:rsidRDefault="003C37E0" w:rsidP="00DE2DD0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="000054DA" w:rsidRPr="000054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3024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4-րդ, </w:t>
      </w:r>
      <w:r w:rsidR="00D8453E" w:rsidRPr="00D845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5-րդ, 6-րդ, 8-րդ, 9-րդ կետերում «արհեստական» բառը փոխարինել «օժանդակ» բառով</w:t>
      </w:r>
      <w:r w:rsidR="000054DA" w:rsidRPr="000054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43936AB6" w14:textId="1E826C40" w:rsidR="002429E3" w:rsidRPr="00D8453E" w:rsidRDefault="003C37E0" w:rsidP="00DE2DD0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 w:rsidR="000054DA" w:rsidRPr="000054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D8453E" w:rsidRPr="00D845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7-րդ կետի «Վերարտադրողականության օժանդակ տեխնոլոգիաների կիրառման նպատակով մինչ արհեստական</w:t>
      </w:r>
      <w:r w:rsidR="003024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սերմնավորումն</w:t>
      </w:r>
      <w:r w:rsidR="00D8453E" w:rsidRPr="00D845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բառերը փոխարինել «</w:t>
      </w:r>
      <w:r w:rsidR="00A813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</w:t>
      </w:r>
      <w:r w:rsidR="00FB35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ինչ օ</w:t>
      </w:r>
      <w:r w:rsidR="00D8453E" w:rsidRPr="00D845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ժանդակ</w:t>
      </w:r>
      <w:r w:rsidR="003024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սերմնավորումն</w:t>
      </w:r>
      <w:r w:rsidR="00D8453E" w:rsidRPr="00D845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բառ</w:t>
      </w:r>
      <w:r w:rsidR="00FB35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</w:t>
      </w:r>
      <w:r w:rsidR="00D8453E" w:rsidRPr="00D845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ով:</w:t>
      </w:r>
    </w:p>
    <w:p w14:paraId="0971AC26" w14:textId="2E30F15C" w:rsidR="007953DA" w:rsidRPr="003B4E8A" w:rsidRDefault="007953DA" w:rsidP="00DE2DD0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0" w:firstLine="851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3B4E8A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lastRenderedPageBreak/>
        <w:t>Սույն</w:t>
      </w:r>
      <w:r w:rsidRPr="003B4E8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որոշումն ուժի մեջ է մտնում պաշտոնական հրապարակմանը հաջորդող</w:t>
      </w:r>
      <w:r w:rsidR="009536B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3B4E8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օրվանից:</w:t>
      </w:r>
      <w:r w:rsidRPr="003B4E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14:paraId="68E5F416" w14:textId="21AAC497" w:rsidR="007953DA" w:rsidRDefault="007953DA" w:rsidP="00DE2DD0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2F44AA46" w14:textId="77777777" w:rsidR="00DE2DD0" w:rsidRPr="00A64990" w:rsidRDefault="00DE2DD0" w:rsidP="00DE2DD0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056668F7" w14:textId="312AD7BB" w:rsidR="00974AD6" w:rsidRDefault="007953DA" w:rsidP="006201BB">
      <w:pPr>
        <w:shd w:val="clear" w:color="auto" w:fill="FFFFFF"/>
        <w:spacing w:after="0" w:line="360" w:lineRule="auto"/>
        <w:jc w:val="both"/>
      </w:pPr>
      <w:r w:rsidRPr="00A6499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ՀԱՆՐԱՊԵՏՈՒԹՅԱՆ ՎԱՐՉԱՊԵՏ</w:t>
      </w:r>
      <w:r w:rsidR="006201B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6201B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r w:rsidR="006201B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r w:rsidR="006201B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r w:rsidRPr="00A6499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Ն.ՓԱՇԻՆՅԱՆ</w:t>
      </w:r>
    </w:p>
    <w:sectPr w:rsidR="00974AD6" w:rsidSect="006201BB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A66"/>
    <w:multiLevelType w:val="hybridMultilevel"/>
    <w:tmpl w:val="599401FA"/>
    <w:lvl w:ilvl="0" w:tplc="0409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36B39"/>
    <w:multiLevelType w:val="hybridMultilevel"/>
    <w:tmpl w:val="EAEE6FE0"/>
    <w:lvl w:ilvl="0" w:tplc="745665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6C4C2B"/>
    <w:multiLevelType w:val="hybridMultilevel"/>
    <w:tmpl w:val="9FB0BB0C"/>
    <w:lvl w:ilvl="0" w:tplc="1E340C56">
      <w:start w:val="1"/>
      <w:numFmt w:val="decimal"/>
      <w:lvlText w:val="%1)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 w15:restartNumberingAfterBreak="0">
    <w:nsid w:val="519E68B1"/>
    <w:multiLevelType w:val="hybridMultilevel"/>
    <w:tmpl w:val="3EA821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A35F0"/>
    <w:multiLevelType w:val="hybridMultilevel"/>
    <w:tmpl w:val="77EE7B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877DA"/>
    <w:multiLevelType w:val="hybridMultilevel"/>
    <w:tmpl w:val="D5326AD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86076"/>
    <w:multiLevelType w:val="hybridMultilevel"/>
    <w:tmpl w:val="3786994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A3658"/>
    <w:multiLevelType w:val="hybridMultilevel"/>
    <w:tmpl w:val="ED740EA6"/>
    <w:lvl w:ilvl="0" w:tplc="519C3F52">
      <w:start w:val="1"/>
      <w:numFmt w:val="decimal"/>
      <w:lvlText w:val="%1."/>
      <w:lvlJc w:val="left"/>
      <w:pPr>
        <w:ind w:left="400" w:hanging="396"/>
      </w:pPr>
      <w:rPr>
        <w:rFonts w:asciiTheme="minorHAnsi" w:eastAsia="Times New Roman" w:hAnsiTheme="minorHAnsi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3DA"/>
    <w:rsid w:val="000054DA"/>
    <w:rsid w:val="00012CAF"/>
    <w:rsid w:val="00073005"/>
    <w:rsid w:val="000D7107"/>
    <w:rsid w:val="00121229"/>
    <w:rsid w:val="0013086F"/>
    <w:rsid w:val="00136CC2"/>
    <w:rsid w:val="001C3F79"/>
    <w:rsid w:val="002429E3"/>
    <w:rsid w:val="002C04B8"/>
    <w:rsid w:val="002C6747"/>
    <w:rsid w:val="0030245D"/>
    <w:rsid w:val="003709BD"/>
    <w:rsid w:val="00373A32"/>
    <w:rsid w:val="003B4E8A"/>
    <w:rsid w:val="003C145A"/>
    <w:rsid w:val="003C37E0"/>
    <w:rsid w:val="004346E2"/>
    <w:rsid w:val="00467772"/>
    <w:rsid w:val="004E6B0D"/>
    <w:rsid w:val="004F4D26"/>
    <w:rsid w:val="00504E46"/>
    <w:rsid w:val="005369ED"/>
    <w:rsid w:val="0056600A"/>
    <w:rsid w:val="0057115F"/>
    <w:rsid w:val="00583731"/>
    <w:rsid w:val="00615896"/>
    <w:rsid w:val="006201BB"/>
    <w:rsid w:val="00634982"/>
    <w:rsid w:val="00691620"/>
    <w:rsid w:val="00760F8D"/>
    <w:rsid w:val="00767156"/>
    <w:rsid w:val="00772963"/>
    <w:rsid w:val="007953DA"/>
    <w:rsid w:val="007E0BCF"/>
    <w:rsid w:val="00870802"/>
    <w:rsid w:val="00872114"/>
    <w:rsid w:val="008813E4"/>
    <w:rsid w:val="00884557"/>
    <w:rsid w:val="008D689A"/>
    <w:rsid w:val="008E4C58"/>
    <w:rsid w:val="00933EC7"/>
    <w:rsid w:val="009536BF"/>
    <w:rsid w:val="00972BAC"/>
    <w:rsid w:val="00974AD6"/>
    <w:rsid w:val="00982733"/>
    <w:rsid w:val="009C54B7"/>
    <w:rsid w:val="009D3CAC"/>
    <w:rsid w:val="00A12009"/>
    <w:rsid w:val="00A1385F"/>
    <w:rsid w:val="00A3461F"/>
    <w:rsid w:val="00A41C75"/>
    <w:rsid w:val="00A64990"/>
    <w:rsid w:val="00A7377A"/>
    <w:rsid w:val="00A81310"/>
    <w:rsid w:val="00AF581A"/>
    <w:rsid w:val="00B068B7"/>
    <w:rsid w:val="00B439CD"/>
    <w:rsid w:val="00B64A55"/>
    <w:rsid w:val="00BA449A"/>
    <w:rsid w:val="00BB2D97"/>
    <w:rsid w:val="00BB4E89"/>
    <w:rsid w:val="00BF43E0"/>
    <w:rsid w:val="00C15E0F"/>
    <w:rsid w:val="00C222E0"/>
    <w:rsid w:val="00D8453E"/>
    <w:rsid w:val="00DB000D"/>
    <w:rsid w:val="00DD078D"/>
    <w:rsid w:val="00DE2DD0"/>
    <w:rsid w:val="00E23E2E"/>
    <w:rsid w:val="00EF6ED5"/>
    <w:rsid w:val="00F1550E"/>
    <w:rsid w:val="00F25D95"/>
    <w:rsid w:val="00F70C7D"/>
    <w:rsid w:val="00FB3503"/>
    <w:rsid w:val="00FB3A4A"/>
    <w:rsid w:val="00FF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585C19"/>
  <w15:chartTrackingRefBased/>
  <w15:docId w15:val="{0D65BBE4-3741-49B7-B0FA-E6C1C2B2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3DA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7953DA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val="en-US" w:eastAsia="ru-RU"/>
    </w:rPr>
  </w:style>
  <w:style w:type="paragraph" w:customStyle="1" w:styleId="mechtex">
    <w:name w:val="mechtex"/>
    <w:basedOn w:val="Normal"/>
    <w:link w:val="mechtexChar"/>
    <w:rsid w:val="007953DA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Char">
    <w:name w:val="mechtex Char"/>
    <w:link w:val="mechtex"/>
    <w:rsid w:val="007953DA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7953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3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6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6BF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6BF"/>
    <w:rPr>
      <w:rFonts w:ascii="Calibri" w:eastAsia="Calibri" w:hAnsi="Calibri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03E8D-1ED2-4EE9-A55F-BF3AB246E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Pashayan</dc:creator>
  <cp:keywords/>
  <dc:description/>
  <cp:lastModifiedBy>MOH</cp:lastModifiedBy>
  <cp:revision>3</cp:revision>
  <cp:lastPrinted>2024-12-03T09:03:00Z</cp:lastPrinted>
  <dcterms:created xsi:type="dcterms:W3CDTF">2024-12-05T06:44:00Z</dcterms:created>
  <dcterms:modified xsi:type="dcterms:W3CDTF">2024-12-05T06:49:00Z</dcterms:modified>
</cp:coreProperties>
</file>