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D54C" w14:textId="4AA5D0D5" w:rsidR="00592102" w:rsidRDefault="007D7BC3" w:rsidP="00F15967">
      <w:pPr>
        <w:spacing w:line="276" w:lineRule="auto"/>
        <w:jc w:val="center"/>
      </w:pPr>
      <w:r>
        <w:rPr>
          <w:noProof/>
          <w:lang w:val="en-US" w:eastAsia="en-US"/>
        </w:rPr>
        <w:drawing>
          <wp:inline distT="0" distB="0" distL="0" distR="0" wp14:anchorId="08B7AF14" wp14:editId="09C44C0A">
            <wp:extent cx="1296670" cy="1183005"/>
            <wp:effectExtent l="0" t="0" r="0" b="0"/>
            <wp:docPr id="2" name="Рисунок 2" descr="ՀՀ զինանշա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F8AD1" w14:textId="77777777" w:rsidR="00592102" w:rsidRDefault="00592102" w:rsidP="00F15967">
      <w:pPr>
        <w:spacing w:line="276" w:lineRule="auto"/>
        <w:jc w:val="center"/>
        <w:rPr>
          <w:rFonts w:ascii="GHEA Grapalat" w:hAnsi="GHEA Grapalat" w:cs="Sylfaen"/>
          <w:b/>
          <w:noProof/>
          <w:sz w:val="22"/>
          <w:szCs w:val="22"/>
        </w:rPr>
      </w:pP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noProof/>
          <w:sz w:val="22"/>
          <w:szCs w:val="22"/>
        </w:rPr>
        <w:t xml:space="preserve"> </w:t>
      </w: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ՀԱՆՐԱՊԵՏՈՒԹՅՈՒՆ</w:t>
      </w:r>
    </w:p>
    <w:p w14:paraId="1E4D6329" w14:textId="77777777" w:rsidR="00592102" w:rsidRDefault="00592102" w:rsidP="00F15967">
      <w:pPr>
        <w:spacing w:line="276" w:lineRule="auto"/>
        <w:jc w:val="center"/>
        <w:rPr>
          <w:rFonts w:ascii="GHEA Grapalat" w:hAnsi="GHEA Grapalat" w:cs="Arial Armenian"/>
          <w:b/>
          <w:noProof/>
        </w:rPr>
      </w:pPr>
      <w:r>
        <w:rPr>
          <w:rFonts w:ascii="GHEA Grapalat" w:hAnsi="GHEA Grapalat" w:cs="Sylfaen"/>
          <w:b/>
          <w:noProof/>
          <w:lang w:val="en-US"/>
        </w:rPr>
        <w:t>ՏԱՐԱԾՔԱՅԻՆ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ԿԱՌԱՎԱՐՄԱՆ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ԵՎ</w:t>
      </w:r>
      <w:r>
        <w:rPr>
          <w:rFonts w:ascii="GHEA Grapalat" w:hAnsi="GHEA Grapalat" w:cs="Arial Armenian"/>
          <w:b/>
          <w:noProof/>
        </w:rPr>
        <w:t xml:space="preserve"> </w:t>
      </w:r>
      <w:r w:rsidR="00675C61">
        <w:rPr>
          <w:rFonts w:ascii="GHEA Grapalat" w:hAnsi="GHEA Grapalat" w:cs="Arial Armenian"/>
          <w:b/>
          <w:noProof/>
          <w:lang w:val="hy-AM"/>
        </w:rPr>
        <w:t>Ե</w:t>
      </w:r>
      <w:r w:rsidR="00675C61" w:rsidRPr="00675C61">
        <w:rPr>
          <w:rFonts w:ascii="GHEA Grapalat" w:hAnsi="GHEA Grapalat" w:cs="Arial Armenian"/>
          <w:b/>
          <w:noProof/>
          <w:lang w:val="en-US"/>
        </w:rPr>
        <w:t>ՆԹԱԿԱՌՈՒՑՎԱԾՔՆԵՐԻ</w:t>
      </w:r>
      <w:r w:rsidR="00675C61">
        <w:rPr>
          <w:rFonts w:ascii="GHEA Grapalat" w:hAnsi="GHEA Grapalat" w:cs="Arial Armenian"/>
          <w:b/>
          <w:noProof/>
          <w:lang w:val="hy-AM"/>
        </w:rPr>
        <w:t xml:space="preserve"> </w:t>
      </w:r>
      <w:r>
        <w:rPr>
          <w:rFonts w:ascii="GHEA Grapalat" w:hAnsi="GHEA Grapalat" w:cs="Sylfaen"/>
          <w:b/>
          <w:noProof/>
        </w:rPr>
        <w:t>ՆԱԽԱՐԱՐ</w:t>
      </w:r>
    </w:p>
    <w:p w14:paraId="19E1D511" w14:textId="518497CC" w:rsidR="00592102" w:rsidRDefault="00A05A7B" w:rsidP="00F15967">
      <w:pPr>
        <w:spacing w:line="276" w:lineRule="auto"/>
        <w:jc w:val="both"/>
        <w:rPr>
          <w:rFonts w:ascii="Sylfaen" w:hAnsi="Sylfaen" w:cs="Sylfaen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A8E066" wp14:editId="22311F25">
                <wp:simplePos x="0" y="0"/>
                <wp:positionH relativeFrom="column">
                  <wp:posOffset>114300</wp:posOffset>
                </wp:positionH>
                <wp:positionV relativeFrom="paragraph">
                  <wp:posOffset>34289</wp:posOffset>
                </wp:positionV>
                <wp:extent cx="6400800" cy="0"/>
                <wp:effectExtent l="0" t="1905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2DEC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2.7pt" to="51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" strokeweight="3.75pt">
                <v:stroke linestyle="thinThick"/>
              </v:line>
            </w:pict>
          </mc:Fallback>
        </mc:AlternateContent>
      </w:r>
    </w:p>
    <w:p w14:paraId="07B7B75C" w14:textId="77777777" w:rsidR="00592102" w:rsidRDefault="00592102" w:rsidP="00F15967">
      <w:pPr>
        <w:spacing w:line="276" w:lineRule="auto"/>
        <w:jc w:val="both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Երևան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-0010, </w:t>
      </w: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proofErr w:type="spellEnd"/>
      <w:r>
        <w:rPr>
          <w:rFonts w:ascii="GHEA Grapalat" w:hAnsi="GHEA Grapalat" w:cs="Arial Armenian"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  <w:lang w:val="en-US"/>
        </w:rPr>
        <w:t>հր</w:t>
      </w:r>
      <w:proofErr w:type="spellEnd"/>
      <w:r>
        <w:rPr>
          <w:rFonts w:ascii="GHEA Grapalat" w:hAnsi="GHEA Grapalat" w:cs="Arial Armenian"/>
          <w:sz w:val="16"/>
          <w:szCs w:val="16"/>
        </w:rPr>
        <w:t>. Կառավարական տուն 3</w:t>
      </w:r>
    </w:p>
    <w:p w14:paraId="2E01F128" w14:textId="3AEC324E" w:rsidR="00592102" w:rsidRPr="004737E3" w:rsidRDefault="00592102" w:rsidP="00F15967">
      <w:pPr>
        <w:spacing w:line="276" w:lineRule="auto"/>
        <w:jc w:val="both"/>
        <w:rPr>
          <w:rFonts w:ascii="GHEA Grapalat" w:hAnsi="GHEA Grapalat"/>
          <w:noProof/>
          <w:sz w:val="22"/>
          <w:szCs w:val="22"/>
          <w:lang w:val="hy-AM"/>
        </w:rPr>
      </w:pPr>
      <w:r>
        <w:rPr>
          <w:rFonts w:ascii="GHEA Grapalat" w:hAnsi="GHEA Grapalat"/>
          <w:noProof/>
        </w:rPr>
        <w:t>“.....</w:t>
      </w:r>
      <w:r w:rsidR="000E1BCF">
        <w:rPr>
          <w:rFonts w:ascii="GHEA Grapalat" w:hAnsi="GHEA Grapalat"/>
          <w:noProof/>
        </w:rPr>
        <w:t>..” ........................ 20</w:t>
      </w:r>
      <w:r w:rsidR="00D571FE">
        <w:rPr>
          <w:rFonts w:ascii="GHEA Grapalat" w:hAnsi="GHEA Grapalat"/>
          <w:noProof/>
        </w:rPr>
        <w:t>2</w:t>
      </w:r>
      <w:r w:rsidR="00A64AF4">
        <w:rPr>
          <w:rFonts w:ascii="GHEA Grapalat" w:hAnsi="GHEA Grapalat"/>
          <w:noProof/>
          <w:lang w:val="hy-AM"/>
        </w:rPr>
        <w:t>4</w:t>
      </w:r>
      <w:r w:rsidR="005625A5" w:rsidRPr="008303D8">
        <w:rPr>
          <w:rFonts w:ascii="GHEA Grapalat" w:hAnsi="GHEA Grapalat"/>
          <w:noProof/>
        </w:rPr>
        <w:t xml:space="preserve"> </w:t>
      </w:r>
      <w:r>
        <w:rPr>
          <w:rFonts w:ascii="GHEA Grapalat" w:hAnsi="GHEA Grapalat" w:cs="Sylfaen"/>
          <w:noProof/>
          <w:lang w:val="en-US"/>
        </w:rPr>
        <w:t>թ</w:t>
      </w:r>
      <w:r>
        <w:rPr>
          <w:rFonts w:ascii="GHEA Grapalat" w:hAnsi="GHEA Grapalat"/>
          <w:noProof/>
        </w:rPr>
        <w:t>.</w:t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GHEA Grapalat" w:hAnsi="GHEA Grapalat"/>
          <w:noProof/>
          <w:lang w:val="en-US"/>
        </w:rPr>
        <w:t>N</w:t>
      </w:r>
      <w:r>
        <w:rPr>
          <w:rFonts w:ascii="GHEA Grapalat" w:hAnsi="GHEA Grapalat"/>
          <w:noProof/>
          <w:sz w:val="22"/>
          <w:szCs w:val="22"/>
        </w:rPr>
        <w:t>.................................</w:t>
      </w:r>
      <w:r w:rsidR="004737E3">
        <w:rPr>
          <w:rFonts w:ascii="GHEA Grapalat" w:hAnsi="GHEA Grapalat"/>
          <w:noProof/>
          <w:sz w:val="22"/>
          <w:szCs w:val="22"/>
          <w:lang w:val="hy-AM"/>
        </w:rPr>
        <w:t>- Ն</w:t>
      </w:r>
    </w:p>
    <w:p w14:paraId="1B8D4FDE" w14:textId="77777777" w:rsidR="001A77B3" w:rsidRDefault="001A77B3" w:rsidP="00F15967">
      <w:pPr>
        <w:spacing w:line="276" w:lineRule="auto"/>
        <w:jc w:val="both"/>
        <w:rPr>
          <w:rFonts w:ascii="GHEA Grapalat" w:hAnsi="GHEA Grapalat"/>
          <w:noProof/>
          <w:sz w:val="22"/>
          <w:szCs w:val="22"/>
        </w:rPr>
      </w:pPr>
    </w:p>
    <w:p w14:paraId="173DC44E" w14:textId="5477C866" w:rsidR="008229A9" w:rsidRDefault="008455A9" w:rsidP="000F32C7">
      <w:pPr>
        <w:spacing w:line="276" w:lineRule="auto"/>
        <w:jc w:val="right"/>
        <w:rPr>
          <w:rFonts w:ascii="GHEA Grapalat" w:hAnsi="GHEA Grapalat"/>
          <w:noProof/>
          <w:sz w:val="22"/>
          <w:szCs w:val="22"/>
          <w:lang w:val="hy-AM"/>
        </w:rPr>
      </w:pPr>
      <w:r w:rsidRPr="00A23E6C">
        <w:rPr>
          <w:rFonts w:ascii="GHEA Grapalat" w:hAnsi="GHEA Grapalat"/>
          <w:noProof/>
          <w:sz w:val="22"/>
          <w:szCs w:val="22"/>
          <w:lang w:val="hy-AM"/>
        </w:rPr>
        <w:t>ՆԱԽԱԳԻԾ</w:t>
      </w:r>
    </w:p>
    <w:p w14:paraId="124FD4B6" w14:textId="77777777" w:rsidR="00A23E6C" w:rsidRPr="00A23E6C" w:rsidRDefault="00A23E6C" w:rsidP="000F32C7">
      <w:pPr>
        <w:spacing w:line="276" w:lineRule="auto"/>
        <w:jc w:val="right"/>
        <w:rPr>
          <w:rFonts w:ascii="GHEA Grapalat" w:hAnsi="GHEA Grapalat"/>
          <w:noProof/>
          <w:sz w:val="22"/>
          <w:szCs w:val="22"/>
          <w:lang w:val="hy-AM"/>
        </w:rPr>
      </w:pPr>
    </w:p>
    <w:p w14:paraId="25E18443" w14:textId="77777777" w:rsidR="001A77B3" w:rsidRDefault="001A77B3" w:rsidP="00F03ACD">
      <w:pPr>
        <w:spacing w:after="160" w:line="360" w:lineRule="auto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 w:rsidRPr="009E089D">
        <w:rPr>
          <w:rFonts w:ascii="GHEA Grapalat" w:eastAsia="Calibri" w:hAnsi="GHEA Grapalat" w:cs="Sylfaen"/>
          <w:b/>
          <w:bCs/>
          <w:lang w:val="hy-AM" w:eastAsia="en-US"/>
        </w:rPr>
        <w:t>Հ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Ր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Ա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Մ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Ա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Ն</w:t>
      </w:r>
    </w:p>
    <w:p w14:paraId="579BD75B" w14:textId="7261EFAC" w:rsidR="00DA52EE" w:rsidRPr="00DA52EE" w:rsidRDefault="00DA52EE" w:rsidP="00F03ACD">
      <w:pPr>
        <w:tabs>
          <w:tab w:val="left" w:pos="630"/>
          <w:tab w:val="left" w:pos="900"/>
          <w:tab w:val="left" w:pos="990"/>
        </w:tabs>
        <w:spacing w:after="160" w:line="360" w:lineRule="auto"/>
        <w:ind w:left="90" w:hanging="180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>
        <w:rPr>
          <w:rFonts w:ascii="GHEA Grapalat" w:eastAsia="Calibri" w:hAnsi="GHEA Grapalat" w:cs="Sylfaen"/>
          <w:b/>
          <w:bCs/>
          <w:lang w:val="hy-AM" w:eastAsia="en-US"/>
        </w:rPr>
        <w:t xml:space="preserve">ՀԱՅԱՍՏԱՆԻ ՀԱՆՐԱՊԵՏՈՒԹՅԱՆ ՏԱՐԱԾՔԱՅԻՆ ԿԱՌԱՎԱՐՄԱՆ ԵՎ ԵՆԹԱԿԱՌՈՒՑՎԱԾՔՆԵՐԻ ՆԱԽԱՐԱՐԻ </w:t>
      </w:r>
      <w:r w:rsidR="008121DE" w:rsidRPr="009569D8">
        <w:rPr>
          <w:rFonts w:ascii="GHEA Grapalat" w:hAnsi="GHEA Grapalat"/>
          <w:b/>
          <w:bCs/>
          <w:color w:val="000000"/>
          <w:lang w:val="hy-AM" w:eastAsia="en-US"/>
        </w:rPr>
        <w:t>202</w:t>
      </w:r>
      <w:r w:rsidR="00C262C8" w:rsidRPr="00C262C8">
        <w:rPr>
          <w:rFonts w:ascii="GHEA Grapalat" w:hAnsi="GHEA Grapalat"/>
          <w:b/>
          <w:bCs/>
          <w:color w:val="000000"/>
          <w:lang w:val="hy-AM" w:eastAsia="en-US"/>
        </w:rPr>
        <w:t>1</w:t>
      </w:r>
      <w:r w:rsidR="00C55098">
        <w:rPr>
          <w:rFonts w:ascii="GHEA Grapalat" w:hAnsi="GHEA Grapalat"/>
          <w:b/>
          <w:bCs/>
          <w:color w:val="000000"/>
          <w:lang w:val="hy-AM" w:eastAsia="en-US"/>
        </w:rPr>
        <w:t xml:space="preserve"> ԹՎԱԿԱՆԻ ՕԳՈՍՏՈՍԻ </w:t>
      </w:r>
      <w:r w:rsidR="00C262C8" w:rsidRPr="00C262C8">
        <w:rPr>
          <w:rFonts w:ascii="GHEA Grapalat" w:hAnsi="GHEA Grapalat"/>
          <w:b/>
          <w:bCs/>
          <w:color w:val="000000"/>
          <w:lang w:val="hy-AM" w:eastAsia="en-US"/>
        </w:rPr>
        <w:t>11</w:t>
      </w:r>
      <w:r w:rsidR="008121DE" w:rsidRPr="009569D8">
        <w:rPr>
          <w:rFonts w:ascii="GHEA Grapalat" w:hAnsi="GHEA Grapalat"/>
          <w:b/>
          <w:bCs/>
          <w:color w:val="000000"/>
          <w:lang w:val="hy-AM" w:eastAsia="en-US"/>
        </w:rPr>
        <w:t xml:space="preserve">-Ի </w:t>
      </w:r>
      <w:r>
        <w:rPr>
          <w:rFonts w:ascii="GHEA Grapalat" w:eastAsia="Calibri" w:hAnsi="GHEA Grapalat" w:cs="Sylfaen"/>
          <w:b/>
          <w:bCs/>
          <w:lang w:val="hy-AM" w:eastAsia="en-US"/>
        </w:rPr>
        <w:t xml:space="preserve">ԹԻՎ </w:t>
      </w:r>
      <w:r w:rsidR="00C262C8" w:rsidRPr="00C262C8">
        <w:rPr>
          <w:rFonts w:ascii="GHEA Grapalat" w:eastAsia="Calibri" w:hAnsi="GHEA Grapalat" w:cs="Sylfaen"/>
          <w:b/>
          <w:bCs/>
          <w:lang w:val="hy-AM" w:eastAsia="en-US"/>
        </w:rPr>
        <w:t>06</w:t>
      </w:r>
      <w:r>
        <w:rPr>
          <w:rFonts w:ascii="GHEA Grapalat" w:eastAsia="Calibri" w:hAnsi="GHEA Grapalat" w:cs="Sylfaen"/>
          <w:b/>
          <w:bCs/>
          <w:lang w:val="hy-AM" w:eastAsia="en-US"/>
        </w:rPr>
        <w:t>-Ն ՀՐԱՄԱՆՈՒՄ</w:t>
      </w:r>
      <w:r w:rsidR="00C262C8" w:rsidRPr="00C262C8">
        <w:rPr>
          <w:rFonts w:ascii="GHEA Grapalat" w:eastAsia="Calibri" w:hAnsi="GHEA Grapalat" w:cs="Sylfaen"/>
          <w:b/>
          <w:bCs/>
          <w:lang w:val="hy-AM" w:eastAsia="en-US"/>
        </w:rPr>
        <w:t xml:space="preserve"> </w:t>
      </w:r>
      <w:r w:rsidR="00C262C8">
        <w:rPr>
          <w:rFonts w:ascii="GHEA Grapalat" w:eastAsia="Calibri" w:hAnsi="GHEA Grapalat" w:cs="Sylfaen"/>
          <w:b/>
          <w:bCs/>
          <w:lang w:val="hy-AM" w:eastAsia="en-US"/>
        </w:rPr>
        <w:t>ՓՈՓՈԽՈՒԹՅՈՒՆՆԵՐ ԵՎ</w:t>
      </w:r>
      <w:r>
        <w:rPr>
          <w:rFonts w:ascii="GHEA Grapalat" w:eastAsia="Calibri" w:hAnsi="GHEA Grapalat" w:cs="Sylfaen"/>
          <w:b/>
          <w:bCs/>
          <w:lang w:val="hy-AM" w:eastAsia="en-US"/>
        </w:rPr>
        <w:t xml:space="preserve"> </w:t>
      </w:r>
      <w:r w:rsidR="00BF74BC" w:rsidRPr="00AB1F17">
        <w:rPr>
          <w:rFonts w:ascii="GHEA Grapalat" w:eastAsia="Calibri" w:hAnsi="GHEA Grapalat" w:cs="Sylfaen"/>
          <w:b/>
          <w:bCs/>
          <w:lang w:val="hy-AM" w:eastAsia="en-US"/>
        </w:rPr>
        <w:t>ԼՐԱՑՈՒՄ</w:t>
      </w:r>
      <w:r w:rsidR="00D76971" w:rsidRPr="00F71A18">
        <w:rPr>
          <w:rFonts w:ascii="GHEA Grapalat" w:eastAsia="Calibri" w:hAnsi="GHEA Grapalat" w:cs="Sylfaen"/>
          <w:b/>
          <w:bCs/>
          <w:lang w:val="hy-AM" w:eastAsia="en-US"/>
        </w:rPr>
        <w:t>ՆԵՐ</w:t>
      </w:r>
      <w:r w:rsidRPr="00AB1F17">
        <w:rPr>
          <w:rFonts w:ascii="GHEA Grapalat" w:eastAsia="Calibri" w:hAnsi="GHEA Grapalat" w:cs="Sylfaen"/>
          <w:b/>
          <w:bCs/>
          <w:lang w:val="hy-AM" w:eastAsia="en-US"/>
        </w:rPr>
        <w:t xml:space="preserve"> ԿԱՏԱՐԵԼՈՒ ՄԱՍԻՆ</w:t>
      </w:r>
    </w:p>
    <w:p w14:paraId="10A18FCF" w14:textId="033533C2" w:rsidR="00BF74BC" w:rsidRPr="0045641D" w:rsidRDefault="00DA52EE" w:rsidP="00F03ACD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DA52EE">
        <w:rPr>
          <w:rFonts w:ascii="GHEA Grapalat" w:hAnsi="GHEA Grapalat"/>
          <w:lang w:val="hy-AM"/>
        </w:rPr>
        <w:t xml:space="preserve">Ղեկավարվելով «Նորմատիվ իրավական ակտերի մասին» օրենքի 33-րդ </w:t>
      </w:r>
      <w:r w:rsidR="008303D8">
        <w:rPr>
          <w:rFonts w:ascii="GHEA Grapalat" w:hAnsi="GHEA Grapalat"/>
          <w:lang w:val="hy-AM"/>
        </w:rPr>
        <w:t>և 34-րդ հոդվածներով</w:t>
      </w:r>
      <w:r w:rsidR="00C55098">
        <w:rPr>
          <w:rFonts w:ascii="GHEA Grapalat" w:hAnsi="GHEA Grapalat"/>
          <w:lang w:val="hy-AM"/>
        </w:rPr>
        <w:t>՝</w:t>
      </w:r>
    </w:p>
    <w:p w14:paraId="2116B232" w14:textId="77777777" w:rsidR="008121DE" w:rsidRDefault="001A77B3" w:rsidP="00F03ACD">
      <w:pPr>
        <w:tabs>
          <w:tab w:val="center" w:pos="5534"/>
          <w:tab w:val="left" w:pos="9600"/>
        </w:tabs>
        <w:spacing w:before="240" w:after="240" w:line="360" w:lineRule="auto"/>
        <w:ind w:left="-567" w:firstLine="567"/>
        <w:jc w:val="center"/>
        <w:rPr>
          <w:rFonts w:ascii="GHEA Grapalat" w:eastAsia="Calibri" w:hAnsi="GHEA Grapalat"/>
          <w:b/>
          <w:lang w:val="hy-AM" w:eastAsia="en-US"/>
        </w:rPr>
      </w:pPr>
      <w:r w:rsidRPr="009E089D">
        <w:rPr>
          <w:rFonts w:ascii="GHEA Grapalat" w:eastAsia="Calibri" w:hAnsi="GHEA Grapalat"/>
          <w:b/>
          <w:lang w:val="hy-AM" w:eastAsia="en-US"/>
        </w:rPr>
        <w:t>Հ Ր Ա Մ Ա Յ Ո Ւ Մ  Ե Մ</w:t>
      </w:r>
    </w:p>
    <w:p w14:paraId="2D119107" w14:textId="5C920215" w:rsidR="00DD6FCB" w:rsidRDefault="00696A02" w:rsidP="00D60838">
      <w:pPr>
        <w:pStyle w:val="ListParagraph"/>
        <w:numPr>
          <w:ilvl w:val="0"/>
          <w:numId w:val="21"/>
        </w:numPr>
        <w:tabs>
          <w:tab w:val="center" w:pos="1134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BD3AFC">
        <w:rPr>
          <w:rFonts w:ascii="GHEA Grapalat" w:hAnsi="GHEA Grapalat"/>
          <w:color w:val="000000"/>
          <w:lang w:val="hy-AM"/>
        </w:rPr>
        <w:t>Հայաստանի Հանրապետության տարածքային կառավարման և ենթակառուցվածքների նախարարի 202</w:t>
      </w:r>
      <w:r w:rsidR="009125F6" w:rsidRPr="00BD3AFC">
        <w:rPr>
          <w:rFonts w:ascii="GHEA Grapalat" w:hAnsi="GHEA Grapalat"/>
          <w:color w:val="000000"/>
          <w:lang w:val="hy-AM"/>
        </w:rPr>
        <w:t>1</w:t>
      </w:r>
      <w:r w:rsidRPr="00BD3AFC">
        <w:rPr>
          <w:rFonts w:ascii="GHEA Grapalat" w:hAnsi="GHEA Grapalat"/>
          <w:color w:val="000000"/>
          <w:lang w:val="hy-AM"/>
        </w:rPr>
        <w:t xml:space="preserve"> թվականի օգոստոսի </w:t>
      </w:r>
      <w:r w:rsidR="009125F6" w:rsidRPr="00BD3AFC">
        <w:rPr>
          <w:rFonts w:ascii="GHEA Grapalat" w:hAnsi="GHEA Grapalat"/>
          <w:color w:val="000000"/>
          <w:lang w:val="hy-AM"/>
        </w:rPr>
        <w:t>11</w:t>
      </w:r>
      <w:r w:rsidRPr="00BD3AFC">
        <w:rPr>
          <w:rFonts w:ascii="GHEA Grapalat" w:hAnsi="GHEA Grapalat"/>
          <w:color w:val="000000"/>
          <w:lang w:val="hy-AM"/>
        </w:rPr>
        <w:t xml:space="preserve">-ի </w:t>
      </w:r>
      <w:r w:rsidR="008455A9" w:rsidRPr="00BD3AFC">
        <w:rPr>
          <w:rFonts w:ascii="GHEA Grapalat" w:hAnsi="GHEA Grapalat"/>
          <w:color w:val="000000"/>
          <w:lang w:val="hy-AM"/>
        </w:rPr>
        <w:t>«</w:t>
      </w:r>
      <w:r w:rsidR="00D76971" w:rsidRPr="00F71A18">
        <w:rPr>
          <w:rFonts w:ascii="GHEA Grapalat" w:hAnsi="GHEA Grapalat"/>
          <w:color w:val="000000"/>
          <w:lang w:val="hy-AM"/>
        </w:rPr>
        <w:t>Օ</w:t>
      </w:r>
      <w:r w:rsidR="00D76971" w:rsidRPr="00BD3AFC">
        <w:rPr>
          <w:rFonts w:ascii="GHEA Grapalat" w:hAnsi="GHEA Grapalat"/>
          <w:color w:val="000000"/>
          <w:lang w:val="hy-AM"/>
        </w:rPr>
        <w:t xml:space="preserve">գտակար </w:t>
      </w:r>
      <w:r w:rsidR="00612119" w:rsidRPr="00BD3AFC">
        <w:rPr>
          <w:rFonts w:ascii="GHEA Grapalat" w:hAnsi="GHEA Grapalat"/>
          <w:color w:val="000000"/>
          <w:lang w:val="hy-AM"/>
        </w:rPr>
        <w:t xml:space="preserve">հանածոների պաշարների դասակարգման կիրառման հրահանգները </w:t>
      </w:r>
      <w:r w:rsidR="008455A9" w:rsidRPr="00BD3AFC">
        <w:rPr>
          <w:rFonts w:ascii="GHEA Grapalat" w:hAnsi="GHEA Grapalat"/>
          <w:color w:val="000000"/>
          <w:lang w:val="hy-AM"/>
        </w:rPr>
        <w:t xml:space="preserve">սահմանելու մասին» </w:t>
      </w:r>
      <w:r w:rsidR="00901CC2" w:rsidRPr="00BD3AFC">
        <w:rPr>
          <w:rFonts w:ascii="GHEA Grapalat" w:hAnsi="GHEA Grapalat"/>
          <w:color w:val="000000"/>
          <w:lang w:val="hy-AM"/>
        </w:rPr>
        <w:t xml:space="preserve">թիվ </w:t>
      </w:r>
      <w:r w:rsidR="00612119" w:rsidRPr="00BD3AFC">
        <w:rPr>
          <w:rFonts w:ascii="GHEA Grapalat" w:hAnsi="GHEA Grapalat"/>
          <w:color w:val="000000"/>
          <w:lang w:val="hy-AM"/>
        </w:rPr>
        <w:t>06</w:t>
      </w:r>
      <w:r w:rsidRPr="00BD3AFC">
        <w:rPr>
          <w:rFonts w:ascii="GHEA Grapalat" w:hAnsi="GHEA Grapalat"/>
          <w:color w:val="000000"/>
          <w:lang w:val="hy-AM"/>
        </w:rPr>
        <w:t>-Ն հրաման</w:t>
      </w:r>
      <w:r w:rsidR="00A67049">
        <w:rPr>
          <w:rFonts w:ascii="GHEA Grapalat" w:hAnsi="GHEA Grapalat"/>
          <w:color w:val="000000"/>
          <w:lang w:val="hy-AM"/>
        </w:rPr>
        <w:t>ի</w:t>
      </w:r>
      <w:r w:rsidR="00D76971" w:rsidRPr="00F71A18">
        <w:rPr>
          <w:rFonts w:ascii="GHEA Grapalat" w:hAnsi="GHEA Grapalat"/>
          <w:color w:val="000000"/>
          <w:lang w:val="hy-AM"/>
        </w:rPr>
        <w:t xml:space="preserve"> (այսուհետ՝ Հրաման)՝</w:t>
      </w:r>
    </w:p>
    <w:p w14:paraId="5724C207" w14:textId="4B1E89BA" w:rsidR="00BD3AFC" w:rsidRPr="00DD6FCB" w:rsidRDefault="001001FB" w:rsidP="00E852B0">
      <w:pPr>
        <w:pStyle w:val="ListParagraph"/>
        <w:tabs>
          <w:tab w:val="center" w:pos="993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DD6FCB">
        <w:rPr>
          <w:rFonts w:ascii="GHEA Grapalat" w:hAnsi="GHEA Grapalat"/>
          <w:color w:val="000000"/>
          <w:lang w:val="hy-AM"/>
        </w:rPr>
        <w:t xml:space="preserve">) </w:t>
      </w:r>
      <w:r w:rsidR="00A67049">
        <w:rPr>
          <w:rFonts w:ascii="GHEA Grapalat" w:hAnsi="GHEA Grapalat"/>
          <w:color w:val="000000"/>
          <w:lang w:val="hy-AM"/>
        </w:rPr>
        <w:t xml:space="preserve">1-ին կետով սահմանված </w:t>
      </w:r>
      <w:r w:rsidR="00DD6FCB" w:rsidRPr="00DD6FCB">
        <w:rPr>
          <w:rFonts w:ascii="GHEA Grapalat" w:hAnsi="GHEA Grapalat"/>
          <w:color w:val="000000"/>
          <w:lang w:val="hy-AM"/>
        </w:rPr>
        <w:t>հավելվածներում</w:t>
      </w:r>
      <w:r w:rsidR="00BD3AFC" w:rsidRPr="00DD6FCB">
        <w:rPr>
          <w:rFonts w:ascii="GHEA Grapalat" w:hAnsi="GHEA Grapalat"/>
          <w:color w:val="000000"/>
          <w:lang w:val="hy-AM"/>
        </w:rPr>
        <w:t xml:space="preserve"> ԳՈՍՏ բառը փոխարինել ԳՕՍՏ բառով:</w:t>
      </w:r>
    </w:p>
    <w:p w14:paraId="4C569DF6" w14:textId="7AF5957A" w:rsidR="00C55098" w:rsidRPr="001001FB" w:rsidRDefault="00987550" w:rsidP="00EE0B3D">
      <w:pPr>
        <w:pStyle w:val="List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GHEA Grapalat"/>
          <w:lang w:val="hy-AM"/>
        </w:rPr>
      </w:pPr>
      <w:r w:rsidRPr="00987550">
        <w:rPr>
          <w:rFonts w:ascii="GHEA Grapalat" w:hAnsi="GHEA Grapalat" w:cs="Sylfaen"/>
          <w:color w:val="000000"/>
          <w:lang w:val="hy-AM"/>
        </w:rPr>
        <w:t>1-ին կետ</w:t>
      </w:r>
      <w:r>
        <w:rPr>
          <w:rFonts w:ascii="GHEA Grapalat" w:hAnsi="GHEA Grapalat" w:cs="Sylfaen"/>
          <w:color w:val="000000"/>
          <w:lang w:val="hy-AM"/>
        </w:rPr>
        <w:t>ի 3-րդ ենթակետ</w:t>
      </w:r>
      <w:r w:rsidRPr="00987550">
        <w:rPr>
          <w:rFonts w:ascii="GHEA Grapalat" w:hAnsi="GHEA Grapalat" w:cs="Sylfaen"/>
          <w:color w:val="000000"/>
          <w:lang w:val="hy-AM"/>
        </w:rPr>
        <w:t xml:space="preserve">ով սահմանված </w:t>
      </w:r>
      <w:r>
        <w:rPr>
          <w:rFonts w:ascii="GHEA Grapalat" w:hAnsi="GHEA Grapalat" w:cs="Sylfaen"/>
          <w:color w:val="000000"/>
          <w:lang w:val="hy-AM"/>
        </w:rPr>
        <w:t xml:space="preserve">3-րդ </w:t>
      </w:r>
      <w:r w:rsidRPr="00987550">
        <w:rPr>
          <w:rFonts w:ascii="GHEA Grapalat" w:hAnsi="GHEA Grapalat" w:cs="Sylfaen"/>
          <w:color w:val="000000"/>
          <w:lang w:val="hy-AM"/>
        </w:rPr>
        <w:t>հավելված</w:t>
      </w:r>
      <w:r>
        <w:rPr>
          <w:rFonts w:ascii="GHEA Grapalat" w:hAnsi="GHEA Grapalat" w:cs="Sylfaen"/>
          <w:color w:val="000000"/>
          <w:lang w:val="hy-AM"/>
        </w:rPr>
        <w:t>ի</w:t>
      </w:r>
      <w:r w:rsidR="001F4597" w:rsidRPr="001001FB">
        <w:rPr>
          <w:rFonts w:ascii="GHEA Grapalat" w:hAnsi="GHEA Grapalat"/>
          <w:color w:val="000000"/>
          <w:lang w:val="hy-AM"/>
        </w:rPr>
        <w:t xml:space="preserve"> </w:t>
      </w:r>
      <w:r w:rsidR="00343679">
        <w:rPr>
          <w:rFonts w:ascii="GHEA Grapalat" w:hAnsi="GHEA Grapalat"/>
          <w:color w:val="000000"/>
          <w:lang w:val="hy-AM"/>
        </w:rPr>
        <w:t xml:space="preserve">4-րդ գլխի 3-րդ կետում </w:t>
      </w:r>
      <w:r w:rsidR="008114AD" w:rsidRPr="001001FB">
        <w:rPr>
          <w:rFonts w:ascii="GHEA Grapalat" w:hAnsi="GHEA Grapalat"/>
          <w:color w:val="000000"/>
          <w:lang w:val="hy-AM"/>
        </w:rPr>
        <w:t>57</w:t>
      </w:r>
      <w:r w:rsidR="001F4597" w:rsidRPr="001001FB">
        <w:rPr>
          <w:rFonts w:ascii="GHEA Grapalat" w:hAnsi="GHEA Grapalat"/>
          <w:color w:val="000000"/>
          <w:lang w:val="hy-AM"/>
        </w:rPr>
        <w:t>.</w:t>
      </w:r>
      <w:r w:rsidR="00F1288E">
        <w:rPr>
          <w:rFonts w:ascii="GHEA Grapalat" w:hAnsi="GHEA Grapalat"/>
          <w:color w:val="000000"/>
          <w:lang w:val="hy-AM"/>
        </w:rPr>
        <w:t xml:space="preserve"> Յուրաքանչյուր</w:t>
      </w:r>
      <w:r w:rsidR="008114AD" w:rsidRPr="001001FB">
        <w:rPr>
          <w:rFonts w:ascii="GHEA Grapalat" w:hAnsi="GHEA Grapalat"/>
          <w:color w:val="000000"/>
          <w:lang w:val="hy-AM"/>
        </w:rPr>
        <w:t></w:t>
      </w:r>
      <w:r w:rsidR="00F1288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D76971">
        <w:rPr>
          <w:rFonts w:ascii="GHEA Grapalat" w:hAnsi="GHEA Grapalat"/>
          <w:color w:val="000000"/>
          <w:lang w:val="en-US"/>
        </w:rPr>
        <w:t>բառերը</w:t>
      </w:r>
      <w:proofErr w:type="spellEnd"/>
      <w:r w:rsidR="00F1288E">
        <w:rPr>
          <w:rFonts w:ascii="GHEA Grapalat" w:hAnsi="GHEA Grapalat"/>
          <w:color w:val="000000"/>
          <w:lang w:val="hy-AM"/>
        </w:rPr>
        <w:t xml:space="preserve"> փոխարինել </w:t>
      </w:r>
      <w:r w:rsidR="001F4597" w:rsidRPr="001001FB">
        <w:rPr>
          <w:rFonts w:ascii="GHEA Grapalat" w:hAnsi="GHEA Grapalat"/>
          <w:color w:val="000000"/>
          <w:lang w:val="hy-AM"/>
        </w:rPr>
        <w:t></w:t>
      </w:r>
      <w:r w:rsidR="008114AD" w:rsidRPr="001001FB">
        <w:rPr>
          <w:rFonts w:ascii="GHEA Grapalat" w:hAnsi="GHEA Grapalat"/>
          <w:color w:val="000000"/>
          <w:lang w:val="hy-AM"/>
        </w:rPr>
        <w:t>57.1</w:t>
      </w:r>
      <w:r w:rsidR="001F4597" w:rsidRPr="001001FB">
        <w:rPr>
          <w:rFonts w:ascii="GHEA Grapalat" w:hAnsi="GHEA Grapalat"/>
          <w:color w:val="000000"/>
          <w:lang w:val="hy-AM"/>
        </w:rPr>
        <w:t>.</w:t>
      </w:r>
      <w:r w:rsidR="00F1288E">
        <w:rPr>
          <w:rFonts w:ascii="GHEA Grapalat" w:hAnsi="GHEA Grapalat"/>
          <w:color w:val="000000"/>
          <w:lang w:val="hy-AM"/>
        </w:rPr>
        <w:t xml:space="preserve"> Յուրաքանչյուր</w:t>
      </w:r>
      <w:r w:rsidR="008114AD" w:rsidRPr="001001FB">
        <w:rPr>
          <w:rFonts w:ascii="GHEA Grapalat" w:hAnsi="GHEA Grapalat"/>
          <w:color w:val="000000"/>
          <w:lang w:val="hy-AM"/>
        </w:rPr>
        <w:t xml:space="preserve">» </w:t>
      </w:r>
      <w:proofErr w:type="spellStart"/>
      <w:r w:rsidR="00D76971">
        <w:rPr>
          <w:rFonts w:ascii="GHEA Grapalat" w:hAnsi="GHEA Grapalat"/>
          <w:color w:val="000000"/>
          <w:lang w:val="en-US"/>
        </w:rPr>
        <w:t>բառերով</w:t>
      </w:r>
      <w:proofErr w:type="spellEnd"/>
      <w:r w:rsidR="008114AD" w:rsidRPr="001001FB">
        <w:rPr>
          <w:rFonts w:ascii="GHEA Grapalat" w:hAnsi="GHEA Grapalat"/>
          <w:color w:val="000000"/>
          <w:lang w:val="hy-AM"/>
        </w:rPr>
        <w:t>:</w:t>
      </w:r>
    </w:p>
    <w:p w14:paraId="4EE1D47D" w14:textId="3A7453B8" w:rsidR="00DD6FCB" w:rsidRDefault="0074554B" w:rsidP="00EE0B3D">
      <w:pPr>
        <w:pStyle w:val="ListParagraph"/>
        <w:numPr>
          <w:ilvl w:val="0"/>
          <w:numId w:val="23"/>
        </w:numPr>
        <w:tabs>
          <w:tab w:val="center" w:pos="1134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987550">
        <w:rPr>
          <w:rFonts w:ascii="GHEA Grapalat" w:hAnsi="GHEA Grapalat" w:cs="Sylfaen"/>
          <w:color w:val="000000"/>
          <w:lang w:val="hy-AM"/>
        </w:rPr>
        <w:t>1-ին կետ</w:t>
      </w:r>
      <w:r>
        <w:rPr>
          <w:rFonts w:ascii="GHEA Grapalat" w:hAnsi="GHEA Grapalat" w:cs="Sylfaen"/>
          <w:color w:val="000000"/>
          <w:lang w:val="hy-AM"/>
        </w:rPr>
        <w:t>ի 7-րդ ենթակետ</w:t>
      </w:r>
      <w:r w:rsidRPr="00987550">
        <w:rPr>
          <w:rFonts w:ascii="GHEA Grapalat" w:hAnsi="GHEA Grapalat" w:cs="Sylfaen"/>
          <w:color w:val="000000"/>
          <w:lang w:val="hy-AM"/>
        </w:rPr>
        <w:t xml:space="preserve">ով սահմանված </w:t>
      </w:r>
      <w:r>
        <w:rPr>
          <w:rFonts w:ascii="GHEA Grapalat" w:hAnsi="GHEA Grapalat" w:cs="Sylfaen"/>
          <w:color w:val="000000"/>
          <w:lang w:val="hy-AM"/>
        </w:rPr>
        <w:t xml:space="preserve">7-րդ </w:t>
      </w:r>
      <w:r w:rsidRPr="00987550">
        <w:rPr>
          <w:rFonts w:ascii="GHEA Grapalat" w:hAnsi="GHEA Grapalat" w:cs="Sylfaen"/>
          <w:color w:val="000000"/>
          <w:lang w:val="hy-AM"/>
        </w:rPr>
        <w:t>հավելված</w:t>
      </w:r>
      <w:r>
        <w:rPr>
          <w:rFonts w:ascii="GHEA Grapalat" w:hAnsi="GHEA Grapalat" w:cs="Sylfaen"/>
          <w:color w:val="000000"/>
          <w:lang w:val="hy-AM"/>
        </w:rPr>
        <w:t>ի</w:t>
      </w:r>
      <w:r w:rsidR="00D76971" w:rsidRPr="00F71A18">
        <w:rPr>
          <w:rFonts w:ascii="GHEA Grapalat" w:hAnsi="GHEA Grapalat" w:cs="Sylfaen"/>
          <w:color w:val="000000"/>
          <w:lang w:val="hy-AM"/>
        </w:rPr>
        <w:t>՝</w:t>
      </w:r>
    </w:p>
    <w:p w14:paraId="2327307E" w14:textId="15EF677B" w:rsidR="008114AD" w:rsidRDefault="00DD6FCB" w:rsidP="00DD6FCB">
      <w:pPr>
        <w:pStyle w:val="ListParagraph"/>
        <w:tabs>
          <w:tab w:val="center" w:pos="709"/>
        </w:tabs>
        <w:spacing w:line="360" w:lineRule="auto"/>
        <w:ind w:left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ա. 31-րդ կետի 1-ին ենթակետում </w:t>
      </w:r>
      <w:r w:rsidRPr="00693C90">
        <w:rPr>
          <w:rFonts w:ascii="GHEA Grapalat" w:hAnsi="GHEA Grapalat"/>
          <w:color w:val="000000"/>
          <w:shd w:val="clear" w:color="auto" w:fill="FFFFFF"/>
          <w:lang w:val="hy-AM"/>
        </w:rPr>
        <w:t>հաակի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 բառը փոխարինել </w:t>
      </w:r>
      <w:r>
        <w:rPr>
          <w:rFonts w:ascii="GHEA Grapalat" w:hAnsi="GHEA Grapalat"/>
          <w:color w:val="000000"/>
          <w:lang w:val="hy-AM"/>
        </w:rPr>
        <w:t></w:t>
      </w:r>
      <w:r w:rsidRPr="00693C90">
        <w:rPr>
          <w:rFonts w:ascii="GHEA Grapalat" w:hAnsi="GHEA Grapalat"/>
          <w:color w:val="000000"/>
          <w:shd w:val="clear" w:color="auto" w:fill="FFFFFF"/>
          <w:lang w:val="hy-AM"/>
        </w:rPr>
        <w:t>հա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Pr="00693C90">
        <w:rPr>
          <w:rFonts w:ascii="GHEA Grapalat" w:hAnsi="GHEA Grapalat"/>
          <w:color w:val="000000"/>
          <w:shd w:val="clear" w:color="auto" w:fill="FFFFFF"/>
          <w:lang w:val="hy-AM"/>
        </w:rPr>
        <w:t>ակի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</w:t>
      </w:r>
      <w:r w:rsidR="00F00A79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բառով,</w:t>
      </w:r>
    </w:p>
    <w:p w14:paraId="18552815" w14:textId="6E96D036" w:rsidR="00F00A79" w:rsidRPr="006F374E" w:rsidRDefault="00F00A79" w:rsidP="00F00A79">
      <w:pPr>
        <w:pStyle w:val="ListParagraph"/>
        <w:tabs>
          <w:tab w:val="center" w:pos="0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բ. </w:t>
      </w:r>
      <w:r>
        <w:rPr>
          <w:rFonts w:ascii="GHEA Grapalat" w:hAnsi="GHEA Grapalat"/>
          <w:color w:val="000000"/>
          <w:lang w:val="hy-AM"/>
        </w:rPr>
        <w:t>31-րդ կետի 3-րդ ենթակետում </w:t>
      </w:r>
      <w:r>
        <w:rPr>
          <w:rFonts w:ascii="GHEA Grapalat" w:hAnsi="GHEA Grapalat" w:cs="Arial"/>
          <w:lang w:val="hy-AM"/>
        </w:rPr>
        <w:t xml:space="preserve">(նշել) բառից հետո </w:t>
      </w:r>
      <w:r w:rsidR="00D76971">
        <w:rPr>
          <w:rFonts w:ascii="GHEA Grapalat" w:hAnsi="GHEA Grapalat"/>
          <w:color w:val="000000"/>
          <w:lang w:val="hy-AM"/>
        </w:rPr>
        <w:t>հանել</w:t>
      </w:r>
      <w:r w:rsidR="00D76971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գնահատված բառը,</w:t>
      </w:r>
    </w:p>
    <w:p w14:paraId="3D71C7D6" w14:textId="4BA6AA26" w:rsidR="00F00A79" w:rsidRPr="006F374E" w:rsidRDefault="00F00A79" w:rsidP="00F00A79">
      <w:pPr>
        <w:pStyle w:val="ListParagraph"/>
        <w:tabs>
          <w:tab w:val="center" w:pos="0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6F374E">
        <w:rPr>
          <w:rFonts w:ascii="GHEA Grapalat" w:hAnsi="GHEA Grapalat"/>
          <w:color w:val="000000"/>
          <w:lang w:val="hy-AM"/>
        </w:rPr>
        <w:t xml:space="preserve">գ. </w:t>
      </w:r>
      <w:r>
        <w:rPr>
          <w:rFonts w:ascii="GHEA Grapalat" w:hAnsi="GHEA Grapalat"/>
          <w:color w:val="000000"/>
          <w:lang w:val="hy-AM"/>
        </w:rPr>
        <w:t>33-րդ կետի 2-րդ ենթակետում </w:t>
      </w:r>
      <w:r w:rsidR="006F374E">
        <w:rPr>
          <w:rFonts w:ascii="GHEA Grapalat" w:hAnsi="GHEA Grapalat"/>
          <w:color w:val="000000"/>
          <w:lang w:val="hy-AM"/>
        </w:rPr>
        <w:t>հիմնականում</w:t>
      </w:r>
      <w:r w:rsidRPr="006F374E">
        <w:rPr>
          <w:rFonts w:ascii="GHEA Grapalat" w:hAnsi="GHEA Grapalat"/>
          <w:color w:val="000000"/>
          <w:lang w:val="hy-AM"/>
        </w:rPr>
        <w:t> բառը փոխարինել</w:t>
      </w:r>
      <w:r>
        <w:rPr>
          <w:rFonts w:ascii="GHEA Grapalat" w:hAnsi="GHEA Grapalat"/>
          <w:color w:val="000000"/>
          <w:lang w:val="hy-AM"/>
        </w:rPr>
        <w:t xml:space="preserve"> </w:t>
      </w:r>
      <w:r w:rsidRPr="006F374E">
        <w:rPr>
          <w:rFonts w:ascii="GHEA Grapalat" w:hAnsi="GHEA Grapalat"/>
          <w:color w:val="000000"/>
          <w:lang w:val="hy-AM"/>
        </w:rPr>
        <w:t>սովորաբար</w:t>
      </w:r>
      <w:r w:rsidR="006F374E">
        <w:rPr>
          <w:rFonts w:ascii="GHEA Grapalat" w:hAnsi="GHEA Grapalat"/>
          <w:color w:val="000000"/>
          <w:lang w:val="hy-AM"/>
        </w:rPr>
        <w:t>»</w:t>
      </w:r>
      <w:r w:rsidRPr="006F374E">
        <w:rPr>
          <w:rFonts w:ascii="GHEA Grapalat" w:hAnsi="GHEA Grapalat"/>
          <w:color w:val="000000"/>
          <w:lang w:val="hy-AM"/>
        </w:rPr>
        <w:t xml:space="preserve"> </w:t>
      </w:r>
      <w:r w:rsidR="006F374E">
        <w:rPr>
          <w:rFonts w:ascii="GHEA Grapalat" w:hAnsi="GHEA Grapalat"/>
          <w:color w:val="000000"/>
          <w:lang w:val="hy-AM"/>
        </w:rPr>
        <w:t>բ</w:t>
      </w:r>
      <w:r w:rsidRPr="006F374E">
        <w:rPr>
          <w:rFonts w:ascii="GHEA Grapalat" w:hAnsi="GHEA Grapalat"/>
          <w:color w:val="000000"/>
          <w:lang w:val="hy-AM"/>
        </w:rPr>
        <w:t>առերով,</w:t>
      </w:r>
    </w:p>
    <w:p w14:paraId="41B8CF24" w14:textId="19AAA69D" w:rsidR="00766A18" w:rsidRDefault="00F00A79" w:rsidP="00766A18">
      <w:pPr>
        <w:pStyle w:val="ListParagraph"/>
        <w:tabs>
          <w:tab w:val="center" w:pos="0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դ. </w:t>
      </w:r>
      <w:r w:rsidR="00766A18">
        <w:rPr>
          <w:rFonts w:ascii="GHEA Grapalat" w:hAnsi="GHEA Grapalat"/>
          <w:color w:val="000000"/>
          <w:lang w:val="hy-AM"/>
        </w:rPr>
        <w:t>33-րդ կետի 5-րդ ենթակետում խախումների</w:t>
      </w:r>
      <w:r w:rsidR="00766A18">
        <w:rPr>
          <w:rFonts w:ascii="GHEA Grapalat" w:hAnsi="GHEA Grapalat"/>
          <w:color w:val="000000"/>
          <w:shd w:val="clear" w:color="auto" w:fill="FFFFFF"/>
          <w:lang w:val="hy-AM"/>
        </w:rPr>
        <w:t> բառը փոխարինել</w:t>
      </w:r>
      <w:r w:rsidR="00766A18">
        <w:rPr>
          <w:rFonts w:ascii="GHEA Grapalat" w:hAnsi="GHEA Grapalat"/>
          <w:color w:val="000000"/>
          <w:lang w:val="hy-AM"/>
        </w:rPr>
        <w:t xml:space="preserve"> խախտումների</w:t>
      </w:r>
      <w:r w:rsidR="00766A18">
        <w:rPr>
          <w:rFonts w:ascii="GHEA Grapalat" w:hAnsi="GHEA Grapalat"/>
          <w:color w:val="000000"/>
          <w:shd w:val="clear" w:color="auto" w:fill="FFFFFF"/>
          <w:lang w:val="hy-AM"/>
        </w:rPr>
        <w:t> բառով,</w:t>
      </w:r>
    </w:p>
    <w:p w14:paraId="42C6A32F" w14:textId="0DF6D4FD" w:rsidR="00766A18" w:rsidRDefault="00832A23" w:rsidP="00766A18">
      <w:pPr>
        <w:pStyle w:val="ListParagraph"/>
        <w:tabs>
          <w:tab w:val="center" w:pos="0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ե</w:t>
      </w:r>
      <w:r w:rsidR="00766A18">
        <w:rPr>
          <w:rFonts w:ascii="GHEA Grapalat" w:hAnsi="GHEA Grapalat"/>
          <w:color w:val="000000"/>
          <w:shd w:val="clear" w:color="auto" w:fill="FFFFFF"/>
          <w:lang w:val="hy-AM"/>
        </w:rPr>
        <w:t>. 37-րդ կետի 4-րդ ենթակետում 4</w:t>
      </w:r>
      <w:r w:rsidR="00766A18" w:rsidRPr="00766A18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766A18">
        <w:rPr>
          <w:rFonts w:ascii="GHEA Grapalat" w:hAnsi="GHEA Grapalat"/>
          <w:color w:val="000000"/>
          <w:shd w:val="clear" w:color="auto" w:fill="FFFFFF"/>
          <w:lang w:val="hy-AM"/>
        </w:rPr>
        <w:t xml:space="preserve">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թիվը և նշանը</w:t>
      </w:r>
      <w:r w:rsidR="00766A18">
        <w:rPr>
          <w:rFonts w:ascii="GHEA Grapalat" w:hAnsi="GHEA Grapalat"/>
          <w:color w:val="000000"/>
          <w:shd w:val="clear" w:color="auto" w:fill="FFFFFF"/>
          <w:lang w:val="hy-AM"/>
        </w:rPr>
        <w:t xml:space="preserve"> փոխարինել 3</w:t>
      </w:r>
      <w:r w:rsidR="00766A18" w:rsidRPr="00766A18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766A18">
        <w:rPr>
          <w:rFonts w:ascii="GHEA Grapalat" w:hAnsi="GHEA Grapalat"/>
          <w:color w:val="000000"/>
          <w:shd w:val="clear" w:color="auto" w:fill="FFFFFF"/>
          <w:lang w:val="hy-AM"/>
        </w:rPr>
        <w:t xml:space="preserve">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թվով </w:t>
      </w:r>
      <w:r w:rsidR="00D76971" w:rsidRPr="00F71A18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նշանով</w:t>
      </w:r>
      <w:r w:rsidR="00923A15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0566964C" w14:textId="61A7D3E6" w:rsidR="00923A15" w:rsidRPr="00884E73" w:rsidRDefault="00832A23" w:rsidP="00992A1B">
      <w:pPr>
        <w:pStyle w:val="ListParagraph"/>
        <w:tabs>
          <w:tab w:val="center" w:pos="0"/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884E73">
        <w:rPr>
          <w:rFonts w:ascii="GHEA Grapalat" w:hAnsi="GHEA Grapalat"/>
          <w:shd w:val="clear" w:color="auto" w:fill="FFFFFF"/>
          <w:lang w:val="hy-AM"/>
        </w:rPr>
        <w:t>զ</w:t>
      </w:r>
      <w:r w:rsidR="00923A15" w:rsidRPr="00884E73">
        <w:rPr>
          <w:rFonts w:ascii="GHEA Grapalat" w:hAnsi="GHEA Grapalat"/>
          <w:shd w:val="clear" w:color="auto" w:fill="FFFFFF"/>
          <w:lang w:val="hy-AM"/>
        </w:rPr>
        <w:t>. 38-րդ կետի 2-րդ ենթա</w:t>
      </w:r>
      <w:r w:rsidR="00884E73">
        <w:rPr>
          <w:rFonts w:ascii="GHEA Grapalat" w:hAnsi="GHEA Grapalat"/>
          <w:shd w:val="clear" w:color="auto" w:fill="FFFFFF"/>
          <w:lang w:val="hy-AM"/>
        </w:rPr>
        <w:t>կետ</w:t>
      </w:r>
      <w:r w:rsidR="00923A15" w:rsidRPr="00884E73">
        <w:rPr>
          <w:rFonts w:ascii="GHEA Grapalat" w:hAnsi="GHEA Grapalat"/>
          <w:shd w:val="clear" w:color="auto" w:fill="FFFFFF"/>
          <w:lang w:val="hy-AM"/>
        </w:rPr>
        <w:t xml:space="preserve">ում ապարագիտական բառը փոխարինել </w:t>
      </w:r>
      <w:r w:rsidR="00992A1B" w:rsidRPr="00884E73">
        <w:rPr>
          <w:rFonts w:ascii="GHEA Grapalat" w:hAnsi="GHEA Grapalat"/>
          <w:shd w:val="clear" w:color="auto" w:fill="FFFFFF"/>
          <w:lang w:val="hy-AM"/>
        </w:rPr>
        <w:t></w:t>
      </w:r>
      <w:r w:rsidR="00884E73">
        <w:rPr>
          <w:rFonts w:ascii="GHEA Grapalat" w:hAnsi="GHEA Grapalat"/>
          <w:shd w:val="clear" w:color="auto" w:fill="FFFFFF"/>
          <w:lang w:val="hy-AM"/>
        </w:rPr>
        <w:t>ք</w:t>
      </w:r>
      <w:r w:rsidR="00992A1B" w:rsidRPr="00884E73">
        <w:rPr>
          <w:rFonts w:ascii="GHEA Grapalat" w:hAnsi="GHEA Grapalat"/>
          <w:shd w:val="clear" w:color="auto" w:fill="FFFFFF"/>
          <w:lang w:val="hy-AM"/>
        </w:rPr>
        <w:t>արաբանական բառով,</w:t>
      </w:r>
    </w:p>
    <w:p w14:paraId="7FEB5749" w14:textId="2ABE8EB8" w:rsidR="00F00A79" w:rsidRPr="00D76971" w:rsidRDefault="00832A23" w:rsidP="00A67049">
      <w:pPr>
        <w:pStyle w:val="ListParagraph"/>
        <w:tabs>
          <w:tab w:val="center" w:pos="0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76971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992A1B" w:rsidRPr="00D76971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="001C6A12" w:rsidRPr="00D76971">
        <w:rPr>
          <w:rFonts w:ascii="GHEA Grapalat" w:hAnsi="GHEA Grapalat"/>
          <w:color w:val="000000"/>
          <w:shd w:val="clear" w:color="auto" w:fill="FFFFFF"/>
          <w:lang w:val="hy-AM"/>
        </w:rPr>
        <w:t xml:space="preserve">ուժը կորցրած ճանաչել </w:t>
      </w:r>
      <w:r w:rsidR="00992A1B" w:rsidRPr="00D76971">
        <w:rPr>
          <w:rFonts w:ascii="GHEA Grapalat" w:hAnsi="GHEA Grapalat"/>
          <w:color w:val="000000"/>
          <w:shd w:val="clear" w:color="auto" w:fill="FFFFFF"/>
          <w:lang w:val="hy-AM"/>
        </w:rPr>
        <w:t xml:space="preserve">73-րդ կետի 1-ին ենթակետի </w:t>
      </w:r>
      <w:r w:rsidR="00E54D4B" w:rsidRPr="00D7697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992A1B" w:rsidRPr="00D76971">
        <w:rPr>
          <w:rFonts w:ascii="GHEA Grapalat" w:hAnsi="GHEA Grapalat"/>
          <w:color w:val="000000"/>
          <w:shd w:val="clear" w:color="auto" w:fill="FFFFFF"/>
          <w:lang w:val="hy-AM"/>
        </w:rPr>
        <w:t>դ</w:t>
      </w:r>
      <w:r w:rsidR="00E54D4B" w:rsidRPr="00D7697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992A1B" w:rsidRPr="00D76971">
        <w:rPr>
          <w:rFonts w:ascii="GHEA Grapalat" w:hAnsi="GHEA Grapalat"/>
          <w:color w:val="000000"/>
          <w:shd w:val="clear" w:color="auto" w:fill="FFFFFF"/>
          <w:lang w:val="hy-AM"/>
        </w:rPr>
        <w:t>-րդ պարբերությունը:</w:t>
      </w:r>
    </w:p>
    <w:p w14:paraId="3FBF3844" w14:textId="11E5F3C3" w:rsidR="001F4597" w:rsidRPr="00D76971" w:rsidRDefault="00802AC9" w:rsidP="00A67049">
      <w:pPr>
        <w:pStyle w:val="ListParagraph2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GHEA Grapalat" w:eastAsia="MS Mincho" w:hAnsi="GHEA Grapalat" w:cs="Cambria Math"/>
          <w:sz w:val="24"/>
          <w:szCs w:val="24"/>
          <w:shd w:val="clear" w:color="auto" w:fill="FFFFFF"/>
          <w:lang w:val="hy-AM"/>
        </w:rPr>
      </w:pPr>
      <w:r w:rsidRPr="00D76971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A67049" w:rsidRPr="00D76971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0C6267" w:rsidRPr="00D7697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E852B0" w:rsidRPr="00F71A18">
        <w:rPr>
          <w:rFonts w:ascii="GHEA Grapalat" w:hAnsi="GHEA Grapalat"/>
          <w:color w:val="000000"/>
          <w:sz w:val="24"/>
          <w:szCs w:val="24"/>
          <w:lang w:val="hy-AM"/>
        </w:rPr>
        <w:t xml:space="preserve">-ին կետը </w:t>
      </w:r>
      <w:r w:rsidR="00E852B0" w:rsidRPr="00F71A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նոր 9-րդ ենթակետով՝ հետևյալ </w:t>
      </w:r>
      <w:r w:rsidR="00E852B0" w:rsidRPr="00F71A1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1F4597" w:rsidRPr="00D76971">
        <w:rPr>
          <w:rFonts w:ascii="GHEA Grapalat" w:eastAsia="MS Mincho" w:hAnsi="GHEA Grapalat" w:cs="Cambria Math"/>
          <w:sz w:val="24"/>
          <w:szCs w:val="24"/>
          <w:shd w:val="clear" w:color="auto" w:fill="FFFFFF"/>
          <w:lang w:val="hy-AM"/>
        </w:rPr>
        <w:t>.</w:t>
      </w:r>
    </w:p>
    <w:p w14:paraId="156144A7" w14:textId="2858518A" w:rsidR="00A67049" w:rsidRPr="00D76971" w:rsidRDefault="00A67049" w:rsidP="00A67049">
      <w:pPr>
        <w:pStyle w:val="ListParagraph2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6971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43927" w:rsidRPr="00F71A18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E852B0" w:rsidRPr="00F71A18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4F1655" w:rsidRPr="00F71A18">
        <w:rPr>
          <w:rFonts w:ascii="GHEA Grapalat" w:hAnsi="GHEA Grapalat"/>
          <w:color w:val="000000"/>
          <w:sz w:val="24"/>
          <w:szCs w:val="24"/>
          <w:lang w:val="hy-AM"/>
        </w:rPr>
        <w:t>գիպսի և անհիդրիդի</w:t>
      </w:r>
      <w:r w:rsidR="00E852B0" w:rsidRPr="00F71A18">
        <w:rPr>
          <w:rFonts w:ascii="GHEA Grapalat" w:hAnsi="GHEA Grapalat" w:cs="Tahoma"/>
          <w:sz w:val="24"/>
          <w:szCs w:val="24"/>
          <w:lang w:val="hy-AM"/>
        </w:rPr>
        <w:t xml:space="preserve"> հանքավայրերի պաշարների դասակարգման կիրառման </w:t>
      </w:r>
      <w:r w:rsidR="00E852B0" w:rsidRPr="00F71A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հրահանգը՝</w:t>
      </w:r>
      <w:r w:rsidR="00E852B0" w:rsidRPr="00F71A18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 N 9 հավելվածի։</w:t>
      </w:r>
      <w:r w:rsidRPr="00D76971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14:paraId="6321BD20" w14:textId="14B0F24C" w:rsidR="00D76971" w:rsidRPr="00F71A18" w:rsidRDefault="00D76971" w:rsidP="00F71A18">
      <w:pPr>
        <w:pStyle w:val="ListParagraph"/>
        <w:numPr>
          <w:ilvl w:val="0"/>
          <w:numId w:val="24"/>
        </w:numPr>
        <w:tabs>
          <w:tab w:val="center" w:pos="709"/>
          <w:tab w:val="left" w:pos="993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F71A18">
        <w:rPr>
          <w:rFonts w:ascii="GHEA Grapalat" w:hAnsi="GHEA Grapalat"/>
          <w:color w:val="000000"/>
          <w:lang w:val="hy-AM"/>
        </w:rPr>
        <w:t xml:space="preserve">Հրամանը լրացնել նոր N 9 հավելվածով՝ համաձայն </w:t>
      </w:r>
      <w:r w:rsidR="00836654" w:rsidRPr="00F71A18">
        <w:rPr>
          <w:rFonts w:ascii="GHEA Grapalat" w:hAnsi="GHEA Grapalat"/>
          <w:color w:val="000000"/>
          <w:lang w:val="hy-AM"/>
        </w:rPr>
        <w:t xml:space="preserve">N 1 </w:t>
      </w:r>
      <w:r w:rsidRPr="00F71A18">
        <w:rPr>
          <w:rFonts w:ascii="GHEA Grapalat" w:hAnsi="GHEA Grapalat"/>
          <w:color w:val="000000"/>
          <w:lang w:val="hy-AM"/>
        </w:rPr>
        <w:t>հավելվածի:</w:t>
      </w:r>
    </w:p>
    <w:p w14:paraId="0D6EE86C" w14:textId="46211BD3" w:rsidR="00B20627" w:rsidRPr="00992A1B" w:rsidRDefault="00746664" w:rsidP="00A67049">
      <w:pPr>
        <w:pStyle w:val="ListParagraph"/>
        <w:numPr>
          <w:ilvl w:val="0"/>
          <w:numId w:val="24"/>
        </w:numPr>
        <w:tabs>
          <w:tab w:val="center" w:pos="709"/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992A1B">
        <w:rPr>
          <w:rFonts w:ascii="GHEA Grapalat" w:hAnsi="GHEA Grapalat" w:cs="Sylfaen"/>
          <w:color w:val="000000"/>
          <w:lang w:val="hy-AM"/>
        </w:rPr>
        <w:t>Սույն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հրամանի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կատարման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հսկողությունը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վերապահել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Հայաստանի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Հանրապետության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տարածքային</w:t>
      </w:r>
      <w:r w:rsidRPr="00992A1B">
        <w:rPr>
          <w:rFonts w:ascii="GHEA Grapalat" w:hAnsi="GHEA Grapalat"/>
          <w:color w:val="000000"/>
          <w:lang w:val="hy-AM"/>
        </w:rPr>
        <w:t xml:space="preserve"> </w:t>
      </w:r>
      <w:r w:rsidRPr="00992A1B">
        <w:rPr>
          <w:rFonts w:ascii="GHEA Grapalat" w:hAnsi="GHEA Grapalat" w:cs="Sylfaen"/>
          <w:color w:val="000000"/>
          <w:lang w:val="hy-AM"/>
        </w:rPr>
        <w:t>կառավարման</w:t>
      </w:r>
      <w:r w:rsidRPr="00992A1B">
        <w:rPr>
          <w:rFonts w:ascii="GHEA Grapalat" w:hAnsi="GHEA Grapalat"/>
          <w:color w:val="000000"/>
          <w:lang w:val="hy-AM"/>
        </w:rPr>
        <w:t xml:space="preserve"> և ենթակառուցվածքների նախարարի ընդերքօգտագործման ոլորտը համակարգող նախարարի տեղակալին:</w:t>
      </w:r>
    </w:p>
    <w:p w14:paraId="59769773" w14:textId="6B760048" w:rsidR="00355CD0" w:rsidRPr="00E4624E" w:rsidRDefault="00992A1B" w:rsidP="00A67049">
      <w:pPr>
        <w:pStyle w:val="ListParagraph2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355CD0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bookmarkStart w:id="0" w:name="_GoBack"/>
      <w:r w:rsidR="00D76971" w:rsidRPr="00F71A18">
        <w:rPr>
          <w:rFonts w:ascii="GHEA Grapalat" w:hAnsi="GHEA Grapalat"/>
          <w:color w:val="000000"/>
          <w:sz w:val="24"/>
          <w:szCs w:val="24"/>
          <w:lang w:val="hy-AM"/>
        </w:rPr>
        <w:t>Սույն հ</w:t>
      </w:r>
      <w:bookmarkEnd w:id="0"/>
      <w:r w:rsidR="00355CD0">
        <w:rPr>
          <w:rFonts w:ascii="GHEA Grapalat" w:hAnsi="GHEA Grapalat"/>
          <w:color w:val="000000"/>
          <w:sz w:val="24"/>
          <w:szCs w:val="24"/>
          <w:lang w:val="hy-AM"/>
        </w:rPr>
        <w:t xml:space="preserve">րամանն ուժի մեջ է մտնում պաշտոնական հրապարակման օրվան հաջորդող </w:t>
      </w:r>
      <w:r w:rsidR="00355CD0" w:rsidRPr="00E4624E">
        <w:rPr>
          <w:rFonts w:ascii="GHEA Grapalat" w:hAnsi="GHEA Grapalat"/>
          <w:sz w:val="24"/>
          <w:szCs w:val="24"/>
          <w:lang w:val="hy-AM"/>
        </w:rPr>
        <w:t>տասներորդ օրը:</w:t>
      </w:r>
    </w:p>
    <w:p w14:paraId="7AA809BA" w14:textId="77777777" w:rsidR="00C55098" w:rsidRPr="00E4624E" w:rsidRDefault="00C55098" w:rsidP="00F03ACD">
      <w:pPr>
        <w:pStyle w:val="ListParagraph"/>
        <w:shd w:val="clear" w:color="auto" w:fill="FFFFFF"/>
        <w:tabs>
          <w:tab w:val="left" w:pos="993"/>
        </w:tabs>
        <w:spacing w:after="160" w:line="360" w:lineRule="auto"/>
        <w:ind w:left="990"/>
        <w:jc w:val="both"/>
        <w:rPr>
          <w:rFonts w:ascii="GHEA Grapalat" w:hAnsi="GHEA Grapalat"/>
          <w:lang w:val="hy-AM"/>
        </w:rPr>
      </w:pPr>
    </w:p>
    <w:p w14:paraId="18607815" w14:textId="77777777" w:rsidR="006F70B1" w:rsidRPr="00E4624E" w:rsidRDefault="006F70B1" w:rsidP="00355CD0">
      <w:pPr>
        <w:pStyle w:val="ListParagraph"/>
        <w:shd w:val="clear" w:color="auto" w:fill="FFFFFF"/>
        <w:tabs>
          <w:tab w:val="left" w:pos="993"/>
        </w:tabs>
        <w:spacing w:line="276" w:lineRule="auto"/>
        <w:ind w:left="990"/>
        <w:jc w:val="both"/>
        <w:rPr>
          <w:rFonts w:ascii="GHEA Grapalat" w:hAnsi="GHEA Grapalat"/>
          <w:lang w:val="hy-AM"/>
        </w:rPr>
      </w:pPr>
    </w:p>
    <w:p w14:paraId="1B8A19C3" w14:textId="67824838" w:rsidR="00C55098" w:rsidRPr="00E4624E" w:rsidRDefault="00C55098" w:rsidP="00355CD0">
      <w:pPr>
        <w:pStyle w:val="ListParagraph"/>
        <w:shd w:val="clear" w:color="auto" w:fill="FFFFFF"/>
        <w:tabs>
          <w:tab w:val="left" w:pos="993"/>
        </w:tabs>
        <w:spacing w:line="276" w:lineRule="auto"/>
        <w:ind w:left="1350"/>
        <w:jc w:val="both"/>
        <w:rPr>
          <w:rFonts w:ascii="GHEA Grapalat" w:hAnsi="GHEA Grapalat"/>
          <w:b/>
          <w:bCs/>
          <w:lang w:val="hy-AM"/>
        </w:rPr>
      </w:pPr>
      <w:r w:rsidRPr="00E4624E">
        <w:rPr>
          <w:rFonts w:ascii="GHEA Grapalat" w:hAnsi="GHEA Grapalat"/>
          <w:b/>
          <w:bCs/>
          <w:lang w:val="hy-AM"/>
        </w:rPr>
        <w:t>ՆԱԽԱՐԱՐ՝</w:t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="00E4624E">
        <w:rPr>
          <w:rFonts w:ascii="GHEA Grapalat" w:hAnsi="GHEA Grapalat"/>
          <w:b/>
          <w:bCs/>
          <w:lang w:val="hy-AM"/>
        </w:rPr>
        <w:t>Դ</w:t>
      </w:r>
      <w:r w:rsidRPr="00E4624E">
        <w:rPr>
          <w:rFonts w:ascii="GHEA Grapalat" w:hAnsi="GHEA Grapalat"/>
          <w:b/>
          <w:bCs/>
          <w:lang w:val="hy-AM"/>
        </w:rPr>
        <w:t xml:space="preserve">. </w:t>
      </w:r>
      <w:r w:rsidR="00E4624E">
        <w:rPr>
          <w:rFonts w:ascii="GHEA Grapalat" w:hAnsi="GHEA Grapalat"/>
          <w:b/>
          <w:bCs/>
          <w:lang w:val="hy-AM"/>
        </w:rPr>
        <w:t>ԽՈՒԴԱԹ</w:t>
      </w:r>
      <w:r w:rsidRPr="00E4624E">
        <w:rPr>
          <w:rFonts w:ascii="GHEA Grapalat" w:hAnsi="GHEA Grapalat"/>
          <w:b/>
          <w:bCs/>
          <w:lang w:val="hy-AM"/>
        </w:rPr>
        <w:t>ՅԱՆ</w:t>
      </w:r>
    </w:p>
    <w:p w14:paraId="1C0B049D" w14:textId="77777777" w:rsidR="00C55098" w:rsidRPr="00E4624E" w:rsidRDefault="00C55098" w:rsidP="00355CD0">
      <w:pPr>
        <w:pStyle w:val="ListParagraph"/>
        <w:shd w:val="clear" w:color="auto" w:fill="FFFFFF"/>
        <w:tabs>
          <w:tab w:val="left" w:pos="993"/>
        </w:tabs>
        <w:spacing w:line="276" w:lineRule="auto"/>
        <w:ind w:left="1350"/>
        <w:jc w:val="both"/>
        <w:rPr>
          <w:rFonts w:ascii="GHEA Grapalat" w:hAnsi="GHEA Grapalat"/>
          <w:lang w:val="hy-AM"/>
        </w:rPr>
      </w:pP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</w:r>
      <w:r w:rsidRPr="00E4624E">
        <w:rPr>
          <w:rFonts w:ascii="GHEA Grapalat" w:hAnsi="GHEA Grapalat"/>
          <w:b/>
          <w:bCs/>
          <w:lang w:val="hy-AM"/>
        </w:rPr>
        <w:tab/>
        <w:t xml:space="preserve"> ք. Երևան</w:t>
      </w:r>
    </w:p>
    <w:p w14:paraId="29AD723A" w14:textId="4306E5BB" w:rsidR="000705CD" w:rsidRPr="00E4624E" w:rsidRDefault="000705CD" w:rsidP="00F03ACD">
      <w:pPr>
        <w:pStyle w:val="ListParagraph"/>
        <w:shd w:val="clear" w:color="auto" w:fill="FFFFFF"/>
        <w:tabs>
          <w:tab w:val="left" w:pos="993"/>
        </w:tabs>
        <w:spacing w:after="160" w:line="360" w:lineRule="auto"/>
        <w:ind w:left="1350"/>
        <w:jc w:val="both"/>
        <w:rPr>
          <w:rFonts w:ascii="GHEA Grapalat" w:hAnsi="GHEA Grapalat"/>
          <w:lang w:val="hy-AM"/>
        </w:rPr>
      </w:pPr>
    </w:p>
    <w:sectPr w:rsidR="000705CD" w:rsidRPr="00E4624E" w:rsidSect="00C55098">
      <w:pgSz w:w="12240" w:h="15840"/>
      <w:pgMar w:top="993" w:right="61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C45"/>
    <w:multiLevelType w:val="hybridMultilevel"/>
    <w:tmpl w:val="F468C0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3556B"/>
    <w:multiLevelType w:val="hybridMultilevel"/>
    <w:tmpl w:val="9E6C098C"/>
    <w:lvl w:ilvl="0" w:tplc="9C8AC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13E7"/>
    <w:multiLevelType w:val="hybridMultilevel"/>
    <w:tmpl w:val="48CE6BF2"/>
    <w:lvl w:ilvl="0" w:tplc="E834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E0B76"/>
    <w:multiLevelType w:val="hybridMultilevel"/>
    <w:tmpl w:val="A672C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5559D"/>
    <w:multiLevelType w:val="hybridMultilevel"/>
    <w:tmpl w:val="8492615A"/>
    <w:lvl w:ilvl="0" w:tplc="175438D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CEF"/>
    <w:multiLevelType w:val="hybridMultilevel"/>
    <w:tmpl w:val="DAA457BA"/>
    <w:lvl w:ilvl="0" w:tplc="117E72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7699E"/>
    <w:multiLevelType w:val="hybridMultilevel"/>
    <w:tmpl w:val="6B2A9CC2"/>
    <w:lvl w:ilvl="0" w:tplc="575A92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6A5E96"/>
    <w:multiLevelType w:val="hybridMultilevel"/>
    <w:tmpl w:val="12FCD214"/>
    <w:lvl w:ilvl="0" w:tplc="ED3CD8C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1E2965"/>
    <w:multiLevelType w:val="hybridMultilevel"/>
    <w:tmpl w:val="9A983CFC"/>
    <w:lvl w:ilvl="0" w:tplc="BEE4DDC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B347FCA"/>
    <w:multiLevelType w:val="hybridMultilevel"/>
    <w:tmpl w:val="6A6C2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E38F4"/>
    <w:multiLevelType w:val="hybridMultilevel"/>
    <w:tmpl w:val="BDF62AA4"/>
    <w:lvl w:ilvl="0" w:tplc="83444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5A2B9E"/>
    <w:multiLevelType w:val="hybridMultilevel"/>
    <w:tmpl w:val="EBF8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A424F"/>
    <w:multiLevelType w:val="hybridMultilevel"/>
    <w:tmpl w:val="95B2639C"/>
    <w:lvl w:ilvl="0" w:tplc="B6CC483C">
      <w:start w:val="1"/>
      <w:numFmt w:val="decimal"/>
      <w:lvlText w:val="%1."/>
      <w:lvlJc w:val="left"/>
      <w:pPr>
        <w:ind w:left="990" w:hanging="360"/>
      </w:pPr>
      <w:rPr>
        <w:rFonts w:eastAsia="Times New Roma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96727E1"/>
    <w:multiLevelType w:val="hybridMultilevel"/>
    <w:tmpl w:val="ED1250C8"/>
    <w:lvl w:ilvl="0" w:tplc="9E72E1B0">
      <w:start w:val="1"/>
      <w:numFmt w:val="decimal"/>
      <w:lvlText w:val="%1."/>
      <w:lvlJc w:val="left"/>
      <w:pPr>
        <w:ind w:left="990" w:hanging="360"/>
      </w:pPr>
      <w:rPr>
        <w:rFonts w:ascii="GHEA Grapalat" w:eastAsia="Times New Roman" w:hAnsi="GHEA Grapalat" w:cs="Times New Roman"/>
        <w:b w:val="0"/>
        <w:bCs/>
        <w:sz w:val="24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4A44544F"/>
    <w:multiLevelType w:val="hybridMultilevel"/>
    <w:tmpl w:val="6A2A2D70"/>
    <w:lvl w:ilvl="0" w:tplc="9D287E32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01459E"/>
    <w:multiLevelType w:val="hybridMultilevel"/>
    <w:tmpl w:val="150CD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F1618E"/>
    <w:multiLevelType w:val="hybridMultilevel"/>
    <w:tmpl w:val="B6CAE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F1CF1"/>
    <w:multiLevelType w:val="hybridMultilevel"/>
    <w:tmpl w:val="120CDB22"/>
    <w:lvl w:ilvl="0" w:tplc="F0104B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11492"/>
    <w:multiLevelType w:val="hybridMultilevel"/>
    <w:tmpl w:val="5DBA2EBA"/>
    <w:lvl w:ilvl="0" w:tplc="FB9AC4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F0948"/>
    <w:multiLevelType w:val="hybridMultilevel"/>
    <w:tmpl w:val="32844820"/>
    <w:lvl w:ilvl="0" w:tplc="74AA0B26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343C5C"/>
    <w:multiLevelType w:val="hybridMultilevel"/>
    <w:tmpl w:val="C696EC82"/>
    <w:lvl w:ilvl="0" w:tplc="81DAED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4"/>
  </w:num>
  <w:num w:numId="5">
    <w:abstractNumId w:val="9"/>
  </w:num>
  <w:num w:numId="6">
    <w:abstractNumId w:val="17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8"/>
  </w:num>
  <w:num w:numId="16">
    <w:abstractNumId w:val="15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2"/>
  </w:num>
  <w:num w:numId="21">
    <w:abstractNumId w:val="19"/>
  </w:num>
  <w:num w:numId="22">
    <w:abstractNumId w:val="6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B1"/>
    <w:rsid w:val="00000D30"/>
    <w:rsid w:val="00003186"/>
    <w:rsid w:val="00004C30"/>
    <w:rsid w:val="000115E8"/>
    <w:rsid w:val="00012CBD"/>
    <w:rsid w:val="0002703B"/>
    <w:rsid w:val="000473A6"/>
    <w:rsid w:val="0005078D"/>
    <w:rsid w:val="00055686"/>
    <w:rsid w:val="000705CD"/>
    <w:rsid w:val="000738F0"/>
    <w:rsid w:val="0008511C"/>
    <w:rsid w:val="00090E7D"/>
    <w:rsid w:val="000A09A0"/>
    <w:rsid w:val="000B6085"/>
    <w:rsid w:val="000C25D4"/>
    <w:rsid w:val="000C6267"/>
    <w:rsid w:val="000D09E1"/>
    <w:rsid w:val="000E1BCF"/>
    <w:rsid w:val="000F32C7"/>
    <w:rsid w:val="000F544C"/>
    <w:rsid w:val="001001FB"/>
    <w:rsid w:val="001106D8"/>
    <w:rsid w:val="001119F9"/>
    <w:rsid w:val="0011317B"/>
    <w:rsid w:val="0011368A"/>
    <w:rsid w:val="00116F16"/>
    <w:rsid w:val="00123E95"/>
    <w:rsid w:val="00130D64"/>
    <w:rsid w:val="00134968"/>
    <w:rsid w:val="00146955"/>
    <w:rsid w:val="00152830"/>
    <w:rsid w:val="00157EEF"/>
    <w:rsid w:val="00160D51"/>
    <w:rsid w:val="00163A6A"/>
    <w:rsid w:val="0016752D"/>
    <w:rsid w:val="001760D6"/>
    <w:rsid w:val="00184DEB"/>
    <w:rsid w:val="001857EB"/>
    <w:rsid w:val="00197240"/>
    <w:rsid w:val="001A0297"/>
    <w:rsid w:val="001A3941"/>
    <w:rsid w:val="001A3A92"/>
    <w:rsid w:val="001A498B"/>
    <w:rsid w:val="001A5959"/>
    <w:rsid w:val="001A77B3"/>
    <w:rsid w:val="001C3116"/>
    <w:rsid w:val="001C3F49"/>
    <w:rsid w:val="001C562F"/>
    <w:rsid w:val="001C6A12"/>
    <w:rsid w:val="001C6E72"/>
    <w:rsid w:val="001D3D90"/>
    <w:rsid w:val="001D4630"/>
    <w:rsid w:val="001E1228"/>
    <w:rsid w:val="001F0158"/>
    <w:rsid w:val="001F4597"/>
    <w:rsid w:val="001F592B"/>
    <w:rsid w:val="00206E11"/>
    <w:rsid w:val="002161E3"/>
    <w:rsid w:val="00217F69"/>
    <w:rsid w:val="00224D7B"/>
    <w:rsid w:val="002345F0"/>
    <w:rsid w:val="002528A4"/>
    <w:rsid w:val="002562B3"/>
    <w:rsid w:val="002739D7"/>
    <w:rsid w:val="00274B03"/>
    <w:rsid w:val="00286AC3"/>
    <w:rsid w:val="0029449B"/>
    <w:rsid w:val="00296411"/>
    <w:rsid w:val="00297A52"/>
    <w:rsid w:val="002A713D"/>
    <w:rsid w:val="002B123D"/>
    <w:rsid w:val="002B177A"/>
    <w:rsid w:val="002C691D"/>
    <w:rsid w:val="002D60EA"/>
    <w:rsid w:val="002D7640"/>
    <w:rsid w:val="002E28D4"/>
    <w:rsid w:val="002F60C4"/>
    <w:rsid w:val="002F7BA4"/>
    <w:rsid w:val="00300081"/>
    <w:rsid w:val="003034C8"/>
    <w:rsid w:val="003075C0"/>
    <w:rsid w:val="00312A2B"/>
    <w:rsid w:val="00312B02"/>
    <w:rsid w:val="003154DC"/>
    <w:rsid w:val="00325716"/>
    <w:rsid w:val="00326857"/>
    <w:rsid w:val="00337403"/>
    <w:rsid w:val="00340F83"/>
    <w:rsid w:val="0034138E"/>
    <w:rsid w:val="003423B4"/>
    <w:rsid w:val="00343149"/>
    <w:rsid w:val="00343679"/>
    <w:rsid w:val="0035298F"/>
    <w:rsid w:val="00355CD0"/>
    <w:rsid w:val="00364770"/>
    <w:rsid w:val="003734B3"/>
    <w:rsid w:val="00384173"/>
    <w:rsid w:val="00387BE3"/>
    <w:rsid w:val="00387F56"/>
    <w:rsid w:val="00394ADB"/>
    <w:rsid w:val="00396DC5"/>
    <w:rsid w:val="003A18CE"/>
    <w:rsid w:val="003A490F"/>
    <w:rsid w:val="003B0DE7"/>
    <w:rsid w:val="003B2F8D"/>
    <w:rsid w:val="003C0193"/>
    <w:rsid w:val="003C0DBD"/>
    <w:rsid w:val="003C12A9"/>
    <w:rsid w:val="003D31D7"/>
    <w:rsid w:val="003D6E0D"/>
    <w:rsid w:val="003E29AD"/>
    <w:rsid w:val="003F2B3F"/>
    <w:rsid w:val="003F508A"/>
    <w:rsid w:val="003F5201"/>
    <w:rsid w:val="00403171"/>
    <w:rsid w:val="00410913"/>
    <w:rsid w:val="004148F8"/>
    <w:rsid w:val="00422968"/>
    <w:rsid w:val="004273CE"/>
    <w:rsid w:val="00447EAC"/>
    <w:rsid w:val="004509A0"/>
    <w:rsid w:val="00453B19"/>
    <w:rsid w:val="0045641D"/>
    <w:rsid w:val="00464174"/>
    <w:rsid w:val="004737E3"/>
    <w:rsid w:val="004908D7"/>
    <w:rsid w:val="00493480"/>
    <w:rsid w:val="00494A4C"/>
    <w:rsid w:val="004A17A9"/>
    <w:rsid w:val="004D3BA6"/>
    <w:rsid w:val="004E3106"/>
    <w:rsid w:val="004E6DE9"/>
    <w:rsid w:val="004F1655"/>
    <w:rsid w:val="004F3F28"/>
    <w:rsid w:val="005059C5"/>
    <w:rsid w:val="00507C82"/>
    <w:rsid w:val="005105CD"/>
    <w:rsid w:val="0051169D"/>
    <w:rsid w:val="0051371F"/>
    <w:rsid w:val="005215AA"/>
    <w:rsid w:val="00523754"/>
    <w:rsid w:val="00532ABD"/>
    <w:rsid w:val="00532EA6"/>
    <w:rsid w:val="005625A5"/>
    <w:rsid w:val="00562FAE"/>
    <w:rsid w:val="00564B9F"/>
    <w:rsid w:val="00566248"/>
    <w:rsid w:val="005667D5"/>
    <w:rsid w:val="00575CBE"/>
    <w:rsid w:val="005769A1"/>
    <w:rsid w:val="00585E4A"/>
    <w:rsid w:val="00592102"/>
    <w:rsid w:val="005A61EA"/>
    <w:rsid w:val="005B0A78"/>
    <w:rsid w:val="005B756F"/>
    <w:rsid w:val="005C79F7"/>
    <w:rsid w:val="005E3B85"/>
    <w:rsid w:val="005E41D4"/>
    <w:rsid w:val="005F1DC5"/>
    <w:rsid w:val="005F2DE8"/>
    <w:rsid w:val="005F3A35"/>
    <w:rsid w:val="006007F9"/>
    <w:rsid w:val="00605016"/>
    <w:rsid w:val="00605ECA"/>
    <w:rsid w:val="00612119"/>
    <w:rsid w:val="006252F7"/>
    <w:rsid w:val="00631A8B"/>
    <w:rsid w:val="00635D86"/>
    <w:rsid w:val="00640A15"/>
    <w:rsid w:val="00650C1B"/>
    <w:rsid w:val="00657EA1"/>
    <w:rsid w:val="00664229"/>
    <w:rsid w:val="0066586D"/>
    <w:rsid w:val="006726B1"/>
    <w:rsid w:val="00675C61"/>
    <w:rsid w:val="006849B9"/>
    <w:rsid w:val="0068561E"/>
    <w:rsid w:val="00696A02"/>
    <w:rsid w:val="006A3261"/>
    <w:rsid w:val="006B3F26"/>
    <w:rsid w:val="006B40C2"/>
    <w:rsid w:val="006B5590"/>
    <w:rsid w:val="006B76CB"/>
    <w:rsid w:val="006C4A34"/>
    <w:rsid w:val="006D60B9"/>
    <w:rsid w:val="006E072B"/>
    <w:rsid w:val="006E1EA0"/>
    <w:rsid w:val="006E692A"/>
    <w:rsid w:val="006E7686"/>
    <w:rsid w:val="006F3258"/>
    <w:rsid w:val="006F374E"/>
    <w:rsid w:val="006F6CEC"/>
    <w:rsid w:val="006F70B1"/>
    <w:rsid w:val="00702A74"/>
    <w:rsid w:val="00703D39"/>
    <w:rsid w:val="00710EFB"/>
    <w:rsid w:val="0071189B"/>
    <w:rsid w:val="00715E3F"/>
    <w:rsid w:val="007160F8"/>
    <w:rsid w:val="007244A3"/>
    <w:rsid w:val="0072714C"/>
    <w:rsid w:val="00735594"/>
    <w:rsid w:val="0074554B"/>
    <w:rsid w:val="0074611D"/>
    <w:rsid w:val="00746664"/>
    <w:rsid w:val="00766A18"/>
    <w:rsid w:val="00771119"/>
    <w:rsid w:val="00791F2C"/>
    <w:rsid w:val="007A1F35"/>
    <w:rsid w:val="007B4B97"/>
    <w:rsid w:val="007B7DCC"/>
    <w:rsid w:val="007D07AB"/>
    <w:rsid w:val="007D1CCA"/>
    <w:rsid w:val="007D6CF5"/>
    <w:rsid w:val="007D7BC3"/>
    <w:rsid w:val="007E2722"/>
    <w:rsid w:val="007E452E"/>
    <w:rsid w:val="007E54D3"/>
    <w:rsid w:val="007E62AD"/>
    <w:rsid w:val="007F6288"/>
    <w:rsid w:val="008029CA"/>
    <w:rsid w:val="00802AC9"/>
    <w:rsid w:val="008048E2"/>
    <w:rsid w:val="00804EB0"/>
    <w:rsid w:val="008114AD"/>
    <w:rsid w:val="00811983"/>
    <w:rsid w:val="008121DE"/>
    <w:rsid w:val="008137B5"/>
    <w:rsid w:val="00814480"/>
    <w:rsid w:val="008229A9"/>
    <w:rsid w:val="0082303C"/>
    <w:rsid w:val="00824681"/>
    <w:rsid w:val="00824C0F"/>
    <w:rsid w:val="0082786B"/>
    <w:rsid w:val="008303D8"/>
    <w:rsid w:val="00832A23"/>
    <w:rsid w:val="00832F91"/>
    <w:rsid w:val="008350F6"/>
    <w:rsid w:val="00836654"/>
    <w:rsid w:val="00837BDC"/>
    <w:rsid w:val="00842058"/>
    <w:rsid w:val="00842452"/>
    <w:rsid w:val="008455A9"/>
    <w:rsid w:val="00851EA5"/>
    <w:rsid w:val="00855DDF"/>
    <w:rsid w:val="00856575"/>
    <w:rsid w:val="00877C13"/>
    <w:rsid w:val="008826DB"/>
    <w:rsid w:val="00884E73"/>
    <w:rsid w:val="0088568B"/>
    <w:rsid w:val="00896F72"/>
    <w:rsid w:val="008A0F3C"/>
    <w:rsid w:val="008B64FD"/>
    <w:rsid w:val="008B6D2A"/>
    <w:rsid w:val="008C4DFE"/>
    <w:rsid w:val="008C6085"/>
    <w:rsid w:val="008C79B1"/>
    <w:rsid w:val="008D0443"/>
    <w:rsid w:val="008D123B"/>
    <w:rsid w:val="008F05EA"/>
    <w:rsid w:val="008F5FA9"/>
    <w:rsid w:val="00901CC2"/>
    <w:rsid w:val="0090350D"/>
    <w:rsid w:val="009105CE"/>
    <w:rsid w:val="009125F6"/>
    <w:rsid w:val="00913D0E"/>
    <w:rsid w:val="00916DFA"/>
    <w:rsid w:val="009222A5"/>
    <w:rsid w:val="00923A15"/>
    <w:rsid w:val="0093670C"/>
    <w:rsid w:val="00947AC6"/>
    <w:rsid w:val="0095094D"/>
    <w:rsid w:val="00955320"/>
    <w:rsid w:val="009638C7"/>
    <w:rsid w:val="00964DF6"/>
    <w:rsid w:val="00971DC8"/>
    <w:rsid w:val="009764CA"/>
    <w:rsid w:val="00977C5A"/>
    <w:rsid w:val="0098371E"/>
    <w:rsid w:val="00983CE7"/>
    <w:rsid w:val="00987550"/>
    <w:rsid w:val="00992A1B"/>
    <w:rsid w:val="009A70CB"/>
    <w:rsid w:val="009C4A98"/>
    <w:rsid w:val="009C7552"/>
    <w:rsid w:val="009E0B8F"/>
    <w:rsid w:val="009F0A1C"/>
    <w:rsid w:val="009F0D20"/>
    <w:rsid w:val="00A007B2"/>
    <w:rsid w:val="00A05233"/>
    <w:rsid w:val="00A05A7B"/>
    <w:rsid w:val="00A0611F"/>
    <w:rsid w:val="00A06DDB"/>
    <w:rsid w:val="00A10162"/>
    <w:rsid w:val="00A228CC"/>
    <w:rsid w:val="00A23E6C"/>
    <w:rsid w:val="00A45E95"/>
    <w:rsid w:val="00A60846"/>
    <w:rsid w:val="00A63348"/>
    <w:rsid w:val="00A64AF4"/>
    <w:rsid w:val="00A67049"/>
    <w:rsid w:val="00A70DD8"/>
    <w:rsid w:val="00A913F8"/>
    <w:rsid w:val="00A91B68"/>
    <w:rsid w:val="00A93427"/>
    <w:rsid w:val="00A96FBB"/>
    <w:rsid w:val="00AA3637"/>
    <w:rsid w:val="00AA7B89"/>
    <w:rsid w:val="00AB11D3"/>
    <w:rsid w:val="00AB1F17"/>
    <w:rsid w:val="00AB3D44"/>
    <w:rsid w:val="00AB7807"/>
    <w:rsid w:val="00AD2B8F"/>
    <w:rsid w:val="00AD452B"/>
    <w:rsid w:val="00AD63D8"/>
    <w:rsid w:val="00AE0C55"/>
    <w:rsid w:val="00AF37C4"/>
    <w:rsid w:val="00B0600C"/>
    <w:rsid w:val="00B12720"/>
    <w:rsid w:val="00B20627"/>
    <w:rsid w:val="00B30173"/>
    <w:rsid w:val="00B32B19"/>
    <w:rsid w:val="00B32BC4"/>
    <w:rsid w:val="00B34EBC"/>
    <w:rsid w:val="00B51D51"/>
    <w:rsid w:val="00B52D8C"/>
    <w:rsid w:val="00B546D4"/>
    <w:rsid w:val="00B64153"/>
    <w:rsid w:val="00B65E6B"/>
    <w:rsid w:val="00B91BE8"/>
    <w:rsid w:val="00BA6DA7"/>
    <w:rsid w:val="00BB2A4C"/>
    <w:rsid w:val="00BC16EA"/>
    <w:rsid w:val="00BC7D95"/>
    <w:rsid w:val="00BD3AFC"/>
    <w:rsid w:val="00BD4008"/>
    <w:rsid w:val="00BD41FD"/>
    <w:rsid w:val="00BE33FB"/>
    <w:rsid w:val="00BF72FD"/>
    <w:rsid w:val="00BF74BC"/>
    <w:rsid w:val="00C0090D"/>
    <w:rsid w:val="00C0292D"/>
    <w:rsid w:val="00C05BE8"/>
    <w:rsid w:val="00C1286F"/>
    <w:rsid w:val="00C13D56"/>
    <w:rsid w:val="00C150E4"/>
    <w:rsid w:val="00C15558"/>
    <w:rsid w:val="00C167DD"/>
    <w:rsid w:val="00C22F98"/>
    <w:rsid w:val="00C23CE3"/>
    <w:rsid w:val="00C262C8"/>
    <w:rsid w:val="00C30D02"/>
    <w:rsid w:val="00C34511"/>
    <w:rsid w:val="00C35787"/>
    <w:rsid w:val="00C455E5"/>
    <w:rsid w:val="00C54500"/>
    <w:rsid w:val="00C55098"/>
    <w:rsid w:val="00C703A8"/>
    <w:rsid w:val="00C7360E"/>
    <w:rsid w:val="00C77136"/>
    <w:rsid w:val="00C77355"/>
    <w:rsid w:val="00C914BF"/>
    <w:rsid w:val="00C923B2"/>
    <w:rsid w:val="00CA46E1"/>
    <w:rsid w:val="00CC718C"/>
    <w:rsid w:val="00CD081F"/>
    <w:rsid w:val="00CD1238"/>
    <w:rsid w:val="00CD2264"/>
    <w:rsid w:val="00CE0F22"/>
    <w:rsid w:val="00CE1EB8"/>
    <w:rsid w:val="00D01C64"/>
    <w:rsid w:val="00D219BD"/>
    <w:rsid w:val="00D24910"/>
    <w:rsid w:val="00D41B2C"/>
    <w:rsid w:val="00D45E2A"/>
    <w:rsid w:val="00D52596"/>
    <w:rsid w:val="00D55802"/>
    <w:rsid w:val="00D562D2"/>
    <w:rsid w:val="00D571FE"/>
    <w:rsid w:val="00D60838"/>
    <w:rsid w:val="00D63337"/>
    <w:rsid w:val="00D63AF4"/>
    <w:rsid w:val="00D76971"/>
    <w:rsid w:val="00D860D2"/>
    <w:rsid w:val="00D8716E"/>
    <w:rsid w:val="00D910D1"/>
    <w:rsid w:val="00D92031"/>
    <w:rsid w:val="00D92204"/>
    <w:rsid w:val="00D9394D"/>
    <w:rsid w:val="00DA52EE"/>
    <w:rsid w:val="00DD6FCB"/>
    <w:rsid w:val="00DE2360"/>
    <w:rsid w:val="00DE2DA3"/>
    <w:rsid w:val="00DF1B56"/>
    <w:rsid w:val="00DF4955"/>
    <w:rsid w:val="00E20515"/>
    <w:rsid w:val="00E22D8E"/>
    <w:rsid w:val="00E400F5"/>
    <w:rsid w:val="00E4624E"/>
    <w:rsid w:val="00E47187"/>
    <w:rsid w:val="00E54D4B"/>
    <w:rsid w:val="00E63AF5"/>
    <w:rsid w:val="00E63EDF"/>
    <w:rsid w:val="00E64F38"/>
    <w:rsid w:val="00E669E9"/>
    <w:rsid w:val="00E72BB3"/>
    <w:rsid w:val="00E852B0"/>
    <w:rsid w:val="00E944B7"/>
    <w:rsid w:val="00EA25B1"/>
    <w:rsid w:val="00EA7A7D"/>
    <w:rsid w:val="00EB2EE9"/>
    <w:rsid w:val="00EE0B3D"/>
    <w:rsid w:val="00EE7A27"/>
    <w:rsid w:val="00F00A79"/>
    <w:rsid w:val="00F01F98"/>
    <w:rsid w:val="00F03ACD"/>
    <w:rsid w:val="00F0788F"/>
    <w:rsid w:val="00F1288E"/>
    <w:rsid w:val="00F13087"/>
    <w:rsid w:val="00F139EF"/>
    <w:rsid w:val="00F15967"/>
    <w:rsid w:val="00F250E0"/>
    <w:rsid w:val="00F34EB0"/>
    <w:rsid w:val="00F351F1"/>
    <w:rsid w:val="00F3520E"/>
    <w:rsid w:val="00F4037B"/>
    <w:rsid w:val="00F43927"/>
    <w:rsid w:val="00F45647"/>
    <w:rsid w:val="00F67907"/>
    <w:rsid w:val="00F71A18"/>
    <w:rsid w:val="00F72AC4"/>
    <w:rsid w:val="00F8483A"/>
    <w:rsid w:val="00FB2F56"/>
    <w:rsid w:val="00FB3F39"/>
    <w:rsid w:val="00FC32C8"/>
    <w:rsid w:val="00FC4D17"/>
    <w:rsid w:val="00FC7926"/>
    <w:rsid w:val="00FC7948"/>
    <w:rsid w:val="00FC7C67"/>
    <w:rsid w:val="00FD086B"/>
    <w:rsid w:val="00FE6FE9"/>
    <w:rsid w:val="00FF0103"/>
    <w:rsid w:val="00FF13D5"/>
    <w:rsid w:val="00FF2339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918A8"/>
  <w15:docId w15:val="{217E0239-5442-47E9-BAB4-EE650ABD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mechtex">
    <w:name w:val="mechtex"/>
    <w:basedOn w:val="Normal"/>
    <w:link w:val="mechtexChar"/>
    <w:rsid w:val="00C30D02"/>
    <w:pPr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C30D0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60D5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52F7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760D6"/>
    <w:pPr>
      <w:spacing w:before="100" w:beforeAutospacing="1" w:after="100" w:afterAutospacing="1"/>
    </w:pPr>
  </w:style>
  <w:style w:type="character" w:customStyle="1" w:styleId="t101">
    <w:name w:val="t101"/>
    <w:rsid w:val="006E072B"/>
    <w:rPr>
      <w:b/>
      <w:bCs/>
      <w:color w:val="0000FF"/>
    </w:rPr>
  </w:style>
  <w:style w:type="table" w:styleId="TableGrid">
    <w:name w:val="Table Grid"/>
    <w:basedOn w:val="TableNormal"/>
    <w:uiPriority w:val="59"/>
    <w:rsid w:val="006D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1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Normal"/>
    <w:uiPriority w:val="99"/>
    <w:qFormat/>
    <w:rsid w:val="008121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B1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96A0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7CC5D-D246-42E7-A680-9E638306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274</Words>
  <Characters>1805</Characters>
  <Application>Microsoft Office Word</Application>
  <DocSecurity>0</DocSecurity>
  <Lines>50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QEROBYAN_SHUSHANIK</dc:creator>
  <cp:keywords>https://mul2-mta.gov.am/tasks/1701703/oneclick?token=cd98acdca66a6c22b652dc984f947c5b</cp:keywords>
  <cp:lastModifiedBy>user</cp:lastModifiedBy>
  <cp:revision>41</cp:revision>
  <dcterms:created xsi:type="dcterms:W3CDTF">2024-10-25T07:32:00Z</dcterms:created>
  <dcterms:modified xsi:type="dcterms:W3CDTF">2024-11-28T13:42:00Z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e57cd02ce1cf84e884a272a867154f863717bdd02f6709270680338b67588060</vt:lpwstr>
  </property>
</Properties>
</file>