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94F72" w14:textId="77777777" w:rsidR="007953DA" w:rsidRPr="002772C3" w:rsidRDefault="007953DA" w:rsidP="007953DA">
      <w:pPr>
        <w:spacing w:after="0" w:line="240" w:lineRule="auto"/>
        <w:ind w:firstLine="851"/>
        <w:jc w:val="right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2772C3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14:paraId="07B99B97" w14:textId="77777777" w:rsidR="007953DA" w:rsidRPr="002772C3" w:rsidRDefault="007953DA" w:rsidP="007953DA">
      <w:pPr>
        <w:spacing w:after="0" w:line="24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692A32E" w14:textId="77777777" w:rsidR="007953DA" w:rsidRPr="002772C3" w:rsidRDefault="007953DA" w:rsidP="007953DA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772C3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14:paraId="728B05CE" w14:textId="77777777" w:rsidR="007953DA" w:rsidRPr="002772C3" w:rsidRDefault="007953DA" w:rsidP="007953DA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772C3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14:paraId="5A6AB7D4" w14:textId="77777777" w:rsidR="007953DA" w:rsidRPr="002772C3" w:rsidRDefault="007953DA" w:rsidP="007953DA">
      <w:pPr>
        <w:spacing w:after="0" w:line="240" w:lineRule="auto"/>
        <w:ind w:firstLine="851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4B1B33EE" w14:textId="77777777" w:rsidR="007953DA" w:rsidRPr="002772C3" w:rsidRDefault="007953DA" w:rsidP="007953DA">
      <w:pPr>
        <w:spacing w:after="0" w:line="240" w:lineRule="auto"/>
        <w:ind w:firstLine="851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6DA40B39" w14:textId="067C4E92" w:rsidR="007953DA" w:rsidRPr="002772C3" w:rsidRDefault="007953DA" w:rsidP="007953DA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2024</w:t>
      </w:r>
      <w:r w:rsidRPr="002772C3">
        <w:rPr>
          <w:rFonts w:ascii="GHEA Grapalat" w:hAnsi="GHEA Grapalat"/>
          <w:b/>
          <w:sz w:val="24"/>
          <w:szCs w:val="24"/>
          <w:lang w:val="hy-AM"/>
        </w:rPr>
        <w:t xml:space="preserve"> թվականի _______________ </w:t>
      </w:r>
      <w:r w:rsidR="00125A7D">
        <w:rPr>
          <w:rFonts w:ascii="GHEA Grapalat" w:hAnsi="GHEA Grapalat"/>
          <w:b/>
          <w:sz w:val="24"/>
          <w:szCs w:val="24"/>
          <w:lang w:val="hy-AM"/>
        </w:rPr>
        <w:tab/>
      </w:r>
      <w:r w:rsidR="00125A7D">
        <w:rPr>
          <w:rFonts w:ascii="GHEA Grapalat" w:hAnsi="GHEA Grapalat"/>
          <w:b/>
          <w:sz w:val="24"/>
          <w:szCs w:val="24"/>
          <w:lang w:val="hy-AM"/>
        </w:rPr>
        <w:tab/>
      </w:r>
      <w:r w:rsidR="00125A7D">
        <w:rPr>
          <w:rFonts w:ascii="GHEA Grapalat" w:hAnsi="GHEA Grapalat"/>
          <w:b/>
          <w:sz w:val="24"/>
          <w:szCs w:val="24"/>
          <w:lang w:val="hy-AM"/>
        </w:rPr>
        <w:tab/>
      </w:r>
      <w:r w:rsidRPr="002772C3">
        <w:rPr>
          <w:rFonts w:ascii="GHEA Grapalat" w:hAnsi="GHEA Grapalat"/>
          <w:b/>
          <w:sz w:val="24"/>
          <w:szCs w:val="24"/>
          <w:lang w:val="hy-AM"/>
        </w:rPr>
        <w:t>N_______-Ն</w:t>
      </w:r>
    </w:p>
    <w:p w14:paraId="494F7AC6" w14:textId="77777777" w:rsidR="007953DA" w:rsidRPr="002772C3" w:rsidRDefault="007953DA" w:rsidP="007953DA">
      <w:pPr>
        <w:spacing w:after="0" w:line="240" w:lineRule="auto"/>
        <w:ind w:firstLine="851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0925DB85" w14:textId="77777777" w:rsidR="007953DA" w:rsidRDefault="007953DA" w:rsidP="007953DA">
      <w:pPr>
        <w:spacing w:after="0" w:line="24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14:paraId="0C632BC7" w14:textId="77777777" w:rsidR="007953DA" w:rsidRDefault="007953DA" w:rsidP="007953DA">
      <w:pPr>
        <w:spacing w:after="0" w:line="360" w:lineRule="auto"/>
        <w:jc w:val="center"/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</w:pP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ՀԱՅԱՍՏԱՆԻ ՀԱՆՐԱՊԵՏՈՒԹՅԱՆ ԿԱՌԱՎԱՐՈՒԹՅԱՆ 201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3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ԹՎԱԿԱՆԻ 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ՕԳՈՍՏՈՍԻ 22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-Ի N 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907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-Ն ՈՐՈՇՄԱՆ ՄԵՋ ՓՈՓՈԽՈՒԹՅՈՒՆՆԵՐ ԵՎ ԼՐԱՑՈՒՄ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ՆԵՐ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ԿԱՏԱՐԵԼՈՒ ՄԱՍԻՆ</w:t>
      </w:r>
    </w:p>
    <w:p w14:paraId="53931615" w14:textId="77777777" w:rsidR="007953DA" w:rsidRPr="00A64990" w:rsidRDefault="007953DA" w:rsidP="00A64990">
      <w:pPr>
        <w:spacing w:after="0" w:line="36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14:paraId="4CC30496" w14:textId="77777777" w:rsidR="007953DA" w:rsidRPr="00A64990" w:rsidRDefault="007953DA" w:rsidP="00A64990">
      <w:pPr>
        <w:pStyle w:val="norm"/>
        <w:spacing w:line="360" w:lineRule="auto"/>
        <w:ind w:left="-284" w:firstLine="708"/>
        <w:rPr>
          <w:rFonts w:ascii="GHEA Grapalat" w:hAnsi="GHEA Grapalat"/>
          <w:sz w:val="24"/>
          <w:szCs w:val="24"/>
          <w:lang w:val="hy-AM"/>
        </w:rPr>
      </w:pPr>
      <w:r w:rsidRPr="00A64990">
        <w:rPr>
          <w:rFonts w:ascii="GHEA Grapalat" w:hAnsi="GHEA Grapalat" w:cs="Tahoma"/>
          <w:sz w:val="24"/>
          <w:szCs w:val="24"/>
          <w:lang w:val="hy-AM"/>
        </w:rPr>
        <w:t>Հիմք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Tahoma"/>
          <w:sz w:val="24"/>
          <w:szCs w:val="24"/>
          <w:lang w:val="hy-AM"/>
        </w:rPr>
        <w:t>ընդունելով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Tahoma"/>
          <w:sz w:val="24"/>
          <w:szCs w:val="24"/>
          <w:lang w:val="hy-AM"/>
        </w:rPr>
        <w:t xml:space="preserve">«Նորմատիվ իրավական ակտերի մասին» օրենքի 33-րդ և </w:t>
      </w:r>
      <w:r w:rsidRPr="00A64990">
        <w:rPr>
          <w:rFonts w:ascii="GHEA Grapalat" w:hAnsi="GHEA Grapalat"/>
          <w:sz w:val="24"/>
          <w:szCs w:val="24"/>
          <w:lang w:val="hy-AM"/>
        </w:rPr>
        <w:t xml:space="preserve">34-րդ հոդվածները` </w:t>
      </w:r>
      <w:r w:rsidRPr="00A6499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Sylfaen"/>
          <w:sz w:val="24"/>
          <w:szCs w:val="24"/>
          <w:lang w:val="hy-AM"/>
        </w:rPr>
        <w:t>ո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Sylfaen"/>
          <w:sz w:val="24"/>
          <w:szCs w:val="24"/>
          <w:lang w:val="hy-AM"/>
        </w:rPr>
        <w:t>ր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Sylfaen"/>
          <w:sz w:val="24"/>
          <w:szCs w:val="24"/>
          <w:lang w:val="hy-AM"/>
        </w:rPr>
        <w:t>ո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Sylfaen"/>
          <w:sz w:val="24"/>
          <w:szCs w:val="24"/>
          <w:lang w:val="hy-AM"/>
        </w:rPr>
        <w:t>շ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Sylfaen"/>
          <w:sz w:val="24"/>
          <w:szCs w:val="24"/>
          <w:lang w:val="hy-AM"/>
        </w:rPr>
        <w:t>ու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Sylfaen"/>
          <w:sz w:val="24"/>
          <w:szCs w:val="24"/>
          <w:lang w:val="hy-AM"/>
        </w:rPr>
        <w:t>մ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Sylfaen"/>
          <w:sz w:val="24"/>
          <w:szCs w:val="24"/>
          <w:lang w:val="hy-AM"/>
        </w:rPr>
        <w:t>է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>.</w:t>
      </w:r>
    </w:p>
    <w:p w14:paraId="6302DCCC" w14:textId="2C3AB990" w:rsidR="00772963" w:rsidRDefault="007953DA" w:rsidP="000D7107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6499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="00A7377A" w:rsidRPr="00A64990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A7377A" w:rsidRPr="00A6499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A7377A" w:rsidRPr="00A64990">
        <w:rPr>
          <w:rFonts w:ascii="GHEA Grapalat" w:eastAsia="Times New Roman" w:hAnsi="GHEA Grapalat" w:cs="Tahoma"/>
          <w:sz w:val="24"/>
          <w:szCs w:val="24"/>
          <w:lang w:val="hy-AM" w:eastAsia="ru-RU"/>
        </w:rPr>
        <w:t>2013 թվականի օգոստոսի 22-ի</w:t>
      </w:r>
      <w:r w:rsidR="00A7377A" w:rsidRPr="00A6499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«Վերարտադրողականության դոնորների, ինչպես նաև վերարտադրողականության դոնոր չհանդիսացող քաղաքացիների կողմից սեռաբջիջների տրամադրման, տրամադրված սեռաբջիջների և սաղմի պահպանման կարգն ու պայմանները հաստատելու և Հայաստանի Հանրապետության կառավարության 2003 թվականի հոկտեմբերի 2-ի </w:t>
      </w:r>
      <w:r w:rsidR="003B4E8A" w:rsidRPr="00A6499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N</w:t>
      </w:r>
      <w:r w:rsidR="00A7377A" w:rsidRPr="00A6499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1273-</w:t>
      </w:r>
      <w:r w:rsidR="003B4E8A" w:rsidRPr="00A6499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Ն</w:t>
      </w:r>
      <w:r w:rsidR="00A7377A" w:rsidRPr="00A6499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որոշումն ուժը կորցրած ճանաչելու մասին» </w:t>
      </w:r>
      <w:r w:rsidR="00A7377A" w:rsidRPr="00A64990">
        <w:rPr>
          <w:rFonts w:ascii="GHEA Grapalat" w:hAnsi="GHEA Grapalat"/>
          <w:sz w:val="24"/>
          <w:szCs w:val="24"/>
          <w:lang w:val="hy-AM"/>
        </w:rPr>
        <w:t>N</w:t>
      </w:r>
      <w:r w:rsidR="003B4E8A">
        <w:rPr>
          <w:rFonts w:ascii="GHEA Grapalat" w:hAnsi="GHEA Grapalat"/>
          <w:sz w:val="24"/>
          <w:szCs w:val="24"/>
          <w:lang w:val="hy-AM"/>
        </w:rPr>
        <w:t xml:space="preserve"> </w:t>
      </w:r>
      <w:r w:rsidR="00A7377A" w:rsidRPr="00A64990">
        <w:rPr>
          <w:rFonts w:ascii="GHEA Grapalat" w:hAnsi="GHEA Grapalat"/>
          <w:sz w:val="24"/>
          <w:szCs w:val="24"/>
          <w:lang w:val="hy-AM"/>
        </w:rPr>
        <w:t>907-Ն որոշման</w:t>
      </w:r>
      <w:r w:rsidR="00772963">
        <w:rPr>
          <w:rFonts w:ascii="GHEA Grapalat" w:hAnsi="GHEA Grapalat"/>
          <w:sz w:val="24"/>
          <w:szCs w:val="24"/>
          <w:lang w:val="hy-AM"/>
        </w:rPr>
        <w:t xml:space="preserve"> </w:t>
      </w:r>
      <w:r w:rsidR="00A7377A" w:rsidRPr="00A64990">
        <w:rPr>
          <w:rFonts w:ascii="GHEA Grapalat" w:hAnsi="GHEA Grapalat"/>
          <w:sz w:val="24"/>
          <w:szCs w:val="24"/>
          <w:lang w:val="hy-AM"/>
        </w:rPr>
        <w:t>(այսուհետ</w:t>
      </w:r>
      <w:r w:rsidR="00FF5308">
        <w:rPr>
          <w:rFonts w:ascii="GHEA Grapalat" w:hAnsi="GHEA Grapalat"/>
          <w:sz w:val="24"/>
          <w:szCs w:val="24"/>
          <w:lang w:val="hy-AM"/>
        </w:rPr>
        <w:t>`</w:t>
      </w:r>
      <w:r w:rsidR="00A7377A" w:rsidRPr="00A64990">
        <w:rPr>
          <w:rFonts w:ascii="GHEA Grapalat" w:hAnsi="GHEA Grapalat"/>
          <w:sz w:val="24"/>
          <w:szCs w:val="24"/>
          <w:lang w:val="hy-AM"/>
        </w:rPr>
        <w:t xml:space="preserve"> Որոշում)</w:t>
      </w:r>
      <w:r w:rsidR="00125A7D">
        <w:rPr>
          <w:rFonts w:ascii="GHEA Grapalat" w:hAnsi="GHEA Grapalat"/>
          <w:sz w:val="24"/>
          <w:szCs w:val="24"/>
          <w:lang w:val="hy-AM"/>
        </w:rPr>
        <w:t xml:space="preserve"> </w:t>
      </w:r>
      <w:r w:rsidR="00772963">
        <w:rPr>
          <w:rFonts w:ascii="GHEA Grapalat" w:hAnsi="GHEA Grapalat"/>
          <w:sz w:val="24"/>
          <w:szCs w:val="24"/>
          <w:lang w:val="hy-AM"/>
        </w:rPr>
        <w:t>մեջ կատարել հետևյալ փոփոխությունները և լրացումները.</w:t>
      </w:r>
      <w:r w:rsidR="00504E4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093C9FA" w14:textId="018CD6A7" w:rsidR="007953DA" w:rsidRDefault="00772963" w:rsidP="000D7107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Որոշման վերնագիրը շարադրել նոր խմբագրությամբ.</w:t>
      </w:r>
      <w:r w:rsidR="00A7377A" w:rsidRPr="00A649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55F0B6AD" w14:textId="5B0C86D8" w:rsidR="00772963" w:rsidRPr="00933EC7" w:rsidRDefault="00933EC7" w:rsidP="000D7107">
      <w:pPr>
        <w:pStyle w:val="ListParagraph"/>
        <w:shd w:val="clear" w:color="auto" w:fill="FFFFFF"/>
        <w:spacing w:after="0" w:line="360" w:lineRule="auto"/>
        <w:ind w:left="36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6499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«ՎԵՐԱՐՏԱԴՐՈՂԱԿԱՆՈՒԹՅԱՆ ԴՈՆՈՐՆԵՐԻ, ԻՆՉՊԵՍ ՆԱ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ԵՎ</w:t>
      </w:r>
      <w:r w:rsidRPr="00A6499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ՎԵՐԱՐՏԱԴՐՈՂԱԿԱՆՈՒԹՅԱՆ ԴՈՆՈՐ ՉՀԱՆԴԻՍԱՑՈՂ ՔԱՂԱՔԱՑԻՆԵՐԻ ԿՈՂՄԻՑ ՍԵՌԱԲՋԻՋՆԵՐԻ ՏՐԱՄԱԴՐՄԱՆ,</w:t>
      </w:r>
      <w:r w:rsidRPr="00F25D95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933E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ԴՈՆՈՐ ԸՆՏՐՎԵԼՈՒ ՀԱՄԱՐ ՆԱԽԱՏԵՍՎԱԾ ԲԺՇԿԱԿԱՆ ԶՆՆՈՒՄՆԵՐԸ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ԵՎ </w:t>
      </w:r>
      <w:r w:rsidRPr="00933E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ՀԵՏԱԶՈՏՈՒԹՅՈՒՆՆԵՐԸ, ԴՈՆՈՐԻ ՆԿԱՏՄԱՄԲ ՆԵՐԿԱՅԱՑՎՈՂ ԼՐԱՑՈՒՑԻՉ ՊԱՀԱՆՋՆԵՐԸ, ԴՈՆՈՐԱԿԱՆ ՍԵՐՄԻ ԿԱՄ ՁՎԱԲՋՋԻ ՏՐԱՄԱԴՐՄԱՆ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</w:t>
      </w:r>
      <w:r w:rsidRPr="00933E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ՊԱՀՊԱՆՄԱՆ ԿԱՐԳԸ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730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ԵՎ ՊԱՅՄԱՆՆԵՐԸ </w:t>
      </w:r>
      <w:r w:rsidRPr="00A6499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ՀԱՍՏԱՏԵԼՈՒ 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ԵՎ</w:t>
      </w:r>
      <w:r w:rsidRPr="00A6499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ՀԱՅԱՍՏԱՆԻ ՀԱՆՐԱՊԵՏՈՒԹՅԱՆ ԿԱՌԱՎԱՐՈՒԹՅԱՆ 2003 ԹՎԱԿԱՆԻ ՀՈԿՏԵՄԲԵՐԻ 2-Ի N 1273-Ն ՈՐՈՇՈՒՄՆ ՈՒԺԸ ԿՈՐՑՐԱԾ ՃԱՆԱՉԵԼՈՒ ՄԱՍԻՆ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».</w:t>
      </w:r>
    </w:p>
    <w:p w14:paraId="0A9C27C2" w14:textId="71B05D9D" w:rsidR="00933EC7" w:rsidRDefault="00933EC7" w:rsidP="000D7107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ind w:left="360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Որոշման 1-ին կետը շարադրել նոր խմբագրությամբ.</w:t>
      </w:r>
    </w:p>
    <w:p w14:paraId="353A7366" w14:textId="524C08B1" w:rsidR="00933EC7" w:rsidRPr="00F25D95" w:rsidRDefault="00933EC7" w:rsidP="000D7107">
      <w:pPr>
        <w:pStyle w:val="ListParagraph"/>
        <w:shd w:val="clear" w:color="auto" w:fill="FFFFFF"/>
        <w:spacing w:after="0" w:line="360" w:lineRule="auto"/>
        <w:ind w:left="360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933EC7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lastRenderedPageBreak/>
        <w:t>«1.</w:t>
      </w:r>
      <w:r w:rsidRPr="00F25D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Հաստատել </w:t>
      </w:r>
      <w:r w:rsidRPr="00933EC7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վերարտադրողականության դոնորների, ինչպես նաև վերարտադրողականության դոնոր չհանդիսացող քաղաքացիների կողմից սեռաբջիջների տրամադրման,</w:t>
      </w:r>
      <w:r w:rsidRPr="00F25D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33E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դոնոր ընտրվելու</w:t>
      </w:r>
      <w:r w:rsidRPr="00BA44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C3F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FF53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նախատեսված </w:t>
      </w:r>
      <w:r w:rsidRPr="00933E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բժշկական զննումները և հետազոտությունները, դոնորի նկատմամբ ներկայացվող լրացուցիչ պահանջները, դոնորական սերմի կամ ձվաբջջի տրամադրման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933E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պահպանման կարգը</w:t>
      </w:r>
      <w:r w:rsidR="00BB2D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պայմանները</w:t>
      </w:r>
      <w:r w:rsidRPr="00F25D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 համաձայն հավելվածի:</w:t>
      </w:r>
      <w:r w:rsidR="000730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».</w:t>
      </w:r>
    </w:p>
    <w:p w14:paraId="70B873B4" w14:textId="27BE4E8C" w:rsidR="002429E3" w:rsidRPr="003B4E8A" w:rsidRDefault="00933EC7" w:rsidP="000D7107">
      <w:pPr>
        <w:pStyle w:val="ListParagraph"/>
        <w:shd w:val="clear" w:color="auto" w:fill="FFFFFF"/>
        <w:spacing w:after="0" w:line="360" w:lineRule="auto"/>
        <w:ind w:left="36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3</w:t>
      </w:r>
      <w:r w:rsidRPr="00F25D9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) </w:t>
      </w:r>
      <w:r w:rsidR="002429E3" w:rsidRPr="003B4E8A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Որոշման հավելվածի</w:t>
      </w:r>
      <w:r w:rsidR="009536BF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`</w:t>
      </w:r>
      <w:r w:rsidR="002429E3" w:rsidRPr="003B4E8A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</w:p>
    <w:p w14:paraId="6F3BB234" w14:textId="5DB74B37" w:rsidR="002429E3" w:rsidRPr="00F25D95" w:rsidRDefault="00933EC7" w:rsidP="000D7107">
      <w:pPr>
        <w:shd w:val="clear" w:color="auto" w:fill="FFFFFF"/>
        <w:spacing w:after="0" w:line="360" w:lineRule="auto"/>
        <w:ind w:left="360"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ա.</w:t>
      </w:r>
      <w:r w:rsidR="0054643F" w:rsidRPr="0054643F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2429E3" w:rsidRPr="00F25D9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վերնագիրը շարադրել նոր խմբագրությամբ.</w:t>
      </w:r>
    </w:p>
    <w:p w14:paraId="603071CB" w14:textId="147038C9" w:rsidR="002429E3" w:rsidRPr="00A64990" w:rsidRDefault="002429E3" w:rsidP="000D7107">
      <w:pPr>
        <w:pStyle w:val="ListParagraph"/>
        <w:shd w:val="clear" w:color="auto" w:fill="FFFFFF"/>
        <w:spacing w:after="0" w:line="360" w:lineRule="auto"/>
        <w:ind w:left="36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6499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«Վերարտադրողականության դոնորների, ինչպես նաև վերարտադրողականության դոնոր չհանդիսացող քաղաքացիների կողմից սեռաբջիջների տրամադրման, </w:t>
      </w:r>
      <w:r w:rsidR="00933EC7" w:rsidRPr="00933E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դոնոր ընտրվելու</w:t>
      </w:r>
      <w:r w:rsidR="00933EC7" w:rsidRPr="00FF35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համար նախատեսված բժշկական զննումները և հետազոտությունները, դոնորի նկատմամբ ներկայացվող լրացուցիչ պահանջները, դոնորական սերմի կամ ձվաբջջի տրամադրման </w:t>
      </w:r>
      <w:r w:rsidR="00933E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Pr="003709BD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պահպանման կարգը</w:t>
      </w:r>
      <w:r w:rsidR="00BB2D97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և պայմանները</w:t>
      </w:r>
      <w:r w:rsidRPr="003709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9536BF" w:rsidRPr="003709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3D8A7128" w14:textId="2B7F8489" w:rsidR="00884557" w:rsidRPr="00F25D95" w:rsidRDefault="00933EC7" w:rsidP="000D7107">
      <w:pPr>
        <w:pStyle w:val="ListParagraph"/>
        <w:shd w:val="clear" w:color="auto" w:fill="FFFFFF"/>
        <w:spacing w:after="0" w:line="360" w:lineRule="auto"/>
        <w:ind w:left="36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բ.</w:t>
      </w:r>
      <w:r w:rsidR="008813E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2429E3" w:rsidRPr="00A6499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1-ին </w:t>
      </w:r>
      <w:r w:rsidR="008813E4" w:rsidRPr="00A6499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կետ</w:t>
      </w:r>
      <w:r w:rsidR="008813E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</w:t>
      </w:r>
      <w:r w:rsidR="00125A7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8813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շարադրել նոր խմբագրությամբ</w:t>
      </w:r>
      <w:r w:rsidR="002429E3" w:rsidRPr="009C54B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33743D46" w14:textId="293B712A" w:rsidR="008813E4" w:rsidRPr="001C3F79" w:rsidRDefault="008813E4" w:rsidP="000D7107">
      <w:pPr>
        <w:pStyle w:val="ListParagraph"/>
        <w:shd w:val="clear" w:color="auto" w:fill="FFFFFF"/>
        <w:spacing w:after="0" w:line="360" w:lineRule="auto"/>
        <w:ind w:left="36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«1</w:t>
      </w:r>
      <w:r w:rsidRPr="001C3F79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  <w:r w:rsidRPr="00F25D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կարգով կարգավորվում են վ</w:t>
      </w:r>
      <w:r w:rsidRPr="001C3F79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երարտադրողականության դոնորների</w:t>
      </w:r>
      <w:r w:rsidR="001C3F79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1C3F79" w:rsidRPr="00F25D9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(</w:t>
      </w:r>
      <w:r w:rsidR="001C3F79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այսուհետ` դոնոր</w:t>
      </w:r>
      <w:r w:rsidR="001C3F79" w:rsidRPr="00F25D9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)</w:t>
      </w:r>
      <w:r w:rsidRPr="001C3F79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, ինչպես նաև վերարտադրողականության դոնոր չհանդիսացող քաղաքացիների</w:t>
      </w:r>
      <w:r w:rsidR="001C3F79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1C3F79" w:rsidRPr="00F25D9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(</w:t>
      </w:r>
      <w:r w:rsidR="001C3F79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այսուհետ` քաղաքացի</w:t>
      </w:r>
      <w:r w:rsidR="001C3F79" w:rsidRPr="00F25D9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)</w:t>
      </w:r>
      <w:r w:rsidRPr="001C3F79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կողմից սեռաբջիջների տրամադրման, </w:t>
      </w:r>
      <w:r w:rsidRPr="00FF53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դոնոր </w:t>
      </w:r>
      <w:r w:rsidRPr="008813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ընտրվելու համար նախատեսված բժշկական զննումները և հետազոտությունները, դոնորի նկատմամբ ներկայացվող լրացուցիչ պահանջները, դոնորական սերմի կամ ձվաբջջի տրամադրման և </w:t>
      </w:r>
      <w:r w:rsidRPr="008813E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պահպանման </w:t>
      </w:r>
      <w:r w:rsidRPr="00F25D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 կապված հարաբերությունները: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».</w:t>
      </w:r>
    </w:p>
    <w:p w14:paraId="07087FAF" w14:textId="5F8A7F74" w:rsidR="00136CC2" w:rsidRPr="009C54B7" w:rsidRDefault="00933EC7" w:rsidP="000D7107">
      <w:pPr>
        <w:pStyle w:val="ListParagraph"/>
        <w:shd w:val="clear" w:color="auto" w:fill="FFFFFF"/>
        <w:spacing w:after="0" w:line="360" w:lineRule="auto"/>
        <w:ind w:left="36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գ.</w:t>
      </w:r>
      <w:r w:rsidR="008813E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2429E3" w:rsidRPr="009C54B7">
        <w:rPr>
          <w:rFonts w:ascii="GHEA Grapalat" w:eastAsia="Times New Roman" w:hAnsi="GHEA Grapalat"/>
          <w:color w:val="000000"/>
          <w:sz w:val="24"/>
          <w:szCs w:val="24"/>
          <w:lang w:val="hy-AM"/>
        </w:rPr>
        <w:t>2-րդ, 3-րդ և 4-րդ կետերի «վերարտադրողական» բառից առաջ լրացնել «օժանդակ սերմնավորման և» բառերը</w:t>
      </w:r>
      <w:r w:rsidR="00136CC2" w:rsidRPr="009C54B7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14:paraId="0323E167" w14:textId="3AC67086" w:rsidR="002429E3" w:rsidRPr="00F25D95" w:rsidRDefault="00933EC7" w:rsidP="00AB1976">
      <w:pPr>
        <w:shd w:val="clear" w:color="auto" w:fill="FFFFFF"/>
        <w:spacing w:after="0" w:line="360" w:lineRule="auto"/>
        <w:ind w:left="360" w:firstLine="66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25D9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դ.</w:t>
      </w:r>
      <w:r w:rsidR="008813E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A41C75" w:rsidRPr="00F25D95">
        <w:rPr>
          <w:rFonts w:ascii="GHEA Grapalat" w:eastAsia="Times New Roman" w:hAnsi="GHEA Grapalat"/>
          <w:color w:val="000000"/>
          <w:sz w:val="24"/>
          <w:szCs w:val="24"/>
          <w:lang w:val="hy-AM"/>
        </w:rPr>
        <w:t>6-րդ կետի 1-ին ենթակետ</w:t>
      </w:r>
      <w:r w:rsidR="00121229" w:rsidRPr="00F25D9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ում</w:t>
      </w:r>
      <w:r w:rsidR="00A41C75" w:rsidRPr="00F25D9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«վերարտադրողական</w:t>
      </w:r>
      <w:r w:rsidR="00136CC2" w:rsidRPr="00F25D9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ության</w:t>
      </w:r>
      <w:r w:rsidR="00A41C75" w:rsidRPr="00F25D95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 բառից առաջ լրացնել «օժանդակ սերմնավորման կամ» բառերը</w:t>
      </w:r>
      <w:r w:rsidR="002429E3" w:rsidRPr="00F25D95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14:paraId="128AE60A" w14:textId="315723A6" w:rsidR="002429E3" w:rsidRPr="009C54B7" w:rsidRDefault="00933EC7" w:rsidP="00982733">
      <w:pPr>
        <w:pStyle w:val="ListParagraph"/>
        <w:shd w:val="clear" w:color="auto" w:fill="FFFFFF"/>
        <w:spacing w:after="0" w:line="360" w:lineRule="auto"/>
        <w:ind w:left="36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ե.</w:t>
      </w:r>
      <w:r w:rsidR="00AB1976" w:rsidRPr="00AB197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2429E3" w:rsidRPr="009C54B7">
        <w:rPr>
          <w:rFonts w:ascii="GHEA Grapalat" w:eastAsia="Times New Roman" w:hAnsi="GHEA Grapalat"/>
          <w:color w:val="000000"/>
          <w:sz w:val="24"/>
          <w:szCs w:val="24"/>
          <w:lang w:val="hy-AM"/>
        </w:rPr>
        <w:t>9-րդ կետի «35» թիվը փոխարինել «40» թվով</w:t>
      </w:r>
      <w:r w:rsidR="00E23E2E" w:rsidRPr="009C54B7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14:paraId="574A40DB" w14:textId="76FF56D7" w:rsidR="00136CC2" w:rsidRPr="00A64990" w:rsidRDefault="00933EC7" w:rsidP="00982733">
      <w:pPr>
        <w:pStyle w:val="ListParagraph"/>
        <w:shd w:val="clear" w:color="auto" w:fill="FFFFFF"/>
        <w:spacing w:after="0" w:line="360" w:lineRule="auto"/>
        <w:ind w:left="36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զ.</w:t>
      </w:r>
      <w:r w:rsidR="00AB1976" w:rsidRPr="00AB197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136CC2" w:rsidRPr="00A64990">
        <w:rPr>
          <w:rFonts w:ascii="GHEA Grapalat" w:eastAsia="Times New Roman" w:hAnsi="GHEA Grapalat"/>
          <w:color w:val="000000"/>
          <w:sz w:val="24"/>
          <w:szCs w:val="24"/>
          <w:lang w:val="hy-AM"/>
        </w:rPr>
        <w:t>1</w:t>
      </w:r>
      <w:r w:rsidR="00136CC2">
        <w:rPr>
          <w:rFonts w:ascii="GHEA Grapalat" w:eastAsia="Times New Roman" w:hAnsi="GHEA Grapalat"/>
          <w:color w:val="000000"/>
          <w:sz w:val="24"/>
          <w:szCs w:val="24"/>
          <w:lang w:val="hy-AM"/>
        </w:rPr>
        <w:t>6</w:t>
      </w:r>
      <w:r w:rsidR="00136CC2" w:rsidRPr="00A64990">
        <w:rPr>
          <w:rFonts w:ascii="GHEA Grapalat" w:eastAsia="Times New Roman" w:hAnsi="GHEA Grapalat"/>
          <w:color w:val="000000"/>
          <w:sz w:val="24"/>
          <w:szCs w:val="24"/>
          <w:lang w:val="hy-AM"/>
        </w:rPr>
        <w:t>-րդ կետ</w:t>
      </w:r>
      <w:r w:rsidR="0076715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</w:t>
      </w:r>
      <w:r w:rsidR="00136CC2" w:rsidRPr="00A6499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C15E0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4-րդ ենթակետում </w:t>
      </w:r>
      <w:r w:rsidR="00136CC2" w:rsidRPr="00A64990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="00136CC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անալիզ</w:t>
      </w:r>
      <w:r w:rsidR="00136CC2" w:rsidRPr="00A64990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 բառը փոխարինել «</w:t>
      </w:r>
      <w:r w:rsidR="00136CC2">
        <w:rPr>
          <w:rFonts w:ascii="GHEA Grapalat" w:eastAsia="Times New Roman" w:hAnsi="GHEA Grapalat"/>
          <w:color w:val="000000"/>
          <w:sz w:val="24"/>
          <w:szCs w:val="24"/>
          <w:lang w:val="hy-AM"/>
        </w:rPr>
        <w:t>քննություն</w:t>
      </w:r>
      <w:r w:rsidR="00136CC2" w:rsidRPr="00A64990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 բառով</w:t>
      </w:r>
      <w:r w:rsidR="00136CC2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14:paraId="43936AB6" w14:textId="3CB37782" w:rsidR="002429E3" w:rsidRPr="00A64990" w:rsidRDefault="00933EC7" w:rsidP="00982733">
      <w:pPr>
        <w:pStyle w:val="ListParagraph"/>
        <w:shd w:val="clear" w:color="auto" w:fill="FFFFFF"/>
        <w:spacing w:after="0" w:line="360" w:lineRule="auto"/>
        <w:ind w:left="36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է.</w:t>
      </w:r>
      <w:r w:rsidR="00AB1976" w:rsidRPr="00AB197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BB4E89" w:rsidRPr="00A6499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32-րդ կետում «արհեստական» բառը փոխարինել «օժանդակ» բառով, իսկ «բեղմնավորման» բառից առաջ լրացնել «արտամարմնային» բառը: </w:t>
      </w:r>
    </w:p>
    <w:p w14:paraId="0971AC26" w14:textId="2E30F15C" w:rsidR="007953DA" w:rsidRPr="003B4E8A" w:rsidRDefault="007953DA" w:rsidP="00982733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36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3B4E8A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Սույն</w:t>
      </w:r>
      <w:r w:rsidRPr="003B4E8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որոշումն ուժի մեջ է մտնում պաշտոնական հրապարակմանը հաջորդող</w:t>
      </w:r>
      <w:r w:rsidR="009536B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3B4E8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օրվանից:</w:t>
      </w:r>
      <w:r w:rsidRPr="003B4E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14:paraId="68E5F416" w14:textId="77777777" w:rsidR="007953DA" w:rsidRPr="00A64990" w:rsidRDefault="007953DA" w:rsidP="00A64990">
      <w:pPr>
        <w:shd w:val="clear" w:color="auto" w:fill="FFFFFF"/>
        <w:spacing w:after="0" w:line="360" w:lineRule="auto"/>
        <w:ind w:left="4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056668F7" w14:textId="5082DEA0" w:rsidR="00974AD6" w:rsidRPr="00125A7D" w:rsidRDefault="007953DA" w:rsidP="0054643F">
      <w:pPr>
        <w:shd w:val="clear" w:color="auto" w:fill="FFFFFF"/>
        <w:spacing w:after="0" w:line="360" w:lineRule="auto"/>
        <w:jc w:val="both"/>
        <w:rPr>
          <w:lang w:val="hy-AM"/>
        </w:rPr>
      </w:pPr>
      <w:r w:rsidRPr="00A6499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ՀԱՆՐԱՊԵՏՈՒԹՅԱՆ ՎԱՐՉԱՊԵՏ</w:t>
      </w:r>
      <w:r w:rsidR="00125A7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5464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="005464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="005464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Pr="00A6499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Ն.ՓԱՇԻՆՅԱՆ</w:t>
      </w:r>
    </w:p>
    <w:sectPr w:rsidR="00974AD6" w:rsidRPr="00125A7D" w:rsidSect="00125A7D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A66"/>
    <w:multiLevelType w:val="hybridMultilevel"/>
    <w:tmpl w:val="599401FA"/>
    <w:lvl w:ilvl="0" w:tplc="040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36B39"/>
    <w:multiLevelType w:val="hybridMultilevel"/>
    <w:tmpl w:val="EAEE6FE0"/>
    <w:lvl w:ilvl="0" w:tplc="745665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6C4C2B"/>
    <w:multiLevelType w:val="hybridMultilevel"/>
    <w:tmpl w:val="9FB0BB0C"/>
    <w:lvl w:ilvl="0" w:tplc="1E340C56">
      <w:start w:val="1"/>
      <w:numFmt w:val="decimal"/>
      <w:lvlText w:val="%1)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519E68B1"/>
    <w:multiLevelType w:val="hybridMultilevel"/>
    <w:tmpl w:val="3EA821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A35F0"/>
    <w:multiLevelType w:val="hybridMultilevel"/>
    <w:tmpl w:val="77EE7B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877DA"/>
    <w:multiLevelType w:val="hybridMultilevel"/>
    <w:tmpl w:val="D5326AD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86076"/>
    <w:multiLevelType w:val="hybridMultilevel"/>
    <w:tmpl w:val="3786994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A3658"/>
    <w:multiLevelType w:val="hybridMultilevel"/>
    <w:tmpl w:val="ED740EA6"/>
    <w:lvl w:ilvl="0" w:tplc="519C3F52">
      <w:start w:val="1"/>
      <w:numFmt w:val="decimal"/>
      <w:lvlText w:val="%1."/>
      <w:lvlJc w:val="left"/>
      <w:pPr>
        <w:ind w:left="400" w:hanging="396"/>
      </w:pPr>
      <w:rPr>
        <w:rFonts w:asciiTheme="minorHAnsi" w:eastAsia="Times New Roman" w:hAnsiTheme="minorHAnsi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3DA"/>
    <w:rsid w:val="00012CAF"/>
    <w:rsid w:val="00073005"/>
    <w:rsid w:val="000D7107"/>
    <w:rsid w:val="00121229"/>
    <w:rsid w:val="00125A7D"/>
    <w:rsid w:val="0013086F"/>
    <w:rsid w:val="00136CC2"/>
    <w:rsid w:val="001C3F79"/>
    <w:rsid w:val="002429E3"/>
    <w:rsid w:val="00253013"/>
    <w:rsid w:val="002C6747"/>
    <w:rsid w:val="003709BD"/>
    <w:rsid w:val="003B4E8A"/>
    <w:rsid w:val="003C145A"/>
    <w:rsid w:val="004346E2"/>
    <w:rsid w:val="004E6B0D"/>
    <w:rsid w:val="004F4D26"/>
    <w:rsid w:val="00504E46"/>
    <w:rsid w:val="0054643F"/>
    <w:rsid w:val="00583731"/>
    <w:rsid w:val="00634982"/>
    <w:rsid w:val="006A0383"/>
    <w:rsid w:val="00760F8D"/>
    <w:rsid w:val="00767156"/>
    <w:rsid w:val="00772963"/>
    <w:rsid w:val="007953DA"/>
    <w:rsid w:val="007E0BCF"/>
    <w:rsid w:val="00870802"/>
    <w:rsid w:val="008813E4"/>
    <w:rsid w:val="00884557"/>
    <w:rsid w:val="008D689A"/>
    <w:rsid w:val="00933EC7"/>
    <w:rsid w:val="009536BF"/>
    <w:rsid w:val="00972BAC"/>
    <w:rsid w:val="00974AD6"/>
    <w:rsid w:val="00982733"/>
    <w:rsid w:val="009C54B7"/>
    <w:rsid w:val="00A1385F"/>
    <w:rsid w:val="00A3461F"/>
    <w:rsid w:val="00A41C75"/>
    <w:rsid w:val="00A64990"/>
    <w:rsid w:val="00A7377A"/>
    <w:rsid w:val="00AB1976"/>
    <w:rsid w:val="00AF581A"/>
    <w:rsid w:val="00B068B7"/>
    <w:rsid w:val="00B64A55"/>
    <w:rsid w:val="00BA449A"/>
    <w:rsid w:val="00BB2D97"/>
    <w:rsid w:val="00BB4E89"/>
    <w:rsid w:val="00BF43E0"/>
    <w:rsid w:val="00C15E0F"/>
    <w:rsid w:val="00C222E0"/>
    <w:rsid w:val="00E23E2E"/>
    <w:rsid w:val="00F1550E"/>
    <w:rsid w:val="00F25D95"/>
    <w:rsid w:val="00F70C7D"/>
    <w:rsid w:val="00FB3A4A"/>
    <w:rsid w:val="00FF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585C19"/>
  <w15:chartTrackingRefBased/>
  <w15:docId w15:val="{0D65BBE4-3741-49B7-B0FA-E6C1C2B2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3D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7953DA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paragraph" w:customStyle="1" w:styleId="mechtex">
    <w:name w:val="mechtex"/>
    <w:basedOn w:val="Normal"/>
    <w:link w:val="mechtexChar"/>
    <w:rsid w:val="007953DA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rsid w:val="007953DA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953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3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6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6BF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6BF"/>
    <w:rPr>
      <w:rFonts w:ascii="Calibri" w:eastAsia="Calibri" w:hAnsi="Calibri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03E8D-1ED2-4EE9-A55F-BF3AB246E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Pashayan</dc:creator>
  <cp:keywords/>
  <dc:description/>
  <cp:lastModifiedBy>MOH</cp:lastModifiedBy>
  <cp:revision>4</cp:revision>
  <cp:lastPrinted>2024-11-19T10:22:00Z</cp:lastPrinted>
  <dcterms:created xsi:type="dcterms:W3CDTF">2024-11-28T06:15:00Z</dcterms:created>
  <dcterms:modified xsi:type="dcterms:W3CDTF">2024-11-28T06:31:00Z</dcterms:modified>
</cp:coreProperties>
</file>