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17F7B1" w14:textId="1B1D181E" w:rsidR="007B7606" w:rsidRPr="00100229" w:rsidRDefault="005E53A0" w:rsidP="00DF1F13">
      <w:pPr>
        <w:pStyle w:val="600"/>
        <w:tabs>
          <w:tab w:val="left" w:pos="7890"/>
        </w:tabs>
        <w:jc w:val="both"/>
        <w:rPr>
          <w:rFonts w:ascii="GHEA Grapalat" w:hAnsi="GHEA Grapalat"/>
          <w:lang w:val="hy-AM"/>
        </w:rPr>
      </w:pPr>
      <w:r w:rsidRPr="00100229">
        <w:rPr>
          <w:rFonts w:ascii="GHEA Grapalat" w:hAnsi="GHEA Grapalat"/>
          <w:color w:val="FFFFFF" w:themeColor="background1"/>
          <w:shd w:val="clear" w:color="auto" w:fill="FFFFFF" w:themeFill="background1"/>
        </w:rPr>
        <w:t>600.00</w:t>
      </w:r>
      <w:r w:rsidR="00042A10" w:rsidRPr="00100229">
        <w:rPr>
          <w:rFonts w:ascii="GHEA Grapalat" w:hAnsi="GHEA Grapalat"/>
          <w:color w:val="FFFFFF" w:themeColor="background1"/>
          <w:shd w:val="clear" w:color="auto" w:fill="FFFFFF" w:themeFill="background1"/>
          <w:lang w:val="hy-AM"/>
        </w:rPr>
        <w:t>01</w:t>
      </w:r>
      <w:r w:rsidRPr="00100229">
        <w:rPr>
          <w:rFonts w:ascii="GHEA Grapalat" w:hAnsi="GHEA Grapalat"/>
          <w:color w:val="FFFFFF" w:themeColor="background1"/>
          <w:shd w:val="clear" w:color="auto" w:fill="FFFFFF" w:themeFill="background1"/>
        </w:rPr>
        <w:t>.</w:t>
      </w:r>
      <w:r w:rsidR="00042A10" w:rsidRPr="00100229">
        <w:rPr>
          <w:rFonts w:ascii="GHEA Grapalat" w:hAnsi="GHEA Grapalat"/>
          <w:color w:val="FFFFFF" w:themeColor="background1"/>
          <w:shd w:val="clear" w:color="auto" w:fill="FFFFFF" w:themeFill="background1"/>
          <w:lang w:val="hy-AM"/>
        </w:rPr>
        <w:t>01</w:t>
      </w:r>
      <w:r w:rsidRPr="00100229">
        <w:rPr>
          <w:rFonts w:ascii="GHEA Grapalat" w:hAnsi="GHEA Grapalat"/>
          <w:color w:val="FFFFFF" w:themeColor="background1"/>
          <w:shd w:val="clear" w:color="auto" w:fill="FFFFFF" w:themeFill="background1"/>
        </w:rPr>
        <w:t>.</w:t>
      </w:r>
      <w:r w:rsidR="00042A10" w:rsidRPr="00100229">
        <w:rPr>
          <w:rFonts w:ascii="GHEA Grapalat" w:hAnsi="GHEA Grapalat"/>
          <w:color w:val="FFFFFF" w:themeColor="background1"/>
          <w:shd w:val="clear" w:color="auto" w:fill="FFFFFF" w:themeFill="background1"/>
          <w:lang w:val="hy-AM"/>
        </w:rPr>
        <w:t>01</w:t>
      </w:r>
      <w:r w:rsidRPr="00100229">
        <w:rPr>
          <w:rFonts w:ascii="GHEA Grapalat" w:hAnsi="GHEA Grapalat"/>
          <w:color w:val="FFFFFF" w:themeColor="background1"/>
          <w:shd w:val="clear" w:color="auto" w:fill="FFFFFF" w:themeFill="background1"/>
        </w:rPr>
        <w:t>.21</w:t>
      </w:r>
      <w:r w:rsidR="00DF1F13" w:rsidRPr="00100229">
        <w:rPr>
          <w:rFonts w:ascii="GHEA Grapalat" w:hAnsi="GHEA Grapalat"/>
          <w:color w:val="FFFFFF" w:themeColor="background1"/>
        </w:rPr>
        <w:t xml:space="preserve"> </w:t>
      </w:r>
      <w:r w:rsidR="004803C3" w:rsidRPr="00100229">
        <w:rPr>
          <w:rFonts w:ascii="GHEA Grapalat" w:hAnsi="GHEA Grapalat"/>
        </w:rPr>
        <w:tab/>
      </w:r>
      <w:r w:rsidR="00852D66" w:rsidRPr="00100229">
        <w:rPr>
          <w:rFonts w:ascii="GHEA Grapalat" w:hAnsi="GHEA Grapalat"/>
          <w:lang w:val="hy-AM"/>
        </w:rPr>
        <w:t>ՆԱԽԱԳԻԾ</w:t>
      </w:r>
    </w:p>
    <w:p w14:paraId="3CE56222" w14:textId="5223524F" w:rsidR="007B7606" w:rsidRPr="00100229" w:rsidRDefault="00BE1D6C" w:rsidP="00BE1D6C">
      <w:pPr>
        <w:pStyle w:val="600"/>
        <w:jc w:val="center"/>
        <w:rPr>
          <w:rFonts w:ascii="GHEA Grapalat" w:hAnsi="GHEA Grapalat"/>
        </w:rPr>
      </w:pPr>
      <w:r w:rsidRPr="00100229">
        <w:rPr>
          <w:rFonts w:ascii="GHEA Grapalat" w:hAnsi="GHEA Grapalat"/>
        </w:rPr>
        <w:object w:dxaOrig="3739" w:dyaOrig="3605" w14:anchorId="4A69A6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0.25pt;height:74.25pt" o:ole="">
            <v:imagedata r:id="rId7" o:title=""/>
          </v:shape>
          <o:OLEObject Type="Embed" ProgID="Word.Document.8" ShapeID="_x0000_i1025" DrawAspect="Content" ObjectID="_1790679032" r:id="rId8"/>
        </w:object>
      </w:r>
    </w:p>
    <w:p w14:paraId="77A689E9" w14:textId="77777777" w:rsidR="00DF1F13" w:rsidRPr="00100229" w:rsidRDefault="00DF1F13" w:rsidP="00DF1F13">
      <w:pPr>
        <w:pStyle w:val="voroshum"/>
        <w:spacing w:before="0"/>
        <w:rPr>
          <w:rFonts w:ascii="GHEA Grapalat" w:hAnsi="GHEA Grapalat"/>
        </w:rPr>
      </w:pPr>
    </w:p>
    <w:p w14:paraId="46F279D5" w14:textId="6D104DDB" w:rsidR="007B7606" w:rsidRDefault="003062E4" w:rsidP="00984262">
      <w:pPr>
        <w:pStyle w:val="voroshum"/>
        <w:spacing w:before="0"/>
        <w:rPr>
          <w:rFonts w:ascii="GHEA Grapalat" w:hAnsi="GHEA Grapalat"/>
        </w:rPr>
      </w:pPr>
      <w:r w:rsidRPr="00100229">
        <w:rPr>
          <w:rFonts w:ascii="GHEA Grapalat" w:hAnsi="GHEA Grapalat"/>
        </w:rPr>
        <w:t>ՀԱՅԱՍՏԱՆԻ</w:t>
      </w:r>
      <w:r w:rsidR="007B7606" w:rsidRPr="00100229">
        <w:rPr>
          <w:rFonts w:ascii="GHEA Grapalat" w:hAnsi="GHEA Grapalat"/>
        </w:rPr>
        <w:t xml:space="preserve"> </w:t>
      </w:r>
      <w:r w:rsidRPr="00100229">
        <w:rPr>
          <w:rFonts w:ascii="GHEA Grapalat" w:hAnsi="GHEA Grapalat"/>
        </w:rPr>
        <w:t>ՀԱՆՐԱՊԵՏՈՒԹՅԱՆ</w:t>
      </w:r>
      <w:r w:rsidR="007B7606" w:rsidRPr="00100229">
        <w:rPr>
          <w:rFonts w:ascii="GHEA Grapalat" w:hAnsi="GHEA Grapalat"/>
        </w:rPr>
        <w:br/>
      </w:r>
      <w:r w:rsidRPr="00100229">
        <w:rPr>
          <w:rFonts w:ascii="GHEA Grapalat" w:hAnsi="GHEA Grapalat"/>
        </w:rPr>
        <w:t>ՀԱՆՐԱՅԻՆ</w:t>
      </w:r>
      <w:r w:rsidR="007B7606" w:rsidRPr="00100229">
        <w:rPr>
          <w:rFonts w:ascii="GHEA Grapalat" w:hAnsi="GHEA Grapalat"/>
        </w:rPr>
        <w:t xml:space="preserve"> </w:t>
      </w:r>
      <w:r w:rsidRPr="00100229">
        <w:rPr>
          <w:rFonts w:ascii="GHEA Grapalat" w:hAnsi="GHEA Grapalat"/>
        </w:rPr>
        <w:t>ԾԱՌԱՅՈՒԹՅՈՒՆՆԵՐԸ</w:t>
      </w:r>
      <w:r w:rsidR="007B7606" w:rsidRPr="00100229">
        <w:rPr>
          <w:rFonts w:ascii="GHEA Grapalat" w:hAnsi="GHEA Grapalat"/>
        </w:rPr>
        <w:t xml:space="preserve"> </w:t>
      </w:r>
      <w:r w:rsidRPr="00100229">
        <w:rPr>
          <w:rFonts w:ascii="GHEA Grapalat" w:hAnsi="GHEA Grapalat"/>
        </w:rPr>
        <w:t>ԿԱՐԳԱՎՈՐՈՂ</w:t>
      </w:r>
      <w:r w:rsidR="007B7606" w:rsidRPr="00100229">
        <w:rPr>
          <w:rFonts w:ascii="GHEA Grapalat" w:hAnsi="GHEA Grapalat"/>
        </w:rPr>
        <w:t xml:space="preserve"> </w:t>
      </w:r>
      <w:r w:rsidRPr="00100229">
        <w:rPr>
          <w:rFonts w:ascii="GHEA Grapalat" w:hAnsi="GHEA Grapalat"/>
        </w:rPr>
        <w:t>ՀԱՆՁՆԱԺՈՂՈՎ</w:t>
      </w:r>
    </w:p>
    <w:p w14:paraId="2587B0B0" w14:textId="77777777" w:rsidR="00984262" w:rsidRPr="00984262" w:rsidRDefault="00984262" w:rsidP="00984262">
      <w:pPr>
        <w:pStyle w:val="voroshum"/>
        <w:spacing w:before="0"/>
        <w:rPr>
          <w:rFonts w:ascii="GHEA Grapalat" w:hAnsi="GHEA Grapalat"/>
          <w:sz w:val="20"/>
          <w:szCs w:val="20"/>
        </w:rPr>
      </w:pPr>
    </w:p>
    <w:p w14:paraId="5F38C528" w14:textId="2DBA1936" w:rsidR="007B7606" w:rsidRPr="00100229" w:rsidRDefault="003062E4" w:rsidP="00984262">
      <w:pPr>
        <w:pStyle w:val="voroshum2"/>
        <w:spacing w:before="0"/>
        <w:rPr>
          <w:rFonts w:ascii="GHEA Grapalat" w:hAnsi="GHEA Grapalat"/>
          <w:sz w:val="32"/>
          <w:szCs w:val="32"/>
        </w:rPr>
      </w:pPr>
      <w:r w:rsidRPr="00100229">
        <w:rPr>
          <w:rFonts w:ascii="GHEA Grapalat" w:hAnsi="GHEA Grapalat"/>
          <w:sz w:val="32"/>
          <w:szCs w:val="32"/>
        </w:rPr>
        <w:t>Ո</w:t>
      </w:r>
      <w:r w:rsidR="007B7606" w:rsidRPr="00100229">
        <w:rPr>
          <w:rFonts w:ascii="GHEA Grapalat" w:hAnsi="GHEA Grapalat"/>
          <w:sz w:val="32"/>
          <w:szCs w:val="32"/>
        </w:rPr>
        <w:t xml:space="preserve"> </w:t>
      </w:r>
      <w:r w:rsidRPr="00100229">
        <w:rPr>
          <w:rFonts w:ascii="GHEA Grapalat" w:hAnsi="GHEA Grapalat"/>
          <w:sz w:val="32"/>
          <w:szCs w:val="32"/>
        </w:rPr>
        <w:t>Ր</w:t>
      </w:r>
      <w:r w:rsidR="007B7606" w:rsidRPr="00100229">
        <w:rPr>
          <w:rFonts w:ascii="GHEA Grapalat" w:hAnsi="GHEA Grapalat"/>
          <w:sz w:val="32"/>
          <w:szCs w:val="32"/>
        </w:rPr>
        <w:t xml:space="preserve"> </w:t>
      </w:r>
      <w:r w:rsidRPr="00100229">
        <w:rPr>
          <w:rFonts w:ascii="GHEA Grapalat" w:hAnsi="GHEA Grapalat"/>
          <w:sz w:val="32"/>
          <w:szCs w:val="32"/>
        </w:rPr>
        <w:t>Ո</w:t>
      </w:r>
      <w:r w:rsidR="007B7606" w:rsidRPr="00100229">
        <w:rPr>
          <w:rFonts w:ascii="GHEA Grapalat" w:hAnsi="GHEA Grapalat"/>
          <w:sz w:val="32"/>
          <w:szCs w:val="32"/>
        </w:rPr>
        <w:t xml:space="preserve"> </w:t>
      </w:r>
      <w:r w:rsidRPr="00100229">
        <w:rPr>
          <w:rFonts w:ascii="GHEA Grapalat" w:hAnsi="GHEA Grapalat"/>
          <w:sz w:val="32"/>
          <w:szCs w:val="32"/>
        </w:rPr>
        <w:t>Շ</w:t>
      </w:r>
      <w:r w:rsidR="007B7606" w:rsidRPr="00100229">
        <w:rPr>
          <w:rFonts w:ascii="GHEA Grapalat" w:hAnsi="GHEA Grapalat"/>
          <w:sz w:val="32"/>
          <w:szCs w:val="32"/>
        </w:rPr>
        <w:t xml:space="preserve"> </w:t>
      </w:r>
      <w:r w:rsidRPr="00100229">
        <w:rPr>
          <w:rFonts w:ascii="GHEA Grapalat" w:hAnsi="GHEA Grapalat"/>
          <w:sz w:val="32"/>
          <w:szCs w:val="32"/>
        </w:rPr>
        <w:t>Ո</w:t>
      </w:r>
      <w:r w:rsidR="001F2B24" w:rsidRPr="00100229">
        <w:rPr>
          <w:rFonts w:ascii="GHEA Grapalat" w:hAnsi="GHEA Grapalat"/>
          <w:sz w:val="32"/>
          <w:szCs w:val="32"/>
          <w:lang w:val="hy-AM"/>
        </w:rPr>
        <w:t xml:space="preserve"> </w:t>
      </w:r>
      <w:r w:rsidRPr="00100229">
        <w:rPr>
          <w:rFonts w:ascii="GHEA Grapalat" w:hAnsi="GHEA Grapalat"/>
          <w:sz w:val="32"/>
          <w:szCs w:val="32"/>
        </w:rPr>
        <w:t>Ւ</w:t>
      </w:r>
      <w:r w:rsidR="007B7606" w:rsidRPr="00100229">
        <w:rPr>
          <w:rFonts w:ascii="GHEA Grapalat" w:hAnsi="GHEA Grapalat"/>
          <w:sz w:val="32"/>
          <w:szCs w:val="32"/>
        </w:rPr>
        <w:t xml:space="preserve"> </w:t>
      </w:r>
      <w:r w:rsidRPr="00100229">
        <w:rPr>
          <w:rFonts w:ascii="GHEA Grapalat" w:hAnsi="GHEA Grapalat"/>
          <w:sz w:val="32"/>
          <w:szCs w:val="32"/>
        </w:rPr>
        <w:t>Մ</w:t>
      </w:r>
    </w:p>
    <w:p w14:paraId="1FF07523" w14:textId="77777777" w:rsidR="006065DB" w:rsidRPr="00100229" w:rsidRDefault="006065DB" w:rsidP="00984262">
      <w:pPr>
        <w:pStyle w:val="voroshum2"/>
        <w:spacing w:before="0"/>
        <w:rPr>
          <w:rFonts w:ascii="GHEA Grapalat" w:hAnsi="GHEA Grapalat"/>
          <w:sz w:val="20"/>
          <w:szCs w:val="20"/>
        </w:rPr>
      </w:pPr>
    </w:p>
    <w:p w14:paraId="01725C4D" w14:textId="70825515" w:rsidR="007B7606" w:rsidRPr="00984262" w:rsidRDefault="005E53A0" w:rsidP="00984262">
      <w:pPr>
        <w:pStyle w:val="data"/>
        <w:spacing w:after="0" w:line="240" w:lineRule="auto"/>
        <w:rPr>
          <w:rFonts w:ascii="GHEA Grapalat" w:hAnsi="GHEA Grapalat"/>
          <w:sz w:val="20"/>
          <w:szCs w:val="20"/>
          <w:lang w:val="af-ZA"/>
        </w:rPr>
      </w:pPr>
      <w:r w:rsidRPr="00100229">
        <w:rPr>
          <w:rFonts w:ascii="GHEA Grapalat" w:hAnsi="GHEA Grapalat"/>
          <w:sz w:val="24"/>
          <w:szCs w:val="24"/>
        </w:rPr>
        <w:t>___</w:t>
      </w:r>
      <w:r w:rsidR="0054188B" w:rsidRPr="00100229">
        <w:rPr>
          <w:rFonts w:ascii="GHEA Grapalat" w:hAnsi="GHEA Grapalat"/>
          <w:sz w:val="24"/>
          <w:szCs w:val="24"/>
        </w:rPr>
        <w:t xml:space="preserve"> </w:t>
      </w:r>
      <w:r w:rsidRPr="00100229">
        <w:rPr>
          <w:rFonts w:ascii="GHEA Grapalat" w:hAnsi="GHEA Grapalat"/>
          <w:sz w:val="24"/>
          <w:szCs w:val="24"/>
        </w:rPr>
        <w:t>_________</w:t>
      </w:r>
      <w:r w:rsidR="00277087" w:rsidRPr="00100229">
        <w:rPr>
          <w:rFonts w:ascii="GHEA Grapalat" w:hAnsi="GHEA Grapalat"/>
          <w:sz w:val="24"/>
          <w:szCs w:val="24"/>
        </w:rPr>
        <w:t xml:space="preserve"> </w:t>
      </w:r>
      <w:r w:rsidR="004803C3" w:rsidRPr="00100229">
        <w:rPr>
          <w:rFonts w:ascii="GHEA Grapalat" w:hAnsi="GHEA Grapalat"/>
          <w:sz w:val="24"/>
          <w:szCs w:val="24"/>
        </w:rPr>
        <w:t>20</w:t>
      </w:r>
      <w:r w:rsidRPr="00100229">
        <w:rPr>
          <w:rFonts w:ascii="GHEA Grapalat" w:hAnsi="GHEA Grapalat"/>
          <w:sz w:val="24"/>
          <w:szCs w:val="24"/>
        </w:rPr>
        <w:t>2</w:t>
      </w:r>
      <w:r w:rsidR="00101A22" w:rsidRPr="00100229">
        <w:rPr>
          <w:rFonts w:ascii="GHEA Grapalat" w:hAnsi="GHEA Grapalat"/>
          <w:sz w:val="24"/>
          <w:szCs w:val="24"/>
          <w:lang w:val="hy-AM"/>
        </w:rPr>
        <w:t>4</w:t>
      </w:r>
      <w:r w:rsidR="007B7606" w:rsidRPr="00100229">
        <w:rPr>
          <w:rFonts w:ascii="GHEA Grapalat" w:hAnsi="GHEA Grapalat"/>
          <w:sz w:val="24"/>
          <w:szCs w:val="24"/>
        </w:rPr>
        <w:t xml:space="preserve"> </w:t>
      </w:r>
      <w:proofErr w:type="spellStart"/>
      <w:r w:rsidR="003062E4" w:rsidRPr="00100229">
        <w:rPr>
          <w:rFonts w:ascii="GHEA Grapalat" w:hAnsi="GHEA Grapalat"/>
          <w:sz w:val="24"/>
          <w:szCs w:val="24"/>
        </w:rPr>
        <w:t>թվականի</w:t>
      </w:r>
      <w:proofErr w:type="spellEnd"/>
      <w:r w:rsidR="007B7606" w:rsidRPr="00100229">
        <w:rPr>
          <w:rFonts w:ascii="GHEA Grapalat" w:hAnsi="GHEA Grapalat"/>
          <w:sz w:val="24"/>
          <w:szCs w:val="24"/>
        </w:rPr>
        <w:t xml:space="preserve"> №</w:t>
      </w:r>
      <w:r w:rsidRPr="00100229">
        <w:rPr>
          <w:rFonts w:ascii="GHEA Grapalat" w:hAnsi="GHEA Grapalat"/>
          <w:sz w:val="24"/>
          <w:szCs w:val="24"/>
        </w:rPr>
        <w:t>___</w:t>
      </w:r>
      <w:r w:rsidR="009F69D5">
        <w:rPr>
          <w:rFonts w:ascii="GHEA Grapalat" w:hAnsi="GHEA Grapalat"/>
          <w:sz w:val="24"/>
          <w:szCs w:val="24"/>
          <w:lang w:val="hy-AM"/>
        </w:rPr>
        <w:t>Ն</w:t>
      </w:r>
      <w:r w:rsidR="007B7606" w:rsidRPr="00100229">
        <w:rPr>
          <w:rFonts w:ascii="GHEA Grapalat" w:hAnsi="GHEA Grapalat"/>
          <w:sz w:val="24"/>
          <w:szCs w:val="24"/>
        </w:rPr>
        <w:br/>
      </w:r>
    </w:p>
    <w:p w14:paraId="1B4BB24B" w14:textId="5DF24C09" w:rsidR="00ED524C" w:rsidRPr="00100229" w:rsidRDefault="00852D66" w:rsidP="00984262">
      <w:pPr>
        <w:pStyle w:val="BodyText"/>
        <w:spacing w:line="240" w:lineRule="auto"/>
        <w:rPr>
          <w:rFonts w:ascii="GHEA Grapalat" w:hAnsi="GHEA Grapalat"/>
          <w:b/>
          <w:szCs w:val="24"/>
          <w:lang w:val="af-ZA"/>
        </w:rPr>
      </w:pPr>
      <w:r w:rsidRPr="00100229">
        <w:rPr>
          <w:rFonts w:ascii="GHEA Grapalat" w:hAnsi="GHEA Grapalat"/>
          <w:b/>
          <w:szCs w:val="24"/>
          <w:lang w:val="hy-AM"/>
        </w:rPr>
        <w:t>ՀԱՅԱՍՏԱՆԻ ՀԱՆՐԱՊԵՏՈՒԹՅԱՆ ՀԱՆՐԱՅԻՆ ԾԱՌԱՅՈՒԹՅՈՒՆՆԵՐԸ ԿԱՐԳԱՎՈՐՈՂ ՀԱՆՁՆԱԺՈՂՈՎԻ 2023 ԹՎԱԿԱՆԻ ՓԵՏՐՎԱՐԻ 1-Ի №32-Ն ՈՐՈՇՄԱՆ ՄԵՋ ՓՈՓՈԽՈՒԹՅՈՒՆ</w:t>
      </w:r>
      <w:r w:rsidR="009216FD" w:rsidRPr="00100229">
        <w:rPr>
          <w:rFonts w:ascii="GHEA Grapalat" w:hAnsi="GHEA Grapalat"/>
          <w:b/>
          <w:szCs w:val="24"/>
          <w:lang w:val="hy-AM"/>
        </w:rPr>
        <w:t>ՆԵՐ</w:t>
      </w:r>
      <w:r w:rsidRPr="00100229">
        <w:rPr>
          <w:rFonts w:ascii="GHEA Grapalat" w:hAnsi="GHEA Grapalat"/>
          <w:b/>
          <w:szCs w:val="24"/>
          <w:lang w:val="hy-AM"/>
        </w:rPr>
        <w:t xml:space="preserve"> ԿԱՏԱՐԵԼՈՒ ՄԱՍԻՆ</w:t>
      </w:r>
    </w:p>
    <w:p w14:paraId="209859C5" w14:textId="77777777" w:rsidR="00186FFB" w:rsidRPr="00984262" w:rsidRDefault="00186FFB" w:rsidP="00984262">
      <w:pPr>
        <w:pStyle w:val="Title"/>
        <w:jc w:val="left"/>
        <w:rPr>
          <w:rFonts w:ascii="GHEA Grapalat" w:hAnsi="GHEA Grapalat"/>
          <w:sz w:val="20"/>
          <w:lang w:val="af-ZA"/>
        </w:rPr>
      </w:pPr>
    </w:p>
    <w:p w14:paraId="37841E47" w14:textId="57C26B1C" w:rsidR="004232CB" w:rsidRPr="00984262" w:rsidRDefault="00852D66" w:rsidP="00984262">
      <w:pPr>
        <w:pStyle w:val="voroshumspisok"/>
        <w:numPr>
          <w:ilvl w:val="0"/>
          <w:numId w:val="0"/>
        </w:numPr>
        <w:ind w:left="360" w:firstLine="348"/>
        <w:rPr>
          <w:rStyle w:val="Strong"/>
          <w:rFonts w:ascii="GHEA Grapalat" w:hAnsi="GHEA Grapalat"/>
          <w:b w:val="0"/>
          <w:lang w:val="hy-AM"/>
        </w:rPr>
      </w:pPr>
      <w:r w:rsidRPr="00984262">
        <w:rPr>
          <w:rStyle w:val="Strong"/>
          <w:rFonts w:ascii="GHEA Grapalat" w:hAnsi="GHEA Grapalat"/>
          <w:b w:val="0"/>
          <w:lang w:val="hy-AM"/>
        </w:rPr>
        <w:t xml:space="preserve">Հիմք ընդունելով </w:t>
      </w:r>
      <w:r w:rsidRPr="00984262">
        <w:rPr>
          <w:rStyle w:val="Strong"/>
          <w:rFonts w:ascii="GHEA Grapalat" w:hAnsi="GHEA Grapalat" w:cs="ArTarumianTimes"/>
          <w:b w:val="0"/>
          <w:lang w:val="hy-AM"/>
        </w:rPr>
        <w:t>«</w:t>
      </w:r>
      <w:r w:rsidRPr="00984262">
        <w:rPr>
          <w:rStyle w:val="Strong"/>
          <w:rFonts w:ascii="GHEA Grapalat" w:hAnsi="GHEA Grapalat"/>
          <w:b w:val="0"/>
          <w:lang w:val="hy-AM"/>
        </w:rPr>
        <w:t>Նորմատիվ իրավական ակտերի մասին</w:t>
      </w:r>
      <w:r w:rsidRPr="00984262">
        <w:rPr>
          <w:rStyle w:val="Strong"/>
          <w:rFonts w:ascii="GHEA Grapalat" w:hAnsi="GHEA Grapalat" w:cs="ArTarumianTimes"/>
          <w:b w:val="0"/>
          <w:lang w:val="hy-AM"/>
        </w:rPr>
        <w:t>»</w:t>
      </w:r>
      <w:r w:rsidRPr="00984262">
        <w:rPr>
          <w:rStyle w:val="Strong"/>
          <w:rFonts w:ascii="GHEA Grapalat" w:hAnsi="GHEA Grapalat"/>
          <w:b w:val="0"/>
          <w:lang w:val="hy-AM"/>
        </w:rPr>
        <w:t xml:space="preserve"> օրենքի 33-րդ և 34-րդ հոդվածները` Հայաստանի Հանրապետության հանրային ծառայությունները կարգավորող հանձնաժողովը</w:t>
      </w:r>
      <w:r w:rsidRPr="00984262">
        <w:rPr>
          <w:rStyle w:val="Strong"/>
          <w:rFonts w:ascii="Calibri" w:hAnsi="Calibri" w:cs="Calibri"/>
          <w:b w:val="0"/>
          <w:lang w:val="hy-AM"/>
        </w:rPr>
        <w:t> </w:t>
      </w:r>
      <w:r w:rsidRPr="00984262">
        <w:rPr>
          <w:rStyle w:val="Strong"/>
          <w:rFonts w:ascii="GHEA Grapalat" w:hAnsi="GHEA Grapalat"/>
          <w:lang w:val="hy-AM"/>
        </w:rPr>
        <w:t>որոշում է</w:t>
      </w:r>
      <w:r w:rsidRPr="00984262">
        <w:rPr>
          <w:rStyle w:val="Strong"/>
          <w:rFonts w:ascii="GHEA Grapalat" w:hAnsi="GHEA Grapalat"/>
          <w:b w:val="0"/>
          <w:lang w:val="hy-AM"/>
        </w:rPr>
        <w:t>.</w:t>
      </w:r>
    </w:p>
    <w:p w14:paraId="070D952A" w14:textId="4C94F5D4" w:rsidR="008635A7" w:rsidRPr="00984262" w:rsidRDefault="00835A71" w:rsidP="0001673A">
      <w:pPr>
        <w:pStyle w:val="voroshumspisok"/>
        <w:numPr>
          <w:ilvl w:val="0"/>
          <w:numId w:val="19"/>
        </w:numPr>
        <w:tabs>
          <w:tab w:val="left" w:pos="709"/>
          <w:tab w:val="left" w:pos="851"/>
          <w:tab w:val="left" w:pos="993"/>
        </w:tabs>
        <w:ind w:left="426" w:firstLine="283"/>
        <w:rPr>
          <w:rStyle w:val="Strong"/>
          <w:rFonts w:ascii="GHEA Grapalat" w:hAnsi="GHEA Grapalat"/>
          <w:b w:val="0"/>
          <w:lang w:val="hy-AM"/>
        </w:rPr>
      </w:pPr>
      <w:r w:rsidRPr="00984262">
        <w:rPr>
          <w:rStyle w:val="Strong"/>
          <w:rFonts w:ascii="GHEA Grapalat" w:hAnsi="GHEA Grapalat"/>
          <w:b w:val="0"/>
          <w:lang w:val="hy-AM"/>
        </w:rPr>
        <w:t>Հայաստան</w:t>
      </w:r>
      <w:r w:rsidR="00412DE8">
        <w:rPr>
          <w:rStyle w:val="Strong"/>
          <w:rFonts w:ascii="GHEA Grapalat" w:hAnsi="GHEA Grapalat"/>
          <w:b w:val="0"/>
          <w:lang w:val="hy-AM"/>
        </w:rPr>
        <w:t>ի</w:t>
      </w:r>
      <w:r w:rsidRPr="00984262">
        <w:rPr>
          <w:rStyle w:val="Strong"/>
          <w:rFonts w:ascii="GHEA Grapalat" w:hAnsi="GHEA Grapalat"/>
          <w:b w:val="0"/>
          <w:lang w:val="hy-AM"/>
        </w:rPr>
        <w:t xml:space="preserve"> Հանրապետության հանրային ծառայությունները կարգավորող հանձնաժողովի 2023 թվականի փետրվարի 1-ի «Գազամատակարարման համակարգում կարգավորվող սակագների հաշվարկման մեթոդիկան հաստատելու մասին» №32-Ն որոշման 1-ին կետով հաստատված հավելված</w:t>
      </w:r>
      <w:r w:rsidR="008635A7" w:rsidRPr="00984262">
        <w:rPr>
          <w:rStyle w:val="Strong"/>
          <w:rFonts w:ascii="GHEA Grapalat" w:hAnsi="GHEA Grapalat"/>
          <w:b w:val="0"/>
          <w:lang w:val="hy-AM"/>
        </w:rPr>
        <w:t>ի</w:t>
      </w:r>
      <w:r w:rsidRPr="00984262">
        <w:rPr>
          <w:rStyle w:val="Strong"/>
          <w:rFonts w:ascii="GHEA Grapalat" w:hAnsi="GHEA Grapalat"/>
          <w:b w:val="0"/>
          <w:lang w:val="hy-AM"/>
        </w:rPr>
        <w:t xml:space="preserve">՝ </w:t>
      </w:r>
      <w:r w:rsidR="009B6A9A">
        <w:rPr>
          <w:rStyle w:val="Strong"/>
          <w:rFonts w:ascii="GHEA Grapalat" w:hAnsi="GHEA Grapalat"/>
          <w:b w:val="0"/>
          <w:lang w:val="hy-AM"/>
        </w:rPr>
        <w:t>գ</w:t>
      </w:r>
      <w:r w:rsidRPr="00984262">
        <w:rPr>
          <w:rStyle w:val="Strong"/>
          <w:rFonts w:ascii="GHEA Grapalat" w:hAnsi="GHEA Grapalat"/>
          <w:b w:val="0"/>
          <w:lang w:val="hy-AM"/>
        </w:rPr>
        <w:t>ազամատակարարման համակարգում կարգավորվող սակագների հաշվարկման մեթոդիկայի</w:t>
      </w:r>
      <w:r w:rsidR="008635A7" w:rsidRPr="00984262">
        <w:rPr>
          <w:rStyle w:val="Strong"/>
          <w:rFonts w:ascii="GHEA Grapalat" w:hAnsi="GHEA Grapalat"/>
          <w:b w:val="0"/>
          <w:lang w:val="hy-AM"/>
        </w:rPr>
        <w:t>՝</w:t>
      </w:r>
    </w:p>
    <w:p w14:paraId="5893EE28" w14:textId="3D0F9E23" w:rsidR="00835A71" w:rsidRPr="00984262" w:rsidRDefault="00835A71" w:rsidP="0001673A">
      <w:pPr>
        <w:pStyle w:val="voroshumspisok"/>
        <w:numPr>
          <w:ilvl w:val="0"/>
          <w:numId w:val="20"/>
        </w:numPr>
        <w:tabs>
          <w:tab w:val="left" w:pos="993"/>
          <w:tab w:val="left" w:pos="1134"/>
          <w:tab w:val="left" w:pos="1276"/>
        </w:tabs>
        <w:ind w:left="993" w:firstLine="0"/>
        <w:rPr>
          <w:rStyle w:val="Strong"/>
          <w:rFonts w:ascii="GHEA Grapalat" w:hAnsi="GHEA Grapalat"/>
          <w:b w:val="0"/>
          <w:lang w:val="hy-AM"/>
        </w:rPr>
      </w:pPr>
      <w:r w:rsidRPr="00984262">
        <w:rPr>
          <w:rStyle w:val="Strong"/>
          <w:rFonts w:ascii="GHEA Grapalat" w:hAnsi="GHEA Grapalat"/>
          <w:b w:val="0"/>
          <w:lang w:val="hy-AM"/>
        </w:rPr>
        <w:t>13-րդ կետի 4-րդ ենթակետում «ենթակա են պարտադիր կատարման առնվազն 90 տոկոսի չափով</w:t>
      </w:r>
      <w:bookmarkStart w:id="0" w:name="_GoBack"/>
      <w:r w:rsidR="009D7F99" w:rsidRPr="00984262">
        <w:rPr>
          <w:rStyle w:val="Strong"/>
          <w:rFonts w:ascii="GHEA Grapalat" w:hAnsi="GHEA Grapalat"/>
          <w:b w:val="0"/>
          <w:lang w:val="hy-AM"/>
        </w:rPr>
        <w:t>»</w:t>
      </w:r>
      <w:bookmarkEnd w:id="0"/>
      <w:r w:rsidRPr="00984262">
        <w:rPr>
          <w:rStyle w:val="Strong"/>
          <w:rFonts w:ascii="GHEA Grapalat" w:hAnsi="GHEA Grapalat"/>
          <w:b w:val="0"/>
          <w:lang w:val="hy-AM"/>
        </w:rPr>
        <w:t xml:space="preserve"> բառերը փոխարինել «Առաջին հնգամյա ժամանակահատվածի համար ենթակա են պարտադիր կատարման առնվազն 81 տոկոսի չափով, իսկ Երկրորդ հնգամյա ժամանակահատվածի համար՝ առնվազն 90 տոկոսի չափով» բառերով, իսկ «սակագների հաշվարկներով նախատեսված մեծության առնվազն 90%-ից պակաս կատարված լինելու դեպքում հաշվարկային մեծության 90%-ի» բառերը՝ «սույն ենթակետով նախատեսված պարտադիր կատարման ենթակա նվազագույն շեմից պակաս </w:t>
      </w:r>
      <w:r w:rsidRPr="00984262">
        <w:rPr>
          <w:rStyle w:val="Strong"/>
          <w:rFonts w:ascii="GHEA Grapalat" w:hAnsi="GHEA Grapalat"/>
          <w:b w:val="0"/>
          <w:lang w:val="hy-AM"/>
        </w:rPr>
        <w:lastRenderedPageBreak/>
        <w:t>կատարված լինելու դեպքում պարտադիր կատարման ենթակա նվազագույն մեծության» բառերով</w:t>
      </w:r>
      <w:r w:rsidR="008635A7" w:rsidRPr="00984262">
        <w:rPr>
          <w:rStyle w:val="Strong"/>
          <w:rFonts w:ascii="GHEA Grapalat" w:hAnsi="GHEA Grapalat"/>
          <w:b w:val="0"/>
          <w:lang w:val="hy-AM"/>
        </w:rPr>
        <w:t>,</w:t>
      </w:r>
    </w:p>
    <w:p w14:paraId="3A026F77" w14:textId="04B37A6F" w:rsidR="008635A7" w:rsidRPr="00984262" w:rsidRDefault="008635A7" w:rsidP="009F69D5">
      <w:pPr>
        <w:pStyle w:val="voroshumspisok"/>
        <w:numPr>
          <w:ilvl w:val="0"/>
          <w:numId w:val="20"/>
        </w:numPr>
        <w:tabs>
          <w:tab w:val="left" w:pos="851"/>
          <w:tab w:val="left" w:pos="993"/>
          <w:tab w:val="left" w:pos="1134"/>
          <w:tab w:val="left" w:pos="1276"/>
        </w:tabs>
        <w:ind w:left="1134" w:hanging="141"/>
        <w:rPr>
          <w:rStyle w:val="Strong"/>
          <w:rFonts w:ascii="GHEA Grapalat" w:hAnsi="GHEA Grapalat"/>
          <w:b w:val="0"/>
          <w:lang w:val="hy-AM"/>
        </w:rPr>
      </w:pPr>
      <w:r w:rsidRPr="00984262">
        <w:rPr>
          <w:rStyle w:val="Strong"/>
          <w:rFonts w:ascii="GHEA Grapalat" w:hAnsi="GHEA Grapalat"/>
          <w:b w:val="0"/>
          <w:lang w:val="hy-AM"/>
        </w:rPr>
        <w:t>15-րդ կետից հանել «, այդ թվում՝ Առաջին հնգամյա ժամանակահատվածում՝ աճողական մինչև 80 միլիարդ դրամ» բառերը։</w:t>
      </w:r>
    </w:p>
    <w:p w14:paraId="49A91F3E" w14:textId="5B89144C" w:rsidR="00835A71" w:rsidRPr="00984262" w:rsidRDefault="00835A71" w:rsidP="009F69D5">
      <w:pPr>
        <w:pStyle w:val="voroshumspisok"/>
        <w:numPr>
          <w:ilvl w:val="0"/>
          <w:numId w:val="19"/>
        </w:numPr>
        <w:tabs>
          <w:tab w:val="left" w:pos="851"/>
          <w:tab w:val="left" w:pos="993"/>
          <w:tab w:val="left" w:pos="1276"/>
        </w:tabs>
        <w:ind w:left="567" w:firstLine="142"/>
        <w:rPr>
          <w:rStyle w:val="Strong"/>
          <w:rFonts w:ascii="GHEA Grapalat" w:hAnsi="GHEA Grapalat"/>
          <w:b w:val="0"/>
          <w:lang w:val="hy-AM"/>
        </w:rPr>
      </w:pPr>
      <w:r w:rsidRPr="00984262">
        <w:rPr>
          <w:rStyle w:val="Strong"/>
          <w:rFonts w:ascii="GHEA Grapalat" w:hAnsi="GHEA Grapalat"/>
          <w:b w:val="0"/>
          <w:lang w:val="hy-AM"/>
        </w:rPr>
        <w:t>Սույն որոշումն ուժի մեջ է մտնում պաշտոնական հրապարակման</w:t>
      </w:r>
      <w:r w:rsidR="00984262" w:rsidRPr="00984262">
        <w:rPr>
          <w:rStyle w:val="Strong"/>
          <w:rFonts w:ascii="GHEA Grapalat" w:hAnsi="GHEA Grapalat"/>
          <w:b w:val="0"/>
          <w:lang w:val="hy-AM"/>
        </w:rPr>
        <w:t xml:space="preserve"> օրվան</w:t>
      </w:r>
      <w:r w:rsidRPr="00984262">
        <w:rPr>
          <w:rStyle w:val="Strong"/>
          <w:rFonts w:ascii="GHEA Grapalat" w:hAnsi="GHEA Grapalat"/>
          <w:b w:val="0"/>
          <w:lang w:val="hy-AM"/>
        </w:rPr>
        <w:t xml:space="preserve"> հաջորդող օրվանից։</w:t>
      </w:r>
    </w:p>
    <w:p w14:paraId="3E68959E" w14:textId="12CEFEFC" w:rsidR="00852D66" w:rsidRPr="00984262" w:rsidRDefault="00852D66" w:rsidP="009C555E">
      <w:pPr>
        <w:pStyle w:val="voroshumspisok"/>
        <w:numPr>
          <w:ilvl w:val="0"/>
          <w:numId w:val="0"/>
        </w:numPr>
        <w:ind w:left="1428"/>
        <w:rPr>
          <w:rStyle w:val="Strong"/>
          <w:rFonts w:ascii="GHEA Grapalat" w:hAnsi="GHEA Grapalat"/>
          <w:b w:val="0"/>
          <w:lang w:val="hy-AM"/>
        </w:rPr>
      </w:pPr>
    </w:p>
    <w:p w14:paraId="12BC8A7A" w14:textId="77777777" w:rsidR="00852D66" w:rsidRPr="00984262" w:rsidRDefault="00852D66" w:rsidP="00852D66">
      <w:pPr>
        <w:pStyle w:val="voroshumspisok"/>
        <w:numPr>
          <w:ilvl w:val="0"/>
          <w:numId w:val="0"/>
        </w:numPr>
        <w:ind w:left="360" w:firstLine="348"/>
        <w:rPr>
          <w:rStyle w:val="Strong"/>
          <w:rFonts w:ascii="GHEA Grapalat" w:hAnsi="GHEA Grapalat"/>
          <w:lang w:val="hy-AM"/>
        </w:rPr>
      </w:pPr>
    </w:p>
    <w:p w14:paraId="628A6B7F" w14:textId="77777777" w:rsidR="00530A16" w:rsidRPr="00984262" w:rsidRDefault="00530A16" w:rsidP="004232CB">
      <w:pPr>
        <w:pStyle w:val="voroshumspisok"/>
        <w:numPr>
          <w:ilvl w:val="0"/>
          <w:numId w:val="0"/>
        </w:numPr>
        <w:ind w:left="360"/>
        <w:rPr>
          <w:rStyle w:val="Strong"/>
          <w:rFonts w:ascii="GHEA Grapalat" w:hAnsi="GHEA Grapalat"/>
          <w:lang w:val="hy-AM"/>
        </w:rPr>
      </w:pPr>
    </w:p>
    <w:p w14:paraId="1D33C6CA" w14:textId="34085052" w:rsidR="00DF1F13" w:rsidRPr="00984262" w:rsidRDefault="00DF1F13" w:rsidP="009F69D5">
      <w:pPr>
        <w:pStyle w:val="Storagrutun"/>
        <w:ind w:firstLine="142"/>
        <w:rPr>
          <w:rStyle w:val="Strong"/>
          <w:rFonts w:ascii="GHEA Grapalat" w:hAnsi="GHEA Grapalat"/>
          <w:kern w:val="28"/>
          <w:lang w:val="hy-AM"/>
        </w:rPr>
      </w:pPr>
      <w:r w:rsidRPr="00984262">
        <w:rPr>
          <w:rStyle w:val="Strong"/>
          <w:rFonts w:ascii="GHEA Grapalat" w:hAnsi="GHEA Grapalat"/>
          <w:kern w:val="28"/>
          <w:lang w:val="hy-AM"/>
        </w:rPr>
        <w:t xml:space="preserve"> </w:t>
      </w:r>
      <w:r w:rsidR="003062E4" w:rsidRPr="00984262">
        <w:rPr>
          <w:rStyle w:val="Strong"/>
          <w:rFonts w:ascii="GHEA Grapalat" w:hAnsi="GHEA Grapalat"/>
          <w:kern w:val="28"/>
          <w:lang w:val="hy-AM"/>
        </w:rPr>
        <w:t>ՀԱՅԱՍՏԱՆԻ ՀԱՆՐԱՊԵՏՈՒԹՅԱՆ</w:t>
      </w:r>
      <w:r w:rsidR="005E53A0" w:rsidRPr="00984262">
        <w:rPr>
          <w:rStyle w:val="Strong"/>
          <w:rFonts w:ascii="GHEA Grapalat" w:hAnsi="GHEA Grapalat"/>
          <w:kern w:val="28"/>
          <w:lang w:val="hy-AM"/>
        </w:rPr>
        <w:t xml:space="preserve"> </w:t>
      </w:r>
      <w:r w:rsidR="003062E4" w:rsidRPr="00984262">
        <w:rPr>
          <w:rStyle w:val="Strong"/>
          <w:rFonts w:ascii="GHEA Grapalat" w:hAnsi="GHEA Grapalat"/>
          <w:kern w:val="28"/>
          <w:lang w:val="hy-AM"/>
        </w:rPr>
        <w:t>ՀԱՆՐԱՅԻՆ</w:t>
      </w:r>
    </w:p>
    <w:p w14:paraId="734AE1F1" w14:textId="1F21C154" w:rsidR="00FC3B64" w:rsidRPr="00984262" w:rsidRDefault="003062E4" w:rsidP="00DF1F13">
      <w:pPr>
        <w:pStyle w:val="Storagrutun"/>
        <w:ind w:firstLine="567"/>
        <w:rPr>
          <w:rStyle w:val="Strong"/>
          <w:rFonts w:ascii="GHEA Grapalat" w:hAnsi="GHEA Grapalat"/>
          <w:kern w:val="28"/>
          <w:lang w:val="hy-AM"/>
        </w:rPr>
      </w:pPr>
      <w:r w:rsidRPr="00984262">
        <w:rPr>
          <w:rStyle w:val="Strong"/>
          <w:rFonts w:ascii="GHEA Grapalat" w:hAnsi="GHEA Grapalat"/>
          <w:kern w:val="28"/>
          <w:lang w:val="hy-AM"/>
        </w:rPr>
        <w:t>ԾԱՌԱՅՈՒԹՅՈՒՆՆԵՐԸ ԿԱՐԳԱՎՈՐՈՂ</w:t>
      </w:r>
    </w:p>
    <w:p w14:paraId="132E482B" w14:textId="77777777" w:rsidR="00DA7EA7" w:rsidRDefault="003062E4" w:rsidP="00DF1F13">
      <w:pPr>
        <w:pStyle w:val="Storagrutun1"/>
        <w:tabs>
          <w:tab w:val="clear" w:pos="992"/>
          <w:tab w:val="clear" w:pos="7655"/>
        </w:tabs>
        <w:ind w:firstLine="1134"/>
        <w:rPr>
          <w:rStyle w:val="Strong"/>
          <w:rFonts w:ascii="GHEA Grapalat" w:hAnsi="GHEA Grapalat"/>
          <w:kern w:val="28"/>
          <w:lang w:val="hy-AM"/>
        </w:rPr>
      </w:pPr>
      <w:r w:rsidRPr="00984262">
        <w:rPr>
          <w:rStyle w:val="Strong"/>
          <w:rFonts w:ascii="GHEA Grapalat" w:hAnsi="GHEA Grapalat"/>
          <w:kern w:val="28"/>
          <w:lang w:val="hy-AM"/>
        </w:rPr>
        <w:t>ՀԱՆՁՆԱԺՈՂՈՎԻ</w:t>
      </w:r>
      <w:r w:rsidR="00186FFB" w:rsidRPr="00984262">
        <w:rPr>
          <w:rStyle w:val="Strong"/>
          <w:rFonts w:ascii="GHEA Grapalat" w:hAnsi="GHEA Grapalat"/>
          <w:kern w:val="28"/>
          <w:lang w:val="hy-AM"/>
        </w:rPr>
        <w:t xml:space="preserve"> </w:t>
      </w:r>
      <w:r w:rsidRPr="00984262">
        <w:rPr>
          <w:rStyle w:val="Strong"/>
          <w:rFonts w:ascii="GHEA Grapalat" w:hAnsi="GHEA Grapalat"/>
          <w:kern w:val="28"/>
          <w:lang w:val="hy-AM"/>
        </w:rPr>
        <w:t>ՆԱԽԱԳԱՀ</w:t>
      </w:r>
      <w:r w:rsidR="00DA7EA7">
        <w:rPr>
          <w:rStyle w:val="Strong"/>
          <w:rFonts w:ascii="GHEA Grapalat" w:hAnsi="GHEA Grapalat"/>
          <w:kern w:val="28"/>
          <w:lang w:val="hy-AM"/>
        </w:rPr>
        <w:t xml:space="preserve">Ի </w:t>
      </w:r>
    </w:p>
    <w:p w14:paraId="1ACACF97" w14:textId="7F946557" w:rsidR="00260DD4" w:rsidRPr="00984262" w:rsidRDefault="00DA7EA7" w:rsidP="00DA7EA7">
      <w:pPr>
        <w:pStyle w:val="Storagrutun1"/>
        <w:tabs>
          <w:tab w:val="clear" w:pos="992"/>
          <w:tab w:val="clear" w:pos="7655"/>
        </w:tabs>
        <w:rPr>
          <w:rStyle w:val="Strong"/>
          <w:rFonts w:ascii="GHEA Grapalat" w:hAnsi="GHEA Grapalat"/>
          <w:kern w:val="28"/>
          <w:lang w:val="hy-AM"/>
        </w:rPr>
      </w:pPr>
      <w:r>
        <w:rPr>
          <w:rStyle w:val="Strong"/>
          <w:rFonts w:ascii="GHEA Grapalat" w:hAnsi="GHEA Grapalat"/>
          <w:kern w:val="28"/>
          <w:lang w:val="hy-AM"/>
        </w:rPr>
        <w:t xml:space="preserve">          ՊԱՐՏԱԿԱՆՈՒԹՅՈՒՆԵՐԸ ԿԱՏԱՐՈՂ</w:t>
      </w:r>
      <w:r w:rsidR="003062E4" w:rsidRPr="00984262">
        <w:rPr>
          <w:rStyle w:val="Strong"/>
          <w:rFonts w:ascii="GHEA Grapalat" w:hAnsi="GHEA Grapalat"/>
          <w:kern w:val="28"/>
          <w:lang w:val="hy-AM"/>
        </w:rPr>
        <w:t>՝</w:t>
      </w:r>
      <w:r w:rsidR="00260DD4" w:rsidRPr="00984262">
        <w:rPr>
          <w:rStyle w:val="Strong"/>
          <w:rFonts w:ascii="GHEA Grapalat" w:hAnsi="GHEA Grapalat"/>
          <w:kern w:val="28"/>
          <w:lang w:val="hy-AM"/>
        </w:rPr>
        <w:tab/>
      </w:r>
      <w:r>
        <w:rPr>
          <w:rStyle w:val="Strong"/>
          <w:rFonts w:ascii="GHEA Grapalat" w:hAnsi="GHEA Grapalat"/>
          <w:kern w:val="28"/>
          <w:lang w:val="hy-AM"/>
        </w:rPr>
        <w:tab/>
      </w:r>
      <w:r w:rsidR="00DF1F13" w:rsidRPr="00984262">
        <w:rPr>
          <w:rStyle w:val="Strong"/>
          <w:rFonts w:ascii="GHEA Grapalat" w:hAnsi="GHEA Grapalat"/>
          <w:kern w:val="28"/>
          <w:lang w:val="hy-AM"/>
        </w:rPr>
        <w:t xml:space="preserve"> </w:t>
      </w:r>
      <w:r>
        <w:rPr>
          <w:rStyle w:val="Strong"/>
          <w:rFonts w:ascii="GHEA Grapalat" w:hAnsi="GHEA Grapalat"/>
          <w:kern w:val="28"/>
          <w:lang w:val="hy-AM"/>
        </w:rPr>
        <w:t xml:space="preserve">            Ս</w:t>
      </w:r>
      <w:r w:rsidR="00D5653D" w:rsidRPr="00984262">
        <w:rPr>
          <w:rStyle w:val="Strong"/>
          <w:rFonts w:ascii="GHEA Grapalat" w:hAnsi="GHEA Grapalat"/>
          <w:kern w:val="28"/>
          <w:lang w:val="hy-AM"/>
        </w:rPr>
        <w:t xml:space="preserve">. </w:t>
      </w:r>
      <w:r>
        <w:rPr>
          <w:rStyle w:val="Strong"/>
          <w:rFonts w:ascii="GHEA Grapalat" w:hAnsi="GHEA Grapalat"/>
          <w:kern w:val="28"/>
          <w:lang w:val="hy-AM"/>
        </w:rPr>
        <w:t>ԱՂԻՆ</w:t>
      </w:r>
      <w:r w:rsidR="003062E4" w:rsidRPr="00984262">
        <w:rPr>
          <w:rStyle w:val="Strong"/>
          <w:rFonts w:ascii="GHEA Grapalat" w:hAnsi="GHEA Grapalat"/>
          <w:kern w:val="28"/>
          <w:lang w:val="hy-AM"/>
        </w:rPr>
        <w:t>ՅԱՆ</w:t>
      </w:r>
    </w:p>
    <w:p w14:paraId="718AA334" w14:textId="6728CD05" w:rsidR="007B7606" w:rsidRDefault="007B7606" w:rsidP="00C42B04">
      <w:pPr>
        <w:pStyle w:val="Storagrutun1"/>
        <w:rPr>
          <w:rStyle w:val="Strong"/>
          <w:rFonts w:ascii="GHEA Grapalat" w:hAnsi="GHEA Grapalat"/>
          <w:kern w:val="28"/>
          <w:lang w:val="hy-AM"/>
        </w:rPr>
      </w:pPr>
    </w:p>
    <w:p w14:paraId="234E1415" w14:textId="254362BA" w:rsidR="00DA7EA7" w:rsidRDefault="00DA7EA7" w:rsidP="00C42B04">
      <w:pPr>
        <w:pStyle w:val="Storagrutun1"/>
        <w:rPr>
          <w:rStyle w:val="Strong"/>
          <w:rFonts w:ascii="GHEA Grapalat" w:hAnsi="GHEA Grapalat"/>
          <w:kern w:val="28"/>
          <w:lang w:val="hy-AM"/>
        </w:rPr>
      </w:pPr>
    </w:p>
    <w:p w14:paraId="252F4E3E" w14:textId="77777777" w:rsidR="00DA7EA7" w:rsidRPr="00984262" w:rsidRDefault="00DA7EA7" w:rsidP="00C42B04">
      <w:pPr>
        <w:pStyle w:val="Storagrutun1"/>
        <w:rPr>
          <w:rStyle w:val="Strong"/>
          <w:rFonts w:ascii="GHEA Grapalat" w:hAnsi="GHEA Grapalat"/>
          <w:kern w:val="28"/>
          <w:lang w:val="hy-AM"/>
        </w:rPr>
      </w:pPr>
    </w:p>
    <w:p w14:paraId="6EA3E970" w14:textId="77777777" w:rsidR="006065DB" w:rsidRPr="00984262" w:rsidRDefault="006065DB" w:rsidP="00C42B04">
      <w:pPr>
        <w:pStyle w:val="Storagrutun1"/>
        <w:rPr>
          <w:rStyle w:val="Strong"/>
          <w:rFonts w:ascii="GHEA Grapalat" w:hAnsi="GHEA Grapalat"/>
          <w:kern w:val="28"/>
          <w:lang w:val="hy-AM"/>
        </w:rPr>
      </w:pPr>
    </w:p>
    <w:p w14:paraId="213F6F17" w14:textId="617BFE91" w:rsidR="007B7606" w:rsidRPr="00984262" w:rsidRDefault="003062E4" w:rsidP="009C555E">
      <w:pPr>
        <w:pStyle w:val="gam"/>
        <w:rPr>
          <w:rStyle w:val="Strong"/>
          <w:rFonts w:ascii="GHEA Grapalat" w:hAnsi="GHEA Grapalat"/>
          <w:b w:val="0"/>
          <w:kern w:val="28"/>
          <w:sz w:val="20"/>
          <w:szCs w:val="20"/>
          <w:lang w:val="hy-AM"/>
        </w:rPr>
      </w:pPr>
      <w:r w:rsidRPr="00984262">
        <w:rPr>
          <w:rStyle w:val="Strong"/>
          <w:rFonts w:ascii="GHEA Grapalat" w:hAnsi="GHEA Grapalat"/>
          <w:b w:val="0"/>
          <w:kern w:val="28"/>
          <w:sz w:val="20"/>
          <w:szCs w:val="20"/>
          <w:lang w:val="hy-AM"/>
        </w:rPr>
        <w:t>ք</w:t>
      </w:r>
      <w:r w:rsidR="007B7606" w:rsidRPr="00984262">
        <w:rPr>
          <w:rStyle w:val="Strong"/>
          <w:rFonts w:ascii="GHEA Grapalat" w:hAnsi="GHEA Grapalat"/>
          <w:b w:val="0"/>
          <w:kern w:val="28"/>
          <w:sz w:val="20"/>
          <w:szCs w:val="20"/>
          <w:lang w:val="hy-AM"/>
        </w:rPr>
        <w:t xml:space="preserve">. </w:t>
      </w:r>
      <w:r w:rsidRPr="00984262">
        <w:rPr>
          <w:rStyle w:val="Strong"/>
          <w:rFonts w:ascii="GHEA Grapalat" w:hAnsi="GHEA Grapalat"/>
          <w:b w:val="0"/>
          <w:kern w:val="28"/>
          <w:sz w:val="20"/>
          <w:szCs w:val="20"/>
          <w:lang w:val="hy-AM"/>
        </w:rPr>
        <w:t>Երևան</w:t>
      </w:r>
    </w:p>
    <w:p w14:paraId="19959382" w14:textId="710151D6" w:rsidR="007B7606" w:rsidRPr="00984262" w:rsidRDefault="007C29B5">
      <w:pPr>
        <w:pStyle w:val="gam"/>
        <w:rPr>
          <w:rStyle w:val="Strong"/>
          <w:rFonts w:ascii="GHEA Grapalat" w:hAnsi="GHEA Grapalat"/>
          <w:b w:val="0"/>
          <w:kern w:val="28"/>
          <w:sz w:val="20"/>
          <w:szCs w:val="20"/>
        </w:rPr>
      </w:pPr>
      <w:r w:rsidRPr="00984262">
        <w:rPr>
          <w:rStyle w:val="Strong"/>
          <w:rFonts w:ascii="GHEA Grapalat" w:hAnsi="GHEA Grapalat"/>
          <w:b w:val="0"/>
          <w:kern w:val="28"/>
          <w:sz w:val="20"/>
          <w:szCs w:val="20"/>
          <w:lang w:val="hy-AM"/>
        </w:rPr>
        <w:t xml:space="preserve"> </w:t>
      </w:r>
      <w:r w:rsidR="005E53A0" w:rsidRPr="00984262">
        <w:rPr>
          <w:rStyle w:val="Strong"/>
          <w:rFonts w:ascii="GHEA Grapalat" w:hAnsi="GHEA Grapalat"/>
          <w:b w:val="0"/>
          <w:kern w:val="28"/>
          <w:sz w:val="20"/>
          <w:szCs w:val="20"/>
          <w:lang w:val="hy-AM"/>
        </w:rPr>
        <w:t>___ ___________</w:t>
      </w:r>
      <w:r w:rsidR="00AA79E2" w:rsidRPr="00984262">
        <w:rPr>
          <w:rStyle w:val="Strong"/>
          <w:rFonts w:ascii="GHEA Grapalat" w:hAnsi="GHEA Grapalat"/>
          <w:b w:val="0"/>
          <w:kern w:val="28"/>
          <w:sz w:val="20"/>
          <w:szCs w:val="20"/>
          <w:lang w:val="hy-AM"/>
        </w:rPr>
        <w:t xml:space="preserve"> </w:t>
      </w:r>
      <w:r w:rsidR="004803C3" w:rsidRPr="00984262">
        <w:rPr>
          <w:rStyle w:val="Strong"/>
          <w:rFonts w:ascii="GHEA Grapalat" w:hAnsi="GHEA Grapalat"/>
          <w:b w:val="0"/>
          <w:kern w:val="28"/>
          <w:sz w:val="20"/>
          <w:szCs w:val="20"/>
          <w:lang w:val="hy-AM"/>
        </w:rPr>
        <w:t>20</w:t>
      </w:r>
      <w:r w:rsidR="005E53A0" w:rsidRPr="00984262">
        <w:rPr>
          <w:rStyle w:val="Strong"/>
          <w:rFonts w:ascii="GHEA Grapalat" w:hAnsi="GHEA Grapalat"/>
          <w:b w:val="0"/>
          <w:kern w:val="28"/>
          <w:sz w:val="20"/>
          <w:szCs w:val="20"/>
          <w:lang w:val="hy-AM"/>
        </w:rPr>
        <w:t>2</w:t>
      </w:r>
      <w:r w:rsidR="00101A22" w:rsidRPr="00984262">
        <w:rPr>
          <w:rStyle w:val="Strong"/>
          <w:rFonts w:ascii="GHEA Grapalat" w:hAnsi="GHEA Grapalat"/>
          <w:b w:val="0"/>
          <w:kern w:val="28"/>
          <w:sz w:val="20"/>
          <w:szCs w:val="20"/>
        </w:rPr>
        <w:t>4</w:t>
      </w:r>
      <w:r w:rsidR="003062E4" w:rsidRPr="00984262">
        <w:rPr>
          <w:rStyle w:val="Strong"/>
          <w:rFonts w:ascii="GHEA Grapalat" w:hAnsi="GHEA Grapalat"/>
          <w:b w:val="0"/>
          <w:kern w:val="28"/>
          <w:sz w:val="20"/>
          <w:szCs w:val="20"/>
          <w:lang w:val="hy-AM"/>
        </w:rPr>
        <w:t>թ.</w:t>
      </w:r>
    </w:p>
    <w:sectPr w:rsidR="007B7606" w:rsidRPr="00984262" w:rsidSect="009F69D5">
      <w:headerReference w:type="even" r:id="rId9"/>
      <w:footerReference w:type="even" r:id="rId10"/>
      <w:footerReference w:type="default" r:id="rId11"/>
      <w:pgSz w:w="11906" w:h="16838" w:code="9"/>
      <w:pgMar w:top="1134" w:right="1134" w:bottom="1134" w:left="1134" w:header="0" w:footer="51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352CDA" w14:textId="77777777" w:rsidR="00E2318B" w:rsidRDefault="00E2318B">
      <w:r>
        <w:separator/>
      </w:r>
    </w:p>
  </w:endnote>
  <w:endnote w:type="continuationSeparator" w:id="0">
    <w:p w14:paraId="3D8B4833" w14:textId="77777777" w:rsidR="00E2318B" w:rsidRDefault="00E231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ArTarumianTimes">
    <w:panose1 w:val="020206030504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F51ACA" w14:textId="77777777" w:rsidR="007B7606" w:rsidRDefault="002B1E68">
    <w:pPr>
      <w:pStyle w:val="Footer"/>
      <w:framePr w:wrap="around" w:vAnchor="text" w:hAnchor="margin" w:xAlign="right" w:y="1"/>
      <w:rPr>
        <w:rStyle w:val="PageNumber"/>
      </w:rPr>
    </w:pPr>
    <w:r>
      <w:rPr>
        <w:rStyle w:val="PageNumber"/>
      </w:rPr>
      <w:fldChar w:fldCharType="begin"/>
    </w:r>
    <w:r w:rsidR="007B7606">
      <w:rPr>
        <w:rStyle w:val="PageNumber"/>
      </w:rPr>
      <w:instrText xml:space="preserve">PAGE  </w:instrText>
    </w:r>
    <w:r>
      <w:rPr>
        <w:rStyle w:val="PageNumber"/>
      </w:rPr>
      <w:fldChar w:fldCharType="end"/>
    </w:r>
  </w:p>
  <w:p w14:paraId="1A117726" w14:textId="77777777" w:rsidR="007B7606" w:rsidRDefault="007B7606">
    <w:pPr>
      <w:pStyle w:val="Footer"/>
      <w:ind w:right="360"/>
    </w:pPr>
  </w:p>
  <w:p w14:paraId="2B14B663" w14:textId="77777777" w:rsidR="007B7606" w:rsidRDefault="007B7606"/>
  <w:p w14:paraId="54A5B5AD" w14:textId="77777777" w:rsidR="007B7606" w:rsidRDefault="007B7606"/>
  <w:p w14:paraId="74379326" w14:textId="77777777" w:rsidR="007B7606" w:rsidRDefault="007B7606"/>
  <w:p w14:paraId="131508D3" w14:textId="77777777" w:rsidR="007B7606" w:rsidRDefault="007B7606"/>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F330EF" w14:textId="2C45FE11" w:rsidR="007B7606" w:rsidRDefault="002B1E68">
    <w:pPr>
      <w:pStyle w:val="Footer"/>
      <w:framePr w:wrap="around" w:vAnchor="text" w:hAnchor="margin" w:xAlign="right" w:y="1"/>
      <w:rPr>
        <w:rStyle w:val="PageNumber"/>
        <w:sz w:val="20"/>
        <w:szCs w:val="20"/>
      </w:rPr>
    </w:pPr>
    <w:r>
      <w:rPr>
        <w:rStyle w:val="PageNumber"/>
        <w:sz w:val="20"/>
        <w:szCs w:val="20"/>
      </w:rPr>
      <w:fldChar w:fldCharType="begin"/>
    </w:r>
    <w:r w:rsidR="007B7606">
      <w:rPr>
        <w:rStyle w:val="PageNumber"/>
        <w:sz w:val="20"/>
        <w:szCs w:val="20"/>
      </w:rPr>
      <w:instrText xml:space="preserve">PAGE  </w:instrText>
    </w:r>
    <w:r>
      <w:rPr>
        <w:rStyle w:val="PageNumber"/>
        <w:sz w:val="20"/>
        <w:szCs w:val="20"/>
      </w:rPr>
      <w:fldChar w:fldCharType="separate"/>
    </w:r>
    <w:r w:rsidR="009D7F99">
      <w:rPr>
        <w:rStyle w:val="PageNumber"/>
        <w:noProof/>
        <w:sz w:val="20"/>
        <w:szCs w:val="20"/>
      </w:rPr>
      <w:t>2</w:t>
    </w:r>
    <w:r>
      <w:rPr>
        <w:rStyle w:val="PageNumber"/>
        <w:sz w:val="20"/>
        <w:szCs w:val="20"/>
      </w:rPr>
      <w:fldChar w:fldCharType="end"/>
    </w:r>
  </w:p>
  <w:p w14:paraId="0BA906BC" w14:textId="77777777" w:rsidR="007B7606" w:rsidRDefault="007B7606">
    <w:pPr>
      <w:pStyle w:val="Footer"/>
      <w:ind w:right="360"/>
    </w:pPr>
  </w:p>
  <w:p w14:paraId="6E741FD4" w14:textId="77777777" w:rsidR="007B7606" w:rsidRDefault="007B7606"/>
  <w:p w14:paraId="77F5F76E" w14:textId="77777777" w:rsidR="007B7606" w:rsidRDefault="007B7606"/>
  <w:p w14:paraId="32223B10" w14:textId="77777777" w:rsidR="007B7606" w:rsidRDefault="007B7606"/>
  <w:p w14:paraId="66409147" w14:textId="77777777" w:rsidR="007B7606" w:rsidRDefault="007B7606"/>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A68BFB" w14:textId="77777777" w:rsidR="00E2318B" w:rsidRDefault="00E2318B">
      <w:r>
        <w:separator/>
      </w:r>
    </w:p>
  </w:footnote>
  <w:footnote w:type="continuationSeparator" w:id="0">
    <w:p w14:paraId="6609A0D3" w14:textId="77777777" w:rsidR="00E2318B" w:rsidRDefault="00E2318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86AF42" w14:textId="77777777" w:rsidR="007B7606" w:rsidRDefault="007B7606"/>
  <w:p w14:paraId="66FE47F9" w14:textId="77777777" w:rsidR="007B7606" w:rsidRDefault="007B7606"/>
  <w:p w14:paraId="441C02DC" w14:textId="77777777" w:rsidR="007B7606" w:rsidRDefault="007B7606"/>
  <w:p w14:paraId="01A67EE1" w14:textId="77777777" w:rsidR="007B7606" w:rsidRDefault="007B7606"/>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E454A"/>
    <w:multiLevelType w:val="hybridMultilevel"/>
    <w:tmpl w:val="8CE83CFC"/>
    <w:lvl w:ilvl="0" w:tplc="14E29374">
      <w:start w:val="1"/>
      <w:numFmt w:val="decimal"/>
      <w:lvlText w:val="%1)"/>
      <w:lvlJc w:val="left"/>
      <w:pPr>
        <w:tabs>
          <w:tab w:val="num" w:pos="1200"/>
        </w:tabs>
        <w:ind w:left="1200" w:hanging="360"/>
      </w:pPr>
      <w:rPr>
        <w:rFonts w:hint="default"/>
      </w:rPr>
    </w:lvl>
    <w:lvl w:ilvl="1" w:tplc="04190019" w:tentative="1">
      <w:start w:val="1"/>
      <w:numFmt w:val="lowerLetter"/>
      <w:lvlText w:val="%2."/>
      <w:lvlJc w:val="left"/>
      <w:pPr>
        <w:tabs>
          <w:tab w:val="num" w:pos="1920"/>
        </w:tabs>
        <w:ind w:left="1920" w:hanging="360"/>
      </w:pPr>
    </w:lvl>
    <w:lvl w:ilvl="2" w:tplc="0419001B" w:tentative="1">
      <w:start w:val="1"/>
      <w:numFmt w:val="lowerRoman"/>
      <w:lvlText w:val="%3."/>
      <w:lvlJc w:val="right"/>
      <w:pPr>
        <w:tabs>
          <w:tab w:val="num" w:pos="2640"/>
        </w:tabs>
        <w:ind w:left="2640" w:hanging="180"/>
      </w:pPr>
    </w:lvl>
    <w:lvl w:ilvl="3" w:tplc="CB808040">
      <w:start w:val="2"/>
      <w:numFmt w:val="decimal"/>
      <w:lvlText w:val="%4."/>
      <w:lvlJc w:val="left"/>
      <w:pPr>
        <w:tabs>
          <w:tab w:val="num" w:pos="3360"/>
        </w:tabs>
        <w:ind w:left="3360" w:hanging="360"/>
      </w:pPr>
      <w:rPr>
        <w:rFonts w:hint="default"/>
      </w:rPr>
    </w:lvl>
    <w:lvl w:ilvl="4" w:tplc="04190019" w:tentative="1">
      <w:start w:val="1"/>
      <w:numFmt w:val="lowerLetter"/>
      <w:lvlText w:val="%5."/>
      <w:lvlJc w:val="left"/>
      <w:pPr>
        <w:tabs>
          <w:tab w:val="num" w:pos="4080"/>
        </w:tabs>
        <w:ind w:left="4080" w:hanging="360"/>
      </w:pPr>
    </w:lvl>
    <w:lvl w:ilvl="5" w:tplc="0419001B" w:tentative="1">
      <w:start w:val="1"/>
      <w:numFmt w:val="lowerRoman"/>
      <w:lvlText w:val="%6."/>
      <w:lvlJc w:val="right"/>
      <w:pPr>
        <w:tabs>
          <w:tab w:val="num" w:pos="4800"/>
        </w:tabs>
        <w:ind w:left="4800" w:hanging="180"/>
      </w:pPr>
    </w:lvl>
    <w:lvl w:ilvl="6" w:tplc="0419000F" w:tentative="1">
      <w:start w:val="1"/>
      <w:numFmt w:val="decimal"/>
      <w:lvlText w:val="%7."/>
      <w:lvlJc w:val="left"/>
      <w:pPr>
        <w:tabs>
          <w:tab w:val="num" w:pos="5520"/>
        </w:tabs>
        <w:ind w:left="5520" w:hanging="360"/>
      </w:pPr>
    </w:lvl>
    <w:lvl w:ilvl="7" w:tplc="04190019" w:tentative="1">
      <w:start w:val="1"/>
      <w:numFmt w:val="lowerLetter"/>
      <w:lvlText w:val="%8."/>
      <w:lvlJc w:val="left"/>
      <w:pPr>
        <w:tabs>
          <w:tab w:val="num" w:pos="6240"/>
        </w:tabs>
        <w:ind w:left="6240" w:hanging="360"/>
      </w:pPr>
    </w:lvl>
    <w:lvl w:ilvl="8" w:tplc="0419001B" w:tentative="1">
      <w:start w:val="1"/>
      <w:numFmt w:val="lowerRoman"/>
      <w:lvlText w:val="%9."/>
      <w:lvlJc w:val="right"/>
      <w:pPr>
        <w:tabs>
          <w:tab w:val="num" w:pos="6960"/>
        </w:tabs>
        <w:ind w:left="6960" w:hanging="180"/>
      </w:pPr>
    </w:lvl>
  </w:abstractNum>
  <w:abstractNum w:abstractNumId="1" w15:restartNumberingAfterBreak="0">
    <w:nsid w:val="0C0F5797"/>
    <w:multiLevelType w:val="hybridMultilevel"/>
    <w:tmpl w:val="72602CF4"/>
    <w:lvl w:ilvl="0" w:tplc="F9305872">
      <w:start w:val="1"/>
      <w:numFmt w:val="decimal"/>
      <w:lvlText w:val="%1)"/>
      <w:lvlJc w:val="left"/>
      <w:pPr>
        <w:ind w:left="1500" w:hanging="360"/>
      </w:pPr>
      <w:rPr>
        <w:b w:val="0"/>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2" w15:restartNumberingAfterBreak="0">
    <w:nsid w:val="0FF6746D"/>
    <w:multiLevelType w:val="hybridMultilevel"/>
    <w:tmpl w:val="8EF4D416"/>
    <w:lvl w:ilvl="0" w:tplc="0419000F">
      <w:start w:val="1"/>
      <w:numFmt w:val="decimal"/>
      <w:lvlText w:val="%1."/>
      <w:lvlJc w:val="left"/>
      <w:pPr>
        <w:tabs>
          <w:tab w:val="num" w:pos="902"/>
        </w:tabs>
        <w:ind w:left="902" w:hanging="360"/>
      </w:pPr>
    </w:lvl>
    <w:lvl w:ilvl="1" w:tplc="04190019" w:tentative="1">
      <w:start w:val="1"/>
      <w:numFmt w:val="lowerLetter"/>
      <w:lvlText w:val="%2."/>
      <w:lvlJc w:val="left"/>
      <w:pPr>
        <w:tabs>
          <w:tab w:val="num" w:pos="1622"/>
        </w:tabs>
        <w:ind w:left="1622" w:hanging="360"/>
      </w:pPr>
    </w:lvl>
    <w:lvl w:ilvl="2" w:tplc="0419001B" w:tentative="1">
      <w:start w:val="1"/>
      <w:numFmt w:val="lowerRoman"/>
      <w:lvlText w:val="%3."/>
      <w:lvlJc w:val="right"/>
      <w:pPr>
        <w:tabs>
          <w:tab w:val="num" w:pos="2342"/>
        </w:tabs>
        <w:ind w:left="2342" w:hanging="180"/>
      </w:pPr>
    </w:lvl>
    <w:lvl w:ilvl="3" w:tplc="0419000F" w:tentative="1">
      <w:start w:val="1"/>
      <w:numFmt w:val="decimal"/>
      <w:lvlText w:val="%4."/>
      <w:lvlJc w:val="left"/>
      <w:pPr>
        <w:tabs>
          <w:tab w:val="num" w:pos="3062"/>
        </w:tabs>
        <w:ind w:left="3062" w:hanging="360"/>
      </w:pPr>
    </w:lvl>
    <w:lvl w:ilvl="4" w:tplc="04190019" w:tentative="1">
      <w:start w:val="1"/>
      <w:numFmt w:val="lowerLetter"/>
      <w:lvlText w:val="%5."/>
      <w:lvlJc w:val="left"/>
      <w:pPr>
        <w:tabs>
          <w:tab w:val="num" w:pos="3782"/>
        </w:tabs>
        <w:ind w:left="3782" w:hanging="360"/>
      </w:pPr>
    </w:lvl>
    <w:lvl w:ilvl="5" w:tplc="0419001B" w:tentative="1">
      <w:start w:val="1"/>
      <w:numFmt w:val="lowerRoman"/>
      <w:lvlText w:val="%6."/>
      <w:lvlJc w:val="right"/>
      <w:pPr>
        <w:tabs>
          <w:tab w:val="num" w:pos="4502"/>
        </w:tabs>
        <w:ind w:left="4502" w:hanging="180"/>
      </w:pPr>
    </w:lvl>
    <w:lvl w:ilvl="6" w:tplc="0419000F" w:tentative="1">
      <w:start w:val="1"/>
      <w:numFmt w:val="decimal"/>
      <w:lvlText w:val="%7."/>
      <w:lvlJc w:val="left"/>
      <w:pPr>
        <w:tabs>
          <w:tab w:val="num" w:pos="5222"/>
        </w:tabs>
        <w:ind w:left="5222" w:hanging="360"/>
      </w:pPr>
    </w:lvl>
    <w:lvl w:ilvl="7" w:tplc="04190019" w:tentative="1">
      <w:start w:val="1"/>
      <w:numFmt w:val="lowerLetter"/>
      <w:lvlText w:val="%8."/>
      <w:lvlJc w:val="left"/>
      <w:pPr>
        <w:tabs>
          <w:tab w:val="num" w:pos="5942"/>
        </w:tabs>
        <w:ind w:left="5942" w:hanging="360"/>
      </w:pPr>
    </w:lvl>
    <w:lvl w:ilvl="8" w:tplc="0419001B" w:tentative="1">
      <w:start w:val="1"/>
      <w:numFmt w:val="lowerRoman"/>
      <w:lvlText w:val="%9."/>
      <w:lvlJc w:val="right"/>
      <w:pPr>
        <w:tabs>
          <w:tab w:val="num" w:pos="6662"/>
        </w:tabs>
        <w:ind w:left="6662" w:hanging="180"/>
      </w:pPr>
    </w:lvl>
  </w:abstractNum>
  <w:abstractNum w:abstractNumId="3" w15:restartNumberingAfterBreak="0">
    <w:nsid w:val="10AC4762"/>
    <w:multiLevelType w:val="hybridMultilevel"/>
    <w:tmpl w:val="CCB606D6"/>
    <w:lvl w:ilvl="0" w:tplc="92D0BF8C">
      <w:start w:val="1"/>
      <w:numFmt w:val="decimal"/>
      <w:lvlText w:val="%1."/>
      <w:lvlJc w:val="left"/>
      <w:pPr>
        <w:ind w:left="1428" w:hanging="360"/>
      </w:pPr>
      <w:rPr>
        <w:b w:val="0"/>
      </w:r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4" w15:restartNumberingAfterBreak="0">
    <w:nsid w:val="141D4015"/>
    <w:multiLevelType w:val="hybridMultilevel"/>
    <w:tmpl w:val="EC60A058"/>
    <w:lvl w:ilvl="0" w:tplc="DEA2881E">
      <w:start w:val="1"/>
      <w:numFmt w:val="decimal"/>
      <w:lvlText w:val="%1."/>
      <w:lvlJc w:val="left"/>
      <w:pPr>
        <w:ind w:left="2136" w:hanging="360"/>
      </w:pPr>
      <w:rPr>
        <w:rFonts w:ascii="GHEA Grapalat" w:hAnsi="GHEA Grapalat" w:hint="default"/>
        <w:b w:val="0"/>
        <w:lang w:val="af-ZA"/>
      </w:r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5" w15:restartNumberingAfterBreak="0">
    <w:nsid w:val="17815712"/>
    <w:multiLevelType w:val="multilevel"/>
    <w:tmpl w:val="E522FF5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31C80D1C"/>
    <w:multiLevelType w:val="multilevel"/>
    <w:tmpl w:val="53C0450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44BF109A"/>
    <w:multiLevelType w:val="hybridMultilevel"/>
    <w:tmpl w:val="4076644A"/>
    <w:lvl w:ilvl="0" w:tplc="E4308146">
      <w:start w:val="1"/>
      <w:numFmt w:val="decimal"/>
      <w:lvlText w:val="%1."/>
      <w:lvlJc w:val="left"/>
      <w:pPr>
        <w:ind w:left="928" w:hanging="360"/>
      </w:pPr>
      <w:rPr>
        <w:rFonts w:ascii="GHEA Grapalat" w:hAnsi="GHEA Grapalat" w:hint="default"/>
        <w:b w:val="0"/>
      </w:r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8" w15:restartNumberingAfterBreak="0">
    <w:nsid w:val="4A2C4A8D"/>
    <w:multiLevelType w:val="hybridMultilevel"/>
    <w:tmpl w:val="222A2BF4"/>
    <w:lvl w:ilvl="0" w:tplc="9F20FAC0">
      <w:start w:val="1"/>
      <w:numFmt w:val="decimal"/>
      <w:lvlText w:val="%1."/>
      <w:lvlJc w:val="left"/>
      <w:pPr>
        <w:ind w:left="1428" w:hanging="360"/>
      </w:pPr>
      <w:rPr>
        <w:b w:val="0"/>
      </w:r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9" w15:restartNumberingAfterBreak="0">
    <w:nsid w:val="4A9E453A"/>
    <w:multiLevelType w:val="hybridMultilevel"/>
    <w:tmpl w:val="E522FF52"/>
    <w:lvl w:ilvl="0" w:tplc="D38656FE">
      <w:start w:val="1"/>
      <w:numFmt w:val="decimal"/>
      <w:pStyle w:val="voroshumspisok"/>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4D8D6757"/>
    <w:multiLevelType w:val="singleLevel"/>
    <w:tmpl w:val="0C09000F"/>
    <w:lvl w:ilvl="0">
      <w:start w:val="1"/>
      <w:numFmt w:val="decimal"/>
      <w:lvlText w:val="%1."/>
      <w:lvlJc w:val="left"/>
      <w:pPr>
        <w:tabs>
          <w:tab w:val="num" w:pos="360"/>
        </w:tabs>
        <w:ind w:left="360" w:hanging="360"/>
      </w:pPr>
    </w:lvl>
  </w:abstractNum>
  <w:abstractNum w:abstractNumId="11" w15:restartNumberingAfterBreak="0">
    <w:nsid w:val="517B3131"/>
    <w:multiLevelType w:val="multilevel"/>
    <w:tmpl w:val="E522FF5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558C30AE"/>
    <w:multiLevelType w:val="multilevel"/>
    <w:tmpl w:val="E522FF5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578C6EED"/>
    <w:multiLevelType w:val="hybridMultilevel"/>
    <w:tmpl w:val="2D2AFA48"/>
    <w:lvl w:ilvl="0" w:tplc="0419000F">
      <w:start w:val="1"/>
      <w:numFmt w:val="decimal"/>
      <w:lvlText w:val="%1."/>
      <w:lvlJc w:val="left"/>
      <w:pPr>
        <w:tabs>
          <w:tab w:val="num" w:pos="900"/>
        </w:tabs>
        <w:ind w:left="900" w:hanging="360"/>
      </w:pPr>
    </w:lvl>
    <w:lvl w:ilvl="1" w:tplc="4C96AF18">
      <w:start w:val="1"/>
      <w:numFmt w:val="decimal"/>
      <w:lvlText w:val="%2)"/>
      <w:lvlJc w:val="left"/>
      <w:pPr>
        <w:tabs>
          <w:tab w:val="num" w:pos="1665"/>
        </w:tabs>
        <w:ind w:left="1665" w:hanging="405"/>
      </w:pPr>
      <w:rPr>
        <w:rFonts w:hint="default"/>
      </w:r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4" w15:restartNumberingAfterBreak="0">
    <w:nsid w:val="59C77750"/>
    <w:multiLevelType w:val="hybridMultilevel"/>
    <w:tmpl w:val="CB6A2F2A"/>
    <w:lvl w:ilvl="0" w:tplc="D1D43E76">
      <w:start w:val="1"/>
      <w:numFmt w:val="decimal"/>
      <w:lvlText w:val="%1)"/>
      <w:lvlJc w:val="left"/>
      <w:pPr>
        <w:ind w:left="1785" w:hanging="360"/>
      </w:pPr>
      <w:rPr>
        <w:b w:val="0"/>
      </w:rPr>
    </w:lvl>
    <w:lvl w:ilvl="1" w:tplc="04090019" w:tentative="1">
      <w:start w:val="1"/>
      <w:numFmt w:val="lowerLetter"/>
      <w:lvlText w:val="%2."/>
      <w:lvlJc w:val="left"/>
      <w:pPr>
        <w:ind w:left="2505" w:hanging="360"/>
      </w:pPr>
    </w:lvl>
    <w:lvl w:ilvl="2" w:tplc="0409001B" w:tentative="1">
      <w:start w:val="1"/>
      <w:numFmt w:val="lowerRoman"/>
      <w:lvlText w:val="%3."/>
      <w:lvlJc w:val="right"/>
      <w:pPr>
        <w:ind w:left="3225" w:hanging="180"/>
      </w:pPr>
    </w:lvl>
    <w:lvl w:ilvl="3" w:tplc="0409000F" w:tentative="1">
      <w:start w:val="1"/>
      <w:numFmt w:val="decimal"/>
      <w:lvlText w:val="%4."/>
      <w:lvlJc w:val="left"/>
      <w:pPr>
        <w:ind w:left="3945" w:hanging="360"/>
      </w:pPr>
    </w:lvl>
    <w:lvl w:ilvl="4" w:tplc="04090019" w:tentative="1">
      <w:start w:val="1"/>
      <w:numFmt w:val="lowerLetter"/>
      <w:lvlText w:val="%5."/>
      <w:lvlJc w:val="left"/>
      <w:pPr>
        <w:ind w:left="4665" w:hanging="360"/>
      </w:pPr>
    </w:lvl>
    <w:lvl w:ilvl="5" w:tplc="0409001B" w:tentative="1">
      <w:start w:val="1"/>
      <w:numFmt w:val="lowerRoman"/>
      <w:lvlText w:val="%6."/>
      <w:lvlJc w:val="right"/>
      <w:pPr>
        <w:ind w:left="5385" w:hanging="180"/>
      </w:pPr>
    </w:lvl>
    <w:lvl w:ilvl="6" w:tplc="0409000F" w:tentative="1">
      <w:start w:val="1"/>
      <w:numFmt w:val="decimal"/>
      <w:lvlText w:val="%7."/>
      <w:lvlJc w:val="left"/>
      <w:pPr>
        <w:ind w:left="6105" w:hanging="360"/>
      </w:pPr>
    </w:lvl>
    <w:lvl w:ilvl="7" w:tplc="04090019" w:tentative="1">
      <w:start w:val="1"/>
      <w:numFmt w:val="lowerLetter"/>
      <w:lvlText w:val="%8."/>
      <w:lvlJc w:val="left"/>
      <w:pPr>
        <w:ind w:left="6825" w:hanging="360"/>
      </w:pPr>
    </w:lvl>
    <w:lvl w:ilvl="8" w:tplc="0409001B" w:tentative="1">
      <w:start w:val="1"/>
      <w:numFmt w:val="lowerRoman"/>
      <w:lvlText w:val="%9."/>
      <w:lvlJc w:val="right"/>
      <w:pPr>
        <w:ind w:left="7545" w:hanging="180"/>
      </w:pPr>
    </w:lvl>
  </w:abstractNum>
  <w:abstractNum w:abstractNumId="15" w15:restartNumberingAfterBreak="0">
    <w:nsid w:val="5C920DDB"/>
    <w:multiLevelType w:val="multilevel"/>
    <w:tmpl w:val="DE8C34B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61FC5AB4"/>
    <w:multiLevelType w:val="multilevel"/>
    <w:tmpl w:val="D506CEF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6B77710F"/>
    <w:multiLevelType w:val="hybridMultilevel"/>
    <w:tmpl w:val="31980E7A"/>
    <w:lvl w:ilvl="0" w:tplc="14E2937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0"/>
  </w:num>
  <w:num w:numId="2">
    <w:abstractNumId w:val="9"/>
  </w:num>
  <w:num w:numId="3">
    <w:abstractNumId w:val="16"/>
  </w:num>
  <w:num w:numId="4">
    <w:abstractNumId w:val="13"/>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11"/>
  </w:num>
  <w:num w:numId="10">
    <w:abstractNumId w:val="17"/>
  </w:num>
  <w:num w:numId="11">
    <w:abstractNumId w:val="6"/>
  </w:num>
  <w:num w:numId="12">
    <w:abstractNumId w:val="5"/>
  </w:num>
  <w:num w:numId="13">
    <w:abstractNumId w:val="0"/>
  </w:num>
  <w:num w:numId="14">
    <w:abstractNumId w:val="15"/>
  </w:num>
  <w:num w:numId="15">
    <w:abstractNumId w:val="3"/>
  </w:num>
  <w:num w:numId="16">
    <w:abstractNumId w:val="7"/>
  </w:num>
  <w:num w:numId="17">
    <w:abstractNumId w:val="1"/>
  </w:num>
  <w:num w:numId="18">
    <w:abstractNumId w:val="8"/>
  </w:num>
  <w:num w:numId="19">
    <w:abstractNumId w:val="4"/>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976"/>
    <w:rsid w:val="0000203E"/>
    <w:rsid w:val="00002574"/>
    <w:rsid w:val="00015992"/>
    <w:rsid w:val="0001673A"/>
    <w:rsid w:val="00020A58"/>
    <w:rsid w:val="00021297"/>
    <w:rsid w:val="00021B16"/>
    <w:rsid w:val="00042A10"/>
    <w:rsid w:val="0005688E"/>
    <w:rsid w:val="000937D2"/>
    <w:rsid w:val="000A1AE6"/>
    <w:rsid w:val="000E7282"/>
    <w:rsid w:val="00100229"/>
    <w:rsid w:val="00101A22"/>
    <w:rsid w:val="00134B82"/>
    <w:rsid w:val="001623BF"/>
    <w:rsid w:val="001701ED"/>
    <w:rsid w:val="00176F91"/>
    <w:rsid w:val="00186FFB"/>
    <w:rsid w:val="001965CF"/>
    <w:rsid w:val="001A7BAD"/>
    <w:rsid w:val="001B08C7"/>
    <w:rsid w:val="001E432D"/>
    <w:rsid w:val="001F1B15"/>
    <w:rsid w:val="001F2B24"/>
    <w:rsid w:val="001F304B"/>
    <w:rsid w:val="001F701E"/>
    <w:rsid w:val="00213F4B"/>
    <w:rsid w:val="00221824"/>
    <w:rsid w:val="002307C1"/>
    <w:rsid w:val="00232CD3"/>
    <w:rsid w:val="00252CE8"/>
    <w:rsid w:val="00260DD4"/>
    <w:rsid w:val="0027087A"/>
    <w:rsid w:val="00277087"/>
    <w:rsid w:val="002A366C"/>
    <w:rsid w:val="002B1E68"/>
    <w:rsid w:val="002D29F5"/>
    <w:rsid w:val="00301681"/>
    <w:rsid w:val="003062E4"/>
    <w:rsid w:val="00324E56"/>
    <w:rsid w:val="00342158"/>
    <w:rsid w:val="00375FD3"/>
    <w:rsid w:val="00377F38"/>
    <w:rsid w:val="003853F3"/>
    <w:rsid w:val="0039108D"/>
    <w:rsid w:val="003C069C"/>
    <w:rsid w:val="003D4DDD"/>
    <w:rsid w:val="003E3BDD"/>
    <w:rsid w:val="003E468E"/>
    <w:rsid w:val="00412DE8"/>
    <w:rsid w:val="00417ABB"/>
    <w:rsid w:val="00421A14"/>
    <w:rsid w:val="004232CB"/>
    <w:rsid w:val="00423C61"/>
    <w:rsid w:val="0045768C"/>
    <w:rsid w:val="00463AA7"/>
    <w:rsid w:val="00464C7D"/>
    <w:rsid w:val="004803C3"/>
    <w:rsid w:val="004A4A8D"/>
    <w:rsid w:val="004A78B0"/>
    <w:rsid w:val="004C0C58"/>
    <w:rsid w:val="005039AD"/>
    <w:rsid w:val="00530A16"/>
    <w:rsid w:val="0054188B"/>
    <w:rsid w:val="00557795"/>
    <w:rsid w:val="00560666"/>
    <w:rsid w:val="00567005"/>
    <w:rsid w:val="00576779"/>
    <w:rsid w:val="005A75D5"/>
    <w:rsid w:val="005B300D"/>
    <w:rsid w:val="005B3BFC"/>
    <w:rsid w:val="005C723B"/>
    <w:rsid w:val="005E53A0"/>
    <w:rsid w:val="0060061A"/>
    <w:rsid w:val="006065DB"/>
    <w:rsid w:val="0061504B"/>
    <w:rsid w:val="00625A1B"/>
    <w:rsid w:val="00636DF8"/>
    <w:rsid w:val="00647C4F"/>
    <w:rsid w:val="00655E88"/>
    <w:rsid w:val="00683D4E"/>
    <w:rsid w:val="006A1CCB"/>
    <w:rsid w:val="006B0BC0"/>
    <w:rsid w:val="006C1F1B"/>
    <w:rsid w:val="006C4C24"/>
    <w:rsid w:val="006D08D3"/>
    <w:rsid w:val="006E475A"/>
    <w:rsid w:val="007077C9"/>
    <w:rsid w:val="007242A8"/>
    <w:rsid w:val="0077414C"/>
    <w:rsid w:val="007762BF"/>
    <w:rsid w:val="00787AD0"/>
    <w:rsid w:val="007907EE"/>
    <w:rsid w:val="00794626"/>
    <w:rsid w:val="007A7118"/>
    <w:rsid w:val="007B567B"/>
    <w:rsid w:val="007B7606"/>
    <w:rsid w:val="007C29B5"/>
    <w:rsid w:val="007C2DFF"/>
    <w:rsid w:val="007D3478"/>
    <w:rsid w:val="007E200F"/>
    <w:rsid w:val="007F62FE"/>
    <w:rsid w:val="0080134D"/>
    <w:rsid w:val="008079D7"/>
    <w:rsid w:val="00826CA6"/>
    <w:rsid w:val="00835A71"/>
    <w:rsid w:val="00852D66"/>
    <w:rsid w:val="008635A7"/>
    <w:rsid w:val="00867687"/>
    <w:rsid w:val="008725DD"/>
    <w:rsid w:val="008A23A7"/>
    <w:rsid w:val="008A6D5F"/>
    <w:rsid w:val="008B2976"/>
    <w:rsid w:val="008C2F99"/>
    <w:rsid w:val="008E252B"/>
    <w:rsid w:val="008E32A6"/>
    <w:rsid w:val="00901D38"/>
    <w:rsid w:val="00920037"/>
    <w:rsid w:val="009216FD"/>
    <w:rsid w:val="0092326F"/>
    <w:rsid w:val="0092620B"/>
    <w:rsid w:val="00942868"/>
    <w:rsid w:val="009504FC"/>
    <w:rsid w:val="009575B9"/>
    <w:rsid w:val="00973C64"/>
    <w:rsid w:val="00980B6B"/>
    <w:rsid w:val="00984262"/>
    <w:rsid w:val="009A5559"/>
    <w:rsid w:val="009B14FB"/>
    <w:rsid w:val="009B5D5F"/>
    <w:rsid w:val="009B6A9A"/>
    <w:rsid w:val="009C555E"/>
    <w:rsid w:val="009D7F99"/>
    <w:rsid w:val="009F69D5"/>
    <w:rsid w:val="00A0462F"/>
    <w:rsid w:val="00A07F12"/>
    <w:rsid w:val="00A14A10"/>
    <w:rsid w:val="00A24439"/>
    <w:rsid w:val="00A25857"/>
    <w:rsid w:val="00A2751A"/>
    <w:rsid w:val="00A301F7"/>
    <w:rsid w:val="00A54A75"/>
    <w:rsid w:val="00A70477"/>
    <w:rsid w:val="00AA6221"/>
    <w:rsid w:val="00AA79E2"/>
    <w:rsid w:val="00AD772B"/>
    <w:rsid w:val="00AF6370"/>
    <w:rsid w:val="00B106E4"/>
    <w:rsid w:val="00B650C2"/>
    <w:rsid w:val="00B65994"/>
    <w:rsid w:val="00B77392"/>
    <w:rsid w:val="00B81050"/>
    <w:rsid w:val="00BB2852"/>
    <w:rsid w:val="00BB2935"/>
    <w:rsid w:val="00BE1547"/>
    <w:rsid w:val="00BE1D6C"/>
    <w:rsid w:val="00BF7756"/>
    <w:rsid w:val="00C02116"/>
    <w:rsid w:val="00C21B6F"/>
    <w:rsid w:val="00C42B04"/>
    <w:rsid w:val="00C476DA"/>
    <w:rsid w:val="00C819E0"/>
    <w:rsid w:val="00C81F7A"/>
    <w:rsid w:val="00C95AB3"/>
    <w:rsid w:val="00CB7971"/>
    <w:rsid w:val="00CC14D8"/>
    <w:rsid w:val="00CC6A82"/>
    <w:rsid w:val="00CC7F68"/>
    <w:rsid w:val="00CE685E"/>
    <w:rsid w:val="00D100A2"/>
    <w:rsid w:val="00D5653D"/>
    <w:rsid w:val="00DA7EA7"/>
    <w:rsid w:val="00DF1F13"/>
    <w:rsid w:val="00DF426C"/>
    <w:rsid w:val="00E00A52"/>
    <w:rsid w:val="00E10F33"/>
    <w:rsid w:val="00E2318B"/>
    <w:rsid w:val="00E33D77"/>
    <w:rsid w:val="00E55910"/>
    <w:rsid w:val="00E62B9D"/>
    <w:rsid w:val="00E66E4D"/>
    <w:rsid w:val="00E759C5"/>
    <w:rsid w:val="00EA0AF3"/>
    <w:rsid w:val="00EA1FED"/>
    <w:rsid w:val="00EB48DE"/>
    <w:rsid w:val="00ED524C"/>
    <w:rsid w:val="00EE7841"/>
    <w:rsid w:val="00EF5979"/>
    <w:rsid w:val="00F21877"/>
    <w:rsid w:val="00F44CF7"/>
    <w:rsid w:val="00F67B94"/>
    <w:rsid w:val="00F67F01"/>
    <w:rsid w:val="00F72EA5"/>
    <w:rsid w:val="00F83CA8"/>
    <w:rsid w:val="00F87685"/>
    <w:rsid w:val="00FA0BEA"/>
    <w:rsid w:val="00FC3B64"/>
    <w:rsid w:val="00FD3244"/>
    <w:rsid w:val="00FF018F"/>
    <w:rsid w:val="00FF36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E4A2B3"/>
  <w15:docId w15:val="{02957484-19BF-4121-8CC2-B86304D18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29F5"/>
    <w:rPr>
      <w:sz w:val="24"/>
      <w:szCs w:val="24"/>
    </w:rPr>
  </w:style>
  <w:style w:type="paragraph" w:styleId="Heading1">
    <w:name w:val="heading 1"/>
    <w:basedOn w:val="Normal"/>
    <w:next w:val="Normal"/>
    <w:qFormat/>
    <w:rsid w:val="002D29F5"/>
    <w:pPr>
      <w:keepNext/>
      <w:jc w:val="right"/>
      <w:outlineLvl w:val="0"/>
    </w:pPr>
    <w:rPr>
      <w:rFonts w:ascii="ArTarumianTimes" w:hAnsi="ArTarumianTimes"/>
      <w:u w:val="single"/>
      <w:lang w:val="af-ZA"/>
    </w:rPr>
  </w:style>
  <w:style w:type="paragraph" w:styleId="Heading2">
    <w:name w:val="heading 2"/>
    <w:basedOn w:val="Normal"/>
    <w:next w:val="Normal"/>
    <w:qFormat/>
    <w:rsid w:val="002D29F5"/>
    <w:pPr>
      <w:keepNext/>
      <w:outlineLvl w:val="1"/>
    </w:pPr>
    <w:rPr>
      <w:rFonts w:ascii="ArTarumianTimes" w:hAnsi="ArTarumianTimes"/>
      <w:sz w:val="28"/>
      <w:szCs w:val="28"/>
      <w:lang w:val="en-US"/>
    </w:rPr>
  </w:style>
  <w:style w:type="paragraph" w:styleId="Heading5">
    <w:name w:val="heading 5"/>
    <w:basedOn w:val="Normal"/>
    <w:next w:val="Normal"/>
    <w:qFormat/>
    <w:rsid w:val="002D29F5"/>
    <w:pPr>
      <w:keepNext/>
      <w:tabs>
        <w:tab w:val="left" w:pos="360"/>
        <w:tab w:val="num" w:pos="709"/>
      </w:tabs>
      <w:jc w:val="both"/>
      <w:outlineLvl w:val="4"/>
    </w:pPr>
    <w:rPr>
      <w:rFonts w:ascii="ArTarumianTimes" w:hAnsi="ArTarumianTimes"/>
      <w:b/>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D29F5"/>
    <w:pPr>
      <w:tabs>
        <w:tab w:val="center" w:pos="4677"/>
        <w:tab w:val="right" w:pos="9355"/>
      </w:tabs>
    </w:pPr>
  </w:style>
  <w:style w:type="paragraph" w:styleId="Footer">
    <w:name w:val="footer"/>
    <w:basedOn w:val="Normal"/>
    <w:rsid w:val="002D29F5"/>
    <w:pPr>
      <w:tabs>
        <w:tab w:val="center" w:pos="4677"/>
        <w:tab w:val="right" w:pos="9355"/>
      </w:tabs>
    </w:pPr>
  </w:style>
  <w:style w:type="paragraph" w:customStyle="1" w:styleId="voroshmanentaket">
    <w:name w:val="voroshman entaket"/>
    <w:basedOn w:val="voroshmanbody"/>
    <w:rsid w:val="002D29F5"/>
    <w:pPr>
      <w:ind w:left="1092" w:hanging="350"/>
    </w:pPr>
  </w:style>
  <w:style w:type="paragraph" w:customStyle="1" w:styleId="voroshmanbody">
    <w:name w:val="voroshman body"/>
    <w:basedOn w:val="Normal"/>
    <w:rsid w:val="002D29F5"/>
    <w:pPr>
      <w:spacing w:line="360" w:lineRule="auto"/>
      <w:ind w:firstLine="397"/>
      <w:jc w:val="both"/>
    </w:pPr>
    <w:rPr>
      <w:rFonts w:ascii="ArTarumianTimes" w:hAnsi="ArTarumianTimes"/>
      <w:kern w:val="28"/>
      <w:lang w:val="af-ZA"/>
    </w:rPr>
  </w:style>
  <w:style w:type="paragraph" w:styleId="Title">
    <w:name w:val="Title"/>
    <w:basedOn w:val="Normal"/>
    <w:qFormat/>
    <w:rsid w:val="002D29F5"/>
    <w:pPr>
      <w:jc w:val="center"/>
    </w:pPr>
    <w:rPr>
      <w:rFonts w:ascii="ArTarumianTimes" w:hAnsi="ArTarumianTimes"/>
      <w:b/>
      <w:bCs/>
      <w:sz w:val="28"/>
      <w:szCs w:val="20"/>
      <w:lang w:val="en-AU" w:eastAsia="en-US"/>
    </w:rPr>
  </w:style>
  <w:style w:type="paragraph" w:customStyle="1" w:styleId="600">
    <w:name w:val="600"/>
    <w:basedOn w:val="Normal"/>
    <w:rsid w:val="002D29F5"/>
    <w:rPr>
      <w:rFonts w:ascii="ArTarumianTimes" w:hAnsi="ArTarumianTimes"/>
      <w:b/>
      <w:sz w:val="32"/>
      <w:szCs w:val="32"/>
      <w:lang w:val="en-US"/>
    </w:rPr>
  </w:style>
  <w:style w:type="paragraph" w:customStyle="1" w:styleId="voroshum">
    <w:name w:val="voroshum"/>
    <w:basedOn w:val="Normal"/>
    <w:rsid w:val="002D29F5"/>
    <w:pPr>
      <w:spacing w:before="1200"/>
      <w:jc w:val="center"/>
    </w:pPr>
    <w:rPr>
      <w:rFonts w:ascii="ArTarumianTimes" w:hAnsi="ArTarumianTimes"/>
      <w:b/>
      <w:sz w:val="28"/>
      <w:szCs w:val="28"/>
      <w:lang w:val="en-US"/>
    </w:rPr>
  </w:style>
  <w:style w:type="paragraph" w:customStyle="1" w:styleId="data">
    <w:name w:val="data"/>
    <w:basedOn w:val="Normal"/>
    <w:rsid w:val="002D29F5"/>
    <w:pPr>
      <w:spacing w:after="120" w:line="320" w:lineRule="exact"/>
      <w:jc w:val="center"/>
    </w:pPr>
    <w:rPr>
      <w:rFonts w:ascii="ArTarumianTimes" w:hAnsi="ArTarumianTimes"/>
      <w:sz w:val="22"/>
      <w:szCs w:val="22"/>
      <w:lang w:val="en-US"/>
    </w:rPr>
  </w:style>
  <w:style w:type="paragraph" w:customStyle="1" w:styleId="voroshmananvanum">
    <w:name w:val="voroshman anvanum"/>
    <w:basedOn w:val="Title"/>
    <w:rsid w:val="002D29F5"/>
    <w:pPr>
      <w:spacing w:before="300" w:after="480" w:line="280" w:lineRule="exact"/>
    </w:pPr>
    <w:rPr>
      <w:kern w:val="28"/>
      <w:sz w:val="24"/>
      <w:lang w:val="af-ZA"/>
    </w:rPr>
  </w:style>
  <w:style w:type="paragraph" w:customStyle="1" w:styleId="voroshumspisok">
    <w:name w:val="voroshum spisok"/>
    <w:basedOn w:val="Normal"/>
    <w:rsid w:val="002D29F5"/>
    <w:pPr>
      <w:numPr>
        <w:numId w:val="2"/>
      </w:numPr>
      <w:spacing w:line="360" w:lineRule="auto"/>
      <w:jc w:val="both"/>
    </w:pPr>
    <w:rPr>
      <w:rFonts w:ascii="ArTarumianTimes" w:hAnsi="ArTarumianTimes"/>
      <w:kern w:val="28"/>
      <w:lang w:val="af-ZA"/>
    </w:rPr>
  </w:style>
  <w:style w:type="character" w:styleId="PageNumber">
    <w:name w:val="page number"/>
    <w:basedOn w:val="DefaultParagraphFont"/>
    <w:rsid w:val="002D29F5"/>
  </w:style>
  <w:style w:type="paragraph" w:customStyle="1" w:styleId="voroshum1">
    <w:name w:val="voroshum 1"/>
    <w:basedOn w:val="voroshum"/>
    <w:rsid w:val="002D29F5"/>
    <w:pPr>
      <w:spacing w:before="0"/>
    </w:pPr>
  </w:style>
  <w:style w:type="paragraph" w:customStyle="1" w:styleId="voroshum10">
    <w:name w:val="voroshum1"/>
    <w:basedOn w:val="voroshum"/>
    <w:rsid w:val="002D29F5"/>
    <w:pPr>
      <w:spacing w:before="0"/>
    </w:pPr>
  </w:style>
  <w:style w:type="paragraph" w:customStyle="1" w:styleId="gam">
    <w:name w:val="gam"/>
    <w:basedOn w:val="Normal"/>
    <w:rsid w:val="002D29F5"/>
    <w:pPr>
      <w:tabs>
        <w:tab w:val="center" w:pos="737"/>
      </w:tabs>
    </w:pPr>
    <w:rPr>
      <w:rFonts w:ascii="ArTarumianTimes" w:hAnsi="ArTarumianTimes"/>
      <w:sz w:val="18"/>
      <w:lang w:val="af-ZA"/>
    </w:rPr>
  </w:style>
  <w:style w:type="paragraph" w:customStyle="1" w:styleId="voroshum2">
    <w:name w:val="voroshum2"/>
    <w:basedOn w:val="voroshum1"/>
    <w:rsid w:val="002D29F5"/>
    <w:pPr>
      <w:spacing w:before="120"/>
    </w:pPr>
  </w:style>
  <w:style w:type="paragraph" w:customStyle="1" w:styleId="Storagrutun">
    <w:name w:val="Storagrutun"/>
    <w:basedOn w:val="Normal"/>
    <w:autoRedefine/>
    <w:rsid w:val="00C42B04"/>
    <w:rPr>
      <w:rFonts w:ascii="ArTarumianTimes" w:hAnsi="ArTarumianTimes"/>
      <w:bCs/>
      <w:lang w:val="en-US"/>
    </w:rPr>
  </w:style>
  <w:style w:type="paragraph" w:customStyle="1" w:styleId="Storagrutun1">
    <w:name w:val="Storagrutun 1"/>
    <w:basedOn w:val="Storagrutun"/>
    <w:rsid w:val="002D29F5"/>
    <w:pPr>
      <w:tabs>
        <w:tab w:val="left" w:pos="992"/>
        <w:tab w:val="left" w:pos="7655"/>
      </w:tabs>
    </w:pPr>
  </w:style>
  <w:style w:type="paragraph" w:styleId="BalloonText">
    <w:name w:val="Balloon Text"/>
    <w:basedOn w:val="Normal"/>
    <w:semiHidden/>
    <w:rsid w:val="002D29F5"/>
    <w:rPr>
      <w:rFonts w:ascii="Tahoma" w:hAnsi="Tahoma" w:cs="Tahoma"/>
      <w:sz w:val="16"/>
      <w:szCs w:val="16"/>
    </w:rPr>
  </w:style>
  <w:style w:type="paragraph" w:styleId="BodyText">
    <w:name w:val="Body Text"/>
    <w:basedOn w:val="Normal"/>
    <w:rsid w:val="00ED524C"/>
    <w:pPr>
      <w:spacing w:line="360" w:lineRule="auto"/>
      <w:jc w:val="center"/>
    </w:pPr>
    <w:rPr>
      <w:rFonts w:ascii="ArTarumianTimes" w:hAnsi="ArTarumianTimes"/>
      <w:szCs w:val="20"/>
      <w:lang w:val="en-US" w:eastAsia="en-US"/>
    </w:rPr>
  </w:style>
  <w:style w:type="character" w:styleId="Strong">
    <w:name w:val="Strong"/>
    <w:basedOn w:val="DefaultParagraphFont"/>
    <w:uiPriority w:val="22"/>
    <w:qFormat/>
    <w:rsid w:val="00852D66"/>
    <w:rPr>
      <w:b/>
      <w:bCs/>
    </w:rPr>
  </w:style>
  <w:style w:type="paragraph" w:styleId="NormalWeb">
    <w:name w:val="Normal (Web)"/>
    <w:basedOn w:val="Normal"/>
    <w:uiPriority w:val="99"/>
    <w:semiHidden/>
    <w:unhideWhenUsed/>
    <w:rsid w:val="00852D66"/>
    <w:pPr>
      <w:spacing w:before="100" w:beforeAutospacing="1" w:after="100" w:afterAutospacing="1"/>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004480">
      <w:bodyDiv w:val="1"/>
      <w:marLeft w:val="0"/>
      <w:marRight w:val="0"/>
      <w:marTop w:val="0"/>
      <w:marBottom w:val="0"/>
      <w:divBdr>
        <w:top w:val="none" w:sz="0" w:space="0" w:color="auto"/>
        <w:left w:val="none" w:sz="0" w:space="0" w:color="auto"/>
        <w:bottom w:val="none" w:sz="0" w:space="0" w:color="auto"/>
        <w:right w:val="none" w:sz="0" w:space="0" w:color="auto"/>
      </w:divBdr>
    </w:div>
    <w:div w:id="873883751">
      <w:bodyDiv w:val="1"/>
      <w:marLeft w:val="0"/>
      <w:marRight w:val="0"/>
      <w:marTop w:val="0"/>
      <w:marBottom w:val="0"/>
      <w:divBdr>
        <w:top w:val="none" w:sz="0" w:space="0" w:color="auto"/>
        <w:left w:val="none" w:sz="0" w:space="0" w:color="auto"/>
        <w:bottom w:val="none" w:sz="0" w:space="0" w:color="auto"/>
        <w:right w:val="none" w:sz="0" w:space="0" w:color="auto"/>
      </w:divBdr>
    </w:div>
    <w:div w:id="1126851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T:\Shablon\Voroshum.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Voroshum</Template>
  <TotalTime>25</TotalTime>
  <Pages>2</Pages>
  <Words>260</Words>
  <Characters>1482</Characters>
  <Application>Microsoft Office Word</Application>
  <DocSecurity>0</DocSecurity>
  <Lines>12</Lines>
  <Paragraphs>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Company>
  <LinksUpToDate>false</LinksUpToDate>
  <CharactersWithSpaces>1739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Hrachya</dc:creator>
  <cp:lastModifiedBy>Astghik Hakobjanyan</cp:lastModifiedBy>
  <cp:revision>21</cp:revision>
  <cp:lastPrinted>2024-02-29T10:28:00Z</cp:lastPrinted>
  <dcterms:created xsi:type="dcterms:W3CDTF">2024-02-29T08:38:00Z</dcterms:created>
  <dcterms:modified xsi:type="dcterms:W3CDTF">2024-10-17T10:04:00Z</dcterms:modified>
</cp:coreProperties>
</file>