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F8D07" w14:textId="77777777" w:rsidR="00333DB5" w:rsidRPr="00B337EC" w:rsidRDefault="00333DB5">
      <w:pPr>
        <w:rPr>
          <w:lang w:val="hy-AM"/>
        </w:rPr>
      </w:pPr>
    </w:p>
    <w:p w14:paraId="16A22800" w14:textId="77777777" w:rsidR="00D07B74" w:rsidRPr="00B337EC" w:rsidRDefault="00D07B74" w:rsidP="00D07B74">
      <w:pPr>
        <w:pStyle w:val="a7"/>
        <w:shd w:val="clear" w:color="auto" w:fill="FFFFFF"/>
        <w:spacing w:before="0" w:beforeAutospacing="0" w:after="0" w:afterAutospacing="0"/>
        <w:jc w:val="center"/>
        <w:rPr>
          <w:rFonts w:ascii="GHEA Grapalat" w:eastAsia="Arial Unicode" w:hAnsi="GHEA Grapalat" w:cs="Arial Unicode"/>
          <w:color w:val="000000"/>
          <w:lang w:val="hy-AM"/>
        </w:rPr>
      </w:pPr>
      <w:r w:rsidRPr="00B337EC">
        <w:rPr>
          <w:rStyle w:val="a8"/>
          <w:rFonts w:ascii="GHEA Grapalat" w:eastAsia="Arial Unicode" w:hAnsi="GHEA Grapalat" w:cs="Arial"/>
          <w:color w:val="000000"/>
          <w:lang w:val="hy-AM"/>
        </w:rPr>
        <w:t>ՀԱՅԱՍՏԱՆԻ</w:t>
      </w:r>
      <w:r w:rsidRPr="00B337EC">
        <w:rPr>
          <w:rStyle w:val="a8"/>
          <w:rFonts w:ascii="GHEA Grapalat" w:eastAsia="Arial Unicode" w:hAnsi="GHEA Grapalat" w:cs="Arial Unicode"/>
          <w:color w:val="000000"/>
          <w:lang w:val="hy-AM"/>
        </w:rPr>
        <w:t xml:space="preserve"> </w:t>
      </w:r>
      <w:r w:rsidRPr="00B337EC">
        <w:rPr>
          <w:rStyle w:val="a8"/>
          <w:rFonts w:ascii="GHEA Grapalat" w:eastAsia="Arial Unicode" w:hAnsi="GHEA Grapalat" w:cs="Arial"/>
          <w:color w:val="000000"/>
          <w:lang w:val="hy-AM"/>
        </w:rPr>
        <w:t>ՀԱՆՐԱՊԵՏՈՒԹՅԱՆ</w:t>
      </w:r>
      <w:r w:rsidRPr="00B337EC">
        <w:rPr>
          <w:rStyle w:val="a8"/>
          <w:rFonts w:ascii="GHEA Grapalat" w:eastAsia="Arial Unicode" w:hAnsi="GHEA Grapalat" w:cs="Arial Unicode"/>
          <w:color w:val="000000"/>
          <w:lang w:val="hy-AM"/>
        </w:rPr>
        <w:t xml:space="preserve"> </w:t>
      </w:r>
      <w:r w:rsidRPr="00B337EC">
        <w:rPr>
          <w:rStyle w:val="a8"/>
          <w:rFonts w:ascii="GHEA Grapalat" w:eastAsia="Arial Unicode" w:hAnsi="GHEA Grapalat" w:cs="Arial"/>
          <w:color w:val="000000"/>
          <w:lang w:val="hy-AM"/>
        </w:rPr>
        <w:t>ԿԱՌԱՎԱՐՈՒԹՅՈՒՆ</w:t>
      </w:r>
    </w:p>
    <w:p w14:paraId="65E55566" w14:textId="77777777" w:rsidR="00D07B74" w:rsidRPr="00B337EC" w:rsidRDefault="00D07B74" w:rsidP="00D07B74">
      <w:pPr>
        <w:pStyle w:val="a7"/>
        <w:shd w:val="clear" w:color="auto" w:fill="FFFFFF"/>
        <w:spacing w:before="0" w:beforeAutospacing="0" w:after="0" w:afterAutospacing="0"/>
        <w:jc w:val="center"/>
        <w:rPr>
          <w:rFonts w:ascii="GHEA Grapalat" w:eastAsia="Arial Unicode" w:hAnsi="GHEA Grapalat" w:cs="Arial Unicode"/>
          <w:color w:val="000000"/>
          <w:lang w:val="hy-AM"/>
        </w:rPr>
      </w:pPr>
      <w:r w:rsidRPr="00B337EC">
        <w:rPr>
          <w:rFonts w:ascii="Calibri" w:eastAsia="Arial Unicode" w:hAnsi="Calibri" w:cs="Calibri"/>
          <w:color w:val="000000"/>
          <w:lang w:val="hy-AM"/>
        </w:rPr>
        <w:t> </w:t>
      </w:r>
    </w:p>
    <w:p w14:paraId="2A0A1C3F" w14:textId="77777777" w:rsidR="00D07B74" w:rsidRPr="00B337EC" w:rsidRDefault="00D07B74" w:rsidP="00D07B74">
      <w:pPr>
        <w:pStyle w:val="a7"/>
        <w:shd w:val="clear" w:color="auto" w:fill="FFFFFF"/>
        <w:spacing w:before="0" w:beforeAutospacing="0" w:after="0" w:afterAutospacing="0"/>
        <w:jc w:val="center"/>
        <w:rPr>
          <w:rFonts w:ascii="GHEA Grapalat" w:eastAsia="Arial Unicode" w:hAnsi="GHEA Grapalat" w:cs="Arial Unicode"/>
          <w:color w:val="000000"/>
          <w:lang w:val="hy-AM"/>
        </w:rPr>
      </w:pPr>
      <w:r w:rsidRPr="00B337EC">
        <w:rPr>
          <w:rFonts w:ascii="GHEA Grapalat" w:eastAsia="Arial Unicode" w:hAnsi="GHEA Grapalat" w:cs="Arial"/>
          <w:b/>
          <w:bCs/>
          <w:color w:val="000000"/>
          <w:lang w:val="hy-AM"/>
        </w:rPr>
        <w:t>Ո</w:t>
      </w:r>
      <w:r w:rsidRPr="00B337EC">
        <w:rPr>
          <w:rFonts w:ascii="GHEA Grapalat" w:eastAsia="Arial Unicode" w:hAnsi="GHEA Grapalat" w:cs="Arial Unicode"/>
          <w:b/>
          <w:bCs/>
          <w:color w:val="000000"/>
          <w:lang w:val="hy-AM"/>
        </w:rPr>
        <w:t xml:space="preserve"> </w:t>
      </w:r>
      <w:r w:rsidRPr="00B337EC">
        <w:rPr>
          <w:rFonts w:ascii="GHEA Grapalat" w:eastAsia="Arial Unicode" w:hAnsi="GHEA Grapalat" w:cs="Arial"/>
          <w:b/>
          <w:bCs/>
          <w:color w:val="000000"/>
          <w:lang w:val="hy-AM"/>
        </w:rPr>
        <w:t>Ր</w:t>
      </w:r>
      <w:r w:rsidRPr="00B337EC">
        <w:rPr>
          <w:rFonts w:ascii="GHEA Grapalat" w:eastAsia="Arial Unicode" w:hAnsi="GHEA Grapalat" w:cs="Arial Unicode"/>
          <w:b/>
          <w:bCs/>
          <w:color w:val="000000"/>
          <w:lang w:val="hy-AM"/>
        </w:rPr>
        <w:t xml:space="preserve"> </w:t>
      </w:r>
      <w:r w:rsidRPr="00B337EC">
        <w:rPr>
          <w:rFonts w:ascii="GHEA Grapalat" w:eastAsia="Arial Unicode" w:hAnsi="GHEA Grapalat" w:cs="Arial"/>
          <w:b/>
          <w:bCs/>
          <w:color w:val="000000"/>
          <w:lang w:val="hy-AM"/>
        </w:rPr>
        <w:t>Ո</w:t>
      </w:r>
      <w:r w:rsidRPr="00B337EC">
        <w:rPr>
          <w:rFonts w:ascii="GHEA Grapalat" w:eastAsia="Arial Unicode" w:hAnsi="GHEA Grapalat" w:cs="Arial Unicode"/>
          <w:b/>
          <w:bCs/>
          <w:color w:val="000000"/>
          <w:lang w:val="hy-AM"/>
        </w:rPr>
        <w:t xml:space="preserve"> </w:t>
      </w:r>
      <w:r w:rsidRPr="00B337EC">
        <w:rPr>
          <w:rFonts w:ascii="GHEA Grapalat" w:eastAsia="Arial Unicode" w:hAnsi="GHEA Grapalat" w:cs="Arial"/>
          <w:b/>
          <w:bCs/>
          <w:color w:val="000000"/>
          <w:lang w:val="hy-AM"/>
        </w:rPr>
        <w:t>Շ</w:t>
      </w:r>
      <w:r w:rsidRPr="00B337EC">
        <w:rPr>
          <w:rFonts w:ascii="GHEA Grapalat" w:eastAsia="Arial Unicode" w:hAnsi="GHEA Grapalat" w:cs="Arial Unicode"/>
          <w:b/>
          <w:bCs/>
          <w:color w:val="000000"/>
          <w:lang w:val="hy-AM"/>
        </w:rPr>
        <w:t xml:space="preserve"> </w:t>
      </w:r>
      <w:r w:rsidRPr="00B337EC">
        <w:rPr>
          <w:rFonts w:ascii="GHEA Grapalat" w:eastAsia="Arial Unicode" w:hAnsi="GHEA Grapalat" w:cs="Arial"/>
          <w:b/>
          <w:bCs/>
          <w:color w:val="000000"/>
          <w:lang w:val="hy-AM"/>
        </w:rPr>
        <w:t>ՈՒ</w:t>
      </w:r>
      <w:r w:rsidRPr="00B337EC">
        <w:rPr>
          <w:rFonts w:ascii="GHEA Grapalat" w:eastAsia="Arial Unicode" w:hAnsi="GHEA Grapalat" w:cs="Arial Unicode"/>
          <w:b/>
          <w:bCs/>
          <w:color w:val="000000"/>
          <w:lang w:val="hy-AM"/>
        </w:rPr>
        <w:t xml:space="preserve"> </w:t>
      </w:r>
      <w:r w:rsidRPr="00B337EC">
        <w:rPr>
          <w:rFonts w:ascii="GHEA Grapalat" w:eastAsia="Arial Unicode" w:hAnsi="GHEA Grapalat" w:cs="Arial"/>
          <w:b/>
          <w:bCs/>
          <w:color w:val="000000"/>
          <w:lang w:val="hy-AM"/>
        </w:rPr>
        <w:t>Մ</w:t>
      </w:r>
    </w:p>
    <w:p w14:paraId="60EA6FD5" w14:textId="77777777" w:rsidR="00D07B74" w:rsidRPr="00B337EC" w:rsidRDefault="00D07B74" w:rsidP="00D07B74">
      <w:pPr>
        <w:pStyle w:val="a7"/>
        <w:shd w:val="clear" w:color="auto" w:fill="FFFFFF"/>
        <w:spacing w:before="0" w:beforeAutospacing="0" w:after="0" w:afterAutospacing="0"/>
        <w:jc w:val="center"/>
        <w:rPr>
          <w:rFonts w:ascii="GHEA Grapalat" w:eastAsia="Arial Unicode" w:hAnsi="GHEA Grapalat" w:cs="Arial Unicode"/>
          <w:color w:val="000000"/>
          <w:lang w:val="hy-AM"/>
        </w:rPr>
      </w:pPr>
      <w:r w:rsidRPr="00B337EC">
        <w:rPr>
          <w:rFonts w:ascii="Calibri" w:eastAsia="Arial Unicode" w:hAnsi="Calibri" w:cs="Calibri"/>
          <w:color w:val="000000"/>
          <w:lang w:val="hy-AM"/>
        </w:rPr>
        <w:t> </w:t>
      </w:r>
    </w:p>
    <w:p w14:paraId="1CD11B25" w14:textId="77777777" w:rsidR="00D07B74" w:rsidRPr="00B337EC" w:rsidRDefault="00D07B74" w:rsidP="00D07B74">
      <w:pPr>
        <w:pStyle w:val="a7"/>
        <w:shd w:val="clear" w:color="auto" w:fill="FFFFFF"/>
        <w:spacing w:before="0" w:beforeAutospacing="0" w:after="0" w:afterAutospacing="0"/>
        <w:jc w:val="center"/>
        <w:rPr>
          <w:rFonts w:ascii="GHEA Grapalat" w:eastAsia="Arial Unicode" w:hAnsi="GHEA Grapalat" w:cs="Arial Unicode"/>
          <w:color w:val="000000"/>
          <w:lang w:val="hy-AM"/>
        </w:rPr>
      </w:pPr>
      <w:r w:rsidRPr="00B337EC">
        <w:rPr>
          <w:rFonts w:ascii="GHEA Grapalat" w:eastAsia="Arial Unicode" w:hAnsi="GHEA Grapalat" w:cs="Arial Unicode"/>
          <w:color w:val="000000"/>
          <w:lang w:val="hy-AM"/>
        </w:rPr>
        <w:t xml:space="preserve">«__» </w:t>
      </w:r>
      <w:r w:rsidRPr="00B337EC">
        <w:rPr>
          <w:rFonts w:ascii="GHEA Grapalat" w:eastAsia="Arial Unicode" w:hAnsi="GHEA Grapalat" w:cs="Arial"/>
          <w:color w:val="000000"/>
          <w:lang w:val="hy-AM"/>
        </w:rPr>
        <w:t>___________</w:t>
      </w:r>
      <w:r w:rsidRPr="00B337EC">
        <w:rPr>
          <w:rFonts w:ascii="GHEA Grapalat" w:eastAsia="Arial Unicode" w:hAnsi="GHEA Grapalat" w:cs="Arial Unicode"/>
          <w:color w:val="000000"/>
          <w:lang w:val="hy-AM"/>
        </w:rPr>
        <w:t xml:space="preserve"> 2024 </w:t>
      </w:r>
      <w:r w:rsidRPr="00B337EC">
        <w:rPr>
          <w:rFonts w:ascii="GHEA Grapalat" w:eastAsia="Arial Unicode" w:hAnsi="GHEA Grapalat" w:cs="Arial"/>
          <w:color w:val="000000"/>
          <w:lang w:val="hy-AM"/>
        </w:rPr>
        <w:t>թվականի</w:t>
      </w:r>
      <w:r w:rsidRPr="00B337EC">
        <w:rPr>
          <w:rFonts w:ascii="GHEA Grapalat" w:eastAsia="Arial Unicode" w:hAnsi="GHEA Grapalat" w:cs="Arial Unicode"/>
          <w:color w:val="000000"/>
          <w:lang w:val="hy-AM"/>
        </w:rPr>
        <w:t xml:space="preserve"> N ____-</w:t>
      </w:r>
      <w:r w:rsidRPr="00B337EC">
        <w:rPr>
          <w:rFonts w:ascii="GHEA Grapalat" w:eastAsia="Arial Unicode" w:hAnsi="GHEA Grapalat" w:cs="Arial"/>
          <w:color w:val="000000"/>
          <w:lang w:val="hy-AM"/>
        </w:rPr>
        <w:t>Լ</w:t>
      </w:r>
    </w:p>
    <w:p w14:paraId="1D0B08F9" w14:textId="77777777" w:rsidR="00D07B74" w:rsidRPr="00B337EC" w:rsidRDefault="00D07B74" w:rsidP="00D07B74">
      <w:pPr>
        <w:pStyle w:val="a7"/>
        <w:shd w:val="clear" w:color="auto" w:fill="FFFFFF"/>
        <w:spacing w:before="0" w:beforeAutospacing="0" w:after="0" w:afterAutospacing="0"/>
        <w:jc w:val="center"/>
        <w:rPr>
          <w:rFonts w:ascii="GHEA Grapalat" w:eastAsia="Arial Unicode" w:hAnsi="GHEA Grapalat" w:cs="Arial Unicode"/>
          <w:color w:val="000000"/>
          <w:lang w:val="hy-AM"/>
        </w:rPr>
      </w:pPr>
      <w:r w:rsidRPr="00B337EC">
        <w:rPr>
          <w:rFonts w:ascii="Calibri" w:eastAsia="Arial Unicode" w:hAnsi="Calibri" w:cs="Calibri"/>
          <w:color w:val="000000"/>
          <w:lang w:val="hy-AM"/>
        </w:rPr>
        <w:t> </w:t>
      </w:r>
    </w:p>
    <w:p w14:paraId="4B640A94" w14:textId="7506A50D" w:rsidR="00D07B74" w:rsidRPr="00B337EC" w:rsidRDefault="00D07B74" w:rsidP="00D07B74">
      <w:pPr>
        <w:pStyle w:val="a7"/>
        <w:spacing w:before="0" w:beforeAutospacing="0" w:after="0" w:afterAutospacing="0"/>
        <w:jc w:val="center"/>
        <w:rPr>
          <w:rFonts w:ascii="GHEA Grapalat" w:eastAsia="Arial Unicode" w:hAnsi="GHEA Grapalat" w:cs="Arial"/>
          <w:b/>
          <w:bCs/>
          <w:color w:val="000000"/>
          <w:shd w:val="clear" w:color="auto" w:fill="FFFFFF"/>
          <w:lang w:val="hy-AM"/>
        </w:rPr>
      </w:pPr>
      <w:bookmarkStart w:id="0" w:name="_GoBack"/>
      <w:r w:rsidRPr="00B337EC">
        <w:rPr>
          <w:rFonts w:ascii="GHEA Grapalat" w:eastAsia="Arial Unicode" w:hAnsi="GHEA Grapalat" w:cs="Arial"/>
          <w:b/>
          <w:bCs/>
          <w:color w:val="000000"/>
          <w:shd w:val="clear" w:color="auto" w:fill="FFFFFF"/>
          <w:lang w:val="hy-AM"/>
        </w:rPr>
        <w:t>ՀԱՅԱՍՏԱՆԻ</w:t>
      </w:r>
      <w:r w:rsidRPr="00B337EC">
        <w:rPr>
          <w:rFonts w:ascii="GHEA Grapalat" w:eastAsia="Arial Unicode" w:hAnsi="GHEA Grapalat" w:cs="Arial Unicode"/>
          <w:b/>
          <w:bCs/>
          <w:color w:val="000000"/>
          <w:shd w:val="clear" w:color="auto" w:fill="FFFFFF"/>
          <w:lang w:val="hy-AM"/>
        </w:rPr>
        <w:t xml:space="preserve"> </w:t>
      </w:r>
      <w:r w:rsidRPr="00B337EC">
        <w:rPr>
          <w:rFonts w:ascii="GHEA Grapalat" w:eastAsia="Arial Unicode" w:hAnsi="GHEA Grapalat" w:cs="Arial"/>
          <w:b/>
          <w:bCs/>
          <w:color w:val="000000"/>
          <w:shd w:val="clear" w:color="auto" w:fill="FFFFFF"/>
          <w:lang w:val="hy-AM"/>
        </w:rPr>
        <w:t>ՀԱՆՐԱՊԵՏՈՒԹՅԱՆ</w:t>
      </w:r>
      <w:r w:rsidRPr="00B337EC">
        <w:rPr>
          <w:rFonts w:ascii="GHEA Grapalat" w:eastAsia="Arial Unicode" w:hAnsi="GHEA Grapalat" w:cs="Arial Unicode"/>
          <w:b/>
          <w:bCs/>
          <w:color w:val="000000"/>
          <w:shd w:val="clear" w:color="auto" w:fill="FFFFFF"/>
          <w:lang w:val="hy-AM"/>
        </w:rPr>
        <w:t xml:space="preserve"> </w:t>
      </w:r>
      <w:r w:rsidRPr="00B337EC">
        <w:rPr>
          <w:rFonts w:ascii="GHEA Grapalat" w:eastAsia="Arial Unicode" w:hAnsi="GHEA Grapalat" w:cs="Arial"/>
          <w:b/>
          <w:bCs/>
          <w:color w:val="000000"/>
          <w:shd w:val="clear" w:color="auto" w:fill="FFFFFF"/>
          <w:lang w:val="hy-AM"/>
        </w:rPr>
        <w:t>ԿԱՌԱՎԱՐՈՒԹՅԱՆ</w:t>
      </w:r>
      <w:r w:rsidR="0047214B" w:rsidRPr="00B337EC">
        <w:rPr>
          <w:rFonts w:ascii="GHEA Grapalat" w:eastAsia="Arial Unicode" w:hAnsi="GHEA Grapalat" w:cs="Arial Unicode"/>
          <w:b/>
          <w:bCs/>
          <w:color w:val="000000"/>
          <w:shd w:val="clear" w:color="auto" w:fill="FFFFFF"/>
          <w:lang w:val="hy-AM"/>
        </w:rPr>
        <w:t xml:space="preserve"> 2023</w:t>
      </w:r>
      <w:r w:rsidRPr="00B337EC">
        <w:rPr>
          <w:rFonts w:ascii="GHEA Grapalat" w:eastAsia="Arial Unicode" w:hAnsi="GHEA Grapalat" w:cs="Arial Unicode"/>
          <w:b/>
          <w:bCs/>
          <w:color w:val="000000"/>
          <w:shd w:val="clear" w:color="auto" w:fill="FFFFFF"/>
          <w:lang w:val="hy-AM"/>
        </w:rPr>
        <w:t xml:space="preserve"> </w:t>
      </w:r>
      <w:r w:rsidRPr="00B337EC">
        <w:rPr>
          <w:rFonts w:ascii="GHEA Grapalat" w:eastAsia="Arial Unicode" w:hAnsi="GHEA Grapalat" w:cs="Arial"/>
          <w:b/>
          <w:bCs/>
          <w:color w:val="000000"/>
          <w:shd w:val="clear" w:color="auto" w:fill="FFFFFF"/>
          <w:lang w:val="hy-AM"/>
        </w:rPr>
        <w:t>ԹՎԱԿԱՆԻ</w:t>
      </w:r>
      <w:r w:rsidRPr="00B337EC">
        <w:rPr>
          <w:rFonts w:ascii="GHEA Grapalat" w:eastAsia="Arial Unicode" w:hAnsi="GHEA Grapalat" w:cs="Arial Unicode"/>
          <w:b/>
          <w:bCs/>
          <w:color w:val="000000"/>
          <w:shd w:val="clear" w:color="auto" w:fill="FFFFFF"/>
          <w:lang w:val="hy-AM"/>
        </w:rPr>
        <w:t xml:space="preserve"> </w:t>
      </w:r>
      <w:r w:rsidRPr="00B337EC">
        <w:rPr>
          <w:rFonts w:ascii="GHEA Grapalat" w:eastAsia="Arial Unicode" w:hAnsi="GHEA Grapalat" w:cs="Arial"/>
          <w:b/>
          <w:bCs/>
          <w:color w:val="000000"/>
          <w:shd w:val="clear" w:color="auto" w:fill="FFFFFF"/>
          <w:lang w:val="hy-AM"/>
        </w:rPr>
        <w:t>ՀՈԿՏԵՄԲԵՐԻ</w:t>
      </w:r>
      <w:r w:rsidRPr="00B337EC">
        <w:rPr>
          <w:rFonts w:ascii="GHEA Grapalat" w:eastAsia="Arial Unicode" w:hAnsi="GHEA Grapalat" w:cs="Arial Unicode"/>
          <w:b/>
          <w:bCs/>
          <w:color w:val="000000"/>
          <w:shd w:val="clear" w:color="auto" w:fill="FFFFFF"/>
          <w:lang w:val="hy-AM"/>
        </w:rPr>
        <w:t xml:space="preserve"> </w:t>
      </w:r>
      <w:r w:rsidR="0047214B" w:rsidRPr="00B337EC">
        <w:rPr>
          <w:rFonts w:ascii="GHEA Grapalat" w:eastAsia="Arial Unicode" w:hAnsi="GHEA Grapalat" w:cs="Arial Unicode"/>
          <w:b/>
          <w:bCs/>
          <w:color w:val="000000"/>
          <w:shd w:val="clear" w:color="auto" w:fill="FFFFFF"/>
          <w:lang w:val="hy-AM"/>
        </w:rPr>
        <w:t>26</w:t>
      </w:r>
      <w:r w:rsidRPr="00B337EC">
        <w:rPr>
          <w:rFonts w:ascii="GHEA Grapalat" w:eastAsia="Arial Unicode" w:hAnsi="GHEA Grapalat" w:cs="Arial Unicode"/>
          <w:b/>
          <w:bCs/>
          <w:color w:val="000000"/>
          <w:shd w:val="clear" w:color="auto" w:fill="FFFFFF"/>
          <w:lang w:val="hy-AM"/>
        </w:rPr>
        <w:t>-</w:t>
      </w:r>
      <w:r w:rsidRPr="00B337EC">
        <w:rPr>
          <w:rFonts w:ascii="GHEA Grapalat" w:eastAsia="Arial Unicode" w:hAnsi="GHEA Grapalat" w:cs="Arial"/>
          <w:b/>
          <w:bCs/>
          <w:color w:val="000000"/>
          <w:shd w:val="clear" w:color="auto" w:fill="FFFFFF"/>
          <w:lang w:val="hy-AM"/>
        </w:rPr>
        <w:t>Ի</w:t>
      </w:r>
      <w:r w:rsidR="0047214B" w:rsidRPr="00B337EC">
        <w:rPr>
          <w:rFonts w:ascii="GHEA Grapalat" w:eastAsia="Arial Unicode" w:hAnsi="GHEA Grapalat" w:cs="Arial Unicode"/>
          <w:b/>
          <w:bCs/>
          <w:color w:val="000000"/>
          <w:shd w:val="clear" w:color="auto" w:fill="FFFFFF"/>
          <w:lang w:val="hy-AM"/>
        </w:rPr>
        <w:t xml:space="preserve"> N 1871</w:t>
      </w:r>
      <w:r w:rsidRPr="00B337EC">
        <w:rPr>
          <w:rFonts w:ascii="GHEA Grapalat" w:eastAsia="Arial Unicode" w:hAnsi="GHEA Grapalat" w:cs="Arial Unicode"/>
          <w:b/>
          <w:bCs/>
          <w:color w:val="000000"/>
          <w:shd w:val="clear" w:color="auto" w:fill="FFFFFF"/>
          <w:lang w:val="hy-AM"/>
        </w:rPr>
        <w:t>-</w:t>
      </w:r>
      <w:r w:rsidR="0047214B" w:rsidRPr="00B337EC">
        <w:rPr>
          <w:rFonts w:ascii="GHEA Grapalat" w:eastAsia="Arial Unicode" w:hAnsi="GHEA Grapalat" w:cs="Arial"/>
          <w:b/>
          <w:bCs/>
          <w:color w:val="000000"/>
          <w:shd w:val="clear" w:color="auto" w:fill="FFFFFF"/>
          <w:lang w:val="hy-AM"/>
        </w:rPr>
        <w:t>Լ</w:t>
      </w:r>
      <w:r w:rsidRPr="00B337EC">
        <w:rPr>
          <w:rFonts w:ascii="GHEA Grapalat" w:eastAsia="Arial Unicode" w:hAnsi="GHEA Grapalat" w:cs="Arial Unicode"/>
          <w:b/>
          <w:bCs/>
          <w:color w:val="000000"/>
          <w:shd w:val="clear" w:color="auto" w:fill="FFFFFF"/>
          <w:lang w:val="hy-AM"/>
        </w:rPr>
        <w:t xml:space="preserve"> </w:t>
      </w:r>
      <w:r w:rsidRPr="00B337EC">
        <w:rPr>
          <w:rFonts w:ascii="GHEA Grapalat" w:eastAsia="Arial Unicode" w:hAnsi="GHEA Grapalat" w:cs="Arial"/>
          <w:b/>
          <w:bCs/>
          <w:color w:val="000000"/>
          <w:shd w:val="clear" w:color="auto" w:fill="FFFFFF"/>
          <w:lang w:val="hy-AM"/>
        </w:rPr>
        <w:t>ՈՐՈՇՄԱՆ</w:t>
      </w:r>
      <w:r w:rsidRPr="00B337EC">
        <w:rPr>
          <w:rFonts w:ascii="GHEA Grapalat" w:eastAsia="Arial Unicode" w:hAnsi="GHEA Grapalat" w:cs="Arial Unicode"/>
          <w:b/>
          <w:bCs/>
          <w:color w:val="000000"/>
          <w:shd w:val="clear" w:color="auto" w:fill="FFFFFF"/>
          <w:lang w:val="hy-AM"/>
        </w:rPr>
        <w:t xml:space="preserve"> </w:t>
      </w:r>
      <w:r w:rsidRPr="00B337EC">
        <w:rPr>
          <w:rFonts w:ascii="GHEA Grapalat" w:eastAsia="Arial Unicode" w:hAnsi="GHEA Grapalat" w:cs="Arial"/>
          <w:b/>
          <w:bCs/>
          <w:color w:val="000000"/>
          <w:shd w:val="clear" w:color="auto" w:fill="FFFFFF"/>
          <w:lang w:val="hy-AM"/>
        </w:rPr>
        <w:t>ՄԵՋ</w:t>
      </w:r>
      <w:r w:rsidRPr="00B337EC">
        <w:rPr>
          <w:rFonts w:ascii="GHEA Grapalat" w:eastAsia="Arial Unicode" w:hAnsi="GHEA Grapalat" w:cs="Arial Unicode"/>
          <w:b/>
          <w:bCs/>
          <w:color w:val="000000"/>
          <w:shd w:val="clear" w:color="auto" w:fill="FFFFFF"/>
          <w:lang w:val="hy-AM"/>
        </w:rPr>
        <w:t xml:space="preserve"> </w:t>
      </w:r>
      <w:r w:rsidR="00A727BD" w:rsidRPr="00B337EC">
        <w:rPr>
          <w:rFonts w:ascii="GHEA Grapalat" w:eastAsia="Arial Unicode" w:hAnsi="GHEA Grapalat" w:cs="Arial"/>
          <w:b/>
          <w:bCs/>
          <w:color w:val="000000"/>
          <w:shd w:val="clear" w:color="auto" w:fill="FFFFFF"/>
          <w:lang w:val="hy-AM"/>
        </w:rPr>
        <w:t>ԼՐԱՑՈՒՄ</w:t>
      </w:r>
      <w:r w:rsidR="002502C6">
        <w:rPr>
          <w:rFonts w:ascii="GHEA Grapalat" w:eastAsia="Arial Unicode" w:hAnsi="GHEA Grapalat" w:cs="Arial"/>
          <w:b/>
          <w:bCs/>
          <w:color w:val="000000"/>
          <w:shd w:val="clear" w:color="auto" w:fill="FFFFFF"/>
          <w:lang w:val="hy-AM"/>
        </w:rPr>
        <w:t>ՆԵՐ</w:t>
      </w:r>
      <w:r w:rsidR="007C4221" w:rsidRPr="00B337EC">
        <w:rPr>
          <w:rFonts w:ascii="GHEA Grapalat" w:eastAsia="Arial Unicode" w:hAnsi="GHEA Grapalat" w:cs="Arial"/>
          <w:b/>
          <w:bCs/>
          <w:color w:val="000000"/>
          <w:shd w:val="clear" w:color="auto" w:fill="FFFFFF"/>
          <w:lang w:val="hy-AM"/>
        </w:rPr>
        <w:t xml:space="preserve"> ԵՎ </w:t>
      </w:r>
      <w:r w:rsidRPr="00B337EC">
        <w:rPr>
          <w:rFonts w:ascii="GHEA Grapalat" w:eastAsia="Arial Unicode" w:hAnsi="GHEA Grapalat" w:cs="Arial"/>
          <w:b/>
          <w:bCs/>
          <w:color w:val="000000"/>
          <w:shd w:val="clear" w:color="auto" w:fill="FFFFFF"/>
          <w:lang w:val="hy-AM"/>
        </w:rPr>
        <w:t>ՓՈՓՈԽՈՒԹՅՈՒՆՆԵՐ</w:t>
      </w:r>
      <w:r w:rsidRPr="00B337EC">
        <w:rPr>
          <w:rFonts w:ascii="GHEA Grapalat" w:eastAsia="Arial Unicode" w:hAnsi="GHEA Grapalat" w:cs="Arial Unicode"/>
          <w:b/>
          <w:bCs/>
          <w:color w:val="000000"/>
          <w:shd w:val="clear" w:color="auto" w:fill="FFFFFF"/>
          <w:lang w:val="hy-AM"/>
        </w:rPr>
        <w:t xml:space="preserve"> </w:t>
      </w:r>
      <w:r w:rsidRPr="00B337EC">
        <w:rPr>
          <w:rFonts w:ascii="GHEA Grapalat" w:eastAsia="Arial Unicode" w:hAnsi="GHEA Grapalat" w:cs="Arial"/>
          <w:b/>
          <w:bCs/>
          <w:color w:val="000000"/>
          <w:shd w:val="clear" w:color="auto" w:fill="FFFFFF"/>
          <w:lang w:val="hy-AM"/>
        </w:rPr>
        <w:t>ԿԱՏԱՐԵԼՈՒ</w:t>
      </w:r>
      <w:r w:rsidRPr="00B337EC">
        <w:rPr>
          <w:rFonts w:ascii="GHEA Grapalat" w:eastAsia="Arial Unicode" w:hAnsi="GHEA Grapalat" w:cs="Arial Unicode"/>
          <w:b/>
          <w:bCs/>
          <w:color w:val="000000"/>
          <w:shd w:val="clear" w:color="auto" w:fill="FFFFFF"/>
          <w:lang w:val="hy-AM"/>
        </w:rPr>
        <w:t xml:space="preserve"> </w:t>
      </w:r>
      <w:r w:rsidRPr="00B337EC">
        <w:rPr>
          <w:rFonts w:ascii="GHEA Grapalat" w:eastAsia="Arial Unicode" w:hAnsi="GHEA Grapalat" w:cs="Arial"/>
          <w:b/>
          <w:bCs/>
          <w:color w:val="000000"/>
          <w:shd w:val="clear" w:color="auto" w:fill="FFFFFF"/>
          <w:lang w:val="hy-AM"/>
        </w:rPr>
        <w:t>ՄԱՍԻՆ</w:t>
      </w:r>
    </w:p>
    <w:p w14:paraId="57F6AC9A" w14:textId="77777777" w:rsidR="0047214B" w:rsidRPr="00B337EC" w:rsidRDefault="0047214B" w:rsidP="00D07B74">
      <w:pPr>
        <w:pStyle w:val="a7"/>
        <w:spacing w:before="0" w:beforeAutospacing="0" w:after="0" w:afterAutospacing="0"/>
        <w:jc w:val="center"/>
        <w:rPr>
          <w:rFonts w:ascii="GHEA Grapalat" w:eastAsia="Arial Unicode" w:hAnsi="GHEA Grapalat" w:cs="Arial"/>
          <w:b/>
          <w:bCs/>
          <w:color w:val="000000"/>
          <w:shd w:val="clear" w:color="auto" w:fill="FFFFFF"/>
          <w:lang w:val="hy-AM"/>
        </w:rPr>
      </w:pPr>
    </w:p>
    <w:bookmarkEnd w:id="0"/>
    <w:p w14:paraId="2D486BCF" w14:textId="77777777" w:rsidR="0047214B" w:rsidRPr="00B337EC" w:rsidRDefault="0047214B" w:rsidP="00D07B74">
      <w:pPr>
        <w:pStyle w:val="a7"/>
        <w:spacing w:before="0" w:beforeAutospacing="0" w:after="0" w:afterAutospacing="0"/>
        <w:jc w:val="center"/>
        <w:rPr>
          <w:rFonts w:ascii="GHEA Grapalat" w:eastAsia="Arial Unicode" w:hAnsi="GHEA Grapalat" w:cs="Arial"/>
          <w:b/>
          <w:bCs/>
          <w:color w:val="000000"/>
          <w:shd w:val="clear" w:color="auto" w:fill="FFFFFF"/>
          <w:lang w:val="hy-AM"/>
        </w:rPr>
      </w:pPr>
    </w:p>
    <w:p w14:paraId="4E5CB233" w14:textId="09CC37B1" w:rsidR="0047214B" w:rsidRPr="00B337EC" w:rsidRDefault="0047214B" w:rsidP="00B2785D">
      <w:pPr>
        <w:pStyle w:val="a7"/>
        <w:spacing w:before="0" w:beforeAutospacing="0" w:after="0" w:afterAutospacing="0" w:line="360" w:lineRule="auto"/>
        <w:ind w:firstLine="567"/>
        <w:jc w:val="both"/>
        <w:rPr>
          <w:rStyle w:val="a9"/>
          <w:rFonts w:ascii="GHEA Grapalat" w:eastAsia="Arial Unicode" w:hAnsi="GHEA Grapalat" w:cs="Arial Unicode"/>
          <w:b/>
          <w:bCs/>
          <w:color w:val="000000"/>
          <w:szCs w:val="21"/>
          <w:shd w:val="clear" w:color="auto" w:fill="FFFFFF"/>
          <w:lang w:val="hy-AM"/>
        </w:rPr>
      </w:pPr>
      <w:r w:rsidRPr="00B337EC">
        <w:rPr>
          <w:rFonts w:ascii="GHEA Grapalat" w:eastAsia="Arial Unicode" w:hAnsi="GHEA Grapalat" w:cs="Arial"/>
          <w:color w:val="000000"/>
          <w:szCs w:val="21"/>
          <w:shd w:val="clear" w:color="auto" w:fill="FFFFFF"/>
          <w:lang w:val="hy-AM"/>
        </w:rPr>
        <w:t>Հիմք</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ընդունելով</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Նորմատիվ</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իրավական</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ակտերի</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մասին</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օրենքի</w:t>
      </w:r>
      <w:r w:rsidR="00960CA5">
        <w:rPr>
          <w:rFonts w:ascii="GHEA Grapalat" w:eastAsia="Arial Unicode" w:hAnsi="GHEA Grapalat" w:cs="Arial"/>
          <w:color w:val="000000"/>
          <w:szCs w:val="21"/>
          <w:shd w:val="clear" w:color="auto" w:fill="FFFFFF"/>
          <w:lang w:val="hy-AM"/>
        </w:rPr>
        <w:t xml:space="preserve"> 33-րդ և</w:t>
      </w:r>
      <w:r w:rsidRPr="00B337EC">
        <w:rPr>
          <w:rFonts w:ascii="GHEA Grapalat" w:eastAsia="Arial Unicode" w:hAnsi="GHEA Grapalat" w:cs="Arial Unicode"/>
          <w:color w:val="000000"/>
          <w:szCs w:val="21"/>
          <w:shd w:val="clear" w:color="auto" w:fill="FFFFFF"/>
          <w:lang w:val="hy-AM"/>
        </w:rPr>
        <w:t xml:space="preserve"> 34-</w:t>
      </w:r>
      <w:r w:rsidRPr="00B337EC">
        <w:rPr>
          <w:rFonts w:ascii="GHEA Grapalat" w:eastAsia="Arial Unicode" w:hAnsi="GHEA Grapalat" w:cs="Arial"/>
          <w:color w:val="000000"/>
          <w:szCs w:val="21"/>
          <w:shd w:val="clear" w:color="auto" w:fill="FFFFFF"/>
          <w:lang w:val="hy-AM"/>
        </w:rPr>
        <w:t>րդ</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հոդված</w:t>
      </w:r>
      <w:r w:rsidR="00960CA5">
        <w:rPr>
          <w:rFonts w:ascii="GHEA Grapalat" w:eastAsia="Arial Unicode" w:hAnsi="GHEA Grapalat" w:cs="Arial"/>
          <w:color w:val="000000"/>
          <w:szCs w:val="21"/>
          <w:shd w:val="clear" w:color="auto" w:fill="FFFFFF"/>
          <w:lang w:val="hy-AM"/>
        </w:rPr>
        <w:t>ներ</w:t>
      </w:r>
      <w:r w:rsidRPr="00B337EC">
        <w:rPr>
          <w:rFonts w:ascii="GHEA Grapalat" w:eastAsia="Arial Unicode" w:hAnsi="GHEA Grapalat" w:cs="Arial"/>
          <w:color w:val="000000"/>
          <w:szCs w:val="21"/>
          <w:shd w:val="clear" w:color="auto" w:fill="FFFFFF"/>
          <w:lang w:val="hy-AM"/>
        </w:rPr>
        <w:t>ը</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Հայաստանի</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Հանրապետության</w:t>
      </w:r>
      <w:r w:rsidRPr="00B337EC">
        <w:rPr>
          <w:rFonts w:ascii="GHEA Grapalat" w:eastAsia="Arial Unicode" w:hAnsi="GHEA Grapalat" w:cs="Arial Unicode"/>
          <w:color w:val="000000"/>
          <w:szCs w:val="21"/>
          <w:shd w:val="clear" w:color="auto" w:fill="FFFFFF"/>
          <w:lang w:val="hy-AM"/>
        </w:rPr>
        <w:t xml:space="preserve"> </w:t>
      </w:r>
      <w:r w:rsidRPr="00B337EC">
        <w:rPr>
          <w:rFonts w:ascii="GHEA Grapalat" w:eastAsia="Arial Unicode" w:hAnsi="GHEA Grapalat" w:cs="Arial"/>
          <w:color w:val="000000"/>
          <w:szCs w:val="21"/>
          <w:shd w:val="clear" w:color="auto" w:fill="FFFFFF"/>
          <w:lang w:val="hy-AM"/>
        </w:rPr>
        <w:t>կառավարությունը</w:t>
      </w:r>
      <w:r w:rsidRPr="00B337EC">
        <w:rPr>
          <w:rFonts w:ascii="Calibri" w:eastAsia="Arial Unicode" w:hAnsi="Calibri" w:cs="Calibri"/>
          <w:color w:val="000000"/>
          <w:szCs w:val="21"/>
          <w:shd w:val="clear" w:color="auto" w:fill="FFFFFF"/>
          <w:lang w:val="hy-AM"/>
        </w:rPr>
        <w:t> </w:t>
      </w:r>
      <w:r w:rsidRPr="00B337EC">
        <w:rPr>
          <w:rStyle w:val="a9"/>
          <w:rFonts w:ascii="GHEA Grapalat" w:eastAsia="Arial Unicode" w:hAnsi="GHEA Grapalat" w:cs="Arial"/>
          <w:b/>
          <w:bCs/>
          <w:color w:val="000000"/>
          <w:szCs w:val="21"/>
          <w:shd w:val="clear" w:color="auto" w:fill="FFFFFF"/>
          <w:lang w:val="hy-AM"/>
        </w:rPr>
        <w:t>որոշում</w:t>
      </w:r>
      <w:r w:rsidRPr="00B337EC">
        <w:rPr>
          <w:rStyle w:val="a9"/>
          <w:rFonts w:ascii="GHEA Grapalat" w:eastAsia="Arial Unicode" w:hAnsi="GHEA Grapalat" w:cs="Arial Unicode"/>
          <w:b/>
          <w:bCs/>
          <w:color w:val="000000"/>
          <w:szCs w:val="21"/>
          <w:shd w:val="clear" w:color="auto" w:fill="FFFFFF"/>
          <w:lang w:val="hy-AM"/>
        </w:rPr>
        <w:t xml:space="preserve"> </w:t>
      </w:r>
      <w:r w:rsidRPr="00B337EC">
        <w:rPr>
          <w:rStyle w:val="a9"/>
          <w:rFonts w:ascii="GHEA Grapalat" w:eastAsia="Arial Unicode" w:hAnsi="GHEA Grapalat" w:cs="Arial"/>
          <w:b/>
          <w:bCs/>
          <w:color w:val="000000"/>
          <w:szCs w:val="21"/>
          <w:shd w:val="clear" w:color="auto" w:fill="FFFFFF"/>
          <w:lang w:val="hy-AM"/>
        </w:rPr>
        <w:t>է</w:t>
      </w:r>
      <w:r w:rsidRPr="00B337EC">
        <w:rPr>
          <w:rStyle w:val="a9"/>
          <w:rFonts w:ascii="GHEA Grapalat" w:eastAsia="Arial Unicode" w:hAnsi="GHEA Grapalat" w:cs="Arial Unicode"/>
          <w:b/>
          <w:bCs/>
          <w:color w:val="000000"/>
          <w:szCs w:val="21"/>
          <w:shd w:val="clear" w:color="auto" w:fill="FFFFFF"/>
          <w:lang w:val="hy-AM"/>
        </w:rPr>
        <w:t>.</w:t>
      </w:r>
    </w:p>
    <w:p w14:paraId="2D7FB778" w14:textId="603B2D42" w:rsidR="00575B34" w:rsidRPr="00B337EC" w:rsidRDefault="00AD4147" w:rsidP="007944BF">
      <w:pPr>
        <w:pStyle w:val="a7"/>
        <w:tabs>
          <w:tab w:val="left" w:pos="851"/>
        </w:tabs>
        <w:spacing w:before="0" w:beforeAutospacing="0" w:after="0" w:afterAutospacing="0" w:line="360" w:lineRule="auto"/>
        <w:ind w:firstLine="567"/>
        <w:jc w:val="both"/>
        <w:rPr>
          <w:rFonts w:ascii="GHEA Grapalat" w:eastAsia="Arial Unicode" w:hAnsi="GHEA Grapalat" w:cs="Arial Unicode"/>
          <w:bCs/>
          <w:iCs/>
          <w:color w:val="000000"/>
          <w:szCs w:val="21"/>
          <w:shd w:val="clear" w:color="auto" w:fill="FFFFFF"/>
          <w:lang w:val="hy-AM"/>
        </w:rPr>
      </w:pPr>
      <w:r w:rsidRPr="00B337EC">
        <w:rPr>
          <w:rStyle w:val="a9"/>
          <w:rFonts w:ascii="GHEA Grapalat" w:eastAsia="Arial Unicode" w:hAnsi="GHEA Grapalat" w:cs="Arial Unicode"/>
          <w:bCs/>
          <w:i w:val="0"/>
          <w:color w:val="000000"/>
          <w:szCs w:val="21"/>
          <w:shd w:val="clear" w:color="auto" w:fill="FFFFFF"/>
          <w:lang w:val="hy-AM"/>
        </w:rPr>
        <w:t xml:space="preserve">1․ </w:t>
      </w:r>
      <w:r w:rsidRPr="00B337EC">
        <w:rPr>
          <w:rFonts w:ascii="GHEA Grapalat" w:eastAsia="Arial Unicode" w:hAnsi="GHEA Grapalat" w:cs="Arial Unicode"/>
          <w:bCs/>
          <w:iCs/>
          <w:color w:val="000000"/>
          <w:szCs w:val="21"/>
          <w:shd w:val="clear" w:color="auto" w:fill="FFFFFF"/>
          <w:lang w:val="hy-AM"/>
        </w:rPr>
        <w:t>Հայաuտանի Հանրապետության կառավարության 20</w:t>
      </w:r>
      <w:r w:rsidR="00D14128" w:rsidRPr="00B337EC">
        <w:rPr>
          <w:rFonts w:ascii="GHEA Grapalat" w:eastAsia="Arial Unicode" w:hAnsi="GHEA Grapalat" w:cs="Arial Unicode"/>
          <w:bCs/>
          <w:iCs/>
          <w:color w:val="000000"/>
          <w:szCs w:val="21"/>
          <w:shd w:val="clear" w:color="auto" w:fill="FFFFFF"/>
          <w:lang w:val="hy-AM"/>
        </w:rPr>
        <w:t>2</w:t>
      </w:r>
      <w:r w:rsidR="00A621F2" w:rsidRPr="00B337EC">
        <w:rPr>
          <w:rFonts w:ascii="GHEA Grapalat" w:eastAsia="Arial Unicode" w:hAnsi="GHEA Grapalat" w:cs="Arial Unicode"/>
          <w:bCs/>
          <w:iCs/>
          <w:color w:val="000000"/>
          <w:szCs w:val="21"/>
          <w:shd w:val="clear" w:color="auto" w:fill="FFFFFF"/>
          <w:lang w:val="hy-AM"/>
        </w:rPr>
        <w:t>3</w:t>
      </w:r>
      <w:r w:rsidRPr="00B337EC">
        <w:rPr>
          <w:rFonts w:ascii="GHEA Grapalat" w:eastAsia="Arial Unicode" w:hAnsi="GHEA Grapalat" w:cs="Arial Unicode"/>
          <w:bCs/>
          <w:iCs/>
          <w:color w:val="000000"/>
          <w:szCs w:val="21"/>
          <w:shd w:val="clear" w:color="auto" w:fill="FFFFFF"/>
          <w:lang w:val="hy-AM"/>
        </w:rPr>
        <w:t xml:space="preserve"> թվականի հոկտեմբերի 26-ի «</w:t>
      </w:r>
      <w:r w:rsidR="00D14128" w:rsidRPr="00B337EC">
        <w:rPr>
          <w:rFonts w:ascii="GHEA Grapalat" w:eastAsia="Arial Unicode" w:hAnsi="GHEA Grapalat" w:cs="Arial Unicode"/>
          <w:bCs/>
          <w:iCs/>
          <w:color w:val="000000"/>
          <w:szCs w:val="21"/>
          <w:shd w:val="clear" w:color="auto" w:fill="FFFFFF"/>
          <w:lang w:val="hy-AM"/>
        </w:rPr>
        <w:t>Հ</w:t>
      </w:r>
      <w:r w:rsidRPr="00B337EC">
        <w:rPr>
          <w:rFonts w:ascii="GHEA Grapalat" w:eastAsia="Arial Unicode" w:hAnsi="GHEA Grapalat" w:cs="Arial Unicode"/>
          <w:bCs/>
          <w:iCs/>
          <w:color w:val="000000"/>
          <w:szCs w:val="21"/>
          <w:shd w:val="clear" w:color="auto" w:fill="FFFFFF"/>
          <w:lang w:val="hy-AM"/>
        </w:rPr>
        <w:t xml:space="preserve">այաստանի </w:t>
      </w:r>
      <w:r w:rsidR="00D14128" w:rsidRPr="00B337EC">
        <w:rPr>
          <w:rFonts w:ascii="GHEA Grapalat" w:eastAsia="Arial Unicode" w:hAnsi="GHEA Grapalat" w:cs="Arial Unicode"/>
          <w:bCs/>
          <w:iCs/>
          <w:color w:val="000000"/>
          <w:szCs w:val="21"/>
          <w:shd w:val="clear" w:color="auto" w:fill="FFFFFF"/>
          <w:lang w:val="hy-AM"/>
        </w:rPr>
        <w:t>Հ</w:t>
      </w:r>
      <w:r w:rsidRPr="00B337EC">
        <w:rPr>
          <w:rFonts w:ascii="GHEA Grapalat" w:eastAsia="Arial Unicode" w:hAnsi="GHEA Grapalat" w:cs="Arial Unicode"/>
          <w:bCs/>
          <w:iCs/>
          <w:color w:val="000000"/>
          <w:szCs w:val="21"/>
          <w:shd w:val="clear" w:color="auto" w:fill="FFFFFF"/>
          <w:lang w:val="hy-AM"/>
        </w:rPr>
        <w:t xml:space="preserve">անրապետության հակակոռուպցիոն ռազմավարությունը </w:t>
      </w:r>
      <w:r w:rsidR="00D14128" w:rsidRPr="00B337EC">
        <w:rPr>
          <w:rFonts w:ascii="GHEA Grapalat" w:eastAsia="Arial Unicode" w:hAnsi="GHEA Grapalat" w:cs="Arial Unicode"/>
          <w:bCs/>
          <w:iCs/>
          <w:color w:val="000000"/>
          <w:szCs w:val="21"/>
          <w:shd w:val="clear" w:color="auto" w:fill="FFFFFF"/>
          <w:lang w:val="hy-AM"/>
        </w:rPr>
        <w:t>և</w:t>
      </w:r>
      <w:r w:rsidRPr="00B337EC">
        <w:rPr>
          <w:rFonts w:ascii="GHEA Grapalat" w:eastAsia="Arial Unicode" w:hAnsi="GHEA Grapalat" w:cs="Arial Unicode"/>
          <w:bCs/>
          <w:iCs/>
          <w:color w:val="000000"/>
          <w:szCs w:val="21"/>
          <w:shd w:val="clear" w:color="auto" w:fill="FFFFFF"/>
          <w:lang w:val="hy-AM"/>
        </w:rPr>
        <w:t xml:space="preserve"> դրանից բխող 2023-2026 թվականների գործողությունների ծրագիրը հաստատելու մասին» </w:t>
      </w:r>
      <w:r w:rsidR="000B2049" w:rsidRPr="00B337EC">
        <w:rPr>
          <w:rFonts w:ascii="GHEA Grapalat" w:eastAsia="Arial Unicode" w:hAnsi="GHEA Grapalat" w:cs="Arial Unicode"/>
          <w:bCs/>
          <w:iCs/>
          <w:color w:val="000000"/>
          <w:szCs w:val="21"/>
          <w:shd w:val="clear" w:color="auto" w:fill="FFFFFF"/>
          <w:lang w:val="hy-AM"/>
        </w:rPr>
        <w:t>N 1871-Լ</w:t>
      </w:r>
      <w:r w:rsidR="00FD5BDC" w:rsidRPr="00B337EC">
        <w:rPr>
          <w:rFonts w:ascii="GHEA Grapalat" w:eastAsia="Arial Unicode" w:hAnsi="GHEA Grapalat" w:cs="Arial Unicode"/>
          <w:bCs/>
          <w:iCs/>
          <w:color w:val="000000"/>
          <w:szCs w:val="21"/>
          <w:shd w:val="clear" w:color="auto" w:fill="FFFFFF"/>
          <w:lang w:val="hy-AM"/>
        </w:rPr>
        <w:t xml:space="preserve"> որոշման</w:t>
      </w:r>
      <w:r w:rsidR="00B43B33" w:rsidRPr="00B337EC">
        <w:rPr>
          <w:rFonts w:ascii="GHEA Grapalat" w:eastAsia="Arial Unicode" w:hAnsi="GHEA Grapalat" w:cs="Arial Unicode"/>
          <w:bCs/>
          <w:iCs/>
          <w:color w:val="000000"/>
          <w:szCs w:val="21"/>
          <w:shd w:val="clear" w:color="auto" w:fill="FFFFFF"/>
          <w:lang w:val="hy-AM"/>
        </w:rPr>
        <w:t xml:space="preserve"> (այսուհետ՝ Որոշում)</w:t>
      </w:r>
    </w:p>
    <w:p w14:paraId="552D2BBD" w14:textId="106A1496" w:rsidR="00AD4147" w:rsidRPr="00B337EC" w:rsidRDefault="006E6A80" w:rsidP="007944BF">
      <w:pPr>
        <w:pStyle w:val="a7"/>
        <w:tabs>
          <w:tab w:val="left" w:pos="851"/>
        </w:tabs>
        <w:spacing w:before="0" w:beforeAutospacing="0" w:after="0" w:afterAutospacing="0" w:line="360" w:lineRule="auto"/>
        <w:ind w:firstLine="567"/>
        <w:jc w:val="both"/>
        <w:rPr>
          <w:rFonts w:ascii="GHEA Grapalat" w:eastAsia="Arial Unicode" w:hAnsi="GHEA Grapalat" w:cs="Arial Unicode"/>
          <w:bCs/>
          <w:iCs/>
          <w:color w:val="000000"/>
          <w:szCs w:val="21"/>
          <w:shd w:val="clear" w:color="auto" w:fill="FFFFFF"/>
          <w:lang w:val="hy-AM"/>
        </w:rPr>
      </w:pPr>
      <w:r>
        <w:rPr>
          <w:rFonts w:ascii="GHEA Grapalat" w:eastAsia="Arial Unicode" w:hAnsi="GHEA Grapalat" w:cs="Arial Unicode"/>
          <w:bCs/>
          <w:iCs/>
          <w:color w:val="000000"/>
          <w:szCs w:val="21"/>
          <w:shd w:val="clear" w:color="auto" w:fill="FFFFFF"/>
          <w:lang w:val="hy-AM"/>
        </w:rPr>
        <w:t>1</w:t>
      </w:r>
      <w:r w:rsidR="006735F0" w:rsidRPr="00B337EC">
        <w:rPr>
          <w:rFonts w:ascii="GHEA Grapalat" w:eastAsia="Arial Unicode" w:hAnsi="GHEA Grapalat" w:cs="Arial Unicode"/>
          <w:bCs/>
          <w:iCs/>
          <w:color w:val="000000"/>
          <w:szCs w:val="21"/>
          <w:shd w:val="clear" w:color="auto" w:fill="FFFFFF"/>
          <w:lang w:val="hy-AM"/>
        </w:rPr>
        <w:t>)</w:t>
      </w:r>
      <w:r w:rsidR="00916BD1" w:rsidRPr="00B337EC">
        <w:rPr>
          <w:rFonts w:ascii="GHEA Grapalat" w:eastAsia="Arial Unicode" w:hAnsi="GHEA Grapalat" w:cs="Arial Unicode"/>
          <w:bCs/>
          <w:iCs/>
          <w:color w:val="000000"/>
          <w:szCs w:val="21"/>
          <w:shd w:val="clear" w:color="auto" w:fill="FFFFFF"/>
          <w:lang w:val="hy-AM"/>
        </w:rPr>
        <w:t xml:space="preserve"> </w:t>
      </w:r>
      <w:r w:rsidR="00E31105" w:rsidRPr="00B337EC">
        <w:rPr>
          <w:rFonts w:ascii="GHEA Grapalat" w:eastAsia="Arial Unicode" w:hAnsi="GHEA Grapalat" w:cs="Arial Unicode"/>
          <w:bCs/>
          <w:iCs/>
          <w:color w:val="000000"/>
          <w:szCs w:val="21"/>
          <w:shd w:val="clear" w:color="auto" w:fill="FFFFFF"/>
          <w:lang w:val="hy-AM"/>
        </w:rPr>
        <w:t xml:space="preserve">1-ին </w:t>
      </w:r>
      <w:r w:rsidR="00A727BD" w:rsidRPr="00B337EC">
        <w:rPr>
          <w:rFonts w:ascii="GHEA Grapalat" w:eastAsia="Arial Unicode" w:hAnsi="GHEA Grapalat" w:cs="Arial Unicode"/>
          <w:bCs/>
          <w:iCs/>
          <w:color w:val="000000"/>
          <w:szCs w:val="21"/>
          <w:shd w:val="clear" w:color="auto" w:fill="FFFFFF"/>
          <w:lang w:val="hy-AM"/>
        </w:rPr>
        <w:t>կետը</w:t>
      </w:r>
      <w:r w:rsidR="00E31105" w:rsidRPr="00B337EC">
        <w:rPr>
          <w:rFonts w:ascii="GHEA Grapalat" w:eastAsia="Arial Unicode" w:hAnsi="GHEA Grapalat" w:cs="Arial Unicode"/>
          <w:bCs/>
          <w:iCs/>
          <w:color w:val="000000"/>
          <w:szCs w:val="21"/>
          <w:shd w:val="clear" w:color="auto" w:fill="FFFFFF"/>
          <w:lang w:val="hy-AM"/>
        </w:rPr>
        <w:t xml:space="preserve"> լրացնել </w:t>
      </w:r>
      <w:r w:rsidR="009F61AE">
        <w:rPr>
          <w:rFonts w:ascii="GHEA Grapalat" w:eastAsia="Arial Unicode" w:hAnsi="GHEA Grapalat" w:cs="Arial Unicode"/>
          <w:bCs/>
          <w:iCs/>
          <w:color w:val="000000"/>
          <w:szCs w:val="21"/>
          <w:shd w:val="clear" w:color="auto" w:fill="FFFFFF"/>
          <w:lang w:val="hy-AM"/>
        </w:rPr>
        <w:t>հետևյալ բովանդակությամբ</w:t>
      </w:r>
      <w:r w:rsidR="009B1720" w:rsidRPr="00B337EC">
        <w:rPr>
          <w:rFonts w:ascii="GHEA Grapalat" w:eastAsia="Arial Unicode" w:hAnsi="GHEA Grapalat" w:cs="Arial Unicode"/>
          <w:bCs/>
          <w:iCs/>
          <w:color w:val="000000"/>
          <w:szCs w:val="21"/>
          <w:shd w:val="clear" w:color="auto" w:fill="FFFFFF"/>
          <w:lang w:val="hy-AM"/>
        </w:rPr>
        <w:t xml:space="preserve"> 4-րդ ենթակետ</w:t>
      </w:r>
      <w:r w:rsidR="00A727BD" w:rsidRPr="00B337EC">
        <w:rPr>
          <w:rFonts w:ascii="GHEA Grapalat" w:eastAsia="Arial Unicode" w:hAnsi="GHEA Grapalat" w:cs="Arial Unicode"/>
          <w:bCs/>
          <w:iCs/>
          <w:color w:val="000000"/>
          <w:szCs w:val="21"/>
          <w:shd w:val="clear" w:color="auto" w:fill="FFFFFF"/>
          <w:lang w:val="hy-AM"/>
        </w:rPr>
        <w:t>ով</w:t>
      </w:r>
      <w:r w:rsidR="00B2785D" w:rsidRPr="00B337EC">
        <w:rPr>
          <w:rFonts w:ascii="GHEA Grapalat" w:eastAsia="Arial Unicode" w:hAnsi="GHEA Grapalat" w:cs="Arial Unicode"/>
          <w:bCs/>
          <w:iCs/>
          <w:color w:val="000000"/>
          <w:szCs w:val="21"/>
          <w:shd w:val="clear" w:color="auto" w:fill="FFFFFF"/>
          <w:lang w:val="hy-AM"/>
        </w:rPr>
        <w:t>․</w:t>
      </w:r>
    </w:p>
    <w:p w14:paraId="3B5A93EE" w14:textId="7D1E3AFE" w:rsidR="006735F0" w:rsidRPr="00B337EC" w:rsidRDefault="00D14128" w:rsidP="006735F0">
      <w:pPr>
        <w:pStyle w:val="a7"/>
        <w:tabs>
          <w:tab w:val="left" w:pos="851"/>
        </w:tabs>
        <w:spacing w:before="0" w:beforeAutospacing="0" w:after="0" w:afterAutospacing="0" w:line="360" w:lineRule="auto"/>
        <w:ind w:firstLine="567"/>
        <w:jc w:val="both"/>
        <w:rPr>
          <w:rFonts w:ascii="GHEA Grapalat" w:eastAsia="Arial Unicode" w:hAnsi="GHEA Grapalat" w:cs="Arial Unicode"/>
          <w:bCs/>
          <w:iCs/>
          <w:color w:val="000000"/>
          <w:szCs w:val="21"/>
          <w:shd w:val="clear" w:color="auto" w:fill="FFFFFF"/>
          <w:lang w:val="hy-AM"/>
        </w:rPr>
      </w:pPr>
      <w:r w:rsidRPr="00B337EC">
        <w:rPr>
          <w:rFonts w:ascii="GHEA Grapalat" w:eastAsia="Arial Unicode" w:hAnsi="GHEA Grapalat" w:cs="Arial Unicode"/>
          <w:bCs/>
          <w:iCs/>
          <w:color w:val="000000"/>
          <w:szCs w:val="21"/>
          <w:shd w:val="clear" w:color="auto" w:fill="FFFFFF"/>
          <w:lang w:val="hy-AM"/>
        </w:rPr>
        <w:t>«</w:t>
      </w:r>
      <w:r w:rsidR="009B1720" w:rsidRPr="00B337EC">
        <w:rPr>
          <w:rFonts w:ascii="GHEA Grapalat" w:eastAsia="Arial Unicode" w:hAnsi="GHEA Grapalat" w:cs="Arial Unicode"/>
          <w:bCs/>
          <w:iCs/>
          <w:color w:val="000000"/>
          <w:szCs w:val="21"/>
          <w:shd w:val="clear" w:color="auto" w:fill="FFFFFF"/>
          <w:lang w:val="hy-AM"/>
        </w:rPr>
        <w:t xml:space="preserve">4) Հայաստանի Հանրապետության 2023-2026 թվականների հակակոռուպցիոն </w:t>
      </w:r>
      <w:r w:rsidR="008C72CF" w:rsidRPr="00B337EC">
        <w:rPr>
          <w:rFonts w:ascii="GHEA Grapalat" w:eastAsia="Arial Unicode" w:hAnsi="GHEA Grapalat" w:cs="Arial Unicode"/>
          <w:bCs/>
          <w:iCs/>
          <w:color w:val="000000"/>
          <w:szCs w:val="21"/>
          <w:shd w:val="clear" w:color="auto" w:fill="FFFFFF"/>
          <w:lang w:val="hy-AM"/>
        </w:rPr>
        <w:t>ռազմավարության մոնիթորինգի և գնահատման մեթոդաբանությունը</w:t>
      </w:r>
      <w:r w:rsidR="009B1720" w:rsidRPr="00B337EC">
        <w:rPr>
          <w:rFonts w:ascii="GHEA Grapalat" w:eastAsia="Arial Unicode" w:hAnsi="GHEA Grapalat" w:cs="Arial Unicode"/>
          <w:bCs/>
          <w:iCs/>
          <w:color w:val="000000"/>
          <w:szCs w:val="21"/>
          <w:shd w:val="clear" w:color="auto" w:fill="FFFFFF"/>
          <w:lang w:val="hy-AM"/>
        </w:rPr>
        <w:t xml:space="preserve">` համաձայն N  </w:t>
      </w:r>
      <w:r w:rsidR="005F326C" w:rsidRPr="00B337EC">
        <w:rPr>
          <w:rFonts w:ascii="GHEA Grapalat" w:eastAsia="Arial Unicode" w:hAnsi="GHEA Grapalat" w:cs="Arial Unicode"/>
          <w:bCs/>
          <w:iCs/>
          <w:color w:val="000000"/>
          <w:szCs w:val="21"/>
          <w:shd w:val="clear" w:color="auto" w:fill="FFFFFF"/>
          <w:lang w:val="hy-AM"/>
        </w:rPr>
        <w:t xml:space="preserve">4 </w:t>
      </w:r>
      <w:r w:rsidR="009B1720" w:rsidRPr="00B337EC">
        <w:rPr>
          <w:rFonts w:ascii="GHEA Grapalat" w:eastAsia="Arial Unicode" w:hAnsi="GHEA Grapalat" w:cs="Arial Unicode"/>
          <w:bCs/>
          <w:iCs/>
          <w:color w:val="000000"/>
          <w:szCs w:val="21"/>
          <w:shd w:val="clear" w:color="auto" w:fill="FFFFFF"/>
          <w:lang w:val="hy-AM"/>
        </w:rPr>
        <w:t>հավելվածի:</w:t>
      </w:r>
      <w:r w:rsidRPr="00B337EC">
        <w:rPr>
          <w:rFonts w:ascii="GHEA Grapalat" w:eastAsia="Arial Unicode" w:hAnsi="GHEA Grapalat" w:cs="Arial Unicode"/>
          <w:bCs/>
          <w:iCs/>
          <w:color w:val="000000"/>
          <w:szCs w:val="21"/>
          <w:shd w:val="clear" w:color="auto" w:fill="FFFFFF"/>
          <w:lang w:val="hy-AM"/>
        </w:rPr>
        <w:t>»։</w:t>
      </w:r>
    </w:p>
    <w:p w14:paraId="639941C2" w14:textId="64A7F9ED" w:rsidR="00B2785D" w:rsidRDefault="000B43C1" w:rsidP="001C7BED">
      <w:pPr>
        <w:pStyle w:val="a7"/>
        <w:tabs>
          <w:tab w:val="left" w:pos="851"/>
        </w:tabs>
        <w:spacing w:before="0" w:beforeAutospacing="0" w:after="0" w:afterAutospacing="0" w:line="360" w:lineRule="auto"/>
        <w:ind w:left="567"/>
        <w:jc w:val="both"/>
        <w:rPr>
          <w:rFonts w:ascii="GHEA Grapalat" w:eastAsia="Arial Unicode" w:hAnsi="GHEA Grapalat" w:cs="Arial Unicode"/>
          <w:bCs/>
          <w:iCs/>
          <w:color w:val="000000"/>
          <w:szCs w:val="21"/>
          <w:shd w:val="clear" w:color="auto" w:fill="FFFFFF"/>
          <w:lang w:val="hy-AM"/>
        </w:rPr>
      </w:pPr>
      <w:r>
        <w:rPr>
          <w:rFonts w:ascii="GHEA Grapalat" w:eastAsia="Arial Unicode" w:hAnsi="GHEA Grapalat" w:cs="Arial Unicode"/>
          <w:bCs/>
          <w:iCs/>
          <w:color w:val="000000"/>
          <w:szCs w:val="21"/>
          <w:shd w:val="clear" w:color="auto" w:fill="FFFFFF"/>
          <w:lang w:val="hy-AM"/>
        </w:rPr>
        <w:t>2</w:t>
      </w:r>
      <w:r w:rsidR="00575B34" w:rsidRPr="00B337EC">
        <w:rPr>
          <w:rFonts w:ascii="GHEA Grapalat" w:eastAsia="Arial Unicode" w:hAnsi="GHEA Grapalat" w:cs="Arial Unicode"/>
          <w:bCs/>
          <w:iCs/>
          <w:color w:val="000000"/>
          <w:szCs w:val="21"/>
          <w:shd w:val="clear" w:color="auto" w:fill="FFFFFF"/>
          <w:lang w:val="hy-AM"/>
        </w:rPr>
        <w:t xml:space="preserve">) </w:t>
      </w:r>
      <w:r w:rsidR="00B2785D" w:rsidRPr="00B337EC">
        <w:rPr>
          <w:rFonts w:ascii="GHEA Grapalat" w:eastAsia="Arial Unicode" w:hAnsi="GHEA Grapalat" w:cs="Arial Unicode"/>
          <w:bCs/>
          <w:iCs/>
          <w:color w:val="000000"/>
          <w:szCs w:val="21"/>
          <w:shd w:val="clear" w:color="auto" w:fill="FFFFFF"/>
          <w:lang w:val="hy-AM"/>
        </w:rPr>
        <w:t xml:space="preserve">3-րդ կետում </w:t>
      </w:r>
      <w:r w:rsidR="007C4221" w:rsidRPr="00B337EC">
        <w:rPr>
          <w:rFonts w:ascii="GHEA Grapalat" w:eastAsia="Arial Unicode" w:hAnsi="GHEA Grapalat" w:cs="Arial Unicode"/>
          <w:bCs/>
          <w:iCs/>
          <w:color w:val="000000"/>
          <w:szCs w:val="21"/>
          <w:shd w:val="clear" w:color="auto" w:fill="FFFFFF"/>
          <w:lang w:val="hy-AM"/>
        </w:rPr>
        <w:t xml:space="preserve">«N 1 հավելվածով» </w:t>
      </w:r>
      <w:r w:rsidR="00D85268" w:rsidRPr="00B337EC">
        <w:rPr>
          <w:rFonts w:ascii="GHEA Grapalat" w:eastAsia="Arial Unicode" w:hAnsi="GHEA Grapalat" w:cs="Arial Unicode"/>
          <w:bCs/>
          <w:iCs/>
          <w:color w:val="000000"/>
          <w:szCs w:val="21"/>
          <w:shd w:val="clear" w:color="auto" w:fill="FFFFFF"/>
          <w:lang w:val="hy-AM"/>
        </w:rPr>
        <w:t>բառերը փոխարինել</w:t>
      </w:r>
      <w:r w:rsidR="007C4221" w:rsidRPr="00B337EC">
        <w:rPr>
          <w:rFonts w:ascii="GHEA Grapalat" w:eastAsia="Arial Unicode" w:hAnsi="GHEA Grapalat" w:cs="Arial Unicode"/>
          <w:bCs/>
          <w:iCs/>
          <w:color w:val="000000"/>
          <w:szCs w:val="21"/>
          <w:shd w:val="clear" w:color="auto" w:fill="FFFFFF"/>
          <w:lang w:val="hy-AM"/>
        </w:rPr>
        <w:t xml:space="preserve"> </w:t>
      </w:r>
      <w:r w:rsidR="007D3192" w:rsidRPr="00B337EC">
        <w:rPr>
          <w:rFonts w:ascii="GHEA Grapalat" w:eastAsia="Arial Unicode" w:hAnsi="GHEA Grapalat" w:cs="Arial Unicode"/>
          <w:bCs/>
          <w:iCs/>
          <w:color w:val="000000"/>
          <w:szCs w:val="21"/>
          <w:shd w:val="clear" w:color="auto" w:fill="FFFFFF"/>
          <w:lang w:val="hy-AM"/>
        </w:rPr>
        <w:t>«N 4 հավելվածով»</w:t>
      </w:r>
      <w:r w:rsidR="007C4221" w:rsidRPr="00B337EC">
        <w:rPr>
          <w:rFonts w:ascii="GHEA Grapalat" w:eastAsia="Arial Unicode" w:hAnsi="GHEA Grapalat" w:cs="Arial Unicode"/>
          <w:bCs/>
          <w:iCs/>
          <w:color w:val="000000"/>
          <w:szCs w:val="21"/>
          <w:shd w:val="clear" w:color="auto" w:fill="FFFFFF"/>
          <w:lang w:val="hy-AM"/>
        </w:rPr>
        <w:t xml:space="preserve"> </w:t>
      </w:r>
      <w:r w:rsidR="00D85268" w:rsidRPr="00B337EC">
        <w:rPr>
          <w:rFonts w:ascii="GHEA Grapalat" w:eastAsia="Arial Unicode" w:hAnsi="GHEA Grapalat" w:cs="Arial Unicode"/>
          <w:bCs/>
          <w:iCs/>
          <w:color w:val="000000"/>
          <w:szCs w:val="21"/>
          <w:shd w:val="clear" w:color="auto" w:fill="FFFFFF"/>
          <w:lang w:val="hy-AM"/>
        </w:rPr>
        <w:t>բառերով</w:t>
      </w:r>
      <w:r w:rsidR="00B43B33" w:rsidRPr="00B337EC">
        <w:rPr>
          <w:rFonts w:ascii="GHEA Grapalat" w:eastAsia="Arial Unicode" w:hAnsi="GHEA Grapalat" w:cs="Arial Unicode"/>
          <w:bCs/>
          <w:iCs/>
          <w:color w:val="000000"/>
          <w:szCs w:val="21"/>
          <w:shd w:val="clear" w:color="auto" w:fill="FFFFFF"/>
          <w:lang w:val="hy-AM"/>
        </w:rPr>
        <w:t>։</w:t>
      </w:r>
    </w:p>
    <w:p w14:paraId="2C7C2243" w14:textId="39816743" w:rsidR="000B43C1" w:rsidRPr="00B337EC" w:rsidRDefault="000B43C1" w:rsidP="000B43C1">
      <w:pPr>
        <w:pStyle w:val="a7"/>
        <w:tabs>
          <w:tab w:val="left" w:pos="851"/>
        </w:tabs>
        <w:spacing w:before="0" w:beforeAutospacing="0" w:after="0" w:afterAutospacing="0" w:line="360" w:lineRule="auto"/>
        <w:ind w:firstLine="567"/>
        <w:jc w:val="both"/>
        <w:rPr>
          <w:rFonts w:ascii="GHEA Grapalat" w:eastAsia="Arial Unicode" w:hAnsi="GHEA Grapalat" w:cs="Arial Unicode"/>
          <w:bCs/>
          <w:iCs/>
          <w:color w:val="000000"/>
          <w:szCs w:val="21"/>
          <w:shd w:val="clear" w:color="auto" w:fill="FFFFFF"/>
          <w:lang w:val="hy-AM"/>
        </w:rPr>
      </w:pPr>
      <w:r>
        <w:rPr>
          <w:rFonts w:ascii="GHEA Grapalat" w:eastAsia="Arial Unicode" w:hAnsi="GHEA Grapalat" w:cs="Arial Unicode"/>
          <w:bCs/>
          <w:iCs/>
          <w:color w:val="000000"/>
          <w:szCs w:val="21"/>
          <w:shd w:val="clear" w:color="auto" w:fill="FFFFFF"/>
          <w:lang w:val="hy-AM"/>
        </w:rPr>
        <w:t>3</w:t>
      </w:r>
      <w:r w:rsidRPr="00B337EC">
        <w:rPr>
          <w:rFonts w:ascii="GHEA Grapalat" w:eastAsia="Arial Unicode" w:hAnsi="GHEA Grapalat" w:cs="Arial Unicode"/>
          <w:bCs/>
          <w:iCs/>
          <w:color w:val="000000"/>
          <w:szCs w:val="21"/>
          <w:shd w:val="clear" w:color="auto" w:fill="FFFFFF"/>
          <w:lang w:val="hy-AM"/>
        </w:rPr>
        <w:t xml:space="preserve">) Որոշումը լրացնել </w:t>
      </w:r>
      <w:r w:rsidR="00A45500">
        <w:rPr>
          <w:rFonts w:ascii="GHEA Grapalat" w:eastAsia="Arial Unicode" w:hAnsi="GHEA Grapalat" w:cs="Arial Unicode"/>
          <w:bCs/>
          <w:iCs/>
          <w:color w:val="000000"/>
          <w:szCs w:val="21"/>
          <w:shd w:val="clear" w:color="auto" w:fill="FFFFFF"/>
          <w:lang w:val="hy-AM"/>
        </w:rPr>
        <w:t xml:space="preserve">հետևյալ բովանդակությամբ </w:t>
      </w:r>
      <w:r w:rsidRPr="00B337EC">
        <w:rPr>
          <w:rFonts w:ascii="GHEA Grapalat" w:eastAsia="Arial Unicode" w:hAnsi="GHEA Grapalat" w:cs="Arial Unicode"/>
          <w:bCs/>
          <w:iCs/>
          <w:color w:val="000000"/>
          <w:szCs w:val="21"/>
          <w:shd w:val="clear" w:color="auto" w:fill="FFFFFF"/>
          <w:lang w:val="hy-AM"/>
        </w:rPr>
        <w:t>N 4 հավելվածով` համաձայն հավելվածի.</w:t>
      </w:r>
    </w:p>
    <w:p w14:paraId="097C8E90" w14:textId="0F3F7418" w:rsidR="0069094B" w:rsidRPr="00B337EC" w:rsidRDefault="006735F0" w:rsidP="00493F22">
      <w:pPr>
        <w:pStyle w:val="a7"/>
        <w:tabs>
          <w:tab w:val="left" w:pos="851"/>
        </w:tabs>
        <w:spacing w:before="0" w:beforeAutospacing="0" w:after="0" w:afterAutospacing="0" w:line="360" w:lineRule="auto"/>
        <w:ind w:firstLine="567"/>
        <w:jc w:val="both"/>
        <w:rPr>
          <w:rFonts w:ascii="GHEA Grapalat" w:eastAsia="Arial Unicode" w:hAnsi="GHEA Grapalat" w:cs="Arial Unicode"/>
          <w:bCs/>
          <w:iCs/>
          <w:color w:val="000000"/>
          <w:szCs w:val="21"/>
          <w:shd w:val="clear" w:color="auto" w:fill="FFFFFF"/>
          <w:lang w:val="hy-AM"/>
        </w:rPr>
      </w:pPr>
      <w:r w:rsidRPr="00B337EC">
        <w:rPr>
          <w:rFonts w:ascii="GHEA Grapalat" w:eastAsia="Arial Unicode" w:hAnsi="GHEA Grapalat" w:cs="Arial Unicode"/>
          <w:bCs/>
          <w:iCs/>
          <w:color w:val="000000"/>
          <w:szCs w:val="21"/>
          <w:shd w:val="clear" w:color="auto" w:fill="FFFFFF"/>
          <w:lang w:val="hy-AM"/>
        </w:rPr>
        <w:t>4</w:t>
      </w:r>
      <w:r w:rsidR="005671A6" w:rsidRPr="009F61AE">
        <w:rPr>
          <w:rFonts w:ascii="GHEA Grapalat" w:eastAsia="Arial Unicode" w:hAnsi="GHEA Grapalat" w:cs="Arial Unicode"/>
          <w:bCs/>
          <w:iCs/>
          <w:color w:val="000000"/>
          <w:szCs w:val="21"/>
          <w:shd w:val="clear" w:color="auto" w:fill="FFFFFF"/>
          <w:lang w:val="hy-AM"/>
        </w:rPr>
        <w:t>)</w:t>
      </w:r>
      <w:r w:rsidR="007944BF" w:rsidRPr="00B337EC">
        <w:rPr>
          <w:rFonts w:ascii="GHEA Grapalat" w:eastAsia="Arial Unicode" w:hAnsi="GHEA Grapalat" w:cs="Arial Unicode"/>
          <w:bCs/>
          <w:iCs/>
          <w:color w:val="000000"/>
          <w:szCs w:val="21"/>
          <w:shd w:val="clear" w:color="auto" w:fill="FFFFFF"/>
          <w:lang w:val="hy-AM"/>
        </w:rPr>
        <w:t xml:space="preserve"> </w:t>
      </w:r>
      <w:r w:rsidR="00493F22" w:rsidRPr="00B337EC">
        <w:rPr>
          <w:rFonts w:ascii="GHEA Grapalat" w:eastAsia="Arial Unicode" w:hAnsi="GHEA Grapalat" w:cs="Arial Unicode"/>
          <w:bCs/>
          <w:iCs/>
          <w:color w:val="000000"/>
          <w:szCs w:val="21"/>
          <w:shd w:val="clear" w:color="auto" w:fill="FFFFFF"/>
          <w:lang w:val="hy-AM"/>
        </w:rPr>
        <w:t xml:space="preserve">Ուժը կորցրած ճանաչել </w:t>
      </w:r>
      <w:r w:rsidR="007944BF" w:rsidRPr="00B337EC">
        <w:rPr>
          <w:rFonts w:ascii="GHEA Grapalat" w:eastAsia="Arial Unicode" w:hAnsi="GHEA Grapalat" w:cs="Arial Unicode"/>
          <w:bCs/>
          <w:iCs/>
          <w:color w:val="000000"/>
          <w:szCs w:val="21"/>
          <w:shd w:val="clear" w:color="auto" w:fill="FFFFFF"/>
          <w:lang w:val="hy-AM"/>
        </w:rPr>
        <w:t xml:space="preserve">Որոշման 1-ին </w:t>
      </w:r>
      <w:r w:rsidR="00493F22" w:rsidRPr="00B337EC">
        <w:rPr>
          <w:rFonts w:ascii="GHEA Grapalat" w:eastAsia="Arial Unicode" w:hAnsi="GHEA Grapalat" w:cs="Arial Unicode"/>
          <w:bCs/>
          <w:iCs/>
          <w:color w:val="000000"/>
          <w:szCs w:val="21"/>
          <w:shd w:val="clear" w:color="auto" w:fill="FFFFFF"/>
          <w:lang w:val="hy-AM"/>
        </w:rPr>
        <w:t>հավելվածի «ԲԱԺԻՆ III»</w:t>
      </w:r>
      <w:r w:rsidR="006B23F4" w:rsidRPr="00B337EC">
        <w:rPr>
          <w:rFonts w:ascii="GHEA Grapalat" w:eastAsia="Arial Unicode" w:hAnsi="GHEA Grapalat" w:cs="Arial Unicode"/>
          <w:bCs/>
          <w:iCs/>
          <w:color w:val="000000"/>
          <w:szCs w:val="21"/>
          <w:shd w:val="clear" w:color="auto" w:fill="FFFFFF"/>
          <w:lang w:val="hy-AM"/>
        </w:rPr>
        <w:t>-ը</w:t>
      </w:r>
      <w:r w:rsidR="006B23F4" w:rsidRPr="00B337EC" w:rsidDel="006B23F4">
        <w:rPr>
          <w:rFonts w:ascii="GHEA Grapalat" w:eastAsia="Arial Unicode" w:hAnsi="GHEA Grapalat" w:cs="Arial Unicode"/>
          <w:bCs/>
          <w:iCs/>
          <w:color w:val="000000"/>
          <w:szCs w:val="21"/>
          <w:shd w:val="clear" w:color="auto" w:fill="FFFFFF"/>
          <w:lang w:val="hy-AM"/>
        </w:rPr>
        <w:t xml:space="preserve"> </w:t>
      </w:r>
      <w:r w:rsidR="0069094B" w:rsidRPr="00B337EC">
        <w:rPr>
          <w:rFonts w:ascii="GHEA Grapalat" w:eastAsia="Arial Unicode" w:hAnsi="GHEA Grapalat" w:cs="Arial Unicode"/>
          <w:bCs/>
          <w:iCs/>
          <w:color w:val="000000"/>
          <w:szCs w:val="21"/>
          <w:shd w:val="clear" w:color="auto" w:fill="FFFFFF"/>
          <w:lang w:val="hy-AM"/>
        </w:rPr>
        <w:t>:</w:t>
      </w:r>
    </w:p>
    <w:p w14:paraId="2898C1BF" w14:textId="79D001C1" w:rsidR="00F231CB" w:rsidRPr="00B337EC" w:rsidRDefault="00413979" w:rsidP="00593E23">
      <w:pPr>
        <w:pStyle w:val="a7"/>
        <w:spacing w:before="0" w:beforeAutospacing="0" w:after="0" w:afterAutospacing="0" w:line="360" w:lineRule="auto"/>
        <w:ind w:firstLine="567"/>
        <w:jc w:val="both"/>
        <w:rPr>
          <w:rFonts w:ascii="GHEA Grapalat" w:eastAsia="Arial Unicode" w:hAnsi="GHEA Grapalat" w:cs="Arial Unicode"/>
          <w:bCs/>
          <w:iCs/>
          <w:color w:val="000000"/>
          <w:szCs w:val="21"/>
          <w:shd w:val="clear" w:color="auto" w:fill="FFFFFF"/>
          <w:lang w:val="hy-AM"/>
        </w:rPr>
      </w:pPr>
      <w:r>
        <w:rPr>
          <w:rFonts w:ascii="GHEA Grapalat" w:eastAsia="Arial Unicode" w:hAnsi="GHEA Grapalat" w:cs="Arial Unicode"/>
          <w:bCs/>
          <w:iCs/>
          <w:color w:val="000000"/>
          <w:szCs w:val="21"/>
          <w:shd w:val="clear" w:color="auto" w:fill="FFFFFF"/>
          <w:lang w:val="hy-AM"/>
        </w:rPr>
        <w:t>2</w:t>
      </w:r>
      <w:r w:rsidR="00F231CB" w:rsidRPr="00B337EC">
        <w:rPr>
          <w:rFonts w:ascii="GHEA Grapalat" w:eastAsia="Arial Unicode" w:hAnsi="GHEA Grapalat" w:cs="Arial Unicode"/>
          <w:bCs/>
          <w:iCs/>
          <w:color w:val="000000"/>
          <w:szCs w:val="21"/>
          <w:shd w:val="clear" w:color="auto" w:fill="FFFFFF"/>
          <w:lang w:val="hy-AM"/>
        </w:rPr>
        <w:t>. Որոշման հավելված 2-ում.</w:t>
      </w:r>
    </w:p>
    <w:p w14:paraId="5B88F8D0" w14:textId="3BE0305D" w:rsidR="00F231CB" w:rsidRPr="00B337EC" w:rsidRDefault="00F231CB" w:rsidP="00593E23">
      <w:pPr>
        <w:pStyle w:val="a7"/>
        <w:spacing w:before="0" w:beforeAutospacing="0" w:after="0" w:afterAutospacing="0" w:line="360" w:lineRule="auto"/>
        <w:ind w:firstLine="567"/>
        <w:jc w:val="both"/>
        <w:rPr>
          <w:rFonts w:ascii="GHEA Grapalat" w:eastAsia="Arial Unicode" w:hAnsi="GHEA Grapalat" w:cs="Arial Unicode"/>
          <w:bCs/>
          <w:iCs/>
          <w:color w:val="000000"/>
          <w:szCs w:val="21"/>
          <w:shd w:val="clear" w:color="auto" w:fill="FFFFFF"/>
          <w:lang w:val="hy-AM"/>
        </w:rPr>
      </w:pPr>
      <w:r w:rsidRPr="00B337EC">
        <w:rPr>
          <w:rFonts w:ascii="GHEA Grapalat" w:eastAsia="Arial Unicode" w:hAnsi="GHEA Grapalat" w:cs="Arial Unicode"/>
          <w:bCs/>
          <w:iCs/>
          <w:color w:val="000000"/>
          <w:szCs w:val="21"/>
          <w:shd w:val="clear" w:color="auto" w:fill="FFFFFF"/>
          <w:lang w:val="hy-AM"/>
        </w:rPr>
        <w:t>1) «Գործողություն 1.1»-</w:t>
      </w:r>
      <w:r w:rsidR="00F65ED5" w:rsidRPr="00B337EC">
        <w:rPr>
          <w:rFonts w:ascii="GHEA Grapalat" w:eastAsia="Arial Unicode" w:hAnsi="GHEA Grapalat" w:cs="Arial Unicode"/>
          <w:bCs/>
          <w:iCs/>
          <w:color w:val="000000"/>
          <w:szCs w:val="21"/>
          <w:shd w:val="clear" w:color="auto" w:fill="FFFFFF"/>
          <w:lang w:val="hy-AM"/>
        </w:rPr>
        <w:t xml:space="preserve">ի 2024 թվականի 2-րդ կիսամյակի </w:t>
      </w:r>
      <w:r w:rsidR="0063295D">
        <w:rPr>
          <w:rFonts w:ascii="GHEA Grapalat" w:eastAsia="Arial Unicode" w:hAnsi="GHEA Grapalat" w:cs="Arial Unicode"/>
          <w:bCs/>
          <w:iCs/>
          <w:color w:val="000000"/>
          <w:szCs w:val="21"/>
          <w:shd w:val="clear" w:color="auto" w:fill="FFFFFF"/>
          <w:lang w:val="hy-AM"/>
        </w:rPr>
        <w:t>«</w:t>
      </w:r>
      <w:r w:rsidR="00F65ED5" w:rsidRPr="00B337EC">
        <w:rPr>
          <w:rFonts w:ascii="GHEA Grapalat" w:eastAsia="Arial Unicode" w:hAnsi="GHEA Grapalat" w:cs="Arial Unicode"/>
          <w:bCs/>
          <w:iCs/>
          <w:color w:val="000000"/>
          <w:szCs w:val="21"/>
          <w:shd w:val="clear" w:color="auto" w:fill="FFFFFF"/>
          <w:lang w:val="hy-AM"/>
        </w:rPr>
        <w:t>կատարողականի թիրախ</w:t>
      </w:r>
      <w:r w:rsidR="0063295D">
        <w:rPr>
          <w:rFonts w:ascii="GHEA Grapalat" w:eastAsia="Arial Unicode" w:hAnsi="GHEA Grapalat" w:cs="Arial Unicode"/>
          <w:bCs/>
          <w:iCs/>
          <w:color w:val="000000"/>
          <w:szCs w:val="21"/>
          <w:shd w:val="clear" w:color="auto" w:fill="FFFFFF"/>
          <w:lang w:val="hy-AM"/>
        </w:rPr>
        <w:t>ներ» սյունակում</w:t>
      </w:r>
      <w:r w:rsidR="00F65ED5" w:rsidRPr="00B337EC">
        <w:rPr>
          <w:rFonts w:ascii="GHEA Grapalat" w:eastAsia="Arial Unicode" w:hAnsi="GHEA Grapalat" w:cs="Arial Unicode"/>
          <w:bCs/>
          <w:iCs/>
          <w:color w:val="000000"/>
          <w:szCs w:val="21"/>
          <w:shd w:val="clear" w:color="auto" w:fill="FFFFFF"/>
          <w:lang w:val="hy-AM"/>
        </w:rPr>
        <w:t xml:space="preserve"> «</w:t>
      </w:r>
      <w:r w:rsidR="00E70CE9" w:rsidRPr="00B337EC">
        <w:rPr>
          <w:rFonts w:ascii="GHEA Grapalat" w:eastAsia="Arial Unicode" w:hAnsi="GHEA Grapalat" w:cs="Arial Unicode"/>
          <w:bCs/>
          <w:iCs/>
          <w:color w:val="000000"/>
          <w:szCs w:val="21"/>
          <w:shd w:val="clear" w:color="auto" w:fill="FFFFFF"/>
          <w:lang w:val="hy-AM"/>
        </w:rPr>
        <w:t xml:space="preserve">Օրենսդրորեն վերանայվել են անդամներին ներկայացվող պահանջները, ընտրության կարգը՝ ապահովելով քաղաքացիական հասարակության մասնագիտացված ինստիտուտների մասնակցությունը,  ինչպես նաև պատասխանատվության և գործունեության դադարեցման  կարգավորումները, որով բարձրացվել է հանձնաժողովի անդամի, որպես ինքնուրույն ինքնավար պաշտոն զբաղեցնող անձի, անհատական հաշվետվողականությունը, </w:t>
      </w:r>
      <w:r w:rsidR="00E70CE9" w:rsidRPr="00B337EC">
        <w:rPr>
          <w:rFonts w:ascii="GHEA Grapalat" w:eastAsia="Arial Unicode" w:hAnsi="GHEA Grapalat" w:cs="Arial Unicode"/>
          <w:bCs/>
          <w:iCs/>
          <w:color w:val="000000"/>
          <w:szCs w:val="21"/>
          <w:shd w:val="clear" w:color="auto" w:fill="FFFFFF"/>
          <w:lang w:val="hy-AM"/>
        </w:rPr>
        <w:lastRenderedPageBreak/>
        <w:t>գործունեության արդյունավետությունը, պատասխանատվություն կրելու գործիքակազմը</w:t>
      </w:r>
      <w:r w:rsidR="00F65ED5" w:rsidRPr="00B337EC">
        <w:rPr>
          <w:rFonts w:ascii="GHEA Grapalat" w:eastAsia="Arial Unicode" w:hAnsi="GHEA Grapalat" w:cs="Arial Unicode"/>
          <w:bCs/>
          <w:iCs/>
          <w:color w:val="000000"/>
          <w:szCs w:val="21"/>
          <w:shd w:val="clear" w:color="auto" w:fill="FFFFFF"/>
          <w:lang w:val="hy-AM"/>
        </w:rPr>
        <w:t>»</w:t>
      </w:r>
      <w:r w:rsidR="00E70CE9" w:rsidRPr="00B337EC">
        <w:rPr>
          <w:rFonts w:ascii="GHEA Grapalat" w:eastAsia="Arial Unicode" w:hAnsi="GHEA Grapalat" w:cs="Arial Unicode"/>
          <w:bCs/>
          <w:iCs/>
          <w:color w:val="000000"/>
          <w:szCs w:val="21"/>
          <w:shd w:val="clear" w:color="auto" w:fill="FFFFFF"/>
          <w:lang w:val="hy-AM"/>
        </w:rPr>
        <w:t xml:space="preserve"> բառերը փոխարինել «Մշակվել է </w:t>
      </w:r>
      <w:r w:rsidR="00E85299" w:rsidRPr="00B337EC">
        <w:rPr>
          <w:rFonts w:ascii="GHEA Grapalat" w:eastAsia="Arial Unicode" w:hAnsi="GHEA Grapalat" w:cs="Arial Unicode"/>
          <w:bCs/>
          <w:iCs/>
          <w:color w:val="000000"/>
          <w:szCs w:val="21"/>
          <w:shd w:val="clear" w:color="auto" w:fill="FFFFFF"/>
          <w:lang w:val="hy-AM"/>
        </w:rPr>
        <w:t xml:space="preserve">իրավական ակտի </w:t>
      </w:r>
      <w:r w:rsidR="00E70CE9" w:rsidRPr="00B337EC">
        <w:rPr>
          <w:rFonts w:ascii="GHEA Grapalat" w:eastAsia="Arial Unicode" w:hAnsi="GHEA Grapalat" w:cs="Arial Unicode"/>
          <w:bCs/>
          <w:iCs/>
          <w:color w:val="000000"/>
          <w:szCs w:val="21"/>
          <w:shd w:val="clear" w:color="auto" w:fill="FFFFFF"/>
          <w:lang w:val="hy-AM"/>
        </w:rPr>
        <w:t>նախագիծ՝ որով</w:t>
      </w:r>
      <w:r w:rsidR="00E85299" w:rsidRPr="00B337EC">
        <w:rPr>
          <w:rFonts w:ascii="GHEA Grapalat" w:eastAsia="Arial Unicode" w:hAnsi="GHEA Grapalat" w:cs="Arial Unicode"/>
          <w:bCs/>
          <w:iCs/>
          <w:color w:val="000000"/>
          <w:szCs w:val="21"/>
          <w:shd w:val="clear" w:color="auto" w:fill="FFFFFF"/>
          <w:lang w:val="hy-AM"/>
        </w:rPr>
        <w:t xml:space="preserve"> </w:t>
      </w:r>
      <w:r w:rsidR="00E70CE9" w:rsidRPr="00B337EC">
        <w:rPr>
          <w:rFonts w:ascii="GHEA Grapalat" w:eastAsia="Arial Unicode" w:hAnsi="GHEA Grapalat" w:cs="Arial Unicode"/>
          <w:bCs/>
          <w:iCs/>
          <w:color w:val="000000"/>
          <w:szCs w:val="21"/>
          <w:shd w:val="clear" w:color="auto" w:fill="FFFFFF"/>
          <w:lang w:val="hy-AM"/>
        </w:rPr>
        <w:t>հստակեցվ</w:t>
      </w:r>
      <w:r w:rsidR="00E85299" w:rsidRPr="00B337EC">
        <w:rPr>
          <w:rFonts w:ascii="GHEA Grapalat" w:eastAsia="Arial Unicode" w:hAnsi="GHEA Grapalat" w:cs="Arial Unicode"/>
          <w:bCs/>
          <w:iCs/>
          <w:color w:val="000000"/>
          <w:szCs w:val="21"/>
          <w:shd w:val="clear" w:color="auto" w:fill="FFFFFF"/>
          <w:lang w:val="hy-AM"/>
        </w:rPr>
        <w:t xml:space="preserve">ել են </w:t>
      </w:r>
      <w:r w:rsidR="00E70CE9" w:rsidRPr="00B337EC">
        <w:rPr>
          <w:rFonts w:ascii="GHEA Grapalat" w:eastAsia="Arial Unicode" w:hAnsi="GHEA Grapalat" w:cs="Arial Unicode"/>
          <w:bCs/>
          <w:iCs/>
          <w:color w:val="000000"/>
          <w:szCs w:val="21"/>
          <w:shd w:val="clear" w:color="auto" w:fill="FFFFFF"/>
          <w:lang w:val="hy-AM"/>
        </w:rPr>
        <w:t xml:space="preserve">Կոռուպցիայի կանխարգելման հանձնաժողովի անդամներին ներկայացվող պահանջները, </w:t>
      </w:r>
      <w:r w:rsidR="005C58F9" w:rsidRPr="00B337EC">
        <w:rPr>
          <w:rFonts w:ascii="GHEA Grapalat" w:eastAsia="Arial Unicode" w:hAnsi="GHEA Grapalat" w:cs="Arial Unicode"/>
          <w:bCs/>
          <w:iCs/>
          <w:color w:val="000000"/>
          <w:szCs w:val="21"/>
          <w:shd w:val="clear" w:color="auto" w:fill="FFFFFF"/>
          <w:lang w:val="hy-AM"/>
        </w:rPr>
        <w:t xml:space="preserve">պատասխանատվության և գործունեության դադարեցման  կարգավորումները, որով բարձրացվել է հանձնաժողովի անդամի՝ որպես ինքնուրույն ինքնավար պաշտոն զբաղեցնող անձի անհատական հաշվետվողականությունը, գործունեության արդյունավետությունը, պատասխանատվություն կրելու գործիքակազմը, </w:t>
      </w:r>
      <w:r w:rsidR="00E70CE9" w:rsidRPr="00B337EC">
        <w:rPr>
          <w:rFonts w:ascii="GHEA Grapalat" w:eastAsia="Arial Unicode" w:hAnsi="GHEA Grapalat" w:cs="Arial Unicode"/>
          <w:bCs/>
          <w:iCs/>
          <w:color w:val="000000"/>
          <w:szCs w:val="21"/>
          <w:shd w:val="clear" w:color="auto" w:fill="FFFFFF"/>
          <w:lang w:val="hy-AM"/>
        </w:rPr>
        <w:t>ընտրության կարգը՝ ապահովելով քաղաքացիական հասարակության մասնագիտացված ինստիտուտների մասնակցությունը</w:t>
      </w:r>
      <w:r w:rsidR="00B452D7" w:rsidRPr="00B337EC">
        <w:rPr>
          <w:rFonts w:ascii="GHEA Grapalat" w:eastAsia="Arial Unicode" w:hAnsi="GHEA Grapalat" w:cs="Arial Unicode"/>
          <w:bCs/>
          <w:iCs/>
          <w:color w:val="000000"/>
          <w:szCs w:val="21"/>
          <w:shd w:val="clear" w:color="auto" w:fill="FFFFFF"/>
          <w:lang w:val="hy-AM"/>
        </w:rPr>
        <w:t>:</w:t>
      </w:r>
      <w:r w:rsidR="00E70CE9" w:rsidRPr="00B337EC">
        <w:rPr>
          <w:rFonts w:ascii="GHEA Grapalat" w:eastAsia="Arial Unicode" w:hAnsi="GHEA Grapalat" w:cs="Arial Unicode"/>
          <w:bCs/>
          <w:iCs/>
          <w:color w:val="000000"/>
          <w:szCs w:val="21"/>
          <w:shd w:val="clear" w:color="auto" w:fill="FFFFFF"/>
          <w:lang w:val="hy-AM"/>
        </w:rPr>
        <w:t>»</w:t>
      </w:r>
      <w:r w:rsidR="005C58F9" w:rsidRPr="00B337EC">
        <w:rPr>
          <w:rFonts w:ascii="GHEA Grapalat" w:eastAsia="Arial Unicode" w:hAnsi="GHEA Grapalat" w:cs="Arial Unicode"/>
          <w:bCs/>
          <w:iCs/>
          <w:color w:val="000000"/>
          <w:szCs w:val="21"/>
          <w:shd w:val="clear" w:color="auto" w:fill="FFFFFF"/>
          <w:lang w:val="hy-AM"/>
        </w:rPr>
        <w:t xml:space="preserve"> բառերով</w:t>
      </w:r>
      <w:r w:rsidR="00020CCB" w:rsidRPr="00B337EC">
        <w:rPr>
          <w:rFonts w:ascii="GHEA Grapalat" w:eastAsia="Arial Unicode" w:hAnsi="GHEA Grapalat" w:cs="Arial Unicode"/>
          <w:bCs/>
          <w:iCs/>
          <w:color w:val="000000"/>
          <w:szCs w:val="21"/>
          <w:shd w:val="clear" w:color="auto" w:fill="FFFFFF"/>
          <w:lang w:val="hy-AM"/>
        </w:rPr>
        <w:t>:</w:t>
      </w:r>
    </w:p>
    <w:p w14:paraId="70FE28B9" w14:textId="5F74DFCC" w:rsidR="00020CCB" w:rsidRPr="00B337EC" w:rsidRDefault="00020CCB" w:rsidP="00020CCB">
      <w:pPr>
        <w:pStyle w:val="a7"/>
        <w:spacing w:before="0" w:beforeAutospacing="0" w:after="0" w:afterAutospacing="0" w:line="360" w:lineRule="auto"/>
        <w:ind w:firstLine="567"/>
        <w:contextualSpacing/>
        <w:jc w:val="both"/>
        <w:rPr>
          <w:rFonts w:ascii="GHEA Grapalat" w:eastAsia="Arial Unicode" w:hAnsi="GHEA Grapalat" w:cs="Arial Unicode"/>
          <w:bCs/>
          <w:iCs/>
          <w:color w:val="000000"/>
          <w:szCs w:val="21"/>
          <w:shd w:val="clear" w:color="auto" w:fill="FFFFFF"/>
          <w:lang w:val="hy-AM"/>
        </w:rPr>
      </w:pPr>
      <w:r w:rsidRPr="00B337EC">
        <w:rPr>
          <w:rFonts w:ascii="GHEA Grapalat" w:eastAsia="Arial Unicode" w:hAnsi="GHEA Grapalat" w:cs="Arial Unicode"/>
          <w:bCs/>
          <w:iCs/>
          <w:color w:val="000000"/>
          <w:szCs w:val="21"/>
          <w:shd w:val="clear" w:color="auto" w:fill="FFFFFF"/>
          <w:lang w:val="hy-AM"/>
        </w:rPr>
        <w:t xml:space="preserve">2) «Գործողություն 1.1»-ի 2025 թվականի </w:t>
      </w:r>
      <w:r w:rsidR="00D84E4F">
        <w:rPr>
          <w:rFonts w:ascii="GHEA Grapalat" w:eastAsia="Arial Unicode" w:hAnsi="GHEA Grapalat" w:cs="Arial Unicode"/>
          <w:bCs/>
          <w:iCs/>
          <w:color w:val="000000"/>
          <w:szCs w:val="21"/>
          <w:shd w:val="clear" w:color="auto" w:fill="FFFFFF"/>
          <w:lang w:val="hy-AM"/>
        </w:rPr>
        <w:t>«</w:t>
      </w:r>
      <w:r w:rsidR="00D84E4F" w:rsidRPr="00B337EC">
        <w:rPr>
          <w:rFonts w:ascii="GHEA Grapalat" w:eastAsia="Arial Unicode" w:hAnsi="GHEA Grapalat" w:cs="Arial Unicode"/>
          <w:bCs/>
          <w:iCs/>
          <w:color w:val="000000"/>
          <w:szCs w:val="21"/>
          <w:shd w:val="clear" w:color="auto" w:fill="FFFFFF"/>
          <w:lang w:val="hy-AM"/>
        </w:rPr>
        <w:t>կատարողականի թիրախ</w:t>
      </w:r>
      <w:r w:rsidR="00D84E4F">
        <w:rPr>
          <w:rFonts w:ascii="GHEA Grapalat" w:eastAsia="Arial Unicode" w:hAnsi="GHEA Grapalat" w:cs="Arial Unicode"/>
          <w:bCs/>
          <w:iCs/>
          <w:color w:val="000000"/>
          <w:szCs w:val="21"/>
          <w:shd w:val="clear" w:color="auto" w:fill="FFFFFF"/>
          <w:lang w:val="hy-AM"/>
        </w:rPr>
        <w:t>ներ» սյունակը</w:t>
      </w:r>
      <w:r w:rsidRPr="00B337EC">
        <w:rPr>
          <w:rFonts w:ascii="GHEA Grapalat" w:eastAsia="Arial Unicode" w:hAnsi="GHEA Grapalat" w:cs="Arial Unicode"/>
          <w:bCs/>
          <w:iCs/>
          <w:color w:val="000000"/>
          <w:szCs w:val="21"/>
          <w:shd w:val="clear" w:color="auto" w:fill="FFFFFF"/>
          <w:lang w:val="hy-AM"/>
        </w:rPr>
        <w:t xml:space="preserve"> լրացնել</w:t>
      </w:r>
      <w:r w:rsidR="00A74A63" w:rsidRPr="00B337EC">
        <w:rPr>
          <w:rFonts w:ascii="GHEA Grapalat" w:eastAsia="Arial Unicode" w:hAnsi="GHEA Grapalat" w:cs="Arial Unicode"/>
          <w:bCs/>
          <w:iCs/>
          <w:color w:val="000000"/>
          <w:szCs w:val="21"/>
          <w:shd w:val="clear" w:color="auto" w:fill="FFFFFF"/>
          <w:lang w:val="hy-AM"/>
        </w:rPr>
        <w:t xml:space="preserve"> </w:t>
      </w:r>
      <w:r w:rsidR="00A74A63" w:rsidRPr="00B337EC">
        <w:rPr>
          <w:rFonts w:ascii="GHEA Grapalat" w:eastAsia="Arial Unicode" w:hAnsi="GHEA Grapalat" w:cs="Arial Unicode"/>
          <w:bCs/>
          <w:iCs/>
          <w:color w:val="000000"/>
          <w:shd w:val="clear" w:color="auto" w:fill="FFFFFF"/>
          <w:lang w:val="hy-AM"/>
        </w:rPr>
        <w:t>հետևյալ բովանդակությամբ</w:t>
      </w:r>
      <w:r w:rsidRPr="00B337EC">
        <w:rPr>
          <w:rFonts w:ascii="GHEA Grapalat" w:eastAsia="Arial Unicode" w:hAnsi="GHEA Grapalat" w:cs="Arial Unicode"/>
          <w:bCs/>
          <w:iCs/>
          <w:color w:val="000000"/>
          <w:szCs w:val="21"/>
          <w:shd w:val="clear" w:color="auto" w:fill="FFFFFF"/>
          <w:lang w:val="hy-AM"/>
        </w:rPr>
        <w:t xml:space="preserve"> «</w:t>
      </w:r>
      <w:r w:rsidR="00B452D7" w:rsidRPr="00B337EC">
        <w:rPr>
          <w:rFonts w:ascii="GHEA Grapalat" w:eastAsia="Arial Unicode" w:hAnsi="GHEA Grapalat" w:cs="Arial Unicode"/>
          <w:bCs/>
          <w:iCs/>
          <w:color w:val="000000"/>
          <w:szCs w:val="21"/>
          <w:shd w:val="clear" w:color="auto" w:fill="FFFFFF"/>
          <w:lang w:val="hy-AM"/>
        </w:rPr>
        <w:t>Օրենսդրական փոփոխությունների փաթեթը հավանության է արժանացել ՀՀ կառավարության կողմից և ներկայացված է ՀՀ ԱԺ-ի ընդունմանը</w:t>
      </w:r>
      <w:r w:rsidRPr="00B337EC">
        <w:rPr>
          <w:rFonts w:ascii="GHEA Grapalat" w:eastAsia="Arial Unicode" w:hAnsi="GHEA Grapalat" w:cs="Arial Unicode"/>
          <w:bCs/>
          <w:iCs/>
          <w:color w:val="000000"/>
          <w:szCs w:val="21"/>
          <w:shd w:val="clear" w:color="auto" w:fill="FFFFFF"/>
          <w:lang w:val="hy-AM"/>
        </w:rPr>
        <w:t>»</w:t>
      </w:r>
      <w:r w:rsidR="00B452D7" w:rsidRPr="00B337EC">
        <w:rPr>
          <w:rFonts w:ascii="GHEA Grapalat" w:eastAsia="Arial Unicode" w:hAnsi="GHEA Grapalat" w:cs="Arial Unicode"/>
          <w:bCs/>
          <w:iCs/>
          <w:color w:val="000000"/>
          <w:szCs w:val="21"/>
          <w:shd w:val="clear" w:color="auto" w:fill="FFFFFF"/>
          <w:lang w:val="hy-AM"/>
        </w:rPr>
        <w:t xml:space="preserve"> բառերով:</w:t>
      </w:r>
    </w:p>
    <w:p w14:paraId="5D1B3BB9" w14:textId="0345968C" w:rsidR="00B452D7" w:rsidRPr="00B337EC" w:rsidRDefault="00B452D7" w:rsidP="00B452D7">
      <w:pPr>
        <w:pStyle w:val="a7"/>
        <w:spacing w:after="0" w:afterAutospacing="0" w:line="360" w:lineRule="auto"/>
        <w:ind w:firstLine="567"/>
        <w:contextualSpacing/>
        <w:jc w:val="both"/>
        <w:rPr>
          <w:rFonts w:ascii="GHEA Grapalat" w:eastAsia="Arial Unicode" w:hAnsi="GHEA Grapalat" w:cs="Arial Unicode"/>
          <w:bCs/>
          <w:iCs/>
          <w:color w:val="000000"/>
          <w:szCs w:val="21"/>
          <w:shd w:val="clear" w:color="auto" w:fill="FFFFFF"/>
          <w:lang w:val="hy-AM"/>
        </w:rPr>
      </w:pPr>
      <w:r w:rsidRPr="00B337EC">
        <w:rPr>
          <w:rFonts w:ascii="GHEA Grapalat" w:eastAsia="Arial Unicode" w:hAnsi="GHEA Grapalat" w:cs="Arial Unicode"/>
          <w:bCs/>
          <w:iCs/>
          <w:color w:val="000000"/>
          <w:szCs w:val="21"/>
          <w:shd w:val="clear" w:color="auto" w:fill="FFFFFF"/>
          <w:lang w:val="hy-AM"/>
        </w:rPr>
        <w:t>3) «Գործողություն 1.1»-ի «Համակատարող մարմիններ» սյունակից «Վարչապետի աշխատակազմի Քաղաքացիական ծառայության գրասենյակ (համաձայնությամբ)» բառերը հանել:</w:t>
      </w:r>
    </w:p>
    <w:p w14:paraId="1FAD29DD" w14:textId="1ABB9018" w:rsidR="00497535" w:rsidRPr="00B337EC" w:rsidRDefault="00497535" w:rsidP="00B3786E">
      <w:pPr>
        <w:pStyle w:val="a7"/>
        <w:spacing w:before="0" w:beforeAutospacing="0" w:after="0" w:afterAutospacing="0" w:line="360" w:lineRule="auto"/>
        <w:ind w:firstLine="567"/>
        <w:contextualSpacing/>
        <w:jc w:val="both"/>
        <w:rPr>
          <w:rFonts w:ascii="GHEA Grapalat" w:eastAsia="Arial Unicode" w:hAnsi="GHEA Grapalat" w:cs="Arial Unicode"/>
          <w:bCs/>
          <w:iCs/>
          <w:color w:val="000000"/>
          <w:shd w:val="clear" w:color="auto" w:fill="FFFFFF"/>
          <w:lang w:val="hy-AM"/>
        </w:rPr>
      </w:pPr>
      <w:r w:rsidRPr="00B337EC">
        <w:rPr>
          <w:rFonts w:ascii="GHEA Grapalat" w:eastAsia="Arial Unicode" w:hAnsi="GHEA Grapalat" w:cs="Arial Unicode"/>
          <w:bCs/>
          <w:iCs/>
          <w:color w:val="000000"/>
          <w:szCs w:val="21"/>
          <w:shd w:val="clear" w:color="auto" w:fill="FFFFFF"/>
          <w:lang w:val="hy-AM"/>
        </w:rPr>
        <w:t>4) «Գործողություն 1.</w:t>
      </w:r>
      <w:r w:rsidR="009E7E00" w:rsidRPr="00B337EC">
        <w:rPr>
          <w:rFonts w:ascii="GHEA Grapalat" w:eastAsia="Arial Unicode" w:hAnsi="GHEA Grapalat" w:cs="Arial Unicode"/>
          <w:bCs/>
          <w:iCs/>
          <w:color w:val="000000"/>
          <w:szCs w:val="21"/>
          <w:shd w:val="clear" w:color="auto" w:fill="FFFFFF"/>
          <w:lang w:val="hy-AM"/>
        </w:rPr>
        <w:t>2</w:t>
      </w:r>
      <w:r w:rsidRPr="00B337EC">
        <w:rPr>
          <w:rFonts w:ascii="GHEA Grapalat" w:eastAsia="Arial Unicode" w:hAnsi="GHEA Grapalat" w:cs="Arial Unicode"/>
          <w:bCs/>
          <w:iCs/>
          <w:color w:val="000000"/>
          <w:szCs w:val="21"/>
          <w:shd w:val="clear" w:color="auto" w:fill="FFFFFF"/>
          <w:lang w:val="hy-AM"/>
        </w:rPr>
        <w:t>»-ի</w:t>
      </w:r>
      <w:r w:rsidR="009E7E00" w:rsidRPr="00B337EC">
        <w:rPr>
          <w:rFonts w:ascii="GHEA Grapalat" w:eastAsia="Arial Unicode" w:hAnsi="GHEA Grapalat" w:cs="Arial Unicode"/>
          <w:bCs/>
          <w:iCs/>
          <w:color w:val="000000"/>
          <w:szCs w:val="21"/>
          <w:shd w:val="clear" w:color="auto" w:fill="FFFFFF"/>
          <w:lang w:val="hy-AM"/>
        </w:rPr>
        <w:t xml:space="preserve"> 2024 թվականի 2-րդ կիսամյակի </w:t>
      </w:r>
      <w:r w:rsidR="00876008">
        <w:rPr>
          <w:rFonts w:ascii="GHEA Grapalat" w:eastAsia="Arial Unicode" w:hAnsi="GHEA Grapalat" w:cs="Arial Unicode"/>
          <w:bCs/>
          <w:iCs/>
          <w:color w:val="000000"/>
          <w:szCs w:val="21"/>
          <w:shd w:val="clear" w:color="auto" w:fill="FFFFFF"/>
          <w:lang w:val="hy-AM"/>
        </w:rPr>
        <w:t>«</w:t>
      </w:r>
      <w:r w:rsidR="00876008" w:rsidRPr="00B337EC">
        <w:rPr>
          <w:rFonts w:ascii="GHEA Grapalat" w:eastAsia="Arial Unicode" w:hAnsi="GHEA Grapalat" w:cs="Arial Unicode"/>
          <w:bCs/>
          <w:iCs/>
          <w:color w:val="000000"/>
          <w:szCs w:val="21"/>
          <w:shd w:val="clear" w:color="auto" w:fill="FFFFFF"/>
          <w:lang w:val="hy-AM"/>
        </w:rPr>
        <w:t>կատարողականի թիրախ</w:t>
      </w:r>
      <w:r w:rsidR="00876008">
        <w:rPr>
          <w:rFonts w:ascii="GHEA Grapalat" w:eastAsia="Arial Unicode" w:hAnsi="GHEA Grapalat" w:cs="Arial Unicode"/>
          <w:bCs/>
          <w:iCs/>
          <w:color w:val="000000"/>
          <w:szCs w:val="21"/>
          <w:shd w:val="clear" w:color="auto" w:fill="FFFFFF"/>
          <w:lang w:val="hy-AM"/>
        </w:rPr>
        <w:t>ներ» սյունակից</w:t>
      </w:r>
      <w:r w:rsidR="00493BDE" w:rsidRPr="00B337EC">
        <w:rPr>
          <w:rFonts w:ascii="GHEA Grapalat" w:eastAsia="Arial Unicode" w:hAnsi="GHEA Grapalat" w:cs="Arial Unicode"/>
          <w:bCs/>
          <w:iCs/>
          <w:color w:val="000000"/>
          <w:szCs w:val="21"/>
          <w:shd w:val="clear" w:color="auto" w:fill="FFFFFF"/>
          <w:lang w:val="hy-AM"/>
        </w:rPr>
        <w:t xml:space="preserve"> «</w:t>
      </w:r>
      <w:r w:rsidR="003537CE" w:rsidRPr="00B337EC">
        <w:rPr>
          <w:rFonts w:ascii="GHEA Grapalat" w:eastAsia="Arial Unicode" w:hAnsi="GHEA Grapalat" w:cs="Arial Unicode"/>
          <w:bCs/>
          <w:iCs/>
          <w:color w:val="000000"/>
          <w:szCs w:val="21"/>
          <w:shd w:val="clear" w:color="auto" w:fill="FFFFFF"/>
          <w:lang w:val="hy-AM"/>
        </w:rPr>
        <w:t xml:space="preserve">Մշակվել են օրենսդրական փոփոխությունների նախագծեր, որոնցով նախատեսվել են ԿԿՀ-ի </w:t>
      </w:r>
      <w:r w:rsidR="003537CE" w:rsidRPr="00B337EC">
        <w:rPr>
          <w:rFonts w:ascii="GHEA Grapalat" w:eastAsia="Arial Unicode" w:hAnsi="GHEA Grapalat" w:cs="Arial Unicode"/>
          <w:bCs/>
          <w:iCs/>
          <w:color w:val="000000"/>
          <w:shd w:val="clear" w:color="auto" w:fill="FFFFFF"/>
          <w:lang w:val="hy-AM"/>
        </w:rPr>
        <w:t>կողմից հարուցվող վարույթների առանձնահատկությունները, հստակեցվել են կիրառվող եզրույթները, ինչպես նաև սահմանվել են  ժամկետները:</w:t>
      </w:r>
      <w:r w:rsidR="00493BDE" w:rsidRPr="00B337EC">
        <w:rPr>
          <w:rFonts w:ascii="GHEA Grapalat" w:eastAsia="Arial Unicode" w:hAnsi="GHEA Grapalat" w:cs="Arial Unicode"/>
          <w:bCs/>
          <w:iCs/>
          <w:color w:val="000000"/>
          <w:shd w:val="clear" w:color="auto" w:fill="FFFFFF"/>
          <w:lang w:val="hy-AM"/>
        </w:rPr>
        <w:t>»</w:t>
      </w:r>
      <w:r w:rsidR="003537CE" w:rsidRPr="00B337EC">
        <w:rPr>
          <w:rFonts w:ascii="GHEA Grapalat" w:eastAsia="Arial Unicode" w:hAnsi="GHEA Grapalat" w:cs="Arial Unicode"/>
          <w:bCs/>
          <w:iCs/>
          <w:color w:val="000000"/>
          <w:shd w:val="clear" w:color="auto" w:fill="FFFFFF"/>
          <w:lang w:val="hy-AM"/>
        </w:rPr>
        <w:t xml:space="preserve"> բառերը հանել:</w:t>
      </w:r>
    </w:p>
    <w:p w14:paraId="6E03121F" w14:textId="2B3D79EE" w:rsidR="003537CE" w:rsidRPr="00B337EC" w:rsidRDefault="003537CE" w:rsidP="00B3786E">
      <w:pPr>
        <w:spacing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5) «Գործողություն 1.2»-ի </w:t>
      </w:r>
      <w:r w:rsidR="00B66A7B" w:rsidRPr="00B337EC">
        <w:rPr>
          <w:rFonts w:ascii="GHEA Grapalat" w:eastAsia="Arial Unicode" w:hAnsi="GHEA Grapalat" w:cs="Arial Unicode"/>
          <w:bCs/>
          <w:iCs/>
          <w:color w:val="000000"/>
          <w:sz w:val="24"/>
          <w:szCs w:val="24"/>
          <w:shd w:val="clear" w:color="auto" w:fill="FFFFFF"/>
          <w:lang w:val="hy-AM"/>
        </w:rPr>
        <w:t>2025</w:t>
      </w:r>
      <w:r w:rsidRPr="00B337EC">
        <w:rPr>
          <w:rFonts w:ascii="GHEA Grapalat" w:eastAsia="Arial Unicode" w:hAnsi="GHEA Grapalat" w:cs="Arial Unicode"/>
          <w:bCs/>
          <w:iCs/>
          <w:color w:val="000000"/>
          <w:sz w:val="24"/>
          <w:szCs w:val="24"/>
          <w:shd w:val="clear" w:color="auto" w:fill="FFFFFF"/>
          <w:lang w:val="hy-AM"/>
        </w:rPr>
        <w:t xml:space="preserve"> թվականի </w:t>
      </w:r>
      <w:r w:rsidR="004A67BA" w:rsidRPr="004A67BA">
        <w:rPr>
          <w:rFonts w:ascii="GHEA Grapalat" w:eastAsia="Arial Unicode" w:hAnsi="GHEA Grapalat" w:cs="Arial Unicode"/>
          <w:bCs/>
          <w:iCs/>
          <w:color w:val="000000"/>
          <w:sz w:val="24"/>
          <w:szCs w:val="24"/>
          <w:shd w:val="clear" w:color="auto" w:fill="FFFFFF"/>
          <w:lang w:val="hy-AM"/>
        </w:rPr>
        <w:t>«կատարողականի թիրախներ» սյունակը</w:t>
      </w:r>
      <w:r w:rsidR="00B66A7B" w:rsidRPr="00B337EC">
        <w:rPr>
          <w:rFonts w:ascii="GHEA Grapalat" w:eastAsia="Arial Unicode" w:hAnsi="GHEA Grapalat" w:cs="Arial Unicode"/>
          <w:bCs/>
          <w:iCs/>
          <w:color w:val="000000"/>
          <w:sz w:val="24"/>
          <w:szCs w:val="24"/>
          <w:shd w:val="clear" w:color="auto" w:fill="FFFFFF"/>
          <w:lang w:val="hy-AM"/>
        </w:rPr>
        <w:t xml:space="preserve"> </w:t>
      </w:r>
      <w:r w:rsidR="00B3786E" w:rsidRPr="00B337EC">
        <w:rPr>
          <w:rFonts w:ascii="GHEA Grapalat" w:eastAsia="Arial Unicode" w:hAnsi="GHEA Grapalat" w:cs="Arial Unicode"/>
          <w:bCs/>
          <w:iCs/>
          <w:color w:val="000000"/>
          <w:sz w:val="24"/>
          <w:szCs w:val="24"/>
          <w:shd w:val="clear" w:color="auto" w:fill="FFFFFF"/>
          <w:lang w:val="hy-AM"/>
        </w:rPr>
        <w:t>շարադրել</w:t>
      </w:r>
      <w:r w:rsidR="00B66A7B" w:rsidRPr="00B337EC">
        <w:rPr>
          <w:rFonts w:ascii="GHEA Grapalat" w:eastAsia="Arial Unicode" w:hAnsi="GHEA Grapalat" w:cs="Arial Unicode"/>
          <w:bCs/>
          <w:iCs/>
          <w:color w:val="000000"/>
          <w:sz w:val="24"/>
          <w:szCs w:val="24"/>
          <w:shd w:val="clear" w:color="auto" w:fill="FFFFFF"/>
          <w:lang w:val="hy-AM"/>
        </w:rPr>
        <w:t xml:space="preserve"> հետևյալ </w:t>
      </w:r>
      <w:r w:rsidR="00B3786E" w:rsidRPr="00B337EC">
        <w:rPr>
          <w:rFonts w:ascii="GHEA Grapalat" w:eastAsia="Arial Unicode" w:hAnsi="GHEA Grapalat" w:cs="Arial Unicode"/>
          <w:bCs/>
          <w:iCs/>
          <w:color w:val="000000"/>
          <w:sz w:val="24"/>
          <w:szCs w:val="24"/>
          <w:shd w:val="clear" w:color="auto" w:fill="FFFFFF"/>
          <w:lang w:val="hy-AM"/>
        </w:rPr>
        <w:t>խմբագրությամբ</w:t>
      </w:r>
      <w:r w:rsidR="00B66A7B" w:rsidRPr="00B337EC">
        <w:rPr>
          <w:rFonts w:ascii="GHEA Grapalat" w:eastAsia="Arial Unicode" w:hAnsi="GHEA Grapalat" w:cs="Arial Unicode"/>
          <w:bCs/>
          <w:iCs/>
          <w:color w:val="000000"/>
          <w:sz w:val="24"/>
          <w:szCs w:val="24"/>
          <w:shd w:val="clear" w:color="auto" w:fill="FFFFFF"/>
          <w:lang w:val="hy-AM"/>
        </w:rPr>
        <w:t>. «Մշակվել են օրենսդրական փոփոխությունների նախագծեր, որոնցով նախատեսվել են ԿԿՀ-ի կողմից հարուցվող վարույթների առանձնահատկությունները, հստակեցվել են կիրառվող եզրույթները, ինչպես նաև սահմանվել են</w:t>
      </w:r>
      <w:r w:rsidR="00FA3A37" w:rsidRPr="00B337EC">
        <w:rPr>
          <w:rFonts w:ascii="GHEA Grapalat" w:eastAsia="Arial Unicode" w:hAnsi="GHEA Grapalat" w:cs="Arial Unicode"/>
          <w:bCs/>
          <w:iCs/>
          <w:color w:val="000000"/>
          <w:sz w:val="24"/>
          <w:szCs w:val="24"/>
          <w:shd w:val="clear" w:color="auto" w:fill="FFFFFF"/>
          <w:lang w:val="hy-AM"/>
        </w:rPr>
        <w:t xml:space="preserve"> </w:t>
      </w:r>
      <w:r w:rsidR="00B66A7B" w:rsidRPr="00B337EC">
        <w:rPr>
          <w:rFonts w:ascii="GHEA Grapalat" w:eastAsia="Arial Unicode" w:hAnsi="GHEA Grapalat" w:cs="Arial Unicode"/>
          <w:bCs/>
          <w:iCs/>
          <w:color w:val="000000"/>
          <w:sz w:val="24"/>
          <w:szCs w:val="24"/>
          <w:shd w:val="clear" w:color="auto" w:fill="FFFFFF"/>
          <w:lang w:val="hy-AM"/>
        </w:rPr>
        <w:t xml:space="preserve">ժամկետները: </w:t>
      </w:r>
      <w:r w:rsidR="00B66A7B" w:rsidRPr="00B337EC">
        <w:rPr>
          <w:rFonts w:ascii="GHEA Grapalat" w:eastAsia="GHEA Grapalat" w:hAnsi="GHEA Grapalat" w:cs="GHEA Grapalat"/>
          <w:sz w:val="24"/>
          <w:szCs w:val="24"/>
          <w:lang w:val="hy-AM"/>
        </w:rPr>
        <w:t>Օրենսդրական փոփոխությունների փաթեթը հավանության է արժանացել ՀՀ կառավարության կողմից և ներկայացված է ՀՀ ԱԺ-ի ընդունմանը։</w:t>
      </w:r>
      <w:r w:rsidR="00B66A7B" w:rsidRPr="00B337EC">
        <w:rPr>
          <w:rFonts w:ascii="GHEA Grapalat" w:eastAsia="Arial Unicode" w:hAnsi="GHEA Grapalat" w:cs="Arial Unicode"/>
          <w:bCs/>
          <w:iCs/>
          <w:color w:val="000000"/>
          <w:sz w:val="24"/>
          <w:szCs w:val="24"/>
          <w:shd w:val="clear" w:color="auto" w:fill="FFFFFF"/>
          <w:lang w:val="hy-AM"/>
        </w:rPr>
        <w:t>»</w:t>
      </w:r>
      <w:r w:rsidR="00B3786E" w:rsidRPr="00B337EC">
        <w:rPr>
          <w:rFonts w:ascii="GHEA Grapalat" w:eastAsia="Arial Unicode" w:hAnsi="GHEA Grapalat" w:cs="Arial Unicode"/>
          <w:bCs/>
          <w:iCs/>
          <w:color w:val="000000"/>
          <w:sz w:val="24"/>
          <w:szCs w:val="24"/>
          <w:shd w:val="clear" w:color="auto" w:fill="FFFFFF"/>
          <w:lang w:val="hy-AM"/>
        </w:rPr>
        <w:t>:</w:t>
      </w:r>
    </w:p>
    <w:p w14:paraId="1189DD18" w14:textId="7EA4DBA1" w:rsidR="00735EF3" w:rsidRPr="00B337EC" w:rsidRDefault="00735EF3" w:rsidP="00B3786E">
      <w:pPr>
        <w:spacing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6) «Գործողություն 1.3»-ի 2024 թվականի 2-րդ կիսամյակի </w:t>
      </w:r>
      <w:r w:rsidR="004A67BA" w:rsidRPr="004A67BA">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4A67BA">
        <w:rPr>
          <w:rFonts w:ascii="GHEA Grapalat" w:eastAsia="Arial Unicode" w:hAnsi="GHEA Grapalat" w:cs="Arial Unicode"/>
          <w:bCs/>
          <w:iCs/>
          <w:color w:val="000000"/>
          <w:sz w:val="24"/>
          <w:szCs w:val="24"/>
          <w:shd w:val="clear" w:color="auto" w:fill="FFFFFF"/>
          <w:lang w:val="hy-AM"/>
        </w:rPr>
        <w:t>սյունակից</w:t>
      </w:r>
      <w:r w:rsidR="00047525" w:rsidRPr="00B337EC">
        <w:rPr>
          <w:rFonts w:ascii="GHEA Grapalat" w:eastAsia="Arial Unicode" w:hAnsi="GHEA Grapalat" w:cs="Arial Unicode"/>
          <w:bCs/>
          <w:iCs/>
          <w:color w:val="000000"/>
          <w:sz w:val="24"/>
          <w:szCs w:val="24"/>
          <w:shd w:val="clear" w:color="auto" w:fill="FFFFFF"/>
          <w:lang w:val="hy-AM"/>
        </w:rPr>
        <w:t xml:space="preserve"> «2.Անհրաժեշտության դեպքում մշակվել են օրենսդրական նախագծեր, որով </w:t>
      </w:r>
      <w:r w:rsidR="00047525" w:rsidRPr="00B337EC">
        <w:rPr>
          <w:rFonts w:ascii="GHEA Grapalat" w:eastAsia="Arial Unicode" w:hAnsi="GHEA Grapalat" w:cs="Arial Unicode"/>
          <w:bCs/>
          <w:iCs/>
          <w:color w:val="000000"/>
          <w:sz w:val="24"/>
          <w:szCs w:val="24"/>
          <w:shd w:val="clear" w:color="auto" w:fill="FFFFFF"/>
          <w:lang w:val="hy-AM"/>
        </w:rPr>
        <w:lastRenderedPageBreak/>
        <w:t>վերանայվել  է բարեվարքության հարցերով կազմակերպիչների  կարգավիճակը՝ ապահովելով վերջիններիս անկախությունը և անկողմնակալությունը:»</w:t>
      </w:r>
      <w:r w:rsidRPr="00B337EC">
        <w:rPr>
          <w:rFonts w:ascii="GHEA Grapalat" w:eastAsia="Arial Unicode" w:hAnsi="GHEA Grapalat" w:cs="Arial Unicode"/>
          <w:bCs/>
          <w:iCs/>
          <w:color w:val="000000"/>
          <w:sz w:val="24"/>
          <w:szCs w:val="24"/>
          <w:shd w:val="clear" w:color="auto" w:fill="FFFFFF"/>
          <w:lang w:val="hy-AM"/>
        </w:rPr>
        <w:t xml:space="preserve">  </w:t>
      </w:r>
      <w:r w:rsidR="00047525" w:rsidRPr="00B337EC">
        <w:rPr>
          <w:rFonts w:ascii="GHEA Grapalat" w:eastAsia="Arial Unicode" w:hAnsi="GHEA Grapalat" w:cs="Arial Unicode"/>
          <w:bCs/>
          <w:iCs/>
          <w:color w:val="000000"/>
          <w:sz w:val="24"/>
          <w:szCs w:val="24"/>
          <w:shd w:val="clear" w:color="auto" w:fill="FFFFFF"/>
          <w:lang w:val="hy-AM"/>
        </w:rPr>
        <w:t>բառերը</w:t>
      </w:r>
      <w:r w:rsidRPr="00B337EC">
        <w:rPr>
          <w:rFonts w:ascii="GHEA Grapalat" w:eastAsia="Arial Unicode" w:hAnsi="GHEA Grapalat" w:cs="Arial Unicode"/>
          <w:bCs/>
          <w:iCs/>
          <w:color w:val="000000"/>
          <w:sz w:val="24"/>
          <w:szCs w:val="24"/>
          <w:shd w:val="clear" w:color="auto" w:fill="FFFFFF"/>
          <w:lang w:val="hy-AM"/>
        </w:rPr>
        <w:t xml:space="preserve"> </w:t>
      </w:r>
      <w:r w:rsidR="00EF052A" w:rsidRPr="00B337EC">
        <w:rPr>
          <w:rFonts w:ascii="GHEA Grapalat" w:eastAsia="Arial Unicode" w:hAnsi="GHEA Grapalat" w:cs="Arial Unicode"/>
          <w:bCs/>
          <w:iCs/>
          <w:color w:val="000000"/>
          <w:sz w:val="24"/>
          <w:szCs w:val="24"/>
          <w:shd w:val="clear" w:color="auto" w:fill="FFFFFF"/>
          <w:lang w:val="hy-AM"/>
        </w:rPr>
        <w:t>հանել:</w:t>
      </w:r>
    </w:p>
    <w:p w14:paraId="34330A14" w14:textId="340A2D83" w:rsidR="00EF052A" w:rsidRPr="00B337EC" w:rsidRDefault="00EF052A" w:rsidP="00B3786E">
      <w:pPr>
        <w:spacing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7) «Գործողություն 1.3»-ի 2025 թվականի </w:t>
      </w:r>
      <w:r w:rsidR="00971590" w:rsidRPr="00971590">
        <w:rPr>
          <w:rFonts w:ascii="GHEA Grapalat" w:eastAsia="Arial Unicode" w:hAnsi="GHEA Grapalat" w:cs="Arial Unicode"/>
          <w:bCs/>
          <w:iCs/>
          <w:color w:val="000000"/>
          <w:sz w:val="24"/>
          <w:szCs w:val="24"/>
          <w:shd w:val="clear" w:color="auto" w:fill="FFFFFF"/>
          <w:lang w:val="hy-AM"/>
        </w:rPr>
        <w:t>«կատարողականի թիրախներ» սյունակը</w:t>
      </w:r>
      <w:r w:rsidRPr="00B337EC">
        <w:rPr>
          <w:rFonts w:ascii="GHEA Grapalat" w:eastAsia="Arial Unicode" w:hAnsi="GHEA Grapalat" w:cs="Arial Unicode"/>
          <w:bCs/>
          <w:iCs/>
          <w:color w:val="000000"/>
          <w:sz w:val="24"/>
          <w:szCs w:val="24"/>
          <w:shd w:val="clear" w:color="auto" w:fill="FFFFFF"/>
          <w:lang w:val="hy-AM"/>
        </w:rPr>
        <w:t xml:space="preserve"> լրացնել </w:t>
      </w:r>
      <w:r w:rsidR="0094791D" w:rsidRPr="00B337EC">
        <w:rPr>
          <w:rFonts w:ascii="GHEA Grapalat" w:eastAsia="Arial Unicode" w:hAnsi="GHEA Grapalat" w:cs="Arial Unicode"/>
          <w:bCs/>
          <w:iCs/>
          <w:color w:val="000000"/>
          <w:sz w:val="24"/>
          <w:szCs w:val="24"/>
          <w:shd w:val="clear" w:color="auto" w:fill="FFFFFF"/>
          <w:lang w:val="hy-AM"/>
        </w:rPr>
        <w:t>հետևյալ բովանդակությամբ «3.Անհրաժեշտության դեպքում մշակվել են օրենսդրական նախագծեր, որով վերանայվել  է բարեվարքության հարցերով կազմակերպիչների  կարգավիճակը՝ ապահովելով վերջիններիս անկախությունը և անկողմնակալությունը:» բառերով:</w:t>
      </w:r>
    </w:p>
    <w:p w14:paraId="27426B69" w14:textId="5A78DE99" w:rsidR="00B751DB" w:rsidRPr="00B337EC" w:rsidRDefault="00531ECC" w:rsidP="00531ECC">
      <w:pPr>
        <w:spacing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8) «Գործողություն 1.4»-ի 2024 թվականի 2-րդ կիսամյակի </w:t>
      </w:r>
      <w:r w:rsidR="00D05A1F" w:rsidRPr="00D05A1F">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D05A1F">
        <w:rPr>
          <w:rFonts w:ascii="GHEA Grapalat" w:eastAsia="Arial Unicode" w:hAnsi="GHEA Grapalat" w:cs="Arial Unicode"/>
          <w:bCs/>
          <w:iCs/>
          <w:color w:val="000000"/>
          <w:sz w:val="24"/>
          <w:szCs w:val="24"/>
          <w:shd w:val="clear" w:color="auto" w:fill="FFFFFF"/>
          <w:lang w:val="hy-AM"/>
        </w:rPr>
        <w:t>սյունակում</w:t>
      </w:r>
      <w:r w:rsidRPr="00B337EC">
        <w:rPr>
          <w:rFonts w:ascii="GHEA Grapalat" w:eastAsia="Arial Unicode" w:hAnsi="GHEA Grapalat" w:cs="Arial Unicode"/>
          <w:bCs/>
          <w:iCs/>
          <w:color w:val="000000"/>
          <w:sz w:val="24"/>
          <w:szCs w:val="24"/>
          <w:shd w:val="clear" w:color="auto" w:fill="FFFFFF"/>
          <w:lang w:val="hy-AM"/>
        </w:rPr>
        <w:t xml:space="preserve"> «2</w:t>
      </w:r>
      <w:r w:rsidRPr="00B337EC">
        <w:rPr>
          <w:rFonts w:ascii="Cambria Math" w:eastAsia="Arial Unicode" w:hAnsi="Cambria Math" w:cs="Cambria Math"/>
          <w:bCs/>
          <w:iCs/>
          <w:color w:val="000000"/>
          <w:sz w:val="24"/>
          <w:szCs w:val="24"/>
          <w:shd w:val="clear" w:color="auto" w:fill="FFFFFF"/>
          <w:lang w:val="hy-AM"/>
        </w:rPr>
        <w:t>․</w:t>
      </w:r>
      <w:r w:rsidRPr="00B337EC">
        <w:rPr>
          <w:rFonts w:ascii="GHEA Grapalat" w:eastAsia="Arial Unicode" w:hAnsi="GHEA Grapalat" w:cs="Arial Unicode"/>
          <w:bCs/>
          <w:iCs/>
          <w:color w:val="000000"/>
          <w:sz w:val="24"/>
          <w:szCs w:val="24"/>
          <w:shd w:val="clear" w:color="auto" w:fill="FFFFFF"/>
          <w:lang w:val="hy-AM"/>
        </w:rPr>
        <w:t>Անհրաժեշտության դեպքում օրենսդրական փոփոխությունների փաթեթը հաստատվել է Կառավարության կողմից և ներկայացվել է ՀՀ Ազգային Ժողովի ընդունմանը։»</w:t>
      </w:r>
      <w:r w:rsidR="00B751DB" w:rsidRPr="00B337EC">
        <w:rPr>
          <w:rFonts w:ascii="GHEA Grapalat" w:eastAsia="Arial Unicode" w:hAnsi="GHEA Grapalat" w:cs="Arial Unicode"/>
          <w:bCs/>
          <w:iCs/>
          <w:color w:val="000000"/>
          <w:sz w:val="24"/>
          <w:szCs w:val="24"/>
          <w:shd w:val="clear" w:color="auto" w:fill="FFFFFF"/>
          <w:lang w:val="hy-AM"/>
        </w:rPr>
        <w:t xml:space="preserve"> բառերը փոխարինել «2</w:t>
      </w:r>
      <w:r w:rsidR="00B751DB" w:rsidRPr="00B337EC">
        <w:rPr>
          <w:rFonts w:ascii="Cambria Math" w:eastAsia="Arial Unicode" w:hAnsi="Cambria Math" w:cs="Cambria Math"/>
          <w:bCs/>
          <w:iCs/>
          <w:color w:val="000000"/>
          <w:sz w:val="24"/>
          <w:szCs w:val="24"/>
          <w:shd w:val="clear" w:color="auto" w:fill="FFFFFF"/>
          <w:lang w:val="hy-AM"/>
        </w:rPr>
        <w:t>․</w:t>
      </w:r>
      <w:r w:rsidR="00B751DB" w:rsidRPr="00B337EC">
        <w:rPr>
          <w:rFonts w:ascii="GHEA Grapalat" w:eastAsia="Arial Unicode" w:hAnsi="GHEA Grapalat" w:cs="Arial Unicode"/>
          <w:bCs/>
          <w:iCs/>
          <w:color w:val="000000"/>
          <w:sz w:val="24"/>
          <w:szCs w:val="24"/>
          <w:shd w:val="clear" w:color="auto" w:fill="FFFFFF"/>
          <w:lang w:val="hy-AM"/>
        </w:rPr>
        <w:t>Անհրաժեշտության դեպքում մշակվել են իրավական ակտերի նախագծեր:» բառերով:</w:t>
      </w:r>
    </w:p>
    <w:p w14:paraId="5ED47396" w14:textId="2F9FA62D" w:rsidR="00531ECC" w:rsidRPr="00B337EC" w:rsidRDefault="00B751DB" w:rsidP="00531ECC">
      <w:pPr>
        <w:spacing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9)  </w:t>
      </w:r>
      <w:r w:rsidR="00DE32DD" w:rsidRPr="00B337EC">
        <w:rPr>
          <w:rFonts w:ascii="GHEA Grapalat" w:eastAsia="Arial Unicode" w:hAnsi="GHEA Grapalat" w:cs="Arial Unicode"/>
          <w:bCs/>
          <w:iCs/>
          <w:color w:val="000000"/>
          <w:sz w:val="24"/>
          <w:szCs w:val="24"/>
          <w:shd w:val="clear" w:color="auto" w:fill="FFFFFF"/>
          <w:lang w:val="hy-AM"/>
        </w:rPr>
        <w:t xml:space="preserve">«Գործողություն 1.4»-ի 2025 թվականի </w:t>
      </w:r>
      <w:r w:rsidR="00D05A1F" w:rsidRPr="00D05A1F">
        <w:rPr>
          <w:rFonts w:ascii="GHEA Grapalat" w:eastAsia="Arial Unicode" w:hAnsi="GHEA Grapalat" w:cs="Arial Unicode"/>
          <w:bCs/>
          <w:iCs/>
          <w:color w:val="000000"/>
          <w:sz w:val="24"/>
          <w:szCs w:val="24"/>
          <w:shd w:val="clear" w:color="auto" w:fill="FFFFFF"/>
          <w:lang w:val="hy-AM"/>
        </w:rPr>
        <w:t>«կատարողականի թիրախներ» սյունակը</w:t>
      </w:r>
      <w:r w:rsidR="00DE32DD" w:rsidRPr="00B337EC">
        <w:rPr>
          <w:rFonts w:ascii="GHEA Grapalat" w:eastAsia="Arial Unicode" w:hAnsi="GHEA Grapalat" w:cs="Arial Unicode"/>
          <w:bCs/>
          <w:iCs/>
          <w:color w:val="000000"/>
          <w:sz w:val="24"/>
          <w:szCs w:val="24"/>
          <w:shd w:val="clear" w:color="auto" w:fill="FFFFFF"/>
          <w:lang w:val="hy-AM"/>
        </w:rPr>
        <w:t xml:space="preserve"> շարադրել հետևյալ խմբագրությամբ. «</w:t>
      </w:r>
      <w:r w:rsidR="00C34405" w:rsidRPr="00B337EC">
        <w:rPr>
          <w:rFonts w:ascii="GHEA Grapalat" w:eastAsia="Arial Unicode" w:hAnsi="GHEA Grapalat" w:cs="Arial Unicode"/>
          <w:bCs/>
          <w:iCs/>
          <w:color w:val="000000"/>
          <w:sz w:val="24"/>
          <w:szCs w:val="24"/>
          <w:shd w:val="clear" w:color="auto" w:fill="FFFFFF"/>
          <w:lang w:val="hy-AM"/>
        </w:rPr>
        <w:t>1. Օրենսդրական փոփոխությունների փաթեթը հաստատվել է Կառավարության կողմից և ներկայացվել է ՀՀ Ազգային Ժողովի ընդունմանը։</w:t>
      </w:r>
      <w:r w:rsidR="00DE32DD" w:rsidRPr="00B337EC">
        <w:rPr>
          <w:rFonts w:ascii="GHEA Grapalat" w:eastAsia="Arial Unicode" w:hAnsi="GHEA Grapalat" w:cs="Arial Unicode"/>
          <w:bCs/>
          <w:iCs/>
          <w:color w:val="000000"/>
          <w:sz w:val="24"/>
          <w:szCs w:val="24"/>
          <w:shd w:val="clear" w:color="auto" w:fill="FFFFFF"/>
          <w:lang w:val="hy-AM"/>
        </w:rPr>
        <w:t>»</w:t>
      </w:r>
      <w:r w:rsidR="00C92D7C" w:rsidRPr="00B337EC">
        <w:rPr>
          <w:rFonts w:ascii="GHEA Grapalat" w:eastAsia="Arial Unicode" w:hAnsi="GHEA Grapalat" w:cs="Arial Unicode"/>
          <w:bCs/>
          <w:iCs/>
          <w:color w:val="000000"/>
          <w:sz w:val="24"/>
          <w:szCs w:val="24"/>
          <w:shd w:val="clear" w:color="auto" w:fill="FFFFFF"/>
          <w:lang w:val="hy-AM"/>
        </w:rPr>
        <w:t>:</w:t>
      </w:r>
    </w:p>
    <w:p w14:paraId="276F0771" w14:textId="707AD4CE" w:rsidR="00C92D7C" w:rsidRPr="00B337EC" w:rsidRDefault="00960635" w:rsidP="00C92D7C">
      <w:pPr>
        <w:spacing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10)</w:t>
      </w:r>
      <w:r w:rsidR="00C92D7C" w:rsidRPr="00B337EC">
        <w:rPr>
          <w:rFonts w:ascii="GHEA Grapalat" w:eastAsia="Arial Unicode" w:hAnsi="GHEA Grapalat" w:cs="Arial Unicode"/>
          <w:bCs/>
          <w:iCs/>
          <w:color w:val="000000"/>
          <w:sz w:val="24"/>
          <w:szCs w:val="24"/>
          <w:shd w:val="clear" w:color="auto" w:fill="FFFFFF"/>
          <w:lang w:val="hy-AM"/>
        </w:rPr>
        <w:t xml:space="preserve"> «Գործողություն 1.4»-ի 2026 թվականի </w:t>
      </w:r>
      <w:r w:rsidR="00281A24" w:rsidRPr="00281A24">
        <w:rPr>
          <w:rFonts w:ascii="GHEA Grapalat" w:eastAsia="Arial Unicode" w:hAnsi="GHEA Grapalat" w:cs="Arial Unicode"/>
          <w:bCs/>
          <w:iCs/>
          <w:color w:val="000000"/>
          <w:sz w:val="24"/>
          <w:szCs w:val="24"/>
          <w:shd w:val="clear" w:color="auto" w:fill="FFFFFF"/>
          <w:lang w:val="hy-AM"/>
        </w:rPr>
        <w:t>«կատարողականի թիրախներ» սյունակը</w:t>
      </w:r>
      <w:r w:rsidRPr="00B337EC">
        <w:rPr>
          <w:rFonts w:ascii="GHEA Grapalat" w:eastAsia="Arial Unicode" w:hAnsi="GHEA Grapalat" w:cs="Arial Unicode"/>
          <w:bCs/>
          <w:iCs/>
          <w:color w:val="000000"/>
          <w:sz w:val="24"/>
          <w:szCs w:val="24"/>
          <w:shd w:val="clear" w:color="auto" w:fill="FFFFFF"/>
          <w:lang w:val="hy-AM"/>
        </w:rPr>
        <w:t xml:space="preserve"> լրացնել հետևյալ բովանդակությամբ</w:t>
      </w:r>
      <w:r w:rsidR="00C92D7C" w:rsidRPr="00B337EC">
        <w:rPr>
          <w:rFonts w:ascii="GHEA Grapalat" w:eastAsia="Arial Unicode" w:hAnsi="GHEA Grapalat" w:cs="Arial Unicode"/>
          <w:bCs/>
          <w:iCs/>
          <w:color w:val="000000"/>
          <w:sz w:val="24"/>
          <w:szCs w:val="24"/>
          <w:shd w:val="clear" w:color="auto" w:fill="FFFFFF"/>
          <w:lang w:val="hy-AM"/>
        </w:rPr>
        <w:t xml:space="preserve"> «2. Էթիկայի հանձնաժողովների գործառույթների պատշաճ իրականացման համար մշակվել են ուղեցույցներ և մեթոդական ձեռնարկներ:» բառերով</w:t>
      </w:r>
      <w:r w:rsidRPr="00B337EC">
        <w:rPr>
          <w:rFonts w:ascii="GHEA Grapalat" w:eastAsia="Arial Unicode" w:hAnsi="GHEA Grapalat" w:cs="Arial Unicode"/>
          <w:bCs/>
          <w:iCs/>
          <w:color w:val="000000"/>
          <w:sz w:val="24"/>
          <w:szCs w:val="24"/>
          <w:shd w:val="clear" w:color="auto" w:fill="FFFFFF"/>
          <w:lang w:val="hy-AM"/>
        </w:rPr>
        <w:t>:</w:t>
      </w:r>
    </w:p>
    <w:p w14:paraId="2E26E3C0" w14:textId="6125632C" w:rsidR="00960635" w:rsidRPr="00B337EC" w:rsidRDefault="00960635" w:rsidP="00355BAA">
      <w:pPr>
        <w:spacing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11) </w:t>
      </w:r>
      <w:r w:rsidR="00355BAA" w:rsidRPr="00B337EC">
        <w:rPr>
          <w:rFonts w:ascii="GHEA Grapalat" w:eastAsia="Arial Unicode" w:hAnsi="GHEA Grapalat" w:cs="Arial Unicode"/>
          <w:bCs/>
          <w:iCs/>
          <w:color w:val="000000"/>
          <w:sz w:val="24"/>
          <w:szCs w:val="24"/>
          <w:shd w:val="clear" w:color="auto" w:fill="FFFFFF"/>
          <w:lang w:val="hy-AM"/>
        </w:rPr>
        <w:t xml:space="preserve">«Գործողություն 1.7»-ի 2024 թվականի 2-րդ կիսամյակի </w:t>
      </w:r>
      <w:r w:rsidR="00B254AF" w:rsidRPr="00B254AF">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B254AF">
        <w:rPr>
          <w:rFonts w:ascii="GHEA Grapalat" w:eastAsia="Arial Unicode" w:hAnsi="GHEA Grapalat" w:cs="Arial Unicode"/>
          <w:bCs/>
          <w:iCs/>
          <w:color w:val="000000"/>
          <w:sz w:val="24"/>
          <w:szCs w:val="24"/>
          <w:shd w:val="clear" w:color="auto" w:fill="FFFFFF"/>
          <w:lang w:val="hy-AM"/>
        </w:rPr>
        <w:t>սյունակից</w:t>
      </w:r>
      <w:r w:rsidR="00B254AF" w:rsidRPr="00B254AF">
        <w:rPr>
          <w:rFonts w:ascii="GHEA Grapalat" w:eastAsia="Arial Unicode" w:hAnsi="GHEA Grapalat" w:cs="Arial Unicode"/>
          <w:bCs/>
          <w:iCs/>
          <w:color w:val="000000"/>
          <w:sz w:val="24"/>
          <w:szCs w:val="24"/>
          <w:shd w:val="clear" w:color="auto" w:fill="FFFFFF"/>
          <w:lang w:val="hy-AM"/>
        </w:rPr>
        <w:t xml:space="preserve"> </w:t>
      </w:r>
      <w:r w:rsidR="00355BAA" w:rsidRPr="00B337EC">
        <w:rPr>
          <w:rFonts w:ascii="GHEA Grapalat" w:eastAsia="Arial Unicode" w:hAnsi="GHEA Grapalat" w:cs="Arial Unicode"/>
          <w:bCs/>
          <w:iCs/>
          <w:color w:val="000000"/>
          <w:sz w:val="24"/>
          <w:szCs w:val="24"/>
          <w:shd w:val="clear" w:color="auto" w:fill="FFFFFF"/>
          <w:lang w:val="hy-AM"/>
        </w:rPr>
        <w:t>հանել «3.Անհրաժեշտ օրենսդրական փոփոխությունների փաթեթը հավանության է արժանացել Կառավարության կողմից և ներկայացվել է ԱԺ-ի ընդունմանը: 4.Սահմանվել է փորձաքննության իրականացման մեթոդաբանությունը գործադիր/ԿԿՀ համագործակցությամբ: 5.Զարգացվել է իրավական ակտերի նախագծերի փորձաքննության լիազոր մարմնի կարողությունները:» բառերը հանել:</w:t>
      </w:r>
    </w:p>
    <w:p w14:paraId="1064BA19" w14:textId="5ED4A7F3" w:rsidR="00355BAA" w:rsidRPr="00B337EC" w:rsidRDefault="00355BAA" w:rsidP="00355BAA">
      <w:pPr>
        <w:spacing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12) «Գործողություն 1.</w:t>
      </w:r>
      <w:r w:rsidR="00EC5CD0" w:rsidRPr="00B337EC">
        <w:rPr>
          <w:rFonts w:ascii="GHEA Grapalat" w:eastAsia="Arial Unicode" w:hAnsi="GHEA Grapalat" w:cs="Arial Unicode"/>
          <w:bCs/>
          <w:iCs/>
          <w:color w:val="000000"/>
          <w:sz w:val="24"/>
          <w:szCs w:val="24"/>
          <w:shd w:val="clear" w:color="auto" w:fill="FFFFFF"/>
          <w:lang w:val="hy-AM"/>
        </w:rPr>
        <w:t>7</w:t>
      </w:r>
      <w:r w:rsidRPr="00B337EC">
        <w:rPr>
          <w:rFonts w:ascii="GHEA Grapalat" w:eastAsia="Arial Unicode" w:hAnsi="GHEA Grapalat" w:cs="Arial Unicode"/>
          <w:bCs/>
          <w:iCs/>
          <w:color w:val="000000"/>
          <w:sz w:val="24"/>
          <w:szCs w:val="24"/>
          <w:shd w:val="clear" w:color="auto" w:fill="FFFFFF"/>
          <w:lang w:val="hy-AM"/>
        </w:rPr>
        <w:t>»-ի 2025 թվականի</w:t>
      </w:r>
      <w:r w:rsidRPr="00B65BCF">
        <w:rPr>
          <w:rFonts w:ascii="GHEA Grapalat" w:eastAsia="Arial Unicode" w:hAnsi="GHEA Grapalat" w:cs="Arial Unicode"/>
          <w:bCs/>
          <w:iCs/>
          <w:color w:val="000000"/>
          <w:sz w:val="28"/>
          <w:szCs w:val="24"/>
          <w:shd w:val="clear" w:color="auto" w:fill="FFFFFF"/>
          <w:lang w:val="hy-AM"/>
        </w:rPr>
        <w:t xml:space="preserve"> </w:t>
      </w:r>
      <w:r w:rsidR="00B65BCF" w:rsidRPr="00B65BCF">
        <w:rPr>
          <w:rFonts w:ascii="GHEA Grapalat" w:eastAsia="Arial Unicode" w:hAnsi="GHEA Grapalat" w:cs="Arial Unicode"/>
          <w:bCs/>
          <w:iCs/>
          <w:color w:val="000000"/>
          <w:sz w:val="24"/>
          <w:szCs w:val="21"/>
          <w:shd w:val="clear" w:color="auto" w:fill="FFFFFF"/>
          <w:lang w:val="hy-AM"/>
        </w:rPr>
        <w:t>«կատարողականի թիրախներ» սյունակում</w:t>
      </w:r>
      <w:r w:rsidR="00EC5CD0" w:rsidRPr="00B337EC">
        <w:rPr>
          <w:rFonts w:ascii="GHEA Grapalat" w:eastAsia="Arial Unicode" w:hAnsi="GHEA Grapalat" w:cs="Arial Unicode"/>
          <w:bCs/>
          <w:iCs/>
          <w:color w:val="000000"/>
          <w:sz w:val="24"/>
          <w:szCs w:val="24"/>
          <w:shd w:val="clear" w:color="auto" w:fill="FFFFFF"/>
          <w:lang w:val="hy-AM"/>
        </w:rPr>
        <w:t xml:space="preserve"> լրացնել</w:t>
      </w:r>
      <w:r w:rsidR="003514A6" w:rsidRPr="00B337EC">
        <w:rPr>
          <w:rFonts w:ascii="GHEA Grapalat" w:eastAsia="Arial Unicode" w:hAnsi="GHEA Grapalat" w:cs="Arial Unicode"/>
          <w:bCs/>
          <w:iCs/>
          <w:color w:val="000000"/>
          <w:sz w:val="24"/>
          <w:szCs w:val="24"/>
          <w:shd w:val="clear" w:color="auto" w:fill="FFFFFF"/>
          <w:lang w:val="hy-AM"/>
        </w:rPr>
        <w:t xml:space="preserve"> հետևյալ բովանդակությամբ</w:t>
      </w:r>
      <w:r w:rsidR="00EC5CD0" w:rsidRPr="00B337EC">
        <w:rPr>
          <w:rFonts w:ascii="GHEA Grapalat" w:eastAsia="Arial Unicode" w:hAnsi="GHEA Grapalat" w:cs="Arial Unicode"/>
          <w:bCs/>
          <w:iCs/>
          <w:color w:val="000000"/>
          <w:sz w:val="24"/>
          <w:szCs w:val="24"/>
          <w:shd w:val="clear" w:color="auto" w:fill="FFFFFF"/>
          <w:lang w:val="hy-AM"/>
        </w:rPr>
        <w:t xml:space="preserve"> «1.</w:t>
      </w:r>
      <w:r w:rsidR="003514A6" w:rsidRPr="00B337EC">
        <w:rPr>
          <w:rFonts w:ascii="GHEA Grapalat" w:eastAsia="Arial Unicode" w:hAnsi="GHEA Grapalat" w:cs="Arial Unicode"/>
          <w:bCs/>
          <w:iCs/>
          <w:color w:val="000000"/>
          <w:sz w:val="24"/>
          <w:szCs w:val="24"/>
          <w:shd w:val="clear" w:color="auto" w:fill="FFFFFF"/>
          <w:lang w:val="hy-AM"/>
        </w:rPr>
        <w:t xml:space="preserve"> Անհրաժեշտ օրենսդրական փոփոխությունների փաթեթը հավանության է արժանացել Կառավարության կողմից և ներկայացվել է ԱԺ-ի ընդունմանը:</w:t>
      </w:r>
      <w:r w:rsidR="00EC5CD0" w:rsidRPr="00B337EC">
        <w:rPr>
          <w:rFonts w:ascii="GHEA Grapalat" w:eastAsia="Arial Unicode" w:hAnsi="GHEA Grapalat" w:cs="Arial Unicode"/>
          <w:bCs/>
          <w:iCs/>
          <w:color w:val="000000"/>
          <w:sz w:val="24"/>
          <w:szCs w:val="24"/>
          <w:shd w:val="clear" w:color="auto" w:fill="FFFFFF"/>
          <w:lang w:val="hy-AM"/>
        </w:rPr>
        <w:t>»</w:t>
      </w:r>
      <w:r w:rsidR="003514A6" w:rsidRPr="00B337EC">
        <w:rPr>
          <w:rFonts w:ascii="GHEA Grapalat" w:eastAsia="Arial Unicode" w:hAnsi="GHEA Grapalat" w:cs="Arial Unicode"/>
          <w:bCs/>
          <w:iCs/>
          <w:color w:val="000000"/>
          <w:sz w:val="24"/>
          <w:szCs w:val="24"/>
          <w:shd w:val="clear" w:color="auto" w:fill="FFFFFF"/>
          <w:lang w:val="hy-AM"/>
        </w:rPr>
        <w:t xml:space="preserve"> բառերով:</w:t>
      </w:r>
    </w:p>
    <w:p w14:paraId="02EAD7D8" w14:textId="77777777" w:rsidR="00B5382E" w:rsidRPr="00B337EC" w:rsidRDefault="003514A6" w:rsidP="00B5382E">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lastRenderedPageBreak/>
        <w:t>13) «Գործողություն 1.7»-ի 202</w:t>
      </w:r>
      <w:r w:rsidR="00930489" w:rsidRPr="00B337EC">
        <w:rPr>
          <w:rFonts w:ascii="GHEA Grapalat" w:eastAsia="Arial Unicode" w:hAnsi="GHEA Grapalat" w:cs="Arial Unicode"/>
          <w:bCs/>
          <w:iCs/>
          <w:color w:val="000000"/>
          <w:sz w:val="24"/>
          <w:szCs w:val="24"/>
          <w:shd w:val="clear" w:color="auto" w:fill="FFFFFF"/>
          <w:lang w:val="hy-AM"/>
        </w:rPr>
        <w:t>6</w:t>
      </w:r>
      <w:r w:rsidRPr="00B337EC">
        <w:rPr>
          <w:rFonts w:ascii="GHEA Grapalat" w:eastAsia="Arial Unicode" w:hAnsi="GHEA Grapalat" w:cs="Arial Unicode"/>
          <w:bCs/>
          <w:iCs/>
          <w:color w:val="000000"/>
          <w:sz w:val="24"/>
          <w:szCs w:val="24"/>
          <w:shd w:val="clear" w:color="auto" w:fill="FFFFFF"/>
          <w:lang w:val="hy-AM"/>
        </w:rPr>
        <w:t xml:space="preserve"> թվականի կատարողականի թիրախում լրացնել հետևյալ բովանդակությամբ «</w:t>
      </w:r>
      <w:r w:rsidR="00930489" w:rsidRPr="00B337EC">
        <w:rPr>
          <w:rFonts w:ascii="GHEA Grapalat" w:eastAsia="Arial Unicode" w:hAnsi="GHEA Grapalat" w:cs="Arial Unicode"/>
          <w:bCs/>
          <w:iCs/>
          <w:color w:val="000000"/>
          <w:sz w:val="24"/>
          <w:szCs w:val="24"/>
          <w:shd w:val="clear" w:color="auto" w:fill="FFFFFF"/>
          <w:lang w:val="hy-AM"/>
        </w:rPr>
        <w:t>1</w:t>
      </w:r>
      <w:r w:rsidRPr="00B337EC">
        <w:rPr>
          <w:rFonts w:ascii="GHEA Grapalat" w:eastAsia="Arial Unicode" w:hAnsi="GHEA Grapalat" w:cs="Arial Unicode"/>
          <w:bCs/>
          <w:iCs/>
          <w:color w:val="000000"/>
          <w:sz w:val="24"/>
          <w:szCs w:val="24"/>
          <w:shd w:val="clear" w:color="auto" w:fill="FFFFFF"/>
          <w:lang w:val="hy-AM"/>
        </w:rPr>
        <w:t xml:space="preserve">.Սահմանվել է փորձաքննության իրականացման մեթոդաբանությունը գործադիր/ԿԿՀ համագործակցությամբ: </w:t>
      </w:r>
      <w:r w:rsidR="00930489" w:rsidRPr="00B337EC">
        <w:rPr>
          <w:rFonts w:ascii="GHEA Grapalat" w:eastAsia="Arial Unicode" w:hAnsi="GHEA Grapalat" w:cs="Arial Unicode"/>
          <w:bCs/>
          <w:iCs/>
          <w:color w:val="000000"/>
          <w:sz w:val="24"/>
          <w:szCs w:val="24"/>
          <w:shd w:val="clear" w:color="auto" w:fill="FFFFFF"/>
          <w:lang w:val="hy-AM"/>
        </w:rPr>
        <w:t>2</w:t>
      </w:r>
      <w:r w:rsidRPr="00B337EC">
        <w:rPr>
          <w:rFonts w:ascii="GHEA Grapalat" w:eastAsia="Arial Unicode" w:hAnsi="GHEA Grapalat" w:cs="Arial Unicode"/>
          <w:bCs/>
          <w:iCs/>
          <w:color w:val="000000"/>
          <w:sz w:val="24"/>
          <w:szCs w:val="24"/>
          <w:shd w:val="clear" w:color="auto" w:fill="FFFFFF"/>
          <w:lang w:val="hy-AM"/>
        </w:rPr>
        <w:t xml:space="preserve">. </w:t>
      </w:r>
      <w:r w:rsidR="00930489" w:rsidRPr="00B337EC">
        <w:rPr>
          <w:rFonts w:ascii="GHEA Grapalat" w:eastAsia="Arial Unicode" w:hAnsi="GHEA Grapalat" w:cs="Arial Unicode"/>
          <w:bCs/>
          <w:iCs/>
          <w:color w:val="000000"/>
          <w:sz w:val="24"/>
          <w:szCs w:val="24"/>
          <w:shd w:val="clear" w:color="auto" w:fill="FFFFFF"/>
          <w:lang w:val="hy-AM"/>
        </w:rPr>
        <w:t>Ի</w:t>
      </w:r>
      <w:r w:rsidRPr="00B337EC">
        <w:rPr>
          <w:rFonts w:ascii="GHEA Grapalat" w:eastAsia="Arial Unicode" w:hAnsi="GHEA Grapalat" w:cs="Arial Unicode"/>
          <w:bCs/>
          <w:iCs/>
          <w:color w:val="000000"/>
          <w:sz w:val="24"/>
          <w:szCs w:val="24"/>
          <w:shd w:val="clear" w:color="auto" w:fill="FFFFFF"/>
          <w:lang w:val="hy-AM"/>
        </w:rPr>
        <w:t>րավական ակտերի նախագծերի փորձաքննության լիազոր մարմնի կարողությունները</w:t>
      </w:r>
      <w:r w:rsidR="00930489" w:rsidRPr="00B337EC">
        <w:rPr>
          <w:rFonts w:ascii="GHEA Grapalat" w:eastAsia="Arial Unicode" w:hAnsi="GHEA Grapalat" w:cs="Arial Unicode"/>
          <w:bCs/>
          <w:iCs/>
          <w:color w:val="000000"/>
          <w:sz w:val="24"/>
          <w:szCs w:val="24"/>
          <w:shd w:val="clear" w:color="auto" w:fill="FFFFFF"/>
          <w:lang w:val="hy-AM"/>
        </w:rPr>
        <w:t xml:space="preserve"> զարգացվել են</w:t>
      </w:r>
      <w:r w:rsidRPr="00B337EC">
        <w:rPr>
          <w:rFonts w:ascii="GHEA Grapalat" w:eastAsia="Arial Unicode" w:hAnsi="GHEA Grapalat" w:cs="Arial Unicode"/>
          <w:bCs/>
          <w:iCs/>
          <w:color w:val="000000"/>
          <w:sz w:val="24"/>
          <w:szCs w:val="24"/>
          <w:shd w:val="clear" w:color="auto" w:fill="FFFFFF"/>
          <w:lang w:val="hy-AM"/>
        </w:rPr>
        <w:t>:» բառերով:</w:t>
      </w:r>
    </w:p>
    <w:p w14:paraId="4666EA14" w14:textId="5C61EEC8" w:rsidR="00B5382E" w:rsidRPr="00B337EC" w:rsidRDefault="00930489" w:rsidP="00B5382E">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14) </w:t>
      </w:r>
      <w:r w:rsidR="00B5382E" w:rsidRPr="00B337EC">
        <w:rPr>
          <w:rFonts w:ascii="GHEA Grapalat" w:eastAsia="Arial Unicode" w:hAnsi="GHEA Grapalat" w:cs="Arial Unicode"/>
          <w:bCs/>
          <w:iCs/>
          <w:color w:val="000000"/>
          <w:sz w:val="24"/>
          <w:szCs w:val="24"/>
          <w:shd w:val="clear" w:color="auto" w:fill="FFFFFF"/>
          <w:lang w:val="hy-AM"/>
        </w:rPr>
        <w:t>«Գործողություն 1.7»-ի «Համակատարող մարմիններ» սյունակից «Վարչապետի աշխատակազմի Քաղաքացիական ծառայության գրասենյակ (համաձայնությամբ)» բառերը հանել:</w:t>
      </w:r>
    </w:p>
    <w:p w14:paraId="0CD1DD2C" w14:textId="2F13EE44" w:rsidR="00FF6632" w:rsidRPr="00B337EC" w:rsidRDefault="0087219A" w:rsidP="00A3541E">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15) </w:t>
      </w:r>
      <w:r w:rsidR="00FF6632" w:rsidRPr="00B337EC">
        <w:rPr>
          <w:rFonts w:ascii="GHEA Grapalat" w:eastAsia="Arial Unicode" w:hAnsi="GHEA Grapalat" w:cs="Arial Unicode"/>
          <w:bCs/>
          <w:iCs/>
          <w:color w:val="000000"/>
          <w:sz w:val="24"/>
          <w:szCs w:val="24"/>
          <w:shd w:val="clear" w:color="auto" w:fill="FFFFFF"/>
          <w:lang w:val="hy-AM"/>
        </w:rPr>
        <w:t xml:space="preserve">«Գործողություն 1.8»-ի 2024 թվականի 2-րդ կիսամյակի </w:t>
      </w:r>
      <w:r w:rsidR="006F61B3" w:rsidRPr="006F61B3">
        <w:rPr>
          <w:rFonts w:ascii="GHEA Grapalat" w:eastAsia="Arial Unicode" w:hAnsi="GHEA Grapalat" w:cs="Arial Unicode"/>
          <w:bCs/>
          <w:iCs/>
          <w:color w:val="000000"/>
          <w:sz w:val="24"/>
          <w:szCs w:val="24"/>
          <w:shd w:val="clear" w:color="auto" w:fill="FFFFFF"/>
          <w:lang w:val="hy-AM"/>
        </w:rPr>
        <w:t>«կատարողականի թիրախներ» սյունակը</w:t>
      </w:r>
      <w:r w:rsidR="006F61B3">
        <w:rPr>
          <w:rFonts w:ascii="GHEA Grapalat" w:eastAsia="Arial Unicode" w:hAnsi="GHEA Grapalat" w:cs="Arial Unicode"/>
          <w:bCs/>
          <w:iCs/>
          <w:color w:val="000000"/>
          <w:sz w:val="24"/>
          <w:szCs w:val="24"/>
          <w:shd w:val="clear" w:color="auto" w:fill="FFFFFF"/>
          <w:lang w:val="hy-AM"/>
        </w:rPr>
        <w:t xml:space="preserve"> </w:t>
      </w:r>
      <w:r w:rsidR="00A3541E" w:rsidRPr="00B337EC">
        <w:rPr>
          <w:rFonts w:ascii="GHEA Grapalat" w:eastAsia="Arial Unicode" w:hAnsi="GHEA Grapalat" w:cs="Arial Unicode"/>
          <w:bCs/>
          <w:iCs/>
          <w:color w:val="000000"/>
          <w:sz w:val="24"/>
          <w:szCs w:val="24"/>
          <w:shd w:val="clear" w:color="auto" w:fill="FFFFFF"/>
          <w:lang w:val="hy-AM"/>
        </w:rPr>
        <w:t>«Մշակվել է «Կոռուպցիայի կանխարգելման մասին» վերտառությամբ օրենքի նախագիծ, որով ամբողջականացվել են բարեվարքության համակարգի տարրերի՝ շահերի բախման, նվերների ընդունման սահմանափակումների, վարքագծի կանոնների, անհամատեղելիության պահանջների, այլ սահմանափակումների միասնական կիրառման և կառավարման, կոռուպցիայի կանխարգելմանն առնչվող այլ կառուցակարգերի օրենսդրական կարգավորումները:» բառերը փոխարինել «</w:t>
      </w:r>
      <w:r w:rsidR="008F436D">
        <w:rPr>
          <w:rFonts w:ascii="GHEA Grapalat" w:eastAsia="Arial Unicode" w:hAnsi="GHEA Grapalat" w:cs="Arial Unicode"/>
          <w:bCs/>
          <w:iCs/>
          <w:color w:val="000000"/>
          <w:sz w:val="24"/>
          <w:szCs w:val="24"/>
          <w:shd w:val="clear" w:color="auto" w:fill="FFFFFF"/>
          <w:lang w:val="hy-AM"/>
        </w:rPr>
        <w:t>Մշակվել է</w:t>
      </w:r>
      <w:r w:rsidR="00A3541E" w:rsidRPr="00B337EC">
        <w:rPr>
          <w:rFonts w:ascii="GHEA Grapalat" w:eastAsia="Arial Unicode" w:hAnsi="GHEA Grapalat" w:cs="Arial Unicode"/>
          <w:bCs/>
          <w:iCs/>
          <w:color w:val="000000"/>
          <w:sz w:val="24"/>
          <w:szCs w:val="24"/>
          <w:shd w:val="clear" w:color="auto" w:fill="FFFFFF"/>
          <w:lang w:val="hy-AM"/>
        </w:rPr>
        <w:t xml:space="preserve"> «Կոռուպցիայի կանխարգելման մասին» վերտառությամբ օրենքի </w:t>
      </w:r>
      <w:r w:rsidR="008F436D">
        <w:rPr>
          <w:rFonts w:ascii="GHEA Grapalat" w:eastAsia="Arial Unicode" w:hAnsi="GHEA Grapalat" w:cs="Arial Unicode"/>
          <w:bCs/>
          <w:iCs/>
          <w:color w:val="000000"/>
          <w:sz w:val="24"/>
          <w:szCs w:val="24"/>
          <w:shd w:val="clear" w:color="auto" w:fill="FFFFFF"/>
          <w:lang w:val="hy-AM"/>
        </w:rPr>
        <w:t xml:space="preserve">հայեցակարգը, որով նախագծվել է օրենքի </w:t>
      </w:r>
      <w:r w:rsidR="00A56D3C">
        <w:rPr>
          <w:rFonts w:ascii="GHEA Grapalat" w:eastAsia="Arial Unicode" w:hAnsi="GHEA Grapalat" w:cs="Arial Unicode"/>
          <w:bCs/>
          <w:iCs/>
          <w:color w:val="000000"/>
          <w:sz w:val="24"/>
          <w:szCs w:val="24"/>
          <w:shd w:val="clear" w:color="auto" w:fill="FFFFFF"/>
          <w:lang w:val="hy-AM"/>
        </w:rPr>
        <w:t xml:space="preserve">հիմնական </w:t>
      </w:r>
      <w:r w:rsidR="008F436D">
        <w:rPr>
          <w:rFonts w:ascii="GHEA Grapalat" w:eastAsia="Arial Unicode" w:hAnsi="GHEA Grapalat" w:cs="Arial Unicode"/>
          <w:bCs/>
          <w:iCs/>
          <w:color w:val="000000"/>
          <w:sz w:val="24"/>
          <w:szCs w:val="24"/>
          <w:shd w:val="clear" w:color="auto" w:fill="FFFFFF"/>
          <w:lang w:val="hy-AM"/>
        </w:rPr>
        <w:t>կառուցակարգ</w:t>
      </w:r>
      <w:r w:rsidR="00A56D3C">
        <w:rPr>
          <w:rFonts w:ascii="GHEA Grapalat" w:eastAsia="Arial Unicode" w:hAnsi="GHEA Grapalat" w:cs="Arial Unicode"/>
          <w:bCs/>
          <w:iCs/>
          <w:color w:val="000000"/>
          <w:sz w:val="24"/>
          <w:szCs w:val="24"/>
          <w:shd w:val="clear" w:color="auto" w:fill="FFFFFF"/>
          <w:lang w:val="hy-AM"/>
        </w:rPr>
        <w:t>եր</w:t>
      </w:r>
      <w:r w:rsidR="008F436D">
        <w:rPr>
          <w:rFonts w:ascii="GHEA Grapalat" w:eastAsia="Arial Unicode" w:hAnsi="GHEA Grapalat" w:cs="Arial Unicode"/>
          <w:bCs/>
          <w:iCs/>
          <w:color w:val="000000"/>
          <w:sz w:val="24"/>
          <w:szCs w:val="24"/>
          <w:shd w:val="clear" w:color="auto" w:fill="FFFFFF"/>
          <w:lang w:val="hy-AM"/>
        </w:rPr>
        <w:t xml:space="preserve">ը և </w:t>
      </w:r>
      <w:r w:rsidR="00A3541E" w:rsidRPr="00B337EC">
        <w:rPr>
          <w:rFonts w:ascii="GHEA Grapalat" w:eastAsia="Arial Unicode" w:hAnsi="GHEA Grapalat" w:cs="Arial Unicode"/>
          <w:bCs/>
          <w:iCs/>
          <w:color w:val="000000"/>
          <w:sz w:val="24"/>
          <w:szCs w:val="24"/>
          <w:shd w:val="clear" w:color="auto" w:fill="FFFFFF"/>
          <w:lang w:val="hy-AM"/>
        </w:rPr>
        <w:t>ամբողջականացվել են բարեվարքության համակարգի տարրերի միասնական կիրառման և կառավարման, կոռուպցիայի կանխարգելմանն առնչվող այլ կառուցակարգերի օրենսդրական կարգավորումները:»</w:t>
      </w:r>
      <w:r w:rsidR="00353B03" w:rsidRPr="00B337EC">
        <w:rPr>
          <w:rFonts w:ascii="GHEA Grapalat" w:eastAsia="Arial Unicode" w:hAnsi="GHEA Grapalat" w:cs="Arial Unicode"/>
          <w:bCs/>
          <w:iCs/>
          <w:color w:val="000000"/>
          <w:sz w:val="24"/>
          <w:szCs w:val="24"/>
          <w:shd w:val="clear" w:color="auto" w:fill="FFFFFF"/>
          <w:lang w:val="hy-AM"/>
        </w:rPr>
        <w:t>:</w:t>
      </w:r>
    </w:p>
    <w:p w14:paraId="64487584" w14:textId="7AFCACB4" w:rsidR="00FF6632" w:rsidRPr="00B337EC" w:rsidRDefault="00FF6632" w:rsidP="009F3043">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16)</w:t>
      </w:r>
      <w:r w:rsidR="00A97C73" w:rsidRPr="00B337EC">
        <w:rPr>
          <w:rFonts w:ascii="GHEA Grapalat" w:eastAsia="Arial Unicode" w:hAnsi="GHEA Grapalat" w:cs="Arial Unicode"/>
          <w:bCs/>
          <w:iCs/>
          <w:color w:val="000000"/>
          <w:sz w:val="24"/>
          <w:szCs w:val="24"/>
          <w:shd w:val="clear" w:color="auto" w:fill="FFFFFF"/>
          <w:lang w:val="hy-AM"/>
        </w:rPr>
        <w:t xml:space="preserve"> «Գործողություն 1.8»-ի 2025 թվականի </w:t>
      </w:r>
      <w:r w:rsidR="00470E2B" w:rsidRPr="00470E2B">
        <w:rPr>
          <w:rFonts w:ascii="GHEA Grapalat" w:eastAsia="Arial Unicode" w:hAnsi="GHEA Grapalat" w:cs="Arial Unicode"/>
          <w:bCs/>
          <w:iCs/>
          <w:color w:val="000000"/>
          <w:sz w:val="24"/>
          <w:szCs w:val="24"/>
          <w:shd w:val="clear" w:color="auto" w:fill="FFFFFF"/>
          <w:lang w:val="hy-AM"/>
        </w:rPr>
        <w:t>«կատարողականի թիրախներ» սյունակը</w:t>
      </w:r>
      <w:r w:rsidR="00A97C73" w:rsidRPr="00B337EC">
        <w:rPr>
          <w:rFonts w:ascii="GHEA Grapalat" w:eastAsia="Arial Unicode" w:hAnsi="GHEA Grapalat" w:cs="Arial Unicode"/>
          <w:bCs/>
          <w:iCs/>
          <w:color w:val="000000"/>
          <w:sz w:val="24"/>
          <w:szCs w:val="24"/>
          <w:shd w:val="clear" w:color="auto" w:fill="FFFFFF"/>
          <w:lang w:val="hy-AM"/>
        </w:rPr>
        <w:t xml:space="preserve"> </w:t>
      </w:r>
      <w:r w:rsidR="00FF1EBA" w:rsidRPr="00B337EC">
        <w:rPr>
          <w:rFonts w:ascii="GHEA Grapalat" w:eastAsia="Arial Unicode" w:hAnsi="GHEA Grapalat" w:cs="Arial Unicode"/>
          <w:bCs/>
          <w:iCs/>
          <w:color w:val="000000"/>
          <w:sz w:val="24"/>
          <w:szCs w:val="24"/>
          <w:shd w:val="clear" w:color="auto" w:fill="FFFFFF"/>
          <w:lang w:val="hy-AM"/>
        </w:rPr>
        <w:t>շարադրել</w:t>
      </w:r>
      <w:r w:rsidR="00A97C73" w:rsidRPr="00B337EC">
        <w:rPr>
          <w:rFonts w:ascii="GHEA Grapalat" w:eastAsia="Arial Unicode" w:hAnsi="GHEA Grapalat" w:cs="Arial Unicode"/>
          <w:bCs/>
          <w:iCs/>
          <w:color w:val="000000"/>
          <w:sz w:val="24"/>
          <w:szCs w:val="24"/>
          <w:shd w:val="clear" w:color="auto" w:fill="FFFFFF"/>
          <w:lang w:val="hy-AM"/>
        </w:rPr>
        <w:t xml:space="preserve"> հետևյալ </w:t>
      </w:r>
      <w:r w:rsidR="00FF1EBA" w:rsidRPr="00B337EC">
        <w:rPr>
          <w:rFonts w:ascii="GHEA Grapalat" w:eastAsia="Arial Unicode" w:hAnsi="GHEA Grapalat" w:cs="Arial Unicode"/>
          <w:bCs/>
          <w:iCs/>
          <w:color w:val="000000"/>
          <w:sz w:val="24"/>
          <w:szCs w:val="24"/>
          <w:shd w:val="clear" w:color="auto" w:fill="FFFFFF"/>
          <w:lang w:val="hy-AM"/>
        </w:rPr>
        <w:t>խմբագրությամբ</w:t>
      </w:r>
      <w:r w:rsidR="00A97C73" w:rsidRPr="00B337EC">
        <w:rPr>
          <w:rFonts w:ascii="GHEA Grapalat" w:eastAsia="Arial Unicode" w:hAnsi="GHEA Grapalat" w:cs="Arial Unicode"/>
          <w:bCs/>
          <w:iCs/>
          <w:color w:val="000000"/>
          <w:sz w:val="24"/>
          <w:szCs w:val="24"/>
          <w:shd w:val="clear" w:color="auto" w:fill="FFFFFF"/>
          <w:lang w:val="hy-AM"/>
        </w:rPr>
        <w:t>. «</w:t>
      </w:r>
      <w:r w:rsidR="00FF1EBA" w:rsidRPr="00B337EC">
        <w:rPr>
          <w:rFonts w:ascii="GHEA Grapalat" w:eastAsia="Arial Unicode" w:hAnsi="GHEA Grapalat" w:cs="Arial Unicode"/>
          <w:bCs/>
          <w:iCs/>
          <w:color w:val="000000"/>
          <w:sz w:val="24"/>
          <w:szCs w:val="24"/>
          <w:shd w:val="clear" w:color="auto" w:fill="FFFFFF"/>
          <w:lang w:val="hy-AM"/>
        </w:rPr>
        <w:t>Մշակվել են «Կոռուպցիայի կանխարգելման մասին» վերտառությամբ օրենքի և հարակից օրենքների նախագծերը</w:t>
      </w:r>
      <w:r w:rsidR="00595036" w:rsidRPr="00B337EC">
        <w:rPr>
          <w:rFonts w:ascii="GHEA Grapalat" w:eastAsia="Arial Unicode" w:hAnsi="GHEA Grapalat" w:cs="Arial Unicode"/>
          <w:bCs/>
          <w:iCs/>
          <w:color w:val="000000"/>
          <w:sz w:val="24"/>
          <w:szCs w:val="24"/>
          <w:shd w:val="clear" w:color="auto" w:fill="FFFFFF"/>
          <w:lang w:val="hy-AM"/>
        </w:rPr>
        <w:t>: Օրենքի և հարակից իրավական ակտերի նախագծերը հավանության են արժանացել ՀՀ կառավարության կողմից և ներկայացվել են ՀՀ ԱԺ-ի ընդունմանը։</w:t>
      </w:r>
      <w:r w:rsidR="00A97C73" w:rsidRPr="00B337EC">
        <w:rPr>
          <w:rFonts w:ascii="GHEA Grapalat" w:eastAsia="Arial Unicode" w:hAnsi="GHEA Grapalat" w:cs="Arial Unicode"/>
          <w:bCs/>
          <w:iCs/>
          <w:color w:val="000000"/>
          <w:sz w:val="24"/>
          <w:szCs w:val="24"/>
          <w:shd w:val="clear" w:color="auto" w:fill="FFFFFF"/>
          <w:lang w:val="hy-AM"/>
        </w:rPr>
        <w:t>»</w:t>
      </w:r>
      <w:r w:rsidR="00595036" w:rsidRPr="00B337EC">
        <w:rPr>
          <w:rFonts w:ascii="GHEA Grapalat" w:eastAsia="Arial Unicode" w:hAnsi="GHEA Grapalat" w:cs="Arial Unicode"/>
          <w:bCs/>
          <w:iCs/>
          <w:color w:val="000000"/>
          <w:sz w:val="24"/>
          <w:szCs w:val="24"/>
          <w:shd w:val="clear" w:color="auto" w:fill="FFFFFF"/>
          <w:lang w:val="hy-AM"/>
        </w:rPr>
        <w:t>:</w:t>
      </w:r>
    </w:p>
    <w:p w14:paraId="75C845B6" w14:textId="0C45E1A1" w:rsidR="009F3043" w:rsidRPr="00B337EC" w:rsidRDefault="00FF6632" w:rsidP="009F3043">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t xml:space="preserve">17) </w:t>
      </w:r>
      <w:r w:rsidR="009F3043" w:rsidRPr="00B337EC">
        <w:rPr>
          <w:rFonts w:ascii="GHEA Grapalat" w:eastAsia="Arial Unicode" w:hAnsi="GHEA Grapalat" w:cs="Arial Unicode"/>
          <w:bCs/>
          <w:iCs/>
          <w:color w:val="000000"/>
          <w:sz w:val="24"/>
          <w:szCs w:val="24"/>
          <w:shd w:val="clear" w:color="auto" w:fill="FFFFFF"/>
          <w:lang w:val="hy-AM"/>
        </w:rPr>
        <w:t xml:space="preserve">«Գործողություն 1.8»-ի «Համակատարող </w:t>
      </w:r>
      <w:r w:rsidR="00C46718">
        <w:rPr>
          <w:rFonts w:ascii="GHEA Grapalat" w:eastAsia="Arial Unicode" w:hAnsi="GHEA Grapalat" w:cs="Arial Unicode"/>
          <w:bCs/>
          <w:iCs/>
          <w:color w:val="000000"/>
          <w:sz w:val="24"/>
          <w:szCs w:val="24"/>
          <w:shd w:val="clear" w:color="auto" w:fill="FFFFFF"/>
          <w:lang w:val="hy-AM"/>
        </w:rPr>
        <w:t>մարմին</w:t>
      </w:r>
      <w:r w:rsidR="009F3043" w:rsidRPr="00B337EC">
        <w:rPr>
          <w:rFonts w:ascii="GHEA Grapalat" w:eastAsia="Arial Unicode" w:hAnsi="GHEA Grapalat" w:cs="Arial Unicode"/>
          <w:bCs/>
          <w:iCs/>
          <w:color w:val="000000"/>
          <w:sz w:val="24"/>
          <w:szCs w:val="24"/>
          <w:shd w:val="clear" w:color="auto" w:fill="FFFFFF"/>
          <w:lang w:val="hy-AM"/>
        </w:rPr>
        <w:t>» սյունակից «Վարչապետի աշխատակազմի Քաղաքացիական ծառայության գրասենյակ (համաձայնությամբ)» բառերը հանել:</w:t>
      </w:r>
    </w:p>
    <w:p w14:paraId="2DD5EDBC" w14:textId="5E199AD2" w:rsidR="00F857C4" w:rsidRPr="00C46718" w:rsidRDefault="008D5019" w:rsidP="00F857C4">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B337EC">
        <w:rPr>
          <w:rFonts w:ascii="GHEA Grapalat" w:eastAsia="Arial Unicode" w:hAnsi="GHEA Grapalat" w:cs="Arial Unicode"/>
          <w:bCs/>
          <w:iCs/>
          <w:color w:val="000000"/>
          <w:sz w:val="24"/>
          <w:szCs w:val="24"/>
          <w:shd w:val="clear" w:color="auto" w:fill="FFFFFF"/>
          <w:lang w:val="hy-AM"/>
        </w:rPr>
        <w:lastRenderedPageBreak/>
        <w:t xml:space="preserve">18) </w:t>
      </w:r>
      <w:r w:rsidR="00F857C4" w:rsidRPr="00B337EC">
        <w:rPr>
          <w:rFonts w:ascii="GHEA Grapalat" w:eastAsia="Arial Unicode" w:hAnsi="GHEA Grapalat" w:cs="Arial Unicode"/>
          <w:bCs/>
          <w:iCs/>
          <w:color w:val="000000"/>
          <w:sz w:val="24"/>
          <w:szCs w:val="24"/>
          <w:shd w:val="clear" w:color="auto" w:fill="FFFFFF"/>
          <w:lang w:val="hy-AM"/>
        </w:rPr>
        <w:t xml:space="preserve">«Գործողություն 1.12»-ի «Համակատարող </w:t>
      </w:r>
      <w:r w:rsidR="00C46718">
        <w:rPr>
          <w:rFonts w:ascii="GHEA Grapalat" w:eastAsia="Arial Unicode" w:hAnsi="GHEA Grapalat" w:cs="Arial Unicode"/>
          <w:bCs/>
          <w:iCs/>
          <w:color w:val="000000"/>
          <w:sz w:val="24"/>
          <w:szCs w:val="24"/>
          <w:shd w:val="clear" w:color="auto" w:fill="FFFFFF"/>
          <w:lang w:val="hy-AM"/>
        </w:rPr>
        <w:t>մարմին</w:t>
      </w:r>
      <w:r w:rsidR="00F857C4" w:rsidRPr="00B337EC">
        <w:rPr>
          <w:rFonts w:ascii="GHEA Grapalat" w:eastAsia="Arial Unicode" w:hAnsi="GHEA Grapalat" w:cs="Arial Unicode"/>
          <w:bCs/>
          <w:iCs/>
          <w:color w:val="000000"/>
          <w:sz w:val="24"/>
          <w:szCs w:val="24"/>
          <w:shd w:val="clear" w:color="auto" w:fill="FFFFFF"/>
          <w:lang w:val="hy-AM"/>
        </w:rPr>
        <w:t>» սյունակից «Վարչապետի աշխատակազմի Քաղաքացիական ծառայության գրասենյակ (համաձայնությամբ)» բառերը հանել:</w:t>
      </w:r>
    </w:p>
    <w:p w14:paraId="124ACD30" w14:textId="56F86DEE" w:rsidR="00036137" w:rsidRPr="00B337EC" w:rsidRDefault="006D7BE9" w:rsidP="00C55A9E">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sidRPr="00DD29DC">
        <w:rPr>
          <w:rFonts w:ascii="GHEA Grapalat" w:eastAsia="Arial Unicode" w:hAnsi="GHEA Grapalat" w:cs="Arial Unicode"/>
          <w:bCs/>
          <w:iCs/>
          <w:color w:val="000000"/>
          <w:sz w:val="24"/>
          <w:szCs w:val="24"/>
          <w:shd w:val="clear" w:color="auto" w:fill="FFFFFF"/>
          <w:lang w:val="hy-AM"/>
        </w:rPr>
        <w:t>19</w:t>
      </w:r>
      <w:r w:rsidR="00EA3F5C" w:rsidRPr="00DD29DC">
        <w:rPr>
          <w:rFonts w:ascii="GHEA Grapalat" w:eastAsia="Arial Unicode" w:hAnsi="GHEA Grapalat" w:cs="Arial Unicode"/>
          <w:bCs/>
          <w:iCs/>
          <w:color w:val="000000"/>
          <w:sz w:val="24"/>
          <w:szCs w:val="24"/>
          <w:shd w:val="clear" w:color="auto" w:fill="FFFFFF"/>
          <w:lang w:val="hy-AM"/>
        </w:rPr>
        <w:t xml:space="preserve">) «Գործողություն 1.14»-ի 2024 թվականի 2-րդ կիսամյակի </w:t>
      </w:r>
      <w:r w:rsidR="003625D0"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3625D0">
        <w:rPr>
          <w:rFonts w:ascii="GHEA Grapalat" w:eastAsia="Arial Unicode" w:hAnsi="GHEA Grapalat" w:cs="Arial Unicode"/>
          <w:bCs/>
          <w:iCs/>
          <w:color w:val="000000"/>
          <w:sz w:val="24"/>
          <w:szCs w:val="24"/>
          <w:shd w:val="clear" w:color="auto" w:fill="FFFFFF"/>
          <w:lang w:val="hy-AM"/>
        </w:rPr>
        <w:t>սյունակից</w:t>
      </w:r>
      <w:r w:rsidR="00C55A9E" w:rsidRPr="00DD29DC">
        <w:rPr>
          <w:rFonts w:ascii="GHEA Grapalat" w:eastAsia="Arial Unicode" w:hAnsi="GHEA Grapalat" w:cs="Arial Unicode"/>
          <w:bCs/>
          <w:iCs/>
          <w:color w:val="000000"/>
          <w:sz w:val="24"/>
          <w:szCs w:val="24"/>
          <w:shd w:val="clear" w:color="auto" w:fill="FFFFFF"/>
          <w:lang w:val="hy-AM"/>
        </w:rPr>
        <w:t xml:space="preserve"> հանել</w:t>
      </w:r>
      <w:r w:rsidR="00EA3F5C" w:rsidRPr="00DD29DC">
        <w:rPr>
          <w:rFonts w:ascii="GHEA Grapalat" w:eastAsia="Arial Unicode" w:hAnsi="GHEA Grapalat" w:cs="Arial Unicode"/>
          <w:bCs/>
          <w:iCs/>
          <w:color w:val="000000"/>
          <w:sz w:val="24"/>
          <w:szCs w:val="24"/>
          <w:shd w:val="clear" w:color="auto" w:fill="FFFFFF"/>
          <w:lang w:val="hy-AM"/>
        </w:rPr>
        <w:t xml:space="preserve"> «</w:t>
      </w:r>
      <w:r w:rsidR="007D70C2" w:rsidRPr="00DD29DC">
        <w:rPr>
          <w:rFonts w:ascii="GHEA Grapalat" w:eastAsia="Arial Unicode" w:hAnsi="GHEA Grapalat" w:cs="Arial Unicode"/>
          <w:bCs/>
          <w:iCs/>
          <w:color w:val="000000"/>
          <w:sz w:val="24"/>
          <w:szCs w:val="24"/>
          <w:shd w:val="clear" w:color="auto" w:fill="FFFFFF"/>
          <w:lang w:val="hy-AM"/>
        </w:rPr>
        <w:t xml:space="preserve">, </w:t>
      </w:r>
      <w:r w:rsidR="00EA3F5C" w:rsidRPr="00DD29DC">
        <w:rPr>
          <w:rFonts w:ascii="GHEA Grapalat" w:eastAsia="Arial Unicode" w:hAnsi="GHEA Grapalat" w:cs="Arial Unicode"/>
          <w:bCs/>
          <w:iCs/>
          <w:color w:val="000000"/>
          <w:sz w:val="24"/>
          <w:szCs w:val="24"/>
          <w:shd w:val="clear" w:color="auto" w:fill="FFFFFF"/>
          <w:lang w:val="hy-AM"/>
        </w:rPr>
        <w:t>ԿԿՀ-ի կողմից թեկնածուի բարեվարքության բացասական եզրակացության պարագայում, նրա` համապատասխան պաշտոնի նշանակումը կամ առաջխաղացումն իրականացվում է պատճառաբանված որոշման հիման վրա</w:t>
      </w:r>
      <w:r w:rsidR="00C55A9E" w:rsidRPr="00DD29DC">
        <w:rPr>
          <w:rFonts w:ascii="GHEA Grapalat" w:eastAsia="Arial Unicode" w:hAnsi="GHEA Grapalat" w:cs="Arial Unicode"/>
          <w:bCs/>
          <w:iCs/>
          <w:color w:val="000000"/>
          <w:sz w:val="24"/>
          <w:szCs w:val="24"/>
          <w:shd w:val="clear" w:color="auto" w:fill="FFFFFF"/>
          <w:lang w:val="hy-AM"/>
        </w:rPr>
        <w:t xml:space="preserve">: </w:t>
      </w:r>
      <w:r w:rsidR="00EA3F5C" w:rsidRPr="00DD29DC">
        <w:rPr>
          <w:rFonts w:ascii="GHEA Grapalat" w:eastAsia="Arial Unicode" w:hAnsi="GHEA Grapalat" w:cs="Arial Unicode"/>
          <w:bCs/>
          <w:iCs/>
          <w:color w:val="000000"/>
          <w:sz w:val="24"/>
          <w:szCs w:val="24"/>
          <w:shd w:val="clear" w:color="auto" w:fill="FFFFFF"/>
          <w:lang w:val="hy-AM"/>
        </w:rPr>
        <w:t>2.Նախագծերը հավանության են արժանացել ՀՀ Կառավարության կողմից և ներկայացվել են ԱԺ-ի ընդունմանը»</w:t>
      </w:r>
      <w:r w:rsidR="00C55A9E" w:rsidRPr="00DD29DC">
        <w:rPr>
          <w:rFonts w:ascii="GHEA Grapalat" w:eastAsia="Arial Unicode" w:hAnsi="GHEA Grapalat" w:cs="Arial Unicode"/>
          <w:bCs/>
          <w:iCs/>
          <w:color w:val="000000"/>
          <w:sz w:val="24"/>
          <w:szCs w:val="24"/>
          <w:shd w:val="clear" w:color="auto" w:fill="FFFFFF"/>
          <w:lang w:val="hy-AM"/>
        </w:rPr>
        <w:t xml:space="preserve"> բառերը</w:t>
      </w:r>
      <w:r w:rsidR="007D70C2" w:rsidRPr="00DD29DC">
        <w:rPr>
          <w:rFonts w:ascii="GHEA Grapalat" w:eastAsia="Arial Unicode" w:hAnsi="GHEA Grapalat" w:cs="Arial Unicode"/>
          <w:bCs/>
          <w:iCs/>
          <w:color w:val="000000"/>
          <w:sz w:val="24"/>
          <w:szCs w:val="24"/>
          <w:shd w:val="clear" w:color="auto" w:fill="FFFFFF"/>
          <w:lang w:val="hy-AM"/>
        </w:rPr>
        <w:t>:</w:t>
      </w:r>
    </w:p>
    <w:p w14:paraId="34C7A747" w14:textId="46B651B3" w:rsidR="007D70C2" w:rsidRPr="00B337EC" w:rsidRDefault="006D7BE9" w:rsidP="007D70C2">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20</w:t>
      </w:r>
      <w:r w:rsidR="007D70C2" w:rsidRPr="00B337EC">
        <w:rPr>
          <w:rFonts w:ascii="GHEA Grapalat" w:eastAsia="Arial Unicode" w:hAnsi="GHEA Grapalat" w:cs="Arial Unicode"/>
          <w:bCs/>
          <w:iCs/>
          <w:color w:val="000000"/>
          <w:sz w:val="24"/>
          <w:szCs w:val="24"/>
          <w:shd w:val="clear" w:color="auto" w:fill="FFFFFF"/>
          <w:lang w:val="hy-AM"/>
        </w:rPr>
        <w:t>) «Գործողություն 1.</w:t>
      </w:r>
      <w:r w:rsidR="00A8594A" w:rsidRPr="00B337EC">
        <w:rPr>
          <w:rFonts w:ascii="GHEA Grapalat" w:eastAsia="Arial Unicode" w:hAnsi="GHEA Grapalat" w:cs="Arial Unicode"/>
          <w:bCs/>
          <w:iCs/>
          <w:color w:val="000000"/>
          <w:sz w:val="24"/>
          <w:szCs w:val="24"/>
          <w:shd w:val="clear" w:color="auto" w:fill="FFFFFF"/>
          <w:lang w:val="hy-AM"/>
        </w:rPr>
        <w:t>14</w:t>
      </w:r>
      <w:r w:rsidR="007D70C2" w:rsidRPr="00B337EC">
        <w:rPr>
          <w:rFonts w:ascii="GHEA Grapalat" w:eastAsia="Arial Unicode" w:hAnsi="GHEA Grapalat" w:cs="Arial Unicode"/>
          <w:bCs/>
          <w:iCs/>
          <w:color w:val="000000"/>
          <w:sz w:val="24"/>
          <w:szCs w:val="24"/>
          <w:shd w:val="clear" w:color="auto" w:fill="FFFFFF"/>
          <w:lang w:val="hy-AM"/>
        </w:rPr>
        <w:t xml:space="preserve">»-ի 2025 թվականի </w:t>
      </w:r>
      <w:r w:rsidR="003625D0" w:rsidRPr="00470E2B">
        <w:rPr>
          <w:rFonts w:ascii="GHEA Grapalat" w:eastAsia="Arial Unicode" w:hAnsi="GHEA Grapalat" w:cs="Arial Unicode"/>
          <w:bCs/>
          <w:iCs/>
          <w:color w:val="000000"/>
          <w:sz w:val="24"/>
          <w:szCs w:val="24"/>
          <w:shd w:val="clear" w:color="auto" w:fill="FFFFFF"/>
          <w:lang w:val="hy-AM"/>
        </w:rPr>
        <w:t>«կատարողականի թիրախներ» սյունակը</w:t>
      </w:r>
      <w:r w:rsidR="007D70C2" w:rsidRPr="00B337EC">
        <w:rPr>
          <w:rFonts w:ascii="GHEA Grapalat" w:eastAsia="Arial Unicode" w:hAnsi="GHEA Grapalat" w:cs="Arial Unicode"/>
          <w:bCs/>
          <w:iCs/>
          <w:color w:val="000000"/>
          <w:sz w:val="24"/>
          <w:szCs w:val="24"/>
          <w:shd w:val="clear" w:color="auto" w:fill="FFFFFF"/>
          <w:lang w:val="hy-AM"/>
        </w:rPr>
        <w:t xml:space="preserve"> լրացնել հետևյալ բովանդակությամբ «</w:t>
      </w:r>
      <w:r w:rsidR="00A74936" w:rsidRPr="00B337EC">
        <w:rPr>
          <w:rFonts w:ascii="GHEA Grapalat" w:eastAsia="Arial Unicode" w:hAnsi="GHEA Grapalat" w:cs="Arial Unicode"/>
          <w:bCs/>
          <w:iCs/>
          <w:color w:val="000000"/>
          <w:sz w:val="24"/>
          <w:szCs w:val="24"/>
          <w:shd w:val="clear" w:color="auto" w:fill="FFFFFF"/>
          <w:lang w:val="hy-AM"/>
        </w:rPr>
        <w:t xml:space="preserve">1. </w:t>
      </w:r>
      <w:r w:rsidR="007D70C2" w:rsidRPr="00B337EC">
        <w:rPr>
          <w:rFonts w:ascii="GHEA Grapalat" w:eastAsia="Arial Unicode" w:hAnsi="GHEA Grapalat" w:cs="Arial Unicode"/>
          <w:bCs/>
          <w:iCs/>
          <w:color w:val="000000"/>
          <w:sz w:val="24"/>
          <w:szCs w:val="24"/>
          <w:shd w:val="clear" w:color="auto" w:fill="FFFFFF"/>
          <w:lang w:val="hy-AM"/>
        </w:rPr>
        <w:t>Նախագծերը հավանության են արժանացել ՀՀ Կառավարության կողմից և ներկայացվել են ԱԺ-ի ընդունմանը</w:t>
      </w:r>
      <w:r w:rsidR="00094131" w:rsidRPr="00094131">
        <w:rPr>
          <w:rFonts w:ascii="GHEA Grapalat" w:eastAsia="Arial Unicode" w:hAnsi="GHEA Grapalat" w:cs="Arial Unicode"/>
          <w:bCs/>
          <w:iCs/>
          <w:color w:val="000000"/>
          <w:sz w:val="24"/>
          <w:szCs w:val="24"/>
          <w:shd w:val="clear" w:color="auto" w:fill="FFFFFF"/>
          <w:lang w:val="hy-AM"/>
        </w:rPr>
        <w:t xml:space="preserve">: 2. </w:t>
      </w:r>
      <w:r w:rsidR="00094131" w:rsidRPr="00DD29DC">
        <w:rPr>
          <w:rFonts w:ascii="GHEA Grapalat" w:eastAsia="Arial Unicode" w:hAnsi="GHEA Grapalat" w:cs="Arial Unicode"/>
          <w:bCs/>
          <w:iCs/>
          <w:color w:val="000000"/>
          <w:sz w:val="24"/>
          <w:szCs w:val="24"/>
          <w:shd w:val="clear" w:color="auto" w:fill="FFFFFF"/>
          <w:lang w:val="hy-AM"/>
        </w:rPr>
        <w:t>ԿԿՀ-ի կողմից թեկնածուի բարեվարքության բացասական եզրակացության պարագայում, նրա` համապատասխան պաշտոնի նշանակումը կամ առաջխաղացումն իրականացվում է պատճառաբանված որոշման հիման վրա:</w:t>
      </w:r>
      <w:r w:rsidR="007D70C2" w:rsidRPr="00B337EC">
        <w:rPr>
          <w:rFonts w:ascii="GHEA Grapalat" w:eastAsia="Arial Unicode" w:hAnsi="GHEA Grapalat" w:cs="Arial Unicode"/>
          <w:bCs/>
          <w:iCs/>
          <w:color w:val="000000"/>
          <w:sz w:val="24"/>
          <w:szCs w:val="24"/>
          <w:shd w:val="clear" w:color="auto" w:fill="FFFFFF"/>
          <w:lang w:val="hy-AM"/>
        </w:rPr>
        <w:t>» բառերով</w:t>
      </w:r>
      <w:r w:rsidR="00A74936" w:rsidRPr="00B337EC">
        <w:rPr>
          <w:rFonts w:ascii="GHEA Grapalat" w:eastAsia="Arial Unicode" w:hAnsi="GHEA Grapalat" w:cs="Arial Unicode"/>
          <w:bCs/>
          <w:iCs/>
          <w:color w:val="000000"/>
          <w:sz w:val="24"/>
          <w:szCs w:val="24"/>
          <w:shd w:val="clear" w:color="auto" w:fill="FFFFFF"/>
          <w:lang w:val="hy-AM"/>
        </w:rPr>
        <w:t>:</w:t>
      </w:r>
    </w:p>
    <w:p w14:paraId="70512B4D" w14:textId="485A493C" w:rsidR="00A8594A" w:rsidRPr="00B337EC" w:rsidRDefault="006D7BE9" w:rsidP="00A8594A">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21</w:t>
      </w:r>
      <w:r w:rsidR="00A8594A" w:rsidRPr="00B337EC">
        <w:rPr>
          <w:rFonts w:ascii="GHEA Grapalat" w:eastAsia="Arial Unicode" w:hAnsi="GHEA Grapalat" w:cs="Arial Unicode"/>
          <w:bCs/>
          <w:iCs/>
          <w:color w:val="000000"/>
          <w:sz w:val="24"/>
          <w:szCs w:val="24"/>
          <w:shd w:val="clear" w:color="auto" w:fill="FFFFFF"/>
          <w:lang w:val="hy-AM"/>
        </w:rPr>
        <w:t xml:space="preserve">) «Գործողություն 1.15»-ի 2024 թվականի 2-րդ կիսամյակի </w:t>
      </w:r>
      <w:r w:rsidR="0016031C"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16031C">
        <w:rPr>
          <w:rFonts w:ascii="GHEA Grapalat" w:eastAsia="Arial Unicode" w:hAnsi="GHEA Grapalat" w:cs="Arial Unicode"/>
          <w:bCs/>
          <w:iCs/>
          <w:color w:val="000000"/>
          <w:sz w:val="24"/>
          <w:szCs w:val="24"/>
          <w:shd w:val="clear" w:color="auto" w:fill="FFFFFF"/>
          <w:lang w:val="hy-AM"/>
        </w:rPr>
        <w:t>սյունակից</w:t>
      </w:r>
      <w:r w:rsidR="00A8594A" w:rsidRPr="00B337EC">
        <w:rPr>
          <w:rFonts w:ascii="GHEA Grapalat" w:eastAsia="Arial Unicode" w:hAnsi="GHEA Grapalat" w:cs="Arial Unicode"/>
          <w:bCs/>
          <w:iCs/>
          <w:color w:val="000000"/>
          <w:sz w:val="24"/>
          <w:szCs w:val="24"/>
          <w:shd w:val="clear" w:color="auto" w:fill="FFFFFF"/>
          <w:lang w:val="hy-AM"/>
        </w:rPr>
        <w:t xml:space="preserve"> հանել «2.Նախագծերը հավանության են արժանացել ՀՀ Կառավարության կողմից և ներկայացվել են ԱԺ-ի ընդունմանը» բառերը:</w:t>
      </w:r>
    </w:p>
    <w:p w14:paraId="097B930C" w14:textId="1796BE62" w:rsidR="00A8594A" w:rsidRPr="00B337EC" w:rsidRDefault="006D7BE9" w:rsidP="00A8594A">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22</w:t>
      </w:r>
      <w:r w:rsidR="00A8594A" w:rsidRPr="00B337EC">
        <w:rPr>
          <w:rFonts w:ascii="GHEA Grapalat" w:eastAsia="Arial Unicode" w:hAnsi="GHEA Grapalat" w:cs="Arial Unicode"/>
          <w:bCs/>
          <w:iCs/>
          <w:color w:val="000000"/>
          <w:sz w:val="24"/>
          <w:szCs w:val="24"/>
          <w:shd w:val="clear" w:color="auto" w:fill="FFFFFF"/>
          <w:lang w:val="hy-AM"/>
        </w:rPr>
        <w:t xml:space="preserve">) </w:t>
      </w:r>
      <w:r w:rsidR="00037451" w:rsidRPr="00B337EC">
        <w:rPr>
          <w:rFonts w:ascii="GHEA Grapalat" w:eastAsia="Arial Unicode" w:hAnsi="GHEA Grapalat" w:cs="Arial Unicode"/>
          <w:bCs/>
          <w:iCs/>
          <w:color w:val="000000"/>
          <w:sz w:val="24"/>
          <w:szCs w:val="24"/>
          <w:shd w:val="clear" w:color="auto" w:fill="FFFFFF"/>
          <w:lang w:val="hy-AM"/>
        </w:rPr>
        <w:t xml:space="preserve">«Գործողություն 1.15»-ի 2025 թվականի </w:t>
      </w:r>
      <w:r w:rsidR="0016031C" w:rsidRPr="00470E2B">
        <w:rPr>
          <w:rFonts w:ascii="GHEA Grapalat" w:eastAsia="Arial Unicode" w:hAnsi="GHEA Grapalat" w:cs="Arial Unicode"/>
          <w:bCs/>
          <w:iCs/>
          <w:color w:val="000000"/>
          <w:sz w:val="24"/>
          <w:szCs w:val="24"/>
          <w:shd w:val="clear" w:color="auto" w:fill="FFFFFF"/>
          <w:lang w:val="hy-AM"/>
        </w:rPr>
        <w:t>«կատարողականի թիրախներ» սյունակը</w:t>
      </w:r>
      <w:r w:rsidR="00037451" w:rsidRPr="00B337EC">
        <w:rPr>
          <w:rFonts w:ascii="GHEA Grapalat" w:eastAsia="Arial Unicode" w:hAnsi="GHEA Grapalat" w:cs="Arial Unicode"/>
          <w:bCs/>
          <w:iCs/>
          <w:color w:val="000000"/>
          <w:sz w:val="24"/>
          <w:szCs w:val="24"/>
          <w:shd w:val="clear" w:color="auto" w:fill="FFFFFF"/>
          <w:lang w:val="hy-AM"/>
        </w:rPr>
        <w:t xml:space="preserve"> լրացնել հետևյալ բովանդակությամբ «1. Նախագծերը հավանության են արժանացել ՀՀ Կառավարության կողմից և ներկայացվել են ԱԺ-ի ընդունմանը » բառերով</w:t>
      </w:r>
      <w:r w:rsidR="00EA4FF3" w:rsidRPr="00B337EC">
        <w:rPr>
          <w:rFonts w:ascii="GHEA Grapalat" w:eastAsia="Arial Unicode" w:hAnsi="GHEA Grapalat" w:cs="Arial Unicode"/>
          <w:bCs/>
          <w:iCs/>
          <w:color w:val="000000"/>
          <w:sz w:val="24"/>
          <w:szCs w:val="24"/>
          <w:shd w:val="clear" w:color="auto" w:fill="FFFFFF"/>
          <w:lang w:val="hy-AM"/>
        </w:rPr>
        <w:t>:</w:t>
      </w:r>
    </w:p>
    <w:p w14:paraId="6D6D6D9A" w14:textId="4BCA83E8" w:rsidR="005D7FDB" w:rsidRPr="00B337EC" w:rsidRDefault="00953D36" w:rsidP="00735628">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23</w:t>
      </w:r>
      <w:r w:rsidRPr="00953D36">
        <w:rPr>
          <w:rFonts w:ascii="GHEA Grapalat" w:eastAsia="Arial Unicode" w:hAnsi="GHEA Grapalat" w:cs="Arial Unicode"/>
          <w:bCs/>
          <w:iCs/>
          <w:color w:val="000000"/>
          <w:sz w:val="24"/>
          <w:szCs w:val="24"/>
          <w:shd w:val="clear" w:color="auto" w:fill="FFFFFF"/>
          <w:lang w:val="hy-AM"/>
        </w:rPr>
        <w:t xml:space="preserve">) </w:t>
      </w:r>
      <w:r w:rsidR="005D7FDB">
        <w:rPr>
          <w:rFonts w:ascii="GHEA Grapalat" w:eastAsia="Arial Unicode" w:hAnsi="GHEA Grapalat" w:cs="Arial Unicode"/>
          <w:bCs/>
          <w:iCs/>
          <w:color w:val="000000"/>
          <w:sz w:val="24"/>
          <w:szCs w:val="24"/>
          <w:shd w:val="clear" w:color="auto" w:fill="FFFFFF"/>
          <w:lang w:val="hy-AM"/>
        </w:rPr>
        <w:t>«</w:t>
      </w:r>
      <w:r w:rsidR="005D7FDB" w:rsidRPr="00B337EC">
        <w:rPr>
          <w:rFonts w:ascii="GHEA Grapalat" w:eastAsia="Arial Unicode" w:hAnsi="GHEA Grapalat" w:cs="Arial Unicode"/>
          <w:bCs/>
          <w:iCs/>
          <w:color w:val="000000"/>
          <w:sz w:val="24"/>
          <w:szCs w:val="24"/>
          <w:shd w:val="clear" w:color="auto" w:fill="FFFFFF"/>
          <w:lang w:val="hy-AM"/>
        </w:rPr>
        <w:t>Գործողություն 1.1</w:t>
      </w:r>
      <w:r w:rsidR="005D7FDB" w:rsidRPr="00953D36">
        <w:rPr>
          <w:rFonts w:ascii="GHEA Grapalat" w:eastAsia="Arial Unicode" w:hAnsi="GHEA Grapalat" w:cs="Arial Unicode"/>
          <w:bCs/>
          <w:iCs/>
          <w:color w:val="000000"/>
          <w:sz w:val="24"/>
          <w:szCs w:val="24"/>
          <w:shd w:val="clear" w:color="auto" w:fill="FFFFFF"/>
          <w:lang w:val="hy-AM"/>
        </w:rPr>
        <w:t>8</w:t>
      </w:r>
      <w:r w:rsidR="005D7FDB" w:rsidRPr="00B337EC">
        <w:rPr>
          <w:rFonts w:ascii="GHEA Grapalat" w:eastAsia="Arial Unicode" w:hAnsi="GHEA Grapalat" w:cs="Arial Unicode"/>
          <w:bCs/>
          <w:iCs/>
          <w:color w:val="000000"/>
          <w:sz w:val="24"/>
          <w:szCs w:val="24"/>
          <w:shd w:val="clear" w:color="auto" w:fill="FFFFFF"/>
          <w:lang w:val="hy-AM"/>
        </w:rPr>
        <w:t xml:space="preserve">»-ի ի 2024 թվականի </w:t>
      </w:r>
      <w:r w:rsidR="00271FE6">
        <w:rPr>
          <w:rFonts w:ascii="GHEA Grapalat" w:eastAsia="Arial Unicode" w:hAnsi="GHEA Grapalat" w:cs="Arial Unicode"/>
          <w:bCs/>
          <w:iCs/>
          <w:color w:val="000000"/>
          <w:sz w:val="24"/>
          <w:szCs w:val="24"/>
          <w:shd w:val="clear" w:color="auto" w:fill="FFFFFF"/>
          <w:lang w:val="hy-AM"/>
        </w:rPr>
        <w:t>2</w:t>
      </w:r>
      <w:r w:rsidR="005D7FDB" w:rsidRPr="00B337EC">
        <w:rPr>
          <w:rFonts w:ascii="GHEA Grapalat" w:eastAsia="Arial Unicode" w:hAnsi="GHEA Grapalat" w:cs="Arial Unicode"/>
          <w:bCs/>
          <w:iCs/>
          <w:color w:val="000000"/>
          <w:sz w:val="24"/>
          <w:szCs w:val="24"/>
          <w:shd w:val="clear" w:color="auto" w:fill="FFFFFF"/>
          <w:lang w:val="hy-AM"/>
        </w:rPr>
        <w:t>-</w:t>
      </w:r>
      <w:r w:rsidR="00271FE6">
        <w:rPr>
          <w:rFonts w:ascii="GHEA Grapalat" w:eastAsia="Arial Unicode" w:hAnsi="GHEA Grapalat" w:cs="Arial Unicode"/>
          <w:bCs/>
          <w:iCs/>
          <w:color w:val="000000"/>
          <w:sz w:val="24"/>
          <w:szCs w:val="24"/>
          <w:shd w:val="clear" w:color="auto" w:fill="FFFFFF"/>
          <w:lang w:val="hy-AM"/>
        </w:rPr>
        <w:t>րդ</w:t>
      </w:r>
      <w:r w:rsidR="005D7FDB" w:rsidRPr="00B337EC">
        <w:rPr>
          <w:rFonts w:ascii="GHEA Grapalat" w:eastAsia="Arial Unicode" w:hAnsi="GHEA Grapalat" w:cs="Arial Unicode"/>
          <w:bCs/>
          <w:iCs/>
          <w:color w:val="000000"/>
          <w:sz w:val="24"/>
          <w:szCs w:val="24"/>
          <w:shd w:val="clear" w:color="auto" w:fill="FFFFFF"/>
          <w:lang w:val="hy-AM"/>
        </w:rPr>
        <w:t xml:space="preserve"> կիսամյակի </w:t>
      </w:r>
      <w:r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Pr>
          <w:rFonts w:ascii="GHEA Grapalat" w:eastAsia="Arial Unicode" w:hAnsi="GHEA Grapalat" w:cs="Arial Unicode"/>
          <w:bCs/>
          <w:iCs/>
          <w:color w:val="000000"/>
          <w:sz w:val="24"/>
          <w:szCs w:val="24"/>
          <w:shd w:val="clear" w:color="auto" w:fill="FFFFFF"/>
          <w:lang w:val="hy-AM"/>
        </w:rPr>
        <w:t>սյունակից</w:t>
      </w:r>
      <w:r w:rsidR="005D7FDB" w:rsidRPr="00B337EC">
        <w:rPr>
          <w:rFonts w:ascii="GHEA Grapalat" w:eastAsia="Arial Unicode" w:hAnsi="GHEA Grapalat" w:cs="Arial Unicode"/>
          <w:bCs/>
          <w:iCs/>
          <w:color w:val="000000"/>
          <w:sz w:val="24"/>
          <w:szCs w:val="24"/>
          <w:shd w:val="clear" w:color="auto" w:fill="FFFFFF"/>
          <w:lang w:val="hy-AM"/>
        </w:rPr>
        <w:t xml:space="preserve"> հանել «Հանրային պաշտոն զբաղեցնող անձանց և հանրային ծառայողների, համայնքային ծառայողների ոլորտային վարքագծի կանոնագրքերի մշակման հաստատման և փուլ առ փուլ կիրարկման միջոցով ապահովվել է դրանց համապատասխանությունը հանրային ծառայողների վարքագծի տիպային կանոններին: Մասնավորապես, սահմանվել է 1.1.հանրային ծառայողների վարքագծի ոլորտային կանոնագրքերի կիրարկման վերաբերյալ ուղեցույց, 1.2. հանրային պաշտոն զբաղեցնող անձանց </w:t>
      </w:r>
      <w:r w:rsidR="005D7FDB" w:rsidRPr="00B337EC">
        <w:rPr>
          <w:rFonts w:ascii="GHEA Grapalat" w:eastAsia="Arial Unicode" w:hAnsi="GHEA Grapalat" w:cs="Arial Unicode"/>
          <w:bCs/>
          <w:iCs/>
          <w:color w:val="000000"/>
          <w:sz w:val="24"/>
          <w:szCs w:val="24"/>
          <w:shd w:val="clear" w:color="auto" w:fill="FFFFFF"/>
          <w:lang w:val="hy-AM"/>
        </w:rPr>
        <w:lastRenderedPageBreak/>
        <w:t>և հանրային ծառայողների վարքագծի սկզբունքների և կանոնների մեկնաբանություններ, 1.3.</w:t>
      </w:r>
      <w:r w:rsidR="005D7FDB" w:rsidRPr="00B337EC">
        <w:rPr>
          <w:rFonts w:ascii="GHEA Grapalat" w:eastAsia="Arial Unicode" w:hAnsi="GHEA Grapalat" w:cs="Arial Unicode"/>
          <w:bCs/>
          <w:iCs/>
          <w:color w:val="000000"/>
          <w:sz w:val="24"/>
          <w:szCs w:val="24"/>
          <w:shd w:val="clear" w:color="auto" w:fill="FFFFFF"/>
          <w:lang w:val="hy-AM"/>
        </w:rPr>
        <w:tab/>
        <w:t>պետական պաշտոն զբաղեցնող անձանց (բացառությամբ պատգամավորի, դատավորի, Բարձրագույն դատական խորհրդի անդամի, դատախազի, քննիչի), համայնքների ղեկավարների, նրանց տեղակալների, Երևան համայնքի վարչական շրջանների ղեկավարների, նրանց տեղակալների պաշտոն զբաղեցնող անձանց վարքագծի կանոնագիրքըպատգամավորների վարքագծի կանոնագիրք, 1.4.</w:t>
      </w:r>
      <w:r w:rsidR="005D7FDB" w:rsidRPr="00B337EC">
        <w:rPr>
          <w:rFonts w:ascii="GHEA Grapalat" w:eastAsia="Arial Unicode" w:hAnsi="GHEA Grapalat" w:cs="Arial Unicode"/>
          <w:bCs/>
          <w:iCs/>
          <w:color w:val="000000"/>
          <w:sz w:val="24"/>
          <w:szCs w:val="24"/>
          <w:shd w:val="clear" w:color="auto" w:fill="FFFFFF"/>
          <w:lang w:val="hy-AM"/>
        </w:rPr>
        <w:tab/>
        <w:t>դատավորների և դատախազների գործող վարքագծի (էթիկայի) կանոնները միասնականացնել հանրային ծառայողների վարքագծի տիպային կանոններին՝ հաշվի առնելով ոլորտային առանձնահատկությունները, 1.5.</w:t>
      </w:r>
      <w:r w:rsidR="005D7FDB" w:rsidRPr="00B337EC">
        <w:rPr>
          <w:rFonts w:ascii="GHEA Grapalat" w:eastAsia="Arial Unicode" w:hAnsi="GHEA Grapalat" w:cs="Arial Unicode"/>
          <w:bCs/>
          <w:iCs/>
          <w:color w:val="000000"/>
          <w:sz w:val="24"/>
          <w:szCs w:val="24"/>
          <w:shd w:val="clear" w:color="auto" w:fill="FFFFFF"/>
          <w:lang w:val="hy-AM"/>
        </w:rPr>
        <w:tab/>
        <w:t>սահմանել համայնքի ավագանու  վարչական շրջանի ղեկավարների և համայնքային հայեցողական պաշտոն զբաղեցնող անձանց վարքագծի սկզբունքներից բխող վարքագծի կանոնները,  1.6.</w:t>
      </w:r>
      <w:r w:rsidR="005D7FDB" w:rsidRPr="00B337EC">
        <w:rPr>
          <w:rFonts w:ascii="GHEA Grapalat" w:eastAsia="Arial Unicode" w:hAnsi="GHEA Grapalat" w:cs="Arial Unicode"/>
          <w:bCs/>
          <w:iCs/>
          <w:color w:val="000000"/>
          <w:sz w:val="24"/>
          <w:szCs w:val="24"/>
          <w:shd w:val="clear" w:color="auto" w:fill="FFFFFF"/>
          <w:lang w:val="hy-AM"/>
        </w:rPr>
        <w:tab/>
        <w:t xml:space="preserve">համայնքի ավագանու, վարչական շրջանի ղեկավարի, համայնքային հայեցողական պաշտոն զբաղեցնող անձանց վարքագծի կանոնագրքերի մշակման օրենսդրական կանոնակարգումները հաստատող պատասխանատու լիազոր մարմիններին, 1.7. հանրային (պետական և համայնքային) ծառայողների ոլորտային առանձնահատկություններով պայմանավորված վարքագծի կանոնագրքերը, համայնքային ծառայողների վարքագծի կանոնագրքերի հաստատման և դրանց պահպանման նկատմամբ վերահսկողություն իրականացնող մարմիններին և վերջիններիս գործառույթների շրջանակը:» </w:t>
      </w:r>
      <w:r w:rsidR="005D7FDB">
        <w:rPr>
          <w:rFonts w:ascii="GHEA Grapalat" w:eastAsia="Arial Unicode" w:hAnsi="GHEA Grapalat" w:cs="Arial Unicode"/>
          <w:bCs/>
          <w:iCs/>
          <w:color w:val="000000"/>
          <w:sz w:val="24"/>
          <w:szCs w:val="24"/>
          <w:shd w:val="clear" w:color="auto" w:fill="FFFFFF"/>
          <w:lang w:val="hy-AM"/>
        </w:rPr>
        <w:t>բառեր</w:t>
      </w:r>
      <w:r w:rsidR="00735628">
        <w:rPr>
          <w:rFonts w:ascii="GHEA Grapalat" w:eastAsia="Arial Unicode" w:hAnsi="GHEA Grapalat" w:cs="Arial Unicode"/>
          <w:bCs/>
          <w:iCs/>
          <w:color w:val="000000"/>
          <w:sz w:val="24"/>
          <w:szCs w:val="24"/>
          <w:shd w:val="clear" w:color="auto" w:fill="FFFFFF"/>
          <w:lang w:val="hy-AM"/>
        </w:rPr>
        <w:t>ը</w:t>
      </w:r>
      <w:r w:rsidR="005D7FDB" w:rsidRPr="00B337EC">
        <w:rPr>
          <w:rFonts w:ascii="GHEA Grapalat" w:eastAsia="Arial Unicode" w:hAnsi="GHEA Grapalat" w:cs="Arial Unicode"/>
          <w:bCs/>
          <w:iCs/>
          <w:color w:val="000000"/>
          <w:sz w:val="24"/>
          <w:szCs w:val="24"/>
          <w:shd w:val="clear" w:color="auto" w:fill="FFFFFF"/>
          <w:lang w:val="hy-AM"/>
        </w:rPr>
        <w:t>:</w:t>
      </w:r>
    </w:p>
    <w:p w14:paraId="202C1686" w14:textId="48E96E3B" w:rsidR="00037451" w:rsidRPr="00B337EC" w:rsidRDefault="00735628" w:rsidP="00CB279D">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24</w:t>
      </w:r>
      <w:r w:rsidR="004F5EC2" w:rsidRPr="00B337EC">
        <w:rPr>
          <w:rFonts w:ascii="GHEA Grapalat" w:eastAsia="Arial Unicode" w:hAnsi="GHEA Grapalat" w:cs="Arial Unicode"/>
          <w:bCs/>
          <w:iCs/>
          <w:color w:val="000000"/>
          <w:sz w:val="24"/>
          <w:szCs w:val="24"/>
          <w:shd w:val="clear" w:color="auto" w:fill="FFFFFF"/>
          <w:lang w:val="hy-AM"/>
        </w:rPr>
        <w:t>) «Գործողություն 1.1</w:t>
      </w:r>
      <w:r w:rsidR="005D7FDB" w:rsidRPr="00735628">
        <w:rPr>
          <w:rFonts w:ascii="GHEA Grapalat" w:eastAsia="Arial Unicode" w:hAnsi="GHEA Grapalat" w:cs="Arial Unicode"/>
          <w:bCs/>
          <w:iCs/>
          <w:color w:val="000000"/>
          <w:sz w:val="24"/>
          <w:szCs w:val="24"/>
          <w:shd w:val="clear" w:color="auto" w:fill="FFFFFF"/>
          <w:lang w:val="hy-AM"/>
        </w:rPr>
        <w:t>8</w:t>
      </w:r>
      <w:r w:rsidR="004F5EC2" w:rsidRPr="00B337EC">
        <w:rPr>
          <w:rFonts w:ascii="GHEA Grapalat" w:eastAsia="Arial Unicode" w:hAnsi="GHEA Grapalat" w:cs="Arial Unicode"/>
          <w:bCs/>
          <w:iCs/>
          <w:color w:val="000000"/>
          <w:sz w:val="24"/>
          <w:szCs w:val="24"/>
          <w:shd w:val="clear" w:color="auto" w:fill="FFFFFF"/>
          <w:lang w:val="hy-AM"/>
        </w:rPr>
        <w:t xml:space="preserve">»-ի 2025 թվականի </w:t>
      </w:r>
      <w:r w:rsidRPr="00470E2B">
        <w:rPr>
          <w:rFonts w:ascii="GHEA Grapalat" w:eastAsia="Arial Unicode" w:hAnsi="GHEA Grapalat" w:cs="Arial Unicode"/>
          <w:bCs/>
          <w:iCs/>
          <w:color w:val="000000"/>
          <w:sz w:val="24"/>
          <w:szCs w:val="24"/>
          <w:shd w:val="clear" w:color="auto" w:fill="FFFFFF"/>
          <w:lang w:val="hy-AM"/>
        </w:rPr>
        <w:t>«կատարողականի թիրախներ» սյունակը</w:t>
      </w:r>
      <w:r w:rsidR="00CB279D" w:rsidRPr="00B337EC">
        <w:rPr>
          <w:rFonts w:ascii="GHEA Grapalat" w:eastAsia="Arial Unicode" w:hAnsi="GHEA Grapalat" w:cs="Arial Unicode"/>
          <w:bCs/>
          <w:iCs/>
          <w:color w:val="000000"/>
          <w:sz w:val="24"/>
          <w:szCs w:val="24"/>
          <w:shd w:val="clear" w:color="auto" w:fill="FFFFFF"/>
          <w:lang w:val="hy-AM"/>
        </w:rPr>
        <w:t xml:space="preserve"> լրացնել հետևյալ բովանդակությամբ </w:t>
      </w:r>
      <w:r w:rsidR="00684E9D" w:rsidRPr="00B337EC">
        <w:rPr>
          <w:rFonts w:ascii="GHEA Grapalat" w:eastAsia="Arial Unicode" w:hAnsi="GHEA Grapalat" w:cs="Arial Unicode"/>
          <w:bCs/>
          <w:iCs/>
          <w:color w:val="000000"/>
          <w:sz w:val="24"/>
          <w:szCs w:val="24"/>
          <w:shd w:val="clear" w:color="auto" w:fill="FFFFFF"/>
          <w:lang w:val="hy-AM"/>
        </w:rPr>
        <w:t>«Հանրային պաշտոն զբաղեցնող անձանց և հանրային ծառայողների, համայնքային ծառայողների ոլորտային վարքագծի կանոնագրքերի մշակման հաստատման և փուլ առ փուլ կիրարկման միջոցով ապահովվել է դրանց համապատասխանությունը հանրային ծառայողների վարքագծի տիպային կանոններին: Մասնավորապես, սահմանվել է</w:t>
      </w:r>
      <w:r w:rsidR="00723BA4" w:rsidRPr="00B337EC">
        <w:rPr>
          <w:rFonts w:ascii="GHEA Grapalat" w:eastAsia="Arial Unicode" w:hAnsi="GHEA Grapalat" w:cs="Arial Unicode"/>
          <w:bCs/>
          <w:iCs/>
          <w:color w:val="000000"/>
          <w:sz w:val="24"/>
          <w:szCs w:val="24"/>
          <w:shd w:val="clear" w:color="auto" w:fill="FFFFFF"/>
          <w:lang w:val="hy-AM"/>
        </w:rPr>
        <w:t xml:space="preserve"> 1.1.</w:t>
      </w:r>
      <w:r w:rsidR="00684E9D" w:rsidRPr="00B337EC">
        <w:rPr>
          <w:rFonts w:ascii="GHEA Grapalat" w:eastAsia="Arial Unicode" w:hAnsi="GHEA Grapalat" w:cs="Arial Unicode"/>
          <w:bCs/>
          <w:iCs/>
          <w:color w:val="000000"/>
          <w:sz w:val="24"/>
          <w:szCs w:val="24"/>
          <w:shd w:val="clear" w:color="auto" w:fill="FFFFFF"/>
          <w:lang w:val="hy-AM"/>
        </w:rPr>
        <w:t>հանրային ծառայողների վարքագծի ոլորտային կանոնագրքերի կիրարկման վերաբերյալ ուղեցույց,</w:t>
      </w:r>
      <w:r w:rsidR="00723BA4" w:rsidRPr="00B337EC">
        <w:rPr>
          <w:rFonts w:ascii="GHEA Grapalat" w:eastAsia="Arial Unicode" w:hAnsi="GHEA Grapalat" w:cs="Arial Unicode"/>
          <w:bCs/>
          <w:iCs/>
          <w:color w:val="000000"/>
          <w:sz w:val="24"/>
          <w:szCs w:val="24"/>
          <w:shd w:val="clear" w:color="auto" w:fill="FFFFFF"/>
          <w:lang w:val="hy-AM"/>
        </w:rPr>
        <w:t xml:space="preserve"> 1.2.</w:t>
      </w:r>
      <w:r w:rsidR="009E2475" w:rsidRPr="00B337EC">
        <w:rPr>
          <w:rFonts w:ascii="GHEA Grapalat" w:eastAsia="Arial Unicode" w:hAnsi="GHEA Grapalat" w:cs="Arial Unicode"/>
          <w:bCs/>
          <w:iCs/>
          <w:color w:val="000000"/>
          <w:sz w:val="24"/>
          <w:szCs w:val="24"/>
          <w:shd w:val="clear" w:color="auto" w:fill="FFFFFF"/>
          <w:lang w:val="hy-AM"/>
        </w:rPr>
        <w:t xml:space="preserve"> </w:t>
      </w:r>
      <w:r w:rsidR="00684E9D" w:rsidRPr="00B337EC">
        <w:rPr>
          <w:rFonts w:ascii="GHEA Grapalat" w:eastAsia="Arial Unicode" w:hAnsi="GHEA Grapalat" w:cs="Arial Unicode"/>
          <w:bCs/>
          <w:iCs/>
          <w:color w:val="000000"/>
          <w:sz w:val="24"/>
          <w:szCs w:val="24"/>
          <w:shd w:val="clear" w:color="auto" w:fill="FFFFFF"/>
          <w:lang w:val="hy-AM"/>
        </w:rPr>
        <w:t>հանրային պաշտոն զբաղեցնող անձանց և հանրային ծառայողների վարքագծի սկզբունքների և կանոնների մեկնաբանություններ,</w:t>
      </w:r>
      <w:r w:rsidR="009E2475" w:rsidRPr="00B337EC">
        <w:rPr>
          <w:rFonts w:ascii="GHEA Grapalat" w:eastAsia="Arial Unicode" w:hAnsi="GHEA Grapalat" w:cs="Arial Unicode"/>
          <w:bCs/>
          <w:iCs/>
          <w:color w:val="000000"/>
          <w:sz w:val="24"/>
          <w:szCs w:val="24"/>
          <w:shd w:val="clear" w:color="auto" w:fill="FFFFFF"/>
          <w:lang w:val="hy-AM"/>
        </w:rPr>
        <w:t xml:space="preserve"> </w:t>
      </w:r>
      <w:r w:rsidR="00271FE6">
        <w:rPr>
          <w:rFonts w:ascii="GHEA Grapalat" w:eastAsia="Arial Unicode" w:hAnsi="GHEA Grapalat" w:cs="Arial Unicode"/>
          <w:bCs/>
          <w:iCs/>
          <w:color w:val="000000"/>
          <w:sz w:val="24"/>
          <w:szCs w:val="24"/>
          <w:shd w:val="clear" w:color="auto" w:fill="FFFFFF"/>
          <w:lang w:val="hy-AM"/>
        </w:rPr>
        <w:t xml:space="preserve">1.3. </w:t>
      </w:r>
      <w:r w:rsidR="00684E9D" w:rsidRPr="00B337EC">
        <w:rPr>
          <w:rFonts w:ascii="GHEA Grapalat" w:eastAsia="Arial Unicode" w:hAnsi="GHEA Grapalat" w:cs="Arial Unicode"/>
          <w:bCs/>
          <w:iCs/>
          <w:color w:val="000000"/>
          <w:sz w:val="24"/>
          <w:szCs w:val="24"/>
          <w:shd w:val="clear" w:color="auto" w:fill="FFFFFF"/>
          <w:lang w:val="hy-AM"/>
        </w:rPr>
        <w:t xml:space="preserve">պետական պաշտոն զբաղեցնող անձանց (բացառությամբ պատգամավորի, դատավորի, Բարձրագույն դատական խորհրդի անդամի, դատախազի, քննիչի), համայնքների </w:t>
      </w:r>
      <w:r w:rsidR="00684E9D" w:rsidRPr="00B337EC">
        <w:rPr>
          <w:rFonts w:ascii="GHEA Grapalat" w:eastAsia="Arial Unicode" w:hAnsi="GHEA Grapalat" w:cs="Arial Unicode"/>
          <w:bCs/>
          <w:iCs/>
          <w:color w:val="000000"/>
          <w:sz w:val="24"/>
          <w:szCs w:val="24"/>
          <w:shd w:val="clear" w:color="auto" w:fill="FFFFFF"/>
          <w:lang w:val="hy-AM"/>
        </w:rPr>
        <w:lastRenderedPageBreak/>
        <w:t>ղեկավարների, նրանց տեղակալների, Երևան համայնքի վարչական շրջանների ղեկավարների, նրանց տեղակալների պաշտոն զբաղեցնող անձանց վարքագծի կանոնագիրքըպատգամավորների վարքագծի կանոնագիրք,</w:t>
      </w:r>
      <w:r w:rsidR="009E2475" w:rsidRPr="00B337EC">
        <w:rPr>
          <w:rFonts w:ascii="GHEA Grapalat" w:eastAsia="Arial Unicode" w:hAnsi="GHEA Grapalat" w:cs="Arial Unicode"/>
          <w:bCs/>
          <w:iCs/>
          <w:color w:val="000000"/>
          <w:sz w:val="24"/>
          <w:szCs w:val="24"/>
          <w:shd w:val="clear" w:color="auto" w:fill="FFFFFF"/>
          <w:lang w:val="hy-AM"/>
        </w:rPr>
        <w:t xml:space="preserve"> </w:t>
      </w:r>
      <w:r w:rsidR="00684E9D" w:rsidRPr="00B337EC">
        <w:rPr>
          <w:rFonts w:ascii="GHEA Grapalat" w:eastAsia="Arial Unicode" w:hAnsi="GHEA Grapalat" w:cs="Arial Unicode"/>
          <w:bCs/>
          <w:iCs/>
          <w:color w:val="000000"/>
          <w:sz w:val="24"/>
          <w:szCs w:val="24"/>
          <w:shd w:val="clear" w:color="auto" w:fill="FFFFFF"/>
          <w:lang w:val="hy-AM"/>
        </w:rPr>
        <w:t>1.4.</w:t>
      </w:r>
      <w:r w:rsidR="00684E9D" w:rsidRPr="00B337EC">
        <w:rPr>
          <w:rFonts w:ascii="GHEA Grapalat" w:eastAsia="Arial Unicode" w:hAnsi="GHEA Grapalat" w:cs="Arial Unicode"/>
          <w:bCs/>
          <w:iCs/>
          <w:color w:val="000000"/>
          <w:sz w:val="24"/>
          <w:szCs w:val="24"/>
          <w:shd w:val="clear" w:color="auto" w:fill="FFFFFF"/>
          <w:lang w:val="hy-AM"/>
        </w:rPr>
        <w:tab/>
        <w:t>դատավորների</w:t>
      </w:r>
      <w:r w:rsidR="00271FE6">
        <w:rPr>
          <w:rFonts w:ascii="GHEA Grapalat" w:eastAsia="Arial Unicode" w:hAnsi="GHEA Grapalat" w:cs="Arial Unicode"/>
          <w:bCs/>
          <w:iCs/>
          <w:color w:val="000000"/>
          <w:sz w:val="24"/>
          <w:szCs w:val="24"/>
          <w:shd w:val="clear" w:color="auto" w:fill="FFFFFF"/>
          <w:lang w:val="hy-AM"/>
        </w:rPr>
        <w:t xml:space="preserve"> </w:t>
      </w:r>
      <w:r w:rsidR="00684E9D" w:rsidRPr="00B337EC">
        <w:rPr>
          <w:rFonts w:ascii="GHEA Grapalat" w:eastAsia="Arial Unicode" w:hAnsi="GHEA Grapalat" w:cs="Arial Unicode"/>
          <w:bCs/>
          <w:iCs/>
          <w:color w:val="000000"/>
          <w:sz w:val="24"/>
          <w:szCs w:val="24"/>
          <w:shd w:val="clear" w:color="auto" w:fill="FFFFFF"/>
          <w:lang w:val="hy-AM"/>
        </w:rPr>
        <w:t>և դատախազների գործող վարքագծի (էթիկայի) կանոնները միասնականացնել հանրային ծառայողների վարքագծի տիպային կանոններին՝ հաշվի առնելով ոլորտային առանձնահատկությունները,</w:t>
      </w:r>
      <w:r w:rsidR="009E2475" w:rsidRPr="00B337EC">
        <w:rPr>
          <w:rFonts w:ascii="GHEA Grapalat" w:eastAsia="Arial Unicode" w:hAnsi="GHEA Grapalat" w:cs="Arial Unicode"/>
          <w:bCs/>
          <w:iCs/>
          <w:color w:val="000000"/>
          <w:sz w:val="24"/>
          <w:szCs w:val="24"/>
          <w:shd w:val="clear" w:color="auto" w:fill="FFFFFF"/>
          <w:lang w:val="hy-AM"/>
        </w:rPr>
        <w:t xml:space="preserve"> </w:t>
      </w:r>
      <w:r w:rsidR="00271FE6">
        <w:rPr>
          <w:rFonts w:ascii="GHEA Grapalat" w:eastAsia="Arial Unicode" w:hAnsi="GHEA Grapalat" w:cs="Arial Unicode"/>
          <w:bCs/>
          <w:iCs/>
          <w:color w:val="000000"/>
          <w:sz w:val="24"/>
          <w:szCs w:val="24"/>
          <w:shd w:val="clear" w:color="auto" w:fill="FFFFFF"/>
          <w:lang w:val="hy-AM"/>
        </w:rPr>
        <w:t xml:space="preserve">1.5. </w:t>
      </w:r>
      <w:r w:rsidR="00684E9D" w:rsidRPr="00B337EC">
        <w:rPr>
          <w:rFonts w:ascii="GHEA Grapalat" w:eastAsia="Arial Unicode" w:hAnsi="GHEA Grapalat" w:cs="Arial Unicode"/>
          <w:bCs/>
          <w:iCs/>
          <w:color w:val="000000"/>
          <w:sz w:val="24"/>
          <w:szCs w:val="24"/>
          <w:shd w:val="clear" w:color="auto" w:fill="FFFFFF"/>
          <w:lang w:val="hy-AM"/>
        </w:rPr>
        <w:t xml:space="preserve">սահմանել համայնքի ավագանու  վարչական շրջանի ղեկավարների և համայնքային հայեցողական պաշտոն զբաղեցնող անձանց վարքագծի սկզբունքներից բխող վարքագծի կանոնները, </w:t>
      </w:r>
      <w:r w:rsidR="00271FE6">
        <w:rPr>
          <w:rFonts w:ascii="GHEA Grapalat" w:eastAsia="Arial Unicode" w:hAnsi="GHEA Grapalat" w:cs="Arial Unicode"/>
          <w:bCs/>
          <w:iCs/>
          <w:color w:val="000000"/>
          <w:sz w:val="24"/>
          <w:szCs w:val="24"/>
          <w:shd w:val="clear" w:color="auto" w:fill="FFFFFF"/>
          <w:lang w:val="hy-AM"/>
        </w:rPr>
        <w:t xml:space="preserve">1.6. </w:t>
      </w:r>
      <w:r w:rsidR="00684E9D" w:rsidRPr="00B337EC">
        <w:rPr>
          <w:rFonts w:ascii="GHEA Grapalat" w:eastAsia="Arial Unicode" w:hAnsi="GHEA Grapalat" w:cs="Arial Unicode"/>
          <w:bCs/>
          <w:iCs/>
          <w:color w:val="000000"/>
          <w:sz w:val="24"/>
          <w:szCs w:val="24"/>
          <w:shd w:val="clear" w:color="auto" w:fill="FFFFFF"/>
          <w:lang w:val="hy-AM"/>
        </w:rPr>
        <w:t>համայնքի ավագանու, վարչական շրջանի ղեկավարի, համայնքային հայեցողական պաշտոն զբաղեցնող անձանց վարքագծի կանոնագրքերի մշակման օրենսդրական կանոնակարգումները հաստատող պատասխանատու լիազոր մարմիններին,</w:t>
      </w:r>
      <w:r w:rsidR="009E2475" w:rsidRPr="00B337EC">
        <w:rPr>
          <w:rFonts w:ascii="GHEA Grapalat" w:eastAsia="Arial Unicode" w:hAnsi="GHEA Grapalat" w:cs="Arial Unicode"/>
          <w:bCs/>
          <w:iCs/>
          <w:color w:val="000000"/>
          <w:sz w:val="24"/>
          <w:szCs w:val="24"/>
          <w:shd w:val="clear" w:color="auto" w:fill="FFFFFF"/>
          <w:lang w:val="hy-AM"/>
        </w:rPr>
        <w:t xml:space="preserve"> </w:t>
      </w:r>
      <w:r w:rsidR="00684E9D" w:rsidRPr="00B337EC">
        <w:rPr>
          <w:rFonts w:ascii="GHEA Grapalat" w:eastAsia="Arial Unicode" w:hAnsi="GHEA Grapalat" w:cs="Arial Unicode"/>
          <w:bCs/>
          <w:iCs/>
          <w:color w:val="000000"/>
          <w:sz w:val="24"/>
          <w:szCs w:val="24"/>
          <w:shd w:val="clear" w:color="auto" w:fill="FFFFFF"/>
          <w:lang w:val="hy-AM"/>
        </w:rPr>
        <w:t>1.7.</w:t>
      </w:r>
      <w:r w:rsidR="00CC01BE" w:rsidRPr="00B337EC">
        <w:rPr>
          <w:rFonts w:ascii="GHEA Grapalat" w:eastAsia="Arial Unicode" w:hAnsi="GHEA Grapalat" w:cs="Arial Unicode"/>
          <w:bCs/>
          <w:iCs/>
          <w:color w:val="000000"/>
          <w:sz w:val="24"/>
          <w:szCs w:val="24"/>
          <w:shd w:val="clear" w:color="auto" w:fill="FFFFFF"/>
          <w:lang w:val="hy-AM"/>
        </w:rPr>
        <w:t xml:space="preserve"> </w:t>
      </w:r>
      <w:r w:rsidR="00684E9D" w:rsidRPr="00B337EC">
        <w:rPr>
          <w:rFonts w:ascii="GHEA Grapalat" w:eastAsia="Arial Unicode" w:hAnsi="GHEA Grapalat" w:cs="Arial Unicode"/>
          <w:bCs/>
          <w:iCs/>
          <w:color w:val="000000"/>
          <w:sz w:val="24"/>
          <w:szCs w:val="24"/>
          <w:shd w:val="clear" w:color="auto" w:fill="FFFFFF"/>
          <w:lang w:val="hy-AM"/>
        </w:rPr>
        <w:t>հանրային (պետական և համայնքային) ծառայողների ոլորտային առանձնահատկություններով պայմանավորված վարքագծի կանոնագրքերը,</w:t>
      </w:r>
      <w:r w:rsidR="009E2475" w:rsidRPr="00B337EC">
        <w:rPr>
          <w:rFonts w:ascii="GHEA Grapalat" w:eastAsia="Arial Unicode" w:hAnsi="GHEA Grapalat" w:cs="Arial Unicode"/>
          <w:bCs/>
          <w:iCs/>
          <w:color w:val="000000"/>
          <w:sz w:val="24"/>
          <w:szCs w:val="24"/>
          <w:shd w:val="clear" w:color="auto" w:fill="FFFFFF"/>
          <w:lang w:val="hy-AM"/>
        </w:rPr>
        <w:t xml:space="preserve"> </w:t>
      </w:r>
      <w:r w:rsidR="00684E9D" w:rsidRPr="00B337EC">
        <w:rPr>
          <w:rFonts w:ascii="GHEA Grapalat" w:eastAsia="Arial Unicode" w:hAnsi="GHEA Grapalat" w:cs="Arial Unicode"/>
          <w:bCs/>
          <w:iCs/>
          <w:color w:val="000000"/>
          <w:sz w:val="24"/>
          <w:szCs w:val="24"/>
          <w:shd w:val="clear" w:color="auto" w:fill="FFFFFF"/>
          <w:lang w:val="hy-AM"/>
        </w:rPr>
        <w:t>համայնքային ծառայողների վարքագծի կանոնագրքերի հաստատման և դրանց պահպանման նկատմամբ վերահսկողություն իրականացնող մարմիններին և վերջիններիս գործառույթների շրջանակը:»</w:t>
      </w:r>
      <w:r w:rsidR="009E2475" w:rsidRPr="00B337EC">
        <w:rPr>
          <w:rFonts w:ascii="GHEA Grapalat" w:eastAsia="Arial Unicode" w:hAnsi="GHEA Grapalat" w:cs="Arial Unicode"/>
          <w:bCs/>
          <w:iCs/>
          <w:color w:val="000000"/>
          <w:sz w:val="24"/>
          <w:szCs w:val="24"/>
          <w:shd w:val="clear" w:color="auto" w:fill="FFFFFF"/>
          <w:lang w:val="hy-AM"/>
        </w:rPr>
        <w:t xml:space="preserve"> </w:t>
      </w:r>
      <w:r w:rsidR="00CB279D" w:rsidRPr="00B337EC">
        <w:rPr>
          <w:rFonts w:ascii="GHEA Grapalat" w:eastAsia="Arial Unicode" w:hAnsi="GHEA Grapalat" w:cs="Arial Unicode"/>
          <w:bCs/>
          <w:iCs/>
          <w:color w:val="000000"/>
          <w:sz w:val="24"/>
          <w:szCs w:val="24"/>
          <w:shd w:val="clear" w:color="auto" w:fill="FFFFFF"/>
          <w:lang w:val="hy-AM"/>
        </w:rPr>
        <w:t>բառերով</w:t>
      </w:r>
      <w:r w:rsidR="00CC01BE" w:rsidRPr="00B337EC">
        <w:rPr>
          <w:rFonts w:ascii="GHEA Grapalat" w:eastAsia="Arial Unicode" w:hAnsi="GHEA Grapalat" w:cs="Arial Unicode"/>
          <w:bCs/>
          <w:iCs/>
          <w:color w:val="000000"/>
          <w:sz w:val="24"/>
          <w:szCs w:val="24"/>
          <w:shd w:val="clear" w:color="auto" w:fill="FFFFFF"/>
          <w:lang w:val="hy-AM"/>
        </w:rPr>
        <w:t>:</w:t>
      </w:r>
    </w:p>
    <w:p w14:paraId="44B7BA75" w14:textId="6CF8D85F" w:rsidR="00F60B3F" w:rsidRPr="00B337EC" w:rsidRDefault="0000787F" w:rsidP="00F60B3F">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25</w:t>
      </w:r>
      <w:r w:rsidR="00F60B3F" w:rsidRPr="00B337EC">
        <w:rPr>
          <w:rFonts w:ascii="GHEA Grapalat" w:eastAsia="Arial Unicode" w:hAnsi="GHEA Grapalat" w:cs="Arial Unicode"/>
          <w:bCs/>
          <w:iCs/>
          <w:color w:val="000000"/>
          <w:sz w:val="24"/>
          <w:szCs w:val="24"/>
          <w:shd w:val="clear" w:color="auto" w:fill="FFFFFF"/>
          <w:lang w:val="hy-AM"/>
        </w:rPr>
        <w:t>) «Գործողություն 1.</w:t>
      </w:r>
      <w:r w:rsidR="00EA4FF3" w:rsidRPr="00B337EC">
        <w:rPr>
          <w:rFonts w:ascii="GHEA Grapalat" w:eastAsia="Arial Unicode" w:hAnsi="GHEA Grapalat" w:cs="Arial Unicode"/>
          <w:bCs/>
          <w:iCs/>
          <w:color w:val="000000"/>
          <w:sz w:val="24"/>
          <w:szCs w:val="24"/>
          <w:shd w:val="clear" w:color="auto" w:fill="FFFFFF"/>
          <w:lang w:val="hy-AM"/>
        </w:rPr>
        <w:t>19</w:t>
      </w:r>
      <w:r w:rsidR="00F60B3F" w:rsidRPr="00B337EC">
        <w:rPr>
          <w:rFonts w:ascii="GHEA Grapalat" w:eastAsia="Arial Unicode" w:hAnsi="GHEA Grapalat" w:cs="Arial Unicode"/>
          <w:bCs/>
          <w:iCs/>
          <w:color w:val="000000"/>
          <w:sz w:val="24"/>
          <w:szCs w:val="24"/>
          <w:shd w:val="clear" w:color="auto" w:fill="FFFFFF"/>
          <w:lang w:val="hy-AM"/>
        </w:rPr>
        <w:t xml:space="preserve">»-ի 2024 թվականի </w:t>
      </w:r>
      <w:r w:rsidR="00DF0ED9" w:rsidRPr="00271FE6">
        <w:rPr>
          <w:rFonts w:ascii="GHEA Grapalat" w:eastAsia="Arial Unicode" w:hAnsi="GHEA Grapalat" w:cs="Arial Unicode"/>
          <w:bCs/>
          <w:iCs/>
          <w:color w:val="000000"/>
          <w:sz w:val="24"/>
          <w:szCs w:val="24"/>
          <w:shd w:val="clear" w:color="auto" w:fill="FFFFFF"/>
          <w:lang w:val="hy-AM"/>
        </w:rPr>
        <w:t>2</w:t>
      </w:r>
      <w:r w:rsidR="00F60B3F" w:rsidRPr="00B337EC">
        <w:rPr>
          <w:rFonts w:ascii="GHEA Grapalat" w:eastAsia="Arial Unicode" w:hAnsi="GHEA Grapalat" w:cs="Arial Unicode"/>
          <w:bCs/>
          <w:iCs/>
          <w:color w:val="000000"/>
          <w:sz w:val="24"/>
          <w:szCs w:val="24"/>
          <w:shd w:val="clear" w:color="auto" w:fill="FFFFFF"/>
          <w:lang w:val="hy-AM"/>
        </w:rPr>
        <w:t>-</w:t>
      </w:r>
      <w:r w:rsidR="00DF0ED9">
        <w:rPr>
          <w:rFonts w:ascii="GHEA Grapalat" w:eastAsia="Arial Unicode" w:hAnsi="GHEA Grapalat" w:cs="Arial Unicode"/>
          <w:bCs/>
          <w:iCs/>
          <w:color w:val="000000"/>
          <w:sz w:val="24"/>
          <w:szCs w:val="24"/>
          <w:shd w:val="clear" w:color="auto" w:fill="FFFFFF"/>
          <w:lang w:val="hy-AM"/>
        </w:rPr>
        <w:t>րդ</w:t>
      </w:r>
      <w:r w:rsidR="00DF0ED9" w:rsidRPr="00B337EC">
        <w:rPr>
          <w:rFonts w:ascii="GHEA Grapalat" w:eastAsia="Arial Unicode" w:hAnsi="GHEA Grapalat" w:cs="Arial Unicode"/>
          <w:bCs/>
          <w:iCs/>
          <w:color w:val="000000"/>
          <w:sz w:val="24"/>
          <w:szCs w:val="24"/>
          <w:shd w:val="clear" w:color="auto" w:fill="FFFFFF"/>
          <w:lang w:val="hy-AM"/>
        </w:rPr>
        <w:t xml:space="preserve"> </w:t>
      </w:r>
      <w:r w:rsidR="00F60B3F" w:rsidRPr="00B337EC">
        <w:rPr>
          <w:rFonts w:ascii="GHEA Grapalat" w:eastAsia="Arial Unicode" w:hAnsi="GHEA Grapalat" w:cs="Arial Unicode"/>
          <w:bCs/>
          <w:iCs/>
          <w:color w:val="000000"/>
          <w:sz w:val="24"/>
          <w:szCs w:val="24"/>
          <w:shd w:val="clear" w:color="auto" w:fill="FFFFFF"/>
          <w:lang w:val="hy-AM"/>
        </w:rPr>
        <w:t xml:space="preserve">կիսամյակի </w:t>
      </w:r>
      <w:r w:rsidR="00AB5D27"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AB5D27">
        <w:rPr>
          <w:rFonts w:ascii="GHEA Grapalat" w:eastAsia="Arial Unicode" w:hAnsi="GHEA Grapalat" w:cs="Arial Unicode"/>
          <w:bCs/>
          <w:iCs/>
          <w:color w:val="000000"/>
          <w:sz w:val="24"/>
          <w:szCs w:val="24"/>
          <w:shd w:val="clear" w:color="auto" w:fill="FFFFFF"/>
          <w:lang w:val="hy-AM"/>
        </w:rPr>
        <w:t>սյունակից</w:t>
      </w:r>
      <w:r w:rsidR="005D7FDB" w:rsidRPr="00271FE6">
        <w:rPr>
          <w:rFonts w:ascii="GHEA Grapalat" w:eastAsia="Arial Unicode" w:hAnsi="GHEA Grapalat" w:cs="Arial Unicode"/>
          <w:bCs/>
          <w:iCs/>
          <w:color w:val="000000"/>
          <w:sz w:val="24"/>
          <w:szCs w:val="24"/>
          <w:shd w:val="clear" w:color="auto" w:fill="FFFFFF"/>
          <w:lang w:val="hy-AM"/>
        </w:rPr>
        <w:t xml:space="preserve"> </w:t>
      </w:r>
      <w:r w:rsidR="005D7FDB">
        <w:rPr>
          <w:rFonts w:ascii="GHEA Grapalat" w:eastAsia="Arial Unicode" w:hAnsi="GHEA Grapalat" w:cs="Arial Unicode"/>
          <w:bCs/>
          <w:iCs/>
          <w:color w:val="000000"/>
          <w:sz w:val="24"/>
          <w:szCs w:val="24"/>
          <w:shd w:val="clear" w:color="auto" w:fill="FFFFFF"/>
          <w:lang w:val="hy-AM"/>
        </w:rPr>
        <w:t>հանել</w:t>
      </w:r>
      <w:r w:rsidR="00F60B3F" w:rsidRPr="00B337EC">
        <w:rPr>
          <w:rFonts w:ascii="GHEA Grapalat" w:eastAsia="Arial Unicode" w:hAnsi="GHEA Grapalat" w:cs="Arial Unicode"/>
          <w:bCs/>
          <w:iCs/>
          <w:color w:val="000000"/>
          <w:sz w:val="24"/>
          <w:szCs w:val="24"/>
          <w:shd w:val="clear" w:color="auto" w:fill="FFFFFF"/>
          <w:lang w:val="hy-AM"/>
        </w:rPr>
        <w:t xml:space="preserve"> «Նախագծերը հավանության են արժանացել ՀՀ Կառավարության կողմից և ներկայացվել են ԱԺ-ի ընդունմանը»</w:t>
      </w:r>
      <w:r w:rsidR="00EA4FF3" w:rsidRPr="00B337EC">
        <w:rPr>
          <w:rFonts w:ascii="GHEA Grapalat" w:eastAsia="Arial Unicode" w:hAnsi="GHEA Grapalat" w:cs="Arial Unicode"/>
          <w:bCs/>
          <w:iCs/>
          <w:color w:val="000000"/>
          <w:sz w:val="24"/>
          <w:szCs w:val="24"/>
          <w:shd w:val="clear" w:color="auto" w:fill="FFFFFF"/>
          <w:lang w:val="hy-AM"/>
        </w:rPr>
        <w:t xml:space="preserve"> բառերը:</w:t>
      </w:r>
    </w:p>
    <w:p w14:paraId="0F316236" w14:textId="3DA3D04F" w:rsidR="00EA4FF3" w:rsidRPr="00B337EC" w:rsidRDefault="0000787F" w:rsidP="00F60B3F">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26</w:t>
      </w:r>
      <w:r w:rsidR="00EA4FF3" w:rsidRPr="00B337EC">
        <w:rPr>
          <w:rFonts w:ascii="GHEA Grapalat" w:eastAsia="Arial Unicode" w:hAnsi="GHEA Grapalat" w:cs="Arial Unicode"/>
          <w:bCs/>
          <w:iCs/>
          <w:color w:val="000000"/>
          <w:sz w:val="24"/>
          <w:szCs w:val="24"/>
          <w:shd w:val="clear" w:color="auto" w:fill="FFFFFF"/>
          <w:lang w:val="hy-AM"/>
        </w:rPr>
        <w:t xml:space="preserve">) «Գործողություն 1.19»-ի 2025 թվականի </w:t>
      </w:r>
      <w:r w:rsidR="00AB5D27"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AB5D27">
        <w:rPr>
          <w:rFonts w:ascii="GHEA Grapalat" w:eastAsia="Arial Unicode" w:hAnsi="GHEA Grapalat" w:cs="Arial Unicode"/>
          <w:bCs/>
          <w:iCs/>
          <w:color w:val="000000"/>
          <w:sz w:val="24"/>
          <w:szCs w:val="24"/>
          <w:shd w:val="clear" w:color="auto" w:fill="FFFFFF"/>
          <w:lang w:val="hy-AM"/>
        </w:rPr>
        <w:t>սյունակում</w:t>
      </w:r>
      <w:r w:rsidR="00EA4FF3" w:rsidRPr="00B337EC">
        <w:rPr>
          <w:rFonts w:ascii="GHEA Grapalat" w:eastAsia="Arial Unicode" w:hAnsi="GHEA Grapalat" w:cs="Arial Unicode"/>
          <w:bCs/>
          <w:iCs/>
          <w:color w:val="000000"/>
          <w:sz w:val="24"/>
          <w:szCs w:val="24"/>
          <w:shd w:val="clear" w:color="auto" w:fill="FFFFFF"/>
          <w:lang w:val="hy-AM"/>
        </w:rPr>
        <w:t xml:space="preserve"> լրացնել հետևյալ բովանդակությամբ «1. Նախագծերը հավանության են արժանացել ՀՀ Կառավարության կողմից և ներկայացվել են ԱԺ-ի ընդունմանը » բառերով:</w:t>
      </w:r>
    </w:p>
    <w:p w14:paraId="4CA22D23" w14:textId="41E3D890" w:rsidR="00EB1AB2" w:rsidRPr="00B337EC" w:rsidRDefault="0000787F" w:rsidP="00EB1AB2">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27</w:t>
      </w:r>
      <w:r w:rsidR="00EA4FF3" w:rsidRPr="00B337EC">
        <w:rPr>
          <w:rFonts w:ascii="GHEA Grapalat" w:eastAsia="Arial Unicode" w:hAnsi="GHEA Grapalat" w:cs="Arial Unicode"/>
          <w:bCs/>
          <w:iCs/>
          <w:color w:val="000000"/>
          <w:sz w:val="24"/>
          <w:szCs w:val="24"/>
          <w:shd w:val="clear" w:color="auto" w:fill="FFFFFF"/>
          <w:lang w:val="hy-AM"/>
        </w:rPr>
        <w:t xml:space="preserve">) </w:t>
      </w:r>
      <w:r w:rsidR="00EB1AB2" w:rsidRPr="00B337EC">
        <w:rPr>
          <w:rFonts w:ascii="GHEA Grapalat" w:eastAsia="Arial Unicode" w:hAnsi="GHEA Grapalat" w:cs="Arial Unicode"/>
          <w:bCs/>
          <w:iCs/>
          <w:color w:val="000000"/>
          <w:sz w:val="24"/>
          <w:szCs w:val="24"/>
          <w:shd w:val="clear" w:color="auto" w:fill="FFFFFF"/>
          <w:lang w:val="hy-AM"/>
        </w:rPr>
        <w:t xml:space="preserve">«Գործողություն 1.19»-ի «Համակատարող </w:t>
      </w:r>
      <w:r w:rsidR="00B5530D">
        <w:rPr>
          <w:rFonts w:ascii="GHEA Grapalat" w:eastAsia="Arial Unicode" w:hAnsi="GHEA Grapalat" w:cs="Arial Unicode"/>
          <w:bCs/>
          <w:iCs/>
          <w:color w:val="000000"/>
          <w:sz w:val="24"/>
          <w:szCs w:val="24"/>
          <w:shd w:val="clear" w:color="auto" w:fill="FFFFFF"/>
          <w:lang w:val="hy-AM"/>
        </w:rPr>
        <w:t>մարմին</w:t>
      </w:r>
      <w:r w:rsidR="00EB1AB2" w:rsidRPr="00B337EC">
        <w:rPr>
          <w:rFonts w:ascii="GHEA Grapalat" w:eastAsia="Arial Unicode" w:hAnsi="GHEA Grapalat" w:cs="Arial Unicode"/>
          <w:bCs/>
          <w:iCs/>
          <w:color w:val="000000"/>
          <w:sz w:val="24"/>
          <w:szCs w:val="24"/>
          <w:shd w:val="clear" w:color="auto" w:fill="FFFFFF"/>
          <w:lang w:val="hy-AM"/>
        </w:rPr>
        <w:t>» սյունակից «Վարչապետի աշխատակազմի Քաղաքացիական ծառայության գրասենյակ (համաձայնությամբ)» բառերը հանել:</w:t>
      </w:r>
    </w:p>
    <w:p w14:paraId="0BCCAD31" w14:textId="56F4330E" w:rsidR="009A012C" w:rsidRPr="00B337EC" w:rsidRDefault="0000787F" w:rsidP="00EB1AB2">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28</w:t>
      </w:r>
      <w:r w:rsidR="009A012C" w:rsidRPr="00B337EC">
        <w:rPr>
          <w:rFonts w:ascii="GHEA Grapalat" w:eastAsia="Arial Unicode" w:hAnsi="GHEA Grapalat" w:cs="Arial Unicode"/>
          <w:bCs/>
          <w:iCs/>
          <w:color w:val="000000"/>
          <w:sz w:val="24"/>
          <w:szCs w:val="24"/>
          <w:shd w:val="clear" w:color="auto" w:fill="FFFFFF"/>
          <w:lang w:val="hy-AM"/>
        </w:rPr>
        <w:t>) «Գործողություն 1.21»-ի</w:t>
      </w:r>
      <w:r w:rsidR="00E87C26" w:rsidRPr="00B337EC">
        <w:rPr>
          <w:rFonts w:ascii="GHEA Grapalat" w:eastAsia="Arial Unicode" w:hAnsi="GHEA Grapalat" w:cs="Arial Unicode"/>
          <w:bCs/>
          <w:iCs/>
          <w:color w:val="000000"/>
          <w:sz w:val="24"/>
          <w:szCs w:val="24"/>
          <w:shd w:val="clear" w:color="auto" w:fill="FFFFFF"/>
          <w:lang w:val="hy-AM"/>
        </w:rPr>
        <w:t>, «Գործողություն 1.</w:t>
      </w:r>
      <w:r w:rsidR="00176EE2" w:rsidRPr="00B337EC">
        <w:rPr>
          <w:rFonts w:ascii="GHEA Grapalat" w:eastAsia="Arial Unicode" w:hAnsi="GHEA Grapalat" w:cs="Arial Unicode"/>
          <w:bCs/>
          <w:iCs/>
          <w:color w:val="000000"/>
          <w:sz w:val="24"/>
          <w:szCs w:val="24"/>
          <w:shd w:val="clear" w:color="auto" w:fill="FFFFFF"/>
          <w:lang w:val="hy-AM"/>
        </w:rPr>
        <w:t>22</w:t>
      </w:r>
      <w:r w:rsidR="00E87C26" w:rsidRPr="00B337EC">
        <w:rPr>
          <w:rFonts w:ascii="GHEA Grapalat" w:eastAsia="Arial Unicode" w:hAnsi="GHEA Grapalat" w:cs="Arial Unicode"/>
          <w:bCs/>
          <w:iCs/>
          <w:color w:val="000000"/>
          <w:sz w:val="24"/>
          <w:szCs w:val="24"/>
          <w:shd w:val="clear" w:color="auto" w:fill="FFFFFF"/>
          <w:lang w:val="hy-AM"/>
        </w:rPr>
        <w:t>»-ի, «Գործողություն 1.</w:t>
      </w:r>
      <w:r w:rsidR="00176EE2" w:rsidRPr="00B337EC">
        <w:rPr>
          <w:rFonts w:ascii="GHEA Grapalat" w:eastAsia="Arial Unicode" w:hAnsi="GHEA Grapalat" w:cs="Arial Unicode"/>
          <w:bCs/>
          <w:iCs/>
          <w:color w:val="000000"/>
          <w:sz w:val="24"/>
          <w:szCs w:val="24"/>
          <w:shd w:val="clear" w:color="auto" w:fill="FFFFFF"/>
          <w:lang w:val="hy-AM"/>
        </w:rPr>
        <w:t>24</w:t>
      </w:r>
      <w:r w:rsidR="00E87C26" w:rsidRPr="00B337EC">
        <w:rPr>
          <w:rFonts w:ascii="GHEA Grapalat" w:eastAsia="Arial Unicode" w:hAnsi="GHEA Grapalat" w:cs="Arial Unicode"/>
          <w:bCs/>
          <w:iCs/>
          <w:color w:val="000000"/>
          <w:sz w:val="24"/>
          <w:szCs w:val="24"/>
          <w:shd w:val="clear" w:color="auto" w:fill="FFFFFF"/>
          <w:lang w:val="hy-AM"/>
        </w:rPr>
        <w:t>»-ի, «Գործողություն 1.2</w:t>
      </w:r>
      <w:r w:rsidR="00176EE2" w:rsidRPr="00B337EC">
        <w:rPr>
          <w:rFonts w:ascii="GHEA Grapalat" w:eastAsia="Arial Unicode" w:hAnsi="GHEA Grapalat" w:cs="Arial Unicode"/>
          <w:bCs/>
          <w:iCs/>
          <w:color w:val="000000"/>
          <w:sz w:val="24"/>
          <w:szCs w:val="24"/>
          <w:shd w:val="clear" w:color="auto" w:fill="FFFFFF"/>
          <w:lang w:val="hy-AM"/>
        </w:rPr>
        <w:t>6</w:t>
      </w:r>
      <w:r w:rsidR="00E87C26" w:rsidRPr="00B337EC">
        <w:rPr>
          <w:rFonts w:ascii="GHEA Grapalat" w:eastAsia="Arial Unicode" w:hAnsi="GHEA Grapalat" w:cs="Arial Unicode"/>
          <w:bCs/>
          <w:iCs/>
          <w:color w:val="000000"/>
          <w:sz w:val="24"/>
          <w:szCs w:val="24"/>
          <w:shd w:val="clear" w:color="auto" w:fill="FFFFFF"/>
          <w:lang w:val="hy-AM"/>
        </w:rPr>
        <w:t xml:space="preserve">»-ի  </w:t>
      </w:r>
      <w:r w:rsidR="009A012C" w:rsidRPr="00B337EC">
        <w:rPr>
          <w:rFonts w:ascii="GHEA Grapalat" w:eastAsia="Arial Unicode" w:hAnsi="GHEA Grapalat" w:cs="Arial Unicode"/>
          <w:bCs/>
          <w:iCs/>
          <w:color w:val="000000"/>
          <w:sz w:val="24"/>
          <w:szCs w:val="24"/>
          <w:shd w:val="clear" w:color="auto" w:fill="FFFFFF"/>
          <w:lang w:val="hy-AM"/>
        </w:rPr>
        <w:t xml:space="preserve"> «Համակատարող </w:t>
      </w:r>
      <w:r w:rsidR="00B5530D">
        <w:rPr>
          <w:rFonts w:ascii="GHEA Grapalat" w:eastAsia="Arial Unicode" w:hAnsi="GHEA Grapalat" w:cs="Arial Unicode"/>
          <w:bCs/>
          <w:iCs/>
          <w:color w:val="000000"/>
          <w:sz w:val="24"/>
          <w:szCs w:val="24"/>
          <w:shd w:val="clear" w:color="auto" w:fill="FFFFFF"/>
          <w:lang w:val="hy-AM"/>
        </w:rPr>
        <w:t>մարմին</w:t>
      </w:r>
      <w:r w:rsidR="009A012C" w:rsidRPr="00B337EC">
        <w:rPr>
          <w:rFonts w:ascii="GHEA Grapalat" w:eastAsia="Arial Unicode" w:hAnsi="GHEA Grapalat" w:cs="Arial Unicode"/>
          <w:bCs/>
          <w:iCs/>
          <w:color w:val="000000"/>
          <w:sz w:val="24"/>
          <w:szCs w:val="24"/>
          <w:shd w:val="clear" w:color="auto" w:fill="FFFFFF"/>
          <w:lang w:val="hy-AM"/>
        </w:rPr>
        <w:t>» սյունակից «Վարչապետի աշխատակազմի Քաղաքացիական ծառայության գրասենյակ (համաձայնությամբ)» բառերը հանել:</w:t>
      </w:r>
    </w:p>
    <w:p w14:paraId="705A151A" w14:textId="16B42DA5" w:rsidR="009A012C" w:rsidRPr="002502C6" w:rsidRDefault="0000787F" w:rsidP="00DB0415">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lastRenderedPageBreak/>
        <w:t>29</w:t>
      </w:r>
      <w:r w:rsidR="009A012C" w:rsidRPr="00B337EC">
        <w:rPr>
          <w:rFonts w:ascii="GHEA Grapalat" w:eastAsia="Arial Unicode" w:hAnsi="GHEA Grapalat" w:cs="Arial Unicode"/>
          <w:bCs/>
          <w:iCs/>
          <w:color w:val="000000"/>
          <w:sz w:val="24"/>
          <w:szCs w:val="24"/>
          <w:shd w:val="clear" w:color="auto" w:fill="FFFFFF"/>
          <w:lang w:val="hy-AM"/>
        </w:rPr>
        <w:t xml:space="preserve">) </w:t>
      </w:r>
      <w:r w:rsidR="00176EE2" w:rsidRPr="00B337EC">
        <w:rPr>
          <w:rFonts w:ascii="GHEA Grapalat" w:eastAsia="Arial Unicode" w:hAnsi="GHEA Grapalat" w:cs="Arial Unicode"/>
          <w:bCs/>
          <w:iCs/>
          <w:color w:val="000000"/>
          <w:sz w:val="24"/>
          <w:szCs w:val="24"/>
          <w:shd w:val="clear" w:color="auto" w:fill="FFFFFF"/>
          <w:lang w:val="hy-AM"/>
        </w:rPr>
        <w:t xml:space="preserve">«Գործողություն 1.25» </w:t>
      </w:r>
      <w:r w:rsidR="00DB0415" w:rsidRPr="00B5530D">
        <w:rPr>
          <w:rFonts w:ascii="GHEA Grapalat" w:eastAsia="Arial Unicode" w:hAnsi="GHEA Grapalat" w:cs="Arial Unicode"/>
          <w:bCs/>
          <w:iCs/>
          <w:color w:val="000000"/>
          <w:sz w:val="24"/>
          <w:szCs w:val="24"/>
          <w:shd w:val="clear" w:color="auto" w:fill="FFFFFF"/>
          <w:lang w:val="hy-AM"/>
        </w:rPr>
        <w:t xml:space="preserve"> </w:t>
      </w:r>
      <w:r w:rsidR="00DB0415" w:rsidRPr="00B337EC">
        <w:rPr>
          <w:rFonts w:ascii="GHEA Grapalat" w:eastAsia="Arial Unicode" w:hAnsi="GHEA Grapalat" w:cs="Arial Unicode"/>
          <w:bCs/>
          <w:iCs/>
          <w:color w:val="000000"/>
          <w:sz w:val="24"/>
          <w:szCs w:val="24"/>
          <w:shd w:val="clear" w:color="auto" w:fill="FFFFFF"/>
          <w:lang w:val="hy-AM"/>
        </w:rPr>
        <w:t>2024</w:t>
      </w:r>
      <w:r w:rsidR="004566ED">
        <w:rPr>
          <w:rFonts w:ascii="GHEA Grapalat" w:eastAsia="Arial Unicode" w:hAnsi="GHEA Grapalat" w:cs="Arial Unicode"/>
          <w:bCs/>
          <w:iCs/>
          <w:color w:val="000000"/>
          <w:sz w:val="24"/>
          <w:szCs w:val="24"/>
          <w:shd w:val="clear" w:color="auto" w:fill="FFFFFF"/>
          <w:lang w:val="hy-AM"/>
        </w:rPr>
        <w:t xml:space="preserve"> թվականի 2-րդ կիսամյակի</w:t>
      </w:r>
      <w:r w:rsidR="00DB0415" w:rsidRPr="00B337EC">
        <w:rPr>
          <w:rFonts w:ascii="GHEA Grapalat" w:eastAsia="Arial Unicode" w:hAnsi="GHEA Grapalat" w:cs="Arial Unicode"/>
          <w:bCs/>
          <w:iCs/>
          <w:color w:val="000000"/>
          <w:sz w:val="24"/>
          <w:szCs w:val="24"/>
          <w:shd w:val="clear" w:color="auto" w:fill="FFFFFF"/>
          <w:lang w:val="hy-AM"/>
        </w:rPr>
        <w:t xml:space="preserve"> </w:t>
      </w:r>
      <w:r w:rsidR="00AB5D27"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AB5D27">
        <w:rPr>
          <w:rFonts w:ascii="GHEA Grapalat" w:eastAsia="Arial Unicode" w:hAnsi="GHEA Grapalat" w:cs="Arial Unicode"/>
          <w:bCs/>
          <w:iCs/>
          <w:color w:val="000000"/>
          <w:sz w:val="24"/>
          <w:szCs w:val="24"/>
          <w:shd w:val="clear" w:color="auto" w:fill="FFFFFF"/>
          <w:lang w:val="hy-AM"/>
        </w:rPr>
        <w:t>սյունակում</w:t>
      </w:r>
      <w:r w:rsidR="00B35E0B">
        <w:rPr>
          <w:rFonts w:ascii="GHEA Grapalat" w:eastAsia="Arial Unicode" w:hAnsi="GHEA Grapalat" w:cs="Arial Unicode"/>
          <w:bCs/>
          <w:iCs/>
          <w:color w:val="000000"/>
          <w:sz w:val="24"/>
          <w:szCs w:val="24"/>
          <w:shd w:val="clear" w:color="auto" w:fill="FFFFFF"/>
          <w:lang w:val="hy-AM"/>
        </w:rPr>
        <w:t xml:space="preserve"> «Գույքագրման հիման վրա» բառերից հետո</w:t>
      </w:r>
      <w:r w:rsidR="00AB5D27">
        <w:rPr>
          <w:rFonts w:ascii="GHEA Grapalat" w:eastAsia="Arial Unicode" w:hAnsi="GHEA Grapalat" w:cs="Arial Unicode"/>
          <w:bCs/>
          <w:iCs/>
          <w:color w:val="000000"/>
          <w:sz w:val="24"/>
          <w:szCs w:val="24"/>
          <w:shd w:val="clear" w:color="auto" w:fill="FFFFFF"/>
          <w:lang w:val="hy-AM"/>
        </w:rPr>
        <w:t xml:space="preserve"> </w:t>
      </w:r>
      <w:r w:rsidR="00B35E0B">
        <w:rPr>
          <w:rFonts w:ascii="GHEA Grapalat" w:eastAsia="Arial Unicode" w:hAnsi="GHEA Grapalat" w:cs="Arial Unicode"/>
          <w:bCs/>
          <w:iCs/>
          <w:color w:val="000000"/>
          <w:sz w:val="24"/>
          <w:szCs w:val="24"/>
          <w:shd w:val="clear" w:color="auto" w:fill="FFFFFF"/>
          <w:lang w:val="hy-AM"/>
        </w:rPr>
        <w:t>լրացնել</w:t>
      </w:r>
      <w:r w:rsidR="00DB0415">
        <w:rPr>
          <w:rFonts w:ascii="GHEA Grapalat" w:eastAsia="Arial Unicode" w:hAnsi="GHEA Grapalat" w:cs="Arial Unicode"/>
          <w:bCs/>
          <w:iCs/>
          <w:color w:val="000000"/>
          <w:sz w:val="24"/>
          <w:szCs w:val="24"/>
          <w:shd w:val="clear" w:color="auto" w:fill="FFFFFF"/>
          <w:lang w:val="hy-AM"/>
        </w:rPr>
        <w:t xml:space="preserve"> «անհրաժեշտության դեպքում»</w:t>
      </w:r>
      <w:r w:rsidR="00E414F5">
        <w:rPr>
          <w:rFonts w:ascii="GHEA Grapalat" w:eastAsia="Arial Unicode" w:hAnsi="GHEA Grapalat" w:cs="Arial Unicode"/>
          <w:bCs/>
          <w:iCs/>
          <w:color w:val="000000"/>
          <w:sz w:val="24"/>
          <w:szCs w:val="24"/>
          <w:shd w:val="clear" w:color="auto" w:fill="FFFFFF"/>
          <w:lang w:val="hy-AM"/>
        </w:rPr>
        <w:t xml:space="preserve"> բառերով</w:t>
      </w:r>
      <w:r w:rsidR="00DB0415">
        <w:rPr>
          <w:rFonts w:ascii="GHEA Grapalat" w:eastAsia="Arial Unicode" w:hAnsi="GHEA Grapalat" w:cs="Arial Unicode"/>
          <w:bCs/>
          <w:iCs/>
          <w:color w:val="000000"/>
          <w:sz w:val="24"/>
          <w:szCs w:val="24"/>
          <w:shd w:val="clear" w:color="auto" w:fill="FFFFFF"/>
          <w:lang w:val="hy-AM"/>
        </w:rPr>
        <w:t>։</w:t>
      </w:r>
    </w:p>
    <w:p w14:paraId="0CA696A7" w14:textId="40B73963" w:rsidR="009A012C" w:rsidRPr="00B337EC" w:rsidRDefault="0000787F" w:rsidP="001952A8">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30</w:t>
      </w:r>
      <w:r w:rsidR="009A012C" w:rsidRPr="00B337EC">
        <w:rPr>
          <w:rFonts w:ascii="GHEA Grapalat" w:eastAsia="Arial Unicode" w:hAnsi="GHEA Grapalat" w:cs="Arial Unicode"/>
          <w:bCs/>
          <w:iCs/>
          <w:color w:val="000000"/>
          <w:sz w:val="24"/>
          <w:szCs w:val="24"/>
          <w:shd w:val="clear" w:color="auto" w:fill="FFFFFF"/>
          <w:lang w:val="hy-AM"/>
        </w:rPr>
        <w:t>)</w:t>
      </w:r>
      <w:r w:rsidR="00B44419" w:rsidRPr="00B337EC">
        <w:rPr>
          <w:rFonts w:ascii="GHEA Grapalat" w:eastAsia="Arial Unicode" w:hAnsi="GHEA Grapalat" w:cs="Arial Unicode"/>
          <w:bCs/>
          <w:iCs/>
          <w:color w:val="000000"/>
          <w:sz w:val="24"/>
          <w:szCs w:val="24"/>
          <w:shd w:val="clear" w:color="auto" w:fill="FFFFFF"/>
          <w:lang w:val="hy-AM"/>
        </w:rPr>
        <w:t xml:space="preserve"> «Գործողություն</w:t>
      </w:r>
      <w:r w:rsidR="001952A8" w:rsidRPr="00B337EC">
        <w:rPr>
          <w:rFonts w:ascii="GHEA Grapalat" w:eastAsia="Arial Unicode" w:hAnsi="GHEA Grapalat" w:cs="Arial Unicode"/>
          <w:bCs/>
          <w:iCs/>
          <w:color w:val="000000"/>
          <w:sz w:val="24"/>
          <w:szCs w:val="24"/>
          <w:shd w:val="clear" w:color="auto" w:fill="FFFFFF"/>
          <w:lang w:val="hy-AM"/>
        </w:rPr>
        <w:t xml:space="preserve"> 2</w:t>
      </w:r>
      <w:r w:rsidR="00B44419" w:rsidRPr="00B337EC">
        <w:rPr>
          <w:rFonts w:ascii="GHEA Grapalat" w:eastAsia="Arial Unicode" w:hAnsi="GHEA Grapalat" w:cs="Arial Unicode"/>
          <w:bCs/>
          <w:iCs/>
          <w:color w:val="000000"/>
          <w:sz w:val="24"/>
          <w:szCs w:val="24"/>
          <w:shd w:val="clear" w:color="auto" w:fill="FFFFFF"/>
          <w:lang w:val="hy-AM"/>
        </w:rPr>
        <w:t>.</w:t>
      </w:r>
      <w:r w:rsidR="001952A8" w:rsidRPr="00B337EC">
        <w:rPr>
          <w:rFonts w:ascii="GHEA Grapalat" w:eastAsia="Arial Unicode" w:hAnsi="GHEA Grapalat" w:cs="Arial Unicode"/>
          <w:bCs/>
          <w:iCs/>
          <w:color w:val="000000"/>
          <w:sz w:val="24"/>
          <w:szCs w:val="24"/>
          <w:shd w:val="clear" w:color="auto" w:fill="FFFFFF"/>
          <w:lang w:val="hy-AM"/>
        </w:rPr>
        <w:t>14</w:t>
      </w:r>
      <w:r w:rsidR="00B44419" w:rsidRPr="00B337EC">
        <w:rPr>
          <w:rFonts w:ascii="GHEA Grapalat" w:eastAsia="Arial Unicode" w:hAnsi="GHEA Grapalat" w:cs="Arial Unicode"/>
          <w:bCs/>
          <w:iCs/>
          <w:color w:val="000000"/>
          <w:sz w:val="24"/>
          <w:szCs w:val="24"/>
          <w:shd w:val="clear" w:color="auto" w:fill="FFFFFF"/>
          <w:lang w:val="hy-AM"/>
        </w:rPr>
        <w:t xml:space="preserve">»-ի 2024 թվականի </w:t>
      </w:r>
      <w:r w:rsidR="00DF0ED9" w:rsidRPr="00B5530D">
        <w:rPr>
          <w:rFonts w:ascii="GHEA Grapalat" w:eastAsia="Arial Unicode" w:hAnsi="GHEA Grapalat" w:cs="Arial Unicode"/>
          <w:bCs/>
          <w:iCs/>
          <w:color w:val="000000"/>
          <w:sz w:val="24"/>
          <w:szCs w:val="24"/>
          <w:shd w:val="clear" w:color="auto" w:fill="FFFFFF"/>
          <w:lang w:val="hy-AM"/>
        </w:rPr>
        <w:t>2-</w:t>
      </w:r>
      <w:r w:rsidR="00DF0ED9">
        <w:rPr>
          <w:rFonts w:ascii="GHEA Grapalat" w:eastAsia="Arial Unicode" w:hAnsi="GHEA Grapalat" w:cs="Arial Unicode"/>
          <w:bCs/>
          <w:iCs/>
          <w:color w:val="000000"/>
          <w:sz w:val="24"/>
          <w:szCs w:val="24"/>
          <w:shd w:val="clear" w:color="auto" w:fill="FFFFFF"/>
          <w:lang w:val="hy-AM"/>
        </w:rPr>
        <w:t>րդ</w:t>
      </w:r>
      <w:r w:rsidR="00DF0ED9" w:rsidRPr="00B337EC">
        <w:rPr>
          <w:rFonts w:ascii="GHEA Grapalat" w:eastAsia="Arial Unicode" w:hAnsi="GHEA Grapalat" w:cs="Arial Unicode"/>
          <w:bCs/>
          <w:iCs/>
          <w:color w:val="000000"/>
          <w:sz w:val="24"/>
          <w:szCs w:val="24"/>
          <w:shd w:val="clear" w:color="auto" w:fill="FFFFFF"/>
          <w:lang w:val="hy-AM"/>
        </w:rPr>
        <w:t xml:space="preserve"> </w:t>
      </w:r>
      <w:r w:rsidR="00B44419" w:rsidRPr="00B337EC">
        <w:rPr>
          <w:rFonts w:ascii="GHEA Grapalat" w:eastAsia="Arial Unicode" w:hAnsi="GHEA Grapalat" w:cs="Arial Unicode"/>
          <w:bCs/>
          <w:iCs/>
          <w:color w:val="000000"/>
          <w:sz w:val="24"/>
          <w:szCs w:val="24"/>
          <w:shd w:val="clear" w:color="auto" w:fill="FFFFFF"/>
          <w:lang w:val="hy-AM"/>
        </w:rPr>
        <w:t xml:space="preserve">կիսամյակի </w:t>
      </w:r>
      <w:r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Pr>
          <w:rFonts w:ascii="GHEA Grapalat" w:eastAsia="Arial Unicode" w:hAnsi="GHEA Grapalat" w:cs="Arial Unicode"/>
          <w:bCs/>
          <w:iCs/>
          <w:color w:val="000000"/>
          <w:sz w:val="24"/>
          <w:szCs w:val="24"/>
          <w:shd w:val="clear" w:color="auto" w:fill="FFFFFF"/>
          <w:lang w:val="hy-AM"/>
        </w:rPr>
        <w:t>սյունակից</w:t>
      </w:r>
      <w:r w:rsidR="00B44419" w:rsidRPr="00B337EC">
        <w:rPr>
          <w:rFonts w:ascii="GHEA Grapalat" w:eastAsia="Arial Unicode" w:hAnsi="GHEA Grapalat" w:cs="Arial Unicode"/>
          <w:bCs/>
          <w:iCs/>
          <w:color w:val="000000"/>
          <w:sz w:val="24"/>
          <w:szCs w:val="24"/>
          <w:shd w:val="clear" w:color="auto" w:fill="FFFFFF"/>
          <w:lang w:val="hy-AM"/>
        </w:rPr>
        <w:t xml:space="preserve"> </w:t>
      </w:r>
      <w:r w:rsidR="00DB0415">
        <w:rPr>
          <w:rFonts w:ascii="GHEA Grapalat" w:eastAsia="Arial Unicode" w:hAnsi="GHEA Grapalat" w:cs="Arial Unicode"/>
          <w:bCs/>
          <w:iCs/>
          <w:color w:val="000000"/>
          <w:sz w:val="24"/>
          <w:szCs w:val="24"/>
          <w:shd w:val="clear" w:color="auto" w:fill="FFFFFF"/>
          <w:lang w:val="hy-AM"/>
        </w:rPr>
        <w:t xml:space="preserve">հանել </w:t>
      </w:r>
      <w:r w:rsidR="00B44419" w:rsidRPr="00B337EC">
        <w:rPr>
          <w:rFonts w:ascii="GHEA Grapalat" w:eastAsia="Arial Unicode" w:hAnsi="GHEA Grapalat" w:cs="Arial Unicode"/>
          <w:bCs/>
          <w:iCs/>
          <w:color w:val="000000"/>
          <w:sz w:val="24"/>
          <w:szCs w:val="24"/>
          <w:shd w:val="clear" w:color="auto" w:fill="FFFFFF"/>
          <w:lang w:val="hy-AM"/>
        </w:rPr>
        <w:t>«</w:t>
      </w:r>
      <w:r w:rsidR="001952A8" w:rsidRPr="00B337EC">
        <w:rPr>
          <w:rFonts w:ascii="GHEA Grapalat" w:eastAsia="Arial Unicode" w:hAnsi="GHEA Grapalat" w:cs="Arial Unicode"/>
          <w:bCs/>
          <w:iCs/>
          <w:color w:val="000000"/>
          <w:sz w:val="24"/>
          <w:szCs w:val="24"/>
          <w:shd w:val="clear" w:color="auto" w:fill="FFFFFF"/>
          <w:lang w:val="hy-AM"/>
        </w:rPr>
        <w:t>Միջազգային լավագույն փորձի հիման վրա մշակվել Ներդրվել  է կոռուպցիոն հանցագործությունների արդյունքում ստացված, ինչպես նաև ապօրինի ծագում ունեցող բռնագանձված գույքի պատշաճ կառավարման մեխանիզմներ նախատեսող իրավական ակտերլավագույն փորձը (օրինակ` գույքի օգտագործումը հանրային նպատակներով</w:t>
      </w:r>
      <w:r w:rsidR="00F96D1A" w:rsidRPr="00B337EC">
        <w:rPr>
          <w:rFonts w:ascii="GHEA Grapalat" w:eastAsia="Arial Unicode" w:hAnsi="GHEA Grapalat" w:cs="Arial Unicode"/>
          <w:bCs/>
          <w:iCs/>
          <w:color w:val="000000"/>
          <w:sz w:val="24"/>
          <w:szCs w:val="24"/>
          <w:shd w:val="clear" w:color="auto" w:fill="FFFFFF"/>
          <w:lang w:val="hy-AM"/>
        </w:rPr>
        <w:t xml:space="preserve">) </w:t>
      </w:r>
      <w:r w:rsidR="00B44419" w:rsidRPr="00B337EC">
        <w:rPr>
          <w:rFonts w:ascii="GHEA Grapalat" w:eastAsia="Arial Unicode" w:hAnsi="GHEA Grapalat" w:cs="Arial Unicode"/>
          <w:bCs/>
          <w:iCs/>
          <w:color w:val="000000"/>
          <w:sz w:val="24"/>
          <w:szCs w:val="24"/>
          <w:shd w:val="clear" w:color="auto" w:fill="FFFFFF"/>
          <w:lang w:val="hy-AM"/>
        </w:rPr>
        <w:t>» բառերը</w:t>
      </w:r>
      <w:r w:rsidR="001952A8" w:rsidRPr="00B337EC">
        <w:rPr>
          <w:rFonts w:ascii="GHEA Grapalat" w:eastAsia="Arial Unicode" w:hAnsi="GHEA Grapalat" w:cs="Arial Unicode"/>
          <w:bCs/>
          <w:iCs/>
          <w:color w:val="000000"/>
          <w:sz w:val="24"/>
          <w:szCs w:val="24"/>
          <w:shd w:val="clear" w:color="auto" w:fill="FFFFFF"/>
          <w:lang w:val="hy-AM"/>
        </w:rPr>
        <w:t>:</w:t>
      </w:r>
    </w:p>
    <w:p w14:paraId="193A1055" w14:textId="467EB5AE" w:rsidR="009A012C" w:rsidRPr="00B337EC" w:rsidRDefault="0000787F" w:rsidP="00EB1AB2">
      <w:pPr>
        <w:spacing w:after="0" w:line="360" w:lineRule="auto"/>
        <w:ind w:firstLine="720"/>
        <w:contextualSpacing/>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31</w:t>
      </w:r>
      <w:r w:rsidR="009A012C" w:rsidRPr="00B337EC">
        <w:rPr>
          <w:rFonts w:ascii="GHEA Grapalat" w:eastAsia="Arial Unicode" w:hAnsi="GHEA Grapalat" w:cs="Arial Unicode"/>
          <w:bCs/>
          <w:iCs/>
          <w:color w:val="000000"/>
          <w:sz w:val="24"/>
          <w:szCs w:val="24"/>
          <w:shd w:val="clear" w:color="auto" w:fill="FFFFFF"/>
          <w:lang w:val="hy-AM"/>
        </w:rPr>
        <w:t>)</w:t>
      </w:r>
      <w:r w:rsidR="001952A8" w:rsidRPr="00B337EC">
        <w:rPr>
          <w:rFonts w:ascii="GHEA Grapalat" w:eastAsia="Arial Unicode" w:hAnsi="GHEA Grapalat" w:cs="Arial Unicode"/>
          <w:bCs/>
          <w:iCs/>
          <w:color w:val="000000"/>
          <w:sz w:val="24"/>
          <w:szCs w:val="24"/>
          <w:shd w:val="clear" w:color="auto" w:fill="FFFFFF"/>
          <w:lang w:val="hy-AM"/>
        </w:rPr>
        <w:t xml:space="preserve"> «Գործողություն 2.14»-ի 2025 թվականի </w:t>
      </w:r>
      <w:r w:rsidR="00464165"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464165">
        <w:rPr>
          <w:rFonts w:ascii="GHEA Grapalat" w:eastAsia="Arial Unicode" w:hAnsi="GHEA Grapalat" w:cs="Arial Unicode"/>
          <w:bCs/>
          <w:iCs/>
          <w:color w:val="000000"/>
          <w:sz w:val="24"/>
          <w:szCs w:val="24"/>
          <w:shd w:val="clear" w:color="auto" w:fill="FFFFFF"/>
          <w:lang w:val="hy-AM"/>
        </w:rPr>
        <w:t>սյունակը</w:t>
      </w:r>
      <w:r w:rsidR="00464165" w:rsidRPr="00B337EC">
        <w:rPr>
          <w:rFonts w:ascii="GHEA Grapalat" w:eastAsia="Arial Unicode" w:hAnsi="GHEA Grapalat" w:cs="Arial Unicode"/>
          <w:bCs/>
          <w:iCs/>
          <w:color w:val="000000"/>
          <w:sz w:val="24"/>
          <w:szCs w:val="24"/>
          <w:shd w:val="clear" w:color="auto" w:fill="FFFFFF"/>
          <w:lang w:val="hy-AM"/>
        </w:rPr>
        <w:t xml:space="preserve"> </w:t>
      </w:r>
      <w:r w:rsidR="006F4B04" w:rsidRPr="00B337EC">
        <w:rPr>
          <w:rFonts w:ascii="GHEA Grapalat" w:eastAsia="Arial Unicode" w:hAnsi="GHEA Grapalat" w:cs="Arial Unicode"/>
          <w:bCs/>
          <w:iCs/>
          <w:color w:val="000000"/>
          <w:sz w:val="24"/>
          <w:szCs w:val="24"/>
          <w:shd w:val="clear" w:color="auto" w:fill="FFFFFF"/>
          <w:lang w:val="hy-AM"/>
        </w:rPr>
        <w:t>շարադրել հետևյալ խմբագրությամբ</w:t>
      </w:r>
      <w:r w:rsidR="00464165">
        <w:rPr>
          <w:rFonts w:ascii="GHEA Grapalat" w:eastAsia="Arial Unicode" w:hAnsi="GHEA Grapalat" w:cs="Arial Unicode"/>
          <w:bCs/>
          <w:iCs/>
          <w:color w:val="000000"/>
          <w:sz w:val="24"/>
          <w:szCs w:val="24"/>
          <w:shd w:val="clear" w:color="auto" w:fill="FFFFFF"/>
          <w:lang w:val="hy-AM"/>
        </w:rPr>
        <w:t>.</w:t>
      </w:r>
      <w:r w:rsidR="006F4B04" w:rsidRPr="00B337EC">
        <w:rPr>
          <w:rFonts w:ascii="GHEA Grapalat" w:eastAsia="Arial Unicode" w:hAnsi="GHEA Grapalat" w:cs="Arial Unicode"/>
          <w:bCs/>
          <w:iCs/>
          <w:color w:val="000000"/>
          <w:sz w:val="24"/>
          <w:szCs w:val="24"/>
          <w:shd w:val="clear" w:color="auto" w:fill="FFFFFF"/>
          <w:lang w:val="hy-AM"/>
        </w:rPr>
        <w:t xml:space="preserve"> «1. Միջազգային լավագույն փորձի հիման վրա մշակվել  </w:t>
      </w:r>
      <w:r w:rsidR="00F96D1A" w:rsidRPr="00B337EC">
        <w:rPr>
          <w:rFonts w:ascii="GHEA Grapalat" w:eastAsia="Arial Unicode" w:hAnsi="GHEA Grapalat" w:cs="Arial Unicode"/>
          <w:bCs/>
          <w:iCs/>
          <w:color w:val="000000"/>
          <w:sz w:val="24"/>
          <w:szCs w:val="24"/>
          <w:shd w:val="clear" w:color="auto" w:fill="FFFFFF"/>
          <w:lang w:val="hy-AM"/>
        </w:rPr>
        <w:t>են</w:t>
      </w:r>
      <w:r w:rsidR="006F4B04" w:rsidRPr="00B337EC">
        <w:rPr>
          <w:rFonts w:ascii="GHEA Grapalat" w:eastAsia="Arial Unicode" w:hAnsi="GHEA Grapalat" w:cs="Arial Unicode"/>
          <w:bCs/>
          <w:iCs/>
          <w:color w:val="000000"/>
          <w:sz w:val="24"/>
          <w:szCs w:val="24"/>
          <w:shd w:val="clear" w:color="auto" w:fill="FFFFFF"/>
          <w:lang w:val="hy-AM"/>
        </w:rPr>
        <w:t xml:space="preserve"> կոռուպցիոն հանցագործությունների արդյունքում ստացված, ինչպես նաև ապօրինի ծագում ունեցող բռնագանձված գույքի պատշաճ կառավարման մեխանիզմներ նախատեսող իրավական ակտեր</w:t>
      </w:r>
      <w:r w:rsidR="004869DB" w:rsidRPr="00B337EC">
        <w:rPr>
          <w:rFonts w:ascii="GHEA Grapalat" w:eastAsia="Arial Unicode" w:hAnsi="GHEA Grapalat" w:cs="Arial Unicode"/>
          <w:bCs/>
          <w:iCs/>
          <w:color w:val="000000"/>
          <w:sz w:val="24"/>
          <w:szCs w:val="24"/>
          <w:shd w:val="clear" w:color="auto" w:fill="FFFFFF"/>
          <w:lang w:val="hy-AM"/>
        </w:rPr>
        <w:t>ի</w:t>
      </w:r>
      <w:r w:rsidR="00F96D1A" w:rsidRPr="00B337EC">
        <w:rPr>
          <w:rFonts w:ascii="GHEA Grapalat" w:eastAsia="Arial Unicode" w:hAnsi="GHEA Grapalat" w:cs="Arial Unicode"/>
          <w:bCs/>
          <w:iCs/>
          <w:color w:val="000000"/>
          <w:sz w:val="24"/>
          <w:szCs w:val="24"/>
          <w:shd w:val="clear" w:color="auto" w:fill="FFFFFF"/>
          <w:lang w:val="hy-AM"/>
        </w:rPr>
        <w:t xml:space="preserve"> նախագծերը</w:t>
      </w:r>
      <w:r w:rsidR="004869DB" w:rsidRPr="00B337EC">
        <w:rPr>
          <w:rFonts w:ascii="GHEA Grapalat" w:eastAsia="Arial Unicode" w:hAnsi="GHEA Grapalat" w:cs="Arial Unicode"/>
          <w:bCs/>
          <w:iCs/>
          <w:color w:val="000000"/>
          <w:sz w:val="24"/>
          <w:szCs w:val="24"/>
          <w:shd w:val="clear" w:color="auto" w:fill="FFFFFF"/>
          <w:lang w:val="hy-AM"/>
        </w:rPr>
        <w:t xml:space="preserve"> </w:t>
      </w:r>
      <w:r w:rsidR="006F4B04" w:rsidRPr="00B337EC">
        <w:rPr>
          <w:rFonts w:ascii="GHEA Grapalat" w:eastAsia="Arial Unicode" w:hAnsi="GHEA Grapalat" w:cs="Arial Unicode"/>
          <w:bCs/>
          <w:iCs/>
          <w:color w:val="000000"/>
          <w:sz w:val="24"/>
          <w:szCs w:val="24"/>
          <w:shd w:val="clear" w:color="auto" w:fill="FFFFFF"/>
          <w:lang w:val="hy-AM"/>
        </w:rPr>
        <w:t>(օրինակ` գույքի օգտագործումը հանրային նպատակներով</w:t>
      </w:r>
      <w:r w:rsidR="00F96D1A" w:rsidRPr="00B337EC">
        <w:rPr>
          <w:rFonts w:ascii="GHEA Grapalat" w:eastAsia="Arial Unicode" w:hAnsi="GHEA Grapalat" w:cs="Arial Unicode"/>
          <w:bCs/>
          <w:iCs/>
          <w:color w:val="000000"/>
          <w:sz w:val="24"/>
          <w:szCs w:val="24"/>
          <w:shd w:val="clear" w:color="auto" w:fill="FFFFFF"/>
          <w:lang w:val="hy-AM"/>
        </w:rPr>
        <w:t>)</w:t>
      </w:r>
      <w:r w:rsidR="006F4B04" w:rsidRPr="00B337EC">
        <w:rPr>
          <w:rFonts w:ascii="GHEA Grapalat" w:eastAsia="Arial Unicode" w:hAnsi="GHEA Grapalat" w:cs="Arial Unicode"/>
          <w:bCs/>
          <w:iCs/>
          <w:color w:val="000000"/>
          <w:sz w:val="24"/>
          <w:szCs w:val="24"/>
          <w:shd w:val="clear" w:color="auto" w:fill="FFFFFF"/>
          <w:lang w:val="hy-AM"/>
        </w:rPr>
        <w:t>: 2. Օրենսդրական փոփոխությունների և հարակից իրավական ակտերի նախագծերի փաթեթը հավանության է արժանացել Կառավարության կողմից և ներկայացվել է Ազգային Ժողով:»:</w:t>
      </w:r>
    </w:p>
    <w:p w14:paraId="740D5ECB" w14:textId="74298BFE" w:rsidR="009A012C" w:rsidRPr="00B337EC" w:rsidRDefault="0001799E" w:rsidP="00170134">
      <w:pPr>
        <w:spacing w:after="0" w:line="360" w:lineRule="auto"/>
        <w:ind w:firstLine="567"/>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32</w:t>
      </w:r>
      <w:r w:rsidR="009A012C" w:rsidRPr="00B337EC">
        <w:rPr>
          <w:rFonts w:ascii="GHEA Grapalat" w:eastAsia="Arial Unicode" w:hAnsi="GHEA Grapalat" w:cs="Arial Unicode"/>
          <w:bCs/>
          <w:iCs/>
          <w:color w:val="000000"/>
          <w:sz w:val="24"/>
          <w:szCs w:val="24"/>
          <w:shd w:val="clear" w:color="auto" w:fill="FFFFFF"/>
          <w:lang w:val="hy-AM"/>
        </w:rPr>
        <w:t>)</w:t>
      </w:r>
      <w:r w:rsidR="00ED0AEF" w:rsidRPr="00B337EC">
        <w:rPr>
          <w:rFonts w:ascii="GHEA Grapalat" w:eastAsia="Arial Unicode" w:hAnsi="GHEA Grapalat" w:cs="Arial Unicode"/>
          <w:bCs/>
          <w:iCs/>
          <w:color w:val="000000"/>
          <w:sz w:val="24"/>
          <w:szCs w:val="24"/>
          <w:shd w:val="clear" w:color="auto" w:fill="FFFFFF"/>
          <w:lang w:val="hy-AM"/>
        </w:rPr>
        <w:t xml:space="preserve"> </w:t>
      </w:r>
      <w:r w:rsidR="00855DCD" w:rsidRPr="00B337EC">
        <w:rPr>
          <w:rFonts w:ascii="GHEA Grapalat" w:eastAsia="Arial Unicode" w:hAnsi="GHEA Grapalat" w:cs="Arial Unicode"/>
          <w:bCs/>
          <w:iCs/>
          <w:color w:val="000000"/>
          <w:sz w:val="24"/>
          <w:szCs w:val="24"/>
          <w:shd w:val="clear" w:color="auto" w:fill="FFFFFF"/>
          <w:lang w:val="hy-AM"/>
        </w:rPr>
        <w:t xml:space="preserve"> «Գործողություն 2.</w:t>
      </w:r>
      <w:r w:rsidR="00167AC6" w:rsidRPr="00B337EC">
        <w:rPr>
          <w:rFonts w:ascii="GHEA Grapalat" w:eastAsia="Arial Unicode" w:hAnsi="GHEA Grapalat" w:cs="Arial Unicode"/>
          <w:bCs/>
          <w:iCs/>
          <w:color w:val="000000"/>
          <w:sz w:val="24"/>
          <w:szCs w:val="24"/>
          <w:shd w:val="clear" w:color="auto" w:fill="FFFFFF"/>
          <w:lang w:val="hy-AM"/>
        </w:rPr>
        <w:t>17</w:t>
      </w:r>
      <w:r w:rsidR="00855DCD" w:rsidRPr="00B337EC">
        <w:rPr>
          <w:rFonts w:ascii="GHEA Grapalat" w:eastAsia="Arial Unicode" w:hAnsi="GHEA Grapalat" w:cs="Arial Unicode"/>
          <w:bCs/>
          <w:iCs/>
          <w:color w:val="000000"/>
          <w:sz w:val="24"/>
          <w:szCs w:val="24"/>
          <w:shd w:val="clear" w:color="auto" w:fill="FFFFFF"/>
          <w:lang w:val="hy-AM"/>
        </w:rPr>
        <w:t xml:space="preserve">»-ի 2024 թվականի 2-րդ կիսամյակի </w:t>
      </w:r>
      <w:r w:rsidR="0067171C"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67171C">
        <w:rPr>
          <w:rFonts w:ascii="GHEA Grapalat" w:eastAsia="Arial Unicode" w:hAnsi="GHEA Grapalat" w:cs="Arial Unicode"/>
          <w:bCs/>
          <w:iCs/>
          <w:color w:val="000000"/>
          <w:sz w:val="24"/>
          <w:szCs w:val="24"/>
          <w:shd w:val="clear" w:color="auto" w:fill="FFFFFF"/>
          <w:lang w:val="hy-AM"/>
        </w:rPr>
        <w:t>սյունակը</w:t>
      </w:r>
      <w:r w:rsidR="000C1DBB" w:rsidRPr="00B337EC">
        <w:rPr>
          <w:rFonts w:ascii="GHEA Grapalat" w:eastAsia="Arial Unicode" w:hAnsi="GHEA Grapalat" w:cs="Arial Unicode"/>
          <w:bCs/>
          <w:iCs/>
          <w:color w:val="000000"/>
          <w:sz w:val="24"/>
          <w:szCs w:val="24"/>
          <w:shd w:val="clear" w:color="auto" w:fill="FFFFFF"/>
          <w:lang w:val="hy-AM"/>
        </w:rPr>
        <w:t xml:space="preserve"> շարադրել հետևյալ խմբագրությամբ.</w:t>
      </w:r>
      <w:r w:rsidR="00855DCD" w:rsidRPr="00B337EC">
        <w:rPr>
          <w:rFonts w:ascii="GHEA Grapalat" w:eastAsia="Arial Unicode" w:hAnsi="GHEA Grapalat" w:cs="Arial Unicode"/>
          <w:bCs/>
          <w:iCs/>
          <w:color w:val="000000"/>
          <w:sz w:val="24"/>
          <w:szCs w:val="24"/>
          <w:shd w:val="clear" w:color="auto" w:fill="FFFFFF"/>
          <w:lang w:val="hy-AM"/>
        </w:rPr>
        <w:t xml:space="preserve"> «</w:t>
      </w:r>
      <w:r w:rsidR="00097C94">
        <w:rPr>
          <w:rFonts w:ascii="GHEA Grapalat" w:eastAsia="Arial Unicode" w:hAnsi="GHEA Grapalat" w:cs="Arial Unicode"/>
          <w:bCs/>
          <w:iCs/>
          <w:color w:val="000000"/>
          <w:sz w:val="24"/>
          <w:szCs w:val="24"/>
          <w:shd w:val="clear" w:color="auto" w:fill="FFFFFF"/>
          <w:lang w:val="hy-AM"/>
        </w:rPr>
        <w:t xml:space="preserve">1. </w:t>
      </w:r>
      <w:r w:rsidR="002635A4" w:rsidRPr="00B337EC">
        <w:rPr>
          <w:rFonts w:ascii="GHEA Grapalat" w:eastAsia="Arial Unicode" w:hAnsi="GHEA Grapalat" w:cs="Arial Unicode"/>
          <w:bCs/>
          <w:iCs/>
          <w:color w:val="000000"/>
          <w:sz w:val="24"/>
          <w:szCs w:val="24"/>
          <w:shd w:val="clear" w:color="auto" w:fill="FFFFFF"/>
          <w:lang w:val="hy-AM"/>
        </w:rPr>
        <w:t>Մշակվել է նախագիծ, որով վ</w:t>
      </w:r>
      <w:r w:rsidR="00E45DBD" w:rsidRPr="00B337EC">
        <w:rPr>
          <w:rFonts w:ascii="GHEA Grapalat" w:eastAsia="Arial Unicode" w:hAnsi="GHEA Grapalat" w:cs="Arial Unicode"/>
          <w:bCs/>
          <w:iCs/>
          <w:color w:val="000000"/>
          <w:sz w:val="24"/>
          <w:szCs w:val="24"/>
          <w:shd w:val="clear" w:color="auto" w:fill="FFFFFF"/>
          <w:lang w:val="hy-AM"/>
        </w:rPr>
        <w:t xml:space="preserve">երանայվել է ազդարարման համակարգի ներկա մոդելը՝ </w:t>
      </w:r>
      <w:r w:rsidR="005A7FA7" w:rsidRPr="00B337EC">
        <w:rPr>
          <w:rFonts w:ascii="GHEA Grapalat" w:eastAsia="Arial Unicode" w:hAnsi="GHEA Grapalat" w:cs="Arial Unicode"/>
          <w:bCs/>
          <w:iCs/>
          <w:color w:val="000000"/>
          <w:sz w:val="24"/>
          <w:szCs w:val="24"/>
          <w:shd w:val="clear" w:color="auto" w:fill="FFFFFF"/>
          <w:lang w:val="hy-AM"/>
        </w:rPr>
        <w:t xml:space="preserve">հաշվի առնելով նաև ազդարարման տեսակների գործնական կիրառելիությունը ապահովելու անհրաժեշտությունը, ինչպես նաև ՄԻՊ կողմից ազդարարների իրավունքների պաշտպանության </w:t>
      </w:r>
      <w:r w:rsidR="005A7FA7" w:rsidRPr="00B337EC">
        <w:rPr>
          <w:rFonts w:ascii="GHEA Grapalat" w:eastAsia="GHEA Grapalat" w:hAnsi="GHEA Grapalat" w:cs="GHEA Grapalat"/>
          <w:sz w:val="24"/>
          <w:szCs w:val="24"/>
          <w:lang w:val="hy-AM"/>
        </w:rPr>
        <w:t>կազմակերպական կառուցակարգերը 2</w:t>
      </w:r>
      <w:r w:rsidR="005A7FA7" w:rsidRPr="00B337EC">
        <w:rPr>
          <w:rFonts w:ascii="GHEA Grapalat" w:eastAsia="MS Mincho" w:hAnsi="GHEA Grapalat" w:cs="Cambria Math"/>
          <w:sz w:val="24"/>
          <w:szCs w:val="24"/>
          <w:lang w:val="hy-AM"/>
        </w:rPr>
        <w:t xml:space="preserve">. </w:t>
      </w:r>
      <w:r w:rsidR="003A01C6" w:rsidRPr="00B337EC">
        <w:rPr>
          <w:rFonts w:ascii="GHEA Grapalat" w:eastAsia="Arial Unicode" w:hAnsi="GHEA Grapalat" w:cs="Arial Unicode"/>
          <w:bCs/>
          <w:iCs/>
          <w:color w:val="000000"/>
          <w:sz w:val="24"/>
          <w:szCs w:val="24"/>
          <w:shd w:val="clear" w:color="auto" w:fill="FFFFFF"/>
          <w:lang w:val="hy-AM"/>
        </w:rPr>
        <w:t xml:space="preserve">Մշակվել է նախագիծ, որով վերանայվել է </w:t>
      </w:r>
      <w:r w:rsidR="005A7FA7" w:rsidRPr="00B337EC">
        <w:rPr>
          <w:rFonts w:ascii="GHEA Grapalat" w:eastAsia="GHEA Grapalat" w:hAnsi="GHEA Grapalat" w:cs="GHEA Grapalat"/>
          <w:sz w:val="24"/>
          <w:szCs w:val="24"/>
          <w:lang w:val="hy-AM"/>
        </w:rPr>
        <w:t>հանրությանն ազդարարման առկա մեխանիզմները՝  ապահովելով հանրությանն ազդարարելու հնարավորությունը առանց ներքին և/կամ արտաքին ազդարարման տեսակները սպառելու  այն դեպքերում, երբ կոռուպցիոն հակաօրինական արարքը անմիջական կամ ակնհայտ վտանգ է ներկայացնում հանրության համար, կամ երբ առկա է հաշվեհարդարի (վնասակար գործողությունների) վտանգ կամ խախտումը վերացնելու ցածր հավանականություն ազդարարման այլ տեսակներով ազդարարելու դեպքում։</w:t>
      </w:r>
      <w:r w:rsidR="00783F33">
        <w:rPr>
          <w:rFonts w:ascii="GHEA Grapalat" w:eastAsia="GHEA Grapalat" w:hAnsi="GHEA Grapalat" w:cs="GHEA Grapalat"/>
          <w:sz w:val="24"/>
          <w:szCs w:val="24"/>
          <w:lang w:val="hy-AM"/>
        </w:rPr>
        <w:t xml:space="preserve"> </w:t>
      </w:r>
      <w:r w:rsidR="00783F33" w:rsidRPr="00097C94">
        <w:rPr>
          <w:rFonts w:ascii="GHEA Grapalat" w:eastAsia="GHEA Grapalat" w:hAnsi="GHEA Grapalat" w:cs="GHEA Grapalat"/>
          <w:sz w:val="24"/>
          <w:szCs w:val="24"/>
          <w:lang w:val="hy-AM"/>
        </w:rPr>
        <w:t>3.</w:t>
      </w:r>
      <w:r w:rsidR="00783F33" w:rsidRPr="00B337EC">
        <w:rPr>
          <w:rFonts w:ascii="GHEA Grapalat" w:eastAsia="Arial Unicode" w:hAnsi="GHEA Grapalat" w:cs="Arial Unicode"/>
          <w:bCs/>
          <w:iCs/>
          <w:color w:val="000000"/>
          <w:sz w:val="24"/>
          <w:szCs w:val="24"/>
          <w:shd w:val="clear" w:color="auto" w:fill="FFFFFF"/>
          <w:lang w:val="hy-AM"/>
        </w:rPr>
        <w:t xml:space="preserve">Մշակվել է նախագիծ, որով </w:t>
      </w:r>
      <w:r w:rsidR="00783F33">
        <w:rPr>
          <w:rFonts w:ascii="GHEA Grapalat" w:eastAsia="Arial Unicode" w:hAnsi="GHEA Grapalat" w:cs="Arial Unicode"/>
          <w:bCs/>
          <w:iCs/>
          <w:color w:val="000000"/>
          <w:sz w:val="24"/>
          <w:szCs w:val="24"/>
          <w:shd w:val="clear" w:color="auto" w:fill="FFFFFF"/>
          <w:lang w:val="hy-AM"/>
        </w:rPr>
        <w:t>ըստ անհրաժեշտության սահմանվել են</w:t>
      </w:r>
      <w:r w:rsidR="00783F33" w:rsidRPr="00E917E8">
        <w:rPr>
          <w:rFonts w:ascii="GHEA Grapalat" w:eastAsia="Arial Unicode" w:hAnsi="GHEA Grapalat" w:cs="Arial Unicode"/>
          <w:bCs/>
          <w:iCs/>
          <w:color w:val="000000"/>
          <w:sz w:val="24"/>
          <w:szCs w:val="24"/>
          <w:shd w:val="clear" w:color="auto" w:fill="FFFFFF"/>
          <w:lang w:val="hy-AM"/>
        </w:rPr>
        <w:t xml:space="preserve"> ազդարարման հարցով պատասխանատուների ընտրությունը և նշանակումը մասնագիտական, </w:t>
      </w:r>
      <w:r w:rsidR="00783F33" w:rsidRPr="00E917E8">
        <w:rPr>
          <w:rFonts w:ascii="GHEA Grapalat" w:eastAsia="Arial Unicode" w:hAnsi="GHEA Grapalat" w:cs="Arial Unicode"/>
          <w:bCs/>
          <w:iCs/>
          <w:color w:val="000000"/>
          <w:sz w:val="24"/>
          <w:szCs w:val="24"/>
          <w:shd w:val="clear" w:color="auto" w:fill="FFFFFF"/>
          <w:lang w:val="hy-AM"/>
        </w:rPr>
        <w:lastRenderedPageBreak/>
        <w:t>արժանիքահեն սկզբունքներով ու ընթացակարգերով, ՀՀ արդարադատության նախարարությանը ճանաչվել  է ազդարարման հարցերով պատասխանատուների մասնագիտական գործունեության համակարգման և նրանց վերապատրաստման կազմակերպման լիազոր մարմին</w:t>
      </w:r>
      <w:r w:rsidR="00855DCD" w:rsidRPr="00B337EC">
        <w:rPr>
          <w:rFonts w:ascii="GHEA Grapalat" w:eastAsia="Arial Unicode" w:hAnsi="GHEA Grapalat" w:cs="Arial Unicode"/>
          <w:bCs/>
          <w:iCs/>
          <w:color w:val="000000"/>
          <w:sz w:val="24"/>
          <w:szCs w:val="24"/>
          <w:shd w:val="clear" w:color="auto" w:fill="FFFFFF"/>
          <w:lang w:val="hy-AM"/>
        </w:rPr>
        <w:t>»</w:t>
      </w:r>
      <w:r w:rsidR="008C69CE" w:rsidRPr="00B337EC">
        <w:rPr>
          <w:rFonts w:ascii="GHEA Grapalat" w:eastAsia="Arial Unicode" w:hAnsi="GHEA Grapalat" w:cs="Arial Unicode"/>
          <w:bCs/>
          <w:iCs/>
          <w:color w:val="000000"/>
          <w:sz w:val="24"/>
          <w:szCs w:val="24"/>
          <w:shd w:val="clear" w:color="auto" w:fill="FFFFFF"/>
          <w:lang w:val="hy-AM"/>
        </w:rPr>
        <w:t>:</w:t>
      </w:r>
      <w:r w:rsidR="00855DCD" w:rsidRPr="00B337EC">
        <w:rPr>
          <w:rFonts w:ascii="GHEA Grapalat" w:eastAsia="Arial Unicode" w:hAnsi="GHEA Grapalat" w:cs="Arial Unicode"/>
          <w:bCs/>
          <w:iCs/>
          <w:color w:val="000000"/>
          <w:sz w:val="24"/>
          <w:szCs w:val="24"/>
          <w:shd w:val="clear" w:color="auto" w:fill="FFFFFF"/>
          <w:lang w:val="hy-AM"/>
        </w:rPr>
        <w:t xml:space="preserve"> </w:t>
      </w:r>
    </w:p>
    <w:p w14:paraId="72CB1784" w14:textId="5F76EAB6" w:rsidR="002561D8" w:rsidRDefault="0001799E" w:rsidP="006C7C26">
      <w:pPr>
        <w:spacing w:after="0" w:line="360" w:lineRule="auto"/>
        <w:ind w:firstLine="567"/>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33</w:t>
      </w:r>
      <w:r w:rsidR="00170134" w:rsidRPr="00E917E8">
        <w:rPr>
          <w:rFonts w:ascii="GHEA Grapalat" w:eastAsia="Arial Unicode" w:hAnsi="GHEA Grapalat" w:cs="Arial Unicode"/>
          <w:bCs/>
          <w:iCs/>
          <w:color w:val="000000"/>
          <w:sz w:val="24"/>
          <w:szCs w:val="24"/>
          <w:shd w:val="clear" w:color="auto" w:fill="FFFFFF"/>
          <w:lang w:val="hy-AM"/>
        </w:rPr>
        <w:t xml:space="preserve">)  </w:t>
      </w:r>
      <w:r w:rsidR="00685C8F" w:rsidRPr="00170134">
        <w:rPr>
          <w:rFonts w:ascii="GHEA Grapalat" w:eastAsia="Arial Unicode" w:hAnsi="GHEA Grapalat" w:cs="Arial Unicode"/>
          <w:bCs/>
          <w:iCs/>
          <w:color w:val="000000"/>
          <w:sz w:val="24"/>
          <w:szCs w:val="24"/>
          <w:shd w:val="clear" w:color="auto" w:fill="FFFFFF"/>
          <w:lang w:val="hy-AM"/>
        </w:rPr>
        <w:t xml:space="preserve">«Գործողություն 2.17»-ի 2025 թվականի </w:t>
      </w:r>
      <w:r w:rsidR="00097C94"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097C94">
        <w:rPr>
          <w:rFonts w:ascii="GHEA Grapalat" w:eastAsia="Arial Unicode" w:hAnsi="GHEA Grapalat" w:cs="Arial Unicode"/>
          <w:bCs/>
          <w:iCs/>
          <w:color w:val="000000"/>
          <w:sz w:val="24"/>
          <w:szCs w:val="24"/>
          <w:shd w:val="clear" w:color="auto" w:fill="FFFFFF"/>
          <w:lang w:val="hy-AM"/>
        </w:rPr>
        <w:t>սյունակը</w:t>
      </w:r>
      <w:r w:rsidR="00685C8F" w:rsidRPr="00170134">
        <w:rPr>
          <w:rFonts w:ascii="GHEA Grapalat" w:eastAsia="Arial Unicode" w:hAnsi="GHEA Grapalat" w:cs="Arial Unicode"/>
          <w:bCs/>
          <w:iCs/>
          <w:color w:val="000000"/>
          <w:sz w:val="24"/>
          <w:szCs w:val="24"/>
          <w:shd w:val="clear" w:color="auto" w:fill="FFFFFF"/>
          <w:lang w:val="hy-AM"/>
        </w:rPr>
        <w:t xml:space="preserve"> շարադրել հետևյալ խմբագրությամբ</w:t>
      </w:r>
      <w:r w:rsidR="00097C94">
        <w:rPr>
          <w:rFonts w:ascii="GHEA Grapalat" w:eastAsia="Arial Unicode" w:hAnsi="GHEA Grapalat" w:cs="Arial Unicode"/>
          <w:bCs/>
          <w:iCs/>
          <w:color w:val="000000"/>
          <w:sz w:val="24"/>
          <w:szCs w:val="24"/>
          <w:shd w:val="clear" w:color="auto" w:fill="FFFFFF"/>
          <w:lang w:val="hy-AM"/>
        </w:rPr>
        <w:t xml:space="preserve">. </w:t>
      </w:r>
      <w:r w:rsidR="00783F33">
        <w:rPr>
          <w:rFonts w:ascii="GHEA Grapalat" w:eastAsia="Arial Unicode" w:hAnsi="GHEA Grapalat" w:cs="Arial Unicode"/>
          <w:bCs/>
          <w:iCs/>
          <w:color w:val="000000"/>
          <w:sz w:val="24"/>
          <w:szCs w:val="24"/>
          <w:shd w:val="clear" w:color="auto" w:fill="FFFFFF"/>
          <w:lang w:val="hy-AM"/>
        </w:rPr>
        <w:t>«</w:t>
      </w:r>
      <w:r w:rsidR="00B80079" w:rsidRPr="00B337EC">
        <w:rPr>
          <w:rFonts w:ascii="GHEA Grapalat" w:eastAsia="Arial Unicode" w:hAnsi="GHEA Grapalat" w:cs="Arial Unicode"/>
          <w:bCs/>
          <w:iCs/>
          <w:color w:val="000000"/>
          <w:sz w:val="24"/>
          <w:szCs w:val="24"/>
          <w:shd w:val="clear" w:color="auto" w:fill="FFFFFF"/>
          <w:lang w:val="hy-AM"/>
        </w:rPr>
        <w:t>Օրենսդրական փոփոխությունների և հարակից իրավական ակտերի նախագծերի փաթեթը հավանության է արժանացել Կառավարության կողմից և ներկայացվել է Ազգային Ժողով:</w:t>
      </w:r>
      <w:r w:rsidR="00685C8F" w:rsidRPr="00170134">
        <w:rPr>
          <w:rFonts w:ascii="GHEA Grapalat" w:eastAsia="Arial Unicode" w:hAnsi="GHEA Grapalat" w:cs="Arial Unicode"/>
          <w:bCs/>
          <w:iCs/>
          <w:color w:val="000000"/>
          <w:sz w:val="24"/>
          <w:szCs w:val="24"/>
          <w:shd w:val="clear" w:color="auto" w:fill="FFFFFF"/>
          <w:lang w:val="hy-AM"/>
        </w:rPr>
        <w:t>»</w:t>
      </w:r>
    </w:p>
    <w:p w14:paraId="22EE5393" w14:textId="14003450" w:rsidR="005E247B" w:rsidRDefault="0001799E" w:rsidP="005E247B">
      <w:pPr>
        <w:spacing w:after="0" w:line="360" w:lineRule="auto"/>
        <w:ind w:firstLine="567"/>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34</w:t>
      </w:r>
      <w:r w:rsidR="00C50FA5">
        <w:rPr>
          <w:rFonts w:ascii="GHEA Grapalat" w:eastAsia="Arial Unicode" w:hAnsi="GHEA Grapalat" w:cs="Arial Unicode"/>
          <w:bCs/>
          <w:iCs/>
          <w:color w:val="000000"/>
          <w:sz w:val="24"/>
          <w:szCs w:val="24"/>
          <w:shd w:val="clear" w:color="auto" w:fill="FFFFFF"/>
          <w:lang w:val="hy-AM"/>
        </w:rPr>
        <w:t>)</w:t>
      </w:r>
      <w:r w:rsidR="005E247B" w:rsidRPr="005E247B">
        <w:rPr>
          <w:rFonts w:ascii="GHEA Grapalat" w:eastAsia="Arial Unicode" w:hAnsi="GHEA Grapalat" w:cs="Arial Unicode"/>
          <w:bCs/>
          <w:iCs/>
          <w:color w:val="000000"/>
          <w:sz w:val="24"/>
          <w:szCs w:val="24"/>
          <w:shd w:val="clear" w:color="auto" w:fill="FFFFFF"/>
          <w:lang w:val="hy-AM"/>
        </w:rPr>
        <w:t xml:space="preserve"> </w:t>
      </w:r>
      <w:r w:rsidR="005E247B" w:rsidRPr="00B337EC">
        <w:rPr>
          <w:rFonts w:ascii="GHEA Grapalat" w:eastAsia="Arial Unicode" w:hAnsi="GHEA Grapalat" w:cs="Arial Unicode"/>
          <w:bCs/>
          <w:iCs/>
          <w:color w:val="000000"/>
          <w:sz w:val="24"/>
          <w:szCs w:val="24"/>
          <w:shd w:val="clear" w:color="auto" w:fill="FFFFFF"/>
          <w:lang w:val="hy-AM"/>
        </w:rPr>
        <w:t>«Գործողություն</w:t>
      </w:r>
      <w:r w:rsidR="005E247B">
        <w:rPr>
          <w:rFonts w:ascii="GHEA Grapalat" w:eastAsia="Arial Unicode" w:hAnsi="GHEA Grapalat" w:cs="Arial Unicode"/>
          <w:bCs/>
          <w:iCs/>
          <w:color w:val="000000"/>
          <w:sz w:val="24"/>
          <w:szCs w:val="24"/>
          <w:shd w:val="clear" w:color="auto" w:fill="FFFFFF"/>
          <w:lang w:val="hy-AM"/>
        </w:rPr>
        <w:t xml:space="preserve"> 2.</w:t>
      </w:r>
      <w:r w:rsidR="005E247B" w:rsidRPr="005E247B">
        <w:rPr>
          <w:rFonts w:ascii="GHEA Grapalat" w:eastAsia="Arial Unicode" w:hAnsi="GHEA Grapalat" w:cs="Arial Unicode"/>
          <w:bCs/>
          <w:iCs/>
          <w:color w:val="000000"/>
          <w:sz w:val="24"/>
          <w:szCs w:val="24"/>
          <w:shd w:val="clear" w:color="auto" w:fill="FFFFFF"/>
          <w:lang w:val="hy-AM"/>
        </w:rPr>
        <w:t>18</w:t>
      </w:r>
      <w:r w:rsidR="005E247B" w:rsidRPr="00B337EC">
        <w:rPr>
          <w:rFonts w:ascii="GHEA Grapalat" w:eastAsia="Arial Unicode" w:hAnsi="GHEA Grapalat" w:cs="Arial Unicode"/>
          <w:bCs/>
          <w:iCs/>
          <w:color w:val="000000"/>
          <w:sz w:val="24"/>
          <w:szCs w:val="24"/>
          <w:shd w:val="clear" w:color="auto" w:fill="FFFFFF"/>
          <w:lang w:val="hy-AM"/>
        </w:rPr>
        <w:t xml:space="preserve">»-ի 2024 թվականի 2-րդ կիսամյակի </w:t>
      </w:r>
      <w:r w:rsidR="004B420C"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4B420C">
        <w:rPr>
          <w:rFonts w:ascii="GHEA Grapalat" w:eastAsia="Arial Unicode" w:hAnsi="GHEA Grapalat" w:cs="Arial Unicode"/>
          <w:bCs/>
          <w:iCs/>
          <w:color w:val="000000"/>
          <w:sz w:val="24"/>
          <w:szCs w:val="24"/>
          <w:shd w:val="clear" w:color="auto" w:fill="FFFFFF"/>
          <w:lang w:val="hy-AM"/>
        </w:rPr>
        <w:t xml:space="preserve">սյունակը </w:t>
      </w:r>
      <w:r w:rsidR="00783F33" w:rsidRPr="00783F33">
        <w:rPr>
          <w:rFonts w:ascii="GHEA Grapalat" w:eastAsia="Arial Unicode" w:hAnsi="GHEA Grapalat" w:cs="Arial Unicode"/>
          <w:bCs/>
          <w:iCs/>
          <w:color w:val="000000"/>
          <w:sz w:val="24"/>
          <w:szCs w:val="24"/>
          <w:shd w:val="clear" w:color="auto" w:fill="FFFFFF"/>
          <w:lang w:val="hy-AM"/>
        </w:rPr>
        <w:t xml:space="preserve"> </w:t>
      </w:r>
      <w:r w:rsidR="00783F33" w:rsidRPr="00170134">
        <w:rPr>
          <w:rFonts w:ascii="GHEA Grapalat" w:eastAsia="Arial Unicode" w:hAnsi="GHEA Grapalat" w:cs="Arial Unicode"/>
          <w:bCs/>
          <w:iCs/>
          <w:color w:val="000000"/>
          <w:sz w:val="24"/>
          <w:szCs w:val="24"/>
          <w:shd w:val="clear" w:color="auto" w:fill="FFFFFF"/>
          <w:lang w:val="hy-AM"/>
        </w:rPr>
        <w:t>շարադրել հետևյալ խմբագրությամբ</w:t>
      </w:r>
      <w:r w:rsidR="005E247B" w:rsidRPr="005E247B">
        <w:rPr>
          <w:rFonts w:ascii="GHEA Grapalat" w:eastAsia="Arial Unicode" w:hAnsi="GHEA Grapalat" w:cs="Arial Unicode"/>
          <w:bCs/>
          <w:iCs/>
          <w:color w:val="000000"/>
          <w:sz w:val="24"/>
          <w:szCs w:val="24"/>
          <w:shd w:val="clear" w:color="auto" w:fill="FFFFFF"/>
          <w:lang w:val="hy-AM"/>
        </w:rPr>
        <w:t xml:space="preserve"> </w:t>
      </w:r>
      <w:r w:rsidR="00C50FA5">
        <w:rPr>
          <w:rFonts w:ascii="GHEA Grapalat" w:eastAsia="Arial Unicode" w:hAnsi="GHEA Grapalat" w:cs="Arial Unicode"/>
          <w:bCs/>
          <w:iCs/>
          <w:color w:val="000000"/>
          <w:sz w:val="24"/>
          <w:szCs w:val="24"/>
          <w:shd w:val="clear" w:color="auto" w:fill="FFFFFF"/>
          <w:lang w:val="hy-AM"/>
        </w:rPr>
        <w:t>«</w:t>
      </w:r>
      <w:r w:rsidR="00783F33" w:rsidRPr="00B337EC">
        <w:rPr>
          <w:rFonts w:ascii="GHEA Grapalat" w:eastAsia="Arial Unicode" w:hAnsi="GHEA Grapalat" w:cs="Arial Unicode"/>
          <w:bCs/>
          <w:iCs/>
          <w:color w:val="000000"/>
          <w:sz w:val="24"/>
          <w:szCs w:val="24"/>
          <w:shd w:val="clear" w:color="auto" w:fill="FFFFFF"/>
          <w:lang w:val="hy-AM"/>
        </w:rPr>
        <w:t xml:space="preserve">Մշակվել է նախագիծ, որով </w:t>
      </w:r>
      <w:r w:rsidR="004B420C">
        <w:rPr>
          <w:rFonts w:ascii="GHEA Grapalat" w:eastAsia="Arial Unicode" w:hAnsi="GHEA Grapalat" w:cs="Arial Unicode"/>
          <w:bCs/>
          <w:iCs/>
          <w:color w:val="000000"/>
          <w:sz w:val="24"/>
          <w:szCs w:val="24"/>
          <w:shd w:val="clear" w:color="auto" w:fill="FFFFFF"/>
          <w:lang w:val="hy-AM"/>
        </w:rPr>
        <w:t>ն</w:t>
      </w:r>
      <w:r w:rsidR="00C50FA5" w:rsidRPr="00C50FA5">
        <w:rPr>
          <w:rFonts w:ascii="GHEA Grapalat" w:eastAsia="Arial Unicode" w:hAnsi="GHEA Grapalat" w:cs="Arial Unicode"/>
          <w:bCs/>
          <w:iCs/>
          <w:color w:val="000000"/>
          <w:sz w:val="24"/>
          <w:szCs w:val="24"/>
          <w:shd w:val="clear" w:color="auto" w:fill="FFFFFF"/>
          <w:lang w:val="hy-AM"/>
        </w:rPr>
        <w:t>երդվել են վիճակագարության վարման պարտադիր և միասնական կանոններ` ներառելով նաև ազդարարների նկատմամբ կիրառված պաշտպանության միջոցների վերաբերյալ տվյալները</w:t>
      </w:r>
      <w:r w:rsidR="00515985">
        <w:rPr>
          <w:rFonts w:ascii="GHEA Grapalat" w:eastAsia="Arial Unicode" w:hAnsi="GHEA Grapalat" w:cs="Arial Unicode"/>
          <w:bCs/>
          <w:iCs/>
          <w:color w:val="000000"/>
          <w:sz w:val="24"/>
          <w:szCs w:val="24"/>
          <w:shd w:val="clear" w:color="auto" w:fill="FFFFFF"/>
          <w:lang w:val="hy-AM"/>
        </w:rPr>
        <w:t>:</w:t>
      </w:r>
      <w:r w:rsidR="00C50FA5">
        <w:rPr>
          <w:rFonts w:ascii="GHEA Grapalat" w:eastAsia="Arial Unicode" w:hAnsi="GHEA Grapalat" w:cs="Arial Unicode"/>
          <w:bCs/>
          <w:iCs/>
          <w:color w:val="000000"/>
          <w:sz w:val="24"/>
          <w:szCs w:val="24"/>
          <w:shd w:val="clear" w:color="auto" w:fill="FFFFFF"/>
          <w:lang w:val="hy-AM"/>
        </w:rPr>
        <w:t>»:</w:t>
      </w:r>
    </w:p>
    <w:p w14:paraId="1924D9EA" w14:textId="7A54A2F0" w:rsidR="00C50FA5" w:rsidRDefault="0001799E" w:rsidP="005E247B">
      <w:pPr>
        <w:spacing w:after="0" w:line="360" w:lineRule="auto"/>
        <w:ind w:firstLine="567"/>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35</w:t>
      </w:r>
      <w:r w:rsidR="00151EB6">
        <w:rPr>
          <w:rFonts w:ascii="GHEA Grapalat" w:eastAsia="Arial Unicode" w:hAnsi="GHEA Grapalat" w:cs="Arial Unicode"/>
          <w:bCs/>
          <w:iCs/>
          <w:color w:val="000000"/>
          <w:sz w:val="24"/>
          <w:szCs w:val="24"/>
          <w:shd w:val="clear" w:color="auto" w:fill="FFFFFF"/>
          <w:lang w:val="hy-AM"/>
        </w:rPr>
        <w:t>)</w:t>
      </w:r>
      <w:r w:rsidR="00C50FA5" w:rsidRPr="00E917E8">
        <w:rPr>
          <w:rFonts w:ascii="GHEA Grapalat" w:eastAsia="Arial Unicode" w:hAnsi="GHEA Grapalat" w:cs="Arial Unicode"/>
          <w:bCs/>
          <w:iCs/>
          <w:color w:val="000000"/>
          <w:sz w:val="24"/>
          <w:szCs w:val="24"/>
          <w:shd w:val="clear" w:color="auto" w:fill="FFFFFF"/>
          <w:lang w:val="hy-AM"/>
        </w:rPr>
        <w:t xml:space="preserve"> </w:t>
      </w:r>
      <w:r w:rsidR="00C50FA5" w:rsidRPr="00170134">
        <w:rPr>
          <w:rFonts w:ascii="GHEA Grapalat" w:eastAsia="Arial Unicode" w:hAnsi="GHEA Grapalat" w:cs="Arial Unicode"/>
          <w:bCs/>
          <w:iCs/>
          <w:color w:val="000000"/>
          <w:sz w:val="24"/>
          <w:szCs w:val="24"/>
          <w:shd w:val="clear" w:color="auto" w:fill="FFFFFF"/>
          <w:lang w:val="hy-AM"/>
        </w:rPr>
        <w:t>«Գործողություն</w:t>
      </w:r>
      <w:r w:rsidR="00C50FA5">
        <w:rPr>
          <w:rFonts w:ascii="GHEA Grapalat" w:eastAsia="Arial Unicode" w:hAnsi="GHEA Grapalat" w:cs="Arial Unicode"/>
          <w:bCs/>
          <w:iCs/>
          <w:color w:val="000000"/>
          <w:sz w:val="24"/>
          <w:szCs w:val="24"/>
          <w:shd w:val="clear" w:color="auto" w:fill="FFFFFF"/>
          <w:lang w:val="hy-AM"/>
        </w:rPr>
        <w:t xml:space="preserve"> 2.18</w:t>
      </w:r>
      <w:r w:rsidR="00C50FA5" w:rsidRPr="00170134">
        <w:rPr>
          <w:rFonts w:ascii="GHEA Grapalat" w:eastAsia="Arial Unicode" w:hAnsi="GHEA Grapalat" w:cs="Arial Unicode"/>
          <w:bCs/>
          <w:iCs/>
          <w:color w:val="000000"/>
          <w:sz w:val="24"/>
          <w:szCs w:val="24"/>
          <w:shd w:val="clear" w:color="auto" w:fill="FFFFFF"/>
          <w:lang w:val="hy-AM"/>
        </w:rPr>
        <w:t xml:space="preserve">»-ի 2025 թվականի </w:t>
      </w:r>
      <w:r w:rsidR="00AB17A8"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AB17A8">
        <w:rPr>
          <w:rFonts w:ascii="GHEA Grapalat" w:eastAsia="Arial Unicode" w:hAnsi="GHEA Grapalat" w:cs="Arial Unicode"/>
          <w:bCs/>
          <w:iCs/>
          <w:color w:val="000000"/>
          <w:sz w:val="24"/>
          <w:szCs w:val="24"/>
          <w:shd w:val="clear" w:color="auto" w:fill="FFFFFF"/>
          <w:lang w:val="hy-AM"/>
        </w:rPr>
        <w:t>սյունակը</w:t>
      </w:r>
      <w:r w:rsidR="00C50FA5">
        <w:rPr>
          <w:rFonts w:ascii="GHEA Grapalat" w:eastAsia="Arial Unicode" w:hAnsi="GHEA Grapalat" w:cs="Arial Unicode"/>
          <w:bCs/>
          <w:iCs/>
          <w:color w:val="000000"/>
          <w:sz w:val="24"/>
          <w:szCs w:val="24"/>
          <w:shd w:val="clear" w:color="auto" w:fill="FFFFFF"/>
          <w:lang w:val="hy-AM"/>
        </w:rPr>
        <w:t xml:space="preserve"> </w:t>
      </w:r>
      <w:r w:rsidR="00D63A0E">
        <w:rPr>
          <w:rFonts w:ascii="GHEA Grapalat" w:eastAsia="Arial Unicode" w:hAnsi="GHEA Grapalat" w:cs="Arial Unicode"/>
          <w:bCs/>
          <w:iCs/>
          <w:color w:val="000000"/>
          <w:sz w:val="24"/>
          <w:szCs w:val="24"/>
          <w:shd w:val="clear" w:color="auto" w:fill="FFFFFF"/>
          <w:lang w:val="hy-AM"/>
        </w:rPr>
        <w:t>շարադրել հետևյալ խմբագրությամբ</w:t>
      </w:r>
      <w:r w:rsidR="00820ED5">
        <w:rPr>
          <w:rFonts w:ascii="GHEA Grapalat" w:eastAsia="Arial Unicode" w:hAnsi="GHEA Grapalat" w:cs="Arial Unicode"/>
          <w:bCs/>
          <w:iCs/>
          <w:color w:val="000000"/>
          <w:sz w:val="24"/>
          <w:szCs w:val="24"/>
          <w:shd w:val="clear" w:color="auto" w:fill="FFFFFF"/>
          <w:lang w:val="hy-AM"/>
        </w:rPr>
        <w:t xml:space="preserve"> </w:t>
      </w:r>
      <w:r w:rsidR="003C12D4">
        <w:rPr>
          <w:rFonts w:ascii="GHEA Grapalat" w:eastAsia="Arial Unicode" w:hAnsi="GHEA Grapalat" w:cs="Arial Unicode"/>
          <w:bCs/>
          <w:iCs/>
          <w:color w:val="000000"/>
          <w:sz w:val="24"/>
          <w:szCs w:val="24"/>
          <w:shd w:val="clear" w:color="auto" w:fill="FFFFFF"/>
          <w:lang w:val="hy-AM"/>
        </w:rPr>
        <w:t>«</w:t>
      </w:r>
      <w:r w:rsidR="00AB17A8">
        <w:rPr>
          <w:rFonts w:ascii="GHEA Grapalat" w:eastAsia="Arial Unicode" w:hAnsi="GHEA Grapalat" w:cs="Arial Unicode"/>
          <w:bCs/>
          <w:iCs/>
          <w:color w:val="000000"/>
          <w:sz w:val="24"/>
          <w:szCs w:val="24"/>
          <w:shd w:val="clear" w:color="auto" w:fill="FFFFFF"/>
          <w:lang w:val="hy-AM"/>
        </w:rPr>
        <w:t>1.</w:t>
      </w:r>
      <w:r w:rsidR="00AB17A8" w:rsidRPr="00AB17A8">
        <w:rPr>
          <w:rFonts w:ascii="GHEA Grapalat" w:eastAsia="GHEA Grapalat" w:hAnsi="GHEA Grapalat" w:cs="GHEA Grapalat"/>
          <w:sz w:val="24"/>
          <w:szCs w:val="24"/>
          <w:lang w:val="hy-AM"/>
        </w:rPr>
        <w:t xml:space="preserve"> </w:t>
      </w:r>
      <w:r w:rsidR="00AB17A8" w:rsidRPr="00B337EC">
        <w:rPr>
          <w:rFonts w:ascii="GHEA Grapalat" w:eastAsia="GHEA Grapalat" w:hAnsi="GHEA Grapalat" w:cs="GHEA Grapalat"/>
          <w:sz w:val="24"/>
          <w:szCs w:val="24"/>
          <w:lang w:val="hy-AM"/>
        </w:rPr>
        <w:t>Օրենսդրական փոփոխությունների փաթեթը հավանության է արժանացել ՀՀ կառավարության կողմից և ներկայացված է ՀՀ ԱԺ-ի ընդունմանը</w:t>
      </w:r>
      <w:r w:rsidR="00AB17A8">
        <w:rPr>
          <w:rFonts w:ascii="GHEA Grapalat" w:eastAsia="GHEA Grapalat" w:hAnsi="GHEA Grapalat" w:cs="GHEA Grapalat"/>
          <w:sz w:val="24"/>
          <w:szCs w:val="24"/>
          <w:lang w:val="hy-AM"/>
        </w:rPr>
        <w:t xml:space="preserve"> </w:t>
      </w:r>
      <w:r w:rsidR="00AB17A8">
        <w:rPr>
          <w:rFonts w:ascii="GHEA Grapalat" w:eastAsia="Arial Unicode" w:hAnsi="GHEA Grapalat" w:cs="Arial Unicode"/>
          <w:bCs/>
          <w:iCs/>
          <w:color w:val="000000"/>
          <w:sz w:val="24"/>
          <w:szCs w:val="24"/>
          <w:shd w:val="clear" w:color="auto" w:fill="FFFFFF"/>
          <w:lang w:val="hy-AM"/>
        </w:rPr>
        <w:t xml:space="preserve"> 2.</w:t>
      </w:r>
      <w:r w:rsidR="002E7E0F">
        <w:rPr>
          <w:rFonts w:ascii="GHEA Grapalat" w:eastAsia="Arial Unicode" w:hAnsi="GHEA Grapalat" w:cs="Arial Unicode"/>
          <w:bCs/>
          <w:iCs/>
          <w:color w:val="000000"/>
          <w:sz w:val="24"/>
          <w:szCs w:val="24"/>
          <w:shd w:val="clear" w:color="auto" w:fill="FFFFFF"/>
          <w:lang w:val="hy-AM"/>
        </w:rPr>
        <w:t xml:space="preserve"> </w:t>
      </w:r>
      <w:r w:rsidR="0076603C">
        <w:rPr>
          <w:rFonts w:ascii="GHEA Grapalat" w:eastAsia="Arial Unicode" w:hAnsi="GHEA Grapalat" w:cs="Arial Unicode"/>
          <w:bCs/>
          <w:iCs/>
          <w:color w:val="000000"/>
          <w:sz w:val="24"/>
          <w:szCs w:val="24"/>
          <w:shd w:val="clear" w:color="auto" w:fill="FFFFFF"/>
          <w:lang w:val="hy-AM"/>
        </w:rPr>
        <w:t>Հստակեցվել է ազդարարման հետ կապված վիճակագրություն վարելու պարտականություն ունեցող սուբյեկտների շրջանակը</w:t>
      </w:r>
      <w:r w:rsidR="003C12D4">
        <w:rPr>
          <w:rFonts w:ascii="GHEA Grapalat" w:eastAsia="Arial Unicode" w:hAnsi="GHEA Grapalat" w:cs="Arial Unicode"/>
          <w:bCs/>
          <w:iCs/>
          <w:color w:val="000000"/>
          <w:sz w:val="24"/>
          <w:szCs w:val="24"/>
          <w:shd w:val="clear" w:color="auto" w:fill="FFFFFF"/>
          <w:lang w:val="hy-AM"/>
        </w:rPr>
        <w:t>»:</w:t>
      </w:r>
    </w:p>
    <w:p w14:paraId="5214A20A" w14:textId="159715B8" w:rsidR="009E77A3" w:rsidRDefault="0001799E" w:rsidP="009E77A3">
      <w:pPr>
        <w:spacing w:after="0" w:line="360" w:lineRule="auto"/>
        <w:ind w:firstLine="567"/>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36</w:t>
      </w:r>
      <w:r w:rsidR="00151EB6" w:rsidRPr="009E77A3">
        <w:rPr>
          <w:rFonts w:ascii="GHEA Grapalat" w:eastAsia="Arial Unicode" w:hAnsi="GHEA Grapalat" w:cs="Arial Unicode"/>
          <w:bCs/>
          <w:iCs/>
          <w:color w:val="000000"/>
          <w:sz w:val="24"/>
          <w:szCs w:val="24"/>
          <w:shd w:val="clear" w:color="auto" w:fill="FFFFFF"/>
          <w:lang w:val="hy-AM"/>
        </w:rPr>
        <w:t>)</w:t>
      </w:r>
      <w:r w:rsidR="009E77A3" w:rsidRPr="009E77A3">
        <w:rPr>
          <w:rFonts w:ascii="GHEA Grapalat" w:eastAsia="Arial Unicode" w:hAnsi="GHEA Grapalat" w:cs="Arial Unicode"/>
          <w:bCs/>
          <w:iCs/>
          <w:color w:val="000000"/>
          <w:sz w:val="24"/>
          <w:szCs w:val="24"/>
          <w:shd w:val="clear" w:color="auto" w:fill="FFFFFF"/>
          <w:lang w:val="hy-AM"/>
        </w:rPr>
        <w:t xml:space="preserve"> </w:t>
      </w:r>
      <w:r w:rsidR="009E77A3" w:rsidRPr="00B337EC">
        <w:rPr>
          <w:rFonts w:ascii="GHEA Grapalat" w:eastAsia="Arial Unicode" w:hAnsi="GHEA Grapalat" w:cs="Arial Unicode"/>
          <w:bCs/>
          <w:iCs/>
          <w:color w:val="000000"/>
          <w:sz w:val="24"/>
          <w:szCs w:val="24"/>
          <w:shd w:val="clear" w:color="auto" w:fill="FFFFFF"/>
          <w:lang w:val="hy-AM"/>
        </w:rPr>
        <w:t>«Գործողություն</w:t>
      </w:r>
      <w:r w:rsidR="009E77A3">
        <w:rPr>
          <w:rFonts w:ascii="GHEA Grapalat" w:eastAsia="Arial Unicode" w:hAnsi="GHEA Grapalat" w:cs="Arial Unicode"/>
          <w:bCs/>
          <w:iCs/>
          <w:color w:val="000000"/>
          <w:sz w:val="24"/>
          <w:szCs w:val="24"/>
          <w:shd w:val="clear" w:color="auto" w:fill="FFFFFF"/>
          <w:lang w:val="hy-AM"/>
        </w:rPr>
        <w:t xml:space="preserve"> 2.19</w:t>
      </w:r>
      <w:r w:rsidR="009E77A3" w:rsidRPr="00B337EC">
        <w:rPr>
          <w:rFonts w:ascii="GHEA Grapalat" w:eastAsia="Arial Unicode" w:hAnsi="GHEA Grapalat" w:cs="Arial Unicode"/>
          <w:bCs/>
          <w:iCs/>
          <w:color w:val="000000"/>
          <w:sz w:val="24"/>
          <w:szCs w:val="24"/>
          <w:shd w:val="clear" w:color="auto" w:fill="FFFFFF"/>
          <w:lang w:val="hy-AM"/>
        </w:rPr>
        <w:t xml:space="preserve">»-ի 2024 թվականի 2-րդ կիսամյակի </w:t>
      </w:r>
      <w:r w:rsidR="002E7E0F"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2E7E0F">
        <w:rPr>
          <w:rFonts w:ascii="GHEA Grapalat" w:eastAsia="Arial Unicode" w:hAnsi="GHEA Grapalat" w:cs="Arial Unicode"/>
          <w:bCs/>
          <w:iCs/>
          <w:color w:val="000000"/>
          <w:sz w:val="24"/>
          <w:szCs w:val="24"/>
          <w:shd w:val="clear" w:color="auto" w:fill="FFFFFF"/>
          <w:lang w:val="hy-AM"/>
        </w:rPr>
        <w:t>սյունակից</w:t>
      </w:r>
      <w:r w:rsidR="009E77A3" w:rsidRPr="005E247B">
        <w:rPr>
          <w:rFonts w:ascii="GHEA Grapalat" w:eastAsia="Arial Unicode" w:hAnsi="GHEA Grapalat" w:cs="Arial Unicode"/>
          <w:bCs/>
          <w:iCs/>
          <w:color w:val="000000"/>
          <w:sz w:val="24"/>
          <w:szCs w:val="24"/>
          <w:shd w:val="clear" w:color="auto" w:fill="FFFFFF"/>
          <w:lang w:val="hy-AM"/>
        </w:rPr>
        <w:t xml:space="preserve"> </w:t>
      </w:r>
      <w:r w:rsidR="009E77A3">
        <w:rPr>
          <w:rFonts w:ascii="GHEA Grapalat" w:eastAsia="Arial Unicode" w:hAnsi="GHEA Grapalat" w:cs="Arial Unicode"/>
          <w:bCs/>
          <w:iCs/>
          <w:color w:val="000000"/>
          <w:sz w:val="24"/>
          <w:szCs w:val="24"/>
          <w:shd w:val="clear" w:color="auto" w:fill="FFFFFF"/>
          <w:lang w:val="hy-AM"/>
        </w:rPr>
        <w:t>հանել «</w:t>
      </w:r>
      <w:r w:rsidR="00C8069A" w:rsidRPr="00C8069A">
        <w:rPr>
          <w:rFonts w:ascii="GHEA Grapalat" w:eastAsia="Arial Unicode" w:hAnsi="GHEA Grapalat" w:cs="Arial Unicode"/>
          <w:bCs/>
          <w:iCs/>
          <w:color w:val="000000"/>
          <w:sz w:val="24"/>
          <w:szCs w:val="24"/>
          <w:shd w:val="clear" w:color="auto" w:fill="FFFFFF"/>
          <w:lang w:val="hy-AM"/>
        </w:rPr>
        <w:t>Մշակվել է ազդարարման էլեկտրոնային հարթակի նոր տեխնիկական բնութագիրը:</w:t>
      </w:r>
      <w:r w:rsidR="009E77A3">
        <w:rPr>
          <w:rFonts w:ascii="GHEA Grapalat" w:eastAsia="Arial Unicode" w:hAnsi="GHEA Grapalat" w:cs="Arial Unicode"/>
          <w:bCs/>
          <w:iCs/>
          <w:color w:val="000000"/>
          <w:sz w:val="24"/>
          <w:szCs w:val="24"/>
          <w:shd w:val="clear" w:color="auto" w:fill="FFFFFF"/>
          <w:lang w:val="hy-AM"/>
        </w:rPr>
        <w:t>» բառերը:</w:t>
      </w:r>
    </w:p>
    <w:p w14:paraId="54159B09" w14:textId="1437E8BB" w:rsidR="005E247B" w:rsidRPr="005E247B" w:rsidRDefault="0001799E" w:rsidP="00820ED5">
      <w:pPr>
        <w:spacing w:after="0" w:line="360" w:lineRule="auto"/>
        <w:ind w:firstLine="567"/>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37</w:t>
      </w:r>
      <w:r w:rsidR="00C8069A" w:rsidRPr="00C8069A">
        <w:rPr>
          <w:rFonts w:ascii="GHEA Grapalat" w:eastAsia="Arial Unicode" w:hAnsi="GHEA Grapalat" w:cs="Arial Unicode"/>
          <w:bCs/>
          <w:iCs/>
          <w:color w:val="000000"/>
          <w:sz w:val="24"/>
          <w:szCs w:val="24"/>
          <w:shd w:val="clear" w:color="auto" w:fill="FFFFFF"/>
          <w:lang w:val="hy-AM"/>
        </w:rPr>
        <w:t xml:space="preserve">) </w:t>
      </w:r>
      <w:r w:rsidR="00C8069A" w:rsidRPr="00170134">
        <w:rPr>
          <w:rFonts w:ascii="GHEA Grapalat" w:eastAsia="Arial Unicode" w:hAnsi="GHEA Grapalat" w:cs="Arial Unicode"/>
          <w:bCs/>
          <w:iCs/>
          <w:color w:val="000000"/>
          <w:sz w:val="24"/>
          <w:szCs w:val="24"/>
          <w:shd w:val="clear" w:color="auto" w:fill="FFFFFF"/>
          <w:lang w:val="hy-AM"/>
        </w:rPr>
        <w:t>«Գործողություն</w:t>
      </w:r>
      <w:r w:rsidR="00C8069A">
        <w:rPr>
          <w:rFonts w:ascii="GHEA Grapalat" w:eastAsia="Arial Unicode" w:hAnsi="GHEA Grapalat" w:cs="Arial Unicode"/>
          <w:bCs/>
          <w:iCs/>
          <w:color w:val="000000"/>
          <w:sz w:val="24"/>
          <w:szCs w:val="24"/>
          <w:shd w:val="clear" w:color="auto" w:fill="FFFFFF"/>
          <w:lang w:val="hy-AM"/>
        </w:rPr>
        <w:t xml:space="preserve"> 2.19</w:t>
      </w:r>
      <w:r w:rsidR="00C8069A" w:rsidRPr="00170134">
        <w:rPr>
          <w:rFonts w:ascii="GHEA Grapalat" w:eastAsia="Arial Unicode" w:hAnsi="GHEA Grapalat" w:cs="Arial Unicode"/>
          <w:bCs/>
          <w:iCs/>
          <w:color w:val="000000"/>
          <w:sz w:val="24"/>
          <w:szCs w:val="24"/>
          <w:shd w:val="clear" w:color="auto" w:fill="FFFFFF"/>
          <w:lang w:val="hy-AM"/>
        </w:rPr>
        <w:t xml:space="preserve">»-ի 2025 թվականի </w:t>
      </w:r>
      <w:r w:rsidR="002E7E0F"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2E7E0F">
        <w:rPr>
          <w:rFonts w:ascii="GHEA Grapalat" w:eastAsia="Arial Unicode" w:hAnsi="GHEA Grapalat" w:cs="Arial Unicode"/>
          <w:bCs/>
          <w:iCs/>
          <w:color w:val="000000"/>
          <w:sz w:val="24"/>
          <w:szCs w:val="24"/>
          <w:shd w:val="clear" w:color="auto" w:fill="FFFFFF"/>
          <w:lang w:val="hy-AM"/>
        </w:rPr>
        <w:t>սյունակում</w:t>
      </w:r>
      <w:r w:rsidR="00FF1DFC">
        <w:rPr>
          <w:rFonts w:ascii="GHEA Grapalat" w:eastAsia="Arial Unicode" w:hAnsi="GHEA Grapalat" w:cs="Arial Unicode"/>
          <w:bCs/>
          <w:iCs/>
          <w:color w:val="000000"/>
          <w:sz w:val="24"/>
          <w:szCs w:val="24"/>
          <w:shd w:val="clear" w:color="auto" w:fill="FFFFFF"/>
          <w:lang w:val="hy-AM"/>
        </w:rPr>
        <w:t xml:space="preserve"> «Տեխնիկական բնութագրի» բառերից առաջ</w:t>
      </w:r>
      <w:r w:rsidR="00C8069A">
        <w:rPr>
          <w:rFonts w:ascii="GHEA Grapalat" w:eastAsia="Arial Unicode" w:hAnsi="GHEA Grapalat" w:cs="Arial Unicode"/>
          <w:bCs/>
          <w:iCs/>
          <w:color w:val="000000"/>
          <w:sz w:val="24"/>
          <w:szCs w:val="24"/>
          <w:shd w:val="clear" w:color="auto" w:fill="FFFFFF"/>
          <w:lang w:val="hy-AM"/>
        </w:rPr>
        <w:t xml:space="preserve"> </w:t>
      </w:r>
      <w:r w:rsidR="00820ED5">
        <w:rPr>
          <w:rFonts w:ascii="GHEA Grapalat" w:eastAsia="Arial Unicode" w:hAnsi="GHEA Grapalat" w:cs="Arial Unicode"/>
          <w:bCs/>
          <w:iCs/>
          <w:color w:val="000000"/>
          <w:sz w:val="24"/>
          <w:szCs w:val="24"/>
          <w:shd w:val="clear" w:color="auto" w:fill="FFFFFF"/>
          <w:lang w:val="hy-AM"/>
        </w:rPr>
        <w:t>լրացնել</w:t>
      </w:r>
      <w:r w:rsidR="00C8069A" w:rsidRPr="00C8069A">
        <w:rPr>
          <w:rFonts w:ascii="GHEA Grapalat" w:eastAsia="Arial Unicode" w:hAnsi="GHEA Grapalat" w:cs="Arial Unicode"/>
          <w:bCs/>
          <w:iCs/>
          <w:color w:val="000000"/>
          <w:sz w:val="24"/>
          <w:szCs w:val="24"/>
          <w:shd w:val="clear" w:color="auto" w:fill="FFFFFF"/>
          <w:lang w:val="hy-AM"/>
        </w:rPr>
        <w:t xml:space="preserve"> </w:t>
      </w:r>
      <w:r w:rsidR="00C8069A">
        <w:rPr>
          <w:rFonts w:ascii="GHEA Grapalat" w:eastAsia="Arial Unicode" w:hAnsi="GHEA Grapalat" w:cs="Arial Unicode"/>
          <w:bCs/>
          <w:iCs/>
          <w:color w:val="000000"/>
          <w:sz w:val="24"/>
          <w:szCs w:val="24"/>
          <w:shd w:val="clear" w:color="auto" w:fill="FFFFFF"/>
          <w:lang w:val="hy-AM"/>
        </w:rPr>
        <w:t>«</w:t>
      </w:r>
      <w:r w:rsidR="00FF1DFC" w:rsidRPr="00FF1DFC">
        <w:rPr>
          <w:rFonts w:ascii="GHEA Grapalat" w:eastAsia="Arial Unicode" w:hAnsi="GHEA Grapalat" w:cs="Arial Unicode"/>
          <w:bCs/>
          <w:iCs/>
          <w:color w:val="000000"/>
          <w:sz w:val="24"/>
          <w:szCs w:val="24"/>
          <w:shd w:val="clear" w:color="auto" w:fill="FFFFFF"/>
          <w:lang w:val="hy-AM"/>
        </w:rPr>
        <w:t>Մշակվել է ազդարարման էլեկտրոնային հարթակի նոր տեխնիկական բնութագիրը:</w:t>
      </w:r>
      <w:r w:rsidR="00C8069A">
        <w:rPr>
          <w:rFonts w:ascii="GHEA Grapalat" w:eastAsia="Arial Unicode" w:hAnsi="GHEA Grapalat" w:cs="Arial Unicode"/>
          <w:bCs/>
          <w:iCs/>
          <w:color w:val="000000"/>
          <w:sz w:val="24"/>
          <w:szCs w:val="24"/>
          <w:shd w:val="clear" w:color="auto" w:fill="FFFFFF"/>
          <w:lang w:val="hy-AM"/>
        </w:rPr>
        <w:t>»</w:t>
      </w:r>
      <w:r w:rsidR="00FF1DFC">
        <w:rPr>
          <w:rFonts w:ascii="GHEA Grapalat" w:eastAsia="Arial Unicode" w:hAnsi="GHEA Grapalat" w:cs="Arial Unicode"/>
          <w:bCs/>
          <w:iCs/>
          <w:color w:val="000000"/>
          <w:sz w:val="24"/>
          <w:szCs w:val="24"/>
          <w:shd w:val="clear" w:color="auto" w:fill="FFFFFF"/>
          <w:lang w:val="hy-AM"/>
        </w:rPr>
        <w:t xml:space="preserve"> բառերը</w:t>
      </w:r>
      <w:r w:rsidR="00820ED5">
        <w:rPr>
          <w:rFonts w:ascii="GHEA Grapalat" w:eastAsia="Arial Unicode" w:hAnsi="GHEA Grapalat" w:cs="Arial Unicode"/>
          <w:bCs/>
          <w:iCs/>
          <w:color w:val="000000"/>
          <w:sz w:val="24"/>
          <w:szCs w:val="24"/>
          <w:shd w:val="clear" w:color="auto" w:fill="FFFFFF"/>
          <w:lang w:val="hy-AM"/>
        </w:rPr>
        <w:t>:</w:t>
      </w:r>
    </w:p>
    <w:p w14:paraId="571ECC19" w14:textId="2A656CAC" w:rsidR="009A012C" w:rsidRPr="00B337EC" w:rsidRDefault="0001799E" w:rsidP="006E23F7">
      <w:pPr>
        <w:spacing w:after="0" w:line="360" w:lineRule="auto"/>
        <w:ind w:firstLine="567"/>
        <w:jc w:val="both"/>
        <w:rPr>
          <w:rFonts w:ascii="GHEA Grapalat" w:eastAsia="GHEA Grapalat" w:hAnsi="GHEA Grapalat" w:cs="GHEA Grapalat"/>
          <w:sz w:val="24"/>
          <w:szCs w:val="24"/>
          <w:lang w:val="hy-AM"/>
        </w:rPr>
      </w:pPr>
      <w:r>
        <w:rPr>
          <w:rFonts w:ascii="GHEA Grapalat" w:eastAsia="Arial Unicode" w:hAnsi="GHEA Grapalat" w:cs="Arial Unicode"/>
          <w:bCs/>
          <w:iCs/>
          <w:color w:val="000000"/>
          <w:sz w:val="24"/>
          <w:szCs w:val="24"/>
          <w:shd w:val="clear" w:color="auto" w:fill="FFFFFF"/>
          <w:lang w:val="hy-AM"/>
        </w:rPr>
        <w:t>38</w:t>
      </w:r>
      <w:r w:rsidR="00820ED5" w:rsidRPr="00820ED5">
        <w:rPr>
          <w:rFonts w:ascii="GHEA Grapalat" w:eastAsia="Arial Unicode" w:hAnsi="GHEA Grapalat" w:cs="Arial Unicode"/>
          <w:bCs/>
          <w:iCs/>
          <w:color w:val="000000"/>
          <w:sz w:val="24"/>
          <w:szCs w:val="24"/>
          <w:shd w:val="clear" w:color="auto" w:fill="FFFFFF"/>
          <w:lang w:val="hy-AM"/>
        </w:rPr>
        <w:t>)</w:t>
      </w:r>
      <w:r w:rsidR="00323240" w:rsidRPr="00B337EC">
        <w:rPr>
          <w:rFonts w:ascii="GHEA Grapalat" w:eastAsia="Arial Unicode" w:hAnsi="GHEA Grapalat" w:cs="Arial Unicode"/>
          <w:bCs/>
          <w:iCs/>
          <w:color w:val="000000"/>
          <w:sz w:val="24"/>
          <w:szCs w:val="24"/>
          <w:shd w:val="clear" w:color="auto" w:fill="FFFFFF"/>
          <w:lang w:val="hy-AM"/>
        </w:rPr>
        <w:t xml:space="preserve"> </w:t>
      </w:r>
      <w:r w:rsidR="00504D96" w:rsidRPr="00B337EC">
        <w:rPr>
          <w:rFonts w:ascii="GHEA Grapalat" w:eastAsia="Arial Unicode" w:hAnsi="GHEA Grapalat" w:cs="Arial Unicode"/>
          <w:bCs/>
          <w:iCs/>
          <w:color w:val="000000"/>
          <w:sz w:val="24"/>
          <w:szCs w:val="24"/>
          <w:shd w:val="clear" w:color="auto" w:fill="FFFFFF"/>
          <w:lang w:val="hy-AM"/>
        </w:rPr>
        <w:t xml:space="preserve">«Գործողություն 2.20»-ի 2024 թվականի 2-րդ կիսամյակի </w:t>
      </w:r>
      <w:r w:rsidR="00185B99"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185B99">
        <w:rPr>
          <w:rFonts w:ascii="GHEA Grapalat" w:eastAsia="Arial Unicode" w:hAnsi="GHEA Grapalat" w:cs="Arial Unicode"/>
          <w:bCs/>
          <w:iCs/>
          <w:color w:val="000000"/>
          <w:sz w:val="24"/>
          <w:szCs w:val="24"/>
          <w:shd w:val="clear" w:color="auto" w:fill="FFFFFF"/>
          <w:lang w:val="hy-AM"/>
        </w:rPr>
        <w:t>սյունակից հանել</w:t>
      </w:r>
      <w:r w:rsidR="00504D96" w:rsidRPr="00B337EC">
        <w:rPr>
          <w:rFonts w:ascii="GHEA Grapalat" w:eastAsia="Arial Unicode" w:hAnsi="GHEA Grapalat" w:cs="Arial Unicode"/>
          <w:bCs/>
          <w:iCs/>
          <w:color w:val="000000"/>
          <w:sz w:val="24"/>
          <w:szCs w:val="24"/>
          <w:shd w:val="clear" w:color="auto" w:fill="FFFFFF"/>
          <w:lang w:val="hy-AM"/>
        </w:rPr>
        <w:t xml:space="preserve"> «</w:t>
      </w:r>
      <w:r w:rsidR="00504D96" w:rsidRPr="00B337EC">
        <w:rPr>
          <w:rFonts w:ascii="GHEA Grapalat" w:eastAsia="GHEA Grapalat" w:hAnsi="GHEA Grapalat" w:cs="GHEA Grapalat"/>
          <w:sz w:val="24"/>
          <w:szCs w:val="24"/>
          <w:lang w:val="hy-AM"/>
        </w:rPr>
        <w:t>1</w:t>
      </w:r>
      <w:r w:rsidR="00233B0E" w:rsidRPr="00B337EC">
        <w:rPr>
          <w:rFonts w:ascii="GHEA Grapalat" w:eastAsia="MS Mincho" w:hAnsi="GHEA Grapalat" w:cs="Cambria Math"/>
          <w:sz w:val="24"/>
          <w:szCs w:val="24"/>
          <w:lang w:val="hy-AM"/>
        </w:rPr>
        <w:t xml:space="preserve">. </w:t>
      </w:r>
      <w:r w:rsidR="00504D96" w:rsidRPr="00B337EC">
        <w:rPr>
          <w:rFonts w:ascii="GHEA Grapalat" w:eastAsia="GHEA Grapalat" w:hAnsi="GHEA Grapalat" w:cs="GHEA Grapalat"/>
          <w:sz w:val="24"/>
          <w:szCs w:val="24"/>
          <w:lang w:val="hy-AM"/>
        </w:rPr>
        <w:t xml:space="preserve">Հստակեցվել  է ազդարարման վարույթի իրավական բնույթը, Նախատեսվել են ազդարարման հիման վրա հարուցված վարույթի արդյունքում ընդունվող ակտերին ներկայացվող հիմնական պահանջները՝ ապահովելով դրանց պատշաճ </w:t>
      </w:r>
      <w:r w:rsidR="00504D96" w:rsidRPr="00B337EC">
        <w:rPr>
          <w:rFonts w:ascii="GHEA Grapalat" w:eastAsia="GHEA Grapalat" w:hAnsi="GHEA Grapalat" w:cs="GHEA Grapalat"/>
          <w:sz w:val="24"/>
          <w:szCs w:val="24"/>
          <w:lang w:val="hy-AM"/>
        </w:rPr>
        <w:lastRenderedPageBreak/>
        <w:t>պատճառաբանվածությունը և հիմնավորվածությունը։ 2</w:t>
      </w:r>
      <w:r w:rsidR="00233B0E" w:rsidRPr="00B337EC">
        <w:rPr>
          <w:rFonts w:ascii="GHEA Grapalat" w:eastAsia="MS Mincho" w:hAnsi="GHEA Grapalat" w:cs="Cambria Math"/>
          <w:sz w:val="24"/>
          <w:szCs w:val="24"/>
          <w:lang w:val="hy-AM"/>
        </w:rPr>
        <w:t xml:space="preserve">. </w:t>
      </w:r>
      <w:r w:rsidR="00504D96" w:rsidRPr="00B337EC">
        <w:rPr>
          <w:rFonts w:ascii="GHEA Grapalat" w:eastAsia="GHEA Grapalat" w:hAnsi="GHEA Grapalat" w:cs="GHEA Grapalat"/>
          <w:sz w:val="24"/>
          <w:szCs w:val="24"/>
          <w:lang w:val="hy-AM"/>
        </w:rPr>
        <w:t>Նախատեսվել է ազդարարման վարույթի արդյունքում ընդունվող ակտերի բողոքարկման հնարավորություն,:</w:t>
      </w:r>
      <w:r w:rsidR="00504D96" w:rsidRPr="00B337EC">
        <w:rPr>
          <w:rFonts w:ascii="GHEA Grapalat" w:eastAsia="Arial Unicode" w:hAnsi="GHEA Grapalat" w:cs="Arial Unicode"/>
          <w:bCs/>
          <w:iCs/>
          <w:color w:val="000000"/>
          <w:sz w:val="24"/>
          <w:szCs w:val="24"/>
          <w:shd w:val="clear" w:color="auto" w:fill="FFFFFF"/>
          <w:lang w:val="hy-AM"/>
        </w:rPr>
        <w:t>»</w:t>
      </w:r>
      <w:r w:rsidR="00233B0E" w:rsidRPr="00B337EC">
        <w:rPr>
          <w:rFonts w:ascii="GHEA Grapalat" w:eastAsia="Arial Unicode" w:hAnsi="GHEA Grapalat" w:cs="Arial Unicode"/>
          <w:bCs/>
          <w:iCs/>
          <w:color w:val="000000"/>
          <w:sz w:val="24"/>
          <w:szCs w:val="24"/>
          <w:shd w:val="clear" w:color="auto" w:fill="FFFFFF"/>
          <w:lang w:val="hy-AM"/>
        </w:rPr>
        <w:t xml:space="preserve"> բառերը:</w:t>
      </w:r>
    </w:p>
    <w:p w14:paraId="58883D67" w14:textId="71F883CF" w:rsidR="009A012C" w:rsidRDefault="0001799E" w:rsidP="006E23F7">
      <w:pPr>
        <w:pBdr>
          <w:top w:val="nil"/>
          <w:left w:val="nil"/>
          <w:bottom w:val="nil"/>
          <w:right w:val="nil"/>
          <w:between w:val="nil"/>
        </w:pBdr>
        <w:spacing w:after="0" w:line="360" w:lineRule="auto"/>
        <w:ind w:firstLine="720"/>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39</w:t>
      </w:r>
      <w:r w:rsidR="009A012C" w:rsidRPr="00B337EC">
        <w:rPr>
          <w:rFonts w:ascii="GHEA Grapalat" w:eastAsia="Arial Unicode" w:hAnsi="GHEA Grapalat" w:cs="Arial Unicode"/>
          <w:bCs/>
          <w:iCs/>
          <w:color w:val="000000"/>
          <w:sz w:val="24"/>
          <w:szCs w:val="24"/>
          <w:shd w:val="clear" w:color="auto" w:fill="FFFFFF"/>
          <w:lang w:val="hy-AM"/>
        </w:rPr>
        <w:t>)</w:t>
      </w:r>
      <w:r w:rsidR="00233B0E" w:rsidRPr="00B337EC">
        <w:rPr>
          <w:rFonts w:ascii="GHEA Grapalat" w:eastAsia="Arial Unicode" w:hAnsi="GHEA Grapalat" w:cs="Arial Unicode"/>
          <w:bCs/>
          <w:iCs/>
          <w:color w:val="000000"/>
          <w:sz w:val="24"/>
          <w:szCs w:val="24"/>
          <w:shd w:val="clear" w:color="auto" w:fill="FFFFFF"/>
          <w:lang w:val="hy-AM"/>
        </w:rPr>
        <w:t xml:space="preserve"> «Գործողություն 2.20»-ի 2025 թվականի </w:t>
      </w:r>
      <w:r w:rsidR="00185B99"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185B99">
        <w:rPr>
          <w:rFonts w:ascii="GHEA Grapalat" w:eastAsia="Arial Unicode" w:hAnsi="GHEA Grapalat" w:cs="Arial Unicode"/>
          <w:bCs/>
          <w:iCs/>
          <w:color w:val="000000"/>
          <w:sz w:val="24"/>
          <w:szCs w:val="24"/>
          <w:shd w:val="clear" w:color="auto" w:fill="FFFFFF"/>
          <w:lang w:val="hy-AM"/>
        </w:rPr>
        <w:t>սյունակը</w:t>
      </w:r>
      <w:r w:rsidR="00233B0E" w:rsidRPr="00B337EC">
        <w:rPr>
          <w:rFonts w:ascii="GHEA Grapalat" w:eastAsia="Arial Unicode" w:hAnsi="GHEA Grapalat" w:cs="Arial Unicode"/>
          <w:bCs/>
          <w:iCs/>
          <w:color w:val="000000"/>
          <w:sz w:val="24"/>
          <w:szCs w:val="24"/>
          <w:shd w:val="clear" w:color="auto" w:fill="FFFFFF"/>
          <w:lang w:val="hy-AM"/>
        </w:rPr>
        <w:t xml:space="preserve"> շարադրել հետևյալ խմբագրությամբ. «</w:t>
      </w:r>
      <w:r w:rsidR="00AD18EB" w:rsidRPr="00B337EC">
        <w:rPr>
          <w:rFonts w:ascii="GHEA Grapalat" w:eastAsia="GHEA Grapalat" w:hAnsi="GHEA Grapalat" w:cs="GHEA Grapalat"/>
          <w:sz w:val="24"/>
          <w:szCs w:val="24"/>
          <w:lang w:val="hy-AM"/>
        </w:rPr>
        <w:t>1</w:t>
      </w:r>
      <w:r w:rsidR="00D614BD" w:rsidRPr="00B337EC">
        <w:rPr>
          <w:rFonts w:ascii="GHEA Grapalat" w:eastAsia="MS Mincho" w:hAnsi="GHEA Grapalat" w:cs="Cambria Math"/>
          <w:sz w:val="24"/>
          <w:szCs w:val="24"/>
          <w:lang w:val="hy-AM"/>
        </w:rPr>
        <w:t>.</w:t>
      </w:r>
      <w:r w:rsidR="007F5241">
        <w:rPr>
          <w:rFonts w:ascii="GHEA Grapalat" w:eastAsia="MS Mincho" w:hAnsi="GHEA Grapalat" w:cs="Cambria Math"/>
          <w:sz w:val="24"/>
          <w:szCs w:val="24"/>
          <w:lang w:val="hy-AM"/>
        </w:rPr>
        <w:t>Մշակվել է նախագիծ, որով</w:t>
      </w:r>
      <w:r w:rsidR="00D614BD" w:rsidRPr="00B337EC">
        <w:rPr>
          <w:rFonts w:ascii="GHEA Grapalat" w:eastAsia="MS Mincho" w:hAnsi="GHEA Grapalat" w:cs="Cambria Math"/>
          <w:sz w:val="24"/>
          <w:szCs w:val="24"/>
          <w:lang w:val="hy-AM"/>
        </w:rPr>
        <w:t xml:space="preserve"> </w:t>
      </w:r>
      <w:r w:rsidR="007F5241">
        <w:rPr>
          <w:rFonts w:ascii="GHEA Grapalat" w:eastAsia="MS Mincho" w:hAnsi="GHEA Grapalat" w:cs="Cambria Math"/>
          <w:sz w:val="24"/>
          <w:szCs w:val="24"/>
          <w:lang w:val="hy-AM"/>
        </w:rPr>
        <w:t>հ</w:t>
      </w:r>
      <w:r w:rsidR="00AD18EB" w:rsidRPr="00B337EC">
        <w:rPr>
          <w:rFonts w:ascii="GHEA Grapalat" w:eastAsia="GHEA Grapalat" w:hAnsi="GHEA Grapalat" w:cs="GHEA Grapalat"/>
          <w:sz w:val="24"/>
          <w:szCs w:val="24"/>
          <w:lang w:val="hy-AM"/>
        </w:rPr>
        <w:t>ստակեցվել  է ազդարարման վարույթի իրավական բնույթը, Նախատեսվել են ազդարարման հիման վրա հարուցված վարույթի արդյունքում ընդունվող ակտերին ներկայացվող հիմնական պահանջները՝ ապահովելով դրանց պատշաճ պատճառաբանվածությունը և հիմնավորվածությունը։ 2</w:t>
      </w:r>
      <w:r w:rsidR="00D614BD" w:rsidRPr="00B337EC">
        <w:rPr>
          <w:rFonts w:ascii="GHEA Grapalat" w:eastAsia="MS Mincho" w:hAnsi="GHEA Grapalat" w:cs="Cambria Math"/>
          <w:sz w:val="24"/>
          <w:szCs w:val="24"/>
          <w:lang w:val="hy-AM"/>
        </w:rPr>
        <w:t xml:space="preserve">. </w:t>
      </w:r>
      <w:r w:rsidR="00AD18EB" w:rsidRPr="00B337EC">
        <w:rPr>
          <w:rFonts w:ascii="GHEA Grapalat" w:eastAsia="GHEA Grapalat" w:hAnsi="GHEA Grapalat" w:cs="GHEA Grapalat"/>
          <w:sz w:val="24"/>
          <w:szCs w:val="24"/>
          <w:lang w:val="hy-AM"/>
        </w:rPr>
        <w:t xml:space="preserve">Նախատեսվել է ազդարարման վարույթի արդյունքում ընդունվող ակտերի բողոքարկման հնարավորություն: </w:t>
      </w:r>
      <w:r w:rsidR="00581AC0" w:rsidRPr="00B337EC">
        <w:rPr>
          <w:rFonts w:ascii="GHEA Grapalat" w:eastAsia="GHEA Grapalat" w:hAnsi="GHEA Grapalat" w:cs="GHEA Grapalat"/>
          <w:sz w:val="24"/>
          <w:szCs w:val="24"/>
          <w:lang w:val="hy-AM"/>
        </w:rPr>
        <w:t xml:space="preserve">3. </w:t>
      </w:r>
      <w:r w:rsidR="00AD18EB" w:rsidRPr="00B337EC">
        <w:rPr>
          <w:rFonts w:ascii="GHEA Grapalat" w:eastAsia="GHEA Grapalat" w:hAnsi="GHEA Grapalat" w:cs="GHEA Grapalat"/>
          <w:sz w:val="24"/>
          <w:szCs w:val="24"/>
          <w:lang w:val="hy-AM"/>
        </w:rPr>
        <w:t>Անհրաժեշտ օրենսդրական փոփոխությունների նախագծերը հավանության են արժանացել Կառավարության կողմից և ներկայացվել են Ազգային Ժողով։</w:t>
      </w:r>
      <w:r w:rsidR="00233B0E" w:rsidRPr="00B337EC">
        <w:rPr>
          <w:rFonts w:ascii="GHEA Grapalat" w:eastAsia="Arial Unicode" w:hAnsi="GHEA Grapalat" w:cs="Arial Unicode"/>
          <w:bCs/>
          <w:iCs/>
          <w:color w:val="000000"/>
          <w:sz w:val="24"/>
          <w:szCs w:val="24"/>
          <w:shd w:val="clear" w:color="auto" w:fill="FFFFFF"/>
          <w:lang w:val="hy-AM"/>
        </w:rPr>
        <w:t>»</w:t>
      </w:r>
      <w:r w:rsidR="00AD18EB" w:rsidRPr="00B337EC">
        <w:rPr>
          <w:rFonts w:ascii="GHEA Grapalat" w:eastAsia="Arial Unicode" w:hAnsi="GHEA Grapalat" w:cs="Arial Unicode"/>
          <w:bCs/>
          <w:iCs/>
          <w:color w:val="000000"/>
          <w:sz w:val="24"/>
          <w:szCs w:val="24"/>
          <w:shd w:val="clear" w:color="auto" w:fill="FFFFFF"/>
          <w:lang w:val="hy-AM"/>
        </w:rPr>
        <w:t>:</w:t>
      </w:r>
    </w:p>
    <w:p w14:paraId="76848AF9" w14:textId="376BE79B" w:rsidR="00412876" w:rsidRPr="00412876" w:rsidRDefault="0001799E" w:rsidP="00B8272F">
      <w:pPr>
        <w:pBdr>
          <w:top w:val="nil"/>
          <w:left w:val="nil"/>
          <w:bottom w:val="nil"/>
          <w:right w:val="nil"/>
          <w:between w:val="nil"/>
        </w:pBdr>
        <w:spacing w:after="0" w:line="360" w:lineRule="auto"/>
        <w:ind w:firstLine="720"/>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40</w:t>
      </w:r>
      <w:r w:rsidR="00412876" w:rsidRPr="00412876">
        <w:rPr>
          <w:rFonts w:ascii="GHEA Grapalat" w:eastAsia="Arial Unicode" w:hAnsi="GHEA Grapalat" w:cs="Arial Unicode"/>
          <w:bCs/>
          <w:iCs/>
          <w:color w:val="000000"/>
          <w:sz w:val="24"/>
          <w:szCs w:val="24"/>
          <w:shd w:val="clear" w:color="auto" w:fill="FFFFFF"/>
          <w:lang w:val="hy-AM"/>
        </w:rPr>
        <w:t xml:space="preserve">) </w:t>
      </w:r>
      <w:r w:rsidR="00412876" w:rsidRPr="00B337EC">
        <w:rPr>
          <w:rFonts w:ascii="GHEA Grapalat" w:eastAsia="Arial Unicode" w:hAnsi="GHEA Grapalat" w:cs="Arial Unicode"/>
          <w:bCs/>
          <w:iCs/>
          <w:color w:val="000000"/>
          <w:sz w:val="24"/>
          <w:szCs w:val="24"/>
          <w:shd w:val="clear" w:color="auto" w:fill="FFFFFF"/>
          <w:lang w:val="hy-AM"/>
        </w:rPr>
        <w:t>«Գործողություն</w:t>
      </w:r>
      <w:r w:rsidR="007303E1">
        <w:rPr>
          <w:rFonts w:ascii="GHEA Grapalat" w:eastAsia="Arial Unicode" w:hAnsi="GHEA Grapalat" w:cs="Arial Unicode"/>
          <w:bCs/>
          <w:iCs/>
          <w:color w:val="000000"/>
          <w:sz w:val="24"/>
          <w:szCs w:val="24"/>
          <w:shd w:val="clear" w:color="auto" w:fill="FFFFFF"/>
          <w:lang w:val="hy-AM"/>
        </w:rPr>
        <w:t xml:space="preserve"> 4.2</w:t>
      </w:r>
      <w:r w:rsidR="00412876" w:rsidRPr="00B337EC">
        <w:rPr>
          <w:rFonts w:ascii="GHEA Grapalat" w:eastAsia="Arial Unicode" w:hAnsi="GHEA Grapalat" w:cs="Arial Unicode"/>
          <w:bCs/>
          <w:iCs/>
          <w:color w:val="000000"/>
          <w:sz w:val="24"/>
          <w:szCs w:val="24"/>
          <w:shd w:val="clear" w:color="auto" w:fill="FFFFFF"/>
          <w:lang w:val="hy-AM"/>
        </w:rPr>
        <w:t xml:space="preserve">»-ի 2024 թվականի 2-րդ կիսամյակի </w:t>
      </w:r>
      <w:r w:rsidR="002168D3"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2168D3">
        <w:rPr>
          <w:rFonts w:ascii="GHEA Grapalat" w:eastAsia="Arial Unicode" w:hAnsi="GHEA Grapalat" w:cs="Arial Unicode"/>
          <w:bCs/>
          <w:iCs/>
          <w:color w:val="000000"/>
          <w:sz w:val="24"/>
          <w:szCs w:val="24"/>
          <w:shd w:val="clear" w:color="auto" w:fill="FFFFFF"/>
          <w:lang w:val="hy-AM"/>
        </w:rPr>
        <w:t>սյունակում</w:t>
      </w:r>
      <w:r w:rsidR="00412876">
        <w:rPr>
          <w:rFonts w:ascii="GHEA Grapalat" w:eastAsia="Arial Unicode" w:hAnsi="GHEA Grapalat" w:cs="Arial Unicode"/>
          <w:bCs/>
          <w:iCs/>
          <w:color w:val="000000"/>
          <w:sz w:val="24"/>
          <w:szCs w:val="24"/>
          <w:shd w:val="clear" w:color="auto" w:fill="FFFFFF"/>
          <w:lang w:val="hy-AM"/>
        </w:rPr>
        <w:t xml:space="preserve"> «</w:t>
      </w:r>
      <w:r w:rsidR="00412876" w:rsidRPr="00412876">
        <w:rPr>
          <w:rFonts w:ascii="GHEA Grapalat" w:eastAsia="Arial Unicode" w:hAnsi="GHEA Grapalat" w:cs="Arial Unicode"/>
          <w:bCs/>
          <w:iCs/>
          <w:color w:val="000000"/>
          <w:sz w:val="24"/>
          <w:szCs w:val="24"/>
          <w:shd w:val="clear" w:color="auto" w:fill="FFFFFF"/>
          <w:lang w:val="hy-AM"/>
        </w:rPr>
        <w:t>Պետական և համայնքային մասնակցությամբ առևտրային կազմակերպությունների համար սահմանվել է նոր կորպորաիվ կառավարման կանոնագիրքը պարտադիր կիրառելու պահանջ։</w:t>
      </w:r>
      <w:r w:rsidR="00412876">
        <w:rPr>
          <w:rFonts w:ascii="GHEA Grapalat" w:eastAsia="Arial Unicode" w:hAnsi="GHEA Grapalat" w:cs="Arial Unicode"/>
          <w:bCs/>
          <w:iCs/>
          <w:color w:val="000000"/>
          <w:sz w:val="24"/>
          <w:szCs w:val="24"/>
          <w:shd w:val="clear" w:color="auto" w:fill="FFFFFF"/>
          <w:lang w:val="hy-AM"/>
        </w:rPr>
        <w:t>»</w:t>
      </w:r>
      <w:r w:rsidR="007303E1">
        <w:rPr>
          <w:rFonts w:ascii="GHEA Grapalat" w:eastAsia="Arial Unicode" w:hAnsi="GHEA Grapalat" w:cs="Arial Unicode"/>
          <w:bCs/>
          <w:iCs/>
          <w:color w:val="000000"/>
          <w:sz w:val="24"/>
          <w:szCs w:val="24"/>
          <w:shd w:val="clear" w:color="auto" w:fill="FFFFFF"/>
          <w:lang w:val="hy-AM"/>
        </w:rPr>
        <w:t xml:space="preserve"> բառերը փոխարինել «Մշակվել է նախագիծ, որով պ</w:t>
      </w:r>
      <w:r w:rsidR="007303E1" w:rsidRPr="00412876">
        <w:rPr>
          <w:rFonts w:ascii="GHEA Grapalat" w:eastAsia="Arial Unicode" w:hAnsi="GHEA Grapalat" w:cs="Arial Unicode"/>
          <w:bCs/>
          <w:iCs/>
          <w:color w:val="000000"/>
          <w:sz w:val="24"/>
          <w:szCs w:val="24"/>
          <w:shd w:val="clear" w:color="auto" w:fill="FFFFFF"/>
          <w:lang w:val="hy-AM"/>
        </w:rPr>
        <w:t>ետական և համայնքային մասնակցությամբ առևտրային կազմակերպությունների համար սահմանվել է նոր կորպորաիվ կառավարման կանոնագիրքը պարտադիր կիրառելու պահանջ։</w:t>
      </w:r>
      <w:r w:rsidR="007303E1">
        <w:rPr>
          <w:rFonts w:ascii="GHEA Grapalat" w:eastAsia="Arial Unicode" w:hAnsi="GHEA Grapalat" w:cs="Arial Unicode"/>
          <w:bCs/>
          <w:iCs/>
          <w:color w:val="000000"/>
          <w:sz w:val="24"/>
          <w:szCs w:val="24"/>
          <w:shd w:val="clear" w:color="auto" w:fill="FFFFFF"/>
          <w:lang w:val="hy-AM"/>
        </w:rPr>
        <w:t>»</w:t>
      </w:r>
    </w:p>
    <w:p w14:paraId="7D1872D8" w14:textId="4D9899AB" w:rsidR="000967A9" w:rsidRPr="00B8272F" w:rsidRDefault="0001799E" w:rsidP="00BD5BDF">
      <w:pPr>
        <w:spacing w:after="0" w:line="360" w:lineRule="auto"/>
        <w:ind w:firstLine="720"/>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41</w:t>
      </w:r>
      <w:r w:rsidR="000967A9" w:rsidRPr="00B8272F">
        <w:rPr>
          <w:rFonts w:ascii="GHEA Grapalat" w:eastAsia="Arial Unicode" w:hAnsi="GHEA Grapalat" w:cs="Arial Unicode"/>
          <w:bCs/>
          <w:iCs/>
          <w:color w:val="000000"/>
          <w:sz w:val="24"/>
          <w:szCs w:val="24"/>
          <w:shd w:val="clear" w:color="auto" w:fill="FFFFFF"/>
          <w:lang w:val="hy-AM"/>
        </w:rPr>
        <w:t xml:space="preserve">) «Գործողություն 4.7»-ի 2024 թվականի 2-րդ կիսամյակի </w:t>
      </w:r>
      <w:r w:rsidR="006F2458"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6F2458">
        <w:rPr>
          <w:rFonts w:ascii="GHEA Grapalat" w:eastAsia="Arial Unicode" w:hAnsi="GHEA Grapalat" w:cs="Arial Unicode"/>
          <w:bCs/>
          <w:iCs/>
          <w:color w:val="000000"/>
          <w:sz w:val="24"/>
          <w:szCs w:val="24"/>
          <w:shd w:val="clear" w:color="auto" w:fill="FFFFFF"/>
          <w:lang w:val="hy-AM"/>
        </w:rPr>
        <w:t>սյունակից հանել</w:t>
      </w:r>
      <w:r w:rsidR="00B90E2F" w:rsidRPr="00B8272F">
        <w:rPr>
          <w:rFonts w:ascii="GHEA Grapalat" w:eastAsia="Arial Unicode" w:hAnsi="GHEA Grapalat" w:cs="Arial Unicode"/>
          <w:bCs/>
          <w:iCs/>
          <w:color w:val="000000"/>
          <w:sz w:val="24"/>
          <w:szCs w:val="24"/>
          <w:shd w:val="clear" w:color="auto" w:fill="FFFFFF"/>
          <w:lang w:val="hy-AM"/>
        </w:rPr>
        <w:t xml:space="preserve"> «</w:t>
      </w:r>
      <w:r w:rsidR="00B90E2F" w:rsidRPr="00B8272F">
        <w:rPr>
          <w:rFonts w:ascii="GHEA Grapalat" w:eastAsia="GHEA Grapalat" w:hAnsi="GHEA Grapalat" w:cs="GHEA Grapalat"/>
          <w:sz w:val="24"/>
          <w:szCs w:val="24"/>
          <w:lang w:val="hy-AM"/>
        </w:rPr>
        <w:t>1</w:t>
      </w:r>
      <w:r w:rsidR="00670283" w:rsidRPr="00B8272F">
        <w:rPr>
          <w:rFonts w:ascii="GHEA Grapalat" w:eastAsia="MS Mincho" w:hAnsi="GHEA Grapalat" w:cs="Cambria Math"/>
          <w:sz w:val="24"/>
          <w:szCs w:val="24"/>
          <w:lang w:val="hy-AM"/>
        </w:rPr>
        <w:t xml:space="preserve">. </w:t>
      </w:r>
      <w:r w:rsidR="00B90E2F" w:rsidRPr="00B8272F">
        <w:rPr>
          <w:rFonts w:ascii="GHEA Grapalat" w:eastAsia="GHEA Grapalat" w:hAnsi="GHEA Grapalat" w:cs="GHEA Grapalat"/>
          <w:sz w:val="24"/>
          <w:szCs w:val="24"/>
          <w:lang w:val="hy-AM"/>
        </w:rPr>
        <w:t xml:space="preserve">Մշակվել է իրավաբանական անձանց ստուգման մեթոդաբանությունը և պատրաստվել  են տեխնիկական կանոնակարգեր։ </w:t>
      </w:r>
      <w:r w:rsidR="00670283" w:rsidRPr="00B8272F">
        <w:rPr>
          <w:rFonts w:ascii="GHEA Grapalat" w:eastAsia="GHEA Grapalat" w:hAnsi="GHEA Grapalat" w:cs="GHEA Grapalat"/>
          <w:sz w:val="24"/>
          <w:szCs w:val="24"/>
          <w:lang w:val="hy-AM"/>
        </w:rPr>
        <w:t xml:space="preserve">2. </w:t>
      </w:r>
      <w:r w:rsidR="00B90E2F" w:rsidRPr="00B8272F">
        <w:rPr>
          <w:rFonts w:ascii="GHEA Grapalat" w:eastAsia="GHEA Grapalat" w:hAnsi="GHEA Grapalat" w:cs="GHEA Grapalat"/>
          <w:sz w:val="24"/>
          <w:szCs w:val="24"/>
          <w:lang w:val="hy-AM"/>
        </w:rPr>
        <w:t>Հայտարարատու պաշտոնատար անձի գույքի, եկամուտների, ծախսերի և շահերի, նրա ընտանիքի անդամների գույքի, եկամուտների և ծախսերի հայտարարագրերի լրացման ԿԿՀ-ի կողմից ընդունված ուղեցույցի մեջ սահմանվել են իրավաբանական անձի իրական շահառու հանդիսանալու բոլոր հիմքերը:</w:t>
      </w:r>
      <w:r w:rsidR="00B90E2F" w:rsidRPr="00B8272F">
        <w:rPr>
          <w:rFonts w:ascii="GHEA Grapalat" w:eastAsia="Arial Unicode" w:hAnsi="GHEA Grapalat" w:cs="Arial Unicode"/>
          <w:bCs/>
          <w:iCs/>
          <w:color w:val="000000"/>
          <w:sz w:val="24"/>
          <w:szCs w:val="24"/>
          <w:shd w:val="clear" w:color="auto" w:fill="FFFFFF"/>
          <w:lang w:val="hy-AM"/>
        </w:rPr>
        <w:t>»</w:t>
      </w:r>
      <w:r w:rsidR="00BD5BDF" w:rsidRPr="00B8272F">
        <w:rPr>
          <w:rFonts w:ascii="GHEA Grapalat" w:eastAsia="Arial Unicode" w:hAnsi="GHEA Grapalat" w:cs="Arial Unicode"/>
          <w:bCs/>
          <w:iCs/>
          <w:color w:val="000000"/>
          <w:sz w:val="24"/>
          <w:szCs w:val="24"/>
          <w:shd w:val="clear" w:color="auto" w:fill="FFFFFF"/>
          <w:lang w:val="hy-AM"/>
        </w:rPr>
        <w:t xml:space="preserve"> բառերը:</w:t>
      </w:r>
    </w:p>
    <w:p w14:paraId="046B6158" w14:textId="6F2876E4" w:rsidR="00675D7A" w:rsidRDefault="0001799E" w:rsidP="00675D7A">
      <w:pPr>
        <w:spacing w:after="0" w:line="360" w:lineRule="auto"/>
        <w:ind w:firstLine="720"/>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42</w:t>
      </w:r>
      <w:r w:rsidR="00EF295B" w:rsidRPr="00B8272F">
        <w:rPr>
          <w:rFonts w:ascii="GHEA Grapalat" w:eastAsia="Arial Unicode" w:hAnsi="GHEA Grapalat" w:cs="Arial Unicode"/>
          <w:bCs/>
          <w:iCs/>
          <w:color w:val="000000"/>
          <w:sz w:val="24"/>
          <w:szCs w:val="24"/>
          <w:shd w:val="clear" w:color="auto" w:fill="FFFFFF"/>
          <w:lang w:val="hy-AM"/>
        </w:rPr>
        <w:t xml:space="preserve">) «Գործողություն 4.7»-ի 2025 թվականի </w:t>
      </w:r>
      <w:r w:rsidR="006F2458"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6F2458">
        <w:rPr>
          <w:rFonts w:ascii="GHEA Grapalat" w:eastAsia="Arial Unicode" w:hAnsi="GHEA Grapalat" w:cs="Arial Unicode"/>
          <w:bCs/>
          <w:iCs/>
          <w:color w:val="000000"/>
          <w:sz w:val="24"/>
          <w:szCs w:val="24"/>
          <w:shd w:val="clear" w:color="auto" w:fill="FFFFFF"/>
          <w:lang w:val="hy-AM"/>
        </w:rPr>
        <w:t>սյունակը</w:t>
      </w:r>
      <w:r w:rsidR="00EF295B" w:rsidRPr="00B8272F">
        <w:rPr>
          <w:rFonts w:ascii="GHEA Grapalat" w:eastAsia="Arial Unicode" w:hAnsi="GHEA Grapalat" w:cs="Arial Unicode"/>
          <w:bCs/>
          <w:iCs/>
          <w:color w:val="000000"/>
          <w:sz w:val="24"/>
          <w:szCs w:val="24"/>
          <w:shd w:val="clear" w:color="auto" w:fill="FFFFFF"/>
          <w:lang w:val="hy-AM"/>
        </w:rPr>
        <w:t xml:space="preserve"> </w:t>
      </w:r>
      <w:r w:rsidR="00F7598F">
        <w:rPr>
          <w:rFonts w:ascii="GHEA Grapalat" w:eastAsia="Arial Unicode" w:hAnsi="GHEA Grapalat" w:cs="Arial Unicode"/>
          <w:bCs/>
          <w:iCs/>
          <w:color w:val="000000"/>
          <w:sz w:val="24"/>
          <w:szCs w:val="24"/>
          <w:shd w:val="clear" w:color="auto" w:fill="FFFFFF"/>
          <w:lang w:val="hy-AM"/>
        </w:rPr>
        <w:t>շարադրել հետևյալ խմբագրությամբ</w:t>
      </w:r>
      <w:r w:rsidR="00675D7A">
        <w:rPr>
          <w:rFonts w:ascii="GHEA Grapalat" w:eastAsia="Arial Unicode" w:hAnsi="GHEA Grapalat" w:cs="Arial Unicode"/>
          <w:bCs/>
          <w:iCs/>
          <w:color w:val="000000"/>
          <w:sz w:val="24"/>
          <w:szCs w:val="24"/>
          <w:shd w:val="clear" w:color="auto" w:fill="FFFFFF"/>
          <w:lang w:val="hy-AM"/>
        </w:rPr>
        <w:t>.</w:t>
      </w:r>
    </w:p>
    <w:p w14:paraId="1650AB8B" w14:textId="7351A1A4" w:rsidR="00EF295B" w:rsidRDefault="00F7598F" w:rsidP="00675D7A">
      <w:pPr>
        <w:spacing w:after="0" w:line="360" w:lineRule="auto"/>
        <w:ind w:firstLine="720"/>
        <w:jc w:val="both"/>
        <w:rPr>
          <w:rFonts w:ascii="GHEA Grapalat" w:eastAsia="GHEA Grapalat" w:hAnsi="GHEA Grapalat" w:cs="GHEA Grapalat"/>
          <w:bCs/>
          <w:iCs/>
          <w:sz w:val="24"/>
          <w:szCs w:val="24"/>
          <w:lang w:val="hy-AM"/>
        </w:rPr>
      </w:pPr>
      <w:r>
        <w:rPr>
          <w:rFonts w:ascii="GHEA Grapalat" w:eastAsia="Arial Unicode" w:hAnsi="GHEA Grapalat" w:cs="Arial Unicode"/>
          <w:bCs/>
          <w:iCs/>
          <w:color w:val="000000"/>
          <w:sz w:val="24"/>
          <w:szCs w:val="24"/>
          <w:shd w:val="clear" w:color="auto" w:fill="FFFFFF"/>
          <w:lang w:val="hy-AM"/>
        </w:rPr>
        <w:t xml:space="preserve"> </w:t>
      </w:r>
      <w:r w:rsidR="00EF295B" w:rsidRPr="00B8272F">
        <w:rPr>
          <w:rFonts w:ascii="GHEA Grapalat" w:eastAsia="Arial Unicode" w:hAnsi="GHEA Grapalat" w:cs="Arial Unicode"/>
          <w:bCs/>
          <w:iCs/>
          <w:color w:val="000000"/>
          <w:sz w:val="24"/>
          <w:szCs w:val="24"/>
          <w:shd w:val="clear" w:color="auto" w:fill="FFFFFF"/>
          <w:lang w:val="hy-AM"/>
        </w:rPr>
        <w:t>«</w:t>
      </w:r>
      <w:r w:rsidR="00F74AE9" w:rsidRPr="00B8272F">
        <w:rPr>
          <w:rFonts w:ascii="GHEA Grapalat" w:eastAsia="GHEA Grapalat" w:hAnsi="GHEA Grapalat" w:cs="GHEA Grapalat"/>
          <w:sz w:val="24"/>
          <w:szCs w:val="24"/>
          <w:lang w:val="hy-AM"/>
        </w:rPr>
        <w:t>1</w:t>
      </w:r>
      <w:r w:rsidR="00F74AE9" w:rsidRPr="00B8272F">
        <w:rPr>
          <w:rFonts w:ascii="GHEA Grapalat" w:eastAsia="MS Mincho" w:hAnsi="GHEA Grapalat" w:cs="Cambria Math"/>
          <w:sz w:val="24"/>
          <w:szCs w:val="24"/>
          <w:lang w:val="hy-AM"/>
        </w:rPr>
        <w:t xml:space="preserve">. </w:t>
      </w:r>
      <w:r w:rsidR="00F74AE9" w:rsidRPr="00B8272F">
        <w:rPr>
          <w:rFonts w:ascii="GHEA Grapalat" w:eastAsia="GHEA Grapalat" w:hAnsi="GHEA Grapalat" w:cs="GHEA Grapalat"/>
          <w:sz w:val="24"/>
          <w:szCs w:val="24"/>
          <w:lang w:val="hy-AM"/>
        </w:rPr>
        <w:t xml:space="preserve">Մշակվել է իրավաբանական անձանց ստուգման մեթոդաբանությունը և պատրաստվել  են տեխնիկական կանոնակարգեր։ 2. Հայտարարատու պաշտոնատար անձի գույքի, եկամուտների, ծախսերի և շահերի, նրա ընտանիքի անդամների գույքի, եկամուտների և </w:t>
      </w:r>
      <w:r w:rsidR="00F74AE9" w:rsidRPr="00B8272F">
        <w:rPr>
          <w:rFonts w:ascii="GHEA Grapalat" w:eastAsia="GHEA Grapalat" w:hAnsi="GHEA Grapalat" w:cs="GHEA Grapalat"/>
          <w:sz w:val="24"/>
          <w:szCs w:val="24"/>
          <w:lang w:val="hy-AM"/>
        </w:rPr>
        <w:lastRenderedPageBreak/>
        <w:t xml:space="preserve">ծախսերի հայտարարագրերի լրացման ԿԿՀ-ի կողմից ընդունված ուղեցույցի մեջ սահմանվել են իրավաբանական անձի իրական շահառու հանդիսանալու բոլոր հիմքերը: 3. </w:t>
      </w:r>
      <w:r w:rsidR="007F37DF">
        <w:rPr>
          <w:rFonts w:ascii="GHEA Grapalat" w:eastAsia="GHEA Grapalat" w:hAnsi="GHEA Grapalat" w:cs="GHEA Grapalat"/>
          <w:sz w:val="24"/>
          <w:szCs w:val="24"/>
          <w:lang w:val="hy-AM"/>
        </w:rPr>
        <w:t xml:space="preserve">Ուսումնասիրվել </w:t>
      </w:r>
      <w:r w:rsidR="006F2458">
        <w:rPr>
          <w:rFonts w:ascii="GHEA Grapalat" w:eastAsia="GHEA Grapalat" w:hAnsi="GHEA Grapalat" w:cs="GHEA Grapalat"/>
          <w:sz w:val="24"/>
          <w:szCs w:val="24"/>
          <w:lang w:val="hy-AM"/>
        </w:rPr>
        <w:t>է</w:t>
      </w:r>
      <w:r w:rsidR="00F74AE9" w:rsidRPr="00B8272F">
        <w:rPr>
          <w:rFonts w:ascii="GHEA Grapalat" w:eastAsia="GHEA Grapalat" w:hAnsi="GHEA Grapalat" w:cs="GHEA Grapalat"/>
          <w:sz w:val="24"/>
          <w:szCs w:val="24"/>
          <w:lang w:val="hy-AM"/>
        </w:rPr>
        <w:t xml:space="preserve"> տվյալների արժանահավատության հանրային վերահսկողության </w:t>
      </w:r>
      <w:r w:rsidR="007F37DF">
        <w:rPr>
          <w:rFonts w:ascii="GHEA Grapalat" w:eastAsia="GHEA Grapalat" w:hAnsi="GHEA Grapalat" w:cs="GHEA Grapalat"/>
          <w:sz w:val="24"/>
          <w:szCs w:val="24"/>
          <w:lang w:val="hy-AM"/>
        </w:rPr>
        <w:t xml:space="preserve">ընդլայնման </w:t>
      </w:r>
      <w:r w:rsidR="00F74AE9" w:rsidRPr="00B8272F">
        <w:rPr>
          <w:rFonts w:ascii="GHEA Grapalat" w:eastAsia="GHEA Grapalat" w:hAnsi="GHEA Grapalat" w:cs="GHEA Grapalat"/>
          <w:sz w:val="24"/>
          <w:szCs w:val="24"/>
          <w:lang w:val="hy-AM"/>
        </w:rPr>
        <w:t xml:space="preserve">հնարավորությունը։ </w:t>
      </w:r>
      <w:r w:rsidR="00514230" w:rsidRPr="00B8272F">
        <w:rPr>
          <w:rFonts w:ascii="GHEA Grapalat" w:eastAsia="GHEA Grapalat" w:hAnsi="GHEA Grapalat" w:cs="GHEA Grapalat"/>
          <w:sz w:val="24"/>
          <w:szCs w:val="24"/>
          <w:lang w:val="hy-AM"/>
        </w:rPr>
        <w:t>4. Ապահովվել է «իրական շահառու» եզրույթի իրավական բովանդակության միասնականությունը` տարբեր իրավական ակտերում։</w:t>
      </w:r>
      <w:r w:rsidR="00EF295B" w:rsidRPr="00B8272F">
        <w:rPr>
          <w:rFonts w:ascii="GHEA Grapalat" w:eastAsia="GHEA Grapalat" w:hAnsi="GHEA Grapalat" w:cs="GHEA Grapalat"/>
          <w:bCs/>
          <w:iCs/>
          <w:sz w:val="24"/>
          <w:szCs w:val="24"/>
          <w:lang w:val="hy-AM"/>
        </w:rPr>
        <w:t>»</w:t>
      </w:r>
      <w:r w:rsidR="0009438D" w:rsidRPr="00B8272F">
        <w:rPr>
          <w:rFonts w:ascii="GHEA Grapalat" w:eastAsia="GHEA Grapalat" w:hAnsi="GHEA Grapalat" w:cs="GHEA Grapalat"/>
          <w:bCs/>
          <w:iCs/>
          <w:sz w:val="24"/>
          <w:szCs w:val="24"/>
          <w:lang w:val="hy-AM"/>
        </w:rPr>
        <w:t>:</w:t>
      </w:r>
    </w:p>
    <w:p w14:paraId="4D1C816E" w14:textId="37F0F0C2" w:rsidR="00A94036" w:rsidRDefault="0001799E" w:rsidP="00D221FC">
      <w:pPr>
        <w:spacing w:after="0" w:line="360" w:lineRule="auto"/>
        <w:ind w:firstLine="720"/>
        <w:jc w:val="both"/>
        <w:rPr>
          <w:rFonts w:ascii="GHEA Grapalat" w:eastAsia="Arial Unicode" w:hAnsi="GHEA Grapalat" w:cs="Arial Unicode"/>
          <w:bCs/>
          <w:iCs/>
          <w:color w:val="000000"/>
          <w:sz w:val="24"/>
          <w:szCs w:val="24"/>
          <w:shd w:val="clear" w:color="auto" w:fill="FFFFFF"/>
          <w:lang w:val="hy-AM"/>
        </w:rPr>
      </w:pPr>
      <w:r>
        <w:rPr>
          <w:rFonts w:ascii="GHEA Grapalat" w:eastAsia="GHEA Grapalat" w:hAnsi="GHEA Grapalat" w:cs="GHEA Grapalat"/>
          <w:bCs/>
          <w:iCs/>
          <w:sz w:val="24"/>
          <w:szCs w:val="24"/>
          <w:lang w:val="hy-AM"/>
        </w:rPr>
        <w:t>43</w:t>
      </w:r>
      <w:r w:rsidR="00A94036" w:rsidRPr="00A94036">
        <w:rPr>
          <w:rFonts w:ascii="GHEA Grapalat" w:eastAsia="GHEA Grapalat" w:hAnsi="GHEA Grapalat" w:cs="GHEA Grapalat"/>
          <w:bCs/>
          <w:iCs/>
          <w:sz w:val="24"/>
          <w:szCs w:val="24"/>
          <w:lang w:val="hy-AM"/>
        </w:rPr>
        <w:t xml:space="preserve">) </w:t>
      </w:r>
      <w:r w:rsidR="00A94036" w:rsidRPr="00B8272F">
        <w:rPr>
          <w:rFonts w:ascii="GHEA Grapalat" w:eastAsia="Arial Unicode" w:hAnsi="GHEA Grapalat" w:cs="Arial Unicode"/>
          <w:bCs/>
          <w:iCs/>
          <w:color w:val="000000"/>
          <w:sz w:val="24"/>
          <w:szCs w:val="24"/>
          <w:shd w:val="clear" w:color="auto" w:fill="FFFFFF"/>
          <w:lang w:val="hy-AM"/>
        </w:rPr>
        <w:t>«Գործողություն</w:t>
      </w:r>
      <w:r w:rsidR="00D221FC">
        <w:rPr>
          <w:rFonts w:ascii="GHEA Grapalat" w:eastAsia="Arial Unicode" w:hAnsi="GHEA Grapalat" w:cs="Arial Unicode"/>
          <w:bCs/>
          <w:iCs/>
          <w:color w:val="000000"/>
          <w:sz w:val="24"/>
          <w:szCs w:val="24"/>
          <w:shd w:val="clear" w:color="auto" w:fill="FFFFFF"/>
          <w:lang w:val="hy-AM"/>
        </w:rPr>
        <w:t xml:space="preserve"> 4.</w:t>
      </w:r>
      <w:r w:rsidR="00D221FC" w:rsidRPr="00D221FC">
        <w:rPr>
          <w:rFonts w:ascii="GHEA Grapalat" w:eastAsia="Arial Unicode" w:hAnsi="GHEA Grapalat" w:cs="Arial Unicode"/>
          <w:bCs/>
          <w:iCs/>
          <w:color w:val="000000"/>
          <w:sz w:val="24"/>
          <w:szCs w:val="24"/>
          <w:shd w:val="clear" w:color="auto" w:fill="FFFFFF"/>
          <w:lang w:val="hy-AM"/>
        </w:rPr>
        <w:t>8</w:t>
      </w:r>
      <w:r w:rsidR="00A94036" w:rsidRPr="00B8272F">
        <w:rPr>
          <w:rFonts w:ascii="GHEA Grapalat" w:eastAsia="Arial Unicode" w:hAnsi="GHEA Grapalat" w:cs="Arial Unicode"/>
          <w:bCs/>
          <w:iCs/>
          <w:color w:val="000000"/>
          <w:sz w:val="24"/>
          <w:szCs w:val="24"/>
          <w:shd w:val="clear" w:color="auto" w:fill="FFFFFF"/>
          <w:lang w:val="hy-AM"/>
        </w:rPr>
        <w:t>»-ի 2024 թվականի 2-րդ կիսամյակի կատարողականի թիրախից «</w:t>
      </w:r>
      <w:r w:rsidR="00D221FC" w:rsidRPr="00D221FC">
        <w:rPr>
          <w:rFonts w:ascii="GHEA Grapalat" w:eastAsia="GHEA Grapalat" w:hAnsi="GHEA Grapalat" w:cs="GHEA Grapalat"/>
          <w:sz w:val="24"/>
          <w:szCs w:val="24"/>
          <w:lang w:val="hy-AM"/>
        </w:rPr>
        <w:t>1</w:t>
      </w:r>
      <w:r w:rsidR="00D221FC" w:rsidRPr="00D221FC">
        <w:rPr>
          <w:rFonts w:ascii="Cambria Math" w:eastAsia="GHEA Grapalat" w:hAnsi="Cambria Math" w:cs="Cambria Math"/>
          <w:sz w:val="24"/>
          <w:szCs w:val="24"/>
          <w:lang w:val="hy-AM"/>
        </w:rPr>
        <w:t>․</w:t>
      </w:r>
      <w:r w:rsidR="00D221FC" w:rsidRPr="00D221FC">
        <w:rPr>
          <w:rFonts w:ascii="GHEA Grapalat" w:eastAsia="GHEA Grapalat" w:hAnsi="GHEA Grapalat" w:cs="GHEA Grapalat"/>
          <w:sz w:val="24"/>
          <w:szCs w:val="24"/>
          <w:lang w:val="hy-AM"/>
        </w:rPr>
        <w:t xml:space="preserve"> Լուծվել են գործնականում ծագած խնդիրները (բացառվել են համակարգի տեխնիկական խափանումները, էլեկտրոնային հայտարարագրերում ապահովվել է օրենսդրությամբ պահանջվող տվյալների պարտադիր լրացումը, անփութության սխալները բացառելու նպատակով ներդրվել են խելացի գործիքներ, հնարավոր է դարձնել ֆիզիկական անձանց՝ հայտարարագիր ներկայացնելու առցանց լիազորումը</w:t>
      </w:r>
      <w:r w:rsidR="00D221FC">
        <w:rPr>
          <w:rFonts w:ascii="GHEA Grapalat" w:eastAsia="GHEA Grapalat" w:hAnsi="GHEA Grapalat" w:cs="GHEA Grapalat"/>
          <w:sz w:val="24"/>
          <w:szCs w:val="24"/>
          <w:lang w:val="hy-AM"/>
        </w:rPr>
        <w:t>:</w:t>
      </w:r>
      <w:r w:rsidR="00D221FC" w:rsidRPr="00D221FC">
        <w:rPr>
          <w:rFonts w:ascii="GHEA Grapalat" w:eastAsia="GHEA Grapalat" w:hAnsi="GHEA Grapalat" w:cs="GHEA Grapalat"/>
          <w:sz w:val="24"/>
          <w:szCs w:val="24"/>
          <w:lang w:val="hy-AM"/>
        </w:rPr>
        <w:t xml:space="preserve"> 2</w:t>
      </w:r>
      <w:r w:rsidR="00D221FC" w:rsidRPr="00D221FC">
        <w:rPr>
          <w:rFonts w:ascii="Cambria Math" w:eastAsia="GHEA Grapalat" w:hAnsi="Cambria Math" w:cs="Cambria Math"/>
          <w:sz w:val="24"/>
          <w:szCs w:val="24"/>
          <w:lang w:val="hy-AM"/>
        </w:rPr>
        <w:t>․</w:t>
      </w:r>
      <w:r w:rsidR="00D221FC" w:rsidRPr="00D221FC">
        <w:rPr>
          <w:rFonts w:ascii="GHEA Grapalat" w:eastAsia="GHEA Grapalat" w:hAnsi="GHEA Grapalat" w:cs="GHEA Grapalat"/>
          <w:sz w:val="24"/>
          <w:szCs w:val="24"/>
          <w:lang w:val="hy-AM"/>
        </w:rPr>
        <w:t xml:space="preserve"> Իրական շահառուների հայտարարագրմա</w:t>
      </w:r>
      <w:r w:rsidR="00C77384">
        <w:rPr>
          <w:rFonts w:ascii="GHEA Grapalat" w:eastAsia="GHEA Grapalat" w:hAnsi="GHEA Grapalat" w:cs="GHEA Grapalat"/>
          <w:sz w:val="24"/>
          <w:szCs w:val="24"/>
          <w:lang w:val="hy-AM"/>
        </w:rPr>
        <w:t>ն</w:t>
      </w:r>
      <w:r w:rsidR="00855B8B">
        <w:rPr>
          <w:rFonts w:ascii="GHEA Grapalat" w:eastAsia="GHEA Grapalat" w:hAnsi="GHEA Grapalat" w:cs="GHEA Grapalat"/>
          <w:sz w:val="24"/>
          <w:szCs w:val="24"/>
          <w:lang w:val="hy-AM"/>
        </w:rPr>
        <w:t xml:space="preserve"> </w:t>
      </w:r>
      <w:r w:rsidR="00D221FC" w:rsidRPr="00D221FC">
        <w:rPr>
          <w:rFonts w:ascii="GHEA Grapalat" w:eastAsia="GHEA Grapalat" w:hAnsi="GHEA Grapalat" w:cs="GHEA Grapalat"/>
          <w:sz w:val="24"/>
          <w:szCs w:val="24"/>
          <w:lang w:val="hy-AM"/>
        </w:rPr>
        <w:t>էլեկտրոնային համակարգը գործում է բաց տվյալների (open contracting data standards), բաց աղբյուրների (open source) ստանդարտներով և user-friendly (օգտագործողին հարմար) և machine readable (մեքենայական ընթերցվող) ձևաչափով։</w:t>
      </w:r>
      <w:r w:rsidR="00A94036" w:rsidRPr="00B8272F">
        <w:rPr>
          <w:rFonts w:ascii="GHEA Grapalat" w:eastAsia="Arial Unicode" w:hAnsi="GHEA Grapalat" w:cs="Arial Unicode"/>
          <w:bCs/>
          <w:iCs/>
          <w:color w:val="000000"/>
          <w:sz w:val="24"/>
          <w:szCs w:val="24"/>
          <w:shd w:val="clear" w:color="auto" w:fill="FFFFFF"/>
          <w:lang w:val="hy-AM"/>
        </w:rPr>
        <w:t>» բառերը հանել:</w:t>
      </w:r>
    </w:p>
    <w:p w14:paraId="69F85B3B" w14:textId="536BC78B" w:rsidR="007008D0" w:rsidRDefault="0001799E" w:rsidP="00487457">
      <w:pPr>
        <w:spacing w:after="0" w:line="360" w:lineRule="auto"/>
        <w:ind w:firstLine="567"/>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t>44</w:t>
      </w:r>
      <w:r w:rsidR="00D221FC" w:rsidRPr="00D221FC">
        <w:rPr>
          <w:rFonts w:ascii="GHEA Grapalat" w:eastAsia="Arial Unicode" w:hAnsi="GHEA Grapalat" w:cs="Arial Unicode"/>
          <w:bCs/>
          <w:iCs/>
          <w:color w:val="000000"/>
          <w:sz w:val="24"/>
          <w:szCs w:val="24"/>
          <w:shd w:val="clear" w:color="auto" w:fill="FFFFFF"/>
          <w:lang w:val="hy-AM"/>
        </w:rPr>
        <w:t xml:space="preserve">) </w:t>
      </w:r>
      <w:r w:rsidR="00D221FC" w:rsidRPr="00B337EC">
        <w:rPr>
          <w:rFonts w:ascii="GHEA Grapalat" w:eastAsia="Arial Unicode" w:hAnsi="GHEA Grapalat" w:cs="Arial Unicode"/>
          <w:bCs/>
          <w:iCs/>
          <w:color w:val="000000"/>
          <w:sz w:val="24"/>
          <w:szCs w:val="24"/>
          <w:shd w:val="clear" w:color="auto" w:fill="FFFFFF"/>
          <w:lang w:val="hy-AM"/>
        </w:rPr>
        <w:t>«Գործողություն</w:t>
      </w:r>
      <w:r w:rsidR="00D221FC">
        <w:rPr>
          <w:rFonts w:ascii="GHEA Grapalat" w:eastAsia="Arial Unicode" w:hAnsi="GHEA Grapalat" w:cs="Arial Unicode"/>
          <w:bCs/>
          <w:iCs/>
          <w:color w:val="000000"/>
          <w:sz w:val="24"/>
          <w:szCs w:val="24"/>
          <w:shd w:val="clear" w:color="auto" w:fill="FFFFFF"/>
          <w:lang w:val="hy-AM"/>
        </w:rPr>
        <w:t xml:space="preserve"> 4.</w:t>
      </w:r>
      <w:r w:rsidR="00D221FC" w:rsidRPr="00D221FC">
        <w:rPr>
          <w:rFonts w:ascii="GHEA Grapalat" w:eastAsia="Arial Unicode" w:hAnsi="GHEA Grapalat" w:cs="Arial Unicode"/>
          <w:bCs/>
          <w:iCs/>
          <w:color w:val="000000"/>
          <w:sz w:val="24"/>
          <w:szCs w:val="24"/>
          <w:shd w:val="clear" w:color="auto" w:fill="FFFFFF"/>
          <w:lang w:val="hy-AM"/>
        </w:rPr>
        <w:t>8</w:t>
      </w:r>
      <w:r w:rsidR="00D221FC" w:rsidRPr="00B337EC">
        <w:rPr>
          <w:rFonts w:ascii="GHEA Grapalat" w:eastAsia="Arial Unicode" w:hAnsi="GHEA Grapalat" w:cs="Arial Unicode"/>
          <w:bCs/>
          <w:iCs/>
          <w:color w:val="000000"/>
          <w:sz w:val="24"/>
          <w:szCs w:val="24"/>
          <w:shd w:val="clear" w:color="auto" w:fill="FFFFFF"/>
          <w:lang w:val="hy-AM"/>
        </w:rPr>
        <w:t xml:space="preserve">»-ի 2025 թվականի կատարողականի </w:t>
      </w:r>
      <w:r w:rsidR="00D221FC" w:rsidRPr="009565ED">
        <w:rPr>
          <w:rFonts w:ascii="GHEA Grapalat" w:eastAsia="Arial Unicode" w:hAnsi="GHEA Grapalat" w:cs="Arial Unicode"/>
          <w:bCs/>
          <w:iCs/>
          <w:color w:val="000000"/>
          <w:sz w:val="24"/>
          <w:szCs w:val="24"/>
          <w:shd w:val="clear" w:color="auto" w:fill="FFFFFF"/>
          <w:lang w:val="hy-AM"/>
        </w:rPr>
        <w:t xml:space="preserve">թիրախը </w:t>
      </w:r>
      <w:r w:rsidR="009565ED" w:rsidRPr="009565ED">
        <w:rPr>
          <w:rFonts w:ascii="GHEA Grapalat" w:eastAsia="Arial Unicode" w:hAnsi="GHEA Grapalat" w:cs="Arial Unicode"/>
          <w:bCs/>
          <w:iCs/>
          <w:color w:val="000000"/>
          <w:sz w:val="24"/>
          <w:szCs w:val="24"/>
          <w:shd w:val="clear" w:color="auto" w:fill="FFFFFF"/>
          <w:lang w:val="hy-AM"/>
        </w:rPr>
        <w:t xml:space="preserve">շարադրել </w:t>
      </w:r>
      <w:r w:rsidR="00D221FC" w:rsidRPr="009565ED">
        <w:rPr>
          <w:rFonts w:ascii="GHEA Grapalat" w:eastAsia="Arial Unicode" w:hAnsi="GHEA Grapalat" w:cs="Arial Unicode"/>
          <w:bCs/>
          <w:iCs/>
          <w:color w:val="000000"/>
          <w:sz w:val="24"/>
          <w:szCs w:val="24"/>
          <w:shd w:val="clear" w:color="auto" w:fill="FFFFFF"/>
          <w:lang w:val="hy-AM"/>
        </w:rPr>
        <w:t xml:space="preserve">հետևյալ </w:t>
      </w:r>
      <w:r w:rsidR="009565ED" w:rsidRPr="009565ED">
        <w:rPr>
          <w:rFonts w:ascii="GHEA Grapalat" w:eastAsia="Arial Unicode" w:hAnsi="GHEA Grapalat" w:cs="Arial Unicode"/>
          <w:bCs/>
          <w:iCs/>
          <w:color w:val="000000"/>
          <w:sz w:val="24"/>
          <w:szCs w:val="24"/>
          <w:shd w:val="clear" w:color="auto" w:fill="FFFFFF"/>
          <w:lang w:val="hy-AM"/>
        </w:rPr>
        <w:t xml:space="preserve">բովանդակությամբ նոր </w:t>
      </w:r>
      <w:r w:rsidR="00D221FC" w:rsidRPr="009565ED">
        <w:rPr>
          <w:rFonts w:ascii="GHEA Grapalat" w:eastAsia="Arial Unicode" w:hAnsi="GHEA Grapalat" w:cs="Arial Unicode"/>
          <w:bCs/>
          <w:iCs/>
          <w:color w:val="000000"/>
          <w:sz w:val="24"/>
          <w:szCs w:val="24"/>
          <w:shd w:val="clear" w:color="auto" w:fill="FFFFFF"/>
          <w:lang w:val="hy-AM"/>
        </w:rPr>
        <w:t>խմբագրությամբ.</w:t>
      </w:r>
      <w:r w:rsidR="00F41DC4" w:rsidRPr="009565ED">
        <w:rPr>
          <w:rFonts w:ascii="GHEA Grapalat" w:eastAsia="Arial Unicode" w:hAnsi="GHEA Grapalat" w:cs="Arial Unicode"/>
          <w:bCs/>
          <w:iCs/>
          <w:color w:val="000000"/>
          <w:sz w:val="24"/>
          <w:szCs w:val="24"/>
          <w:shd w:val="clear" w:color="auto" w:fill="FFFFFF"/>
          <w:lang w:val="hy-AM"/>
        </w:rPr>
        <w:t xml:space="preserve"> «</w:t>
      </w:r>
      <w:r w:rsidR="00F41DC4" w:rsidRPr="009565ED">
        <w:rPr>
          <w:rFonts w:ascii="GHEA Grapalat" w:eastAsia="GHEA Grapalat" w:hAnsi="GHEA Grapalat" w:cs="GHEA Grapalat"/>
          <w:sz w:val="24"/>
          <w:szCs w:val="24"/>
          <w:lang w:val="hy-AM"/>
        </w:rPr>
        <w:t>1</w:t>
      </w:r>
      <w:r w:rsidR="00F41DC4" w:rsidRPr="009565ED">
        <w:rPr>
          <w:rFonts w:ascii="Cambria Math" w:eastAsia="GHEA Grapalat" w:hAnsi="Cambria Math" w:cs="Cambria Math"/>
          <w:sz w:val="24"/>
          <w:szCs w:val="24"/>
          <w:lang w:val="hy-AM"/>
        </w:rPr>
        <w:t>․</w:t>
      </w:r>
      <w:r w:rsidR="00F41DC4" w:rsidRPr="009565ED">
        <w:rPr>
          <w:rFonts w:ascii="GHEA Grapalat" w:eastAsia="GHEA Grapalat" w:hAnsi="GHEA Grapalat" w:cs="GHEA Grapalat"/>
          <w:sz w:val="24"/>
          <w:szCs w:val="24"/>
          <w:lang w:val="hy-AM"/>
        </w:rPr>
        <w:t xml:space="preserve"> Լուծվել են գործնականում ծագած խնդիրները (բացառվել են համակարգի տեխնիկական խափանումները, էլեկտրոնային հայտարարագրերում ապահովվել է օրենսդրությամբ պահանջվո</w:t>
      </w:r>
      <w:r w:rsidR="00F41DC4" w:rsidRPr="00D221FC">
        <w:rPr>
          <w:rFonts w:ascii="GHEA Grapalat" w:eastAsia="GHEA Grapalat" w:hAnsi="GHEA Grapalat" w:cs="GHEA Grapalat"/>
          <w:sz w:val="24"/>
          <w:szCs w:val="24"/>
          <w:lang w:val="hy-AM"/>
        </w:rPr>
        <w:t>ղ տվյալների պարտադիր լրացումը, անփութության սխալները բացառելու նպատակով ներդրվել են խելացի գործիքներ, հնարավոր է դարձնել ֆիզիկական անձանց՝ հայտարարագիր ներկայացնելու առցանց լիազորումը</w:t>
      </w:r>
      <w:r w:rsidR="00F41DC4">
        <w:rPr>
          <w:rFonts w:ascii="GHEA Grapalat" w:eastAsia="GHEA Grapalat" w:hAnsi="GHEA Grapalat" w:cs="GHEA Grapalat"/>
          <w:sz w:val="24"/>
          <w:szCs w:val="24"/>
          <w:lang w:val="hy-AM"/>
        </w:rPr>
        <w:t>:</w:t>
      </w:r>
      <w:r w:rsidR="00F41DC4" w:rsidRPr="00D221FC">
        <w:rPr>
          <w:rFonts w:ascii="GHEA Grapalat" w:eastAsia="GHEA Grapalat" w:hAnsi="GHEA Grapalat" w:cs="GHEA Grapalat"/>
          <w:sz w:val="24"/>
          <w:szCs w:val="24"/>
          <w:lang w:val="hy-AM"/>
        </w:rPr>
        <w:t xml:space="preserve"> </w:t>
      </w:r>
      <w:r w:rsidR="00855B8B">
        <w:rPr>
          <w:rFonts w:ascii="GHEA Grapalat" w:eastAsia="GHEA Grapalat" w:hAnsi="GHEA Grapalat" w:cs="GHEA Grapalat"/>
          <w:sz w:val="24"/>
          <w:szCs w:val="24"/>
          <w:lang w:val="hy-AM"/>
        </w:rPr>
        <w:t>2</w:t>
      </w:r>
      <w:r w:rsidR="00F41DC4" w:rsidRPr="00D221FC">
        <w:rPr>
          <w:rFonts w:ascii="Cambria Math" w:eastAsia="GHEA Grapalat" w:hAnsi="Cambria Math" w:cs="Cambria Math"/>
          <w:sz w:val="24"/>
          <w:szCs w:val="24"/>
          <w:lang w:val="hy-AM"/>
        </w:rPr>
        <w:t>․</w:t>
      </w:r>
      <w:r w:rsidR="00F41DC4" w:rsidRPr="00D221FC">
        <w:rPr>
          <w:rFonts w:ascii="GHEA Grapalat" w:eastAsia="GHEA Grapalat" w:hAnsi="GHEA Grapalat" w:cs="GHEA Grapalat"/>
          <w:sz w:val="24"/>
          <w:szCs w:val="24"/>
          <w:lang w:val="hy-AM"/>
        </w:rPr>
        <w:t xml:space="preserve"> Իրական շահառուների հայտարարագրմա</w:t>
      </w:r>
      <w:r w:rsidR="00871272">
        <w:rPr>
          <w:rFonts w:ascii="GHEA Grapalat" w:eastAsia="GHEA Grapalat" w:hAnsi="GHEA Grapalat" w:cs="GHEA Grapalat"/>
          <w:sz w:val="24"/>
          <w:szCs w:val="24"/>
          <w:lang w:val="hy-AM"/>
        </w:rPr>
        <w:t xml:space="preserve">ն </w:t>
      </w:r>
      <w:r w:rsidR="00F41DC4" w:rsidRPr="00D221FC">
        <w:rPr>
          <w:rFonts w:ascii="GHEA Grapalat" w:eastAsia="GHEA Grapalat" w:hAnsi="GHEA Grapalat" w:cs="GHEA Grapalat"/>
          <w:sz w:val="24"/>
          <w:szCs w:val="24"/>
          <w:lang w:val="hy-AM"/>
        </w:rPr>
        <w:t>էլեկտրոնային համակարգը գործում է բաց տվյալների (open contracting data standards), բաց աղբյուրների (open source) ստանդարտներով և user-friendly (օգտագործողին հարմար) և machine readable (մեքենայական ընթերցվող) ձևաչափով։</w:t>
      </w:r>
      <w:r w:rsidR="00F41DC4">
        <w:rPr>
          <w:rFonts w:ascii="GHEA Grapalat" w:eastAsia="GHEA Grapalat" w:hAnsi="GHEA Grapalat" w:cs="GHEA Grapalat"/>
          <w:sz w:val="24"/>
          <w:szCs w:val="24"/>
          <w:lang w:val="hy-AM"/>
        </w:rPr>
        <w:t xml:space="preserve"> </w:t>
      </w:r>
      <w:r w:rsidR="00855B8B">
        <w:rPr>
          <w:rFonts w:ascii="GHEA Grapalat" w:eastAsia="GHEA Grapalat" w:hAnsi="GHEA Grapalat" w:cs="GHEA Grapalat"/>
          <w:sz w:val="24"/>
          <w:szCs w:val="24"/>
          <w:lang w:val="hy-AM"/>
        </w:rPr>
        <w:t>3</w:t>
      </w:r>
      <w:r w:rsidR="00F41DC4" w:rsidRPr="00F41DC4">
        <w:rPr>
          <w:rFonts w:ascii="Cambria Math" w:eastAsia="GHEA Grapalat" w:hAnsi="Cambria Math" w:cs="Cambria Math"/>
          <w:sz w:val="24"/>
          <w:szCs w:val="24"/>
          <w:lang w:val="hy-AM"/>
        </w:rPr>
        <w:t>․</w:t>
      </w:r>
      <w:r w:rsidR="00B44DFB">
        <w:rPr>
          <w:rFonts w:ascii="Cambria Math" w:eastAsia="GHEA Grapalat" w:hAnsi="Cambria Math" w:cs="Cambria Math"/>
          <w:sz w:val="24"/>
          <w:szCs w:val="24"/>
          <w:lang w:val="hy-AM"/>
        </w:rPr>
        <w:t xml:space="preserve"> </w:t>
      </w:r>
      <w:r w:rsidR="00F41DC4" w:rsidRPr="00F41DC4">
        <w:rPr>
          <w:rFonts w:ascii="GHEA Grapalat" w:eastAsia="GHEA Grapalat" w:hAnsi="GHEA Grapalat" w:cs="GHEA Grapalat"/>
          <w:sz w:val="24"/>
          <w:szCs w:val="24"/>
          <w:lang w:val="hy-AM"/>
        </w:rPr>
        <w:t>Ապահովվել է պետական ռեգիստրի էլեկտրոնային համակարգի փոխգործակցելիությունը ներպետական էլեկտրոնային շտեմարանների հետ՝ մասնավորապես ԿԿՀ-ի էլեկտրոնային համակարգի, բաժնետերերի ռեեստրի, պետական գնումների էլեկտրոնային համակարգի հետ։</w:t>
      </w:r>
      <w:r w:rsidR="00855B8B">
        <w:rPr>
          <w:rFonts w:ascii="GHEA Grapalat" w:eastAsia="GHEA Grapalat" w:hAnsi="GHEA Grapalat" w:cs="GHEA Grapalat"/>
          <w:sz w:val="24"/>
          <w:szCs w:val="24"/>
          <w:lang w:val="hy-AM"/>
        </w:rPr>
        <w:t xml:space="preserve"> 4</w:t>
      </w:r>
      <w:r w:rsidR="00F41DC4" w:rsidRPr="00F41DC4">
        <w:rPr>
          <w:rFonts w:ascii="Cambria Math" w:eastAsia="GHEA Grapalat" w:hAnsi="Cambria Math" w:cs="Cambria Math"/>
          <w:sz w:val="24"/>
          <w:szCs w:val="24"/>
          <w:lang w:val="hy-AM"/>
        </w:rPr>
        <w:t>․</w:t>
      </w:r>
      <w:r w:rsidR="00F41DC4" w:rsidRPr="00F41DC4">
        <w:rPr>
          <w:rFonts w:ascii="GHEA Grapalat" w:eastAsia="GHEA Grapalat" w:hAnsi="GHEA Grapalat" w:cs="GHEA Grapalat"/>
          <w:sz w:val="24"/>
          <w:szCs w:val="24"/>
          <w:lang w:val="hy-AM"/>
        </w:rPr>
        <w:t xml:space="preserve"> Ներդրվել է տվյալների ինքնաշխատ փոխանակման գործուն մեխանիզմ։</w:t>
      </w:r>
      <w:r w:rsidR="00F41DC4">
        <w:rPr>
          <w:rFonts w:ascii="GHEA Grapalat" w:eastAsia="Arial Unicode" w:hAnsi="GHEA Grapalat" w:cs="Arial Unicode"/>
          <w:bCs/>
          <w:iCs/>
          <w:color w:val="000000"/>
          <w:sz w:val="24"/>
          <w:szCs w:val="24"/>
          <w:shd w:val="clear" w:color="auto" w:fill="FFFFFF"/>
          <w:lang w:val="hy-AM"/>
        </w:rPr>
        <w:t>»</w:t>
      </w:r>
      <w:r w:rsidR="00813AC3">
        <w:rPr>
          <w:rFonts w:ascii="GHEA Grapalat" w:eastAsia="Arial Unicode" w:hAnsi="GHEA Grapalat" w:cs="Arial Unicode"/>
          <w:bCs/>
          <w:iCs/>
          <w:color w:val="000000"/>
          <w:sz w:val="24"/>
          <w:szCs w:val="24"/>
          <w:shd w:val="clear" w:color="auto" w:fill="FFFFFF"/>
          <w:lang w:val="hy-AM"/>
        </w:rPr>
        <w:t>:</w:t>
      </w:r>
    </w:p>
    <w:p w14:paraId="48F424F0" w14:textId="74D44A5B" w:rsidR="00B1794D" w:rsidRPr="00B337EC" w:rsidRDefault="0001799E" w:rsidP="00487457">
      <w:pPr>
        <w:spacing w:after="0" w:line="360" w:lineRule="auto"/>
        <w:ind w:firstLine="567"/>
        <w:jc w:val="both"/>
        <w:rPr>
          <w:rFonts w:ascii="GHEA Grapalat" w:eastAsia="Arial Unicode" w:hAnsi="GHEA Grapalat" w:cs="Arial Unicode"/>
          <w:bCs/>
          <w:iCs/>
          <w:color w:val="000000"/>
          <w:sz w:val="24"/>
          <w:szCs w:val="24"/>
          <w:shd w:val="clear" w:color="auto" w:fill="FFFFFF"/>
          <w:lang w:val="hy-AM"/>
        </w:rPr>
      </w:pPr>
      <w:r>
        <w:rPr>
          <w:rFonts w:ascii="GHEA Grapalat" w:eastAsia="Arial Unicode" w:hAnsi="GHEA Grapalat" w:cs="Arial Unicode"/>
          <w:bCs/>
          <w:iCs/>
          <w:color w:val="000000"/>
          <w:sz w:val="24"/>
          <w:szCs w:val="24"/>
          <w:shd w:val="clear" w:color="auto" w:fill="FFFFFF"/>
          <w:lang w:val="hy-AM"/>
        </w:rPr>
        <w:lastRenderedPageBreak/>
        <w:t>45</w:t>
      </w:r>
      <w:r w:rsidR="009A012C" w:rsidRPr="00B337EC">
        <w:rPr>
          <w:rFonts w:ascii="GHEA Grapalat" w:eastAsia="Arial Unicode" w:hAnsi="GHEA Grapalat" w:cs="Arial Unicode"/>
          <w:bCs/>
          <w:iCs/>
          <w:color w:val="000000"/>
          <w:sz w:val="24"/>
          <w:szCs w:val="24"/>
          <w:shd w:val="clear" w:color="auto" w:fill="FFFFFF"/>
          <w:lang w:val="hy-AM"/>
        </w:rPr>
        <w:t>)</w:t>
      </w:r>
      <w:r w:rsidR="00B1794D" w:rsidRPr="00B337EC">
        <w:rPr>
          <w:rFonts w:ascii="GHEA Grapalat" w:eastAsia="Arial Unicode" w:hAnsi="GHEA Grapalat" w:cs="Arial Unicode"/>
          <w:bCs/>
          <w:iCs/>
          <w:color w:val="000000"/>
          <w:sz w:val="24"/>
          <w:szCs w:val="24"/>
          <w:shd w:val="clear" w:color="auto" w:fill="FFFFFF"/>
          <w:lang w:val="hy-AM"/>
        </w:rPr>
        <w:t xml:space="preserve"> «Գործողություն 5.1»-ի 2024 թվականի 2-րդ կիսամյակի </w:t>
      </w:r>
      <w:r w:rsidR="007008D0"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7008D0">
        <w:rPr>
          <w:rFonts w:ascii="GHEA Grapalat" w:eastAsia="Arial Unicode" w:hAnsi="GHEA Grapalat" w:cs="Arial Unicode"/>
          <w:bCs/>
          <w:iCs/>
          <w:color w:val="000000"/>
          <w:sz w:val="24"/>
          <w:szCs w:val="24"/>
          <w:shd w:val="clear" w:color="auto" w:fill="FFFFFF"/>
          <w:lang w:val="hy-AM"/>
        </w:rPr>
        <w:t>սյունակից հանել</w:t>
      </w:r>
      <w:r w:rsidR="00B1794D" w:rsidRPr="00B337EC">
        <w:rPr>
          <w:rFonts w:ascii="GHEA Grapalat" w:eastAsia="Arial Unicode" w:hAnsi="GHEA Grapalat" w:cs="Arial Unicode"/>
          <w:bCs/>
          <w:iCs/>
          <w:color w:val="000000"/>
          <w:sz w:val="24"/>
          <w:szCs w:val="24"/>
          <w:shd w:val="clear" w:color="auto" w:fill="FFFFFF"/>
          <w:lang w:val="hy-AM"/>
        </w:rPr>
        <w:t xml:space="preserve"> «</w:t>
      </w:r>
      <w:r w:rsidR="008D794B" w:rsidRPr="00B337EC">
        <w:rPr>
          <w:rFonts w:ascii="GHEA Grapalat" w:eastAsia="GHEA Grapalat" w:hAnsi="GHEA Grapalat" w:cs="GHEA Grapalat"/>
          <w:sz w:val="24"/>
          <w:szCs w:val="24"/>
          <w:lang w:val="hy-AM"/>
        </w:rPr>
        <w:t>2</w:t>
      </w:r>
      <w:r w:rsidR="008D794B" w:rsidRPr="00B337EC">
        <w:rPr>
          <w:rFonts w:ascii="GHEA Grapalat" w:eastAsia="GHEA Grapalat" w:hAnsi="GHEA Grapalat" w:cs="Cambria Math"/>
          <w:sz w:val="24"/>
          <w:szCs w:val="24"/>
          <w:lang w:val="hy-AM"/>
        </w:rPr>
        <w:t>.</w:t>
      </w:r>
      <w:r w:rsidR="008D794B" w:rsidRPr="00B337EC">
        <w:rPr>
          <w:rFonts w:ascii="Cambria Math" w:eastAsia="GHEA Grapalat" w:hAnsi="Cambria Math" w:cs="Cambria Math"/>
          <w:sz w:val="24"/>
          <w:szCs w:val="24"/>
          <w:lang w:val="hy-AM"/>
        </w:rPr>
        <w:t xml:space="preserve"> </w:t>
      </w:r>
      <w:r w:rsidR="008D794B" w:rsidRPr="00B337EC">
        <w:rPr>
          <w:rFonts w:ascii="GHEA Grapalat" w:eastAsia="GHEA Grapalat" w:hAnsi="GHEA Grapalat" w:cs="GHEA Grapalat"/>
          <w:sz w:val="24"/>
          <w:szCs w:val="24"/>
          <w:lang w:val="hy-AM"/>
        </w:rPr>
        <w:t>Վերանայվել է հակակոռուպցիոն մոնիթորինգի և գնահատման հարթակի տեխնիկական առաջադրանքը:</w:t>
      </w:r>
      <w:r w:rsidR="00B1794D" w:rsidRPr="00B337EC">
        <w:rPr>
          <w:rFonts w:ascii="GHEA Grapalat" w:eastAsia="Arial Unicode" w:hAnsi="GHEA Grapalat" w:cs="Arial Unicode"/>
          <w:bCs/>
          <w:iCs/>
          <w:color w:val="000000"/>
          <w:sz w:val="24"/>
          <w:szCs w:val="24"/>
          <w:shd w:val="clear" w:color="auto" w:fill="FFFFFF"/>
          <w:lang w:val="hy-AM"/>
        </w:rPr>
        <w:t>» բառերը:</w:t>
      </w:r>
    </w:p>
    <w:p w14:paraId="21B85E7A" w14:textId="195AB7DB" w:rsidR="008D794B" w:rsidRPr="00B337EC" w:rsidRDefault="0001799E" w:rsidP="00487457">
      <w:pPr>
        <w:spacing w:after="0" w:line="360" w:lineRule="auto"/>
        <w:jc w:val="both"/>
        <w:rPr>
          <w:rFonts w:ascii="GHEA Grapalat" w:eastAsia="GHEA Grapalat" w:hAnsi="GHEA Grapalat" w:cs="GHEA Grapalat"/>
          <w:sz w:val="24"/>
          <w:szCs w:val="24"/>
          <w:lang w:val="hy-AM"/>
        </w:rPr>
      </w:pPr>
      <w:r>
        <w:rPr>
          <w:rFonts w:ascii="GHEA Grapalat" w:eastAsia="Arial Unicode" w:hAnsi="GHEA Grapalat" w:cs="Arial Unicode"/>
          <w:bCs/>
          <w:iCs/>
          <w:color w:val="000000"/>
          <w:sz w:val="24"/>
          <w:szCs w:val="24"/>
          <w:shd w:val="clear" w:color="auto" w:fill="FFFFFF"/>
          <w:lang w:val="hy-AM"/>
        </w:rPr>
        <w:tab/>
        <w:t>46</w:t>
      </w:r>
      <w:r w:rsidR="008D794B" w:rsidRPr="00B337EC">
        <w:rPr>
          <w:rFonts w:ascii="GHEA Grapalat" w:eastAsia="Arial Unicode" w:hAnsi="GHEA Grapalat" w:cs="Arial Unicode"/>
          <w:bCs/>
          <w:iCs/>
          <w:color w:val="000000"/>
          <w:sz w:val="24"/>
          <w:szCs w:val="24"/>
          <w:shd w:val="clear" w:color="auto" w:fill="FFFFFF"/>
          <w:lang w:val="hy-AM"/>
        </w:rPr>
        <w:t xml:space="preserve">) «Գործողություն 5.1»-ի 2025 թվականի </w:t>
      </w:r>
      <w:r w:rsidR="007008D0"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7008D0">
        <w:rPr>
          <w:rFonts w:ascii="GHEA Grapalat" w:eastAsia="Arial Unicode" w:hAnsi="GHEA Grapalat" w:cs="Arial Unicode"/>
          <w:bCs/>
          <w:iCs/>
          <w:color w:val="000000"/>
          <w:sz w:val="24"/>
          <w:szCs w:val="24"/>
          <w:shd w:val="clear" w:color="auto" w:fill="FFFFFF"/>
          <w:lang w:val="hy-AM"/>
        </w:rPr>
        <w:t>սյունակը</w:t>
      </w:r>
      <w:r w:rsidR="008D794B" w:rsidRPr="00B337EC">
        <w:rPr>
          <w:rFonts w:ascii="GHEA Grapalat" w:eastAsia="Arial Unicode" w:hAnsi="GHEA Grapalat" w:cs="Arial Unicode"/>
          <w:bCs/>
          <w:iCs/>
          <w:color w:val="000000"/>
          <w:sz w:val="24"/>
          <w:szCs w:val="24"/>
          <w:shd w:val="clear" w:color="auto" w:fill="FFFFFF"/>
          <w:lang w:val="hy-AM"/>
        </w:rPr>
        <w:t xml:space="preserve"> </w:t>
      </w:r>
      <w:r w:rsidR="00487457">
        <w:rPr>
          <w:rFonts w:ascii="GHEA Grapalat" w:eastAsia="Arial Unicode" w:hAnsi="GHEA Grapalat" w:cs="Arial Unicode"/>
          <w:bCs/>
          <w:iCs/>
          <w:color w:val="000000"/>
          <w:sz w:val="24"/>
          <w:szCs w:val="24"/>
          <w:shd w:val="clear" w:color="auto" w:fill="FFFFFF"/>
          <w:lang w:val="hy-AM"/>
        </w:rPr>
        <w:t xml:space="preserve">շարադրել հետևյալ </w:t>
      </w:r>
      <w:r w:rsidR="008D794B" w:rsidRPr="00B337EC">
        <w:rPr>
          <w:rFonts w:ascii="GHEA Grapalat" w:eastAsia="Arial Unicode" w:hAnsi="GHEA Grapalat" w:cs="Arial Unicode"/>
          <w:bCs/>
          <w:iCs/>
          <w:color w:val="000000"/>
          <w:sz w:val="24"/>
          <w:szCs w:val="24"/>
          <w:shd w:val="clear" w:color="auto" w:fill="FFFFFF"/>
          <w:lang w:val="hy-AM"/>
        </w:rPr>
        <w:t>խմբագրությամբ. «</w:t>
      </w:r>
      <w:r w:rsidR="0020770A" w:rsidRPr="00B337EC">
        <w:rPr>
          <w:rFonts w:ascii="GHEA Grapalat" w:eastAsia="GHEA Grapalat" w:hAnsi="GHEA Grapalat" w:cs="GHEA Grapalat"/>
          <w:sz w:val="24"/>
          <w:szCs w:val="24"/>
          <w:lang w:val="hy-AM"/>
        </w:rPr>
        <w:t xml:space="preserve">1. </w:t>
      </w:r>
      <w:r w:rsidR="008D794B" w:rsidRPr="00B337EC">
        <w:rPr>
          <w:rFonts w:ascii="GHEA Grapalat" w:eastAsia="GHEA Grapalat" w:hAnsi="GHEA Grapalat" w:cs="GHEA Grapalat"/>
          <w:sz w:val="24"/>
          <w:szCs w:val="24"/>
          <w:lang w:val="hy-AM"/>
        </w:rPr>
        <w:t xml:space="preserve">Վերանայվել է հակակոռուպցիոն մոնիթորինգի և գնահատման հարթակի տեխնիկական առաջադրանքը: </w:t>
      </w:r>
      <w:r w:rsidR="0020770A" w:rsidRPr="00B337EC">
        <w:rPr>
          <w:rFonts w:ascii="GHEA Grapalat" w:eastAsia="GHEA Grapalat" w:hAnsi="GHEA Grapalat" w:cs="GHEA Grapalat"/>
          <w:sz w:val="24"/>
          <w:szCs w:val="24"/>
          <w:lang w:val="hy-AM"/>
        </w:rPr>
        <w:t xml:space="preserve">2. </w:t>
      </w:r>
      <w:r w:rsidR="008D794B" w:rsidRPr="00B337EC">
        <w:rPr>
          <w:rFonts w:ascii="GHEA Grapalat" w:eastAsia="GHEA Grapalat" w:hAnsi="GHEA Grapalat" w:cs="GHEA Grapalat"/>
          <w:sz w:val="24"/>
          <w:szCs w:val="24"/>
          <w:lang w:val="hy-AM"/>
        </w:rPr>
        <w:t>Հակակոռուպցիոն մոնիթորինգի և գնահատման էլեկտրոնային հարթակը գործարկվել է:</w:t>
      </w:r>
      <w:r w:rsidR="008D794B" w:rsidRPr="00B337EC">
        <w:rPr>
          <w:rFonts w:ascii="GHEA Grapalat" w:eastAsia="Arial Unicode" w:hAnsi="GHEA Grapalat" w:cs="Arial Unicode"/>
          <w:bCs/>
          <w:iCs/>
          <w:color w:val="000000"/>
          <w:sz w:val="24"/>
          <w:szCs w:val="24"/>
          <w:shd w:val="clear" w:color="auto" w:fill="FFFFFF"/>
          <w:lang w:val="hy-AM"/>
        </w:rPr>
        <w:t>»:</w:t>
      </w:r>
    </w:p>
    <w:p w14:paraId="24C741E9" w14:textId="67D67765" w:rsidR="008D794B" w:rsidRPr="00B337EC" w:rsidRDefault="0001799E" w:rsidP="00180FC5">
      <w:pPr>
        <w:spacing w:after="0" w:line="360" w:lineRule="auto"/>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ab/>
        <w:t>47</w:t>
      </w:r>
      <w:r w:rsidR="00E90960" w:rsidRPr="00B337EC">
        <w:rPr>
          <w:rFonts w:ascii="GHEA Grapalat" w:eastAsia="GHEA Grapalat" w:hAnsi="GHEA Grapalat" w:cs="GHEA Grapalat"/>
          <w:sz w:val="24"/>
          <w:szCs w:val="24"/>
          <w:lang w:val="hy-AM"/>
        </w:rPr>
        <w:t xml:space="preserve">) </w:t>
      </w:r>
      <w:r w:rsidR="00E90960" w:rsidRPr="00B337EC">
        <w:rPr>
          <w:rFonts w:ascii="GHEA Grapalat" w:eastAsia="Arial Unicode" w:hAnsi="GHEA Grapalat" w:cs="Arial Unicode"/>
          <w:bCs/>
          <w:iCs/>
          <w:color w:val="000000"/>
          <w:sz w:val="24"/>
          <w:szCs w:val="24"/>
          <w:shd w:val="clear" w:color="auto" w:fill="FFFFFF"/>
          <w:lang w:val="hy-AM"/>
        </w:rPr>
        <w:t xml:space="preserve">«Գործողություն 5.2»-ի 2024 թվականի 2-րդ </w:t>
      </w:r>
      <w:r w:rsidR="002B1CF1" w:rsidRPr="00B337EC">
        <w:rPr>
          <w:rFonts w:ascii="GHEA Grapalat" w:eastAsia="Arial Unicode" w:hAnsi="GHEA Grapalat" w:cs="Arial Unicode"/>
          <w:bCs/>
          <w:iCs/>
          <w:color w:val="000000"/>
          <w:sz w:val="24"/>
          <w:szCs w:val="24"/>
          <w:shd w:val="clear" w:color="auto" w:fill="FFFFFF"/>
          <w:lang w:val="hy-AM"/>
        </w:rPr>
        <w:t>կիսամ</w:t>
      </w:r>
      <w:r w:rsidR="00E90960" w:rsidRPr="00B337EC">
        <w:rPr>
          <w:rFonts w:ascii="GHEA Grapalat" w:eastAsia="Arial Unicode" w:hAnsi="GHEA Grapalat" w:cs="Arial Unicode"/>
          <w:bCs/>
          <w:iCs/>
          <w:color w:val="000000"/>
          <w:sz w:val="24"/>
          <w:szCs w:val="24"/>
          <w:shd w:val="clear" w:color="auto" w:fill="FFFFFF"/>
          <w:lang w:val="hy-AM"/>
        </w:rPr>
        <w:t xml:space="preserve">յակի </w:t>
      </w:r>
      <w:r w:rsidR="008761CB" w:rsidRPr="00470E2B">
        <w:rPr>
          <w:rFonts w:ascii="GHEA Grapalat" w:eastAsia="Arial Unicode" w:hAnsi="GHEA Grapalat" w:cs="Arial Unicode"/>
          <w:bCs/>
          <w:iCs/>
          <w:color w:val="000000"/>
          <w:sz w:val="24"/>
          <w:szCs w:val="24"/>
          <w:shd w:val="clear" w:color="auto" w:fill="FFFFFF"/>
          <w:lang w:val="hy-AM"/>
        </w:rPr>
        <w:t xml:space="preserve">«կատարողականի թիրախներ» </w:t>
      </w:r>
      <w:r w:rsidR="008761CB">
        <w:rPr>
          <w:rFonts w:ascii="GHEA Grapalat" w:eastAsia="Arial Unicode" w:hAnsi="GHEA Grapalat" w:cs="Arial Unicode"/>
          <w:bCs/>
          <w:iCs/>
          <w:color w:val="000000"/>
          <w:sz w:val="24"/>
          <w:szCs w:val="24"/>
          <w:shd w:val="clear" w:color="auto" w:fill="FFFFFF"/>
          <w:lang w:val="hy-AM"/>
        </w:rPr>
        <w:t>սյունակում</w:t>
      </w:r>
      <w:r w:rsidR="00E90960" w:rsidRPr="00B337EC">
        <w:rPr>
          <w:rFonts w:ascii="GHEA Grapalat" w:eastAsia="Arial Unicode" w:hAnsi="GHEA Grapalat" w:cs="Arial Unicode"/>
          <w:bCs/>
          <w:iCs/>
          <w:color w:val="000000"/>
          <w:sz w:val="24"/>
          <w:szCs w:val="24"/>
          <w:shd w:val="clear" w:color="auto" w:fill="FFFFFF"/>
          <w:lang w:val="hy-AM"/>
        </w:rPr>
        <w:t xml:space="preserve"> «</w:t>
      </w:r>
      <w:r w:rsidR="00197393" w:rsidRPr="00B337EC">
        <w:rPr>
          <w:rFonts w:ascii="GHEA Grapalat" w:eastAsia="GHEA Grapalat" w:hAnsi="GHEA Grapalat" w:cs="GHEA Grapalat"/>
          <w:sz w:val="24"/>
          <w:szCs w:val="24"/>
          <w:lang w:val="hy-AM"/>
        </w:rPr>
        <w:t>Մոնիթորինգի և  գնահատման  մեթոդական փաստաթղթերը հաստատվել են</w:t>
      </w:r>
      <w:r w:rsidR="00E542A3" w:rsidRPr="00B337EC">
        <w:rPr>
          <w:rFonts w:ascii="GHEA Grapalat" w:eastAsia="GHEA Grapalat" w:hAnsi="GHEA Grapalat" w:cs="GHEA Grapalat"/>
          <w:sz w:val="24"/>
          <w:szCs w:val="24"/>
          <w:lang w:val="hy-AM"/>
        </w:rPr>
        <w:t>, դրանց հիման վրա լրամշակվել է մոնիթորինգի և գնահատման էլեկտրոնային հարթակը</w:t>
      </w:r>
      <w:r w:rsidR="00E90960" w:rsidRPr="00B337EC">
        <w:rPr>
          <w:rFonts w:ascii="GHEA Grapalat" w:eastAsia="GHEA Grapalat" w:hAnsi="GHEA Grapalat" w:cs="GHEA Grapalat"/>
          <w:sz w:val="24"/>
          <w:szCs w:val="24"/>
          <w:lang w:val="hy-AM"/>
        </w:rPr>
        <w:t>:</w:t>
      </w:r>
      <w:r w:rsidR="00E90960" w:rsidRPr="00B337EC">
        <w:rPr>
          <w:rFonts w:ascii="GHEA Grapalat" w:eastAsia="Arial Unicode" w:hAnsi="GHEA Grapalat" w:cs="Arial Unicode"/>
          <w:bCs/>
          <w:iCs/>
          <w:color w:val="000000"/>
          <w:sz w:val="24"/>
          <w:szCs w:val="24"/>
          <w:shd w:val="clear" w:color="auto" w:fill="FFFFFF"/>
          <w:lang w:val="hy-AM"/>
        </w:rPr>
        <w:t>»</w:t>
      </w:r>
      <w:r w:rsidR="00E542A3" w:rsidRPr="00B337EC">
        <w:rPr>
          <w:rFonts w:ascii="GHEA Grapalat" w:eastAsia="Arial Unicode" w:hAnsi="GHEA Grapalat" w:cs="Arial Unicode"/>
          <w:bCs/>
          <w:iCs/>
          <w:color w:val="000000"/>
          <w:sz w:val="24"/>
          <w:szCs w:val="24"/>
          <w:shd w:val="clear" w:color="auto" w:fill="FFFFFF"/>
          <w:lang w:val="hy-AM"/>
        </w:rPr>
        <w:t xml:space="preserve"> բառերը փոխարինել «Մոնիթորինգի և  գնահատման  մեթոդական փաստաթղթերը հաստատվել են</w:t>
      </w:r>
      <w:r w:rsidR="00997FCE" w:rsidRPr="00B337EC">
        <w:rPr>
          <w:rFonts w:ascii="GHEA Grapalat" w:eastAsia="Arial Unicode" w:hAnsi="GHEA Grapalat" w:cs="Arial Unicode"/>
          <w:bCs/>
          <w:iCs/>
          <w:color w:val="000000"/>
          <w:sz w:val="24"/>
          <w:szCs w:val="24"/>
          <w:shd w:val="clear" w:color="auto" w:fill="FFFFFF"/>
          <w:lang w:val="hy-AM"/>
        </w:rPr>
        <w:t>:</w:t>
      </w:r>
      <w:r w:rsidR="00E542A3" w:rsidRPr="00B337EC">
        <w:rPr>
          <w:rFonts w:ascii="GHEA Grapalat" w:eastAsia="Arial Unicode" w:hAnsi="GHEA Grapalat" w:cs="Arial Unicode"/>
          <w:bCs/>
          <w:iCs/>
          <w:color w:val="000000"/>
          <w:sz w:val="24"/>
          <w:szCs w:val="24"/>
          <w:shd w:val="clear" w:color="auto" w:fill="FFFFFF"/>
          <w:lang w:val="hy-AM"/>
        </w:rPr>
        <w:t>»</w:t>
      </w:r>
      <w:r w:rsidR="00997FCE" w:rsidRPr="00B337EC">
        <w:rPr>
          <w:rFonts w:ascii="GHEA Grapalat" w:eastAsia="GHEA Grapalat" w:hAnsi="GHEA Grapalat" w:cs="GHEA Grapalat"/>
          <w:sz w:val="24"/>
          <w:szCs w:val="24"/>
          <w:lang w:val="hy-AM"/>
        </w:rPr>
        <w:t xml:space="preserve"> բառերով:</w:t>
      </w:r>
    </w:p>
    <w:p w14:paraId="40E02D4C" w14:textId="0BC615CB" w:rsidR="00B452D7" w:rsidRPr="00BC39DA" w:rsidRDefault="00413979" w:rsidP="00BC39DA">
      <w:pPr>
        <w:spacing w:line="360" w:lineRule="auto"/>
        <w:ind w:firstLine="567"/>
        <w:contextualSpacing/>
        <w:jc w:val="both"/>
        <w:rPr>
          <w:rFonts w:ascii="GHEA Grapalat" w:eastAsia="Arial Unicode" w:hAnsi="GHEA Grapalat" w:cs="Arial Unicode"/>
          <w:bCs/>
          <w:iCs/>
          <w:color w:val="000000"/>
          <w:sz w:val="28"/>
          <w:szCs w:val="24"/>
          <w:shd w:val="clear" w:color="auto" w:fill="FFFFFF"/>
          <w:lang w:val="hy-AM"/>
        </w:rPr>
      </w:pPr>
      <w:r w:rsidRPr="00A028FD">
        <w:rPr>
          <w:rFonts w:ascii="GHEA Grapalat" w:eastAsia="Arial Unicode" w:hAnsi="GHEA Grapalat" w:cs="Arial Unicode"/>
          <w:bCs/>
          <w:iCs/>
          <w:color w:val="000000"/>
          <w:sz w:val="24"/>
          <w:szCs w:val="21"/>
          <w:shd w:val="clear" w:color="auto" w:fill="FFFFFF"/>
          <w:lang w:val="hy-AM"/>
        </w:rPr>
        <w:t>3</w:t>
      </w:r>
      <w:r w:rsidRPr="00A028FD">
        <w:rPr>
          <w:rFonts w:ascii="Cambria Math" w:eastAsia="Arial Unicode" w:hAnsi="Cambria Math" w:cs="Cambria Math"/>
          <w:bCs/>
          <w:iCs/>
          <w:color w:val="000000"/>
          <w:sz w:val="24"/>
          <w:szCs w:val="21"/>
          <w:shd w:val="clear" w:color="auto" w:fill="FFFFFF"/>
          <w:lang w:val="hy-AM"/>
        </w:rPr>
        <w:t>․</w:t>
      </w:r>
      <w:r w:rsidRPr="00A028FD">
        <w:rPr>
          <w:rFonts w:ascii="GHEA Grapalat" w:eastAsia="Arial Unicode" w:hAnsi="GHEA Grapalat" w:cs="Arial Unicode"/>
          <w:bCs/>
          <w:iCs/>
          <w:color w:val="000000"/>
          <w:sz w:val="24"/>
          <w:szCs w:val="21"/>
          <w:shd w:val="clear" w:color="auto" w:fill="FFFFFF"/>
          <w:lang w:val="hy-AM"/>
        </w:rPr>
        <w:t xml:space="preserve"> Սահմանել, որ Հակակոռուպցիոն ռազմավարության կատարման մշտադիտարկման հարթակի շրջանակներում Հակակոռուպցիոն ռազմավարության մոնիթորինգը և գնահատումն իրականացվելու է հարթակի գործարկումից հետո։</w:t>
      </w:r>
    </w:p>
    <w:p w14:paraId="0D007071" w14:textId="77777777" w:rsidR="00B452D7" w:rsidRPr="00B337EC" w:rsidRDefault="00B452D7" w:rsidP="00493F22">
      <w:pPr>
        <w:pStyle w:val="a7"/>
        <w:spacing w:before="0" w:beforeAutospacing="0" w:after="0" w:afterAutospacing="0"/>
        <w:ind w:firstLine="567"/>
        <w:jc w:val="both"/>
        <w:rPr>
          <w:rFonts w:ascii="GHEA Grapalat" w:eastAsia="Arial Unicode" w:hAnsi="GHEA Grapalat" w:cs="Arial Unicode"/>
          <w:b/>
          <w:bCs/>
          <w:color w:val="000000"/>
          <w:sz w:val="32"/>
          <w:shd w:val="clear" w:color="auto" w:fill="FFFFFF"/>
          <w:lang w:val="hy-AM"/>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6018"/>
      </w:tblGrid>
      <w:tr w:rsidR="00CC3752" w:rsidRPr="00B337EC" w14:paraId="3E4F3F7C" w14:textId="77777777" w:rsidTr="00CC3752">
        <w:trPr>
          <w:tblCellSpacing w:w="7" w:type="dxa"/>
        </w:trPr>
        <w:tc>
          <w:tcPr>
            <w:tcW w:w="4500" w:type="dxa"/>
            <w:shd w:val="clear" w:color="auto" w:fill="FFFFFF"/>
            <w:vAlign w:val="center"/>
            <w:hideMark/>
          </w:tcPr>
          <w:p w14:paraId="7F0C63E4" w14:textId="77777777" w:rsidR="00CC3752" w:rsidRPr="00B337EC" w:rsidRDefault="00CC3752" w:rsidP="00CC3752">
            <w:pPr>
              <w:spacing w:before="100" w:beforeAutospacing="1" w:after="100" w:afterAutospacing="1" w:line="240" w:lineRule="auto"/>
              <w:jc w:val="center"/>
              <w:rPr>
                <w:rFonts w:ascii="GHEA Grapalat" w:eastAsia="Times New Roman" w:hAnsi="GHEA Grapalat" w:cs="Times New Roman"/>
                <w:color w:val="000000"/>
                <w:sz w:val="24"/>
                <w:szCs w:val="24"/>
                <w:lang w:val="hy-AM"/>
              </w:rPr>
            </w:pPr>
            <w:r w:rsidRPr="00B337EC">
              <w:rPr>
                <w:rFonts w:ascii="GHEA Grapalat" w:eastAsia="Times New Roman" w:hAnsi="GHEA Grapalat" w:cs="Times New Roman"/>
                <w:b/>
                <w:bCs/>
                <w:color w:val="000000"/>
                <w:sz w:val="24"/>
                <w:szCs w:val="24"/>
                <w:lang w:val="hy-AM"/>
              </w:rPr>
              <w:t>Հայաստանի Հանրապետության</w:t>
            </w:r>
            <w:r w:rsidRPr="00B337EC">
              <w:rPr>
                <w:rFonts w:ascii="GHEA Grapalat" w:eastAsia="Times New Roman" w:hAnsi="GHEA Grapalat" w:cs="Times New Roman"/>
                <w:b/>
                <w:bCs/>
                <w:color w:val="000000"/>
                <w:sz w:val="24"/>
                <w:szCs w:val="24"/>
                <w:lang w:val="hy-AM"/>
              </w:rPr>
              <w:br/>
              <w:t>վարչապետ</w:t>
            </w:r>
          </w:p>
        </w:tc>
        <w:tc>
          <w:tcPr>
            <w:tcW w:w="0" w:type="auto"/>
            <w:shd w:val="clear" w:color="auto" w:fill="FFFFFF"/>
            <w:vAlign w:val="bottom"/>
            <w:hideMark/>
          </w:tcPr>
          <w:p w14:paraId="19612182" w14:textId="77777777" w:rsidR="00CC3752" w:rsidRPr="00B337EC" w:rsidRDefault="00CC3752" w:rsidP="00CC3752">
            <w:pPr>
              <w:spacing w:after="0" w:line="240" w:lineRule="auto"/>
              <w:jc w:val="right"/>
              <w:rPr>
                <w:rFonts w:ascii="GHEA Grapalat" w:eastAsia="Times New Roman" w:hAnsi="GHEA Grapalat" w:cs="Times New Roman"/>
                <w:color w:val="000000"/>
                <w:sz w:val="24"/>
                <w:szCs w:val="24"/>
                <w:lang w:val="hy-AM"/>
              </w:rPr>
            </w:pPr>
            <w:r w:rsidRPr="00B337EC">
              <w:rPr>
                <w:rFonts w:ascii="GHEA Grapalat" w:eastAsia="Times New Roman" w:hAnsi="GHEA Grapalat" w:cs="Times New Roman"/>
                <w:b/>
                <w:bCs/>
                <w:color w:val="000000"/>
                <w:sz w:val="24"/>
                <w:szCs w:val="24"/>
                <w:lang w:val="hy-AM"/>
              </w:rPr>
              <w:t>Ն. Փաշինյան</w:t>
            </w:r>
          </w:p>
        </w:tc>
      </w:tr>
    </w:tbl>
    <w:p w14:paraId="534FCBF8" w14:textId="094126C9" w:rsidR="005F326C" w:rsidRPr="00B337EC" w:rsidRDefault="005F326C" w:rsidP="00BC39DA">
      <w:pPr>
        <w:rPr>
          <w:lang w:val="hy-AM"/>
        </w:rPr>
      </w:pPr>
    </w:p>
    <w:sectPr w:rsidR="005F326C" w:rsidRPr="00B337EC" w:rsidSect="00BC39DA">
      <w:headerReference w:type="default" r:id="rId7"/>
      <w:pgSz w:w="12240" w:h="15840"/>
      <w:pgMar w:top="709" w:right="567" w:bottom="42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6D2B6" w14:textId="77777777" w:rsidR="00AB670B" w:rsidRDefault="00AB670B" w:rsidP="00D73877">
      <w:pPr>
        <w:spacing w:after="0" w:line="240" w:lineRule="auto"/>
      </w:pPr>
      <w:r>
        <w:separator/>
      </w:r>
    </w:p>
  </w:endnote>
  <w:endnote w:type="continuationSeparator" w:id="0">
    <w:p w14:paraId="0D25AB80" w14:textId="77777777" w:rsidR="00AB670B" w:rsidRDefault="00AB670B" w:rsidP="00D7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3060000090003"/>
    <w:charset w:val="00"/>
    <w:family w:val="modern"/>
    <w:notTrueType/>
    <w:pitch w:val="variable"/>
    <w:sig w:usb0="A00006AF" w:usb1="5000204B" w:usb2="00000000" w:usb3="00000000" w:csb0="0000009F" w:csb1="00000000"/>
  </w:font>
  <w:font w:name="Arial Unicode">
    <w:altName w:val="Yu Gothic"/>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erriweather">
    <w:altName w:val="Times New Roman"/>
    <w:charset w:val="00"/>
    <w:family w:val="auto"/>
    <w:pitch w:val="variable"/>
    <w:sig w:usb0="20000207" w:usb1="00000002" w:usb2="00000000" w:usb3="00000000" w:csb0="00000197" w:csb1="00000000"/>
  </w:font>
  <w:font w:name="Arial Armenian">
    <w:altName w:val="Arial"/>
    <w:charset w:val="00"/>
    <w:family w:val="swiss"/>
    <w:pitch w:val="variable"/>
    <w:sig w:usb0="00000003" w:usb1="00000000" w:usb2="00000000" w:usb3="00000000" w:csb0="00000001" w:csb1="00000000"/>
  </w:font>
  <w:font w:name="Art">
    <w:altName w:val="Courier New"/>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14426" w14:textId="77777777" w:rsidR="00AB670B" w:rsidRDefault="00AB670B" w:rsidP="00D73877">
      <w:pPr>
        <w:spacing w:after="0" w:line="240" w:lineRule="auto"/>
      </w:pPr>
      <w:r>
        <w:separator/>
      </w:r>
    </w:p>
  </w:footnote>
  <w:footnote w:type="continuationSeparator" w:id="0">
    <w:p w14:paraId="4304CDF7" w14:textId="77777777" w:rsidR="00AB670B" w:rsidRDefault="00AB670B" w:rsidP="00D73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414AA" w14:textId="77777777" w:rsidR="00D73877" w:rsidRPr="00E47E17" w:rsidRDefault="00D73877" w:rsidP="00D73877">
    <w:pPr>
      <w:pBdr>
        <w:left w:val="single" w:sz="18" w:space="4" w:color="FF0000"/>
      </w:pBdr>
      <w:tabs>
        <w:tab w:val="center" w:pos="4320"/>
        <w:tab w:val="right" w:pos="8640"/>
      </w:tabs>
      <w:spacing w:after="0" w:line="240" w:lineRule="auto"/>
      <w:ind w:left="567"/>
      <w:rPr>
        <w:rFonts w:ascii="Merriweather" w:eastAsia="Merriweather" w:hAnsi="Merriweather" w:cs="Merriweather"/>
        <w:color w:val="FF0000"/>
        <w:sz w:val="20"/>
        <w:lang w:val="hy-AM" w:eastAsia="en-GB"/>
      </w:rPr>
    </w:pPr>
    <w:r w:rsidRPr="00E47E17">
      <w:rPr>
        <w:rFonts w:ascii="Calibri" w:eastAsia="Calibri" w:hAnsi="Calibri" w:cs="Calibri"/>
        <w:noProof/>
        <w:sz w:val="20"/>
      </w:rPr>
      <w:drawing>
        <wp:anchor distT="0" distB="0" distL="0" distR="0" simplePos="0" relativeHeight="251659264" behindDoc="1" locked="0" layoutInCell="1" allowOverlap="1" wp14:anchorId="1F07A827" wp14:editId="03CA9FF0">
          <wp:simplePos x="0" y="0"/>
          <wp:positionH relativeFrom="column">
            <wp:posOffset>-258445</wp:posOffset>
          </wp:positionH>
          <wp:positionV relativeFrom="paragraph">
            <wp:posOffset>-635</wp:posOffset>
          </wp:positionV>
          <wp:extent cx="457200" cy="444500"/>
          <wp:effectExtent l="0" t="0" r="0" b="0"/>
          <wp:wrapNone/>
          <wp:docPr id="3" name="image1.jpg" descr="GERB_HH"/>
          <wp:cNvGraphicFramePr/>
          <a:graphic xmlns:a="http://schemas.openxmlformats.org/drawingml/2006/main">
            <a:graphicData uri="http://schemas.openxmlformats.org/drawingml/2006/picture">
              <pic:pic xmlns:pic="http://schemas.openxmlformats.org/drawingml/2006/picture">
                <pic:nvPicPr>
                  <pic:cNvPr id="0" name="image1.jpg" descr="GERB_HH"/>
                  <pic:cNvPicPr preferRelativeResize="0"/>
                </pic:nvPicPr>
                <pic:blipFill>
                  <a:blip r:embed="rId1"/>
                  <a:srcRect/>
                  <a:stretch>
                    <a:fillRect/>
                  </a:stretch>
                </pic:blipFill>
                <pic:spPr>
                  <a:xfrm>
                    <a:off x="0" y="0"/>
                    <a:ext cx="457200" cy="444500"/>
                  </a:xfrm>
                  <a:prstGeom prst="rect">
                    <a:avLst/>
                  </a:prstGeom>
                  <a:ln/>
                </pic:spPr>
              </pic:pic>
            </a:graphicData>
          </a:graphic>
        </wp:anchor>
      </w:drawing>
    </w:r>
    <w:r w:rsidRPr="00E47E17">
      <w:rPr>
        <w:rFonts w:ascii="GHEA Grapalat" w:eastAsia="GHEA Grapalat" w:hAnsi="GHEA Grapalat" w:cs="GHEA Grapalat"/>
        <w:szCs w:val="24"/>
        <w:lang w:val="hy-AM" w:eastAsia="en-GB"/>
      </w:rPr>
      <w:t>Արդարադատության</w:t>
    </w:r>
    <w:r w:rsidRPr="00E47E17">
      <w:rPr>
        <w:rFonts w:ascii="Arial Armenian" w:eastAsia="Arial Armenian" w:hAnsi="Arial Armenian" w:cs="Arial Armenian"/>
        <w:sz w:val="20"/>
        <w:lang w:val="hy-AM" w:eastAsia="en-GB"/>
      </w:rPr>
      <w:t xml:space="preserve">                                            </w:t>
    </w:r>
    <w:r>
      <w:rPr>
        <w:rFonts w:eastAsia="Arial Armenian" w:cs="Arial Armenian"/>
        <w:sz w:val="20"/>
        <w:lang w:val="hy-AM" w:eastAsia="en-GB"/>
      </w:rPr>
      <w:t xml:space="preserve">                                                     </w:t>
    </w:r>
    <w:r w:rsidRPr="00D73877">
      <w:rPr>
        <w:rFonts w:ascii="GHEA Grapalat" w:eastAsia="Arial Armenian" w:hAnsi="GHEA Grapalat" w:cs="Arial Armenian"/>
        <w:lang w:val="hy-AM" w:eastAsia="en-GB"/>
      </w:rPr>
      <w:t>ՆԱԽԱԳԻԾ</w:t>
    </w:r>
    <w:r w:rsidRPr="00E47E17">
      <w:rPr>
        <w:rFonts w:ascii="Arial Armenian" w:eastAsia="Arial Armenian" w:hAnsi="Arial Armenian" w:cs="Arial Armenian"/>
        <w:sz w:val="18"/>
        <w:lang w:val="hy-AM" w:eastAsia="en-GB"/>
      </w:rPr>
      <w:t xml:space="preserve">  </w:t>
    </w:r>
    <w:r w:rsidRPr="00E47E17">
      <w:rPr>
        <w:rFonts w:ascii="Arial Armenian" w:eastAsia="Arial Armenian" w:hAnsi="Arial Armenian" w:cs="Arial Armenian"/>
        <w:sz w:val="20"/>
        <w:lang w:val="hy-AM" w:eastAsia="en-GB"/>
      </w:rPr>
      <w:t xml:space="preserve">                  </w:t>
    </w:r>
    <w:r>
      <w:rPr>
        <w:rFonts w:ascii="Arial Armenian" w:eastAsia="Arial Armenian" w:hAnsi="Arial Armenian" w:cs="Arial Armenian"/>
        <w:sz w:val="20"/>
        <w:lang w:val="hy-AM" w:eastAsia="en-GB"/>
      </w:rPr>
      <w:t xml:space="preserve">                              </w:t>
    </w:r>
    <w:r w:rsidRPr="00E47E17">
      <w:rPr>
        <w:rFonts w:ascii="Arial Armenian" w:eastAsia="Arial Armenian" w:hAnsi="Arial Armenian" w:cs="Arial Armenian"/>
        <w:sz w:val="20"/>
        <w:lang w:val="hy-AM" w:eastAsia="en-GB"/>
      </w:rPr>
      <w:t xml:space="preserve">                                                                                                                          </w:t>
    </w:r>
  </w:p>
  <w:p w14:paraId="55B9BE55" w14:textId="77777777" w:rsidR="00D73877" w:rsidRPr="00E47E17" w:rsidRDefault="00D73877" w:rsidP="00D73877">
    <w:pPr>
      <w:pBdr>
        <w:left w:val="single" w:sz="18" w:space="4" w:color="0000FF"/>
      </w:pBdr>
      <w:tabs>
        <w:tab w:val="center" w:pos="4320"/>
        <w:tab w:val="right" w:pos="8640"/>
      </w:tabs>
      <w:spacing w:after="0" w:line="240" w:lineRule="auto"/>
      <w:ind w:left="567"/>
      <w:rPr>
        <w:rFonts w:ascii="GHEA Grapalat" w:eastAsia="GHEA Grapalat" w:hAnsi="GHEA Grapalat" w:cs="GHEA Grapalat"/>
        <w:sz w:val="20"/>
        <w:lang w:val="hy-AM" w:eastAsia="en-GB"/>
      </w:rPr>
    </w:pPr>
    <w:r w:rsidRPr="00E47E17">
      <w:rPr>
        <w:rFonts w:ascii="GHEA Grapalat" w:eastAsia="GHEA Grapalat" w:hAnsi="GHEA Grapalat" w:cs="GHEA Grapalat"/>
        <w:szCs w:val="24"/>
        <w:lang w:val="hy-AM" w:eastAsia="en-GB"/>
      </w:rPr>
      <w:t>Նախարարություն</w:t>
    </w:r>
    <w:r w:rsidRPr="00E47E17">
      <w:rPr>
        <w:rFonts w:ascii="GHEA Grapalat" w:eastAsia="GHEA Grapalat" w:hAnsi="GHEA Grapalat" w:cs="GHEA Grapalat"/>
        <w:sz w:val="20"/>
        <w:lang w:val="hy-AM" w:eastAsia="en-GB"/>
      </w:rPr>
      <w:t xml:space="preserve">                       </w:t>
    </w:r>
  </w:p>
  <w:p w14:paraId="51C7B764" w14:textId="77777777" w:rsidR="00D73877" w:rsidRPr="00E47E17" w:rsidRDefault="00D73877" w:rsidP="00D73877">
    <w:pPr>
      <w:pBdr>
        <w:left w:val="single" w:sz="18" w:space="4" w:color="FF6600"/>
      </w:pBdr>
      <w:tabs>
        <w:tab w:val="center" w:pos="4320"/>
        <w:tab w:val="right" w:pos="8640"/>
      </w:tabs>
      <w:spacing w:after="0" w:line="240" w:lineRule="auto"/>
      <w:ind w:left="567"/>
      <w:rPr>
        <w:rFonts w:ascii="Sylfaen" w:eastAsia="Art" w:hAnsi="Sylfaen" w:cs="Art"/>
        <w:sz w:val="20"/>
        <w:lang w:val="hy-AM" w:eastAsia="en-GB"/>
      </w:rPr>
    </w:pPr>
    <w:r w:rsidRPr="00E47E17">
      <w:rPr>
        <w:rFonts w:ascii="Art" w:eastAsia="Art" w:hAnsi="Art" w:cs="Art"/>
        <w:sz w:val="20"/>
        <w:lang w:val="hy-AM" w:eastAsia="en-GB"/>
      </w:rPr>
      <w:t xml:space="preserve">                                                                                                                                                            </w:t>
    </w:r>
  </w:p>
  <w:p w14:paraId="75D36279" w14:textId="77777777" w:rsidR="00D73877" w:rsidRPr="00D73877" w:rsidRDefault="00D73877" w:rsidP="00D738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7BA0"/>
    <w:multiLevelType w:val="hybridMultilevel"/>
    <w:tmpl w:val="CA96985C"/>
    <w:lvl w:ilvl="0" w:tplc="366C46F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3167410"/>
    <w:multiLevelType w:val="hybridMultilevel"/>
    <w:tmpl w:val="B5A4FCD2"/>
    <w:lvl w:ilvl="0" w:tplc="A9906D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3D"/>
    <w:rsid w:val="0000787F"/>
    <w:rsid w:val="00010418"/>
    <w:rsid w:val="0001595A"/>
    <w:rsid w:val="0001799E"/>
    <w:rsid w:val="00020CCB"/>
    <w:rsid w:val="00036137"/>
    <w:rsid w:val="00037451"/>
    <w:rsid w:val="00047525"/>
    <w:rsid w:val="00094131"/>
    <w:rsid w:val="0009438D"/>
    <w:rsid w:val="000967A9"/>
    <w:rsid w:val="0009775E"/>
    <w:rsid w:val="00097C94"/>
    <w:rsid w:val="000A0D3D"/>
    <w:rsid w:val="000A1336"/>
    <w:rsid w:val="000A737C"/>
    <w:rsid w:val="000B2049"/>
    <w:rsid w:val="000B43C1"/>
    <w:rsid w:val="000B725A"/>
    <w:rsid w:val="000C189C"/>
    <w:rsid w:val="000C1DBB"/>
    <w:rsid w:val="000F64F7"/>
    <w:rsid w:val="000F7F1B"/>
    <w:rsid w:val="00116F21"/>
    <w:rsid w:val="001440F1"/>
    <w:rsid w:val="00151EB6"/>
    <w:rsid w:val="0016031C"/>
    <w:rsid w:val="001659E5"/>
    <w:rsid w:val="00167AC6"/>
    <w:rsid w:val="00170134"/>
    <w:rsid w:val="00175D97"/>
    <w:rsid w:val="00176EE2"/>
    <w:rsid w:val="001807A8"/>
    <w:rsid w:val="00180FC5"/>
    <w:rsid w:val="00183287"/>
    <w:rsid w:val="00183E03"/>
    <w:rsid w:val="00185B99"/>
    <w:rsid w:val="00185D61"/>
    <w:rsid w:val="001952A8"/>
    <w:rsid w:val="00197393"/>
    <w:rsid w:val="001B71A4"/>
    <w:rsid w:val="001C1B7E"/>
    <w:rsid w:val="001C58B4"/>
    <w:rsid w:val="001C7BED"/>
    <w:rsid w:val="001E63F1"/>
    <w:rsid w:val="001F0160"/>
    <w:rsid w:val="001F0D6D"/>
    <w:rsid w:val="0020770A"/>
    <w:rsid w:val="002168D3"/>
    <w:rsid w:val="00233B0E"/>
    <w:rsid w:val="00245790"/>
    <w:rsid w:val="002502C6"/>
    <w:rsid w:val="00251920"/>
    <w:rsid w:val="002561D8"/>
    <w:rsid w:val="00261A2B"/>
    <w:rsid w:val="002635A4"/>
    <w:rsid w:val="00265071"/>
    <w:rsid w:val="00271FE6"/>
    <w:rsid w:val="00273E27"/>
    <w:rsid w:val="00281A24"/>
    <w:rsid w:val="002940B7"/>
    <w:rsid w:val="00296CB5"/>
    <w:rsid w:val="002A7DB0"/>
    <w:rsid w:val="002B1CF1"/>
    <w:rsid w:val="002C4235"/>
    <w:rsid w:val="002C71AD"/>
    <w:rsid w:val="002E7E0F"/>
    <w:rsid w:val="002F1251"/>
    <w:rsid w:val="0031595E"/>
    <w:rsid w:val="00316ADC"/>
    <w:rsid w:val="00317495"/>
    <w:rsid w:val="00323240"/>
    <w:rsid w:val="00333DB5"/>
    <w:rsid w:val="00337B94"/>
    <w:rsid w:val="00351420"/>
    <w:rsid w:val="003514A6"/>
    <w:rsid w:val="003537CE"/>
    <w:rsid w:val="00353B03"/>
    <w:rsid w:val="00355BAA"/>
    <w:rsid w:val="003625D0"/>
    <w:rsid w:val="003840FF"/>
    <w:rsid w:val="003A01C6"/>
    <w:rsid w:val="003B3F99"/>
    <w:rsid w:val="003C12D4"/>
    <w:rsid w:val="003F2AAD"/>
    <w:rsid w:val="00412876"/>
    <w:rsid w:val="00413979"/>
    <w:rsid w:val="00422870"/>
    <w:rsid w:val="00452CA8"/>
    <w:rsid w:val="0045520F"/>
    <w:rsid w:val="004559C1"/>
    <w:rsid w:val="004566ED"/>
    <w:rsid w:val="00464165"/>
    <w:rsid w:val="004654B1"/>
    <w:rsid w:val="00470E2B"/>
    <w:rsid w:val="0047214B"/>
    <w:rsid w:val="00473768"/>
    <w:rsid w:val="004852F7"/>
    <w:rsid w:val="004869DB"/>
    <w:rsid w:val="00487457"/>
    <w:rsid w:val="00493BDE"/>
    <w:rsid w:val="00493F22"/>
    <w:rsid w:val="00497535"/>
    <w:rsid w:val="004A1FD0"/>
    <w:rsid w:val="004A67BA"/>
    <w:rsid w:val="004A6C9E"/>
    <w:rsid w:val="004B420C"/>
    <w:rsid w:val="004F578D"/>
    <w:rsid w:val="004F5EC2"/>
    <w:rsid w:val="00504D96"/>
    <w:rsid w:val="005114F9"/>
    <w:rsid w:val="00514230"/>
    <w:rsid w:val="00515985"/>
    <w:rsid w:val="005175F3"/>
    <w:rsid w:val="00520D06"/>
    <w:rsid w:val="0052325B"/>
    <w:rsid w:val="00527589"/>
    <w:rsid w:val="00527EB7"/>
    <w:rsid w:val="00531ECC"/>
    <w:rsid w:val="005671A6"/>
    <w:rsid w:val="00575B34"/>
    <w:rsid w:val="00581AC0"/>
    <w:rsid w:val="00593E23"/>
    <w:rsid w:val="00595036"/>
    <w:rsid w:val="005A7FA7"/>
    <w:rsid w:val="005B4656"/>
    <w:rsid w:val="005C47F0"/>
    <w:rsid w:val="005C58F9"/>
    <w:rsid w:val="005D7FDB"/>
    <w:rsid w:val="005E247B"/>
    <w:rsid w:val="005E42F5"/>
    <w:rsid w:val="005F2B4C"/>
    <w:rsid w:val="005F326C"/>
    <w:rsid w:val="00600E90"/>
    <w:rsid w:val="00604B67"/>
    <w:rsid w:val="00605B92"/>
    <w:rsid w:val="00611B5E"/>
    <w:rsid w:val="0061455E"/>
    <w:rsid w:val="0063295D"/>
    <w:rsid w:val="00667144"/>
    <w:rsid w:val="00670283"/>
    <w:rsid w:val="0067171C"/>
    <w:rsid w:val="006735F0"/>
    <w:rsid w:val="00675D7A"/>
    <w:rsid w:val="00684E9D"/>
    <w:rsid w:val="00685C8F"/>
    <w:rsid w:val="0069094B"/>
    <w:rsid w:val="006B23F4"/>
    <w:rsid w:val="006C7C26"/>
    <w:rsid w:val="006D7BE9"/>
    <w:rsid w:val="006E0480"/>
    <w:rsid w:val="006E2317"/>
    <w:rsid w:val="006E23F7"/>
    <w:rsid w:val="006E6A80"/>
    <w:rsid w:val="006F2458"/>
    <w:rsid w:val="006F4B04"/>
    <w:rsid w:val="006F61B3"/>
    <w:rsid w:val="006F62A4"/>
    <w:rsid w:val="007008D0"/>
    <w:rsid w:val="00723BA4"/>
    <w:rsid w:val="007247C7"/>
    <w:rsid w:val="007303E1"/>
    <w:rsid w:val="00735628"/>
    <w:rsid w:val="00735710"/>
    <w:rsid w:val="00735EF3"/>
    <w:rsid w:val="0076603C"/>
    <w:rsid w:val="00783F33"/>
    <w:rsid w:val="007944BF"/>
    <w:rsid w:val="007B5CAD"/>
    <w:rsid w:val="007C4221"/>
    <w:rsid w:val="007D3192"/>
    <w:rsid w:val="007D5918"/>
    <w:rsid w:val="007D70C2"/>
    <w:rsid w:val="007E52CA"/>
    <w:rsid w:val="007F37DF"/>
    <w:rsid w:val="007F5241"/>
    <w:rsid w:val="007F6BF2"/>
    <w:rsid w:val="008101CF"/>
    <w:rsid w:val="00812891"/>
    <w:rsid w:val="00813AC3"/>
    <w:rsid w:val="00820ED5"/>
    <w:rsid w:val="00825DF1"/>
    <w:rsid w:val="00855B8B"/>
    <w:rsid w:val="00855DCD"/>
    <w:rsid w:val="00870B6C"/>
    <w:rsid w:val="00871272"/>
    <w:rsid w:val="0087219A"/>
    <w:rsid w:val="00876008"/>
    <w:rsid w:val="008761CB"/>
    <w:rsid w:val="00876FE9"/>
    <w:rsid w:val="008832E5"/>
    <w:rsid w:val="008B4B9B"/>
    <w:rsid w:val="008C69CE"/>
    <w:rsid w:val="008C72CF"/>
    <w:rsid w:val="008D1F2A"/>
    <w:rsid w:val="008D5019"/>
    <w:rsid w:val="008D794B"/>
    <w:rsid w:val="008F436D"/>
    <w:rsid w:val="008F782C"/>
    <w:rsid w:val="00903FA7"/>
    <w:rsid w:val="009072C5"/>
    <w:rsid w:val="00916BD1"/>
    <w:rsid w:val="00925CEF"/>
    <w:rsid w:val="00930489"/>
    <w:rsid w:val="0094791D"/>
    <w:rsid w:val="00947C86"/>
    <w:rsid w:val="00953D36"/>
    <w:rsid w:val="009565ED"/>
    <w:rsid w:val="00960635"/>
    <w:rsid w:val="00960CA5"/>
    <w:rsid w:val="0096771E"/>
    <w:rsid w:val="00971590"/>
    <w:rsid w:val="00997FCE"/>
    <w:rsid w:val="009A012C"/>
    <w:rsid w:val="009B1720"/>
    <w:rsid w:val="009E2343"/>
    <w:rsid w:val="009E2475"/>
    <w:rsid w:val="009E77A3"/>
    <w:rsid w:val="009E7E00"/>
    <w:rsid w:val="009F3043"/>
    <w:rsid w:val="009F61AE"/>
    <w:rsid w:val="00A028FD"/>
    <w:rsid w:val="00A10746"/>
    <w:rsid w:val="00A207B9"/>
    <w:rsid w:val="00A3541E"/>
    <w:rsid w:val="00A435F6"/>
    <w:rsid w:val="00A45500"/>
    <w:rsid w:val="00A56D3C"/>
    <w:rsid w:val="00A621F2"/>
    <w:rsid w:val="00A727BD"/>
    <w:rsid w:val="00A74936"/>
    <w:rsid w:val="00A74A63"/>
    <w:rsid w:val="00A8594A"/>
    <w:rsid w:val="00A94036"/>
    <w:rsid w:val="00A97C73"/>
    <w:rsid w:val="00AB17A8"/>
    <w:rsid w:val="00AB5D27"/>
    <w:rsid w:val="00AB670B"/>
    <w:rsid w:val="00AC4994"/>
    <w:rsid w:val="00AD18EB"/>
    <w:rsid w:val="00AD4147"/>
    <w:rsid w:val="00AE139B"/>
    <w:rsid w:val="00B024D4"/>
    <w:rsid w:val="00B16B46"/>
    <w:rsid w:val="00B1794D"/>
    <w:rsid w:val="00B254AF"/>
    <w:rsid w:val="00B2785D"/>
    <w:rsid w:val="00B337EC"/>
    <w:rsid w:val="00B35CB7"/>
    <w:rsid w:val="00B35E0B"/>
    <w:rsid w:val="00B3786E"/>
    <w:rsid w:val="00B43B33"/>
    <w:rsid w:val="00B44419"/>
    <w:rsid w:val="00B44DFB"/>
    <w:rsid w:val="00B452D7"/>
    <w:rsid w:val="00B5382E"/>
    <w:rsid w:val="00B5530D"/>
    <w:rsid w:val="00B65BCF"/>
    <w:rsid w:val="00B66A7B"/>
    <w:rsid w:val="00B751DB"/>
    <w:rsid w:val="00B80079"/>
    <w:rsid w:val="00B8272F"/>
    <w:rsid w:val="00B82D69"/>
    <w:rsid w:val="00B90E2F"/>
    <w:rsid w:val="00B93107"/>
    <w:rsid w:val="00BC39DA"/>
    <w:rsid w:val="00BC5DA6"/>
    <w:rsid w:val="00BD5BDF"/>
    <w:rsid w:val="00BF1AB4"/>
    <w:rsid w:val="00C34405"/>
    <w:rsid w:val="00C46718"/>
    <w:rsid w:val="00C50FA5"/>
    <w:rsid w:val="00C55A9E"/>
    <w:rsid w:val="00C77384"/>
    <w:rsid w:val="00C8069A"/>
    <w:rsid w:val="00C92D7C"/>
    <w:rsid w:val="00C96EFA"/>
    <w:rsid w:val="00CB279D"/>
    <w:rsid w:val="00CB2889"/>
    <w:rsid w:val="00CC01BE"/>
    <w:rsid w:val="00CC2941"/>
    <w:rsid w:val="00CC3752"/>
    <w:rsid w:val="00CD2637"/>
    <w:rsid w:val="00CE03F8"/>
    <w:rsid w:val="00CF6998"/>
    <w:rsid w:val="00D05A1F"/>
    <w:rsid w:val="00D07B74"/>
    <w:rsid w:val="00D10B1A"/>
    <w:rsid w:val="00D14128"/>
    <w:rsid w:val="00D221FC"/>
    <w:rsid w:val="00D53E51"/>
    <w:rsid w:val="00D54659"/>
    <w:rsid w:val="00D569A2"/>
    <w:rsid w:val="00D614BD"/>
    <w:rsid w:val="00D63A0E"/>
    <w:rsid w:val="00D63E3B"/>
    <w:rsid w:val="00D73877"/>
    <w:rsid w:val="00D84E4F"/>
    <w:rsid w:val="00D85268"/>
    <w:rsid w:val="00DB0415"/>
    <w:rsid w:val="00DD29DC"/>
    <w:rsid w:val="00DE32DD"/>
    <w:rsid w:val="00DF0ED9"/>
    <w:rsid w:val="00DF7282"/>
    <w:rsid w:val="00E16F83"/>
    <w:rsid w:val="00E31105"/>
    <w:rsid w:val="00E35A00"/>
    <w:rsid w:val="00E414F5"/>
    <w:rsid w:val="00E45DBD"/>
    <w:rsid w:val="00E50FD3"/>
    <w:rsid w:val="00E542A3"/>
    <w:rsid w:val="00E70CE9"/>
    <w:rsid w:val="00E85299"/>
    <w:rsid w:val="00E87C26"/>
    <w:rsid w:val="00E90960"/>
    <w:rsid w:val="00E917E8"/>
    <w:rsid w:val="00E94527"/>
    <w:rsid w:val="00EA2A57"/>
    <w:rsid w:val="00EA3F5C"/>
    <w:rsid w:val="00EA4FF3"/>
    <w:rsid w:val="00EB1AB2"/>
    <w:rsid w:val="00EB7A06"/>
    <w:rsid w:val="00EC5CD0"/>
    <w:rsid w:val="00ED03BB"/>
    <w:rsid w:val="00ED0AEF"/>
    <w:rsid w:val="00EE54A7"/>
    <w:rsid w:val="00EF052A"/>
    <w:rsid w:val="00EF295B"/>
    <w:rsid w:val="00F231CB"/>
    <w:rsid w:val="00F30DEA"/>
    <w:rsid w:val="00F41DC4"/>
    <w:rsid w:val="00F45F59"/>
    <w:rsid w:val="00F60B3F"/>
    <w:rsid w:val="00F627FD"/>
    <w:rsid w:val="00F65ED5"/>
    <w:rsid w:val="00F74AE9"/>
    <w:rsid w:val="00F7598F"/>
    <w:rsid w:val="00F857C4"/>
    <w:rsid w:val="00F93995"/>
    <w:rsid w:val="00F96D1A"/>
    <w:rsid w:val="00FA3A37"/>
    <w:rsid w:val="00FB5A45"/>
    <w:rsid w:val="00FC2FD7"/>
    <w:rsid w:val="00FD5BDC"/>
    <w:rsid w:val="00FF1DFC"/>
    <w:rsid w:val="00FF1EBA"/>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207E"/>
  <w15:chartTrackingRefBased/>
  <w15:docId w15:val="{2D5CE298-BC6B-422B-9934-A2C1D77A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87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D73877"/>
  </w:style>
  <w:style w:type="paragraph" w:styleId="a5">
    <w:name w:val="footer"/>
    <w:basedOn w:val="a"/>
    <w:link w:val="a6"/>
    <w:uiPriority w:val="99"/>
    <w:unhideWhenUsed/>
    <w:rsid w:val="00D7387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D73877"/>
  </w:style>
  <w:style w:type="paragraph" w:styleId="a7">
    <w:name w:val="Normal (Web)"/>
    <w:basedOn w:val="a"/>
    <w:uiPriority w:val="99"/>
    <w:semiHidden/>
    <w:unhideWhenUsed/>
    <w:rsid w:val="00D07B7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07B74"/>
    <w:rPr>
      <w:b/>
      <w:bCs/>
    </w:rPr>
  </w:style>
  <w:style w:type="character" w:styleId="a9">
    <w:name w:val="Emphasis"/>
    <w:basedOn w:val="a0"/>
    <w:uiPriority w:val="20"/>
    <w:qFormat/>
    <w:rsid w:val="0047214B"/>
    <w:rPr>
      <w:i/>
      <w:iCs/>
    </w:rPr>
  </w:style>
  <w:style w:type="character" w:styleId="aa">
    <w:name w:val="annotation reference"/>
    <w:basedOn w:val="a0"/>
    <w:uiPriority w:val="99"/>
    <w:semiHidden/>
    <w:unhideWhenUsed/>
    <w:rsid w:val="00E35A00"/>
    <w:rPr>
      <w:sz w:val="16"/>
      <w:szCs w:val="16"/>
    </w:rPr>
  </w:style>
  <w:style w:type="paragraph" w:styleId="ab">
    <w:name w:val="annotation text"/>
    <w:basedOn w:val="a"/>
    <w:link w:val="ac"/>
    <w:uiPriority w:val="99"/>
    <w:semiHidden/>
    <w:unhideWhenUsed/>
    <w:rsid w:val="00E35A00"/>
    <w:pPr>
      <w:spacing w:line="240" w:lineRule="auto"/>
    </w:pPr>
    <w:rPr>
      <w:sz w:val="20"/>
      <w:szCs w:val="20"/>
    </w:rPr>
  </w:style>
  <w:style w:type="character" w:customStyle="1" w:styleId="ac">
    <w:name w:val="Текст примечания Знак"/>
    <w:basedOn w:val="a0"/>
    <w:link w:val="ab"/>
    <w:uiPriority w:val="99"/>
    <w:semiHidden/>
    <w:rsid w:val="00E35A00"/>
    <w:rPr>
      <w:sz w:val="20"/>
      <w:szCs w:val="20"/>
    </w:rPr>
  </w:style>
  <w:style w:type="paragraph" w:styleId="ad">
    <w:name w:val="annotation subject"/>
    <w:basedOn w:val="ab"/>
    <w:next w:val="ab"/>
    <w:link w:val="ae"/>
    <w:uiPriority w:val="99"/>
    <w:semiHidden/>
    <w:unhideWhenUsed/>
    <w:rsid w:val="00E35A00"/>
    <w:rPr>
      <w:b/>
      <w:bCs/>
    </w:rPr>
  </w:style>
  <w:style w:type="character" w:customStyle="1" w:styleId="ae">
    <w:name w:val="Тема примечания Знак"/>
    <w:basedOn w:val="ac"/>
    <w:link w:val="ad"/>
    <w:uiPriority w:val="99"/>
    <w:semiHidden/>
    <w:rsid w:val="00E35A00"/>
    <w:rPr>
      <w:b/>
      <w:bCs/>
      <w:sz w:val="20"/>
      <w:szCs w:val="20"/>
    </w:rPr>
  </w:style>
  <w:style w:type="paragraph" w:styleId="af">
    <w:name w:val="Balloon Text"/>
    <w:basedOn w:val="a"/>
    <w:link w:val="af0"/>
    <w:uiPriority w:val="99"/>
    <w:semiHidden/>
    <w:unhideWhenUsed/>
    <w:rsid w:val="00E35A0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35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7795">
      <w:bodyDiv w:val="1"/>
      <w:marLeft w:val="0"/>
      <w:marRight w:val="0"/>
      <w:marTop w:val="0"/>
      <w:marBottom w:val="0"/>
      <w:divBdr>
        <w:top w:val="none" w:sz="0" w:space="0" w:color="auto"/>
        <w:left w:val="none" w:sz="0" w:space="0" w:color="auto"/>
        <w:bottom w:val="none" w:sz="0" w:space="0" w:color="auto"/>
        <w:right w:val="none" w:sz="0" w:space="0" w:color="auto"/>
      </w:divBdr>
    </w:div>
    <w:div w:id="148834406">
      <w:bodyDiv w:val="1"/>
      <w:marLeft w:val="0"/>
      <w:marRight w:val="0"/>
      <w:marTop w:val="0"/>
      <w:marBottom w:val="0"/>
      <w:divBdr>
        <w:top w:val="none" w:sz="0" w:space="0" w:color="auto"/>
        <w:left w:val="none" w:sz="0" w:space="0" w:color="auto"/>
        <w:bottom w:val="none" w:sz="0" w:space="0" w:color="auto"/>
        <w:right w:val="none" w:sz="0" w:space="0" w:color="auto"/>
      </w:divBdr>
    </w:div>
    <w:div w:id="744885887">
      <w:bodyDiv w:val="1"/>
      <w:marLeft w:val="0"/>
      <w:marRight w:val="0"/>
      <w:marTop w:val="0"/>
      <w:marBottom w:val="0"/>
      <w:divBdr>
        <w:top w:val="none" w:sz="0" w:space="0" w:color="auto"/>
        <w:left w:val="none" w:sz="0" w:space="0" w:color="auto"/>
        <w:bottom w:val="none" w:sz="0" w:space="0" w:color="auto"/>
        <w:right w:val="none" w:sz="0" w:space="0" w:color="auto"/>
      </w:divBdr>
    </w:div>
    <w:div w:id="786851287">
      <w:bodyDiv w:val="1"/>
      <w:marLeft w:val="0"/>
      <w:marRight w:val="0"/>
      <w:marTop w:val="0"/>
      <w:marBottom w:val="0"/>
      <w:divBdr>
        <w:top w:val="none" w:sz="0" w:space="0" w:color="auto"/>
        <w:left w:val="none" w:sz="0" w:space="0" w:color="auto"/>
        <w:bottom w:val="none" w:sz="0" w:space="0" w:color="auto"/>
        <w:right w:val="none" w:sz="0" w:space="0" w:color="auto"/>
      </w:divBdr>
    </w:div>
    <w:div w:id="1235353845">
      <w:bodyDiv w:val="1"/>
      <w:marLeft w:val="0"/>
      <w:marRight w:val="0"/>
      <w:marTop w:val="0"/>
      <w:marBottom w:val="0"/>
      <w:divBdr>
        <w:top w:val="none" w:sz="0" w:space="0" w:color="auto"/>
        <w:left w:val="none" w:sz="0" w:space="0" w:color="auto"/>
        <w:bottom w:val="none" w:sz="0" w:space="0" w:color="auto"/>
        <w:right w:val="none" w:sz="0" w:space="0" w:color="auto"/>
      </w:divBdr>
    </w:div>
    <w:div w:id="1980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3198</Words>
  <Characters>18230</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Եփրեմ Կարապետյան</dc:creator>
  <cp:keywords/>
  <dc:description/>
  <cp:lastModifiedBy>Учетная запись Майкрософт</cp:lastModifiedBy>
  <cp:revision>2</cp:revision>
  <dcterms:created xsi:type="dcterms:W3CDTF">2024-10-28T18:23:00Z</dcterms:created>
  <dcterms:modified xsi:type="dcterms:W3CDTF">2024-10-28T18:23:00Z</dcterms:modified>
</cp:coreProperties>
</file>