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A1F" w:rsidRPr="00612FA0" w:rsidRDefault="00C01A1F" w:rsidP="00C9778D">
      <w:pPr>
        <w:shd w:val="clear" w:color="auto" w:fill="FFFFFF"/>
        <w:spacing w:before="100" w:beforeAutospacing="1" w:after="0" w:line="360" w:lineRule="auto"/>
        <w:ind w:firstLine="709"/>
        <w:jc w:val="right"/>
        <w:rPr>
          <w:rFonts w:ascii="GHEA Grapalat" w:eastAsia="Times New Roman" w:hAnsi="GHEA Grapalat" w:cs="Times New Roman"/>
          <w:sz w:val="24"/>
          <w:szCs w:val="24"/>
          <w:lang w:eastAsia="en-GB"/>
        </w:rPr>
      </w:pPr>
      <w:bookmarkStart w:id="0" w:name="_GoBack"/>
      <w:bookmarkEnd w:id="0"/>
      <w:r w:rsidRPr="00612F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ՆԱԽԱԳԻԾ</w:t>
      </w:r>
    </w:p>
    <w:p w:rsidR="00C01A1F" w:rsidRPr="00612FA0" w:rsidRDefault="00C01A1F" w:rsidP="00C9778D">
      <w:pPr>
        <w:shd w:val="clear" w:color="auto" w:fill="FFFFFF"/>
        <w:spacing w:before="100" w:beforeAutospacing="1" w:after="0" w:line="360" w:lineRule="auto"/>
        <w:ind w:firstLine="709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eastAsia="en-GB"/>
        </w:rPr>
      </w:pPr>
      <w:r w:rsidRPr="00612FA0">
        <w:rPr>
          <w:rFonts w:ascii="GHEA Grapalat" w:eastAsia="Times New Roman" w:hAnsi="GHEA Grapalat" w:cs="Times New Roman"/>
          <w:b/>
          <w:bCs/>
          <w:sz w:val="24"/>
          <w:szCs w:val="24"/>
          <w:lang w:eastAsia="en-GB"/>
        </w:rPr>
        <w:t>ՀԱՅԱՍՏԱՆԻ ՀԱՆՐԱՊԵՏՈՒԹՅԱՆ ԿԱՌԱՎԱՐՈՒԹՅՈՒՆ</w:t>
      </w:r>
    </w:p>
    <w:p w:rsidR="00C01A1F" w:rsidRPr="00612FA0" w:rsidRDefault="00C01A1F" w:rsidP="00C9778D">
      <w:pPr>
        <w:shd w:val="clear" w:color="auto" w:fill="FFFFFF"/>
        <w:spacing w:before="100" w:beforeAutospacing="1" w:after="0" w:line="360" w:lineRule="auto"/>
        <w:ind w:firstLine="709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eastAsia="en-GB"/>
        </w:rPr>
      </w:pPr>
      <w:r w:rsidRPr="00612FA0">
        <w:rPr>
          <w:rFonts w:ascii="GHEA Grapalat" w:eastAsia="Times New Roman" w:hAnsi="GHEA Grapalat" w:cs="Times New Roman"/>
          <w:b/>
          <w:bCs/>
          <w:sz w:val="24"/>
          <w:szCs w:val="24"/>
          <w:lang w:eastAsia="en-GB"/>
        </w:rPr>
        <w:t>Ո Ր Ո Շ ՈՒ Մ</w:t>
      </w:r>
    </w:p>
    <w:p w:rsidR="00C01A1F" w:rsidRPr="00612FA0" w:rsidRDefault="00C01A1F" w:rsidP="00C9778D">
      <w:pPr>
        <w:shd w:val="clear" w:color="auto" w:fill="FFFFFF"/>
        <w:spacing w:before="100" w:beforeAutospacing="1" w:after="0" w:line="360" w:lineRule="auto"/>
        <w:ind w:firstLine="709"/>
        <w:jc w:val="center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612F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———————</w:t>
      </w:r>
      <w:r w:rsidRPr="00612FA0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20</w:t>
      </w:r>
      <w:r w:rsidRPr="00612F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</w:t>
      </w:r>
      <w:r w:rsidR="002B3300">
        <w:rPr>
          <w:rFonts w:ascii="GHEA Grapalat" w:eastAsia="Times New Roman" w:hAnsi="GHEA Grapalat" w:cs="Times New Roman"/>
          <w:sz w:val="24"/>
          <w:szCs w:val="24"/>
          <w:lang w:eastAsia="en-GB"/>
        </w:rPr>
        <w:t>4</w:t>
      </w:r>
      <w:r w:rsidRPr="00612FA0">
        <w:rPr>
          <w:rFonts w:ascii="GHEA Grapalat" w:eastAsia="Times New Roman" w:hAnsi="GHEA Grapalat" w:cs="Times New Roman"/>
          <w:sz w:val="24"/>
          <w:szCs w:val="24"/>
          <w:lang w:eastAsia="en-GB"/>
        </w:rPr>
        <w:t xml:space="preserve"> թվականի N </w:t>
      </w:r>
      <w:r w:rsidRPr="00612F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——— Ն</w:t>
      </w:r>
    </w:p>
    <w:p w:rsidR="00612FA0" w:rsidRPr="000A5605" w:rsidRDefault="000A5605" w:rsidP="00C9778D">
      <w:pPr>
        <w:shd w:val="clear" w:color="auto" w:fill="FFFFFF"/>
        <w:spacing w:before="100" w:beforeAutospacing="1" w:after="0" w:line="360" w:lineRule="auto"/>
        <w:ind w:firstLine="709"/>
        <w:jc w:val="center"/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</w:pPr>
      <w:r w:rsidRPr="000A5605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ՀԱՅԱՍՏԱՆԻ Հ</w:t>
      </w:r>
      <w:r w:rsidR="003E0532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ԱՆՐԱՊԵՏՈՒԹՅԱՆ ԿԱՌԱՎԱՐՈՒԹՅԱՆ 200</w:t>
      </w:r>
      <w:r w:rsidR="008D4FC9" w:rsidRPr="008D4FC9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6</w:t>
      </w:r>
      <w:r w:rsidR="008D4FC9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 xml:space="preserve">  ԹՎԱԿԱՆԻ ԴԵԿՏԵՄԲԵՐԻ 7-Ի N 1739</w:t>
      </w:r>
      <w:r w:rsidRPr="000A5605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>-Ն</w:t>
      </w:r>
      <w:r w:rsidR="008D4FC9"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 xml:space="preserve"> ՈՐՈՇՄԱՆ ՄԵՋ  ԼՐԱՑՈՒՄ</w:t>
      </w: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 w:eastAsia="en-GB"/>
        </w:rPr>
        <w:t xml:space="preserve"> </w:t>
      </w:r>
      <w:r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  <w:t>ԿԱՏԱՐԵԼՈՒ</w:t>
      </w:r>
      <w:r w:rsidR="00C01A1F" w:rsidRPr="000A5605"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  <w:t xml:space="preserve"> ՄԱՍԻՆ</w:t>
      </w:r>
    </w:p>
    <w:p w:rsidR="00612FA0" w:rsidRPr="00612FA0" w:rsidRDefault="00612FA0" w:rsidP="00C9778D">
      <w:pPr>
        <w:shd w:val="clear" w:color="auto" w:fill="FFFFFF"/>
        <w:spacing w:after="0" w:line="36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</w:pPr>
    </w:p>
    <w:p w:rsidR="000A5605" w:rsidRPr="007A0C15" w:rsidRDefault="000A5605" w:rsidP="00C9778D">
      <w:pP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b/>
          <w:i/>
          <w:sz w:val="24"/>
          <w:szCs w:val="24"/>
          <w:highlight w:val="white"/>
          <w:lang w:val="hy-AM"/>
        </w:rPr>
      </w:pPr>
      <w:r w:rsidRPr="00FB2777">
        <w:rPr>
          <w:rFonts w:cs="Calibri"/>
          <w:color w:val="000000"/>
          <w:sz w:val="24"/>
          <w:szCs w:val="24"/>
          <w:lang w:val="hy-AM"/>
        </w:rPr>
        <w:t> </w:t>
      </w:r>
      <w:r w:rsidR="00A27C84">
        <w:rPr>
          <w:rFonts w:cs="Calibri"/>
          <w:color w:val="000000"/>
          <w:sz w:val="24"/>
          <w:szCs w:val="24"/>
          <w:lang w:val="hy-AM"/>
        </w:rPr>
        <w:tab/>
      </w:r>
      <w:r w:rsidRPr="007A0C15">
        <w:rPr>
          <w:rFonts w:ascii="GHEA Grapalat" w:eastAsia="GHEA Grapalat" w:hAnsi="GHEA Grapalat" w:cs="GHEA Grapalat"/>
          <w:sz w:val="24"/>
          <w:szCs w:val="24"/>
          <w:highlight w:val="white"/>
          <w:lang w:val="hy-AM"/>
        </w:rPr>
        <w:t xml:space="preserve">Հիմք ընդունելով «Նորմատիվ իրավական ակտերի մասին» օրենքի </w:t>
      </w:r>
      <w:r w:rsidRPr="00C327F4">
        <w:rPr>
          <w:rFonts w:ascii="GHEA Grapalat" w:hAnsi="GHEA Grapalat"/>
          <w:sz w:val="24"/>
          <w:szCs w:val="24"/>
          <w:lang w:val="hy-AM"/>
        </w:rPr>
        <w:t>3</w:t>
      </w:r>
      <w:r>
        <w:rPr>
          <w:rFonts w:ascii="GHEA Grapalat" w:hAnsi="GHEA Grapalat"/>
          <w:sz w:val="24"/>
          <w:szCs w:val="24"/>
          <w:lang w:val="hy-AM"/>
        </w:rPr>
        <w:t>3-րդ և 3</w:t>
      </w:r>
      <w:r w:rsidRPr="00C327F4">
        <w:rPr>
          <w:rFonts w:ascii="GHEA Grapalat" w:hAnsi="GHEA Grapalat"/>
          <w:sz w:val="24"/>
          <w:szCs w:val="24"/>
          <w:lang w:val="hy-AM"/>
        </w:rPr>
        <w:t>4-րդ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C327F4">
        <w:rPr>
          <w:rFonts w:ascii="GHEA Grapalat" w:hAnsi="GHEA Grapalat"/>
          <w:sz w:val="24"/>
          <w:szCs w:val="24"/>
          <w:lang w:val="hy-AM"/>
        </w:rPr>
        <w:t>հոդված</w:t>
      </w:r>
      <w:r>
        <w:rPr>
          <w:rFonts w:ascii="GHEA Grapalat" w:hAnsi="GHEA Grapalat"/>
          <w:sz w:val="24"/>
          <w:szCs w:val="24"/>
          <w:lang w:val="hy-AM"/>
        </w:rPr>
        <w:t>ները</w:t>
      </w:r>
      <w:r w:rsidRPr="007A0C15">
        <w:rPr>
          <w:rFonts w:ascii="GHEA Grapalat" w:eastAsia="GHEA Grapalat" w:hAnsi="GHEA Grapalat" w:cs="GHEA Grapalat"/>
          <w:sz w:val="24"/>
          <w:szCs w:val="24"/>
          <w:highlight w:val="white"/>
          <w:lang w:val="hy-AM"/>
        </w:rPr>
        <w:t xml:space="preserve">՝ Հայաստանի Հանրապետության կառավարությունը </w:t>
      </w:r>
      <w:r w:rsidRPr="007A0C15">
        <w:rPr>
          <w:rFonts w:ascii="GHEA Grapalat" w:eastAsia="GHEA Grapalat" w:hAnsi="GHEA Grapalat" w:cs="GHEA Grapalat"/>
          <w:b/>
          <w:i/>
          <w:sz w:val="24"/>
          <w:szCs w:val="24"/>
          <w:highlight w:val="white"/>
          <w:lang w:val="hy-AM"/>
        </w:rPr>
        <w:t>որոշում է.</w:t>
      </w:r>
    </w:p>
    <w:p w:rsidR="006D6A90" w:rsidRPr="008D4FC9" w:rsidRDefault="006F0296" w:rsidP="00C9778D">
      <w:pPr>
        <w:pStyle w:val="ListParagraph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GHEA Grapalat" w:hAnsi="GHEA Grapalat"/>
          <w:sz w:val="24"/>
          <w:szCs w:val="24"/>
          <w:lang w:val="hy-AM"/>
        </w:rPr>
      </w:pPr>
      <w:r w:rsidRPr="008D4FC9">
        <w:rPr>
          <w:rFonts w:ascii="GHEA Grapalat" w:eastAsia="GHEA Grapalat" w:hAnsi="GHEA Grapalat" w:cs="GHEA Grapalat"/>
          <w:sz w:val="24"/>
          <w:szCs w:val="24"/>
          <w:lang w:val="hy-AM"/>
        </w:rPr>
        <w:t>Հայաստանի Հանրապետության կառավարության</w:t>
      </w:r>
      <w:r w:rsidR="008D4FC9" w:rsidRPr="008D4FC9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2006</w:t>
      </w:r>
      <w:r w:rsidRPr="008D4FC9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 թվականի </w:t>
      </w:r>
      <w:r w:rsidR="008D4FC9" w:rsidRPr="008D4FC9">
        <w:rPr>
          <w:rFonts w:ascii="GHEA Grapalat" w:eastAsia="GHEA Grapalat" w:hAnsi="GHEA Grapalat" w:cs="GHEA Grapalat"/>
          <w:sz w:val="24"/>
          <w:szCs w:val="24"/>
          <w:lang w:val="hy-AM"/>
        </w:rPr>
        <w:t>դեկտեմբերի 7</w:t>
      </w:r>
      <w:r w:rsidRPr="008D4FC9">
        <w:rPr>
          <w:rFonts w:ascii="GHEA Grapalat" w:eastAsia="GHEA Grapalat" w:hAnsi="GHEA Grapalat" w:cs="GHEA Grapalat"/>
          <w:sz w:val="24"/>
          <w:szCs w:val="24"/>
          <w:lang w:val="hy-AM"/>
        </w:rPr>
        <w:t>-ի «</w:t>
      </w:r>
      <w:r w:rsidR="008D4FC9" w:rsidRPr="008D4FC9">
        <w:rPr>
          <w:rFonts w:ascii="GHEA Grapalat" w:eastAsia="Times New Roman" w:hAnsi="GHEA Grapalat"/>
          <w:color w:val="000000"/>
          <w:sz w:val="24"/>
          <w:szCs w:val="24"/>
          <w:lang w:val="hy-AM"/>
        </w:rPr>
        <w:t>Թափոնների պետական հաշվառման կարգը սահմանելու</w:t>
      </w:r>
      <w:r w:rsidR="008D4FC9" w:rsidRPr="008D4FC9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8D4FC9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մասին»</w:t>
      </w:r>
      <w:r w:rsidR="008D4FC9" w:rsidRPr="008D4FC9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N 1739</w:t>
      </w:r>
      <w:r w:rsidRPr="008D4FC9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-Ն որոշման </w:t>
      </w:r>
      <w:r w:rsidR="008D4FC9" w:rsidRPr="008D4FC9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հավելվածի 7-րդ կետը </w:t>
      </w:r>
      <w:r w:rsidR="00F76E70" w:rsidRPr="008D4FC9">
        <w:rPr>
          <w:rFonts w:ascii="GHEA Grapalat" w:hAnsi="GHEA Grapalat"/>
          <w:sz w:val="24"/>
          <w:szCs w:val="24"/>
          <w:lang w:val="hy-AM"/>
        </w:rPr>
        <w:t xml:space="preserve"> «</w:t>
      </w:r>
      <w:r w:rsidR="008D4FC9" w:rsidRPr="008D4FC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ներկայացվում են</w:t>
      </w:r>
      <w:r w:rsidR="00F76E70" w:rsidRPr="008D4FC9">
        <w:rPr>
          <w:rFonts w:ascii="GHEA Grapalat" w:hAnsi="GHEA Grapalat"/>
          <w:sz w:val="24"/>
          <w:szCs w:val="24"/>
          <w:lang w:val="hy-AM"/>
        </w:rPr>
        <w:t xml:space="preserve">» </w:t>
      </w:r>
      <w:r w:rsidR="0047252F" w:rsidRPr="008D4FC9">
        <w:rPr>
          <w:rFonts w:ascii="GHEA Grapalat" w:hAnsi="GHEA Grapalat"/>
          <w:sz w:val="24"/>
          <w:szCs w:val="24"/>
          <w:lang w:val="hy-AM"/>
        </w:rPr>
        <w:t xml:space="preserve">բառից հետո լրացնել </w:t>
      </w:r>
      <w:r w:rsidR="00D52045" w:rsidRPr="008D4FC9">
        <w:rPr>
          <w:rFonts w:ascii="GHEA Grapalat" w:hAnsi="GHEA Grapalat"/>
          <w:sz w:val="24"/>
          <w:szCs w:val="24"/>
          <w:lang w:val="hy-AM"/>
        </w:rPr>
        <w:t>«</w:t>
      </w:r>
      <w:r w:rsidR="00D52045" w:rsidRPr="008D4FC9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բնապահպանության ոլորտի թվային ծառայությունների հարթակի (այսուհետ՝ </w:t>
      </w:r>
      <w:r w:rsidR="007C05F3" w:rsidRPr="008D4FC9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էլեկտրոնային </w:t>
      </w:r>
      <w:r w:rsidR="00D52045" w:rsidRPr="008D4FC9">
        <w:rPr>
          <w:rFonts w:ascii="GHEA Grapalat" w:eastAsia="Times New Roman" w:hAnsi="GHEA Grapalat"/>
          <w:color w:val="000000"/>
          <w:sz w:val="24"/>
          <w:szCs w:val="24"/>
          <w:lang w:val="hy-AM"/>
        </w:rPr>
        <w:t>հարթակ) միջոցով</w:t>
      </w:r>
      <w:r w:rsidR="008D4FC9" w:rsidRPr="008D4FC9">
        <w:rPr>
          <w:rFonts w:ascii="GHEA Grapalat" w:eastAsia="Times New Roman" w:hAnsi="GHEA Grapalat"/>
          <w:color w:val="000000"/>
          <w:sz w:val="24"/>
          <w:szCs w:val="24"/>
          <w:lang w:val="hy-AM"/>
        </w:rPr>
        <w:t>՝</w:t>
      </w:r>
      <w:r w:rsidR="00D52045" w:rsidRPr="008D4FC9">
        <w:rPr>
          <w:rFonts w:ascii="GHEA Grapalat" w:hAnsi="GHEA Grapalat"/>
          <w:sz w:val="24"/>
          <w:szCs w:val="24"/>
          <w:lang w:val="hy-AM"/>
        </w:rPr>
        <w:t>» բառերով</w:t>
      </w:r>
      <w:r w:rsidR="008D4FC9" w:rsidRPr="008D4FC9">
        <w:rPr>
          <w:rFonts w:ascii="GHEA Grapalat" w:hAnsi="GHEA Grapalat"/>
          <w:sz w:val="24"/>
          <w:szCs w:val="24"/>
          <w:lang w:val="hy-AM"/>
        </w:rPr>
        <w:t>։</w:t>
      </w:r>
      <w:r w:rsidR="00D52045" w:rsidRPr="008D4FC9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8D4FC9" w:rsidRPr="006920F5" w:rsidRDefault="00563302" w:rsidP="008D4FC9">
      <w:pPr>
        <w:shd w:val="clear" w:color="auto" w:fill="FFFFFF"/>
        <w:spacing w:after="0" w:line="360" w:lineRule="auto"/>
        <w:ind w:firstLine="375"/>
        <w:jc w:val="both"/>
        <w:rPr>
          <w:rFonts w:ascii="GHEA Grapalat" w:eastAsia="Times New Roman" w:hAnsi="GHEA Grapalat"/>
          <w:color w:val="000000"/>
          <w:sz w:val="24"/>
          <w:szCs w:val="24"/>
          <w:lang w:val="hy-AM"/>
        </w:rPr>
      </w:pPr>
      <w:r w:rsidRPr="008D4FC9">
        <w:rPr>
          <w:rFonts w:ascii="GHEA Grapalat" w:hAnsi="GHEA Grapalat"/>
          <w:sz w:val="24"/>
          <w:szCs w:val="24"/>
          <w:lang w:val="hy-AM"/>
        </w:rPr>
        <w:t>2</w:t>
      </w:r>
      <w:r w:rsidR="00063696" w:rsidRPr="008D4FC9">
        <w:rPr>
          <w:rFonts w:ascii="GHEA Grapalat" w:hAnsi="GHEA Grapalat"/>
          <w:sz w:val="24"/>
          <w:szCs w:val="24"/>
          <w:lang w:val="hy-AM"/>
        </w:rPr>
        <w:t xml:space="preserve">. </w:t>
      </w:r>
      <w:r w:rsidR="00C01A1F" w:rsidRPr="008D4FC9">
        <w:rPr>
          <w:rFonts w:ascii="GHEA Grapalat" w:hAnsi="GHEA Grapalat"/>
          <w:sz w:val="24"/>
          <w:szCs w:val="24"/>
          <w:lang w:val="hy-AM"/>
        </w:rPr>
        <w:t xml:space="preserve">Սույն որոշումն ուժի մեջ է մտնում </w:t>
      </w:r>
      <w:r w:rsidR="00063696" w:rsidRPr="008D4FC9">
        <w:rPr>
          <w:rFonts w:ascii="GHEA Grapalat" w:hAnsi="GHEA Grapalat"/>
          <w:sz w:val="24"/>
          <w:szCs w:val="24"/>
          <w:lang w:val="hy-AM"/>
        </w:rPr>
        <w:t xml:space="preserve">էլեկտրոնային հարթակում </w:t>
      </w:r>
      <w:r w:rsidR="008D4FC9" w:rsidRPr="006920F5">
        <w:rPr>
          <w:rFonts w:ascii="GHEA Grapalat" w:eastAsia="GHEA Grapalat" w:hAnsi="GHEA Grapalat" w:cs="GHEA Grapalat"/>
          <w:sz w:val="24"/>
          <w:szCs w:val="24"/>
          <w:lang w:val="hy-AM"/>
        </w:rPr>
        <w:t>«</w:t>
      </w:r>
      <w:r w:rsidR="008D4FC9" w:rsidRPr="006920F5">
        <w:rPr>
          <w:rFonts w:ascii="GHEA Grapalat" w:eastAsia="Times New Roman" w:hAnsi="GHEA Grapalat"/>
          <w:color w:val="000000"/>
          <w:sz w:val="24"/>
          <w:szCs w:val="24"/>
          <w:lang w:val="hy-AM"/>
        </w:rPr>
        <w:t>Թափոնների առաջացման, օգտագործման և հեռացման մասին վարչական վիճ</w:t>
      </w:r>
      <w:r w:rsidR="008D4FC9" w:rsidRPr="006920F5">
        <w:rPr>
          <w:rFonts w:ascii="GHEA Grapalat" w:eastAsia="Times New Roman" w:hAnsi="GHEA Grapalat" w:cs="Cambria Math"/>
          <w:color w:val="000000"/>
          <w:sz w:val="24"/>
          <w:szCs w:val="24"/>
          <w:lang w:val="hy-AM"/>
        </w:rPr>
        <w:t>ակագրական</w:t>
      </w:r>
      <w:r w:rsidR="008D4FC9" w:rsidRPr="006920F5">
        <w:rPr>
          <w:rFonts w:ascii="GHEA Grapalat" w:eastAsia="Times New Roman" w:hAnsi="GHEA Grapalat"/>
          <w:color w:val="000000"/>
          <w:sz w:val="24"/>
          <w:szCs w:val="24"/>
          <w:lang w:val="hy-AM"/>
        </w:rPr>
        <w:t xml:space="preserve"> </w:t>
      </w:r>
      <w:r w:rsidR="008D4FC9" w:rsidRPr="006920F5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հաշվետվությունների</w:t>
      </w:r>
      <w:r w:rsidR="008D4FC9" w:rsidRPr="006920F5">
        <w:rPr>
          <w:rStyle w:val="Strong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hy-AM"/>
        </w:rPr>
        <w:t>»</w:t>
      </w:r>
      <w:r w:rsidR="008D4FC9" w:rsidRPr="006920F5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="008D4FC9" w:rsidRPr="006920F5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ներկայացման բաժնի գործարկումից հետո</w:t>
      </w:r>
      <w:r w:rsidR="008D4FC9" w:rsidRPr="006920F5">
        <w:rPr>
          <w:rFonts w:ascii="GHEA Grapalat" w:eastAsia="Times New Roman" w:hAnsi="GHEA Grapalat"/>
          <w:color w:val="000000"/>
          <w:sz w:val="24"/>
          <w:szCs w:val="24"/>
          <w:lang w:val="hy-AM"/>
        </w:rPr>
        <w:t>:</w:t>
      </w:r>
    </w:p>
    <w:p w:rsidR="007E76BA" w:rsidRPr="007E76BA" w:rsidRDefault="007E76BA" w:rsidP="007E76BA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7E76BA" w:rsidRDefault="007E76BA" w:rsidP="00966CCB">
      <w:pPr>
        <w:spacing w:before="100" w:beforeAutospacing="1" w:after="100" w:afterAutospacing="1" w:line="360" w:lineRule="auto"/>
        <w:ind w:firstLine="709"/>
        <w:jc w:val="center"/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</w:pPr>
    </w:p>
    <w:sectPr w:rsidR="007E76BA" w:rsidSect="00F6412A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13A" w:rsidRDefault="0059513A" w:rsidP="00172364">
      <w:pPr>
        <w:spacing w:after="0" w:line="240" w:lineRule="auto"/>
      </w:pPr>
      <w:r>
        <w:separator/>
      </w:r>
    </w:p>
  </w:endnote>
  <w:endnote w:type="continuationSeparator" w:id="0">
    <w:p w:rsidR="0059513A" w:rsidRDefault="0059513A" w:rsidP="00172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13A" w:rsidRDefault="0059513A" w:rsidP="00172364">
      <w:pPr>
        <w:spacing w:after="0" w:line="240" w:lineRule="auto"/>
      </w:pPr>
      <w:r>
        <w:separator/>
      </w:r>
    </w:p>
  </w:footnote>
  <w:footnote w:type="continuationSeparator" w:id="0">
    <w:p w:rsidR="0059513A" w:rsidRDefault="0059513A" w:rsidP="001723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663C2"/>
    <w:multiLevelType w:val="hybridMultilevel"/>
    <w:tmpl w:val="58DEC2B0"/>
    <w:lvl w:ilvl="0" w:tplc="425ADE36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C1649"/>
    <w:multiLevelType w:val="hybridMultilevel"/>
    <w:tmpl w:val="73AE4898"/>
    <w:lvl w:ilvl="0" w:tplc="B128E5FE">
      <w:start w:val="1"/>
      <w:numFmt w:val="decimal"/>
      <w:lvlText w:val="%1."/>
      <w:lvlJc w:val="left"/>
      <w:pPr>
        <w:ind w:left="735" w:hanging="375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03C61"/>
    <w:multiLevelType w:val="hybridMultilevel"/>
    <w:tmpl w:val="58DEC2B0"/>
    <w:lvl w:ilvl="0" w:tplc="425ADE36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16546"/>
    <w:multiLevelType w:val="hybridMultilevel"/>
    <w:tmpl w:val="FD183898"/>
    <w:lvl w:ilvl="0" w:tplc="2C0297EA">
      <w:start w:val="1"/>
      <w:numFmt w:val="decimal"/>
      <w:lvlText w:val="%1."/>
      <w:lvlJc w:val="left"/>
      <w:pPr>
        <w:ind w:left="42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6" w:hanging="360"/>
      </w:pPr>
    </w:lvl>
    <w:lvl w:ilvl="2" w:tplc="0409001B" w:tentative="1">
      <w:start w:val="1"/>
      <w:numFmt w:val="lowerRoman"/>
      <w:lvlText w:val="%3."/>
      <w:lvlJc w:val="right"/>
      <w:pPr>
        <w:ind w:left="1866" w:hanging="180"/>
      </w:pPr>
    </w:lvl>
    <w:lvl w:ilvl="3" w:tplc="0409000F" w:tentative="1">
      <w:start w:val="1"/>
      <w:numFmt w:val="decimal"/>
      <w:lvlText w:val="%4."/>
      <w:lvlJc w:val="left"/>
      <w:pPr>
        <w:ind w:left="2586" w:hanging="360"/>
      </w:pPr>
    </w:lvl>
    <w:lvl w:ilvl="4" w:tplc="04090019" w:tentative="1">
      <w:start w:val="1"/>
      <w:numFmt w:val="lowerLetter"/>
      <w:lvlText w:val="%5."/>
      <w:lvlJc w:val="left"/>
      <w:pPr>
        <w:ind w:left="3306" w:hanging="360"/>
      </w:pPr>
    </w:lvl>
    <w:lvl w:ilvl="5" w:tplc="0409001B" w:tentative="1">
      <w:start w:val="1"/>
      <w:numFmt w:val="lowerRoman"/>
      <w:lvlText w:val="%6."/>
      <w:lvlJc w:val="right"/>
      <w:pPr>
        <w:ind w:left="4026" w:hanging="180"/>
      </w:pPr>
    </w:lvl>
    <w:lvl w:ilvl="6" w:tplc="0409000F" w:tentative="1">
      <w:start w:val="1"/>
      <w:numFmt w:val="decimal"/>
      <w:lvlText w:val="%7."/>
      <w:lvlJc w:val="left"/>
      <w:pPr>
        <w:ind w:left="4746" w:hanging="360"/>
      </w:pPr>
    </w:lvl>
    <w:lvl w:ilvl="7" w:tplc="04090019" w:tentative="1">
      <w:start w:val="1"/>
      <w:numFmt w:val="lowerLetter"/>
      <w:lvlText w:val="%8."/>
      <w:lvlJc w:val="left"/>
      <w:pPr>
        <w:ind w:left="5466" w:hanging="360"/>
      </w:pPr>
    </w:lvl>
    <w:lvl w:ilvl="8" w:tplc="04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3E13241F"/>
    <w:multiLevelType w:val="hybridMultilevel"/>
    <w:tmpl w:val="6B46EB78"/>
    <w:lvl w:ilvl="0" w:tplc="425ADE36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1B4BCE"/>
    <w:multiLevelType w:val="hybridMultilevel"/>
    <w:tmpl w:val="906E63A2"/>
    <w:lvl w:ilvl="0" w:tplc="C5000CA0">
      <w:start w:val="1"/>
      <w:numFmt w:val="decimal"/>
      <w:lvlText w:val="%1)"/>
      <w:lvlJc w:val="left"/>
      <w:pPr>
        <w:ind w:left="11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4FF07F67"/>
    <w:multiLevelType w:val="hybridMultilevel"/>
    <w:tmpl w:val="FD624394"/>
    <w:lvl w:ilvl="0" w:tplc="FFB20640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528E591D"/>
    <w:multiLevelType w:val="hybridMultilevel"/>
    <w:tmpl w:val="58DEC2B0"/>
    <w:lvl w:ilvl="0" w:tplc="425ADE36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17A6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59E903A6"/>
    <w:multiLevelType w:val="hybridMultilevel"/>
    <w:tmpl w:val="2A901EAC"/>
    <w:lvl w:ilvl="0" w:tplc="D7CA17E6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0" w15:restartNumberingAfterBreak="0">
    <w:nsid w:val="5A4E2199"/>
    <w:multiLevelType w:val="hybridMultilevel"/>
    <w:tmpl w:val="3BC0BA44"/>
    <w:lvl w:ilvl="0" w:tplc="3408A19A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1" w15:restartNumberingAfterBreak="0">
    <w:nsid w:val="5B1219FD"/>
    <w:multiLevelType w:val="hybridMultilevel"/>
    <w:tmpl w:val="DFCC1ACC"/>
    <w:lvl w:ilvl="0" w:tplc="FE6E79E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6C4A211D"/>
    <w:multiLevelType w:val="hybridMultilevel"/>
    <w:tmpl w:val="BFC6A2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41947"/>
    <w:multiLevelType w:val="hybridMultilevel"/>
    <w:tmpl w:val="396689CC"/>
    <w:lvl w:ilvl="0" w:tplc="88BE545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4" w15:restartNumberingAfterBreak="0">
    <w:nsid w:val="7F80141C"/>
    <w:multiLevelType w:val="hybridMultilevel"/>
    <w:tmpl w:val="07C458D4"/>
    <w:lvl w:ilvl="0" w:tplc="7FD0EF0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9"/>
  </w:num>
  <w:num w:numId="5">
    <w:abstractNumId w:val="4"/>
  </w:num>
  <w:num w:numId="6">
    <w:abstractNumId w:val="10"/>
  </w:num>
  <w:num w:numId="7">
    <w:abstractNumId w:val="12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 w:numId="12">
    <w:abstractNumId w:val="7"/>
  </w:num>
  <w:num w:numId="13">
    <w:abstractNumId w:val="5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48"/>
    <w:rsid w:val="0000108D"/>
    <w:rsid w:val="0000545D"/>
    <w:rsid w:val="00011A78"/>
    <w:rsid w:val="0001516C"/>
    <w:rsid w:val="00024C96"/>
    <w:rsid w:val="00025A63"/>
    <w:rsid w:val="0002712A"/>
    <w:rsid w:val="00027DB4"/>
    <w:rsid w:val="000368CB"/>
    <w:rsid w:val="000517BA"/>
    <w:rsid w:val="000526E6"/>
    <w:rsid w:val="00063255"/>
    <w:rsid w:val="00063696"/>
    <w:rsid w:val="00065C1A"/>
    <w:rsid w:val="000673AF"/>
    <w:rsid w:val="00075758"/>
    <w:rsid w:val="00086DB7"/>
    <w:rsid w:val="000920A8"/>
    <w:rsid w:val="00095DBC"/>
    <w:rsid w:val="000979EC"/>
    <w:rsid w:val="000A5605"/>
    <w:rsid w:val="000C45E4"/>
    <w:rsid w:val="000D0D75"/>
    <w:rsid w:val="000F68EF"/>
    <w:rsid w:val="000F7233"/>
    <w:rsid w:val="00104A80"/>
    <w:rsid w:val="00106026"/>
    <w:rsid w:val="001126D4"/>
    <w:rsid w:val="00115739"/>
    <w:rsid w:val="00125D19"/>
    <w:rsid w:val="001579E0"/>
    <w:rsid w:val="001635DE"/>
    <w:rsid w:val="0017015C"/>
    <w:rsid w:val="00172364"/>
    <w:rsid w:val="00177EB8"/>
    <w:rsid w:val="001821CF"/>
    <w:rsid w:val="0018603F"/>
    <w:rsid w:val="00187750"/>
    <w:rsid w:val="001A56BC"/>
    <w:rsid w:val="001B0885"/>
    <w:rsid w:val="001B65CA"/>
    <w:rsid w:val="001B7575"/>
    <w:rsid w:val="001D4148"/>
    <w:rsid w:val="001E184D"/>
    <w:rsid w:val="001E79D5"/>
    <w:rsid w:val="001F231C"/>
    <w:rsid w:val="001F5E89"/>
    <w:rsid w:val="00201EA3"/>
    <w:rsid w:val="00216567"/>
    <w:rsid w:val="00217A39"/>
    <w:rsid w:val="00227AEB"/>
    <w:rsid w:val="0023431E"/>
    <w:rsid w:val="00237D95"/>
    <w:rsid w:val="00242A36"/>
    <w:rsid w:val="00250ACB"/>
    <w:rsid w:val="00256327"/>
    <w:rsid w:val="00261489"/>
    <w:rsid w:val="002653CF"/>
    <w:rsid w:val="00274A14"/>
    <w:rsid w:val="002802B4"/>
    <w:rsid w:val="002846BB"/>
    <w:rsid w:val="00285EE7"/>
    <w:rsid w:val="00290E8B"/>
    <w:rsid w:val="00291BBC"/>
    <w:rsid w:val="002A7C76"/>
    <w:rsid w:val="002B3300"/>
    <w:rsid w:val="002B365C"/>
    <w:rsid w:val="002C4350"/>
    <w:rsid w:val="002C5BFF"/>
    <w:rsid w:val="002E03CD"/>
    <w:rsid w:val="002E0B4E"/>
    <w:rsid w:val="002E35F9"/>
    <w:rsid w:val="002E374B"/>
    <w:rsid w:val="002E44C1"/>
    <w:rsid w:val="002F0F81"/>
    <w:rsid w:val="002F46A4"/>
    <w:rsid w:val="002F7020"/>
    <w:rsid w:val="00306432"/>
    <w:rsid w:val="00313A7B"/>
    <w:rsid w:val="0031715A"/>
    <w:rsid w:val="00317F7A"/>
    <w:rsid w:val="003215B5"/>
    <w:rsid w:val="00325362"/>
    <w:rsid w:val="00326350"/>
    <w:rsid w:val="00333F9E"/>
    <w:rsid w:val="003345E5"/>
    <w:rsid w:val="00345AB3"/>
    <w:rsid w:val="003630C8"/>
    <w:rsid w:val="003723A3"/>
    <w:rsid w:val="00372900"/>
    <w:rsid w:val="00374D66"/>
    <w:rsid w:val="00387872"/>
    <w:rsid w:val="003A296E"/>
    <w:rsid w:val="003B0E3F"/>
    <w:rsid w:val="003B129F"/>
    <w:rsid w:val="003B1441"/>
    <w:rsid w:val="003C0DA0"/>
    <w:rsid w:val="003C3774"/>
    <w:rsid w:val="003D104A"/>
    <w:rsid w:val="003D7422"/>
    <w:rsid w:val="003E0532"/>
    <w:rsid w:val="003F36CC"/>
    <w:rsid w:val="003F4F07"/>
    <w:rsid w:val="003F5E96"/>
    <w:rsid w:val="004040A0"/>
    <w:rsid w:val="004049A5"/>
    <w:rsid w:val="00411ABE"/>
    <w:rsid w:val="00414C68"/>
    <w:rsid w:val="004160CF"/>
    <w:rsid w:val="00417C26"/>
    <w:rsid w:val="00423280"/>
    <w:rsid w:val="004370E8"/>
    <w:rsid w:val="00442385"/>
    <w:rsid w:val="0047252F"/>
    <w:rsid w:val="00473218"/>
    <w:rsid w:val="00474061"/>
    <w:rsid w:val="0047635E"/>
    <w:rsid w:val="00490D5E"/>
    <w:rsid w:val="004A02FA"/>
    <w:rsid w:val="004A0B15"/>
    <w:rsid w:val="004A4612"/>
    <w:rsid w:val="004A7445"/>
    <w:rsid w:val="004A7DCB"/>
    <w:rsid w:val="004C56A9"/>
    <w:rsid w:val="004D1F0C"/>
    <w:rsid w:val="004D72B1"/>
    <w:rsid w:val="004E189B"/>
    <w:rsid w:val="004E3649"/>
    <w:rsid w:val="004F06EC"/>
    <w:rsid w:val="004F7B72"/>
    <w:rsid w:val="00520C1D"/>
    <w:rsid w:val="005234BC"/>
    <w:rsid w:val="0052406B"/>
    <w:rsid w:val="00524C78"/>
    <w:rsid w:val="00530091"/>
    <w:rsid w:val="005316FE"/>
    <w:rsid w:val="005317AB"/>
    <w:rsid w:val="00532DDD"/>
    <w:rsid w:val="00542673"/>
    <w:rsid w:val="00554B54"/>
    <w:rsid w:val="00557D31"/>
    <w:rsid w:val="005609B8"/>
    <w:rsid w:val="00563302"/>
    <w:rsid w:val="00564C20"/>
    <w:rsid w:val="0059013B"/>
    <w:rsid w:val="00591318"/>
    <w:rsid w:val="0059513A"/>
    <w:rsid w:val="005A2C19"/>
    <w:rsid w:val="005A37AC"/>
    <w:rsid w:val="005A51E7"/>
    <w:rsid w:val="005A7944"/>
    <w:rsid w:val="005B30BB"/>
    <w:rsid w:val="005B5D46"/>
    <w:rsid w:val="005B6BC1"/>
    <w:rsid w:val="005B6EB9"/>
    <w:rsid w:val="005D3537"/>
    <w:rsid w:val="005E431C"/>
    <w:rsid w:val="005E45AC"/>
    <w:rsid w:val="005E4CE3"/>
    <w:rsid w:val="005E7F29"/>
    <w:rsid w:val="005F5C6F"/>
    <w:rsid w:val="006001D1"/>
    <w:rsid w:val="006057C3"/>
    <w:rsid w:val="00612A72"/>
    <w:rsid w:val="00612FA0"/>
    <w:rsid w:val="00616E95"/>
    <w:rsid w:val="00621C66"/>
    <w:rsid w:val="00632357"/>
    <w:rsid w:val="006348E1"/>
    <w:rsid w:val="00635D71"/>
    <w:rsid w:val="0064298C"/>
    <w:rsid w:val="006437EF"/>
    <w:rsid w:val="00645BCA"/>
    <w:rsid w:val="0066178F"/>
    <w:rsid w:val="0067593D"/>
    <w:rsid w:val="006763ED"/>
    <w:rsid w:val="00676E19"/>
    <w:rsid w:val="006869A6"/>
    <w:rsid w:val="006968AE"/>
    <w:rsid w:val="006979E9"/>
    <w:rsid w:val="006B492E"/>
    <w:rsid w:val="006C260D"/>
    <w:rsid w:val="006D30B5"/>
    <w:rsid w:val="006D6A90"/>
    <w:rsid w:val="006F0296"/>
    <w:rsid w:val="006F5E8F"/>
    <w:rsid w:val="006F6303"/>
    <w:rsid w:val="00702450"/>
    <w:rsid w:val="00705759"/>
    <w:rsid w:val="007129C5"/>
    <w:rsid w:val="00715F60"/>
    <w:rsid w:val="00717E2F"/>
    <w:rsid w:val="007200C8"/>
    <w:rsid w:val="007354E7"/>
    <w:rsid w:val="007437A6"/>
    <w:rsid w:val="00750E76"/>
    <w:rsid w:val="00751F1D"/>
    <w:rsid w:val="00754F9A"/>
    <w:rsid w:val="00760800"/>
    <w:rsid w:val="00773EB9"/>
    <w:rsid w:val="00783759"/>
    <w:rsid w:val="0079025C"/>
    <w:rsid w:val="007A5B76"/>
    <w:rsid w:val="007A6367"/>
    <w:rsid w:val="007C05F3"/>
    <w:rsid w:val="007C4DEE"/>
    <w:rsid w:val="007C76CA"/>
    <w:rsid w:val="007D1CB0"/>
    <w:rsid w:val="007D4271"/>
    <w:rsid w:val="007E2E15"/>
    <w:rsid w:val="007E76BA"/>
    <w:rsid w:val="007F2870"/>
    <w:rsid w:val="007F7C05"/>
    <w:rsid w:val="00800F79"/>
    <w:rsid w:val="00836B1E"/>
    <w:rsid w:val="00842567"/>
    <w:rsid w:val="00854F60"/>
    <w:rsid w:val="00860DF5"/>
    <w:rsid w:val="008611C1"/>
    <w:rsid w:val="008658C5"/>
    <w:rsid w:val="0087242F"/>
    <w:rsid w:val="00887854"/>
    <w:rsid w:val="008A2598"/>
    <w:rsid w:val="008A4BAE"/>
    <w:rsid w:val="008A7D87"/>
    <w:rsid w:val="008C1A7E"/>
    <w:rsid w:val="008C3289"/>
    <w:rsid w:val="008D4FC9"/>
    <w:rsid w:val="008D5030"/>
    <w:rsid w:val="008F794C"/>
    <w:rsid w:val="00901AA9"/>
    <w:rsid w:val="00904D4F"/>
    <w:rsid w:val="0091391A"/>
    <w:rsid w:val="00914887"/>
    <w:rsid w:val="00914FBA"/>
    <w:rsid w:val="009423A5"/>
    <w:rsid w:val="009429BE"/>
    <w:rsid w:val="00946605"/>
    <w:rsid w:val="00953AFE"/>
    <w:rsid w:val="009666DE"/>
    <w:rsid w:val="00966CCB"/>
    <w:rsid w:val="00972AC2"/>
    <w:rsid w:val="009857C3"/>
    <w:rsid w:val="00991064"/>
    <w:rsid w:val="00995199"/>
    <w:rsid w:val="009A1DD6"/>
    <w:rsid w:val="009A3A8C"/>
    <w:rsid w:val="009B49C0"/>
    <w:rsid w:val="009C64D3"/>
    <w:rsid w:val="009D55D2"/>
    <w:rsid w:val="009F093C"/>
    <w:rsid w:val="009F09C9"/>
    <w:rsid w:val="009F254F"/>
    <w:rsid w:val="00A01F1E"/>
    <w:rsid w:val="00A046CE"/>
    <w:rsid w:val="00A12F4E"/>
    <w:rsid w:val="00A149E2"/>
    <w:rsid w:val="00A245AB"/>
    <w:rsid w:val="00A2608A"/>
    <w:rsid w:val="00A26398"/>
    <w:rsid w:val="00A27C84"/>
    <w:rsid w:val="00A32099"/>
    <w:rsid w:val="00A40FBB"/>
    <w:rsid w:val="00A510A2"/>
    <w:rsid w:val="00A549CC"/>
    <w:rsid w:val="00A5719A"/>
    <w:rsid w:val="00A62DB5"/>
    <w:rsid w:val="00A71D69"/>
    <w:rsid w:val="00A77814"/>
    <w:rsid w:val="00A86494"/>
    <w:rsid w:val="00A96AAC"/>
    <w:rsid w:val="00A96C94"/>
    <w:rsid w:val="00A978A0"/>
    <w:rsid w:val="00AA1F2E"/>
    <w:rsid w:val="00AA79EF"/>
    <w:rsid w:val="00AB0211"/>
    <w:rsid w:val="00AB083C"/>
    <w:rsid w:val="00AB5911"/>
    <w:rsid w:val="00AC07C2"/>
    <w:rsid w:val="00AC3C5D"/>
    <w:rsid w:val="00AC67B8"/>
    <w:rsid w:val="00AD276F"/>
    <w:rsid w:val="00AD7EBF"/>
    <w:rsid w:val="00AE0717"/>
    <w:rsid w:val="00AE3965"/>
    <w:rsid w:val="00AE50A9"/>
    <w:rsid w:val="00AF50DB"/>
    <w:rsid w:val="00AF5D05"/>
    <w:rsid w:val="00B03200"/>
    <w:rsid w:val="00B043C4"/>
    <w:rsid w:val="00B07737"/>
    <w:rsid w:val="00B15BD3"/>
    <w:rsid w:val="00B30874"/>
    <w:rsid w:val="00B33E28"/>
    <w:rsid w:val="00B347BF"/>
    <w:rsid w:val="00B37402"/>
    <w:rsid w:val="00B65902"/>
    <w:rsid w:val="00B80B00"/>
    <w:rsid w:val="00B8293D"/>
    <w:rsid w:val="00B86474"/>
    <w:rsid w:val="00B97419"/>
    <w:rsid w:val="00B977DB"/>
    <w:rsid w:val="00BA06A4"/>
    <w:rsid w:val="00BA0AC4"/>
    <w:rsid w:val="00BA2AF5"/>
    <w:rsid w:val="00BA64AA"/>
    <w:rsid w:val="00BA6E6C"/>
    <w:rsid w:val="00BB06E0"/>
    <w:rsid w:val="00BB2B1B"/>
    <w:rsid w:val="00BC1A1A"/>
    <w:rsid w:val="00BC2D48"/>
    <w:rsid w:val="00BD27B6"/>
    <w:rsid w:val="00C01A1F"/>
    <w:rsid w:val="00C0340B"/>
    <w:rsid w:val="00C056CF"/>
    <w:rsid w:val="00C07725"/>
    <w:rsid w:val="00C11850"/>
    <w:rsid w:val="00C13A3B"/>
    <w:rsid w:val="00C13DB7"/>
    <w:rsid w:val="00C4671B"/>
    <w:rsid w:val="00C5026D"/>
    <w:rsid w:val="00C511DD"/>
    <w:rsid w:val="00C53C8C"/>
    <w:rsid w:val="00C57262"/>
    <w:rsid w:val="00C61CE7"/>
    <w:rsid w:val="00C6383B"/>
    <w:rsid w:val="00C70B2E"/>
    <w:rsid w:val="00C717A5"/>
    <w:rsid w:val="00C76EED"/>
    <w:rsid w:val="00C85C31"/>
    <w:rsid w:val="00C87388"/>
    <w:rsid w:val="00C93BC1"/>
    <w:rsid w:val="00C9564D"/>
    <w:rsid w:val="00C9778D"/>
    <w:rsid w:val="00CC15E8"/>
    <w:rsid w:val="00CC6AE1"/>
    <w:rsid w:val="00CC74E9"/>
    <w:rsid w:val="00CD0FE5"/>
    <w:rsid w:val="00CD2377"/>
    <w:rsid w:val="00D02926"/>
    <w:rsid w:val="00D20EFE"/>
    <w:rsid w:val="00D32E1B"/>
    <w:rsid w:val="00D415C1"/>
    <w:rsid w:val="00D4652D"/>
    <w:rsid w:val="00D52045"/>
    <w:rsid w:val="00D52C2C"/>
    <w:rsid w:val="00D64548"/>
    <w:rsid w:val="00D731C9"/>
    <w:rsid w:val="00D7510C"/>
    <w:rsid w:val="00D8700E"/>
    <w:rsid w:val="00D87EE8"/>
    <w:rsid w:val="00DA285D"/>
    <w:rsid w:val="00DB2703"/>
    <w:rsid w:val="00DC1A93"/>
    <w:rsid w:val="00DC5815"/>
    <w:rsid w:val="00DC6444"/>
    <w:rsid w:val="00DD31A0"/>
    <w:rsid w:val="00DD68BE"/>
    <w:rsid w:val="00DE09C9"/>
    <w:rsid w:val="00DF7F9E"/>
    <w:rsid w:val="00E02A14"/>
    <w:rsid w:val="00E0375C"/>
    <w:rsid w:val="00E048DB"/>
    <w:rsid w:val="00E05E48"/>
    <w:rsid w:val="00E20C3F"/>
    <w:rsid w:val="00E22105"/>
    <w:rsid w:val="00E24B1F"/>
    <w:rsid w:val="00E329A4"/>
    <w:rsid w:val="00E55C74"/>
    <w:rsid w:val="00E6509D"/>
    <w:rsid w:val="00E75769"/>
    <w:rsid w:val="00E8237C"/>
    <w:rsid w:val="00E870C1"/>
    <w:rsid w:val="00E93A83"/>
    <w:rsid w:val="00E95C29"/>
    <w:rsid w:val="00EB3288"/>
    <w:rsid w:val="00EC1111"/>
    <w:rsid w:val="00EC2449"/>
    <w:rsid w:val="00EC52C4"/>
    <w:rsid w:val="00ED0ADA"/>
    <w:rsid w:val="00ED1AEE"/>
    <w:rsid w:val="00ED1AF5"/>
    <w:rsid w:val="00ED524F"/>
    <w:rsid w:val="00ED6003"/>
    <w:rsid w:val="00EE16A2"/>
    <w:rsid w:val="00EE524C"/>
    <w:rsid w:val="00EF01E2"/>
    <w:rsid w:val="00EF4B34"/>
    <w:rsid w:val="00F05081"/>
    <w:rsid w:val="00F23854"/>
    <w:rsid w:val="00F347AB"/>
    <w:rsid w:val="00F47D99"/>
    <w:rsid w:val="00F50EFE"/>
    <w:rsid w:val="00F53A57"/>
    <w:rsid w:val="00F6412A"/>
    <w:rsid w:val="00F65A10"/>
    <w:rsid w:val="00F71905"/>
    <w:rsid w:val="00F72F89"/>
    <w:rsid w:val="00F76E70"/>
    <w:rsid w:val="00F80D14"/>
    <w:rsid w:val="00F85CF9"/>
    <w:rsid w:val="00F9094A"/>
    <w:rsid w:val="00FA11E6"/>
    <w:rsid w:val="00FB1CB1"/>
    <w:rsid w:val="00FB33EC"/>
    <w:rsid w:val="00FB3EFF"/>
    <w:rsid w:val="00FB7543"/>
    <w:rsid w:val="00FC1095"/>
    <w:rsid w:val="00FC172B"/>
    <w:rsid w:val="00FC1C34"/>
    <w:rsid w:val="00FC6224"/>
    <w:rsid w:val="00FD1E2A"/>
    <w:rsid w:val="00FD394B"/>
    <w:rsid w:val="00FD75FE"/>
    <w:rsid w:val="00FD7635"/>
    <w:rsid w:val="00FF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56542A-F65A-42AA-A997-6F03C14C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C01A1F"/>
    <w:rPr>
      <w:rFonts w:ascii="Calibri" w:eastAsia="Calibri" w:hAnsi="Calibri" w:cs="Times New Roman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References,IBL List Paragraph,List Paragraph nowy"/>
    <w:basedOn w:val="Normal"/>
    <w:link w:val="ListParagraphChar"/>
    <w:uiPriority w:val="34"/>
    <w:qFormat/>
    <w:rsid w:val="00C01A1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C01A1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06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E03CD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2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364"/>
  </w:style>
  <w:style w:type="paragraph" w:styleId="Footer">
    <w:name w:val="footer"/>
    <w:basedOn w:val="Normal"/>
    <w:link w:val="FooterChar"/>
    <w:uiPriority w:val="99"/>
    <w:unhideWhenUsed/>
    <w:rsid w:val="001723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364"/>
  </w:style>
  <w:style w:type="character" w:styleId="Hyperlink">
    <w:name w:val="Hyperlink"/>
    <w:basedOn w:val="DefaultParagraphFont"/>
    <w:uiPriority w:val="99"/>
    <w:unhideWhenUsed/>
    <w:rsid w:val="00D520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https:/mul2-mnp.gov.am/tasks/507946/oneclick/NaxagicAndznagravorum.docx?token=a4c66a9ed262238fd932b94bd278fe7c</cp:keywords>
  <cp:lastModifiedBy>Aram Sayadyan</cp:lastModifiedBy>
  <cp:revision>2</cp:revision>
  <cp:lastPrinted>2022-08-25T07:59:00Z</cp:lastPrinted>
  <dcterms:created xsi:type="dcterms:W3CDTF">2024-08-16T05:12:00Z</dcterms:created>
  <dcterms:modified xsi:type="dcterms:W3CDTF">2024-08-16T05:12:00Z</dcterms:modified>
</cp:coreProperties>
</file>