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9E312" w14:textId="69C1B2C2" w:rsidR="00154A6E" w:rsidRPr="000C01E8" w:rsidRDefault="00154A6E" w:rsidP="00154A6E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7</w:t>
      </w:r>
    </w:p>
    <w:p w14:paraId="57C9003B" w14:textId="77777777" w:rsidR="00154A6E" w:rsidRDefault="00154A6E" w:rsidP="00154A6E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551AB757" w14:textId="77777777" w:rsidR="00154A6E" w:rsidRDefault="00154A6E" w:rsidP="00154A6E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7CF8719F" w14:textId="77777777" w:rsidR="00154A6E" w:rsidRDefault="00154A6E" w:rsidP="00154A6E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622BEBFA" w14:textId="77777777" w:rsidR="00154A6E" w:rsidRDefault="00154A6E" w:rsidP="00154A6E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4A08C28A" w14:textId="77777777" w:rsidR="00154A6E" w:rsidRDefault="00154A6E" w:rsidP="00154A6E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4D1C177A" w14:textId="77777777" w:rsidR="00154A6E" w:rsidRDefault="00154A6E" w:rsidP="00154A6E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49BD7A03" w14:textId="77777777" w:rsidR="00154A6E" w:rsidRDefault="00154A6E" w:rsidP="00154A6E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38F71E68" w14:textId="77777777" w:rsidR="00B97595" w:rsidRPr="00C61A42" w:rsidRDefault="00B97595" w:rsidP="00B9759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61A42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14:paraId="7B565877" w14:textId="77777777" w:rsidR="00B97595" w:rsidRPr="00C61A42" w:rsidRDefault="00B97595" w:rsidP="00B97595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C61A42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14:paraId="3A8CC185" w14:textId="77777777" w:rsidR="00B97595" w:rsidRPr="00C61A42" w:rsidRDefault="00B97595" w:rsidP="00B97595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14:paraId="44E8E18F" w14:textId="77777777" w:rsidR="00B97595" w:rsidRPr="00C61A42" w:rsidRDefault="00B97595" w:rsidP="00B97595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proofErr w:type="spellStart"/>
      <w:r w:rsidRPr="00C61A4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</w:t>
      </w:r>
      <w:proofErr w:type="spellEnd"/>
      <w:r w:rsidRPr="00C61A4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N 3.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7</w:t>
      </w:r>
    </w:p>
    <w:p w14:paraId="35220769" w14:textId="77777777" w:rsidR="00B97595" w:rsidRPr="00C61A42" w:rsidRDefault="00B97595" w:rsidP="00B975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>Բժշկական և ստոմատոլոգիական պրակտիկա</w:t>
      </w:r>
    </w:p>
    <w:p w14:paraId="75832686" w14:textId="77777777" w:rsidR="00B97595" w:rsidRPr="00C61A42" w:rsidRDefault="00B97595" w:rsidP="00B975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 xml:space="preserve">Ստոմատոլոգիական պրակտիկա </w:t>
      </w:r>
    </w:p>
    <w:p w14:paraId="4369EBA6" w14:textId="77777777" w:rsidR="00B97595" w:rsidRPr="00C61A42" w:rsidRDefault="00B97595" w:rsidP="00B975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>Բժշկական սպասարկման բնագավառի վերահսկողություն</w:t>
      </w:r>
    </w:p>
    <w:p w14:paraId="51821AA4" w14:textId="77777777" w:rsidR="00B97595" w:rsidRDefault="00B97595" w:rsidP="00B9759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>Q 86.23 (ՏԳՏԴ)</w:t>
      </w:r>
    </w:p>
    <w:p w14:paraId="0744EF88" w14:textId="77777777" w:rsidR="00B97595" w:rsidRPr="00C61A42" w:rsidRDefault="00B97595" w:rsidP="00B9759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AA5E1BC" w14:textId="77777777" w:rsidR="00B97595" w:rsidRPr="00AD749C" w:rsidRDefault="00B97595" w:rsidP="00227A42">
      <w:pPr>
        <w:pStyle w:val="ListParagraph"/>
        <w:numPr>
          <w:ilvl w:val="0"/>
          <w:numId w:val="23"/>
        </w:numPr>
        <w:jc w:val="center"/>
        <w:rPr>
          <w:rFonts w:ascii="GHEA Grapalat" w:hAnsi="GHEA Grapalat" w:cs="Arial Armenian"/>
          <w:b/>
          <w:noProof/>
          <w:lang w:val="hy-AM"/>
        </w:rPr>
      </w:pPr>
      <w:r w:rsidRPr="00AD749C">
        <w:rPr>
          <w:rFonts w:ascii="GHEA Grapalat" w:hAnsi="GHEA Grapalat" w:cs="Arial Armenian"/>
          <w:b/>
          <w:noProof/>
          <w:lang w:val="hy-AM"/>
        </w:rPr>
        <w:t>ՏԻՏՂՈՍԱԹԵՐԹ</w:t>
      </w:r>
    </w:p>
    <w:p w14:paraId="48D1E561" w14:textId="77777777" w:rsidR="00B97595" w:rsidRPr="00936CF4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14:paraId="37598C49" w14:textId="77777777" w:rsidR="00B97595" w:rsidRPr="001B5058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Calibri" w:hAnsi="GHEA Grapalat" w:cs="Sylfaen"/>
          <w:noProof/>
          <w:lang w:val="hy-AM"/>
        </w:rPr>
      </w:pPr>
      <w:r w:rsidRPr="001B5058">
        <w:rPr>
          <w:rFonts w:ascii="GHEA Grapalat" w:eastAsia="Calibri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վայրը</w:t>
      </w:r>
    </w:p>
    <w:p w14:paraId="0167A264" w14:textId="77777777" w:rsidR="00B97595" w:rsidRPr="001B5058" w:rsidRDefault="00B97595" w:rsidP="00B97595">
      <w:pPr>
        <w:tabs>
          <w:tab w:val="left" w:pos="0"/>
        </w:tabs>
        <w:spacing w:after="200"/>
        <w:ind w:right="-747"/>
        <w:jc w:val="both"/>
        <w:rPr>
          <w:rFonts w:ascii="GHEA Grapalat" w:eastAsia="Calibri" w:hAnsi="GHEA Grapalat" w:cs="Sylfaen"/>
          <w:noProof/>
          <w:lang w:val="hy-AM"/>
        </w:rPr>
      </w:pPr>
    </w:p>
    <w:p w14:paraId="7FCD8FF2" w14:textId="77777777" w:rsidR="00B97595" w:rsidRPr="001B5058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1B505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 _________________________________</w:t>
      </w:r>
    </w:p>
    <w:p w14:paraId="0C182AE8" w14:textId="77777777" w:rsidR="00B97595" w:rsidRPr="001B5058" w:rsidRDefault="00B97595" w:rsidP="00B97595">
      <w:pPr>
        <w:tabs>
          <w:tab w:val="left" w:pos="0"/>
          <w:tab w:val="left" w:pos="10814"/>
        </w:tabs>
        <w:spacing w:line="276" w:lineRule="auto"/>
        <w:ind w:right="-747"/>
        <w:rPr>
          <w:rFonts w:ascii="GHEA Grapalat" w:eastAsia="Calibri" w:hAnsi="GHEA Grapalat" w:cs="Sylfaen"/>
          <w:noProof/>
          <w:lang w:val="hy-AM"/>
        </w:rPr>
      </w:pPr>
      <w:r w:rsidRPr="001B5058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            ազգանուն, անուն, հայրանուն</w:t>
      </w:r>
    </w:p>
    <w:p w14:paraId="1632CC31" w14:textId="77777777" w:rsidR="00B97595" w:rsidRPr="001B5058" w:rsidRDefault="00B97595" w:rsidP="00B97595">
      <w:pPr>
        <w:ind w:right="-747"/>
        <w:rPr>
          <w:rFonts w:ascii="GHEA Grapalat" w:eastAsia="Calibri" w:hAnsi="GHEA Grapalat"/>
          <w:lang w:val="hy-AM"/>
        </w:rPr>
      </w:pPr>
    </w:p>
    <w:p w14:paraId="35D03956" w14:textId="77777777" w:rsidR="00B97595" w:rsidRPr="001B5058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1B505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  _________________________________</w:t>
      </w:r>
    </w:p>
    <w:p w14:paraId="1034614D" w14:textId="77777777" w:rsidR="00B97595" w:rsidRPr="001B5058" w:rsidRDefault="00B97595" w:rsidP="00B97595">
      <w:pPr>
        <w:tabs>
          <w:tab w:val="left" w:pos="0"/>
          <w:tab w:val="left" w:pos="10814"/>
        </w:tabs>
        <w:spacing w:line="276" w:lineRule="auto"/>
        <w:ind w:right="-747"/>
        <w:jc w:val="both"/>
        <w:rPr>
          <w:rFonts w:ascii="GHEA Grapalat" w:eastAsia="Calibri" w:hAnsi="GHEA Grapalat" w:cs="Sylfaen"/>
          <w:noProof/>
          <w:lang w:val="hy-AM"/>
        </w:rPr>
      </w:pPr>
      <w:r w:rsidRPr="001B5058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              ազգանուն, անուն, հայրանուն</w:t>
      </w:r>
    </w:p>
    <w:p w14:paraId="44857E45" w14:textId="77777777" w:rsidR="00B97595" w:rsidRPr="001B5058" w:rsidRDefault="00B97595" w:rsidP="00B97595">
      <w:pPr>
        <w:spacing w:after="200" w:line="276" w:lineRule="auto"/>
        <w:ind w:right="-747"/>
        <w:rPr>
          <w:rFonts w:ascii="GHEA Grapalat" w:eastAsia="Arial Unicode MS" w:hAnsi="GHEA Grapalat" w:cs="Arial Unicode MS"/>
          <w:noProof/>
          <w:lang w:val="hy-AM"/>
        </w:rPr>
      </w:pPr>
    </w:p>
    <w:p w14:paraId="5049F8DA" w14:textId="77777777" w:rsidR="00B97595" w:rsidRPr="001B5058" w:rsidRDefault="00B97595" w:rsidP="00B97595">
      <w:pPr>
        <w:spacing w:after="200" w:line="276" w:lineRule="auto"/>
        <w:ind w:right="-747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lang w:val="hy-AM"/>
        </w:rPr>
        <w:t xml:space="preserve">ավարտը` 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40DCB097" w14:textId="77777777" w:rsidR="00B97595" w:rsidRPr="001B5058" w:rsidRDefault="00B97595" w:rsidP="00B97595">
      <w:pPr>
        <w:ind w:right="-747"/>
        <w:jc w:val="both"/>
        <w:rPr>
          <w:rFonts w:ascii="GHEA Grapalat" w:eastAsia="Calibri" w:hAnsi="GHEA Grapalat" w:cs="Sylfaen"/>
          <w:noProof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lastRenderedPageBreak/>
        <w:t>_________________________________________________________________________________________________________________________</w:t>
      </w:r>
    </w:p>
    <w:p w14:paraId="6D6F722F" w14:textId="77777777" w:rsidR="00B97595" w:rsidRPr="001B5058" w:rsidRDefault="00B97595" w:rsidP="00B97595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1B5058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B97595" w:rsidRPr="001B5058" w14:paraId="1A00570E" w14:textId="77777777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C7367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419D9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07519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8FCB4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36D9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BD1D0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CEE21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85276" w14:textId="77777777" w:rsidR="00B97595" w:rsidRPr="001B5058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1B5058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1A1873ED" w14:textId="77777777" w:rsidR="00B97595" w:rsidRPr="001B5058" w:rsidRDefault="00B97595" w:rsidP="00B97595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1B5058">
        <w:rPr>
          <w:rFonts w:ascii="GHEA Grapalat" w:eastAsia="Arial Unicode MS" w:hAnsi="GHEA Grapalat" w:cs="Arial Unicode MS"/>
          <w:lang w:val="hy-AM"/>
        </w:rPr>
        <w:t>______________________________________________________________________</w:t>
      </w:r>
      <w:r w:rsidRPr="001B5058">
        <w:rPr>
          <w:rFonts w:ascii="GHEA Grapalat" w:eastAsia="Arial Unicode MS" w:hAnsi="GHEA Grapalat" w:cs="Arial Unicode MS"/>
          <w:lang w:val="hy-AM"/>
        </w:rPr>
        <w:tab/>
      </w:r>
      <w:r w:rsidRPr="001B5058">
        <w:rPr>
          <w:rFonts w:ascii="GHEA Grapalat" w:eastAsia="Arial Unicode MS" w:hAnsi="GHEA Grapalat" w:cs="Arial Unicode MS"/>
          <w:lang w:val="hy-AM"/>
        </w:rPr>
        <w:tab/>
      </w:r>
      <w:r w:rsidRPr="001B5058">
        <w:rPr>
          <w:rFonts w:ascii="GHEA Grapalat" w:hAnsi="GHEA Grapalat" w:cs="Sylfaen"/>
          <w:b/>
          <w:lang w:val="hy-AM"/>
        </w:rPr>
        <w:t xml:space="preserve">Հ Վ Հ </w:t>
      </w:r>
      <w:proofErr w:type="spellStart"/>
      <w:r w:rsidRPr="001B5058">
        <w:rPr>
          <w:rFonts w:ascii="GHEA Grapalat" w:hAnsi="GHEA Grapalat" w:cs="Sylfaen"/>
          <w:b/>
          <w:lang w:val="hy-AM"/>
        </w:rPr>
        <w:t>Հ</w:t>
      </w:r>
      <w:proofErr w:type="spellEnd"/>
    </w:p>
    <w:p w14:paraId="37241BA5" w14:textId="77777777" w:rsidR="00B97595" w:rsidRPr="001B5058" w:rsidRDefault="00B97595" w:rsidP="00B97595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1B505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7F456CE4" w14:textId="77777777" w:rsidR="00B97595" w:rsidRPr="001B5058" w:rsidRDefault="00B97595" w:rsidP="00B975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256F72DF" w14:textId="77777777" w:rsidR="00B97595" w:rsidRPr="001B5058" w:rsidRDefault="00B97595" w:rsidP="00B975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1B5058">
        <w:rPr>
          <w:rFonts w:ascii="GHEA Grapalat" w:eastAsia="Arial Unicode MS" w:hAnsi="GHEA Grapalat" w:cs="Arial Unicode MS"/>
          <w:noProof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3F969B38" w14:textId="77777777" w:rsidR="00B97595" w:rsidRPr="001B5058" w:rsidRDefault="00B97595" w:rsidP="00B97595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1B5058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1B5058">
        <w:rPr>
          <w:rFonts w:ascii="GHEA Grapalat" w:eastAsia="Calibri" w:hAnsi="GHEA Grapalat" w:cs="Sylfaen"/>
          <w:noProof/>
          <w:lang w:val="hy-AM"/>
        </w:rPr>
        <w:tab/>
      </w:r>
      <w:r w:rsidRPr="001B5058">
        <w:rPr>
          <w:rFonts w:ascii="GHEA Grapalat" w:eastAsia="Calibri" w:hAnsi="GHEA Grapalat" w:cs="Sylfaen"/>
          <w:noProof/>
          <w:lang w:val="hy-AM"/>
        </w:rPr>
        <w:tab/>
      </w:r>
      <w:r w:rsidRPr="001B5058">
        <w:rPr>
          <w:rFonts w:ascii="GHEA Grapalat" w:eastAsia="Calibri" w:hAnsi="GHEA Grapalat" w:cs="Sylfaen"/>
          <w:noProof/>
          <w:lang w:val="hy-AM"/>
        </w:rPr>
        <w:tab/>
        <w:t xml:space="preserve">             </w:t>
      </w:r>
      <w:r w:rsidRPr="001B5058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14:paraId="0FCD94C1" w14:textId="77777777" w:rsidR="00B97595" w:rsidRPr="001B5058" w:rsidRDefault="00B97595" w:rsidP="00B97595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1B5058">
        <w:rPr>
          <w:rFonts w:ascii="GHEA Grapalat" w:eastAsia="Arial Unicode MS" w:hAnsi="GHEA Grapalat" w:cs="Arial Unicode MS"/>
          <w:noProof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5CD068AF" w14:textId="77777777" w:rsidR="00B97595" w:rsidRPr="001B5058" w:rsidRDefault="00B97595" w:rsidP="00B97595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1B5058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1B5058">
        <w:rPr>
          <w:rFonts w:ascii="GHEA Grapalat" w:eastAsia="Calibri" w:hAnsi="GHEA Grapalat" w:cs="Sylfaen"/>
          <w:noProof/>
          <w:lang w:val="hy-AM"/>
        </w:rPr>
        <w:tab/>
      </w:r>
      <w:r w:rsidRPr="001B5058">
        <w:rPr>
          <w:rFonts w:ascii="GHEA Grapalat" w:eastAsia="Calibri" w:hAnsi="GHEA Grapalat" w:cs="Sylfaen"/>
          <w:noProof/>
          <w:lang w:val="hy-AM"/>
        </w:rPr>
        <w:tab/>
        <w:t xml:space="preserve">             (հեռախոսահամարը)</w:t>
      </w:r>
    </w:p>
    <w:p w14:paraId="424CE0BC" w14:textId="77777777" w:rsidR="00B97595" w:rsidRPr="001B5058" w:rsidRDefault="00B97595" w:rsidP="00B97595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1A565A00" w14:textId="77777777" w:rsidR="00B97595" w:rsidRPr="001B5058" w:rsidRDefault="00B97595" w:rsidP="00B97595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14:paraId="7DC77356" w14:textId="77777777" w:rsidR="00B97595" w:rsidRPr="001B5058" w:rsidRDefault="00B97595" w:rsidP="00B97595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1B5058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1B5058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_____________________</w:t>
      </w:r>
    </w:p>
    <w:p w14:paraId="67A09311" w14:textId="77777777" w:rsidR="00B97595" w:rsidRPr="001B5058" w:rsidRDefault="00B97595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14:paraId="1636D183" w14:textId="77777777" w:rsidR="005A4876" w:rsidRPr="001B5058" w:rsidRDefault="005A4876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14:paraId="50105C5D" w14:textId="77777777" w:rsidR="00D52B5A" w:rsidRPr="001B5058" w:rsidRDefault="00D52B5A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14:paraId="1EB44A75" w14:textId="77777777" w:rsidR="00881F7C" w:rsidRPr="001B5058" w:rsidRDefault="00881F7C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14:paraId="059928D9" w14:textId="77777777" w:rsidR="00B97595" w:rsidRPr="001B5058" w:rsidRDefault="00B97595" w:rsidP="00227A42">
      <w:pPr>
        <w:pStyle w:val="ListParagraph"/>
        <w:numPr>
          <w:ilvl w:val="0"/>
          <w:numId w:val="23"/>
        </w:numPr>
        <w:tabs>
          <w:tab w:val="left" w:pos="0"/>
        </w:tabs>
        <w:jc w:val="center"/>
        <w:rPr>
          <w:rFonts w:ascii="GHEA Grapalat" w:hAnsi="GHEA Grapalat" w:cs="Arial Unicode MS"/>
          <w:sz w:val="20"/>
          <w:szCs w:val="20"/>
        </w:rPr>
      </w:pPr>
      <w:r w:rsidRPr="001B5058">
        <w:rPr>
          <w:rFonts w:ascii="GHEA Grapalat" w:hAnsi="GHEA Grapalat" w:cs="Arial"/>
          <w:b/>
          <w:sz w:val="20"/>
          <w:szCs w:val="20"/>
        </w:rPr>
        <w:t>ՏԵՂԵԿԱՏՎԱԿԱՆ</w:t>
      </w:r>
      <w:r w:rsidRPr="001B5058">
        <w:rPr>
          <w:rFonts w:ascii="GHEA Grapalat" w:hAnsi="GHEA Grapalat"/>
          <w:b/>
          <w:sz w:val="20"/>
          <w:szCs w:val="20"/>
        </w:rPr>
        <w:t xml:space="preserve"> </w:t>
      </w:r>
      <w:r w:rsidRPr="001B5058">
        <w:rPr>
          <w:rFonts w:ascii="GHEA Grapalat" w:hAnsi="GHEA Grapalat" w:cs="Arial"/>
          <w:b/>
          <w:sz w:val="20"/>
          <w:szCs w:val="20"/>
        </w:rPr>
        <w:t>ՀԱՐՑԵՐ</w:t>
      </w:r>
    </w:p>
    <w:p w14:paraId="5FC0C51A" w14:textId="77777777" w:rsidR="00B97595" w:rsidRPr="001B5058" w:rsidRDefault="00B97595" w:rsidP="00B97595">
      <w:pPr>
        <w:tabs>
          <w:tab w:val="left" w:pos="0"/>
        </w:tabs>
        <w:rPr>
          <w:rFonts w:ascii="GHEA Grapalat" w:hAnsi="GHEA Grapalat" w:cs="Arial Unicode MS"/>
        </w:rPr>
      </w:pPr>
    </w:p>
    <w:tbl>
      <w:tblPr>
        <w:tblW w:w="120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835"/>
        <w:gridCol w:w="4536"/>
      </w:tblGrid>
      <w:tr w:rsidR="00B97595" w:rsidRPr="001B5058" w14:paraId="1BA6FB47" w14:textId="77777777" w:rsidTr="00D52B5A">
        <w:trPr>
          <w:trHeight w:val="672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6019" w14:textId="77777777" w:rsidR="00B97595" w:rsidRPr="001B5058" w:rsidRDefault="00B97595" w:rsidP="00D25D18">
            <w:pPr>
              <w:spacing w:before="100" w:beforeAutospacing="1"/>
              <w:ind w:left="360"/>
              <w:rPr>
                <w:rFonts w:ascii="GHEA Grapalat" w:hAnsi="GHEA Grapalat"/>
                <w:b/>
              </w:rPr>
            </w:pPr>
            <w:r w:rsidRPr="001B5058">
              <w:rPr>
                <w:rFonts w:ascii="GHEA Grapalat" w:hAnsi="GHEA Grapalat"/>
                <w:b/>
              </w:rPr>
              <w:t>№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56E7" w14:textId="77777777" w:rsidR="00B97595" w:rsidRPr="001B5058" w:rsidRDefault="00B97595" w:rsidP="00D25D18">
            <w:pPr>
              <w:spacing w:before="100" w:beforeAutospacing="1"/>
              <w:jc w:val="center"/>
              <w:rPr>
                <w:rFonts w:ascii="GHEA Grapalat" w:hAnsi="GHEA Grapalat" w:cs="Sylfaen"/>
                <w:b/>
              </w:rPr>
            </w:pPr>
            <w:r w:rsidRPr="001B5058">
              <w:rPr>
                <w:rFonts w:ascii="GHEA Grapalat" w:hAnsi="GHEA Grapalat"/>
                <w:b/>
              </w:rPr>
              <w:t xml:space="preserve"> ՀԱՐՑԵՐ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C21F" w14:textId="77777777" w:rsidR="00B97595" w:rsidRPr="001B5058" w:rsidRDefault="00B97595" w:rsidP="00D25D18">
            <w:pPr>
              <w:jc w:val="center"/>
              <w:rPr>
                <w:rFonts w:ascii="GHEA Grapalat" w:hAnsi="GHEA Grapalat"/>
                <w:b/>
              </w:rPr>
            </w:pPr>
            <w:r w:rsidRPr="001B5058">
              <w:rPr>
                <w:rFonts w:ascii="GHEA Grapalat" w:hAnsi="GHEA Grapalat"/>
                <w:b/>
              </w:rPr>
              <w:t>ՊԱՏԱՍԽԱՆ</w:t>
            </w:r>
          </w:p>
        </w:tc>
      </w:tr>
      <w:tr w:rsidR="00B97595" w:rsidRPr="001B5058" w14:paraId="425D485E" w14:textId="77777777" w:rsidTr="00D52B5A">
        <w:trPr>
          <w:trHeight w:val="912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885D" w14:textId="77777777" w:rsidR="00B97595" w:rsidRPr="001B5058" w:rsidRDefault="00B97595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B505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6531E" w14:textId="77777777" w:rsidR="00B97595" w:rsidRPr="001B5058" w:rsidRDefault="00B97595" w:rsidP="00D25D18">
            <w:pPr>
              <w:ind w:left="119"/>
              <w:jc w:val="both"/>
              <w:rPr>
                <w:rFonts w:ascii="GHEA Grapalat" w:hAnsi="GHEA Grapalat" w:cs="Sylfaen"/>
              </w:rPr>
            </w:pPr>
            <w:r w:rsidRPr="001B5058">
              <w:rPr>
                <w:rFonts w:ascii="GHEA Grapalat" w:hAnsi="GHEA Grapalat"/>
                <w:lang w:val="hy-AM"/>
              </w:rPr>
              <w:t>Գործունեության տեսակները, լիցենզիան/</w:t>
            </w:r>
            <w:proofErr w:type="spellStart"/>
            <w:r w:rsidRPr="001B5058">
              <w:rPr>
                <w:rFonts w:ascii="GHEA Grapalat" w:hAnsi="GHEA Grapalat"/>
                <w:lang w:val="hy-AM"/>
              </w:rPr>
              <w:t>ները</w:t>
            </w:r>
            <w:proofErr w:type="spellEnd"/>
            <w:r w:rsidRPr="001B5058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F7F23" w14:textId="77777777" w:rsidR="00B97595" w:rsidRPr="001B5058" w:rsidRDefault="00B97595" w:rsidP="00D25D18">
            <w:pPr>
              <w:jc w:val="both"/>
              <w:rPr>
                <w:rFonts w:ascii="GHEA Grapalat" w:hAnsi="GHEA Grapalat"/>
              </w:rPr>
            </w:pPr>
          </w:p>
        </w:tc>
      </w:tr>
      <w:tr w:rsidR="00B97595" w:rsidRPr="00DE1AFE" w14:paraId="4797EBBA" w14:textId="77777777" w:rsidTr="00D52B5A">
        <w:trPr>
          <w:trHeight w:val="1218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E1225" w14:textId="77777777" w:rsidR="00B97595" w:rsidRPr="001B5058" w:rsidRDefault="00B97595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B5058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2.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E0AC" w14:textId="77777777" w:rsidR="00B97595" w:rsidRPr="001B5058" w:rsidRDefault="00B97595" w:rsidP="00D25D18">
            <w:pPr>
              <w:ind w:left="119"/>
              <w:jc w:val="both"/>
              <w:rPr>
                <w:rFonts w:ascii="GHEA Grapalat" w:hAnsi="GHEA Grapalat"/>
                <w:lang w:val="hy-AM"/>
              </w:rPr>
            </w:pPr>
            <w:r w:rsidRPr="001B5058">
              <w:rPr>
                <w:rFonts w:ascii="GHEA Grapalat" w:hAnsi="GHEA Grapalat" w:cs="Sylfaen"/>
                <w:lang w:val="hy-AM"/>
              </w:rPr>
              <w:t xml:space="preserve">Բժշկական օգնության և սպասարկման պայմանը (բժշկական կազմակերպությունից դուրս, </w:t>
            </w:r>
            <w:proofErr w:type="spellStart"/>
            <w:r w:rsidRPr="001B5058">
              <w:rPr>
                <w:rFonts w:ascii="GHEA Grapalat" w:hAnsi="GHEA Grapalat" w:cs="Sylfaen"/>
                <w:lang w:val="hy-AM"/>
              </w:rPr>
              <w:t>արտահիվանդանոցային</w:t>
            </w:r>
            <w:proofErr w:type="spellEnd"/>
            <w:r w:rsidRPr="001B5058">
              <w:rPr>
                <w:rFonts w:ascii="GHEA Grapalat" w:hAnsi="GHEA Grapalat" w:cs="Sylfaen"/>
                <w:lang w:val="hy-AM"/>
              </w:rPr>
              <w:t>, ցերեկային ստացիոնար, հիվանդանոցային)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9E80B" w14:textId="77777777" w:rsidR="00B97595" w:rsidRPr="001B5058" w:rsidRDefault="00B97595" w:rsidP="00D25D18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97595" w:rsidRPr="001B5058" w14:paraId="3F53DC94" w14:textId="77777777" w:rsidTr="00D25D18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C4E4F" w14:textId="33627DA1" w:rsidR="00B97595" w:rsidRPr="001B5058" w:rsidRDefault="007C6B56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B5058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="00B97595" w:rsidRPr="001B5058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4F622" w14:textId="77777777" w:rsidR="00B97595" w:rsidRPr="001B5058" w:rsidRDefault="00B97595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5058">
              <w:rPr>
                <w:rFonts w:ascii="GHEA Grapalat" w:hAnsi="GHEA Grapalat"/>
                <w:sz w:val="20"/>
                <w:szCs w:val="20"/>
                <w:lang w:val="hy-AM"/>
              </w:rPr>
              <w:t>Բուժաշխատողների թիվը՝</w:t>
            </w:r>
          </w:p>
          <w:p w14:paraId="33633598" w14:textId="77777777" w:rsidR="00B97595" w:rsidRPr="001B5058" w:rsidRDefault="00B97595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5058">
              <w:rPr>
                <w:rFonts w:ascii="GHEA Grapalat" w:hAnsi="GHEA Grapalat"/>
                <w:sz w:val="20"/>
                <w:szCs w:val="20"/>
                <w:lang w:val="hy-AM"/>
              </w:rPr>
              <w:t>Ավագ</w:t>
            </w:r>
          </w:p>
          <w:p w14:paraId="000BC763" w14:textId="77777777" w:rsidR="00B97595" w:rsidRPr="001B5058" w:rsidRDefault="00B97595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5058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CD929" w14:textId="77777777" w:rsidR="00B97595" w:rsidRPr="001B5058" w:rsidRDefault="00B97595" w:rsidP="00D25D18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C81DA2" w:rsidRPr="001B5058" w14:paraId="28507AB5" w14:textId="77777777" w:rsidTr="00D25D18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20C43" w14:textId="328034AB" w:rsidR="00C81DA2" w:rsidRPr="001B5058" w:rsidRDefault="00C81DA2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B5058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83584" w14:textId="76CDE045" w:rsidR="00800CF2" w:rsidRPr="001B5058" w:rsidRDefault="001B5058" w:rsidP="00800CF2">
            <w:pPr>
              <w:pStyle w:val="CommentTex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800CF2" w:rsidRPr="001B5058">
              <w:rPr>
                <w:rFonts w:ascii="GHEA Grapalat" w:hAnsi="GHEA Grapalat"/>
                <w:lang w:val="hy-AM"/>
              </w:rPr>
              <w:t>Այցելությունների թիվը</w:t>
            </w:r>
          </w:p>
          <w:p w14:paraId="13BD54F0" w14:textId="77777777" w:rsidR="00C81DA2" w:rsidRPr="001B5058" w:rsidRDefault="00C81DA2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0328F" w14:textId="77777777" w:rsidR="00C81DA2" w:rsidRPr="001B5058" w:rsidRDefault="00C81DA2" w:rsidP="00D25D18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</w:tbl>
    <w:p w14:paraId="04C42BCF" w14:textId="27BE5F49" w:rsidR="00C81DA2" w:rsidRDefault="00C81DA2" w:rsidP="00B97595">
      <w:pPr>
        <w:pStyle w:val="ListParagraph"/>
        <w:ind w:left="0"/>
        <w:jc w:val="center"/>
        <w:rPr>
          <w:rFonts w:ascii="GHEA Grapalat" w:hAnsi="GHEA Grapalat" w:cs="Sylfaen"/>
          <w:b/>
          <w:lang w:val="hy-AM"/>
        </w:rPr>
      </w:pPr>
    </w:p>
    <w:p w14:paraId="6B9162E8" w14:textId="7F10E565" w:rsidR="005913C3" w:rsidRDefault="005913C3" w:rsidP="005913C3">
      <w:pPr>
        <w:pStyle w:val="ListParagraph"/>
        <w:numPr>
          <w:ilvl w:val="0"/>
          <w:numId w:val="23"/>
        </w:numPr>
        <w:jc w:val="center"/>
        <w:rPr>
          <w:rFonts w:ascii="GHEA Grapalat" w:hAnsi="GHEA Grapalat" w:cs="Sylfaen"/>
          <w:b/>
          <w:lang w:val="hy-AM"/>
        </w:rPr>
      </w:pPr>
      <w:r w:rsidRPr="0072600E">
        <w:rPr>
          <w:rFonts w:ascii="GHEA Grapalat" w:hAnsi="GHEA Grapalat"/>
          <w:b/>
          <w:lang w:val="hy-AM"/>
        </w:rPr>
        <w:t>ՀԱՐՑԱՇԱՐ</w:t>
      </w:r>
      <w:r w:rsidRPr="00800CF2">
        <w:rPr>
          <w:rFonts w:ascii="GHEA Grapalat" w:hAnsi="GHEA Grapalat" w:cs="Sylfaen"/>
          <w:b/>
          <w:lang w:val="hy-AM"/>
        </w:rPr>
        <w:t xml:space="preserve"> </w:t>
      </w:r>
    </w:p>
    <w:p w14:paraId="6DBB8F0B" w14:textId="4958B7D6" w:rsidR="00B97595" w:rsidRPr="00715EDD" w:rsidRDefault="00B97595" w:rsidP="00B97595">
      <w:pPr>
        <w:pStyle w:val="ListParagraph"/>
        <w:ind w:left="0"/>
        <w:jc w:val="center"/>
        <w:rPr>
          <w:rFonts w:ascii="GHEA Grapalat" w:eastAsia="Arial Unicode MS" w:hAnsi="GHEA Grapalat" w:cs="Arial Unicode MS"/>
          <w:lang w:val="af-ZA"/>
        </w:rPr>
      </w:pPr>
      <w:r w:rsidRPr="00800CF2">
        <w:rPr>
          <w:rFonts w:ascii="GHEA Grapalat" w:hAnsi="GHEA Grapalat" w:cs="Sylfaen"/>
          <w:b/>
          <w:lang w:val="hy-AM"/>
        </w:rPr>
        <w:t>Հ</w:t>
      </w:r>
      <w:r w:rsidRPr="00715EDD">
        <w:rPr>
          <w:rFonts w:ascii="GHEA Grapalat" w:hAnsi="GHEA Grapalat" w:cs="Sylfaen"/>
          <w:b/>
          <w:lang w:val="hy-AM"/>
        </w:rPr>
        <w:t xml:space="preserve">ԱՅԱՍՏԱՆԻ </w:t>
      </w:r>
      <w:r w:rsidRPr="00800CF2">
        <w:rPr>
          <w:rFonts w:ascii="GHEA Grapalat" w:hAnsi="GHEA Grapalat" w:cs="Sylfaen"/>
          <w:b/>
          <w:lang w:val="hy-AM"/>
        </w:rPr>
        <w:t>Հ</w:t>
      </w:r>
      <w:r w:rsidRPr="00715EDD">
        <w:rPr>
          <w:rFonts w:ascii="GHEA Grapalat" w:hAnsi="GHEA Grapalat" w:cs="Sylfaen"/>
          <w:b/>
          <w:lang w:val="hy-AM"/>
        </w:rPr>
        <w:t>ԱՆՐԱՊԵՏՈՒԹՅԱՆ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ԱՌՈՂՋԱՊԱՀԱԿԱՆ</w:t>
      </w:r>
      <w:r w:rsidRPr="00715ED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ԱՇԽԱՏԱՆՔԻ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ՏԵՍՉԱԿԱՆ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ՄԱՐՄՆԻ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ԿՈՂՄԻՑ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ԿԱԶՄԱԿԵՐՊՈՒԹՅՈՒՆՆԵՐՈՒՄ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ՍՏՈՄԱՏՈԼՈԳԻԱԿԱՆ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ԲԺՇԿԱԿԱՆ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ՕԳՆՈՒԹՅԱՆ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>
        <w:rPr>
          <w:rFonts w:ascii="GHEA Grapalat" w:hAnsi="GHEA Grapalat" w:cs="Sylfaen"/>
          <w:b/>
          <w:color w:val="000000"/>
          <w:lang w:val="hy-AM"/>
        </w:rPr>
        <w:t>ԵՎ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ՍՊԱՍԱՐԿՄԱՆ</w:t>
      </w:r>
      <w:r w:rsidRPr="00715EDD">
        <w:rPr>
          <w:rFonts w:ascii="GHEA Grapalat" w:hAnsi="GHEA Grapalat" w:cs="Sylfaen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ՆՈՐՄԵՐԻ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ՆՎԱԶԱԳՈՒՅՆ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ՊԱՀԱՆՋՆԵՐԻ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ԿԱՏԱՐՄԱՆ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ՆԿԱՏՄԱՄԲ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ԻՐԱԿԱՆԱՑՎՈՂ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800CF2">
        <w:rPr>
          <w:rFonts w:ascii="GHEA Grapalat" w:hAnsi="GHEA Grapalat" w:cs="Sylfaen"/>
          <w:b/>
          <w:lang w:val="hy-AM"/>
        </w:rPr>
        <w:t>ՍՏՈՒԳՈՒՄՆԵՐԻ</w:t>
      </w:r>
    </w:p>
    <w:p w14:paraId="4F6B7E4C" w14:textId="77777777" w:rsidR="00B97595" w:rsidRPr="00C01453" w:rsidRDefault="00B97595" w:rsidP="00B97595">
      <w:pPr>
        <w:rPr>
          <w:rFonts w:ascii="GHEA Grapalat" w:eastAsia="Arial Unicode MS" w:hAnsi="GHEA Grapalat" w:cs="Arial Unicode MS"/>
          <w:lang w:val="af-ZA"/>
        </w:rPr>
      </w:pPr>
    </w:p>
    <w:tbl>
      <w:tblPr>
        <w:tblW w:w="1587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7"/>
        <w:gridCol w:w="539"/>
        <w:gridCol w:w="671"/>
        <w:gridCol w:w="708"/>
        <w:gridCol w:w="1985"/>
        <w:gridCol w:w="1625"/>
      </w:tblGrid>
      <w:tr w:rsidR="00B97595" w:rsidRPr="00C01453" w14:paraId="7CAA4A02" w14:textId="77777777" w:rsidTr="004A077E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19A0" w14:textId="77777777" w:rsidR="00B97595" w:rsidRPr="00102A6D" w:rsidRDefault="00B97595" w:rsidP="00D25D18">
            <w:pPr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02A6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8FE2B" w14:textId="77777777"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B98CD" w14:textId="77777777"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C61A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իրավական</w:t>
            </w:r>
          </w:p>
          <w:p w14:paraId="7E21E0DD" w14:textId="77777777"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b/>
                <w:sz w:val="22"/>
                <w:szCs w:val="22"/>
              </w:rPr>
              <w:t>ա</w:t>
            </w: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կտ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</w:t>
            </w: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ին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69CE" w14:textId="77777777" w:rsidR="00B97595" w:rsidRPr="00C61A42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3F6D9" w14:textId="77777777" w:rsidR="00B97595" w:rsidRPr="00C61A42" w:rsidRDefault="00B97595" w:rsidP="00D25D18">
            <w:pPr>
              <w:ind w:left="-4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շիռ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1DC25" w14:textId="77777777"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proofErr w:type="spellEnd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72DEA" w14:textId="77777777" w:rsidR="005A4876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proofErr w:type="spellEnd"/>
            <w:r w:rsidR="005A487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14:paraId="576945DE" w14:textId="77777777" w:rsidR="00B97595" w:rsidRPr="009C7DC2" w:rsidRDefault="00B97595" w:rsidP="005A4876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նություն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ներ</w:t>
            </w:r>
          </w:p>
        </w:tc>
      </w:tr>
      <w:tr w:rsidR="00B97595" w:rsidRPr="00C01453" w14:paraId="68BD6811" w14:textId="77777777" w:rsidTr="004A077E">
        <w:trPr>
          <w:trHeight w:val="87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24D" w14:textId="77777777" w:rsidR="00B97595" w:rsidRPr="00C01453" w:rsidRDefault="00B97595" w:rsidP="00D25D18">
            <w:pPr>
              <w:ind w:right="176" w:firstLine="175"/>
              <w:jc w:val="center"/>
              <w:rPr>
                <w:rFonts w:ascii="GHEA Grapalat" w:hAnsi="GHEA Grapalat" w:cs="Sylfaen"/>
                <w:b/>
                <w:color w:val="000000"/>
                <w:u w:val="single"/>
                <w:lang w:val="af-ZA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C50" w14:textId="77777777" w:rsidR="00B97595" w:rsidRPr="00C01453" w:rsidRDefault="00B97595" w:rsidP="00D25D18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8D2" w14:textId="77777777" w:rsidR="00B97595" w:rsidRPr="00C01453" w:rsidRDefault="00B97595" w:rsidP="00D25D18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F5F" w14:textId="77777777"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  <w:p w14:paraId="63283C9B" w14:textId="77777777"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Ա</w:t>
            </w:r>
            <w:proofErr w:type="spellStart"/>
            <w:r w:rsidRPr="00C01453">
              <w:rPr>
                <w:rFonts w:ascii="GHEA Grapalat" w:hAnsi="GHEA Grapalat" w:cs="Sylfaen"/>
                <w:b/>
              </w:rPr>
              <w:t>յո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222" w14:textId="77777777"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  <w:p w14:paraId="27BAC471" w14:textId="77777777"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Ո</w:t>
            </w:r>
            <w:r w:rsidRPr="00C01453">
              <w:rPr>
                <w:rFonts w:ascii="GHEA Grapalat" w:hAnsi="GHEA Grapalat" w:cs="Sylfaen"/>
                <w:b/>
              </w:rPr>
              <w:t>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DE78" w14:textId="77777777"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  <w:p w14:paraId="2C797D02" w14:textId="77777777" w:rsidR="00B97595" w:rsidRPr="004A077E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Չ</w:t>
            </w:r>
            <w:r w:rsidRPr="00C01453">
              <w:rPr>
                <w:rFonts w:ascii="GHEA Grapalat" w:hAnsi="GHEA Grapalat" w:cs="Sylfaen"/>
                <w:b/>
              </w:rPr>
              <w:t>/</w:t>
            </w:r>
            <w:r w:rsidR="007304A0">
              <w:rPr>
                <w:rFonts w:ascii="GHEA Grapalat" w:hAnsi="GHEA Grapalat" w:cs="Sylfaen"/>
                <w:b/>
                <w:lang w:val="hy-AM"/>
              </w:rPr>
              <w:t>պ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048" w14:textId="77777777" w:rsidR="00B97595" w:rsidRDefault="00B97595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9BB" w14:textId="77777777" w:rsidR="00B97595" w:rsidRPr="00C01453" w:rsidRDefault="00B97595" w:rsidP="00D25D18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F106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</w:rPr>
            </w:pPr>
          </w:p>
        </w:tc>
      </w:tr>
      <w:tr w:rsidR="00B97595" w:rsidRPr="00C01453" w14:paraId="20277C09" w14:textId="77777777" w:rsidTr="004A077E">
        <w:trPr>
          <w:trHeight w:val="1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BCD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  <w:p w14:paraId="65590954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DE6" w14:textId="731B8440" w:rsidR="00B97595" w:rsidRDefault="00B97595" w:rsidP="007304A0">
            <w:pPr>
              <w:pStyle w:val="CommentText"/>
              <w:spacing w:line="240" w:lineRule="auto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օգնություն և սպասարկում իրականացնող կազմակերպությունն ունի </w:t>
            </w:r>
            <w:r w:rsidR="00800CF2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լիցենզիա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40CCE6FD" w14:textId="77777777" w:rsidR="00B97595" w:rsidRPr="00E95831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E95831">
              <w:rPr>
                <w:rFonts w:ascii="GHEA Grapalat" w:hAnsi="GHEA Grapalat"/>
                <w:b/>
                <w:bCs/>
                <w:color w:val="000000"/>
                <w:lang w:val="hy-AM"/>
              </w:rPr>
              <w:t>Նշում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1</w:t>
            </w:r>
            <w:r w:rsidRPr="00E95831">
              <w:rPr>
                <w:rFonts w:ascii="GHEA Grapalat" w:hAnsi="GHEA Grapalat"/>
                <w:b/>
                <w:bCs/>
                <w:color w:val="000000"/>
                <w:lang w:val="hy-AM"/>
              </w:rPr>
              <w:t>*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7D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44BF957E" w14:textId="77777777" w:rsidR="00B97595" w:rsidRDefault="00B97595" w:rsidP="00D25D18">
            <w:pPr>
              <w:ind w:left="-78"/>
              <w:jc w:val="center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CB317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օրենք, </w:t>
            </w:r>
          </w:p>
          <w:p w14:paraId="04D6E30F" w14:textId="7525994F" w:rsidR="00B97595" w:rsidRPr="00CB317E" w:rsidRDefault="00B97595" w:rsidP="00D25D18">
            <w:pPr>
              <w:ind w:left="-78"/>
              <w:jc w:val="center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հոդված 27 մաս 1</w:t>
            </w:r>
          </w:p>
          <w:p w14:paraId="42D17996" w14:textId="77777777" w:rsidR="00B97595" w:rsidRPr="00CB317E" w:rsidRDefault="00B97595" w:rsidP="00D25D18">
            <w:pPr>
              <w:ind w:left="-78"/>
              <w:jc w:val="center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</w:p>
          <w:p w14:paraId="79323FB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241B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FC1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80C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84A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11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C8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800CF2" w:rsidRPr="00800CF2" w14:paraId="3C78DD4C" w14:textId="77777777" w:rsidTr="004A077E">
        <w:trPr>
          <w:trHeight w:val="1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905C" w14:textId="0E2706C3" w:rsidR="00800CF2" w:rsidRPr="00800CF2" w:rsidRDefault="00975AF3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04E" w14:textId="6D1C055D" w:rsidR="00800CF2" w:rsidRPr="00CB317E" w:rsidRDefault="0060323C" w:rsidP="007304A0">
            <w:pPr>
              <w:pStyle w:val="CommentText"/>
              <w:spacing w:line="240" w:lineRule="auto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որևէ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կազմակերպության հետ կնքված պայմանագիր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41C" w14:textId="77777777" w:rsidR="00800CF2" w:rsidRPr="006543D9" w:rsidRDefault="00800CF2" w:rsidP="00800CF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8,</w:t>
            </w:r>
          </w:p>
          <w:p w14:paraId="6F6738BF" w14:textId="77777777" w:rsidR="00800CF2" w:rsidRPr="006543D9" w:rsidRDefault="00800CF2" w:rsidP="00800CF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14:paraId="1014E3BC" w14:textId="65F8E887" w:rsidR="00800CF2" w:rsidRPr="00CB317E" w:rsidRDefault="00800CF2" w:rsidP="00800CF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543D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Կառավարության 2002 թվականի հունիսի 29-ի N 867 որոշում, հավելված N5, կետ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D25" w14:textId="77777777" w:rsidR="00800CF2" w:rsidRPr="00CB317E" w:rsidRDefault="00800CF2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109B" w14:textId="77777777" w:rsidR="00800CF2" w:rsidRPr="00CB317E" w:rsidRDefault="00800CF2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50C" w14:textId="77777777" w:rsidR="00800CF2" w:rsidRPr="00CB317E" w:rsidRDefault="00800CF2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EDB" w14:textId="408EE493" w:rsidR="00800CF2" w:rsidRPr="00CB317E" w:rsidRDefault="00800CF2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274" w14:textId="4D428CC2" w:rsidR="00800CF2" w:rsidRPr="00CB317E" w:rsidRDefault="00800CF2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8A3" w14:textId="77777777" w:rsidR="00800CF2" w:rsidRPr="00CB317E" w:rsidRDefault="00800CF2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61A42" w14:paraId="1C63930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3512" w14:textId="18144B1C" w:rsidR="00B97595" w:rsidRPr="00CB317E" w:rsidRDefault="00975AF3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3</w:t>
            </w:r>
            <w:r w:rsidR="00B97595" w:rsidRPr="00CB317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  <w:p w14:paraId="72D6B82C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5883" w14:textId="77777777" w:rsidR="00B97595" w:rsidRPr="00CB317E" w:rsidRDefault="00B97595" w:rsidP="007304A0">
            <w:pPr>
              <w:pStyle w:val="CommentText"/>
              <w:spacing w:line="240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CB317E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հաստատությունում առկա են.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C0D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126C3CFC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</w:p>
          <w:p w14:paraId="5D6C565A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5</w:t>
            </w:r>
          </w:p>
          <w:p w14:paraId="2039AD7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15260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20F09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77DCD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1D76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E21BA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CCD1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8636C1" w14:paraId="18B18339" w14:textId="77777777" w:rsidTr="004A077E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B143" w14:textId="77777777" w:rsidR="00B97595" w:rsidRPr="00E95831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95831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  <w:r w:rsidRPr="00E95831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)</w:t>
            </w:r>
          </w:p>
          <w:p w14:paraId="08F92DE3" w14:textId="77777777" w:rsidR="00B97595" w:rsidRPr="00E95831" w:rsidRDefault="00B97595" w:rsidP="00D25D18">
            <w:pPr>
              <w:tabs>
                <w:tab w:val="left" w:pos="0"/>
                <w:tab w:val="left" w:pos="1452"/>
              </w:tabs>
              <w:ind w:right="459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0912" w14:textId="77777777"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CC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5893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305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4B5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EF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F9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3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14:paraId="51A15E5C" w14:textId="77777777" w:rsidTr="004A077E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46E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46F97F0A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EDE" w14:textId="77777777"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Կլինիկական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աշխատանքային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մուտքը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պետք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սպասասրահից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FB7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988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832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5C13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A7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3B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DD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8636C1" w14:paraId="172BEF1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CD1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46FD1F42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FEF0" w14:textId="77777777"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Մանրէազերծման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6D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26C9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27C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71FF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A0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002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D6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14:paraId="3193EAA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87D8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368B1813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9FF" w14:textId="77777777" w:rsidR="00B97595" w:rsidRPr="00CB317E" w:rsidRDefault="00B97595" w:rsidP="007304A0">
            <w:pPr>
              <w:pStyle w:val="CommentText"/>
              <w:spacing w:line="240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մեկ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չէ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DF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F25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F49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C46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719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270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702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14:paraId="069E3DD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C83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71187303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277C" w14:textId="77777777"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Ճառագայթային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ախտորոշում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նորագույն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սարք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տեղակայված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լինել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կլինիկական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աշխատանքային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16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E33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542C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964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46C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ACB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DF1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14:paraId="1238FC2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A9D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4B4AB3FE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3F7" w14:textId="77777777"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Հանդերձարան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հանդերձապահարան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տեղեկայված</w:t>
            </w:r>
            <w:proofErr w:type="spellEnd"/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լինել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F24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D7D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0DF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CA66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674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9F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2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14:paraId="7CD5E43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1A5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7B07C0BE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600" w14:textId="77777777" w:rsidR="00B97595" w:rsidRPr="00CB317E" w:rsidRDefault="00B97595" w:rsidP="007304A0">
            <w:pPr>
              <w:pStyle w:val="CommentText"/>
              <w:spacing w:line="240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ծառայություն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տեղակայված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լինել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9D4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431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10E2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A13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AE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4FA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FC6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8636C1" w14:paraId="5B800B4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6A0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507C426A" w14:textId="77777777"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B1A0" w14:textId="77777777"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Սանհանգույց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E2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EA5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690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C1D" w14:textId="77777777"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C14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58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5574B" w14:paraId="643AC0B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945A" w14:textId="4C6950E5" w:rsidR="00B97595" w:rsidRPr="00CB317E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</w:t>
            </w:r>
            <w:r w:rsidR="00B97595"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56F" w14:textId="77777777"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Ռենտգենաբանական բժշկական օգնություն և սպասարկում իրականացնելու համար անհրաժեշտ է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գեներացնող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ճառագայթման աղբյուրների օգտագործման լիցենզիայի առկայությունը, իսկ արտաքին մակերեսից մեկ մետր հեռավորության վրա իոնացնող ճառագայթման կլանված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դոզայի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0.25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mGy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/հ հզորությունից փոքր կամ հավասար հզորությամբ ստոմատոլոգիական ռենտգենյան սարքերի համար` իոնացնող ճառագայթման աղբյուրի պետական գրանցման մասին տեղեկանքի պատճենը` տրված ատոմային էներգիայի օգտագործման բնագավառը կարգավորող մարմնի կողմից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D03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042A0631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14:paraId="5B3C4111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 կետ 12</w:t>
            </w:r>
          </w:p>
          <w:p w14:paraId="31991D04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53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67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10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E0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06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C9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5574B" w14:paraId="4EF217E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03C" w14:textId="6D12B3E4" w:rsidR="00B97595" w:rsidRPr="00CB317E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5</w:t>
            </w:r>
            <w:r w:rsidR="00B97595"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548" w14:textId="77777777"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Այն ստոմատոլոգիական բժշկական հաստատությունը, որը լիցենզիայի հիման վրա իրականացնում է օրթոպեդիկ և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ստոմատոլոգիական բժշկական օգնություն և սպասարկում, սակայն չունի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և սպասարկման լիցենզիա,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և սպասարկման շրջանակներում տրամադրվող ծառայությունները կարող է ձեռք բերել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 անձանցից` Հայաստանի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Հանրապետության օրենքով սահմանված կարգով կնքված պայմանագրի համաձայն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2993" w14:textId="44F03D61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4BE5ABA4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14:paraId="44F6981B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25</w:t>
            </w:r>
          </w:p>
          <w:p w14:paraId="4336225E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2D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1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C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D7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6F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D70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5574B" w14:paraId="38A73AA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F141" w14:textId="78854460" w:rsidR="00B97595" w:rsidRPr="00CB317E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  <w:r w:rsidR="00B97595"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983" w14:textId="77777777"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Այն ստոմատոլոգիական բժշկական հաստատությունը, որն իրականացնում է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ստոմատոլոգիական բժշկական օգնություն և սպասարկում, սակայն չունի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օրթոպանտոմոգրաֆիկ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սարք, Հայաստանի Հանրապետության օրենքով սահմանված կարգով կնքում է պայմանագիր համապատասխան լիցենզիա ունեցող ռենտգենաբանական և ճառագայթային ախտորոշիչ բժշկական օգնության և սպասարկման տեսակների շրջանակներում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օրթոպանտոմոգրաֆիկ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ախտորոշում իրականացնող այլ իրավաբանական անձի կամ անհատ ձեռնարկատիրոջ հետ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AB1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39C96BEA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14:paraId="7F3DD442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 կետ 26</w:t>
            </w:r>
          </w:p>
          <w:p w14:paraId="0204E988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C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20E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9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B8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77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C7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5574B" w14:paraId="15DF004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9A8" w14:textId="45CA491F" w:rsidR="00B97595" w:rsidRPr="00CB317E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7</w:t>
            </w:r>
            <w:r w:rsidR="00B97595"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3EB9" w14:textId="77777777"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Անշարժ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կառույցներ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կառույցներ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պատրաստող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լաբորատորիաները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ձուլվածքներ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ձեռք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բերելու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նպատակով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սահմանված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կարգով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պայմանագրեր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կնքում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լիցենզավորված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անձանց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հետ</w:t>
            </w:r>
          </w:p>
          <w:p w14:paraId="75C81DFE" w14:textId="77777777" w:rsidR="00B97595" w:rsidRPr="00CB317E" w:rsidRDefault="00B97595" w:rsidP="00D25D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8180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67FBD873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14:paraId="43ABA285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28</w:t>
            </w:r>
          </w:p>
          <w:p w14:paraId="2A86B3FD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CB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8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36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32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7D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2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2C03AF" w:rsidRPr="00DE1AFE" w14:paraId="1FB0659B" w14:textId="77777777" w:rsidTr="002C03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8A7" w14:textId="77777777" w:rsidR="002C03AF" w:rsidRPr="00CB317E" w:rsidRDefault="002C03AF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2504" w14:textId="73EAC548" w:rsidR="002C03AF" w:rsidRPr="002C03AF" w:rsidRDefault="002C03AF" w:rsidP="007304A0">
            <w:pPr>
              <w:pStyle w:val="Heading1"/>
              <w:jc w:val="left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C03AF">
              <w:rPr>
                <w:rFonts w:ascii="GHEA Grapalat" w:hAnsi="GHEA Grapalat"/>
                <w:sz w:val="22"/>
                <w:szCs w:val="22"/>
                <w:lang w:val="hy-AM"/>
              </w:rPr>
              <w:t>Կազմակերպությունում վարվում և լրացվում են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F467" w14:textId="77777777" w:rsidR="002C03AF" w:rsidRDefault="002C03AF" w:rsidP="002C03AF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</w:p>
          <w:p w14:paraId="7110DE58" w14:textId="59F3F568" w:rsidR="002C03AF" w:rsidRPr="00D04979" w:rsidRDefault="002C03AF" w:rsidP="002C03AF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հոդված 31, մաս 1, կետ 6, Առողջապահության նախարարի 2010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սեպտեմբերի 17-ի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18-Ն հրաման,</w:t>
            </w:r>
          </w:p>
          <w:p w14:paraId="012B0F4E" w14:textId="77777777" w:rsidR="002C03AF" w:rsidRPr="00E95831" w:rsidRDefault="002C03AF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6D8C2" w14:textId="77777777" w:rsidR="002C03AF" w:rsidRPr="00CB317E" w:rsidRDefault="002C03AF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E677DF" w14:textId="77777777" w:rsidR="002C03AF" w:rsidRPr="00CB317E" w:rsidRDefault="002C03AF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192E2" w14:textId="77777777" w:rsidR="002C03AF" w:rsidRPr="00CB317E" w:rsidRDefault="002C03AF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CBF17" w14:textId="77777777" w:rsidR="002C03AF" w:rsidRPr="00CB317E" w:rsidRDefault="002C03AF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BD123" w14:textId="77777777" w:rsidR="002C03AF" w:rsidRPr="00CB317E" w:rsidRDefault="002C03AF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30841" w14:textId="77777777" w:rsidR="002C03AF" w:rsidRPr="00CB317E" w:rsidRDefault="002C03AF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14:paraId="5DEC16CF" w14:textId="77777777" w:rsidTr="002C03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3AB" w14:textId="2434C8A9" w:rsidR="00B97595" w:rsidRPr="00746D5F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lastRenderedPageBreak/>
              <w:t>8</w:t>
            </w:r>
            <w:r w:rsidR="00B97595"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2B9" w14:textId="3150B891" w:rsidR="002C03AF" w:rsidRPr="00C41E9A" w:rsidRDefault="00C41E9A" w:rsidP="00C41E9A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Համարակալված, </w:t>
            </w:r>
            <w:proofErr w:type="spellStart"/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թելակարված</w:t>
            </w:r>
            <w:proofErr w:type="spellEnd"/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կազմակերպության կնիքով կնքված </w:t>
            </w:r>
            <w:proofErr w:type="spellStart"/>
            <w:r w:rsidR="002C03AF" w:rsidRPr="00C41E9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</w:t>
            </w:r>
            <w:r w:rsidR="00B97595" w:rsidRPr="00C41E9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ացիենտների</w:t>
            </w:r>
            <w:proofErr w:type="spellEnd"/>
            <w:r w:rsidR="00B97595" w:rsidRPr="00C41E9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հաշվառման մատյան</w:t>
            </w:r>
            <w:r w:rsidR="00B97595" w:rsidRPr="00C41E9A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՝ </w:t>
            </w:r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պետության կողմից երաշխավորված շրջանակներում իրականացվող բժշկական օգնության և սպասարկման ծառայությունների 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79D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</w:p>
          <w:p w14:paraId="39B894CC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հոդված 31, մաս 1, կետ 6,</w:t>
            </w:r>
          </w:p>
          <w:p w14:paraId="793129E0" w14:textId="77777777"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Առողջապահության նախարարի 2010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սեպտեմբերի 17-ի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18-Ն հրաման, հավելված N 1, կետ 3, հավելված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20796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F189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BF82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0C5E0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03B9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ACB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14:paraId="0A8EDA6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EA24" w14:textId="3F7073D5" w:rsidR="00B97595" w:rsidRPr="00746D5F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9</w:t>
            </w:r>
            <w:r w:rsidR="00B97595"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4FD" w14:textId="75EB6623" w:rsidR="00C41E9A" w:rsidRPr="00C41E9A" w:rsidRDefault="00C41E9A" w:rsidP="00C41E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Համարակալված, </w:t>
            </w:r>
            <w:proofErr w:type="spellStart"/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թելակարված</w:t>
            </w:r>
            <w:proofErr w:type="spellEnd"/>
            <w:r w:rsidRPr="00C41E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կազմակերպության կնիքով կնքված </w:t>
            </w:r>
            <w:proofErr w:type="spellStart"/>
            <w:r w:rsidRPr="00C41E9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պացիենտների</w:t>
            </w:r>
            <w:proofErr w:type="spellEnd"/>
            <w:r w:rsidRPr="00C41E9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հաշվառման մատյան</w:t>
            </w:r>
            <w:r w:rsidRPr="00C41E9A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՝ </w:t>
            </w:r>
            <w:proofErr w:type="spellStart"/>
            <w:r w:rsidRPr="00C41E9A">
              <w:rPr>
                <w:rFonts w:ascii="GHEA Grapalat" w:hAnsi="GHEA Grapalat"/>
                <w:color w:val="000000"/>
                <w:sz w:val="22"/>
                <w:szCs w:val="22"/>
              </w:rPr>
              <w:t>վճարովի</w:t>
            </w:r>
            <w:proofErr w:type="spellEnd"/>
            <w:r w:rsidRPr="00C41E9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E9A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proofErr w:type="spellEnd"/>
            <w:r w:rsidRPr="00C41E9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1E9A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  <w:p w14:paraId="43465F2C" w14:textId="77777777" w:rsidR="00C41E9A" w:rsidRPr="00C41E9A" w:rsidRDefault="00C41E9A" w:rsidP="00C41E9A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41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68BFD67" w14:textId="7DBDFCD6" w:rsidR="00B97595" w:rsidRPr="00C41E9A" w:rsidRDefault="00B97595" w:rsidP="00D25D18">
            <w:pPr>
              <w:pStyle w:val="Heading1"/>
              <w:jc w:val="both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3E8C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օրենքի,</w:t>
            </w: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հոդված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31,</w:t>
            </w: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մաս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1</w:t>
            </w: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49BD4A70" w14:textId="77777777" w:rsidR="00B97595" w:rsidRPr="00385B51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կետ 6</w:t>
            </w:r>
          </w:p>
          <w:p w14:paraId="7DDD92C2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</w:p>
          <w:p w14:paraId="38542825" w14:textId="77777777" w:rsidR="00B97595" w:rsidRPr="00552029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552029">
              <w:rPr>
                <w:rFonts w:ascii="GHEA Grapalat" w:hAnsi="GHEA Grapalat" w:cs="Cambria Math"/>
                <w:bCs/>
                <w:sz w:val="22"/>
                <w:szCs w:val="22"/>
                <w:lang w:val="hy-AM"/>
              </w:rPr>
              <w:t xml:space="preserve">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սեպտեմբերի 17-ի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N 18-Ն հրաման, </w:t>
            </w:r>
            <w:proofErr w:type="spellStart"/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proofErr w:type="spellEnd"/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1, </w:t>
            </w:r>
            <w:proofErr w:type="spellStart"/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</w:t>
            </w:r>
            <w:proofErr w:type="spellEnd"/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3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0F94DD19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</w:pPr>
            <w:proofErr w:type="spellStart"/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proofErr w:type="spellEnd"/>
            <w:r w:rsidRPr="00CB317E"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 xml:space="preserve">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N 3</w:t>
            </w:r>
          </w:p>
          <w:p w14:paraId="5CF2D0C3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A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23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6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0CD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2E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4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14:paraId="1C72E9D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A38" w14:textId="1799A917" w:rsidR="00B97595" w:rsidRPr="00746D5F" w:rsidRDefault="00975AF3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10</w:t>
            </w:r>
            <w:r w:rsidR="00B97595"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BBE9" w14:textId="4B2AC0C4" w:rsidR="00B97595" w:rsidRPr="00CB317E" w:rsidRDefault="00710C9C" w:rsidP="00710C9C">
            <w:pPr>
              <w:pStyle w:val="Heading1"/>
              <w:jc w:val="both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</w:t>
            </w:r>
            <w:r w:rsidR="00B97595" w:rsidRPr="009F48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եծահասակի</w:t>
            </w:r>
            <w:r w:rsidR="00B9759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ստոմատոլոգիական քարտ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C41E" w14:textId="77777777" w:rsidR="00B97595" w:rsidRPr="009F4879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, 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31,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մաս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1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,</w:t>
            </w:r>
          </w:p>
          <w:p w14:paraId="566C9102" w14:textId="77777777" w:rsidR="00B97595" w:rsidRPr="009F4879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կետ 6</w:t>
            </w:r>
          </w:p>
          <w:p w14:paraId="1E03D8F6" w14:textId="2815C843" w:rsidR="00B97595" w:rsidRPr="00710C9C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9F4879">
              <w:rPr>
                <w:rFonts w:ascii="GHEA Grapalat" w:hAnsi="GHEA Grapalat" w:cs="Cambria Math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սեպտեմբերի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 xml:space="preserve">17-ի N 18-Ն հրաման, </w:t>
            </w:r>
            <w:proofErr w:type="spellStart"/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proofErr w:type="spellEnd"/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1,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</w:t>
            </w:r>
            <w:proofErr w:type="spellEnd"/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5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N 4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 հավելվածներ</w:t>
            </w:r>
            <w:r w:rsidR="00710C9C"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N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7, 8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2A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E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40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1A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F8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C8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14:paraId="6344752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ABED" w14:textId="696B1716"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1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699" w14:textId="12E10486" w:rsidR="00B97595" w:rsidRPr="00CB317E" w:rsidRDefault="00710C9C" w:rsidP="007304A0">
            <w:pPr>
              <w:pStyle w:val="Heading1"/>
              <w:jc w:val="left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</w:t>
            </w:r>
            <w:r w:rsidR="00B97595" w:rsidRPr="009F48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րեխայի ստոմատոլոգիական </w:t>
            </w:r>
            <w:r w:rsidR="00B97595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0D08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</w:t>
            </w:r>
          </w:p>
          <w:p w14:paraId="6749B063" w14:textId="4ACC9E5F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կետ 6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սեպտեմբերի 17-ի N 18-Ն հրաման,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հավելված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N 5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, հավելվածներ </w:t>
            </w:r>
            <w:r w:rsidR="00710C9C"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N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7, 8</w:t>
            </w:r>
          </w:p>
          <w:p w14:paraId="1100C6EB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FF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068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47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E7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9BE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3F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14:paraId="17DE09B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798" w14:textId="582D0849"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2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C2C" w14:textId="43906D97" w:rsidR="00B97595" w:rsidRPr="00CB317E" w:rsidRDefault="00710C9C" w:rsidP="00D25D18">
            <w:pPr>
              <w:pStyle w:val="Heading1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Օ</w:t>
            </w:r>
            <w:r w:rsidR="00B97595" w:rsidRPr="00757E7A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րթոդոնտիկ</w:t>
            </w:r>
            <w:proofErr w:type="spellEnd"/>
            <w:r w:rsidR="00B97595" w:rsidRPr="00757E7A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="00B97595" w:rsidRPr="00757E7A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քարտ</w:t>
            </w:r>
            <w:r w:rsidR="00B97595"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B151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«Բնակչության բժշկական օգնության և սպասարկման մասին» 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օրենք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, 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31,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</w:t>
            </w:r>
          </w:p>
          <w:p w14:paraId="0A104626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մաս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1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, կետ 6</w:t>
            </w:r>
          </w:p>
          <w:p w14:paraId="2D5FCB7D" w14:textId="461EDDC0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սեպտեմբերի 17-ի N 18-Ն հրաման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,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հավելված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ներ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N 9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r w:rsidR="00710C9C"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10 </w:t>
            </w:r>
          </w:p>
          <w:p w14:paraId="4F0E5047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3C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06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61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06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A3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A4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14:paraId="1C9244B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D64" w14:textId="6DE9FA7D"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3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2BA" w14:textId="77777777"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կազմակերպությունում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պացիենտների</w:t>
            </w:r>
            <w:proofErr w:type="spellEnd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հաշվառման մատյանը, ստոմատոլոգիական քարտերը, ինչպես նաև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անհատական տվյալների և հիվանդության ընթացքի վերաբերյալ տեղեկություններ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պարունակող այլ փաստաթղթերը պահվում են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բաժնում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առանձնացված փակ պահարաններում</w:t>
            </w:r>
          </w:p>
          <w:p w14:paraId="0BDB2BC4" w14:textId="77777777" w:rsidR="00B97595" w:rsidRPr="00CB317E" w:rsidRDefault="00B97595" w:rsidP="00D25D18">
            <w:pPr>
              <w:pStyle w:val="Heading1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AC8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թվականի</w:t>
            </w:r>
            <w:r w:rsidRPr="00757E7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սեպտեմբերի 17-ի N 18-Ն հրաման,</w:t>
            </w:r>
          </w:p>
          <w:p w14:paraId="69E6BDC7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 xml:space="preserve"> </w:t>
            </w:r>
            <w:proofErr w:type="spellStart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proofErr w:type="spellEnd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1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proofErr w:type="spellStart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</w:t>
            </w:r>
            <w:proofErr w:type="spellEnd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10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14:paraId="540B76B3" w14:textId="66B08A3B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proofErr w:type="spellStart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proofErr w:type="spellEnd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N 7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r w:rsidR="00710C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</w:t>
            </w:r>
            <w:proofErr w:type="spellEnd"/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11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CD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D01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2C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D39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DC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28E5" w14:paraId="1F18447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243C" w14:textId="36FD481A"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B43" w14:textId="77777777" w:rsidR="00B97595" w:rsidRPr="00757E7A" w:rsidRDefault="00B97595" w:rsidP="007304A0">
            <w:pPr>
              <w:pStyle w:val="Heading1"/>
              <w:jc w:val="left"/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</w:pPr>
            <w:proofErr w:type="spellStart"/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Թերապևտիկ</w:t>
            </w:r>
            <w:proofErr w:type="spellEnd"/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ստոմատոլոգիական</w:t>
            </w:r>
            <w:r w:rsidR="006E529E">
              <w:rPr>
                <w:rStyle w:val="Strong"/>
                <w:rFonts w:ascii="Calibri" w:hAnsi="Calibri" w:cs="Calibri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  <w:p w14:paraId="0B243E89" w14:textId="77777777" w:rsidR="00B97595" w:rsidRPr="00757E7A" w:rsidRDefault="00B97595" w:rsidP="00D25D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568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2B2A9CC6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</w:p>
          <w:p w14:paraId="1CCD0EEE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N</w:t>
            </w:r>
            <w:r w:rsidRPr="00757E7A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16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կետ</w:t>
            </w:r>
            <w:r w:rsidRPr="00757E7A">
              <w:rPr>
                <w:rFonts w:ascii="GHEA Grapalat" w:hAnsi="GHEA Grapalat"/>
                <w:bCs/>
                <w:spacing w:val="6"/>
                <w:w w:val="105"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1, ենթակետ 1.1</w:t>
            </w:r>
          </w:p>
          <w:p w14:paraId="01C2806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3BA6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14:paraId="78D26E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917F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78A54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8C8F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28C7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377D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19DA48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A1C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7A1E7ED6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08F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D4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17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DA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1D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854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79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1B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CEAED8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A431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603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59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01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8D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DA6F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C5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560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607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1FEA9C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422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1EE4C423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6A4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դիաթերմոկոագուլյատոր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6B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1B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3D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FD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279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E0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38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FACA8A0" w14:textId="77777777" w:rsidTr="004A077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CBA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465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4F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B7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734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814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20B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49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7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7BD614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AA5C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A05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C93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93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5614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F89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D1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469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4C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EA34036" w14:textId="77777777" w:rsidTr="004A077E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A1DC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B6D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AA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428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FAD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E55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E9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6D4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8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604367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AE8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E1A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1A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DD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827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FA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DE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D8E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64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C5E149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1DD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33E7DBF2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287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270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7AD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BC66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C1D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266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10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7D2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21BAE5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B886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8D9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613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F9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3E6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E2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B4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DF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6DA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41D0E6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6B9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10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8ADD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A1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EAF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2B66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B2D5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9D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B6B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4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C5B408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A03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7298FFEE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DA0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քարերի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սկավառակների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02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4B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E4B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D9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CF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371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77F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F857DC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3F90" w14:textId="77777777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ECD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DB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18F7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11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E89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18F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3D4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24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E1AFE" w14:paraId="21E8F37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3E" w14:textId="4B737C65"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5</w:t>
            </w:r>
            <w:r w:rsidRPr="00757E7A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4B5" w14:textId="77777777" w:rsidR="00B97595" w:rsidRPr="00CB317E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Cambria Math"/>
                <w:b w:val="0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Թերապևտիկ</w:t>
            </w:r>
            <w:proofErr w:type="spellEnd"/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Style w:val="Strong"/>
                <w:rFonts w:ascii="GHEA Grapalat" w:hAnsi="GHEA Grapalat" w:cs="Calibri"/>
                <w:b w:val="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  <w:p w14:paraId="6F818DC8" w14:textId="77777777" w:rsidR="00B97595" w:rsidRPr="00CB317E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Cambria Math"/>
                <w:b w:val="0"/>
                <w:sz w:val="22"/>
                <w:szCs w:val="22"/>
                <w:lang w:val="hy-AM"/>
              </w:rPr>
            </w:pPr>
          </w:p>
          <w:p w14:paraId="58291D2D" w14:textId="77777777" w:rsidR="00B97595" w:rsidRPr="00A65A12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cs="Cambria Math"/>
                <w:lang w:val="hy-AM"/>
              </w:rPr>
            </w:pPr>
          </w:p>
          <w:p w14:paraId="3C513A5D" w14:textId="77777777" w:rsidR="00B97595" w:rsidRPr="00CB317E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D4A9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064306D4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14:paraId="5469A5AB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14:paraId="740562DD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1, ենթակետ 1.2</w:t>
            </w:r>
          </w:p>
          <w:p w14:paraId="0DAEBF02" w14:textId="77777777" w:rsidR="00B97595" w:rsidRPr="00CB317E" w:rsidRDefault="00B97595" w:rsidP="00D25D18">
            <w:pPr>
              <w:ind w:hanging="108"/>
              <w:jc w:val="center"/>
              <w:rPr>
                <w:rStyle w:val="Strong"/>
                <w:rFonts w:ascii="GHEA Grapalat" w:hAnsi="GHEA Grapalat" w:cs="Sylfaen"/>
                <w:b w:val="0"/>
                <w:color w:val="FF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279F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E6C4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B937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5094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0F85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37B2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616C7EB" w14:textId="77777777" w:rsidTr="007304A0">
        <w:trPr>
          <w:trHeight w:val="19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E92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D9B2" w14:textId="77777777" w:rsidR="00B97595" w:rsidRPr="007304A0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D0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13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6A0F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DAF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36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87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1A8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B0755B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6D86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576B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E0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77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705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A8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D0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4C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7D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28E5" w14:paraId="40FD21F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5CCA" w14:textId="210E6E05" w:rsidR="00B97595" w:rsidRPr="00CB317E" w:rsidRDefault="00B97595" w:rsidP="00D25D18">
            <w:pPr>
              <w:ind w:right="-15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6</w:t>
            </w:r>
            <w:r w:rsidRPr="00E828E5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407" w14:textId="77777777" w:rsidR="00B97595" w:rsidRPr="00757E7A" w:rsidRDefault="00B97595" w:rsidP="007304A0">
            <w:pPr>
              <w:pStyle w:val="BodyText2"/>
              <w:spacing w:after="0" w:line="240" w:lineRule="auto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hd w:val="clear" w:color="auto" w:fill="FFFFFF"/>
                <w:lang w:val="hy-AM"/>
              </w:rPr>
              <w:t>Վիրաբուժական</w:t>
            </w:r>
            <w:r w:rsidRPr="00757E7A"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hy-AM"/>
              </w:rPr>
              <w:t>ստոմատոլոգիական</w:t>
            </w:r>
            <w:r w:rsidRPr="00757E7A">
              <w:rPr>
                <w:rStyle w:val="Strong"/>
                <w:rFonts w:cs="Calibri"/>
                <w:b w:val="0"/>
                <w:lang w:val="af-ZA"/>
              </w:rPr>
              <w:t> 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7CB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03E93C47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25BA27FE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2.1</w:t>
            </w:r>
          </w:p>
          <w:p w14:paraId="719CF797" w14:textId="77777777" w:rsidR="00B97595" w:rsidRPr="00757E7A" w:rsidRDefault="00B97595" w:rsidP="00D25D18">
            <w:pPr>
              <w:ind w:hanging="108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33E2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490B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0DD46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5BEF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CD3C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5CB1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01453" w14:paraId="26B7213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785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FE4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C13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50B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DDB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F15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F2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16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C9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EDA983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053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5B8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E5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E78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20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C51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75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9EA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BCF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C7B46C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8B2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B04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6F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90E7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DF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BA4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623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D3D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1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078646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F11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E0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դիաթերմոկոագուլյատոր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77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BB1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B64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4B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07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63F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8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D5E885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F7C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5)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4E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70B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E7AD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CC96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702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E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CD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4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6E17B5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9E2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03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458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64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243B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2F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87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D0D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B1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C870FE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2D7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82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46B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4C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1D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83B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36A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A4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9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400755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CC7C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A6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D5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CF7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402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2C6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6C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86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21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D76214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3EC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B337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FD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49D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0FA0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3D3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43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A0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C2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7D601C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7BBB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10)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27F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Ֆիզիոդիսպենսոր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բոռոմեքենա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իմպլանտոլոգիական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իմպլանտոլոգիական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միջամտությունների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իմպլանտոլոգի</w:t>
            </w:r>
            <w:proofErr w:type="spellEnd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առկայության դեպքում)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00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EF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C06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3C8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F7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F1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9F3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E1AFE" w14:paraId="67A42D1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8B7" w14:textId="1C634ABD" w:rsidR="00B97595" w:rsidRPr="00CB317E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7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CE7" w14:textId="77777777" w:rsidR="00B97595" w:rsidRPr="00757E7A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Fonts w:ascii="Calibri" w:hAnsi="Calibri" w:cs="Calibri"/>
                <w:b/>
                <w:color w:val="000000"/>
                <w:sz w:val="22"/>
                <w:szCs w:val="22"/>
                <w:lang w:val="hy-AM"/>
              </w:rPr>
              <w:t> 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B24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5AEBEA05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14:paraId="277DA8C5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14:paraId="1AC05713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2,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2.2</w:t>
            </w:r>
          </w:p>
          <w:p w14:paraId="5FD92EA5" w14:textId="77777777" w:rsidR="00B97595" w:rsidRPr="00757E7A" w:rsidRDefault="00B97595" w:rsidP="00D25D1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F595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4346D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C2C2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716C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0DF9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EE99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1A17CF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A30" w14:textId="77777777" w:rsidR="00B97595" w:rsidRPr="00920B16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410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E5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411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D0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C48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E3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912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7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63E296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19DE" w14:textId="77777777" w:rsidR="00B97595" w:rsidRPr="00920B16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</w:t>
            </w: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E33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19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96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B209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084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E25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DD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8E1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28E5" w14:paraId="11802E8F" w14:textId="77777777" w:rsidTr="004A077E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2EFA" w14:textId="5F882076" w:rsidR="00B97595" w:rsidRPr="00CB317E" w:rsidRDefault="00B97595" w:rsidP="00D25D18">
            <w:pPr>
              <w:ind w:right="-105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8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444" w14:textId="77777777" w:rsidR="00B97595" w:rsidRPr="00757E7A" w:rsidRDefault="00B97595" w:rsidP="007304A0">
            <w:pPr>
              <w:pStyle w:val="BodyText2"/>
              <w:spacing w:after="0" w:line="240" w:lineRule="auto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hd w:val="clear" w:color="auto" w:fill="FFFFFF"/>
                <w:lang w:val="hy-AM"/>
              </w:rPr>
              <w:t>Ընդհանուր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5734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66FB5010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23B756A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3, ենթակետ 3.1</w:t>
            </w:r>
          </w:p>
          <w:p w14:paraId="4E144A29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DDAE3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3280E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48904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90F7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2CD6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EB0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F054F6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0D2" w14:textId="77777777"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B66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37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D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5A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A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EDC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BE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96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132826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F2A" w14:textId="77777777"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E06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5C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B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58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5B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ACB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7CE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D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46DCD4F" w14:textId="77777777" w:rsidTr="004A077E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555" w14:textId="77777777"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A28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դիաթերմոկոագուլյատոր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6E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D6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AD7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E3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C3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70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E8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16252F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1BF" w14:textId="77777777"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7241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79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63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F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39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068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59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497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DF7FAC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CB4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975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EE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B6C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B0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E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33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6DF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D7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285F75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08C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8A1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64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B5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10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1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F7D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6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A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F2F3E2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CE48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0AB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90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A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1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6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D3B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DF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0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35295C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557F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D5A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4F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CEA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1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4B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D8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47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30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83DC22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F1C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AF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C0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A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97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B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77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9E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F0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CFD0E8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724" w14:textId="77777777"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5074DA07" w14:textId="77777777" w:rsidR="00B97595" w:rsidRPr="00E828E5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23D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83E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20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4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87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116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7D2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7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216C08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576E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07811EBC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ADD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5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240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D5F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8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DB5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1D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5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ED6EAB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087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B10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ED7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DB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100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E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E8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800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B3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02F54E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43BF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59EEEB59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A3ED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98D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06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2FA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EED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5D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AE5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B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872D01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080" w14:textId="77777777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0E1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48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BB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46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6C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2CE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A5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6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E1AFE" w14:paraId="52685E5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D5B" w14:textId="5F9A11CB"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9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E39" w14:textId="77777777"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  <w:p w14:paraId="52EA131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702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7775D904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7F1360DD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 կետ 18,</w:t>
            </w:r>
          </w:p>
          <w:p w14:paraId="25780C93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3, ենթակետ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73A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9495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F2C0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9D75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6548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4D26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EE3E09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B7F5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EE3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7CB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31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D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1CA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BC1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3A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44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F582FC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FE6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92E6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վերջին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տարվա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ընթացքում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Հանրապետության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3AF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B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58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44C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86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932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1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0D4CC2" w14:paraId="7B2B445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8E4" w14:textId="02E7FC0E" w:rsidR="00B97595" w:rsidRPr="00757E7A" w:rsidRDefault="00975AF3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20</w:t>
            </w:r>
            <w:r w:rsidR="00B97595"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1E0" w14:textId="77777777" w:rsidR="00B97595" w:rsidRPr="00757E7A" w:rsidRDefault="00B97595" w:rsidP="007304A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Ընտանեկան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ստոմատոլոգիական կաբինետի 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06A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3A4DEE08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</w:p>
          <w:p w14:paraId="5AB1757B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4, ենթակետ 4.1</w:t>
            </w:r>
          </w:p>
          <w:p w14:paraId="64F4E1F3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D013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38D7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05FD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4016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6218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248B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155CFC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3CA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E2B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5CA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D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384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F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1C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46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84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4B5E92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10F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ACB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960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011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0A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A6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4D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CC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90B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A5E4B4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455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33F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դիաթերմոկոագուլյատոր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69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FE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A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14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C6D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073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C0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90BC72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AEFF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C10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9F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5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FF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BDC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4BB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51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65D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E273A0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8858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70E8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656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4B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A3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94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2C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39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49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7A1177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90C" w14:textId="77777777" w:rsidR="00B97595" w:rsidRPr="00CB317E" w:rsidRDefault="00B97595" w:rsidP="00D25D18">
            <w:pPr>
              <w:ind w:right="16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9AB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37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48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7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383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F86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B1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D0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C518AC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4F7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198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D8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703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6D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02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DF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3F6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645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5D93FB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25A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15AC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C3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3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78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1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5E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B7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FB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3C57244" w14:textId="77777777" w:rsidTr="004A077E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3F8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589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69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CB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72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CE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FE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7A7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BFA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33E511E" w14:textId="77777777" w:rsidTr="007304A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5334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3B8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BA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01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1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A0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51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  <w:p w14:paraId="66B20B0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E3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4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D5C6E5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242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56F5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BB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B9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D0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DD4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F8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18E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4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91A03D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6C3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82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F2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93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C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51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7A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6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BB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EE0D9E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BA61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290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AA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32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C9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23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341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1B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0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04E957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FEDD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CB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պսակները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14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D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3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3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65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F58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FD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75F30AB" w14:textId="77777777" w:rsidTr="004A077E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5C15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C6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Կլորաշուրթ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աքցան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կրամպոն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64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22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C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844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4F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4F7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AF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C34010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FAA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616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Դրոշմագդալների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D6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06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000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9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4B2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08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E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DEF14B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13A" w14:textId="77777777"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41B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նշտարաբռնիչ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F20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2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A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EF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F27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12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9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F21CC7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DFC" w14:textId="77777777"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8E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ռետինե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թաս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D5D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92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E9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C71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CF4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3F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8B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482910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03D" w14:textId="77777777"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334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շպատել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2F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93D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B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B97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F46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21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99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124C29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D1B2" w14:textId="77777777"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20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694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F7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D0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6D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C5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D8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43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B9A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2DBF38E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328" w14:textId="335A39B8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1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960" w14:textId="77777777"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Ընտանեկան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B87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</w:p>
          <w:p w14:paraId="44088A36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16AB103D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3B9AA6BD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 կետ 18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6FB6B7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4, ենթակետ 4.2</w:t>
            </w:r>
          </w:p>
          <w:p w14:paraId="66558C2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17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FA75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3B81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AB52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5899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C449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AFB469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C87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743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C0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1B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AB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C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61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9B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1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BC3581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F98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AA7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9B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60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9B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106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AA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0B4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4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0D4CC2" w14:paraId="0BF271C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1D7" w14:textId="6E094566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lastRenderedPageBreak/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2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419C" w14:textId="77777777" w:rsidR="00B97595" w:rsidRPr="00757E7A" w:rsidRDefault="00B97595" w:rsidP="007304A0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Օրթոպեդիկ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29B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12479259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</w:p>
          <w:p w14:paraId="5EC6123C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5.1</w:t>
            </w:r>
          </w:p>
          <w:p w14:paraId="6FB66096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43DB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FC26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118F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6D29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A644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65E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399162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9F8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A4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0F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4D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A7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21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B8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463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0F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3B41CD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BD6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09C1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1F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F6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8CE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EB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FE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15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1D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2A11BB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D8F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7C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69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CA9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17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655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B3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97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53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1026B3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6E42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2F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77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F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4C3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1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EA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38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D2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623BD5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A601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399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Դրոշմագդալների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62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7C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A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8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ABE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  <w:p w14:paraId="44FB80D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1D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F8B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A66755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1D79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29F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պսակները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46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D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652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A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8E6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EC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40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8ED301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09A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30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նշտարաբռնիչ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96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E85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D4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9D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14:paraId="699308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DA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5CA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95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27F1BF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954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B1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03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49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9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40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91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  <w:p w14:paraId="5791AAE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169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BC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8F1BE0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31F2" w14:textId="77777777"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C89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ռետինե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թաս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AC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D4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C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D0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D85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  <w:p w14:paraId="2B327EA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96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B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375A3E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C66" w14:textId="77777777" w:rsidR="00B97595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  <w:p w14:paraId="61FE02F0" w14:textId="77777777"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A1E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5C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9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89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37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4F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B0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3A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8F00E0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FE0" w14:textId="77777777"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0F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շպատել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D0D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F0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2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B5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D5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  <w:p w14:paraId="4EA45B3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F4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BA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D3F890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1C6" w14:textId="77777777"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3F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Կլորաշուրթ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աքցան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կրամպոն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81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7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2F0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5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7A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  <w:p w14:paraId="752A47B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F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C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5F8610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512" w14:textId="77777777"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13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CC7A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557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747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03C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BD3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D15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39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02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E1AFE" w14:paraId="425F600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313" w14:textId="5D43808D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3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A58" w14:textId="77777777"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Օրթոպեդիկ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5E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1665C8F2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9DA9739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 N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 կետ 18,</w:t>
            </w:r>
          </w:p>
          <w:p w14:paraId="31E83F19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5, ենթակետ 5.2</w:t>
            </w:r>
          </w:p>
          <w:p w14:paraId="35C9704F" w14:textId="77777777" w:rsidR="00B97595" w:rsidRPr="00757E7A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6527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5F81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C77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C082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27BF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B98B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7633A9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BEE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3F0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5EF" w14:textId="77777777" w:rsidR="00B97595" w:rsidRPr="00757E7A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10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81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47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40D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53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1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BE23A3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D37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7B47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38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FD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0B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6F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81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51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0B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57E7A" w14:paraId="63E1AF3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5D9" w14:textId="15BDB1B9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CD3" w14:textId="77777777" w:rsidR="00B97595" w:rsidRPr="00757E7A" w:rsidRDefault="00B97595" w:rsidP="007304A0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proofErr w:type="spellEnd"/>
            <w:r w:rsidRPr="00757E7A">
              <w:rPr>
                <w:rStyle w:val="Strong"/>
                <w:rFonts w:ascii="GHEA Grapalat" w:hAnsi="GHEA Grapalat" w:cs="Arial Unicode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01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18FDCF14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BFDF254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6, ենթակետ 6.1</w:t>
            </w:r>
          </w:p>
          <w:p w14:paraId="384665F8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2B2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DCA6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9A6C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1164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FD19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98CF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26002E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98E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598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աթոռ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F7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73F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8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2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CF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92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7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44DFB0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5AC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71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31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09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F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F3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FB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97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AD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C53AA8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A4B0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4C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954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058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E6B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A57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68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01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72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CEE37A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CCB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36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A6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BA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3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DF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89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F4A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9C6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2F0945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41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2D2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օրթոդոնտիկ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տեխնիկայով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298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88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0A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48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3B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03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F31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1F581F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AFD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A1E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Դրոշմագդալների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38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2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32F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DFC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26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49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15C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F55BB0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7DA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D37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Նեգատասկոպ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C3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109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68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D7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35F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E5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9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3E9758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E025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98E" w14:textId="77777777"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CA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E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AF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0FF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54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32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6C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824508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102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8F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Ախտորոշիչ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14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F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9D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30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6A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1F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0E8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5D8176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AA2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BCED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B3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DF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A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63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160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DD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B3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E1AFE" w14:paraId="211B749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DE7" w14:textId="26670125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5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C14" w14:textId="77777777"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proofErr w:type="spellStart"/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proofErr w:type="spellEnd"/>
            <w:r w:rsidRPr="00757E7A">
              <w:rPr>
                <w:rStyle w:val="Strong"/>
                <w:rFonts w:ascii="GHEA Grapalat" w:hAnsi="GHEA Grapalat" w:cs="Arial Unicode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7D7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41A3855F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</w:p>
          <w:p w14:paraId="39406780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hավելված</w:t>
            </w:r>
            <w:proofErr w:type="spellEnd"/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կետ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1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8,</w:t>
            </w:r>
          </w:p>
          <w:p w14:paraId="76CF791B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6, ենթակետ 6.2</w:t>
            </w:r>
          </w:p>
          <w:p w14:paraId="1065F85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430D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273C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0AB0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E108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D9F0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9C29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04F853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594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9F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D3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C4E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71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D54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9B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15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E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14556E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8FDB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AE95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բուժաշխատող` վերջին 5 տարվա ընթացքում Հայաստանի Հանրապետության օրենքով սահմանված դեպքերում և ժամկետներում շարունակական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64C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15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F6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1A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53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819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D2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D5727" w14:paraId="1D5BCD3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C32B" w14:textId="1ADBC2DD"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6</w:t>
            </w: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2E00" w14:textId="77777777"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օգնությունը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սպասարկումը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իրականացվում է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առանձին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կլինիկական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աշխատանքային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217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3FD938E6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14:paraId="0B68A068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20</w:t>
            </w:r>
          </w:p>
          <w:p w14:paraId="47DE68E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B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DA3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8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6B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09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2E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FC05C9" w14:paraId="5CF183E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9F1" w14:textId="5E12818C"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7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EB86" w14:textId="77777777" w:rsidR="00B97595" w:rsidRPr="00757E7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57E7A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FE0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296BF94E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2E47F283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3,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3.2</w:t>
            </w:r>
          </w:p>
          <w:p w14:paraId="192F68E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738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66D3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890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C127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DA98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DD71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14:paraId="4531FE0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A94E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94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D3D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E2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F5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A1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1842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7ECE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95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BCF17C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8C2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2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D64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0AC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1A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B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D0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65E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8D3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64B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14:paraId="355070C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4F8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3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E3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դիաթերմոկոագուլյատոր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2A2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95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C4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CD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568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AB8F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72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F552B5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44F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4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3D6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948B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E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A3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EE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C7B9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BF3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7A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EC9E7B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2C28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5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A0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CCCF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8D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40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AE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CEA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229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0F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E85299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4476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6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D93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AEC6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C1C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B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82F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E69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D6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F4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1B82D1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EF3B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7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A74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40B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E63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64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A6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545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638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67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B96A4C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580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8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78A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362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FC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D6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ED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8CA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E2F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4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A67878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127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9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B1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820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D4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BD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41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EB21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625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C6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14:paraId="0AC32E0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39C8" w14:textId="77777777"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lastRenderedPageBreak/>
              <w:t>10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FE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917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4C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E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D38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AAFA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218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4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ABA186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AAB" w14:textId="77777777" w:rsidR="00B97595" w:rsidRPr="00FA4D7F" w:rsidRDefault="00B97595" w:rsidP="00D25D18">
            <w:pPr>
              <w:spacing w:before="240"/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11)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7A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E43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A8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4C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BD2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AB4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6B1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733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3E97A5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466C" w14:textId="77777777"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12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3B4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CC7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B6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C5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3CC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BD2F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A4B2" w14:textId="77777777" w:rsidR="00B97595" w:rsidRPr="00E251BF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F4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14:paraId="1498E96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0ECF" w14:textId="77777777"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13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0EA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246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2E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A1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75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7D4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297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4C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B428C5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135" w14:textId="77777777"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4)</w:t>
            </w:r>
          </w:p>
          <w:p w14:paraId="35156CB3" w14:textId="77777777"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ED4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FA6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B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CD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E25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71B" w14:textId="77777777"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A13F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0F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E1AFE" w14:paraId="4CB3051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9078" w14:textId="4C1BF981" w:rsidR="00B97595" w:rsidRPr="00CB317E" w:rsidRDefault="00975AF3" w:rsidP="00975AF3">
            <w:pPr>
              <w:ind w:right="176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FB2C" w14:textId="77777777"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DF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7A15B0B1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2D2874B5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14:paraId="041207B8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3, ենթակետ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EC7A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E392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314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0F80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8AA0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03F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14:paraId="75E3D3E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7D6" w14:textId="77777777" w:rsidR="00B97595" w:rsidRPr="00757E7A" w:rsidRDefault="00B97595" w:rsidP="00D25D18">
            <w:pPr>
              <w:ind w:right="176" w:firstLine="34"/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</w:pPr>
            <w:r w:rsidRPr="00757E7A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757E7A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6D7B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հետբուհական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F20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A77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0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4CB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6B4A" w14:textId="77777777" w:rsidR="00B97595" w:rsidRPr="000E33A2" w:rsidRDefault="00B97595" w:rsidP="00D25D18">
            <w:pPr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920" w14:textId="77777777" w:rsidR="00B97595" w:rsidRPr="00D04979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C94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687A68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01D" w14:textId="77777777" w:rsidR="00B97595" w:rsidRPr="00D04979" w:rsidRDefault="00B97595" w:rsidP="00D25D18">
            <w:pPr>
              <w:ind w:right="176" w:firstLine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D0497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D0497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F32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FA7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63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39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0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FD5" w14:textId="77777777" w:rsidR="00B97595" w:rsidRPr="000E33A2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C14" w14:textId="77777777" w:rsidR="00B97595" w:rsidRPr="00D04979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02F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D5727" w14:paraId="5D707F4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73D8" w14:textId="6FBF5C4C"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9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12A4" w14:textId="77777777" w:rsidR="00B97595" w:rsidRPr="00757E7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Իմպլանտալոգիական</w:t>
            </w:r>
            <w:proofErr w:type="spellEnd"/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մեթոդ կարող են կիրառել այն ստոմատոլոգիական </w:t>
            </w:r>
            <w:proofErr w:type="spellStart"/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կաբինետները</w:t>
            </w:r>
            <w:proofErr w:type="spellEnd"/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, որոնք սահմանված կարգով ստացել են վիրաբուժական կամ ընդհանուր կամ ընտանեկան ստոմատոլոգիական գործուն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եություն իրականացնելու լիցենզիա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A15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2BEDEC9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61992E59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49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A5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1B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63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41E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EB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D5727" w14:paraId="69416E3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3A1" w14:textId="17C16D38" w:rsidR="00B97595" w:rsidRPr="00BD386C" w:rsidRDefault="00975AF3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lastRenderedPageBreak/>
              <w:t>30</w:t>
            </w:r>
            <w:r w:rsidR="00B97595"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CC58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Իմպլանտալոգիական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մեթոդը կարող է կիրառվել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դիմածնոտային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վիրաբույժի, ինչպես նաև վիրաբույժ-ստոմատոլոգի կողմից կամ ընտանեկան ստոմատոլոգի և ինտերնատուրան ավարտած բժիշկ-ստոմատոլոգի կողմից` երեք և ավելի տարվա մասնագիտական անընդմեջ աշխատանքային ստաժի և </w:t>
            </w:r>
            <w:proofErr w:type="spellStart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իմպլանտալոգիայի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գծով վեցամսյա մասնագիտական վերապատրաստման վկայականի առկայության պարագայում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22D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0FB229C2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40F8B00C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 կետ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B8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0B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802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40F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E8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4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61A42" w14:paraId="753B274A" w14:textId="77777777" w:rsidTr="004A077E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4921" w14:textId="5D2F3C16"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1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CF8" w14:textId="77777777" w:rsidR="00B97595" w:rsidRPr="00757E7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C0000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Ստոմատոլոգիական բժշկական հաստատությունը ունի անհետաձգելի բժշկական օգնության պարագաներ և դեղեր</w:t>
            </w:r>
            <w:r w:rsidRPr="00757E7A">
              <w:rPr>
                <w:rFonts w:ascii="Cambria Math" w:hAnsi="Cambria Math" w:cs="Cambria Math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8F6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1D7BEA61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5DB49E1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ավելված N 15, կետ 11,</w:t>
            </w:r>
          </w:p>
          <w:p w14:paraId="38AE10E2" w14:textId="77777777"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  <w:p w14:paraId="08CA8745" w14:textId="77777777" w:rsidR="00B97595" w:rsidRDefault="00B97595" w:rsidP="00D25D18">
            <w:pPr>
              <w:pStyle w:val="NormalWeb"/>
              <w:spacing w:before="0" w:beforeAutospacing="0" w:after="0" w:afterAutospacing="0"/>
              <w:ind w:left="-104" w:hanging="108"/>
              <w:jc w:val="center"/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 նախարարի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2016</w:t>
            </w:r>
            <w:r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վականի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փետրվարի 29-ի </w:t>
            </w:r>
          </w:p>
          <w:p w14:paraId="5CB41B63" w14:textId="77777777" w:rsidR="00B97595" w:rsidRPr="00757E7A" w:rsidRDefault="00B97595" w:rsidP="00D25D18">
            <w:pPr>
              <w:pStyle w:val="NormalWeb"/>
              <w:spacing w:before="0" w:beforeAutospacing="0" w:after="0" w:afterAutospacing="0"/>
              <w:ind w:left="-104"/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  <w:shd w:val="clear" w:color="auto" w:fill="FFFFFF"/>
                <w:lang w:val="af-ZA"/>
              </w:rPr>
            </w:pP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N 06-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հրաման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,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B7D1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A597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7AF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6711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E1D2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072A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7A8843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BAE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E5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Բերանլայնիչ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0E9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E94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B3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6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59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E1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E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38FCF95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8D2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52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Լեզվաբռնիչ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12A7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BB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40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5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CC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C4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C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4522C3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B8E0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8A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Նշտարաբռնիչ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1AB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A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1DA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B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22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F4C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D9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54B21C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3E7F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12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Միանվագ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օգտագործման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նշտար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81D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9D5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15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2D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79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DD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4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C3D385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C34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C2B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Մկրատ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A8A5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45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61C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D2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770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A28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F5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58D04E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015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DD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Ձգալարան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76F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51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FF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E6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F0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B8E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2B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D5E58A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DE9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08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Ներարկիչ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D51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0D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555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F8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20E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CA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2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886E14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6BD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51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Ներարկիչ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ինսուլինային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B7C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33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18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EA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C3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D3C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37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D0F61C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35A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FA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Ներարկիչ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2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ED2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76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CC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88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A3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EF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A9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AE7867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8FC6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F6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Ներարկիչ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5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F68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C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6D1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79D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04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23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7F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2983FE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C90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CD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Ներարկիչ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10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730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4B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D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69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882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EA5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62B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97EA62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5671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03B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Ներարկիչ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20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FEE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EA7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58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55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C0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E0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B6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93E0FF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EFEE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04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Էպինեֆրին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0.1 % 1.0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7E59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4E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9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94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70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F5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A5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10D058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5745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BD4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Ատրոպինի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սուլֆատ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0.1 % 1.0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E2D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456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3F7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7C3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33F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EF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AD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D843AC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80E2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F1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Մետամիզոլ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50% 2.0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0B4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F7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CC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16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B0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45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BA2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658D641" w14:textId="77777777" w:rsidTr="004A077E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888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866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Դեքստրոզ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5% 500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B5A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FC6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05C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092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B3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97D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36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835021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24F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17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Դեքսամեթազոն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4 մգ/մլ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4A3B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7C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E5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AE6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57E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2C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39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4E8548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E96D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F8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Դիֆենհիդրամին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1 % 1.0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սրվակ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7E1E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CB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DD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D3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7D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BB0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78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52ECCF2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C8FC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4B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Բենդազոլ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1 % 1.0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E21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EA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81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BA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B59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2CD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7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478BF9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7D1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62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Վերապամիլ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40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կամ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80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մգ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8B0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20F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26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0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EA4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91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68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C9869D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B92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24D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Ֆուրասեմիդ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1 % 2.0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E4D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558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0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8E1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7A8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2E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A5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72A12F7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4197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EF0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Լիդոկային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2 % 2.0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F8F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F7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3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D8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2C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3C2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6A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125FD3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D1C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83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Պրեդնիզալոն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30 մգ/մլ,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76C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D3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75C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5C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D2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E87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677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47FF69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800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0F1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Մագնեզիումի սուլֆատ 25 % 5,0 մլ կամ 10.0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2FE3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05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0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88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F7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19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C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B6D20A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695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B8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Նատրիումի քլորիդ 0.9 % 250 կամ 500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C452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4E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C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46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16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BD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FFB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6F7A2FB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71D" w14:textId="77777777"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26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FF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Նիտրոգլիցերին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0.5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մգ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4B2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52D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1A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3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EA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6AF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D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AFB653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E762" w14:textId="77777777"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27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7B5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Բժշկական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սպիրտ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70 % 200,0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8D4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48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C7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BE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90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57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D59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48D05B1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007" w14:textId="77777777"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28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B0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Յոդի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լուծույթ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5 % 200,0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A27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B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61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80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2E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4E6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6F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2CD8093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B43" w14:textId="77777777"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29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407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Ամինոֆիլին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2,4 % 5.0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AF7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9CF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2E9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AF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DB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D9F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F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70AAD5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B7C" w14:textId="77777777"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30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56F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Ստրոֆանտին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Կ 0.025 % 1.0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857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B71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2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07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FB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72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31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702985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D64C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E67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Ինսուլին 100 ՄՄ/մլ 10,0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0A9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F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41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4D4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4A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B3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28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0EDE482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BEC9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C2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Սալբուտամոլ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100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մկգ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ցողացիր շնչառման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FD06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CE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95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59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A73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7D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EA2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14:paraId="1FEF755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62BA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1E4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Նիկեթամիդ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25 % 2.0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082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65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10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C1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DEC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AE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A9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314C80D1" w14:textId="77777777" w:rsidTr="004A077E">
        <w:trPr>
          <w:trHeight w:val="1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408" w14:textId="23ECFE6A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2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202F" w14:textId="77777777" w:rsidR="00B97595" w:rsidRPr="00FC05C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ՃԱՌԱԳԱՅԹԱՅԻՆ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ԱԽՏՈՐՈՇՈՒՄ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(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ՌԵՆՏԳԵՆ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)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ՍԵՆՅԱԿ</w:t>
            </w:r>
            <w:r w:rsidRPr="00CB317E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(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ճառագայթային</w:t>
            </w:r>
            <w:r w:rsidRPr="00CB317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ախտորոշում</w:t>
            </w:r>
            <w:r w:rsidRPr="00CB317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ռենտգեն</w:t>
            </w:r>
            <w:r w:rsidRPr="00CB317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սենյակի</w:t>
            </w:r>
            <w:r w:rsidRPr="00CB317E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առկայությունը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պարտադիր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եթե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նորագույն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FC05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  <w:p w14:paraId="616C9DA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C14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55870A64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8A670FA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7B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0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8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36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1C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Դիտողական,</w:t>
            </w: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59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FC05C9" w14:paraId="6CCAA34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807" w14:textId="63238F02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3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550" w14:textId="77777777" w:rsidR="00B97595" w:rsidRPr="00FC05C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առագայթային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ախտորոշում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(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ռենտգեն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)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սենյակ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սարքավորումներ և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գործիքներ.</w:t>
            </w:r>
          </w:p>
          <w:p w14:paraId="0890FFB4" w14:textId="77777777" w:rsidR="00B97595" w:rsidRPr="00FC05C9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</w:p>
          <w:p w14:paraId="3DAE545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418F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39CAF99E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14:paraId="3AD7071A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11, ենթակետ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11.1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84F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E9B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03E3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EC40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22AE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5109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56CCDB9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78C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75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ռենտգեն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սարքավորում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A83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84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6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447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A40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F60A4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05A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42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631A165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6F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2DC9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թաղանթների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երևակման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արկղ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փակ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կիսաավտոմատ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ավտոմատ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67BC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90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E6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9A0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9F5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59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0A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60353D7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10A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09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Նեգատասկոպ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47F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02B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2AB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12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553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9D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AB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31C9218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A52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88B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Հետազոտվողների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պաշտպանիչ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գոգնոց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պաշտպանիչ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սփռոց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գոգնոցի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բացակայության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պաշտպանիչ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օձիք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86F8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64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7F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B2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90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73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BD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79B24C4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48E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6402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Անձնակազմի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ճառագայթապաշտպան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շիրմա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բացակայության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1F4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D3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44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11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6A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B0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EA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150DE53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B69B" w14:textId="2D2DC8C7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4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3EBC" w14:textId="77777777" w:rsidR="00B97595" w:rsidRPr="00FC05C9" w:rsidRDefault="00B97595" w:rsidP="001831B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առկայությամբ` բժիշկ-ստոմատոլոգ կամ բժիշկ-ճառագայթային ախտորոշիչ կամ բժիշկ-</w:t>
            </w:r>
            <w:proofErr w:type="spellStart"/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ռենտգենոլոգ</w:t>
            </w:r>
            <w:proofErr w:type="spellEnd"/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կամ ռենտգեն-լաբորանտ կամ միջին բուժաշխատող` համ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ապատասխան 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վերապատրաստմամբ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97C1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4D847857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6E098868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14:paraId="7EC2DFB6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11, ենթակետ 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28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C7D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95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E67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8A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1B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7C97" w14:paraId="41BB1C2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E6AA" w14:textId="4A4789F5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5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B61" w14:textId="77777777" w:rsidR="00B97595" w:rsidRPr="003A2496" w:rsidRDefault="00B97595" w:rsidP="00D25D1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Մանրէազերծման</w:t>
            </w:r>
            <w:proofErr w:type="spellEnd"/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ս</w:t>
            </w:r>
            <w:proofErr w:type="spellStart"/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ենյակ</w:t>
            </w:r>
            <w:proofErr w:type="spellEnd"/>
          </w:p>
          <w:p w14:paraId="4283E6FD" w14:textId="77777777" w:rsidR="00B97595" w:rsidRPr="00AB1395" w:rsidRDefault="00B97595" w:rsidP="00D25D1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4E14" w14:textId="77777777" w:rsidR="00B97595" w:rsidRPr="003A2496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 հունիսի 29-ի</w:t>
            </w:r>
          </w:p>
          <w:p w14:paraId="395D2AC2" w14:textId="77777777" w:rsidR="00B97595" w:rsidRPr="003A2496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14:paraId="463E37FB" w14:textId="77777777" w:rsidR="00B97595" w:rsidRPr="00AB13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</w:t>
            </w: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67A6A" w14:textId="77777777" w:rsidR="00B97595" w:rsidRPr="00AB139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3135F" w14:textId="77777777" w:rsidR="00B97595" w:rsidRPr="00AB139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AD556" w14:textId="77777777" w:rsidR="00B97595" w:rsidRPr="00AB139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73C6D" w14:textId="77777777" w:rsidR="00B97595" w:rsidRPr="00AB1395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608ED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132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816FA" w14:paraId="4137B25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949" w14:textId="31F7C478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6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38E" w14:textId="77777777" w:rsidR="00B97595" w:rsidRPr="00FC05C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</w:pPr>
            <w:r w:rsidRPr="00FC05C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Մանրէազերծմ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սենյակի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որակավորման պահանջներն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6DA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26FAB1FD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7A8AF3C0" w14:textId="77777777"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12,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ենթակետ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1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5F97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0600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030C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B118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CA22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6069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34A398D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5AF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1A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Ջրի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թորման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430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8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3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4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E8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EE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3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59FC1F1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99C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F8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Տաք օդով չորացնող պահարան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B909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EB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7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D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EF8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F3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16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14:paraId="6943851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D6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14:paraId="543C8046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5B2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Ավտոկլավ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Բդասի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ավտոկլավի</w:t>
            </w:r>
            <w:proofErr w:type="spellEnd"/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առկայության դեպքում պարտադիր չէ տաք օդով չորացնող պահարանը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674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D3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3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64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6ED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AB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1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14:paraId="56738D3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362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80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Ուլտրասոնիկ</w:t>
            </w:r>
            <w:proofErr w:type="spellEnd"/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նախամանրեազերծման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ս</w:t>
            </w: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3A9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9A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A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41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F6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A4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1D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14:paraId="0FF1B73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CCB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7F9B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Գործիքների ախտահա</w:t>
            </w:r>
            <w:r w:rsidR="001831B3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ն</w:t>
            </w: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ման նպատակով փաթեթավորման համար նախատեսված տարբեր չափերի ոչ ստանդարտ փաթեթներ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833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3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2F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7B7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53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4B0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28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14:paraId="134A628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8F9" w14:textId="77777777" w:rsidR="00B97595" w:rsidRPr="00013F23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ECE" w14:textId="77777777" w:rsidR="00B97595" w:rsidRPr="00FA4D7F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FA4D7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Մանրասպան</w:t>
            </w:r>
            <w:proofErr w:type="spellEnd"/>
            <w:r w:rsidRPr="00FA4D7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լամպ կամ օդը վարակազերծող այլ միջոցներ համաձայն իրենց ուղեկցող 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9AF" w14:textId="77777777" w:rsidR="00B97595" w:rsidRPr="00A522C8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A5D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8D2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B41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2AF1" w14:textId="77777777" w:rsidR="00B97595" w:rsidRPr="000E0C57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42FA" w14:textId="77777777" w:rsidR="00B97595" w:rsidRPr="00C01453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273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B97595" w:rsidRPr="00A522C8" w14:paraId="3E33FC8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440" w14:textId="77777777" w:rsidR="00B97595" w:rsidRPr="00013F2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85A" w14:textId="77777777" w:rsidR="00B97595" w:rsidRPr="00CF1016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r w:rsidRPr="00FA4D7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Ախտահանիչ նյութեր և հեղուկներ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9B04" w14:textId="77777777" w:rsidR="00B97595" w:rsidRPr="00A522C8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585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BA96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B9C0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980" w14:textId="77777777" w:rsidR="00B97595" w:rsidRPr="000E0C57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9AB" w14:textId="77777777" w:rsidR="00B97595" w:rsidRPr="00C01453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A9D" w14:textId="77777777" w:rsidR="00B97595" w:rsidRPr="00C01453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B97595" w:rsidRPr="00FA4D7F" w14:paraId="5D55C7C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1C5D" w14:textId="69125CB0"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FA4D7F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3</w:t>
            </w:r>
            <w:r w:rsidR="00975AF3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7</w:t>
            </w:r>
            <w:r w:rsidRPr="00FA4D7F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AA5" w14:textId="77777777" w:rsidR="00B97595" w:rsidRPr="00796E85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 w:themeColor="text1"/>
                <w:sz w:val="22"/>
                <w:szCs w:val="22"/>
                <w:lang w:val="hy-AM"/>
              </w:rPr>
            </w:pPr>
            <w:r w:rsidRPr="00FA4D7F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Մանրէազերծման սենյակի գործունեության համար առկա է միջին բուժաշխատող</w:t>
            </w:r>
            <w:r>
              <w:rPr>
                <w:rStyle w:val="Strong"/>
                <w:rFonts w:ascii="Cambria Math" w:hAnsi="Cambria Math" w:cs="Sylfaen"/>
                <w:b w:val="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6447" w14:textId="77777777" w:rsidR="00B97595" w:rsidRPr="00FA4D7F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7287FDE9" w14:textId="77777777" w:rsidR="00B97595" w:rsidRPr="00FA4D7F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6624D93D" w14:textId="77777777" w:rsidR="00B97595" w:rsidRPr="00FA4D7F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12,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12.2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EF44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DBF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EDF5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A74A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9198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568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74D53F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B01A" w14:textId="77777777" w:rsidR="00B97595" w:rsidRPr="004816FA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FA0" w14:textId="77777777" w:rsidR="00B97595" w:rsidRPr="00FA4D7F" w:rsidRDefault="00B97595" w:rsidP="001831B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Վերջին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5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տարվա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ընթացքում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Հայաստանի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օրենքով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սահմանված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դեպքերում և ժամկետներում շարունակական մասնագիտական զարգացման հավաստագրի առկայությամբ.</w:t>
            </w:r>
          </w:p>
          <w:p w14:paraId="412D903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9F0C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5A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42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382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61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87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D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816FA" w14:paraId="7D8468E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092" w14:textId="7FDFAACD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Cambria Math"/>
                <w:b/>
                <w:color w:val="000000"/>
                <w:sz w:val="22"/>
                <w:szCs w:val="22"/>
              </w:rPr>
              <w:t>8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076" w14:textId="77777777" w:rsidR="00B97595" w:rsidRPr="004816FA" w:rsidRDefault="00B97595" w:rsidP="001831B3">
            <w:pPr>
              <w:rPr>
                <w:rStyle w:val="Strong"/>
                <w:rFonts w:ascii="GHEA Grapalat" w:hAnsi="GHEA Grapalat" w:cs="Arial Unicode"/>
                <w:bCs w:val="0"/>
                <w:color w:val="C00000"/>
                <w:sz w:val="22"/>
                <w:szCs w:val="22"/>
                <w:shd w:val="clear" w:color="auto" w:fill="FFFFFF"/>
                <w:lang w:val="hy-AM"/>
              </w:rPr>
            </w:pP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Ընդհանուր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լաբորատորիայի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(ա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ռկայության</w:t>
            </w:r>
            <w:r w:rsidRPr="004816FA">
              <w:rPr>
                <w:rStyle w:val="Strong"/>
                <w:rFonts w:ascii="GHEA Grapalat" w:hAnsi="GHEA Grapalat" w:cs="Arial Unicode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4816FA">
              <w:rPr>
                <w:rStyle w:val="Strong"/>
                <w:rFonts w:ascii="GHEA Grapalat" w:hAnsi="GHEA Grapalat" w:cs="Sylfaen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4816FA"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ըստ լիցենզիայի</w:t>
            </w:r>
            <w:r w:rsidRPr="004816FA"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տեսակի</w:t>
            </w:r>
            <w:r w:rsidRPr="004816FA"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>)</w:t>
            </w:r>
            <w:r w:rsidRPr="004816FA">
              <w:rPr>
                <w:rStyle w:val="Strong"/>
                <w:rFonts w:ascii="GHEA Grapalat" w:hAnsi="GHEA Grapalat" w:cs="Arial Unicod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>ու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 xml:space="preserve">պայմաններն առկա </w:t>
            </w:r>
            <w:r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>են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D64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7C3AF5BA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14:paraId="7CF1EDCF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16, կետ 7 </w:t>
            </w:r>
          </w:p>
          <w:p w14:paraId="683D072C" w14:textId="77777777" w:rsidR="00B97595" w:rsidRPr="004816FA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90F4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B1C8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196A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D15AC" w14:textId="77777777"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570AD" w14:textId="77777777" w:rsidR="00B97595" w:rsidRPr="00E87C97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08D2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263D313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421" w14:textId="54491E34"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  <w:t>3</w:t>
            </w:r>
            <w:r w:rsidR="00975AF3">
              <w:rPr>
                <w:rFonts w:ascii="GHEA Grapalat" w:hAnsi="GHEA Grapalat" w:cs="Cambria Math"/>
                <w:b/>
                <w:color w:val="000000"/>
                <w:sz w:val="22"/>
                <w:szCs w:val="22"/>
              </w:rPr>
              <w:t>9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3E8" w14:textId="77777777" w:rsidR="00B97595" w:rsidRPr="004816F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Ընդհանուր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լաբորատորիայի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կառուցվածքը</w:t>
            </w:r>
            <w:r>
              <w:rPr>
                <w:rFonts w:ascii="Cambria Math" w:hAnsi="Cambria Math"/>
                <w:bCs/>
                <w:color w:val="000000" w:themeColor="text1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7707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19E72907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41DB115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7, ենթակետ 7.1</w:t>
            </w:r>
          </w:p>
          <w:p w14:paraId="121F4DA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3673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ACD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47D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37A9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20E9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710D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5047F9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3AB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D9C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Հիմնական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70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BC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1C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0C8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EEA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08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22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17FB50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DE5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32D7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1D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19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55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0C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8D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89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4D2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3119CC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45FA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5466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Ճենապակյա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մետաղաճենապակյա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8F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C8E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80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06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17E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04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8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DBEE62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8B7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B45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Ձուլարան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471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CA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32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BEF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7D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95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7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C4C9E" w14:paraId="51DA33D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62AC" w14:textId="1900CADC" w:rsidR="00B97595" w:rsidRPr="00CB317E" w:rsidRDefault="00975AF3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40</w:t>
            </w:r>
            <w:r w:rsidR="00B97595" w:rsidRPr="00CB7FB3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1C80" w14:textId="77777777" w:rsidR="00B97595" w:rsidRPr="004816F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proofErr w:type="spellStart"/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ենյակ</w:t>
            </w:r>
            <w:proofErr w:type="spellEnd"/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հիմնական</w:t>
            </w:r>
            <w:proofErr w:type="spellEnd"/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համար</w:t>
            </w:r>
            <w:proofErr w:type="spellEnd"/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74B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5F56FE8E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27708699" w14:textId="77777777"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7, ենթակետ 7.2</w:t>
            </w:r>
          </w:p>
          <w:p w14:paraId="22E85C79" w14:textId="77777777" w:rsidR="00B97595" w:rsidRPr="004C4C9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04C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05BD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393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279F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EF224" w14:textId="77777777" w:rsidR="00B97595" w:rsidRPr="004C4C9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C4C5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039D44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2BF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FF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AF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598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79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D1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1EE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10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19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BE3442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093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21E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3B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30F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7F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5F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7C0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5E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68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C745C5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E1E8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7067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14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540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E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8B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94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D7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D0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39DE36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7CE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58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Օկլյուդատոր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արտիկուլյատոր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6B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A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64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A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15F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8D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DC7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F1E73C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7DFA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AE3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Զուգահեռաչափ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8DD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CE4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4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94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D5A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C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5F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0AEE7A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2C6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191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Մոմահալման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FCF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F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B9D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7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EA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2C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7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4A0567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A90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18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A4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A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12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B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C8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3AD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E3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4CC815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62B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 xml:space="preserve"> 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2AE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BD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3C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55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89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F8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9A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1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BE5580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A95D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EF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օդափոխման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49E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F94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C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EB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6B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89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6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4225B1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2C3" w14:textId="2FB329C5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1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6B1B" w14:textId="77777777" w:rsidR="00B97595" w:rsidRPr="00D0497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C399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7E69A7C9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656B6BE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7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ենթակետ 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D601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BBCE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BABE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DEA7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9EB7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B32A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FB3E06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DA7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74E6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957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E1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33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F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B4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2D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41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427AFB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7BB4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947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մոդել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հղկման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տրիմեր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E2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5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038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F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C3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C2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D2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50E3C0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5540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A8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շլիֆ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99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4F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5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0B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DF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69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200D77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53A0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14F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AA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B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49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0C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EF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5C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14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361CF2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BD8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ED3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Մամլիչ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A9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A4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82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5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2C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1B2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E4D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2370709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47CF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EB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կաղապարներ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6D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FB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F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E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14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5C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7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6FE823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2AE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72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A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E4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BD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1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2FE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7E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08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28EE50F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9A4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F9A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DC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E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31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F9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E5B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28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D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59F125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DEA8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57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E4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71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67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A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7CC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CA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BB7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C4C9E" w14:paraId="56997A6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2180" w14:textId="11EA4E35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2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952" w14:textId="77777777" w:rsidR="00B97595" w:rsidRPr="00D04979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ճենապակյա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մետաղաճենապակյա</w:t>
            </w:r>
            <w:proofErr w:type="spellEnd"/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պատրաստման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CA5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12C64614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B7B2277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16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7,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7.4</w:t>
            </w:r>
          </w:p>
          <w:p w14:paraId="1DE607B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30B8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E83F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9D54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CFC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6E9D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4D48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CB42E7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D94C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199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AB2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B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331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8F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19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943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96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63E32B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487D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E064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54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2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CF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00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C6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C0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207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F8A2F9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A819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9156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վրձինների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մածկիչների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տեսականի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ունելի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սեղմիչ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A4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8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61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67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CD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DB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174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ADD936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A60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92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ճենապակու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թրծման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22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14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9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36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C6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D9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FB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E84798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21D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CC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FE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65B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7A7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DE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286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E6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2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91A5736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21B6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0BA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Գոլորշաշթային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28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D7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5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F7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507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887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1F4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0C9F71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6E7C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69E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17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0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99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ED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71C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6A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1E9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F81083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48F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12B0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C16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F1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29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800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95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B3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1B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0D2D5B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30C" w14:textId="77777777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5B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3C2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B3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15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F97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FE9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32C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F34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E18FAB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F1D" w14:textId="43CC643B"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3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904" w14:textId="77777777" w:rsidR="00B97595" w:rsidRPr="00CB7FB3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</w:t>
            </w:r>
            <w:proofErr w:type="spellStart"/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ուլարան</w:t>
            </w:r>
            <w:proofErr w:type="spellEnd"/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8664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1B096171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1EBE33C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ru-RU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7, ենթակետ 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959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432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F23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B8CB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2D0C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F486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4840A1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4F3D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4A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Ձուլման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13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9B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B0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38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0D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DA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F9F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676C89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9C5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F3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Մուֆելային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46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01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E3A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32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0B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BB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D3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DE9068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E49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702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Զոդման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E4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96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20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A6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CF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BA0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E2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059453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616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E9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718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03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D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07E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71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13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6D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E887D4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45EF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98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6F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317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8A9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71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FC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F4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D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B5AA3FC" w14:textId="77777777" w:rsidTr="004A077E">
        <w:trPr>
          <w:trHeight w:val="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37C0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945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CF4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138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7B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1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59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42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64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CEE52B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099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368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մուրճ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D1C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A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9A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26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8F2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0D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9A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981701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E3D0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85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41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EA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6A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1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76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55F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B10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4128A9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194C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FB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C1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C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8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E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3F1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8B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3D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8FF8CA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C16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40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8D8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DA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C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B9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85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8D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6EB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CBC0D5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CD3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DE0C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համակարգ՝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529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73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0A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31D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BB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B4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D5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0D930E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01C0" w14:textId="77777777"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45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Ծխահեռացման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86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55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0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B3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31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0F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A3B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04979" w14:paraId="0817110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860" w14:textId="6739C3DA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3C8" w14:textId="77777777" w:rsidR="00B97595" w:rsidRPr="00D0497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04979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</w:t>
            </w:r>
            <w:r w:rsidRPr="00D0497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049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D0497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լաբորատորիան </w:t>
            </w:r>
            <w:r w:rsidRPr="00D0497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հագեցած է</w:t>
            </w:r>
            <w:r w:rsidRPr="00D0497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</w:t>
            </w:r>
            <w:r w:rsidRPr="00D04979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F61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3DB58045" w14:textId="77777777"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77069D59" w14:textId="77777777"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7, ենթակետ 7.6</w:t>
            </w:r>
          </w:p>
          <w:p w14:paraId="53CF47B5" w14:textId="77777777" w:rsidR="00B97595" w:rsidRPr="00E87C97" w:rsidRDefault="00B97595" w:rsidP="00D25D1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EC5A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10B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2EA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2356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7BE1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4FE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AB6B6B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B33" w14:textId="77777777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E7E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770" w14:textId="77777777"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37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B8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E43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974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11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49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E32E240" w14:textId="77777777" w:rsidTr="00D25D18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C0F4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ԱՆՇԱՐԺ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ԼԱԲՈՐԱՏՈՐԻԱՅԻ ԳՈՐԾՈՒՆԵՈՒԹՅԱՆ ՀԱՄԱՐ ԱՆՀՐԱԺԵՇՏ ՏԵԽՆԻԿԱԿԱՆ ՈՐԱԿԱՎՈՐՄԱՆ ՊԱՀԱՆՋՆԵՐՆ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ՊԱՅՄԱՆՆԵՐՆ </w:t>
            </w:r>
          </w:p>
        </w:tc>
      </w:tr>
      <w:tr w:rsidR="00B97595" w:rsidRPr="00E87C97" w14:paraId="48BD8B5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16E" w14:textId="6B3EF016" w:rsidR="00B97595" w:rsidRPr="00CB317E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5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8AEF" w14:textId="77777777" w:rsidR="00B97595" w:rsidRPr="00E87C97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նշարժ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87C9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կառուցվածք</w:t>
            </w:r>
            <w:proofErr w:type="spellEnd"/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C1B9" w14:textId="77777777"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56A6BA4F" w14:textId="77777777"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14:paraId="55465C50" w14:textId="77777777"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16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8,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8.1</w:t>
            </w:r>
          </w:p>
          <w:p w14:paraId="07504D5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2F7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21E0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78E4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ACE9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3DD02" w14:textId="77777777" w:rsidR="00B97595" w:rsidRPr="00E87C97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2561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2B033C9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A6E7" w14:textId="77777777"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1</w:t>
            </w: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4C9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Հիմնական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E0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0C7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8EE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798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232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62F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40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C0992E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66F6" w14:textId="77777777"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E82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5B1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2F9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05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78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21B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82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37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AD8D37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BE7" w14:textId="77777777"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</w:rPr>
              <w:t>3</w:t>
            </w: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3CD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Ճենապակյա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մետաղաճենապակյա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2D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BED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A1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8B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1F4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A3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3A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572B22" w14:paraId="585FE89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D67" w14:textId="12D4AAAD"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572B2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6</w:t>
            </w:r>
            <w:r w:rsidRPr="00572B22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719" w14:textId="77777777" w:rsidR="00B97595" w:rsidRPr="00572B22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proofErr w:type="spellStart"/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ենյակ</w:t>
            </w:r>
            <w:proofErr w:type="spellEnd"/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հիմնական</w:t>
            </w:r>
            <w:proofErr w:type="spellEnd"/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համար</w:t>
            </w:r>
            <w:proofErr w:type="spellEnd"/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2EB" w14:textId="77777777"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36163AFC" w14:textId="77777777"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0DE1B8AE" w14:textId="77777777"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8,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8.2</w:t>
            </w:r>
          </w:p>
          <w:p w14:paraId="2776AA9A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BA30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AD9A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DA54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A700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9AC12" w14:textId="77777777" w:rsidR="00B97595" w:rsidRPr="00572B22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ADFF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94CE35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CAF7" w14:textId="77777777" w:rsidR="00B97595" w:rsidRPr="00CB317E" w:rsidRDefault="00B97595" w:rsidP="00D25D18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03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91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F41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0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70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3C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2B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7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E1D31E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262D" w14:textId="77777777" w:rsidR="00B97595" w:rsidRPr="00CB317E" w:rsidRDefault="00B97595" w:rsidP="00D25D18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5974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71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72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82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70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B3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8E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1C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7F1FEF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199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639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1C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F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869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B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3EF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3C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37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6A60E0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9582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EE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Օկլյուդատոր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արտիկուլյատոր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3C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D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32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E7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CE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276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F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5E816D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83D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E8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Զուգահեռաչափ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8C9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5C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5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C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607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EA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8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B6E7BD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3A81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F2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Մոմահալման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DC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E8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AD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E2E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E9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69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D8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641452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695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638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5DB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1A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BC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E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EF5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A7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CE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BFD85A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CB6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E75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40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009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4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4A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67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AD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57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13DE4E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5BB8" w14:textId="77777777"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72E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AC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A2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87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1F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4A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C0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95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F94B09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AFB7" w14:textId="551D7329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7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6A1" w14:textId="77777777" w:rsidR="00B97595" w:rsidRPr="00572B22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C57" w14:textId="77777777"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3A7D34E1" w14:textId="77777777" w:rsidR="00B97595" w:rsidRPr="00572B22" w:rsidRDefault="00B97595" w:rsidP="00D25D18">
            <w:pPr>
              <w:shd w:val="clear" w:color="auto" w:fill="FFFFFF"/>
              <w:jc w:val="center"/>
              <w:rPr>
                <w:rFonts w:ascii="Cambria Math" w:hAnsi="Cambria Math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Cambria Math" w:hAnsi="Cambria Math"/>
                <w:bCs/>
                <w:color w:val="000000"/>
                <w:sz w:val="22"/>
                <w:szCs w:val="22"/>
                <w:lang w:val="hy-AM" w:eastAsia="en-US"/>
              </w:rPr>
              <w:t>․</w:t>
            </w:r>
          </w:p>
          <w:p w14:paraId="70627C51" w14:textId="77777777"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16, կետ 8,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ենթակետ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8.3</w:t>
            </w:r>
          </w:p>
          <w:p w14:paraId="0D4834C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E5C3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559B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08FB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04A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B317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5B38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F395FB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7F8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F7E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B4A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7C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B3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4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B0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F1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93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6BBD50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2AF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949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մոդել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հղկման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տրիմեր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D2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64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3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DC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889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DD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4E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C2ED4A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E4E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C6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շլիֆ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68F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AB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57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FD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94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33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2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23B6FB0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B4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54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B1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46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20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EF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6D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52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3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DF3D77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9495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E09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6C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9F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66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49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754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5A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6F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21D887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D77B" w14:textId="77777777" w:rsidR="00B97595" w:rsidRPr="00CB317E" w:rsidRDefault="00B97595" w:rsidP="00D25D18">
            <w:pPr>
              <w:ind w:right="163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F1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96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23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C7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7E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FA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81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7A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945646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85D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9B0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DDB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B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7A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AA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790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C58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FD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12192C" w14:paraId="213470E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466" w14:textId="2095FCCF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8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F41" w14:textId="77777777" w:rsidR="00B97595" w:rsidRPr="0012192C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ճենապակյա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մետաղաճենապակյա</w:t>
            </w:r>
            <w:proofErr w:type="spellEnd"/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պատրաստման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E0D" w14:textId="77777777" w:rsidR="00B97595" w:rsidRPr="0012192C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256986D4" w14:textId="77777777" w:rsidR="00B97595" w:rsidRPr="0012192C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5C664177" w14:textId="77777777" w:rsidR="00B97595" w:rsidRPr="0012192C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8, ենթակետ 8.4</w:t>
            </w:r>
          </w:p>
          <w:p w14:paraId="59EA52E3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AB47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9350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54A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435F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762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3D640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C6D32E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B6B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B89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A1D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BFC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B1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F3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D5A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38F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5EB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52A18C9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0D3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56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C6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3A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25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8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046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F0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2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6027E1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FE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281B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վրձինների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մածկիչների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տեսականի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ունելի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սեղմիչ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49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AA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57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74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D19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C0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A8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BEA429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CB2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7F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ճենապակու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թրծման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9F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F4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3CF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76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AFA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3EF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E8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03393BC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EFF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C2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71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36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5C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05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90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9F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8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9EB3BD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909F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E3F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Գոլորշաշթային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02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7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27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72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6C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CA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7A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663CF2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529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ED0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14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AD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79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69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2F4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EA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75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1442915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1CE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A9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E3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78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6A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19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92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5C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14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752C0A0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7772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4860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D4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FE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C86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71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F92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6A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ED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814299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59B" w14:textId="4EED7293" w:rsidR="00B97595" w:rsidRPr="00DA43D9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DA43D9">
              <w:rPr>
                <w:rFonts w:ascii="GHEA Grapalat" w:hAnsi="GHEA Grapalat" w:cs="Cambria Math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="00975AF3">
              <w:rPr>
                <w:rFonts w:ascii="GHEA Grapalat" w:hAnsi="GHEA Grapalat" w:cs="Cambria Math"/>
                <w:b/>
                <w:bCs/>
                <w:color w:val="000000"/>
                <w:sz w:val="22"/>
                <w:szCs w:val="22"/>
              </w:rPr>
              <w:t>9</w:t>
            </w:r>
            <w:r w:rsidRPr="00DA43D9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F6E8" w14:textId="77777777" w:rsidR="00B97595" w:rsidRPr="00DA43D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</w:t>
            </w:r>
            <w:r w:rsidRPr="00654E1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նշարժ</w:t>
            </w:r>
            <w:r w:rsidRPr="00654E1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654E1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կառույցների</w:t>
            </w:r>
            <w:r w:rsidRPr="00654E1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DA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լաբորատորիան</w:t>
            </w:r>
            <w:r w:rsidRPr="00DA43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հագեցած է</w:t>
            </w:r>
            <w:r w:rsidRPr="00DA43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կադրերով.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D0D" w14:textId="77777777"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49B80E7C" w14:textId="77777777"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5107ED1" w14:textId="77777777"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16, կետ 8, ենթակետ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8.5</w:t>
            </w:r>
          </w:p>
          <w:p w14:paraId="54DDF49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DF8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4CB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3FC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C83B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6A5E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76A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697FEFE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D01" w14:textId="77777777" w:rsidR="00B97595" w:rsidRPr="00DA43D9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B7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B67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2B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64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25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4A6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4E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739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A43D9" w14:paraId="2C50790F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EA7" w14:textId="651B2334" w:rsidR="00B97595" w:rsidRPr="00DA43D9" w:rsidRDefault="00975AF3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mbria Math"/>
                <w:b/>
                <w:bCs/>
                <w:color w:val="000000"/>
                <w:sz w:val="22"/>
                <w:szCs w:val="22"/>
              </w:rPr>
              <w:t>50</w:t>
            </w:r>
            <w:r w:rsidR="00B97595" w:rsidRPr="00920B16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3F6D" w14:textId="77777777" w:rsidR="00B97595" w:rsidRPr="009E7DE1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color w:val="000000"/>
                <w:sz w:val="22"/>
                <w:szCs w:val="22"/>
              </w:rPr>
            </w:pP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Շ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արժական</w:t>
            </w:r>
            <w:r w:rsidRPr="00DA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 կառուցվածք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BA9" w14:textId="77777777"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66B14BAC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</w:p>
          <w:p w14:paraId="3AB0F80D" w14:textId="77777777"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9, ենթակետ 9.1</w:t>
            </w:r>
          </w:p>
          <w:p w14:paraId="3228DA26" w14:textId="77777777" w:rsidR="00B97595" w:rsidRPr="00DA43D9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5ABF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2D3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AA6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7E7F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AFA52" w14:textId="77777777" w:rsidR="00B97595" w:rsidRPr="00DA43D9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204D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A215A6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CE8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1C8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Հիմնական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05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40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918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5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9A4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96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FB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399800A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BF8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E7D0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CB4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911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98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16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3E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D7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464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14:paraId="40C5C74A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D18" w14:textId="0DA3DE63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1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FF4" w14:textId="77777777" w:rsidR="00B97595" w:rsidRPr="00593AD9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ենյակ</w:t>
            </w:r>
            <w:proofErr w:type="spellEnd"/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հիմնական</w:t>
            </w:r>
            <w:proofErr w:type="spellEnd"/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համար</w:t>
            </w:r>
            <w:proofErr w:type="spellEnd"/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E9E3" w14:textId="77777777"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6FEC96C8" w14:textId="77777777"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62617762" w14:textId="77777777"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9,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ենթակետ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9.2</w:t>
            </w:r>
          </w:p>
          <w:p w14:paraId="502DC6D6" w14:textId="77777777" w:rsidR="00B97595" w:rsidRPr="00CB317E" w:rsidRDefault="00B97595" w:rsidP="00D25D18">
            <w:pPr>
              <w:ind w:hanging="250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1F097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7731A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604C" w14:textId="77777777"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611C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42A9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40C3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1DC11FB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0E3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50F4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0A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C1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61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40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F5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92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BF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2B0AAB9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7F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77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21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E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3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FE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A5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B4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27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52CE223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A1D5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3F25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555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D5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E6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F4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3F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5D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06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4CB12E5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66CE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9F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Օկլյուդատոր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արտիկուլյատոր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6D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6E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DE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21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F0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5E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53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4DE421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411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B1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Զուգահեռաչափ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B5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687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08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F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36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4C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0A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0BE8740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074A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09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45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51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96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2B3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12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147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69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5710CA6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493" w14:textId="77777777"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FE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F3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17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680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7B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D1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DF7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A54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3E49654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501A" w14:textId="77777777" w:rsidR="00B97595" w:rsidRPr="00CB317E" w:rsidRDefault="00B97595" w:rsidP="00D25D18">
            <w:pPr>
              <w:tabs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B82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BD2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1F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815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34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B58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6A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C2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593AD9" w14:paraId="0E4079E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E0A2" w14:textId="60598D50"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2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527" w14:textId="77777777" w:rsidR="00B97595" w:rsidRPr="00654E1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BE4" w14:textId="77777777"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748B91AE" w14:textId="77777777"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2960C7D5" w14:textId="77777777"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9, ենթակետ 9.3</w:t>
            </w:r>
          </w:p>
          <w:p w14:paraId="00DF078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095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1A58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800A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EB9C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AB5DB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F580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088C49C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4B3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27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39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20E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4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D0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79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12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10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6DD6FB8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710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D06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մոդել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հղկման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տրիմեր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891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D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BD6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A5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9F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ABA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2F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51A2440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98A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BFB3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շլիֆ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DD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9F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C0E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C15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1C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D5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79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5101CBA0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B7A2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A6EE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39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37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8C8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B26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B1B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AE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4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184A21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9B5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93C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Մամլիչ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5F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44A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628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D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04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FB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39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1E8B681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1B4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CA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կաղապարներ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21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56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9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DF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00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3B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EC2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6A2F7893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E9D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B915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1A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762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F3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A3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4C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96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5E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26BFCB6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650" w14:textId="77777777"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F05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022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87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77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3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B1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1B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DF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AA0A7D" w14:paraId="4378936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2DB" w14:textId="19DD7D08" w:rsidR="00B97595" w:rsidRPr="00CB317E" w:rsidRDefault="00B97595" w:rsidP="00D25D18">
            <w:pPr>
              <w:tabs>
                <w:tab w:val="left" w:pos="3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3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182" w14:textId="77777777" w:rsidR="00B97595" w:rsidRPr="00593AD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Շ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արժական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լաբորատորիան </w:t>
            </w:r>
            <w:r w:rsidRPr="00593A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հագեցած է</w:t>
            </w:r>
            <w:r w:rsidRPr="00593A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79AD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7440A654" w14:textId="77777777"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6F39E577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9,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9.4</w:t>
            </w:r>
          </w:p>
          <w:p w14:paraId="1B24F74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FFC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ADEF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934B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7980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159E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2E6A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4BA93F5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95E" w14:textId="77777777" w:rsidR="00B97595" w:rsidRPr="00CB317E" w:rsidRDefault="00B97595" w:rsidP="00D25D18">
            <w:pPr>
              <w:tabs>
                <w:tab w:val="left" w:pos="318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318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CC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A3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5C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8EB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07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DBE5" w14:textId="77777777" w:rsidR="00B97595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14:paraId="275BB88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92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13C47" w14:paraId="7B57D447" w14:textId="77777777" w:rsidTr="00D25D18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FD9B4" w14:textId="77777777" w:rsidR="00B97595" w:rsidRDefault="00B97595" w:rsidP="00D25D18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ՈՒԼԱՐԱՆԻ ԳՈՐԾՈՒՆԵՈՒԹՅԱՆ ՀԱՄԱՐ ԱՆՀՐԱԺԵՇՏ ՏԵԽՆԻԿԱԿԱՆ ՈՐԱԿԱՎՈՐՄԱՆ ՊԱՀԱՆՋՆԵՐՆ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ՊԱՅՄԱՆՆԵՐՆ </w:t>
            </w:r>
          </w:p>
          <w:p w14:paraId="2A7F93D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AA0A7D" w14:paraId="38F6838D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EF" w14:textId="189B7BD5" w:rsidR="00B97595" w:rsidRPr="00CB317E" w:rsidRDefault="00B97595" w:rsidP="00D25D18">
            <w:pPr>
              <w:tabs>
                <w:tab w:val="left" w:pos="3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5AD" w14:textId="77777777" w:rsidR="00B97595" w:rsidRPr="00AA0A7D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Ձուլարանի</w:t>
            </w:r>
            <w:proofErr w:type="spellEnd"/>
            <w:r w:rsidRPr="00AA0A7D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կառուցվածք</w:t>
            </w:r>
            <w:proofErr w:type="spellEnd"/>
            <w:r w:rsidRPr="00AA0A7D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6F72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49D23AD6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2127F617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10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10.1</w:t>
            </w:r>
          </w:p>
          <w:p w14:paraId="15189BBC" w14:textId="77777777"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B4AC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1433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D277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F016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C3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FD33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3715A14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9641" w14:textId="77777777" w:rsidR="00B97595" w:rsidRPr="00CB317E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A3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355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1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A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A7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4A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C3C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A81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376D06D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8AA" w14:textId="77777777" w:rsidR="00B97595" w:rsidRPr="00CB317E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F3B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զոդման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C5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C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2B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04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72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52A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1C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0900BEA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AAE" w14:textId="7EAA8ED5" w:rsidR="00B97595" w:rsidRPr="00CB317E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5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2FC" w14:textId="77777777" w:rsidR="00B97595" w:rsidRPr="00AA0A7D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ուլման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նախատեսված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սենյակ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512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14:paraId="6A721DDE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6F0AEAE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16, կետ 10, ենթակետ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10.2</w:t>
            </w:r>
          </w:p>
          <w:p w14:paraId="4A6A2BAB" w14:textId="77777777" w:rsidR="00B97595" w:rsidRPr="00CB317E" w:rsidRDefault="00B97595" w:rsidP="00D25D18">
            <w:pPr>
              <w:ind w:hanging="392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A0C8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F3C8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11A2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5E6B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2024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564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4F97055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259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4B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FDF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29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0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17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6BFD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03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B5D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6873636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287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B2C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27F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7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AE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7D5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132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C1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29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38556446" w14:textId="77777777" w:rsidTr="004A077E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000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8B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7F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E0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B4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F1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A2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D410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5C9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6A4E760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396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962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E0E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27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6F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280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32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7F8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567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8BABF6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ADC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57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E8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B7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B1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F6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5761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9D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2A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41D3FDD2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01D4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DE08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ներառյալ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5B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5A5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E2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4A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E10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30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DDD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0CD0DD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48E9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1ADE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Ծխահեռացման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72D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04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B5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42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0CC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0D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E1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315ECD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2157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279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Ձուլման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AD1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C1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5CB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62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EBF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559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39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4DCFA0D5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8811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D6A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Մուֆելային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2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2E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E022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0F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13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F7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FE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59EE9754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BE3" w14:textId="77777777"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10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3B81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AE1C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7B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9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C8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877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12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10A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18E323F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685A" w14:textId="77777777"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21AF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ind w:right="176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մուրճ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="001831B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FA02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AD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4C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B1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FE8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A1E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47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34B587DB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B6D" w14:textId="77777777"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67D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Զոդման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86D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9B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B4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D59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7A9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2D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C0C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EF35B87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640" w14:textId="77777777"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8F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կաղապարող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3D2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B3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33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39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7E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3E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EF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AA0A7D" w14:paraId="6CF6927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3AA9" w14:textId="77B6D00C"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AA0A7D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="00975AF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6</w:t>
            </w:r>
            <w:r w:rsidRPr="00AA0A7D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F89" w14:textId="77777777" w:rsidR="00B97595" w:rsidRPr="00AA0A7D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proofErr w:type="spellEnd"/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31F4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14:paraId="4B99268C" w14:textId="77777777"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4D689895" w14:textId="77777777"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10, ենթակետ 10.3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2702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59B2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EF5B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59505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2C05A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A06E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75E2D6D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04B" w14:textId="77777777"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0FB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798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4B8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9C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3E5E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C1A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DA6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FF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43C3D39C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06A" w14:textId="77777777"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677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Ձուլաձողերի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կտրման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59C5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BD4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F5D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E6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F1F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7E93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A00C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50F8D3E1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D33" w14:textId="77777777"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C17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տարբեր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չափերի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կաղապարներ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AAD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ACB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5D3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B4B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623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7A27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2846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3DD3E85E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F65" w14:textId="77777777"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BAC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13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8C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3FF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EC9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3FE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25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98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0865CB48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1B3" w14:textId="77777777"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173" w14:textId="77777777"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proofErr w:type="spellEnd"/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խառնիչ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CB4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A8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441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21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2FB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1A9F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0B8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14:paraId="1C7B7B79" w14:textId="7777777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417" w14:textId="77777777"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345" w14:textId="77777777"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9A8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3A7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4E3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3A5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276" w14:textId="77777777"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389" w14:textId="77777777"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13A" w14:textId="77777777"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670FCC" w:rsidRPr="00CB317E" w14:paraId="5097A023" w14:textId="77777777" w:rsidTr="00AA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840" w14:textId="4C4754E6" w:rsidR="00670FCC" w:rsidRPr="00CB317E" w:rsidRDefault="00670FCC" w:rsidP="00670FCC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C45" w14:textId="4E67406B" w:rsidR="00670FCC" w:rsidRPr="00CB317E" w:rsidRDefault="00670FCC" w:rsidP="00670FC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Կազմակերպությունն ունի պաշտոնական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ինտերնետային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կայքէջ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որn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առնվազն պարունակում է տեղեկատվություն ծառայությունների,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գնացուցակի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, բուժանձնակազմի վերաբերյալ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ձևով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բժշկական օգնություն և սպասարկում իրականացնողների նկատմամբ</w:t>
            </w:r>
            <w:r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D34" w14:textId="5D3D00DC" w:rsidR="00670FCC" w:rsidRDefault="00670FCC" w:rsidP="00670FC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4245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08A097EC" w14:textId="77777777" w:rsidR="00670FCC" w:rsidRPr="00CB317E" w:rsidRDefault="00670FCC" w:rsidP="00670F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EF2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4F6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9F0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B58" w14:textId="01CEC14A" w:rsidR="00670FCC" w:rsidRPr="00CB317E" w:rsidRDefault="00670FCC" w:rsidP="00670FC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w w:val="11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309" w14:textId="73D9EED9" w:rsidR="00670FCC" w:rsidRPr="00CB317E" w:rsidRDefault="00670FCC" w:rsidP="00670FC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Էլեկտրոնային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19C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670FCC" w:rsidRPr="00CB317E" w14:paraId="207D6F9C" w14:textId="77777777" w:rsidTr="00AA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A49A" w14:textId="453FB3FE" w:rsidR="00670FCC" w:rsidRPr="00CB317E" w:rsidRDefault="00670FCC" w:rsidP="00670FCC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42F" w14:textId="28DF9441" w:rsidR="00670FCC" w:rsidRPr="00CB317E" w:rsidRDefault="00670FCC" w:rsidP="00670FC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Կազմակերպության պաշտոնական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ինտերնետային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կայքէջը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ապահովում է հետադարձ կապի հնարավորություն մասնագիտական ծառայություններ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մատուցողների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ձևով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բժշկական օգնություն և սպասարկում իրականացնողների նկատմամբ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CD8" w14:textId="7724E39D" w:rsidR="00670FCC" w:rsidRDefault="00670FCC" w:rsidP="00670FC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4245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15EEC98E" w14:textId="77777777" w:rsidR="00670FCC" w:rsidRPr="00CB317E" w:rsidRDefault="00670FCC" w:rsidP="00670F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532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303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E9A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C08" w14:textId="77777777" w:rsidR="00670FCC" w:rsidRDefault="00670FCC" w:rsidP="00670FCC">
            <w:pPr>
              <w:pStyle w:val="TableParagraph"/>
              <w:spacing w:before="28"/>
              <w:ind w:right="3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>3</w:t>
            </w:r>
          </w:p>
          <w:p w14:paraId="550D152B" w14:textId="77777777" w:rsidR="00670FCC" w:rsidRPr="00CB317E" w:rsidRDefault="00670FCC" w:rsidP="00670FC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9C3" w14:textId="00495647" w:rsidR="00670FCC" w:rsidRPr="00CB317E" w:rsidRDefault="00670FCC" w:rsidP="00670FC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Էլեկտրոնային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131" w14:textId="77777777" w:rsidR="00670FCC" w:rsidRPr="00CB317E" w:rsidRDefault="00670FCC" w:rsidP="00670FCC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</w:tbl>
    <w:p w14:paraId="642608F7" w14:textId="77777777" w:rsidR="005913C3" w:rsidRDefault="005913C3" w:rsidP="005913C3">
      <w:pPr>
        <w:pStyle w:val="ListParagraph"/>
        <w:rPr>
          <w:rFonts w:ascii="GHEA Grapalat" w:hAnsi="GHEA Grapalat"/>
          <w:b/>
          <w:sz w:val="20"/>
          <w:szCs w:val="20"/>
          <w:lang w:val="hy-AM"/>
        </w:rPr>
      </w:pPr>
    </w:p>
    <w:p w14:paraId="68591948" w14:textId="533CF23E" w:rsidR="00B97595" w:rsidRPr="001B5058" w:rsidRDefault="00B97595" w:rsidP="00227A42">
      <w:pPr>
        <w:pStyle w:val="ListParagraph"/>
        <w:numPr>
          <w:ilvl w:val="0"/>
          <w:numId w:val="23"/>
        </w:num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B5058">
        <w:rPr>
          <w:rFonts w:ascii="GHEA Grapalat" w:hAnsi="GHEA Grapalat"/>
          <w:b/>
          <w:sz w:val="20"/>
          <w:szCs w:val="20"/>
          <w:lang w:val="hy-AM"/>
        </w:rPr>
        <w:t>ԾԱՆՈԹԱԳՐՈՒԹՅՈՒՆՆԵՐ</w:t>
      </w:r>
    </w:p>
    <w:p w14:paraId="3D2BD385" w14:textId="772B36BD" w:rsidR="00B97595" w:rsidRPr="006C277E" w:rsidRDefault="00B97595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6C277E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ab/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4FDFE639" w14:textId="77777777" w:rsidR="005913C3" w:rsidRPr="006C277E" w:rsidRDefault="005913C3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B97595" w:rsidRPr="006C277E" w14:paraId="2E93FFD4" w14:textId="77777777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E7287" w14:textId="77777777" w:rsidR="00B97595" w:rsidRPr="006C27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C7D63" w14:textId="77777777" w:rsidR="00B97595" w:rsidRPr="006C27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Այո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առկա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է,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համապատասխանում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է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նորմատիվ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իրավական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ակտերի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պահանջներին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պահպանված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են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նորմատիվ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իրավական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ակտերի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F85C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6C277E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EC081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C01F6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B97595" w:rsidRPr="006C277E" w14:paraId="017D379E" w14:textId="77777777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2A19" w14:textId="77777777" w:rsidR="00B97595" w:rsidRPr="006C27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E093A" w14:textId="77777777" w:rsidR="00B97595" w:rsidRPr="006C27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Ոչ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բացակայում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է,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չի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համապատասխանում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չի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բավարարում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նորմատիվ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իրավական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ակտերի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պահանջներին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առկա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են</w:t>
            </w:r>
            <w:proofErr w:type="spellEnd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խախտումներ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4D190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82C79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EE968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B97595" w:rsidRPr="006C277E" w14:paraId="6E6104F3" w14:textId="77777777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B4D30" w14:textId="77777777" w:rsidR="00B97595" w:rsidRPr="006C27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D0B66" w14:textId="77777777" w:rsidR="00B97595" w:rsidRPr="006C277E" w:rsidRDefault="001831B3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«Չ/պ</w:t>
            </w:r>
            <w:r w:rsidR="00B97595"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</w:t>
            </w:r>
            <w:proofErr w:type="spellStart"/>
            <w:r w:rsidR="00B97595"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չի</w:t>
            </w:r>
            <w:proofErr w:type="spellEnd"/>
            <w:r w:rsidR="00B97595"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B97595" w:rsidRPr="006C277E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պահանջվում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B08A4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6B73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1E0FD" w14:textId="77777777" w:rsidR="00B97595" w:rsidRPr="006C277E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C277E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1B07E394" w14:textId="77777777" w:rsidR="00B97595" w:rsidRPr="006C277E" w:rsidRDefault="00B97595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14:paraId="18B25DA4" w14:textId="77777777" w:rsidR="001831B3" w:rsidRPr="006C277E" w:rsidRDefault="001831B3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14:paraId="3729F369" w14:textId="77777777" w:rsidR="00B97595" w:rsidRPr="006C277E" w:rsidRDefault="00B97595" w:rsidP="001B5058">
      <w:pPr>
        <w:pStyle w:val="CommentText"/>
        <w:spacing w:line="240" w:lineRule="auto"/>
        <w:ind w:right="-567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6C277E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Նշում 1*</w:t>
      </w:r>
    </w:p>
    <w:p w14:paraId="5F6BDDE2" w14:textId="77777777" w:rsidR="00B97595" w:rsidRPr="006C277E" w:rsidRDefault="00B97595" w:rsidP="001B5058">
      <w:pPr>
        <w:pStyle w:val="CommentText"/>
        <w:spacing w:line="240" w:lineRule="auto"/>
        <w:ind w:right="-567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6C277E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Ստոմատոլոգիական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ընդհանուր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պրակտիկա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բժշկական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օգնության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և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սպասարկման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տեսակը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ներառում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է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proofErr w:type="spellStart"/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թերապևտիկ</w:t>
      </w:r>
      <w:proofErr w:type="spellEnd"/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ստոմատոլոգիական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և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վիրաբուժական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ստոմատոլոգիական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բժշկական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օգնության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և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սպասարկման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տեսակները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82BFFAB" w14:textId="77777777" w:rsidR="00B97595" w:rsidRPr="006C277E" w:rsidRDefault="00B97595" w:rsidP="001B5058">
      <w:pPr>
        <w:ind w:right="-567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6C277E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Ընտանեկան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ստոմատոլոգիական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բժշկական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օգնության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և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սպասարկման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տեսակը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C277E">
        <w:rPr>
          <w:rFonts w:ascii="GHEA Grapalat" w:hAnsi="GHEA Grapalat" w:cs="GHEA Grapalat"/>
          <w:color w:val="000000"/>
          <w:sz w:val="22"/>
          <w:szCs w:val="22"/>
          <w:lang w:val="hy-AM"/>
        </w:rPr>
        <w:t>նե</w:t>
      </w:r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րառում է </w:t>
      </w:r>
      <w:proofErr w:type="spellStart"/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>թերապևտիկ</w:t>
      </w:r>
      <w:proofErr w:type="spellEnd"/>
      <w:r w:rsidRPr="006C277E">
        <w:rPr>
          <w:rFonts w:ascii="GHEA Grapalat" w:hAnsi="GHEA Grapalat"/>
          <w:color w:val="000000"/>
          <w:sz w:val="22"/>
          <w:szCs w:val="22"/>
          <w:lang w:val="hy-AM"/>
        </w:rPr>
        <w:t xml:space="preserve"> ստոմատոլոգիական, վիրաբուժական ստոմատոլոգիական և օրթոպեդիկ ստոմատոլոգիական բժշկական օգնության և սպասարկման տեսակները։</w:t>
      </w:r>
    </w:p>
    <w:p w14:paraId="5AFC116B" w14:textId="77777777" w:rsidR="00B97595" w:rsidRPr="006C277E" w:rsidRDefault="00B97595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233A4D36" w14:textId="77777777" w:rsidR="00B97595" w:rsidRPr="006C277E" w:rsidRDefault="00B97595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0EB0E4C4" w14:textId="77777777" w:rsidR="00B97595" w:rsidRPr="006C277E" w:rsidRDefault="00B97595" w:rsidP="00227A42">
      <w:pPr>
        <w:pStyle w:val="ListParagraph"/>
        <w:numPr>
          <w:ilvl w:val="0"/>
          <w:numId w:val="23"/>
        </w:numPr>
        <w:tabs>
          <w:tab w:val="left" w:pos="1276"/>
          <w:tab w:val="left" w:pos="1620"/>
        </w:tabs>
        <w:jc w:val="center"/>
        <w:rPr>
          <w:rFonts w:ascii="GHEA Grapalat" w:hAnsi="GHEA Grapalat" w:cs="Sylfaen"/>
          <w:b/>
          <w:noProof/>
          <w:lang w:val="hy-AM"/>
        </w:rPr>
      </w:pPr>
      <w:r w:rsidRPr="006C277E">
        <w:rPr>
          <w:rFonts w:ascii="GHEA Grapalat" w:hAnsi="GHEA Grapalat" w:cs="Sylfaen"/>
          <w:b/>
          <w:noProof/>
          <w:lang w:val="hy-AM"/>
        </w:rPr>
        <w:t>ԻՐԱՎԱԿԱՆ ԱԿՏԵՐ</w:t>
      </w:r>
    </w:p>
    <w:p w14:paraId="3344E601" w14:textId="77777777" w:rsidR="00B97595" w:rsidRPr="006C277E" w:rsidRDefault="00B97595" w:rsidP="00B97595">
      <w:pPr>
        <w:pStyle w:val="ListParagraph"/>
        <w:tabs>
          <w:tab w:val="left" w:pos="1276"/>
          <w:tab w:val="left" w:pos="1620"/>
        </w:tabs>
        <w:spacing w:after="0"/>
        <w:rPr>
          <w:rFonts w:ascii="GHEA Grapalat" w:hAnsi="GHEA Grapalat" w:cs="Sylfaen"/>
          <w:b/>
          <w:noProof/>
          <w:lang w:val="hy-AM"/>
        </w:rPr>
      </w:pPr>
    </w:p>
    <w:p w14:paraId="7538940B" w14:textId="77777777" w:rsidR="00B97595" w:rsidRPr="006C277E" w:rsidRDefault="00B97595" w:rsidP="00227A42">
      <w:pPr>
        <w:pStyle w:val="ListParagraph"/>
        <w:numPr>
          <w:ilvl w:val="0"/>
          <w:numId w:val="22"/>
        </w:numPr>
        <w:tabs>
          <w:tab w:val="left" w:pos="1276"/>
          <w:tab w:val="left" w:pos="1620"/>
        </w:tabs>
        <w:spacing w:after="0"/>
        <w:rPr>
          <w:rFonts w:ascii="GHEA Grapalat" w:hAnsi="GHEA Grapalat" w:cs="Sylfaen"/>
          <w:b/>
          <w:noProof/>
          <w:lang w:val="hy-AM"/>
        </w:rPr>
      </w:pPr>
      <w:r w:rsidRPr="006C277E">
        <w:rPr>
          <w:rFonts w:ascii="GHEA Grapalat" w:hAnsi="GHEA Grapalat" w:cs="Sylfaen"/>
          <w:b/>
          <w:noProof/>
          <w:lang w:val="hy-AM"/>
        </w:rPr>
        <w:t>Տվյալ ստուգաթերթը կազմվել է հետևյալ նորմատիվ իրավական ակտերի հիման վրա՝</w:t>
      </w:r>
    </w:p>
    <w:p w14:paraId="1694687A" w14:textId="77777777" w:rsidR="00B97595" w:rsidRPr="006C277E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6C277E">
        <w:rPr>
          <w:rFonts w:ascii="GHEA Grapalat" w:eastAsia="Batang" w:hAnsi="GHEA Grapalat" w:cs="Sylfaen"/>
          <w:lang w:val="hy-AM"/>
        </w:rPr>
        <w:t>«Բնակչության բժշկական օգնության և սպասարկման մասին» ՀՕ-42 օրենք.</w:t>
      </w:r>
    </w:p>
    <w:p w14:paraId="5678DB2C" w14:textId="77777777" w:rsidR="00B97595" w:rsidRPr="006C277E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6C277E">
        <w:rPr>
          <w:rFonts w:ascii="GHEA Grapalat" w:eastAsia="Batang" w:hAnsi="GHEA Grapalat" w:cs="Sylfaen"/>
          <w:lang w:val="hy-AM"/>
        </w:rPr>
        <w:t>Կառավարության 2002 թվականի հունիսի 29-ի N 867 որոշում.</w:t>
      </w:r>
    </w:p>
    <w:p w14:paraId="757D126E" w14:textId="77777777" w:rsidR="00B97595" w:rsidRPr="006C277E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6C277E">
        <w:rPr>
          <w:rFonts w:ascii="GHEA Grapalat" w:eastAsia="Batang" w:hAnsi="GHEA Grapalat" w:cs="Sylfaen"/>
          <w:lang w:val="hy-AM"/>
        </w:rPr>
        <w:t>Առողջապահության նախարարի 2010 թվականի սեպտեմբերի 17-ի N 18-Ն հրաման.</w:t>
      </w:r>
    </w:p>
    <w:p w14:paraId="5A38F1EE" w14:textId="77777777" w:rsidR="00B97595" w:rsidRPr="006C277E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6C277E">
        <w:rPr>
          <w:rFonts w:ascii="GHEA Grapalat" w:eastAsia="Batang" w:hAnsi="GHEA Grapalat" w:cs="Sylfaen"/>
          <w:lang w:val="hy-AM"/>
        </w:rPr>
        <w:t xml:space="preserve">Առողջապահության նախարարի 2016 թվականի փետրվարի 29-ի N 06-Ն հրաման: </w:t>
      </w:r>
    </w:p>
    <w:p w14:paraId="55A62DEC" w14:textId="77777777" w:rsidR="00B97595" w:rsidRPr="006C277E" w:rsidRDefault="00B97595" w:rsidP="00B97595">
      <w:pPr>
        <w:tabs>
          <w:tab w:val="left" w:pos="851"/>
        </w:tabs>
        <w:spacing w:line="276" w:lineRule="auto"/>
        <w:ind w:left="360"/>
        <w:jc w:val="both"/>
        <w:rPr>
          <w:rFonts w:ascii="GHEA Grapalat" w:eastAsia="Batang" w:hAnsi="GHEA Grapalat" w:cs="Sylfaen"/>
          <w:bCs/>
          <w:sz w:val="22"/>
          <w:szCs w:val="22"/>
          <w:lang w:val="hy-AM" w:eastAsia="en-US"/>
        </w:rPr>
      </w:pPr>
    </w:p>
    <w:p w14:paraId="633C973D" w14:textId="77777777" w:rsidR="00B97595" w:rsidRPr="006C277E" w:rsidRDefault="00B97595" w:rsidP="00B97595">
      <w:pPr>
        <w:tabs>
          <w:tab w:val="left" w:pos="851"/>
        </w:tabs>
        <w:spacing w:line="276" w:lineRule="auto"/>
        <w:jc w:val="both"/>
        <w:rPr>
          <w:rFonts w:ascii="GHEA Grapalat" w:eastAsia="Batang" w:hAnsi="GHEA Grapalat" w:cs="Sylfaen"/>
          <w:bCs/>
          <w:sz w:val="22"/>
          <w:szCs w:val="22"/>
          <w:lang w:val="hy-AM" w:eastAsia="en-US"/>
        </w:rPr>
      </w:pPr>
    </w:p>
    <w:p w14:paraId="49FFC884" w14:textId="77777777" w:rsidR="00B97595" w:rsidRPr="006C277E" w:rsidRDefault="00B97595" w:rsidP="00B97595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6C277E">
        <w:rPr>
          <w:rFonts w:ascii="GHEA Grapalat" w:hAnsi="GHEA Grapalat" w:cs="GHEA Grapalat"/>
          <w:sz w:val="22"/>
          <w:szCs w:val="22"/>
          <w:lang w:val="hy-AM"/>
        </w:rPr>
        <w:t xml:space="preserve">          Տեսչական մարմնի ծառայող</w:t>
      </w: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_______________________</w:t>
      </w: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Տնտեսավարող  __________________________           </w:t>
      </w:r>
    </w:p>
    <w:p w14:paraId="74BC5B8C" w14:textId="338C8CC6" w:rsidR="00D52B5A" w:rsidRPr="006C277E" w:rsidRDefault="00B97595" w:rsidP="00C74AF5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                                                        (ստորագրությունը)</w:t>
      </w: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               </w:t>
      </w:r>
      <w:bookmarkStart w:id="0" w:name="_GoBack"/>
      <w:bookmarkEnd w:id="0"/>
      <w:r w:rsidRPr="006C277E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                           (ստորագրությունը)</w:t>
      </w:r>
    </w:p>
    <w:p w14:paraId="198645EB" w14:textId="77777777" w:rsidR="00154A6E" w:rsidRPr="006C277E" w:rsidRDefault="00154A6E" w:rsidP="00154A6E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6C277E">
        <w:rPr>
          <w:rFonts w:ascii="GHEA Grapalat" w:hAnsi="GHEA Grapalat"/>
          <w:sz w:val="22"/>
          <w:szCs w:val="22"/>
          <w:lang w:val="hy-AM"/>
        </w:rPr>
        <w:t>»:</w:t>
      </w:r>
    </w:p>
    <w:p w14:paraId="4F3508BC" w14:textId="77777777" w:rsidR="00154A6E" w:rsidRPr="006C277E" w:rsidRDefault="00154A6E" w:rsidP="00154A6E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</w:p>
    <w:p w14:paraId="409CEF43" w14:textId="77777777" w:rsidR="00154A6E" w:rsidRPr="006C277E" w:rsidRDefault="00154A6E" w:rsidP="00154A6E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 w:eastAsia="en-GB"/>
        </w:rPr>
      </w:pPr>
    </w:p>
    <w:p w14:paraId="5F93A472" w14:textId="77777777" w:rsidR="00154A6E" w:rsidRPr="00701817" w:rsidRDefault="00154A6E" w:rsidP="00154A6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6C277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6C277E">
        <w:rPr>
          <w:rFonts w:ascii="GHEA Grapalat" w:hAnsi="GHEA Grapalat"/>
          <w:sz w:val="22"/>
          <w:szCs w:val="22"/>
          <w:lang w:val="hy-AM"/>
        </w:rPr>
        <w:tab/>
      </w:r>
      <w:r w:rsidRPr="007018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3E1891B7" w14:textId="77777777" w:rsidR="00154A6E" w:rsidRPr="00701817" w:rsidRDefault="00154A6E" w:rsidP="00154A6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701817"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4F9AED53" w14:textId="77777777" w:rsidR="00154A6E" w:rsidRPr="00701817" w:rsidRDefault="00154A6E" w:rsidP="00154A6E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 w:rsidRPr="0070181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Pr="00701817">
        <w:rPr>
          <w:rFonts w:ascii="GHEA Grapalat" w:hAnsi="GHEA Grapalat"/>
          <w:sz w:val="24"/>
          <w:szCs w:val="24"/>
          <w:lang w:val="hy-AM"/>
        </w:rPr>
        <w:tab/>
      </w:r>
      <w:r w:rsidRPr="00701817"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058F6CD0" w14:textId="77777777" w:rsidR="00154A6E" w:rsidRPr="006C277E" w:rsidRDefault="00154A6E" w:rsidP="00154A6E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</w:p>
    <w:p w14:paraId="33196E6D" w14:textId="77777777" w:rsidR="00154A6E" w:rsidRPr="001B5058" w:rsidRDefault="00154A6E" w:rsidP="00C74AF5">
      <w:pPr>
        <w:rPr>
          <w:rFonts w:ascii="GHEA Grapalat" w:hAnsi="GHEA Grapalat" w:cs="Arial"/>
          <w:lang w:val="hy-AM"/>
        </w:rPr>
      </w:pPr>
    </w:p>
    <w:sectPr w:rsidR="00154A6E" w:rsidRPr="001B5058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47136" w14:textId="77777777" w:rsidR="00234490" w:rsidRDefault="00234490">
      <w:r>
        <w:separator/>
      </w:r>
    </w:p>
  </w:endnote>
  <w:endnote w:type="continuationSeparator" w:id="0">
    <w:p w14:paraId="69B04A05" w14:textId="77777777" w:rsidR="00234490" w:rsidRDefault="0023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9145" w14:textId="77777777" w:rsidR="00C81DA2" w:rsidRDefault="00C81D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3ABFE" w14:textId="77777777" w:rsidR="00234490" w:rsidRDefault="00234490">
      <w:r>
        <w:separator/>
      </w:r>
    </w:p>
  </w:footnote>
  <w:footnote w:type="continuationSeparator" w:id="0">
    <w:p w14:paraId="19C85484" w14:textId="77777777" w:rsidR="00234490" w:rsidRDefault="0023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3947" w14:textId="77777777" w:rsidR="00C81DA2" w:rsidRDefault="00C81D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1927" w14:textId="77777777" w:rsidR="00C81DA2" w:rsidRDefault="00C81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4564" w14:textId="28AA5C2B" w:rsidR="00C81DA2" w:rsidRDefault="00C81D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AFE">
      <w:rPr>
        <w:rStyle w:val="PageNumber"/>
        <w:noProof/>
      </w:rPr>
      <w:t>33</w:t>
    </w:r>
    <w:r>
      <w:rPr>
        <w:rStyle w:val="PageNumber"/>
      </w:rPr>
      <w:fldChar w:fldCharType="end"/>
    </w:r>
  </w:p>
  <w:p w14:paraId="7A2F0390" w14:textId="77777777" w:rsidR="00C81DA2" w:rsidRDefault="00C81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87D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4E0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A6E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058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90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3AF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E8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48A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DD5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BAC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BCA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5A4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3C3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C2"/>
    <w:rsid w:val="006019E6"/>
    <w:rsid w:val="00601E8F"/>
    <w:rsid w:val="00602809"/>
    <w:rsid w:val="00602E0B"/>
    <w:rsid w:val="00602E33"/>
    <w:rsid w:val="0060323C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0FCC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7C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77E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817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0C9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6EC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531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B5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0CF2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AC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AF3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2B1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853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E9A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A2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0B6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E1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3716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A5E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AFE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AC1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54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D9773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6036</Words>
  <Characters>34407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17</cp:revision>
  <dcterms:created xsi:type="dcterms:W3CDTF">2024-05-25T13:25:00Z</dcterms:created>
  <dcterms:modified xsi:type="dcterms:W3CDTF">2024-08-27T11:43:00Z</dcterms:modified>
</cp:coreProperties>
</file>