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EE" w:rsidRPr="009405BB" w:rsidRDefault="00F64CEE" w:rsidP="00F966AA">
      <w:pPr>
        <w:spacing w:line="360" w:lineRule="auto"/>
        <w:jc w:val="center"/>
        <w:rPr>
          <w:rFonts w:ascii="GHEA Grapalat" w:hAnsi="GHEA Grapalat"/>
          <w:sz w:val="24"/>
          <w:szCs w:val="24"/>
          <w:lang w:val="fr-FR"/>
        </w:rPr>
      </w:pPr>
    </w:p>
    <w:p w:rsidR="00F356E1" w:rsidRPr="000C1CB0" w:rsidRDefault="00F356E1" w:rsidP="00F966AA">
      <w:pPr>
        <w:spacing w:line="360" w:lineRule="auto"/>
        <w:jc w:val="center"/>
        <w:rPr>
          <w:rFonts w:ascii="GHEA Grapalat" w:hAnsi="GHEA Grapalat"/>
          <w:sz w:val="24"/>
          <w:szCs w:val="24"/>
          <w:lang w:val="fr-FR"/>
        </w:rPr>
      </w:pPr>
      <w:r w:rsidRPr="000C1CB0">
        <w:rPr>
          <w:rFonts w:ascii="GHEA Grapalat" w:hAnsi="GHEA Grapalat"/>
          <w:sz w:val="24"/>
          <w:szCs w:val="24"/>
        </w:rPr>
        <w:t>ՀԻՄՆԱՎՈՐՈՒՄ</w:t>
      </w:r>
    </w:p>
    <w:p w:rsidR="00F356E1" w:rsidRPr="00BA582D" w:rsidRDefault="00F356E1" w:rsidP="00BA582D">
      <w:pPr>
        <w:spacing w:line="360" w:lineRule="auto"/>
        <w:ind w:firstLine="561"/>
        <w:jc w:val="center"/>
        <w:rPr>
          <w:rFonts w:ascii="GHEA Grapalat" w:hAnsi="GHEA Grapalat" w:cs="IRTEK Courier"/>
          <w:sz w:val="24"/>
          <w:szCs w:val="24"/>
          <w:lang w:val="fr-FR"/>
        </w:rPr>
      </w:pPr>
      <w:r w:rsidRPr="000C1CB0">
        <w:rPr>
          <w:rFonts w:ascii="GHEA Grapalat" w:hAnsi="GHEA Grapalat" w:cs="Sylfaen"/>
          <w:sz w:val="24"/>
          <w:szCs w:val="24"/>
          <w:lang w:val="fr-FR"/>
        </w:rPr>
        <w:t>«</w:t>
      </w:r>
      <w:r w:rsidR="00BA582D">
        <w:rPr>
          <w:rFonts w:ascii="GHEA Grapalat" w:hAnsi="GHEA Grapalat" w:cs="Sylfaen"/>
          <w:sz w:val="24"/>
          <w:szCs w:val="24"/>
          <w:lang w:val="fr-FR"/>
        </w:rPr>
        <w:t xml:space="preserve">ՍՊՈՐՏԻ ԲՆԱԳԱՎԱՌՈՒՄ ՈՒՆԵՑԱԾ ՆՇԱՆԱԿԱԼԻ ՆՎԱՃՈՒՄՆԵՐԻ ՀԱՄԱՐ ՄԻ ՇԱՐՔ ՄԱՐԶԻԿՆԵՐԻՆ ՇԱՐՔԱՅԻՆ ԿԱԶՄԻ ՊԱՐՏԱԴԻՐ ԶԻՆՎՈՐԱԿԱՆ ԾԱՌԱՅՈՒԹՅՈՒՆԻՑ  ՏՐՎԱԾ  ՏԱՐԿԵՏՈՒՄԸ ԴԱԴԱՐԵՑՆԵԼՈՒ ԵՎ ՀԱՅԱՍՏԱՆԻ ՀԱՆՐԱՊԵՏՈՒԹՅԱՆ ԿԱՌԱՎԱՐՈՒԹՅԱՆ  2024 ԹՎԱԿԱՆԻ  </w:t>
      </w:r>
      <w:r w:rsidR="00BA582D">
        <w:rPr>
          <w:rFonts w:ascii="GHEA Grapalat" w:hAnsi="GHEA Grapalat" w:cs="Sylfaen"/>
          <w:sz w:val="24"/>
          <w:szCs w:val="24"/>
          <w:lang w:val="en-US"/>
        </w:rPr>
        <w:t>ՀՈՒԼԻՍԻ</w:t>
      </w:r>
      <w:r w:rsidR="00BA582D">
        <w:rPr>
          <w:rFonts w:ascii="GHEA Grapalat" w:hAnsi="GHEA Grapalat" w:cs="Sylfaen"/>
          <w:sz w:val="24"/>
          <w:szCs w:val="24"/>
          <w:lang w:val="fr-FR"/>
        </w:rPr>
        <w:t xml:space="preserve"> 18-Ի </w:t>
      </w:r>
      <w:r w:rsidR="00A505F4">
        <w:rPr>
          <w:rFonts w:ascii="GHEA Grapalat" w:hAnsi="GHEA Grapalat" w:cs="IRTEK Courier"/>
          <w:sz w:val="24"/>
          <w:szCs w:val="24"/>
          <w:lang w:val="fr-FR"/>
        </w:rPr>
        <w:t>№ 1104-Ա</w:t>
      </w:r>
      <w:r w:rsidR="00BA582D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="00BA582D">
        <w:rPr>
          <w:rFonts w:ascii="GHEA Grapalat" w:hAnsi="GHEA Grapalat" w:cs="IRTEK Courier"/>
          <w:sz w:val="24"/>
          <w:szCs w:val="24"/>
          <w:lang w:val="hy-AM"/>
        </w:rPr>
        <w:t xml:space="preserve">ՈՐՈՇՄԱՆ ՄԵՋ </w:t>
      </w:r>
      <w:r w:rsidR="00BA582D">
        <w:rPr>
          <w:rFonts w:ascii="GHEA Grapalat" w:hAnsi="GHEA Grapalat" w:cs="IRTEK Courier"/>
          <w:sz w:val="24"/>
          <w:szCs w:val="24"/>
          <w:lang w:val="fr-FR"/>
        </w:rPr>
        <w:t>ՓՈՓՈԽՈՒԹՅՈՒՆ</w:t>
      </w:r>
      <w:r w:rsidR="00604D50">
        <w:rPr>
          <w:rFonts w:ascii="GHEA Grapalat" w:hAnsi="GHEA Grapalat" w:cs="IRTEK Courier"/>
          <w:sz w:val="24"/>
          <w:szCs w:val="24"/>
          <w:lang w:val="hy-AM"/>
        </w:rPr>
        <w:t>ՆԵՐ</w:t>
      </w:r>
      <w:r w:rsidR="00BA582D">
        <w:rPr>
          <w:rFonts w:ascii="GHEA Grapalat" w:hAnsi="GHEA Grapalat" w:cs="IRTEK Courier"/>
          <w:sz w:val="24"/>
          <w:szCs w:val="24"/>
          <w:lang w:val="fr-FR"/>
        </w:rPr>
        <w:t xml:space="preserve">  ԿԱՏԱՐԵԼՈՒ ՄԱՍԻՆ</w:t>
      </w:r>
      <w:r w:rsidRPr="000C1CB0">
        <w:rPr>
          <w:rFonts w:ascii="GHEA Grapalat" w:hAnsi="GHEA Grapalat" w:cs="IRTEK Courier"/>
          <w:sz w:val="24"/>
          <w:szCs w:val="24"/>
          <w:lang w:val="fr-FR"/>
        </w:rPr>
        <w:t xml:space="preserve">» </w:t>
      </w:r>
      <w:r w:rsidRPr="000C1CB0">
        <w:rPr>
          <w:rFonts w:ascii="GHEA Grapalat" w:hAnsi="GHEA Grapalat" w:cs="Sylfaen"/>
          <w:sz w:val="24"/>
          <w:szCs w:val="24"/>
          <w:lang w:val="fr-FR"/>
        </w:rPr>
        <w:t>ՀԱՅԱՍՏԱՆԻ ՀԱՆՐԱՊԵՏՈՒԹՅԱՆ ԿԱՌԱՎԱՐՈՒԹՅԱՆ ՈՐՈՇՄԱՆ ԸՆԴՈՒՆՄԱՆ</w:t>
      </w:r>
    </w:p>
    <w:p w:rsidR="00F966AA" w:rsidRPr="000C1CB0" w:rsidRDefault="00F966AA" w:rsidP="00F966AA">
      <w:pPr>
        <w:spacing w:line="360" w:lineRule="auto"/>
        <w:ind w:firstLine="561"/>
        <w:jc w:val="center"/>
        <w:rPr>
          <w:rFonts w:ascii="GHEA Grapalat" w:hAnsi="GHEA Grapalat" w:cs="Sylfaen"/>
          <w:sz w:val="24"/>
          <w:szCs w:val="24"/>
          <w:lang w:val="fr-FR"/>
        </w:rPr>
      </w:pPr>
    </w:p>
    <w:p w:rsidR="00492F31" w:rsidRPr="006233CE" w:rsidRDefault="00492F31" w:rsidP="006233CE">
      <w:pPr>
        <w:autoSpaceDE w:val="0"/>
        <w:autoSpaceDN w:val="0"/>
        <w:adjustRightInd w:val="0"/>
        <w:spacing w:line="360" w:lineRule="auto"/>
        <w:ind w:firstLine="561"/>
        <w:jc w:val="both"/>
        <w:rPr>
          <w:rFonts w:ascii="GHEA Grapalat" w:eastAsiaTheme="minorHAnsi" w:hAnsi="GHEA Grapalat" w:cs="CIDFont+F1"/>
          <w:sz w:val="23"/>
          <w:szCs w:val="23"/>
          <w:lang w:val="fr-FR" w:eastAsia="en-US"/>
        </w:rPr>
      </w:pPr>
      <w:r w:rsidRPr="006233CE">
        <w:rPr>
          <w:rFonts w:ascii="GHEA Grapalat" w:hAnsi="GHEA Grapalat" w:cs="Sylfaen"/>
          <w:bCs/>
          <w:sz w:val="24"/>
          <w:szCs w:val="24"/>
          <w:lang w:val="af-ZA"/>
        </w:rPr>
        <w:t>«</w:t>
      </w:r>
      <w:r w:rsidRPr="006233CE">
        <w:rPr>
          <w:rFonts w:ascii="GHEA Grapalat" w:hAnsi="GHEA Grapalat" w:cs="Sylfaen"/>
          <w:bCs/>
          <w:sz w:val="24"/>
          <w:szCs w:val="24"/>
          <w:lang w:val="fr-FR"/>
        </w:rPr>
        <w:t>Սպորտի բնագավառում</w:t>
      </w:r>
      <w:r w:rsidR="00A505F4" w:rsidRPr="006233CE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6233CE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6233CE" w:rsidRPr="006233CE">
        <w:rPr>
          <w:rFonts w:ascii="GHEA Grapalat" w:hAnsi="GHEA Grapalat" w:cs="Sylfaen"/>
          <w:bCs/>
          <w:sz w:val="24"/>
          <w:szCs w:val="24"/>
          <w:lang w:val="hy-AM"/>
        </w:rPr>
        <w:t xml:space="preserve">մի շարք մարզիկների </w:t>
      </w:r>
      <w:r w:rsidR="001B2B73" w:rsidRPr="006233CE">
        <w:rPr>
          <w:rFonts w:ascii="GHEA Grapalat" w:hAnsi="GHEA Grapalat" w:cs="Sylfaen"/>
          <w:bCs/>
          <w:sz w:val="24"/>
          <w:szCs w:val="24"/>
          <w:lang w:val="hy-AM"/>
        </w:rPr>
        <w:t xml:space="preserve">ունեցած </w:t>
      </w:r>
      <w:r w:rsidRPr="006233CE">
        <w:rPr>
          <w:rFonts w:ascii="GHEA Grapalat" w:hAnsi="GHEA Grapalat" w:cs="Sylfaen"/>
          <w:bCs/>
          <w:sz w:val="24"/>
          <w:szCs w:val="24"/>
          <w:lang w:val="fr-FR"/>
        </w:rPr>
        <w:t>նշանակալի նվաճումների համար տրված տարկետումը դադա</w:t>
      </w:r>
      <w:r w:rsidR="006233CE" w:rsidRPr="006233CE">
        <w:rPr>
          <w:rFonts w:ascii="GHEA Grapalat" w:hAnsi="GHEA Grapalat" w:cs="Sylfaen"/>
          <w:bCs/>
          <w:sz w:val="24"/>
          <w:szCs w:val="24"/>
          <w:lang w:val="hy-AM"/>
        </w:rPr>
        <w:t>րեցնելու</w:t>
      </w:r>
      <w:r w:rsidR="006233F2" w:rsidRPr="006233CE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6233CE" w:rsidRPr="006233CE">
        <w:rPr>
          <w:rFonts w:ascii="GHEA Grapalat" w:hAnsi="GHEA Grapalat" w:cs="Sylfaen"/>
          <w:bCs/>
          <w:sz w:val="24"/>
          <w:szCs w:val="24"/>
          <w:lang w:val="hy-AM"/>
        </w:rPr>
        <w:t xml:space="preserve">մասին 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fr-FR" w:eastAsia="en-US"/>
        </w:rPr>
        <w:t xml:space="preserve">2024 </w:t>
      </w:r>
      <w:proofErr w:type="spellStart"/>
      <w:r w:rsidR="006233CE" w:rsidRPr="006233CE">
        <w:rPr>
          <w:rFonts w:ascii="GHEA Grapalat" w:eastAsiaTheme="minorHAnsi" w:hAnsi="GHEA Grapalat" w:cs="CIDFont+F1"/>
          <w:sz w:val="23"/>
          <w:szCs w:val="23"/>
          <w:lang w:val="ru-RU" w:eastAsia="en-US"/>
        </w:rPr>
        <w:t>թվականի</w:t>
      </w:r>
      <w:proofErr w:type="spellEnd"/>
      <w:r w:rsidR="006233CE" w:rsidRPr="006233CE">
        <w:rPr>
          <w:rFonts w:ascii="GHEA Grapalat" w:eastAsiaTheme="minorHAnsi" w:hAnsi="GHEA Grapalat" w:cs="CIDFont+F1"/>
          <w:sz w:val="23"/>
          <w:szCs w:val="23"/>
          <w:lang w:val="hy-AM" w:eastAsia="en-US"/>
        </w:rPr>
        <w:t xml:space="preserve"> </w:t>
      </w:r>
      <w:proofErr w:type="spellStart"/>
      <w:r w:rsidR="006233CE" w:rsidRPr="006233CE">
        <w:rPr>
          <w:rFonts w:ascii="GHEA Grapalat" w:eastAsiaTheme="minorHAnsi" w:hAnsi="GHEA Grapalat" w:cs="CIDFont+F1"/>
          <w:sz w:val="23"/>
          <w:szCs w:val="23"/>
          <w:lang w:val="ru-RU" w:eastAsia="en-US"/>
        </w:rPr>
        <w:t>հուլիսի</w:t>
      </w:r>
      <w:proofErr w:type="spellEnd"/>
      <w:r w:rsidR="006233CE" w:rsidRPr="006233CE">
        <w:rPr>
          <w:rFonts w:ascii="GHEA Grapalat" w:eastAsiaTheme="minorHAnsi" w:hAnsi="GHEA Grapalat" w:cs="CIDFont+F1"/>
          <w:sz w:val="23"/>
          <w:szCs w:val="23"/>
          <w:lang w:val="fr-FR" w:eastAsia="en-US"/>
        </w:rPr>
        <w:t xml:space="preserve"> 18-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ru-RU" w:eastAsia="en-US"/>
        </w:rPr>
        <w:t>ի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fr-FR" w:eastAsia="en-US"/>
        </w:rPr>
        <w:t xml:space="preserve"> N 1104 - 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ru-RU" w:eastAsia="en-US"/>
        </w:rPr>
        <w:t>Ա</w:t>
      </w:r>
      <w:r w:rsidR="006233CE" w:rsidRPr="006233CE">
        <w:rPr>
          <w:rFonts w:ascii="GHEA Grapalat" w:eastAsiaTheme="minorHAnsi" w:hAnsi="GHEA Grapalat" w:cs="CIDFont+F1"/>
          <w:sz w:val="23"/>
          <w:szCs w:val="23"/>
          <w:lang w:val="fr-FR" w:eastAsia="en-US"/>
        </w:rPr>
        <w:t xml:space="preserve"> </w:t>
      </w:r>
      <w:proofErr w:type="spellStart"/>
      <w:r w:rsidR="006233CE" w:rsidRPr="006233CE">
        <w:rPr>
          <w:rFonts w:ascii="GHEA Grapalat" w:eastAsiaTheme="minorHAnsi" w:hAnsi="GHEA Grapalat" w:cs="CIDFont+F1"/>
          <w:sz w:val="23"/>
          <w:szCs w:val="23"/>
          <w:lang w:val="ru-RU" w:eastAsia="en-US"/>
        </w:rPr>
        <w:t>որոշման</w:t>
      </w:r>
      <w:proofErr w:type="spellEnd"/>
      <w:r w:rsidR="006233CE" w:rsidRPr="006233CE">
        <w:rPr>
          <w:rFonts w:ascii="GHEA Grapalat" w:eastAsiaTheme="minorHAnsi" w:hAnsi="GHEA Grapalat" w:cs="CIDFont+F1"/>
          <w:sz w:val="23"/>
          <w:szCs w:val="23"/>
          <w:lang w:val="hy-AM" w:eastAsia="en-US"/>
        </w:rPr>
        <w:t xml:space="preserve"> 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t>որոշման մեջ փոփոխություն</w:t>
      </w:r>
      <w:r w:rsidR="00C8527F">
        <w:rPr>
          <w:rFonts w:ascii="GHEA Grapalat" w:hAnsi="GHEA Grapalat" w:cs="IRTEK Courier"/>
          <w:sz w:val="24"/>
          <w:szCs w:val="24"/>
          <w:lang w:val="hy-AM"/>
        </w:rPr>
        <w:t>ներ</w:t>
      </w:r>
      <w:r w:rsidR="0019166B" w:rsidRPr="006233C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 կատարելու մասին</w:t>
      </w:r>
      <w:r w:rsidRPr="006233CE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6233CE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ՀՀ  կառավարության որոշման նախագիծը մշակվել է՝ 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ընդունելով «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Զինվորական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ծառայության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233CE">
        <w:rPr>
          <w:rFonts w:ascii="GHEA Grapalat" w:hAnsi="GHEA Grapalat" w:cs="Sylfaen"/>
          <w:sz w:val="24"/>
          <w:szCs w:val="24"/>
        </w:rPr>
        <w:t>և</w:t>
      </w:r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զինծառայողի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կարգավիճակի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օրենք</w:t>
      </w:r>
      <w:proofErr w:type="spellEnd"/>
      <w:r w:rsidRPr="006233CE">
        <w:rPr>
          <w:rFonts w:ascii="GHEA Grapalat" w:hAnsi="GHEA Grapalat" w:cs="Sylfaen"/>
          <w:sz w:val="24"/>
          <w:szCs w:val="24"/>
          <w:lang w:val="en-US"/>
        </w:rPr>
        <w:t>ի</w:t>
      </w:r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22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noBreakHyphen/>
      </w:r>
      <w:proofErr w:type="spellStart"/>
      <w:r w:rsidRPr="006233CE">
        <w:rPr>
          <w:rFonts w:ascii="GHEA Grapalat" w:hAnsi="GHEA Grapalat" w:cs="Sylfaen"/>
          <w:sz w:val="24"/>
          <w:szCs w:val="24"/>
        </w:rPr>
        <w:t>րդ</w:t>
      </w:r>
      <w:proofErr w:type="spellEnd"/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հոդվածի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5-</w:t>
      </w:r>
      <w:proofErr w:type="spellStart"/>
      <w:r w:rsidRPr="006233CE">
        <w:rPr>
          <w:rFonts w:ascii="GHEA Grapalat" w:hAnsi="GHEA Grapalat" w:cs="Sylfaen"/>
          <w:sz w:val="24"/>
          <w:szCs w:val="24"/>
          <w:lang w:val="en-US"/>
        </w:rPr>
        <w:t>րդ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  <w:lang w:val="en-US"/>
        </w:rPr>
        <w:t>մասը</w:t>
      </w:r>
      <w:proofErr w:type="spellEnd"/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Հայա</w:t>
      </w:r>
      <w:proofErr w:type="spellEnd"/>
      <w:r w:rsidRPr="006233CE">
        <w:rPr>
          <w:rFonts w:ascii="GHEA Grapalat" w:hAnsi="GHEA Grapalat" w:cs="IRTEK Courier"/>
          <w:sz w:val="24"/>
          <w:szCs w:val="24"/>
          <w:lang w:val="fr-FR"/>
        </w:rPr>
        <w:t>u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տանի</w:t>
      </w:r>
      <w:proofErr w:type="spellEnd"/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proofErr w:type="spellStart"/>
      <w:r w:rsidRPr="006233CE">
        <w:rPr>
          <w:rFonts w:ascii="GHEA Grapalat" w:hAnsi="GHEA Grapalat" w:cs="Sylfaen"/>
          <w:sz w:val="24"/>
          <w:szCs w:val="24"/>
        </w:rPr>
        <w:t>կառավարությ</w:t>
      </w:r>
      <w:r w:rsidRPr="006233CE">
        <w:rPr>
          <w:rFonts w:ascii="GHEA Grapalat" w:hAnsi="GHEA Grapalat" w:cs="Sylfaen"/>
          <w:sz w:val="24"/>
          <w:szCs w:val="24"/>
          <w:lang w:val="en-US"/>
        </w:rPr>
        <w:t>ան</w:t>
      </w:r>
      <w:proofErr w:type="spellEnd"/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2018 թվականի ապրիլի 12-ի № 450-Ն որոշման հավելվածի 6-րդ կետը, </w:t>
      </w:r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Հայաստանի </w:t>
      </w:r>
      <w:r w:rsidR="00FD0A0E"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C90194" w:rsidRPr="006233CE">
        <w:rPr>
          <w:rFonts w:ascii="GHEA Grapalat" w:hAnsi="GHEA Grapalat" w:cs="Sylfaen"/>
          <w:sz w:val="24"/>
          <w:szCs w:val="24"/>
          <w:lang w:val="hy-AM"/>
        </w:rPr>
        <w:t xml:space="preserve">բռնցքամարտ </w:t>
      </w:r>
      <w:r w:rsidR="005F05BB" w:rsidRPr="006233CE">
        <w:rPr>
          <w:rFonts w:ascii="GHEA Grapalat" w:hAnsi="GHEA Grapalat" w:cs="Sylfaen"/>
          <w:sz w:val="24"/>
          <w:szCs w:val="24"/>
          <w:lang w:val="fr-FR"/>
        </w:rPr>
        <w:t>հավաքական թիմի անդամ</w:t>
      </w:r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չհամարվող</w:t>
      </w:r>
      <w:r w:rsidR="00FD0A0E"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C90194" w:rsidRPr="006233CE">
        <w:rPr>
          <w:rFonts w:ascii="GHEA Grapalat" w:hAnsi="GHEA Grapalat" w:cs="Sylfaen"/>
          <w:sz w:val="24"/>
          <w:szCs w:val="24"/>
          <w:lang w:val="fr-FR"/>
        </w:rPr>
        <w:t>Դավիթ</w:t>
      </w:r>
      <w:r w:rsidR="00C90194" w:rsidRPr="006233CE">
        <w:rPr>
          <w:rFonts w:ascii="GHEA Grapalat" w:hAnsi="GHEA Grapalat" w:cs="Sylfaen"/>
          <w:sz w:val="24"/>
          <w:szCs w:val="24"/>
          <w:lang w:val="hy-AM"/>
        </w:rPr>
        <w:t xml:space="preserve"> Կարենի Սիմոնյանին, Ոսկան Վարուժանի Ոսկանյանին, </w:t>
      </w:r>
      <w:r w:rsidR="00C90194" w:rsidRPr="006233CE">
        <w:rPr>
          <w:rFonts w:ascii="GHEA Grapalat" w:hAnsi="GHEA Grapalat" w:cs="Sylfaen"/>
          <w:sz w:val="24"/>
          <w:szCs w:val="24"/>
          <w:lang w:val="fr-FR"/>
        </w:rPr>
        <w:t>Մ</w:t>
      </w:r>
      <w:r w:rsidR="00C90194" w:rsidRPr="006233CE">
        <w:rPr>
          <w:rFonts w:ascii="GHEA Grapalat" w:hAnsi="GHEA Grapalat" w:cs="Sylfaen"/>
          <w:sz w:val="24"/>
          <w:szCs w:val="24"/>
          <w:lang w:val="hy-AM"/>
        </w:rPr>
        <w:t xml:space="preserve">իսակ Գևորգի Տեփանյանին, </w:t>
      </w:r>
      <w:r w:rsidR="00C90194" w:rsidRPr="006233CE">
        <w:rPr>
          <w:rFonts w:ascii="GHEA Grapalat" w:hAnsi="GHEA Grapalat"/>
          <w:sz w:val="24"/>
          <w:szCs w:val="24"/>
          <w:lang w:val="fr-FR"/>
        </w:rPr>
        <w:t xml:space="preserve">Արմեն </w:t>
      </w:r>
      <w:r w:rsidR="00C90194" w:rsidRPr="006233CE">
        <w:rPr>
          <w:rFonts w:ascii="GHEA Grapalat" w:hAnsi="GHEA Grapalat"/>
          <w:sz w:val="24"/>
          <w:szCs w:val="24"/>
          <w:lang w:val="hy-AM"/>
        </w:rPr>
        <w:t>Թորոս</w:t>
      </w:r>
      <w:r w:rsidR="00C90194" w:rsidRPr="006233CE">
        <w:rPr>
          <w:rFonts w:ascii="GHEA Grapalat" w:hAnsi="GHEA Grapalat"/>
          <w:sz w:val="24"/>
          <w:szCs w:val="24"/>
          <w:lang w:val="fr-FR"/>
        </w:rPr>
        <w:t xml:space="preserve">ի </w:t>
      </w:r>
      <w:r w:rsidR="00C90194" w:rsidRPr="006233CE">
        <w:rPr>
          <w:rFonts w:ascii="GHEA Grapalat" w:hAnsi="GHEA Grapalat"/>
          <w:sz w:val="24"/>
          <w:szCs w:val="24"/>
          <w:lang w:val="hy-AM"/>
        </w:rPr>
        <w:t>Պողո</w:t>
      </w:r>
      <w:r w:rsidR="00C90194" w:rsidRPr="006233CE">
        <w:rPr>
          <w:rFonts w:ascii="GHEA Grapalat" w:hAnsi="GHEA Grapalat"/>
          <w:sz w:val="24"/>
          <w:szCs w:val="24"/>
          <w:lang w:val="fr-FR"/>
        </w:rPr>
        <w:t>սյանին</w:t>
      </w:r>
      <w:r w:rsidR="00C90194" w:rsidRPr="006233CE">
        <w:rPr>
          <w:rFonts w:ascii="GHEA Grapalat" w:hAnsi="GHEA Grapalat"/>
          <w:sz w:val="24"/>
          <w:szCs w:val="24"/>
          <w:lang w:val="hy-AM"/>
        </w:rPr>
        <w:t xml:space="preserve">, </w:t>
      </w:r>
      <w:r w:rsidR="00C90194" w:rsidRPr="006233CE">
        <w:rPr>
          <w:rFonts w:ascii="GHEA Grapalat" w:hAnsi="GHEA Grapalat" w:cs="Sylfaen"/>
          <w:sz w:val="24"/>
          <w:szCs w:val="24"/>
          <w:lang w:val="fr-FR"/>
        </w:rPr>
        <w:t>պարտադիր զինվորական ծառայության</w:t>
      </w:r>
      <w:r w:rsidR="00C90194" w:rsidRPr="006233CE">
        <w:rPr>
          <w:rFonts w:ascii="GHEA Grapalat" w:hAnsi="GHEA Grapalat" w:cs="IRTEK Courier"/>
          <w:sz w:val="24"/>
          <w:szCs w:val="24"/>
          <w:lang w:val="fr-FR"/>
        </w:rPr>
        <w:t xml:space="preserve"> զորակոչից տրված տարկետումը դադարեցնելու  խնդրանքով </w:t>
      </w:r>
      <w:r w:rsidR="00C90194" w:rsidRPr="006233CE">
        <w:rPr>
          <w:rFonts w:ascii="GHEA Grapalat" w:hAnsi="GHEA Grapalat" w:cs="Sylfaen"/>
          <w:sz w:val="24"/>
          <w:szCs w:val="24"/>
          <w:lang w:val="fr-FR"/>
        </w:rPr>
        <w:t xml:space="preserve">«Հայաստանի </w:t>
      </w:r>
      <w:r w:rsidR="00C90194" w:rsidRPr="006233CE">
        <w:rPr>
          <w:rFonts w:ascii="GHEA Grapalat" w:hAnsi="GHEA Grapalat" w:cs="Sylfaen"/>
          <w:sz w:val="24"/>
          <w:szCs w:val="24"/>
          <w:lang w:val="hy-AM"/>
        </w:rPr>
        <w:t xml:space="preserve">բռնցքամարտի </w:t>
      </w:r>
      <w:r w:rsidR="00C90194" w:rsidRPr="006233CE">
        <w:rPr>
          <w:rFonts w:ascii="GHEA Grapalat" w:hAnsi="GHEA Grapalat" w:cs="Sylfaen"/>
          <w:sz w:val="24"/>
          <w:szCs w:val="24"/>
          <w:lang w:val="fr-FR"/>
        </w:rPr>
        <w:t xml:space="preserve">ֆեդերացիա» հասարակական կազմակերպության  2024 թվականի </w:t>
      </w:r>
      <w:r w:rsidR="00C90194" w:rsidRPr="006233CE">
        <w:rPr>
          <w:rFonts w:ascii="GHEA Grapalat" w:hAnsi="GHEA Grapalat" w:cs="Sylfaen"/>
          <w:sz w:val="24"/>
          <w:szCs w:val="24"/>
          <w:lang w:val="hy-AM"/>
        </w:rPr>
        <w:t xml:space="preserve">օգոստոսի </w:t>
      </w:r>
      <w:r w:rsidR="00C90194" w:rsidRPr="006233CE">
        <w:rPr>
          <w:rFonts w:ascii="GHEA Grapalat" w:hAnsi="GHEA Grapalat" w:cs="Sylfaen"/>
          <w:sz w:val="24"/>
          <w:szCs w:val="24"/>
          <w:lang w:val="fr-FR"/>
        </w:rPr>
        <w:t xml:space="preserve">5-ի </w:t>
      </w:r>
      <w:r w:rsidR="00C90194" w:rsidRPr="006233CE">
        <w:rPr>
          <w:rFonts w:ascii="GHEA Grapalat" w:hAnsi="GHEA Grapalat" w:cs="IRTEK Courier"/>
          <w:sz w:val="24"/>
          <w:szCs w:val="24"/>
          <w:lang w:val="fr-FR"/>
        </w:rPr>
        <w:t xml:space="preserve">№ 01/457 գրությունը </w:t>
      </w:r>
      <w:r w:rsidR="00C90194" w:rsidRPr="006233CE">
        <w:rPr>
          <w:rFonts w:ascii="GHEA Grapalat" w:hAnsi="GHEA Grapalat" w:cs="IRTEK Courier"/>
          <w:sz w:val="24"/>
          <w:szCs w:val="24"/>
          <w:lang w:val="hy-AM"/>
        </w:rPr>
        <w:t xml:space="preserve">և </w:t>
      </w:r>
      <w:r w:rsidR="00C90194" w:rsidRPr="006233CE">
        <w:rPr>
          <w:rFonts w:ascii="GHEA Grapalat" w:hAnsi="GHEA Grapalat"/>
          <w:sz w:val="24"/>
          <w:szCs w:val="24"/>
          <w:lang w:val="hy-AM"/>
        </w:rPr>
        <w:t>Արման Հայկի Վարդ</w:t>
      </w:r>
      <w:r w:rsidR="00C90194" w:rsidRPr="006233CE">
        <w:rPr>
          <w:rFonts w:ascii="GHEA Grapalat" w:hAnsi="GHEA Grapalat"/>
          <w:sz w:val="24"/>
          <w:szCs w:val="24"/>
          <w:lang w:val="fr-FR"/>
        </w:rPr>
        <w:t>անյանին</w:t>
      </w:r>
      <w:r w:rsidR="00C90194" w:rsidRPr="006233CE">
        <w:rPr>
          <w:rFonts w:ascii="GHEA Grapalat" w:hAnsi="GHEA Grapalat"/>
          <w:sz w:val="24"/>
          <w:szCs w:val="24"/>
          <w:lang w:val="hy-AM"/>
        </w:rPr>
        <w:t xml:space="preserve">, </w:t>
      </w:r>
      <w:r w:rsidR="00C90194" w:rsidRPr="006233CE">
        <w:rPr>
          <w:rFonts w:ascii="GHEA Grapalat" w:hAnsi="GHEA Grapalat"/>
          <w:sz w:val="24"/>
          <w:szCs w:val="24"/>
          <w:lang w:val="fr-FR"/>
        </w:rPr>
        <w:t>Ա</w:t>
      </w:r>
      <w:r w:rsidR="00C90194" w:rsidRPr="006233CE">
        <w:rPr>
          <w:rFonts w:ascii="GHEA Grapalat" w:hAnsi="GHEA Grapalat"/>
          <w:sz w:val="24"/>
          <w:szCs w:val="24"/>
          <w:lang w:val="hy-AM"/>
        </w:rPr>
        <w:t>րման Վարազդատի Ավագ</w:t>
      </w:r>
      <w:r w:rsidR="00C90194" w:rsidRPr="006233CE">
        <w:rPr>
          <w:rFonts w:ascii="GHEA Grapalat" w:hAnsi="GHEA Grapalat"/>
          <w:sz w:val="24"/>
          <w:szCs w:val="24"/>
          <w:lang w:val="fr-FR"/>
        </w:rPr>
        <w:t>յանին</w:t>
      </w:r>
      <w:r w:rsidR="00C90194" w:rsidRPr="006233CE">
        <w:rPr>
          <w:rFonts w:ascii="GHEA Grapalat" w:hAnsi="GHEA Grapalat"/>
          <w:sz w:val="24"/>
          <w:szCs w:val="24"/>
          <w:lang w:val="hy-AM"/>
        </w:rPr>
        <w:t>, Հենրիկ Լյովայի Հայկյան</w:t>
      </w:r>
      <w:r w:rsidR="00C90194" w:rsidRPr="006233CE">
        <w:rPr>
          <w:rFonts w:ascii="GHEA Grapalat" w:hAnsi="GHEA Grapalat"/>
          <w:sz w:val="24"/>
          <w:szCs w:val="24"/>
          <w:lang w:val="fr-FR"/>
        </w:rPr>
        <w:t>ին</w:t>
      </w:r>
      <w:r w:rsidR="00C90194" w:rsidRPr="006233CE">
        <w:rPr>
          <w:rFonts w:ascii="GHEA Grapalat" w:hAnsi="GHEA Grapalat"/>
          <w:sz w:val="24"/>
          <w:szCs w:val="24"/>
          <w:lang w:val="hy-AM"/>
        </w:rPr>
        <w:t>, Սարգիս Արթուրի Բեգոյանին,</w:t>
      </w:r>
      <w:r w:rsidR="00C90194" w:rsidRPr="006233CE">
        <w:rPr>
          <w:rFonts w:ascii="GHEA Grapalat" w:hAnsi="GHEA Grapalat"/>
          <w:sz w:val="24"/>
          <w:szCs w:val="24"/>
          <w:lang w:val="fr-FR"/>
        </w:rPr>
        <w:t xml:space="preserve"> </w:t>
      </w:r>
      <w:r w:rsidR="00C90194" w:rsidRPr="006233CE">
        <w:rPr>
          <w:rFonts w:ascii="GHEA Grapalat" w:hAnsi="GHEA Grapalat" w:cs="Sylfaen"/>
          <w:sz w:val="24"/>
          <w:szCs w:val="24"/>
          <w:lang w:val="hy-AM"/>
        </w:rPr>
        <w:t xml:space="preserve">Արման Սամվելի Հարությունյանին, </w:t>
      </w:r>
      <w:r w:rsidR="00C90194" w:rsidRPr="006233CE">
        <w:rPr>
          <w:rFonts w:ascii="GHEA Grapalat" w:hAnsi="GHEA Grapalat"/>
          <w:sz w:val="24"/>
          <w:szCs w:val="24"/>
          <w:lang w:val="hy-AM"/>
        </w:rPr>
        <w:t xml:space="preserve">Հրայր Հրաչի Ալիխանյանին, </w:t>
      </w:r>
      <w:r w:rsidR="00C90194" w:rsidRPr="006233CE">
        <w:rPr>
          <w:rFonts w:ascii="GHEA Grapalat" w:hAnsi="GHEA Grapalat" w:cs="Sylfaen"/>
          <w:sz w:val="24"/>
          <w:szCs w:val="24"/>
          <w:lang w:val="hy-AM"/>
        </w:rPr>
        <w:t>Սամվել Կարենի Գևորգյանին</w:t>
      </w:r>
      <w:r w:rsidR="00C90194" w:rsidRPr="006233CE">
        <w:rPr>
          <w:rFonts w:ascii="GHEA Grapalat" w:hAnsi="GHEA Grapalat"/>
          <w:sz w:val="24"/>
          <w:szCs w:val="24"/>
          <w:lang w:val="fr-FR"/>
        </w:rPr>
        <w:t xml:space="preserve"> </w:t>
      </w:r>
      <w:r w:rsidR="00C90194"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C90194" w:rsidRPr="006233C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233CE">
        <w:rPr>
          <w:rFonts w:ascii="GHEA Grapalat" w:hAnsi="GHEA Grapalat" w:cs="Sylfaen"/>
          <w:sz w:val="24"/>
          <w:szCs w:val="24"/>
          <w:lang w:val="fr-FR"/>
        </w:rPr>
        <w:t>պարտադիր զինվորական ծառայության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զորակոչից տրված տարկետումը դադարեցնելու  խնդրանքով </w:t>
      </w:r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«Հայաստանի </w:t>
      </w:r>
      <w:r w:rsidR="00C90194" w:rsidRPr="006233CE">
        <w:rPr>
          <w:rFonts w:ascii="GHEA Grapalat" w:hAnsi="GHEA Grapalat" w:cs="Sylfaen"/>
          <w:sz w:val="24"/>
          <w:szCs w:val="24"/>
          <w:lang w:val="fr-FR"/>
        </w:rPr>
        <w:t xml:space="preserve">ըմբշամարտի </w:t>
      </w:r>
      <w:r w:rsidR="00DD2C10"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233CE">
        <w:rPr>
          <w:rFonts w:ascii="GHEA Grapalat" w:hAnsi="GHEA Grapalat" w:cs="Sylfaen"/>
          <w:sz w:val="24"/>
          <w:szCs w:val="24"/>
          <w:lang w:val="fr-FR"/>
        </w:rPr>
        <w:t>ֆեդերացիա» հասարակական կազմակերպության  202</w:t>
      </w:r>
      <w:r w:rsidR="00FD0A0E" w:rsidRPr="006233CE">
        <w:rPr>
          <w:rFonts w:ascii="GHEA Grapalat" w:hAnsi="GHEA Grapalat" w:cs="Sylfaen"/>
          <w:sz w:val="24"/>
          <w:szCs w:val="24"/>
          <w:lang w:val="fr-FR"/>
        </w:rPr>
        <w:t>4</w:t>
      </w:r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 թվականի </w:t>
      </w:r>
      <w:r w:rsidR="00C90194" w:rsidRPr="006233CE">
        <w:rPr>
          <w:rFonts w:ascii="GHEA Grapalat" w:hAnsi="GHEA Grapalat" w:cs="Sylfaen"/>
          <w:sz w:val="24"/>
          <w:szCs w:val="24"/>
          <w:lang w:val="hy-AM"/>
        </w:rPr>
        <w:t>հուլիսի</w:t>
      </w:r>
      <w:r w:rsidR="00DD2C10"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FD0A0E" w:rsidRPr="006233CE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C90194" w:rsidRPr="006233CE">
        <w:rPr>
          <w:rFonts w:ascii="GHEA Grapalat" w:hAnsi="GHEA Grapalat" w:cs="Sylfaen"/>
          <w:sz w:val="24"/>
          <w:szCs w:val="24"/>
          <w:lang w:val="fr-FR"/>
        </w:rPr>
        <w:t>22</w:t>
      </w:r>
      <w:r w:rsidR="00FD0A0E" w:rsidRPr="006233CE">
        <w:rPr>
          <w:rFonts w:ascii="GHEA Grapalat" w:hAnsi="GHEA Grapalat" w:cs="Sylfaen"/>
          <w:sz w:val="24"/>
          <w:szCs w:val="24"/>
          <w:lang w:val="fr-FR"/>
        </w:rPr>
        <w:t>-</w:t>
      </w:r>
      <w:r w:rsidRPr="006233CE">
        <w:rPr>
          <w:rFonts w:ascii="GHEA Grapalat" w:hAnsi="GHEA Grapalat" w:cs="Sylfaen"/>
          <w:sz w:val="24"/>
          <w:szCs w:val="24"/>
          <w:lang w:val="fr-FR"/>
        </w:rPr>
        <w:t xml:space="preserve">ի 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№ </w:t>
      </w:r>
      <w:r w:rsidR="00C90194" w:rsidRPr="006233CE">
        <w:rPr>
          <w:rFonts w:ascii="GHEA Grapalat" w:hAnsi="GHEA Grapalat" w:cs="IRTEK Courier"/>
          <w:sz w:val="24"/>
          <w:szCs w:val="24"/>
          <w:lang w:val="hy-AM"/>
        </w:rPr>
        <w:t>Ե-397</w:t>
      </w:r>
      <w:r w:rsidRPr="006233CE">
        <w:rPr>
          <w:rFonts w:ascii="GHEA Grapalat" w:hAnsi="GHEA Grapalat" w:cs="IRTEK Courier"/>
          <w:sz w:val="24"/>
          <w:szCs w:val="24"/>
          <w:lang w:val="fr-FR"/>
        </w:rPr>
        <w:t xml:space="preserve"> գրությունը: </w:t>
      </w:r>
    </w:p>
    <w:p w:rsidR="00492F31" w:rsidRPr="000C1CB0" w:rsidRDefault="00492F31" w:rsidP="00F966AA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0C1CB0">
        <w:rPr>
          <w:rFonts w:ascii="GHEA Grapalat" w:hAnsi="GHEA Grapalat" w:cs="IRTEK Courier"/>
          <w:sz w:val="24"/>
          <w:szCs w:val="24"/>
          <w:lang w:val="fr-FR"/>
        </w:rPr>
        <w:t xml:space="preserve"> Հետևաբար անհրաժեշտություն է առաջացել փոփոխություն կատարել 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 xml:space="preserve">Հայաստանի Հանրապետության  կառավարության 2024 թվականի </w:t>
      </w:r>
      <w:proofErr w:type="spellStart"/>
      <w:r w:rsidR="00C90194" w:rsidRPr="00934038">
        <w:rPr>
          <w:rFonts w:ascii="GHEA Grapalat" w:hAnsi="GHEA Grapalat" w:cs="Sylfaen"/>
          <w:sz w:val="24"/>
          <w:szCs w:val="24"/>
        </w:rPr>
        <w:t>հուլիսի</w:t>
      </w:r>
      <w:proofErr w:type="spellEnd"/>
      <w:r w:rsidR="00C90194" w:rsidRPr="00934038">
        <w:rPr>
          <w:rFonts w:ascii="GHEA Grapalat" w:hAnsi="GHEA Grapalat" w:cs="Sylfaen"/>
          <w:sz w:val="24"/>
          <w:szCs w:val="24"/>
          <w:lang w:val="fr-FR"/>
        </w:rPr>
        <w:t xml:space="preserve"> 18-ի «</w:t>
      </w:r>
      <w:r w:rsidR="00C90194" w:rsidRPr="00934038">
        <w:rPr>
          <w:rFonts w:ascii="GHEA Grapalat" w:hAnsi="GHEA Grapalat"/>
          <w:sz w:val="24"/>
          <w:szCs w:val="24"/>
          <w:lang w:val="fr-FR"/>
        </w:rPr>
        <w:t xml:space="preserve">Սպորտի բնագավառում նշանակալի նվաճումներ ունեցող մի շարք 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 xml:space="preserve">քաղաքացիների շարքային կազմի պարտադիր 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lastRenderedPageBreak/>
        <w:t xml:space="preserve">զինվորական ծառայության 2024 թվականի  ամառային զորակոչից տարկետում տալու մասին» </w:t>
      </w:r>
      <w:r w:rsidR="00C90194" w:rsidRPr="00934038">
        <w:rPr>
          <w:rFonts w:ascii="GHEA Grapalat" w:hAnsi="GHEA Grapalat" w:cs="IRTEK Courier"/>
          <w:sz w:val="24"/>
          <w:szCs w:val="24"/>
          <w:lang w:val="fr-FR"/>
        </w:rPr>
        <w:t>№ 1104-Ա որոշման</w:t>
      </w:r>
      <w:r w:rsidR="00C90194">
        <w:rPr>
          <w:rFonts w:ascii="GHEA Grapalat" w:hAnsi="GHEA Grapalat" w:cs="IRTEK Courier"/>
          <w:sz w:val="24"/>
          <w:szCs w:val="24"/>
          <w:lang w:val="hy-AM"/>
        </w:rPr>
        <w:t xml:space="preserve"> մեջ՝ </w:t>
      </w:r>
      <w:r w:rsidRPr="000C1CB0">
        <w:rPr>
          <w:rFonts w:ascii="GHEA Grapalat" w:hAnsi="GHEA Grapalat" w:cs="IRTEK Courier"/>
          <w:sz w:val="24"/>
          <w:szCs w:val="24"/>
          <w:lang w:val="fr-FR"/>
        </w:rPr>
        <w:t xml:space="preserve">ուժը կորցրած ճանաչելով </w:t>
      </w:r>
      <w:r w:rsidRPr="000C1CB0">
        <w:rPr>
          <w:rFonts w:ascii="GHEA Grapalat" w:hAnsi="GHEA Grapalat" w:cs="Sylfaen"/>
          <w:sz w:val="24"/>
          <w:szCs w:val="24"/>
          <w:lang w:val="fr-FR"/>
        </w:rPr>
        <w:t xml:space="preserve">որոշման </w:t>
      </w:r>
      <w:r w:rsidRPr="000C1CB0">
        <w:rPr>
          <w:rFonts w:ascii="GHEA Grapalat" w:hAnsi="GHEA Grapalat" w:cs="IRTEK Courier"/>
          <w:sz w:val="24"/>
          <w:szCs w:val="24"/>
          <w:lang w:val="fr-FR"/>
        </w:rPr>
        <w:t xml:space="preserve"> 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>հավելված N</w:t>
      </w:r>
      <w:r w:rsidR="00C90194" w:rsidRPr="00934038">
        <w:rPr>
          <w:rFonts w:ascii="GHEA Grapalat" w:hAnsi="GHEA Grapalat" w:cs="Sylfaen"/>
          <w:sz w:val="24"/>
          <w:szCs w:val="24"/>
          <w:lang w:val="hy-AM"/>
        </w:rPr>
        <w:t>1-ի 5-րդ,6-րդ,</w:t>
      </w:r>
      <w:r w:rsidR="00C629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0194" w:rsidRPr="00934038">
        <w:rPr>
          <w:rFonts w:ascii="GHEA Grapalat" w:hAnsi="GHEA Grapalat" w:cs="Sylfaen"/>
          <w:sz w:val="24"/>
          <w:szCs w:val="24"/>
          <w:lang w:val="hy-AM"/>
        </w:rPr>
        <w:t>9-րդ,</w:t>
      </w:r>
      <w:r w:rsidR="00C629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0194" w:rsidRPr="00934038">
        <w:rPr>
          <w:rFonts w:ascii="GHEA Grapalat" w:hAnsi="GHEA Grapalat" w:cs="Sylfaen"/>
          <w:sz w:val="24"/>
          <w:szCs w:val="24"/>
          <w:lang w:val="hy-AM"/>
        </w:rPr>
        <w:t xml:space="preserve">14-րդ, 15-րդ, 16-րդ, 17-րդ, 23-րդ և 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 xml:space="preserve"> հավելված N</w:t>
      </w:r>
      <w:r w:rsidR="00C90194" w:rsidRPr="009340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>3-ի  2- րդ, 3-րդ</w:t>
      </w:r>
      <w:r w:rsidR="00C90194" w:rsidRPr="00934038">
        <w:rPr>
          <w:rFonts w:ascii="GHEA Grapalat" w:hAnsi="GHEA Grapalat" w:cs="Sylfaen"/>
          <w:sz w:val="24"/>
          <w:szCs w:val="24"/>
          <w:lang w:val="hy-AM"/>
        </w:rPr>
        <w:t>, 8-րդ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 xml:space="preserve">  կետեր</w:t>
      </w:r>
      <w:r w:rsidR="00C90194" w:rsidRPr="00934038">
        <w:rPr>
          <w:rFonts w:ascii="GHEA Grapalat" w:hAnsi="GHEA Grapalat" w:cs="Sylfaen"/>
          <w:sz w:val="24"/>
          <w:szCs w:val="24"/>
          <w:lang w:val="hy-AM"/>
        </w:rPr>
        <w:t>ը</w:t>
      </w:r>
      <w:r w:rsidR="00C90194" w:rsidRPr="00934038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4250B8" w:rsidRPr="0078471E" w:rsidRDefault="00492F31" w:rsidP="00354A2B">
      <w:pPr>
        <w:spacing w:line="360" w:lineRule="auto"/>
        <w:ind w:right="-95" w:firstLine="634"/>
        <w:jc w:val="both"/>
        <w:rPr>
          <w:rFonts w:ascii="GHEA Grapalat" w:hAnsi="GHEA Grapalat"/>
          <w:sz w:val="24"/>
          <w:szCs w:val="24"/>
          <w:lang w:val="af-ZA"/>
        </w:rPr>
      </w:pPr>
      <w:r w:rsidRPr="000C1CB0">
        <w:rPr>
          <w:rFonts w:ascii="GHEA Grapalat" w:hAnsi="GHEA Grapalat" w:cs="Sylfaen"/>
          <w:sz w:val="24"/>
          <w:szCs w:val="24"/>
          <w:lang w:val="af-ZA"/>
        </w:rPr>
        <w:tab/>
      </w:r>
      <w:r w:rsidRPr="000C1CB0">
        <w:rPr>
          <w:rFonts w:ascii="GHEA Grapalat" w:hAnsi="GHEA Grapalat" w:cs="Sylfaen"/>
          <w:bCs/>
          <w:sz w:val="24"/>
          <w:szCs w:val="24"/>
          <w:lang w:val="fr-FR"/>
        </w:rPr>
        <w:t xml:space="preserve">«Սպորտի բնագավառում </w:t>
      </w:r>
      <w:r w:rsidR="0078471E">
        <w:rPr>
          <w:rFonts w:ascii="GHEA Grapalat" w:hAnsi="GHEA Grapalat" w:cs="Sylfaen"/>
          <w:bCs/>
          <w:sz w:val="24"/>
          <w:szCs w:val="24"/>
          <w:lang w:val="fr-FR"/>
        </w:rPr>
        <w:t xml:space="preserve">ունեցած </w:t>
      </w:r>
      <w:r w:rsidRPr="000C1CB0">
        <w:rPr>
          <w:rFonts w:ascii="GHEA Grapalat" w:hAnsi="GHEA Grapalat" w:cs="Sylfaen"/>
          <w:bCs/>
          <w:sz w:val="24"/>
          <w:szCs w:val="24"/>
          <w:lang w:val="fr-FR"/>
        </w:rPr>
        <w:t>նշանակալի նվաճումների համար</w:t>
      </w:r>
      <w:r w:rsidR="002428D2" w:rsidRPr="002428D2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866684">
        <w:rPr>
          <w:rFonts w:ascii="GHEA Grapalat" w:hAnsi="GHEA Grapalat" w:cs="Sylfaen"/>
          <w:bCs/>
          <w:sz w:val="24"/>
          <w:szCs w:val="24"/>
          <w:lang w:val="hy-AM"/>
        </w:rPr>
        <w:t xml:space="preserve">մի շարք մարզիկներին </w:t>
      </w:r>
      <w:r w:rsidRPr="000C1CB0">
        <w:rPr>
          <w:rFonts w:ascii="GHEA Grapalat" w:hAnsi="GHEA Grapalat" w:cs="Sylfaen"/>
          <w:bCs/>
          <w:sz w:val="24"/>
          <w:szCs w:val="24"/>
          <w:lang w:val="fr-FR"/>
        </w:rPr>
        <w:t>տրված տարկետումը դադարեցնելու և Հա</w:t>
      </w:r>
      <w:r w:rsidRPr="000C1CB0">
        <w:rPr>
          <w:rFonts w:ascii="GHEA Grapalat" w:hAnsi="GHEA Grapalat" w:cs="Sylfaen"/>
          <w:sz w:val="24"/>
          <w:szCs w:val="24"/>
          <w:lang w:val="fr-FR"/>
        </w:rPr>
        <w:t xml:space="preserve">յաստանի Հանրապետության կառավարության  </w:t>
      </w:r>
      <w:r w:rsidR="00866684" w:rsidRPr="00934038">
        <w:rPr>
          <w:rFonts w:ascii="GHEA Grapalat" w:hAnsi="GHEA Grapalat" w:cs="Sylfaen"/>
          <w:sz w:val="24"/>
          <w:szCs w:val="24"/>
          <w:lang w:val="fr-FR"/>
        </w:rPr>
        <w:t xml:space="preserve">2024 թվականի  ամառային զորակոչից տարկետում տալու մասին» </w:t>
      </w:r>
      <w:r w:rsidR="00866684" w:rsidRPr="00934038">
        <w:rPr>
          <w:rFonts w:ascii="GHEA Grapalat" w:hAnsi="GHEA Grapalat" w:cs="IRTEK Courier"/>
          <w:sz w:val="24"/>
          <w:szCs w:val="24"/>
          <w:lang w:val="fr-FR"/>
        </w:rPr>
        <w:t>№ 1104-Ա որոշման</w:t>
      </w:r>
      <w:r w:rsidR="00866684">
        <w:rPr>
          <w:rFonts w:ascii="GHEA Grapalat" w:hAnsi="GHEA Grapalat" w:cs="IRTEK Courier"/>
          <w:sz w:val="24"/>
          <w:szCs w:val="24"/>
          <w:lang w:val="hy-AM"/>
        </w:rPr>
        <w:t xml:space="preserve"> մեջ փոփոխություն</w:t>
      </w:r>
      <w:r w:rsidR="00C8527F">
        <w:rPr>
          <w:rFonts w:ascii="GHEA Grapalat" w:hAnsi="GHEA Grapalat" w:cs="IRTEK Courier"/>
          <w:sz w:val="24"/>
          <w:szCs w:val="24"/>
          <w:lang w:val="hy-AM"/>
        </w:rPr>
        <w:t>ներ</w:t>
      </w:r>
      <w:bookmarkStart w:id="0" w:name="_GoBack"/>
      <w:bookmarkEnd w:id="0"/>
      <w:r w:rsidR="00866684">
        <w:rPr>
          <w:rFonts w:ascii="GHEA Grapalat" w:hAnsi="GHEA Grapalat" w:cs="IRTEK Courier"/>
          <w:sz w:val="24"/>
          <w:szCs w:val="24"/>
          <w:lang w:val="hy-AM"/>
        </w:rPr>
        <w:t xml:space="preserve"> կատարելու մասին» </w:t>
      </w:r>
      <w:r w:rsidR="00866684"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0C1CB0">
        <w:rPr>
          <w:rFonts w:ascii="GHEA Grapalat" w:hAnsi="GHEA Grapalat" w:cs="Sylfaen"/>
          <w:sz w:val="24"/>
          <w:szCs w:val="24"/>
        </w:rPr>
        <w:t>կապակցությամբ</w:t>
      </w:r>
      <w:proofErr w:type="spellEnd"/>
      <w:r w:rsidRPr="000C1CB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C1CB0">
        <w:rPr>
          <w:rFonts w:ascii="GHEA Grapalat" w:hAnsi="GHEA Grapalat" w:cs="Sylfaen"/>
          <w:sz w:val="24"/>
          <w:szCs w:val="24"/>
          <w:lang w:val="hy-AM"/>
        </w:rPr>
        <w:t>Հայաստանի Հանրապետության պետական բյուջեում ծախսերի ու եկամուտների էական ավելացում կամ նվազեցում չի նախատեսվում:</w:t>
      </w:r>
    </w:p>
    <w:sectPr w:rsidR="004250B8" w:rsidRPr="0078471E" w:rsidSect="00BE525E">
      <w:pgSz w:w="12240" w:h="15840"/>
      <w:pgMar w:top="446" w:right="634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FA8"/>
    <w:multiLevelType w:val="hybridMultilevel"/>
    <w:tmpl w:val="0A024D50"/>
    <w:lvl w:ilvl="0" w:tplc="5F420514">
      <w:start w:val="1"/>
      <w:numFmt w:val="decimal"/>
      <w:lvlText w:val="%1."/>
      <w:lvlJc w:val="left"/>
      <w:pPr>
        <w:ind w:left="993" w:hanging="360"/>
      </w:pPr>
      <w:rPr>
        <w:rFonts w:ascii="GHEA Grapalat" w:eastAsia="Times New Roman" w:hAnsi="GHEA Grapalat" w:cs="Courier New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1C5E060A"/>
    <w:multiLevelType w:val="hybridMultilevel"/>
    <w:tmpl w:val="97F0460C"/>
    <w:lvl w:ilvl="0" w:tplc="789673BC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11898"/>
    <w:multiLevelType w:val="hybridMultilevel"/>
    <w:tmpl w:val="F3967792"/>
    <w:lvl w:ilvl="0" w:tplc="032AAECA">
      <w:start w:val="1"/>
      <w:numFmt w:val="decimal"/>
      <w:lvlText w:val="%1."/>
      <w:lvlJc w:val="left"/>
      <w:pPr>
        <w:ind w:left="99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56E1"/>
    <w:rsid w:val="000210E7"/>
    <w:rsid w:val="00021F89"/>
    <w:rsid w:val="000617C0"/>
    <w:rsid w:val="00064C2F"/>
    <w:rsid w:val="000A1F3C"/>
    <w:rsid w:val="000A5837"/>
    <w:rsid w:val="000C1CB0"/>
    <w:rsid w:val="000C22EA"/>
    <w:rsid w:val="000D7A07"/>
    <w:rsid w:val="0014223F"/>
    <w:rsid w:val="00157E6C"/>
    <w:rsid w:val="0018317F"/>
    <w:rsid w:val="0019166B"/>
    <w:rsid w:val="001B2B73"/>
    <w:rsid w:val="001F0ECD"/>
    <w:rsid w:val="002070D5"/>
    <w:rsid w:val="002428D2"/>
    <w:rsid w:val="002B5B51"/>
    <w:rsid w:val="002E35B7"/>
    <w:rsid w:val="00310594"/>
    <w:rsid w:val="00354A2B"/>
    <w:rsid w:val="003A1264"/>
    <w:rsid w:val="003E24B5"/>
    <w:rsid w:val="003F38F9"/>
    <w:rsid w:val="0040134A"/>
    <w:rsid w:val="004250B8"/>
    <w:rsid w:val="00442C1B"/>
    <w:rsid w:val="004611F4"/>
    <w:rsid w:val="00492F31"/>
    <w:rsid w:val="00496C60"/>
    <w:rsid w:val="004B2DFC"/>
    <w:rsid w:val="004E5922"/>
    <w:rsid w:val="004E5BE1"/>
    <w:rsid w:val="004F24A4"/>
    <w:rsid w:val="00522D11"/>
    <w:rsid w:val="00531CD4"/>
    <w:rsid w:val="00543A6C"/>
    <w:rsid w:val="005604CC"/>
    <w:rsid w:val="00567D9D"/>
    <w:rsid w:val="00576DB5"/>
    <w:rsid w:val="00585E5A"/>
    <w:rsid w:val="0059144B"/>
    <w:rsid w:val="005F05BB"/>
    <w:rsid w:val="00604D50"/>
    <w:rsid w:val="006144F8"/>
    <w:rsid w:val="006233CE"/>
    <w:rsid w:val="006233F2"/>
    <w:rsid w:val="00680BD1"/>
    <w:rsid w:val="00684751"/>
    <w:rsid w:val="006D1C2B"/>
    <w:rsid w:val="006F1A83"/>
    <w:rsid w:val="00741E51"/>
    <w:rsid w:val="0078471E"/>
    <w:rsid w:val="00790DEF"/>
    <w:rsid w:val="007A7646"/>
    <w:rsid w:val="007B1CC0"/>
    <w:rsid w:val="007C73F3"/>
    <w:rsid w:val="00835920"/>
    <w:rsid w:val="008510F0"/>
    <w:rsid w:val="008556C9"/>
    <w:rsid w:val="00866684"/>
    <w:rsid w:val="00891A60"/>
    <w:rsid w:val="008F4713"/>
    <w:rsid w:val="00900263"/>
    <w:rsid w:val="009379E3"/>
    <w:rsid w:val="009405BB"/>
    <w:rsid w:val="009806CD"/>
    <w:rsid w:val="0099030D"/>
    <w:rsid w:val="009A24CF"/>
    <w:rsid w:val="009C1FFF"/>
    <w:rsid w:val="009E3DD2"/>
    <w:rsid w:val="00A06ED3"/>
    <w:rsid w:val="00A505F4"/>
    <w:rsid w:val="00A73EE4"/>
    <w:rsid w:val="00A97963"/>
    <w:rsid w:val="00AE2F25"/>
    <w:rsid w:val="00B10399"/>
    <w:rsid w:val="00B22545"/>
    <w:rsid w:val="00B463AC"/>
    <w:rsid w:val="00B92A7A"/>
    <w:rsid w:val="00BA582D"/>
    <w:rsid w:val="00BC28BB"/>
    <w:rsid w:val="00BC58AA"/>
    <w:rsid w:val="00BD1A3F"/>
    <w:rsid w:val="00BE525E"/>
    <w:rsid w:val="00BF3A47"/>
    <w:rsid w:val="00C54E01"/>
    <w:rsid w:val="00C6295B"/>
    <w:rsid w:val="00C730E1"/>
    <w:rsid w:val="00C7776D"/>
    <w:rsid w:val="00C8527F"/>
    <w:rsid w:val="00C90194"/>
    <w:rsid w:val="00CB2CB8"/>
    <w:rsid w:val="00CD0C74"/>
    <w:rsid w:val="00CF30CC"/>
    <w:rsid w:val="00D00038"/>
    <w:rsid w:val="00D1237E"/>
    <w:rsid w:val="00D42898"/>
    <w:rsid w:val="00D804DE"/>
    <w:rsid w:val="00D97E4C"/>
    <w:rsid w:val="00DA037E"/>
    <w:rsid w:val="00DA0A15"/>
    <w:rsid w:val="00DD27CB"/>
    <w:rsid w:val="00DD2C10"/>
    <w:rsid w:val="00DE0149"/>
    <w:rsid w:val="00EA6904"/>
    <w:rsid w:val="00ED5308"/>
    <w:rsid w:val="00EE4F8D"/>
    <w:rsid w:val="00F1157E"/>
    <w:rsid w:val="00F356E1"/>
    <w:rsid w:val="00F64CEE"/>
    <w:rsid w:val="00F715E6"/>
    <w:rsid w:val="00F966AA"/>
    <w:rsid w:val="00FB3700"/>
    <w:rsid w:val="00FC0B37"/>
    <w:rsid w:val="00FD0A0E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09293-AC87-4F62-95C3-DF300CD1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"/>
    <w:link w:val="a4"/>
    <w:uiPriority w:val="34"/>
    <w:locked/>
    <w:rsid w:val="00F356E1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aliases w:val="Akapit z listą BS,List Paragraph 1"/>
    <w:basedOn w:val="a"/>
    <w:link w:val="a3"/>
    <w:qFormat/>
    <w:rsid w:val="00F356E1"/>
    <w:pPr>
      <w:spacing w:before="100"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table" w:styleId="a5">
    <w:name w:val="Table Grid"/>
    <w:basedOn w:val="a1"/>
    <w:rsid w:val="00B4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3AC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6233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CE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215</cp:revision>
  <cp:lastPrinted>2024-08-07T05:32:00Z</cp:lastPrinted>
  <dcterms:created xsi:type="dcterms:W3CDTF">2022-01-04T18:25:00Z</dcterms:created>
  <dcterms:modified xsi:type="dcterms:W3CDTF">2024-08-07T13:15:00Z</dcterms:modified>
</cp:coreProperties>
</file>