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56" w:rsidRPr="00CE0541" w:rsidRDefault="00BA6656" w:rsidP="00BA6656">
      <w:pPr>
        <w:ind w:firstLine="720"/>
        <w:jc w:val="right"/>
        <w:rPr>
          <w:rFonts w:ascii="GHEA Grapalat" w:hAnsi="GHEA Grapalat"/>
          <w:i/>
          <w:noProof/>
          <w:sz w:val="24"/>
          <w:szCs w:val="24"/>
          <w:u w:val="single"/>
          <w:lang w:val="hy-AM"/>
        </w:rPr>
      </w:pPr>
      <w:r w:rsidRPr="00CE0541">
        <w:rPr>
          <w:rFonts w:ascii="GHEA Grapalat" w:hAnsi="GHEA Grapalat"/>
          <w:i/>
          <w:noProof/>
          <w:sz w:val="24"/>
          <w:szCs w:val="24"/>
          <w:u w:val="single"/>
          <w:lang w:val="hy-AM"/>
        </w:rPr>
        <w:t>ՆԱԽԱԳԻԾ</w:t>
      </w:r>
    </w:p>
    <w:p w:rsidR="00BA6656" w:rsidRPr="00CE0541" w:rsidRDefault="00BA6656" w:rsidP="00BA6656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CE0541"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hy-AM"/>
        </w:rPr>
        <w:t>ՀԱՅԱՍՏԱՆԻ ՀԱՆՐԱՊԵՏՈՒԹՅԱՆ ԿԱՌԱՎԱՐՈՒԹՅՈՒՆ</w:t>
      </w:r>
    </w:p>
    <w:p w:rsidR="00BA6656" w:rsidRPr="00CE0541" w:rsidRDefault="00BA6656" w:rsidP="00BA6656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</w:p>
    <w:p w:rsidR="00BA6656" w:rsidRPr="00CE0541" w:rsidRDefault="00BA6656" w:rsidP="00BA6656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CE0541"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hy-AM"/>
        </w:rPr>
        <w:t>Ո Ր Ո Շ ՈՒ Մ</w:t>
      </w:r>
    </w:p>
    <w:p w:rsidR="00BA6656" w:rsidRPr="00CE0541" w:rsidRDefault="00BA6656" w:rsidP="00BA6656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</w:p>
    <w:p w:rsidR="00BA6656" w:rsidRPr="00CE0541" w:rsidRDefault="00BA6656" w:rsidP="00BA6656">
      <w:pPr>
        <w:jc w:val="center"/>
        <w:rPr>
          <w:rFonts w:ascii="GHEA Grapalat" w:eastAsiaTheme="minorEastAsia" w:hAnsi="GHEA Grapalat"/>
          <w:noProof/>
          <w:sz w:val="24"/>
          <w:szCs w:val="24"/>
          <w:lang w:val="hy-AM"/>
        </w:rPr>
      </w:pPr>
      <w:r w:rsidRPr="00CE0541">
        <w:rPr>
          <w:rFonts w:ascii="GHEA Grapalat" w:hAnsi="GHEA Grapalat" w:cs="GHEA Mariam"/>
          <w:b/>
          <w:bCs/>
          <w:noProof/>
          <w:sz w:val="24"/>
          <w:szCs w:val="24"/>
          <w:lang w:val="hy-AM"/>
        </w:rPr>
        <w:t>__________ 202</w:t>
      </w:r>
      <w:r w:rsidRPr="00800CCE">
        <w:rPr>
          <w:rFonts w:ascii="GHEA Grapalat" w:hAnsi="GHEA Grapalat" w:cs="GHEA Mariam"/>
          <w:b/>
          <w:bCs/>
          <w:noProof/>
          <w:sz w:val="24"/>
          <w:szCs w:val="24"/>
          <w:lang w:val="hy-AM"/>
        </w:rPr>
        <w:t>4</w:t>
      </w:r>
      <w:r w:rsidRPr="00CE0541">
        <w:rPr>
          <w:rFonts w:ascii="GHEA Grapalat" w:hAnsi="GHEA Grapalat" w:cs="GHEA Mariam"/>
          <w:b/>
          <w:bCs/>
          <w:noProof/>
          <w:sz w:val="24"/>
          <w:szCs w:val="24"/>
          <w:lang w:val="hy-AM"/>
        </w:rPr>
        <w:t xml:space="preserve"> թվականի N ____ - Ն</w:t>
      </w:r>
    </w:p>
    <w:p w:rsidR="00BA6656" w:rsidRPr="00CA65CA" w:rsidRDefault="00BA6656" w:rsidP="00BA6656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BB4D9F" w:rsidRPr="00BB4D9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19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="00BB4D9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ՀՈՒՆԻ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</w:t>
      </w: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Ի </w:t>
      </w:r>
      <w:r w:rsidR="00BB4D9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6</w:t>
      </w: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 N </w:t>
      </w:r>
      <w:r w:rsidR="00BB4D9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730</w:t>
      </w: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-Ն ՈՐՈՇՄԱՆ ՄԵՋ </w:t>
      </w:r>
      <w:r w:rsidR="00970A7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 w:rsidR="0004570C" w:rsidRPr="000457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A1E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BA6656" w:rsidRDefault="00BA6656" w:rsidP="00BA6656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CE05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Հիմք ընդունելով</w:t>
      </w:r>
      <w:r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«Նորմատիվ իրավական ակտերի մասին» օրենքի 33-րդ հոդված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և 34-րդ հոդվածի 1-ին մաս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՝ Հայաստանի Հանրապետության կառավարությունը որոշում է. </w:t>
      </w:r>
    </w:p>
    <w:p w:rsidR="007D5972" w:rsidRPr="007D2120" w:rsidRDefault="00BA6656" w:rsidP="001C7958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</w:pP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1. Հայաստանի Հանրապետության կառավարության 20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19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թվականի 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հունի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սի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6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այաստանի 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անրապետության կառավարության 2016 թվականի դեկտեմբերի 29-ի N 1387-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որոշումն ուժը կորցրած ճանաչելու 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այաստանի 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անրապետության շուկայի վերահսկողության տեսչական մարմնի կողմից իրականացվող ոչ պարենային արտադրանքների 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ծառայությունների նկատմամբ պետական վերահսկողության իրականացման </w:t>
      </w:r>
      <w:proofErr w:type="spellStart"/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ստուգաթերթերը</w:t>
      </w:r>
      <w:proofErr w:type="spellEnd"/>
      <w:r w:rsidR="00BB4D9F" w:rsidRP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հաստատելու մասին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» 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N </w:t>
      </w:r>
      <w:r w:rsidR="00BB4D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730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-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որոշման</w:t>
      </w:r>
      <w:r w:rsidR="0004570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4659E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1-ին կետով հաստատված</w:t>
      </w:r>
      <w:r w:rsidR="0004570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44327A" w:rsidRPr="007D212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N 1</w:t>
      </w:r>
      <w:r w:rsidR="00BB4D9F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7</w:t>
      </w:r>
      <w:bookmarkStart w:id="0" w:name="_GoBack"/>
      <w:bookmarkEnd w:id="0"/>
      <w:r w:rsidR="0044327A" w:rsidRPr="007D212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հավելված</w:t>
      </w:r>
      <w:r w:rsidR="007D5972" w:rsidRPr="007D212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ը շարադրել նոր խմբագրությամբ՝ համաձայն </w:t>
      </w:r>
      <w:r w:rsidR="00F06DF6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հ</w:t>
      </w:r>
      <w:r w:rsidR="007D5972" w:rsidRPr="007D212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ավելվածի:</w:t>
      </w:r>
    </w:p>
    <w:p w:rsidR="006B3E67" w:rsidRDefault="0004570C" w:rsidP="00694E29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04570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</w:t>
      </w:r>
      <w:r w:rsidR="006B3E6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. </w:t>
      </w:r>
      <w:r w:rsidR="006B3E67" w:rsidRPr="00BD4DF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42128D" w:rsidRDefault="0042128D" w:rsidP="00694E29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42128D" w:rsidRPr="00BD4DF2" w:rsidRDefault="0042128D" w:rsidP="00694E29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6B3E67" w:rsidRDefault="006B3E67" w:rsidP="006B3E67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Հայաստանի Հանրապետության </w:t>
      </w:r>
    </w:p>
    <w:p w:rsidR="006B3E67" w:rsidRDefault="006B3E67" w:rsidP="006B3E67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վարչապետ</w:t>
      </w:r>
    </w:p>
    <w:p w:rsidR="006B3E67" w:rsidRDefault="006B3E67" w:rsidP="006B3E67">
      <w:pPr>
        <w:spacing w:line="276" w:lineRule="auto"/>
        <w:ind w:hanging="9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Ն.  Փաշինյան</w:t>
      </w:r>
    </w:p>
    <w:p w:rsidR="00BA6656" w:rsidRPr="001E5C72" w:rsidRDefault="006B3E67" w:rsidP="001E5C72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E5C72">
        <w:rPr>
          <w:rFonts w:ascii="GHEA Grapalat" w:hAnsi="GHEA Grapalat"/>
          <w:sz w:val="24"/>
          <w:szCs w:val="24"/>
          <w:lang w:val="hy-AM"/>
        </w:rPr>
        <w:tab/>
      </w:r>
    </w:p>
    <w:sectPr w:rsidR="00BA6656" w:rsidRPr="001E5C72" w:rsidSect="00B4573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84"/>
    <w:rsid w:val="0004570C"/>
    <w:rsid w:val="0007706E"/>
    <w:rsid w:val="000B4E75"/>
    <w:rsid w:val="000E241F"/>
    <w:rsid w:val="00114F3E"/>
    <w:rsid w:val="00124FC6"/>
    <w:rsid w:val="00135445"/>
    <w:rsid w:val="001B10E4"/>
    <w:rsid w:val="001B2419"/>
    <w:rsid w:val="001C1988"/>
    <w:rsid w:val="001C7958"/>
    <w:rsid w:val="001E1D77"/>
    <w:rsid w:val="001E5C72"/>
    <w:rsid w:val="001F7B50"/>
    <w:rsid w:val="00200AF8"/>
    <w:rsid w:val="00215457"/>
    <w:rsid w:val="002160FC"/>
    <w:rsid w:val="00227950"/>
    <w:rsid w:val="00232748"/>
    <w:rsid w:val="00275779"/>
    <w:rsid w:val="002A3A3F"/>
    <w:rsid w:val="002D5492"/>
    <w:rsid w:val="00310E9E"/>
    <w:rsid w:val="0032741D"/>
    <w:rsid w:val="0033645A"/>
    <w:rsid w:val="0034759C"/>
    <w:rsid w:val="00350292"/>
    <w:rsid w:val="00375224"/>
    <w:rsid w:val="003B1D74"/>
    <w:rsid w:val="00405C2B"/>
    <w:rsid w:val="0042128D"/>
    <w:rsid w:val="00434536"/>
    <w:rsid w:val="0043603B"/>
    <w:rsid w:val="0044327A"/>
    <w:rsid w:val="00462793"/>
    <w:rsid w:val="004659E6"/>
    <w:rsid w:val="004969CE"/>
    <w:rsid w:val="004978E2"/>
    <w:rsid w:val="004C08ED"/>
    <w:rsid w:val="004E6975"/>
    <w:rsid w:val="005133B1"/>
    <w:rsid w:val="00562058"/>
    <w:rsid w:val="005706B8"/>
    <w:rsid w:val="00590B6E"/>
    <w:rsid w:val="005C548C"/>
    <w:rsid w:val="005D0060"/>
    <w:rsid w:val="005D3075"/>
    <w:rsid w:val="006013CB"/>
    <w:rsid w:val="00622FF2"/>
    <w:rsid w:val="006323BD"/>
    <w:rsid w:val="00694E29"/>
    <w:rsid w:val="006B126B"/>
    <w:rsid w:val="006B3E67"/>
    <w:rsid w:val="007244B5"/>
    <w:rsid w:val="00760938"/>
    <w:rsid w:val="0077439B"/>
    <w:rsid w:val="007D2120"/>
    <w:rsid w:val="007D5972"/>
    <w:rsid w:val="00827478"/>
    <w:rsid w:val="008452A8"/>
    <w:rsid w:val="008B5BC1"/>
    <w:rsid w:val="008D234B"/>
    <w:rsid w:val="008E58C4"/>
    <w:rsid w:val="00904374"/>
    <w:rsid w:val="00923CDA"/>
    <w:rsid w:val="00934323"/>
    <w:rsid w:val="009402F4"/>
    <w:rsid w:val="00954291"/>
    <w:rsid w:val="00955AE0"/>
    <w:rsid w:val="00970A72"/>
    <w:rsid w:val="00A621C6"/>
    <w:rsid w:val="00A930E7"/>
    <w:rsid w:val="00AA2923"/>
    <w:rsid w:val="00AA479D"/>
    <w:rsid w:val="00B327E1"/>
    <w:rsid w:val="00B33087"/>
    <w:rsid w:val="00B45736"/>
    <w:rsid w:val="00B5720E"/>
    <w:rsid w:val="00B63701"/>
    <w:rsid w:val="00B812FA"/>
    <w:rsid w:val="00B82177"/>
    <w:rsid w:val="00BA6656"/>
    <w:rsid w:val="00BB4D9F"/>
    <w:rsid w:val="00BD6FCA"/>
    <w:rsid w:val="00BE4F80"/>
    <w:rsid w:val="00C17899"/>
    <w:rsid w:val="00C224F6"/>
    <w:rsid w:val="00C22B65"/>
    <w:rsid w:val="00C278CA"/>
    <w:rsid w:val="00C34DDA"/>
    <w:rsid w:val="00C77BF8"/>
    <w:rsid w:val="00C80D01"/>
    <w:rsid w:val="00CE3365"/>
    <w:rsid w:val="00D14D34"/>
    <w:rsid w:val="00D27262"/>
    <w:rsid w:val="00D31084"/>
    <w:rsid w:val="00D61C30"/>
    <w:rsid w:val="00D91341"/>
    <w:rsid w:val="00D97495"/>
    <w:rsid w:val="00DB3F4E"/>
    <w:rsid w:val="00DD464D"/>
    <w:rsid w:val="00DE17D1"/>
    <w:rsid w:val="00DF4308"/>
    <w:rsid w:val="00E60BE5"/>
    <w:rsid w:val="00E6798D"/>
    <w:rsid w:val="00E902D0"/>
    <w:rsid w:val="00E92A85"/>
    <w:rsid w:val="00EB49F4"/>
    <w:rsid w:val="00EF7214"/>
    <w:rsid w:val="00F06DF6"/>
    <w:rsid w:val="00F235C1"/>
    <w:rsid w:val="00F57CC5"/>
    <w:rsid w:val="00F86915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6A2F"/>
  <w15:chartTrackingRefBased/>
  <w15:docId w15:val="{071CA5F7-1552-485A-856C-0C5FA4B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A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6656"/>
    <w:rPr>
      <w:b/>
      <w:bCs/>
    </w:rPr>
  </w:style>
  <w:style w:type="character" w:styleId="Emphasis">
    <w:name w:val="Emphasis"/>
    <w:basedOn w:val="DefaultParagraphFont"/>
    <w:uiPriority w:val="20"/>
    <w:qFormat/>
    <w:rsid w:val="00BA6656"/>
    <w:rPr>
      <w:i/>
      <w:iCs/>
    </w:rPr>
  </w:style>
  <w:style w:type="paragraph" w:styleId="ListParagraph">
    <w:name w:val="List Paragraph"/>
    <w:basedOn w:val="Normal"/>
    <w:uiPriority w:val="34"/>
    <w:qFormat/>
    <w:rsid w:val="00BA6656"/>
    <w:pPr>
      <w:ind w:left="720"/>
      <w:contextualSpacing/>
    </w:pPr>
  </w:style>
  <w:style w:type="table" w:styleId="TableGrid">
    <w:name w:val="Table Grid"/>
    <w:basedOn w:val="TableNormal"/>
    <w:uiPriority w:val="39"/>
    <w:rsid w:val="001B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Gevorgyan</dc:creator>
  <cp:keywords/>
  <dc:description/>
  <cp:lastModifiedBy>Syuzanna Gevorgyan</cp:lastModifiedBy>
  <cp:revision>5</cp:revision>
  <dcterms:created xsi:type="dcterms:W3CDTF">2024-04-16T10:40:00Z</dcterms:created>
  <dcterms:modified xsi:type="dcterms:W3CDTF">2024-05-22T08:38:00Z</dcterms:modified>
</cp:coreProperties>
</file>