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C0D1" w14:textId="1A8926A3" w:rsidR="0072608F" w:rsidRPr="00DF47CD" w:rsidRDefault="0072608F" w:rsidP="0072608F">
      <w:pPr>
        <w:ind w:firstLine="540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DF47CD">
        <w:rPr>
          <w:rFonts w:ascii="GHEA Grapalat" w:hAnsi="GHEA Grapalat"/>
          <w:b/>
          <w:sz w:val="24"/>
          <w:szCs w:val="24"/>
          <w:lang w:val="hy-AM"/>
        </w:rPr>
        <w:t>Հավելված</w:t>
      </w:r>
    </w:p>
    <w:p w14:paraId="6A51D748" w14:textId="277EBFBE" w:rsidR="0072608F" w:rsidRPr="00DF47CD" w:rsidRDefault="0072608F" w:rsidP="0072608F">
      <w:pPr>
        <w:ind w:firstLine="54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F47CD">
        <w:rPr>
          <w:rFonts w:ascii="GHEA Grapalat" w:hAnsi="GHEA Grapalat"/>
          <w:b/>
          <w:sz w:val="24"/>
          <w:szCs w:val="24"/>
          <w:lang w:val="hy-AM"/>
        </w:rPr>
        <w:t>ՀՀ կառավարության 2024 թվականի</w:t>
      </w:r>
    </w:p>
    <w:p w14:paraId="2CF5C9BC" w14:textId="107FD6DE" w:rsidR="0072608F" w:rsidRPr="00DF47CD" w:rsidRDefault="00AE3164" w:rsidP="0072608F">
      <w:pPr>
        <w:ind w:firstLine="54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F47CD">
        <w:rPr>
          <w:rFonts w:ascii="GHEA Grapalat" w:hAnsi="GHEA Grapalat"/>
          <w:b/>
          <w:sz w:val="24"/>
          <w:szCs w:val="24"/>
          <w:lang w:val="hy-AM"/>
        </w:rPr>
        <w:t>____________ ____ -ի N ___ -Ն որոշման</w:t>
      </w:r>
    </w:p>
    <w:p w14:paraId="2A8406D5" w14:textId="77777777" w:rsidR="00AE3164" w:rsidRPr="00DF47CD" w:rsidRDefault="00AE3164" w:rsidP="0072608F">
      <w:pPr>
        <w:ind w:firstLine="54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8E177AE" w14:textId="77777777" w:rsidR="00AE3164" w:rsidRPr="007A12C9" w:rsidRDefault="00AE3164" w:rsidP="00AE3164">
      <w:pPr>
        <w:pStyle w:val="a3"/>
        <w:shd w:val="clear" w:color="auto" w:fill="FFFFFF"/>
        <w:tabs>
          <w:tab w:val="left" w:pos="90"/>
        </w:tabs>
        <w:spacing w:before="0" w:beforeAutospacing="0" w:after="0" w:afterAutospacing="0" w:line="360" w:lineRule="auto"/>
        <w:jc w:val="center"/>
        <w:rPr>
          <w:rFonts w:ascii="GHEA Grapalat" w:eastAsia="Tahoma" w:hAnsi="GHEA Grapalat" w:cs="Tahoma"/>
          <w:b/>
          <w:bCs/>
          <w:shd w:val="clear" w:color="auto" w:fill="FFFFFF"/>
          <w:lang w:val="hy-AM"/>
        </w:rPr>
      </w:pPr>
      <w:r w:rsidRPr="007A12C9">
        <w:rPr>
          <w:rFonts w:ascii="GHEA Grapalat" w:eastAsia="Tahoma" w:hAnsi="GHEA Grapalat" w:cs="Tahoma"/>
          <w:b/>
          <w:bCs/>
          <w:shd w:val="clear" w:color="auto" w:fill="FFFFFF"/>
          <w:lang w:val="hy-AM"/>
        </w:rPr>
        <w:t>ԿԱՐԳ</w:t>
      </w:r>
    </w:p>
    <w:p w14:paraId="0CB92881" w14:textId="77777777" w:rsidR="00AE3164" w:rsidRPr="007A12C9" w:rsidRDefault="00AE3164" w:rsidP="00AE3164">
      <w:pPr>
        <w:pStyle w:val="a3"/>
        <w:shd w:val="clear" w:color="auto" w:fill="FFFFFF"/>
        <w:tabs>
          <w:tab w:val="left" w:pos="90"/>
        </w:tabs>
        <w:spacing w:before="0" w:beforeAutospacing="0" w:after="0" w:afterAutospacing="0" w:line="360" w:lineRule="auto"/>
        <w:jc w:val="center"/>
        <w:rPr>
          <w:rFonts w:ascii="GHEA Grapalat" w:eastAsia="Tahoma" w:hAnsi="GHEA Grapalat" w:cs="Tahoma"/>
          <w:b/>
          <w:bCs/>
          <w:lang w:val="hy-AM"/>
        </w:rPr>
      </w:pPr>
      <w:r w:rsidRPr="007A12C9">
        <w:rPr>
          <w:rFonts w:ascii="GHEA Grapalat" w:hAnsi="GHEA Grapalat"/>
          <w:b/>
          <w:bCs/>
          <w:color w:val="000000"/>
          <w:lang w:val="hy-AM"/>
        </w:rPr>
        <w:t>Ա</w:t>
      </w:r>
      <w:r w:rsidRPr="007A12C9">
        <w:rPr>
          <w:rFonts w:ascii="GHEA Grapalat" w:eastAsia="Tahoma" w:hAnsi="GHEA Grapalat" w:cs="Tahoma"/>
          <w:b/>
          <w:bCs/>
          <w:lang w:val="hy-AM"/>
        </w:rPr>
        <w:t>ՊՕՐԻՆԻ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ՁԵՌՔ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ԲԵՐՎԱԾ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ՓԱՅՏԱՆՅՈՒԹԸ</w:t>
      </w:r>
      <w:r w:rsidRPr="007A12C9">
        <w:rPr>
          <w:rFonts w:ascii="GHEA Grapalat" w:hAnsi="GHEA Grapalat"/>
          <w:b/>
          <w:bCs/>
          <w:lang w:val="hy-AM"/>
        </w:rPr>
        <w:t xml:space="preserve">, </w:t>
      </w:r>
      <w:r w:rsidRPr="007A12C9">
        <w:rPr>
          <w:rFonts w:ascii="GHEA Grapalat" w:eastAsia="Tahoma" w:hAnsi="GHEA Grapalat" w:cs="Tahoma"/>
          <w:b/>
          <w:bCs/>
          <w:lang w:val="hy-AM"/>
        </w:rPr>
        <w:t>ՈՉ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ԲՆԱՓԱՅՏԱՅԻՆ</w:t>
      </w:r>
      <w:r w:rsidRPr="007A12C9">
        <w:rPr>
          <w:rFonts w:ascii="GHEA Grapalat" w:hAnsi="GHEA Grapalat"/>
          <w:b/>
          <w:bCs/>
          <w:lang w:val="hy-AM"/>
        </w:rPr>
        <w:t xml:space="preserve">, </w:t>
      </w:r>
      <w:r w:rsidRPr="007A12C9">
        <w:rPr>
          <w:rFonts w:ascii="GHEA Grapalat" w:eastAsia="Tahoma" w:hAnsi="GHEA Grapalat" w:cs="Tahoma"/>
          <w:b/>
          <w:bCs/>
          <w:lang w:val="hy-AM"/>
        </w:rPr>
        <w:t>ԵՐԿՐՈՐԴԱԿԱՆ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ԱՆՏԱՌԱՆՅՈՒԹԸ</w:t>
      </w:r>
      <w:r w:rsidRPr="007A12C9">
        <w:rPr>
          <w:rFonts w:ascii="GHEA Grapalat" w:hAnsi="GHEA Grapalat"/>
          <w:b/>
          <w:bCs/>
          <w:lang w:val="hy-AM"/>
        </w:rPr>
        <w:t xml:space="preserve">, </w:t>
      </w:r>
      <w:r w:rsidRPr="007A12C9">
        <w:rPr>
          <w:rFonts w:ascii="GHEA Grapalat" w:eastAsia="Tahoma" w:hAnsi="GHEA Grapalat" w:cs="Tahoma"/>
          <w:b/>
          <w:bCs/>
          <w:lang w:val="hy-AM"/>
        </w:rPr>
        <w:t>ՈՐՍՎԱԾ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ԿԵՆԴԱՆԻՆԵՐԸ</w:t>
      </w:r>
      <w:r w:rsidRPr="007A12C9">
        <w:rPr>
          <w:rFonts w:ascii="GHEA Grapalat" w:hAnsi="GHEA Grapalat"/>
          <w:b/>
          <w:bCs/>
          <w:lang w:val="hy-AM"/>
        </w:rPr>
        <w:t xml:space="preserve">, </w:t>
      </w:r>
      <w:r w:rsidRPr="007A12C9">
        <w:rPr>
          <w:rFonts w:ascii="GHEA Grapalat" w:eastAsia="Tahoma" w:hAnsi="GHEA Grapalat" w:cs="Tahoma"/>
          <w:b/>
          <w:bCs/>
          <w:lang w:val="hy-AM"/>
        </w:rPr>
        <w:t>ՈՐՍԻ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ԱՐԳԱՍԻՔԸ</w:t>
      </w:r>
      <w:r w:rsidRPr="007A12C9">
        <w:rPr>
          <w:rFonts w:ascii="GHEA Grapalat" w:hAnsi="GHEA Grapalat"/>
          <w:b/>
          <w:bCs/>
          <w:lang w:val="hy-AM"/>
        </w:rPr>
        <w:t xml:space="preserve">, ԲՆԱԿԱՆ ԱՅԼ ՌԵՍՈՒՐՍՆԵՐԸ, </w:t>
      </w:r>
      <w:r w:rsidRPr="007A12C9">
        <w:rPr>
          <w:rFonts w:ascii="GHEA Grapalat" w:eastAsia="Tahoma" w:hAnsi="GHEA Grapalat" w:cs="Tahoma"/>
          <w:b/>
          <w:bCs/>
          <w:lang w:val="hy-AM"/>
        </w:rPr>
        <w:t>ՕՐԵՆՍԴՐՈՒԹՅՈՒՆԸ ԽԱԽՏՈՂ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ԱՆՁԱՆՑ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ԻՐԱՎԱԽԱԽՏՄԱՆ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ԳՈՐԾԻՔ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ԿԱՄ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ԱՆՄԻՋԱԿԱՆ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ՕԲՅԵԿՏ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ՀԱՄԱՐՎՈՂ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ԻՐԵՐՆ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ՈՒ</w:t>
      </w:r>
      <w:r w:rsidRPr="007A12C9">
        <w:rPr>
          <w:rFonts w:ascii="GHEA Grapalat" w:hAnsi="GHEA Grapalat"/>
          <w:b/>
          <w:bCs/>
          <w:lang w:val="hy-AM"/>
        </w:rPr>
        <w:t xml:space="preserve"> </w:t>
      </w:r>
      <w:r w:rsidRPr="007A12C9">
        <w:rPr>
          <w:rFonts w:ascii="GHEA Grapalat" w:eastAsia="Tahoma" w:hAnsi="GHEA Grapalat" w:cs="Tahoma"/>
          <w:b/>
          <w:bCs/>
          <w:lang w:val="hy-AM"/>
        </w:rPr>
        <w:t>ՓԱՍՏԱԹՂԹԵՐԸ ՏՆՕՐԻՆԵԼՈՒ</w:t>
      </w:r>
    </w:p>
    <w:p w14:paraId="36538B9F" w14:textId="77777777" w:rsidR="00AE3164" w:rsidRPr="007A12C9" w:rsidRDefault="00AE3164" w:rsidP="00AE3164">
      <w:pPr>
        <w:pStyle w:val="a3"/>
        <w:shd w:val="clear" w:color="auto" w:fill="FFFFFF"/>
        <w:tabs>
          <w:tab w:val="left" w:pos="90"/>
        </w:tabs>
        <w:spacing w:before="0" w:beforeAutospacing="0" w:after="0" w:afterAutospacing="0" w:line="360" w:lineRule="auto"/>
        <w:jc w:val="center"/>
        <w:rPr>
          <w:rFonts w:ascii="GHEA Grapalat" w:eastAsia="Tahoma" w:hAnsi="GHEA Grapalat" w:cs="Tahoma"/>
          <w:b/>
          <w:bCs/>
          <w:lang w:val="hy-AM"/>
        </w:rPr>
      </w:pPr>
    </w:p>
    <w:p w14:paraId="3E20136D" w14:textId="48A5533A" w:rsidR="00AE3164" w:rsidRPr="007A12C9" w:rsidRDefault="00AE3164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eastAsia="Tahoma" w:hAnsi="GHEA Grapalat" w:cs="Tahoma"/>
          <w:lang w:val="hy-AM"/>
        </w:rPr>
      </w:pPr>
      <w:r w:rsidRPr="007A12C9">
        <w:rPr>
          <w:rFonts w:ascii="GHEA Grapalat" w:eastAsia="Tahoma" w:hAnsi="GHEA Grapalat" w:cs="Tahoma"/>
          <w:lang w:val="hy-AM"/>
        </w:rPr>
        <w:t>1</w:t>
      </w:r>
      <w:r w:rsidRPr="007A12C9">
        <w:rPr>
          <w:rFonts w:ascii="Cambria Math" w:eastAsia="Tahoma" w:hAnsi="Cambria Math" w:cs="Cambria Math"/>
          <w:lang w:val="hy-AM"/>
        </w:rPr>
        <w:t>․</w:t>
      </w:r>
      <w:r w:rsidRPr="007A12C9">
        <w:rPr>
          <w:rFonts w:ascii="GHEA Grapalat" w:eastAsia="Tahoma" w:hAnsi="GHEA Grapalat" w:cs="Tahoma"/>
          <w:lang w:val="hy-AM"/>
        </w:rPr>
        <w:t xml:space="preserve"> Սույն կարգով սահմանվում է էկոպարեկային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ծառայության</w:t>
      </w:r>
      <w:r w:rsidRPr="007A12C9">
        <w:rPr>
          <w:rFonts w:ascii="GHEA Grapalat" w:hAnsi="GHEA Grapalat"/>
          <w:lang w:val="hy-AM"/>
        </w:rPr>
        <w:t xml:space="preserve"> այսուհետ՝ Ծառայություն ծառայողի կողմից </w:t>
      </w:r>
      <w:r w:rsidRPr="007A12C9">
        <w:rPr>
          <w:rFonts w:ascii="GHEA Grapalat" w:eastAsia="Tahoma" w:hAnsi="GHEA Grapalat" w:cs="Tahoma"/>
          <w:lang w:val="hy-AM"/>
        </w:rPr>
        <w:t xml:space="preserve">վերցված՝ </w:t>
      </w:r>
      <w:r w:rsidRPr="007A12C9">
        <w:rPr>
          <w:rFonts w:ascii="GHEA Grapalat" w:hAnsi="GHEA Grapalat"/>
          <w:lang w:val="hy-AM"/>
        </w:rPr>
        <w:t>ա</w:t>
      </w:r>
      <w:r w:rsidRPr="007A12C9">
        <w:rPr>
          <w:rFonts w:ascii="GHEA Grapalat" w:eastAsia="Tahoma" w:hAnsi="GHEA Grapalat" w:cs="Tahoma"/>
          <w:lang w:val="hy-AM"/>
        </w:rPr>
        <w:t>պօրինի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ձեռք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բերված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փայտանյութը</w:t>
      </w:r>
      <w:r w:rsidRPr="007A12C9">
        <w:rPr>
          <w:rFonts w:ascii="GHEA Grapalat" w:hAnsi="GHEA Grapalat"/>
          <w:lang w:val="hy-AM"/>
        </w:rPr>
        <w:t xml:space="preserve">, </w:t>
      </w:r>
      <w:r w:rsidRPr="007A12C9">
        <w:rPr>
          <w:rFonts w:ascii="GHEA Grapalat" w:eastAsia="Tahoma" w:hAnsi="GHEA Grapalat" w:cs="Tahoma"/>
          <w:lang w:val="hy-AM"/>
        </w:rPr>
        <w:t>ոչ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բնափայտային</w:t>
      </w:r>
      <w:r w:rsidRPr="007A12C9">
        <w:rPr>
          <w:rFonts w:ascii="GHEA Grapalat" w:hAnsi="GHEA Grapalat"/>
          <w:lang w:val="hy-AM"/>
        </w:rPr>
        <w:t xml:space="preserve">, </w:t>
      </w:r>
      <w:r w:rsidRPr="007A12C9">
        <w:rPr>
          <w:rFonts w:ascii="GHEA Grapalat" w:eastAsia="Tahoma" w:hAnsi="GHEA Grapalat" w:cs="Tahoma"/>
          <w:lang w:val="hy-AM"/>
        </w:rPr>
        <w:t>երկրորդական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անտառանյութը</w:t>
      </w:r>
      <w:r w:rsidRPr="007A12C9">
        <w:rPr>
          <w:rFonts w:ascii="GHEA Grapalat" w:hAnsi="GHEA Grapalat"/>
          <w:lang w:val="hy-AM"/>
        </w:rPr>
        <w:t xml:space="preserve">, </w:t>
      </w:r>
      <w:r w:rsidRPr="007A12C9">
        <w:rPr>
          <w:rFonts w:ascii="GHEA Grapalat" w:eastAsia="Tahoma" w:hAnsi="GHEA Grapalat" w:cs="Tahoma"/>
          <w:lang w:val="hy-AM"/>
        </w:rPr>
        <w:t>որսված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կենդանիները</w:t>
      </w:r>
      <w:r w:rsidRPr="007A12C9">
        <w:rPr>
          <w:rFonts w:ascii="GHEA Grapalat" w:hAnsi="GHEA Grapalat"/>
          <w:lang w:val="hy-AM"/>
        </w:rPr>
        <w:t xml:space="preserve">, </w:t>
      </w:r>
      <w:r w:rsidRPr="007A12C9">
        <w:rPr>
          <w:rFonts w:ascii="GHEA Grapalat" w:eastAsia="Tahoma" w:hAnsi="GHEA Grapalat" w:cs="Tahoma"/>
          <w:lang w:val="hy-AM"/>
        </w:rPr>
        <w:t>որսի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արգասիքը</w:t>
      </w:r>
      <w:r w:rsidRPr="007A12C9">
        <w:rPr>
          <w:rFonts w:ascii="GHEA Grapalat" w:hAnsi="GHEA Grapalat"/>
          <w:lang w:val="hy-AM"/>
        </w:rPr>
        <w:t xml:space="preserve">, բնական այլ ռեսուրսները, </w:t>
      </w:r>
      <w:r w:rsidRPr="007A12C9">
        <w:rPr>
          <w:rFonts w:ascii="GHEA Grapalat" w:eastAsia="Tahoma" w:hAnsi="GHEA Grapalat" w:cs="Tahoma"/>
          <w:lang w:val="hy-AM"/>
        </w:rPr>
        <w:t>օրենսդրությունը խախտող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անձանց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իրավախախտման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գործիք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կամ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անմիջական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օբյեկտ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համարվող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իրերն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ու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փաստաթղթերը տնօրինելու հետ կապված հարաբերությունները։</w:t>
      </w:r>
    </w:p>
    <w:p w14:paraId="6F960D11" w14:textId="22ECAE23" w:rsidR="00AE3164" w:rsidRDefault="00AE3164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E5B3A">
        <w:rPr>
          <w:rFonts w:ascii="GHEA Grapalat" w:eastAsia="Tahoma" w:hAnsi="GHEA Grapalat" w:cs="Tahoma"/>
          <w:lang w:val="hy-AM"/>
        </w:rPr>
        <w:t>2</w:t>
      </w:r>
      <w:r w:rsidRPr="005E5B3A">
        <w:rPr>
          <w:rFonts w:ascii="Cambria Math" w:eastAsia="Tahoma" w:hAnsi="Cambria Math" w:cs="Cambria Math"/>
          <w:lang w:val="hy-AM"/>
        </w:rPr>
        <w:t>․</w:t>
      </w:r>
      <w:r w:rsidRPr="005E5B3A">
        <w:rPr>
          <w:rFonts w:ascii="GHEA Grapalat" w:eastAsia="Tahoma" w:hAnsi="GHEA Grapalat" w:cs="Tahoma"/>
          <w:lang w:val="hy-AM"/>
        </w:rPr>
        <w:t xml:space="preserve"> Ծառայողի կողմից վերցված՝ օրենսդրությունը խախտող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անձանց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իրավախախտման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գործիք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կամ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անմիջական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օբյեկտ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համարվող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իրերն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ը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>նդհուպ մինչև վարչական իրավախախտման վերաբերյալ գործի քննության ավարտը ներառյալ՝ վարչական իրավախախտման վերաբերյալ գործի որոշման դեմ բողոքի քննությամբ գործն ըստ էության լուծող</w:t>
      </w:r>
      <w:r w:rsidR="005F303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>դատական ակտի ուժի մեջ մտնելը</w:t>
      </w:r>
      <w:r w:rsidR="00D60B7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FC552E">
        <w:rPr>
          <w:rFonts w:ascii="GHEA Grapalat" w:hAnsi="GHEA Grapalat"/>
          <w:color w:val="000000"/>
          <w:shd w:val="clear" w:color="auto" w:fill="FFFFFF"/>
          <w:lang w:val="hy-AM"/>
        </w:rPr>
        <w:t xml:space="preserve"> իսկ</w:t>
      </w:r>
      <w:r w:rsidR="00D60B73">
        <w:rPr>
          <w:rFonts w:ascii="GHEA Grapalat" w:hAnsi="GHEA Grapalat"/>
          <w:color w:val="000000"/>
          <w:shd w:val="clear" w:color="auto" w:fill="FFFFFF"/>
          <w:lang w:val="hy-AM"/>
        </w:rPr>
        <w:t xml:space="preserve"> ո</w:t>
      </w:r>
      <w:r w:rsidR="00D60B73" w:rsidRPr="005E5B3A">
        <w:rPr>
          <w:rFonts w:ascii="GHEA Grapalat" w:eastAsia="Tahoma" w:hAnsi="GHEA Grapalat" w:cs="Tahoma"/>
          <w:lang w:val="hy-AM"/>
        </w:rPr>
        <w:t>չ</w:t>
      </w:r>
      <w:r w:rsidR="00D60B73" w:rsidRPr="005E5B3A">
        <w:rPr>
          <w:rFonts w:ascii="GHEA Grapalat" w:hAnsi="GHEA Grapalat"/>
          <w:lang w:val="hy-AM"/>
        </w:rPr>
        <w:t xml:space="preserve"> </w:t>
      </w:r>
      <w:r w:rsidR="00D60B73" w:rsidRPr="005E5B3A">
        <w:rPr>
          <w:rFonts w:ascii="GHEA Grapalat" w:eastAsia="Tahoma" w:hAnsi="GHEA Grapalat" w:cs="Tahoma"/>
          <w:lang w:val="hy-AM"/>
        </w:rPr>
        <w:t>բնափայտային անտառանյութը</w:t>
      </w:r>
      <w:r w:rsidR="00D60B73">
        <w:rPr>
          <w:rFonts w:ascii="GHEA Grapalat" w:eastAsia="Tahoma" w:hAnsi="GHEA Grapalat" w:cs="Tahoma"/>
          <w:lang w:val="hy-AM"/>
        </w:rPr>
        <w:t>, վ</w:t>
      </w:r>
      <w:r w:rsidR="00D60B73" w:rsidRPr="005E5B3A">
        <w:rPr>
          <w:rFonts w:ascii="GHEA Grapalat" w:hAnsi="GHEA Grapalat"/>
          <w:color w:val="000000"/>
          <w:lang w:val="hy-AM"/>
        </w:rPr>
        <w:t>երցված անկենդան վայրի կենդանիները</w:t>
      </w:r>
      <w:r w:rsidR="00A82FF9">
        <w:rPr>
          <w:rFonts w:ascii="GHEA Grapalat" w:hAnsi="GHEA Grapalat"/>
          <w:color w:val="000000"/>
          <w:lang w:val="hy-AM"/>
        </w:rPr>
        <w:t>, որսի արգասիքը</w:t>
      </w:r>
      <w:r w:rsidR="00D60B73">
        <w:rPr>
          <w:rFonts w:ascii="GHEA Grapalat" w:hAnsi="GHEA Grapalat"/>
          <w:color w:val="000000"/>
          <w:lang w:val="hy-AM"/>
        </w:rPr>
        <w:t xml:space="preserve"> մինչև </w:t>
      </w:r>
      <w:r w:rsidR="008D3701">
        <w:rPr>
          <w:rFonts w:ascii="GHEA Grapalat" w:hAnsi="GHEA Grapalat"/>
          <w:color w:val="000000"/>
          <w:lang w:val="hy-AM"/>
        </w:rPr>
        <w:t xml:space="preserve">սույն </w:t>
      </w:r>
      <w:r w:rsidR="00F51C65">
        <w:rPr>
          <w:rFonts w:ascii="GHEA Grapalat" w:hAnsi="GHEA Grapalat"/>
          <w:color w:val="000000"/>
          <w:lang w:val="hy-AM"/>
        </w:rPr>
        <w:t xml:space="preserve">կարգով </w:t>
      </w:r>
      <w:r w:rsidR="008D3701">
        <w:rPr>
          <w:rFonts w:ascii="GHEA Grapalat" w:hAnsi="GHEA Grapalat"/>
          <w:color w:val="000000"/>
          <w:lang w:val="hy-AM"/>
        </w:rPr>
        <w:t xml:space="preserve">սահմանված </w:t>
      </w:r>
      <w:r w:rsidR="00D60B73">
        <w:rPr>
          <w:rFonts w:ascii="GHEA Grapalat" w:hAnsi="GHEA Grapalat"/>
          <w:color w:val="000000"/>
          <w:lang w:val="hy-AM"/>
        </w:rPr>
        <w:t xml:space="preserve">հանձնում-ընդունում կատարելը 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պահվում են </w:t>
      </w:r>
      <w:r w:rsidRPr="005E5B3A">
        <w:rPr>
          <w:rFonts w:ascii="GHEA Grapalat" w:eastAsia="Tahoma" w:hAnsi="GHEA Grapalat" w:cs="Tahoma"/>
          <w:lang w:val="hy-AM"/>
        </w:rPr>
        <w:t xml:space="preserve">Ծառայության պետի հրամանով </w:t>
      </w:r>
      <w:r w:rsidR="000B344B">
        <w:rPr>
          <w:rFonts w:ascii="GHEA Grapalat" w:hAnsi="GHEA Grapalat"/>
          <w:color w:val="000000"/>
          <w:shd w:val="clear" w:color="auto" w:fill="FFFFFF"/>
          <w:lang w:val="hy-AM"/>
        </w:rPr>
        <w:t>որոշված տեղերում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24A936C5" w14:textId="7B2E82A1" w:rsidR="00A50A02" w:rsidRDefault="00AE3164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eastAsia="Tahoma" w:hAnsi="GHEA Grapalat" w:cs="Tahoma"/>
          <w:lang w:val="hy-AM"/>
        </w:rPr>
      </w:pPr>
      <w:r w:rsidRPr="005E5B3A">
        <w:rPr>
          <w:rFonts w:ascii="GHEA Grapalat" w:eastAsia="Tahoma" w:hAnsi="GHEA Grapalat" w:cs="Tahoma"/>
          <w:lang w:val="hy-AM"/>
        </w:rPr>
        <w:t>3</w:t>
      </w:r>
      <w:r w:rsidRPr="005E5B3A">
        <w:rPr>
          <w:rFonts w:ascii="Cambria Math" w:eastAsia="Tahoma" w:hAnsi="Cambria Math" w:cs="Cambria Math"/>
          <w:lang w:val="hy-AM"/>
        </w:rPr>
        <w:t>․</w:t>
      </w:r>
      <w:r w:rsidRPr="005E5B3A">
        <w:rPr>
          <w:rFonts w:ascii="GHEA Grapalat" w:eastAsia="Tahoma" w:hAnsi="GHEA Grapalat" w:cs="Tahoma"/>
          <w:lang w:val="hy-AM"/>
        </w:rPr>
        <w:t xml:space="preserve"> Ծ</w:t>
      </w:r>
      <w:r w:rsidRPr="005E5B3A">
        <w:rPr>
          <w:rFonts w:ascii="GHEA Grapalat" w:hAnsi="GHEA Grapalat"/>
          <w:color w:val="000000"/>
          <w:lang w:val="hy-AM"/>
        </w:rPr>
        <w:t xml:space="preserve">առայողի կողմից </w:t>
      </w:r>
      <w:r w:rsidRPr="005E5B3A">
        <w:rPr>
          <w:rFonts w:ascii="GHEA Grapalat" w:eastAsia="Tahoma" w:hAnsi="GHEA Grapalat" w:cs="Tahoma"/>
          <w:lang w:val="hy-AM"/>
        </w:rPr>
        <w:t>վերցված՝ ապօրին</w:t>
      </w:r>
      <w:r w:rsidR="00E36430">
        <w:rPr>
          <w:rFonts w:ascii="GHEA Grapalat" w:eastAsia="Tahoma" w:hAnsi="GHEA Grapalat" w:cs="Tahoma"/>
          <w:lang w:val="hy-AM"/>
        </w:rPr>
        <w:t>ի</w:t>
      </w:r>
      <w:r w:rsidRPr="005E5B3A">
        <w:rPr>
          <w:rFonts w:ascii="GHEA Grapalat" w:eastAsia="Tahoma" w:hAnsi="GHEA Grapalat" w:cs="Tahoma"/>
          <w:lang w:val="hy-AM"/>
        </w:rPr>
        <w:t xml:space="preserve"> ձեռք բերված փայտանյութը</w:t>
      </w:r>
      <w:r w:rsidRPr="005E5B3A">
        <w:rPr>
          <w:rFonts w:ascii="GHEA Grapalat" w:hAnsi="GHEA Grapalat"/>
          <w:lang w:val="hy-AM"/>
        </w:rPr>
        <w:t xml:space="preserve">, </w:t>
      </w:r>
      <w:r w:rsidRPr="005E5B3A">
        <w:rPr>
          <w:rFonts w:ascii="GHEA Grapalat" w:eastAsia="Tahoma" w:hAnsi="GHEA Grapalat" w:cs="Tahoma"/>
          <w:lang w:val="hy-AM"/>
        </w:rPr>
        <w:t>երկրորդական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 xml:space="preserve">անտառանյութը, բնական այլ ռեսուրսները </w:t>
      </w:r>
      <w:r w:rsidR="00FC552E">
        <w:rPr>
          <w:rFonts w:ascii="GHEA Grapalat" w:eastAsia="Tahoma" w:hAnsi="GHEA Grapalat" w:cs="Tahoma"/>
          <w:lang w:val="hy-AM"/>
        </w:rPr>
        <w:t xml:space="preserve">վերցնելուց </w:t>
      </w:r>
      <w:r w:rsidR="00A82FF9">
        <w:rPr>
          <w:rFonts w:ascii="GHEA Grapalat" w:eastAsia="Tahoma" w:hAnsi="GHEA Grapalat" w:cs="Tahoma"/>
          <w:lang w:val="hy-AM"/>
        </w:rPr>
        <w:t xml:space="preserve">հետո </w:t>
      </w:r>
      <w:r w:rsidRPr="005E5B3A">
        <w:rPr>
          <w:rFonts w:ascii="GHEA Grapalat" w:eastAsia="Tahoma" w:hAnsi="GHEA Grapalat" w:cs="Tahoma"/>
          <w:lang w:val="hy-AM"/>
        </w:rPr>
        <w:t xml:space="preserve">ի պահ են </w:t>
      </w:r>
      <w:r w:rsidRPr="005E5B3A">
        <w:rPr>
          <w:rFonts w:ascii="GHEA Grapalat" w:eastAsia="Tahoma" w:hAnsi="GHEA Grapalat" w:cs="Tahoma"/>
          <w:lang w:val="hy-AM"/>
        </w:rPr>
        <w:lastRenderedPageBreak/>
        <w:t xml:space="preserve">հանձնվում այն պետական ոչ առևտրային կազմակերպությանը, որին ամրացված 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տարածքից </w:t>
      </w:r>
      <w:r w:rsidRPr="005E5B3A">
        <w:rPr>
          <w:rFonts w:ascii="GHEA Grapalat" w:hAnsi="GHEA Grapalat"/>
          <w:color w:val="000000"/>
          <w:lang w:val="hy-AM"/>
        </w:rPr>
        <w:t>ա</w:t>
      </w:r>
      <w:r w:rsidRPr="005E5B3A">
        <w:rPr>
          <w:rFonts w:ascii="GHEA Grapalat" w:eastAsia="Tahoma" w:hAnsi="GHEA Grapalat" w:cs="Tahoma"/>
          <w:lang w:val="hy-AM"/>
        </w:rPr>
        <w:t>պօրինի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ձեռք</w:t>
      </w:r>
      <w:r w:rsidRPr="005E5B3A">
        <w:rPr>
          <w:rFonts w:ascii="GHEA Grapalat" w:hAnsi="GHEA Grapalat"/>
          <w:lang w:val="hy-AM"/>
        </w:rPr>
        <w:t xml:space="preserve"> են </w:t>
      </w:r>
      <w:r w:rsidRPr="005E5B3A">
        <w:rPr>
          <w:rFonts w:ascii="GHEA Grapalat" w:eastAsia="Tahoma" w:hAnsi="GHEA Grapalat" w:cs="Tahoma"/>
          <w:lang w:val="hy-AM"/>
        </w:rPr>
        <w:t xml:space="preserve">բերվել </w:t>
      </w:r>
      <w:r w:rsidR="00E36430">
        <w:rPr>
          <w:rFonts w:ascii="GHEA Grapalat" w:eastAsia="Tahoma" w:hAnsi="GHEA Grapalat" w:cs="Tahoma"/>
          <w:lang w:val="hy-AM"/>
        </w:rPr>
        <w:t>դրանք</w:t>
      </w:r>
      <w:r w:rsidRPr="005E5B3A">
        <w:rPr>
          <w:rFonts w:ascii="GHEA Grapalat" w:eastAsia="Tahoma" w:hAnsi="GHEA Grapalat" w:cs="Tahoma"/>
          <w:lang w:val="hy-AM"/>
        </w:rPr>
        <w:t xml:space="preserve"> և 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վարչական իրավախախտման վերաբերյալ գործի քննության ավարտից հետո </w:t>
      </w:r>
      <w:r w:rsidRPr="005E5B3A">
        <w:rPr>
          <w:rFonts w:ascii="GHEA Grapalat" w:eastAsia="Tahoma" w:hAnsi="GHEA Grapalat" w:cs="Tahoma"/>
          <w:lang w:val="hy-AM"/>
        </w:rPr>
        <w:t>հանձնվում են օրինական տիրապետողին</w:t>
      </w:r>
      <w:r w:rsidR="004A11CA" w:rsidRPr="005E5B3A">
        <w:rPr>
          <w:rFonts w:ascii="GHEA Grapalat" w:eastAsia="Tahoma" w:hAnsi="GHEA Grapalat" w:cs="Tahoma"/>
          <w:lang w:val="hy-AM"/>
        </w:rPr>
        <w:t xml:space="preserve"> եթե գործի քննության արդյունքներով</w:t>
      </w:r>
      <w:r w:rsidR="004A11CA">
        <w:rPr>
          <w:rFonts w:ascii="GHEA Grapalat" w:eastAsia="Tahoma" w:hAnsi="GHEA Grapalat" w:cs="Tahoma"/>
          <w:lang w:val="hy-AM"/>
        </w:rPr>
        <w:t xml:space="preserve"> պարզվում է, որ ձեռք բերումն օրինական է, ապա հանձնվում է օրինական հիմունքներով ձեռք բերողին</w:t>
      </w:r>
      <w:r w:rsidR="004A11CA">
        <w:rPr>
          <w:rFonts w:ascii="Cambria Math" w:eastAsia="Tahoma" w:hAnsi="Cambria Math" w:cs="Tahoma"/>
          <w:lang w:val="hy-AM"/>
        </w:rPr>
        <w:t xml:space="preserve">, </w:t>
      </w:r>
      <w:r w:rsidR="004A11CA" w:rsidRPr="002B4B73">
        <w:rPr>
          <w:rFonts w:ascii="GHEA Grapalat" w:eastAsia="Tahoma" w:hAnsi="GHEA Grapalat" w:cs="Tahoma"/>
          <w:lang w:val="hy-AM"/>
        </w:rPr>
        <w:t xml:space="preserve">իսկ </w:t>
      </w:r>
      <w:r w:rsidR="002B4B73" w:rsidRPr="002B4B73">
        <w:rPr>
          <w:rFonts w:ascii="GHEA Grapalat" w:eastAsia="Tahoma" w:hAnsi="GHEA Grapalat" w:cs="Tahoma"/>
          <w:lang w:val="hy-AM"/>
        </w:rPr>
        <w:t>եթե պարզվում է, որ</w:t>
      </w:r>
      <w:r w:rsidR="002B4B73">
        <w:rPr>
          <w:rFonts w:ascii="Cambria Math" w:eastAsia="Tahoma" w:hAnsi="Cambria Math" w:cs="Tahoma"/>
          <w:lang w:val="hy-AM"/>
        </w:rPr>
        <w:t xml:space="preserve"> </w:t>
      </w:r>
      <w:r w:rsidR="002B4B73" w:rsidRPr="007A12C9">
        <w:rPr>
          <w:rFonts w:ascii="GHEA Grapalat" w:eastAsia="Tahoma" w:hAnsi="GHEA Grapalat" w:cs="Tahoma"/>
          <w:lang w:val="hy-AM"/>
        </w:rPr>
        <w:t>փայտանյութ</w:t>
      </w:r>
      <w:r w:rsidR="002B4B73">
        <w:rPr>
          <w:rFonts w:ascii="GHEA Grapalat" w:eastAsia="Tahoma" w:hAnsi="GHEA Grapalat" w:cs="Tahoma"/>
          <w:lang w:val="hy-AM"/>
        </w:rPr>
        <w:t>ի</w:t>
      </w:r>
      <w:r w:rsidR="002B4B73" w:rsidRPr="007A12C9">
        <w:rPr>
          <w:rFonts w:ascii="GHEA Grapalat" w:hAnsi="GHEA Grapalat"/>
          <w:lang w:val="hy-AM"/>
        </w:rPr>
        <w:t xml:space="preserve">, </w:t>
      </w:r>
      <w:r w:rsidR="002B4B73" w:rsidRPr="007A12C9">
        <w:rPr>
          <w:rFonts w:ascii="GHEA Grapalat" w:eastAsia="Tahoma" w:hAnsi="GHEA Grapalat" w:cs="Tahoma"/>
          <w:lang w:val="hy-AM"/>
        </w:rPr>
        <w:t>երկրորդական</w:t>
      </w:r>
      <w:r w:rsidR="002B4B73" w:rsidRPr="007A12C9">
        <w:rPr>
          <w:rFonts w:ascii="GHEA Grapalat" w:hAnsi="GHEA Grapalat"/>
          <w:lang w:val="hy-AM"/>
        </w:rPr>
        <w:t xml:space="preserve"> </w:t>
      </w:r>
      <w:r w:rsidR="002B4B73" w:rsidRPr="007A12C9">
        <w:rPr>
          <w:rFonts w:ascii="GHEA Grapalat" w:eastAsia="Tahoma" w:hAnsi="GHEA Grapalat" w:cs="Tahoma"/>
          <w:lang w:val="hy-AM"/>
        </w:rPr>
        <w:t>անտառանյութ</w:t>
      </w:r>
      <w:r w:rsidR="002B4B73">
        <w:rPr>
          <w:rFonts w:ascii="GHEA Grapalat" w:eastAsia="Tahoma" w:hAnsi="GHEA Grapalat" w:cs="Tahoma"/>
          <w:lang w:val="hy-AM"/>
        </w:rPr>
        <w:t>ի</w:t>
      </w:r>
      <w:r w:rsidR="002B4B73" w:rsidRPr="007A12C9">
        <w:rPr>
          <w:rFonts w:ascii="GHEA Grapalat" w:eastAsia="Tahoma" w:hAnsi="GHEA Grapalat" w:cs="Tahoma"/>
          <w:lang w:val="hy-AM"/>
        </w:rPr>
        <w:t>, բնական այլ ռեսուրսներ</w:t>
      </w:r>
      <w:r w:rsidR="002B4B73">
        <w:rPr>
          <w:rFonts w:ascii="GHEA Grapalat" w:eastAsia="Tahoma" w:hAnsi="GHEA Grapalat" w:cs="Tahoma"/>
          <w:lang w:val="hy-AM"/>
        </w:rPr>
        <w:t xml:space="preserve">ի ձեռք բերումն օրինական չէ, ապա դրանք հանձնվում են </w:t>
      </w:r>
      <w:r w:rsidR="002B4B73" w:rsidRPr="007A12C9">
        <w:rPr>
          <w:rFonts w:ascii="GHEA Grapalat" w:eastAsia="Tahoma" w:hAnsi="GHEA Grapalat" w:cs="Tahoma"/>
          <w:lang w:val="hy-AM"/>
        </w:rPr>
        <w:t>այն պետական ոչ առևտրային կազմակերպության</w:t>
      </w:r>
      <w:r w:rsidR="002B4B73">
        <w:rPr>
          <w:rFonts w:ascii="GHEA Grapalat" w:eastAsia="Tahoma" w:hAnsi="GHEA Grapalat" w:cs="Tahoma"/>
          <w:lang w:val="hy-AM"/>
        </w:rPr>
        <w:t>ն՝ ի տնօրինում</w:t>
      </w:r>
      <w:r w:rsidR="002B4B73" w:rsidRPr="007A12C9">
        <w:rPr>
          <w:rFonts w:ascii="GHEA Grapalat" w:eastAsia="Tahoma" w:hAnsi="GHEA Grapalat" w:cs="Tahoma"/>
          <w:lang w:val="hy-AM"/>
        </w:rPr>
        <w:t xml:space="preserve">, որին ամրացված </w:t>
      </w:r>
      <w:r w:rsidR="002B4B73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տարածքից </w:t>
      </w:r>
      <w:r w:rsidR="002B4B73" w:rsidRPr="007A12C9">
        <w:rPr>
          <w:rFonts w:ascii="GHEA Grapalat" w:hAnsi="GHEA Grapalat"/>
          <w:color w:val="000000"/>
          <w:lang w:val="hy-AM"/>
        </w:rPr>
        <w:t>ա</w:t>
      </w:r>
      <w:r w:rsidR="002B4B73" w:rsidRPr="007A12C9">
        <w:rPr>
          <w:rFonts w:ascii="GHEA Grapalat" w:eastAsia="Tahoma" w:hAnsi="GHEA Grapalat" w:cs="Tahoma"/>
          <w:lang w:val="hy-AM"/>
        </w:rPr>
        <w:t>պօրինի</w:t>
      </w:r>
      <w:r w:rsidR="002B4B73" w:rsidRPr="007A12C9">
        <w:rPr>
          <w:rFonts w:ascii="GHEA Grapalat" w:hAnsi="GHEA Grapalat"/>
          <w:lang w:val="hy-AM"/>
        </w:rPr>
        <w:t xml:space="preserve"> </w:t>
      </w:r>
      <w:r w:rsidR="002B4B73" w:rsidRPr="007A12C9">
        <w:rPr>
          <w:rFonts w:ascii="GHEA Grapalat" w:eastAsia="Tahoma" w:hAnsi="GHEA Grapalat" w:cs="Tahoma"/>
          <w:lang w:val="hy-AM"/>
        </w:rPr>
        <w:t>ձեռք</w:t>
      </w:r>
      <w:r w:rsidR="002B4B73" w:rsidRPr="007A12C9">
        <w:rPr>
          <w:rFonts w:ascii="GHEA Grapalat" w:hAnsi="GHEA Grapalat"/>
          <w:lang w:val="hy-AM"/>
        </w:rPr>
        <w:t xml:space="preserve"> են </w:t>
      </w:r>
      <w:r w:rsidR="002B4B73" w:rsidRPr="007A12C9">
        <w:rPr>
          <w:rFonts w:ascii="GHEA Grapalat" w:eastAsia="Tahoma" w:hAnsi="GHEA Grapalat" w:cs="Tahoma"/>
          <w:lang w:val="hy-AM"/>
        </w:rPr>
        <w:t>բերվել փայտանյութը</w:t>
      </w:r>
      <w:r w:rsidR="002B4B73" w:rsidRPr="007A12C9">
        <w:rPr>
          <w:rFonts w:ascii="GHEA Grapalat" w:hAnsi="GHEA Grapalat"/>
          <w:lang w:val="hy-AM"/>
        </w:rPr>
        <w:t xml:space="preserve">, </w:t>
      </w:r>
      <w:r w:rsidR="002B4B73" w:rsidRPr="007A12C9">
        <w:rPr>
          <w:rFonts w:ascii="GHEA Grapalat" w:eastAsia="Tahoma" w:hAnsi="GHEA Grapalat" w:cs="Tahoma"/>
          <w:lang w:val="hy-AM"/>
        </w:rPr>
        <w:t>երկրորդական</w:t>
      </w:r>
      <w:r w:rsidR="002B4B73" w:rsidRPr="007A12C9">
        <w:rPr>
          <w:rFonts w:ascii="GHEA Grapalat" w:hAnsi="GHEA Grapalat"/>
          <w:lang w:val="hy-AM"/>
        </w:rPr>
        <w:t xml:space="preserve"> </w:t>
      </w:r>
      <w:r w:rsidR="002B4B73" w:rsidRPr="007A12C9">
        <w:rPr>
          <w:rFonts w:ascii="GHEA Grapalat" w:eastAsia="Tahoma" w:hAnsi="GHEA Grapalat" w:cs="Tahoma"/>
          <w:lang w:val="hy-AM"/>
        </w:rPr>
        <w:t>անտառանյութը, բնական այլ ռեսուրսները</w:t>
      </w:r>
      <w:r w:rsidR="004A11CA">
        <w:rPr>
          <w:rFonts w:ascii="GHEA Grapalat" w:eastAsia="Tahoma" w:hAnsi="GHEA Grapalat" w:cs="Tahoma"/>
          <w:lang w:val="hy-AM"/>
        </w:rPr>
        <w:t>։</w:t>
      </w:r>
    </w:p>
    <w:p w14:paraId="218A5CC3" w14:textId="016C92A2" w:rsidR="002D01A6" w:rsidRPr="005E5B3A" w:rsidRDefault="002D01A6" w:rsidP="00490EF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eastAsia="Tahoma" w:hAnsi="GHEA Grapalat" w:cs="Tahoma"/>
          <w:lang w:val="hy-AM"/>
        </w:rPr>
      </w:pPr>
      <w:r w:rsidRPr="005E5B3A">
        <w:rPr>
          <w:rFonts w:ascii="GHEA Grapalat" w:eastAsia="Tahoma" w:hAnsi="GHEA Grapalat" w:cs="Cambria Math"/>
          <w:lang w:val="hy-AM"/>
        </w:rPr>
        <w:t>4</w:t>
      </w:r>
      <w:r w:rsidR="00AE3164" w:rsidRPr="005E5B3A">
        <w:rPr>
          <w:rFonts w:ascii="Cambria Math" w:eastAsia="Tahoma" w:hAnsi="Cambria Math" w:cs="Cambria Math"/>
          <w:lang w:val="hy-AM"/>
        </w:rPr>
        <w:t>․</w:t>
      </w:r>
      <w:r w:rsidR="00AE3164" w:rsidRPr="005E5B3A">
        <w:rPr>
          <w:rFonts w:ascii="GHEA Grapalat" w:eastAsia="Tahoma" w:hAnsi="GHEA Grapalat" w:cs="Tahoma"/>
          <w:lang w:val="hy-AM"/>
        </w:rPr>
        <w:t xml:space="preserve"> Փայտանյութը</w:t>
      </w:r>
      <w:r w:rsidR="00AE3164" w:rsidRPr="005E5B3A">
        <w:rPr>
          <w:rFonts w:ascii="GHEA Grapalat" w:hAnsi="GHEA Grapalat"/>
          <w:lang w:val="hy-AM"/>
        </w:rPr>
        <w:t xml:space="preserve">, </w:t>
      </w:r>
      <w:r w:rsidR="00AE3164" w:rsidRPr="005E5B3A">
        <w:rPr>
          <w:rFonts w:ascii="GHEA Grapalat" w:eastAsia="Tahoma" w:hAnsi="GHEA Grapalat" w:cs="Tahoma"/>
          <w:lang w:val="hy-AM"/>
        </w:rPr>
        <w:t>երկրորդական</w:t>
      </w:r>
      <w:r w:rsidR="00AE3164" w:rsidRPr="005E5B3A">
        <w:rPr>
          <w:rFonts w:ascii="GHEA Grapalat" w:hAnsi="GHEA Grapalat"/>
          <w:lang w:val="hy-AM"/>
        </w:rPr>
        <w:t xml:space="preserve"> </w:t>
      </w:r>
      <w:r w:rsidR="00AE3164" w:rsidRPr="005E5B3A">
        <w:rPr>
          <w:rFonts w:ascii="GHEA Grapalat" w:eastAsia="Tahoma" w:hAnsi="GHEA Grapalat" w:cs="Tahoma"/>
          <w:lang w:val="hy-AM"/>
        </w:rPr>
        <w:t xml:space="preserve">անտառանյութը, բնական այլ ռեսուրսները պետական ոչ առևտրային կազմակերպությանն ի պահ են հանձնվում Ծառայության մարզային ստորաբաժանման </w:t>
      </w:r>
      <w:r w:rsidR="00AE3164"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ղեկավարի և </w:t>
      </w:r>
      <w:r w:rsidR="00AE3164" w:rsidRPr="005E5B3A">
        <w:rPr>
          <w:rFonts w:ascii="GHEA Grapalat" w:eastAsia="Tahoma" w:hAnsi="GHEA Grapalat" w:cs="Tahoma"/>
          <w:lang w:val="hy-AM"/>
        </w:rPr>
        <w:t>պետական ոչ առևտրային կազմակերպության</w:t>
      </w:r>
      <w:r w:rsidR="00AE3164"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 ղեկավարի կողմից կազմված և ստորագրված հանձնման-ընդունման արձանագրության հիման վրա, որում նշվում են </w:t>
      </w:r>
      <w:r w:rsidR="00490EF0" w:rsidRPr="005E5B3A">
        <w:rPr>
          <w:rFonts w:ascii="GHEA Grapalat" w:eastAsia="Tahoma" w:hAnsi="GHEA Grapalat" w:cs="Tahoma"/>
          <w:lang w:val="hy-AM"/>
        </w:rPr>
        <w:t>հանձնման</w:t>
      </w:r>
      <w:r w:rsidRPr="005E5B3A">
        <w:rPr>
          <w:rFonts w:ascii="GHEA Grapalat" w:eastAsia="Tahoma" w:hAnsi="GHEA Grapalat" w:cs="Tahoma"/>
          <w:lang w:val="hy-AM"/>
        </w:rPr>
        <w:t>-ընդունման</w:t>
      </w:r>
      <w:r w:rsidR="00490EF0" w:rsidRPr="005E5B3A">
        <w:rPr>
          <w:rFonts w:ascii="GHEA Grapalat" w:eastAsia="Tahoma" w:hAnsi="GHEA Grapalat" w:cs="Tahoma"/>
          <w:lang w:val="hy-AM"/>
        </w:rPr>
        <w:t xml:space="preserve"> օրը, ամիսը, տարին,</w:t>
      </w:r>
      <w:r w:rsidR="00CB7C36">
        <w:rPr>
          <w:rFonts w:ascii="GHEA Grapalat" w:eastAsia="Tahoma" w:hAnsi="GHEA Grapalat" w:cs="Tahoma"/>
          <w:lang w:val="hy-AM"/>
        </w:rPr>
        <w:t xml:space="preserve"> կազմման վայրը,</w:t>
      </w:r>
      <w:r w:rsidR="00490EF0" w:rsidRPr="005E5B3A">
        <w:rPr>
          <w:rFonts w:ascii="GHEA Grapalat" w:eastAsia="Tahoma" w:hAnsi="GHEA Grapalat" w:cs="Tahoma"/>
          <w:lang w:val="hy-AM"/>
        </w:rPr>
        <w:t xml:space="preserve"> հանձնողի և ընդունողի տվյալները, </w:t>
      </w:r>
      <w:r w:rsidR="00490EF0" w:rsidRPr="005E5B3A">
        <w:rPr>
          <w:rFonts w:ascii="GHEA Grapalat" w:hAnsi="GHEA Grapalat"/>
          <w:color w:val="000000"/>
          <w:shd w:val="clear" w:color="auto" w:fill="FFFFFF"/>
          <w:lang w:val="hy-AM"/>
        </w:rPr>
        <w:t>հանձնված փ</w:t>
      </w:r>
      <w:r w:rsidR="00490EF0" w:rsidRPr="005E5B3A">
        <w:rPr>
          <w:rFonts w:ascii="GHEA Grapalat" w:eastAsia="Tahoma" w:hAnsi="GHEA Grapalat" w:cs="Tahoma"/>
          <w:lang w:val="hy-AM"/>
        </w:rPr>
        <w:t>այտանյութի, երկրորդական</w:t>
      </w:r>
      <w:r w:rsidR="00490EF0" w:rsidRPr="005E5B3A">
        <w:rPr>
          <w:rFonts w:ascii="GHEA Grapalat" w:hAnsi="GHEA Grapalat"/>
          <w:lang w:val="hy-AM"/>
        </w:rPr>
        <w:t xml:space="preserve"> </w:t>
      </w:r>
      <w:r w:rsidR="00490EF0" w:rsidRPr="005E5B3A">
        <w:rPr>
          <w:rFonts w:ascii="GHEA Grapalat" w:eastAsia="Tahoma" w:hAnsi="GHEA Grapalat" w:cs="Tahoma"/>
          <w:lang w:val="hy-AM"/>
        </w:rPr>
        <w:t>անտառանյութի, բնական այլ ռեսուրսների անվանումները, չափման միավորները, քանակները</w:t>
      </w:r>
      <w:r w:rsidR="00630297" w:rsidRPr="00630297">
        <w:rPr>
          <w:rFonts w:ascii="GHEA Grapalat" w:eastAsia="Tahoma" w:hAnsi="GHEA Grapalat" w:cs="Tahoma"/>
          <w:lang w:val="hy-AM"/>
        </w:rPr>
        <w:t xml:space="preserve"> </w:t>
      </w:r>
      <w:r w:rsidR="00630297">
        <w:rPr>
          <w:rFonts w:ascii="GHEA Grapalat" w:eastAsia="Tahoma" w:hAnsi="GHEA Grapalat" w:cs="Tahoma"/>
          <w:lang w:val="hy-AM"/>
        </w:rPr>
        <w:t>ծավալները</w:t>
      </w:r>
      <w:r w:rsidR="00E36430">
        <w:rPr>
          <w:rFonts w:ascii="GHEA Grapalat" w:eastAsia="Tahoma" w:hAnsi="GHEA Grapalat" w:cs="Tahoma"/>
          <w:lang w:val="hy-AM"/>
        </w:rPr>
        <w:t>։</w:t>
      </w:r>
    </w:p>
    <w:p w14:paraId="541558FD" w14:textId="16CDBF3E" w:rsidR="002D01A6" w:rsidRPr="00BA3DF6" w:rsidRDefault="002D01A6" w:rsidP="002D01A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Style w:val="a6"/>
          <w:rFonts w:ascii="GHEA Grapalat" w:hAnsi="GHEA Grapalat"/>
          <w:b w:val="0"/>
          <w:color w:val="212529"/>
          <w:shd w:val="clear" w:color="auto" w:fill="FFFFFF"/>
          <w:lang w:val="hy-AM"/>
        </w:rPr>
      </w:pPr>
      <w:r w:rsidRPr="005E5B3A">
        <w:rPr>
          <w:rFonts w:ascii="GHEA Grapalat" w:eastAsia="Tahoma" w:hAnsi="GHEA Grapalat" w:cs="Tahoma"/>
          <w:lang w:val="hy-AM"/>
        </w:rPr>
        <w:t>5</w:t>
      </w:r>
      <w:r w:rsidRPr="005E5B3A">
        <w:rPr>
          <w:rFonts w:ascii="Cambria Math" w:eastAsia="Tahoma" w:hAnsi="Cambria Math" w:cs="Cambria Math"/>
          <w:lang w:val="hy-AM"/>
        </w:rPr>
        <w:t>․</w:t>
      </w:r>
      <w:r w:rsidRPr="005E5B3A">
        <w:rPr>
          <w:rFonts w:ascii="Cambria Math" w:eastAsia="Tahoma" w:hAnsi="Cambria Math" w:cs="Tahoma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>Փայտանյութը</w:t>
      </w:r>
      <w:r w:rsidRPr="005E5B3A">
        <w:rPr>
          <w:rFonts w:ascii="GHEA Grapalat" w:hAnsi="GHEA Grapalat"/>
          <w:lang w:val="hy-AM"/>
        </w:rPr>
        <w:t xml:space="preserve">, </w:t>
      </w:r>
      <w:r w:rsidRPr="005E5B3A">
        <w:rPr>
          <w:rFonts w:ascii="GHEA Grapalat" w:eastAsia="Tahoma" w:hAnsi="GHEA Grapalat" w:cs="Tahoma"/>
          <w:lang w:val="hy-AM"/>
        </w:rPr>
        <w:t>երկրորդական</w:t>
      </w:r>
      <w:r w:rsidRPr="005E5B3A">
        <w:rPr>
          <w:rFonts w:ascii="GHEA Grapalat" w:hAnsi="GHEA Grapalat"/>
          <w:lang w:val="hy-AM"/>
        </w:rPr>
        <w:t xml:space="preserve"> </w:t>
      </w:r>
      <w:r w:rsidRPr="005E5B3A">
        <w:rPr>
          <w:rFonts w:ascii="GHEA Grapalat" w:eastAsia="Tahoma" w:hAnsi="GHEA Grapalat" w:cs="Tahoma"/>
          <w:lang w:val="hy-AM"/>
        </w:rPr>
        <w:t xml:space="preserve">անտառանյութը, բնական այլ ռեսուրսներն օրինական տիրապետողին են հանձնվում Ծառայության մարզային ստորաբաժանման </w:t>
      </w:r>
      <w:r w:rsidR="00CB7C36">
        <w:rPr>
          <w:rFonts w:ascii="GHEA Grapalat" w:hAnsi="GHEA Grapalat"/>
          <w:color w:val="000000"/>
          <w:shd w:val="clear" w:color="auto" w:fill="FFFFFF"/>
          <w:lang w:val="hy-AM"/>
        </w:rPr>
        <w:t>ղեկավարի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 և օրինական տիրապետողի կողմից կազմված և ստորագրված հանձնման-ընդունման արձանագրության հիման վրա, որում նշվում են </w:t>
      </w:r>
      <w:r w:rsidRPr="005E5B3A">
        <w:rPr>
          <w:rFonts w:ascii="GHEA Grapalat" w:eastAsia="Tahoma" w:hAnsi="GHEA Grapalat" w:cs="Tahoma"/>
          <w:lang w:val="hy-AM"/>
        </w:rPr>
        <w:t>հանձնման-ընդունման օրը, ամիսը</w:t>
      </w:r>
      <w:r>
        <w:rPr>
          <w:rFonts w:ascii="GHEA Grapalat" w:eastAsia="Tahoma" w:hAnsi="GHEA Grapalat" w:cs="Tahoma"/>
          <w:lang w:val="hy-AM"/>
        </w:rPr>
        <w:t xml:space="preserve">, տարին, </w:t>
      </w:r>
      <w:r w:rsidR="00B6285E">
        <w:rPr>
          <w:rFonts w:ascii="GHEA Grapalat" w:eastAsia="Tahoma" w:hAnsi="GHEA Grapalat" w:cs="Tahoma"/>
          <w:lang w:val="hy-AM"/>
        </w:rPr>
        <w:t xml:space="preserve">կազմման վայրը, </w:t>
      </w:r>
      <w:r>
        <w:rPr>
          <w:rFonts w:ascii="GHEA Grapalat" w:eastAsia="Tahoma" w:hAnsi="GHEA Grapalat" w:cs="Tahoma"/>
          <w:lang w:val="hy-AM"/>
        </w:rPr>
        <w:t xml:space="preserve">հանձնողի և ընդունողի տվյալները, </w:t>
      </w:r>
      <w:r w:rsidRPr="007A12C9">
        <w:rPr>
          <w:rFonts w:ascii="GHEA Grapalat" w:hAnsi="GHEA Grapalat"/>
          <w:color w:val="000000"/>
          <w:shd w:val="clear" w:color="auto" w:fill="FFFFFF"/>
          <w:lang w:val="hy-AM"/>
        </w:rPr>
        <w:t>հանձնված փ</w:t>
      </w:r>
      <w:r w:rsidRPr="007A12C9">
        <w:rPr>
          <w:rFonts w:ascii="GHEA Grapalat" w:eastAsia="Tahoma" w:hAnsi="GHEA Grapalat" w:cs="Tahoma"/>
          <w:lang w:val="hy-AM"/>
        </w:rPr>
        <w:t>այտանյութի, երկրորդական</w:t>
      </w:r>
      <w:r w:rsidRPr="007A12C9">
        <w:rPr>
          <w:rFonts w:ascii="GHEA Grapalat" w:hAnsi="GHEA Grapalat"/>
          <w:lang w:val="hy-AM"/>
        </w:rPr>
        <w:t xml:space="preserve"> </w:t>
      </w:r>
      <w:r w:rsidRPr="007A12C9">
        <w:rPr>
          <w:rFonts w:ascii="GHEA Grapalat" w:eastAsia="Tahoma" w:hAnsi="GHEA Grapalat" w:cs="Tahoma"/>
          <w:lang w:val="hy-AM"/>
        </w:rPr>
        <w:t>անտառանյութի, բնական այլ ռեսուրսների անվանում</w:t>
      </w:r>
      <w:r>
        <w:rPr>
          <w:rFonts w:ascii="GHEA Grapalat" w:eastAsia="Tahoma" w:hAnsi="GHEA Grapalat" w:cs="Tahoma"/>
          <w:lang w:val="hy-AM"/>
        </w:rPr>
        <w:t>ները</w:t>
      </w:r>
      <w:r w:rsidRPr="007A12C9">
        <w:rPr>
          <w:rFonts w:ascii="GHEA Grapalat" w:eastAsia="Tahoma" w:hAnsi="GHEA Grapalat" w:cs="Tahoma"/>
          <w:lang w:val="hy-AM"/>
        </w:rPr>
        <w:t>, չափման միավոր</w:t>
      </w:r>
      <w:r>
        <w:rPr>
          <w:rFonts w:ascii="GHEA Grapalat" w:eastAsia="Tahoma" w:hAnsi="GHEA Grapalat" w:cs="Tahoma"/>
          <w:lang w:val="hy-AM"/>
        </w:rPr>
        <w:t>ները</w:t>
      </w:r>
      <w:r w:rsidRPr="007A12C9">
        <w:rPr>
          <w:rFonts w:ascii="GHEA Grapalat" w:eastAsia="Tahoma" w:hAnsi="GHEA Grapalat" w:cs="Tahoma"/>
          <w:lang w:val="hy-AM"/>
        </w:rPr>
        <w:t>, քանակ</w:t>
      </w:r>
      <w:r>
        <w:rPr>
          <w:rFonts w:ascii="GHEA Grapalat" w:eastAsia="Tahoma" w:hAnsi="GHEA Grapalat" w:cs="Tahoma"/>
          <w:lang w:val="hy-AM"/>
        </w:rPr>
        <w:t>ներ</w:t>
      </w:r>
      <w:r w:rsidRPr="007A12C9">
        <w:rPr>
          <w:rFonts w:ascii="GHEA Grapalat" w:eastAsia="Tahoma" w:hAnsi="GHEA Grapalat" w:cs="Tahoma"/>
          <w:lang w:val="hy-AM"/>
        </w:rPr>
        <w:t>ը</w:t>
      </w:r>
      <w:r w:rsidR="003F2DAE">
        <w:rPr>
          <w:rFonts w:ascii="GHEA Grapalat" w:eastAsia="Tahoma" w:hAnsi="GHEA Grapalat" w:cs="Tahoma"/>
          <w:lang w:val="hy-AM"/>
        </w:rPr>
        <w:t xml:space="preserve"> </w:t>
      </w:r>
      <w:r w:rsidR="003F2DAE" w:rsidRPr="00630297">
        <w:rPr>
          <w:rFonts w:ascii="GHEA Grapalat" w:eastAsia="Tahoma" w:hAnsi="GHEA Grapalat" w:cs="Tahoma"/>
          <w:lang w:val="hy-AM"/>
        </w:rPr>
        <w:t></w:t>
      </w:r>
      <w:r w:rsidR="003F2DAE">
        <w:rPr>
          <w:rFonts w:ascii="GHEA Grapalat" w:eastAsia="Tahoma" w:hAnsi="GHEA Grapalat" w:cs="Tahoma"/>
          <w:lang w:val="hy-AM"/>
        </w:rPr>
        <w:t>ծավալները</w:t>
      </w:r>
      <w:r>
        <w:rPr>
          <w:rFonts w:ascii="GHEA Grapalat" w:eastAsia="Tahoma" w:hAnsi="GHEA Grapalat" w:cs="Tahoma"/>
          <w:lang w:val="hy-AM"/>
        </w:rPr>
        <w:t>։</w:t>
      </w:r>
    </w:p>
    <w:p w14:paraId="67B2E24F" w14:textId="620F8464" w:rsidR="00AE3164" w:rsidRPr="005E5B3A" w:rsidRDefault="00490EF0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eastAsia="Tahoma" w:hAnsi="GHEA Grapalat" w:cs="Tahoma"/>
          <w:color w:val="000000" w:themeColor="text1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 </w:t>
      </w:r>
      <w:r w:rsidRPr="005E5B3A">
        <w:rPr>
          <w:rFonts w:ascii="GHEA Grapalat" w:eastAsia="Tahoma" w:hAnsi="GHEA Grapalat" w:cs="Cambria Math"/>
          <w:lang w:val="hy-AM"/>
        </w:rPr>
        <w:t>6</w:t>
      </w:r>
      <w:r w:rsidR="00AE3164" w:rsidRPr="005E5B3A">
        <w:rPr>
          <w:rFonts w:ascii="Cambria Math" w:eastAsia="Tahoma" w:hAnsi="Cambria Math" w:cs="Cambria Math"/>
          <w:lang w:val="hy-AM"/>
        </w:rPr>
        <w:t>․</w:t>
      </w:r>
      <w:r w:rsidR="00AE3164" w:rsidRPr="005E5B3A">
        <w:rPr>
          <w:rFonts w:ascii="GHEA Grapalat" w:eastAsia="Tahoma" w:hAnsi="GHEA Grapalat" w:cs="Tahoma"/>
          <w:lang w:val="hy-AM"/>
        </w:rPr>
        <w:t xml:space="preserve"> </w:t>
      </w:r>
      <w:r w:rsidR="001419A0" w:rsidRPr="005E5B3A">
        <w:rPr>
          <w:rFonts w:ascii="GHEA Grapalat" w:eastAsia="Tahoma" w:hAnsi="GHEA Grapalat" w:cs="Tahoma"/>
          <w:lang w:val="hy-AM"/>
        </w:rPr>
        <w:t>Ո</w:t>
      </w:r>
      <w:r w:rsidR="00AE3164" w:rsidRPr="005E5B3A">
        <w:rPr>
          <w:rFonts w:ascii="GHEA Grapalat" w:eastAsia="Tahoma" w:hAnsi="GHEA Grapalat" w:cs="Tahoma"/>
          <w:lang w:val="hy-AM"/>
        </w:rPr>
        <w:t>չ</w:t>
      </w:r>
      <w:r w:rsidR="00AE3164" w:rsidRPr="005E5B3A">
        <w:rPr>
          <w:rFonts w:ascii="GHEA Grapalat" w:hAnsi="GHEA Grapalat"/>
          <w:lang w:val="hy-AM"/>
        </w:rPr>
        <w:t xml:space="preserve"> </w:t>
      </w:r>
      <w:r w:rsidR="00AE3164" w:rsidRPr="005E5B3A">
        <w:rPr>
          <w:rFonts w:ascii="GHEA Grapalat" w:eastAsia="Tahoma" w:hAnsi="GHEA Grapalat" w:cs="Tahoma"/>
          <w:lang w:val="hy-AM"/>
        </w:rPr>
        <w:t xml:space="preserve">բնափայտային անտառանյութը՝ </w:t>
      </w:r>
      <w:r w:rsidR="00436493" w:rsidRPr="005E5B3A">
        <w:rPr>
          <w:rFonts w:ascii="GHEA Grapalat" w:hAnsi="GHEA Grapalat"/>
          <w:color w:val="000000"/>
          <w:shd w:val="clear" w:color="auto" w:fill="FFFFFF"/>
          <w:lang w:val="hy-AM"/>
        </w:rPr>
        <w:t>պտուղներ</w:t>
      </w:r>
      <w:r w:rsidR="00C24BFD" w:rsidRPr="005E5B3A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436493" w:rsidRPr="005E5B3A">
        <w:rPr>
          <w:rFonts w:ascii="GHEA Grapalat" w:hAnsi="GHEA Grapalat"/>
          <w:color w:val="000000"/>
          <w:shd w:val="clear" w:color="auto" w:fill="FFFFFF"/>
          <w:lang w:val="hy-AM"/>
        </w:rPr>
        <w:t>, հատապտուղներ</w:t>
      </w:r>
      <w:r w:rsidR="00C24BFD" w:rsidRPr="005E5B3A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436493" w:rsidRPr="005E5B3A">
        <w:rPr>
          <w:rFonts w:ascii="GHEA Grapalat" w:hAnsi="GHEA Grapalat"/>
          <w:color w:val="000000"/>
          <w:shd w:val="clear" w:color="auto" w:fill="FFFFFF"/>
          <w:lang w:val="hy-AM"/>
        </w:rPr>
        <w:t>, ընկույզներ</w:t>
      </w:r>
      <w:r w:rsidR="00C24BFD" w:rsidRPr="005E5B3A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436493" w:rsidRPr="005E5B3A">
        <w:rPr>
          <w:rFonts w:ascii="GHEA Grapalat" w:hAnsi="GHEA Grapalat"/>
          <w:color w:val="000000"/>
          <w:shd w:val="clear" w:color="auto" w:fill="FFFFFF"/>
          <w:lang w:val="hy-AM"/>
        </w:rPr>
        <w:t>, սնկեր</w:t>
      </w:r>
      <w:r w:rsidR="00C24BFD" w:rsidRPr="005E5B3A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436493" w:rsidRPr="005E5B3A">
        <w:rPr>
          <w:rFonts w:ascii="GHEA Grapalat" w:hAnsi="GHEA Grapalat"/>
          <w:color w:val="000000"/>
          <w:shd w:val="clear" w:color="auto" w:fill="FFFFFF"/>
          <w:lang w:val="hy-AM"/>
        </w:rPr>
        <w:t>, ուտելի բույսեր</w:t>
      </w:r>
      <w:r w:rsidR="00C24BFD" w:rsidRPr="005E5B3A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436493"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 և դեղաբույսեր</w:t>
      </w:r>
      <w:r w:rsidR="00C24BFD" w:rsidRPr="005E5B3A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436493" w:rsidRPr="005E5B3A">
        <w:rPr>
          <w:rFonts w:ascii="GHEA Grapalat" w:hAnsi="GHEA Grapalat"/>
          <w:color w:val="000000"/>
          <w:shd w:val="clear" w:color="auto" w:fill="FFFFFF"/>
          <w:lang w:val="hy-AM"/>
        </w:rPr>
        <w:t>, տեխնիկական հումք</w:t>
      </w:r>
      <w:r w:rsidR="00C24BFD"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ը չեն </w:t>
      </w:r>
      <w:r w:rsidR="00C24BFD" w:rsidRPr="005E5B3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պահվում մինչև </w:t>
      </w:r>
      <w:r w:rsidR="00436493"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վարչական իրավախախտման </w:t>
      </w:r>
      <w:r w:rsidR="00AE3164" w:rsidRPr="005E5B3A">
        <w:rPr>
          <w:rFonts w:ascii="GHEA Grapalat" w:hAnsi="GHEA Grapalat"/>
          <w:color w:val="000000" w:themeColor="text1"/>
          <w:shd w:val="clear" w:color="auto" w:fill="FFFFFF"/>
          <w:lang w:val="hy-AM"/>
        </w:rPr>
        <w:t>գործի քննության ավարտ</w:t>
      </w:r>
      <w:r w:rsidR="00436493" w:rsidRPr="005E5B3A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="0038257B" w:rsidRPr="005E5B3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</w:t>
      </w:r>
      <w:r w:rsidR="00DC405B" w:rsidRPr="005E5B3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վերցնելուց </w:t>
      </w:r>
      <w:r w:rsidR="00E3643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անմիջապես </w:t>
      </w:r>
      <w:r w:rsidR="00DC405B" w:rsidRPr="005E5B3A">
        <w:rPr>
          <w:rFonts w:ascii="GHEA Grapalat" w:hAnsi="GHEA Grapalat"/>
          <w:color w:val="000000" w:themeColor="text1"/>
          <w:shd w:val="clear" w:color="auto" w:fill="FFFFFF"/>
          <w:lang w:val="hy-AM"/>
        </w:rPr>
        <w:t>հետո</w:t>
      </w:r>
      <w:r w:rsidR="00E3643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2B4B73" w:rsidRPr="005E5B3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հանձնվում </w:t>
      </w:r>
      <w:r w:rsidR="0038257B" w:rsidRPr="005E5B3A">
        <w:rPr>
          <w:rFonts w:ascii="GHEA Grapalat" w:hAnsi="GHEA Grapalat"/>
          <w:color w:val="000000" w:themeColor="text1"/>
          <w:shd w:val="clear" w:color="auto" w:fill="FFFFFF"/>
          <w:lang w:val="hy-AM"/>
        </w:rPr>
        <w:t>են</w:t>
      </w:r>
      <w:r w:rsidR="00436493" w:rsidRPr="005E5B3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38257B" w:rsidRPr="005E5B3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այն </w:t>
      </w:r>
      <w:r w:rsidR="00330BDE" w:rsidRPr="005E5B3A">
        <w:rPr>
          <w:rFonts w:ascii="GHEA Grapalat" w:eastAsia="Tahoma" w:hAnsi="GHEA Grapalat" w:cs="Tahoma"/>
          <w:lang w:val="hy-AM"/>
        </w:rPr>
        <w:t>պետական ոչ առևտրային կազմակերպության</w:t>
      </w:r>
      <w:r w:rsidR="002B4B73" w:rsidRPr="005E5B3A">
        <w:rPr>
          <w:rFonts w:ascii="GHEA Grapalat" w:eastAsia="Tahoma" w:hAnsi="GHEA Grapalat" w:cs="Tahoma"/>
          <w:lang w:val="hy-AM"/>
        </w:rPr>
        <w:t>ն</w:t>
      </w:r>
      <w:r w:rsidR="0038257B" w:rsidRPr="005E5B3A">
        <w:rPr>
          <w:rFonts w:ascii="GHEA Grapalat" w:hAnsi="GHEA Grapalat"/>
          <w:color w:val="000000"/>
          <w:shd w:val="clear" w:color="auto" w:fill="FFFFFF"/>
          <w:lang w:val="hy-AM"/>
        </w:rPr>
        <w:t>՝ ի տնօրինում, որի</w:t>
      </w:r>
      <w:r w:rsidR="00330BDE" w:rsidRPr="005E5B3A">
        <w:rPr>
          <w:rFonts w:ascii="GHEA Grapalat" w:hAnsi="GHEA Grapalat"/>
          <w:color w:val="000000"/>
          <w:shd w:val="clear" w:color="auto" w:fill="FFFFFF"/>
          <w:lang w:val="hy-AM"/>
        </w:rPr>
        <w:t>ն ամրացված</w:t>
      </w:r>
      <w:r w:rsidR="0038257B"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տարածքից </w:t>
      </w:r>
      <w:r w:rsidR="00630297">
        <w:rPr>
          <w:rFonts w:ascii="GHEA Grapalat" w:hAnsi="GHEA Grapalat"/>
          <w:color w:val="000000"/>
          <w:shd w:val="clear" w:color="auto" w:fill="FFFFFF"/>
          <w:lang w:val="hy-AM"/>
        </w:rPr>
        <w:t xml:space="preserve">ապօրինի </w:t>
      </w:r>
      <w:r w:rsidR="0038257B" w:rsidRPr="005E5B3A">
        <w:rPr>
          <w:rFonts w:ascii="GHEA Grapalat" w:hAnsi="GHEA Grapalat"/>
          <w:color w:val="000000"/>
          <w:shd w:val="clear" w:color="auto" w:fill="FFFFFF"/>
          <w:lang w:val="hy-AM"/>
        </w:rPr>
        <w:t>ձեռք են բերվել դրանք</w:t>
      </w:r>
      <w:r w:rsidR="00330BDE" w:rsidRPr="005E5B3A">
        <w:rPr>
          <w:rFonts w:ascii="GHEA Grapalat" w:eastAsia="Tahoma" w:hAnsi="GHEA Grapalat" w:cs="Tahoma"/>
          <w:color w:val="000000" w:themeColor="text1"/>
          <w:lang w:val="hy-AM"/>
        </w:rPr>
        <w:t>։</w:t>
      </w:r>
    </w:p>
    <w:p w14:paraId="624FCB3C" w14:textId="5AFE999E" w:rsidR="00330BDE" w:rsidRPr="007A12C9" w:rsidRDefault="00620961" w:rsidP="00A50A0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eastAsia="Tahoma" w:hAnsi="GHEA Grapalat" w:cs="Tahoma"/>
          <w:lang w:val="hy-AM"/>
        </w:rPr>
      </w:pPr>
      <w:r w:rsidRPr="00620961">
        <w:rPr>
          <w:rFonts w:ascii="GHEA Grapalat" w:eastAsia="Tahoma" w:hAnsi="GHEA Grapalat" w:cs="Cambria Math"/>
          <w:lang w:val="hy-AM"/>
        </w:rPr>
        <w:t>7</w:t>
      </w:r>
      <w:r w:rsidR="00330BDE" w:rsidRPr="00620961">
        <w:rPr>
          <w:rFonts w:ascii="Cambria Math" w:eastAsia="Tahoma" w:hAnsi="Cambria Math" w:cs="Cambria Math"/>
          <w:lang w:val="hy-AM"/>
        </w:rPr>
        <w:t>․</w:t>
      </w:r>
      <w:r w:rsidR="00330BDE">
        <w:rPr>
          <w:rFonts w:ascii="Cambria Math" w:eastAsia="Tahoma" w:hAnsi="Cambria Math" w:cs="Tahoma"/>
          <w:lang w:val="hy-AM"/>
        </w:rPr>
        <w:t xml:space="preserve"> </w:t>
      </w:r>
      <w:r w:rsidR="00E36430" w:rsidRPr="005E5B3A">
        <w:rPr>
          <w:rFonts w:ascii="GHEA Grapalat" w:eastAsia="Tahoma" w:hAnsi="GHEA Grapalat" w:cs="Tahoma"/>
          <w:lang w:val="hy-AM"/>
        </w:rPr>
        <w:t>Ոչ</w:t>
      </w:r>
      <w:r w:rsidR="00E36430" w:rsidRPr="005E5B3A">
        <w:rPr>
          <w:rFonts w:ascii="GHEA Grapalat" w:hAnsi="GHEA Grapalat"/>
          <w:lang w:val="hy-AM"/>
        </w:rPr>
        <w:t xml:space="preserve"> </w:t>
      </w:r>
      <w:r w:rsidR="00E36430" w:rsidRPr="005E5B3A">
        <w:rPr>
          <w:rFonts w:ascii="GHEA Grapalat" w:eastAsia="Tahoma" w:hAnsi="GHEA Grapalat" w:cs="Tahoma"/>
          <w:lang w:val="hy-AM"/>
        </w:rPr>
        <w:t>բնափայտային անտառանյութը</w:t>
      </w:r>
      <w:r w:rsidR="00E36430">
        <w:rPr>
          <w:rFonts w:ascii="GHEA Grapalat" w:eastAsia="Tahoma" w:hAnsi="GHEA Grapalat" w:cs="Tahoma"/>
          <w:lang w:val="hy-AM"/>
        </w:rPr>
        <w:t xml:space="preserve"> </w:t>
      </w:r>
      <w:r w:rsidR="00D27E61">
        <w:rPr>
          <w:rFonts w:ascii="GHEA Grapalat" w:eastAsia="Tahoma" w:hAnsi="GHEA Grapalat" w:cs="Tahoma"/>
          <w:lang w:val="hy-AM"/>
        </w:rPr>
        <w:t xml:space="preserve">պետական </w:t>
      </w:r>
      <w:r w:rsidR="00330BDE" w:rsidRPr="007A12C9">
        <w:rPr>
          <w:rFonts w:ascii="GHEA Grapalat" w:eastAsia="Tahoma" w:hAnsi="GHEA Grapalat" w:cs="Tahoma"/>
          <w:lang w:val="hy-AM"/>
        </w:rPr>
        <w:t>ոչ առևտրային կազմակերպության</w:t>
      </w:r>
      <w:r w:rsidR="00F349C9">
        <w:rPr>
          <w:rFonts w:ascii="GHEA Grapalat" w:eastAsia="Tahoma" w:hAnsi="GHEA Grapalat" w:cs="Tahoma"/>
          <w:lang w:val="hy-AM"/>
        </w:rPr>
        <w:t>ը</w:t>
      </w:r>
      <w:r w:rsidR="0044056F">
        <w:rPr>
          <w:rFonts w:ascii="GHEA Grapalat" w:eastAsia="Tahoma" w:hAnsi="GHEA Grapalat" w:cs="Tahoma"/>
          <w:lang w:val="hy-AM"/>
        </w:rPr>
        <w:t xml:space="preserve"> հանձն</w:t>
      </w:r>
      <w:r w:rsidR="00B369C1">
        <w:rPr>
          <w:rFonts w:ascii="GHEA Grapalat" w:eastAsia="Tahoma" w:hAnsi="GHEA Grapalat" w:cs="Tahoma"/>
          <w:lang w:val="hy-AM"/>
        </w:rPr>
        <w:t>վ</w:t>
      </w:r>
      <w:r w:rsidR="0044056F">
        <w:rPr>
          <w:rFonts w:ascii="GHEA Grapalat" w:eastAsia="Tahoma" w:hAnsi="GHEA Grapalat" w:cs="Tahoma"/>
          <w:lang w:val="hy-AM"/>
        </w:rPr>
        <w:t xml:space="preserve">ում </w:t>
      </w:r>
      <w:r w:rsidR="00F349C9">
        <w:rPr>
          <w:rFonts w:ascii="GHEA Grapalat" w:eastAsia="Tahoma" w:hAnsi="GHEA Grapalat" w:cs="Tahoma"/>
          <w:lang w:val="hy-AM"/>
        </w:rPr>
        <w:t xml:space="preserve">է </w:t>
      </w:r>
      <w:r w:rsidR="00330BDE" w:rsidRPr="007A12C9">
        <w:rPr>
          <w:rFonts w:ascii="GHEA Grapalat" w:eastAsia="Tahoma" w:hAnsi="GHEA Grapalat" w:cs="Tahoma"/>
          <w:lang w:val="hy-AM"/>
        </w:rPr>
        <w:t xml:space="preserve">Ծառայության </w:t>
      </w:r>
      <w:r w:rsidR="00B369C1">
        <w:rPr>
          <w:rFonts w:ascii="GHEA Grapalat" w:eastAsia="Tahoma" w:hAnsi="GHEA Grapalat" w:cs="Tahoma"/>
          <w:lang w:val="hy-AM"/>
        </w:rPr>
        <w:t xml:space="preserve">համապատասխան </w:t>
      </w:r>
      <w:r w:rsidR="00330BDE" w:rsidRPr="007A12C9">
        <w:rPr>
          <w:rFonts w:ascii="GHEA Grapalat" w:eastAsia="Tahoma" w:hAnsi="GHEA Grapalat" w:cs="Tahoma"/>
          <w:lang w:val="hy-AM"/>
        </w:rPr>
        <w:t xml:space="preserve">մարզային ստորաբաժանման </w:t>
      </w:r>
      <w:r w:rsidR="00330BDE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ղեկավարի և </w:t>
      </w:r>
      <w:r w:rsidR="00330BDE" w:rsidRPr="007A12C9">
        <w:rPr>
          <w:rFonts w:ascii="GHEA Grapalat" w:eastAsia="Tahoma" w:hAnsi="GHEA Grapalat" w:cs="Tahoma"/>
          <w:lang w:val="hy-AM"/>
        </w:rPr>
        <w:t>պետական ոչ առևտրային կազմակերպության</w:t>
      </w:r>
      <w:r w:rsidR="00330BDE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ղեկավարի կողմից կազմված և ստորագրված հանձնման-ընդունման արձանագրության հիման վրա, որում նշվում են</w:t>
      </w:r>
      <w:r w:rsidR="00490EF0">
        <w:rPr>
          <w:rFonts w:ascii="GHEA Grapalat" w:eastAsia="Tahoma" w:hAnsi="GHEA Grapalat" w:cs="Tahoma"/>
          <w:lang w:val="hy-AM"/>
        </w:rPr>
        <w:t xml:space="preserve"> հանձնման օրը, ամիսը, տարին,</w:t>
      </w:r>
      <w:r w:rsidR="00FA3109">
        <w:rPr>
          <w:rFonts w:ascii="GHEA Grapalat" w:eastAsia="Tahoma" w:hAnsi="GHEA Grapalat" w:cs="Tahoma"/>
          <w:lang w:val="hy-AM"/>
        </w:rPr>
        <w:t xml:space="preserve"> կազմման վայրը,</w:t>
      </w:r>
      <w:r w:rsidR="00490EF0">
        <w:rPr>
          <w:rFonts w:ascii="GHEA Grapalat" w:eastAsia="Tahoma" w:hAnsi="GHEA Grapalat" w:cs="Tahoma"/>
          <w:lang w:val="hy-AM"/>
        </w:rPr>
        <w:t xml:space="preserve"> հանձնողի և ընդունողի տվյալները</w:t>
      </w:r>
      <w:r w:rsidR="00490EF0">
        <w:rPr>
          <w:rFonts w:ascii="Cambria Math" w:eastAsia="Tahoma" w:hAnsi="Cambria Math" w:cs="Tahoma"/>
          <w:lang w:val="hy-AM"/>
        </w:rPr>
        <w:t xml:space="preserve">, </w:t>
      </w:r>
      <w:r w:rsidR="00330BDE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հանձնված </w:t>
      </w:r>
      <w:r w:rsidR="00330BDE">
        <w:rPr>
          <w:rFonts w:ascii="GHEA Grapalat" w:hAnsi="GHEA Grapalat"/>
          <w:color w:val="000000"/>
          <w:shd w:val="clear" w:color="auto" w:fill="FFFFFF"/>
          <w:lang w:val="hy-AM"/>
        </w:rPr>
        <w:t>պ</w:t>
      </w:r>
      <w:r w:rsidR="00330BDE" w:rsidRPr="00330BDE">
        <w:rPr>
          <w:rFonts w:ascii="GHEA Grapalat" w:hAnsi="GHEA Grapalat"/>
          <w:color w:val="000000"/>
          <w:shd w:val="clear" w:color="auto" w:fill="FFFFFF"/>
          <w:lang w:val="hy-AM"/>
        </w:rPr>
        <w:t>տուղներ</w:t>
      </w:r>
      <w:r w:rsidR="00330BD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330BDE" w:rsidRPr="00330BDE">
        <w:rPr>
          <w:rFonts w:ascii="GHEA Grapalat" w:hAnsi="GHEA Grapalat"/>
          <w:color w:val="000000"/>
          <w:shd w:val="clear" w:color="auto" w:fill="FFFFFF"/>
          <w:lang w:val="hy-AM"/>
        </w:rPr>
        <w:t>, հատապտուղներ</w:t>
      </w:r>
      <w:r w:rsidR="00330BD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330BDE" w:rsidRPr="0038257B">
        <w:rPr>
          <w:rFonts w:ascii="GHEA Grapalat" w:hAnsi="GHEA Grapalat"/>
          <w:color w:val="000000"/>
          <w:shd w:val="clear" w:color="auto" w:fill="FFFFFF"/>
          <w:lang w:val="hy-AM"/>
        </w:rPr>
        <w:t>, ընկույզներ</w:t>
      </w:r>
      <w:r w:rsidR="00330BD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330BDE" w:rsidRPr="0038257B">
        <w:rPr>
          <w:rFonts w:ascii="GHEA Grapalat" w:hAnsi="GHEA Grapalat"/>
          <w:color w:val="000000"/>
          <w:shd w:val="clear" w:color="auto" w:fill="FFFFFF"/>
          <w:lang w:val="hy-AM"/>
        </w:rPr>
        <w:t>, սնկեր</w:t>
      </w:r>
      <w:r w:rsidR="00330BD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330BDE" w:rsidRPr="0038257B">
        <w:rPr>
          <w:rFonts w:ascii="GHEA Grapalat" w:hAnsi="GHEA Grapalat"/>
          <w:color w:val="000000"/>
          <w:shd w:val="clear" w:color="auto" w:fill="FFFFFF"/>
          <w:lang w:val="hy-AM"/>
        </w:rPr>
        <w:t>, ուտելի բույսեր</w:t>
      </w:r>
      <w:r w:rsidR="00330BD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330BDE" w:rsidRPr="0038257B">
        <w:rPr>
          <w:rFonts w:ascii="GHEA Grapalat" w:hAnsi="GHEA Grapalat"/>
          <w:color w:val="000000"/>
          <w:shd w:val="clear" w:color="auto" w:fill="FFFFFF"/>
          <w:lang w:val="hy-AM"/>
        </w:rPr>
        <w:t xml:space="preserve"> և դեղաբույսեր</w:t>
      </w:r>
      <w:r w:rsidR="00330BD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330BDE" w:rsidRPr="0038257B">
        <w:rPr>
          <w:rFonts w:ascii="GHEA Grapalat" w:hAnsi="GHEA Grapalat"/>
          <w:color w:val="000000"/>
          <w:shd w:val="clear" w:color="auto" w:fill="FFFFFF"/>
          <w:lang w:val="hy-AM"/>
        </w:rPr>
        <w:t>, տեխնիկական հումք</w:t>
      </w:r>
      <w:r w:rsidR="00330BD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330BDE" w:rsidRPr="007A12C9">
        <w:rPr>
          <w:rFonts w:ascii="GHEA Grapalat" w:eastAsia="Tahoma" w:hAnsi="GHEA Grapalat" w:cs="Tahoma"/>
          <w:lang w:val="hy-AM"/>
        </w:rPr>
        <w:t xml:space="preserve"> անվանում</w:t>
      </w:r>
      <w:r w:rsidR="00FF00A9">
        <w:rPr>
          <w:rFonts w:ascii="GHEA Grapalat" w:eastAsia="Tahoma" w:hAnsi="GHEA Grapalat" w:cs="Tahoma"/>
          <w:lang w:val="hy-AM"/>
        </w:rPr>
        <w:t>ները</w:t>
      </w:r>
      <w:r w:rsidR="00330BDE" w:rsidRPr="007A12C9">
        <w:rPr>
          <w:rFonts w:ascii="GHEA Grapalat" w:eastAsia="Tahoma" w:hAnsi="GHEA Grapalat" w:cs="Tahoma"/>
          <w:lang w:val="hy-AM"/>
        </w:rPr>
        <w:t>, չափման միավորը, քանակը։</w:t>
      </w:r>
    </w:p>
    <w:p w14:paraId="17FB5EEE" w14:textId="77777777" w:rsidR="00C26CA8" w:rsidRDefault="00620961" w:rsidP="00C26CA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0"/>
        <w:jc w:val="both"/>
        <w:rPr>
          <w:rFonts w:ascii="GHEA Grapalat" w:eastAsia="Tahoma" w:hAnsi="GHEA Grapalat" w:cs="Tahoma"/>
          <w:lang w:val="hy-AM"/>
        </w:rPr>
      </w:pPr>
      <w:r w:rsidRPr="00620961">
        <w:rPr>
          <w:rFonts w:ascii="GHEA Grapalat" w:eastAsia="Tahoma" w:hAnsi="GHEA Grapalat" w:cs="Cambria Math"/>
          <w:lang w:val="hy-AM"/>
        </w:rPr>
        <w:t>8</w:t>
      </w:r>
      <w:r w:rsidR="00AE3164" w:rsidRPr="00620961">
        <w:rPr>
          <w:rFonts w:ascii="Cambria Math" w:eastAsia="Tahoma" w:hAnsi="Cambria Math" w:cs="Cambria Math"/>
          <w:lang w:val="hy-AM"/>
        </w:rPr>
        <w:t>․</w:t>
      </w:r>
      <w:r w:rsidR="00AE3164" w:rsidRPr="00D27E61">
        <w:rPr>
          <w:rFonts w:ascii="GHEA Grapalat" w:eastAsia="Tahoma" w:hAnsi="GHEA Grapalat" w:cs="Tahoma"/>
          <w:lang w:val="hy-AM"/>
        </w:rPr>
        <w:t xml:space="preserve"> </w:t>
      </w:r>
      <w:r w:rsidR="00C26CA8" w:rsidRPr="005E5B3A">
        <w:rPr>
          <w:rFonts w:ascii="GHEA Grapalat" w:eastAsia="Tahoma" w:hAnsi="GHEA Grapalat" w:cs="Tahoma"/>
          <w:lang w:val="hy-AM"/>
        </w:rPr>
        <w:t>Ոչ</w:t>
      </w:r>
      <w:r w:rsidR="00C26CA8" w:rsidRPr="005E5B3A">
        <w:rPr>
          <w:rFonts w:ascii="GHEA Grapalat" w:hAnsi="GHEA Grapalat"/>
          <w:lang w:val="hy-AM"/>
        </w:rPr>
        <w:t xml:space="preserve"> </w:t>
      </w:r>
      <w:r w:rsidR="00C26CA8" w:rsidRPr="005E5B3A">
        <w:rPr>
          <w:rFonts w:ascii="GHEA Grapalat" w:eastAsia="Tahoma" w:hAnsi="GHEA Grapalat" w:cs="Tahoma"/>
          <w:lang w:val="hy-AM"/>
        </w:rPr>
        <w:t>բնափայտային անտառանյութը</w:t>
      </w:r>
      <w:r w:rsidR="00AE3164" w:rsidRPr="007A12C9">
        <w:rPr>
          <w:rFonts w:ascii="GHEA Grapalat" w:eastAsia="Tahoma" w:hAnsi="GHEA Grapalat" w:cs="Tahoma"/>
          <w:lang w:val="hy-AM"/>
        </w:rPr>
        <w:t xml:space="preserve">, ինչպես նաև որսված անկենդան վայրի կենդանիները համարվում են </w:t>
      </w:r>
      <w:r w:rsidR="0038257B">
        <w:rPr>
          <w:rFonts w:ascii="GHEA Grapalat" w:eastAsia="Tahoma" w:hAnsi="GHEA Grapalat" w:cs="Tahoma"/>
          <w:lang w:val="hy-AM"/>
        </w:rPr>
        <w:t>շուտ</w:t>
      </w:r>
      <w:r w:rsidR="00AE3164" w:rsidRPr="007A12C9">
        <w:rPr>
          <w:rFonts w:ascii="GHEA Grapalat" w:eastAsia="Tahoma" w:hAnsi="GHEA Grapalat" w:cs="Tahoma"/>
          <w:lang w:val="hy-AM"/>
        </w:rPr>
        <w:t xml:space="preserve"> փչացող կենսա</w:t>
      </w:r>
      <w:r w:rsidR="00C26CA8">
        <w:rPr>
          <w:rFonts w:ascii="GHEA Grapalat" w:eastAsia="Tahoma" w:hAnsi="GHEA Grapalat" w:cs="Tahoma"/>
          <w:lang w:val="hy-AM"/>
        </w:rPr>
        <w:t>պաշարներ</w:t>
      </w:r>
      <w:r w:rsidR="00AE3164" w:rsidRPr="007A12C9">
        <w:rPr>
          <w:rFonts w:ascii="GHEA Grapalat" w:eastAsia="Tahoma" w:hAnsi="GHEA Grapalat" w:cs="Tahoma"/>
          <w:lang w:val="hy-AM"/>
        </w:rPr>
        <w:t>։</w:t>
      </w:r>
    </w:p>
    <w:p w14:paraId="5EE16F09" w14:textId="4C1DCD82" w:rsidR="00C26CA8" w:rsidRDefault="00C26CA8" w:rsidP="00C26CA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 w:eastAsia="en-US"/>
        </w:rPr>
      </w:pPr>
      <w:r w:rsidRPr="00C26CA8">
        <w:rPr>
          <w:rFonts w:ascii="GHEA Grapalat" w:hAnsi="GHEA Grapalat" w:cs="Cambria Math"/>
          <w:color w:val="000000"/>
          <w:shd w:val="clear" w:color="auto" w:fill="FFFFFF"/>
          <w:lang w:val="hy-AM"/>
        </w:rPr>
        <w:t>9</w:t>
      </w:r>
      <w:r w:rsidR="00AE3164" w:rsidRPr="00C26CA8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AE3164"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E3164" w:rsidRPr="005E5B3A">
        <w:rPr>
          <w:rFonts w:ascii="GHEA Grapalat" w:hAnsi="GHEA Grapalat"/>
          <w:shd w:val="clear" w:color="auto" w:fill="FFFFFF"/>
          <w:lang w:val="hy-AM"/>
        </w:rPr>
        <w:t xml:space="preserve">Վերցված </w:t>
      </w:r>
      <w:r w:rsidR="00AE3164" w:rsidRPr="005E5B3A">
        <w:rPr>
          <w:rFonts w:ascii="GHEA Grapalat" w:hAnsi="GHEA Grapalat"/>
          <w:lang w:val="hy-AM" w:eastAsia="en-US"/>
        </w:rPr>
        <w:t xml:space="preserve">կենդանի </w:t>
      </w:r>
      <w:r w:rsidR="00AE3164" w:rsidRPr="005E5B3A">
        <w:rPr>
          <w:rFonts w:ascii="GHEA Grapalat" w:hAnsi="GHEA Grapalat"/>
          <w:color w:val="000000"/>
          <w:lang w:val="hy-AM" w:eastAsia="en-US"/>
        </w:rPr>
        <w:t xml:space="preserve">վայրի կենդանիները </w:t>
      </w:r>
      <w:r w:rsidR="00095167">
        <w:rPr>
          <w:rFonts w:ascii="GHEA Grapalat" w:hAnsi="GHEA Grapalat"/>
          <w:color w:val="000000"/>
          <w:lang w:val="hy-AM" w:eastAsia="en-US"/>
        </w:rPr>
        <w:t xml:space="preserve">ներառյալ՝ Կարմիր գրքում գրանցված </w:t>
      </w:r>
      <w:r w:rsidR="0065262A" w:rsidRPr="005E5B3A">
        <w:rPr>
          <w:rFonts w:ascii="GHEA Grapalat" w:hAnsi="GHEA Grapalat"/>
          <w:color w:val="000000"/>
          <w:lang w:val="hy-AM" w:eastAsia="en-US"/>
        </w:rPr>
        <w:t xml:space="preserve">չեն պահվում մինչև վարչական իրավախախտման </w:t>
      </w:r>
      <w:r w:rsidR="0010216C">
        <w:rPr>
          <w:rFonts w:ascii="GHEA Grapalat" w:hAnsi="GHEA Grapalat"/>
          <w:color w:val="000000"/>
          <w:lang w:val="hy-AM" w:eastAsia="en-US"/>
        </w:rPr>
        <w:t xml:space="preserve">վերաբերյալ </w:t>
      </w:r>
      <w:r w:rsidR="0065262A" w:rsidRPr="005E5B3A">
        <w:rPr>
          <w:rFonts w:ascii="GHEA Grapalat" w:hAnsi="GHEA Grapalat"/>
          <w:color w:val="000000"/>
          <w:lang w:val="hy-AM" w:eastAsia="en-US"/>
        </w:rPr>
        <w:t xml:space="preserve">գործի քննության ավարտը և </w:t>
      </w:r>
      <w:r w:rsidR="00FE5248">
        <w:rPr>
          <w:rFonts w:ascii="GHEA Grapalat" w:hAnsi="GHEA Grapalat"/>
          <w:color w:val="000000"/>
          <w:lang w:val="hy-AM" w:eastAsia="en-US"/>
        </w:rPr>
        <w:t xml:space="preserve">Ծառայության համապատասխան </w:t>
      </w:r>
      <w:r w:rsidR="00E110A5">
        <w:rPr>
          <w:rFonts w:ascii="GHEA Grapalat" w:hAnsi="GHEA Grapalat"/>
          <w:color w:val="000000"/>
          <w:lang w:val="hy-AM" w:eastAsia="en-US"/>
        </w:rPr>
        <w:t>մարզային</w:t>
      </w:r>
      <w:r w:rsidR="00A44E0F">
        <w:rPr>
          <w:rFonts w:ascii="GHEA Grapalat" w:hAnsi="GHEA Grapalat"/>
          <w:color w:val="000000"/>
          <w:lang w:val="hy-AM" w:eastAsia="en-US"/>
        </w:rPr>
        <w:t xml:space="preserve"> ստորաբաժանման ծառայողների կողմից</w:t>
      </w:r>
      <w:r w:rsidR="00A44E0F" w:rsidRPr="00A44E0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0216C" w:rsidRPr="005E5B3A">
        <w:rPr>
          <w:rFonts w:ascii="GHEA Grapalat" w:hAnsi="GHEA Grapalat"/>
          <w:color w:val="000000"/>
          <w:lang w:val="hy-AM" w:eastAsia="en-US"/>
        </w:rPr>
        <w:t>ազատ են արձակվում բնական միջավայր</w:t>
      </w:r>
      <w:r w:rsidR="0010216C">
        <w:rPr>
          <w:rFonts w:ascii="GHEA Grapalat" w:hAnsi="GHEA Grapalat"/>
          <w:color w:val="000000"/>
          <w:lang w:val="hy-AM" w:eastAsia="en-US"/>
        </w:rPr>
        <w:t>՝</w:t>
      </w:r>
      <w:r w:rsidR="00A44E0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0216C">
        <w:rPr>
          <w:rFonts w:ascii="GHEA Grapalat" w:hAnsi="GHEA Grapalat"/>
          <w:color w:val="000000"/>
          <w:shd w:val="clear" w:color="auto" w:fill="FFFFFF"/>
          <w:lang w:val="hy-AM"/>
        </w:rPr>
        <w:t xml:space="preserve">տվյալ </w:t>
      </w:r>
      <w:r w:rsidR="00A44E0F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մարզի </w:t>
      </w:r>
      <w:r w:rsidR="00A44E0F" w:rsidRPr="008D5713">
        <w:rPr>
          <w:rFonts w:ascii="GHEA Grapalat" w:eastAsia="Calibri" w:hAnsi="GHEA Grapalat"/>
          <w:bCs/>
          <w:lang w:val="hy-AM" w:eastAsia="en-US"/>
        </w:rPr>
        <w:t>մարզպետի աշխատակազմի գյուղատնտեսության և շրջակա միջավայրի պահպանության վարչության</w:t>
      </w:r>
      <w:r w:rsidR="00A44E0F">
        <w:rPr>
          <w:rFonts w:ascii="GHEA Grapalat" w:eastAsia="Calibri" w:hAnsi="GHEA Grapalat"/>
          <w:bCs/>
          <w:lang w:val="hy-AM" w:eastAsia="en-US"/>
        </w:rPr>
        <w:t xml:space="preserve">, </w:t>
      </w:r>
      <w:r w:rsidR="00A44E0F" w:rsidRPr="007A12C9">
        <w:rPr>
          <w:rFonts w:ascii="GHEA Grapalat" w:eastAsia="Tahoma" w:hAnsi="GHEA Grapalat" w:cs="Tahoma"/>
          <w:lang w:val="hy-AM"/>
        </w:rPr>
        <w:t>պետական ոչ առևտրային կազմակերպության</w:t>
      </w:r>
      <w:r w:rsidR="00A44E0F">
        <w:rPr>
          <w:rFonts w:ascii="GHEA Grapalat" w:eastAsia="Tahoma" w:hAnsi="GHEA Grapalat" w:cs="Tahoma"/>
          <w:lang w:val="hy-AM"/>
        </w:rPr>
        <w:t xml:space="preserve"> որին </w:t>
      </w:r>
      <w:r w:rsidR="00A44E0F" w:rsidRPr="007A12C9">
        <w:rPr>
          <w:rFonts w:ascii="GHEA Grapalat" w:eastAsia="Tahoma" w:hAnsi="GHEA Grapalat" w:cs="Tahoma"/>
          <w:lang w:val="hy-AM"/>
        </w:rPr>
        <w:t xml:space="preserve">ամրացված </w:t>
      </w:r>
      <w:r w:rsidR="00A44E0F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տարածքից </w:t>
      </w:r>
      <w:r w:rsidR="00F90199">
        <w:rPr>
          <w:rFonts w:ascii="GHEA Grapalat" w:hAnsi="GHEA Grapalat"/>
          <w:color w:val="000000"/>
          <w:shd w:val="clear" w:color="auto" w:fill="FFFFFF"/>
          <w:lang w:val="hy-AM"/>
        </w:rPr>
        <w:t xml:space="preserve">ապօրինի </w:t>
      </w:r>
      <w:r w:rsidR="0010216C">
        <w:rPr>
          <w:rFonts w:ascii="GHEA Grapalat" w:hAnsi="GHEA Grapalat"/>
          <w:color w:val="000000"/>
          <w:shd w:val="clear" w:color="auto" w:fill="FFFFFF"/>
          <w:lang w:val="hy-AM"/>
        </w:rPr>
        <w:t>որսվել է վայրի կենդանին</w:t>
      </w:r>
      <w:r w:rsidR="00A44E0F">
        <w:rPr>
          <w:rFonts w:ascii="GHEA Grapalat" w:eastAsia="Tahoma" w:hAnsi="GHEA Grapalat" w:cs="Tahoma"/>
          <w:lang w:val="hy-AM"/>
        </w:rPr>
        <w:t xml:space="preserve"> </w:t>
      </w:r>
      <w:r w:rsidR="00A44E0F" w:rsidRPr="00140429">
        <w:rPr>
          <w:rFonts w:ascii="GHEA Grapalat" w:hAnsi="GHEA Grapalat"/>
          <w:color w:val="000000"/>
          <w:shd w:val="clear" w:color="auto" w:fill="FFFFFF"/>
          <w:lang w:val="hy-AM"/>
        </w:rPr>
        <w:t>ներկայացուցիչներ</w:t>
      </w:r>
      <w:r w:rsidR="0010216C">
        <w:rPr>
          <w:rFonts w:ascii="GHEA Grapalat" w:hAnsi="GHEA Grapalat"/>
          <w:color w:val="000000"/>
          <w:shd w:val="clear" w:color="auto" w:fill="FFFFFF"/>
          <w:lang w:val="hy-AM"/>
        </w:rPr>
        <w:t>ի մասնակցությամբ</w:t>
      </w:r>
      <w:r w:rsidR="00AE3164" w:rsidRPr="005E5B3A">
        <w:rPr>
          <w:rFonts w:ascii="GHEA Grapalat" w:hAnsi="GHEA Grapalat"/>
          <w:color w:val="000000"/>
          <w:lang w:val="hy-AM" w:eastAsia="en-US"/>
        </w:rPr>
        <w:t>։</w:t>
      </w:r>
    </w:p>
    <w:p w14:paraId="5DB64612" w14:textId="77777777" w:rsidR="00C26CA8" w:rsidRDefault="00AE3164" w:rsidP="00C26CA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7A12C9">
        <w:rPr>
          <w:rFonts w:ascii="GHEA Grapalat" w:hAnsi="GHEA Grapalat" w:cs="Cambria Math"/>
          <w:color w:val="000000"/>
          <w:lang w:val="hy-AM"/>
        </w:rPr>
        <w:t>1</w:t>
      </w:r>
      <w:r w:rsidR="00C26CA8">
        <w:rPr>
          <w:rFonts w:ascii="GHEA Grapalat" w:hAnsi="GHEA Grapalat" w:cs="Cambria Math"/>
          <w:color w:val="000000"/>
          <w:lang w:val="hy-AM"/>
        </w:rPr>
        <w:t>0</w:t>
      </w:r>
      <w:r w:rsidRPr="007A12C9">
        <w:rPr>
          <w:rFonts w:ascii="Cambria Math" w:hAnsi="Cambria Math" w:cs="Cambria Math"/>
          <w:color w:val="000000"/>
          <w:lang w:val="hy-AM"/>
        </w:rPr>
        <w:t>․</w:t>
      </w:r>
      <w:r w:rsidRPr="007A12C9">
        <w:rPr>
          <w:rFonts w:ascii="GHEA Grapalat" w:hAnsi="GHEA Grapalat"/>
          <w:color w:val="000000"/>
          <w:lang w:val="hy-AM"/>
        </w:rPr>
        <w:t xml:space="preserve"> </w:t>
      </w:r>
      <w:r w:rsidR="0010216C">
        <w:rPr>
          <w:rFonts w:ascii="GHEA Grapalat" w:hAnsi="GHEA Grapalat"/>
          <w:color w:val="000000"/>
          <w:lang w:val="hy-AM"/>
        </w:rPr>
        <w:t>Ծառայող</w:t>
      </w:r>
      <w:r w:rsidR="00330349">
        <w:rPr>
          <w:rFonts w:ascii="GHEA Grapalat" w:hAnsi="GHEA Grapalat"/>
          <w:color w:val="000000"/>
          <w:lang w:val="hy-AM"/>
        </w:rPr>
        <w:t>ների</w:t>
      </w:r>
      <w:r w:rsidR="0010216C">
        <w:rPr>
          <w:rFonts w:ascii="GHEA Grapalat" w:hAnsi="GHEA Grapalat"/>
          <w:color w:val="000000"/>
          <w:lang w:val="hy-AM"/>
        </w:rPr>
        <w:t xml:space="preserve"> </w:t>
      </w:r>
      <w:r w:rsidRPr="007A12C9">
        <w:rPr>
          <w:rFonts w:ascii="GHEA Grapalat" w:hAnsi="GHEA Grapalat"/>
          <w:color w:val="000000"/>
          <w:lang w:val="hy-AM"/>
        </w:rPr>
        <w:t>կողմից՝ կ</w:t>
      </w:r>
      <w:r w:rsidRPr="007A12C9">
        <w:rPr>
          <w:rFonts w:ascii="GHEA Grapalat" w:hAnsi="GHEA Grapalat"/>
          <w:lang w:val="hy-AM"/>
        </w:rPr>
        <w:t>ենդանիների</w:t>
      </w:r>
      <w:r w:rsidRPr="007A12C9">
        <w:rPr>
          <w:rFonts w:ascii="GHEA Grapalat" w:hAnsi="GHEA Grapalat"/>
          <w:color w:val="00B0F0"/>
          <w:lang w:val="hy-AM"/>
        </w:rPr>
        <w:t xml:space="preserve"> </w:t>
      </w:r>
      <w:r w:rsidRPr="007A12C9">
        <w:rPr>
          <w:rFonts w:ascii="GHEA Grapalat" w:hAnsi="GHEA Grapalat"/>
          <w:color w:val="000000"/>
          <w:lang w:val="hy-AM"/>
        </w:rPr>
        <w:t>բնական միջավայր ազատ արձակման փաստն արձանագրվում է, իսկ ազատ արձակման պահը` տեսագրվում:</w:t>
      </w:r>
    </w:p>
    <w:p w14:paraId="01795E96" w14:textId="44DAA9C4" w:rsidR="00AE3164" w:rsidRPr="007A12C9" w:rsidRDefault="00C26CA8" w:rsidP="00C26CA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11</w:t>
      </w:r>
      <w:r>
        <w:rPr>
          <w:rFonts w:ascii="Cambria Math" w:hAnsi="Cambria Math"/>
          <w:color w:val="000000"/>
          <w:lang w:val="hy-AM"/>
        </w:rPr>
        <w:t xml:space="preserve">․ 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="00337E51">
        <w:rPr>
          <w:rFonts w:ascii="GHEA Grapalat" w:hAnsi="GHEA Grapalat"/>
          <w:color w:val="000000"/>
          <w:lang w:val="hy-AM" w:eastAsia="en-US"/>
        </w:rPr>
        <w:t>ենդանի վայրի կենդանիների</w:t>
      </w:r>
      <w:r w:rsidR="00AE3164" w:rsidRPr="007A12C9">
        <w:rPr>
          <w:rFonts w:ascii="GHEA Grapalat" w:hAnsi="GHEA Grapalat"/>
          <w:color w:val="000000"/>
          <w:lang w:val="hy-AM" w:eastAsia="en-US"/>
        </w:rPr>
        <w:t xml:space="preserve"> </w:t>
      </w:r>
      <w:r w:rsidR="00AE3164" w:rsidRPr="007A12C9">
        <w:rPr>
          <w:rFonts w:ascii="GHEA Grapalat" w:hAnsi="GHEA Grapalat"/>
          <w:color w:val="000000"/>
          <w:lang w:val="hy-AM"/>
        </w:rPr>
        <w:t>բնական միջավայր</w:t>
      </w:r>
      <w:r w:rsidR="00AE3164" w:rsidRPr="007A12C9">
        <w:rPr>
          <w:rFonts w:ascii="GHEA Grapalat" w:hAnsi="GHEA Grapalat"/>
          <w:color w:val="000000"/>
          <w:lang w:val="hy-AM" w:eastAsia="en-US"/>
        </w:rPr>
        <w:t xml:space="preserve"> ազատ արձակման </w:t>
      </w:r>
      <w:r w:rsidR="00AE3164" w:rsidRPr="007A12C9">
        <w:rPr>
          <w:rFonts w:ascii="GHEA Grapalat" w:hAnsi="GHEA Grapalat"/>
          <w:color w:val="000000"/>
          <w:lang w:val="hy-AM"/>
        </w:rPr>
        <w:t xml:space="preserve">արձանագրությունում նշվում են </w:t>
      </w:r>
      <w:r w:rsidR="0010216C">
        <w:rPr>
          <w:rFonts w:ascii="GHEA Grapalat" w:hAnsi="GHEA Grapalat"/>
          <w:color w:val="000000"/>
          <w:lang w:val="hy-AM"/>
        </w:rPr>
        <w:t xml:space="preserve">ծառայողների </w:t>
      </w:r>
      <w:r w:rsidR="00E679FC" w:rsidRPr="007A12C9">
        <w:rPr>
          <w:rFonts w:ascii="GHEA Grapalat" w:hAnsi="GHEA Grapalat"/>
          <w:color w:val="000000"/>
          <w:lang w:val="hy-AM"/>
        </w:rPr>
        <w:t>և մասնակիցների տվյալները,</w:t>
      </w:r>
      <w:r w:rsidR="00E679FC">
        <w:rPr>
          <w:rFonts w:ascii="GHEA Grapalat" w:hAnsi="GHEA Grapalat"/>
          <w:color w:val="000000"/>
          <w:lang w:val="hy-AM"/>
        </w:rPr>
        <w:t xml:space="preserve"> </w:t>
      </w:r>
      <w:r w:rsidR="00E679FC" w:rsidRPr="007A12C9">
        <w:rPr>
          <w:rFonts w:ascii="GHEA Grapalat" w:hAnsi="GHEA Grapalat"/>
          <w:color w:val="000000"/>
          <w:lang w:val="hy-AM"/>
        </w:rPr>
        <w:t>ազատ արձակման տարին, ամիսը, օրը, ժամը,</w:t>
      </w:r>
      <w:r w:rsidR="00330349">
        <w:rPr>
          <w:rFonts w:ascii="GHEA Grapalat" w:hAnsi="GHEA Grapalat"/>
          <w:color w:val="000000"/>
          <w:lang w:val="hy-AM"/>
        </w:rPr>
        <w:t xml:space="preserve"> </w:t>
      </w:r>
      <w:r w:rsidR="003977D7">
        <w:rPr>
          <w:rFonts w:ascii="GHEA Grapalat" w:hAnsi="GHEA Grapalat"/>
          <w:color w:val="000000"/>
          <w:lang w:val="hy-AM"/>
        </w:rPr>
        <w:t xml:space="preserve">արձանագրության </w:t>
      </w:r>
      <w:r w:rsidR="00330349">
        <w:rPr>
          <w:rFonts w:ascii="GHEA Grapalat" w:hAnsi="GHEA Grapalat"/>
          <w:color w:val="000000"/>
          <w:lang w:val="hy-AM"/>
        </w:rPr>
        <w:t xml:space="preserve">կազմման վայրը, ազատ </w:t>
      </w:r>
      <w:r w:rsidR="00330349">
        <w:rPr>
          <w:rFonts w:ascii="GHEA Grapalat" w:hAnsi="GHEA Grapalat"/>
          <w:color w:val="000000"/>
          <w:lang w:val="hy-AM"/>
        </w:rPr>
        <w:lastRenderedPageBreak/>
        <w:t xml:space="preserve">արձակված </w:t>
      </w:r>
      <w:r w:rsidR="00AE3164" w:rsidRPr="007A12C9">
        <w:rPr>
          <w:rFonts w:ascii="GHEA Grapalat" w:hAnsi="GHEA Grapalat"/>
          <w:color w:val="000000"/>
          <w:lang w:val="hy-AM"/>
        </w:rPr>
        <w:t xml:space="preserve">կենդանու </w:t>
      </w:r>
      <w:r w:rsidR="00A03894">
        <w:rPr>
          <w:rFonts w:ascii="GHEA Grapalat" w:hAnsi="GHEA Grapalat"/>
          <w:color w:val="000000"/>
          <w:lang w:val="hy-AM"/>
        </w:rPr>
        <w:t>տեսակը</w:t>
      </w:r>
      <w:r w:rsidR="00330349">
        <w:rPr>
          <w:rFonts w:ascii="GHEA Grapalat" w:hAnsi="GHEA Grapalat"/>
          <w:color w:val="000000"/>
          <w:lang w:val="hy-AM"/>
        </w:rPr>
        <w:t>։</w:t>
      </w:r>
      <w:r w:rsidR="00AE3164" w:rsidRPr="007A12C9">
        <w:rPr>
          <w:rFonts w:ascii="GHEA Grapalat" w:hAnsi="GHEA Grapalat"/>
          <w:color w:val="000000"/>
          <w:lang w:val="hy-AM"/>
        </w:rPr>
        <w:t xml:space="preserve"> Արձանագրությունը ստորագրում են </w:t>
      </w:r>
      <w:r w:rsidR="00330349">
        <w:rPr>
          <w:rFonts w:ascii="GHEA Grapalat" w:hAnsi="GHEA Grapalat"/>
          <w:color w:val="000000"/>
          <w:lang w:val="hy-AM"/>
        </w:rPr>
        <w:t>ծառայողները</w:t>
      </w:r>
      <w:r w:rsidR="00AE3164" w:rsidRPr="007A12C9">
        <w:rPr>
          <w:rFonts w:ascii="GHEA Grapalat" w:hAnsi="GHEA Grapalat"/>
          <w:color w:val="000000"/>
          <w:lang w:val="hy-AM"/>
        </w:rPr>
        <w:t xml:space="preserve"> և մասնակիցները։</w:t>
      </w:r>
    </w:p>
    <w:p w14:paraId="290588F8" w14:textId="53AAD987" w:rsidR="002968E6" w:rsidRPr="005E5B3A" w:rsidRDefault="00AE3164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A12C9">
        <w:rPr>
          <w:rFonts w:ascii="GHEA Grapalat" w:hAnsi="GHEA Grapalat"/>
          <w:color w:val="000000"/>
          <w:lang w:val="hy-AM"/>
        </w:rPr>
        <w:tab/>
      </w:r>
      <w:r w:rsidR="00126CEC" w:rsidRPr="005E5B3A">
        <w:rPr>
          <w:rFonts w:ascii="GHEA Grapalat" w:hAnsi="GHEA Grapalat"/>
          <w:color w:val="000000"/>
          <w:lang w:val="hy-AM"/>
        </w:rPr>
        <w:t>1</w:t>
      </w:r>
      <w:r w:rsidR="00A03894">
        <w:rPr>
          <w:rFonts w:ascii="GHEA Grapalat" w:hAnsi="GHEA Grapalat"/>
          <w:color w:val="000000"/>
          <w:lang w:val="hy-AM"/>
        </w:rPr>
        <w:t>2</w:t>
      </w:r>
      <w:r w:rsidR="00126CEC" w:rsidRPr="005E5B3A">
        <w:rPr>
          <w:rFonts w:ascii="Cambria Math" w:hAnsi="Cambria Math"/>
          <w:color w:val="000000"/>
          <w:lang w:val="hy-AM"/>
        </w:rPr>
        <w:t xml:space="preserve">․ </w:t>
      </w:r>
      <w:r w:rsidRPr="005E5B3A">
        <w:rPr>
          <w:rFonts w:ascii="GHEA Grapalat" w:hAnsi="GHEA Grapalat"/>
          <w:color w:val="000000"/>
          <w:lang w:val="hy-AM"/>
        </w:rPr>
        <w:t xml:space="preserve">Վերցված անկենդան վայրի կենդանիները այդ թվում՝ </w:t>
      </w:r>
      <w:r w:rsidR="001D7795" w:rsidRPr="005E5B3A">
        <w:rPr>
          <w:rFonts w:ascii="GHEA Grapalat" w:hAnsi="GHEA Grapalat"/>
          <w:color w:val="000000"/>
          <w:lang w:val="hy-AM"/>
        </w:rPr>
        <w:t>Կարմիր գրքում գրանցված</w:t>
      </w:r>
      <w:r w:rsidRPr="005E5B3A">
        <w:rPr>
          <w:rFonts w:ascii="GHEA Grapalat" w:hAnsi="GHEA Grapalat"/>
          <w:color w:val="000000"/>
          <w:lang w:val="hy-AM"/>
        </w:rPr>
        <w:t xml:space="preserve">, որսի արգասիքը </w:t>
      </w:r>
      <w:r w:rsidR="004F11D8"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չեն պահվում մինչև </w:t>
      </w:r>
      <w:r w:rsidR="00C84D80"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վարչական իրավախախտման </w:t>
      </w:r>
      <w:r w:rsidR="004F11D8" w:rsidRPr="005E5B3A">
        <w:rPr>
          <w:rFonts w:ascii="GHEA Grapalat" w:hAnsi="GHEA Grapalat"/>
          <w:color w:val="000000"/>
          <w:shd w:val="clear" w:color="auto" w:fill="FFFFFF"/>
          <w:lang w:val="hy-AM"/>
        </w:rPr>
        <w:t>գործի քննության ավարտը</w:t>
      </w:r>
      <w:r w:rsidR="002968E6" w:rsidRPr="005E5B3A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01F343AC" w14:textId="178913AC" w:rsidR="00B30DBC" w:rsidRDefault="002968E6" w:rsidP="00D42EE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E5B3A">
        <w:rPr>
          <w:rFonts w:ascii="GHEA Grapalat" w:hAnsi="GHEA Grapalat"/>
          <w:color w:val="000000"/>
          <w:lang w:val="hy-AM"/>
        </w:rPr>
        <w:t>1</w:t>
      </w:r>
      <w:r w:rsidR="00A03894">
        <w:rPr>
          <w:rFonts w:ascii="GHEA Grapalat" w:hAnsi="GHEA Grapalat"/>
          <w:color w:val="000000"/>
          <w:lang w:val="hy-AM"/>
        </w:rPr>
        <w:t>3</w:t>
      </w:r>
      <w:r w:rsidRPr="005E5B3A">
        <w:rPr>
          <w:rFonts w:ascii="Cambria Math" w:hAnsi="Cambria Math"/>
          <w:color w:val="000000"/>
          <w:lang w:val="hy-AM"/>
        </w:rPr>
        <w:t xml:space="preserve">․ </w:t>
      </w:r>
      <w:r w:rsidRPr="005E5B3A">
        <w:rPr>
          <w:rFonts w:ascii="GHEA Grapalat" w:hAnsi="GHEA Grapalat"/>
          <w:color w:val="000000"/>
          <w:lang w:val="hy-AM"/>
        </w:rPr>
        <w:t>Վերցված անկենդան վայրի կենդանիները</w:t>
      </w:r>
      <w:r w:rsidR="00F90199">
        <w:rPr>
          <w:rFonts w:ascii="GHEA Grapalat" w:hAnsi="GHEA Grapalat"/>
          <w:color w:val="000000"/>
          <w:lang w:val="hy-AM"/>
        </w:rPr>
        <w:t xml:space="preserve"> </w:t>
      </w:r>
      <w:r w:rsidR="00F90199" w:rsidRPr="00CC1621">
        <w:rPr>
          <w:rFonts w:ascii="GHEA Grapalat" w:hAnsi="GHEA Grapalat"/>
          <w:color w:val="000000"/>
          <w:lang w:val="hy-AM"/>
        </w:rPr>
        <w:t xml:space="preserve">այդ թվում՝ Կարմիր գրքում գրանցված, </w:t>
      </w:r>
      <w:r w:rsidRPr="00CC1621">
        <w:rPr>
          <w:rFonts w:ascii="GHEA Grapalat" w:hAnsi="GHEA Grapalat"/>
          <w:color w:val="000000"/>
          <w:lang w:val="hy-AM"/>
        </w:rPr>
        <w:t>որսի արգասիք</w:t>
      </w:r>
      <w:r w:rsidR="00A03894">
        <w:rPr>
          <w:rFonts w:ascii="GHEA Grapalat" w:hAnsi="GHEA Grapalat"/>
          <w:color w:val="000000"/>
          <w:lang w:val="hy-AM"/>
        </w:rPr>
        <w:t>ը վերցնելուց անմիջապես հետ</w:t>
      </w:r>
      <w:r w:rsidR="00F3211C">
        <w:rPr>
          <w:rFonts w:ascii="GHEA Grapalat" w:hAnsi="GHEA Grapalat"/>
          <w:color w:val="000000"/>
          <w:lang w:val="hy-AM"/>
        </w:rPr>
        <w:t>ո</w:t>
      </w:r>
      <w:r w:rsidR="00F90199" w:rsidRPr="00CC1621">
        <w:rPr>
          <w:rFonts w:ascii="GHEA Grapalat" w:hAnsi="GHEA Grapalat"/>
          <w:color w:val="000000"/>
          <w:lang w:val="hy-AM"/>
        </w:rPr>
        <w:t xml:space="preserve"> </w:t>
      </w:r>
      <w:r w:rsidRPr="005E5B3A">
        <w:rPr>
          <w:rFonts w:ascii="GHEA Grapalat" w:hAnsi="GHEA Grapalat"/>
          <w:shd w:val="clear" w:color="auto" w:fill="FFFFFF"/>
          <w:lang w:val="hy-AM"/>
        </w:rPr>
        <w:t xml:space="preserve">հանձնվում են </w:t>
      </w:r>
      <w:r w:rsidRPr="005E5B3A">
        <w:rPr>
          <w:rFonts w:ascii="GHEA Grapalat" w:eastAsia="Tahoma" w:hAnsi="GHEA Grapalat" w:cs="Tahoma"/>
          <w:lang w:val="hy-AM"/>
        </w:rPr>
        <w:t>այն պետական ոչ առևտրային կազմակերպությանն՝ ի տնօրինում,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որին ամրացված տարածքից ձեռք են բերվել </w:t>
      </w:r>
      <w:r w:rsidR="00F90199">
        <w:rPr>
          <w:rFonts w:ascii="GHEA Grapalat" w:hAnsi="GHEA Grapalat"/>
          <w:color w:val="000000"/>
          <w:shd w:val="clear" w:color="auto" w:fill="FFFFFF"/>
          <w:lang w:val="hy-AM"/>
        </w:rPr>
        <w:t xml:space="preserve">ապօրինի 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որսվել են </w:t>
      </w:r>
      <w:r w:rsidRPr="005E5B3A">
        <w:rPr>
          <w:rFonts w:ascii="GHEA Grapalat" w:hAnsi="GHEA Grapalat"/>
          <w:color w:val="000000"/>
          <w:lang w:val="hy-AM"/>
        </w:rPr>
        <w:t>վայրի կենդանիները</w:t>
      </w:r>
      <w:r w:rsidR="001B1E8E">
        <w:rPr>
          <w:rFonts w:ascii="GHEA Grapalat" w:hAnsi="GHEA Grapalat"/>
          <w:color w:val="000000"/>
          <w:lang w:val="hy-AM"/>
        </w:rPr>
        <w:t>՝</w:t>
      </w:r>
      <w:r w:rsidR="002402CB" w:rsidRPr="005E5B3A">
        <w:rPr>
          <w:rFonts w:ascii="GHEA Grapalat" w:hAnsi="GHEA Grapalat"/>
          <w:color w:val="000000"/>
          <w:lang w:val="hy-AM"/>
        </w:rPr>
        <w:t xml:space="preserve"> 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 xml:space="preserve">Ծառայության մարզային ստորաբաժանման ղեկավարի և ընդունող </w:t>
      </w:r>
      <w:r w:rsidR="00E8346C" w:rsidRPr="005E5B3A">
        <w:rPr>
          <w:rFonts w:ascii="GHEA Grapalat" w:eastAsia="Tahoma" w:hAnsi="GHEA Grapalat" w:cs="Tahoma"/>
          <w:lang w:val="hy-AM"/>
        </w:rPr>
        <w:t xml:space="preserve">պետական ոչ առևտրային կազմակերպության </w:t>
      </w:r>
      <w:r w:rsidR="00F90199">
        <w:rPr>
          <w:rFonts w:ascii="GHEA Grapalat" w:hAnsi="GHEA Grapalat"/>
          <w:color w:val="000000"/>
          <w:shd w:val="clear" w:color="auto" w:fill="FFFFFF"/>
          <w:lang w:val="hy-AM"/>
        </w:rPr>
        <w:t xml:space="preserve">ղեկավարի </w:t>
      </w:r>
      <w:r w:rsidRPr="005E5B3A">
        <w:rPr>
          <w:rFonts w:ascii="GHEA Grapalat" w:hAnsi="GHEA Grapalat"/>
          <w:color w:val="000000"/>
          <w:shd w:val="clear" w:color="auto" w:fill="FFFFFF"/>
          <w:lang w:val="hy-AM"/>
        </w:rPr>
        <w:t>կողմից կազմված</w:t>
      </w:r>
      <w:r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221DB">
        <w:rPr>
          <w:rFonts w:ascii="GHEA Grapalat" w:hAnsi="GHEA Grapalat"/>
          <w:color w:val="000000"/>
          <w:shd w:val="clear" w:color="auto" w:fill="FFFFFF"/>
          <w:lang w:val="hy-AM"/>
        </w:rPr>
        <w:t xml:space="preserve">և ստորագրված </w:t>
      </w:r>
      <w:r w:rsidRPr="007A12C9">
        <w:rPr>
          <w:rFonts w:ascii="GHEA Grapalat" w:hAnsi="GHEA Grapalat"/>
          <w:color w:val="000000"/>
          <w:shd w:val="clear" w:color="auto" w:fill="FFFFFF"/>
          <w:lang w:val="hy-AM"/>
        </w:rPr>
        <w:t>հանձնման-ընդունման արձանագրության հիման վրա</w:t>
      </w:r>
      <w:r w:rsidR="00B30DBC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768FE8B8" w14:textId="1F455BCD" w:rsidR="00F839B3" w:rsidRPr="00B36435" w:rsidRDefault="00F839B3" w:rsidP="00F839B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839B3">
        <w:rPr>
          <w:rFonts w:ascii="GHEA Grapalat" w:hAnsi="GHEA Grapalat" w:cs="Cambria Math"/>
          <w:color w:val="000000"/>
          <w:lang w:val="hy-AM"/>
        </w:rPr>
        <w:t>1</w:t>
      </w:r>
      <w:r w:rsidR="00693FA9">
        <w:rPr>
          <w:rFonts w:ascii="GHEA Grapalat" w:hAnsi="GHEA Grapalat" w:cs="Cambria Math"/>
          <w:color w:val="000000"/>
          <w:lang w:val="hy-AM"/>
        </w:rPr>
        <w:t>4</w:t>
      </w:r>
      <w:r w:rsidRPr="00F839B3">
        <w:rPr>
          <w:rFonts w:ascii="Cambria Math" w:hAnsi="Cambria Math" w:cs="Cambria Math"/>
          <w:color w:val="000000"/>
          <w:lang w:val="hy-AM"/>
        </w:rPr>
        <w:t>․</w:t>
      </w:r>
      <w:r w:rsidRPr="00F349C9">
        <w:rPr>
          <w:rFonts w:ascii="GHEA Grapalat" w:hAnsi="GHEA Grapalat" w:cs="Cambria Math"/>
          <w:color w:val="000000"/>
          <w:lang w:val="hy-AM"/>
        </w:rPr>
        <w:t xml:space="preserve"> Ա</w:t>
      </w:r>
      <w:r w:rsidRPr="00F349C9">
        <w:rPr>
          <w:rFonts w:ascii="GHEA Grapalat" w:hAnsi="GHEA Grapalat"/>
          <w:color w:val="000000"/>
          <w:lang w:val="hy-AM"/>
        </w:rPr>
        <w:t>նկենդան</w:t>
      </w:r>
      <w:r w:rsidRPr="007C115F">
        <w:rPr>
          <w:rFonts w:ascii="GHEA Grapalat" w:hAnsi="GHEA Grapalat"/>
          <w:color w:val="000000"/>
          <w:lang w:val="hy-AM"/>
        </w:rPr>
        <w:t xml:space="preserve"> վայրի կենդանիները (ներառյալ՝ Կարմիր գրքում գրանցված), որսի արգասիք</w:t>
      </w:r>
      <w:r w:rsidR="00E110A5">
        <w:rPr>
          <w:rFonts w:ascii="GHEA Grapalat" w:hAnsi="GHEA Grapalat"/>
          <w:color w:val="000000"/>
          <w:lang w:val="hy-AM"/>
        </w:rPr>
        <w:t>ը</w:t>
      </w:r>
      <w:r w:rsidRPr="007A12C9">
        <w:rPr>
          <w:rFonts w:ascii="GHEA Grapalat" w:eastAsia="Tahoma" w:hAnsi="GHEA Grapalat" w:cs="Tahoma"/>
          <w:lang w:val="hy-AM"/>
        </w:rPr>
        <w:t xml:space="preserve"> </w:t>
      </w:r>
      <w:r>
        <w:rPr>
          <w:rFonts w:ascii="GHEA Grapalat" w:eastAsia="Tahoma" w:hAnsi="GHEA Grapalat" w:cs="Tahoma"/>
          <w:lang w:val="hy-AM"/>
        </w:rPr>
        <w:t xml:space="preserve">պետական </w:t>
      </w:r>
      <w:r w:rsidRPr="007A12C9">
        <w:rPr>
          <w:rFonts w:ascii="GHEA Grapalat" w:eastAsia="Tahoma" w:hAnsi="GHEA Grapalat" w:cs="Tahoma"/>
          <w:lang w:val="hy-AM"/>
        </w:rPr>
        <w:t>ոչ առևտրային կազմակերպության</w:t>
      </w:r>
      <w:r>
        <w:rPr>
          <w:rFonts w:ascii="GHEA Grapalat" w:eastAsia="Tahoma" w:hAnsi="GHEA Grapalat" w:cs="Tahoma"/>
          <w:lang w:val="hy-AM"/>
        </w:rPr>
        <w:t>ը հանձն</w:t>
      </w:r>
      <w:r w:rsidR="00D221DB">
        <w:rPr>
          <w:rFonts w:ascii="GHEA Grapalat" w:eastAsia="Tahoma" w:hAnsi="GHEA Grapalat" w:cs="Tahoma"/>
          <w:lang w:val="hy-AM"/>
        </w:rPr>
        <w:t xml:space="preserve">ելու մասին </w:t>
      </w:r>
      <w:r>
        <w:rPr>
          <w:rFonts w:ascii="GHEA Grapalat" w:eastAsia="Tahoma" w:hAnsi="GHEA Grapalat" w:cs="Tahoma"/>
          <w:lang w:val="hy-AM"/>
        </w:rPr>
        <w:t xml:space="preserve"> </w:t>
      </w:r>
      <w:r w:rsidRPr="007A12C9">
        <w:rPr>
          <w:rFonts w:ascii="GHEA Grapalat" w:hAnsi="GHEA Grapalat"/>
          <w:color w:val="000000"/>
          <w:shd w:val="clear" w:color="auto" w:fill="FFFFFF"/>
          <w:lang w:val="hy-AM"/>
        </w:rPr>
        <w:t>արձանագրությ</w:t>
      </w:r>
      <w:r w:rsidR="00D221DB">
        <w:rPr>
          <w:rFonts w:ascii="GHEA Grapalat" w:hAnsi="GHEA Grapalat"/>
          <w:color w:val="000000"/>
          <w:shd w:val="clear" w:color="auto" w:fill="FFFFFF"/>
          <w:lang w:val="hy-AM"/>
        </w:rPr>
        <w:t>ունում</w:t>
      </w:r>
      <w:r w:rsidR="00E110A5">
        <w:rPr>
          <w:rFonts w:ascii="GHEA Grapalat" w:hAnsi="GHEA Grapalat"/>
          <w:color w:val="000000"/>
          <w:shd w:val="clear" w:color="auto" w:fill="FFFFFF"/>
          <w:lang w:val="hy-AM"/>
        </w:rPr>
        <w:t xml:space="preserve"> ն</w:t>
      </w:r>
      <w:r w:rsidRPr="007A12C9">
        <w:rPr>
          <w:rFonts w:ascii="GHEA Grapalat" w:hAnsi="GHEA Grapalat"/>
          <w:color w:val="000000"/>
          <w:shd w:val="clear" w:color="auto" w:fill="FFFFFF"/>
          <w:lang w:val="hy-AM"/>
        </w:rPr>
        <w:t>շվում են</w:t>
      </w:r>
      <w:r>
        <w:rPr>
          <w:rFonts w:ascii="GHEA Grapalat" w:eastAsia="Tahoma" w:hAnsi="GHEA Grapalat" w:cs="Tahoma"/>
          <w:lang w:val="hy-AM"/>
        </w:rPr>
        <w:t xml:space="preserve"> հանձնման</w:t>
      </w:r>
      <w:r w:rsidR="00E110A5">
        <w:rPr>
          <w:rFonts w:ascii="GHEA Grapalat" w:eastAsia="Tahoma" w:hAnsi="GHEA Grapalat" w:cs="Tahoma"/>
          <w:lang w:val="hy-AM"/>
        </w:rPr>
        <w:t>-ընդունման</w:t>
      </w:r>
      <w:r>
        <w:rPr>
          <w:rFonts w:ascii="GHEA Grapalat" w:eastAsia="Tahoma" w:hAnsi="GHEA Grapalat" w:cs="Tahoma"/>
          <w:lang w:val="hy-AM"/>
        </w:rPr>
        <w:t xml:space="preserve"> օրը, ամիսը, տարին, </w:t>
      </w:r>
      <w:r w:rsidR="00E110A5">
        <w:rPr>
          <w:rFonts w:ascii="GHEA Grapalat" w:eastAsia="Tahoma" w:hAnsi="GHEA Grapalat" w:cs="Tahoma"/>
          <w:lang w:val="hy-AM"/>
        </w:rPr>
        <w:t xml:space="preserve">կազմման </w:t>
      </w:r>
      <w:r>
        <w:rPr>
          <w:rFonts w:ascii="GHEA Grapalat" w:eastAsia="Tahoma" w:hAnsi="GHEA Grapalat" w:cs="Tahoma"/>
          <w:lang w:val="hy-AM"/>
        </w:rPr>
        <w:t>վայրը, հանձնողի և ընդունողի տվյալները</w:t>
      </w:r>
      <w:r>
        <w:rPr>
          <w:rFonts w:ascii="Cambria Math" w:eastAsia="Tahoma" w:hAnsi="Cambria Math" w:cs="Tahoma"/>
          <w:lang w:val="hy-AM"/>
        </w:rPr>
        <w:t>,</w:t>
      </w:r>
      <w:r w:rsidR="00E110A5">
        <w:rPr>
          <w:rFonts w:ascii="Cambria Math" w:eastAsia="Tahoma" w:hAnsi="Cambria Math" w:cs="Tahoma"/>
          <w:lang w:val="hy-AM"/>
        </w:rPr>
        <w:t xml:space="preserve"> </w:t>
      </w:r>
      <w:r w:rsidR="00E110A5" w:rsidRPr="00E110A5">
        <w:rPr>
          <w:rFonts w:ascii="GHEA Grapalat" w:eastAsia="Tahoma" w:hAnsi="GHEA Grapalat" w:cs="Tahoma"/>
          <w:lang w:val="hy-AM"/>
        </w:rPr>
        <w:t>հանձնված</w:t>
      </w:r>
      <w:r w:rsidRPr="00E110A5">
        <w:rPr>
          <w:rFonts w:ascii="GHEA Grapalat" w:eastAsia="Tahoma" w:hAnsi="GHEA Grapalat" w:cs="Tahoma"/>
          <w:lang w:val="hy-AM"/>
        </w:rPr>
        <w:t xml:space="preserve"> </w:t>
      </w:r>
      <w:r w:rsidRPr="00F349C9">
        <w:rPr>
          <w:rFonts w:ascii="GHEA Grapalat" w:eastAsia="Tahoma" w:hAnsi="GHEA Grapalat" w:cs="Tahoma"/>
          <w:lang w:val="hy-AM"/>
        </w:rPr>
        <w:t>ա</w:t>
      </w:r>
      <w:r w:rsidRPr="00F349C9">
        <w:rPr>
          <w:rFonts w:ascii="GHEA Grapalat" w:hAnsi="GHEA Grapalat"/>
          <w:color w:val="000000"/>
          <w:lang w:val="hy-AM"/>
        </w:rPr>
        <w:t>նկենդան</w:t>
      </w:r>
      <w:r>
        <w:rPr>
          <w:rFonts w:ascii="GHEA Grapalat" w:hAnsi="GHEA Grapalat"/>
          <w:color w:val="000000"/>
          <w:lang w:val="hy-AM"/>
        </w:rPr>
        <w:t xml:space="preserve"> վայրի կենդանիների</w:t>
      </w:r>
      <w:r w:rsidRPr="007C115F">
        <w:rPr>
          <w:rFonts w:ascii="GHEA Grapalat" w:hAnsi="GHEA Grapalat"/>
          <w:color w:val="000000"/>
          <w:lang w:val="hy-AM"/>
        </w:rPr>
        <w:t xml:space="preserve"> </w:t>
      </w:r>
      <w:r w:rsidR="00D204B1">
        <w:rPr>
          <w:rFonts w:ascii="GHEA Grapalat" w:hAnsi="GHEA Grapalat"/>
          <w:color w:val="000000"/>
          <w:lang w:val="hy-AM"/>
        </w:rPr>
        <w:t>տեսակները</w:t>
      </w:r>
      <w:r w:rsidRPr="00F349C9">
        <w:rPr>
          <w:rFonts w:ascii="GHEA Grapalat" w:eastAsia="Tahoma" w:hAnsi="GHEA Grapalat" w:cs="Tahoma"/>
          <w:lang w:val="hy-AM"/>
        </w:rPr>
        <w:t>, չափման միավորը, քաշը</w:t>
      </w:r>
      <w:r>
        <w:rPr>
          <w:rFonts w:ascii="GHEA Grapalat" w:eastAsia="Tahoma" w:hAnsi="GHEA Grapalat" w:cs="Tahoma"/>
          <w:lang w:val="hy-AM"/>
        </w:rPr>
        <w:t xml:space="preserve"> քանակը</w:t>
      </w:r>
      <w:r w:rsidR="00D204B1">
        <w:rPr>
          <w:rFonts w:ascii="GHEA Grapalat" w:eastAsia="Tahoma" w:hAnsi="GHEA Grapalat" w:cs="Tahoma"/>
          <w:lang w:val="hy-AM"/>
        </w:rPr>
        <w:t>։</w:t>
      </w:r>
    </w:p>
    <w:p w14:paraId="27719539" w14:textId="2CDBF2CB" w:rsidR="00AE3164" w:rsidRPr="007A12C9" w:rsidRDefault="002C706A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C706A">
        <w:rPr>
          <w:rStyle w:val="a6"/>
          <w:rFonts w:ascii="GHEA Grapalat" w:hAnsi="GHEA Grapalat" w:cs="Cambria Math"/>
          <w:b w:val="0"/>
          <w:bCs w:val="0"/>
          <w:lang w:val="hy-AM"/>
        </w:rPr>
        <w:t>15</w:t>
      </w:r>
      <w:r w:rsidR="00AE3164" w:rsidRPr="002C706A">
        <w:rPr>
          <w:rStyle w:val="a6"/>
          <w:rFonts w:ascii="Cambria Math" w:hAnsi="Cambria Math" w:cs="Cambria Math"/>
          <w:b w:val="0"/>
          <w:bCs w:val="0"/>
          <w:lang w:val="hy-AM"/>
        </w:rPr>
        <w:t>․</w:t>
      </w:r>
      <w:r w:rsidR="00AE3164" w:rsidRPr="007A12C9">
        <w:rPr>
          <w:rStyle w:val="a6"/>
          <w:rFonts w:ascii="GHEA Grapalat" w:hAnsi="GHEA Grapalat"/>
          <w:lang w:val="hy-AM"/>
        </w:rPr>
        <w:t xml:space="preserve"> </w:t>
      </w:r>
      <w:r w:rsidR="00AE3164" w:rsidRPr="007A12C9">
        <w:rPr>
          <w:rStyle w:val="a6"/>
          <w:rFonts w:ascii="GHEA Grapalat" w:hAnsi="GHEA Grapalat"/>
          <w:b w:val="0"/>
          <w:bCs w:val="0"/>
          <w:lang w:val="hy-AM"/>
        </w:rPr>
        <w:t xml:space="preserve">Սույն կարգում նշված արձանագրությունները և տեսակրիչները, </w:t>
      </w:r>
      <w:r w:rsidR="00BE6BA4">
        <w:rPr>
          <w:rStyle w:val="a6"/>
          <w:rFonts w:ascii="GHEA Grapalat" w:hAnsi="GHEA Grapalat"/>
          <w:b w:val="0"/>
          <w:bCs w:val="0"/>
          <w:lang w:val="hy-AM"/>
        </w:rPr>
        <w:t xml:space="preserve">ինչպես նաև </w:t>
      </w:r>
      <w:r w:rsidR="00AE3164" w:rsidRPr="007A12C9">
        <w:rPr>
          <w:rStyle w:val="a6"/>
          <w:rFonts w:ascii="GHEA Grapalat" w:hAnsi="GHEA Grapalat"/>
          <w:b w:val="0"/>
          <w:bCs w:val="0"/>
          <w:lang w:val="hy-AM"/>
        </w:rPr>
        <w:t>վերցված փաստաթղթերը պահվում են իրավա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>խախտման</w:t>
      </w:r>
      <w:r w:rsidR="001D532A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վերաբերյալ գործի նյութերի հետ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20108510" w14:textId="6A7F1E5C" w:rsidR="00AE3164" w:rsidRPr="007A12C9" w:rsidRDefault="002C706A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eastAsia="Tahoma" w:hAnsi="GHEA Grapalat" w:cs="Tahoma"/>
          <w:lang w:val="hy-AM"/>
        </w:rPr>
      </w:pPr>
      <w:r w:rsidRPr="002C706A">
        <w:rPr>
          <w:rFonts w:ascii="GHEA Grapalat" w:eastAsia="Tahoma" w:hAnsi="GHEA Grapalat" w:cs="Cambria Math"/>
          <w:lang w:val="hy-AM"/>
        </w:rPr>
        <w:t>16</w:t>
      </w:r>
      <w:r w:rsidR="00AE3164" w:rsidRPr="002C706A">
        <w:rPr>
          <w:rFonts w:ascii="Cambria Math" w:eastAsia="Tahoma" w:hAnsi="Cambria Math" w:cs="Cambria Math"/>
          <w:lang w:val="hy-AM"/>
        </w:rPr>
        <w:t>․</w:t>
      </w:r>
      <w:r w:rsidR="00AE3164" w:rsidRPr="007A12C9">
        <w:rPr>
          <w:rFonts w:ascii="GHEA Grapalat" w:eastAsia="Tahoma" w:hAnsi="GHEA Grapalat" w:cs="Tahoma"/>
          <w:lang w:val="hy-AM"/>
        </w:rPr>
        <w:t xml:space="preserve"> Իրավախախտման մեջ 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հանցագործության հատկանիշներ լինելու դեպքում՝ վերցված </w:t>
      </w:r>
      <w:r w:rsidR="00AE3164" w:rsidRPr="007A12C9">
        <w:rPr>
          <w:rFonts w:ascii="GHEA Grapalat" w:eastAsia="Tahoma" w:hAnsi="GHEA Grapalat" w:cs="Tahoma"/>
          <w:lang w:val="hy-AM"/>
        </w:rPr>
        <w:t>փայտանյութի</w:t>
      </w:r>
      <w:r w:rsidR="00AE3164" w:rsidRPr="007A12C9">
        <w:rPr>
          <w:rFonts w:ascii="GHEA Grapalat" w:hAnsi="GHEA Grapalat"/>
          <w:lang w:val="hy-AM"/>
        </w:rPr>
        <w:t xml:space="preserve">, </w:t>
      </w:r>
      <w:r w:rsidR="00AE3164" w:rsidRPr="007A12C9">
        <w:rPr>
          <w:rFonts w:ascii="GHEA Grapalat" w:eastAsia="Tahoma" w:hAnsi="GHEA Grapalat" w:cs="Tahoma"/>
          <w:lang w:val="hy-AM"/>
        </w:rPr>
        <w:t>ոչ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բնափայտային</w:t>
      </w:r>
      <w:r w:rsidR="005C61F8">
        <w:rPr>
          <w:rFonts w:ascii="GHEA Grapalat" w:eastAsia="Tahoma" w:hAnsi="GHEA Grapalat" w:cs="Tahoma"/>
          <w:lang w:val="hy-AM"/>
        </w:rPr>
        <w:t xml:space="preserve"> անտառանյութի</w:t>
      </w:r>
      <w:r w:rsidR="00AE3164" w:rsidRPr="007A12C9">
        <w:rPr>
          <w:rFonts w:ascii="GHEA Grapalat" w:hAnsi="GHEA Grapalat"/>
          <w:lang w:val="hy-AM"/>
        </w:rPr>
        <w:t xml:space="preserve">, </w:t>
      </w:r>
      <w:r w:rsidR="00AE3164" w:rsidRPr="007A12C9">
        <w:rPr>
          <w:rFonts w:ascii="GHEA Grapalat" w:eastAsia="Tahoma" w:hAnsi="GHEA Grapalat" w:cs="Tahoma"/>
          <w:lang w:val="hy-AM"/>
        </w:rPr>
        <w:t>երկրորդական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անտառանյութի</w:t>
      </w:r>
      <w:r w:rsidR="00AE3164" w:rsidRPr="007A12C9">
        <w:rPr>
          <w:rFonts w:ascii="GHEA Grapalat" w:hAnsi="GHEA Grapalat"/>
          <w:lang w:val="hy-AM"/>
        </w:rPr>
        <w:t xml:space="preserve">, </w:t>
      </w:r>
      <w:r w:rsidR="00AE3164" w:rsidRPr="007A12C9">
        <w:rPr>
          <w:rFonts w:ascii="GHEA Grapalat" w:eastAsia="Tahoma" w:hAnsi="GHEA Grapalat" w:cs="Tahoma"/>
          <w:lang w:val="hy-AM"/>
        </w:rPr>
        <w:t>որսված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կենդանիների</w:t>
      </w:r>
      <w:r w:rsidR="00AE3164" w:rsidRPr="007A12C9">
        <w:rPr>
          <w:rFonts w:ascii="GHEA Grapalat" w:hAnsi="GHEA Grapalat"/>
          <w:lang w:val="hy-AM"/>
        </w:rPr>
        <w:t xml:space="preserve">, </w:t>
      </w:r>
      <w:r w:rsidR="00AE3164" w:rsidRPr="007A12C9">
        <w:rPr>
          <w:rFonts w:ascii="GHEA Grapalat" w:eastAsia="Tahoma" w:hAnsi="GHEA Grapalat" w:cs="Tahoma"/>
          <w:lang w:val="hy-AM"/>
        </w:rPr>
        <w:t>որսի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արգասիքի</w:t>
      </w:r>
      <w:r w:rsidR="00AE3164" w:rsidRPr="007A12C9">
        <w:rPr>
          <w:rFonts w:ascii="GHEA Grapalat" w:hAnsi="GHEA Grapalat"/>
          <w:lang w:val="hy-AM"/>
        </w:rPr>
        <w:t xml:space="preserve">, բնական այլ ռեսուրսների, </w:t>
      </w:r>
      <w:r w:rsidR="00AE3164" w:rsidRPr="007A12C9">
        <w:rPr>
          <w:rFonts w:ascii="GHEA Grapalat" w:eastAsia="Tahoma" w:hAnsi="GHEA Grapalat" w:cs="Tahoma"/>
          <w:lang w:val="hy-AM"/>
        </w:rPr>
        <w:t>իրավախախտման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գործիք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կամ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անմիջական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օբյեկտ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համարվող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իրերի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ու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 xml:space="preserve">փաստաթղթերի տնօրինման հարցը կարգավորվում է Հայաստանի Հանրապետության քրեական դատավարության 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օրենսգրքով </w:t>
      </w:r>
      <w:r w:rsidR="00AE3164" w:rsidRPr="007A12C9">
        <w:rPr>
          <w:rFonts w:ascii="GHEA Grapalat" w:eastAsia="Tahoma" w:hAnsi="GHEA Grapalat" w:cs="Tahoma"/>
          <w:lang w:val="hy-AM"/>
        </w:rPr>
        <w:t>սահմանված կարգով։</w:t>
      </w:r>
    </w:p>
    <w:p w14:paraId="6AF9CD6A" w14:textId="77777777" w:rsidR="002C706A" w:rsidRDefault="002C706A" w:rsidP="002C706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C706A">
        <w:rPr>
          <w:rFonts w:ascii="GHEA Grapalat" w:hAnsi="GHEA Grapalat" w:cs="Cambria Math"/>
          <w:color w:val="000000"/>
          <w:shd w:val="clear" w:color="auto" w:fill="FFFFFF"/>
          <w:lang w:val="hy-AM"/>
        </w:rPr>
        <w:lastRenderedPageBreak/>
        <w:t>17</w:t>
      </w:r>
      <w:r w:rsidR="00AE3164" w:rsidRPr="002C706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կարգում նշված արձանագրությունները գրանցվում են գործերի վարույթի գրանցամատյանում:</w:t>
      </w:r>
    </w:p>
    <w:p w14:paraId="3D1512F9" w14:textId="1E648E92" w:rsidR="00AE3164" w:rsidRDefault="002C706A" w:rsidP="002C706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C706A">
        <w:rPr>
          <w:rFonts w:ascii="GHEA Grapalat" w:hAnsi="GHEA Grapalat" w:cs="Cambria Math"/>
          <w:lang w:val="hy-AM"/>
        </w:rPr>
        <w:t>18</w:t>
      </w:r>
      <w:r w:rsidR="00AE3164" w:rsidRPr="002C706A">
        <w:rPr>
          <w:rFonts w:ascii="Cambria Math" w:hAnsi="Cambria Math" w:cs="Cambria Math"/>
          <w:lang w:val="hy-AM"/>
        </w:rPr>
        <w:t>․</w:t>
      </w:r>
      <w:r w:rsidR="00AE3164" w:rsidRPr="007A12C9">
        <w:rPr>
          <w:rFonts w:ascii="GHEA Grapalat" w:hAnsi="GHEA Grapalat"/>
          <w:lang w:val="hy-AM"/>
        </w:rPr>
        <w:t xml:space="preserve"> </w:t>
      </w:r>
      <w:r w:rsidR="00BE4A1B">
        <w:rPr>
          <w:rFonts w:ascii="GHEA Grapalat" w:hAnsi="GHEA Grapalat"/>
          <w:lang w:val="hy-AM"/>
        </w:rPr>
        <w:t>Ի</w:t>
      </w:r>
      <w:r w:rsidR="00BE4A1B" w:rsidRPr="007A12C9">
        <w:rPr>
          <w:rFonts w:ascii="GHEA Grapalat" w:eastAsia="Tahoma" w:hAnsi="GHEA Grapalat" w:cs="Tahoma"/>
          <w:lang w:val="hy-AM"/>
        </w:rPr>
        <w:t>րավախախտման</w:t>
      </w:r>
      <w:r w:rsidR="00BE4A1B" w:rsidRPr="007A12C9">
        <w:rPr>
          <w:rFonts w:ascii="GHEA Grapalat" w:hAnsi="GHEA Grapalat"/>
          <w:lang w:val="hy-AM"/>
        </w:rPr>
        <w:t xml:space="preserve"> </w:t>
      </w:r>
      <w:r w:rsidR="00BE4A1B" w:rsidRPr="007A12C9">
        <w:rPr>
          <w:rFonts w:ascii="GHEA Grapalat" w:eastAsia="Tahoma" w:hAnsi="GHEA Grapalat" w:cs="Tahoma"/>
          <w:lang w:val="hy-AM"/>
        </w:rPr>
        <w:t>գործիք</w:t>
      </w:r>
      <w:r w:rsidR="00BE4A1B" w:rsidRPr="007A12C9">
        <w:rPr>
          <w:rFonts w:ascii="GHEA Grapalat" w:hAnsi="GHEA Grapalat"/>
          <w:lang w:val="hy-AM"/>
        </w:rPr>
        <w:t xml:space="preserve"> </w:t>
      </w:r>
      <w:r w:rsidR="00BE4A1B" w:rsidRPr="007A12C9">
        <w:rPr>
          <w:rFonts w:ascii="GHEA Grapalat" w:eastAsia="Tahoma" w:hAnsi="GHEA Grapalat" w:cs="Tahoma"/>
          <w:lang w:val="hy-AM"/>
        </w:rPr>
        <w:t>կամ</w:t>
      </w:r>
      <w:r w:rsidR="00BE4A1B" w:rsidRPr="007A12C9">
        <w:rPr>
          <w:rFonts w:ascii="GHEA Grapalat" w:hAnsi="GHEA Grapalat"/>
          <w:lang w:val="hy-AM"/>
        </w:rPr>
        <w:t xml:space="preserve"> </w:t>
      </w:r>
      <w:r w:rsidR="00BE4A1B" w:rsidRPr="007A12C9">
        <w:rPr>
          <w:rFonts w:ascii="GHEA Grapalat" w:eastAsia="Tahoma" w:hAnsi="GHEA Grapalat" w:cs="Tahoma"/>
          <w:lang w:val="hy-AM"/>
        </w:rPr>
        <w:t>անմիջական</w:t>
      </w:r>
      <w:r w:rsidR="00BE4A1B" w:rsidRPr="007A12C9">
        <w:rPr>
          <w:rFonts w:ascii="GHEA Grapalat" w:hAnsi="GHEA Grapalat"/>
          <w:lang w:val="hy-AM"/>
        </w:rPr>
        <w:t xml:space="preserve"> </w:t>
      </w:r>
      <w:r w:rsidR="00BE4A1B" w:rsidRPr="007A12C9">
        <w:rPr>
          <w:rFonts w:ascii="GHEA Grapalat" w:eastAsia="Tahoma" w:hAnsi="GHEA Grapalat" w:cs="Tahoma"/>
          <w:lang w:val="hy-AM"/>
        </w:rPr>
        <w:t>օբյեկտ</w:t>
      </w:r>
      <w:r w:rsidR="00BE4A1B" w:rsidRPr="007A12C9">
        <w:rPr>
          <w:rFonts w:ascii="GHEA Grapalat" w:hAnsi="GHEA Grapalat"/>
          <w:lang w:val="hy-AM"/>
        </w:rPr>
        <w:t xml:space="preserve"> </w:t>
      </w:r>
      <w:r w:rsidR="00BE4A1B" w:rsidRPr="007A12C9">
        <w:rPr>
          <w:rFonts w:ascii="GHEA Grapalat" w:eastAsia="Tahoma" w:hAnsi="GHEA Grapalat" w:cs="Tahoma"/>
          <w:lang w:val="hy-AM"/>
        </w:rPr>
        <w:t>համարվող</w:t>
      </w:r>
      <w:r w:rsidR="00BE4A1B" w:rsidRPr="007A12C9">
        <w:rPr>
          <w:rFonts w:ascii="GHEA Grapalat" w:hAnsi="GHEA Grapalat"/>
          <w:lang w:val="hy-AM"/>
        </w:rPr>
        <w:t xml:space="preserve"> </w:t>
      </w:r>
      <w:r w:rsidR="00BC63B9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իրերի 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></w:t>
      </w:r>
      <w:r w:rsidR="00BC63B9" w:rsidRPr="007A12C9">
        <w:rPr>
          <w:rFonts w:ascii="GHEA Grapalat" w:hAnsi="GHEA Grapalat"/>
          <w:color w:val="000000"/>
          <w:shd w:val="clear" w:color="auto" w:fill="FFFFFF"/>
          <w:lang w:val="hy-AM"/>
        </w:rPr>
        <w:t>առարկայի</w:t>
      </w:r>
      <w:r w:rsidR="009E6332">
        <w:rPr>
          <w:rFonts w:ascii="GHEA Grapalat" w:hAnsi="GHEA Grapalat"/>
          <w:color w:val="000000"/>
          <w:shd w:val="clear" w:color="auto" w:fill="FFFFFF"/>
          <w:lang w:val="hy-AM"/>
        </w:rPr>
        <w:t>, միջոցների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> բռնագրավման պահան</w:t>
      </w:r>
      <w:r w:rsidR="000A0CF7">
        <w:rPr>
          <w:rFonts w:ascii="GHEA Grapalat" w:hAnsi="GHEA Grapalat"/>
          <w:color w:val="000000"/>
          <w:shd w:val="clear" w:color="auto" w:fill="FFFFFF"/>
          <w:lang w:val="hy-AM"/>
        </w:rPr>
        <w:t>ջը դատարանի կողմից բավարարվելու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և դատական ակտն օրինական ուժի մեջ մտնելուց հետո </w:t>
      </w:r>
      <w:r w:rsidR="003822D0" w:rsidRPr="007A12C9">
        <w:rPr>
          <w:rFonts w:ascii="GHEA Grapalat" w:eastAsia="Tahoma" w:hAnsi="GHEA Grapalat" w:cs="Tahoma"/>
          <w:lang w:val="hy-AM"/>
        </w:rPr>
        <w:t>իրավախախտման</w:t>
      </w:r>
      <w:r w:rsidR="003822D0" w:rsidRPr="007A12C9">
        <w:rPr>
          <w:rFonts w:ascii="GHEA Grapalat" w:hAnsi="GHEA Grapalat"/>
          <w:lang w:val="hy-AM"/>
        </w:rPr>
        <w:t xml:space="preserve"> </w:t>
      </w:r>
      <w:r w:rsidR="003822D0" w:rsidRPr="007A12C9">
        <w:rPr>
          <w:rFonts w:ascii="GHEA Grapalat" w:eastAsia="Tahoma" w:hAnsi="GHEA Grapalat" w:cs="Tahoma"/>
          <w:lang w:val="hy-AM"/>
        </w:rPr>
        <w:t>գործիք</w:t>
      </w:r>
      <w:r w:rsidR="003822D0" w:rsidRPr="007A12C9">
        <w:rPr>
          <w:rFonts w:ascii="GHEA Grapalat" w:hAnsi="GHEA Grapalat"/>
          <w:lang w:val="hy-AM"/>
        </w:rPr>
        <w:t xml:space="preserve"> </w:t>
      </w:r>
      <w:r w:rsidR="003822D0" w:rsidRPr="007A12C9">
        <w:rPr>
          <w:rFonts w:ascii="GHEA Grapalat" w:eastAsia="Tahoma" w:hAnsi="GHEA Grapalat" w:cs="Tahoma"/>
          <w:lang w:val="hy-AM"/>
        </w:rPr>
        <w:t>կամ</w:t>
      </w:r>
      <w:r w:rsidR="003822D0" w:rsidRPr="007A12C9">
        <w:rPr>
          <w:rFonts w:ascii="GHEA Grapalat" w:hAnsi="GHEA Grapalat"/>
          <w:lang w:val="hy-AM"/>
        </w:rPr>
        <w:t xml:space="preserve"> </w:t>
      </w:r>
      <w:r w:rsidR="003822D0" w:rsidRPr="007A12C9">
        <w:rPr>
          <w:rFonts w:ascii="GHEA Grapalat" w:eastAsia="Tahoma" w:hAnsi="GHEA Grapalat" w:cs="Tahoma"/>
          <w:lang w:val="hy-AM"/>
        </w:rPr>
        <w:t>անմիջական</w:t>
      </w:r>
      <w:r w:rsidR="003822D0" w:rsidRPr="007A12C9">
        <w:rPr>
          <w:rFonts w:ascii="GHEA Grapalat" w:hAnsi="GHEA Grapalat"/>
          <w:lang w:val="hy-AM"/>
        </w:rPr>
        <w:t xml:space="preserve"> </w:t>
      </w:r>
      <w:r w:rsidR="003822D0" w:rsidRPr="007A12C9">
        <w:rPr>
          <w:rFonts w:ascii="GHEA Grapalat" w:eastAsia="Tahoma" w:hAnsi="GHEA Grapalat" w:cs="Tahoma"/>
          <w:lang w:val="hy-AM"/>
        </w:rPr>
        <w:t>օբյեկտ</w:t>
      </w:r>
      <w:r w:rsidR="003822D0" w:rsidRPr="007A12C9">
        <w:rPr>
          <w:rFonts w:ascii="GHEA Grapalat" w:hAnsi="GHEA Grapalat"/>
          <w:lang w:val="hy-AM"/>
        </w:rPr>
        <w:t xml:space="preserve"> </w:t>
      </w:r>
      <w:r w:rsidR="003822D0" w:rsidRPr="007A12C9">
        <w:rPr>
          <w:rFonts w:ascii="GHEA Grapalat" w:eastAsia="Tahoma" w:hAnsi="GHEA Grapalat" w:cs="Tahoma"/>
          <w:lang w:val="hy-AM"/>
        </w:rPr>
        <w:t>համարվող</w:t>
      </w:r>
      <w:r w:rsidR="003822D0" w:rsidRPr="007A12C9">
        <w:rPr>
          <w:rFonts w:ascii="GHEA Grapalat" w:hAnsi="GHEA Grapalat"/>
          <w:lang w:val="hy-AM"/>
        </w:rPr>
        <w:t xml:space="preserve"> իրեր</w:t>
      </w:r>
      <w:r w:rsidR="008347C0">
        <w:rPr>
          <w:rFonts w:ascii="GHEA Grapalat" w:hAnsi="GHEA Grapalat"/>
          <w:lang w:val="hy-AM"/>
        </w:rPr>
        <w:t>ը</w:t>
      </w:r>
      <w:r w:rsidR="003822D0" w:rsidRPr="007A12C9">
        <w:rPr>
          <w:rFonts w:ascii="GHEA Grapalat" w:hAnsi="GHEA Grapalat"/>
          <w:lang w:val="hy-AM"/>
        </w:rPr>
        <w:t xml:space="preserve"> (</w:t>
      </w:r>
      <w:r w:rsidR="003822D0" w:rsidRPr="007A12C9">
        <w:rPr>
          <w:rFonts w:ascii="GHEA Grapalat" w:eastAsia="Tahoma" w:hAnsi="GHEA Grapalat" w:cs="Tahoma"/>
          <w:lang w:val="hy-AM"/>
        </w:rPr>
        <w:t>առարկաները</w:t>
      </w:r>
      <w:r w:rsidR="009E6332">
        <w:rPr>
          <w:rFonts w:ascii="GHEA Grapalat" w:eastAsia="Tahoma" w:hAnsi="GHEA Grapalat" w:cs="Tahoma"/>
          <w:lang w:val="hy-AM"/>
        </w:rPr>
        <w:t>, միջոցները</w:t>
      </w:r>
      <w:r w:rsidR="003822D0" w:rsidRPr="007A12C9">
        <w:rPr>
          <w:rFonts w:ascii="GHEA Grapalat" w:eastAsia="Tahoma" w:hAnsi="GHEA Grapalat" w:cs="Tahoma"/>
          <w:lang w:val="hy-AM"/>
        </w:rPr>
        <w:t></w:t>
      </w:r>
      <w:r w:rsidR="0061358C">
        <w:rPr>
          <w:rFonts w:ascii="GHEA Grapalat" w:eastAsia="Tahoma" w:hAnsi="GHEA Grapalat" w:cs="Tahoma"/>
          <w:lang w:val="hy-AM"/>
        </w:rPr>
        <w:t xml:space="preserve">, </w:t>
      </w:r>
      <w:r w:rsidR="0061358C" w:rsidRPr="00482419">
        <w:rPr>
          <w:rFonts w:ascii="GHEA Grapalat" w:hAnsi="GHEA Grapalat"/>
          <w:color w:val="000000"/>
          <w:shd w:val="clear" w:color="auto" w:fill="FFFFFF"/>
          <w:lang w:val="hy-AM"/>
        </w:rPr>
        <w:t>բացառությամբ բռնագրավված հրազենի</w:t>
      </w:r>
      <w:r w:rsidR="00967054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61358C" w:rsidRPr="00482419">
        <w:rPr>
          <w:rFonts w:ascii="GHEA Grapalat" w:hAnsi="GHEA Grapalat"/>
          <w:color w:val="000000"/>
          <w:shd w:val="clear" w:color="auto" w:fill="FFFFFF"/>
          <w:lang w:val="hy-AM"/>
        </w:rPr>
        <w:t xml:space="preserve"> զինամթերքի, պայթուցիկ սարքերի</w:t>
      </w:r>
      <w:r w:rsidR="00967054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="00BB0247" w:rsidRPr="0048241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67054">
        <w:rPr>
          <w:rFonts w:ascii="GHEA Grapalat" w:hAnsi="GHEA Grapalat"/>
          <w:color w:val="000000"/>
          <w:shd w:val="clear" w:color="auto" w:fill="FFFFFF"/>
          <w:lang w:val="hy-AM"/>
        </w:rPr>
        <w:t xml:space="preserve">պայթուցիկ </w:t>
      </w:r>
      <w:r w:rsidR="00BB0247" w:rsidRPr="00482419">
        <w:rPr>
          <w:rFonts w:ascii="GHEA Grapalat" w:hAnsi="GHEA Grapalat"/>
          <w:color w:val="000000"/>
          <w:shd w:val="clear" w:color="auto" w:fill="FFFFFF"/>
          <w:lang w:val="hy-AM"/>
        </w:rPr>
        <w:t>նյութերի</w:t>
      </w:r>
      <w:r w:rsidR="0061358C" w:rsidRPr="0048241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67054">
        <w:rPr>
          <w:rFonts w:ascii="GHEA Grapalat" w:hAnsi="GHEA Grapalat"/>
          <w:color w:val="000000"/>
          <w:shd w:val="clear" w:color="auto" w:fill="FFFFFF"/>
          <w:lang w:val="hy-AM"/>
        </w:rPr>
        <w:t></w:t>
      </w:r>
      <w:r w:rsidR="0061358C" w:rsidRPr="00482419">
        <w:rPr>
          <w:rFonts w:ascii="GHEA Grapalat" w:hAnsi="GHEA Grapalat"/>
          <w:color w:val="000000"/>
          <w:shd w:val="clear" w:color="auto" w:fill="FFFFFF"/>
          <w:lang w:val="hy-AM"/>
        </w:rPr>
        <w:t>պարագաների</w:t>
      </w:r>
      <w:r w:rsidR="00967054">
        <w:rPr>
          <w:rFonts w:ascii="GHEA Grapalat" w:hAnsi="GHEA Grapalat"/>
          <w:color w:val="000000"/>
          <w:shd w:val="clear" w:color="auto" w:fill="FFFFFF"/>
          <w:lang w:val="hy-AM"/>
        </w:rPr>
        <w:t></w:t>
      </w:r>
      <w:r w:rsidR="0061358C" w:rsidRPr="00482419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3822D0">
        <w:rPr>
          <w:rFonts w:ascii="GHEA Grapalat" w:eastAsia="Tahoma" w:hAnsi="GHEA Grapalat" w:cs="Tahoma"/>
          <w:lang w:val="hy-AM"/>
        </w:rPr>
        <w:t xml:space="preserve"> </w:t>
      </w:r>
      <w:r w:rsidR="00E16C28" w:rsidRPr="007A12C9">
        <w:rPr>
          <w:rFonts w:ascii="GHEA Grapalat" w:hAnsi="GHEA Grapalat"/>
          <w:color w:val="000000"/>
          <w:shd w:val="clear" w:color="auto" w:fill="FFFFFF"/>
          <w:lang w:val="hy-AM"/>
        </w:rPr>
        <w:t>իրաց</w:t>
      </w:r>
      <w:r w:rsidR="00E16C28">
        <w:rPr>
          <w:rFonts w:ascii="GHEA Grapalat" w:hAnsi="GHEA Grapalat"/>
          <w:color w:val="000000"/>
          <w:shd w:val="clear" w:color="auto" w:fill="FFFFFF"/>
          <w:lang w:val="hy-AM"/>
        </w:rPr>
        <w:t>վում են</w:t>
      </w:r>
      <w:r w:rsidR="00E16C28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C2F02" w:rsidRPr="007A12C9">
        <w:rPr>
          <w:rFonts w:ascii="GHEA Grapalat" w:hAnsi="GHEA Grapalat"/>
          <w:color w:val="000000"/>
          <w:shd w:val="clear" w:color="auto" w:fill="FFFFFF"/>
          <w:lang w:val="hy-AM"/>
        </w:rPr>
        <w:t>օրենքով սահմանված կարգով</w:t>
      </w:r>
      <w:r w:rsidR="00E16C28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8C2F02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արդարադատության նախարարության դատական ակտերի հարկադիր կատարումն ապահովող ծառայության կողմից</w:t>
      </w:r>
      <w:r w:rsidR="00E51AC4" w:rsidRPr="00E51AC4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8C2F0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>Իրացումից ստացված գումար</w:t>
      </w:r>
      <w:r w:rsidR="009E7E14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AE3164"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եռօրյա ժամկետում մուտքագրվում է Հայաստանի Հանրապետության պետական բյուջե:</w:t>
      </w:r>
    </w:p>
    <w:p w14:paraId="3BB4A1EF" w14:textId="716CC2AF" w:rsidR="009E7E14" w:rsidRDefault="009B60DA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19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="000F378C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Վերցված </w:t>
      </w:r>
      <w:r w:rsidR="0040529A">
        <w:rPr>
          <w:rFonts w:ascii="GHEA Grapalat" w:hAnsi="GHEA Grapalat"/>
          <w:color w:val="000000"/>
          <w:shd w:val="clear" w:color="auto" w:fill="FFFFFF"/>
          <w:lang w:val="hy-AM"/>
        </w:rPr>
        <w:t></w:t>
      </w:r>
      <w:r w:rsidR="000F378C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9B60DA">
        <w:rPr>
          <w:rFonts w:ascii="GHEA Grapalat" w:hAnsi="GHEA Grapalat"/>
          <w:color w:val="000000"/>
          <w:shd w:val="clear" w:color="auto" w:fill="FFFFFF"/>
          <w:lang w:val="hy-AM"/>
        </w:rPr>
        <w:t>ռգրավված</w:t>
      </w:r>
      <w:r w:rsidR="0040529A">
        <w:rPr>
          <w:rFonts w:ascii="GHEA Grapalat" w:hAnsi="GHEA Grapalat"/>
          <w:color w:val="000000"/>
          <w:shd w:val="clear" w:color="auto" w:fill="FFFFFF"/>
          <w:lang w:val="hy-AM"/>
        </w:rPr>
        <w:t></w:t>
      </w:r>
      <w:r w:rsidRPr="009B60DA">
        <w:rPr>
          <w:rFonts w:ascii="GHEA Grapalat" w:hAnsi="GHEA Grapalat"/>
          <w:color w:val="000000"/>
          <w:shd w:val="clear" w:color="auto" w:fill="FFFFFF"/>
          <w:lang w:val="hy-AM"/>
        </w:rPr>
        <w:t xml:space="preserve"> հրազենը, զինամթերքը, պայթուցիկ սարքերը և պայթուցիկ նյութերը պարագաները մինչև </w:t>
      </w:r>
      <w:r w:rsidR="003772D5">
        <w:rPr>
          <w:rFonts w:ascii="GHEA Grapalat" w:hAnsi="GHEA Grapalat"/>
          <w:color w:val="000000"/>
          <w:shd w:val="clear" w:color="auto" w:fill="FFFFFF"/>
          <w:lang w:val="hy-AM"/>
        </w:rPr>
        <w:t xml:space="preserve">դրանց </w:t>
      </w:r>
      <w:r w:rsidRPr="009B60DA">
        <w:rPr>
          <w:rFonts w:ascii="GHEA Grapalat" w:hAnsi="GHEA Grapalat"/>
          <w:color w:val="000000"/>
          <w:shd w:val="clear" w:color="auto" w:fill="FFFFFF"/>
          <w:lang w:val="hy-AM"/>
        </w:rPr>
        <w:t>բռնագրավման պահանջը</w:t>
      </w:r>
      <w:r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բավարար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ելու</w:t>
      </w:r>
      <w:r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7A12C9">
        <w:rPr>
          <w:rFonts w:ascii="GHEA Grapalat" w:hAnsi="GHEA Grapalat"/>
          <w:color w:val="000000"/>
          <w:shd w:val="clear" w:color="auto" w:fill="FFFFFF"/>
          <w:lang w:val="hy-AM"/>
        </w:rPr>
        <w:t xml:space="preserve"> դատական ակտն օրինական ուժի մեջ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մտնելը ի պահ</w:t>
      </w:r>
      <w:r w:rsidR="009C280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են հան</w:t>
      </w:r>
      <w:r w:rsidR="009C280E">
        <w:rPr>
          <w:rFonts w:ascii="GHEA Grapalat" w:hAnsi="GHEA Grapalat"/>
          <w:color w:val="000000"/>
          <w:shd w:val="clear" w:color="auto" w:fill="FFFFFF"/>
          <w:lang w:val="hy-AM"/>
        </w:rPr>
        <w:t xml:space="preserve">ձնվում Հայաստանի Հանրապետության ներքին գործերի նախարարությանը՝ </w:t>
      </w:r>
      <w:r w:rsidR="00F7197B">
        <w:rPr>
          <w:rFonts w:ascii="GHEA Grapalat" w:hAnsi="GHEA Grapalat"/>
          <w:color w:val="000000"/>
          <w:shd w:val="clear" w:color="auto" w:fill="FFFFFF"/>
          <w:lang w:val="hy-AM"/>
        </w:rPr>
        <w:t>հանձնման-ընդունման արձանագրությամբ</w:t>
      </w:r>
      <w:r w:rsidR="003772D5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1CA3A81B" w14:textId="3C097B85" w:rsidR="000B344B" w:rsidRDefault="00363DEC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3772D5">
        <w:rPr>
          <w:rFonts w:ascii="GHEA Grapalat" w:hAnsi="GHEA Grapalat"/>
          <w:color w:val="000000"/>
          <w:shd w:val="clear" w:color="auto" w:fill="FFFFFF"/>
          <w:lang w:val="hy-AM"/>
        </w:rPr>
        <w:t>0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Pr="000B344B">
        <w:rPr>
          <w:rFonts w:ascii="GHEA Grapalat" w:hAnsi="GHEA Grapalat"/>
          <w:color w:val="000000"/>
          <w:shd w:val="clear" w:color="auto" w:fill="FFFFFF"/>
          <w:lang w:val="hy-AM"/>
        </w:rPr>
        <w:t>Օրենքով սահմանված կարգով</w:t>
      </w:r>
      <w:r w:rsidR="000B344B" w:rsidRPr="000B344B">
        <w:rPr>
          <w:rFonts w:ascii="GHEA Grapalat" w:hAnsi="GHEA Grapalat"/>
          <w:color w:val="000000"/>
          <w:shd w:val="clear" w:color="auto" w:fill="FFFFFF"/>
          <w:lang w:val="hy-AM"/>
        </w:rPr>
        <w:t xml:space="preserve"> բռնագրավված՝</w:t>
      </w:r>
      <w:r w:rsidR="000B344B">
        <w:rPr>
          <w:rFonts w:ascii="Cambria Math" w:hAnsi="Cambria Math"/>
          <w:color w:val="000000"/>
          <w:shd w:val="clear" w:color="auto" w:fill="FFFFFF"/>
          <w:lang w:val="hy-AM"/>
        </w:rPr>
        <w:t xml:space="preserve"> </w:t>
      </w:r>
      <w:r w:rsidR="00CC76F1" w:rsidRPr="00CC76F1">
        <w:rPr>
          <w:rFonts w:ascii="GHEA Grapalat" w:hAnsi="GHEA Grapalat"/>
          <w:color w:val="000000"/>
          <w:shd w:val="clear" w:color="auto" w:fill="FFFFFF"/>
          <w:lang w:val="hy-AM"/>
        </w:rPr>
        <w:t>հրազենը</w:t>
      </w:r>
      <w:r w:rsidR="000B344B" w:rsidRPr="00CC76F1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0B344B">
        <w:rPr>
          <w:rFonts w:ascii="GHEA Grapalat" w:hAnsi="GHEA Grapalat"/>
          <w:color w:val="000000"/>
          <w:shd w:val="clear" w:color="auto" w:fill="FFFFFF"/>
          <w:lang w:val="hy-AM"/>
        </w:rPr>
        <w:t xml:space="preserve"> զինամթերքը, պայթուցիկ սարքերը և</w:t>
      </w:r>
      <w:r w:rsidR="00967054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պայթուցիկ նյութերը</w:t>
      </w:r>
      <w:r w:rsidR="000B34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67054">
        <w:rPr>
          <w:rFonts w:ascii="GHEA Grapalat" w:hAnsi="GHEA Grapalat"/>
          <w:color w:val="000000"/>
          <w:shd w:val="clear" w:color="auto" w:fill="FFFFFF"/>
          <w:lang w:val="hy-AM"/>
        </w:rPr>
        <w:t>պարագաները</w:t>
      </w:r>
      <w:r w:rsidR="000B34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1358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համապատասխան արձանագրությամբ </w:t>
      </w:r>
      <w:r w:rsidR="000B344B">
        <w:rPr>
          <w:rFonts w:ascii="GHEA Grapalat" w:hAnsi="GHEA Grapalat"/>
          <w:color w:val="000000"/>
          <w:shd w:val="clear" w:color="auto" w:fill="FFFFFF"/>
          <w:lang w:val="hy-AM"/>
        </w:rPr>
        <w:t>հանձնվում են Հայաստանի Հանրապետության ներքին գործերի նախարարության</w:t>
      </w:r>
      <w:r w:rsidR="00490F03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0B344B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61358C">
        <w:rPr>
          <w:rFonts w:ascii="GHEA Grapalat" w:hAnsi="GHEA Grapalat"/>
          <w:color w:val="000000"/>
          <w:shd w:val="clear" w:color="auto" w:fill="FFFFFF"/>
          <w:lang w:val="hy-AM"/>
        </w:rPr>
        <w:t xml:space="preserve"> ի տնօրինում</w:t>
      </w:r>
      <w:r w:rsidR="000B344B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6C85AFCC" w14:textId="441BEF9C" w:rsidR="00AE3164" w:rsidRPr="007A12C9" w:rsidRDefault="00766A4E" w:rsidP="00AE316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Fonts w:ascii="GHEA Grapalat" w:eastAsia="Tahoma" w:hAnsi="GHEA Grapalat" w:cs="Tahoma"/>
          <w:lang w:val="hy-AM"/>
        </w:rPr>
      </w:pPr>
      <w:r w:rsidRPr="00E51AC4">
        <w:rPr>
          <w:rFonts w:ascii="GHEA Grapalat" w:eastAsia="Tahoma" w:hAnsi="GHEA Grapalat" w:cs="Cambria Math"/>
          <w:bCs/>
          <w:lang w:val="hy-AM"/>
        </w:rPr>
        <w:t>2</w:t>
      </w:r>
      <w:r w:rsidR="00E51AC4" w:rsidRPr="00E51AC4">
        <w:rPr>
          <w:rFonts w:ascii="GHEA Grapalat" w:eastAsia="Tahoma" w:hAnsi="GHEA Grapalat" w:cs="Cambria Math"/>
          <w:bCs/>
          <w:lang w:val="hy-AM"/>
        </w:rPr>
        <w:t>1</w:t>
      </w:r>
      <w:r w:rsidR="00AE3164" w:rsidRPr="00E51AC4">
        <w:rPr>
          <w:rFonts w:ascii="Cambria Math" w:eastAsia="Tahoma" w:hAnsi="Cambria Math" w:cs="Cambria Math"/>
          <w:bCs/>
          <w:lang w:val="hy-AM"/>
        </w:rPr>
        <w:t>․</w:t>
      </w:r>
      <w:r w:rsidR="00AE3164" w:rsidRPr="007C115F">
        <w:rPr>
          <w:rFonts w:ascii="GHEA Grapalat" w:eastAsia="Tahoma" w:hAnsi="GHEA Grapalat" w:cs="Cambria Math"/>
          <w:b/>
          <w:bCs/>
          <w:lang w:val="hy-AM"/>
        </w:rPr>
        <w:t xml:space="preserve"> </w:t>
      </w:r>
      <w:r w:rsidR="00AE3164" w:rsidRPr="007C115F">
        <w:rPr>
          <w:rFonts w:ascii="GHEA Grapalat" w:eastAsia="Tahoma" w:hAnsi="GHEA Grapalat" w:cs="Cambria Math"/>
          <w:lang w:val="hy-AM"/>
        </w:rPr>
        <w:t>Ո</w:t>
      </w:r>
      <w:r w:rsidR="00AE3164" w:rsidRPr="007C115F">
        <w:rPr>
          <w:rFonts w:ascii="GHEA Grapalat" w:eastAsia="Tahoma" w:hAnsi="GHEA Grapalat" w:cs="Tahoma"/>
          <w:lang w:val="hy-AM"/>
        </w:rPr>
        <w:t xml:space="preserve">րսորդության </w:t>
      </w:r>
      <w:r w:rsidR="00AE3164" w:rsidRPr="007A12C9">
        <w:rPr>
          <w:rFonts w:ascii="GHEA Grapalat" w:eastAsia="Tahoma" w:hAnsi="GHEA Grapalat" w:cs="Tahoma"/>
          <w:lang w:val="hy-AM"/>
        </w:rPr>
        <w:t xml:space="preserve">իրավունքից զրկման դեպքում՝ </w:t>
      </w:r>
      <w:r w:rsidR="00AE3164" w:rsidRPr="007A12C9">
        <w:rPr>
          <w:rFonts w:ascii="GHEA Grapalat" w:eastAsia="Tahoma" w:hAnsi="GHEA Grapalat" w:cs="Cambria Math"/>
          <w:lang w:val="hy-AM"/>
        </w:rPr>
        <w:t>Ծ</w:t>
      </w:r>
      <w:r w:rsidR="00AE3164" w:rsidRPr="007A12C9">
        <w:rPr>
          <w:rFonts w:ascii="GHEA Grapalat" w:eastAsia="Tahoma" w:hAnsi="GHEA Grapalat" w:cs="Tahoma"/>
          <w:lang w:val="hy-AM"/>
        </w:rPr>
        <w:t xml:space="preserve">առայողի կողմից վերցված որսորդական վկայականը տոմսը՝ որսորդության իրավունքից զրկման որոշման հետ միասին, ուղարկվում է որսորդական վկայական տրամադրած լիազոր մարմնին՝ </w:t>
      </w:r>
      <w:r w:rsidR="00AE3164" w:rsidRPr="008A212D">
        <w:rPr>
          <w:rFonts w:ascii="GHEA Grapalat" w:eastAsia="Tahoma" w:hAnsi="GHEA Grapalat" w:cs="Tahoma"/>
          <w:bCs/>
          <w:lang w:val="hy-AM"/>
        </w:rPr>
        <w:t>Հ</w:t>
      </w:r>
      <w:r w:rsidR="00AE3164" w:rsidRPr="007A12C9">
        <w:rPr>
          <w:rStyle w:val="a6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այաստանի Հանրապետության շրջակա միջավայրի նախարարությանը, իսկ</w:t>
      </w:r>
      <w:r w:rsidR="00AE3164" w:rsidRPr="007A12C9">
        <w:rPr>
          <w:rStyle w:val="a6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E3164" w:rsidRPr="007A12C9">
        <w:rPr>
          <w:rFonts w:ascii="GHEA Grapalat" w:eastAsia="Tahoma" w:hAnsi="GHEA Grapalat" w:cs="Tahoma"/>
          <w:lang w:val="hy-AM"/>
        </w:rPr>
        <w:t>որսորդական վկայականի պատճենը պահվում է վարչական իրավախախտման գործի վարույթի նյութերում։</w:t>
      </w:r>
    </w:p>
    <w:p w14:paraId="718875B7" w14:textId="3F926B6E" w:rsidR="00AE3164" w:rsidRDefault="00AE3164" w:rsidP="00EE1BE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30"/>
        <w:jc w:val="both"/>
        <w:rPr>
          <w:rStyle w:val="a6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7A12C9">
        <w:rPr>
          <w:rStyle w:val="a6"/>
          <w:rFonts w:ascii="GHEA Grapalat" w:hAnsi="GHEA Grapalat"/>
          <w:color w:val="000000"/>
          <w:shd w:val="clear" w:color="auto" w:fill="FFFFFF"/>
          <w:lang w:val="hy-AM"/>
        </w:rPr>
        <w:lastRenderedPageBreak/>
        <w:tab/>
      </w:r>
      <w:r w:rsidR="00766A4E" w:rsidRPr="00766A4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2</w:t>
      </w:r>
      <w:r w:rsidR="00E51AC4" w:rsidRPr="00E51AC4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2</w:t>
      </w:r>
      <w:r w:rsidRPr="00766A4E">
        <w:rPr>
          <w:rStyle w:val="a6"/>
          <w:rFonts w:ascii="Cambria Math" w:hAnsi="Cambria Math" w:cs="Cambria Math"/>
          <w:b w:val="0"/>
          <w:bCs w:val="0"/>
          <w:color w:val="000000"/>
          <w:shd w:val="clear" w:color="auto" w:fill="FFFFFF"/>
          <w:lang w:val="hy-AM"/>
        </w:rPr>
        <w:t>․</w:t>
      </w:r>
      <w:r w:rsidRPr="007A12C9">
        <w:rPr>
          <w:rStyle w:val="a6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Քրեական հետապնդման շրջանակներում գործի նյութերից փաստաթղթեր և տեսակրիչներ վերցնելու առգրավելու դեպքում՝ գործի նյութերում պահվում են վերցման առգրավման փաստը հավաստող արձանագրությունները և վերցված առգրավված փաստաթղթերի պատճենները։</w:t>
      </w:r>
    </w:p>
    <w:p w14:paraId="27F2C14B" w14:textId="77777777" w:rsidR="008E54D9" w:rsidRDefault="008E54D9" w:rsidP="00501CF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b/>
          <w:bCs/>
          <w:lang w:val="hy-AM"/>
        </w:rPr>
      </w:pPr>
    </w:p>
    <w:p w14:paraId="06F04438" w14:textId="32BD6C5C" w:rsidR="00501CF6" w:rsidRPr="00501CF6" w:rsidRDefault="00501CF6" w:rsidP="008E54D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jc w:val="both"/>
        <w:rPr>
          <w:rFonts w:ascii="GHEA Grapalat" w:hAnsi="GHEA Grapalat"/>
          <w:b/>
          <w:bCs/>
          <w:lang w:val="hy-AM"/>
        </w:rPr>
      </w:pPr>
      <w:r w:rsidRPr="00501CF6">
        <w:rPr>
          <w:rFonts w:ascii="GHEA Grapalat" w:hAnsi="GHEA Grapalat"/>
          <w:b/>
          <w:bCs/>
          <w:lang w:val="hy-AM"/>
        </w:rPr>
        <w:t>Հայաստանի Հանրապետության</w:t>
      </w:r>
    </w:p>
    <w:p w14:paraId="7EC00EBA" w14:textId="22BF4B58" w:rsidR="00501CF6" w:rsidRPr="00501CF6" w:rsidRDefault="00501CF6" w:rsidP="008E54D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jc w:val="both"/>
        <w:rPr>
          <w:rFonts w:ascii="GHEA Grapalat" w:hAnsi="GHEA Grapalat"/>
          <w:b/>
          <w:bCs/>
          <w:lang w:val="hy-AM"/>
        </w:rPr>
      </w:pPr>
      <w:r w:rsidRPr="00501CF6">
        <w:rPr>
          <w:rFonts w:ascii="GHEA Grapalat" w:hAnsi="GHEA Grapalat"/>
          <w:b/>
          <w:bCs/>
          <w:lang w:val="hy-AM"/>
        </w:rPr>
        <w:t>վարչապետի աշխատակազմի</w:t>
      </w:r>
    </w:p>
    <w:p w14:paraId="21C02179" w14:textId="6E2E89C1" w:rsidR="00501CF6" w:rsidRPr="00501CF6" w:rsidRDefault="00501CF6" w:rsidP="008E54D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jc w:val="both"/>
        <w:rPr>
          <w:rFonts w:ascii="GHEA Grapalat" w:hAnsi="GHEA Grapalat"/>
          <w:b/>
          <w:bCs/>
          <w:lang w:val="hy-AM"/>
        </w:rPr>
      </w:pPr>
      <w:r w:rsidRPr="00501CF6">
        <w:rPr>
          <w:rFonts w:ascii="GHEA Grapalat" w:hAnsi="GHEA Grapalat"/>
          <w:b/>
          <w:bCs/>
          <w:lang w:val="hy-AM"/>
        </w:rPr>
        <w:t>ղեկավար</w:t>
      </w:r>
      <w:r w:rsidRPr="00501CF6">
        <w:rPr>
          <w:rFonts w:ascii="GHEA Grapalat" w:hAnsi="GHEA Grapalat"/>
          <w:b/>
          <w:bCs/>
          <w:lang w:val="hy-AM"/>
        </w:rPr>
        <w:tab/>
      </w:r>
      <w:r w:rsidRPr="00501CF6">
        <w:rPr>
          <w:rFonts w:ascii="GHEA Grapalat" w:hAnsi="GHEA Grapalat"/>
          <w:b/>
          <w:bCs/>
          <w:lang w:val="hy-AM"/>
        </w:rPr>
        <w:tab/>
      </w:r>
      <w:r w:rsidRPr="00501CF6">
        <w:rPr>
          <w:rFonts w:ascii="GHEA Grapalat" w:hAnsi="GHEA Grapalat"/>
          <w:b/>
          <w:bCs/>
          <w:lang w:val="hy-AM"/>
        </w:rPr>
        <w:tab/>
      </w:r>
      <w:r w:rsidRPr="00501CF6">
        <w:rPr>
          <w:rFonts w:ascii="GHEA Grapalat" w:hAnsi="GHEA Grapalat"/>
          <w:b/>
          <w:bCs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tab/>
      </w:r>
      <w:r w:rsidRPr="00501CF6">
        <w:rPr>
          <w:rFonts w:ascii="GHEA Grapalat" w:hAnsi="GHEA Grapalat"/>
          <w:b/>
          <w:bCs/>
          <w:lang w:val="hy-AM"/>
        </w:rPr>
        <w:tab/>
      </w:r>
      <w:r w:rsidRPr="00501CF6">
        <w:rPr>
          <w:rFonts w:ascii="GHEA Grapalat" w:hAnsi="GHEA Grapalat"/>
          <w:b/>
          <w:bCs/>
          <w:lang w:val="hy-AM"/>
        </w:rPr>
        <w:tab/>
        <w:t>Ա</w:t>
      </w:r>
      <w:r w:rsidRPr="00501CF6">
        <w:rPr>
          <w:rFonts w:ascii="Cambria Math" w:hAnsi="Cambria Math" w:cs="Cambria Math"/>
          <w:b/>
          <w:bCs/>
          <w:lang w:val="hy-AM"/>
        </w:rPr>
        <w:t>․</w:t>
      </w:r>
      <w:r w:rsidRPr="00501CF6">
        <w:rPr>
          <w:rFonts w:ascii="GHEA Grapalat" w:hAnsi="GHEA Grapalat"/>
          <w:b/>
          <w:bCs/>
          <w:lang w:val="hy-AM"/>
        </w:rPr>
        <w:t xml:space="preserve"> </w:t>
      </w:r>
      <w:r w:rsidRPr="00501CF6">
        <w:rPr>
          <w:rFonts w:ascii="GHEA Grapalat" w:hAnsi="GHEA Grapalat" w:cs="GHEA Grapalat"/>
          <w:b/>
          <w:bCs/>
          <w:lang w:val="hy-AM"/>
        </w:rPr>
        <w:t>Հարությունյան</w:t>
      </w:r>
    </w:p>
    <w:sectPr w:rsidR="00501CF6" w:rsidRPr="00501CF6" w:rsidSect="009566DE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D"/>
    <w:rsid w:val="00000087"/>
    <w:rsid w:val="00013B7A"/>
    <w:rsid w:val="000165FE"/>
    <w:rsid w:val="00047DD4"/>
    <w:rsid w:val="00087049"/>
    <w:rsid w:val="00093BE8"/>
    <w:rsid w:val="00095167"/>
    <w:rsid w:val="000A0CF7"/>
    <w:rsid w:val="000A6B32"/>
    <w:rsid w:val="000B344B"/>
    <w:rsid w:val="000B46F7"/>
    <w:rsid w:val="000C7330"/>
    <w:rsid w:val="000D541E"/>
    <w:rsid w:val="000F32C6"/>
    <w:rsid w:val="000F378C"/>
    <w:rsid w:val="0010216C"/>
    <w:rsid w:val="00106ED1"/>
    <w:rsid w:val="00112CAD"/>
    <w:rsid w:val="00126CEC"/>
    <w:rsid w:val="001419A0"/>
    <w:rsid w:val="00145E67"/>
    <w:rsid w:val="00146DC3"/>
    <w:rsid w:val="00156151"/>
    <w:rsid w:val="00172F1F"/>
    <w:rsid w:val="0017598F"/>
    <w:rsid w:val="001819AA"/>
    <w:rsid w:val="00182A2A"/>
    <w:rsid w:val="00184A79"/>
    <w:rsid w:val="001A3B76"/>
    <w:rsid w:val="001B1E8E"/>
    <w:rsid w:val="001C31C9"/>
    <w:rsid w:val="001C7375"/>
    <w:rsid w:val="001D532A"/>
    <w:rsid w:val="001D7795"/>
    <w:rsid w:val="00201757"/>
    <w:rsid w:val="00207077"/>
    <w:rsid w:val="0021595A"/>
    <w:rsid w:val="00223C08"/>
    <w:rsid w:val="00234BFC"/>
    <w:rsid w:val="0023638E"/>
    <w:rsid w:val="002402CB"/>
    <w:rsid w:val="0024099A"/>
    <w:rsid w:val="002473B0"/>
    <w:rsid w:val="00261519"/>
    <w:rsid w:val="002968E6"/>
    <w:rsid w:val="002B1670"/>
    <w:rsid w:val="002B1E43"/>
    <w:rsid w:val="002B4B73"/>
    <w:rsid w:val="002C706A"/>
    <w:rsid w:val="002D01A6"/>
    <w:rsid w:val="002D3519"/>
    <w:rsid w:val="002E252D"/>
    <w:rsid w:val="002E4C2C"/>
    <w:rsid w:val="002F22BB"/>
    <w:rsid w:val="00305146"/>
    <w:rsid w:val="00313025"/>
    <w:rsid w:val="00313088"/>
    <w:rsid w:val="00330349"/>
    <w:rsid w:val="00330BDE"/>
    <w:rsid w:val="00333932"/>
    <w:rsid w:val="0033692D"/>
    <w:rsid w:val="00337E51"/>
    <w:rsid w:val="00363DEC"/>
    <w:rsid w:val="003772D5"/>
    <w:rsid w:val="003822D0"/>
    <w:rsid w:val="0038257B"/>
    <w:rsid w:val="003977D7"/>
    <w:rsid w:val="003A556B"/>
    <w:rsid w:val="003C58D5"/>
    <w:rsid w:val="003E6133"/>
    <w:rsid w:val="003E7D51"/>
    <w:rsid w:val="003F2DAE"/>
    <w:rsid w:val="003F6B7E"/>
    <w:rsid w:val="003F72CD"/>
    <w:rsid w:val="0040529A"/>
    <w:rsid w:val="00436493"/>
    <w:rsid w:val="0044056F"/>
    <w:rsid w:val="00445A9B"/>
    <w:rsid w:val="00463076"/>
    <w:rsid w:val="004664B5"/>
    <w:rsid w:val="00471BAE"/>
    <w:rsid w:val="00482419"/>
    <w:rsid w:val="00490EF0"/>
    <w:rsid w:val="00490F03"/>
    <w:rsid w:val="00497825"/>
    <w:rsid w:val="004A11CA"/>
    <w:rsid w:val="004C1990"/>
    <w:rsid w:val="004C381F"/>
    <w:rsid w:val="004E77FF"/>
    <w:rsid w:val="004F11D8"/>
    <w:rsid w:val="00501CF6"/>
    <w:rsid w:val="005077FD"/>
    <w:rsid w:val="00514047"/>
    <w:rsid w:val="00523F40"/>
    <w:rsid w:val="005400AF"/>
    <w:rsid w:val="005540E4"/>
    <w:rsid w:val="0055524F"/>
    <w:rsid w:val="005657E0"/>
    <w:rsid w:val="005B5015"/>
    <w:rsid w:val="005B545D"/>
    <w:rsid w:val="005C3BDE"/>
    <w:rsid w:val="005C56D4"/>
    <w:rsid w:val="005C61F8"/>
    <w:rsid w:val="005D0875"/>
    <w:rsid w:val="005E1032"/>
    <w:rsid w:val="005E5B3A"/>
    <w:rsid w:val="005F303E"/>
    <w:rsid w:val="0061358C"/>
    <w:rsid w:val="00620961"/>
    <w:rsid w:val="00630297"/>
    <w:rsid w:val="00631EC6"/>
    <w:rsid w:val="0064239E"/>
    <w:rsid w:val="0065262A"/>
    <w:rsid w:val="00666560"/>
    <w:rsid w:val="006805B5"/>
    <w:rsid w:val="006830CE"/>
    <w:rsid w:val="00683939"/>
    <w:rsid w:val="00693FA9"/>
    <w:rsid w:val="00694D56"/>
    <w:rsid w:val="00696B8D"/>
    <w:rsid w:val="006B12BD"/>
    <w:rsid w:val="006B2918"/>
    <w:rsid w:val="006C0739"/>
    <w:rsid w:val="00723A59"/>
    <w:rsid w:val="0072608F"/>
    <w:rsid w:val="007369DE"/>
    <w:rsid w:val="00754CEC"/>
    <w:rsid w:val="00757524"/>
    <w:rsid w:val="00766A4E"/>
    <w:rsid w:val="007A12C9"/>
    <w:rsid w:val="007B56FC"/>
    <w:rsid w:val="007B5FAC"/>
    <w:rsid w:val="007C0B14"/>
    <w:rsid w:val="007C115F"/>
    <w:rsid w:val="007C40D7"/>
    <w:rsid w:val="007C65E8"/>
    <w:rsid w:val="007D0928"/>
    <w:rsid w:val="007E5AFE"/>
    <w:rsid w:val="0081456C"/>
    <w:rsid w:val="008173B2"/>
    <w:rsid w:val="0082395B"/>
    <w:rsid w:val="008347C0"/>
    <w:rsid w:val="00837801"/>
    <w:rsid w:val="00841934"/>
    <w:rsid w:val="0085766E"/>
    <w:rsid w:val="008630E4"/>
    <w:rsid w:val="008A212D"/>
    <w:rsid w:val="008C2F02"/>
    <w:rsid w:val="008D2F8E"/>
    <w:rsid w:val="008D3701"/>
    <w:rsid w:val="008E54D9"/>
    <w:rsid w:val="009112E3"/>
    <w:rsid w:val="009566DE"/>
    <w:rsid w:val="0095699E"/>
    <w:rsid w:val="00967054"/>
    <w:rsid w:val="00970682"/>
    <w:rsid w:val="00975901"/>
    <w:rsid w:val="0098294D"/>
    <w:rsid w:val="0098557B"/>
    <w:rsid w:val="00995AEA"/>
    <w:rsid w:val="009A3550"/>
    <w:rsid w:val="009B60DA"/>
    <w:rsid w:val="009B6F66"/>
    <w:rsid w:val="009C280E"/>
    <w:rsid w:val="009E6332"/>
    <w:rsid w:val="009E7E14"/>
    <w:rsid w:val="009F08B2"/>
    <w:rsid w:val="009F34BF"/>
    <w:rsid w:val="00A03894"/>
    <w:rsid w:val="00A05D9D"/>
    <w:rsid w:val="00A14C13"/>
    <w:rsid w:val="00A200D3"/>
    <w:rsid w:val="00A237F4"/>
    <w:rsid w:val="00A23F5A"/>
    <w:rsid w:val="00A334BF"/>
    <w:rsid w:val="00A44E0F"/>
    <w:rsid w:val="00A50A02"/>
    <w:rsid w:val="00A541B6"/>
    <w:rsid w:val="00A60C3B"/>
    <w:rsid w:val="00A64305"/>
    <w:rsid w:val="00A82FF9"/>
    <w:rsid w:val="00A83F04"/>
    <w:rsid w:val="00AA00A3"/>
    <w:rsid w:val="00AB0B82"/>
    <w:rsid w:val="00AC30D6"/>
    <w:rsid w:val="00AD1813"/>
    <w:rsid w:val="00AE0990"/>
    <w:rsid w:val="00AE3164"/>
    <w:rsid w:val="00AF5A18"/>
    <w:rsid w:val="00B06BE3"/>
    <w:rsid w:val="00B30DBC"/>
    <w:rsid w:val="00B323D0"/>
    <w:rsid w:val="00B36435"/>
    <w:rsid w:val="00B369C1"/>
    <w:rsid w:val="00B37B9C"/>
    <w:rsid w:val="00B40A7E"/>
    <w:rsid w:val="00B45730"/>
    <w:rsid w:val="00B46200"/>
    <w:rsid w:val="00B6285E"/>
    <w:rsid w:val="00B667C0"/>
    <w:rsid w:val="00B714E9"/>
    <w:rsid w:val="00B86EDC"/>
    <w:rsid w:val="00B92547"/>
    <w:rsid w:val="00BA0E9D"/>
    <w:rsid w:val="00BA3DF6"/>
    <w:rsid w:val="00BB0247"/>
    <w:rsid w:val="00BB4849"/>
    <w:rsid w:val="00BC63B9"/>
    <w:rsid w:val="00BE4A1B"/>
    <w:rsid w:val="00BE6BA4"/>
    <w:rsid w:val="00BE7911"/>
    <w:rsid w:val="00C00864"/>
    <w:rsid w:val="00C24BFD"/>
    <w:rsid w:val="00C26CA8"/>
    <w:rsid w:val="00C328C2"/>
    <w:rsid w:val="00C52199"/>
    <w:rsid w:val="00C711C9"/>
    <w:rsid w:val="00C72865"/>
    <w:rsid w:val="00C84D80"/>
    <w:rsid w:val="00CA1E82"/>
    <w:rsid w:val="00CA538D"/>
    <w:rsid w:val="00CA686F"/>
    <w:rsid w:val="00CB525B"/>
    <w:rsid w:val="00CB7C36"/>
    <w:rsid w:val="00CC0E1D"/>
    <w:rsid w:val="00CC1621"/>
    <w:rsid w:val="00CC3E13"/>
    <w:rsid w:val="00CC76F1"/>
    <w:rsid w:val="00CD1BFB"/>
    <w:rsid w:val="00CD425F"/>
    <w:rsid w:val="00CD6F18"/>
    <w:rsid w:val="00CE34DE"/>
    <w:rsid w:val="00D05F2F"/>
    <w:rsid w:val="00D204B1"/>
    <w:rsid w:val="00D20A22"/>
    <w:rsid w:val="00D221DB"/>
    <w:rsid w:val="00D22302"/>
    <w:rsid w:val="00D27E61"/>
    <w:rsid w:val="00D42EEA"/>
    <w:rsid w:val="00D60B73"/>
    <w:rsid w:val="00D7539A"/>
    <w:rsid w:val="00D824D9"/>
    <w:rsid w:val="00D92C32"/>
    <w:rsid w:val="00DA441C"/>
    <w:rsid w:val="00DC405B"/>
    <w:rsid w:val="00DC6472"/>
    <w:rsid w:val="00DC6E4D"/>
    <w:rsid w:val="00DD2D0E"/>
    <w:rsid w:val="00DF47CD"/>
    <w:rsid w:val="00E110A5"/>
    <w:rsid w:val="00E1204F"/>
    <w:rsid w:val="00E16C28"/>
    <w:rsid w:val="00E22D3F"/>
    <w:rsid w:val="00E251A5"/>
    <w:rsid w:val="00E32858"/>
    <w:rsid w:val="00E36430"/>
    <w:rsid w:val="00E51AC4"/>
    <w:rsid w:val="00E61DCD"/>
    <w:rsid w:val="00E679FC"/>
    <w:rsid w:val="00E7043D"/>
    <w:rsid w:val="00E82D69"/>
    <w:rsid w:val="00E8346C"/>
    <w:rsid w:val="00E913A3"/>
    <w:rsid w:val="00EB5787"/>
    <w:rsid w:val="00EC160A"/>
    <w:rsid w:val="00EC1DD2"/>
    <w:rsid w:val="00EC78E5"/>
    <w:rsid w:val="00ED3DA5"/>
    <w:rsid w:val="00EE1BE8"/>
    <w:rsid w:val="00F14925"/>
    <w:rsid w:val="00F301AC"/>
    <w:rsid w:val="00F304A6"/>
    <w:rsid w:val="00F3211C"/>
    <w:rsid w:val="00F3257F"/>
    <w:rsid w:val="00F349C9"/>
    <w:rsid w:val="00F354CD"/>
    <w:rsid w:val="00F51C65"/>
    <w:rsid w:val="00F5539C"/>
    <w:rsid w:val="00F55C6E"/>
    <w:rsid w:val="00F7197B"/>
    <w:rsid w:val="00F839B3"/>
    <w:rsid w:val="00F90199"/>
    <w:rsid w:val="00F92B09"/>
    <w:rsid w:val="00FA3109"/>
    <w:rsid w:val="00FC0035"/>
    <w:rsid w:val="00FC552E"/>
    <w:rsid w:val="00FD010B"/>
    <w:rsid w:val="00FD6E7A"/>
    <w:rsid w:val="00FE07B9"/>
    <w:rsid w:val="00FE5248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E77A"/>
  <w15:chartTrackingRefBased/>
  <w15:docId w15:val="{B8DEEBDE-A753-42D7-AFE2-4CC9283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8F"/>
    <w:rPr>
      <w:kern w:val="2"/>
      <w:lang w:val="en-GB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a4">
    <w:name w:val="List Paragraph"/>
    <w:basedOn w:val="a"/>
    <w:uiPriority w:val="34"/>
    <w:qFormat/>
    <w:rsid w:val="0072608F"/>
    <w:pPr>
      <w:ind w:left="720"/>
      <w:contextualSpacing/>
    </w:pPr>
  </w:style>
  <w:style w:type="character" w:styleId="a5">
    <w:name w:val="Emphasis"/>
    <w:basedOn w:val="a0"/>
    <w:uiPriority w:val="20"/>
    <w:qFormat/>
    <w:rsid w:val="0072608F"/>
    <w:rPr>
      <w:i/>
      <w:iCs/>
    </w:rPr>
  </w:style>
  <w:style w:type="character" w:styleId="a6">
    <w:name w:val="Strong"/>
    <w:basedOn w:val="a0"/>
    <w:uiPriority w:val="22"/>
    <w:qFormat/>
    <w:rsid w:val="00AE3164"/>
    <w:rPr>
      <w:b/>
      <w:bCs/>
    </w:rPr>
  </w:style>
  <w:style w:type="character" w:styleId="a7">
    <w:name w:val="Placeholder Text"/>
    <w:basedOn w:val="a0"/>
    <w:uiPriority w:val="99"/>
    <w:semiHidden/>
    <w:rsid w:val="002F22B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Eduard</cp:lastModifiedBy>
  <cp:revision>248</cp:revision>
  <cp:lastPrinted>2024-05-08T09:17:00Z</cp:lastPrinted>
  <dcterms:created xsi:type="dcterms:W3CDTF">2024-05-01T12:39:00Z</dcterms:created>
  <dcterms:modified xsi:type="dcterms:W3CDTF">2024-05-10T07:08:00Z</dcterms:modified>
</cp:coreProperties>
</file>