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9E14" w14:textId="69DD272D" w:rsidR="001B559A" w:rsidRPr="001B559A" w:rsidRDefault="001B559A" w:rsidP="001B559A">
      <w:pPr>
        <w:shd w:val="clear" w:color="auto" w:fill="FFFFFF"/>
        <w:spacing w:after="0" w:line="360" w:lineRule="auto"/>
        <w:jc w:val="right"/>
        <w:rPr>
          <w:rFonts w:ascii="GHEA Grapalat" w:eastAsia="Times New Roman" w:hAnsi="GHEA Grapalat" w:cs="Times New Roman"/>
          <w:color w:val="000000"/>
          <w:sz w:val="24"/>
          <w:szCs w:val="24"/>
          <w:lang w:val="hy-AM"/>
        </w:rPr>
      </w:pPr>
      <w:r w:rsidRPr="001B559A">
        <w:rPr>
          <w:rFonts w:ascii="GHEA Grapalat" w:eastAsia="Times New Roman" w:hAnsi="GHEA Grapalat" w:cs="Times New Roman"/>
          <w:color w:val="000000"/>
          <w:sz w:val="24"/>
          <w:szCs w:val="24"/>
          <w:lang w:val="hy-AM"/>
        </w:rPr>
        <w:t>Նախագիծ</w:t>
      </w:r>
    </w:p>
    <w:p w14:paraId="5D15F636" w14:textId="77777777" w:rsidR="001B559A" w:rsidRDefault="001B559A" w:rsidP="007D3198">
      <w:pPr>
        <w:shd w:val="clear" w:color="auto" w:fill="FFFFFF"/>
        <w:spacing w:after="0" w:line="360" w:lineRule="auto"/>
        <w:jc w:val="center"/>
        <w:rPr>
          <w:rFonts w:ascii="GHEA Grapalat" w:eastAsia="Times New Roman" w:hAnsi="GHEA Grapalat" w:cs="Times New Roman"/>
          <w:b/>
          <w:bCs/>
          <w:color w:val="000000"/>
          <w:sz w:val="24"/>
          <w:szCs w:val="24"/>
        </w:rPr>
      </w:pPr>
    </w:p>
    <w:p w14:paraId="1004558E" w14:textId="6434EA86" w:rsidR="00FD0B2C" w:rsidRPr="007D3198" w:rsidRDefault="00FD0B2C" w:rsidP="007D3198">
      <w:pPr>
        <w:shd w:val="clear" w:color="auto" w:fill="FFFFFF"/>
        <w:spacing w:after="0" w:line="360" w:lineRule="auto"/>
        <w:jc w:val="center"/>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ՀԱՅԱՍՏԱՆԻ ՀԱՆՐԱՊԵՏՈՒԹՅԱՆ ԿԱՌԱՎԱՐՈՒԹՅՈՒՆ</w:t>
      </w:r>
    </w:p>
    <w:p w14:paraId="1152F444" w14:textId="77777777" w:rsidR="00FD0B2C" w:rsidRPr="007D3198" w:rsidRDefault="00FD0B2C" w:rsidP="007D3198">
      <w:pPr>
        <w:shd w:val="clear" w:color="auto" w:fill="FFFFFF"/>
        <w:spacing w:after="0" w:line="360" w:lineRule="auto"/>
        <w:jc w:val="center"/>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367199B7" w14:textId="77777777" w:rsidR="00FD0B2C" w:rsidRPr="007D3198" w:rsidRDefault="00FD0B2C" w:rsidP="007D3198">
      <w:pPr>
        <w:shd w:val="clear" w:color="auto" w:fill="FFFFFF"/>
        <w:spacing w:after="0" w:line="360" w:lineRule="auto"/>
        <w:jc w:val="center"/>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Ո Ր Ո Շ ՈՒ Մ</w:t>
      </w:r>
    </w:p>
    <w:p w14:paraId="3F22C01F" w14:textId="77777777" w:rsidR="00FD0B2C" w:rsidRPr="007D3198" w:rsidRDefault="00FD0B2C" w:rsidP="007D3198">
      <w:pPr>
        <w:shd w:val="clear" w:color="auto" w:fill="FFFFFF"/>
        <w:spacing w:after="0" w:line="360" w:lineRule="auto"/>
        <w:jc w:val="center"/>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33313968" w14:textId="3FE01121" w:rsidR="00FD0B2C" w:rsidRPr="007D3198" w:rsidRDefault="00FD0B2C" w:rsidP="007D3198">
      <w:pPr>
        <w:shd w:val="clear" w:color="auto" w:fill="FFFFFF"/>
        <w:spacing w:after="0" w:line="360" w:lineRule="auto"/>
        <w:jc w:val="center"/>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  </w:t>
      </w:r>
      <w:r w:rsidR="001B559A">
        <w:rPr>
          <w:rFonts w:ascii="GHEA Grapalat" w:eastAsia="Times New Roman" w:hAnsi="GHEA Grapalat" w:cs="Times New Roman"/>
          <w:color w:val="000000"/>
          <w:sz w:val="24"/>
          <w:szCs w:val="24"/>
          <w:lang w:val="hy-AM"/>
        </w:rPr>
        <w:t>2023</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թվականի</w:t>
      </w:r>
      <w:proofErr w:type="spellEnd"/>
      <w:r w:rsidRPr="007D3198">
        <w:rPr>
          <w:rFonts w:ascii="GHEA Grapalat" w:eastAsia="Times New Roman" w:hAnsi="GHEA Grapalat" w:cs="Times New Roman"/>
          <w:color w:val="000000"/>
          <w:sz w:val="24"/>
          <w:szCs w:val="24"/>
        </w:rPr>
        <w:t xml:space="preserve"> N </w:t>
      </w:r>
      <w:r w:rsidR="00DB3D19"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-Ն</w:t>
      </w:r>
    </w:p>
    <w:p w14:paraId="027423F3" w14:textId="77777777" w:rsidR="00FD0B2C" w:rsidRPr="007D3198" w:rsidRDefault="00FD0B2C" w:rsidP="007D3198">
      <w:pPr>
        <w:shd w:val="clear" w:color="auto" w:fill="FFFFFF"/>
        <w:spacing w:after="0" w:line="360" w:lineRule="auto"/>
        <w:jc w:val="center"/>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3C93DA99" w14:textId="7B437F66" w:rsidR="00FD0B2C" w:rsidRPr="007D3198" w:rsidRDefault="00FD0B2C" w:rsidP="007D3198">
      <w:pPr>
        <w:spacing w:after="0" w:line="36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ՀԱՅԱՍՏԱՆԻ ՀԱՆՐԱՊԵՏՈՒԹՅԱՆ ՏԱՐԱԾՔ ՆԵՐՄՈՒԾՎՈՂ ԱՌԱՆՁԻՆ ՏԵՍԱԿԻ ԳՅՈՒՂԱՏՆՏԵՍԱԿԱՆ ԱՊՐԱՆՔՆԵՐԻ ՆԿԱՏՄԱՄԲ ՍԱԿԱԳՆԱՅԻՆ ՔՎՈՏԱ ԿԻՐԱՌԵԼՈՒ</w:t>
      </w:r>
      <w:r w:rsidR="00BC5F10">
        <w:rPr>
          <w:rFonts w:ascii="GHEA Grapalat" w:eastAsia="Times New Roman" w:hAnsi="GHEA Grapalat" w:cs="Times New Roman"/>
          <w:b/>
          <w:bCs/>
          <w:color w:val="000000"/>
          <w:sz w:val="24"/>
          <w:szCs w:val="24"/>
          <w:shd w:val="clear" w:color="auto" w:fill="FFFFFF"/>
        </w:rPr>
        <w:t>,</w:t>
      </w:r>
      <w:r w:rsidRPr="007D3198">
        <w:rPr>
          <w:rFonts w:ascii="GHEA Grapalat" w:eastAsia="Times New Roman" w:hAnsi="GHEA Grapalat" w:cs="Times New Roman"/>
          <w:b/>
          <w:bCs/>
          <w:color w:val="000000"/>
          <w:sz w:val="24"/>
          <w:szCs w:val="24"/>
          <w:shd w:val="clear" w:color="auto" w:fill="FFFFFF"/>
        </w:rPr>
        <w:t xml:space="preserve"> </w:t>
      </w:r>
      <w:r w:rsidR="00BC5F10" w:rsidRPr="00BC5F10">
        <w:rPr>
          <w:rFonts w:ascii="GHEA Grapalat" w:eastAsia="Times New Roman" w:hAnsi="GHEA Grapalat" w:cs="Times New Roman"/>
          <w:b/>
          <w:bCs/>
          <w:color w:val="000000"/>
          <w:sz w:val="24"/>
          <w:szCs w:val="24"/>
          <w:shd w:val="clear" w:color="auto" w:fill="FFFFFF"/>
        </w:rPr>
        <w:t>ՆԵՐՄՈՒԾՄԱՆ ԿԱՐԳԸ, ՄԵԿԱՆԳԱՄՅԱ ԵՎ ԳԼԽԱՎՈՐ ԼԻՑԵՆԶԻԱՆԵՐԻ ՁԵՎԵՐԸ ՀԱՍՏԱՏԵԼՈՒ ՄԱՍԻՆ</w:t>
      </w:r>
    </w:p>
    <w:p w14:paraId="0F35F7B4" w14:textId="77777777" w:rsidR="00FD0B2C" w:rsidRPr="007D3198" w:rsidRDefault="00FD0B2C" w:rsidP="007D3198">
      <w:pPr>
        <w:shd w:val="clear" w:color="auto" w:fill="FFFFFF"/>
        <w:spacing w:after="0" w:line="36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246C6FE3" w14:textId="4B6FCED9"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Ղեկավարվելով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Առևտրի</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ծառայությունների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Հայաստանի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Հանրապետության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օրենքի</w:t>
      </w:r>
      <w:proofErr w:type="spellEnd"/>
      <w:r w:rsidRPr="007D3198">
        <w:rPr>
          <w:rFonts w:ascii="GHEA Grapalat" w:eastAsia="Times New Roman" w:hAnsi="GHEA Grapalat" w:cs="Times New Roman"/>
          <w:color w:val="000000"/>
          <w:sz w:val="24"/>
          <w:szCs w:val="24"/>
        </w:rPr>
        <w:t xml:space="preserve"> 2.1-ին </w:t>
      </w:r>
      <w:proofErr w:type="spellStart"/>
      <w:r w:rsidRPr="007D3198">
        <w:rPr>
          <w:rFonts w:ascii="GHEA Grapalat" w:eastAsia="Times New Roman" w:hAnsi="GHEA Grapalat" w:cs="Times New Roman"/>
          <w:color w:val="000000"/>
          <w:sz w:val="24"/>
          <w:szCs w:val="24"/>
        </w:rPr>
        <w:t>հոդվածով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Եվրասիական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հանձնաժողովի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կոլեգիայի</w:t>
      </w:r>
      <w:proofErr w:type="spellEnd"/>
      <w:r w:rsidRPr="007D3198">
        <w:rPr>
          <w:rFonts w:ascii="GHEA Grapalat" w:eastAsia="Times New Roman" w:hAnsi="GHEA Grapalat" w:cs="Times New Roman"/>
          <w:color w:val="000000"/>
          <w:sz w:val="24"/>
          <w:szCs w:val="24"/>
        </w:rPr>
        <w:t xml:space="preserve"> 202</w:t>
      </w:r>
      <w:r w:rsidR="00224C64">
        <w:rPr>
          <w:rFonts w:ascii="GHEA Grapalat" w:eastAsia="Times New Roman" w:hAnsi="GHEA Grapalat" w:cs="Times New Roman"/>
          <w:color w:val="000000"/>
          <w:sz w:val="24"/>
          <w:szCs w:val="24"/>
        </w:rPr>
        <w:t>3</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թվականի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օգոստոսի</w:t>
      </w:r>
      <w:proofErr w:type="spellEnd"/>
      <w:r w:rsidRPr="007D3198">
        <w:rPr>
          <w:rFonts w:ascii="GHEA Grapalat" w:eastAsia="Times New Roman" w:hAnsi="GHEA Grapalat" w:cs="Times New Roman"/>
          <w:color w:val="000000"/>
          <w:sz w:val="24"/>
          <w:szCs w:val="24"/>
        </w:rPr>
        <w:t xml:space="preserve"> </w:t>
      </w:r>
      <w:r w:rsidR="00DB3D19" w:rsidRPr="007D3198">
        <w:rPr>
          <w:rFonts w:ascii="GHEA Grapalat" w:eastAsia="Times New Roman" w:hAnsi="GHEA Grapalat" w:cs="Times New Roman"/>
          <w:color w:val="000000"/>
          <w:sz w:val="24"/>
          <w:szCs w:val="24"/>
        </w:rPr>
        <w:t>2</w:t>
      </w:r>
      <w:r w:rsidR="006A3D7F">
        <w:rPr>
          <w:rFonts w:ascii="GHEA Grapalat" w:eastAsia="Times New Roman" w:hAnsi="GHEA Grapalat" w:cs="Times New Roman"/>
          <w:color w:val="000000"/>
          <w:sz w:val="24"/>
          <w:szCs w:val="24"/>
          <w:lang w:val="hy-AM"/>
        </w:rPr>
        <w:t>2</w:t>
      </w:r>
      <w:r w:rsidRPr="007D3198">
        <w:rPr>
          <w:rFonts w:ascii="GHEA Grapalat" w:eastAsia="Times New Roman" w:hAnsi="GHEA Grapalat" w:cs="Times New Roman"/>
          <w:color w:val="000000"/>
          <w:sz w:val="24"/>
          <w:szCs w:val="24"/>
        </w:rPr>
        <w:t>-ի N 1</w:t>
      </w:r>
      <w:r w:rsidR="006A3D7F">
        <w:rPr>
          <w:rFonts w:ascii="GHEA Grapalat" w:eastAsia="Times New Roman" w:hAnsi="GHEA Grapalat" w:cs="Times New Roman"/>
          <w:color w:val="000000"/>
          <w:sz w:val="24"/>
          <w:szCs w:val="24"/>
          <w:lang w:val="hy-AM"/>
        </w:rPr>
        <w:t>21</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որոշման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դրույթներով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Հայաստանի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Հանրապետության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կառավարությունը</w:t>
      </w:r>
      <w:proofErr w:type="spellEnd"/>
      <w:r w:rsidRPr="007D3198">
        <w:rPr>
          <w:rFonts w:ascii="Calibri" w:eastAsia="Times New Roman" w:hAnsi="Calibri" w:cs="Calibri"/>
          <w:color w:val="000000"/>
          <w:sz w:val="24"/>
          <w:szCs w:val="24"/>
        </w:rPr>
        <w:t> </w:t>
      </w:r>
      <w:proofErr w:type="spellStart"/>
      <w:r w:rsidRPr="007D3198">
        <w:rPr>
          <w:rFonts w:ascii="GHEA Grapalat" w:eastAsia="Times New Roman" w:hAnsi="GHEA Grapalat" w:cs="Times New Roman"/>
          <w:b/>
          <w:bCs/>
          <w:i/>
          <w:iCs/>
          <w:color w:val="000000"/>
          <w:sz w:val="24"/>
          <w:szCs w:val="24"/>
        </w:rPr>
        <w:t>որոշում</w:t>
      </w:r>
      <w:proofErr w:type="spellEnd"/>
      <w:r w:rsidRPr="007D3198">
        <w:rPr>
          <w:rFonts w:ascii="GHEA Grapalat" w:eastAsia="Times New Roman" w:hAnsi="GHEA Grapalat" w:cs="Times New Roman"/>
          <w:b/>
          <w:bCs/>
          <w:i/>
          <w:iCs/>
          <w:color w:val="000000"/>
          <w:sz w:val="24"/>
          <w:szCs w:val="24"/>
        </w:rPr>
        <w:t xml:space="preserve"> է.</w:t>
      </w:r>
    </w:p>
    <w:p w14:paraId="6F0D137B" w14:textId="2DF0421B"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 </w:t>
      </w:r>
      <w:proofErr w:type="spellStart"/>
      <w:r w:rsidRPr="007D3198">
        <w:rPr>
          <w:rFonts w:ascii="GHEA Grapalat" w:eastAsia="Times New Roman" w:hAnsi="GHEA Grapalat" w:cs="Times New Roman"/>
          <w:color w:val="000000"/>
          <w:sz w:val="24"/>
          <w:szCs w:val="24"/>
        </w:rPr>
        <w:t>Կիրառել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սակագնային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քվոտա</w:t>
      </w:r>
      <w:proofErr w:type="spellEnd"/>
      <w:r w:rsidRPr="007D3198">
        <w:rPr>
          <w:rFonts w:ascii="GHEA Grapalat" w:eastAsia="Times New Roman" w:hAnsi="GHEA Grapalat" w:cs="Times New Roman"/>
          <w:color w:val="000000"/>
          <w:sz w:val="24"/>
          <w:szCs w:val="24"/>
        </w:rPr>
        <w:t>` 202</w:t>
      </w:r>
      <w:r w:rsidR="006A3D7F">
        <w:rPr>
          <w:rFonts w:ascii="GHEA Grapalat" w:eastAsia="Times New Roman" w:hAnsi="GHEA Grapalat" w:cs="Times New Roman"/>
          <w:color w:val="000000"/>
          <w:sz w:val="24"/>
          <w:szCs w:val="24"/>
          <w:lang w:val="hy-AM"/>
        </w:rPr>
        <w:t>4</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թվականի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ընթացքում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Հայաստանի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Հանրապետության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տարածք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ներմուծվող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առանձին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տեսակի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գյուղատնտեսական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նկատմամբ</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համաձայն</w:t>
      </w:r>
      <w:proofErr w:type="spellEnd"/>
      <w:r w:rsidRPr="007D3198">
        <w:rPr>
          <w:rFonts w:ascii="GHEA Grapalat" w:eastAsia="Times New Roman" w:hAnsi="GHEA Grapalat" w:cs="Times New Roman"/>
          <w:color w:val="000000"/>
          <w:sz w:val="24"/>
          <w:szCs w:val="24"/>
        </w:rPr>
        <w:t xml:space="preserve"> N1</w:t>
      </w:r>
      <w:r w:rsidR="00DB3D19"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հավելվածի</w:t>
      </w:r>
      <w:proofErr w:type="spellEnd"/>
      <w:r w:rsidRPr="007D3198">
        <w:rPr>
          <w:rFonts w:ascii="GHEA Grapalat" w:eastAsia="Times New Roman" w:hAnsi="GHEA Grapalat" w:cs="Times New Roman"/>
          <w:color w:val="000000"/>
          <w:sz w:val="24"/>
          <w:szCs w:val="24"/>
        </w:rPr>
        <w:t>:</w:t>
      </w:r>
    </w:p>
    <w:p w14:paraId="63B1427A"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2. </w:t>
      </w:r>
      <w:proofErr w:type="spellStart"/>
      <w:r w:rsidRPr="007D3198">
        <w:rPr>
          <w:rFonts w:ascii="GHEA Grapalat" w:eastAsia="Times New Roman" w:hAnsi="GHEA Grapalat" w:cs="Times New Roman"/>
          <w:color w:val="000000"/>
          <w:sz w:val="24"/>
          <w:szCs w:val="24"/>
        </w:rPr>
        <w:t>Սահմանել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w:t>
      </w:r>
      <w:proofErr w:type="spellEnd"/>
      <w:r w:rsidRPr="007D3198">
        <w:rPr>
          <w:rFonts w:ascii="GHEA Grapalat" w:eastAsia="Times New Roman" w:hAnsi="GHEA Grapalat" w:cs="Times New Roman"/>
          <w:color w:val="000000"/>
          <w:sz w:val="24"/>
          <w:szCs w:val="24"/>
        </w:rPr>
        <w:t>՝</w:t>
      </w:r>
    </w:p>
    <w:p w14:paraId="225038A2" w14:textId="701C0E19"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 </w:t>
      </w:r>
      <w:proofErr w:type="spellStart"/>
      <w:r w:rsidRPr="007D3198">
        <w:rPr>
          <w:rFonts w:ascii="GHEA Grapalat" w:eastAsia="Times New Roman" w:hAnsi="GHEA Grapalat" w:cs="Times New Roman"/>
          <w:color w:val="000000"/>
          <w:sz w:val="24"/>
          <w:szCs w:val="24"/>
        </w:rPr>
        <w:t>սույն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որոշմամբ</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նախատեսված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սակագնային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քվոտայի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կիրառումը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տարածվում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Հայաստանի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Հանրապետության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տարածք</w:t>
      </w:r>
      <w:proofErr w:type="spellEnd"/>
      <w:r w:rsidRPr="007D3198">
        <w:rPr>
          <w:rFonts w:ascii="GHEA Grapalat" w:eastAsia="Times New Roman" w:hAnsi="GHEA Grapalat" w:cs="Times New Roman"/>
          <w:color w:val="000000"/>
          <w:sz w:val="24"/>
          <w:szCs w:val="24"/>
        </w:rPr>
        <w:t xml:space="preserve"> «</w:t>
      </w:r>
      <w:r w:rsidR="00D15BA4">
        <w:rPr>
          <w:rFonts w:ascii="GHEA Grapalat" w:eastAsia="Times New Roman" w:hAnsi="GHEA Grapalat" w:cs="Times New Roman"/>
          <w:color w:val="000000"/>
          <w:sz w:val="24"/>
          <w:szCs w:val="24"/>
          <w:lang w:val="hy-AM"/>
        </w:rPr>
        <w:t>Բ</w:t>
      </w:r>
      <w:proofErr w:type="spellStart"/>
      <w:r w:rsidRPr="007D3198">
        <w:rPr>
          <w:rFonts w:ascii="GHEA Grapalat" w:eastAsia="Times New Roman" w:hAnsi="GHEA Grapalat" w:cs="Times New Roman"/>
          <w:color w:val="000000"/>
          <w:sz w:val="24"/>
          <w:szCs w:val="24"/>
        </w:rPr>
        <w:t>ացթողում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սպառման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w:t>
      </w:r>
      <w:r w:rsidR="001D6C61">
        <w:rPr>
          <w:rFonts w:ascii="GHEA Grapalat" w:eastAsia="Times New Roman" w:hAnsi="GHEA Grapalat" w:cs="Times New Roman"/>
          <w:color w:val="000000"/>
          <w:sz w:val="24"/>
          <w:szCs w:val="24"/>
          <w:lang w:val="hy-AM"/>
        </w:rPr>
        <w:t xml:space="preserve"> </w:t>
      </w:r>
      <w:proofErr w:type="spellStart"/>
      <w:r w:rsidRPr="007D3198">
        <w:rPr>
          <w:rFonts w:ascii="GHEA Grapalat" w:eastAsia="Times New Roman" w:hAnsi="GHEA Grapalat" w:cs="Times New Roman"/>
          <w:color w:val="000000"/>
          <w:sz w:val="24"/>
          <w:szCs w:val="24"/>
        </w:rPr>
        <w:t>մաքսային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ընթացակարգ</w:t>
      </w:r>
      <w:proofErr w:type="spellEnd"/>
      <w:r w:rsidR="006A3D7F">
        <w:rPr>
          <w:rFonts w:ascii="GHEA Grapalat" w:eastAsia="Times New Roman" w:hAnsi="GHEA Grapalat" w:cs="Times New Roman"/>
          <w:color w:val="000000"/>
          <w:sz w:val="24"/>
          <w:szCs w:val="24"/>
          <w:lang w:val="hy-AM"/>
        </w:rPr>
        <w:t>երի</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կիրառմամբ</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ներմուծվող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սույն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որոշման</w:t>
      </w:r>
      <w:proofErr w:type="spellEnd"/>
      <w:r w:rsidRPr="007D3198">
        <w:rPr>
          <w:rFonts w:ascii="GHEA Grapalat" w:eastAsia="Times New Roman" w:hAnsi="GHEA Grapalat" w:cs="Times New Roman"/>
          <w:color w:val="000000"/>
          <w:sz w:val="24"/>
          <w:szCs w:val="24"/>
        </w:rPr>
        <w:t xml:space="preserve"> N1</w:t>
      </w:r>
      <w:r w:rsidR="00DB3D19"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հավելվածում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նշված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առանձին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տեսակի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գյուղատնտեսական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այսուհետ</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սույն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որոշման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մեջ</w:t>
      </w:r>
      <w:proofErr w:type="spellEnd"/>
      <w:r w:rsidRPr="007D3198">
        <w:rPr>
          <w:rFonts w:ascii="GHEA Grapalat" w:eastAsia="Times New Roman" w:hAnsi="GHEA Grapalat" w:cs="Times New Roman"/>
          <w:color w:val="000000"/>
          <w:sz w:val="24"/>
          <w:szCs w:val="24"/>
        </w:rPr>
        <w:t xml:space="preserve"> և NN 2, 3, 4 </w:t>
      </w:r>
      <w:proofErr w:type="spellStart"/>
      <w:r w:rsidRPr="007D3198">
        <w:rPr>
          <w:rFonts w:ascii="GHEA Grapalat" w:eastAsia="Times New Roman" w:hAnsi="GHEA Grapalat" w:cs="Times New Roman"/>
          <w:color w:val="000000"/>
          <w:sz w:val="24"/>
          <w:szCs w:val="24"/>
        </w:rPr>
        <w:t>հավելվածներում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առանձին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տեսակի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lastRenderedPageBreak/>
        <w:t>գյուղատնտեսական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ապրանքներ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վրա</w:t>
      </w:r>
      <w:proofErr w:type="spellEnd"/>
      <w:r w:rsidR="005976EC" w:rsidRPr="005976EC">
        <w:rPr>
          <w:rFonts w:ascii="GHEA Grapalat" w:eastAsia="Times New Roman" w:hAnsi="GHEA Grapalat" w:cs="Times New Roman"/>
          <w:color w:val="000000"/>
          <w:sz w:val="24"/>
          <w:szCs w:val="24"/>
        </w:rPr>
        <w:t xml:space="preserve">՝ </w:t>
      </w:r>
      <w:proofErr w:type="spellStart"/>
      <w:r w:rsidR="005976EC" w:rsidRPr="005976EC">
        <w:rPr>
          <w:rFonts w:ascii="GHEA Grapalat" w:eastAsia="Times New Roman" w:hAnsi="GHEA Grapalat" w:cs="Times New Roman"/>
          <w:color w:val="000000"/>
          <w:sz w:val="24"/>
          <w:szCs w:val="24"/>
        </w:rPr>
        <w:t>բացառությամբ</w:t>
      </w:r>
      <w:proofErr w:type="spellEnd"/>
      <w:r w:rsidR="005976EC" w:rsidRPr="005976EC">
        <w:rPr>
          <w:rFonts w:ascii="GHEA Grapalat" w:eastAsia="Times New Roman" w:hAnsi="GHEA Grapalat" w:cs="Times New Roman"/>
          <w:color w:val="000000"/>
          <w:sz w:val="24"/>
          <w:szCs w:val="24"/>
        </w:rPr>
        <w:t xml:space="preserve"> ԱՊՀ </w:t>
      </w:r>
      <w:proofErr w:type="spellStart"/>
      <w:r w:rsidR="005976EC" w:rsidRPr="005976EC">
        <w:rPr>
          <w:rFonts w:ascii="GHEA Grapalat" w:eastAsia="Times New Roman" w:hAnsi="GHEA Grapalat" w:cs="Times New Roman"/>
          <w:color w:val="000000"/>
          <w:sz w:val="24"/>
          <w:szCs w:val="24"/>
        </w:rPr>
        <w:t>անդամ</w:t>
      </w:r>
      <w:proofErr w:type="spellEnd"/>
      <w:r w:rsidR="005976EC" w:rsidRPr="005976EC">
        <w:rPr>
          <w:rFonts w:ascii="GHEA Grapalat" w:eastAsia="Times New Roman" w:hAnsi="GHEA Grapalat" w:cs="Times New Roman"/>
          <w:color w:val="000000"/>
          <w:sz w:val="24"/>
          <w:szCs w:val="24"/>
        </w:rPr>
        <w:t xml:space="preserve"> </w:t>
      </w:r>
      <w:proofErr w:type="spellStart"/>
      <w:r w:rsidR="005976EC" w:rsidRPr="005976EC">
        <w:rPr>
          <w:rFonts w:ascii="GHEA Grapalat" w:eastAsia="Times New Roman" w:hAnsi="GHEA Grapalat" w:cs="Times New Roman"/>
          <w:color w:val="000000"/>
          <w:sz w:val="24"/>
          <w:szCs w:val="24"/>
        </w:rPr>
        <w:t>պետություններից</w:t>
      </w:r>
      <w:proofErr w:type="spellEnd"/>
      <w:r w:rsidR="005976EC" w:rsidRPr="005976EC">
        <w:rPr>
          <w:rFonts w:ascii="GHEA Grapalat" w:eastAsia="Times New Roman" w:hAnsi="GHEA Grapalat" w:cs="Times New Roman"/>
          <w:color w:val="000000"/>
          <w:sz w:val="24"/>
          <w:szCs w:val="24"/>
        </w:rPr>
        <w:t xml:space="preserve"> </w:t>
      </w:r>
      <w:proofErr w:type="spellStart"/>
      <w:r w:rsidR="005976EC" w:rsidRPr="005976EC">
        <w:rPr>
          <w:rFonts w:ascii="GHEA Grapalat" w:eastAsia="Times New Roman" w:hAnsi="GHEA Grapalat" w:cs="Times New Roman"/>
          <w:color w:val="000000"/>
          <w:sz w:val="24"/>
          <w:szCs w:val="24"/>
        </w:rPr>
        <w:t>ծագող</w:t>
      </w:r>
      <w:proofErr w:type="spellEnd"/>
      <w:r w:rsidR="005976EC" w:rsidRPr="005976EC">
        <w:rPr>
          <w:rFonts w:ascii="GHEA Grapalat" w:eastAsia="Times New Roman" w:hAnsi="GHEA Grapalat" w:cs="Times New Roman"/>
          <w:color w:val="000000"/>
          <w:sz w:val="24"/>
          <w:szCs w:val="24"/>
        </w:rPr>
        <w:t xml:space="preserve"> և </w:t>
      </w:r>
      <w:proofErr w:type="spellStart"/>
      <w:r w:rsidR="005976EC" w:rsidRPr="005976EC">
        <w:rPr>
          <w:rFonts w:ascii="GHEA Grapalat" w:eastAsia="Times New Roman" w:hAnsi="GHEA Grapalat" w:cs="Times New Roman"/>
          <w:color w:val="000000"/>
          <w:sz w:val="24"/>
          <w:szCs w:val="24"/>
        </w:rPr>
        <w:t>ներմուծվող</w:t>
      </w:r>
      <w:proofErr w:type="spellEnd"/>
      <w:r w:rsidR="005976EC" w:rsidRPr="005976EC">
        <w:rPr>
          <w:rFonts w:ascii="GHEA Grapalat" w:eastAsia="Times New Roman" w:hAnsi="GHEA Grapalat" w:cs="Times New Roman"/>
          <w:color w:val="000000"/>
          <w:sz w:val="24"/>
          <w:szCs w:val="24"/>
        </w:rPr>
        <w:t xml:space="preserve"> </w:t>
      </w:r>
      <w:proofErr w:type="spellStart"/>
      <w:r w:rsidR="005976EC" w:rsidRPr="005976EC">
        <w:rPr>
          <w:rFonts w:ascii="GHEA Grapalat" w:eastAsia="Times New Roman" w:hAnsi="GHEA Grapalat" w:cs="Times New Roman"/>
          <w:color w:val="000000"/>
          <w:sz w:val="24"/>
          <w:szCs w:val="24"/>
        </w:rPr>
        <w:t>ապրանքների</w:t>
      </w:r>
      <w:proofErr w:type="spellEnd"/>
      <w:r w:rsidR="005976EC" w:rsidRPr="005976EC">
        <w:rPr>
          <w:rFonts w:ascii="GHEA Grapalat" w:eastAsia="Times New Roman" w:hAnsi="GHEA Grapalat" w:cs="Times New Roman"/>
          <w:color w:val="000000"/>
          <w:sz w:val="24"/>
          <w:szCs w:val="24"/>
        </w:rPr>
        <w:t>.</w:t>
      </w:r>
    </w:p>
    <w:p w14:paraId="7A99716B" w14:textId="3016F62E"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 202</w:t>
      </w:r>
      <w:r w:rsidR="006A3D7F">
        <w:rPr>
          <w:rFonts w:ascii="GHEA Grapalat" w:eastAsia="Times New Roman" w:hAnsi="GHEA Grapalat" w:cs="Times New Roman"/>
          <w:color w:val="000000"/>
          <w:sz w:val="24"/>
          <w:szCs w:val="24"/>
          <w:lang w:val="hy-AM"/>
        </w:rPr>
        <w:t>4</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թվականի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ընթացքում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Հայաստանի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Հանրապետության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տարածք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ներմուծվող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առանձին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տեսակի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գյուղատնտեսական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ներմուծումը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թույլատրվում</w:t>
      </w:r>
      <w:proofErr w:type="spellEnd"/>
      <w:r w:rsidRPr="007D3198">
        <w:rPr>
          <w:rFonts w:ascii="GHEA Grapalat" w:eastAsia="Times New Roman" w:hAnsi="GHEA Grapalat" w:cs="Times New Roman"/>
          <w:color w:val="000000"/>
          <w:sz w:val="24"/>
          <w:szCs w:val="24"/>
        </w:rPr>
        <w:t xml:space="preserve"> է N1 </w:t>
      </w:r>
      <w:proofErr w:type="spellStart"/>
      <w:r w:rsidRPr="007D3198">
        <w:rPr>
          <w:rFonts w:ascii="GHEA Grapalat" w:eastAsia="Times New Roman" w:hAnsi="GHEA Grapalat" w:cs="Times New Roman"/>
          <w:color w:val="000000"/>
          <w:sz w:val="24"/>
          <w:szCs w:val="24"/>
        </w:rPr>
        <w:t>հավելվածով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սահմանված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քվոտայից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ոչ</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ավելի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առկայության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դեպքում</w:t>
      </w:r>
      <w:proofErr w:type="spellEnd"/>
      <w:r w:rsidRPr="007D3198">
        <w:rPr>
          <w:rFonts w:ascii="GHEA Grapalat" w:eastAsia="Times New Roman" w:hAnsi="GHEA Grapalat" w:cs="Times New Roman"/>
          <w:color w:val="000000"/>
          <w:sz w:val="24"/>
          <w:szCs w:val="24"/>
        </w:rPr>
        <w:t>.</w:t>
      </w:r>
    </w:p>
    <w:p w14:paraId="1ECFDD88" w14:textId="66218238" w:rsidR="00FD0B2C" w:rsidRPr="007D3198" w:rsidRDefault="00DB3D19"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3</w:t>
      </w:r>
      <w:r w:rsidR="00FD0B2C" w:rsidRPr="007D3198">
        <w:rPr>
          <w:rFonts w:ascii="GHEA Grapalat" w:eastAsia="Times New Roman" w:hAnsi="GHEA Grapalat" w:cs="Times New Roman"/>
          <w:color w:val="000000"/>
          <w:sz w:val="24"/>
          <w:szCs w:val="24"/>
        </w:rPr>
        <w:t xml:space="preserve">) </w:t>
      </w:r>
      <w:proofErr w:type="spellStart"/>
      <w:r w:rsidR="00FD0B2C" w:rsidRPr="007D3198">
        <w:rPr>
          <w:rFonts w:ascii="GHEA Grapalat" w:eastAsia="Times New Roman" w:hAnsi="GHEA Grapalat" w:cs="Times New Roman"/>
          <w:color w:val="000000"/>
          <w:sz w:val="24"/>
          <w:szCs w:val="24"/>
        </w:rPr>
        <w:t>առանձին</w:t>
      </w:r>
      <w:proofErr w:type="spellEnd"/>
      <w:r w:rsidR="00FD0B2C" w:rsidRPr="007D3198">
        <w:rPr>
          <w:rFonts w:ascii="GHEA Grapalat" w:eastAsia="Times New Roman" w:hAnsi="GHEA Grapalat" w:cs="Times New Roman"/>
          <w:color w:val="000000"/>
          <w:sz w:val="24"/>
          <w:szCs w:val="24"/>
        </w:rPr>
        <w:t xml:space="preserve"> </w:t>
      </w:r>
      <w:proofErr w:type="spellStart"/>
      <w:r w:rsidR="00FD0B2C" w:rsidRPr="007D3198">
        <w:rPr>
          <w:rFonts w:ascii="GHEA Grapalat" w:eastAsia="Times New Roman" w:hAnsi="GHEA Grapalat" w:cs="Times New Roman"/>
          <w:color w:val="000000"/>
          <w:sz w:val="24"/>
          <w:szCs w:val="24"/>
        </w:rPr>
        <w:t>տեսակի</w:t>
      </w:r>
      <w:proofErr w:type="spellEnd"/>
      <w:r w:rsidR="00FD0B2C" w:rsidRPr="007D3198">
        <w:rPr>
          <w:rFonts w:ascii="GHEA Grapalat" w:eastAsia="Times New Roman" w:hAnsi="GHEA Grapalat" w:cs="Times New Roman"/>
          <w:color w:val="000000"/>
          <w:sz w:val="24"/>
          <w:szCs w:val="24"/>
        </w:rPr>
        <w:t xml:space="preserve"> </w:t>
      </w:r>
      <w:proofErr w:type="spellStart"/>
      <w:r w:rsidR="00FD0B2C" w:rsidRPr="007D3198">
        <w:rPr>
          <w:rFonts w:ascii="GHEA Grapalat" w:eastAsia="Times New Roman" w:hAnsi="GHEA Grapalat" w:cs="Times New Roman"/>
          <w:color w:val="000000"/>
          <w:sz w:val="24"/>
          <w:szCs w:val="24"/>
        </w:rPr>
        <w:t>գյուղատնտեսական</w:t>
      </w:r>
      <w:proofErr w:type="spellEnd"/>
      <w:r w:rsidR="00FD0B2C" w:rsidRPr="007D3198">
        <w:rPr>
          <w:rFonts w:ascii="GHEA Grapalat" w:eastAsia="Times New Roman" w:hAnsi="GHEA Grapalat" w:cs="Times New Roman"/>
          <w:color w:val="000000"/>
          <w:sz w:val="24"/>
          <w:szCs w:val="24"/>
        </w:rPr>
        <w:t xml:space="preserve"> </w:t>
      </w:r>
      <w:proofErr w:type="spellStart"/>
      <w:r w:rsidR="00FD0B2C" w:rsidRPr="007D3198">
        <w:rPr>
          <w:rFonts w:ascii="GHEA Grapalat" w:eastAsia="Times New Roman" w:hAnsi="GHEA Grapalat" w:cs="Times New Roman"/>
          <w:color w:val="000000"/>
          <w:sz w:val="24"/>
          <w:szCs w:val="24"/>
        </w:rPr>
        <w:t>ապրանքների</w:t>
      </w:r>
      <w:proofErr w:type="spellEnd"/>
      <w:r w:rsidR="00FD0B2C" w:rsidRPr="007D3198">
        <w:rPr>
          <w:rFonts w:ascii="GHEA Grapalat" w:eastAsia="Times New Roman" w:hAnsi="GHEA Grapalat" w:cs="Times New Roman"/>
          <w:color w:val="000000"/>
          <w:sz w:val="24"/>
          <w:szCs w:val="24"/>
        </w:rPr>
        <w:t xml:space="preserve"> </w:t>
      </w:r>
      <w:proofErr w:type="spellStart"/>
      <w:r w:rsidR="00FD0B2C" w:rsidRPr="007D3198">
        <w:rPr>
          <w:rFonts w:ascii="GHEA Grapalat" w:eastAsia="Times New Roman" w:hAnsi="GHEA Grapalat" w:cs="Times New Roman"/>
          <w:color w:val="000000"/>
          <w:sz w:val="24"/>
          <w:szCs w:val="24"/>
        </w:rPr>
        <w:t>ներմուծման</w:t>
      </w:r>
      <w:proofErr w:type="spellEnd"/>
      <w:r w:rsidR="00FD0B2C" w:rsidRPr="007D3198">
        <w:rPr>
          <w:rFonts w:ascii="GHEA Grapalat" w:eastAsia="Times New Roman" w:hAnsi="GHEA Grapalat" w:cs="Times New Roman"/>
          <w:color w:val="000000"/>
          <w:sz w:val="24"/>
          <w:szCs w:val="24"/>
        </w:rPr>
        <w:t xml:space="preserve"> </w:t>
      </w:r>
      <w:proofErr w:type="spellStart"/>
      <w:r w:rsidR="00FD0B2C" w:rsidRPr="007D3198">
        <w:rPr>
          <w:rFonts w:ascii="GHEA Grapalat" w:eastAsia="Times New Roman" w:hAnsi="GHEA Grapalat" w:cs="Times New Roman"/>
          <w:color w:val="000000"/>
          <w:sz w:val="24"/>
          <w:szCs w:val="24"/>
        </w:rPr>
        <w:t>լիցենզիա</w:t>
      </w:r>
      <w:proofErr w:type="spellEnd"/>
      <w:r w:rsidR="00FD0B2C" w:rsidRPr="007D3198">
        <w:rPr>
          <w:rFonts w:ascii="GHEA Grapalat" w:eastAsia="Times New Roman" w:hAnsi="GHEA Grapalat" w:cs="Times New Roman"/>
          <w:color w:val="000000"/>
          <w:sz w:val="24"/>
          <w:szCs w:val="24"/>
        </w:rPr>
        <w:t xml:space="preserve"> </w:t>
      </w:r>
      <w:proofErr w:type="spellStart"/>
      <w:r w:rsidR="00FD0B2C" w:rsidRPr="007D3198">
        <w:rPr>
          <w:rFonts w:ascii="GHEA Grapalat" w:eastAsia="Times New Roman" w:hAnsi="GHEA Grapalat" w:cs="Times New Roman"/>
          <w:color w:val="000000"/>
          <w:sz w:val="24"/>
          <w:szCs w:val="24"/>
        </w:rPr>
        <w:t>տալու</w:t>
      </w:r>
      <w:proofErr w:type="spellEnd"/>
      <w:r w:rsidR="00FD0B2C" w:rsidRPr="007D3198">
        <w:rPr>
          <w:rFonts w:ascii="GHEA Grapalat" w:eastAsia="Times New Roman" w:hAnsi="GHEA Grapalat" w:cs="Times New Roman"/>
          <w:color w:val="000000"/>
          <w:sz w:val="24"/>
          <w:szCs w:val="24"/>
        </w:rPr>
        <w:t xml:space="preserve"> </w:t>
      </w:r>
      <w:proofErr w:type="spellStart"/>
      <w:r w:rsidR="00FD0B2C" w:rsidRPr="007D3198">
        <w:rPr>
          <w:rFonts w:ascii="GHEA Grapalat" w:eastAsia="Times New Roman" w:hAnsi="GHEA Grapalat" w:cs="Times New Roman"/>
          <w:color w:val="000000"/>
          <w:sz w:val="24"/>
          <w:szCs w:val="24"/>
        </w:rPr>
        <w:t>մասով</w:t>
      </w:r>
      <w:proofErr w:type="spellEnd"/>
      <w:r w:rsidR="00FD0B2C" w:rsidRPr="007D3198">
        <w:rPr>
          <w:rFonts w:ascii="GHEA Grapalat" w:eastAsia="Times New Roman" w:hAnsi="GHEA Grapalat" w:cs="Times New Roman"/>
          <w:color w:val="000000"/>
          <w:sz w:val="24"/>
          <w:szCs w:val="24"/>
        </w:rPr>
        <w:t xml:space="preserve"> </w:t>
      </w:r>
      <w:proofErr w:type="spellStart"/>
      <w:r w:rsidR="00FD0B2C" w:rsidRPr="007D3198">
        <w:rPr>
          <w:rFonts w:ascii="GHEA Grapalat" w:eastAsia="Times New Roman" w:hAnsi="GHEA Grapalat" w:cs="Times New Roman"/>
          <w:color w:val="000000"/>
          <w:sz w:val="24"/>
          <w:szCs w:val="24"/>
        </w:rPr>
        <w:t>լիազոր</w:t>
      </w:r>
      <w:proofErr w:type="spellEnd"/>
      <w:r w:rsidR="00FD0B2C" w:rsidRPr="007D3198">
        <w:rPr>
          <w:rFonts w:ascii="GHEA Grapalat" w:eastAsia="Times New Roman" w:hAnsi="GHEA Grapalat" w:cs="Times New Roman"/>
          <w:color w:val="000000"/>
          <w:sz w:val="24"/>
          <w:szCs w:val="24"/>
        </w:rPr>
        <w:t xml:space="preserve"> </w:t>
      </w:r>
      <w:proofErr w:type="spellStart"/>
      <w:r w:rsidR="00FD0B2C" w:rsidRPr="007D3198">
        <w:rPr>
          <w:rFonts w:ascii="GHEA Grapalat" w:eastAsia="Times New Roman" w:hAnsi="GHEA Grapalat" w:cs="Times New Roman"/>
          <w:color w:val="000000"/>
          <w:sz w:val="24"/>
          <w:szCs w:val="24"/>
        </w:rPr>
        <w:t>մարմին</w:t>
      </w:r>
      <w:proofErr w:type="spellEnd"/>
      <w:r w:rsidR="00FD0B2C" w:rsidRPr="007D3198">
        <w:rPr>
          <w:rFonts w:ascii="GHEA Grapalat" w:eastAsia="Times New Roman" w:hAnsi="GHEA Grapalat" w:cs="Times New Roman"/>
          <w:color w:val="000000"/>
          <w:sz w:val="24"/>
          <w:szCs w:val="24"/>
        </w:rPr>
        <w:t xml:space="preserve"> է </w:t>
      </w:r>
      <w:proofErr w:type="spellStart"/>
      <w:r w:rsidR="00FD0B2C" w:rsidRPr="007D3198">
        <w:rPr>
          <w:rFonts w:ascii="GHEA Grapalat" w:eastAsia="Times New Roman" w:hAnsi="GHEA Grapalat" w:cs="Times New Roman"/>
          <w:color w:val="000000"/>
          <w:sz w:val="24"/>
          <w:szCs w:val="24"/>
        </w:rPr>
        <w:t>ճանաչվում</w:t>
      </w:r>
      <w:proofErr w:type="spellEnd"/>
      <w:r w:rsidR="00FD0B2C" w:rsidRPr="007D3198">
        <w:rPr>
          <w:rFonts w:ascii="GHEA Grapalat" w:eastAsia="Times New Roman" w:hAnsi="GHEA Grapalat" w:cs="Times New Roman"/>
          <w:color w:val="000000"/>
          <w:sz w:val="24"/>
          <w:szCs w:val="24"/>
        </w:rPr>
        <w:t xml:space="preserve"> </w:t>
      </w:r>
      <w:proofErr w:type="spellStart"/>
      <w:r w:rsidR="00FD0B2C" w:rsidRPr="007D3198">
        <w:rPr>
          <w:rFonts w:ascii="GHEA Grapalat" w:eastAsia="Times New Roman" w:hAnsi="GHEA Grapalat" w:cs="Times New Roman"/>
          <w:color w:val="000000"/>
          <w:sz w:val="24"/>
          <w:szCs w:val="24"/>
        </w:rPr>
        <w:t>Հայաստանի</w:t>
      </w:r>
      <w:proofErr w:type="spellEnd"/>
      <w:r w:rsidR="00FD0B2C" w:rsidRPr="007D3198">
        <w:rPr>
          <w:rFonts w:ascii="GHEA Grapalat" w:eastAsia="Times New Roman" w:hAnsi="GHEA Grapalat" w:cs="Times New Roman"/>
          <w:color w:val="000000"/>
          <w:sz w:val="24"/>
          <w:szCs w:val="24"/>
        </w:rPr>
        <w:t xml:space="preserve"> </w:t>
      </w:r>
      <w:proofErr w:type="spellStart"/>
      <w:r w:rsidR="00FD0B2C" w:rsidRPr="007D3198">
        <w:rPr>
          <w:rFonts w:ascii="GHEA Grapalat" w:eastAsia="Times New Roman" w:hAnsi="GHEA Grapalat" w:cs="Times New Roman"/>
          <w:color w:val="000000"/>
          <w:sz w:val="24"/>
          <w:szCs w:val="24"/>
        </w:rPr>
        <w:t>Հանրապետության</w:t>
      </w:r>
      <w:proofErr w:type="spellEnd"/>
      <w:r w:rsidR="00FD0B2C" w:rsidRPr="007D3198">
        <w:rPr>
          <w:rFonts w:ascii="GHEA Grapalat" w:eastAsia="Times New Roman" w:hAnsi="GHEA Grapalat" w:cs="Times New Roman"/>
          <w:color w:val="000000"/>
          <w:sz w:val="24"/>
          <w:szCs w:val="24"/>
        </w:rPr>
        <w:t xml:space="preserve"> </w:t>
      </w:r>
      <w:proofErr w:type="spellStart"/>
      <w:r w:rsidR="00FD0B2C" w:rsidRPr="007D3198">
        <w:rPr>
          <w:rFonts w:ascii="GHEA Grapalat" w:eastAsia="Times New Roman" w:hAnsi="GHEA Grapalat" w:cs="Times New Roman"/>
          <w:color w:val="000000"/>
          <w:sz w:val="24"/>
          <w:szCs w:val="24"/>
        </w:rPr>
        <w:t>էկոնոմիկայի</w:t>
      </w:r>
      <w:proofErr w:type="spellEnd"/>
      <w:r w:rsidR="00FD0B2C" w:rsidRPr="007D3198">
        <w:rPr>
          <w:rFonts w:ascii="GHEA Grapalat" w:eastAsia="Times New Roman" w:hAnsi="GHEA Grapalat" w:cs="Times New Roman"/>
          <w:color w:val="000000"/>
          <w:sz w:val="24"/>
          <w:szCs w:val="24"/>
        </w:rPr>
        <w:t xml:space="preserve"> </w:t>
      </w:r>
      <w:proofErr w:type="spellStart"/>
      <w:r w:rsidR="00FD0B2C" w:rsidRPr="007D3198">
        <w:rPr>
          <w:rFonts w:ascii="GHEA Grapalat" w:eastAsia="Times New Roman" w:hAnsi="GHEA Grapalat" w:cs="Times New Roman"/>
          <w:color w:val="000000"/>
          <w:sz w:val="24"/>
          <w:szCs w:val="24"/>
        </w:rPr>
        <w:t>նախարարությունը</w:t>
      </w:r>
      <w:proofErr w:type="spellEnd"/>
      <w:r w:rsidR="00FD0B2C" w:rsidRPr="007D3198">
        <w:rPr>
          <w:rFonts w:ascii="GHEA Grapalat" w:eastAsia="Times New Roman" w:hAnsi="GHEA Grapalat" w:cs="Times New Roman"/>
          <w:color w:val="000000"/>
          <w:sz w:val="24"/>
          <w:szCs w:val="24"/>
        </w:rPr>
        <w:t xml:space="preserve"> (</w:t>
      </w:r>
      <w:proofErr w:type="spellStart"/>
      <w:r w:rsidR="00FD0B2C" w:rsidRPr="007D3198">
        <w:rPr>
          <w:rFonts w:ascii="GHEA Grapalat" w:eastAsia="Times New Roman" w:hAnsi="GHEA Grapalat" w:cs="Times New Roman"/>
          <w:color w:val="000000"/>
          <w:sz w:val="24"/>
          <w:szCs w:val="24"/>
        </w:rPr>
        <w:t>այսուհետ</w:t>
      </w:r>
      <w:proofErr w:type="spellEnd"/>
      <w:r w:rsidR="00FD0B2C" w:rsidRPr="007D3198">
        <w:rPr>
          <w:rFonts w:ascii="GHEA Grapalat" w:eastAsia="Times New Roman" w:hAnsi="GHEA Grapalat" w:cs="Times New Roman"/>
          <w:color w:val="000000"/>
          <w:sz w:val="24"/>
          <w:szCs w:val="24"/>
        </w:rPr>
        <w:t xml:space="preserve">` </w:t>
      </w:r>
      <w:proofErr w:type="spellStart"/>
      <w:r w:rsidR="00FD0B2C" w:rsidRPr="007D3198">
        <w:rPr>
          <w:rFonts w:ascii="GHEA Grapalat" w:eastAsia="Times New Roman" w:hAnsi="GHEA Grapalat" w:cs="Times New Roman"/>
          <w:color w:val="000000"/>
          <w:sz w:val="24"/>
          <w:szCs w:val="24"/>
        </w:rPr>
        <w:t>լիազոր</w:t>
      </w:r>
      <w:proofErr w:type="spellEnd"/>
      <w:r w:rsidR="00FD0B2C" w:rsidRPr="007D3198">
        <w:rPr>
          <w:rFonts w:ascii="GHEA Grapalat" w:eastAsia="Times New Roman" w:hAnsi="GHEA Grapalat" w:cs="Times New Roman"/>
          <w:color w:val="000000"/>
          <w:sz w:val="24"/>
          <w:szCs w:val="24"/>
        </w:rPr>
        <w:t xml:space="preserve"> </w:t>
      </w:r>
      <w:proofErr w:type="spellStart"/>
      <w:r w:rsidR="00FD0B2C" w:rsidRPr="007D3198">
        <w:rPr>
          <w:rFonts w:ascii="GHEA Grapalat" w:eastAsia="Times New Roman" w:hAnsi="GHEA Grapalat" w:cs="Times New Roman"/>
          <w:color w:val="000000"/>
          <w:sz w:val="24"/>
          <w:szCs w:val="24"/>
        </w:rPr>
        <w:t>մարմին</w:t>
      </w:r>
      <w:proofErr w:type="spellEnd"/>
      <w:r w:rsidR="00FD0B2C" w:rsidRPr="007D3198">
        <w:rPr>
          <w:rFonts w:ascii="GHEA Grapalat" w:eastAsia="Times New Roman" w:hAnsi="GHEA Grapalat" w:cs="Times New Roman"/>
          <w:color w:val="000000"/>
          <w:sz w:val="24"/>
          <w:szCs w:val="24"/>
        </w:rPr>
        <w:t>):</w:t>
      </w:r>
    </w:p>
    <w:p w14:paraId="27725B56"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3. </w:t>
      </w:r>
      <w:proofErr w:type="spellStart"/>
      <w:r w:rsidRPr="007D3198">
        <w:rPr>
          <w:rFonts w:ascii="GHEA Grapalat" w:eastAsia="Times New Roman" w:hAnsi="GHEA Grapalat" w:cs="Times New Roman"/>
          <w:color w:val="000000"/>
          <w:sz w:val="24"/>
          <w:szCs w:val="24"/>
        </w:rPr>
        <w:t>Հաստատել</w:t>
      </w:r>
      <w:proofErr w:type="spellEnd"/>
      <w:r w:rsidRPr="007D3198">
        <w:rPr>
          <w:rFonts w:ascii="GHEA Grapalat" w:eastAsia="Times New Roman" w:hAnsi="GHEA Grapalat" w:cs="Times New Roman"/>
          <w:color w:val="000000"/>
          <w:sz w:val="24"/>
          <w:szCs w:val="24"/>
        </w:rPr>
        <w:t>՝</w:t>
      </w:r>
    </w:p>
    <w:p w14:paraId="6926BD2B" w14:textId="0153C814"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մասնակիցների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միջև</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առանձին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տեսակի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գյուղատնտեսական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Հայաստանի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Հանրապետություն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բաշխման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կարգը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համաձայն</w:t>
      </w:r>
      <w:proofErr w:type="spellEnd"/>
      <w:r w:rsidRPr="007D3198">
        <w:rPr>
          <w:rFonts w:ascii="GHEA Grapalat" w:eastAsia="Times New Roman" w:hAnsi="GHEA Grapalat" w:cs="Times New Roman"/>
          <w:color w:val="000000"/>
          <w:sz w:val="24"/>
          <w:szCs w:val="24"/>
        </w:rPr>
        <w:t xml:space="preserve"> N</w:t>
      </w:r>
      <w:r w:rsidR="00463D40" w:rsidRPr="007D3198">
        <w:rPr>
          <w:rFonts w:ascii="GHEA Grapalat" w:eastAsia="Times New Roman" w:hAnsi="GHEA Grapalat" w:cs="Times New Roman"/>
          <w:color w:val="000000"/>
          <w:sz w:val="24"/>
          <w:szCs w:val="24"/>
        </w:rPr>
        <w:t>2</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հավելվածի</w:t>
      </w:r>
      <w:proofErr w:type="spellEnd"/>
      <w:r w:rsidRPr="007D3198">
        <w:rPr>
          <w:rFonts w:ascii="GHEA Grapalat" w:eastAsia="Times New Roman" w:hAnsi="GHEA Grapalat" w:cs="Times New Roman"/>
          <w:color w:val="000000"/>
          <w:sz w:val="24"/>
          <w:szCs w:val="24"/>
        </w:rPr>
        <w:t>.</w:t>
      </w:r>
    </w:p>
    <w:p w14:paraId="0E340D0A" w14:textId="062F5A12"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2) </w:t>
      </w:r>
      <w:proofErr w:type="spellStart"/>
      <w:r w:rsidRPr="007D3198">
        <w:rPr>
          <w:rFonts w:ascii="GHEA Grapalat" w:eastAsia="Times New Roman" w:hAnsi="GHEA Grapalat" w:cs="Times New Roman"/>
          <w:color w:val="000000"/>
          <w:sz w:val="24"/>
          <w:szCs w:val="24"/>
        </w:rPr>
        <w:t>առանձին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տեսակի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գյուղատնտեսական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մեկանգամյա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ձևը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համաձայն</w:t>
      </w:r>
      <w:proofErr w:type="spellEnd"/>
      <w:r w:rsidRPr="007D3198">
        <w:rPr>
          <w:rFonts w:ascii="GHEA Grapalat" w:eastAsia="Times New Roman" w:hAnsi="GHEA Grapalat" w:cs="Times New Roman"/>
          <w:color w:val="000000"/>
          <w:sz w:val="24"/>
          <w:szCs w:val="24"/>
        </w:rPr>
        <w:t xml:space="preserve"> N</w:t>
      </w:r>
      <w:r w:rsidR="00463D40" w:rsidRPr="007D3198">
        <w:rPr>
          <w:rFonts w:ascii="GHEA Grapalat" w:eastAsia="Times New Roman" w:hAnsi="GHEA Grapalat" w:cs="Times New Roman"/>
          <w:color w:val="000000"/>
          <w:sz w:val="24"/>
          <w:szCs w:val="24"/>
        </w:rPr>
        <w:t>3</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հավելվածի</w:t>
      </w:r>
      <w:proofErr w:type="spellEnd"/>
      <w:r w:rsidRPr="007D3198">
        <w:rPr>
          <w:rFonts w:ascii="GHEA Grapalat" w:eastAsia="Times New Roman" w:hAnsi="GHEA Grapalat" w:cs="Times New Roman"/>
          <w:color w:val="000000"/>
          <w:sz w:val="24"/>
          <w:szCs w:val="24"/>
        </w:rPr>
        <w:t>.</w:t>
      </w:r>
    </w:p>
    <w:p w14:paraId="7DE4FA1E" w14:textId="619F1DDC"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3) </w:t>
      </w:r>
      <w:proofErr w:type="spellStart"/>
      <w:r w:rsidRPr="007D3198">
        <w:rPr>
          <w:rFonts w:ascii="GHEA Grapalat" w:eastAsia="Times New Roman" w:hAnsi="GHEA Grapalat" w:cs="Times New Roman"/>
          <w:color w:val="000000"/>
          <w:sz w:val="24"/>
          <w:szCs w:val="24"/>
        </w:rPr>
        <w:t>առանձին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տեսակի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գյուղատնտեսական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գլխավոր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ձևը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համաձայն</w:t>
      </w:r>
      <w:proofErr w:type="spellEnd"/>
      <w:r w:rsidRPr="007D3198">
        <w:rPr>
          <w:rFonts w:ascii="GHEA Grapalat" w:eastAsia="Times New Roman" w:hAnsi="GHEA Grapalat" w:cs="Times New Roman"/>
          <w:color w:val="000000"/>
          <w:sz w:val="24"/>
          <w:szCs w:val="24"/>
        </w:rPr>
        <w:t xml:space="preserve"> N</w:t>
      </w:r>
      <w:r w:rsidR="00463D40" w:rsidRPr="007D3198">
        <w:rPr>
          <w:rFonts w:ascii="GHEA Grapalat" w:eastAsia="Times New Roman" w:hAnsi="GHEA Grapalat" w:cs="Times New Roman"/>
          <w:color w:val="000000"/>
          <w:sz w:val="24"/>
          <w:szCs w:val="24"/>
        </w:rPr>
        <w:t>4</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հավելվածի</w:t>
      </w:r>
      <w:proofErr w:type="spellEnd"/>
      <w:r w:rsidRPr="007D3198">
        <w:rPr>
          <w:rFonts w:ascii="GHEA Grapalat" w:eastAsia="Times New Roman" w:hAnsi="GHEA Grapalat" w:cs="Times New Roman"/>
          <w:color w:val="000000"/>
          <w:sz w:val="24"/>
          <w:szCs w:val="24"/>
        </w:rPr>
        <w:t>։</w:t>
      </w:r>
    </w:p>
    <w:p w14:paraId="545C47A9" w14:textId="1D1076F4" w:rsidR="00FD0B2C" w:rsidRPr="00D1371C"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D3198">
        <w:rPr>
          <w:rFonts w:ascii="GHEA Grapalat" w:eastAsia="Times New Roman" w:hAnsi="GHEA Grapalat" w:cs="Times New Roman"/>
          <w:color w:val="000000"/>
          <w:sz w:val="24"/>
          <w:szCs w:val="24"/>
        </w:rPr>
        <w:t xml:space="preserve">4. </w:t>
      </w:r>
      <w:proofErr w:type="spellStart"/>
      <w:r w:rsidRPr="007D3198">
        <w:rPr>
          <w:rFonts w:ascii="GHEA Grapalat" w:eastAsia="Times New Roman" w:hAnsi="GHEA Grapalat" w:cs="Times New Roman"/>
          <w:color w:val="000000"/>
          <w:sz w:val="24"/>
          <w:szCs w:val="24"/>
        </w:rPr>
        <w:t>Սույն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որոշումն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ուժի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մեջ</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մտնում</w:t>
      </w:r>
      <w:proofErr w:type="spellEnd"/>
      <w:r w:rsidRPr="007D3198">
        <w:rPr>
          <w:rFonts w:ascii="GHEA Grapalat" w:eastAsia="Times New Roman" w:hAnsi="GHEA Grapalat" w:cs="Times New Roman"/>
          <w:color w:val="000000"/>
          <w:sz w:val="24"/>
          <w:szCs w:val="24"/>
        </w:rPr>
        <w:t xml:space="preserve"> </w:t>
      </w:r>
      <w:r w:rsidR="00D1371C">
        <w:rPr>
          <w:rFonts w:ascii="GHEA Grapalat" w:eastAsia="Times New Roman" w:hAnsi="GHEA Grapalat" w:cs="Times New Roman"/>
          <w:color w:val="000000"/>
          <w:sz w:val="24"/>
          <w:szCs w:val="24"/>
          <w:lang w:val="hy-AM"/>
        </w:rPr>
        <w:t>202</w:t>
      </w:r>
      <w:r w:rsidR="006A3D7F">
        <w:rPr>
          <w:rFonts w:ascii="GHEA Grapalat" w:eastAsia="Times New Roman" w:hAnsi="GHEA Grapalat" w:cs="Times New Roman"/>
          <w:color w:val="000000"/>
          <w:sz w:val="24"/>
          <w:szCs w:val="24"/>
          <w:lang w:val="hy-AM"/>
        </w:rPr>
        <w:t>4</w:t>
      </w:r>
      <w:r w:rsidR="00D1371C">
        <w:rPr>
          <w:rFonts w:ascii="GHEA Grapalat" w:eastAsia="Times New Roman" w:hAnsi="GHEA Grapalat" w:cs="Times New Roman"/>
          <w:color w:val="000000"/>
          <w:sz w:val="24"/>
          <w:szCs w:val="24"/>
          <w:lang w:val="hy-AM"/>
        </w:rPr>
        <w:t xml:space="preserve"> թվականի հունվարի 1-ից։</w:t>
      </w:r>
    </w:p>
    <w:p w14:paraId="7335F47C" w14:textId="77777777" w:rsidR="00FD0B2C" w:rsidRPr="007D3198" w:rsidRDefault="00FD0B2C" w:rsidP="00FD0B2C">
      <w:pPr>
        <w:shd w:val="clear" w:color="auto" w:fill="FFFFFF"/>
        <w:spacing w:after="0" w:line="24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97"/>
      </w:tblGrid>
      <w:tr w:rsidR="00FD0B2C" w:rsidRPr="007D3198" w14:paraId="04B64AB6" w14:textId="77777777" w:rsidTr="007D3198">
        <w:trPr>
          <w:tblCellSpacing w:w="7" w:type="dxa"/>
        </w:trPr>
        <w:tc>
          <w:tcPr>
            <w:tcW w:w="4500" w:type="dxa"/>
            <w:shd w:val="clear" w:color="auto" w:fill="FFFFFF"/>
            <w:vAlign w:val="center"/>
          </w:tcPr>
          <w:p w14:paraId="77F12DEF" w14:textId="7FECF896" w:rsidR="00FD0B2C" w:rsidRPr="007D3198" w:rsidRDefault="00FD0B2C" w:rsidP="00FD0B2C">
            <w:pPr>
              <w:spacing w:before="100" w:beforeAutospacing="1" w:after="100" w:afterAutospacing="1" w:line="240" w:lineRule="auto"/>
              <w:jc w:val="center"/>
              <w:rPr>
                <w:rFonts w:ascii="GHEA Grapalat" w:eastAsia="Times New Roman" w:hAnsi="GHEA Grapalat" w:cs="Times New Roman"/>
                <w:color w:val="000000"/>
                <w:sz w:val="24"/>
                <w:szCs w:val="24"/>
              </w:rPr>
            </w:pPr>
          </w:p>
        </w:tc>
        <w:tc>
          <w:tcPr>
            <w:tcW w:w="0" w:type="auto"/>
            <w:shd w:val="clear" w:color="auto" w:fill="FFFFFF"/>
            <w:vAlign w:val="bottom"/>
          </w:tcPr>
          <w:p w14:paraId="7A7C1172" w14:textId="6C0E695D" w:rsidR="00FD0B2C" w:rsidRPr="007D3198" w:rsidRDefault="00FD0B2C" w:rsidP="00FD0B2C">
            <w:pPr>
              <w:spacing w:before="100" w:beforeAutospacing="1" w:after="100" w:afterAutospacing="1" w:line="240" w:lineRule="auto"/>
              <w:jc w:val="right"/>
              <w:rPr>
                <w:rFonts w:ascii="GHEA Grapalat" w:eastAsia="Times New Roman" w:hAnsi="GHEA Grapalat" w:cs="Times New Roman"/>
                <w:color w:val="000000"/>
                <w:sz w:val="24"/>
                <w:szCs w:val="24"/>
              </w:rPr>
            </w:pPr>
          </w:p>
        </w:tc>
      </w:tr>
    </w:tbl>
    <w:p w14:paraId="3DD3218D" w14:textId="30496489" w:rsidR="00FD0B2C" w:rsidRPr="007D3198" w:rsidRDefault="00FD0B2C" w:rsidP="00FD0B2C">
      <w:pPr>
        <w:shd w:val="clear" w:color="auto" w:fill="FFFFFF"/>
        <w:spacing w:after="0" w:line="24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0AA2ADAB" w14:textId="1DED410E" w:rsidR="00463D40" w:rsidRPr="007D3198" w:rsidRDefault="00463D40" w:rsidP="00FD0B2C">
      <w:pPr>
        <w:shd w:val="clear" w:color="auto" w:fill="FFFFFF"/>
        <w:spacing w:after="0" w:line="240" w:lineRule="auto"/>
        <w:ind w:firstLine="375"/>
        <w:rPr>
          <w:rFonts w:ascii="GHEA Grapalat" w:eastAsia="Times New Roman" w:hAnsi="GHEA Grapalat" w:cs="Times New Roman"/>
          <w:color w:val="000000"/>
          <w:sz w:val="24"/>
          <w:szCs w:val="24"/>
        </w:rPr>
      </w:pPr>
    </w:p>
    <w:p w14:paraId="31E577F3" w14:textId="4B377227" w:rsidR="00463D40" w:rsidRPr="007D3198" w:rsidRDefault="00463D40" w:rsidP="00FD0B2C">
      <w:pPr>
        <w:shd w:val="clear" w:color="auto" w:fill="FFFFFF"/>
        <w:spacing w:after="0" w:line="240" w:lineRule="auto"/>
        <w:ind w:firstLine="375"/>
        <w:rPr>
          <w:rFonts w:ascii="GHEA Grapalat" w:eastAsia="Times New Roman" w:hAnsi="GHEA Grapalat" w:cs="Times New Roman"/>
          <w:color w:val="000000"/>
          <w:sz w:val="24"/>
          <w:szCs w:val="24"/>
        </w:rPr>
      </w:pPr>
    </w:p>
    <w:p w14:paraId="292329F2" w14:textId="77777777" w:rsidR="00463D40" w:rsidRPr="007D3198" w:rsidRDefault="00463D40" w:rsidP="00FD0B2C">
      <w:pPr>
        <w:shd w:val="clear" w:color="auto" w:fill="FFFFFF"/>
        <w:spacing w:after="0" w:line="240" w:lineRule="auto"/>
        <w:ind w:firstLine="375"/>
        <w:rPr>
          <w:rFonts w:ascii="GHEA Grapalat" w:eastAsia="Times New Roman" w:hAnsi="GHEA Grapalat" w:cs="Times New Roman"/>
          <w:color w:val="000000"/>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gridCol w:w="4521"/>
      </w:tblGrid>
      <w:tr w:rsidR="00FD0B2C" w:rsidRPr="007D3198" w14:paraId="18581725" w14:textId="77777777" w:rsidTr="00FD0B2C">
        <w:trPr>
          <w:tblCellSpacing w:w="7" w:type="dxa"/>
        </w:trPr>
        <w:tc>
          <w:tcPr>
            <w:tcW w:w="0" w:type="auto"/>
            <w:shd w:val="clear" w:color="auto" w:fill="FFFFFF"/>
            <w:vAlign w:val="center"/>
            <w:hideMark/>
          </w:tcPr>
          <w:p w14:paraId="67BAF98F"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c>
        <w:tc>
          <w:tcPr>
            <w:tcW w:w="4500" w:type="dxa"/>
            <w:shd w:val="clear" w:color="auto" w:fill="FFFFFF"/>
            <w:vAlign w:val="bottom"/>
            <w:hideMark/>
          </w:tcPr>
          <w:p w14:paraId="26FD0C09"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689BCD4A"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1D6101C9"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445BFA51"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405D2E14"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6D509133"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7B83DBD3"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513B25D2"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1C352DDC"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3F16D752" w14:textId="77777777" w:rsidR="007D3198" w:rsidRDefault="007D3198" w:rsidP="00463D40">
            <w:pPr>
              <w:spacing w:after="0" w:line="240" w:lineRule="auto"/>
              <w:jc w:val="right"/>
              <w:rPr>
                <w:rFonts w:ascii="GHEA Grapalat" w:eastAsia="Times New Roman" w:hAnsi="GHEA Grapalat" w:cs="Times New Roman"/>
                <w:b/>
                <w:bCs/>
                <w:color w:val="000000"/>
                <w:sz w:val="24"/>
                <w:szCs w:val="24"/>
              </w:rPr>
            </w:pPr>
          </w:p>
          <w:p w14:paraId="0B04CCE7" w14:textId="48F5106C" w:rsidR="00FD0B2C" w:rsidRPr="007D3198" w:rsidRDefault="00FD0B2C" w:rsidP="00463D40">
            <w:pPr>
              <w:spacing w:after="0" w:line="240" w:lineRule="auto"/>
              <w:jc w:val="right"/>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b/>
                <w:bCs/>
                <w:color w:val="000000"/>
                <w:sz w:val="24"/>
                <w:szCs w:val="24"/>
              </w:rPr>
              <w:t>Հավելված</w:t>
            </w:r>
            <w:proofErr w:type="spellEnd"/>
            <w:r w:rsidRPr="007D3198">
              <w:rPr>
                <w:rFonts w:ascii="Calibri" w:eastAsia="Times New Roman" w:hAnsi="Calibri" w:cs="Calibri"/>
                <w:b/>
                <w:bCs/>
                <w:color w:val="000000"/>
                <w:sz w:val="24"/>
                <w:szCs w:val="24"/>
              </w:rPr>
              <w:t> </w:t>
            </w:r>
            <w:r w:rsidRPr="007D3198">
              <w:rPr>
                <w:rFonts w:ascii="GHEA Grapalat" w:eastAsia="Times New Roman" w:hAnsi="GHEA Grapalat" w:cs="Times New Roman"/>
                <w:b/>
                <w:bCs/>
                <w:color w:val="000000"/>
                <w:sz w:val="24"/>
                <w:szCs w:val="24"/>
              </w:rPr>
              <w:t>N 1</w:t>
            </w:r>
          </w:p>
          <w:p w14:paraId="52356740" w14:textId="2F6C4CB4" w:rsidR="00FD0B2C" w:rsidRPr="007D3198" w:rsidRDefault="00FD0B2C" w:rsidP="00463D40">
            <w:pPr>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 xml:space="preserve">ՀՀ </w:t>
            </w:r>
            <w:proofErr w:type="spellStart"/>
            <w:r w:rsidRPr="007D3198">
              <w:rPr>
                <w:rFonts w:ascii="GHEA Grapalat" w:eastAsia="Times New Roman" w:hAnsi="GHEA Grapalat" w:cs="Times New Roman"/>
                <w:b/>
                <w:bCs/>
                <w:color w:val="000000"/>
                <w:sz w:val="24"/>
                <w:szCs w:val="24"/>
              </w:rPr>
              <w:t>կառավարության</w:t>
            </w:r>
            <w:proofErr w:type="spellEnd"/>
            <w:r w:rsidRPr="007D3198">
              <w:rPr>
                <w:rFonts w:ascii="GHEA Grapalat" w:eastAsia="Times New Roman" w:hAnsi="GHEA Grapalat" w:cs="Times New Roman"/>
                <w:b/>
                <w:bCs/>
                <w:color w:val="000000"/>
                <w:sz w:val="24"/>
                <w:szCs w:val="24"/>
              </w:rPr>
              <w:t xml:space="preserve"> </w:t>
            </w:r>
            <w:r w:rsidR="00463D40" w:rsidRPr="007D3198">
              <w:rPr>
                <w:rFonts w:ascii="GHEA Grapalat" w:eastAsia="Times New Roman" w:hAnsi="GHEA Grapalat" w:cs="Times New Roman"/>
                <w:b/>
                <w:bCs/>
                <w:color w:val="000000"/>
                <w:sz w:val="24"/>
                <w:szCs w:val="24"/>
              </w:rPr>
              <w:t xml:space="preserve"> </w:t>
            </w:r>
            <w:r w:rsidR="007D3198">
              <w:rPr>
                <w:rFonts w:ascii="GHEA Grapalat" w:eastAsia="Times New Roman" w:hAnsi="GHEA Grapalat" w:cs="Times New Roman"/>
                <w:b/>
                <w:bCs/>
                <w:color w:val="000000"/>
                <w:sz w:val="24"/>
                <w:szCs w:val="24"/>
              </w:rPr>
              <w:t>--</w:t>
            </w:r>
            <w:r w:rsidR="00463D40" w:rsidRPr="007D3198">
              <w:rPr>
                <w:rFonts w:ascii="GHEA Grapalat" w:eastAsia="Times New Roman" w:hAnsi="GHEA Grapalat" w:cs="Times New Roman"/>
                <w:b/>
                <w:bCs/>
                <w:color w:val="000000"/>
                <w:sz w:val="24"/>
                <w:szCs w:val="24"/>
              </w:rPr>
              <w:t xml:space="preserve">  </w:t>
            </w:r>
            <w:proofErr w:type="spellStart"/>
            <w:r w:rsidRPr="007D3198">
              <w:rPr>
                <w:rFonts w:ascii="GHEA Grapalat" w:eastAsia="Times New Roman" w:hAnsi="GHEA Grapalat" w:cs="Times New Roman"/>
                <w:b/>
                <w:bCs/>
                <w:color w:val="000000"/>
                <w:sz w:val="24"/>
                <w:szCs w:val="24"/>
              </w:rPr>
              <w:t>թվականի</w:t>
            </w:r>
            <w:proofErr w:type="spellEnd"/>
          </w:p>
          <w:p w14:paraId="65C6D7F7" w14:textId="2621FE00" w:rsidR="00FD0B2C" w:rsidRPr="007D3198" w:rsidRDefault="00FD0B2C" w:rsidP="00463D40">
            <w:pPr>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 xml:space="preserve">-ի N -Ն </w:t>
            </w:r>
            <w:proofErr w:type="spellStart"/>
            <w:r w:rsidRPr="007D3198">
              <w:rPr>
                <w:rFonts w:ascii="GHEA Grapalat" w:eastAsia="Times New Roman" w:hAnsi="GHEA Grapalat" w:cs="Times New Roman"/>
                <w:b/>
                <w:bCs/>
                <w:color w:val="000000"/>
                <w:sz w:val="24"/>
                <w:szCs w:val="24"/>
              </w:rPr>
              <w:t>որոշման</w:t>
            </w:r>
            <w:proofErr w:type="spellEnd"/>
          </w:p>
        </w:tc>
      </w:tr>
    </w:tbl>
    <w:p w14:paraId="067C95F3" w14:textId="77777777"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lastRenderedPageBreak/>
        <w:t> </w:t>
      </w:r>
    </w:p>
    <w:p w14:paraId="749144E5" w14:textId="25EF6D19" w:rsidR="00FD0B2C" w:rsidRPr="007D3198" w:rsidRDefault="00FD0B2C" w:rsidP="00FD0B2C">
      <w:pPr>
        <w:spacing w:after="0" w:line="24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202</w:t>
      </w:r>
      <w:r w:rsidR="004A4D39">
        <w:rPr>
          <w:rFonts w:ascii="GHEA Grapalat" w:eastAsia="Times New Roman" w:hAnsi="GHEA Grapalat" w:cs="Times New Roman"/>
          <w:b/>
          <w:bCs/>
          <w:color w:val="000000"/>
          <w:sz w:val="24"/>
          <w:szCs w:val="24"/>
          <w:shd w:val="clear" w:color="auto" w:fill="FFFFFF"/>
          <w:lang w:val="hy-AM"/>
        </w:rPr>
        <w:t>4</w:t>
      </w:r>
      <w:r w:rsidRPr="007D3198">
        <w:rPr>
          <w:rFonts w:ascii="GHEA Grapalat" w:eastAsia="Times New Roman" w:hAnsi="GHEA Grapalat" w:cs="Times New Roman"/>
          <w:b/>
          <w:bCs/>
          <w:color w:val="000000"/>
          <w:sz w:val="24"/>
          <w:szCs w:val="24"/>
          <w:shd w:val="clear" w:color="auto" w:fill="FFFFFF"/>
        </w:rPr>
        <w:t xml:space="preserve"> ԹՎԱԿԱՆԻ ԸՆԹԱՑՔՈՒՄ ՀԱՅԱՍՏԱՆԻ ՀԱՆՐԱՊԵՏՈՒԹՅԱՆ ՏԱՐԱԾՔ ՆԵՐՄՈՒԾՎՈՂ ԱՌԱՆՁԻՆ ՏԵՍԱԿԻ ԳՅՈՒՂԱՏՆՏԵՍԱԿԱՆ ԱՊՐԱՆՔՆԵՐԻ ՆԿԱՏՄԱՄԲ ՍԱՀՄԱՆՎԱԾ ՍԱԿԱԳՆԱՅԻՆ ՔՎՈՏԱՆ</w:t>
      </w:r>
    </w:p>
    <w:p w14:paraId="040CF92F" w14:textId="77777777"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688"/>
        <w:gridCol w:w="1062"/>
      </w:tblGrid>
      <w:tr w:rsidR="00FD0B2C" w:rsidRPr="007D3198" w14:paraId="4AD84379"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C03A73" w14:textId="77777777" w:rsidR="00FD0B2C" w:rsidRPr="007D3198" w:rsidRDefault="00FD0B2C" w:rsidP="00FD0B2C">
            <w:pPr>
              <w:spacing w:after="0" w:line="240" w:lineRule="auto"/>
              <w:jc w:val="center"/>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Ապրանքի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անվանումը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8EEDFF" w14:textId="77777777" w:rsidR="00FD0B2C" w:rsidRPr="007D3198" w:rsidRDefault="00FD0B2C" w:rsidP="00FD0B2C">
            <w:pPr>
              <w:spacing w:after="0" w:line="240" w:lineRule="auto"/>
              <w:jc w:val="center"/>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Քվոտա</w:t>
            </w:r>
            <w:proofErr w:type="spellEnd"/>
          </w:p>
          <w:p w14:paraId="2B4D2D86" w14:textId="77777777" w:rsidR="00FD0B2C" w:rsidRPr="007D3198" w:rsidRDefault="00FD0B2C" w:rsidP="00FD0B2C">
            <w:pPr>
              <w:spacing w:after="0" w:line="240" w:lineRule="auto"/>
              <w:jc w:val="center"/>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w:t>
            </w:r>
            <w:proofErr w:type="spellStart"/>
            <w:r w:rsidRPr="007D3198">
              <w:rPr>
                <w:rFonts w:ascii="GHEA Grapalat" w:eastAsia="Times New Roman" w:hAnsi="GHEA Grapalat" w:cs="Times New Roman"/>
                <w:color w:val="000000"/>
                <w:sz w:val="24"/>
                <w:szCs w:val="24"/>
              </w:rPr>
              <w:t>հազ</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տոննա</w:t>
            </w:r>
            <w:proofErr w:type="spellEnd"/>
            <w:r w:rsidRPr="007D3198">
              <w:rPr>
                <w:rFonts w:ascii="GHEA Grapalat" w:eastAsia="Times New Roman" w:hAnsi="GHEA Grapalat" w:cs="Times New Roman"/>
                <w:color w:val="000000"/>
                <w:sz w:val="24"/>
                <w:szCs w:val="24"/>
              </w:rPr>
              <w:t>)</w:t>
            </w:r>
          </w:p>
        </w:tc>
      </w:tr>
      <w:tr w:rsidR="00463D40" w:rsidRPr="007D3198" w14:paraId="3F535FAD" w14:textId="77777777" w:rsidTr="009F7E6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DFC782" w14:textId="2199D783" w:rsidR="00463D40" w:rsidRPr="007D3198" w:rsidRDefault="00463D40" w:rsidP="00463D40">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lang w:val="hy-AM"/>
              </w:rPr>
              <w:t xml:space="preserve">Խոշոր եղջերավոր անասունների միս՝ թարմ կամ պաղեցրած </w:t>
            </w:r>
            <w:r w:rsidRPr="007D3198">
              <w:rPr>
                <w:rFonts w:ascii="GHEA Grapalat" w:eastAsia="Times New Roman" w:hAnsi="GHEA Grapalat" w:cs="Times New Roman"/>
                <w:color w:val="000000"/>
                <w:sz w:val="24"/>
                <w:szCs w:val="24"/>
              </w:rPr>
              <w:t>(ԵԱՏՄ ԱՏԳ ԱԱ 0201 10 000 1, 0201 20 200 1, 0201 20 300 1, 0201 20 500 1, 0201 20 900 1, 0201 30 000 4</w:t>
            </w:r>
            <w:r w:rsidRPr="007D3198">
              <w:rPr>
                <w:rFonts w:ascii="GHEA Grapalat" w:eastAsia="Times New Roman" w:hAnsi="GHEA Grapalat" w:cs="Times New Roman"/>
                <w:color w:val="000000"/>
                <w:sz w:val="24"/>
                <w:szCs w:val="24"/>
                <w:lang w:val="hy-AM"/>
              </w:rPr>
              <w:t xml:space="preserve"> </w:t>
            </w:r>
            <w:proofErr w:type="spellStart"/>
            <w:r w:rsidRPr="007D3198">
              <w:rPr>
                <w:rFonts w:ascii="GHEA Grapalat" w:eastAsia="Times New Roman" w:hAnsi="GHEA Grapalat" w:cs="Times New Roman"/>
                <w:color w:val="000000"/>
                <w:sz w:val="24"/>
                <w:szCs w:val="24"/>
              </w:rPr>
              <w:t>ծածկագրեր</w:t>
            </w:r>
            <w:proofErr w:type="spellEnd"/>
            <w:r w:rsidRPr="007D3198">
              <w:rPr>
                <w:rFonts w:ascii="GHEA Grapalat" w:eastAsia="Times New Roman" w:hAnsi="GHEA Grapalat" w:cs="Times New Roman"/>
                <w:color w:val="000000"/>
                <w:sz w:val="24"/>
                <w:szCs w:val="24"/>
              </w:rPr>
              <w:t>)</w:t>
            </w:r>
          </w:p>
        </w:tc>
        <w:tc>
          <w:tcPr>
            <w:tcW w:w="0" w:type="auto"/>
            <w:vMerge w:val="restart"/>
            <w:tcBorders>
              <w:top w:val="outset" w:sz="6" w:space="0" w:color="auto"/>
              <w:left w:val="outset" w:sz="6" w:space="0" w:color="auto"/>
              <w:right w:val="outset" w:sz="6" w:space="0" w:color="auto"/>
            </w:tcBorders>
            <w:shd w:val="clear" w:color="auto" w:fill="FFFFFF"/>
            <w:vAlign w:val="center"/>
            <w:hideMark/>
          </w:tcPr>
          <w:p w14:paraId="17F579EE" w14:textId="1AB36702" w:rsidR="00463D40" w:rsidRPr="007D3198" w:rsidRDefault="004A4D39" w:rsidP="00FD0B2C">
            <w:pPr>
              <w:spacing w:after="0"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9</w:t>
            </w:r>
            <w:r>
              <w:rPr>
                <w:rFonts w:ascii="Cambria Math" w:eastAsia="Times New Roman" w:hAnsi="Cambria Math" w:cs="Times New Roman"/>
                <w:color w:val="000000"/>
                <w:sz w:val="24"/>
                <w:szCs w:val="24"/>
                <w:lang w:val="hy-AM"/>
              </w:rPr>
              <w:t>․</w:t>
            </w:r>
            <w:r>
              <w:rPr>
                <w:rFonts w:ascii="GHEA Grapalat" w:eastAsia="Times New Roman" w:hAnsi="GHEA Grapalat" w:cs="Times New Roman"/>
                <w:color w:val="000000"/>
                <w:sz w:val="24"/>
                <w:szCs w:val="24"/>
                <w:lang w:val="hy-AM"/>
              </w:rPr>
              <w:t>0</w:t>
            </w:r>
          </w:p>
        </w:tc>
      </w:tr>
      <w:tr w:rsidR="00463D40" w:rsidRPr="007D3198" w14:paraId="11DC8129" w14:textId="77777777" w:rsidTr="009F7E6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88E9F61" w14:textId="6E6D6A09" w:rsidR="00463D40" w:rsidRPr="007D3198" w:rsidRDefault="00463D40" w:rsidP="00463D40">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lang w:val="hy-AM"/>
              </w:rPr>
              <w:t xml:space="preserve">Խոշոր եղջերավոր անասունների միս՝ սառեցրած </w:t>
            </w:r>
            <w:r w:rsidRPr="007D3198">
              <w:rPr>
                <w:rFonts w:ascii="GHEA Grapalat" w:eastAsia="Times New Roman" w:hAnsi="GHEA Grapalat" w:cs="Times New Roman"/>
                <w:color w:val="000000"/>
                <w:sz w:val="24"/>
                <w:szCs w:val="24"/>
              </w:rPr>
              <w:t>(ԵԱՏՄ ԱՏԳ ԱԱ 0202 10 000 1, 0202 20 100 1, 0202 20 300 1, 0202 20 500 1, 0202 20 900 1, 0202 30 100 4, 0202 30 500 4, 0202 30 900 4</w:t>
            </w:r>
          </w:p>
          <w:p w14:paraId="04A78883" w14:textId="12854001" w:rsidR="00463D40" w:rsidRPr="007D3198" w:rsidRDefault="00463D40" w:rsidP="00463D40">
            <w:pPr>
              <w:spacing w:after="0" w:line="240" w:lineRule="auto"/>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ծածկագրեր</w:t>
            </w:r>
            <w:proofErr w:type="spellEnd"/>
            <w:r w:rsidRPr="007D3198">
              <w:rPr>
                <w:rFonts w:ascii="GHEA Grapalat" w:eastAsia="Times New Roman" w:hAnsi="GHEA Grapalat" w:cs="Times New Roman"/>
                <w:color w:val="000000"/>
                <w:sz w:val="24"/>
                <w:szCs w:val="24"/>
              </w:rPr>
              <w:t>)</w:t>
            </w:r>
          </w:p>
        </w:tc>
        <w:tc>
          <w:tcPr>
            <w:tcW w:w="0" w:type="auto"/>
            <w:vMerge/>
            <w:tcBorders>
              <w:left w:val="outset" w:sz="6" w:space="0" w:color="auto"/>
              <w:bottom w:val="outset" w:sz="6" w:space="0" w:color="auto"/>
              <w:right w:val="outset" w:sz="6" w:space="0" w:color="auto"/>
            </w:tcBorders>
            <w:shd w:val="clear" w:color="auto" w:fill="FFFFFF"/>
            <w:vAlign w:val="center"/>
          </w:tcPr>
          <w:p w14:paraId="2A2CC05D" w14:textId="77777777" w:rsidR="00463D40" w:rsidRPr="007D3198" w:rsidRDefault="00463D40" w:rsidP="00FD0B2C">
            <w:pPr>
              <w:spacing w:after="0" w:line="240" w:lineRule="auto"/>
              <w:jc w:val="center"/>
              <w:rPr>
                <w:rFonts w:ascii="GHEA Grapalat" w:eastAsia="Times New Roman" w:hAnsi="GHEA Grapalat" w:cs="Times New Roman"/>
                <w:color w:val="000000"/>
                <w:sz w:val="24"/>
                <w:szCs w:val="24"/>
              </w:rPr>
            </w:pPr>
          </w:p>
        </w:tc>
      </w:tr>
      <w:tr w:rsidR="00463D40" w:rsidRPr="007D3198" w14:paraId="113555DB"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53184CF" w14:textId="53E0B2E9" w:rsidR="00463D40" w:rsidRPr="007D3198" w:rsidRDefault="00463D40" w:rsidP="00463D40">
            <w:pPr>
              <w:spacing w:after="0" w:line="240" w:lineRule="auto"/>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Խոզի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միս</w:t>
            </w:r>
            <w:proofErr w:type="spellEnd"/>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Times New Roman"/>
                <w:color w:val="000000"/>
                <w:sz w:val="24"/>
                <w:szCs w:val="24"/>
                <w:lang w:val="hy-AM"/>
              </w:rPr>
              <w:t xml:space="preserve">թարմ, պաղեցրած կամ </w:t>
            </w:r>
            <w:proofErr w:type="spellStart"/>
            <w:r w:rsidRPr="007D3198">
              <w:rPr>
                <w:rFonts w:ascii="GHEA Grapalat" w:eastAsia="Times New Roman" w:hAnsi="GHEA Grapalat" w:cs="Times New Roman"/>
                <w:color w:val="000000"/>
                <w:sz w:val="24"/>
                <w:szCs w:val="24"/>
              </w:rPr>
              <w:t>սառեցրած</w:t>
            </w:r>
            <w:proofErr w:type="spellEnd"/>
            <w:r w:rsidRPr="007D3198">
              <w:rPr>
                <w:rFonts w:ascii="GHEA Grapalat" w:eastAsia="Times New Roman" w:hAnsi="GHEA Grapalat" w:cs="Times New Roman"/>
                <w:color w:val="000000"/>
                <w:sz w:val="24"/>
                <w:szCs w:val="24"/>
              </w:rPr>
              <w:t xml:space="preserve"> (ԵԱՏՄ ԱՏԳ ԱԱ 0203 11 100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0203 11 900 1,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0203 12 110 1,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0203 12 190 1,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0203 12 900 1,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0203 19 110 1,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0203 19 130 1,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0203 19 150 1,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0203 19 550 1,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0203 19 590 1,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0203 19 900 1,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0203 21 100 1,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0203 21 900 1,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0203 22 110 1,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0203 22 190 1,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0203 22 900 1,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0203 29 110 1,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0203 29 130 1,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0203 29 150 1,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0203 29 550 1,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0203 29 550 2,</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0203 29 590 1,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0203 29 900 1,</w:t>
            </w:r>
            <w:r w:rsidRPr="007D3198">
              <w:rPr>
                <w:rFonts w:ascii="GHEA Grapalat" w:eastAsia="Times New Roman" w:hAnsi="GHEA Grapalat" w:cs="Times New Roman"/>
                <w:color w:val="000000"/>
                <w:sz w:val="24"/>
                <w:szCs w:val="24"/>
                <w:lang w:val="hy-AM"/>
              </w:rPr>
              <w:t xml:space="preserve"> </w:t>
            </w:r>
            <w:r w:rsidRPr="007D3198">
              <w:rPr>
                <w:rFonts w:ascii="GHEA Grapalat" w:eastAsia="Times New Roman" w:hAnsi="GHEA Grapalat" w:cs="Times New Roman"/>
                <w:color w:val="000000"/>
                <w:sz w:val="24"/>
                <w:szCs w:val="24"/>
              </w:rPr>
              <w:t>0203 29 900 2</w:t>
            </w:r>
            <w:r w:rsidRPr="007D3198">
              <w:rPr>
                <w:rFonts w:ascii="GHEA Grapalat" w:eastAsia="Times New Roman" w:hAnsi="GHEA Grapalat" w:cs="Times New Roman"/>
                <w:color w:val="000000"/>
                <w:sz w:val="24"/>
                <w:szCs w:val="24"/>
                <w:lang w:val="hy-AM"/>
              </w:rPr>
              <w:t xml:space="preserve"> </w:t>
            </w:r>
            <w:proofErr w:type="spellStart"/>
            <w:r w:rsidRPr="007D3198">
              <w:rPr>
                <w:rFonts w:ascii="GHEA Grapalat" w:eastAsia="Times New Roman" w:hAnsi="GHEA Grapalat" w:cs="Times New Roman"/>
                <w:color w:val="000000"/>
                <w:sz w:val="24"/>
                <w:szCs w:val="24"/>
              </w:rPr>
              <w:t>ծածկագրեր</w:t>
            </w:r>
            <w:proofErr w:type="spellEnd"/>
            <w:r w:rsidRPr="007D3198">
              <w:rPr>
                <w:rFonts w:ascii="GHEA Grapalat" w:eastAsia="Times New Roman" w:hAnsi="GHEA Grapalat"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7C0F9A1" w14:textId="0F22A56B" w:rsidR="00463D40" w:rsidRPr="004A4D39" w:rsidRDefault="004A4D39" w:rsidP="00FD0B2C">
            <w:pPr>
              <w:spacing w:after="0" w:line="240" w:lineRule="auto"/>
              <w:jc w:val="center"/>
              <w:rPr>
                <w:rFonts w:ascii="GHEA Grapalat" w:eastAsia="Times New Roman" w:hAnsi="GHEA Grapalat" w:cs="Times New Roman"/>
                <w:color w:val="000000"/>
                <w:sz w:val="24"/>
                <w:szCs w:val="24"/>
                <w:lang w:val="hy-AM"/>
              </w:rPr>
            </w:pPr>
            <w:r w:rsidRPr="004A4D39">
              <w:rPr>
                <w:rFonts w:ascii="GHEA Grapalat" w:eastAsia="Times New Roman" w:hAnsi="GHEA Grapalat" w:cs="Times New Roman"/>
                <w:color w:val="000000"/>
                <w:sz w:val="24"/>
                <w:szCs w:val="24"/>
                <w:lang w:val="hy-AM"/>
              </w:rPr>
              <w:t>12</w:t>
            </w:r>
            <w:r w:rsidRPr="004A4D39">
              <w:rPr>
                <w:rFonts w:ascii="Cambria Math" w:eastAsia="Times New Roman" w:hAnsi="Cambria Math" w:cs="Cambria Math"/>
                <w:color w:val="000000"/>
                <w:sz w:val="24"/>
                <w:szCs w:val="24"/>
                <w:lang w:val="hy-AM"/>
              </w:rPr>
              <w:t>․</w:t>
            </w:r>
            <w:r w:rsidRPr="004A4D39">
              <w:rPr>
                <w:rFonts w:ascii="GHEA Grapalat" w:eastAsia="Times New Roman" w:hAnsi="GHEA Grapalat" w:cs="Times New Roman"/>
                <w:color w:val="000000"/>
                <w:sz w:val="24"/>
                <w:szCs w:val="24"/>
                <w:lang w:val="hy-AM"/>
              </w:rPr>
              <w:t>0</w:t>
            </w:r>
          </w:p>
        </w:tc>
      </w:tr>
      <w:tr w:rsidR="00463D40" w:rsidRPr="007D3198" w14:paraId="7B2B221D" w14:textId="77777777" w:rsidTr="007319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227A37" w14:textId="110065CE" w:rsidR="00463D40" w:rsidRPr="007D3198" w:rsidRDefault="00463D40" w:rsidP="00463D40">
            <w:pPr>
              <w:spacing w:after="0" w:line="240" w:lineRule="auto"/>
              <w:rPr>
                <w:rFonts w:ascii="GHEA Grapalat" w:eastAsia="Times New Roman" w:hAnsi="GHEA Grapalat" w:cs="Times New Roman"/>
                <w:color w:val="000000"/>
                <w:sz w:val="24"/>
                <w:szCs w:val="24"/>
                <w:lang w:val="hy-AM"/>
              </w:rPr>
            </w:pPr>
            <w:r w:rsidRPr="007D3198">
              <w:rPr>
                <w:rFonts w:ascii="GHEA Grapalat" w:eastAsia="Times New Roman" w:hAnsi="GHEA Grapalat" w:cs="Times New Roman"/>
                <w:color w:val="000000"/>
                <w:sz w:val="24"/>
                <w:szCs w:val="24"/>
              </w:rPr>
              <w:t>Ը</w:t>
            </w:r>
            <w:r w:rsidRPr="007D3198">
              <w:rPr>
                <w:rFonts w:ascii="GHEA Grapalat" w:eastAsia="Times New Roman" w:hAnsi="GHEA Grapalat" w:cs="Times New Roman"/>
                <w:color w:val="000000"/>
                <w:sz w:val="24"/>
                <w:szCs w:val="24"/>
                <w:lang w:val="hy-AM"/>
              </w:rPr>
              <w:t>նտանի թռչունների միս և սննդային ենթամթերք՝ 0</w:t>
            </w:r>
            <w:r w:rsidRPr="007D3198">
              <w:rPr>
                <w:rFonts w:ascii="GHEA Grapalat" w:eastAsia="Times New Roman" w:hAnsi="GHEA Grapalat" w:cs="Times New Roman"/>
                <w:color w:val="000000"/>
                <w:sz w:val="24"/>
                <w:szCs w:val="24"/>
              </w:rPr>
              <w:t xml:space="preserve">105 </w:t>
            </w:r>
            <w:r w:rsidRPr="007D3198">
              <w:rPr>
                <w:rFonts w:ascii="GHEA Grapalat" w:eastAsia="Times New Roman" w:hAnsi="GHEA Grapalat" w:cs="Times New Roman"/>
                <w:color w:val="000000"/>
                <w:sz w:val="24"/>
                <w:szCs w:val="24"/>
                <w:lang w:val="hy-AM"/>
              </w:rPr>
              <w:t>ապրանքային դիրքում դասակարգված, թարմ, պաղեցրած կամ սառեցրած, այդ թվում՝</w:t>
            </w:r>
          </w:p>
        </w:tc>
        <w:tc>
          <w:tcPr>
            <w:tcW w:w="0" w:type="auto"/>
            <w:vMerge w:val="restart"/>
            <w:tcBorders>
              <w:top w:val="outset" w:sz="6" w:space="0" w:color="auto"/>
              <w:left w:val="outset" w:sz="6" w:space="0" w:color="auto"/>
              <w:right w:val="outset" w:sz="6" w:space="0" w:color="auto"/>
            </w:tcBorders>
            <w:shd w:val="clear" w:color="auto" w:fill="FFFFFF"/>
            <w:vAlign w:val="center"/>
          </w:tcPr>
          <w:p w14:paraId="67B739A3" w14:textId="32A603F8" w:rsidR="00463D40" w:rsidRPr="007D3198" w:rsidRDefault="00463D40" w:rsidP="00FD0B2C">
            <w:pPr>
              <w:spacing w:after="0" w:line="240" w:lineRule="auto"/>
              <w:jc w:val="center"/>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lang w:val="hy-AM"/>
              </w:rPr>
              <w:t>3</w:t>
            </w:r>
            <w:r w:rsidRPr="007D3198">
              <w:rPr>
                <w:rFonts w:ascii="GHEA Grapalat" w:eastAsia="Times New Roman" w:hAnsi="GHEA Grapalat" w:cs="Times New Roman"/>
                <w:color w:val="000000"/>
                <w:sz w:val="24"/>
                <w:szCs w:val="24"/>
              </w:rPr>
              <w:t>9.1</w:t>
            </w:r>
          </w:p>
        </w:tc>
      </w:tr>
      <w:tr w:rsidR="00463D40" w:rsidRPr="007D3198" w14:paraId="6DBF77F4" w14:textId="77777777" w:rsidTr="007319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4704EF7" w14:textId="2FBE36C6" w:rsidR="00463D40" w:rsidRPr="007D3198" w:rsidRDefault="00463D40" w:rsidP="00463D40">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lang w:val="hy-AM"/>
              </w:rPr>
              <w:t>մսեղիքի մասեր և ենթամթերք՝ սառեցրած կիսաններ կամ քառորդամասեր և ոտքեր և դրանցից կտորներ (ԵԱՏՄ ԱՏԳ ԱԱ 0</w:t>
            </w:r>
            <w:r w:rsidRPr="007D3198">
              <w:rPr>
                <w:rFonts w:ascii="GHEA Grapalat" w:eastAsia="Times New Roman" w:hAnsi="GHEA Grapalat" w:cs="Times New Roman"/>
                <w:color w:val="000000"/>
                <w:sz w:val="24"/>
                <w:szCs w:val="24"/>
              </w:rPr>
              <w:t>207 14</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200 1, 0207 14</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xml:space="preserve">600 1 </w:t>
            </w:r>
            <w:r w:rsidRPr="007D3198">
              <w:rPr>
                <w:rFonts w:ascii="GHEA Grapalat" w:eastAsia="Times New Roman" w:hAnsi="GHEA Grapalat" w:cs="GHEA Grapalat"/>
                <w:color w:val="000000"/>
                <w:sz w:val="24"/>
                <w:szCs w:val="24"/>
              </w:rPr>
              <w:t>ծ</w:t>
            </w:r>
            <w:r w:rsidRPr="007D3198">
              <w:rPr>
                <w:rFonts w:ascii="GHEA Grapalat" w:eastAsia="Times New Roman" w:hAnsi="GHEA Grapalat" w:cs="Times New Roman"/>
                <w:color w:val="000000"/>
                <w:sz w:val="24"/>
                <w:szCs w:val="24"/>
                <w:lang w:val="hy-AM"/>
              </w:rPr>
              <w:t>ածկագրեր</w:t>
            </w:r>
            <w:r w:rsidRPr="007D3198">
              <w:rPr>
                <w:rFonts w:ascii="GHEA Grapalat" w:eastAsia="Times New Roman" w:hAnsi="GHEA Grapalat" w:cs="Times New Roman"/>
                <w:color w:val="000000"/>
                <w:sz w:val="24"/>
                <w:szCs w:val="24"/>
              </w:rPr>
              <w:t>)</w:t>
            </w:r>
          </w:p>
        </w:tc>
        <w:tc>
          <w:tcPr>
            <w:tcW w:w="0" w:type="auto"/>
            <w:vMerge/>
            <w:tcBorders>
              <w:left w:val="outset" w:sz="6" w:space="0" w:color="auto"/>
              <w:right w:val="outset" w:sz="6" w:space="0" w:color="auto"/>
            </w:tcBorders>
            <w:shd w:val="clear" w:color="auto" w:fill="FFFFFF"/>
            <w:vAlign w:val="center"/>
          </w:tcPr>
          <w:p w14:paraId="13924721" w14:textId="77777777" w:rsidR="00463D40" w:rsidRPr="007D3198" w:rsidRDefault="00463D40" w:rsidP="00FD0B2C">
            <w:pPr>
              <w:spacing w:after="0" w:line="240" w:lineRule="auto"/>
              <w:jc w:val="center"/>
              <w:rPr>
                <w:rFonts w:ascii="GHEA Grapalat" w:eastAsia="Times New Roman" w:hAnsi="GHEA Grapalat" w:cs="Times New Roman"/>
                <w:color w:val="000000"/>
                <w:sz w:val="24"/>
                <w:szCs w:val="24"/>
              </w:rPr>
            </w:pPr>
          </w:p>
        </w:tc>
      </w:tr>
      <w:tr w:rsidR="00463D40" w:rsidRPr="007D3198" w14:paraId="049B3A3A" w14:textId="77777777" w:rsidTr="007319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AB179F2" w14:textId="47E134D0" w:rsidR="00463D40" w:rsidRPr="007D3198" w:rsidRDefault="00463D40" w:rsidP="00463D40">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lang w:val="hy-AM"/>
              </w:rPr>
              <w:t>մսեղիքի մասեր և ենթամթերք՝ թարմ կամ պաղեցրած, ոսկրահան արված (</w:t>
            </w:r>
            <w:r w:rsidRPr="007D3198">
              <w:rPr>
                <w:rFonts w:ascii="GHEA Grapalat" w:eastAsia="Times New Roman" w:hAnsi="GHEA Grapalat" w:cs="Times New Roman"/>
                <w:color w:val="000000"/>
                <w:sz w:val="24"/>
                <w:szCs w:val="24"/>
              </w:rPr>
              <w:t>Ե</w:t>
            </w:r>
            <w:r w:rsidRPr="007D3198">
              <w:rPr>
                <w:rFonts w:ascii="GHEA Grapalat" w:eastAsia="Times New Roman" w:hAnsi="GHEA Grapalat" w:cs="Times New Roman"/>
                <w:color w:val="000000"/>
                <w:sz w:val="24"/>
                <w:szCs w:val="24"/>
                <w:lang w:val="hy-AM"/>
              </w:rPr>
              <w:t>ԱՏՄ ԱՏԳ ԱԱ 0</w:t>
            </w:r>
            <w:r w:rsidRPr="007D3198">
              <w:rPr>
                <w:rFonts w:ascii="GHEA Grapalat" w:eastAsia="Times New Roman" w:hAnsi="GHEA Grapalat" w:cs="Times New Roman"/>
                <w:color w:val="000000"/>
                <w:sz w:val="24"/>
                <w:szCs w:val="24"/>
              </w:rPr>
              <w:t>207 13</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xml:space="preserve">100 1 </w:t>
            </w:r>
            <w:r w:rsidRPr="007D3198">
              <w:rPr>
                <w:rFonts w:ascii="GHEA Grapalat" w:eastAsia="Times New Roman" w:hAnsi="GHEA Grapalat" w:cs="GHEA Grapalat"/>
                <w:color w:val="000000"/>
                <w:sz w:val="24"/>
                <w:szCs w:val="24"/>
              </w:rPr>
              <w:t>ծ</w:t>
            </w:r>
            <w:r w:rsidRPr="007D3198">
              <w:rPr>
                <w:rFonts w:ascii="GHEA Grapalat" w:eastAsia="Times New Roman" w:hAnsi="GHEA Grapalat" w:cs="Times New Roman"/>
                <w:color w:val="000000"/>
                <w:sz w:val="24"/>
                <w:szCs w:val="24"/>
                <w:lang w:val="hy-AM"/>
              </w:rPr>
              <w:t>ածկագիր</w:t>
            </w:r>
            <w:r w:rsidRPr="007D3198">
              <w:rPr>
                <w:rFonts w:ascii="GHEA Grapalat" w:eastAsia="Times New Roman" w:hAnsi="GHEA Grapalat" w:cs="Times New Roman"/>
                <w:color w:val="000000"/>
                <w:sz w:val="24"/>
                <w:szCs w:val="24"/>
              </w:rPr>
              <w:t>)</w:t>
            </w:r>
          </w:p>
        </w:tc>
        <w:tc>
          <w:tcPr>
            <w:tcW w:w="0" w:type="auto"/>
            <w:vMerge/>
            <w:tcBorders>
              <w:left w:val="outset" w:sz="6" w:space="0" w:color="auto"/>
              <w:right w:val="outset" w:sz="6" w:space="0" w:color="auto"/>
            </w:tcBorders>
            <w:shd w:val="clear" w:color="auto" w:fill="FFFFFF"/>
            <w:vAlign w:val="center"/>
          </w:tcPr>
          <w:p w14:paraId="259FF588" w14:textId="77777777" w:rsidR="00463D40" w:rsidRPr="007D3198" w:rsidRDefault="00463D40" w:rsidP="00FD0B2C">
            <w:pPr>
              <w:spacing w:after="0" w:line="240" w:lineRule="auto"/>
              <w:jc w:val="center"/>
              <w:rPr>
                <w:rFonts w:ascii="GHEA Grapalat" w:eastAsia="Times New Roman" w:hAnsi="GHEA Grapalat" w:cs="Times New Roman"/>
                <w:color w:val="000000"/>
                <w:sz w:val="24"/>
                <w:szCs w:val="24"/>
              </w:rPr>
            </w:pPr>
          </w:p>
        </w:tc>
      </w:tr>
      <w:tr w:rsidR="00463D40" w:rsidRPr="007D3198" w14:paraId="55975B55" w14:textId="77777777" w:rsidTr="007319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F3011C" w14:textId="70E0536E" w:rsidR="00463D40" w:rsidRPr="007D3198" w:rsidRDefault="00463D40" w:rsidP="00463D40">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lang w:val="hy-AM"/>
              </w:rPr>
              <w:t>մսեղիքի մասեր և ենթամթերք՝ սառեցրած, ոսկրահան արված (</w:t>
            </w:r>
            <w:r w:rsidRPr="007D3198">
              <w:rPr>
                <w:rFonts w:ascii="GHEA Grapalat" w:eastAsia="Times New Roman" w:hAnsi="GHEA Grapalat" w:cs="Times New Roman"/>
                <w:color w:val="000000"/>
                <w:sz w:val="24"/>
                <w:szCs w:val="24"/>
              </w:rPr>
              <w:t>Ե</w:t>
            </w:r>
            <w:r w:rsidRPr="007D3198">
              <w:rPr>
                <w:rFonts w:ascii="GHEA Grapalat" w:eastAsia="Times New Roman" w:hAnsi="GHEA Grapalat" w:cs="Times New Roman"/>
                <w:color w:val="000000"/>
                <w:sz w:val="24"/>
                <w:szCs w:val="24"/>
                <w:lang w:val="hy-AM"/>
              </w:rPr>
              <w:t>ԱՏՄ ԱՏԳ ԱԱ 0</w:t>
            </w:r>
            <w:r w:rsidRPr="007D3198">
              <w:rPr>
                <w:rFonts w:ascii="GHEA Grapalat" w:eastAsia="Times New Roman" w:hAnsi="GHEA Grapalat" w:cs="Times New Roman"/>
                <w:color w:val="000000"/>
                <w:sz w:val="24"/>
                <w:szCs w:val="24"/>
              </w:rPr>
              <w:t>207 14</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xml:space="preserve">100 1 </w:t>
            </w:r>
            <w:r w:rsidRPr="007D3198">
              <w:rPr>
                <w:rFonts w:ascii="GHEA Grapalat" w:eastAsia="Times New Roman" w:hAnsi="GHEA Grapalat" w:cs="Times New Roman"/>
                <w:color w:val="000000"/>
                <w:sz w:val="24"/>
                <w:szCs w:val="24"/>
                <w:lang w:val="hy-AM"/>
              </w:rPr>
              <w:t>ծածկագիր</w:t>
            </w:r>
            <w:r w:rsidRPr="007D3198">
              <w:rPr>
                <w:rFonts w:ascii="GHEA Grapalat" w:eastAsia="Times New Roman" w:hAnsi="GHEA Grapalat" w:cs="Times New Roman"/>
                <w:color w:val="000000"/>
                <w:sz w:val="24"/>
                <w:szCs w:val="24"/>
              </w:rPr>
              <w:t>)</w:t>
            </w:r>
          </w:p>
        </w:tc>
        <w:tc>
          <w:tcPr>
            <w:tcW w:w="0" w:type="auto"/>
            <w:vMerge/>
            <w:tcBorders>
              <w:left w:val="outset" w:sz="6" w:space="0" w:color="auto"/>
              <w:right w:val="outset" w:sz="6" w:space="0" w:color="auto"/>
            </w:tcBorders>
            <w:shd w:val="clear" w:color="auto" w:fill="FFFFFF"/>
            <w:vAlign w:val="center"/>
          </w:tcPr>
          <w:p w14:paraId="097E83EA" w14:textId="77777777" w:rsidR="00463D40" w:rsidRPr="007D3198" w:rsidRDefault="00463D40" w:rsidP="00FD0B2C">
            <w:pPr>
              <w:spacing w:after="0" w:line="240" w:lineRule="auto"/>
              <w:jc w:val="center"/>
              <w:rPr>
                <w:rFonts w:ascii="GHEA Grapalat" w:eastAsia="Times New Roman" w:hAnsi="GHEA Grapalat" w:cs="Times New Roman"/>
                <w:color w:val="000000"/>
                <w:sz w:val="24"/>
                <w:szCs w:val="24"/>
              </w:rPr>
            </w:pPr>
          </w:p>
        </w:tc>
      </w:tr>
      <w:tr w:rsidR="00463D40" w:rsidRPr="007D3198" w14:paraId="5B263110" w14:textId="77777777" w:rsidTr="007319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236449D" w14:textId="14CCFCDC" w:rsidR="00463D40" w:rsidRPr="007D3198" w:rsidRDefault="00463D40" w:rsidP="00463D40">
            <w:pPr>
              <w:spacing w:after="0" w:line="240" w:lineRule="auto"/>
              <w:rPr>
                <w:rFonts w:ascii="GHEA Grapalat" w:eastAsia="Times New Roman" w:hAnsi="GHEA Grapalat" w:cs="Times New Roman"/>
                <w:color w:val="000000"/>
                <w:sz w:val="24"/>
                <w:szCs w:val="24"/>
                <w:lang w:val="hy-AM"/>
              </w:rPr>
            </w:pPr>
            <w:r w:rsidRPr="007D3198">
              <w:rPr>
                <w:rFonts w:ascii="GHEA Grapalat" w:eastAsia="Times New Roman" w:hAnsi="GHEA Grapalat" w:cs="Times New Roman"/>
                <w:color w:val="000000"/>
                <w:sz w:val="24"/>
                <w:szCs w:val="24"/>
                <w:lang w:val="hy-AM"/>
              </w:rPr>
              <w:t>հնդկահավի միս՝ թարմ կամ պաղեցրած, ոսկրահան արված (</w:t>
            </w:r>
            <w:r w:rsidRPr="007D3198">
              <w:rPr>
                <w:rFonts w:ascii="GHEA Grapalat" w:eastAsia="Times New Roman" w:hAnsi="GHEA Grapalat" w:cs="Times New Roman"/>
                <w:color w:val="000000"/>
                <w:sz w:val="24"/>
                <w:szCs w:val="24"/>
                <w:lang w:val="ru-RU"/>
              </w:rPr>
              <w:t>Ե</w:t>
            </w:r>
            <w:r w:rsidRPr="007D3198">
              <w:rPr>
                <w:rFonts w:ascii="GHEA Grapalat" w:eastAsia="Times New Roman" w:hAnsi="GHEA Grapalat" w:cs="Times New Roman"/>
                <w:color w:val="000000"/>
                <w:sz w:val="24"/>
                <w:szCs w:val="24"/>
                <w:lang w:val="hy-AM"/>
              </w:rPr>
              <w:t>ԱՏՄ ԱՏԳ ԱԱ 0</w:t>
            </w:r>
            <w:r w:rsidRPr="007D3198">
              <w:rPr>
                <w:rFonts w:ascii="GHEA Grapalat" w:eastAsia="Times New Roman" w:hAnsi="GHEA Grapalat" w:cs="Times New Roman"/>
                <w:color w:val="000000"/>
                <w:sz w:val="24"/>
                <w:szCs w:val="24"/>
              </w:rPr>
              <w:t>207 26</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100 1</w:t>
            </w:r>
            <w:r w:rsidRPr="007D3198">
              <w:rPr>
                <w:rFonts w:ascii="GHEA Grapalat" w:eastAsia="Times New Roman" w:hAnsi="GHEA Grapalat" w:cs="Times New Roman"/>
                <w:color w:val="000000"/>
                <w:sz w:val="24"/>
                <w:szCs w:val="24"/>
                <w:lang w:val="hy-AM"/>
              </w:rPr>
              <w:t xml:space="preserve"> ծածկագիր</w:t>
            </w:r>
            <w:r w:rsidRPr="007D3198">
              <w:rPr>
                <w:rFonts w:ascii="GHEA Grapalat" w:eastAsia="Times New Roman" w:hAnsi="GHEA Grapalat" w:cs="Times New Roman"/>
                <w:color w:val="000000"/>
                <w:sz w:val="24"/>
                <w:szCs w:val="24"/>
              </w:rPr>
              <w:t>)</w:t>
            </w:r>
            <w:r w:rsidRPr="007D3198">
              <w:rPr>
                <w:rFonts w:ascii="GHEA Grapalat" w:eastAsia="Times New Roman" w:hAnsi="GHEA Grapalat" w:cs="Times New Roman"/>
                <w:color w:val="000000"/>
                <w:sz w:val="24"/>
                <w:szCs w:val="24"/>
                <w:lang w:val="hy-AM"/>
              </w:rPr>
              <w:t xml:space="preserve"> </w:t>
            </w:r>
          </w:p>
        </w:tc>
        <w:tc>
          <w:tcPr>
            <w:tcW w:w="0" w:type="auto"/>
            <w:vMerge/>
            <w:tcBorders>
              <w:left w:val="outset" w:sz="6" w:space="0" w:color="auto"/>
              <w:right w:val="outset" w:sz="6" w:space="0" w:color="auto"/>
            </w:tcBorders>
            <w:shd w:val="clear" w:color="auto" w:fill="FFFFFF"/>
            <w:vAlign w:val="center"/>
          </w:tcPr>
          <w:p w14:paraId="26F33432" w14:textId="77777777" w:rsidR="00463D40" w:rsidRPr="007D3198" w:rsidRDefault="00463D40" w:rsidP="00FD0B2C">
            <w:pPr>
              <w:spacing w:after="0" w:line="240" w:lineRule="auto"/>
              <w:jc w:val="center"/>
              <w:rPr>
                <w:rFonts w:ascii="GHEA Grapalat" w:eastAsia="Times New Roman" w:hAnsi="GHEA Grapalat" w:cs="Times New Roman"/>
                <w:color w:val="000000"/>
                <w:sz w:val="24"/>
                <w:szCs w:val="24"/>
              </w:rPr>
            </w:pPr>
          </w:p>
        </w:tc>
      </w:tr>
      <w:tr w:rsidR="00463D40" w:rsidRPr="007D3198" w14:paraId="132E1598" w14:textId="77777777" w:rsidTr="007319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C1A7205" w14:textId="273A7699" w:rsidR="00463D40" w:rsidRPr="007D3198" w:rsidRDefault="00463D40" w:rsidP="00463D40">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lang w:val="hy-AM"/>
              </w:rPr>
              <w:t xml:space="preserve">հնդկահավի միս՝ սառեցրած, ոսկրահան արված </w:t>
            </w:r>
            <w:r w:rsidRPr="007D3198">
              <w:rPr>
                <w:rFonts w:ascii="GHEA Grapalat" w:eastAsia="Times New Roman" w:hAnsi="GHEA Grapalat" w:cs="Times New Roman"/>
                <w:color w:val="000000"/>
                <w:sz w:val="24"/>
                <w:szCs w:val="24"/>
              </w:rPr>
              <w:t>(</w:t>
            </w:r>
            <w:r w:rsidRPr="007D3198">
              <w:rPr>
                <w:rFonts w:ascii="GHEA Grapalat" w:eastAsia="Times New Roman" w:hAnsi="GHEA Grapalat" w:cs="Times New Roman"/>
                <w:color w:val="000000"/>
                <w:sz w:val="24"/>
                <w:szCs w:val="24"/>
                <w:lang w:val="hy-AM"/>
              </w:rPr>
              <w:t xml:space="preserve">ԵԱՏՄ ԱՏԳ ԱԱ </w:t>
            </w:r>
            <w:r w:rsidRPr="007D3198">
              <w:rPr>
                <w:rFonts w:ascii="GHEA Grapalat" w:eastAsia="Times New Roman" w:hAnsi="GHEA Grapalat" w:cs="Times New Roman"/>
                <w:color w:val="000000"/>
                <w:sz w:val="24"/>
                <w:szCs w:val="24"/>
              </w:rPr>
              <w:t>0207 27</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xml:space="preserve">100 </w:t>
            </w:r>
            <w:r w:rsidRPr="007D3198">
              <w:rPr>
                <w:rFonts w:ascii="GHEA Grapalat" w:eastAsia="Times New Roman" w:hAnsi="GHEA Grapalat" w:cs="Times New Roman"/>
                <w:color w:val="000000"/>
                <w:sz w:val="24"/>
                <w:szCs w:val="24"/>
              </w:rPr>
              <w:lastRenderedPageBreak/>
              <w:t xml:space="preserve">1 </w:t>
            </w:r>
            <w:r w:rsidRPr="007D3198">
              <w:rPr>
                <w:rFonts w:ascii="GHEA Grapalat" w:eastAsia="Times New Roman" w:hAnsi="GHEA Grapalat" w:cs="Times New Roman"/>
                <w:color w:val="000000"/>
                <w:sz w:val="24"/>
                <w:szCs w:val="24"/>
                <w:lang w:val="hy-AM"/>
              </w:rPr>
              <w:t>ծածկագիր</w:t>
            </w:r>
            <w:r w:rsidRPr="007D3198">
              <w:rPr>
                <w:rFonts w:ascii="GHEA Grapalat" w:eastAsia="Times New Roman" w:hAnsi="GHEA Grapalat" w:cs="Times New Roman"/>
                <w:color w:val="000000"/>
                <w:sz w:val="24"/>
                <w:szCs w:val="24"/>
              </w:rPr>
              <w:t>)</w:t>
            </w:r>
          </w:p>
        </w:tc>
        <w:tc>
          <w:tcPr>
            <w:tcW w:w="0" w:type="auto"/>
            <w:vMerge/>
            <w:tcBorders>
              <w:left w:val="outset" w:sz="6" w:space="0" w:color="auto"/>
              <w:right w:val="outset" w:sz="6" w:space="0" w:color="auto"/>
            </w:tcBorders>
            <w:shd w:val="clear" w:color="auto" w:fill="FFFFFF"/>
            <w:vAlign w:val="center"/>
          </w:tcPr>
          <w:p w14:paraId="3D94DEA4" w14:textId="77777777" w:rsidR="00463D40" w:rsidRPr="007D3198" w:rsidRDefault="00463D40" w:rsidP="00FD0B2C">
            <w:pPr>
              <w:spacing w:after="0" w:line="240" w:lineRule="auto"/>
              <w:jc w:val="center"/>
              <w:rPr>
                <w:rFonts w:ascii="GHEA Grapalat" w:eastAsia="Times New Roman" w:hAnsi="GHEA Grapalat" w:cs="Times New Roman"/>
                <w:color w:val="000000"/>
                <w:sz w:val="24"/>
                <w:szCs w:val="24"/>
              </w:rPr>
            </w:pPr>
          </w:p>
        </w:tc>
      </w:tr>
      <w:tr w:rsidR="00463D40" w:rsidRPr="007D3198" w14:paraId="0698F739" w14:textId="77777777" w:rsidTr="007319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A154A93" w14:textId="2A2BF536" w:rsidR="00463D40" w:rsidRPr="007D3198" w:rsidRDefault="00463D40" w:rsidP="00463D40">
            <w:pPr>
              <w:spacing w:after="0" w:line="240" w:lineRule="auto"/>
              <w:rPr>
                <w:rFonts w:ascii="GHEA Grapalat" w:eastAsia="Times New Roman" w:hAnsi="GHEA Grapalat" w:cs="Times New Roman"/>
                <w:color w:val="000000"/>
                <w:sz w:val="24"/>
                <w:szCs w:val="24"/>
                <w:lang w:val="hy-AM"/>
              </w:rPr>
            </w:pPr>
            <w:r w:rsidRPr="007D3198">
              <w:rPr>
                <w:rFonts w:ascii="GHEA Grapalat" w:eastAsia="Times New Roman" w:hAnsi="GHEA Grapalat" w:cs="Times New Roman"/>
                <w:color w:val="000000"/>
                <w:sz w:val="24"/>
                <w:szCs w:val="24"/>
                <w:lang w:val="hy-AM"/>
              </w:rPr>
              <w:t xml:space="preserve">հնդկահավի միս՝ սառեցրած, ոսկրահան չարված </w:t>
            </w:r>
            <w:r w:rsidRPr="007D3198">
              <w:rPr>
                <w:rFonts w:ascii="GHEA Grapalat" w:eastAsia="Times New Roman" w:hAnsi="GHEA Grapalat" w:cs="Times New Roman"/>
                <w:color w:val="000000"/>
                <w:sz w:val="24"/>
                <w:szCs w:val="24"/>
              </w:rPr>
              <w:t>(Ե</w:t>
            </w:r>
            <w:r w:rsidRPr="007D3198">
              <w:rPr>
                <w:rFonts w:ascii="GHEA Grapalat" w:eastAsia="Times New Roman" w:hAnsi="GHEA Grapalat" w:cs="Times New Roman"/>
                <w:color w:val="000000"/>
                <w:sz w:val="24"/>
                <w:szCs w:val="24"/>
                <w:lang w:val="hy-AM"/>
              </w:rPr>
              <w:t>ԱՏՄ ԱՏԳ ԱԱ 0207 27 300 1, 0207 27 400 1, 0207 27 600 1, 0207 27 700 1 ծածկագրեր</w:t>
            </w:r>
            <w:r w:rsidRPr="007D3198">
              <w:rPr>
                <w:rFonts w:ascii="GHEA Grapalat" w:eastAsia="Times New Roman" w:hAnsi="GHEA Grapalat" w:cs="Times New Roman"/>
                <w:color w:val="000000"/>
                <w:sz w:val="24"/>
                <w:szCs w:val="24"/>
              </w:rPr>
              <w:t>)</w:t>
            </w:r>
          </w:p>
        </w:tc>
        <w:tc>
          <w:tcPr>
            <w:tcW w:w="0" w:type="auto"/>
            <w:vMerge/>
            <w:tcBorders>
              <w:left w:val="outset" w:sz="6" w:space="0" w:color="auto"/>
              <w:right w:val="outset" w:sz="6" w:space="0" w:color="auto"/>
            </w:tcBorders>
            <w:shd w:val="clear" w:color="auto" w:fill="FFFFFF"/>
            <w:vAlign w:val="center"/>
          </w:tcPr>
          <w:p w14:paraId="3DDA9BD4" w14:textId="77777777" w:rsidR="00463D40" w:rsidRPr="007D3198" w:rsidRDefault="00463D40" w:rsidP="00FD0B2C">
            <w:pPr>
              <w:spacing w:after="0" w:line="240" w:lineRule="auto"/>
              <w:jc w:val="center"/>
              <w:rPr>
                <w:rFonts w:ascii="GHEA Grapalat" w:eastAsia="Times New Roman" w:hAnsi="GHEA Grapalat" w:cs="Times New Roman"/>
                <w:color w:val="000000"/>
                <w:sz w:val="24"/>
                <w:szCs w:val="24"/>
              </w:rPr>
            </w:pPr>
          </w:p>
        </w:tc>
      </w:tr>
      <w:tr w:rsidR="00463D40" w:rsidRPr="007D3198" w14:paraId="6765B385" w14:textId="77777777" w:rsidTr="007319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CC12239" w14:textId="516E2177" w:rsidR="00463D40" w:rsidRPr="007D3198" w:rsidRDefault="00463D40" w:rsidP="00463D40">
            <w:pPr>
              <w:spacing w:after="0" w:line="240" w:lineRule="auto"/>
              <w:rPr>
                <w:rFonts w:ascii="GHEA Grapalat" w:eastAsia="Times New Roman" w:hAnsi="GHEA Grapalat" w:cs="Times New Roman"/>
                <w:color w:val="000000"/>
                <w:sz w:val="24"/>
                <w:szCs w:val="24"/>
                <w:lang w:val="hy-AM"/>
              </w:rPr>
            </w:pPr>
            <w:r w:rsidRPr="007D3198">
              <w:rPr>
                <w:rFonts w:ascii="GHEA Grapalat" w:eastAsia="Times New Roman" w:hAnsi="GHEA Grapalat" w:cs="Times New Roman"/>
                <w:color w:val="000000"/>
                <w:sz w:val="24"/>
                <w:szCs w:val="24"/>
                <w:lang w:val="hy-AM"/>
              </w:rPr>
              <w:t xml:space="preserve">ընտանի թռչունների միս և սննդային ենթամթերք՝ </w:t>
            </w:r>
            <w:r w:rsidRPr="007D3198">
              <w:rPr>
                <w:rFonts w:ascii="GHEA Grapalat" w:eastAsia="Times New Roman" w:hAnsi="GHEA Grapalat" w:cs="Times New Roman"/>
                <w:color w:val="000000"/>
                <w:sz w:val="24"/>
                <w:szCs w:val="24"/>
              </w:rPr>
              <w:t xml:space="preserve">0105 </w:t>
            </w:r>
            <w:r w:rsidRPr="007D3198">
              <w:rPr>
                <w:rFonts w:ascii="GHEA Grapalat" w:eastAsia="Times New Roman" w:hAnsi="GHEA Grapalat" w:cs="Times New Roman"/>
                <w:color w:val="000000"/>
                <w:sz w:val="24"/>
                <w:szCs w:val="24"/>
                <w:lang w:val="hy-AM"/>
              </w:rPr>
              <w:t xml:space="preserve">ապրանքային դիրքում դասակարգված, թարմ, պաղեցրած կամ սառեցրած, վերևում չնշված </w:t>
            </w:r>
            <w:r w:rsidRPr="007D3198">
              <w:rPr>
                <w:rFonts w:ascii="GHEA Grapalat" w:eastAsia="Times New Roman" w:hAnsi="GHEA Grapalat" w:cs="Times New Roman"/>
                <w:color w:val="000000"/>
                <w:sz w:val="24"/>
                <w:szCs w:val="24"/>
              </w:rPr>
              <w:t>(Ե</w:t>
            </w:r>
            <w:r w:rsidRPr="007D3198">
              <w:rPr>
                <w:rFonts w:ascii="GHEA Grapalat" w:eastAsia="Times New Roman" w:hAnsi="GHEA Grapalat" w:cs="Times New Roman"/>
                <w:color w:val="000000"/>
                <w:sz w:val="24"/>
                <w:szCs w:val="24"/>
                <w:lang w:val="hy-AM"/>
              </w:rPr>
              <w:t xml:space="preserve">ԱՏՄ ԱՏԳ ԱԱ 0207 11 100 1, 0207 11 300 1, 0207 11 900 1, 0207 12 100 1, 0207 12 900 1, 0207 13 200 1, 0207 13 300 1, 0207 13 400 1, 0207 13 500 1, 0207 13 600 1, 0207 13 700 1, 0207 13 910 1, 0207 13 990 1, 0207 14 300 1, 0207 14 400 1, 0207 14 500 1, 0207 14 700 1, 0207 14 910 1, 0207 14 990 1, 0207 24 100 1, 0207 24 900 1, 0207 25 100 1, 0207 25 900 1, 0207 26 200 1, 0207 26 300 1, 0207 26 400 1, 0207 26 500 1, 0207 26 600 1, 0207 26 700 1, 0207 26 800 1, 0207 26 910 1, 0207 26 990 1, 0207 27 200 1, 0207 27 500 1, 0207 27 800 1, 0207 27 910 1, 0207 27 990 1, 0207 41 200 1, 0207 41 300 1, 0207 41 800 1, 0207 42 300 1, 0207 42 800 1, 0207 43 000 1, 0207 44 100 1, 0207 44 210 1, 0207 44 310 1, 0207 44 410 1, 0207 44 510 1, 0207 44 610 1, 0207 44 710 1, 0207 44 810 1, 0207 44 910 1, 0207 44 990 1, 0207 45 100 1, 0207 45 210 1, 0207 45 310 1, 0207 45 410 1, 0207 45 510 1, 0207 45 610 1, 0207 45 710 1, 0207 45 810 1, 0207 45 930 1, 0207 45 950 1, 0207 45 990 1, 0207 51 100 1, 0207 51 900 1, 0207 52 100 1, 0207 52 900 1, 0207 53 000 1, 0207 54 100 1, 0207 54 210 1, 0207 54 310 1, 0207 54 410 1, 0207 54 510 1, 0207 54 610 1, 0207 54 710 1, 0207 54 810 1, 0207 54 910 1, 0207 54 990 1, 0207 55 100 1, 0207 55 210 1, 0207 55 310 1, 0207 55 410 1, 0207 55 510 1, 0207 55 610 1, 0207 55 710 1, 0207 55 810 1, 0207 55 930 1, 0207 55 950 1, 0207 55 990 1, 0207 60 050 1, 0207 60 100 1, 0207 60 210 1, 0207 60 310 1, 0207 60 410 1, 0207 60 510 1, 0207 60 610 1, 0207 60 810 1, 0207 60 910 1, 0207 60 990 1 </w:t>
            </w:r>
            <w:r w:rsidRPr="007D3198">
              <w:rPr>
                <w:rFonts w:ascii="GHEA Grapalat" w:eastAsia="Times New Roman" w:hAnsi="GHEA Grapalat" w:cs="Times New Roman"/>
                <w:color w:val="000000"/>
                <w:sz w:val="24"/>
                <w:szCs w:val="24"/>
              </w:rPr>
              <w:t>ծ</w:t>
            </w:r>
            <w:r w:rsidRPr="007D3198">
              <w:rPr>
                <w:rFonts w:ascii="GHEA Grapalat" w:eastAsia="Times New Roman" w:hAnsi="GHEA Grapalat" w:cs="Times New Roman"/>
                <w:color w:val="000000"/>
                <w:sz w:val="24"/>
                <w:szCs w:val="24"/>
                <w:lang w:val="hy-AM"/>
              </w:rPr>
              <w:t>ածկագրեր</w:t>
            </w:r>
            <w:r w:rsidRPr="007D3198">
              <w:rPr>
                <w:rFonts w:ascii="GHEA Grapalat" w:eastAsia="Times New Roman" w:hAnsi="GHEA Grapalat" w:cs="Times New Roman"/>
                <w:color w:val="000000"/>
                <w:sz w:val="24"/>
                <w:szCs w:val="24"/>
              </w:rPr>
              <w:t>)</w:t>
            </w:r>
          </w:p>
        </w:tc>
        <w:tc>
          <w:tcPr>
            <w:tcW w:w="0" w:type="auto"/>
            <w:vMerge/>
            <w:tcBorders>
              <w:left w:val="outset" w:sz="6" w:space="0" w:color="auto"/>
              <w:bottom w:val="outset" w:sz="6" w:space="0" w:color="auto"/>
              <w:right w:val="outset" w:sz="6" w:space="0" w:color="auto"/>
            </w:tcBorders>
            <w:shd w:val="clear" w:color="auto" w:fill="FFFFFF"/>
            <w:vAlign w:val="center"/>
          </w:tcPr>
          <w:p w14:paraId="784AC49D" w14:textId="77777777" w:rsidR="00463D40" w:rsidRPr="007D3198" w:rsidRDefault="00463D40" w:rsidP="00FD0B2C">
            <w:pPr>
              <w:spacing w:after="0" w:line="240" w:lineRule="auto"/>
              <w:jc w:val="center"/>
              <w:rPr>
                <w:rFonts w:ascii="GHEA Grapalat" w:eastAsia="Times New Roman" w:hAnsi="GHEA Grapalat" w:cs="Times New Roman"/>
                <w:color w:val="000000"/>
                <w:sz w:val="24"/>
                <w:szCs w:val="24"/>
              </w:rPr>
            </w:pPr>
          </w:p>
        </w:tc>
      </w:tr>
      <w:tr w:rsidR="00FD0B2C" w:rsidRPr="007D3198" w14:paraId="168B793D"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8A3CDF"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Կաթնային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շիճուկ</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ձևափոխված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կաթնային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շիճուկ</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փոշի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հատիկավոր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այլ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պինդ</w:t>
            </w:r>
            <w:proofErr w:type="spellEnd"/>
          </w:p>
          <w:p w14:paraId="5E4E2CB9"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ձևով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շաքար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այլ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քաղցրացնող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նյութեր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չավելացրած</w:t>
            </w:r>
            <w:proofErr w:type="spellEnd"/>
            <w:r w:rsidRPr="007D3198">
              <w:rPr>
                <w:rFonts w:ascii="GHEA Grapalat" w:eastAsia="Times New Roman" w:hAnsi="GHEA Grapalat" w:cs="Times New Roman"/>
                <w:color w:val="000000"/>
                <w:sz w:val="24"/>
                <w:szCs w:val="24"/>
              </w:rPr>
              <w:t xml:space="preserve"> (ԵԱՏՄ ԱՏԳ ԱԱ 0404 10 120 1, 0404 10 160 1 </w:t>
            </w:r>
            <w:proofErr w:type="spellStart"/>
            <w:r w:rsidRPr="007D3198">
              <w:rPr>
                <w:rFonts w:ascii="GHEA Grapalat" w:eastAsia="Times New Roman" w:hAnsi="GHEA Grapalat" w:cs="Times New Roman"/>
                <w:color w:val="000000"/>
                <w:sz w:val="24"/>
                <w:szCs w:val="24"/>
              </w:rPr>
              <w:t>ծածկագրեր</w:t>
            </w:r>
            <w:proofErr w:type="spellEnd"/>
            <w:r w:rsidRPr="007D3198">
              <w:rPr>
                <w:rFonts w:ascii="GHEA Grapalat" w:eastAsia="Times New Roman" w:hAnsi="GHEA Grapalat"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69CD4" w14:textId="76494F82" w:rsidR="00FD0B2C" w:rsidRPr="007D3198" w:rsidRDefault="00463D40" w:rsidP="00FD0B2C">
            <w:pPr>
              <w:spacing w:after="0" w:line="240" w:lineRule="auto"/>
              <w:jc w:val="center"/>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1.2</w:t>
            </w:r>
          </w:p>
        </w:tc>
      </w:tr>
    </w:tbl>
    <w:p w14:paraId="2422CBE3" w14:textId="77777777"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0A672CD0" w14:textId="77777777" w:rsidR="007D3198" w:rsidRDefault="007D3198" w:rsidP="00FD0B2C">
      <w:pPr>
        <w:shd w:val="clear" w:color="auto" w:fill="FFFFFF"/>
        <w:spacing w:after="0" w:line="240" w:lineRule="auto"/>
        <w:ind w:firstLine="375"/>
        <w:rPr>
          <w:rFonts w:ascii="Calibri" w:eastAsia="Times New Roman" w:hAnsi="Calibri" w:cs="Calibri"/>
          <w:color w:val="000000"/>
          <w:sz w:val="24"/>
          <w:szCs w:val="24"/>
        </w:rPr>
      </w:pPr>
    </w:p>
    <w:p w14:paraId="29FA24C3" w14:textId="77777777" w:rsidR="007D3198" w:rsidRDefault="007D3198" w:rsidP="00FD0B2C">
      <w:pPr>
        <w:shd w:val="clear" w:color="auto" w:fill="FFFFFF"/>
        <w:spacing w:after="0" w:line="240" w:lineRule="auto"/>
        <w:ind w:firstLine="375"/>
        <w:rPr>
          <w:rFonts w:ascii="Calibri" w:eastAsia="Times New Roman" w:hAnsi="Calibri" w:cs="Calibri"/>
          <w:color w:val="000000"/>
          <w:sz w:val="24"/>
          <w:szCs w:val="24"/>
        </w:rPr>
      </w:pPr>
    </w:p>
    <w:p w14:paraId="30F40DFC" w14:textId="77777777" w:rsidR="007D3198" w:rsidRDefault="007D3198" w:rsidP="00FD0B2C">
      <w:pPr>
        <w:shd w:val="clear" w:color="auto" w:fill="FFFFFF"/>
        <w:spacing w:after="0" w:line="240" w:lineRule="auto"/>
        <w:ind w:firstLine="375"/>
        <w:rPr>
          <w:rFonts w:ascii="Calibri" w:eastAsia="Times New Roman" w:hAnsi="Calibri" w:cs="Calibri"/>
          <w:color w:val="000000"/>
          <w:sz w:val="24"/>
          <w:szCs w:val="24"/>
        </w:rPr>
      </w:pPr>
    </w:p>
    <w:p w14:paraId="507CA034" w14:textId="77777777" w:rsidR="007D3198" w:rsidRDefault="007D3198" w:rsidP="00FD0B2C">
      <w:pPr>
        <w:shd w:val="clear" w:color="auto" w:fill="FFFFFF"/>
        <w:spacing w:after="0" w:line="240" w:lineRule="auto"/>
        <w:ind w:firstLine="375"/>
        <w:rPr>
          <w:rFonts w:ascii="Calibri" w:eastAsia="Times New Roman" w:hAnsi="Calibri" w:cs="Calibri"/>
          <w:color w:val="000000"/>
          <w:sz w:val="24"/>
          <w:szCs w:val="24"/>
        </w:rPr>
      </w:pPr>
    </w:p>
    <w:p w14:paraId="18B76C0D" w14:textId="77777777" w:rsidR="007D3198" w:rsidRDefault="007D3198" w:rsidP="00FD0B2C">
      <w:pPr>
        <w:shd w:val="clear" w:color="auto" w:fill="FFFFFF"/>
        <w:spacing w:after="0" w:line="240" w:lineRule="auto"/>
        <w:ind w:firstLine="375"/>
        <w:rPr>
          <w:rFonts w:ascii="Calibri" w:eastAsia="Times New Roman" w:hAnsi="Calibri" w:cs="Calibri"/>
          <w:color w:val="000000"/>
          <w:sz w:val="24"/>
          <w:szCs w:val="24"/>
        </w:rPr>
      </w:pPr>
    </w:p>
    <w:p w14:paraId="07429CBB" w14:textId="77777777" w:rsidR="007D3198" w:rsidRDefault="007D3198" w:rsidP="00FD0B2C">
      <w:pPr>
        <w:shd w:val="clear" w:color="auto" w:fill="FFFFFF"/>
        <w:spacing w:after="0" w:line="240" w:lineRule="auto"/>
        <w:ind w:firstLine="375"/>
        <w:rPr>
          <w:rFonts w:ascii="Calibri" w:eastAsia="Times New Roman" w:hAnsi="Calibri" w:cs="Calibri"/>
          <w:color w:val="000000"/>
          <w:sz w:val="24"/>
          <w:szCs w:val="24"/>
        </w:rPr>
      </w:pPr>
    </w:p>
    <w:p w14:paraId="6A981534" w14:textId="4FB90005" w:rsidR="00FD0B2C" w:rsidRPr="007D3198" w:rsidRDefault="00FD0B2C" w:rsidP="00FD0B2C">
      <w:pPr>
        <w:shd w:val="clear" w:color="auto" w:fill="FFFFFF"/>
        <w:spacing w:after="0" w:line="24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bl>
      <w:tblPr>
        <w:tblW w:w="26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tblGrid>
      <w:tr w:rsidR="00892B12" w:rsidRPr="007D3198" w14:paraId="51CCD9BD" w14:textId="77777777" w:rsidTr="00892B12">
        <w:trPr>
          <w:tblCellSpacing w:w="7" w:type="dxa"/>
        </w:trPr>
        <w:tc>
          <w:tcPr>
            <w:tcW w:w="0" w:type="auto"/>
            <w:shd w:val="clear" w:color="auto" w:fill="FFFFFF"/>
            <w:vAlign w:val="center"/>
            <w:hideMark/>
          </w:tcPr>
          <w:p w14:paraId="67724E0B" w14:textId="77777777" w:rsidR="00892B12" w:rsidRPr="007D3198" w:rsidRDefault="00892B12" w:rsidP="00FD0B2C">
            <w:pPr>
              <w:spacing w:after="0" w:line="240" w:lineRule="auto"/>
              <w:rPr>
                <w:rFonts w:ascii="GHEA Grapalat" w:eastAsia="Times New Roman" w:hAnsi="GHEA Grapalat" w:cs="Times New Roman"/>
                <w:color w:val="000000"/>
                <w:sz w:val="24"/>
                <w:szCs w:val="24"/>
              </w:rPr>
            </w:pPr>
          </w:p>
        </w:tc>
      </w:tr>
    </w:tbl>
    <w:p w14:paraId="3ACA18A7" w14:textId="77777777"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gridCol w:w="4521"/>
      </w:tblGrid>
      <w:tr w:rsidR="00FD0B2C" w:rsidRPr="007D3198" w14:paraId="6874EE60" w14:textId="77777777" w:rsidTr="00FD0B2C">
        <w:trPr>
          <w:tblCellSpacing w:w="7" w:type="dxa"/>
        </w:trPr>
        <w:tc>
          <w:tcPr>
            <w:tcW w:w="0" w:type="auto"/>
            <w:shd w:val="clear" w:color="auto" w:fill="FFFFFF"/>
            <w:vAlign w:val="center"/>
            <w:hideMark/>
          </w:tcPr>
          <w:p w14:paraId="76209535"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lastRenderedPageBreak/>
              <w:t> </w:t>
            </w:r>
          </w:p>
        </w:tc>
        <w:tc>
          <w:tcPr>
            <w:tcW w:w="4500" w:type="dxa"/>
            <w:shd w:val="clear" w:color="auto" w:fill="FFFFFF"/>
            <w:vAlign w:val="bottom"/>
            <w:hideMark/>
          </w:tcPr>
          <w:p w14:paraId="4F9422A9" w14:textId="77777777" w:rsidR="003433D0" w:rsidRDefault="003433D0" w:rsidP="00892B12">
            <w:pPr>
              <w:spacing w:after="0" w:line="240" w:lineRule="auto"/>
              <w:jc w:val="right"/>
              <w:rPr>
                <w:rFonts w:ascii="GHEA Grapalat" w:eastAsia="Times New Roman" w:hAnsi="GHEA Grapalat" w:cs="Times New Roman"/>
                <w:b/>
                <w:bCs/>
                <w:color w:val="000000"/>
                <w:sz w:val="24"/>
                <w:szCs w:val="24"/>
              </w:rPr>
            </w:pPr>
          </w:p>
          <w:p w14:paraId="5C3575FF" w14:textId="77777777" w:rsidR="003433D0" w:rsidRDefault="003433D0" w:rsidP="00892B12">
            <w:pPr>
              <w:spacing w:after="0" w:line="240" w:lineRule="auto"/>
              <w:jc w:val="right"/>
              <w:rPr>
                <w:rFonts w:ascii="GHEA Grapalat" w:eastAsia="Times New Roman" w:hAnsi="GHEA Grapalat" w:cs="Times New Roman"/>
                <w:b/>
                <w:bCs/>
                <w:color w:val="000000"/>
                <w:sz w:val="24"/>
                <w:szCs w:val="24"/>
              </w:rPr>
            </w:pPr>
          </w:p>
          <w:p w14:paraId="5B090A96" w14:textId="01029C5E" w:rsidR="00FD0B2C" w:rsidRPr="007D3198" w:rsidRDefault="00FD0B2C" w:rsidP="00892B12">
            <w:pPr>
              <w:spacing w:after="0" w:line="240" w:lineRule="auto"/>
              <w:jc w:val="right"/>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b/>
                <w:bCs/>
                <w:color w:val="000000"/>
                <w:sz w:val="24"/>
                <w:szCs w:val="24"/>
              </w:rPr>
              <w:t>Հավելված</w:t>
            </w:r>
            <w:proofErr w:type="spellEnd"/>
            <w:r w:rsidRPr="007D3198">
              <w:rPr>
                <w:rFonts w:ascii="Calibri" w:eastAsia="Times New Roman" w:hAnsi="Calibri" w:cs="Calibri"/>
                <w:b/>
                <w:bCs/>
                <w:color w:val="000000"/>
                <w:sz w:val="24"/>
                <w:szCs w:val="24"/>
              </w:rPr>
              <w:t> </w:t>
            </w:r>
            <w:r w:rsidRPr="007D3198">
              <w:rPr>
                <w:rFonts w:ascii="GHEA Grapalat" w:eastAsia="Times New Roman" w:hAnsi="GHEA Grapalat" w:cs="Times New Roman"/>
                <w:b/>
                <w:bCs/>
                <w:color w:val="000000"/>
                <w:sz w:val="24"/>
                <w:szCs w:val="24"/>
              </w:rPr>
              <w:t xml:space="preserve">N </w:t>
            </w:r>
            <w:r w:rsidR="00892B12" w:rsidRPr="007D3198">
              <w:rPr>
                <w:rFonts w:ascii="GHEA Grapalat" w:eastAsia="Times New Roman" w:hAnsi="GHEA Grapalat" w:cs="Times New Roman"/>
                <w:b/>
                <w:bCs/>
                <w:color w:val="000000"/>
                <w:sz w:val="24"/>
                <w:szCs w:val="24"/>
              </w:rPr>
              <w:t>2</w:t>
            </w:r>
          </w:p>
          <w:p w14:paraId="04E811E9" w14:textId="0F365433" w:rsidR="00FD0B2C" w:rsidRPr="007D3198" w:rsidRDefault="00FD0B2C" w:rsidP="00892B12">
            <w:pPr>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 xml:space="preserve">ՀՀ </w:t>
            </w:r>
            <w:proofErr w:type="spellStart"/>
            <w:r w:rsidRPr="007D3198">
              <w:rPr>
                <w:rFonts w:ascii="GHEA Grapalat" w:eastAsia="Times New Roman" w:hAnsi="GHEA Grapalat" w:cs="Times New Roman"/>
                <w:b/>
                <w:bCs/>
                <w:color w:val="000000"/>
                <w:sz w:val="24"/>
                <w:szCs w:val="24"/>
              </w:rPr>
              <w:t>կառավարության</w:t>
            </w:r>
            <w:proofErr w:type="spellEnd"/>
            <w:r w:rsidRPr="007D3198">
              <w:rPr>
                <w:rFonts w:ascii="GHEA Grapalat" w:eastAsia="Times New Roman" w:hAnsi="GHEA Grapalat" w:cs="Times New Roman"/>
                <w:b/>
                <w:bCs/>
                <w:color w:val="000000"/>
                <w:sz w:val="24"/>
                <w:szCs w:val="24"/>
              </w:rPr>
              <w:t xml:space="preserve"> </w:t>
            </w:r>
            <w:r w:rsidR="00892B12" w:rsidRPr="007D3198">
              <w:rPr>
                <w:rFonts w:ascii="GHEA Grapalat" w:eastAsia="Times New Roman" w:hAnsi="GHEA Grapalat" w:cs="Times New Roman"/>
                <w:b/>
                <w:bCs/>
                <w:color w:val="000000"/>
                <w:sz w:val="24"/>
                <w:szCs w:val="24"/>
              </w:rPr>
              <w:t xml:space="preserve"> </w:t>
            </w:r>
            <w:r w:rsidR="007D3198">
              <w:rPr>
                <w:rFonts w:ascii="GHEA Grapalat" w:eastAsia="Times New Roman" w:hAnsi="GHEA Grapalat" w:cs="Times New Roman"/>
                <w:b/>
                <w:bCs/>
                <w:color w:val="000000"/>
                <w:sz w:val="24"/>
                <w:szCs w:val="24"/>
              </w:rPr>
              <w:t xml:space="preserve">-- </w:t>
            </w:r>
            <w:r w:rsidRPr="007D3198">
              <w:rPr>
                <w:rFonts w:ascii="GHEA Grapalat" w:eastAsia="Times New Roman" w:hAnsi="GHEA Grapalat" w:cs="Times New Roman"/>
                <w:b/>
                <w:bCs/>
                <w:color w:val="000000"/>
                <w:sz w:val="24"/>
                <w:szCs w:val="24"/>
              </w:rPr>
              <w:t xml:space="preserve"> </w:t>
            </w:r>
            <w:proofErr w:type="spellStart"/>
            <w:r w:rsidRPr="007D3198">
              <w:rPr>
                <w:rFonts w:ascii="GHEA Grapalat" w:eastAsia="Times New Roman" w:hAnsi="GHEA Grapalat" w:cs="Times New Roman"/>
                <w:b/>
                <w:bCs/>
                <w:color w:val="000000"/>
                <w:sz w:val="24"/>
                <w:szCs w:val="24"/>
              </w:rPr>
              <w:t>թվականի</w:t>
            </w:r>
            <w:proofErr w:type="spellEnd"/>
          </w:p>
          <w:p w14:paraId="5603BCF5" w14:textId="1028E515" w:rsidR="00FD0B2C" w:rsidRPr="007D3198" w:rsidRDefault="00FD0B2C" w:rsidP="00892B12">
            <w:pPr>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 xml:space="preserve">-ի N </w:t>
            </w:r>
            <w:r w:rsidR="00892B12" w:rsidRPr="007D3198">
              <w:rPr>
                <w:rFonts w:ascii="GHEA Grapalat" w:eastAsia="Times New Roman" w:hAnsi="GHEA Grapalat" w:cs="Times New Roman"/>
                <w:b/>
                <w:bCs/>
                <w:color w:val="000000"/>
                <w:sz w:val="24"/>
                <w:szCs w:val="24"/>
              </w:rPr>
              <w:t xml:space="preserve"> </w:t>
            </w:r>
            <w:r w:rsidRPr="007D3198">
              <w:rPr>
                <w:rFonts w:ascii="GHEA Grapalat" w:eastAsia="Times New Roman" w:hAnsi="GHEA Grapalat" w:cs="Times New Roman"/>
                <w:b/>
                <w:bCs/>
                <w:color w:val="000000"/>
                <w:sz w:val="24"/>
                <w:szCs w:val="24"/>
              </w:rPr>
              <w:t xml:space="preserve">-Ն </w:t>
            </w:r>
            <w:proofErr w:type="spellStart"/>
            <w:r w:rsidRPr="007D3198">
              <w:rPr>
                <w:rFonts w:ascii="GHEA Grapalat" w:eastAsia="Times New Roman" w:hAnsi="GHEA Grapalat" w:cs="Times New Roman"/>
                <w:b/>
                <w:bCs/>
                <w:color w:val="000000"/>
                <w:sz w:val="24"/>
                <w:szCs w:val="24"/>
              </w:rPr>
              <w:t>որոշման</w:t>
            </w:r>
            <w:proofErr w:type="spellEnd"/>
          </w:p>
        </w:tc>
      </w:tr>
    </w:tbl>
    <w:p w14:paraId="68E9BDE0" w14:textId="43EC88A3"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6A2634E1" w14:textId="77777777" w:rsidR="00FD0B2C" w:rsidRPr="007D3198" w:rsidRDefault="00FD0B2C" w:rsidP="00FD0B2C">
      <w:pPr>
        <w:spacing w:after="0" w:line="24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Կ Ա Ր Գ</w:t>
      </w:r>
    </w:p>
    <w:p w14:paraId="56C79B44" w14:textId="77777777" w:rsidR="00FD0B2C" w:rsidRPr="007D3198" w:rsidRDefault="00FD0B2C" w:rsidP="007D3198">
      <w:pPr>
        <w:shd w:val="clear" w:color="auto" w:fill="FFFFFF"/>
        <w:spacing w:after="0" w:line="360" w:lineRule="auto"/>
        <w:jc w:val="center"/>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429C5F63" w14:textId="77777777" w:rsidR="00FD0B2C" w:rsidRPr="007D3198" w:rsidRDefault="00FD0B2C" w:rsidP="007D3198">
      <w:pPr>
        <w:spacing w:after="0" w:line="36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ԱՐՏԱՔԻՆ ՏՆՏԵՍԱԿԱՆ ԳՈՐԾՈՒՆԵՈՒԹՅԱՆ ՄԱՍՆԱԿԻՑՆԵՐԻ ՄԻՋԵՎ ԱՌԱՆՁԻՆ ՏԵՍԱԿԻ ԳՅՈՒՂԱՏՆՏԵՍԱԿԱՆ ԱՊՐԱՆՔՆԵՐԻ՝ ՀԱՅԱՍՏԱՆԻ ՀԱՆՐԱՊԵՏՈՒԹՅՈՒՆ ՆԵՐՄՈՒԾՄԱՆ ԹՈՒՅԼԱՏՐԵԼԻ ԾԱՎԱԼԻ ԲԱՇԽՄԱՆ</w:t>
      </w:r>
    </w:p>
    <w:p w14:paraId="04043116" w14:textId="77777777" w:rsidR="00FD0B2C" w:rsidRPr="007D3198" w:rsidRDefault="00FD0B2C" w:rsidP="007D3198">
      <w:pPr>
        <w:shd w:val="clear" w:color="auto" w:fill="FFFFFF"/>
        <w:spacing w:after="0" w:line="360" w:lineRule="auto"/>
        <w:jc w:val="center"/>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2FDBBD7C" w14:textId="600784E7" w:rsidR="00FD0B2C" w:rsidRPr="007D3198" w:rsidRDefault="007559D3" w:rsidP="007D3198">
      <w:pPr>
        <w:spacing w:after="0" w:line="360" w:lineRule="auto"/>
        <w:jc w:val="center"/>
        <w:rPr>
          <w:rFonts w:ascii="GHEA Grapalat" w:eastAsia="Times New Roman" w:hAnsi="GHEA Grapalat" w:cs="Times New Roman"/>
          <w:b/>
          <w:bCs/>
          <w:color w:val="000000"/>
          <w:sz w:val="24"/>
          <w:szCs w:val="24"/>
          <w:shd w:val="clear" w:color="auto" w:fill="FFFFFF"/>
        </w:rPr>
      </w:pPr>
      <w:r>
        <w:rPr>
          <w:rFonts w:ascii="GHEA Grapalat" w:eastAsia="Times New Roman" w:hAnsi="GHEA Grapalat" w:cs="Times New Roman"/>
          <w:b/>
          <w:bCs/>
          <w:color w:val="000000"/>
          <w:sz w:val="24"/>
          <w:szCs w:val="24"/>
          <w:shd w:val="clear" w:color="auto" w:fill="FFFFFF"/>
          <w:lang w:val="hy-AM"/>
        </w:rPr>
        <w:t>1</w:t>
      </w:r>
      <w:r w:rsidR="00FD0B2C" w:rsidRPr="007D3198">
        <w:rPr>
          <w:rFonts w:ascii="GHEA Grapalat" w:eastAsia="Times New Roman" w:hAnsi="GHEA Grapalat" w:cs="Times New Roman"/>
          <w:b/>
          <w:bCs/>
          <w:color w:val="000000"/>
          <w:sz w:val="24"/>
          <w:szCs w:val="24"/>
          <w:shd w:val="clear" w:color="auto" w:fill="FFFFFF"/>
        </w:rPr>
        <w:t>. ԸՆԴՀԱՆՈՒՐ ԴՐՈՒՅԹՆԵՐ</w:t>
      </w:r>
    </w:p>
    <w:p w14:paraId="1C010322"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6DE1F4F5"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մասնակիցների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միջև</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առանձին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տեսակի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գյուղատնտեսական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Հայաստանի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Հանրապետություն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բաշխման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կարգով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այսուհետ</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կարգ</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կարգավորվում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Հայաստանի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Հանրապետության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տարածք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ներմուծվող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առանձին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տեսակի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գյուղատնտեսական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բաշխման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հետ</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կապված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հարաբերություններն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մասնակիցների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միջև</w:t>
      </w:r>
      <w:proofErr w:type="spellEnd"/>
      <w:r w:rsidRPr="007D3198">
        <w:rPr>
          <w:rFonts w:ascii="GHEA Grapalat" w:eastAsia="Times New Roman" w:hAnsi="GHEA Grapalat" w:cs="Times New Roman"/>
          <w:color w:val="000000"/>
          <w:sz w:val="24"/>
          <w:szCs w:val="24"/>
        </w:rPr>
        <w:t>:</w:t>
      </w:r>
    </w:p>
    <w:p w14:paraId="107F5165" w14:textId="230F6FEC"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2. </w:t>
      </w:r>
      <w:proofErr w:type="spellStart"/>
      <w:r w:rsidRPr="007D3198">
        <w:rPr>
          <w:rFonts w:ascii="GHEA Grapalat" w:eastAsia="Times New Roman" w:hAnsi="GHEA Grapalat" w:cs="Times New Roman"/>
          <w:color w:val="000000"/>
          <w:sz w:val="24"/>
          <w:szCs w:val="24"/>
        </w:rPr>
        <w:t>Սույն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կարգով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կարգավորվող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հարաբերությունները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համապատասխանում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Եվրասիական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հանձնաժողովի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կոլեգիայի</w:t>
      </w:r>
      <w:proofErr w:type="spellEnd"/>
      <w:r w:rsidRPr="007D3198">
        <w:rPr>
          <w:rFonts w:ascii="GHEA Grapalat" w:eastAsia="Times New Roman" w:hAnsi="GHEA Grapalat" w:cs="Times New Roman"/>
          <w:color w:val="000000"/>
          <w:sz w:val="24"/>
          <w:szCs w:val="24"/>
        </w:rPr>
        <w:t xml:space="preserve"> 202</w:t>
      </w:r>
      <w:r w:rsidR="007559D3">
        <w:rPr>
          <w:rFonts w:ascii="GHEA Grapalat" w:eastAsia="Times New Roman" w:hAnsi="GHEA Grapalat" w:cs="Times New Roman"/>
          <w:color w:val="000000"/>
          <w:sz w:val="24"/>
          <w:szCs w:val="24"/>
          <w:lang w:val="hy-AM"/>
        </w:rPr>
        <w:t>3</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թվականի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օգոստոսի</w:t>
      </w:r>
      <w:proofErr w:type="spellEnd"/>
      <w:r w:rsidRPr="007D3198">
        <w:rPr>
          <w:rFonts w:ascii="GHEA Grapalat" w:eastAsia="Times New Roman" w:hAnsi="GHEA Grapalat" w:cs="Times New Roman"/>
          <w:color w:val="000000"/>
          <w:sz w:val="24"/>
          <w:szCs w:val="24"/>
        </w:rPr>
        <w:t xml:space="preserve"> </w:t>
      </w:r>
      <w:r w:rsidR="00AE393F" w:rsidRPr="007D3198">
        <w:rPr>
          <w:rFonts w:ascii="GHEA Grapalat" w:eastAsia="Times New Roman" w:hAnsi="GHEA Grapalat" w:cs="Times New Roman"/>
          <w:color w:val="000000"/>
          <w:sz w:val="24"/>
          <w:szCs w:val="24"/>
        </w:rPr>
        <w:t>2</w:t>
      </w:r>
      <w:r w:rsidR="007559D3">
        <w:rPr>
          <w:rFonts w:ascii="GHEA Grapalat" w:eastAsia="Times New Roman" w:hAnsi="GHEA Grapalat" w:cs="Times New Roman"/>
          <w:color w:val="000000"/>
          <w:sz w:val="24"/>
          <w:szCs w:val="24"/>
          <w:lang w:val="hy-AM"/>
        </w:rPr>
        <w:t>2</w:t>
      </w:r>
      <w:r w:rsidRPr="007D3198">
        <w:rPr>
          <w:rFonts w:ascii="GHEA Grapalat" w:eastAsia="Times New Roman" w:hAnsi="GHEA Grapalat" w:cs="Times New Roman"/>
          <w:color w:val="000000"/>
          <w:sz w:val="24"/>
          <w:szCs w:val="24"/>
        </w:rPr>
        <w:t xml:space="preserve">-ի N </w:t>
      </w:r>
      <w:r w:rsidR="007559D3">
        <w:rPr>
          <w:rFonts w:ascii="GHEA Grapalat" w:eastAsia="Times New Roman" w:hAnsi="GHEA Grapalat" w:cs="Times New Roman"/>
          <w:color w:val="000000"/>
          <w:sz w:val="24"/>
          <w:szCs w:val="24"/>
          <w:lang w:val="hy-AM"/>
        </w:rPr>
        <w:t>121</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որոշման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ինչպես</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նաև</w:t>
      </w:r>
      <w:proofErr w:type="spellEnd"/>
      <w:r w:rsidRPr="007D3198">
        <w:rPr>
          <w:rFonts w:ascii="GHEA Grapalat" w:eastAsia="Times New Roman" w:hAnsi="GHEA Grapalat" w:cs="Times New Roman"/>
          <w:color w:val="000000"/>
          <w:sz w:val="24"/>
          <w:szCs w:val="24"/>
        </w:rPr>
        <w:t xml:space="preserve"> 2014 </w:t>
      </w:r>
      <w:proofErr w:type="spellStart"/>
      <w:r w:rsidRPr="007D3198">
        <w:rPr>
          <w:rFonts w:ascii="GHEA Grapalat" w:eastAsia="Times New Roman" w:hAnsi="GHEA Grapalat" w:cs="Times New Roman"/>
          <w:color w:val="000000"/>
          <w:sz w:val="24"/>
          <w:szCs w:val="24"/>
        </w:rPr>
        <w:t>թվականի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մայիսի</w:t>
      </w:r>
      <w:proofErr w:type="spellEnd"/>
      <w:r w:rsidRPr="007D3198">
        <w:rPr>
          <w:rFonts w:ascii="GHEA Grapalat" w:eastAsia="Times New Roman" w:hAnsi="GHEA Grapalat" w:cs="Times New Roman"/>
          <w:color w:val="000000"/>
          <w:sz w:val="24"/>
          <w:szCs w:val="24"/>
        </w:rPr>
        <w:t xml:space="preserve"> 29-ի </w:t>
      </w:r>
      <w:proofErr w:type="spellStart"/>
      <w:r w:rsidRPr="007D3198">
        <w:rPr>
          <w:rFonts w:ascii="GHEA Grapalat" w:eastAsia="Times New Roman" w:hAnsi="GHEA Grapalat" w:cs="Times New Roman"/>
          <w:color w:val="000000"/>
          <w:sz w:val="24"/>
          <w:szCs w:val="24"/>
        </w:rPr>
        <w:t>Եվրասիական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պայմանագրի</w:t>
      </w:r>
      <w:proofErr w:type="spellEnd"/>
      <w:r w:rsidRPr="007D3198">
        <w:rPr>
          <w:rFonts w:ascii="GHEA Grapalat" w:eastAsia="Times New Roman" w:hAnsi="GHEA Grapalat" w:cs="Times New Roman"/>
          <w:color w:val="000000"/>
          <w:sz w:val="24"/>
          <w:szCs w:val="24"/>
        </w:rPr>
        <w:t xml:space="preserve"> N 6 </w:t>
      </w:r>
      <w:proofErr w:type="spellStart"/>
      <w:r w:rsidRPr="007D3198">
        <w:rPr>
          <w:rFonts w:ascii="GHEA Grapalat" w:eastAsia="Times New Roman" w:hAnsi="GHEA Grapalat" w:cs="Times New Roman"/>
          <w:color w:val="000000"/>
          <w:sz w:val="24"/>
          <w:szCs w:val="24"/>
        </w:rPr>
        <w:t>հավելվածով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հաստատված</w:t>
      </w:r>
      <w:proofErr w:type="spellEnd"/>
      <w:r w:rsidRPr="007D3198">
        <w:rPr>
          <w:rFonts w:ascii="GHEA Grapalat" w:eastAsia="Times New Roman" w:hAnsi="GHEA Grapalat" w:cs="Times New Roman"/>
          <w:color w:val="000000"/>
          <w:sz w:val="24"/>
          <w:szCs w:val="24"/>
        </w:rPr>
        <w:t>՝ «</w:t>
      </w:r>
      <w:proofErr w:type="spellStart"/>
      <w:r w:rsidRPr="007D3198">
        <w:rPr>
          <w:rFonts w:ascii="GHEA Grapalat" w:eastAsia="Times New Roman" w:hAnsi="GHEA Grapalat" w:cs="Times New Roman"/>
          <w:color w:val="000000"/>
          <w:sz w:val="24"/>
          <w:szCs w:val="24"/>
        </w:rPr>
        <w:t>Միասնական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մաքսասակագնային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կարգավորման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մասին</w:t>
      </w:r>
      <w:proofErr w:type="spellEnd"/>
      <w:r w:rsidRPr="007D3198">
        <w:rPr>
          <w:rFonts w:ascii="GHEA Grapalat" w:eastAsia="Times New Roman" w:hAnsi="GHEA Grapalat" w:cs="Times New Roman"/>
          <w:color w:val="000000"/>
          <w:sz w:val="24"/>
          <w:szCs w:val="24"/>
        </w:rPr>
        <w:t xml:space="preserve">» և N 7 </w:t>
      </w:r>
      <w:proofErr w:type="spellStart"/>
      <w:r w:rsidRPr="007D3198">
        <w:rPr>
          <w:rFonts w:ascii="GHEA Grapalat" w:eastAsia="Times New Roman" w:hAnsi="GHEA Grapalat" w:cs="Times New Roman"/>
          <w:color w:val="000000"/>
          <w:sz w:val="24"/>
          <w:szCs w:val="24"/>
        </w:rPr>
        <w:t>հավելվածով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հաստատված</w:t>
      </w:r>
      <w:proofErr w:type="spellEnd"/>
      <w:r w:rsidRPr="007D3198">
        <w:rPr>
          <w:rFonts w:ascii="GHEA Grapalat" w:eastAsia="Times New Roman" w:hAnsi="GHEA Grapalat" w:cs="Times New Roman"/>
          <w:color w:val="000000"/>
          <w:sz w:val="24"/>
          <w:szCs w:val="24"/>
        </w:rPr>
        <w:t>՝ «</w:t>
      </w:r>
      <w:proofErr w:type="spellStart"/>
      <w:r w:rsidRPr="007D3198">
        <w:rPr>
          <w:rFonts w:ascii="GHEA Grapalat" w:eastAsia="Times New Roman" w:hAnsi="GHEA Grapalat" w:cs="Times New Roman"/>
          <w:color w:val="000000"/>
          <w:sz w:val="24"/>
          <w:szCs w:val="24"/>
        </w:rPr>
        <w:t>Երրորդ</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երկրների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նկատմամբ</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ոչ</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սակագնային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կարգավորման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միջոցների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արձանագրություններին</w:t>
      </w:r>
      <w:proofErr w:type="spellEnd"/>
      <w:r w:rsidRPr="007D3198">
        <w:rPr>
          <w:rFonts w:ascii="GHEA Grapalat" w:eastAsia="Times New Roman" w:hAnsi="GHEA Grapalat" w:cs="Times New Roman"/>
          <w:color w:val="000000"/>
          <w:sz w:val="24"/>
          <w:szCs w:val="24"/>
        </w:rPr>
        <w:t>:</w:t>
      </w:r>
    </w:p>
    <w:p w14:paraId="7F6242DD"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3D65246B" w14:textId="77777777" w:rsidR="003433D0" w:rsidRDefault="003433D0" w:rsidP="007D3198">
      <w:pPr>
        <w:spacing w:after="0" w:line="360" w:lineRule="auto"/>
        <w:jc w:val="center"/>
        <w:rPr>
          <w:rFonts w:ascii="GHEA Grapalat" w:eastAsia="Times New Roman" w:hAnsi="GHEA Grapalat" w:cs="Times New Roman"/>
          <w:b/>
          <w:bCs/>
          <w:color w:val="000000"/>
          <w:sz w:val="24"/>
          <w:szCs w:val="24"/>
          <w:shd w:val="clear" w:color="auto" w:fill="FFFFFF"/>
        </w:rPr>
      </w:pPr>
    </w:p>
    <w:p w14:paraId="77863470" w14:textId="77777777" w:rsidR="003433D0" w:rsidRDefault="003433D0" w:rsidP="007D3198">
      <w:pPr>
        <w:spacing w:after="0" w:line="360" w:lineRule="auto"/>
        <w:jc w:val="center"/>
        <w:rPr>
          <w:rFonts w:ascii="GHEA Grapalat" w:eastAsia="Times New Roman" w:hAnsi="GHEA Grapalat" w:cs="Times New Roman"/>
          <w:b/>
          <w:bCs/>
          <w:color w:val="000000"/>
          <w:sz w:val="24"/>
          <w:szCs w:val="24"/>
          <w:shd w:val="clear" w:color="auto" w:fill="FFFFFF"/>
        </w:rPr>
      </w:pPr>
    </w:p>
    <w:p w14:paraId="77AC1ACF" w14:textId="01FBA5AC" w:rsidR="00FD0B2C" w:rsidRPr="007D3198" w:rsidRDefault="007559D3" w:rsidP="007D3198">
      <w:pPr>
        <w:spacing w:after="0" w:line="360" w:lineRule="auto"/>
        <w:jc w:val="center"/>
        <w:rPr>
          <w:rFonts w:ascii="GHEA Grapalat" w:eastAsia="Times New Roman" w:hAnsi="GHEA Grapalat" w:cs="Times New Roman"/>
          <w:b/>
          <w:bCs/>
          <w:color w:val="000000"/>
          <w:sz w:val="24"/>
          <w:szCs w:val="24"/>
          <w:shd w:val="clear" w:color="auto" w:fill="FFFFFF"/>
        </w:rPr>
      </w:pPr>
      <w:r>
        <w:rPr>
          <w:rFonts w:ascii="GHEA Grapalat" w:eastAsia="Times New Roman" w:hAnsi="GHEA Grapalat" w:cs="Times New Roman"/>
          <w:b/>
          <w:bCs/>
          <w:color w:val="000000"/>
          <w:sz w:val="24"/>
          <w:szCs w:val="24"/>
          <w:shd w:val="clear" w:color="auto" w:fill="FFFFFF"/>
          <w:lang w:val="hy-AM"/>
        </w:rPr>
        <w:t>2</w:t>
      </w:r>
      <w:r w:rsidR="00FD0B2C" w:rsidRPr="007D3198">
        <w:rPr>
          <w:rFonts w:ascii="GHEA Grapalat" w:eastAsia="Times New Roman" w:hAnsi="GHEA Grapalat" w:cs="Times New Roman"/>
          <w:b/>
          <w:bCs/>
          <w:color w:val="000000"/>
          <w:sz w:val="24"/>
          <w:szCs w:val="24"/>
          <w:shd w:val="clear" w:color="auto" w:fill="FFFFFF"/>
        </w:rPr>
        <w:t>. ՀԻՄՆԱԿԱՆ ՀԱՍԿԱՑՈՒԹՅՈՒՆՆԵՐԸ</w:t>
      </w:r>
    </w:p>
    <w:p w14:paraId="208D613A"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6AD7A271"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3. </w:t>
      </w:r>
      <w:proofErr w:type="spellStart"/>
      <w:r w:rsidRPr="007D3198">
        <w:rPr>
          <w:rFonts w:ascii="GHEA Grapalat" w:eastAsia="Times New Roman" w:hAnsi="GHEA Grapalat" w:cs="Times New Roman"/>
          <w:color w:val="000000"/>
          <w:sz w:val="24"/>
          <w:szCs w:val="24"/>
        </w:rPr>
        <w:t>Սույն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կարգում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օգտագործվում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հետևյալ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հասկացությունները</w:t>
      </w:r>
      <w:proofErr w:type="spellEnd"/>
      <w:r w:rsidRPr="007D3198">
        <w:rPr>
          <w:rFonts w:ascii="GHEA Grapalat" w:eastAsia="Times New Roman" w:hAnsi="GHEA Grapalat" w:cs="Times New Roman"/>
          <w:color w:val="000000"/>
          <w:sz w:val="24"/>
          <w:szCs w:val="24"/>
        </w:rPr>
        <w:t>՝</w:t>
      </w:r>
    </w:p>
    <w:p w14:paraId="6D7FC7FA"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սահմանվում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ելնելով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վերջին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երեք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տարվա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ընթացքում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տվյալ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միջին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ծավալից</w:t>
      </w:r>
      <w:proofErr w:type="spellEnd"/>
      <w:r w:rsidRPr="007D3198">
        <w:rPr>
          <w:rFonts w:ascii="GHEA Grapalat" w:eastAsia="Times New Roman" w:hAnsi="GHEA Grapalat" w:cs="Times New Roman"/>
          <w:color w:val="000000"/>
          <w:sz w:val="24"/>
          <w:szCs w:val="24"/>
        </w:rPr>
        <w:t>.</w:t>
      </w:r>
    </w:p>
    <w:p w14:paraId="5A27B6A2"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2) </w:t>
      </w:r>
      <w:proofErr w:type="spellStart"/>
      <w:r w:rsidRPr="007D3198">
        <w:rPr>
          <w:rFonts w:ascii="GHEA Grapalat" w:eastAsia="Times New Roman" w:hAnsi="GHEA Grapalat" w:cs="Times New Roman"/>
          <w:color w:val="000000"/>
          <w:sz w:val="24"/>
          <w:szCs w:val="24"/>
        </w:rPr>
        <w:t>մեկանգամյա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տրամադրվում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առևտրային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մասնակցին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առևտրային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այնպիսի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գործարքի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հիման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վրա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առարկան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լիցենզավորման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ենթակա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ապրանքն</w:t>
      </w:r>
      <w:proofErr w:type="spellEnd"/>
      <w:r w:rsidRPr="007D3198">
        <w:rPr>
          <w:rFonts w:ascii="GHEA Grapalat" w:eastAsia="Times New Roman" w:hAnsi="GHEA Grapalat" w:cs="Times New Roman"/>
          <w:color w:val="000000"/>
          <w:sz w:val="24"/>
          <w:szCs w:val="24"/>
        </w:rPr>
        <w:t xml:space="preserve"> է, և </w:t>
      </w:r>
      <w:proofErr w:type="spellStart"/>
      <w:r w:rsidRPr="007D3198">
        <w:rPr>
          <w:rFonts w:ascii="GHEA Grapalat" w:eastAsia="Times New Roman" w:hAnsi="GHEA Grapalat" w:cs="Times New Roman"/>
          <w:color w:val="000000"/>
          <w:sz w:val="24"/>
          <w:szCs w:val="24"/>
        </w:rPr>
        <w:t>որը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տվյալ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որոշակի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քանակության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արտահանման</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իրավունք</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տալիս</w:t>
      </w:r>
      <w:proofErr w:type="spellEnd"/>
      <w:r w:rsidRPr="007D3198">
        <w:rPr>
          <w:rFonts w:ascii="GHEA Grapalat" w:eastAsia="Times New Roman" w:hAnsi="GHEA Grapalat" w:cs="Times New Roman"/>
          <w:color w:val="000000"/>
          <w:sz w:val="24"/>
          <w:szCs w:val="24"/>
        </w:rPr>
        <w:t>.</w:t>
      </w:r>
    </w:p>
    <w:p w14:paraId="40964596"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3) </w:t>
      </w:r>
      <w:proofErr w:type="spellStart"/>
      <w:r w:rsidRPr="007D3198">
        <w:rPr>
          <w:rFonts w:ascii="GHEA Grapalat" w:eastAsia="Times New Roman" w:hAnsi="GHEA Grapalat" w:cs="Times New Roman"/>
          <w:color w:val="000000"/>
          <w:sz w:val="24"/>
          <w:szCs w:val="24"/>
        </w:rPr>
        <w:t>գլխավոր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առևտրային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մասնակցին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իրավունք</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տալիս</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լիցենզավորման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ենթակա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առանձին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տեսակի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արտահանելու</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ներմուծելու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լիցենզիայով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նախատեսված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քանակով</w:t>
      </w:r>
      <w:proofErr w:type="spellEnd"/>
      <w:r w:rsidRPr="007D3198">
        <w:rPr>
          <w:rFonts w:ascii="GHEA Grapalat" w:eastAsia="Times New Roman" w:hAnsi="GHEA Grapalat" w:cs="Times New Roman"/>
          <w:color w:val="000000"/>
          <w:sz w:val="24"/>
          <w:szCs w:val="24"/>
        </w:rPr>
        <w:t>.</w:t>
      </w:r>
    </w:p>
    <w:p w14:paraId="5FF85213" w14:textId="12A6D268"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4) </w:t>
      </w:r>
      <w:proofErr w:type="spellStart"/>
      <w:r w:rsidRPr="007D3198">
        <w:rPr>
          <w:rFonts w:ascii="GHEA Grapalat" w:eastAsia="Times New Roman" w:hAnsi="GHEA Grapalat" w:cs="Times New Roman"/>
          <w:color w:val="000000"/>
          <w:sz w:val="24"/>
          <w:szCs w:val="24"/>
        </w:rPr>
        <w:t>ապրանք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սույն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որոշման</w:t>
      </w:r>
      <w:proofErr w:type="spellEnd"/>
      <w:r w:rsidRPr="007D3198">
        <w:rPr>
          <w:rFonts w:ascii="GHEA Grapalat" w:eastAsia="Times New Roman" w:hAnsi="GHEA Grapalat" w:cs="Times New Roman"/>
          <w:color w:val="000000"/>
          <w:sz w:val="24"/>
          <w:szCs w:val="24"/>
        </w:rPr>
        <w:t xml:space="preserve"> N1</w:t>
      </w:r>
      <w:r w:rsidR="00AE393F"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հավելվածում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նշված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ապրանքներ</w:t>
      </w:r>
      <w:proofErr w:type="spellEnd"/>
      <w:r w:rsidRPr="007D3198">
        <w:rPr>
          <w:rFonts w:ascii="GHEA Grapalat" w:eastAsia="Times New Roman" w:hAnsi="GHEA Grapalat" w:cs="Times New Roman"/>
          <w:color w:val="000000"/>
          <w:sz w:val="24"/>
          <w:szCs w:val="24"/>
        </w:rPr>
        <w:t>.</w:t>
      </w:r>
    </w:p>
    <w:p w14:paraId="547180C9"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5) </w:t>
      </w:r>
      <w:proofErr w:type="spellStart"/>
      <w:r w:rsidRPr="007D3198">
        <w:rPr>
          <w:rFonts w:ascii="GHEA Grapalat" w:eastAsia="Times New Roman" w:hAnsi="GHEA Grapalat" w:cs="Times New Roman"/>
          <w:color w:val="000000"/>
          <w:sz w:val="24"/>
          <w:szCs w:val="24"/>
        </w:rPr>
        <w:t>հաշվարկված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ժամանակաշրջան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սահմանափակման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կիրառման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տարվան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անմիջապես</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նախորդող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երեք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տարին</w:t>
      </w:r>
      <w:proofErr w:type="spellEnd"/>
      <w:r w:rsidRPr="007D3198">
        <w:rPr>
          <w:rFonts w:ascii="GHEA Grapalat" w:eastAsia="Times New Roman" w:hAnsi="GHEA Grapalat" w:cs="Times New Roman"/>
          <w:color w:val="000000"/>
          <w:sz w:val="24"/>
          <w:szCs w:val="24"/>
        </w:rPr>
        <w:t>.</w:t>
      </w:r>
    </w:p>
    <w:p w14:paraId="21668FB7"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6)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մասնակիցներ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Հայաստանի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Հանրապետության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օրենսդրությամբ</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սահմանված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կարգով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գրանցված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հաշվառված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իրավաբանական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անձինք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անհատ</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ձեռնարկատերեր</w:t>
      </w:r>
      <w:proofErr w:type="spellEnd"/>
      <w:r w:rsidRPr="007D3198">
        <w:rPr>
          <w:rFonts w:ascii="GHEA Grapalat" w:eastAsia="Times New Roman" w:hAnsi="GHEA Grapalat" w:cs="Times New Roman"/>
          <w:color w:val="000000"/>
          <w:sz w:val="24"/>
          <w:szCs w:val="24"/>
        </w:rPr>
        <w:t>.</w:t>
      </w:r>
    </w:p>
    <w:p w14:paraId="76A41A25"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7) </w:t>
      </w:r>
      <w:proofErr w:type="spellStart"/>
      <w:r w:rsidRPr="007D3198">
        <w:rPr>
          <w:rFonts w:ascii="GHEA Grapalat" w:eastAsia="Times New Roman" w:hAnsi="GHEA Grapalat" w:cs="Times New Roman"/>
          <w:color w:val="000000"/>
          <w:sz w:val="24"/>
          <w:szCs w:val="24"/>
        </w:rPr>
        <w:t>պատմական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գնորդներ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հաշվարկված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ժամանակաշրջանում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սպառման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Հայաստանի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Հանրապետության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օրենսդրությանը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համապատասխան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մասնակիցներ</w:t>
      </w:r>
      <w:proofErr w:type="spellEnd"/>
      <w:r w:rsidRPr="007D3198">
        <w:rPr>
          <w:rFonts w:ascii="GHEA Grapalat" w:eastAsia="Times New Roman" w:hAnsi="GHEA Grapalat" w:cs="Times New Roman"/>
          <w:color w:val="000000"/>
          <w:sz w:val="24"/>
          <w:szCs w:val="24"/>
        </w:rPr>
        <w:t>.</w:t>
      </w:r>
    </w:p>
    <w:p w14:paraId="108C0644"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8) </w:t>
      </w:r>
      <w:proofErr w:type="spellStart"/>
      <w:r w:rsidRPr="007D3198">
        <w:rPr>
          <w:rFonts w:ascii="GHEA Grapalat" w:eastAsia="Times New Roman" w:hAnsi="GHEA Grapalat" w:cs="Times New Roman"/>
          <w:color w:val="000000"/>
          <w:sz w:val="24"/>
          <w:szCs w:val="24"/>
        </w:rPr>
        <w:t>հայտատու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գործունեություն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իրականացնելու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նպատակ</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ունեցող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մասնակից</w:t>
      </w:r>
      <w:proofErr w:type="spellEnd"/>
      <w:r w:rsidRPr="007D3198">
        <w:rPr>
          <w:rFonts w:ascii="GHEA Grapalat" w:eastAsia="Times New Roman" w:hAnsi="GHEA Grapalat" w:cs="Times New Roman"/>
          <w:color w:val="000000"/>
          <w:sz w:val="24"/>
          <w:szCs w:val="24"/>
        </w:rPr>
        <w:t>:</w:t>
      </w:r>
    </w:p>
    <w:p w14:paraId="66D905E3"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lastRenderedPageBreak/>
        <w:t> </w:t>
      </w:r>
    </w:p>
    <w:p w14:paraId="2EC3D598" w14:textId="35E31E53" w:rsidR="00FD0B2C" w:rsidRPr="007D3198" w:rsidRDefault="001B559A" w:rsidP="007D3198">
      <w:pPr>
        <w:spacing w:after="0" w:line="360" w:lineRule="auto"/>
        <w:jc w:val="center"/>
        <w:rPr>
          <w:rFonts w:ascii="GHEA Grapalat" w:eastAsia="Times New Roman" w:hAnsi="GHEA Grapalat" w:cs="Times New Roman"/>
          <w:b/>
          <w:bCs/>
          <w:color w:val="000000"/>
          <w:sz w:val="24"/>
          <w:szCs w:val="24"/>
          <w:shd w:val="clear" w:color="auto" w:fill="FFFFFF"/>
        </w:rPr>
      </w:pPr>
      <w:r>
        <w:rPr>
          <w:rFonts w:ascii="GHEA Grapalat" w:eastAsia="Times New Roman" w:hAnsi="GHEA Grapalat" w:cs="Times New Roman"/>
          <w:b/>
          <w:bCs/>
          <w:color w:val="000000"/>
          <w:sz w:val="24"/>
          <w:szCs w:val="24"/>
          <w:shd w:val="clear" w:color="auto" w:fill="FFFFFF"/>
          <w:lang w:val="hy-AM"/>
        </w:rPr>
        <w:t>3</w:t>
      </w:r>
      <w:r w:rsidR="00FD0B2C" w:rsidRPr="007D3198">
        <w:rPr>
          <w:rFonts w:ascii="GHEA Grapalat" w:eastAsia="Times New Roman" w:hAnsi="GHEA Grapalat" w:cs="Times New Roman"/>
          <w:b/>
          <w:bCs/>
          <w:color w:val="000000"/>
          <w:sz w:val="24"/>
          <w:szCs w:val="24"/>
          <w:shd w:val="clear" w:color="auto" w:fill="FFFFFF"/>
        </w:rPr>
        <w:t>. ԱՌԱՆՁԻՆ ՏԵՍԱԿԻ ԳՅՈՒՂԱՏՆՏԵՍԱԿԱՆ ԱՊՐԱՆՔՆԵՐԻ՝ ՀԱՅԱՍՏԱՆԻ ՀԱՆՐԱՊԵՏՈՒԹՅՈՒՆ ՆԵՐՄՈՒԾՄԱՆ ԹՈՒՅԼԱՏՐԵԼԻ ԾԱՎԱԼԻ ԲԱՇԽՈՒՄԸ</w:t>
      </w:r>
    </w:p>
    <w:p w14:paraId="29E5F2ED"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75A5253E"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4. </w:t>
      </w:r>
      <w:proofErr w:type="spellStart"/>
      <w:r w:rsidRPr="007D3198">
        <w:rPr>
          <w:rFonts w:ascii="GHEA Grapalat" w:eastAsia="Times New Roman" w:hAnsi="GHEA Grapalat" w:cs="Times New Roman"/>
          <w:color w:val="000000"/>
          <w:sz w:val="24"/>
          <w:szCs w:val="24"/>
        </w:rPr>
        <w:t>Ապրանքի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բաշխվում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հետևյալ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կերպ</w:t>
      </w:r>
      <w:proofErr w:type="spellEnd"/>
      <w:r w:rsidRPr="007D3198">
        <w:rPr>
          <w:rFonts w:ascii="GHEA Grapalat" w:eastAsia="Times New Roman" w:hAnsi="GHEA Grapalat" w:cs="Times New Roman"/>
          <w:color w:val="000000"/>
          <w:sz w:val="24"/>
          <w:szCs w:val="24"/>
        </w:rPr>
        <w:t>՝</w:t>
      </w:r>
    </w:p>
    <w:p w14:paraId="5B92AFBC"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 </w:t>
      </w:r>
      <w:proofErr w:type="spellStart"/>
      <w:r w:rsidRPr="007D3198">
        <w:rPr>
          <w:rFonts w:ascii="GHEA Grapalat" w:eastAsia="Times New Roman" w:hAnsi="GHEA Grapalat" w:cs="Times New Roman"/>
          <w:color w:val="000000"/>
          <w:sz w:val="24"/>
          <w:szCs w:val="24"/>
        </w:rPr>
        <w:t>պատմական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գնորդների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ընդհանուր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w:t>
      </w:r>
      <w:proofErr w:type="spellEnd"/>
      <w:r w:rsidRPr="007D3198">
        <w:rPr>
          <w:rFonts w:ascii="GHEA Grapalat" w:eastAsia="Times New Roman" w:hAnsi="GHEA Grapalat" w:cs="Times New Roman"/>
          <w:color w:val="000000"/>
          <w:sz w:val="24"/>
          <w:szCs w:val="24"/>
        </w:rPr>
        <w:t xml:space="preserve"> 75 </w:t>
      </w:r>
      <w:proofErr w:type="spellStart"/>
      <w:r w:rsidRPr="007D3198">
        <w:rPr>
          <w:rFonts w:ascii="GHEA Grapalat" w:eastAsia="Times New Roman" w:hAnsi="GHEA Grapalat" w:cs="Times New Roman"/>
          <w:color w:val="000000"/>
          <w:sz w:val="24"/>
          <w:szCs w:val="24"/>
        </w:rPr>
        <w:t>տոկոսը</w:t>
      </w:r>
      <w:proofErr w:type="spellEnd"/>
      <w:r w:rsidRPr="007D3198">
        <w:rPr>
          <w:rFonts w:ascii="GHEA Grapalat" w:eastAsia="Times New Roman" w:hAnsi="GHEA Grapalat" w:cs="Times New Roman"/>
          <w:color w:val="000000"/>
          <w:sz w:val="24"/>
          <w:szCs w:val="24"/>
        </w:rPr>
        <w:t>.</w:t>
      </w:r>
    </w:p>
    <w:p w14:paraId="256CB503" w14:textId="686D732D"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2)</w:t>
      </w:r>
      <w:r w:rsidR="00AE393F"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այլ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մասնակիցների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ընդհանուր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w:t>
      </w:r>
      <w:proofErr w:type="spellEnd"/>
      <w:r w:rsidRPr="007D3198">
        <w:rPr>
          <w:rFonts w:ascii="GHEA Grapalat" w:eastAsia="Times New Roman" w:hAnsi="GHEA Grapalat" w:cs="Times New Roman"/>
          <w:color w:val="000000"/>
          <w:sz w:val="24"/>
          <w:szCs w:val="24"/>
        </w:rPr>
        <w:t xml:space="preserve"> 25 </w:t>
      </w:r>
      <w:proofErr w:type="spellStart"/>
      <w:r w:rsidRPr="007D3198">
        <w:rPr>
          <w:rFonts w:ascii="GHEA Grapalat" w:eastAsia="Times New Roman" w:hAnsi="GHEA Grapalat" w:cs="Times New Roman"/>
          <w:color w:val="000000"/>
          <w:sz w:val="24"/>
          <w:szCs w:val="24"/>
        </w:rPr>
        <w:t>տոկոսը</w:t>
      </w:r>
      <w:proofErr w:type="spellEnd"/>
      <w:r w:rsidRPr="007D3198">
        <w:rPr>
          <w:rFonts w:ascii="GHEA Grapalat" w:eastAsia="Times New Roman" w:hAnsi="GHEA Grapalat" w:cs="Times New Roman"/>
          <w:color w:val="000000"/>
          <w:sz w:val="24"/>
          <w:szCs w:val="24"/>
        </w:rPr>
        <w:t>:</w:t>
      </w:r>
    </w:p>
    <w:p w14:paraId="5668F547"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13967FAF" w14:textId="1A1D4979" w:rsidR="00FD0B2C" w:rsidRPr="007D3198" w:rsidRDefault="001B559A" w:rsidP="007D3198">
      <w:pPr>
        <w:spacing w:after="0" w:line="360" w:lineRule="auto"/>
        <w:jc w:val="center"/>
        <w:rPr>
          <w:rFonts w:ascii="GHEA Grapalat" w:eastAsia="Times New Roman" w:hAnsi="GHEA Grapalat" w:cs="Times New Roman"/>
          <w:b/>
          <w:bCs/>
          <w:color w:val="000000"/>
          <w:sz w:val="24"/>
          <w:szCs w:val="24"/>
          <w:shd w:val="clear" w:color="auto" w:fill="FFFFFF"/>
        </w:rPr>
      </w:pPr>
      <w:r>
        <w:rPr>
          <w:rFonts w:ascii="GHEA Grapalat" w:eastAsia="Times New Roman" w:hAnsi="GHEA Grapalat" w:cs="Times New Roman"/>
          <w:b/>
          <w:bCs/>
          <w:color w:val="000000"/>
          <w:sz w:val="24"/>
          <w:szCs w:val="24"/>
          <w:shd w:val="clear" w:color="auto" w:fill="FFFFFF"/>
          <w:lang w:val="hy-AM"/>
        </w:rPr>
        <w:t>4</w:t>
      </w:r>
      <w:r w:rsidR="00FD0B2C" w:rsidRPr="007D3198">
        <w:rPr>
          <w:rFonts w:ascii="GHEA Grapalat" w:eastAsia="Times New Roman" w:hAnsi="GHEA Grapalat" w:cs="Times New Roman"/>
          <w:b/>
          <w:bCs/>
          <w:color w:val="000000"/>
          <w:sz w:val="24"/>
          <w:szCs w:val="24"/>
          <w:shd w:val="clear" w:color="auto" w:fill="FFFFFF"/>
        </w:rPr>
        <w:t>. ԱՐՏԱՔԻՆ ՏՆՏԵՍԱԿԱՆ ԳՈՐԾՈՒՆԵՈՒԹՅԱՆ ՄԱՍՆԱԿԻՑՆԵՐԻ ՄԻՋԵՎ ԱՌԱՆՁԻՆ ՏԵՍԱԿԻ ԳՅՈՒՂԱՏՆՏԵՍԱԿԱՆ ԱՊՐԱՆՔՆԵՐԻ՝ ՀԱՅԱՍՏԱՆԻ ՀԱՆՐԱՊԵՏՈՒԹՅՈՒՆ ՆԵՐՄՈՒԾՄԱՆ ԹՈՒՅԼԱՏՐԵԼԻ ԾԱՎԱԼԻ ԲԱՇԽՈՒՄԸ</w:t>
      </w:r>
    </w:p>
    <w:p w14:paraId="0FAD1CB7" w14:textId="77777777" w:rsidR="00FD0B2C" w:rsidRPr="007D3198" w:rsidRDefault="00FD0B2C" w:rsidP="007D3198">
      <w:pPr>
        <w:shd w:val="clear" w:color="auto" w:fill="FFFFFF"/>
        <w:spacing w:after="0" w:line="36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7F335E89" w14:textId="63A6AEF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5.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մասնակիցների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միջև</w:t>
      </w:r>
      <w:proofErr w:type="spellEnd"/>
      <w:r w:rsidRPr="007D3198">
        <w:rPr>
          <w:rFonts w:ascii="GHEA Grapalat" w:eastAsia="Times New Roman" w:hAnsi="GHEA Grapalat" w:cs="Times New Roman"/>
          <w:color w:val="000000"/>
          <w:sz w:val="24"/>
          <w:szCs w:val="24"/>
        </w:rPr>
        <w:t xml:space="preserve"> 202</w:t>
      </w:r>
      <w:r w:rsidR="007559D3">
        <w:rPr>
          <w:rFonts w:ascii="GHEA Grapalat" w:eastAsia="Times New Roman" w:hAnsi="GHEA Grapalat" w:cs="Times New Roman"/>
          <w:color w:val="000000"/>
          <w:sz w:val="24"/>
          <w:szCs w:val="24"/>
          <w:lang w:val="hy-AM"/>
        </w:rPr>
        <w:t>4</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թվականի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ընթացքում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Հայաստանի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Հանրապետության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տարածք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ներմուծվող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առանձին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տեսակի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գյուղատնտեսական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բաշխումն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իրականացվում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մինչև</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Հայաստանի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Հանրապետությանը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հատկացված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սպառումը</w:t>
      </w:r>
      <w:proofErr w:type="spellEnd"/>
      <w:r w:rsidRPr="007D3198">
        <w:rPr>
          <w:rFonts w:ascii="GHEA Grapalat" w:eastAsia="Times New Roman" w:hAnsi="GHEA Grapalat" w:cs="Times New Roman"/>
          <w:color w:val="000000"/>
          <w:sz w:val="24"/>
          <w:szCs w:val="24"/>
        </w:rPr>
        <w:t>:</w:t>
      </w:r>
    </w:p>
    <w:p w14:paraId="70BEA79A"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6.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մասնակցի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հայտեր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ներկայացվելու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վերջնաժամկետը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սահմանվում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սույն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որոշումն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ուժի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մեջ</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մտնելու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օրվան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հաջորդող</w:t>
      </w:r>
      <w:proofErr w:type="spellEnd"/>
      <w:r w:rsidRPr="007D3198">
        <w:rPr>
          <w:rFonts w:ascii="GHEA Grapalat" w:eastAsia="Times New Roman" w:hAnsi="GHEA Grapalat" w:cs="Times New Roman"/>
          <w:color w:val="000000"/>
          <w:sz w:val="24"/>
          <w:szCs w:val="24"/>
        </w:rPr>
        <w:t xml:space="preserve"> 10-րդ </w:t>
      </w:r>
      <w:proofErr w:type="spellStart"/>
      <w:r w:rsidRPr="007D3198">
        <w:rPr>
          <w:rFonts w:ascii="GHEA Grapalat" w:eastAsia="Times New Roman" w:hAnsi="GHEA Grapalat" w:cs="Times New Roman"/>
          <w:color w:val="000000"/>
          <w:sz w:val="24"/>
          <w:szCs w:val="24"/>
        </w:rPr>
        <w:t>աշխատանքային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Հայտատուն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իրավունք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ունի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ներկայացված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դիմում-հայտը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ենթարկելու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փոփոխության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մինչ</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նշված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սույն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որոշումն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ուժի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մեջ</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մտնելու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օրվան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հաջորդող</w:t>
      </w:r>
      <w:proofErr w:type="spellEnd"/>
      <w:r w:rsidRPr="007D3198">
        <w:rPr>
          <w:rFonts w:ascii="GHEA Grapalat" w:eastAsia="Times New Roman" w:hAnsi="GHEA Grapalat" w:cs="Times New Roman"/>
          <w:color w:val="000000"/>
          <w:sz w:val="24"/>
          <w:szCs w:val="24"/>
        </w:rPr>
        <w:t xml:space="preserve"> 5-րդ </w:t>
      </w:r>
      <w:proofErr w:type="spellStart"/>
      <w:r w:rsidRPr="007D3198">
        <w:rPr>
          <w:rFonts w:ascii="GHEA Grapalat" w:eastAsia="Times New Roman" w:hAnsi="GHEA Grapalat" w:cs="Times New Roman"/>
          <w:color w:val="000000"/>
          <w:sz w:val="24"/>
          <w:szCs w:val="24"/>
        </w:rPr>
        <w:t>աշխատանքային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օրը</w:t>
      </w:r>
      <w:proofErr w:type="spellEnd"/>
      <w:r w:rsidRPr="007D3198">
        <w:rPr>
          <w:rFonts w:ascii="GHEA Grapalat" w:eastAsia="Times New Roman" w:hAnsi="GHEA Grapalat" w:cs="Times New Roman"/>
          <w:color w:val="000000"/>
          <w:sz w:val="24"/>
          <w:szCs w:val="24"/>
        </w:rPr>
        <w:t>:</w:t>
      </w:r>
    </w:p>
    <w:p w14:paraId="5D30A645"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7.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մասնակիցների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միջև</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բաշխվում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lastRenderedPageBreak/>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մասնակցի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դիմում-հայտ</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ներկայացվելու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ժամկետի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ավարտից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հետո</w:t>
      </w:r>
      <w:proofErr w:type="spellEnd"/>
      <w:r w:rsidRPr="007D3198">
        <w:rPr>
          <w:rFonts w:ascii="GHEA Grapalat" w:eastAsia="Times New Roman" w:hAnsi="GHEA Grapalat" w:cs="Times New Roman"/>
          <w:color w:val="000000"/>
          <w:sz w:val="24"/>
          <w:szCs w:val="24"/>
        </w:rPr>
        <w:t xml:space="preserve"> 5 </w:t>
      </w:r>
      <w:proofErr w:type="spellStart"/>
      <w:r w:rsidRPr="007D3198">
        <w:rPr>
          <w:rFonts w:ascii="GHEA Grapalat" w:eastAsia="Times New Roman" w:hAnsi="GHEA Grapalat" w:cs="Times New Roman"/>
          <w:color w:val="000000"/>
          <w:sz w:val="24"/>
          <w:szCs w:val="24"/>
        </w:rPr>
        <w:t>աշխատանքային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օրվա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ընթացքում</w:t>
      </w:r>
      <w:proofErr w:type="spellEnd"/>
      <w:r w:rsidRPr="007D3198">
        <w:rPr>
          <w:rFonts w:ascii="GHEA Grapalat" w:eastAsia="Times New Roman" w:hAnsi="GHEA Grapalat" w:cs="Times New Roman"/>
          <w:color w:val="000000"/>
          <w:sz w:val="24"/>
          <w:szCs w:val="24"/>
        </w:rPr>
        <w:t>:</w:t>
      </w:r>
    </w:p>
    <w:p w14:paraId="2E67917D"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8.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հայտ</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ներկայացրած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պատմական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գնորդի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բաշխման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հաշվարկն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իրականացվում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հետևյալ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բանաձևով</w:t>
      </w:r>
      <w:proofErr w:type="spellEnd"/>
      <w:r w:rsidRPr="007D3198">
        <w:rPr>
          <w:rFonts w:ascii="GHEA Grapalat" w:eastAsia="Times New Roman" w:hAnsi="GHEA Grapalat" w:cs="Times New Roman"/>
          <w:color w:val="000000"/>
          <w:sz w:val="24"/>
          <w:szCs w:val="24"/>
        </w:rPr>
        <w:t>՝</w:t>
      </w:r>
    </w:p>
    <w:p w14:paraId="56453BE1"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39170DEA"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V</w:t>
      </w:r>
      <w:r w:rsidRPr="007D3198">
        <w:rPr>
          <w:rFonts w:ascii="GHEA Grapalat" w:eastAsia="Times New Roman" w:hAnsi="GHEA Grapalat" w:cs="Times New Roman"/>
          <w:color w:val="000000"/>
          <w:sz w:val="24"/>
          <w:szCs w:val="24"/>
          <w:vertAlign w:val="subscript"/>
        </w:rPr>
        <w:t>i</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V</w:t>
      </w:r>
      <w:r w:rsidRPr="007D3198">
        <w:rPr>
          <w:rFonts w:ascii="GHEA Grapalat" w:eastAsia="Times New Roman" w:hAnsi="GHEA Grapalat" w:cs="Times New Roman"/>
          <w:color w:val="000000"/>
          <w:sz w:val="24"/>
          <w:szCs w:val="24"/>
          <w:vertAlign w:val="subscript"/>
        </w:rPr>
        <w:t>id</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x D,</w:t>
      </w:r>
    </w:p>
    <w:p w14:paraId="447DA86B"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որտեղ</w:t>
      </w:r>
      <w:proofErr w:type="spellEnd"/>
      <w:r w:rsidRPr="007D3198">
        <w:rPr>
          <w:rFonts w:ascii="GHEA Grapalat" w:eastAsia="Times New Roman" w:hAnsi="GHEA Grapalat" w:cs="Times New Roman"/>
          <w:color w:val="000000"/>
          <w:sz w:val="24"/>
          <w:szCs w:val="24"/>
        </w:rPr>
        <w:t>`</w:t>
      </w:r>
    </w:p>
    <w:p w14:paraId="23B2E59E"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211FA296"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V</w:t>
      </w:r>
      <w:r w:rsidRPr="007D3198">
        <w:rPr>
          <w:rFonts w:ascii="GHEA Grapalat" w:eastAsia="Times New Roman" w:hAnsi="GHEA Grapalat" w:cs="Times New Roman"/>
          <w:color w:val="000000"/>
          <w:sz w:val="24"/>
          <w:szCs w:val="24"/>
          <w:vertAlign w:val="subscript"/>
        </w:rPr>
        <w:t>i</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w:t>
      </w:r>
      <w:r w:rsidRPr="007D3198">
        <w:rPr>
          <w:rFonts w:ascii="GHEA Grapalat" w:eastAsia="Times New Roman" w:hAnsi="GHEA Grapalat" w:cs="GHEA Grapalat"/>
          <w:color w:val="000000"/>
          <w:sz w:val="24"/>
          <w:szCs w:val="24"/>
        </w:rPr>
        <w:t>ն</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i-</w:t>
      </w:r>
      <w:r w:rsidRPr="007D3198">
        <w:rPr>
          <w:rFonts w:ascii="GHEA Grapalat" w:eastAsia="Times New Roman" w:hAnsi="GHEA Grapalat" w:cs="GHEA Grapalat"/>
          <w:color w:val="000000"/>
          <w:sz w:val="24"/>
          <w:szCs w:val="24"/>
        </w:rPr>
        <w:t>րդ</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GHEA Grapalat"/>
          <w:color w:val="000000"/>
          <w:sz w:val="24"/>
          <w:szCs w:val="24"/>
        </w:rPr>
        <w:t>պատմական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GHEA Grapalat"/>
          <w:color w:val="000000"/>
          <w:sz w:val="24"/>
          <w:szCs w:val="24"/>
        </w:rPr>
        <w:t>գնորդին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GHEA Grapalat"/>
          <w:color w:val="000000"/>
          <w:sz w:val="24"/>
          <w:szCs w:val="24"/>
        </w:rPr>
        <w:t>հատկացվող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GHEA Grapalat"/>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GHEA Grapalat"/>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GHEA Grapalat"/>
          <w:color w:val="000000"/>
          <w:sz w:val="24"/>
          <w:szCs w:val="24"/>
        </w:rPr>
        <w:t>ծավալն</w:t>
      </w:r>
      <w:proofErr w:type="spellEnd"/>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GHEA Grapalat"/>
          <w:color w:val="000000"/>
          <w:sz w:val="24"/>
          <w:szCs w:val="24"/>
        </w:rPr>
        <w:t>է</w:t>
      </w:r>
      <w:r w:rsidRPr="007D3198">
        <w:rPr>
          <w:rFonts w:ascii="GHEA Grapalat" w:eastAsia="Times New Roman" w:hAnsi="GHEA Grapalat" w:cs="Times New Roman"/>
          <w:color w:val="000000"/>
          <w:sz w:val="24"/>
          <w:szCs w:val="24"/>
        </w:rPr>
        <w:t>,</w:t>
      </w:r>
    </w:p>
    <w:p w14:paraId="55AD1335"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V</w:t>
      </w:r>
      <w:r w:rsidRPr="007D3198">
        <w:rPr>
          <w:rFonts w:ascii="GHEA Grapalat" w:eastAsia="Times New Roman" w:hAnsi="GHEA Grapalat" w:cs="Times New Roman"/>
          <w:color w:val="000000"/>
          <w:sz w:val="24"/>
          <w:szCs w:val="24"/>
          <w:vertAlign w:val="subscript"/>
        </w:rPr>
        <w:t>id</w:t>
      </w:r>
      <w:r w:rsidRPr="007D3198">
        <w:rPr>
          <w:rFonts w:ascii="GHEA Grapalat" w:eastAsia="Times New Roman" w:hAnsi="GHEA Grapalat" w:cs="Times New Roman"/>
          <w:color w:val="000000"/>
          <w:sz w:val="24"/>
          <w:szCs w:val="24"/>
        </w:rPr>
        <w:t xml:space="preserve">-ն </w:t>
      </w:r>
      <w:proofErr w:type="spellStart"/>
      <w:r w:rsidRPr="007D3198">
        <w:rPr>
          <w:rFonts w:ascii="GHEA Grapalat" w:eastAsia="Times New Roman" w:hAnsi="GHEA Grapalat" w:cs="Times New Roman"/>
          <w:color w:val="000000"/>
          <w:sz w:val="24"/>
          <w:szCs w:val="24"/>
        </w:rPr>
        <w:t>բոլոր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պատմական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գնորդներին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համապատասխան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տարվա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ծավալն</w:t>
      </w:r>
      <w:proofErr w:type="spellEnd"/>
      <w:r w:rsidRPr="007D3198">
        <w:rPr>
          <w:rFonts w:ascii="GHEA Grapalat" w:eastAsia="Times New Roman" w:hAnsi="GHEA Grapalat" w:cs="Times New Roman"/>
          <w:color w:val="000000"/>
          <w:sz w:val="24"/>
          <w:szCs w:val="24"/>
        </w:rPr>
        <w:t xml:space="preserve"> է,</w:t>
      </w:r>
    </w:p>
    <w:p w14:paraId="6BC6B35D"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D-ն </w:t>
      </w:r>
      <w:proofErr w:type="spellStart"/>
      <w:r w:rsidRPr="007D3198">
        <w:rPr>
          <w:rFonts w:ascii="GHEA Grapalat" w:eastAsia="Times New Roman" w:hAnsi="GHEA Grapalat" w:cs="Times New Roman"/>
          <w:color w:val="000000"/>
          <w:sz w:val="24"/>
          <w:szCs w:val="24"/>
        </w:rPr>
        <w:t>գործակից</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որն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արտացոլում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հաշվարկված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ժամանակաշրջանում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ընդհանուր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պատմական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գնորդի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մասը</w:t>
      </w:r>
      <w:proofErr w:type="spellEnd"/>
      <w:r w:rsidRPr="007D3198">
        <w:rPr>
          <w:rFonts w:ascii="GHEA Grapalat" w:eastAsia="Times New Roman" w:hAnsi="GHEA Grapalat" w:cs="Times New Roman"/>
          <w:color w:val="000000"/>
          <w:sz w:val="24"/>
          <w:szCs w:val="24"/>
        </w:rPr>
        <w:t>:</w:t>
      </w:r>
    </w:p>
    <w:p w14:paraId="40DBF231"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D </w:t>
      </w:r>
      <w:proofErr w:type="spellStart"/>
      <w:r w:rsidRPr="007D3198">
        <w:rPr>
          <w:rFonts w:ascii="GHEA Grapalat" w:eastAsia="Times New Roman" w:hAnsi="GHEA Grapalat" w:cs="Times New Roman"/>
          <w:color w:val="000000"/>
          <w:sz w:val="24"/>
          <w:szCs w:val="24"/>
        </w:rPr>
        <w:t>գործակիցը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հաշվարկվում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հետևյալ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բանաձևով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ընդ</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գործակցի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մեծությունը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կլորացվում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մինչև</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տասնորդական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միավորը</w:t>
      </w:r>
      <w:proofErr w:type="spellEnd"/>
      <w:r w:rsidRPr="007D3198">
        <w:rPr>
          <w:rFonts w:ascii="GHEA Grapalat" w:eastAsia="Times New Roman" w:hAnsi="GHEA Grapalat" w:cs="Times New Roman"/>
          <w:color w:val="000000"/>
          <w:sz w:val="24"/>
          <w:szCs w:val="24"/>
        </w:rPr>
        <w:t>՝</w:t>
      </w:r>
    </w:p>
    <w:p w14:paraId="50E721EF"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4E0DA963"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D = </w:t>
      </w:r>
      <w:proofErr w:type="spellStart"/>
      <w:r w:rsidRPr="007D3198">
        <w:rPr>
          <w:rFonts w:ascii="GHEA Grapalat" w:eastAsia="Times New Roman" w:hAnsi="GHEA Grapalat" w:cs="Times New Roman"/>
          <w:color w:val="000000"/>
          <w:sz w:val="24"/>
          <w:szCs w:val="24"/>
        </w:rPr>
        <w:t>V</w:t>
      </w:r>
      <w:r w:rsidRPr="007D3198">
        <w:rPr>
          <w:rFonts w:ascii="GHEA Grapalat" w:eastAsia="Times New Roman" w:hAnsi="GHEA Grapalat" w:cs="Times New Roman"/>
          <w:color w:val="000000"/>
          <w:sz w:val="24"/>
          <w:szCs w:val="24"/>
          <w:vertAlign w:val="subscript"/>
        </w:rPr>
        <w:t>ipt</w:t>
      </w:r>
      <w:proofErr w:type="spellEnd"/>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V</w:t>
      </w:r>
      <w:r w:rsidRPr="007D3198">
        <w:rPr>
          <w:rFonts w:ascii="GHEA Grapalat" w:eastAsia="Times New Roman" w:hAnsi="GHEA Grapalat" w:cs="Times New Roman"/>
          <w:color w:val="000000"/>
          <w:sz w:val="24"/>
          <w:szCs w:val="24"/>
          <w:vertAlign w:val="subscript"/>
        </w:rPr>
        <w:t>t</w:t>
      </w:r>
      <w:r w:rsidRPr="007D3198">
        <w:rPr>
          <w:rFonts w:ascii="GHEA Grapalat" w:eastAsia="Times New Roman" w:hAnsi="GHEA Grapalat" w:cs="Times New Roman"/>
          <w:color w:val="000000"/>
          <w:sz w:val="24"/>
          <w:szCs w:val="24"/>
        </w:rPr>
        <w:t>,</w:t>
      </w:r>
    </w:p>
    <w:p w14:paraId="7D281374"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որտեղ</w:t>
      </w:r>
      <w:proofErr w:type="spellEnd"/>
      <w:r w:rsidRPr="007D3198">
        <w:rPr>
          <w:rFonts w:ascii="GHEA Grapalat" w:eastAsia="Times New Roman" w:hAnsi="GHEA Grapalat" w:cs="Times New Roman"/>
          <w:color w:val="000000"/>
          <w:sz w:val="24"/>
          <w:szCs w:val="24"/>
        </w:rPr>
        <w:t>`</w:t>
      </w:r>
    </w:p>
    <w:p w14:paraId="057F36D7"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7C678695"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V</w:t>
      </w:r>
      <w:r w:rsidRPr="007D3198">
        <w:rPr>
          <w:rFonts w:ascii="GHEA Grapalat" w:eastAsia="Times New Roman" w:hAnsi="GHEA Grapalat" w:cs="Times New Roman"/>
          <w:color w:val="000000"/>
          <w:sz w:val="24"/>
          <w:szCs w:val="24"/>
          <w:vertAlign w:val="subscript"/>
        </w:rPr>
        <w:t>ipt</w:t>
      </w:r>
      <w:proofErr w:type="spellEnd"/>
      <w:r w:rsidRPr="007D3198">
        <w:rPr>
          <w:rFonts w:ascii="GHEA Grapalat" w:eastAsia="Times New Roman" w:hAnsi="GHEA Grapalat" w:cs="Times New Roman"/>
          <w:color w:val="000000"/>
          <w:sz w:val="24"/>
          <w:szCs w:val="24"/>
        </w:rPr>
        <w:t xml:space="preserve">-ն </w:t>
      </w:r>
      <w:proofErr w:type="spellStart"/>
      <w:r w:rsidRPr="007D3198">
        <w:rPr>
          <w:rFonts w:ascii="GHEA Grapalat" w:eastAsia="Times New Roman" w:hAnsi="GHEA Grapalat" w:cs="Times New Roman"/>
          <w:color w:val="000000"/>
          <w:sz w:val="24"/>
          <w:szCs w:val="24"/>
        </w:rPr>
        <w:t>պատմական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գնորդի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հաշվարկված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ժամանակաշրջանում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Հայաստանի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Հանրապետության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տարածք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բնաիրային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ծավալն</w:t>
      </w:r>
      <w:proofErr w:type="spellEnd"/>
      <w:r w:rsidRPr="007D3198">
        <w:rPr>
          <w:rFonts w:ascii="GHEA Grapalat" w:eastAsia="Times New Roman" w:hAnsi="GHEA Grapalat" w:cs="Times New Roman"/>
          <w:color w:val="000000"/>
          <w:sz w:val="24"/>
          <w:szCs w:val="24"/>
        </w:rPr>
        <w:t xml:space="preserve"> է,</w:t>
      </w:r>
    </w:p>
    <w:p w14:paraId="2AA2EFFA"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V</w:t>
      </w:r>
      <w:r w:rsidRPr="007D3198">
        <w:rPr>
          <w:rFonts w:ascii="GHEA Grapalat" w:eastAsia="Times New Roman" w:hAnsi="GHEA Grapalat" w:cs="Times New Roman"/>
          <w:color w:val="000000"/>
          <w:sz w:val="24"/>
          <w:szCs w:val="24"/>
          <w:vertAlign w:val="subscript"/>
        </w:rPr>
        <w:t>t</w:t>
      </w:r>
      <w:r w:rsidRPr="007D3198">
        <w:rPr>
          <w:rFonts w:ascii="GHEA Grapalat" w:eastAsia="Times New Roman" w:hAnsi="GHEA Grapalat" w:cs="Times New Roman"/>
          <w:color w:val="000000"/>
          <w:sz w:val="24"/>
          <w:szCs w:val="24"/>
        </w:rPr>
        <w:t xml:space="preserve">-ն </w:t>
      </w:r>
      <w:proofErr w:type="spellStart"/>
      <w:r w:rsidRPr="007D3198">
        <w:rPr>
          <w:rFonts w:ascii="GHEA Grapalat" w:eastAsia="Times New Roman" w:hAnsi="GHEA Grapalat" w:cs="Times New Roman"/>
          <w:color w:val="000000"/>
          <w:sz w:val="24"/>
          <w:szCs w:val="24"/>
        </w:rPr>
        <w:t>բոլոր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պատմական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գնորդների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Հայաստանի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Հանրապետության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տարածք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բնաիրային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ծավալն</w:t>
      </w:r>
      <w:proofErr w:type="spellEnd"/>
      <w:r w:rsidRPr="007D3198">
        <w:rPr>
          <w:rFonts w:ascii="GHEA Grapalat" w:eastAsia="Times New Roman" w:hAnsi="GHEA Grapalat" w:cs="Times New Roman"/>
          <w:color w:val="000000"/>
          <w:sz w:val="24"/>
          <w:szCs w:val="24"/>
        </w:rPr>
        <w:t xml:space="preserve"> է:</w:t>
      </w:r>
    </w:p>
    <w:p w14:paraId="47DD0863"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9. </w:t>
      </w:r>
      <w:proofErr w:type="spellStart"/>
      <w:r w:rsidRPr="007D3198">
        <w:rPr>
          <w:rFonts w:ascii="GHEA Grapalat" w:eastAsia="Times New Roman" w:hAnsi="GHEA Grapalat" w:cs="Times New Roman"/>
          <w:color w:val="000000"/>
          <w:sz w:val="24"/>
          <w:szCs w:val="24"/>
        </w:rPr>
        <w:t>Պատմական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գնորդները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ներկայացնում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իրենց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դիմում-հայտերը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որոնցում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խնդրարկված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ներմուծվելիք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քանակը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չպետք</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lastRenderedPageBreak/>
        <w:t>գերազանցի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հաշվետու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ժամանակաշրջանում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յուրաքանչյուրի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միջին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ծավալը</w:t>
      </w:r>
      <w:proofErr w:type="spellEnd"/>
      <w:r w:rsidRPr="007D3198">
        <w:rPr>
          <w:rFonts w:ascii="GHEA Grapalat" w:eastAsia="Times New Roman" w:hAnsi="GHEA Grapalat" w:cs="Times New Roman"/>
          <w:color w:val="000000"/>
          <w:sz w:val="24"/>
          <w:szCs w:val="24"/>
        </w:rPr>
        <w:t>:</w:t>
      </w:r>
    </w:p>
    <w:p w14:paraId="05978B25"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10. </w:t>
      </w:r>
      <w:proofErr w:type="spellStart"/>
      <w:r w:rsidRPr="007D3198">
        <w:rPr>
          <w:rFonts w:ascii="GHEA Grapalat" w:eastAsia="Times New Roman" w:hAnsi="GHEA Grapalat" w:cs="Times New Roman"/>
          <w:color w:val="000000"/>
          <w:sz w:val="24"/>
          <w:szCs w:val="24"/>
        </w:rPr>
        <w:t>Պատմական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գնորդների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միջև</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բաշխումից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հետո</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մնացորդի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առկայության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դեպքում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3 </w:t>
      </w:r>
      <w:proofErr w:type="spellStart"/>
      <w:r w:rsidRPr="007D3198">
        <w:rPr>
          <w:rFonts w:ascii="GHEA Grapalat" w:eastAsia="Times New Roman" w:hAnsi="GHEA Grapalat" w:cs="Times New Roman"/>
          <w:color w:val="000000"/>
          <w:sz w:val="24"/>
          <w:szCs w:val="24"/>
        </w:rPr>
        <w:t>աշխատանքային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օրվա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ընթացքում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այն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պատմական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գնորդներին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որոնք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ստացել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նախնական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դիմում-հայտով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խնդրարկված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ավելի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քիչ</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ծանուցում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ուղարկվում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նշելով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մնացորդի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քանակը</w:t>
      </w:r>
      <w:proofErr w:type="spellEnd"/>
      <w:r w:rsidRPr="007D3198">
        <w:rPr>
          <w:rFonts w:ascii="GHEA Grapalat" w:eastAsia="Times New Roman" w:hAnsi="GHEA Grapalat" w:cs="Times New Roman"/>
          <w:color w:val="000000"/>
          <w:sz w:val="24"/>
          <w:szCs w:val="24"/>
        </w:rPr>
        <w:t>:</w:t>
      </w:r>
    </w:p>
    <w:p w14:paraId="21C1C15E"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11. </w:t>
      </w:r>
      <w:proofErr w:type="spellStart"/>
      <w:r w:rsidRPr="007D3198">
        <w:rPr>
          <w:rFonts w:ascii="GHEA Grapalat" w:eastAsia="Times New Roman" w:hAnsi="GHEA Grapalat" w:cs="Times New Roman"/>
          <w:color w:val="000000"/>
          <w:sz w:val="24"/>
          <w:szCs w:val="24"/>
        </w:rPr>
        <w:t>Պատմական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գնորդները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ծանուցում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ստանալու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օրվանից</w:t>
      </w:r>
      <w:proofErr w:type="spellEnd"/>
      <w:r w:rsidRPr="007D3198">
        <w:rPr>
          <w:rFonts w:ascii="GHEA Grapalat" w:eastAsia="Times New Roman" w:hAnsi="GHEA Grapalat" w:cs="Times New Roman"/>
          <w:color w:val="000000"/>
          <w:sz w:val="24"/>
          <w:szCs w:val="24"/>
        </w:rPr>
        <w:t xml:space="preserve"> 3 </w:t>
      </w:r>
      <w:proofErr w:type="spellStart"/>
      <w:r w:rsidRPr="007D3198">
        <w:rPr>
          <w:rFonts w:ascii="GHEA Grapalat" w:eastAsia="Times New Roman" w:hAnsi="GHEA Grapalat" w:cs="Times New Roman"/>
          <w:color w:val="000000"/>
          <w:sz w:val="24"/>
          <w:szCs w:val="24"/>
        </w:rPr>
        <w:t>աշխատանքային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օրվա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ընթացքում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ներկայացնում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լրացուցիչ</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դիմում-հայտեր</w:t>
      </w:r>
      <w:proofErr w:type="spellEnd"/>
      <w:r w:rsidRPr="007D3198">
        <w:rPr>
          <w:rFonts w:ascii="GHEA Grapalat" w:eastAsia="Times New Roman" w:hAnsi="GHEA Grapalat" w:cs="Times New Roman"/>
          <w:color w:val="000000"/>
          <w:sz w:val="24"/>
          <w:szCs w:val="24"/>
        </w:rPr>
        <w:t>:</w:t>
      </w:r>
    </w:p>
    <w:p w14:paraId="2123EC19"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12. </w:t>
      </w:r>
      <w:proofErr w:type="spellStart"/>
      <w:r w:rsidRPr="007D3198">
        <w:rPr>
          <w:rFonts w:ascii="GHEA Grapalat" w:eastAsia="Times New Roman" w:hAnsi="GHEA Grapalat" w:cs="Times New Roman"/>
          <w:color w:val="000000"/>
          <w:sz w:val="24"/>
          <w:szCs w:val="24"/>
        </w:rPr>
        <w:t>Ներկայացված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լրացուցիչ</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դիմում-հայտերն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ստանալուց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հետո</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մարմինը</w:t>
      </w:r>
      <w:proofErr w:type="spellEnd"/>
      <w:r w:rsidRPr="007D3198">
        <w:rPr>
          <w:rFonts w:ascii="GHEA Grapalat" w:eastAsia="Times New Roman" w:hAnsi="GHEA Grapalat" w:cs="Times New Roman"/>
          <w:color w:val="000000"/>
          <w:sz w:val="24"/>
          <w:szCs w:val="24"/>
        </w:rPr>
        <w:t xml:space="preserve"> 2 </w:t>
      </w:r>
      <w:proofErr w:type="spellStart"/>
      <w:r w:rsidRPr="007D3198">
        <w:rPr>
          <w:rFonts w:ascii="GHEA Grapalat" w:eastAsia="Times New Roman" w:hAnsi="GHEA Grapalat" w:cs="Times New Roman"/>
          <w:color w:val="000000"/>
          <w:sz w:val="24"/>
          <w:szCs w:val="24"/>
        </w:rPr>
        <w:t>աշխատանքային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օրվա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ընթացքում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իրականացնում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պատմական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գնորդներին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հասանելիք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մնացորդի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վերաբաշխումը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հիմք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ընդունելով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յուրաքանչյուր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պատմական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գնորդի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տեսակարար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կշիռը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պատմական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գնորդներին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հասանելիք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մեջ</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հաշվի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առնելով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պատմական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գնորդի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բաշխման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հաշվարկման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եղանակը</w:t>
      </w:r>
      <w:proofErr w:type="spellEnd"/>
      <w:r w:rsidRPr="007D3198">
        <w:rPr>
          <w:rFonts w:ascii="GHEA Grapalat" w:eastAsia="Times New Roman" w:hAnsi="GHEA Grapalat" w:cs="Times New Roman"/>
          <w:color w:val="000000"/>
          <w:sz w:val="24"/>
          <w:szCs w:val="24"/>
        </w:rPr>
        <w:t>:</w:t>
      </w:r>
    </w:p>
    <w:p w14:paraId="7A25305A"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13. </w:t>
      </w:r>
      <w:proofErr w:type="spellStart"/>
      <w:r w:rsidRPr="007D3198">
        <w:rPr>
          <w:rFonts w:ascii="GHEA Grapalat" w:eastAsia="Times New Roman" w:hAnsi="GHEA Grapalat" w:cs="Times New Roman"/>
          <w:color w:val="000000"/>
          <w:sz w:val="24"/>
          <w:szCs w:val="24"/>
        </w:rPr>
        <w:t>Եթե</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պատմական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գնորդները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ծանուցումն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ստանալուց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հետո</w:t>
      </w:r>
      <w:proofErr w:type="spellEnd"/>
      <w:r w:rsidRPr="007D3198">
        <w:rPr>
          <w:rFonts w:ascii="GHEA Grapalat" w:eastAsia="Times New Roman" w:hAnsi="GHEA Grapalat" w:cs="Times New Roman"/>
          <w:color w:val="000000"/>
          <w:sz w:val="24"/>
          <w:szCs w:val="24"/>
        </w:rPr>
        <w:t xml:space="preserve"> 3 </w:t>
      </w:r>
      <w:proofErr w:type="spellStart"/>
      <w:r w:rsidRPr="007D3198">
        <w:rPr>
          <w:rFonts w:ascii="GHEA Grapalat" w:eastAsia="Times New Roman" w:hAnsi="GHEA Grapalat" w:cs="Times New Roman"/>
          <w:color w:val="000000"/>
          <w:sz w:val="24"/>
          <w:szCs w:val="24"/>
        </w:rPr>
        <w:t>աշխատանքային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օրվա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ընթացքում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դիմում-հայտեր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չեն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ներկայացնում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մնացորդը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բաշխվում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այլ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մասնակիցների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միջև</w:t>
      </w:r>
      <w:proofErr w:type="spellEnd"/>
      <w:r w:rsidRPr="007D3198">
        <w:rPr>
          <w:rFonts w:ascii="GHEA Grapalat" w:eastAsia="Times New Roman" w:hAnsi="GHEA Grapalat" w:cs="Times New Roman"/>
          <w:color w:val="000000"/>
          <w:sz w:val="24"/>
          <w:szCs w:val="24"/>
        </w:rPr>
        <w:t>:</w:t>
      </w:r>
    </w:p>
    <w:p w14:paraId="7FBCF284"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14.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այլ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մասնակիցների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միջև</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բաշխումը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յուրաքանչյուր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մեկ</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մասնակցի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չպետք</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գերազանցի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այլ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մասնակիցներին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հասանելիք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ընդհանուր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w:t>
      </w:r>
      <w:proofErr w:type="spellEnd"/>
      <w:r w:rsidRPr="007D3198">
        <w:rPr>
          <w:rFonts w:ascii="GHEA Grapalat" w:eastAsia="Times New Roman" w:hAnsi="GHEA Grapalat" w:cs="Times New Roman"/>
          <w:color w:val="000000"/>
          <w:sz w:val="24"/>
          <w:szCs w:val="24"/>
        </w:rPr>
        <w:t xml:space="preserve"> 20 </w:t>
      </w:r>
      <w:proofErr w:type="spellStart"/>
      <w:r w:rsidRPr="007D3198">
        <w:rPr>
          <w:rFonts w:ascii="GHEA Grapalat" w:eastAsia="Times New Roman" w:hAnsi="GHEA Grapalat" w:cs="Times New Roman"/>
          <w:color w:val="000000"/>
          <w:sz w:val="24"/>
          <w:szCs w:val="24"/>
        </w:rPr>
        <w:t>տոկոսը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այլ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մասնակիցների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միջև</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բաշխվում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համամասնորեն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ըստ</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lastRenderedPageBreak/>
        <w:t>այլ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մասնակիցներին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հասանելիք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մեջ</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դիմած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քանակների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կշիռների</w:t>
      </w:r>
      <w:proofErr w:type="spellEnd"/>
      <w:r w:rsidRPr="007D3198">
        <w:rPr>
          <w:rFonts w:ascii="GHEA Grapalat" w:eastAsia="Times New Roman" w:hAnsi="GHEA Grapalat" w:cs="Times New Roman"/>
          <w:color w:val="000000"/>
          <w:sz w:val="24"/>
          <w:szCs w:val="24"/>
        </w:rPr>
        <w:t>։</w:t>
      </w:r>
    </w:p>
    <w:p w14:paraId="0EB09BAE" w14:textId="618EDDB4"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15.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չբաշխված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քանակությունից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ստանալու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մասնակիցները</w:t>
      </w:r>
      <w:proofErr w:type="spellEnd"/>
      <w:r w:rsidRPr="007D3198">
        <w:rPr>
          <w:rFonts w:ascii="GHEA Grapalat" w:eastAsia="Times New Roman" w:hAnsi="GHEA Grapalat" w:cs="Times New Roman"/>
          <w:color w:val="000000"/>
          <w:sz w:val="24"/>
          <w:szCs w:val="24"/>
        </w:rPr>
        <w:t xml:space="preserve"> 202</w:t>
      </w:r>
      <w:r w:rsidR="004E6035">
        <w:rPr>
          <w:rFonts w:ascii="GHEA Grapalat" w:eastAsia="Times New Roman" w:hAnsi="GHEA Grapalat" w:cs="Times New Roman"/>
          <w:color w:val="000000"/>
          <w:sz w:val="24"/>
          <w:szCs w:val="24"/>
          <w:lang w:val="hy-AM"/>
        </w:rPr>
        <w:t>4</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թվականի</w:t>
      </w:r>
      <w:proofErr w:type="spellEnd"/>
      <w:r w:rsidRPr="007D3198">
        <w:rPr>
          <w:rFonts w:ascii="GHEA Grapalat" w:eastAsia="Times New Roman" w:hAnsi="GHEA Grapalat" w:cs="Times New Roman"/>
          <w:color w:val="000000"/>
          <w:sz w:val="24"/>
          <w:szCs w:val="24"/>
        </w:rPr>
        <w:t xml:space="preserve"> </w:t>
      </w:r>
      <w:r w:rsidR="003433D0">
        <w:rPr>
          <w:rFonts w:ascii="GHEA Grapalat" w:eastAsia="Times New Roman" w:hAnsi="GHEA Grapalat" w:cs="Times New Roman"/>
          <w:color w:val="000000"/>
          <w:sz w:val="24"/>
          <w:szCs w:val="24"/>
          <w:lang w:val="hy-AM"/>
        </w:rPr>
        <w:t>օգոստոսի</w:t>
      </w:r>
      <w:r w:rsidRPr="007D3198">
        <w:rPr>
          <w:rFonts w:ascii="GHEA Grapalat" w:eastAsia="Times New Roman" w:hAnsi="GHEA Grapalat" w:cs="Times New Roman"/>
          <w:color w:val="000000"/>
          <w:sz w:val="24"/>
          <w:szCs w:val="24"/>
        </w:rPr>
        <w:t xml:space="preserve"> </w:t>
      </w:r>
      <w:r w:rsidR="003433D0">
        <w:rPr>
          <w:rFonts w:ascii="GHEA Grapalat" w:eastAsia="Times New Roman" w:hAnsi="GHEA Grapalat" w:cs="Times New Roman"/>
          <w:color w:val="000000"/>
          <w:sz w:val="24"/>
          <w:szCs w:val="24"/>
          <w:lang w:val="hy-AM"/>
        </w:rPr>
        <w:t>1</w:t>
      </w:r>
      <w:r w:rsidRPr="007D3198">
        <w:rPr>
          <w:rFonts w:ascii="GHEA Grapalat" w:eastAsia="Times New Roman" w:hAnsi="GHEA Grapalat" w:cs="Times New Roman"/>
          <w:color w:val="000000"/>
          <w:sz w:val="24"/>
          <w:szCs w:val="24"/>
        </w:rPr>
        <w:t>-</w:t>
      </w:r>
      <w:proofErr w:type="spellStart"/>
      <w:r w:rsidRPr="007D3198">
        <w:rPr>
          <w:rFonts w:ascii="GHEA Grapalat" w:eastAsia="Times New Roman" w:hAnsi="GHEA Grapalat" w:cs="Times New Roman"/>
          <w:color w:val="000000"/>
          <w:sz w:val="24"/>
          <w:szCs w:val="24"/>
        </w:rPr>
        <w:t>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մինչև</w:t>
      </w:r>
      <w:proofErr w:type="spellEnd"/>
      <w:r w:rsidRPr="007D3198">
        <w:rPr>
          <w:rFonts w:ascii="GHEA Grapalat" w:eastAsia="Times New Roman" w:hAnsi="GHEA Grapalat" w:cs="Times New Roman"/>
          <w:color w:val="000000"/>
          <w:sz w:val="24"/>
          <w:szCs w:val="24"/>
        </w:rPr>
        <w:t xml:space="preserve"> </w:t>
      </w:r>
      <w:r w:rsidR="00231652">
        <w:rPr>
          <w:rFonts w:ascii="GHEA Grapalat" w:eastAsia="Times New Roman" w:hAnsi="GHEA Grapalat" w:cs="Times New Roman"/>
          <w:color w:val="000000"/>
          <w:sz w:val="24"/>
          <w:szCs w:val="24"/>
          <w:lang w:val="hy-AM"/>
        </w:rPr>
        <w:t>օգոստոսի</w:t>
      </w:r>
      <w:r w:rsidRPr="007D3198">
        <w:rPr>
          <w:rFonts w:ascii="GHEA Grapalat" w:eastAsia="Times New Roman" w:hAnsi="GHEA Grapalat" w:cs="Times New Roman"/>
          <w:color w:val="000000"/>
          <w:sz w:val="24"/>
          <w:szCs w:val="24"/>
        </w:rPr>
        <w:t xml:space="preserve"> </w:t>
      </w:r>
      <w:r w:rsidR="003433D0">
        <w:rPr>
          <w:rFonts w:ascii="GHEA Grapalat" w:eastAsia="Times New Roman" w:hAnsi="GHEA Grapalat" w:cs="Times New Roman"/>
          <w:color w:val="000000"/>
          <w:sz w:val="24"/>
          <w:szCs w:val="24"/>
          <w:lang w:val="hy-AM"/>
        </w:rPr>
        <w:t>1</w:t>
      </w:r>
      <w:r w:rsidRPr="007D3198">
        <w:rPr>
          <w:rFonts w:ascii="GHEA Grapalat" w:eastAsia="Times New Roman" w:hAnsi="GHEA Grapalat" w:cs="Times New Roman"/>
          <w:color w:val="000000"/>
          <w:sz w:val="24"/>
          <w:szCs w:val="24"/>
        </w:rPr>
        <w:t xml:space="preserve">0-ը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ներկայացնում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հայտ</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սույն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կարգի</w:t>
      </w:r>
      <w:proofErr w:type="spellEnd"/>
      <w:r w:rsidRPr="007D3198">
        <w:rPr>
          <w:rFonts w:ascii="GHEA Grapalat" w:eastAsia="Times New Roman" w:hAnsi="GHEA Grapalat" w:cs="Times New Roman"/>
          <w:color w:val="000000"/>
          <w:sz w:val="24"/>
          <w:szCs w:val="24"/>
        </w:rPr>
        <w:t xml:space="preserve"> </w:t>
      </w:r>
      <w:r w:rsidR="00AE393F" w:rsidRPr="007D3198">
        <w:rPr>
          <w:rFonts w:ascii="GHEA Grapalat" w:eastAsia="Times New Roman" w:hAnsi="GHEA Grapalat" w:cs="Times New Roman"/>
          <w:color w:val="000000"/>
          <w:sz w:val="24"/>
          <w:szCs w:val="24"/>
        </w:rPr>
        <w:t>20</w:t>
      </w:r>
      <w:r w:rsidRPr="007D3198">
        <w:rPr>
          <w:rFonts w:ascii="GHEA Grapalat" w:eastAsia="Times New Roman" w:hAnsi="GHEA Grapalat" w:cs="Times New Roman"/>
          <w:color w:val="000000"/>
          <w:sz w:val="24"/>
          <w:szCs w:val="24"/>
        </w:rPr>
        <w:t xml:space="preserve">-րդ </w:t>
      </w:r>
      <w:proofErr w:type="spellStart"/>
      <w:r w:rsidRPr="007D3198">
        <w:rPr>
          <w:rFonts w:ascii="GHEA Grapalat" w:eastAsia="Times New Roman" w:hAnsi="GHEA Grapalat" w:cs="Times New Roman"/>
          <w:color w:val="000000"/>
          <w:sz w:val="24"/>
          <w:szCs w:val="24"/>
        </w:rPr>
        <w:t>կետի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պահանջներին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համապատասխան</w:t>
      </w:r>
      <w:proofErr w:type="spellEnd"/>
      <w:r w:rsidRPr="007D3198">
        <w:rPr>
          <w:rFonts w:ascii="GHEA Grapalat" w:eastAsia="Times New Roman" w:hAnsi="GHEA Grapalat" w:cs="Times New Roman"/>
          <w:color w:val="000000"/>
          <w:sz w:val="24"/>
          <w:szCs w:val="24"/>
        </w:rPr>
        <w:t>:</w:t>
      </w:r>
    </w:p>
    <w:p w14:paraId="28512114"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16</w:t>
      </w:r>
      <w:r w:rsidRPr="007D3198">
        <w:rPr>
          <w:rFonts w:ascii="Cambria Math" w:eastAsia="Times New Roman" w:hAnsi="Cambria Math" w:cs="Cambria Math"/>
          <w:color w:val="000000"/>
          <w:sz w:val="24"/>
          <w:szCs w:val="24"/>
        </w:rPr>
        <w:t>․</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Չբաշխված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ծավալը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մարմնի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բաշխվում</w:t>
      </w:r>
      <w:proofErr w:type="spellEnd"/>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Sylfaen"/>
          <w:color w:val="000000"/>
          <w:sz w:val="24"/>
          <w:szCs w:val="24"/>
        </w:rPr>
        <w:t>է</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մասնակիցների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միջև</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սակայն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յուրաքանչյուր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մեկ</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մասնակցի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մասով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հիշյալ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ծավ</w:t>
      </w:r>
      <w:r w:rsidRPr="007D3198">
        <w:rPr>
          <w:rFonts w:ascii="GHEA Grapalat" w:eastAsia="Times New Roman" w:hAnsi="GHEA Grapalat" w:cs="Times New Roman"/>
          <w:color w:val="000000"/>
          <w:sz w:val="24"/>
          <w:szCs w:val="24"/>
        </w:rPr>
        <w:t>ալը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չպետք</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գերազանցի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չբաշխված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թույլատրելի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w:t>
      </w:r>
      <w:proofErr w:type="spellEnd"/>
      <w:r w:rsidRPr="007D3198">
        <w:rPr>
          <w:rFonts w:ascii="GHEA Grapalat" w:eastAsia="Times New Roman" w:hAnsi="GHEA Grapalat" w:cs="Times New Roman"/>
          <w:color w:val="000000"/>
          <w:sz w:val="24"/>
          <w:szCs w:val="24"/>
        </w:rPr>
        <w:t xml:space="preserve"> 20 </w:t>
      </w:r>
      <w:proofErr w:type="spellStart"/>
      <w:r w:rsidRPr="007D3198">
        <w:rPr>
          <w:rFonts w:ascii="GHEA Grapalat" w:eastAsia="Times New Roman" w:hAnsi="GHEA Grapalat" w:cs="Times New Roman"/>
          <w:color w:val="000000"/>
          <w:sz w:val="24"/>
          <w:szCs w:val="24"/>
        </w:rPr>
        <w:t>տոկոսը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մինչև</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առկա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չբաշխված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սպառումը</w:t>
      </w:r>
      <w:proofErr w:type="spellEnd"/>
      <w:r w:rsidRPr="007D3198">
        <w:rPr>
          <w:rFonts w:ascii="GHEA Grapalat" w:eastAsia="Times New Roman" w:hAnsi="GHEA Grapalat" w:cs="Times New Roman"/>
          <w:color w:val="000000"/>
          <w:sz w:val="24"/>
          <w:szCs w:val="24"/>
        </w:rPr>
        <w:t>։</w:t>
      </w:r>
    </w:p>
    <w:p w14:paraId="4B6EBEF4" w14:textId="5C6C78F8"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17. </w:t>
      </w:r>
      <w:proofErr w:type="spellStart"/>
      <w:r w:rsidRPr="007D3198">
        <w:rPr>
          <w:rFonts w:ascii="GHEA Grapalat" w:eastAsia="Times New Roman" w:hAnsi="GHEA Grapalat" w:cs="Times New Roman"/>
          <w:color w:val="000000"/>
          <w:sz w:val="24"/>
          <w:szCs w:val="24"/>
        </w:rPr>
        <w:t>Մաքսային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ոլորտի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մարմինը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մարմին</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ներկայացնում</w:t>
      </w:r>
      <w:proofErr w:type="spellEnd"/>
      <w:r w:rsidRPr="007D3198">
        <w:rPr>
          <w:rFonts w:ascii="GHEA Grapalat" w:eastAsia="Times New Roman" w:hAnsi="GHEA Grapalat" w:cs="Times New Roman"/>
          <w:color w:val="000000"/>
          <w:sz w:val="24"/>
          <w:szCs w:val="24"/>
        </w:rPr>
        <w:t xml:space="preserve"> 202</w:t>
      </w:r>
      <w:r w:rsidR="004E6035">
        <w:rPr>
          <w:rFonts w:ascii="GHEA Grapalat" w:eastAsia="Times New Roman" w:hAnsi="GHEA Grapalat" w:cs="Times New Roman"/>
          <w:color w:val="000000"/>
          <w:sz w:val="24"/>
          <w:szCs w:val="24"/>
          <w:lang w:val="hy-AM"/>
        </w:rPr>
        <w:t>4</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թվականի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ընթացքում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ամսական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պարբերականությամբ</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յուրաքանչյուր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ամսվա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մինչև</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հաջորդող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ամսվա</w:t>
      </w:r>
      <w:proofErr w:type="spellEnd"/>
      <w:r w:rsidRPr="007D3198">
        <w:rPr>
          <w:rFonts w:ascii="GHEA Grapalat" w:eastAsia="Times New Roman" w:hAnsi="GHEA Grapalat" w:cs="Times New Roman"/>
          <w:color w:val="000000"/>
          <w:sz w:val="24"/>
          <w:szCs w:val="24"/>
        </w:rPr>
        <w:t xml:space="preserve"> 15-ը,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մասնակիցների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Հայաստանի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Հանրապետություն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առանձին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տեսակի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գյուղատնտեսական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բնաիրային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տեղեկատվություն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նշելով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կազմակերպության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անվանումը</w:t>
      </w:r>
      <w:proofErr w:type="spellEnd"/>
      <w:r w:rsidRPr="007D3198">
        <w:rPr>
          <w:rFonts w:ascii="GHEA Grapalat" w:eastAsia="Times New Roman" w:hAnsi="GHEA Grapalat" w:cs="Times New Roman"/>
          <w:color w:val="000000"/>
          <w:sz w:val="24"/>
          <w:szCs w:val="24"/>
        </w:rPr>
        <w:t xml:space="preserve">, ՀՎՀՀ-ն,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ամսաթիվը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հայտարարագրի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գրանցման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ամսաթիվը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փաստացի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հայտարարագրված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ապրանքի</w:t>
      </w:r>
      <w:proofErr w:type="spellEnd"/>
      <w:r w:rsidRPr="007D3198">
        <w:rPr>
          <w:rFonts w:ascii="GHEA Grapalat" w:eastAsia="Times New Roman" w:hAnsi="GHEA Grapalat" w:cs="Times New Roman"/>
          <w:color w:val="000000"/>
          <w:sz w:val="24"/>
          <w:szCs w:val="24"/>
        </w:rPr>
        <w:t xml:space="preserve"> ԵԱՏՄ ԱՏԳ ԱԱ </w:t>
      </w:r>
      <w:proofErr w:type="spellStart"/>
      <w:r w:rsidRPr="007D3198">
        <w:rPr>
          <w:rFonts w:ascii="GHEA Grapalat" w:eastAsia="Times New Roman" w:hAnsi="GHEA Grapalat" w:cs="Times New Roman"/>
          <w:color w:val="000000"/>
          <w:sz w:val="24"/>
          <w:szCs w:val="24"/>
        </w:rPr>
        <w:t>ծածկագիրը</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նկարագիրը</w:t>
      </w:r>
      <w:proofErr w:type="spellEnd"/>
      <w:r w:rsidRPr="007D3198">
        <w:rPr>
          <w:rFonts w:ascii="GHEA Grapalat" w:eastAsia="Times New Roman" w:hAnsi="GHEA Grapalat" w:cs="Times New Roman"/>
          <w:color w:val="000000"/>
          <w:sz w:val="24"/>
          <w:szCs w:val="24"/>
        </w:rPr>
        <w:t>։</w:t>
      </w:r>
    </w:p>
    <w:p w14:paraId="72A06370" w14:textId="3AB6F31F"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18.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մարմինը</w:t>
      </w:r>
      <w:proofErr w:type="spellEnd"/>
      <w:r w:rsidRPr="007D3198">
        <w:rPr>
          <w:rFonts w:ascii="GHEA Grapalat" w:eastAsia="Times New Roman" w:hAnsi="GHEA Grapalat" w:cs="Times New Roman"/>
          <w:color w:val="000000"/>
          <w:sz w:val="24"/>
          <w:szCs w:val="24"/>
        </w:rPr>
        <w:t xml:space="preserve"> 202</w:t>
      </w:r>
      <w:r w:rsidR="004E6035">
        <w:rPr>
          <w:rFonts w:ascii="GHEA Grapalat" w:eastAsia="Times New Roman" w:hAnsi="GHEA Grapalat" w:cs="Times New Roman"/>
          <w:color w:val="000000"/>
          <w:sz w:val="24"/>
          <w:szCs w:val="24"/>
          <w:lang w:val="hy-AM"/>
        </w:rPr>
        <w:t>4</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թվականի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հուլիսի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առաջին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տասնօրյակում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ծանուցում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սույն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որոշմամբ</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սահմանված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քվոտայի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շրջանակներում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առանձին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տեսակի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գյուղատնտեսական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ապրանքներ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ներկրող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արտաքին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մասնակիցներին</w:t>
      </w:r>
      <w:proofErr w:type="spellEnd"/>
      <w:r w:rsidRPr="007D3198">
        <w:rPr>
          <w:rFonts w:ascii="GHEA Grapalat" w:eastAsia="Times New Roman" w:hAnsi="GHEA Grapalat" w:cs="Times New Roman"/>
          <w:color w:val="000000"/>
          <w:sz w:val="24"/>
          <w:szCs w:val="24"/>
        </w:rPr>
        <w:t xml:space="preserve"> 202</w:t>
      </w:r>
      <w:r w:rsidR="004E6035">
        <w:rPr>
          <w:rFonts w:ascii="GHEA Grapalat" w:eastAsia="Times New Roman" w:hAnsi="GHEA Grapalat" w:cs="Times New Roman"/>
          <w:color w:val="000000"/>
          <w:sz w:val="24"/>
          <w:szCs w:val="24"/>
          <w:lang w:val="hy-AM"/>
        </w:rPr>
        <w:t>4</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թվականի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առաջին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կիսամյակի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ընթացքում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իրենց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Հայաստանի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Հանրապետություն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առանձին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տեսակի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գյուղատնտեսական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փաստացի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ինչպես</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նաև</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քվոտայի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lastRenderedPageBreak/>
        <w:t>շրջանակներում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վերջիններիս</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հասանելիք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սակայն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դեռևս</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չներմուծված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ծավալի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հիմնավորված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տեղեկատվություն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մարմնին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ներկայացնելու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վերաբերյալ</w:t>
      </w:r>
      <w:proofErr w:type="spellEnd"/>
      <w:r w:rsidRPr="007D3198">
        <w:rPr>
          <w:rFonts w:ascii="GHEA Grapalat" w:eastAsia="Times New Roman" w:hAnsi="GHEA Grapalat" w:cs="Times New Roman"/>
          <w:color w:val="000000"/>
          <w:sz w:val="24"/>
          <w:szCs w:val="24"/>
        </w:rPr>
        <w:t>։</w:t>
      </w:r>
    </w:p>
    <w:p w14:paraId="0E13C6DD"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19</w:t>
      </w:r>
      <w:r w:rsidRPr="007D3198">
        <w:rPr>
          <w:rFonts w:ascii="Cambria Math" w:eastAsia="Times New Roman" w:hAnsi="Cambria Math" w:cs="Cambria Math"/>
          <w:color w:val="000000"/>
          <w:sz w:val="24"/>
          <w:szCs w:val="24"/>
        </w:rPr>
        <w:t>․</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Սույն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կարգի</w:t>
      </w:r>
      <w:proofErr w:type="spellEnd"/>
      <w:r w:rsidRPr="007D3198">
        <w:rPr>
          <w:rFonts w:ascii="GHEA Grapalat" w:eastAsia="Times New Roman" w:hAnsi="GHEA Grapalat" w:cs="Times New Roman"/>
          <w:color w:val="000000"/>
          <w:sz w:val="24"/>
          <w:szCs w:val="24"/>
        </w:rPr>
        <w:t xml:space="preserve"> 18-</w:t>
      </w:r>
      <w:r w:rsidRPr="007D3198">
        <w:rPr>
          <w:rFonts w:ascii="GHEA Grapalat" w:eastAsia="Times New Roman" w:hAnsi="GHEA Grapalat" w:cs="Sylfaen"/>
          <w:color w:val="000000"/>
          <w:sz w:val="24"/>
          <w:szCs w:val="24"/>
        </w:rPr>
        <w:t>րդ</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կետով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սահմանված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տեղեկատվությունը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ամփոփելուց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հետո</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մարմնի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Sylfaen"/>
          <w:color w:val="000000"/>
          <w:sz w:val="24"/>
          <w:szCs w:val="24"/>
        </w:rPr>
        <w:t>տրամա</w:t>
      </w:r>
      <w:r w:rsidRPr="007D3198">
        <w:rPr>
          <w:rFonts w:ascii="GHEA Grapalat" w:eastAsia="Times New Roman" w:hAnsi="GHEA Grapalat" w:cs="Times New Roman"/>
          <w:color w:val="000000"/>
          <w:sz w:val="24"/>
          <w:szCs w:val="24"/>
        </w:rPr>
        <w:t>դրվում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Մրցակցության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պաշտպանության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հանձնաժողովին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ներկայացված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փաստացի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տվյալների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հիմնավորվածության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իսկ</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հակառակ</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պարագայում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համապատասխան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պատժամիջոցների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կիրառման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հարցերի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քննարկման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նպատակով</w:t>
      </w:r>
      <w:proofErr w:type="spellEnd"/>
      <w:r w:rsidRPr="007D3198">
        <w:rPr>
          <w:rFonts w:ascii="GHEA Grapalat" w:eastAsia="Times New Roman" w:hAnsi="GHEA Grapalat" w:cs="Times New Roman"/>
          <w:color w:val="000000"/>
          <w:sz w:val="24"/>
          <w:szCs w:val="24"/>
        </w:rPr>
        <w:t>։</w:t>
      </w:r>
    </w:p>
    <w:p w14:paraId="27C0B379"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26B202B9" w14:textId="23F6DB52" w:rsidR="00FD0B2C" w:rsidRPr="007D3198" w:rsidRDefault="001B559A" w:rsidP="007D3198">
      <w:pPr>
        <w:spacing w:after="0" w:line="360" w:lineRule="auto"/>
        <w:jc w:val="center"/>
        <w:rPr>
          <w:rFonts w:ascii="GHEA Grapalat" w:eastAsia="Times New Roman" w:hAnsi="GHEA Grapalat" w:cs="Times New Roman"/>
          <w:b/>
          <w:bCs/>
          <w:color w:val="000000"/>
          <w:sz w:val="24"/>
          <w:szCs w:val="24"/>
          <w:shd w:val="clear" w:color="auto" w:fill="FFFFFF"/>
        </w:rPr>
      </w:pPr>
      <w:r>
        <w:rPr>
          <w:rFonts w:ascii="GHEA Grapalat" w:eastAsia="Times New Roman" w:hAnsi="GHEA Grapalat" w:cs="Times New Roman"/>
          <w:b/>
          <w:bCs/>
          <w:color w:val="000000"/>
          <w:sz w:val="24"/>
          <w:szCs w:val="24"/>
          <w:shd w:val="clear" w:color="auto" w:fill="FFFFFF"/>
          <w:lang w:val="hy-AM"/>
        </w:rPr>
        <w:t>5</w:t>
      </w:r>
      <w:r w:rsidR="00FD0B2C" w:rsidRPr="007D3198">
        <w:rPr>
          <w:rFonts w:ascii="GHEA Grapalat" w:eastAsia="Times New Roman" w:hAnsi="GHEA Grapalat" w:cs="Times New Roman"/>
          <w:b/>
          <w:bCs/>
          <w:color w:val="000000"/>
          <w:sz w:val="24"/>
          <w:szCs w:val="24"/>
          <w:shd w:val="clear" w:color="auto" w:fill="FFFFFF"/>
        </w:rPr>
        <w:t>. ՆԵՐՄՈՒԾՄԱՆ ԼԻՑԵՆԶԻԱ ՍՏԱՆԱԼՈՒ ՀԱՄԱՐ ԱՆՀՐԱԺԵՇՏ ՓԱՍՏԱԹՂԹԵՐԸ</w:t>
      </w:r>
    </w:p>
    <w:p w14:paraId="161F3DEA"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4796F128" w14:textId="7AF41B0B"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20. </w:t>
      </w:r>
      <w:proofErr w:type="spellStart"/>
      <w:r w:rsidRPr="007D3198">
        <w:rPr>
          <w:rFonts w:ascii="GHEA Grapalat" w:eastAsia="Times New Roman" w:hAnsi="GHEA Grapalat" w:cs="Times New Roman"/>
          <w:color w:val="000000"/>
          <w:sz w:val="24"/>
          <w:szCs w:val="24"/>
        </w:rPr>
        <w:t>Մեկանգամյա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գլխավոր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ստանալու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հայտատուն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մարմին</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ներկայացնում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ուղեկցող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գրություն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նշելով</w:t>
      </w:r>
      <w:proofErr w:type="spellEnd"/>
      <w:r w:rsidRPr="007D3198">
        <w:rPr>
          <w:rFonts w:ascii="GHEA Grapalat" w:eastAsia="Times New Roman" w:hAnsi="GHEA Grapalat" w:cs="Times New Roman"/>
          <w:color w:val="000000"/>
          <w:sz w:val="24"/>
          <w:szCs w:val="24"/>
        </w:rPr>
        <w:t xml:space="preserve"> </w:t>
      </w:r>
      <w:r w:rsidR="00BC5F10">
        <w:rPr>
          <w:rFonts w:ascii="GHEA Grapalat" w:eastAsia="Times New Roman" w:hAnsi="GHEA Grapalat" w:cs="Times New Roman"/>
          <w:color w:val="000000"/>
          <w:sz w:val="24"/>
          <w:szCs w:val="24"/>
          <w:lang w:val="hy-AM"/>
        </w:rPr>
        <w:t>իրվաբանական անձի</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անհատ</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ձեռնարկատիրոջ</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գտնվելու</w:t>
      </w:r>
      <w:proofErr w:type="spellEnd"/>
      <w:r w:rsidRPr="007D3198">
        <w:rPr>
          <w:rFonts w:ascii="GHEA Grapalat" w:eastAsia="Times New Roman" w:hAnsi="GHEA Grapalat" w:cs="Times New Roman"/>
          <w:color w:val="000000"/>
          <w:sz w:val="24"/>
          <w:szCs w:val="24"/>
        </w:rPr>
        <w:t xml:space="preserve"> </w:t>
      </w:r>
      <w:r w:rsidR="00BC5F10">
        <w:rPr>
          <w:rFonts w:ascii="GHEA Grapalat" w:eastAsia="Times New Roman" w:hAnsi="GHEA Grapalat" w:cs="Times New Roman"/>
          <w:color w:val="000000"/>
          <w:sz w:val="24"/>
          <w:szCs w:val="24"/>
          <w:lang w:val="hy-AM"/>
        </w:rPr>
        <w:t>վայրը</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պետական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գրանցման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հաշվառման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համարը</w:t>
      </w:r>
      <w:proofErr w:type="spellEnd"/>
      <w:r w:rsidRPr="007D3198">
        <w:rPr>
          <w:rFonts w:ascii="GHEA Grapalat" w:eastAsia="Times New Roman" w:hAnsi="GHEA Grapalat" w:cs="Times New Roman"/>
          <w:color w:val="000000"/>
          <w:sz w:val="24"/>
          <w:szCs w:val="24"/>
        </w:rPr>
        <w:t xml:space="preserve">, ՀՎՀՀ-ն, </w:t>
      </w:r>
      <w:proofErr w:type="spellStart"/>
      <w:r w:rsidRPr="007D3198">
        <w:rPr>
          <w:rFonts w:ascii="GHEA Grapalat" w:eastAsia="Times New Roman" w:hAnsi="GHEA Grapalat" w:cs="Times New Roman"/>
          <w:color w:val="000000"/>
          <w:sz w:val="24"/>
          <w:szCs w:val="24"/>
        </w:rPr>
        <w:t>էլ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փոստի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հասցեն</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հեռախոսահամարը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ինչպես</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նաև</w:t>
      </w:r>
      <w:proofErr w:type="spellEnd"/>
      <w:r w:rsidRPr="007D3198">
        <w:rPr>
          <w:rFonts w:ascii="GHEA Grapalat" w:eastAsia="Times New Roman" w:hAnsi="GHEA Grapalat" w:cs="Times New Roman"/>
          <w:color w:val="000000"/>
          <w:sz w:val="24"/>
          <w:szCs w:val="24"/>
        </w:rPr>
        <w:t>`</w:t>
      </w:r>
    </w:p>
    <w:p w14:paraId="04AE5963" w14:textId="20EF866F"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 </w:t>
      </w:r>
      <w:proofErr w:type="spellStart"/>
      <w:r w:rsidRPr="007D3198">
        <w:rPr>
          <w:rFonts w:ascii="GHEA Grapalat" w:eastAsia="Times New Roman" w:hAnsi="GHEA Grapalat" w:cs="Times New Roman"/>
          <w:color w:val="000000"/>
          <w:sz w:val="24"/>
          <w:szCs w:val="24"/>
        </w:rPr>
        <w:t>հայտ</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համաձայն</w:t>
      </w:r>
      <w:proofErr w:type="spellEnd"/>
      <w:r w:rsidRPr="007D3198">
        <w:rPr>
          <w:rFonts w:ascii="GHEA Grapalat" w:eastAsia="Times New Roman" w:hAnsi="GHEA Grapalat" w:cs="Times New Roman"/>
          <w:color w:val="000000"/>
          <w:sz w:val="24"/>
          <w:szCs w:val="24"/>
        </w:rPr>
        <w:t xml:space="preserve"> N1 </w:t>
      </w:r>
      <w:proofErr w:type="spellStart"/>
      <w:r w:rsidRPr="007D3198">
        <w:rPr>
          <w:rFonts w:ascii="GHEA Grapalat" w:eastAsia="Times New Roman" w:hAnsi="GHEA Grapalat" w:cs="Times New Roman"/>
          <w:color w:val="000000"/>
          <w:sz w:val="24"/>
          <w:szCs w:val="24"/>
        </w:rPr>
        <w:t>ձևի</w:t>
      </w:r>
      <w:proofErr w:type="spellEnd"/>
      <w:r w:rsidRPr="007D3198">
        <w:rPr>
          <w:rFonts w:ascii="GHEA Grapalat" w:eastAsia="Times New Roman" w:hAnsi="GHEA Grapalat" w:cs="Times New Roman"/>
          <w:color w:val="000000"/>
          <w:sz w:val="24"/>
          <w:szCs w:val="24"/>
        </w:rPr>
        <w:t>.</w:t>
      </w:r>
    </w:p>
    <w:p w14:paraId="2FA7D3E1"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2) </w:t>
      </w:r>
      <w:proofErr w:type="spellStart"/>
      <w:r w:rsidRPr="007D3198">
        <w:rPr>
          <w:rFonts w:ascii="GHEA Grapalat" w:eastAsia="Times New Roman" w:hAnsi="GHEA Grapalat" w:cs="Times New Roman"/>
          <w:color w:val="000000"/>
          <w:sz w:val="24"/>
          <w:szCs w:val="24"/>
        </w:rPr>
        <w:t>գլխավոր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դեպքում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պայմանագրի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մտադրությունների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վկայող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այլ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փաստաթղթի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պատճենը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իսկ</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մեկանգամյա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դեպքում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հաշիվ-ապրանքագրի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պատճենը</w:t>
      </w:r>
      <w:proofErr w:type="spellEnd"/>
      <w:r w:rsidRPr="007D3198">
        <w:rPr>
          <w:rFonts w:ascii="GHEA Grapalat" w:eastAsia="Times New Roman" w:hAnsi="GHEA Grapalat" w:cs="Times New Roman"/>
          <w:color w:val="000000"/>
          <w:sz w:val="24"/>
          <w:szCs w:val="24"/>
        </w:rPr>
        <w:t>.</w:t>
      </w:r>
    </w:p>
    <w:p w14:paraId="3C57AF38" w14:textId="3816900C"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3) </w:t>
      </w:r>
      <w:proofErr w:type="spellStart"/>
      <w:r w:rsidRPr="007D3198">
        <w:rPr>
          <w:rFonts w:ascii="GHEA Grapalat" w:eastAsia="Times New Roman" w:hAnsi="GHEA Grapalat" w:cs="Times New Roman"/>
          <w:color w:val="000000"/>
          <w:sz w:val="24"/>
          <w:szCs w:val="24"/>
        </w:rPr>
        <w:t>պետական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տուրքի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վճարման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անդորրագրի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պատճենը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պետական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վճարումների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էլեկտրոնային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համակարգի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գեներացված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անդորրագիրը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անդորրագրի</w:t>
      </w:r>
      <w:proofErr w:type="spellEnd"/>
      <w:r w:rsidRPr="007D3198">
        <w:rPr>
          <w:rFonts w:ascii="GHEA Grapalat" w:eastAsia="Times New Roman" w:hAnsi="GHEA Grapalat" w:cs="Times New Roman"/>
          <w:color w:val="000000"/>
          <w:sz w:val="24"/>
          <w:szCs w:val="24"/>
        </w:rPr>
        <w:t xml:space="preserve"> 20-նիշանոց </w:t>
      </w:r>
      <w:proofErr w:type="spellStart"/>
      <w:r w:rsidRPr="007D3198">
        <w:rPr>
          <w:rFonts w:ascii="GHEA Grapalat" w:eastAsia="Times New Roman" w:hAnsi="GHEA Grapalat" w:cs="Times New Roman"/>
          <w:color w:val="000000"/>
          <w:sz w:val="24"/>
          <w:szCs w:val="24"/>
        </w:rPr>
        <w:t>ծածկագրի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վերաբերյալ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տեղեկատվություն</w:t>
      </w:r>
      <w:proofErr w:type="spellEnd"/>
      <w:r w:rsidR="00AE393F" w:rsidRPr="007D3198">
        <w:rPr>
          <w:rFonts w:ascii="GHEA Grapalat" w:eastAsia="Times New Roman" w:hAnsi="GHEA Grapalat" w:cs="Times New Roman"/>
          <w:color w:val="000000"/>
          <w:sz w:val="24"/>
          <w:szCs w:val="24"/>
        </w:rPr>
        <w:t>:</w:t>
      </w:r>
    </w:p>
    <w:p w14:paraId="0AE9C0ED"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21. </w:t>
      </w:r>
      <w:proofErr w:type="spellStart"/>
      <w:r w:rsidRPr="007D3198">
        <w:rPr>
          <w:rFonts w:ascii="GHEA Grapalat" w:eastAsia="Times New Roman" w:hAnsi="GHEA Grapalat" w:cs="Times New Roman"/>
          <w:color w:val="000000"/>
          <w:sz w:val="24"/>
          <w:szCs w:val="24"/>
        </w:rPr>
        <w:t>Մեկանգամյա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գլխավոր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ստանալու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անհրաժեշտ</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փաստաթղթերի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պատճենները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հաստատվում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հայտատուի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ստորագրությամբ</w:t>
      </w:r>
      <w:proofErr w:type="spellEnd"/>
      <w:r w:rsidRPr="007D3198">
        <w:rPr>
          <w:rFonts w:ascii="GHEA Grapalat" w:eastAsia="Times New Roman" w:hAnsi="GHEA Grapalat" w:cs="Times New Roman"/>
          <w:color w:val="000000"/>
          <w:sz w:val="24"/>
          <w:szCs w:val="24"/>
        </w:rPr>
        <w:t>:</w:t>
      </w:r>
    </w:p>
    <w:p w14:paraId="449B05CF"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lastRenderedPageBreak/>
        <w:t xml:space="preserve">22. </w:t>
      </w:r>
      <w:proofErr w:type="spellStart"/>
      <w:r w:rsidRPr="007D3198">
        <w:rPr>
          <w:rFonts w:ascii="GHEA Grapalat" w:eastAsia="Times New Roman" w:hAnsi="GHEA Grapalat" w:cs="Times New Roman"/>
          <w:color w:val="000000"/>
          <w:sz w:val="24"/>
          <w:szCs w:val="24"/>
        </w:rPr>
        <w:t>Մեկանգամյա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գլխավոր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ստանալու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անհրաժեշտ</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փաստաթղթերը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հայտատուի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հայեցողությամբ</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կարող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ներկայացվել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էլեկտրոնային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եղանակով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էլեկտրոնային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հասցեն</w:t>
      </w:r>
      <w:proofErr w:type="spellEnd"/>
      <w:r w:rsidRPr="007D3198">
        <w:rPr>
          <w:rFonts w:ascii="GHEA Grapalat" w:eastAsia="Times New Roman" w:hAnsi="GHEA Grapalat" w:cs="Times New Roman"/>
          <w:color w:val="000000"/>
          <w:sz w:val="24"/>
          <w:szCs w:val="24"/>
        </w:rPr>
        <w:t xml:space="preserve">` secretariat@mineconomy.am), </w:t>
      </w:r>
      <w:proofErr w:type="spellStart"/>
      <w:r w:rsidRPr="007D3198">
        <w:rPr>
          <w:rFonts w:ascii="GHEA Grapalat" w:eastAsia="Times New Roman" w:hAnsi="GHEA Grapalat" w:cs="Times New Roman"/>
          <w:color w:val="000000"/>
          <w:sz w:val="24"/>
          <w:szCs w:val="24"/>
        </w:rPr>
        <w:t>ինչպես</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նաև</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փոստով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առձեռն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Էլեկտրոնային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եղանակով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դիմելու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դեպքում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դիմումը</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հայտը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անհրաժեշտ</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ներկայացնել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Հայաստանի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Հանրապետության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օրենսդրությամբ</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սահմանված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կարգով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էլեկտրոնային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թվային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ստորագրությամբ</w:t>
      </w:r>
      <w:proofErr w:type="spellEnd"/>
      <w:r w:rsidRPr="007D3198">
        <w:rPr>
          <w:rFonts w:ascii="GHEA Grapalat" w:eastAsia="Times New Roman" w:hAnsi="GHEA Grapalat" w:cs="Times New Roman"/>
          <w:color w:val="000000"/>
          <w:sz w:val="24"/>
          <w:szCs w:val="24"/>
        </w:rPr>
        <w:t>:</w:t>
      </w:r>
    </w:p>
    <w:p w14:paraId="0A3ABB82"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23. </w:t>
      </w:r>
      <w:proofErr w:type="spellStart"/>
      <w:r w:rsidRPr="007D3198">
        <w:rPr>
          <w:rFonts w:ascii="GHEA Grapalat" w:eastAsia="Times New Roman" w:hAnsi="GHEA Grapalat" w:cs="Times New Roman"/>
          <w:color w:val="000000"/>
          <w:sz w:val="24"/>
          <w:szCs w:val="24"/>
        </w:rPr>
        <w:t>Հայտատուի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սույն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կարգով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սահմանված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պահանջներին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համապատասխան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փաստաթղթերը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ներկայացվելու</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հիմնավորող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փաստաթղթերի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առկայության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դեպքում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2 </w:t>
      </w:r>
      <w:proofErr w:type="spellStart"/>
      <w:r w:rsidRPr="007D3198">
        <w:rPr>
          <w:rFonts w:ascii="GHEA Grapalat" w:eastAsia="Times New Roman" w:hAnsi="GHEA Grapalat" w:cs="Times New Roman"/>
          <w:color w:val="000000"/>
          <w:sz w:val="24"/>
          <w:szCs w:val="24"/>
        </w:rPr>
        <w:t>աշխատանքային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օրվա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ընթացքում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տրամադրվում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մերժվում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մեկանգամյա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գլխավոր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տրամադրումը</w:t>
      </w:r>
      <w:proofErr w:type="spellEnd"/>
      <w:r w:rsidRPr="007D3198">
        <w:rPr>
          <w:rFonts w:ascii="GHEA Grapalat" w:eastAsia="Times New Roman" w:hAnsi="GHEA Grapalat" w:cs="Times New Roman"/>
          <w:color w:val="000000"/>
          <w:sz w:val="24"/>
          <w:szCs w:val="24"/>
        </w:rPr>
        <w:t>:</w:t>
      </w:r>
    </w:p>
    <w:p w14:paraId="0A380D85" w14:textId="00ADCC7E"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24. </w:t>
      </w:r>
      <w:proofErr w:type="spellStart"/>
      <w:r w:rsidRPr="007D3198">
        <w:rPr>
          <w:rFonts w:ascii="GHEA Grapalat" w:eastAsia="Times New Roman" w:hAnsi="GHEA Grapalat" w:cs="Times New Roman"/>
          <w:color w:val="000000"/>
          <w:sz w:val="24"/>
          <w:szCs w:val="24"/>
        </w:rPr>
        <w:t>Մեկանգամյա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գլխավոր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ստացած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անձինք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մինչև</w:t>
      </w:r>
      <w:proofErr w:type="spellEnd"/>
      <w:r w:rsidRPr="007D3198">
        <w:rPr>
          <w:rFonts w:ascii="GHEA Grapalat" w:eastAsia="Times New Roman" w:hAnsi="GHEA Grapalat" w:cs="Times New Roman"/>
          <w:color w:val="000000"/>
          <w:sz w:val="24"/>
          <w:szCs w:val="24"/>
        </w:rPr>
        <w:t xml:space="preserve"> 202</w:t>
      </w:r>
      <w:r w:rsidR="004E6035">
        <w:rPr>
          <w:rFonts w:ascii="GHEA Grapalat" w:eastAsia="Times New Roman" w:hAnsi="GHEA Grapalat" w:cs="Times New Roman"/>
          <w:color w:val="000000"/>
          <w:sz w:val="24"/>
          <w:szCs w:val="24"/>
          <w:lang w:val="hy-AM"/>
        </w:rPr>
        <w:t>4</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թվականի</w:t>
      </w:r>
      <w:proofErr w:type="spellEnd"/>
      <w:r w:rsidRPr="007D3198">
        <w:rPr>
          <w:rFonts w:ascii="GHEA Grapalat" w:eastAsia="Times New Roman" w:hAnsi="GHEA Grapalat" w:cs="Times New Roman"/>
          <w:color w:val="000000"/>
          <w:sz w:val="24"/>
          <w:szCs w:val="24"/>
        </w:rPr>
        <w:t xml:space="preserve"> </w:t>
      </w:r>
      <w:r w:rsidR="003433D0">
        <w:rPr>
          <w:rFonts w:ascii="GHEA Grapalat" w:eastAsia="Times New Roman" w:hAnsi="GHEA Grapalat" w:cs="Times New Roman"/>
          <w:color w:val="000000"/>
          <w:sz w:val="24"/>
          <w:szCs w:val="24"/>
          <w:lang w:val="hy-AM"/>
        </w:rPr>
        <w:t>օգոստոսի</w:t>
      </w:r>
      <w:r w:rsidRPr="007D3198">
        <w:rPr>
          <w:rFonts w:ascii="GHEA Grapalat" w:eastAsia="Times New Roman" w:hAnsi="GHEA Grapalat" w:cs="Times New Roman"/>
          <w:color w:val="000000"/>
          <w:sz w:val="24"/>
          <w:szCs w:val="24"/>
        </w:rPr>
        <w:t xml:space="preserve"> 10-ը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ներկայացնում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առանձին-առանձին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տեսակի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գյուղատնտեսական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ապրանքների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իրենց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հատկացված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սակայն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չօգտագործված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չափաքանակների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ներմուծման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վերաբերյալ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տեղեկատվություն</w:t>
      </w:r>
      <w:proofErr w:type="spellEnd"/>
      <w:r w:rsidRPr="007D3198">
        <w:rPr>
          <w:rFonts w:ascii="GHEA Grapalat" w:eastAsia="Times New Roman" w:hAnsi="GHEA Grapalat" w:cs="Times New Roman"/>
          <w:color w:val="000000"/>
          <w:sz w:val="24"/>
          <w:szCs w:val="24"/>
        </w:rPr>
        <w:t>:</w:t>
      </w:r>
    </w:p>
    <w:p w14:paraId="236B7000"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25. </w:t>
      </w:r>
      <w:proofErr w:type="spellStart"/>
      <w:r w:rsidRPr="007D3198">
        <w:rPr>
          <w:rFonts w:ascii="GHEA Grapalat" w:eastAsia="Times New Roman" w:hAnsi="GHEA Grapalat" w:cs="Times New Roman"/>
          <w:color w:val="000000"/>
          <w:sz w:val="24"/>
          <w:szCs w:val="24"/>
        </w:rPr>
        <w:t>Հայտատուի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ներկայացրած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փաստաթղթերը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մարմնում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մուտքագրվելուց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հետո</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լինելու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դեպքում</w:t>
      </w:r>
      <w:proofErr w:type="spellEnd"/>
      <w:r w:rsidRPr="007D3198">
        <w:rPr>
          <w:rFonts w:ascii="GHEA Grapalat" w:eastAsia="Times New Roman" w:hAnsi="GHEA Grapalat" w:cs="Times New Roman"/>
          <w:color w:val="000000"/>
          <w:sz w:val="24"/>
          <w:szCs w:val="24"/>
        </w:rPr>
        <w:t xml:space="preserve">, 1 </w:t>
      </w:r>
      <w:proofErr w:type="spellStart"/>
      <w:r w:rsidRPr="007D3198">
        <w:rPr>
          <w:rFonts w:ascii="GHEA Grapalat" w:eastAsia="Times New Roman" w:hAnsi="GHEA Grapalat" w:cs="Times New Roman"/>
          <w:color w:val="000000"/>
          <w:sz w:val="24"/>
          <w:szCs w:val="24"/>
        </w:rPr>
        <w:t>աշխատանքային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օրվա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ընթացքում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դրա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էլեկտրոնային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կապի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այլ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միջոցներով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տեղեկացվում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հայտատուին</w:t>
      </w:r>
      <w:proofErr w:type="spellEnd"/>
      <w:r w:rsidRPr="007D3198">
        <w:rPr>
          <w:rFonts w:ascii="GHEA Grapalat" w:eastAsia="Times New Roman" w:hAnsi="GHEA Grapalat" w:cs="Times New Roman"/>
          <w:color w:val="000000"/>
          <w:sz w:val="24"/>
          <w:szCs w:val="24"/>
        </w:rPr>
        <w:t>:</w:t>
      </w:r>
    </w:p>
    <w:p w14:paraId="6BB46AD1"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26. </w:t>
      </w:r>
      <w:proofErr w:type="spellStart"/>
      <w:r w:rsidRPr="007D3198">
        <w:rPr>
          <w:rFonts w:ascii="GHEA Grapalat" w:eastAsia="Times New Roman" w:hAnsi="GHEA Grapalat" w:cs="Times New Roman"/>
          <w:color w:val="000000"/>
          <w:sz w:val="24"/>
          <w:szCs w:val="24"/>
        </w:rPr>
        <w:t>Հայտատուն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փաստաթղթերը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լինելու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տեղեկացում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ստանալու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դեպքում</w:t>
      </w:r>
      <w:proofErr w:type="spellEnd"/>
      <w:r w:rsidRPr="007D3198">
        <w:rPr>
          <w:rFonts w:ascii="GHEA Grapalat" w:eastAsia="Times New Roman" w:hAnsi="GHEA Grapalat" w:cs="Times New Roman"/>
          <w:color w:val="000000"/>
          <w:sz w:val="24"/>
          <w:szCs w:val="24"/>
        </w:rPr>
        <w:t xml:space="preserve"> 2 </w:t>
      </w:r>
      <w:proofErr w:type="spellStart"/>
      <w:r w:rsidRPr="007D3198">
        <w:rPr>
          <w:rFonts w:ascii="GHEA Grapalat" w:eastAsia="Times New Roman" w:hAnsi="GHEA Grapalat" w:cs="Times New Roman"/>
          <w:color w:val="000000"/>
          <w:sz w:val="24"/>
          <w:szCs w:val="24"/>
        </w:rPr>
        <w:t>աշխատանքային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օրվա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ընթացքում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կարող</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համալրել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դրանք</w:t>
      </w:r>
      <w:proofErr w:type="spellEnd"/>
      <w:r w:rsidRPr="007D3198">
        <w:rPr>
          <w:rFonts w:ascii="GHEA Grapalat" w:eastAsia="Times New Roman" w:hAnsi="GHEA Grapalat" w:cs="Times New Roman"/>
          <w:color w:val="000000"/>
          <w:sz w:val="24"/>
          <w:szCs w:val="24"/>
        </w:rPr>
        <w:t>:</w:t>
      </w:r>
    </w:p>
    <w:p w14:paraId="0372C452"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27. </w:t>
      </w:r>
      <w:proofErr w:type="spellStart"/>
      <w:r w:rsidRPr="007D3198">
        <w:rPr>
          <w:rFonts w:ascii="GHEA Grapalat" w:eastAsia="Times New Roman" w:hAnsi="GHEA Grapalat" w:cs="Times New Roman"/>
          <w:color w:val="000000"/>
          <w:sz w:val="24"/>
          <w:szCs w:val="24"/>
        </w:rPr>
        <w:t>Մեկանգամյա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գլխավոր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ստանալու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հայտը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մերժվում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եթե</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հայտը</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դրան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ներկայացվող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փաստաթղթերը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w:t>
      </w:r>
      <w:proofErr w:type="spellEnd"/>
      <w:r w:rsidRPr="007D3198">
        <w:rPr>
          <w:rFonts w:ascii="GHEA Grapalat" w:eastAsia="Times New Roman" w:hAnsi="GHEA Grapalat" w:cs="Times New Roman"/>
          <w:color w:val="000000"/>
          <w:sz w:val="24"/>
          <w:szCs w:val="24"/>
        </w:rPr>
        <w:t xml:space="preserve">, և 2 </w:t>
      </w:r>
      <w:proofErr w:type="spellStart"/>
      <w:r w:rsidRPr="007D3198">
        <w:rPr>
          <w:rFonts w:ascii="GHEA Grapalat" w:eastAsia="Times New Roman" w:hAnsi="GHEA Grapalat" w:cs="Times New Roman"/>
          <w:color w:val="000000"/>
          <w:sz w:val="24"/>
          <w:szCs w:val="24"/>
        </w:rPr>
        <w:t>աշխատանքային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օրվա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ընթացքում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հայտատուն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չի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վերացնում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հայտում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դրան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փաստաթղթերում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առկա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թերությունները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չի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ներկայացնում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համալրված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փաստաթղթերը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Միևնույն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անձի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տարբեր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ընկերությունների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անունից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հայտ</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lastRenderedPageBreak/>
        <w:t>ներկայացնելը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հիմք</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մեկանգամյա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գլխավոր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ստանալու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հայտի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մերժման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w:t>
      </w:r>
    </w:p>
    <w:p w14:paraId="64E242F2" w14:textId="4877C8D9"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28. </w:t>
      </w:r>
      <w:proofErr w:type="spellStart"/>
      <w:r w:rsidRPr="007D3198">
        <w:rPr>
          <w:rFonts w:ascii="GHEA Grapalat" w:eastAsia="Times New Roman" w:hAnsi="GHEA Grapalat" w:cs="Times New Roman"/>
          <w:color w:val="000000"/>
          <w:sz w:val="24"/>
          <w:szCs w:val="24"/>
        </w:rPr>
        <w:t>Մեկանգամյա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գլխավոր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գործողության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ժամկետի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ավարտ</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համարվում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համապատասխան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տարվա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ավարտը</w:t>
      </w:r>
      <w:proofErr w:type="spellEnd"/>
      <w:r w:rsidRPr="007D3198">
        <w:rPr>
          <w:rFonts w:ascii="GHEA Grapalat" w:eastAsia="Times New Roman" w:hAnsi="GHEA Grapalat" w:cs="Times New Roman"/>
          <w:color w:val="000000"/>
          <w:sz w:val="24"/>
          <w:szCs w:val="24"/>
        </w:rPr>
        <w:t>:</w:t>
      </w:r>
    </w:p>
    <w:p w14:paraId="572F30DA"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29. </w:t>
      </w:r>
      <w:proofErr w:type="spellStart"/>
      <w:r w:rsidRPr="007D3198">
        <w:rPr>
          <w:rFonts w:ascii="GHEA Grapalat" w:eastAsia="Times New Roman" w:hAnsi="GHEA Grapalat" w:cs="Times New Roman"/>
          <w:color w:val="000000"/>
          <w:sz w:val="24"/>
          <w:szCs w:val="24"/>
        </w:rPr>
        <w:t>Չի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թույլատրվում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տրամադրված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մեջ</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փոփոխություններ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կատարել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այդ</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թվում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տեխնիկական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բնույթի</w:t>
      </w:r>
      <w:proofErr w:type="spellEnd"/>
      <w:r w:rsidRPr="007D3198">
        <w:rPr>
          <w:rFonts w:ascii="GHEA Grapalat" w:eastAsia="Times New Roman" w:hAnsi="GHEA Grapalat" w:cs="Times New Roman"/>
          <w:color w:val="000000"/>
          <w:sz w:val="24"/>
          <w:szCs w:val="24"/>
        </w:rPr>
        <w:t>:</w:t>
      </w:r>
    </w:p>
    <w:p w14:paraId="48720D76" w14:textId="4D9687B5"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30. </w:t>
      </w:r>
      <w:proofErr w:type="spellStart"/>
      <w:r w:rsidRPr="007D3198">
        <w:rPr>
          <w:rFonts w:ascii="GHEA Grapalat" w:eastAsia="Times New Roman" w:hAnsi="GHEA Grapalat" w:cs="Times New Roman"/>
          <w:color w:val="000000"/>
          <w:sz w:val="24"/>
          <w:szCs w:val="24"/>
        </w:rPr>
        <w:t>Այն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դեպքում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երբ</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որպես</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իրավաբանական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անձ</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գրանցված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հայտատուի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հիմնադիր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փաստաթղթերում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կատարվել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փոփոխություններ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կազմակերպա-իրավական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ձևի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անվանման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գտնվելու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վայրի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փոփոխություն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փոխվել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անհատ</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ձեռնարկատեր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հանդիսացող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ֆիզիկական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անձ</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հայտատուի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անձնագրային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տվյալները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հայտատուն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պարտավոր</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փոփոխված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փաստաթղթերը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ձեռք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բերելուց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հետո</w:t>
      </w:r>
      <w:proofErr w:type="spellEnd"/>
      <w:r w:rsidRPr="007D3198">
        <w:rPr>
          <w:rFonts w:ascii="GHEA Grapalat" w:eastAsia="Times New Roman" w:hAnsi="GHEA Grapalat" w:cs="Times New Roman"/>
          <w:color w:val="000000"/>
          <w:sz w:val="24"/>
          <w:szCs w:val="24"/>
        </w:rPr>
        <w:t xml:space="preserve"> 3-օրյա </w:t>
      </w:r>
      <w:proofErr w:type="spellStart"/>
      <w:r w:rsidRPr="007D3198">
        <w:rPr>
          <w:rFonts w:ascii="GHEA Grapalat" w:eastAsia="Times New Roman" w:hAnsi="GHEA Grapalat" w:cs="Times New Roman"/>
          <w:color w:val="000000"/>
          <w:sz w:val="24"/>
          <w:szCs w:val="24"/>
        </w:rPr>
        <w:t>ժամկետում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դիմել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տրամադրված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գործողությունը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դադարեցնելու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իսկ</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ձևակերպելու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ներկայացնել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սույն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կարգի</w:t>
      </w:r>
      <w:proofErr w:type="spellEnd"/>
      <w:r w:rsidRPr="007D3198">
        <w:rPr>
          <w:rFonts w:ascii="GHEA Grapalat" w:eastAsia="Times New Roman" w:hAnsi="GHEA Grapalat" w:cs="Times New Roman"/>
          <w:color w:val="000000"/>
          <w:sz w:val="24"/>
          <w:szCs w:val="24"/>
        </w:rPr>
        <w:t xml:space="preserve"> </w:t>
      </w:r>
      <w:r w:rsidR="006B3332" w:rsidRPr="007D3198">
        <w:rPr>
          <w:rFonts w:ascii="GHEA Grapalat" w:eastAsia="Times New Roman" w:hAnsi="GHEA Grapalat" w:cs="Times New Roman"/>
          <w:color w:val="000000"/>
          <w:sz w:val="24"/>
          <w:szCs w:val="24"/>
        </w:rPr>
        <w:t>20</w:t>
      </w:r>
      <w:r w:rsidRPr="007D3198">
        <w:rPr>
          <w:rFonts w:ascii="GHEA Grapalat" w:eastAsia="Times New Roman" w:hAnsi="GHEA Grapalat" w:cs="Times New Roman"/>
          <w:color w:val="000000"/>
          <w:sz w:val="24"/>
          <w:szCs w:val="24"/>
        </w:rPr>
        <w:t xml:space="preserve">-րդ </w:t>
      </w:r>
      <w:proofErr w:type="spellStart"/>
      <w:r w:rsidRPr="007D3198">
        <w:rPr>
          <w:rFonts w:ascii="GHEA Grapalat" w:eastAsia="Times New Roman" w:hAnsi="GHEA Grapalat" w:cs="Times New Roman"/>
          <w:color w:val="000000"/>
          <w:sz w:val="24"/>
          <w:szCs w:val="24"/>
        </w:rPr>
        <w:t>կետով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սահմանված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պահանջներին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համապատասխան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փաստաթղթերը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կցելով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նաև</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նշված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փոփոխությունները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հավաստող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փաստաթղթերը</w:t>
      </w:r>
      <w:proofErr w:type="spellEnd"/>
      <w:r w:rsidRPr="007D3198">
        <w:rPr>
          <w:rFonts w:ascii="GHEA Grapalat" w:eastAsia="Times New Roman" w:hAnsi="GHEA Grapalat" w:cs="Times New Roman"/>
          <w:color w:val="000000"/>
          <w:sz w:val="24"/>
          <w:szCs w:val="24"/>
        </w:rPr>
        <w:t>:</w:t>
      </w:r>
    </w:p>
    <w:p w14:paraId="5A7B41C8"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45976E4C" w14:textId="70B07284" w:rsidR="00FD0B2C" w:rsidRPr="007D3198" w:rsidRDefault="001B559A" w:rsidP="007D3198">
      <w:pPr>
        <w:spacing w:after="0" w:line="360" w:lineRule="auto"/>
        <w:jc w:val="center"/>
        <w:rPr>
          <w:rFonts w:ascii="GHEA Grapalat" w:eastAsia="Times New Roman" w:hAnsi="GHEA Grapalat" w:cs="Times New Roman"/>
          <w:b/>
          <w:bCs/>
          <w:color w:val="000000"/>
          <w:sz w:val="24"/>
          <w:szCs w:val="24"/>
          <w:shd w:val="clear" w:color="auto" w:fill="FFFFFF"/>
        </w:rPr>
      </w:pPr>
      <w:r>
        <w:rPr>
          <w:rFonts w:ascii="GHEA Grapalat" w:eastAsia="Times New Roman" w:hAnsi="GHEA Grapalat" w:cs="Times New Roman"/>
          <w:b/>
          <w:bCs/>
          <w:color w:val="000000"/>
          <w:sz w:val="24"/>
          <w:szCs w:val="24"/>
          <w:shd w:val="clear" w:color="auto" w:fill="FFFFFF"/>
          <w:lang w:val="hy-AM"/>
        </w:rPr>
        <w:t>6</w:t>
      </w:r>
      <w:r w:rsidR="00FD0B2C" w:rsidRPr="007D3198">
        <w:rPr>
          <w:rFonts w:ascii="GHEA Grapalat" w:eastAsia="Times New Roman" w:hAnsi="GHEA Grapalat" w:cs="Times New Roman"/>
          <w:b/>
          <w:bCs/>
          <w:color w:val="000000"/>
          <w:sz w:val="24"/>
          <w:szCs w:val="24"/>
          <w:shd w:val="clear" w:color="auto" w:fill="FFFFFF"/>
        </w:rPr>
        <w:t>. ԱՌԱՆՁԻՆ ՏԵՍԱԿԻ ԳՅՈՒՂԱՏՆՏԵՍԱԿԱՆ ԱՊՐԱՆՔՆԵՐԻ՝ ՀԱՅԱՍՏԱՆԻ ՀԱՆՐԱՊԵՏՈՒԹՅԱՆ ՏԱՐԱԾՔ ԵՐՐՈՐԴ ԵՐԿՐՆԵՐԻՑ ՆԵՐՄՈՒԾՄԱՆ ԺԱՄԱՆԱԿ ԼԻՑԵՆԶԻԱՅԻ ԿԱՍԵՑՄԱՆ ԿԱՄ ԴԱԴԱՐԵՑՄԱՆ ՀԻՄՔԵՐԸ</w:t>
      </w:r>
    </w:p>
    <w:p w14:paraId="5D6F2EE0" w14:textId="77777777" w:rsidR="00FD0B2C" w:rsidRPr="007D3198" w:rsidRDefault="00FD0B2C" w:rsidP="007D3198">
      <w:pPr>
        <w:shd w:val="clear" w:color="auto" w:fill="FFFFFF"/>
        <w:spacing w:after="0" w:line="36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0D663C57" w14:textId="0A9989D5"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31.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մարմինը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գործողությունը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կասեցնելու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որոշում</w:t>
      </w:r>
      <w:proofErr w:type="spellEnd"/>
      <w:r w:rsidRPr="007D3198">
        <w:rPr>
          <w:rFonts w:ascii="GHEA Grapalat" w:eastAsia="Times New Roman" w:hAnsi="GHEA Grapalat" w:cs="Times New Roman"/>
          <w:color w:val="000000"/>
          <w:sz w:val="24"/>
          <w:szCs w:val="24"/>
        </w:rPr>
        <w:t xml:space="preserve"> </w:t>
      </w:r>
      <w:r w:rsidR="0049480C">
        <w:rPr>
          <w:rFonts w:ascii="GHEA Grapalat" w:eastAsia="Times New Roman" w:hAnsi="GHEA Grapalat" w:cs="Times New Roman"/>
          <w:color w:val="000000"/>
          <w:sz w:val="24"/>
          <w:szCs w:val="24"/>
          <w:lang w:val="hy-AM"/>
        </w:rPr>
        <w:t>է կայացնում</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հետևյալ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դեպքերում</w:t>
      </w:r>
      <w:proofErr w:type="spellEnd"/>
      <w:r w:rsidRPr="007D3198">
        <w:rPr>
          <w:rFonts w:ascii="GHEA Grapalat" w:eastAsia="Times New Roman" w:hAnsi="GHEA Grapalat" w:cs="Times New Roman"/>
          <w:color w:val="000000"/>
          <w:sz w:val="24"/>
          <w:szCs w:val="24"/>
        </w:rPr>
        <w:t>՝</w:t>
      </w:r>
    </w:p>
    <w:p w14:paraId="26259DD7"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 </w:t>
      </w:r>
      <w:proofErr w:type="spellStart"/>
      <w:r w:rsidRPr="007D3198">
        <w:rPr>
          <w:rFonts w:ascii="GHEA Grapalat" w:eastAsia="Times New Roman" w:hAnsi="GHEA Grapalat" w:cs="Times New Roman"/>
          <w:color w:val="000000"/>
          <w:sz w:val="24"/>
          <w:szCs w:val="24"/>
        </w:rPr>
        <w:t>լիցենզիա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ստացած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անձի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օրենքով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չնախատեսված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դեպքերում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այլ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անձի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օգտագործման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գրավ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դնելու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օտարելու</w:t>
      </w:r>
      <w:proofErr w:type="spellEnd"/>
      <w:r w:rsidRPr="007D3198">
        <w:rPr>
          <w:rFonts w:ascii="GHEA Grapalat" w:eastAsia="Times New Roman" w:hAnsi="GHEA Grapalat" w:cs="Times New Roman"/>
          <w:color w:val="000000"/>
          <w:sz w:val="24"/>
          <w:szCs w:val="24"/>
        </w:rPr>
        <w:t>.</w:t>
      </w:r>
    </w:p>
    <w:p w14:paraId="0C24F87B"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lastRenderedPageBreak/>
        <w:t xml:space="preserve">2) </w:t>
      </w:r>
      <w:proofErr w:type="spellStart"/>
      <w:r w:rsidRPr="007D3198">
        <w:rPr>
          <w:rFonts w:ascii="GHEA Grapalat" w:eastAsia="Times New Roman" w:hAnsi="GHEA Grapalat" w:cs="Times New Roman"/>
          <w:color w:val="000000"/>
          <w:sz w:val="24"/>
          <w:szCs w:val="24"/>
        </w:rPr>
        <w:t>լիցենզիա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ստացած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անձի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ստանալու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հիմք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հանդիսացող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փաստաթղթերում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փոփոխությունների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մարմնին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ժամանակին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չհայտնելու</w:t>
      </w:r>
      <w:proofErr w:type="spellEnd"/>
      <w:r w:rsidRPr="007D3198">
        <w:rPr>
          <w:rFonts w:ascii="GHEA Grapalat" w:eastAsia="Times New Roman" w:hAnsi="GHEA Grapalat" w:cs="Times New Roman"/>
          <w:color w:val="000000"/>
          <w:sz w:val="24"/>
          <w:szCs w:val="24"/>
        </w:rPr>
        <w:t>.</w:t>
      </w:r>
    </w:p>
    <w:p w14:paraId="015D4314"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3) </w:t>
      </w:r>
      <w:proofErr w:type="spellStart"/>
      <w:r w:rsidRPr="007D3198">
        <w:rPr>
          <w:rFonts w:ascii="GHEA Grapalat" w:eastAsia="Times New Roman" w:hAnsi="GHEA Grapalat" w:cs="Times New Roman"/>
          <w:color w:val="000000"/>
          <w:sz w:val="24"/>
          <w:szCs w:val="24"/>
        </w:rPr>
        <w:t>լիցենզավորման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ենթակա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իրականացման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ժամանակ</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այդ</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պահանջների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պայմանների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այնպիսի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խախտման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դեպքում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որոնք</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անմիջական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վտանգ</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ռիսկ</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պարունակում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մարդկանց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կյանքի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առողջության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այդ</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պահանջների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պայմանների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լիցենզավորման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ենթակա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գործունեությունը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կարգավորող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օրենսդրության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պահանջների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խախտման</w:t>
      </w:r>
      <w:proofErr w:type="spellEnd"/>
      <w:r w:rsidRPr="007D3198">
        <w:rPr>
          <w:rFonts w:ascii="Cambria Math" w:eastAsia="Times New Roman" w:hAnsi="Cambria Math" w:cs="Cambria Math"/>
          <w:color w:val="000000"/>
          <w:sz w:val="24"/>
          <w:szCs w:val="24"/>
        </w:rPr>
        <w:t>․</w:t>
      </w:r>
    </w:p>
    <w:p w14:paraId="71E3192D"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4) </w:t>
      </w:r>
      <w:proofErr w:type="spellStart"/>
      <w:r w:rsidRPr="007D3198">
        <w:rPr>
          <w:rFonts w:ascii="GHEA Grapalat" w:eastAsia="Times New Roman" w:hAnsi="GHEA Grapalat" w:cs="Times New Roman"/>
          <w:color w:val="000000"/>
          <w:sz w:val="24"/>
          <w:szCs w:val="24"/>
        </w:rPr>
        <w:t>լիցենզիա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ստացած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անձի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լիցենզավորման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ենթակա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նկատմամբ</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հսկողություն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իրականացնող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անձանց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օրենսդրությանը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համապատասխան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ստուգումների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իրականացմանը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խոչընդոտելու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պահանջվող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փաստաթղթերը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չներկայացնելու</w:t>
      </w:r>
      <w:proofErr w:type="spellEnd"/>
      <w:r w:rsidRPr="007D3198">
        <w:rPr>
          <w:rFonts w:ascii="GHEA Grapalat" w:eastAsia="Times New Roman" w:hAnsi="GHEA Grapalat" w:cs="Times New Roman"/>
          <w:color w:val="000000"/>
          <w:sz w:val="24"/>
          <w:szCs w:val="24"/>
        </w:rPr>
        <w:t>.</w:t>
      </w:r>
    </w:p>
    <w:p w14:paraId="3049B50E"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5) </w:t>
      </w:r>
      <w:proofErr w:type="spellStart"/>
      <w:r w:rsidRPr="007D3198">
        <w:rPr>
          <w:rFonts w:ascii="GHEA Grapalat" w:eastAsia="Times New Roman" w:hAnsi="GHEA Grapalat" w:cs="Times New Roman"/>
          <w:color w:val="000000"/>
          <w:sz w:val="24"/>
          <w:szCs w:val="24"/>
        </w:rPr>
        <w:t>լիցենզիա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ստացած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անձի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դիմումի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համաձայն</w:t>
      </w:r>
      <w:proofErr w:type="spellEnd"/>
      <w:r w:rsidRPr="007D3198">
        <w:rPr>
          <w:rFonts w:ascii="GHEA Grapalat" w:eastAsia="Times New Roman" w:hAnsi="GHEA Grapalat" w:cs="Times New Roman"/>
          <w:color w:val="000000"/>
          <w:sz w:val="24"/>
          <w:szCs w:val="24"/>
        </w:rPr>
        <w:t>:</w:t>
      </w:r>
    </w:p>
    <w:p w14:paraId="16B3BA12" w14:textId="278EFF03"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32.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մարմինը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գործողությունը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դադարեցնելու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որոշում</w:t>
      </w:r>
      <w:proofErr w:type="spellEnd"/>
      <w:r w:rsidRPr="007D3198">
        <w:rPr>
          <w:rFonts w:ascii="GHEA Grapalat" w:eastAsia="Times New Roman" w:hAnsi="GHEA Grapalat" w:cs="Times New Roman"/>
          <w:color w:val="000000"/>
          <w:sz w:val="24"/>
          <w:szCs w:val="24"/>
        </w:rPr>
        <w:t xml:space="preserve"> </w:t>
      </w:r>
      <w:r w:rsidR="0049480C">
        <w:rPr>
          <w:rFonts w:ascii="GHEA Grapalat" w:eastAsia="Times New Roman" w:hAnsi="GHEA Grapalat" w:cs="Times New Roman"/>
          <w:color w:val="000000"/>
          <w:sz w:val="24"/>
          <w:szCs w:val="24"/>
          <w:lang w:val="hy-AM"/>
        </w:rPr>
        <w:t xml:space="preserve">է </w:t>
      </w:r>
      <w:proofErr w:type="spellStart"/>
      <w:r w:rsidRPr="007D3198">
        <w:rPr>
          <w:rFonts w:ascii="GHEA Grapalat" w:eastAsia="Times New Roman" w:hAnsi="GHEA Grapalat" w:cs="Times New Roman"/>
          <w:color w:val="000000"/>
          <w:sz w:val="24"/>
          <w:szCs w:val="24"/>
        </w:rPr>
        <w:t>կայացն</w:t>
      </w:r>
      <w:proofErr w:type="spellEnd"/>
      <w:r w:rsidR="0049480C">
        <w:rPr>
          <w:rFonts w:ascii="GHEA Grapalat" w:eastAsia="Times New Roman" w:hAnsi="GHEA Grapalat" w:cs="Times New Roman"/>
          <w:color w:val="000000"/>
          <w:sz w:val="24"/>
          <w:szCs w:val="24"/>
          <w:lang w:val="hy-AM"/>
        </w:rPr>
        <w:t>ում</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հետևյալ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դեպքերում</w:t>
      </w:r>
      <w:proofErr w:type="spellEnd"/>
      <w:r w:rsidRPr="007D3198">
        <w:rPr>
          <w:rFonts w:ascii="GHEA Grapalat" w:eastAsia="Times New Roman" w:hAnsi="GHEA Grapalat" w:cs="Times New Roman"/>
          <w:color w:val="000000"/>
          <w:sz w:val="24"/>
          <w:szCs w:val="24"/>
        </w:rPr>
        <w:t>՝</w:t>
      </w:r>
    </w:p>
    <w:p w14:paraId="07F6122B"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 </w:t>
      </w:r>
      <w:proofErr w:type="spellStart"/>
      <w:r w:rsidRPr="007D3198">
        <w:rPr>
          <w:rFonts w:ascii="GHEA Grapalat" w:eastAsia="Times New Roman" w:hAnsi="GHEA Grapalat" w:cs="Times New Roman"/>
          <w:color w:val="000000"/>
          <w:sz w:val="24"/>
          <w:szCs w:val="24"/>
        </w:rPr>
        <w:t>լիցենզիա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ստանալու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ներկայացված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փաստաթղթերում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էական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նշանակություն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ունեցող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կեղծ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խեղաթյուրված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տեղեկատվություն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հայտնաբերելու</w:t>
      </w:r>
      <w:proofErr w:type="spellEnd"/>
      <w:r w:rsidRPr="007D3198">
        <w:rPr>
          <w:rFonts w:ascii="GHEA Grapalat" w:eastAsia="Times New Roman" w:hAnsi="GHEA Grapalat" w:cs="Times New Roman"/>
          <w:color w:val="000000"/>
          <w:sz w:val="24"/>
          <w:szCs w:val="24"/>
        </w:rPr>
        <w:t>.</w:t>
      </w:r>
    </w:p>
    <w:p w14:paraId="0623B5FE"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2) </w:t>
      </w:r>
      <w:proofErr w:type="spellStart"/>
      <w:r w:rsidRPr="007D3198">
        <w:rPr>
          <w:rFonts w:ascii="GHEA Grapalat" w:eastAsia="Times New Roman" w:hAnsi="GHEA Grapalat" w:cs="Times New Roman"/>
          <w:color w:val="000000"/>
          <w:sz w:val="24"/>
          <w:szCs w:val="24"/>
        </w:rPr>
        <w:t>լիցենզավորված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գործունեություն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իրականացնող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իրավաբանական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անձի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լուծարման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անհատ</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ձեռնարկատիրոջ</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դադարեցման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ֆիզիկական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անձի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մահվան</w:t>
      </w:r>
      <w:proofErr w:type="spellEnd"/>
      <w:r w:rsidRPr="007D3198">
        <w:rPr>
          <w:rFonts w:ascii="GHEA Grapalat" w:eastAsia="Times New Roman" w:hAnsi="GHEA Grapalat" w:cs="Times New Roman"/>
          <w:color w:val="000000"/>
          <w:sz w:val="24"/>
          <w:szCs w:val="24"/>
        </w:rPr>
        <w:t>.</w:t>
      </w:r>
    </w:p>
    <w:p w14:paraId="230997DC"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3)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գործողության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կասեցման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ժամկետում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կասեցման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պահանջների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խախտմամբ</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կասեցված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գործունեություն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այդ</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գործունեության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առանձին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գործառույթ</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լիցենզիայով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վերապահված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առանձին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գործողություն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իրականացնելու</w:t>
      </w:r>
      <w:proofErr w:type="spellEnd"/>
      <w:r w:rsidRPr="007D3198">
        <w:rPr>
          <w:rFonts w:ascii="GHEA Grapalat" w:eastAsia="Times New Roman" w:hAnsi="GHEA Grapalat" w:cs="Times New Roman"/>
          <w:color w:val="000000"/>
          <w:sz w:val="24"/>
          <w:szCs w:val="24"/>
        </w:rPr>
        <w:t>.</w:t>
      </w:r>
    </w:p>
    <w:p w14:paraId="42138A72"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4) </w:t>
      </w:r>
      <w:proofErr w:type="spellStart"/>
      <w:r w:rsidRPr="007D3198">
        <w:rPr>
          <w:rFonts w:ascii="GHEA Grapalat" w:eastAsia="Times New Roman" w:hAnsi="GHEA Grapalat" w:cs="Times New Roman"/>
          <w:color w:val="000000"/>
          <w:sz w:val="24"/>
          <w:szCs w:val="24"/>
        </w:rPr>
        <w:t>լիցենզավորված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անձի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դիմումի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համաձայն</w:t>
      </w:r>
      <w:proofErr w:type="spellEnd"/>
      <w:r w:rsidRPr="007D3198">
        <w:rPr>
          <w:rFonts w:ascii="GHEA Grapalat" w:eastAsia="Times New Roman" w:hAnsi="GHEA Grapalat" w:cs="Times New Roman"/>
          <w:color w:val="000000"/>
          <w:sz w:val="24"/>
          <w:szCs w:val="24"/>
        </w:rPr>
        <w:t>.</w:t>
      </w:r>
    </w:p>
    <w:p w14:paraId="02B301BF"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lastRenderedPageBreak/>
        <w:t xml:space="preserve">5)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ժամկետը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լրանալու</w:t>
      </w:r>
      <w:proofErr w:type="spellEnd"/>
      <w:r w:rsidRPr="007D3198">
        <w:rPr>
          <w:rFonts w:ascii="GHEA Grapalat" w:eastAsia="Times New Roman" w:hAnsi="GHEA Grapalat" w:cs="Times New Roman"/>
          <w:color w:val="000000"/>
          <w:sz w:val="24"/>
          <w:szCs w:val="24"/>
        </w:rPr>
        <w:t>:</w:t>
      </w:r>
    </w:p>
    <w:p w14:paraId="2856B70F"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33.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գործողությունը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դադարեցվում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կասեցվում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դրա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որոշում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կայացվելու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օրվանից</w:t>
      </w:r>
      <w:proofErr w:type="spellEnd"/>
      <w:r w:rsidRPr="007D3198">
        <w:rPr>
          <w:rFonts w:ascii="GHEA Grapalat" w:eastAsia="Times New Roman" w:hAnsi="GHEA Grapalat" w:cs="Times New Roman"/>
          <w:color w:val="000000"/>
          <w:sz w:val="24"/>
          <w:szCs w:val="24"/>
        </w:rPr>
        <w:t xml:space="preserve"> 1 </w:t>
      </w:r>
      <w:proofErr w:type="spellStart"/>
      <w:r w:rsidRPr="007D3198">
        <w:rPr>
          <w:rFonts w:ascii="GHEA Grapalat" w:eastAsia="Times New Roman" w:hAnsi="GHEA Grapalat" w:cs="Times New Roman"/>
          <w:color w:val="000000"/>
          <w:sz w:val="24"/>
          <w:szCs w:val="24"/>
        </w:rPr>
        <w:t>օր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հետո</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Կասեցված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գործողությունը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պետք</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վերականգնվի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դրա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գործողության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կասեցման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հիմքերը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վերանալու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հաջորդ</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աշխատանքային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օրը</w:t>
      </w:r>
      <w:proofErr w:type="spellEnd"/>
      <w:r w:rsidRPr="007D3198">
        <w:rPr>
          <w:rFonts w:ascii="GHEA Grapalat" w:eastAsia="Times New Roman" w:hAnsi="GHEA Grapalat" w:cs="Times New Roman"/>
          <w:color w:val="000000"/>
          <w:sz w:val="24"/>
          <w:szCs w:val="24"/>
        </w:rPr>
        <w:t>։</w:t>
      </w:r>
    </w:p>
    <w:p w14:paraId="21B9768C"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34. </w:t>
      </w:r>
      <w:proofErr w:type="spellStart"/>
      <w:r w:rsidRPr="007D3198">
        <w:rPr>
          <w:rFonts w:ascii="GHEA Grapalat" w:eastAsia="Times New Roman" w:hAnsi="GHEA Grapalat" w:cs="Times New Roman"/>
          <w:color w:val="000000"/>
          <w:sz w:val="24"/>
          <w:szCs w:val="24"/>
        </w:rPr>
        <w:t>Լիցենզիան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ստորագրում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ղեկավարը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նրա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պաշտոնատար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անձը</w:t>
      </w:r>
      <w:proofErr w:type="spellEnd"/>
      <w:r w:rsidRPr="007D3198">
        <w:rPr>
          <w:rFonts w:ascii="GHEA Grapalat" w:eastAsia="Times New Roman" w:hAnsi="GHEA Grapalat" w:cs="Times New Roman"/>
          <w:color w:val="000000"/>
          <w:sz w:val="24"/>
          <w:szCs w:val="24"/>
        </w:rPr>
        <w:t>։</w:t>
      </w:r>
    </w:p>
    <w:p w14:paraId="630596E6"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35.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կորստի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դեպքում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մարմինը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հայտատուի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գրավոր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դիմումի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հիման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վրա</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անդամ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պետության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օրենսդրությամբ</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նախատեսված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կարգով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չափով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պետական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տուրքի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լիցենզավորման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վճար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վճարումից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հետո</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տրամադրում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կրկնօրինակը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ձևակերպվում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այնպես</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ինչպես</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բնօրինակը</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պարունակում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Կրկնօրինակ</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գրառումը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Դիմումը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որով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պարզաբանվում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կորստի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պատճառները</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հանգամանքները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շարադրվում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ազատ</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ձևով</w:t>
      </w:r>
      <w:proofErr w:type="spellEnd"/>
      <w:r w:rsidRPr="007D3198">
        <w:rPr>
          <w:rFonts w:ascii="GHEA Grapalat" w:eastAsia="Times New Roman" w:hAnsi="GHEA Grapalat" w:cs="Times New Roman"/>
          <w:color w:val="000000"/>
          <w:sz w:val="24"/>
          <w:szCs w:val="24"/>
        </w:rPr>
        <w:t>։</w:t>
      </w:r>
    </w:p>
    <w:p w14:paraId="687ADEAD" w14:textId="77777777" w:rsidR="00FD0B2C" w:rsidRPr="007D3198" w:rsidRDefault="00FD0B2C" w:rsidP="007D3198">
      <w:pPr>
        <w:shd w:val="clear" w:color="auto" w:fill="FFFFFF"/>
        <w:spacing w:after="0" w:line="360" w:lineRule="auto"/>
        <w:ind w:firstLine="375"/>
        <w:jc w:val="both"/>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36.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կրկնօրինակը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մարմնի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տրամադրվում</w:t>
      </w:r>
      <w:proofErr w:type="spellEnd"/>
      <w:r w:rsidRPr="007D3198">
        <w:rPr>
          <w:rFonts w:ascii="GHEA Grapalat" w:eastAsia="Times New Roman" w:hAnsi="GHEA Grapalat" w:cs="Times New Roman"/>
          <w:color w:val="000000"/>
          <w:sz w:val="24"/>
          <w:szCs w:val="24"/>
        </w:rPr>
        <w:t xml:space="preserve"> է </w:t>
      </w:r>
      <w:proofErr w:type="spellStart"/>
      <w:r w:rsidRPr="007D3198">
        <w:rPr>
          <w:rFonts w:ascii="GHEA Grapalat" w:eastAsia="Times New Roman" w:hAnsi="GHEA Grapalat" w:cs="Times New Roman"/>
          <w:color w:val="000000"/>
          <w:sz w:val="24"/>
          <w:szCs w:val="24"/>
        </w:rPr>
        <w:t>դիմումը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ներկայացնելու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օրվանից</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հետո</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հինգ</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աշխատանքային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օրվա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ընթացքում</w:t>
      </w:r>
      <w:proofErr w:type="spellEnd"/>
      <w:r w:rsidRPr="007D3198">
        <w:rPr>
          <w:rFonts w:ascii="GHEA Grapalat" w:eastAsia="Times New Roman" w:hAnsi="GHEA Grapalat" w:cs="Times New Roman"/>
          <w:color w:val="000000"/>
          <w:sz w:val="24"/>
          <w:szCs w:val="24"/>
        </w:rPr>
        <w:t>։</w:t>
      </w:r>
    </w:p>
    <w:p w14:paraId="4CBD8CFB" w14:textId="77777777" w:rsidR="00FD0B2C" w:rsidRPr="007D3198" w:rsidRDefault="00FD0B2C" w:rsidP="006B3332">
      <w:pPr>
        <w:shd w:val="clear" w:color="auto" w:fill="FFFFFF"/>
        <w:spacing w:after="0" w:line="240" w:lineRule="auto"/>
        <w:ind w:firstLine="375"/>
        <w:jc w:val="both"/>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1ED655DF" w14:textId="77777777" w:rsidR="00FD0B2C" w:rsidRPr="007D3198" w:rsidRDefault="00FD0B2C" w:rsidP="00FD0B2C">
      <w:pPr>
        <w:shd w:val="clear" w:color="auto" w:fill="FFFFFF"/>
        <w:spacing w:after="0" w:line="240" w:lineRule="auto"/>
        <w:jc w:val="right"/>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b/>
          <w:bCs/>
          <w:color w:val="000000"/>
          <w:sz w:val="24"/>
          <w:szCs w:val="24"/>
          <w:u w:val="single"/>
        </w:rPr>
        <w:t>Ձև</w:t>
      </w:r>
      <w:proofErr w:type="spellEnd"/>
      <w:r w:rsidRPr="007D3198">
        <w:rPr>
          <w:rFonts w:ascii="GHEA Grapalat" w:eastAsia="Times New Roman" w:hAnsi="GHEA Grapalat" w:cs="Times New Roman"/>
          <w:b/>
          <w:bCs/>
          <w:color w:val="000000"/>
          <w:sz w:val="24"/>
          <w:szCs w:val="24"/>
          <w:u w:val="single"/>
        </w:rPr>
        <w:t xml:space="preserve"> N 1</w:t>
      </w:r>
    </w:p>
    <w:p w14:paraId="1FA919F0" w14:textId="77777777"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3554E26E" w14:textId="77777777" w:rsidR="00FD0B2C" w:rsidRPr="007D3198" w:rsidRDefault="00FD0B2C" w:rsidP="00FD0B2C">
      <w:pPr>
        <w:spacing w:after="0" w:line="24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Հ Ա Յ Տ</w:t>
      </w:r>
    </w:p>
    <w:p w14:paraId="147F726D" w14:textId="77777777" w:rsidR="00FD0B2C" w:rsidRPr="007D3198" w:rsidRDefault="00FD0B2C" w:rsidP="00FD0B2C">
      <w:pPr>
        <w:shd w:val="clear" w:color="auto" w:fill="FFFFFF"/>
        <w:spacing w:after="0" w:line="240" w:lineRule="auto"/>
        <w:jc w:val="center"/>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7855789D" w14:textId="77777777" w:rsidR="00FD0B2C" w:rsidRPr="007D3198" w:rsidRDefault="00FD0B2C" w:rsidP="00FD0B2C">
      <w:pPr>
        <w:spacing w:after="0" w:line="24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ԱՌԱՆՁԻՆ ՏԵՍԱԿԻ ԳՅՈՒՂԱՏՆՏԵՍԱԿԱՆ ԱՊՐԱՆՔՆԵՐԻ ՆԵՐՄՈՒԾՄԱՆ ՄԵԿԱՆԳԱՄՅԱ ԿԱՄ ԳԼԽԱՎՈՐ ԼԻՑԵՆԶԻԱ ՍՏԱՆԱԼՈՒ ՄԱՍԻՆ</w:t>
      </w:r>
    </w:p>
    <w:p w14:paraId="02012802" w14:textId="77777777"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32"/>
        <w:gridCol w:w="2145"/>
        <w:gridCol w:w="4773"/>
      </w:tblGrid>
      <w:tr w:rsidR="00FD0B2C" w:rsidRPr="007D3198" w14:paraId="5DC23E83"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6889B4"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 </w:t>
            </w:r>
            <w:proofErr w:type="spellStart"/>
            <w:r w:rsidRPr="007D3198">
              <w:rPr>
                <w:rFonts w:ascii="GHEA Grapalat" w:eastAsia="Times New Roman" w:hAnsi="GHEA Grapalat" w:cs="Times New Roman"/>
                <w:color w:val="000000"/>
                <w:sz w:val="24"/>
                <w:szCs w:val="24"/>
              </w:rPr>
              <w:t>Հայտ</w:t>
            </w:r>
            <w:proofErr w:type="spellEnd"/>
            <w:r w:rsidRPr="007D3198">
              <w:rPr>
                <w:rFonts w:ascii="GHEA Grapalat" w:eastAsia="Times New Roman" w:hAnsi="GHEA Grapalat" w:cs="Times New Roman"/>
                <w:color w:val="000000"/>
                <w:sz w:val="24"/>
                <w:szCs w:val="24"/>
              </w:rPr>
              <w:t xml:space="preserve"> 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27781FB"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2. </w:t>
            </w:r>
            <w:proofErr w:type="spellStart"/>
            <w:r w:rsidRPr="007D3198">
              <w:rPr>
                <w:rFonts w:ascii="GHEA Grapalat" w:eastAsia="Times New Roman" w:hAnsi="GHEA Grapalat" w:cs="Times New Roman"/>
                <w:color w:val="000000"/>
                <w:sz w:val="24"/>
                <w:szCs w:val="24"/>
              </w:rPr>
              <w:t>Գործողության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ժամկետը</w:t>
            </w:r>
            <w:proofErr w:type="spellEnd"/>
          </w:p>
        </w:tc>
      </w:tr>
      <w:tr w:rsidR="00FD0B2C" w:rsidRPr="007D3198" w14:paraId="26CA3621"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E50775"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3.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տեսակը</w:t>
            </w:r>
            <w:proofErr w:type="spellEnd"/>
            <w:r w:rsidRPr="007D3198">
              <w:rPr>
                <w:rFonts w:ascii="GHEA Grapalat" w:eastAsia="Times New Roman" w:hAnsi="GHEA Grapalat" w:cs="Times New Roman"/>
                <w:color w:val="000000"/>
                <w:sz w:val="24"/>
                <w:szCs w:val="24"/>
              </w:rPr>
              <w:t xml:space="preserve"> ՆԵՐՄՈՒԾՈՒՄ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05C1030"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4. </w:t>
            </w:r>
            <w:proofErr w:type="spellStart"/>
            <w:r w:rsidRPr="007D3198">
              <w:rPr>
                <w:rFonts w:ascii="GHEA Grapalat" w:eastAsia="Times New Roman" w:hAnsi="GHEA Grapalat" w:cs="Times New Roman"/>
                <w:color w:val="000000"/>
                <w:sz w:val="24"/>
                <w:szCs w:val="24"/>
              </w:rPr>
              <w:t>Պայմանագիր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հաշիվ-ապրանքագիր</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մտադրությունների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վկայող</w:t>
            </w:r>
            <w:proofErr w:type="spellEnd"/>
            <w:r w:rsidRPr="007D3198">
              <w:rPr>
                <w:rFonts w:ascii="GHEA Grapalat" w:eastAsia="Times New Roman" w:hAnsi="GHEA Grapalat" w:cs="Times New Roman"/>
                <w:color w:val="000000"/>
                <w:sz w:val="24"/>
                <w:szCs w:val="24"/>
              </w:rPr>
              <w:t xml:space="preserve"> այլ փաստաթուղթ</w:t>
            </w:r>
          </w:p>
          <w:p w14:paraId="36E5BE81"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N</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GHEA Grapalat"/>
                <w:color w:val="000000"/>
                <w:sz w:val="24"/>
                <w:szCs w:val="24"/>
              </w:rPr>
              <w:t>առ</w:t>
            </w:r>
            <w:proofErr w:type="spellEnd"/>
          </w:p>
        </w:tc>
      </w:tr>
      <w:tr w:rsidR="00FD0B2C" w:rsidRPr="007D3198" w14:paraId="3052D6F8"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B4C9B"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5. </w:t>
            </w:r>
            <w:proofErr w:type="spellStart"/>
            <w:r w:rsidRPr="007D3198">
              <w:rPr>
                <w:rFonts w:ascii="GHEA Grapalat" w:eastAsia="Times New Roman" w:hAnsi="GHEA Grapalat" w:cs="Times New Roman"/>
                <w:color w:val="000000"/>
                <w:sz w:val="24"/>
                <w:szCs w:val="24"/>
              </w:rPr>
              <w:t>Հայտատուն</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906AE21"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6. </w:t>
            </w:r>
            <w:proofErr w:type="spellStart"/>
            <w:r w:rsidRPr="007D3198">
              <w:rPr>
                <w:rFonts w:ascii="GHEA Grapalat" w:eastAsia="Times New Roman" w:hAnsi="GHEA Grapalat" w:cs="Times New Roman"/>
                <w:color w:val="000000"/>
                <w:sz w:val="24"/>
                <w:szCs w:val="24"/>
              </w:rPr>
              <w:t>Վաճառողը</w:t>
            </w:r>
            <w:proofErr w:type="spellEnd"/>
          </w:p>
        </w:tc>
      </w:tr>
      <w:tr w:rsidR="00FD0B2C" w:rsidRPr="007D3198" w14:paraId="3472B0D6"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DBDA9"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7. </w:t>
            </w:r>
            <w:proofErr w:type="spellStart"/>
            <w:r w:rsidRPr="007D3198">
              <w:rPr>
                <w:rFonts w:ascii="GHEA Grapalat" w:eastAsia="Times New Roman" w:hAnsi="GHEA Grapalat" w:cs="Times New Roman"/>
                <w:color w:val="000000"/>
                <w:sz w:val="24"/>
                <w:szCs w:val="24"/>
              </w:rPr>
              <w:t>Արտահանող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երկիրը</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B31E6DF"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8. </w:t>
            </w:r>
            <w:proofErr w:type="spellStart"/>
            <w:r w:rsidRPr="007D3198">
              <w:rPr>
                <w:rFonts w:ascii="GHEA Grapalat" w:eastAsia="Times New Roman" w:hAnsi="GHEA Grapalat" w:cs="Times New Roman"/>
                <w:color w:val="000000"/>
                <w:sz w:val="24"/>
                <w:szCs w:val="24"/>
              </w:rPr>
              <w:t>Վաճառողի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երկիրը</w:t>
            </w:r>
            <w:proofErr w:type="spellEnd"/>
          </w:p>
        </w:tc>
      </w:tr>
      <w:tr w:rsidR="00FD0B2C" w:rsidRPr="007D3198" w14:paraId="0352994E"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F6C195"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9. </w:t>
            </w:r>
            <w:proofErr w:type="spellStart"/>
            <w:r w:rsidRPr="007D3198">
              <w:rPr>
                <w:rFonts w:ascii="GHEA Grapalat" w:eastAsia="Times New Roman" w:hAnsi="GHEA Grapalat" w:cs="Times New Roman"/>
                <w:color w:val="000000"/>
                <w:sz w:val="24"/>
                <w:szCs w:val="24"/>
              </w:rPr>
              <w:t>Պայմանագրով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նախատեսված</w:t>
            </w:r>
            <w:proofErr w:type="spellEnd"/>
          </w:p>
          <w:p w14:paraId="4B6D41AD"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տարադրամը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7D6DCD"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10. </w:t>
            </w:r>
            <w:proofErr w:type="spellStart"/>
            <w:r w:rsidRPr="007D3198">
              <w:rPr>
                <w:rFonts w:ascii="GHEA Grapalat" w:eastAsia="Times New Roman" w:hAnsi="GHEA Grapalat" w:cs="Times New Roman"/>
                <w:color w:val="000000"/>
                <w:sz w:val="24"/>
                <w:szCs w:val="24"/>
              </w:rPr>
              <w:t>Արժեքը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EA3727"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11. </w:t>
            </w:r>
            <w:proofErr w:type="spellStart"/>
            <w:r w:rsidRPr="007D3198">
              <w:rPr>
                <w:rFonts w:ascii="GHEA Grapalat" w:eastAsia="Times New Roman" w:hAnsi="GHEA Grapalat" w:cs="Times New Roman"/>
                <w:color w:val="000000"/>
                <w:sz w:val="24"/>
                <w:szCs w:val="24"/>
              </w:rPr>
              <w:t>Վիճակագրական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արժեքը</w:t>
            </w:r>
            <w:proofErr w:type="spellEnd"/>
          </w:p>
        </w:tc>
      </w:tr>
      <w:tr w:rsidR="00FD0B2C" w:rsidRPr="007D3198" w14:paraId="1FE49196"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CFF96A"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lastRenderedPageBreak/>
              <w:t xml:space="preserve">12. </w:t>
            </w:r>
            <w:proofErr w:type="spellStart"/>
            <w:r w:rsidRPr="007D3198">
              <w:rPr>
                <w:rFonts w:ascii="GHEA Grapalat" w:eastAsia="Times New Roman" w:hAnsi="GHEA Grapalat" w:cs="Times New Roman"/>
                <w:color w:val="000000"/>
                <w:sz w:val="24"/>
                <w:szCs w:val="24"/>
              </w:rPr>
              <w:t>Ծագման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երկիրը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A01434"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13. </w:t>
            </w:r>
            <w:proofErr w:type="spellStart"/>
            <w:r w:rsidRPr="007D3198">
              <w:rPr>
                <w:rFonts w:ascii="GHEA Grapalat" w:eastAsia="Times New Roman" w:hAnsi="GHEA Grapalat" w:cs="Times New Roman"/>
                <w:color w:val="000000"/>
                <w:sz w:val="24"/>
                <w:szCs w:val="24"/>
              </w:rPr>
              <w:t>Քանակը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33DE50"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14. Չափի </w:t>
            </w:r>
            <w:proofErr w:type="spellStart"/>
            <w:r w:rsidRPr="007D3198">
              <w:rPr>
                <w:rFonts w:ascii="GHEA Grapalat" w:eastAsia="Times New Roman" w:hAnsi="GHEA Grapalat" w:cs="Times New Roman"/>
                <w:color w:val="000000"/>
                <w:sz w:val="24"/>
                <w:szCs w:val="24"/>
              </w:rPr>
              <w:t>միավորը</w:t>
            </w:r>
            <w:proofErr w:type="spellEnd"/>
          </w:p>
        </w:tc>
      </w:tr>
      <w:tr w:rsidR="00FD0B2C" w:rsidRPr="007D3198" w14:paraId="27B45312" w14:textId="77777777" w:rsidTr="00FD0B2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1EB1D7E6"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15. </w:t>
            </w:r>
            <w:proofErr w:type="spellStart"/>
            <w:r w:rsidRPr="007D3198">
              <w:rPr>
                <w:rFonts w:ascii="GHEA Grapalat" w:eastAsia="Times New Roman" w:hAnsi="GHEA Grapalat" w:cs="Times New Roman"/>
                <w:color w:val="000000"/>
                <w:sz w:val="24"/>
                <w:szCs w:val="24"/>
              </w:rPr>
              <w:t>Ապրանքի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ծածկագիրը</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նկարագրությունը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ըստ</w:t>
            </w:r>
            <w:proofErr w:type="spellEnd"/>
            <w:r w:rsidRPr="007D3198">
              <w:rPr>
                <w:rFonts w:ascii="GHEA Grapalat" w:eastAsia="Times New Roman" w:hAnsi="GHEA Grapalat" w:cs="Times New Roman"/>
                <w:color w:val="000000"/>
                <w:sz w:val="24"/>
                <w:szCs w:val="24"/>
              </w:rPr>
              <w:t xml:space="preserve"> ԵԱՏՄ ԱՏԳ ԱԱ-ի</w:t>
            </w:r>
          </w:p>
        </w:tc>
      </w:tr>
      <w:tr w:rsidR="00FD0B2C" w:rsidRPr="007D3198" w14:paraId="75E76A21" w14:textId="77777777" w:rsidTr="00FD0B2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4BE39C13"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16. </w:t>
            </w:r>
            <w:proofErr w:type="spellStart"/>
            <w:r w:rsidRPr="007D3198">
              <w:rPr>
                <w:rFonts w:ascii="GHEA Grapalat" w:eastAsia="Times New Roman" w:hAnsi="GHEA Grapalat" w:cs="Times New Roman"/>
                <w:color w:val="000000"/>
                <w:sz w:val="24"/>
                <w:szCs w:val="24"/>
              </w:rPr>
              <w:t>Լրացուցիչ</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տեղեկատվություն</w:t>
            </w:r>
            <w:proofErr w:type="spellEnd"/>
          </w:p>
        </w:tc>
      </w:tr>
      <w:tr w:rsidR="00FD0B2C" w:rsidRPr="007D3198" w14:paraId="6FA8E94C"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DF5D0A"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17. </w:t>
            </w:r>
            <w:proofErr w:type="spellStart"/>
            <w:r w:rsidRPr="007D3198">
              <w:rPr>
                <w:rFonts w:ascii="GHEA Grapalat" w:eastAsia="Times New Roman" w:hAnsi="GHEA Grapalat" w:cs="Times New Roman"/>
                <w:color w:val="000000"/>
                <w:sz w:val="24"/>
                <w:szCs w:val="24"/>
              </w:rPr>
              <w:t>Լիցենզիա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հիմքը</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9011596"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18. </w:t>
            </w:r>
            <w:proofErr w:type="spellStart"/>
            <w:r w:rsidRPr="007D3198">
              <w:rPr>
                <w:rFonts w:ascii="GHEA Grapalat" w:eastAsia="Times New Roman" w:hAnsi="GHEA Grapalat" w:cs="Times New Roman"/>
                <w:color w:val="000000"/>
                <w:sz w:val="24"/>
                <w:szCs w:val="24"/>
              </w:rPr>
              <w:t>Հայտատուի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անձ</w:t>
            </w:r>
            <w:proofErr w:type="spellEnd"/>
          </w:p>
          <w:p w14:paraId="59A5E3DF"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4C23CDAF"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Անունը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հայրանունը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ազգանունը</w:t>
            </w:r>
            <w:proofErr w:type="spellEnd"/>
          </w:p>
          <w:p w14:paraId="14968D17"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Պաշտոնը</w:t>
            </w:r>
            <w:proofErr w:type="spellEnd"/>
          </w:p>
          <w:p w14:paraId="6EAF6F03"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Հեռախոսահամարը</w:t>
            </w:r>
            <w:proofErr w:type="spellEnd"/>
          </w:p>
          <w:p w14:paraId="5B42C71D"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Ստորագրությունը</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կնիքը</w:t>
            </w:r>
            <w:proofErr w:type="spellEnd"/>
          </w:p>
          <w:p w14:paraId="2BDD9BA6"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____ _____________</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202</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GHEA Grapalat"/>
                <w:color w:val="000000"/>
                <w:sz w:val="24"/>
                <w:szCs w:val="24"/>
              </w:rPr>
              <w:t>թ</w:t>
            </w:r>
            <w:r w:rsidRPr="007D3198">
              <w:rPr>
                <w:rFonts w:ascii="GHEA Grapalat" w:eastAsia="Times New Roman" w:hAnsi="GHEA Grapalat" w:cs="Times New Roman"/>
                <w:color w:val="000000"/>
                <w:sz w:val="24"/>
                <w:szCs w:val="24"/>
              </w:rPr>
              <w:t>.</w:t>
            </w:r>
          </w:p>
        </w:tc>
      </w:tr>
    </w:tbl>
    <w:p w14:paraId="3E0AF914" w14:textId="77777777" w:rsidR="00FD0B2C" w:rsidRPr="007D3198" w:rsidRDefault="00FD0B2C" w:rsidP="00FD0B2C">
      <w:pPr>
        <w:spacing w:after="0" w:line="240" w:lineRule="auto"/>
        <w:rPr>
          <w:rFonts w:ascii="GHEA Grapalat" w:eastAsia="Times New Roman" w:hAnsi="GHEA Grapalat" w:cs="Times New Roman"/>
          <w:vanish/>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97"/>
      </w:tblGrid>
      <w:tr w:rsidR="00FD0B2C" w:rsidRPr="007D3198" w14:paraId="686386F8" w14:textId="77777777" w:rsidTr="007D3198">
        <w:trPr>
          <w:tblCellSpacing w:w="7" w:type="dxa"/>
        </w:trPr>
        <w:tc>
          <w:tcPr>
            <w:tcW w:w="4500" w:type="dxa"/>
            <w:shd w:val="clear" w:color="auto" w:fill="FFFFFF"/>
            <w:vAlign w:val="center"/>
          </w:tcPr>
          <w:p w14:paraId="46024078" w14:textId="4996D550" w:rsidR="00FD0B2C" w:rsidRPr="007D3198" w:rsidRDefault="00FD0B2C" w:rsidP="00FD0B2C">
            <w:pPr>
              <w:spacing w:before="100" w:beforeAutospacing="1" w:after="100" w:afterAutospacing="1" w:line="240" w:lineRule="auto"/>
              <w:jc w:val="center"/>
              <w:rPr>
                <w:rFonts w:ascii="GHEA Grapalat" w:eastAsia="Times New Roman" w:hAnsi="GHEA Grapalat" w:cs="Times New Roman"/>
                <w:color w:val="000000"/>
                <w:sz w:val="24"/>
                <w:szCs w:val="24"/>
              </w:rPr>
            </w:pPr>
          </w:p>
        </w:tc>
        <w:tc>
          <w:tcPr>
            <w:tcW w:w="0" w:type="auto"/>
            <w:shd w:val="clear" w:color="auto" w:fill="FFFFFF"/>
            <w:vAlign w:val="bottom"/>
          </w:tcPr>
          <w:p w14:paraId="5F700B04" w14:textId="4286D499" w:rsidR="00FD0B2C" w:rsidRPr="007D3198" w:rsidRDefault="00FD0B2C" w:rsidP="00FD0B2C">
            <w:pPr>
              <w:spacing w:after="0" w:line="240" w:lineRule="auto"/>
              <w:jc w:val="right"/>
              <w:rPr>
                <w:rFonts w:ascii="GHEA Grapalat" w:eastAsia="Times New Roman" w:hAnsi="GHEA Grapalat" w:cs="Times New Roman"/>
                <w:color w:val="000000"/>
                <w:sz w:val="24"/>
                <w:szCs w:val="24"/>
              </w:rPr>
            </w:pPr>
          </w:p>
        </w:tc>
      </w:tr>
    </w:tbl>
    <w:p w14:paraId="4D3DD539" w14:textId="77777777" w:rsidR="00FD0B2C" w:rsidRPr="007D3198" w:rsidRDefault="00FD0B2C" w:rsidP="00FD0B2C">
      <w:pPr>
        <w:shd w:val="clear" w:color="auto" w:fill="FFFFFF"/>
        <w:spacing w:after="0" w:line="24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bl>
      <w:tblPr>
        <w:tblW w:w="26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tblGrid>
      <w:tr w:rsidR="006B3332" w:rsidRPr="007D3198" w14:paraId="2FC9E114" w14:textId="77777777" w:rsidTr="006B3332">
        <w:trPr>
          <w:tblCellSpacing w:w="7" w:type="dxa"/>
        </w:trPr>
        <w:tc>
          <w:tcPr>
            <w:tcW w:w="0" w:type="auto"/>
            <w:shd w:val="clear" w:color="auto" w:fill="FFFFFF"/>
            <w:vAlign w:val="center"/>
            <w:hideMark/>
          </w:tcPr>
          <w:p w14:paraId="5829D295" w14:textId="77777777" w:rsidR="006B3332" w:rsidRPr="007D3198" w:rsidRDefault="006B3332" w:rsidP="00FD0B2C">
            <w:pPr>
              <w:spacing w:after="0" w:line="240" w:lineRule="auto"/>
              <w:rPr>
                <w:rFonts w:ascii="GHEA Grapalat" w:eastAsia="Times New Roman" w:hAnsi="GHEA Grapalat" w:cs="Times New Roman"/>
                <w:color w:val="000000"/>
                <w:sz w:val="24"/>
                <w:szCs w:val="24"/>
              </w:rPr>
            </w:pPr>
          </w:p>
        </w:tc>
      </w:tr>
    </w:tbl>
    <w:p w14:paraId="6ECC8193" w14:textId="77777777"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gridCol w:w="4521"/>
      </w:tblGrid>
      <w:tr w:rsidR="00FD0B2C" w:rsidRPr="007D3198" w14:paraId="0913BA20" w14:textId="77777777" w:rsidTr="00FD0B2C">
        <w:trPr>
          <w:tblCellSpacing w:w="7" w:type="dxa"/>
        </w:trPr>
        <w:tc>
          <w:tcPr>
            <w:tcW w:w="0" w:type="auto"/>
            <w:shd w:val="clear" w:color="auto" w:fill="FFFFFF"/>
            <w:vAlign w:val="center"/>
            <w:hideMark/>
          </w:tcPr>
          <w:p w14:paraId="3693D5EB"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c>
        <w:tc>
          <w:tcPr>
            <w:tcW w:w="4500" w:type="dxa"/>
            <w:shd w:val="clear" w:color="auto" w:fill="FFFFFF"/>
            <w:vAlign w:val="bottom"/>
            <w:hideMark/>
          </w:tcPr>
          <w:p w14:paraId="60827967" w14:textId="17CC4949" w:rsidR="00FD0B2C" w:rsidRPr="007D3198" w:rsidRDefault="00FD0B2C" w:rsidP="006B3332">
            <w:pPr>
              <w:spacing w:after="0" w:line="240" w:lineRule="auto"/>
              <w:jc w:val="right"/>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b/>
                <w:bCs/>
                <w:color w:val="000000"/>
                <w:sz w:val="24"/>
                <w:szCs w:val="24"/>
              </w:rPr>
              <w:t>Հավելված</w:t>
            </w:r>
            <w:proofErr w:type="spellEnd"/>
            <w:r w:rsidRPr="007D3198">
              <w:rPr>
                <w:rFonts w:ascii="Calibri" w:eastAsia="Times New Roman" w:hAnsi="Calibri" w:cs="Calibri"/>
                <w:b/>
                <w:bCs/>
                <w:color w:val="000000"/>
                <w:sz w:val="24"/>
                <w:szCs w:val="24"/>
              </w:rPr>
              <w:t> </w:t>
            </w:r>
            <w:r w:rsidRPr="007D3198">
              <w:rPr>
                <w:rFonts w:ascii="GHEA Grapalat" w:eastAsia="Times New Roman" w:hAnsi="GHEA Grapalat" w:cs="Times New Roman"/>
                <w:b/>
                <w:bCs/>
                <w:color w:val="000000"/>
                <w:sz w:val="24"/>
                <w:szCs w:val="24"/>
              </w:rPr>
              <w:t xml:space="preserve">N </w:t>
            </w:r>
            <w:r w:rsidR="006B3332" w:rsidRPr="007D3198">
              <w:rPr>
                <w:rFonts w:ascii="GHEA Grapalat" w:eastAsia="Times New Roman" w:hAnsi="GHEA Grapalat" w:cs="Times New Roman"/>
                <w:b/>
                <w:bCs/>
                <w:color w:val="000000"/>
                <w:sz w:val="24"/>
                <w:szCs w:val="24"/>
              </w:rPr>
              <w:t>3</w:t>
            </w:r>
          </w:p>
          <w:p w14:paraId="087846E1" w14:textId="2F4B9A3D" w:rsidR="00FD0B2C" w:rsidRPr="007D3198" w:rsidRDefault="00FD0B2C" w:rsidP="006B3332">
            <w:pPr>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 xml:space="preserve">ՀՀ </w:t>
            </w:r>
            <w:proofErr w:type="spellStart"/>
            <w:r w:rsidRPr="007D3198">
              <w:rPr>
                <w:rFonts w:ascii="GHEA Grapalat" w:eastAsia="Times New Roman" w:hAnsi="GHEA Grapalat" w:cs="Times New Roman"/>
                <w:b/>
                <w:bCs/>
                <w:color w:val="000000"/>
                <w:sz w:val="24"/>
                <w:szCs w:val="24"/>
              </w:rPr>
              <w:t>կառավարության</w:t>
            </w:r>
            <w:proofErr w:type="spellEnd"/>
            <w:r w:rsidRPr="007D3198">
              <w:rPr>
                <w:rFonts w:ascii="GHEA Grapalat" w:eastAsia="Times New Roman" w:hAnsi="GHEA Grapalat" w:cs="Times New Roman"/>
                <w:b/>
                <w:bCs/>
                <w:color w:val="000000"/>
                <w:sz w:val="24"/>
                <w:szCs w:val="24"/>
              </w:rPr>
              <w:t xml:space="preserve"> </w:t>
            </w:r>
            <w:r w:rsidR="006B3332" w:rsidRPr="007D3198">
              <w:rPr>
                <w:rFonts w:ascii="GHEA Grapalat" w:eastAsia="Times New Roman" w:hAnsi="GHEA Grapalat" w:cs="Times New Roman"/>
                <w:b/>
                <w:bCs/>
                <w:color w:val="000000"/>
                <w:sz w:val="24"/>
                <w:szCs w:val="24"/>
              </w:rPr>
              <w:t xml:space="preserve"> </w:t>
            </w:r>
            <w:r w:rsidR="007D3198">
              <w:rPr>
                <w:rFonts w:ascii="GHEA Grapalat" w:eastAsia="Times New Roman" w:hAnsi="GHEA Grapalat" w:cs="Times New Roman"/>
                <w:b/>
                <w:bCs/>
                <w:color w:val="000000"/>
                <w:sz w:val="24"/>
                <w:szCs w:val="24"/>
              </w:rPr>
              <w:t>--</w:t>
            </w:r>
            <w:r w:rsidR="006B3332" w:rsidRPr="007D3198">
              <w:rPr>
                <w:rFonts w:ascii="GHEA Grapalat" w:eastAsia="Times New Roman" w:hAnsi="GHEA Grapalat" w:cs="Times New Roman"/>
                <w:b/>
                <w:bCs/>
                <w:color w:val="000000"/>
                <w:sz w:val="24"/>
                <w:szCs w:val="24"/>
              </w:rPr>
              <w:t xml:space="preserve"> </w:t>
            </w:r>
            <w:proofErr w:type="spellStart"/>
            <w:r w:rsidRPr="007D3198">
              <w:rPr>
                <w:rFonts w:ascii="GHEA Grapalat" w:eastAsia="Times New Roman" w:hAnsi="GHEA Grapalat" w:cs="Times New Roman"/>
                <w:b/>
                <w:bCs/>
                <w:color w:val="000000"/>
                <w:sz w:val="24"/>
                <w:szCs w:val="24"/>
              </w:rPr>
              <w:t>թվականի</w:t>
            </w:r>
            <w:proofErr w:type="spellEnd"/>
          </w:p>
          <w:p w14:paraId="0943CCC8" w14:textId="6210A029" w:rsidR="00FD0B2C" w:rsidRPr="007D3198" w:rsidRDefault="00FD0B2C" w:rsidP="006B3332">
            <w:pPr>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-ի N</w:t>
            </w:r>
            <w:r w:rsidR="006B3332" w:rsidRPr="007D3198">
              <w:rPr>
                <w:rFonts w:ascii="GHEA Grapalat" w:eastAsia="Times New Roman" w:hAnsi="GHEA Grapalat" w:cs="Times New Roman"/>
                <w:b/>
                <w:bCs/>
                <w:color w:val="000000"/>
                <w:sz w:val="24"/>
                <w:szCs w:val="24"/>
              </w:rPr>
              <w:t xml:space="preserve">   </w:t>
            </w:r>
            <w:r w:rsidRPr="007D3198">
              <w:rPr>
                <w:rFonts w:ascii="GHEA Grapalat" w:eastAsia="Times New Roman" w:hAnsi="GHEA Grapalat" w:cs="Times New Roman"/>
                <w:b/>
                <w:bCs/>
                <w:color w:val="000000"/>
                <w:sz w:val="24"/>
                <w:szCs w:val="24"/>
              </w:rPr>
              <w:t xml:space="preserve">-Ն </w:t>
            </w:r>
            <w:proofErr w:type="spellStart"/>
            <w:r w:rsidRPr="007D3198">
              <w:rPr>
                <w:rFonts w:ascii="GHEA Grapalat" w:eastAsia="Times New Roman" w:hAnsi="GHEA Grapalat" w:cs="Times New Roman"/>
                <w:b/>
                <w:bCs/>
                <w:color w:val="000000"/>
                <w:sz w:val="24"/>
                <w:szCs w:val="24"/>
              </w:rPr>
              <w:t>որոշման</w:t>
            </w:r>
            <w:proofErr w:type="spellEnd"/>
          </w:p>
        </w:tc>
      </w:tr>
    </w:tbl>
    <w:p w14:paraId="54D80A35" w14:textId="77777777"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7F0C7003" w14:textId="77777777" w:rsidR="00FD0B2C" w:rsidRPr="007D3198" w:rsidRDefault="00FD0B2C" w:rsidP="00FD0B2C">
      <w:pPr>
        <w:spacing w:after="0" w:line="24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Մ Ե Կ Ա Ն Գ Ա Մ Յ Ա</w:t>
      </w:r>
      <w:r w:rsidRPr="007D3198">
        <w:rPr>
          <w:rFonts w:ascii="Calibri" w:eastAsia="Times New Roman" w:hAnsi="Calibri" w:cs="Calibri"/>
          <w:b/>
          <w:bCs/>
          <w:color w:val="000000"/>
          <w:sz w:val="24"/>
          <w:szCs w:val="24"/>
          <w:shd w:val="clear" w:color="auto" w:fill="FFFFFF"/>
        </w:rPr>
        <w:t> </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Լ</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Ի</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Ց</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Ե</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Ն</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Զ</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Ի</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Ա</w:t>
      </w:r>
    </w:p>
    <w:p w14:paraId="1B321E59" w14:textId="77777777" w:rsidR="00FD0B2C" w:rsidRPr="007D3198" w:rsidRDefault="00FD0B2C" w:rsidP="00FD0B2C">
      <w:pPr>
        <w:shd w:val="clear" w:color="auto" w:fill="FFFFFF"/>
        <w:spacing w:after="0" w:line="240" w:lineRule="auto"/>
        <w:jc w:val="center"/>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6CC30E87" w14:textId="77777777" w:rsidR="00FD0B2C" w:rsidRPr="007D3198" w:rsidRDefault="00FD0B2C" w:rsidP="00FD0B2C">
      <w:pPr>
        <w:spacing w:after="0" w:line="24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ԱՌԱՆՁԻՆ ՏԵՍԱԿԻ ԳՅՈՒՂԱՏՆՏԵՍԱԿԱՆ ԱՊՐԱՆՔՆԵՐԻ ՆԵՐՄՈՒԾՄԱՆ</w:t>
      </w:r>
    </w:p>
    <w:p w14:paraId="121134DA" w14:textId="77777777"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31"/>
        <w:gridCol w:w="2003"/>
        <w:gridCol w:w="4716"/>
      </w:tblGrid>
      <w:tr w:rsidR="00FD0B2C" w:rsidRPr="007D3198" w14:paraId="652B15C7" w14:textId="77777777" w:rsidTr="00FD0B2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39254093"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Եվրասիական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անդամ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երկրի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պետական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կառավարման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մարմին</w:t>
            </w:r>
            <w:proofErr w:type="spellEnd"/>
          </w:p>
        </w:tc>
      </w:tr>
      <w:tr w:rsidR="00FD0B2C" w:rsidRPr="007D3198" w14:paraId="577B62C9"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EF4CFB"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1.Մեկանգամյա </w:t>
            </w:r>
            <w:proofErr w:type="spellStart"/>
            <w:r w:rsidRPr="007D3198">
              <w:rPr>
                <w:rFonts w:ascii="GHEA Grapalat" w:eastAsia="Times New Roman" w:hAnsi="GHEA Grapalat" w:cs="Times New Roman"/>
                <w:color w:val="000000"/>
                <w:sz w:val="24"/>
                <w:szCs w:val="24"/>
              </w:rPr>
              <w:t>լիցենզիա</w:t>
            </w:r>
            <w:proofErr w:type="spellEnd"/>
            <w:r w:rsidRPr="007D3198">
              <w:rPr>
                <w:rFonts w:ascii="GHEA Grapalat" w:eastAsia="Times New Roman" w:hAnsi="GHEA Grapalat" w:cs="Times New Roman"/>
                <w:color w:val="000000"/>
                <w:sz w:val="24"/>
                <w:szCs w:val="24"/>
              </w:rPr>
              <w:t xml:space="preserve"> 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37692348"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2. </w:t>
            </w:r>
            <w:proofErr w:type="spellStart"/>
            <w:r w:rsidRPr="007D3198">
              <w:rPr>
                <w:rFonts w:ascii="GHEA Grapalat" w:eastAsia="Times New Roman" w:hAnsi="GHEA Grapalat" w:cs="Times New Roman"/>
                <w:color w:val="000000"/>
                <w:sz w:val="24"/>
                <w:szCs w:val="24"/>
              </w:rPr>
              <w:t>Գործողության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ժամկետը</w:t>
            </w:r>
            <w:proofErr w:type="spellEnd"/>
          </w:p>
        </w:tc>
      </w:tr>
      <w:tr w:rsidR="00FD0B2C" w:rsidRPr="007D3198" w14:paraId="733FA559"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89ACDC"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3. </w:t>
            </w:r>
            <w:proofErr w:type="spellStart"/>
            <w:r w:rsidRPr="007D3198">
              <w:rPr>
                <w:rFonts w:ascii="GHEA Grapalat" w:eastAsia="Times New Roman" w:hAnsi="GHEA Grapalat" w:cs="Times New Roman"/>
                <w:color w:val="000000"/>
                <w:sz w:val="24"/>
                <w:szCs w:val="24"/>
              </w:rPr>
              <w:t>Մեկանգամյա</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տեսակը</w:t>
            </w:r>
            <w:proofErr w:type="spellEnd"/>
          </w:p>
          <w:p w14:paraId="43B946B8"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ՆԵՐՄՈՒԾՈՒՄ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35DACFAB"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4. </w:t>
            </w:r>
            <w:proofErr w:type="spellStart"/>
            <w:r w:rsidRPr="007D3198">
              <w:rPr>
                <w:rFonts w:ascii="GHEA Grapalat" w:eastAsia="Times New Roman" w:hAnsi="GHEA Grapalat" w:cs="Times New Roman"/>
                <w:color w:val="000000"/>
                <w:sz w:val="24"/>
                <w:szCs w:val="24"/>
              </w:rPr>
              <w:t>Պայմանագիր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հաշիվ-ապրանքագիր</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մտադրությունների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վկայող</w:t>
            </w:r>
            <w:proofErr w:type="spellEnd"/>
            <w:r w:rsidRPr="007D3198">
              <w:rPr>
                <w:rFonts w:ascii="GHEA Grapalat" w:eastAsia="Times New Roman" w:hAnsi="GHEA Grapalat" w:cs="Times New Roman"/>
                <w:color w:val="000000"/>
                <w:sz w:val="24"/>
                <w:szCs w:val="24"/>
              </w:rPr>
              <w:t xml:space="preserve"> այլ փաստաթուղթ</w:t>
            </w:r>
          </w:p>
          <w:p w14:paraId="265DB042"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N</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GHEA Grapalat"/>
                <w:color w:val="000000"/>
                <w:sz w:val="24"/>
                <w:szCs w:val="24"/>
              </w:rPr>
              <w:t>առ</w:t>
            </w:r>
            <w:proofErr w:type="spellEnd"/>
          </w:p>
        </w:tc>
      </w:tr>
      <w:tr w:rsidR="00FD0B2C" w:rsidRPr="007D3198" w14:paraId="70CD61B6"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B72B36"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5. </w:t>
            </w:r>
            <w:proofErr w:type="spellStart"/>
            <w:r w:rsidRPr="007D3198">
              <w:rPr>
                <w:rFonts w:ascii="GHEA Grapalat" w:eastAsia="Times New Roman" w:hAnsi="GHEA Grapalat" w:cs="Times New Roman"/>
                <w:color w:val="000000"/>
                <w:sz w:val="24"/>
                <w:szCs w:val="24"/>
              </w:rPr>
              <w:t>Հայտատուն</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D019566"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6. </w:t>
            </w:r>
            <w:proofErr w:type="spellStart"/>
            <w:r w:rsidRPr="007D3198">
              <w:rPr>
                <w:rFonts w:ascii="GHEA Grapalat" w:eastAsia="Times New Roman" w:hAnsi="GHEA Grapalat" w:cs="Times New Roman"/>
                <w:color w:val="000000"/>
                <w:sz w:val="24"/>
                <w:szCs w:val="24"/>
              </w:rPr>
              <w:t>Վաճառողը</w:t>
            </w:r>
            <w:proofErr w:type="spellEnd"/>
          </w:p>
        </w:tc>
      </w:tr>
      <w:tr w:rsidR="00FD0B2C" w:rsidRPr="007D3198" w14:paraId="27E77189"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2A8678"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7. Ուղարկող </w:t>
            </w:r>
            <w:proofErr w:type="spellStart"/>
            <w:r w:rsidRPr="007D3198">
              <w:rPr>
                <w:rFonts w:ascii="GHEA Grapalat" w:eastAsia="Times New Roman" w:hAnsi="GHEA Grapalat" w:cs="Times New Roman"/>
                <w:color w:val="000000"/>
                <w:sz w:val="24"/>
                <w:szCs w:val="24"/>
              </w:rPr>
              <w:t>երկիրը</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4756D1C"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8. </w:t>
            </w:r>
            <w:proofErr w:type="spellStart"/>
            <w:r w:rsidRPr="007D3198">
              <w:rPr>
                <w:rFonts w:ascii="GHEA Grapalat" w:eastAsia="Times New Roman" w:hAnsi="GHEA Grapalat" w:cs="Times New Roman"/>
                <w:color w:val="000000"/>
                <w:sz w:val="24"/>
                <w:szCs w:val="24"/>
              </w:rPr>
              <w:t>Վաճառողի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երկիրը</w:t>
            </w:r>
            <w:proofErr w:type="spellEnd"/>
          </w:p>
        </w:tc>
      </w:tr>
      <w:tr w:rsidR="00FD0B2C" w:rsidRPr="007D3198" w14:paraId="692A13B5"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B6E9B"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9. </w:t>
            </w:r>
            <w:proofErr w:type="spellStart"/>
            <w:r w:rsidRPr="007D3198">
              <w:rPr>
                <w:rFonts w:ascii="GHEA Grapalat" w:eastAsia="Times New Roman" w:hAnsi="GHEA Grapalat" w:cs="Times New Roman"/>
                <w:color w:val="000000"/>
                <w:sz w:val="24"/>
                <w:szCs w:val="24"/>
              </w:rPr>
              <w:t>Պայմանագրով</w:t>
            </w:r>
            <w:proofErr w:type="spellEnd"/>
          </w:p>
          <w:p w14:paraId="6CCF2857"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նախատեսված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տարադրամը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4B9182"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10. </w:t>
            </w:r>
            <w:proofErr w:type="spellStart"/>
            <w:r w:rsidRPr="007D3198">
              <w:rPr>
                <w:rFonts w:ascii="GHEA Grapalat" w:eastAsia="Times New Roman" w:hAnsi="GHEA Grapalat" w:cs="Times New Roman"/>
                <w:color w:val="000000"/>
                <w:sz w:val="24"/>
                <w:szCs w:val="24"/>
              </w:rPr>
              <w:t>Արժեքը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1A0478"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11. </w:t>
            </w:r>
            <w:proofErr w:type="spellStart"/>
            <w:r w:rsidRPr="007D3198">
              <w:rPr>
                <w:rFonts w:ascii="GHEA Grapalat" w:eastAsia="Times New Roman" w:hAnsi="GHEA Grapalat" w:cs="Times New Roman"/>
                <w:color w:val="000000"/>
                <w:sz w:val="24"/>
                <w:szCs w:val="24"/>
              </w:rPr>
              <w:t>Վիճակագրական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արժեքը</w:t>
            </w:r>
            <w:proofErr w:type="spellEnd"/>
          </w:p>
        </w:tc>
      </w:tr>
      <w:tr w:rsidR="00FD0B2C" w:rsidRPr="007D3198" w14:paraId="3C4AB7C0"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42F5BA"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12. </w:t>
            </w:r>
            <w:proofErr w:type="spellStart"/>
            <w:r w:rsidRPr="007D3198">
              <w:rPr>
                <w:rFonts w:ascii="GHEA Grapalat" w:eastAsia="Times New Roman" w:hAnsi="GHEA Grapalat" w:cs="Times New Roman"/>
                <w:color w:val="000000"/>
                <w:sz w:val="24"/>
                <w:szCs w:val="24"/>
              </w:rPr>
              <w:t>Ծագման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երկիրը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D9946C"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13. </w:t>
            </w:r>
            <w:proofErr w:type="spellStart"/>
            <w:r w:rsidRPr="007D3198">
              <w:rPr>
                <w:rFonts w:ascii="GHEA Grapalat" w:eastAsia="Times New Roman" w:hAnsi="GHEA Grapalat" w:cs="Times New Roman"/>
                <w:color w:val="000000"/>
                <w:sz w:val="24"/>
                <w:szCs w:val="24"/>
              </w:rPr>
              <w:t>Ծավալը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1FC162"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14. Չափի </w:t>
            </w:r>
            <w:proofErr w:type="spellStart"/>
            <w:r w:rsidRPr="007D3198">
              <w:rPr>
                <w:rFonts w:ascii="GHEA Grapalat" w:eastAsia="Times New Roman" w:hAnsi="GHEA Grapalat" w:cs="Times New Roman"/>
                <w:color w:val="000000"/>
                <w:sz w:val="24"/>
                <w:szCs w:val="24"/>
              </w:rPr>
              <w:t>միավորը</w:t>
            </w:r>
            <w:proofErr w:type="spellEnd"/>
          </w:p>
        </w:tc>
      </w:tr>
      <w:tr w:rsidR="00FD0B2C" w:rsidRPr="007D3198" w14:paraId="2E30F515" w14:textId="77777777" w:rsidTr="00FD0B2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19781100"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15. </w:t>
            </w:r>
            <w:proofErr w:type="spellStart"/>
            <w:r w:rsidRPr="007D3198">
              <w:rPr>
                <w:rFonts w:ascii="GHEA Grapalat" w:eastAsia="Times New Roman" w:hAnsi="GHEA Grapalat" w:cs="Times New Roman"/>
                <w:color w:val="000000"/>
                <w:sz w:val="24"/>
                <w:szCs w:val="24"/>
              </w:rPr>
              <w:t>Ապրանքի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ծածկագիրը</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նկարագրությունը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ըստ</w:t>
            </w:r>
            <w:proofErr w:type="spellEnd"/>
            <w:r w:rsidRPr="007D3198">
              <w:rPr>
                <w:rFonts w:ascii="GHEA Grapalat" w:eastAsia="Times New Roman" w:hAnsi="GHEA Grapalat" w:cs="Times New Roman"/>
                <w:color w:val="000000"/>
                <w:sz w:val="24"/>
                <w:szCs w:val="24"/>
              </w:rPr>
              <w:t xml:space="preserve"> ԵԱՏՄ ԱՏԳ ԱԱ-ի</w:t>
            </w:r>
          </w:p>
        </w:tc>
      </w:tr>
      <w:tr w:rsidR="00FD0B2C" w:rsidRPr="007D3198" w14:paraId="02989E99" w14:textId="77777777" w:rsidTr="00FD0B2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2736F66E"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lastRenderedPageBreak/>
              <w:t xml:space="preserve">16. </w:t>
            </w:r>
            <w:proofErr w:type="spellStart"/>
            <w:r w:rsidRPr="007D3198">
              <w:rPr>
                <w:rFonts w:ascii="GHEA Grapalat" w:eastAsia="Times New Roman" w:hAnsi="GHEA Grapalat" w:cs="Times New Roman"/>
                <w:color w:val="000000"/>
                <w:sz w:val="24"/>
                <w:szCs w:val="24"/>
              </w:rPr>
              <w:t>Լրացուցիչ</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տեղեկատվություն</w:t>
            </w:r>
            <w:proofErr w:type="spellEnd"/>
          </w:p>
        </w:tc>
      </w:tr>
      <w:tr w:rsidR="00FD0B2C" w:rsidRPr="007D3198" w14:paraId="7D8AD79F"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915BF"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17. </w:t>
            </w:r>
            <w:proofErr w:type="spellStart"/>
            <w:r w:rsidRPr="007D3198">
              <w:rPr>
                <w:rFonts w:ascii="GHEA Grapalat" w:eastAsia="Times New Roman" w:hAnsi="GHEA Grapalat" w:cs="Times New Roman"/>
                <w:color w:val="000000"/>
                <w:sz w:val="24"/>
                <w:szCs w:val="24"/>
              </w:rPr>
              <w:t>Լիցենզիան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հիմքը</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B9402C6"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18. </w:t>
            </w:r>
            <w:proofErr w:type="spellStart"/>
            <w:r w:rsidRPr="007D3198">
              <w:rPr>
                <w:rFonts w:ascii="GHEA Grapalat" w:eastAsia="Times New Roman" w:hAnsi="GHEA Grapalat" w:cs="Times New Roman"/>
                <w:color w:val="000000"/>
                <w:sz w:val="24"/>
                <w:szCs w:val="24"/>
              </w:rPr>
              <w:t>Լիազորված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անձ</w:t>
            </w:r>
            <w:proofErr w:type="spellEnd"/>
          </w:p>
          <w:p w14:paraId="583B5439"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771AF6EE"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Անունը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հայրանունը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ազգանունը</w:t>
            </w:r>
            <w:proofErr w:type="spellEnd"/>
          </w:p>
          <w:p w14:paraId="607FFBB3"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Պաշտոնը</w:t>
            </w:r>
            <w:proofErr w:type="spellEnd"/>
          </w:p>
          <w:p w14:paraId="28E7E9F4"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Ստորագրությունը</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կնիքը</w:t>
            </w:r>
            <w:proofErr w:type="spellEnd"/>
          </w:p>
          <w:p w14:paraId="64070D01"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____ _____________</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202</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GHEA Grapalat"/>
                <w:color w:val="000000"/>
                <w:sz w:val="24"/>
                <w:szCs w:val="24"/>
              </w:rPr>
              <w:t>թ</w:t>
            </w:r>
            <w:r w:rsidRPr="007D3198">
              <w:rPr>
                <w:rFonts w:ascii="GHEA Grapalat" w:eastAsia="Times New Roman" w:hAnsi="GHEA Grapalat" w:cs="Times New Roman"/>
                <w:color w:val="000000"/>
                <w:sz w:val="24"/>
                <w:szCs w:val="24"/>
              </w:rPr>
              <w:t>.</w:t>
            </w:r>
          </w:p>
        </w:tc>
      </w:tr>
    </w:tbl>
    <w:p w14:paraId="527EDD0E" w14:textId="77777777" w:rsidR="00FD0B2C" w:rsidRPr="007D3198" w:rsidRDefault="00FD0B2C" w:rsidP="00FD0B2C">
      <w:pPr>
        <w:spacing w:after="0" w:line="240" w:lineRule="auto"/>
        <w:rPr>
          <w:rFonts w:ascii="GHEA Grapalat" w:eastAsia="Times New Roman" w:hAnsi="GHEA Grapalat" w:cs="Times New Roman"/>
          <w:vanish/>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97"/>
      </w:tblGrid>
      <w:tr w:rsidR="00FD0B2C" w:rsidRPr="007D3198" w14:paraId="12AEFDF7" w14:textId="77777777" w:rsidTr="007D3198">
        <w:trPr>
          <w:tblCellSpacing w:w="7" w:type="dxa"/>
        </w:trPr>
        <w:tc>
          <w:tcPr>
            <w:tcW w:w="4500" w:type="dxa"/>
            <w:shd w:val="clear" w:color="auto" w:fill="FFFFFF"/>
            <w:vAlign w:val="center"/>
          </w:tcPr>
          <w:p w14:paraId="67F34A4F" w14:textId="0EB7E295" w:rsidR="00FD0B2C" w:rsidRPr="007D3198" w:rsidRDefault="00FD0B2C" w:rsidP="00FD0B2C">
            <w:pPr>
              <w:spacing w:before="100" w:beforeAutospacing="1" w:after="100" w:afterAutospacing="1" w:line="240" w:lineRule="auto"/>
              <w:jc w:val="center"/>
              <w:rPr>
                <w:rFonts w:ascii="GHEA Grapalat" w:eastAsia="Times New Roman" w:hAnsi="GHEA Grapalat" w:cs="Times New Roman"/>
                <w:color w:val="000000"/>
                <w:sz w:val="24"/>
                <w:szCs w:val="24"/>
              </w:rPr>
            </w:pPr>
          </w:p>
        </w:tc>
        <w:tc>
          <w:tcPr>
            <w:tcW w:w="0" w:type="auto"/>
            <w:shd w:val="clear" w:color="auto" w:fill="FFFFFF"/>
            <w:vAlign w:val="bottom"/>
          </w:tcPr>
          <w:p w14:paraId="7B76ABF0" w14:textId="0268EF7B" w:rsidR="00FD0B2C" w:rsidRPr="007D3198" w:rsidRDefault="00FD0B2C" w:rsidP="00FD0B2C">
            <w:pPr>
              <w:spacing w:after="0" w:line="240" w:lineRule="auto"/>
              <w:jc w:val="right"/>
              <w:rPr>
                <w:rFonts w:ascii="GHEA Grapalat" w:eastAsia="Times New Roman" w:hAnsi="GHEA Grapalat" w:cs="Times New Roman"/>
                <w:color w:val="000000"/>
                <w:sz w:val="24"/>
                <w:szCs w:val="24"/>
              </w:rPr>
            </w:pPr>
          </w:p>
        </w:tc>
      </w:tr>
    </w:tbl>
    <w:p w14:paraId="5E51B63C" w14:textId="77777777" w:rsidR="00FD0B2C" w:rsidRPr="007D3198" w:rsidRDefault="00FD0B2C" w:rsidP="00FD0B2C">
      <w:pPr>
        <w:shd w:val="clear" w:color="auto" w:fill="FFFFFF"/>
        <w:spacing w:after="0" w:line="24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gridCol w:w="4521"/>
      </w:tblGrid>
      <w:tr w:rsidR="006B3332" w:rsidRPr="007D3198" w14:paraId="08A0BB0A" w14:textId="77777777" w:rsidTr="007D3198">
        <w:trPr>
          <w:gridAfter w:val="1"/>
          <w:wAfter w:w="4500" w:type="dxa"/>
          <w:tblCellSpacing w:w="7" w:type="dxa"/>
        </w:trPr>
        <w:tc>
          <w:tcPr>
            <w:tcW w:w="0" w:type="auto"/>
            <w:shd w:val="clear" w:color="auto" w:fill="FFFFFF"/>
            <w:vAlign w:val="center"/>
            <w:hideMark/>
          </w:tcPr>
          <w:p w14:paraId="7FC8FCE6" w14:textId="77777777" w:rsidR="006B3332" w:rsidRPr="007D3198" w:rsidRDefault="006B3332" w:rsidP="00FD0B2C">
            <w:pPr>
              <w:spacing w:after="0" w:line="240" w:lineRule="auto"/>
              <w:rPr>
                <w:rFonts w:ascii="GHEA Grapalat" w:eastAsia="Times New Roman" w:hAnsi="GHEA Grapalat" w:cs="Times New Roman"/>
                <w:color w:val="000000"/>
                <w:sz w:val="24"/>
                <w:szCs w:val="24"/>
              </w:rPr>
            </w:pPr>
          </w:p>
        </w:tc>
      </w:tr>
      <w:tr w:rsidR="00FD0B2C" w:rsidRPr="007D3198" w14:paraId="51D3830D" w14:textId="77777777" w:rsidTr="007D3198">
        <w:trPr>
          <w:tblCellSpacing w:w="7" w:type="dxa"/>
        </w:trPr>
        <w:tc>
          <w:tcPr>
            <w:tcW w:w="0" w:type="auto"/>
            <w:shd w:val="clear" w:color="auto" w:fill="FFFFFF"/>
            <w:vAlign w:val="center"/>
            <w:hideMark/>
          </w:tcPr>
          <w:p w14:paraId="7F106939" w14:textId="72056569" w:rsidR="00FD0B2C" w:rsidRPr="007D3198" w:rsidRDefault="00FD0B2C" w:rsidP="006B3332">
            <w:pPr>
              <w:spacing w:after="0" w:line="240" w:lineRule="auto"/>
              <w:jc w:val="right"/>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c>
        <w:tc>
          <w:tcPr>
            <w:tcW w:w="4500" w:type="dxa"/>
            <w:shd w:val="clear" w:color="auto" w:fill="FFFFFF"/>
            <w:vAlign w:val="bottom"/>
            <w:hideMark/>
          </w:tcPr>
          <w:p w14:paraId="33A19A7B" w14:textId="69459065" w:rsidR="00FD0B2C" w:rsidRPr="007D3198" w:rsidRDefault="00FD0B2C" w:rsidP="006B3332">
            <w:pPr>
              <w:spacing w:after="0" w:line="240" w:lineRule="auto"/>
              <w:jc w:val="right"/>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b/>
                <w:bCs/>
                <w:color w:val="000000"/>
                <w:sz w:val="24"/>
                <w:szCs w:val="24"/>
              </w:rPr>
              <w:t>Հավելված</w:t>
            </w:r>
            <w:proofErr w:type="spellEnd"/>
            <w:r w:rsidRPr="007D3198">
              <w:rPr>
                <w:rFonts w:ascii="Calibri" w:eastAsia="Times New Roman" w:hAnsi="Calibri" w:cs="Calibri"/>
                <w:b/>
                <w:bCs/>
                <w:color w:val="000000"/>
                <w:sz w:val="24"/>
                <w:szCs w:val="24"/>
              </w:rPr>
              <w:t> </w:t>
            </w:r>
            <w:r w:rsidRPr="007D3198">
              <w:rPr>
                <w:rFonts w:ascii="GHEA Grapalat" w:eastAsia="Times New Roman" w:hAnsi="GHEA Grapalat" w:cs="Times New Roman"/>
                <w:b/>
                <w:bCs/>
                <w:color w:val="000000"/>
                <w:sz w:val="24"/>
                <w:szCs w:val="24"/>
              </w:rPr>
              <w:t xml:space="preserve">N </w:t>
            </w:r>
            <w:r w:rsidR="006B3332" w:rsidRPr="007D3198">
              <w:rPr>
                <w:rFonts w:ascii="GHEA Grapalat" w:eastAsia="Times New Roman" w:hAnsi="GHEA Grapalat" w:cs="Times New Roman"/>
                <w:b/>
                <w:bCs/>
                <w:color w:val="000000"/>
                <w:sz w:val="24"/>
                <w:szCs w:val="24"/>
              </w:rPr>
              <w:t>4</w:t>
            </w:r>
          </w:p>
          <w:p w14:paraId="59B03461" w14:textId="16A3D130" w:rsidR="00FD0B2C" w:rsidRPr="007D3198" w:rsidRDefault="00FD0B2C" w:rsidP="006B3332">
            <w:pPr>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 xml:space="preserve">ՀՀ </w:t>
            </w:r>
            <w:proofErr w:type="spellStart"/>
            <w:r w:rsidRPr="007D3198">
              <w:rPr>
                <w:rFonts w:ascii="GHEA Grapalat" w:eastAsia="Times New Roman" w:hAnsi="GHEA Grapalat" w:cs="Times New Roman"/>
                <w:b/>
                <w:bCs/>
                <w:color w:val="000000"/>
                <w:sz w:val="24"/>
                <w:szCs w:val="24"/>
              </w:rPr>
              <w:t>կառավարության</w:t>
            </w:r>
            <w:proofErr w:type="spellEnd"/>
            <w:r w:rsidRPr="007D3198">
              <w:rPr>
                <w:rFonts w:ascii="GHEA Grapalat" w:eastAsia="Times New Roman" w:hAnsi="GHEA Grapalat" w:cs="Times New Roman"/>
                <w:b/>
                <w:bCs/>
                <w:color w:val="000000"/>
                <w:sz w:val="24"/>
                <w:szCs w:val="24"/>
              </w:rPr>
              <w:t xml:space="preserve"> </w:t>
            </w:r>
            <w:r w:rsidR="006B3332" w:rsidRPr="007D3198">
              <w:rPr>
                <w:rFonts w:ascii="GHEA Grapalat" w:eastAsia="Times New Roman" w:hAnsi="GHEA Grapalat" w:cs="Times New Roman"/>
                <w:b/>
                <w:bCs/>
                <w:color w:val="000000"/>
                <w:sz w:val="24"/>
                <w:szCs w:val="24"/>
              </w:rPr>
              <w:t xml:space="preserve"> </w:t>
            </w:r>
            <w:r w:rsidR="007D3198">
              <w:rPr>
                <w:rFonts w:ascii="GHEA Grapalat" w:eastAsia="Times New Roman" w:hAnsi="GHEA Grapalat" w:cs="Times New Roman"/>
                <w:b/>
                <w:bCs/>
                <w:color w:val="000000"/>
                <w:sz w:val="24"/>
                <w:szCs w:val="24"/>
              </w:rPr>
              <w:t>--</w:t>
            </w:r>
            <w:r w:rsidR="006B3332" w:rsidRPr="007D3198">
              <w:rPr>
                <w:rFonts w:ascii="GHEA Grapalat" w:eastAsia="Times New Roman" w:hAnsi="GHEA Grapalat" w:cs="Times New Roman"/>
                <w:b/>
                <w:bCs/>
                <w:color w:val="000000"/>
                <w:sz w:val="24"/>
                <w:szCs w:val="24"/>
              </w:rPr>
              <w:t xml:space="preserve">   </w:t>
            </w:r>
            <w:proofErr w:type="spellStart"/>
            <w:r w:rsidRPr="007D3198">
              <w:rPr>
                <w:rFonts w:ascii="GHEA Grapalat" w:eastAsia="Times New Roman" w:hAnsi="GHEA Grapalat" w:cs="Times New Roman"/>
                <w:b/>
                <w:bCs/>
                <w:color w:val="000000"/>
                <w:sz w:val="24"/>
                <w:szCs w:val="24"/>
              </w:rPr>
              <w:t>թվականի</w:t>
            </w:r>
            <w:proofErr w:type="spellEnd"/>
          </w:p>
          <w:p w14:paraId="57D642F5" w14:textId="5779BF32" w:rsidR="00FD0B2C" w:rsidRPr="007D3198" w:rsidRDefault="00FD0B2C" w:rsidP="006B3332">
            <w:pPr>
              <w:spacing w:after="0" w:line="240" w:lineRule="auto"/>
              <w:jc w:val="right"/>
              <w:rPr>
                <w:rFonts w:ascii="GHEA Grapalat" w:eastAsia="Times New Roman" w:hAnsi="GHEA Grapalat" w:cs="Times New Roman"/>
                <w:color w:val="000000"/>
                <w:sz w:val="24"/>
                <w:szCs w:val="24"/>
              </w:rPr>
            </w:pPr>
            <w:r w:rsidRPr="007D3198">
              <w:rPr>
                <w:rFonts w:ascii="GHEA Grapalat" w:eastAsia="Times New Roman" w:hAnsi="GHEA Grapalat" w:cs="Times New Roman"/>
                <w:b/>
                <w:bCs/>
                <w:color w:val="000000"/>
                <w:sz w:val="24"/>
                <w:szCs w:val="24"/>
              </w:rPr>
              <w:t xml:space="preserve">-ի N </w:t>
            </w:r>
            <w:r w:rsidR="006B3332" w:rsidRPr="007D3198">
              <w:rPr>
                <w:rFonts w:ascii="GHEA Grapalat" w:eastAsia="Times New Roman" w:hAnsi="GHEA Grapalat" w:cs="Times New Roman"/>
                <w:b/>
                <w:bCs/>
                <w:color w:val="000000"/>
                <w:sz w:val="24"/>
                <w:szCs w:val="24"/>
              </w:rPr>
              <w:t xml:space="preserve">   </w:t>
            </w:r>
            <w:r w:rsidRPr="007D3198">
              <w:rPr>
                <w:rFonts w:ascii="GHEA Grapalat" w:eastAsia="Times New Roman" w:hAnsi="GHEA Grapalat" w:cs="Times New Roman"/>
                <w:b/>
                <w:bCs/>
                <w:color w:val="000000"/>
                <w:sz w:val="24"/>
                <w:szCs w:val="24"/>
              </w:rPr>
              <w:t xml:space="preserve">-Ն </w:t>
            </w:r>
            <w:proofErr w:type="spellStart"/>
            <w:r w:rsidRPr="007D3198">
              <w:rPr>
                <w:rFonts w:ascii="GHEA Grapalat" w:eastAsia="Times New Roman" w:hAnsi="GHEA Grapalat" w:cs="Times New Roman"/>
                <w:b/>
                <w:bCs/>
                <w:color w:val="000000"/>
                <w:sz w:val="24"/>
                <w:szCs w:val="24"/>
              </w:rPr>
              <w:t>որոշման</w:t>
            </w:r>
            <w:proofErr w:type="spellEnd"/>
          </w:p>
        </w:tc>
      </w:tr>
    </w:tbl>
    <w:p w14:paraId="3A575F97" w14:textId="77777777" w:rsidR="00FD0B2C" w:rsidRPr="007D3198" w:rsidRDefault="00FD0B2C" w:rsidP="006B3332">
      <w:pPr>
        <w:shd w:val="clear" w:color="auto" w:fill="FFFFFF"/>
        <w:spacing w:after="0" w:line="240" w:lineRule="auto"/>
        <w:jc w:val="right"/>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44FB03D7" w14:textId="77777777" w:rsidR="00FD0B2C" w:rsidRPr="007D3198" w:rsidRDefault="00FD0B2C" w:rsidP="00FD0B2C">
      <w:pPr>
        <w:spacing w:after="0" w:line="24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Գ Լ Խ Ա Վ Ո Ր</w:t>
      </w:r>
      <w:r w:rsidRPr="007D3198">
        <w:rPr>
          <w:rFonts w:ascii="Calibri" w:eastAsia="Times New Roman" w:hAnsi="Calibri" w:cs="Calibri"/>
          <w:b/>
          <w:bCs/>
          <w:color w:val="000000"/>
          <w:sz w:val="24"/>
          <w:szCs w:val="24"/>
          <w:shd w:val="clear" w:color="auto" w:fill="FFFFFF"/>
        </w:rPr>
        <w:t> </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Լ</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Ի</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Ց</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Ե</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Ն</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Զ</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Ի</w:t>
      </w:r>
      <w:r w:rsidRPr="007D3198">
        <w:rPr>
          <w:rFonts w:ascii="GHEA Grapalat" w:eastAsia="Times New Roman" w:hAnsi="GHEA Grapalat" w:cs="Times New Roman"/>
          <w:b/>
          <w:bCs/>
          <w:color w:val="000000"/>
          <w:sz w:val="24"/>
          <w:szCs w:val="24"/>
          <w:shd w:val="clear" w:color="auto" w:fill="FFFFFF"/>
        </w:rPr>
        <w:t xml:space="preserve"> </w:t>
      </w:r>
      <w:r w:rsidRPr="007D3198">
        <w:rPr>
          <w:rFonts w:ascii="GHEA Grapalat" w:eastAsia="Times New Roman" w:hAnsi="GHEA Grapalat" w:cs="GHEA Grapalat"/>
          <w:b/>
          <w:bCs/>
          <w:color w:val="000000"/>
          <w:sz w:val="24"/>
          <w:szCs w:val="24"/>
          <w:shd w:val="clear" w:color="auto" w:fill="FFFFFF"/>
        </w:rPr>
        <w:t>Ա</w:t>
      </w:r>
    </w:p>
    <w:p w14:paraId="6CCF1CBB" w14:textId="77777777" w:rsidR="00FD0B2C" w:rsidRPr="007D3198" w:rsidRDefault="00FD0B2C" w:rsidP="00FD0B2C">
      <w:pPr>
        <w:shd w:val="clear" w:color="auto" w:fill="FFFFFF"/>
        <w:spacing w:after="0" w:line="240" w:lineRule="auto"/>
        <w:jc w:val="center"/>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608E12AA" w14:textId="77777777" w:rsidR="00FD0B2C" w:rsidRPr="007D3198" w:rsidRDefault="00FD0B2C" w:rsidP="00FD0B2C">
      <w:pPr>
        <w:spacing w:after="0" w:line="240" w:lineRule="auto"/>
        <w:jc w:val="center"/>
        <w:rPr>
          <w:rFonts w:ascii="GHEA Grapalat" w:eastAsia="Times New Roman" w:hAnsi="GHEA Grapalat" w:cs="Times New Roman"/>
          <w:b/>
          <w:bCs/>
          <w:color w:val="000000"/>
          <w:sz w:val="24"/>
          <w:szCs w:val="24"/>
          <w:shd w:val="clear" w:color="auto" w:fill="FFFFFF"/>
        </w:rPr>
      </w:pPr>
      <w:r w:rsidRPr="007D3198">
        <w:rPr>
          <w:rFonts w:ascii="GHEA Grapalat" w:eastAsia="Times New Roman" w:hAnsi="GHEA Grapalat" w:cs="Times New Roman"/>
          <w:b/>
          <w:bCs/>
          <w:color w:val="000000"/>
          <w:sz w:val="24"/>
          <w:szCs w:val="24"/>
          <w:shd w:val="clear" w:color="auto" w:fill="FFFFFF"/>
        </w:rPr>
        <w:t>ԱՌԱՆՁԻՆ ՏԵՍԱԿԻ ԳՅՈՒՂԱՏՆՏԵՍԱԿԱՆ ԱՊՐԱՆՔՆԵՐԻ ՆԵՐՄՈՒԾՄԱՆ</w:t>
      </w:r>
    </w:p>
    <w:p w14:paraId="456EF0C7" w14:textId="77777777" w:rsidR="00FD0B2C" w:rsidRPr="007D3198" w:rsidRDefault="00FD0B2C" w:rsidP="00FD0B2C">
      <w:pPr>
        <w:shd w:val="clear" w:color="auto" w:fill="FFFFFF"/>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45"/>
        <w:gridCol w:w="1817"/>
        <w:gridCol w:w="4288"/>
      </w:tblGrid>
      <w:tr w:rsidR="00FD0B2C" w:rsidRPr="007D3198" w14:paraId="4C0B6303" w14:textId="77777777" w:rsidTr="00FD0B2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4C17E725"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Եվրասիական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տնտեսական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միության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անդամ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երկրի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պետական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կառավարման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լիազոր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մարմին</w:t>
            </w:r>
            <w:proofErr w:type="spellEnd"/>
          </w:p>
        </w:tc>
      </w:tr>
      <w:tr w:rsidR="00FD0B2C" w:rsidRPr="007D3198" w14:paraId="6CFC5FC5"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E24B7F"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 </w:t>
            </w:r>
            <w:proofErr w:type="spellStart"/>
            <w:r w:rsidRPr="007D3198">
              <w:rPr>
                <w:rFonts w:ascii="GHEA Grapalat" w:eastAsia="Times New Roman" w:hAnsi="GHEA Grapalat" w:cs="Times New Roman"/>
                <w:color w:val="000000"/>
                <w:sz w:val="24"/>
                <w:szCs w:val="24"/>
              </w:rPr>
              <w:t>Գլխավոր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w:t>
            </w:r>
            <w:proofErr w:type="spellEnd"/>
            <w:r w:rsidRPr="007D3198">
              <w:rPr>
                <w:rFonts w:ascii="GHEA Grapalat" w:eastAsia="Times New Roman" w:hAnsi="GHEA Grapalat" w:cs="Times New Roman"/>
                <w:color w:val="000000"/>
                <w:sz w:val="24"/>
                <w:szCs w:val="24"/>
              </w:rPr>
              <w:t xml:space="preserve"> 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3772612"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2. </w:t>
            </w:r>
            <w:proofErr w:type="spellStart"/>
            <w:r w:rsidRPr="007D3198">
              <w:rPr>
                <w:rFonts w:ascii="GHEA Grapalat" w:eastAsia="Times New Roman" w:hAnsi="GHEA Grapalat" w:cs="Times New Roman"/>
                <w:color w:val="000000"/>
                <w:sz w:val="24"/>
                <w:szCs w:val="24"/>
              </w:rPr>
              <w:t>Գործողության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ժամկետը</w:t>
            </w:r>
            <w:proofErr w:type="spellEnd"/>
          </w:p>
        </w:tc>
      </w:tr>
      <w:tr w:rsidR="00FD0B2C" w:rsidRPr="007D3198" w14:paraId="7120853C"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F3039A"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3. </w:t>
            </w:r>
            <w:proofErr w:type="spellStart"/>
            <w:r w:rsidRPr="007D3198">
              <w:rPr>
                <w:rFonts w:ascii="GHEA Grapalat" w:eastAsia="Times New Roman" w:hAnsi="GHEA Grapalat" w:cs="Times New Roman"/>
                <w:color w:val="000000"/>
                <w:sz w:val="24"/>
                <w:szCs w:val="24"/>
              </w:rPr>
              <w:t>Գլխավոր</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լիցենզիայի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տեսակը</w:t>
            </w:r>
            <w:proofErr w:type="spellEnd"/>
            <w:r w:rsidRPr="007D3198">
              <w:rPr>
                <w:rFonts w:ascii="GHEA Grapalat" w:eastAsia="Times New Roman" w:hAnsi="GHEA Grapalat" w:cs="Times New Roman"/>
                <w:color w:val="000000"/>
                <w:sz w:val="24"/>
                <w:szCs w:val="24"/>
              </w:rPr>
              <w:t xml:space="preserve"> ՆԵՐՄՈՒԾՈՒՄ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DDDE851"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4. </w:t>
            </w:r>
            <w:proofErr w:type="spellStart"/>
            <w:r w:rsidRPr="007D3198">
              <w:rPr>
                <w:rFonts w:ascii="GHEA Grapalat" w:eastAsia="Times New Roman" w:hAnsi="GHEA Grapalat" w:cs="Times New Roman"/>
                <w:color w:val="000000"/>
                <w:sz w:val="24"/>
                <w:szCs w:val="24"/>
              </w:rPr>
              <w:t>Պայմանագիր</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կամ</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կողմերի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մտադրությունների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մասին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վկայող</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այլ</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փաստաթուղթ</w:t>
            </w:r>
            <w:proofErr w:type="spellEnd"/>
          </w:p>
          <w:p w14:paraId="152615D7"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N</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GHEA Grapalat"/>
                <w:color w:val="000000"/>
                <w:sz w:val="24"/>
                <w:szCs w:val="24"/>
              </w:rPr>
              <w:t>առ</w:t>
            </w:r>
            <w:proofErr w:type="spellEnd"/>
          </w:p>
        </w:tc>
      </w:tr>
      <w:tr w:rsidR="00FD0B2C" w:rsidRPr="007D3198" w14:paraId="113CAEA4"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A44E7A"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5. </w:t>
            </w:r>
            <w:proofErr w:type="spellStart"/>
            <w:r w:rsidRPr="007D3198">
              <w:rPr>
                <w:rFonts w:ascii="GHEA Grapalat" w:eastAsia="Times New Roman" w:hAnsi="GHEA Grapalat" w:cs="Times New Roman"/>
                <w:color w:val="000000"/>
                <w:sz w:val="24"/>
                <w:szCs w:val="24"/>
              </w:rPr>
              <w:t>Հայտատուն</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5636594"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6. </w:t>
            </w:r>
            <w:proofErr w:type="spellStart"/>
            <w:r w:rsidRPr="007D3198">
              <w:rPr>
                <w:rFonts w:ascii="GHEA Grapalat" w:eastAsia="Times New Roman" w:hAnsi="GHEA Grapalat" w:cs="Times New Roman"/>
                <w:color w:val="000000"/>
                <w:sz w:val="24"/>
                <w:szCs w:val="24"/>
              </w:rPr>
              <w:t>Վաճառողը</w:t>
            </w:r>
            <w:proofErr w:type="spellEnd"/>
          </w:p>
        </w:tc>
      </w:tr>
      <w:tr w:rsidR="00FD0B2C" w:rsidRPr="007D3198" w14:paraId="51B143A9"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04952E"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7. Ուղարկող </w:t>
            </w:r>
            <w:proofErr w:type="spellStart"/>
            <w:r w:rsidRPr="007D3198">
              <w:rPr>
                <w:rFonts w:ascii="GHEA Grapalat" w:eastAsia="Times New Roman" w:hAnsi="GHEA Grapalat" w:cs="Times New Roman"/>
                <w:color w:val="000000"/>
                <w:sz w:val="24"/>
                <w:szCs w:val="24"/>
              </w:rPr>
              <w:t>երկիրը</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ADBEA1E"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8. </w:t>
            </w:r>
            <w:proofErr w:type="spellStart"/>
            <w:r w:rsidRPr="007D3198">
              <w:rPr>
                <w:rFonts w:ascii="GHEA Grapalat" w:eastAsia="Times New Roman" w:hAnsi="GHEA Grapalat" w:cs="Times New Roman"/>
                <w:color w:val="000000"/>
                <w:sz w:val="24"/>
                <w:szCs w:val="24"/>
              </w:rPr>
              <w:t>Վաճառողի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երկիրը</w:t>
            </w:r>
            <w:proofErr w:type="spellEnd"/>
          </w:p>
        </w:tc>
      </w:tr>
      <w:tr w:rsidR="00FD0B2C" w:rsidRPr="007D3198" w14:paraId="4B9D42CB"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7D7E2B"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9. </w:t>
            </w:r>
            <w:proofErr w:type="spellStart"/>
            <w:r w:rsidRPr="007D3198">
              <w:rPr>
                <w:rFonts w:ascii="GHEA Grapalat" w:eastAsia="Times New Roman" w:hAnsi="GHEA Grapalat" w:cs="Times New Roman"/>
                <w:color w:val="000000"/>
                <w:sz w:val="24"/>
                <w:szCs w:val="24"/>
              </w:rPr>
              <w:t>Պայմանագրով</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նախատեսված</w:t>
            </w:r>
            <w:proofErr w:type="spellEnd"/>
          </w:p>
          <w:p w14:paraId="215DEDF2"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տարադրամը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7E2AD7"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10. </w:t>
            </w:r>
            <w:proofErr w:type="spellStart"/>
            <w:r w:rsidRPr="007D3198">
              <w:rPr>
                <w:rFonts w:ascii="GHEA Grapalat" w:eastAsia="Times New Roman" w:hAnsi="GHEA Grapalat" w:cs="Times New Roman"/>
                <w:color w:val="000000"/>
                <w:sz w:val="24"/>
                <w:szCs w:val="24"/>
              </w:rPr>
              <w:t>Արժեքը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3E505A"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11. </w:t>
            </w:r>
            <w:proofErr w:type="spellStart"/>
            <w:r w:rsidRPr="007D3198">
              <w:rPr>
                <w:rFonts w:ascii="GHEA Grapalat" w:eastAsia="Times New Roman" w:hAnsi="GHEA Grapalat" w:cs="Times New Roman"/>
                <w:color w:val="000000"/>
                <w:sz w:val="24"/>
                <w:szCs w:val="24"/>
              </w:rPr>
              <w:t>Վիճակագրական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արժեքը</w:t>
            </w:r>
            <w:proofErr w:type="spellEnd"/>
          </w:p>
        </w:tc>
      </w:tr>
      <w:tr w:rsidR="00FD0B2C" w:rsidRPr="007D3198" w14:paraId="4404D889"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184521"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12. </w:t>
            </w:r>
            <w:proofErr w:type="spellStart"/>
            <w:r w:rsidRPr="007D3198">
              <w:rPr>
                <w:rFonts w:ascii="GHEA Grapalat" w:eastAsia="Times New Roman" w:hAnsi="GHEA Grapalat" w:cs="Times New Roman"/>
                <w:color w:val="000000"/>
                <w:sz w:val="24"/>
                <w:szCs w:val="24"/>
              </w:rPr>
              <w:t>Ծագման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երկիրը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20E599"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13. </w:t>
            </w:r>
            <w:proofErr w:type="spellStart"/>
            <w:r w:rsidRPr="007D3198">
              <w:rPr>
                <w:rFonts w:ascii="GHEA Grapalat" w:eastAsia="Times New Roman" w:hAnsi="GHEA Grapalat" w:cs="Times New Roman"/>
                <w:color w:val="000000"/>
                <w:sz w:val="24"/>
                <w:szCs w:val="24"/>
              </w:rPr>
              <w:t>Ծավալը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14D38F"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14. Չափի </w:t>
            </w:r>
            <w:proofErr w:type="spellStart"/>
            <w:r w:rsidRPr="007D3198">
              <w:rPr>
                <w:rFonts w:ascii="GHEA Grapalat" w:eastAsia="Times New Roman" w:hAnsi="GHEA Grapalat" w:cs="Times New Roman"/>
                <w:color w:val="000000"/>
                <w:sz w:val="24"/>
                <w:szCs w:val="24"/>
              </w:rPr>
              <w:t>միավորը</w:t>
            </w:r>
            <w:proofErr w:type="spellEnd"/>
          </w:p>
        </w:tc>
      </w:tr>
      <w:tr w:rsidR="00FD0B2C" w:rsidRPr="007D3198" w14:paraId="0D0451F4" w14:textId="77777777" w:rsidTr="00FD0B2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08F3D378"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15. </w:t>
            </w:r>
            <w:proofErr w:type="spellStart"/>
            <w:r w:rsidRPr="007D3198">
              <w:rPr>
                <w:rFonts w:ascii="GHEA Grapalat" w:eastAsia="Times New Roman" w:hAnsi="GHEA Grapalat" w:cs="Times New Roman"/>
                <w:color w:val="000000"/>
                <w:sz w:val="24"/>
                <w:szCs w:val="24"/>
              </w:rPr>
              <w:t>Ապրանքի</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ծածկագիրը</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նկարագրությունը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ըստ</w:t>
            </w:r>
            <w:proofErr w:type="spellEnd"/>
            <w:r w:rsidRPr="007D3198">
              <w:rPr>
                <w:rFonts w:ascii="GHEA Grapalat" w:eastAsia="Times New Roman" w:hAnsi="GHEA Grapalat" w:cs="Times New Roman"/>
                <w:color w:val="000000"/>
                <w:sz w:val="24"/>
                <w:szCs w:val="24"/>
              </w:rPr>
              <w:t xml:space="preserve"> ԵԱՏՄ ԱՏԳ ԱԱ-ի</w:t>
            </w:r>
          </w:p>
        </w:tc>
      </w:tr>
      <w:tr w:rsidR="00FD0B2C" w:rsidRPr="007D3198" w14:paraId="2214AB06" w14:textId="77777777" w:rsidTr="00FD0B2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79C8A952"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16. </w:t>
            </w:r>
            <w:proofErr w:type="spellStart"/>
            <w:r w:rsidRPr="007D3198">
              <w:rPr>
                <w:rFonts w:ascii="GHEA Grapalat" w:eastAsia="Times New Roman" w:hAnsi="GHEA Grapalat" w:cs="Times New Roman"/>
                <w:color w:val="000000"/>
                <w:sz w:val="24"/>
                <w:szCs w:val="24"/>
              </w:rPr>
              <w:t>Լրացուցիչ</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տեղեկատվություն</w:t>
            </w:r>
            <w:proofErr w:type="spellEnd"/>
          </w:p>
        </w:tc>
      </w:tr>
      <w:tr w:rsidR="00FD0B2C" w:rsidRPr="007D3198" w14:paraId="73E4E8BA" w14:textId="77777777" w:rsidTr="00FD0B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F1BEF4"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17. </w:t>
            </w:r>
            <w:proofErr w:type="spellStart"/>
            <w:r w:rsidRPr="007D3198">
              <w:rPr>
                <w:rFonts w:ascii="GHEA Grapalat" w:eastAsia="Times New Roman" w:hAnsi="GHEA Grapalat" w:cs="Times New Roman"/>
                <w:color w:val="000000"/>
                <w:sz w:val="24"/>
                <w:szCs w:val="24"/>
              </w:rPr>
              <w:t>Լիցենզիան</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տալու</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հիմքը</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E374BD8"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 xml:space="preserve">18. </w:t>
            </w:r>
            <w:proofErr w:type="spellStart"/>
            <w:r w:rsidRPr="007D3198">
              <w:rPr>
                <w:rFonts w:ascii="GHEA Grapalat" w:eastAsia="Times New Roman" w:hAnsi="GHEA Grapalat" w:cs="Times New Roman"/>
                <w:color w:val="000000"/>
                <w:sz w:val="24"/>
                <w:szCs w:val="24"/>
              </w:rPr>
              <w:t>Լիազորված</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անձ</w:t>
            </w:r>
            <w:proofErr w:type="spellEnd"/>
          </w:p>
          <w:p w14:paraId="7A654F98"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1BAB67EB"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Անունը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հայրանունը</w:t>
            </w:r>
            <w:proofErr w:type="spellEnd"/>
            <w:r w:rsidRPr="007D3198">
              <w:rPr>
                <w:rFonts w:ascii="GHEA Grapalat" w:eastAsia="Times New Roman" w:hAnsi="GHEA Grapalat" w:cs="Times New Roman"/>
                <w:color w:val="000000"/>
                <w:sz w:val="24"/>
                <w:szCs w:val="24"/>
              </w:rPr>
              <w:t xml:space="preserve">, </w:t>
            </w:r>
            <w:proofErr w:type="spellStart"/>
            <w:r w:rsidRPr="007D3198">
              <w:rPr>
                <w:rFonts w:ascii="GHEA Grapalat" w:eastAsia="Times New Roman" w:hAnsi="GHEA Grapalat" w:cs="Times New Roman"/>
                <w:color w:val="000000"/>
                <w:sz w:val="24"/>
                <w:szCs w:val="24"/>
              </w:rPr>
              <w:t>ազգանունը</w:t>
            </w:r>
            <w:proofErr w:type="spellEnd"/>
          </w:p>
          <w:p w14:paraId="19BE52DA"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Պաշտոնը</w:t>
            </w:r>
            <w:proofErr w:type="spellEnd"/>
          </w:p>
          <w:p w14:paraId="357D3CAE"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proofErr w:type="spellStart"/>
            <w:r w:rsidRPr="007D3198">
              <w:rPr>
                <w:rFonts w:ascii="GHEA Grapalat" w:eastAsia="Times New Roman" w:hAnsi="GHEA Grapalat" w:cs="Times New Roman"/>
                <w:color w:val="000000"/>
                <w:sz w:val="24"/>
                <w:szCs w:val="24"/>
              </w:rPr>
              <w:t>Ստորագրությունը</w:t>
            </w:r>
            <w:proofErr w:type="spellEnd"/>
            <w:r w:rsidRPr="007D3198">
              <w:rPr>
                <w:rFonts w:ascii="GHEA Grapalat" w:eastAsia="Times New Roman" w:hAnsi="GHEA Grapalat" w:cs="Times New Roman"/>
                <w:color w:val="000000"/>
                <w:sz w:val="24"/>
                <w:szCs w:val="24"/>
              </w:rPr>
              <w:t xml:space="preserve"> և </w:t>
            </w:r>
            <w:proofErr w:type="spellStart"/>
            <w:r w:rsidRPr="007D3198">
              <w:rPr>
                <w:rFonts w:ascii="GHEA Grapalat" w:eastAsia="Times New Roman" w:hAnsi="GHEA Grapalat" w:cs="Times New Roman"/>
                <w:color w:val="000000"/>
                <w:sz w:val="24"/>
                <w:szCs w:val="24"/>
              </w:rPr>
              <w:t>կնիքը</w:t>
            </w:r>
            <w:proofErr w:type="spellEnd"/>
          </w:p>
          <w:p w14:paraId="208D9DA1" w14:textId="77777777" w:rsidR="00FD0B2C" w:rsidRPr="007D3198" w:rsidRDefault="00FD0B2C" w:rsidP="00FD0B2C">
            <w:pPr>
              <w:spacing w:after="0" w:line="240" w:lineRule="auto"/>
              <w:rPr>
                <w:rFonts w:ascii="GHEA Grapalat" w:eastAsia="Times New Roman" w:hAnsi="GHEA Grapalat" w:cs="Times New Roman"/>
                <w:color w:val="000000"/>
                <w:sz w:val="24"/>
                <w:szCs w:val="24"/>
              </w:rPr>
            </w:pPr>
            <w:r w:rsidRPr="007D3198">
              <w:rPr>
                <w:rFonts w:ascii="GHEA Grapalat" w:eastAsia="Times New Roman" w:hAnsi="GHEA Grapalat" w:cs="Times New Roman"/>
                <w:color w:val="000000"/>
                <w:sz w:val="24"/>
                <w:szCs w:val="24"/>
              </w:rPr>
              <w:t>____ _____________</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202</w:t>
            </w:r>
            <w:r w:rsidRPr="007D3198">
              <w:rPr>
                <w:rFonts w:ascii="Calibri" w:eastAsia="Times New Roman" w:hAnsi="Calibri" w:cs="Calibri"/>
                <w:color w:val="000000"/>
                <w:sz w:val="24"/>
                <w:szCs w:val="24"/>
              </w:rPr>
              <w:t> </w:t>
            </w:r>
            <w:r w:rsidRPr="007D3198">
              <w:rPr>
                <w:rFonts w:ascii="GHEA Grapalat" w:eastAsia="Times New Roman" w:hAnsi="GHEA Grapalat" w:cs="Times New Roman"/>
                <w:color w:val="000000"/>
                <w:sz w:val="24"/>
                <w:szCs w:val="24"/>
              </w:rPr>
              <w:t xml:space="preserve"> </w:t>
            </w:r>
            <w:r w:rsidRPr="007D3198">
              <w:rPr>
                <w:rFonts w:ascii="GHEA Grapalat" w:eastAsia="Times New Roman" w:hAnsi="GHEA Grapalat" w:cs="GHEA Grapalat"/>
                <w:color w:val="000000"/>
                <w:sz w:val="24"/>
                <w:szCs w:val="24"/>
              </w:rPr>
              <w:t>թ</w:t>
            </w:r>
            <w:r w:rsidRPr="007D3198">
              <w:rPr>
                <w:rFonts w:ascii="GHEA Grapalat" w:eastAsia="Times New Roman" w:hAnsi="GHEA Grapalat" w:cs="Times New Roman"/>
                <w:color w:val="000000"/>
                <w:sz w:val="24"/>
                <w:szCs w:val="24"/>
              </w:rPr>
              <w:t>.</w:t>
            </w:r>
          </w:p>
        </w:tc>
      </w:tr>
    </w:tbl>
    <w:p w14:paraId="2FC10D19" w14:textId="77777777" w:rsidR="00FD0B2C" w:rsidRPr="007D3198" w:rsidRDefault="00FD0B2C" w:rsidP="00FD0B2C">
      <w:pPr>
        <w:spacing w:after="0" w:line="240" w:lineRule="auto"/>
        <w:rPr>
          <w:rFonts w:ascii="GHEA Grapalat" w:eastAsia="Times New Roman" w:hAnsi="GHEA Grapalat" w:cs="Times New Roman"/>
          <w:vanish/>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97"/>
      </w:tblGrid>
      <w:tr w:rsidR="00FD0B2C" w:rsidRPr="007D3198" w14:paraId="145E942D" w14:textId="77777777" w:rsidTr="007D3198">
        <w:trPr>
          <w:tblCellSpacing w:w="7" w:type="dxa"/>
        </w:trPr>
        <w:tc>
          <w:tcPr>
            <w:tcW w:w="4500" w:type="dxa"/>
            <w:shd w:val="clear" w:color="auto" w:fill="FFFFFF"/>
            <w:vAlign w:val="center"/>
          </w:tcPr>
          <w:p w14:paraId="1C2056B8" w14:textId="0C674D19" w:rsidR="00FD0B2C" w:rsidRPr="007D3198" w:rsidRDefault="00FD0B2C" w:rsidP="00FD0B2C">
            <w:pPr>
              <w:spacing w:before="100" w:beforeAutospacing="1" w:after="100" w:afterAutospacing="1" w:line="240" w:lineRule="auto"/>
              <w:jc w:val="center"/>
              <w:rPr>
                <w:rFonts w:ascii="GHEA Grapalat" w:eastAsia="Times New Roman" w:hAnsi="GHEA Grapalat" w:cs="Times New Roman"/>
                <w:color w:val="000000"/>
                <w:sz w:val="24"/>
                <w:szCs w:val="24"/>
              </w:rPr>
            </w:pPr>
          </w:p>
        </w:tc>
        <w:tc>
          <w:tcPr>
            <w:tcW w:w="0" w:type="auto"/>
            <w:shd w:val="clear" w:color="auto" w:fill="FFFFFF"/>
            <w:vAlign w:val="bottom"/>
          </w:tcPr>
          <w:p w14:paraId="1FAB9422" w14:textId="259CD36A" w:rsidR="00FD0B2C" w:rsidRPr="007D3198" w:rsidRDefault="00FD0B2C" w:rsidP="00FD0B2C">
            <w:pPr>
              <w:spacing w:after="0" w:line="240" w:lineRule="auto"/>
              <w:jc w:val="right"/>
              <w:rPr>
                <w:rFonts w:ascii="GHEA Grapalat" w:eastAsia="Times New Roman" w:hAnsi="GHEA Grapalat" w:cs="Times New Roman"/>
                <w:color w:val="000000"/>
                <w:sz w:val="24"/>
                <w:szCs w:val="24"/>
              </w:rPr>
            </w:pPr>
          </w:p>
        </w:tc>
      </w:tr>
    </w:tbl>
    <w:p w14:paraId="0B674231" w14:textId="77777777" w:rsidR="00FD0B2C" w:rsidRPr="007D3198" w:rsidRDefault="00FD0B2C" w:rsidP="00FD0B2C">
      <w:pPr>
        <w:shd w:val="clear" w:color="auto" w:fill="FFFFFF"/>
        <w:spacing w:after="0" w:line="240" w:lineRule="auto"/>
        <w:ind w:firstLine="375"/>
        <w:rPr>
          <w:rFonts w:ascii="GHEA Grapalat" w:eastAsia="Times New Roman" w:hAnsi="GHEA Grapalat" w:cs="Times New Roman"/>
          <w:color w:val="000000"/>
          <w:sz w:val="24"/>
          <w:szCs w:val="24"/>
        </w:rPr>
      </w:pPr>
      <w:r w:rsidRPr="007D3198">
        <w:rPr>
          <w:rFonts w:ascii="Calibri" w:eastAsia="Times New Roman" w:hAnsi="Calibri" w:cs="Calibri"/>
          <w:color w:val="000000"/>
          <w:sz w:val="24"/>
          <w:szCs w:val="24"/>
        </w:rPr>
        <w:t> </w:t>
      </w:r>
    </w:p>
    <w:p w14:paraId="18E16428" w14:textId="77777777" w:rsidR="00BB4C54" w:rsidRPr="007D3198" w:rsidRDefault="00BB4C54">
      <w:pPr>
        <w:rPr>
          <w:rFonts w:ascii="GHEA Grapalat" w:hAnsi="GHEA Grapalat"/>
          <w:sz w:val="24"/>
          <w:szCs w:val="24"/>
        </w:rPr>
      </w:pPr>
    </w:p>
    <w:sectPr w:rsidR="00BB4C54" w:rsidRPr="007D3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46C6"/>
    <w:rsid w:val="00070E07"/>
    <w:rsid w:val="001B559A"/>
    <w:rsid w:val="001D6C61"/>
    <w:rsid w:val="00224C64"/>
    <w:rsid w:val="00231652"/>
    <w:rsid w:val="003433D0"/>
    <w:rsid w:val="00463D40"/>
    <w:rsid w:val="0049480C"/>
    <w:rsid w:val="004A4D39"/>
    <w:rsid w:val="004E6035"/>
    <w:rsid w:val="005976EC"/>
    <w:rsid w:val="006A3D7F"/>
    <w:rsid w:val="006B3332"/>
    <w:rsid w:val="007559D3"/>
    <w:rsid w:val="007D3198"/>
    <w:rsid w:val="00863E6F"/>
    <w:rsid w:val="00892B12"/>
    <w:rsid w:val="008D3639"/>
    <w:rsid w:val="00AE393F"/>
    <w:rsid w:val="00BB4C54"/>
    <w:rsid w:val="00BC5F10"/>
    <w:rsid w:val="00CB46C6"/>
    <w:rsid w:val="00D1371C"/>
    <w:rsid w:val="00D15BA4"/>
    <w:rsid w:val="00DB3D19"/>
    <w:rsid w:val="00FD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7B36"/>
  <w15:chartTrackingRefBased/>
  <w15:docId w15:val="{66115305-15DC-48DA-ADB5-CC02E47E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06097">
      <w:bodyDiv w:val="1"/>
      <w:marLeft w:val="0"/>
      <w:marRight w:val="0"/>
      <w:marTop w:val="0"/>
      <w:marBottom w:val="0"/>
      <w:divBdr>
        <w:top w:val="none" w:sz="0" w:space="0" w:color="auto"/>
        <w:left w:val="none" w:sz="0" w:space="0" w:color="auto"/>
        <w:bottom w:val="none" w:sz="0" w:space="0" w:color="auto"/>
        <w:right w:val="none" w:sz="0" w:space="0" w:color="auto"/>
      </w:divBdr>
    </w:div>
    <w:div w:id="1007437535">
      <w:bodyDiv w:val="1"/>
      <w:marLeft w:val="0"/>
      <w:marRight w:val="0"/>
      <w:marTop w:val="0"/>
      <w:marBottom w:val="0"/>
      <w:divBdr>
        <w:top w:val="none" w:sz="0" w:space="0" w:color="auto"/>
        <w:left w:val="none" w:sz="0" w:space="0" w:color="auto"/>
        <w:bottom w:val="none" w:sz="0" w:space="0" w:color="auto"/>
        <w:right w:val="none" w:sz="0" w:space="0" w:color="auto"/>
      </w:divBdr>
    </w:div>
    <w:div w:id="11159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18</Pages>
  <Words>3376</Words>
  <Characters>19247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Azgush A. Elazyan</dc:creator>
  <cp:keywords/>
  <dc:description/>
  <cp:lastModifiedBy>Azgush A. Elazyan</cp:lastModifiedBy>
  <cp:revision>20</cp:revision>
  <dcterms:created xsi:type="dcterms:W3CDTF">2022-09-08T06:55:00Z</dcterms:created>
  <dcterms:modified xsi:type="dcterms:W3CDTF">2023-09-22T11:40:00Z</dcterms:modified>
</cp:coreProperties>
</file>