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32" w:rsidRDefault="00F02932" w:rsidP="00F02932">
      <w:pPr>
        <w:pStyle w:val="NoSpacing"/>
        <w:spacing w:line="360" w:lineRule="auto"/>
        <w:ind w:left="0" w:firstLine="426"/>
        <w:jc w:val="right"/>
        <w:rPr>
          <w:rFonts w:ascii="GHEA Grapalat" w:hAnsi="GHEA Grapalat" w:cs="Sylfaen"/>
          <w:bCs/>
          <w:sz w:val="24"/>
          <w:szCs w:val="24"/>
          <w:lang w:val="af-ZA" w:eastAsia="ru-RU"/>
        </w:rPr>
      </w:pPr>
      <w:r>
        <w:rPr>
          <w:rFonts w:ascii="GHEA Grapalat" w:hAnsi="GHEA Grapalat" w:cs="Sylfaen"/>
          <w:bCs/>
          <w:sz w:val="24"/>
          <w:szCs w:val="24"/>
          <w:lang w:eastAsia="ru-RU"/>
        </w:rPr>
        <w:t>ՆԱԽԱԳԻԾ</w:t>
      </w:r>
    </w:p>
    <w:p w:rsidR="00F02932" w:rsidRDefault="00F02932" w:rsidP="00F02932">
      <w:pPr>
        <w:spacing w:line="360" w:lineRule="auto"/>
        <w:ind w:firstLine="426"/>
        <w:jc w:val="center"/>
        <w:rPr>
          <w:rFonts w:ascii="GHEA Grapalat" w:hAnsi="GHEA Grapalat" w:cs="Sylfaen"/>
          <w:b/>
          <w:bCs/>
          <w:sz w:val="27"/>
          <w:szCs w:val="27"/>
          <w:lang w:val="hy-AM" w:eastAsia="ru-RU"/>
        </w:rPr>
      </w:pPr>
    </w:p>
    <w:p w:rsidR="00F02932" w:rsidRDefault="00F02932" w:rsidP="00F02932">
      <w:pPr>
        <w:spacing w:line="360" w:lineRule="auto"/>
        <w:ind w:firstLine="426"/>
        <w:jc w:val="center"/>
        <w:rPr>
          <w:rFonts w:ascii="Calibri" w:eastAsia="Calibri" w:hAnsi="Calibri"/>
          <w:lang w:val="hy-AM" w:eastAsia="ru-RU"/>
        </w:rPr>
      </w:pPr>
      <w:r>
        <w:rPr>
          <w:rFonts w:ascii="GHEA Grapalat" w:hAnsi="GHEA Grapalat" w:cs="Sylfaen"/>
          <w:b/>
          <w:bCs/>
          <w:lang w:val="hy-AM" w:eastAsia="ru-RU"/>
        </w:rPr>
        <w:t>ՀԱՅԱՍՏԱՆԻ</w:t>
      </w:r>
      <w:r>
        <w:rPr>
          <w:rFonts w:ascii="GHEA Grapalat" w:hAnsi="GHEA Grapalat"/>
          <w:b/>
          <w:bCs/>
          <w:lang w:val="hy-AM" w:eastAsia="ru-RU"/>
        </w:rPr>
        <w:t xml:space="preserve"> </w:t>
      </w:r>
      <w:r>
        <w:rPr>
          <w:rFonts w:ascii="GHEA Grapalat" w:hAnsi="GHEA Grapalat" w:cs="Sylfaen"/>
          <w:b/>
          <w:bCs/>
          <w:lang w:val="hy-AM" w:eastAsia="ru-RU"/>
        </w:rPr>
        <w:t>ՀԱՆՐԱՊԵՏՈՒԹՅԱՆ</w:t>
      </w:r>
      <w:r>
        <w:rPr>
          <w:rFonts w:ascii="GHEA Grapalat" w:hAnsi="GHEA Grapalat"/>
          <w:b/>
          <w:bCs/>
          <w:lang w:val="hy-AM" w:eastAsia="ru-RU"/>
        </w:rPr>
        <w:t xml:space="preserve"> </w:t>
      </w:r>
      <w:r>
        <w:rPr>
          <w:rFonts w:ascii="GHEA Grapalat" w:hAnsi="GHEA Grapalat" w:cs="Sylfaen"/>
          <w:b/>
          <w:bCs/>
          <w:lang w:val="hy-AM" w:eastAsia="ru-RU"/>
        </w:rPr>
        <w:t>ԿԱՌԱՎԱՐՈՒԹՅՈՒՆ</w:t>
      </w:r>
    </w:p>
    <w:p w:rsidR="00F02932" w:rsidRDefault="00F02932" w:rsidP="00F02932">
      <w:pPr>
        <w:spacing w:line="360" w:lineRule="auto"/>
        <w:ind w:firstLine="426"/>
        <w:jc w:val="center"/>
        <w:rPr>
          <w:rFonts w:ascii="GHEA Grapalat" w:hAnsi="GHEA Grapalat"/>
          <w:lang w:val="hy-AM" w:eastAsia="ru-RU"/>
        </w:rPr>
      </w:pPr>
      <w:r>
        <w:rPr>
          <w:rFonts w:ascii="Courier New" w:hAnsi="Courier New" w:cs="Courier New"/>
          <w:lang w:val="hy-AM" w:eastAsia="ru-RU"/>
        </w:rPr>
        <w:t> </w:t>
      </w:r>
    </w:p>
    <w:p w:rsidR="00F02932" w:rsidRDefault="00F02932" w:rsidP="00F02932">
      <w:pPr>
        <w:spacing w:line="360" w:lineRule="auto"/>
        <w:ind w:firstLine="426"/>
        <w:jc w:val="center"/>
        <w:rPr>
          <w:rFonts w:ascii="GHEA Grapalat" w:hAnsi="GHEA Grapalat"/>
          <w:lang w:val="hy-AM" w:eastAsia="ru-RU"/>
        </w:rPr>
      </w:pPr>
      <w:r>
        <w:rPr>
          <w:rFonts w:ascii="GHEA Grapalat" w:hAnsi="GHEA Grapalat" w:cs="Sylfaen"/>
          <w:b/>
          <w:bCs/>
          <w:lang w:val="hy-AM" w:eastAsia="ru-RU"/>
        </w:rPr>
        <w:t>Ո</w:t>
      </w:r>
      <w:r>
        <w:rPr>
          <w:rFonts w:ascii="GHEA Grapalat" w:hAnsi="GHEA Grapalat"/>
          <w:b/>
          <w:bCs/>
          <w:lang w:val="hy-AM" w:eastAsia="ru-RU"/>
        </w:rPr>
        <w:t xml:space="preserve"> </w:t>
      </w:r>
      <w:r>
        <w:rPr>
          <w:rFonts w:ascii="GHEA Grapalat" w:hAnsi="GHEA Grapalat" w:cs="Sylfaen"/>
          <w:b/>
          <w:bCs/>
          <w:lang w:val="hy-AM" w:eastAsia="ru-RU"/>
        </w:rPr>
        <w:t>Ր</w:t>
      </w:r>
      <w:r>
        <w:rPr>
          <w:rFonts w:ascii="GHEA Grapalat" w:hAnsi="GHEA Grapalat"/>
          <w:b/>
          <w:bCs/>
          <w:lang w:val="hy-AM" w:eastAsia="ru-RU"/>
        </w:rPr>
        <w:t xml:space="preserve"> </w:t>
      </w:r>
      <w:r>
        <w:rPr>
          <w:rFonts w:ascii="GHEA Grapalat" w:hAnsi="GHEA Grapalat" w:cs="Sylfaen"/>
          <w:b/>
          <w:bCs/>
          <w:lang w:val="hy-AM" w:eastAsia="ru-RU"/>
        </w:rPr>
        <w:t>Ո</w:t>
      </w:r>
      <w:r>
        <w:rPr>
          <w:rFonts w:ascii="GHEA Grapalat" w:hAnsi="GHEA Grapalat"/>
          <w:b/>
          <w:bCs/>
          <w:lang w:val="hy-AM" w:eastAsia="ru-RU"/>
        </w:rPr>
        <w:t xml:space="preserve"> </w:t>
      </w:r>
      <w:r>
        <w:rPr>
          <w:rFonts w:ascii="GHEA Grapalat" w:hAnsi="GHEA Grapalat" w:cs="Sylfaen"/>
          <w:b/>
          <w:bCs/>
          <w:lang w:val="hy-AM" w:eastAsia="ru-RU"/>
        </w:rPr>
        <w:t>Շ</w:t>
      </w:r>
      <w:r>
        <w:rPr>
          <w:rFonts w:ascii="GHEA Grapalat" w:hAnsi="GHEA Grapalat"/>
          <w:b/>
          <w:bCs/>
          <w:lang w:val="hy-AM" w:eastAsia="ru-RU"/>
        </w:rPr>
        <w:t xml:space="preserve"> </w:t>
      </w:r>
      <w:r>
        <w:rPr>
          <w:rFonts w:ascii="GHEA Grapalat" w:hAnsi="GHEA Grapalat" w:cs="Sylfaen"/>
          <w:b/>
          <w:bCs/>
          <w:lang w:val="hy-AM" w:eastAsia="ru-RU"/>
        </w:rPr>
        <w:t>ՈՒ</w:t>
      </w:r>
      <w:r>
        <w:rPr>
          <w:rFonts w:ascii="GHEA Grapalat" w:hAnsi="GHEA Grapalat"/>
          <w:b/>
          <w:bCs/>
          <w:lang w:val="hy-AM" w:eastAsia="ru-RU"/>
        </w:rPr>
        <w:t xml:space="preserve"> </w:t>
      </w:r>
      <w:r>
        <w:rPr>
          <w:rFonts w:ascii="GHEA Grapalat" w:hAnsi="GHEA Grapalat" w:cs="Sylfaen"/>
          <w:b/>
          <w:bCs/>
          <w:lang w:val="hy-AM" w:eastAsia="ru-RU"/>
        </w:rPr>
        <w:t>Մ</w:t>
      </w:r>
    </w:p>
    <w:p w:rsidR="00F02932" w:rsidRDefault="00F02932" w:rsidP="00F02932">
      <w:pPr>
        <w:spacing w:line="360" w:lineRule="auto"/>
        <w:ind w:firstLine="426"/>
        <w:jc w:val="center"/>
        <w:rPr>
          <w:rFonts w:ascii="GHEA Grapalat" w:hAnsi="GHEA Grapalat"/>
          <w:lang w:val="hy-AM" w:eastAsia="ru-RU"/>
        </w:rPr>
      </w:pPr>
      <w:r>
        <w:rPr>
          <w:rFonts w:ascii="Courier New" w:hAnsi="Courier New" w:cs="Courier New"/>
          <w:lang w:val="hy-AM" w:eastAsia="ru-RU"/>
        </w:rPr>
        <w:t> </w:t>
      </w:r>
    </w:p>
    <w:p w:rsidR="00F02932" w:rsidRDefault="00F02932" w:rsidP="00F02932">
      <w:pPr>
        <w:spacing w:line="276" w:lineRule="auto"/>
        <w:ind w:firstLine="426"/>
        <w:jc w:val="center"/>
        <w:rPr>
          <w:rFonts w:ascii="GHEA Grapalat" w:eastAsia="Calibri" w:hAnsi="GHEA Grapalat"/>
          <w:lang w:val="hy-AM"/>
        </w:rPr>
      </w:pPr>
      <w:r>
        <w:rPr>
          <w:rFonts w:ascii="GHEA Grapalat" w:eastAsia="Calibri" w:hAnsi="GHEA Grapalat"/>
          <w:lang w:val="hy-AM"/>
        </w:rPr>
        <w:t xml:space="preserve">_____   ________________ 2023 </w:t>
      </w:r>
      <w:r>
        <w:rPr>
          <w:rFonts w:ascii="GHEA Grapalat" w:eastAsia="Calibri" w:hAnsi="GHEA Grapalat" w:cs="Sylfaen"/>
          <w:lang w:val="hy-AM"/>
        </w:rPr>
        <w:t>թվականի</w:t>
      </w:r>
      <w:r>
        <w:rPr>
          <w:rFonts w:ascii="GHEA Grapalat" w:eastAsia="Calibri" w:hAnsi="GHEA Grapalat"/>
          <w:lang w:val="hy-AM"/>
        </w:rPr>
        <w:t xml:space="preserve"> N ______ -</w:t>
      </w:r>
      <w:r>
        <w:rPr>
          <w:rFonts w:ascii="GHEA Grapalat" w:eastAsia="Calibri" w:hAnsi="GHEA Grapalat" w:cs="Sylfaen"/>
          <w:lang w:val="hy-AM"/>
        </w:rPr>
        <w:t>Ն</w:t>
      </w:r>
    </w:p>
    <w:p w:rsidR="00F02932" w:rsidRDefault="00F02932" w:rsidP="00F02932">
      <w:pPr>
        <w:spacing w:line="360" w:lineRule="auto"/>
        <w:ind w:firstLine="426"/>
        <w:jc w:val="center"/>
        <w:rPr>
          <w:rFonts w:ascii="Calibri" w:hAnsi="Calibri" w:cs="Sylfaen"/>
          <w:b/>
          <w:bCs/>
          <w:lang w:val="hy-AM" w:eastAsia="ru-RU"/>
        </w:rPr>
      </w:pPr>
    </w:p>
    <w:p w:rsidR="00F02932" w:rsidRDefault="00F02932" w:rsidP="00F02932">
      <w:pPr>
        <w:spacing w:line="360" w:lineRule="auto"/>
        <w:ind w:firstLine="426"/>
        <w:jc w:val="center"/>
        <w:rPr>
          <w:rFonts w:eastAsia="Calibri"/>
          <w:lang w:val="hy-AM" w:eastAsia="ru-RU"/>
        </w:rPr>
      </w:pPr>
      <w:r>
        <w:rPr>
          <w:rFonts w:ascii="GHEA Grapalat" w:hAnsi="GHEA Grapalat" w:cs="Sylfaen"/>
          <w:b/>
          <w:bCs/>
          <w:lang w:val="hy-AM" w:eastAsia="ru-RU"/>
        </w:rPr>
        <w:t>ՀԱՅԱՍՏԱՆԻ</w:t>
      </w:r>
      <w:r>
        <w:rPr>
          <w:rFonts w:ascii="GHEA Grapalat" w:hAnsi="GHEA Grapalat"/>
          <w:b/>
          <w:bCs/>
          <w:lang w:val="hy-AM" w:eastAsia="ru-RU"/>
        </w:rPr>
        <w:t xml:space="preserve"> </w:t>
      </w:r>
      <w:r>
        <w:rPr>
          <w:rFonts w:ascii="GHEA Grapalat" w:hAnsi="GHEA Grapalat" w:cs="Sylfaen"/>
          <w:b/>
          <w:bCs/>
          <w:lang w:val="hy-AM" w:eastAsia="ru-RU"/>
        </w:rPr>
        <w:t>ՀԱՆՐԱՊԵՏՈՒԹՅԱՆ</w:t>
      </w:r>
      <w:r>
        <w:rPr>
          <w:rFonts w:ascii="GHEA Grapalat" w:hAnsi="GHEA Grapalat"/>
          <w:b/>
          <w:bCs/>
          <w:lang w:val="hy-AM" w:eastAsia="ru-RU"/>
        </w:rPr>
        <w:t xml:space="preserve"> </w:t>
      </w:r>
      <w:r>
        <w:rPr>
          <w:rFonts w:ascii="GHEA Grapalat" w:hAnsi="GHEA Grapalat" w:cs="Sylfaen"/>
          <w:b/>
          <w:bCs/>
          <w:lang w:val="hy-AM" w:eastAsia="ru-RU"/>
        </w:rPr>
        <w:t>ԿԱՌԱՎԱՐՈՒԹՅԱՆ</w:t>
      </w:r>
      <w:r>
        <w:rPr>
          <w:rFonts w:ascii="GHEA Grapalat" w:hAnsi="GHEA Grapalat"/>
          <w:b/>
          <w:bCs/>
          <w:lang w:val="hy-AM" w:eastAsia="ru-RU"/>
        </w:rPr>
        <w:t xml:space="preserve"> 2017 </w:t>
      </w:r>
      <w:r>
        <w:rPr>
          <w:rFonts w:ascii="GHEA Grapalat" w:hAnsi="GHEA Grapalat" w:cs="Sylfaen"/>
          <w:b/>
          <w:bCs/>
          <w:lang w:val="hy-AM" w:eastAsia="ru-RU"/>
        </w:rPr>
        <w:t>ԹՎԱԿԱՆԻ</w:t>
      </w:r>
      <w:r>
        <w:rPr>
          <w:rFonts w:ascii="GHEA Grapalat" w:hAnsi="GHEA Grapalat"/>
          <w:b/>
          <w:bCs/>
          <w:lang w:val="hy-AM" w:eastAsia="ru-RU"/>
        </w:rPr>
        <w:t xml:space="preserve"> ՍԵՊՏԵՄԲԵ</w:t>
      </w:r>
      <w:r>
        <w:rPr>
          <w:rFonts w:ascii="GHEA Grapalat" w:hAnsi="GHEA Grapalat" w:cs="Sylfaen"/>
          <w:b/>
          <w:bCs/>
          <w:lang w:val="hy-AM" w:eastAsia="ru-RU"/>
        </w:rPr>
        <w:t>ՐԻ</w:t>
      </w:r>
      <w:r>
        <w:rPr>
          <w:rFonts w:ascii="GHEA Grapalat" w:hAnsi="GHEA Grapalat"/>
          <w:b/>
          <w:bCs/>
          <w:lang w:val="hy-AM" w:eastAsia="ru-RU"/>
        </w:rPr>
        <w:t xml:space="preserve"> 28-</w:t>
      </w:r>
      <w:r>
        <w:rPr>
          <w:rFonts w:ascii="GHEA Grapalat" w:hAnsi="GHEA Grapalat" w:cs="Sylfaen"/>
          <w:b/>
          <w:bCs/>
          <w:lang w:val="hy-AM" w:eastAsia="ru-RU"/>
        </w:rPr>
        <w:t>Ի</w:t>
      </w:r>
      <w:r>
        <w:rPr>
          <w:rFonts w:ascii="GHEA Grapalat" w:hAnsi="GHEA Grapalat"/>
          <w:b/>
          <w:bCs/>
          <w:lang w:val="hy-AM" w:eastAsia="ru-RU"/>
        </w:rPr>
        <w:t xml:space="preserve"> N1214-</w:t>
      </w:r>
      <w:r>
        <w:rPr>
          <w:rFonts w:ascii="GHEA Grapalat" w:hAnsi="GHEA Grapalat" w:cs="Sylfaen"/>
          <w:b/>
          <w:bCs/>
          <w:lang w:val="hy-AM" w:eastAsia="ru-RU"/>
        </w:rPr>
        <w:t>Ն</w:t>
      </w:r>
      <w:r>
        <w:rPr>
          <w:rFonts w:ascii="GHEA Grapalat" w:hAnsi="GHEA Grapalat"/>
          <w:b/>
          <w:bCs/>
          <w:lang w:val="hy-AM" w:eastAsia="ru-RU"/>
        </w:rPr>
        <w:t xml:space="preserve"> </w:t>
      </w:r>
      <w:r>
        <w:rPr>
          <w:rFonts w:ascii="GHEA Grapalat" w:hAnsi="GHEA Grapalat" w:cs="Sylfaen"/>
          <w:b/>
          <w:bCs/>
          <w:lang w:val="hy-AM" w:eastAsia="ru-RU"/>
        </w:rPr>
        <w:t>ՈՐՈՇՄԱՆ</w:t>
      </w:r>
      <w:r>
        <w:rPr>
          <w:rFonts w:ascii="GHEA Grapalat" w:hAnsi="GHEA Grapalat"/>
          <w:b/>
          <w:bCs/>
          <w:lang w:val="hy-AM" w:eastAsia="ru-RU"/>
        </w:rPr>
        <w:t xml:space="preserve"> </w:t>
      </w:r>
      <w:r>
        <w:rPr>
          <w:rFonts w:ascii="GHEA Grapalat" w:hAnsi="GHEA Grapalat" w:cs="Sylfaen"/>
          <w:b/>
          <w:bCs/>
          <w:lang w:val="hy-AM" w:eastAsia="ru-RU"/>
        </w:rPr>
        <w:t>ՄԵՋ</w:t>
      </w:r>
      <w:r>
        <w:rPr>
          <w:rFonts w:ascii="GHEA Grapalat" w:hAnsi="GHEA Grapalat"/>
          <w:b/>
          <w:bCs/>
          <w:lang w:val="hy-AM" w:eastAsia="ru-RU"/>
        </w:rPr>
        <w:t xml:space="preserve"> ՓՈՓՈԽՈՒԹՅՈՒՆ</w:t>
      </w:r>
      <w:r>
        <w:rPr>
          <w:rFonts w:ascii="GHEA Grapalat" w:hAnsi="GHEA Grapalat" w:cs="Sylfaen"/>
          <w:b/>
          <w:bCs/>
          <w:lang w:val="hy-AM" w:eastAsia="ru-RU"/>
        </w:rPr>
        <w:t>ՆԵՐ ԵՎ ԼՐԱՑՈՒՄՆԵՐ ԿԱՏԱՐԵԼՈՒ</w:t>
      </w:r>
      <w:r>
        <w:rPr>
          <w:rFonts w:ascii="GHEA Grapalat" w:hAnsi="GHEA Grapalat"/>
          <w:b/>
          <w:bCs/>
          <w:lang w:val="hy-AM" w:eastAsia="ru-RU"/>
        </w:rPr>
        <w:t xml:space="preserve"> </w:t>
      </w:r>
      <w:r>
        <w:rPr>
          <w:rFonts w:ascii="GHEA Grapalat" w:hAnsi="GHEA Grapalat" w:cs="Sylfaen"/>
          <w:b/>
          <w:bCs/>
          <w:lang w:val="hy-AM" w:eastAsia="ru-RU"/>
        </w:rPr>
        <w:t>ՄԱՍԻՆ</w:t>
      </w:r>
    </w:p>
    <w:p w:rsidR="00F02932" w:rsidRDefault="00F02932" w:rsidP="00F02932">
      <w:pPr>
        <w:spacing w:line="360" w:lineRule="auto"/>
        <w:ind w:firstLine="426"/>
        <w:jc w:val="center"/>
        <w:rPr>
          <w:rFonts w:ascii="GHEA Grapalat" w:hAnsi="GHEA Grapalat"/>
          <w:lang w:val="hy-AM" w:eastAsia="ru-RU"/>
        </w:rPr>
      </w:pPr>
      <w:r>
        <w:rPr>
          <w:rFonts w:ascii="Courier New" w:hAnsi="Courier New" w:cs="Courier New"/>
          <w:lang w:val="hy-AM" w:eastAsia="ru-RU"/>
        </w:rPr>
        <w:t> </w:t>
      </w:r>
    </w:p>
    <w:p w:rsidR="00F02932" w:rsidRPr="0001495F" w:rsidRDefault="00F02932" w:rsidP="00F02932">
      <w:pPr>
        <w:spacing w:line="360" w:lineRule="auto"/>
        <w:ind w:firstLine="540"/>
        <w:jc w:val="both"/>
        <w:rPr>
          <w:rFonts w:ascii="GHEA Grapalat" w:hAnsi="GHEA Grapalat"/>
          <w:lang w:val="hy-AM"/>
        </w:rPr>
      </w:pPr>
      <w:r w:rsidRPr="0001495F">
        <w:rPr>
          <w:rFonts w:ascii="GHEA Grapalat" w:hAnsi="GHEA Grapalat"/>
          <w:lang w:val="hy-AM"/>
        </w:rPr>
        <w:t>Հիմք ընդունելով «Նորմատիվ իրավական ակտերի մասին» օրենքի 33-րդ և 34-րդ հոդվածները՝ Հայաստանի Հանրապետության կառավարությունը որոշում է՝</w:t>
      </w:r>
    </w:p>
    <w:p w:rsidR="00F02932" w:rsidRDefault="00F02932" w:rsidP="00F02932">
      <w:pPr>
        <w:spacing w:line="360" w:lineRule="auto"/>
        <w:ind w:firstLine="540"/>
        <w:jc w:val="both"/>
        <w:rPr>
          <w:rFonts w:ascii="GHEA Grapalat" w:hAnsi="GHEA Grapalat"/>
          <w:lang w:val="hy-AM"/>
        </w:rPr>
      </w:pPr>
      <w:r>
        <w:rPr>
          <w:rFonts w:ascii="GHEA Grapalat" w:hAnsi="GHEA Grapalat"/>
          <w:lang w:val="hy-AM"/>
        </w:rPr>
        <w:t xml:space="preserve">1․ </w:t>
      </w:r>
      <w:r w:rsidRPr="00535812">
        <w:rPr>
          <w:rFonts w:ascii="GHEA Grapalat" w:hAnsi="GHEA Grapalat"/>
          <w:lang w:val="hy-AM"/>
        </w:rPr>
        <w:t>Հայաստանի Հանրապետության կառավարության 201</w:t>
      </w:r>
      <w:r>
        <w:rPr>
          <w:rFonts w:ascii="GHEA Grapalat" w:hAnsi="GHEA Grapalat"/>
          <w:lang w:val="hy-AM"/>
        </w:rPr>
        <w:t>7</w:t>
      </w:r>
      <w:r w:rsidRPr="00535812">
        <w:rPr>
          <w:rFonts w:ascii="GHEA Grapalat" w:hAnsi="GHEA Grapalat"/>
          <w:lang w:val="hy-AM"/>
        </w:rPr>
        <w:t xml:space="preserve"> թվականի </w:t>
      </w:r>
      <w:r>
        <w:rPr>
          <w:rFonts w:ascii="GHEA Grapalat" w:hAnsi="GHEA Grapalat"/>
          <w:lang w:val="hy-AM"/>
        </w:rPr>
        <w:t>սեպ</w:t>
      </w:r>
      <w:r w:rsidRPr="00535812">
        <w:rPr>
          <w:rFonts w:ascii="GHEA Grapalat" w:hAnsi="GHEA Grapalat"/>
          <w:lang w:val="hy-AM"/>
        </w:rPr>
        <w:t>տեմբերի 2</w:t>
      </w:r>
      <w:r>
        <w:rPr>
          <w:rFonts w:ascii="GHEA Grapalat" w:hAnsi="GHEA Grapalat"/>
          <w:lang w:val="hy-AM"/>
        </w:rPr>
        <w:t>8</w:t>
      </w:r>
      <w:r w:rsidRPr="00535812">
        <w:rPr>
          <w:rFonts w:ascii="GHEA Grapalat" w:hAnsi="GHEA Grapalat"/>
          <w:lang w:val="hy-AM"/>
        </w:rPr>
        <w:t>-ի «</w:t>
      </w:r>
      <w:r>
        <w:rPr>
          <w:rFonts w:ascii="GHEA Grapalat" w:hAnsi="GHEA Grapalat"/>
          <w:lang w:val="hy-AM"/>
        </w:rPr>
        <w:t>Ա</w:t>
      </w:r>
      <w:r w:rsidRPr="003371CD">
        <w:rPr>
          <w:rFonts w:ascii="GHEA Grapalat" w:hAnsi="GHEA Grapalat"/>
          <w:lang w:val="hy-AM"/>
        </w:rPr>
        <w:t>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Հայաստանի Հանրապետության հարկային օրենսգրքով սահմանված ժամկետում գրանցման հայտ չներկայացնելու փաստն արձանագրելու կարգը</w:t>
      </w:r>
      <w:r>
        <w:rPr>
          <w:rFonts w:ascii="GHEA Grapalat" w:hAnsi="GHEA Grapalat"/>
          <w:lang w:val="hy-AM"/>
        </w:rPr>
        <w:t xml:space="preserve"> և արձանագրելու ձևը սահմանելու </w:t>
      </w:r>
      <w:r w:rsidRPr="00535812">
        <w:rPr>
          <w:rFonts w:ascii="GHEA Grapalat" w:hAnsi="GHEA Grapalat"/>
          <w:lang w:val="hy-AM"/>
        </w:rPr>
        <w:t>մասին» N1</w:t>
      </w:r>
      <w:r>
        <w:rPr>
          <w:rFonts w:ascii="GHEA Grapalat" w:hAnsi="GHEA Grapalat"/>
          <w:lang w:val="hy-AM"/>
        </w:rPr>
        <w:t>214</w:t>
      </w:r>
      <w:r w:rsidRPr="00535812">
        <w:rPr>
          <w:rFonts w:ascii="GHEA Grapalat" w:hAnsi="GHEA Grapalat"/>
          <w:lang w:val="hy-AM"/>
        </w:rPr>
        <w:t>-Ն որոշման</w:t>
      </w:r>
      <w:r>
        <w:rPr>
          <w:rFonts w:ascii="GHEA Grapalat" w:hAnsi="GHEA Grapalat"/>
          <w:lang w:val="hy-AM"/>
        </w:rPr>
        <w:t>՝</w:t>
      </w:r>
    </w:p>
    <w:p w:rsidR="00F02932" w:rsidRDefault="00F02932" w:rsidP="00F02932">
      <w:pPr>
        <w:spacing w:line="360" w:lineRule="auto"/>
        <w:ind w:firstLine="540"/>
        <w:jc w:val="both"/>
        <w:rPr>
          <w:rFonts w:ascii="GHEA Grapalat" w:hAnsi="GHEA Grapalat"/>
          <w:lang w:val="hy-AM"/>
        </w:rPr>
      </w:pPr>
      <w:r>
        <w:rPr>
          <w:rFonts w:ascii="GHEA Grapalat" w:hAnsi="GHEA Grapalat"/>
          <w:lang w:val="hy-AM"/>
        </w:rPr>
        <w:t>1</w:t>
      </w:r>
      <w:r w:rsidRPr="00E34D07">
        <w:rPr>
          <w:rFonts w:ascii="GHEA Grapalat" w:hAnsi="GHEA Grapalat"/>
          <w:lang w:val="hy-AM"/>
        </w:rPr>
        <w:t>)</w:t>
      </w:r>
      <w:r>
        <w:rPr>
          <w:rFonts w:ascii="GHEA Grapalat" w:hAnsi="GHEA Grapalat"/>
          <w:lang w:val="hy-AM"/>
        </w:rPr>
        <w:t xml:space="preserve"> վերնագրում </w:t>
      </w:r>
      <w:r w:rsidRPr="00B101A0">
        <w:rPr>
          <w:rFonts w:ascii="GHEA Grapalat" w:hAnsi="GHEA Grapalat" w:cs="Sylfaen"/>
          <w:lang w:val="hy-AM"/>
        </w:rPr>
        <w:t>«չներկայացնելու» բառից հետո</w:t>
      </w:r>
      <w:r>
        <w:rPr>
          <w:rFonts w:ascii="GHEA Grapalat" w:hAnsi="GHEA Grapalat" w:cs="Sylfaen"/>
          <w:lang w:val="hy-AM"/>
        </w:rPr>
        <w:t xml:space="preserve"> լրացնել «, </w:t>
      </w:r>
      <w:r w:rsidRPr="00B101A0">
        <w:rPr>
          <w:rFonts w:ascii="GHEA Grapalat" w:hAnsi="GHEA Grapalat" w:cs="Sylfaen"/>
          <w:lang w:val="hy-AM"/>
        </w:rPr>
        <w:t>ինչպես նաև առանց «Կամավոր աշխատանքի մասին» օրենքով սահմանված կարգով կամավոր աշխատանքի մասին պայմանագիր կնքելու կամավոր ներգրավելու</w:t>
      </w:r>
      <w:r>
        <w:rPr>
          <w:rFonts w:ascii="GHEA Grapalat" w:hAnsi="GHEA Grapalat" w:cs="Sylfaen"/>
          <w:lang w:val="hy-AM"/>
        </w:rPr>
        <w:t>» բառերով,</w:t>
      </w:r>
    </w:p>
    <w:p w:rsidR="00F02932" w:rsidRDefault="00F02932" w:rsidP="00F02932">
      <w:pPr>
        <w:spacing w:line="360" w:lineRule="auto"/>
        <w:ind w:firstLine="540"/>
        <w:jc w:val="both"/>
        <w:rPr>
          <w:rFonts w:ascii="GHEA Grapalat" w:hAnsi="GHEA Grapalat"/>
          <w:lang w:val="hy-AM"/>
        </w:rPr>
      </w:pPr>
      <w:r>
        <w:rPr>
          <w:rFonts w:ascii="GHEA Grapalat" w:hAnsi="GHEA Grapalat"/>
          <w:lang w:val="hy-AM"/>
        </w:rPr>
        <w:t>2</w:t>
      </w:r>
      <w:r w:rsidRPr="00487331">
        <w:rPr>
          <w:rFonts w:ascii="GHEA Grapalat" w:hAnsi="GHEA Grapalat"/>
          <w:lang w:val="hy-AM"/>
        </w:rPr>
        <w:t>)</w:t>
      </w:r>
      <w:r>
        <w:rPr>
          <w:rFonts w:ascii="GHEA Grapalat" w:hAnsi="GHEA Grapalat"/>
          <w:lang w:val="hy-AM"/>
        </w:rPr>
        <w:t xml:space="preserve"> 1-ին և 2-րդ կետերում «չներկայացնելու» բառից հետո լրացնել «, </w:t>
      </w:r>
      <w:r w:rsidRPr="004150ED">
        <w:rPr>
          <w:rFonts w:ascii="GHEA Grapalat" w:hAnsi="GHEA Grapalat"/>
          <w:lang w:val="hy-AM"/>
        </w:rPr>
        <w:t>ինչպես նաև առանց «Կամավոր աշխատանքի մասին» օրենքով սահմանված կարգով կամավոր աշխատանքի մասին պայմանագիր կնքելու կամավոր ներգրավել</w:t>
      </w:r>
      <w:r>
        <w:rPr>
          <w:rFonts w:ascii="GHEA Grapalat" w:hAnsi="GHEA Grapalat"/>
          <w:lang w:val="hy-AM"/>
        </w:rPr>
        <w:t>ու» բառերով,</w:t>
      </w:r>
    </w:p>
    <w:p w:rsidR="00F02932" w:rsidRDefault="00F02932" w:rsidP="00F02932">
      <w:pPr>
        <w:spacing w:line="360" w:lineRule="auto"/>
        <w:ind w:firstLine="540"/>
        <w:jc w:val="both"/>
        <w:rPr>
          <w:rFonts w:ascii="GHEA Grapalat" w:hAnsi="GHEA Grapalat"/>
          <w:lang w:val="hy-AM"/>
        </w:rPr>
      </w:pPr>
      <w:r>
        <w:rPr>
          <w:rFonts w:ascii="GHEA Grapalat" w:hAnsi="GHEA Grapalat"/>
          <w:lang w:val="hy-AM"/>
        </w:rPr>
        <w:lastRenderedPageBreak/>
        <w:t>3</w:t>
      </w:r>
      <w:r w:rsidRPr="00E34D07">
        <w:rPr>
          <w:rFonts w:ascii="GHEA Grapalat" w:hAnsi="GHEA Grapalat"/>
          <w:lang w:val="hy-AM"/>
        </w:rPr>
        <w:t>)</w:t>
      </w:r>
      <w:r>
        <w:rPr>
          <w:rFonts w:ascii="GHEA Grapalat" w:hAnsi="GHEA Grapalat"/>
          <w:lang w:val="hy-AM"/>
        </w:rPr>
        <w:t xml:space="preserve"> N 1 հավելվածի</w:t>
      </w:r>
      <w:r w:rsidRPr="002E6FD8">
        <w:rPr>
          <w:rFonts w:ascii="GHEA Grapalat" w:hAnsi="GHEA Grapalat"/>
          <w:lang w:val="hy-AM"/>
        </w:rPr>
        <w:t>`</w:t>
      </w:r>
    </w:p>
    <w:p w:rsidR="00F02932" w:rsidRDefault="00F02932" w:rsidP="00F02932">
      <w:pPr>
        <w:spacing w:line="360" w:lineRule="auto"/>
        <w:ind w:firstLine="540"/>
        <w:jc w:val="both"/>
        <w:rPr>
          <w:rFonts w:ascii="GHEA Grapalat" w:hAnsi="GHEA Grapalat"/>
          <w:lang w:val="hy-AM"/>
        </w:rPr>
      </w:pPr>
      <w:r>
        <w:rPr>
          <w:rFonts w:ascii="GHEA Grapalat" w:hAnsi="GHEA Grapalat"/>
          <w:lang w:val="hy-AM"/>
        </w:rPr>
        <w:t>ա</w:t>
      </w:r>
      <w:r w:rsidRPr="00E34D07">
        <w:rPr>
          <w:rFonts w:ascii="GHEA Grapalat" w:hAnsi="GHEA Grapalat"/>
          <w:lang w:val="hy-AM"/>
        </w:rPr>
        <w:t>.</w:t>
      </w:r>
      <w:r>
        <w:rPr>
          <w:rFonts w:ascii="GHEA Grapalat" w:hAnsi="GHEA Grapalat"/>
          <w:lang w:val="hy-AM"/>
        </w:rPr>
        <w:t xml:space="preserve"> վերնագրում «չներկայացնելու» բառից հետո լրացնել «, </w:t>
      </w:r>
      <w:r w:rsidRPr="004150ED">
        <w:rPr>
          <w:rFonts w:ascii="GHEA Grapalat" w:hAnsi="GHEA Grapalat"/>
          <w:lang w:val="hy-AM"/>
        </w:rPr>
        <w:t>ինչպես նաև առանց «Կամավոր աշխատանքի մասին» օրենքով սահմանված կարգով կամավոր աշխատանքի մասին պայմանագիր կնքելու կամավոր ներգրավել</w:t>
      </w:r>
      <w:r>
        <w:rPr>
          <w:rFonts w:ascii="GHEA Grapalat" w:hAnsi="GHEA Grapalat"/>
          <w:lang w:val="hy-AM"/>
        </w:rPr>
        <w:t xml:space="preserve">ու» բառերով, </w:t>
      </w:r>
    </w:p>
    <w:p w:rsidR="00F02932" w:rsidRDefault="00F02932" w:rsidP="00F02932">
      <w:pPr>
        <w:spacing w:line="360" w:lineRule="auto"/>
        <w:ind w:firstLine="540"/>
        <w:jc w:val="both"/>
        <w:rPr>
          <w:rFonts w:ascii="GHEA Grapalat" w:hAnsi="GHEA Grapalat"/>
          <w:lang w:val="hy-AM"/>
        </w:rPr>
      </w:pPr>
      <w:r>
        <w:rPr>
          <w:rFonts w:ascii="GHEA Grapalat" w:hAnsi="GHEA Grapalat"/>
          <w:lang w:val="hy-AM"/>
        </w:rPr>
        <w:t>բ</w:t>
      </w:r>
      <w:r w:rsidRPr="00FE550E">
        <w:rPr>
          <w:rFonts w:ascii="GHEA Grapalat" w:hAnsi="GHEA Grapalat"/>
          <w:lang w:val="hy-AM"/>
        </w:rPr>
        <w:t>.</w:t>
      </w:r>
      <w:r>
        <w:rPr>
          <w:rFonts w:ascii="GHEA Grapalat" w:hAnsi="GHEA Grapalat"/>
          <w:lang w:val="hy-AM"/>
        </w:rPr>
        <w:t xml:space="preserve"> </w:t>
      </w:r>
      <w:r w:rsidRPr="002E6FD8">
        <w:rPr>
          <w:rFonts w:ascii="GHEA Grapalat" w:hAnsi="GHEA Grapalat"/>
          <w:lang w:val="hy-AM"/>
        </w:rPr>
        <w:t>2</w:t>
      </w:r>
      <w:r>
        <w:rPr>
          <w:rFonts w:ascii="GHEA Grapalat" w:hAnsi="GHEA Grapalat"/>
          <w:lang w:val="hy-AM"/>
        </w:rPr>
        <w:t xml:space="preserve">-րդ կետի </w:t>
      </w:r>
      <w:r w:rsidRPr="00B101A0">
        <w:rPr>
          <w:rFonts w:ascii="GHEA Grapalat" w:hAnsi="GHEA Grapalat" w:cs="Sylfaen"/>
          <w:lang w:val="hy-AM"/>
        </w:rPr>
        <w:t>առաջին նախադասության «չներկայացնելու» բառից հետո լրացնել «, ինչպես նաև առանց «Կամավոր աշխատանքի մասին» օրենքով սահմանված կարգով կամավոր աշխատանքի մասին պայմանագիր կնքելու կամավոր ներգրավելու» բառերով</w:t>
      </w:r>
      <w:r>
        <w:rPr>
          <w:rFonts w:ascii="GHEA Grapalat" w:hAnsi="GHEA Grapalat" w:cs="Sylfaen"/>
          <w:lang w:val="hy-AM"/>
        </w:rPr>
        <w:t xml:space="preserve">, </w:t>
      </w:r>
      <w:r w:rsidRPr="00B101A0">
        <w:rPr>
          <w:rFonts w:ascii="GHEA Grapalat" w:hAnsi="GHEA Grapalat" w:cs="Sylfaen"/>
          <w:lang w:val="hy-AM"/>
        </w:rPr>
        <w:t>«դեպ</w:t>
      </w:r>
      <w:r>
        <w:rPr>
          <w:rFonts w:ascii="GHEA Grapalat" w:hAnsi="GHEA Grapalat" w:cs="Sylfaen"/>
          <w:lang w:val="hy-AM"/>
        </w:rPr>
        <w:t>քերի բացահայտմանն» բառերից առաջ լրացնել</w:t>
      </w:r>
      <w:r w:rsidRPr="00B101A0">
        <w:rPr>
          <w:rFonts w:ascii="GHEA Grapalat" w:hAnsi="GHEA Grapalat" w:cs="Sylfaen"/>
          <w:lang w:val="hy-AM"/>
        </w:rPr>
        <w:t xml:space="preserve"> «կամ առանց «Կամավոր աշխատանքի մասին» օրենքով սահմանված կարգով կամավոր աշխատանքի մասին պայմանագիր կնքելու կամավոր ներգրավելու» բառերով</w:t>
      </w:r>
      <w:r>
        <w:rPr>
          <w:rFonts w:ascii="GHEA Grapalat" w:hAnsi="GHEA Grapalat" w:cs="Sylfaen"/>
          <w:lang w:val="hy-AM"/>
        </w:rPr>
        <w:t xml:space="preserve">, իսկ </w:t>
      </w:r>
      <w:r>
        <w:rPr>
          <w:rFonts w:ascii="GHEA Grapalat" w:hAnsi="GHEA Grapalat"/>
          <w:lang w:val="hy-AM"/>
        </w:rPr>
        <w:t xml:space="preserve">նախավերջին նախադասությունը լրացնել «, </w:t>
      </w:r>
      <w:r w:rsidRPr="002E6FD8">
        <w:rPr>
          <w:rFonts w:ascii="GHEA Grapalat" w:hAnsi="GHEA Grapalat"/>
          <w:lang w:val="hy-AM"/>
        </w:rPr>
        <w:t xml:space="preserve">ինչպես նաև </w:t>
      </w:r>
      <w:r>
        <w:rPr>
          <w:rFonts w:ascii="GHEA Grapalat" w:hAnsi="GHEA Grapalat"/>
          <w:lang w:val="hy-AM"/>
        </w:rPr>
        <w:t xml:space="preserve">եթե ներգրավվել է կամավոր աշխատանք կատարող </w:t>
      </w:r>
      <w:r w:rsidRPr="00B101A0">
        <w:rPr>
          <w:rFonts w:ascii="GHEA Grapalat" w:hAnsi="GHEA Grapalat" w:cs="Sylfaen"/>
          <w:lang w:val="hy-AM"/>
        </w:rPr>
        <w:t>(բացառությամբ «Կամավոր աշխատանքի մասին» օրենքի 14-րդ հոդվածի 5-րդ մասով սահմանված կարգով կամավոր աշխատանք կատարող անձանց)</w:t>
      </w:r>
      <w:r>
        <w:rPr>
          <w:rFonts w:ascii="GHEA Grapalat" w:hAnsi="GHEA Grapalat"/>
          <w:lang w:val="hy-AM"/>
        </w:rPr>
        <w:t xml:space="preserve">՝ </w:t>
      </w:r>
      <w:r w:rsidRPr="002E6FD8">
        <w:rPr>
          <w:rFonts w:ascii="GHEA Grapalat" w:hAnsi="GHEA Grapalat"/>
          <w:lang w:val="hy-AM"/>
        </w:rPr>
        <w:t xml:space="preserve">առանց «Կամավոր աշխատանքի մասին» օրենքով սահմանված կարգով կամավոր աշխատանքի մասին </w:t>
      </w:r>
      <w:r>
        <w:rPr>
          <w:rFonts w:ascii="GHEA Grapalat" w:hAnsi="GHEA Grapalat"/>
          <w:lang w:val="hy-AM"/>
        </w:rPr>
        <w:t xml:space="preserve">գրավոր </w:t>
      </w:r>
      <w:r w:rsidRPr="002E6FD8">
        <w:rPr>
          <w:rFonts w:ascii="GHEA Grapalat" w:hAnsi="GHEA Grapalat"/>
          <w:lang w:val="hy-AM"/>
        </w:rPr>
        <w:t>պայմանագիր կնքելու</w:t>
      </w:r>
      <w:r>
        <w:rPr>
          <w:rFonts w:ascii="GHEA Grapalat" w:hAnsi="GHEA Grapalat"/>
          <w:lang w:val="hy-AM"/>
        </w:rPr>
        <w:t>» բառերով,</w:t>
      </w:r>
    </w:p>
    <w:p w:rsidR="00F02932" w:rsidRDefault="00F02932" w:rsidP="00F02932">
      <w:pPr>
        <w:spacing w:line="360" w:lineRule="auto"/>
        <w:ind w:firstLine="540"/>
        <w:jc w:val="both"/>
        <w:rPr>
          <w:rFonts w:ascii="GHEA Grapalat" w:hAnsi="GHEA Grapalat"/>
          <w:lang w:val="hy-AM"/>
        </w:rPr>
      </w:pPr>
      <w:r>
        <w:rPr>
          <w:rFonts w:ascii="GHEA Grapalat" w:hAnsi="GHEA Grapalat"/>
          <w:lang w:val="hy-AM"/>
        </w:rPr>
        <w:t>գ</w:t>
      </w:r>
      <w:r w:rsidRPr="00FE550E">
        <w:rPr>
          <w:rFonts w:ascii="GHEA Grapalat" w:hAnsi="GHEA Grapalat"/>
          <w:lang w:val="hy-AM"/>
        </w:rPr>
        <w:t>.</w:t>
      </w:r>
      <w:r>
        <w:rPr>
          <w:rFonts w:ascii="GHEA Grapalat" w:hAnsi="GHEA Grapalat"/>
          <w:lang w:val="hy-AM"/>
        </w:rPr>
        <w:t xml:space="preserve"> 3-րդ կետը շարադրել հետևյալ խմբագրությամբ՝</w:t>
      </w:r>
    </w:p>
    <w:p w:rsidR="00F02932" w:rsidRPr="009373AB" w:rsidRDefault="00F02932" w:rsidP="00F02932">
      <w:pPr>
        <w:spacing w:line="360" w:lineRule="auto"/>
        <w:ind w:firstLine="540"/>
        <w:jc w:val="both"/>
        <w:rPr>
          <w:rFonts w:ascii="GHEA Grapalat" w:hAnsi="GHEA Grapalat"/>
          <w:lang w:val="hy-AM"/>
        </w:rPr>
      </w:pPr>
      <w:r>
        <w:rPr>
          <w:rFonts w:ascii="GHEA Grapalat" w:hAnsi="GHEA Grapalat"/>
          <w:lang w:val="hy-AM"/>
        </w:rPr>
        <w:t>«3</w:t>
      </w:r>
      <w:r w:rsidRPr="009373AB">
        <w:rPr>
          <w:rFonts w:ascii="GHEA Grapalat" w:hAnsi="GHEA Grapalat"/>
          <w:lang w:val="hy-AM"/>
        </w:rPr>
        <w:t xml:space="preserve"> Սույն կարգի 2-րդ կետում նշված ստուգման ընթացքում աշխատողի աշխատանքի ընդունումը Հայաստանի Հանրապետության օրենսդրությամբ սահմանված կարգով գրավոր չձևակերպելու (այսինքն` աշխատանքի ընդունման մասին անհատական իրավական ակտի </w:t>
      </w:r>
      <w:r>
        <w:rPr>
          <w:rFonts w:ascii="GHEA Grapalat" w:hAnsi="GHEA Grapalat"/>
          <w:lang w:val="hy-AM"/>
        </w:rPr>
        <w:t>և</w:t>
      </w:r>
      <w:r w:rsidRPr="009373AB">
        <w:rPr>
          <w:rFonts w:ascii="GHEA Grapalat" w:hAnsi="GHEA Grapalat"/>
          <w:lang w:val="hy-AM"/>
        </w:rPr>
        <w:t xml:space="preserve"> գրավոր պայմանագրի բացակայության) կամ առանց «Կամավոր աշխատանքի մասին» օրենքով սահմանված կարգով կամավոր աշխատանքի մասին պայմանագիր կնքելու կամավոր ներգրավելու դեպք (փաստ) է համարվում նաև այն դեպքը, երբ ստուգում իրականացնող անձինք գործատուի կամ «Կամավոր աշխատանքի մասին» օրենքի 3-րդ հոդվածի 1-ին մասի 3-րդ կետով սահմանված Կազմակերպության մոտ առկա համապատասխան վճարահաշվարկային կամ այլ փաստաթղթերի (մասնավորապես, </w:t>
      </w:r>
      <w:r w:rsidRPr="009373AB">
        <w:rPr>
          <w:rFonts w:ascii="GHEA Grapalat" w:hAnsi="GHEA Grapalat"/>
          <w:lang w:val="hy-AM"/>
        </w:rPr>
        <w:lastRenderedPageBreak/>
        <w:t>աշխատաժամանակի հաշվառման տեղեկագրերի, գործատուի</w:t>
      </w:r>
      <w:r>
        <w:rPr>
          <w:rFonts w:ascii="GHEA Grapalat" w:hAnsi="GHEA Grapalat"/>
          <w:lang w:val="hy-AM"/>
        </w:rPr>
        <w:t xml:space="preserve"> </w:t>
      </w:r>
      <w:r w:rsidRPr="009373AB">
        <w:rPr>
          <w:rFonts w:ascii="GHEA Grapalat" w:hAnsi="GHEA Grapalat"/>
          <w:lang w:val="hy-AM"/>
        </w:rPr>
        <w:t>(</w:t>
      </w:r>
      <w:r>
        <w:rPr>
          <w:rFonts w:ascii="GHEA Grapalat" w:hAnsi="GHEA Grapalat"/>
          <w:lang w:val="hy-AM"/>
        </w:rPr>
        <w:t>կազմակերպության</w:t>
      </w:r>
      <w:r w:rsidRPr="009373AB">
        <w:rPr>
          <w:rFonts w:ascii="GHEA Grapalat" w:hAnsi="GHEA Grapalat"/>
          <w:lang w:val="hy-AM"/>
        </w:rPr>
        <w:t>) և (կամ) վարձու աշխատողի</w:t>
      </w:r>
      <w:r>
        <w:rPr>
          <w:rFonts w:ascii="GHEA Grapalat" w:hAnsi="GHEA Grapalat"/>
          <w:lang w:val="hy-AM"/>
        </w:rPr>
        <w:t xml:space="preserve"> </w:t>
      </w:r>
      <w:r w:rsidRPr="009373AB">
        <w:rPr>
          <w:rFonts w:ascii="GHEA Grapalat" w:hAnsi="GHEA Grapalat"/>
          <w:lang w:val="hy-AM"/>
        </w:rPr>
        <w:t>(</w:t>
      </w:r>
      <w:r>
        <w:rPr>
          <w:rFonts w:ascii="GHEA Grapalat" w:hAnsi="GHEA Grapalat"/>
          <w:lang w:val="hy-AM"/>
        </w:rPr>
        <w:t>կամավորի</w:t>
      </w:r>
      <w:r w:rsidRPr="009373AB">
        <w:rPr>
          <w:rFonts w:ascii="GHEA Grapalat" w:hAnsi="GHEA Grapalat"/>
          <w:lang w:val="hy-AM"/>
        </w:rPr>
        <w:t>) հայտարարության) հիման վրա արձանագրում են՝</w:t>
      </w:r>
    </w:p>
    <w:p w:rsidR="00F02932" w:rsidRDefault="00F02932" w:rsidP="00F02932">
      <w:pPr>
        <w:spacing w:line="360" w:lineRule="auto"/>
        <w:ind w:firstLine="540"/>
        <w:jc w:val="both"/>
        <w:rPr>
          <w:rFonts w:ascii="GHEA Grapalat" w:hAnsi="GHEA Grapalat"/>
          <w:lang w:val="hy-AM"/>
        </w:rPr>
      </w:pPr>
      <w:r>
        <w:rPr>
          <w:rFonts w:ascii="GHEA Grapalat" w:hAnsi="GHEA Grapalat"/>
          <w:lang w:val="hy-AM"/>
        </w:rPr>
        <w:t>1</w:t>
      </w:r>
      <w:r w:rsidRPr="006276B1">
        <w:rPr>
          <w:rFonts w:ascii="GHEA Grapalat" w:hAnsi="GHEA Grapalat"/>
          <w:lang w:val="hy-AM"/>
        </w:rPr>
        <w:t>) տվյալ գործատուի մոտ նախկինում փաստացի աշխատանքային հարաբերությունների մեջ եղած վարձու աշխատողի առկայությունը (աշխատողի համար աշխատավարձ և դրան հավասարեցված այլ միջոցներ կամ եկամտային հարկ կամ սոցիալական վճարներ հաշվարկված լինելու հանգամանքը)` առանց աշխատանքային հարաբերությունների մեջ եղած ժամանակ աշխատանքի ընդունման մասին անհատական իրավական ակտի ընդունման և գրավոր պայմանագրի կնքման</w:t>
      </w:r>
      <w:r>
        <w:rPr>
          <w:rFonts w:ascii="GHEA Grapalat" w:hAnsi="GHEA Grapalat"/>
          <w:lang w:val="hy-AM"/>
        </w:rPr>
        <w:t>,</w:t>
      </w:r>
    </w:p>
    <w:p w:rsidR="00F02932" w:rsidRDefault="00F02932" w:rsidP="00F02932">
      <w:pPr>
        <w:spacing w:line="360" w:lineRule="auto"/>
        <w:ind w:firstLine="540"/>
        <w:jc w:val="both"/>
        <w:rPr>
          <w:rFonts w:ascii="GHEA Grapalat" w:hAnsi="GHEA Grapalat"/>
          <w:lang w:val="hy-AM"/>
        </w:rPr>
      </w:pPr>
      <w:r>
        <w:rPr>
          <w:rFonts w:ascii="GHEA Grapalat" w:hAnsi="GHEA Grapalat"/>
          <w:lang w:val="hy-AM"/>
        </w:rPr>
        <w:t>2</w:t>
      </w:r>
      <w:r w:rsidRPr="00155C50">
        <w:rPr>
          <w:rFonts w:ascii="GHEA Grapalat" w:hAnsi="GHEA Grapalat"/>
          <w:lang w:val="hy-AM"/>
        </w:rPr>
        <w:t>)</w:t>
      </w:r>
      <w:r>
        <w:rPr>
          <w:rFonts w:ascii="GHEA Grapalat" w:hAnsi="GHEA Grapalat"/>
          <w:lang w:val="hy-AM"/>
        </w:rPr>
        <w:t xml:space="preserve"> </w:t>
      </w:r>
      <w:r w:rsidRPr="00B101A0">
        <w:rPr>
          <w:rFonts w:ascii="GHEA Grapalat" w:hAnsi="GHEA Grapalat" w:cs="Sylfaen"/>
          <w:lang w:val="hy-AM"/>
        </w:rPr>
        <w:t>տվյալ Կազմակերպության կողմից նախկինում՝ առանց «Կամավոր աշխատանքի մասին» օրենքով սահմանված կարգով կամավոր աշխատանքի մասին գրավոր պայմանագրի կնքման կամավոր աշխատանք կատարող անձի ներգրաված լինելը (բացառությամբ «Կամավոր աշխատանքի մասին» օրենքի 14-րդ հոդվածի 5-րդ մասով սահմանված կարգով կ</w:t>
      </w:r>
      <w:r>
        <w:rPr>
          <w:rFonts w:ascii="GHEA Grapalat" w:hAnsi="GHEA Grapalat" w:cs="Sylfaen"/>
          <w:lang w:val="hy-AM"/>
        </w:rPr>
        <w:t>ամավոր աշխատանք կատարող անձանց)</w:t>
      </w:r>
      <w:r>
        <w:rPr>
          <w:rFonts w:ascii="GHEA Grapalat" w:hAnsi="GHEA Grapalat"/>
          <w:lang w:val="hy-AM"/>
        </w:rPr>
        <w:t>։»,</w:t>
      </w:r>
    </w:p>
    <w:p w:rsidR="00F02932" w:rsidRPr="00D27317" w:rsidRDefault="00F02932" w:rsidP="00F02932">
      <w:pPr>
        <w:spacing w:line="360" w:lineRule="auto"/>
        <w:ind w:firstLine="540"/>
        <w:jc w:val="both"/>
        <w:rPr>
          <w:rFonts w:ascii="GHEA Grapalat" w:hAnsi="GHEA Grapalat" w:cs="Sylfaen"/>
          <w:lang w:val="hy-AM"/>
        </w:rPr>
      </w:pPr>
      <w:r w:rsidRPr="00D27317">
        <w:rPr>
          <w:rFonts w:ascii="GHEA Grapalat" w:hAnsi="GHEA Grapalat" w:cs="Sylfaen"/>
          <w:lang w:val="hy-AM"/>
        </w:rPr>
        <w:t xml:space="preserve">դ. </w:t>
      </w:r>
      <w:r>
        <w:rPr>
          <w:rFonts w:ascii="GHEA Grapalat" w:hAnsi="GHEA Grapalat" w:cs="Sylfaen"/>
          <w:lang w:val="hy-AM"/>
        </w:rPr>
        <w:t>4-րդ կետի 3-րդ ենթակետի առաջին պարբերությունը</w:t>
      </w:r>
      <w:r w:rsidRPr="00D27317">
        <w:rPr>
          <w:rFonts w:ascii="GHEA Grapalat" w:hAnsi="GHEA Grapalat" w:cs="Sylfaen"/>
          <w:lang w:val="hy-AM"/>
        </w:rPr>
        <w:t xml:space="preserve"> շարադրել հետևյալ խմբագրությամբ՝</w:t>
      </w:r>
    </w:p>
    <w:p w:rsidR="00F02932" w:rsidRDefault="00F02932" w:rsidP="00F02932">
      <w:pPr>
        <w:spacing w:line="360" w:lineRule="auto"/>
        <w:ind w:firstLine="540"/>
        <w:jc w:val="both"/>
        <w:rPr>
          <w:rFonts w:ascii="GHEA Grapalat" w:hAnsi="GHEA Grapalat" w:cs="Sylfaen"/>
          <w:lang w:val="hy-AM"/>
        </w:rPr>
      </w:pPr>
      <w:r w:rsidRPr="00D27317">
        <w:rPr>
          <w:rFonts w:ascii="GHEA Grapalat" w:hAnsi="GHEA Grapalat" w:cs="Sylfaen"/>
          <w:lang w:val="hy-AM"/>
        </w:rPr>
        <w:t xml:space="preserve">«3) կազմում են ստուգման պահին փաստացի աշխատանք կատարող, իսկ սույն կարգի 3-րդ կետով նախատեսված դեպքում` նաև ստուգվող ժամանակաշրջանում աշխատանք կատարած այն անձանց ցանկը, որոնց մասով գործատուն չի ներկայացրել աշխատանքի ընդունման մասին անհատական իրավական ակտ </w:t>
      </w:r>
      <w:r>
        <w:rPr>
          <w:rFonts w:ascii="GHEA Grapalat" w:hAnsi="GHEA Grapalat" w:cs="Sylfaen"/>
          <w:lang w:val="hy-AM"/>
        </w:rPr>
        <w:t>կամ</w:t>
      </w:r>
      <w:r w:rsidRPr="00D27317">
        <w:rPr>
          <w:rFonts w:ascii="GHEA Grapalat" w:hAnsi="GHEA Grapalat" w:cs="Sylfaen"/>
          <w:lang w:val="hy-AM"/>
        </w:rPr>
        <w:t xml:space="preserve"> գրավոր պայմանագիր</w:t>
      </w:r>
      <w:r>
        <w:rPr>
          <w:rFonts w:ascii="GHEA Grapalat" w:hAnsi="GHEA Grapalat" w:cs="Sylfaen"/>
          <w:lang w:val="hy-AM"/>
        </w:rPr>
        <w:t xml:space="preserve"> կամ </w:t>
      </w:r>
      <w:r w:rsidRPr="00B101A0">
        <w:rPr>
          <w:rFonts w:ascii="GHEA Grapalat" w:hAnsi="GHEA Grapalat" w:cs="Sylfaen"/>
          <w:lang w:val="hy-AM"/>
        </w:rPr>
        <w:t>«Կամավոր աշխատանքի մասին» օրենքով սահմանված կամավոր աշխատանքի մասին պայմանագի</w:t>
      </w:r>
      <w:r>
        <w:rPr>
          <w:rFonts w:ascii="GHEA Grapalat" w:hAnsi="GHEA Grapalat" w:cs="Sylfaen"/>
          <w:lang w:val="hy-AM"/>
        </w:rPr>
        <w:t>ր</w:t>
      </w:r>
      <w:r w:rsidRPr="00B101A0">
        <w:rPr>
          <w:rFonts w:ascii="GHEA Grapalat" w:hAnsi="GHEA Grapalat" w:cs="Sylfaen"/>
          <w:lang w:val="hy-AM"/>
        </w:rPr>
        <w:t xml:space="preserve">, </w:t>
      </w:r>
      <w:r w:rsidRPr="00D27317">
        <w:rPr>
          <w:rFonts w:ascii="GHEA Grapalat" w:hAnsi="GHEA Grapalat" w:cs="Sylfaen"/>
          <w:lang w:val="hy-AM"/>
        </w:rPr>
        <w:t>բացառությամբ`</w:t>
      </w:r>
      <w:r>
        <w:rPr>
          <w:rFonts w:ascii="GHEA Grapalat" w:hAnsi="GHEA Grapalat" w:cs="Sylfaen"/>
          <w:lang w:val="hy-AM"/>
        </w:rPr>
        <w:t>»,</w:t>
      </w:r>
    </w:p>
    <w:p w:rsidR="00F02932" w:rsidRPr="00D27317" w:rsidRDefault="00F02932" w:rsidP="00F02932">
      <w:pPr>
        <w:spacing w:line="360" w:lineRule="auto"/>
        <w:ind w:firstLine="540"/>
        <w:jc w:val="both"/>
        <w:rPr>
          <w:rFonts w:ascii="GHEA Grapalat" w:hAnsi="GHEA Grapalat" w:cs="Sylfaen"/>
          <w:lang w:val="hy-AM"/>
        </w:rPr>
      </w:pPr>
      <w:r>
        <w:rPr>
          <w:rFonts w:ascii="GHEA Grapalat" w:hAnsi="GHEA Grapalat" w:cs="Sylfaen"/>
          <w:lang w:val="hy-AM"/>
        </w:rPr>
        <w:t>ե</w:t>
      </w:r>
      <w:r w:rsidRPr="00701C2B">
        <w:rPr>
          <w:rFonts w:ascii="GHEA Grapalat" w:hAnsi="GHEA Grapalat" w:cs="Sylfaen"/>
          <w:lang w:val="hy-AM"/>
        </w:rPr>
        <w:t xml:space="preserve">. </w:t>
      </w:r>
      <w:r>
        <w:rPr>
          <w:rFonts w:ascii="GHEA Grapalat" w:hAnsi="GHEA Grapalat" w:cs="Sylfaen"/>
          <w:lang w:val="hy-AM"/>
        </w:rPr>
        <w:t xml:space="preserve">4-րդ կետի 3-րդ ենթակետի «գ» պարբերությունը </w:t>
      </w:r>
      <w:r w:rsidRPr="00D27317">
        <w:rPr>
          <w:rFonts w:ascii="GHEA Grapalat" w:hAnsi="GHEA Grapalat" w:cs="Sylfaen"/>
          <w:lang w:val="hy-AM"/>
        </w:rPr>
        <w:t>շարադրել հետևյալ խմբագրությամբ՝</w:t>
      </w:r>
    </w:p>
    <w:p w:rsidR="00F02932" w:rsidRPr="00D27317" w:rsidRDefault="00F02932" w:rsidP="00F02932">
      <w:pPr>
        <w:spacing w:line="360" w:lineRule="auto"/>
        <w:ind w:firstLine="540"/>
        <w:jc w:val="both"/>
        <w:rPr>
          <w:rFonts w:ascii="GHEA Grapalat" w:hAnsi="GHEA Grapalat" w:cs="Sylfaen"/>
          <w:lang w:val="hy-AM"/>
        </w:rPr>
      </w:pPr>
      <w:r>
        <w:rPr>
          <w:rFonts w:ascii="GHEA Grapalat" w:hAnsi="GHEA Grapalat" w:cs="Sylfaen"/>
          <w:lang w:val="hy-AM"/>
        </w:rPr>
        <w:t xml:space="preserve"> «</w:t>
      </w:r>
      <w:r w:rsidRPr="00D27317">
        <w:rPr>
          <w:rFonts w:ascii="GHEA Grapalat" w:hAnsi="GHEA Grapalat" w:cs="Sylfaen"/>
          <w:lang w:val="hy-AM"/>
        </w:rPr>
        <w:t xml:space="preserve">գ. </w:t>
      </w:r>
      <w:r w:rsidRPr="00D81E40">
        <w:rPr>
          <w:rFonts w:ascii="GHEA Grapalat" w:hAnsi="GHEA Grapalat" w:cs="Sylfaen"/>
          <w:lang w:val="hy-AM"/>
        </w:rPr>
        <w:t>Հայաստանի Հանրապետության աշխատանքային օրենսգրքի 201.1-ին հոդվածով սահմանված` նախքան աշխատանքի ընդունվելը գործատուի մոտ մասնագիտական ուսուցում անցնող աշակերտների (եթե առկա է աշակերտի գրավոր պայմանագիր),</w:t>
      </w:r>
      <w:r>
        <w:rPr>
          <w:rFonts w:ascii="GHEA Grapalat" w:hAnsi="GHEA Grapalat" w:cs="Sylfaen"/>
          <w:lang w:val="hy-AM"/>
        </w:rPr>
        <w:t>»,</w:t>
      </w:r>
    </w:p>
    <w:p w:rsidR="00F02932" w:rsidRPr="00D27317" w:rsidRDefault="00F02932" w:rsidP="00F02932">
      <w:pPr>
        <w:spacing w:line="360" w:lineRule="auto"/>
        <w:ind w:firstLine="540"/>
        <w:jc w:val="both"/>
        <w:rPr>
          <w:rFonts w:ascii="GHEA Grapalat" w:hAnsi="GHEA Grapalat" w:cs="Sylfaen"/>
          <w:lang w:val="hy-AM"/>
        </w:rPr>
      </w:pPr>
      <w:r>
        <w:rPr>
          <w:rFonts w:ascii="GHEA Grapalat" w:hAnsi="GHEA Grapalat" w:cs="Sylfaen"/>
          <w:lang w:val="hy-AM"/>
        </w:rPr>
        <w:lastRenderedPageBreak/>
        <w:t>զ</w:t>
      </w:r>
      <w:r w:rsidRPr="00701C2B">
        <w:rPr>
          <w:rFonts w:ascii="GHEA Grapalat" w:hAnsi="GHEA Grapalat" w:cs="Sylfaen"/>
          <w:lang w:val="hy-AM"/>
        </w:rPr>
        <w:t>.</w:t>
      </w:r>
      <w:r>
        <w:rPr>
          <w:rFonts w:ascii="GHEA Grapalat" w:hAnsi="GHEA Grapalat" w:cs="Sylfaen"/>
          <w:lang w:val="hy-AM"/>
        </w:rPr>
        <w:t xml:space="preserve"> 4-րդ կետի 3-րդ ենթակետի «դ» պարբերությունը </w:t>
      </w:r>
      <w:r w:rsidRPr="00D27317">
        <w:rPr>
          <w:rFonts w:ascii="GHEA Grapalat" w:hAnsi="GHEA Grapalat" w:cs="Sylfaen"/>
          <w:lang w:val="hy-AM"/>
        </w:rPr>
        <w:t>շարադրել հետևյալ խմբագրությամբ՝</w:t>
      </w:r>
    </w:p>
    <w:p w:rsidR="00F02932" w:rsidRDefault="00F02932" w:rsidP="00F02932">
      <w:pPr>
        <w:spacing w:line="360" w:lineRule="auto"/>
        <w:ind w:firstLine="540"/>
        <w:jc w:val="both"/>
        <w:rPr>
          <w:rFonts w:ascii="GHEA Grapalat" w:hAnsi="GHEA Grapalat" w:cs="Sylfaen"/>
          <w:lang w:val="hy-AM"/>
        </w:rPr>
      </w:pPr>
      <w:r>
        <w:rPr>
          <w:rFonts w:ascii="GHEA Grapalat" w:hAnsi="GHEA Grapalat" w:cs="Sylfaen"/>
          <w:lang w:val="hy-AM"/>
        </w:rPr>
        <w:t xml:space="preserve"> «</w:t>
      </w:r>
      <w:r w:rsidRPr="00D27317">
        <w:rPr>
          <w:rFonts w:ascii="GHEA Grapalat" w:hAnsi="GHEA Grapalat" w:cs="Sylfaen"/>
          <w:lang w:val="hy-AM"/>
        </w:rPr>
        <w:t xml:space="preserve">դ. </w:t>
      </w:r>
      <w:r w:rsidRPr="00B101A0">
        <w:rPr>
          <w:rFonts w:ascii="GHEA Grapalat" w:hAnsi="GHEA Grapalat" w:cs="Sylfaen"/>
          <w:lang w:val="hy-AM"/>
        </w:rPr>
        <w:t xml:space="preserve">«Կամավոր աշխատանքի մասին» օրենքի 14-րդ հոդվածի 5-րդ մասով սահմանված կարգով </w:t>
      </w:r>
      <w:r>
        <w:rPr>
          <w:rFonts w:ascii="GHEA Grapalat" w:hAnsi="GHEA Grapalat" w:cs="Sylfaen"/>
          <w:lang w:val="hy-AM"/>
        </w:rPr>
        <w:t>կամավոր աշխատանք կատարող անձանց,</w:t>
      </w:r>
      <w:r w:rsidRPr="00D81E40">
        <w:rPr>
          <w:rFonts w:ascii="GHEA Grapalat" w:hAnsi="GHEA Grapalat" w:cs="Sylfaen"/>
          <w:lang w:val="hy-AM"/>
        </w:rPr>
        <w:t>»,</w:t>
      </w:r>
    </w:p>
    <w:p w:rsidR="00F02932" w:rsidRPr="00D27317" w:rsidRDefault="00F02932" w:rsidP="00F02932">
      <w:pPr>
        <w:spacing w:line="360" w:lineRule="auto"/>
        <w:ind w:firstLine="540"/>
        <w:jc w:val="both"/>
        <w:rPr>
          <w:rFonts w:ascii="GHEA Grapalat" w:hAnsi="GHEA Grapalat" w:cs="Sylfaen"/>
          <w:lang w:val="hy-AM"/>
        </w:rPr>
      </w:pPr>
      <w:r>
        <w:rPr>
          <w:rFonts w:ascii="GHEA Grapalat" w:hAnsi="GHEA Grapalat" w:cs="Sylfaen"/>
          <w:lang w:val="hy-AM"/>
        </w:rPr>
        <w:t>է</w:t>
      </w:r>
      <w:r w:rsidRPr="00701C2B">
        <w:rPr>
          <w:rFonts w:ascii="GHEA Grapalat" w:hAnsi="GHEA Grapalat" w:cs="Sylfaen"/>
          <w:lang w:val="hy-AM"/>
        </w:rPr>
        <w:t>.</w:t>
      </w:r>
      <w:r>
        <w:rPr>
          <w:rFonts w:ascii="GHEA Grapalat" w:hAnsi="GHEA Grapalat" w:cs="Sylfaen"/>
          <w:lang w:val="hy-AM"/>
        </w:rPr>
        <w:t xml:space="preserve"> 4-րդ կետի 3-րդ ենթակետը լրացնել «</w:t>
      </w:r>
      <w:r w:rsidR="007F19CC">
        <w:rPr>
          <w:rFonts w:ascii="GHEA Grapalat" w:hAnsi="GHEA Grapalat" w:cs="Sylfaen"/>
          <w:lang w:val="hy-AM"/>
        </w:rPr>
        <w:t>ե</w:t>
      </w:r>
      <w:bookmarkStart w:id="0" w:name="_GoBack"/>
      <w:bookmarkEnd w:id="0"/>
      <w:r>
        <w:rPr>
          <w:rFonts w:ascii="GHEA Grapalat" w:hAnsi="GHEA Grapalat" w:cs="Sylfaen"/>
          <w:lang w:val="hy-AM"/>
        </w:rPr>
        <w:t xml:space="preserve">» պարբերությունով </w:t>
      </w:r>
      <w:r w:rsidRPr="00D27317">
        <w:rPr>
          <w:rFonts w:ascii="GHEA Grapalat" w:hAnsi="GHEA Grapalat" w:cs="Sylfaen"/>
          <w:lang w:val="hy-AM"/>
        </w:rPr>
        <w:t xml:space="preserve">հետևյալ </w:t>
      </w:r>
      <w:r>
        <w:rPr>
          <w:rFonts w:ascii="GHEA Grapalat" w:hAnsi="GHEA Grapalat" w:cs="Sylfaen"/>
          <w:lang w:val="hy-AM"/>
        </w:rPr>
        <w:t>բովանդակությամ</w:t>
      </w:r>
      <w:r w:rsidRPr="00D27317">
        <w:rPr>
          <w:rFonts w:ascii="GHEA Grapalat" w:hAnsi="GHEA Grapalat" w:cs="Sylfaen"/>
          <w:lang w:val="hy-AM"/>
        </w:rPr>
        <w:t>բ՝</w:t>
      </w:r>
    </w:p>
    <w:p w:rsidR="00F02932" w:rsidRPr="00D81E40" w:rsidRDefault="00F02932" w:rsidP="00F02932">
      <w:pPr>
        <w:spacing w:line="360" w:lineRule="auto"/>
        <w:ind w:firstLine="540"/>
        <w:jc w:val="both"/>
        <w:rPr>
          <w:rFonts w:ascii="GHEA Grapalat" w:hAnsi="GHEA Grapalat" w:cs="Sylfaen"/>
          <w:lang w:val="hy-AM"/>
        </w:rPr>
      </w:pPr>
      <w:r>
        <w:rPr>
          <w:rFonts w:ascii="GHEA Grapalat" w:hAnsi="GHEA Grapalat" w:cs="Sylfaen"/>
          <w:lang w:val="hy-AM"/>
        </w:rPr>
        <w:t>«</w:t>
      </w:r>
      <w:r w:rsidR="007F19CC">
        <w:rPr>
          <w:rFonts w:ascii="GHEA Grapalat" w:hAnsi="GHEA Grapalat" w:cs="Sylfaen"/>
          <w:lang w:val="hy-AM"/>
        </w:rPr>
        <w:t>ե</w:t>
      </w:r>
      <w:r w:rsidRPr="00D27317">
        <w:rPr>
          <w:rFonts w:ascii="GHEA Grapalat" w:hAnsi="GHEA Grapalat" w:cs="Sylfaen"/>
          <w:lang w:val="hy-AM"/>
        </w:rPr>
        <w:t>. Հայաստանի Հանրապետության աշխատանքային օրենսգրքի 201.3-րդ և 201.4-րդ հոդվածներով սահմանված` գործատուի մոտ աշխատանքային պրակտիկա անցնող</w:t>
      </w:r>
      <w:r w:rsidRPr="00D81E40">
        <w:rPr>
          <w:rFonts w:ascii="GHEA Grapalat" w:hAnsi="GHEA Grapalat" w:cs="Sylfaen"/>
          <w:lang w:val="hy-AM"/>
        </w:rPr>
        <w:t xml:space="preserve"> փորձնակների (եթե առկ</w:t>
      </w:r>
      <w:r>
        <w:rPr>
          <w:rFonts w:ascii="GHEA Grapalat" w:hAnsi="GHEA Grapalat" w:cs="Sylfaen"/>
          <w:lang w:val="hy-AM"/>
        </w:rPr>
        <w:t>ա է փորձնակի գրավոր պայմանագիր)</w:t>
      </w:r>
      <w:r w:rsidRPr="007C3820">
        <w:rPr>
          <w:rFonts w:ascii="GHEA Grapalat" w:hAnsi="GHEA Grapalat" w:cs="Sylfaen"/>
          <w:lang w:val="hy-AM"/>
        </w:rPr>
        <w:t>.</w:t>
      </w:r>
      <w:r>
        <w:rPr>
          <w:rFonts w:ascii="GHEA Grapalat" w:hAnsi="GHEA Grapalat" w:cs="Sylfaen"/>
          <w:lang w:val="hy-AM"/>
        </w:rPr>
        <w:t>»,</w:t>
      </w:r>
    </w:p>
    <w:p w:rsidR="00F02932" w:rsidRPr="00B101A0" w:rsidRDefault="00F02932" w:rsidP="00F02932">
      <w:pPr>
        <w:spacing w:line="360" w:lineRule="auto"/>
        <w:ind w:firstLine="540"/>
        <w:jc w:val="both"/>
        <w:rPr>
          <w:rFonts w:ascii="GHEA Grapalat" w:hAnsi="GHEA Grapalat" w:cs="Sylfaen"/>
          <w:lang w:val="hy-AM"/>
        </w:rPr>
      </w:pPr>
      <w:r>
        <w:rPr>
          <w:rFonts w:ascii="GHEA Grapalat" w:hAnsi="GHEA Grapalat" w:cs="Sylfaen"/>
          <w:lang w:val="hy-AM"/>
        </w:rPr>
        <w:t>4</w:t>
      </w:r>
      <w:r w:rsidRPr="004763EF">
        <w:rPr>
          <w:rFonts w:ascii="GHEA Grapalat" w:hAnsi="GHEA Grapalat" w:cs="Sylfaen"/>
          <w:lang w:val="hy-AM"/>
        </w:rPr>
        <w:t xml:space="preserve">) </w:t>
      </w:r>
      <w:r w:rsidRPr="00B101A0">
        <w:rPr>
          <w:rFonts w:ascii="GHEA Grapalat" w:hAnsi="GHEA Grapalat" w:cs="Sylfaen"/>
          <w:lang w:val="hy-AM"/>
        </w:rPr>
        <w:t>N 2 հավելվածում «չներկայացնելու» բառից հետո լրացնել «կամ առանց «կամավոր աշխատանքի մասին» օրենքով սահմանված կարգով կամավոր աշխատանքի մասին պայմանագիր կնքելու կամավոր ներգրավելու» բառերով։</w:t>
      </w:r>
    </w:p>
    <w:p w:rsidR="00F02932" w:rsidRPr="006D72DD" w:rsidRDefault="00F02932" w:rsidP="00F02932">
      <w:pPr>
        <w:spacing w:line="360" w:lineRule="auto"/>
        <w:ind w:firstLine="375"/>
        <w:jc w:val="both"/>
        <w:rPr>
          <w:rFonts w:ascii="GHEA Grapalat" w:hAnsi="GHEA Grapalat" w:cs="Sylfaen"/>
          <w:lang w:val="hy-AM"/>
        </w:rPr>
      </w:pPr>
      <w:r w:rsidRPr="003803D1">
        <w:rPr>
          <w:rFonts w:ascii="GHEA Grapalat" w:hAnsi="GHEA Grapalat" w:cs="Sylfaen"/>
          <w:lang w:val="hy-AM"/>
        </w:rPr>
        <w:t xml:space="preserve">2. </w:t>
      </w:r>
      <w:r w:rsidRPr="00504CF9">
        <w:rPr>
          <w:rFonts w:ascii="GHEA Grapalat" w:hAnsi="GHEA Grapalat" w:cs="Sylfaen"/>
          <w:lang w:val="hy-AM"/>
        </w:rPr>
        <w:t xml:space="preserve">Սույն </w:t>
      </w:r>
      <w:r w:rsidRPr="003803D1">
        <w:rPr>
          <w:rFonts w:ascii="GHEA Grapalat" w:hAnsi="GHEA Grapalat" w:cs="Sylfaen"/>
          <w:lang w:val="hy-AM"/>
        </w:rPr>
        <w:t>որոշումն</w:t>
      </w:r>
      <w:r>
        <w:rPr>
          <w:rFonts w:ascii="GHEA Grapalat" w:hAnsi="GHEA Grapalat" w:cs="Sylfaen"/>
          <w:lang w:val="hy-AM"/>
        </w:rPr>
        <w:t xml:space="preserve"> </w:t>
      </w:r>
      <w:r w:rsidRPr="00504CF9">
        <w:rPr>
          <w:rFonts w:ascii="GHEA Grapalat" w:hAnsi="GHEA Grapalat" w:cs="Sylfaen"/>
          <w:lang w:val="hy-AM"/>
        </w:rPr>
        <w:t xml:space="preserve">ուժի մեջ է մտնում </w:t>
      </w:r>
      <w:r>
        <w:rPr>
          <w:rFonts w:ascii="GHEA Grapalat" w:hAnsi="GHEA Grapalat" w:cs="Sylfaen"/>
          <w:lang w:val="hy-AM"/>
        </w:rPr>
        <w:t xml:space="preserve">պաշտոնական </w:t>
      </w:r>
      <w:r w:rsidRPr="00504CF9">
        <w:rPr>
          <w:rFonts w:ascii="GHEA Grapalat" w:hAnsi="GHEA Grapalat" w:cs="Sylfaen"/>
          <w:lang w:val="hy-AM"/>
        </w:rPr>
        <w:t>հրապարակման օրվան հաջորդող տասներորդ օրը</w:t>
      </w:r>
      <w:r>
        <w:rPr>
          <w:rFonts w:ascii="GHEA Grapalat" w:hAnsi="GHEA Grapalat" w:cs="Sylfaen"/>
          <w:lang w:val="hy-AM"/>
        </w:rPr>
        <w:t xml:space="preserve">։ Սույն </w:t>
      </w:r>
      <w:r w:rsidRPr="003803D1">
        <w:rPr>
          <w:rFonts w:ascii="GHEA Grapalat" w:hAnsi="GHEA Grapalat" w:cs="Sylfaen"/>
          <w:lang w:val="hy-AM"/>
        </w:rPr>
        <w:t>որոշման</w:t>
      </w:r>
      <w:r>
        <w:rPr>
          <w:rFonts w:ascii="GHEA Grapalat" w:hAnsi="GHEA Grapalat" w:cs="Sylfaen"/>
          <w:lang w:val="hy-AM"/>
        </w:rPr>
        <w:t xml:space="preserve"> 1-ին կետի 1-ին և 2-րդ ենթակետերի, 3-րդ ենթակետի «ա», «բ», «գ», «դ», «է» պարբերությունների և 4-րդ ենթակետի </w:t>
      </w:r>
      <w:r w:rsidRPr="00504CF9">
        <w:rPr>
          <w:rFonts w:ascii="GHEA Grapalat" w:hAnsi="GHEA Grapalat" w:cs="Sylfaen"/>
          <w:lang w:val="hy-AM"/>
        </w:rPr>
        <w:t>գործողությունը տարածվում է 202</w:t>
      </w:r>
      <w:r w:rsidRPr="00D3490E">
        <w:rPr>
          <w:rFonts w:ascii="GHEA Grapalat" w:hAnsi="GHEA Grapalat" w:cs="Sylfaen"/>
          <w:lang w:val="hy-AM"/>
        </w:rPr>
        <w:t>3</w:t>
      </w:r>
      <w:r w:rsidRPr="00504CF9">
        <w:rPr>
          <w:rFonts w:ascii="GHEA Grapalat" w:hAnsi="GHEA Grapalat" w:cs="Sylfaen"/>
          <w:lang w:val="hy-AM"/>
        </w:rPr>
        <w:t xml:space="preserve"> թվականի </w:t>
      </w:r>
      <w:r>
        <w:rPr>
          <w:rFonts w:ascii="GHEA Grapalat" w:hAnsi="GHEA Grapalat" w:cs="Sylfaen"/>
          <w:lang w:val="hy-AM"/>
        </w:rPr>
        <w:t>հոկտեմբե</w:t>
      </w:r>
      <w:r w:rsidRPr="00504CF9">
        <w:rPr>
          <w:rFonts w:ascii="GHEA Grapalat" w:hAnsi="GHEA Grapalat" w:cs="Sylfaen"/>
          <w:lang w:val="hy-AM"/>
        </w:rPr>
        <w:t xml:space="preserve">րի </w:t>
      </w:r>
      <w:r>
        <w:rPr>
          <w:rFonts w:ascii="GHEA Grapalat" w:hAnsi="GHEA Grapalat" w:cs="Sylfaen"/>
          <w:lang w:val="hy-AM"/>
        </w:rPr>
        <w:t>13</w:t>
      </w:r>
      <w:r w:rsidRPr="00504CF9">
        <w:rPr>
          <w:rFonts w:ascii="GHEA Grapalat" w:hAnsi="GHEA Grapalat" w:cs="Sylfaen"/>
          <w:lang w:val="hy-AM"/>
        </w:rPr>
        <w:t>-ից հետո ծագած հարաբերությունների վրա</w:t>
      </w:r>
      <w:r>
        <w:rPr>
          <w:rFonts w:ascii="GHEA Grapalat" w:hAnsi="GHEA Grapalat" w:cs="Sylfaen"/>
          <w:lang w:val="hy-AM"/>
        </w:rPr>
        <w:t xml:space="preserve">, իսկ սույն որոշման 1-ին կետի 3-րդ ենթակետի «ե» և «զ» պարբերությունների </w:t>
      </w:r>
      <w:r w:rsidRPr="00504CF9">
        <w:rPr>
          <w:rFonts w:ascii="GHEA Grapalat" w:hAnsi="GHEA Grapalat" w:cs="Sylfaen"/>
          <w:lang w:val="hy-AM"/>
        </w:rPr>
        <w:t>գործողությունը տարածվում է 202</w:t>
      </w:r>
      <w:r w:rsidRPr="00D3490E">
        <w:rPr>
          <w:rFonts w:ascii="GHEA Grapalat" w:hAnsi="GHEA Grapalat" w:cs="Sylfaen"/>
          <w:lang w:val="hy-AM"/>
        </w:rPr>
        <w:t>3</w:t>
      </w:r>
      <w:r w:rsidRPr="00504CF9">
        <w:rPr>
          <w:rFonts w:ascii="GHEA Grapalat" w:hAnsi="GHEA Grapalat" w:cs="Sylfaen"/>
          <w:lang w:val="hy-AM"/>
        </w:rPr>
        <w:t xml:space="preserve"> թվականի </w:t>
      </w:r>
      <w:r>
        <w:rPr>
          <w:rFonts w:ascii="GHEA Grapalat" w:hAnsi="GHEA Grapalat" w:cs="Sylfaen"/>
          <w:lang w:val="hy-AM"/>
        </w:rPr>
        <w:t>դեկտեմբե</w:t>
      </w:r>
      <w:r w:rsidRPr="00504CF9">
        <w:rPr>
          <w:rFonts w:ascii="GHEA Grapalat" w:hAnsi="GHEA Grapalat" w:cs="Sylfaen"/>
          <w:lang w:val="hy-AM"/>
        </w:rPr>
        <w:t>րի 1-ից հետո ծագած հարաբերությունների վրա։</w:t>
      </w:r>
    </w:p>
    <w:p w:rsidR="00F02932" w:rsidRPr="006D72DD" w:rsidRDefault="00F02932" w:rsidP="00F02932">
      <w:pPr>
        <w:spacing w:line="360" w:lineRule="auto"/>
        <w:ind w:firstLine="375"/>
        <w:jc w:val="both"/>
        <w:rPr>
          <w:rFonts w:ascii="GHEA Grapalat" w:hAnsi="GHEA Grapalat" w:cs="Sylfaen"/>
          <w:lang w:val="hy-AM"/>
        </w:rPr>
      </w:pPr>
    </w:p>
    <w:p w:rsidR="00F02932" w:rsidRPr="00082165" w:rsidRDefault="00F02932" w:rsidP="00F02932">
      <w:pPr>
        <w:spacing w:line="360" w:lineRule="auto"/>
        <w:ind w:firstLine="375"/>
        <w:jc w:val="both"/>
        <w:rPr>
          <w:rFonts w:ascii="GHEA Grapalat" w:hAnsi="GHEA Grapalat"/>
          <w:lang w:val="hy-AM"/>
        </w:rPr>
      </w:pPr>
    </w:p>
    <w:p w:rsidR="00F02932" w:rsidRPr="00D378D1" w:rsidRDefault="00F02932" w:rsidP="00F02932">
      <w:pPr>
        <w:spacing w:after="160" w:line="259" w:lineRule="auto"/>
        <w:jc w:val="center"/>
        <w:rPr>
          <w:rFonts w:ascii="GHEA Grapalat" w:hAnsi="GHEA Grapalat" w:cs="Sylfaen"/>
          <w:b/>
          <w:lang w:val="fr-FR"/>
        </w:rPr>
      </w:pPr>
      <w:r w:rsidRPr="00D378D1">
        <w:rPr>
          <w:rFonts w:ascii="GHEA Grapalat" w:hAnsi="GHEA Grapalat" w:cs="Sylfaen"/>
          <w:b/>
          <w:lang w:val="fr-FR"/>
        </w:rPr>
        <w:t xml:space="preserve"> </w:t>
      </w:r>
    </w:p>
    <w:p w:rsidR="00F02932" w:rsidRPr="001A51DD" w:rsidRDefault="00F02932" w:rsidP="00F02932">
      <w:pPr>
        <w:rPr>
          <w:lang w:val="fr-FR"/>
        </w:rPr>
      </w:pPr>
    </w:p>
    <w:p w:rsidR="00A6388E" w:rsidRPr="00F02932" w:rsidRDefault="00A6388E" w:rsidP="00A6388E">
      <w:pPr>
        <w:spacing w:line="360" w:lineRule="auto"/>
        <w:ind w:firstLine="375"/>
        <w:jc w:val="both"/>
        <w:rPr>
          <w:rFonts w:ascii="GHEA Grapalat" w:hAnsi="GHEA Grapalat" w:cs="Sylfaen"/>
          <w:lang w:val="fr-FR"/>
        </w:rPr>
      </w:pPr>
    </w:p>
    <w:p w:rsidR="007307D1" w:rsidRPr="00082165" w:rsidRDefault="007307D1" w:rsidP="00A6388E">
      <w:pPr>
        <w:spacing w:line="360" w:lineRule="auto"/>
        <w:ind w:firstLine="375"/>
        <w:jc w:val="both"/>
        <w:rPr>
          <w:rFonts w:ascii="GHEA Grapalat" w:hAnsi="GHEA Grapalat"/>
          <w:lang w:val="hy-AM"/>
        </w:rPr>
      </w:pPr>
    </w:p>
    <w:p w:rsidR="00871FD4" w:rsidRDefault="00CA1E29" w:rsidP="00CA1E29">
      <w:pPr>
        <w:spacing w:after="160" w:line="259" w:lineRule="auto"/>
        <w:jc w:val="center"/>
        <w:rPr>
          <w:rFonts w:ascii="GHEA Grapalat" w:hAnsi="GHEA Grapalat" w:cs="Sylfaen"/>
          <w:b/>
          <w:lang w:val="fr-FR"/>
        </w:rPr>
      </w:pPr>
      <w:r w:rsidRPr="00D378D1">
        <w:rPr>
          <w:rFonts w:ascii="GHEA Grapalat" w:hAnsi="GHEA Grapalat" w:cs="Sylfaen"/>
          <w:b/>
          <w:lang w:val="fr-FR"/>
        </w:rPr>
        <w:t xml:space="preserve"> </w:t>
      </w:r>
    </w:p>
    <w:p w:rsidR="00871FD4" w:rsidRDefault="00871FD4">
      <w:pPr>
        <w:spacing w:after="160" w:line="259" w:lineRule="auto"/>
        <w:rPr>
          <w:rFonts w:ascii="GHEA Grapalat" w:hAnsi="GHEA Grapalat" w:cs="Sylfaen"/>
          <w:b/>
          <w:lang w:val="fr-FR"/>
        </w:rPr>
      </w:pPr>
      <w:r>
        <w:rPr>
          <w:rFonts w:ascii="GHEA Grapalat" w:hAnsi="GHEA Grapalat" w:cs="Sylfaen"/>
          <w:b/>
          <w:lang w:val="fr-FR"/>
        </w:rPr>
        <w:br w:type="page"/>
      </w:r>
    </w:p>
    <w:p w:rsidR="00871FD4" w:rsidRPr="00212747" w:rsidRDefault="00871FD4" w:rsidP="00871FD4">
      <w:pPr>
        <w:spacing w:after="160" w:line="259" w:lineRule="auto"/>
        <w:jc w:val="center"/>
        <w:rPr>
          <w:rFonts w:ascii="GHEA Grapalat" w:hAnsi="GHEA Grapalat"/>
          <w:b/>
          <w:lang w:val="hy-AM"/>
        </w:rPr>
      </w:pPr>
      <w:r>
        <w:rPr>
          <w:rFonts w:ascii="GHEA Grapalat" w:hAnsi="GHEA Grapalat"/>
          <w:b/>
          <w:lang w:val="fr-FR"/>
        </w:rPr>
        <w:lastRenderedPageBreak/>
        <w:t>Հ</w:t>
      </w:r>
      <w:r>
        <w:rPr>
          <w:rFonts w:ascii="GHEA Grapalat" w:hAnsi="GHEA Grapalat"/>
          <w:b/>
          <w:lang w:val="hy-AM"/>
        </w:rPr>
        <w:t>ԻՄՆԱՎՈՐՈՒՄ</w:t>
      </w:r>
    </w:p>
    <w:p w:rsidR="00871FD4" w:rsidRPr="009331EC" w:rsidRDefault="00871FD4" w:rsidP="00871FD4">
      <w:pPr>
        <w:spacing w:after="160" w:line="360" w:lineRule="auto"/>
        <w:ind w:firstLine="426"/>
        <w:jc w:val="center"/>
        <w:rPr>
          <w:rFonts w:ascii="GHEA Grapalat" w:eastAsiaTheme="minorHAnsi" w:hAnsi="GHEA Grapalat" w:cstheme="minorBidi"/>
          <w:b/>
          <w:lang w:val="hy-AM"/>
        </w:rPr>
      </w:pPr>
      <w:r w:rsidRPr="00212747">
        <w:rPr>
          <w:rFonts w:ascii="GHEA Grapalat" w:hAnsi="GHEA Grapalat" w:cs="Sylfaen"/>
          <w:b/>
          <w:bCs/>
          <w:lang w:val="hy-AM" w:eastAsia="ru-RU"/>
        </w:rPr>
        <w:t>«ՀԱՅԱՍՏԱՆԻ</w:t>
      </w:r>
      <w:r w:rsidRPr="00212747">
        <w:rPr>
          <w:rFonts w:ascii="GHEA Grapalat" w:hAnsi="GHEA Grapalat"/>
          <w:b/>
          <w:bCs/>
          <w:lang w:val="hy-AM" w:eastAsia="ru-RU"/>
        </w:rPr>
        <w:t xml:space="preserve"> </w:t>
      </w:r>
      <w:r w:rsidRPr="00212747">
        <w:rPr>
          <w:rFonts w:ascii="GHEA Grapalat" w:hAnsi="GHEA Grapalat" w:cs="Sylfaen"/>
          <w:b/>
          <w:bCs/>
          <w:lang w:val="hy-AM" w:eastAsia="ru-RU"/>
        </w:rPr>
        <w:t>ՀԱՆՐԱՊԵՏՈՒԹՅԱՆ</w:t>
      </w:r>
      <w:r w:rsidRPr="00212747">
        <w:rPr>
          <w:rFonts w:ascii="GHEA Grapalat" w:hAnsi="GHEA Grapalat"/>
          <w:b/>
          <w:bCs/>
          <w:lang w:val="hy-AM" w:eastAsia="ru-RU"/>
        </w:rPr>
        <w:t xml:space="preserve"> </w:t>
      </w:r>
      <w:r w:rsidRPr="00212747">
        <w:rPr>
          <w:rFonts w:ascii="GHEA Grapalat" w:hAnsi="GHEA Grapalat" w:cs="Sylfaen"/>
          <w:b/>
          <w:bCs/>
          <w:lang w:val="hy-AM" w:eastAsia="ru-RU"/>
        </w:rPr>
        <w:t>ԿԱՌԱՎԱՐՈՒԹՅԱՆ</w:t>
      </w:r>
      <w:r w:rsidRPr="00212747">
        <w:rPr>
          <w:rFonts w:ascii="GHEA Grapalat" w:hAnsi="GHEA Grapalat"/>
          <w:b/>
          <w:bCs/>
          <w:lang w:val="hy-AM" w:eastAsia="ru-RU"/>
        </w:rPr>
        <w:t xml:space="preserve"> 2017 </w:t>
      </w:r>
      <w:r w:rsidRPr="00212747">
        <w:rPr>
          <w:rFonts w:ascii="GHEA Grapalat" w:hAnsi="GHEA Grapalat" w:cs="Sylfaen"/>
          <w:b/>
          <w:bCs/>
          <w:lang w:val="hy-AM" w:eastAsia="ru-RU"/>
        </w:rPr>
        <w:t>ԹՎԱԿԱՆԻ</w:t>
      </w:r>
      <w:r>
        <w:rPr>
          <w:rFonts w:ascii="GHEA Grapalat" w:hAnsi="GHEA Grapalat"/>
          <w:b/>
          <w:bCs/>
          <w:lang w:val="hy-AM" w:eastAsia="ru-RU"/>
        </w:rPr>
        <w:t xml:space="preserve"> ՍԵՊՏԵՄԲԵ</w:t>
      </w:r>
      <w:r w:rsidRPr="00212747">
        <w:rPr>
          <w:rFonts w:ascii="GHEA Grapalat" w:hAnsi="GHEA Grapalat" w:cs="Sylfaen"/>
          <w:b/>
          <w:bCs/>
          <w:lang w:val="hy-AM" w:eastAsia="ru-RU"/>
        </w:rPr>
        <w:t>ՐԻ</w:t>
      </w:r>
      <w:r w:rsidRPr="00212747">
        <w:rPr>
          <w:rFonts w:ascii="GHEA Grapalat" w:hAnsi="GHEA Grapalat"/>
          <w:b/>
          <w:bCs/>
          <w:lang w:val="hy-AM" w:eastAsia="ru-RU"/>
        </w:rPr>
        <w:t xml:space="preserve"> 2</w:t>
      </w:r>
      <w:r>
        <w:rPr>
          <w:rFonts w:ascii="GHEA Grapalat" w:hAnsi="GHEA Grapalat"/>
          <w:b/>
          <w:bCs/>
          <w:lang w:val="hy-AM" w:eastAsia="ru-RU"/>
        </w:rPr>
        <w:t>8</w:t>
      </w:r>
      <w:r w:rsidRPr="00212747">
        <w:rPr>
          <w:rFonts w:ascii="GHEA Grapalat" w:hAnsi="GHEA Grapalat"/>
          <w:b/>
          <w:bCs/>
          <w:lang w:val="hy-AM" w:eastAsia="ru-RU"/>
        </w:rPr>
        <w:t>-</w:t>
      </w:r>
      <w:r w:rsidRPr="00212747">
        <w:rPr>
          <w:rFonts w:ascii="GHEA Grapalat" w:hAnsi="GHEA Grapalat" w:cs="Sylfaen"/>
          <w:b/>
          <w:bCs/>
          <w:lang w:val="hy-AM" w:eastAsia="ru-RU"/>
        </w:rPr>
        <w:t>Ի</w:t>
      </w:r>
      <w:r>
        <w:rPr>
          <w:rFonts w:ascii="GHEA Grapalat" w:hAnsi="GHEA Grapalat"/>
          <w:b/>
          <w:bCs/>
          <w:lang w:val="hy-AM" w:eastAsia="ru-RU"/>
        </w:rPr>
        <w:t xml:space="preserve"> N1214</w:t>
      </w:r>
      <w:r w:rsidRPr="00212747">
        <w:rPr>
          <w:rFonts w:ascii="GHEA Grapalat" w:hAnsi="GHEA Grapalat"/>
          <w:b/>
          <w:bCs/>
          <w:lang w:val="hy-AM" w:eastAsia="ru-RU"/>
        </w:rPr>
        <w:t>-</w:t>
      </w:r>
      <w:r w:rsidRPr="00212747">
        <w:rPr>
          <w:rFonts w:ascii="GHEA Grapalat" w:hAnsi="GHEA Grapalat" w:cs="Sylfaen"/>
          <w:b/>
          <w:bCs/>
          <w:lang w:val="hy-AM" w:eastAsia="ru-RU"/>
        </w:rPr>
        <w:t>Ն</w:t>
      </w:r>
      <w:r w:rsidRPr="00212747">
        <w:rPr>
          <w:rFonts w:ascii="GHEA Grapalat" w:hAnsi="GHEA Grapalat"/>
          <w:b/>
          <w:bCs/>
          <w:lang w:val="hy-AM" w:eastAsia="ru-RU"/>
        </w:rPr>
        <w:t xml:space="preserve"> </w:t>
      </w:r>
      <w:r w:rsidRPr="00212747">
        <w:rPr>
          <w:rFonts w:ascii="GHEA Grapalat" w:hAnsi="GHEA Grapalat" w:cs="Sylfaen"/>
          <w:b/>
          <w:bCs/>
          <w:lang w:val="hy-AM" w:eastAsia="ru-RU"/>
        </w:rPr>
        <w:t>ՈՐՈՇՄԱՆ</w:t>
      </w:r>
      <w:r w:rsidRPr="00212747">
        <w:rPr>
          <w:rFonts w:ascii="GHEA Grapalat" w:hAnsi="GHEA Grapalat"/>
          <w:b/>
          <w:bCs/>
          <w:lang w:val="hy-AM" w:eastAsia="ru-RU"/>
        </w:rPr>
        <w:t xml:space="preserve"> </w:t>
      </w:r>
      <w:r w:rsidRPr="00212747">
        <w:rPr>
          <w:rFonts w:ascii="GHEA Grapalat" w:hAnsi="GHEA Grapalat" w:cs="Sylfaen"/>
          <w:b/>
          <w:bCs/>
          <w:lang w:val="hy-AM" w:eastAsia="ru-RU"/>
        </w:rPr>
        <w:t>ՄԵՋ</w:t>
      </w:r>
      <w:r w:rsidRPr="00212747">
        <w:rPr>
          <w:rFonts w:ascii="GHEA Grapalat" w:hAnsi="GHEA Grapalat"/>
          <w:b/>
          <w:bCs/>
          <w:lang w:val="hy-AM" w:eastAsia="ru-RU"/>
        </w:rPr>
        <w:t xml:space="preserve"> </w:t>
      </w:r>
      <w:r>
        <w:rPr>
          <w:rFonts w:ascii="GHEA Grapalat" w:hAnsi="GHEA Grapalat"/>
          <w:b/>
          <w:bCs/>
          <w:lang w:val="hy-AM" w:eastAsia="ru-RU"/>
        </w:rPr>
        <w:t>ՓՈՓՈԽՈՒԹՅՈՒՆ</w:t>
      </w:r>
      <w:r>
        <w:rPr>
          <w:rFonts w:ascii="GHEA Grapalat" w:hAnsi="GHEA Grapalat" w:cs="Sylfaen"/>
          <w:b/>
          <w:bCs/>
          <w:lang w:val="hy-AM" w:eastAsia="ru-RU"/>
        </w:rPr>
        <w:t>ՆԵՐ ԵՎ ԼՐԱՑՈՒՄՆԵՐ</w:t>
      </w:r>
      <w:r w:rsidRPr="00212747">
        <w:rPr>
          <w:rFonts w:ascii="GHEA Grapalat" w:hAnsi="GHEA Grapalat" w:cs="Sylfaen"/>
          <w:b/>
          <w:bCs/>
          <w:lang w:val="hy-AM" w:eastAsia="ru-RU"/>
        </w:rPr>
        <w:t xml:space="preserve"> ԿԱՏԱՐԵԼՈՒ</w:t>
      </w:r>
      <w:r w:rsidRPr="00212747">
        <w:rPr>
          <w:rFonts w:ascii="GHEA Grapalat" w:hAnsi="GHEA Grapalat"/>
          <w:b/>
          <w:bCs/>
          <w:lang w:val="hy-AM" w:eastAsia="ru-RU"/>
        </w:rPr>
        <w:t xml:space="preserve"> </w:t>
      </w:r>
      <w:r w:rsidRPr="00212747">
        <w:rPr>
          <w:rFonts w:ascii="GHEA Grapalat" w:hAnsi="GHEA Grapalat" w:cs="Sylfaen"/>
          <w:b/>
          <w:bCs/>
          <w:lang w:val="hy-AM" w:eastAsia="ru-RU"/>
        </w:rPr>
        <w:t xml:space="preserve">ՄԱՍԻՆ» </w:t>
      </w:r>
      <w:r w:rsidRPr="00212747">
        <w:rPr>
          <w:rFonts w:ascii="GHEA Grapalat" w:eastAsiaTheme="minorHAnsi" w:hAnsi="GHEA Grapalat" w:cstheme="minorBidi"/>
          <w:b/>
          <w:lang w:val="hy-AM"/>
        </w:rPr>
        <w:t>ՀՀ ԿԱՌԱՎԱՐՈՒԹՅԱՆ ՈՐՈՇՄԱՆ ՆԱԽԱԳԾԻ</w:t>
      </w:r>
      <w:r>
        <w:rPr>
          <w:rFonts w:ascii="GHEA Grapalat" w:eastAsiaTheme="minorHAnsi" w:hAnsi="GHEA Grapalat" w:cstheme="minorBidi"/>
          <w:b/>
          <w:lang w:val="hy-AM"/>
        </w:rPr>
        <w:t xml:space="preserve"> ՎԵՐԱԲԵՐՅԱԼ</w:t>
      </w:r>
    </w:p>
    <w:p w:rsidR="00871FD4" w:rsidRPr="009171B4" w:rsidRDefault="00871FD4" w:rsidP="00871FD4">
      <w:pPr>
        <w:ind w:firstLine="425"/>
        <w:jc w:val="center"/>
        <w:rPr>
          <w:rFonts w:ascii="GHEA Grapalat" w:hAnsi="GHEA Grapalat"/>
          <w:lang w:val="hy-AM"/>
        </w:rPr>
      </w:pPr>
    </w:p>
    <w:p w:rsidR="00871FD4" w:rsidRDefault="00871FD4" w:rsidP="00871FD4">
      <w:pPr>
        <w:spacing w:line="360" w:lineRule="auto"/>
        <w:ind w:firstLine="425"/>
        <w:jc w:val="both"/>
        <w:rPr>
          <w:rFonts w:ascii="GHEA Grapalat" w:hAnsi="GHEA Grapalat" w:cs="GHEAGrapalat"/>
          <w:lang w:val="hy-AM"/>
        </w:rPr>
      </w:pPr>
      <w:r>
        <w:rPr>
          <w:rFonts w:ascii="GHEA Grapalat" w:hAnsi="GHEA Grapalat" w:cs="Sylfaen"/>
          <w:b/>
          <w:lang w:val="hy-AM"/>
        </w:rPr>
        <w:t>1</w:t>
      </w:r>
      <w:r>
        <w:rPr>
          <w:rFonts w:ascii="Cambria Math" w:hAnsi="Cambria Math" w:cs="Cambria Math"/>
          <w:b/>
          <w:lang w:val="hy-AM"/>
        </w:rPr>
        <w:t>․</w:t>
      </w:r>
      <w:r>
        <w:rPr>
          <w:rFonts w:ascii="GHEA Grapalat" w:hAnsi="GHEA Grapalat" w:cs="Sylfaen"/>
          <w:b/>
          <w:lang w:val="hy-AM"/>
        </w:rPr>
        <w:t xml:space="preserve"> </w:t>
      </w:r>
      <w:proofErr w:type="spellStart"/>
      <w:r w:rsidRPr="00501805">
        <w:rPr>
          <w:rFonts w:ascii="GHEA Grapalat" w:hAnsi="GHEA Grapalat" w:cs="Sylfaen"/>
          <w:b/>
          <w:lang w:val="fr-FR"/>
        </w:rPr>
        <w:t>Իրավական</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ակտի</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անհրաժեշտությունը</w:t>
      </w:r>
      <w:proofErr w:type="spellEnd"/>
      <w:r>
        <w:rPr>
          <w:rFonts w:ascii="GHEA Grapalat" w:hAnsi="GHEA Grapalat" w:cs="Sylfaen"/>
          <w:b/>
          <w:lang w:val="hy-AM"/>
        </w:rPr>
        <w:t>,</w:t>
      </w:r>
      <w:r w:rsidRPr="00BA6CE9">
        <w:rPr>
          <w:rFonts w:ascii="GHEA Grapalat" w:hAnsi="GHEA Grapalat" w:cs="Sylfaen"/>
          <w:b/>
          <w:lang w:val="fr-FR"/>
        </w:rPr>
        <w:t xml:space="preserve"> </w:t>
      </w:r>
      <w:r>
        <w:rPr>
          <w:rFonts w:ascii="GHEA Grapalat" w:hAnsi="GHEA Grapalat" w:cs="Sylfaen"/>
          <w:b/>
          <w:lang w:val="hy-AM"/>
        </w:rPr>
        <w:t>կ</w:t>
      </w:r>
      <w:proofErr w:type="spellStart"/>
      <w:r w:rsidRPr="00501805">
        <w:rPr>
          <w:rFonts w:ascii="GHEA Grapalat" w:hAnsi="GHEA Grapalat" w:cs="Sylfaen"/>
          <w:b/>
          <w:lang w:val="fr-FR"/>
        </w:rPr>
        <w:t>արգավորման</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հարաբերությունների</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ներկա</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վիճակը</w:t>
      </w:r>
      <w:proofErr w:type="spellEnd"/>
      <w:r w:rsidRPr="00501805">
        <w:rPr>
          <w:rFonts w:ascii="GHEA Grapalat" w:hAnsi="GHEA Grapalat" w:cs="Sylfaen"/>
          <w:b/>
          <w:lang w:val="fr-FR"/>
        </w:rPr>
        <w:t xml:space="preserve"> </w:t>
      </w:r>
      <w:r w:rsidRPr="00501805">
        <w:rPr>
          <w:rFonts w:ascii="GHEA Grapalat" w:hAnsi="GHEA Grapalat" w:cs="Sylfaen"/>
          <w:b/>
          <w:lang w:val="hy-AM"/>
        </w:rPr>
        <w:t>և</w:t>
      </w:r>
      <w:r w:rsidRPr="00501805">
        <w:rPr>
          <w:rFonts w:ascii="GHEA Grapalat" w:hAnsi="GHEA Grapalat" w:cs="Sylfaen"/>
          <w:b/>
          <w:lang w:val="fr-FR"/>
        </w:rPr>
        <w:t xml:space="preserve"> </w:t>
      </w:r>
      <w:proofErr w:type="spellStart"/>
      <w:r w:rsidRPr="00501805">
        <w:rPr>
          <w:rFonts w:ascii="GHEA Grapalat" w:hAnsi="GHEA Grapalat" w:cs="Sylfaen"/>
          <w:b/>
          <w:lang w:val="fr-FR"/>
        </w:rPr>
        <w:t>առկա</w:t>
      </w:r>
      <w:proofErr w:type="spellEnd"/>
      <w:r w:rsidRPr="00501805">
        <w:rPr>
          <w:rFonts w:ascii="GHEA Grapalat" w:hAnsi="GHEA Grapalat" w:cs="Sylfaen"/>
          <w:b/>
          <w:lang w:val="fr-FR"/>
        </w:rPr>
        <w:t xml:space="preserve"> </w:t>
      </w:r>
      <w:proofErr w:type="spellStart"/>
      <w:r w:rsidRPr="00501805">
        <w:rPr>
          <w:rFonts w:ascii="GHEA Grapalat" w:hAnsi="GHEA Grapalat" w:cs="Sylfaen"/>
          <w:b/>
          <w:lang w:val="fr-FR"/>
        </w:rPr>
        <w:t>խնդիրները</w:t>
      </w:r>
      <w:proofErr w:type="spellEnd"/>
      <w:r w:rsidRPr="00501805">
        <w:rPr>
          <w:rFonts w:ascii="GHEA Grapalat" w:hAnsi="GHEA Grapalat" w:cs="Sylfaen"/>
          <w:b/>
          <w:lang w:val="fr-FR"/>
        </w:rPr>
        <w:t>.</w:t>
      </w:r>
      <w:r w:rsidRPr="00501805">
        <w:rPr>
          <w:rFonts w:ascii="GHEA Grapalat" w:hAnsi="GHEA Grapalat"/>
          <w:lang w:val="fr-FR"/>
        </w:rPr>
        <w:t xml:space="preserve"> </w:t>
      </w:r>
      <w:r w:rsidRPr="00501805">
        <w:rPr>
          <w:rFonts w:ascii="GHEA Grapalat" w:hAnsi="GHEA Grapalat"/>
          <w:bCs/>
          <w:lang w:val="hy-AM"/>
        </w:rPr>
        <w:t xml:space="preserve">Նախագծի ընդունումը պայմանավորված է </w:t>
      </w:r>
      <w:r w:rsidRPr="000F6FB6">
        <w:rPr>
          <w:rFonts w:ascii="GHEA Grapalat" w:hAnsi="GHEA Grapalat" w:cs="GHEAGrapalat"/>
          <w:lang w:val="hy-AM"/>
        </w:rPr>
        <w:t>«Հայաստանի Հանրապետության</w:t>
      </w:r>
      <w:r>
        <w:rPr>
          <w:rFonts w:ascii="GHEA Grapalat" w:hAnsi="GHEA Grapalat" w:cs="GHEAGrapalat"/>
          <w:lang w:val="hy-AM"/>
        </w:rPr>
        <w:t xml:space="preserve"> </w:t>
      </w:r>
      <w:r w:rsidRPr="000F6FB6">
        <w:rPr>
          <w:rFonts w:ascii="GHEA Grapalat" w:hAnsi="GHEA Grapalat" w:cs="GHEAGrapalat"/>
          <w:lang w:val="hy-AM"/>
        </w:rPr>
        <w:t>հարկային օրենսգրքում լրացում</w:t>
      </w:r>
      <w:r>
        <w:rPr>
          <w:rFonts w:ascii="GHEA Grapalat" w:hAnsi="GHEA Grapalat" w:cs="GHEAGrapalat"/>
          <w:lang w:val="hy-AM"/>
        </w:rPr>
        <w:t xml:space="preserve">ներ </w:t>
      </w:r>
      <w:r w:rsidRPr="000F6FB6">
        <w:rPr>
          <w:rFonts w:ascii="GHEA Grapalat" w:hAnsi="GHEA Grapalat" w:cs="GHEAGrapalat"/>
          <w:lang w:val="hy-AM"/>
        </w:rPr>
        <w:t>կատարելու մասին» 2023</w:t>
      </w:r>
      <w:r>
        <w:rPr>
          <w:rFonts w:ascii="GHEA Grapalat" w:hAnsi="GHEA Grapalat" w:cs="GHEAGrapalat"/>
          <w:lang w:val="hy-AM"/>
        </w:rPr>
        <w:t xml:space="preserve"> </w:t>
      </w:r>
      <w:r w:rsidRPr="000F6FB6">
        <w:rPr>
          <w:rFonts w:ascii="GHEA Grapalat" w:hAnsi="GHEA Grapalat" w:cs="GHEAGrapalat"/>
          <w:lang w:val="hy-AM"/>
        </w:rPr>
        <w:t xml:space="preserve">թվականի </w:t>
      </w:r>
      <w:r>
        <w:rPr>
          <w:rFonts w:ascii="GHEA Grapalat" w:hAnsi="GHEA Grapalat" w:cs="GHEAGrapalat"/>
          <w:lang w:val="hy-AM"/>
        </w:rPr>
        <w:t>հունիսի 10</w:t>
      </w:r>
      <w:r w:rsidRPr="000F6FB6">
        <w:rPr>
          <w:rFonts w:ascii="GHEA Grapalat" w:hAnsi="GHEA Grapalat" w:cs="GHEAGrapalat"/>
          <w:lang w:val="hy-AM"/>
        </w:rPr>
        <w:t>-ի ՀՕ-</w:t>
      </w:r>
      <w:r>
        <w:rPr>
          <w:rFonts w:ascii="GHEA Grapalat" w:hAnsi="GHEA Grapalat" w:cs="GHEAGrapalat"/>
          <w:lang w:val="hy-AM"/>
        </w:rPr>
        <w:t>204</w:t>
      </w:r>
      <w:r w:rsidRPr="000F6FB6">
        <w:rPr>
          <w:rFonts w:ascii="GHEA Grapalat" w:hAnsi="GHEA Grapalat" w:cs="GHEAGrapalat"/>
          <w:lang w:val="hy-AM"/>
        </w:rPr>
        <w:t>-Ն</w:t>
      </w:r>
      <w:r>
        <w:rPr>
          <w:rFonts w:ascii="GHEA Grapalat" w:hAnsi="GHEA Grapalat" w:cs="GHEAGrapalat"/>
          <w:lang w:val="hy-AM"/>
        </w:rPr>
        <w:t xml:space="preserve">, </w:t>
      </w:r>
      <w:r w:rsidRPr="000F6FB6">
        <w:rPr>
          <w:rFonts w:ascii="GHEA Grapalat" w:hAnsi="GHEA Grapalat" w:cs="GHEAGrapalat"/>
          <w:lang w:val="hy-AM"/>
        </w:rPr>
        <w:t>«Եկամտային հարկի, շահութահարկի և սոցիալական</w:t>
      </w:r>
      <w:r>
        <w:rPr>
          <w:rFonts w:ascii="GHEA Grapalat" w:hAnsi="GHEA Grapalat" w:cs="GHEAGrapalat"/>
          <w:lang w:val="hy-AM"/>
        </w:rPr>
        <w:t xml:space="preserve"> </w:t>
      </w:r>
      <w:r w:rsidRPr="000F6FB6">
        <w:rPr>
          <w:rFonts w:ascii="GHEA Grapalat" w:hAnsi="GHEA Grapalat" w:cs="GHEAGrapalat"/>
          <w:lang w:val="hy-AM"/>
        </w:rPr>
        <w:t>վճարի անձնավորված</w:t>
      </w:r>
      <w:r>
        <w:rPr>
          <w:rFonts w:ascii="GHEA Grapalat" w:hAnsi="GHEA Grapalat" w:cs="GHEAGrapalat"/>
          <w:lang w:val="hy-AM"/>
        </w:rPr>
        <w:t xml:space="preserve"> </w:t>
      </w:r>
      <w:r w:rsidRPr="000F6FB6">
        <w:rPr>
          <w:rFonts w:ascii="GHEA Grapalat" w:hAnsi="GHEA Grapalat" w:cs="GHEAGrapalat"/>
          <w:lang w:val="hy-AM"/>
        </w:rPr>
        <w:t>հաշվառման մասին» օրենքում լրացում կատարելու մասին» 2023 թվականի մայիսի 3-ի</w:t>
      </w:r>
      <w:r>
        <w:rPr>
          <w:rFonts w:ascii="GHEA Grapalat" w:hAnsi="GHEA Grapalat" w:cs="GHEAGrapalat"/>
          <w:lang w:val="hy-AM"/>
        </w:rPr>
        <w:t xml:space="preserve"> </w:t>
      </w:r>
      <w:r w:rsidRPr="000F6FB6">
        <w:rPr>
          <w:rFonts w:ascii="GHEA Grapalat" w:hAnsi="GHEA Grapalat" w:cs="GHEAGrapalat"/>
          <w:lang w:val="hy-AM"/>
        </w:rPr>
        <w:t xml:space="preserve">ՀՕ-162-Ն </w:t>
      </w:r>
      <w:r>
        <w:rPr>
          <w:rFonts w:ascii="GHEA Grapalat" w:hAnsi="GHEA Grapalat" w:cs="GHEAGrapalat"/>
          <w:lang w:val="hy-AM"/>
        </w:rPr>
        <w:t xml:space="preserve">և </w:t>
      </w:r>
      <w:r w:rsidRPr="000F6FB6">
        <w:rPr>
          <w:rFonts w:ascii="GHEA Grapalat" w:hAnsi="GHEA Grapalat" w:cs="GHEAGrapalat"/>
          <w:lang w:val="hy-AM"/>
        </w:rPr>
        <w:t>«Հայաստանի Հանրապետության</w:t>
      </w:r>
      <w:r>
        <w:rPr>
          <w:rFonts w:ascii="GHEA Grapalat" w:hAnsi="GHEA Grapalat" w:cs="GHEAGrapalat"/>
          <w:lang w:val="hy-AM"/>
        </w:rPr>
        <w:t xml:space="preserve"> </w:t>
      </w:r>
      <w:r w:rsidRPr="000F6FB6">
        <w:rPr>
          <w:rFonts w:ascii="GHEA Grapalat" w:hAnsi="GHEA Grapalat" w:cs="GHEAGrapalat"/>
          <w:lang w:val="hy-AM"/>
        </w:rPr>
        <w:t>հարկային օրենսգրքում լրացում</w:t>
      </w:r>
      <w:r>
        <w:rPr>
          <w:rFonts w:ascii="GHEA Grapalat" w:hAnsi="GHEA Grapalat" w:cs="GHEAGrapalat"/>
          <w:lang w:val="hy-AM"/>
        </w:rPr>
        <w:t xml:space="preserve"> </w:t>
      </w:r>
      <w:r w:rsidRPr="000F6FB6">
        <w:rPr>
          <w:rFonts w:ascii="GHEA Grapalat" w:hAnsi="GHEA Grapalat" w:cs="GHEAGrapalat"/>
          <w:lang w:val="hy-AM"/>
        </w:rPr>
        <w:t>կատարելու մասին» 2023</w:t>
      </w:r>
      <w:r>
        <w:rPr>
          <w:rFonts w:ascii="GHEA Grapalat" w:hAnsi="GHEA Grapalat" w:cs="GHEAGrapalat"/>
          <w:lang w:val="hy-AM"/>
        </w:rPr>
        <w:t xml:space="preserve"> </w:t>
      </w:r>
      <w:r w:rsidRPr="000F6FB6">
        <w:rPr>
          <w:rFonts w:ascii="GHEA Grapalat" w:hAnsi="GHEA Grapalat" w:cs="GHEAGrapalat"/>
          <w:lang w:val="hy-AM"/>
        </w:rPr>
        <w:t>թվականի մայիսի 3-ի ՀՕ-161-Ն</w:t>
      </w:r>
      <w:r>
        <w:rPr>
          <w:rFonts w:ascii="GHEA Grapalat" w:hAnsi="GHEA Grapalat" w:cs="GHEAGrapalat"/>
          <w:lang w:val="hy-AM"/>
        </w:rPr>
        <w:t xml:space="preserve"> </w:t>
      </w:r>
      <w:r w:rsidRPr="000F6FB6">
        <w:rPr>
          <w:rFonts w:ascii="GHEA Grapalat" w:hAnsi="GHEA Grapalat" w:cs="GHEAGrapalat"/>
          <w:lang w:val="hy-AM"/>
        </w:rPr>
        <w:t>օրենք</w:t>
      </w:r>
      <w:r>
        <w:rPr>
          <w:rFonts w:ascii="GHEA Grapalat" w:hAnsi="GHEA Grapalat" w:cs="GHEAGrapalat"/>
          <w:lang w:val="hy-AM"/>
        </w:rPr>
        <w:t>ների պահանջներն</w:t>
      </w:r>
      <w:r w:rsidRPr="000F6FB6">
        <w:rPr>
          <w:rFonts w:ascii="GHEA Grapalat" w:hAnsi="GHEA Grapalat" w:cs="GHEAGrapalat"/>
          <w:lang w:val="hy-AM"/>
        </w:rPr>
        <w:t xml:space="preserve"> </w:t>
      </w:r>
      <w:r>
        <w:rPr>
          <w:rFonts w:ascii="GHEA Grapalat" w:hAnsi="GHEA Grapalat" w:cs="GHEAGrapalat"/>
          <w:lang w:val="hy-AM"/>
        </w:rPr>
        <w:t xml:space="preserve">ապահովելու </w:t>
      </w:r>
      <w:r w:rsidRPr="000F6FB6">
        <w:rPr>
          <w:rFonts w:ascii="GHEA Grapalat" w:hAnsi="GHEA Grapalat" w:cs="GHEAGrapalat"/>
          <w:lang w:val="hy-AM"/>
        </w:rPr>
        <w:t>անհրաժեշտությամբ</w:t>
      </w:r>
      <w:r>
        <w:rPr>
          <w:rFonts w:ascii="GHEA Grapalat" w:hAnsi="GHEA Grapalat" w:cs="GHEAGrapalat"/>
          <w:lang w:val="hy-AM"/>
        </w:rPr>
        <w:t>։</w:t>
      </w:r>
    </w:p>
    <w:p w:rsidR="00871FD4" w:rsidRDefault="00871FD4" w:rsidP="00871FD4">
      <w:pPr>
        <w:spacing w:line="360" w:lineRule="auto"/>
        <w:ind w:firstLine="425"/>
        <w:jc w:val="both"/>
        <w:rPr>
          <w:rFonts w:ascii="GHEA Grapalat" w:hAnsi="GHEA Grapalat" w:cs="GHEAGrapalat"/>
          <w:lang w:val="hy-AM"/>
        </w:rPr>
      </w:pPr>
      <w:r>
        <w:rPr>
          <w:rFonts w:ascii="GHEA Grapalat" w:hAnsi="GHEA Grapalat" w:cs="GHEAGrapalat"/>
          <w:lang w:val="hy-AM"/>
        </w:rPr>
        <w:t>Բացի այդ՝</w:t>
      </w:r>
      <w:r w:rsidRPr="001016EC">
        <w:rPr>
          <w:rFonts w:ascii="GHEA Grapalat" w:hAnsi="GHEA Grapalat" w:cs="GHEAGrapalat"/>
          <w:lang w:val="hy-AM"/>
        </w:rPr>
        <w:t xml:space="preserve"> </w:t>
      </w:r>
      <w:r w:rsidRPr="006F5AC3">
        <w:rPr>
          <w:rFonts w:ascii="GHEA Grapalat" w:hAnsi="GHEA Grapalat" w:cs="GHEAGrapalat"/>
          <w:lang w:val="hy-AM"/>
        </w:rPr>
        <w:t>2023 թվականի հունիսի 10-ի</w:t>
      </w:r>
      <w:r>
        <w:rPr>
          <w:rFonts w:ascii="GHEA Grapalat" w:hAnsi="GHEA Grapalat" w:cs="GHEAGrapalat"/>
          <w:lang w:val="hy-AM"/>
        </w:rPr>
        <w:t xml:space="preserve">ն ընդունվել է </w:t>
      </w:r>
      <w:r w:rsidRPr="006F5AC3">
        <w:rPr>
          <w:rFonts w:ascii="GHEA Grapalat" w:hAnsi="GHEA Grapalat" w:cs="GHEAGrapalat"/>
          <w:lang w:val="hy-AM"/>
        </w:rPr>
        <w:t>«Կամավոր աշխատանքի մասին»  ՀՕ-202-Ն</w:t>
      </w:r>
      <w:r>
        <w:rPr>
          <w:rFonts w:ascii="GHEA Grapalat" w:hAnsi="GHEA Grapalat" w:cs="GHEAGrapalat"/>
          <w:lang w:val="hy-AM"/>
        </w:rPr>
        <w:t xml:space="preserve"> օրենքը, որի</w:t>
      </w:r>
      <w:r w:rsidRPr="006F5AC3">
        <w:rPr>
          <w:rFonts w:ascii="GHEA Grapalat" w:hAnsi="GHEA Grapalat" w:cs="GHEAGrapalat"/>
          <w:lang w:val="hy-AM"/>
        </w:rPr>
        <w:t xml:space="preserve"> 14-րդ հոդվածի 2-րդ մասի համաձայն՝ </w:t>
      </w:r>
      <w:r>
        <w:rPr>
          <w:rFonts w:ascii="GHEA Grapalat" w:hAnsi="GHEA Grapalat" w:cs="GHEAGrapalat"/>
          <w:lang w:val="hy-AM"/>
        </w:rPr>
        <w:t>կ</w:t>
      </w:r>
      <w:r w:rsidRPr="006F5AC3">
        <w:rPr>
          <w:rFonts w:ascii="GHEA Grapalat" w:hAnsi="GHEA Grapalat" w:cs="GHEAGrapalat"/>
          <w:lang w:val="hy-AM"/>
        </w:rPr>
        <w:t>ամավոր աշ</w:t>
      </w:r>
      <w:r>
        <w:rPr>
          <w:rFonts w:ascii="GHEA Grapalat" w:hAnsi="GHEA Grapalat" w:cs="GHEAGrapalat"/>
          <w:lang w:val="hy-AM"/>
        </w:rPr>
        <w:t>խատանքի մասին պայմանագիրը կնքվում է գրավոր։</w:t>
      </w:r>
    </w:p>
    <w:p w:rsidR="00871FD4" w:rsidRPr="003F6391" w:rsidRDefault="00871FD4" w:rsidP="00871FD4">
      <w:pPr>
        <w:spacing w:line="360" w:lineRule="auto"/>
        <w:ind w:firstLine="425"/>
        <w:jc w:val="both"/>
        <w:rPr>
          <w:rFonts w:ascii="GHEA Grapalat" w:hAnsi="GHEA Grapalat" w:cs="GHEAGrapalat"/>
          <w:lang w:val="hy-AM"/>
        </w:rPr>
      </w:pPr>
      <w:r>
        <w:rPr>
          <w:rFonts w:ascii="GHEA Grapalat" w:hAnsi="GHEA Grapalat" w:cs="GHEAGrapalat"/>
          <w:lang w:val="hy-AM"/>
        </w:rPr>
        <w:t>Ներկայումս ՀՀ կառավարության 28.</w:t>
      </w:r>
      <w:r w:rsidRPr="003F6391">
        <w:rPr>
          <w:rFonts w:ascii="GHEA Grapalat" w:hAnsi="GHEA Grapalat" w:cs="GHEAGrapalat"/>
          <w:lang w:val="hy-AM"/>
        </w:rPr>
        <w:t>09.2017</w:t>
      </w:r>
      <w:r>
        <w:rPr>
          <w:rFonts w:ascii="GHEA Grapalat" w:hAnsi="GHEA Grapalat" w:cs="GHEAGrapalat"/>
          <w:lang w:val="hy-AM"/>
        </w:rPr>
        <w:t>թ</w:t>
      </w:r>
      <w:r w:rsidRPr="003F6391">
        <w:rPr>
          <w:rFonts w:ascii="GHEA Grapalat" w:hAnsi="GHEA Grapalat" w:cs="GHEAGrapalat"/>
          <w:lang w:val="hy-AM"/>
        </w:rPr>
        <w:t xml:space="preserve">. </w:t>
      </w:r>
      <w:r>
        <w:rPr>
          <w:rFonts w:ascii="GHEA Grapalat" w:hAnsi="GHEA Grapalat" w:cs="GHEAGrapalat"/>
          <w:lang w:val="hy-AM"/>
        </w:rPr>
        <w:t>N</w:t>
      </w:r>
      <w:r w:rsidRPr="003F6391">
        <w:rPr>
          <w:rFonts w:ascii="GHEA Grapalat" w:hAnsi="GHEA Grapalat" w:cs="GHEAGrapalat"/>
          <w:lang w:val="hy-AM"/>
        </w:rPr>
        <w:t>1214-</w:t>
      </w:r>
      <w:r>
        <w:rPr>
          <w:rFonts w:ascii="GHEA Grapalat" w:hAnsi="GHEA Grapalat" w:cs="GHEAGrapalat"/>
          <w:lang w:val="hy-AM"/>
        </w:rPr>
        <w:t>Ն որոշմամբ սահմանված</w:t>
      </w:r>
      <w:r w:rsidRPr="003F6391">
        <w:rPr>
          <w:rFonts w:ascii="GHEA Grapalat" w:hAnsi="GHEA Grapalat" w:cs="GHEAGrapalat"/>
          <w:lang w:val="hy-AM"/>
        </w:rPr>
        <w:t xml:space="preserve"> կարգի իմաստով, աշխատողի աշխատանքի ընդունումը համարվում է ՀՀ օրենսդրությամբ սահմանված կարգով գրավոր չձևակերպված, եթե առկա չեն աշխատանքի ընդունման մասին անհատական իրավական ակտ և գրավոր պայմանագիր:</w:t>
      </w:r>
    </w:p>
    <w:p w:rsidR="00871FD4" w:rsidRDefault="00871FD4" w:rsidP="00871FD4">
      <w:pPr>
        <w:pStyle w:val="NormalWeb"/>
        <w:shd w:val="clear" w:color="auto" w:fill="FFFFFF"/>
        <w:spacing w:before="0" w:beforeAutospacing="0" w:after="0" w:afterAutospacing="0" w:line="360" w:lineRule="auto"/>
        <w:ind w:firstLine="425"/>
        <w:jc w:val="both"/>
        <w:rPr>
          <w:rFonts w:ascii="GHEA Grapalat" w:hAnsi="GHEA Grapalat" w:cs="GHEAGrapalat"/>
          <w:lang w:val="hy-AM"/>
        </w:rPr>
      </w:pPr>
      <w:r>
        <w:rPr>
          <w:rFonts w:ascii="GHEA Grapalat" w:hAnsi="GHEA Grapalat" w:cs="GHEAGrapalat"/>
          <w:lang w:val="hy-AM"/>
        </w:rPr>
        <w:t xml:space="preserve">Սկսած </w:t>
      </w:r>
      <w:r w:rsidRPr="00933903">
        <w:rPr>
          <w:rFonts w:ascii="GHEA Grapalat" w:hAnsi="GHEA Grapalat" w:cs="GHEAGrapalat"/>
          <w:lang w:val="hy-AM"/>
        </w:rPr>
        <w:t>01.12.2023</w:t>
      </w:r>
      <w:r>
        <w:rPr>
          <w:rFonts w:ascii="GHEA Grapalat" w:hAnsi="GHEA Grapalat" w:cs="GHEAGrapalat"/>
          <w:lang w:val="hy-AM"/>
        </w:rPr>
        <w:t>թ</w:t>
      </w:r>
      <w:r w:rsidRPr="00933903">
        <w:rPr>
          <w:rFonts w:ascii="GHEA Grapalat" w:hAnsi="GHEA Grapalat" w:cs="GHEAGrapalat"/>
          <w:lang w:val="hy-AM"/>
        </w:rPr>
        <w:t>.</w:t>
      </w:r>
      <w:r>
        <w:rPr>
          <w:rFonts w:ascii="GHEA Grapalat" w:hAnsi="GHEA Grapalat" w:cs="GHEAGrapalat"/>
          <w:lang w:val="hy-AM"/>
        </w:rPr>
        <w:t xml:space="preserve">-ից գործատուները պարտավոր են գրանցման հայտ ներկայացնել նաև </w:t>
      </w:r>
      <w:r w:rsidRPr="001016EC">
        <w:rPr>
          <w:rFonts w:ascii="GHEA Grapalat" w:hAnsi="GHEA Grapalat" w:cs="GHEAGrapalat"/>
          <w:lang w:val="hy-AM"/>
        </w:rPr>
        <w:t xml:space="preserve">աշխատանքային պրակտիկա </w:t>
      </w:r>
      <w:r>
        <w:rPr>
          <w:rFonts w:ascii="GHEA Grapalat" w:hAnsi="GHEA Grapalat" w:cs="GHEAGrapalat"/>
          <w:lang w:val="hy-AM"/>
        </w:rPr>
        <w:t xml:space="preserve">անցնող փորձնակի </w:t>
      </w:r>
      <w:r w:rsidRPr="001016EC">
        <w:rPr>
          <w:rFonts w:ascii="GHEA Grapalat" w:hAnsi="GHEA Grapalat" w:cs="GHEAGrapalat"/>
          <w:lang w:val="hy-AM"/>
        </w:rPr>
        <w:t>և մասնագիտական ուսուցում անցնող աշակերտի համար։</w:t>
      </w:r>
      <w:r>
        <w:rPr>
          <w:rFonts w:ascii="GHEA Grapalat" w:hAnsi="GHEA Grapalat" w:cs="GHEAGrapalat"/>
          <w:lang w:val="hy-AM"/>
        </w:rPr>
        <w:t xml:space="preserve"> </w:t>
      </w:r>
    </w:p>
    <w:p w:rsidR="00871FD4" w:rsidRPr="001016EC" w:rsidRDefault="00871FD4" w:rsidP="00871FD4">
      <w:pPr>
        <w:pStyle w:val="NormalWeb"/>
        <w:shd w:val="clear" w:color="auto" w:fill="FFFFFF"/>
        <w:spacing w:before="0" w:beforeAutospacing="0" w:after="0" w:afterAutospacing="0" w:line="360" w:lineRule="auto"/>
        <w:ind w:firstLine="425"/>
        <w:jc w:val="both"/>
        <w:rPr>
          <w:rFonts w:ascii="GHEA Grapalat" w:hAnsi="GHEA Grapalat" w:cs="GHEAGrapalat"/>
          <w:lang w:val="hy-AM"/>
        </w:rPr>
      </w:pPr>
      <w:r>
        <w:rPr>
          <w:rFonts w:ascii="GHEA Grapalat" w:hAnsi="GHEA Grapalat" w:cs="GHEAGrapalat"/>
          <w:lang w:val="hy-AM"/>
        </w:rPr>
        <w:t>Բացի այդ՝</w:t>
      </w:r>
      <w:r w:rsidRPr="001016EC">
        <w:rPr>
          <w:rFonts w:ascii="GHEA Grapalat" w:hAnsi="GHEA Grapalat" w:cs="GHEAGrapalat"/>
          <w:lang w:val="hy-AM"/>
        </w:rPr>
        <w:t xml:space="preserve"> «Հայաստանի Հանրապետության աշխատանքային օրենսգրքում փոփոխություններ և լրացումներ կատարելու մասին» 2023 թվականի մայիսի 3-ի ՀՕ-160-Ն </w:t>
      </w:r>
      <w:r w:rsidRPr="001016EC">
        <w:rPr>
          <w:rFonts w:ascii="GHEA Grapalat" w:hAnsi="GHEA Grapalat" w:cs="GHEAGrapalat"/>
          <w:lang w:val="hy-AM"/>
        </w:rPr>
        <w:lastRenderedPageBreak/>
        <w:t>օրենքի 201.1-</w:t>
      </w:r>
      <w:r>
        <w:rPr>
          <w:rFonts w:ascii="GHEA Grapalat" w:hAnsi="GHEA Grapalat" w:cs="GHEAGrapalat"/>
          <w:lang w:val="hy-AM"/>
        </w:rPr>
        <w:t xml:space="preserve">ին հոդվածով հստակեցվել են գործատուի և վերջինիս մոտ մասնագիտական ուսուցում անցնող աշակերտի հարաբերությունները, իսկ նույն օրենքի 201․3-րդ և 201․4-րդ հոդվածներով սահմանվել են աշխատանքային պրակտիկա անցնող անձի </w:t>
      </w:r>
      <w:r w:rsidRPr="001016EC">
        <w:rPr>
          <w:rFonts w:ascii="GHEA Grapalat" w:hAnsi="GHEA Grapalat" w:cs="GHEAGrapalat"/>
          <w:lang w:val="hy-AM"/>
        </w:rPr>
        <w:t>(</w:t>
      </w:r>
      <w:r>
        <w:rPr>
          <w:rFonts w:ascii="GHEA Grapalat" w:hAnsi="GHEA Grapalat" w:cs="GHEAGrapalat"/>
          <w:lang w:val="hy-AM"/>
        </w:rPr>
        <w:t>փորձնակի</w:t>
      </w:r>
      <w:r w:rsidRPr="001016EC">
        <w:rPr>
          <w:rFonts w:ascii="GHEA Grapalat" w:hAnsi="GHEA Grapalat" w:cs="GHEAGrapalat"/>
          <w:lang w:val="hy-AM"/>
        </w:rPr>
        <w:t>)</w:t>
      </w:r>
      <w:r>
        <w:rPr>
          <w:rFonts w:ascii="GHEA Grapalat" w:hAnsi="GHEA Grapalat" w:cs="GHEAGrapalat"/>
          <w:lang w:val="hy-AM"/>
        </w:rPr>
        <w:t xml:space="preserve"> հետ կապված կարգավորումներ։</w:t>
      </w:r>
    </w:p>
    <w:p w:rsidR="00871FD4" w:rsidRDefault="00871FD4" w:rsidP="00871FD4">
      <w:pPr>
        <w:spacing w:line="360" w:lineRule="auto"/>
        <w:ind w:firstLine="425"/>
        <w:jc w:val="both"/>
        <w:rPr>
          <w:rFonts w:ascii="GHEA Grapalat" w:hAnsi="GHEA Grapalat"/>
          <w:lang w:val="hy-AM"/>
        </w:rPr>
      </w:pPr>
      <w:r w:rsidRPr="005C075C">
        <w:rPr>
          <w:rFonts w:ascii="GHEA Grapalat" w:hAnsi="GHEA Grapalat"/>
          <w:b/>
          <w:lang w:val="hy-AM"/>
        </w:rPr>
        <w:t>2</w:t>
      </w:r>
      <w:r w:rsidRPr="00735865">
        <w:rPr>
          <w:rFonts w:ascii="GHEA Grapalat" w:eastAsiaTheme="minorHAnsi" w:hAnsi="GHEA Grapalat" w:cstheme="minorBidi"/>
          <w:b/>
          <w:lang w:val="hy-AM"/>
        </w:rPr>
        <w:t>.</w:t>
      </w:r>
      <w:r>
        <w:rPr>
          <w:rFonts w:ascii="GHEA Grapalat" w:hAnsi="GHEA Grapalat"/>
          <w:b/>
          <w:lang w:val="hy-AM"/>
        </w:rPr>
        <w:t xml:space="preserve"> </w:t>
      </w:r>
      <w:r w:rsidRPr="00541DEF">
        <w:rPr>
          <w:rFonts w:ascii="GHEA Grapalat" w:hAnsi="GHEA Grapalat"/>
          <w:b/>
          <w:lang w:val="hy-AM"/>
        </w:rPr>
        <w:t>Առկա խնդիրների առաջարկվող լուծումները</w:t>
      </w:r>
      <w:r w:rsidRPr="005C075C">
        <w:rPr>
          <w:rFonts w:ascii="GHEA Grapalat" w:hAnsi="GHEA Grapalat"/>
          <w:b/>
          <w:lang w:val="hy-AM"/>
        </w:rPr>
        <w:t xml:space="preserve">. </w:t>
      </w:r>
      <w:r w:rsidRPr="0011189D">
        <w:rPr>
          <w:rFonts w:ascii="GHEA Grapalat" w:hAnsi="GHEA Grapalat"/>
          <w:lang w:val="hy-AM"/>
        </w:rPr>
        <w:t>Նախագծով</w:t>
      </w:r>
      <w:r>
        <w:rPr>
          <w:rFonts w:ascii="GHEA Grapalat" w:hAnsi="GHEA Grapalat"/>
          <w:lang w:val="hy-AM"/>
        </w:rPr>
        <w:t xml:space="preserve"> նախատեսվում է, որ՝</w:t>
      </w:r>
    </w:p>
    <w:p w:rsidR="00871FD4" w:rsidRDefault="00871FD4" w:rsidP="00871FD4">
      <w:pPr>
        <w:spacing w:line="360" w:lineRule="auto"/>
        <w:ind w:firstLine="425"/>
        <w:jc w:val="both"/>
        <w:rPr>
          <w:rFonts w:ascii="GHEA Grapalat" w:hAnsi="GHEA Grapalat"/>
          <w:lang w:val="hy-AM"/>
        </w:rPr>
      </w:pPr>
      <w:r>
        <w:rPr>
          <w:rFonts w:ascii="GHEA Grapalat" w:hAnsi="GHEA Grapalat"/>
          <w:lang w:val="hy-AM"/>
        </w:rPr>
        <w:t>1</w:t>
      </w:r>
      <w:r w:rsidRPr="00BD231B">
        <w:rPr>
          <w:rFonts w:ascii="GHEA Grapalat" w:hAnsi="GHEA Grapalat"/>
          <w:lang w:val="hy-AM"/>
        </w:rPr>
        <w:t>)</w:t>
      </w:r>
      <w:r>
        <w:rPr>
          <w:rFonts w:ascii="GHEA Grapalat" w:hAnsi="GHEA Grapalat"/>
          <w:lang w:val="hy-AM"/>
        </w:rPr>
        <w:t xml:space="preserve"> </w:t>
      </w:r>
      <w:r w:rsidRPr="003F6391">
        <w:rPr>
          <w:rFonts w:ascii="GHEA Grapalat" w:hAnsi="GHEA Grapalat" w:cs="GHEAGrapalat"/>
          <w:lang w:val="hy-AM"/>
        </w:rPr>
        <w:t xml:space="preserve">աշխատողի աշխատանքի ընդունումը համարվում է ՀՀ օրենսդրությամբ սահմանված կարգով գրավոր չձևակերպված, </w:t>
      </w:r>
      <w:r>
        <w:rPr>
          <w:rFonts w:ascii="GHEA Grapalat" w:hAnsi="GHEA Grapalat" w:cs="GHEAGrapalat"/>
          <w:lang w:val="hy-AM"/>
        </w:rPr>
        <w:t xml:space="preserve">նաև այն դեպքում, եթե </w:t>
      </w:r>
      <w:r>
        <w:rPr>
          <w:rFonts w:ascii="GHEA Grapalat" w:hAnsi="GHEA Grapalat"/>
          <w:lang w:val="hy-AM"/>
        </w:rPr>
        <w:t xml:space="preserve">ներգրավվել է կամավոր աշխատանք կատարող՝ </w:t>
      </w:r>
      <w:r w:rsidRPr="002E6FD8">
        <w:rPr>
          <w:rFonts w:ascii="GHEA Grapalat" w:hAnsi="GHEA Grapalat"/>
          <w:lang w:val="hy-AM"/>
        </w:rPr>
        <w:t xml:space="preserve">առանց «Կամավոր աշխատանքի մասին» օրենքով սահմանված կարգով կամավոր աշխատանքի մասին </w:t>
      </w:r>
      <w:r>
        <w:rPr>
          <w:rFonts w:ascii="GHEA Grapalat" w:hAnsi="GHEA Grapalat"/>
          <w:lang w:val="hy-AM"/>
        </w:rPr>
        <w:t xml:space="preserve">գրավոր </w:t>
      </w:r>
      <w:r w:rsidRPr="002E6FD8">
        <w:rPr>
          <w:rFonts w:ascii="GHEA Grapalat" w:hAnsi="GHEA Grapalat"/>
          <w:lang w:val="hy-AM"/>
        </w:rPr>
        <w:t>պայմանագիր կնքելու</w:t>
      </w:r>
      <w:r>
        <w:rPr>
          <w:rFonts w:ascii="GHEA Grapalat" w:hAnsi="GHEA Grapalat"/>
          <w:lang w:val="hy-AM"/>
        </w:rPr>
        <w:t>,</w:t>
      </w:r>
    </w:p>
    <w:p w:rsidR="00871FD4" w:rsidRDefault="00871FD4" w:rsidP="00871FD4">
      <w:pPr>
        <w:spacing w:line="360" w:lineRule="auto"/>
        <w:ind w:firstLine="425"/>
        <w:jc w:val="both"/>
        <w:rPr>
          <w:rFonts w:ascii="GHEA Grapalat" w:hAnsi="GHEA Grapalat"/>
          <w:lang w:val="hy-AM"/>
        </w:rPr>
      </w:pPr>
      <w:r>
        <w:rPr>
          <w:rFonts w:ascii="GHEA Grapalat" w:hAnsi="GHEA Grapalat"/>
          <w:lang w:val="hy-AM"/>
        </w:rPr>
        <w:t>2</w:t>
      </w:r>
      <w:r w:rsidRPr="00155932">
        <w:rPr>
          <w:rFonts w:ascii="GHEA Grapalat" w:hAnsi="GHEA Grapalat"/>
          <w:lang w:val="hy-AM"/>
        </w:rPr>
        <w:t>)</w:t>
      </w:r>
      <w:r>
        <w:rPr>
          <w:rFonts w:ascii="GHEA Grapalat" w:hAnsi="GHEA Grapalat"/>
          <w:lang w:val="hy-AM"/>
        </w:rPr>
        <w:t xml:space="preserve"> </w:t>
      </w:r>
      <w:r w:rsidRPr="006276B1">
        <w:rPr>
          <w:rFonts w:ascii="GHEA Grapalat" w:hAnsi="GHEA Grapalat"/>
          <w:lang w:val="hy-AM"/>
        </w:rPr>
        <w:t>ստուգման ընթացքում աշխատողի աշխատանքի ընդունումը ՀՀ օրենսդրությամբ սահմանված կարգով գրավոր չձևակերպելու (այսինքն` աշխատանքի ընդունման մասին անհատական իրավական ակտի և գրավոր պայմանագրի բացակայության)</w:t>
      </w:r>
      <w:r>
        <w:rPr>
          <w:rFonts w:ascii="GHEA Grapalat" w:hAnsi="GHEA Grapalat"/>
          <w:lang w:val="hy-AM"/>
        </w:rPr>
        <w:t>,</w:t>
      </w:r>
      <w:r w:rsidRPr="006276B1">
        <w:rPr>
          <w:rFonts w:ascii="GHEA Grapalat" w:hAnsi="GHEA Grapalat"/>
          <w:lang w:val="hy-AM"/>
        </w:rPr>
        <w:t xml:space="preserve"> </w:t>
      </w:r>
      <w:r w:rsidRPr="00B101A0">
        <w:rPr>
          <w:rFonts w:ascii="GHEA Grapalat" w:hAnsi="GHEA Grapalat" w:cs="Sylfaen"/>
          <w:lang w:val="hy-AM"/>
        </w:rPr>
        <w:t>ինչպես նաև առանց «Կամավոր աշխատանքի մասին» օրենքով սահմանված կարգով կամավոր աշխատանքի մասին պայմանագիր կնքելու կամավոր ներգրավելու</w:t>
      </w:r>
      <w:r w:rsidRPr="006276B1">
        <w:rPr>
          <w:rFonts w:ascii="GHEA Grapalat" w:hAnsi="GHEA Grapalat"/>
          <w:lang w:val="hy-AM"/>
        </w:rPr>
        <w:t xml:space="preserve"> դեպք (փաստ) է համարվում նաև այն դեպքը, երբ ստուգում իրականացնող անձինք </w:t>
      </w:r>
      <w:r>
        <w:rPr>
          <w:rFonts w:ascii="GHEA Grapalat" w:hAnsi="GHEA Grapalat"/>
          <w:lang w:val="hy-AM"/>
        </w:rPr>
        <w:t xml:space="preserve">տվյալ կազմակերպության մոտ արձանագրում են նախկինում ներգրավված կամավոր աշխատանք կատարող՝ </w:t>
      </w:r>
      <w:r w:rsidRPr="002E6FD8">
        <w:rPr>
          <w:rFonts w:ascii="GHEA Grapalat" w:hAnsi="GHEA Grapalat"/>
          <w:lang w:val="hy-AM"/>
        </w:rPr>
        <w:t xml:space="preserve">առանց </w:t>
      </w:r>
      <w:r>
        <w:rPr>
          <w:rFonts w:ascii="GHEA Grapalat" w:hAnsi="GHEA Grapalat"/>
          <w:lang w:val="hy-AM"/>
        </w:rPr>
        <w:t xml:space="preserve">կամավոր աշխատանքի ներգրավված ժամանակ </w:t>
      </w:r>
      <w:r w:rsidRPr="002E6FD8">
        <w:rPr>
          <w:rFonts w:ascii="GHEA Grapalat" w:hAnsi="GHEA Grapalat"/>
          <w:lang w:val="hy-AM"/>
        </w:rPr>
        <w:t xml:space="preserve">«Կամավոր աշխատանքի մասին» օրենքով սահմանված կարգով կամավոր աշխատանքի մասին </w:t>
      </w:r>
      <w:r>
        <w:rPr>
          <w:rFonts w:ascii="GHEA Grapalat" w:hAnsi="GHEA Grapalat"/>
          <w:lang w:val="hy-AM"/>
        </w:rPr>
        <w:t>գրավոր պայմանագ</w:t>
      </w:r>
      <w:r w:rsidRPr="002E6FD8">
        <w:rPr>
          <w:rFonts w:ascii="GHEA Grapalat" w:hAnsi="GHEA Grapalat"/>
          <w:lang w:val="hy-AM"/>
        </w:rPr>
        <w:t>ր</w:t>
      </w:r>
      <w:r>
        <w:rPr>
          <w:rFonts w:ascii="GHEA Grapalat" w:hAnsi="GHEA Grapalat"/>
          <w:lang w:val="hy-AM"/>
        </w:rPr>
        <w:t>ի</w:t>
      </w:r>
      <w:r w:rsidRPr="002E6FD8">
        <w:rPr>
          <w:rFonts w:ascii="GHEA Grapalat" w:hAnsi="GHEA Grapalat"/>
          <w:lang w:val="hy-AM"/>
        </w:rPr>
        <w:t xml:space="preserve"> կնք</w:t>
      </w:r>
      <w:r>
        <w:rPr>
          <w:rFonts w:ascii="GHEA Grapalat" w:hAnsi="GHEA Grapalat"/>
          <w:lang w:val="hy-AM"/>
        </w:rPr>
        <w:t>ման,</w:t>
      </w:r>
    </w:p>
    <w:p w:rsidR="00871FD4" w:rsidRDefault="00871FD4" w:rsidP="00871FD4">
      <w:pPr>
        <w:spacing w:line="360" w:lineRule="auto"/>
        <w:ind w:firstLine="425"/>
        <w:jc w:val="both"/>
        <w:rPr>
          <w:rFonts w:ascii="GHEA Grapalat" w:hAnsi="GHEA Grapalat" w:cs="GHEAGrapalat"/>
          <w:lang w:val="hy-AM"/>
        </w:rPr>
      </w:pPr>
      <w:r>
        <w:rPr>
          <w:rFonts w:ascii="GHEA Grapalat" w:hAnsi="GHEA Grapalat"/>
          <w:lang w:val="hy-AM"/>
        </w:rPr>
        <w:t>3</w:t>
      </w:r>
      <w:r w:rsidRPr="00285F9A">
        <w:rPr>
          <w:rFonts w:ascii="GHEA Grapalat" w:hAnsi="GHEA Grapalat"/>
          <w:lang w:val="hy-AM"/>
        </w:rPr>
        <w:t>)</w:t>
      </w:r>
      <w:r>
        <w:rPr>
          <w:rFonts w:ascii="GHEA Grapalat" w:hAnsi="GHEA Grapalat"/>
          <w:lang w:val="hy-AM"/>
        </w:rPr>
        <w:t xml:space="preserve"> </w:t>
      </w:r>
      <w:r w:rsidRPr="0025631F">
        <w:rPr>
          <w:rFonts w:ascii="GHEA Grapalat" w:hAnsi="GHEA Grapalat" w:cs="GHEAGrapalat"/>
          <w:lang w:val="hy-AM"/>
        </w:rPr>
        <w:t>հարկային մարմնի ստուգում իրականացնող անձանց կողմից աշխատողի աշխատանքի ընդունումը ՀՀ օրենսդրությամբ սահմանված կարգով գրավոր չձևակերպելու (այսինքն` աշխատանքի ընդունման մասին անհատական իրավական ակտի և գրավոր պայմանագրի բացակայության)</w:t>
      </w:r>
      <w:r>
        <w:rPr>
          <w:rFonts w:ascii="GHEA Grapalat" w:hAnsi="GHEA Grapalat" w:cs="GHEAGrapalat"/>
          <w:lang w:val="hy-AM"/>
        </w:rPr>
        <w:t>,</w:t>
      </w:r>
      <w:r w:rsidRPr="007268D8">
        <w:rPr>
          <w:rFonts w:ascii="GHEA Grapalat" w:hAnsi="GHEA Grapalat" w:cs="Sylfaen"/>
          <w:lang w:val="hy-AM"/>
        </w:rPr>
        <w:t xml:space="preserve"> </w:t>
      </w:r>
      <w:r w:rsidRPr="00B101A0">
        <w:rPr>
          <w:rFonts w:ascii="GHEA Grapalat" w:hAnsi="GHEA Grapalat" w:cs="Sylfaen"/>
          <w:lang w:val="hy-AM"/>
        </w:rPr>
        <w:t>ինչպես նաև առանց «Կամավոր աշխատանքի մասին» օրենքով սահմանված կարգով կամավոր աշխատանքի մասին պայմանագիր կնքելու կամավոր ներգրավելու</w:t>
      </w:r>
      <w:r w:rsidRPr="0025631F">
        <w:rPr>
          <w:rFonts w:ascii="GHEA Grapalat" w:hAnsi="GHEA Grapalat" w:cs="GHEAGrapalat"/>
          <w:lang w:val="hy-AM"/>
        </w:rPr>
        <w:t xml:space="preserve"> և (կամ) նոր աշխատողի համար օրենսգրքով սահմանված ժամկետում գրանցման հայտ չներկայացնելու փաստն արձանագրելու ստուգումների </w:t>
      </w:r>
      <w:r w:rsidRPr="0025631F">
        <w:rPr>
          <w:rFonts w:ascii="GHEA Grapalat" w:hAnsi="GHEA Grapalat" w:cs="GHEAGrapalat"/>
          <w:lang w:val="hy-AM"/>
        </w:rPr>
        <w:lastRenderedPageBreak/>
        <w:t>ժամանակ պետք է հաշվի առնեն</w:t>
      </w:r>
      <w:r>
        <w:rPr>
          <w:rFonts w:ascii="GHEA Grapalat" w:hAnsi="GHEA Grapalat" w:cs="GHEAGrapalat"/>
          <w:lang w:val="hy-AM"/>
        </w:rPr>
        <w:t>, որ</w:t>
      </w:r>
      <w:r w:rsidRPr="0025631F">
        <w:rPr>
          <w:rFonts w:ascii="GHEA Grapalat" w:hAnsi="GHEA Grapalat" w:cs="GHEAGrapalat"/>
          <w:lang w:val="hy-AM"/>
        </w:rPr>
        <w:t xml:space="preserve"> </w:t>
      </w:r>
      <w:r w:rsidRPr="002E6FD8">
        <w:rPr>
          <w:rFonts w:ascii="GHEA Grapalat" w:hAnsi="GHEA Grapalat"/>
          <w:lang w:val="hy-AM"/>
        </w:rPr>
        <w:t xml:space="preserve">կամավոր աշխատանքի մասին </w:t>
      </w:r>
      <w:r>
        <w:rPr>
          <w:rFonts w:ascii="GHEA Grapalat" w:hAnsi="GHEA Grapalat"/>
          <w:lang w:val="hy-AM"/>
        </w:rPr>
        <w:t xml:space="preserve">պայմանագրերի </w:t>
      </w:r>
      <w:r>
        <w:rPr>
          <w:rFonts w:ascii="GHEA Grapalat" w:hAnsi="GHEA Grapalat" w:cs="GHEAGrapalat"/>
          <w:lang w:val="hy-AM"/>
        </w:rPr>
        <w:t xml:space="preserve">առկայության դեպքում այդ անձինք չեն հանդիսանում վարձու աշխատողներ, իսկ այդ պայմանագրերի բացակայության դեպքում </w:t>
      </w:r>
      <w:r>
        <w:rPr>
          <w:rFonts w:ascii="GHEA Grapalat" w:hAnsi="GHEA Grapalat"/>
          <w:lang w:val="hy-AM"/>
        </w:rPr>
        <w:t xml:space="preserve">կամավոր աշխատանքում ներգրավված </w:t>
      </w:r>
      <w:r>
        <w:rPr>
          <w:rFonts w:ascii="GHEA Grapalat" w:hAnsi="GHEA Grapalat" w:cs="GHEAGrapalat"/>
          <w:lang w:val="hy-AM"/>
        </w:rPr>
        <w:t>անձինք կհամարվեն ՀՀ օրենսդրությամբ սահմանված կարգով չձևակերպված աշխատողներ:</w:t>
      </w:r>
    </w:p>
    <w:p w:rsidR="00871FD4" w:rsidRPr="0025631F" w:rsidRDefault="00871FD4" w:rsidP="00871FD4">
      <w:pPr>
        <w:spacing w:line="360" w:lineRule="auto"/>
        <w:ind w:firstLine="425"/>
        <w:jc w:val="both"/>
        <w:rPr>
          <w:rFonts w:ascii="GHEA Grapalat" w:hAnsi="GHEA Grapalat" w:cs="GHEAGrapalat"/>
          <w:lang w:val="hy-AM"/>
        </w:rPr>
      </w:pPr>
      <w:r>
        <w:rPr>
          <w:rFonts w:ascii="GHEA Grapalat" w:hAnsi="GHEA Grapalat" w:cs="GHEAGrapalat"/>
          <w:lang w:val="hy-AM"/>
        </w:rPr>
        <w:t xml:space="preserve">Միաժամանակ, </w:t>
      </w:r>
      <w:r w:rsidRPr="0025631F">
        <w:rPr>
          <w:rFonts w:ascii="GHEA Grapalat" w:hAnsi="GHEA Grapalat" w:cs="GHEAGrapalat"/>
          <w:lang w:val="hy-AM"/>
        </w:rPr>
        <w:t>հարկային մարմնի ստուգում իրականացնող անձանց կողմից աշխատողի աշխատանքի ընդունումը ՀՀ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համար օրենսգրքով սահմանված ժամկետում գրանցման հայտ չներկայացնելու փաստն արձանագրելու ստուգումների ժամանակ պետք է հաշվի առնեն</w:t>
      </w:r>
      <w:r>
        <w:rPr>
          <w:rFonts w:ascii="GHEA Grapalat" w:hAnsi="GHEA Grapalat" w:cs="GHEAGrapalat"/>
          <w:lang w:val="hy-AM"/>
        </w:rPr>
        <w:t>, որ</w:t>
      </w:r>
      <w:r w:rsidRPr="0025631F">
        <w:rPr>
          <w:rFonts w:ascii="GHEA Grapalat" w:hAnsi="GHEA Grapalat" w:cs="GHEAGrapalat"/>
          <w:lang w:val="hy-AM"/>
        </w:rPr>
        <w:t xml:space="preserve"> </w:t>
      </w:r>
      <w:r w:rsidRPr="001016EC">
        <w:rPr>
          <w:rFonts w:ascii="GHEA Grapalat" w:hAnsi="GHEA Grapalat" w:cs="GHEAGrapalat"/>
          <w:lang w:val="hy-AM"/>
        </w:rPr>
        <w:t xml:space="preserve">աշխատանքային պրակտիկա </w:t>
      </w:r>
      <w:r>
        <w:rPr>
          <w:rFonts w:ascii="GHEA Grapalat" w:hAnsi="GHEA Grapalat" w:cs="GHEAGrapalat"/>
          <w:lang w:val="hy-AM"/>
        </w:rPr>
        <w:t xml:space="preserve">անցնող փորձնակի </w:t>
      </w:r>
      <w:r w:rsidRPr="001016EC">
        <w:rPr>
          <w:rFonts w:ascii="GHEA Grapalat" w:hAnsi="GHEA Grapalat" w:cs="GHEAGrapalat"/>
          <w:lang w:val="hy-AM"/>
        </w:rPr>
        <w:t xml:space="preserve">և մասնագիտական ուսուցում անցնող </w:t>
      </w:r>
      <w:r>
        <w:rPr>
          <w:rFonts w:ascii="GHEA Grapalat" w:hAnsi="GHEA Grapalat" w:cs="GHEAGrapalat"/>
          <w:lang w:val="hy-AM"/>
        </w:rPr>
        <w:t xml:space="preserve">աշակերտի հետ կնքված համապատասխան գրավոր պայմանագրերի առկայության դեպքում այդ անձինք չեն հանդիսանում վարձու աշխատողներ, իսկ այդ պայմանագրերի բացակայության դեպքում նշված անձանց կողմից գործատուի մոտ աշխատանք կատարելու պարագայում այդ անձինք կհամարվեն ՀՀ օրենսդրությամբ սահմանված կարգով չձևակերպված աշխատողներ։   </w:t>
      </w:r>
      <w:r w:rsidRPr="0025631F">
        <w:rPr>
          <w:rFonts w:ascii="GHEA Grapalat" w:hAnsi="GHEA Grapalat" w:cs="GHEAGrapalat"/>
          <w:lang w:val="hy-AM"/>
        </w:rPr>
        <w:t xml:space="preserve">  </w:t>
      </w:r>
    </w:p>
    <w:p w:rsidR="00871FD4" w:rsidRDefault="00871FD4" w:rsidP="00871FD4">
      <w:pPr>
        <w:spacing w:line="360" w:lineRule="auto"/>
        <w:ind w:firstLine="425"/>
        <w:jc w:val="both"/>
        <w:rPr>
          <w:rFonts w:ascii="GHEA Grapalat" w:hAnsi="GHEA Grapalat" w:cs="Sylfaen"/>
          <w:lang w:val="hy-AM"/>
        </w:rPr>
      </w:pPr>
      <w:r w:rsidRPr="00052708">
        <w:rPr>
          <w:rFonts w:ascii="GHEA Grapalat" w:hAnsi="GHEA Grapalat" w:cs="GHEA Grapalat"/>
          <w:b/>
          <w:lang w:val="hy-AM"/>
        </w:rPr>
        <w:t>3</w:t>
      </w:r>
      <w:r w:rsidRPr="00735865">
        <w:rPr>
          <w:rFonts w:ascii="GHEA Grapalat" w:eastAsiaTheme="minorHAnsi" w:hAnsi="GHEA Grapalat" w:cstheme="minorBidi"/>
          <w:b/>
          <w:lang w:val="hy-AM"/>
        </w:rPr>
        <w:t>.</w:t>
      </w:r>
      <w:r w:rsidRPr="00052708">
        <w:rPr>
          <w:rFonts w:ascii="GHEA Grapalat" w:hAnsi="GHEA Grapalat" w:cs="GHEA Grapalat"/>
          <w:b/>
          <w:lang w:val="hy-AM"/>
        </w:rPr>
        <w:t xml:space="preserve"> </w:t>
      </w:r>
      <w:r w:rsidRPr="00113018">
        <w:rPr>
          <w:rFonts w:ascii="GHEA Grapalat" w:hAnsi="GHEA Grapalat" w:cs="GHEA Grapalat"/>
          <w:b/>
          <w:lang w:val="hy-AM"/>
        </w:rPr>
        <w:t>Նախագծի</w:t>
      </w:r>
      <w:r w:rsidRPr="00052708">
        <w:rPr>
          <w:rFonts w:ascii="GHEA Grapalat" w:hAnsi="GHEA Grapalat" w:cs="GHEA Grapalat"/>
          <w:b/>
          <w:lang w:val="hy-AM"/>
        </w:rPr>
        <w:t xml:space="preserve"> </w:t>
      </w:r>
      <w:r w:rsidRPr="00113018">
        <w:rPr>
          <w:rFonts w:ascii="GHEA Grapalat" w:hAnsi="GHEA Grapalat" w:cs="GHEA Grapalat"/>
          <w:b/>
          <w:lang w:val="hy-AM"/>
        </w:rPr>
        <w:t>մշակման</w:t>
      </w:r>
      <w:r w:rsidRPr="00052708">
        <w:rPr>
          <w:rFonts w:ascii="GHEA Grapalat" w:hAnsi="GHEA Grapalat" w:cs="GHEA Grapalat"/>
          <w:b/>
          <w:lang w:val="hy-AM"/>
        </w:rPr>
        <w:t xml:space="preserve"> </w:t>
      </w:r>
      <w:r w:rsidRPr="00113018">
        <w:rPr>
          <w:rFonts w:ascii="GHEA Grapalat" w:hAnsi="GHEA Grapalat" w:cs="GHEA Grapalat"/>
          <w:b/>
          <w:lang w:val="hy-AM"/>
        </w:rPr>
        <w:t>գործընթացում</w:t>
      </w:r>
      <w:r w:rsidRPr="00052708">
        <w:rPr>
          <w:rFonts w:ascii="GHEA Grapalat" w:hAnsi="GHEA Grapalat" w:cs="GHEA Grapalat"/>
          <w:b/>
          <w:lang w:val="hy-AM"/>
        </w:rPr>
        <w:t xml:space="preserve"> </w:t>
      </w:r>
      <w:r w:rsidRPr="00113018">
        <w:rPr>
          <w:rFonts w:ascii="GHEA Grapalat" w:hAnsi="GHEA Grapalat" w:cs="GHEA Grapalat"/>
          <w:b/>
          <w:lang w:val="hy-AM"/>
        </w:rPr>
        <w:t>ներգրավված</w:t>
      </w:r>
      <w:r w:rsidRPr="00052708">
        <w:rPr>
          <w:rFonts w:ascii="GHEA Grapalat" w:hAnsi="GHEA Grapalat" w:cs="GHEA Grapalat"/>
          <w:b/>
          <w:lang w:val="hy-AM"/>
        </w:rPr>
        <w:t xml:space="preserve"> </w:t>
      </w:r>
      <w:r w:rsidRPr="00113018">
        <w:rPr>
          <w:rFonts w:ascii="GHEA Grapalat" w:hAnsi="GHEA Grapalat" w:cs="GHEA Grapalat"/>
          <w:b/>
          <w:lang w:val="hy-AM"/>
        </w:rPr>
        <w:t>ինստիտուտները</w:t>
      </w:r>
      <w:r w:rsidRPr="00052708">
        <w:rPr>
          <w:rFonts w:ascii="GHEA Grapalat" w:hAnsi="GHEA Grapalat" w:cs="GHEA Grapalat"/>
          <w:b/>
          <w:lang w:val="hy-AM"/>
        </w:rPr>
        <w:t xml:space="preserve"> </w:t>
      </w:r>
      <w:r w:rsidRPr="00113018">
        <w:rPr>
          <w:rFonts w:ascii="GHEA Grapalat" w:hAnsi="GHEA Grapalat" w:cs="GHEA Grapalat"/>
          <w:b/>
          <w:lang w:val="hy-AM"/>
        </w:rPr>
        <w:t>և</w:t>
      </w:r>
      <w:r w:rsidRPr="00052708">
        <w:rPr>
          <w:rFonts w:ascii="GHEA Grapalat" w:hAnsi="GHEA Grapalat" w:cs="GHEA Grapalat"/>
          <w:b/>
          <w:lang w:val="hy-AM"/>
        </w:rPr>
        <w:t xml:space="preserve"> </w:t>
      </w:r>
      <w:r w:rsidRPr="00113018">
        <w:rPr>
          <w:rFonts w:ascii="GHEA Grapalat" w:hAnsi="GHEA Grapalat" w:cs="GHEA Grapalat"/>
          <w:b/>
          <w:lang w:val="hy-AM"/>
        </w:rPr>
        <w:t>անձինք</w:t>
      </w:r>
      <w:r w:rsidRPr="00052708">
        <w:rPr>
          <w:rFonts w:ascii="GHEA Grapalat" w:hAnsi="GHEA Grapalat" w:cs="GHEA Grapalat"/>
          <w:b/>
          <w:lang w:val="hy-AM"/>
        </w:rPr>
        <w:t>.</w:t>
      </w:r>
      <w:r w:rsidRPr="004A486A">
        <w:rPr>
          <w:rFonts w:ascii="GHEA Grapalat" w:hAnsi="GHEA Grapalat" w:cs="GHEA Grapalat"/>
          <w:b/>
          <w:lang w:val="fr-FR"/>
        </w:rPr>
        <w:t xml:space="preserve"> </w:t>
      </w:r>
      <w:r w:rsidRPr="006C2DF0">
        <w:rPr>
          <w:rFonts w:ascii="GHEA Grapalat" w:hAnsi="GHEA Grapalat" w:cs="GHEA Grapalat"/>
          <w:lang w:val="hy-AM"/>
        </w:rPr>
        <w:t>Նախա</w:t>
      </w:r>
      <w:r w:rsidRPr="004A486A">
        <w:rPr>
          <w:rFonts w:ascii="GHEA Grapalat" w:hAnsi="GHEA Grapalat" w:cs="GHEA Grapalat"/>
          <w:lang w:val="fr-FR"/>
        </w:rPr>
        <w:softHyphen/>
      </w:r>
      <w:r w:rsidRPr="006C2DF0">
        <w:rPr>
          <w:rFonts w:ascii="GHEA Grapalat" w:hAnsi="GHEA Grapalat" w:cs="GHEA Grapalat"/>
          <w:lang w:val="hy-AM"/>
        </w:rPr>
        <w:t>գի</w:t>
      </w:r>
      <w:r w:rsidRPr="004A486A">
        <w:rPr>
          <w:rFonts w:ascii="GHEA Grapalat" w:hAnsi="GHEA Grapalat" w:cs="GHEA Grapalat"/>
          <w:lang w:val="fr-FR"/>
        </w:rPr>
        <w:softHyphen/>
      </w:r>
      <w:r w:rsidRPr="006C2DF0">
        <w:rPr>
          <w:rFonts w:ascii="GHEA Grapalat" w:hAnsi="GHEA Grapalat" w:cs="GHEA Grapalat"/>
          <w:lang w:val="hy-AM"/>
        </w:rPr>
        <w:t>ծը</w:t>
      </w:r>
      <w:r w:rsidRPr="004A486A">
        <w:rPr>
          <w:rFonts w:ascii="GHEA Grapalat" w:hAnsi="GHEA Grapalat" w:cs="GHEA Grapalat"/>
          <w:lang w:val="fr-FR"/>
        </w:rPr>
        <w:t xml:space="preserve"> </w:t>
      </w:r>
      <w:r w:rsidRPr="006C2DF0">
        <w:rPr>
          <w:rFonts w:ascii="GHEA Grapalat" w:hAnsi="GHEA Grapalat" w:cs="GHEA Grapalat"/>
          <w:lang w:val="hy-AM"/>
        </w:rPr>
        <w:t>մշակվել</w:t>
      </w:r>
      <w:r w:rsidRPr="004A486A">
        <w:rPr>
          <w:rFonts w:ascii="GHEA Grapalat" w:hAnsi="GHEA Grapalat" w:cs="GHEA Grapalat"/>
          <w:lang w:val="fr-FR"/>
        </w:rPr>
        <w:t xml:space="preserve"> </w:t>
      </w:r>
      <w:r w:rsidRPr="006C2DF0">
        <w:rPr>
          <w:rFonts w:ascii="GHEA Grapalat" w:hAnsi="GHEA Grapalat" w:cs="GHEA Grapalat"/>
          <w:lang w:val="hy-AM"/>
        </w:rPr>
        <w:t>է</w:t>
      </w:r>
      <w:r w:rsidRPr="004A486A">
        <w:rPr>
          <w:rFonts w:ascii="GHEA Grapalat" w:hAnsi="GHEA Grapalat" w:cs="GHEA Grapalat"/>
          <w:lang w:val="fr-FR"/>
        </w:rPr>
        <w:t xml:space="preserve"> </w:t>
      </w:r>
      <w:r w:rsidRPr="006C2DF0">
        <w:rPr>
          <w:rFonts w:ascii="GHEA Grapalat" w:hAnsi="GHEA Grapalat" w:cs="GHEA Grapalat"/>
          <w:lang w:val="hy-AM"/>
        </w:rPr>
        <w:t>ՀՀ</w:t>
      </w:r>
      <w:r w:rsidRPr="004A486A">
        <w:rPr>
          <w:rFonts w:ascii="GHEA Grapalat" w:hAnsi="GHEA Grapalat" w:cs="GHEA Grapalat"/>
          <w:lang w:val="fr-FR"/>
        </w:rPr>
        <w:t xml:space="preserve"> </w:t>
      </w:r>
      <w:r w:rsidRPr="006C2DF0">
        <w:rPr>
          <w:rFonts w:ascii="GHEA Grapalat" w:hAnsi="GHEA Grapalat" w:cs="GHEA Grapalat"/>
          <w:lang w:val="hy-AM"/>
        </w:rPr>
        <w:t>պետական</w:t>
      </w:r>
      <w:r w:rsidRPr="00F85FFC">
        <w:rPr>
          <w:rFonts w:ascii="GHEA Grapalat" w:hAnsi="GHEA Grapalat" w:cs="GHEA Grapalat"/>
          <w:lang w:val="fr-FR"/>
        </w:rPr>
        <w:t xml:space="preserve"> </w:t>
      </w:r>
      <w:r w:rsidRPr="006C2DF0">
        <w:rPr>
          <w:rFonts w:ascii="GHEA Grapalat" w:hAnsi="GHEA Grapalat" w:cs="GHEA Grapalat"/>
          <w:lang w:val="hy-AM"/>
        </w:rPr>
        <w:t>եկամուտների</w:t>
      </w:r>
      <w:r w:rsidRPr="00F85FFC">
        <w:rPr>
          <w:rFonts w:ascii="GHEA Grapalat" w:hAnsi="GHEA Grapalat" w:cs="GHEA Grapalat"/>
          <w:lang w:val="fr-FR"/>
        </w:rPr>
        <w:t xml:space="preserve"> </w:t>
      </w:r>
      <w:r w:rsidRPr="006C2DF0">
        <w:rPr>
          <w:rFonts w:ascii="GHEA Grapalat" w:hAnsi="GHEA Grapalat" w:cs="GHEA Grapalat"/>
          <w:lang w:val="hy-AM"/>
        </w:rPr>
        <w:t>կոմիտեի</w:t>
      </w:r>
      <w:r w:rsidRPr="004A486A">
        <w:rPr>
          <w:rFonts w:ascii="GHEA Grapalat" w:hAnsi="GHEA Grapalat" w:cs="GHEA Grapalat"/>
          <w:lang w:val="fr-FR"/>
        </w:rPr>
        <w:t xml:space="preserve"> </w:t>
      </w:r>
      <w:r w:rsidRPr="006C2DF0">
        <w:rPr>
          <w:rFonts w:ascii="GHEA Grapalat" w:hAnsi="GHEA Grapalat" w:cs="GHEA Grapalat"/>
          <w:lang w:val="hy-AM"/>
        </w:rPr>
        <w:t>կող</w:t>
      </w:r>
      <w:r w:rsidRPr="004A486A">
        <w:rPr>
          <w:rFonts w:ascii="GHEA Grapalat" w:hAnsi="GHEA Grapalat" w:cs="GHEA Grapalat"/>
          <w:lang w:val="fr-FR"/>
        </w:rPr>
        <w:softHyphen/>
      </w:r>
      <w:r w:rsidRPr="004A486A">
        <w:rPr>
          <w:rFonts w:ascii="GHEA Grapalat" w:hAnsi="GHEA Grapalat" w:cs="GHEA Grapalat"/>
          <w:lang w:val="fr-FR"/>
        </w:rPr>
        <w:softHyphen/>
      </w:r>
      <w:r w:rsidRPr="006C2DF0">
        <w:rPr>
          <w:rFonts w:ascii="GHEA Grapalat" w:hAnsi="GHEA Grapalat" w:cs="GHEA Grapalat"/>
          <w:lang w:val="hy-AM"/>
        </w:rPr>
        <w:t>մից</w:t>
      </w:r>
      <w:r w:rsidRPr="004A486A">
        <w:rPr>
          <w:rFonts w:ascii="GHEA Grapalat" w:hAnsi="GHEA Grapalat" w:cs="GHEA Grapalat"/>
          <w:lang w:val="fr-FR"/>
        </w:rPr>
        <w:t>:</w:t>
      </w:r>
    </w:p>
    <w:p w:rsidR="00871FD4" w:rsidRDefault="00871FD4" w:rsidP="00871FD4">
      <w:pPr>
        <w:pStyle w:val="NormalWeb"/>
        <w:shd w:val="clear" w:color="auto" w:fill="FFFFFF"/>
        <w:spacing w:before="0" w:beforeAutospacing="0" w:after="0" w:afterAutospacing="0" w:line="360" w:lineRule="auto"/>
        <w:ind w:firstLine="425"/>
        <w:jc w:val="both"/>
        <w:rPr>
          <w:rFonts w:ascii="GHEA Grapalat" w:hAnsi="GHEA Grapalat" w:cs="Sylfaen"/>
          <w:szCs w:val="22"/>
          <w:lang w:val="hy-AM" w:eastAsia="ru-RU"/>
        </w:rPr>
      </w:pPr>
      <w:r w:rsidRPr="00052708">
        <w:rPr>
          <w:rFonts w:ascii="GHEA Grapalat" w:hAnsi="GHEA Grapalat" w:cs="Sylfaen"/>
          <w:b/>
          <w:lang w:val="fr-FR"/>
        </w:rPr>
        <w:t>4</w:t>
      </w:r>
      <w:r w:rsidRPr="00735865">
        <w:rPr>
          <w:rFonts w:ascii="GHEA Grapalat" w:eastAsiaTheme="minorHAnsi" w:hAnsi="GHEA Grapalat" w:cstheme="minorBidi"/>
          <w:b/>
          <w:lang w:val="hy-AM"/>
        </w:rPr>
        <w:t>.</w:t>
      </w:r>
      <w:r>
        <w:rPr>
          <w:rFonts w:ascii="GHEA Grapalat" w:eastAsiaTheme="minorHAnsi" w:hAnsi="GHEA Grapalat" w:cstheme="minorBidi"/>
          <w:b/>
          <w:lang w:val="hy-AM"/>
        </w:rPr>
        <w:t xml:space="preserve"> </w:t>
      </w:r>
      <w:proofErr w:type="spellStart"/>
      <w:r w:rsidRPr="00541DEF">
        <w:rPr>
          <w:rFonts w:ascii="GHEA Grapalat" w:hAnsi="GHEA Grapalat" w:cs="Sylfaen"/>
          <w:b/>
          <w:lang w:val="fr-FR"/>
        </w:rPr>
        <w:t>Իրավական</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ակտի</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ընդունման</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արդյունքում</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ակնկալվող</w:t>
      </w:r>
      <w:proofErr w:type="spellEnd"/>
      <w:r w:rsidRPr="00541DEF">
        <w:rPr>
          <w:rFonts w:ascii="GHEA Grapalat" w:hAnsi="GHEA Grapalat" w:cs="Sylfaen"/>
          <w:b/>
          <w:lang w:val="fr-FR"/>
        </w:rPr>
        <w:t xml:space="preserve"> </w:t>
      </w:r>
      <w:proofErr w:type="spellStart"/>
      <w:r w:rsidRPr="00541DEF">
        <w:rPr>
          <w:rFonts w:ascii="GHEA Grapalat" w:hAnsi="GHEA Grapalat" w:cs="Sylfaen"/>
          <w:b/>
          <w:lang w:val="fr-FR"/>
        </w:rPr>
        <w:t>արդյունքը</w:t>
      </w:r>
      <w:proofErr w:type="spellEnd"/>
      <w:r w:rsidRPr="00052708">
        <w:rPr>
          <w:rFonts w:ascii="GHEA Grapalat" w:hAnsi="GHEA Grapalat" w:cs="Sylfaen"/>
          <w:b/>
          <w:lang w:val="fr-FR"/>
        </w:rPr>
        <w:t xml:space="preserve">. </w:t>
      </w:r>
      <w:r w:rsidRPr="00082165">
        <w:rPr>
          <w:rFonts w:ascii="GHEA Grapalat" w:hAnsi="GHEA Grapalat" w:cs="GHEA Grapalat"/>
          <w:lang w:val="hy-AM"/>
        </w:rPr>
        <w:t>Նախա</w:t>
      </w:r>
      <w:r w:rsidRPr="00082165">
        <w:rPr>
          <w:rFonts w:ascii="GHEA Grapalat" w:hAnsi="GHEA Grapalat" w:cs="GHEA Grapalat"/>
          <w:lang w:val="hy-AM"/>
        </w:rPr>
        <w:softHyphen/>
        <w:t xml:space="preserve">գծի </w:t>
      </w:r>
      <w:r w:rsidRPr="00F85FFC">
        <w:rPr>
          <w:rFonts w:ascii="GHEA Grapalat" w:hAnsi="GHEA Grapalat" w:cs="Sylfaen"/>
          <w:szCs w:val="22"/>
          <w:lang w:val="hy-AM" w:eastAsia="ru-RU"/>
        </w:rPr>
        <w:t>ընդուն</w:t>
      </w:r>
      <w:r w:rsidRPr="00F85FFC">
        <w:rPr>
          <w:rFonts w:ascii="GHEA Grapalat" w:hAnsi="GHEA Grapalat" w:cs="Sylfaen"/>
          <w:szCs w:val="22"/>
          <w:lang w:val="fr-FR" w:eastAsia="ru-RU"/>
        </w:rPr>
        <w:softHyphen/>
      </w:r>
      <w:r w:rsidRPr="00F85FFC">
        <w:rPr>
          <w:rFonts w:ascii="GHEA Grapalat" w:hAnsi="GHEA Grapalat" w:cs="Sylfaen"/>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Sylfaen"/>
          <w:szCs w:val="22"/>
          <w:lang w:val="hy-AM" w:eastAsia="ru-RU"/>
        </w:rPr>
        <w:t>ման</w:t>
      </w:r>
      <w:r w:rsidRPr="00F85FFC">
        <w:rPr>
          <w:rFonts w:ascii="GHEA Grapalat" w:hAnsi="GHEA Grapalat" w:cs="GHEA Grapalat"/>
          <w:szCs w:val="22"/>
          <w:lang w:val="hy-AM" w:eastAsia="ru-RU"/>
        </w:rPr>
        <w:t xml:space="preserve"> </w:t>
      </w:r>
      <w:r w:rsidRPr="00F85FFC">
        <w:rPr>
          <w:rFonts w:ascii="GHEA Grapalat" w:hAnsi="GHEA Grapalat" w:cs="Sylfaen"/>
          <w:szCs w:val="22"/>
          <w:lang w:val="hy-AM" w:eastAsia="ru-RU"/>
        </w:rPr>
        <w:t>արդ</w:t>
      </w:r>
      <w:r w:rsidRPr="00F85FFC">
        <w:rPr>
          <w:rFonts w:ascii="GHEA Grapalat" w:hAnsi="GHEA Grapalat" w:cs="GHEA Grapalat"/>
          <w:szCs w:val="22"/>
          <w:lang w:val="hy-AM" w:eastAsia="ru-RU"/>
        </w:rPr>
        <w:softHyphen/>
      </w:r>
      <w:r w:rsidRPr="00F85FFC">
        <w:rPr>
          <w:rFonts w:ascii="GHEA Grapalat" w:hAnsi="GHEA Grapalat" w:cs="Sylfaen"/>
          <w:szCs w:val="22"/>
          <w:lang w:val="hy-AM" w:eastAsia="ru-RU"/>
        </w:rPr>
        <w:t>յուն</w:t>
      </w:r>
      <w:r w:rsidRPr="00F85FFC">
        <w:rPr>
          <w:rFonts w:ascii="GHEA Grapalat" w:hAnsi="GHEA Grapalat" w:cs="GHEA Grapalat"/>
          <w:szCs w:val="22"/>
          <w:lang w:val="hy-AM" w:eastAsia="ru-RU"/>
        </w:rPr>
        <w:softHyphen/>
      </w:r>
      <w:r w:rsidRPr="00F85FFC">
        <w:rPr>
          <w:rFonts w:ascii="GHEA Grapalat" w:hAnsi="GHEA Grapalat" w:cs="GHEA Grapalat"/>
          <w:szCs w:val="22"/>
          <w:lang w:val="hy-AM" w:eastAsia="ru-RU"/>
        </w:rPr>
        <w:softHyphen/>
      </w:r>
      <w:r w:rsidRPr="00F85FFC">
        <w:rPr>
          <w:rFonts w:ascii="GHEA Grapalat" w:hAnsi="GHEA Grapalat" w:cs="Sylfaen"/>
          <w:szCs w:val="22"/>
          <w:lang w:val="hy-AM" w:eastAsia="ru-RU"/>
        </w:rPr>
        <w:t>քում</w:t>
      </w:r>
      <w:r>
        <w:rPr>
          <w:rFonts w:ascii="GHEA Grapalat" w:hAnsi="GHEA Grapalat" w:cs="Sylfaen"/>
          <w:szCs w:val="22"/>
          <w:lang w:val="hy-AM" w:eastAsia="ru-RU"/>
        </w:rPr>
        <w:t xml:space="preserve">՝ </w:t>
      </w:r>
    </w:p>
    <w:p w:rsidR="00871FD4" w:rsidRDefault="00871FD4" w:rsidP="00871FD4">
      <w:pPr>
        <w:pStyle w:val="NormalWeb"/>
        <w:shd w:val="clear" w:color="auto" w:fill="FFFFFF"/>
        <w:spacing w:before="0" w:beforeAutospacing="0" w:after="0" w:afterAutospacing="0" w:line="360" w:lineRule="auto"/>
        <w:ind w:firstLine="425"/>
        <w:jc w:val="both"/>
        <w:rPr>
          <w:rFonts w:ascii="GHEA Grapalat" w:hAnsi="GHEA Grapalat"/>
          <w:lang w:val="hy-AM"/>
        </w:rPr>
      </w:pPr>
      <w:r>
        <w:rPr>
          <w:rFonts w:ascii="GHEA Grapalat" w:hAnsi="GHEA Grapalat" w:cs="Sylfaen"/>
          <w:szCs w:val="22"/>
          <w:lang w:val="hy-AM" w:eastAsia="ru-RU"/>
        </w:rPr>
        <w:t>1</w:t>
      </w:r>
      <w:r w:rsidRPr="00DA508C">
        <w:rPr>
          <w:rFonts w:ascii="GHEA Grapalat" w:hAnsi="GHEA Grapalat" w:cs="Sylfaen"/>
          <w:szCs w:val="22"/>
          <w:lang w:val="hy-AM" w:eastAsia="ru-RU"/>
        </w:rPr>
        <w:t>)</w:t>
      </w:r>
      <w:r>
        <w:rPr>
          <w:rFonts w:ascii="GHEA Grapalat" w:hAnsi="GHEA Grapalat" w:cs="Sylfaen"/>
          <w:szCs w:val="22"/>
          <w:lang w:val="hy-AM" w:eastAsia="ru-RU"/>
        </w:rPr>
        <w:t xml:space="preserve"> </w:t>
      </w:r>
      <w:r>
        <w:rPr>
          <w:rFonts w:ascii="GHEA Grapalat" w:hAnsi="GHEA Grapalat" w:cs="GHEAGrapalat"/>
          <w:lang w:val="hy-AM"/>
        </w:rPr>
        <w:t>ՀՀ կառավարության 28.</w:t>
      </w:r>
      <w:r w:rsidRPr="003F6391">
        <w:rPr>
          <w:rFonts w:ascii="GHEA Grapalat" w:hAnsi="GHEA Grapalat" w:cs="GHEAGrapalat"/>
          <w:lang w:val="hy-AM"/>
        </w:rPr>
        <w:t>09.2017</w:t>
      </w:r>
      <w:r>
        <w:rPr>
          <w:rFonts w:ascii="GHEA Grapalat" w:hAnsi="GHEA Grapalat" w:cs="GHEAGrapalat"/>
          <w:lang w:val="hy-AM"/>
        </w:rPr>
        <w:t>թ</w:t>
      </w:r>
      <w:r w:rsidRPr="003F6391">
        <w:rPr>
          <w:rFonts w:ascii="GHEA Grapalat" w:hAnsi="GHEA Grapalat" w:cs="GHEAGrapalat"/>
          <w:lang w:val="hy-AM"/>
        </w:rPr>
        <w:t xml:space="preserve">. </w:t>
      </w:r>
      <w:r>
        <w:rPr>
          <w:rFonts w:ascii="GHEA Grapalat" w:hAnsi="GHEA Grapalat" w:cs="GHEAGrapalat"/>
          <w:lang w:val="hy-AM"/>
        </w:rPr>
        <w:t>N</w:t>
      </w:r>
      <w:r w:rsidRPr="003F6391">
        <w:rPr>
          <w:rFonts w:ascii="GHEA Grapalat" w:hAnsi="GHEA Grapalat" w:cs="GHEAGrapalat"/>
          <w:lang w:val="hy-AM"/>
        </w:rPr>
        <w:t>1214-</w:t>
      </w:r>
      <w:r>
        <w:rPr>
          <w:rFonts w:ascii="GHEA Grapalat" w:hAnsi="GHEA Grapalat" w:cs="GHEAGrapalat"/>
          <w:lang w:val="hy-AM"/>
        </w:rPr>
        <w:t xml:space="preserve">Ն որոշմամբ սահմանված կարգը կհամապատասխանեցվի </w:t>
      </w:r>
      <w:r w:rsidRPr="000F6FB6">
        <w:rPr>
          <w:rFonts w:ascii="GHEA Grapalat" w:hAnsi="GHEA Grapalat" w:cs="GHEAGrapalat"/>
          <w:lang w:val="hy-AM"/>
        </w:rPr>
        <w:t>«Հայաստանի Հանրապետության</w:t>
      </w:r>
      <w:r>
        <w:rPr>
          <w:rFonts w:ascii="GHEA Grapalat" w:hAnsi="GHEA Grapalat" w:cs="GHEAGrapalat"/>
          <w:lang w:val="hy-AM"/>
        </w:rPr>
        <w:t xml:space="preserve"> </w:t>
      </w:r>
      <w:r w:rsidRPr="000F6FB6">
        <w:rPr>
          <w:rFonts w:ascii="GHEA Grapalat" w:hAnsi="GHEA Grapalat" w:cs="GHEAGrapalat"/>
          <w:lang w:val="hy-AM"/>
        </w:rPr>
        <w:t>հարկային օրենսգրքում լրացում</w:t>
      </w:r>
      <w:r>
        <w:rPr>
          <w:rFonts w:ascii="GHEA Grapalat" w:hAnsi="GHEA Grapalat" w:cs="GHEAGrapalat"/>
          <w:lang w:val="hy-AM"/>
        </w:rPr>
        <w:t xml:space="preserve">ներ </w:t>
      </w:r>
      <w:r w:rsidRPr="000F6FB6">
        <w:rPr>
          <w:rFonts w:ascii="GHEA Grapalat" w:hAnsi="GHEA Grapalat" w:cs="GHEAGrapalat"/>
          <w:lang w:val="hy-AM"/>
        </w:rPr>
        <w:t>կատարելու մասին» 2023</w:t>
      </w:r>
      <w:r>
        <w:rPr>
          <w:rFonts w:ascii="GHEA Grapalat" w:hAnsi="GHEA Grapalat" w:cs="GHEAGrapalat"/>
          <w:lang w:val="hy-AM"/>
        </w:rPr>
        <w:t xml:space="preserve"> </w:t>
      </w:r>
      <w:r w:rsidRPr="000F6FB6">
        <w:rPr>
          <w:rFonts w:ascii="GHEA Grapalat" w:hAnsi="GHEA Grapalat" w:cs="GHEAGrapalat"/>
          <w:lang w:val="hy-AM"/>
        </w:rPr>
        <w:t xml:space="preserve">թվականի </w:t>
      </w:r>
      <w:r>
        <w:rPr>
          <w:rFonts w:ascii="GHEA Grapalat" w:hAnsi="GHEA Grapalat" w:cs="GHEAGrapalat"/>
          <w:lang w:val="hy-AM"/>
        </w:rPr>
        <w:t>հունիսի</w:t>
      </w:r>
      <w:r w:rsidRPr="000F6FB6">
        <w:rPr>
          <w:rFonts w:ascii="GHEA Grapalat" w:hAnsi="GHEA Grapalat" w:cs="GHEAGrapalat"/>
          <w:lang w:val="hy-AM"/>
        </w:rPr>
        <w:t xml:space="preserve"> </w:t>
      </w:r>
      <w:r>
        <w:rPr>
          <w:rFonts w:ascii="GHEA Grapalat" w:hAnsi="GHEA Grapalat" w:cs="GHEAGrapalat"/>
          <w:lang w:val="hy-AM"/>
        </w:rPr>
        <w:t>10</w:t>
      </w:r>
      <w:r w:rsidRPr="000F6FB6">
        <w:rPr>
          <w:rFonts w:ascii="GHEA Grapalat" w:hAnsi="GHEA Grapalat" w:cs="GHEAGrapalat"/>
          <w:lang w:val="hy-AM"/>
        </w:rPr>
        <w:t>-ի ՀՕ-</w:t>
      </w:r>
      <w:r>
        <w:rPr>
          <w:rFonts w:ascii="GHEA Grapalat" w:hAnsi="GHEA Grapalat" w:cs="GHEAGrapalat"/>
          <w:lang w:val="hy-AM"/>
        </w:rPr>
        <w:t>204</w:t>
      </w:r>
      <w:r w:rsidRPr="000F6FB6">
        <w:rPr>
          <w:rFonts w:ascii="GHEA Grapalat" w:hAnsi="GHEA Grapalat" w:cs="GHEAGrapalat"/>
          <w:lang w:val="hy-AM"/>
        </w:rPr>
        <w:t>-Ն</w:t>
      </w:r>
      <w:r>
        <w:rPr>
          <w:rFonts w:ascii="GHEA Grapalat" w:hAnsi="GHEA Grapalat" w:cs="GHEAGrapalat"/>
          <w:lang w:val="hy-AM"/>
        </w:rPr>
        <w:t xml:space="preserve"> </w:t>
      </w:r>
      <w:r w:rsidRPr="000F6FB6">
        <w:rPr>
          <w:rFonts w:ascii="GHEA Grapalat" w:hAnsi="GHEA Grapalat" w:cs="GHEAGrapalat"/>
          <w:lang w:val="hy-AM"/>
        </w:rPr>
        <w:t>օրենք</w:t>
      </w:r>
      <w:r>
        <w:rPr>
          <w:rFonts w:ascii="GHEA Grapalat" w:hAnsi="GHEA Grapalat" w:cs="GHEAGrapalat"/>
          <w:lang w:val="hy-AM"/>
        </w:rPr>
        <w:t>ի պահանջներին</w:t>
      </w:r>
      <w:r>
        <w:rPr>
          <w:rFonts w:ascii="GHEA Grapalat" w:hAnsi="GHEA Grapalat"/>
          <w:lang w:val="hy-AM"/>
        </w:rPr>
        <w:t>,</w:t>
      </w:r>
    </w:p>
    <w:p w:rsidR="00871FD4" w:rsidRPr="000F6FB6" w:rsidRDefault="00871FD4" w:rsidP="00871FD4">
      <w:pPr>
        <w:pStyle w:val="NormalWeb"/>
        <w:shd w:val="clear" w:color="auto" w:fill="FFFFFF"/>
        <w:spacing w:before="0" w:beforeAutospacing="0" w:after="0" w:afterAutospacing="0" w:line="360" w:lineRule="auto"/>
        <w:ind w:firstLine="425"/>
        <w:jc w:val="both"/>
        <w:rPr>
          <w:rFonts w:ascii="GHEA Grapalat" w:hAnsi="GHEA Grapalat" w:cs="GHEAGrapalat"/>
          <w:lang w:val="hy-AM"/>
        </w:rPr>
      </w:pPr>
      <w:r>
        <w:rPr>
          <w:rFonts w:ascii="GHEA Grapalat" w:hAnsi="GHEA Grapalat" w:cs="GHEAGrapalat"/>
          <w:lang w:val="hy-AM"/>
        </w:rPr>
        <w:t>2</w:t>
      </w:r>
      <w:r w:rsidRPr="00DA508C">
        <w:rPr>
          <w:rFonts w:ascii="GHEA Grapalat" w:hAnsi="GHEA Grapalat" w:cs="GHEAGrapalat"/>
          <w:lang w:val="hy-AM"/>
        </w:rPr>
        <w:t>)</w:t>
      </w:r>
      <w:r>
        <w:rPr>
          <w:rFonts w:ascii="GHEA Grapalat" w:hAnsi="GHEA Grapalat" w:cs="GHEAGrapalat"/>
          <w:lang w:val="hy-AM"/>
        </w:rPr>
        <w:t xml:space="preserve"> </w:t>
      </w:r>
      <w:r w:rsidRPr="0025631F">
        <w:rPr>
          <w:rFonts w:ascii="GHEA Grapalat" w:hAnsi="GHEA Grapalat" w:cs="GHEAGrapalat"/>
          <w:lang w:val="hy-AM"/>
        </w:rPr>
        <w:t xml:space="preserve">աշխատողի աշխատանքի ընդունումը ՀՀ օրենսդրությամբ սահմանված կարգով գրավոր չձևակերպելու (այսինքն` աշխատանքի ընդունման մասին անհատական իրավական ակտի և գրավոր պայմանագրի բացակայության) և (կամ) նոր աշխատողի </w:t>
      </w:r>
      <w:r w:rsidRPr="0025631F">
        <w:rPr>
          <w:rFonts w:ascii="GHEA Grapalat" w:hAnsi="GHEA Grapalat" w:cs="GHEAGrapalat"/>
          <w:lang w:val="hy-AM"/>
        </w:rPr>
        <w:lastRenderedPageBreak/>
        <w:t>համար օրենսգրքով սահմանված ժամկետում գրանցման հայտ չներկայացնելու փաստն արձանագրելու</w:t>
      </w:r>
      <w:r>
        <w:rPr>
          <w:rFonts w:ascii="GHEA Grapalat" w:hAnsi="GHEA Grapalat" w:cs="GHEAGrapalat"/>
          <w:lang w:val="hy-AM"/>
        </w:rPr>
        <w:t xml:space="preserve"> դեպքում</w:t>
      </w:r>
      <w:r w:rsidRPr="00F85FFC">
        <w:rPr>
          <w:rFonts w:ascii="GHEA Grapalat" w:hAnsi="GHEA Grapalat" w:cs="GHEA Grapalat"/>
          <w:szCs w:val="22"/>
          <w:lang w:val="hy-AM" w:eastAsia="ru-RU"/>
        </w:rPr>
        <w:t xml:space="preserve"> </w:t>
      </w:r>
      <w:r w:rsidRPr="00F85FFC">
        <w:rPr>
          <w:rFonts w:ascii="GHEA Grapalat" w:hAnsi="GHEA Grapalat" w:cs="Sylfaen"/>
          <w:szCs w:val="22"/>
          <w:lang w:val="hy-AM" w:eastAsia="ru-RU"/>
        </w:rPr>
        <w:t>ակնկալվում</w:t>
      </w:r>
      <w:r w:rsidRPr="00F85FFC">
        <w:rPr>
          <w:rFonts w:ascii="GHEA Grapalat" w:hAnsi="GHEA Grapalat" w:cs="GHEA Grapalat"/>
          <w:szCs w:val="22"/>
          <w:lang w:val="hy-AM" w:eastAsia="ru-RU"/>
        </w:rPr>
        <w:t xml:space="preserve"> </w:t>
      </w:r>
      <w:r w:rsidRPr="00F85FFC">
        <w:rPr>
          <w:rFonts w:ascii="GHEA Grapalat" w:hAnsi="GHEA Grapalat" w:cs="Sylfaen"/>
          <w:szCs w:val="22"/>
          <w:lang w:val="hy-AM" w:eastAsia="ru-RU"/>
        </w:rPr>
        <w:t>է</w:t>
      </w:r>
      <w:r w:rsidRPr="00F85FFC">
        <w:rPr>
          <w:rFonts w:ascii="GHEA Grapalat" w:hAnsi="GHEA Grapalat" w:cs="GHEA Grapalat"/>
          <w:szCs w:val="22"/>
          <w:lang w:val="hy-AM" w:eastAsia="ru-RU"/>
        </w:rPr>
        <w:t xml:space="preserve"> </w:t>
      </w:r>
      <w:r>
        <w:rPr>
          <w:rFonts w:ascii="GHEA Grapalat" w:hAnsi="GHEA Grapalat" w:cs="GHEA Grapalat"/>
          <w:szCs w:val="22"/>
          <w:lang w:val="hy-AM" w:eastAsia="ru-RU"/>
        </w:rPr>
        <w:t xml:space="preserve">հստակեցնել </w:t>
      </w:r>
      <w:r w:rsidRPr="001016EC">
        <w:rPr>
          <w:rFonts w:ascii="GHEA Grapalat" w:hAnsi="GHEA Grapalat" w:cs="GHEAGrapalat"/>
          <w:lang w:val="hy-AM"/>
        </w:rPr>
        <w:t xml:space="preserve">աշխատանքային պրակտիկա </w:t>
      </w:r>
      <w:r>
        <w:rPr>
          <w:rFonts w:ascii="GHEA Grapalat" w:hAnsi="GHEA Grapalat" w:cs="GHEAGrapalat"/>
          <w:lang w:val="hy-AM"/>
        </w:rPr>
        <w:t xml:space="preserve">անցնող փորձնակի </w:t>
      </w:r>
      <w:r w:rsidRPr="001016EC">
        <w:rPr>
          <w:rFonts w:ascii="GHEA Grapalat" w:hAnsi="GHEA Grapalat" w:cs="GHEAGrapalat"/>
          <w:lang w:val="hy-AM"/>
        </w:rPr>
        <w:t xml:space="preserve">և մասնագիտական ուսուցում անցնող </w:t>
      </w:r>
      <w:r>
        <w:rPr>
          <w:rFonts w:ascii="GHEA Grapalat" w:hAnsi="GHEA Grapalat" w:cs="GHEAGrapalat"/>
          <w:lang w:val="hy-AM"/>
        </w:rPr>
        <w:t xml:space="preserve">աշակերտի հետ կապված հարցերը։ Ընդ որում, </w:t>
      </w:r>
      <w:r w:rsidRPr="00933903">
        <w:rPr>
          <w:rFonts w:ascii="GHEA Grapalat" w:hAnsi="GHEA Grapalat" w:cs="GHEAGrapalat"/>
          <w:lang w:val="hy-AM"/>
        </w:rPr>
        <w:t>01.12.2023</w:t>
      </w:r>
      <w:r>
        <w:rPr>
          <w:rFonts w:ascii="GHEA Grapalat" w:hAnsi="GHEA Grapalat" w:cs="GHEAGrapalat"/>
          <w:lang w:val="hy-AM"/>
        </w:rPr>
        <w:t>թ</w:t>
      </w:r>
      <w:r w:rsidRPr="00933903">
        <w:rPr>
          <w:rFonts w:ascii="GHEA Grapalat" w:hAnsi="GHEA Grapalat" w:cs="GHEAGrapalat"/>
          <w:lang w:val="hy-AM"/>
        </w:rPr>
        <w:t>.</w:t>
      </w:r>
      <w:r>
        <w:rPr>
          <w:rFonts w:ascii="GHEA Grapalat" w:hAnsi="GHEA Grapalat" w:cs="GHEAGrapalat"/>
          <w:lang w:val="hy-AM"/>
        </w:rPr>
        <w:t>-ից այդ անձանց վերաբերյալ անհատական տեղեկատվությունը ներառվելու է տեղեկատվական բազայում՝ գործատուների կողմից նրանց համար հարկային մարմին ներկայացվող գրանցման հայտերի հիման վրա</w:t>
      </w:r>
      <w:r>
        <w:rPr>
          <w:rFonts w:ascii="GHEA Grapalat" w:hAnsi="GHEA Grapalat"/>
          <w:lang w:val="hy-AM"/>
        </w:rPr>
        <w:t>։</w:t>
      </w:r>
      <w:r>
        <w:rPr>
          <w:rFonts w:ascii="GHEA Grapalat" w:hAnsi="GHEA Grapalat" w:cs="GHEAGrapalat"/>
          <w:lang w:val="hy-AM"/>
        </w:rPr>
        <w:t xml:space="preserve">  </w:t>
      </w:r>
    </w:p>
    <w:p w:rsidR="00871FD4" w:rsidRPr="00E360B1" w:rsidRDefault="00871FD4" w:rsidP="00871FD4">
      <w:pPr>
        <w:pStyle w:val="NormalWeb"/>
        <w:shd w:val="clear" w:color="auto" w:fill="FFFFFF"/>
        <w:spacing w:before="0" w:beforeAutospacing="0" w:after="0" w:afterAutospacing="0" w:line="360" w:lineRule="auto"/>
        <w:ind w:firstLine="425"/>
        <w:jc w:val="both"/>
        <w:rPr>
          <w:rFonts w:ascii="GHEA Grapalat" w:hAnsi="GHEA Grapalat"/>
          <w:bCs/>
          <w:lang w:val="hy-AM"/>
        </w:rPr>
      </w:pPr>
      <w:r>
        <w:rPr>
          <w:rFonts w:ascii="GHEA Grapalat" w:hAnsi="GHEA Grapalat" w:cs="GHEAGrapalat"/>
          <w:lang w:val="hy-AM"/>
        </w:rPr>
        <w:t xml:space="preserve">  </w:t>
      </w:r>
      <w:r w:rsidRPr="00EA597B">
        <w:rPr>
          <w:rFonts w:ascii="GHEA Grapalat" w:hAnsi="GHEA Grapalat"/>
          <w:lang w:val="hy-AM"/>
        </w:rPr>
        <w:t xml:space="preserve"> </w:t>
      </w:r>
      <w:r w:rsidRPr="00061090">
        <w:rPr>
          <w:rFonts w:ascii="GHEA Grapalat" w:hAnsi="GHEA Grapalat"/>
          <w:b/>
          <w:bCs/>
          <w:lang w:val="hy-AM"/>
        </w:rPr>
        <w:t>5</w:t>
      </w:r>
      <w:r w:rsidRPr="00662963">
        <w:rPr>
          <w:rFonts w:ascii="GHEA Grapalat" w:hAnsi="GHEA Grapalat"/>
          <w:b/>
          <w:bCs/>
          <w:lang w:val="hy-AM"/>
        </w:rPr>
        <w:t xml:space="preserve">. </w:t>
      </w:r>
      <w:r w:rsidRPr="00E360B1">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Pr>
          <w:rFonts w:ascii="Cambria Math" w:hAnsi="Cambria Math" w:cs="Cambria Math"/>
          <w:b/>
          <w:lang w:val="hy-AM"/>
        </w:rPr>
        <w:t xml:space="preserve">․ </w:t>
      </w:r>
      <w:r w:rsidRPr="00E360B1">
        <w:rPr>
          <w:rFonts w:ascii="GHEA Grapalat" w:hAnsi="GHEA Grapalat"/>
          <w:lang w:val="hy-AM"/>
        </w:rPr>
        <w:t>Նախագծի ընդունումը կապված չէ ռազմավարական փաստաթղթերի հետ</w:t>
      </w:r>
      <w:r w:rsidRPr="00E360B1">
        <w:rPr>
          <w:rFonts w:ascii="GHEA Grapalat" w:hAnsi="GHEA Grapalat"/>
          <w:bCs/>
          <w:lang w:val="hy-AM"/>
        </w:rPr>
        <w:t>։</w:t>
      </w:r>
    </w:p>
    <w:p w:rsidR="00871FD4" w:rsidRDefault="00871FD4" w:rsidP="00871FD4">
      <w:pPr>
        <w:pStyle w:val="BodyText"/>
        <w:tabs>
          <w:tab w:val="left" w:pos="1620"/>
        </w:tabs>
        <w:spacing w:after="0" w:line="360" w:lineRule="auto"/>
        <w:ind w:firstLine="540"/>
        <w:jc w:val="both"/>
        <w:rPr>
          <w:rFonts w:ascii="GHEA Grapalat" w:hAnsi="GHEA Grapalat" w:cs="GHEA Grapalat"/>
          <w:bCs/>
          <w:color w:val="000000"/>
          <w:lang w:val="hy-AM"/>
        </w:rPr>
      </w:pPr>
      <w:r>
        <w:rPr>
          <w:rFonts w:ascii="GHEA Grapalat" w:eastAsiaTheme="minorHAnsi" w:hAnsi="GHEA Grapalat" w:cstheme="minorBidi"/>
          <w:b/>
          <w:lang w:val="hy-AM"/>
        </w:rPr>
        <w:t>6</w:t>
      </w:r>
      <w:r w:rsidRPr="00735865">
        <w:rPr>
          <w:rFonts w:ascii="GHEA Grapalat" w:eastAsiaTheme="minorHAnsi" w:hAnsi="GHEA Grapalat" w:cstheme="minorBidi"/>
          <w:b/>
          <w:lang w:val="hy-AM"/>
        </w:rPr>
        <w:t>. Տեղեկատվություն լրացուցիչ ֆինանսական միջոցների անհրաժեշտության և պետական բյուջեի եկամուտներում և ծախսերում սպասվելիք փոփոխությունների մասին</w:t>
      </w:r>
      <w:r w:rsidRPr="00BA0AA9">
        <w:rPr>
          <w:rFonts w:ascii="GHEA Grapalat" w:eastAsiaTheme="minorHAnsi" w:hAnsi="GHEA Grapalat" w:cstheme="minorBidi"/>
          <w:b/>
          <w:lang w:val="hy-AM"/>
        </w:rPr>
        <w:t>.</w:t>
      </w:r>
      <w:r>
        <w:rPr>
          <w:rFonts w:ascii="GHEA Grapalat" w:eastAsiaTheme="minorHAnsi" w:hAnsi="GHEA Grapalat" w:cstheme="minorBidi"/>
          <w:b/>
          <w:lang w:val="hy-AM"/>
        </w:rPr>
        <w:t xml:space="preserve"> </w:t>
      </w:r>
      <w:r>
        <w:rPr>
          <w:rFonts w:ascii="GHEA Grapalat" w:hAnsi="GHEA Grapalat"/>
          <w:lang w:val="hy-AM"/>
        </w:rPr>
        <w:t>Ն</w:t>
      </w:r>
      <w:proofErr w:type="spellStart"/>
      <w:r w:rsidRPr="007124BC">
        <w:rPr>
          <w:rFonts w:ascii="GHEA Grapalat" w:hAnsi="GHEA Grapalat"/>
          <w:lang w:val="fr-FR"/>
        </w:rPr>
        <w:t>ախագծի</w:t>
      </w:r>
      <w:proofErr w:type="spellEnd"/>
      <w:r w:rsidRPr="00553B98">
        <w:rPr>
          <w:rFonts w:ascii="GHEA Grapalat" w:hAnsi="GHEA Grapalat"/>
          <w:b/>
          <w:lang w:val="fr-FR"/>
        </w:rPr>
        <w:t xml:space="preserve"> </w:t>
      </w:r>
      <w:r w:rsidRPr="00735865">
        <w:rPr>
          <w:rFonts w:ascii="GHEA Grapalat" w:hAnsi="GHEA Grapalat" w:cs="GHEA Grapalat"/>
          <w:lang w:val="hy-AM"/>
        </w:rPr>
        <w:t xml:space="preserve">ընդունման կապակցությամբ </w:t>
      </w:r>
      <w:r w:rsidRPr="00735865">
        <w:rPr>
          <w:rFonts w:ascii="GHEA Grapalat" w:hAnsi="GHEA Grapalat"/>
          <w:color w:val="000000"/>
          <w:shd w:val="clear" w:color="auto" w:fill="FFFFFF"/>
          <w:lang w:val="hy-AM"/>
        </w:rPr>
        <w:t xml:space="preserve">լրացուցիչ ֆինանսական միջոցների անհրաժեշտություն, պետական բյուջեի եկամուտներում և ծախսերում  փոփոխություններ </w:t>
      </w:r>
      <w:r w:rsidRPr="00735865">
        <w:rPr>
          <w:rFonts w:ascii="GHEA Grapalat" w:hAnsi="GHEA Grapalat" w:cs="GHEA Grapalat"/>
          <w:lang w:val="hy-AM"/>
        </w:rPr>
        <w:t>չի նախատեսվում։</w:t>
      </w:r>
    </w:p>
    <w:p w:rsidR="00871FD4" w:rsidRPr="00BA6CE9" w:rsidRDefault="00871FD4" w:rsidP="00871FD4">
      <w:pPr>
        <w:rPr>
          <w:rFonts w:ascii="GHEA Grapalat" w:hAnsi="GHEA Grapalat" w:cs="Sylfaen"/>
          <w:b/>
          <w:lang w:val="hy-AM"/>
        </w:rPr>
      </w:pPr>
    </w:p>
    <w:p w:rsidR="00871FD4" w:rsidRPr="001A51DD" w:rsidRDefault="00871FD4" w:rsidP="00871FD4">
      <w:pPr>
        <w:rPr>
          <w:lang w:val="fr-FR"/>
        </w:rPr>
      </w:pPr>
    </w:p>
    <w:p w:rsidR="00871FD4" w:rsidRPr="00D378D1" w:rsidRDefault="00871FD4" w:rsidP="00871FD4">
      <w:pPr>
        <w:rPr>
          <w:rFonts w:ascii="GHEA Grapalat" w:hAnsi="GHEA Grapalat" w:cs="Sylfaen"/>
          <w:b/>
          <w:lang w:val="fr-FR"/>
        </w:rPr>
      </w:pPr>
    </w:p>
    <w:p w:rsidR="001A51DD" w:rsidRPr="00D378D1" w:rsidRDefault="001A51DD" w:rsidP="00CA1E29">
      <w:pPr>
        <w:spacing w:after="160" w:line="259" w:lineRule="auto"/>
        <w:jc w:val="center"/>
        <w:rPr>
          <w:rFonts w:ascii="GHEA Grapalat" w:hAnsi="GHEA Grapalat" w:cs="Sylfaen"/>
          <w:b/>
          <w:lang w:val="fr-FR"/>
        </w:rPr>
      </w:pPr>
    </w:p>
    <w:p w:rsidR="00922FFF" w:rsidRPr="001A51DD" w:rsidRDefault="00922FFF" w:rsidP="007307D1">
      <w:pPr>
        <w:rPr>
          <w:lang w:val="fr-FR"/>
        </w:rPr>
      </w:pPr>
    </w:p>
    <w:sectPr w:rsidR="00922FFF" w:rsidRPr="001A51DD" w:rsidSect="00DF6542">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HEAGrapala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DF25122"/>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020211A"/>
    <w:multiLevelType w:val="hybridMultilevel"/>
    <w:tmpl w:val="83689A06"/>
    <w:lvl w:ilvl="0" w:tplc="F266EF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3"/>
    <w:rsid w:val="0001495F"/>
    <w:rsid w:val="00040196"/>
    <w:rsid w:val="00040B78"/>
    <w:rsid w:val="00041DD3"/>
    <w:rsid w:val="0004391C"/>
    <w:rsid w:val="00050449"/>
    <w:rsid w:val="00052708"/>
    <w:rsid w:val="00073495"/>
    <w:rsid w:val="00082165"/>
    <w:rsid w:val="000B337E"/>
    <w:rsid w:val="000C5766"/>
    <w:rsid w:val="000C7E10"/>
    <w:rsid w:val="000E2E16"/>
    <w:rsid w:val="000E6953"/>
    <w:rsid w:val="001016EC"/>
    <w:rsid w:val="0011189D"/>
    <w:rsid w:val="00155932"/>
    <w:rsid w:val="00155C50"/>
    <w:rsid w:val="001672EE"/>
    <w:rsid w:val="00184B0C"/>
    <w:rsid w:val="0019228A"/>
    <w:rsid w:val="001963A9"/>
    <w:rsid w:val="001A1038"/>
    <w:rsid w:val="001A50E6"/>
    <w:rsid w:val="001A51DD"/>
    <w:rsid w:val="001B74B9"/>
    <w:rsid w:val="001D4061"/>
    <w:rsid w:val="001F21F5"/>
    <w:rsid w:val="0020074A"/>
    <w:rsid w:val="00212747"/>
    <w:rsid w:val="00217DD6"/>
    <w:rsid w:val="00241727"/>
    <w:rsid w:val="00246A21"/>
    <w:rsid w:val="00250FC3"/>
    <w:rsid w:val="0025631F"/>
    <w:rsid w:val="002627FB"/>
    <w:rsid w:val="002671CF"/>
    <w:rsid w:val="00285F9A"/>
    <w:rsid w:val="00290A62"/>
    <w:rsid w:val="002E4576"/>
    <w:rsid w:val="002E5052"/>
    <w:rsid w:val="002E6FD8"/>
    <w:rsid w:val="002F4569"/>
    <w:rsid w:val="0030551F"/>
    <w:rsid w:val="00305756"/>
    <w:rsid w:val="0032081B"/>
    <w:rsid w:val="0032126C"/>
    <w:rsid w:val="003371CD"/>
    <w:rsid w:val="00343F77"/>
    <w:rsid w:val="00345CD7"/>
    <w:rsid w:val="003554E6"/>
    <w:rsid w:val="003803D1"/>
    <w:rsid w:val="003A489F"/>
    <w:rsid w:val="003B5284"/>
    <w:rsid w:val="003E59FE"/>
    <w:rsid w:val="003F6391"/>
    <w:rsid w:val="003F69AE"/>
    <w:rsid w:val="00405C7E"/>
    <w:rsid w:val="0040635C"/>
    <w:rsid w:val="004150ED"/>
    <w:rsid w:val="004162D9"/>
    <w:rsid w:val="00421EA0"/>
    <w:rsid w:val="00425A3B"/>
    <w:rsid w:val="00436E1D"/>
    <w:rsid w:val="00437891"/>
    <w:rsid w:val="00442CC1"/>
    <w:rsid w:val="00444C34"/>
    <w:rsid w:val="00446578"/>
    <w:rsid w:val="00472EDE"/>
    <w:rsid w:val="00475B69"/>
    <w:rsid w:val="004763EF"/>
    <w:rsid w:val="00487331"/>
    <w:rsid w:val="00487BFE"/>
    <w:rsid w:val="00487CA5"/>
    <w:rsid w:val="004911BC"/>
    <w:rsid w:val="004A16CA"/>
    <w:rsid w:val="004A1C28"/>
    <w:rsid w:val="004A64BC"/>
    <w:rsid w:val="004B29BD"/>
    <w:rsid w:val="004C0FF9"/>
    <w:rsid w:val="004C7C23"/>
    <w:rsid w:val="00501805"/>
    <w:rsid w:val="0050481D"/>
    <w:rsid w:val="00505CF8"/>
    <w:rsid w:val="00507F87"/>
    <w:rsid w:val="00535812"/>
    <w:rsid w:val="005529B3"/>
    <w:rsid w:val="005532EA"/>
    <w:rsid w:val="00553B98"/>
    <w:rsid w:val="0056369F"/>
    <w:rsid w:val="00571107"/>
    <w:rsid w:val="0058575F"/>
    <w:rsid w:val="00596CBA"/>
    <w:rsid w:val="005A3845"/>
    <w:rsid w:val="005B0E7C"/>
    <w:rsid w:val="005B2715"/>
    <w:rsid w:val="005C075C"/>
    <w:rsid w:val="005C0780"/>
    <w:rsid w:val="005E3CD3"/>
    <w:rsid w:val="005E4740"/>
    <w:rsid w:val="005F4B6A"/>
    <w:rsid w:val="005F7E80"/>
    <w:rsid w:val="00603E7A"/>
    <w:rsid w:val="00611E26"/>
    <w:rsid w:val="006148A7"/>
    <w:rsid w:val="00621562"/>
    <w:rsid w:val="006276B1"/>
    <w:rsid w:val="0063421A"/>
    <w:rsid w:val="006403E7"/>
    <w:rsid w:val="0064776A"/>
    <w:rsid w:val="0065331D"/>
    <w:rsid w:val="006822AD"/>
    <w:rsid w:val="006A5FD4"/>
    <w:rsid w:val="006B3659"/>
    <w:rsid w:val="006B3DFD"/>
    <w:rsid w:val="006C2DF0"/>
    <w:rsid w:val="006C38E7"/>
    <w:rsid w:val="006C7999"/>
    <w:rsid w:val="006E48A8"/>
    <w:rsid w:val="006F5AC3"/>
    <w:rsid w:val="006F5EBC"/>
    <w:rsid w:val="00701C2B"/>
    <w:rsid w:val="007124BC"/>
    <w:rsid w:val="007268D8"/>
    <w:rsid w:val="007307D1"/>
    <w:rsid w:val="007327E1"/>
    <w:rsid w:val="00732A5F"/>
    <w:rsid w:val="007432D8"/>
    <w:rsid w:val="00751AC0"/>
    <w:rsid w:val="007529A4"/>
    <w:rsid w:val="0075309A"/>
    <w:rsid w:val="00767E8F"/>
    <w:rsid w:val="0077338E"/>
    <w:rsid w:val="00791776"/>
    <w:rsid w:val="007A541E"/>
    <w:rsid w:val="007C14C6"/>
    <w:rsid w:val="007F19CC"/>
    <w:rsid w:val="00813D83"/>
    <w:rsid w:val="00816D2C"/>
    <w:rsid w:val="00836E96"/>
    <w:rsid w:val="00857A25"/>
    <w:rsid w:val="00871FD4"/>
    <w:rsid w:val="00880613"/>
    <w:rsid w:val="008D027F"/>
    <w:rsid w:val="008D7A7B"/>
    <w:rsid w:val="008E072A"/>
    <w:rsid w:val="008E5675"/>
    <w:rsid w:val="008F6593"/>
    <w:rsid w:val="00917C72"/>
    <w:rsid w:val="00922FFF"/>
    <w:rsid w:val="009373AB"/>
    <w:rsid w:val="009401B4"/>
    <w:rsid w:val="009410DE"/>
    <w:rsid w:val="00941C38"/>
    <w:rsid w:val="009473E4"/>
    <w:rsid w:val="00950040"/>
    <w:rsid w:val="00955731"/>
    <w:rsid w:val="00974A1B"/>
    <w:rsid w:val="009B023A"/>
    <w:rsid w:val="009E47F6"/>
    <w:rsid w:val="00A05F06"/>
    <w:rsid w:val="00A07845"/>
    <w:rsid w:val="00A2796A"/>
    <w:rsid w:val="00A3786B"/>
    <w:rsid w:val="00A45D4A"/>
    <w:rsid w:val="00A6388E"/>
    <w:rsid w:val="00A63E52"/>
    <w:rsid w:val="00A80153"/>
    <w:rsid w:val="00A833D0"/>
    <w:rsid w:val="00AC46AB"/>
    <w:rsid w:val="00AF762C"/>
    <w:rsid w:val="00B16810"/>
    <w:rsid w:val="00B24329"/>
    <w:rsid w:val="00B321A1"/>
    <w:rsid w:val="00B34DDD"/>
    <w:rsid w:val="00B400B6"/>
    <w:rsid w:val="00B417B7"/>
    <w:rsid w:val="00B443DD"/>
    <w:rsid w:val="00B77815"/>
    <w:rsid w:val="00B81FD0"/>
    <w:rsid w:val="00B84238"/>
    <w:rsid w:val="00B97561"/>
    <w:rsid w:val="00BA0975"/>
    <w:rsid w:val="00BA61B0"/>
    <w:rsid w:val="00BA6CE9"/>
    <w:rsid w:val="00BA7029"/>
    <w:rsid w:val="00BD0B1B"/>
    <w:rsid w:val="00BD231B"/>
    <w:rsid w:val="00BD266C"/>
    <w:rsid w:val="00BE105E"/>
    <w:rsid w:val="00BE4110"/>
    <w:rsid w:val="00C05720"/>
    <w:rsid w:val="00C15588"/>
    <w:rsid w:val="00C20A92"/>
    <w:rsid w:val="00C344B6"/>
    <w:rsid w:val="00C36AB2"/>
    <w:rsid w:val="00C53F26"/>
    <w:rsid w:val="00C62737"/>
    <w:rsid w:val="00C74CE7"/>
    <w:rsid w:val="00C81172"/>
    <w:rsid w:val="00C8775C"/>
    <w:rsid w:val="00C92563"/>
    <w:rsid w:val="00CA1E29"/>
    <w:rsid w:val="00CC230C"/>
    <w:rsid w:val="00CC630E"/>
    <w:rsid w:val="00D100AE"/>
    <w:rsid w:val="00D16EC5"/>
    <w:rsid w:val="00D211F0"/>
    <w:rsid w:val="00D27317"/>
    <w:rsid w:val="00D378D1"/>
    <w:rsid w:val="00D7774D"/>
    <w:rsid w:val="00D81B3E"/>
    <w:rsid w:val="00D81E40"/>
    <w:rsid w:val="00D83985"/>
    <w:rsid w:val="00DA508C"/>
    <w:rsid w:val="00DB3848"/>
    <w:rsid w:val="00DC2886"/>
    <w:rsid w:val="00DF408D"/>
    <w:rsid w:val="00DF6542"/>
    <w:rsid w:val="00E17629"/>
    <w:rsid w:val="00E27F15"/>
    <w:rsid w:val="00E34D07"/>
    <w:rsid w:val="00E52384"/>
    <w:rsid w:val="00E6506A"/>
    <w:rsid w:val="00E72071"/>
    <w:rsid w:val="00E8144F"/>
    <w:rsid w:val="00E822E7"/>
    <w:rsid w:val="00E94954"/>
    <w:rsid w:val="00EA597B"/>
    <w:rsid w:val="00EB34A9"/>
    <w:rsid w:val="00EB40F0"/>
    <w:rsid w:val="00EB4929"/>
    <w:rsid w:val="00EF0329"/>
    <w:rsid w:val="00EF0994"/>
    <w:rsid w:val="00F02932"/>
    <w:rsid w:val="00F14721"/>
    <w:rsid w:val="00F25670"/>
    <w:rsid w:val="00F33126"/>
    <w:rsid w:val="00F37C86"/>
    <w:rsid w:val="00F413C1"/>
    <w:rsid w:val="00F53FEB"/>
    <w:rsid w:val="00F55AA2"/>
    <w:rsid w:val="00F74584"/>
    <w:rsid w:val="00F8608F"/>
    <w:rsid w:val="00FC604B"/>
    <w:rsid w:val="00FD6E80"/>
    <w:rsid w:val="00FE337D"/>
    <w:rsid w:val="00FE42B1"/>
    <w:rsid w:val="00FE550E"/>
    <w:rsid w:val="00FF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828F"/>
  <w15:chartTrackingRefBased/>
  <w15:docId w15:val="{22A4A7B4-4447-45F8-A3AE-CB8DBF1E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7307D1"/>
    <w:rPr>
      <w:rFonts w:ascii="Calibri" w:eastAsia="Calibri" w:hAnsi="Calibri" w:cs="Calibri"/>
    </w:rPr>
  </w:style>
  <w:style w:type="paragraph" w:styleId="NoSpacing">
    <w:name w:val="No Spacing"/>
    <w:link w:val="NoSpacingChar"/>
    <w:qFormat/>
    <w:rsid w:val="007307D1"/>
    <w:pPr>
      <w:spacing w:after="0" w:line="240" w:lineRule="auto"/>
      <w:ind w:left="576" w:hanging="576"/>
    </w:pPr>
    <w:rPr>
      <w:rFonts w:ascii="Calibri" w:eastAsia="Calibri" w:hAnsi="Calibri" w:cs="Calibri"/>
    </w:rPr>
  </w:style>
  <w:style w:type="paragraph" w:styleId="BodyText">
    <w:name w:val="Body Text"/>
    <w:basedOn w:val="Normal"/>
    <w:link w:val="BodyTextChar"/>
    <w:uiPriority w:val="99"/>
    <w:unhideWhenUsed/>
    <w:rsid w:val="001A51DD"/>
    <w:pPr>
      <w:spacing w:after="120"/>
    </w:pPr>
  </w:style>
  <w:style w:type="character" w:customStyle="1" w:styleId="BodyTextChar">
    <w:name w:val="Body Text Char"/>
    <w:basedOn w:val="DefaultParagraphFont"/>
    <w:link w:val="BodyText"/>
    <w:uiPriority w:val="99"/>
    <w:rsid w:val="001A51DD"/>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Знак Знак"/>
    <w:basedOn w:val="Normal"/>
    <w:link w:val="NormalWebChar"/>
    <w:uiPriority w:val="99"/>
    <w:unhideWhenUsed/>
    <w:qFormat/>
    <w:rsid w:val="00BA6CE9"/>
    <w:pPr>
      <w:spacing w:before="100" w:beforeAutospacing="1" w:after="100" w:afterAutospacing="1"/>
    </w:pPr>
  </w:style>
  <w:style w:type="paragraph" w:styleId="BalloonText">
    <w:name w:val="Balloon Text"/>
    <w:basedOn w:val="Normal"/>
    <w:link w:val="BalloonTextChar"/>
    <w:uiPriority w:val="99"/>
    <w:semiHidden/>
    <w:unhideWhenUsed/>
    <w:rsid w:val="00571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07"/>
    <w:rPr>
      <w:rFonts w:ascii="Segoe UI" w:eastAsia="Times New Roman" w:hAnsi="Segoe UI" w:cs="Segoe UI"/>
      <w:sz w:val="18"/>
      <w:szCs w:val="18"/>
    </w:rPr>
  </w:style>
  <w:style w:type="character" w:styleId="Strong">
    <w:name w:val="Strong"/>
    <w:basedOn w:val="DefaultParagraphFont"/>
    <w:uiPriority w:val="22"/>
    <w:qFormat/>
    <w:rsid w:val="00A63E52"/>
    <w:rPr>
      <w:b/>
      <w:b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Знак Знак Char"/>
    <w:link w:val="NormalWeb"/>
    <w:uiPriority w:val="99"/>
    <w:locked/>
    <w:rsid w:val="00437891"/>
    <w:rPr>
      <w:rFonts w:ascii="Times New Roman" w:eastAsia="Times New Roman" w:hAnsi="Times New Roman" w:cs="Times New Roman"/>
      <w:sz w:val="24"/>
      <w:szCs w:val="24"/>
    </w:rPr>
  </w:style>
  <w:style w:type="paragraph" w:styleId="ListParagraph">
    <w:name w:val="List Paragraph"/>
    <w:basedOn w:val="Normal"/>
    <w:uiPriority w:val="34"/>
    <w:qFormat/>
    <w:rsid w:val="002E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1005">
      <w:bodyDiv w:val="1"/>
      <w:marLeft w:val="0"/>
      <w:marRight w:val="0"/>
      <w:marTop w:val="0"/>
      <w:marBottom w:val="0"/>
      <w:divBdr>
        <w:top w:val="none" w:sz="0" w:space="0" w:color="auto"/>
        <w:left w:val="none" w:sz="0" w:space="0" w:color="auto"/>
        <w:bottom w:val="none" w:sz="0" w:space="0" w:color="auto"/>
        <w:right w:val="none" w:sz="0" w:space="0" w:color="auto"/>
      </w:divBdr>
    </w:div>
    <w:div w:id="1283728912">
      <w:bodyDiv w:val="1"/>
      <w:marLeft w:val="0"/>
      <w:marRight w:val="0"/>
      <w:marTop w:val="0"/>
      <w:marBottom w:val="0"/>
      <w:divBdr>
        <w:top w:val="none" w:sz="0" w:space="0" w:color="auto"/>
        <w:left w:val="none" w:sz="0" w:space="0" w:color="auto"/>
        <w:bottom w:val="none" w:sz="0" w:space="0" w:color="auto"/>
        <w:right w:val="none" w:sz="0" w:space="0" w:color="auto"/>
      </w:divBdr>
    </w:div>
    <w:div w:id="1716542476">
      <w:bodyDiv w:val="1"/>
      <w:marLeft w:val="0"/>
      <w:marRight w:val="0"/>
      <w:marTop w:val="0"/>
      <w:marBottom w:val="0"/>
      <w:divBdr>
        <w:top w:val="none" w:sz="0" w:space="0" w:color="auto"/>
        <w:left w:val="none" w:sz="0" w:space="0" w:color="auto"/>
        <w:bottom w:val="none" w:sz="0" w:space="0" w:color="auto"/>
        <w:right w:val="none" w:sz="0" w:space="0" w:color="auto"/>
      </w:divBdr>
    </w:div>
    <w:div w:id="1876962441">
      <w:bodyDiv w:val="1"/>
      <w:marLeft w:val="0"/>
      <w:marRight w:val="0"/>
      <w:marTop w:val="0"/>
      <w:marBottom w:val="0"/>
      <w:divBdr>
        <w:top w:val="none" w:sz="0" w:space="0" w:color="auto"/>
        <w:left w:val="none" w:sz="0" w:space="0" w:color="auto"/>
        <w:bottom w:val="none" w:sz="0" w:space="0" w:color="auto"/>
        <w:right w:val="none" w:sz="0" w:space="0" w:color="auto"/>
      </w:divBdr>
    </w:div>
    <w:div w:id="18877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8</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Semerjyan</dc:creator>
  <cp:keywords/>
  <dc:description/>
  <cp:lastModifiedBy>Ashot Semerjyan</cp:lastModifiedBy>
  <cp:revision>183</cp:revision>
  <cp:lastPrinted>2023-08-11T07:04:00Z</cp:lastPrinted>
  <dcterms:created xsi:type="dcterms:W3CDTF">2022-06-14T12:09:00Z</dcterms:created>
  <dcterms:modified xsi:type="dcterms:W3CDTF">2023-08-29T13:35:00Z</dcterms:modified>
</cp:coreProperties>
</file>