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1F162" w14:textId="77777777" w:rsidR="00D57194" w:rsidRPr="004D59A5" w:rsidRDefault="00D57194" w:rsidP="00D57194">
      <w:pPr>
        <w:spacing w:after="0" w:line="240" w:lineRule="auto"/>
        <w:jc w:val="right"/>
        <w:rPr>
          <w:rFonts w:ascii="GHEA Grapalat" w:hAnsi="GHEA Grapalat"/>
        </w:rPr>
      </w:pPr>
      <w:proofErr w:type="spellStart"/>
      <w:r w:rsidRPr="004D59A5">
        <w:rPr>
          <w:rFonts w:ascii="GHEA Grapalat" w:hAnsi="GHEA Grapalat"/>
        </w:rPr>
        <w:t>Հավելված</w:t>
      </w:r>
      <w:proofErr w:type="spellEnd"/>
      <w:r w:rsidRPr="004D59A5">
        <w:rPr>
          <w:rFonts w:ascii="GHEA Grapalat" w:hAnsi="GHEA Grapalat"/>
        </w:rPr>
        <w:t xml:space="preserve"> 2</w:t>
      </w:r>
    </w:p>
    <w:p w14:paraId="6FE63F80" w14:textId="77777777" w:rsidR="00D57194" w:rsidRPr="004D59A5" w:rsidRDefault="00D57194" w:rsidP="00D57194">
      <w:pPr>
        <w:spacing w:after="0" w:line="240" w:lineRule="auto"/>
        <w:jc w:val="right"/>
        <w:rPr>
          <w:rFonts w:ascii="GHEA Grapalat" w:hAnsi="GHEA Grapalat"/>
        </w:rPr>
      </w:pPr>
      <w:r w:rsidRPr="004D59A5">
        <w:rPr>
          <w:rFonts w:ascii="GHEA Grapalat" w:hAnsi="GHEA Grapalat"/>
        </w:rPr>
        <w:t xml:space="preserve">ՀՀ </w:t>
      </w:r>
      <w:proofErr w:type="spellStart"/>
      <w:r w:rsidRPr="004D59A5">
        <w:rPr>
          <w:rFonts w:ascii="GHEA Grapalat" w:hAnsi="GHEA Grapalat"/>
        </w:rPr>
        <w:t>կառավարության</w:t>
      </w:r>
      <w:proofErr w:type="spellEnd"/>
      <w:r w:rsidRPr="004D59A5">
        <w:rPr>
          <w:rFonts w:ascii="GHEA Grapalat" w:hAnsi="GHEA Grapalat"/>
        </w:rPr>
        <w:t xml:space="preserve"> 2025 </w:t>
      </w:r>
      <w:proofErr w:type="spellStart"/>
      <w:r w:rsidRPr="004D59A5">
        <w:rPr>
          <w:rFonts w:ascii="GHEA Grapalat" w:hAnsi="GHEA Grapalat"/>
        </w:rPr>
        <w:t>թվականի</w:t>
      </w:r>
      <w:proofErr w:type="spellEnd"/>
    </w:p>
    <w:p w14:paraId="6F1EF7ED" w14:textId="77777777" w:rsidR="00D57194" w:rsidRPr="004D59A5" w:rsidRDefault="00D57194" w:rsidP="00D57194">
      <w:pPr>
        <w:spacing w:after="0" w:line="240" w:lineRule="auto"/>
        <w:jc w:val="right"/>
        <w:rPr>
          <w:rFonts w:ascii="GHEA Grapalat" w:hAnsi="GHEA Grapalat"/>
        </w:rPr>
      </w:pPr>
      <w:r w:rsidRPr="004D59A5">
        <w:rPr>
          <w:rFonts w:ascii="GHEA Grapalat" w:hAnsi="GHEA Grapalat"/>
        </w:rPr>
        <w:t xml:space="preserve">-ի N -Ն </w:t>
      </w:r>
      <w:proofErr w:type="spellStart"/>
      <w:r w:rsidRPr="004D59A5">
        <w:rPr>
          <w:rFonts w:ascii="GHEA Grapalat" w:hAnsi="GHEA Grapalat"/>
        </w:rPr>
        <w:t>որոշման</w:t>
      </w:r>
      <w:proofErr w:type="spellEnd"/>
    </w:p>
    <w:p w14:paraId="121A24A1" w14:textId="77777777" w:rsidR="00D57194" w:rsidRPr="004D59A5" w:rsidRDefault="00D57194" w:rsidP="00D57194">
      <w:pPr>
        <w:spacing w:after="0" w:line="360" w:lineRule="auto"/>
        <w:rPr>
          <w:rFonts w:ascii="GHEA Grapalat" w:hAnsi="GHEA Grapalat"/>
        </w:rPr>
      </w:pPr>
    </w:p>
    <w:p w14:paraId="4EB6B820" w14:textId="28AD47CF" w:rsidR="00D57194" w:rsidRPr="004D59A5" w:rsidRDefault="00D57194" w:rsidP="00D57194">
      <w:pPr>
        <w:spacing w:after="0" w:line="360" w:lineRule="auto"/>
        <w:jc w:val="center"/>
        <w:rPr>
          <w:rFonts w:ascii="GHEA Grapalat" w:hAnsi="GHEA Grapalat"/>
          <w:b/>
          <w:bCs/>
        </w:rPr>
      </w:pPr>
      <w:r w:rsidRPr="004D59A5">
        <w:rPr>
          <w:rFonts w:ascii="GHEA Grapalat" w:hAnsi="GHEA Grapalat"/>
          <w:b/>
          <w:bCs/>
        </w:rPr>
        <w:t>1</w:t>
      </w:r>
      <w:r w:rsidRPr="004D59A5">
        <w:rPr>
          <w:rFonts w:ascii="Cambria Math" w:hAnsi="Cambria Math" w:cs="Cambria Math"/>
          <w:b/>
          <w:bCs/>
        </w:rPr>
        <w:t>․</w:t>
      </w:r>
      <w:r w:rsidRPr="004D59A5">
        <w:rPr>
          <w:rFonts w:ascii="GHEA Grapalat" w:hAnsi="GHEA Grapalat"/>
          <w:b/>
          <w:bCs/>
        </w:rPr>
        <w:t xml:space="preserve"> ՆՎԱԶԱԳՈՒՅՆ ՊԱՀԱՆՋՆԵՐ</w:t>
      </w:r>
      <w:r w:rsidRPr="004D59A5">
        <w:rPr>
          <w:rFonts w:ascii="GHEA Grapalat" w:hAnsi="GHEA Grapalat"/>
          <w:b/>
          <w:bCs/>
          <w:lang w:val="hy-AM"/>
        </w:rPr>
        <w:t xml:space="preserve"> </w:t>
      </w:r>
      <w:r w:rsidRPr="004D59A5">
        <w:rPr>
          <w:rFonts w:ascii="GHEA Grapalat" w:hAnsi="GHEA Grapalat"/>
          <w:b/>
          <w:bCs/>
        </w:rPr>
        <w:t>ՀԻՄՆԱԴՐԱՄԻ ԵՎ ԲԺՇԿԱԿԱՆ ՕԳՆՈՒԹՅՈՒՆ ԵՎ ՍՊԱՍԱՐԿՈՒՄ ԻՐԱԿԱՆԱՑՆՈՂՆԵՐԻ ՄԻՋԵՎ ՊԱՅՄԱՆԱԳԻՐ ԿՆՔԵԼՈՒ</w:t>
      </w:r>
    </w:p>
    <w:p w14:paraId="52C281CF" w14:textId="4F269D29" w:rsidR="00D57194" w:rsidRPr="004D59A5" w:rsidRDefault="00D57194" w:rsidP="00D57194">
      <w:pPr>
        <w:spacing w:after="0" w:line="360" w:lineRule="auto"/>
        <w:rPr>
          <w:rFonts w:ascii="GHEA Grapalat" w:hAnsi="GHEA Grapalat"/>
        </w:rPr>
      </w:pPr>
      <w:r w:rsidRPr="004D59A5">
        <w:rPr>
          <w:rFonts w:ascii="GHEA Grapalat" w:hAnsi="GHEA Grapalat"/>
        </w:rPr>
        <w:t xml:space="preserve"> </w:t>
      </w:r>
    </w:p>
    <w:p w14:paraId="0AFAC868" w14:textId="77777777" w:rsidR="00D57194" w:rsidRPr="004D59A5" w:rsidRDefault="00D57194" w:rsidP="00D57194">
      <w:pPr>
        <w:spacing w:after="0" w:line="360" w:lineRule="auto"/>
        <w:rPr>
          <w:rFonts w:ascii="GHEA Grapalat" w:hAnsi="GHEA Grapalat"/>
        </w:rPr>
      </w:pPr>
    </w:p>
    <w:p w14:paraId="51E6E7F7" w14:textId="77777777" w:rsidR="00D57194" w:rsidRPr="004D59A5" w:rsidRDefault="00D57194" w:rsidP="00D57194">
      <w:pPr>
        <w:spacing w:after="0" w:line="360" w:lineRule="auto"/>
        <w:jc w:val="both"/>
        <w:rPr>
          <w:rFonts w:ascii="GHEA Grapalat" w:hAnsi="GHEA Grapalat"/>
          <w:b/>
          <w:bCs/>
        </w:rPr>
      </w:pPr>
      <w:proofErr w:type="spellStart"/>
      <w:r w:rsidRPr="004D59A5">
        <w:rPr>
          <w:rFonts w:ascii="GHEA Grapalat" w:hAnsi="GHEA Grapalat"/>
          <w:b/>
          <w:bCs/>
        </w:rPr>
        <w:t>Ըստ</w:t>
      </w:r>
      <w:proofErr w:type="spellEnd"/>
      <w:r w:rsidRPr="004D59A5">
        <w:rPr>
          <w:rFonts w:ascii="GHEA Grapalat" w:hAnsi="GHEA Grapalat"/>
          <w:b/>
          <w:bCs/>
        </w:rPr>
        <w:t xml:space="preserve"> </w:t>
      </w:r>
      <w:proofErr w:type="spellStart"/>
      <w:r w:rsidRPr="004D59A5">
        <w:rPr>
          <w:rFonts w:ascii="GHEA Grapalat" w:hAnsi="GHEA Grapalat"/>
          <w:b/>
          <w:bCs/>
        </w:rPr>
        <w:t>հայցվող</w:t>
      </w:r>
      <w:proofErr w:type="spellEnd"/>
      <w:r w:rsidRPr="004D59A5">
        <w:rPr>
          <w:rFonts w:ascii="GHEA Grapalat" w:hAnsi="GHEA Grapalat"/>
          <w:b/>
          <w:bCs/>
        </w:rPr>
        <w:t xml:space="preserve"> </w:t>
      </w:r>
      <w:proofErr w:type="spellStart"/>
      <w:r w:rsidRPr="004D59A5">
        <w:rPr>
          <w:rFonts w:ascii="GHEA Grapalat" w:hAnsi="GHEA Grapalat"/>
          <w:b/>
          <w:bCs/>
        </w:rPr>
        <w:t>ապահովագրական</w:t>
      </w:r>
      <w:proofErr w:type="spellEnd"/>
      <w:r w:rsidRPr="004D59A5">
        <w:rPr>
          <w:rFonts w:ascii="GHEA Grapalat" w:hAnsi="GHEA Grapalat"/>
          <w:b/>
          <w:bCs/>
        </w:rPr>
        <w:t xml:space="preserve"> </w:t>
      </w:r>
      <w:proofErr w:type="spellStart"/>
      <w:r w:rsidRPr="004D59A5">
        <w:rPr>
          <w:rFonts w:ascii="GHEA Grapalat" w:hAnsi="GHEA Grapalat"/>
          <w:b/>
          <w:bCs/>
        </w:rPr>
        <w:t>փաթեթի</w:t>
      </w:r>
      <w:proofErr w:type="spellEnd"/>
      <w:r w:rsidRPr="004D59A5">
        <w:rPr>
          <w:rFonts w:ascii="GHEA Grapalat" w:hAnsi="GHEA Grapalat"/>
          <w:b/>
          <w:bCs/>
        </w:rPr>
        <w:t xml:space="preserve">՝ </w:t>
      </w:r>
      <w:proofErr w:type="spellStart"/>
      <w:r w:rsidRPr="004D59A5">
        <w:rPr>
          <w:rFonts w:ascii="GHEA Grapalat" w:hAnsi="GHEA Grapalat"/>
          <w:b/>
          <w:bCs/>
        </w:rPr>
        <w:t>բժշկական</w:t>
      </w:r>
      <w:proofErr w:type="spellEnd"/>
      <w:r w:rsidRPr="004D59A5">
        <w:rPr>
          <w:rFonts w:ascii="GHEA Grapalat" w:hAnsi="GHEA Grapalat"/>
          <w:b/>
          <w:bCs/>
        </w:rPr>
        <w:t xml:space="preserve"> </w:t>
      </w:r>
      <w:proofErr w:type="spellStart"/>
      <w:r w:rsidRPr="004D59A5">
        <w:rPr>
          <w:rFonts w:ascii="GHEA Grapalat" w:hAnsi="GHEA Grapalat"/>
          <w:b/>
          <w:bCs/>
        </w:rPr>
        <w:t>օգնություն</w:t>
      </w:r>
      <w:proofErr w:type="spellEnd"/>
      <w:r w:rsidRPr="004D59A5">
        <w:rPr>
          <w:rFonts w:ascii="GHEA Grapalat" w:hAnsi="GHEA Grapalat"/>
          <w:b/>
          <w:bCs/>
        </w:rPr>
        <w:t xml:space="preserve"> և </w:t>
      </w:r>
      <w:proofErr w:type="spellStart"/>
      <w:r w:rsidRPr="004D59A5">
        <w:rPr>
          <w:rFonts w:ascii="GHEA Grapalat" w:hAnsi="GHEA Grapalat"/>
          <w:b/>
          <w:bCs/>
        </w:rPr>
        <w:t>սպասարկում</w:t>
      </w:r>
      <w:proofErr w:type="spellEnd"/>
      <w:r w:rsidRPr="004D59A5">
        <w:rPr>
          <w:rFonts w:ascii="GHEA Grapalat" w:hAnsi="GHEA Grapalat"/>
          <w:b/>
          <w:bCs/>
        </w:rPr>
        <w:t xml:space="preserve"> </w:t>
      </w:r>
      <w:proofErr w:type="spellStart"/>
      <w:r w:rsidRPr="004D59A5">
        <w:rPr>
          <w:rFonts w:ascii="GHEA Grapalat" w:hAnsi="GHEA Grapalat"/>
          <w:b/>
          <w:bCs/>
        </w:rPr>
        <w:t>իրականացնող</w:t>
      </w:r>
      <w:proofErr w:type="spellEnd"/>
      <w:r w:rsidRPr="004D59A5">
        <w:rPr>
          <w:rFonts w:ascii="GHEA Grapalat" w:hAnsi="GHEA Grapalat"/>
          <w:b/>
          <w:bCs/>
        </w:rPr>
        <w:t xml:space="preserve"> </w:t>
      </w:r>
      <w:proofErr w:type="spellStart"/>
      <w:r w:rsidRPr="004D59A5">
        <w:rPr>
          <w:rFonts w:ascii="GHEA Grapalat" w:hAnsi="GHEA Grapalat"/>
          <w:b/>
          <w:bCs/>
        </w:rPr>
        <w:t>կազմակերպությունների</w:t>
      </w:r>
      <w:proofErr w:type="spellEnd"/>
      <w:r w:rsidRPr="004D59A5">
        <w:rPr>
          <w:rFonts w:ascii="GHEA Grapalat" w:hAnsi="GHEA Grapalat"/>
          <w:b/>
          <w:bCs/>
        </w:rPr>
        <w:t xml:space="preserve"> </w:t>
      </w:r>
      <w:proofErr w:type="spellStart"/>
      <w:r w:rsidRPr="004D59A5">
        <w:rPr>
          <w:rFonts w:ascii="GHEA Grapalat" w:hAnsi="GHEA Grapalat"/>
          <w:b/>
          <w:bCs/>
        </w:rPr>
        <w:t>համար</w:t>
      </w:r>
      <w:proofErr w:type="spellEnd"/>
      <w:r w:rsidRPr="004D59A5">
        <w:rPr>
          <w:rFonts w:ascii="GHEA Grapalat" w:hAnsi="GHEA Grapalat"/>
          <w:b/>
          <w:bCs/>
        </w:rPr>
        <w:t xml:space="preserve"> </w:t>
      </w:r>
      <w:proofErr w:type="spellStart"/>
      <w:r w:rsidRPr="004D59A5">
        <w:rPr>
          <w:rFonts w:ascii="GHEA Grapalat" w:hAnsi="GHEA Grapalat"/>
          <w:b/>
          <w:bCs/>
        </w:rPr>
        <w:t>սահմանվում</w:t>
      </w:r>
      <w:proofErr w:type="spellEnd"/>
      <w:r w:rsidRPr="004D59A5">
        <w:rPr>
          <w:rFonts w:ascii="GHEA Grapalat" w:hAnsi="GHEA Grapalat"/>
          <w:b/>
          <w:bCs/>
        </w:rPr>
        <w:t xml:space="preserve"> </w:t>
      </w:r>
      <w:proofErr w:type="spellStart"/>
      <w:r w:rsidRPr="004D59A5">
        <w:rPr>
          <w:rFonts w:ascii="GHEA Grapalat" w:hAnsi="GHEA Grapalat"/>
          <w:b/>
          <w:bCs/>
        </w:rPr>
        <w:t>են</w:t>
      </w:r>
      <w:proofErr w:type="spellEnd"/>
      <w:r w:rsidRPr="004D59A5">
        <w:rPr>
          <w:rFonts w:ascii="GHEA Grapalat" w:hAnsi="GHEA Grapalat"/>
          <w:b/>
          <w:bCs/>
        </w:rPr>
        <w:t xml:space="preserve"> </w:t>
      </w:r>
      <w:proofErr w:type="spellStart"/>
      <w:r w:rsidRPr="004D59A5">
        <w:rPr>
          <w:rFonts w:ascii="GHEA Grapalat" w:hAnsi="GHEA Grapalat"/>
          <w:b/>
          <w:bCs/>
        </w:rPr>
        <w:t>պայմանագիր</w:t>
      </w:r>
      <w:proofErr w:type="spellEnd"/>
      <w:r w:rsidRPr="004D59A5">
        <w:rPr>
          <w:rFonts w:ascii="GHEA Grapalat" w:hAnsi="GHEA Grapalat"/>
          <w:b/>
          <w:bCs/>
        </w:rPr>
        <w:t xml:space="preserve"> </w:t>
      </w:r>
      <w:proofErr w:type="spellStart"/>
      <w:r w:rsidRPr="004D59A5">
        <w:rPr>
          <w:rFonts w:ascii="GHEA Grapalat" w:hAnsi="GHEA Grapalat"/>
          <w:b/>
          <w:bCs/>
        </w:rPr>
        <w:t>կնքելու</w:t>
      </w:r>
      <w:proofErr w:type="spellEnd"/>
      <w:r w:rsidRPr="004D59A5">
        <w:rPr>
          <w:rFonts w:ascii="GHEA Grapalat" w:hAnsi="GHEA Grapalat"/>
          <w:b/>
          <w:bCs/>
        </w:rPr>
        <w:t xml:space="preserve"> </w:t>
      </w:r>
      <w:proofErr w:type="spellStart"/>
      <w:r w:rsidRPr="004D59A5">
        <w:rPr>
          <w:rFonts w:ascii="GHEA Grapalat" w:hAnsi="GHEA Grapalat"/>
          <w:b/>
          <w:bCs/>
        </w:rPr>
        <w:t>հետևյալ</w:t>
      </w:r>
      <w:proofErr w:type="spellEnd"/>
      <w:r w:rsidRPr="004D59A5">
        <w:rPr>
          <w:rFonts w:ascii="GHEA Grapalat" w:hAnsi="GHEA Grapalat"/>
          <w:b/>
          <w:bCs/>
        </w:rPr>
        <w:t xml:space="preserve"> </w:t>
      </w:r>
      <w:proofErr w:type="spellStart"/>
      <w:r w:rsidRPr="004D59A5">
        <w:rPr>
          <w:rFonts w:ascii="GHEA Grapalat" w:hAnsi="GHEA Grapalat"/>
          <w:b/>
          <w:bCs/>
        </w:rPr>
        <w:t>նվազագույն</w:t>
      </w:r>
      <w:proofErr w:type="spellEnd"/>
      <w:r w:rsidRPr="004D59A5">
        <w:rPr>
          <w:rFonts w:ascii="GHEA Grapalat" w:hAnsi="GHEA Grapalat"/>
          <w:b/>
          <w:bCs/>
        </w:rPr>
        <w:t xml:space="preserve"> </w:t>
      </w:r>
      <w:proofErr w:type="spellStart"/>
      <w:r w:rsidRPr="004D59A5">
        <w:rPr>
          <w:rFonts w:ascii="GHEA Grapalat" w:hAnsi="GHEA Grapalat"/>
          <w:b/>
          <w:bCs/>
        </w:rPr>
        <w:t>պահանջները</w:t>
      </w:r>
      <w:proofErr w:type="spellEnd"/>
      <w:r w:rsidRPr="004D59A5">
        <w:rPr>
          <w:rFonts w:ascii="GHEA Grapalat" w:hAnsi="GHEA Grapalat"/>
          <w:b/>
          <w:bCs/>
        </w:rPr>
        <w:t>՝</w:t>
      </w:r>
    </w:p>
    <w:p w14:paraId="225DD2B0" w14:textId="77777777" w:rsidR="00D57194" w:rsidRPr="004D59A5" w:rsidRDefault="00D57194" w:rsidP="00D57194">
      <w:pPr>
        <w:spacing w:after="0" w:line="360" w:lineRule="auto"/>
        <w:rPr>
          <w:rFonts w:ascii="GHEA Grapalat" w:hAnsi="GHEA Grapalat"/>
        </w:rPr>
      </w:pPr>
    </w:p>
    <w:p w14:paraId="04686942" w14:textId="77777777" w:rsidR="00D57194" w:rsidRPr="004D59A5" w:rsidRDefault="00D57194" w:rsidP="00D57194">
      <w:pPr>
        <w:spacing w:after="0" w:line="360" w:lineRule="auto"/>
        <w:jc w:val="both"/>
        <w:rPr>
          <w:rFonts w:ascii="GHEA Grapalat" w:hAnsi="GHEA Grapalat"/>
        </w:rPr>
      </w:pPr>
      <w:r w:rsidRPr="004D59A5">
        <w:rPr>
          <w:rFonts w:ascii="GHEA Grapalat" w:hAnsi="GHEA Grapalat"/>
        </w:rPr>
        <w:t>1)</w:t>
      </w:r>
      <w:r w:rsidRPr="004D59A5">
        <w:rPr>
          <w:rFonts w:ascii="GHEA Grapalat" w:hAnsi="GHEA Grapalat"/>
        </w:rPr>
        <w:tab/>
      </w:r>
      <w:proofErr w:type="spellStart"/>
      <w:r w:rsidRPr="004D59A5">
        <w:rPr>
          <w:rFonts w:ascii="GHEA Grapalat" w:hAnsi="GHEA Grapalat"/>
        </w:rPr>
        <w:t>Ընդհանուր</w:t>
      </w:r>
      <w:proofErr w:type="spellEnd"/>
      <w:r w:rsidRPr="004D59A5">
        <w:rPr>
          <w:rFonts w:ascii="GHEA Grapalat" w:hAnsi="GHEA Grapalat"/>
        </w:rPr>
        <w:t xml:space="preserve"> </w:t>
      </w:r>
      <w:proofErr w:type="spellStart"/>
      <w:r w:rsidRPr="004D59A5">
        <w:rPr>
          <w:rFonts w:ascii="GHEA Grapalat" w:hAnsi="GHEA Grapalat"/>
        </w:rPr>
        <w:t>պահանջներ</w:t>
      </w:r>
      <w:proofErr w:type="spellEnd"/>
      <w:r w:rsidRPr="004D59A5">
        <w:rPr>
          <w:rFonts w:ascii="GHEA Grapalat" w:hAnsi="GHEA Grapalat"/>
        </w:rPr>
        <w:t xml:space="preserve">, </w:t>
      </w:r>
      <w:proofErr w:type="spellStart"/>
      <w:r w:rsidRPr="004D59A5">
        <w:rPr>
          <w:rFonts w:ascii="GHEA Grapalat" w:hAnsi="GHEA Grapalat"/>
        </w:rPr>
        <w:t>որոնք</w:t>
      </w:r>
      <w:proofErr w:type="spellEnd"/>
      <w:r w:rsidRPr="004D59A5">
        <w:rPr>
          <w:rFonts w:ascii="GHEA Grapalat" w:hAnsi="GHEA Grapalat"/>
        </w:rPr>
        <w:t xml:space="preserve"> </w:t>
      </w:r>
      <w:proofErr w:type="spellStart"/>
      <w:r w:rsidRPr="004D59A5">
        <w:rPr>
          <w:rFonts w:ascii="GHEA Grapalat" w:hAnsi="GHEA Grapalat"/>
        </w:rPr>
        <w:t>վերաբերում</w:t>
      </w:r>
      <w:proofErr w:type="spellEnd"/>
      <w:r w:rsidRPr="004D59A5">
        <w:rPr>
          <w:rFonts w:ascii="GHEA Grapalat" w:hAnsi="GHEA Grapalat"/>
        </w:rPr>
        <w:t xml:space="preserve"> </w:t>
      </w:r>
      <w:proofErr w:type="spellStart"/>
      <w:r w:rsidRPr="004D59A5">
        <w:rPr>
          <w:rFonts w:ascii="GHEA Grapalat" w:hAnsi="GHEA Grapalat"/>
        </w:rPr>
        <w:t>են</w:t>
      </w:r>
      <w:proofErr w:type="spellEnd"/>
      <w:r w:rsidRPr="004D59A5">
        <w:rPr>
          <w:rFonts w:ascii="GHEA Grapalat" w:hAnsi="GHEA Grapalat"/>
        </w:rPr>
        <w:t xml:space="preserve"> </w:t>
      </w:r>
      <w:proofErr w:type="spellStart"/>
      <w:r w:rsidRPr="004D59A5">
        <w:rPr>
          <w:rFonts w:ascii="GHEA Grapalat" w:hAnsi="GHEA Grapalat"/>
        </w:rPr>
        <w:t>բժշկական</w:t>
      </w:r>
      <w:proofErr w:type="spellEnd"/>
      <w:r w:rsidRPr="004D59A5">
        <w:rPr>
          <w:rFonts w:ascii="GHEA Grapalat" w:hAnsi="GHEA Grapalat"/>
        </w:rPr>
        <w:t xml:space="preserve"> </w:t>
      </w:r>
      <w:proofErr w:type="spellStart"/>
      <w:r w:rsidRPr="004D59A5">
        <w:rPr>
          <w:rFonts w:ascii="GHEA Grapalat" w:hAnsi="GHEA Grapalat"/>
        </w:rPr>
        <w:t>օգնության</w:t>
      </w:r>
      <w:proofErr w:type="spellEnd"/>
      <w:r w:rsidRPr="004D59A5">
        <w:rPr>
          <w:rFonts w:ascii="GHEA Grapalat" w:hAnsi="GHEA Grapalat"/>
        </w:rPr>
        <w:t xml:space="preserve"> և </w:t>
      </w:r>
      <w:proofErr w:type="spellStart"/>
      <w:r w:rsidRPr="004D59A5">
        <w:rPr>
          <w:rFonts w:ascii="GHEA Grapalat" w:hAnsi="GHEA Grapalat"/>
        </w:rPr>
        <w:t>սպասարկման</w:t>
      </w:r>
      <w:proofErr w:type="spellEnd"/>
      <w:r w:rsidRPr="004D59A5">
        <w:rPr>
          <w:rFonts w:ascii="GHEA Grapalat" w:hAnsi="GHEA Grapalat"/>
        </w:rPr>
        <w:t xml:space="preserve"> </w:t>
      </w:r>
      <w:proofErr w:type="spellStart"/>
      <w:r w:rsidRPr="004D59A5">
        <w:rPr>
          <w:rFonts w:ascii="GHEA Grapalat" w:hAnsi="GHEA Grapalat"/>
        </w:rPr>
        <w:t>ենթակառուցվածքներին</w:t>
      </w:r>
      <w:proofErr w:type="spellEnd"/>
      <w:r w:rsidRPr="004D59A5">
        <w:rPr>
          <w:rFonts w:ascii="GHEA Grapalat" w:hAnsi="GHEA Grapalat"/>
        </w:rPr>
        <w:t xml:space="preserve">, </w:t>
      </w:r>
      <w:proofErr w:type="spellStart"/>
      <w:r w:rsidRPr="004D59A5">
        <w:rPr>
          <w:rFonts w:ascii="GHEA Grapalat" w:hAnsi="GHEA Grapalat"/>
        </w:rPr>
        <w:t>ֆինանսատնտեսական</w:t>
      </w:r>
      <w:proofErr w:type="spellEnd"/>
      <w:r w:rsidRPr="004D59A5">
        <w:rPr>
          <w:rFonts w:ascii="GHEA Grapalat" w:hAnsi="GHEA Grapalat"/>
        </w:rPr>
        <w:t xml:space="preserve"> </w:t>
      </w:r>
      <w:proofErr w:type="spellStart"/>
      <w:r w:rsidRPr="004D59A5">
        <w:rPr>
          <w:rFonts w:ascii="GHEA Grapalat" w:hAnsi="GHEA Grapalat"/>
        </w:rPr>
        <w:t>վիճակին</w:t>
      </w:r>
      <w:proofErr w:type="spellEnd"/>
      <w:r w:rsidRPr="004D59A5">
        <w:rPr>
          <w:rFonts w:ascii="GHEA Grapalat" w:hAnsi="GHEA Grapalat"/>
        </w:rPr>
        <w:t xml:space="preserve">, </w:t>
      </w:r>
      <w:proofErr w:type="spellStart"/>
      <w:r w:rsidRPr="004D59A5">
        <w:rPr>
          <w:rFonts w:ascii="GHEA Grapalat" w:hAnsi="GHEA Grapalat"/>
        </w:rPr>
        <w:t>կադրերին</w:t>
      </w:r>
      <w:proofErr w:type="spellEnd"/>
      <w:r w:rsidRPr="004D59A5">
        <w:rPr>
          <w:rFonts w:ascii="GHEA Grapalat" w:hAnsi="GHEA Grapalat"/>
        </w:rPr>
        <w:t xml:space="preserve">, </w:t>
      </w:r>
      <w:proofErr w:type="spellStart"/>
      <w:r w:rsidRPr="004D59A5">
        <w:rPr>
          <w:rFonts w:ascii="GHEA Grapalat" w:hAnsi="GHEA Grapalat"/>
        </w:rPr>
        <w:t>կազմակերպչական</w:t>
      </w:r>
      <w:proofErr w:type="spellEnd"/>
      <w:r w:rsidRPr="004D59A5">
        <w:rPr>
          <w:rFonts w:ascii="GHEA Grapalat" w:hAnsi="GHEA Grapalat"/>
        </w:rPr>
        <w:t xml:space="preserve"> և </w:t>
      </w:r>
      <w:proofErr w:type="spellStart"/>
      <w:r w:rsidRPr="004D59A5">
        <w:rPr>
          <w:rFonts w:ascii="GHEA Grapalat" w:hAnsi="GHEA Grapalat"/>
        </w:rPr>
        <w:t>կառավարման</w:t>
      </w:r>
      <w:proofErr w:type="spellEnd"/>
      <w:r w:rsidRPr="004D59A5">
        <w:rPr>
          <w:rFonts w:ascii="GHEA Grapalat" w:hAnsi="GHEA Grapalat"/>
        </w:rPr>
        <w:t xml:space="preserve"> </w:t>
      </w:r>
      <w:proofErr w:type="spellStart"/>
      <w:r w:rsidRPr="004D59A5">
        <w:rPr>
          <w:rFonts w:ascii="GHEA Grapalat" w:hAnsi="GHEA Grapalat"/>
        </w:rPr>
        <w:t>համապատասխանությանը</w:t>
      </w:r>
      <w:proofErr w:type="spellEnd"/>
      <w:r w:rsidRPr="004D59A5">
        <w:rPr>
          <w:rFonts w:ascii="GHEA Grapalat" w:hAnsi="GHEA Grapalat"/>
        </w:rPr>
        <w:t xml:space="preserve">՝ </w:t>
      </w:r>
      <w:proofErr w:type="spellStart"/>
      <w:r w:rsidRPr="004D59A5">
        <w:rPr>
          <w:rFonts w:ascii="GHEA Grapalat" w:hAnsi="GHEA Grapalat"/>
        </w:rPr>
        <w:t>հրապարակային</w:t>
      </w:r>
      <w:proofErr w:type="spellEnd"/>
      <w:r w:rsidRPr="004D59A5">
        <w:rPr>
          <w:rFonts w:ascii="GHEA Grapalat" w:hAnsi="GHEA Grapalat"/>
        </w:rPr>
        <w:t xml:space="preserve"> </w:t>
      </w:r>
      <w:proofErr w:type="spellStart"/>
      <w:r w:rsidRPr="004D59A5">
        <w:rPr>
          <w:rFonts w:ascii="GHEA Grapalat" w:hAnsi="GHEA Grapalat"/>
        </w:rPr>
        <w:t>օֆերտայում</w:t>
      </w:r>
      <w:proofErr w:type="spellEnd"/>
      <w:r w:rsidRPr="004D59A5">
        <w:rPr>
          <w:rFonts w:ascii="GHEA Grapalat" w:hAnsi="GHEA Grapalat"/>
        </w:rPr>
        <w:t xml:space="preserve"> </w:t>
      </w:r>
      <w:proofErr w:type="spellStart"/>
      <w:r w:rsidRPr="004D59A5">
        <w:rPr>
          <w:rFonts w:ascii="GHEA Grapalat" w:hAnsi="GHEA Grapalat"/>
        </w:rPr>
        <w:t>սահմանված</w:t>
      </w:r>
      <w:proofErr w:type="spellEnd"/>
      <w:r w:rsidRPr="004D59A5">
        <w:rPr>
          <w:rFonts w:ascii="GHEA Grapalat" w:hAnsi="GHEA Grapalat"/>
        </w:rPr>
        <w:t xml:space="preserve"> </w:t>
      </w:r>
      <w:proofErr w:type="spellStart"/>
      <w:r w:rsidRPr="004D59A5">
        <w:rPr>
          <w:rFonts w:ascii="GHEA Grapalat" w:hAnsi="GHEA Grapalat"/>
        </w:rPr>
        <w:t>ձևաչափով</w:t>
      </w:r>
      <w:proofErr w:type="spellEnd"/>
      <w:r w:rsidRPr="004D59A5">
        <w:rPr>
          <w:rFonts w:ascii="GHEA Grapalat" w:hAnsi="GHEA Grapalat"/>
        </w:rPr>
        <w:t xml:space="preserve">՝ </w:t>
      </w:r>
      <w:proofErr w:type="spellStart"/>
      <w:r w:rsidRPr="004D59A5">
        <w:rPr>
          <w:rFonts w:ascii="GHEA Grapalat" w:hAnsi="GHEA Grapalat"/>
        </w:rPr>
        <w:t>համաձայն</w:t>
      </w:r>
      <w:proofErr w:type="spellEnd"/>
      <w:r w:rsidRPr="004D59A5">
        <w:rPr>
          <w:rFonts w:ascii="GHEA Grapalat" w:hAnsi="GHEA Grapalat"/>
        </w:rPr>
        <w:t xml:space="preserve"> </w:t>
      </w:r>
      <w:proofErr w:type="spellStart"/>
      <w:r w:rsidRPr="004D59A5">
        <w:rPr>
          <w:rFonts w:ascii="GHEA Grapalat" w:hAnsi="GHEA Grapalat"/>
        </w:rPr>
        <w:t>սույն</w:t>
      </w:r>
      <w:proofErr w:type="spellEnd"/>
      <w:r w:rsidRPr="004D59A5">
        <w:rPr>
          <w:rFonts w:ascii="GHEA Grapalat" w:hAnsi="GHEA Grapalat"/>
        </w:rPr>
        <w:t xml:space="preserve"> </w:t>
      </w:r>
      <w:proofErr w:type="spellStart"/>
      <w:r w:rsidRPr="004D59A5">
        <w:rPr>
          <w:rFonts w:ascii="GHEA Grapalat" w:hAnsi="GHEA Grapalat"/>
        </w:rPr>
        <w:t>որոշման</w:t>
      </w:r>
      <w:proofErr w:type="spellEnd"/>
      <w:r w:rsidRPr="004D59A5">
        <w:rPr>
          <w:rFonts w:ascii="GHEA Grapalat" w:hAnsi="GHEA Grapalat"/>
        </w:rPr>
        <w:t xml:space="preserve"> </w:t>
      </w:r>
      <w:proofErr w:type="spellStart"/>
      <w:r w:rsidRPr="004D59A5">
        <w:rPr>
          <w:rFonts w:ascii="GHEA Grapalat" w:hAnsi="GHEA Grapalat"/>
        </w:rPr>
        <w:t>հավելված</w:t>
      </w:r>
      <w:proofErr w:type="spellEnd"/>
      <w:r w:rsidRPr="004D59A5">
        <w:rPr>
          <w:rFonts w:ascii="GHEA Grapalat" w:hAnsi="GHEA Grapalat"/>
        </w:rPr>
        <w:t xml:space="preserve"> 2-ի։</w:t>
      </w:r>
    </w:p>
    <w:p w14:paraId="349AA8BF" w14:textId="3B6D4642" w:rsidR="00D57194" w:rsidRPr="004D59A5" w:rsidRDefault="00D57194" w:rsidP="00D57194">
      <w:pPr>
        <w:spacing w:after="0" w:line="360" w:lineRule="auto"/>
        <w:jc w:val="both"/>
        <w:rPr>
          <w:rFonts w:ascii="GHEA Grapalat" w:hAnsi="GHEA Grapalat"/>
        </w:rPr>
      </w:pPr>
      <w:r w:rsidRPr="004D59A5">
        <w:rPr>
          <w:rFonts w:ascii="GHEA Grapalat" w:hAnsi="GHEA Grapalat"/>
        </w:rPr>
        <w:t>2)</w:t>
      </w:r>
      <w:r w:rsidRPr="004D59A5">
        <w:rPr>
          <w:rFonts w:ascii="GHEA Grapalat" w:hAnsi="GHEA Grapalat"/>
        </w:rPr>
        <w:tab/>
      </w:r>
      <w:proofErr w:type="spellStart"/>
      <w:r w:rsidRPr="004D59A5">
        <w:rPr>
          <w:rFonts w:ascii="GHEA Grapalat" w:hAnsi="GHEA Grapalat"/>
        </w:rPr>
        <w:t>Լրացուցիչ</w:t>
      </w:r>
      <w:proofErr w:type="spellEnd"/>
      <w:r w:rsidRPr="004D59A5">
        <w:rPr>
          <w:rFonts w:ascii="GHEA Grapalat" w:hAnsi="GHEA Grapalat"/>
        </w:rPr>
        <w:t xml:space="preserve"> </w:t>
      </w:r>
      <w:proofErr w:type="spellStart"/>
      <w:r w:rsidRPr="004D59A5">
        <w:rPr>
          <w:rFonts w:ascii="GHEA Grapalat" w:hAnsi="GHEA Grapalat"/>
        </w:rPr>
        <w:t>պահանջներ</w:t>
      </w:r>
      <w:proofErr w:type="spellEnd"/>
      <w:r w:rsidRPr="004D59A5">
        <w:rPr>
          <w:rFonts w:ascii="GHEA Grapalat" w:hAnsi="GHEA Grapalat"/>
        </w:rPr>
        <w:t xml:space="preserve">, </w:t>
      </w:r>
      <w:proofErr w:type="spellStart"/>
      <w:r w:rsidRPr="004D59A5">
        <w:rPr>
          <w:rFonts w:ascii="GHEA Grapalat" w:hAnsi="GHEA Grapalat"/>
        </w:rPr>
        <w:t>որոնք</w:t>
      </w:r>
      <w:proofErr w:type="spellEnd"/>
      <w:r w:rsidRPr="004D59A5">
        <w:rPr>
          <w:rFonts w:ascii="GHEA Grapalat" w:hAnsi="GHEA Grapalat"/>
        </w:rPr>
        <w:t xml:space="preserve"> </w:t>
      </w:r>
      <w:proofErr w:type="spellStart"/>
      <w:r w:rsidRPr="004D59A5">
        <w:rPr>
          <w:rFonts w:ascii="GHEA Grapalat" w:hAnsi="GHEA Grapalat"/>
        </w:rPr>
        <w:t>վերաբերում</w:t>
      </w:r>
      <w:proofErr w:type="spellEnd"/>
      <w:r w:rsidRPr="004D59A5">
        <w:rPr>
          <w:rFonts w:ascii="GHEA Grapalat" w:hAnsi="GHEA Grapalat"/>
        </w:rPr>
        <w:t xml:space="preserve"> </w:t>
      </w:r>
      <w:proofErr w:type="spellStart"/>
      <w:r w:rsidRPr="004D59A5">
        <w:rPr>
          <w:rFonts w:ascii="GHEA Grapalat" w:hAnsi="GHEA Grapalat"/>
        </w:rPr>
        <w:t>են</w:t>
      </w:r>
      <w:proofErr w:type="spellEnd"/>
      <w:r w:rsidRPr="004D59A5">
        <w:rPr>
          <w:rFonts w:ascii="GHEA Grapalat" w:hAnsi="GHEA Grapalat"/>
        </w:rPr>
        <w:t xml:space="preserve"> </w:t>
      </w:r>
      <w:proofErr w:type="spellStart"/>
      <w:r w:rsidRPr="004D59A5">
        <w:rPr>
          <w:rFonts w:ascii="GHEA Grapalat" w:hAnsi="GHEA Grapalat"/>
        </w:rPr>
        <w:t>ապահովագրական</w:t>
      </w:r>
      <w:proofErr w:type="spellEnd"/>
      <w:r w:rsidRPr="004D59A5">
        <w:rPr>
          <w:rFonts w:ascii="GHEA Grapalat" w:hAnsi="GHEA Grapalat"/>
        </w:rPr>
        <w:t xml:space="preserve"> </w:t>
      </w:r>
      <w:proofErr w:type="spellStart"/>
      <w:r w:rsidRPr="004D59A5">
        <w:rPr>
          <w:rFonts w:ascii="GHEA Grapalat" w:hAnsi="GHEA Grapalat"/>
        </w:rPr>
        <w:t>փաթեթի</w:t>
      </w:r>
      <w:proofErr w:type="spellEnd"/>
      <w:r w:rsidRPr="004D59A5">
        <w:rPr>
          <w:rFonts w:ascii="GHEA Grapalat" w:hAnsi="GHEA Grapalat"/>
        </w:rPr>
        <w:t xml:space="preserve"> </w:t>
      </w:r>
      <w:proofErr w:type="spellStart"/>
      <w:r w:rsidRPr="004D59A5">
        <w:rPr>
          <w:rFonts w:ascii="GHEA Grapalat" w:hAnsi="GHEA Grapalat"/>
        </w:rPr>
        <w:t>շրջանակներում</w:t>
      </w:r>
      <w:proofErr w:type="spellEnd"/>
      <w:r w:rsidRPr="004D59A5">
        <w:rPr>
          <w:rFonts w:ascii="GHEA Grapalat" w:hAnsi="GHEA Grapalat"/>
        </w:rPr>
        <w:t xml:space="preserve"> </w:t>
      </w:r>
      <w:proofErr w:type="spellStart"/>
      <w:r w:rsidRPr="004D59A5">
        <w:rPr>
          <w:rFonts w:ascii="GHEA Grapalat" w:hAnsi="GHEA Grapalat"/>
        </w:rPr>
        <w:t>ներառված</w:t>
      </w:r>
      <w:proofErr w:type="spellEnd"/>
      <w:r w:rsidRPr="004D59A5">
        <w:rPr>
          <w:rFonts w:ascii="GHEA Grapalat" w:hAnsi="GHEA Grapalat"/>
        </w:rPr>
        <w:t xml:space="preserve"> </w:t>
      </w:r>
      <w:proofErr w:type="spellStart"/>
      <w:r w:rsidRPr="004D59A5">
        <w:rPr>
          <w:rFonts w:ascii="GHEA Grapalat" w:hAnsi="GHEA Grapalat"/>
        </w:rPr>
        <w:t>որոշ</w:t>
      </w:r>
      <w:proofErr w:type="spellEnd"/>
      <w:r w:rsidRPr="004D59A5">
        <w:rPr>
          <w:rFonts w:ascii="GHEA Grapalat" w:hAnsi="GHEA Grapalat"/>
        </w:rPr>
        <w:t xml:space="preserve"> </w:t>
      </w:r>
      <w:proofErr w:type="spellStart"/>
      <w:r w:rsidRPr="004D59A5">
        <w:rPr>
          <w:rFonts w:ascii="GHEA Grapalat" w:hAnsi="GHEA Grapalat"/>
        </w:rPr>
        <w:t>ծառայությունների</w:t>
      </w:r>
      <w:proofErr w:type="spellEnd"/>
      <w:r w:rsidRPr="004D59A5">
        <w:rPr>
          <w:rFonts w:ascii="GHEA Grapalat" w:hAnsi="GHEA Grapalat"/>
        </w:rPr>
        <w:t xml:space="preserve"> </w:t>
      </w:r>
      <w:proofErr w:type="spellStart"/>
      <w:r w:rsidRPr="004D59A5">
        <w:rPr>
          <w:rFonts w:ascii="GHEA Grapalat" w:hAnsi="GHEA Grapalat"/>
        </w:rPr>
        <w:t>իրականացման</w:t>
      </w:r>
      <w:proofErr w:type="spellEnd"/>
      <w:r w:rsidRPr="004D59A5">
        <w:rPr>
          <w:rFonts w:ascii="GHEA Grapalat" w:hAnsi="GHEA Grapalat"/>
        </w:rPr>
        <w:t xml:space="preserve"> </w:t>
      </w:r>
      <w:proofErr w:type="spellStart"/>
      <w:r w:rsidRPr="004D59A5">
        <w:rPr>
          <w:rFonts w:ascii="GHEA Grapalat" w:hAnsi="GHEA Grapalat"/>
        </w:rPr>
        <w:t>պայմաններին</w:t>
      </w:r>
      <w:proofErr w:type="spellEnd"/>
      <w:r w:rsidRPr="004D59A5">
        <w:rPr>
          <w:rFonts w:ascii="GHEA Grapalat" w:hAnsi="GHEA Grapalat"/>
        </w:rPr>
        <w:t xml:space="preserve">՝ </w:t>
      </w:r>
      <w:proofErr w:type="spellStart"/>
      <w:r w:rsidRPr="004D59A5">
        <w:rPr>
          <w:rFonts w:ascii="GHEA Grapalat" w:hAnsi="GHEA Grapalat"/>
        </w:rPr>
        <w:t>հրապարակային</w:t>
      </w:r>
      <w:proofErr w:type="spellEnd"/>
      <w:r w:rsidRPr="004D59A5">
        <w:rPr>
          <w:rFonts w:ascii="GHEA Grapalat" w:hAnsi="GHEA Grapalat"/>
        </w:rPr>
        <w:t xml:space="preserve"> </w:t>
      </w:r>
      <w:proofErr w:type="spellStart"/>
      <w:r w:rsidRPr="004D59A5">
        <w:rPr>
          <w:rFonts w:ascii="GHEA Grapalat" w:hAnsi="GHEA Grapalat"/>
        </w:rPr>
        <w:t>օֆերտայում</w:t>
      </w:r>
      <w:proofErr w:type="spellEnd"/>
      <w:r w:rsidRPr="004D59A5">
        <w:rPr>
          <w:rFonts w:ascii="GHEA Grapalat" w:hAnsi="GHEA Grapalat"/>
        </w:rPr>
        <w:t xml:space="preserve"> </w:t>
      </w:r>
      <w:proofErr w:type="spellStart"/>
      <w:r w:rsidRPr="004D59A5">
        <w:rPr>
          <w:rFonts w:ascii="GHEA Grapalat" w:hAnsi="GHEA Grapalat"/>
        </w:rPr>
        <w:t>սահմանված</w:t>
      </w:r>
      <w:proofErr w:type="spellEnd"/>
      <w:r w:rsidRPr="004D59A5">
        <w:rPr>
          <w:rFonts w:ascii="GHEA Grapalat" w:hAnsi="GHEA Grapalat"/>
        </w:rPr>
        <w:t xml:space="preserve"> </w:t>
      </w:r>
      <w:proofErr w:type="spellStart"/>
      <w:r w:rsidRPr="004D59A5">
        <w:rPr>
          <w:rFonts w:ascii="GHEA Grapalat" w:hAnsi="GHEA Grapalat"/>
        </w:rPr>
        <w:t>ձևաչափով</w:t>
      </w:r>
      <w:proofErr w:type="spellEnd"/>
      <w:r w:rsidRPr="004D59A5">
        <w:rPr>
          <w:rFonts w:ascii="GHEA Grapalat" w:hAnsi="GHEA Grapalat"/>
        </w:rPr>
        <w:t xml:space="preserve">՝ </w:t>
      </w:r>
      <w:proofErr w:type="spellStart"/>
      <w:r w:rsidRPr="004D59A5">
        <w:rPr>
          <w:rFonts w:ascii="GHEA Grapalat" w:hAnsi="GHEA Grapalat"/>
        </w:rPr>
        <w:t>համաձայն</w:t>
      </w:r>
      <w:proofErr w:type="spellEnd"/>
      <w:r w:rsidRPr="004D59A5">
        <w:rPr>
          <w:rFonts w:ascii="GHEA Grapalat" w:hAnsi="GHEA Grapalat"/>
        </w:rPr>
        <w:t xml:space="preserve"> </w:t>
      </w:r>
      <w:proofErr w:type="spellStart"/>
      <w:r w:rsidRPr="004D59A5">
        <w:rPr>
          <w:rFonts w:ascii="GHEA Grapalat" w:hAnsi="GHEA Grapalat"/>
        </w:rPr>
        <w:t>սույն</w:t>
      </w:r>
      <w:proofErr w:type="spellEnd"/>
      <w:r w:rsidRPr="004D59A5">
        <w:rPr>
          <w:rFonts w:ascii="GHEA Grapalat" w:hAnsi="GHEA Grapalat"/>
        </w:rPr>
        <w:t xml:space="preserve"> </w:t>
      </w:r>
      <w:proofErr w:type="spellStart"/>
      <w:r w:rsidRPr="004D59A5">
        <w:rPr>
          <w:rFonts w:ascii="GHEA Grapalat" w:hAnsi="GHEA Grapalat"/>
        </w:rPr>
        <w:t>որոշման</w:t>
      </w:r>
      <w:proofErr w:type="spellEnd"/>
      <w:r w:rsidRPr="004D59A5">
        <w:rPr>
          <w:rFonts w:ascii="GHEA Grapalat" w:hAnsi="GHEA Grapalat"/>
        </w:rPr>
        <w:t xml:space="preserve"> </w:t>
      </w:r>
      <w:proofErr w:type="spellStart"/>
      <w:r w:rsidRPr="004D59A5">
        <w:rPr>
          <w:rFonts w:ascii="GHEA Grapalat" w:hAnsi="GHEA Grapalat"/>
        </w:rPr>
        <w:t>հավելված</w:t>
      </w:r>
      <w:proofErr w:type="spellEnd"/>
      <w:r w:rsidRPr="004D59A5">
        <w:rPr>
          <w:rFonts w:ascii="GHEA Grapalat" w:hAnsi="GHEA Grapalat"/>
        </w:rPr>
        <w:t xml:space="preserve"> 2-ի։</w:t>
      </w:r>
    </w:p>
    <w:p w14:paraId="2C4881D4" w14:textId="77777777" w:rsidR="00D57194" w:rsidRPr="004D59A5" w:rsidRDefault="00D57194" w:rsidP="00D57194">
      <w:pPr>
        <w:spacing w:after="0" w:line="360" w:lineRule="auto"/>
        <w:rPr>
          <w:rFonts w:ascii="GHEA Grapalat" w:hAnsi="GHEA Grapalat"/>
        </w:rPr>
      </w:pPr>
    </w:p>
    <w:p w14:paraId="2DBD936E" w14:textId="2E38BBBA" w:rsidR="00D57194" w:rsidRPr="004D59A5" w:rsidRDefault="00D57194" w:rsidP="00D57194">
      <w:pPr>
        <w:spacing w:after="0" w:line="360" w:lineRule="auto"/>
        <w:jc w:val="center"/>
        <w:rPr>
          <w:rFonts w:ascii="GHEA Grapalat" w:hAnsi="GHEA Grapalat"/>
          <w:b/>
          <w:bCs/>
        </w:rPr>
      </w:pPr>
      <w:r w:rsidRPr="004D59A5">
        <w:rPr>
          <w:rFonts w:ascii="GHEA Grapalat" w:hAnsi="GHEA Grapalat"/>
          <w:b/>
          <w:bCs/>
        </w:rPr>
        <w:t>2</w:t>
      </w:r>
      <w:r w:rsidRPr="004D59A5">
        <w:rPr>
          <w:rFonts w:ascii="Cambria Math" w:hAnsi="Cambria Math" w:cs="Cambria Math"/>
          <w:b/>
          <w:bCs/>
        </w:rPr>
        <w:t>․</w:t>
      </w:r>
      <w:r w:rsidRPr="004D59A5">
        <w:rPr>
          <w:rFonts w:ascii="GHEA Grapalat" w:hAnsi="GHEA Grapalat"/>
          <w:b/>
          <w:bCs/>
        </w:rPr>
        <w:t xml:space="preserve"> ՆՎԱԶԱԳՈՒՅ ԱՅԼ ՊԱՀԱՆՋՆԵՐ</w:t>
      </w:r>
      <w:r w:rsidRPr="004D59A5">
        <w:rPr>
          <w:rFonts w:ascii="GHEA Grapalat" w:hAnsi="GHEA Grapalat"/>
          <w:b/>
          <w:bCs/>
          <w:lang w:val="hy-AM"/>
        </w:rPr>
        <w:t xml:space="preserve"> </w:t>
      </w:r>
      <w:r w:rsidRPr="004D59A5">
        <w:rPr>
          <w:rFonts w:ascii="GHEA Grapalat" w:hAnsi="GHEA Grapalat"/>
          <w:b/>
          <w:bCs/>
        </w:rPr>
        <w:t>ԱՌԱՋԻՆ ԱՆԳԱՄ ԱԿՑԵՊՏ ՆԵՐԿԱՅԱՑՐԱԾ ԲԺՇԿԱԿԱՆ ԿԱԶՄԱԿԵՐՊՈՒԹՅՈՒՆՆԵՐԻՆ ՆԵՐԿԱՅԱՑՎՈՂ, Ի ԹԻՎՍ ՍՈՒՅՆ ՀԱՎԵԼՎԱԾՈՎ ՍԱՀՄԱՆՎԱԾ ԸՆԴՀԱՆՈՒՐ ԵՎ ԼՐԱՑՈՒՑԻՉ ՊԱՀԱՆՋՆԵՐԻ</w:t>
      </w:r>
    </w:p>
    <w:p w14:paraId="5CCDBFDF" w14:textId="77777777" w:rsidR="00D57194" w:rsidRPr="004D59A5" w:rsidRDefault="00D57194" w:rsidP="00D57194">
      <w:pPr>
        <w:spacing w:after="0" w:line="360" w:lineRule="auto"/>
        <w:rPr>
          <w:rFonts w:ascii="GHEA Grapalat" w:hAnsi="GHEA Grapalat"/>
        </w:rPr>
      </w:pPr>
    </w:p>
    <w:p w14:paraId="5C46B0D7" w14:textId="77777777" w:rsidR="00D57194" w:rsidRPr="004D59A5" w:rsidRDefault="00D57194" w:rsidP="00D57194">
      <w:pPr>
        <w:spacing w:after="0" w:line="360" w:lineRule="auto"/>
        <w:jc w:val="both"/>
        <w:rPr>
          <w:rFonts w:ascii="GHEA Grapalat" w:hAnsi="GHEA Grapalat"/>
        </w:rPr>
      </w:pPr>
      <w:r w:rsidRPr="004D59A5">
        <w:rPr>
          <w:rFonts w:ascii="GHEA Grapalat" w:hAnsi="GHEA Grapalat"/>
        </w:rPr>
        <w:t xml:space="preserve"> </w:t>
      </w:r>
      <w:proofErr w:type="spellStart"/>
      <w:r w:rsidRPr="004D59A5">
        <w:rPr>
          <w:rFonts w:ascii="GHEA Grapalat" w:hAnsi="GHEA Grapalat"/>
        </w:rPr>
        <w:t>Առաջին</w:t>
      </w:r>
      <w:proofErr w:type="spellEnd"/>
      <w:r w:rsidRPr="004D59A5">
        <w:rPr>
          <w:rFonts w:ascii="GHEA Grapalat" w:hAnsi="GHEA Grapalat"/>
        </w:rPr>
        <w:t xml:space="preserve"> </w:t>
      </w:r>
      <w:proofErr w:type="spellStart"/>
      <w:r w:rsidRPr="004D59A5">
        <w:rPr>
          <w:rFonts w:ascii="GHEA Grapalat" w:hAnsi="GHEA Grapalat"/>
        </w:rPr>
        <w:t>անգամ</w:t>
      </w:r>
      <w:proofErr w:type="spellEnd"/>
      <w:r w:rsidRPr="004D59A5">
        <w:rPr>
          <w:rFonts w:ascii="GHEA Grapalat" w:hAnsi="GHEA Grapalat"/>
        </w:rPr>
        <w:t xml:space="preserve"> </w:t>
      </w:r>
      <w:proofErr w:type="spellStart"/>
      <w:r w:rsidRPr="004D59A5">
        <w:rPr>
          <w:rFonts w:ascii="GHEA Grapalat" w:hAnsi="GHEA Grapalat"/>
        </w:rPr>
        <w:t>ակցեպտ</w:t>
      </w:r>
      <w:proofErr w:type="spellEnd"/>
      <w:r w:rsidRPr="004D59A5">
        <w:rPr>
          <w:rFonts w:ascii="GHEA Grapalat" w:hAnsi="GHEA Grapalat"/>
        </w:rPr>
        <w:t xml:space="preserve"> </w:t>
      </w:r>
      <w:proofErr w:type="spellStart"/>
      <w:r w:rsidRPr="004D59A5">
        <w:rPr>
          <w:rFonts w:ascii="GHEA Grapalat" w:hAnsi="GHEA Grapalat"/>
        </w:rPr>
        <w:t>ներկայացրած</w:t>
      </w:r>
      <w:proofErr w:type="spellEnd"/>
      <w:r w:rsidRPr="004D59A5">
        <w:rPr>
          <w:rFonts w:ascii="GHEA Grapalat" w:hAnsi="GHEA Grapalat"/>
        </w:rPr>
        <w:t xml:space="preserve"> </w:t>
      </w:r>
      <w:proofErr w:type="spellStart"/>
      <w:r w:rsidRPr="004D59A5">
        <w:rPr>
          <w:rFonts w:ascii="GHEA Grapalat" w:hAnsi="GHEA Grapalat"/>
        </w:rPr>
        <w:t>բժշկական</w:t>
      </w:r>
      <w:proofErr w:type="spellEnd"/>
      <w:r w:rsidRPr="004D59A5">
        <w:rPr>
          <w:rFonts w:ascii="GHEA Grapalat" w:hAnsi="GHEA Grapalat"/>
        </w:rPr>
        <w:t xml:space="preserve"> </w:t>
      </w:r>
      <w:proofErr w:type="spellStart"/>
      <w:r w:rsidRPr="004D59A5">
        <w:rPr>
          <w:rFonts w:ascii="GHEA Grapalat" w:hAnsi="GHEA Grapalat"/>
        </w:rPr>
        <w:t>կազմակերպության</w:t>
      </w:r>
      <w:proofErr w:type="spellEnd"/>
      <w:r w:rsidRPr="004D59A5">
        <w:rPr>
          <w:rFonts w:ascii="GHEA Grapalat" w:hAnsi="GHEA Grapalat"/>
        </w:rPr>
        <w:t xml:space="preserve"> </w:t>
      </w:r>
      <w:proofErr w:type="spellStart"/>
      <w:r w:rsidRPr="004D59A5">
        <w:rPr>
          <w:rFonts w:ascii="GHEA Grapalat" w:hAnsi="GHEA Grapalat"/>
        </w:rPr>
        <w:t>կամ</w:t>
      </w:r>
      <w:proofErr w:type="spellEnd"/>
      <w:r w:rsidRPr="004D59A5">
        <w:rPr>
          <w:rFonts w:ascii="GHEA Grapalat" w:hAnsi="GHEA Grapalat"/>
        </w:rPr>
        <w:t xml:space="preserve"> </w:t>
      </w:r>
      <w:proofErr w:type="spellStart"/>
      <w:r w:rsidRPr="004D59A5">
        <w:rPr>
          <w:rFonts w:ascii="GHEA Grapalat" w:hAnsi="GHEA Grapalat"/>
        </w:rPr>
        <w:t>բժշկական</w:t>
      </w:r>
      <w:proofErr w:type="spellEnd"/>
      <w:r w:rsidRPr="004D59A5">
        <w:rPr>
          <w:rFonts w:ascii="GHEA Grapalat" w:hAnsi="GHEA Grapalat"/>
        </w:rPr>
        <w:t xml:space="preserve"> </w:t>
      </w:r>
      <w:proofErr w:type="spellStart"/>
      <w:r w:rsidRPr="004D59A5">
        <w:rPr>
          <w:rFonts w:ascii="GHEA Grapalat" w:hAnsi="GHEA Grapalat"/>
        </w:rPr>
        <w:t>օգնության</w:t>
      </w:r>
      <w:proofErr w:type="spellEnd"/>
      <w:r w:rsidRPr="004D59A5">
        <w:rPr>
          <w:rFonts w:ascii="GHEA Grapalat" w:hAnsi="GHEA Grapalat"/>
        </w:rPr>
        <w:t xml:space="preserve"> և </w:t>
      </w:r>
      <w:proofErr w:type="spellStart"/>
      <w:r w:rsidRPr="004D59A5">
        <w:rPr>
          <w:rFonts w:ascii="GHEA Grapalat" w:hAnsi="GHEA Grapalat"/>
        </w:rPr>
        <w:t>սպասարկման</w:t>
      </w:r>
      <w:proofErr w:type="spellEnd"/>
      <w:r w:rsidRPr="004D59A5">
        <w:rPr>
          <w:rFonts w:ascii="GHEA Grapalat" w:hAnsi="GHEA Grapalat"/>
        </w:rPr>
        <w:t xml:space="preserve"> </w:t>
      </w:r>
      <w:proofErr w:type="spellStart"/>
      <w:r w:rsidRPr="004D59A5">
        <w:rPr>
          <w:rFonts w:ascii="GHEA Grapalat" w:hAnsi="GHEA Grapalat"/>
        </w:rPr>
        <w:t>նոր</w:t>
      </w:r>
      <w:proofErr w:type="spellEnd"/>
      <w:r w:rsidRPr="004D59A5">
        <w:rPr>
          <w:rFonts w:ascii="GHEA Grapalat" w:hAnsi="GHEA Grapalat"/>
        </w:rPr>
        <w:t xml:space="preserve"> </w:t>
      </w:r>
      <w:proofErr w:type="spellStart"/>
      <w:r w:rsidRPr="004D59A5">
        <w:rPr>
          <w:rFonts w:ascii="GHEA Grapalat" w:hAnsi="GHEA Grapalat"/>
        </w:rPr>
        <w:t>տեսակի</w:t>
      </w:r>
      <w:proofErr w:type="spellEnd"/>
      <w:r w:rsidRPr="004D59A5">
        <w:rPr>
          <w:rFonts w:ascii="GHEA Grapalat" w:hAnsi="GHEA Grapalat"/>
        </w:rPr>
        <w:t xml:space="preserve"> </w:t>
      </w:r>
      <w:proofErr w:type="spellStart"/>
      <w:r w:rsidRPr="004D59A5">
        <w:rPr>
          <w:rFonts w:ascii="GHEA Grapalat" w:hAnsi="GHEA Grapalat"/>
        </w:rPr>
        <w:t>կամ</w:t>
      </w:r>
      <w:proofErr w:type="spellEnd"/>
      <w:r w:rsidRPr="004D59A5">
        <w:rPr>
          <w:rFonts w:ascii="GHEA Grapalat" w:hAnsi="GHEA Grapalat"/>
        </w:rPr>
        <w:t xml:space="preserve"> </w:t>
      </w:r>
      <w:proofErr w:type="spellStart"/>
      <w:r w:rsidRPr="004D59A5">
        <w:rPr>
          <w:rFonts w:ascii="GHEA Grapalat" w:hAnsi="GHEA Grapalat"/>
        </w:rPr>
        <w:t>նոր</w:t>
      </w:r>
      <w:proofErr w:type="spellEnd"/>
      <w:r w:rsidRPr="004D59A5">
        <w:rPr>
          <w:rFonts w:ascii="GHEA Grapalat" w:hAnsi="GHEA Grapalat"/>
        </w:rPr>
        <w:t xml:space="preserve"> </w:t>
      </w:r>
      <w:proofErr w:type="spellStart"/>
      <w:r w:rsidRPr="004D59A5">
        <w:rPr>
          <w:rFonts w:ascii="GHEA Grapalat" w:hAnsi="GHEA Grapalat"/>
        </w:rPr>
        <w:t>ծառայության</w:t>
      </w:r>
      <w:proofErr w:type="spellEnd"/>
      <w:r w:rsidRPr="004D59A5">
        <w:rPr>
          <w:rFonts w:ascii="GHEA Grapalat" w:hAnsi="GHEA Grapalat"/>
        </w:rPr>
        <w:t xml:space="preserve"> </w:t>
      </w:r>
      <w:proofErr w:type="spellStart"/>
      <w:r w:rsidRPr="004D59A5">
        <w:rPr>
          <w:rFonts w:ascii="GHEA Grapalat" w:hAnsi="GHEA Grapalat"/>
        </w:rPr>
        <w:t>կամ</w:t>
      </w:r>
      <w:proofErr w:type="spellEnd"/>
      <w:r w:rsidRPr="004D59A5">
        <w:rPr>
          <w:rFonts w:ascii="GHEA Grapalat" w:hAnsi="GHEA Grapalat"/>
        </w:rPr>
        <w:t xml:space="preserve"> </w:t>
      </w:r>
      <w:proofErr w:type="spellStart"/>
      <w:r w:rsidRPr="004D59A5">
        <w:rPr>
          <w:rFonts w:ascii="GHEA Grapalat" w:hAnsi="GHEA Grapalat"/>
        </w:rPr>
        <w:t>նոր</w:t>
      </w:r>
      <w:proofErr w:type="spellEnd"/>
      <w:r w:rsidRPr="004D59A5">
        <w:rPr>
          <w:rFonts w:ascii="GHEA Grapalat" w:hAnsi="GHEA Grapalat"/>
        </w:rPr>
        <w:t xml:space="preserve"> </w:t>
      </w:r>
      <w:proofErr w:type="spellStart"/>
      <w:r w:rsidRPr="004D59A5">
        <w:rPr>
          <w:rFonts w:ascii="GHEA Grapalat" w:hAnsi="GHEA Grapalat"/>
        </w:rPr>
        <w:t>տեղակայման</w:t>
      </w:r>
      <w:proofErr w:type="spellEnd"/>
      <w:r w:rsidRPr="004D59A5">
        <w:rPr>
          <w:rFonts w:ascii="GHEA Grapalat" w:hAnsi="GHEA Grapalat"/>
        </w:rPr>
        <w:t xml:space="preserve"> (</w:t>
      </w:r>
      <w:proofErr w:type="spellStart"/>
      <w:r w:rsidRPr="004D59A5">
        <w:rPr>
          <w:rFonts w:ascii="GHEA Grapalat" w:hAnsi="GHEA Grapalat"/>
        </w:rPr>
        <w:t>տարբեր</w:t>
      </w:r>
      <w:proofErr w:type="spellEnd"/>
      <w:r w:rsidRPr="004D59A5">
        <w:rPr>
          <w:rFonts w:ascii="GHEA Grapalat" w:hAnsi="GHEA Grapalat"/>
        </w:rPr>
        <w:t xml:space="preserve"> </w:t>
      </w:r>
      <w:proofErr w:type="spellStart"/>
      <w:r w:rsidRPr="004D59A5">
        <w:rPr>
          <w:rFonts w:ascii="GHEA Grapalat" w:hAnsi="GHEA Grapalat"/>
        </w:rPr>
        <w:t>համայնքներում</w:t>
      </w:r>
      <w:proofErr w:type="spellEnd"/>
      <w:r w:rsidRPr="004D59A5">
        <w:rPr>
          <w:rFonts w:ascii="GHEA Grapalat" w:hAnsi="GHEA Grapalat"/>
        </w:rPr>
        <w:t xml:space="preserve"> </w:t>
      </w:r>
      <w:proofErr w:type="spellStart"/>
      <w:r w:rsidRPr="004D59A5">
        <w:rPr>
          <w:rFonts w:ascii="GHEA Grapalat" w:hAnsi="GHEA Grapalat"/>
        </w:rPr>
        <w:t>կամ</w:t>
      </w:r>
      <w:proofErr w:type="spellEnd"/>
      <w:r w:rsidRPr="004D59A5">
        <w:rPr>
          <w:rFonts w:ascii="GHEA Grapalat" w:hAnsi="GHEA Grapalat"/>
        </w:rPr>
        <w:t xml:space="preserve"> </w:t>
      </w:r>
      <w:proofErr w:type="spellStart"/>
      <w:r w:rsidRPr="004D59A5">
        <w:rPr>
          <w:rFonts w:ascii="GHEA Grapalat" w:hAnsi="GHEA Grapalat"/>
        </w:rPr>
        <w:t>մարզերում</w:t>
      </w:r>
      <w:proofErr w:type="spellEnd"/>
      <w:r w:rsidRPr="004D59A5">
        <w:rPr>
          <w:rFonts w:ascii="GHEA Grapalat" w:hAnsi="GHEA Grapalat"/>
        </w:rPr>
        <w:t xml:space="preserve"> </w:t>
      </w:r>
      <w:proofErr w:type="spellStart"/>
      <w:r w:rsidRPr="004D59A5">
        <w:rPr>
          <w:rFonts w:ascii="GHEA Grapalat" w:hAnsi="GHEA Grapalat"/>
        </w:rPr>
        <w:t>գործունեության</w:t>
      </w:r>
      <w:proofErr w:type="spellEnd"/>
      <w:r w:rsidRPr="004D59A5">
        <w:rPr>
          <w:rFonts w:ascii="GHEA Grapalat" w:hAnsi="GHEA Grapalat"/>
        </w:rPr>
        <w:t xml:space="preserve"> </w:t>
      </w:r>
      <w:proofErr w:type="spellStart"/>
      <w:r w:rsidRPr="004D59A5">
        <w:rPr>
          <w:rFonts w:ascii="GHEA Grapalat" w:hAnsi="GHEA Grapalat"/>
        </w:rPr>
        <w:t>իրականացման</w:t>
      </w:r>
      <w:proofErr w:type="spellEnd"/>
      <w:r w:rsidRPr="004D59A5">
        <w:rPr>
          <w:rFonts w:ascii="GHEA Grapalat" w:hAnsi="GHEA Grapalat"/>
        </w:rPr>
        <w:t xml:space="preserve"> </w:t>
      </w:r>
      <w:proofErr w:type="spellStart"/>
      <w:r w:rsidRPr="004D59A5">
        <w:rPr>
          <w:rFonts w:ascii="GHEA Grapalat" w:hAnsi="GHEA Grapalat"/>
        </w:rPr>
        <w:t>նպատակով</w:t>
      </w:r>
      <w:proofErr w:type="spellEnd"/>
      <w:r w:rsidRPr="004D59A5">
        <w:rPr>
          <w:rFonts w:ascii="GHEA Grapalat" w:hAnsi="GHEA Grapalat"/>
        </w:rPr>
        <w:t xml:space="preserve">) </w:t>
      </w:r>
      <w:proofErr w:type="spellStart"/>
      <w:r w:rsidRPr="004D59A5">
        <w:rPr>
          <w:rFonts w:ascii="GHEA Grapalat" w:hAnsi="GHEA Grapalat"/>
        </w:rPr>
        <w:t>համար</w:t>
      </w:r>
      <w:proofErr w:type="spellEnd"/>
      <w:r w:rsidRPr="004D59A5">
        <w:rPr>
          <w:rFonts w:ascii="GHEA Grapalat" w:hAnsi="GHEA Grapalat"/>
        </w:rPr>
        <w:t xml:space="preserve"> </w:t>
      </w:r>
      <w:proofErr w:type="spellStart"/>
      <w:r w:rsidRPr="004D59A5">
        <w:rPr>
          <w:rFonts w:ascii="GHEA Grapalat" w:hAnsi="GHEA Grapalat"/>
        </w:rPr>
        <w:t>ներկայացված</w:t>
      </w:r>
      <w:proofErr w:type="spellEnd"/>
      <w:r w:rsidRPr="004D59A5">
        <w:rPr>
          <w:rFonts w:ascii="GHEA Grapalat" w:hAnsi="GHEA Grapalat"/>
        </w:rPr>
        <w:t xml:space="preserve"> </w:t>
      </w:r>
      <w:proofErr w:type="spellStart"/>
      <w:r w:rsidRPr="004D59A5">
        <w:rPr>
          <w:rFonts w:ascii="GHEA Grapalat" w:hAnsi="GHEA Grapalat"/>
        </w:rPr>
        <w:t>ակցեպտների</w:t>
      </w:r>
      <w:proofErr w:type="spellEnd"/>
      <w:r w:rsidRPr="004D59A5">
        <w:rPr>
          <w:rFonts w:ascii="GHEA Grapalat" w:hAnsi="GHEA Grapalat"/>
        </w:rPr>
        <w:t xml:space="preserve"> </w:t>
      </w:r>
      <w:proofErr w:type="spellStart"/>
      <w:r w:rsidRPr="004D59A5">
        <w:rPr>
          <w:rFonts w:ascii="GHEA Grapalat" w:hAnsi="GHEA Grapalat"/>
        </w:rPr>
        <w:t>մերժման</w:t>
      </w:r>
      <w:proofErr w:type="spellEnd"/>
      <w:r w:rsidRPr="004D59A5">
        <w:rPr>
          <w:rFonts w:ascii="GHEA Grapalat" w:hAnsi="GHEA Grapalat"/>
        </w:rPr>
        <w:t xml:space="preserve"> </w:t>
      </w:r>
      <w:proofErr w:type="spellStart"/>
      <w:r w:rsidRPr="004D59A5">
        <w:rPr>
          <w:rFonts w:ascii="GHEA Grapalat" w:hAnsi="GHEA Grapalat"/>
        </w:rPr>
        <w:t>համար</w:t>
      </w:r>
      <w:proofErr w:type="spellEnd"/>
      <w:r w:rsidRPr="004D59A5">
        <w:rPr>
          <w:rFonts w:ascii="GHEA Grapalat" w:hAnsi="GHEA Grapalat"/>
        </w:rPr>
        <w:t xml:space="preserve"> </w:t>
      </w:r>
      <w:proofErr w:type="spellStart"/>
      <w:r w:rsidRPr="004D59A5">
        <w:rPr>
          <w:rFonts w:ascii="GHEA Grapalat" w:hAnsi="GHEA Grapalat"/>
        </w:rPr>
        <w:t>որոշիչ</w:t>
      </w:r>
      <w:proofErr w:type="spellEnd"/>
      <w:r w:rsidRPr="004D59A5">
        <w:rPr>
          <w:rFonts w:ascii="GHEA Grapalat" w:hAnsi="GHEA Grapalat"/>
        </w:rPr>
        <w:t xml:space="preserve"> </w:t>
      </w:r>
      <w:proofErr w:type="spellStart"/>
      <w:r w:rsidRPr="004D59A5">
        <w:rPr>
          <w:rFonts w:ascii="GHEA Grapalat" w:hAnsi="GHEA Grapalat"/>
        </w:rPr>
        <w:t>են</w:t>
      </w:r>
      <w:proofErr w:type="spellEnd"/>
      <w:r w:rsidRPr="004D59A5">
        <w:rPr>
          <w:rFonts w:ascii="GHEA Grapalat" w:hAnsi="GHEA Grapalat"/>
        </w:rPr>
        <w:t xml:space="preserve"> </w:t>
      </w:r>
      <w:proofErr w:type="spellStart"/>
      <w:r w:rsidRPr="004D59A5">
        <w:rPr>
          <w:rFonts w:ascii="GHEA Grapalat" w:hAnsi="GHEA Grapalat"/>
        </w:rPr>
        <w:t>հրապարակային</w:t>
      </w:r>
      <w:proofErr w:type="spellEnd"/>
      <w:r w:rsidRPr="004D59A5">
        <w:rPr>
          <w:rFonts w:ascii="GHEA Grapalat" w:hAnsi="GHEA Grapalat"/>
        </w:rPr>
        <w:t xml:space="preserve"> </w:t>
      </w:r>
      <w:proofErr w:type="spellStart"/>
      <w:r w:rsidRPr="004D59A5">
        <w:rPr>
          <w:rFonts w:ascii="GHEA Grapalat" w:hAnsi="GHEA Grapalat"/>
        </w:rPr>
        <w:t>օֆերտայի</w:t>
      </w:r>
      <w:proofErr w:type="spellEnd"/>
      <w:r w:rsidRPr="004D59A5">
        <w:rPr>
          <w:rFonts w:ascii="GHEA Grapalat" w:hAnsi="GHEA Grapalat"/>
        </w:rPr>
        <w:t xml:space="preserve"> </w:t>
      </w:r>
      <w:proofErr w:type="spellStart"/>
      <w:r w:rsidRPr="004D59A5">
        <w:rPr>
          <w:rFonts w:ascii="GHEA Grapalat" w:hAnsi="GHEA Grapalat"/>
        </w:rPr>
        <w:t>ընդհանուր</w:t>
      </w:r>
      <w:proofErr w:type="spellEnd"/>
      <w:r w:rsidRPr="004D59A5">
        <w:rPr>
          <w:rFonts w:ascii="GHEA Grapalat" w:hAnsi="GHEA Grapalat"/>
        </w:rPr>
        <w:t xml:space="preserve"> </w:t>
      </w:r>
      <w:proofErr w:type="spellStart"/>
      <w:r w:rsidRPr="004D59A5">
        <w:rPr>
          <w:rFonts w:ascii="GHEA Grapalat" w:hAnsi="GHEA Grapalat"/>
        </w:rPr>
        <w:t>պայմանների</w:t>
      </w:r>
      <w:proofErr w:type="spellEnd"/>
      <w:r w:rsidRPr="004D59A5">
        <w:rPr>
          <w:rFonts w:ascii="GHEA Grapalat" w:hAnsi="GHEA Grapalat"/>
        </w:rPr>
        <w:t xml:space="preserve"> </w:t>
      </w:r>
      <w:proofErr w:type="spellStart"/>
      <w:r w:rsidRPr="004D59A5">
        <w:rPr>
          <w:rFonts w:ascii="GHEA Grapalat" w:hAnsi="GHEA Grapalat"/>
        </w:rPr>
        <w:t>գնահատման</w:t>
      </w:r>
      <w:proofErr w:type="spellEnd"/>
      <w:r w:rsidRPr="004D59A5">
        <w:rPr>
          <w:rFonts w:ascii="GHEA Grapalat" w:hAnsi="GHEA Grapalat"/>
        </w:rPr>
        <w:t xml:space="preserve">՝ </w:t>
      </w:r>
      <w:proofErr w:type="spellStart"/>
      <w:r w:rsidRPr="004D59A5">
        <w:rPr>
          <w:rFonts w:ascii="GHEA Grapalat" w:hAnsi="GHEA Grapalat"/>
        </w:rPr>
        <w:t>կազմակերպությունների</w:t>
      </w:r>
      <w:proofErr w:type="spellEnd"/>
      <w:r w:rsidRPr="004D59A5">
        <w:rPr>
          <w:rFonts w:ascii="GHEA Grapalat" w:hAnsi="GHEA Grapalat"/>
        </w:rPr>
        <w:t xml:space="preserve"> </w:t>
      </w:r>
      <w:proofErr w:type="spellStart"/>
      <w:r w:rsidRPr="004D59A5">
        <w:rPr>
          <w:rFonts w:ascii="GHEA Grapalat" w:hAnsi="GHEA Grapalat"/>
        </w:rPr>
        <w:t>կամ</w:t>
      </w:r>
      <w:proofErr w:type="spellEnd"/>
      <w:r w:rsidRPr="004D59A5">
        <w:rPr>
          <w:rFonts w:ascii="GHEA Grapalat" w:hAnsi="GHEA Grapalat"/>
        </w:rPr>
        <w:t xml:space="preserve"> </w:t>
      </w:r>
      <w:proofErr w:type="spellStart"/>
      <w:r w:rsidRPr="004D59A5">
        <w:rPr>
          <w:rFonts w:ascii="GHEA Grapalat" w:hAnsi="GHEA Grapalat"/>
        </w:rPr>
        <w:t>նոր</w:t>
      </w:r>
      <w:proofErr w:type="spellEnd"/>
      <w:r w:rsidRPr="004D59A5">
        <w:rPr>
          <w:rFonts w:ascii="GHEA Grapalat" w:hAnsi="GHEA Grapalat"/>
        </w:rPr>
        <w:t xml:space="preserve"> </w:t>
      </w:r>
      <w:proofErr w:type="spellStart"/>
      <w:r w:rsidRPr="004D59A5">
        <w:rPr>
          <w:rFonts w:ascii="GHEA Grapalat" w:hAnsi="GHEA Grapalat"/>
        </w:rPr>
        <w:t>բժշկական</w:t>
      </w:r>
      <w:proofErr w:type="spellEnd"/>
      <w:r w:rsidRPr="004D59A5">
        <w:rPr>
          <w:rFonts w:ascii="GHEA Grapalat" w:hAnsi="GHEA Grapalat"/>
        </w:rPr>
        <w:t xml:space="preserve"> </w:t>
      </w:r>
      <w:proofErr w:type="spellStart"/>
      <w:r w:rsidRPr="004D59A5">
        <w:rPr>
          <w:rFonts w:ascii="GHEA Grapalat" w:hAnsi="GHEA Grapalat"/>
        </w:rPr>
        <w:t>օգնության</w:t>
      </w:r>
      <w:proofErr w:type="spellEnd"/>
      <w:r w:rsidRPr="004D59A5">
        <w:rPr>
          <w:rFonts w:ascii="GHEA Grapalat" w:hAnsi="GHEA Grapalat"/>
        </w:rPr>
        <w:t xml:space="preserve"> և </w:t>
      </w:r>
      <w:proofErr w:type="spellStart"/>
      <w:r w:rsidRPr="004D59A5">
        <w:rPr>
          <w:rFonts w:ascii="GHEA Grapalat" w:hAnsi="GHEA Grapalat"/>
        </w:rPr>
        <w:t>սպասարկման</w:t>
      </w:r>
      <w:proofErr w:type="spellEnd"/>
      <w:r w:rsidRPr="004D59A5">
        <w:rPr>
          <w:rFonts w:ascii="GHEA Grapalat" w:hAnsi="GHEA Grapalat"/>
        </w:rPr>
        <w:t xml:space="preserve"> </w:t>
      </w:r>
      <w:proofErr w:type="spellStart"/>
      <w:r w:rsidRPr="004D59A5">
        <w:rPr>
          <w:rFonts w:ascii="GHEA Grapalat" w:hAnsi="GHEA Grapalat"/>
        </w:rPr>
        <w:t>տեսակների</w:t>
      </w:r>
      <w:proofErr w:type="spellEnd"/>
      <w:r w:rsidRPr="004D59A5">
        <w:rPr>
          <w:rFonts w:ascii="GHEA Grapalat" w:hAnsi="GHEA Grapalat"/>
        </w:rPr>
        <w:t xml:space="preserve"> </w:t>
      </w:r>
      <w:proofErr w:type="spellStart"/>
      <w:r w:rsidRPr="004D59A5">
        <w:rPr>
          <w:rFonts w:ascii="GHEA Grapalat" w:hAnsi="GHEA Grapalat"/>
        </w:rPr>
        <w:t>կամ</w:t>
      </w:r>
      <w:proofErr w:type="spellEnd"/>
      <w:r w:rsidRPr="004D59A5">
        <w:rPr>
          <w:rFonts w:ascii="GHEA Grapalat" w:hAnsi="GHEA Grapalat"/>
        </w:rPr>
        <w:t xml:space="preserve"> </w:t>
      </w:r>
      <w:proofErr w:type="spellStart"/>
      <w:r w:rsidRPr="004D59A5">
        <w:rPr>
          <w:rFonts w:ascii="GHEA Grapalat" w:hAnsi="GHEA Grapalat"/>
        </w:rPr>
        <w:t>ծառայությունների</w:t>
      </w:r>
      <w:proofErr w:type="spellEnd"/>
      <w:r w:rsidRPr="004D59A5">
        <w:rPr>
          <w:rFonts w:ascii="GHEA Grapalat" w:hAnsi="GHEA Grapalat"/>
        </w:rPr>
        <w:t xml:space="preserve"> (</w:t>
      </w:r>
      <w:proofErr w:type="spellStart"/>
      <w:r w:rsidRPr="004D59A5">
        <w:rPr>
          <w:rFonts w:ascii="GHEA Grapalat" w:hAnsi="GHEA Grapalat"/>
        </w:rPr>
        <w:t>բացառությամբ</w:t>
      </w:r>
      <w:proofErr w:type="spellEnd"/>
      <w:r w:rsidRPr="004D59A5">
        <w:rPr>
          <w:rFonts w:ascii="GHEA Grapalat" w:hAnsi="GHEA Grapalat"/>
        </w:rPr>
        <w:t xml:space="preserve"> </w:t>
      </w:r>
      <w:proofErr w:type="spellStart"/>
      <w:r w:rsidRPr="004D59A5">
        <w:rPr>
          <w:rFonts w:ascii="GHEA Grapalat" w:hAnsi="GHEA Grapalat"/>
        </w:rPr>
        <w:t>առողջության</w:t>
      </w:r>
      <w:proofErr w:type="spellEnd"/>
      <w:r w:rsidRPr="004D59A5">
        <w:rPr>
          <w:rFonts w:ascii="GHEA Grapalat" w:hAnsi="GHEA Grapalat"/>
        </w:rPr>
        <w:t xml:space="preserve"> </w:t>
      </w:r>
      <w:proofErr w:type="spellStart"/>
      <w:r w:rsidRPr="004D59A5">
        <w:rPr>
          <w:rFonts w:ascii="GHEA Grapalat" w:hAnsi="GHEA Grapalat"/>
        </w:rPr>
        <w:t>առաջնային</w:t>
      </w:r>
      <w:proofErr w:type="spellEnd"/>
      <w:r w:rsidRPr="004D59A5">
        <w:rPr>
          <w:rFonts w:ascii="GHEA Grapalat" w:hAnsi="GHEA Grapalat"/>
        </w:rPr>
        <w:t xml:space="preserve"> </w:t>
      </w:r>
      <w:proofErr w:type="spellStart"/>
      <w:r w:rsidRPr="004D59A5">
        <w:rPr>
          <w:rFonts w:ascii="GHEA Grapalat" w:hAnsi="GHEA Grapalat"/>
        </w:rPr>
        <w:t>պահպանման</w:t>
      </w:r>
      <w:proofErr w:type="spellEnd"/>
      <w:r w:rsidRPr="004D59A5">
        <w:rPr>
          <w:rFonts w:ascii="GHEA Grapalat" w:hAnsi="GHEA Grapalat"/>
        </w:rPr>
        <w:t xml:space="preserve"> </w:t>
      </w:r>
      <w:proofErr w:type="spellStart"/>
      <w:r w:rsidRPr="004D59A5">
        <w:rPr>
          <w:rFonts w:ascii="GHEA Grapalat" w:hAnsi="GHEA Grapalat"/>
        </w:rPr>
        <w:t>ծառայությունների</w:t>
      </w:r>
      <w:proofErr w:type="spellEnd"/>
      <w:r w:rsidRPr="004D59A5">
        <w:rPr>
          <w:rFonts w:ascii="GHEA Grapalat" w:hAnsi="GHEA Grapalat"/>
        </w:rPr>
        <w:t xml:space="preserve">) </w:t>
      </w:r>
      <w:proofErr w:type="spellStart"/>
      <w:r w:rsidRPr="004D59A5">
        <w:rPr>
          <w:rFonts w:ascii="GHEA Grapalat" w:hAnsi="GHEA Grapalat"/>
        </w:rPr>
        <w:t>համար</w:t>
      </w:r>
      <w:proofErr w:type="spellEnd"/>
      <w:r w:rsidRPr="004D59A5">
        <w:rPr>
          <w:rFonts w:ascii="GHEA Grapalat" w:hAnsi="GHEA Grapalat"/>
        </w:rPr>
        <w:t xml:space="preserve"> </w:t>
      </w:r>
      <w:proofErr w:type="spellStart"/>
      <w:r w:rsidRPr="004D59A5">
        <w:rPr>
          <w:rFonts w:ascii="GHEA Grapalat" w:hAnsi="GHEA Grapalat"/>
        </w:rPr>
        <w:t>լրացվող</w:t>
      </w:r>
      <w:proofErr w:type="spellEnd"/>
      <w:r w:rsidRPr="004D59A5">
        <w:rPr>
          <w:rFonts w:ascii="GHEA Grapalat" w:hAnsi="GHEA Grapalat"/>
        </w:rPr>
        <w:t xml:space="preserve"> </w:t>
      </w:r>
      <w:proofErr w:type="spellStart"/>
      <w:r w:rsidRPr="004D59A5">
        <w:rPr>
          <w:rFonts w:ascii="GHEA Grapalat" w:hAnsi="GHEA Grapalat"/>
        </w:rPr>
        <w:t>հետևյալ</w:t>
      </w:r>
      <w:proofErr w:type="spellEnd"/>
      <w:r w:rsidRPr="004D59A5">
        <w:rPr>
          <w:rFonts w:ascii="GHEA Grapalat" w:hAnsi="GHEA Grapalat"/>
        </w:rPr>
        <w:t xml:space="preserve"> </w:t>
      </w:r>
      <w:proofErr w:type="spellStart"/>
      <w:r w:rsidRPr="004D59A5">
        <w:rPr>
          <w:rFonts w:ascii="GHEA Grapalat" w:hAnsi="GHEA Grapalat"/>
        </w:rPr>
        <w:t>հիմնական</w:t>
      </w:r>
      <w:proofErr w:type="spellEnd"/>
      <w:r w:rsidRPr="004D59A5">
        <w:rPr>
          <w:rFonts w:ascii="GHEA Grapalat" w:hAnsi="GHEA Grapalat"/>
        </w:rPr>
        <w:t xml:space="preserve"> </w:t>
      </w:r>
      <w:proofErr w:type="spellStart"/>
      <w:r w:rsidRPr="004D59A5">
        <w:rPr>
          <w:rFonts w:ascii="GHEA Grapalat" w:hAnsi="GHEA Grapalat"/>
        </w:rPr>
        <w:t>ցուցանիշները</w:t>
      </w:r>
      <w:proofErr w:type="spellEnd"/>
      <w:r w:rsidRPr="004D59A5">
        <w:rPr>
          <w:rFonts w:ascii="Cambria Math" w:hAnsi="Cambria Math" w:cs="Cambria Math"/>
        </w:rPr>
        <w:t>․</w:t>
      </w:r>
    </w:p>
    <w:p w14:paraId="1EFB185A" w14:textId="77777777" w:rsidR="00D57194" w:rsidRPr="004D59A5" w:rsidRDefault="00D57194" w:rsidP="00D57194">
      <w:pPr>
        <w:spacing w:after="0" w:line="360" w:lineRule="auto"/>
        <w:ind w:left="567" w:hanging="283"/>
        <w:jc w:val="both"/>
        <w:rPr>
          <w:rFonts w:ascii="GHEA Grapalat" w:hAnsi="GHEA Grapalat"/>
        </w:rPr>
      </w:pPr>
      <w:r w:rsidRPr="004D59A5">
        <w:rPr>
          <w:rFonts w:ascii="GHEA Grapalat" w:hAnsi="GHEA Grapalat"/>
        </w:rPr>
        <w:t>1)</w:t>
      </w:r>
      <w:r w:rsidRPr="004D59A5">
        <w:rPr>
          <w:rFonts w:ascii="GHEA Grapalat" w:hAnsi="GHEA Grapalat"/>
        </w:rPr>
        <w:tab/>
      </w:r>
      <w:proofErr w:type="spellStart"/>
      <w:r w:rsidRPr="004D59A5">
        <w:rPr>
          <w:rFonts w:ascii="GHEA Grapalat" w:hAnsi="GHEA Grapalat"/>
        </w:rPr>
        <w:t>Վերջին</w:t>
      </w:r>
      <w:proofErr w:type="spellEnd"/>
      <w:r w:rsidRPr="004D59A5">
        <w:rPr>
          <w:rFonts w:ascii="GHEA Grapalat" w:hAnsi="GHEA Grapalat"/>
        </w:rPr>
        <w:t xml:space="preserve"> 1 </w:t>
      </w:r>
      <w:proofErr w:type="spellStart"/>
      <w:r w:rsidRPr="004D59A5">
        <w:rPr>
          <w:rFonts w:ascii="GHEA Grapalat" w:hAnsi="GHEA Grapalat"/>
        </w:rPr>
        <w:t>տարվա</w:t>
      </w:r>
      <w:proofErr w:type="spellEnd"/>
      <w:r w:rsidRPr="004D59A5">
        <w:rPr>
          <w:rFonts w:ascii="GHEA Grapalat" w:hAnsi="GHEA Grapalat"/>
        </w:rPr>
        <w:t xml:space="preserve"> </w:t>
      </w:r>
      <w:proofErr w:type="spellStart"/>
      <w:r w:rsidRPr="004D59A5">
        <w:rPr>
          <w:rFonts w:ascii="GHEA Grapalat" w:hAnsi="GHEA Grapalat"/>
        </w:rPr>
        <w:t>գործունեության</w:t>
      </w:r>
      <w:proofErr w:type="spellEnd"/>
      <w:r w:rsidRPr="004D59A5">
        <w:rPr>
          <w:rFonts w:ascii="GHEA Grapalat" w:hAnsi="GHEA Grapalat"/>
        </w:rPr>
        <w:t xml:space="preserve"> </w:t>
      </w:r>
      <w:proofErr w:type="spellStart"/>
      <w:r w:rsidRPr="004D59A5">
        <w:rPr>
          <w:rFonts w:ascii="GHEA Grapalat" w:hAnsi="GHEA Grapalat"/>
        </w:rPr>
        <w:t>իրականացում</w:t>
      </w:r>
      <w:proofErr w:type="spellEnd"/>
      <w:r w:rsidRPr="004D59A5">
        <w:rPr>
          <w:rFonts w:ascii="GHEA Grapalat" w:hAnsi="GHEA Grapalat"/>
        </w:rPr>
        <w:t xml:space="preserve"> </w:t>
      </w:r>
      <w:proofErr w:type="spellStart"/>
      <w:r w:rsidRPr="004D59A5">
        <w:rPr>
          <w:rFonts w:ascii="GHEA Grapalat" w:hAnsi="GHEA Grapalat"/>
        </w:rPr>
        <w:t>տվյալ</w:t>
      </w:r>
      <w:proofErr w:type="spellEnd"/>
      <w:r w:rsidRPr="004D59A5">
        <w:rPr>
          <w:rFonts w:ascii="GHEA Grapalat" w:hAnsi="GHEA Grapalat"/>
        </w:rPr>
        <w:t xml:space="preserve"> </w:t>
      </w:r>
      <w:proofErr w:type="spellStart"/>
      <w:r w:rsidRPr="004D59A5">
        <w:rPr>
          <w:rFonts w:ascii="GHEA Grapalat" w:hAnsi="GHEA Grapalat"/>
        </w:rPr>
        <w:t>բժշկական</w:t>
      </w:r>
      <w:proofErr w:type="spellEnd"/>
      <w:r w:rsidRPr="004D59A5">
        <w:rPr>
          <w:rFonts w:ascii="GHEA Grapalat" w:hAnsi="GHEA Grapalat"/>
        </w:rPr>
        <w:t xml:space="preserve"> </w:t>
      </w:r>
      <w:proofErr w:type="spellStart"/>
      <w:r w:rsidRPr="004D59A5">
        <w:rPr>
          <w:rFonts w:ascii="GHEA Grapalat" w:hAnsi="GHEA Grapalat"/>
        </w:rPr>
        <w:t>օգնության</w:t>
      </w:r>
      <w:proofErr w:type="spellEnd"/>
      <w:r w:rsidRPr="004D59A5">
        <w:rPr>
          <w:rFonts w:ascii="GHEA Grapalat" w:hAnsi="GHEA Grapalat"/>
        </w:rPr>
        <w:t xml:space="preserve"> և </w:t>
      </w:r>
      <w:proofErr w:type="spellStart"/>
      <w:r w:rsidRPr="004D59A5">
        <w:rPr>
          <w:rFonts w:ascii="GHEA Grapalat" w:hAnsi="GHEA Grapalat"/>
        </w:rPr>
        <w:t>սպասարկման</w:t>
      </w:r>
      <w:proofErr w:type="spellEnd"/>
      <w:r w:rsidRPr="004D59A5">
        <w:rPr>
          <w:rFonts w:ascii="GHEA Grapalat" w:hAnsi="GHEA Grapalat"/>
        </w:rPr>
        <w:t xml:space="preserve"> </w:t>
      </w:r>
      <w:proofErr w:type="spellStart"/>
      <w:r w:rsidRPr="004D59A5">
        <w:rPr>
          <w:rFonts w:ascii="GHEA Grapalat" w:hAnsi="GHEA Grapalat"/>
        </w:rPr>
        <w:t>տեսակի</w:t>
      </w:r>
      <w:proofErr w:type="spellEnd"/>
      <w:r w:rsidRPr="004D59A5">
        <w:rPr>
          <w:rFonts w:ascii="GHEA Grapalat" w:hAnsi="GHEA Grapalat"/>
        </w:rPr>
        <w:t xml:space="preserve"> </w:t>
      </w:r>
      <w:proofErr w:type="spellStart"/>
      <w:r w:rsidRPr="004D59A5">
        <w:rPr>
          <w:rFonts w:ascii="GHEA Grapalat" w:hAnsi="GHEA Grapalat"/>
        </w:rPr>
        <w:t>կամ</w:t>
      </w:r>
      <w:proofErr w:type="spellEnd"/>
      <w:r w:rsidRPr="004D59A5">
        <w:rPr>
          <w:rFonts w:ascii="GHEA Grapalat" w:hAnsi="GHEA Grapalat"/>
        </w:rPr>
        <w:t xml:space="preserve"> </w:t>
      </w:r>
      <w:proofErr w:type="spellStart"/>
      <w:r w:rsidRPr="004D59A5">
        <w:rPr>
          <w:rFonts w:ascii="GHEA Grapalat" w:hAnsi="GHEA Grapalat"/>
        </w:rPr>
        <w:t>ծառայության</w:t>
      </w:r>
      <w:proofErr w:type="spellEnd"/>
      <w:r w:rsidRPr="004D59A5">
        <w:rPr>
          <w:rFonts w:ascii="GHEA Grapalat" w:hAnsi="GHEA Grapalat"/>
        </w:rPr>
        <w:t xml:space="preserve"> </w:t>
      </w:r>
      <w:proofErr w:type="spellStart"/>
      <w:r w:rsidRPr="004D59A5">
        <w:rPr>
          <w:rFonts w:ascii="GHEA Grapalat" w:hAnsi="GHEA Grapalat"/>
        </w:rPr>
        <w:t>մասով</w:t>
      </w:r>
      <w:proofErr w:type="spellEnd"/>
      <w:r w:rsidRPr="004D59A5">
        <w:rPr>
          <w:rFonts w:ascii="GHEA Grapalat" w:hAnsi="GHEA Grapalat"/>
        </w:rPr>
        <w:t xml:space="preserve">, </w:t>
      </w:r>
      <w:proofErr w:type="spellStart"/>
      <w:r w:rsidRPr="004D59A5">
        <w:rPr>
          <w:rFonts w:ascii="GHEA Grapalat" w:hAnsi="GHEA Grapalat"/>
        </w:rPr>
        <w:t>ինչպես</w:t>
      </w:r>
      <w:proofErr w:type="spellEnd"/>
      <w:r w:rsidRPr="004D59A5">
        <w:rPr>
          <w:rFonts w:ascii="GHEA Grapalat" w:hAnsi="GHEA Grapalat"/>
        </w:rPr>
        <w:t xml:space="preserve"> </w:t>
      </w:r>
      <w:proofErr w:type="spellStart"/>
      <w:r w:rsidRPr="004D59A5">
        <w:rPr>
          <w:rFonts w:ascii="GHEA Grapalat" w:hAnsi="GHEA Grapalat"/>
        </w:rPr>
        <w:t>նաև</w:t>
      </w:r>
      <w:proofErr w:type="spellEnd"/>
      <w:r w:rsidRPr="004D59A5">
        <w:rPr>
          <w:rFonts w:ascii="GHEA Grapalat" w:hAnsi="GHEA Grapalat"/>
        </w:rPr>
        <w:t xml:space="preserve"> </w:t>
      </w:r>
      <w:proofErr w:type="spellStart"/>
      <w:r w:rsidRPr="004D59A5">
        <w:rPr>
          <w:rFonts w:ascii="GHEA Grapalat" w:hAnsi="GHEA Grapalat"/>
        </w:rPr>
        <w:t>առնվազն</w:t>
      </w:r>
      <w:proofErr w:type="spellEnd"/>
      <w:r w:rsidRPr="004D59A5">
        <w:rPr>
          <w:rFonts w:ascii="GHEA Grapalat" w:hAnsi="GHEA Grapalat"/>
        </w:rPr>
        <w:t xml:space="preserve"> 50% </w:t>
      </w:r>
      <w:proofErr w:type="spellStart"/>
      <w:r w:rsidRPr="004D59A5">
        <w:rPr>
          <w:rFonts w:ascii="GHEA Grapalat" w:hAnsi="GHEA Grapalat"/>
        </w:rPr>
        <w:lastRenderedPageBreak/>
        <w:t>մահճակալային</w:t>
      </w:r>
      <w:proofErr w:type="spellEnd"/>
      <w:r w:rsidRPr="004D59A5">
        <w:rPr>
          <w:rFonts w:ascii="GHEA Grapalat" w:hAnsi="GHEA Grapalat"/>
        </w:rPr>
        <w:t xml:space="preserve"> </w:t>
      </w:r>
      <w:proofErr w:type="spellStart"/>
      <w:r w:rsidRPr="004D59A5">
        <w:rPr>
          <w:rFonts w:ascii="GHEA Grapalat" w:hAnsi="GHEA Grapalat"/>
        </w:rPr>
        <w:t>ծանրաբեռնվածություն</w:t>
      </w:r>
      <w:proofErr w:type="spellEnd"/>
      <w:r w:rsidRPr="004D59A5">
        <w:rPr>
          <w:rFonts w:ascii="GHEA Grapalat" w:hAnsi="GHEA Grapalat"/>
        </w:rPr>
        <w:t xml:space="preserve">, </w:t>
      </w:r>
      <w:proofErr w:type="spellStart"/>
      <w:r w:rsidRPr="004D59A5">
        <w:rPr>
          <w:rFonts w:ascii="GHEA Grapalat" w:hAnsi="GHEA Grapalat"/>
        </w:rPr>
        <w:t>որը</w:t>
      </w:r>
      <w:proofErr w:type="spellEnd"/>
      <w:r w:rsidRPr="004D59A5">
        <w:rPr>
          <w:rFonts w:ascii="GHEA Grapalat" w:hAnsi="GHEA Grapalat"/>
        </w:rPr>
        <w:t xml:space="preserve"> </w:t>
      </w:r>
      <w:proofErr w:type="spellStart"/>
      <w:r w:rsidRPr="004D59A5">
        <w:rPr>
          <w:rFonts w:ascii="GHEA Grapalat" w:hAnsi="GHEA Grapalat"/>
        </w:rPr>
        <w:t>հաշվարկվում</w:t>
      </w:r>
      <w:proofErr w:type="spellEnd"/>
      <w:r w:rsidRPr="004D59A5">
        <w:rPr>
          <w:rFonts w:ascii="GHEA Grapalat" w:hAnsi="GHEA Grapalat"/>
        </w:rPr>
        <w:t xml:space="preserve"> է </w:t>
      </w:r>
      <w:proofErr w:type="spellStart"/>
      <w:r w:rsidRPr="004D59A5">
        <w:rPr>
          <w:rFonts w:ascii="GHEA Grapalat" w:hAnsi="GHEA Grapalat"/>
        </w:rPr>
        <w:t>էլեկտրոնային</w:t>
      </w:r>
      <w:proofErr w:type="spellEnd"/>
      <w:r w:rsidRPr="004D59A5">
        <w:rPr>
          <w:rFonts w:ascii="GHEA Grapalat" w:hAnsi="GHEA Grapalat"/>
        </w:rPr>
        <w:t xml:space="preserve"> </w:t>
      </w:r>
      <w:proofErr w:type="spellStart"/>
      <w:r w:rsidRPr="004D59A5">
        <w:rPr>
          <w:rFonts w:ascii="GHEA Grapalat" w:hAnsi="GHEA Grapalat"/>
        </w:rPr>
        <w:t>առողջապահության</w:t>
      </w:r>
      <w:proofErr w:type="spellEnd"/>
      <w:r w:rsidRPr="004D59A5">
        <w:rPr>
          <w:rFonts w:ascii="GHEA Grapalat" w:hAnsi="GHEA Grapalat"/>
        </w:rPr>
        <w:t xml:space="preserve"> </w:t>
      </w:r>
      <w:proofErr w:type="spellStart"/>
      <w:r w:rsidRPr="004D59A5">
        <w:rPr>
          <w:rFonts w:ascii="GHEA Grapalat" w:hAnsi="GHEA Grapalat"/>
        </w:rPr>
        <w:t>համակարգ</w:t>
      </w:r>
      <w:proofErr w:type="spellEnd"/>
      <w:r w:rsidRPr="004D59A5">
        <w:rPr>
          <w:rFonts w:ascii="GHEA Grapalat" w:hAnsi="GHEA Grapalat"/>
        </w:rPr>
        <w:t xml:space="preserve"> </w:t>
      </w:r>
      <w:proofErr w:type="spellStart"/>
      <w:r w:rsidRPr="004D59A5">
        <w:rPr>
          <w:rFonts w:ascii="GHEA Grapalat" w:hAnsi="GHEA Grapalat"/>
        </w:rPr>
        <w:t>կամ</w:t>
      </w:r>
      <w:proofErr w:type="spellEnd"/>
      <w:r w:rsidRPr="004D59A5">
        <w:rPr>
          <w:rFonts w:ascii="GHEA Grapalat" w:hAnsi="GHEA Grapalat"/>
        </w:rPr>
        <w:t xml:space="preserve"> </w:t>
      </w:r>
      <w:proofErr w:type="spellStart"/>
      <w:r w:rsidRPr="004D59A5">
        <w:rPr>
          <w:rFonts w:ascii="GHEA Grapalat" w:hAnsi="GHEA Grapalat"/>
        </w:rPr>
        <w:t>ինտեգրված</w:t>
      </w:r>
      <w:proofErr w:type="spellEnd"/>
      <w:r w:rsidRPr="004D59A5">
        <w:rPr>
          <w:rFonts w:ascii="GHEA Grapalat" w:hAnsi="GHEA Grapalat"/>
        </w:rPr>
        <w:t xml:space="preserve"> </w:t>
      </w:r>
      <w:proofErr w:type="spellStart"/>
      <w:r w:rsidRPr="004D59A5">
        <w:rPr>
          <w:rFonts w:ascii="GHEA Grapalat" w:hAnsi="GHEA Grapalat"/>
        </w:rPr>
        <w:t>այլ</w:t>
      </w:r>
      <w:proofErr w:type="spellEnd"/>
      <w:r w:rsidRPr="004D59A5">
        <w:rPr>
          <w:rFonts w:ascii="GHEA Grapalat" w:hAnsi="GHEA Grapalat"/>
        </w:rPr>
        <w:t xml:space="preserve"> </w:t>
      </w:r>
      <w:proofErr w:type="spellStart"/>
      <w:r w:rsidRPr="004D59A5">
        <w:rPr>
          <w:rFonts w:ascii="GHEA Grapalat" w:hAnsi="GHEA Grapalat"/>
        </w:rPr>
        <w:t>համակարգեր</w:t>
      </w:r>
      <w:proofErr w:type="spellEnd"/>
      <w:r w:rsidRPr="004D59A5">
        <w:rPr>
          <w:rFonts w:ascii="GHEA Grapalat" w:hAnsi="GHEA Grapalat"/>
        </w:rPr>
        <w:t xml:space="preserve"> </w:t>
      </w:r>
      <w:proofErr w:type="spellStart"/>
      <w:r w:rsidRPr="004D59A5">
        <w:rPr>
          <w:rFonts w:ascii="GHEA Grapalat" w:hAnsi="GHEA Grapalat"/>
        </w:rPr>
        <w:t>մուտքագրված</w:t>
      </w:r>
      <w:proofErr w:type="spellEnd"/>
      <w:r w:rsidRPr="004D59A5">
        <w:rPr>
          <w:rFonts w:ascii="GHEA Grapalat" w:hAnsi="GHEA Grapalat"/>
        </w:rPr>
        <w:t xml:space="preserve"> </w:t>
      </w:r>
      <w:proofErr w:type="spellStart"/>
      <w:r w:rsidRPr="004D59A5">
        <w:rPr>
          <w:rFonts w:ascii="GHEA Grapalat" w:hAnsi="GHEA Grapalat"/>
        </w:rPr>
        <w:t>ծառայությունների</w:t>
      </w:r>
      <w:proofErr w:type="spellEnd"/>
      <w:r w:rsidRPr="004D59A5">
        <w:rPr>
          <w:rFonts w:ascii="GHEA Grapalat" w:hAnsi="GHEA Grapalat"/>
        </w:rPr>
        <w:t xml:space="preserve"> </w:t>
      </w:r>
      <w:proofErr w:type="spellStart"/>
      <w:r w:rsidRPr="004D59A5">
        <w:rPr>
          <w:rFonts w:ascii="GHEA Grapalat" w:hAnsi="GHEA Grapalat"/>
        </w:rPr>
        <w:t>թվաքանակի</w:t>
      </w:r>
      <w:proofErr w:type="spellEnd"/>
      <w:r w:rsidRPr="004D59A5">
        <w:rPr>
          <w:rFonts w:ascii="GHEA Grapalat" w:hAnsi="GHEA Grapalat"/>
        </w:rPr>
        <w:t xml:space="preserve"> </w:t>
      </w:r>
      <w:proofErr w:type="spellStart"/>
      <w:r w:rsidRPr="004D59A5">
        <w:rPr>
          <w:rFonts w:ascii="GHEA Grapalat" w:hAnsi="GHEA Grapalat"/>
        </w:rPr>
        <w:t>հիման</w:t>
      </w:r>
      <w:proofErr w:type="spellEnd"/>
      <w:r w:rsidRPr="004D59A5">
        <w:rPr>
          <w:rFonts w:ascii="GHEA Grapalat" w:hAnsi="GHEA Grapalat"/>
        </w:rPr>
        <w:t xml:space="preserve"> </w:t>
      </w:r>
      <w:proofErr w:type="spellStart"/>
      <w:r w:rsidRPr="004D59A5">
        <w:rPr>
          <w:rFonts w:ascii="GHEA Grapalat" w:hAnsi="GHEA Grapalat"/>
        </w:rPr>
        <w:t>վրա</w:t>
      </w:r>
      <w:proofErr w:type="spellEnd"/>
      <w:r w:rsidRPr="004D59A5">
        <w:rPr>
          <w:rFonts w:ascii="GHEA Grapalat" w:hAnsi="GHEA Grapalat"/>
        </w:rPr>
        <w:t>,</w:t>
      </w:r>
    </w:p>
    <w:p w14:paraId="21E1EBEB" w14:textId="77777777" w:rsidR="00D57194" w:rsidRPr="004D59A5" w:rsidRDefault="00D57194" w:rsidP="00D57194">
      <w:pPr>
        <w:spacing w:after="0" w:line="360" w:lineRule="auto"/>
        <w:ind w:left="567" w:hanging="283"/>
        <w:jc w:val="both"/>
        <w:rPr>
          <w:rFonts w:ascii="GHEA Grapalat" w:hAnsi="GHEA Grapalat"/>
        </w:rPr>
      </w:pPr>
      <w:r w:rsidRPr="004D59A5">
        <w:rPr>
          <w:rFonts w:ascii="GHEA Grapalat" w:hAnsi="GHEA Grapalat"/>
        </w:rPr>
        <w:t>2)</w:t>
      </w:r>
      <w:r w:rsidRPr="004D59A5">
        <w:rPr>
          <w:rFonts w:ascii="GHEA Grapalat" w:hAnsi="GHEA Grapalat"/>
        </w:rPr>
        <w:tab/>
      </w:r>
      <w:proofErr w:type="spellStart"/>
      <w:r w:rsidRPr="004D59A5">
        <w:rPr>
          <w:rFonts w:ascii="GHEA Grapalat" w:hAnsi="GHEA Grapalat"/>
        </w:rPr>
        <w:t>Տվյալ</w:t>
      </w:r>
      <w:proofErr w:type="spellEnd"/>
      <w:r w:rsidRPr="004D59A5">
        <w:rPr>
          <w:rFonts w:ascii="GHEA Grapalat" w:hAnsi="GHEA Grapalat"/>
        </w:rPr>
        <w:t xml:space="preserve"> </w:t>
      </w:r>
      <w:proofErr w:type="spellStart"/>
      <w:r w:rsidRPr="004D59A5">
        <w:rPr>
          <w:rFonts w:ascii="GHEA Grapalat" w:hAnsi="GHEA Grapalat"/>
        </w:rPr>
        <w:t>տարածաշրջանում</w:t>
      </w:r>
      <w:proofErr w:type="spellEnd"/>
      <w:r w:rsidRPr="004D59A5">
        <w:rPr>
          <w:rFonts w:ascii="GHEA Grapalat" w:hAnsi="GHEA Grapalat"/>
        </w:rPr>
        <w:t xml:space="preserve"> </w:t>
      </w:r>
      <w:proofErr w:type="spellStart"/>
      <w:r w:rsidRPr="004D59A5">
        <w:rPr>
          <w:rFonts w:ascii="GHEA Grapalat" w:hAnsi="GHEA Grapalat"/>
        </w:rPr>
        <w:t>հայցվող</w:t>
      </w:r>
      <w:proofErr w:type="spellEnd"/>
      <w:r w:rsidRPr="004D59A5">
        <w:rPr>
          <w:rFonts w:ascii="GHEA Grapalat" w:hAnsi="GHEA Grapalat"/>
        </w:rPr>
        <w:t xml:space="preserve"> </w:t>
      </w:r>
      <w:proofErr w:type="spellStart"/>
      <w:r w:rsidRPr="004D59A5">
        <w:rPr>
          <w:rFonts w:ascii="GHEA Grapalat" w:hAnsi="GHEA Grapalat"/>
        </w:rPr>
        <w:t>բժշկական</w:t>
      </w:r>
      <w:proofErr w:type="spellEnd"/>
      <w:r w:rsidRPr="004D59A5">
        <w:rPr>
          <w:rFonts w:ascii="GHEA Grapalat" w:hAnsi="GHEA Grapalat"/>
        </w:rPr>
        <w:t xml:space="preserve"> </w:t>
      </w:r>
      <w:proofErr w:type="spellStart"/>
      <w:r w:rsidRPr="004D59A5">
        <w:rPr>
          <w:rFonts w:ascii="GHEA Grapalat" w:hAnsi="GHEA Grapalat"/>
        </w:rPr>
        <w:t>օգնության</w:t>
      </w:r>
      <w:proofErr w:type="spellEnd"/>
      <w:r w:rsidRPr="004D59A5">
        <w:rPr>
          <w:rFonts w:ascii="GHEA Grapalat" w:hAnsi="GHEA Grapalat"/>
        </w:rPr>
        <w:t xml:space="preserve"> և </w:t>
      </w:r>
      <w:proofErr w:type="spellStart"/>
      <w:r w:rsidRPr="004D59A5">
        <w:rPr>
          <w:rFonts w:ascii="GHEA Grapalat" w:hAnsi="GHEA Grapalat"/>
        </w:rPr>
        <w:t>սպասարկման</w:t>
      </w:r>
      <w:proofErr w:type="spellEnd"/>
      <w:r w:rsidRPr="004D59A5">
        <w:rPr>
          <w:rFonts w:ascii="GHEA Grapalat" w:hAnsi="GHEA Grapalat"/>
        </w:rPr>
        <w:t xml:space="preserve"> </w:t>
      </w:r>
      <w:proofErr w:type="spellStart"/>
      <w:r w:rsidRPr="004D59A5">
        <w:rPr>
          <w:rFonts w:ascii="GHEA Grapalat" w:hAnsi="GHEA Grapalat"/>
        </w:rPr>
        <w:t>տեսակի</w:t>
      </w:r>
      <w:proofErr w:type="spellEnd"/>
      <w:r w:rsidRPr="004D59A5">
        <w:rPr>
          <w:rFonts w:ascii="GHEA Grapalat" w:hAnsi="GHEA Grapalat"/>
        </w:rPr>
        <w:t>/</w:t>
      </w:r>
      <w:proofErr w:type="spellStart"/>
      <w:r w:rsidRPr="004D59A5">
        <w:rPr>
          <w:rFonts w:ascii="GHEA Grapalat" w:hAnsi="GHEA Grapalat"/>
        </w:rPr>
        <w:t>ների</w:t>
      </w:r>
      <w:proofErr w:type="spellEnd"/>
      <w:r w:rsidRPr="004D59A5">
        <w:rPr>
          <w:rFonts w:ascii="GHEA Grapalat" w:hAnsi="GHEA Grapalat"/>
        </w:rPr>
        <w:t xml:space="preserve"> </w:t>
      </w:r>
      <w:proofErr w:type="spellStart"/>
      <w:r w:rsidRPr="004D59A5">
        <w:rPr>
          <w:rFonts w:ascii="GHEA Grapalat" w:hAnsi="GHEA Grapalat"/>
        </w:rPr>
        <w:t>պահանջարկի</w:t>
      </w:r>
      <w:proofErr w:type="spellEnd"/>
      <w:r w:rsidRPr="004D59A5">
        <w:rPr>
          <w:rFonts w:ascii="GHEA Grapalat" w:hAnsi="GHEA Grapalat"/>
        </w:rPr>
        <w:t xml:space="preserve"> </w:t>
      </w:r>
      <w:proofErr w:type="spellStart"/>
      <w:r w:rsidRPr="004D59A5">
        <w:rPr>
          <w:rFonts w:ascii="GHEA Grapalat" w:hAnsi="GHEA Grapalat"/>
        </w:rPr>
        <w:t>ցուցանիշը</w:t>
      </w:r>
      <w:proofErr w:type="spellEnd"/>
      <w:r w:rsidRPr="004D59A5">
        <w:rPr>
          <w:rFonts w:ascii="GHEA Grapalat" w:hAnsi="GHEA Grapalat"/>
        </w:rPr>
        <w:t xml:space="preserve"> (</w:t>
      </w:r>
      <w:proofErr w:type="spellStart"/>
      <w:r w:rsidRPr="004D59A5">
        <w:rPr>
          <w:rFonts w:ascii="GHEA Grapalat" w:hAnsi="GHEA Grapalat"/>
        </w:rPr>
        <w:t>ծանրաբեռնվածության</w:t>
      </w:r>
      <w:proofErr w:type="spellEnd"/>
      <w:r w:rsidRPr="004D59A5">
        <w:rPr>
          <w:rFonts w:ascii="GHEA Grapalat" w:hAnsi="GHEA Grapalat"/>
        </w:rPr>
        <w:t xml:space="preserve"> 90%–ի </w:t>
      </w:r>
      <w:proofErr w:type="spellStart"/>
      <w:r w:rsidRPr="004D59A5">
        <w:rPr>
          <w:rFonts w:ascii="GHEA Grapalat" w:hAnsi="GHEA Grapalat"/>
        </w:rPr>
        <w:t>պարագայում</w:t>
      </w:r>
      <w:proofErr w:type="spellEnd"/>
      <w:r w:rsidRPr="004D59A5">
        <w:rPr>
          <w:rFonts w:ascii="GHEA Grapalat" w:hAnsi="GHEA Grapalat"/>
        </w:rPr>
        <w:t xml:space="preserve"> </w:t>
      </w:r>
      <w:proofErr w:type="spellStart"/>
      <w:r w:rsidRPr="004D59A5">
        <w:rPr>
          <w:rFonts w:ascii="GHEA Grapalat" w:hAnsi="GHEA Grapalat"/>
        </w:rPr>
        <w:t>տվյալ</w:t>
      </w:r>
      <w:proofErr w:type="spellEnd"/>
      <w:r w:rsidRPr="004D59A5">
        <w:rPr>
          <w:rFonts w:ascii="GHEA Grapalat" w:hAnsi="GHEA Grapalat"/>
        </w:rPr>
        <w:t xml:space="preserve"> </w:t>
      </w:r>
      <w:proofErr w:type="spellStart"/>
      <w:r w:rsidRPr="004D59A5">
        <w:rPr>
          <w:rFonts w:ascii="GHEA Grapalat" w:hAnsi="GHEA Grapalat"/>
        </w:rPr>
        <w:t>ծառայության</w:t>
      </w:r>
      <w:proofErr w:type="spellEnd"/>
      <w:r w:rsidRPr="004D59A5">
        <w:rPr>
          <w:rFonts w:ascii="GHEA Grapalat" w:hAnsi="GHEA Grapalat"/>
        </w:rPr>
        <w:t xml:space="preserve"> </w:t>
      </w:r>
      <w:proofErr w:type="spellStart"/>
      <w:r w:rsidRPr="004D59A5">
        <w:rPr>
          <w:rFonts w:ascii="GHEA Grapalat" w:hAnsi="GHEA Grapalat"/>
        </w:rPr>
        <w:t>հերթագրման</w:t>
      </w:r>
      <w:proofErr w:type="spellEnd"/>
      <w:r w:rsidRPr="004D59A5">
        <w:rPr>
          <w:rFonts w:ascii="GHEA Grapalat" w:hAnsi="GHEA Grapalat"/>
        </w:rPr>
        <w:t xml:space="preserve"> </w:t>
      </w:r>
      <w:proofErr w:type="spellStart"/>
      <w:r w:rsidRPr="004D59A5">
        <w:rPr>
          <w:rFonts w:ascii="GHEA Grapalat" w:hAnsi="GHEA Grapalat"/>
        </w:rPr>
        <w:t>երկամսյա</w:t>
      </w:r>
      <w:proofErr w:type="spellEnd"/>
      <w:r w:rsidRPr="004D59A5">
        <w:rPr>
          <w:rFonts w:ascii="GHEA Grapalat" w:hAnsi="GHEA Grapalat"/>
        </w:rPr>
        <w:t xml:space="preserve"> </w:t>
      </w:r>
      <w:proofErr w:type="spellStart"/>
      <w:r w:rsidRPr="004D59A5">
        <w:rPr>
          <w:rFonts w:ascii="GHEA Grapalat" w:hAnsi="GHEA Grapalat"/>
        </w:rPr>
        <w:t>ժամկետի</w:t>
      </w:r>
      <w:proofErr w:type="spellEnd"/>
      <w:r w:rsidRPr="004D59A5">
        <w:rPr>
          <w:rFonts w:ascii="GHEA Grapalat" w:hAnsi="GHEA Grapalat"/>
        </w:rPr>
        <w:t xml:space="preserve"> </w:t>
      </w:r>
      <w:proofErr w:type="spellStart"/>
      <w:r w:rsidRPr="004D59A5">
        <w:rPr>
          <w:rFonts w:ascii="GHEA Grapalat" w:hAnsi="GHEA Grapalat"/>
        </w:rPr>
        <w:t>գերազանցում</w:t>
      </w:r>
      <w:proofErr w:type="spellEnd"/>
      <w:r w:rsidRPr="004D59A5">
        <w:rPr>
          <w:rFonts w:ascii="GHEA Grapalat" w:hAnsi="GHEA Grapalat"/>
        </w:rPr>
        <w:t>),</w:t>
      </w:r>
    </w:p>
    <w:p w14:paraId="73246B30" w14:textId="77777777" w:rsidR="00D57194" w:rsidRPr="004D59A5" w:rsidRDefault="00D57194" w:rsidP="00D57194">
      <w:pPr>
        <w:spacing w:after="0" w:line="360" w:lineRule="auto"/>
        <w:ind w:left="567" w:hanging="283"/>
        <w:jc w:val="both"/>
        <w:rPr>
          <w:rFonts w:ascii="GHEA Grapalat" w:hAnsi="GHEA Grapalat"/>
        </w:rPr>
      </w:pPr>
      <w:r w:rsidRPr="004D59A5">
        <w:rPr>
          <w:rFonts w:ascii="GHEA Grapalat" w:hAnsi="GHEA Grapalat"/>
        </w:rPr>
        <w:t>3)</w:t>
      </w:r>
      <w:r w:rsidRPr="004D59A5">
        <w:rPr>
          <w:rFonts w:ascii="GHEA Grapalat" w:hAnsi="GHEA Grapalat"/>
        </w:rPr>
        <w:tab/>
      </w:r>
      <w:proofErr w:type="spellStart"/>
      <w:r w:rsidRPr="004D59A5">
        <w:rPr>
          <w:rFonts w:ascii="GHEA Grapalat" w:hAnsi="GHEA Grapalat"/>
        </w:rPr>
        <w:t>Ախտորոշիչ</w:t>
      </w:r>
      <w:proofErr w:type="spellEnd"/>
      <w:r w:rsidRPr="004D59A5">
        <w:rPr>
          <w:rFonts w:ascii="GHEA Grapalat" w:hAnsi="GHEA Grapalat"/>
        </w:rPr>
        <w:t xml:space="preserve"> </w:t>
      </w:r>
      <w:proofErr w:type="spellStart"/>
      <w:r w:rsidRPr="004D59A5">
        <w:rPr>
          <w:rFonts w:ascii="GHEA Grapalat" w:hAnsi="GHEA Grapalat"/>
        </w:rPr>
        <w:t>հետազոտությունների</w:t>
      </w:r>
      <w:proofErr w:type="spellEnd"/>
      <w:r w:rsidRPr="004D59A5">
        <w:rPr>
          <w:rFonts w:ascii="GHEA Grapalat" w:hAnsi="GHEA Grapalat"/>
        </w:rPr>
        <w:t xml:space="preserve"> </w:t>
      </w:r>
      <w:proofErr w:type="spellStart"/>
      <w:r w:rsidRPr="004D59A5">
        <w:rPr>
          <w:rFonts w:ascii="GHEA Grapalat" w:hAnsi="GHEA Grapalat"/>
        </w:rPr>
        <w:t>դեպքում</w:t>
      </w:r>
      <w:proofErr w:type="spellEnd"/>
      <w:r w:rsidRPr="004D59A5">
        <w:rPr>
          <w:rFonts w:ascii="GHEA Grapalat" w:hAnsi="GHEA Grapalat"/>
        </w:rPr>
        <w:t xml:space="preserve"> </w:t>
      </w:r>
      <w:proofErr w:type="spellStart"/>
      <w:r w:rsidRPr="004D59A5">
        <w:rPr>
          <w:rFonts w:ascii="GHEA Grapalat" w:hAnsi="GHEA Grapalat"/>
        </w:rPr>
        <w:t>նաև</w:t>
      </w:r>
      <w:proofErr w:type="spellEnd"/>
      <w:r w:rsidRPr="004D59A5">
        <w:rPr>
          <w:rFonts w:ascii="GHEA Grapalat" w:hAnsi="GHEA Grapalat"/>
        </w:rPr>
        <w:t xml:space="preserve">՝ </w:t>
      </w:r>
      <w:proofErr w:type="spellStart"/>
      <w:r w:rsidRPr="004D59A5">
        <w:rPr>
          <w:rFonts w:ascii="GHEA Grapalat" w:hAnsi="GHEA Grapalat"/>
        </w:rPr>
        <w:t>սարք-սարքավորումների</w:t>
      </w:r>
      <w:proofErr w:type="spellEnd"/>
      <w:r w:rsidRPr="004D59A5">
        <w:rPr>
          <w:rFonts w:ascii="GHEA Grapalat" w:hAnsi="GHEA Grapalat"/>
        </w:rPr>
        <w:t xml:space="preserve"> </w:t>
      </w:r>
      <w:proofErr w:type="spellStart"/>
      <w:r w:rsidRPr="004D59A5">
        <w:rPr>
          <w:rFonts w:ascii="GHEA Grapalat" w:hAnsi="GHEA Grapalat"/>
        </w:rPr>
        <w:t>ոչ</w:t>
      </w:r>
      <w:proofErr w:type="spellEnd"/>
      <w:r w:rsidRPr="004D59A5">
        <w:rPr>
          <w:rFonts w:ascii="GHEA Grapalat" w:hAnsi="GHEA Grapalat"/>
        </w:rPr>
        <w:t xml:space="preserve"> </w:t>
      </w:r>
      <w:proofErr w:type="spellStart"/>
      <w:r w:rsidRPr="004D59A5">
        <w:rPr>
          <w:rFonts w:ascii="GHEA Grapalat" w:hAnsi="GHEA Grapalat"/>
        </w:rPr>
        <w:t>ավել</w:t>
      </w:r>
      <w:proofErr w:type="spellEnd"/>
      <w:r w:rsidRPr="004D59A5">
        <w:rPr>
          <w:rFonts w:ascii="GHEA Grapalat" w:hAnsi="GHEA Grapalat"/>
        </w:rPr>
        <w:t xml:space="preserve">, </w:t>
      </w:r>
      <w:proofErr w:type="spellStart"/>
      <w:r w:rsidRPr="004D59A5">
        <w:rPr>
          <w:rFonts w:ascii="GHEA Grapalat" w:hAnsi="GHEA Grapalat"/>
        </w:rPr>
        <w:t>քան</w:t>
      </w:r>
      <w:proofErr w:type="spellEnd"/>
      <w:r w:rsidRPr="004D59A5">
        <w:rPr>
          <w:rFonts w:ascii="GHEA Grapalat" w:hAnsi="GHEA Grapalat"/>
        </w:rPr>
        <w:t xml:space="preserve"> 7 </w:t>
      </w:r>
      <w:proofErr w:type="spellStart"/>
      <w:r w:rsidRPr="004D59A5">
        <w:rPr>
          <w:rFonts w:ascii="GHEA Grapalat" w:hAnsi="GHEA Grapalat"/>
        </w:rPr>
        <w:t>տարվա</w:t>
      </w:r>
      <w:proofErr w:type="spellEnd"/>
      <w:r w:rsidRPr="004D59A5">
        <w:rPr>
          <w:rFonts w:ascii="GHEA Grapalat" w:hAnsi="GHEA Grapalat"/>
        </w:rPr>
        <w:t xml:space="preserve"> </w:t>
      </w:r>
      <w:proofErr w:type="spellStart"/>
      <w:r w:rsidRPr="004D59A5">
        <w:rPr>
          <w:rFonts w:ascii="GHEA Grapalat" w:hAnsi="GHEA Grapalat"/>
        </w:rPr>
        <w:t>վաղեմություն</w:t>
      </w:r>
      <w:proofErr w:type="spellEnd"/>
      <w:r w:rsidRPr="004D59A5">
        <w:rPr>
          <w:rFonts w:ascii="GHEA Grapalat" w:hAnsi="GHEA Grapalat"/>
        </w:rPr>
        <w:t xml:space="preserve"> </w:t>
      </w:r>
      <w:proofErr w:type="spellStart"/>
      <w:r w:rsidRPr="004D59A5">
        <w:rPr>
          <w:rFonts w:ascii="GHEA Grapalat" w:hAnsi="GHEA Grapalat"/>
        </w:rPr>
        <w:t>կամ</w:t>
      </w:r>
      <w:proofErr w:type="spellEnd"/>
      <w:r w:rsidRPr="004D59A5">
        <w:rPr>
          <w:rFonts w:ascii="GHEA Grapalat" w:hAnsi="GHEA Grapalat"/>
        </w:rPr>
        <w:t xml:space="preserve"> </w:t>
      </w:r>
      <w:proofErr w:type="spellStart"/>
      <w:r w:rsidRPr="004D59A5">
        <w:rPr>
          <w:rFonts w:ascii="GHEA Grapalat" w:hAnsi="GHEA Grapalat"/>
        </w:rPr>
        <w:t>վերջին</w:t>
      </w:r>
      <w:proofErr w:type="spellEnd"/>
      <w:r w:rsidRPr="004D59A5">
        <w:rPr>
          <w:rFonts w:ascii="GHEA Grapalat" w:hAnsi="GHEA Grapalat"/>
        </w:rPr>
        <w:t xml:space="preserve"> </w:t>
      </w:r>
      <w:proofErr w:type="spellStart"/>
      <w:r w:rsidRPr="004D59A5">
        <w:rPr>
          <w:rFonts w:ascii="GHEA Grapalat" w:hAnsi="GHEA Grapalat"/>
        </w:rPr>
        <w:t>թարմացումը</w:t>
      </w:r>
      <w:proofErr w:type="spellEnd"/>
      <w:r w:rsidRPr="004D59A5">
        <w:rPr>
          <w:rFonts w:ascii="GHEA Grapalat" w:hAnsi="GHEA Grapalat"/>
        </w:rPr>
        <w:t xml:space="preserve">՝ </w:t>
      </w:r>
      <w:proofErr w:type="spellStart"/>
      <w:r w:rsidRPr="004D59A5">
        <w:rPr>
          <w:rFonts w:ascii="GHEA Grapalat" w:hAnsi="GHEA Grapalat"/>
        </w:rPr>
        <w:t>ոչ</w:t>
      </w:r>
      <w:proofErr w:type="spellEnd"/>
      <w:r w:rsidRPr="004D59A5">
        <w:rPr>
          <w:rFonts w:ascii="GHEA Grapalat" w:hAnsi="GHEA Grapalat"/>
        </w:rPr>
        <w:t xml:space="preserve"> </w:t>
      </w:r>
      <w:proofErr w:type="spellStart"/>
      <w:r w:rsidRPr="004D59A5">
        <w:rPr>
          <w:rFonts w:ascii="GHEA Grapalat" w:hAnsi="GHEA Grapalat"/>
        </w:rPr>
        <w:t>ավել</w:t>
      </w:r>
      <w:proofErr w:type="spellEnd"/>
      <w:r w:rsidRPr="004D59A5">
        <w:rPr>
          <w:rFonts w:ascii="GHEA Grapalat" w:hAnsi="GHEA Grapalat"/>
        </w:rPr>
        <w:t xml:space="preserve"> </w:t>
      </w:r>
      <w:proofErr w:type="spellStart"/>
      <w:r w:rsidRPr="004D59A5">
        <w:rPr>
          <w:rFonts w:ascii="GHEA Grapalat" w:hAnsi="GHEA Grapalat"/>
        </w:rPr>
        <w:t>քան</w:t>
      </w:r>
      <w:proofErr w:type="spellEnd"/>
      <w:r w:rsidRPr="004D59A5">
        <w:rPr>
          <w:rFonts w:ascii="GHEA Grapalat" w:hAnsi="GHEA Grapalat"/>
        </w:rPr>
        <w:t xml:space="preserve"> </w:t>
      </w:r>
      <w:proofErr w:type="spellStart"/>
      <w:r w:rsidRPr="004D59A5">
        <w:rPr>
          <w:rFonts w:ascii="GHEA Grapalat" w:hAnsi="GHEA Grapalat"/>
        </w:rPr>
        <w:t>վերջին</w:t>
      </w:r>
      <w:proofErr w:type="spellEnd"/>
      <w:r w:rsidRPr="004D59A5">
        <w:rPr>
          <w:rFonts w:ascii="GHEA Grapalat" w:hAnsi="GHEA Grapalat"/>
        </w:rPr>
        <w:t xml:space="preserve"> 5 </w:t>
      </w:r>
      <w:proofErr w:type="spellStart"/>
      <w:r w:rsidRPr="004D59A5">
        <w:rPr>
          <w:rFonts w:ascii="GHEA Grapalat" w:hAnsi="GHEA Grapalat"/>
        </w:rPr>
        <w:t>տարվա</w:t>
      </w:r>
      <w:proofErr w:type="spellEnd"/>
      <w:r w:rsidRPr="004D59A5">
        <w:rPr>
          <w:rFonts w:ascii="GHEA Grapalat" w:hAnsi="GHEA Grapalat"/>
        </w:rPr>
        <w:t xml:space="preserve"> </w:t>
      </w:r>
      <w:proofErr w:type="spellStart"/>
      <w:r w:rsidRPr="004D59A5">
        <w:rPr>
          <w:rFonts w:ascii="GHEA Grapalat" w:hAnsi="GHEA Grapalat"/>
        </w:rPr>
        <w:t>ընթացքում</w:t>
      </w:r>
      <w:proofErr w:type="spellEnd"/>
      <w:r w:rsidRPr="004D59A5">
        <w:rPr>
          <w:rFonts w:ascii="GHEA Grapalat" w:hAnsi="GHEA Grapalat"/>
        </w:rPr>
        <w:t>,</w:t>
      </w:r>
    </w:p>
    <w:p w14:paraId="573101F4" w14:textId="77777777" w:rsidR="00D57194" w:rsidRPr="004D59A5" w:rsidRDefault="00D57194" w:rsidP="00D57194">
      <w:pPr>
        <w:spacing w:after="0" w:line="360" w:lineRule="auto"/>
        <w:ind w:left="567" w:hanging="283"/>
        <w:jc w:val="both"/>
        <w:rPr>
          <w:rFonts w:ascii="GHEA Grapalat" w:hAnsi="GHEA Grapalat"/>
        </w:rPr>
      </w:pPr>
      <w:r w:rsidRPr="004D59A5">
        <w:rPr>
          <w:rFonts w:ascii="GHEA Grapalat" w:hAnsi="GHEA Grapalat"/>
        </w:rPr>
        <w:t>4)</w:t>
      </w:r>
      <w:r w:rsidRPr="004D59A5">
        <w:rPr>
          <w:rFonts w:ascii="GHEA Grapalat" w:hAnsi="GHEA Grapalat"/>
        </w:rPr>
        <w:tab/>
        <w:t>«</w:t>
      </w:r>
      <w:proofErr w:type="spellStart"/>
      <w:r w:rsidRPr="004D59A5">
        <w:rPr>
          <w:rFonts w:ascii="GHEA Grapalat" w:hAnsi="GHEA Grapalat"/>
        </w:rPr>
        <w:t>Նոր</w:t>
      </w:r>
      <w:proofErr w:type="spellEnd"/>
      <w:r w:rsidRPr="004D59A5">
        <w:rPr>
          <w:rFonts w:ascii="GHEA Grapalat" w:hAnsi="GHEA Grapalat"/>
        </w:rPr>
        <w:t xml:space="preserve"> </w:t>
      </w:r>
      <w:proofErr w:type="spellStart"/>
      <w:r w:rsidRPr="004D59A5">
        <w:rPr>
          <w:rFonts w:ascii="GHEA Grapalat" w:hAnsi="GHEA Grapalat"/>
        </w:rPr>
        <w:t>կազմակերպությունների</w:t>
      </w:r>
      <w:proofErr w:type="spellEnd"/>
      <w:r w:rsidRPr="004D59A5">
        <w:rPr>
          <w:rFonts w:ascii="GHEA Grapalat" w:hAnsi="GHEA Grapalat"/>
        </w:rPr>
        <w:t xml:space="preserve"> </w:t>
      </w:r>
      <w:proofErr w:type="spellStart"/>
      <w:r w:rsidRPr="004D59A5">
        <w:rPr>
          <w:rFonts w:ascii="GHEA Grapalat" w:hAnsi="GHEA Grapalat"/>
        </w:rPr>
        <w:t>կամ</w:t>
      </w:r>
      <w:proofErr w:type="spellEnd"/>
      <w:r w:rsidRPr="004D59A5">
        <w:rPr>
          <w:rFonts w:ascii="GHEA Grapalat" w:hAnsi="GHEA Grapalat"/>
        </w:rPr>
        <w:t xml:space="preserve"> </w:t>
      </w:r>
      <w:proofErr w:type="spellStart"/>
      <w:r w:rsidRPr="004D59A5">
        <w:rPr>
          <w:rFonts w:ascii="GHEA Grapalat" w:hAnsi="GHEA Grapalat"/>
        </w:rPr>
        <w:t>նոր</w:t>
      </w:r>
      <w:proofErr w:type="spellEnd"/>
      <w:r w:rsidRPr="004D59A5">
        <w:rPr>
          <w:rFonts w:ascii="GHEA Grapalat" w:hAnsi="GHEA Grapalat"/>
        </w:rPr>
        <w:t xml:space="preserve"> </w:t>
      </w:r>
      <w:proofErr w:type="spellStart"/>
      <w:r w:rsidRPr="004D59A5">
        <w:rPr>
          <w:rFonts w:ascii="GHEA Grapalat" w:hAnsi="GHEA Grapalat"/>
        </w:rPr>
        <w:t>բուժօգնության</w:t>
      </w:r>
      <w:proofErr w:type="spellEnd"/>
      <w:r w:rsidRPr="004D59A5">
        <w:rPr>
          <w:rFonts w:ascii="GHEA Grapalat" w:hAnsi="GHEA Grapalat"/>
        </w:rPr>
        <w:t xml:space="preserve"> </w:t>
      </w:r>
      <w:proofErr w:type="spellStart"/>
      <w:r w:rsidRPr="004D59A5">
        <w:rPr>
          <w:rFonts w:ascii="GHEA Grapalat" w:hAnsi="GHEA Grapalat"/>
        </w:rPr>
        <w:t>տեսակների</w:t>
      </w:r>
      <w:proofErr w:type="spellEnd"/>
      <w:r w:rsidRPr="004D59A5">
        <w:rPr>
          <w:rFonts w:ascii="GHEA Grapalat" w:hAnsi="GHEA Grapalat"/>
        </w:rPr>
        <w:t xml:space="preserve"> </w:t>
      </w:r>
      <w:proofErr w:type="spellStart"/>
      <w:r w:rsidRPr="004D59A5">
        <w:rPr>
          <w:rFonts w:ascii="GHEA Grapalat" w:hAnsi="GHEA Grapalat"/>
        </w:rPr>
        <w:t>համար</w:t>
      </w:r>
      <w:proofErr w:type="spellEnd"/>
      <w:r w:rsidRPr="004D59A5">
        <w:rPr>
          <w:rFonts w:ascii="GHEA Grapalat" w:hAnsi="GHEA Grapalat"/>
        </w:rPr>
        <w:t xml:space="preserve">» </w:t>
      </w:r>
      <w:proofErr w:type="spellStart"/>
      <w:r w:rsidRPr="004D59A5">
        <w:rPr>
          <w:rFonts w:ascii="GHEA Grapalat" w:hAnsi="GHEA Grapalat"/>
        </w:rPr>
        <w:t>նախատեսված</w:t>
      </w:r>
      <w:proofErr w:type="spellEnd"/>
      <w:r w:rsidRPr="004D59A5">
        <w:rPr>
          <w:rFonts w:ascii="GHEA Grapalat" w:hAnsi="GHEA Grapalat"/>
        </w:rPr>
        <w:t xml:space="preserve"> </w:t>
      </w:r>
      <w:proofErr w:type="spellStart"/>
      <w:r w:rsidRPr="004D59A5">
        <w:rPr>
          <w:rFonts w:ascii="GHEA Grapalat" w:hAnsi="GHEA Grapalat"/>
        </w:rPr>
        <w:t>բաժինը</w:t>
      </w:r>
      <w:proofErr w:type="spellEnd"/>
      <w:r w:rsidRPr="004D59A5">
        <w:rPr>
          <w:rFonts w:ascii="GHEA Grapalat" w:hAnsi="GHEA Grapalat"/>
        </w:rPr>
        <w:t xml:space="preserve"> </w:t>
      </w:r>
      <w:proofErr w:type="spellStart"/>
      <w:r w:rsidRPr="004D59A5">
        <w:rPr>
          <w:rFonts w:ascii="GHEA Grapalat" w:hAnsi="GHEA Grapalat"/>
        </w:rPr>
        <w:t>ամբողջությամբ</w:t>
      </w:r>
      <w:proofErr w:type="spellEnd"/>
      <w:r w:rsidRPr="004D59A5">
        <w:rPr>
          <w:rFonts w:ascii="GHEA Grapalat" w:hAnsi="GHEA Grapalat"/>
        </w:rPr>
        <w:t xml:space="preserve"> </w:t>
      </w:r>
      <w:proofErr w:type="spellStart"/>
      <w:r w:rsidRPr="004D59A5">
        <w:rPr>
          <w:rFonts w:ascii="GHEA Grapalat" w:hAnsi="GHEA Grapalat"/>
        </w:rPr>
        <w:t>լրացված</w:t>
      </w:r>
      <w:proofErr w:type="spellEnd"/>
      <w:r w:rsidRPr="004D59A5">
        <w:rPr>
          <w:rFonts w:ascii="GHEA Grapalat" w:hAnsi="GHEA Grapalat"/>
        </w:rPr>
        <w:t xml:space="preserve"> </w:t>
      </w:r>
      <w:proofErr w:type="spellStart"/>
      <w:r w:rsidRPr="004D59A5">
        <w:rPr>
          <w:rFonts w:ascii="GHEA Grapalat" w:hAnsi="GHEA Grapalat"/>
        </w:rPr>
        <w:t>չլինելը</w:t>
      </w:r>
      <w:proofErr w:type="spellEnd"/>
      <w:r w:rsidRPr="004D59A5">
        <w:rPr>
          <w:rFonts w:ascii="GHEA Grapalat" w:hAnsi="GHEA Grapalat"/>
        </w:rPr>
        <w:t>,</w:t>
      </w:r>
    </w:p>
    <w:p w14:paraId="0E24CEAD" w14:textId="77777777" w:rsidR="00D57194" w:rsidRPr="004D59A5" w:rsidRDefault="00D57194" w:rsidP="00D57194">
      <w:pPr>
        <w:spacing w:after="0" w:line="360" w:lineRule="auto"/>
        <w:ind w:left="567" w:hanging="283"/>
        <w:jc w:val="both"/>
        <w:rPr>
          <w:rFonts w:ascii="GHEA Grapalat" w:hAnsi="GHEA Grapalat"/>
        </w:rPr>
      </w:pPr>
      <w:r w:rsidRPr="004D59A5">
        <w:rPr>
          <w:rFonts w:ascii="GHEA Grapalat" w:hAnsi="GHEA Grapalat"/>
        </w:rPr>
        <w:t>5)</w:t>
      </w:r>
      <w:r w:rsidRPr="004D59A5">
        <w:rPr>
          <w:rFonts w:ascii="GHEA Grapalat" w:hAnsi="GHEA Grapalat"/>
        </w:rPr>
        <w:tab/>
      </w:r>
      <w:proofErr w:type="spellStart"/>
      <w:r w:rsidRPr="004D59A5">
        <w:rPr>
          <w:rFonts w:ascii="GHEA Grapalat" w:hAnsi="GHEA Grapalat"/>
        </w:rPr>
        <w:t>Հատուկ</w:t>
      </w:r>
      <w:proofErr w:type="spellEnd"/>
      <w:r w:rsidRPr="004D59A5">
        <w:rPr>
          <w:rFonts w:ascii="GHEA Grapalat" w:hAnsi="GHEA Grapalat"/>
        </w:rPr>
        <w:t xml:space="preserve"> և </w:t>
      </w:r>
      <w:proofErr w:type="spellStart"/>
      <w:r w:rsidRPr="004D59A5">
        <w:rPr>
          <w:rFonts w:ascii="GHEA Grapalat" w:hAnsi="GHEA Grapalat"/>
        </w:rPr>
        <w:t>դժվարամատչելի</w:t>
      </w:r>
      <w:proofErr w:type="spellEnd"/>
      <w:r w:rsidRPr="004D59A5">
        <w:rPr>
          <w:rFonts w:ascii="GHEA Grapalat" w:hAnsi="GHEA Grapalat"/>
        </w:rPr>
        <w:t xml:space="preserve"> </w:t>
      </w:r>
      <w:proofErr w:type="spellStart"/>
      <w:r w:rsidRPr="004D59A5">
        <w:rPr>
          <w:rFonts w:ascii="GHEA Grapalat" w:hAnsi="GHEA Grapalat"/>
        </w:rPr>
        <w:t>ծառայություններ</w:t>
      </w:r>
      <w:proofErr w:type="spellEnd"/>
      <w:r w:rsidRPr="004D59A5">
        <w:rPr>
          <w:rFonts w:ascii="GHEA Grapalat" w:hAnsi="GHEA Grapalat"/>
        </w:rPr>
        <w:t xml:space="preserve">, </w:t>
      </w:r>
      <w:proofErr w:type="spellStart"/>
      <w:r w:rsidRPr="004D59A5">
        <w:rPr>
          <w:rFonts w:ascii="GHEA Grapalat" w:hAnsi="GHEA Grapalat"/>
        </w:rPr>
        <w:t>հեմոդիալիզային</w:t>
      </w:r>
      <w:proofErr w:type="spellEnd"/>
      <w:r w:rsidRPr="004D59A5">
        <w:rPr>
          <w:rFonts w:ascii="GHEA Grapalat" w:hAnsi="GHEA Grapalat"/>
        </w:rPr>
        <w:t xml:space="preserve">, </w:t>
      </w:r>
      <w:proofErr w:type="spellStart"/>
      <w:r w:rsidRPr="004D59A5">
        <w:rPr>
          <w:rFonts w:ascii="GHEA Grapalat" w:hAnsi="GHEA Grapalat"/>
        </w:rPr>
        <w:t>անգիոգրաֆիկ</w:t>
      </w:r>
      <w:proofErr w:type="spellEnd"/>
      <w:r w:rsidRPr="004D59A5">
        <w:rPr>
          <w:rFonts w:ascii="GHEA Grapalat" w:hAnsi="GHEA Grapalat"/>
        </w:rPr>
        <w:t xml:space="preserve"> և </w:t>
      </w:r>
      <w:proofErr w:type="spellStart"/>
      <w:r w:rsidRPr="004D59A5">
        <w:rPr>
          <w:rFonts w:ascii="GHEA Grapalat" w:hAnsi="GHEA Grapalat"/>
        </w:rPr>
        <w:t>լապարոսկոպիկ</w:t>
      </w:r>
      <w:proofErr w:type="spellEnd"/>
      <w:r w:rsidRPr="004D59A5">
        <w:rPr>
          <w:rFonts w:ascii="GHEA Grapalat" w:hAnsi="GHEA Grapalat"/>
        </w:rPr>
        <w:t xml:space="preserve"> </w:t>
      </w:r>
      <w:proofErr w:type="spellStart"/>
      <w:r w:rsidRPr="004D59A5">
        <w:rPr>
          <w:rFonts w:ascii="GHEA Grapalat" w:hAnsi="GHEA Grapalat"/>
        </w:rPr>
        <w:t>բժշկական</w:t>
      </w:r>
      <w:proofErr w:type="spellEnd"/>
      <w:r w:rsidRPr="004D59A5">
        <w:rPr>
          <w:rFonts w:ascii="GHEA Grapalat" w:hAnsi="GHEA Grapalat"/>
        </w:rPr>
        <w:t xml:space="preserve"> </w:t>
      </w:r>
      <w:proofErr w:type="spellStart"/>
      <w:r w:rsidRPr="004D59A5">
        <w:rPr>
          <w:rFonts w:ascii="GHEA Grapalat" w:hAnsi="GHEA Grapalat"/>
        </w:rPr>
        <w:t>օգնության</w:t>
      </w:r>
      <w:proofErr w:type="spellEnd"/>
      <w:r w:rsidRPr="004D59A5">
        <w:rPr>
          <w:rFonts w:ascii="GHEA Grapalat" w:hAnsi="GHEA Grapalat"/>
        </w:rPr>
        <w:t xml:space="preserve"> և </w:t>
      </w:r>
      <w:proofErr w:type="spellStart"/>
      <w:r w:rsidRPr="004D59A5">
        <w:rPr>
          <w:rFonts w:ascii="GHEA Grapalat" w:hAnsi="GHEA Grapalat"/>
        </w:rPr>
        <w:t>սպասարկման</w:t>
      </w:r>
      <w:proofErr w:type="spellEnd"/>
      <w:r w:rsidRPr="004D59A5">
        <w:rPr>
          <w:rFonts w:ascii="GHEA Grapalat" w:hAnsi="GHEA Grapalat"/>
        </w:rPr>
        <w:t xml:space="preserve"> </w:t>
      </w:r>
      <w:proofErr w:type="spellStart"/>
      <w:r w:rsidRPr="004D59A5">
        <w:rPr>
          <w:rFonts w:ascii="GHEA Grapalat" w:hAnsi="GHEA Grapalat"/>
        </w:rPr>
        <w:t>շրջանակներում</w:t>
      </w:r>
      <w:proofErr w:type="spellEnd"/>
      <w:r w:rsidRPr="004D59A5">
        <w:rPr>
          <w:rFonts w:ascii="GHEA Grapalat" w:hAnsi="GHEA Grapalat"/>
        </w:rPr>
        <w:t xml:space="preserve"> </w:t>
      </w:r>
      <w:proofErr w:type="spellStart"/>
      <w:r w:rsidRPr="004D59A5">
        <w:rPr>
          <w:rFonts w:ascii="GHEA Grapalat" w:hAnsi="GHEA Grapalat"/>
        </w:rPr>
        <w:t>ծառայություններ</w:t>
      </w:r>
      <w:proofErr w:type="spellEnd"/>
      <w:r w:rsidRPr="004D59A5">
        <w:rPr>
          <w:rFonts w:ascii="GHEA Grapalat" w:hAnsi="GHEA Grapalat"/>
        </w:rPr>
        <w:t xml:space="preserve"> </w:t>
      </w:r>
      <w:proofErr w:type="spellStart"/>
      <w:r w:rsidRPr="004D59A5">
        <w:rPr>
          <w:rFonts w:ascii="GHEA Grapalat" w:hAnsi="GHEA Grapalat"/>
        </w:rPr>
        <w:t>մատուցելու</w:t>
      </w:r>
      <w:proofErr w:type="spellEnd"/>
      <w:r w:rsidRPr="004D59A5">
        <w:rPr>
          <w:rFonts w:ascii="GHEA Grapalat" w:hAnsi="GHEA Grapalat"/>
        </w:rPr>
        <w:t xml:space="preserve"> </w:t>
      </w:r>
      <w:proofErr w:type="spellStart"/>
      <w:r w:rsidRPr="004D59A5">
        <w:rPr>
          <w:rFonts w:ascii="GHEA Grapalat" w:hAnsi="GHEA Grapalat"/>
        </w:rPr>
        <w:t>համար</w:t>
      </w:r>
      <w:proofErr w:type="spellEnd"/>
      <w:r w:rsidRPr="004D59A5">
        <w:rPr>
          <w:rFonts w:ascii="GHEA Grapalat" w:hAnsi="GHEA Grapalat"/>
        </w:rPr>
        <w:t xml:space="preserve">՝ </w:t>
      </w:r>
      <w:proofErr w:type="spellStart"/>
      <w:r w:rsidRPr="004D59A5">
        <w:rPr>
          <w:rFonts w:ascii="GHEA Grapalat" w:hAnsi="GHEA Grapalat"/>
        </w:rPr>
        <w:t>սարքերի</w:t>
      </w:r>
      <w:proofErr w:type="spellEnd"/>
      <w:r w:rsidRPr="004D59A5">
        <w:rPr>
          <w:rFonts w:ascii="GHEA Grapalat" w:hAnsi="GHEA Grapalat"/>
        </w:rPr>
        <w:t xml:space="preserve"> </w:t>
      </w:r>
      <w:proofErr w:type="spellStart"/>
      <w:r w:rsidRPr="004D59A5">
        <w:rPr>
          <w:rFonts w:ascii="GHEA Grapalat" w:hAnsi="GHEA Grapalat"/>
        </w:rPr>
        <w:t>մուտքագրված</w:t>
      </w:r>
      <w:proofErr w:type="spellEnd"/>
      <w:r w:rsidRPr="004D59A5">
        <w:rPr>
          <w:rFonts w:ascii="GHEA Grapalat" w:hAnsi="GHEA Grapalat"/>
        </w:rPr>
        <w:t xml:space="preserve"> </w:t>
      </w:r>
      <w:proofErr w:type="spellStart"/>
      <w:r w:rsidRPr="004D59A5">
        <w:rPr>
          <w:rFonts w:ascii="GHEA Grapalat" w:hAnsi="GHEA Grapalat"/>
        </w:rPr>
        <w:t>չլինելը</w:t>
      </w:r>
      <w:proofErr w:type="spellEnd"/>
      <w:r w:rsidRPr="004D59A5">
        <w:rPr>
          <w:rFonts w:ascii="GHEA Grapalat" w:hAnsi="GHEA Grapalat"/>
        </w:rPr>
        <w:t xml:space="preserve"> </w:t>
      </w:r>
      <w:proofErr w:type="spellStart"/>
      <w:r w:rsidRPr="004D59A5">
        <w:rPr>
          <w:rFonts w:ascii="GHEA Grapalat" w:hAnsi="GHEA Grapalat"/>
        </w:rPr>
        <w:t>Արմեդ</w:t>
      </w:r>
      <w:proofErr w:type="spellEnd"/>
      <w:r w:rsidRPr="004D59A5">
        <w:rPr>
          <w:rFonts w:ascii="GHEA Grapalat" w:hAnsi="GHEA Grapalat"/>
        </w:rPr>
        <w:t xml:space="preserve"> </w:t>
      </w:r>
      <w:proofErr w:type="spellStart"/>
      <w:r w:rsidRPr="004D59A5">
        <w:rPr>
          <w:rFonts w:ascii="GHEA Grapalat" w:hAnsi="GHEA Grapalat"/>
        </w:rPr>
        <w:t>համակարգ</w:t>
      </w:r>
      <w:proofErr w:type="spellEnd"/>
      <w:r w:rsidRPr="004D59A5">
        <w:rPr>
          <w:rFonts w:ascii="GHEA Grapalat" w:hAnsi="GHEA Grapalat"/>
        </w:rPr>
        <w:t xml:space="preserve">, </w:t>
      </w:r>
    </w:p>
    <w:p w14:paraId="35197EF1" w14:textId="77777777" w:rsidR="00D57194" w:rsidRPr="004D59A5" w:rsidRDefault="00D57194" w:rsidP="00D57194">
      <w:pPr>
        <w:spacing w:after="0" w:line="360" w:lineRule="auto"/>
        <w:ind w:left="567" w:hanging="283"/>
        <w:jc w:val="both"/>
        <w:rPr>
          <w:rFonts w:ascii="GHEA Grapalat" w:hAnsi="GHEA Grapalat"/>
        </w:rPr>
      </w:pPr>
      <w:r w:rsidRPr="004D59A5">
        <w:rPr>
          <w:rFonts w:ascii="GHEA Grapalat" w:hAnsi="GHEA Grapalat"/>
        </w:rPr>
        <w:t>6)</w:t>
      </w:r>
      <w:r w:rsidRPr="004D59A5">
        <w:rPr>
          <w:rFonts w:ascii="GHEA Grapalat" w:hAnsi="GHEA Grapalat"/>
        </w:rPr>
        <w:tab/>
      </w:r>
      <w:proofErr w:type="spellStart"/>
      <w:r w:rsidRPr="004D59A5">
        <w:rPr>
          <w:rFonts w:ascii="GHEA Grapalat" w:hAnsi="GHEA Grapalat"/>
        </w:rPr>
        <w:t>Յուրաքանչյուր</w:t>
      </w:r>
      <w:proofErr w:type="spellEnd"/>
      <w:r w:rsidRPr="004D59A5">
        <w:rPr>
          <w:rFonts w:ascii="GHEA Grapalat" w:hAnsi="GHEA Grapalat"/>
        </w:rPr>
        <w:t xml:space="preserve"> </w:t>
      </w:r>
      <w:proofErr w:type="spellStart"/>
      <w:r w:rsidRPr="004D59A5">
        <w:rPr>
          <w:rFonts w:ascii="GHEA Grapalat" w:hAnsi="GHEA Grapalat"/>
        </w:rPr>
        <w:t>բժշկական</w:t>
      </w:r>
      <w:proofErr w:type="spellEnd"/>
      <w:r w:rsidRPr="004D59A5">
        <w:rPr>
          <w:rFonts w:ascii="GHEA Grapalat" w:hAnsi="GHEA Grapalat"/>
        </w:rPr>
        <w:t xml:space="preserve"> </w:t>
      </w:r>
      <w:proofErr w:type="spellStart"/>
      <w:r w:rsidRPr="004D59A5">
        <w:rPr>
          <w:rFonts w:ascii="GHEA Grapalat" w:hAnsi="GHEA Grapalat"/>
        </w:rPr>
        <w:t>օգնության</w:t>
      </w:r>
      <w:proofErr w:type="spellEnd"/>
      <w:r w:rsidRPr="004D59A5">
        <w:rPr>
          <w:rFonts w:ascii="GHEA Grapalat" w:hAnsi="GHEA Grapalat"/>
        </w:rPr>
        <w:t xml:space="preserve"> և </w:t>
      </w:r>
      <w:proofErr w:type="spellStart"/>
      <w:r w:rsidRPr="004D59A5">
        <w:rPr>
          <w:rFonts w:ascii="GHEA Grapalat" w:hAnsi="GHEA Grapalat"/>
        </w:rPr>
        <w:t>սպասարկման</w:t>
      </w:r>
      <w:proofErr w:type="spellEnd"/>
      <w:r w:rsidRPr="004D59A5">
        <w:rPr>
          <w:rFonts w:ascii="GHEA Grapalat" w:hAnsi="GHEA Grapalat"/>
        </w:rPr>
        <w:t xml:space="preserve"> </w:t>
      </w:r>
      <w:proofErr w:type="spellStart"/>
      <w:r w:rsidRPr="004D59A5">
        <w:rPr>
          <w:rFonts w:ascii="GHEA Grapalat" w:hAnsi="GHEA Grapalat"/>
        </w:rPr>
        <w:t>մասով</w:t>
      </w:r>
      <w:proofErr w:type="spellEnd"/>
      <w:r w:rsidRPr="004D59A5">
        <w:rPr>
          <w:rFonts w:ascii="GHEA Grapalat" w:hAnsi="GHEA Grapalat"/>
        </w:rPr>
        <w:t xml:space="preserve"> </w:t>
      </w:r>
      <w:proofErr w:type="spellStart"/>
      <w:r w:rsidRPr="004D59A5">
        <w:rPr>
          <w:rFonts w:ascii="GHEA Grapalat" w:hAnsi="GHEA Grapalat"/>
        </w:rPr>
        <w:t>վճարովի</w:t>
      </w:r>
      <w:proofErr w:type="spellEnd"/>
      <w:r w:rsidRPr="004D59A5">
        <w:rPr>
          <w:rFonts w:ascii="GHEA Grapalat" w:hAnsi="GHEA Grapalat"/>
        </w:rPr>
        <w:t xml:space="preserve"> </w:t>
      </w:r>
      <w:proofErr w:type="spellStart"/>
      <w:r w:rsidRPr="004D59A5">
        <w:rPr>
          <w:rFonts w:ascii="GHEA Grapalat" w:hAnsi="GHEA Grapalat"/>
        </w:rPr>
        <w:t>սկզբունքով</w:t>
      </w:r>
      <w:proofErr w:type="spellEnd"/>
      <w:r w:rsidRPr="004D59A5">
        <w:rPr>
          <w:rFonts w:ascii="GHEA Grapalat" w:hAnsi="GHEA Grapalat"/>
        </w:rPr>
        <w:t xml:space="preserve"> </w:t>
      </w:r>
      <w:proofErr w:type="spellStart"/>
      <w:r w:rsidRPr="004D59A5">
        <w:rPr>
          <w:rFonts w:ascii="GHEA Grapalat" w:hAnsi="GHEA Grapalat"/>
        </w:rPr>
        <w:t>մատուցված</w:t>
      </w:r>
      <w:proofErr w:type="spellEnd"/>
      <w:r w:rsidRPr="004D59A5">
        <w:rPr>
          <w:rFonts w:ascii="GHEA Grapalat" w:hAnsi="GHEA Grapalat"/>
        </w:rPr>
        <w:t xml:space="preserve"> </w:t>
      </w:r>
      <w:proofErr w:type="spellStart"/>
      <w:r w:rsidRPr="004D59A5">
        <w:rPr>
          <w:rFonts w:ascii="GHEA Grapalat" w:hAnsi="GHEA Grapalat"/>
        </w:rPr>
        <w:t>ծառայությունները</w:t>
      </w:r>
      <w:proofErr w:type="spellEnd"/>
      <w:r w:rsidRPr="004D59A5">
        <w:rPr>
          <w:rFonts w:ascii="GHEA Grapalat" w:hAnsi="GHEA Grapalat"/>
        </w:rPr>
        <w:t xml:space="preserve"> </w:t>
      </w:r>
      <w:proofErr w:type="spellStart"/>
      <w:r w:rsidRPr="004D59A5">
        <w:rPr>
          <w:rFonts w:ascii="GHEA Grapalat" w:hAnsi="GHEA Grapalat"/>
        </w:rPr>
        <w:t>մուտքագրած</w:t>
      </w:r>
      <w:proofErr w:type="spellEnd"/>
      <w:r w:rsidRPr="004D59A5">
        <w:rPr>
          <w:rFonts w:ascii="GHEA Grapalat" w:hAnsi="GHEA Grapalat"/>
        </w:rPr>
        <w:t xml:space="preserve"> </w:t>
      </w:r>
      <w:proofErr w:type="spellStart"/>
      <w:r w:rsidRPr="004D59A5">
        <w:rPr>
          <w:rFonts w:ascii="GHEA Grapalat" w:hAnsi="GHEA Grapalat"/>
        </w:rPr>
        <w:t>են</w:t>
      </w:r>
      <w:proofErr w:type="spellEnd"/>
      <w:r w:rsidRPr="004D59A5">
        <w:rPr>
          <w:rFonts w:ascii="GHEA Grapalat" w:hAnsi="GHEA Grapalat"/>
        </w:rPr>
        <w:t xml:space="preserve"> </w:t>
      </w:r>
      <w:proofErr w:type="spellStart"/>
      <w:r w:rsidRPr="004D59A5">
        <w:rPr>
          <w:rFonts w:ascii="GHEA Grapalat" w:hAnsi="GHEA Grapalat"/>
        </w:rPr>
        <w:t>Արմեդ</w:t>
      </w:r>
      <w:proofErr w:type="spellEnd"/>
      <w:r w:rsidRPr="004D59A5">
        <w:rPr>
          <w:rFonts w:ascii="GHEA Grapalat" w:hAnsi="GHEA Grapalat"/>
        </w:rPr>
        <w:t xml:space="preserve"> </w:t>
      </w:r>
      <w:proofErr w:type="spellStart"/>
      <w:r w:rsidRPr="004D59A5">
        <w:rPr>
          <w:rFonts w:ascii="GHEA Grapalat" w:hAnsi="GHEA Grapalat"/>
        </w:rPr>
        <w:t>համակարգ</w:t>
      </w:r>
      <w:proofErr w:type="spellEnd"/>
      <w:r w:rsidRPr="004D59A5">
        <w:rPr>
          <w:rFonts w:ascii="GHEA Grapalat" w:hAnsi="GHEA Grapalat"/>
        </w:rPr>
        <w:t xml:space="preserve"> </w:t>
      </w:r>
      <w:proofErr w:type="spellStart"/>
      <w:r w:rsidRPr="004D59A5">
        <w:rPr>
          <w:rFonts w:ascii="GHEA Grapalat" w:hAnsi="GHEA Grapalat"/>
        </w:rPr>
        <w:t>կամ</w:t>
      </w:r>
      <w:proofErr w:type="spellEnd"/>
      <w:r w:rsidRPr="004D59A5">
        <w:rPr>
          <w:rFonts w:ascii="GHEA Grapalat" w:hAnsi="GHEA Grapalat"/>
        </w:rPr>
        <w:t xml:space="preserve"> </w:t>
      </w:r>
      <w:proofErr w:type="spellStart"/>
      <w:r w:rsidRPr="004D59A5">
        <w:rPr>
          <w:rFonts w:ascii="GHEA Grapalat" w:hAnsi="GHEA Grapalat"/>
        </w:rPr>
        <w:t>ինտեգրվում</w:t>
      </w:r>
      <w:proofErr w:type="spellEnd"/>
      <w:r w:rsidRPr="004D59A5">
        <w:rPr>
          <w:rFonts w:ascii="GHEA Grapalat" w:hAnsi="GHEA Grapalat"/>
        </w:rPr>
        <w:t xml:space="preserve"> </w:t>
      </w:r>
      <w:proofErr w:type="spellStart"/>
      <w:r w:rsidRPr="004D59A5">
        <w:rPr>
          <w:rFonts w:ascii="GHEA Grapalat" w:hAnsi="GHEA Grapalat"/>
        </w:rPr>
        <w:t>են</w:t>
      </w:r>
      <w:proofErr w:type="spellEnd"/>
      <w:r w:rsidRPr="004D59A5">
        <w:rPr>
          <w:rFonts w:ascii="GHEA Grapalat" w:hAnsi="GHEA Grapalat"/>
        </w:rPr>
        <w:t xml:space="preserve"> </w:t>
      </w:r>
      <w:proofErr w:type="spellStart"/>
      <w:r w:rsidRPr="004D59A5">
        <w:rPr>
          <w:rFonts w:ascii="GHEA Grapalat" w:hAnsi="GHEA Grapalat"/>
        </w:rPr>
        <w:t>այլ</w:t>
      </w:r>
      <w:proofErr w:type="spellEnd"/>
      <w:r w:rsidRPr="004D59A5">
        <w:rPr>
          <w:rFonts w:ascii="GHEA Grapalat" w:hAnsi="GHEA Grapalat"/>
        </w:rPr>
        <w:t xml:space="preserve"> </w:t>
      </w:r>
      <w:proofErr w:type="spellStart"/>
      <w:r w:rsidRPr="004D59A5">
        <w:rPr>
          <w:rFonts w:ascii="GHEA Grapalat" w:hAnsi="GHEA Grapalat"/>
        </w:rPr>
        <w:t>համակարգերից</w:t>
      </w:r>
      <w:proofErr w:type="spellEnd"/>
      <w:r w:rsidRPr="004D59A5">
        <w:rPr>
          <w:rFonts w:ascii="GHEA Grapalat" w:hAnsi="GHEA Grapalat"/>
        </w:rPr>
        <w:t xml:space="preserve"> (</w:t>
      </w:r>
      <w:proofErr w:type="spellStart"/>
      <w:r w:rsidRPr="004D59A5">
        <w:rPr>
          <w:rFonts w:ascii="GHEA Grapalat" w:hAnsi="GHEA Grapalat"/>
        </w:rPr>
        <w:t>հայցվող</w:t>
      </w:r>
      <w:proofErr w:type="spellEnd"/>
      <w:r w:rsidRPr="004D59A5">
        <w:rPr>
          <w:rFonts w:ascii="GHEA Grapalat" w:hAnsi="GHEA Grapalat"/>
        </w:rPr>
        <w:t xml:space="preserve"> </w:t>
      </w:r>
      <w:proofErr w:type="spellStart"/>
      <w:r w:rsidRPr="004D59A5">
        <w:rPr>
          <w:rFonts w:ascii="GHEA Grapalat" w:hAnsi="GHEA Grapalat"/>
        </w:rPr>
        <w:t>ժամանակահատվածին</w:t>
      </w:r>
      <w:proofErr w:type="spellEnd"/>
      <w:r w:rsidRPr="004D59A5">
        <w:rPr>
          <w:rFonts w:ascii="GHEA Grapalat" w:hAnsi="GHEA Grapalat"/>
        </w:rPr>
        <w:t xml:space="preserve"> </w:t>
      </w:r>
      <w:proofErr w:type="spellStart"/>
      <w:r w:rsidRPr="004D59A5">
        <w:rPr>
          <w:rFonts w:ascii="GHEA Grapalat" w:hAnsi="GHEA Grapalat"/>
        </w:rPr>
        <w:t>նախորդող</w:t>
      </w:r>
      <w:proofErr w:type="spellEnd"/>
      <w:r w:rsidRPr="004D59A5">
        <w:rPr>
          <w:rFonts w:ascii="GHEA Grapalat" w:hAnsi="GHEA Grapalat"/>
        </w:rPr>
        <w:t xml:space="preserve"> 1 </w:t>
      </w:r>
      <w:proofErr w:type="spellStart"/>
      <w:r w:rsidRPr="004D59A5">
        <w:rPr>
          <w:rFonts w:ascii="GHEA Grapalat" w:hAnsi="GHEA Grapalat"/>
        </w:rPr>
        <w:t>տարի</w:t>
      </w:r>
      <w:proofErr w:type="spellEnd"/>
      <w:r w:rsidRPr="004D59A5">
        <w:rPr>
          <w:rFonts w:ascii="GHEA Grapalat" w:hAnsi="GHEA Grapalat"/>
        </w:rPr>
        <w:t>)</w:t>
      </w:r>
    </w:p>
    <w:p w14:paraId="2E27B0F4" w14:textId="77777777" w:rsidR="00D57194" w:rsidRPr="004D59A5" w:rsidRDefault="00D57194" w:rsidP="00D57194">
      <w:pPr>
        <w:spacing w:after="0" w:line="360" w:lineRule="auto"/>
        <w:ind w:left="567" w:hanging="283"/>
        <w:jc w:val="both"/>
        <w:rPr>
          <w:rFonts w:ascii="GHEA Grapalat" w:hAnsi="GHEA Grapalat"/>
        </w:rPr>
      </w:pPr>
      <w:r w:rsidRPr="004D59A5">
        <w:rPr>
          <w:rFonts w:ascii="GHEA Grapalat" w:hAnsi="GHEA Grapalat"/>
        </w:rPr>
        <w:t>7)</w:t>
      </w:r>
      <w:r w:rsidRPr="004D59A5">
        <w:rPr>
          <w:rFonts w:ascii="GHEA Grapalat" w:hAnsi="GHEA Grapalat"/>
        </w:rPr>
        <w:tab/>
      </w:r>
      <w:proofErr w:type="spellStart"/>
      <w:r w:rsidRPr="004D59A5">
        <w:rPr>
          <w:rFonts w:ascii="GHEA Grapalat" w:hAnsi="GHEA Grapalat"/>
        </w:rPr>
        <w:t>Մանկական</w:t>
      </w:r>
      <w:proofErr w:type="spellEnd"/>
      <w:r w:rsidRPr="004D59A5">
        <w:rPr>
          <w:rFonts w:ascii="GHEA Grapalat" w:hAnsi="GHEA Grapalat"/>
        </w:rPr>
        <w:t xml:space="preserve"> (</w:t>
      </w:r>
      <w:proofErr w:type="spellStart"/>
      <w:r w:rsidRPr="004D59A5">
        <w:rPr>
          <w:rFonts w:ascii="GHEA Grapalat" w:hAnsi="GHEA Grapalat"/>
        </w:rPr>
        <w:t>հիվանդանոցային</w:t>
      </w:r>
      <w:proofErr w:type="spellEnd"/>
      <w:r w:rsidRPr="004D59A5">
        <w:rPr>
          <w:rFonts w:ascii="GHEA Grapalat" w:hAnsi="GHEA Grapalat"/>
        </w:rPr>
        <w:t xml:space="preserve">) </w:t>
      </w:r>
      <w:proofErr w:type="spellStart"/>
      <w:r w:rsidRPr="004D59A5">
        <w:rPr>
          <w:rFonts w:ascii="GHEA Grapalat" w:hAnsi="GHEA Grapalat"/>
        </w:rPr>
        <w:t>բժշկական</w:t>
      </w:r>
      <w:proofErr w:type="spellEnd"/>
      <w:r w:rsidRPr="004D59A5">
        <w:rPr>
          <w:rFonts w:ascii="GHEA Grapalat" w:hAnsi="GHEA Grapalat"/>
        </w:rPr>
        <w:t xml:space="preserve"> </w:t>
      </w:r>
      <w:proofErr w:type="spellStart"/>
      <w:r w:rsidRPr="004D59A5">
        <w:rPr>
          <w:rFonts w:ascii="GHEA Grapalat" w:hAnsi="GHEA Grapalat"/>
        </w:rPr>
        <w:t>օգնության</w:t>
      </w:r>
      <w:proofErr w:type="spellEnd"/>
      <w:r w:rsidRPr="004D59A5">
        <w:rPr>
          <w:rFonts w:ascii="GHEA Grapalat" w:hAnsi="GHEA Grapalat"/>
        </w:rPr>
        <w:t xml:space="preserve"> և </w:t>
      </w:r>
      <w:proofErr w:type="spellStart"/>
      <w:r w:rsidRPr="004D59A5">
        <w:rPr>
          <w:rFonts w:ascii="GHEA Grapalat" w:hAnsi="GHEA Grapalat"/>
        </w:rPr>
        <w:t>սպասարկման</w:t>
      </w:r>
      <w:proofErr w:type="spellEnd"/>
      <w:r w:rsidRPr="004D59A5">
        <w:rPr>
          <w:rFonts w:ascii="GHEA Grapalat" w:hAnsi="GHEA Grapalat"/>
        </w:rPr>
        <w:t xml:space="preserve"> </w:t>
      </w:r>
      <w:proofErr w:type="spellStart"/>
      <w:r w:rsidRPr="004D59A5">
        <w:rPr>
          <w:rFonts w:ascii="GHEA Grapalat" w:hAnsi="GHEA Grapalat"/>
        </w:rPr>
        <w:t>տեսակների</w:t>
      </w:r>
      <w:proofErr w:type="spellEnd"/>
      <w:r w:rsidRPr="004D59A5">
        <w:rPr>
          <w:rFonts w:ascii="GHEA Grapalat" w:hAnsi="GHEA Grapalat"/>
        </w:rPr>
        <w:t xml:space="preserve"> </w:t>
      </w:r>
      <w:proofErr w:type="spellStart"/>
      <w:r w:rsidRPr="004D59A5">
        <w:rPr>
          <w:rFonts w:ascii="GHEA Grapalat" w:hAnsi="GHEA Grapalat"/>
        </w:rPr>
        <w:t>մասով</w:t>
      </w:r>
      <w:proofErr w:type="spellEnd"/>
      <w:r w:rsidRPr="004D59A5">
        <w:rPr>
          <w:rFonts w:ascii="GHEA Grapalat" w:hAnsi="GHEA Grapalat"/>
        </w:rPr>
        <w:t xml:space="preserve">՝ </w:t>
      </w:r>
      <w:proofErr w:type="spellStart"/>
      <w:r w:rsidRPr="004D59A5">
        <w:rPr>
          <w:rFonts w:ascii="GHEA Grapalat" w:hAnsi="GHEA Grapalat"/>
        </w:rPr>
        <w:t>տվյալ</w:t>
      </w:r>
      <w:proofErr w:type="spellEnd"/>
      <w:r w:rsidRPr="004D59A5">
        <w:rPr>
          <w:rFonts w:ascii="GHEA Grapalat" w:hAnsi="GHEA Grapalat"/>
        </w:rPr>
        <w:t xml:space="preserve"> </w:t>
      </w:r>
      <w:proofErr w:type="spellStart"/>
      <w:r w:rsidRPr="004D59A5">
        <w:rPr>
          <w:rFonts w:ascii="GHEA Grapalat" w:hAnsi="GHEA Grapalat"/>
        </w:rPr>
        <w:t>տարածաշրջանի</w:t>
      </w:r>
      <w:proofErr w:type="spellEnd"/>
      <w:r w:rsidRPr="004D59A5">
        <w:rPr>
          <w:rFonts w:ascii="GHEA Grapalat" w:hAnsi="GHEA Grapalat"/>
        </w:rPr>
        <w:t xml:space="preserve"> </w:t>
      </w:r>
      <w:proofErr w:type="spellStart"/>
      <w:r w:rsidRPr="004D59A5">
        <w:rPr>
          <w:rFonts w:ascii="GHEA Grapalat" w:hAnsi="GHEA Grapalat"/>
        </w:rPr>
        <w:t>կտրվածքով</w:t>
      </w:r>
      <w:proofErr w:type="spellEnd"/>
      <w:r w:rsidRPr="004D59A5">
        <w:rPr>
          <w:rFonts w:ascii="GHEA Grapalat" w:hAnsi="GHEA Grapalat"/>
        </w:rPr>
        <w:t xml:space="preserve"> 80%-</w:t>
      </w:r>
      <w:proofErr w:type="spellStart"/>
      <w:r w:rsidRPr="004D59A5">
        <w:rPr>
          <w:rFonts w:ascii="GHEA Grapalat" w:hAnsi="GHEA Grapalat"/>
        </w:rPr>
        <w:t>ից</w:t>
      </w:r>
      <w:proofErr w:type="spellEnd"/>
      <w:r w:rsidRPr="004D59A5">
        <w:rPr>
          <w:rFonts w:ascii="GHEA Grapalat" w:hAnsi="GHEA Grapalat"/>
        </w:rPr>
        <w:t xml:space="preserve"> </w:t>
      </w:r>
      <w:proofErr w:type="spellStart"/>
      <w:r w:rsidRPr="004D59A5">
        <w:rPr>
          <w:rFonts w:ascii="GHEA Grapalat" w:hAnsi="GHEA Grapalat"/>
        </w:rPr>
        <w:t>բարձր</w:t>
      </w:r>
      <w:proofErr w:type="spellEnd"/>
      <w:r w:rsidRPr="004D59A5">
        <w:rPr>
          <w:rFonts w:ascii="GHEA Grapalat" w:hAnsi="GHEA Grapalat"/>
        </w:rPr>
        <w:t xml:space="preserve"> </w:t>
      </w:r>
      <w:proofErr w:type="spellStart"/>
      <w:r w:rsidRPr="004D59A5">
        <w:rPr>
          <w:rFonts w:ascii="GHEA Grapalat" w:hAnsi="GHEA Grapalat"/>
        </w:rPr>
        <w:t>մահճակալային</w:t>
      </w:r>
      <w:proofErr w:type="spellEnd"/>
      <w:r w:rsidRPr="004D59A5">
        <w:rPr>
          <w:rFonts w:ascii="GHEA Grapalat" w:hAnsi="GHEA Grapalat"/>
        </w:rPr>
        <w:t xml:space="preserve"> </w:t>
      </w:r>
      <w:proofErr w:type="spellStart"/>
      <w:r w:rsidRPr="004D59A5">
        <w:rPr>
          <w:rFonts w:ascii="GHEA Grapalat" w:hAnsi="GHEA Grapalat"/>
        </w:rPr>
        <w:t>զբաղվածության</w:t>
      </w:r>
      <w:proofErr w:type="spellEnd"/>
      <w:r w:rsidRPr="004D59A5">
        <w:rPr>
          <w:rFonts w:ascii="GHEA Grapalat" w:hAnsi="GHEA Grapalat"/>
        </w:rPr>
        <w:t xml:space="preserve"> </w:t>
      </w:r>
      <w:proofErr w:type="spellStart"/>
      <w:r w:rsidRPr="004D59A5">
        <w:rPr>
          <w:rFonts w:ascii="GHEA Grapalat" w:hAnsi="GHEA Grapalat"/>
        </w:rPr>
        <w:t>դեպքում</w:t>
      </w:r>
      <w:proofErr w:type="spellEnd"/>
      <w:r w:rsidRPr="004D59A5">
        <w:rPr>
          <w:rFonts w:ascii="GHEA Grapalat" w:hAnsi="GHEA Grapalat"/>
        </w:rPr>
        <w:t>,</w:t>
      </w:r>
    </w:p>
    <w:p w14:paraId="43BC4C78" w14:textId="77777777" w:rsidR="00D57194" w:rsidRPr="004D59A5" w:rsidRDefault="00D57194" w:rsidP="00D57194">
      <w:pPr>
        <w:spacing w:after="0" w:line="360" w:lineRule="auto"/>
        <w:ind w:left="567" w:hanging="283"/>
        <w:jc w:val="both"/>
        <w:rPr>
          <w:rFonts w:ascii="GHEA Grapalat" w:hAnsi="GHEA Grapalat"/>
        </w:rPr>
      </w:pPr>
      <w:r w:rsidRPr="004D59A5">
        <w:rPr>
          <w:rFonts w:ascii="GHEA Grapalat" w:hAnsi="GHEA Grapalat"/>
        </w:rPr>
        <w:t>8)</w:t>
      </w:r>
      <w:r w:rsidRPr="004D59A5">
        <w:rPr>
          <w:rFonts w:ascii="GHEA Grapalat" w:hAnsi="GHEA Grapalat"/>
        </w:rPr>
        <w:tab/>
      </w:r>
      <w:proofErr w:type="spellStart"/>
      <w:r w:rsidRPr="004D59A5">
        <w:rPr>
          <w:rFonts w:ascii="GHEA Grapalat" w:hAnsi="GHEA Grapalat"/>
        </w:rPr>
        <w:t>Շտապ</w:t>
      </w:r>
      <w:proofErr w:type="spellEnd"/>
      <w:r w:rsidRPr="004D59A5">
        <w:rPr>
          <w:rFonts w:ascii="GHEA Grapalat" w:hAnsi="GHEA Grapalat"/>
        </w:rPr>
        <w:t xml:space="preserve"> և </w:t>
      </w:r>
      <w:proofErr w:type="spellStart"/>
      <w:r w:rsidRPr="004D59A5">
        <w:rPr>
          <w:rFonts w:ascii="GHEA Grapalat" w:hAnsi="GHEA Grapalat"/>
        </w:rPr>
        <w:t>անհետաձգելի</w:t>
      </w:r>
      <w:proofErr w:type="spellEnd"/>
      <w:r w:rsidRPr="004D59A5">
        <w:rPr>
          <w:rFonts w:ascii="GHEA Grapalat" w:hAnsi="GHEA Grapalat"/>
        </w:rPr>
        <w:t xml:space="preserve"> </w:t>
      </w:r>
      <w:proofErr w:type="spellStart"/>
      <w:r w:rsidRPr="004D59A5">
        <w:rPr>
          <w:rFonts w:ascii="GHEA Grapalat" w:hAnsi="GHEA Grapalat"/>
        </w:rPr>
        <w:t>բժշկական</w:t>
      </w:r>
      <w:proofErr w:type="spellEnd"/>
      <w:r w:rsidRPr="004D59A5">
        <w:rPr>
          <w:rFonts w:ascii="GHEA Grapalat" w:hAnsi="GHEA Grapalat"/>
        </w:rPr>
        <w:t xml:space="preserve"> </w:t>
      </w:r>
      <w:proofErr w:type="spellStart"/>
      <w:r w:rsidRPr="004D59A5">
        <w:rPr>
          <w:rFonts w:ascii="GHEA Grapalat" w:hAnsi="GHEA Grapalat"/>
        </w:rPr>
        <w:t>օգնության</w:t>
      </w:r>
      <w:proofErr w:type="spellEnd"/>
      <w:r w:rsidRPr="004D59A5">
        <w:rPr>
          <w:rFonts w:ascii="GHEA Grapalat" w:hAnsi="GHEA Grapalat"/>
        </w:rPr>
        <w:t xml:space="preserve"> </w:t>
      </w:r>
      <w:proofErr w:type="spellStart"/>
      <w:r w:rsidRPr="004D59A5">
        <w:rPr>
          <w:rFonts w:ascii="GHEA Grapalat" w:hAnsi="GHEA Grapalat"/>
        </w:rPr>
        <w:t>դեպքում</w:t>
      </w:r>
      <w:proofErr w:type="spellEnd"/>
      <w:r w:rsidRPr="004D59A5">
        <w:rPr>
          <w:rFonts w:ascii="GHEA Grapalat" w:hAnsi="GHEA Grapalat"/>
        </w:rPr>
        <w:t xml:space="preserve"> </w:t>
      </w:r>
      <w:proofErr w:type="spellStart"/>
      <w:r w:rsidRPr="004D59A5">
        <w:rPr>
          <w:rFonts w:ascii="GHEA Grapalat" w:hAnsi="GHEA Grapalat"/>
        </w:rPr>
        <w:t>նաև</w:t>
      </w:r>
      <w:proofErr w:type="spellEnd"/>
      <w:r w:rsidRPr="004D59A5">
        <w:rPr>
          <w:rFonts w:ascii="GHEA Grapalat" w:hAnsi="GHEA Grapalat"/>
        </w:rPr>
        <w:t xml:space="preserve">՝ </w:t>
      </w:r>
      <w:proofErr w:type="spellStart"/>
      <w:r w:rsidRPr="004D59A5">
        <w:rPr>
          <w:rFonts w:ascii="GHEA Grapalat" w:hAnsi="GHEA Grapalat"/>
        </w:rPr>
        <w:t>զանգերի</w:t>
      </w:r>
      <w:proofErr w:type="spellEnd"/>
      <w:r w:rsidRPr="004D59A5">
        <w:rPr>
          <w:rFonts w:ascii="GHEA Grapalat" w:hAnsi="GHEA Grapalat"/>
        </w:rPr>
        <w:t xml:space="preserve"> </w:t>
      </w:r>
      <w:proofErr w:type="spellStart"/>
      <w:r w:rsidRPr="004D59A5">
        <w:rPr>
          <w:rFonts w:ascii="GHEA Grapalat" w:hAnsi="GHEA Grapalat"/>
        </w:rPr>
        <w:t>կենտրոն</w:t>
      </w:r>
      <w:proofErr w:type="spellEnd"/>
      <w:r w:rsidRPr="004D59A5">
        <w:rPr>
          <w:rFonts w:ascii="GHEA Grapalat" w:hAnsi="GHEA Grapalat"/>
        </w:rPr>
        <w:t xml:space="preserve"> </w:t>
      </w:r>
      <w:proofErr w:type="spellStart"/>
      <w:r w:rsidRPr="004D59A5">
        <w:rPr>
          <w:rFonts w:ascii="GHEA Grapalat" w:hAnsi="GHEA Grapalat"/>
        </w:rPr>
        <w:t>կամ</w:t>
      </w:r>
      <w:proofErr w:type="spellEnd"/>
      <w:r w:rsidRPr="004D59A5">
        <w:rPr>
          <w:rFonts w:ascii="GHEA Grapalat" w:hAnsi="GHEA Grapalat"/>
        </w:rPr>
        <w:t xml:space="preserve"> </w:t>
      </w:r>
      <w:proofErr w:type="spellStart"/>
      <w:r w:rsidRPr="004D59A5">
        <w:rPr>
          <w:rFonts w:ascii="GHEA Grapalat" w:hAnsi="GHEA Grapalat"/>
        </w:rPr>
        <w:t>պայմանագիր</w:t>
      </w:r>
      <w:proofErr w:type="spellEnd"/>
      <w:r w:rsidRPr="004D59A5">
        <w:rPr>
          <w:rFonts w:ascii="GHEA Grapalat" w:hAnsi="GHEA Grapalat"/>
        </w:rPr>
        <w:t xml:space="preserve"> </w:t>
      </w:r>
      <w:proofErr w:type="spellStart"/>
      <w:r w:rsidRPr="004D59A5">
        <w:rPr>
          <w:rFonts w:ascii="GHEA Grapalat" w:hAnsi="GHEA Grapalat"/>
        </w:rPr>
        <w:t>զանգերի</w:t>
      </w:r>
      <w:proofErr w:type="spellEnd"/>
      <w:r w:rsidRPr="004D59A5">
        <w:rPr>
          <w:rFonts w:ascii="GHEA Grapalat" w:hAnsi="GHEA Grapalat"/>
        </w:rPr>
        <w:t xml:space="preserve"> </w:t>
      </w:r>
      <w:proofErr w:type="spellStart"/>
      <w:r w:rsidRPr="004D59A5">
        <w:rPr>
          <w:rFonts w:ascii="GHEA Grapalat" w:hAnsi="GHEA Grapalat"/>
        </w:rPr>
        <w:t>կենտրոնի</w:t>
      </w:r>
      <w:proofErr w:type="spellEnd"/>
      <w:r w:rsidRPr="004D59A5">
        <w:rPr>
          <w:rFonts w:ascii="GHEA Grapalat" w:hAnsi="GHEA Grapalat"/>
        </w:rPr>
        <w:t xml:space="preserve"> </w:t>
      </w:r>
      <w:proofErr w:type="spellStart"/>
      <w:r w:rsidRPr="004D59A5">
        <w:rPr>
          <w:rFonts w:ascii="GHEA Grapalat" w:hAnsi="GHEA Grapalat"/>
        </w:rPr>
        <w:t>հետ</w:t>
      </w:r>
      <w:proofErr w:type="spellEnd"/>
      <w:r w:rsidRPr="004D59A5">
        <w:rPr>
          <w:rFonts w:ascii="GHEA Grapalat" w:hAnsi="GHEA Grapalat"/>
        </w:rPr>
        <w:t xml:space="preserve"> </w:t>
      </w:r>
      <w:proofErr w:type="spellStart"/>
      <w:r w:rsidRPr="004D59A5">
        <w:rPr>
          <w:rFonts w:ascii="GHEA Grapalat" w:hAnsi="GHEA Grapalat"/>
        </w:rPr>
        <w:t>շտապօգնության</w:t>
      </w:r>
      <w:proofErr w:type="spellEnd"/>
      <w:r w:rsidRPr="004D59A5">
        <w:rPr>
          <w:rFonts w:ascii="GHEA Grapalat" w:hAnsi="GHEA Grapalat"/>
        </w:rPr>
        <w:t xml:space="preserve"> </w:t>
      </w:r>
      <w:proofErr w:type="spellStart"/>
      <w:r w:rsidRPr="004D59A5">
        <w:rPr>
          <w:rFonts w:ascii="GHEA Grapalat" w:hAnsi="GHEA Grapalat"/>
        </w:rPr>
        <w:t>կանչերի</w:t>
      </w:r>
      <w:proofErr w:type="spellEnd"/>
      <w:r w:rsidRPr="004D59A5">
        <w:rPr>
          <w:rFonts w:ascii="GHEA Grapalat" w:hAnsi="GHEA Grapalat"/>
        </w:rPr>
        <w:t xml:space="preserve"> </w:t>
      </w:r>
      <w:proofErr w:type="spellStart"/>
      <w:r w:rsidRPr="004D59A5">
        <w:rPr>
          <w:rFonts w:ascii="GHEA Grapalat" w:hAnsi="GHEA Grapalat"/>
        </w:rPr>
        <w:t>սպասարկման</w:t>
      </w:r>
      <w:proofErr w:type="spellEnd"/>
      <w:r w:rsidRPr="004D59A5">
        <w:rPr>
          <w:rFonts w:ascii="GHEA Grapalat" w:hAnsi="GHEA Grapalat"/>
        </w:rPr>
        <w:t xml:space="preserve"> և </w:t>
      </w:r>
      <w:proofErr w:type="spellStart"/>
      <w:r w:rsidRPr="004D59A5">
        <w:rPr>
          <w:rFonts w:ascii="GHEA Grapalat" w:hAnsi="GHEA Grapalat"/>
        </w:rPr>
        <w:t>փոխանցման</w:t>
      </w:r>
      <w:proofErr w:type="spellEnd"/>
      <w:r w:rsidRPr="004D59A5">
        <w:rPr>
          <w:rFonts w:ascii="GHEA Grapalat" w:hAnsi="GHEA Grapalat"/>
        </w:rPr>
        <w:t xml:space="preserve"> </w:t>
      </w:r>
      <w:proofErr w:type="spellStart"/>
      <w:r w:rsidRPr="004D59A5">
        <w:rPr>
          <w:rFonts w:ascii="GHEA Grapalat" w:hAnsi="GHEA Grapalat"/>
        </w:rPr>
        <w:t>նպատակով</w:t>
      </w:r>
      <w:proofErr w:type="spellEnd"/>
      <w:r w:rsidRPr="004D59A5">
        <w:rPr>
          <w:rFonts w:ascii="GHEA Grapalat" w:hAnsi="GHEA Grapalat"/>
        </w:rPr>
        <w:t xml:space="preserve">, </w:t>
      </w:r>
      <w:proofErr w:type="spellStart"/>
      <w:r w:rsidRPr="004D59A5">
        <w:rPr>
          <w:rFonts w:ascii="GHEA Grapalat" w:hAnsi="GHEA Grapalat"/>
        </w:rPr>
        <w:t>ինչպես</w:t>
      </w:r>
      <w:proofErr w:type="spellEnd"/>
      <w:r w:rsidRPr="004D59A5">
        <w:rPr>
          <w:rFonts w:ascii="GHEA Grapalat" w:hAnsi="GHEA Grapalat"/>
        </w:rPr>
        <w:t xml:space="preserve"> </w:t>
      </w:r>
      <w:proofErr w:type="spellStart"/>
      <w:r w:rsidRPr="004D59A5">
        <w:rPr>
          <w:rFonts w:ascii="GHEA Grapalat" w:hAnsi="GHEA Grapalat"/>
        </w:rPr>
        <w:t>նաև</w:t>
      </w:r>
      <w:proofErr w:type="spellEnd"/>
      <w:r w:rsidRPr="004D59A5">
        <w:rPr>
          <w:rFonts w:ascii="GHEA Grapalat" w:hAnsi="GHEA Grapalat"/>
        </w:rPr>
        <w:t xml:space="preserve"> </w:t>
      </w:r>
      <w:proofErr w:type="spellStart"/>
      <w:r w:rsidRPr="004D59A5">
        <w:rPr>
          <w:rFonts w:ascii="GHEA Grapalat" w:hAnsi="GHEA Grapalat"/>
        </w:rPr>
        <w:t>համապատասխան</w:t>
      </w:r>
      <w:proofErr w:type="spellEnd"/>
      <w:r w:rsidRPr="004D59A5">
        <w:rPr>
          <w:rFonts w:ascii="GHEA Grapalat" w:hAnsi="GHEA Grapalat"/>
        </w:rPr>
        <w:t xml:space="preserve"> </w:t>
      </w:r>
      <w:proofErr w:type="spellStart"/>
      <w:r w:rsidRPr="004D59A5">
        <w:rPr>
          <w:rFonts w:ascii="GHEA Grapalat" w:hAnsi="GHEA Grapalat"/>
        </w:rPr>
        <w:t>համայնքում</w:t>
      </w:r>
      <w:proofErr w:type="spellEnd"/>
      <w:r w:rsidRPr="004D59A5">
        <w:rPr>
          <w:rFonts w:ascii="GHEA Grapalat" w:hAnsi="GHEA Grapalat"/>
        </w:rPr>
        <w:t xml:space="preserve"> </w:t>
      </w:r>
      <w:proofErr w:type="spellStart"/>
      <w:r w:rsidRPr="004D59A5">
        <w:rPr>
          <w:rFonts w:ascii="GHEA Grapalat" w:hAnsi="GHEA Grapalat"/>
        </w:rPr>
        <w:t>կամ</w:t>
      </w:r>
      <w:proofErr w:type="spellEnd"/>
      <w:r w:rsidRPr="004D59A5">
        <w:rPr>
          <w:rFonts w:ascii="GHEA Grapalat" w:hAnsi="GHEA Grapalat"/>
        </w:rPr>
        <w:t xml:space="preserve"> </w:t>
      </w:r>
      <w:proofErr w:type="spellStart"/>
      <w:r w:rsidRPr="004D59A5">
        <w:rPr>
          <w:rFonts w:ascii="GHEA Grapalat" w:hAnsi="GHEA Grapalat"/>
        </w:rPr>
        <w:t>համայնքներում</w:t>
      </w:r>
      <w:proofErr w:type="spellEnd"/>
      <w:r w:rsidRPr="004D59A5">
        <w:rPr>
          <w:rFonts w:ascii="GHEA Grapalat" w:hAnsi="GHEA Grapalat"/>
        </w:rPr>
        <w:t xml:space="preserve"> </w:t>
      </w:r>
      <w:proofErr w:type="spellStart"/>
      <w:r w:rsidRPr="004D59A5">
        <w:rPr>
          <w:rFonts w:ascii="GHEA Grapalat" w:hAnsi="GHEA Grapalat"/>
        </w:rPr>
        <w:t>բնակչության</w:t>
      </w:r>
      <w:proofErr w:type="spellEnd"/>
      <w:r w:rsidRPr="004D59A5">
        <w:rPr>
          <w:rFonts w:ascii="GHEA Grapalat" w:hAnsi="GHEA Grapalat"/>
        </w:rPr>
        <w:t xml:space="preserve"> </w:t>
      </w:r>
      <w:proofErr w:type="spellStart"/>
      <w:r w:rsidRPr="004D59A5">
        <w:rPr>
          <w:rFonts w:ascii="GHEA Grapalat" w:hAnsi="GHEA Grapalat"/>
        </w:rPr>
        <w:t>սպասարկման</w:t>
      </w:r>
      <w:proofErr w:type="spellEnd"/>
      <w:r w:rsidRPr="004D59A5">
        <w:rPr>
          <w:rFonts w:ascii="GHEA Grapalat" w:hAnsi="GHEA Grapalat"/>
        </w:rPr>
        <w:t xml:space="preserve"> </w:t>
      </w:r>
      <w:proofErr w:type="spellStart"/>
      <w:r w:rsidRPr="004D59A5">
        <w:rPr>
          <w:rFonts w:ascii="GHEA Grapalat" w:hAnsi="GHEA Grapalat"/>
        </w:rPr>
        <w:t>վերաբերյալ</w:t>
      </w:r>
      <w:proofErr w:type="spellEnd"/>
      <w:r w:rsidRPr="004D59A5">
        <w:rPr>
          <w:rFonts w:ascii="GHEA Grapalat" w:hAnsi="GHEA Grapalat"/>
        </w:rPr>
        <w:t xml:space="preserve"> </w:t>
      </w:r>
      <w:proofErr w:type="spellStart"/>
      <w:r w:rsidRPr="004D59A5">
        <w:rPr>
          <w:rFonts w:ascii="GHEA Grapalat" w:hAnsi="GHEA Grapalat"/>
        </w:rPr>
        <w:t>առողջապահության</w:t>
      </w:r>
      <w:proofErr w:type="spellEnd"/>
      <w:r w:rsidRPr="004D59A5">
        <w:rPr>
          <w:rFonts w:ascii="GHEA Grapalat" w:hAnsi="GHEA Grapalat"/>
        </w:rPr>
        <w:t xml:space="preserve"> </w:t>
      </w:r>
      <w:proofErr w:type="spellStart"/>
      <w:r w:rsidRPr="004D59A5">
        <w:rPr>
          <w:rFonts w:ascii="GHEA Grapalat" w:hAnsi="GHEA Grapalat"/>
        </w:rPr>
        <w:t>նախարարության</w:t>
      </w:r>
      <w:proofErr w:type="spellEnd"/>
      <w:r w:rsidRPr="004D59A5">
        <w:rPr>
          <w:rFonts w:ascii="GHEA Grapalat" w:hAnsi="GHEA Grapalat"/>
        </w:rPr>
        <w:t xml:space="preserve"> </w:t>
      </w:r>
      <w:proofErr w:type="spellStart"/>
      <w:r w:rsidRPr="004D59A5">
        <w:rPr>
          <w:rFonts w:ascii="GHEA Grapalat" w:hAnsi="GHEA Grapalat"/>
        </w:rPr>
        <w:t>թույլտվություն</w:t>
      </w:r>
      <w:proofErr w:type="spellEnd"/>
      <w:r w:rsidRPr="004D59A5">
        <w:rPr>
          <w:rFonts w:ascii="GHEA Grapalat" w:hAnsi="GHEA Grapalat"/>
        </w:rPr>
        <w:t xml:space="preserve">։ </w:t>
      </w:r>
    </w:p>
    <w:p w14:paraId="72E45830" w14:textId="5579798D" w:rsidR="00D57194" w:rsidRPr="004D59A5" w:rsidRDefault="00D57194" w:rsidP="00D57194">
      <w:pPr>
        <w:spacing w:after="0" w:line="360" w:lineRule="auto"/>
        <w:jc w:val="both"/>
        <w:rPr>
          <w:rFonts w:ascii="GHEA Grapalat" w:hAnsi="GHEA Grapalat"/>
        </w:rPr>
      </w:pPr>
      <w:r w:rsidRPr="004D59A5">
        <w:rPr>
          <w:rFonts w:ascii="GHEA Grapalat" w:hAnsi="GHEA Grapalat"/>
        </w:rPr>
        <w:t xml:space="preserve">* </w:t>
      </w:r>
      <w:proofErr w:type="spellStart"/>
      <w:r w:rsidRPr="004D59A5">
        <w:rPr>
          <w:rFonts w:ascii="GHEA Grapalat" w:hAnsi="GHEA Grapalat"/>
        </w:rPr>
        <w:t>Սույն</w:t>
      </w:r>
      <w:proofErr w:type="spellEnd"/>
      <w:r w:rsidRPr="004D59A5">
        <w:rPr>
          <w:rFonts w:ascii="GHEA Grapalat" w:hAnsi="GHEA Grapalat"/>
        </w:rPr>
        <w:t xml:space="preserve"> </w:t>
      </w:r>
      <w:proofErr w:type="spellStart"/>
      <w:r w:rsidRPr="004D59A5">
        <w:rPr>
          <w:rFonts w:ascii="GHEA Grapalat" w:hAnsi="GHEA Grapalat"/>
        </w:rPr>
        <w:t>հավելվածի</w:t>
      </w:r>
      <w:proofErr w:type="spellEnd"/>
      <w:r w:rsidRPr="004D59A5">
        <w:rPr>
          <w:rFonts w:ascii="GHEA Grapalat" w:hAnsi="GHEA Grapalat"/>
        </w:rPr>
        <w:t xml:space="preserve"> 2-րդ </w:t>
      </w:r>
      <w:proofErr w:type="spellStart"/>
      <w:r w:rsidRPr="004D59A5">
        <w:rPr>
          <w:rFonts w:ascii="GHEA Grapalat" w:hAnsi="GHEA Grapalat"/>
        </w:rPr>
        <w:t>բաժնով</w:t>
      </w:r>
      <w:proofErr w:type="spellEnd"/>
      <w:r w:rsidRPr="004D59A5">
        <w:rPr>
          <w:rFonts w:ascii="GHEA Grapalat" w:hAnsi="GHEA Grapalat"/>
        </w:rPr>
        <w:t xml:space="preserve"> </w:t>
      </w:r>
      <w:proofErr w:type="spellStart"/>
      <w:r w:rsidRPr="004D59A5">
        <w:rPr>
          <w:rFonts w:ascii="GHEA Grapalat" w:hAnsi="GHEA Grapalat"/>
        </w:rPr>
        <w:t>սահմանված</w:t>
      </w:r>
      <w:proofErr w:type="spellEnd"/>
      <w:r w:rsidRPr="004D59A5">
        <w:rPr>
          <w:rFonts w:ascii="GHEA Grapalat" w:hAnsi="GHEA Grapalat"/>
        </w:rPr>
        <w:t xml:space="preserve">՝ </w:t>
      </w:r>
      <w:proofErr w:type="spellStart"/>
      <w:r w:rsidRPr="004D59A5">
        <w:rPr>
          <w:rFonts w:ascii="GHEA Grapalat" w:hAnsi="GHEA Grapalat"/>
        </w:rPr>
        <w:t>առաջին</w:t>
      </w:r>
      <w:proofErr w:type="spellEnd"/>
      <w:r w:rsidRPr="004D59A5">
        <w:rPr>
          <w:rFonts w:ascii="GHEA Grapalat" w:hAnsi="GHEA Grapalat"/>
        </w:rPr>
        <w:t xml:space="preserve"> </w:t>
      </w:r>
      <w:proofErr w:type="spellStart"/>
      <w:r w:rsidRPr="004D59A5">
        <w:rPr>
          <w:rFonts w:ascii="GHEA Grapalat" w:hAnsi="GHEA Grapalat"/>
        </w:rPr>
        <w:t>անգամ</w:t>
      </w:r>
      <w:proofErr w:type="spellEnd"/>
      <w:r w:rsidRPr="004D59A5">
        <w:rPr>
          <w:rFonts w:ascii="GHEA Grapalat" w:hAnsi="GHEA Grapalat"/>
        </w:rPr>
        <w:t xml:space="preserve"> </w:t>
      </w:r>
      <w:proofErr w:type="spellStart"/>
      <w:r w:rsidRPr="004D59A5">
        <w:rPr>
          <w:rFonts w:ascii="GHEA Grapalat" w:hAnsi="GHEA Grapalat"/>
        </w:rPr>
        <w:t>ակցեպտ</w:t>
      </w:r>
      <w:proofErr w:type="spellEnd"/>
      <w:r w:rsidRPr="004D59A5">
        <w:rPr>
          <w:rFonts w:ascii="GHEA Grapalat" w:hAnsi="GHEA Grapalat"/>
        </w:rPr>
        <w:t xml:space="preserve"> </w:t>
      </w:r>
      <w:proofErr w:type="spellStart"/>
      <w:r w:rsidRPr="004D59A5">
        <w:rPr>
          <w:rFonts w:ascii="GHEA Grapalat" w:hAnsi="GHEA Grapalat"/>
        </w:rPr>
        <w:t>ներկայացրած</w:t>
      </w:r>
      <w:proofErr w:type="spellEnd"/>
      <w:r w:rsidRPr="004D59A5">
        <w:rPr>
          <w:rFonts w:ascii="GHEA Grapalat" w:hAnsi="GHEA Grapalat"/>
        </w:rPr>
        <w:t xml:space="preserve"> </w:t>
      </w:r>
      <w:proofErr w:type="spellStart"/>
      <w:r w:rsidRPr="004D59A5">
        <w:rPr>
          <w:rFonts w:ascii="GHEA Grapalat" w:hAnsi="GHEA Grapalat"/>
        </w:rPr>
        <w:t>բժշկական</w:t>
      </w:r>
      <w:proofErr w:type="spellEnd"/>
      <w:r w:rsidRPr="004D59A5">
        <w:rPr>
          <w:rFonts w:ascii="GHEA Grapalat" w:hAnsi="GHEA Grapalat"/>
        </w:rPr>
        <w:t xml:space="preserve"> </w:t>
      </w:r>
      <w:proofErr w:type="spellStart"/>
      <w:r w:rsidRPr="004D59A5">
        <w:rPr>
          <w:rFonts w:ascii="GHEA Grapalat" w:hAnsi="GHEA Grapalat"/>
        </w:rPr>
        <w:t>կազմակերպություններին</w:t>
      </w:r>
      <w:proofErr w:type="spellEnd"/>
      <w:r w:rsidRPr="004D59A5">
        <w:rPr>
          <w:rFonts w:ascii="GHEA Grapalat" w:hAnsi="GHEA Grapalat"/>
        </w:rPr>
        <w:t xml:space="preserve"> </w:t>
      </w:r>
      <w:proofErr w:type="spellStart"/>
      <w:r w:rsidRPr="004D59A5">
        <w:rPr>
          <w:rFonts w:ascii="GHEA Grapalat" w:hAnsi="GHEA Grapalat"/>
        </w:rPr>
        <w:t>առաջադրվող</w:t>
      </w:r>
      <w:proofErr w:type="spellEnd"/>
      <w:r w:rsidRPr="004D59A5">
        <w:rPr>
          <w:rFonts w:ascii="GHEA Grapalat" w:hAnsi="GHEA Grapalat"/>
        </w:rPr>
        <w:t xml:space="preserve"> </w:t>
      </w:r>
      <w:proofErr w:type="spellStart"/>
      <w:r w:rsidRPr="004D59A5">
        <w:rPr>
          <w:rFonts w:ascii="GHEA Grapalat" w:hAnsi="GHEA Grapalat"/>
        </w:rPr>
        <w:t>ցուցանիշներից</w:t>
      </w:r>
      <w:proofErr w:type="spellEnd"/>
      <w:r w:rsidRPr="004D59A5">
        <w:rPr>
          <w:rFonts w:ascii="GHEA Grapalat" w:hAnsi="GHEA Grapalat"/>
        </w:rPr>
        <w:t xml:space="preserve"> </w:t>
      </w:r>
      <w:proofErr w:type="spellStart"/>
      <w:r w:rsidRPr="004D59A5">
        <w:rPr>
          <w:rFonts w:ascii="GHEA Grapalat" w:hAnsi="GHEA Grapalat"/>
        </w:rPr>
        <w:t>մեկի</w:t>
      </w:r>
      <w:proofErr w:type="spellEnd"/>
      <w:r w:rsidRPr="004D59A5">
        <w:rPr>
          <w:rFonts w:ascii="GHEA Grapalat" w:hAnsi="GHEA Grapalat"/>
        </w:rPr>
        <w:t xml:space="preserve"> </w:t>
      </w:r>
      <w:proofErr w:type="spellStart"/>
      <w:r w:rsidRPr="004D59A5">
        <w:rPr>
          <w:rFonts w:ascii="GHEA Grapalat" w:hAnsi="GHEA Grapalat"/>
        </w:rPr>
        <w:t>բացակայության</w:t>
      </w:r>
      <w:proofErr w:type="spellEnd"/>
      <w:r w:rsidRPr="004D59A5">
        <w:rPr>
          <w:rFonts w:ascii="GHEA Grapalat" w:hAnsi="GHEA Grapalat"/>
        </w:rPr>
        <w:t xml:space="preserve"> </w:t>
      </w:r>
      <w:proofErr w:type="spellStart"/>
      <w:r w:rsidRPr="004D59A5">
        <w:rPr>
          <w:rFonts w:ascii="GHEA Grapalat" w:hAnsi="GHEA Grapalat"/>
        </w:rPr>
        <w:t>դեպքում</w:t>
      </w:r>
      <w:proofErr w:type="spellEnd"/>
      <w:r w:rsidRPr="004D59A5">
        <w:rPr>
          <w:rFonts w:ascii="GHEA Grapalat" w:hAnsi="GHEA Grapalat"/>
        </w:rPr>
        <w:t xml:space="preserve"> </w:t>
      </w:r>
      <w:proofErr w:type="spellStart"/>
      <w:r w:rsidRPr="004D59A5">
        <w:rPr>
          <w:rFonts w:ascii="GHEA Grapalat" w:hAnsi="GHEA Grapalat"/>
        </w:rPr>
        <w:t>ակցեպտը</w:t>
      </w:r>
      <w:proofErr w:type="spellEnd"/>
      <w:r w:rsidRPr="004D59A5">
        <w:rPr>
          <w:rFonts w:ascii="GHEA Grapalat" w:hAnsi="GHEA Grapalat"/>
        </w:rPr>
        <w:t xml:space="preserve"> </w:t>
      </w:r>
      <w:proofErr w:type="spellStart"/>
      <w:r w:rsidRPr="004D59A5">
        <w:rPr>
          <w:rFonts w:ascii="GHEA Grapalat" w:hAnsi="GHEA Grapalat"/>
        </w:rPr>
        <w:t>մերժվում</w:t>
      </w:r>
      <w:proofErr w:type="spellEnd"/>
      <w:r w:rsidRPr="004D59A5">
        <w:rPr>
          <w:rFonts w:ascii="GHEA Grapalat" w:hAnsi="GHEA Grapalat"/>
        </w:rPr>
        <w:t xml:space="preserve"> է։ </w:t>
      </w:r>
      <w:proofErr w:type="spellStart"/>
      <w:r w:rsidRPr="004D59A5">
        <w:rPr>
          <w:rFonts w:ascii="GHEA Grapalat" w:hAnsi="GHEA Grapalat"/>
        </w:rPr>
        <w:t>Ակցեպների</w:t>
      </w:r>
      <w:proofErr w:type="spellEnd"/>
      <w:r w:rsidRPr="004D59A5">
        <w:rPr>
          <w:rFonts w:ascii="GHEA Grapalat" w:hAnsi="GHEA Grapalat"/>
        </w:rPr>
        <w:t xml:space="preserve"> </w:t>
      </w:r>
      <w:proofErr w:type="spellStart"/>
      <w:r w:rsidRPr="004D59A5">
        <w:rPr>
          <w:rFonts w:ascii="GHEA Grapalat" w:hAnsi="GHEA Grapalat"/>
        </w:rPr>
        <w:t>մերժման</w:t>
      </w:r>
      <w:proofErr w:type="spellEnd"/>
      <w:r w:rsidRPr="004D59A5">
        <w:rPr>
          <w:rFonts w:ascii="GHEA Grapalat" w:hAnsi="GHEA Grapalat"/>
        </w:rPr>
        <w:t xml:space="preserve"> </w:t>
      </w:r>
      <w:proofErr w:type="spellStart"/>
      <w:r w:rsidRPr="004D59A5">
        <w:rPr>
          <w:rFonts w:ascii="GHEA Grapalat" w:hAnsi="GHEA Grapalat"/>
        </w:rPr>
        <w:t>հիմքը</w:t>
      </w:r>
      <w:proofErr w:type="spellEnd"/>
      <w:r w:rsidRPr="004D59A5">
        <w:rPr>
          <w:rFonts w:ascii="GHEA Grapalat" w:hAnsi="GHEA Grapalat"/>
        </w:rPr>
        <w:t xml:space="preserve"> </w:t>
      </w:r>
      <w:proofErr w:type="spellStart"/>
      <w:r w:rsidRPr="004D59A5">
        <w:rPr>
          <w:rFonts w:ascii="GHEA Grapalat" w:hAnsi="GHEA Grapalat"/>
        </w:rPr>
        <w:t>կարող</w:t>
      </w:r>
      <w:proofErr w:type="spellEnd"/>
      <w:r w:rsidRPr="004D59A5">
        <w:rPr>
          <w:rFonts w:ascii="GHEA Grapalat" w:hAnsi="GHEA Grapalat"/>
        </w:rPr>
        <w:t xml:space="preserve"> է </w:t>
      </w:r>
      <w:proofErr w:type="spellStart"/>
      <w:r w:rsidRPr="004D59A5">
        <w:rPr>
          <w:rFonts w:ascii="GHEA Grapalat" w:hAnsi="GHEA Grapalat"/>
        </w:rPr>
        <w:t>չկիրառվել</w:t>
      </w:r>
      <w:proofErr w:type="spellEnd"/>
      <w:r w:rsidRPr="004D59A5">
        <w:rPr>
          <w:rFonts w:ascii="GHEA Grapalat" w:hAnsi="GHEA Grapalat"/>
        </w:rPr>
        <w:t xml:space="preserve"> </w:t>
      </w:r>
      <w:proofErr w:type="spellStart"/>
      <w:r w:rsidRPr="004D59A5">
        <w:rPr>
          <w:rFonts w:ascii="GHEA Grapalat" w:hAnsi="GHEA Grapalat"/>
        </w:rPr>
        <w:t>Հիմնադրամի</w:t>
      </w:r>
      <w:proofErr w:type="spellEnd"/>
      <w:r w:rsidRPr="004D59A5">
        <w:rPr>
          <w:rFonts w:ascii="GHEA Grapalat" w:hAnsi="GHEA Grapalat"/>
        </w:rPr>
        <w:t xml:space="preserve"> </w:t>
      </w:r>
      <w:proofErr w:type="spellStart"/>
      <w:r w:rsidRPr="004D59A5">
        <w:rPr>
          <w:rFonts w:ascii="GHEA Grapalat" w:hAnsi="GHEA Grapalat"/>
        </w:rPr>
        <w:t>կողմից</w:t>
      </w:r>
      <w:proofErr w:type="spellEnd"/>
      <w:r w:rsidRPr="004D59A5">
        <w:rPr>
          <w:rFonts w:ascii="GHEA Grapalat" w:hAnsi="GHEA Grapalat"/>
        </w:rPr>
        <w:t xml:space="preserve"> </w:t>
      </w:r>
      <w:proofErr w:type="spellStart"/>
      <w:r w:rsidRPr="004D59A5">
        <w:rPr>
          <w:rFonts w:ascii="GHEA Grapalat" w:hAnsi="GHEA Grapalat"/>
        </w:rPr>
        <w:t>առաջնահերթություն</w:t>
      </w:r>
      <w:proofErr w:type="spellEnd"/>
      <w:r w:rsidRPr="004D59A5">
        <w:rPr>
          <w:rFonts w:ascii="GHEA Grapalat" w:hAnsi="GHEA Grapalat"/>
        </w:rPr>
        <w:t xml:space="preserve"> </w:t>
      </w:r>
      <w:proofErr w:type="spellStart"/>
      <w:r w:rsidRPr="004D59A5">
        <w:rPr>
          <w:rFonts w:ascii="GHEA Grapalat" w:hAnsi="GHEA Grapalat"/>
        </w:rPr>
        <w:t>ճանաչված</w:t>
      </w:r>
      <w:proofErr w:type="spellEnd"/>
      <w:r w:rsidRPr="004D59A5">
        <w:rPr>
          <w:rFonts w:ascii="GHEA Grapalat" w:hAnsi="GHEA Grapalat"/>
        </w:rPr>
        <w:t xml:space="preserve"> </w:t>
      </w:r>
      <w:proofErr w:type="spellStart"/>
      <w:r w:rsidRPr="004D59A5">
        <w:rPr>
          <w:rFonts w:ascii="GHEA Grapalat" w:hAnsi="GHEA Grapalat"/>
        </w:rPr>
        <w:t>ապահովագրական</w:t>
      </w:r>
      <w:proofErr w:type="spellEnd"/>
      <w:r w:rsidRPr="004D59A5">
        <w:rPr>
          <w:rFonts w:ascii="GHEA Grapalat" w:hAnsi="GHEA Grapalat"/>
        </w:rPr>
        <w:t xml:space="preserve"> </w:t>
      </w:r>
      <w:proofErr w:type="spellStart"/>
      <w:r w:rsidRPr="004D59A5">
        <w:rPr>
          <w:rFonts w:ascii="GHEA Grapalat" w:hAnsi="GHEA Grapalat"/>
        </w:rPr>
        <w:t>փաթեթի</w:t>
      </w:r>
      <w:proofErr w:type="spellEnd"/>
      <w:r w:rsidRPr="004D59A5">
        <w:rPr>
          <w:rFonts w:ascii="GHEA Grapalat" w:hAnsi="GHEA Grapalat"/>
        </w:rPr>
        <w:t xml:space="preserve"> </w:t>
      </w:r>
      <w:proofErr w:type="spellStart"/>
      <w:r w:rsidRPr="004D59A5">
        <w:rPr>
          <w:rFonts w:ascii="GHEA Grapalat" w:hAnsi="GHEA Grapalat"/>
        </w:rPr>
        <w:t>մեջ</w:t>
      </w:r>
      <w:proofErr w:type="spellEnd"/>
      <w:r w:rsidRPr="004D59A5">
        <w:rPr>
          <w:rFonts w:ascii="GHEA Grapalat" w:hAnsi="GHEA Grapalat"/>
        </w:rPr>
        <w:t xml:space="preserve"> </w:t>
      </w:r>
      <w:proofErr w:type="spellStart"/>
      <w:r w:rsidRPr="004D59A5">
        <w:rPr>
          <w:rFonts w:ascii="GHEA Grapalat" w:hAnsi="GHEA Grapalat"/>
        </w:rPr>
        <w:t>ներառվող</w:t>
      </w:r>
      <w:proofErr w:type="spellEnd"/>
      <w:r w:rsidRPr="004D59A5">
        <w:rPr>
          <w:rFonts w:ascii="GHEA Grapalat" w:hAnsi="GHEA Grapalat"/>
        </w:rPr>
        <w:t xml:space="preserve"> </w:t>
      </w:r>
      <w:proofErr w:type="spellStart"/>
      <w:r w:rsidRPr="004D59A5">
        <w:rPr>
          <w:rFonts w:ascii="GHEA Grapalat" w:hAnsi="GHEA Grapalat"/>
        </w:rPr>
        <w:t>այնպիսի</w:t>
      </w:r>
      <w:proofErr w:type="spellEnd"/>
      <w:r w:rsidRPr="004D59A5">
        <w:rPr>
          <w:rFonts w:ascii="GHEA Grapalat" w:hAnsi="GHEA Grapalat"/>
        </w:rPr>
        <w:t xml:space="preserve"> </w:t>
      </w:r>
      <w:proofErr w:type="spellStart"/>
      <w:r w:rsidRPr="004D59A5">
        <w:rPr>
          <w:rFonts w:ascii="GHEA Grapalat" w:hAnsi="GHEA Grapalat"/>
        </w:rPr>
        <w:t>բժշկական</w:t>
      </w:r>
      <w:proofErr w:type="spellEnd"/>
      <w:r w:rsidRPr="004D59A5">
        <w:rPr>
          <w:rFonts w:ascii="GHEA Grapalat" w:hAnsi="GHEA Grapalat"/>
        </w:rPr>
        <w:t xml:space="preserve"> </w:t>
      </w:r>
      <w:proofErr w:type="spellStart"/>
      <w:r w:rsidRPr="004D59A5">
        <w:rPr>
          <w:rFonts w:ascii="GHEA Grapalat" w:hAnsi="GHEA Grapalat"/>
        </w:rPr>
        <w:t>օգնության</w:t>
      </w:r>
      <w:proofErr w:type="spellEnd"/>
      <w:r w:rsidRPr="004D59A5">
        <w:rPr>
          <w:rFonts w:ascii="GHEA Grapalat" w:hAnsi="GHEA Grapalat"/>
        </w:rPr>
        <w:t xml:space="preserve"> </w:t>
      </w:r>
      <w:proofErr w:type="spellStart"/>
      <w:r w:rsidRPr="004D59A5">
        <w:rPr>
          <w:rFonts w:ascii="GHEA Grapalat" w:hAnsi="GHEA Grapalat"/>
        </w:rPr>
        <w:t>սպասարկման</w:t>
      </w:r>
      <w:proofErr w:type="spellEnd"/>
      <w:r w:rsidRPr="004D59A5">
        <w:rPr>
          <w:rFonts w:ascii="GHEA Grapalat" w:hAnsi="GHEA Grapalat"/>
        </w:rPr>
        <w:t xml:space="preserve"> </w:t>
      </w:r>
      <w:proofErr w:type="spellStart"/>
      <w:r w:rsidRPr="004D59A5">
        <w:rPr>
          <w:rFonts w:ascii="GHEA Grapalat" w:hAnsi="GHEA Grapalat"/>
        </w:rPr>
        <w:t>նոր</w:t>
      </w:r>
      <w:proofErr w:type="spellEnd"/>
      <w:r w:rsidRPr="004D59A5">
        <w:rPr>
          <w:rFonts w:ascii="GHEA Grapalat" w:hAnsi="GHEA Grapalat"/>
        </w:rPr>
        <w:t xml:space="preserve"> </w:t>
      </w:r>
      <w:proofErr w:type="spellStart"/>
      <w:r w:rsidRPr="004D59A5">
        <w:rPr>
          <w:rFonts w:ascii="GHEA Grapalat" w:hAnsi="GHEA Grapalat"/>
        </w:rPr>
        <w:t>տեսակների</w:t>
      </w:r>
      <w:proofErr w:type="spellEnd"/>
      <w:r w:rsidRPr="004D59A5">
        <w:rPr>
          <w:rFonts w:ascii="GHEA Grapalat" w:hAnsi="GHEA Grapalat"/>
        </w:rPr>
        <w:t xml:space="preserve"> </w:t>
      </w:r>
      <w:proofErr w:type="spellStart"/>
      <w:r w:rsidRPr="004D59A5">
        <w:rPr>
          <w:rFonts w:ascii="GHEA Grapalat" w:hAnsi="GHEA Grapalat"/>
        </w:rPr>
        <w:t>կամ</w:t>
      </w:r>
      <w:proofErr w:type="spellEnd"/>
      <w:r w:rsidRPr="004D59A5">
        <w:rPr>
          <w:rFonts w:ascii="GHEA Grapalat" w:hAnsi="GHEA Grapalat"/>
        </w:rPr>
        <w:t xml:space="preserve"> </w:t>
      </w:r>
      <w:proofErr w:type="spellStart"/>
      <w:r w:rsidRPr="004D59A5">
        <w:rPr>
          <w:rFonts w:ascii="GHEA Grapalat" w:hAnsi="GHEA Grapalat"/>
        </w:rPr>
        <w:t>ծառայությունների</w:t>
      </w:r>
      <w:proofErr w:type="spellEnd"/>
      <w:r w:rsidRPr="004D59A5">
        <w:rPr>
          <w:rFonts w:ascii="GHEA Grapalat" w:hAnsi="GHEA Grapalat"/>
        </w:rPr>
        <w:t xml:space="preserve"> </w:t>
      </w:r>
      <w:proofErr w:type="spellStart"/>
      <w:r w:rsidRPr="004D59A5">
        <w:rPr>
          <w:rFonts w:ascii="GHEA Grapalat" w:hAnsi="GHEA Grapalat"/>
        </w:rPr>
        <w:t>դեպքում</w:t>
      </w:r>
      <w:proofErr w:type="spellEnd"/>
      <w:r w:rsidRPr="004D59A5">
        <w:rPr>
          <w:rFonts w:ascii="GHEA Grapalat" w:hAnsi="GHEA Grapalat"/>
        </w:rPr>
        <w:t xml:space="preserve">, </w:t>
      </w:r>
      <w:proofErr w:type="spellStart"/>
      <w:r w:rsidRPr="004D59A5">
        <w:rPr>
          <w:rFonts w:ascii="GHEA Grapalat" w:hAnsi="GHEA Grapalat"/>
        </w:rPr>
        <w:t>որոնք</w:t>
      </w:r>
      <w:proofErr w:type="spellEnd"/>
      <w:r w:rsidRPr="004D59A5">
        <w:rPr>
          <w:rFonts w:ascii="GHEA Grapalat" w:hAnsi="GHEA Grapalat"/>
        </w:rPr>
        <w:t xml:space="preserve"> </w:t>
      </w:r>
      <w:proofErr w:type="spellStart"/>
      <w:r w:rsidRPr="004D59A5">
        <w:rPr>
          <w:rFonts w:ascii="GHEA Grapalat" w:hAnsi="GHEA Grapalat"/>
        </w:rPr>
        <w:t>նորագույն</w:t>
      </w:r>
      <w:proofErr w:type="spellEnd"/>
      <w:r w:rsidRPr="004D59A5">
        <w:rPr>
          <w:rFonts w:ascii="GHEA Grapalat" w:hAnsi="GHEA Grapalat"/>
        </w:rPr>
        <w:t xml:space="preserve"> </w:t>
      </w:r>
      <w:proofErr w:type="spellStart"/>
      <w:r w:rsidRPr="004D59A5">
        <w:rPr>
          <w:rFonts w:ascii="GHEA Grapalat" w:hAnsi="GHEA Grapalat"/>
        </w:rPr>
        <w:t>տեխնոլոգիաների</w:t>
      </w:r>
      <w:proofErr w:type="spellEnd"/>
      <w:r w:rsidRPr="004D59A5">
        <w:rPr>
          <w:rFonts w:ascii="GHEA Grapalat" w:hAnsi="GHEA Grapalat"/>
        </w:rPr>
        <w:t xml:space="preserve"> </w:t>
      </w:r>
      <w:proofErr w:type="spellStart"/>
      <w:r w:rsidRPr="004D59A5">
        <w:rPr>
          <w:rFonts w:ascii="GHEA Grapalat" w:hAnsi="GHEA Grapalat"/>
        </w:rPr>
        <w:t>կիրառմամբ</w:t>
      </w:r>
      <w:proofErr w:type="spellEnd"/>
      <w:r w:rsidRPr="004D59A5">
        <w:rPr>
          <w:rFonts w:ascii="GHEA Grapalat" w:hAnsi="GHEA Grapalat"/>
        </w:rPr>
        <w:t xml:space="preserve"> </w:t>
      </w:r>
      <w:proofErr w:type="spellStart"/>
      <w:r w:rsidRPr="004D59A5">
        <w:rPr>
          <w:rFonts w:ascii="GHEA Grapalat" w:hAnsi="GHEA Grapalat"/>
        </w:rPr>
        <w:t>ծառայություններ</w:t>
      </w:r>
      <w:proofErr w:type="spellEnd"/>
      <w:r w:rsidRPr="004D59A5">
        <w:rPr>
          <w:rFonts w:ascii="GHEA Grapalat" w:hAnsi="GHEA Grapalat"/>
        </w:rPr>
        <w:t xml:space="preserve"> </w:t>
      </w:r>
      <w:proofErr w:type="spellStart"/>
      <w:r w:rsidRPr="004D59A5">
        <w:rPr>
          <w:rFonts w:ascii="GHEA Grapalat" w:hAnsi="GHEA Grapalat"/>
        </w:rPr>
        <w:t>են</w:t>
      </w:r>
      <w:proofErr w:type="spellEnd"/>
      <w:r w:rsidRPr="004D59A5">
        <w:rPr>
          <w:rFonts w:ascii="GHEA Grapalat" w:hAnsi="GHEA Grapalat"/>
        </w:rPr>
        <w:t xml:space="preserve"> և </w:t>
      </w:r>
      <w:proofErr w:type="spellStart"/>
      <w:r w:rsidRPr="004D59A5">
        <w:rPr>
          <w:rFonts w:ascii="GHEA Grapalat" w:hAnsi="GHEA Grapalat"/>
        </w:rPr>
        <w:t>առկա</w:t>
      </w:r>
      <w:proofErr w:type="spellEnd"/>
      <w:r w:rsidRPr="004D59A5">
        <w:rPr>
          <w:rFonts w:ascii="GHEA Grapalat" w:hAnsi="GHEA Grapalat"/>
        </w:rPr>
        <w:t xml:space="preserve"> է </w:t>
      </w:r>
      <w:proofErr w:type="spellStart"/>
      <w:r w:rsidRPr="004D59A5">
        <w:rPr>
          <w:rFonts w:ascii="GHEA Grapalat" w:hAnsi="GHEA Grapalat"/>
        </w:rPr>
        <w:t>բավարար</w:t>
      </w:r>
      <w:proofErr w:type="spellEnd"/>
      <w:r w:rsidRPr="004D59A5">
        <w:rPr>
          <w:rFonts w:ascii="GHEA Grapalat" w:hAnsi="GHEA Grapalat"/>
        </w:rPr>
        <w:t xml:space="preserve"> </w:t>
      </w:r>
      <w:proofErr w:type="spellStart"/>
      <w:r w:rsidRPr="004D59A5">
        <w:rPr>
          <w:rFonts w:ascii="GHEA Grapalat" w:hAnsi="GHEA Grapalat"/>
        </w:rPr>
        <w:t>չափով</w:t>
      </w:r>
      <w:proofErr w:type="spellEnd"/>
      <w:r w:rsidRPr="004D59A5">
        <w:rPr>
          <w:rFonts w:ascii="GHEA Grapalat" w:hAnsi="GHEA Grapalat"/>
        </w:rPr>
        <w:t xml:space="preserve"> </w:t>
      </w:r>
      <w:proofErr w:type="spellStart"/>
      <w:r w:rsidRPr="004D59A5">
        <w:rPr>
          <w:rFonts w:ascii="GHEA Grapalat" w:hAnsi="GHEA Grapalat"/>
        </w:rPr>
        <w:t>ապացուցված</w:t>
      </w:r>
      <w:proofErr w:type="spellEnd"/>
      <w:r w:rsidRPr="004D59A5">
        <w:rPr>
          <w:rFonts w:ascii="GHEA Grapalat" w:hAnsi="GHEA Grapalat"/>
        </w:rPr>
        <w:t xml:space="preserve"> </w:t>
      </w:r>
      <w:proofErr w:type="spellStart"/>
      <w:r w:rsidRPr="004D59A5">
        <w:rPr>
          <w:rFonts w:ascii="GHEA Grapalat" w:hAnsi="GHEA Grapalat"/>
        </w:rPr>
        <w:t>տեղեկատվություն</w:t>
      </w:r>
      <w:proofErr w:type="spellEnd"/>
      <w:r w:rsidRPr="004D59A5">
        <w:rPr>
          <w:rFonts w:ascii="GHEA Grapalat" w:hAnsi="GHEA Grapalat"/>
        </w:rPr>
        <w:t xml:space="preserve"> </w:t>
      </w:r>
      <w:proofErr w:type="spellStart"/>
      <w:r w:rsidRPr="004D59A5">
        <w:rPr>
          <w:rFonts w:ascii="GHEA Grapalat" w:hAnsi="GHEA Grapalat"/>
        </w:rPr>
        <w:t>նշված</w:t>
      </w:r>
      <w:proofErr w:type="spellEnd"/>
      <w:r w:rsidRPr="004D59A5">
        <w:rPr>
          <w:rFonts w:ascii="GHEA Grapalat" w:hAnsi="GHEA Grapalat"/>
        </w:rPr>
        <w:t xml:space="preserve"> </w:t>
      </w:r>
      <w:proofErr w:type="spellStart"/>
      <w:r w:rsidRPr="004D59A5">
        <w:rPr>
          <w:rFonts w:ascii="GHEA Grapalat" w:hAnsi="GHEA Grapalat"/>
        </w:rPr>
        <w:lastRenderedPageBreak/>
        <w:t>ծառայությունների</w:t>
      </w:r>
      <w:proofErr w:type="spellEnd"/>
      <w:r w:rsidRPr="004D59A5">
        <w:rPr>
          <w:rFonts w:ascii="GHEA Grapalat" w:hAnsi="GHEA Grapalat"/>
        </w:rPr>
        <w:t xml:space="preserve"> </w:t>
      </w:r>
      <w:proofErr w:type="spellStart"/>
      <w:r w:rsidRPr="004D59A5">
        <w:rPr>
          <w:rFonts w:ascii="GHEA Grapalat" w:hAnsi="GHEA Grapalat"/>
        </w:rPr>
        <w:t>կամ</w:t>
      </w:r>
      <w:proofErr w:type="spellEnd"/>
      <w:r w:rsidRPr="004D59A5">
        <w:rPr>
          <w:rFonts w:ascii="GHEA Grapalat" w:hAnsi="GHEA Grapalat"/>
        </w:rPr>
        <w:t xml:space="preserve"> </w:t>
      </w:r>
      <w:proofErr w:type="spellStart"/>
      <w:r w:rsidRPr="004D59A5">
        <w:rPr>
          <w:rFonts w:ascii="GHEA Grapalat" w:hAnsi="GHEA Grapalat"/>
        </w:rPr>
        <w:t>մեթոդների</w:t>
      </w:r>
      <w:proofErr w:type="spellEnd"/>
      <w:r w:rsidRPr="004D59A5">
        <w:rPr>
          <w:rFonts w:ascii="GHEA Grapalat" w:hAnsi="GHEA Grapalat"/>
        </w:rPr>
        <w:t xml:space="preserve"> </w:t>
      </w:r>
      <w:proofErr w:type="spellStart"/>
      <w:r w:rsidRPr="004D59A5">
        <w:rPr>
          <w:rFonts w:ascii="GHEA Grapalat" w:hAnsi="GHEA Grapalat"/>
        </w:rPr>
        <w:t>կիրառման</w:t>
      </w:r>
      <w:proofErr w:type="spellEnd"/>
      <w:r w:rsidRPr="004D59A5">
        <w:rPr>
          <w:rFonts w:ascii="GHEA Grapalat" w:hAnsi="GHEA Grapalat"/>
        </w:rPr>
        <w:t xml:space="preserve"> </w:t>
      </w:r>
      <w:proofErr w:type="spellStart"/>
      <w:r w:rsidRPr="004D59A5">
        <w:rPr>
          <w:rFonts w:ascii="GHEA Grapalat" w:hAnsi="GHEA Grapalat"/>
        </w:rPr>
        <w:t>ծախսարդյունավետության</w:t>
      </w:r>
      <w:proofErr w:type="spellEnd"/>
      <w:r w:rsidRPr="004D59A5">
        <w:rPr>
          <w:rFonts w:ascii="GHEA Grapalat" w:hAnsi="GHEA Grapalat"/>
        </w:rPr>
        <w:t xml:space="preserve"> </w:t>
      </w:r>
      <w:proofErr w:type="spellStart"/>
      <w:r w:rsidRPr="004D59A5">
        <w:rPr>
          <w:rFonts w:ascii="GHEA Grapalat" w:hAnsi="GHEA Grapalat"/>
        </w:rPr>
        <w:t>վերաբերյալ</w:t>
      </w:r>
      <w:proofErr w:type="spellEnd"/>
      <w:r w:rsidRPr="004D59A5">
        <w:rPr>
          <w:rFonts w:ascii="GHEA Grapalat" w:hAnsi="GHEA Grapalat"/>
        </w:rPr>
        <w:t xml:space="preserve">, </w:t>
      </w:r>
      <w:proofErr w:type="spellStart"/>
      <w:r w:rsidRPr="004D59A5">
        <w:rPr>
          <w:rFonts w:ascii="GHEA Grapalat" w:hAnsi="GHEA Grapalat"/>
        </w:rPr>
        <w:t>ինչպես</w:t>
      </w:r>
      <w:proofErr w:type="spellEnd"/>
      <w:r w:rsidRPr="004D59A5">
        <w:rPr>
          <w:rFonts w:ascii="GHEA Grapalat" w:hAnsi="GHEA Grapalat"/>
        </w:rPr>
        <w:t xml:space="preserve"> </w:t>
      </w:r>
      <w:proofErr w:type="spellStart"/>
      <w:r w:rsidRPr="004D59A5">
        <w:rPr>
          <w:rFonts w:ascii="GHEA Grapalat" w:hAnsi="GHEA Grapalat"/>
        </w:rPr>
        <w:t>նաև</w:t>
      </w:r>
      <w:proofErr w:type="spellEnd"/>
      <w:r w:rsidRPr="004D59A5">
        <w:rPr>
          <w:rFonts w:ascii="GHEA Grapalat" w:hAnsi="GHEA Grapalat"/>
        </w:rPr>
        <w:t xml:space="preserve"> </w:t>
      </w:r>
      <w:proofErr w:type="spellStart"/>
      <w:r w:rsidRPr="004D59A5">
        <w:rPr>
          <w:rFonts w:ascii="GHEA Grapalat" w:hAnsi="GHEA Grapalat"/>
        </w:rPr>
        <w:t>տվյալ</w:t>
      </w:r>
      <w:proofErr w:type="spellEnd"/>
      <w:r w:rsidRPr="004D59A5">
        <w:rPr>
          <w:rFonts w:ascii="GHEA Grapalat" w:hAnsi="GHEA Grapalat"/>
        </w:rPr>
        <w:t xml:space="preserve"> </w:t>
      </w:r>
      <w:proofErr w:type="spellStart"/>
      <w:r w:rsidRPr="004D59A5">
        <w:rPr>
          <w:rFonts w:ascii="GHEA Grapalat" w:hAnsi="GHEA Grapalat"/>
        </w:rPr>
        <w:t>տարածաշրջանում</w:t>
      </w:r>
      <w:proofErr w:type="spellEnd"/>
      <w:r w:rsidRPr="004D59A5">
        <w:rPr>
          <w:rFonts w:ascii="GHEA Grapalat" w:hAnsi="GHEA Grapalat"/>
        </w:rPr>
        <w:t xml:space="preserve"> </w:t>
      </w:r>
      <w:proofErr w:type="spellStart"/>
      <w:r w:rsidRPr="004D59A5">
        <w:rPr>
          <w:rFonts w:ascii="GHEA Grapalat" w:hAnsi="GHEA Grapalat"/>
        </w:rPr>
        <w:t>այլընտրանք</w:t>
      </w:r>
      <w:proofErr w:type="spellEnd"/>
      <w:r w:rsidRPr="004D59A5">
        <w:rPr>
          <w:rFonts w:ascii="GHEA Grapalat" w:hAnsi="GHEA Grapalat"/>
        </w:rPr>
        <w:t xml:space="preserve"> </w:t>
      </w:r>
      <w:proofErr w:type="spellStart"/>
      <w:r w:rsidRPr="004D59A5">
        <w:rPr>
          <w:rFonts w:ascii="GHEA Grapalat" w:hAnsi="GHEA Grapalat"/>
        </w:rPr>
        <w:t>չունեցող</w:t>
      </w:r>
      <w:proofErr w:type="spellEnd"/>
      <w:r w:rsidRPr="004D59A5">
        <w:rPr>
          <w:rFonts w:ascii="GHEA Grapalat" w:hAnsi="GHEA Grapalat"/>
        </w:rPr>
        <w:t xml:space="preserve"> </w:t>
      </w:r>
      <w:proofErr w:type="spellStart"/>
      <w:r w:rsidRPr="004D59A5">
        <w:rPr>
          <w:rFonts w:ascii="GHEA Grapalat" w:hAnsi="GHEA Grapalat"/>
        </w:rPr>
        <w:t>ծառայությունների</w:t>
      </w:r>
      <w:proofErr w:type="spellEnd"/>
      <w:r w:rsidRPr="004D59A5">
        <w:rPr>
          <w:rFonts w:ascii="GHEA Grapalat" w:hAnsi="GHEA Grapalat"/>
        </w:rPr>
        <w:t xml:space="preserve"> </w:t>
      </w:r>
      <w:proofErr w:type="spellStart"/>
      <w:r w:rsidRPr="004D59A5">
        <w:rPr>
          <w:rFonts w:ascii="GHEA Grapalat" w:hAnsi="GHEA Grapalat"/>
        </w:rPr>
        <w:t>վերաբերյալ</w:t>
      </w:r>
      <w:proofErr w:type="spellEnd"/>
      <w:r w:rsidRPr="004D59A5">
        <w:rPr>
          <w:rFonts w:ascii="GHEA Grapalat" w:hAnsi="GHEA Grapalat"/>
        </w:rPr>
        <w:t xml:space="preserve">։ </w:t>
      </w:r>
    </w:p>
    <w:p w14:paraId="0CC493F6" w14:textId="3D93E890" w:rsidR="00D57194" w:rsidRPr="004D59A5" w:rsidRDefault="00D57194">
      <w:pPr>
        <w:rPr>
          <w:rFonts w:ascii="GHEA Grapalat" w:hAnsi="GHEA Grapalat"/>
        </w:rPr>
      </w:pPr>
      <w:r w:rsidRPr="004D59A5">
        <w:rPr>
          <w:rFonts w:ascii="GHEA Grapalat" w:hAnsi="GHEA Grapalat"/>
        </w:rPr>
        <w:br w:type="page"/>
      </w:r>
    </w:p>
    <w:p w14:paraId="169B8AF3" w14:textId="77777777" w:rsidR="00D57194" w:rsidRPr="004D59A5" w:rsidRDefault="00D57194" w:rsidP="00D57194">
      <w:pPr>
        <w:spacing w:after="0" w:line="360" w:lineRule="auto"/>
        <w:jc w:val="right"/>
        <w:rPr>
          <w:rFonts w:ascii="GHEA Grapalat" w:eastAsia="Tahoma" w:hAnsi="GHEA Grapalat" w:cs="Tahoma"/>
          <w:b/>
          <w:bCs/>
        </w:rPr>
      </w:pPr>
      <w:proofErr w:type="spellStart"/>
      <w:r w:rsidRPr="004D59A5">
        <w:rPr>
          <w:rFonts w:ascii="GHEA Grapalat" w:eastAsia="Tahoma" w:hAnsi="GHEA Grapalat" w:cs="Tahoma"/>
          <w:b/>
          <w:bCs/>
        </w:rPr>
        <w:lastRenderedPageBreak/>
        <w:t>Ձև</w:t>
      </w:r>
      <w:proofErr w:type="spellEnd"/>
      <w:r w:rsidRPr="004D59A5">
        <w:rPr>
          <w:rFonts w:ascii="GHEA Grapalat" w:eastAsia="Tahoma" w:hAnsi="GHEA Grapalat" w:cs="Tahoma"/>
          <w:b/>
          <w:bCs/>
        </w:rPr>
        <w:t xml:space="preserve"> </w:t>
      </w:r>
    </w:p>
    <w:p w14:paraId="456C6B20" w14:textId="6E8244F0" w:rsidR="00D57194" w:rsidRPr="004D59A5" w:rsidRDefault="00D57194" w:rsidP="00D57194">
      <w:pPr>
        <w:spacing w:after="0" w:line="360" w:lineRule="auto"/>
        <w:jc w:val="center"/>
        <w:rPr>
          <w:rFonts w:ascii="GHEA Grapalat" w:eastAsia="Tahoma" w:hAnsi="GHEA Grapalat" w:cs="Tahoma"/>
          <w:b/>
          <w:bCs/>
        </w:rPr>
      </w:pPr>
      <w:r w:rsidRPr="004D59A5">
        <w:rPr>
          <w:rFonts w:ascii="GHEA Grapalat" w:eastAsia="Tahoma" w:hAnsi="GHEA Grapalat" w:cs="Tahoma"/>
          <w:b/>
          <w:bCs/>
        </w:rPr>
        <w:t>ՑԱՆԿ</w:t>
      </w:r>
    </w:p>
    <w:p w14:paraId="5361252A" w14:textId="521F9779" w:rsidR="00D57194" w:rsidRPr="004D59A5" w:rsidRDefault="00D57194" w:rsidP="00D57194">
      <w:pPr>
        <w:spacing w:after="0" w:line="360" w:lineRule="auto"/>
        <w:jc w:val="center"/>
        <w:rPr>
          <w:rFonts w:ascii="GHEA Grapalat" w:hAnsi="GHEA Grapalat"/>
          <w:b/>
          <w:bCs/>
        </w:rPr>
      </w:pPr>
      <w:proofErr w:type="spellStart"/>
      <w:r w:rsidRPr="004D59A5">
        <w:rPr>
          <w:rFonts w:ascii="GHEA Grapalat" w:hAnsi="GHEA Grapalat"/>
          <w:b/>
          <w:bCs/>
        </w:rPr>
        <w:t>Բժշկական</w:t>
      </w:r>
      <w:proofErr w:type="spellEnd"/>
      <w:r w:rsidRPr="004D59A5">
        <w:rPr>
          <w:rFonts w:ascii="GHEA Grapalat" w:hAnsi="GHEA Grapalat"/>
          <w:b/>
          <w:bCs/>
        </w:rPr>
        <w:t xml:space="preserve"> </w:t>
      </w:r>
      <w:proofErr w:type="spellStart"/>
      <w:r w:rsidRPr="004D59A5">
        <w:rPr>
          <w:rFonts w:ascii="GHEA Grapalat" w:hAnsi="GHEA Grapalat"/>
          <w:b/>
          <w:bCs/>
        </w:rPr>
        <w:t>կազմակերպության</w:t>
      </w:r>
      <w:proofErr w:type="spellEnd"/>
      <w:r w:rsidRPr="004D59A5">
        <w:rPr>
          <w:rFonts w:ascii="GHEA Grapalat" w:hAnsi="GHEA Grapalat"/>
          <w:b/>
          <w:bCs/>
        </w:rPr>
        <w:t xml:space="preserve"> </w:t>
      </w:r>
      <w:proofErr w:type="spellStart"/>
      <w:r w:rsidRPr="004D59A5">
        <w:rPr>
          <w:rFonts w:ascii="GHEA Grapalat" w:hAnsi="GHEA Grapalat"/>
          <w:b/>
          <w:bCs/>
        </w:rPr>
        <w:t>կողմից</w:t>
      </w:r>
      <w:proofErr w:type="spellEnd"/>
      <w:r w:rsidRPr="004D59A5">
        <w:rPr>
          <w:rFonts w:ascii="GHEA Grapalat" w:hAnsi="GHEA Grapalat"/>
          <w:b/>
          <w:bCs/>
        </w:rPr>
        <w:t xml:space="preserve"> </w:t>
      </w:r>
      <w:proofErr w:type="spellStart"/>
      <w:r w:rsidRPr="004D59A5">
        <w:rPr>
          <w:rFonts w:ascii="GHEA Grapalat" w:hAnsi="GHEA Grapalat"/>
          <w:b/>
          <w:bCs/>
        </w:rPr>
        <w:t>առողջության</w:t>
      </w:r>
      <w:proofErr w:type="spellEnd"/>
      <w:r w:rsidRPr="004D59A5">
        <w:rPr>
          <w:rFonts w:ascii="GHEA Grapalat" w:hAnsi="GHEA Grapalat"/>
          <w:b/>
          <w:bCs/>
        </w:rPr>
        <w:t xml:space="preserve"> </w:t>
      </w:r>
      <w:proofErr w:type="spellStart"/>
      <w:r w:rsidRPr="004D59A5">
        <w:rPr>
          <w:rFonts w:ascii="GHEA Grapalat" w:hAnsi="GHEA Grapalat"/>
          <w:b/>
          <w:bCs/>
        </w:rPr>
        <w:t>փաթեթի</w:t>
      </w:r>
      <w:proofErr w:type="spellEnd"/>
      <w:r w:rsidRPr="004D59A5">
        <w:rPr>
          <w:rFonts w:ascii="GHEA Grapalat" w:hAnsi="GHEA Grapalat"/>
          <w:b/>
          <w:bCs/>
        </w:rPr>
        <w:t xml:space="preserve"> </w:t>
      </w:r>
      <w:proofErr w:type="spellStart"/>
      <w:r w:rsidRPr="004D59A5">
        <w:rPr>
          <w:rFonts w:ascii="GHEA Grapalat" w:hAnsi="GHEA Grapalat"/>
          <w:b/>
          <w:bCs/>
        </w:rPr>
        <w:t>ծառայությունների</w:t>
      </w:r>
      <w:proofErr w:type="spellEnd"/>
      <w:r w:rsidRPr="004D59A5">
        <w:rPr>
          <w:rFonts w:ascii="GHEA Grapalat" w:hAnsi="GHEA Grapalat"/>
          <w:b/>
          <w:bCs/>
        </w:rPr>
        <w:t xml:space="preserve"> </w:t>
      </w:r>
      <w:proofErr w:type="spellStart"/>
      <w:r w:rsidRPr="004D59A5">
        <w:rPr>
          <w:rFonts w:ascii="GHEA Grapalat" w:hAnsi="GHEA Grapalat"/>
          <w:b/>
          <w:bCs/>
        </w:rPr>
        <w:t>մատուցման</w:t>
      </w:r>
      <w:proofErr w:type="spellEnd"/>
      <w:r w:rsidRPr="004D59A5">
        <w:rPr>
          <w:rFonts w:ascii="GHEA Grapalat" w:hAnsi="GHEA Grapalat"/>
          <w:b/>
          <w:bCs/>
        </w:rPr>
        <w:t xml:space="preserve"> </w:t>
      </w:r>
      <w:proofErr w:type="spellStart"/>
      <w:r w:rsidRPr="004D59A5">
        <w:rPr>
          <w:rFonts w:ascii="GHEA Grapalat" w:hAnsi="GHEA Grapalat"/>
          <w:b/>
          <w:bCs/>
        </w:rPr>
        <w:t>համար</w:t>
      </w:r>
      <w:proofErr w:type="spellEnd"/>
      <w:r w:rsidRPr="004D59A5">
        <w:rPr>
          <w:rFonts w:ascii="GHEA Grapalat" w:hAnsi="GHEA Grapalat"/>
          <w:b/>
          <w:bCs/>
        </w:rPr>
        <w:t xml:space="preserve"> </w:t>
      </w:r>
      <w:proofErr w:type="spellStart"/>
      <w:r w:rsidRPr="004D59A5">
        <w:rPr>
          <w:rFonts w:ascii="GHEA Grapalat" w:hAnsi="GHEA Grapalat"/>
          <w:b/>
          <w:bCs/>
        </w:rPr>
        <w:t>հայտավորված</w:t>
      </w:r>
      <w:proofErr w:type="spellEnd"/>
      <w:r w:rsidRPr="004D59A5">
        <w:rPr>
          <w:rFonts w:ascii="GHEA Grapalat" w:hAnsi="GHEA Grapalat"/>
          <w:b/>
          <w:bCs/>
        </w:rPr>
        <w:t xml:space="preserve"> </w:t>
      </w:r>
      <w:proofErr w:type="spellStart"/>
      <w:r w:rsidRPr="004D59A5">
        <w:rPr>
          <w:rFonts w:ascii="GHEA Grapalat" w:hAnsi="GHEA Grapalat"/>
          <w:b/>
          <w:bCs/>
        </w:rPr>
        <w:t>բժշկական</w:t>
      </w:r>
      <w:proofErr w:type="spellEnd"/>
      <w:r w:rsidRPr="004D59A5">
        <w:rPr>
          <w:rFonts w:ascii="GHEA Grapalat" w:hAnsi="GHEA Grapalat"/>
          <w:b/>
          <w:bCs/>
        </w:rPr>
        <w:t xml:space="preserve"> </w:t>
      </w:r>
      <w:proofErr w:type="spellStart"/>
      <w:r w:rsidRPr="004D59A5">
        <w:rPr>
          <w:rFonts w:ascii="GHEA Grapalat" w:hAnsi="GHEA Grapalat"/>
          <w:b/>
          <w:bCs/>
        </w:rPr>
        <w:t>օգնության</w:t>
      </w:r>
      <w:proofErr w:type="spellEnd"/>
      <w:r w:rsidRPr="004D59A5">
        <w:rPr>
          <w:rFonts w:ascii="GHEA Grapalat" w:hAnsi="GHEA Grapalat"/>
          <w:b/>
          <w:bCs/>
        </w:rPr>
        <w:t xml:space="preserve"> և </w:t>
      </w:r>
      <w:proofErr w:type="spellStart"/>
      <w:r w:rsidRPr="004D59A5">
        <w:rPr>
          <w:rFonts w:ascii="GHEA Grapalat" w:hAnsi="GHEA Grapalat"/>
          <w:b/>
          <w:bCs/>
        </w:rPr>
        <w:t>սպասարկման</w:t>
      </w:r>
      <w:proofErr w:type="spellEnd"/>
      <w:r w:rsidRPr="004D59A5">
        <w:rPr>
          <w:rFonts w:ascii="GHEA Grapalat" w:hAnsi="GHEA Grapalat"/>
          <w:b/>
          <w:bCs/>
        </w:rPr>
        <w:t xml:space="preserve"> </w:t>
      </w:r>
      <w:proofErr w:type="spellStart"/>
      <w:r w:rsidRPr="004D59A5">
        <w:rPr>
          <w:rFonts w:ascii="GHEA Grapalat" w:hAnsi="GHEA Grapalat"/>
          <w:b/>
          <w:bCs/>
        </w:rPr>
        <w:t>տեսակների</w:t>
      </w:r>
      <w:proofErr w:type="spellEnd"/>
    </w:p>
    <w:p w14:paraId="2102E08A" w14:textId="066CD0F9" w:rsidR="00D57194" w:rsidRPr="004D59A5" w:rsidRDefault="00D57194" w:rsidP="00D57194">
      <w:pPr>
        <w:spacing w:after="0" w:line="360" w:lineRule="auto"/>
        <w:jc w:val="center"/>
        <w:rPr>
          <w:rFonts w:ascii="GHEA Grapalat" w:hAnsi="GHEA Grapalat"/>
          <w:b/>
          <w:bCs/>
        </w:rPr>
      </w:pPr>
    </w:p>
    <w:p w14:paraId="179994D6" w14:textId="5B3F1137" w:rsidR="00D57194" w:rsidRPr="004D59A5" w:rsidRDefault="00D57194" w:rsidP="00D57194">
      <w:pPr>
        <w:spacing w:after="0" w:line="360" w:lineRule="auto"/>
        <w:jc w:val="center"/>
        <w:rPr>
          <w:rFonts w:ascii="GHEA Grapalat" w:hAnsi="GHEA Grapalat"/>
          <w:b/>
          <w:bCs/>
        </w:rPr>
      </w:pPr>
      <w:proofErr w:type="spellStart"/>
      <w:r w:rsidRPr="004D59A5">
        <w:rPr>
          <w:rFonts w:ascii="GHEA Grapalat" w:hAnsi="GHEA Grapalat"/>
          <w:b/>
          <w:bCs/>
        </w:rPr>
        <w:t>Բժշկական</w:t>
      </w:r>
      <w:proofErr w:type="spellEnd"/>
      <w:r w:rsidRPr="004D59A5">
        <w:rPr>
          <w:rFonts w:ascii="GHEA Grapalat" w:hAnsi="GHEA Grapalat"/>
          <w:b/>
          <w:bCs/>
        </w:rPr>
        <w:t xml:space="preserve"> </w:t>
      </w:r>
      <w:proofErr w:type="spellStart"/>
      <w:r w:rsidRPr="004D59A5">
        <w:rPr>
          <w:rFonts w:ascii="GHEA Grapalat" w:hAnsi="GHEA Grapalat"/>
          <w:b/>
          <w:bCs/>
        </w:rPr>
        <w:t>կազմակերպության</w:t>
      </w:r>
      <w:proofErr w:type="spellEnd"/>
      <w:r w:rsidRPr="004D59A5">
        <w:rPr>
          <w:rFonts w:ascii="GHEA Grapalat" w:hAnsi="GHEA Grapalat"/>
          <w:b/>
          <w:bCs/>
        </w:rPr>
        <w:t xml:space="preserve"> </w:t>
      </w:r>
      <w:proofErr w:type="spellStart"/>
      <w:r w:rsidRPr="004D59A5">
        <w:rPr>
          <w:rFonts w:ascii="GHEA Grapalat" w:hAnsi="GHEA Grapalat"/>
          <w:b/>
          <w:bCs/>
        </w:rPr>
        <w:t>լրիվ</w:t>
      </w:r>
      <w:proofErr w:type="spellEnd"/>
      <w:r w:rsidRPr="004D59A5">
        <w:rPr>
          <w:rFonts w:ascii="GHEA Grapalat" w:hAnsi="GHEA Grapalat"/>
          <w:b/>
          <w:bCs/>
        </w:rPr>
        <w:t xml:space="preserve"> </w:t>
      </w:r>
      <w:proofErr w:type="spellStart"/>
      <w:r w:rsidRPr="004D59A5">
        <w:rPr>
          <w:rFonts w:ascii="GHEA Grapalat" w:hAnsi="GHEA Grapalat"/>
          <w:b/>
          <w:bCs/>
        </w:rPr>
        <w:t>անվանումը</w:t>
      </w:r>
      <w:proofErr w:type="spellEnd"/>
      <w:r w:rsidRPr="004D59A5">
        <w:rPr>
          <w:rFonts w:ascii="GHEA Grapalat" w:hAnsi="GHEA Grapalat"/>
          <w:b/>
          <w:bCs/>
        </w:rPr>
        <w:t xml:space="preserve">, </w:t>
      </w:r>
      <w:proofErr w:type="spellStart"/>
      <w:r w:rsidRPr="004D59A5">
        <w:rPr>
          <w:rFonts w:ascii="GHEA Grapalat" w:hAnsi="GHEA Grapalat"/>
          <w:b/>
          <w:bCs/>
        </w:rPr>
        <w:t>մարզը</w:t>
      </w:r>
      <w:proofErr w:type="spellEnd"/>
      <w:r w:rsidRPr="004D59A5">
        <w:rPr>
          <w:rFonts w:ascii="GHEA Grapalat" w:hAnsi="GHEA Grapalat"/>
          <w:b/>
          <w:bCs/>
        </w:rPr>
        <w:t xml:space="preserve">, </w:t>
      </w:r>
      <w:proofErr w:type="spellStart"/>
      <w:r w:rsidRPr="004D59A5">
        <w:rPr>
          <w:rFonts w:ascii="GHEA Grapalat" w:hAnsi="GHEA Grapalat"/>
          <w:b/>
          <w:bCs/>
        </w:rPr>
        <w:t>համայնքը</w:t>
      </w:r>
      <w:proofErr w:type="spellEnd"/>
      <w:r w:rsidRPr="004D59A5">
        <w:rPr>
          <w:rFonts w:ascii="GHEA Grapalat" w:hAnsi="GHEA Grapalat"/>
          <w:b/>
          <w:bCs/>
        </w:rPr>
        <w:t xml:space="preserve">, ՀՎՀՀ </w:t>
      </w:r>
      <w:proofErr w:type="spellStart"/>
      <w:r w:rsidRPr="004D59A5">
        <w:rPr>
          <w:rFonts w:ascii="GHEA Grapalat" w:hAnsi="GHEA Grapalat"/>
          <w:b/>
          <w:bCs/>
        </w:rPr>
        <w:t>կոդը</w:t>
      </w:r>
      <w:proofErr w:type="spellEnd"/>
    </w:p>
    <w:p w14:paraId="1D844DE3" w14:textId="77ACCE4F" w:rsidR="00D57194" w:rsidRPr="004D59A5" w:rsidRDefault="00D57194" w:rsidP="00D57194">
      <w:pPr>
        <w:spacing w:after="0" w:line="360" w:lineRule="auto"/>
        <w:jc w:val="center"/>
        <w:rPr>
          <w:rFonts w:ascii="GHEA Grapalat" w:hAnsi="GHEA Grapalat"/>
          <w:b/>
          <w:bCs/>
        </w:rPr>
      </w:pPr>
    </w:p>
    <w:tbl>
      <w:tblPr>
        <w:tblStyle w:val="TableGrid"/>
        <w:tblW w:w="9957" w:type="dxa"/>
        <w:tblInd w:w="-289" w:type="dxa"/>
        <w:tblLayout w:type="fixed"/>
        <w:tblLook w:val="04A0" w:firstRow="1" w:lastRow="0" w:firstColumn="1" w:lastColumn="0" w:noHBand="0" w:noVBand="1"/>
      </w:tblPr>
      <w:tblGrid>
        <w:gridCol w:w="846"/>
        <w:gridCol w:w="3124"/>
        <w:gridCol w:w="1157"/>
        <w:gridCol w:w="1014"/>
        <w:gridCol w:w="1113"/>
        <w:gridCol w:w="1105"/>
        <w:gridCol w:w="1598"/>
      </w:tblGrid>
      <w:tr w:rsidR="00AB2A2D" w:rsidRPr="004D59A5" w14:paraId="0B9F7262" w14:textId="77777777" w:rsidTr="00AB2A2D">
        <w:tc>
          <w:tcPr>
            <w:tcW w:w="846" w:type="dxa"/>
            <w:vMerge w:val="restart"/>
            <w:vAlign w:val="center"/>
          </w:tcPr>
          <w:p w14:paraId="39EA7167" w14:textId="77DADC54" w:rsidR="00450670" w:rsidRPr="004D59A5" w:rsidRDefault="00450670" w:rsidP="00E976E8">
            <w:pPr>
              <w:jc w:val="center"/>
              <w:rPr>
                <w:rFonts w:ascii="GHEA Grapalat" w:hAnsi="GHEA Grapalat"/>
                <w:b/>
                <w:bCs/>
              </w:rPr>
            </w:pPr>
            <w:proofErr w:type="spellStart"/>
            <w:r w:rsidRPr="004D59A5">
              <w:rPr>
                <w:rFonts w:ascii="GHEA Grapalat" w:hAnsi="GHEA Grapalat"/>
                <w:b/>
                <w:bCs/>
              </w:rPr>
              <w:t>Կոդը</w:t>
            </w:r>
            <w:proofErr w:type="spellEnd"/>
          </w:p>
        </w:tc>
        <w:tc>
          <w:tcPr>
            <w:tcW w:w="3124" w:type="dxa"/>
            <w:vMerge w:val="restart"/>
            <w:vAlign w:val="center"/>
          </w:tcPr>
          <w:p w14:paraId="720D489E" w14:textId="14F4367B" w:rsidR="00450670" w:rsidRPr="004D59A5" w:rsidRDefault="00450670" w:rsidP="00450670">
            <w:pPr>
              <w:jc w:val="center"/>
              <w:rPr>
                <w:rFonts w:ascii="GHEA Grapalat" w:hAnsi="GHEA Grapalat"/>
                <w:b/>
                <w:bCs/>
              </w:rPr>
            </w:pPr>
            <w:proofErr w:type="spellStart"/>
            <w:r w:rsidRPr="004D59A5">
              <w:rPr>
                <w:rFonts w:ascii="GHEA Grapalat" w:hAnsi="GHEA Grapalat"/>
                <w:b/>
                <w:bCs/>
              </w:rPr>
              <w:t>Անվանումը</w:t>
            </w:r>
            <w:proofErr w:type="spellEnd"/>
          </w:p>
        </w:tc>
        <w:tc>
          <w:tcPr>
            <w:tcW w:w="2171" w:type="dxa"/>
            <w:gridSpan w:val="2"/>
            <w:vAlign w:val="center"/>
          </w:tcPr>
          <w:p w14:paraId="7A2AB897" w14:textId="649ECB40" w:rsidR="00450670" w:rsidRPr="004D59A5" w:rsidRDefault="00450670" w:rsidP="00450670">
            <w:pPr>
              <w:jc w:val="center"/>
              <w:rPr>
                <w:rFonts w:ascii="GHEA Grapalat" w:hAnsi="GHEA Grapalat"/>
                <w:b/>
                <w:bCs/>
              </w:rPr>
            </w:pPr>
            <w:proofErr w:type="spellStart"/>
            <w:r w:rsidRPr="004D59A5">
              <w:rPr>
                <w:rFonts w:ascii="GHEA Grapalat" w:hAnsi="GHEA Grapalat"/>
                <w:b/>
                <w:bCs/>
              </w:rPr>
              <w:t>Բժշկական</w:t>
            </w:r>
            <w:proofErr w:type="spellEnd"/>
            <w:r w:rsidRPr="004D59A5">
              <w:rPr>
                <w:rFonts w:ascii="GHEA Grapalat" w:hAnsi="GHEA Grapalat"/>
                <w:b/>
                <w:bCs/>
              </w:rPr>
              <w:t xml:space="preserve"> </w:t>
            </w:r>
            <w:proofErr w:type="spellStart"/>
            <w:r w:rsidRPr="004D59A5">
              <w:rPr>
                <w:rFonts w:ascii="GHEA Grapalat" w:hAnsi="GHEA Grapalat"/>
                <w:b/>
                <w:bCs/>
              </w:rPr>
              <w:t>կազմակերպության</w:t>
            </w:r>
            <w:proofErr w:type="spellEnd"/>
            <w:r w:rsidRPr="004D59A5">
              <w:rPr>
                <w:rFonts w:ascii="GHEA Grapalat" w:hAnsi="GHEA Grapalat"/>
                <w:b/>
                <w:bCs/>
              </w:rPr>
              <w:t xml:space="preserve"> </w:t>
            </w:r>
            <w:proofErr w:type="spellStart"/>
            <w:r w:rsidRPr="004D59A5">
              <w:rPr>
                <w:rFonts w:ascii="GHEA Grapalat" w:hAnsi="GHEA Grapalat"/>
                <w:b/>
                <w:bCs/>
              </w:rPr>
              <w:t>կողմից</w:t>
            </w:r>
            <w:proofErr w:type="spellEnd"/>
            <w:r w:rsidRPr="004D59A5">
              <w:rPr>
                <w:rFonts w:ascii="GHEA Grapalat" w:hAnsi="GHEA Grapalat"/>
                <w:b/>
                <w:bCs/>
              </w:rPr>
              <w:t xml:space="preserve"> </w:t>
            </w:r>
            <w:proofErr w:type="spellStart"/>
            <w:r w:rsidRPr="004D59A5">
              <w:rPr>
                <w:rFonts w:ascii="GHEA Grapalat" w:hAnsi="GHEA Grapalat"/>
                <w:b/>
                <w:bCs/>
              </w:rPr>
              <w:t>հայցվող</w:t>
            </w:r>
            <w:proofErr w:type="spellEnd"/>
            <w:r w:rsidRPr="004D59A5">
              <w:rPr>
                <w:rFonts w:ascii="GHEA Grapalat" w:hAnsi="GHEA Grapalat"/>
                <w:b/>
                <w:bCs/>
              </w:rPr>
              <w:t xml:space="preserve"> </w:t>
            </w:r>
            <w:proofErr w:type="spellStart"/>
            <w:r w:rsidRPr="004D59A5">
              <w:rPr>
                <w:rFonts w:ascii="GHEA Grapalat" w:hAnsi="GHEA Grapalat"/>
                <w:b/>
                <w:bCs/>
              </w:rPr>
              <w:t>լիցնզավորված</w:t>
            </w:r>
            <w:proofErr w:type="spellEnd"/>
            <w:r w:rsidRPr="004D59A5">
              <w:rPr>
                <w:rFonts w:ascii="GHEA Grapalat" w:hAnsi="GHEA Grapalat"/>
                <w:b/>
                <w:bCs/>
              </w:rPr>
              <w:t xml:space="preserve"> </w:t>
            </w:r>
            <w:proofErr w:type="spellStart"/>
            <w:r w:rsidRPr="004D59A5">
              <w:rPr>
                <w:rFonts w:ascii="GHEA Grapalat" w:hAnsi="GHEA Grapalat"/>
                <w:b/>
                <w:bCs/>
              </w:rPr>
              <w:t>բժշկական</w:t>
            </w:r>
            <w:proofErr w:type="spellEnd"/>
            <w:r w:rsidRPr="004D59A5">
              <w:rPr>
                <w:rFonts w:ascii="GHEA Grapalat" w:hAnsi="GHEA Grapalat"/>
                <w:b/>
                <w:bCs/>
              </w:rPr>
              <w:t xml:space="preserve"> </w:t>
            </w:r>
            <w:proofErr w:type="spellStart"/>
            <w:r w:rsidRPr="004D59A5">
              <w:rPr>
                <w:rFonts w:ascii="GHEA Grapalat" w:hAnsi="GHEA Grapalat"/>
                <w:b/>
                <w:bCs/>
              </w:rPr>
              <w:t>օգնության</w:t>
            </w:r>
            <w:proofErr w:type="spellEnd"/>
            <w:r w:rsidRPr="004D59A5">
              <w:rPr>
                <w:rFonts w:ascii="GHEA Grapalat" w:hAnsi="GHEA Grapalat"/>
                <w:b/>
                <w:bCs/>
              </w:rPr>
              <w:t xml:space="preserve"> և </w:t>
            </w:r>
            <w:proofErr w:type="spellStart"/>
            <w:r w:rsidRPr="004D59A5">
              <w:rPr>
                <w:rFonts w:ascii="GHEA Grapalat" w:hAnsi="GHEA Grapalat"/>
                <w:b/>
                <w:bCs/>
              </w:rPr>
              <w:t>սպասարկման</w:t>
            </w:r>
            <w:proofErr w:type="spellEnd"/>
            <w:r w:rsidRPr="004D59A5">
              <w:rPr>
                <w:rFonts w:ascii="GHEA Grapalat" w:hAnsi="GHEA Grapalat"/>
                <w:b/>
                <w:bCs/>
              </w:rPr>
              <w:t xml:space="preserve"> </w:t>
            </w:r>
            <w:proofErr w:type="spellStart"/>
            <w:r w:rsidRPr="004D59A5">
              <w:rPr>
                <w:rFonts w:ascii="GHEA Grapalat" w:hAnsi="GHEA Grapalat"/>
                <w:b/>
                <w:bCs/>
              </w:rPr>
              <w:t>տեսակ</w:t>
            </w:r>
            <w:proofErr w:type="spellEnd"/>
          </w:p>
        </w:tc>
        <w:tc>
          <w:tcPr>
            <w:tcW w:w="2218" w:type="dxa"/>
            <w:gridSpan w:val="2"/>
            <w:vAlign w:val="center"/>
          </w:tcPr>
          <w:p w14:paraId="7DD3427F" w14:textId="3F1E955C" w:rsidR="00450670" w:rsidRPr="004D59A5" w:rsidRDefault="00450670" w:rsidP="00450670">
            <w:pPr>
              <w:jc w:val="center"/>
              <w:rPr>
                <w:rFonts w:ascii="GHEA Grapalat" w:hAnsi="GHEA Grapalat"/>
                <w:b/>
                <w:bCs/>
              </w:rPr>
            </w:pPr>
            <w:proofErr w:type="spellStart"/>
            <w:r w:rsidRPr="004D59A5">
              <w:rPr>
                <w:rFonts w:ascii="GHEA Grapalat" w:hAnsi="GHEA Grapalat"/>
                <w:b/>
                <w:bCs/>
              </w:rPr>
              <w:t>Կայացված</w:t>
            </w:r>
            <w:proofErr w:type="spellEnd"/>
            <w:r w:rsidRPr="004D59A5">
              <w:rPr>
                <w:rFonts w:ascii="GHEA Grapalat" w:hAnsi="GHEA Grapalat"/>
                <w:b/>
                <w:bCs/>
              </w:rPr>
              <w:t xml:space="preserve"> </w:t>
            </w:r>
            <w:proofErr w:type="spellStart"/>
            <w:r w:rsidRPr="004D59A5">
              <w:rPr>
                <w:rFonts w:ascii="GHEA Grapalat" w:hAnsi="GHEA Grapalat"/>
                <w:b/>
                <w:bCs/>
              </w:rPr>
              <w:t>որոշում</w:t>
            </w:r>
            <w:proofErr w:type="spellEnd"/>
            <w:r w:rsidRPr="004D59A5">
              <w:rPr>
                <w:rFonts w:ascii="GHEA Grapalat" w:hAnsi="GHEA Grapalat"/>
                <w:b/>
                <w:bCs/>
              </w:rPr>
              <w:t xml:space="preserve"> </w:t>
            </w:r>
            <w:proofErr w:type="spellStart"/>
            <w:r w:rsidRPr="004D59A5">
              <w:rPr>
                <w:rFonts w:ascii="GHEA Grapalat" w:hAnsi="GHEA Grapalat"/>
                <w:b/>
                <w:bCs/>
              </w:rPr>
              <w:t>այո</w:t>
            </w:r>
            <w:proofErr w:type="spellEnd"/>
            <w:r w:rsidRPr="004D59A5">
              <w:rPr>
                <w:rFonts w:ascii="GHEA Grapalat" w:hAnsi="GHEA Grapalat"/>
                <w:b/>
                <w:bCs/>
              </w:rPr>
              <w:t>/</w:t>
            </w:r>
            <w:proofErr w:type="spellStart"/>
            <w:r w:rsidRPr="004D59A5">
              <w:rPr>
                <w:rFonts w:ascii="GHEA Grapalat" w:hAnsi="GHEA Grapalat"/>
                <w:b/>
                <w:bCs/>
              </w:rPr>
              <w:t>ոչ</w:t>
            </w:r>
            <w:proofErr w:type="spellEnd"/>
          </w:p>
        </w:tc>
        <w:tc>
          <w:tcPr>
            <w:tcW w:w="1598" w:type="dxa"/>
            <w:vAlign w:val="center"/>
          </w:tcPr>
          <w:p w14:paraId="6C4D0ECD" w14:textId="77777777" w:rsidR="00450670" w:rsidRPr="004D59A5" w:rsidRDefault="00450670" w:rsidP="00450670">
            <w:pPr>
              <w:jc w:val="center"/>
              <w:rPr>
                <w:rFonts w:ascii="GHEA Grapalat" w:hAnsi="GHEA Grapalat"/>
                <w:b/>
                <w:bCs/>
              </w:rPr>
            </w:pPr>
            <w:proofErr w:type="spellStart"/>
            <w:r w:rsidRPr="004D59A5">
              <w:rPr>
                <w:rFonts w:ascii="GHEA Grapalat" w:hAnsi="GHEA Grapalat"/>
                <w:b/>
                <w:bCs/>
              </w:rPr>
              <w:t>Աղյուսակը</w:t>
            </w:r>
            <w:proofErr w:type="spellEnd"/>
            <w:r w:rsidRPr="004D59A5">
              <w:rPr>
                <w:rFonts w:ascii="GHEA Grapalat" w:hAnsi="GHEA Grapalat"/>
                <w:b/>
                <w:bCs/>
              </w:rPr>
              <w:t xml:space="preserve"> </w:t>
            </w:r>
            <w:proofErr w:type="spellStart"/>
            <w:r w:rsidRPr="004D59A5">
              <w:rPr>
                <w:rFonts w:ascii="GHEA Grapalat" w:hAnsi="GHEA Grapalat"/>
                <w:b/>
                <w:bCs/>
              </w:rPr>
              <w:t>լրացվում</w:t>
            </w:r>
            <w:proofErr w:type="spellEnd"/>
            <w:r w:rsidRPr="004D59A5">
              <w:rPr>
                <w:rFonts w:ascii="GHEA Grapalat" w:hAnsi="GHEA Grapalat"/>
                <w:b/>
                <w:bCs/>
              </w:rPr>
              <w:t xml:space="preserve"> է «V» </w:t>
            </w:r>
            <w:proofErr w:type="spellStart"/>
            <w:r w:rsidRPr="004D59A5">
              <w:rPr>
                <w:rFonts w:ascii="GHEA Grapalat" w:hAnsi="GHEA Grapalat"/>
                <w:b/>
                <w:bCs/>
              </w:rPr>
              <w:t>նշանով</w:t>
            </w:r>
            <w:proofErr w:type="spellEnd"/>
          </w:p>
          <w:p w14:paraId="2CAB0F4E" w14:textId="77777777" w:rsidR="00450670" w:rsidRPr="004D59A5" w:rsidRDefault="00450670" w:rsidP="00450670">
            <w:pPr>
              <w:jc w:val="center"/>
              <w:rPr>
                <w:rFonts w:ascii="GHEA Grapalat" w:hAnsi="GHEA Grapalat"/>
                <w:b/>
                <w:bCs/>
              </w:rPr>
            </w:pPr>
          </w:p>
        </w:tc>
      </w:tr>
      <w:tr w:rsidR="00450670" w:rsidRPr="004D59A5" w14:paraId="6F14FDE0" w14:textId="77777777" w:rsidTr="00AB2A2D">
        <w:tc>
          <w:tcPr>
            <w:tcW w:w="846" w:type="dxa"/>
            <w:vMerge/>
          </w:tcPr>
          <w:p w14:paraId="7EF3C38F" w14:textId="77777777" w:rsidR="00450670" w:rsidRPr="004D59A5" w:rsidRDefault="00450670" w:rsidP="00E976E8">
            <w:pPr>
              <w:jc w:val="center"/>
              <w:rPr>
                <w:rFonts w:ascii="GHEA Grapalat" w:hAnsi="GHEA Grapalat"/>
              </w:rPr>
            </w:pPr>
          </w:p>
        </w:tc>
        <w:tc>
          <w:tcPr>
            <w:tcW w:w="3124" w:type="dxa"/>
            <w:vMerge/>
          </w:tcPr>
          <w:p w14:paraId="68A23A5C" w14:textId="77777777" w:rsidR="00450670" w:rsidRPr="004D59A5" w:rsidRDefault="00450670" w:rsidP="00450670">
            <w:pPr>
              <w:jc w:val="both"/>
              <w:rPr>
                <w:rFonts w:ascii="GHEA Grapalat" w:hAnsi="GHEA Grapalat"/>
              </w:rPr>
            </w:pPr>
          </w:p>
        </w:tc>
        <w:tc>
          <w:tcPr>
            <w:tcW w:w="1157" w:type="dxa"/>
            <w:vAlign w:val="center"/>
          </w:tcPr>
          <w:p w14:paraId="32A5CD8A" w14:textId="0ADB38E4" w:rsidR="00450670" w:rsidRPr="004D59A5" w:rsidRDefault="00450670" w:rsidP="00450670">
            <w:pPr>
              <w:jc w:val="center"/>
              <w:rPr>
                <w:rFonts w:ascii="GHEA Grapalat" w:hAnsi="GHEA Grapalat"/>
                <w:b/>
                <w:bCs/>
              </w:rPr>
            </w:pPr>
            <w:proofErr w:type="spellStart"/>
            <w:r w:rsidRPr="004D59A5">
              <w:rPr>
                <w:rFonts w:ascii="GHEA Grapalat" w:hAnsi="GHEA Grapalat"/>
                <w:b/>
                <w:bCs/>
              </w:rPr>
              <w:t>Մանկական</w:t>
            </w:r>
            <w:proofErr w:type="spellEnd"/>
          </w:p>
        </w:tc>
        <w:tc>
          <w:tcPr>
            <w:tcW w:w="1014" w:type="dxa"/>
            <w:vAlign w:val="center"/>
          </w:tcPr>
          <w:p w14:paraId="1DCAF31D" w14:textId="75E9245A" w:rsidR="00450670" w:rsidRPr="004D59A5" w:rsidRDefault="00450670" w:rsidP="00450670">
            <w:pPr>
              <w:jc w:val="center"/>
              <w:rPr>
                <w:rFonts w:ascii="GHEA Grapalat" w:hAnsi="GHEA Grapalat"/>
                <w:b/>
                <w:bCs/>
              </w:rPr>
            </w:pPr>
            <w:proofErr w:type="spellStart"/>
            <w:r w:rsidRPr="004D59A5">
              <w:rPr>
                <w:rFonts w:ascii="GHEA Grapalat" w:hAnsi="GHEA Grapalat"/>
                <w:b/>
                <w:bCs/>
              </w:rPr>
              <w:t>Մեծահասակ</w:t>
            </w:r>
            <w:proofErr w:type="spellEnd"/>
          </w:p>
        </w:tc>
        <w:tc>
          <w:tcPr>
            <w:tcW w:w="1113" w:type="dxa"/>
            <w:vAlign w:val="center"/>
          </w:tcPr>
          <w:p w14:paraId="0DDD5A0F" w14:textId="643393BE" w:rsidR="00450670" w:rsidRPr="004D59A5" w:rsidRDefault="00450670" w:rsidP="00450670">
            <w:pPr>
              <w:jc w:val="center"/>
              <w:rPr>
                <w:rFonts w:ascii="GHEA Grapalat" w:hAnsi="GHEA Grapalat"/>
                <w:b/>
                <w:bCs/>
              </w:rPr>
            </w:pPr>
            <w:proofErr w:type="spellStart"/>
            <w:r w:rsidRPr="004D59A5">
              <w:rPr>
                <w:rFonts w:ascii="GHEA Grapalat" w:hAnsi="GHEA Grapalat"/>
                <w:b/>
                <w:bCs/>
              </w:rPr>
              <w:t>Մանկական</w:t>
            </w:r>
            <w:proofErr w:type="spellEnd"/>
          </w:p>
        </w:tc>
        <w:tc>
          <w:tcPr>
            <w:tcW w:w="1105" w:type="dxa"/>
            <w:vAlign w:val="center"/>
          </w:tcPr>
          <w:p w14:paraId="7FD49F9A" w14:textId="5D9EB63C" w:rsidR="00450670" w:rsidRPr="004D59A5" w:rsidRDefault="00450670" w:rsidP="00450670">
            <w:pPr>
              <w:jc w:val="center"/>
              <w:rPr>
                <w:rFonts w:ascii="GHEA Grapalat" w:hAnsi="GHEA Grapalat"/>
                <w:b/>
                <w:bCs/>
              </w:rPr>
            </w:pPr>
            <w:proofErr w:type="spellStart"/>
            <w:r w:rsidRPr="004D59A5">
              <w:rPr>
                <w:rFonts w:ascii="GHEA Grapalat" w:hAnsi="GHEA Grapalat"/>
                <w:b/>
                <w:bCs/>
              </w:rPr>
              <w:t>Մեծահասակ</w:t>
            </w:r>
            <w:proofErr w:type="spellEnd"/>
          </w:p>
        </w:tc>
        <w:tc>
          <w:tcPr>
            <w:tcW w:w="1598" w:type="dxa"/>
          </w:tcPr>
          <w:p w14:paraId="1AFBD2F4" w14:textId="77777777" w:rsidR="00450670" w:rsidRPr="004D59A5" w:rsidRDefault="00450670" w:rsidP="00450670">
            <w:pPr>
              <w:jc w:val="both"/>
              <w:rPr>
                <w:rFonts w:ascii="GHEA Grapalat" w:hAnsi="GHEA Grapalat"/>
              </w:rPr>
            </w:pPr>
          </w:p>
        </w:tc>
      </w:tr>
      <w:tr w:rsidR="00450670" w:rsidRPr="004D59A5" w14:paraId="1EBE1503" w14:textId="77777777" w:rsidTr="00AB2A2D">
        <w:tc>
          <w:tcPr>
            <w:tcW w:w="846" w:type="dxa"/>
          </w:tcPr>
          <w:p w14:paraId="135C7243" w14:textId="77777777" w:rsidR="00450670" w:rsidRPr="004D59A5" w:rsidRDefault="00450670" w:rsidP="00E976E8">
            <w:pPr>
              <w:pStyle w:val="ListParagraph"/>
              <w:numPr>
                <w:ilvl w:val="0"/>
                <w:numId w:val="1"/>
              </w:numPr>
              <w:ind w:left="0" w:firstLine="0"/>
              <w:jc w:val="center"/>
              <w:rPr>
                <w:rFonts w:ascii="GHEA Grapalat" w:hAnsi="GHEA Grapalat"/>
              </w:rPr>
            </w:pPr>
          </w:p>
        </w:tc>
        <w:tc>
          <w:tcPr>
            <w:tcW w:w="3124" w:type="dxa"/>
          </w:tcPr>
          <w:p w14:paraId="5C983FCB" w14:textId="7619EF02" w:rsidR="00450670" w:rsidRPr="004D59A5" w:rsidRDefault="00450670" w:rsidP="00450670">
            <w:pPr>
              <w:jc w:val="both"/>
              <w:rPr>
                <w:rFonts w:ascii="GHEA Grapalat" w:hAnsi="GHEA Grapalat"/>
              </w:rPr>
            </w:pPr>
            <w:proofErr w:type="spellStart"/>
            <w:r w:rsidRPr="004D59A5">
              <w:rPr>
                <w:rFonts w:ascii="GHEA Grapalat" w:hAnsi="GHEA Grapalat"/>
              </w:rPr>
              <w:t>բժշկական</w:t>
            </w:r>
            <w:proofErr w:type="spellEnd"/>
            <w:r w:rsidRPr="004D59A5">
              <w:rPr>
                <w:rFonts w:ascii="GHEA Grapalat" w:hAnsi="GHEA Grapalat"/>
              </w:rPr>
              <w:t xml:space="preserve"> </w:t>
            </w:r>
            <w:proofErr w:type="spellStart"/>
            <w:r w:rsidRPr="004D59A5">
              <w:rPr>
                <w:rFonts w:ascii="GHEA Grapalat" w:hAnsi="GHEA Grapalat"/>
              </w:rPr>
              <w:t>ընդհանուր</w:t>
            </w:r>
            <w:proofErr w:type="spellEnd"/>
            <w:r w:rsidRPr="004D59A5">
              <w:rPr>
                <w:rFonts w:ascii="GHEA Grapalat" w:hAnsi="GHEA Grapalat"/>
              </w:rPr>
              <w:t xml:space="preserve"> </w:t>
            </w:r>
            <w:proofErr w:type="spellStart"/>
            <w:r w:rsidRPr="004D59A5">
              <w:rPr>
                <w:rFonts w:ascii="GHEA Grapalat" w:hAnsi="GHEA Grapalat"/>
              </w:rPr>
              <w:t>պրակտիկա</w:t>
            </w:r>
            <w:proofErr w:type="spellEnd"/>
          </w:p>
        </w:tc>
        <w:tc>
          <w:tcPr>
            <w:tcW w:w="1157" w:type="dxa"/>
          </w:tcPr>
          <w:p w14:paraId="57D42536" w14:textId="77777777" w:rsidR="00450670" w:rsidRPr="004D59A5" w:rsidRDefault="00450670" w:rsidP="00450670">
            <w:pPr>
              <w:jc w:val="both"/>
              <w:rPr>
                <w:rFonts w:ascii="GHEA Grapalat" w:hAnsi="GHEA Grapalat"/>
              </w:rPr>
            </w:pPr>
          </w:p>
        </w:tc>
        <w:tc>
          <w:tcPr>
            <w:tcW w:w="1014" w:type="dxa"/>
          </w:tcPr>
          <w:p w14:paraId="00A479FD" w14:textId="77777777" w:rsidR="00450670" w:rsidRPr="004D59A5" w:rsidRDefault="00450670" w:rsidP="00450670">
            <w:pPr>
              <w:jc w:val="both"/>
              <w:rPr>
                <w:rFonts w:ascii="GHEA Grapalat" w:hAnsi="GHEA Grapalat"/>
              </w:rPr>
            </w:pPr>
          </w:p>
        </w:tc>
        <w:tc>
          <w:tcPr>
            <w:tcW w:w="1113" w:type="dxa"/>
          </w:tcPr>
          <w:p w14:paraId="40E88B91" w14:textId="77777777" w:rsidR="00450670" w:rsidRPr="004D59A5" w:rsidRDefault="00450670" w:rsidP="00450670">
            <w:pPr>
              <w:jc w:val="both"/>
              <w:rPr>
                <w:rFonts w:ascii="GHEA Grapalat" w:hAnsi="GHEA Grapalat"/>
              </w:rPr>
            </w:pPr>
          </w:p>
        </w:tc>
        <w:tc>
          <w:tcPr>
            <w:tcW w:w="1105" w:type="dxa"/>
          </w:tcPr>
          <w:p w14:paraId="343F1D68" w14:textId="77777777" w:rsidR="00450670" w:rsidRPr="004D59A5" w:rsidRDefault="00450670" w:rsidP="00450670">
            <w:pPr>
              <w:jc w:val="both"/>
              <w:rPr>
                <w:rFonts w:ascii="GHEA Grapalat" w:hAnsi="GHEA Grapalat"/>
              </w:rPr>
            </w:pPr>
          </w:p>
        </w:tc>
        <w:tc>
          <w:tcPr>
            <w:tcW w:w="1598" w:type="dxa"/>
          </w:tcPr>
          <w:p w14:paraId="7457FB04" w14:textId="77777777" w:rsidR="00450670" w:rsidRPr="004D59A5" w:rsidRDefault="00450670" w:rsidP="00450670">
            <w:pPr>
              <w:jc w:val="both"/>
              <w:rPr>
                <w:rFonts w:ascii="GHEA Grapalat" w:hAnsi="GHEA Grapalat"/>
              </w:rPr>
            </w:pPr>
          </w:p>
        </w:tc>
      </w:tr>
      <w:tr w:rsidR="00450670" w:rsidRPr="004D59A5" w14:paraId="59705090" w14:textId="77777777" w:rsidTr="00AB2A2D">
        <w:tc>
          <w:tcPr>
            <w:tcW w:w="846" w:type="dxa"/>
          </w:tcPr>
          <w:p w14:paraId="7D38E0F6" w14:textId="77777777" w:rsidR="00450670" w:rsidRPr="004D59A5" w:rsidRDefault="00450670" w:rsidP="00E976E8">
            <w:pPr>
              <w:pStyle w:val="ListParagraph"/>
              <w:numPr>
                <w:ilvl w:val="0"/>
                <w:numId w:val="1"/>
              </w:numPr>
              <w:ind w:left="0" w:firstLine="0"/>
              <w:jc w:val="center"/>
              <w:rPr>
                <w:rFonts w:ascii="GHEA Grapalat" w:hAnsi="GHEA Grapalat"/>
              </w:rPr>
            </w:pPr>
          </w:p>
        </w:tc>
        <w:tc>
          <w:tcPr>
            <w:tcW w:w="3124" w:type="dxa"/>
          </w:tcPr>
          <w:p w14:paraId="0A1B4B83" w14:textId="5067CB70" w:rsidR="00450670" w:rsidRPr="004D59A5" w:rsidRDefault="00450670" w:rsidP="00450670">
            <w:pPr>
              <w:jc w:val="both"/>
              <w:rPr>
                <w:rFonts w:ascii="GHEA Grapalat" w:hAnsi="GHEA Grapalat"/>
              </w:rPr>
            </w:pPr>
            <w:proofErr w:type="spellStart"/>
            <w:r w:rsidRPr="004D59A5">
              <w:rPr>
                <w:rFonts w:ascii="GHEA Grapalat" w:hAnsi="GHEA Grapalat"/>
              </w:rPr>
              <w:t>մանկաբուժական</w:t>
            </w:r>
            <w:proofErr w:type="spellEnd"/>
            <w:r w:rsidRPr="004D59A5">
              <w:rPr>
                <w:rFonts w:ascii="GHEA Grapalat" w:hAnsi="GHEA Grapalat"/>
              </w:rPr>
              <w:t xml:space="preserve"> </w:t>
            </w:r>
            <w:proofErr w:type="spellStart"/>
            <w:r w:rsidRPr="004D59A5">
              <w:rPr>
                <w:rFonts w:ascii="GHEA Grapalat" w:hAnsi="GHEA Grapalat"/>
              </w:rPr>
              <w:t>ընդհանուր</w:t>
            </w:r>
            <w:proofErr w:type="spellEnd"/>
            <w:r w:rsidRPr="004D59A5">
              <w:rPr>
                <w:rFonts w:ascii="GHEA Grapalat" w:hAnsi="GHEA Grapalat"/>
              </w:rPr>
              <w:t xml:space="preserve"> </w:t>
            </w:r>
            <w:proofErr w:type="spellStart"/>
            <w:r w:rsidRPr="004D59A5">
              <w:rPr>
                <w:rFonts w:ascii="GHEA Grapalat" w:hAnsi="GHEA Grapalat"/>
              </w:rPr>
              <w:t>պրակտիկա</w:t>
            </w:r>
            <w:proofErr w:type="spellEnd"/>
          </w:p>
        </w:tc>
        <w:tc>
          <w:tcPr>
            <w:tcW w:w="1157" w:type="dxa"/>
          </w:tcPr>
          <w:p w14:paraId="542C83BB" w14:textId="77777777" w:rsidR="00450670" w:rsidRPr="004D59A5" w:rsidRDefault="00450670" w:rsidP="00450670">
            <w:pPr>
              <w:jc w:val="both"/>
              <w:rPr>
                <w:rFonts w:ascii="GHEA Grapalat" w:hAnsi="GHEA Grapalat"/>
              </w:rPr>
            </w:pPr>
          </w:p>
        </w:tc>
        <w:tc>
          <w:tcPr>
            <w:tcW w:w="1014" w:type="dxa"/>
          </w:tcPr>
          <w:p w14:paraId="4AC67E0A" w14:textId="77777777" w:rsidR="00450670" w:rsidRPr="004D59A5" w:rsidRDefault="00450670" w:rsidP="00450670">
            <w:pPr>
              <w:jc w:val="both"/>
              <w:rPr>
                <w:rFonts w:ascii="GHEA Grapalat" w:hAnsi="GHEA Grapalat"/>
              </w:rPr>
            </w:pPr>
          </w:p>
        </w:tc>
        <w:tc>
          <w:tcPr>
            <w:tcW w:w="1113" w:type="dxa"/>
          </w:tcPr>
          <w:p w14:paraId="3BDE2F0F" w14:textId="77777777" w:rsidR="00450670" w:rsidRPr="004D59A5" w:rsidRDefault="00450670" w:rsidP="00450670">
            <w:pPr>
              <w:jc w:val="both"/>
              <w:rPr>
                <w:rFonts w:ascii="GHEA Grapalat" w:hAnsi="GHEA Grapalat"/>
              </w:rPr>
            </w:pPr>
          </w:p>
        </w:tc>
        <w:tc>
          <w:tcPr>
            <w:tcW w:w="1105" w:type="dxa"/>
          </w:tcPr>
          <w:p w14:paraId="55C01BBA" w14:textId="77777777" w:rsidR="00450670" w:rsidRPr="004D59A5" w:rsidRDefault="00450670" w:rsidP="00450670">
            <w:pPr>
              <w:jc w:val="both"/>
              <w:rPr>
                <w:rFonts w:ascii="GHEA Grapalat" w:hAnsi="GHEA Grapalat"/>
              </w:rPr>
            </w:pPr>
          </w:p>
        </w:tc>
        <w:tc>
          <w:tcPr>
            <w:tcW w:w="1598" w:type="dxa"/>
          </w:tcPr>
          <w:p w14:paraId="45F4A123" w14:textId="77777777" w:rsidR="00450670" w:rsidRPr="004D59A5" w:rsidRDefault="00450670" w:rsidP="00450670">
            <w:pPr>
              <w:jc w:val="both"/>
              <w:rPr>
                <w:rFonts w:ascii="GHEA Grapalat" w:hAnsi="GHEA Grapalat"/>
              </w:rPr>
            </w:pPr>
          </w:p>
        </w:tc>
      </w:tr>
      <w:tr w:rsidR="00450670" w:rsidRPr="004D59A5" w14:paraId="11A81071" w14:textId="77777777" w:rsidTr="00AB2A2D">
        <w:tc>
          <w:tcPr>
            <w:tcW w:w="846" w:type="dxa"/>
          </w:tcPr>
          <w:p w14:paraId="44CF8B30" w14:textId="77777777" w:rsidR="00450670" w:rsidRPr="004D59A5" w:rsidRDefault="00450670" w:rsidP="00E976E8">
            <w:pPr>
              <w:pStyle w:val="ListParagraph"/>
              <w:numPr>
                <w:ilvl w:val="0"/>
                <w:numId w:val="1"/>
              </w:numPr>
              <w:ind w:left="0" w:firstLine="0"/>
              <w:jc w:val="center"/>
              <w:rPr>
                <w:rFonts w:ascii="GHEA Grapalat" w:hAnsi="GHEA Grapalat"/>
              </w:rPr>
            </w:pPr>
          </w:p>
        </w:tc>
        <w:tc>
          <w:tcPr>
            <w:tcW w:w="3124" w:type="dxa"/>
          </w:tcPr>
          <w:p w14:paraId="691B9956" w14:textId="334A9AFD" w:rsidR="00450670" w:rsidRPr="004D59A5" w:rsidRDefault="00450670" w:rsidP="00450670">
            <w:pPr>
              <w:jc w:val="both"/>
              <w:rPr>
                <w:rFonts w:ascii="GHEA Grapalat" w:hAnsi="GHEA Grapalat"/>
              </w:rPr>
            </w:pPr>
            <w:proofErr w:type="spellStart"/>
            <w:r w:rsidRPr="004D59A5">
              <w:rPr>
                <w:rFonts w:ascii="GHEA Grapalat" w:hAnsi="GHEA Grapalat"/>
              </w:rPr>
              <w:t>մանկաբարձագինեկոլոգիական</w:t>
            </w:r>
            <w:proofErr w:type="spellEnd"/>
            <w:r w:rsidRPr="004D59A5">
              <w:rPr>
                <w:rFonts w:ascii="GHEA Grapalat" w:hAnsi="GHEA Grapalat"/>
              </w:rPr>
              <w:t xml:space="preserve"> </w:t>
            </w:r>
            <w:proofErr w:type="spellStart"/>
            <w:r w:rsidRPr="004D59A5">
              <w:rPr>
                <w:rFonts w:ascii="GHEA Grapalat" w:hAnsi="GHEA Grapalat"/>
              </w:rPr>
              <w:t>ընդհանուր</w:t>
            </w:r>
            <w:proofErr w:type="spellEnd"/>
            <w:r w:rsidRPr="004D59A5">
              <w:rPr>
                <w:rFonts w:ascii="GHEA Grapalat" w:hAnsi="GHEA Grapalat"/>
              </w:rPr>
              <w:t xml:space="preserve"> </w:t>
            </w:r>
            <w:proofErr w:type="spellStart"/>
            <w:r w:rsidRPr="004D59A5">
              <w:rPr>
                <w:rFonts w:ascii="GHEA Grapalat" w:hAnsi="GHEA Grapalat"/>
              </w:rPr>
              <w:t>պրակտիկա</w:t>
            </w:r>
            <w:proofErr w:type="spellEnd"/>
          </w:p>
        </w:tc>
        <w:tc>
          <w:tcPr>
            <w:tcW w:w="1157" w:type="dxa"/>
          </w:tcPr>
          <w:p w14:paraId="62D65D78" w14:textId="77777777" w:rsidR="00450670" w:rsidRPr="004D59A5" w:rsidRDefault="00450670" w:rsidP="00450670">
            <w:pPr>
              <w:jc w:val="both"/>
              <w:rPr>
                <w:rFonts w:ascii="GHEA Grapalat" w:hAnsi="GHEA Grapalat"/>
              </w:rPr>
            </w:pPr>
          </w:p>
        </w:tc>
        <w:tc>
          <w:tcPr>
            <w:tcW w:w="1014" w:type="dxa"/>
          </w:tcPr>
          <w:p w14:paraId="54CCADA4" w14:textId="77777777" w:rsidR="00450670" w:rsidRPr="004D59A5" w:rsidRDefault="00450670" w:rsidP="00450670">
            <w:pPr>
              <w:jc w:val="both"/>
              <w:rPr>
                <w:rFonts w:ascii="GHEA Grapalat" w:hAnsi="GHEA Grapalat"/>
              </w:rPr>
            </w:pPr>
          </w:p>
        </w:tc>
        <w:tc>
          <w:tcPr>
            <w:tcW w:w="1113" w:type="dxa"/>
          </w:tcPr>
          <w:p w14:paraId="4B2E5FBE" w14:textId="77777777" w:rsidR="00450670" w:rsidRPr="004D59A5" w:rsidRDefault="00450670" w:rsidP="00450670">
            <w:pPr>
              <w:jc w:val="both"/>
              <w:rPr>
                <w:rFonts w:ascii="GHEA Grapalat" w:hAnsi="GHEA Grapalat"/>
              </w:rPr>
            </w:pPr>
          </w:p>
        </w:tc>
        <w:tc>
          <w:tcPr>
            <w:tcW w:w="1105" w:type="dxa"/>
          </w:tcPr>
          <w:p w14:paraId="4D1BDCD5" w14:textId="77777777" w:rsidR="00450670" w:rsidRPr="004D59A5" w:rsidRDefault="00450670" w:rsidP="00450670">
            <w:pPr>
              <w:jc w:val="both"/>
              <w:rPr>
                <w:rFonts w:ascii="GHEA Grapalat" w:hAnsi="GHEA Grapalat"/>
              </w:rPr>
            </w:pPr>
          </w:p>
        </w:tc>
        <w:tc>
          <w:tcPr>
            <w:tcW w:w="1598" w:type="dxa"/>
          </w:tcPr>
          <w:p w14:paraId="40F3A4EE" w14:textId="77777777" w:rsidR="00450670" w:rsidRPr="004D59A5" w:rsidRDefault="00450670" w:rsidP="00450670">
            <w:pPr>
              <w:jc w:val="both"/>
              <w:rPr>
                <w:rFonts w:ascii="GHEA Grapalat" w:hAnsi="GHEA Grapalat"/>
              </w:rPr>
            </w:pPr>
          </w:p>
        </w:tc>
      </w:tr>
      <w:tr w:rsidR="00450670" w:rsidRPr="004D59A5" w14:paraId="1D9AE9C9" w14:textId="77777777" w:rsidTr="00AB2A2D">
        <w:tc>
          <w:tcPr>
            <w:tcW w:w="846" w:type="dxa"/>
          </w:tcPr>
          <w:p w14:paraId="778B8CE6" w14:textId="77777777" w:rsidR="00450670" w:rsidRPr="004D59A5" w:rsidRDefault="00450670" w:rsidP="00E976E8">
            <w:pPr>
              <w:pStyle w:val="ListParagraph"/>
              <w:numPr>
                <w:ilvl w:val="0"/>
                <w:numId w:val="1"/>
              </w:numPr>
              <w:ind w:left="0" w:firstLine="0"/>
              <w:jc w:val="center"/>
              <w:rPr>
                <w:rFonts w:ascii="GHEA Grapalat" w:hAnsi="GHEA Grapalat"/>
              </w:rPr>
            </w:pPr>
          </w:p>
        </w:tc>
        <w:tc>
          <w:tcPr>
            <w:tcW w:w="3124" w:type="dxa"/>
          </w:tcPr>
          <w:p w14:paraId="3FA94931" w14:textId="7BF62D19" w:rsidR="00450670" w:rsidRPr="004D59A5" w:rsidRDefault="00450670" w:rsidP="00450670">
            <w:pPr>
              <w:jc w:val="both"/>
              <w:rPr>
                <w:rFonts w:ascii="GHEA Grapalat" w:hAnsi="GHEA Grapalat"/>
              </w:rPr>
            </w:pPr>
            <w:proofErr w:type="spellStart"/>
            <w:r w:rsidRPr="004D59A5">
              <w:rPr>
                <w:rFonts w:ascii="GHEA Grapalat" w:hAnsi="GHEA Grapalat"/>
              </w:rPr>
              <w:t>ընտանեկան</w:t>
            </w:r>
            <w:proofErr w:type="spellEnd"/>
            <w:r w:rsidRPr="004D59A5">
              <w:rPr>
                <w:rFonts w:ascii="GHEA Grapalat" w:hAnsi="GHEA Grapalat"/>
              </w:rPr>
              <w:t xml:space="preserve"> </w:t>
            </w:r>
            <w:proofErr w:type="spellStart"/>
            <w:r w:rsidRPr="004D59A5">
              <w:rPr>
                <w:rFonts w:ascii="GHEA Grapalat" w:hAnsi="GHEA Grapalat"/>
              </w:rPr>
              <w:t>բժշկություն</w:t>
            </w:r>
            <w:proofErr w:type="spellEnd"/>
          </w:p>
        </w:tc>
        <w:tc>
          <w:tcPr>
            <w:tcW w:w="1157" w:type="dxa"/>
          </w:tcPr>
          <w:p w14:paraId="5C69BD88" w14:textId="77777777" w:rsidR="00450670" w:rsidRPr="004D59A5" w:rsidRDefault="00450670" w:rsidP="00450670">
            <w:pPr>
              <w:jc w:val="both"/>
              <w:rPr>
                <w:rFonts w:ascii="GHEA Grapalat" w:hAnsi="GHEA Grapalat"/>
              </w:rPr>
            </w:pPr>
          </w:p>
        </w:tc>
        <w:tc>
          <w:tcPr>
            <w:tcW w:w="1014" w:type="dxa"/>
          </w:tcPr>
          <w:p w14:paraId="5F98F75A" w14:textId="77777777" w:rsidR="00450670" w:rsidRPr="004D59A5" w:rsidRDefault="00450670" w:rsidP="00450670">
            <w:pPr>
              <w:jc w:val="both"/>
              <w:rPr>
                <w:rFonts w:ascii="GHEA Grapalat" w:hAnsi="GHEA Grapalat"/>
              </w:rPr>
            </w:pPr>
          </w:p>
        </w:tc>
        <w:tc>
          <w:tcPr>
            <w:tcW w:w="1113" w:type="dxa"/>
          </w:tcPr>
          <w:p w14:paraId="0A561596" w14:textId="77777777" w:rsidR="00450670" w:rsidRPr="004D59A5" w:rsidRDefault="00450670" w:rsidP="00450670">
            <w:pPr>
              <w:jc w:val="both"/>
              <w:rPr>
                <w:rFonts w:ascii="GHEA Grapalat" w:hAnsi="GHEA Grapalat"/>
              </w:rPr>
            </w:pPr>
          </w:p>
        </w:tc>
        <w:tc>
          <w:tcPr>
            <w:tcW w:w="1105" w:type="dxa"/>
          </w:tcPr>
          <w:p w14:paraId="2386BF76" w14:textId="77777777" w:rsidR="00450670" w:rsidRPr="004D59A5" w:rsidRDefault="00450670" w:rsidP="00450670">
            <w:pPr>
              <w:jc w:val="both"/>
              <w:rPr>
                <w:rFonts w:ascii="GHEA Grapalat" w:hAnsi="GHEA Grapalat"/>
              </w:rPr>
            </w:pPr>
          </w:p>
        </w:tc>
        <w:tc>
          <w:tcPr>
            <w:tcW w:w="1598" w:type="dxa"/>
          </w:tcPr>
          <w:p w14:paraId="036BCC8A" w14:textId="77777777" w:rsidR="00450670" w:rsidRPr="004D59A5" w:rsidRDefault="00450670" w:rsidP="00450670">
            <w:pPr>
              <w:jc w:val="both"/>
              <w:rPr>
                <w:rFonts w:ascii="GHEA Grapalat" w:hAnsi="GHEA Grapalat"/>
              </w:rPr>
            </w:pPr>
          </w:p>
        </w:tc>
      </w:tr>
      <w:tr w:rsidR="00450670" w:rsidRPr="004D59A5" w14:paraId="7016A8E9" w14:textId="77777777" w:rsidTr="00AB2A2D">
        <w:tc>
          <w:tcPr>
            <w:tcW w:w="846" w:type="dxa"/>
          </w:tcPr>
          <w:p w14:paraId="097C8B29" w14:textId="77777777" w:rsidR="00450670" w:rsidRPr="004D59A5" w:rsidRDefault="00450670" w:rsidP="00E976E8">
            <w:pPr>
              <w:pStyle w:val="ListParagraph"/>
              <w:numPr>
                <w:ilvl w:val="0"/>
                <w:numId w:val="1"/>
              </w:numPr>
              <w:ind w:left="0" w:firstLine="0"/>
              <w:jc w:val="center"/>
              <w:rPr>
                <w:rFonts w:ascii="GHEA Grapalat" w:hAnsi="GHEA Grapalat"/>
              </w:rPr>
            </w:pPr>
          </w:p>
        </w:tc>
        <w:tc>
          <w:tcPr>
            <w:tcW w:w="3124" w:type="dxa"/>
          </w:tcPr>
          <w:p w14:paraId="09F36AEE" w14:textId="38065B4F" w:rsidR="00450670" w:rsidRPr="004D59A5" w:rsidRDefault="00450670" w:rsidP="00450670">
            <w:pPr>
              <w:jc w:val="both"/>
              <w:rPr>
                <w:rFonts w:ascii="GHEA Grapalat" w:hAnsi="GHEA Grapalat"/>
              </w:rPr>
            </w:pPr>
            <w:proofErr w:type="spellStart"/>
            <w:r w:rsidRPr="004D59A5">
              <w:rPr>
                <w:rFonts w:ascii="GHEA Grapalat" w:hAnsi="GHEA Grapalat"/>
              </w:rPr>
              <w:t>ընդհանուր</w:t>
            </w:r>
            <w:proofErr w:type="spellEnd"/>
            <w:r w:rsidRPr="004D59A5">
              <w:rPr>
                <w:rFonts w:ascii="GHEA Grapalat" w:hAnsi="GHEA Grapalat"/>
              </w:rPr>
              <w:t xml:space="preserve"> </w:t>
            </w:r>
            <w:proofErr w:type="spellStart"/>
            <w:r w:rsidRPr="004D59A5">
              <w:rPr>
                <w:rFonts w:ascii="GHEA Grapalat" w:hAnsi="GHEA Grapalat"/>
              </w:rPr>
              <w:t>թերապևտիկ</w:t>
            </w:r>
            <w:proofErr w:type="spellEnd"/>
          </w:p>
        </w:tc>
        <w:tc>
          <w:tcPr>
            <w:tcW w:w="1157" w:type="dxa"/>
          </w:tcPr>
          <w:p w14:paraId="5A59E76E" w14:textId="77777777" w:rsidR="00450670" w:rsidRPr="004D59A5" w:rsidRDefault="00450670" w:rsidP="00450670">
            <w:pPr>
              <w:jc w:val="both"/>
              <w:rPr>
                <w:rFonts w:ascii="GHEA Grapalat" w:hAnsi="GHEA Grapalat"/>
              </w:rPr>
            </w:pPr>
          </w:p>
        </w:tc>
        <w:tc>
          <w:tcPr>
            <w:tcW w:w="1014" w:type="dxa"/>
          </w:tcPr>
          <w:p w14:paraId="46103EED" w14:textId="77777777" w:rsidR="00450670" w:rsidRPr="004D59A5" w:rsidRDefault="00450670" w:rsidP="00450670">
            <w:pPr>
              <w:jc w:val="both"/>
              <w:rPr>
                <w:rFonts w:ascii="GHEA Grapalat" w:hAnsi="GHEA Grapalat"/>
              </w:rPr>
            </w:pPr>
          </w:p>
        </w:tc>
        <w:tc>
          <w:tcPr>
            <w:tcW w:w="1113" w:type="dxa"/>
          </w:tcPr>
          <w:p w14:paraId="784AED60" w14:textId="77777777" w:rsidR="00450670" w:rsidRPr="004D59A5" w:rsidRDefault="00450670" w:rsidP="00450670">
            <w:pPr>
              <w:jc w:val="both"/>
              <w:rPr>
                <w:rFonts w:ascii="GHEA Grapalat" w:hAnsi="GHEA Grapalat"/>
              </w:rPr>
            </w:pPr>
          </w:p>
        </w:tc>
        <w:tc>
          <w:tcPr>
            <w:tcW w:w="1105" w:type="dxa"/>
          </w:tcPr>
          <w:p w14:paraId="6D816F90" w14:textId="77777777" w:rsidR="00450670" w:rsidRPr="004D59A5" w:rsidRDefault="00450670" w:rsidP="00450670">
            <w:pPr>
              <w:jc w:val="both"/>
              <w:rPr>
                <w:rFonts w:ascii="GHEA Grapalat" w:hAnsi="GHEA Grapalat"/>
              </w:rPr>
            </w:pPr>
          </w:p>
        </w:tc>
        <w:tc>
          <w:tcPr>
            <w:tcW w:w="1598" w:type="dxa"/>
          </w:tcPr>
          <w:p w14:paraId="19A1D28A" w14:textId="77777777" w:rsidR="00450670" w:rsidRPr="004D59A5" w:rsidRDefault="00450670" w:rsidP="00450670">
            <w:pPr>
              <w:jc w:val="both"/>
              <w:rPr>
                <w:rFonts w:ascii="GHEA Grapalat" w:hAnsi="GHEA Grapalat"/>
              </w:rPr>
            </w:pPr>
          </w:p>
        </w:tc>
      </w:tr>
      <w:tr w:rsidR="00450670" w:rsidRPr="004D59A5" w14:paraId="68E37FEE" w14:textId="77777777" w:rsidTr="00AB2A2D">
        <w:tc>
          <w:tcPr>
            <w:tcW w:w="846" w:type="dxa"/>
          </w:tcPr>
          <w:p w14:paraId="236D811F" w14:textId="77777777" w:rsidR="00450670" w:rsidRPr="004D59A5" w:rsidRDefault="00450670" w:rsidP="00E976E8">
            <w:pPr>
              <w:pStyle w:val="ListParagraph"/>
              <w:numPr>
                <w:ilvl w:val="0"/>
                <w:numId w:val="1"/>
              </w:numPr>
              <w:ind w:left="0" w:firstLine="0"/>
              <w:jc w:val="center"/>
              <w:rPr>
                <w:rFonts w:ascii="GHEA Grapalat" w:hAnsi="GHEA Grapalat"/>
              </w:rPr>
            </w:pPr>
          </w:p>
        </w:tc>
        <w:tc>
          <w:tcPr>
            <w:tcW w:w="3124" w:type="dxa"/>
          </w:tcPr>
          <w:p w14:paraId="3AFF5894" w14:textId="535BAAEF" w:rsidR="00450670" w:rsidRPr="004D59A5" w:rsidRDefault="00450670" w:rsidP="00450670">
            <w:pPr>
              <w:jc w:val="both"/>
              <w:rPr>
                <w:rFonts w:ascii="GHEA Grapalat" w:hAnsi="GHEA Grapalat"/>
              </w:rPr>
            </w:pPr>
            <w:proofErr w:type="spellStart"/>
            <w:r w:rsidRPr="004D59A5">
              <w:rPr>
                <w:rFonts w:ascii="GHEA Grapalat" w:hAnsi="GHEA Grapalat"/>
              </w:rPr>
              <w:t>մանկաբուժական</w:t>
            </w:r>
            <w:proofErr w:type="spellEnd"/>
          </w:p>
        </w:tc>
        <w:tc>
          <w:tcPr>
            <w:tcW w:w="1157" w:type="dxa"/>
          </w:tcPr>
          <w:p w14:paraId="70F60931" w14:textId="77777777" w:rsidR="00450670" w:rsidRPr="004D59A5" w:rsidRDefault="00450670" w:rsidP="00450670">
            <w:pPr>
              <w:jc w:val="both"/>
              <w:rPr>
                <w:rFonts w:ascii="GHEA Grapalat" w:hAnsi="GHEA Grapalat"/>
              </w:rPr>
            </w:pPr>
          </w:p>
        </w:tc>
        <w:tc>
          <w:tcPr>
            <w:tcW w:w="1014" w:type="dxa"/>
          </w:tcPr>
          <w:p w14:paraId="29CB9E6E" w14:textId="77777777" w:rsidR="00450670" w:rsidRPr="004D59A5" w:rsidRDefault="00450670" w:rsidP="00450670">
            <w:pPr>
              <w:jc w:val="both"/>
              <w:rPr>
                <w:rFonts w:ascii="GHEA Grapalat" w:hAnsi="GHEA Grapalat"/>
              </w:rPr>
            </w:pPr>
          </w:p>
        </w:tc>
        <w:tc>
          <w:tcPr>
            <w:tcW w:w="1113" w:type="dxa"/>
          </w:tcPr>
          <w:p w14:paraId="03899EBB" w14:textId="77777777" w:rsidR="00450670" w:rsidRPr="004D59A5" w:rsidRDefault="00450670" w:rsidP="00450670">
            <w:pPr>
              <w:jc w:val="both"/>
              <w:rPr>
                <w:rFonts w:ascii="GHEA Grapalat" w:hAnsi="GHEA Grapalat"/>
              </w:rPr>
            </w:pPr>
          </w:p>
        </w:tc>
        <w:tc>
          <w:tcPr>
            <w:tcW w:w="1105" w:type="dxa"/>
          </w:tcPr>
          <w:p w14:paraId="519B2B52" w14:textId="77777777" w:rsidR="00450670" w:rsidRPr="004D59A5" w:rsidRDefault="00450670" w:rsidP="00450670">
            <w:pPr>
              <w:jc w:val="both"/>
              <w:rPr>
                <w:rFonts w:ascii="GHEA Grapalat" w:hAnsi="GHEA Grapalat"/>
              </w:rPr>
            </w:pPr>
          </w:p>
        </w:tc>
        <w:tc>
          <w:tcPr>
            <w:tcW w:w="1598" w:type="dxa"/>
          </w:tcPr>
          <w:p w14:paraId="48D9DC41" w14:textId="77777777" w:rsidR="00450670" w:rsidRPr="004D59A5" w:rsidRDefault="00450670" w:rsidP="00450670">
            <w:pPr>
              <w:jc w:val="both"/>
              <w:rPr>
                <w:rFonts w:ascii="GHEA Grapalat" w:hAnsi="GHEA Grapalat"/>
              </w:rPr>
            </w:pPr>
          </w:p>
        </w:tc>
      </w:tr>
      <w:tr w:rsidR="00450670" w:rsidRPr="004D59A5" w14:paraId="75554C0B" w14:textId="77777777" w:rsidTr="00AB2A2D">
        <w:tc>
          <w:tcPr>
            <w:tcW w:w="846" w:type="dxa"/>
          </w:tcPr>
          <w:p w14:paraId="331CA5C5" w14:textId="77777777" w:rsidR="00450670" w:rsidRPr="004D59A5" w:rsidRDefault="00450670" w:rsidP="00E976E8">
            <w:pPr>
              <w:pStyle w:val="ListParagraph"/>
              <w:numPr>
                <w:ilvl w:val="0"/>
                <w:numId w:val="1"/>
              </w:numPr>
              <w:ind w:left="0" w:firstLine="0"/>
              <w:jc w:val="center"/>
              <w:rPr>
                <w:rFonts w:ascii="GHEA Grapalat" w:hAnsi="GHEA Grapalat"/>
              </w:rPr>
            </w:pPr>
          </w:p>
        </w:tc>
        <w:tc>
          <w:tcPr>
            <w:tcW w:w="3124" w:type="dxa"/>
          </w:tcPr>
          <w:p w14:paraId="6D103A26" w14:textId="44AC7B31" w:rsidR="00450670" w:rsidRPr="004D59A5" w:rsidRDefault="00450670" w:rsidP="00450670">
            <w:pPr>
              <w:jc w:val="both"/>
              <w:rPr>
                <w:rFonts w:ascii="GHEA Grapalat" w:hAnsi="GHEA Grapalat"/>
              </w:rPr>
            </w:pPr>
            <w:proofErr w:type="spellStart"/>
            <w:r w:rsidRPr="004D59A5">
              <w:rPr>
                <w:rFonts w:ascii="GHEA Grapalat" w:hAnsi="GHEA Grapalat"/>
              </w:rPr>
              <w:t>մանկաբարձական</w:t>
            </w:r>
            <w:proofErr w:type="spellEnd"/>
          </w:p>
        </w:tc>
        <w:tc>
          <w:tcPr>
            <w:tcW w:w="1157" w:type="dxa"/>
          </w:tcPr>
          <w:p w14:paraId="2293BDDD" w14:textId="77777777" w:rsidR="00450670" w:rsidRPr="004D59A5" w:rsidRDefault="00450670" w:rsidP="00450670">
            <w:pPr>
              <w:jc w:val="both"/>
              <w:rPr>
                <w:rFonts w:ascii="GHEA Grapalat" w:hAnsi="GHEA Grapalat"/>
              </w:rPr>
            </w:pPr>
          </w:p>
        </w:tc>
        <w:tc>
          <w:tcPr>
            <w:tcW w:w="1014" w:type="dxa"/>
          </w:tcPr>
          <w:p w14:paraId="18E79D15" w14:textId="77777777" w:rsidR="00450670" w:rsidRPr="004D59A5" w:rsidRDefault="00450670" w:rsidP="00450670">
            <w:pPr>
              <w:jc w:val="both"/>
              <w:rPr>
                <w:rFonts w:ascii="GHEA Grapalat" w:hAnsi="GHEA Grapalat"/>
              </w:rPr>
            </w:pPr>
          </w:p>
        </w:tc>
        <w:tc>
          <w:tcPr>
            <w:tcW w:w="1113" w:type="dxa"/>
          </w:tcPr>
          <w:p w14:paraId="0881E149" w14:textId="77777777" w:rsidR="00450670" w:rsidRPr="004D59A5" w:rsidRDefault="00450670" w:rsidP="00450670">
            <w:pPr>
              <w:jc w:val="both"/>
              <w:rPr>
                <w:rFonts w:ascii="GHEA Grapalat" w:hAnsi="GHEA Grapalat"/>
              </w:rPr>
            </w:pPr>
          </w:p>
        </w:tc>
        <w:tc>
          <w:tcPr>
            <w:tcW w:w="1105" w:type="dxa"/>
          </w:tcPr>
          <w:p w14:paraId="79AC58E6" w14:textId="77777777" w:rsidR="00450670" w:rsidRPr="004D59A5" w:rsidRDefault="00450670" w:rsidP="00450670">
            <w:pPr>
              <w:jc w:val="both"/>
              <w:rPr>
                <w:rFonts w:ascii="GHEA Grapalat" w:hAnsi="GHEA Grapalat"/>
              </w:rPr>
            </w:pPr>
          </w:p>
        </w:tc>
        <w:tc>
          <w:tcPr>
            <w:tcW w:w="1598" w:type="dxa"/>
          </w:tcPr>
          <w:p w14:paraId="63DB7646" w14:textId="77777777" w:rsidR="00450670" w:rsidRPr="004D59A5" w:rsidRDefault="00450670" w:rsidP="00450670">
            <w:pPr>
              <w:jc w:val="both"/>
              <w:rPr>
                <w:rFonts w:ascii="GHEA Grapalat" w:hAnsi="GHEA Grapalat"/>
              </w:rPr>
            </w:pPr>
          </w:p>
        </w:tc>
      </w:tr>
      <w:tr w:rsidR="00450670" w:rsidRPr="004D59A5" w14:paraId="33B3D5A1" w14:textId="77777777" w:rsidTr="00AB2A2D">
        <w:tc>
          <w:tcPr>
            <w:tcW w:w="846" w:type="dxa"/>
          </w:tcPr>
          <w:p w14:paraId="620ADFAA" w14:textId="77777777" w:rsidR="00450670" w:rsidRPr="004D59A5" w:rsidRDefault="00450670" w:rsidP="00E976E8">
            <w:pPr>
              <w:pStyle w:val="ListParagraph"/>
              <w:numPr>
                <w:ilvl w:val="0"/>
                <w:numId w:val="1"/>
              </w:numPr>
              <w:ind w:left="0" w:firstLine="0"/>
              <w:jc w:val="center"/>
              <w:rPr>
                <w:rFonts w:ascii="GHEA Grapalat" w:hAnsi="GHEA Grapalat"/>
              </w:rPr>
            </w:pPr>
          </w:p>
        </w:tc>
        <w:tc>
          <w:tcPr>
            <w:tcW w:w="3124" w:type="dxa"/>
          </w:tcPr>
          <w:p w14:paraId="563379BD" w14:textId="44903862" w:rsidR="00450670" w:rsidRPr="004D59A5" w:rsidRDefault="00450670" w:rsidP="00450670">
            <w:pPr>
              <w:jc w:val="both"/>
              <w:rPr>
                <w:rFonts w:ascii="GHEA Grapalat" w:hAnsi="GHEA Grapalat"/>
              </w:rPr>
            </w:pPr>
            <w:proofErr w:type="spellStart"/>
            <w:r w:rsidRPr="004D59A5">
              <w:rPr>
                <w:rFonts w:ascii="GHEA Grapalat" w:hAnsi="GHEA Grapalat"/>
              </w:rPr>
              <w:t>գինեկոլոգիական</w:t>
            </w:r>
            <w:proofErr w:type="spellEnd"/>
          </w:p>
        </w:tc>
        <w:tc>
          <w:tcPr>
            <w:tcW w:w="1157" w:type="dxa"/>
          </w:tcPr>
          <w:p w14:paraId="0FD2209A" w14:textId="77777777" w:rsidR="00450670" w:rsidRPr="004D59A5" w:rsidRDefault="00450670" w:rsidP="00450670">
            <w:pPr>
              <w:jc w:val="both"/>
              <w:rPr>
                <w:rFonts w:ascii="GHEA Grapalat" w:hAnsi="GHEA Grapalat"/>
              </w:rPr>
            </w:pPr>
          </w:p>
        </w:tc>
        <w:tc>
          <w:tcPr>
            <w:tcW w:w="1014" w:type="dxa"/>
          </w:tcPr>
          <w:p w14:paraId="0B397EBA" w14:textId="77777777" w:rsidR="00450670" w:rsidRPr="004D59A5" w:rsidRDefault="00450670" w:rsidP="00450670">
            <w:pPr>
              <w:jc w:val="both"/>
              <w:rPr>
                <w:rFonts w:ascii="GHEA Grapalat" w:hAnsi="GHEA Grapalat"/>
              </w:rPr>
            </w:pPr>
          </w:p>
        </w:tc>
        <w:tc>
          <w:tcPr>
            <w:tcW w:w="1113" w:type="dxa"/>
          </w:tcPr>
          <w:p w14:paraId="37BF63B0" w14:textId="77777777" w:rsidR="00450670" w:rsidRPr="004D59A5" w:rsidRDefault="00450670" w:rsidP="00450670">
            <w:pPr>
              <w:jc w:val="both"/>
              <w:rPr>
                <w:rFonts w:ascii="GHEA Grapalat" w:hAnsi="GHEA Grapalat"/>
              </w:rPr>
            </w:pPr>
          </w:p>
        </w:tc>
        <w:tc>
          <w:tcPr>
            <w:tcW w:w="1105" w:type="dxa"/>
          </w:tcPr>
          <w:p w14:paraId="446020AB" w14:textId="77777777" w:rsidR="00450670" w:rsidRPr="004D59A5" w:rsidRDefault="00450670" w:rsidP="00450670">
            <w:pPr>
              <w:jc w:val="both"/>
              <w:rPr>
                <w:rFonts w:ascii="GHEA Grapalat" w:hAnsi="GHEA Grapalat"/>
              </w:rPr>
            </w:pPr>
          </w:p>
        </w:tc>
        <w:tc>
          <w:tcPr>
            <w:tcW w:w="1598" w:type="dxa"/>
          </w:tcPr>
          <w:p w14:paraId="36D20FC5" w14:textId="77777777" w:rsidR="00450670" w:rsidRPr="004D59A5" w:rsidRDefault="00450670" w:rsidP="00450670">
            <w:pPr>
              <w:jc w:val="both"/>
              <w:rPr>
                <w:rFonts w:ascii="GHEA Grapalat" w:hAnsi="GHEA Grapalat"/>
              </w:rPr>
            </w:pPr>
          </w:p>
        </w:tc>
      </w:tr>
      <w:tr w:rsidR="00450670" w:rsidRPr="004D59A5" w14:paraId="5BE95387" w14:textId="77777777" w:rsidTr="00AB2A2D">
        <w:tc>
          <w:tcPr>
            <w:tcW w:w="846" w:type="dxa"/>
          </w:tcPr>
          <w:p w14:paraId="016C7124" w14:textId="77777777" w:rsidR="00450670" w:rsidRPr="004D59A5" w:rsidRDefault="00450670" w:rsidP="00E976E8">
            <w:pPr>
              <w:pStyle w:val="ListParagraph"/>
              <w:numPr>
                <w:ilvl w:val="0"/>
                <w:numId w:val="1"/>
              </w:numPr>
              <w:ind w:left="0" w:firstLine="0"/>
              <w:jc w:val="center"/>
              <w:rPr>
                <w:rFonts w:ascii="GHEA Grapalat" w:hAnsi="GHEA Grapalat"/>
              </w:rPr>
            </w:pPr>
          </w:p>
        </w:tc>
        <w:tc>
          <w:tcPr>
            <w:tcW w:w="3124" w:type="dxa"/>
          </w:tcPr>
          <w:p w14:paraId="383D29E7" w14:textId="33C06C41" w:rsidR="00450670" w:rsidRPr="004D59A5" w:rsidRDefault="00450670" w:rsidP="00450670">
            <w:pPr>
              <w:jc w:val="both"/>
              <w:rPr>
                <w:rFonts w:ascii="GHEA Grapalat" w:hAnsi="GHEA Grapalat"/>
              </w:rPr>
            </w:pPr>
            <w:proofErr w:type="spellStart"/>
            <w:r w:rsidRPr="004D59A5">
              <w:rPr>
                <w:rFonts w:ascii="GHEA Grapalat" w:hAnsi="GHEA Grapalat"/>
              </w:rPr>
              <w:t>ընդհանուր</w:t>
            </w:r>
            <w:proofErr w:type="spellEnd"/>
            <w:r w:rsidRPr="004D59A5">
              <w:rPr>
                <w:rFonts w:ascii="GHEA Grapalat" w:hAnsi="GHEA Grapalat"/>
              </w:rPr>
              <w:t xml:space="preserve"> </w:t>
            </w:r>
            <w:proofErr w:type="spellStart"/>
            <w:r w:rsidRPr="004D59A5">
              <w:rPr>
                <w:rFonts w:ascii="GHEA Grapalat" w:hAnsi="GHEA Grapalat"/>
              </w:rPr>
              <w:t>վիրաբուժական</w:t>
            </w:r>
            <w:proofErr w:type="spellEnd"/>
          </w:p>
        </w:tc>
        <w:tc>
          <w:tcPr>
            <w:tcW w:w="1157" w:type="dxa"/>
          </w:tcPr>
          <w:p w14:paraId="1D7D42C3" w14:textId="77777777" w:rsidR="00450670" w:rsidRPr="004D59A5" w:rsidRDefault="00450670" w:rsidP="00450670">
            <w:pPr>
              <w:jc w:val="both"/>
              <w:rPr>
                <w:rFonts w:ascii="GHEA Grapalat" w:hAnsi="GHEA Grapalat"/>
              </w:rPr>
            </w:pPr>
          </w:p>
        </w:tc>
        <w:tc>
          <w:tcPr>
            <w:tcW w:w="1014" w:type="dxa"/>
          </w:tcPr>
          <w:p w14:paraId="6976E87C" w14:textId="77777777" w:rsidR="00450670" w:rsidRPr="004D59A5" w:rsidRDefault="00450670" w:rsidP="00450670">
            <w:pPr>
              <w:jc w:val="both"/>
              <w:rPr>
                <w:rFonts w:ascii="GHEA Grapalat" w:hAnsi="GHEA Grapalat"/>
              </w:rPr>
            </w:pPr>
          </w:p>
        </w:tc>
        <w:tc>
          <w:tcPr>
            <w:tcW w:w="1113" w:type="dxa"/>
          </w:tcPr>
          <w:p w14:paraId="11C1DF5A" w14:textId="77777777" w:rsidR="00450670" w:rsidRPr="004D59A5" w:rsidRDefault="00450670" w:rsidP="00450670">
            <w:pPr>
              <w:jc w:val="both"/>
              <w:rPr>
                <w:rFonts w:ascii="GHEA Grapalat" w:hAnsi="GHEA Grapalat"/>
              </w:rPr>
            </w:pPr>
          </w:p>
        </w:tc>
        <w:tc>
          <w:tcPr>
            <w:tcW w:w="1105" w:type="dxa"/>
          </w:tcPr>
          <w:p w14:paraId="55A22E4D" w14:textId="77777777" w:rsidR="00450670" w:rsidRPr="004D59A5" w:rsidRDefault="00450670" w:rsidP="00450670">
            <w:pPr>
              <w:jc w:val="both"/>
              <w:rPr>
                <w:rFonts w:ascii="GHEA Grapalat" w:hAnsi="GHEA Grapalat"/>
              </w:rPr>
            </w:pPr>
          </w:p>
        </w:tc>
        <w:tc>
          <w:tcPr>
            <w:tcW w:w="1598" w:type="dxa"/>
          </w:tcPr>
          <w:p w14:paraId="49D71910" w14:textId="77777777" w:rsidR="00450670" w:rsidRPr="004D59A5" w:rsidRDefault="00450670" w:rsidP="00450670">
            <w:pPr>
              <w:jc w:val="both"/>
              <w:rPr>
                <w:rFonts w:ascii="GHEA Grapalat" w:hAnsi="GHEA Grapalat"/>
              </w:rPr>
            </w:pPr>
          </w:p>
        </w:tc>
      </w:tr>
      <w:tr w:rsidR="00450670" w:rsidRPr="004D59A5" w14:paraId="2C0AF04B" w14:textId="77777777" w:rsidTr="00AB2A2D">
        <w:tc>
          <w:tcPr>
            <w:tcW w:w="846" w:type="dxa"/>
          </w:tcPr>
          <w:p w14:paraId="54D37DFC" w14:textId="77777777" w:rsidR="00450670" w:rsidRPr="004D59A5" w:rsidRDefault="00450670" w:rsidP="00E976E8">
            <w:pPr>
              <w:pStyle w:val="ListParagraph"/>
              <w:numPr>
                <w:ilvl w:val="0"/>
                <w:numId w:val="1"/>
              </w:numPr>
              <w:ind w:left="0" w:firstLine="0"/>
              <w:jc w:val="center"/>
              <w:rPr>
                <w:rFonts w:ascii="GHEA Grapalat" w:hAnsi="GHEA Grapalat"/>
              </w:rPr>
            </w:pPr>
          </w:p>
        </w:tc>
        <w:tc>
          <w:tcPr>
            <w:tcW w:w="3124" w:type="dxa"/>
          </w:tcPr>
          <w:p w14:paraId="5095133C" w14:textId="6875B60E" w:rsidR="00450670" w:rsidRPr="004D59A5" w:rsidRDefault="00450670" w:rsidP="00450670">
            <w:pPr>
              <w:jc w:val="both"/>
              <w:rPr>
                <w:rFonts w:ascii="GHEA Grapalat" w:hAnsi="GHEA Grapalat"/>
              </w:rPr>
            </w:pPr>
            <w:proofErr w:type="spellStart"/>
            <w:r w:rsidRPr="004D59A5">
              <w:rPr>
                <w:rFonts w:ascii="GHEA Grapalat" w:hAnsi="GHEA Grapalat"/>
              </w:rPr>
              <w:t>վերականգնողական</w:t>
            </w:r>
            <w:proofErr w:type="spellEnd"/>
          </w:p>
        </w:tc>
        <w:tc>
          <w:tcPr>
            <w:tcW w:w="1157" w:type="dxa"/>
          </w:tcPr>
          <w:p w14:paraId="020FCF80" w14:textId="77777777" w:rsidR="00450670" w:rsidRPr="004D59A5" w:rsidRDefault="00450670" w:rsidP="00450670">
            <w:pPr>
              <w:jc w:val="both"/>
              <w:rPr>
                <w:rFonts w:ascii="GHEA Grapalat" w:hAnsi="GHEA Grapalat"/>
              </w:rPr>
            </w:pPr>
          </w:p>
        </w:tc>
        <w:tc>
          <w:tcPr>
            <w:tcW w:w="1014" w:type="dxa"/>
          </w:tcPr>
          <w:p w14:paraId="339807CA" w14:textId="77777777" w:rsidR="00450670" w:rsidRPr="004D59A5" w:rsidRDefault="00450670" w:rsidP="00450670">
            <w:pPr>
              <w:jc w:val="both"/>
              <w:rPr>
                <w:rFonts w:ascii="GHEA Grapalat" w:hAnsi="GHEA Grapalat"/>
              </w:rPr>
            </w:pPr>
          </w:p>
        </w:tc>
        <w:tc>
          <w:tcPr>
            <w:tcW w:w="1113" w:type="dxa"/>
          </w:tcPr>
          <w:p w14:paraId="6A6FA341" w14:textId="77777777" w:rsidR="00450670" w:rsidRPr="004D59A5" w:rsidRDefault="00450670" w:rsidP="00450670">
            <w:pPr>
              <w:jc w:val="both"/>
              <w:rPr>
                <w:rFonts w:ascii="GHEA Grapalat" w:hAnsi="GHEA Grapalat"/>
              </w:rPr>
            </w:pPr>
          </w:p>
        </w:tc>
        <w:tc>
          <w:tcPr>
            <w:tcW w:w="1105" w:type="dxa"/>
          </w:tcPr>
          <w:p w14:paraId="57D6E168" w14:textId="77777777" w:rsidR="00450670" w:rsidRPr="004D59A5" w:rsidRDefault="00450670" w:rsidP="00450670">
            <w:pPr>
              <w:jc w:val="both"/>
              <w:rPr>
                <w:rFonts w:ascii="GHEA Grapalat" w:hAnsi="GHEA Grapalat"/>
              </w:rPr>
            </w:pPr>
          </w:p>
        </w:tc>
        <w:tc>
          <w:tcPr>
            <w:tcW w:w="1598" w:type="dxa"/>
          </w:tcPr>
          <w:p w14:paraId="69924917" w14:textId="77777777" w:rsidR="00450670" w:rsidRPr="004D59A5" w:rsidRDefault="00450670" w:rsidP="00450670">
            <w:pPr>
              <w:jc w:val="both"/>
              <w:rPr>
                <w:rFonts w:ascii="GHEA Grapalat" w:hAnsi="GHEA Grapalat"/>
              </w:rPr>
            </w:pPr>
          </w:p>
        </w:tc>
      </w:tr>
      <w:tr w:rsidR="00450670" w:rsidRPr="004D59A5" w14:paraId="0A60E756" w14:textId="77777777" w:rsidTr="00AB2A2D">
        <w:tc>
          <w:tcPr>
            <w:tcW w:w="846" w:type="dxa"/>
          </w:tcPr>
          <w:p w14:paraId="08550AF9" w14:textId="77777777" w:rsidR="00450670" w:rsidRPr="004D59A5" w:rsidRDefault="00450670" w:rsidP="00E976E8">
            <w:pPr>
              <w:pStyle w:val="ListParagraph"/>
              <w:numPr>
                <w:ilvl w:val="0"/>
                <w:numId w:val="1"/>
              </w:numPr>
              <w:ind w:left="0" w:firstLine="0"/>
              <w:jc w:val="center"/>
              <w:rPr>
                <w:rFonts w:ascii="GHEA Grapalat" w:hAnsi="GHEA Grapalat"/>
              </w:rPr>
            </w:pPr>
          </w:p>
        </w:tc>
        <w:tc>
          <w:tcPr>
            <w:tcW w:w="3124" w:type="dxa"/>
          </w:tcPr>
          <w:p w14:paraId="4192A363" w14:textId="53969685" w:rsidR="00450670" w:rsidRPr="004D59A5" w:rsidRDefault="00450670" w:rsidP="00450670">
            <w:pPr>
              <w:jc w:val="both"/>
              <w:rPr>
                <w:rFonts w:ascii="GHEA Grapalat" w:hAnsi="GHEA Grapalat"/>
              </w:rPr>
            </w:pPr>
            <w:proofErr w:type="spellStart"/>
            <w:r w:rsidRPr="004D59A5">
              <w:rPr>
                <w:rFonts w:ascii="GHEA Grapalat" w:hAnsi="GHEA Grapalat"/>
              </w:rPr>
              <w:t>վերակենդանացման</w:t>
            </w:r>
            <w:proofErr w:type="spellEnd"/>
          </w:p>
        </w:tc>
        <w:tc>
          <w:tcPr>
            <w:tcW w:w="1157" w:type="dxa"/>
          </w:tcPr>
          <w:p w14:paraId="3192D7E5" w14:textId="77777777" w:rsidR="00450670" w:rsidRPr="004D59A5" w:rsidRDefault="00450670" w:rsidP="00450670">
            <w:pPr>
              <w:jc w:val="both"/>
              <w:rPr>
                <w:rFonts w:ascii="GHEA Grapalat" w:hAnsi="GHEA Grapalat"/>
              </w:rPr>
            </w:pPr>
          </w:p>
        </w:tc>
        <w:tc>
          <w:tcPr>
            <w:tcW w:w="1014" w:type="dxa"/>
          </w:tcPr>
          <w:p w14:paraId="6971383E" w14:textId="77777777" w:rsidR="00450670" w:rsidRPr="004D59A5" w:rsidRDefault="00450670" w:rsidP="00450670">
            <w:pPr>
              <w:jc w:val="both"/>
              <w:rPr>
                <w:rFonts w:ascii="GHEA Grapalat" w:hAnsi="GHEA Grapalat"/>
              </w:rPr>
            </w:pPr>
          </w:p>
        </w:tc>
        <w:tc>
          <w:tcPr>
            <w:tcW w:w="1113" w:type="dxa"/>
          </w:tcPr>
          <w:p w14:paraId="37878A60" w14:textId="77777777" w:rsidR="00450670" w:rsidRPr="004D59A5" w:rsidRDefault="00450670" w:rsidP="00450670">
            <w:pPr>
              <w:jc w:val="both"/>
              <w:rPr>
                <w:rFonts w:ascii="GHEA Grapalat" w:hAnsi="GHEA Grapalat"/>
              </w:rPr>
            </w:pPr>
          </w:p>
        </w:tc>
        <w:tc>
          <w:tcPr>
            <w:tcW w:w="1105" w:type="dxa"/>
          </w:tcPr>
          <w:p w14:paraId="65D45545" w14:textId="77777777" w:rsidR="00450670" w:rsidRPr="004D59A5" w:rsidRDefault="00450670" w:rsidP="00450670">
            <w:pPr>
              <w:jc w:val="both"/>
              <w:rPr>
                <w:rFonts w:ascii="GHEA Grapalat" w:hAnsi="GHEA Grapalat"/>
              </w:rPr>
            </w:pPr>
          </w:p>
        </w:tc>
        <w:tc>
          <w:tcPr>
            <w:tcW w:w="1598" w:type="dxa"/>
          </w:tcPr>
          <w:p w14:paraId="1DD83473" w14:textId="77777777" w:rsidR="00450670" w:rsidRPr="004D59A5" w:rsidRDefault="00450670" w:rsidP="00450670">
            <w:pPr>
              <w:jc w:val="both"/>
              <w:rPr>
                <w:rFonts w:ascii="GHEA Grapalat" w:hAnsi="GHEA Grapalat"/>
              </w:rPr>
            </w:pPr>
          </w:p>
        </w:tc>
      </w:tr>
      <w:tr w:rsidR="00450670" w:rsidRPr="004D59A5" w14:paraId="27477086" w14:textId="77777777" w:rsidTr="00AB2A2D">
        <w:tc>
          <w:tcPr>
            <w:tcW w:w="846" w:type="dxa"/>
          </w:tcPr>
          <w:p w14:paraId="790AE9FD" w14:textId="77777777" w:rsidR="00450670" w:rsidRPr="004D59A5" w:rsidRDefault="00450670" w:rsidP="00E976E8">
            <w:pPr>
              <w:pStyle w:val="ListParagraph"/>
              <w:numPr>
                <w:ilvl w:val="0"/>
                <w:numId w:val="1"/>
              </w:numPr>
              <w:ind w:left="0" w:firstLine="0"/>
              <w:jc w:val="center"/>
              <w:rPr>
                <w:rFonts w:ascii="GHEA Grapalat" w:hAnsi="GHEA Grapalat"/>
              </w:rPr>
            </w:pPr>
          </w:p>
        </w:tc>
        <w:tc>
          <w:tcPr>
            <w:tcW w:w="3124" w:type="dxa"/>
          </w:tcPr>
          <w:p w14:paraId="32BF8CB7" w14:textId="4FBDBDE7" w:rsidR="00450670" w:rsidRPr="004D59A5" w:rsidRDefault="00450670" w:rsidP="00450670">
            <w:pPr>
              <w:jc w:val="both"/>
              <w:rPr>
                <w:rFonts w:ascii="GHEA Grapalat" w:hAnsi="GHEA Grapalat"/>
              </w:rPr>
            </w:pPr>
            <w:proofErr w:type="spellStart"/>
            <w:r w:rsidRPr="004D59A5">
              <w:rPr>
                <w:rFonts w:ascii="GHEA Grapalat" w:hAnsi="GHEA Grapalat"/>
              </w:rPr>
              <w:t>նյարդաբանական</w:t>
            </w:r>
            <w:proofErr w:type="spellEnd"/>
          </w:p>
        </w:tc>
        <w:tc>
          <w:tcPr>
            <w:tcW w:w="1157" w:type="dxa"/>
          </w:tcPr>
          <w:p w14:paraId="7986216B" w14:textId="77777777" w:rsidR="00450670" w:rsidRPr="004D59A5" w:rsidRDefault="00450670" w:rsidP="00450670">
            <w:pPr>
              <w:jc w:val="both"/>
              <w:rPr>
                <w:rFonts w:ascii="GHEA Grapalat" w:hAnsi="GHEA Grapalat"/>
              </w:rPr>
            </w:pPr>
          </w:p>
        </w:tc>
        <w:tc>
          <w:tcPr>
            <w:tcW w:w="1014" w:type="dxa"/>
          </w:tcPr>
          <w:p w14:paraId="29BCF704" w14:textId="77777777" w:rsidR="00450670" w:rsidRPr="004D59A5" w:rsidRDefault="00450670" w:rsidP="00450670">
            <w:pPr>
              <w:jc w:val="both"/>
              <w:rPr>
                <w:rFonts w:ascii="GHEA Grapalat" w:hAnsi="GHEA Grapalat"/>
              </w:rPr>
            </w:pPr>
          </w:p>
        </w:tc>
        <w:tc>
          <w:tcPr>
            <w:tcW w:w="1113" w:type="dxa"/>
          </w:tcPr>
          <w:p w14:paraId="515D12B8" w14:textId="77777777" w:rsidR="00450670" w:rsidRPr="004D59A5" w:rsidRDefault="00450670" w:rsidP="00450670">
            <w:pPr>
              <w:jc w:val="both"/>
              <w:rPr>
                <w:rFonts w:ascii="GHEA Grapalat" w:hAnsi="GHEA Grapalat"/>
              </w:rPr>
            </w:pPr>
          </w:p>
        </w:tc>
        <w:tc>
          <w:tcPr>
            <w:tcW w:w="1105" w:type="dxa"/>
          </w:tcPr>
          <w:p w14:paraId="7AA3F482" w14:textId="77777777" w:rsidR="00450670" w:rsidRPr="004D59A5" w:rsidRDefault="00450670" w:rsidP="00450670">
            <w:pPr>
              <w:jc w:val="both"/>
              <w:rPr>
                <w:rFonts w:ascii="GHEA Grapalat" w:hAnsi="GHEA Grapalat"/>
              </w:rPr>
            </w:pPr>
          </w:p>
        </w:tc>
        <w:tc>
          <w:tcPr>
            <w:tcW w:w="1598" w:type="dxa"/>
          </w:tcPr>
          <w:p w14:paraId="7EE80CFE" w14:textId="77777777" w:rsidR="00450670" w:rsidRPr="004D59A5" w:rsidRDefault="00450670" w:rsidP="00450670">
            <w:pPr>
              <w:jc w:val="both"/>
              <w:rPr>
                <w:rFonts w:ascii="GHEA Grapalat" w:hAnsi="GHEA Grapalat"/>
              </w:rPr>
            </w:pPr>
          </w:p>
        </w:tc>
      </w:tr>
      <w:tr w:rsidR="00450670" w:rsidRPr="004D59A5" w14:paraId="4002C28A" w14:textId="77777777" w:rsidTr="00AB2A2D">
        <w:tc>
          <w:tcPr>
            <w:tcW w:w="846" w:type="dxa"/>
          </w:tcPr>
          <w:p w14:paraId="572FEA86" w14:textId="77777777" w:rsidR="00450670" w:rsidRPr="004D59A5" w:rsidRDefault="00450670" w:rsidP="00E976E8">
            <w:pPr>
              <w:pStyle w:val="ListParagraph"/>
              <w:numPr>
                <w:ilvl w:val="0"/>
                <w:numId w:val="1"/>
              </w:numPr>
              <w:ind w:left="0" w:firstLine="0"/>
              <w:jc w:val="center"/>
              <w:rPr>
                <w:rFonts w:ascii="GHEA Grapalat" w:hAnsi="GHEA Grapalat"/>
              </w:rPr>
            </w:pPr>
          </w:p>
        </w:tc>
        <w:tc>
          <w:tcPr>
            <w:tcW w:w="3124" w:type="dxa"/>
          </w:tcPr>
          <w:p w14:paraId="6445069F" w14:textId="22F04C1D" w:rsidR="00450670" w:rsidRPr="004D59A5" w:rsidRDefault="00C00EC0" w:rsidP="00450670">
            <w:pPr>
              <w:jc w:val="both"/>
              <w:rPr>
                <w:rFonts w:ascii="GHEA Grapalat" w:hAnsi="GHEA Grapalat"/>
              </w:rPr>
            </w:pPr>
            <w:proofErr w:type="spellStart"/>
            <w:r w:rsidRPr="004D59A5">
              <w:rPr>
                <w:rFonts w:ascii="GHEA Grapalat" w:hAnsi="GHEA Grapalat"/>
              </w:rPr>
              <w:t>հոգեբուժական</w:t>
            </w:r>
            <w:proofErr w:type="spellEnd"/>
          </w:p>
        </w:tc>
        <w:tc>
          <w:tcPr>
            <w:tcW w:w="1157" w:type="dxa"/>
          </w:tcPr>
          <w:p w14:paraId="471BE9D6" w14:textId="77777777" w:rsidR="00450670" w:rsidRPr="004D59A5" w:rsidRDefault="00450670" w:rsidP="00450670">
            <w:pPr>
              <w:jc w:val="both"/>
              <w:rPr>
                <w:rFonts w:ascii="GHEA Grapalat" w:hAnsi="GHEA Grapalat"/>
              </w:rPr>
            </w:pPr>
          </w:p>
        </w:tc>
        <w:tc>
          <w:tcPr>
            <w:tcW w:w="1014" w:type="dxa"/>
          </w:tcPr>
          <w:p w14:paraId="14E69C0C" w14:textId="77777777" w:rsidR="00450670" w:rsidRPr="004D59A5" w:rsidRDefault="00450670" w:rsidP="00450670">
            <w:pPr>
              <w:jc w:val="both"/>
              <w:rPr>
                <w:rFonts w:ascii="GHEA Grapalat" w:hAnsi="GHEA Grapalat"/>
              </w:rPr>
            </w:pPr>
          </w:p>
        </w:tc>
        <w:tc>
          <w:tcPr>
            <w:tcW w:w="1113" w:type="dxa"/>
          </w:tcPr>
          <w:p w14:paraId="6DFD4203" w14:textId="77777777" w:rsidR="00450670" w:rsidRPr="004D59A5" w:rsidRDefault="00450670" w:rsidP="00450670">
            <w:pPr>
              <w:jc w:val="both"/>
              <w:rPr>
                <w:rFonts w:ascii="GHEA Grapalat" w:hAnsi="GHEA Grapalat"/>
              </w:rPr>
            </w:pPr>
          </w:p>
        </w:tc>
        <w:tc>
          <w:tcPr>
            <w:tcW w:w="1105" w:type="dxa"/>
          </w:tcPr>
          <w:p w14:paraId="27DA5C23" w14:textId="77777777" w:rsidR="00450670" w:rsidRPr="004D59A5" w:rsidRDefault="00450670" w:rsidP="00450670">
            <w:pPr>
              <w:jc w:val="both"/>
              <w:rPr>
                <w:rFonts w:ascii="GHEA Grapalat" w:hAnsi="GHEA Grapalat"/>
              </w:rPr>
            </w:pPr>
          </w:p>
        </w:tc>
        <w:tc>
          <w:tcPr>
            <w:tcW w:w="1598" w:type="dxa"/>
          </w:tcPr>
          <w:p w14:paraId="7F0D65AE" w14:textId="77777777" w:rsidR="00450670" w:rsidRPr="004D59A5" w:rsidRDefault="00450670" w:rsidP="00450670">
            <w:pPr>
              <w:jc w:val="both"/>
              <w:rPr>
                <w:rFonts w:ascii="GHEA Grapalat" w:hAnsi="GHEA Grapalat"/>
              </w:rPr>
            </w:pPr>
          </w:p>
        </w:tc>
      </w:tr>
      <w:tr w:rsidR="00450670" w:rsidRPr="004D59A5" w14:paraId="602A216F" w14:textId="77777777" w:rsidTr="00AB2A2D">
        <w:tc>
          <w:tcPr>
            <w:tcW w:w="846" w:type="dxa"/>
          </w:tcPr>
          <w:p w14:paraId="60097B5B" w14:textId="77777777" w:rsidR="00450670" w:rsidRPr="004D59A5" w:rsidRDefault="00450670" w:rsidP="00E976E8">
            <w:pPr>
              <w:pStyle w:val="ListParagraph"/>
              <w:numPr>
                <w:ilvl w:val="0"/>
                <w:numId w:val="1"/>
              </w:numPr>
              <w:ind w:left="0" w:firstLine="0"/>
              <w:jc w:val="center"/>
              <w:rPr>
                <w:rFonts w:ascii="GHEA Grapalat" w:hAnsi="GHEA Grapalat"/>
              </w:rPr>
            </w:pPr>
          </w:p>
        </w:tc>
        <w:tc>
          <w:tcPr>
            <w:tcW w:w="3124" w:type="dxa"/>
          </w:tcPr>
          <w:p w14:paraId="66CE430C" w14:textId="661622C2" w:rsidR="00450670" w:rsidRPr="004D59A5" w:rsidRDefault="00C00EC0" w:rsidP="00450670">
            <w:pPr>
              <w:jc w:val="both"/>
              <w:rPr>
                <w:rFonts w:ascii="GHEA Grapalat" w:hAnsi="GHEA Grapalat"/>
              </w:rPr>
            </w:pPr>
            <w:proofErr w:type="spellStart"/>
            <w:r w:rsidRPr="004D59A5">
              <w:rPr>
                <w:rFonts w:ascii="GHEA Grapalat" w:hAnsi="GHEA Grapalat"/>
              </w:rPr>
              <w:t>շտապ</w:t>
            </w:r>
            <w:proofErr w:type="spellEnd"/>
            <w:r w:rsidRPr="004D59A5">
              <w:rPr>
                <w:rFonts w:ascii="GHEA Grapalat" w:hAnsi="GHEA Grapalat"/>
              </w:rPr>
              <w:t xml:space="preserve"> և </w:t>
            </w:r>
            <w:proofErr w:type="spellStart"/>
            <w:r w:rsidRPr="004D59A5">
              <w:rPr>
                <w:rFonts w:ascii="GHEA Grapalat" w:hAnsi="GHEA Grapalat"/>
              </w:rPr>
              <w:t>անհետաձգելի</w:t>
            </w:r>
            <w:proofErr w:type="spellEnd"/>
            <w:r w:rsidRPr="004D59A5">
              <w:rPr>
                <w:rFonts w:ascii="GHEA Grapalat" w:hAnsi="GHEA Grapalat"/>
              </w:rPr>
              <w:t xml:space="preserve"> </w:t>
            </w:r>
            <w:proofErr w:type="spellStart"/>
            <w:r w:rsidRPr="004D59A5">
              <w:rPr>
                <w:rFonts w:ascii="GHEA Grapalat" w:hAnsi="GHEA Grapalat"/>
              </w:rPr>
              <w:t>բժշկական</w:t>
            </w:r>
            <w:proofErr w:type="spellEnd"/>
            <w:r w:rsidRPr="004D59A5">
              <w:rPr>
                <w:rFonts w:ascii="GHEA Grapalat" w:hAnsi="GHEA Grapalat"/>
              </w:rPr>
              <w:t xml:space="preserve"> </w:t>
            </w:r>
            <w:proofErr w:type="spellStart"/>
            <w:r w:rsidRPr="004D59A5">
              <w:rPr>
                <w:rFonts w:ascii="GHEA Grapalat" w:hAnsi="GHEA Grapalat"/>
              </w:rPr>
              <w:t>օգնության</w:t>
            </w:r>
            <w:proofErr w:type="spellEnd"/>
          </w:p>
        </w:tc>
        <w:tc>
          <w:tcPr>
            <w:tcW w:w="1157" w:type="dxa"/>
          </w:tcPr>
          <w:p w14:paraId="11EF2045" w14:textId="77777777" w:rsidR="00450670" w:rsidRPr="004D59A5" w:rsidRDefault="00450670" w:rsidP="00450670">
            <w:pPr>
              <w:jc w:val="both"/>
              <w:rPr>
                <w:rFonts w:ascii="GHEA Grapalat" w:hAnsi="GHEA Grapalat"/>
              </w:rPr>
            </w:pPr>
          </w:p>
        </w:tc>
        <w:tc>
          <w:tcPr>
            <w:tcW w:w="1014" w:type="dxa"/>
          </w:tcPr>
          <w:p w14:paraId="1DB5A2AD" w14:textId="77777777" w:rsidR="00450670" w:rsidRPr="004D59A5" w:rsidRDefault="00450670" w:rsidP="00450670">
            <w:pPr>
              <w:jc w:val="both"/>
              <w:rPr>
                <w:rFonts w:ascii="GHEA Grapalat" w:hAnsi="GHEA Grapalat"/>
              </w:rPr>
            </w:pPr>
          </w:p>
        </w:tc>
        <w:tc>
          <w:tcPr>
            <w:tcW w:w="1113" w:type="dxa"/>
          </w:tcPr>
          <w:p w14:paraId="5C2E95BF" w14:textId="77777777" w:rsidR="00450670" w:rsidRPr="004D59A5" w:rsidRDefault="00450670" w:rsidP="00450670">
            <w:pPr>
              <w:jc w:val="both"/>
              <w:rPr>
                <w:rFonts w:ascii="GHEA Grapalat" w:hAnsi="GHEA Grapalat"/>
              </w:rPr>
            </w:pPr>
          </w:p>
        </w:tc>
        <w:tc>
          <w:tcPr>
            <w:tcW w:w="1105" w:type="dxa"/>
          </w:tcPr>
          <w:p w14:paraId="0233A47F" w14:textId="77777777" w:rsidR="00450670" w:rsidRPr="004D59A5" w:rsidRDefault="00450670" w:rsidP="00450670">
            <w:pPr>
              <w:jc w:val="both"/>
              <w:rPr>
                <w:rFonts w:ascii="GHEA Grapalat" w:hAnsi="GHEA Grapalat"/>
              </w:rPr>
            </w:pPr>
          </w:p>
        </w:tc>
        <w:tc>
          <w:tcPr>
            <w:tcW w:w="1598" w:type="dxa"/>
          </w:tcPr>
          <w:p w14:paraId="123A4307" w14:textId="77777777" w:rsidR="00450670" w:rsidRPr="004D59A5" w:rsidRDefault="00450670" w:rsidP="00450670">
            <w:pPr>
              <w:jc w:val="both"/>
              <w:rPr>
                <w:rFonts w:ascii="GHEA Grapalat" w:hAnsi="GHEA Grapalat"/>
              </w:rPr>
            </w:pPr>
          </w:p>
        </w:tc>
      </w:tr>
      <w:tr w:rsidR="00450670" w:rsidRPr="004D59A5" w14:paraId="7A0E37E8" w14:textId="77777777" w:rsidTr="00AB2A2D">
        <w:tc>
          <w:tcPr>
            <w:tcW w:w="846" w:type="dxa"/>
          </w:tcPr>
          <w:p w14:paraId="45EC7BBB" w14:textId="77777777" w:rsidR="00450670" w:rsidRPr="004D59A5" w:rsidRDefault="00450670" w:rsidP="00E976E8">
            <w:pPr>
              <w:pStyle w:val="ListParagraph"/>
              <w:numPr>
                <w:ilvl w:val="0"/>
                <w:numId w:val="1"/>
              </w:numPr>
              <w:ind w:left="0" w:firstLine="0"/>
              <w:jc w:val="center"/>
              <w:rPr>
                <w:rFonts w:ascii="GHEA Grapalat" w:hAnsi="GHEA Grapalat"/>
              </w:rPr>
            </w:pPr>
          </w:p>
        </w:tc>
        <w:tc>
          <w:tcPr>
            <w:tcW w:w="3124" w:type="dxa"/>
          </w:tcPr>
          <w:p w14:paraId="1C538E07" w14:textId="233B9A7D" w:rsidR="00450670" w:rsidRPr="004D59A5" w:rsidRDefault="00C00EC0" w:rsidP="00450670">
            <w:pPr>
              <w:jc w:val="both"/>
              <w:rPr>
                <w:rFonts w:ascii="GHEA Grapalat" w:hAnsi="GHEA Grapalat"/>
              </w:rPr>
            </w:pPr>
            <w:proofErr w:type="spellStart"/>
            <w:r w:rsidRPr="004D59A5">
              <w:rPr>
                <w:rFonts w:ascii="GHEA Grapalat" w:hAnsi="GHEA Grapalat"/>
              </w:rPr>
              <w:t>ավիացիոն</w:t>
            </w:r>
            <w:proofErr w:type="spellEnd"/>
            <w:r w:rsidRPr="004D59A5">
              <w:rPr>
                <w:rFonts w:ascii="GHEA Grapalat" w:hAnsi="GHEA Grapalat"/>
              </w:rPr>
              <w:t xml:space="preserve"> </w:t>
            </w:r>
            <w:proofErr w:type="spellStart"/>
            <w:r w:rsidRPr="004D59A5">
              <w:rPr>
                <w:rFonts w:ascii="GHEA Grapalat" w:hAnsi="GHEA Grapalat"/>
              </w:rPr>
              <w:t>բժշկական</w:t>
            </w:r>
            <w:proofErr w:type="spellEnd"/>
          </w:p>
        </w:tc>
        <w:tc>
          <w:tcPr>
            <w:tcW w:w="1157" w:type="dxa"/>
          </w:tcPr>
          <w:p w14:paraId="4C7C54E5" w14:textId="77777777" w:rsidR="00450670" w:rsidRPr="004D59A5" w:rsidRDefault="00450670" w:rsidP="00450670">
            <w:pPr>
              <w:jc w:val="both"/>
              <w:rPr>
                <w:rFonts w:ascii="GHEA Grapalat" w:hAnsi="GHEA Grapalat"/>
              </w:rPr>
            </w:pPr>
          </w:p>
        </w:tc>
        <w:tc>
          <w:tcPr>
            <w:tcW w:w="1014" w:type="dxa"/>
          </w:tcPr>
          <w:p w14:paraId="58D1B16D" w14:textId="77777777" w:rsidR="00450670" w:rsidRPr="004D59A5" w:rsidRDefault="00450670" w:rsidP="00450670">
            <w:pPr>
              <w:jc w:val="both"/>
              <w:rPr>
                <w:rFonts w:ascii="GHEA Grapalat" w:hAnsi="GHEA Grapalat"/>
              </w:rPr>
            </w:pPr>
          </w:p>
        </w:tc>
        <w:tc>
          <w:tcPr>
            <w:tcW w:w="1113" w:type="dxa"/>
          </w:tcPr>
          <w:p w14:paraId="7F909370" w14:textId="77777777" w:rsidR="00450670" w:rsidRPr="004D59A5" w:rsidRDefault="00450670" w:rsidP="00450670">
            <w:pPr>
              <w:jc w:val="both"/>
              <w:rPr>
                <w:rFonts w:ascii="GHEA Grapalat" w:hAnsi="GHEA Grapalat"/>
              </w:rPr>
            </w:pPr>
          </w:p>
        </w:tc>
        <w:tc>
          <w:tcPr>
            <w:tcW w:w="1105" w:type="dxa"/>
          </w:tcPr>
          <w:p w14:paraId="68751EA7" w14:textId="77777777" w:rsidR="00450670" w:rsidRPr="004D59A5" w:rsidRDefault="00450670" w:rsidP="00450670">
            <w:pPr>
              <w:jc w:val="both"/>
              <w:rPr>
                <w:rFonts w:ascii="GHEA Grapalat" w:hAnsi="GHEA Grapalat"/>
              </w:rPr>
            </w:pPr>
          </w:p>
        </w:tc>
        <w:tc>
          <w:tcPr>
            <w:tcW w:w="1598" w:type="dxa"/>
          </w:tcPr>
          <w:p w14:paraId="7025ED51" w14:textId="77777777" w:rsidR="00450670" w:rsidRPr="004D59A5" w:rsidRDefault="00450670" w:rsidP="00450670">
            <w:pPr>
              <w:jc w:val="both"/>
              <w:rPr>
                <w:rFonts w:ascii="GHEA Grapalat" w:hAnsi="GHEA Grapalat"/>
              </w:rPr>
            </w:pPr>
          </w:p>
        </w:tc>
      </w:tr>
      <w:tr w:rsidR="00450670" w:rsidRPr="004D59A5" w14:paraId="73E90321" w14:textId="77777777" w:rsidTr="00AB2A2D">
        <w:tc>
          <w:tcPr>
            <w:tcW w:w="846" w:type="dxa"/>
          </w:tcPr>
          <w:p w14:paraId="50999F4F" w14:textId="77777777" w:rsidR="00450670" w:rsidRPr="004D59A5" w:rsidRDefault="00450670" w:rsidP="00E976E8">
            <w:pPr>
              <w:pStyle w:val="ListParagraph"/>
              <w:numPr>
                <w:ilvl w:val="0"/>
                <w:numId w:val="1"/>
              </w:numPr>
              <w:ind w:left="0" w:firstLine="0"/>
              <w:jc w:val="center"/>
              <w:rPr>
                <w:rFonts w:ascii="GHEA Grapalat" w:hAnsi="GHEA Grapalat"/>
              </w:rPr>
            </w:pPr>
          </w:p>
        </w:tc>
        <w:tc>
          <w:tcPr>
            <w:tcW w:w="3124" w:type="dxa"/>
          </w:tcPr>
          <w:p w14:paraId="30816813" w14:textId="6911E50F" w:rsidR="00450670" w:rsidRPr="004D59A5" w:rsidRDefault="00C00EC0" w:rsidP="00450670">
            <w:pPr>
              <w:jc w:val="both"/>
              <w:rPr>
                <w:rFonts w:ascii="GHEA Grapalat" w:hAnsi="GHEA Grapalat"/>
              </w:rPr>
            </w:pPr>
            <w:proofErr w:type="spellStart"/>
            <w:r w:rsidRPr="004D59A5">
              <w:rPr>
                <w:rFonts w:ascii="GHEA Grapalat" w:hAnsi="GHEA Grapalat"/>
              </w:rPr>
              <w:t>մաշկաբանական</w:t>
            </w:r>
            <w:proofErr w:type="spellEnd"/>
          </w:p>
        </w:tc>
        <w:tc>
          <w:tcPr>
            <w:tcW w:w="1157" w:type="dxa"/>
          </w:tcPr>
          <w:p w14:paraId="6F827A97" w14:textId="77777777" w:rsidR="00450670" w:rsidRPr="004D59A5" w:rsidRDefault="00450670" w:rsidP="00450670">
            <w:pPr>
              <w:jc w:val="both"/>
              <w:rPr>
                <w:rFonts w:ascii="GHEA Grapalat" w:hAnsi="GHEA Grapalat"/>
              </w:rPr>
            </w:pPr>
          </w:p>
        </w:tc>
        <w:tc>
          <w:tcPr>
            <w:tcW w:w="1014" w:type="dxa"/>
          </w:tcPr>
          <w:p w14:paraId="7BA5DCF3" w14:textId="77777777" w:rsidR="00450670" w:rsidRPr="004D59A5" w:rsidRDefault="00450670" w:rsidP="00450670">
            <w:pPr>
              <w:jc w:val="both"/>
              <w:rPr>
                <w:rFonts w:ascii="GHEA Grapalat" w:hAnsi="GHEA Grapalat"/>
              </w:rPr>
            </w:pPr>
          </w:p>
        </w:tc>
        <w:tc>
          <w:tcPr>
            <w:tcW w:w="1113" w:type="dxa"/>
          </w:tcPr>
          <w:p w14:paraId="251A5E46" w14:textId="77777777" w:rsidR="00450670" w:rsidRPr="004D59A5" w:rsidRDefault="00450670" w:rsidP="00450670">
            <w:pPr>
              <w:jc w:val="both"/>
              <w:rPr>
                <w:rFonts w:ascii="GHEA Grapalat" w:hAnsi="GHEA Grapalat"/>
              </w:rPr>
            </w:pPr>
          </w:p>
        </w:tc>
        <w:tc>
          <w:tcPr>
            <w:tcW w:w="1105" w:type="dxa"/>
          </w:tcPr>
          <w:p w14:paraId="7F9F70FA" w14:textId="77777777" w:rsidR="00450670" w:rsidRPr="004D59A5" w:rsidRDefault="00450670" w:rsidP="00450670">
            <w:pPr>
              <w:jc w:val="both"/>
              <w:rPr>
                <w:rFonts w:ascii="GHEA Grapalat" w:hAnsi="GHEA Grapalat"/>
              </w:rPr>
            </w:pPr>
          </w:p>
        </w:tc>
        <w:tc>
          <w:tcPr>
            <w:tcW w:w="1598" w:type="dxa"/>
          </w:tcPr>
          <w:p w14:paraId="22BE26F3" w14:textId="77777777" w:rsidR="00450670" w:rsidRPr="004D59A5" w:rsidRDefault="00450670" w:rsidP="00450670">
            <w:pPr>
              <w:jc w:val="both"/>
              <w:rPr>
                <w:rFonts w:ascii="GHEA Grapalat" w:hAnsi="GHEA Grapalat"/>
              </w:rPr>
            </w:pPr>
          </w:p>
        </w:tc>
      </w:tr>
      <w:tr w:rsidR="00450670" w:rsidRPr="004D59A5" w14:paraId="05BF2B67" w14:textId="77777777" w:rsidTr="00AB2A2D">
        <w:tc>
          <w:tcPr>
            <w:tcW w:w="846" w:type="dxa"/>
          </w:tcPr>
          <w:p w14:paraId="5A38C23C" w14:textId="77777777" w:rsidR="00450670" w:rsidRPr="004D59A5" w:rsidRDefault="00450670" w:rsidP="00E976E8">
            <w:pPr>
              <w:pStyle w:val="ListParagraph"/>
              <w:numPr>
                <w:ilvl w:val="0"/>
                <w:numId w:val="1"/>
              </w:numPr>
              <w:ind w:left="0" w:firstLine="0"/>
              <w:jc w:val="center"/>
              <w:rPr>
                <w:rFonts w:ascii="GHEA Grapalat" w:hAnsi="GHEA Grapalat"/>
              </w:rPr>
            </w:pPr>
          </w:p>
        </w:tc>
        <w:tc>
          <w:tcPr>
            <w:tcW w:w="3124" w:type="dxa"/>
          </w:tcPr>
          <w:p w14:paraId="4E806F75" w14:textId="43FA53B9" w:rsidR="00450670" w:rsidRPr="004D59A5" w:rsidRDefault="00C00EC0" w:rsidP="00450670">
            <w:pPr>
              <w:jc w:val="both"/>
              <w:rPr>
                <w:rFonts w:ascii="GHEA Grapalat" w:hAnsi="GHEA Grapalat"/>
              </w:rPr>
            </w:pPr>
            <w:proofErr w:type="spellStart"/>
            <w:r w:rsidRPr="004D59A5">
              <w:rPr>
                <w:rFonts w:ascii="GHEA Grapalat" w:hAnsi="GHEA Grapalat"/>
              </w:rPr>
              <w:t>վեներաբանական</w:t>
            </w:r>
            <w:proofErr w:type="spellEnd"/>
          </w:p>
        </w:tc>
        <w:tc>
          <w:tcPr>
            <w:tcW w:w="1157" w:type="dxa"/>
          </w:tcPr>
          <w:p w14:paraId="3040C3E1" w14:textId="77777777" w:rsidR="00450670" w:rsidRPr="004D59A5" w:rsidRDefault="00450670" w:rsidP="00450670">
            <w:pPr>
              <w:jc w:val="both"/>
              <w:rPr>
                <w:rFonts w:ascii="GHEA Grapalat" w:hAnsi="GHEA Grapalat"/>
              </w:rPr>
            </w:pPr>
          </w:p>
        </w:tc>
        <w:tc>
          <w:tcPr>
            <w:tcW w:w="1014" w:type="dxa"/>
          </w:tcPr>
          <w:p w14:paraId="3FA7698D" w14:textId="77777777" w:rsidR="00450670" w:rsidRPr="004D59A5" w:rsidRDefault="00450670" w:rsidP="00450670">
            <w:pPr>
              <w:jc w:val="both"/>
              <w:rPr>
                <w:rFonts w:ascii="GHEA Grapalat" w:hAnsi="GHEA Grapalat"/>
              </w:rPr>
            </w:pPr>
          </w:p>
        </w:tc>
        <w:tc>
          <w:tcPr>
            <w:tcW w:w="1113" w:type="dxa"/>
          </w:tcPr>
          <w:p w14:paraId="148925C2" w14:textId="77777777" w:rsidR="00450670" w:rsidRPr="004D59A5" w:rsidRDefault="00450670" w:rsidP="00450670">
            <w:pPr>
              <w:jc w:val="both"/>
              <w:rPr>
                <w:rFonts w:ascii="GHEA Grapalat" w:hAnsi="GHEA Grapalat"/>
              </w:rPr>
            </w:pPr>
          </w:p>
        </w:tc>
        <w:tc>
          <w:tcPr>
            <w:tcW w:w="1105" w:type="dxa"/>
          </w:tcPr>
          <w:p w14:paraId="6C7A4DA7" w14:textId="77777777" w:rsidR="00450670" w:rsidRPr="004D59A5" w:rsidRDefault="00450670" w:rsidP="00450670">
            <w:pPr>
              <w:jc w:val="both"/>
              <w:rPr>
                <w:rFonts w:ascii="GHEA Grapalat" w:hAnsi="GHEA Grapalat"/>
              </w:rPr>
            </w:pPr>
          </w:p>
        </w:tc>
        <w:tc>
          <w:tcPr>
            <w:tcW w:w="1598" w:type="dxa"/>
          </w:tcPr>
          <w:p w14:paraId="2B01F921" w14:textId="77777777" w:rsidR="00450670" w:rsidRPr="004D59A5" w:rsidRDefault="00450670" w:rsidP="00450670">
            <w:pPr>
              <w:jc w:val="both"/>
              <w:rPr>
                <w:rFonts w:ascii="GHEA Grapalat" w:hAnsi="GHEA Grapalat"/>
              </w:rPr>
            </w:pPr>
          </w:p>
        </w:tc>
      </w:tr>
      <w:tr w:rsidR="00450670" w:rsidRPr="004D59A5" w14:paraId="599BBB0B" w14:textId="77777777" w:rsidTr="00AB2A2D">
        <w:tc>
          <w:tcPr>
            <w:tcW w:w="846" w:type="dxa"/>
          </w:tcPr>
          <w:p w14:paraId="67F0AF92" w14:textId="77777777" w:rsidR="00450670" w:rsidRPr="004D59A5" w:rsidRDefault="00450670" w:rsidP="00E976E8">
            <w:pPr>
              <w:pStyle w:val="ListParagraph"/>
              <w:numPr>
                <w:ilvl w:val="0"/>
                <w:numId w:val="1"/>
              </w:numPr>
              <w:ind w:left="0" w:firstLine="0"/>
              <w:jc w:val="center"/>
              <w:rPr>
                <w:rFonts w:ascii="GHEA Grapalat" w:hAnsi="GHEA Grapalat"/>
              </w:rPr>
            </w:pPr>
          </w:p>
        </w:tc>
        <w:tc>
          <w:tcPr>
            <w:tcW w:w="3124" w:type="dxa"/>
          </w:tcPr>
          <w:p w14:paraId="178C6C3A" w14:textId="058F20D0" w:rsidR="00450670" w:rsidRPr="004D59A5" w:rsidRDefault="00C00EC0" w:rsidP="00450670">
            <w:pPr>
              <w:jc w:val="both"/>
              <w:rPr>
                <w:rFonts w:ascii="GHEA Grapalat" w:hAnsi="GHEA Grapalat"/>
              </w:rPr>
            </w:pPr>
            <w:proofErr w:type="spellStart"/>
            <w:r w:rsidRPr="004D59A5">
              <w:rPr>
                <w:rFonts w:ascii="GHEA Grapalat" w:hAnsi="GHEA Grapalat"/>
              </w:rPr>
              <w:t>ախտաբանաանատոմիական</w:t>
            </w:r>
            <w:proofErr w:type="spellEnd"/>
          </w:p>
        </w:tc>
        <w:tc>
          <w:tcPr>
            <w:tcW w:w="1157" w:type="dxa"/>
          </w:tcPr>
          <w:p w14:paraId="0120AE0A" w14:textId="77777777" w:rsidR="00450670" w:rsidRPr="004D59A5" w:rsidRDefault="00450670" w:rsidP="00450670">
            <w:pPr>
              <w:jc w:val="both"/>
              <w:rPr>
                <w:rFonts w:ascii="GHEA Grapalat" w:hAnsi="GHEA Grapalat"/>
              </w:rPr>
            </w:pPr>
          </w:p>
        </w:tc>
        <w:tc>
          <w:tcPr>
            <w:tcW w:w="1014" w:type="dxa"/>
          </w:tcPr>
          <w:p w14:paraId="5DC15540" w14:textId="77777777" w:rsidR="00450670" w:rsidRPr="004D59A5" w:rsidRDefault="00450670" w:rsidP="00450670">
            <w:pPr>
              <w:jc w:val="both"/>
              <w:rPr>
                <w:rFonts w:ascii="GHEA Grapalat" w:hAnsi="GHEA Grapalat"/>
              </w:rPr>
            </w:pPr>
          </w:p>
        </w:tc>
        <w:tc>
          <w:tcPr>
            <w:tcW w:w="1113" w:type="dxa"/>
          </w:tcPr>
          <w:p w14:paraId="5CF06B1D" w14:textId="77777777" w:rsidR="00450670" w:rsidRPr="004D59A5" w:rsidRDefault="00450670" w:rsidP="00450670">
            <w:pPr>
              <w:jc w:val="both"/>
              <w:rPr>
                <w:rFonts w:ascii="GHEA Grapalat" w:hAnsi="GHEA Grapalat"/>
              </w:rPr>
            </w:pPr>
          </w:p>
        </w:tc>
        <w:tc>
          <w:tcPr>
            <w:tcW w:w="1105" w:type="dxa"/>
          </w:tcPr>
          <w:p w14:paraId="0E4A2E4D" w14:textId="77777777" w:rsidR="00450670" w:rsidRPr="004D59A5" w:rsidRDefault="00450670" w:rsidP="00450670">
            <w:pPr>
              <w:jc w:val="both"/>
              <w:rPr>
                <w:rFonts w:ascii="GHEA Grapalat" w:hAnsi="GHEA Grapalat"/>
              </w:rPr>
            </w:pPr>
          </w:p>
        </w:tc>
        <w:tc>
          <w:tcPr>
            <w:tcW w:w="1598" w:type="dxa"/>
          </w:tcPr>
          <w:p w14:paraId="4EDEEFA0" w14:textId="77777777" w:rsidR="00450670" w:rsidRPr="004D59A5" w:rsidRDefault="00450670" w:rsidP="00450670">
            <w:pPr>
              <w:jc w:val="both"/>
              <w:rPr>
                <w:rFonts w:ascii="GHEA Grapalat" w:hAnsi="GHEA Grapalat"/>
              </w:rPr>
            </w:pPr>
          </w:p>
        </w:tc>
      </w:tr>
      <w:tr w:rsidR="00450670" w:rsidRPr="004D59A5" w14:paraId="361E5DE9" w14:textId="77777777" w:rsidTr="00AB2A2D">
        <w:tc>
          <w:tcPr>
            <w:tcW w:w="846" w:type="dxa"/>
          </w:tcPr>
          <w:p w14:paraId="13EEBF96" w14:textId="77777777" w:rsidR="00450670" w:rsidRPr="004D59A5" w:rsidRDefault="00450670" w:rsidP="00E976E8">
            <w:pPr>
              <w:pStyle w:val="ListParagraph"/>
              <w:numPr>
                <w:ilvl w:val="0"/>
                <w:numId w:val="1"/>
              </w:numPr>
              <w:ind w:left="0" w:firstLine="0"/>
              <w:jc w:val="center"/>
              <w:rPr>
                <w:rFonts w:ascii="GHEA Grapalat" w:hAnsi="GHEA Grapalat"/>
              </w:rPr>
            </w:pPr>
          </w:p>
        </w:tc>
        <w:tc>
          <w:tcPr>
            <w:tcW w:w="3124" w:type="dxa"/>
          </w:tcPr>
          <w:p w14:paraId="493892B1" w14:textId="3E67E4AC" w:rsidR="00450670" w:rsidRPr="004D59A5" w:rsidRDefault="00AB2A2D" w:rsidP="00450670">
            <w:pPr>
              <w:jc w:val="both"/>
              <w:rPr>
                <w:rFonts w:ascii="GHEA Grapalat" w:hAnsi="GHEA Grapalat"/>
              </w:rPr>
            </w:pPr>
            <w:proofErr w:type="spellStart"/>
            <w:r w:rsidRPr="004D59A5">
              <w:rPr>
                <w:rFonts w:ascii="GHEA Grapalat" w:hAnsi="GHEA Grapalat"/>
              </w:rPr>
              <w:t>դատաբժշկական</w:t>
            </w:r>
            <w:proofErr w:type="spellEnd"/>
            <w:r w:rsidRPr="004D59A5">
              <w:rPr>
                <w:rFonts w:ascii="GHEA Grapalat" w:hAnsi="GHEA Grapalat"/>
              </w:rPr>
              <w:t xml:space="preserve"> </w:t>
            </w:r>
            <w:proofErr w:type="spellStart"/>
            <w:r w:rsidRPr="004D59A5">
              <w:rPr>
                <w:rFonts w:ascii="GHEA Grapalat" w:hAnsi="GHEA Grapalat"/>
              </w:rPr>
              <w:t>փորձաքննություն</w:t>
            </w:r>
            <w:proofErr w:type="spellEnd"/>
          </w:p>
        </w:tc>
        <w:tc>
          <w:tcPr>
            <w:tcW w:w="1157" w:type="dxa"/>
          </w:tcPr>
          <w:p w14:paraId="1A6068CB" w14:textId="77777777" w:rsidR="00450670" w:rsidRPr="004D59A5" w:rsidRDefault="00450670" w:rsidP="00450670">
            <w:pPr>
              <w:jc w:val="both"/>
              <w:rPr>
                <w:rFonts w:ascii="GHEA Grapalat" w:hAnsi="GHEA Grapalat"/>
              </w:rPr>
            </w:pPr>
          </w:p>
        </w:tc>
        <w:tc>
          <w:tcPr>
            <w:tcW w:w="1014" w:type="dxa"/>
          </w:tcPr>
          <w:p w14:paraId="7FA0FB13" w14:textId="77777777" w:rsidR="00450670" w:rsidRPr="004D59A5" w:rsidRDefault="00450670" w:rsidP="00450670">
            <w:pPr>
              <w:jc w:val="both"/>
              <w:rPr>
                <w:rFonts w:ascii="GHEA Grapalat" w:hAnsi="GHEA Grapalat"/>
              </w:rPr>
            </w:pPr>
          </w:p>
        </w:tc>
        <w:tc>
          <w:tcPr>
            <w:tcW w:w="1113" w:type="dxa"/>
          </w:tcPr>
          <w:p w14:paraId="5DCD051B" w14:textId="77777777" w:rsidR="00450670" w:rsidRPr="004D59A5" w:rsidRDefault="00450670" w:rsidP="00450670">
            <w:pPr>
              <w:jc w:val="both"/>
              <w:rPr>
                <w:rFonts w:ascii="GHEA Grapalat" w:hAnsi="GHEA Grapalat"/>
              </w:rPr>
            </w:pPr>
          </w:p>
        </w:tc>
        <w:tc>
          <w:tcPr>
            <w:tcW w:w="1105" w:type="dxa"/>
          </w:tcPr>
          <w:p w14:paraId="1D49CABB" w14:textId="77777777" w:rsidR="00450670" w:rsidRPr="004D59A5" w:rsidRDefault="00450670" w:rsidP="00450670">
            <w:pPr>
              <w:jc w:val="both"/>
              <w:rPr>
                <w:rFonts w:ascii="GHEA Grapalat" w:hAnsi="GHEA Grapalat"/>
              </w:rPr>
            </w:pPr>
          </w:p>
        </w:tc>
        <w:tc>
          <w:tcPr>
            <w:tcW w:w="1598" w:type="dxa"/>
          </w:tcPr>
          <w:p w14:paraId="32F32D51" w14:textId="77777777" w:rsidR="00450670" w:rsidRPr="004D59A5" w:rsidRDefault="00450670" w:rsidP="00450670">
            <w:pPr>
              <w:jc w:val="both"/>
              <w:rPr>
                <w:rFonts w:ascii="GHEA Grapalat" w:hAnsi="GHEA Grapalat"/>
              </w:rPr>
            </w:pPr>
          </w:p>
        </w:tc>
      </w:tr>
      <w:tr w:rsidR="00450670" w:rsidRPr="004D59A5" w14:paraId="5ACBDED8" w14:textId="77777777" w:rsidTr="00AB2A2D">
        <w:tc>
          <w:tcPr>
            <w:tcW w:w="846" w:type="dxa"/>
          </w:tcPr>
          <w:p w14:paraId="7E92D470" w14:textId="77777777" w:rsidR="00450670" w:rsidRPr="004D59A5" w:rsidRDefault="00450670" w:rsidP="00E976E8">
            <w:pPr>
              <w:pStyle w:val="ListParagraph"/>
              <w:numPr>
                <w:ilvl w:val="0"/>
                <w:numId w:val="1"/>
              </w:numPr>
              <w:ind w:left="0" w:firstLine="0"/>
              <w:jc w:val="center"/>
              <w:rPr>
                <w:rFonts w:ascii="GHEA Grapalat" w:hAnsi="GHEA Grapalat"/>
              </w:rPr>
            </w:pPr>
          </w:p>
        </w:tc>
        <w:tc>
          <w:tcPr>
            <w:tcW w:w="3124" w:type="dxa"/>
          </w:tcPr>
          <w:p w14:paraId="61ECB642" w14:textId="5E5099E0" w:rsidR="00450670" w:rsidRPr="004D59A5" w:rsidRDefault="00AB2A2D" w:rsidP="00450670">
            <w:pPr>
              <w:jc w:val="both"/>
              <w:rPr>
                <w:rFonts w:ascii="GHEA Grapalat" w:hAnsi="GHEA Grapalat"/>
              </w:rPr>
            </w:pPr>
            <w:proofErr w:type="spellStart"/>
            <w:r w:rsidRPr="004D59A5">
              <w:rPr>
                <w:rFonts w:ascii="GHEA Grapalat" w:hAnsi="GHEA Grapalat"/>
              </w:rPr>
              <w:t>դատահոգեբուժական</w:t>
            </w:r>
            <w:proofErr w:type="spellEnd"/>
            <w:r w:rsidRPr="004D59A5">
              <w:rPr>
                <w:rFonts w:ascii="GHEA Grapalat" w:hAnsi="GHEA Grapalat"/>
              </w:rPr>
              <w:t xml:space="preserve"> </w:t>
            </w:r>
            <w:proofErr w:type="spellStart"/>
            <w:r w:rsidRPr="004D59A5">
              <w:rPr>
                <w:rFonts w:ascii="GHEA Grapalat" w:hAnsi="GHEA Grapalat"/>
              </w:rPr>
              <w:t>փորձաքննություն</w:t>
            </w:r>
            <w:proofErr w:type="spellEnd"/>
          </w:p>
        </w:tc>
        <w:tc>
          <w:tcPr>
            <w:tcW w:w="1157" w:type="dxa"/>
          </w:tcPr>
          <w:p w14:paraId="5118FFA1" w14:textId="77777777" w:rsidR="00450670" w:rsidRPr="004D59A5" w:rsidRDefault="00450670" w:rsidP="00450670">
            <w:pPr>
              <w:jc w:val="both"/>
              <w:rPr>
                <w:rFonts w:ascii="GHEA Grapalat" w:hAnsi="GHEA Grapalat"/>
              </w:rPr>
            </w:pPr>
          </w:p>
        </w:tc>
        <w:tc>
          <w:tcPr>
            <w:tcW w:w="1014" w:type="dxa"/>
          </w:tcPr>
          <w:p w14:paraId="4713B4C8" w14:textId="77777777" w:rsidR="00450670" w:rsidRPr="004D59A5" w:rsidRDefault="00450670" w:rsidP="00450670">
            <w:pPr>
              <w:jc w:val="both"/>
              <w:rPr>
                <w:rFonts w:ascii="GHEA Grapalat" w:hAnsi="GHEA Grapalat"/>
              </w:rPr>
            </w:pPr>
          </w:p>
        </w:tc>
        <w:tc>
          <w:tcPr>
            <w:tcW w:w="1113" w:type="dxa"/>
          </w:tcPr>
          <w:p w14:paraId="5A0B28B5" w14:textId="77777777" w:rsidR="00450670" w:rsidRPr="004D59A5" w:rsidRDefault="00450670" w:rsidP="00450670">
            <w:pPr>
              <w:jc w:val="both"/>
              <w:rPr>
                <w:rFonts w:ascii="GHEA Grapalat" w:hAnsi="GHEA Grapalat"/>
              </w:rPr>
            </w:pPr>
          </w:p>
        </w:tc>
        <w:tc>
          <w:tcPr>
            <w:tcW w:w="1105" w:type="dxa"/>
          </w:tcPr>
          <w:p w14:paraId="79258F9A" w14:textId="77777777" w:rsidR="00450670" w:rsidRPr="004D59A5" w:rsidRDefault="00450670" w:rsidP="00450670">
            <w:pPr>
              <w:jc w:val="both"/>
              <w:rPr>
                <w:rFonts w:ascii="GHEA Grapalat" w:hAnsi="GHEA Grapalat"/>
              </w:rPr>
            </w:pPr>
          </w:p>
        </w:tc>
        <w:tc>
          <w:tcPr>
            <w:tcW w:w="1598" w:type="dxa"/>
          </w:tcPr>
          <w:p w14:paraId="3102FDB5" w14:textId="77777777" w:rsidR="00450670" w:rsidRPr="004D59A5" w:rsidRDefault="00450670" w:rsidP="00450670">
            <w:pPr>
              <w:jc w:val="both"/>
              <w:rPr>
                <w:rFonts w:ascii="GHEA Grapalat" w:hAnsi="GHEA Grapalat"/>
              </w:rPr>
            </w:pPr>
          </w:p>
        </w:tc>
      </w:tr>
      <w:tr w:rsidR="00AB2A2D" w:rsidRPr="004D59A5" w14:paraId="4EF70C07" w14:textId="77777777" w:rsidTr="00AB2A2D">
        <w:tc>
          <w:tcPr>
            <w:tcW w:w="846" w:type="dxa"/>
          </w:tcPr>
          <w:p w14:paraId="2CBF6914" w14:textId="77777777" w:rsidR="00AB2A2D" w:rsidRPr="004D59A5" w:rsidRDefault="00AB2A2D" w:rsidP="00E976E8">
            <w:pPr>
              <w:pStyle w:val="ListParagraph"/>
              <w:numPr>
                <w:ilvl w:val="0"/>
                <w:numId w:val="1"/>
              </w:numPr>
              <w:ind w:left="0" w:firstLine="0"/>
              <w:jc w:val="center"/>
              <w:rPr>
                <w:rFonts w:ascii="GHEA Grapalat" w:hAnsi="GHEA Grapalat"/>
              </w:rPr>
            </w:pPr>
          </w:p>
        </w:tc>
        <w:tc>
          <w:tcPr>
            <w:tcW w:w="3124" w:type="dxa"/>
          </w:tcPr>
          <w:p w14:paraId="462EE095" w14:textId="146BA0B4" w:rsidR="00AB2A2D" w:rsidRPr="004D59A5" w:rsidRDefault="00AB2A2D" w:rsidP="00450670">
            <w:pPr>
              <w:jc w:val="both"/>
              <w:rPr>
                <w:rFonts w:ascii="GHEA Grapalat" w:hAnsi="GHEA Grapalat"/>
              </w:rPr>
            </w:pPr>
            <w:proofErr w:type="spellStart"/>
            <w:r w:rsidRPr="004D59A5">
              <w:rPr>
                <w:rFonts w:ascii="GHEA Grapalat" w:hAnsi="GHEA Grapalat"/>
              </w:rPr>
              <w:t>ինտերվենցիոն</w:t>
            </w:r>
            <w:proofErr w:type="spellEnd"/>
            <w:r w:rsidRPr="004D59A5">
              <w:rPr>
                <w:rFonts w:ascii="GHEA Grapalat" w:hAnsi="GHEA Grapalat"/>
              </w:rPr>
              <w:t xml:space="preserve"> </w:t>
            </w:r>
            <w:proofErr w:type="spellStart"/>
            <w:r w:rsidRPr="004D59A5">
              <w:rPr>
                <w:rFonts w:ascii="GHEA Grapalat" w:hAnsi="GHEA Grapalat"/>
              </w:rPr>
              <w:t>առիթմոլոգիական</w:t>
            </w:r>
            <w:proofErr w:type="spellEnd"/>
          </w:p>
        </w:tc>
        <w:tc>
          <w:tcPr>
            <w:tcW w:w="1157" w:type="dxa"/>
          </w:tcPr>
          <w:p w14:paraId="0F6A9670" w14:textId="77777777" w:rsidR="00AB2A2D" w:rsidRPr="004D59A5" w:rsidRDefault="00AB2A2D" w:rsidP="00450670">
            <w:pPr>
              <w:jc w:val="both"/>
              <w:rPr>
                <w:rFonts w:ascii="GHEA Grapalat" w:hAnsi="GHEA Grapalat"/>
              </w:rPr>
            </w:pPr>
          </w:p>
        </w:tc>
        <w:tc>
          <w:tcPr>
            <w:tcW w:w="1014" w:type="dxa"/>
          </w:tcPr>
          <w:p w14:paraId="071A0628" w14:textId="77777777" w:rsidR="00AB2A2D" w:rsidRPr="004D59A5" w:rsidRDefault="00AB2A2D" w:rsidP="00450670">
            <w:pPr>
              <w:jc w:val="both"/>
              <w:rPr>
                <w:rFonts w:ascii="GHEA Grapalat" w:hAnsi="GHEA Grapalat"/>
              </w:rPr>
            </w:pPr>
          </w:p>
        </w:tc>
        <w:tc>
          <w:tcPr>
            <w:tcW w:w="1113" w:type="dxa"/>
          </w:tcPr>
          <w:p w14:paraId="0C6ADA3E" w14:textId="77777777" w:rsidR="00AB2A2D" w:rsidRPr="004D59A5" w:rsidRDefault="00AB2A2D" w:rsidP="00450670">
            <w:pPr>
              <w:jc w:val="both"/>
              <w:rPr>
                <w:rFonts w:ascii="GHEA Grapalat" w:hAnsi="GHEA Grapalat"/>
              </w:rPr>
            </w:pPr>
          </w:p>
        </w:tc>
        <w:tc>
          <w:tcPr>
            <w:tcW w:w="1105" w:type="dxa"/>
          </w:tcPr>
          <w:p w14:paraId="7A43285A" w14:textId="77777777" w:rsidR="00AB2A2D" w:rsidRPr="004D59A5" w:rsidRDefault="00AB2A2D" w:rsidP="00450670">
            <w:pPr>
              <w:jc w:val="both"/>
              <w:rPr>
                <w:rFonts w:ascii="GHEA Grapalat" w:hAnsi="GHEA Grapalat"/>
              </w:rPr>
            </w:pPr>
          </w:p>
        </w:tc>
        <w:tc>
          <w:tcPr>
            <w:tcW w:w="1598" w:type="dxa"/>
          </w:tcPr>
          <w:p w14:paraId="7D700EDC" w14:textId="77777777" w:rsidR="00AB2A2D" w:rsidRPr="004D59A5" w:rsidRDefault="00AB2A2D" w:rsidP="00450670">
            <w:pPr>
              <w:jc w:val="both"/>
              <w:rPr>
                <w:rFonts w:ascii="GHEA Grapalat" w:hAnsi="GHEA Grapalat"/>
              </w:rPr>
            </w:pPr>
          </w:p>
        </w:tc>
      </w:tr>
      <w:tr w:rsidR="00AB2A2D" w:rsidRPr="004D59A5" w14:paraId="2FCF8D6F" w14:textId="77777777" w:rsidTr="00AB2A2D">
        <w:tc>
          <w:tcPr>
            <w:tcW w:w="846" w:type="dxa"/>
          </w:tcPr>
          <w:p w14:paraId="0628B6F3" w14:textId="77777777" w:rsidR="00AB2A2D" w:rsidRPr="004D59A5" w:rsidRDefault="00AB2A2D" w:rsidP="00E976E8">
            <w:pPr>
              <w:pStyle w:val="ListParagraph"/>
              <w:numPr>
                <w:ilvl w:val="0"/>
                <w:numId w:val="1"/>
              </w:numPr>
              <w:ind w:left="0" w:firstLine="0"/>
              <w:jc w:val="center"/>
              <w:rPr>
                <w:rFonts w:ascii="GHEA Grapalat" w:hAnsi="GHEA Grapalat"/>
              </w:rPr>
            </w:pPr>
          </w:p>
        </w:tc>
        <w:tc>
          <w:tcPr>
            <w:tcW w:w="3124" w:type="dxa"/>
          </w:tcPr>
          <w:p w14:paraId="62FF4318" w14:textId="2DAB3DBA" w:rsidR="00AB2A2D" w:rsidRPr="004D59A5" w:rsidRDefault="00AB2A2D" w:rsidP="00450670">
            <w:pPr>
              <w:jc w:val="both"/>
              <w:rPr>
                <w:rFonts w:ascii="GHEA Grapalat" w:hAnsi="GHEA Grapalat"/>
              </w:rPr>
            </w:pPr>
            <w:proofErr w:type="spellStart"/>
            <w:r w:rsidRPr="004D59A5">
              <w:rPr>
                <w:rFonts w:ascii="GHEA Grapalat" w:hAnsi="GHEA Grapalat"/>
              </w:rPr>
              <w:t>Լաբորատոր</w:t>
            </w:r>
            <w:proofErr w:type="spellEnd"/>
            <w:r w:rsidRPr="004D59A5">
              <w:rPr>
                <w:rFonts w:ascii="GHEA Grapalat" w:hAnsi="GHEA Grapalat"/>
              </w:rPr>
              <w:t xml:space="preserve"> </w:t>
            </w:r>
            <w:proofErr w:type="spellStart"/>
            <w:r w:rsidRPr="004D59A5">
              <w:rPr>
                <w:rFonts w:ascii="GHEA Grapalat" w:hAnsi="GHEA Grapalat"/>
              </w:rPr>
              <w:t>գործիքային</w:t>
            </w:r>
            <w:proofErr w:type="spellEnd"/>
            <w:r w:rsidRPr="004D59A5">
              <w:rPr>
                <w:rFonts w:ascii="GHEA Grapalat" w:hAnsi="GHEA Grapalat"/>
              </w:rPr>
              <w:t xml:space="preserve"> </w:t>
            </w:r>
            <w:proofErr w:type="spellStart"/>
            <w:r w:rsidRPr="004D59A5">
              <w:rPr>
                <w:rFonts w:ascii="GHEA Grapalat" w:hAnsi="GHEA Grapalat"/>
              </w:rPr>
              <w:t>ախտորոշիչ</w:t>
            </w:r>
            <w:proofErr w:type="spellEnd"/>
            <w:r w:rsidRPr="004D59A5">
              <w:rPr>
                <w:rFonts w:ascii="GHEA Grapalat" w:hAnsi="GHEA Grapalat"/>
              </w:rPr>
              <w:t xml:space="preserve"> </w:t>
            </w:r>
            <w:proofErr w:type="spellStart"/>
            <w:r w:rsidRPr="004D59A5">
              <w:rPr>
                <w:rFonts w:ascii="GHEA Grapalat" w:hAnsi="GHEA Grapalat"/>
              </w:rPr>
              <w:t>հետազոտություն</w:t>
            </w:r>
            <w:proofErr w:type="spellEnd"/>
            <w:r w:rsidRPr="004D59A5">
              <w:rPr>
                <w:rFonts w:ascii="GHEA Grapalat" w:hAnsi="GHEA Grapalat"/>
              </w:rPr>
              <w:t xml:space="preserve"> (</w:t>
            </w:r>
            <w:proofErr w:type="spellStart"/>
            <w:r w:rsidRPr="004D59A5">
              <w:rPr>
                <w:rFonts w:ascii="GHEA Grapalat" w:hAnsi="GHEA Grapalat"/>
              </w:rPr>
              <w:t>բացվածքը</w:t>
            </w:r>
            <w:proofErr w:type="spellEnd"/>
            <w:r w:rsidRPr="004D59A5">
              <w:rPr>
                <w:rFonts w:ascii="GHEA Grapalat" w:hAnsi="GHEA Grapalat"/>
              </w:rPr>
              <w:t xml:space="preserve"> </w:t>
            </w:r>
            <w:proofErr w:type="spellStart"/>
            <w:r w:rsidRPr="004D59A5">
              <w:rPr>
                <w:rFonts w:ascii="GHEA Grapalat" w:hAnsi="GHEA Grapalat"/>
              </w:rPr>
              <w:t>նշել</w:t>
            </w:r>
            <w:proofErr w:type="spellEnd"/>
            <w:r w:rsidRPr="004D59A5">
              <w:rPr>
                <w:rFonts w:ascii="GHEA Grapalat" w:hAnsi="GHEA Grapalat"/>
              </w:rPr>
              <w:t xml:space="preserve"> «</w:t>
            </w:r>
            <w:proofErr w:type="spellStart"/>
            <w:r w:rsidRPr="004D59A5">
              <w:rPr>
                <w:rFonts w:ascii="GHEA Grapalat" w:hAnsi="GHEA Grapalat"/>
              </w:rPr>
              <w:t>Ախտորոշիչ</w:t>
            </w:r>
            <w:proofErr w:type="spellEnd"/>
            <w:r w:rsidRPr="004D59A5">
              <w:rPr>
                <w:rFonts w:ascii="GHEA Grapalat" w:hAnsi="GHEA Grapalat"/>
              </w:rPr>
              <w:t xml:space="preserve">» </w:t>
            </w:r>
            <w:proofErr w:type="spellStart"/>
            <w:r w:rsidRPr="004D59A5">
              <w:rPr>
                <w:rFonts w:ascii="GHEA Grapalat" w:hAnsi="GHEA Grapalat"/>
              </w:rPr>
              <w:t>ցանկում</w:t>
            </w:r>
            <w:proofErr w:type="spellEnd"/>
            <w:r w:rsidRPr="004D59A5">
              <w:rPr>
                <w:rFonts w:ascii="GHEA Grapalat" w:hAnsi="GHEA Grapalat"/>
              </w:rPr>
              <w:t>)</w:t>
            </w:r>
          </w:p>
        </w:tc>
        <w:tc>
          <w:tcPr>
            <w:tcW w:w="1157" w:type="dxa"/>
          </w:tcPr>
          <w:p w14:paraId="75BDE01C" w14:textId="77777777" w:rsidR="00AB2A2D" w:rsidRPr="004D59A5" w:rsidRDefault="00AB2A2D" w:rsidP="00450670">
            <w:pPr>
              <w:jc w:val="both"/>
              <w:rPr>
                <w:rFonts w:ascii="GHEA Grapalat" w:hAnsi="GHEA Grapalat"/>
              </w:rPr>
            </w:pPr>
          </w:p>
        </w:tc>
        <w:tc>
          <w:tcPr>
            <w:tcW w:w="1014" w:type="dxa"/>
          </w:tcPr>
          <w:p w14:paraId="104B7DB2" w14:textId="77777777" w:rsidR="00AB2A2D" w:rsidRPr="004D59A5" w:rsidRDefault="00AB2A2D" w:rsidP="00450670">
            <w:pPr>
              <w:jc w:val="both"/>
              <w:rPr>
                <w:rFonts w:ascii="GHEA Grapalat" w:hAnsi="GHEA Grapalat"/>
              </w:rPr>
            </w:pPr>
          </w:p>
        </w:tc>
        <w:tc>
          <w:tcPr>
            <w:tcW w:w="1113" w:type="dxa"/>
          </w:tcPr>
          <w:p w14:paraId="3B21E251" w14:textId="77777777" w:rsidR="00AB2A2D" w:rsidRPr="004D59A5" w:rsidRDefault="00AB2A2D" w:rsidP="00450670">
            <w:pPr>
              <w:jc w:val="both"/>
              <w:rPr>
                <w:rFonts w:ascii="GHEA Grapalat" w:hAnsi="GHEA Grapalat"/>
              </w:rPr>
            </w:pPr>
          </w:p>
        </w:tc>
        <w:tc>
          <w:tcPr>
            <w:tcW w:w="1105" w:type="dxa"/>
          </w:tcPr>
          <w:p w14:paraId="1DF4104D" w14:textId="77777777" w:rsidR="00AB2A2D" w:rsidRPr="004D59A5" w:rsidRDefault="00AB2A2D" w:rsidP="00450670">
            <w:pPr>
              <w:jc w:val="both"/>
              <w:rPr>
                <w:rFonts w:ascii="GHEA Grapalat" w:hAnsi="GHEA Grapalat"/>
              </w:rPr>
            </w:pPr>
          </w:p>
        </w:tc>
        <w:tc>
          <w:tcPr>
            <w:tcW w:w="1598" w:type="dxa"/>
          </w:tcPr>
          <w:p w14:paraId="37220967" w14:textId="77777777" w:rsidR="00AB2A2D" w:rsidRPr="004D59A5" w:rsidRDefault="00AB2A2D" w:rsidP="00450670">
            <w:pPr>
              <w:jc w:val="both"/>
              <w:rPr>
                <w:rFonts w:ascii="GHEA Grapalat" w:hAnsi="GHEA Grapalat"/>
              </w:rPr>
            </w:pPr>
          </w:p>
        </w:tc>
      </w:tr>
      <w:tr w:rsidR="00AB2A2D" w:rsidRPr="004D59A5" w14:paraId="47CBBCD8" w14:textId="77777777" w:rsidTr="00AB2A2D">
        <w:tc>
          <w:tcPr>
            <w:tcW w:w="846" w:type="dxa"/>
          </w:tcPr>
          <w:p w14:paraId="74D5760B" w14:textId="77777777" w:rsidR="00AB2A2D" w:rsidRPr="004D59A5" w:rsidRDefault="00AB2A2D" w:rsidP="00E976E8">
            <w:pPr>
              <w:pStyle w:val="ListParagraph"/>
              <w:numPr>
                <w:ilvl w:val="0"/>
                <w:numId w:val="1"/>
              </w:numPr>
              <w:ind w:left="0" w:firstLine="0"/>
              <w:jc w:val="center"/>
              <w:rPr>
                <w:rFonts w:ascii="GHEA Grapalat" w:hAnsi="GHEA Grapalat"/>
              </w:rPr>
            </w:pPr>
          </w:p>
        </w:tc>
        <w:tc>
          <w:tcPr>
            <w:tcW w:w="3124" w:type="dxa"/>
          </w:tcPr>
          <w:p w14:paraId="3C1E81E0" w14:textId="6491A84E" w:rsidR="00AB2A2D" w:rsidRPr="004D59A5" w:rsidRDefault="00AB2A2D" w:rsidP="00450670">
            <w:pPr>
              <w:jc w:val="both"/>
              <w:rPr>
                <w:rFonts w:ascii="GHEA Grapalat" w:hAnsi="GHEA Grapalat"/>
              </w:rPr>
            </w:pPr>
            <w:proofErr w:type="spellStart"/>
            <w:r w:rsidRPr="004D59A5">
              <w:rPr>
                <w:rFonts w:ascii="GHEA Grapalat" w:hAnsi="GHEA Grapalat"/>
              </w:rPr>
              <w:t>ուռուցքաբանական</w:t>
            </w:r>
            <w:proofErr w:type="spellEnd"/>
            <w:r w:rsidRPr="004D59A5">
              <w:rPr>
                <w:rFonts w:ascii="GHEA Grapalat" w:hAnsi="GHEA Grapalat"/>
              </w:rPr>
              <w:t>`</w:t>
            </w:r>
          </w:p>
        </w:tc>
        <w:tc>
          <w:tcPr>
            <w:tcW w:w="1157" w:type="dxa"/>
          </w:tcPr>
          <w:p w14:paraId="79694E35" w14:textId="77777777" w:rsidR="00AB2A2D" w:rsidRPr="004D59A5" w:rsidRDefault="00AB2A2D" w:rsidP="00450670">
            <w:pPr>
              <w:jc w:val="both"/>
              <w:rPr>
                <w:rFonts w:ascii="GHEA Grapalat" w:hAnsi="GHEA Grapalat"/>
              </w:rPr>
            </w:pPr>
          </w:p>
        </w:tc>
        <w:tc>
          <w:tcPr>
            <w:tcW w:w="1014" w:type="dxa"/>
          </w:tcPr>
          <w:p w14:paraId="57EA2D4E" w14:textId="77777777" w:rsidR="00AB2A2D" w:rsidRPr="004D59A5" w:rsidRDefault="00AB2A2D" w:rsidP="00450670">
            <w:pPr>
              <w:jc w:val="both"/>
              <w:rPr>
                <w:rFonts w:ascii="GHEA Grapalat" w:hAnsi="GHEA Grapalat"/>
              </w:rPr>
            </w:pPr>
          </w:p>
        </w:tc>
        <w:tc>
          <w:tcPr>
            <w:tcW w:w="1113" w:type="dxa"/>
          </w:tcPr>
          <w:p w14:paraId="4DD8F276" w14:textId="77777777" w:rsidR="00AB2A2D" w:rsidRPr="004D59A5" w:rsidRDefault="00AB2A2D" w:rsidP="00450670">
            <w:pPr>
              <w:jc w:val="both"/>
              <w:rPr>
                <w:rFonts w:ascii="GHEA Grapalat" w:hAnsi="GHEA Grapalat"/>
              </w:rPr>
            </w:pPr>
          </w:p>
        </w:tc>
        <w:tc>
          <w:tcPr>
            <w:tcW w:w="1105" w:type="dxa"/>
          </w:tcPr>
          <w:p w14:paraId="16DA6CA4" w14:textId="77777777" w:rsidR="00AB2A2D" w:rsidRPr="004D59A5" w:rsidRDefault="00AB2A2D" w:rsidP="00450670">
            <w:pPr>
              <w:jc w:val="both"/>
              <w:rPr>
                <w:rFonts w:ascii="GHEA Grapalat" w:hAnsi="GHEA Grapalat"/>
              </w:rPr>
            </w:pPr>
          </w:p>
        </w:tc>
        <w:tc>
          <w:tcPr>
            <w:tcW w:w="1598" w:type="dxa"/>
          </w:tcPr>
          <w:p w14:paraId="548685E6" w14:textId="77777777" w:rsidR="00AB2A2D" w:rsidRPr="004D59A5" w:rsidRDefault="00AB2A2D" w:rsidP="00450670">
            <w:pPr>
              <w:jc w:val="both"/>
              <w:rPr>
                <w:rFonts w:ascii="GHEA Grapalat" w:hAnsi="GHEA Grapalat"/>
              </w:rPr>
            </w:pPr>
          </w:p>
        </w:tc>
      </w:tr>
      <w:tr w:rsidR="00AB2A2D" w:rsidRPr="004D59A5" w14:paraId="763F0651" w14:textId="77777777" w:rsidTr="00AB2A2D">
        <w:tc>
          <w:tcPr>
            <w:tcW w:w="846" w:type="dxa"/>
          </w:tcPr>
          <w:p w14:paraId="45BC22CC" w14:textId="77777777" w:rsidR="00AB2A2D" w:rsidRPr="004D59A5" w:rsidRDefault="00AB2A2D" w:rsidP="00E976E8">
            <w:pPr>
              <w:pStyle w:val="ListParagraph"/>
              <w:ind w:left="0"/>
              <w:jc w:val="center"/>
              <w:rPr>
                <w:rFonts w:ascii="GHEA Grapalat" w:hAnsi="GHEA Grapalat"/>
              </w:rPr>
            </w:pPr>
          </w:p>
        </w:tc>
        <w:tc>
          <w:tcPr>
            <w:tcW w:w="3124" w:type="dxa"/>
          </w:tcPr>
          <w:p w14:paraId="5D8FBADC" w14:textId="33099850" w:rsidR="00AB2A2D" w:rsidRPr="004D59A5" w:rsidRDefault="00AB2A2D" w:rsidP="00AB2A2D">
            <w:pPr>
              <w:ind w:firstLine="321"/>
              <w:jc w:val="both"/>
              <w:rPr>
                <w:rFonts w:ascii="GHEA Grapalat" w:hAnsi="GHEA Grapalat"/>
              </w:rPr>
            </w:pPr>
            <w:r w:rsidRPr="004D59A5">
              <w:rPr>
                <w:rFonts w:ascii="GHEA Grapalat" w:hAnsi="GHEA Grapalat"/>
              </w:rPr>
              <w:t xml:space="preserve">ա. </w:t>
            </w:r>
            <w:proofErr w:type="spellStart"/>
            <w:r w:rsidRPr="004D59A5">
              <w:rPr>
                <w:rFonts w:ascii="GHEA Grapalat" w:hAnsi="GHEA Grapalat"/>
              </w:rPr>
              <w:t>քիմիոթերապիա</w:t>
            </w:r>
            <w:proofErr w:type="spellEnd"/>
            <w:r w:rsidRPr="004D59A5">
              <w:rPr>
                <w:rFonts w:ascii="GHEA Grapalat" w:hAnsi="GHEA Grapalat"/>
              </w:rPr>
              <w:t>,</w:t>
            </w:r>
          </w:p>
        </w:tc>
        <w:tc>
          <w:tcPr>
            <w:tcW w:w="1157" w:type="dxa"/>
          </w:tcPr>
          <w:p w14:paraId="6E006016" w14:textId="77777777" w:rsidR="00AB2A2D" w:rsidRPr="004D59A5" w:rsidRDefault="00AB2A2D" w:rsidP="00450670">
            <w:pPr>
              <w:jc w:val="both"/>
              <w:rPr>
                <w:rFonts w:ascii="GHEA Grapalat" w:hAnsi="GHEA Grapalat"/>
              </w:rPr>
            </w:pPr>
          </w:p>
        </w:tc>
        <w:tc>
          <w:tcPr>
            <w:tcW w:w="1014" w:type="dxa"/>
          </w:tcPr>
          <w:p w14:paraId="1F7327DA" w14:textId="77777777" w:rsidR="00AB2A2D" w:rsidRPr="004D59A5" w:rsidRDefault="00AB2A2D" w:rsidP="00450670">
            <w:pPr>
              <w:jc w:val="both"/>
              <w:rPr>
                <w:rFonts w:ascii="GHEA Grapalat" w:hAnsi="GHEA Grapalat"/>
              </w:rPr>
            </w:pPr>
          </w:p>
        </w:tc>
        <w:tc>
          <w:tcPr>
            <w:tcW w:w="1113" w:type="dxa"/>
          </w:tcPr>
          <w:p w14:paraId="1FCC936A" w14:textId="77777777" w:rsidR="00AB2A2D" w:rsidRPr="004D59A5" w:rsidRDefault="00AB2A2D" w:rsidP="00450670">
            <w:pPr>
              <w:jc w:val="both"/>
              <w:rPr>
                <w:rFonts w:ascii="GHEA Grapalat" w:hAnsi="GHEA Grapalat"/>
              </w:rPr>
            </w:pPr>
          </w:p>
        </w:tc>
        <w:tc>
          <w:tcPr>
            <w:tcW w:w="1105" w:type="dxa"/>
          </w:tcPr>
          <w:p w14:paraId="06400C59" w14:textId="77777777" w:rsidR="00AB2A2D" w:rsidRPr="004D59A5" w:rsidRDefault="00AB2A2D" w:rsidP="00450670">
            <w:pPr>
              <w:jc w:val="both"/>
              <w:rPr>
                <w:rFonts w:ascii="GHEA Grapalat" w:hAnsi="GHEA Grapalat"/>
              </w:rPr>
            </w:pPr>
          </w:p>
        </w:tc>
        <w:tc>
          <w:tcPr>
            <w:tcW w:w="1598" w:type="dxa"/>
          </w:tcPr>
          <w:p w14:paraId="622666B5" w14:textId="77777777" w:rsidR="00AB2A2D" w:rsidRPr="004D59A5" w:rsidRDefault="00AB2A2D" w:rsidP="00450670">
            <w:pPr>
              <w:jc w:val="both"/>
              <w:rPr>
                <w:rFonts w:ascii="GHEA Grapalat" w:hAnsi="GHEA Grapalat"/>
              </w:rPr>
            </w:pPr>
          </w:p>
        </w:tc>
      </w:tr>
      <w:tr w:rsidR="00AB2A2D" w:rsidRPr="004D59A5" w14:paraId="1A87E6C9" w14:textId="77777777" w:rsidTr="00AB2A2D">
        <w:tc>
          <w:tcPr>
            <w:tcW w:w="846" w:type="dxa"/>
          </w:tcPr>
          <w:p w14:paraId="2EB0A7CD" w14:textId="77777777" w:rsidR="00AB2A2D" w:rsidRPr="004D59A5" w:rsidRDefault="00AB2A2D" w:rsidP="00E976E8">
            <w:pPr>
              <w:pStyle w:val="ListParagraph"/>
              <w:ind w:left="0"/>
              <w:jc w:val="center"/>
              <w:rPr>
                <w:rFonts w:ascii="GHEA Grapalat" w:hAnsi="GHEA Grapalat"/>
              </w:rPr>
            </w:pPr>
          </w:p>
        </w:tc>
        <w:tc>
          <w:tcPr>
            <w:tcW w:w="3124" w:type="dxa"/>
          </w:tcPr>
          <w:p w14:paraId="4A223E36" w14:textId="6304ED7C" w:rsidR="00AB2A2D" w:rsidRPr="004D59A5" w:rsidRDefault="00AB2A2D" w:rsidP="00AB2A2D">
            <w:pPr>
              <w:ind w:left="321"/>
              <w:jc w:val="both"/>
              <w:rPr>
                <w:rFonts w:ascii="GHEA Grapalat" w:hAnsi="GHEA Grapalat"/>
              </w:rPr>
            </w:pPr>
            <w:r w:rsidRPr="004D59A5">
              <w:rPr>
                <w:rFonts w:ascii="GHEA Grapalat" w:hAnsi="GHEA Grapalat"/>
              </w:rPr>
              <w:t xml:space="preserve">բ. </w:t>
            </w:r>
            <w:proofErr w:type="spellStart"/>
            <w:r w:rsidRPr="004D59A5">
              <w:rPr>
                <w:rFonts w:ascii="GHEA Grapalat" w:hAnsi="GHEA Grapalat"/>
              </w:rPr>
              <w:t>ճառագայթային</w:t>
            </w:r>
            <w:proofErr w:type="spellEnd"/>
            <w:r w:rsidRPr="004D59A5">
              <w:rPr>
                <w:rFonts w:ascii="GHEA Grapalat" w:hAnsi="GHEA Grapalat"/>
              </w:rPr>
              <w:t xml:space="preserve"> </w:t>
            </w:r>
            <w:proofErr w:type="spellStart"/>
            <w:r w:rsidRPr="004D59A5">
              <w:rPr>
                <w:rFonts w:ascii="GHEA Grapalat" w:hAnsi="GHEA Grapalat"/>
              </w:rPr>
              <w:t>թերապիա</w:t>
            </w:r>
            <w:proofErr w:type="spellEnd"/>
            <w:r w:rsidRPr="004D59A5">
              <w:rPr>
                <w:rFonts w:ascii="GHEA Grapalat" w:hAnsi="GHEA Grapalat"/>
              </w:rPr>
              <w:t xml:space="preserve">` </w:t>
            </w:r>
            <w:proofErr w:type="spellStart"/>
            <w:r w:rsidRPr="004D59A5">
              <w:rPr>
                <w:rFonts w:ascii="GHEA Grapalat" w:hAnsi="GHEA Grapalat"/>
              </w:rPr>
              <w:t>արտաքին</w:t>
            </w:r>
            <w:proofErr w:type="spellEnd"/>
            <w:r w:rsidRPr="004D59A5">
              <w:rPr>
                <w:rFonts w:ascii="GHEA Grapalat" w:hAnsi="GHEA Grapalat"/>
              </w:rPr>
              <w:t xml:space="preserve">, </w:t>
            </w:r>
            <w:proofErr w:type="spellStart"/>
            <w:r w:rsidRPr="004D59A5">
              <w:rPr>
                <w:rFonts w:ascii="GHEA Grapalat" w:hAnsi="GHEA Grapalat"/>
              </w:rPr>
              <w:t>ներքին</w:t>
            </w:r>
            <w:proofErr w:type="spellEnd"/>
            <w:r w:rsidRPr="004D59A5">
              <w:rPr>
                <w:rFonts w:ascii="GHEA Grapalat" w:hAnsi="GHEA Grapalat"/>
              </w:rPr>
              <w:t>,</w:t>
            </w:r>
          </w:p>
        </w:tc>
        <w:tc>
          <w:tcPr>
            <w:tcW w:w="1157" w:type="dxa"/>
          </w:tcPr>
          <w:p w14:paraId="1EB9762F" w14:textId="77777777" w:rsidR="00AB2A2D" w:rsidRPr="004D59A5" w:rsidRDefault="00AB2A2D" w:rsidP="00450670">
            <w:pPr>
              <w:jc w:val="both"/>
              <w:rPr>
                <w:rFonts w:ascii="GHEA Grapalat" w:hAnsi="GHEA Grapalat"/>
              </w:rPr>
            </w:pPr>
          </w:p>
        </w:tc>
        <w:tc>
          <w:tcPr>
            <w:tcW w:w="1014" w:type="dxa"/>
          </w:tcPr>
          <w:p w14:paraId="4BF7B760" w14:textId="77777777" w:rsidR="00AB2A2D" w:rsidRPr="004D59A5" w:rsidRDefault="00AB2A2D" w:rsidP="00450670">
            <w:pPr>
              <w:jc w:val="both"/>
              <w:rPr>
                <w:rFonts w:ascii="GHEA Grapalat" w:hAnsi="GHEA Grapalat"/>
              </w:rPr>
            </w:pPr>
          </w:p>
        </w:tc>
        <w:tc>
          <w:tcPr>
            <w:tcW w:w="1113" w:type="dxa"/>
          </w:tcPr>
          <w:p w14:paraId="7942B098" w14:textId="77777777" w:rsidR="00AB2A2D" w:rsidRPr="004D59A5" w:rsidRDefault="00AB2A2D" w:rsidP="00450670">
            <w:pPr>
              <w:jc w:val="both"/>
              <w:rPr>
                <w:rFonts w:ascii="GHEA Grapalat" w:hAnsi="GHEA Grapalat"/>
              </w:rPr>
            </w:pPr>
          </w:p>
        </w:tc>
        <w:tc>
          <w:tcPr>
            <w:tcW w:w="1105" w:type="dxa"/>
          </w:tcPr>
          <w:p w14:paraId="0E7DA571" w14:textId="77777777" w:rsidR="00AB2A2D" w:rsidRPr="004D59A5" w:rsidRDefault="00AB2A2D" w:rsidP="00450670">
            <w:pPr>
              <w:jc w:val="both"/>
              <w:rPr>
                <w:rFonts w:ascii="GHEA Grapalat" w:hAnsi="GHEA Grapalat"/>
              </w:rPr>
            </w:pPr>
          </w:p>
        </w:tc>
        <w:tc>
          <w:tcPr>
            <w:tcW w:w="1598" w:type="dxa"/>
          </w:tcPr>
          <w:p w14:paraId="05409B06" w14:textId="77777777" w:rsidR="00AB2A2D" w:rsidRPr="004D59A5" w:rsidRDefault="00AB2A2D" w:rsidP="00450670">
            <w:pPr>
              <w:jc w:val="both"/>
              <w:rPr>
                <w:rFonts w:ascii="GHEA Grapalat" w:hAnsi="GHEA Grapalat"/>
              </w:rPr>
            </w:pPr>
          </w:p>
        </w:tc>
      </w:tr>
      <w:tr w:rsidR="00AB2A2D" w:rsidRPr="004D59A5" w14:paraId="02AC22C7" w14:textId="77777777" w:rsidTr="00AB2A2D">
        <w:tc>
          <w:tcPr>
            <w:tcW w:w="846" w:type="dxa"/>
          </w:tcPr>
          <w:p w14:paraId="1170AEE6" w14:textId="77777777" w:rsidR="00AB2A2D" w:rsidRPr="004D59A5" w:rsidRDefault="00AB2A2D" w:rsidP="00E976E8">
            <w:pPr>
              <w:pStyle w:val="ListParagraph"/>
              <w:ind w:left="0"/>
              <w:jc w:val="center"/>
              <w:rPr>
                <w:rFonts w:ascii="GHEA Grapalat" w:hAnsi="GHEA Grapalat"/>
              </w:rPr>
            </w:pPr>
          </w:p>
        </w:tc>
        <w:tc>
          <w:tcPr>
            <w:tcW w:w="3124" w:type="dxa"/>
          </w:tcPr>
          <w:p w14:paraId="2AF270EB" w14:textId="73441F73" w:rsidR="00AB2A2D" w:rsidRPr="004D59A5" w:rsidRDefault="00AB2A2D" w:rsidP="00AB2A2D">
            <w:pPr>
              <w:ind w:left="321"/>
              <w:jc w:val="both"/>
              <w:rPr>
                <w:rFonts w:ascii="GHEA Grapalat" w:hAnsi="GHEA Grapalat"/>
              </w:rPr>
            </w:pPr>
            <w:r w:rsidRPr="004D59A5">
              <w:rPr>
                <w:rFonts w:ascii="GHEA Grapalat" w:hAnsi="GHEA Grapalat"/>
              </w:rPr>
              <w:t xml:space="preserve">գ. </w:t>
            </w:r>
            <w:proofErr w:type="spellStart"/>
            <w:r w:rsidRPr="004D59A5">
              <w:rPr>
                <w:rFonts w:ascii="GHEA Grapalat" w:hAnsi="GHEA Grapalat"/>
              </w:rPr>
              <w:t>վիրաբուժական</w:t>
            </w:r>
            <w:proofErr w:type="spellEnd"/>
          </w:p>
        </w:tc>
        <w:tc>
          <w:tcPr>
            <w:tcW w:w="1157" w:type="dxa"/>
          </w:tcPr>
          <w:p w14:paraId="31E2A62A" w14:textId="77777777" w:rsidR="00AB2A2D" w:rsidRPr="004D59A5" w:rsidRDefault="00AB2A2D" w:rsidP="00450670">
            <w:pPr>
              <w:jc w:val="both"/>
              <w:rPr>
                <w:rFonts w:ascii="GHEA Grapalat" w:hAnsi="GHEA Grapalat"/>
              </w:rPr>
            </w:pPr>
          </w:p>
        </w:tc>
        <w:tc>
          <w:tcPr>
            <w:tcW w:w="1014" w:type="dxa"/>
          </w:tcPr>
          <w:p w14:paraId="5F0D54F9" w14:textId="77777777" w:rsidR="00AB2A2D" w:rsidRPr="004D59A5" w:rsidRDefault="00AB2A2D" w:rsidP="00450670">
            <w:pPr>
              <w:jc w:val="both"/>
              <w:rPr>
                <w:rFonts w:ascii="GHEA Grapalat" w:hAnsi="GHEA Grapalat"/>
              </w:rPr>
            </w:pPr>
          </w:p>
        </w:tc>
        <w:tc>
          <w:tcPr>
            <w:tcW w:w="1113" w:type="dxa"/>
          </w:tcPr>
          <w:p w14:paraId="1D81CBBF" w14:textId="77777777" w:rsidR="00AB2A2D" w:rsidRPr="004D59A5" w:rsidRDefault="00AB2A2D" w:rsidP="00450670">
            <w:pPr>
              <w:jc w:val="both"/>
              <w:rPr>
                <w:rFonts w:ascii="GHEA Grapalat" w:hAnsi="GHEA Grapalat"/>
              </w:rPr>
            </w:pPr>
          </w:p>
        </w:tc>
        <w:tc>
          <w:tcPr>
            <w:tcW w:w="1105" w:type="dxa"/>
          </w:tcPr>
          <w:p w14:paraId="17721875" w14:textId="77777777" w:rsidR="00AB2A2D" w:rsidRPr="004D59A5" w:rsidRDefault="00AB2A2D" w:rsidP="00450670">
            <w:pPr>
              <w:jc w:val="both"/>
              <w:rPr>
                <w:rFonts w:ascii="GHEA Grapalat" w:hAnsi="GHEA Grapalat"/>
              </w:rPr>
            </w:pPr>
          </w:p>
        </w:tc>
        <w:tc>
          <w:tcPr>
            <w:tcW w:w="1598" w:type="dxa"/>
          </w:tcPr>
          <w:p w14:paraId="0F211194" w14:textId="77777777" w:rsidR="00AB2A2D" w:rsidRPr="004D59A5" w:rsidRDefault="00AB2A2D" w:rsidP="00450670">
            <w:pPr>
              <w:jc w:val="both"/>
              <w:rPr>
                <w:rFonts w:ascii="GHEA Grapalat" w:hAnsi="GHEA Grapalat"/>
              </w:rPr>
            </w:pPr>
          </w:p>
        </w:tc>
      </w:tr>
      <w:tr w:rsidR="00AB2A2D" w:rsidRPr="004D59A5" w14:paraId="50131478" w14:textId="77777777" w:rsidTr="00AB2A2D">
        <w:tc>
          <w:tcPr>
            <w:tcW w:w="846" w:type="dxa"/>
          </w:tcPr>
          <w:p w14:paraId="23E23A4D" w14:textId="77777777" w:rsidR="00AB2A2D" w:rsidRPr="004D59A5" w:rsidRDefault="00AB2A2D" w:rsidP="00E976E8">
            <w:pPr>
              <w:pStyle w:val="ListParagraph"/>
              <w:numPr>
                <w:ilvl w:val="0"/>
                <w:numId w:val="1"/>
              </w:numPr>
              <w:ind w:left="0" w:firstLine="0"/>
              <w:jc w:val="center"/>
              <w:rPr>
                <w:rFonts w:ascii="GHEA Grapalat" w:hAnsi="GHEA Grapalat"/>
              </w:rPr>
            </w:pPr>
          </w:p>
        </w:tc>
        <w:tc>
          <w:tcPr>
            <w:tcW w:w="3124" w:type="dxa"/>
          </w:tcPr>
          <w:p w14:paraId="38E362A2" w14:textId="65E9F91E" w:rsidR="00AB2A2D" w:rsidRPr="004D59A5" w:rsidRDefault="00AB2A2D" w:rsidP="00450670">
            <w:pPr>
              <w:jc w:val="both"/>
              <w:rPr>
                <w:rFonts w:ascii="GHEA Grapalat" w:hAnsi="GHEA Grapalat"/>
              </w:rPr>
            </w:pPr>
            <w:proofErr w:type="spellStart"/>
            <w:r w:rsidRPr="004D59A5">
              <w:rPr>
                <w:rFonts w:ascii="GHEA Grapalat" w:hAnsi="GHEA Grapalat"/>
              </w:rPr>
              <w:t>ալերգոլոգիական</w:t>
            </w:r>
            <w:proofErr w:type="spellEnd"/>
          </w:p>
        </w:tc>
        <w:tc>
          <w:tcPr>
            <w:tcW w:w="1157" w:type="dxa"/>
          </w:tcPr>
          <w:p w14:paraId="064BAAD9" w14:textId="77777777" w:rsidR="00AB2A2D" w:rsidRPr="004D59A5" w:rsidRDefault="00AB2A2D" w:rsidP="00450670">
            <w:pPr>
              <w:jc w:val="both"/>
              <w:rPr>
                <w:rFonts w:ascii="GHEA Grapalat" w:hAnsi="GHEA Grapalat"/>
              </w:rPr>
            </w:pPr>
          </w:p>
        </w:tc>
        <w:tc>
          <w:tcPr>
            <w:tcW w:w="1014" w:type="dxa"/>
          </w:tcPr>
          <w:p w14:paraId="1FE5F54A" w14:textId="77777777" w:rsidR="00AB2A2D" w:rsidRPr="004D59A5" w:rsidRDefault="00AB2A2D" w:rsidP="00450670">
            <w:pPr>
              <w:jc w:val="both"/>
              <w:rPr>
                <w:rFonts w:ascii="GHEA Grapalat" w:hAnsi="GHEA Grapalat"/>
              </w:rPr>
            </w:pPr>
          </w:p>
        </w:tc>
        <w:tc>
          <w:tcPr>
            <w:tcW w:w="1113" w:type="dxa"/>
          </w:tcPr>
          <w:p w14:paraId="53FFE309" w14:textId="77777777" w:rsidR="00AB2A2D" w:rsidRPr="004D59A5" w:rsidRDefault="00AB2A2D" w:rsidP="00450670">
            <w:pPr>
              <w:jc w:val="both"/>
              <w:rPr>
                <w:rFonts w:ascii="GHEA Grapalat" w:hAnsi="GHEA Grapalat"/>
              </w:rPr>
            </w:pPr>
          </w:p>
        </w:tc>
        <w:tc>
          <w:tcPr>
            <w:tcW w:w="1105" w:type="dxa"/>
          </w:tcPr>
          <w:p w14:paraId="1AB5B13B" w14:textId="77777777" w:rsidR="00AB2A2D" w:rsidRPr="004D59A5" w:rsidRDefault="00AB2A2D" w:rsidP="00450670">
            <w:pPr>
              <w:jc w:val="both"/>
              <w:rPr>
                <w:rFonts w:ascii="GHEA Grapalat" w:hAnsi="GHEA Grapalat"/>
              </w:rPr>
            </w:pPr>
          </w:p>
        </w:tc>
        <w:tc>
          <w:tcPr>
            <w:tcW w:w="1598" w:type="dxa"/>
          </w:tcPr>
          <w:p w14:paraId="475CD98F" w14:textId="77777777" w:rsidR="00AB2A2D" w:rsidRPr="004D59A5" w:rsidRDefault="00AB2A2D" w:rsidP="00450670">
            <w:pPr>
              <w:jc w:val="both"/>
              <w:rPr>
                <w:rFonts w:ascii="GHEA Grapalat" w:hAnsi="GHEA Grapalat"/>
              </w:rPr>
            </w:pPr>
          </w:p>
        </w:tc>
      </w:tr>
      <w:tr w:rsidR="00AB2A2D" w:rsidRPr="004D59A5" w14:paraId="4F967F64" w14:textId="77777777" w:rsidTr="00AB2A2D">
        <w:tc>
          <w:tcPr>
            <w:tcW w:w="846" w:type="dxa"/>
          </w:tcPr>
          <w:p w14:paraId="58F06325" w14:textId="77777777" w:rsidR="00AB2A2D" w:rsidRPr="004D59A5" w:rsidRDefault="00AB2A2D" w:rsidP="00E976E8">
            <w:pPr>
              <w:pStyle w:val="ListParagraph"/>
              <w:numPr>
                <w:ilvl w:val="0"/>
                <w:numId w:val="1"/>
              </w:numPr>
              <w:ind w:left="0" w:firstLine="0"/>
              <w:jc w:val="center"/>
              <w:rPr>
                <w:rFonts w:ascii="GHEA Grapalat" w:hAnsi="GHEA Grapalat"/>
              </w:rPr>
            </w:pPr>
          </w:p>
        </w:tc>
        <w:tc>
          <w:tcPr>
            <w:tcW w:w="3124" w:type="dxa"/>
          </w:tcPr>
          <w:p w14:paraId="19186E55" w14:textId="0800A7C2" w:rsidR="00AB2A2D" w:rsidRPr="004D59A5" w:rsidRDefault="00AB2A2D" w:rsidP="00450670">
            <w:pPr>
              <w:jc w:val="both"/>
              <w:rPr>
                <w:rFonts w:ascii="GHEA Grapalat" w:hAnsi="GHEA Grapalat"/>
              </w:rPr>
            </w:pPr>
            <w:proofErr w:type="spellStart"/>
            <w:r w:rsidRPr="004D59A5">
              <w:rPr>
                <w:rFonts w:ascii="GHEA Grapalat" w:hAnsi="GHEA Grapalat"/>
              </w:rPr>
              <w:t>թոքաբանական</w:t>
            </w:r>
            <w:proofErr w:type="spellEnd"/>
          </w:p>
        </w:tc>
        <w:tc>
          <w:tcPr>
            <w:tcW w:w="1157" w:type="dxa"/>
          </w:tcPr>
          <w:p w14:paraId="594D6CA6" w14:textId="77777777" w:rsidR="00AB2A2D" w:rsidRPr="004D59A5" w:rsidRDefault="00AB2A2D" w:rsidP="00450670">
            <w:pPr>
              <w:jc w:val="both"/>
              <w:rPr>
                <w:rFonts w:ascii="GHEA Grapalat" w:hAnsi="GHEA Grapalat"/>
              </w:rPr>
            </w:pPr>
          </w:p>
        </w:tc>
        <w:tc>
          <w:tcPr>
            <w:tcW w:w="1014" w:type="dxa"/>
          </w:tcPr>
          <w:p w14:paraId="0A4DF7DF" w14:textId="77777777" w:rsidR="00AB2A2D" w:rsidRPr="004D59A5" w:rsidRDefault="00AB2A2D" w:rsidP="00450670">
            <w:pPr>
              <w:jc w:val="both"/>
              <w:rPr>
                <w:rFonts w:ascii="GHEA Grapalat" w:hAnsi="GHEA Grapalat"/>
              </w:rPr>
            </w:pPr>
          </w:p>
        </w:tc>
        <w:tc>
          <w:tcPr>
            <w:tcW w:w="1113" w:type="dxa"/>
          </w:tcPr>
          <w:p w14:paraId="6C2AD823" w14:textId="77777777" w:rsidR="00AB2A2D" w:rsidRPr="004D59A5" w:rsidRDefault="00AB2A2D" w:rsidP="00450670">
            <w:pPr>
              <w:jc w:val="both"/>
              <w:rPr>
                <w:rFonts w:ascii="GHEA Grapalat" w:hAnsi="GHEA Grapalat"/>
              </w:rPr>
            </w:pPr>
          </w:p>
        </w:tc>
        <w:tc>
          <w:tcPr>
            <w:tcW w:w="1105" w:type="dxa"/>
          </w:tcPr>
          <w:p w14:paraId="42B2A469" w14:textId="77777777" w:rsidR="00AB2A2D" w:rsidRPr="004D59A5" w:rsidRDefault="00AB2A2D" w:rsidP="00450670">
            <w:pPr>
              <w:jc w:val="both"/>
              <w:rPr>
                <w:rFonts w:ascii="GHEA Grapalat" w:hAnsi="GHEA Grapalat"/>
              </w:rPr>
            </w:pPr>
          </w:p>
        </w:tc>
        <w:tc>
          <w:tcPr>
            <w:tcW w:w="1598" w:type="dxa"/>
          </w:tcPr>
          <w:p w14:paraId="5A5A26FC" w14:textId="77777777" w:rsidR="00AB2A2D" w:rsidRPr="004D59A5" w:rsidRDefault="00AB2A2D" w:rsidP="00450670">
            <w:pPr>
              <w:jc w:val="both"/>
              <w:rPr>
                <w:rFonts w:ascii="GHEA Grapalat" w:hAnsi="GHEA Grapalat"/>
              </w:rPr>
            </w:pPr>
          </w:p>
        </w:tc>
      </w:tr>
      <w:tr w:rsidR="00AB2A2D" w:rsidRPr="004D59A5" w14:paraId="783E4489" w14:textId="77777777" w:rsidTr="00AB2A2D">
        <w:tc>
          <w:tcPr>
            <w:tcW w:w="846" w:type="dxa"/>
          </w:tcPr>
          <w:p w14:paraId="19C2132C" w14:textId="77777777" w:rsidR="00AB2A2D" w:rsidRPr="004D59A5" w:rsidRDefault="00AB2A2D" w:rsidP="00E976E8">
            <w:pPr>
              <w:pStyle w:val="ListParagraph"/>
              <w:numPr>
                <w:ilvl w:val="0"/>
                <w:numId w:val="1"/>
              </w:numPr>
              <w:ind w:left="0" w:firstLine="0"/>
              <w:jc w:val="center"/>
              <w:rPr>
                <w:rFonts w:ascii="GHEA Grapalat" w:hAnsi="GHEA Grapalat"/>
              </w:rPr>
            </w:pPr>
          </w:p>
        </w:tc>
        <w:tc>
          <w:tcPr>
            <w:tcW w:w="3124" w:type="dxa"/>
          </w:tcPr>
          <w:p w14:paraId="4566396E" w14:textId="4FAFD6D2" w:rsidR="00AB2A2D" w:rsidRPr="004D59A5" w:rsidRDefault="00AB2A2D" w:rsidP="00450670">
            <w:pPr>
              <w:jc w:val="both"/>
              <w:rPr>
                <w:rFonts w:ascii="GHEA Grapalat" w:hAnsi="GHEA Grapalat"/>
              </w:rPr>
            </w:pPr>
            <w:proofErr w:type="spellStart"/>
            <w:r w:rsidRPr="004D59A5">
              <w:rPr>
                <w:rFonts w:ascii="GHEA Grapalat" w:hAnsi="GHEA Grapalat"/>
              </w:rPr>
              <w:t>սրտաբանական</w:t>
            </w:r>
            <w:proofErr w:type="spellEnd"/>
          </w:p>
        </w:tc>
        <w:tc>
          <w:tcPr>
            <w:tcW w:w="1157" w:type="dxa"/>
          </w:tcPr>
          <w:p w14:paraId="7DB5FE82" w14:textId="77777777" w:rsidR="00AB2A2D" w:rsidRPr="004D59A5" w:rsidRDefault="00AB2A2D" w:rsidP="00450670">
            <w:pPr>
              <w:jc w:val="both"/>
              <w:rPr>
                <w:rFonts w:ascii="GHEA Grapalat" w:hAnsi="GHEA Grapalat"/>
              </w:rPr>
            </w:pPr>
          </w:p>
        </w:tc>
        <w:tc>
          <w:tcPr>
            <w:tcW w:w="1014" w:type="dxa"/>
          </w:tcPr>
          <w:p w14:paraId="49F1C15B" w14:textId="77777777" w:rsidR="00AB2A2D" w:rsidRPr="004D59A5" w:rsidRDefault="00AB2A2D" w:rsidP="00450670">
            <w:pPr>
              <w:jc w:val="both"/>
              <w:rPr>
                <w:rFonts w:ascii="GHEA Grapalat" w:hAnsi="GHEA Grapalat"/>
              </w:rPr>
            </w:pPr>
          </w:p>
        </w:tc>
        <w:tc>
          <w:tcPr>
            <w:tcW w:w="1113" w:type="dxa"/>
          </w:tcPr>
          <w:p w14:paraId="5A938AE9" w14:textId="77777777" w:rsidR="00AB2A2D" w:rsidRPr="004D59A5" w:rsidRDefault="00AB2A2D" w:rsidP="00450670">
            <w:pPr>
              <w:jc w:val="both"/>
              <w:rPr>
                <w:rFonts w:ascii="GHEA Grapalat" w:hAnsi="GHEA Grapalat"/>
              </w:rPr>
            </w:pPr>
          </w:p>
        </w:tc>
        <w:tc>
          <w:tcPr>
            <w:tcW w:w="1105" w:type="dxa"/>
          </w:tcPr>
          <w:p w14:paraId="6944F817" w14:textId="77777777" w:rsidR="00AB2A2D" w:rsidRPr="004D59A5" w:rsidRDefault="00AB2A2D" w:rsidP="00450670">
            <w:pPr>
              <w:jc w:val="both"/>
              <w:rPr>
                <w:rFonts w:ascii="GHEA Grapalat" w:hAnsi="GHEA Grapalat"/>
              </w:rPr>
            </w:pPr>
          </w:p>
        </w:tc>
        <w:tc>
          <w:tcPr>
            <w:tcW w:w="1598" w:type="dxa"/>
          </w:tcPr>
          <w:p w14:paraId="15EE7654" w14:textId="77777777" w:rsidR="00AB2A2D" w:rsidRPr="004D59A5" w:rsidRDefault="00AB2A2D" w:rsidP="00450670">
            <w:pPr>
              <w:jc w:val="both"/>
              <w:rPr>
                <w:rFonts w:ascii="GHEA Grapalat" w:hAnsi="GHEA Grapalat"/>
              </w:rPr>
            </w:pPr>
          </w:p>
        </w:tc>
      </w:tr>
      <w:tr w:rsidR="00AB2A2D" w:rsidRPr="004D59A5" w14:paraId="071FAD71" w14:textId="77777777" w:rsidTr="00AB2A2D">
        <w:tc>
          <w:tcPr>
            <w:tcW w:w="846" w:type="dxa"/>
          </w:tcPr>
          <w:p w14:paraId="6584FC4B" w14:textId="77777777" w:rsidR="00AB2A2D" w:rsidRPr="004D59A5" w:rsidRDefault="00AB2A2D" w:rsidP="00E976E8">
            <w:pPr>
              <w:pStyle w:val="ListParagraph"/>
              <w:numPr>
                <w:ilvl w:val="0"/>
                <w:numId w:val="1"/>
              </w:numPr>
              <w:ind w:left="0" w:firstLine="0"/>
              <w:jc w:val="center"/>
              <w:rPr>
                <w:rFonts w:ascii="GHEA Grapalat" w:hAnsi="GHEA Grapalat"/>
              </w:rPr>
            </w:pPr>
          </w:p>
        </w:tc>
        <w:tc>
          <w:tcPr>
            <w:tcW w:w="3124" w:type="dxa"/>
          </w:tcPr>
          <w:p w14:paraId="39CFA9C1" w14:textId="29A455AA" w:rsidR="00AB2A2D" w:rsidRPr="004D59A5" w:rsidRDefault="00AB2A2D" w:rsidP="00450670">
            <w:pPr>
              <w:jc w:val="both"/>
              <w:rPr>
                <w:rFonts w:ascii="GHEA Grapalat" w:hAnsi="GHEA Grapalat"/>
              </w:rPr>
            </w:pPr>
            <w:proofErr w:type="spellStart"/>
            <w:r w:rsidRPr="004D59A5">
              <w:rPr>
                <w:rFonts w:ascii="GHEA Grapalat" w:hAnsi="GHEA Grapalat"/>
              </w:rPr>
              <w:t>ինտերվենցիոն</w:t>
            </w:r>
            <w:proofErr w:type="spellEnd"/>
            <w:r w:rsidRPr="004D59A5">
              <w:rPr>
                <w:rFonts w:ascii="GHEA Grapalat" w:hAnsi="GHEA Grapalat"/>
              </w:rPr>
              <w:t xml:space="preserve"> </w:t>
            </w:r>
            <w:proofErr w:type="spellStart"/>
            <w:r w:rsidRPr="004D59A5">
              <w:rPr>
                <w:rFonts w:ascii="GHEA Grapalat" w:hAnsi="GHEA Grapalat"/>
              </w:rPr>
              <w:t>սրտաբանական</w:t>
            </w:r>
            <w:proofErr w:type="spellEnd"/>
          </w:p>
        </w:tc>
        <w:tc>
          <w:tcPr>
            <w:tcW w:w="1157" w:type="dxa"/>
          </w:tcPr>
          <w:p w14:paraId="6EB02927" w14:textId="77777777" w:rsidR="00AB2A2D" w:rsidRPr="004D59A5" w:rsidRDefault="00AB2A2D" w:rsidP="00450670">
            <w:pPr>
              <w:jc w:val="both"/>
              <w:rPr>
                <w:rFonts w:ascii="GHEA Grapalat" w:hAnsi="GHEA Grapalat"/>
              </w:rPr>
            </w:pPr>
          </w:p>
        </w:tc>
        <w:tc>
          <w:tcPr>
            <w:tcW w:w="1014" w:type="dxa"/>
          </w:tcPr>
          <w:p w14:paraId="7727A76A" w14:textId="77777777" w:rsidR="00AB2A2D" w:rsidRPr="004D59A5" w:rsidRDefault="00AB2A2D" w:rsidP="00450670">
            <w:pPr>
              <w:jc w:val="both"/>
              <w:rPr>
                <w:rFonts w:ascii="GHEA Grapalat" w:hAnsi="GHEA Grapalat"/>
              </w:rPr>
            </w:pPr>
          </w:p>
        </w:tc>
        <w:tc>
          <w:tcPr>
            <w:tcW w:w="1113" w:type="dxa"/>
          </w:tcPr>
          <w:p w14:paraId="474E7D3A" w14:textId="77777777" w:rsidR="00AB2A2D" w:rsidRPr="004D59A5" w:rsidRDefault="00AB2A2D" w:rsidP="00450670">
            <w:pPr>
              <w:jc w:val="both"/>
              <w:rPr>
                <w:rFonts w:ascii="GHEA Grapalat" w:hAnsi="GHEA Grapalat"/>
              </w:rPr>
            </w:pPr>
          </w:p>
        </w:tc>
        <w:tc>
          <w:tcPr>
            <w:tcW w:w="1105" w:type="dxa"/>
          </w:tcPr>
          <w:p w14:paraId="2926ED51" w14:textId="77777777" w:rsidR="00AB2A2D" w:rsidRPr="004D59A5" w:rsidRDefault="00AB2A2D" w:rsidP="00450670">
            <w:pPr>
              <w:jc w:val="both"/>
              <w:rPr>
                <w:rFonts w:ascii="GHEA Grapalat" w:hAnsi="GHEA Grapalat"/>
              </w:rPr>
            </w:pPr>
          </w:p>
        </w:tc>
        <w:tc>
          <w:tcPr>
            <w:tcW w:w="1598" w:type="dxa"/>
          </w:tcPr>
          <w:p w14:paraId="556B0EB2" w14:textId="77777777" w:rsidR="00AB2A2D" w:rsidRPr="004D59A5" w:rsidRDefault="00AB2A2D" w:rsidP="00450670">
            <w:pPr>
              <w:jc w:val="both"/>
              <w:rPr>
                <w:rFonts w:ascii="GHEA Grapalat" w:hAnsi="GHEA Grapalat"/>
              </w:rPr>
            </w:pPr>
          </w:p>
        </w:tc>
      </w:tr>
      <w:tr w:rsidR="00AB2A2D" w:rsidRPr="004D59A5" w14:paraId="5E9DE5D8" w14:textId="77777777" w:rsidTr="00AB2A2D">
        <w:tc>
          <w:tcPr>
            <w:tcW w:w="846" w:type="dxa"/>
          </w:tcPr>
          <w:p w14:paraId="1ED4E7DD" w14:textId="77777777" w:rsidR="00AB2A2D" w:rsidRPr="004D59A5" w:rsidRDefault="00AB2A2D" w:rsidP="00E976E8">
            <w:pPr>
              <w:pStyle w:val="ListParagraph"/>
              <w:numPr>
                <w:ilvl w:val="0"/>
                <w:numId w:val="1"/>
              </w:numPr>
              <w:ind w:left="0" w:firstLine="0"/>
              <w:jc w:val="center"/>
              <w:rPr>
                <w:rFonts w:ascii="GHEA Grapalat" w:hAnsi="GHEA Grapalat"/>
              </w:rPr>
            </w:pPr>
          </w:p>
        </w:tc>
        <w:tc>
          <w:tcPr>
            <w:tcW w:w="3124" w:type="dxa"/>
          </w:tcPr>
          <w:p w14:paraId="68CFDB1B" w14:textId="1FFA1567" w:rsidR="00AB2A2D" w:rsidRPr="004D59A5" w:rsidRDefault="00AB2A2D" w:rsidP="00450670">
            <w:pPr>
              <w:jc w:val="both"/>
              <w:rPr>
                <w:rFonts w:ascii="GHEA Grapalat" w:hAnsi="GHEA Grapalat"/>
              </w:rPr>
            </w:pPr>
            <w:proofErr w:type="spellStart"/>
            <w:r w:rsidRPr="004D59A5">
              <w:rPr>
                <w:rFonts w:ascii="GHEA Grapalat" w:hAnsi="GHEA Grapalat"/>
              </w:rPr>
              <w:t>աղեստամոքսաբանական</w:t>
            </w:r>
            <w:proofErr w:type="spellEnd"/>
          </w:p>
        </w:tc>
        <w:tc>
          <w:tcPr>
            <w:tcW w:w="1157" w:type="dxa"/>
          </w:tcPr>
          <w:p w14:paraId="09158223" w14:textId="77777777" w:rsidR="00AB2A2D" w:rsidRPr="004D59A5" w:rsidRDefault="00AB2A2D" w:rsidP="00450670">
            <w:pPr>
              <w:jc w:val="both"/>
              <w:rPr>
                <w:rFonts w:ascii="GHEA Grapalat" w:hAnsi="GHEA Grapalat"/>
              </w:rPr>
            </w:pPr>
          </w:p>
        </w:tc>
        <w:tc>
          <w:tcPr>
            <w:tcW w:w="1014" w:type="dxa"/>
          </w:tcPr>
          <w:p w14:paraId="192E3EB3" w14:textId="77777777" w:rsidR="00AB2A2D" w:rsidRPr="004D59A5" w:rsidRDefault="00AB2A2D" w:rsidP="00450670">
            <w:pPr>
              <w:jc w:val="both"/>
              <w:rPr>
                <w:rFonts w:ascii="GHEA Grapalat" w:hAnsi="GHEA Grapalat"/>
              </w:rPr>
            </w:pPr>
          </w:p>
        </w:tc>
        <w:tc>
          <w:tcPr>
            <w:tcW w:w="1113" w:type="dxa"/>
          </w:tcPr>
          <w:p w14:paraId="1E282588" w14:textId="77777777" w:rsidR="00AB2A2D" w:rsidRPr="004D59A5" w:rsidRDefault="00AB2A2D" w:rsidP="00450670">
            <w:pPr>
              <w:jc w:val="both"/>
              <w:rPr>
                <w:rFonts w:ascii="GHEA Grapalat" w:hAnsi="GHEA Grapalat"/>
              </w:rPr>
            </w:pPr>
          </w:p>
        </w:tc>
        <w:tc>
          <w:tcPr>
            <w:tcW w:w="1105" w:type="dxa"/>
          </w:tcPr>
          <w:p w14:paraId="05349758" w14:textId="77777777" w:rsidR="00AB2A2D" w:rsidRPr="004D59A5" w:rsidRDefault="00AB2A2D" w:rsidP="00450670">
            <w:pPr>
              <w:jc w:val="both"/>
              <w:rPr>
                <w:rFonts w:ascii="GHEA Grapalat" w:hAnsi="GHEA Grapalat"/>
              </w:rPr>
            </w:pPr>
          </w:p>
        </w:tc>
        <w:tc>
          <w:tcPr>
            <w:tcW w:w="1598" w:type="dxa"/>
          </w:tcPr>
          <w:p w14:paraId="4D9EC2A4" w14:textId="77777777" w:rsidR="00AB2A2D" w:rsidRPr="004D59A5" w:rsidRDefault="00AB2A2D" w:rsidP="00450670">
            <w:pPr>
              <w:jc w:val="both"/>
              <w:rPr>
                <w:rFonts w:ascii="GHEA Grapalat" w:hAnsi="GHEA Grapalat"/>
              </w:rPr>
            </w:pPr>
          </w:p>
        </w:tc>
      </w:tr>
      <w:tr w:rsidR="00AB2A2D" w:rsidRPr="004D59A5" w14:paraId="14D0E2D2" w14:textId="77777777" w:rsidTr="00AB2A2D">
        <w:tc>
          <w:tcPr>
            <w:tcW w:w="846" w:type="dxa"/>
          </w:tcPr>
          <w:p w14:paraId="142FBCF7" w14:textId="77777777" w:rsidR="00AB2A2D" w:rsidRPr="004D59A5" w:rsidRDefault="00AB2A2D" w:rsidP="00E976E8">
            <w:pPr>
              <w:pStyle w:val="ListParagraph"/>
              <w:numPr>
                <w:ilvl w:val="0"/>
                <w:numId w:val="1"/>
              </w:numPr>
              <w:ind w:left="0" w:firstLine="0"/>
              <w:jc w:val="center"/>
              <w:rPr>
                <w:rFonts w:ascii="GHEA Grapalat" w:hAnsi="GHEA Grapalat"/>
              </w:rPr>
            </w:pPr>
          </w:p>
        </w:tc>
        <w:tc>
          <w:tcPr>
            <w:tcW w:w="3124" w:type="dxa"/>
          </w:tcPr>
          <w:p w14:paraId="067115F1" w14:textId="115E5DCA" w:rsidR="00AB2A2D" w:rsidRPr="004D59A5" w:rsidRDefault="00AB2A2D" w:rsidP="00450670">
            <w:pPr>
              <w:jc w:val="both"/>
              <w:rPr>
                <w:rFonts w:ascii="GHEA Grapalat" w:hAnsi="GHEA Grapalat"/>
              </w:rPr>
            </w:pPr>
            <w:proofErr w:type="spellStart"/>
            <w:r w:rsidRPr="004D59A5">
              <w:rPr>
                <w:rFonts w:ascii="GHEA Grapalat" w:hAnsi="GHEA Grapalat"/>
              </w:rPr>
              <w:t>երիկամաբանական</w:t>
            </w:r>
            <w:proofErr w:type="spellEnd"/>
          </w:p>
        </w:tc>
        <w:tc>
          <w:tcPr>
            <w:tcW w:w="1157" w:type="dxa"/>
          </w:tcPr>
          <w:p w14:paraId="3B637998" w14:textId="77777777" w:rsidR="00AB2A2D" w:rsidRPr="004D59A5" w:rsidRDefault="00AB2A2D" w:rsidP="00450670">
            <w:pPr>
              <w:jc w:val="both"/>
              <w:rPr>
                <w:rFonts w:ascii="GHEA Grapalat" w:hAnsi="GHEA Grapalat"/>
              </w:rPr>
            </w:pPr>
          </w:p>
        </w:tc>
        <w:tc>
          <w:tcPr>
            <w:tcW w:w="1014" w:type="dxa"/>
          </w:tcPr>
          <w:p w14:paraId="723C9B26" w14:textId="77777777" w:rsidR="00AB2A2D" w:rsidRPr="004D59A5" w:rsidRDefault="00AB2A2D" w:rsidP="00450670">
            <w:pPr>
              <w:jc w:val="both"/>
              <w:rPr>
                <w:rFonts w:ascii="GHEA Grapalat" w:hAnsi="GHEA Grapalat"/>
              </w:rPr>
            </w:pPr>
          </w:p>
        </w:tc>
        <w:tc>
          <w:tcPr>
            <w:tcW w:w="1113" w:type="dxa"/>
          </w:tcPr>
          <w:p w14:paraId="1A190654" w14:textId="77777777" w:rsidR="00AB2A2D" w:rsidRPr="004D59A5" w:rsidRDefault="00AB2A2D" w:rsidP="00450670">
            <w:pPr>
              <w:jc w:val="both"/>
              <w:rPr>
                <w:rFonts w:ascii="GHEA Grapalat" w:hAnsi="GHEA Grapalat"/>
              </w:rPr>
            </w:pPr>
          </w:p>
        </w:tc>
        <w:tc>
          <w:tcPr>
            <w:tcW w:w="1105" w:type="dxa"/>
          </w:tcPr>
          <w:p w14:paraId="4D14925E" w14:textId="77777777" w:rsidR="00AB2A2D" w:rsidRPr="004D59A5" w:rsidRDefault="00AB2A2D" w:rsidP="00450670">
            <w:pPr>
              <w:jc w:val="both"/>
              <w:rPr>
                <w:rFonts w:ascii="GHEA Grapalat" w:hAnsi="GHEA Grapalat"/>
              </w:rPr>
            </w:pPr>
          </w:p>
        </w:tc>
        <w:tc>
          <w:tcPr>
            <w:tcW w:w="1598" w:type="dxa"/>
          </w:tcPr>
          <w:p w14:paraId="293FEF6D" w14:textId="77777777" w:rsidR="00AB2A2D" w:rsidRPr="004D59A5" w:rsidRDefault="00AB2A2D" w:rsidP="00450670">
            <w:pPr>
              <w:jc w:val="both"/>
              <w:rPr>
                <w:rFonts w:ascii="GHEA Grapalat" w:hAnsi="GHEA Grapalat"/>
              </w:rPr>
            </w:pPr>
          </w:p>
        </w:tc>
      </w:tr>
      <w:tr w:rsidR="00AB2A2D" w:rsidRPr="004D59A5" w14:paraId="487D6994" w14:textId="77777777" w:rsidTr="00AB2A2D">
        <w:tc>
          <w:tcPr>
            <w:tcW w:w="846" w:type="dxa"/>
          </w:tcPr>
          <w:p w14:paraId="1F58FE2E" w14:textId="77777777" w:rsidR="00AB2A2D" w:rsidRPr="004D59A5" w:rsidRDefault="00AB2A2D" w:rsidP="00E976E8">
            <w:pPr>
              <w:pStyle w:val="ListParagraph"/>
              <w:numPr>
                <w:ilvl w:val="0"/>
                <w:numId w:val="1"/>
              </w:numPr>
              <w:ind w:left="0" w:firstLine="0"/>
              <w:jc w:val="center"/>
              <w:rPr>
                <w:rFonts w:ascii="GHEA Grapalat" w:hAnsi="GHEA Grapalat"/>
              </w:rPr>
            </w:pPr>
          </w:p>
        </w:tc>
        <w:tc>
          <w:tcPr>
            <w:tcW w:w="3124" w:type="dxa"/>
          </w:tcPr>
          <w:p w14:paraId="341BF4D1" w14:textId="6D7F03FF" w:rsidR="00AB2A2D" w:rsidRPr="004D59A5" w:rsidRDefault="00AB2A2D" w:rsidP="00AB2A2D">
            <w:pPr>
              <w:jc w:val="both"/>
              <w:rPr>
                <w:rFonts w:ascii="GHEA Grapalat" w:hAnsi="GHEA Grapalat"/>
              </w:rPr>
            </w:pPr>
            <w:proofErr w:type="spellStart"/>
            <w:r w:rsidRPr="004D59A5">
              <w:rPr>
                <w:rFonts w:ascii="GHEA Grapalat" w:hAnsi="GHEA Grapalat"/>
              </w:rPr>
              <w:t>ռևմատոլոգիական</w:t>
            </w:r>
            <w:proofErr w:type="spellEnd"/>
          </w:p>
        </w:tc>
        <w:tc>
          <w:tcPr>
            <w:tcW w:w="1157" w:type="dxa"/>
          </w:tcPr>
          <w:p w14:paraId="2F8BC20E" w14:textId="77777777" w:rsidR="00AB2A2D" w:rsidRPr="004D59A5" w:rsidRDefault="00AB2A2D" w:rsidP="00AB2A2D">
            <w:pPr>
              <w:jc w:val="both"/>
              <w:rPr>
                <w:rFonts w:ascii="GHEA Grapalat" w:hAnsi="GHEA Grapalat"/>
              </w:rPr>
            </w:pPr>
          </w:p>
        </w:tc>
        <w:tc>
          <w:tcPr>
            <w:tcW w:w="1014" w:type="dxa"/>
          </w:tcPr>
          <w:p w14:paraId="1FA05B8B" w14:textId="77777777" w:rsidR="00AB2A2D" w:rsidRPr="004D59A5" w:rsidRDefault="00AB2A2D" w:rsidP="00AB2A2D">
            <w:pPr>
              <w:jc w:val="both"/>
              <w:rPr>
                <w:rFonts w:ascii="GHEA Grapalat" w:hAnsi="GHEA Grapalat"/>
              </w:rPr>
            </w:pPr>
          </w:p>
        </w:tc>
        <w:tc>
          <w:tcPr>
            <w:tcW w:w="1113" w:type="dxa"/>
          </w:tcPr>
          <w:p w14:paraId="65E4AFC5" w14:textId="77777777" w:rsidR="00AB2A2D" w:rsidRPr="004D59A5" w:rsidRDefault="00AB2A2D" w:rsidP="00AB2A2D">
            <w:pPr>
              <w:jc w:val="both"/>
              <w:rPr>
                <w:rFonts w:ascii="GHEA Grapalat" w:hAnsi="GHEA Grapalat"/>
              </w:rPr>
            </w:pPr>
          </w:p>
        </w:tc>
        <w:tc>
          <w:tcPr>
            <w:tcW w:w="1105" w:type="dxa"/>
          </w:tcPr>
          <w:p w14:paraId="11381553" w14:textId="77777777" w:rsidR="00AB2A2D" w:rsidRPr="004D59A5" w:rsidRDefault="00AB2A2D" w:rsidP="00AB2A2D">
            <w:pPr>
              <w:jc w:val="both"/>
              <w:rPr>
                <w:rFonts w:ascii="GHEA Grapalat" w:hAnsi="GHEA Grapalat"/>
              </w:rPr>
            </w:pPr>
          </w:p>
        </w:tc>
        <w:tc>
          <w:tcPr>
            <w:tcW w:w="1598" w:type="dxa"/>
          </w:tcPr>
          <w:p w14:paraId="2F96D530" w14:textId="77777777" w:rsidR="00AB2A2D" w:rsidRPr="004D59A5" w:rsidRDefault="00AB2A2D" w:rsidP="00AB2A2D">
            <w:pPr>
              <w:jc w:val="both"/>
              <w:rPr>
                <w:rFonts w:ascii="GHEA Grapalat" w:hAnsi="GHEA Grapalat"/>
              </w:rPr>
            </w:pPr>
          </w:p>
        </w:tc>
      </w:tr>
      <w:tr w:rsidR="00AB2A2D" w:rsidRPr="004D59A5" w14:paraId="52AC7BFF" w14:textId="77777777" w:rsidTr="00AB2A2D">
        <w:tc>
          <w:tcPr>
            <w:tcW w:w="846" w:type="dxa"/>
          </w:tcPr>
          <w:p w14:paraId="1D6AA29B" w14:textId="77777777" w:rsidR="00AB2A2D" w:rsidRPr="004D59A5" w:rsidRDefault="00AB2A2D" w:rsidP="00E976E8">
            <w:pPr>
              <w:pStyle w:val="ListParagraph"/>
              <w:numPr>
                <w:ilvl w:val="0"/>
                <w:numId w:val="1"/>
              </w:numPr>
              <w:ind w:left="0" w:firstLine="0"/>
              <w:jc w:val="center"/>
              <w:rPr>
                <w:rFonts w:ascii="GHEA Grapalat" w:hAnsi="GHEA Grapalat"/>
              </w:rPr>
            </w:pPr>
          </w:p>
        </w:tc>
        <w:tc>
          <w:tcPr>
            <w:tcW w:w="3124" w:type="dxa"/>
          </w:tcPr>
          <w:p w14:paraId="1EECE083" w14:textId="7C95BEFC" w:rsidR="00AB2A2D" w:rsidRPr="004D59A5" w:rsidRDefault="00AB2A2D" w:rsidP="00AB2A2D">
            <w:pPr>
              <w:jc w:val="both"/>
              <w:rPr>
                <w:rFonts w:ascii="GHEA Grapalat" w:hAnsi="GHEA Grapalat"/>
              </w:rPr>
            </w:pPr>
            <w:proofErr w:type="spellStart"/>
            <w:r w:rsidRPr="004D59A5">
              <w:rPr>
                <w:rFonts w:ascii="GHEA Grapalat" w:hAnsi="GHEA Grapalat"/>
              </w:rPr>
              <w:t>արյունաբանական</w:t>
            </w:r>
            <w:proofErr w:type="spellEnd"/>
          </w:p>
        </w:tc>
        <w:tc>
          <w:tcPr>
            <w:tcW w:w="1157" w:type="dxa"/>
          </w:tcPr>
          <w:p w14:paraId="006DD105" w14:textId="77777777" w:rsidR="00AB2A2D" w:rsidRPr="004D59A5" w:rsidRDefault="00AB2A2D" w:rsidP="00AB2A2D">
            <w:pPr>
              <w:jc w:val="both"/>
              <w:rPr>
                <w:rFonts w:ascii="GHEA Grapalat" w:hAnsi="GHEA Grapalat"/>
              </w:rPr>
            </w:pPr>
          </w:p>
        </w:tc>
        <w:tc>
          <w:tcPr>
            <w:tcW w:w="1014" w:type="dxa"/>
          </w:tcPr>
          <w:p w14:paraId="0FF84E9D" w14:textId="77777777" w:rsidR="00AB2A2D" w:rsidRPr="004D59A5" w:rsidRDefault="00AB2A2D" w:rsidP="00AB2A2D">
            <w:pPr>
              <w:jc w:val="both"/>
              <w:rPr>
                <w:rFonts w:ascii="GHEA Grapalat" w:hAnsi="GHEA Grapalat"/>
              </w:rPr>
            </w:pPr>
          </w:p>
        </w:tc>
        <w:tc>
          <w:tcPr>
            <w:tcW w:w="1113" w:type="dxa"/>
          </w:tcPr>
          <w:p w14:paraId="43EC8D71" w14:textId="77777777" w:rsidR="00AB2A2D" w:rsidRPr="004D59A5" w:rsidRDefault="00AB2A2D" w:rsidP="00AB2A2D">
            <w:pPr>
              <w:jc w:val="both"/>
              <w:rPr>
                <w:rFonts w:ascii="GHEA Grapalat" w:hAnsi="GHEA Grapalat"/>
              </w:rPr>
            </w:pPr>
          </w:p>
        </w:tc>
        <w:tc>
          <w:tcPr>
            <w:tcW w:w="1105" w:type="dxa"/>
          </w:tcPr>
          <w:p w14:paraId="64FAF410" w14:textId="77777777" w:rsidR="00AB2A2D" w:rsidRPr="004D59A5" w:rsidRDefault="00AB2A2D" w:rsidP="00AB2A2D">
            <w:pPr>
              <w:jc w:val="both"/>
              <w:rPr>
                <w:rFonts w:ascii="GHEA Grapalat" w:hAnsi="GHEA Grapalat"/>
              </w:rPr>
            </w:pPr>
          </w:p>
        </w:tc>
        <w:tc>
          <w:tcPr>
            <w:tcW w:w="1598" w:type="dxa"/>
          </w:tcPr>
          <w:p w14:paraId="0A720167" w14:textId="77777777" w:rsidR="00AB2A2D" w:rsidRPr="004D59A5" w:rsidRDefault="00AB2A2D" w:rsidP="00AB2A2D">
            <w:pPr>
              <w:jc w:val="both"/>
              <w:rPr>
                <w:rFonts w:ascii="GHEA Grapalat" w:hAnsi="GHEA Grapalat"/>
              </w:rPr>
            </w:pPr>
          </w:p>
        </w:tc>
      </w:tr>
      <w:tr w:rsidR="00AB2A2D" w:rsidRPr="004D59A5" w14:paraId="4EC44DCE" w14:textId="77777777" w:rsidTr="00AB2A2D">
        <w:tc>
          <w:tcPr>
            <w:tcW w:w="846" w:type="dxa"/>
          </w:tcPr>
          <w:p w14:paraId="37319DD4" w14:textId="77777777" w:rsidR="00AB2A2D" w:rsidRPr="004D59A5" w:rsidRDefault="00AB2A2D" w:rsidP="00E976E8">
            <w:pPr>
              <w:pStyle w:val="ListParagraph"/>
              <w:numPr>
                <w:ilvl w:val="0"/>
                <w:numId w:val="1"/>
              </w:numPr>
              <w:ind w:left="0" w:firstLine="0"/>
              <w:jc w:val="center"/>
              <w:rPr>
                <w:rFonts w:ascii="GHEA Grapalat" w:hAnsi="GHEA Grapalat"/>
              </w:rPr>
            </w:pPr>
          </w:p>
        </w:tc>
        <w:tc>
          <w:tcPr>
            <w:tcW w:w="3124" w:type="dxa"/>
          </w:tcPr>
          <w:p w14:paraId="0580A0AA" w14:textId="41A147DF" w:rsidR="00AB2A2D" w:rsidRPr="004D59A5" w:rsidRDefault="00AB2A2D" w:rsidP="00AB2A2D">
            <w:pPr>
              <w:jc w:val="both"/>
              <w:rPr>
                <w:rFonts w:ascii="GHEA Grapalat" w:hAnsi="GHEA Grapalat"/>
              </w:rPr>
            </w:pPr>
            <w:proofErr w:type="spellStart"/>
            <w:r w:rsidRPr="004D59A5">
              <w:rPr>
                <w:rFonts w:ascii="GHEA Grapalat" w:hAnsi="GHEA Grapalat"/>
              </w:rPr>
              <w:t>ներզատաբանական</w:t>
            </w:r>
            <w:proofErr w:type="spellEnd"/>
          </w:p>
        </w:tc>
        <w:tc>
          <w:tcPr>
            <w:tcW w:w="1157" w:type="dxa"/>
          </w:tcPr>
          <w:p w14:paraId="32A05AA6" w14:textId="77777777" w:rsidR="00AB2A2D" w:rsidRPr="004D59A5" w:rsidRDefault="00AB2A2D" w:rsidP="00AB2A2D">
            <w:pPr>
              <w:jc w:val="both"/>
              <w:rPr>
                <w:rFonts w:ascii="GHEA Grapalat" w:hAnsi="GHEA Grapalat"/>
              </w:rPr>
            </w:pPr>
          </w:p>
        </w:tc>
        <w:tc>
          <w:tcPr>
            <w:tcW w:w="1014" w:type="dxa"/>
          </w:tcPr>
          <w:p w14:paraId="4CC25152" w14:textId="77777777" w:rsidR="00AB2A2D" w:rsidRPr="004D59A5" w:rsidRDefault="00AB2A2D" w:rsidP="00AB2A2D">
            <w:pPr>
              <w:jc w:val="both"/>
              <w:rPr>
                <w:rFonts w:ascii="GHEA Grapalat" w:hAnsi="GHEA Grapalat"/>
              </w:rPr>
            </w:pPr>
          </w:p>
        </w:tc>
        <w:tc>
          <w:tcPr>
            <w:tcW w:w="1113" w:type="dxa"/>
          </w:tcPr>
          <w:p w14:paraId="55B68769" w14:textId="77777777" w:rsidR="00AB2A2D" w:rsidRPr="004D59A5" w:rsidRDefault="00AB2A2D" w:rsidP="00AB2A2D">
            <w:pPr>
              <w:jc w:val="both"/>
              <w:rPr>
                <w:rFonts w:ascii="GHEA Grapalat" w:hAnsi="GHEA Grapalat"/>
              </w:rPr>
            </w:pPr>
          </w:p>
        </w:tc>
        <w:tc>
          <w:tcPr>
            <w:tcW w:w="1105" w:type="dxa"/>
          </w:tcPr>
          <w:p w14:paraId="5675B211" w14:textId="77777777" w:rsidR="00AB2A2D" w:rsidRPr="004D59A5" w:rsidRDefault="00AB2A2D" w:rsidP="00AB2A2D">
            <w:pPr>
              <w:jc w:val="both"/>
              <w:rPr>
                <w:rFonts w:ascii="GHEA Grapalat" w:hAnsi="GHEA Grapalat"/>
              </w:rPr>
            </w:pPr>
          </w:p>
        </w:tc>
        <w:tc>
          <w:tcPr>
            <w:tcW w:w="1598" w:type="dxa"/>
          </w:tcPr>
          <w:p w14:paraId="7C3D17BB" w14:textId="77777777" w:rsidR="00AB2A2D" w:rsidRPr="004D59A5" w:rsidRDefault="00AB2A2D" w:rsidP="00AB2A2D">
            <w:pPr>
              <w:jc w:val="both"/>
              <w:rPr>
                <w:rFonts w:ascii="GHEA Grapalat" w:hAnsi="GHEA Grapalat"/>
              </w:rPr>
            </w:pPr>
          </w:p>
        </w:tc>
      </w:tr>
      <w:tr w:rsidR="00AB2A2D" w:rsidRPr="004D59A5" w14:paraId="4387E7D4" w14:textId="77777777" w:rsidTr="00AB2A2D">
        <w:tc>
          <w:tcPr>
            <w:tcW w:w="846" w:type="dxa"/>
          </w:tcPr>
          <w:p w14:paraId="691C7884" w14:textId="77777777" w:rsidR="00AB2A2D" w:rsidRPr="004D59A5" w:rsidRDefault="00AB2A2D" w:rsidP="00E976E8">
            <w:pPr>
              <w:pStyle w:val="ListParagraph"/>
              <w:numPr>
                <w:ilvl w:val="0"/>
                <w:numId w:val="1"/>
              </w:numPr>
              <w:ind w:left="0" w:firstLine="0"/>
              <w:jc w:val="center"/>
              <w:rPr>
                <w:rFonts w:ascii="GHEA Grapalat" w:hAnsi="GHEA Grapalat"/>
              </w:rPr>
            </w:pPr>
          </w:p>
        </w:tc>
        <w:tc>
          <w:tcPr>
            <w:tcW w:w="3124" w:type="dxa"/>
          </w:tcPr>
          <w:p w14:paraId="04485E10" w14:textId="07258B53" w:rsidR="00AB2A2D" w:rsidRPr="004D59A5" w:rsidRDefault="00AB2A2D" w:rsidP="00AB2A2D">
            <w:pPr>
              <w:jc w:val="both"/>
              <w:rPr>
                <w:rFonts w:ascii="GHEA Grapalat" w:hAnsi="GHEA Grapalat"/>
              </w:rPr>
            </w:pPr>
            <w:proofErr w:type="spellStart"/>
            <w:r w:rsidRPr="004D59A5">
              <w:rPr>
                <w:rFonts w:ascii="GHEA Grapalat" w:hAnsi="GHEA Grapalat"/>
              </w:rPr>
              <w:t>տուբերկուլոզային</w:t>
            </w:r>
            <w:proofErr w:type="spellEnd"/>
          </w:p>
        </w:tc>
        <w:tc>
          <w:tcPr>
            <w:tcW w:w="1157" w:type="dxa"/>
          </w:tcPr>
          <w:p w14:paraId="674D33D2" w14:textId="77777777" w:rsidR="00AB2A2D" w:rsidRPr="004D59A5" w:rsidRDefault="00AB2A2D" w:rsidP="00AB2A2D">
            <w:pPr>
              <w:jc w:val="both"/>
              <w:rPr>
                <w:rFonts w:ascii="GHEA Grapalat" w:hAnsi="GHEA Grapalat"/>
              </w:rPr>
            </w:pPr>
          </w:p>
        </w:tc>
        <w:tc>
          <w:tcPr>
            <w:tcW w:w="1014" w:type="dxa"/>
          </w:tcPr>
          <w:p w14:paraId="17C9FF58" w14:textId="77777777" w:rsidR="00AB2A2D" w:rsidRPr="004D59A5" w:rsidRDefault="00AB2A2D" w:rsidP="00AB2A2D">
            <w:pPr>
              <w:jc w:val="both"/>
              <w:rPr>
                <w:rFonts w:ascii="GHEA Grapalat" w:hAnsi="GHEA Grapalat"/>
              </w:rPr>
            </w:pPr>
          </w:p>
        </w:tc>
        <w:tc>
          <w:tcPr>
            <w:tcW w:w="1113" w:type="dxa"/>
          </w:tcPr>
          <w:p w14:paraId="3B5596B4" w14:textId="77777777" w:rsidR="00AB2A2D" w:rsidRPr="004D59A5" w:rsidRDefault="00AB2A2D" w:rsidP="00AB2A2D">
            <w:pPr>
              <w:jc w:val="both"/>
              <w:rPr>
                <w:rFonts w:ascii="GHEA Grapalat" w:hAnsi="GHEA Grapalat"/>
              </w:rPr>
            </w:pPr>
          </w:p>
        </w:tc>
        <w:tc>
          <w:tcPr>
            <w:tcW w:w="1105" w:type="dxa"/>
          </w:tcPr>
          <w:p w14:paraId="5D835905" w14:textId="77777777" w:rsidR="00AB2A2D" w:rsidRPr="004D59A5" w:rsidRDefault="00AB2A2D" w:rsidP="00AB2A2D">
            <w:pPr>
              <w:jc w:val="both"/>
              <w:rPr>
                <w:rFonts w:ascii="GHEA Grapalat" w:hAnsi="GHEA Grapalat"/>
              </w:rPr>
            </w:pPr>
          </w:p>
        </w:tc>
        <w:tc>
          <w:tcPr>
            <w:tcW w:w="1598" w:type="dxa"/>
          </w:tcPr>
          <w:p w14:paraId="12FB08A9" w14:textId="77777777" w:rsidR="00AB2A2D" w:rsidRPr="004D59A5" w:rsidRDefault="00AB2A2D" w:rsidP="00AB2A2D">
            <w:pPr>
              <w:jc w:val="both"/>
              <w:rPr>
                <w:rFonts w:ascii="GHEA Grapalat" w:hAnsi="GHEA Grapalat"/>
              </w:rPr>
            </w:pPr>
          </w:p>
        </w:tc>
      </w:tr>
      <w:tr w:rsidR="00AB2A2D" w:rsidRPr="004D59A5" w14:paraId="01039708" w14:textId="77777777" w:rsidTr="00AB2A2D">
        <w:tc>
          <w:tcPr>
            <w:tcW w:w="846" w:type="dxa"/>
          </w:tcPr>
          <w:p w14:paraId="35CB15E1" w14:textId="77777777" w:rsidR="00AB2A2D" w:rsidRPr="004D59A5" w:rsidRDefault="00AB2A2D" w:rsidP="00E976E8">
            <w:pPr>
              <w:pStyle w:val="ListParagraph"/>
              <w:numPr>
                <w:ilvl w:val="0"/>
                <w:numId w:val="1"/>
              </w:numPr>
              <w:ind w:left="0" w:firstLine="0"/>
              <w:jc w:val="center"/>
              <w:rPr>
                <w:rFonts w:ascii="GHEA Grapalat" w:hAnsi="GHEA Grapalat"/>
              </w:rPr>
            </w:pPr>
          </w:p>
        </w:tc>
        <w:tc>
          <w:tcPr>
            <w:tcW w:w="3124" w:type="dxa"/>
          </w:tcPr>
          <w:p w14:paraId="4B13223E" w14:textId="5FD6ACF7" w:rsidR="00AB2A2D" w:rsidRPr="004D59A5" w:rsidRDefault="00AB2A2D" w:rsidP="00AB2A2D">
            <w:pPr>
              <w:jc w:val="both"/>
              <w:rPr>
                <w:rFonts w:ascii="GHEA Grapalat" w:hAnsi="GHEA Grapalat"/>
              </w:rPr>
            </w:pPr>
            <w:proofErr w:type="spellStart"/>
            <w:r w:rsidRPr="004D59A5">
              <w:rPr>
                <w:rFonts w:ascii="GHEA Grapalat" w:hAnsi="GHEA Grapalat"/>
              </w:rPr>
              <w:t>վարակիչ</w:t>
            </w:r>
            <w:proofErr w:type="spellEnd"/>
            <w:r w:rsidRPr="004D59A5">
              <w:rPr>
                <w:rFonts w:ascii="GHEA Grapalat" w:hAnsi="GHEA Grapalat"/>
              </w:rPr>
              <w:t xml:space="preserve"> </w:t>
            </w:r>
            <w:proofErr w:type="spellStart"/>
            <w:r w:rsidRPr="004D59A5">
              <w:rPr>
                <w:rFonts w:ascii="GHEA Grapalat" w:hAnsi="GHEA Grapalat"/>
              </w:rPr>
              <w:t>հիվանդությունների</w:t>
            </w:r>
            <w:proofErr w:type="spellEnd"/>
          </w:p>
        </w:tc>
        <w:tc>
          <w:tcPr>
            <w:tcW w:w="1157" w:type="dxa"/>
          </w:tcPr>
          <w:p w14:paraId="381585A2" w14:textId="77777777" w:rsidR="00AB2A2D" w:rsidRPr="004D59A5" w:rsidRDefault="00AB2A2D" w:rsidP="00AB2A2D">
            <w:pPr>
              <w:jc w:val="both"/>
              <w:rPr>
                <w:rFonts w:ascii="GHEA Grapalat" w:hAnsi="GHEA Grapalat"/>
              </w:rPr>
            </w:pPr>
          </w:p>
        </w:tc>
        <w:tc>
          <w:tcPr>
            <w:tcW w:w="1014" w:type="dxa"/>
          </w:tcPr>
          <w:p w14:paraId="2CB45AEA" w14:textId="77777777" w:rsidR="00AB2A2D" w:rsidRPr="004D59A5" w:rsidRDefault="00AB2A2D" w:rsidP="00AB2A2D">
            <w:pPr>
              <w:jc w:val="both"/>
              <w:rPr>
                <w:rFonts w:ascii="GHEA Grapalat" w:hAnsi="GHEA Grapalat"/>
              </w:rPr>
            </w:pPr>
          </w:p>
        </w:tc>
        <w:tc>
          <w:tcPr>
            <w:tcW w:w="1113" w:type="dxa"/>
          </w:tcPr>
          <w:p w14:paraId="1E108C4A" w14:textId="77777777" w:rsidR="00AB2A2D" w:rsidRPr="004D59A5" w:rsidRDefault="00AB2A2D" w:rsidP="00AB2A2D">
            <w:pPr>
              <w:jc w:val="both"/>
              <w:rPr>
                <w:rFonts w:ascii="GHEA Grapalat" w:hAnsi="GHEA Grapalat"/>
              </w:rPr>
            </w:pPr>
          </w:p>
        </w:tc>
        <w:tc>
          <w:tcPr>
            <w:tcW w:w="1105" w:type="dxa"/>
          </w:tcPr>
          <w:p w14:paraId="7BE2BF15" w14:textId="77777777" w:rsidR="00AB2A2D" w:rsidRPr="004D59A5" w:rsidRDefault="00AB2A2D" w:rsidP="00AB2A2D">
            <w:pPr>
              <w:jc w:val="both"/>
              <w:rPr>
                <w:rFonts w:ascii="GHEA Grapalat" w:hAnsi="GHEA Grapalat"/>
              </w:rPr>
            </w:pPr>
          </w:p>
        </w:tc>
        <w:tc>
          <w:tcPr>
            <w:tcW w:w="1598" w:type="dxa"/>
          </w:tcPr>
          <w:p w14:paraId="44C97E6B" w14:textId="77777777" w:rsidR="00AB2A2D" w:rsidRPr="004D59A5" w:rsidRDefault="00AB2A2D" w:rsidP="00AB2A2D">
            <w:pPr>
              <w:jc w:val="both"/>
              <w:rPr>
                <w:rFonts w:ascii="GHEA Grapalat" w:hAnsi="GHEA Grapalat"/>
              </w:rPr>
            </w:pPr>
          </w:p>
        </w:tc>
      </w:tr>
      <w:tr w:rsidR="00AB2A2D" w:rsidRPr="004D59A5" w14:paraId="63D6C59B" w14:textId="77777777" w:rsidTr="00AB2A2D">
        <w:tc>
          <w:tcPr>
            <w:tcW w:w="846" w:type="dxa"/>
          </w:tcPr>
          <w:p w14:paraId="181C4682" w14:textId="77777777" w:rsidR="00AB2A2D" w:rsidRPr="004D59A5" w:rsidRDefault="00AB2A2D" w:rsidP="00E976E8">
            <w:pPr>
              <w:pStyle w:val="ListParagraph"/>
              <w:numPr>
                <w:ilvl w:val="0"/>
                <w:numId w:val="1"/>
              </w:numPr>
              <w:ind w:left="0" w:firstLine="0"/>
              <w:jc w:val="center"/>
              <w:rPr>
                <w:rFonts w:ascii="GHEA Grapalat" w:hAnsi="GHEA Grapalat"/>
              </w:rPr>
            </w:pPr>
          </w:p>
        </w:tc>
        <w:tc>
          <w:tcPr>
            <w:tcW w:w="3124" w:type="dxa"/>
          </w:tcPr>
          <w:p w14:paraId="0FC994D7" w14:textId="240AE8B1" w:rsidR="00AB2A2D" w:rsidRPr="004D59A5" w:rsidRDefault="00AB2A2D" w:rsidP="00AB2A2D">
            <w:pPr>
              <w:jc w:val="both"/>
              <w:rPr>
                <w:rFonts w:ascii="GHEA Grapalat" w:hAnsi="GHEA Grapalat"/>
              </w:rPr>
            </w:pPr>
            <w:proofErr w:type="spellStart"/>
            <w:r w:rsidRPr="004D59A5">
              <w:rPr>
                <w:rFonts w:ascii="GHEA Grapalat" w:hAnsi="GHEA Grapalat"/>
              </w:rPr>
              <w:t>նեոնատոլոգիական</w:t>
            </w:r>
            <w:proofErr w:type="spellEnd"/>
          </w:p>
        </w:tc>
        <w:tc>
          <w:tcPr>
            <w:tcW w:w="1157" w:type="dxa"/>
          </w:tcPr>
          <w:p w14:paraId="435FA4A4" w14:textId="77777777" w:rsidR="00AB2A2D" w:rsidRPr="004D59A5" w:rsidRDefault="00AB2A2D" w:rsidP="00AB2A2D">
            <w:pPr>
              <w:jc w:val="both"/>
              <w:rPr>
                <w:rFonts w:ascii="GHEA Grapalat" w:hAnsi="GHEA Grapalat"/>
              </w:rPr>
            </w:pPr>
          </w:p>
        </w:tc>
        <w:tc>
          <w:tcPr>
            <w:tcW w:w="1014" w:type="dxa"/>
          </w:tcPr>
          <w:p w14:paraId="473C0BAF" w14:textId="77777777" w:rsidR="00AB2A2D" w:rsidRPr="004D59A5" w:rsidRDefault="00AB2A2D" w:rsidP="00AB2A2D">
            <w:pPr>
              <w:jc w:val="both"/>
              <w:rPr>
                <w:rFonts w:ascii="GHEA Grapalat" w:hAnsi="GHEA Grapalat"/>
              </w:rPr>
            </w:pPr>
          </w:p>
        </w:tc>
        <w:tc>
          <w:tcPr>
            <w:tcW w:w="1113" w:type="dxa"/>
          </w:tcPr>
          <w:p w14:paraId="659905D3" w14:textId="77777777" w:rsidR="00AB2A2D" w:rsidRPr="004D59A5" w:rsidRDefault="00AB2A2D" w:rsidP="00AB2A2D">
            <w:pPr>
              <w:jc w:val="both"/>
              <w:rPr>
                <w:rFonts w:ascii="GHEA Grapalat" w:hAnsi="GHEA Grapalat"/>
              </w:rPr>
            </w:pPr>
          </w:p>
        </w:tc>
        <w:tc>
          <w:tcPr>
            <w:tcW w:w="1105" w:type="dxa"/>
          </w:tcPr>
          <w:p w14:paraId="3A8153E8" w14:textId="77777777" w:rsidR="00AB2A2D" w:rsidRPr="004D59A5" w:rsidRDefault="00AB2A2D" w:rsidP="00AB2A2D">
            <w:pPr>
              <w:jc w:val="both"/>
              <w:rPr>
                <w:rFonts w:ascii="GHEA Grapalat" w:hAnsi="GHEA Grapalat"/>
              </w:rPr>
            </w:pPr>
          </w:p>
        </w:tc>
        <w:tc>
          <w:tcPr>
            <w:tcW w:w="1598" w:type="dxa"/>
          </w:tcPr>
          <w:p w14:paraId="0E7CC679" w14:textId="77777777" w:rsidR="00AB2A2D" w:rsidRPr="004D59A5" w:rsidRDefault="00AB2A2D" w:rsidP="00AB2A2D">
            <w:pPr>
              <w:jc w:val="both"/>
              <w:rPr>
                <w:rFonts w:ascii="GHEA Grapalat" w:hAnsi="GHEA Grapalat"/>
              </w:rPr>
            </w:pPr>
          </w:p>
        </w:tc>
      </w:tr>
      <w:tr w:rsidR="00AB2A2D" w:rsidRPr="004D59A5" w14:paraId="063B3025" w14:textId="77777777" w:rsidTr="00AB2A2D">
        <w:tc>
          <w:tcPr>
            <w:tcW w:w="846" w:type="dxa"/>
          </w:tcPr>
          <w:p w14:paraId="121E5D5F" w14:textId="77777777" w:rsidR="00AB2A2D" w:rsidRPr="004D59A5" w:rsidRDefault="00AB2A2D" w:rsidP="00E976E8">
            <w:pPr>
              <w:pStyle w:val="ListParagraph"/>
              <w:numPr>
                <w:ilvl w:val="0"/>
                <w:numId w:val="1"/>
              </w:numPr>
              <w:ind w:left="0" w:firstLine="0"/>
              <w:jc w:val="center"/>
              <w:rPr>
                <w:rFonts w:ascii="GHEA Grapalat" w:hAnsi="GHEA Grapalat"/>
              </w:rPr>
            </w:pPr>
          </w:p>
        </w:tc>
        <w:tc>
          <w:tcPr>
            <w:tcW w:w="3124" w:type="dxa"/>
          </w:tcPr>
          <w:p w14:paraId="31F0D3AA" w14:textId="40F997EA" w:rsidR="00AB2A2D" w:rsidRPr="004D59A5" w:rsidRDefault="00AB2A2D" w:rsidP="00AB2A2D">
            <w:pPr>
              <w:jc w:val="both"/>
              <w:rPr>
                <w:rFonts w:ascii="GHEA Grapalat" w:hAnsi="GHEA Grapalat"/>
              </w:rPr>
            </w:pPr>
            <w:proofErr w:type="spellStart"/>
            <w:r w:rsidRPr="004D59A5">
              <w:rPr>
                <w:rFonts w:ascii="GHEA Grapalat" w:hAnsi="GHEA Grapalat"/>
              </w:rPr>
              <w:t>նյարդավիրաբուժական</w:t>
            </w:r>
            <w:proofErr w:type="spellEnd"/>
          </w:p>
        </w:tc>
        <w:tc>
          <w:tcPr>
            <w:tcW w:w="1157" w:type="dxa"/>
          </w:tcPr>
          <w:p w14:paraId="7EF4E58A" w14:textId="77777777" w:rsidR="00AB2A2D" w:rsidRPr="004D59A5" w:rsidRDefault="00AB2A2D" w:rsidP="00AB2A2D">
            <w:pPr>
              <w:jc w:val="both"/>
              <w:rPr>
                <w:rFonts w:ascii="GHEA Grapalat" w:hAnsi="GHEA Grapalat"/>
              </w:rPr>
            </w:pPr>
          </w:p>
        </w:tc>
        <w:tc>
          <w:tcPr>
            <w:tcW w:w="1014" w:type="dxa"/>
          </w:tcPr>
          <w:p w14:paraId="1416D599" w14:textId="77777777" w:rsidR="00AB2A2D" w:rsidRPr="004D59A5" w:rsidRDefault="00AB2A2D" w:rsidP="00AB2A2D">
            <w:pPr>
              <w:jc w:val="both"/>
              <w:rPr>
                <w:rFonts w:ascii="GHEA Grapalat" w:hAnsi="GHEA Grapalat"/>
              </w:rPr>
            </w:pPr>
          </w:p>
        </w:tc>
        <w:tc>
          <w:tcPr>
            <w:tcW w:w="1113" w:type="dxa"/>
          </w:tcPr>
          <w:p w14:paraId="4B0D08CD" w14:textId="77777777" w:rsidR="00AB2A2D" w:rsidRPr="004D59A5" w:rsidRDefault="00AB2A2D" w:rsidP="00AB2A2D">
            <w:pPr>
              <w:jc w:val="both"/>
              <w:rPr>
                <w:rFonts w:ascii="GHEA Grapalat" w:hAnsi="GHEA Grapalat"/>
              </w:rPr>
            </w:pPr>
          </w:p>
        </w:tc>
        <w:tc>
          <w:tcPr>
            <w:tcW w:w="1105" w:type="dxa"/>
          </w:tcPr>
          <w:p w14:paraId="4E177F7B" w14:textId="77777777" w:rsidR="00AB2A2D" w:rsidRPr="004D59A5" w:rsidRDefault="00AB2A2D" w:rsidP="00AB2A2D">
            <w:pPr>
              <w:jc w:val="both"/>
              <w:rPr>
                <w:rFonts w:ascii="GHEA Grapalat" w:hAnsi="GHEA Grapalat"/>
              </w:rPr>
            </w:pPr>
          </w:p>
        </w:tc>
        <w:tc>
          <w:tcPr>
            <w:tcW w:w="1598" w:type="dxa"/>
          </w:tcPr>
          <w:p w14:paraId="768277CF" w14:textId="77777777" w:rsidR="00AB2A2D" w:rsidRPr="004D59A5" w:rsidRDefault="00AB2A2D" w:rsidP="00AB2A2D">
            <w:pPr>
              <w:jc w:val="both"/>
              <w:rPr>
                <w:rFonts w:ascii="GHEA Grapalat" w:hAnsi="GHEA Grapalat"/>
              </w:rPr>
            </w:pPr>
          </w:p>
        </w:tc>
      </w:tr>
      <w:tr w:rsidR="00AB2A2D" w:rsidRPr="004D59A5" w14:paraId="2B59BBE7" w14:textId="77777777" w:rsidTr="00AB2A2D">
        <w:tc>
          <w:tcPr>
            <w:tcW w:w="846" w:type="dxa"/>
          </w:tcPr>
          <w:p w14:paraId="6A98CEAE" w14:textId="77777777" w:rsidR="00AB2A2D" w:rsidRPr="004D59A5" w:rsidRDefault="00AB2A2D" w:rsidP="00E976E8">
            <w:pPr>
              <w:pStyle w:val="ListParagraph"/>
              <w:numPr>
                <w:ilvl w:val="0"/>
                <w:numId w:val="1"/>
              </w:numPr>
              <w:ind w:left="0" w:firstLine="0"/>
              <w:jc w:val="center"/>
              <w:rPr>
                <w:rFonts w:ascii="GHEA Grapalat" w:hAnsi="GHEA Grapalat"/>
              </w:rPr>
            </w:pPr>
          </w:p>
        </w:tc>
        <w:tc>
          <w:tcPr>
            <w:tcW w:w="3124" w:type="dxa"/>
          </w:tcPr>
          <w:p w14:paraId="033DD723" w14:textId="6CD1375C" w:rsidR="00AB2A2D" w:rsidRPr="004D59A5" w:rsidRDefault="00AB2A2D" w:rsidP="00AB2A2D">
            <w:pPr>
              <w:jc w:val="both"/>
              <w:rPr>
                <w:rFonts w:ascii="GHEA Grapalat" w:hAnsi="GHEA Grapalat"/>
              </w:rPr>
            </w:pPr>
            <w:proofErr w:type="spellStart"/>
            <w:r w:rsidRPr="004D59A5">
              <w:rPr>
                <w:rFonts w:ascii="GHEA Grapalat" w:hAnsi="GHEA Grapalat"/>
              </w:rPr>
              <w:t>քիթ-կոկորդ-ականջաբանական</w:t>
            </w:r>
            <w:proofErr w:type="spellEnd"/>
          </w:p>
        </w:tc>
        <w:tc>
          <w:tcPr>
            <w:tcW w:w="1157" w:type="dxa"/>
          </w:tcPr>
          <w:p w14:paraId="7672F8BB" w14:textId="77777777" w:rsidR="00AB2A2D" w:rsidRPr="004D59A5" w:rsidRDefault="00AB2A2D" w:rsidP="00AB2A2D">
            <w:pPr>
              <w:jc w:val="both"/>
              <w:rPr>
                <w:rFonts w:ascii="GHEA Grapalat" w:hAnsi="GHEA Grapalat"/>
              </w:rPr>
            </w:pPr>
          </w:p>
        </w:tc>
        <w:tc>
          <w:tcPr>
            <w:tcW w:w="1014" w:type="dxa"/>
          </w:tcPr>
          <w:p w14:paraId="33BD25C8" w14:textId="77777777" w:rsidR="00AB2A2D" w:rsidRPr="004D59A5" w:rsidRDefault="00AB2A2D" w:rsidP="00AB2A2D">
            <w:pPr>
              <w:jc w:val="both"/>
              <w:rPr>
                <w:rFonts w:ascii="GHEA Grapalat" w:hAnsi="GHEA Grapalat"/>
              </w:rPr>
            </w:pPr>
          </w:p>
        </w:tc>
        <w:tc>
          <w:tcPr>
            <w:tcW w:w="1113" w:type="dxa"/>
          </w:tcPr>
          <w:p w14:paraId="7A5F4032" w14:textId="77777777" w:rsidR="00AB2A2D" w:rsidRPr="004D59A5" w:rsidRDefault="00AB2A2D" w:rsidP="00AB2A2D">
            <w:pPr>
              <w:jc w:val="both"/>
              <w:rPr>
                <w:rFonts w:ascii="GHEA Grapalat" w:hAnsi="GHEA Grapalat"/>
              </w:rPr>
            </w:pPr>
          </w:p>
        </w:tc>
        <w:tc>
          <w:tcPr>
            <w:tcW w:w="1105" w:type="dxa"/>
          </w:tcPr>
          <w:p w14:paraId="332EB680" w14:textId="77777777" w:rsidR="00AB2A2D" w:rsidRPr="004D59A5" w:rsidRDefault="00AB2A2D" w:rsidP="00AB2A2D">
            <w:pPr>
              <w:jc w:val="both"/>
              <w:rPr>
                <w:rFonts w:ascii="GHEA Grapalat" w:hAnsi="GHEA Grapalat"/>
              </w:rPr>
            </w:pPr>
          </w:p>
        </w:tc>
        <w:tc>
          <w:tcPr>
            <w:tcW w:w="1598" w:type="dxa"/>
          </w:tcPr>
          <w:p w14:paraId="221C1B8D" w14:textId="77777777" w:rsidR="00AB2A2D" w:rsidRPr="004D59A5" w:rsidRDefault="00AB2A2D" w:rsidP="00AB2A2D">
            <w:pPr>
              <w:jc w:val="both"/>
              <w:rPr>
                <w:rFonts w:ascii="GHEA Grapalat" w:hAnsi="GHEA Grapalat"/>
              </w:rPr>
            </w:pPr>
          </w:p>
        </w:tc>
      </w:tr>
      <w:tr w:rsidR="00AB2A2D" w:rsidRPr="004D59A5" w14:paraId="057DF02C" w14:textId="77777777" w:rsidTr="00AB2A2D">
        <w:tc>
          <w:tcPr>
            <w:tcW w:w="846" w:type="dxa"/>
          </w:tcPr>
          <w:p w14:paraId="26FAB0B3" w14:textId="77777777" w:rsidR="00AB2A2D" w:rsidRPr="004D59A5" w:rsidRDefault="00AB2A2D" w:rsidP="00E976E8">
            <w:pPr>
              <w:pStyle w:val="ListParagraph"/>
              <w:numPr>
                <w:ilvl w:val="0"/>
                <w:numId w:val="1"/>
              </w:numPr>
              <w:ind w:left="0" w:firstLine="0"/>
              <w:jc w:val="center"/>
              <w:rPr>
                <w:rFonts w:ascii="GHEA Grapalat" w:hAnsi="GHEA Grapalat"/>
              </w:rPr>
            </w:pPr>
          </w:p>
        </w:tc>
        <w:tc>
          <w:tcPr>
            <w:tcW w:w="3124" w:type="dxa"/>
          </w:tcPr>
          <w:p w14:paraId="7A5988A2" w14:textId="52AF559A" w:rsidR="00AB2A2D" w:rsidRPr="004D59A5" w:rsidRDefault="00AB2A2D" w:rsidP="00AB2A2D">
            <w:pPr>
              <w:jc w:val="both"/>
              <w:rPr>
                <w:rFonts w:ascii="GHEA Grapalat" w:hAnsi="GHEA Grapalat"/>
              </w:rPr>
            </w:pPr>
            <w:proofErr w:type="spellStart"/>
            <w:r w:rsidRPr="004D59A5">
              <w:rPr>
                <w:rFonts w:ascii="GHEA Grapalat" w:hAnsi="GHEA Grapalat"/>
              </w:rPr>
              <w:t>ակնաբանական</w:t>
            </w:r>
            <w:proofErr w:type="spellEnd"/>
          </w:p>
        </w:tc>
        <w:tc>
          <w:tcPr>
            <w:tcW w:w="1157" w:type="dxa"/>
          </w:tcPr>
          <w:p w14:paraId="57DBA53D" w14:textId="77777777" w:rsidR="00AB2A2D" w:rsidRPr="004D59A5" w:rsidRDefault="00AB2A2D" w:rsidP="00AB2A2D">
            <w:pPr>
              <w:jc w:val="both"/>
              <w:rPr>
                <w:rFonts w:ascii="GHEA Grapalat" w:hAnsi="GHEA Grapalat"/>
              </w:rPr>
            </w:pPr>
          </w:p>
        </w:tc>
        <w:tc>
          <w:tcPr>
            <w:tcW w:w="1014" w:type="dxa"/>
          </w:tcPr>
          <w:p w14:paraId="205EEEB4" w14:textId="77777777" w:rsidR="00AB2A2D" w:rsidRPr="004D59A5" w:rsidRDefault="00AB2A2D" w:rsidP="00AB2A2D">
            <w:pPr>
              <w:jc w:val="both"/>
              <w:rPr>
                <w:rFonts w:ascii="GHEA Grapalat" w:hAnsi="GHEA Grapalat"/>
              </w:rPr>
            </w:pPr>
          </w:p>
        </w:tc>
        <w:tc>
          <w:tcPr>
            <w:tcW w:w="1113" w:type="dxa"/>
          </w:tcPr>
          <w:p w14:paraId="74F82530" w14:textId="77777777" w:rsidR="00AB2A2D" w:rsidRPr="004D59A5" w:rsidRDefault="00AB2A2D" w:rsidP="00AB2A2D">
            <w:pPr>
              <w:jc w:val="both"/>
              <w:rPr>
                <w:rFonts w:ascii="GHEA Grapalat" w:hAnsi="GHEA Grapalat"/>
              </w:rPr>
            </w:pPr>
          </w:p>
        </w:tc>
        <w:tc>
          <w:tcPr>
            <w:tcW w:w="1105" w:type="dxa"/>
          </w:tcPr>
          <w:p w14:paraId="6EB78C4F" w14:textId="77777777" w:rsidR="00AB2A2D" w:rsidRPr="004D59A5" w:rsidRDefault="00AB2A2D" w:rsidP="00AB2A2D">
            <w:pPr>
              <w:jc w:val="both"/>
              <w:rPr>
                <w:rFonts w:ascii="GHEA Grapalat" w:hAnsi="GHEA Grapalat"/>
              </w:rPr>
            </w:pPr>
          </w:p>
        </w:tc>
        <w:tc>
          <w:tcPr>
            <w:tcW w:w="1598" w:type="dxa"/>
          </w:tcPr>
          <w:p w14:paraId="128EA5DE" w14:textId="77777777" w:rsidR="00AB2A2D" w:rsidRPr="004D59A5" w:rsidRDefault="00AB2A2D" w:rsidP="00AB2A2D">
            <w:pPr>
              <w:jc w:val="both"/>
              <w:rPr>
                <w:rFonts w:ascii="GHEA Grapalat" w:hAnsi="GHEA Grapalat"/>
              </w:rPr>
            </w:pPr>
          </w:p>
        </w:tc>
      </w:tr>
      <w:tr w:rsidR="00AB2A2D" w:rsidRPr="004D59A5" w14:paraId="6428C548" w14:textId="77777777" w:rsidTr="00AB2A2D">
        <w:tc>
          <w:tcPr>
            <w:tcW w:w="846" w:type="dxa"/>
          </w:tcPr>
          <w:p w14:paraId="7D29C28B" w14:textId="77777777" w:rsidR="00AB2A2D" w:rsidRPr="004D59A5" w:rsidRDefault="00AB2A2D" w:rsidP="00E976E8">
            <w:pPr>
              <w:pStyle w:val="ListParagraph"/>
              <w:numPr>
                <w:ilvl w:val="0"/>
                <w:numId w:val="1"/>
              </w:numPr>
              <w:ind w:left="0" w:firstLine="0"/>
              <w:jc w:val="center"/>
              <w:rPr>
                <w:rFonts w:ascii="GHEA Grapalat" w:hAnsi="GHEA Grapalat"/>
              </w:rPr>
            </w:pPr>
          </w:p>
        </w:tc>
        <w:tc>
          <w:tcPr>
            <w:tcW w:w="3124" w:type="dxa"/>
          </w:tcPr>
          <w:p w14:paraId="46193DFD" w14:textId="55AF7A0B" w:rsidR="00AB2A2D" w:rsidRPr="004D59A5" w:rsidRDefault="00AB2A2D" w:rsidP="00AB2A2D">
            <w:pPr>
              <w:jc w:val="both"/>
              <w:rPr>
                <w:rFonts w:ascii="GHEA Grapalat" w:hAnsi="GHEA Grapalat"/>
              </w:rPr>
            </w:pPr>
            <w:proofErr w:type="spellStart"/>
            <w:r w:rsidRPr="004D59A5">
              <w:rPr>
                <w:rFonts w:ascii="GHEA Grapalat" w:hAnsi="GHEA Grapalat"/>
              </w:rPr>
              <w:t>կրծքային</w:t>
            </w:r>
            <w:proofErr w:type="spellEnd"/>
            <w:r w:rsidRPr="004D59A5">
              <w:rPr>
                <w:rFonts w:ascii="GHEA Grapalat" w:hAnsi="GHEA Grapalat"/>
              </w:rPr>
              <w:t xml:space="preserve"> </w:t>
            </w:r>
            <w:proofErr w:type="spellStart"/>
            <w:r w:rsidRPr="004D59A5">
              <w:rPr>
                <w:rFonts w:ascii="GHEA Grapalat" w:hAnsi="GHEA Grapalat"/>
              </w:rPr>
              <w:t>վիրաբուժական</w:t>
            </w:r>
            <w:proofErr w:type="spellEnd"/>
          </w:p>
        </w:tc>
        <w:tc>
          <w:tcPr>
            <w:tcW w:w="1157" w:type="dxa"/>
          </w:tcPr>
          <w:p w14:paraId="516BF78A" w14:textId="77777777" w:rsidR="00AB2A2D" w:rsidRPr="004D59A5" w:rsidRDefault="00AB2A2D" w:rsidP="00AB2A2D">
            <w:pPr>
              <w:jc w:val="both"/>
              <w:rPr>
                <w:rFonts w:ascii="GHEA Grapalat" w:hAnsi="GHEA Grapalat"/>
              </w:rPr>
            </w:pPr>
          </w:p>
        </w:tc>
        <w:tc>
          <w:tcPr>
            <w:tcW w:w="1014" w:type="dxa"/>
          </w:tcPr>
          <w:p w14:paraId="360440CD" w14:textId="77777777" w:rsidR="00AB2A2D" w:rsidRPr="004D59A5" w:rsidRDefault="00AB2A2D" w:rsidP="00AB2A2D">
            <w:pPr>
              <w:jc w:val="both"/>
              <w:rPr>
                <w:rFonts w:ascii="GHEA Grapalat" w:hAnsi="GHEA Grapalat"/>
              </w:rPr>
            </w:pPr>
          </w:p>
        </w:tc>
        <w:tc>
          <w:tcPr>
            <w:tcW w:w="1113" w:type="dxa"/>
          </w:tcPr>
          <w:p w14:paraId="5C36BFE1" w14:textId="77777777" w:rsidR="00AB2A2D" w:rsidRPr="004D59A5" w:rsidRDefault="00AB2A2D" w:rsidP="00AB2A2D">
            <w:pPr>
              <w:jc w:val="both"/>
              <w:rPr>
                <w:rFonts w:ascii="GHEA Grapalat" w:hAnsi="GHEA Grapalat"/>
              </w:rPr>
            </w:pPr>
          </w:p>
        </w:tc>
        <w:tc>
          <w:tcPr>
            <w:tcW w:w="1105" w:type="dxa"/>
          </w:tcPr>
          <w:p w14:paraId="3B6BF88D" w14:textId="77777777" w:rsidR="00AB2A2D" w:rsidRPr="004D59A5" w:rsidRDefault="00AB2A2D" w:rsidP="00AB2A2D">
            <w:pPr>
              <w:jc w:val="both"/>
              <w:rPr>
                <w:rFonts w:ascii="GHEA Grapalat" w:hAnsi="GHEA Grapalat"/>
              </w:rPr>
            </w:pPr>
          </w:p>
        </w:tc>
        <w:tc>
          <w:tcPr>
            <w:tcW w:w="1598" w:type="dxa"/>
          </w:tcPr>
          <w:p w14:paraId="382AFC96" w14:textId="77777777" w:rsidR="00AB2A2D" w:rsidRPr="004D59A5" w:rsidRDefault="00AB2A2D" w:rsidP="00AB2A2D">
            <w:pPr>
              <w:jc w:val="both"/>
              <w:rPr>
                <w:rFonts w:ascii="GHEA Grapalat" w:hAnsi="GHEA Grapalat"/>
              </w:rPr>
            </w:pPr>
          </w:p>
        </w:tc>
      </w:tr>
      <w:tr w:rsidR="00AB2A2D" w:rsidRPr="004D59A5" w14:paraId="1C18BF96" w14:textId="77777777" w:rsidTr="00AB2A2D">
        <w:tc>
          <w:tcPr>
            <w:tcW w:w="846" w:type="dxa"/>
          </w:tcPr>
          <w:p w14:paraId="5D2D2545" w14:textId="77777777" w:rsidR="00AB2A2D" w:rsidRPr="004D59A5" w:rsidRDefault="00AB2A2D" w:rsidP="00E976E8">
            <w:pPr>
              <w:pStyle w:val="ListParagraph"/>
              <w:numPr>
                <w:ilvl w:val="0"/>
                <w:numId w:val="1"/>
              </w:numPr>
              <w:ind w:left="0" w:firstLine="0"/>
              <w:jc w:val="center"/>
              <w:rPr>
                <w:rFonts w:ascii="GHEA Grapalat" w:hAnsi="GHEA Grapalat"/>
              </w:rPr>
            </w:pPr>
          </w:p>
        </w:tc>
        <w:tc>
          <w:tcPr>
            <w:tcW w:w="3124" w:type="dxa"/>
          </w:tcPr>
          <w:p w14:paraId="27FBAD4C" w14:textId="4E60802A" w:rsidR="00AB2A2D" w:rsidRPr="004D59A5" w:rsidRDefault="00AB2A2D" w:rsidP="00AB2A2D">
            <w:pPr>
              <w:jc w:val="both"/>
              <w:rPr>
                <w:rFonts w:ascii="GHEA Grapalat" w:hAnsi="GHEA Grapalat"/>
              </w:rPr>
            </w:pPr>
            <w:proofErr w:type="spellStart"/>
            <w:r w:rsidRPr="004D59A5">
              <w:rPr>
                <w:rFonts w:ascii="GHEA Grapalat" w:hAnsi="GHEA Grapalat"/>
              </w:rPr>
              <w:t>սրտային</w:t>
            </w:r>
            <w:proofErr w:type="spellEnd"/>
            <w:r w:rsidRPr="004D59A5">
              <w:rPr>
                <w:rFonts w:ascii="GHEA Grapalat" w:hAnsi="GHEA Grapalat"/>
              </w:rPr>
              <w:t xml:space="preserve"> </w:t>
            </w:r>
            <w:proofErr w:type="spellStart"/>
            <w:r w:rsidRPr="004D59A5">
              <w:rPr>
                <w:rFonts w:ascii="GHEA Grapalat" w:hAnsi="GHEA Grapalat"/>
              </w:rPr>
              <w:t>վիրաբուժական</w:t>
            </w:r>
            <w:proofErr w:type="spellEnd"/>
          </w:p>
        </w:tc>
        <w:tc>
          <w:tcPr>
            <w:tcW w:w="1157" w:type="dxa"/>
          </w:tcPr>
          <w:p w14:paraId="7D33FF4B" w14:textId="77777777" w:rsidR="00AB2A2D" w:rsidRPr="004D59A5" w:rsidRDefault="00AB2A2D" w:rsidP="00AB2A2D">
            <w:pPr>
              <w:jc w:val="both"/>
              <w:rPr>
                <w:rFonts w:ascii="GHEA Grapalat" w:hAnsi="GHEA Grapalat"/>
              </w:rPr>
            </w:pPr>
          </w:p>
        </w:tc>
        <w:tc>
          <w:tcPr>
            <w:tcW w:w="1014" w:type="dxa"/>
          </w:tcPr>
          <w:p w14:paraId="4ED5D369" w14:textId="77777777" w:rsidR="00AB2A2D" w:rsidRPr="004D59A5" w:rsidRDefault="00AB2A2D" w:rsidP="00AB2A2D">
            <w:pPr>
              <w:jc w:val="both"/>
              <w:rPr>
                <w:rFonts w:ascii="GHEA Grapalat" w:hAnsi="GHEA Grapalat"/>
              </w:rPr>
            </w:pPr>
          </w:p>
        </w:tc>
        <w:tc>
          <w:tcPr>
            <w:tcW w:w="1113" w:type="dxa"/>
          </w:tcPr>
          <w:p w14:paraId="7C1C4406" w14:textId="77777777" w:rsidR="00AB2A2D" w:rsidRPr="004D59A5" w:rsidRDefault="00AB2A2D" w:rsidP="00AB2A2D">
            <w:pPr>
              <w:jc w:val="both"/>
              <w:rPr>
                <w:rFonts w:ascii="GHEA Grapalat" w:hAnsi="GHEA Grapalat"/>
              </w:rPr>
            </w:pPr>
          </w:p>
        </w:tc>
        <w:tc>
          <w:tcPr>
            <w:tcW w:w="1105" w:type="dxa"/>
          </w:tcPr>
          <w:p w14:paraId="636A950F" w14:textId="77777777" w:rsidR="00AB2A2D" w:rsidRPr="004D59A5" w:rsidRDefault="00AB2A2D" w:rsidP="00AB2A2D">
            <w:pPr>
              <w:jc w:val="both"/>
              <w:rPr>
                <w:rFonts w:ascii="GHEA Grapalat" w:hAnsi="GHEA Grapalat"/>
              </w:rPr>
            </w:pPr>
          </w:p>
        </w:tc>
        <w:tc>
          <w:tcPr>
            <w:tcW w:w="1598" w:type="dxa"/>
          </w:tcPr>
          <w:p w14:paraId="0AE55C76" w14:textId="77777777" w:rsidR="00AB2A2D" w:rsidRPr="004D59A5" w:rsidRDefault="00AB2A2D" w:rsidP="00AB2A2D">
            <w:pPr>
              <w:jc w:val="both"/>
              <w:rPr>
                <w:rFonts w:ascii="GHEA Grapalat" w:hAnsi="GHEA Grapalat"/>
              </w:rPr>
            </w:pPr>
          </w:p>
        </w:tc>
      </w:tr>
      <w:tr w:rsidR="00AB2A2D" w:rsidRPr="004D59A5" w14:paraId="150FDC57" w14:textId="77777777" w:rsidTr="00AB2A2D">
        <w:tc>
          <w:tcPr>
            <w:tcW w:w="846" w:type="dxa"/>
          </w:tcPr>
          <w:p w14:paraId="337853BE" w14:textId="77777777" w:rsidR="00AB2A2D" w:rsidRPr="004D59A5" w:rsidRDefault="00AB2A2D" w:rsidP="00E976E8">
            <w:pPr>
              <w:pStyle w:val="ListParagraph"/>
              <w:numPr>
                <w:ilvl w:val="0"/>
                <w:numId w:val="1"/>
              </w:numPr>
              <w:ind w:left="0" w:firstLine="0"/>
              <w:jc w:val="center"/>
              <w:rPr>
                <w:rFonts w:ascii="GHEA Grapalat" w:hAnsi="GHEA Grapalat"/>
              </w:rPr>
            </w:pPr>
          </w:p>
        </w:tc>
        <w:tc>
          <w:tcPr>
            <w:tcW w:w="3124" w:type="dxa"/>
          </w:tcPr>
          <w:p w14:paraId="2A317E82" w14:textId="65013C89" w:rsidR="00AB2A2D" w:rsidRPr="004D59A5" w:rsidRDefault="00AB2A2D" w:rsidP="00AB2A2D">
            <w:pPr>
              <w:jc w:val="both"/>
              <w:rPr>
                <w:rFonts w:ascii="GHEA Grapalat" w:hAnsi="GHEA Grapalat"/>
              </w:rPr>
            </w:pPr>
            <w:proofErr w:type="spellStart"/>
            <w:r w:rsidRPr="004D59A5">
              <w:rPr>
                <w:rFonts w:ascii="GHEA Grapalat" w:hAnsi="GHEA Grapalat"/>
              </w:rPr>
              <w:t>անոթային</w:t>
            </w:r>
            <w:proofErr w:type="spellEnd"/>
            <w:r w:rsidRPr="004D59A5">
              <w:rPr>
                <w:rFonts w:ascii="GHEA Grapalat" w:hAnsi="GHEA Grapalat"/>
              </w:rPr>
              <w:t xml:space="preserve"> </w:t>
            </w:r>
            <w:proofErr w:type="spellStart"/>
            <w:r w:rsidRPr="004D59A5">
              <w:rPr>
                <w:rFonts w:ascii="GHEA Grapalat" w:hAnsi="GHEA Grapalat"/>
              </w:rPr>
              <w:t>վիրաբուժական</w:t>
            </w:r>
            <w:proofErr w:type="spellEnd"/>
          </w:p>
        </w:tc>
        <w:tc>
          <w:tcPr>
            <w:tcW w:w="1157" w:type="dxa"/>
          </w:tcPr>
          <w:p w14:paraId="47CF1CF0" w14:textId="77777777" w:rsidR="00AB2A2D" w:rsidRPr="004D59A5" w:rsidRDefault="00AB2A2D" w:rsidP="00AB2A2D">
            <w:pPr>
              <w:jc w:val="both"/>
              <w:rPr>
                <w:rFonts w:ascii="GHEA Grapalat" w:hAnsi="GHEA Grapalat"/>
              </w:rPr>
            </w:pPr>
          </w:p>
        </w:tc>
        <w:tc>
          <w:tcPr>
            <w:tcW w:w="1014" w:type="dxa"/>
          </w:tcPr>
          <w:p w14:paraId="6F96099D" w14:textId="77777777" w:rsidR="00AB2A2D" w:rsidRPr="004D59A5" w:rsidRDefault="00AB2A2D" w:rsidP="00AB2A2D">
            <w:pPr>
              <w:jc w:val="both"/>
              <w:rPr>
                <w:rFonts w:ascii="GHEA Grapalat" w:hAnsi="GHEA Grapalat"/>
              </w:rPr>
            </w:pPr>
          </w:p>
        </w:tc>
        <w:tc>
          <w:tcPr>
            <w:tcW w:w="1113" w:type="dxa"/>
          </w:tcPr>
          <w:p w14:paraId="69FBB17C" w14:textId="77777777" w:rsidR="00AB2A2D" w:rsidRPr="004D59A5" w:rsidRDefault="00AB2A2D" w:rsidP="00AB2A2D">
            <w:pPr>
              <w:jc w:val="both"/>
              <w:rPr>
                <w:rFonts w:ascii="GHEA Grapalat" w:hAnsi="GHEA Grapalat"/>
              </w:rPr>
            </w:pPr>
          </w:p>
        </w:tc>
        <w:tc>
          <w:tcPr>
            <w:tcW w:w="1105" w:type="dxa"/>
          </w:tcPr>
          <w:p w14:paraId="77D4E026" w14:textId="77777777" w:rsidR="00AB2A2D" w:rsidRPr="004D59A5" w:rsidRDefault="00AB2A2D" w:rsidP="00AB2A2D">
            <w:pPr>
              <w:jc w:val="both"/>
              <w:rPr>
                <w:rFonts w:ascii="GHEA Grapalat" w:hAnsi="GHEA Grapalat"/>
              </w:rPr>
            </w:pPr>
          </w:p>
        </w:tc>
        <w:tc>
          <w:tcPr>
            <w:tcW w:w="1598" w:type="dxa"/>
          </w:tcPr>
          <w:p w14:paraId="3CA8068B" w14:textId="77777777" w:rsidR="00AB2A2D" w:rsidRPr="004D59A5" w:rsidRDefault="00AB2A2D" w:rsidP="00AB2A2D">
            <w:pPr>
              <w:jc w:val="both"/>
              <w:rPr>
                <w:rFonts w:ascii="GHEA Grapalat" w:hAnsi="GHEA Grapalat"/>
              </w:rPr>
            </w:pPr>
          </w:p>
        </w:tc>
      </w:tr>
      <w:tr w:rsidR="00AB2A2D" w:rsidRPr="004D59A5" w14:paraId="2F750E83" w14:textId="77777777" w:rsidTr="00AB2A2D">
        <w:tc>
          <w:tcPr>
            <w:tcW w:w="846" w:type="dxa"/>
          </w:tcPr>
          <w:p w14:paraId="6F5FBA4A" w14:textId="77777777" w:rsidR="00AB2A2D" w:rsidRPr="004D59A5" w:rsidRDefault="00AB2A2D" w:rsidP="00E976E8">
            <w:pPr>
              <w:pStyle w:val="ListParagraph"/>
              <w:numPr>
                <w:ilvl w:val="0"/>
                <w:numId w:val="1"/>
              </w:numPr>
              <w:ind w:left="0" w:firstLine="0"/>
              <w:jc w:val="center"/>
              <w:rPr>
                <w:rFonts w:ascii="GHEA Grapalat" w:hAnsi="GHEA Grapalat"/>
              </w:rPr>
            </w:pPr>
          </w:p>
        </w:tc>
        <w:tc>
          <w:tcPr>
            <w:tcW w:w="3124" w:type="dxa"/>
          </w:tcPr>
          <w:p w14:paraId="467A9B13" w14:textId="048330E3" w:rsidR="00AB2A2D" w:rsidRPr="004D59A5" w:rsidRDefault="00AB2A2D" w:rsidP="00AB2A2D">
            <w:pPr>
              <w:jc w:val="both"/>
              <w:rPr>
                <w:rFonts w:ascii="GHEA Grapalat" w:hAnsi="GHEA Grapalat"/>
              </w:rPr>
            </w:pPr>
            <w:proofErr w:type="spellStart"/>
            <w:r w:rsidRPr="004D59A5">
              <w:rPr>
                <w:rFonts w:ascii="GHEA Grapalat" w:hAnsi="GHEA Grapalat"/>
              </w:rPr>
              <w:t>ուրոլոգիական</w:t>
            </w:r>
            <w:proofErr w:type="spellEnd"/>
          </w:p>
        </w:tc>
        <w:tc>
          <w:tcPr>
            <w:tcW w:w="1157" w:type="dxa"/>
          </w:tcPr>
          <w:p w14:paraId="689BFAD9" w14:textId="77777777" w:rsidR="00AB2A2D" w:rsidRPr="004D59A5" w:rsidRDefault="00AB2A2D" w:rsidP="00AB2A2D">
            <w:pPr>
              <w:jc w:val="both"/>
              <w:rPr>
                <w:rFonts w:ascii="GHEA Grapalat" w:hAnsi="GHEA Grapalat"/>
              </w:rPr>
            </w:pPr>
          </w:p>
        </w:tc>
        <w:tc>
          <w:tcPr>
            <w:tcW w:w="1014" w:type="dxa"/>
          </w:tcPr>
          <w:p w14:paraId="42F33398" w14:textId="77777777" w:rsidR="00AB2A2D" w:rsidRPr="004D59A5" w:rsidRDefault="00AB2A2D" w:rsidP="00AB2A2D">
            <w:pPr>
              <w:jc w:val="both"/>
              <w:rPr>
                <w:rFonts w:ascii="GHEA Grapalat" w:hAnsi="GHEA Grapalat"/>
              </w:rPr>
            </w:pPr>
          </w:p>
        </w:tc>
        <w:tc>
          <w:tcPr>
            <w:tcW w:w="1113" w:type="dxa"/>
          </w:tcPr>
          <w:p w14:paraId="070F231E" w14:textId="77777777" w:rsidR="00AB2A2D" w:rsidRPr="004D59A5" w:rsidRDefault="00AB2A2D" w:rsidP="00AB2A2D">
            <w:pPr>
              <w:jc w:val="both"/>
              <w:rPr>
                <w:rFonts w:ascii="GHEA Grapalat" w:hAnsi="GHEA Grapalat"/>
              </w:rPr>
            </w:pPr>
          </w:p>
        </w:tc>
        <w:tc>
          <w:tcPr>
            <w:tcW w:w="1105" w:type="dxa"/>
          </w:tcPr>
          <w:p w14:paraId="6AC2E1A7" w14:textId="77777777" w:rsidR="00AB2A2D" w:rsidRPr="004D59A5" w:rsidRDefault="00AB2A2D" w:rsidP="00AB2A2D">
            <w:pPr>
              <w:jc w:val="both"/>
              <w:rPr>
                <w:rFonts w:ascii="GHEA Grapalat" w:hAnsi="GHEA Grapalat"/>
              </w:rPr>
            </w:pPr>
          </w:p>
        </w:tc>
        <w:tc>
          <w:tcPr>
            <w:tcW w:w="1598" w:type="dxa"/>
          </w:tcPr>
          <w:p w14:paraId="5157C6DE" w14:textId="77777777" w:rsidR="00AB2A2D" w:rsidRPr="004D59A5" w:rsidRDefault="00AB2A2D" w:rsidP="00AB2A2D">
            <w:pPr>
              <w:jc w:val="both"/>
              <w:rPr>
                <w:rFonts w:ascii="GHEA Grapalat" w:hAnsi="GHEA Grapalat"/>
              </w:rPr>
            </w:pPr>
          </w:p>
        </w:tc>
      </w:tr>
      <w:tr w:rsidR="00AB2A2D" w:rsidRPr="004D59A5" w14:paraId="0B98C2AE" w14:textId="77777777" w:rsidTr="00AB2A2D">
        <w:tc>
          <w:tcPr>
            <w:tcW w:w="846" w:type="dxa"/>
          </w:tcPr>
          <w:p w14:paraId="157253A8" w14:textId="77777777" w:rsidR="00AB2A2D" w:rsidRPr="004D59A5" w:rsidRDefault="00AB2A2D" w:rsidP="00E976E8">
            <w:pPr>
              <w:pStyle w:val="ListParagraph"/>
              <w:numPr>
                <w:ilvl w:val="0"/>
                <w:numId w:val="1"/>
              </w:numPr>
              <w:ind w:left="0" w:firstLine="0"/>
              <w:jc w:val="center"/>
              <w:rPr>
                <w:rFonts w:ascii="GHEA Grapalat" w:hAnsi="GHEA Grapalat"/>
              </w:rPr>
            </w:pPr>
          </w:p>
        </w:tc>
        <w:tc>
          <w:tcPr>
            <w:tcW w:w="3124" w:type="dxa"/>
          </w:tcPr>
          <w:p w14:paraId="5E00166B" w14:textId="324588A6" w:rsidR="00AB2A2D" w:rsidRPr="004D59A5" w:rsidRDefault="00AB2A2D" w:rsidP="00AB2A2D">
            <w:pPr>
              <w:jc w:val="both"/>
              <w:rPr>
                <w:rFonts w:ascii="GHEA Grapalat" w:hAnsi="GHEA Grapalat"/>
              </w:rPr>
            </w:pPr>
            <w:proofErr w:type="spellStart"/>
            <w:r w:rsidRPr="004D59A5">
              <w:rPr>
                <w:rFonts w:ascii="GHEA Grapalat" w:hAnsi="GHEA Grapalat"/>
              </w:rPr>
              <w:t>պրոկտոլոգիական</w:t>
            </w:r>
            <w:proofErr w:type="spellEnd"/>
          </w:p>
        </w:tc>
        <w:tc>
          <w:tcPr>
            <w:tcW w:w="1157" w:type="dxa"/>
          </w:tcPr>
          <w:p w14:paraId="4468DE2A" w14:textId="77777777" w:rsidR="00AB2A2D" w:rsidRPr="004D59A5" w:rsidRDefault="00AB2A2D" w:rsidP="00AB2A2D">
            <w:pPr>
              <w:jc w:val="both"/>
              <w:rPr>
                <w:rFonts w:ascii="GHEA Grapalat" w:hAnsi="GHEA Grapalat"/>
              </w:rPr>
            </w:pPr>
          </w:p>
        </w:tc>
        <w:tc>
          <w:tcPr>
            <w:tcW w:w="1014" w:type="dxa"/>
          </w:tcPr>
          <w:p w14:paraId="061FBC31" w14:textId="77777777" w:rsidR="00AB2A2D" w:rsidRPr="004D59A5" w:rsidRDefault="00AB2A2D" w:rsidP="00AB2A2D">
            <w:pPr>
              <w:jc w:val="both"/>
              <w:rPr>
                <w:rFonts w:ascii="GHEA Grapalat" w:hAnsi="GHEA Grapalat"/>
              </w:rPr>
            </w:pPr>
          </w:p>
        </w:tc>
        <w:tc>
          <w:tcPr>
            <w:tcW w:w="1113" w:type="dxa"/>
          </w:tcPr>
          <w:p w14:paraId="0A83497E" w14:textId="77777777" w:rsidR="00AB2A2D" w:rsidRPr="004D59A5" w:rsidRDefault="00AB2A2D" w:rsidP="00AB2A2D">
            <w:pPr>
              <w:jc w:val="both"/>
              <w:rPr>
                <w:rFonts w:ascii="GHEA Grapalat" w:hAnsi="GHEA Grapalat"/>
              </w:rPr>
            </w:pPr>
          </w:p>
        </w:tc>
        <w:tc>
          <w:tcPr>
            <w:tcW w:w="1105" w:type="dxa"/>
          </w:tcPr>
          <w:p w14:paraId="69A72842" w14:textId="77777777" w:rsidR="00AB2A2D" w:rsidRPr="004D59A5" w:rsidRDefault="00AB2A2D" w:rsidP="00AB2A2D">
            <w:pPr>
              <w:jc w:val="both"/>
              <w:rPr>
                <w:rFonts w:ascii="GHEA Grapalat" w:hAnsi="GHEA Grapalat"/>
              </w:rPr>
            </w:pPr>
          </w:p>
        </w:tc>
        <w:tc>
          <w:tcPr>
            <w:tcW w:w="1598" w:type="dxa"/>
          </w:tcPr>
          <w:p w14:paraId="4CC062BD" w14:textId="77777777" w:rsidR="00AB2A2D" w:rsidRPr="004D59A5" w:rsidRDefault="00AB2A2D" w:rsidP="00AB2A2D">
            <w:pPr>
              <w:jc w:val="both"/>
              <w:rPr>
                <w:rFonts w:ascii="GHEA Grapalat" w:hAnsi="GHEA Grapalat"/>
              </w:rPr>
            </w:pPr>
          </w:p>
        </w:tc>
      </w:tr>
      <w:tr w:rsidR="00AB2A2D" w:rsidRPr="004D59A5" w14:paraId="0B8294ED" w14:textId="77777777" w:rsidTr="00AB2A2D">
        <w:tc>
          <w:tcPr>
            <w:tcW w:w="846" w:type="dxa"/>
          </w:tcPr>
          <w:p w14:paraId="5966590C" w14:textId="77777777" w:rsidR="00AB2A2D" w:rsidRPr="004D59A5" w:rsidRDefault="00AB2A2D" w:rsidP="00E976E8">
            <w:pPr>
              <w:pStyle w:val="ListParagraph"/>
              <w:numPr>
                <w:ilvl w:val="0"/>
                <w:numId w:val="1"/>
              </w:numPr>
              <w:ind w:left="0" w:firstLine="0"/>
              <w:jc w:val="center"/>
              <w:rPr>
                <w:rFonts w:ascii="GHEA Grapalat" w:hAnsi="GHEA Grapalat"/>
              </w:rPr>
            </w:pPr>
          </w:p>
        </w:tc>
        <w:tc>
          <w:tcPr>
            <w:tcW w:w="3124" w:type="dxa"/>
          </w:tcPr>
          <w:p w14:paraId="4673053D" w14:textId="600CF278" w:rsidR="00AB2A2D" w:rsidRPr="004D59A5" w:rsidRDefault="00AB2A2D" w:rsidP="00AB2A2D">
            <w:pPr>
              <w:jc w:val="both"/>
              <w:rPr>
                <w:rFonts w:ascii="GHEA Grapalat" w:hAnsi="GHEA Grapalat"/>
              </w:rPr>
            </w:pPr>
            <w:proofErr w:type="spellStart"/>
            <w:r w:rsidRPr="004D59A5">
              <w:rPr>
                <w:rFonts w:ascii="GHEA Grapalat" w:hAnsi="GHEA Grapalat"/>
              </w:rPr>
              <w:t>վնասվածքաբանական</w:t>
            </w:r>
            <w:proofErr w:type="spellEnd"/>
          </w:p>
        </w:tc>
        <w:tc>
          <w:tcPr>
            <w:tcW w:w="1157" w:type="dxa"/>
          </w:tcPr>
          <w:p w14:paraId="459CD3DF" w14:textId="77777777" w:rsidR="00AB2A2D" w:rsidRPr="004D59A5" w:rsidRDefault="00AB2A2D" w:rsidP="00AB2A2D">
            <w:pPr>
              <w:jc w:val="both"/>
              <w:rPr>
                <w:rFonts w:ascii="GHEA Grapalat" w:hAnsi="GHEA Grapalat"/>
              </w:rPr>
            </w:pPr>
          </w:p>
        </w:tc>
        <w:tc>
          <w:tcPr>
            <w:tcW w:w="1014" w:type="dxa"/>
          </w:tcPr>
          <w:p w14:paraId="2C78DC44" w14:textId="77777777" w:rsidR="00AB2A2D" w:rsidRPr="004D59A5" w:rsidRDefault="00AB2A2D" w:rsidP="00AB2A2D">
            <w:pPr>
              <w:jc w:val="both"/>
              <w:rPr>
                <w:rFonts w:ascii="GHEA Grapalat" w:hAnsi="GHEA Grapalat"/>
              </w:rPr>
            </w:pPr>
          </w:p>
        </w:tc>
        <w:tc>
          <w:tcPr>
            <w:tcW w:w="1113" w:type="dxa"/>
          </w:tcPr>
          <w:p w14:paraId="33A6F6C5" w14:textId="77777777" w:rsidR="00AB2A2D" w:rsidRPr="004D59A5" w:rsidRDefault="00AB2A2D" w:rsidP="00AB2A2D">
            <w:pPr>
              <w:jc w:val="both"/>
              <w:rPr>
                <w:rFonts w:ascii="GHEA Grapalat" w:hAnsi="GHEA Grapalat"/>
              </w:rPr>
            </w:pPr>
          </w:p>
        </w:tc>
        <w:tc>
          <w:tcPr>
            <w:tcW w:w="1105" w:type="dxa"/>
          </w:tcPr>
          <w:p w14:paraId="2755A3C8" w14:textId="77777777" w:rsidR="00AB2A2D" w:rsidRPr="004D59A5" w:rsidRDefault="00AB2A2D" w:rsidP="00AB2A2D">
            <w:pPr>
              <w:jc w:val="both"/>
              <w:rPr>
                <w:rFonts w:ascii="GHEA Grapalat" w:hAnsi="GHEA Grapalat"/>
              </w:rPr>
            </w:pPr>
          </w:p>
        </w:tc>
        <w:tc>
          <w:tcPr>
            <w:tcW w:w="1598" w:type="dxa"/>
          </w:tcPr>
          <w:p w14:paraId="1B78FCAF" w14:textId="77777777" w:rsidR="00AB2A2D" w:rsidRPr="004D59A5" w:rsidRDefault="00AB2A2D" w:rsidP="00AB2A2D">
            <w:pPr>
              <w:jc w:val="both"/>
              <w:rPr>
                <w:rFonts w:ascii="GHEA Grapalat" w:hAnsi="GHEA Grapalat"/>
              </w:rPr>
            </w:pPr>
          </w:p>
        </w:tc>
      </w:tr>
      <w:tr w:rsidR="00AB2A2D" w:rsidRPr="004D59A5" w14:paraId="77AD17DA" w14:textId="77777777" w:rsidTr="00AB2A2D">
        <w:tc>
          <w:tcPr>
            <w:tcW w:w="846" w:type="dxa"/>
          </w:tcPr>
          <w:p w14:paraId="4542F8B7" w14:textId="77777777" w:rsidR="00AB2A2D" w:rsidRPr="004D59A5" w:rsidRDefault="00AB2A2D" w:rsidP="00E976E8">
            <w:pPr>
              <w:pStyle w:val="ListParagraph"/>
              <w:numPr>
                <w:ilvl w:val="0"/>
                <w:numId w:val="1"/>
              </w:numPr>
              <w:ind w:left="0" w:firstLine="0"/>
              <w:jc w:val="center"/>
              <w:rPr>
                <w:rFonts w:ascii="GHEA Grapalat" w:hAnsi="GHEA Grapalat"/>
              </w:rPr>
            </w:pPr>
          </w:p>
        </w:tc>
        <w:tc>
          <w:tcPr>
            <w:tcW w:w="3124" w:type="dxa"/>
          </w:tcPr>
          <w:p w14:paraId="354C6F1B" w14:textId="4AD09D88" w:rsidR="00AB2A2D" w:rsidRPr="004D59A5" w:rsidRDefault="00AB2A2D" w:rsidP="00AB2A2D">
            <w:pPr>
              <w:jc w:val="both"/>
              <w:rPr>
                <w:rFonts w:ascii="GHEA Grapalat" w:hAnsi="GHEA Grapalat"/>
              </w:rPr>
            </w:pPr>
            <w:proofErr w:type="spellStart"/>
            <w:r w:rsidRPr="004D59A5">
              <w:rPr>
                <w:rFonts w:ascii="GHEA Grapalat" w:hAnsi="GHEA Grapalat"/>
              </w:rPr>
              <w:t>օրթոպեդիական</w:t>
            </w:r>
            <w:proofErr w:type="spellEnd"/>
          </w:p>
        </w:tc>
        <w:tc>
          <w:tcPr>
            <w:tcW w:w="1157" w:type="dxa"/>
          </w:tcPr>
          <w:p w14:paraId="504F247E" w14:textId="77777777" w:rsidR="00AB2A2D" w:rsidRPr="004D59A5" w:rsidRDefault="00AB2A2D" w:rsidP="00AB2A2D">
            <w:pPr>
              <w:jc w:val="both"/>
              <w:rPr>
                <w:rFonts w:ascii="GHEA Grapalat" w:hAnsi="GHEA Grapalat"/>
              </w:rPr>
            </w:pPr>
          </w:p>
        </w:tc>
        <w:tc>
          <w:tcPr>
            <w:tcW w:w="1014" w:type="dxa"/>
          </w:tcPr>
          <w:p w14:paraId="0737CCC5" w14:textId="77777777" w:rsidR="00AB2A2D" w:rsidRPr="004D59A5" w:rsidRDefault="00AB2A2D" w:rsidP="00AB2A2D">
            <w:pPr>
              <w:jc w:val="both"/>
              <w:rPr>
                <w:rFonts w:ascii="GHEA Grapalat" w:hAnsi="GHEA Grapalat"/>
              </w:rPr>
            </w:pPr>
          </w:p>
        </w:tc>
        <w:tc>
          <w:tcPr>
            <w:tcW w:w="1113" w:type="dxa"/>
          </w:tcPr>
          <w:p w14:paraId="02B750A0" w14:textId="77777777" w:rsidR="00AB2A2D" w:rsidRPr="004D59A5" w:rsidRDefault="00AB2A2D" w:rsidP="00AB2A2D">
            <w:pPr>
              <w:jc w:val="both"/>
              <w:rPr>
                <w:rFonts w:ascii="GHEA Grapalat" w:hAnsi="GHEA Grapalat"/>
              </w:rPr>
            </w:pPr>
          </w:p>
        </w:tc>
        <w:tc>
          <w:tcPr>
            <w:tcW w:w="1105" w:type="dxa"/>
          </w:tcPr>
          <w:p w14:paraId="4D9CC04C" w14:textId="77777777" w:rsidR="00AB2A2D" w:rsidRPr="004D59A5" w:rsidRDefault="00AB2A2D" w:rsidP="00AB2A2D">
            <w:pPr>
              <w:jc w:val="both"/>
              <w:rPr>
                <w:rFonts w:ascii="GHEA Grapalat" w:hAnsi="GHEA Grapalat"/>
              </w:rPr>
            </w:pPr>
          </w:p>
        </w:tc>
        <w:tc>
          <w:tcPr>
            <w:tcW w:w="1598" w:type="dxa"/>
          </w:tcPr>
          <w:p w14:paraId="118A09F8" w14:textId="77777777" w:rsidR="00AB2A2D" w:rsidRPr="004D59A5" w:rsidRDefault="00AB2A2D" w:rsidP="00AB2A2D">
            <w:pPr>
              <w:jc w:val="both"/>
              <w:rPr>
                <w:rFonts w:ascii="GHEA Grapalat" w:hAnsi="GHEA Grapalat"/>
              </w:rPr>
            </w:pPr>
          </w:p>
        </w:tc>
      </w:tr>
      <w:tr w:rsidR="00AB2A2D" w:rsidRPr="004D59A5" w14:paraId="59DEA4A3" w14:textId="77777777" w:rsidTr="00AB2A2D">
        <w:tc>
          <w:tcPr>
            <w:tcW w:w="846" w:type="dxa"/>
          </w:tcPr>
          <w:p w14:paraId="5FCCBDAE" w14:textId="77777777" w:rsidR="00AB2A2D" w:rsidRPr="004D59A5" w:rsidRDefault="00AB2A2D" w:rsidP="00E976E8">
            <w:pPr>
              <w:pStyle w:val="ListParagraph"/>
              <w:numPr>
                <w:ilvl w:val="0"/>
                <w:numId w:val="1"/>
              </w:numPr>
              <w:ind w:left="0" w:firstLine="0"/>
              <w:jc w:val="center"/>
              <w:rPr>
                <w:rFonts w:ascii="GHEA Grapalat" w:hAnsi="GHEA Grapalat"/>
              </w:rPr>
            </w:pPr>
          </w:p>
        </w:tc>
        <w:tc>
          <w:tcPr>
            <w:tcW w:w="3124" w:type="dxa"/>
          </w:tcPr>
          <w:p w14:paraId="4C959899" w14:textId="063BCA95" w:rsidR="00AB2A2D" w:rsidRPr="004D59A5" w:rsidRDefault="00AB2A2D" w:rsidP="00AB2A2D">
            <w:pPr>
              <w:jc w:val="both"/>
              <w:rPr>
                <w:rFonts w:ascii="GHEA Grapalat" w:hAnsi="GHEA Grapalat"/>
              </w:rPr>
            </w:pPr>
            <w:proofErr w:type="spellStart"/>
            <w:r w:rsidRPr="004D59A5">
              <w:rPr>
                <w:rFonts w:ascii="GHEA Grapalat" w:hAnsi="GHEA Grapalat"/>
              </w:rPr>
              <w:t>պլաստիկ</w:t>
            </w:r>
            <w:proofErr w:type="spellEnd"/>
            <w:r w:rsidRPr="004D59A5">
              <w:rPr>
                <w:rFonts w:ascii="GHEA Grapalat" w:hAnsi="GHEA Grapalat"/>
              </w:rPr>
              <w:t xml:space="preserve"> </w:t>
            </w:r>
            <w:proofErr w:type="spellStart"/>
            <w:r w:rsidRPr="004D59A5">
              <w:rPr>
                <w:rFonts w:ascii="GHEA Grapalat" w:hAnsi="GHEA Grapalat"/>
              </w:rPr>
              <w:t>վերակառուցողական</w:t>
            </w:r>
            <w:proofErr w:type="spellEnd"/>
            <w:r w:rsidRPr="004D59A5">
              <w:rPr>
                <w:rFonts w:ascii="GHEA Grapalat" w:hAnsi="GHEA Grapalat"/>
              </w:rPr>
              <w:t xml:space="preserve"> և </w:t>
            </w:r>
            <w:proofErr w:type="spellStart"/>
            <w:r w:rsidRPr="004D59A5">
              <w:rPr>
                <w:rFonts w:ascii="GHEA Grapalat" w:hAnsi="GHEA Grapalat"/>
              </w:rPr>
              <w:t>էսթետիկ</w:t>
            </w:r>
            <w:proofErr w:type="spellEnd"/>
            <w:r w:rsidRPr="004D59A5">
              <w:rPr>
                <w:rFonts w:ascii="GHEA Grapalat" w:hAnsi="GHEA Grapalat"/>
              </w:rPr>
              <w:t xml:space="preserve"> </w:t>
            </w:r>
            <w:proofErr w:type="spellStart"/>
            <w:r w:rsidRPr="004D59A5">
              <w:rPr>
                <w:rFonts w:ascii="GHEA Grapalat" w:hAnsi="GHEA Grapalat"/>
              </w:rPr>
              <w:t>վիրաբուժական</w:t>
            </w:r>
            <w:proofErr w:type="spellEnd"/>
          </w:p>
        </w:tc>
        <w:tc>
          <w:tcPr>
            <w:tcW w:w="1157" w:type="dxa"/>
          </w:tcPr>
          <w:p w14:paraId="220BFE00" w14:textId="77777777" w:rsidR="00AB2A2D" w:rsidRPr="004D59A5" w:rsidRDefault="00AB2A2D" w:rsidP="00AB2A2D">
            <w:pPr>
              <w:jc w:val="both"/>
              <w:rPr>
                <w:rFonts w:ascii="GHEA Grapalat" w:hAnsi="GHEA Grapalat"/>
              </w:rPr>
            </w:pPr>
          </w:p>
        </w:tc>
        <w:tc>
          <w:tcPr>
            <w:tcW w:w="1014" w:type="dxa"/>
          </w:tcPr>
          <w:p w14:paraId="411C065D" w14:textId="77777777" w:rsidR="00AB2A2D" w:rsidRPr="004D59A5" w:rsidRDefault="00AB2A2D" w:rsidP="00AB2A2D">
            <w:pPr>
              <w:jc w:val="both"/>
              <w:rPr>
                <w:rFonts w:ascii="GHEA Grapalat" w:hAnsi="GHEA Grapalat"/>
              </w:rPr>
            </w:pPr>
          </w:p>
        </w:tc>
        <w:tc>
          <w:tcPr>
            <w:tcW w:w="1113" w:type="dxa"/>
          </w:tcPr>
          <w:p w14:paraId="6B2CF8BF" w14:textId="77777777" w:rsidR="00AB2A2D" w:rsidRPr="004D59A5" w:rsidRDefault="00AB2A2D" w:rsidP="00AB2A2D">
            <w:pPr>
              <w:jc w:val="both"/>
              <w:rPr>
                <w:rFonts w:ascii="GHEA Grapalat" w:hAnsi="GHEA Grapalat"/>
              </w:rPr>
            </w:pPr>
          </w:p>
        </w:tc>
        <w:tc>
          <w:tcPr>
            <w:tcW w:w="1105" w:type="dxa"/>
          </w:tcPr>
          <w:p w14:paraId="374FA4DC" w14:textId="77777777" w:rsidR="00AB2A2D" w:rsidRPr="004D59A5" w:rsidRDefault="00AB2A2D" w:rsidP="00AB2A2D">
            <w:pPr>
              <w:jc w:val="both"/>
              <w:rPr>
                <w:rFonts w:ascii="GHEA Grapalat" w:hAnsi="GHEA Grapalat"/>
              </w:rPr>
            </w:pPr>
          </w:p>
        </w:tc>
        <w:tc>
          <w:tcPr>
            <w:tcW w:w="1598" w:type="dxa"/>
          </w:tcPr>
          <w:p w14:paraId="05744DF0" w14:textId="77777777" w:rsidR="00AB2A2D" w:rsidRPr="004D59A5" w:rsidRDefault="00AB2A2D" w:rsidP="00AB2A2D">
            <w:pPr>
              <w:jc w:val="both"/>
              <w:rPr>
                <w:rFonts w:ascii="GHEA Grapalat" w:hAnsi="GHEA Grapalat"/>
              </w:rPr>
            </w:pPr>
          </w:p>
        </w:tc>
      </w:tr>
      <w:tr w:rsidR="00AB2A2D" w:rsidRPr="004D59A5" w14:paraId="1AE8F77E" w14:textId="77777777" w:rsidTr="00AB2A2D">
        <w:tc>
          <w:tcPr>
            <w:tcW w:w="846" w:type="dxa"/>
          </w:tcPr>
          <w:p w14:paraId="05F8CDB7" w14:textId="77777777" w:rsidR="00AB2A2D" w:rsidRPr="004D59A5" w:rsidRDefault="00AB2A2D" w:rsidP="00E976E8">
            <w:pPr>
              <w:pStyle w:val="ListParagraph"/>
              <w:numPr>
                <w:ilvl w:val="0"/>
                <w:numId w:val="1"/>
              </w:numPr>
              <w:ind w:left="0" w:firstLine="0"/>
              <w:jc w:val="center"/>
              <w:rPr>
                <w:rFonts w:ascii="GHEA Grapalat" w:hAnsi="GHEA Grapalat"/>
              </w:rPr>
            </w:pPr>
          </w:p>
        </w:tc>
        <w:tc>
          <w:tcPr>
            <w:tcW w:w="3124" w:type="dxa"/>
          </w:tcPr>
          <w:p w14:paraId="34F890DD" w14:textId="6C4C5AD4" w:rsidR="00AB2A2D" w:rsidRPr="004D59A5" w:rsidRDefault="00AB2A2D" w:rsidP="00AB2A2D">
            <w:pPr>
              <w:jc w:val="both"/>
              <w:rPr>
                <w:rFonts w:ascii="GHEA Grapalat" w:hAnsi="GHEA Grapalat"/>
              </w:rPr>
            </w:pPr>
            <w:proofErr w:type="spellStart"/>
            <w:r w:rsidRPr="004D59A5">
              <w:rPr>
                <w:rFonts w:ascii="GHEA Grapalat" w:hAnsi="GHEA Grapalat"/>
              </w:rPr>
              <w:t>մանկական</w:t>
            </w:r>
            <w:proofErr w:type="spellEnd"/>
            <w:r w:rsidRPr="004D59A5">
              <w:rPr>
                <w:rFonts w:ascii="GHEA Grapalat" w:hAnsi="GHEA Grapalat"/>
              </w:rPr>
              <w:t xml:space="preserve"> </w:t>
            </w:r>
            <w:proofErr w:type="spellStart"/>
            <w:r w:rsidRPr="004D59A5">
              <w:rPr>
                <w:rFonts w:ascii="GHEA Grapalat" w:hAnsi="GHEA Grapalat"/>
              </w:rPr>
              <w:t>վիրաբուժական</w:t>
            </w:r>
            <w:proofErr w:type="spellEnd"/>
          </w:p>
        </w:tc>
        <w:tc>
          <w:tcPr>
            <w:tcW w:w="1157" w:type="dxa"/>
          </w:tcPr>
          <w:p w14:paraId="3EDA4EA5" w14:textId="77777777" w:rsidR="00AB2A2D" w:rsidRPr="004D59A5" w:rsidRDefault="00AB2A2D" w:rsidP="00AB2A2D">
            <w:pPr>
              <w:jc w:val="both"/>
              <w:rPr>
                <w:rFonts w:ascii="GHEA Grapalat" w:hAnsi="GHEA Grapalat"/>
              </w:rPr>
            </w:pPr>
          </w:p>
        </w:tc>
        <w:tc>
          <w:tcPr>
            <w:tcW w:w="1014" w:type="dxa"/>
          </w:tcPr>
          <w:p w14:paraId="5807DA0B" w14:textId="77777777" w:rsidR="00AB2A2D" w:rsidRPr="004D59A5" w:rsidRDefault="00AB2A2D" w:rsidP="00AB2A2D">
            <w:pPr>
              <w:jc w:val="both"/>
              <w:rPr>
                <w:rFonts w:ascii="GHEA Grapalat" w:hAnsi="GHEA Grapalat"/>
              </w:rPr>
            </w:pPr>
          </w:p>
        </w:tc>
        <w:tc>
          <w:tcPr>
            <w:tcW w:w="1113" w:type="dxa"/>
          </w:tcPr>
          <w:p w14:paraId="4044CA7D" w14:textId="77777777" w:rsidR="00AB2A2D" w:rsidRPr="004D59A5" w:rsidRDefault="00AB2A2D" w:rsidP="00AB2A2D">
            <w:pPr>
              <w:jc w:val="both"/>
              <w:rPr>
                <w:rFonts w:ascii="GHEA Grapalat" w:hAnsi="GHEA Grapalat"/>
              </w:rPr>
            </w:pPr>
          </w:p>
        </w:tc>
        <w:tc>
          <w:tcPr>
            <w:tcW w:w="1105" w:type="dxa"/>
          </w:tcPr>
          <w:p w14:paraId="2A18E5DE" w14:textId="77777777" w:rsidR="00AB2A2D" w:rsidRPr="004D59A5" w:rsidRDefault="00AB2A2D" w:rsidP="00AB2A2D">
            <w:pPr>
              <w:jc w:val="both"/>
              <w:rPr>
                <w:rFonts w:ascii="GHEA Grapalat" w:hAnsi="GHEA Grapalat"/>
              </w:rPr>
            </w:pPr>
          </w:p>
        </w:tc>
        <w:tc>
          <w:tcPr>
            <w:tcW w:w="1598" w:type="dxa"/>
          </w:tcPr>
          <w:p w14:paraId="183741EE" w14:textId="77777777" w:rsidR="00AB2A2D" w:rsidRPr="004D59A5" w:rsidRDefault="00AB2A2D" w:rsidP="00AB2A2D">
            <w:pPr>
              <w:jc w:val="both"/>
              <w:rPr>
                <w:rFonts w:ascii="GHEA Grapalat" w:hAnsi="GHEA Grapalat"/>
              </w:rPr>
            </w:pPr>
          </w:p>
        </w:tc>
      </w:tr>
      <w:tr w:rsidR="00AB2A2D" w:rsidRPr="004D59A5" w14:paraId="1F8708A5" w14:textId="77777777" w:rsidTr="00AB2A2D">
        <w:tc>
          <w:tcPr>
            <w:tcW w:w="846" w:type="dxa"/>
          </w:tcPr>
          <w:p w14:paraId="11B67776" w14:textId="77777777" w:rsidR="00AB2A2D" w:rsidRPr="004D59A5" w:rsidRDefault="00AB2A2D" w:rsidP="00E976E8">
            <w:pPr>
              <w:pStyle w:val="ListParagraph"/>
              <w:numPr>
                <w:ilvl w:val="0"/>
                <w:numId w:val="1"/>
              </w:numPr>
              <w:ind w:left="0" w:firstLine="0"/>
              <w:jc w:val="center"/>
              <w:rPr>
                <w:rFonts w:ascii="GHEA Grapalat" w:hAnsi="GHEA Grapalat"/>
              </w:rPr>
            </w:pPr>
          </w:p>
        </w:tc>
        <w:tc>
          <w:tcPr>
            <w:tcW w:w="3124" w:type="dxa"/>
          </w:tcPr>
          <w:p w14:paraId="2011AE5B" w14:textId="1854C68E" w:rsidR="00AB2A2D" w:rsidRPr="004D59A5" w:rsidRDefault="00AB2A2D" w:rsidP="00AB2A2D">
            <w:pPr>
              <w:jc w:val="both"/>
              <w:rPr>
                <w:rFonts w:ascii="GHEA Grapalat" w:hAnsi="GHEA Grapalat"/>
              </w:rPr>
            </w:pPr>
            <w:proofErr w:type="spellStart"/>
            <w:r w:rsidRPr="004D59A5">
              <w:rPr>
                <w:rFonts w:ascii="GHEA Grapalat" w:hAnsi="GHEA Grapalat"/>
              </w:rPr>
              <w:t>միկրովիրաբուժական</w:t>
            </w:r>
            <w:proofErr w:type="spellEnd"/>
          </w:p>
        </w:tc>
        <w:tc>
          <w:tcPr>
            <w:tcW w:w="1157" w:type="dxa"/>
          </w:tcPr>
          <w:p w14:paraId="615A8D48" w14:textId="77777777" w:rsidR="00AB2A2D" w:rsidRPr="004D59A5" w:rsidRDefault="00AB2A2D" w:rsidP="00AB2A2D">
            <w:pPr>
              <w:jc w:val="both"/>
              <w:rPr>
                <w:rFonts w:ascii="GHEA Grapalat" w:hAnsi="GHEA Grapalat"/>
              </w:rPr>
            </w:pPr>
          </w:p>
        </w:tc>
        <w:tc>
          <w:tcPr>
            <w:tcW w:w="1014" w:type="dxa"/>
          </w:tcPr>
          <w:p w14:paraId="69EAF425" w14:textId="77777777" w:rsidR="00AB2A2D" w:rsidRPr="004D59A5" w:rsidRDefault="00AB2A2D" w:rsidP="00AB2A2D">
            <w:pPr>
              <w:jc w:val="both"/>
              <w:rPr>
                <w:rFonts w:ascii="GHEA Grapalat" w:hAnsi="GHEA Grapalat"/>
              </w:rPr>
            </w:pPr>
          </w:p>
        </w:tc>
        <w:tc>
          <w:tcPr>
            <w:tcW w:w="1113" w:type="dxa"/>
          </w:tcPr>
          <w:p w14:paraId="75A52C58" w14:textId="77777777" w:rsidR="00AB2A2D" w:rsidRPr="004D59A5" w:rsidRDefault="00AB2A2D" w:rsidP="00AB2A2D">
            <w:pPr>
              <w:jc w:val="both"/>
              <w:rPr>
                <w:rFonts w:ascii="GHEA Grapalat" w:hAnsi="GHEA Grapalat"/>
              </w:rPr>
            </w:pPr>
          </w:p>
        </w:tc>
        <w:tc>
          <w:tcPr>
            <w:tcW w:w="1105" w:type="dxa"/>
          </w:tcPr>
          <w:p w14:paraId="5CA3244D" w14:textId="77777777" w:rsidR="00AB2A2D" w:rsidRPr="004D59A5" w:rsidRDefault="00AB2A2D" w:rsidP="00AB2A2D">
            <w:pPr>
              <w:jc w:val="both"/>
              <w:rPr>
                <w:rFonts w:ascii="GHEA Grapalat" w:hAnsi="GHEA Grapalat"/>
              </w:rPr>
            </w:pPr>
          </w:p>
        </w:tc>
        <w:tc>
          <w:tcPr>
            <w:tcW w:w="1598" w:type="dxa"/>
          </w:tcPr>
          <w:p w14:paraId="79B49362" w14:textId="77777777" w:rsidR="00AB2A2D" w:rsidRPr="004D59A5" w:rsidRDefault="00AB2A2D" w:rsidP="00AB2A2D">
            <w:pPr>
              <w:jc w:val="both"/>
              <w:rPr>
                <w:rFonts w:ascii="GHEA Grapalat" w:hAnsi="GHEA Grapalat"/>
              </w:rPr>
            </w:pPr>
          </w:p>
        </w:tc>
      </w:tr>
      <w:tr w:rsidR="00AB2A2D" w:rsidRPr="004D59A5" w14:paraId="66755554" w14:textId="77777777" w:rsidTr="00AB2A2D">
        <w:tc>
          <w:tcPr>
            <w:tcW w:w="846" w:type="dxa"/>
          </w:tcPr>
          <w:p w14:paraId="3D067568" w14:textId="77777777" w:rsidR="00AB2A2D" w:rsidRPr="004D59A5" w:rsidRDefault="00AB2A2D" w:rsidP="00E976E8">
            <w:pPr>
              <w:pStyle w:val="ListParagraph"/>
              <w:numPr>
                <w:ilvl w:val="0"/>
                <w:numId w:val="1"/>
              </w:numPr>
              <w:ind w:left="0" w:firstLine="0"/>
              <w:jc w:val="center"/>
              <w:rPr>
                <w:rFonts w:ascii="GHEA Grapalat" w:hAnsi="GHEA Grapalat"/>
              </w:rPr>
            </w:pPr>
          </w:p>
        </w:tc>
        <w:tc>
          <w:tcPr>
            <w:tcW w:w="3124" w:type="dxa"/>
          </w:tcPr>
          <w:p w14:paraId="3BD2DFE9" w14:textId="20B3E85C" w:rsidR="00AB2A2D" w:rsidRPr="004D59A5" w:rsidRDefault="00AB2A2D" w:rsidP="00AB2A2D">
            <w:pPr>
              <w:jc w:val="both"/>
              <w:rPr>
                <w:rFonts w:ascii="GHEA Grapalat" w:hAnsi="GHEA Grapalat"/>
              </w:rPr>
            </w:pPr>
            <w:proofErr w:type="spellStart"/>
            <w:r w:rsidRPr="004D59A5">
              <w:rPr>
                <w:rFonts w:ascii="GHEA Grapalat" w:hAnsi="GHEA Grapalat"/>
              </w:rPr>
              <w:t>դիմածնոտային</w:t>
            </w:r>
            <w:proofErr w:type="spellEnd"/>
            <w:r w:rsidRPr="004D59A5">
              <w:rPr>
                <w:rFonts w:ascii="GHEA Grapalat" w:hAnsi="GHEA Grapalat"/>
              </w:rPr>
              <w:t xml:space="preserve"> </w:t>
            </w:r>
            <w:proofErr w:type="spellStart"/>
            <w:r w:rsidRPr="004D59A5">
              <w:rPr>
                <w:rFonts w:ascii="GHEA Grapalat" w:hAnsi="GHEA Grapalat"/>
              </w:rPr>
              <w:t>վիրաբուժական</w:t>
            </w:r>
            <w:proofErr w:type="spellEnd"/>
          </w:p>
        </w:tc>
        <w:tc>
          <w:tcPr>
            <w:tcW w:w="1157" w:type="dxa"/>
          </w:tcPr>
          <w:p w14:paraId="23E4D246" w14:textId="77777777" w:rsidR="00AB2A2D" w:rsidRPr="004D59A5" w:rsidRDefault="00AB2A2D" w:rsidP="00AB2A2D">
            <w:pPr>
              <w:jc w:val="both"/>
              <w:rPr>
                <w:rFonts w:ascii="GHEA Grapalat" w:hAnsi="GHEA Grapalat"/>
              </w:rPr>
            </w:pPr>
          </w:p>
        </w:tc>
        <w:tc>
          <w:tcPr>
            <w:tcW w:w="1014" w:type="dxa"/>
          </w:tcPr>
          <w:p w14:paraId="1C639F19" w14:textId="77777777" w:rsidR="00AB2A2D" w:rsidRPr="004D59A5" w:rsidRDefault="00AB2A2D" w:rsidP="00AB2A2D">
            <w:pPr>
              <w:jc w:val="both"/>
              <w:rPr>
                <w:rFonts w:ascii="GHEA Grapalat" w:hAnsi="GHEA Grapalat"/>
              </w:rPr>
            </w:pPr>
          </w:p>
        </w:tc>
        <w:tc>
          <w:tcPr>
            <w:tcW w:w="1113" w:type="dxa"/>
          </w:tcPr>
          <w:p w14:paraId="34DB497D" w14:textId="77777777" w:rsidR="00AB2A2D" w:rsidRPr="004D59A5" w:rsidRDefault="00AB2A2D" w:rsidP="00AB2A2D">
            <w:pPr>
              <w:jc w:val="both"/>
              <w:rPr>
                <w:rFonts w:ascii="GHEA Grapalat" w:hAnsi="GHEA Grapalat"/>
              </w:rPr>
            </w:pPr>
          </w:p>
        </w:tc>
        <w:tc>
          <w:tcPr>
            <w:tcW w:w="1105" w:type="dxa"/>
          </w:tcPr>
          <w:p w14:paraId="5B9F1E38" w14:textId="77777777" w:rsidR="00AB2A2D" w:rsidRPr="004D59A5" w:rsidRDefault="00AB2A2D" w:rsidP="00AB2A2D">
            <w:pPr>
              <w:jc w:val="both"/>
              <w:rPr>
                <w:rFonts w:ascii="GHEA Grapalat" w:hAnsi="GHEA Grapalat"/>
              </w:rPr>
            </w:pPr>
          </w:p>
        </w:tc>
        <w:tc>
          <w:tcPr>
            <w:tcW w:w="1598" w:type="dxa"/>
          </w:tcPr>
          <w:p w14:paraId="02573412" w14:textId="77777777" w:rsidR="00AB2A2D" w:rsidRPr="004D59A5" w:rsidRDefault="00AB2A2D" w:rsidP="00AB2A2D">
            <w:pPr>
              <w:jc w:val="both"/>
              <w:rPr>
                <w:rFonts w:ascii="GHEA Grapalat" w:hAnsi="GHEA Grapalat"/>
              </w:rPr>
            </w:pPr>
          </w:p>
        </w:tc>
      </w:tr>
      <w:tr w:rsidR="00AB2A2D" w:rsidRPr="004D59A5" w14:paraId="2B696FE4" w14:textId="77777777" w:rsidTr="00AB2A2D">
        <w:tc>
          <w:tcPr>
            <w:tcW w:w="846" w:type="dxa"/>
          </w:tcPr>
          <w:p w14:paraId="0453ABD6" w14:textId="77777777" w:rsidR="00AB2A2D" w:rsidRPr="004D59A5" w:rsidRDefault="00AB2A2D" w:rsidP="00E976E8">
            <w:pPr>
              <w:pStyle w:val="ListParagraph"/>
              <w:numPr>
                <w:ilvl w:val="0"/>
                <w:numId w:val="1"/>
              </w:numPr>
              <w:ind w:left="0" w:firstLine="0"/>
              <w:jc w:val="center"/>
              <w:rPr>
                <w:rFonts w:ascii="GHEA Grapalat" w:hAnsi="GHEA Grapalat"/>
              </w:rPr>
            </w:pPr>
          </w:p>
        </w:tc>
        <w:tc>
          <w:tcPr>
            <w:tcW w:w="3124" w:type="dxa"/>
          </w:tcPr>
          <w:p w14:paraId="18F3D3D0" w14:textId="041B7017" w:rsidR="00AB2A2D" w:rsidRPr="004D59A5" w:rsidRDefault="00AB2A2D" w:rsidP="00AB2A2D">
            <w:pPr>
              <w:jc w:val="both"/>
              <w:rPr>
                <w:rFonts w:ascii="GHEA Grapalat" w:hAnsi="GHEA Grapalat"/>
              </w:rPr>
            </w:pPr>
            <w:proofErr w:type="spellStart"/>
            <w:r w:rsidRPr="004D59A5">
              <w:rPr>
                <w:rFonts w:ascii="GHEA Grapalat" w:hAnsi="GHEA Grapalat"/>
              </w:rPr>
              <w:t>նորածնային</w:t>
            </w:r>
            <w:proofErr w:type="spellEnd"/>
            <w:r w:rsidRPr="004D59A5">
              <w:rPr>
                <w:rFonts w:ascii="GHEA Grapalat" w:hAnsi="GHEA Grapalat"/>
              </w:rPr>
              <w:t xml:space="preserve"> </w:t>
            </w:r>
            <w:proofErr w:type="spellStart"/>
            <w:r w:rsidRPr="004D59A5">
              <w:rPr>
                <w:rFonts w:ascii="GHEA Grapalat" w:hAnsi="GHEA Grapalat"/>
              </w:rPr>
              <w:t>վիրաբուժական</w:t>
            </w:r>
            <w:proofErr w:type="spellEnd"/>
          </w:p>
        </w:tc>
        <w:tc>
          <w:tcPr>
            <w:tcW w:w="1157" w:type="dxa"/>
          </w:tcPr>
          <w:p w14:paraId="5D118656" w14:textId="77777777" w:rsidR="00AB2A2D" w:rsidRPr="004D59A5" w:rsidRDefault="00AB2A2D" w:rsidP="00AB2A2D">
            <w:pPr>
              <w:jc w:val="both"/>
              <w:rPr>
                <w:rFonts w:ascii="GHEA Grapalat" w:hAnsi="GHEA Grapalat"/>
              </w:rPr>
            </w:pPr>
          </w:p>
        </w:tc>
        <w:tc>
          <w:tcPr>
            <w:tcW w:w="1014" w:type="dxa"/>
          </w:tcPr>
          <w:p w14:paraId="045B7ECB" w14:textId="77777777" w:rsidR="00AB2A2D" w:rsidRPr="004D59A5" w:rsidRDefault="00AB2A2D" w:rsidP="00AB2A2D">
            <w:pPr>
              <w:jc w:val="both"/>
              <w:rPr>
                <w:rFonts w:ascii="GHEA Grapalat" w:hAnsi="GHEA Grapalat"/>
              </w:rPr>
            </w:pPr>
          </w:p>
        </w:tc>
        <w:tc>
          <w:tcPr>
            <w:tcW w:w="1113" w:type="dxa"/>
          </w:tcPr>
          <w:p w14:paraId="451BD44A" w14:textId="77777777" w:rsidR="00AB2A2D" w:rsidRPr="004D59A5" w:rsidRDefault="00AB2A2D" w:rsidP="00AB2A2D">
            <w:pPr>
              <w:jc w:val="both"/>
              <w:rPr>
                <w:rFonts w:ascii="GHEA Grapalat" w:hAnsi="GHEA Grapalat"/>
              </w:rPr>
            </w:pPr>
          </w:p>
        </w:tc>
        <w:tc>
          <w:tcPr>
            <w:tcW w:w="1105" w:type="dxa"/>
          </w:tcPr>
          <w:p w14:paraId="57ABEA9B" w14:textId="77777777" w:rsidR="00AB2A2D" w:rsidRPr="004D59A5" w:rsidRDefault="00AB2A2D" w:rsidP="00AB2A2D">
            <w:pPr>
              <w:jc w:val="both"/>
              <w:rPr>
                <w:rFonts w:ascii="GHEA Grapalat" w:hAnsi="GHEA Grapalat"/>
              </w:rPr>
            </w:pPr>
          </w:p>
        </w:tc>
        <w:tc>
          <w:tcPr>
            <w:tcW w:w="1598" w:type="dxa"/>
          </w:tcPr>
          <w:p w14:paraId="79542056" w14:textId="77777777" w:rsidR="00AB2A2D" w:rsidRPr="004D59A5" w:rsidRDefault="00AB2A2D" w:rsidP="00AB2A2D">
            <w:pPr>
              <w:jc w:val="both"/>
              <w:rPr>
                <w:rFonts w:ascii="GHEA Grapalat" w:hAnsi="GHEA Grapalat"/>
              </w:rPr>
            </w:pPr>
          </w:p>
        </w:tc>
      </w:tr>
      <w:tr w:rsidR="00AB2A2D" w:rsidRPr="004D59A5" w14:paraId="2BBDF726" w14:textId="77777777" w:rsidTr="00AB2A2D">
        <w:tc>
          <w:tcPr>
            <w:tcW w:w="846" w:type="dxa"/>
          </w:tcPr>
          <w:p w14:paraId="0259AFBD" w14:textId="77777777" w:rsidR="00AB2A2D" w:rsidRPr="004D59A5" w:rsidRDefault="00AB2A2D" w:rsidP="00E976E8">
            <w:pPr>
              <w:pStyle w:val="ListParagraph"/>
              <w:numPr>
                <w:ilvl w:val="0"/>
                <w:numId w:val="1"/>
              </w:numPr>
              <w:ind w:left="0" w:firstLine="0"/>
              <w:jc w:val="center"/>
              <w:rPr>
                <w:rFonts w:ascii="GHEA Grapalat" w:hAnsi="GHEA Grapalat"/>
              </w:rPr>
            </w:pPr>
          </w:p>
        </w:tc>
        <w:tc>
          <w:tcPr>
            <w:tcW w:w="3124" w:type="dxa"/>
          </w:tcPr>
          <w:p w14:paraId="45B786DA" w14:textId="03EF5857" w:rsidR="00AB2A2D" w:rsidRPr="004D59A5" w:rsidRDefault="00AB2A2D" w:rsidP="00AB2A2D">
            <w:pPr>
              <w:jc w:val="both"/>
              <w:rPr>
                <w:rFonts w:ascii="GHEA Grapalat" w:hAnsi="GHEA Grapalat"/>
              </w:rPr>
            </w:pPr>
            <w:proofErr w:type="spellStart"/>
            <w:r w:rsidRPr="004D59A5">
              <w:rPr>
                <w:rFonts w:ascii="GHEA Grapalat" w:hAnsi="GHEA Grapalat"/>
              </w:rPr>
              <w:t>անոթանեյրովիրաբուժական</w:t>
            </w:r>
            <w:proofErr w:type="spellEnd"/>
          </w:p>
        </w:tc>
        <w:tc>
          <w:tcPr>
            <w:tcW w:w="1157" w:type="dxa"/>
          </w:tcPr>
          <w:p w14:paraId="2CBD44F2" w14:textId="77777777" w:rsidR="00AB2A2D" w:rsidRPr="004D59A5" w:rsidRDefault="00AB2A2D" w:rsidP="00AB2A2D">
            <w:pPr>
              <w:jc w:val="both"/>
              <w:rPr>
                <w:rFonts w:ascii="GHEA Grapalat" w:hAnsi="GHEA Grapalat"/>
              </w:rPr>
            </w:pPr>
          </w:p>
        </w:tc>
        <w:tc>
          <w:tcPr>
            <w:tcW w:w="1014" w:type="dxa"/>
          </w:tcPr>
          <w:p w14:paraId="740ACA08" w14:textId="77777777" w:rsidR="00AB2A2D" w:rsidRPr="004D59A5" w:rsidRDefault="00AB2A2D" w:rsidP="00AB2A2D">
            <w:pPr>
              <w:jc w:val="both"/>
              <w:rPr>
                <w:rFonts w:ascii="GHEA Grapalat" w:hAnsi="GHEA Grapalat"/>
              </w:rPr>
            </w:pPr>
          </w:p>
        </w:tc>
        <w:tc>
          <w:tcPr>
            <w:tcW w:w="1113" w:type="dxa"/>
          </w:tcPr>
          <w:p w14:paraId="5CF5981B" w14:textId="77777777" w:rsidR="00AB2A2D" w:rsidRPr="004D59A5" w:rsidRDefault="00AB2A2D" w:rsidP="00AB2A2D">
            <w:pPr>
              <w:jc w:val="both"/>
              <w:rPr>
                <w:rFonts w:ascii="GHEA Grapalat" w:hAnsi="GHEA Grapalat"/>
              </w:rPr>
            </w:pPr>
          </w:p>
        </w:tc>
        <w:tc>
          <w:tcPr>
            <w:tcW w:w="1105" w:type="dxa"/>
          </w:tcPr>
          <w:p w14:paraId="54D91FBF" w14:textId="77777777" w:rsidR="00AB2A2D" w:rsidRPr="004D59A5" w:rsidRDefault="00AB2A2D" w:rsidP="00AB2A2D">
            <w:pPr>
              <w:jc w:val="both"/>
              <w:rPr>
                <w:rFonts w:ascii="GHEA Grapalat" w:hAnsi="GHEA Grapalat"/>
              </w:rPr>
            </w:pPr>
          </w:p>
        </w:tc>
        <w:tc>
          <w:tcPr>
            <w:tcW w:w="1598" w:type="dxa"/>
          </w:tcPr>
          <w:p w14:paraId="28A3B75B" w14:textId="77777777" w:rsidR="00AB2A2D" w:rsidRPr="004D59A5" w:rsidRDefault="00AB2A2D" w:rsidP="00AB2A2D">
            <w:pPr>
              <w:jc w:val="both"/>
              <w:rPr>
                <w:rFonts w:ascii="GHEA Grapalat" w:hAnsi="GHEA Grapalat"/>
              </w:rPr>
            </w:pPr>
          </w:p>
        </w:tc>
      </w:tr>
      <w:tr w:rsidR="00AB2A2D" w:rsidRPr="004D59A5" w14:paraId="09C562A2" w14:textId="77777777" w:rsidTr="00AB2A2D">
        <w:tc>
          <w:tcPr>
            <w:tcW w:w="846" w:type="dxa"/>
          </w:tcPr>
          <w:p w14:paraId="52753A64" w14:textId="77777777" w:rsidR="00AB2A2D" w:rsidRPr="004D59A5" w:rsidRDefault="00AB2A2D" w:rsidP="00E976E8">
            <w:pPr>
              <w:pStyle w:val="ListParagraph"/>
              <w:numPr>
                <w:ilvl w:val="0"/>
                <w:numId w:val="1"/>
              </w:numPr>
              <w:ind w:left="0" w:firstLine="0"/>
              <w:jc w:val="center"/>
              <w:rPr>
                <w:rFonts w:ascii="GHEA Grapalat" w:hAnsi="GHEA Grapalat"/>
              </w:rPr>
            </w:pPr>
          </w:p>
        </w:tc>
        <w:tc>
          <w:tcPr>
            <w:tcW w:w="3124" w:type="dxa"/>
          </w:tcPr>
          <w:p w14:paraId="764DEFA8" w14:textId="135333E0" w:rsidR="00AB2A2D" w:rsidRPr="004D59A5" w:rsidRDefault="008617ED" w:rsidP="00AB2A2D">
            <w:pPr>
              <w:jc w:val="both"/>
              <w:rPr>
                <w:rFonts w:ascii="GHEA Grapalat" w:hAnsi="GHEA Grapalat"/>
              </w:rPr>
            </w:pPr>
            <w:proofErr w:type="spellStart"/>
            <w:r w:rsidRPr="004D59A5">
              <w:rPr>
                <w:rFonts w:ascii="GHEA Grapalat" w:hAnsi="GHEA Grapalat"/>
              </w:rPr>
              <w:t>ներզատավիրաբուժական</w:t>
            </w:r>
            <w:proofErr w:type="spellEnd"/>
          </w:p>
        </w:tc>
        <w:tc>
          <w:tcPr>
            <w:tcW w:w="1157" w:type="dxa"/>
          </w:tcPr>
          <w:p w14:paraId="26EFFE5D" w14:textId="77777777" w:rsidR="00AB2A2D" w:rsidRPr="004D59A5" w:rsidRDefault="00AB2A2D" w:rsidP="00AB2A2D">
            <w:pPr>
              <w:jc w:val="both"/>
              <w:rPr>
                <w:rFonts w:ascii="GHEA Grapalat" w:hAnsi="GHEA Grapalat"/>
              </w:rPr>
            </w:pPr>
          </w:p>
        </w:tc>
        <w:tc>
          <w:tcPr>
            <w:tcW w:w="1014" w:type="dxa"/>
          </w:tcPr>
          <w:p w14:paraId="5FFDF2DA" w14:textId="77777777" w:rsidR="00AB2A2D" w:rsidRPr="004D59A5" w:rsidRDefault="00AB2A2D" w:rsidP="00AB2A2D">
            <w:pPr>
              <w:jc w:val="both"/>
              <w:rPr>
                <w:rFonts w:ascii="GHEA Grapalat" w:hAnsi="GHEA Grapalat"/>
              </w:rPr>
            </w:pPr>
          </w:p>
        </w:tc>
        <w:tc>
          <w:tcPr>
            <w:tcW w:w="1113" w:type="dxa"/>
          </w:tcPr>
          <w:p w14:paraId="2C5A7076" w14:textId="77777777" w:rsidR="00AB2A2D" w:rsidRPr="004D59A5" w:rsidRDefault="00AB2A2D" w:rsidP="00AB2A2D">
            <w:pPr>
              <w:jc w:val="both"/>
              <w:rPr>
                <w:rFonts w:ascii="GHEA Grapalat" w:hAnsi="GHEA Grapalat"/>
              </w:rPr>
            </w:pPr>
          </w:p>
        </w:tc>
        <w:tc>
          <w:tcPr>
            <w:tcW w:w="1105" w:type="dxa"/>
          </w:tcPr>
          <w:p w14:paraId="24991B7C" w14:textId="77777777" w:rsidR="00AB2A2D" w:rsidRPr="004D59A5" w:rsidRDefault="00AB2A2D" w:rsidP="00AB2A2D">
            <w:pPr>
              <w:jc w:val="both"/>
              <w:rPr>
                <w:rFonts w:ascii="GHEA Grapalat" w:hAnsi="GHEA Grapalat"/>
              </w:rPr>
            </w:pPr>
          </w:p>
        </w:tc>
        <w:tc>
          <w:tcPr>
            <w:tcW w:w="1598" w:type="dxa"/>
          </w:tcPr>
          <w:p w14:paraId="20C03BDD" w14:textId="77777777" w:rsidR="00AB2A2D" w:rsidRPr="004D59A5" w:rsidRDefault="00AB2A2D" w:rsidP="00AB2A2D">
            <w:pPr>
              <w:jc w:val="both"/>
              <w:rPr>
                <w:rFonts w:ascii="GHEA Grapalat" w:hAnsi="GHEA Grapalat"/>
              </w:rPr>
            </w:pPr>
          </w:p>
        </w:tc>
      </w:tr>
      <w:tr w:rsidR="008617ED" w:rsidRPr="004D59A5" w14:paraId="020941D3" w14:textId="77777777" w:rsidTr="00AB2A2D">
        <w:tc>
          <w:tcPr>
            <w:tcW w:w="846" w:type="dxa"/>
          </w:tcPr>
          <w:p w14:paraId="6727980C" w14:textId="77777777" w:rsidR="008617ED" w:rsidRPr="004D59A5" w:rsidRDefault="008617ED" w:rsidP="00E976E8">
            <w:pPr>
              <w:pStyle w:val="ListParagraph"/>
              <w:numPr>
                <w:ilvl w:val="0"/>
                <w:numId w:val="1"/>
              </w:numPr>
              <w:ind w:left="0" w:firstLine="0"/>
              <w:jc w:val="center"/>
              <w:rPr>
                <w:rFonts w:ascii="GHEA Grapalat" w:hAnsi="GHEA Grapalat"/>
              </w:rPr>
            </w:pPr>
          </w:p>
        </w:tc>
        <w:tc>
          <w:tcPr>
            <w:tcW w:w="3124" w:type="dxa"/>
          </w:tcPr>
          <w:p w14:paraId="7500ED68" w14:textId="40746171" w:rsidR="008617ED" w:rsidRPr="004D59A5" w:rsidRDefault="008617ED" w:rsidP="008617ED">
            <w:pPr>
              <w:jc w:val="both"/>
              <w:rPr>
                <w:rFonts w:ascii="GHEA Grapalat" w:hAnsi="GHEA Grapalat"/>
              </w:rPr>
            </w:pPr>
            <w:proofErr w:type="spellStart"/>
            <w:r w:rsidRPr="004D59A5">
              <w:rPr>
                <w:rFonts w:ascii="GHEA Grapalat" w:hAnsi="GHEA Grapalat"/>
              </w:rPr>
              <w:t>այրվածքաբանական</w:t>
            </w:r>
            <w:proofErr w:type="spellEnd"/>
          </w:p>
        </w:tc>
        <w:tc>
          <w:tcPr>
            <w:tcW w:w="1157" w:type="dxa"/>
          </w:tcPr>
          <w:p w14:paraId="3FA0A1F2" w14:textId="77777777" w:rsidR="008617ED" w:rsidRPr="004D59A5" w:rsidRDefault="008617ED" w:rsidP="008617ED">
            <w:pPr>
              <w:jc w:val="both"/>
              <w:rPr>
                <w:rFonts w:ascii="GHEA Grapalat" w:hAnsi="GHEA Grapalat"/>
              </w:rPr>
            </w:pPr>
          </w:p>
        </w:tc>
        <w:tc>
          <w:tcPr>
            <w:tcW w:w="1014" w:type="dxa"/>
          </w:tcPr>
          <w:p w14:paraId="1071A1CD" w14:textId="77777777" w:rsidR="008617ED" w:rsidRPr="004D59A5" w:rsidRDefault="008617ED" w:rsidP="008617ED">
            <w:pPr>
              <w:jc w:val="both"/>
              <w:rPr>
                <w:rFonts w:ascii="GHEA Grapalat" w:hAnsi="GHEA Grapalat"/>
              </w:rPr>
            </w:pPr>
          </w:p>
        </w:tc>
        <w:tc>
          <w:tcPr>
            <w:tcW w:w="1113" w:type="dxa"/>
          </w:tcPr>
          <w:p w14:paraId="7258E3A0" w14:textId="77777777" w:rsidR="008617ED" w:rsidRPr="004D59A5" w:rsidRDefault="008617ED" w:rsidP="008617ED">
            <w:pPr>
              <w:jc w:val="both"/>
              <w:rPr>
                <w:rFonts w:ascii="GHEA Grapalat" w:hAnsi="GHEA Grapalat"/>
              </w:rPr>
            </w:pPr>
          </w:p>
        </w:tc>
        <w:tc>
          <w:tcPr>
            <w:tcW w:w="1105" w:type="dxa"/>
          </w:tcPr>
          <w:p w14:paraId="57216D21" w14:textId="77777777" w:rsidR="008617ED" w:rsidRPr="004D59A5" w:rsidRDefault="008617ED" w:rsidP="008617ED">
            <w:pPr>
              <w:jc w:val="both"/>
              <w:rPr>
                <w:rFonts w:ascii="GHEA Grapalat" w:hAnsi="GHEA Grapalat"/>
              </w:rPr>
            </w:pPr>
          </w:p>
        </w:tc>
        <w:tc>
          <w:tcPr>
            <w:tcW w:w="1598" w:type="dxa"/>
          </w:tcPr>
          <w:p w14:paraId="38647C81" w14:textId="77777777" w:rsidR="008617ED" w:rsidRPr="004D59A5" w:rsidRDefault="008617ED" w:rsidP="008617ED">
            <w:pPr>
              <w:jc w:val="both"/>
              <w:rPr>
                <w:rFonts w:ascii="GHEA Grapalat" w:hAnsi="GHEA Grapalat"/>
              </w:rPr>
            </w:pPr>
          </w:p>
        </w:tc>
      </w:tr>
      <w:tr w:rsidR="008617ED" w:rsidRPr="004D59A5" w14:paraId="152F9316" w14:textId="77777777" w:rsidTr="00AB2A2D">
        <w:tc>
          <w:tcPr>
            <w:tcW w:w="846" w:type="dxa"/>
          </w:tcPr>
          <w:p w14:paraId="1E51C170" w14:textId="77777777" w:rsidR="008617ED" w:rsidRPr="004D59A5" w:rsidRDefault="008617ED" w:rsidP="00E976E8">
            <w:pPr>
              <w:pStyle w:val="ListParagraph"/>
              <w:numPr>
                <w:ilvl w:val="0"/>
                <w:numId w:val="1"/>
              </w:numPr>
              <w:ind w:left="0" w:firstLine="0"/>
              <w:jc w:val="center"/>
              <w:rPr>
                <w:rFonts w:ascii="GHEA Grapalat" w:hAnsi="GHEA Grapalat"/>
              </w:rPr>
            </w:pPr>
          </w:p>
        </w:tc>
        <w:tc>
          <w:tcPr>
            <w:tcW w:w="3124" w:type="dxa"/>
          </w:tcPr>
          <w:p w14:paraId="4176B4F6" w14:textId="30B6FA88" w:rsidR="008617ED" w:rsidRPr="004D59A5" w:rsidRDefault="008617ED" w:rsidP="008617ED">
            <w:pPr>
              <w:jc w:val="both"/>
              <w:rPr>
                <w:rFonts w:ascii="GHEA Grapalat" w:hAnsi="GHEA Grapalat"/>
              </w:rPr>
            </w:pPr>
            <w:proofErr w:type="spellStart"/>
            <w:r w:rsidRPr="004D59A5">
              <w:rPr>
                <w:rFonts w:ascii="GHEA Grapalat" w:hAnsi="GHEA Grapalat"/>
              </w:rPr>
              <w:t>թունաբանական</w:t>
            </w:r>
            <w:proofErr w:type="spellEnd"/>
          </w:p>
        </w:tc>
        <w:tc>
          <w:tcPr>
            <w:tcW w:w="1157" w:type="dxa"/>
          </w:tcPr>
          <w:p w14:paraId="020921F4" w14:textId="77777777" w:rsidR="008617ED" w:rsidRPr="004D59A5" w:rsidRDefault="008617ED" w:rsidP="008617ED">
            <w:pPr>
              <w:jc w:val="both"/>
              <w:rPr>
                <w:rFonts w:ascii="GHEA Grapalat" w:hAnsi="GHEA Grapalat"/>
              </w:rPr>
            </w:pPr>
          </w:p>
        </w:tc>
        <w:tc>
          <w:tcPr>
            <w:tcW w:w="1014" w:type="dxa"/>
          </w:tcPr>
          <w:p w14:paraId="3368464A" w14:textId="77777777" w:rsidR="008617ED" w:rsidRPr="004D59A5" w:rsidRDefault="008617ED" w:rsidP="008617ED">
            <w:pPr>
              <w:jc w:val="both"/>
              <w:rPr>
                <w:rFonts w:ascii="GHEA Grapalat" w:hAnsi="GHEA Grapalat"/>
              </w:rPr>
            </w:pPr>
          </w:p>
        </w:tc>
        <w:tc>
          <w:tcPr>
            <w:tcW w:w="1113" w:type="dxa"/>
          </w:tcPr>
          <w:p w14:paraId="425D44A6" w14:textId="77777777" w:rsidR="008617ED" w:rsidRPr="004D59A5" w:rsidRDefault="008617ED" w:rsidP="008617ED">
            <w:pPr>
              <w:jc w:val="both"/>
              <w:rPr>
                <w:rFonts w:ascii="GHEA Grapalat" w:hAnsi="GHEA Grapalat"/>
              </w:rPr>
            </w:pPr>
          </w:p>
        </w:tc>
        <w:tc>
          <w:tcPr>
            <w:tcW w:w="1105" w:type="dxa"/>
          </w:tcPr>
          <w:p w14:paraId="0F1F74E4" w14:textId="77777777" w:rsidR="008617ED" w:rsidRPr="004D59A5" w:rsidRDefault="008617ED" w:rsidP="008617ED">
            <w:pPr>
              <w:jc w:val="both"/>
              <w:rPr>
                <w:rFonts w:ascii="GHEA Grapalat" w:hAnsi="GHEA Grapalat"/>
              </w:rPr>
            </w:pPr>
          </w:p>
        </w:tc>
        <w:tc>
          <w:tcPr>
            <w:tcW w:w="1598" w:type="dxa"/>
          </w:tcPr>
          <w:p w14:paraId="44D40779" w14:textId="77777777" w:rsidR="008617ED" w:rsidRPr="004D59A5" w:rsidRDefault="008617ED" w:rsidP="008617ED">
            <w:pPr>
              <w:jc w:val="both"/>
              <w:rPr>
                <w:rFonts w:ascii="GHEA Grapalat" w:hAnsi="GHEA Grapalat"/>
              </w:rPr>
            </w:pPr>
          </w:p>
        </w:tc>
      </w:tr>
      <w:tr w:rsidR="008617ED" w:rsidRPr="004D59A5" w14:paraId="3BA862CC" w14:textId="77777777" w:rsidTr="00AB2A2D">
        <w:tc>
          <w:tcPr>
            <w:tcW w:w="846" w:type="dxa"/>
          </w:tcPr>
          <w:p w14:paraId="0719E192" w14:textId="77777777" w:rsidR="008617ED" w:rsidRPr="004D59A5" w:rsidRDefault="008617ED" w:rsidP="00E976E8">
            <w:pPr>
              <w:pStyle w:val="ListParagraph"/>
              <w:numPr>
                <w:ilvl w:val="0"/>
                <w:numId w:val="1"/>
              </w:numPr>
              <w:ind w:left="0" w:firstLine="0"/>
              <w:jc w:val="center"/>
              <w:rPr>
                <w:rFonts w:ascii="GHEA Grapalat" w:hAnsi="GHEA Grapalat"/>
              </w:rPr>
            </w:pPr>
          </w:p>
        </w:tc>
        <w:tc>
          <w:tcPr>
            <w:tcW w:w="3124" w:type="dxa"/>
          </w:tcPr>
          <w:p w14:paraId="06EF4442" w14:textId="4742136C" w:rsidR="008617ED" w:rsidRPr="004D59A5" w:rsidRDefault="008617ED" w:rsidP="008617ED">
            <w:pPr>
              <w:jc w:val="both"/>
              <w:rPr>
                <w:rFonts w:ascii="GHEA Grapalat" w:hAnsi="GHEA Grapalat"/>
              </w:rPr>
            </w:pPr>
            <w:proofErr w:type="spellStart"/>
            <w:r w:rsidRPr="004D59A5">
              <w:rPr>
                <w:rFonts w:ascii="GHEA Grapalat" w:hAnsi="GHEA Grapalat"/>
              </w:rPr>
              <w:t>թմրաբանական</w:t>
            </w:r>
            <w:proofErr w:type="spellEnd"/>
          </w:p>
        </w:tc>
        <w:tc>
          <w:tcPr>
            <w:tcW w:w="1157" w:type="dxa"/>
          </w:tcPr>
          <w:p w14:paraId="241A3D85" w14:textId="77777777" w:rsidR="008617ED" w:rsidRPr="004D59A5" w:rsidRDefault="008617ED" w:rsidP="008617ED">
            <w:pPr>
              <w:jc w:val="both"/>
              <w:rPr>
                <w:rFonts w:ascii="GHEA Grapalat" w:hAnsi="GHEA Grapalat"/>
              </w:rPr>
            </w:pPr>
          </w:p>
        </w:tc>
        <w:tc>
          <w:tcPr>
            <w:tcW w:w="1014" w:type="dxa"/>
          </w:tcPr>
          <w:p w14:paraId="1DB6CADF" w14:textId="77777777" w:rsidR="008617ED" w:rsidRPr="004D59A5" w:rsidRDefault="008617ED" w:rsidP="008617ED">
            <w:pPr>
              <w:jc w:val="both"/>
              <w:rPr>
                <w:rFonts w:ascii="GHEA Grapalat" w:hAnsi="GHEA Grapalat"/>
              </w:rPr>
            </w:pPr>
          </w:p>
        </w:tc>
        <w:tc>
          <w:tcPr>
            <w:tcW w:w="1113" w:type="dxa"/>
          </w:tcPr>
          <w:p w14:paraId="08917F4B" w14:textId="77777777" w:rsidR="008617ED" w:rsidRPr="004D59A5" w:rsidRDefault="008617ED" w:rsidP="008617ED">
            <w:pPr>
              <w:jc w:val="both"/>
              <w:rPr>
                <w:rFonts w:ascii="GHEA Grapalat" w:hAnsi="GHEA Grapalat"/>
              </w:rPr>
            </w:pPr>
          </w:p>
        </w:tc>
        <w:tc>
          <w:tcPr>
            <w:tcW w:w="1105" w:type="dxa"/>
          </w:tcPr>
          <w:p w14:paraId="50CD0F27" w14:textId="77777777" w:rsidR="008617ED" w:rsidRPr="004D59A5" w:rsidRDefault="008617ED" w:rsidP="008617ED">
            <w:pPr>
              <w:jc w:val="both"/>
              <w:rPr>
                <w:rFonts w:ascii="GHEA Grapalat" w:hAnsi="GHEA Grapalat"/>
              </w:rPr>
            </w:pPr>
          </w:p>
        </w:tc>
        <w:tc>
          <w:tcPr>
            <w:tcW w:w="1598" w:type="dxa"/>
          </w:tcPr>
          <w:p w14:paraId="65CB19C4" w14:textId="77777777" w:rsidR="008617ED" w:rsidRPr="004D59A5" w:rsidRDefault="008617ED" w:rsidP="008617ED">
            <w:pPr>
              <w:jc w:val="both"/>
              <w:rPr>
                <w:rFonts w:ascii="GHEA Grapalat" w:hAnsi="GHEA Grapalat"/>
              </w:rPr>
            </w:pPr>
          </w:p>
        </w:tc>
      </w:tr>
      <w:tr w:rsidR="008617ED" w:rsidRPr="004D59A5" w14:paraId="4D8B44AE" w14:textId="77777777" w:rsidTr="00AB2A2D">
        <w:tc>
          <w:tcPr>
            <w:tcW w:w="846" w:type="dxa"/>
          </w:tcPr>
          <w:p w14:paraId="4814C757" w14:textId="77777777" w:rsidR="008617ED" w:rsidRPr="004D59A5" w:rsidRDefault="008617ED" w:rsidP="00E976E8">
            <w:pPr>
              <w:pStyle w:val="ListParagraph"/>
              <w:numPr>
                <w:ilvl w:val="0"/>
                <w:numId w:val="1"/>
              </w:numPr>
              <w:ind w:left="0" w:firstLine="0"/>
              <w:jc w:val="center"/>
              <w:rPr>
                <w:rFonts w:ascii="GHEA Grapalat" w:hAnsi="GHEA Grapalat"/>
              </w:rPr>
            </w:pPr>
          </w:p>
        </w:tc>
        <w:tc>
          <w:tcPr>
            <w:tcW w:w="3124" w:type="dxa"/>
          </w:tcPr>
          <w:p w14:paraId="603037BC" w14:textId="71285408" w:rsidR="008617ED" w:rsidRPr="004D59A5" w:rsidRDefault="008617ED" w:rsidP="008617ED">
            <w:pPr>
              <w:jc w:val="both"/>
              <w:rPr>
                <w:rFonts w:ascii="GHEA Grapalat" w:hAnsi="GHEA Grapalat"/>
              </w:rPr>
            </w:pPr>
            <w:proofErr w:type="spellStart"/>
            <w:r w:rsidRPr="004D59A5">
              <w:rPr>
                <w:rFonts w:ascii="GHEA Grapalat" w:hAnsi="GHEA Grapalat"/>
              </w:rPr>
              <w:t>բժշկական</w:t>
            </w:r>
            <w:proofErr w:type="spellEnd"/>
            <w:r w:rsidRPr="004D59A5">
              <w:rPr>
                <w:rFonts w:ascii="GHEA Grapalat" w:hAnsi="GHEA Grapalat"/>
              </w:rPr>
              <w:t xml:space="preserve"> </w:t>
            </w:r>
            <w:proofErr w:type="spellStart"/>
            <w:r w:rsidRPr="004D59A5">
              <w:rPr>
                <w:rFonts w:ascii="GHEA Grapalat" w:hAnsi="GHEA Grapalat"/>
              </w:rPr>
              <w:t>գենետիկական</w:t>
            </w:r>
            <w:proofErr w:type="spellEnd"/>
          </w:p>
        </w:tc>
        <w:tc>
          <w:tcPr>
            <w:tcW w:w="1157" w:type="dxa"/>
          </w:tcPr>
          <w:p w14:paraId="34D70D0D" w14:textId="77777777" w:rsidR="008617ED" w:rsidRPr="004D59A5" w:rsidRDefault="008617ED" w:rsidP="008617ED">
            <w:pPr>
              <w:jc w:val="both"/>
              <w:rPr>
                <w:rFonts w:ascii="GHEA Grapalat" w:hAnsi="GHEA Grapalat"/>
              </w:rPr>
            </w:pPr>
          </w:p>
        </w:tc>
        <w:tc>
          <w:tcPr>
            <w:tcW w:w="1014" w:type="dxa"/>
          </w:tcPr>
          <w:p w14:paraId="391C78D3" w14:textId="77777777" w:rsidR="008617ED" w:rsidRPr="004D59A5" w:rsidRDefault="008617ED" w:rsidP="008617ED">
            <w:pPr>
              <w:jc w:val="both"/>
              <w:rPr>
                <w:rFonts w:ascii="GHEA Grapalat" w:hAnsi="GHEA Grapalat"/>
              </w:rPr>
            </w:pPr>
          </w:p>
        </w:tc>
        <w:tc>
          <w:tcPr>
            <w:tcW w:w="1113" w:type="dxa"/>
          </w:tcPr>
          <w:p w14:paraId="14540CF9" w14:textId="77777777" w:rsidR="008617ED" w:rsidRPr="004D59A5" w:rsidRDefault="008617ED" w:rsidP="008617ED">
            <w:pPr>
              <w:jc w:val="both"/>
              <w:rPr>
                <w:rFonts w:ascii="GHEA Grapalat" w:hAnsi="GHEA Grapalat"/>
              </w:rPr>
            </w:pPr>
          </w:p>
        </w:tc>
        <w:tc>
          <w:tcPr>
            <w:tcW w:w="1105" w:type="dxa"/>
          </w:tcPr>
          <w:p w14:paraId="77826985" w14:textId="77777777" w:rsidR="008617ED" w:rsidRPr="004D59A5" w:rsidRDefault="008617ED" w:rsidP="008617ED">
            <w:pPr>
              <w:jc w:val="both"/>
              <w:rPr>
                <w:rFonts w:ascii="GHEA Grapalat" w:hAnsi="GHEA Grapalat"/>
              </w:rPr>
            </w:pPr>
          </w:p>
        </w:tc>
        <w:tc>
          <w:tcPr>
            <w:tcW w:w="1598" w:type="dxa"/>
          </w:tcPr>
          <w:p w14:paraId="611714F1" w14:textId="77777777" w:rsidR="008617ED" w:rsidRPr="004D59A5" w:rsidRDefault="008617ED" w:rsidP="008617ED">
            <w:pPr>
              <w:jc w:val="both"/>
              <w:rPr>
                <w:rFonts w:ascii="GHEA Grapalat" w:hAnsi="GHEA Grapalat"/>
              </w:rPr>
            </w:pPr>
          </w:p>
        </w:tc>
      </w:tr>
      <w:tr w:rsidR="008617ED" w:rsidRPr="004D59A5" w14:paraId="0462043D" w14:textId="77777777" w:rsidTr="00AB2A2D">
        <w:tc>
          <w:tcPr>
            <w:tcW w:w="846" w:type="dxa"/>
          </w:tcPr>
          <w:p w14:paraId="03E11028" w14:textId="77777777" w:rsidR="008617ED" w:rsidRPr="004D59A5" w:rsidRDefault="008617ED" w:rsidP="00E976E8">
            <w:pPr>
              <w:pStyle w:val="ListParagraph"/>
              <w:numPr>
                <w:ilvl w:val="0"/>
                <w:numId w:val="1"/>
              </w:numPr>
              <w:ind w:left="0" w:firstLine="0"/>
              <w:jc w:val="center"/>
              <w:rPr>
                <w:rFonts w:ascii="GHEA Grapalat" w:hAnsi="GHEA Grapalat"/>
              </w:rPr>
            </w:pPr>
          </w:p>
        </w:tc>
        <w:tc>
          <w:tcPr>
            <w:tcW w:w="3124" w:type="dxa"/>
          </w:tcPr>
          <w:p w14:paraId="6C357F9B" w14:textId="0ACD1EDD" w:rsidR="008617ED" w:rsidRPr="004D59A5" w:rsidRDefault="008617ED" w:rsidP="008617ED">
            <w:pPr>
              <w:jc w:val="both"/>
              <w:rPr>
                <w:rFonts w:ascii="GHEA Grapalat" w:hAnsi="GHEA Grapalat"/>
              </w:rPr>
            </w:pPr>
            <w:proofErr w:type="spellStart"/>
            <w:r w:rsidRPr="004D59A5">
              <w:rPr>
                <w:rFonts w:ascii="GHEA Grapalat" w:hAnsi="GHEA Grapalat"/>
              </w:rPr>
              <w:t>սպորտային</w:t>
            </w:r>
            <w:proofErr w:type="spellEnd"/>
            <w:r w:rsidRPr="004D59A5">
              <w:rPr>
                <w:rFonts w:ascii="GHEA Grapalat" w:hAnsi="GHEA Grapalat"/>
              </w:rPr>
              <w:t xml:space="preserve"> </w:t>
            </w:r>
            <w:proofErr w:type="spellStart"/>
            <w:r w:rsidRPr="004D59A5">
              <w:rPr>
                <w:rFonts w:ascii="GHEA Grapalat" w:hAnsi="GHEA Grapalat"/>
              </w:rPr>
              <w:t>բժշկական</w:t>
            </w:r>
            <w:proofErr w:type="spellEnd"/>
          </w:p>
        </w:tc>
        <w:tc>
          <w:tcPr>
            <w:tcW w:w="1157" w:type="dxa"/>
          </w:tcPr>
          <w:p w14:paraId="5B6D5C89" w14:textId="77777777" w:rsidR="008617ED" w:rsidRPr="004D59A5" w:rsidRDefault="008617ED" w:rsidP="008617ED">
            <w:pPr>
              <w:jc w:val="both"/>
              <w:rPr>
                <w:rFonts w:ascii="GHEA Grapalat" w:hAnsi="GHEA Grapalat"/>
              </w:rPr>
            </w:pPr>
          </w:p>
        </w:tc>
        <w:tc>
          <w:tcPr>
            <w:tcW w:w="1014" w:type="dxa"/>
          </w:tcPr>
          <w:p w14:paraId="0D83DE19" w14:textId="77777777" w:rsidR="008617ED" w:rsidRPr="004D59A5" w:rsidRDefault="008617ED" w:rsidP="008617ED">
            <w:pPr>
              <w:jc w:val="both"/>
              <w:rPr>
                <w:rFonts w:ascii="GHEA Grapalat" w:hAnsi="GHEA Grapalat"/>
              </w:rPr>
            </w:pPr>
          </w:p>
        </w:tc>
        <w:tc>
          <w:tcPr>
            <w:tcW w:w="1113" w:type="dxa"/>
          </w:tcPr>
          <w:p w14:paraId="16EC0EE5" w14:textId="77777777" w:rsidR="008617ED" w:rsidRPr="004D59A5" w:rsidRDefault="008617ED" w:rsidP="008617ED">
            <w:pPr>
              <w:jc w:val="both"/>
              <w:rPr>
                <w:rFonts w:ascii="GHEA Grapalat" w:hAnsi="GHEA Grapalat"/>
              </w:rPr>
            </w:pPr>
          </w:p>
        </w:tc>
        <w:tc>
          <w:tcPr>
            <w:tcW w:w="1105" w:type="dxa"/>
          </w:tcPr>
          <w:p w14:paraId="7904284D" w14:textId="77777777" w:rsidR="008617ED" w:rsidRPr="004D59A5" w:rsidRDefault="008617ED" w:rsidP="008617ED">
            <w:pPr>
              <w:jc w:val="both"/>
              <w:rPr>
                <w:rFonts w:ascii="GHEA Grapalat" w:hAnsi="GHEA Grapalat"/>
              </w:rPr>
            </w:pPr>
          </w:p>
        </w:tc>
        <w:tc>
          <w:tcPr>
            <w:tcW w:w="1598" w:type="dxa"/>
          </w:tcPr>
          <w:p w14:paraId="2F8B0C42" w14:textId="77777777" w:rsidR="008617ED" w:rsidRPr="004D59A5" w:rsidRDefault="008617ED" w:rsidP="008617ED">
            <w:pPr>
              <w:jc w:val="both"/>
              <w:rPr>
                <w:rFonts w:ascii="GHEA Grapalat" w:hAnsi="GHEA Grapalat"/>
              </w:rPr>
            </w:pPr>
          </w:p>
        </w:tc>
      </w:tr>
      <w:tr w:rsidR="008617ED" w:rsidRPr="004D59A5" w14:paraId="3419BCEC" w14:textId="77777777" w:rsidTr="00AB2A2D">
        <w:tc>
          <w:tcPr>
            <w:tcW w:w="846" w:type="dxa"/>
          </w:tcPr>
          <w:p w14:paraId="6A1275CD" w14:textId="77777777" w:rsidR="008617ED" w:rsidRPr="004D59A5" w:rsidRDefault="008617ED" w:rsidP="00E976E8">
            <w:pPr>
              <w:pStyle w:val="ListParagraph"/>
              <w:numPr>
                <w:ilvl w:val="0"/>
                <w:numId w:val="1"/>
              </w:numPr>
              <w:ind w:left="0" w:firstLine="0"/>
              <w:jc w:val="center"/>
              <w:rPr>
                <w:rFonts w:ascii="GHEA Grapalat" w:hAnsi="GHEA Grapalat"/>
              </w:rPr>
            </w:pPr>
          </w:p>
        </w:tc>
        <w:tc>
          <w:tcPr>
            <w:tcW w:w="3124" w:type="dxa"/>
          </w:tcPr>
          <w:p w14:paraId="613E3B06" w14:textId="4FBAD084" w:rsidR="008617ED" w:rsidRPr="004D59A5" w:rsidRDefault="008617ED" w:rsidP="008617ED">
            <w:pPr>
              <w:jc w:val="both"/>
              <w:rPr>
                <w:rFonts w:ascii="GHEA Grapalat" w:hAnsi="GHEA Grapalat"/>
              </w:rPr>
            </w:pPr>
            <w:proofErr w:type="spellStart"/>
            <w:r w:rsidRPr="004D59A5">
              <w:rPr>
                <w:rFonts w:ascii="GHEA Grapalat" w:hAnsi="GHEA Grapalat"/>
              </w:rPr>
              <w:t>Ընտանեկան</w:t>
            </w:r>
            <w:proofErr w:type="spellEnd"/>
            <w:r w:rsidRPr="004D59A5">
              <w:rPr>
                <w:rFonts w:ascii="GHEA Grapalat" w:hAnsi="GHEA Grapalat"/>
              </w:rPr>
              <w:t xml:space="preserve"> </w:t>
            </w:r>
            <w:proofErr w:type="spellStart"/>
            <w:r w:rsidRPr="004D59A5">
              <w:rPr>
                <w:rFonts w:ascii="GHEA Grapalat" w:hAnsi="GHEA Grapalat"/>
              </w:rPr>
              <w:t>ստոմատոլոգիական</w:t>
            </w:r>
            <w:proofErr w:type="spellEnd"/>
          </w:p>
        </w:tc>
        <w:tc>
          <w:tcPr>
            <w:tcW w:w="1157" w:type="dxa"/>
          </w:tcPr>
          <w:p w14:paraId="2B6B3131" w14:textId="77777777" w:rsidR="008617ED" w:rsidRPr="004D59A5" w:rsidRDefault="008617ED" w:rsidP="008617ED">
            <w:pPr>
              <w:jc w:val="both"/>
              <w:rPr>
                <w:rFonts w:ascii="GHEA Grapalat" w:hAnsi="GHEA Grapalat"/>
              </w:rPr>
            </w:pPr>
          </w:p>
        </w:tc>
        <w:tc>
          <w:tcPr>
            <w:tcW w:w="1014" w:type="dxa"/>
          </w:tcPr>
          <w:p w14:paraId="4A4B00BD" w14:textId="77777777" w:rsidR="008617ED" w:rsidRPr="004D59A5" w:rsidRDefault="008617ED" w:rsidP="008617ED">
            <w:pPr>
              <w:jc w:val="both"/>
              <w:rPr>
                <w:rFonts w:ascii="GHEA Grapalat" w:hAnsi="GHEA Grapalat"/>
              </w:rPr>
            </w:pPr>
          </w:p>
        </w:tc>
        <w:tc>
          <w:tcPr>
            <w:tcW w:w="1113" w:type="dxa"/>
          </w:tcPr>
          <w:p w14:paraId="3A6827A1" w14:textId="77777777" w:rsidR="008617ED" w:rsidRPr="004D59A5" w:rsidRDefault="008617ED" w:rsidP="008617ED">
            <w:pPr>
              <w:jc w:val="both"/>
              <w:rPr>
                <w:rFonts w:ascii="GHEA Grapalat" w:hAnsi="GHEA Grapalat"/>
              </w:rPr>
            </w:pPr>
          </w:p>
        </w:tc>
        <w:tc>
          <w:tcPr>
            <w:tcW w:w="1105" w:type="dxa"/>
          </w:tcPr>
          <w:p w14:paraId="48C52494" w14:textId="77777777" w:rsidR="008617ED" w:rsidRPr="004D59A5" w:rsidRDefault="008617ED" w:rsidP="008617ED">
            <w:pPr>
              <w:jc w:val="both"/>
              <w:rPr>
                <w:rFonts w:ascii="GHEA Grapalat" w:hAnsi="GHEA Grapalat"/>
              </w:rPr>
            </w:pPr>
          </w:p>
        </w:tc>
        <w:tc>
          <w:tcPr>
            <w:tcW w:w="1598" w:type="dxa"/>
          </w:tcPr>
          <w:p w14:paraId="4E191A7B" w14:textId="77777777" w:rsidR="008617ED" w:rsidRPr="004D59A5" w:rsidRDefault="008617ED" w:rsidP="008617ED">
            <w:pPr>
              <w:jc w:val="both"/>
              <w:rPr>
                <w:rFonts w:ascii="GHEA Grapalat" w:hAnsi="GHEA Grapalat"/>
              </w:rPr>
            </w:pPr>
          </w:p>
        </w:tc>
      </w:tr>
      <w:tr w:rsidR="008617ED" w:rsidRPr="004D59A5" w14:paraId="6D01EFC6" w14:textId="77777777" w:rsidTr="00AB2A2D">
        <w:tc>
          <w:tcPr>
            <w:tcW w:w="846" w:type="dxa"/>
          </w:tcPr>
          <w:p w14:paraId="6259B002" w14:textId="77777777" w:rsidR="008617ED" w:rsidRPr="004D59A5" w:rsidRDefault="008617ED" w:rsidP="00E976E8">
            <w:pPr>
              <w:pStyle w:val="ListParagraph"/>
              <w:numPr>
                <w:ilvl w:val="0"/>
                <w:numId w:val="1"/>
              </w:numPr>
              <w:ind w:left="0" w:firstLine="0"/>
              <w:jc w:val="center"/>
              <w:rPr>
                <w:rFonts w:ascii="GHEA Grapalat" w:hAnsi="GHEA Grapalat"/>
              </w:rPr>
            </w:pPr>
          </w:p>
        </w:tc>
        <w:tc>
          <w:tcPr>
            <w:tcW w:w="3124" w:type="dxa"/>
          </w:tcPr>
          <w:p w14:paraId="25C227BA" w14:textId="50BC5084" w:rsidR="008617ED" w:rsidRPr="004D59A5" w:rsidRDefault="008617ED" w:rsidP="008617ED">
            <w:pPr>
              <w:jc w:val="both"/>
              <w:rPr>
                <w:rFonts w:ascii="GHEA Grapalat" w:hAnsi="GHEA Grapalat"/>
              </w:rPr>
            </w:pPr>
            <w:proofErr w:type="spellStart"/>
            <w:r w:rsidRPr="004D59A5">
              <w:rPr>
                <w:rFonts w:ascii="GHEA Grapalat" w:hAnsi="GHEA Grapalat"/>
              </w:rPr>
              <w:t>թերապևտիկ</w:t>
            </w:r>
            <w:proofErr w:type="spellEnd"/>
            <w:r w:rsidRPr="004D59A5">
              <w:rPr>
                <w:rFonts w:ascii="GHEA Grapalat" w:hAnsi="GHEA Grapalat"/>
              </w:rPr>
              <w:t xml:space="preserve"> </w:t>
            </w:r>
            <w:proofErr w:type="spellStart"/>
            <w:r w:rsidRPr="004D59A5">
              <w:rPr>
                <w:rFonts w:ascii="GHEA Grapalat" w:hAnsi="GHEA Grapalat"/>
              </w:rPr>
              <w:t>ստոմատոլոգիական</w:t>
            </w:r>
            <w:proofErr w:type="spellEnd"/>
          </w:p>
        </w:tc>
        <w:tc>
          <w:tcPr>
            <w:tcW w:w="1157" w:type="dxa"/>
          </w:tcPr>
          <w:p w14:paraId="247ACCBC" w14:textId="77777777" w:rsidR="008617ED" w:rsidRPr="004D59A5" w:rsidRDefault="008617ED" w:rsidP="008617ED">
            <w:pPr>
              <w:jc w:val="both"/>
              <w:rPr>
                <w:rFonts w:ascii="GHEA Grapalat" w:hAnsi="GHEA Grapalat"/>
              </w:rPr>
            </w:pPr>
          </w:p>
        </w:tc>
        <w:tc>
          <w:tcPr>
            <w:tcW w:w="1014" w:type="dxa"/>
          </w:tcPr>
          <w:p w14:paraId="160D0AB0" w14:textId="77777777" w:rsidR="008617ED" w:rsidRPr="004D59A5" w:rsidRDefault="008617ED" w:rsidP="008617ED">
            <w:pPr>
              <w:jc w:val="both"/>
              <w:rPr>
                <w:rFonts w:ascii="GHEA Grapalat" w:hAnsi="GHEA Grapalat"/>
              </w:rPr>
            </w:pPr>
          </w:p>
        </w:tc>
        <w:tc>
          <w:tcPr>
            <w:tcW w:w="1113" w:type="dxa"/>
          </w:tcPr>
          <w:p w14:paraId="0D5FB2DE" w14:textId="77777777" w:rsidR="008617ED" w:rsidRPr="004D59A5" w:rsidRDefault="008617ED" w:rsidP="008617ED">
            <w:pPr>
              <w:jc w:val="both"/>
              <w:rPr>
                <w:rFonts w:ascii="GHEA Grapalat" w:hAnsi="GHEA Grapalat"/>
              </w:rPr>
            </w:pPr>
          </w:p>
        </w:tc>
        <w:tc>
          <w:tcPr>
            <w:tcW w:w="1105" w:type="dxa"/>
          </w:tcPr>
          <w:p w14:paraId="2B5DB994" w14:textId="77777777" w:rsidR="008617ED" w:rsidRPr="004D59A5" w:rsidRDefault="008617ED" w:rsidP="008617ED">
            <w:pPr>
              <w:jc w:val="both"/>
              <w:rPr>
                <w:rFonts w:ascii="GHEA Grapalat" w:hAnsi="GHEA Grapalat"/>
              </w:rPr>
            </w:pPr>
          </w:p>
        </w:tc>
        <w:tc>
          <w:tcPr>
            <w:tcW w:w="1598" w:type="dxa"/>
          </w:tcPr>
          <w:p w14:paraId="45A52ED1" w14:textId="77777777" w:rsidR="008617ED" w:rsidRPr="004D59A5" w:rsidRDefault="008617ED" w:rsidP="008617ED">
            <w:pPr>
              <w:jc w:val="both"/>
              <w:rPr>
                <w:rFonts w:ascii="GHEA Grapalat" w:hAnsi="GHEA Grapalat"/>
              </w:rPr>
            </w:pPr>
          </w:p>
        </w:tc>
      </w:tr>
      <w:tr w:rsidR="008617ED" w:rsidRPr="004D59A5" w14:paraId="48059FF9" w14:textId="77777777" w:rsidTr="00AB2A2D">
        <w:tc>
          <w:tcPr>
            <w:tcW w:w="846" w:type="dxa"/>
          </w:tcPr>
          <w:p w14:paraId="5B31FFF2" w14:textId="77777777" w:rsidR="008617ED" w:rsidRPr="004D59A5" w:rsidRDefault="008617ED" w:rsidP="00E976E8">
            <w:pPr>
              <w:pStyle w:val="ListParagraph"/>
              <w:numPr>
                <w:ilvl w:val="0"/>
                <w:numId w:val="1"/>
              </w:numPr>
              <w:ind w:left="0" w:firstLine="0"/>
              <w:jc w:val="center"/>
              <w:rPr>
                <w:rFonts w:ascii="GHEA Grapalat" w:hAnsi="GHEA Grapalat"/>
              </w:rPr>
            </w:pPr>
          </w:p>
        </w:tc>
        <w:tc>
          <w:tcPr>
            <w:tcW w:w="3124" w:type="dxa"/>
          </w:tcPr>
          <w:p w14:paraId="2834BB5C" w14:textId="58B79FC0" w:rsidR="008617ED" w:rsidRPr="004D59A5" w:rsidRDefault="008617ED" w:rsidP="008617ED">
            <w:pPr>
              <w:jc w:val="both"/>
              <w:rPr>
                <w:rFonts w:ascii="GHEA Grapalat" w:hAnsi="GHEA Grapalat"/>
              </w:rPr>
            </w:pPr>
            <w:proofErr w:type="spellStart"/>
            <w:r w:rsidRPr="004D59A5">
              <w:rPr>
                <w:rFonts w:ascii="GHEA Grapalat" w:hAnsi="GHEA Grapalat"/>
              </w:rPr>
              <w:t>վիրաբուժական</w:t>
            </w:r>
            <w:proofErr w:type="spellEnd"/>
            <w:r w:rsidRPr="004D59A5">
              <w:rPr>
                <w:rFonts w:ascii="GHEA Grapalat" w:hAnsi="GHEA Grapalat"/>
              </w:rPr>
              <w:t xml:space="preserve"> </w:t>
            </w:r>
            <w:proofErr w:type="spellStart"/>
            <w:r w:rsidRPr="004D59A5">
              <w:rPr>
                <w:rFonts w:ascii="GHEA Grapalat" w:hAnsi="GHEA Grapalat"/>
              </w:rPr>
              <w:t>ստոմատոլոգիական</w:t>
            </w:r>
            <w:proofErr w:type="spellEnd"/>
          </w:p>
        </w:tc>
        <w:tc>
          <w:tcPr>
            <w:tcW w:w="1157" w:type="dxa"/>
          </w:tcPr>
          <w:p w14:paraId="0A04871A" w14:textId="77777777" w:rsidR="008617ED" w:rsidRPr="004D59A5" w:rsidRDefault="008617ED" w:rsidP="008617ED">
            <w:pPr>
              <w:jc w:val="both"/>
              <w:rPr>
                <w:rFonts w:ascii="GHEA Grapalat" w:hAnsi="GHEA Grapalat"/>
              </w:rPr>
            </w:pPr>
          </w:p>
        </w:tc>
        <w:tc>
          <w:tcPr>
            <w:tcW w:w="1014" w:type="dxa"/>
          </w:tcPr>
          <w:p w14:paraId="6ABF9947" w14:textId="77777777" w:rsidR="008617ED" w:rsidRPr="004D59A5" w:rsidRDefault="008617ED" w:rsidP="008617ED">
            <w:pPr>
              <w:jc w:val="both"/>
              <w:rPr>
                <w:rFonts w:ascii="GHEA Grapalat" w:hAnsi="GHEA Grapalat"/>
              </w:rPr>
            </w:pPr>
          </w:p>
        </w:tc>
        <w:tc>
          <w:tcPr>
            <w:tcW w:w="1113" w:type="dxa"/>
          </w:tcPr>
          <w:p w14:paraId="536838C5" w14:textId="77777777" w:rsidR="008617ED" w:rsidRPr="004D59A5" w:rsidRDefault="008617ED" w:rsidP="008617ED">
            <w:pPr>
              <w:jc w:val="both"/>
              <w:rPr>
                <w:rFonts w:ascii="GHEA Grapalat" w:hAnsi="GHEA Grapalat"/>
              </w:rPr>
            </w:pPr>
          </w:p>
        </w:tc>
        <w:tc>
          <w:tcPr>
            <w:tcW w:w="1105" w:type="dxa"/>
          </w:tcPr>
          <w:p w14:paraId="6056C0B2" w14:textId="77777777" w:rsidR="008617ED" w:rsidRPr="004D59A5" w:rsidRDefault="008617ED" w:rsidP="008617ED">
            <w:pPr>
              <w:jc w:val="both"/>
              <w:rPr>
                <w:rFonts w:ascii="GHEA Grapalat" w:hAnsi="GHEA Grapalat"/>
              </w:rPr>
            </w:pPr>
          </w:p>
        </w:tc>
        <w:tc>
          <w:tcPr>
            <w:tcW w:w="1598" w:type="dxa"/>
          </w:tcPr>
          <w:p w14:paraId="7B2B526A" w14:textId="77777777" w:rsidR="008617ED" w:rsidRPr="004D59A5" w:rsidRDefault="008617ED" w:rsidP="008617ED">
            <w:pPr>
              <w:jc w:val="both"/>
              <w:rPr>
                <w:rFonts w:ascii="GHEA Grapalat" w:hAnsi="GHEA Grapalat"/>
              </w:rPr>
            </w:pPr>
          </w:p>
        </w:tc>
      </w:tr>
      <w:tr w:rsidR="008617ED" w:rsidRPr="004D59A5" w14:paraId="4173E47A" w14:textId="77777777" w:rsidTr="00AB2A2D">
        <w:tc>
          <w:tcPr>
            <w:tcW w:w="846" w:type="dxa"/>
          </w:tcPr>
          <w:p w14:paraId="35FB062E" w14:textId="77777777" w:rsidR="008617ED" w:rsidRPr="004D59A5" w:rsidRDefault="008617ED" w:rsidP="00E976E8">
            <w:pPr>
              <w:pStyle w:val="ListParagraph"/>
              <w:numPr>
                <w:ilvl w:val="0"/>
                <w:numId w:val="1"/>
              </w:numPr>
              <w:ind w:left="0" w:firstLine="0"/>
              <w:jc w:val="center"/>
              <w:rPr>
                <w:rFonts w:ascii="GHEA Grapalat" w:hAnsi="GHEA Grapalat"/>
              </w:rPr>
            </w:pPr>
          </w:p>
        </w:tc>
        <w:tc>
          <w:tcPr>
            <w:tcW w:w="3124" w:type="dxa"/>
          </w:tcPr>
          <w:p w14:paraId="7A28D685" w14:textId="2A2C1445" w:rsidR="008617ED" w:rsidRPr="004D59A5" w:rsidRDefault="008617ED" w:rsidP="008617ED">
            <w:pPr>
              <w:jc w:val="both"/>
              <w:rPr>
                <w:rFonts w:ascii="GHEA Grapalat" w:hAnsi="GHEA Grapalat"/>
              </w:rPr>
            </w:pPr>
            <w:proofErr w:type="spellStart"/>
            <w:r w:rsidRPr="004D59A5">
              <w:rPr>
                <w:rFonts w:ascii="GHEA Grapalat" w:hAnsi="GHEA Grapalat"/>
              </w:rPr>
              <w:t>օրթոպեդիկ</w:t>
            </w:r>
            <w:proofErr w:type="spellEnd"/>
            <w:r w:rsidRPr="004D59A5">
              <w:rPr>
                <w:rFonts w:ascii="GHEA Grapalat" w:hAnsi="GHEA Grapalat"/>
              </w:rPr>
              <w:t xml:space="preserve"> </w:t>
            </w:r>
            <w:proofErr w:type="spellStart"/>
            <w:r w:rsidRPr="004D59A5">
              <w:rPr>
                <w:rFonts w:ascii="GHEA Grapalat" w:hAnsi="GHEA Grapalat"/>
              </w:rPr>
              <w:t>ստոմատոլոգիական</w:t>
            </w:r>
            <w:proofErr w:type="spellEnd"/>
          </w:p>
        </w:tc>
        <w:tc>
          <w:tcPr>
            <w:tcW w:w="1157" w:type="dxa"/>
          </w:tcPr>
          <w:p w14:paraId="0BBA94EB" w14:textId="77777777" w:rsidR="008617ED" w:rsidRPr="004D59A5" w:rsidRDefault="008617ED" w:rsidP="008617ED">
            <w:pPr>
              <w:jc w:val="both"/>
              <w:rPr>
                <w:rFonts w:ascii="GHEA Grapalat" w:hAnsi="GHEA Grapalat"/>
              </w:rPr>
            </w:pPr>
          </w:p>
        </w:tc>
        <w:tc>
          <w:tcPr>
            <w:tcW w:w="1014" w:type="dxa"/>
          </w:tcPr>
          <w:p w14:paraId="0FEFC4BB" w14:textId="77777777" w:rsidR="008617ED" w:rsidRPr="004D59A5" w:rsidRDefault="008617ED" w:rsidP="008617ED">
            <w:pPr>
              <w:jc w:val="both"/>
              <w:rPr>
                <w:rFonts w:ascii="GHEA Grapalat" w:hAnsi="GHEA Grapalat"/>
              </w:rPr>
            </w:pPr>
          </w:p>
        </w:tc>
        <w:tc>
          <w:tcPr>
            <w:tcW w:w="1113" w:type="dxa"/>
          </w:tcPr>
          <w:p w14:paraId="7C5AE6BD" w14:textId="77777777" w:rsidR="008617ED" w:rsidRPr="004D59A5" w:rsidRDefault="008617ED" w:rsidP="008617ED">
            <w:pPr>
              <w:jc w:val="both"/>
              <w:rPr>
                <w:rFonts w:ascii="GHEA Grapalat" w:hAnsi="GHEA Grapalat"/>
              </w:rPr>
            </w:pPr>
          </w:p>
        </w:tc>
        <w:tc>
          <w:tcPr>
            <w:tcW w:w="1105" w:type="dxa"/>
          </w:tcPr>
          <w:p w14:paraId="4652D254" w14:textId="77777777" w:rsidR="008617ED" w:rsidRPr="004D59A5" w:rsidRDefault="008617ED" w:rsidP="008617ED">
            <w:pPr>
              <w:jc w:val="both"/>
              <w:rPr>
                <w:rFonts w:ascii="GHEA Grapalat" w:hAnsi="GHEA Grapalat"/>
              </w:rPr>
            </w:pPr>
          </w:p>
        </w:tc>
        <w:tc>
          <w:tcPr>
            <w:tcW w:w="1598" w:type="dxa"/>
          </w:tcPr>
          <w:p w14:paraId="725BA91E" w14:textId="77777777" w:rsidR="008617ED" w:rsidRPr="004D59A5" w:rsidRDefault="008617ED" w:rsidP="008617ED">
            <w:pPr>
              <w:jc w:val="both"/>
              <w:rPr>
                <w:rFonts w:ascii="GHEA Grapalat" w:hAnsi="GHEA Grapalat"/>
              </w:rPr>
            </w:pPr>
          </w:p>
        </w:tc>
      </w:tr>
      <w:tr w:rsidR="008617ED" w:rsidRPr="004D59A5" w14:paraId="1A6B8EDA" w14:textId="77777777" w:rsidTr="00AB2A2D">
        <w:tc>
          <w:tcPr>
            <w:tcW w:w="846" w:type="dxa"/>
          </w:tcPr>
          <w:p w14:paraId="4D3DA5C4" w14:textId="77777777" w:rsidR="008617ED" w:rsidRPr="004D59A5" w:rsidRDefault="008617ED" w:rsidP="00E976E8">
            <w:pPr>
              <w:pStyle w:val="ListParagraph"/>
              <w:numPr>
                <w:ilvl w:val="0"/>
                <w:numId w:val="1"/>
              </w:numPr>
              <w:ind w:left="0" w:firstLine="0"/>
              <w:jc w:val="center"/>
              <w:rPr>
                <w:rFonts w:ascii="GHEA Grapalat" w:hAnsi="GHEA Grapalat"/>
              </w:rPr>
            </w:pPr>
          </w:p>
        </w:tc>
        <w:tc>
          <w:tcPr>
            <w:tcW w:w="3124" w:type="dxa"/>
          </w:tcPr>
          <w:p w14:paraId="510D23BF" w14:textId="007519A8" w:rsidR="008617ED" w:rsidRPr="004D59A5" w:rsidRDefault="008617ED" w:rsidP="008617ED">
            <w:pPr>
              <w:jc w:val="both"/>
              <w:rPr>
                <w:rFonts w:ascii="GHEA Grapalat" w:hAnsi="GHEA Grapalat"/>
              </w:rPr>
            </w:pPr>
            <w:proofErr w:type="spellStart"/>
            <w:r w:rsidRPr="004D59A5">
              <w:rPr>
                <w:rFonts w:ascii="GHEA Grapalat" w:hAnsi="GHEA Grapalat"/>
              </w:rPr>
              <w:t>հեմոդիալիզային</w:t>
            </w:r>
            <w:proofErr w:type="spellEnd"/>
          </w:p>
        </w:tc>
        <w:tc>
          <w:tcPr>
            <w:tcW w:w="1157" w:type="dxa"/>
          </w:tcPr>
          <w:p w14:paraId="00214489" w14:textId="77777777" w:rsidR="008617ED" w:rsidRPr="004D59A5" w:rsidRDefault="008617ED" w:rsidP="008617ED">
            <w:pPr>
              <w:jc w:val="both"/>
              <w:rPr>
                <w:rFonts w:ascii="GHEA Grapalat" w:hAnsi="GHEA Grapalat"/>
              </w:rPr>
            </w:pPr>
          </w:p>
        </w:tc>
        <w:tc>
          <w:tcPr>
            <w:tcW w:w="1014" w:type="dxa"/>
          </w:tcPr>
          <w:p w14:paraId="174EEFB3" w14:textId="77777777" w:rsidR="008617ED" w:rsidRPr="004D59A5" w:rsidRDefault="008617ED" w:rsidP="008617ED">
            <w:pPr>
              <w:jc w:val="both"/>
              <w:rPr>
                <w:rFonts w:ascii="GHEA Grapalat" w:hAnsi="GHEA Grapalat"/>
              </w:rPr>
            </w:pPr>
          </w:p>
        </w:tc>
        <w:tc>
          <w:tcPr>
            <w:tcW w:w="1113" w:type="dxa"/>
          </w:tcPr>
          <w:p w14:paraId="4A4E54C9" w14:textId="77777777" w:rsidR="008617ED" w:rsidRPr="004D59A5" w:rsidRDefault="008617ED" w:rsidP="008617ED">
            <w:pPr>
              <w:jc w:val="both"/>
              <w:rPr>
                <w:rFonts w:ascii="GHEA Grapalat" w:hAnsi="GHEA Grapalat"/>
              </w:rPr>
            </w:pPr>
          </w:p>
        </w:tc>
        <w:tc>
          <w:tcPr>
            <w:tcW w:w="1105" w:type="dxa"/>
          </w:tcPr>
          <w:p w14:paraId="3A17720D" w14:textId="77777777" w:rsidR="008617ED" w:rsidRPr="004D59A5" w:rsidRDefault="008617ED" w:rsidP="008617ED">
            <w:pPr>
              <w:jc w:val="both"/>
              <w:rPr>
                <w:rFonts w:ascii="GHEA Grapalat" w:hAnsi="GHEA Grapalat"/>
              </w:rPr>
            </w:pPr>
          </w:p>
        </w:tc>
        <w:tc>
          <w:tcPr>
            <w:tcW w:w="1598" w:type="dxa"/>
          </w:tcPr>
          <w:p w14:paraId="307F3045" w14:textId="77777777" w:rsidR="008617ED" w:rsidRPr="004D59A5" w:rsidRDefault="008617ED" w:rsidP="008617ED">
            <w:pPr>
              <w:jc w:val="both"/>
              <w:rPr>
                <w:rFonts w:ascii="GHEA Grapalat" w:hAnsi="GHEA Grapalat"/>
              </w:rPr>
            </w:pPr>
          </w:p>
        </w:tc>
      </w:tr>
      <w:tr w:rsidR="008617ED" w:rsidRPr="004D59A5" w14:paraId="2524DA86" w14:textId="77777777" w:rsidTr="00AB2A2D">
        <w:tc>
          <w:tcPr>
            <w:tcW w:w="846" w:type="dxa"/>
          </w:tcPr>
          <w:p w14:paraId="74B2610D" w14:textId="77777777" w:rsidR="008617ED" w:rsidRPr="004D59A5" w:rsidRDefault="008617ED" w:rsidP="00E976E8">
            <w:pPr>
              <w:pStyle w:val="ListParagraph"/>
              <w:numPr>
                <w:ilvl w:val="0"/>
                <w:numId w:val="1"/>
              </w:numPr>
              <w:ind w:left="0" w:firstLine="0"/>
              <w:jc w:val="center"/>
              <w:rPr>
                <w:rFonts w:ascii="GHEA Grapalat" w:hAnsi="GHEA Grapalat"/>
              </w:rPr>
            </w:pPr>
          </w:p>
        </w:tc>
        <w:tc>
          <w:tcPr>
            <w:tcW w:w="3124" w:type="dxa"/>
          </w:tcPr>
          <w:p w14:paraId="7A422761" w14:textId="1DF160E8" w:rsidR="008617ED" w:rsidRPr="004D59A5" w:rsidRDefault="008617ED" w:rsidP="008617ED">
            <w:pPr>
              <w:jc w:val="both"/>
              <w:rPr>
                <w:rFonts w:ascii="GHEA Grapalat" w:hAnsi="GHEA Grapalat"/>
              </w:rPr>
            </w:pPr>
            <w:proofErr w:type="spellStart"/>
            <w:r w:rsidRPr="004D59A5">
              <w:rPr>
                <w:rFonts w:ascii="GHEA Grapalat" w:hAnsi="GHEA Grapalat"/>
              </w:rPr>
              <w:t>պալիատիվ</w:t>
            </w:r>
            <w:proofErr w:type="spellEnd"/>
          </w:p>
        </w:tc>
        <w:tc>
          <w:tcPr>
            <w:tcW w:w="1157" w:type="dxa"/>
          </w:tcPr>
          <w:p w14:paraId="56EDB796" w14:textId="77777777" w:rsidR="008617ED" w:rsidRPr="004D59A5" w:rsidRDefault="008617ED" w:rsidP="008617ED">
            <w:pPr>
              <w:jc w:val="both"/>
              <w:rPr>
                <w:rFonts w:ascii="GHEA Grapalat" w:hAnsi="GHEA Grapalat"/>
              </w:rPr>
            </w:pPr>
          </w:p>
        </w:tc>
        <w:tc>
          <w:tcPr>
            <w:tcW w:w="1014" w:type="dxa"/>
          </w:tcPr>
          <w:p w14:paraId="78A8DF5D" w14:textId="77777777" w:rsidR="008617ED" w:rsidRPr="004D59A5" w:rsidRDefault="008617ED" w:rsidP="008617ED">
            <w:pPr>
              <w:jc w:val="both"/>
              <w:rPr>
                <w:rFonts w:ascii="GHEA Grapalat" w:hAnsi="GHEA Grapalat"/>
              </w:rPr>
            </w:pPr>
          </w:p>
        </w:tc>
        <w:tc>
          <w:tcPr>
            <w:tcW w:w="1113" w:type="dxa"/>
          </w:tcPr>
          <w:p w14:paraId="018DE5E1" w14:textId="77777777" w:rsidR="008617ED" w:rsidRPr="004D59A5" w:rsidRDefault="008617ED" w:rsidP="008617ED">
            <w:pPr>
              <w:jc w:val="both"/>
              <w:rPr>
                <w:rFonts w:ascii="GHEA Grapalat" w:hAnsi="GHEA Grapalat"/>
              </w:rPr>
            </w:pPr>
          </w:p>
        </w:tc>
        <w:tc>
          <w:tcPr>
            <w:tcW w:w="1105" w:type="dxa"/>
          </w:tcPr>
          <w:p w14:paraId="3BB89C37" w14:textId="77777777" w:rsidR="008617ED" w:rsidRPr="004D59A5" w:rsidRDefault="008617ED" w:rsidP="008617ED">
            <w:pPr>
              <w:jc w:val="both"/>
              <w:rPr>
                <w:rFonts w:ascii="GHEA Grapalat" w:hAnsi="GHEA Grapalat"/>
              </w:rPr>
            </w:pPr>
          </w:p>
        </w:tc>
        <w:tc>
          <w:tcPr>
            <w:tcW w:w="1598" w:type="dxa"/>
          </w:tcPr>
          <w:p w14:paraId="344DBBA8" w14:textId="77777777" w:rsidR="008617ED" w:rsidRPr="004D59A5" w:rsidRDefault="008617ED" w:rsidP="008617ED">
            <w:pPr>
              <w:jc w:val="both"/>
              <w:rPr>
                <w:rFonts w:ascii="GHEA Grapalat" w:hAnsi="GHEA Grapalat"/>
              </w:rPr>
            </w:pPr>
          </w:p>
        </w:tc>
      </w:tr>
      <w:tr w:rsidR="008617ED" w:rsidRPr="004D59A5" w14:paraId="2DCEC367" w14:textId="77777777" w:rsidTr="00AB2A2D">
        <w:tc>
          <w:tcPr>
            <w:tcW w:w="846" w:type="dxa"/>
          </w:tcPr>
          <w:p w14:paraId="2717535B" w14:textId="77777777" w:rsidR="008617ED" w:rsidRPr="004D59A5" w:rsidRDefault="008617ED" w:rsidP="00E976E8">
            <w:pPr>
              <w:pStyle w:val="ListParagraph"/>
              <w:numPr>
                <w:ilvl w:val="0"/>
                <w:numId w:val="1"/>
              </w:numPr>
              <w:ind w:left="0" w:firstLine="0"/>
              <w:jc w:val="center"/>
              <w:rPr>
                <w:rFonts w:ascii="GHEA Grapalat" w:hAnsi="GHEA Grapalat"/>
              </w:rPr>
            </w:pPr>
          </w:p>
        </w:tc>
        <w:tc>
          <w:tcPr>
            <w:tcW w:w="3124" w:type="dxa"/>
          </w:tcPr>
          <w:p w14:paraId="44E59151" w14:textId="4CC80521" w:rsidR="008617ED" w:rsidRPr="004D59A5" w:rsidRDefault="008617ED" w:rsidP="008617ED">
            <w:pPr>
              <w:jc w:val="both"/>
              <w:rPr>
                <w:rFonts w:ascii="GHEA Grapalat" w:hAnsi="GHEA Grapalat"/>
              </w:rPr>
            </w:pPr>
            <w:proofErr w:type="spellStart"/>
            <w:r w:rsidRPr="004D59A5">
              <w:rPr>
                <w:rFonts w:ascii="GHEA Grapalat" w:hAnsi="GHEA Grapalat"/>
              </w:rPr>
              <w:t>շարժական</w:t>
            </w:r>
            <w:proofErr w:type="spellEnd"/>
            <w:r w:rsidRPr="004D59A5">
              <w:rPr>
                <w:rFonts w:ascii="GHEA Grapalat" w:hAnsi="GHEA Grapalat"/>
              </w:rPr>
              <w:t xml:space="preserve"> </w:t>
            </w:r>
            <w:proofErr w:type="spellStart"/>
            <w:r w:rsidRPr="004D59A5">
              <w:rPr>
                <w:rFonts w:ascii="GHEA Grapalat" w:hAnsi="GHEA Grapalat"/>
              </w:rPr>
              <w:t>պալիատիվ</w:t>
            </w:r>
            <w:proofErr w:type="spellEnd"/>
          </w:p>
        </w:tc>
        <w:tc>
          <w:tcPr>
            <w:tcW w:w="1157" w:type="dxa"/>
          </w:tcPr>
          <w:p w14:paraId="3604A04D" w14:textId="77777777" w:rsidR="008617ED" w:rsidRPr="004D59A5" w:rsidRDefault="008617ED" w:rsidP="008617ED">
            <w:pPr>
              <w:jc w:val="both"/>
              <w:rPr>
                <w:rFonts w:ascii="GHEA Grapalat" w:hAnsi="GHEA Grapalat"/>
              </w:rPr>
            </w:pPr>
          </w:p>
        </w:tc>
        <w:tc>
          <w:tcPr>
            <w:tcW w:w="1014" w:type="dxa"/>
          </w:tcPr>
          <w:p w14:paraId="6A867593" w14:textId="77777777" w:rsidR="008617ED" w:rsidRPr="004D59A5" w:rsidRDefault="008617ED" w:rsidP="008617ED">
            <w:pPr>
              <w:jc w:val="both"/>
              <w:rPr>
                <w:rFonts w:ascii="GHEA Grapalat" w:hAnsi="GHEA Grapalat"/>
              </w:rPr>
            </w:pPr>
          </w:p>
        </w:tc>
        <w:tc>
          <w:tcPr>
            <w:tcW w:w="1113" w:type="dxa"/>
          </w:tcPr>
          <w:p w14:paraId="43596CCE" w14:textId="77777777" w:rsidR="008617ED" w:rsidRPr="004D59A5" w:rsidRDefault="008617ED" w:rsidP="008617ED">
            <w:pPr>
              <w:jc w:val="both"/>
              <w:rPr>
                <w:rFonts w:ascii="GHEA Grapalat" w:hAnsi="GHEA Grapalat"/>
              </w:rPr>
            </w:pPr>
          </w:p>
        </w:tc>
        <w:tc>
          <w:tcPr>
            <w:tcW w:w="1105" w:type="dxa"/>
          </w:tcPr>
          <w:p w14:paraId="58B003F6" w14:textId="77777777" w:rsidR="008617ED" w:rsidRPr="004D59A5" w:rsidRDefault="008617ED" w:rsidP="008617ED">
            <w:pPr>
              <w:jc w:val="both"/>
              <w:rPr>
                <w:rFonts w:ascii="GHEA Grapalat" w:hAnsi="GHEA Grapalat"/>
              </w:rPr>
            </w:pPr>
          </w:p>
        </w:tc>
        <w:tc>
          <w:tcPr>
            <w:tcW w:w="1598" w:type="dxa"/>
          </w:tcPr>
          <w:p w14:paraId="7394C822" w14:textId="77777777" w:rsidR="008617ED" w:rsidRPr="004D59A5" w:rsidRDefault="008617ED" w:rsidP="008617ED">
            <w:pPr>
              <w:jc w:val="both"/>
              <w:rPr>
                <w:rFonts w:ascii="GHEA Grapalat" w:hAnsi="GHEA Grapalat"/>
              </w:rPr>
            </w:pPr>
          </w:p>
        </w:tc>
      </w:tr>
      <w:tr w:rsidR="008617ED" w:rsidRPr="004D59A5" w14:paraId="637FACBD" w14:textId="77777777" w:rsidTr="00AB2A2D">
        <w:tc>
          <w:tcPr>
            <w:tcW w:w="846" w:type="dxa"/>
          </w:tcPr>
          <w:p w14:paraId="3BC176F8" w14:textId="77777777" w:rsidR="008617ED" w:rsidRPr="004D59A5" w:rsidRDefault="008617ED" w:rsidP="00E976E8">
            <w:pPr>
              <w:pStyle w:val="ListParagraph"/>
              <w:numPr>
                <w:ilvl w:val="0"/>
                <w:numId w:val="1"/>
              </w:numPr>
              <w:ind w:left="0" w:firstLine="0"/>
              <w:jc w:val="center"/>
              <w:rPr>
                <w:rFonts w:ascii="GHEA Grapalat" w:hAnsi="GHEA Grapalat"/>
              </w:rPr>
            </w:pPr>
          </w:p>
        </w:tc>
        <w:tc>
          <w:tcPr>
            <w:tcW w:w="3124" w:type="dxa"/>
          </w:tcPr>
          <w:p w14:paraId="07FDE9E1" w14:textId="439C333D" w:rsidR="008617ED" w:rsidRPr="004D59A5" w:rsidRDefault="008617ED" w:rsidP="008617ED">
            <w:pPr>
              <w:jc w:val="both"/>
              <w:rPr>
                <w:rFonts w:ascii="GHEA Grapalat" w:hAnsi="GHEA Grapalat"/>
              </w:rPr>
            </w:pPr>
            <w:proofErr w:type="spellStart"/>
            <w:r w:rsidRPr="004D59A5">
              <w:rPr>
                <w:rFonts w:ascii="GHEA Grapalat" w:hAnsi="GHEA Grapalat"/>
              </w:rPr>
              <w:t>վերարտադրողաբանական</w:t>
            </w:r>
            <w:proofErr w:type="spellEnd"/>
            <w:r w:rsidRPr="004D59A5">
              <w:rPr>
                <w:rFonts w:ascii="GHEA Grapalat" w:hAnsi="GHEA Grapalat"/>
              </w:rPr>
              <w:t xml:space="preserve"> (</w:t>
            </w:r>
            <w:proofErr w:type="spellStart"/>
            <w:r w:rsidRPr="004D59A5">
              <w:rPr>
                <w:rFonts w:ascii="GHEA Grapalat" w:hAnsi="GHEA Grapalat"/>
              </w:rPr>
              <w:t>ռեպրոդուկտոլոգիական</w:t>
            </w:r>
            <w:proofErr w:type="spellEnd"/>
            <w:r w:rsidRPr="004D59A5">
              <w:rPr>
                <w:rFonts w:ascii="GHEA Grapalat" w:hAnsi="GHEA Grapalat"/>
              </w:rPr>
              <w:t>)</w:t>
            </w:r>
          </w:p>
        </w:tc>
        <w:tc>
          <w:tcPr>
            <w:tcW w:w="1157" w:type="dxa"/>
          </w:tcPr>
          <w:p w14:paraId="330211CA" w14:textId="77777777" w:rsidR="008617ED" w:rsidRPr="004D59A5" w:rsidRDefault="008617ED" w:rsidP="008617ED">
            <w:pPr>
              <w:jc w:val="both"/>
              <w:rPr>
                <w:rFonts w:ascii="GHEA Grapalat" w:hAnsi="GHEA Grapalat"/>
              </w:rPr>
            </w:pPr>
          </w:p>
        </w:tc>
        <w:tc>
          <w:tcPr>
            <w:tcW w:w="1014" w:type="dxa"/>
          </w:tcPr>
          <w:p w14:paraId="71713CEF" w14:textId="77777777" w:rsidR="008617ED" w:rsidRPr="004D59A5" w:rsidRDefault="008617ED" w:rsidP="008617ED">
            <w:pPr>
              <w:jc w:val="both"/>
              <w:rPr>
                <w:rFonts w:ascii="GHEA Grapalat" w:hAnsi="GHEA Grapalat"/>
              </w:rPr>
            </w:pPr>
          </w:p>
        </w:tc>
        <w:tc>
          <w:tcPr>
            <w:tcW w:w="1113" w:type="dxa"/>
          </w:tcPr>
          <w:p w14:paraId="203B92C3" w14:textId="77777777" w:rsidR="008617ED" w:rsidRPr="004D59A5" w:rsidRDefault="008617ED" w:rsidP="008617ED">
            <w:pPr>
              <w:jc w:val="both"/>
              <w:rPr>
                <w:rFonts w:ascii="GHEA Grapalat" w:hAnsi="GHEA Grapalat"/>
              </w:rPr>
            </w:pPr>
          </w:p>
        </w:tc>
        <w:tc>
          <w:tcPr>
            <w:tcW w:w="1105" w:type="dxa"/>
          </w:tcPr>
          <w:p w14:paraId="287A1916" w14:textId="77777777" w:rsidR="008617ED" w:rsidRPr="004D59A5" w:rsidRDefault="008617ED" w:rsidP="008617ED">
            <w:pPr>
              <w:jc w:val="both"/>
              <w:rPr>
                <w:rFonts w:ascii="GHEA Grapalat" w:hAnsi="GHEA Grapalat"/>
              </w:rPr>
            </w:pPr>
          </w:p>
        </w:tc>
        <w:tc>
          <w:tcPr>
            <w:tcW w:w="1598" w:type="dxa"/>
          </w:tcPr>
          <w:p w14:paraId="6F211716" w14:textId="77777777" w:rsidR="008617ED" w:rsidRPr="004D59A5" w:rsidRDefault="008617ED" w:rsidP="008617ED">
            <w:pPr>
              <w:jc w:val="both"/>
              <w:rPr>
                <w:rFonts w:ascii="GHEA Grapalat" w:hAnsi="GHEA Grapalat"/>
              </w:rPr>
            </w:pPr>
          </w:p>
        </w:tc>
      </w:tr>
    </w:tbl>
    <w:p w14:paraId="3B73AC87" w14:textId="0E0B96F2" w:rsidR="00D57194" w:rsidRPr="004D59A5" w:rsidRDefault="008617ED" w:rsidP="00D57194">
      <w:pPr>
        <w:spacing w:after="0" w:line="360" w:lineRule="auto"/>
        <w:jc w:val="both"/>
        <w:rPr>
          <w:rFonts w:ascii="GHEA Grapalat" w:hAnsi="GHEA Grapalat"/>
          <w:b/>
          <w:bCs/>
          <w:i/>
          <w:iCs/>
        </w:rPr>
      </w:pPr>
      <w:proofErr w:type="spellStart"/>
      <w:r w:rsidRPr="004D59A5">
        <w:rPr>
          <w:rFonts w:ascii="GHEA Grapalat" w:hAnsi="GHEA Grapalat"/>
          <w:b/>
          <w:bCs/>
          <w:i/>
          <w:iCs/>
        </w:rPr>
        <w:t>Ծանոթություն</w:t>
      </w:r>
      <w:proofErr w:type="spellEnd"/>
      <w:r w:rsidRPr="004D59A5">
        <w:rPr>
          <w:rFonts w:ascii="GHEA Grapalat" w:hAnsi="GHEA Grapalat"/>
          <w:b/>
          <w:bCs/>
          <w:i/>
          <w:iCs/>
        </w:rPr>
        <w:t xml:space="preserve"> –</w:t>
      </w:r>
    </w:p>
    <w:p w14:paraId="6DAA7AB5" w14:textId="07F74D16" w:rsidR="008617ED" w:rsidRPr="004D59A5" w:rsidRDefault="008617ED" w:rsidP="008617ED">
      <w:pPr>
        <w:pStyle w:val="ListParagraph"/>
        <w:numPr>
          <w:ilvl w:val="0"/>
          <w:numId w:val="2"/>
        </w:numPr>
        <w:spacing w:after="0" w:line="240" w:lineRule="auto"/>
        <w:jc w:val="both"/>
        <w:rPr>
          <w:rFonts w:ascii="GHEA Grapalat" w:hAnsi="GHEA Grapalat"/>
          <w:i/>
          <w:iCs/>
        </w:rPr>
      </w:pPr>
      <w:proofErr w:type="spellStart"/>
      <w:r w:rsidRPr="004D59A5">
        <w:rPr>
          <w:rFonts w:ascii="GHEA Grapalat" w:hAnsi="GHEA Grapalat"/>
          <w:i/>
          <w:iCs/>
        </w:rPr>
        <w:t>եթե</w:t>
      </w:r>
      <w:proofErr w:type="spellEnd"/>
      <w:r w:rsidRPr="004D59A5">
        <w:rPr>
          <w:rFonts w:ascii="GHEA Grapalat" w:hAnsi="GHEA Grapalat"/>
          <w:i/>
          <w:iCs/>
        </w:rPr>
        <w:t xml:space="preserve"> </w:t>
      </w:r>
      <w:proofErr w:type="spellStart"/>
      <w:r w:rsidRPr="004D59A5">
        <w:rPr>
          <w:rFonts w:ascii="GHEA Grapalat" w:hAnsi="GHEA Grapalat"/>
          <w:i/>
          <w:iCs/>
        </w:rPr>
        <w:t>գործունեության</w:t>
      </w:r>
      <w:proofErr w:type="spellEnd"/>
      <w:r w:rsidRPr="004D59A5">
        <w:rPr>
          <w:rFonts w:ascii="GHEA Grapalat" w:hAnsi="GHEA Grapalat"/>
          <w:i/>
          <w:iCs/>
        </w:rPr>
        <w:t xml:space="preserve"> </w:t>
      </w:r>
      <w:proofErr w:type="spellStart"/>
      <w:r w:rsidRPr="004D59A5">
        <w:rPr>
          <w:rFonts w:ascii="GHEA Grapalat" w:hAnsi="GHEA Grapalat"/>
          <w:i/>
          <w:iCs/>
        </w:rPr>
        <w:t>տեսակի</w:t>
      </w:r>
      <w:proofErr w:type="spellEnd"/>
      <w:r w:rsidRPr="004D59A5">
        <w:rPr>
          <w:rFonts w:ascii="GHEA Grapalat" w:hAnsi="GHEA Grapalat"/>
          <w:i/>
          <w:iCs/>
        </w:rPr>
        <w:t xml:space="preserve"> </w:t>
      </w:r>
      <w:proofErr w:type="spellStart"/>
      <w:r w:rsidRPr="004D59A5">
        <w:rPr>
          <w:rFonts w:ascii="GHEA Grapalat" w:hAnsi="GHEA Grapalat"/>
          <w:i/>
          <w:iCs/>
        </w:rPr>
        <w:t>շրջանակներում</w:t>
      </w:r>
      <w:proofErr w:type="spellEnd"/>
      <w:r w:rsidRPr="004D59A5">
        <w:rPr>
          <w:rFonts w:ascii="GHEA Grapalat" w:hAnsi="GHEA Grapalat"/>
          <w:i/>
          <w:iCs/>
        </w:rPr>
        <w:t xml:space="preserve"> </w:t>
      </w:r>
      <w:proofErr w:type="spellStart"/>
      <w:r w:rsidRPr="004D59A5">
        <w:rPr>
          <w:rFonts w:ascii="GHEA Grapalat" w:hAnsi="GHEA Grapalat"/>
          <w:i/>
          <w:iCs/>
        </w:rPr>
        <w:t>առաջարկվում</w:t>
      </w:r>
      <w:proofErr w:type="spellEnd"/>
      <w:r w:rsidRPr="004D59A5">
        <w:rPr>
          <w:rFonts w:ascii="GHEA Grapalat" w:hAnsi="GHEA Grapalat"/>
          <w:i/>
          <w:iCs/>
        </w:rPr>
        <w:t xml:space="preserve"> է </w:t>
      </w:r>
      <w:proofErr w:type="spellStart"/>
      <w:r w:rsidRPr="004D59A5">
        <w:rPr>
          <w:rFonts w:ascii="GHEA Grapalat" w:hAnsi="GHEA Grapalat"/>
          <w:i/>
          <w:iCs/>
        </w:rPr>
        <w:t>մատուցել</w:t>
      </w:r>
      <w:proofErr w:type="spellEnd"/>
      <w:r w:rsidRPr="004D59A5">
        <w:rPr>
          <w:rFonts w:ascii="GHEA Grapalat" w:hAnsi="GHEA Grapalat"/>
          <w:i/>
          <w:iCs/>
        </w:rPr>
        <w:t xml:space="preserve"> </w:t>
      </w:r>
      <w:proofErr w:type="spellStart"/>
      <w:r w:rsidRPr="004D59A5">
        <w:rPr>
          <w:rFonts w:ascii="GHEA Grapalat" w:hAnsi="GHEA Grapalat"/>
          <w:i/>
          <w:iCs/>
        </w:rPr>
        <w:t>ոչ</w:t>
      </w:r>
      <w:proofErr w:type="spellEnd"/>
      <w:r w:rsidRPr="004D59A5">
        <w:rPr>
          <w:rFonts w:ascii="GHEA Grapalat" w:hAnsi="GHEA Grapalat"/>
          <w:i/>
          <w:iCs/>
        </w:rPr>
        <w:t xml:space="preserve"> </w:t>
      </w:r>
      <w:proofErr w:type="spellStart"/>
      <w:r w:rsidRPr="004D59A5">
        <w:rPr>
          <w:rFonts w:ascii="GHEA Grapalat" w:hAnsi="GHEA Grapalat"/>
          <w:i/>
          <w:iCs/>
        </w:rPr>
        <w:t>բոլոր</w:t>
      </w:r>
      <w:proofErr w:type="spellEnd"/>
      <w:r w:rsidRPr="004D59A5">
        <w:rPr>
          <w:rFonts w:ascii="GHEA Grapalat" w:hAnsi="GHEA Grapalat"/>
          <w:i/>
          <w:iCs/>
        </w:rPr>
        <w:t xml:space="preserve"> </w:t>
      </w:r>
      <w:proofErr w:type="spellStart"/>
      <w:r w:rsidRPr="004D59A5">
        <w:rPr>
          <w:rFonts w:ascii="GHEA Grapalat" w:hAnsi="GHEA Grapalat"/>
          <w:i/>
          <w:iCs/>
        </w:rPr>
        <w:t>ծառայությունները</w:t>
      </w:r>
      <w:proofErr w:type="spellEnd"/>
      <w:r w:rsidRPr="004D59A5">
        <w:rPr>
          <w:rFonts w:ascii="GHEA Grapalat" w:hAnsi="GHEA Grapalat"/>
          <w:i/>
          <w:iCs/>
        </w:rPr>
        <w:t xml:space="preserve">, </w:t>
      </w:r>
      <w:proofErr w:type="spellStart"/>
      <w:r w:rsidRPr="004D59A5">
        <w:rPr>
          <w:rFonts w:ascii="GHEA Grapalat" w:hAnsi="GHEA Grapalat"/>
          <w:i/>
          <w:iCs/>
        </w:rPr>
        <w:t>տվյալ</w:t>
      </w:r>
      <w:proofErr w:type="spellEnd"/>
      <w:r w:rsidRPr="004D59A5">
        <w:rPr>
          <w:rFonts w:ascii="GHEA Grapalat" w:hAnsi="GHEA Grapalat"/>
          <w:i/>
          <w:iCs/>
        </w:rPr>
        <w:t xml:space="preserve"> </w:t>
      </w:r>
      <w:proofErr w:type="spellStart"/>
      <w:r w:rsidRPr="004D59A5">
        <w:rPr>
          <w:rFonts w:ascii="GHEA Grapalat" w:hAnsi="GHEA Grapalat"/>
          <w:i/>
          <w:iCs/>
        </w:rPr>
        <w:t>գործունեության</w:t>
      </w:r>
      <w:proofErr w:type="spellEnd"/>
      <w:r w:rsidRPr="004D59A5">
        <w:rPr>
          <w:rFonts w:ascii="GHEA Grapalat" w:hAnsi="GHEA Grapalat"/>
          <w:i/>
          <w:iCs/>
        </w:rPr>
        <w:t xml:space="preserve"> </w:t>
      </w:r>
      <w:proofErr w:type="spellStart"/>
      <w:r w:rsidRPr="004D59A5">
        <w:rPr>
          <w:rFonts w:ascii="GHEA Grapalat" w:hAnsi="GHEA Grapalat"/>
          <w:i/>
          <w:iCs/>
        </w:rPr>
        <w:t>տեսակի</w:t>
      </w:r>
      <w:proofErr w:type="spellEnd"/>
      <w:r w:rsidRPr="004D59A5">
        <w:rPr>
          <w:rFonts w:ascii="GHEA Grapalat" w:hAnsi="GHEA Grapalat"/>
          <w:i/>
          <w:iCs/>
        </w:rPr>
        <w:t xml:space="preserve"> </w:t>
      </w:r>
      <w:proofErr w:type="spellStart"/>
      <w:r w:rsidRPr="004D59A5">
        <w:rPr>
          <w:rFonts w:ascii="GHEA Grapalat" w:hAnsi="GHEA Grapalat"/>
          <w:i/>
          <w:iCs/>
        </w:rPr>
        <w:t>նշումից</w:t>
      </w:r>
      <w:proofErr w:type="spellEnd"/>
      <w:r w:rsidRPr="004D59A5">
        <w:rPr>
          <w:rFonts w:ascii="GHEA Grapalat" w:hAnsi="GHEA Grapalat"/>
          <w:i/>
          <w:iCs/>
        </w:rPr>
        <w:t xml:space="preserve"> </w:t>
      </w:r>
      <w:proofErr w:type="spellStart"/>
      <w:r w:rsidRPr="004D59A5">
        <w:rPr>
          <w:rFonts w:ascii="GHEA Grapalat" w:hAnsi="GHEA Grapalat"/>
          <w:i/>
          <w:iCs/>
        </w:rPr>
        <w:t>հետո</w:t>
      </w:r>
      <w:proofErr w:type="spellEnd"/>
      <w:r w:rsidRPr="004D59A5">
        <w:rPr>
          <w:rFonts w:ascii="GHEA Grapalat" w:hAnsi="GHEA Grapalat"/>
          <w:i/>
          <w:iCs/>
        </w:rPr>
        <w:t xml:space="preserve"> </w:t>
      </w:r>
      <w:proofErr w:type="spellStart"/>
      <w:r w:rsidRPr="004D59A5">
        <w:rPr>
          <w:rFonts w:ascii="GHEA Grapalat" w:hAnsi="GHEA Grapalat"/>
          <w:i/>
          <w:iCs/>
        </w:rPr>
        <w:t>նշվում</w:t>
      </w:r>
      <w:proofErr w:type="spellEnd"/>
      <w:r w:rsidRPr="004D59A5">
        <w:rPr>
          <w:rFonts w:ascii="GHEA Grapalat" w:hAnsi="GHEA Grapalat"/>
          <w:i/>
          <w:iCs/>
        </w:rPr>
        <w:t xml:space="preserve"> </w:t>
      </w:r>
      <w:proofErr w:type="spellStart"/>
      <w:r w:rsidRPr="004D59A5">
        <w:rPr>
          <w:rFonts w:ascii="GHEA Grapalat" w:hAnsi="GHEA Grapalat"/>
          <w:i/>
          <w:iCs/>
        </w:rPr>
        <w:t>են</w:t>
      </w:r>
      <w:proofErr w:type="spellEnd"/>
      <w:r w:rsidRPr="004D59A5">
        <w:rPr>
          <w:rFonts w:ascii="GHEA Grapalat" w:hAnsi="GHEA Grapalat"/>
          <w:i/>
          <w:iCs/>
        </w:rPr>
        <w:t xml:space="preserve"> </w:t>
      </w:r>
      <w:proofErr w:type="spellStart"/>
      <w:r w:rsidRPr="004D59A5">
        <w:rPr>
          <w:rFonts w:ascii="GHEA Grapalat" w:hAnsi="GHEA Grapalat"/>
          <w:i/>
          <w:iCs/>
        </w:rPr>
        <w:t>նաև</w:t>
      </w:r>
      <w:proofErr w:type="spellEnd"/>
      <w:r w:rsidRPr="004D59A5">
        <w:rPr>
          <w:rFonts w:ascii="GHEA Grapalat" w:hAnsi="GHEA Grapalat"/>
          <w:i/>
          <w:iCs/>
        </w:rPr>
        <w:t xml:space="preserve"> </w:t>
      </w:r>
      <w:proofErr w:type="spellStart"/>
      <w:r w:rsidRPr="004D59A5">
        <w:rPr>
          <w:rFonts w:ascii="GHEA Grapalat" w:hAnsi="GHEA Grapalat"/>
          <w:i/>
          <w:iCs/>
        </w:rPr>
        <w:t>առաջարկվող</w:t>
      </w:r>
      <w:proofErr w:type="spellEnd"/>
      <w:r w:rsidRPr="004D59A5">
        <w:rPr>
          <w:rFonts w:ascii="GHEA Grapalat" w:hAnsi="GHEA Grapalat"/>
          <w:i/>
          <w:iCs/>
        </w:rPr>
        <w:t xml:space="preserve"> </w:t>
      </w:r>
      <w:proofErr w:type="spellStart"/>
      <w:r w:rsidRPr="004D59A5">
        <w:rPr>
          <w:rFonts w:ascii="GHEA Grapalat" w:hAnsi="GHEA Grapalat"/>
          <w:i/>
          <w:iCs/>
        </w:rPr>
        <w:t>ծառայությունները</w:t>
      </w:r>
      <w:proofErr w:type="spellEnd"/>
      <w:r w:rsidRPr="004D59A5">
        <w:rPr>
          <w:rFonts w:ascii="GHEA Grapalat" w:hAnsi="GHEA Grapalat"/>
          <w:i/>
          <w:iCs/>
        </w:rPr>
        <w:t>,</w:t>
      </w:r>
    </w:p>
    <w:p w14:paraId="3ED8385E" w14:textId="6D253D3A" w:rsidR="008617ED" w:rsidRPr="004D59A5" w:rsidRDefault="008617ED" w:rsidP="008617ED">
      <w:pPr>
        <w:pStyle w:val="ListParagraph"/>
        <w:numPr>
          <w:ilvl w:val="0"/>
          <w:numId w:val="2"/>
        </w:numPr>
        <w:spacing w:after="0" w:line="240" w:lineRule="auto"/>
        <w:jc w:val="both"/>
        <w:rPr>
          <w:rFonts w:ascii="GHEA Grapalat" w:hAnsi="GHEA Grapalat"/>
        </w:rPr>
      </w:pPr>
      <w:proofErr w:type="spellStart"/>
      <w:r w:rsidRPr="004D59A5">
        <w:rPr>
          <w:rFonts w:ascii="GHEA Grapalat" w:hAnsi="GHEA Grapalat"/>
          <w:i/>
          <w:iCs/>
        </w:rPr>
        <w:t>նշվում</w:t>
      </w:r>
      <w:proofErr w:type="spellEnd"/>
      <w:r w:rsidRPr="004D59A5">
        <w:rPr>
          <w:rFonts w:ascii="GHEA Grapalat" w:hAnsi="GHEA Grapalat"/>
          <w:i/>
          <w:iCs/>
        </w:rPr>
        <w:t xml:space="preserve"> </w:t>
      </w:r>
      <w:proofErr w:type="spellStart"/>
      <w:r w:rsidRPr="004D59A5">
        <w:rPr>
          <w:rFonts w:ascii="GHEA Grapalat" w:hAnsi="GHEA Grapalat"/>
          <w:i/>
          <w:iCs/>
        </w:rPr>
        <w:t>են</w:t>
      </w:r>
      <w:proofErr w:type="spellEnd"/>
      <w:r w:rsidRPr="004D59A5">
        <w:rPr>
          <w:rFonts w:ascii="GHEA Grapalat" w:hAnsi="GHEA Grapalat"/>
          <w:i/>
          <w:iCs/>
        </w:rPr>
        <w:t xml:space="preserve"> </w:t>
      </w:r>
      <w:proofErr w:type="spellStart"/>
      <w:r w:rsidRPr="004D59A5">
        <w:rPr>
          <w:rFonts w:ascii="GHEA Grapalat" w:hAnsi="GHEA Grapalat"/>
          <w:i/>
          <w:iCs/>
        </w:rPr>
        <w:t>միայն</w:t>
      </w:r>
      <w:proofErr w:type="spellEnd"/>
      <w:r w:rsidRPr="004D59A5">
        <w:rPr>
          <w:rFonts w:ascii="GHEA Grapalat" w:hAnsi="GHEA Grapalat"/>
          <w:i/>
          <w:iCs/>
        </w:rPr>
        <w:t xml:space="preserve"> </w:t>
      </w:r>
      <w:proofErr w:type="spellStart"/>
      <w:r w:rsidRPr="004D59A5">
        <w:rPr>
          <w:rFonts w:ascii="GHEA Grapalat" w:hAnsi="GHEA Grapalat"/>
          <w:i/>
          <w:iCs/>
        </w:rPr>
        <w:t>այն</w:t>
      </w:r>
      <w:proofErr w:type="spellEnd"/>
      <w:r w:rsidRPr="004D59A5">
        <w:rPr>
          <w:rFonts w:ascii="GHEA Grapalat" w:hAnsi="GHEA Grapalat"/>
          <w:i/>
          <w:iCs/>
        </w:rPr>
        <w:t xml:space="preserve"> </w:t>
      </w:r>
      <w:proofErr w:type="spellStart"/>
      <w:r w:rsidRPr="004D59A5">
        <w:rPr>
          <w:rFonts w:ascii="GHEA Grapalat" w:hAnsi="GHEA Grapalat"/>
          <w:i/>
          <w:iCs/>
        </w:rPr>
        <w:t>գործունեության</w:t>
      </w:r>
      <w:proofErr w:type="spellEnd"/>
      <w:r w:rsidRPr="004D59A5">
        <w:rPr>
          <w:rFonts w:ascii="GHEA Grapalat" w:hAnsi="GHEA Grapalat"/>
          <w:i/>
          <w:iCs/>
        </w:rPr>
        <w:t xml:space="preserve"> </w:t>
      </w:r>
      <w:proofErr w:type="spellStart"/>
      <w:r w:rsidRPr="004D59A5">
        <w:rPr>
          <w:rFonts w:ascii="GHEA Grapalat" w:hAnsi="GHEA Grapalat"/>
          <w:i/>
          <w:iCs/>
        </w:rPr>
        <w:t>տեսակները</w:t>
      </w:r>
      <w:proofErr w:type="spellEnd"/>
      <w:r w:rsidRPr="004D59A5">
        <w:rPr>
          <w:rFonts w:ascii="GHEA Grapalat" w:hAnsi="GHEA Grapalat"/>
          <w:i/>
          <w:iCs/>
        </w:rPr>
        <w:t>/</w:t>
      </w:r>
      <w:proofErr w:type="spellStart"/>
      <w:r w:rsidRPr="004D59A5">
        <w:rPr>
          <w:rFonts w:ascii="GHEA Grapalat" w:hAnsi="GHEA Grapalat"/>
          <w:i/>
          <w:iCs/>
        </w:rPr>
        <w:t>ծառայությունները</w:t>
      </w:r>
      <w:proofErr w:type="spellEnd"/>
      <w:r w:rsidRPr="004D59A5">
        <w:rPr>
          <w:rFonts w:ascii="GHEA Grapalat" w:hAnsi="GHEA Grapalat"/>
          <w:i/>
          <w:iCs/>
        </w:rPr>
        <w:t xml:space="preserve">, </w:t>
      </w:r>
      <w:proofErr w:type="spellStart"/>
      <w:r w:rsidRPr="004D59A5">
        <w:rPr>
          <w:rFonts w:ascii="GHEA Grapalat" w:hAnsi="GHEA Grapalat"/>
          <w:i/>
          <w:iCs/>
        </w:rPr>
        <w:t>որոնց</w:t>
      </w:r>
      <w:proofErr w:type="spellEnd"/>
      <w:r w:rsidRPr="004D59A5">
        <w:rPr>
          <w:rFonts w:ascii="GHEA Grapalat" w:hAnsi="GHEA Grapalat"/>
          <w:i/>
          <w:iCs/>
        </w:rPr>
        <w:t xml:space="preserve"> </w:t>
      </w:r>
      <w:proofErr w:type="spellStart"/>
      <w:r w:rsidRPr="004D59A5">
        <w:rPr>
          <w:rFonts w:ascii="GHEA Grapalat" w:hAnsi="GHEA Grapalat"/>
          <w:i/>
          <w:iCs/>
        </w:rPr>
        <w:t>համար</w:t>
      </w:r>
      <w:proofErr w:type="spellEnd"/>
      <w:r w:rsidRPr="004D59A5">
        <w:rPr>
          <w:rFonts w:ascii="GHEA Grapalat" w:hAnsi="GHEA Grapalat"/>
          <w:i/>
          <w:iCs/>
        </w:rPr>
        <w:t xml:space="preserve"> </w:t>
      </w:r>
      <w:proofErr w:type="spellStart"/>
      <w:r w:rsidRPr="004D59A5">
        <w:rPr>
          <w:rFonts w:ascii="GHEA Grapalat" w:hAnsi="GHEA Grapalat"/>
          <w:i/>
          <w:iCs/>
        </w:rPr>
        <w:t>հնարավոր</w:t>
      </w:r>
      <w:proofErr w:type="spellEnd"/>
      <w:r w:rsidRPr="004D59A5">
        <w:rPr>
          <w:rFonts w:ascii="GHEA Grapalat" w:hAnsi="GHEA Grapalat"/>
          <w:i/>
          <w:iCs/>
        </w:rPr>
        <w:t xml:space="preserve"> է </w:t>
      </w:r>
      <w:proofErr w:type="spellStart"/>
      <w:r w:rsidRPr="004D59A5">
        <w:rPr>
          <w:rFonts w:ascii="GHEA Grapalat" w:hAnsi="GHEA Grapalat"/>
          <w:i/>
          <w:iCs/>
        </w:rPr>
        <w:t>ապահովել</w:t>
      </w:r>
      <w:proofErr w:type="spellEnd"/>
      <w:r w:rsidRPr="004D59A5">
        <w:rPr>
          <w:rFonts w:ascii="GHEA Grapalat" w:hAnsi="GHEA Grapalat"/>
          <w:i/>
          <w:iCs/>
        </w:rPr>
        <w:t xml:space="preserve"> </w:t>
      </w:r>
      <w:proofErr w:type="spellStart"/>
      <w:r w:rsidRPr="004D59A5">
        <w:rPr>
          <w:rFonts w:ascii="GHEA Grapalat" w:hAnsi="GHEA Grapalat"/>
          <w:i/>
          <w:iCs/>
        </w:rPr>
        <w:t>օրենսդրությամբ</w:t>
      </w:r>
      <w:proofErr w:type="spellEnd"/>
      <w:r w:rsidRPr="004D59A5">
        <w:rPr>
          <w:rFonts w:ascii="GHEA Grapalat" w:hAnsi="GHEA Grapalat"/>
          <w:i/>
          <w:iCs/>
        </w:rPr>
        <w:t xml:space="preserve"> </w:t>
      </w:r>
      <w:proofErr w:type="spellStart"/>
      <w:r w:rsidRPr="004D59A5">
        <w:rPr>
          <w:rFonts w:ascii="GHEA Grapalat" w:hAnsi="GHEA Grapalat"/>
          <w:i/>
          <w:iCs/>
        </w:rPr>
        <w:t>սահմանված</w:t>
      </w:r>
      <w:proofErr w:type="spellEnd"/>
      <w:r w:rsidRPr="004D59A5">
        <w:rPr>
          <w:rFonts w:ascii="GHEA Grapalat" w:hAnsi="GHEA Grapalat"/>
          <w:i/>
          <w:iCs/>
        </w:rPr>
        <w:t xml:space="preserve">      </w:t>
      </w:r>
      <w:proofErr w:type="spellStart"/>
      <w:r w:rsidRPr="004D59A5">
        <w:rPr>
          <w:rFonts w:ascii="GHEA Grapalat" w:hAnsi="GHEA Grapalat"/>
          <w:i/>
          <w:iCs/>
        </w:rPr>
        <w:t>նկարագրերին</w:t>
      </w:r>
      <w:proofErr w:type="spellEnd"/>
      <w:r w:rsidRPr="004D59A5">
        <w:rPr>
          <w:rFonts w:ascii="GHEA Grapalat" w:hAnsi="GHEA Grapalat"/>
          <w:i/>
          <w:iCs/>
        </w:rPr>
        <w:t xml:space="preserve"> </w:t>
      </w:r>
      <w:proofErr w:type="spellStart"/>
      <w:r w:rsidRPr="004D59A5">
        <w:rPr>
          <w:rFonts w:ascii="GHEA Grapalat" w:hAnsi="GHEA Grapalat"/>
          <w:i/>
          <w:iCs/>
        </w:rPr>
        <w:t>համապատասխան</w:t>
      </w:r>
      <w:proofErr w:type="spellEnd"/>
      <w:r w:rsidRPr="004D59A5">
        <w:rPr>
          <w:rFonts w:ascii="GHEA Grapalat" w:hAnsi="GHEA Grapalat"/>
          <w:i/>
          <w:iCs/>
        </w:rPr>
        <w:t xml:space="preserve"> </w:t>
      </w:r>
      <w:proofErr w:type="spellStart"/>
      <w:r w:rsidRPr="004D59A5">
        <w:rPr>
          <w:rFonts w:ascii="GHEA Grapalat" w:hAnsi="GHEA Grapalat"/>
          <w:i/>
          <w:iCs/>
        </w:rPr>
        <w:t>ծառայություններ</w:t>
      </w:r>
      <w:proofErr w:type="spellEnd"/>
    </w:p>
    <w:p w14:paraId="48AAD627" w14:textId="126D8AB6" w:rsidR="008617ED" w:rsidRPr="004D59A5" w:rsidRDefault="008617ED" w:rsidP="008617ED">
      <w:pPr>
        <w:pStyle w:val="ListParagraph"/>
        <w:numPr>
          <w:ilvl w:val="0"/>
          <w:numId w:val="2"/>
        </w:numPr>
        <w:spacing w:after="0" w:line="240" w:lineRule="auto"/>
        <w:jc w:val="both"/>
        <w:rPr>
          <w:rFonts w:ascii="GHEA Grapalat" w:hAnsi="GHEA Grapalat"/>
        </w:rPr>
      </w:pPr>
      <w:proofErr w:type="spellStart"/>
      <w:r w:rsidRPr="004D59A5">
        <w:rPr>
          <w:rFonts w:ascii="GHEA Grapalat" w:hAnsi="GHEA Grapalat"/>
          <w:i/>
          <w:iCs/>
        </w:rPr>
        <w:t>Աղյուսակում</w:t>
      </w:r>
      <w:proofErr w:type="spellEnd"/>
      <w:r w:rsidRPr="004D59A5">
        <w:rPr>
          <w:rFonts w:ascii="GHEA Grapalat" w:hAnsi="GHEA Grapalat"/>
          <w:i/>
          <w:iCs/>
        </w:rPr>
        <w:t xml:space="preserve"> </w:t>
      </w:r>
      <w:proofErr w:type="spellStart"/>
      <w:r w:rsidRPr="004D59A5">
        <w:rPr>
          <w:rFonts w:ascii="GHEA Grapalat" w:hAnsi="GHEA Grapalat"/>
          <w:i/>
          <w:iCs/>
        </w:rPr>
        <w:t>այն</w:t>
      </w:r>
      <w:proofErr w:type="spellEnd"/>
      <w:r w:rsidRPr="004D59A5">
        <w:rPr>
          <w:rFonts w:ascii="GHEA Grapalat" w:hAnsi="GHEA Grapalat"/>
          <w:i/>
          <w:iCs/>
        </w:rPr>
        <w:t xml:space="preserve"> </w:t>
      </w:r>
      <w:proofErr w:type="spellStart"/>
      <w:r w:rsidRPr="004D59A5">
        <w:rPr>
          <w:rFonts w:ascii="GHEA Grapalat" w:hAnsi="GHEA Grapalat"/>
          <w:i/>
          <w:iCs/>
        </w:rPr>
        <w:t>գործունեության</w:t>
      </w:r>
      <w:proofErr w:type="spellEnd"/>
      <w:r w:rsidRPr="004D59A5">
        <w:rPr>
          <w:rFonts w:ascii="GHEA Grapalat" w:hAnsi="GHEA Grapalat"/>
          <w:i/>
          <w:iCs/>
        </w:rPr>
        <w:t xml:space="preserve"> </w:t>
      </w:r>
      <w:proofErr w:type="spellStart"/>
      <w:r w:rsidRPr="004D59A5">
        <w:rPr>
          <w:rFonts w:ascii="GHEA Grapalat" w:hAnsi="GHEA Grapalat"/>
          <w:i/>
          <w:iCs/>
        </w:rPr>
        <w:t>տեսակները</w:t>
      </w:r>
      <w:proofErr w:type="spellEnd"/>
      <w:r w:rsidRPr="004D59A5">
        <w:rPr>
          <w:rFonts w:ascii="GHEA Grapalat" w:hAnsi="GHEA Grapalat"/>
          <w:i/>
          <w:iCs/>
        </w:rPr>
        <w:t xml:space="preserve">, </w:t>
      </w:r>
      <w:proofErr w:type="spellStart"/>
      <w:r w:rsidRPr="004D59A5">
        <w:rPr>
          <w:rFonts w:ascii="GHEA Grapalat" w:hAnsi="GHEA Grapalat"/>
          <w:i/>
          <w:iCs/>
        </w:rPr>
        <w:t>որոնց</w:t>
      </w:r>
      <w:proofErr w:type="spellEnd"/>
      <w:r w:rsidRPr="004D59A5">
        <w:rPr>
          <w:rFonts w:ascii="GHEA Grapalat" w:hAnsi="GHEA Grapalat"/>
          <w:i/>
          <w:iCs/>
        </w:rPr>
        <w:t xml:space="preserve"> </w:t>
      </w:r>
      <w:proofErr w:type="spellStart"/>
      <w:r w:rsidRPr="004D59A5">
        <w:rPr>
          <w:rFonts w:ascii="GHEA Grapalat" w:hAnsi="GHEA Grapalat"/>
          <w:i/>
          <w:iCs/>
        </w:rPr>
        <w:t>համար</w:t>
      </w:r>
      <w:proofErr w:type="spellEnd"/>
      <w:r w:rsidRPr="004D59A5">
        <w:rPr>
          <w:rFonts w:ascii="GHEA Grapalat" w:hAnsi="GHEA Grapalat"/>
          <w:i/>
          <w:iCs/>
        </w:rPr>
        <w:t xml:space="preserve"> </w:t>
      </w:r>
      <w:proofErr w:type="spellStart"/>
      <w:r w:rsidRPr="004D59A5">
        <w:rPr>
          <w:rFonts w:ascii="GHEA Grapalat" w:hAnsi="GHEA Grapalat"/>
          <w:i/>
          <w:iCs/>
        </w:rPr>
        <w:t>կառավարության</w:t>
      </w:r>
      <w:proofErr w:type="spellEnd"/>
      <w:r w:rsidRPr="004D59A5">
        <w:rPr>
          <w:rFonts w:ascii="GHEA Grapalat" w:hAnsi="GHEA Grapalat"/>
          <w:i/>
          <w:iCs/>
        </w:rPr>
        <w:t xml:space="preserve"> 2008 </w:t>
      </w:r>
      <w:proofErr w:type="spellStart"/>
      <w:r w:rsidRPr="004D59A5">
        <w:rPr>
          <w:rFonts w:ascii="GHEA Grapalat" w:hAnsi="GHEA Grapalat"/>
          <w:i/>
          <w:iCs/>
        </w:rPr>
        <w:t>թվականի</w:t>
      </w:r>
      <w:proofErr w:type="spellEnd"/>
      <w:r w:rsidRPr="004D59A5">
        <w:rPr>
          <w:rFonts w:ascii="GHEA Grapalat" w:hAnsi="GHEA Grapalat"/>
          <w:i/>
          <w:iCs/>
        </w:rPr>
        <w:t xml:space="preserve"> </w:t>
      </w:r>
      <w:proofErr w:type="spellStart"/>
      <w:r w:rsidRPr="004D59A5">
        <w:rPr>
          <w:rFonts w:ascii="GHEA Grapalat" w:hAnsi="GHEA Grapalat"/>
          <w:i/>
          <w:iCs/>
        </w:rPr>
        <w:t>մարտի</w:t>
      </w:r>
      <w:proofErr w:type="spellEnd"/>
      <w:r w:rsidRPr="004D59A5">
        <w:rPr>
          <w:rFonts w:ascii="GHEA Grapalat" w:hAnsi="GHEA Grapalat"/>
          <w:i/>
          <w:iCs/>
        </w:rPr>
        <w:t xml:space="preserve"> 27-ի </w:t>
      </w:r>
      <w:proofErr w:type="spellStart"/>
      <w:r w:rsidRPr="004D59A5">
        <w:rPr>
          <w:rFonts w:ascii="GHEA Grapalat" w:hAnsi="GHEA Grapalat"/>
          <w:i/>
          <w:iCs/>
        </w:rPr>
        <w:t>թիվ</w:t>
      </w:r>
      <w:proofErr w:type="spellEnd"/>
      <w:r w:rsidRPr="004D59A5">
        <w:rPr>
          <w:rFonts w:ascii="GHEA Grapalat" w:hAnsi="GHEA Grapalat"/>
          <w:i/>
          <w:iCs/>
        </w:rPr>
        <w:t xml:space="preserve"> 276-Ն </w:t>
      </w:r>
      <w:proofErr w:type="spellStart"/>
      <w:r w:rsidRPr="004D59A5">
        <w:rPr>
          <w:rFonts w:ascii="GHEA Grapalat" w:hAnsi="GHEA Grapalat"/>
          <w:i/>
          <w:iCs/>
        </w:rPr>
        <w:t>որոշմամբ</w:t>
      </w:r>
      <w:proofErr w:type="spellEnd"/>
      <w:r w:rsidRPr="004D59A5">
        <w:rPr>
          <w:rFonts w:ascii="GHEA Grapalat" w:hAnsi="GHEA Grapalat"/>
          <w:i/>
          <w:iCs/>
        </w:rPr>
        <w:t xml:space="preserve"> </w:t>
      </w:r>
      <w:proofErr w:type="spellStart"/>
      <w:r w:rsidRPr="004D59A5">
        <w:rPr>
          <w:rFonts w:ascii="GHEA Grapalat" w:hAnsi="GHEA Grapalat"/>
          <w:i/>
          <w:iCs/>
        </w:rPr>
        <w:t>սահմանված</w:t>
      </w:r>
      <w:proofErr w:type="spellEnd"/>
      <w:r w:rsidRPr="004D59A5">
        <w:rPr>
          <w:rFonts w:ascii="GHEA Grapalat" w:hAnsi="GHEA Grapalat"/>
          <w:i/>
          <w:iCs/>
        </w:rPr>
        <w:t xml:space="preserve"> է </w:t>
      </w:r>
      <w:proofErr w:type="spellStart"/>
      <w:r w:rsidRPr="004D59A5">
        <w:rPr>
          <w:rFonts w:ascii="GHEA Grapalat" w:hAnsi="GHEA Grapalat"/>
          <w:i/>
          <w:iCs/>
        </w:rPr>
        <w:t>լիցենզիայի</w:t>
      </w:r>
      <w:proofErr w:type="spellEnd"/>
      <w:r w:rsidRPr="004D59A5">
        <w:rPr>
          <w:rFonts w:ascii="GHEA Grapalat" w:hAnsi="GHEA Grapalat"/>
          <w:i/>
          <w:iCs/>
        </w:rPr>
        <w:t xml:space="preserve"> </w:t>
      </w:r>
      <w:proofErr w:type="spellStart"/>
      <w:r w:rsidRPr="004D59A5">
        <w:rPr>
          <w:rFonts w:ascii="GHEA Grapalat" w:hAnsi="GHEA Grapalat"/>
          <w:i/>
          <w:iCs/>
        </w:rPr>
        <w:t>առկայության</w:t>
      </w:r>
      <w:proofErr w:type="spellEnd"/>
      <w:r w:rsidRPr="004D59A5">
        <w:rPr>
          <w:rFonts w:ascii="GHEA Grapalat" w:hAnsi="GHEA Grapalat"/>
          <w:i/>
          <w:iCs/>
        </w:rPr>
        <w:t xml:space="preserve"> </w:t>
      </w:r>
      <w:proofErr w:type="spellStart"/>
      <w:r w:rsidRPr="004D59A5">
        <w:rPr>
          <w:rFonts w:ascii="GHEA Grapalat" w:hAnsi="GHEA Grapalat"/>
          <w:i/>
          <w:iCs/>
        </w:rPr>
        <w:t>պահանջ</w:t>
      </w:r>
      <w:proofErr w:type="spellEnd"/>
      <w:r w:rsidRPr="004D59A5">
        <w:rPr>
          <w:rFonts w:ascii="GHEA Grapalat" w:hAnsi="GHEA Grapalat"/>
          <w:i/>
          <w:iCs/>
        </w:rPr>
        <w:t xml:space="preserve"> </w:t>
      </w:r>
      <w:proofErr w:type="spellStart"/>
      <w:r w:rsidRPr="004D59A5">
        <w:rPr>
          <w:rFonts w:ascii="GHEA Grapalat" w:hAnsi="GHEA Grapalat"/>
          <w:i/>
          <w:iCs/>
        </w:rPr>
        <w:t>երեխաների</w:t>
      </w:r>
      <w:proofErr w:type="spellEnd"/>
      <w:r w:rsidRPr="004D59A5">
        <w:rPr>
          <w:rFonts w:ascii="GHEA Grapalat" w:hAnsi="GHEA Grapalat"/>
          <w:i/>
          <w:iCs/>
        </w:rPr>
        <w:t xml:space="preserve"> </w:t>
      </w:r>
      <w:proofErr w:type="spellStart"/>
      <w:r w:rsidRPr="004D59A5">
        <w:rPr>
          <w:rFonts w:ascii="GHEA Grapalat" w:hAnsi="GHEA Grapalat"/>
          <w:i/>
          <w:iCs/>
        </w:rPr>
        <w:t>բուժօգնության</w:t>
      </w:r>
      <w:proofErr w:type="spellEnd"/>
      <w:r w:rsidRPr="004D59A5">
        <w:rPr>
          <w:rFonts w:ascii="GHEA Grapalat" w:hAnsi="GHEA Grapalat"/>
          <w:i/>
          <w:iCs/>
        </w:rPr>
        <w:t xml:space="preserve"> </w:t>
      </w:r>
      <w:proofErr w:type="spellStart"/>
      <w:r w:rsidRPr="004D59A5">
        <w:rPr>
          <w:rFonts w:ascii="GHEA Grapalat" w:hAnsi="GHEA Grapalat"/>
          <w:i/>
          <w:iCs/>
        </w:rPr>
        <w:t>համար</w:t>
      </w:r>
      <w:proofErr w:type="spellEnd"/>
      <w:r w:rsidRPr="004D59A5">
        <w:rPr>
          <w:rFonts w:ascii="GHEA Grapalat" w:hAnsi="GHEA Grapalat"/>
          <w:i/>
          <w:iCs/>
        </w:rPr>
        <w:t xml:space="preserve">, </w:t>
      </w:r>
      <w:proofErr w:type="spellStart"/>
      <w:r w:rsidRPr="004D59A5">
        <w:rPr>
          <w:rFonts w:ascii="GHEA Grapalat" w:hAnsi="GHEA Grapalat"/>
          <w:i/>
          <w:iCs/>
        </w:rPr>
        <w:t>ապա</w:t>
      </w:r>
      <w:proofErr w:type="spellEnd"/>
      <w:r w:rsidRPr="004D59A5">
        <w:rPr>
          <w:rFonts w:ascii="GHEA Grapalat" w:hAnsi="GHEA Grapalat"/>
          <w:i/>
          <w:iCs/>
        </w:rPr>
        <w:t xml:space="preserve"> </w:t>
      </w:r>
      <w:proofErr w:type="spellStart"/>
      <w:r w:rsidRPr="004D59A5">
        <w:rPr>
          <w:rFonts w:ascii="GHEA Grapalat" w:hAnsi="GHEA Grapalat"/>
          <w:i/>
          <w:iCs/>
        </w:rPr>
        <w:t>տվյալ</w:t>
      </w:r>
      <w:proofErr w:type="spellEnd"/>
      <w:r w:rsidRPr="004D59A5">
        <w:rPr>
          <w:rFonts w:ascii="GHEA Grapalat" w:hAnsi="GHEA Grapalat"/>
          <w:i/>
          <w:iCs/>
        </w:rPr>
        <w:t xml:space="preserve"> </w:t>
      </w:r>
      <w:proofErr w:type="spellStart"/>
      <w:r w:rsidRPr="004D59A5">
        <w:rPr>
          <w:rFonts w:ascii="GHEA Grapalat" w:hAnsi="GHEA Grapalat"/>
          <w:i/>
          <w:iCs/>
        </w:rPr>
        <w:t>տողում</w:t>
      </w:r>
      <w:proofErr w:type="spellEnd"/>
      <w:r w:rsidRPr="004D59A5">
        <w:rPr>
          <w:rFonts w:ascii="GHEA Grapalat" w:hAnsi="GHEA Grapalat"/>
          <w:i/>
          <w:iCs/>
        </w:rPr>
        <w:t xml:space="preserve"> </w:t>
      </w:r>
      <w:proofErr w:type="spellStart"/>
      <w:r w:rsidRPr="004D59A5">
        <w:rPr>
          <w:rFonts w:ascii="GHEA Grapalat" w:hAnsi="GHEA Grapalat"/>
          <w:i/>
          <w:iCs/>
        </w:rPr>
        <w:t>անհրաժեշտ</w:t>
      </w:r>
      <w:proofErr w:type="spellEnd"/>
      <w:r w:rsidRPr="004D59A5">
        <w:rPr>
          <w:rFonts w:ascii="GHEA Grapalat" w:hAnsi="GHEA Grapalat"/>
          <w:i/>
          <w:iCs/>
        </w:rPr>
        <w:t xml:space="preserve"> է </w:t>
      </w:r>
      <w:proofErr w:type="spellStart"/>
      <w:r w:rsidRPr="004D59A5">
        <w:rPr>
          <w:rFonts w:ascii="GHEA Grapalat" w:hAnsi="GHEA Grapalat"/>
          <w:i/>
          <w:iCs/>
        </w:rPr>
        <w:t>լրացնել</w:t>
      </w:r>
      <w:proofErr w:type="spellEnd"/>
      <w:r w:rsidRPr="004D59A5">
        <w:rPr>
          <w:rFonts w:ascii="GHEA Grapalat" w:hAnsi="GHEA Grapalat"/>
          <w:i/>
          <w:iCs/>
        </w:rPr>
        <w:t xml:space="preserve"> </w:t>
      </w:r>
      <w:proofErr w:type="spellStart"/>
      <w:r w:rsidRPr="004D59A5">
        <w:rPr>
          <w:rFonts w:ascii="GHEA Grapalat" w:hAnsi="GHEA Grapalat"/>
          <w:i/>
          <w:iCs/>
        </w:rPr>
        <w:t>մանկական</w:t>
      </w:r>
      <w:proofErr w:type="spellEnd"/>
      <w:r w:rsidRPr="004D59A5">
        <w:rPr>
          <w:rFonts w:ascii="GHEA Grapalat" w:hAnsi="GHEA Grapalat"/>
          <w:i/>
          <w:iCs/>
        </w:rPr>
        <w:t>/</w:t>
      </w:r>
      <w:proofErr w:type="spellStart"/>
      <w:r w:rsidRPr="004D59A5">
        <w:rPr>
          <w:rFonts w:ascii="GHEA Grapalat" w:hAnsi="GHEA Grapalat"/>
          <w:i/>
          <w:iCs/>
        </w:rPr>
        <w:t>մեծահասակ</w:t>
      </w:r>
      <w:proofErr w:type="spellEnd"/>
      <w:r w:rsidRPr="004D59A5">
        <w:rPr>
          <w:rFonts w:ascii="GHEA Grapalat" w:hAnsi="GHEA Grapalat"/>
          <w:i/>
          <w:iCs/>
        </w:rPr>
        <w:t xml:space="preserve"> </w:t>
      </w:r>
      <w:proofErr w:type="spellStart"/>
      <w:r w:rsidRPr="004D59A5">
        <w:rPr>
          <w:rFonts w:ascii="GHEA Grapalat" w:hAnsi="GHEA Grapalat"/>
          <w:i/>
          <w:iCs/>
        </w:rPr>
        <w:t>տարանջատված</w:t>
      </w:r>
      <w:proofErr w:type="spellEnd"/>
    </w:p>
    <w:p w14:paraId="0F6F2437" w14:textId="34628BDA" w:rsidR="006E52C3" w:rsidRPr="004D59A5" w:rsidRDefault="006E52C3">
      <w:pPr>
        <w:rPr>
          <w:rFonts w:ascii="GHEA Grapalat" w:hAnsi="GHEA Grapalat"/>
        </w:rPr>
      </w:pPr>
      <w:r w:rsidRPr="004D59A5">
        <w:rPr>
          <w:rFonts w:ascii="GHEA Grapalat" w:hAnsi="GHEA Grapalat"/>
        </w:rPr>
        <w:br w:type="page"/>
      </w:r>
    </w:p>
    <w:p w14:paraId="31151483" w14:textId="77777777" w:rsidR="006E52C3" w:rsidRPr="004D59A5" w:rsidRDefault="006E52C3" w:rsidP="006E52C3">
      <w:pPr>
        <w:spacing w:after="0" w:line="240" w:lineRule="auto"/>
        <w:jc w:val="right"/>
        <w:rPr>
          <w:rFonts w:ascii="GHEA Grapalat" w:hAnsi="GHEA Grapalat"/>
        </w:rPr>
        <w:sectPr w:rsidR="006E52C3" w:rsidRPr="004D59A5" w:rsidSect="00D57194">
          <w:pgSz w:w="11907" w:h="16840" w:code="9"/>
          <w:pgMar w:top="851" w:right="1134" w:bottom="851" w:left="1418" w:header="720" w:footer="720" w:gutter="0"/>
          <w:cols w:space="720"/>
          <w:docGrid w:linePitch="360"/>
        </w:sectPr>
      </w:pPr>
    </w:p>
    <w:p w14:paraId="439C0708" w14:textId="70E40819" w:rsidR="006E52C3" w:rsidRPr="004D59A5" w:rsidRDefault="006E52C3" w:rsidP="00897E3E">
      <w:pPr>
        <w:spacing w:after="0" w:line="240" w:lineRule="auto"/>
        <w:jc w:val="center"/>
        <w:rPr>
          <w:rFonts w:ascii="GHEA Grapalat" w:hAnsi="GHEA Grapalat"/>
          <w:b/>
          <w:bCs/>
        </w:rPr>
      </w:pPr>
      <w:proofErr w:type="spellStart"/>
      <w:r w:rsidRPr="004D59A5">
        <w:rPr>
          <w:rFonts w:ascii="GHEA Grapalat" w:hAnsi="GHEA Grapalat"/>
          <w:b/>
          <w:bCs/>
        </w:rPr>
        <w:lastRenderedPageBreak/>
        <w:t>Ձևաչափ</w:t>
      </w:r>
      <w:proofErr w:type="spellEnd"/>
    </w:p>
    <w:p w14:paraId="7717954C" w14:textId="34D67F3E" w:rsidR="006E52C3" w:rsidRPr="004D59A5" w:rsidRDefault="006E52C3" w:rsidP="00F42F3F">
      <w:pPr>
        <w:spacing w:after="0" w:line="240" w:lineRule="auto"/>
        <w:jc w:val="center"/>
        <w:rPr>
          <w:rFonts w:ascii="GHEA Grapalat" w:hAnsi="GHEA Grapalat"/>
          <w:b/>
          <w:bCs/>
        </w:rPr>
      </w:pPr>
      <w:proofErr w:type="spellStart"/>
      <w:r w:rsidRPr="004D59A5">
        <w:rPr>
          <w:rFonts w:ascii="GHEA Grapalat" w:hAnsi="GHEA Grapalat"/>
          <w:b/>
          <w:bCs/>
        </w:rPr>
        <w:t>Հիվանդանոցային</w:t>
      </w:r>
      <w:proofErr w:type="spellEnd"/>
      <w:r w:rsidRPr="004D59A5">
        <w:rPr>
          <w:rFonts w:ascii="GHEA Grapalat" w:hAnsi="GHEA Grapalat"/>
          <w:b/>
          <w:bCs/>
        </w:rPr>
        <w:t xml:space="preserve"> </w:t>
      </w:r>
      <w:proofErr w:type="spellStart"/>
      <w:r w:rsidRPr="004D59A5">
        <w:rPr>
          <w:rFonts w:ascii="GHEA Grapalat" w:hAnsi="GHEA Grapalat"/>
          <w:b/>
          <w:bCs/>
        </w:rPr>
        <w:t>ծառայություններ</w:t>
      </w:r>
      <w:proofErr w:type="spellEnd"/>
      <w:r w:rsidRPr="004D59A5">
        <w:rPr>
          <w:rFonts w:ascii="GHEA Grapalat" w:hAnsi="GHEA Grapalat"/>
          <w:b/>
          <w:bCs/>
        </w:rPr>
        <w:t xml:space="preserve"> </w:t>
      </w:r>
      <w:proofErr w:type="spellStart"/>
      <w:r w:rsidRPr="004D59A5">
        <w:rPr>
          <w:rFonts w:ascii="GHEA Grapalat" w:hAnsi="GHEA Grapalat"/>
          <w:b/>
          <w:bCs/>
        </w:rPr>
        <w:t>իրականացնողների</w:t>
      </w:r>
      <w:proofErr w:type="spellEnd"/>
      <w:r w:rsidRPr="004D59A5">
        <w:rPr>
          <w:rFonts w:ascii="GHEA Grapalat" w:hAnsi="GHEA Grapalat"/>
          <w:b/>
          <w:bCs/>
        </w:rPr>
        <w:t xml:space="preserve"> </w:t>
      </w:r>
      <w:proofErr w:type="spellStart"/>
      <w:r w:rsidRPr="004D59A5">
        <w:rPr>
          <w:rFonts w:ascii="GHEA Grapalat" w:hAnsi="GHEA Grapalat"/>
          <w:b/>
          <w:bCs/>
        </w:rPr>
        <w:t>համար</w:t>
      </w:r>
      <w:proofErr w:type="spellEnd"/>
      <w:r w:rsidRPr="004D59A5">
        <w:rPr>
          <w:rFonts w:ascii="GHEA Grapalat" w:hAnsi="GHEA Grapalat"/>
          <w:b/>
          <w:bCs/>
        </w:rPr>
        <w:t xml:space="preserve"> </w:t>
      </w:r>
      <w:proofErr w:type="spellStart"/>
      <w:r w:rsidRPr="004D59A5">
        <w:rPr>
          <w:rFonts w:ascii="GHEA Grapalat" w:hAnsi="GHEA Grapalat"/>
          <w:b/>
          <w:bCs/>
        </w:rPr>
        <w:t>ընդհանուր</w:t>
      </w:r>
      <w:proofErr w:type="spellEnd"/>
      <w:r w:rsidRPr="004D59A5">
        <w:rPr>
          <w:rFonts w:ascii="GHEA Grapalat" w:hAnsi="GHEA Grapalat"/>
          <w:b/>
          <w:bCs/>
        </w:rPr>
        <w:t xml:space="preserve"> և </w:t>
      </w:r>
      <w:proofErr w:type="spellStart"/>
      <w:r w:rsidRPr="004D59A5">
        <w:rPr>
          <w:rFonts w:ascii="GHEA Grapalat" w:hAnsi="GHEA Grapalat"/>
          <w:b/>
          <w:bCs/>
        </w:rPr>
        <w:t>լրացուցիչ</w:t>
      </w:r>
      <w:proofErr w:type="spellEnd"/>
      <w:r w:rsidRPr="004D59A5">
        <w:rPr>
          <w:rFonts w:ascii="GHEA Grapalat" w:hAnsi="GHEA Grapalat"/>
          <w:b/>
          <w:bCs/>
        </w:rPr>
        <w:t xml:space="preserve"> </w:t>
      </w:r>
      <w:proofErr w:type="spellStart"/>
      <w:r w:rsidRPr="004D59A5">
        <w:rPr>
          <w:rFonts w:ascii="GHEA Grapalat" w:hAnsi="GHEA Grapalat"/>
          <w:b/>
          <w:bCs/>
        </w:rPr>
        <w:t>պայմանների</w:t>
      </w:r>
      <w:proofErr w:type="spellEnd"/>
      <w:r w:rsidRPr="004D59A5">
        <w:rPr>
          <w:rFonts w:ascii="GHEA Grapalat" w:hAnsi="GHEA Grapalat"/>
          <w:b/>
          <w:bCs/>
        </w:rPr>
        <w:t xml:space="preserve"> </w:t>
      </w:r>
      <w:proofErr w:type="spellStart"/>
      <w:r w:rsidRPr="004D59A5">
        <w:rPr>
          <w:rFonts w:ascii="GHEA Grapalat" w:hAnsi="GHEA Grapalat"/>
          <w:b/>
          <w:bCs/>
        </w:rPr>
        <w:t>գնահատման</w:t>
      </w:r>
      <w:proofErr w:type="spellEnd"/>
      <w:r w:rsidRPr="004D59A5">
        <w:rPr>
          <w:rFonts w:ascii="GHEA Grapalat" w:hAnsi="GHEA Grapalat"/>
          <w:b/>
          <w:bCs/>
        </w:rPr>
        <w:t xml:space="preserve"> </w:t>
      </w:r>
      <w:proofErr w:type="spellStart"/>
      <w:r w:rsidRPr="004D59A5">
        <w:rPr>
          <w:rFonts w:ascii="GHEA Grapalat" w:hAnsi="GHEA Grapalat"/>
          <w:b/>
          <w:bCs/>
        </w:rPr>
        <w:t>ցուցանիշների</w:t>
      </w:r>
      <w:proofErr w:type="spellEnd"/>
      <w:r w:rsidRPr="004D59A5">
        <w:rPr>
          <w:rFonts w:ascii="GHEA Grapalat" w:hAnsi="GHEA Grapalat"/>
          <w:b/>
          <w:bCs/>
        </w:rPr>
        <w:t xml:space="preserve"> </w:t>
      </w:r>
      <w:proofErr w:type="spellStart"/>
      <w:r w:rsidRPr="004D59A5">
        <w:rPr>
          <w:rFonts w:ascii="GHEA Grapalat" w:hAnsi="GHEA Grapalat"/>
          <w:b/>
          <w:bCs/>
        </w:rPr>
        <w:t>ներկայացման</w:t>
      </w:r>
      <w:proofErr w:type="spellEnd"/>
    </w:p>
    <w:tbl>
      <w:tblPr>
        <w:tblStyle w:val="TableGrid"/>
        <w:tblW w:w="15445" w:type="dxa"/>
        <w:tblLayout w:type="fixed"/>
        <w:tblLook w:val="04A0" w:firstRow="1" w:lastRow="0" w:firstColumn="1" w:lastColumn="0" w:noHBand="0" w:noVBand="1"/>
      </w:tblPr>
      <w:tblGrid>
        <w:gridCol w:w="988"/>
        <w:gridCol w:w="3449"/>
        <w:gridCol w:w="1228"/>
        <w:gridCol w:w="1701"/>
        <w:gridCol w:w="1701"/>
        <w:gridCol w:w="2356"/>
        <w:gridCol w:w="2180"/>
        <w:gridCol w:w="1842"/>
      </w:tblGrid>
      <w:tr w:rsidR="00E976E8" w:rsidRPr="004D59A5" w14:paraId="57051A37" w14:textId="77777777" w:rsidTr="00E976E8">
        <w:tc>
          <w:tcPr>
            <w:tcW w:w="988" w:type="dxa"/>
            <w:vAlign w:val="center"/>
          </w:tcPr>
          <w:p w14:paraId="443C2A07" w14:textId="7993C6E6" w:rsidR="00F42F3F" w:rsidRPr="004D59A5" w:rsidRDefault="00F42F3F" w:rsidP="00E976E8">
            <w:pPr>
              <w:jc w:val="center"/>
              <w:rPr>
                <w:rFonts w:ascii="GHEA Grapalat" w:hAnsi="GHEA Grapalat"/>
                <w:b/>
                <w:bCs/>
              </w:rPr>
            </w:pPr>
            <w:r w:rsidRPr="004D59A5">
              <w:rPr>
                <w:rFonts w:ascii="GHEA Grapalat" w:hAnsi="GHEA Grapalat"/>
                <w:b/>
                <w:bCs/>
              </w:rPr>
              <w:t>I</w:t>
            </w:r>
          </w:p>
        </w:tc>
        <w:tc>
          <w:tcPr>
            <w:tcW w:w="3449" w:type="dxa"/>
            <w:vAlign w:val="center"/>
          </w:tcPr>
          <w:p w14:paraId="53252B87" w14:textId="78EEE64F" w:rsidR="00F42F3F" w:rsidRPr="004D59A5" w:rsidRDefault="00F42F3F" w:rsidP="00F42F3F">
            <w:pPr>
              <w:jc w:val="center"/>
              <w:rPr>
                <w:rFonts w:ascii="GHEA Grapalat" w:hAnsi="GHEA Grapalat"/>
                <w:b/>
                <w:bCs/>
              </w:rPr>
            </w:pPr>
            <w:r w:rsidRPr="004D59A5">
              <w:rPr>
                <w:rFonts w:ascii="GHEA Grapalat" w:hAnsi="GHEA Grapalat"/>
                <w:b/>
                <w:bCs/>
              </w:rPr>
              <w:t>ԸՆԴՀԱՆՈՒՐ</w:t>
            </w:r>
            <w:r w:rsidRPr="004D59A5">
              <w:rPr>
                <w:rFonts w:ascii="GHEA Grapalat" w:hAnsi="GHEA Grapalat"/>
                <w:b/>
                <w:bCs/>
                <w:lang w:val="hy-AM"/>
              </w:rPr>
              <w:t xml:space="preserve"> </w:t>
            </w:r>
            <w:r w:rsidRPr="004D59A5">
              <w:rPr>
                <w:rFonts w:ascii="GHEA Grapalat" w:hAnsi="GHEA Grapalat"/>
                <w:b/>
                <w:bCs/>
              </w:rPr>
              <w:t>ՊԱՅՄԱՆՆԵՐԸ</w:t>
            </w:r>
            <w:r w:rsidRPr="004D59A5">
              <w:rPr>
                <w:rFonts w:ascii="GHEA Grapalat" w:hAnsi="GHEA Grapalat"/>
                <w:b/>
                <w:bCs/>
                <w:lang w:val="hy-AM"/>
              </w:rPr>
              <w:t xml:space="preserve"> </w:t>
            </w:r>
            <w:r w:rsidRPr="004D59A5">
              <w:rPr>
                <w:rFonts w:ascii="GHEA Grapalat" w:hAnsi="GHEA Grapalat"/>
                <w:b/>
                <w:bCs/>
              </w:rPr>
              <w:t>ԳՆԱՀԱՏՈՂ ՑՈՒՑԱՆԻՇՆԵՐ</w:t>
            </w:r>
          </w:p>
        </w:tc>
        <w:tc>
          <w:tcPr>
            <w:tcW w:w="1228" w:type="dxa"/>
            <w:vAlign w:val="center"/>
          </w:tcPr>
          <w:p w14:paraId="5403C3D7" w14:textId="1971C4DE" w:rsidR="00F42F3F" w:rsidRPr="004D59A5" w:rsidRDefault="00F42F3F" w:rsidP="00F42F3F">
            <w:pPr>
              <w:jc w:val="center"/>
              <w:rPr>
                <w:rFonts w:ascii="GHEA Grapalat" w:hAnsi="GHEA Grapalat"/>
                <w:b/>
                <w:bCs/>
              </w:rPr>
            </w:pPr>
            <w:proofErr w:type="spellStart"/>
            <w:r w:rsidRPr="004D59A5">
              <w:rPr>
                <w:rFonts w:ascii="GHEA Grapalat" w:hAnsi="GHEA Grapalat"/>
                <w:b/>
                <w:bCs/>
              </w:rPr>
              <w:t>այո</w:t>
            </w:r>
            <w:proofErr w:type="spellEnd"/>
            <w:r w:rsidRPr="004D59A5">
              <w:rPr>
                <w:rFonts w:ascii="GHEA Grapalat" w:hAnsi="GHEA Grapalat"/>
                <w:b/>
                <w:bCs/>
              </w:rPr>
              <w:t>/</w:t>
            </w:r>
            <w:proofErr w:type="spellStart"/>
            <w:r w:rsidRPr="004D59A5">
              <w:rPr>
                <w:rFonts w:ascii="GHEA Grapalat" w:hAnsi="GHEA Grapalat"/>
                <w:b/>
                <w:bCs/>
              </w:rPr>
              <w:t>ոչ</w:t>
            </w:r>
            <w:proofErr w:type="spellEnd"/>
          </w:p>
        </w:tc>
        <w:tc>
          <w:tcPr>
            <w:tcW w:w="1701" w:type="dxa"/>
            <w:vAlign w:val="center"/>
          </w:tcPr>
          <w:p w14:paraId="2F7CFB3A" w14:textId="25E90B01" w:rsidR="00F42F3F" w:rsidRPr="004D59A5" w:rsidRDefault="00F42F3F" w:rsidP="00F42F3F">
            <w:pPr>
              <w:jc w:val="center"/>
              <w:rPr>
                <w:rFonts w:ascii="GHEA Grapalat" w:hAnsi="GHEA Grapalat"/>
                <w:b/>
                <w:bCs/>
              </w:rPr>
            </w:pPr>
            <w:proofErr w:type="spellStart"/>
            <w:r w:rsidRPr="004D59A5">
              <w:rPr>
                <w:rFonts w:ascii="GHEA Grapalat" w:hAnsi="GHEA Grapalat"/>
                <w:b/>
                <w:bCs/>
              </w:rPr>
              <w:t>Ցուցանիշ</w:t>
            </w:r>
            <w:proofErr w:type="spellEnd"/>
            <w:r w:rsidRPr="004D59A5">
              <w:rPr>
                <w:rFonts w:ascii="GHEA Grapalat" w:hAnsi="GHEA Grapalat"/>
                <w:b/>
                <w:bCs/>
              </w:rPr>
              <w:t xml:space="preserve"> (</w:t>
            </w:r>
            <w:proofErr w:type="spellStart"/>
            <w:r w:rsidRPr="004D59A5">
              <w:rPr>
                <w:rFonts w:ascii="GHEA Grapalat" w:hAnsi="GHEA Grapalat"/>
                <w:b/>
                <w:bCs/>
              </w:rPr>
              <w:t>գնահատման</w:t>
            </w:r>
            <w:proofErr w:type="spellEnd"/>
            <w:r w:rsidRPr="004D59A5">
              <w:rPr>
                <w:rFonts w:ascii="GHEA Grapalat" w:hAnsi="GHEA Grapalat"/>
                <w:b/>
                <w:bCs/>
              </w:rPr>
              <w:t xml:space="preserve">, </w:t>
            </w:r>
            <w:proofErr w:type="spellStart"/>
            <w:r w:rsidRPr="004D59A5">
              <w:rPr>
                <w:rFonts w:ascii="GHEA Grapalat" w:hAnsi="GHEA Grapalat"/>
                <w:b/>
                <w:bCs/>
              </w:rPr>
              <w:t>դիտարկման</w:t>
            </w:r>
            <w:proofErr w:type="spellEnd"/>
            <w:r w:rsidRPr="004D59A5">
              <w:rPr>
                <w:rFonts w:ascii="GHEA Grapalat" w:hAnsi="GHEA Grapalat"/>
                <w:b/>
                <w:bCs/>
              </w:rPr>
              <w:t>)</w:t>
            </w:r>
          </w:p>
        </w:tc>
        <w:tc>
          <w:tcPr>
            <w:tcW w:w="1701" w:type="dxa"/>
            <w:vAlign w:val="center"/>
          </w:tcPr>
          <w:p w14:paraId="68BEBE07" w14:textId="587832BC" w:rsidR="00F42F3F" w:rsidRPr="004D59A5" w:rsidRDefault="00F42F3F" w:rsidP="00F42F3F">
            <w:pPr>
              <w:jc w:val="center"/>
              <w:rPr>
                <w:rFonts w:ascii="GHEA Grapalat" w:hAnsi="GHEA Grapalat"/>
                <w:b/>
                <w:bCs/>
              </w:rPr>
            </w:pPr>
            <w:proofErr w:type="spellStart"/>
            <w:r w:rsidRPr="004D59A5">
              <w:rPr>
                <w:rFonts w:ascii="GHEA Grapalat" w:hAnsi="GHEA Grapalat"/>
                <w:b/>
                <w:bCs/>
              </w:rPr>
              <w:t>Պայմանները</w:t>
            </w:r>
            <w:proofErr w:type="spellEnd"/>
          </w:p>
        </w:tc>
        <w:tc>
          <w:tcPr>
            <w:tcW w:w="2356" w:type="dxa"/>
            <w:vAlign w:val="center"/>
          </w:tcPr>
          <w:p w14:paraId="788D0A33" w14:textId="174AF3B4" w:rsidR="00F42F3F" w:rsidRPr="004D59A5" w:rsidRDefault="00F42F3F" w:rsidP="00F42F3F">
            <w:pPr>
              <w:jc w:val="center"/>
              <w:rPr>
                <w:rFonts w:ascii="GHEA Grapalat" w:hAnsi="GHEA Grapalat"/>
                <w:b/>
                <w:bCs/>
              </w:rPr>
            </w:pPr>
            <w:proofErr w:type="spellStart"/>
            <w:r w:rsidRPr="004D59A5">
              <w:rPr>
                <w:rFonts w:ascii="GHEA Grapalat" w:hAnsi="GHEA Grapalat"/>
                <w:b/>
                <w:bCs/>
              </w:rPr>
              <w:t>Փաստաթղթեր</w:t>
            </w:r>
            <w:proofErr w:type="spellEnd"/>
          </w:p>
        </w:tc>
        <w:tc>
          <w:tcPr>
            <w:tcW w:w="2180" w:type="dxa"/>
            <w:vAlign w:val="center"/>
          </w:tcPr>
          <w:p w14:paraId="55CD49CD" w14:textId="0C858FB3" w:rsidR="00F42F3F" w:rsidRPr="004D59A5" w:rsidRDefault="00F42F3F" w:rsidP="00F42F3F">
            <w:pPr>
              <w:jc w:val="center"/>
              <w:rPr>
                <w:rFonts w:ascii="GHEA Grapalat" w:hAnsi="GHEA Grapalat"/>
                <w:b/>
                <w:bCs/>
              </w:rPr>
            </w:pPr>
            <w:proofErr w:type="spellStart"/>
            <w:r w:rsidRPr="004D59A5">
              <w:rPr>
                <w:rFonts w:ascii="GHEA Grapalat" w:hAnsi="GHEA Grapalat"/>
                <w:b/>
                <w:bCs/>
              </w:rPr>
              <w:t>Այլ</w:t>
            </w:r>
            <w:proofErr w:type="spellEnd"/>
            <w:r w:rsidRPr="004D59A5">
              <w:rPr>
                <w:rFonts w:ascii="GHEA Grapalat" w:hAnsi="GHEA Grapalat"/>
                <w:b/>
                <w:bCs/>
              </w:rPr>
              <w:t xml:space="preserve"> </w:t>
            </w:r>
            <w:proofErr w:type="spellStart"/>
            <w:r w:rsidRPr="004D59A5">
              <w:rPr>
                <w:rFonts w:ascii="GHEA Grapalat" w:hAnsi="GHEA Grapalat"/>
                <w:b/>
                <w:bCs/>
              </w:rPr>
              <w:t>պայմաններ</w:t>
            </w:r>
            <w:proofErr w:type="spellEnd"/>
          </w:p>
        </w:tc>
        <w:tc>
          <w:tcPr>
            <w:tcW w:w="1842" w:type="dxa"/>
            <w:vAlign w:val="center"/>
          </w:tcPr>
          <w:p w14:paraId="3F95204E" w14:textId="42E52843" w:rsidR="00F42F3F" w:rsidRPr="004D59A5" w:rsidRDefault="00F42F3F" w:rsidP="00F42F3F">
            <w:pPr>
              <w:jc w:val="center"/>
              <w:rPr>
                <w:rFonts w:ascii="GHEA Grapalat" w:hAnsi="GHEA Grapalat"/>
                <w:b/>
                <w:bCs/>
              </w:rPr>
            </w:pPr>
            <w:proofErr w:type="spellStart"/>
            <w:r w:rsidRPr="004D59A5">
              <w:rPr>
                <w:rFonts w:ascii="GHEA Grapalat" w:hAnsi="GHEA Grapalat"/>
                <w:b/>
                <w:bCs/>
              </w:rPr>
              <w:t>պատասխանատվության</w:t>
            </w:r>
            <w:proofErr w:type="spellEnd"/>
          </w:p>
        </w:tc>
      </w:tr>
      <w:tr w:rsidR="00E976E8" w:rsidRPr="004D59A5" w14:paraId="5D7C8389" w14:textId="77777777" w:rsidTr="00E976E8">
        <w:tc>
          <w:tcPr>
            <w:tcW w:w="988" w:type="dxa"/>
            <w:vAlign w:val="center"/>
          </w:tcPr>
          <w:p w14:paraId="79CB8D90" w14:textId="7BADE8AE" w:rsidR="00F42F3F" w:rsidRPr="004D59A5" w:rsidRDefault="00F42F3F" w:rsidP="00E976E8">
            <w:pPr>
              <w:jc w:val="center"/>
              <w:rPr>
                <w:rFonts w:ascii="GHEA Grapalat" w:hAnsi="GHEA Grapalat"/>
                <w:lang w:val="hy-AM"/>
              </w:rPr>
            </w:pPr>
            <w:r w:rsidRPr="004D59A5">
              <w:rPr>
                <w:rFonts w:ascii="GHEA Grapalat" w:hAnsi="GHEA Grapalat"/>
                <w:lang w:val="hy-AM"/>
              </w:rPr>
              <w:t>1</w:t>
            </w:r>
          </w:p>
        </w:tc>
        <w:tc>
          <w:tcPr>
            <w:tcW w:w="3449" w:type="dxa"/>
          </w:tcPr>
          <w:p w14:paraId="1102C87F" w14:textId="27E29B68" w:rsidR="00F42F3F" w:rsidRPr="004D59A5" w:rsidRDefault="00F42F3F" w:rsidP="00F42F3F">
            <w:pPr>
              <w:jc w:val="both"/>
              <w:rPr>
                <w:rFonts w:ascii="GHEA Grapalat" w:hAnsi="GHEA Grapalat"/>
                <w:lang w:val="hy-AM"/>
              </w:rPr>
            </w:pPr>
            <w:r w:rsidRPr="004D59A5">
              <w:rPr>
                <w:rFonts w:ascii="GHEA Grapalat" w:hAnsi="GHEA Grapalat"/>
                <w:lang w:val="hy-AM"/>
              </w:rPr>
              <w:t>«Էլեկտրոնային առողջապահության ազգային օպերատոր» ՓԲԸ-ի հետ պայմանագրի առկայություն</w:t>
            </w:r>
          </w:p>
        </w:tc>
        <w:tc>
          <w:tcPr>
            <w:tcW w:w="1228" w:type="dxa"/>
          </w:tcPr>
          <w:p w14:paraId="32D27B4A" w14:textId="77777777" w:rsidR="00F42F3F" w:rsidRPr="004D59A5" w:rsidRDefault="00F42F3F" w:rsidP="00F42F3F">
            <w:pPr>
              <w:jc w:val="both"/>
              <w:rPr>
                <w:rFonts w:ascii="GHEA Grapalat" w:hAnsi="GHEA Grapalat"/>
                <w:lang w:val="hy-AM"/>
              </w:rPr>
            </w:pPr>
          </w:p>
        </w:tc>
        <w:tc>
          <w:tcPr>
            <w:tcW w:w="1701" w:type="dxa"/>
          </w:tcPr>
          <w:p w14:paraId="4FD0A6D7" w14:textId="445CED8F" w:rsidR="00F42F3F" w:rsidRPr="004D59A5" w:rsidRDefault="00F42F3F" w:rsidP="00F42F3F">
            <w:pPr>
              <w:jc w:val="both"/>
              <w:rPr>
                <w:rFonts w:ascii="GHEA Grapalat" w:hAnsi="GHEA Grapalat"/>
                <w:lang w:val="hy-AM"/>
              </w:rPr>
            </w:pPr>
            <w:r w:rsidRPr="004D59A5">
              <w:rPr>
                <w:rFonts w:ascii="GHEA Grapalat" w:hAnsi="GHEA Grapalat"/>
                <w:lang w:val="hy-AM"/>
              </w:rPr>
              <w:t>գնահատման</w:t>
            </w:r>
          </w:p>
        </w:tc>
        <w:tc>
          <w:tcPr>
            <w:tcW w:w="1701" w:type="dxa"/>
          </w:tcPr>
          <w:p w14:paraId="129D6199" w14:textId="77777777" w:rsidR="00F42F3F" w:rsidRPr="004D59A5" w:rsidRDefault="00F42F3F" w:rsidP="00F42F3F">
            <w:pPr>
              <w:jc w:val="both"/>
              <w:rPr>
                <w:rFonts w:ascii="GHEA Grapalat" w:hAnsi="GHEA Grapalat"/>
                <w:lang w:val="hy-AM"/>
              </w:rPr>
            </w:pPr>
          </w:p>
        </w:tc>
        <w:tc>
          <w:tcPr>
            <w:tcW w:w="2356" w:type="dxa"/>
          </w:tcPr>
          <w:p w14:paraId="3AB5D5BE" w14:textId="77777777" w:rsidR="00F42F3F" w:rsidRPr="004D59A5" w:rsidRDefault="00F42F3F" w:rsidP="00F42F3F">
            <w:pPr>
              <w:jc w:val="both"/>
              <w:rPr>
                <w:rFonts w:ascii="GHEA Grapalat" w:hAnsi="GHEA Grapalat"/>
                <w:lang w:val="hy-AM"/>
              </w:rPr>
            </w:pPr>
          </w:p>
        </w:tc>
        <w:tc>
          <w:tcPr>
            <w:tcW w:w="2180" w:type="dxa"/>
          </w:tcPr>
          <w:p w14:paraId="6CD5A579" w14:textId="66F1C716" w:rsidR="00F42F3F" w:rsidRPr="004D59A5" w:rsidRDefault="00F42F3F" w:rsidP="00F42F3F">
            <w:pPr>
              <w:jc w:val="both"/>
              <w:rPr>
                <w:rFonts w:ascii="GHEA Grapalat" w:hAnsi="GHEA Grapalat"/>
                <w:lang w:val="hy-AM"/>
              </w:rPr>
            </w:pPr>
            <w:r w:rsidRPr="004D59A5">
              <w:rPr>
                <w:rFonts w:ascii="GHEA Grapalat" w:hAnsi="GHEA Grapalat"/>
                <w:lang w:val="hy-AM"/>
              </w:rPr>
              <w:t>պարտադիր պայման</w:t>
            </w:r>
          </w:p>
        </w:tc>
        <w:tc>
          <w:tcPr>
            <w:tcW w:w="1842" w:type="dxa"/>
          </w:tcPr>
          <w:p w14:paraId="5B3A0FC9" w14:textId="77777777" w:rsidR="00F42F3F" w:rsidRPr="004D59A5" w:rsidRDefault="00F42F3F" w:rsidP="00F42F3F">
            <w:pPr>
              <w:jc w:val="both"/>
              <w:rPr>
                <w:rFonts w:ascii="GHEA Grapalat" w:hAnsi="GHEA Grapalat"/>
                <w:lang w:val="hy-AM"/>
              </w:rPr>
            </w:pPr>
          </w:p>
        </w:tc>
      </w:tr>
      <w:tr w:rsidR="00E976E8" w:rsidRPr="004D59A5" w14:paraId="7AAE0553" w14:textId="77777777" w:rsidTr="00E976E8">
        <w:tc>
          <w:tcPr>
            <w:tcW w:w="988" w:type="dxa"/>
            <w:vAlign w:val="center"/>
          </w:tcPr>
          <w:p w14:paraId="0CCEFFBB" w14:textId="646F7AD5" w:rsidR="00F42F3F" w:rsidRPr="004D59A5" w:rsidRDefault="00F42F3F" w:rsidP="00E976E8">
            <w:pPr>
              <w:jc w:val="center"/>
              <w:rPr>
                <w:rFonts w:ascii="GHEA Grapalat" w:hAnsi="GHEA Grapalat"/>
                <w:lang w:val="hy-AM"/>
              </w:rPr>
            </w:pPr>
            <w:r w:rsidRPr="004D59A5">
              <w:rPr>
                <w:rFonts w:ascii="GHEA Grapalat" w:hAnsi="GHEA Grapalat"/>
                <w:lang w:val="hy-AM"/>
              </w:rPr>
              <w:t>2</w:t>
            </w:r>
          </w:p>
        </w:tc>
        <w:tc>
          <w:tcPr>
            <w:tcW w:w="3449" w:type="dxa"/>
          </w:tcPr>
          <w:p w14:paraId="7C355E0E" w14:textId="5B1F91C2" w:rsidR="00F42F3F" w:rsidRPr="004D59A5" w:rsidRDefault="00F42F3F" w:rsidP="00F42F3F">
            <w:pPr>
              <w:jc w:val="both"/>
              <w:rPr>
                <w:rFonts w:ascii="GHEA Grapalat" w:hAnsi="GHEA Grapalat"/>
                <w:lang w:val="hy-AM"/>
              </w:rPr>
            </w:pPr>
            <w:r w:rsidRPr="004D59A5">
              <w:rPr>
                <w:rFonts w:ascii="GHEA Grapalat" w:hAnsi="GHEA Grapalat"/>
                <w:lang w:val="hy-AM"/>
              </w:rPr>
              <w:t>Բոլոր ծառայությունները (այդ թվում վճարովի սկզբունքով) մուտքագրվում են Արմեդ համակարգ կամ ինտեգրվում են այլ համակարգերից</w:t>
            </w:r>
          </w:p>
        </w:tc>
        <w:tc>
          <w:tcPr>
            <w:tcW w:w="1228" w:type="dxa"/>
          </w:tcPr>
          <w:p w14:paraId="266636F9" w14:textId="77777777" w:rsidR="00F42F3F" w:rsidRPr="004D59A5" w:rsidRDefault="00F42F3F" w:rsidP="00F42F3F">
            <w:pPr>
              <w:jc w:val="both"/>
              <w:rPr>
                <w:rFonts w:ascii="GHEA Grapalat" w:hAnsi="GHEA Grapalat"/>
                <w:lang w:val="hy-AM"/>
              </w:rPr>
            </w:pPr>
          </w:p>
        </w:tc>
        <w:tc>
          <w:tcPr>
            <w:tcW w:w="1701" w:type="dxa"/>
          </w:tcPr>
          <w:p w14:paraId="3A57B9E9" w14:textId="0F9E88E6" w:rsidR="00F42F3F" w:rsidRPr="004D59A5" w:rsidRDefault="00F42F3F" w:rsidP="00F42F3F">
            <w:pPr>
              <w:jc w:val="both"/>
              <w:rPr>
                <w:rFonts w:ascii="GHEA Grapalat" w:hAnsi="GHEA Grapalat"/>
                <w:lang w:val="hy-AM"/>
              </w:rPr>
            </w:pPr>
            <w:r w:rsidRPr="004D59A5">
              <w:rPr>
                <w:rFonts w:ascii="GHEA Grapalat" w:hAnsi="GHEA Grapalat"/>
                <w:lang w:val="hy-AM"/>
              </w:rPr>
              <w:t>գնահատման</w:t>
            </w:r>
          </w:p>
        </w:tc>
        <w:tc>
          <w:tcPr>
            <w:tcW w:w="1701" w:type="dxa"/>
          </w:tcPr>
          <w:p w14:paraId="5283F61C" w14:textId="77777777" w:rsidR="00F42F3F" w:rsidRPr="004D59A5" w:rsidRDefault="00F42F3F" w:rsidP="00F42F3F">
            <w:pPr>
              <w:jc w:val="both"/>
              <w:rPr>
                <w:rFonts w:ascii="GHEA Grapalat" w:hAnsi="GHEA Grapalat"/>
                <w:lang w:val="hy-AM"/>
              </w:rPr>
            </w:pPr>
          </w:p>
        </w:tc>
        <w:tc>
          <w:tcPr>
            <w:tcW w:w="2356" w:type="dxa"/>
          </w:tcPr>
          <w:p w14:paraId="2B85818A" w14:textId="439A39C7" w:rsidR="00F42F3F" w:rsidRPr="004D59A5" w:rsidRDefault="00F42F3F" w:rsidP="00F42F3F">
            <w:pPr>
              <w:jc w:val="both"/>
              <w:rPr>
                <w:rFonts w:ascii="GHEA Grapalat" w:hAnsi="GHEA Grapalat"/>
                <w:lang w:val="hy-AM"/>
              </w:rPr>
            </w:pPr>
            <w:r w:rsidRPr="004D59A5">
              <w:rPr>
                <w:rFonts w:ascii="GHEA Grapalat" w:hAnsi="GHEA Grapalat"/>
                <w:lang w:val="hy-AM"/>
              </w:rPr>
              <w:t>Արմեդ համակարգում հաշվետվությունների առկայություն</w:t>
            </w:r>
          </w:p>
        </w:tc>
        <w:tc>
          <w:tcPr>
            <w:tcW w:w="2180" w:type="dxa"/>
          </w:tcPr>
          <w:p w14:paraId="3BC75E27" w14:textId="5EE77583" w:rsidR="00F42F3F" w:rsidRPr="004D59A5" w:rsidRDefault="00F42F3F" w:rsidP="00F42F3F">
            <w:pPr>
              <w:jc w:val="both"/>
              <w:rPr>
                <w:rFonts w:ascii="GHEA Grapalat" w:hAnsi="GHEA Grapalat"/>
                <w:lang w:val="hy-AM"/>
              </w:rPr>
            </w:pPr>
            <w:r w:rsidRPr="004D59A5">
              <w:rPr>
                <w:rFonts w:ascii="GHEA Grapalat" w:hAnsi="GHEA Grapalat"/>
                <w:lang w:val="hy-AM"/>
              </w:rPr>
              <w:t>պարտադիր պայման</w:t>
            </w:r>
          </w:p>
        </w:tc>
        <w:tc>
          <w:tcPr>
            <w:tcW w:w="1842" w:type="dxa"/>
          </w:tcPr>
          <w:p w14:paraId="6A73E1E5" w14:textId="77777777" w:rsidR="00F42F3F" w:rsidRPr="004D59A5" w:rsidRDefault="00F42F3F" w:rsidP="00F42F3F">
            <w:pPr>
              <w:jc w:val="both"/>
              <w:rPr>
                <w:rFonts w:ascii="GHEA Grapalat" w:hAnsi="GHEA Grapalat"/>
                <w:lang w:val="hy-AM"/>
              </w:rPr>
            </w:pPr>
          </w:p>
        </w:tc>
      </w:tr>
      <w:tr w:rsidR="00E976E8" w:rsidRPr="004D59A5" w14:paraId="4E952BDB" w14:textId="77777777" w:rsidTr="00E976E8">
        <w:tc>
          <w:tcPr>
            <w:tcW w:w="988" w:type="dxa"/>
            <w:vAlign w:val="center"/>
          </w:tcPr>
          <w:p w14:paraId="010F3A04" w14:textId="709407D1" w:rsidR="00F42F3F" w:rsidRPr="004D59A5" w:rsidRDefault="00F42F3F" w:rsidP="00E976E8">
            <w:pPr>
              <w:jc w:val="center"/>
              <w:rPr>
                <w:rFonts w:ascii="GHEA Grapalat" w:hAnsi="GHEA Grapalat"/>
                <w:lang w:val="hy-AM"/>
              </w:rPr>
            </w:pPr>
            <w:r w:rsidRPr="004D59A5">
              <w:rPr>
                <w:rFonts w:ascii="GHEA Grapalat" w:hAnsi="GHEA Grapalat"/>
                <w:lang w:val="hy-AM"/>
              </w:rPr>
              <w:t>3</w:t>
            </w:r>
          </w:p>
        </w:tc>
        <w:tc>
          <w:tcPr>
            <w:tcW w:w="3449" w:type="dxa"/>
          </w:tcPr>
          <w:p w14:paraId="40315E7B" w14:textId="4FDEFE4C" w:rsidR="00F42F3F" w:rsidRPr="004D59A5" w:rsidRDefault="00F42F3F" w:rsidP="00F42F3F">
            <w:pPr>
              <w:jc w:val="both"/>
              <w:rPr>
                <w:rFonts w:ascii="GHEA Grapalat" w:hAnsi="GHEA Grapalat"/>
                <w:lang w:val="hy-AM"/>
              </w:rPr>
            </w:pPr>
            <w:r w:rsidRPr="004D59A5">
              <w:rPr>
                <w:rFonts w:ascii="GHEA Grapalat" w:hAnsi="GHEA Grapalat"/>
                <w:lang w:val="hy-AM"/>
              </w:rPr>
              <w:t>Արմեդ համակարգի կամ նրան ինտեգրված այլ համակարգերի հետ աշխատելու կարողություն (ավագ բուժաշխատողների մասով առնվազն 50%)</w:t>
            </w:r>
          </w:p>
        </w:tc>
        <w:tc>
          <w:tcPr>
            <w:tcW w:w="1228" w:type="dxa"/>
          </w:tcPr>
          <w:p w14:paraId="410262E9" w14:textId="77777777" w:rsidR="00F42F3F" w:rsidRPr="004D59A5" w:rsidRDefault="00F42F3F" w:rsidP="00F42F3F">
            <w:pPr>
              <w:jc w:val="both"/>
              <w:rPr>
                <w:rFonts w:ascii="GHEA Grapalat" w:hAnsi="GHEA Grapalat"/>
                <w:lang w:val="hy-AM"/>
              </w:rPr>
            </w:pPr>
          </w:p>
        </w:tc>
        <w:tc>
          <w:tcPr>
            <w:tcW w:w="1701" w:type="dxa"/>
          </w:tcPr>
          <w:p w14:paraId="13995BDD" w14:textId="5EEF021B" w:rsidR="00F42F3F" w:rsidRPr="004D59A5" w:rsidRDefault="00F42F3F" w:rsidP="00F42F3F">
            <w:pPr>
              <w:jc w:val="both"/>
              <w:rPr>
                <w:rFonts w:ascii="GHEA Grapalat" w:hAnsi="GHEA Grapalat"/>
                <w:lang w:val="hy-AM"/>
              </w:rPr>
            </w:pPr>
            <w:r w:rsidRPr="004D59A5">
              <w:rPr>
                <w:rFonts w:ascii="GHEA Grapalat" w:hAnsi="GHEA Grapalat"/>
                <w:lang w:val="hy-AM"/>
              </w:rPr>
              <w:t>դիտարկման</w:t>
            </w:r>
          </w:p>
        </w:tc>
        <w:tc>
          <w:tcPr>
            <w:tcW w:w="1701" w:type="dxa"/>
          </w:tcPr>
          <w:p w14:paraId="674DF903" w14:textId="77777777" w:rsidR="00F42F3F" w:rsidRPr="004D59A5" w:rsidRDefault="00F42F3F" w:rsidP="00F42F3F">
            <w:pPr>
              <w:jc w:val="both"/>
              <w:rPr>
                <w:rFonts w:ascii="GHEA Grapalat" w:hAnsi="GHEA Grapalat"/>
                <w:lang w:val="hy-AM"/>
              </w:rPr>
            </w:pPr>
            <w:r w:rsidRPr="004D59A5">
              <w:rPr>
                <w:rFonts w:ascii="GHEA Grapalat" w:hAnsi="GHEA Grapalat"/>
                <w:lang w:val="hy-AM"/>
              </w:rPr>
              <w:t>դիտարկումը՝</w:t>
            </w:r>
          </w:p>
          <w:p w14:paraId="7D65F13E" w14:textId="3556D2DD" w:rsidR="00F42F3F" w:rsidRPr="004D59A5" w:rsidRDefault="00F42F3F" w:rsidP="00F42F3F">
            <w:pPr>
              <w:jc w:val="both"/>
              <w:rPr>
                <w:rFonts w:ascii="GHEA Grapalat" w:hAnsi="GHEA Grapalat"/>
                <w:lang w:val="hy-AM"/>
              </w:rPr>
            </w:pPr>
            <w:r w:rsidRPr="004D59A5">
              <w:rPr>
                <w:rFonts w:ascii="GHEA Grapalat" w:hAnsi="GHEA Grapalat"/>
                <w:lang w:val="hy-AM"/>
              </w:rPr>
              <w:t>տարվա ընթացքում</w:t>
            </w:r>
          </w:p>
        </w:tc>
        <w:tc>
          <w:tcPr>
            <w:tcW w:w="2356" w:type="dxa"/>
          </w:tcPr>
          <w:p w14:paraId="4AE4CE0F" w14:textId="7D5D81E3" w:rsidR="00F42F3F" w:rsidRPr="004D59A5" w:rsidRDefault="00F42F3F" w:rsidP="00F42F3F">
            <w:pPr>
              <w:jc w:val="both"/>
              <w:rPr>
                <w:rFonts w:ascii="GHEA Grapalat" w:hAnsi="GHEA Grapalat"/>
                <w:lang w:val="hy-AM"/>
              </w:rPr>
            </w:pPr>
            <w:r w:rsidRPr="004D59A5">
              <w:rPr>
                <w:rFonts w:ascii="GHEA Grapalat" w:hAnsi="GHEA Grapalat"/>
                <w:lang w:val="hy-AM"/>
              </w:rPr>
              <w:t>Տվյալների մուտքագրման կարողությունների ընտրանքային ստուգումներ</w:t>
            </w:r>
          </w:p>
        </w:tc>
        <w:tc>
          <w:tcPr>
            <w:tcW w:w="2180" w:type="dxa"/>
          </w:tcPr>
          <w:p w14:paraId="46C1FD13" w14:textId="77777777" w:rsidR="00F42F3F" w:rsidRPr="004D59A5" w:rsidRDefault="00F42F3F" w:rsidP="00F42F3F">
            <w:pPr>
              <w:jc w:val="both"/>
              <w:rPr>
                <w:rFonts w:ascii="GHEA Grapalat" w:hAnsi="GHEA Grapalat"/>
                <w:lang w:val="hy-AM"/>
              </w:rPr>
            </w:pPr>
          </w:p>
        </w:tc>
        <w:tc>
          <w:tcPr>
            <w:tcW w:w="1842" w:type="dxa"/>
          </w:tcPr>
          <w:p w14:paraId="1B16A3C3" w14:textId="0BE4408F" w:rsidR="00F42F3F" w:rsidRPr="004D59A5" w:rsidRDefault="00F42F3F" w:rsidP="00F42F3F">
            <w:pPr>
              <w:jc w:val="both"/>
              <w:rPr>
                <w:rFonts w:ascii="GHEA Grapalat" w:hAnsi="GHEA Grapalat"/>
                <w:lang w:val="hy-AM"/>
              </w:rPr>
            </w:pPr>
            <w:r w:rsidRPr="004D59A5">
              <w:rPr>
                <w:rFonts w:ascii="GHEA Grapalat" w:hAnsi="GHEA Grapalat"/>
                <w:lang w:val="hy-AM"/>
              </w:rPr>
              <w:t>պայմանագրով սահմանված պատասխանատվության միջոց</w:t>
            </w:r>
          </w:p>
        </w:tc>
      </w:tr>
      <w:tr w:rsidR="00E976E8" w:rsidRPr="004D59A5" w14:paraId="0A4B2351" w14:textId="77777777" w:rsidTr="00E976E8">
        <w:tc>
          <w:tcPr>
            <w:tcW w:w="988" w:type="dxa"/>
            <w:vAlign w:val="center"/>
          </w:tcPr>
          <w:p w14:paraId="4BC05D5B" w14:textId="4E8D6F36" w:rsidR="00F42F3F" w:rsidRPr="004D59A5" w:rsidRDefault="00F42F3F" w:rsidP="00E976E8">
            <w:pPr>
              <w:jc w:val="center"/>
              <w:rPr>
                <w:rFonts w:ascii="GHEA Grapalat" w:hAnsi="GHEA Grapalat"/>
                <w:lang w:val="hy-AM"/>
              </w:rPr>
            </w:pPr>
            <w:r w:rsidRPr="004D59A5">
              <w:rPr>
                <w:rFonts w:ascii="GHEA Grapalat" w:hAnsi="GHEA Grapalat"/>
                <w:lang w:val="hy-AM"/>
              </w:rPr>
              <w:t>4</w:t>
            </w:r>
          </w:p>
        </w:tc>
        <w:tc>
          <w:tcPr>
            <w:tcW w:w="3449" w:type="dxa"/>
          </w:tcPr>
          <w:p w14:paraId="2DCA3C02" w14:textId="38BAB0AD" w:rsidR="00F42F3F" w:rsidRPr="004D59A5" w:rsidRDefault="00F42F3F" w:rsidP="00F42F3F">
            <w:pPr>
              <w:jc w:val="both"/>
              <w:rPr>
                <w:rFonts w:ascii="GHEA Grapalat" w:hAnsi="GHEA Grapalat"/>
                <w:lang w:val="hy-AM"/>
              </w:rPr>
            </w:pPr>
            <w:r w:rsidRPr="004D59A5">
              <w:rPr>
                <w:rFonts w:ascii="GHEA Grapalat" w:hAnsi="GHEA Grapalat"/>
                <w:lang w:val="hy-AM"/>
              </w:rPr>
              <w:t>Շենքի նախագիծը տեղակայված է սպասասրահում, որտեղ հստակ նշված են բաժանմունքների անվանումները, օժանդակ և ադմինիստրատիվ ծառայությունների տեղակայումները</w:t>
            </w:r>
          </w:p>
        </w:tc>
        <w:tc>
          <w:tcPr>
            <w:tcW w:w="1228" w:type="dxa"/>
          </w:tcPr>
          <w:p w14:paraId="426CEB4C" w14:textId="77777777" w:rsidR="00F42F3F" w:rsidRPr="004D59A5" w:rsidRDefault="00F42F3F" w:rsidP="00F42F3F">
            <w:pPr>
              <w:jc w:val="both"/>
              <w:rPr>
                <w:rFonts w:ascii="GHEA Grapalat" w:hAnsi="GHEA Grapalat"/>
                <w:lang w:val="hy-AM"/>
              </w:rPr>
            </w:pPr>
          </w:p>
        </w:tc>
        <w:tc>
          <w:tcPr>
            <w:tcW w:w="1701" w:type="dxa"/>
          </w:tcPr>
          <w:p w14:paraId="678BA2E4" w14:textId="787E2C30" w:rsidR="00F42F3F" w:rsidRPr="004D59A5" w:rsidRDefault="00F42F3F" w:rsidP="00F42F3F">
            <w:pPr>
              <w:jc w:val="both"/>
              <w:rPr>
                <w:rFonts w:ascii="GHEA Grapalat" w:hAnsi="GHEA Grapalat"/>
                <w:lang w:val="hy-AM"/>
              </w:rPr>
            </w:pPr>
            <w:r w:rsidRPr="004D59A5">
              <w:rPr>
                <w:rFonts w:ascii="GHEA Grapalat" w:hAnsi="GHEA Grapalat"/>
                <w:lang w:val="hy-AM"/>
              </w:rPr>
              <w:t>դիտարկման</w:t>
            </w:r>
          </w:p>
        </w:tc>
        <w:tc>
          <w:tcPr>
            <w:tcW w:w="1701" w:type="dxa"/>
          </w:tcPr>
          <w:p w14:paraId="0348DE9C" w14:textId="77777777" w:rsidR="00F42F3F" w:rsidRPr="004D59A5" w:rsidRDefault="00F42F3F" w:rsidP="00F42F3F">
            <w:pPr>
              <w:jc w:val="both"/>
              <w:rPr>
                <w:rFonts w:ascii="GHEA Grapalat" w:hAnsi="GHEA Grapalat"/>
                <w:lang w:val="hy-AM"/>
              </w:rPr>
            </w:pPr>
            <w:r w:rsidRPr="004D59A5">
              <w:rPr>
                <w:rFonts w:ascii="GHEA Grapalat" w:hAnsi="GHEA Grapalat"/>
                <w:lang w:val="hy-AM"/>
              </w:rPr>
              <w:t>դիտարկումը՝</w:t>
            </w:r>
          </w:p>
          <w:p w14:paraId="72F4EE53" w14:textId="1D90A804" w:rsidR="00F42F3F" w:rsidRPr="004D59A5" w:rsidRDefault="00F42F3F" w:rsidP="00F42F3F">
            <w:pPr>
              <w:jc w:val="both"/>
              <w:rPr>
                <w:rFonts w:ascii="GHEA Grapalat" w:hAnsi="GHEA Grapalat"/>
                <w:lang w:val="hy-AM"/>
              </w:rPr>
            </w:pPr>
            <w:r w:rsidRPr="004D59A5">
              <w:rPr>
                <w:rFonts w:ascii="GHEA Grapalat" w:hAnsi="GHEA Grapalat"/>
                <w:lang w:val="hy-AM"/>
              </w:rPr>
              <w:t>տարվա ընթացքում</w:t>
            </w:r>
          </w:p>
        </w:tc>
        <w:tc>
          <w:tcPr>
            <w:tcW w:w="2356" w:type="dxa"/>
          </w:tcPr>
          <w:p w14:paraId="3967DCC4" w14:textId="5E39D291" w:rsidR="00F42F3F" w:rsidRPr="004D59A5" w:rsidRDefault="00F42F3F" w:rsidP="00F42F3F">
            <w:pPr>
              <w:jc w:val="both"/>
              <w:rPr>
                <w:rFonts w:ascii="GHEA Grapalat" w:hAnsi="GHEA Grapalat"/>
                <w:lang w:val="hy-AM"/>
              </w:rPr>
            </w:pPr>
            <w:r w:rsidRPr="004D59A5">
              <w:rPr>
                <w:rFonts w:ascii="GHEA Grapalat" w:hAnsi="GHEA Grapalat"/>
                <w:lang w:val="hy-AM"/>
              </w:rPr>
              <w:t>Ընտրողական դիտարկումներ տեղերում</w:t>
            </w:r>
          </w:p>
        </w:tc>
        <w:tc>
          <w:tcPr>
            <w:tcW w:w="2180" w:type="dxa"/>
          </w:tcPr>
          <w:p w14:paraId="608D135B" w14:textId="77777777" w:rsidR="00F42F3F" w:rsidRPr="004D59A5" w:rsidRDefault="00F42F3F" w:rsidP="00F42F3F">
            <w:pPr>
              <w:jc w:val="both"/>
              <w:rPr>
                <w:rFonts w:ascii="GHEA Grapalat" w:hAnsi="GHEA Grapalat"/>
                <w:lang w:val="hy-AM"/>
              </w:rPr>
            </w:pPr>
          </w:p>
        </w:tc>
        <w:tc>
          <w:tcPr>
            <w:tcW w:w="1842" w:type="dxa"/>
          </w:tcPr>
          <w:p w14:paraId="1F2C8731" w14:textId="64CA32BF" w:rsidR="00F42F3F" w:rsidRPr="004D59A5" w:rsidRDefault="00F42F3F" w:rsidP="00F42F3F">
            <w:pPr>
              <w:jc w:val="both"/>
              <w:rPr>
                <w:rFonts w:ascii="GHEA Grapalat" w:hAnsi="GHEA Grapalat"/>
                <w:lang w:val="hy-AM"/>
              </w:rPr>
            </w:pPr>
            <w:r w:rsidRPr="004D59A5">
              <w:rPr>
                <w:rFonts w:ascii="GHEA Grapalat" w:hAnsi="GHEA Grapalat"/>
                <w:lang w:val="hy-AM"/>
              </w:rPr>
              <w:t>պայմանագրով սահմանված պատասխանատվության միջոց</w:t>
            </w:r>
          </w:p>
        </w:tc>
      </w:tr>
      <w:tr w:rsidR="00E976E8" w:rsidRPr="004D59A5" w14:paraId="1DC923C3" w14:textId="77777777" w:rsidTr="00E976E8">
        <w:tc>
          <w:tcPr>
            <w:tcW w:w="988" w:type="dxa"/>
            <w:vAlign w:val="center"/>
          </w:tcPr>
          <w:p w14:paraId="7F969CF5" w14:textId="4C4CDCF9" w:rsidR="00F42F3F" w:rsidRPr="004D59A5" w:rsidRDefault="00F42F3F" w:rsidP="00E976E8">
            <w:pPr>
              <w:jc w:val="center"/>
              <w:rPr>
                <w:rFonts w:ascii="GHEA Grapalat" w:hAnsi="GHEA Grapalat"/>
                <w:lang w:val="hy-AM"/>
              </w:rPr>
            </w:pPr>
            <w:r w:rsidRPr="004D59A5">
              <w:rPr>
                <w:rFonts w:ascii="GHEA Grapalat" w:hAnsi="GHEA Grapalat"/>
                <w:lang w:val="hy-AM"/>
              </w:rPr>
              <w:lastRenderedPageBreak/>
              <w:t>5</w:t>
            </w:r>
          </w:p>
        </w:tc>
        <w:tc>
          <w:tcPr>
            <w:tcW w:w="3449" w:type="dxa"/>
          </w:tcPr>
          <w:p w14:paraId="50106E98" w14:textId="5FD9C00C" w:rsidR="00F42F3F" w:rsidRPr="004D59A5" w:rsidRDefault="00F42F3F" w:rsidP="00F42F3F">
            <w:pPr>
              <w:jc w:val="both"/>
              <w:rPr>
                <w:rFonts w:ascii="GHEA Grapalat" w:hAnsi="GHEA Grapalat"/>
                <w:lang w:val="hy-AM"/>
              </w:rPr>
            </w:pPr>
            <w:r w:rsidRPr="004D59A5">
              <w:rPr>
                <w:rFonts w:ascii="GHEA Grapalat" w:hAnsi="GHEA Grapalat"/>
                <w:lang w:val="hy-AM"/>
              </w:rPr>
              <w:t>Առանձին ընդունարաններ պլանային և անհետաձգելի դեպքերի համար</w:t>
            </w:r>
          </w:p>
        </w:tc>
        <w:tc>
          <w:tcPr>
            <w:tcW w:w="1228" w:type="dxa"/>
          </w:tcPr>
          <w:p w14:paraId="216FA658" w14:textId="77777777" w:rsidR="00F42F3F" w:rsidRPr="004D59A5" w:rsidRDefault="00F42F3F" w:rsidP="00F42F3F">
            <w:pPr>
              <w:jc w:val="both"/>
              <w:rPr>
                <w:rFonts w:ascii="GHEA Grapalat" w:hAnsi="GHEA Grapalat"/>
                <w:lang w:val="hy-AM"/>
              </w:rPr>
            </w:pPr>
          </w:p>
        </w:tc>
        <w:tc>
          <w:tcPr>
            <w:tcW w:w="1701" w:type="dxa"/>
          </w:tcPr>
          <w:p w14:paraId="534D51BD" w14:textId="564DAAD3" w:rsidR="00F42F3F" w:rsidRPr="004D59A5" w:rsidRDefault="00F42F3F" w:rsidP="00F42F3F">
            <w:pPr>
              <w:jc w:val="both"/>
              <w:rPr>
                <w:rFonts w:ascii="GHEA Grapalat" w:hAnsi="GHEA Grapalat"/>
                <w:lang w:val="hy-AM"/>
              </w:rPr>
            </w:pPr>
            <w:r w:rsidRPr="004D59A5">
              <w:rPr>
                <w:rFonts w:ascii="GHEA Grapalat" w:hAnsi="GHEA Grapalat"/>
                <w:lang w:val="hy-AM"/>
              </w:rPr>
              <w:t>դիտարկման</w:t>
            </w:r>
          </w:p>
        </w:tc>
        <w:tc>
          <w:tcPr>
            <w:tcW w:w="1701" w:type="dxa"/>
          </w:tcPr>
          <w:p w14:paraId="7C9F3937" w14:textId="77777777" w:rsidR="00F42F3F" w:rsidRPr="004D59A5" w:rsidRDefault="00F42F3F" w:rsidP="00F42F3F">
            <w:pPr>
              <w:jc w:val="both"/>
              <w:rPr>
                <w:rFonts w:ascii="GHEA Grapalat" w:hAnsi="GHEA Grapalat"/>
                <w:lang w:val="hy-AM"/>
              </w:rPr>
            </w:pPr>
            <w:r w:rsidRPr="004D59A5">
              <w:rPr>
                <w:rFonts w:ascii="GHEA Grapalat" w:hAnsi="GHEA Grapalat"/>
                <w:lang w:val="hy-AM"/>
              </w:rPr>
              <w:t>դիտարկումը՝</w:t>
            </w:r>
          </w:p>
          <w:p w14:paraId="58459C58" w14:textId="0362E7A6" w:rsidR="00F42F3F" w:rsidRPr="004D59A5" w:rsidRDefault="00F42F3F" w:rsidP="00F42F3F">
            <w:pPr>
              <w:jc w:val="both"/>
              <w:rPr>
                <w:rFonts w:ascii="GHEA Grapalat" w:hAnsi="GHEA Grapalat"/>
                <w:lang w:val="hy-AM"/>
              </w:rPr>
            </w:pPr>
            <w:r w:rsidRPr="004D59A5">
              <w:rPr>
                <w:rFonts w:ascii="GHEA Grapalat" w:hAnsi="GHEA Grapalat"/>
                <w:lang w:val="hy-AM"/>
              </w:rPr>
              <w:t>տարվա ընթացքում</w:t>
            </w:r>
          </w:p>
        </w:tc>
        <w:tc>
          <w:tcPr>
            <w:tcW w:w="2356" w:type="dxa"/>
          </w:tcPr>
          <w:p w14:paraId="018BD043" w14:textId="77777777" w:rsidR="00F42F3F" w:rsidRPr="004D59A5" w:rsidRDefault="00F42F3F" w:rsidP="00F42F3F">
            <w:pPr>
              <w:jc w:val="both"/>
              <w:rPr>
                <w:rFonts w:ascii="GHEA Grapalat" w:hAnsi="GHEA Grapalat"/>
                <w:lang w:val="hy-AM"/>
              </w:rPr>
            </w:pPr>
          </w:p>
        </w:tc>
        <w:tc>
          <w:tcPr>
            <w:tcW w:w="2180" w:type="dxa"/>
          </w:tcPr>
          <w:p w14:paraId="6BC14A37" w14:textId="77777777" w:rsidR="00F42F3F" w:rsidRPr="004D59A5" w:rsidRDefault="00F42F3F" w:rsidP="00F42F3F">
            <w:pPr>
              <w:jc w:val="both"/>
              <w:rPr>
                <w:rFonts w:ascii="GHEA Grapalat" w:hAnsi="GHEA Grapalat"/>
                <w:lang w:val="hy-AM"/>
              </w:rPr>
            </w:pPr>
          </w:p>
        </w:tc>
        <w:tc>
          <w:tcPr>
            <w:tcW w:w="1842" w:type="dxa"/>
          </w:tcPr>
          <w:p w14:paraId="714922CE" w14:textId="059BFD30" w:rsidR="00F42F3F" w:rsidRPr="004D59A5" w:rsidRDefault="00F42F3F" w:rsidP="00F42F3F">
            <w:pPr>
              <w:jc w:val="both"/>
              <w:rPr>
                <w:rFonts w:ascii="GHEA Grapalat" w:hAnsi="GHEA Grapalat"/>
                <w:lang w:val="hy-AM"/>
              </w:rPr>
            </w:pPr>
            <w:r w:rsidRPr="004D59A5">
              <w:rPr>
                <w:rFonts w:ascii="GHEA Grapalat" w:hAnsi="GHEA Grapalat"/>
                <w:lang w:val="hy-AM"/>
              </w:rPr>
              <w:t>պայմանագրով սահմանված պատասխանատվության միջոց</w:t>
            </w:r>
          </w:p>
        </w:tc>
      </w:tr>
      <w:tr w:rsidR="00E976E8" w:rsidRPr="004D59A5" w14:paraId="78B12D56" w14:textId="77777777" w:rsidTr="00E976E8">
        <w:tc>
          <w:tcPr>
            <w:tcW w:w="988" w:type="dxa"/>
            <w:vAlign w:val="center"/>
          </w:tcPr>
          <w:p w14:paraId="486DAB1C" w14:textId="6A2DB30E" w:rsidR="00331FDF" w:rsidRPr="004D59A5" w:rsidRDefault="00331FDF" w:rsidP="00E976E8">
            <w:pPr>
              <w:jc w:val="center"/>
              <w:rPr>
                <w:rFonts w:ascii="GHEA Grapalat" w:hAnsi="GHEA Grapalat"/>
                <w:lang w:val="hy-AM"/>
              </w:rPr>
            </w:pPr>
            <w:r w:rsidRPr="004D59A5">
              <w:rPr>
                <w:rFonts w:ascii="GHEA Grapalat" w:hAnsi="GHEA Grapalat"/>
                <w:lang w:val="hy-AM"/>
              </w:rPr>
              <w:t>6</w:t>
            </w:r>
          </w:p>
        </w:tc>
        <w:tc>
          <w:tcPr>
            <w:tcW w:w="3449" w:type="dxa"/>
          </w:tcPr>
          <w:p w14:paraId="324A1EA6" w14:textId="1BCB8804" w:rsidR="00331FDF" w:rsidRPr="004D59A5" w:rsidRDefault="00331FDF" w:rsidP="00331FDF">
            <w:pPr>
              <w:jc w:val="both"/>
              <w:rPr>
                <w:rFonts w:ascii="GHEA Grapalat" w:hAnsi="GHEA Grapalat"/>
                <w:lang w:val="hy-AM"/>
              </w:rPr>
            </w:pPr>
            <w:r w:rsidRPr="004D59A5">
              <w:rPr>
                <w:rFonts w:ascii="GHEA Grapalat" w:hAnsi="GHEA Grapalat"/>
                <w:lang w:val="hy-AM"/>
              </w:rPr>
              <w:t>Սպասասրահներում կամ պացիենտին հասանելի վայրում առկա է սանհանգույց</w:t>
            </w:r>
          </w:p>
        </w:tc>
        <w:tc>
          <w:tcPr>
            <w:tcW w:w="1228" w:type="dxa"/>
          </w:tcPr>
          <w:p w14:paraId="60869919" w14:textId="77777777" w:rsidR="00331FDF" w:rsidRPr="004D59A5" w:rsidRDefault="00331FDF" w:rsidP="00331FDF">
            <w:pPr>
              <w:jc w:val="both"/>
              <w:rPr>
                <w:rFonts w:ascii="GHEA Grapalat" w:hAnsi="GHEA Grapalat"/>
                <w:lang w:val="hy-AM"/>
              </w:rPr>
            </w:pPr>
          </w:p>
        </w:tc>
        <w:tc>
          <w:tcPr>
            <w:tcW w:w="1701" w:type="dxa"/>
          </w:tcPr>
          <w:p w14:paraId="26AC4946" w14:textId="27BA3F9E" w:rsidR="00331FDF" w:rsidRPr="004D59A5" w:rsidRDefault="00331FDF" w:rsidP="00331FDF">
            <w:pPr>
              <w:jc w:val="both"/>
              <w:rPr>
                <w:rFonts w:ascii="GHEA Grapalat" w:hAnsi="GHEA Grapalat"/>
                <w:lang w:val="hy-AM"/>
              </w:rPr>
            </w:pPr>
            <w:r w:rsidRPr="004D59A5">
              <w:rPr>
                <w:rFonts w:ascii="GHEA Grapalat" w:hAnsi="GHEA Grapalat"/>
                <w:lang w:val="hy-AM"/>
              </w:rPr>
              <w:t>դիտարկման</w:t>
            </w:r>
          </w:p>
        </w:tc>
        <w:tc>
          <w:tcPr>
            <w:tcW w:w="1701" w:type="dxa"/>
          </w:tcPr>
          <w:p w14:paraId="3A83B934" w14:textId="77777777" w:rsidR="00331FDF" w:rsidRPr="004D59A5" w:rsidRDefault="00331FDF" w:rsidP="00331FDF">
            <w:pPr>
              <w:jc w:val="both"/>
              <w:rPr>
                <w:rFonts w:ascii="GHEA Grapalat" w:hAnsi="GHEA Grapalat"/>
                <w:lang w:val="hy-AM"/>
              </w:rPr>
            </w:pPr>
          </w:p>
        </w:tc>
        <w:tc>
          <w:tcPr>
            <w:tcW w:w="2356" w:type="dxa"/>
          </w:tcPr>
          <w:p w14:paraId="6A64D143" w14:textId="77777777" w:rsidR="00331FDF" w:rsidRPr="004D59A5" w:rsidRDefault="00331FDF" w:rsidP="00331FDF">
            <w:pPr>
              <w:jc w:val="both"/>
              <w:rPr>
                <w:rFonts w:ascii="GHEA Grapalat" w:hAnsi="GHEA Grapalat"/>
                <w:lang w:val="hy-AM"/>
              </w:rPr>
            </w:pPr>
          </w:p>
        </w:tc>
        <w:tc>
          <w:tcPr>
            <w:tcW w:w="2180" w:type="dxa"/>
          </w:tcPr>
          <w:p w14:paraId="38BCDB38" w14:textId="77777777" w:rsidR="00331FDF" w:rsidRPr="004D59A5" w:rsidRDefault="00331FDF" w:rsidP="00331FDF">
            <w:pPr>
              <w:jc w:val="both"/>
              <w:rPr>
                <w:rFonts w:ascii="GHEA Grapalat" w:hAnsi="GHEA Grapalat"/>
                <w:lang w:val="hy-AM"/>
              </w:rPr>
            </w:pPr>
          </w:p>
        </w:tc>
        <w:tc>
          <w:tcPr>
            <w:tcW w:w="1842" w:type="dxa"/>
          </w:tcPr>
          <w:p w14:paraId="4032D20E" w14:textId="3908245A" w:rsidR="00331FDF" w:rsidRPr="004D59A5" w:rsidRDefault="00331FDF" w:rsidP="00331FDF">
            <w:pPr>
              <w:jc w:val="both"/>
              <w:rPr>
                <w:rFonts w:ascii="GHEA Grapalat" w:hAnsi="GHEA Grapalat"/>
                <w:lang w:val="hy-AM"/>
              </w:rPr>
            </w:pPr>
            <w:r w:rsidRPr="004D59A5">
              <w:rPr>
                <w:rFonts w:ascii="GHEA Grapalat" w:hAnsi="GHEA Grapalat"/>
                <w:lang w:val="hy-AM"/>
              </w:rPr>
              <w:t>պայմանագրով սահմանված պատասխանատվության միջոց</w:t>
            </w:r>
          </w:p>
        </w:tc>
      </w:tr>
      <w:tr w:rsidR="00E976E8" w:rsidRPr="004D59A5" w14:paraId="721A893F" w14:textId="77777777" w:rsidTr="00E976E8">
        <w:tc>
          <w:tcPr>
            <w:tcW w:w="988" w:type="dxa"/>
            <w:vAlign w:val="center"/>
          </w:tcPr>
          <w:p w14:paraId="40253CAB" w14:textId="4A6628E1" w:rsidR="00331FDF" w:rsidRPr="004D59A5" w:rsidRDefault="00331FDF" w:rsidP="00E976E8">
            <w:pPr>
              <w:jc w:val="center"/>
              <w:rPr>
                <w:rFonts w:ascii="GHEA Grapalat" w:hAnsi="GHEA Grapalat"/>
                <w:lang w:val="hy-AM"/>
              </w:rPr>
            </w:pPr>
            <w:r w:rsidRPr="004D59A5">
              <w:rPr>
                <w:rFonts w:ascii="GHEA Grapalat" w:hAnsi="GHEA Grapalat"/>
                <w:lang w:val="hy-AM"/>
              </w:rPr>
              <w:t>7</w:t>
            </w:r>
          </w:p>
        </w:tc>
        <w:tc>
          <w:tcPr>
            <w:tcW w:w="3449" w:type="dxa"/>
          </w:tcPr>
          <w:p w14:paraId="6F9552D8" w14:textId="737153D0" w:rsidR="00331FDF" w:rsidRPr="004D59A5" w:rsidRDefault="00331FDF" w:rsidP="00331FDF">
            <w:pPr>
              <w:jc w:val="both"/>
              <w:rPr>
                <w:rFonts w:ascii="GHEA Grapalat" w:hAnsi="GHEA Grapalat"/>
                <w:lang w:val="hy-AM"/>
              </w:rPr>
            </w:pPr>
            <w:r w:rsidRPr="004D59A5">
              <w:rPr>
                <w:rFonts w:ascii="GHEA Grapalat" w:hAnsi="GHEA Grapalat"/>
                <w:lang w:val="hy-AM"/>
              </w:rPr>
              <w:t>Առկա է հերթագրման համակարգ ընդհանուր սպասասրահում, տեղեկատու բաժին, POS կամ վճարային տերմինալ</w:t>
            </w:r>
          </w:p>
        </w:tc>
        <w:tc>
          <w:tcPr>
            <w:tcW w:w="1228" w:type="dxa"/>
          </w:tcPr>
          <w:p w14:paraId="4E9829CB" w14:textId="7903CB45" w:rsidR="00331FDF" w:rsidRPr="004D59A5" w:rsidRDefault="00331FDF" w:rsidP="00331FDF">
            <w:pPr>
              <w:jc w:val="both"/>
              <w:rPr>
                <w:rFonts w:ascii="GHEA Grapalat" w:hAnsi="GHEA Grapalat"/>
                <w:lang w:val="hy-AM"/>
              </w:rPr>
            </w:pPr>
            <w:r w:rsidRPr="004D59A5">
              <w:rPr>
                <w:rFonts w:ascii="GHEA Grapalat" w:hAnsi="GHEA Grapalat"/>
                <w:lang w:val="hy-AM"/>
              </w:rPr>
              <w:t>թվարկել</w:t>
            </w:r>
          </w:p>
        </w:tc>
        <w:tc>
          <w:tcPr>
            <w:tcW w:w="1701" w:type="dxa"/>
          </w:tcPr>
          <w:p w14:paraId="3E883E5E" w14:textId="2F854EDB" w:rsidR="00331FDF" w:rsidRPr="004D59A5" w:rsidRDefault="00331FDF" w:rsidP="00331FDF">
            <w:pPr>
              <w:jc w:val="both"/>
              <w:rPr>
                <w:rFonts w:ascii="GHEA Grapalat" w:hAnsi="GHEA Grapalat"/>
                <w:lang w:val="hy-AM"/>
              </w:rPr>
            </w:pPr>
            <w:r w:rsidRPr="004D59A5">
              <w:rPr>
                <w:rFonts w:ascii="GHEA Grapalat" w:hAnsi="GHEA Grapalat"/>
                <w:lang w:val="hy-AM"/>
              </w:rPr>
              <w:t>գնահատման</w:t>
            </w:r>
          </w:p>
        </w:tc>
        <w:tc>
          <w:tcPr>
            <w:tcW w:w="1701" w:type="dxa"/>
          </w:tcPr>
          <w:p w14:paraId="0BCD6C07" w14:textId="77777777" w:rsidR="00331FDF" w:rsidRPr="004D59A5" w:rsidRDefault="00331FDF" w:rsidP="00331FDF">
            <w:pPr>
              <w:jc w:val="both"/>
              <w:rPr>
                <w:rFonts w:ascii="GHEA Grapalat" w:hAnsi="GHEA Grapalat"/>
                <w:lang w:val="hy-AM"/>
              </w:rPr>
            </w:pPr>
          </w:p>
        </w:tc>
        <w:tc>
          <w:tcPr>
            <w:tcW w:w="2356" w:type="dxa"/>
          </w:tcPr>
          <w:p w14:paraId="62B5EDC8" w14:textId="77777777" w:rsidR="00331FDF" w:rsidRPr="004D59A5" w:rsidRDefault="00331FDF" w:rsidP="00331FDF">
            <w:pPr>
              <w:jc w:val="both"/>
              <w:rPr>
                <w:rFonts w:ascii="GHEA Grapalat" w:hAnsi="GHEA Grapalat"/>
                <w:lang w:val="hy-AM"/>
              </w:rPr>
            </w:pPr>
          </w:p>
        </w:tc>
        <w:tc>
          <w:tcPr>
            <w:tcW w:w="2180" w:type="dxa"/>
          </w:tcPr>
          <w:p w14:paraId="786FF60F" w14:textId="77777777" w:rsidR="00331FDF" w:rsidRPr="004D59A5" w:rsidRDefault="00331FDF" w:rsidP="00331FDF">
            <w:pPr>
              <w:jc w:val="both"/>
              <w:rPr>
                <w:rFonts w:ascii="GHEA Grapalat" w:hAnsi="GHEA Grapalat"/>
                <w:lang w:val="hy-AM"/>
              </w:rPr>
            </w:pPr>
          </w:p>
        </w:tc>
        <w:tc>
          <w:tcPr>
            <w:tcW w:w="1842" w:type="dxa"/>
          </w:tcPr>
          <w:p w14:paraId="7A3F8692" w14:textId="77777777" w:rsidR="00331FDF" w:rsidRPr="004D59A5" w:rsidRDefault="00331FDF" w:rsidP="00331FDF">
            <w:pPr>
              <w:jc w:val="both"/>
              <w:rPr>
                <w:rFonts w:ascii="GHEA Grapalat" w:hAnsi="GHEA Grapalat"/>
                <w:lang w:val="hy-AM"/>
              </w:rPr>
            </w:pPr>
          </w:p>
        </w:tc>
      </w:tr>
      <w:tr w:rsidR="0031193E" w:rsidRPr="004D59A5" w14:paraId="74A59F47" w14:textId="77777777" w:rsidTr="00E976E8">
        <w:tc>
          <w:tcPr>
            <w:tcW w:w="988" w:type="dxa"/>
            <w:vAlign w:val="center"/>
          </w:tcPr>
          <w:p w14:paraId="0D4237F0" w14:textId="6693F723" w:rsidR="00331FDF" w:rsidRPr="004D59A5" w:rsidRDefault="00331FDF" w:rsidP="00E976E8">
            <w:pPr>
              <w:jc w:val="center"/>
              <w:rPr>
                <w:rFonts w:ascii="GHEA Grapalat" w:hAnsi="GHEA Grapalat"/>
                <w:lang w:val="hy-AM"/>
              </w:rPr>
            </w:pPr>
            <w:r w:rsidRPr="004D59A5">
              <w:rPr>
                <w:rFonts w:ascii="GHEA Grapalat" w:hAnsi="GHEA Grapalat"/>
                <w:lang w:val="hy-AM"/>
              </w:rPr>
              <w:t>8</w:t>
            </w:r>
          </w:p>
        </w:tc>
        <w:tc>
          <w:tcPr>
            <w:tcW w:w="3449" w:type="dxa"/>
          </w:tcPr>
          <w:p w14:paraId="4068B459" w14:textId="395DD75F" w:rsidR="00331FDF" w:rsidRPr="004D59A5" w:rsidRDefault="00331FDF" w:rsidP="00331FDF">
            <w:pPr>
              <w:jc w:val="both"/>
              <w:rPr>
                <w:rFonts w:ascii="GHEA Grapalat" w:hAnsi="GHEA Grapalat"/>
                <w:lang w:val="hy-AM"/>
              </w:rPr>
            </w:pPr>
            <w:r w:rsidRPr="004D59A5">
              <w:rPr>
                <w:rFonts w:ascii="GHEA Grapalat" w:hAnsi="GHEA Grapalat"/>
                <w:lang w:val="hy-AM"/>
              </w:rPr>
              <w:t>Պատշաճ կերպով նշագրված դռներ, բաժանմունքների անվանումներ, ախտորոշիչ բաժինների տեղակայումների նշագրումներ և ուղեցույցներ, ադմինիստրատիվ հատվածի աշխատակիցների, բժիշկների տվյալներով ցուցանակներ</w:t>
            </w:r>
          </w:p>
        </w:tc>
        <w:tc>
          <w:tcPr>
            <w:tcW w:w="1228" w:type="dxa"/>
          </w:tcPr>
          <w:p w14:paraId="0BDBA316" w14:textId="77777777" w:rsidR="00331FDF" w:rsidRPr="004D59A5" w:rsidRDefault="00331FDF" w:rsidP="00331FDF">
            <w:pPr>
              <w:jc w:val="both"/>
              <w:rPr>
                <w:rFonts w:ascii="GHEA Grapalat" w:hAnsi="GHEA Grapalat"/>
                <w:lang w:val="hy-AM"/>
              </w:rPr>
            </w:pPr>
          </w:p>
        </w:tc>
        <w:tc>
          <w:tcPr>
            <w:tcW w:w="1701" w:type="dxa"/>
          </w:tcPr>
          <w:p w14:paraId="040C33ED" w14:textId="18689DB7" w:rsidR="00331FDF" w:rsidRPr="004D59A5" w:rsidRDefault="00331FDF" w:rsidP="00331FDF">
            <w:pPr>
              <w:jc w:val="both"/>
              <w:rPr>
                <w:rFonts w:ascii="GHEA Grapalat" w:hAnsi="GHEA Grapalat"/>
                <w:lang w:val="hy-AM"/>
              </w:rPr>
            </w:pPr>
            <w:r w:rsidRPr="004D59A5">
              <w:rPr>
                <w:rFonts w:ascii="GHEA Grapalat" w:hAnsi="GHEA Grapalat"/>
                <w:lang w:val="hy-AM"/>
              </w:rPr>
              <w:t>դիտարկման</w:t>
            </w:r>
          </w:p>
        </w:tc>
        <w:tc>
          <w:tcPr>
            <w:tcW w:w="1701" w:type="dxa"/>
          </w:tcPr>
          <w:p w14:paraId="00772776" w14:textId="77777777" w:rsidR="00331FDF" w:rsidRPr="004D59A5" w:rsidRDefault="00331FDF" w:rsidP="00331FDF">
            <w:pPr>
              <w:jc w:val="both"/>
              <w:rPr>
                <w:rFonts w:ascii="GHEA Grapalat" w:hAnsi="GHEA Grapalat"/>
                <w:lang w:val="hy-AM"/>
              </w:rPr>
            </w:pPr>
            <w:r w:rsidRPr="004D59A5">
              <w:rPr>
                <w:rFonts w:ascii="GHEA Grapalat" w:hAnsi="GHEA Grapalat"/>
                <w:lang w:val="hy-AM"/>
              </w:rPr>
              <w:t>դիտարկումը՝</w:t>
            </w:r>
          </w:p>
          <w:p w14:paraId="6330AFA9" w14:textId="76319342" w:rsidR="00331FDF" w:rsidRPr="004D59A5" w:rsidRDefault="00331FDF" w:rsidP="00331FDF">
            <w:pPr>
              <w:jc w:val="both"/>
              <w:rPr>
                <w:rFonts w:ascii="GHEA Grapalat" w:hAnsi="GHEA Grapalat"/>
                <w:lang w:val="hy-AM"/>
              </w:rPr>
            </w:pPr>
            <w:r w:rsidRPr="004D59A5">
              <w:rPr>
                <w:rFonts w:ascii="GHEA Grapalat" w:hAnsi="GHEA Grapalat"/>
                <w:lang w:val="hy-AM"/>
              </w:rPr>
              <w:t>տարվա ընթացքում</w:t>
            </w:r>
          </w:p>
        </w:tc>
        <w:tc>
          <w:tcPr>
            <w:tcW w:w="2356" w:type="dxa"/>
          </w:tcPr>
          <w:p w14:paraId="5DCFD8CF" w14:textId="5D2BA05B" w:rsidR="00331FDF" w:rsidRPr="004D59A5" w:rsidRDefault="00331FDF" w:rsidP="00331FDF">
            <w:pPr>
              <w:jc w:val="both"/>
              <w:rPr>
                <w:rFonts w:ascii="GHEA Grapalat" w:hAnsi="GHEA Grapalat"/>
                <w:lang w:val="hy-AM"/>
              </w:rPr>
            </w:pPr>
            <w:r w:rsidRPr="004D59A5">
              <w:rPr>
                <w:rFonts w:ascii="GHEA Grapalat" w:hAnsi="GHEA Grapalat"/>
                <w:lang w:val="hy-AM"/>
              </w:rPr>
              <w:t>Ընտրողական դիտարկումներ տեղերում</w:t>
            </w:r>
          </w:p>
        </w:tc>
        <w:tc>
          <w:tcPr>
            <w:tcW w:w="2180" w:type="dxa"/>
          </w:tcPr>
          <w:p w14:paraId="09BD650E" w14:textId="77777777" w:rsidR="00331FDF" w:rsidRPr="004D59A5" w:rsidRDefault="00331FDF" w:rsidP="00331FDF">
            <w:pPr>
              <w:jc w:val="both"/>
              <w:rPr>
                <w:rFonts w:ascii="GHEA Grapalat" w:hAnsi="GHEA Grapalat"/>
                <w:lang w:val="hy-AM"/>
              </w:rPr>
            </w:pPr>
          </w:p>
        </w:tc>
        <w:tc>
          <w:tcPr>
            <w:tcW w:w="1842" w:type="dxa"/>
          </w:tcPr>
          <w:p w14:paraId="41DA741F" w14:textId="09355FA2" w:rsidR="00331FDF" w:rsidRPr="004D59A5" w:rsidRDefault="00331FDF" w:rsidP="00331FDF">
            <w:pPr>
              <w:jc w:val="both"/>
              <w:rPr>
                <w:rFonts w:ascii="GHEA Grapalat" w:hAnsi="GHEA Grapalat"/>
                <w:lang w:val="hy-AM"/>
              </w:rPr>
            </w:pPr>
            <w:r w:rsidRPr="004D59A5">
              <w:rPr>
                <w:rFonts w:ascii="GHEA Grapalat" w:hAnsi="GHEA Grapalat"/>
                <w:lang w:val="hy-AM"/>
              </w:rPr>
              <w:t>պայմանագրով սահմանված պատասխանատվության միջոց</w:t>
            </w:r>
          </w:p>
        </w:tc>
      </w:tr>
      <w:tr w:rsidR="0031193E" w:rsidRPr="004D59A5" w14:paraId="0BF61321" w14:textId="77777777" w:rsidTr="00E976E8">
        <w:tc>
          <w:tcPr>
            <w:tcW w:w="988" w:type="dxa"/>
            <w:vAlign w:val="center"/>
          </w:tcPr>
          <w:p w14:paraId="4A575D50" w14:textId="5FA28172" w:rsidR="00331FDF" w:rsidRPr="004D59A5" w:rsidRDefault="00331FDF" w:rsidP="00E976E8">
            <w:pPr>
              <w:jc w:val="center"/>
              <w:rPr>
                <w:rFonts w:ascii="GHEA Grapalat" w:hAnsi="GHEA Grapalat"/>
                <w:lang w:val="hy-AM"/>
              </w:rPr>
            </w:pPr>
            <w:r w:rsidRPr="004D59A5">
              <w:rPr>
                <w:rFonts w:ascii="GHEA Grapalat" w:hAnsi="GHEA Grapalat"/>
                <w:lang w:val="hy-AM"/>
              </w:rPr>
              <w:t>9</w:t>
            </w:r>
          </w:p>
        </w:tc>
        <w:tc>
          <w:tcPr>
            <w:tcW w:w="3449" w:type="dxa"/>
          </w:tcPr>
          <w:p w14:paraId="7A7CB54E" w14:textId="77777777" w:rsidR="00331FDF" w:rsidRPr="004D59A5" w:rsidRDefault="00331FDF" w:rsidP="00331FDF">
            <w:pPr>
              <w:rPr>
                <w:rFonts w:ascii="GHEA Grapalat" w:hAnsi="GHEA Grapalat"/>
                <w:lang w:val="hy-AM"/>
              </w:rPr>
            </w:pPr>
            <w:r w:rsidRPr="004D59A5">
              <w:rPr>
                <w:rFonts w:ascii="GHEA Grapalat" w:hAnsi="GHEA Grapalat"/>
                <w:lang w:val="hy-AM"/>
              </w:rPr>
              <w:t>Առկա է լաբորատոր գործիքային և ախտորոշիչ հետազոտությունների պատասխանների ավտոմատ փոխանցման էլեկտրոնային համակարգ</w:t>
            </w:r>
          </w:p>
          <w:p w14:paraId="14A3A6F3" w14:textId="77777777" w:rsidR="00331FDF" w:rsidRPr="004D59A5" w:rsidRDefault="00331FDF" w:rsidP="00331FDF">
            <w:pPr>
              <w:jc w:val="both"/>
              <w:rPr>
                <w:rFonts w:ascii="GHEA Grapalat" w:hAnsi="GHEA Grapalat"/>
                <w:lang w:val="hy-AM"/>
              </w:rPr>
            </w:pPr>
          </w:p>
        </w:tc>
        <w:tc>
          <w:tcPr>
            <w:tcW w:w="1228" w:type="dxa"/>
          </w:tcPr>
          <w:p w14:paraId="6548666E" w14:textId="77777777" w:rsidR="00331FDF" w:rsidRPr="004D59A5" w:rsidRDefault="00331FDF" w:rsidP="00331FDF">
            <w:pPr>
              <w:jc w:val="both"/>
              <w:rPr>
                <w:rFonts w:ascii="GHEA Grapalat" w:hAnsi="GHEA Grapalat"/>
                <w:lang w:val="hy-AM"/>
              </w:rPr>
            </w:pPr>
          </w:p>
        </w:tc>
        <w:tc>
          <w:tcPr>
            <w:tcW w:w="1701" w:type="dxa"/>
          </w:tcPr>
          <w:p w14:paraId="258E85F8" w14:textId="0D6028A0" w:rsidR="00331FDF" w:rsidRPr="004D59A5" w:rsidRDefault="00331FDF" w:rsidP="00331FDF">
            <w:pPr>
              <w:jc w:val="both"/>
              <w:rPr>
                <w:rFonts w:ascii="GHEA Grapalat" w:hAnsi="GHEA Grapalat"/>
                <w:lang w:val="hy-AM"/>
              </w:rPr>
            </w:pPr>
            <w:r w:rsidRPr="004D59A5">
              <w:rPr>
                <w:rFonts w:ascii="GHEA Grapalat" w:hAnsi="GHEA Grapalat"/>
                <w:lang w:val="hy-AM"/>
              </w:rPr>
              <w:t>դիտարկման</w:t>
            </w:r>
          </w:p>
        </w:tc>
        <w:tc>
          <w:tcPr>
            <w:tcW w:w="1701" w:type="dxa"/>
          </w:tcPr>
          <w:p w14:paraId="3D0335D3" w14:textId="77777777" w:rsidR="00331FDF" w:rsidRPr="004D59A5" w:rsidRDefault="00331FDF" w:rsidP="00331FDF">
            <w:pPr>
              <w:jc w:val="both"/>
              <w:rPr>
                <w:rFonts w:ascii="GHEA Grapalat" w:hAnsi="GHEA Grapalat"/>
                <w:lang w:val="hy-AM"/>
              </w:rPr>
            </w:pPr>
            <w:r w:rsidRPr="004D59A5">
              <w:rPr>
                <w:rFonts w:ascii="GHEA Grapalat" w:hAnsi="GHEA Grapalat"/>
                <w:lang w:val="hy-AM"/>
              </w:rPr>
              <w:t>դիտարկումը՝</w:t>
            </w:r>
          </w:p>
          <w:p w14:paraId="67B6462B" w14:textId="3F34C63B" w:rsidR="00331FDF" w:rsidRPr="004D59A5" w:rsidRDefault="00331FDF" w:rsidP="00331FDF">
            <w:pPr>
              <w:jc w:val="both"/>
              <w:rPr>
                <w:rFonts w:ascii="GHEA Grapalat" w:hAnsi="GHEA Grapalat"/>
                <w:lang w:val="hy-AM"/>
              </w:rPr>
            </w:pPr>
            <w:r w:rsidRPr="004D59A5">
              <w:rPr>
                <w:rFonts w:ascii="GHEA Grapalat" w:hAnsi="GHEA Grapalat"/>
                <w:lang w:val="hy-AM"/>
              </w:rPr>
              <w:t>տարվա ընթացքում</w:t>
            </w:r>
          </w:p>
        </w:tc>
        <w:tc>
          <w:tcPr>
            <w:tcW w:w="2356" w:type="dxa"/>
          </w:tcPr>
          <w:p w14:paraId="56AEDFF9" w14:textId="66A59275" w:rsidR="00331FDF" w:rsidRPr="004D59A5" w:rsidRDefault="00331FDF" w:rsidP="00331FDF">
            <w:pPr>
              <w:jc w:val="both"/>
              <w:rPr>
                <w:rFonts w:ascii="GHEA Grapalat" w:hAnsi="GHEA Grapalat"/>
                <w:lang w:val="hy-AM"/>
              </w:rPr>
            </w:pPr>
            <w:r w:rsidRPr="004D59A5">
              <w:rPr>
                <w:rFonts w:ascii="GHEA Grapalat" w:hAnsi="GHEA Grapalat"/>
                <w:lang w:val="hy-AM"/>
              </w:rPr>
              <w:t>Ընտրողական դիտարկումներ տեղերում</w:t>
            </w:r>
          </w:p>
        </w:tc>
        <w:tc>
          <w:tcPr>
            <w:tcW w:w="2180" w:type="dxa"/>
          </w:tcPr>
          <w:p w14:paraId="0DD33312" w14:textId="77777777" w:rsidR="00331FDF" w:rsidRPr="004D59A5" w:rsidRDefault="00331FDF" w:rsidP="00331FDF">
            <w:pPr>
              <w:jc w:val="both"/>
              <w:rPr>
                <w:rFonts w:ascii="GHEA Grapalat" w:hAnsi="GHEA Grapalat"/>
                <w:lang w:val="hy-AM"/>
              </w:rPr>
            </w:pPr>
          </w:p>
        </w:tc>
        <w:tc>
          <w:tcPr>
            <w:tcW w:w="1842" w:type="dxa"/>
          </w:tcPr>
          <w:p w14:paraId="7A5AE452" w14:textId="6A50A179" w:rsidR="00331FDF" w:rsidRPr="004D59A5" w:rsidRDefault="00331FDF" w:rsidP="00331FDF">
            <w:pPr>
              <w:jc w:val="both"/>
              <w:rPr>
                <w:rFonts w:ascii="GHEA Grapalat" w:hAnsi="GHEA Grapalat"/>
                <w:lang w:val="hy-AM"/>
              </w:rPr>
            </w:pPr>
            <w:r w:rsidRPr="004D59A5">
              <w:rPr>
                <w:rFonts w:ascii="GHEA Grapalat" w:hAnsi="GHEA Grapalat"/>
                <w:lang w:val="hy-AM"/>
              </w:rPr>
              <w:t>պայմանագրով սահմանված պատասխանատվության միջոց</w:t>
            </w:r>
          </w:p>
        </w:tc>
      </w:tr>
      <w:tr w:rsidR="0031193E" w:rsidRPr="004D59A5" w14:paraId="204C1C15" w14:textId="77777777" w:rsidTr="00E976E8">
        <w:tc>
          <w:tcPr>
            <w:tcW w:w="988" w:type="dxa"/>
            <w:vAlign w:val="center"/>
          </w:tcPr>
          <w:p w14:paraId="3EB6C730" w14:textId="32DC021A" w:rsidR="00331FDF" w:rsidRPr="004D59A5" w:rsidRDefault="00331FDF" w:rsidP="00E976E8">
            <w:pPr>
              <w:jc w:val="center"/>
              <w:rPr>
                <w:rFonts w:ascii="GHEA Grapalat" w:hAnsi="GHEA Grapalat"/>
                <w:lang w:val="hy-AM"/>
              </w:rPr>
            </w:pPr>
            <w:r w:rsidRPr="004D59A5">
              <w:rPr>
                <w:rFonts w:ascii="GHEA Grapalat" w:hAnsi="GHEA Grapalat"/>
                <w:lang w:val="hy-AM"/>
              </w:rPr>
              <w:lastRenderedPageBreak/>
              <w:t>10</w:t>
            </w:r>
          </w:p>
        </w:tc>
        <w:tc>
          <w:tcPr>
            <w:tcW w:w="3449" w:type="dxa"/>
          </w:tcPr>
          <w:p w14:paraId="05046125" w14:textId="477A8B3F" w:rsidR="00331FDF" w:rsidRPr="004D59A5" w:rsidRDefault="00331FDF" w:rsidP="00331FDF">
            <w:pPr>
              <w:jc w:val="both"/>
              <w:rPr>
                <w:rFonts w:ascii="GHEA Grapalat" w:hAnsi="GHEA Grapalat"/>
                <w:lang w:val="hy-AM"/>
              </w:rPr>
            </w:pPr>
            <w:r w:rsidRPr="004D59A5">
              <w:rPr>
                <w:rFonts w:ascii="GHEA Grapalat" w:hAnsi="GHEA Grapalat"/>
                <w:lang w:val="hy-AM"/>
              </w:rPr>
              <w:t>Առկա է գործիքային հետազոտությունների պատկերների պահպանման համակարգ՝ առնվազն 5 տարի պատկերների պահպանման հնարավորությամբ</w:t>
            </w:r>
          </w:p>
        </w:tc>
        <w:tc>
          <w:tcPr>
            <w:tcW w:w="1228" w:type="dxa"/>
          </w:tcPr>
          <w:p w14:paraId="140F80B7" w14:textId="77777777" w:rsidR="00331FDF" w:rsidRPr="004D59A5" w:rsidRDefault="00331FDF" w:rsidP="00331FDF">
            <w:pPr>
              <w:jc w:val="both"/>
              <w:rPr>
                <w:rFonts w:ascii="GHEA Grapalat" w:hAnsi="GHEA Grapalat"/>
                <w:lang w:val="hy-AM"/>
              </w:rPr>
            </w:pPr>
          </w:p>
        </w:tc>
        <w:tc>
          <w:tcPr>
            <w:tcW w:w="1701" w:type="dxa"/>
          </w:tcPr>
          <w:p w14:paraId="31C9AFC4" w14:textId="4FABB64C" w:rsidR="00331FDF" w:rsidRPr="004D59A5" w:rsidRDefault="00331FDF" w:rsidP="00331FDF">
            <w:pPr>
              <w:jc w:val="both"/>
              <w:rPr>
                <w:rFonts w:ascii="GHEA Grapalat" w:hAnsi="GHEA Grapalat"/>
                <w:lang w:val="hy-AM"/>
              </w:rPr>
            </w:pPr>
            <w:r w:rsidRPr="004D59A5">
              <w:rPr>
                <w:rFonts w:ascii="GHEA Grapalat" w:hAnsi="GHEA Grapalat"/>
                <w:lang w:val="hy-AM"/>
              </w:rPr>
              <w:t>դիտարկման</w:t>
            </w:r>
          </w:p>
        </w:tc>
        <w:tc>
          <w:tcPr>
            <w:tcW w:w="1701" w:type="dxa"/>
          </w:tcPr>
          <w:p w14:paraId="097D602C" w14:textId="77777777" w:rsidR="00331FDF" w:rsidRPr="004D59A5" w:rsidRDefault="00331FDF" w:rsidP="00331FDF">
            <w:pPr>
              <w:jc w:val="both"/>
              <w:rPr>
                <w:rFonts w:ascii="GHEA Grapalat" w:hAnsi="GHEA Grapalat"/>
                <w:lang w:val="hy-AM"/>
              </w:rPr>
            </w:pPr>
            <w:r w:rsidRPr="004D59A5">
              <w:rPr>
                <w:rFonts w:ascii="GHEA Grapalat" w:hAnsi="GHEA Grapalat"/>
                <w:lang w:val="hy-AM"/>
              </w:rPr>
              <w:t>դիտարկումը՝</w:t>
            </w:r>
          </w:p>
          <w:p w14:paraId="2168D064" w14:textId="29DF344E" w:rsidR="00331FDF" w:rsidRPr="004D59A5" w:rsidRDefault="00331FDF" w:rsidP="00331FDF">
            <w:pPr>
              <w:jc w:val="both"/>
              <w:rPr>
                <w:rFonts w:ascii="GHEA Grapalat" w:hAnsi="GHEA Grapalat"/>
                <w:lang w:val="hy-AM"/>
              </w:rPr>
            </w:pPr>
            <w:r w:rsidRPr="004D59A5">
              <w:rPr>
                <w:rFonts w:ascii="GHEA Grapalat" w:hAnsi="GHEA Grapalat"/>
                <w:lang w:val="hy-AM"/>
              </w:rPr>
              <w:t>տարվա ընթացքում</w:t>
            </w:r>
          </w:p>
        </w:tc>
        <w:tc>
          <w:tcPr>
            <w:tcW w:w="2356" w:type="dxa"/>
          </w:tcPr>
          <w:p w14:paraId="4D0F4C2B" w14:textId="72E65047" w:rsidR="00331FDF" w:rsidRPr="004D59A5" w:rsidRDefault="00331FDF" w:rsidP="00331FDF">
            <w:pPr>
              <w:jc w:val="both"/>
              <w:rPr>
                <w:rFonts w:ascii="GHEA Grapalat" w:hAnsi="GHEA Grapalat"/>
                <w:lang w:val="hy-AM"/>
              </w:rPr>
            </w:pPr>
            <w:r w:rsidRPr="004D59A5">
              <w:rPr>
                <w:rFonts w:ascii="GHEA Grapalat" w:hAnsi="GHEA Grapalat"/>
                <w:lang w:val="hy-AM"/>
              </w:rPr>
              <w:t>Ընտրողական դիտարկումներ տեղերում</w:t>
            </w:r>
          </w:p>
        </w:tc>
        <w:tc>
          <w:tcPr>
            <w:tcW w:w="2180" w:type="dxa"/>
          </w:tcPr>
          <w:p w14:paraId="5EE9DE2B" w14:textId="77777777" w:rsidR="00331FDF" w:rsidRPr="004D59A5" w:rsidRDefault="00331FDF" w:rsidP="00331FDF">
            <w:pPr>
              <w:jc w:val="both"/>
              <w:rPr>
                <w:rFonts w:ascii="GHEA Grapalat" w:hAnsi="GHEA Grapalat"/>
                <w:lang w:val="hy-AM"/>
              </w:rPr>
            </w:pPr>
          </w:p>
        </w:tc>
        <w:tc>
          <w:tcPr>
            <w:tcW w:w="1842" w:type="dxa"/>
          </w:tcPr>
          <w:p w14:paraId="4CFCFB93" w14:textId="08A299A0" w:rsidR="00331FDF" w:rsidRPr="004D59A5" w:rsidRDefault="00331FDF" w:rsidP="00331FDF">
            <w:pPr>
              <w:jc w:val="both"/>
              <w:rPr>
                <w:rFonts w:ascii="GHEA Grapalat" w:hAnsi="GHEA Grapalat"/>
                <w:lang w:val="hy-AM"/>
              </w:rPr>
            </w:pPr>
            <w:r w:rsidRPr="004D59A5">
              <w:rPr>
                <w:rFonts w:ascii="GHEA Grapalat" w:hAnsi="GHEA Grapalat"/>
                <w:lang w:val="hy-AM"/>
              </w:rPr>
              <w:t>պայմանագրով սահմանված պատասխանատվության միջոց</w:t>
            </w:r>
          </w:p>
        </w:tc>
      </w:tr>
      <w:tr w:rsidR="0031193E" w:rsidRPr="004D59A5" w14:paraId="4372CE37" w14:textId="77777777" w:rsidTr="00E976E8">
        <w:tc>
          <w:tcPr>
            <w:tcW w:w="988" w:type="dxa"/>
            <w:vAlign w:val="center"/>
          </w:tcPr>
          <w:p w14:paraId="6DBF05CE" w14:textId="61E96972" w:rsidR="00331FDF" w:rsidRPr="004D59A5" w:rsidRDefault="00331FDF" w:rsidP="00E976E8">
            <w:pPr>
              <w:jc w:val="center"/>
              <w:rPr>
                <w:rFonts w:ascii="GHEA Grapalat" w:hAnsi="GHEA Grapalat"/>
                <w:lang w:val="hy-AM"/>
              </w:rPr>
            </w:pPr>
            <w:r w:rsidRPr="004D59A5">
              <w:rPr>
                <w:rFonts w:ascii="GHEA Grapalat" w:hAnsi="GHEA Grapalat"/>
                <w:lang w:val="hy-AM"/>
              </w:rPr>
              <w:t>11</w:t>
            </w:r>
          </w:p>
        </w:tc>
        <w:tc>
          <w:tcPr>
            <w:tcW w:w="3449" w:type="dxa"/>
          </w:tcPr>
          <w:p w14:paraId="544E9104" w14:textId="680B8C63" w:rsidR="00331FDF" w:rsidRPr="004D59A5" w:rsidRDefault="00331FDF" w:rsidP="00331FDF">
            <w:pPr>
              <w:jc w:val="both"/>
              <w:rPr>
                <w:rFonts w:ascii="GHEA Grapalat" w:hAnsi="GHEA Grapalat"/>
                <w:lang w:val="hy-AM"/>
              </w:rPr>
            </w:pPr>
            <w:r w:rsidRPr="004D59A5">
              <w:rPr>
                <w:rFonts w:ascii="GHEA Grapalat" w:hAnsi="GHEA Grapalat"/>
                <w:lang w:val="hy-AM"/>
              </w:rPr>
              <w:t>Կազմակերպության բժշկական անձնակազմի առնվազն 51%-ը պատվաստված են համաձայն պատվաստումների ազգային օրացույցի, ինչպես նաև ստացել են լրացուցիչ պատվաստումներ ինֆեկցիոն հիվանդություններից վարակվելու կանխարգելման նպատակով</w:t>
            </w:r>
          </w:p>
        </w:tc>
        <w:tc>
          <w:tcPr>
            <w:tcW w:w="1228" w:type="dxa"/>
          </w:tcPr>
          <w:p w14:paraId="651E36EB" w14:textId="77777777" w:rsidR="00331FDF" w:rsidRPr="004D59A5" w:rsidRDefault="00331FDF" w:rsidP="00331FDF">
            <w:pPr>
              <w:jc w:val="both"/>
              <w:rPr>
                <w:rFonts w:ascii="GHEA Grapalat" w:hAnsi="GHEA Grapalat"/>
                <w:lang w:val="hy-AM"/>
              </w:rPr>
            </w:pPr>
          </w:p>
        </w:tc>
        <w:tc>
          <w:tcPr>
            <w:tcW w:w="1701" w:type="dxa"/>
          </w:tcPr>
          <w:p w14:paraId="532DC7DC" w14:textId="10F803C0" w:rsidR="00331FDF" w:rsidRPr="004D59A5" w:rsidRDefault="00331FDF" w:rsidP="00331FDF">
            <w:pPr>
              <w:jc w:val="both"/>
              <w:rPr>
                <w:rFonts w:ascii="GHEA Grapalat" w:hAnsi="GHEA Grapalat"/>
                <w:lang w:val="hy-AM"/>
              </w:rPr>
            </w:pPr>
            <w:r w:rsidRPr="004D59A5">
              <w:rPr>
                <w:rFonts w:ascii="GHEA Grapalat" w:hAnsi="GHEA Grapalat"/>
                <w:lang w:val="hy-AM"/>
              </w:rPr>
              <w:t>դիտարկման</w:t>
            </w:r>
          </w:p>
        </w:tc>
        <w:tc>
          <w:tcPr>
            <w:tcW w:w="1701" w:type="dxa"/>
          </w:tcPr>
          <w:p w14:paraId="15B4A9DB" w14:textId="77777777" w:rsidR="00331FDF" w:rsidRPr="004D59A5" w:rsidRDefault="00331FDF" w:rsidP="00331FDF">
            <w:pPr>
              <w:jc w:val="both"/>
              <w:rPr>
                <w:rFonts w:ascii="GHEA Grapalat" w:hAnsi="GHEA Grapalat"/>
                <w:lang w:val="hy-AM"/>
              </w:rPr>
            </w:pPr>
            <w:r w:rsidRPr="004D59A5">
              <w:rPr>
                <w:rFonts w:ascii="GHEA Grapalat" w:hAnsi="GHEA Grapalat"/>
                <w:lang w:val="hy-AM"/>
              </w:rPr>
              <w:t>դիտարկումը՝</w:t>
            </w:r>
          </w:p>
          <w:p w14:paraId="1E5931BE" w14:textId="4EE4E683" w:rsidR="00331FDF" w:rsidRPr="004D59A5" w:rsidRDefault="00331FDF" w:rsidP="00331FDF">
            <w:pPr>
              <w:jc w:val="both"/>
              <w:rPr>
                <w:rFonts w:ascii="GHEA Grapalat" w:hAnsi="GHEA Grapalat"/>
                <w:lang w:val="hy-AM"/>
              </w:rPr>
            </w:pPr>
            <w:r w:rsidRPr="004D59A5">
              <w:rPr>
                <w:rFonts w:ascii="GHEA Grapalat" w:hAnsi="GHEA Grapalat"/>
                <w:lang w:val="hy-AM"/>
              </w:rPr>
              <w:t>տարվա ընթացքում</w:t>
            </w:r>
          </w:p>
        </w:tc>
        <w:tc>
          <w:tcPr>
            <w:tcW w:w="2356" w:type="dxa"/>
          </w:tcPr>
          <w:p w14:paraId="5ED6124D" w14:textId="2F9FE7D7" w:rsidR="00331FDF" w:rsidRPr="004D59A5" w:rsidRDefault="00331FDF" w:rsidP="00331FDF">
            <w:pPr>
              <w:jc w:val="both"/>
              <w:rPr>
                <w:rFonts w:ascii="GHEA Grapalat" w:hAnsi="GHEA Grapalat"/>
                <w:lang w:val="hy-AM"/>
              </w:rPr>
            </w:pPr>
            <w:r w:rsidRPr="004D59A5">
              <w:rPr>
                <w:rFonts w:ascii="GHEA Grapalat" w:hAnsi="GHEA Grapalat"/>
                <w:lang w:val="hy-AM"/>
              </w:rPr>
              <w:t>Ընտրողաբար ընդհանուր թվի 5%–ի պատվաստումների վերաբերյալ վերջին 1 տարվա կտրվածքով</w:t>
            </w:r>
          </w:p>
        </w:tc>
        <w:tc>
          <w:tcPr>
            <w:tcW w:w="2180" w:type="dxa"/>
          </w:tcPr>
          <w:p w14:paraId="5588EA5D" w14:textId="77777777" w:rsidR="00331FDF" w:rsidRPr="004D59A5" w:rsidRDefault="00331FDF" w:rsidP="00331FDF">
            <w:pPr>
              <w:jc w:val="both"/>
              <w:rPr>
                <w:rFonts w:ascii="GHEA Grapalat" w:hAnsi="GHEA Grapalat"/>
                <w:lang w:val="hy-AM"/>
              </w:rPr>
            </w:pPr>
          </w:p>
        </w:tc>
        <w:tc>
          <w:tcPr>
            <w:tcW w:w="1842" w:type="dxa"/>
          </w:tcPr>
          <w:p w14:paraId="0093DC30" w14:textId="58E313BD" w:rsidR="00331FDF" w:rsidRPr="004D59A5" w:rsidRDefault="00331FDF" w:rsidP="00331FDF">
            <w:pPr>
              <w:jc w:val="both"/>
              <w:rPr>
                <w:rFonts w:ascii="GHEA Grapalat" w:hAnsi="GHEA Grapalat"/>
                <w:lang w:val="hy-AM"/>
              </w:rPr>
            </w:pPr>
            <w:r w:rsidRPr="004D59A5">
              <w:rPr>
                <w:rFonts w:ascii="GHEA Grapalat" w:hAnsi="GHEA Grapalat"/>
                <w:lang w:val="hy-AM"/>
              </w:rPr>
              <w:t>պայմանագրով սահմանված պատասխանատվության միջոց</w:t>
            </w:r>
          </w:p>
        </w:tc>
      </w:tr>
      <w:tr w:rsidR="0031193E" w:rsidRPr="004D59A5" w14:paraId="2EFE8F2A" w14:textId="77777777" w:rsidTr="00E976E8">
        <w:tc>
          <w:tcPr>
            <w:tcW w:w="988" w:type="dxa"/>
            <w:vAlign w:val="center"/>
          </w:tcPr>
          <w:p w14:paraId="26A32209" w14:textId="7308C5CB" w:rsidR="00331FDF" w:rsidRPr="004D59A5" w:rsidRDefault="00331FDF" w:rsidP="00E976E8">
            <w:pPr>
              <w:jc w:val="center"/>
              <w:rPr>
                <w:rFonts w:ascii="GHEA Grapalat" w:hAnsi="GHEA Grapalat"/>
                <w:lang w:val="hy-AM"/>
              </w:rPr>
            </w:pPr>
            <w:r w:rsidRPr="004D59A5">
              <w:rPr>
                <w:rFonts w:ascii="GHEA Grapalat" w:hAnsi="GHEA Grapalat"/>
                <w:lang w:val="hy-AM"/>
              </w:rPr>
              <w:t>12</w:t>
            </w:r>
          </w:p>
        </w:tc>
        <w:tc>
          <w:tcPr>
            <w:tcW w:w="3449" w:type="dxa"/>
          </w:tcPr>
          <w:p w14:paraId="5B5D8BAF" w14:textId="44412D4A" w:rsidR="00331FDF" w:rsidRPr="004D59A5" w:rsidRDefault="00331FDF" w:rsidP="00331FDF">
            <w:pPr>
              <w:jc w:val="both"/>
              <w:rPr>
                <w:rFonts w:ascii="GHEA Grapalat" w:hAnsi="GHEA Grapalat"/>
                <w:lang w:val="hy-AM"/>
              </w:rPr>
            </w:pPr>
            <w:r w:rsidRPr="004D59A5">
              <w:rPr>
                <w:rFonts w:ascii="GHEA Grapalat" w:hAnsi="GHEA Grapalat"/>
                <w:lang w:val="hy-AM"/>
              </w:rPr>
              <w:t>Բուժհիմնարկի բժիշկների առնվազն 90%-ը տեղեկացված են      իրենց մասնագիտական ոլորտը կարգավորող չափորոշիչների, ուղեցույցների, գործելակարգերի վերաբերյալ</w:t>
            </w:r>
          </w:p>
        </w:tc>
        <w:tc>
          <w:tcPr>
            <w:tcW w:w="1228" w:type="dxa"/>
          </w:tcPr>
          <w:p w14:paraId="2EC49F4D" w14:textId="77777777" w:rsidR="00331FDF" w:rsidRPr="004D59A5" w:rsidRDefault="00331FDF" w:rsidP="00331FDF">
            <w:pPr>
              <w:jc w:val="both"/>
              <w:rPr>
                <w:rFonts w:ascii="GHEA Grapalat" w:hAnsi="GHEA Grapalat"/>
                <w:lang w:val="hy-AM"/>
              </w:rPr>
            </w:pPr>
          </w:p>
        </w:tc>
        <w:tc>
          <w:tcPr>
            <w:tcW w:w="1701" w:type="dxa"/>
          </w:tcPr>
          <w:p w14:paraId="482027EF" w14:textId="6889421A" w:rsidR="00331FDF" w:rsidRPr="004D59A5" w:rsidRDefault="00331FDF" w:rsidP="00331FDF">
            <w:pPr>
              <w:jc w:val="both"/>
              <w:rPr>
                <w:rFonts w:ascii="GHEA Grapalat" w:hAnsi="GHEA Grapalat"/>
                <w:lang w:val="hy-AM"/>
              </w:rPr>
            </w:pPr>
            <w:r w:rsidRPr="004D59A5">
              <w:rPr>
                <w:rFonts w:ascii="GHEA Grapalat" w:hAnsi="GHEA Grapalat"/>
                <w:lang w:val="hy-AM"/>
              </w:rPr>
              <w:t>դիտարկման</w:t>
            </w:r>
          </w:p>
        </w:tc>
        <w:tc>
          <w:tcPr>
            <w:tcW w:w="1701" w:type="dxa"/>
          </w:tcPr>
          <w:p w14:paraId="74B9D0E2" w14:textId="77777777" w:rsidR="00331FDF" w:rsidRPr="004D59A5" w:rsidRDefault="00331FDF" w:rsidP="00331FDF">
            <w:pPr>
              <w:jc w:val="both"/>
              <w:rPr>
                <w:rFonts w:ascii="GHEA Grapalat" w:hAnsi="GHEA Grapalat"/>
                <w:lang w:val="hy-AM"/>
              </w:rPr>
            </w:pPr>
            <w:r w:rsidRPr="004D59A5">
              <w:rPr>
                <w:rFonts w:ascii="GHEA Grapalat" w:hAnsi="GHEA Grapalat"/>
                <w:lang w:val="hy-AM"/>
              </w:rPr>
              <w:t>դիտարկումը՝</w:t>
            </w:r>
          </w:p>
          <w:p w14:paraId="14A8E94C" w14:textId="178F6E75" w:rsidR="00331FDF" w:rsidRPr="004D59A5" w:rsidRDefault="00331FDF" w:rsidP="00331FDF">
            <w:pPr>
              <w:jc w:val="both"/>
              <w:rPr>
                <w:rFonts w:ascii="GHEA Grapalat" w:hAnsi="GHEA Grapalat"/>
                <w:lang w:val="hy-AM"/>
              </w:rPr>
            </w:pPr>
            <w:r w:rsidRPr="004D59A5">
              <w:rPr>
                <w:rFonts w:ascii="GHEA Grapalat" w:hAnsi="GHEA Grapalat"/>
                <w:lang w:val="hy-AM"/>
              </w:rPr>
              <w:t>տարվա ընթացքում</w:t>
            </w:r>
          </w:p>
        </w:tc>
        <w:tc>
          <w:tcPr>
            <w:tcW w:w="2356" w:type="dxa"/>
          </w:tcPr>
          <w:p w14:paraId="2F0ACA8C" w14:textId="1BE76DBB" w:rsidR="00331FDF" w:rsidRPr="004D59A5" w:rsidRDefault="00331FDF" w:rsidP="00331FDF">
            <w:pPr>
              <w:jc w:val="both"/>
              <w:rPr>
                <w:rFonts w:ascii="GHEA Grapalat" w:hAnsi="GHEA Grapalat"/>
                <w:lang w:val="hy-AM"/>
              </w:rPr>
            </w:pPr>
            <w:r w:rsidRPr="004D59A5">
              <w:rPr>
                <w:rFonts w:ascii="GHEA Grapalat" w:hAnsi="GHEA Grapalat"/>
                <w:lang w:val="hy-AM"/>
              </w:rPr>
              <w:t>հարցաթերթիկների լրացում</w:t>
            </w:r>
          </w:p>
        </w:tc>
        <w:tc>
          <w:tcPr>
            <w:tcW w:w="2180" w:type="dxa"/>
          </w:tcPr>
          <w:p w14:paraId="4C0930B4" w14:textId="77777777" w:rsidR="00331FDF" w:rsidRPr="004D59A5" w:rsidRDefault="00331FDF" w:rsidP="00331FDF">
            <w:pPr>
              <w:jc w:val="both"/>
              <w:rPr>
                <w:rFonts w:ascii="GHEA Grapalat" w:hAnsi="GHEA Grapalat"/>
                <w:lang w:val="hy-AM"/>
              </w:rPr>
            </w:pPr>
          </w:p>
        </w:tc>
        <w:tc>
          <w:tcPr>
            <w:tcW w:w="1842" w:type="dxa"/>
          </w:tcPr>
          <w:p w14:paraId="179E4D0C" w14:textId="6EFDB930" w:rsidR="00331FDF" w:rsidRPr="004D59A5" w:rsidRDefault="00331FDF" w:rsidP="00331FDF">
            <w:pPr>
              <w:jc w:val="both"/>
              <w:rPr>
                <w:rFonts w:ascii="GHEA Grapalat" w:hAnsi="GHEA Grapalat"/>
                <w:lang w:val="hy-AM"/>
              </w:rPr>
            </w:pPr>
            <w:r w:rsidRPr="004D59A5">
              <w:rPr>
                <w:rFonts w:ascii="GHEA Grapalat" w:hAnsi="GHEA Grapalat"/>
                <w:lang w:val="hy-AM"/>
              </w:rPr>
              <w:t>պայմանագրով սահմանված պատասխանատվության միջոց</w:t>
            </w:r>
          </w:p>
        </w:tc>
      </w:tr>
      <w:tr w:rsidR="0031193E" w:rsidRPr="004D59A5" w14:paraId="456D41BE" w14:textId="77777777" w:rsidTr="00E976E8">
        <w:tc>
          <w:tcPr>
            <w:tcW w:w="988" w:type="dxa"/>
            <w:vAlign w:val="center"/>
          </w:tcPr>
          <w:p w14:paraId="68C12AFE" w14:textId="63EC78CA" w:rsidR="008E2404" w:rsidRPr="004D59A5" w:rsidRDefault="008E2404" w:rsidP="00E976E8">
            <w:pPr>
              <w:jc w:val="center"/>
              <w:rPr>
                <w:rFonts w:ascii="GHEA Grapalat" w:hAnsi="GHEA Grapalat"/>
                <w:lang w:val="hy-AM"/>
              </w:rPr>
            </w:pPr>
            <w:r w:rsidRPr="004D59A5">
              <w:rPr>
                <w:rFonts w:ascii="GHEA Grapalat" w:hAnsi="GHEA Grapalat"/>
                <w:lang w:val="hy-AM"/>
              </w:rPr>
              <w:t>13</w:t>
            </w:r>
          </w:p>
        </w:tc>
        <w:tc>
          <w:tcPr>
            <w:tcW w:w="3449" w:type="dxa"/>
          </w:tcPr>
          <w:p w14:paraId="559B455D" w14:textId="2682AD04" w:rsidR="008E2404" w:rsidRPr="004D59A5" w:rsidRDefault="008E2404" w:rsidP="008E2404">
            <w:pPr>
              <w:jc w:val="both"/>
              <w:rPr>
                <w:rFonts w:ascii="GHEA Grapalat" w:hAnsi="GHEA Grapalat"/>
                <w:lang w:val="hy-AM"/>
              </w:rPr>
            </w:pPr>
            <w:r w:rsidRPr="004D59A5">
              <w:rPr>
                <w:rFonts w:ascii="GHEA Grapalat" w:hAnsi="GHEA Grapalat"/>
                <w:lang w:val="hy-AM"/>
              </w:rPr>
              <w:t xml:space="preserve">Բուժհիմնարկի բժիշկների առնվազն 90%-ը ունի իմացություն հրապարակային օֆերտայի պայմանագրային պարտավորությունների վերաբերյալ, ապահովագրական փաթեթի      շրջանակներում փոխհատուցվող </w:t>
            </w:r>
            <w:r w:rsidRPr="004D59A5">
              <w:rPr>
                <w:rFonts w:ascii="GHEA Grapalat" w:hAnsi="GHEA Grapalat"/>
                <w:lang w:val="hy-AM"/>
              </w:rPr>
              <w:lastRenderedPageBreak/>
              <w:t>ծառայությունների նկարագրերի վերաբերյալ</w:t>
            </w:r>
          </w:p>
        </w:tc>
        <w:tc>
          <w:tcPr>
            <w:tcW w:w="1228" w:type="dxa"/>
          </w:tcPr>
          <w:p w14:paraId="40C0DAA0" w14:textId="77777777" w:rsidR="008E2404" w:rsidRPr="004D59A5" w:rsidRDefault="008E2404" w:rsidP="008E2404">
            <w:pPr>
              <w:jc w:val="both"/>
              <w:rPr>
                <w:rFonts w:ascii="GHEA Grapalat" w:hAnsi="GHEA Grapalat"/>
                <w:lang w:val="hy-AM"/>
              </w:rPr>
            </w:pPr>
          </w:p>
        </w:tc>
        <w:tc>
          <w:tcPr>
            <w:tcW w:w="1701" w:type="dxa"/>
          </w:tcPr>
          <w:p w14:paraId="418FFDCC" w14:textId="7EFB827C" w:rsidR="008E2404" w:rsidRPr="004D59A5" w:rsidRDefault="008E2404" w:rsidP="008E2404">
            <w:pPr>
              <w:jc w:val="both"/>
              <w:rPr>
                <w:rFonts w:ascii="GHEA Grapalat" w:hAnsi="GHEA Grapalat"/>
                <w:lang w:val="hy-AM"/>
              </w:rPr>
            </w:pPr>
            <w:r w:rsidRPr="004D59A5">
              <w:rPr>
                <w:rFonts w:ascii="GHEA Grapalat" w:hAnsi="GHEA Grapalat"/>
                <w:lang w:val="hy-AM"/>
              </w:rPr>
              <w:t>դիտարկման</w:t>
            </w:r>
          </w:p>
        </w:tc>
        <w:tc>
          <w:tcPr>
            <w:tcW w:w="1701" w:type="dxa"/>
          </w:tcPr>
          <w:p w14:paraId="11C9C403" w14:textId="77777777" w:rsidR="008E2404" w:rsidRPr="004D59A5" w:rsidRDefault="008E2404" w:rsidP="008E2404">
            <w:pPr>
              <w:jc w:val="both"/>
              <w:rPr>
                <w:rFonts w:ascii="GHEA Grapalat" w:hAnsi="GHEA Grapalat"/>
                <w:lang w:val="hy-AM"/>
              </w:rPr>
            </w:pPr>
            <w:r w:rsidRPr="004D59A5">
              <w:rPr>
                <w:rFonts w:ascii="GHEA Grapalat" w:hAnsi="GHEA Grapalat"/>
                <w:lang w:val="hy-AM"/>
              </w:rPr>
              <w:t>դիտարկումը՝</w:t>
            </w:r>
          </w:p>
          <w:p w14:paraId="4C085480" w14:textId="04716F66" w:rsidR="008E2404" w:rsidRPr="004D59A5" w:rsidRDefault="008E2404" w:rsidP="008E2404">
            <w:pPr>
              <w:jc w:val="both"/>
              <w:rPr>
                <w:rFonts w:ascii="GHEA Grapalat" w:hAnsi="GHEA Grapalat"/>
                <w:lang w:val="hy-AM"/>
              </w:rPr>
            </w:pPr>
            <w:r w:rsidRPr="004D59A5">
              <w:rPr>
                <w:rFonts w:ascii="GHEA Grapalat" w:hAnsi="GHEA Grapalat"/>
                <w:lang w:val="hy-AM"/>
              </w:rPr>
              <w:t>տարվա ընթացքում</w:t>
            </w:r>
          </w:p>
        </w:tc>
        <w:tc>
          <w:tcPr>
            <w:tcW w:w="2356" w:type="dxa"/>
          </w:tcPr>
          <w:p w14:paraId="769E80B9" w14:textId="0ECB5A66" w:rsidR="008E2404" w:rsidRPr="004D59A5" w:rsidRDefault="008E2404" w:rsidP="008E2404">
            <w:pPr>
              <w:jc w:val="both"/>
              <w:rPr>
                <w:rFonts w:ascii="GHEA Grapalat" w:hAnsi="GHEA Grapalat"/>
                <w:lang w:val="hy-AM"/>
              </w:rPr>
            </w:pPr>
            <w:r w:rsidRPr="004D59A5">
              <w:rPr>
                <w:rFonts w:ascii="GHEA Grapalat" w:hAnsi="GHEA Grapalat"/>
                <w:lang w:val="hy-AM"/>
              </w:rPr>
              <w:t>հարցաթերթիկների լրացում</w:t>
            </w:r>
          </w:p>
        </w:tc>
        <w:tc>
          <w:tcPr>
            <w:tcW w:w="2180" w:type="dxa"/>
          </w:tcPr>
          <w:p w14:paraId="39BD2B53" w14:textId="77777777" w:rsidR="008E2404" w:rsidRPr="004D59A5" w:rsidRDefault="008E2404" w:rsidP="008E2404">
            <w:pPr>
              <w:jc w:val="both"/>
              <w:rPr>
                <w:rFonts w:ascii="GHEA Grapalat" w:hAnsi="GHEA Grapalat"/>
                <w:lang w:val="hy-AM"/>
              </w:rPr>
            </w:pPr>
          </w:p>
        </w:tc>
        <w:tc>
          <w:tcPr>
            <w:tcW w:w="1842" w:type="dxa"/>
          </w:tcPr>
          <w:p w14:paraId="2933DB35" w14:textId="2A57B354" w:rsidR="008E2404" w:rsidRPr="004D59A5" w:rsidRDefault="008E2404" w:rsidP="008E2404">
            <w:pPr>
              <w:jc w:val="both"/>
              <w:rPr>
                <w:rFonts w:ascii="GHEA Grapalat" w:hAnsi="GHEA Grapalat"/>
                <w:lang w:val="hy-AM"/>
              </w:rPr>
            </w:pPr>
            <w:r w:rsidRPr="004D59A5">
              <w:rPr>
                <w:rFonts w:ascii="GHEA Grapalat" w:hAnsi="GHEA Grapalat"/>
                <w:lang w:val="hy-AM"/>
              </w:rPr>
              <w:t>պայմանագրով սահմանված պատասխանատվության միջոց</w:t>
            </w:r>
          </w:p>
        </w:tc>
      </w:tr>
      <w:tr w:rsidR="0031193E" w:rsidRPr="004D59A5" w14:paraId="4912A8C7" w14:textId="77777777" w:rsidTr="00E976E8">
        <w:tc>
          <w:tcPr>
            <w:tcW w:w="988" w:type="dxa"/>
            <w:vAlign w:val="center"/>
          </w:tcPr>
          <w:p w14:paraId="484B4C17" w14:textId="419976A8" w:rsidR="008E2404" w:rsidRPr="004D59A5" w:rsidRDefault="008E2404" w:rsidP="00E976E8">
            <w:pPr>
              <w:jc w:val="center"/>
              <w:rPr>
                <w:rFonts w:ascii="GHEA Grapalat" w:hAnsi="GHEA Grapalat"/>
                <w:lang w:val="hy-AM"/>
              </w:rPr>
            </w:pPr>
            <w:r w:rsidRPr="004D59A5">
              <w:rPr>
                <w:rFonts w:ascii="GHEA Grapalat" w:hAnsi="GHEA Grapalat"/>
                <w:lang w:val="hy-AM"/>
              </w:rPr>
              <w:t>14</w:t>
            </w:r>
          </w:p>
        </w:tc>
        <w:tc>
          <w:tcPr>
            <w:tcW w:w="3449" w:type="dxa"/>
          </w:tcPr>
          <w:p w14:paraId="0BB2DF0F" w14:textId="240D3492" w:rsidR="008E2404" w:rsidRPr="004D59A5" w:rsidRDefault="008E2404" w:rsidP="008E2404">
            <w:pPr>
              <w:rPr>
                <w:rFonts w:ascii="GHEA Grapalat" w:hAnsi="GHEA Grapalat"/>
                <w:lang w:val="hy-AM"/>
              </w:rPr>
            </w:pPr>
            <w:r w:rsidRPr="004D59A5">
              <w:rPr>
                <w:rFonts w:ascii="GHEA Grapalat" w:hAnsi="GHEA Grapalat"/>
                <w:lang w:val="hy-AM"/>
              </w:rPr>
              <w:t>Բուժհիմնարկի բժիշկների առնվազն 80%-ը ունի իմացություն բուժհիմնարկում բժիշկների վարձատրության հաշվարկման սկզբունքների վերաբերյալ</w:t>
            </w:r>
          </w:p>
        </w:tc>
        <w:tc>
          <w:tcPr>
            <w:tcW w:w="1228" w:type="dxa"/>
          </w:tcPr>
          <w:p w14:paraId="6823E79D" w14:textId="77777777" w:rsidR="008E2404" w:rsidRPr="004D59A5" w:rsidRDefault="008E2404" w:rsidP="008E2404">
            <w:pPr>
              <w:jc w:val="both"/>
              <w:rPr>
                <w:rFonts w:ascii="GHEA Grapalat" w:hAnsi="GHEA Grapalat"/>
                <w:lang w:val="hy-AM"/>
              </w:rPr>
            </w:pPr>
          </w:p>
        </w:tc>
        <w:tc>
          <w:tcPr>
            <w:tcW w:w="1701" w:type="dxa"/>
          </w:tcPr>
          <w:p w14:paraId="44794F79" w14:textId="5EFBFB47" w:rsidR="008E2404" w:rsidRPr="004D59A5" w:rsidRDefault="008E2404" w:rsidP="008E2404">
            <w:pPr>
              <w:jc w:val="both"/>
              <w:rPr>
                <w:rFonts w:ascii="GHEA Grapalat" w:hAnsi="GHEA Grapalat"/>
                <w:lang w:val="hy-AM"/>
              </w:rPr>
            </w:pPr>
            <w:r w:rsidRPr="004D59A5">
              <w:rPr>
                <w:rFonts w:ascii="GHEA Grapalat" w:hAnsi="GHEA Grapalat"/>
                <w:lang w:val="hy-AM"/>
              </w:rPr>
              <w:t>դիտարկման</w:t>
            </w:r>
          </w:p>
        </w:tc>
        <w:tc>
          <w:tcPr>
            <w:tcW w:w="1701" w:type="dxa"/>
          </w:tcPr>
          <w:p w14:paraId="03E3AF69" w14:textId="77777777" w:rsidR="008E2404" w:rsidRPr="004D59A5" w:rsidRDefault="008E2404" w:rsidP="008E2404">
            <w:pPr>
              <w:jc w:val="both"/>
              <w:rPr>
                <w:rFonts w:ascii="GHEA Grapalat" w:hAnsi="GHEA Grapalat"/>
                <w:lang w:val="hy-AM"/>
              </w:rPr>
            </w:pPr>
            <w:r w:rsidRPr="004D59A5">
              <w:rPr>
                <w:rFonts w:ascii="GHEA Grapalat" w:hAnsi="GHEA Grapalat"/>
                <w:lang w:val="hy-AM"/>
              </w:rPr>
              <w:t>դիտարկումը՝</w:t>
            </w:r>
          </w:p>
          <w:p w14:paraId="7CEA9BD6" w14:textId="50CCEFBD" w:rsidR="008E2404" w:rsidRPr="004D59A5" w:rsidRDefault="008E2404" w:rsidP="008E2404">
            <w:pPr>
              <w:jc w:val="both"/>
              <w:rPr>
                <w:rFonts w:ascii="GHEA Grapalat" w:hAnsi="GHEA Grapalat"/>
                <w:lang w:val="hy-AM"/>
              </w:rPr>
            </w:pPr>
            <w:r w:rsidRPr="004D59A5">
              <w:rPr>
                <w:rFonts w:ascii="GHEA Grapalat" w:hAnsi="GHEA Grapalat"/>
                <w:lang w:val="hy-AM"/>
              </w:rPr>
              <w:t>տարվա ընթացքում</w:t>
            </w:r>
          </w:p>
        </w:tc>
        <w:tc>
          <w:tcPr>
            <w:tcW w:w="2356" w:type="dxa"/>
          </w:tcPr>
          <w:p w14:paraId="4F695A80" w14:textId="61160006" w:rsidR="008E2404" w:rsidRPr="004D59A5" w:rsidRDefault="008E2404" w:rsidP="008E2404">
            <w:pPr>
              <w:jc w:val="both"/>
              <w:rPr>
                <w:rFonts w:ascii="GHEA Grapalat" w:hAnsi="GHEA Grapalat"/>
                <w:lang w:val="hy-AM"/>
              </w:rPr>
            </w:pPr>
            <w:r w:rsidRPr="004D59A5">
              <w:rPr>
                <w:rFonts w:ascii="GHEA Grapalat" w:hAnsi="GHEA Grapalat"/>
                <w:lang w:val="hy-AM"/>
              </w:rPr>
              <w:t>հարցաթերթիկների լրացում</w:t>
            </w:r>
          </w:p>
        </w:tc>
        <w:tc>
          <w:tcPr>
            <w:tcW w:w="2180" w:type="dxa"/>
          </w:tcPr>
          <w:p w14:paraId="17C1C0C9" w14:textId="77777777" w:rsidR="008E2404" w:rsidRPr="004D59A5" w:rsidRDefault="008E2404" w:rsidP="008E2404">
            <w:pPr>
              <w:jc w:val="both"/>
              <w:rPr>
                <w:rFonts w:ascii="GHEA Grapalat" w:hAnsi="GHEA Grapalat"/>
                <w:lang w:val="hy-AM"/>
              </w:rPr>
            </w:pPr>
          </w:p>
        </w:tc>
        <w:tc>
          <w:tcPr>
            <w:tcW w:w="1842" w:type="dxa"/>
          </w:tcPr>
          <w:p w14:paraId="7F0DA227" w14:textId="240BC245" w:rsidR="008E2404" w:rsidRPr="004D59A5" w:rsidRDefault="008E2404" w:rsidP="008E2404">
            <w:pPr>
              <w:jc w:val="both"/>
              <w:rPr>
                <w:rFonts w:ascii="GHEA Grapalat" w:hAnsi="GHEA Grapalat"/>
                <w:lang w:val="hy-AM"/>
              </w:rPr>
            </w:pPr>
            <w:r w:rsidRPr="004D59A5">
              <w:rPr>
                <w:rFonts w:ascii="GHEA Grapalat" w:hAnsi="GHEA Grapalat"/>
                <w:lang w:val="hy-AM"/>
              </w:rPr>
              <w:t>պայմանագրով սահմանված պատասխանատվության միջոց</w:t>
            </w:r>
          </w:p>
        </w:tc>
      </w:tr>
      <w:tr w:rsidR="0031193E" w:rsidRPr="004D59A5" w14:paraId="3D7FB01C" w14:textId="77777777" w:rsidTr="00E976E8">
        <w:tc>
          <w:tcPr>
            <w:tcW w:w="988" w:type="dxa"/>
            <w:vAlign w:val="center"/>
          </w:tcPr>
          <w:p w14:paraId="2F1CFE51" w14:textId="18CD6A86" w:rsidR="008E2404" w:rsidRPr="004D59A5" w:rsidRDefault="008E2404" w:rsidP="00E976E8">
            <w:pPr>
              <w:jc w:val="center"/>
              <w:rPr>
                <w:rFonts w:ascii="GHEA Grapalat" w:hAnsi="GHEA Grapalat"/>
                <w:lang w:val="hy-AM"/>
              </w:rPr>
            </w:pPr>
            <w:r w:rsidRPr="004D59A5">
              <w:rPr>
                <w:rFonts w:ascii="GHEA Grapalat" w:hAnsi="GHEA Grapalat"/>
                <w:lang w:val="hy-AM"/>
              </w:rPr>
              <w:t>15</w:t>
            </w:r>
          </w:p>
        </w:tc>
        <w:tc>
          <w:tcPr>
            <w:tcW w:w="3449" w:type="dxa"/>
          </w:tcPr>
          <w:p w14:paraId="06554657" w14:textId="5787E097" w:rsidR="008E2404" w:rsidRPr="004D59A5" w:rsidRDefault="008E2404" w:rsidP="008E2404">
            <w:pPr>
              <w:jc w:val="both"/>
              <w:rPr>
                <w:rFonts w:ascii="GHEA Grapalat" w:hAnsi="GHEA Grapalat"/>
                <w:lang w:val="hy-AM"/>
              </w:rPr>
            </w:pPr>
            <w:r w:rsidRPr="004D59A5">
              <w:rPr>
                <w:rFonts w:ascii="GHEA Grapalat" w:hAnsi="GHEA Grapalat"/>
                <w:lang w:val="hy-AM"/>
              </w:rPr>
              <w:t>Բուժհիմնարկն ունի տեղեկատու և հետադարձ կապի հեռախոսահամար կամ էլեկտրոնային կապի այլ միջոցներով, որի տվյալները առկա է ընդունարանի, բաժանմունքների և այլ բուժական և ախտորոշիչ ստորաբաժանումների սպասասրահներում կամ էլեկտրոնային հարթակներում</w:t>
            </w:r>
          </w:p>
        </w:tc>
        <w:tc>
          <w:tcPr>
            <w:tcW w:w="1228" w:type="dxa"/>
          </w:tcPr>
          <w:p w14:paraId="10783413" w14:textId="77777777" w:rsidR="008E2404" w:rsidRPr="004D59A5" w:rsidRDefault="008E2404" w:rsidP="008E2404">
            <w:pPr>
              <w:jc w:val="both"/>
              <w:rPr>
                <w:rFonts w:ascii="GHEA Grapalat" w:hAnsi="GHEA Grapalat"/>
                <w:lang w:val="hy-AM"/>
              </w:rPr>
            </w:pPr>
          </w:p>
        </w:tc>
        <w:tc>
          <w:tcPr>
            <w:tcW w:w="1701" w:type="dxa"/>
          </w:tcPr>
          <w:p w14:paraId="5975D1F5" w14:textId="77777777" w:rsidR="008E2404" w:rsidRPr="004D59A5" w:rsidRDefault="008E2404" w:rsidP="008E2404">
            <w:pPr>
              <w:rPr>
                <w:rFonts w:ascii="GHEA Grapalat" w:hAnsi="GHEA Grapalat"/>
                <w:lang w:val="hy-AM"/>
              </w:rPr>
            </w:pPr>
            <w:r w:rsidRPr="004D59A5">
              <w:rPr>
                <w:rFonts w:ascii="GHEA Grapalat" w:hAnsi="GHEA Grapalat"/>
                <w:lang w:val="hy-AM"/>
              </w:rPr>
              <w:t>գնահատման</w:t>
            </w:r>
          </w:p>
          <w:p w14:paraId="6E7286C7" w14:textId="77777777" w:rsidR="008E2404" w:rsidRPr="004D59A5" w:rsidRDefault="008E2404" w:rsidP="008E2404">
            <w:pPr>
              <w:jc w:val="both"/>
              <w:rPr>
                <w:rFonts w:ascii="GHEA Grapalat" w:hAnsi="GHEA Grapalat"/>
                <w:lang w:val="hy-AM"/>
              </w:rPr>
            </w:pPr>
          </w:p>
        </w:tc>
        <w:tc>
          <w:tcPr>
            <w:tcW w:w="1701" w:type="dxa"/>
          </w:tcPr>
          <w:p w14:paraId="3AA9843E" w14:textId="77777777" w:rsidR="008E2404" w:rsidRPr="004D59A5" w:rsidRDefault="008E2404" w:rsidP="008E2404">
            <w:pPr>
              <w:jc w:val="both"/>
              <w:rPr>
                <w:rFonts w:ascii="GHEA Grapalat" w:hAnsi="GHEA Grapalat"/>
                <w:lang w:val="hy-AM"/>
              </w:rPr>
            </w:pPr>
          </w:p>
        </w:tc>
        <w:tc>
          <w:tcPr>
            <w:tcW w:w="2356" w:type="dxa"/>
          </w:tcPr>
          <w:p w14:paraId="1443136C" w14:textId="0AA335AE" w:rsidR="008E2404" w:rsidRPr="004D59A5" w:rsidRDefault="008E2404" w:rsidP="008E2404">
            <w:pPr>
              <w:jc w:val="both"/>
              <w:rPr>
                <w:rFonts w:ascii="GHEA Grapalat" w:hAnsi="GHEA Grapalat"/>
                <w:lang w:val="hy-AM"/>
              </w:rPr>
            </w:pPr>
            <w:r w:rsidRPr="004D59A5">
              <w:rPr>
                <w:rFonts w:ascii="GHEA Grapalat" w:hAnsi="GHEA Grapalat"/>
                <w:lang w:val="hy-AM"/>
              </w:rPr>
              <w:t>Ընտրողաբար դիտարկումներ տեղերում</w:t>
            </w:r>
          </w:p>
        </w:tc>
        <w:tc>
          <w:tcPr>
            <w:tcW w:w="2180" w:type="dxa"/>
          </w:tcPr>
          <w:p w14:paraId="6C4CC1FD" w14:textId="77777777" w:rsidR="008E2404" w:rsidRPr="004D59A5" w:rsidRDefault="008E2404" w:rsidP="008E2404">
            <w:pPr>
              <w:jc w:val="both"/>
              <w:rPr>
                <w:rFonts w:ascii="GHEA Grapalat" w:hAnsi="GHEA Grapalat"/>
                <w:lang w:val="hy-AM"/>
              </w:rPr>
            </w:pPr>
          </w:p>
        </w:tc>
        <w:tc>
          <w:tcPr>
            <w:tcW w:w="1842" w:type="dxa"/>
          </w:tcPr>
          <w:p w14:paraId="57BB0A1C" w14:textId="77777777" w:rsidR="008E2404" w:rsidRPr="004D59A5" w:rsidRDefault="008E2404" w:rsidP="008E2404">
            <w:pPr>
              <w:jc w:val="both"/>
              <w:rPr>
                <w:rFonts w:ascii="GHEA Grapalat" w:hAnsi="GHEA Grapalat"/>
                <w:lang w:val="hy-AM"/>
              </w:rPr>
            </w:pPr>
          </w:p>
        </w:tc>
      </w:tr>
      <w:tr w:rsidR="00E976E8" w:rsidRPr="004D59A5" w14:paraId="60F0EF52" w14:textId="77777777" w:rsidTr="00E976E8">
        <w:tc>
          <w:tcPr>
            <w:tcW w:w="988" w:type="dxa"/>
            <w:vAlign w:val="center"/>
          </w:tcPr>
          <w:p w14:paraId="61CB4A6A" w14:textId="21E968CC" w:rsidR="008E2404" w:rsidRPr="004D59A5" w:rsidRDefault="008E2404" w:rsidP="00E976E8">
            <w:pPr>
              <w:jc w:val="center"/>
              <w:rPr>
                <w:rFonts w:ascii="GHEA Grapalat" w:hAnsi="GHEA Grapalat"/>
                <w:lang w:val="hy-AM"/>
              </w:rPr>
            </w:pPr>
            <w:r w:rsidRPr="004D59A5">
              <w:rPr>
                <w:rFonts w:ascii="GHEA Grapalat" w:hAnsi="GHEA Grapalat"/>
                <w:lang w:val="hy-AM"/>
              </w:rPr>
              <w:t>16</w:t>
            </w:r>
          </w:p>
        </w:tc>
        <w:tc>
          <w:tcPr>
            <w:tcW w:w="3449" w:type="dxa"/>
          </w:tcPr>
          <w:p w14:paraId="4EF2A697" w14:textId="145CECBA" w:rsidR="008E2404" w:rsidRPr="004D59A5" w:rsidRDefault="008E2404" w:rsidP="008E2404">
            <w:pPr>
              <w:jc w:val="both"/>
              <w:rPr>
                <w:rFonts w:ascii="GHEA Grapalat" w:hAnsi="GHEA Grapalat"/>
                <w:lang w:val="hy-AM"/>
              </w:rPr>
            </w:pPr>
            <w:r w:rsidRPr="004D59A5">
              <w:rPr>
                <w:rFonts w:ascii="GHEA Grapalat" w:hAnsi="GHEA Grapalat"/>
                <w:lang w:val="hy-AM"/>
              </w:rPr>
              <w:t>Բուժանձնակազմի աշխատավարձերը հաշվարկվել և վճարվել են օրենսդրությամբ սահմանված կարգով</w:t>
            </w:r>
          </w:p>
        </w:tc>
        <w:tc>
          <w:tcPr>
            <w:tcW w:w="1228" w:type="dxa"/>
          </w:tcPr>
          <w:p w14:paraId="4DEDBFC7" w14:textId="77777777" w:rsidR="008E2404" w:rsidRPr="004D59A5" w:rsidRDefault="008E2404" w:rsidP="008E2404">
            <w:pPr>
              <w:jc w:val="both"/>
              <w:rPr>
                <w:rFonts w:ascii="GHEA Grapalat" w:hAnsi="GHEA Grapalat"/>
                <w:lang w:val="hy-AM"/>
              </w:rPr>
            </w:pPr>
          </w:p>
        </w:tc>
        <w:tc>
          <w:tcPr>
            <w:tcW w:w="1701" w:type="dxa"/>
          </w:tcPr>
          <w:p w14:paraId="34E315BA" w14:textId="6D8397DA" w:rsidR="008E2404" w:rsidRPr="004D59A5" w:rsidRDefault="008E2404" w:rsidP="008E2404">
            <w:pPr>
              <w:rPr>
                <w:rFonts w:ascii="GHEA Grapalat" w:hAnsi="GHEA Grapalat"/>
                <w:lang w:val="hy-AM"/>
              </w:rPr>
            </w:pPr>
            <w:r w:rsidRPr="004D59A5">
              <w:rPr>
                <w:rFonts w:ascii="GHEA Grapalat" w:hAnsi="GHEA Grapalat"/>
                <w:lang w:val="hy-AM"/>
              </w:rPr>
              <w:t>դիտարկման</w:t>
            </w:r>
          </w:p>
        </w:tc>
        <w:tc>
          <w:tcPr>
            <w:tcW w:w="1701" w:type="dxa"/>
          </w:tcPr>
          <w:p w14:paraId="6C6573BD" w14:textId="77777777" w:rsidR="008E2404" w:rsidRPr="004D59A5" w:rsidRDefault="008E2404" w:rsidP="008E2404">
            <w:pPr>
              <w:jc w:val="both"/>
              <w:rPr>
                <w:rFonts w:ascii="GHEA Grapalat" w:hAnsi="GHEA Grapalat"/>
                <w:lang w:val="hy-AM"/>
              </w:rPr>
            </w:pPr>
            <w:r w:rsidRPr="004D59A5">
              <w:rPr>
                <w:rFonts w:ascii="GHEA Grapalat" w:hAnsi="GHEA Grapalat"/>
                <w:lang w:val="hy-AM"/>
              </w:rPr>
              <w:t>դիտարկումը՝</w:t>
            </w:r>
          </w:p>
          <w:p w14:paraId="06C551A6" w14:textId="0B161752" w:rsidR="008E2404" w:rsidRPr="004D59A5" w:rsidRDefault="008E2404" w:rsidP="008E2404">
            <w:pPr>
              <w:jc w:val="both"/>
              <w:rPr>
                <w:rFonts w:ascii="GHEA Grapalat" w:hAnsi="GHEA Grapalat"/>
                <w:lang w:val="hy-AM"/>
              </w:rPr>
            </w:pPr>
            <w:r w:rsidRPr="004D59A5">
              <w:rPr>
                <w:rFonts w:ascii="GHEA Grapalat" w:hAnsi="GHEA Grapalat"/>
                <w:lang w:val="hy-AM"/>
              </w:rPr>
              <w:t>տարվա ընթացքում</w:t>
            </w:r>
          </w:p>
        </w:tc>
        <w:tc>
          <w:tcPr>
            <w:tcW w:w="2356" w:type="dxa"/>
          </w:tcPr>
          <w:p w14:paraId="5AD9EEF2" w14:textId="2732DC05" w:rsidR="008E2404" w:rsidRPr="004D59A5" w:rsidRDefault="008E2404" w:rsidP="008E2404">
            <w:pPr>
              <w:jc w:val="both"/>
              <w:rPr>
                <w:rFonts w:ascii="GHEA Grapalat" w:hAnsi="GHEA Grapalat"/>
                <w:lang w:val="hy-AM"/>
              </w:rPr>
            </w:pPr>
            <w:r w:rsidRPr="004D59A5">
              <w:rPr>
                <w:rFonts w:ascii="GHEA Grapalat" w:hAnsi="GHEA Grapalat"/>
                <w:lang w:val="hy-AM"/>
              </w:rPr>
              <w:t>Ընտրողաբար առանձին կատեգորիաների բուժաշխատողների աշխատավարձերի հաշվարկի ստուգում</w:t>
            </w:r>
          </w:p>
        </w:tc>
        <w:tc>
          <w:tcPr>
            <w:tcW w:w="2180" w:type="dxa"/>
          </w:tcPr>
          <w:p w14:paraId="75B0A91B" w14:textId="77777777" w:rsidR="008E2404" w:rsidRPr="004D59A5" w:rsidRDefault="008E2404" w:rsidP="008E2404">
            <w:pPr>
              <w:jc w:val="both"/>
              <w:rPr>
                <w:rFonts w:ascii="GHEA Grapalat" w:hAnsi="GHEA Grapalat"/>
                <w:lang w:val="hy-AM"/>
              </w:rPr>
            </w:pPr>
          </w:p>
        </w:tc>
        <w:tc>
          <w:tcPr>
            <w:tcW w:w="1842" w:type="dxa"/>
          </w:tcPr>
          <w:p w14:paraId="15545FEE" w14:textId="7FB8056E" w:rsidR="008E2404" w:rsidRPr="004D59A5" w:rsidRDefault="008E2404" w:rsidP="008E2404">
            <w:pPr>
              <w:jc w:val="both"/>
              <w:rPr>
                <w:rFonts w:ascii="GHEA Grapalat" w:hAnsi="GHEA Grapalat"/>
                <w:lang w:val="hy-AM"/>
              </w:rPr>
            </w:pPr>
            <w:r w:rsidRPr="004D59A5">
              <w:rPr>
                <w:rFonts w:ascii="GHEA Grapalat" w:hAnsi="GHEA Grapalat"/>
                <w:lang w:val="hy-AM"/>
              </w:rPr>
              <w:t>պայմանագրով սահմանված պատասխանատվության միջոց</w:t>
            </w:r>
          </w:p>
        </w:tc>
      </w:tr>
      <w:tr w:rsidR="00E976E8" w:rsidRPr="002A4D0F" w14:paraId="465F1C09" w14:textId="77777777" w:rsidTr="00E976E8">
        <w:tc>
          <w:tcPr>
            <w:tcW w:w="988" w:type="dxa"/>
            <w:vAlign w:val="center"/>
          </w:tcPr>
          <w:p w14:paraId="743F0054" w14:textId="335E1601" w:rsidR="008E2404" w:rsidRPr="004D59A5" w:rsidRDefault="008E2404" w:rsidP="00E976E8">
            <w:pPr>
              <w:jc w:val="center"/>
              <w:rPr>
                <w:rFonts w:ascii="GHEA Grapalat" w:hAnsi="GHEA Grapalat"/>
                <w:lang w:val="hy-AM"/>
              </w:rPr>
            </w:pPr>
            <w:r w:rsidRPr="004D59A5">
              <w:rPr>
                <w:rFonts w:ascii="GHEA Grapalat" w:hAnsi="GHEA Grapalat"/>
                <w:lang w:val="hy-AM"/>
              </w:rPr>
              <w:t>17</w:t>
            </w:r>
          </w:p>
        </w:tc>
        <w:tc>
          <w:tcPr>
            <w:tcW w:w="3449" w:type="dxa"/>
          </w:tcPr>
          <w:p w14:paraId="2FFC90A6" w14:textId="41641455" w:rsidR="008E2404" w:rsidRPr="004D59A5" w:rsidRDefault="008E2404" w:rsidP="008E2404">
            <w:pPr>
              <w:jc w:val="both"/>
              <w:rPr>
                <w:rFonts w:ascii="GHEA Grapalat" w:hAnsi="GHEA Grapalat"/>
                <w:lang w:val="hy-AM"/>
              </w:rPr>
            </w:pPr>
            <w:r w:rsidRPr="004D59A5">
              <w:rPr>
                <w:rFonts w:ascii="GHEA Grapalat" w:hAnsi="GHEA Grapalat"/>
                <w:lang w:val="hy-AM"/>
              </w:rPr>
              <w:t>Ապահովագրական փաթեթի       շրջանակներում 1 տարուց ավել գործունեություն և կնքված պայմանագիր</w:t>
            </w:r>
          </w:p>
        </w:tc>
        <w:tc>
          <w:tcPr>
            <w:tcW w:w="1228" w:type="dxa"/>
          </w:tcPr>
          <w:p w14:paraId="07460D25" w14:textId="77777777" w:rsidR="008E2404" w:rsidRPr="004D59A5" w:rsidRDefault="008E2404" w:rsidP="008E2404">
            <w:pPr>
              <w:jc w:val="both"/>
              <w:rPr>
                <w:rFonts w:ascii="GHEA Grapalat" w:hAnsi="GHEA Grapalat"/>
                <w:lang w:val="hy-AM"/>
              </w:rPr>
            </w:pPr>
          </w:p>
        </w:tc>
        <w:tc>
          <w:tcPr>
            <w:tcW w:w="1701" w:type="dxa"/>
          </w:tcPr>
          <w:p w14:paraId="51F7F992" w14:textId="77777777" w:rsidR="008E2404" w:rsidRPr="004D59A5" w:rsidRDefault="008E2404" w:rsidP="008E2404">
            <w:pPr>
              <w:rPr>
                <w:rFonts w:ascii="GHEA Grapalat" w:hAnsi="GHEA Grapalat"/>
                <w:lang w:val="hy-AM"/>
              </w:rPr>
            </w:pPr>
            <w:r w:rsidRPr="004D59A5">
              <w:rPr>
                <w:rFonts w:ascii="GHEA Grapalat" w:hAnsi="GHEA Grapalat"/>
                <w:lang w:val="hy-AM"/>
              </w:rPr>
              <w:t>գնահատման</w:t>
            </w:r>
          </w:p>
          <w:p w14:paraId="2572F9F1" w14:textId="77777777" w:rsidR="008E2404" w:rsidRPr="004D59A5" w:rsidRDefault="008E2404" w:rsidP="008E2404">
            <w:pPr>
              <w:rPr>
                <w:rFonts w:ascii="GHEA Grapalat" w:hAnsi="GHEA Grapalat"/>
                <w:lang w:val="hy-AM"/>
              </w:rPr>
            </w:pPr>
          </w:p>
        </w:tc>
        <w:tc>
          <w:tcPr>
            <w:tcW w:w="1701" w:type="dxa"/>
          </w:tcPr>
          <w:p w14:paraId="46EB608D" w14:textId="77777777" w:rsidR="008E2404" w:rsidRPr="004D59A5" w:rsidRDefault="008E2404" w:rsidP="008E2404">
            <w:pPr>
              <w:jc w:val="both"/>
              <w:rPr>
                <w:rFonts w:ascii="GHEA Grapalat" w:hAnsi="GHEA Grapalat"/>
                <w:lang w:val="hy-AM"/>
              </w:rPr>
            </w:pPr>
          </w:p>
        </w:tc>
        <w:tc>
          <w:tcPr>
            <w:tcW w:w="2356" w:type="dxa"/>
          </w:tcPr>
          <w:p w14:paraId="4EE3DE6F" w14:textId="61D228DF" w:rsidR="008E2404" w:rsidRPr="004D59A5" w:rsidRDefault="008E2404" w:rsidP="008E2404">
            <w:pPr>
              <w:jc w:val="both"/>
              <w:rPr>
                <w:rFonts w:ascii="GHEA Grapalat" w:hAnsi="GHEA Grapalat"/>
                <w:lang w:val="hy-AM"/>
              </w:rPr>
            </w:pPr>
            <w:r w:rsidRPr="004D59A5">
              <w:rPr>
                <w:rFonts w:ascii="GHEA Grapalat" w:hAnsi="GHEA Grapalat"/>
                <w:lang w:val="hy-AM"/>
              </w:rPr>
              <w:t>կազմակերպությունը ներառված է      հաստատված Ցանկում</w:t>
            </w:r>
          </w:p>
        </w:tc>
        <w:tc>
          <w:tcPr>
            <w:tcW w:w="2180" w:type="dxa"/>
          </w:tcPr>
          <w:p w14:paraId="16D920AB" w14:textId="77777777" w:rsidR="008E2404" w:rsidRPr="004D59A5" w:rsidRDefault="008E2404" w:rsidP="008E2404">
            <w:pPr>
              <w:jc w:val="both"/>
              <w:rPr>
                <w:rFonts w:ascii="GHEA Grapalat" w:hAnsi="GHEA Grapalat"/>
                <w:lang w:val="hy-AM"/>
              </w:rPr>
            </w:pPr>
          </w:p>
        </w:tc>
        <w:tc>
          <w:tcPr>
            <w:tcW w:w="1842" w:type="dxa"/>
          </w:tcPr>
          <w:p w14:paraId="22C6F985" w14:textId="77777777" w:rsidR="008E2404" w:rsidRPr="004D59A5" w:rsidRDefault="008E2404" w:rsidP="008E2404">
            <w:pPr>
              <w:jc w:val="both"/>
              <w:rPr>
                <w:rFonts w:ascii="GHEA Grapalat" w:hAnsi="GHEA Grapalat"/>
                <w:lang w:val="hy-AM"/>
              </w:rPr>
            </w:pPr>
          </w:p>
        </w:tc>
      </w:tr>
      <w:tr w:rsidR="00E976E8" w:rsidRPr="004D59A5" w14:paraId="51A709D8" w14:textId="77777777" w:rsidTr="00E976E8">
        <w:tc>
          <w:tcPr>
            <w:tcW w:w="988" w:type="dxa"/>
            <w:vAlign w:val="center"/>
          </w:tcPr>
          <w:p w14:paraId="1427E714" w14:textId="55BE6796" w:rsidR="008E2404" w:rsidRPr="004D59A5" w:rsidRDefault="008E2404" w:rsidP="00E976E8">
            <w:pPr>
              <w:jc w:val="center"/>
              <w:rPr>
                <w:rFonts w:ascii="GHEA Grapalat" w:hAnsi="GHEA Grapalat"/>
                <w:b/>
                <w:bCs/>
              </w:rPr>
            </w:pPr>
            <w:r w:rsidRPr="004D59A5">
              <w:rPr>
                <w:rFonts w:ascii="GHEA Grapalat" w:hAnsi="GHEA Grapalat"/>
                <w:b/>
                <w:bCs/>
              </w:rPr>
              <w:t>II</w:t>
            </w:r>
          </w:p>
        </w:tc>
        <w:tc>
          <w:tcPr>
            <w:tcW w:w="3449" w:type="dxa"/>
          </w:tcPr>
          <w:p w14:paraId="59D8AB87" w14:textId="7D81C5F2" w:rsidR="008E2404" w:rsidRPr="004D59A5" w:rsidRDefault="008E2404" w:rsidP="008E2404">
            <w:pPr>
              <w:jc w:val="both"/>
              <w:rPr>
                <w:rFonts w:ascii="GHEA Grapalat" w:hAnsi="GHEA Grapalat"/>
                <w:b/>
                <w:bCs/>
                <w:lang w:val="hy-AM"/>
              </w:rPr>
            </w:pPr>
            <w:r w:rsidRPr="004D59A5">
              <w:rPr>
                <w:rFonts w:ascii="GHEA Grapalat" w:hAnsi="GHEA Grapalat"/>
                <w:b/>
                <w:bCs/>
                <w:lang w:val="hy-AM"/>
              </w:rPr>
              <w:t xml:space="preserve">ՆՈՐ ԿԱԶՄԱԿԵՐՊՈՒԹՅՈՒՆՆԵՐԻ </w:t>
            </w:r>
            <w:r w:rsidRPr="004D59A5">
              <w:rPr>
                <w:rFonts w:ascii="GHEA Grapalat" w:hAnsi="GHEA Grapalat"/>
                <w:b/>
                <w:bCs/>
                <w:lang w:val="hy-AM"/>
              </w:rPr>
              <w:lastRenderedPageBreak/>
              <w:t>ԿԱՄ ՆՈՐ ԲՈՒԺՕԳՆՈՒԹՅԱՆ ՏԵՍԱԿՆԵՐԻ ՀԱՄԱՐ</w:t>
            </w:r>
          </w:p>
        </w:tc>
        <w:tc>
          <w:tcPr>
            <w:tcW w:w="1228" w:type="dxa"/>
          </w:tcPr>
          <w:p w14:paraId="68393BE6" w14:textId="77777777" w:rsidR="008E2404" w:rsidRPr="004D59A5" w:rsidRDefault="008E2404" w:rsidP="008E2404">
            <w:pPr>
              <w:jc w:val="both"/>
              <w:rPr>
                <w:rFonts w:ascii="GHEA Grapalat" w:hAnsi="GHEA Grapalat"/>
                <w:lang w:val="hy-AM"/>
              </w:rPr>
            </w:pPr>
          </w:p>
        </w:tc>
        <w:tc>
          <w:tcPr>
            <w:tcW w:w="1701" w:type="dxa"/>
          </w:tcPr>
          <w:p w14:paraId="76BBC8EF" w14:textId="77777777" w:rsidR="008E2404" w:rsidRPr="004D59A5" w:rsidRDefault="008E2404" w:rsidP="008E2404">
            <w:pPr>
              <w:rPr>
                <w:rFonts w:ascii="GHEA Grapalat" w:hAnsi="GHEA Grapalat"/>
                <w:lang w:val="hy-AM"/>
              </w:rPr>
            </w:pPr>
          </w:p>
        </w:tc>
        <w:tc>
          <w:tcPr>
            <w:tcW w:w="1701" w:type="dxa"/>
          </w:tcPr>
          <w:p w14:paraId="1D18659F" w14:textId="77777777" w:rsidR="008E2404" w:rsidRPr="004D59A5" w:rsidRDefault="008E2404" w:rsidP="008E2404">
            <w:pPr>
              <w:jc w:val="both"/>
              <w:rPr>
                <w:rFonts w:ascii="GHEA Grapalat" w:hAnsi="GHEA Grapalat"/>
                <w:lang w:val="hy-AM"/>
              </w:rPr>
            </w:pPr>
          </w:p>
        </w:tc>
        <w:tc>
          <w:tcPr>
            <w:tcW w:w="2356" w:type="dxa"/>
          </w:tcPr>
          <w:p w14:paraId="4BFF54B6" w14:textId="77777777" w:rsidR="008E2404" w:rsidRPr="004D59A5" w:rsidRDefault="008E2404" w:rsidP="008E2404">
            <w:pPr>
              <w:jc w:val="both"/>
              <w:rPr>
                <w:rFonts w:ascii="GHEA Grapalat" w:hAnsi="GHEA Grapalat"/>
                <w:lang w:val="hy-AM"/>
              </w:rPr>
            </w:pPr>
          </w:p>
        </w:tc>
        <w:tc>
          <w:tcPr>
            <w:tcW w:w="2180" w:type="dxa"/>
          </w:tcPr>
          <w:p w14:paraId="1D619CB1" w14:textId="77777777" w:rsidR="008E2404" w:rsidRPr="004D59A5" w:rsidRDefault="008E2404" w:rsidP="008E2404">
            <w:pPr>
              <w:jc w:val="both"/>
              <w:rPr>
                <w:rFonts w:ascii="GHEA Grapalat" w:hAnsi="GHEA Grapalat"/>
                <w:lang w:val="hy-AM"/>
              </w:rPr>
            </w:pPr>
          </w:p>
        </w:tc>
        <w:tc>
          <w:tcPr>
            <w:tcW w:w="1842" w:type="dxa"/>
          </w:tcPr>
          <w:p w14:paraId="44C4EC38" w14:textId="77777777" w:rsidR="008E2404" w:rsidRPr="004D59A5" w:rsidRDefault="008E2404" w:rsidP="008E2404">
            <w:pPr>
              <w:jc w:val="both"/>
              <w:rPr>
                <w:rFonts w:ascii="GHEA Grapalat" w:hAnsi="GHEA Grapalat"/>
                <w:lang w:val="hy-AM"/>
              </w:rPr>
            </w:pPr>
          </w:p>
        </w:tc>
      </w:tr>
      <w:tr w:rsidR="00E976E8" w:rsidRPr="002A4D0F" w14:paraId="61E67518" w14:textId="77777777" w:rsidTr="00E976E8">
        <w:tc>
          <w:tcPr>
            <w:tcW w:w="988" w:type="dxa"/>
            <w:vAlign w:val="center"/>
          </w:tcPr>
          <w:p w14:paraId="51E954FC" w14:textId="7693E0E1" w:rsidR="008E2404" w:rsidRPr="004D59A5" w:rsidRDefault="008E2404" w:rsidP="00E976E8">
            <w:pPr>
              <w:jc w:val="center"/>
              <w:rPr>
                <w:rFonts w:ascii="GHEA Grapalat" w:hAnsi="GHEA Grapalat"/>
              </w:rPr>
            </w:pPr>
            <w:r w:rsidRPr="004D59A5">
              <w:rPr>
                <w:rFonts w:ascii="GHEA Grapalat" w:hAnsi="GHEA Grapalat"/>
              </w:rPr>
              <w:t>1</w:t>
            </w:r>
          </w:p>
        </w:tc>
        <w:tc>
          <w:tcPr>
            <w:tcW w:w="3449" w:type="dxa"/>
          </w:tcPr>
          <w:p w14:paraId="7F6E2F65" w14:textId="73639112" w:rsidR="008E2404" w:rsidRPr="004D59A5" w:rsidRDefault="008E2404" w:rsidP="008E2404">
            <w:pPr>
              <w:jc w:val="both"/>
              <w:rPr>
                <w:rFonts w:ascii="GHEA Grapalat" w:hAnsi="GHEA Grapalat"/>
                <w:lang w:val="hy-AM"/>
              </w:rPr>
            </w:pPr>
            <w:r w:rsidRPr="004D59A5">
              <w:rPr>
                <w:rFonts w:ascii="GHEA Grapalat" w:hAnsi="GHEA Grapalat"/>
                <w:lang w:val="hy-AM"/>
              </w:rPr>
              <w:t>վերջին 1 տարվա գործունեության իրականացում</w:t>
            </w:r>
          </w:p>
        </w:tc>
        <w:tc>
          <w:tcPr>
            <w:tcW w:w="1228" w:type="dxa"/>
          </w:tcPr>
          <w:p w14:paraId="411D2C74" w14:textId="77777777" w:rsidR="008E2404" w:rsidRPr="004D59A5" w:rsidRDefault="008E2404" w:rsidP="008E2404">
            <w:pPr>
              <w:jc w:val="both"/>
              <w:rPr>
                <w:rFonts w:ascii="GHEA Grapalat" w:hAnsi="GHEA Grapalat"/>
                <w:lang w:val="hy-AM"/>
              </w:rPr>
            </w:pPr>
          </w:p>
        </w:tc>
        <w:tc>
          <w:tcPr>
            <w:tcW w:w="1701" w:type="dxa"/>
          </w:tcPr>
          <w:p w14:paraId="11EDC4AA" w14:textId="77777777" w:rsidR="008E2404" w:rsidRPr="004D59A5" w:rsidRDefault="008E2404" w:rsidP="008E2404">
            <w:pPr>
              <w:rPr>
                <w:rFonts w:ascii="GHEA Grapalat" w:hAnsi="GHEA Grapalat"/>
                <w:lang w:val="hy-AM"/>
              </w:rPr>
            </w:pPr>
            <w:r w:rsidRPr="004D59A5">
              <w:rPr>
                <w:rFonts w:ascii="GHEA Grapalat" w:hAnsi="GHEA Grapalat"/>
                <w:lang w:val="hy-AM"/>
              </w:rPr>
              <w:t>գնահատման</w:t>
            </w:r>
          </w:p>
          <w:p w14:paraId="173F343C" w14:textId="77777777" w:rsidR="008E2404" w:rsidRPr="004D59A5" w:rsidRDefault="008E2404" w:rsidP="008E2404">
            <w:pPr>
              <w:rPr>
                <w:rFonts w:ascii="GHEA Grapalat" w:hAnsi="GHEA Grapalat"/>
                <w:lang w:val="hy-AM"/>
              </w:rPr>
            </w:pPr>
          </w:p>
        </w:tc>
        <w:tc>
          <w:tcPr>
            <w:tcW w:w="1701" w:type="dxa"/>
          </w:tcPr>
          <w:p w14:paraId="6EC3B052" w14:textId="77777777" w:rsidR="008E2404" w:rsidRPr="004D59A5" w:rsidRDefault="008E2404" w:rsidP="008E2404">
            <w:pPr>
              <w:jc w:val="both"/>
              <w:rPr>
                <w:rFonts w:ascii="GHEA Grapalat" w:hAnsi="GHEA Grapalat"/>
                <w:lang w:val="hy-AM"/>
              </w:rPr>
            </w:pPr>
          </w:p>
        </w:tc>
        <w:tc>
          <w:tcPr>
            <w:tcW w:w="2356" w:type="dxa"/>
          </w:tcPr>
          <w:p w14:paraId="6450216A" w14:textId="4158E626" w:rsidR="008E2404" w:rsidRPr="004D59A5" w:rsidRDefault="008E2404" w:rsidP="008E2404">
            <w:pPr>
              <w:jc w:val="both"/>
              <w:rPr>
                <w:rFonts w:ascii="GHEA Grapalat" w:hAnsi="GHEA Grapalat"/>
                <w:lang w:val="hy-AM"/>
              </w:rPr>
            </w:pPr>
            <w:r w:rsidRPr="004D59A5">
              <w:rPr>
                <w:rFonts w:ascii="GHEA Grapalat" w:hAnsi="GHEA Grapalat"/>
                <w:lang w:val="hy-AM"/>
              </w:rPr>
              <w:t>Լիցենզիայի ակտիվացման վերջին ամսաթիվ, Ֆինանսական ցուցանիշներ՝ ըստ վերջին 12 ամիսների</w:t>
            </w:r>
          </w:p>
        </w:tc>
        <w:tc>
          <w:tcPr>
            <w:tcW w:w="2180" w:type="dxa"/>
          </w:tcPr>
          <w:p w14:paraId="711EC170" w14:textId="77777777" w:rsidR="008E2404" w:rsidRPr="004D59A5" w:rsidRDefault="008E2404" w:rsidP="008E2404">
            <w:pPr>
              <w:jc w:val="both"/>
              <w:rPr>
                <w:rFonts w:ascii="GHEA Grapalat" w:hAnsi="GHEA Grapalat"/>
                <w:lang w:val="hy-AM"/>
              </w:rPr>
            </w:pPr>
          </w:p>
        </w:tc>
        <w:tc>
          <w:tcPr>
            <w:tcW w:w="1842" w:type="dxa"/>
          </w:tcPr>
          <w:p w14:paraId="43EFCF09" w14:textId="77777777" w:rsidR="008E2404" w:rsidRPr="004D59A5" w:rsidRDefault="008E2404" w:rsidP="008E2404">
            <w:pPr>
              <w:jc w:val="both"/>
              <w:rPr>
                <w:rFonts w:ascii="GHEA Grapalat" w:hAnsi="GHEA Grapalat"/>
                <w:lang w:val="hy-AM"/>
              </w:rPr>
            </w:pPr>
          </w:p>
        </w:tc>
      </w:tr>
      <w:tr w:rsidR="00E976E8" w:rsidRPr="004D59A5" w14:paraId="520D587D" w14:textId="77777777" w:rsidTr="00E976E8">
        <w:tc>
          <w:tcPr>
            <w:tcW w:w="988" w:type="dxa"/>
            <w:vAlign w:val="center"/>
          </w:tcPr>
          <w:p w14:paraId="002A8F6F" w14:textId="0A8227A9" w:rsidR="008E2404" w:rsidRPr="004D59A5" w:rsidRDefault="008E2404" w:rsidP="00E976E8">
            <w:pPr>
              <w:jc w:val="center"/>
              <w:rPr>
                <w:rFonts w:ascii="GHEA Grapalat" w:hAnsi="GHEA Grapalat"/>
              </w:rPr>
            </w:pPr>
            <w:r w:rsidRPr="004D59A5">
              <w:rPr>
                <w:rFonts w:ascii="GHEA Grapalat" w:hAnsi="GHEA Grapalat"/>
              </w:rPr>
              <w:t>2</w:t>
            </w:r>
          </w:p>
        </w:tc>
        <w:tc>
          <w:tcPr>
            <w:tcW w:w="3449" w:type="dxa"/>
          </w:tcPr>
          <w:p w14:paraId="7BCD498C" w14:textId="0A9DF87A" w:rsidR="008E2404" w:rsidRPr="004D59A5" w:rsidRDefault="008E2404" w:rsidP="008E2404">
            <w:pPr>
              <w:jc w:val="both"/>
              <w:rPr>
                <w:rFonts w:ascii="GHEA Grapalat" w:hAnsi="GHEA Grapalat"/>
                <w:lang w:val="hy-AM"/>
              </w:rPr>
            </w:pPr>
            <w:r w:rsidRPr="004D59A5">
              <w:rPr>
                <w:rFonts w:ascii="GHEA Grapalat" w:hAnsi="GHEA Grapalat"/>
                <w:lang w:val="hy-AM"/>
              </w:rPr>
              <w:t>ԱՐՄԵԴ համակարգից կամ նրան ինտեգրված այլ համակարգերից արտահանված ցուցանիշներ</w:t>
            </w:r>
          </w:p>
        </w:tc>
        <w:tc>
          <w:tcPr>
            <w:tcW w:w="1228" w:type="dxa"/>
          </w:tcPr>
          <w:p w14:paraId="0D8B70DB" w14:textId="77777777" w:rsidR="008E2404" w:rsidRPr="004D59A5" w:rsidRDefault="008E2404" w:rsidP="008E2404">
            <w:pPr>
              <w:jc w:val="both"/>
              <w:rPr>
                <w:rFonts w:ascii="GHEA Grapalat" w:hAnsi="GHEA Grapalat"/>
                <w:lang w:val="hy-AM"/>
              </w:rPr>
            </w:pPr>
          </w:p>
        </w:tc>
        <w:tc>
          <w:tcPr>
            <w:tcW w:w="1701" w:type="dxa"/>
          </w:tcPr>
          <w:p w14:paraId="39754020" w14:textId="77777777" w:rsidR="008E2404" w:rsidRPr="004D59A5" w:rsidRDefault="008E2404" w:rsidP="008E2404">
            <w:pPr>
              <w:rPr>
                <w:rFonts w:ascii="GHEA Grapalat" w:hAnsi="GHEA Grapalat"/>
                <w:lang w:val="hy-AM"/>
              </w:rPr>
            </w:pPr>
          </w:p>
        </w:tc>
        <w:tc>
          <w:tcPr>
            <w:tcW w:w="1701" w:type="dxa"/>
          </w:tcPr>
          <w:p w14:paraId="6229D8CD" w14:textId="77777777" w:rsidR="008E2404" w:rsidRPr="004D59A5" w:rsidRDefault="008E2404" w:rsidP="008E2404">
            <w:pPr>
              <w:jc w:val="both"/>
              <w:rPr>
                <w:rFonts w:ascii="GHEA Grapalat" w:hAnsi="GHEA Grapalat"/>
                <w:lang w:val="hy-AM"/>
              </w:rPr>
            </w:pPr>
          </w:p>
        </w:tc>
        <w:tc>
          <w:tcPr>
            <w:tcW w:w="2356" w:type="dxa"/>
          </w:tcPr>
          <w:p w14:paraId="7A6F0DC1" w14:textId="77777777" w:rsidR="008E2404" w:rsidRPr="004D59A5" w:rsidRDefault="008E2404" w:rsidP="008E2404">
            <w:pPr>
              <w:jc w:val="both"/>
              <w:rPr>
                <w:rFonts w:ascii="GHEA Grapalat" w:hAnsi="GHEA Grapalat"/>
                <w:lang w:val="hy-AM"/>
              </w:rPr>
            </w:pPr>
          </w:p>
        </w:tc>
        <w:tc>
          <w:tcPr>
            <w:tcW w:w="2180" w:type="dxa"/>
          </w:tcPr>
          <w:p w14:paraId="116FAACA" w14:textId="77777777" w:rsidR="008E2404" w:rsidRPr="004D59A5" w:rsidRDefault="008E2404" w:rsidP="008E2404">
            <w:pPr>
              <w:jc w:val="both"/>
              <w:rPr>
                <w:rFonts w:ascii="GHEA Grapalat" w:hAnsi="GHEA Grapalat"/>
                <w:lang w:val="hy-AM"/>
              </w:rPr>
            </w:pPr>
          </w:p>
        </w:tc>
        <w:tc>
          <w:tcPr>
            <w:tcW w:w="1842" w:type="dxa"/>
          </w:tcPr>
          <w:p w14:paraId="03F7BCA9" w14:textId="77777777" w:rsidR="008E2404" w:rsidRPr="004D59A5" w:rsidRDefault="008E2404" w:rsidP="008E2404">
            <w:pPr>
              <w:jc w:val="both"/>
              <w:rPr>
                <w:rFonts w:ascii="GHEA Grapalat" w:hAnsi="GHEA Grapalat"/>
                <w:lang w:val="hy-AM"/>
              </w:rPr>
            </w:pPr>
          </w:p>
        </w:tc>
      </w:tr>
      <w:tr w:rsidR="00E976E8" w:rsidRPr="004D59A5" w14:paraId="2C68E8CD" w14:textId="77777777" w:rsidTr="00E976E8">
        <w:tc>
          <w:tcPr>
            <w:tcW w:w="988" w:type="dxa"/>
            <w:vAlign w:val="center"/>
          </w:tcPr>
          <w:p w14:paraId="070E1B39" w14:textId="0E720040" w:rsidR="008E2404" w:rsidRPr="004D59A5" w:rsidRDefault="008E2404" w:rsidP="00E976E8">
            <w:pPr>
              <w:jc w:val="center"/>
              <w:rPr>
                <w:rFonts w:ascii="GHEA Grapalat" w:hAnsi="GHEA Grapalat"/>
              </w:rPr>
            </w:pPr>
            <w:r w:rsidRPr="004D59A5">
              <w:rPr>
                <w:rFonts w:ascii="GHEA Grapalat" w:hAnsi="GHEA Grapalat"/>
              </w:rPr>
              <w:t>2.1</w:t>
            </w:r>
          </w:p>
        </w:tc>
        <w:tc>
          <w:tcPr>
            <w:tcW w:w="3449" w:type="dxa"/>
          </w:tcPr>
          <w:p w14:paraId="433708C3" w14:textId="3AC9E6BB" w:rsidR="008E2404" w:rsidRPr="004D59A5" w:rsidRDefault="008E2404" w:rsidP="008E2404">
            <w:pPr>
              <w:jc w:val="both"/>
              <w:rPr>
                <w:rFonts w:ascii="GHEA Grapalat" w:hAnsi="GHEA Grapalat"/>
                <w:lang w:val="hy-AM"/>
              </w:rPr>
            </w:pPr>
            <w:r w:rsidRPr="004D59A5">
              <w:rPr>
                <w:rFonts w:ascii="GHEA Grapalat" w:hAnsi="GHEA Grapalat"/>
                <w:lang w:val="hy-AM"/>
              </w:rPr>
              <w:t>հիվանդների թիվ</w:t>
            </w:r>
          </w:p>
        </w:tc>
        <w:tc>
          <w:tcPr>
            <w:tcW w:w="1228" w:type="dxa"/>
          </w:tcPr>
          <w:p w14:paraId="3157FD61" w14:textId="77777777" w:rsidR="008E2404" w:rsidRPr="004D59A5" w:rsidRDefault="008E2404" w:rsidP="008E2404">
            <w:pPr>
              <w:jc w:val="both"/>
              <w:rPr>
                <w:rFonts w:ascii="GHEA Grapalat" w:hAnsi="GHEA Grapalat"/>
                <w:lang w:val="hy-AM"/>
              </w:rPr>
            </w:pPr>
          </w:p>
        </w:tc>
        <w:tc>
          <w:tcPr>
            <w:tcW w:w="1701" w:type="dxa"/>
          </w:tcPr>
          <w:p w14:paraId="17A0323B" w14:textId="77777777" w:rsidR="008E2404" w:rsidRPr="004D59A5" w:rsidRDefault="008E2404" w:rsidP="008E2404">
            <w:pPr>
              <w:rPr>
                <w:rFonts w:ascii="GHEA Grapalat" w:hAnsi="GHEA Grapalat"/>
                <w:lang w:val="hy-AM"/>
              </w:rPr>
            </w:pPr>
          </w:p>
        </w:tc>
        <w:tc>
          <w:tcPr>
            <w:tcW w:w="1701" w:type="dxa"/>
          </w:tcPr>
          <w:p w14:paraId="77B3B98D" w14:textId="77777777" w:rsidR="008E2404" w:rsidRPr="004D59A5" w:rsidRDefault="008E2404" w:rsidP="008E2404">
            <w:pPr>
              <w:jc w:val="both"/>
              <w:rPr>
                <w:rFonts w:ascii="GHEA Grapalat" w:hAnsi="GHEA Grapalat"/>
                <w:lang w:val="hy-AM"/>
              </w:rPr>
            </w:pPr>
          </w:p>
        </w:tc>
        <w:tc>
          <w:tcPr>
            <w:tcW w:w="2356" w:type="dxa"/>
          </w:tcPr>
          <w:p w14:paraId="44E2584C" w14:textId="77777777" w:rsidR="008E2404" w:rsidRPr="004D59A5" w:rsidRDefault="008E2404" w:rsidP="008E2404">
            <w:pPr>
              <w:jc w:val="both"/>
              <w:rPr>
                <w:rFonts w:ascii="GHEA Grapalat" w:hAnsi="GHEA Grapalat"/>
                <w:lang w:val="hy-AM"/>
              </w:rPr>
            </w:pPr>
          </w:p>
        </w:tc>
        <w:tc>
          <w:tcPr>
            <w:tcW w:w="2180" w:type="dxa"/>
          </w:tcPr>
          <w:p w14:paraId="3A624209" w14:textId="77777777" w:rsidR="008E2404" w:rsidRPr="004D59A5" w:rsidRDefault="008E2404" w:rsidP="008E2404">
            <w:pPr>
              <w:jc w:val="both"/>
              <w:rPr>
                <w:rFonts w:ascii="GHEA Grapalat" w:hAnsi="GHEA Grapalat"/>
                <w:lang w:val="hy-AM"/>
              </w:rPr>
            </w:pPr>
          </w:p>
        </w:tc>
        <w:tc>
          <w:tcPr>
            <w:tcW w:w="1842" w:type="dxa"/>
          </w:tcPr>
          <w:p w14:paraId="668C38B8" w14:textId="77777777" w:rsidR="008E2404" w:rsidRPr="004D59A5" w:rsidRDefault="008E2404" w:rsidP="008E2404">
            <w:pPr>
              <w:jc w:val="both"/>
              <w:rPr>
                <w:rFonts w:ascii="GHEA Grapalat" w:hAnsi="GHEA Grapalat"/>
                <w:lang w:val="hy-AM"/>
              </w:rPr>
            </w:pPr>
          </w:p>
        </w:tc>
      </w:tr>
      <w:tr w:rsidR="00E976E8" w:rsidRPr="004D59A5" w14:paraId="58CB1927" w14:textId="77777777" w:rsidTr="00E976E8">
        <w:tc>
          <w:tcPr>
            <w:tcW w:w="988" w:type="dxa"/>
            <w:vAlign w:val="center"/>
          </w:tcPr>
          <w:p w14:paraId="03AA5A45" w14:textId="32D40E66" w:rsidR="008E2404" w:rsidRPr="004D59A5" w:rsidRDefault="008E2404" w:rsidP="00E976E8">
            <w:pPr>
              <w:jc w:val="center"/>
              <w:rPr>
                <w:rFonts w:ascii="GHEA Grapalat" w:hAnsi="GHEA Grapalat"/>
              </w:rPr>
            </w:pPr>
            <w:r w:rsidRPr="004D59A5">
              <w:rPr>
                <w:rFonts w:ascii="GHEA Grapalat" w:hAnsi="GHEA Grapalat"/>
              </w:rPr>
              <w:t>2.2</w:t>
            </w:r>
          </w:p>
        </w:tc>
        <w:tc>
          <w:tcPr>
            <w:tcW w:w="3449" w:type="dxa"/>
          </w:tcPr>
          <w:p w14:paraId="3955C4E6" w14:textId="2016217A" w:rsidR="008E2404" w:rsidRPr="004D59A5" w:rsidRDefault="008E2404" w:rsidP="008E2404">
            <w:pPr>
              <w:jc w:val="both"/>
              <w:rPr>
                <w:rFonts w:ascii="GHEA Grapalat" w:hAnsi="GHEA Grapalat"/>
                <w:lang w:val="hy-AM"/>
              </w:rPr>
            </w:pPr>
            <w:r w:rsidRPr="004D59A5">
              <w:rPr>
                <w:rFonts w:ascii="GHEA Grapalat" w:hAnsi="GHEA Grapalat"/>
                <w:lang w:val="hy-AM"/>
              </w:rPr>
              <w:t>մահճակալ օրերի թիվ</w:t>
            </w:r>
          </w:p>
        </w:tc>
        <w:tc>
          <w:tcPr>
            <w:tcW w:w="1228" w:type="dxa"/>
          </w:tcPr>
          <w:p w14:paraId="2A6F73C0" w14:textId="77777777" w:rsidR="008E2404" w:rsidRPr="004D59A5" w:rsidRDefault="008E2404" w:rsidP="008E2404">
            <w:pPr>
              <w:jc w:val="both"/>
              <w:rPr>
                <w:rFonts w:ascii="GHEA Grapalat" w:hAnsi="GHEA Grapalat"/>
                <w:lang w:val="hy-AM"/>
              </w:rPr>
            </w:pPr>
          </w:p>
        </w:tc>
        <w:tc>
          <w:tcPr>
            <w:tcW w:w="1701" w:type="dxa"/>
          </w:tcPr>
          <w:p w14:paraId="10B853C9" w14:textId="77777777" w:rsidR="008E2404" w:rsidRPr="004D59A5" w:rsidRDefault="008E2404" w:rsidP="008E2404">
            <w:pPr>
              <w:rPr>
                <w:rFonts w:ascii="GHEA Grapalat" w:hAnsi="GHEA Grapalat"/>
                <w:lang w:val="hy-AM"/>
              </w:rPr>
            </w:pPr>
          </w:p>
        </w:tc>
        <w:tc>
          <w:tcPr>
            <w:tcW w:w="1701" w:type="dxa"/>
          </w:tcPr>
          <w:p w14:paraId="0A7300FE" w14:textId="77777777" w:rsidR="008E2404" w:rsidRPr="004D59A5" w:rsidRDefault="008E2404" w:rsidP="008E2404">
            <w:pPr>
              <w:jc w:val="both"/>
              <w:rPr>
                <w:rFonts w:ascii="GHEA Grapalat" w:hAnsi="GHEA Grapalat"/>
                <w:lang w:val="hy-AM"/>
              </w:rPr>
            </w:pPr>
          </w:p>
        </w:tc>
        <w:tc>
          <w:tcPr>
            <w:tcW w:w="2356" w:type="dxa"/>
          </w:tcPr>
          <w:p w14:paraId="78F9C1DF" w14:textId="77777777" w:rsidR="008E2404" w:rsidRPr="004D59A5" w:rsidRDefault="008E2404" w:rsidP="008E2404">
            <w:pPr>
              <w:jc w:val="both"/>
              <w:rPr>
                <w:rFonts w:ascii="GHEA Grapalat" w:hAnsi="GHEA Grapalat"/>
                <w:lang w:val="hy-AM"/>
              </w:rPr>
            </w:pPr>
          </w:p>
        </w:tc>
        <w:tc>
          <w:tcPr>
            <w:tcW w:w="2180" w:type="dxa"/>
          </w:tcPr>
          <w:p w14:paraId="208F91A8" w14:textId="77777777" w:rsidR="008E2404" w:rsidRPr="004D59A5" w:rsidRDefault="008E2404" w:rsidP="008E2404">
            <w:pPr>
              <w:jc w:val="both"/>
              <w:rPr>
                <w:rFonts w:ascii="GHEA Grapalat" w:hAnsi="GHEA Grapalat"/>
                <w:lang w:val="hy-AM"/>
              </w:rPr>
            </w:pPr>
          </w:p>
        </w:tc>
        <w:tc>
          <w:tcPr>
            <w:tcW w:w="1842" w:type="dxa"/>
          </w:tcPr>
          <w:p w14:paraId="3ED3A76F" w14:textId="77777777" w:rsidR="008E2404" w:rsidRPr="004D59A5" w:rsidRDefault="008E2404" w:rsidP="008E2404">
            <w:pPr>
              <w:jc w:val="both"/>
              <w:rPr>
                <w:rFonts w:ascii="GHEA Grapalat" w:hAnsi="GHEA Grapalat"/>
                <w:lang w:val="hy-AM"/>
              </w:rPr>
            </w:pPr>
          </w:p>
        </w:tc>
      </w:tr>
      <w:tr w:rsidR="00E976E8" w:rsidRPr="004D59A5" w14:paraId="4007509D" w14:textId="77777777" w:rsidTr="00E976E8">
        <w:tc>
          <w:tcPr>
            <w:tcW w:w="988" w:type="dxa"/>
            <w:vAlign w:val="center"/>
          </w:tcPr>
          <w:p w14:paraId="2EAD19EC" w14:textId="0C0F1785" w:rsidR="008E2404" w:rsidRPr="004D59A5" w:rsidRDefault="008E2404" w:rsidP="00E976E8">
            <w:pPr>
              <w:jc w:val="center"/>
              <w:rPr>
                <w:rFonts w:ascii="GHEA Grapalat" w:hAnsi="GHEA Grapalat"/>
              </w:rPr>
            </w:pPr>
            <w:r w:rsidRPr="004D59A5">
              <w:rPr>
                <w:rFonts w:ascii="GHEA Grapalat" w:hAnsi="GHEA Grapalat"/>
              </w:rPr>
              <w:t>3</w:t>
            </w:r>
          </w:p>
        </w:tc>
        <w:tc>
          <w:tcPr>
            <w:tcW w:w="3449" w:type="dxa"/>
          </w:tcPr>
          <w:p w14:paraId="41C83FC3" w14:textId="5DEF80BF" w:rsidR="008E2404" w:rsidRPr="004D59A5" w:rsidRDefault="008E2404" w:rsidP="008E2404">
            <w:pPr>
              <w:rPr>
                <w:rFonts w:ascii="GHEA Grapalat" w:hAnsi="GHEA Grapalat"/>
                <w:lang w:val="hy-AM"/>
              </w:rPr>
            </w:pPr>
            <w:r w:rsidRPr="004D59A5">
              <w:rPr>
                <w:rFonts w:ascii="GHEA Grapalat" w:hAnsi="GHEA Grapalat"/>
                <w:lang w:val="hy-AM"/>
              </w:rPr>
              <w:t>Հայցվող բուժօգնության տեսակի մասով ցուցանիշներ՝ մահճակալների թիվ</w:t>
            </w:r>
          </w:p>
        </w:tc>
        <w:tc>
          <w:tcPr>
            <w:tcW w:w="1228" w:type="dxa"/>
          </w:tcPr>
          <w:p w14:paraId="3A42EB31" w14:textId="77777777" w:rsidR="008E2404" w:rsidRPr="004D59A5" w:rsidRDefault="008E2404" w:rsidP="008E2404">
            <w:pPr>
              <w:jc w:val="both"/>
              <w:rPr>
                <w:rFonts w:ascii="GHEA Grapalat" w:hAnsi="GHEA Grapalat"/>
                <w:lang w:val="hy-AM"/>
              </w:rPr>
            </w:pPr>
          </w:p>
        </w:tc>
        <w:tc>
          <w:tcPr>
            <w:tcW w:w="1701" w:type="dxa"/>
          </w:tcPr>
          <w:p w14:paraId="344577FD" w14:textId="77777777" w:rsidR="008E2404" w:rsidRPr="004D59A5" w:rsidRDefault="008E2404" w:rsidP="008E2404">
            <w:pPr>
              <w:rPr>
                <w:rFonts w:ascii="GHEA Grapalat" w:hAnsi="GHEA Grapalat"/>
                <w:lang w:val="hy-AM"/>
              </w:rPr>
            </w:pPr>
          </w:p>
        </w:tc>
        <w:tc>
          <w:tcPr>
            <w:tcW w:w="1701" w:type="dxa"/>
          </w:tcPr>
          <w:p w14:paraId="6818FFCC" w14:textId="77777777" w:rsidR="008E2404" w:rsidRPr="004D59A5" w:rsidRDefault="008E2404" w:rsidP="008E2404">
            <w:pPr>
              <w:jc w:val="both"/>
              <w:rPr>
                <w:rFonts w:ascii="GHEA Grapalat" w:hAnsi="GHEA Grapalat"/>
                <w:lang w:val="hy-AM"/>
              </w:rPr>
            </w:pPr>
          </w:p>
        </w:tc>
        <w:tc>
          <w:tcPr>
            <w:tcW w:w="2356" w:type="dxa"/>
          </w:tcPr>
          <w:p w14:paraId="221A1B9D" w14:textId="77777777" w:rsidR="008E2404" w:rsidRPr="004D59A5" w:rsidRDefault="008E2404" w:rsidP="008E2404">
            <w:pPr>
              <w:jc w:val="both"/>
              <w:rPr>
                <w:rFonts w:ascii="GHEA Grapalat" w:hAnsi="GHEA Grapalat"/>
                <w:lang w:val="hy-AM"/>
              </w:rPr>
            </w:pPr>
          </w:p>
        </w:tc>
        <w:tc>
          <w:tcPr>
            <w:tcW w:w="2180" w:type="dxa"/>
          </w:tcPr>
          <w:p w14:paraId="5EA21C17" w14:textId="77777777" w:rsidR="008E2404" w:rsidRPr="004D59A5" w:rsidRDefault="008E2404" w:rsidP="008E2404">
            <w:pPr>
              <w:jc w:val="both"/>
              <w:rPr>
                <w:rFonts w:ascii="GHEA Grapalat" w:hAnsi="GHEA Grapalat"/>
                <w:lang w:val="hy-AM"/>
              </w:rPr>
            </w:pPr>
          </w:p>
        </w:tc>
        <w:tc>
          <w:tcPr>
            <w:tcW w:w="1842" w:type="dxa"/>
          </w:tcPr>
          <w:p w14:paraId="0C1C9831" w14:textId="77777777" w:rsidR="008E2404" w:rsidRPr="004D59A5" w:rsidRDefault="008E2404" w:rsidP="008E2404">
            <w:pPr>
              <w:jc w:val="both"/>
              <w:rPr>
                <w:rFonts w:ascii="GHEA Grapalat" w:hAnsi="GHEA Grapalat"/>
                <w:lang w:val="hy-AM"/>
              </w:rPr>
            </w:pPr>
          </w:p>
        </w:tc>
      </w:tr>
      <w:tr w:rsidR="00E976E8" w:rsidRPr="004D59A5" w14:paraId="7799CE5E" w14:textId="77777777" w:rsidTr="00E976E8">
        <w:tc>
          <w:tcPr>
            <w:tcW w:w="988" w:type="dxa"/>
            <w:vAlign w:val="center"/>
          </w:tcPr>
          <w:p w14:paraId="55FD0A29" w14:textId="59DFC039" w:rsidR="008E2404" w:rsidRPr="004D59A5" w:rsidRDefault="008E2404" w:rsidP="00E976E8">
            <w:pPr>
              <w:jc w:val="center"/>
              <w:rPr>
                <w:rFonts w:ascii="GHEA Grapalat" w:hAnsi="GHEA Grapalat"/>
                <w:b/>
                <w:bCs/>
              </w:rPr>
            </w:pPr>
            <w:r w:rsidRPr="004D59A5">
              <w:rPr>
                <w:rFonts w:ascii="GHEA Grapalat" w:hAnsi="GHEA Grapalat"/>
                <w:b/>
                <w:bCs/>
              </w:rPr>
              <w:t>III</w:t>
            </w:r>
          </w:p>
        </w:tc>
        <w:tc>
          <w:tcPr>
            <w:tcW w:w="3449" w:type="dxa"/>
          </w:tcPr>
          <w:p w14:paraId="677BACDF" w14:textId="4DC4145B" w:rsidR="008E2404" w:rsidRPr="004D59A5" w:rsidRDefault="008E2404" w:rsidP="008E2404">
            <w:pPr>
              <w:jc w:val="both"/>
              <w:rPr>
                <w:rFonts w:ascii="GHEA Grapalat" w:hAnsi="GHEA Grapalat"/>
                <w:b/>
                <w:bCs/>
                <w:lang w:val="hy-AM"/>
              </w:rPr>
            </w:pPr>
            <w:r w:rsidRPr="004D59A5">
              <w:rPr>
                <w:rFonts w:ascii="GHEA Grapalat" w:hAnsi="GHEA Grapalat"/>
                <w:b/>
                <w:bCs/>
                <w:lang w:val="hy-AM"/>
              </w:rPr>
              <w:t>ԼՐԱՑՈՒՑԻՉ ՊԱՅՄԱՆՆԵՐԸ ԳՆԱՀԱՏՈՂ ՑՈՒՑԱՆԻՇՆԵՐ</w:t>
            </w:r>
          </w:p>
        </w:tc>
        <w:tc>
          <w:tcPr>
            <w:tcW w:w="1228" w:type="dxa"/>
          </w:tcPr>
          <w:p w14:paraId="0EA3C905" w14:textId="77777777" w:rsidR="008E2404" w:rsidRPr="004D59A5" w:rsidRDefault="008E2404" w:rsidP="008E2404">
            <w:pPr>
              <w:jc w:val="both"/>
              <w:rPr>
                <w:rFonts w:ascii="GHEA Grapalat" w:hAnsi="GHEA Grapalat"/>
                <w:lang w:val="hy-AM"/>
              </w:rPr>
            </w:pPr>
          </w:p>
        </w:tc>
        <w:tc>
          <w:tcPr>
            <w:tcW w:w="1701" w:type="dxa"/>
          </w:tcPr>
          <w:p w14:paraId="3C638EC5" w14:textId="77777777" w:rsidR="008E2404" w:rsidRPr="004D59A5" w:rsidRDefault="008E2404" w:rsidP="008E2404">
            <w:pPr>
              <w:rPr>
                <w:rFonts w:ascii="GHEA Grapalat" w:hAnsi="GHEA Grapalat"/>
                <w:lang w:val="hy-AM"/>
              </w:rPr>
            </w:pPr>
          </w:p>
        </w:tc>
        <w:tc>
          <w:tcPr>
            <w:tcW w:w="1701" w:type="dxa"/>
          </w:tcPr>
          <w:p w14:paraId="5269001F" w14:textId="77777777" w:rsidR="008E2404" w:rsidRPr="004D59A5" w:rsidRDefault="008E2404" w:rsidP="008E2404">
            <w:pPr>
              <w:jc w:val="both"/>
              <w:rPr>
                <w:rFonts w:ascii="GHEA Grapalat" w:hAnsi="GHEA Grapalat"/>
                <w:lang w:val="hy-AM"/>
              </w:rPr>
            </w:pPr>
          </w:p>
        </w:tc>
        <w:tc>
          <w:tcPr>
            <w:tcW w:w="2356" w:type="dxa"/>
          </w:tcPr>
          <w:p w14:paraId="213675F6" w14:textId="77777777" w:rsidR="008E2404" w:rsidRPr="004D59A5" w:rsidRDefault="008E2404" w:rsidP="008E2404">
            <w:pPr>
              <w:jc w:val="both"/>
              <w:rPr>
                <w:rFonts w:ascii="GHEA Grapalat" w:hAnsi="GHEA Grapalat"/>
                <w:lang w:val="hy-AM"/>
              </w:rPr>
            </w:pPr>
          </w:p>
        </w:tc>
        <w:tc>
          <w:tcPr>
            <w:tcW w:w="2180" w:type="dxa"/>
          </w:tcPr>
          <w:p w14:paraId="415829E5" w14:textId="77777777" w:rsidR="008E2404" w:rsidRPr="004D59A5" w:rsidRDefault="008E2404" w:rsidP="008E2404">
            <w:pPr>
              <w:jc w:val="both"/>
              <w:rPr>
                <w:rFonts w:ascii="GHEA Grapalat" w:hAnsi="GHEA Grapalat"/>
                <w:lang w:val="hy-AM"/>
              </w:rPr>
            </w:pPr>
          </w:p>
        </w:tc>
        <w:tc>
          <w:tcPr>
            <w:tcW w:w="1842" w:type="dxa"/>
          </w:tcPr>
          <w:p w14:paraId="6E4C13A0" w14:textId="77777777" w:rsidR="008E2404" w:rsidRPr="004D59A5" w:rsidRDefault="008E2404" w:rsidP="008E2404">
            <w:pPr>
              <w:jc w:val="both"/>
              <w:rPr>
                <w:rFonts w:ascii="GHEA Grapalat" w:hAnsi="GHEA Grapalat"/>
                <w:lang w:val="hy-AM"/>
              </w:rPr>
            </w:pPr>
          </w:p>
        </w:tc>
      </w:tr>
      <w:tr w:rsidR="00E976E8" w:rsidRPr="004D59A5" w14:paraId="2C8F95ED" w14:textId="77777777" w:rsidTr="00E976E8">
        <w:tc>
          <w:tcPr>
            <w:tcW w:w="988" w:type="dxa"/>
            <w:vAlign w:val="center"/>
          </w:tcPr>
          <w:p w14:paraId="5F379EEE" w14:textId="508CEDAF" w:rsidR="008E2404" w:rsidRPr="004D59A5" w:rsidRDefault="008E2404" w:rsidP="00E976E8">
            <w:pPr>
              <w:jc w:val="center"/>
              <w:rPr>
                <w:rFonts w:ascii="GHEA Grapalat" w:hAnsi="GHEA Grapalat"/>
                <w:b/>
                <w:bCs/>
              </w:rPr>
            </w:pPr>
            <w:r w:rsidRPr="004D59A5">
              <w:rPr>
                <w:rFonts w:ascii="GHEA Grapalat" w:hAnsi="GHEA Grapalat"/>
                <w:b/>
                <w:bCs/>
              </w:rPr>
              <w:t>1</w:t>
            </w:r>
          </w:p>
        </w:tc>
        <w:tc>
          <w:tcPr>
            <w:tcW w:w="3449" w:type="dxa"/>
          </w:tcPr>
          <w:p w14:paraId="73D8FA7B" w14:textId="4B045DBA" w:rsidR="008E2404" w:rsidRPr="004D59A5" w:rsidRDefault="008E2404" w:rsidP="008E2404">
            <w:pPr>
              <w:jc w:val="both"/>
              <w:rPr>
                <w:rFonts w:ascii="GHEA Grapalat" w:hAnsi="GHEA Grapalat"/>
                <w:b/>
                <w:bCs/>
                <w:lang w:val="hy-AM"/>
              </w:rPr>
            </w:pPr>
            <w:r w:rsidRPr="004D59A5">
              <w:rPr>
                <w:rFonts w:ascii="GHEA Grapalat" w:hAnsi="GHEA Grapalat"/>
                <w:b/>
                <w:bCs/>
                <w:lang w:val="hy-AM"/>
              </w:rPr>
              <w:t>ՀԻՎԱՆԴԱՆՈՑԱՅԻՆ ՊԱՅՄԱՆՆԵՐՈՒՄ ՑՈՒՑԱԲԵՐՎՈՂ ՄԱՆԿԱԲԱՐՁԱԿԱՆ ԲԺՇԿԱԿԱՆ ՕԳՆՈՒԹՅՈՒՆ ԵՎ ՍՊԱՍԱՐԿՄՈՒՄՆ</w:t>
            </w:r>
          </w:p>
        </w:tc>
        <w:tc>
          <w:tcPr>
            <w:tcW w:w="1228" w:type="dxa"/>
          </w:tcPr>
          <w:p w14:paraId="660E41B5" w14:textId="2FA4C8E5" w:rsidR="008E2404" w:rsidRPr="004D59A5" w:rsidRDefault="008E2404" w:rsidP="008E2404">
            <w:pPr>
              <w:jc w:val="both"/>
              <w:rPr>
                <w:rFonts w:ascii="GHEA Grapalat" w:hAnsi="GHEA Grapalat"/>
                <w:b/>
                <w:bCs/>
                <w:lang w:val="hy-AM"/>
              </w:rPr>
            </w:pPr>
            <w:proofErr w:type="spellStart"/>
            <w:r w:rsidRPr="004D59A5">
              <w:rPr>
                <w:rFonts w:ascii="GHEA Grapalat" w:hAnsi="GHEA Grapalat"/>
                <w:b/>
                <w:bCs/>
              </w:rPr>
              <w:t>ցուցանիշ</w:t>
            </w:r>
            <w:proofErr w:type="spellEnd"/>
          </w:p>
        </w:tc>
        <w:tc>
          <w:tcPr>
            <w:tcW w:w="1701" w:type="dxa"/>
          </w:tcPr>
          <w:p w14:paraId="4BFBB4DD" w14:textId="5FBBCCBC" w:rsidR="008E2404" w:rsidRPr="004D59A5" w:rsidRDefault="008E2404" w:rsidP="008E2404">
            <w:pPr>
              <w:rPr>
                <w:rFonts w:ascii="GHEA Grapalat" w:hAnsi="GHEA Grapalat"/>
                <w:b/>
                <w:bCs/>
                <w:lang w:val="hy-AM"/>
              </w:rPr>
            </w:pPr>
            <w:proofErr w:type="spellStart"/>
            <w:r w:rsidRPr="004D59A5">
              <w:rPr>
                <w:rFonts w:ascii="GHEA Grapalat" w:hAnsi="GHEA Grapalat"/>
                <w:b/>
                <w:bCs/>
              </w:rPr>
              <w:t>ցուցանիշ</w:t>
            </w:r>
            <w:proofErr w:type="spellEnd"/>
          </w:p>
        </w:tc>
        <w:tc>
          <w:tcPr>
            <w:tcW w:w="1701" w:type="dxa"/>
          </w:tcPr>
          <w:p w14:paraId="125662A5" w14:textId="77777777" w:rsidR="008E2404" w:rsidRPr="004D59A5" w:rsidRDefault="008E2404" w:rsidP="008E2404">
            <w:pPr>
              <w:jc w:val="both"/>
              <w:rPr>
                <w:rFonts w:ascii="GHEA Grapalat" w:hAnsi="GHEA Grapalat"/>
                <w:b/>
                <w:bCs/>
                <w:lang w:val="hy-AM"/>
              </w:rPr>
            </w:pPr>
          </w:p>
        </w:tc>
        <w:tc>
          <w:tcPr>
            <w:tcW w:w="2356" w:type="dxa"/>
          </w:tcPr>
          <w:p w14:paraId="17131E0C" w14:textId="77777777" w:rsidR="008E2404" w:rsidRPr="004D59A5" w:rsidRDefault="008E2404" w:rsidP="008E2404">
            <w:pPr>
              <w:jc w:val="both"/>
              <w:rPr>
                <w:rFonts w:ascii="GHEA Grapalat" w:hAnsi="GHEA Grapalat"/>
                <w:b/>
                <w:bCs/>
                <w:lang w:val="hy-AM"/>
              </w:rPr>
            </w:pPr>
          </w:p>
        </w:tc>
        <w:tc>
          <w:tcPr>
            <w:tcW w:w="2180" w:type="dxa"/>
          </w:tcPr>
          <w:p w14:paraId="53747E7C" w14:textId="77777777" w:rsidR="008E2404" w:rsidRPr="004D59A5" w:rsidRDefault="008E2404" w:rsidP="008E2404">
            <w:pPr>
              <w:jc w:val="both"/>
              <w:rPr>
                <w:rFonts w:ascii="GHEA Grapalat" w:hAnsi="GHEA Grapalat"/>
                <w:b/>
                <w:bCs/>
                <w:lang w:val="hy-AM"/>
              </w:rPr>
            </w:pPr>
          </w:p>
        </w:tc>
        <w:tc>
          <w:tcPr>
            <w:tcW w:w="1842" w:type="dxa"/>
          </w:tcPr>
          <w:p w14:paraId="372549DE" w14:textId="77777777" w:rsidR="008E2404" w:rsidRPr="004D59A5" w:rsidRDefault="008E2404" w:rsidP="008E2404">
            <w:pPr>
              <w:jc w:val="both"/>
              <w:rPr>
                <w:rFonts w:ascii="GHEA Grapalat" w:hAnsi="GHEA Grapalat"/>
                <w:b/>
                <w:bCs/>
                <w:lang w:val="hy-AM"/>
              </w:rPr>
            </w:pPr>
          </w:p>
        </w:tc>
      </w:tr>
      <w:tr w:rsidR="00E976E8" w:rsidRPr="004D59A5" w14:paraId="7646C410" w14:textId="77777777" w:rsidTr="00E976E8">
        <w:tc>
          <w:tcPr>
            <w:tcW w:w="988" w:type="dxa"/>
            <w:vAlign w:val="center"/>
          </w:tcPr>
          <w:p w14:paraId="167BCB19" w14:textId="2C4449BA" w:rsidR="008E2404" w:rsidRPr="004D59A5" w:rsidRDefault="008E2404" w:rsidP="00E976E8">
            <w:pPr>
              <w:jc w:val="center"/>
              <w:rPr>
                <w:rFonts w:ascii="GHEA Grapalat" w:hAnsi="GHEA Grapalat"/>
              </w:rPr>
            </w:pPr>
            <w:r w:rsidRPr="004D59A5">
              <w:rPr>
                <w:rFonts w:ascii="GHEA Grapalat" w:hAnsi="GHEA Grapalat"/>
              </w:rPr>
              <w:t>1.1</w:t>
            </w:r>
          </w:p>
        </w:tc>
        <w:tc>
          <w:tcPr>
            <w:tcW w:w="3449" w:type="dxa"/>
          </w:tcPr>
          <w:p w14:paraId="262B403F" w14:textId="79E7D42B" w:rsidR="008E2404" w:rsidRPr="004D59A5" w:rsidRDefault="008E2404" w:rsidP="008E2404">
            <w:pPr>
              <w:jc w:val="both"/>
              <w:rPr>
                <w:rFonts w:ascii="GHEA Grapalat" w:hAnsi="GHEA Grapalat"/>
                <w:lang w:val="hy-AM"/>
              </w:rPr>
            </w:pPr>
            <w:r w:rsidRPr="004D59A5">
              <w:rPr>
                <w:rFonts w:ascii="GHEA Grapalat" w:hAnsi="GHEA Grapalat"/>
                <w:lang w:val="hy-AM"/>
              </w:rPr>
              <w:t>ծննդաբերությունների բացարձակ թիվը</w:t>
            </w:r>
          </w:p>
        </w:tc>
        <w:tc>
          <w:tcPr>
            <w:tcW w:w="1228" w:type="dxa"/>
          </w:tcPr>
          <w:p w14:paraId="644C7345" w14:textId="77777777" w:rsidR="008E2404" w:rsidRPr="004D59A5" w:rsidRDefault="008E2404" w:rsidP="008E2404">
            <w:pPr>
              <w:jc w:val="both"/>
              <w:rPr>
                <w:rFonts w:ascii="GHEA Grapalat" w:hAnsi="GHEA Grapalat"/>
                <w:lang w:val="hy-AM"/>
              </w:rPr>
            </w:pPr>
          </w:p>
        </w:tc>
        <w:tc>
          <w:tcPr>
            <w:tcW w:w="1701" w:type="dxa"/>
          </w:tcPr>
          <w:p w14:paraId="63EF1BB8" w14:textId="77777777" w:rsidR="008E2404" w:rsidRPr="004D59A5" w:rsidRDefault="008E2404" w:rsidP="008E2404">
            <w:pPr>
              <w:rPr>
                <w:rFonts w:ascii="GHEA Grapalat" w:hAnsi="GHEA Grapalat"/>
                <w:lang w:val="hy-AM"/>
              </w:rPr>
            </w:pPr>
          </w:p>
        </w:tc>
        <w:tc>
          <w:tcPr>
            <w:tcW w:w="1701" w:type="dxa"/>
          </w:tcPr>
          <w:p w14:paraId="67075322" w14:textId="77777777" w:rsidR="008E2404" w:rsidRPr="004D59A5" w:rsidRDefault="008E2404" w:rsidP="008E2404">
            <w:pPr>
              <w:jc w:val="both"/>
              <w:rPr>
                <w:rFonts w:ascii="GHEA Grapalat" w:hAnsi="GHEA Grapalat"/>
                <w:lang w:val="hy-AM"/>
              </w:rPr>
            </w:pPr>
          </w:p>
        </w:tc>
        <w:tc>
          <w:tcPr>
            <w:tcW w:w="2356" w:type="dxa"/>
          </w:tcPr>
          <w:p w14:paraId="1F0D31C5" w14:textId="17035B27" w:rsidR="008E2404" w:rsidRPr="004D59A5" w:rsidRDefault="008E2404" w:rsidP="008E2404">
            <w:pPr>
              <w:jc w:val="both"/>
              <w:rPr>
                <w:rFonts w:ascii="GHEA Grapalat" w:hAnsi="GHEA Grapalat"/>
                <w:lang w:val="hy-AM"/>
              </w:rPr>
            </w:pPr>
            <w:proofErr w:type="spellStart"/>
            <w:r w:rsidRPr="004D59A5">
              <w:rPr>
                <w:rFonts w:ascii="GHEA Grapalat" w:hAnsi="GHEA Grapalat"/>
              </w:rPr>
              <w:t>Արմեդ</w:t>
            </w:r>
            <w:proofErr w:type="spellEnd"/>
            <w:r w:rsidRPr="004D59A5">
              <w:rPr>
                <w:rFonts w:ascii="GHEA Grapalat" w:hAnsi="GHEA Grapalat"/>
              </w:rPr>
              <w:t xml:space="preserve"> </w:t>
            </w:r>
            <w:proofErr w:type="spellStart"/>
            <w:r w:rsidRPr="004D59A5">
              <w:rPr>
                <w:rFonts w:ascii="GHEA Grapalat" w:hAnsi="GHEA Grapalat"/>
              </w:rPr>
              <w:t>համակարգում</w:t>
            </w:r>
            <w:proofErr w:type="spellEnd"/>
            <w:r w:rsidRPr="004D59A5">
              <w:rPr>
                <w:rFonts w:ascii="GHEA Grapalat" w:hAnsi="GHEA Grapalat"/>
              </w:rPr>
              <w:t xml:space="preserve"> </w:t>
            </w:r>
            <w:proofErr w:type="spellStart"/>
            <w:r w:rsidRPr="004D59A5">
              <w:rPr>
                <w:rFonts w:ascii="GHEA Grapalat" w:hAnsi="GHEA Grapalat"/>
              </w:rPr>
              <w:t>հաշվետվությունների</w:t>
            </w:r>
            <w:proofErr w:type="spellEnd"/>
            <w:r w:rsidRPr="004D59A5">
              <w:rPr>
                <w:rFonts w:ascii="GHEA Grapalat" w:hAnsi="GHEA Grapalat"/>
              </w:rPr>
              <w:t xml:space="preserve"> </w:t>
            </w:r>
            <w:proofErr w:type="spellStart"/>
            <w:r w:rsidRPr="004D59A5">
              <w:rPr>
                <w:rFonts w:ascii="GHEA Grapalat" w:hAnsi="GHEA Grapalat"/>
              </w:rPr>
              <w:t>առկայություն</w:t>
            </w:r>
            <w:proofErr w:type="spellEnd"/>
          </w:p>
        </w:tc>
        <w:tc>
          <w:tcPr>
            <w:tcW w:w="2180" w:type="dxa"/>
          </w:tcPr>
          <w:p w14:paraId="583B140D" w14:textId="7730E2C1" w:rsidR="008E2404" w:rsidRPr="004D59A5" w:rsidRDefault="000B3417" w:rsidP="008E2404">
            <w:pPr>
              <w:jc w:val="both"/>
              <w:rPr>
                <w:rFonts w:ascii="GHEA Grapalat" w:hAnsi="GHEA Grapalat"/>
                <w:lang w:val="hy-AM"/>
              </w:rPr>
            </w:pPr>
            <w:proofErr w:type="spellStart"/>
            <w:r w:rsidRPr="004D59A5">
              <w:rPr>
                <w:rFonts w:ascii="GHEA Grapalat" w:hAnsi="GHEA Grapalat"/>
              </w:rPr>
              <w:t>միջին</w:t>
            </w:r>
            <w:proofErr w:type="spellEnd"/>
            <w:r w:rsidRPr="004D59A5">
              <w:rPr>
                <w:rFonts w:ascii="GHEA Grapalat" w:hAnsi="GHEA Grapalat"/>
              </w:rPr>
              <w:t xml:space="preserve"> </w:t>
            </w:r>
            <w:proofErr w:type="spellStart"/>
            <w:r w:rsidRPr="004D59A5">
              <w:rPr>
                <w:rFonts w:ascii="GHEA Grapalat" w:hAnsi="GHEA Grapalat"/>
              </w:rPr>
              <w:t>հանրապետական</w:t>
            </w:r>
            <w:proofErr w:type="spellEnd"/>
            <w:r w:rsidRPr="004D59A5">
              <w:rPr>
                <w:rFonts w:ascii="GHEA Grapalat" w:hAnsi="GHEA Grapalat"/>
              </w:rPr>
              <w:t xml:space="preserve"> </w:t>
            </w:r>
            <w:proofErr w:type="spellStart"/>
            <w:r w:rsidRPr="004D59A5">
              <w:rPr>
                <w:rFonts w:ascii="GHEA Grapalat" w:hAnsi="GHEA Grapalat"/>
              </w:rPr>
              <w:t>ցուցանիշներից</w:t>
            </w:r>
            <w:proofErr w:type="spellEnd"/>
            <w:r w:rsidRPr="004D59A5">
              <w:rPr>
                <w:rFonts w:ascii="GHEA Grapalat" w:hAnsi="GHEA Grapalat"/>
              </w:rPr>
              <w:t xml:space="preserve"> </w:t>
            </w:r>
            <w:proofErr w:type="spellStart"/>
            <w:r w:rsidRPr="004D59A5">
              <w:rPr>
                <w:rFonts w:ascii="GHEA Grapalat" w:hAnsi="GHEA Grapalat"/>
              </w:rPr>
              <w:t>շեղում</w:t>
            </w:r>
            <w:proofErr w:type="spellEnd"/>
          </w:p>
        </w:tc>
        <w:tc>
          <w:tcPr>
            <w:tcW w:w="1842" w:type="dxa"/>
          </w:tcPr>
          <w:p w14:paraId="6D7D2D7B" w14:textId="77777777" w:rsidR="008E2404" w:rsidRPr="004D59A5" w:rsidRDefault="008E2404" w:rsidP="008E2404">
            <w:pPr>
              <w:jc w:val="both"/>
              <w:rPr>
                <w:rFonts w:ascii="GHEA Grapalat" w:hAnsi="GHEA Grapalat"/>
                <w:lang w:val="hy-AM"/>
              </w:rPr>
            </w:pPr>
          </w:p>
        </w:tc>
      </w:tr>
      <w:tr w:rsidR="00E976E8" w:rsidRPr="004D59A5" w14:paraId="2257BC16" w14:textId="77777777" w:rsidTr="00E976E8">
        <w:tc>
          <w:tcPr>
            <w:tcW w:w="988" w:type="dxa"/>
            <w:vAlign w:val="center"/>
          </w:tcPr>
          <w:p w14:paraId="15ECF0F5" w14:textId="4534E8A3" w:rsidR="000B3417" w:rsidRPr="004D59A5" w:rsidRDefault="000B3417" w:rsidP="00E976E8">
            <w:pPr>
              <w:jc w:val="center"/>
              <w:rPr>
                <w:rFonts w:ascii="GHEA Grapalat" w:hAnsi="GHEA Grapalat"/>
              </w:rPr>
            </w:pPr>
            <w:r w:rsidRPr="004D59A5">
              <w:rPr>
                <w:rFonts w:ascii="GHEA Grapalat" w:hAnsi="GHEA Grapalat"/>
              </w:rPr>
              <w:t>1.2</w:t>
            </w:r>
          </w:p>
        </w:tc>
        <w:tc>
          <w:tcPr>
            <w:tcW w:w="3449" w:type="dxa"/>
          </w:tcPr>
          <w:p w14:paraId="3DE4A485" w14:textId="6AD63AD1" w:rsidR="000B3417" w:rsidRPr="004D59A5" w:rsidRDefault="000B3417" w:rsidP="000B3417">
            <w:pPr>
              <w:jc w:val="both"/>
              <w:rPr>
                <w:rFonts w:ascii="GHEA Grapalat" w:hAnsi="GHEA Grapalat"/>
                <w:lang w:val="hy-AM"/>
              </w:rPr>
            </w:pPr>
            <w:r w:rsidRPr="004D59A5">
              <w:rPr>
                <w:rFonts w:ascii="GHEA Grapalat" w:hAnsi="GHEA Grapalat"/>
                <w:lang w:val="hy-AM"/>
              </w:rPr>
              <w:t>բարդ ծննդաբերություններ (տոկոս)</w:t>
            </w:r>
          </w:p>
        </w:tc>
        <w:tc>
          <w:tcPr>
            <w:tcW w:w="1228" w:type="dxa"/>
          </w:tcPr>
          <w:p w14:paraId="07886108" w14:textId="77777777" w:rsidR="000B3417" w:rsidRPr="004D59A5" w:rsidRDefault="000B3417" w:rsidP="000B3417">
            <w:pPr>
              <w:jc w:val="both"/>
              <w:rPr>
                <w:rFonts w:ascii="GHEA Grapalat" w:hAnsi="GHEA Grapalat"/>
                <w:lang w:val="hy-AM"/>
              </w:rPr>
            </w:pPr>
          </w:p>
        </w:tc>
        <w:tc>
          <w:tcPr>
            <w:tcW w:w="1701" w:type="dxa"/>
          </w:tcPr>
          <w:p w14:paraId="15FF13CD" w14:textId="77777777" w:rsidR="000B3417" w:rsidRPr="004D59A5" w:rsidRDefault="000B3417" w:rsidP="000B3417">
            <w:pPr>
              <w:rPr>
                <w:rFonts w:ascii="GHEA Grapalat" w:hAnsi="GHEA Grapalat"/>
                <w:lang w:val="hy-AM"/>
              </w:rPr>
            </w:pPr>
          </w:p>
        </w:tc>
        <w:tc>
          <w:tcPr>
            <w:tcW w:w="1701" w:type="dxa"/>
          </w:tcPr>
          <w:p w14:paraId="75A7532C" w14:textId="77777777" w:rsidR="000B3417" w:rsidRPr="004D59A5" w:rsidRDefault="000B3417" w:rsidP="000B3417">
            <w:pPr>
              <w:jc w:val="both"/>
              <w:rPr>
                <w:rFonts w:ascii="GHEA Grapalat" w:hAnsi="GHEA Grapalat"/>
                <w:lang w:val="hy-AM"/>
              </w:rPr>
            </w:pPr>
          </w:p>
        </w:tc>
        <w:tc>
          <w:tcPr>
            <w:tcW w:w="2356" w:type="dxa"/>
          </w:tcPr>
          <w:p w14:paraId="2F2EA590" w14:textId="7A87B963" w:rsidR="000B3417" w:rsidRPr="004D59A5" w:rsidRDefault="000B3417" w:rsidP="000B3417">
            <w:pPr>
              <w:jc w:val="both"/>
              <w:rPr>
                <w:rFonts w:ascii="GHEA Grapalat" w:hAnsi="GHEA Grapalat"/>
                <w:lang w:val="hy-AM"/>
              </w:rPr>
            </w:pPr>
            <w:proofErr w:type="spellStart"/>
            <w:r w:rsidRPr="004D59A5">
              <w:rPr>
                <w:rFonts w:ascii="GHEA Grapalat" w:hAnsi="GHEA Grapalat"/>
              </w:rPr>
              <w:t>Արմեդ</w:t>
            </w:r>
            <w:proofErr w:type="spellEnd"/>
            <w:r w:rsidRPr="004D59A5">
              <w:rPr>
                <w:rFonts w:ascii="GHEA Grapalat" w:hAnsi="GHEA Grapalat"/>
              </w:rPr>
              <w:t xml:space="preserve"> </w:t>
            </w:r>
            <w:proofErr w:type="spellStart"/>
            <w:r w:rsidRPr="004D59A5">
              <w:rPr>
                <w:rFonts w:ascii="GHEA Grapalat" w:hAnsi="GHEA Grapalat"/>
              </w:rPr>
              <w:t>համակարգում</w:t>
            </w:r>
            <w:proofErr w:type="spellEnd"/>
            <w:r w:rsidRPr="004D59A5">
              <w:rPr>
                <w:rFonts w:ascii="GHEA Grapalat" w:hAnsi="GHEA Grapalat"/>
              </w:rPr>
              <w:t xml:space="preserve"> </w:t>
            </w:r>
            <w:proofErr w:type="spellStart"/>
            <w:r w:rsidRPr="004D59A5">
              <w:rPr>
                <w:rFonts w:ascii="GHEA Grapalat" w:hAnsi="GHEA Grapalat"/>
              </w:rPr>
              <w:lastRenderedPageBreak/>
              <w:t>հաշվետվությունների</w:t>
            </w:r>
            <w:proofErr w:type="spellEnd"/>
            <w:r w:rsidRPr="004D59A5">
              <w:rPr>
                <w:rFonts w:ascii="GHEA Grapalat" w:hAnsi="GHEA Grapalat"/>
              </w:rPr>
              <w:t xml:space="preserve"> </w:t>
            </w:r>
            <w:proofErr w:type="spellStart"/>
            <w:r w:rsidRPr="004D59A5">
              <w:rPr>
                <w:rFonts w:ascii="GHEA Grapalat" w:hAnsi="GHEA Grapalat"/>
              </w:rPr>
              <w:t>առկայություն</w:t>
            </w:r>
            <w:proofErr w:type="spellEnd"/>
          </w:p>
        </w:tc>
        <w:tc>
          <w:tcPr>
            <w:tcW w:w="2180" w:type="dxa"/>
          </w:tcPr>
          <w:p w14:paraId="2B92526A" w14:textId="36B73A28" w:rsidR="000B3417" w:rsidRPr="004D59A5" w:rsidRDefault="000B3417" w:rsidP="000B3417">
            <w:pPr>
              <w:jc w:val="both"/>
              <w:rPr>
                <w:rFonts w:ascii="GHEA Grapalat" w:hAnsi="GHEA Grapalat"/>
                <w:lang w:val="hy-AM"/>
              </w:rPr>
            </w:pPr>
            <w:proofErr w:type="spellStart"/>
            <w:r w:rsidRPr="004D59A5">
              <w:rPr>
                <w:rFonts w:ascii="GHEA Grapalat" w:hAnsi="GHEA Grapalat"/>
              </w:rPr>
              <w:lastRenderedPageBreak/>
              <w:t>միջին</w:t>
            </w:r>
            <w:proofErr w:type="spellEnd"/>
            <w:r w:rsidRPr="004D59A5">
              <w:rPr>
                <w:rFonts w:ascii="GHEA Grapalat" w:hAnsi="GHEA Grapalat"/>
              </w:rPr>
              <w:t xml:space="preserve"> </w:t>
            </w:r>
            <w:proofErr w:type="spellStart"/>
            <w:r w:rsidRPr="004D59A5">
              <w:rPr>
                <w:rFonts w:ascii="GHEA Grapalat" w:hAnsi="GHEA Grapalat"/>
              </w:rPr>
              <w:t>հանրապետական</w:t>
            </w:r>
            <w:proofErr w:type="spellEnd"/>
            <w:r w:rsidRPr="004D59A5">
              <w:rPr>
                <w:rFonts w:ascii="GHEA Grapalat" w:hAnsi="GHEA Grapalat"/>
              </w:rPr>
              <w:t xml:space="preserve"> </w:t>
            </w:r>
            <w:proofErr w:type="spellStart"/>
            <w:r w:rsidRPr="004D59A5">
              <w:rPr>
                <w:rFonts w:ascii="GHEA Grapalat" w:hAnsi="GHEA Grapalat"/>
              </w:rPr>
              <w:lastRenderedPageBreak/>
              <w:t>ցուցանիշներից</w:t>
            </w:r>
            <w:proofErr w:type="spellEnd"/>
            <w:r w:rsidRPr="004D59A5">
              <w:rPr>
                <w:rFonts w:ascii="GHEA Grapalat" w:hAnsi="GHEA Grapalat"/>
              </w:rPr>
              <w:t xml:space="preserve"> </w:t>
            </w:r>
            <w:proofErr w:type="spellStart"/>
            <w:r w:rsidRPr="004D59A5">
              <w:rPr>
                <w:rFonts w:ascii="GHEA Grapalat" w:hAnsi="GHEA Grapalat"/>
              </w:rPr>
              <w:t>շեղում</w:t>
            </w:r>
            <w:proofErr w:type="spellEnd"/>
          </w:p>
        </w:tc>
        <w:tc>
          <w:tcPr>
            <w:tcW w:w="1842" w:type="dxa"/>
          </w:tcPr>
          <w:p w14:paraId="277082D4" w14:textId="77777777" w:rsidR="000B3417" w:rsidRPr="004D59A5" w:rsidRDefault="000B3417" w:rsidP="000B3417">
            <w:pPr>
              <w:jc w:val="both"/>
              <w:rPr>
                <w:rFonts w:ascii="GHEA Grapalat" w:hAnsi="GHEA Grapalat"/>
                <w:lang w:val="hy-AM"/>
              </w:rPr>
            </w:pPr>
          </w:p>
        </w:tc>
      </w:tr>
      <w:tr w:rsidR="000B3417" w:rsidRPr="004D59A5" w14:paraId="4194B3EC" w14:textId="77777777" w:rsidTr="00E976E8">
        <w:tc>
          <w:tcPr>
            <w:tcW w:w="988" w:type="dxa"/>
            <w:vAlign w:val="center"/>
          </w:tcPr>
          <w:p w14:paraId="36FC6FAD" w14:textId="285639E6" w:rsidR="000B3417" w:rsidRPr="004D59A5" w:rsidRDefault="000B3417" w:rsidP="00E976E8">
            <w:pPr>
              <w:jc w:val="center"/>
              <w:rPr>
                <w:rFonts w:ascii="GHEA Grapalat" w:hAnsi="GHEA Grapalat"/>
              </w:rPr>
            </w:pPr>
            <w:r w:rsidRPr="004D59A5">
              <w:rPr>
                <w:rFonts w:ascii="GHEA Grapalat" w:hAnsi="GHEA Grapalat"/>
              </w:rPr>
              <w:t>1.3</w:t>
            </w:r>
          </w:p>
        </w:tc>
        <w:tc>
          <w:tcPr>
            <w:tcW w:w="3449" w:type="dxa"/>
          </w:tcPr>
          <w:p w14:paraId="0D551A97" w14:textId="56FA3D3C" w:rsidR="000B3417" w:rsidRPr="004D59A5" w:rsidRDefault="000B3417" w:rsidP="000B3417">
            <w:pPr>
              <w:jc w:val="both"/>
              <w:rPr>
                <w:rFonts w:ascii="GHEA Grapalat" w:hAnsi="GHEA Grapalat"/>
                <w:lang w:val="hy-AM"/>
              </w:rPr>
            </w:pPr>
            <w:r w:rsidRPr="004D59A5">
              <w:rPr>
                <w:rFonts w:ascii="GHEA Grapalat" w:hAnsi="GHEA Grapalat"/>
                <w:lang w:val="hy-AM"/>
              </w:rPr>
              <w:t>առաջնակի կեսարյան հատման չափաբաժինը` ծնունդների նկատմամբ (տոկոս)</w:t>
            </w:r>
          </w:p>
        </w:tc>
        <w:tc>
          <w:tcPr>
            <w:tcW w:w="1228" w:type="dxa"/>
          </w:tcPr>
          <w:p w14:paraId="14E9C50F" w14:textId="77777777" w:rsidR="000B3417" w:rsidRPr="004D59A5" w:rsidRDefault="000B3417" w:rsidP="000B3417">
            <w:pPr>
              <w:jc w:val="both"/>
              <w:rPr>
                <w:rFonts w:ascii="GHEA Grapalat" w:hAnsi="GHEA Grapalat"/>
                <w:lang w:val="hy-AM"/>
              </w:rPr>
            </w:pPr>
          </w:p>
        </w:tc>
        <w:tc>
          <w:tcPr>
            <w:tcW w:w="1701" w:type="dxa"/>
          </w:tcPr>
          <w:p w14:paraId="67399EBF" w14:textId="77777777" w:rsidR="000B3417" w:rsidRPr="004D59A5" w:rsidRDefault="000B3417" w:rsidP="000B3417">
            <w:pPr>
              <w:rPr>
                <w:rFonts w:ascii="GHEA Grapalat" w:hAnsi="GHEA Grapalat"/>
                <w:lang w:val="hy-AM"/>
              </w:rPr>
            </w:pPr>
          </w:p>
        </w:tc>
        <w:tc>
          <w:tcPr>
            <w:tcW w:w="1701" w:type="dxa"/>
          </w:tcPr>
          <w:p w14:paraId="288BFE79" w14:textId="77777777" w:rsidR="000B3417" w:rsidRPr="004D59A5" w:rsidRDefault="000B3417" w:rsidP="000B3417">
            <w:pPr>
              <w:jc w:val="both"/>
              <w:rPr>
                <w:rFonts w:ascii="GHEA Grapalat" w:hAnsi="GHEA Grapalat"/>
                <w:lang w:val="hy-AM"/>
              </w:rPr>
            </w:pPr>
          </w:p>
        </w:tc>
        <w:tc>
          <w:tcPr>
            <w:tcW w:w="2356" w:type="dxa"/>
          </w:tcPr>
          <w:p w14:paraId="1DAE2FD1" w14:textId="0268382A" w:rsidR="000B3417" w:rsidRPr="004D59A5" w:rsidRDefault="000B3417" w:rsidP="000B3417">
            <w:pPr>
              <w:jc w:val="both"/>
              <w:rPr>
                <w:rFonts w:ascii="GHEA Grapalat" w:hAnsi="GHEA Grapalat"/>
              </w:rPr>
            </w:pPr>
            <w:proofErr w:type="spellStart"/>
            <w:r w:rsidRPr="004D59A5">
              <w:rPr>
                <w:rFonts w:ascii="GHEA Grapalat" w:hAnsi="GHEA Grapalat"/>
              </w:rPr>
              <w:t>Արմեդ</w:t>
            </w:r>
            <w:proofErr w:type="spellEnd"/>
            <w:r w:rsidRPr="004D59A5">
              <w:rPr>
                <w:rFonts w:ascii="GHEA Grapalat" w:hAnsi="GHEA Grapalat"/>
              </w:rPr>
              <w:t xml:space="preserve"> </w:t>
            </w:r>
            <w:proofErr w:type="spellStart"/>
            <w:r w:rsidRPr="004D59A5">
              <w:rPr>
                <w:rFonts w:ascii="GHEA Grapalat" w:hAnsi="GHEA Grapalat"/>
              </w:rPr>
              <w:t>համակարգում</w:t>
            </w:r>
            <w:proofErr w:type="spellEnd"/>
            <w:r w:rsidRPr="004D59A5">
              <w:rPr>
                <w:rFonts w:ascii="GHEA Grapalat" w:hAnsi="GHEA Grapalat"/>
              </w:rPr>
              <w:t xml:space="preserve"> </w:t>
            </w:r>
            <w:proofErr w:type="spellStart"/>
            <w:r w:rsidRPr="004D59A5">
              <w:rPr>
                <w:rFonts w:ascii="GHEA Grapalat" w:hAnsi="GHEA Grapalat"/>
              </w:rPr>
              <w:t>հաշվետվությունների</w:t>
            </w:r>
            <w:proofErr w:type="spellEnd"/>
            <w:r w:rsidRPr="004D59A5">
              <w:rPr>
                <w:rFonts w:ascii="GHEA Grapalat" w:hAnsi="GHEA Grapalat"/>
              </w:rPr>
              <w:t xml:space="preserve"> </w:t>
            </w:r>
            <w:proofErr w:type="spellStart"/>
            <w:r w:rsidRPr="004D59A5">
              <w:rPr>
                <w:rFonts w:ascii="GHEA Grapalat" w:hAnsi="GHEA Grapalat"/>
              </w:rPr>
              <w:t>առկայություն</w:t>
            </w:r>
            <w:proofErr w:type="spellEnd"/>
          </w:p>
        </w:tc>
        <w:tc>
          <w:tcPr>
            <w:tcW w:w="2180" w:type="dxa"/>
          </w:tcPr>
          <w:p w14:paraId="3E6D1FD2" w14:textId="7BE735A2" w:rsidR="000B3417" w:rsidRPr="004D59A5" w:rsidRDefault="000B3417" w:rsidP="000B3417">
            <w:pPr>
              <w:jc w:val="both"/>
              <w:rPr>
                <w:rFonts w:ascii="GHEA Grapalat" w:hAnsi="GHEA Grapalat"/>
              </w:rPr>
            </w:pPr>
            <w:proofErr w:type="spellStart"/>
            <w:r w:rsidRPr="004D59A5">
              <w:rPr>
                <w:rFonts w:ascii="GHEA Grapalat" w:hAnsi="GHEA Grapalat"/>
              </w:rPr>
              <w:t>միջին</w:t>
            </w:r>
            <w:proofErr w:type="spellEnd"/>
            <w:r w:rsidRPr="004D59A5">
              <w:rPr>
                <w:rFonts w:ascii="GHEA Grapalat" w:hAnsi="GHEA Grapalat"/>
              </w:rPr>
              <w:t xml:space="preserve"> </w:t>
            </w:r>
            <w:proofErr w:type="spellStart"/>
            <w:r w:rsidRPr="004D59A5">
              <w:rPr>
                <w:rFonts w:ascii="GHEA Grapalat" w:hAnsi="GHEA Grapalat"/>
              </w:rPr>
              <w:t>հանրապետական</w:t>
            </w:r>
            <w:proofErr w:type="spellEnd"/>
            <w:r w:rsidRPr="004D59A5">
              <w:rPr>
                <w:rFonts w:ascii="GHEA Grapalat" w:hAnsi="GHEA Grapalat"/>
              </w:rPr>
              <w:t xml:space="preserve"> </w:t>
            </w:r>
            <w:proofErr w:type="spellStart"/>
            <w:r w:rsidRPr="004D59A5">
              <w:rPr>
                <w:rFonts w:ascii="GHEA Grapalat" w:hAnsi="GHEA Grapalat"/>
              </w:rPr>
              <w:t>ցուցանիշներից</w:t>
            </w:r>
            <w:proofErr w:type="spellEnd"/>
            <w:r w:rsidRPr="004D59A5">
              <w:rPr>
                <w:rFonts w:ascii="GHEA Grapalat" w:hAnsi="GHEA Grapalat"/>
              </w:rPr>
              <w:t xml:space="preserve"> </w:t>
            </w:r>
            <w:proofErr w:type="spellStart"/>
            <w:r w:rsidRPr="004D59A5">
              <w:rPr>
                <w:rFonts w:ascii="GHEA Grapalat" w:hAnsi="GHEA Grapalat"/>
              </w:rPr>
              <w:t>շեղում</w:t>
            </w:r>
            <w:proofErr w:type="spellEnd"/>
          </w:p>
        </w:tc>
        <w:tc>
          <w:tcPr>
            <w:tcW w:w="1842" w:type="dxa"/>
          </w:tcPr>
          <w:p w14:paraId="7B6A8C49" w14:textId="77777777" w:rsidR="000B3417" w:rsidRPr="004D59A5" w:rsidRDefault="000B3417" w:rsidP="000B3417">
            <w:pPr>
              <w:jc w:val="both"/>
              <w:rPr>
                <w:rFonts w:ascii="GHEA Grapalat" w:hAnsi="GHEA Grapalat"/>
                <w:lang w:val="hy-AM"/>
              </w:rPr>
            </w:pPr>
          </w:p>
        </w:tc>
      </w:tr>
      <w:tr w:rsidR="000B3417" w:rsidRPr="004D59A5" w14:paraId="5389BCEB" w14:textId="77777777" w:rsidTr="00E976E8">
        <w:tc>
          <w:tcPr>
            <w:tcW w:w="988" w:type="dxa"/>
            <w:vAlign w:val="center"/>
          </w:tcPr>
          <w:p w14:paraId="02447266" w14:textId="236C2223" w:rsidR="000B3417" w:rsidRPr="004D59A5" w:rsidRDefault="000B3417" w:rsidP="00E976E8">
            <w:pPr>
              <w:jc w:val="center"/>
              <w:rPr>
                <w:rFonts w:ascii="GHEA Grapalat" w:hAnsi="GHEA Grapalat"/>
              </w:rPr>
            </w:pPr>
            <w:r w:rsidRPr="004D59A5">
              <w:rPr>
                <w:rFonts w:ascii="GHEA Grapalat" w:hAnsi="GHEA Grapalat"/>
              </w:rPr>
              <w:t>1.4</w:t>
            </w:r>
          </w:p>
        </w:tc>
        <w:tc>
          <w:tcPr>
            <w:tcW w:w="3449" w:type="dxa"/>
          </w:tcPr>
          <w:p w14:paraId="16E566E8" w14:textId="7DD1165F" w:rsidR="000B3417" w:rsidRPr="004D59A5" w:rsidRDefault="000B3417" w:rsidP="000B3417">
            <w:pPr>
              <w:jc w:val="both"/>
              <w:rPr>
                <w:rFonts w:ascii="GHEA Grapalat" w:hAnsi="GHEA Grapalat"/>
                <w:lang w:val="hy-AM"/>
              </w:rPr>
            </w:pPr>
            <w:r w:rsidRPr="004D59A5">
              <w:rPr>
                <w:rFonts w:ascii="GHEA Grapalat" w:hAnsi="GHEA Grapalat"/>
                <w:lang w:val="hy-AM"/>
              </w:rPr>
              <w:t>մայրական մահվան դեպքերի բացարձակ թիվը վերջին 5 տարվա ընթացքում</w:t>
            </w:r>
          </w:p>
        </w:tc>
        <w:tc>
          <w:tcPr>
            <w:tcW w:w="1228" w:type="dxa"/>
          </w:tcPr>
          <w:p w14:paraId="79A9A06E" w14:textId="77777777" w:rsidR="000B3417" w:rsidRPr="004D59A5" w:rsidRDefault="000B3417" w:rsidP="000B3417">
            <w:pPr>
              <w:jc w:val="both"/>
              <w:rPr>
                <w:rFonts w:ascii="GHEA Grapalat" w:hAnsi="GHEA Grapalat"/>
                <w:lang w:val="hy-AM"/>
              </w:rPr>
            </w:pPr>
          </w:p>
        </w:tc>
        <w:tc>
          <w:tcPr>
            <w:tcW w:w="1701" w:type="dxa"/>
          </w:tcPr>
          <w:p w14:paraId="7B7C9E1C" w14:textId="77777777" w:rsidR="000B3417" w:rsidRPr="004D59A5" w:rsidRDefault="000B3417" w:rsidP="000B3417">
            <w:pPr>
              <w:rPr>
                <w:rFonts w:ascii="GHEA Grapalat" w:hAnsi="GHEA Grapalat"/>
                <w:lang w:val="hy-AM"/>
              </w:rPr>
            </w:pPr>
          </w:p>
        </w:tc>
        <w:tc>
          <w:tcPr>
            <w:tcW w:w="1701" w:type="dxa"/>
          </w:tcPr>
          <w:p w14:paraId="76CA85A4" w14:textId="77777777" w:rsidR="000B3417" w:rsidRPr="004D59A5" w:rsidRDefault="000B3417" w:rsidP="000B3417">
            <w:pPr>
              <w:jc w:val="both"/>
              <w:rPr>
                <w:rFonts w:ascii="GHEA Grapalat" w:hAnsi="GHEA Grapalat"/>
                <w:lang w:val="hy-AM"/>
              </w:rPr>
            </w:pPr>
          </w:p>
        </w:tc>
        <w:tc>
          <w:tcPr>
            <w:tcW w:w="2356" w:type="dxa"/>
          </w:tcPr>
          <w:p w14:paraId="5275CCF4" w14:textId="0F2FF4A4" w:rsidR="000B3417" w:rsidRPr="004D59A5" w:rsidRDefault="000B3417" w:rsidP="000B3417">
            <w:pPr>
              <w:jc w:val="both"/>
              <w:rPr>
                <w:rFonts w:ascii="GHEA Grapalat" w:hAnsi="GHEA Grapalat"/>
              </w:rPr>
            </w:pPr>
            <w:proofErr w:type="spellStart"/>
            <w:r w:rsidRPr="004D59A5">
              <w:rPr>
                <w:rFonts w:ascii="GHEA Grapalat" w:hAnsi="GHEA Grapalat"/>
              </w:rPr>
              <w:t>Համապատասխան</w:t>
            </w:r>
            <w:proofErr w:type="spellEnd"/>
            <w:r w:rsidRPr="004D59A5">
              <w:rPr>
                <w:rFonts w:ascii="GHEA Grapalat" w:hAnsi="GHEA Grapalat"/>
              </w:rPr>
              <w:t xml:space="preserve"> </w:t>
            </w:r>
            <w:proofErr w:type="spellStart"/>
            <w:r w:rsidRPr="004D59A5">
              <w:rPr>
                <w:rFonts w:ascii="GHEA Grapalat" w:hAnsi="GHEA Grapalat"/>
              </w:rPr>
              <w:t>հաշվետվությունների</w:t>
            </w:r>
            <w:proofErr w:type="spellEnd"/>
            <w:r w:rsidRPr="004D59A5">
              <w:rPr>
                <w:rFonts w:ascii="GHEA Grapalat" w:hAnsi="GHEA Grapalat"/>
              </w:rPr>
              <w:t xml:space="preserve"> </w:t>
            </w:r>
            <w:proofErr w:type="spellStart"/>
            <w:r w:rsidRPr="004D59A5">
              <w:rPr>
                <w:rFonts w:ascii="GHEA Grapalat" w:hAnsi="GHEA Grapalat"/>
              </w:rPr>
              <w:t>առկայություն</w:t>
            </w:r>
            <w:proofErr w:type="spellEnd"/>
          </w:p>
        </w:tc>
        <w:tc>
          <w:tcPr>
            <w:tcW w:w="2180" w:type="dxa"/>
          </w:tcPr>
          <w:p w14:paraId="0C448788" w14:textId="31F784FC" w:rsidR="000B3417" w:rsidRPr="004D59A5" w:rsidRDefault="000B3417" w:rsidP="000B3417">
            <w:pPr>
              <w:jc w:val="both"/>
              <w:rPr>
                <w:rFonts w:ascii="GHEA Grapalat" w:hAnsi="GHEA Grapalat"/>
              </w:rPr>
            </w:pPr>
            <w:proofErr w:type="spellStart"/>
            <w:r w:rsidRPr="004D59A5">
              <w:rPr>
                <w:rFonts w:ascii="GHEA Grapalat" w:hAnsi="GHEA Grapalat"/>
              </w:rPr>
              <w:t>միջին</w:t>
            </w:r>
            <w:proofErr w:type="spellEnd"/>
            <w:r w:rsidRPr="004D59A5">
              <w:rPr>
                <w:rFonts w:ascii="GHEA Grapalat" w:hAnsi="GHEA Grapalat"/>
              </w:rPr>
              <w:t xml:space="preserve"> </w:t>
            </w:r>
            <w:proofErr w:type="spellStart"/>
            <w:r w:rsidRPr="004D59A5">
              <w:rPr>
                <w:rFonts w:ascii="GHEA Grapalat" w:hAnsi="GHEA Grapalat"/>
              </w:rPr>
              <w:t>հանրապետական</w:t>
            </w:r>
            <w:proofErr w:type="spellEnd"/>
            <w:r w:rsidRPr="004D59A5">
              <w:rPr>
                <w:rFonts w:ascii="GHEA Grapalat" w:hAnsi="GHEA Grapalat"/>
              </w:rPr>
              <w:t xml:space="preserve"> </w:t>
            </w:r>
            <w:proofErr w:type="spellStart"/>
            <w:r w:rsidRPr="004D59A5">
              <w:rPr>
                <w:rFonts w:ascii="GHEA Grapalat" w:hAnsi="GHEA Grapalat"/>
              </w:rPr>
              <w:t>ցուցանիշներից</w:t>
            </w:r>
            <w:proofErr w:type="spellEnd"/>
            <w:r w:rsidRPr="004D59A5">
              <w:rPr>
                <w:rFonts w:ascii="GHEA Grapalat" w:hAnsi="GHEA Grapalat"/>
              </w:rPr>
              <w:t xml:space="preserve"> </w:t>
            </w:r>
            <w:proofErr w:type="spellStart"/>
            <w:r w:rsidRPr="004D59A5">
              <w:rPr>
                <w:rFonts w:ascii="GHEA Grapalat" w:hAnsi="GHEA Grapalat"/>
              </w:rPr>
              <w:t>շեղում</w:t>
            </w:r>
            <w:proofErr w:type="spellEnd"/>
          </w:p>
        </w:tc>
        <w:tc>
          <w:tcPr>
            <w:tcW w:w="1842" w:type="dxa"/>
          </w:tcPr>
          <w:p w14:paraId="3C102C8C" w14:textId="77777777" w:rsidR="000B3417" w:rsidRPr="004D59A5" w:rsidRDefault="000B3417" w:rsidP="000B3417">
            <w:pPr>
              <w:jc w:val="both"/>
              <w:rPr>
                <w:rFonts w:ascii="GHEA Grapalat" w:hAnsi="GHEA Grapalat"/>
                <w:lang w:val="hy-AM"/>
              </w:rPr>
            </w:pPr>
          </w:p>
        </w:tc>
      </w:tr>
      <w:tr w:rsidR="000B3417" w:rsidRPr="004D59A5" w14:paraId="635D0E3E" w14:textId="77777777" w:rsidTr="00E976E8">
        <w:tc>
          <w:tcPr>
            <w:tcW w:w="988" w:type="dxa"/>
            <w:vAlign w:val="center"/>
          </w:tcPr>
          <w:p w14:paraId="2A99A692" w14:textId="1AEF9691" w:rsidR="000B3417" w:rsidRPr="004D59A5" w:rsidRDefault="000B3417" w:rsidP="00E976E8">
            <w:pPr>
              <w:jc w:val="center"/>
              <w:rPr>
                <w:rFonts w:ascii="GHEA Grapalat" w:hAnsi="GHEA Grapalat"/>
              </w:rPr>
            </w:pPr>
            <w:r w:rsidRPr="004D59A5">
              <w:rPr>
                <w:rFonts w:ascii="GHEA Grapalat" w:hAnsi="GHEA Grapalat"/>
              </w:rPr>
              <w:t>1.5</w:t>
            </w:r>
          </w:p>
        </w:tc>
        <w:tc>
          <w:tcPr>
            <w:tcW w:w="3449" w:type="dxa"/>
          </w:tcPr>
          <w:p w14:paraId="639803A2" w14:textId="697400AE" w:rsidR="000B3417" w:rsidRPr="004D59A5" w:rsidRDefault="000B3417" w:rsidP="000B3417">
            <w:pPr>
              <w:jc w:val="both"/>
              <w:rPr>
                <w:rFonts w:ascii="GHEA Grapalat" w:hAnsi="GHEA Grapalat"/>
                <w:lang w:val="hy-AM"/>
              </w:rPr>
            </w:pPr>
            <w:r w:rsidRPr="004D59A5">
              <w:rPr>
                <w:rFonts w:ascii="GHEA Grapalat" w:hAnsi="GHEA Grapalat"/>
                <w:lang w:val="hy-AM"/>
              </w:rPr>
              <w:t>մեռելածնություն բացարձակ (բացարձակ թիվը)</w:t>
            </w:r>
          </w:p>
        </w:tc>
        <w:tc>
          <w:tcPr>
            <w:tcW w:w="1228" w:type="dxa"/>
          </w:tcPr>
          <w:p w14:paraId="59D03A76" w14:textId="77777777" w:rsidR="000B3417" w:rsidRPr="004D59A5" w:rsidRDefault="000B3417" w:rsidP="000B3417">
            <w:pPr>
              <w:jc w:val="both"/>
              <w:rPr>
                <w:rFonts w:ascii="GHEA Grapalat" w:hAnsi="GHEA Grapalat"/>
                <w:lang w:val="hy-AM"/>
              </w:rPr>
            </w:pPr>
          </w:p>
        </w:tc>
        <w:tc>
          <w:tcPr>
            <w:tcW w:w="1701" w:type="dxa"/>
          </w:tcPr>
          <w:p w14:paraId="245FAE31" w14:textId="77777777" w:rsidR="000B3417" w:rsidRPr="004D59A5" w:rsidRDefault="000B3417" w:rsidP="000B3417">
            <w:pPr>
              <w:rPr>
                <w:rFonts w:ascii="GHEA Grapalat" w:hAnsi="GHEA Grapalat"/>
                <w:lang w:val="hy-AM"/>
              </w:rPr>
            </w:pPr>
          </w:p>
        </w:tc>
        <w:tc>
          <w:tcPr>
            <w:tcW w:w="1701" w:type="dxa"/>
          </w:tcPr>
          <w:p w14:paraId="05AA41CE" w14:textId="77777777" w:rsidR="000B3417" w:rsidRPr="004D59A5" w:rsidRDefault="000B3417" w:rsidP="000B3417">
            <w:pPr>
              <w:jc w:val="both"/>
              <w:rPr>
                <w:rFonts w:ascii="GHEA Grapalat" w:hAnsi="GHEA Grapalat"/>
                <w:lang w:val="hy-AM"/>
              </w:rPr>
            </w:pPr>
          </w:p>
        </w:tc>
        <w:tc>
          <w:tcPr>
            <w:tcW w:w="2356" w:type="dxa"/>
          </w:tcPr>
          <w:p w14:paraId="6FAB318F" w14:textId="34097D49" w:rsidR="000B3417" w:rsidRPr="004D59A5" w:rsidRDefault="000B3417" w:rsidP="000B3417">
            <w:pPr>
              <w:jc w:val="both"/>
              <w:rPr>
                <w:rFonts w:ascii="GHEA Grapalat" w:hAnsi="GHEA Grapalat"/>
              </w:rPr>
            </w:pPr>
            <w:proofErr w:type="spellStart"/>
            <w:r w:rsidRPr="004D59A5">
              <w:rPr>
                <w:rFonts w:ascii="GHEA Grapalat" w:hAnsi="GHEA Grapalat"/>
              </w:rPr>
              <w:t>Համապատասխան</w:t>
            </w:r>
            <w:proofErr w:type="spellEnd"/>
            <w:r w:rsidRPr="004D59A5">
              <w:rPr>
                <w:rFonts w:ascii="GHEA Grapalat" w:hAnsi="GHEA Grapalat"/>
              </w:rPr>
              <w:t xml:space="preserve"> </w:t>
            </w:r>
            <w:proofErr w:type="spellStart"/>
            <w:r w:rsidRPr="004D59A5">
              <w:rPr>
                <w:rFonts w:ascii="GHEA Grapalat" w:hAnsi="GHEA Grapalat"/>
              </w:rPr>
              <w:t>հաշվետվությունների</w:t>
            </w:r>
            <w:proofErr w:type="spellEnd"/>
            <w:r w:rsidRPr="004D59A5">
              <w:rPr>
                <w:rFonts w:ascii="GHEA Grapalat" w:hAnsi="GHEA Grapalat"/>
              </w:rPr>
              <w:t xml:space="preserve"> </w:t>
            </w:r>
            <w:proofErr w:type="spellStart"/>
            <w:r w:rsidRPr="004D59A5">
              <w:rPr>
                <w:rFonts w:ascii="GHEA Grapalat" w:hAnsi="GHEA Grapalat"/>
              </w:rPr>
              <w:t>առկայություն</w:t>
            </w:r>
            <w:proofErr w:type="spellEnd"/>
          </w:p>
        </w:tc>
        <w:tc>
          <w:tcPr>
            <w:tcW w:w="2180" w:type="dxa"/>
          </w:tcPr>
          <w:p w14:paraId="15991DDC" w14:textId="60BF7E3C" w:rsidR="000B3417" w:rsidRPr="004D59A5" w:rsidRDefault="000B3417" w:rsidP="000B3417">
            <w:pPr>
              <w:jc w:val="both"/>
              <w:rPr>
                <w:rFonts w:ascii="GHEA Grapalat" w:hAnsi="GHEA Grapalat"/>
              </w:rPr>
            </w:pPr>
            <w:proofErr w:type="spellStart"/>
            <w:r w:rsidRPr="004D59A5">
              <w:rPr>
                <w:rFonts w:ascii="GHEA Grapalat" w:hAnsi="GHEA Grapalat"/>
              </w:rPr>
              <w:t>միջին</w:t>
            </w:r>
            <w:proofErr w:type="spellEnd"/>
            <w:r w:rsidRPr="004D59A5">
              <w:rPr>
                <w:rFonts w:ascii="GHEA Grapalat" w:hAnsi="GHEA Grapalat"/>
              </w:rPr>
              <w:t xml:space="preserve"> </w:t>
            </w:r>
            <w:proofErr w:type="spellStart"/>
            <w:r w:rsidRPr="004D59A5">
              <w:rPr>
                <w:rFonts w:ascii="GHEA Grapalat" w:hAnsi="GHEA Grapalat"/>
              </w:rPr>
              <w:t>հանրապետական</w:t>
            </w:r>
            <w:proofErr w:type="spellEnd"/>
            <w:r w:rsidRPr="004D59A5">
              <w:rPr>
                <w:rFonts w:ascii="GHEA Grapalat" w:hAnsi="GHEA Grapalat"/>
              </w:rPr>
              <w:t xml:space="preserve"> </w:t>
            </w:r>
            <w:proofErr w:type="spellStart"/>
            <w:r w:rsidRPr="004D59A5">
              <w:rPr>
                <w:rFonts w:ascii="GHEA Grapalat" w:hAnsi="GHEA Grapalat"/>
              </w:rPr>
              <w:t>ցուցանիշներից</w:t>
            </w:r>
            <w:proofErr w:type="spellEnd"/>
            <w:r w:rsidRPr="004D59A5">
              <w:rPr>
                <w:rFonts w:ascii="GHEA Grapalat" w:hAnsi="GHEA Grapalat"/>
              </w:rPr>
              <w:t xml:space="preserve"> </w:t>
            </w:r>
            <w:proofErr w:type="spellStart"/>
            <w:r w:rsidRPr="004D59A5">
              <w:rPr>
                <w:rFonts w:ascii="GHEA Grapalat" w:hAnsi="GHEA Grapalat"/>
              </w:rPr>
              <w:t>շեղում</w:t>
            </w:r>
            <w:proofErr w:type="spellEnd"/>
          </w:p>
        </w:tc>
        <w:tc>
          <w:tcPr>
            <w:tcW w:w="1842" w:type="dxa"/>
          </w:tcPr>
          <w:p w14:paraId="2E1B2B68" w14:textId="77777777" w:rsidR="000B3417" w:rsidRPr="004D59A5" w:rsidRDefault="000B3417" w:rsidP="000B3417">
            <w:pPr>
              <w:jc w:val="both"/>
              <w:rPr>
                <w:rFonts w:ascii="GHEA Grapalat" w:hAnsi="GHEA Grapalat"/>
                <w:lang w:val="hy-AM"/>
              </w:rPr>
            </w:pPr>
          </w:p>
        </w:tc>
      </w:tr>
      <w:tr w:rsidR="000B3417" w:rsidRPr="004D59A5" w14:paraId="6C36643D" w14:textId="77777777" w:rsidTr="00E976E8">
        <w:tc>
          <w:tcPr>
            <w:tcW w:w="988" w:type="dxa"/>
            <w:vAlign w:val="center"/>
          </w:tcPr>
          <w:p w14:paraId="4C4890AC" w14:textId="525AE2B9" w:rsidR="000B3417" w:rsidRPr="004D59A5" w:rsidRDefault="000B3417" w:rsidP="00E976E8">
            <w:pPr>
              <w:jc w:val="center"/>
              <w:rPr>
                <w:rFonts w:ascii="GHEA Grapalat" w:hAnsi="GHEA Grapalat"/>
              </w:rPr>
            </w:pPr>
            <w:r w:rsidRPr="004D59A5">
              <w:rPr>
                <w:rFonts w:ascii="GHEA Grapalat" w:hAnsi="GHEA Grapalat"/>
              </w:rPr>
              <w:t>1.6</w:t>
            </w:r>
          </w:p>
        </w:tc>
        <w:tc>
          <w:tcPr>
            <w:tcW w:w="3449" w:type="dxa"/>
          </w:tcPr>
          <w:p w14:paraId="16E2FFD6" w14:textId="69F3746D" w:rsidR="000B3417" w:rsidRPr="004D59A5" w:rsidRDefault="000B3417" w:rsidP="000B3417">
            <w:pPr>
              <w:jc w:val="both"/>
              <w:rPr>
                <w:rFonts w:ascii="GHEA Grapalat" w:hAnsi="GHEA Grapalat"/>
                <w:lang w:val="hy-AM"/>
              </w:rPr>
            </w:pPr>
            <w:r w:rsidRPr="004D59A5">
              <w:rPr>
                <w:rFonts w:ascii="GHEA Grapalat" w:hAnsi="GHEA Grapalat"/>
                <w:lang w:val="hy-AM"/>
              </w:rPr>
              <w:t>վաղաժամ ծննդաբերությունը տեսակարար կշիռը (տոկոս)</w:t>
            </w:r>
          </w:p>
        </w:tc>
        <w:tc>
          <w:tcPr>
            <w:tcW w:w="1228" w:type="dxa"/>
          </w:tcPr>
          <w:p w14:paraId="1D7D770E" w14:textId="77777777" w:rsidR="000B3417" w:rsidRPr="004D59A5" w:rsidRDefault="000B3417" w:rsidP="000B3417">
            <w:pPr>
              <w:jc w:val="both"/>
              <w:rPr>
                <w:rFonts w:ascii="GHEA Grapalat" w:hAnsi="GHEA Grapalat"/>
                <w:lang w:val="hy-AM"/>
              </w:rPr>
            </w:pPr>
          </w:p>
        </w:tc>
        <w:tc>
          <w:tcPr>
            <w:tcW w:w="1701" w:type="dxa"/>
          </w:tcPr>
          <w:p w14:paraId="714D2468" w14:textId="77777777" w:rsidR="000B3417" w:rsidRPr="004D59A5" w:rsidRDefault="000B3417" w:rsidP="000B3417">
            <w:pPr>
              <w:rPr>
                <w:rFonts w:ascii="GHEA Grapalat" w:hAnsi="GHEA Grapalat"/>
                <w:lang w:val="hy-AM"/>
              </w:rPr>
            </w:pPr>
          </w:p>
        </w:tc>
        <w:tc>
          <w:tcPr>
            <w:tcW w:w="1701" w:type="dxa"/>
          </w:tcPr>
          <w:p w14:paraId="377A9F32" w14:textId="77777777" w:rsidR="000B3417" w:rsidRPr="004D59A5" w:rsidRDefault="000B3417" w:rsidP="000B3417">
            <w:pPr>
              <w:jc w:val="both"/>
              <w:rPr>
                <w:rFonts w:ascii="GHEA Grapalat" w:hAnsi="GHEA Grapalat"/>
                <w:lang w:val="hy-AM"/>
              </w:rPr>
            </w:pPr>
          </w:p>
        </w:tc>
        <w:tc>
          <w:tcPr>
            <w:tcW w:w="2356" w:type="dxa"/>
          </w:tcPr>
          <w:p w14:paraId="763A0CEA" w14:textId="4061291C" w:rsidR="000B3417" w:rsidRPr="004D59A5" w:rsidRDefault="000B3417" w:rsidP="000B3417">
            <w:pPr>
              <w:jc w:val="both"/>
              <w:rPr>
                <w:rFonts w:ascii="GHEA Grapalat" w:hAnsi="GHEA Grapalat"/>
              </w:rPr>
            </w:pPr>
            <w:proofErr w:type="spellStart"/>
            <w:r w:rsidRPr="004D59A5">
              <w:rPr>
                <w:rFonts w:ascii="GHEA Grapalat" w:hAnsi="GHEA Grapalat"/>
              </w:rPr>
              <w:t>Համապատասխան</w:t>
            </w:r>
            <w:proofErr w:type="spellEnd"/>
            <w:r w:rsidRPr="004D59A5">
              <w:rPr>
                <w:rFonts w:ascii="GHEA Grapalat" w:hAnsi="GHEA Grapalat"/>
              </w:rPr>
              <w:t xml:space="preserve"> </w:t>
            </w:r>
            <w:proofErr w:type="spellStart"/>
            <w:r w:rsidRPr="004D59A5">
              <w:rPr>
                <w:rFonts w:ascii="GHEA Grapalat" w:hAnsi="GHEA Grapalat"/>
              </w:rPr>
              <w:t>հաշվետվությունների</w:t>
            </w:r>
            <w:proofErr w:type="spellEnd"/>
            <w:r w:rsidRPr="004D59A5">
              <w:rPr>
                <w:rFonts w:ascii="GHEA Grapalat" w:hAnsi="GHEA Grapalat"/>
              </w:rPr>
              <w:t xml:space="preserve"> </w:t>
            </w:r>
            <w:proofErr w:type="spellStart"/>
            <w:r w:rsidRPr="004D59A5">
              <w:rPr>
                <w:rFonts w:ascii="GHEA Grapalat" w:hAnsi="GHEA Grapalat"/>
              </w:rPr>
              <w:t>առկայություն</w:t>
            </w:r>
            <w:proofErr w:type="spellEnd"/>
          </w:p>
        </w:tc>
        <w:tc>
          <w:tcPr>
            <w:tcW w:w="2180" w:type="dxa"/>
          </w:tcPr>
          <w:p w14:paraId="2C0E5F5A" w14:textId="6A72DF53" w:rsidR="000B3417" w:rsidRPr="004D59A5" w:rsidRDefault="000B3417" w:rsidP="000B3417">
            <w:pPr>
              <w:jc w:val="both"/>
              <w:rPr>
                <w:rFonts w:ascii="GHEA Grapalat" w:hAnsi="GHEA Grapalat"/>
              </w:rPr>
            </w:pPr>
            <w:proofErr w:type="spellStart"/>
            <w:r w:rsidRPr="004D59A5">
              <w:rPr>
                <w:rFonts w:ascii="GHEA Grapalat" w:hAnsi="GHEA Grapalat"/>
              </w:rPr>
              <w:t>միջին</w:t>
            </w:r>
            <w:proofErr w:type="spellEnd"/>
            <w:r w:rsidRPr="004D59A5">
              <w:rPr>
                <w:rFonts w:ascii="GHEA Grapalat" w:hAnsi="GHEA Grapalat"/>
              </w:rPr>
              <w:t xml:space="preserve"> </w:t>
            </w:r>
            <w:proofErr w:type="spellStart"/>
            <w:r w:rsidRPr="004D59A5">
              <w:rPr>
                <w:rFonts w:ascii="GHEA Grapalat" w:hAnsi="GHEA Grapalat"/>
              </w:rPr>
              <w:t>հանրապետական</w:t>
            </w:r>
            <w:proofErr w:type="spellEnd"/>
            <w:r w:rsidRPr="004D59A5">
              <w:rPr>
                <w:rFonts w:ascii="GHEA Grapalat" w:hAnsi="GHEA Grapalat"/>
              </w:rPr>
              <w:t xml:space="preserve"> </w:t>
            </w:r>
            <w:proofErr w:type="spellStart"/>
            <w:r w:rsidRPr="004D59A5">
              <w:rPr>
                <w:rFonts w:ascii="GHEA Grapalat" w:hAnsi="GHEA Grapalat"/>
              </w:rPr>
              <w:t>ցուցանիշներից</w:t>
            </w:r>
            <w:proofErr w:type="spellEnd"/>
            <w:r w:rsidRPr="004D59A5">
              <w:rPr>
                <w:rFonts w:ascii="GHEA Grapalat" w:hAnsi="GHEA Grapalat"/>
              </w:rPr>
              <w:t xml:space="preserve"> </w:t>
            </w:r>
            <w:proofErr w:type="spellStart"/>
            <w:r w:rsidRPr="004D59A5">
              <w:rPr>
                <w:rFonts w:ascii="GHEA Grapalat" w:hAnsi="GHEA Grapalat"/>
              </w:rPr>
              <w:t>շեղում</w:t>
            </w:r>
            <w:proofErr w:type="spellEnd"/>
          </w:p>
        </w:tc>
        <w:tc>
          <w:tcPr>
            <w:tcW w:w="1842" w:type="dxa"/>
          </w:tcPr>
          <w:p w14:paraId="3E6CBA5D" w14:textId="77777777" w:rsidR="000B3417" w:rsidRPr="004D59A5" w:rsidRDefault="000B3417" w:rsidP="000B3417">
            <w:pPr>
              <w:jc w:val="both"/>
              <w:rPr>
                <w:rFonts w:ascii="GHEA Grapalat" w:hAnsi="GHEA Grapalat"/>
                <w:lang w:val="hy-AM"/>
              </w:rPr>
            </w:pPr>
          </w:p>
        </w:tc>
      </w:tr>
      <w:tr w:rsidR="000B3417" w:rsidRPr="004D59A5" w14:paraId="63BFA6C4" w14:textId="77777777" w:rsidTr="00E976E8">
        <w:tc>
          <w:tcPr>
            <w:tcW w:w="988" w:type="dxa"/>
            <w:vAlign w:val="center"/>
          </w:tcPr>
          <w:p w14:paraId="43D873D3" w14:textId="2ABB6786" w:rsidR="000B3417" w:rsidRPr="004D59A5" w:rsidRDefault="000B3417" w:rsidP="00E976E8">
            <w:pPr>
              <w:jc w:val="center"/>
              <w:rPr>
                <w:rFonts w:ascii="GHEA Grapalat" w:hAnsi="GHEA Grapalat"/>
              </w:rPr>
            </w:pPr>
            <w:r w:rsidRPr="004D59A5">
              <w:rPr>
                <w:rFonts w:ascii="GHEA Grapalat" w:hAnsi="GHEA Grapalat"/>
              </w:rPr>
              <w:t>1.7</w:t>
            </w:r>
          </w:p>
        </w:tc>
        <w:tc>
          <w:tcPr>
            <w:tcW w:w="3449" w:type="dxa"/>
          </w:tcPr>
          <w:p w14:paraId="61E050F3" w14:textId="0E7D64B1" w:rsidR="000B3417" w:rsidRPr="004D59A5" w:rsidRDefault="000B3417" w:rsidP="000B3417">
            <w:pPr>
              <w:jc w:val="both"/>
              <w:rPr>
                <w:rFonts w:ascii="GHEA Grapalat" w:hAnsi="GHEA Grapalat"/>
                <w:lang w:val="hy-AM"/>
              </w:rPr>
            </w:pPr>
            <w:r w:rsidRPr="004D59A5">
              <w:rPr>
                <w:rFonts w:ascii="GHEA Grapalat" w:hAnsi="GHEA Grapalat"/>
                <w:lang w:val="hy-AM"/>
              </w:rPr>
              <w:t>ծննդաբերական տրավմաների հաճախականությունը (տոկոս)</w:t>
            </w:r>
          </w:p>
        </w:tc>
        <w:tc>
          <w:tcPr>
            <w:tcW w:w="1228" w:type="dxa"/>
          </w:tcPr>
          <w:p w14:paraId="758E584F" w14:textId="77777777" w:rsidR="000B3417" w:rsidRPr="004D59A5" w:rsidRDefault="000B3417" w:rsidP="000B3417">
            <w:pPr>
              <w:jc w:val="both"/>
              <w:rPr>
                <w:rFonts w:ascii="GHEA Grapalat" w:hAnsi="GHEA Grapalat"/>
                <w:lang w:val="hy-AM"/>
              </w:rPr>
            </w:pPr>
          </w:p>
        </w:tc>
        <w:tc>
          <w:tcPr>
            <w:tcW w:w="1701" w:type="dxa"/>
          </w:tcPr>
          <w:p w14:paraId="70DECD53" w14:textId="77777777" w:rsidR="000B3417" w:rsidRPr="004D59A5" w:rsidRDefault="000B3417" w:rsidP="000B3417">
            <w:pPr>
              <w:rPr>
                <w:rFonts w:ascii="GHEA Grapalat" w:hAnsi="GHEA Grapalat"/>
                <w:lang w:val="hy-AM"/>
              </w:rPr>
            </w:pPr>
          </w:p>
        </w:tc>
        <w:tc>
          <w:tcPr>
            <w:tcW w:w="1701" w:type="dxa"/>
          </w:tcPr>
          <w:p w14:paraId="2E77E875" w14:textId="77777777" w:rsidR="000B3417" w:rsidRPr="004D59A5" w:rsidRDefault="000B3417" w:rsidP="000B3417">
            <w:pPr>
              <w:jc w:val="both"/>
              <w:rPr>
                <w:rFonts w:ascii="GHEA Grapalat" w:hAnsi="GHEA Grapalat"/>
                <w:lang w:val="hy-AM"/>
              </w:rPr>
            </w:pPr>
          </w:p>
        </w:tc>
        <w:tc>
          <w:tcPr>
            <w:tcW w:w="2356" w:type="dxa"/>
          </w:tcPr>
          <w:p w14:paraId="491D9B5B" w14:textId="77777777" w:rsidR="000B3417" w:rsidRPr="004D59A5" w:rsidRDefault="000B3417" w:rsidP="000B3417">
            <w:pPr>
              <w:jc w:val="both"/>
              <w:rPr>
                <w:rFonts w:ascii="GHEA Grapalat" w:hAnsi="GHEA Grapalat"/>
              </w:rPr>
            </w:pPr>
          </w:p>
        </w:tc>
        <w:tc>
          <w:tcPr>
            <w:tcW w:w="2180" w:type="dxa"/>
          </w:tcPr>
          <w:p w14:paraId="0FDDDD82" w14:textId="1FBEBBE0" w:rsidR="000B3417" w:rsidRPr="004D59A5" w:rsidRDefault="000B3417" w:rsidP="000B3417">
            <w:pPr>
              <w:jc w:val="both"/>
              <w:rPr>
                <w:rFonts w:ascii="GHEA Grapalat" w:hAnsi="GHEA Grapalat"/>
              </w:rPr>
            </w:pPr>
            <w:proofErr w:type="spellStart"/>
            <w:r w:rsidRPr="004D59A5">
              <w:rPr>
                <w:rFonts w:ascii="GHEA Grapalat" w:hAnsi="GHEA Grapalat"/>
              </w:rPr>
              <w:t>միջին</w:t>
            </w:r>
            <w:proofErr w:type="spellEnd"/>
            <w:r w:rsidRPr="004D59A5">
              <w:rPr>
                <w:rFonts w:ascii="GHEA Grapalat" w:hAnsi="GHEA Grapalat"/>
              </w:rPr>
              <w:t xml:space="preserve"> </w:t>
            </w:r>
            <w:proofErr w:type="spellStart"/>
            <w:r w:rsidRPr="004D59A5">
              <w:rPr>
                <w:rFonts w:ascii="GHEA Grapalat" w:hAnsi="GHEA Grapalat"/>
              </w:rPr>
              <w:t>հանրապետական</w:t>
            </w:r>
            <w:proofErr w:type="spellEnd"/>
            <w:r w:rsidRPr="004D59A5">
              <w:rPr>
                <w:rFonts w:ascii="GHEA Grapalat" w:hAnsi="GHEA Grapalat"/>
              </w:rPr>
              <w:t xml:space="preserve"> </w:t>
            </w:r>
            <w:proofErr w:type="spellStart"/>
            <w:r w:rsidRPr="004D59A5">
              <w:rPr>
                <w:rFonts w:ascii="GHEA Grapalat" w:hAnsi="GHEA Grapalat"/>
              </w:rPr>
              <w:t>ցուցանիշներից</w:t>
            </w:r>
            <w:proofErr w:type="spellEnd"/>
            <w:r w:rsidRPr="004D59A5">
              <w:rPr>
                <w:rFonts w:ascii="GHEA Grapalat" w:hAnsi="GHEA Grapalat"/>
              </w:rPr>
              <w:t xml:space="preserve"> </w:t>
            </w:r>
            <w:proofErr w:type="spellStart"/>
            <w:r w:rsidRPr="004D59A5">
              <w:rPr>
                <w:rFonts w:ascii="GHEA Grapalat" w:hAnsi="GHEA Grapalat"/>
              </w:rPr>
              <w:t>շեղում</w:t>
            </w:r>
            <w:proofErr w:type="spellEnd"/>
          </w:p>
        </w:tc>
        <w:tc>
          <w:tcPr>
            <w:tcW w:w="1842" w:type="dxa"/>
          </w:tcPr>
          <w:p w14:paraId="4D8789D6" w14:textId="77777777" w:rsidR="000B3417" w:rsidRPr="004D59A5" w:rsidRDefault="000B3417" w:rsidP="000B3417">
            <w:pPr>
              <w:jc w:val="both"/>
              <w:rPr>
                <w:rFonts w:ascii="GHEA Grapalat" w:hAnsi="GHEA Grapalat"/>
                <w:lang w:val="hy-AM"/>
              </w:rPr>
            </w:pPr>
          </w:p>
        </w:tc>
      </w:tr>
      <w:tr w:rsidR="000B3417" w:rsidRPr="004D59A5" w14:paraId="7636B1CB" w14:textId="77777777" w:rsidTr="00E976E8">
        <w:tc>
          <w:tcPr>
            <w:tcW w:w="988" w:type="dxa"/>
            <w:vAlign w:val="center"/>
          </w:tcPr>
          <w:p w14:paraId="0D3D6328" w14:textId="75D558CE" w:rsidR="000B3417" w:rsidRPr="004D59A5" w:rsidRDefault="000B3417" w:rsidP="00E976E8">
            <w:pPr>
              <w:jc w:val="center"/>
              <w:rPr>
                <w:rFonts w:ascii="GHEA Grapalat" w:hAnsi="GHEA Grapalat"/>
              </w:rPr>
            </w:pPr>
            <w:r w:rsidRPr="004D59A5">
              <w:rPr>
                <w:rFonts w:ascii="GHEA Grapalat" w:hAnsi="GHEA Grapalat"/>
              </w:rPr>
              <w:t>1.8</w:t>
            </w:r>
          </w:p>
        </w:tc>
        <w:tc>
          <w:tcPr>
            <w:tcW w:w="3449" w:type="dxa"/>
          </w:tcPr>
          <w:p w14:paraId="07119B26" w14:textId="58349F35" w:rsidR="000B3417" w:rsidRPr="004D59A5" w:rsidRDefault="000B3417" w:rsidP="000B3417">
            <w:pPr>
              <w:jc w:val="both"/>
              <w:rPr>
                <w:rFonts w:ascii="GHEA Grapalat" w:hAnsi="GHEA Grapalat"/>
                <w:lang w:val="hy-AM"/>
              </w:rPr>
            </w:pPr>
            <w:r w:rsidRPr="004D59A5">
              <w:rPr>
                <w:rFonts w:ascii="GHEA Grapalat" w:hAnsi="GHEA Grapalat"/>
                <w:lang w:val="hy-AM"/>
              </w:rPr>
              <w:t>նորածինների պատվաստումներով ընդգրկվածությունը (տոկոս)</w:t>
            </w:r>
          </w:p>
        </w:tc>
        <w:tc>
          <w:tcPr>
            <w:tcW w:w="1228" w:type="dxa"/>
          </w:tcPr>
          <w:p w14:paraId="4979BB53" w14:textId="77777777" w:rsidR="000B3417" w:rsidRPr="004D59A5" w:rsidRDefault="000B3417" w:rsidP="000B3417">
            <w:pPr>
              <w:jc w:val="both"/>
              <w:rPr>
                <w:rFonts w:ascii="GHEA Grapalat" w:hAnsi="GHEA Grapalat"/>
                <w:lang w:val="hy-AM"/>
              </w:rPr>
            </w:pPr>
          </w:p>
        </w:tc>
        <w:tc>
          <w:tcPr>
            <w:tcW w:w="1701" w:type="dxa"/>
          </w:tcPr>
          <w:p w14:paraId="5E1433AC" w14:textId="77777777" w:rsidR="000B3417" w:rsidRPr="004D59A5" w:rsidRDefault="000B3417" w:rsidP="000B3417">
            <w:pPr>
              <w:rPr>
                <w:rFonts w:ascii="GHEA Grapalat" w:hAnsi="GHEA Grapalat"/>
                <w:lang w:val="hy-AM"/>
              </w:rPr>
            </w:pPr>
          </w:p>
        </w:tc>
        <w:tc>
          <w:tcPr>
            <w:tcW w:w="1701" w:type="dxa"/>
          </w:tcPr>
          <w:p w14:paraId="480F2321" w14:textId="77777777" w:rsidR="000B3417" w:rsidRPr="004D59A5" w:rsidRDefault="000B3417" w:rsidP="000B3417">
            <w:pPr>
              <w:jc w:val="both"/>
              <w:rPr>
                <w:rFonts w:ascii="GHEA Grapalat" w:hAnsi="GHEA Grapalat"/>
                <w:lang w:val="hy-AM"/>
              </w:rPr>
            </w:pPr>
          </w:p>
        </w:tc>
        <w:tc>
          <w:tcPr>
            <w:tcW w:w="2356" w:type="dxa"/>
          </w:tcPr>
          <w:p w14:paraId="07C37412" w14:textId="2900E01E" w:rsidR="000B3417" w:rsidRPr="004D59A5" w:rsidRDefault="000B3417" w:rsidP="000B3417">
            <w:pPr>
              <w:jc w:val="both"/>
              <w:rPr>
                <w:rFonts w:ascii="GHEA Grapalat" w:hAnsi="GHEA Grapalat"/>
              </w:rPr>
            </w:pPr>
            <w:proofErr w:type="spellStart"/>
            <w:r w:rsidRPr="004D59A5">
              <w:rPr>
                <w:rFonts w:ascii="GHEA Grapalat" w:hAnsi="GHEA Grapalat"/>
              </w:rPr>
              <w:t>Արմեդ</w:t>
            </w:r>
            <w:proofErr w:type="spellEnd"/>
            <w:r w:rsidRPr="004D59A5">
              <w:rPr>
                <w:rFonts w:ascii="GHEA Grapalat" w:hAnsi="GHEA Grapalat"/>
              </w:rPr>
              <w:t xml:space="preserve"> </w:t>
            </w:r>
            <w:proofErr w:type="spellStart"/>
            <w:r w:rsidRPr="004D59A5">
              <w:rPr>
                <w:rFonts w:ascii="GHEA Grapalat" w:hAnsi="GHEA Grapalat"/>
              </w:rPr>
              <w:t>համակարգում</w:t>
            </w:r>
            <w:proofErr w:type="spellEnd"/>
            <w:r w:rsidRPr="004D59A5">
              <w:rPr>
                <w:rFonts w:ascii="GHEA Grapalat" w:hAnsi="GHEA Grapalat"/>
              </w:rPr>
              <w:t xml:space="preserve"> </w:t>
            </w:r>
            <w:proofErr w:type="spellStart"/>
            <w:r w:rsidRPr="004D59A5">
              <w:rPr>
                <w:rFonts w:ascii="GHEA Grapalat" w:hAnsi="GHEA Grapalat"/>
              </w:rPr>
              <w:t>հաշվետվությունների</w:t>
            </w:r>
            <w:proofErr w:type="spellEnd"/>
            <w:r w:rsidRPr="004D59A5">
              <w:rPr>
                <w:rFonts w:ascii="GHEA Grapalat" w:hAnsi="GHEA Grapalat"/>
              </w:rPr>
              <w:t xml:space="preserve"> </w:t>
            </w:r>
            <w:proofErr w:type="spellStart"/>
            <w:r w:rsidRPr="004D59A5">
              <w:rPr>
                <w:rFonts w:ascii="GHEA Grapalat" w:hAnsi="GHEA Grapalat"/>
              </w:rPr>
              <w:t>առկայություն</w:t>
            </w:r>
            <w:proofErr w:type="spellEnd"/>
          </w:p>
        </w:tc>
        <w:tc>
          <w:tcPr>
            <w:tcW w:w="2180" w:type="dxa"/>
          </w:tcPr>
          <w:p w14:paraId="70488A29" w14:textId="2B8D43B5" w:rsidR="000B3417" w:rsidRPr="004D59A5" w:rsidRDefault="000B3417" w:rsidP="000B3417">
            <w:pPr>
              <w:jc w:val="both"/>
              <w:rPr>
                <w:rFonts w:ascii="GHEA Grapalat" w:hAnsi="GHEA Grapalat"/>
              </w:rPr>
            </w:pPr>
            <w:proofErr w:type="spellStart"/>
            <w:r w:rsidRPr="004D59A5">
              <w:rPr>
                <w:rFonts w:ascii="GHEA Grapalat" w:hAnsi="GHEA Grapalat"/>
              </w:rPr>
              <w:t>միջին</w:t>
            </w:r>
            <w:proofErr w:type="spellEnd"/>
            <w:r w:rsidRPr="004D59A5">
              <w:rPr>
                <w:rFonts w:ascii="GHEA Grapalat" w:hAnsi="GHEA Grapalat"/>
              </w:rPr>
              <w:t xml:space="preserve"> </w:t>
            </w:r>
            <w:proofErr w:type="spellStart"/>
            <w:r w:rsidRPr="004D59A5">
              <w:rPr>
                <w:rFonts w:ascii="GHEA Grapalat" w:hAnsi="GHEA Grapalat"/>
              </w:rPr>
              <w:t>հանրապետական</w:t>
            </w:r>
            <w:proofErr w:type="spellEnd"/>
            <w:r w:rsidRPr="004D59A5">
              <w:rPr>
                <w:rFonts w:ascii="GHEA Grapalat" w:hAnsi="GHEA Grapalat"/>
              </w:rPr>
              <w:t xml:space="preserve"> </w:t>
            </w:r>
            <w:proofErr w:type="spellStart"/>
            <w:r w:rsidRPr="004D59A5">
              <w:rPr>
                <w:rFonts w:ascii="GHEA Grapalat" w:hAnsi="GHEA Grapalat"/>
              </w:rPr>
              <w:t>ցուցանիշներից</w:t>
            </w:r>
            <w:proofErr w:type="spellEnd"/>
            <w:r w:rsidRPr="004D59A5">
              <w:rPr>
                <w:rFonts w:ascii="GHEA Grapalat" w:hAnsi="GHEA Grapalat"/>
              </w:rPr>
              <w:t xml:space="preserve"> </w:t>
            </w:r>
            <w:proofErr w:type="spellStart"/>
            <w:r w:rsidRPr="004D59A5">
              <w:rPr>
                <w:rFonts w:ascii="GHEA Grapalat" w:hAnsi="GHEA Grapalat"/>
              </w:rPr>
              <w:t>շեղում</w:t>
            </w:r>
            <w:proofErr w:type="spellEnd"/>
          </w:p>
        </w:tc>
        <w:tc>
          <w:tcPr>
            <w:tcW w:w="1842" w:type="dxa"/>
          </w:tcPr>
          <w:p w14:paraId="29E94CDE" w14:textId="77777777" w:rsidR="000B3417" w:rsidRPr="004D59A5" w:rsidRDefault="000B3417" w:rsidP="000B3417">
            <w:pPr>
              <w:jc w:val="both"/>
              <w:rPr>
                <w:rFonts w:ascii="GHEA Grapalat" w:hAnsi="GHEA Grapalat"/>
                <w:lang w:val="hy-AM"/>
              </w:rPr>
            </w:pPr>
          </w:p>
        </w:tc>
      </w:tr>
      <w:tr w:rsidR="000B3417" w:rsidRPr="004D59A5" w14:paraId="69CF7AA2" w14:textId="77777777" w:rsidTr="00E976E8">
        <w:tc>
          <w:tcPr>
            <w:tcW w:w="988" w:type="dxa"/>
            <w:vAlign w:val="center"/>
          </w:tcPr>
          <w:p w14:paraId="0597663F" w14:textId="2137F166" w:rsidR="000B3417" w:rsidRPr="004D59A5" w:rsidRDefault="000B3417" w:rsidP="00E976E8">
            <w:pPr>
              <w:jc w:val="center"/>
              <w:rPr>
                <w:rFonts w:ascii="GHEA Grapalat" w:hAnsi="GHEA Grapalat"/>
              </w:rPr>
            </w:pPr>
            <w:r w:rsidRPr="004D59A5">
              <w:rPr>
                <w:rFonts w:ascii="GHEA Grapalat" w:hAnsi="GHEA Grapalat"/>
              </w:rPr>
              <w:t>1.9</w:t>
            </w:r>
          </w:p>
        </w:tc>
        <w:tc>
          <w:tcPr>
            <w:tcW w:w="3449" w:type="dxa"/>
          </w:tcPr>
          <w:p w14:paraId="1C3A2F38" w14:textId="43EFC4D3" w:rsidR="000B3417" w:rsidRPr="004D59A5" w:rsidRDefault="000B3417" w:rsidP="000B3417">
            <w:pPr>
              <w:jc w:val="both"/>
              <w:rPr>
                <w:rFonts w:ascii="GHEA Grapalat" w:hAnsi="GHEA Grapalat"/>
                <w:lang w:val="hy-AM"/>
              </w:rPr>
            </w:pPr>
            <w:r w:rsidRPr="004D59A5">
              <w:rPr>
                <w:rFonts w:ascii="GHEA Grapalat" w:hAnsi="GHEA Grapalat"/>
                <w:lang w:val="hy-AM"/>
              </w:rPr>
              <w:t>սկրինիգներում նորածինների ընդգրկվածության (տոկոս)</w:t>
            </w:r>
          </w:p>
        </w:tc>
        <w:tc>
          <w:tcPr>
            <w:tcW w:w="1228" w:type="dxa"/>
          </w:tcPr>
          <w:p w14:paraId="7F3230E3" w14:textId="77777777" w:rsidR="000B3417" w:rsidRPr="004D59A5" w:rsidRDefault="000B3417" w:rsidP="000B3417">
            <w:pPr>
              <w:jc w:val="both"/>
              <w:rPr>
                <w:rFonts w:ascii="GHEA Grapalat" w:hAnsi="GHEA Grapalat"/>
                <w:lang w:val="hy-AM"/>
              </w:rPr>
            </w:pPr>
          </w:p>
        </w:tc>
        <w:tc>
          <w:tcPr>
            <w:tcW w:w="1701" w:type="dxa"/>
          </w:tcPr>
          <w:p w14:paraId="438A617C" w14:textId="77777777" w:rsidR="000B3417" w:rsidRPr="004D59A5" w:rsidRDefault="000B3417" w:rsidP="000B3417">
            <w:pPr>
              <w:rPr>
                <w:rFonts w:ascii="GHEA Grapalat" w:hAnsi="GHEA Grapalat"/>
                <w:lang w:val="hy-AM"/>
              </w:rPr>
            </w:pPr>
          </w:p>
        </w:tc>
        <w:tc>
          <w:tcPr>
            <w:tcW w:w="1701" w:type="dxa"/>
          </w:tcPr>
          <w:p w14:paraId="2ECAB6FA" w14:textId="77777777" w:rsidR="000B3417" w:rsidRPr="004D59A5" w:rsidRDefault="000B3417" w:rsidP="000B3417">
            <w:pPr>
              <w:jc w:val="both"/>
              <w:rPr>
                <w:rFonts w:ascii="GHEA Grapalat" w:hAnsi="GHEA Grapalat"/>
                <w:lang w:val="hy-AM"/>
              </w:rPr>
            </w:pPr>
          </w:p>
        </w:tc>
        <w:tc>
          <w:tcPr>
            <w:tcW w:w="2356" w:type="dxa"/>
          </w:tcPr>
          <w:p w14:paraId="31DA61FF" w14:textId="74C96A41" w:rsidR="000B3417" w:rsidRPr="004D59A5" w:rsidRDefault="000B3417" w:rsidP="000B3417">
            <w:pPr>
              <w:jc w:val="both"/>
              <w:rPr>
                <w:rFonts w:ascii="GHEA Grapalat" w:hAnsi="GHEA Grapalat"/>
              </w:rPr>
            </w:pPr>
            <w:proofErr w:type="spellStart"/>
            <w:r w:rsidRPr="004D59A5">
              <w:rPr>
                <w:rFonts w:ascii="GHEA Grapalat" w:hAnsi="GHEA Grapalat"/>
              </w:rPr>
              <w:t>Արմեդ</w:t>
            </w:r>
            <w:proofErr w:type="spellEnd"/>
            <w:r w:rsidRPr="004D59A5">
              <w:rPr>
                <w:rFonts w:ascii="GHEA Grapalat" w:hAnsi="GHEA Grapalat"/>
              </w:rPr>
              <w:t xml:space="preserve"> </w:t>
            </w:r>
            <w:proofErr w:type="spellStart"/>
            <w:r w:rsidRPr="004D59A5">
              <w:rPr>
                <w:rFonts w:ascii="GHEA Grapalat" w:hAnsi="GHEA Grapalat"/>
              </w:rPr>
              <w:t>համակարգում</w:t>
            </w:r>
            <w:proofErr w:type="spellEnd"/>
            <w:r w:rsidRPr="004D59A5">
              <w:rPr>
                <w:rFonts w:ascii="GHEA Grapalat" w:hAnsi="GHEA Grapalat"/>
              </w:rPr>
              <w:t xml:space="preserve"> </w:t>
            </w:r>
            <w:proofErr w:type="spellStart"/>
            <w:r w:rsidRPr="004D59A5">
              <w:rPr>
                <w:rFonts w:ascii="GHEA Grapalat" w:hAnsi="GHEA Grapalat"/>
              </w:rPr>
              <w:t>հաշվետվությունների</w:t>
            </w:r>
            <w:proofErr w:type="spellEnd"/>
            <w:r w:rsidRPr="004D59A5">
              <w:rPr>
                <w:rFonts w:ascii="GHEA Grapalat" w:hAnsi="GHEA Grapalat"/>
              </w:rPr>
              <w:t xml:space="preserve"> </w:t>
            </w:r>
            <w:proofErr w:type="spellStart"/>
            <w:r w:rsidRPr="004D59A5">
              <w:rPr>
                <w:rFonts w:ascii="GHEA Grapalat" w:hAnsi="GHEA Grapalat"/>
              </w:rPr>
              <w:t>առկայություն</w:t>
            </w:r>
            <w:proofErr w:type="spellEnd"/>
          </w:p>
        </w:tc>
        <w:tc>
          <w:tcPr>
            <w:tcW w:w="2180" w:type="dxa"/>
          </w:tcPr>
          <w:p w14:paraId="21EE50ED" w14:textId="6DFE24FD" w:rsidR="000B3417" w:rsidRPr="004D59A5" w:rsidRDefault="000B3417" w:rsidP="000B3417">
            <w:pPr>
              <w:jc w:val="both"/>
              <w:rPr>
                <w:rFonts w:ascii="GHEA Grapalat" w:hAnsi="GHEA Grapalat"/>
              </w:rPr>
            </w:pPr>
            <w:proofErr w:type="spellStart"/>
            <w:r w:rsidRPr="004D59A5">
              <w:rPr>
                <w:rFonts w:ascii="GHEA Grapalat" w:hAnsi="GHEA Grapalat"/>
              </w:rPr>
              <w:t>միջին</w:t>
            </w:r>
            <w:proofErr w:type="spellEnd"/>
            <w:r w:rsidRPr="004D59A5">
              <w:rPr>
                <w:rFonts w:ascii="GHEA Grapalat" w:hAnsi="GHEA Grapalat"/>
              </w:rPr>
              <w:t xml:space="preserve"> </w:t>
            </w:r>
            <w:proofErr w:type="spellStart"/>
            <w:r w:rsidRPr="004D59A5">
              <w:rPr>
                <w:rFonts w:ascii="GHEA Grapalat" w:hAnsi="GHEA Grapalat"/>
              </w:rPr>
              <w:t>հանրապետական</w:t>
            </w:r>
            <w:proofErr w:type="spellEnd"/>
            <w:r w:rsidRPr="004D59A5">
              <w:rPr>
                <w:rFonts w:ascii="GHEA Grapalat" w:hAnsi="GHEA Grapalat"/>
              </w:rPr>
              <w:t xml:space="preserve"> </w:t>
            </w:r>
            <w:proofErr w:type="spellStart"/>
            <w:r w:rsidRPr="004D59A5">
              <w:rPr>
                <w:rFonts w:ascii="GHEA Grapalat" w:hAnsi="GHEA Grapalat"/>
              </w:rPr>
              <w:t>ցուցանիշներից</w:t>
            </w:r>
            <w:proofErr w:type="spellEnd"/>
            <w:r w:rsidRPr="004D59A5">
              <w:rPr>
                <w:rFonts w:ascii="GHEA Grapalat" w:hAnsi="GHEA Grapalat"/>
              </w:rPr>
              <w:t xml:space="preserve"> </w:t>
            </w:r>
            <w:proofErr w:type="spellStart"/>
            <w:r w:rsidRPr="004D59A5">
              <w:rPr>
                <w:rFonts w:ascii="GHEA Grapalat" w:hAnsi="GHEA Grapalat"/>
              </w:rPr>
              <w:t>շեղում</w:t>
            </w:r>
            <w:proofErr w:type="spellEnd"/>
          </w:p>
        </w:tc>
        <w:tc>
          <w:tcPr>
            <w:tcW w:w="1842" w:type="dxa"/>
          </w:tcPr>
          <w:p w14:paraId="4EA34D0B" w14:textId="77777777" w:rsidR="000B3417" w:rsidRPr="004D59A5" w:rsidRDefault="000B3417" w:rsidP="000B3417">
            <w:pPr>
              <w:jc w:val="both"/>
              <w:rPr>
                <w:rFonts w:ascii="GHEA Grapalat" w:hAnsi="GHEA Grapalat"/>
                <w:lang w:val="hy-AM"/>
              </w:rPr>
            </w:pPr>
          </w:p>
        </w:tc>
      </w:tr>
      <w:tr w:rsidR="000B3417" w:rsidRPr="004D59A5" w14:paraId="62F9DE7F" w14:textId="77777777" w:rsidTr="00E976E8">
        <w:tc>
          <w:tcPr>
            <w:tcW w:w="988" w:type="dxa"/>
            <w:vAlign w:val="center"/>
          </w:tcPr>
          <w:p w14:paraId="3FA91B99" w14:textId="611876A2" w:rsidR="000B3417" w:rsidRPr="004D59A5" w:rsidRDefault="000B3417" w:rsidP="00E976E8">
            <w:pPr>
              <w:jc w:val="center"/>
              <w:rPr>
                <w:rFonts w:ascii="GHEA Grapalat" w:hAnsi="GHEA Grapalat"/>
              </w:rPr>
            </w:pPr>
            <w:r w:rsidRPr="004D59A5">
              <w:rPr>
                <w:rFonts w:ascii="GHEA Grapalat" w:hAnsi="GHEA Grapalat"/>
              </w:rPr>
              <w:lastRenderedPageBreak/>
              <w:t>1.10</w:t>
            </w:r>
          </w:p>
        </w:tc>
        <w:tc>
          <w:tcPr>
            <w:tcW w:w="3449" w:type="dxa"/>
          </w:tcPr>
          <w:p w14:paraId="5594A1F6" w14:textId="7D9DCCBE" w:rsidR="000B3417" w:rsidRPr="004D59A5" w:rsidRDefault="000B3417" w:rsidP="000B3417">
            <w:pPr>
              <w:jc w:val="both"/>
              <w:rPr>
                <w:rFonts w:ascii="GHEA Grapalat" w:hAnsi="GHEA Grapalat"/>
                <w:lang w:val="hy-AM"/>
              </w:rPr>
            </w:pPr>
            <w:r w:rsidRPr="004D59A5">
              <w:rPr>
                <w:rFonts w:ascii="GHEA Grapalat" w:hAnsi="GHEA Grapalat"/>
                <w:lang w:val="hy-AM"/>
              </w:rPr>
              <w:t>հակառեզուս իմունոգլոբուլինի ներարկման դեպքերի տոկոս` կարիք ունեցող ծննդկանների թվից</w:t>
            </w:r>
          </w:p>
        </w:tc>
        <w:tc>
          <w:tcPr>
            <w:tcW w:w="1228" w:type="dxa"/>
          </w:tcPr>
          <w:p w14:paraId="42162AFD" w14:textId="77777777" w:rsidR="000B3417" w:rsidRPr="004D59A5" w:rsidRDefault="000B3417" w:rsidP="000B3417">
            <w:pPr>
              <w:jc w:val="both"/>
              <w:rPr>
                <w:rFonts w:ascii="GHEA Grapalat" w:hAnsi="GHEA Grapalat"/>
                <w:lang w:val="hy-AM"/>
              </w:rPr>
            </w:pPr>
          </w:p>
        </w:tc>
        <w:tc>
          <w:tcPr>
            <w:tcW w:w="1701" w:type="dxa"/>
          </w:tcPr>
          <w:p w14:paraId="677C16D5" w14:textId="77777777" w:rsidR="000B3417" w:rsidRPr="004D59A5" w:rsidRDefault="000B3417" w:rsidP="000B3417">
            <w:pPr>
              <w:rPr>
                <w:rFonts w:ascii="GHEA Grapalat" w:hAnsi="GHEA Grapalat"/>
                <w:lang w:val="hy-AM"/>
              </w:rPr>
            </w:pPr>
          </w:p>
        </w:tc>
        <w:tc>
          <w:tcPr>
            <w:tcW w:w="1701" w:type="dxa"/>
          </w:tcPr>
          <w:p w14:paraId="1E84CAF0" w14:textId="77777777" w:rsidR="000B3417" w:rsidRPr="004D59A5" w:rsidRDefault="000B3417" w:rsidP="000B3417">
            <w:pPr>
              <w:jc w:val="both"/>
              <w:rPr>
                <w:rFonts w:ascii="GHEA Grapalat" w:hAnsi="GHEA Grapalat"/>
                <w:lang w:val="hy-AM"/>
              </w:rPr>
            </w:pPr>
          </w:p>
        </w:tc>
        <w:tc>
          <w:tcPr>
            <w:tcW w:w="2356" w:type="dxa"/>
          </w:tcPr>
          <w:p w14:paraId="676A1FB1" w14:textId="77777777" w:rsidR="000B3417" w:rsidRPr="004D59A5" w:rsidRDefault="000B3417" w:rsidP="000B3417">
            <w:pPr>
              <w:jc w:val="both"/>
              <w:rPr>
                <w:rFonts w:ascii="GHEA Grapalat" w:hAnsi="GHEA Grapalat"/>
              </w:rPr>
            </w:pPr>
          </w:p>
        </w:tc>
        <w:tc>
          <w:tcPr>
            <w:tcW w:w="2180" w:type="dxa"/>
          </w:tcPr>
          <w:p w14:paraId="6D4EC694" w14:textId="18E7C6B4" w:rsidR="000B3417" w:rsidRPr="004D59A5" w:rsidRDefault="000B3417" w:rsidP="000B3417">
            <w:pPr>
              <w:jc w:val="both"/>
              <w:rPr>
                <w:rFonts w:ascii="GHEA Grapalat" w:hAnsi="GHEA Grapalat"/>
              </w:rPr>
            </w:pPr>
            <w:proofErr w:type="spellStart"/>
            <w:r w:rsidRPr="004D59A5">
              <w:rPr>
                <w:rFonts w:ascii="GHEA Grapalat" w:hAnsi="GHEA Grapalat"/>
              </w:rPr>
              <w:t>միջին</w:t>
            </w:r>
            <w:proofErr w:type="spellEnd"/>
            <w:r w:rsidRPr="004D59A5">
              <w:rPr>
                <w:rFonts w:ascii="GHEA Grapalat" w:hAnsi="GHEA Grapalat"/>
              </w:rPr>
              <w:t xml:space="preserve"> </w:t>
            </w:r>
            <w:proofErr w:type="spellStart"/>
            <w:r w:rsidRPr="004D59A5">
              <w:rPr>
                <w:rFonts w:ascii="GHEA Grapalat" w:hAnsi="GHEA Grapalat"/>
              </w:rPr>
              <w:t>հանրապետական</w:t>
            </w:r>
            <w:proofErr w:type="spellEnd"/>
            <w:r w:rsidRPr="004D59A5">
              <w:rPr>
                <w:rFonts w:ascii="GHEA Grapalat" w:hAnsi="GHEA Grapalat"/>
              </w:rPr>
              <w:t xml:space="preserve"> </w:t>
            </w:r>
            <w:proofErr w:type="spellStart"/>
            <w:r w:rsidRPr="004D59A5">
              <w:rPr>
                <w:rFonts w:ascii="GHEA Grapalat" w:hAnsi="GHEA Grapalat"/>
              </w:rPr>
              <w:t>ցուցանիշներից</w:t>
            </w:r>
            <w:proofErr w:type="spellEnd"/>
            <w:r w:rsidRPr="004D59A5">
              <w:rPr>
                <w:rFonts w:ascii="GHEA Grapalat" w:hAnsi="GHEA Grapalat"/>
              </w:rPr>
              <w:t xml:space="preserve"> </w:t>
            </w:r>
            <w:proofErr w:type="spellStart"/>
            <w:r w:rsidRPr="004D59A5">
              <w:rPr>
                <w:rFonts w:ascii="GHEA Grapalat" w:hAnsi="GHEA Grapalat"/>
              </w:rPr>
              <w:t>շեղում</w:t>
            </w:r>
            <w:proofErr w:type="spellEnd"/>
          </w:p>
        </w:tc>
        <w:tc>
          <w:tcPr>
            <w:tcW w:w="1842" w:type="dxa"/>
          </w:tcPr>
          <w:p w14:paraId="02251095" w14:textId="77777777" w:rsidR="000B3417" w:rsidRPr="004D59A5" w:rsidRDefault="000B3417" w:rsidP="000B3417">
            <w:pPr>
              <w:jc w:val="both"/>
              <w:rPr>
                <w:rFonts w:ascii="GHEA Grapalat" w:hAnsi="GHEA Grapalat"/>
                <w:lang w:val="hy-AM"/>
              </w:rPr>
            </w:pPr>
          </w:p>
        </w:tc>
      </w:tr>
      <w:tr w:rsidR="000B3417" w:rsidRPr="004D59A5" w14:paraId="67FB35F6" w14:textId="77777777" w:rsidTr="00E976E8">
        <w:tc>
          <w:tcPr>
            <w:tcW w:w="988" w:type="dxa"/>
            <w:vAlign w:val="center"/>
          </w:tcPr>
          <w:p w14:paraId="3BD37EA4" w14:textId="188438DE" w:rsidR="000B3417" w:rsidRPr="004D59A5" w:rsidRDefault="000B3417" w:rsidP="00E976E8">
            <w:pPr>
              <w:jc w:val="center"/>
              <w:rPr>
                <w:rFonts w:ascii="GHEA Grapalat" w:hAnsi="GHEA Grapalat"/>
              </w:rPr>
            </w:pPr>
            <w:r w:rsidRPr="004D59A5">
              <w:rPr>
                <w:rFonts w:ascii="GHEA Grapalat" w:hAnsi="GHEA Grapalat"/>
              </w:rPr>
              <w:t>1.11</w:t>
            </w:r>
          </w:p>
        </w:tc>
        <w:tc>
          <w:tcPr>
            <w:tcW w:w="3449" w:type="dxa"/>
          </w:tcPr>
          <w:p w14:paraId="3BAE2AA7" w14:textId="6F07439C" w:rsidR="000B3417" w:rsidRPr="004D59A5" w:rsidRDefault="000B3417" w:rsidP="000B3417">
            <w:pPr>
              <w:jc w:val="both"/>
              <w:rPr>
                <w:rFonts w:ascii="GHEA Grapalat" w:hAnsi="GHEA Grapalat"/>
                <w:lang w:val="hy-AM"/>
              </w:rPr>
            </w:pPr>
            <w:r w:rsidRPr="004D59A5">
              <w:rPr>
                <w:rFonts w:ascii="GHEA Grapalat" w:hAnsi="GHEA Grapalat"/>
                <w:lang w:val="hy-AM"/>
              </w:rPr>
              <w:t>նորածինների` այլ բուժհաստատություններ տեղափոխման տոկոսը</w:t>
            </w:r>
          </w:p>
        </w:tc>
        <w:tc>
          <w:tcPr>
            <w:tcW w:w="1228" w:type="dxa"/>
          </w:tcPr>
          <w:p w14:paraId="23A710AD" w14:textId="77777777" w:rsidR="000B3417" w:rsidRPr="004D59A5" w:rsidRDefault="000B3417" w:rsidP="000B3417">
            <w:pPr>
              <w:jc w:val="both"/>
              <w:rPr>
                <w:rFonts w:ascii="GHEA Grapalat" w:hAnsi="GHEA Grapalat"/>
                <w:lang w:val="hy-AM"/>
              </w:rPr>
            </w:pPr>
          </w:p>
        </w:tc>
        <w:tc>
          <w:tcPr>
            <w:tcW w:w="1701" w:type="dxa"/>
          </w:tcPr>
          <w:p w14:paraId="5B3785AD" w14:textId="77777777" w:rsidR="000B3417" w:rsidRPr="004D59A5" w:rsidRDefault="000B3417" w:rsidP="000B3417">
            <w:pPr>
              <w:rPr>
                <w:rFonts w:ascii="GHEA Grapalat" w:hAnsi="GHEA Grapalat"/>
                <w:lang w:val="hy-AM"/>
              </w:rPr>
            </w:pPr>
          </w:p>
        </w:tc>
        <w:tc>
          <w:tcPr>
            <w:tcW w:w="1701" w:type="dxa"/>
          </w:tcPr>
          <w:p w14:paraId="7C102CF7" w14:textId="77777777" w:rsidR="000B3417" w:rsidRPr="004D59A5" w:rsidRDefault="000B3417" w:rsidP="000B3417">
            <w:pPr>
              <w:jc w:val="both"/>
              <w:rPr>
                <w:rFonts w:ascii="GHEA Grapalat" w:hAnsi="GHEA Grapalat"/>
                <w:lang w:val="hy-AM"/>
              </w:rPr>
            </w:pPr>
          </w:p>
        </w:tc>
        <w:tc>
          <w:tcPr>
            <w:tcW w:w="2356" w:type="dxa"/>
          </w:tcPr>
          <w:p w14:paraId="1399E7E2" w14:textId="77777777" w:rsidR="000B3417" w:rsidRPr="004D59A5" w:rsidRDefault="000B3417" w:rsidP="000B3417">
            <w:pPr>
              <w:jc w:val="both"/>
              <w:rPr>
                <w:rFonts w:ascii="GHEA Grapalat" w:hAnsi="GHEA Grapalat"/>
              </w:rPr>
            </w:pPr>
          </w:p>
        </w:tc>
        <w:tc>
          <w:tcPr>
            <w:tcW w:w="2180" w:type="dxa"/>
          </w:tcPr>
          <w:p w14:paraId="12618F2A" w14:textId="29950DD2" w:rsidR="000B3417" w:rsidRPr="004D59A5" w:rsidRDefault="000B3417" w:rsidP="000B3417">
            <w:pPr>
              <w:jc w:val="both"/>
              <w:rPr>
                <w:rFonts w:ascii="GHEA Grapalat" w:hAnsi="GHEA Grapalat"/>
              </w:rPr>
            </w:pPr>
            <w:proofErr w:type="spellStart"/>
            <w:r w:rsidRPr="004D59A5">
              <w:rPr>
                <w:rFonts w:ascii="GHEA Grapalat" w:hAnsi="GHEA Grapalat"/>
              </w:rPr>
              <w:t>միջին</w:t>
            </w:r>
            <w:proofErr w:type="spellEnd"/>
            <w:r w:rsidRPr="004D59A5">
              <w:rPr>
                <w:rFonts w:ascii="GHEA Grapalat" w:hAnsi="GHEA Grapalat"/>
              </w:rPr>
              <w:t xml:space="preserve"> </w:t>
            </w:r>
            <w:proofErr w:type="spellStart"/>
            <w:r w:rsidRPr="004D59A5">
              <w:rPr>
                <w:rFonts w:ascii="GHEA Grapalat" w:hAnsi="GHEA Grapalat"/>
              </w:rPr>
              <w:t>հանրապետական</w:t>
            </w:r>
            <w:proofErr w:type="spellEnd"/>
            <w:r w:rsidRPr="004D59A5">
              <w:rPr>
                <w:rFonts w:ascii="GHEA Grapalat" w:hAnsi="GHEA Grapalat"/>
              </w:rPr>
              <w:t xml:space="preserve"> </w:t>
            </w:r>
            <w:proofErr w:type="spellStart"/>
            <w:r w:rsidRPr="004D59A5">
              <w:rPr>
                <w:rFonts w:ascii="GHEA Grapalat" w:hAnsi="GHEA Grapalat"/>
              </w:rPr>
              <w:t>ցուցանիշներից</w:t>
            </w:r>
            <w:proofErr w:type="spellEnd"/>
            <w:r w:rsidRPr="004D59A5">
              <w:rPr>
                <w:rFonts w:ascii="GHEA Grapalat" w:hAnsi="GHEA Grapalat"/>
              </w:rPr>
              <w:t xml:space="preserve"> </w:t>
            </w:r>
            <w:proofErr w:type="spellStart"/>
            <w:r w:rsidRPr="004D59A5">
              <w:rPr>
                <w:rFonts w:ascii="GHEA Grapalat" w:hAnsi="GHEA Grapalat"/>
              </w:rPr>
              <w:t>շեղում</w:t>
            </w:r>
            <w:proofErr w:type="spellEnd"/>
          </w:p>
        </w:tc>
        <w:tc>
          <w:tcPr>
            <w:tcW w:w="1842" w:type="dxa"/>
          </w:tcPr>
          <w:p w14:paraId="43BDEB5D" w14:textId="77777777" w:rsidR="000B3417" w:rsidRPr="004D59A5" w:rsidRDefault="000B3417" w:rsidP="000B3417">
            <w:pPr>
              <w:jc w:val="both"/>
              <w:rPr>
                <w:rFonts w:ascii="GHEA Grapalat" w:hAnsi="GHEA Grapalat"/>
                <w:lang w:val="hy-AM"/>
              </w:rPr>
            </w:pPr>
          </w:p>
        </w:tc>
      </w:tr>
      <w:tr w:rsidR="000B3417" w:rsidRPr="004D59A5" w14:paraId="068389DE" w14:textId="77777777" w:rsidTr="00E976E8">
        <w:tc>
          <w:tcPr>
            <w:tcW w:w="988" w:type="dxa"/>
            <w:vAlign w:val="center"/>
          </w:tcPr>
          <w:p w14:paraId="5994576C" w14:textId="55E5CDC5" w:rsidR="000B3417" w:rsidRPr="004D59A5" w:rsidRDefault="000B3417" w:rsidP="00E976E8">
            <w:pPr>
              <w:jc w:val="center"/>
              <w:rPr>
                <w:rFonts w:ascii="GHEA Grapalat" w:hAnsi="GHEA Grapalat"/>
              </w:rPr>
            </w:pPr>
            <w:r w:rsidRPr="004D59A5">
              <w:rPr>
                <w:rFonts w:ascii="GHEA Grapalat" w:hAnsi="GHEA Grapalat"/>
              </w:rPr>
              <w:t>1.12</w:t>
            </w:r>
          </w:p>
        </w:tc>
        <w:tc>
          <w:tcPr>
            <w:tcW w:w="3449" w:type="dxa"/>
          </w:tcPr>
          <w:p w14:paraId="2AEAB78E" w14:textId="37A3DE63" w:rsidR="000B3417" w:rsidRPr="004D59A5" w:rsidRDefault="000B3417" w:rsidP="000B3417">
            <w:pPr>
              <w:jc w:val="both"/>
              <w:rPr>
                <w:rFonts w:ascii="GHEA Grapalat" w:hAnsi="GHEA Grapalat"/>
                <w:lang w:val="hy-AM"/>
              </w:rPr>
            </w:pPr>
            <w:r w:rsidRPr="004D59A5">
              <w:rPr>
                <w:rFonts w:ascii="GHEA Grapalat" w:hAnsi="GHEA Grapalat"/>
                <w:lang w:val="hy-AM"/>
              </w:rPr>
              <w:t>ախտաբանաանատոմիական հերձումների տոկոսը պերինատալ մահվան ընդհանուր դեպքերից</w:t>
            </w:r>
          </w:p>
        </w:tc>
        <w:tc>
          <w:tcPr>
            <w:tcW w:w="1228" w:type="dxa"/>
          </w:tcPr>
          <w:p w14:paraId="09909CF4" w14:textId="77777777" w:rsidR="000B3417" w:rsidRPr="004D59A5" w:rsidRDefault="000B3417" w:rsidP="000B3417">
            <w:pPr>
              <w:jc w:val="both"/>
              <w:rPr>
                <w:rFonts w:ascii="GHEA Grapalat" w:hAnsi="GHEA Grapalat"/>
                <w:lang w:val="hy-AM"/>
              </w:rPr>
            </w:pPr>
          </w:p>
        </w:tc>
        <w:tc>
          <w:tcPr>
            <w:tcW w:w="1701" w:type="dxa"/>
          </w:tcPr>
          <w:p w14:paraId="0BE1F25E" w14:textId="77777777" w:rsidR="000B3417" w:rsidRPr="004D59A5" w:rsidRDefault="000B3417" w:rsidP="000B3417">
            <w:pPr>
              <w:rPr>
                <w:rFonts w:ascii="GHEA Grapalat" w:hAnsi="GHEA Grapalat"/>
                <w:lang w:val="hy-AM"/>
              </w:rPr>
            </w:pPr>
          </w:p>
        </w:tc>
        <w:tc>
          <w:tcPr>
            <w:tcW w:w="1701" w:type="dxa"/>
          </w:tcPr>
          <w:p w14:paraId="761BBCB0" w14:textId="77777777" w:rsidR="000B3417" w:rsidRPr="004D59A5" w:rsidRDefault="000B3417" w:rsidP="000B3417">
            <w:pPr>
              <w:jc w:val="both"/>
              <w:rPr>
                <w:rFonts w:ascii="GHEA Grapalat" w:hAnsi="GHEA Grapalat"/>
                <w:lang w:val="hy-AM"/>
              </w:rPr>
            </w:pPr>
          </w:p>
        </w:tc>
        <w:tc>
          <w:tcPr>
            <w:tcW w:w="2356" w:type="dxa"/>
          </w:tcPr>
          <w:p w14:paraId="2122A327" w14:textId="77777777" w:rsidR="000B3417" w:rsidRPr="004D59A5" w:rsidRDefault="000B3417" w:rsidP="000B3417">
            <w:pPr>
              <w:jc w:val="both"/>
              <w:rPr>
                <w:rFonts w:ascii="GHEA Grapalat" w:hAnsi="GHEA Grapalat"/>
              </w:rPr>
            </w:pPr>
          </w:p>
        </w:tc>
        <w:tc>
          <w:tcPr>
            <w:tcW w:w="2180" w:type="dxa"/>
          </w:tcPr>
          <w:p w14:paraId="48D9C258" w14:textId="4652B428" w:rsidR="000B3417" w:rsidRPr="004D59A5" w:rsidRDefault="000B3417" w:rsidP="000B3417">
            <w:pPr>
              <w:jc w:val="both"/>
              <w:rPr>
                <w:rFonts w:ascii="GHEA Grapalat" w:hAnsi="GHEA Grapalat"/>
              </w:rPr>
            </w:pPr>
            <w:proofErr w:type="spellStart"/>
            <w:r w:rsidRPr="004D59A5">
              <w:rPr>
                <w:rFonts w:ascii="GHEA Grapalat" w:hAnsi="GHEA Grapalat"/>
              </w:rPr>
              <w:t>միջին</w:t>
            </w:r>
            <w:proofErr w:type="spellEnd"/>
            <w:r w:rsidRPr="004D59A5">
              <w:rPr>
                <w:rFonts w:ascii="GHEA Grapalat" w:hAnsi="GHEA Grapalat"/>
              </w:rPr>
              <w:t xml:space="preserve"> </w:t>
            </w:r>
            <w:proofErr w:type="spellStart"/>
            <w:r w:rsidRPr="004D59A5">
              <w:rPr>
                <w:rFonts w:ascii="GHEA Grapalat" w:hAnsi="GHEA Grapalat"/>
              </w:rPr>
              <w:t>հանրապետական</w:t>
            </w:r>
            <w:proofErr w:type="spellEnd"/>
            <w:r w:rsidRPr="004D59A5">
              <w:rPr>
                <w:rFonts w:ascii="GHEA Grapalat" w:hAnsi="GHEA Grapalat"/>
              </w:rPr>
              <w:t xml:space="preserve"> </w:t>
            </w:r>
            <w:proofErr w:type="spellStart"/>
            <w:r w:rsidRPr="004D59A5">
              <w:rPr>
                <w:rFonts w:ascii="GHEA Grapalat" w:hAnsi="GHEA Grapalat"/>
              </w:rPr>
              <w:t>ցուցանիշներից</w:t>
            </w:r>
            <w:proofErr w:type="spellEnd"/>
            <w:r w:rsidRPr="004D59A5">
              <w:rPr>
                <w:rFonts w:ascii="GHEA Grapalat" w:hAnsi="GHEA Grapalat"/>
              </w:rPr>
              <w:t xml:space="preserve"> </w:t>
            </w:r>
            <w:proofErr w:type="spellStart"/>
            <w:r w:rsidRPr="004D59A5">
              <w:rPr>
                <w:rFonts w:ascii="GHEA Grapalat" w:hAnsi="GHEA Grapalat"/>
              </w:rPr>
              <w:t>շեղում</w:t>
            </w:r>
            <w:proofErr w:type="spellEnd"/>
          </w:p>
        </w:tc>
        <w:tc>
          <w:tcPr>
            <w:tcW w:w="1842" w:type="dxa"/>
          </w:tcPr>
          <w:p w14:paraId="65018621" w14:textId="77777777" w:rsidR="000B3417" w:rsidRPr="004D59A5" w:rsidRDefault="000B3417" w:rsidP="000B3417">
            <w:pPr>
              <w:jc w:val="both"/>
              <w:rPr>
                <w:rFonts w:ascii="GHEA Grapalat" w:hAnsi="GHEA Grapalat"/>
                <w:lang w:val="hy-AM"/>
              </w:rPr>
            </w:pPr>
          </w:p>
        </w:tc>
      </w:tr>
      <w:tr w:rsidR="000B3417" w:rsidRPr="004D59A5" w14:paraId="07163169" w14:textId="77777777" w:rsidTr="00E976E8">
        <w:tc>
          <w:tcPr>
            <w:tcW w:w="988" w:type="dxa"/>
            <w:vAlign w:val="center"/>
          </w:tcPr>
          <w:p w14:paraId="30945F16" w14:textId="58F0668B" w:rsidR="000B3417" w:rsidRPr="004D59A5" w:rsidRDefault="000B3417" w:rsidP="00E976E8">
            <w:pPr>
              <w:jc w:val="center"/>
              <w:rPr>
                <w:rFonts w:ascii="GHEA Grapalat" w:hAnsi="GHEA Grapalat"/>
              </w:rPr>
            </w:pPr>
            <w:r w:rsidRPr="004D59A5">
              <w:rPr>
                <w:rFonts w:ascii="GHEA Grapalat" w:hAnsi="GHEA Grapalat"/>
              </w:rPr>
              <w:t>1.13</w:t>
            </w:r>
          </w:p>
        </w:tc>
        <w:tc>
          <w:tcPr>
            <w:tcW w:w="3449" w:type="dxa"/>
          </w:tcPr>
          <w:p w14:paraId="47109307" w14:textId="7C5438FE" w:rsidR="000B3417" w:rsidRPr="004D59A5" w:rsidRDefault="000B3417" w:rsidP="000B3417">
            <w:pPr>
              <w:jc w:val="both"/>
              <w:rPr>
                <w:rFonts w:ascii="GHEA Grapalat" w:hAnsi="GHEA Grapalat"/>
                <w:lang w:val="hy-AM"/>
              </w:rPr>
            </w:pPr>
            <w:r w:rsidRPr="004D59A5">
              <w:rPr>
                <w:rFonts w:ascii="GHEA Grapalat" w:hAnsi="GHEA Grapalat"/>
                <w:lang w:val="hy-AM"/>
              </w:rPr>
              <w:t>կրծքով կերակրման խորհրդատուի հաստիք</w:t>
            </w:r>
          </w:p>
        </w:tc>
        <w:tc>
          <w:tcPr>
            <w:tcW w:w="1228" w:type="dxa"/>
          </w:tcPr>
          <w:p w14:paraId="61E54AAF" w14:textId="77777777" w:rsidR="000B3417" w:rsidRPr="004D59A5" w:rsidRDefault="000B3417" w:rsidP="000B3417">
            <w:pPr>
              <w:jc w:val="both"/>
              <w:rPr>
                <w:rFonts w:ascii="GHEA Grapalat" w:hAnsi="GHEA Grapalat"/>
                <w:lang w:val="hy-AM"/>
              </w:rPr>
            </w:pPr>
          </w:p>
        </w:tc>
        <w:tc>
          <w:tcPr>
            <w:tcW w:w="1701" w:type="dxa"/>
          </w:tcPr>
          <w:p w14:paraId="346EFEEE" w14:textId="77777777" w:rsidR="000B3417" w:rsidRPr="004D59A5" w:rsidRDefault="000B3417" w:rsidP="000B3417">
            <w:pPr>
              <w:rPr>
                <w:rFonts w:ascii="GHEA Grapalat" w:hAnsi="GHEA Grapalat"/>
                <w:lang w:val="hy-AM"/>
              </w:rPr>
            </w:pPr>
          </w:p>
        </w:tc>
        <w:tc>
          <w:tcPr>
            <w:tcW w:w="1701" w:type="dxa"/>
          </w:tcPr>
          <w:p w14:paraId="2136C4C2" w14:textId="08212FD7" w:rsidR="000B3417" w:rsidRPr="004D59A5" w:rsidRDefault="000B3417" w:rsidP="000B3417">
            <w:pPr>
              <w:jc w:val="both"/>
              <w:rPr>
                <w:rFonts w:ascii="GHEA Grapalat" w:hAnsi="GHEA Grapalat"/>
                <w:lang w:val="hy-AM"/>
              </w:rPr>
            </w:pPr>
            <w:r w:rsidRPr="004D59A5">
              <w:rPr>
                <w:rFonts w:ascii="GHEA Grapalat" w:hAnsi="GHEA Grapalat"/>
                <w:lang w:val="hy-AM"/>
              </w:rPr>
              <w:t>Աշխատանքի կարգավիճակ (Հիմնական աշխատող/ համատեղող)</w:t>
            </w:r>
          </w:p>
        </w:tc>
        <w:tc>
          <w:tcPr>
            <w:tcW w:w="2356" w:type="dxa"/>
          </w:tcPr>
          <w:p w14:paraId="4D270737" w14:textId="44A6505C" w:rsidR="000B3417" w:rsidRPr="004D59A5" w:rsidRDefault="000B3417" w:rsidP="000B3417">
            <w:pPr>
              <w:jc w:val="both"/>
              <w:rPr>
                <w:rFonts w:ascii="GHEA Grapalat" w:hAnsi="GHEA Grapalat"/>
                <w:lang w:val="hy-AM"/>
              </w:rPr>
            </w:pPr>
            <w:r w:rsidRPr="004D59A5">
              <w:rPr>
                <w:rFonts w:ascii="GHEA Grapalat" w:hAnsi="GHEA Grapalat"/>
                <w:lang w:val="hy-AM"/>
              </w:rPr>
              <w:t>Պայմանագիր</w:t>
            </w:r>
          </w:p>
        </w:tc>
        <w:tc>
          <w:tcPr>
            <w:tcW w:w="2180" w:type="dxa"/>
          </w:tcPr>
          <w:p w14:paraId="6D4CA06B" w14:textId="77777777" w:rsidR="000B3417" w:rsidRPr="004D59A5" w:rsidRDefault="000B3417" w:rsidP="000B3417">
            <w:pPr>
              <w:jc w:val="both"/>
              <w:rPr>
                <w:rFonts w:ascii="GHEA Grapalat" w:hAnsi="GHEA Grapalat"/>
                <w:lang w:val="hy-AM"/>
              </w:rPr>
            </w:pPr>
          </w:p>
        </w:tc>
        <w:tc>
          <w:tcPr>
            <w:tcW w:w="1842" w:type="dxa"/>
          </w:tcPr>
          <w:p w14:paraId="2FB3281A" w14:textId="77777777" w:rsidR="000B3417" w:rsidRPr="004D59A5" w:rsidRDefault="000B3417" w:rsidP="000B3417">
            <w:pPr>
              <w:jc w:val="both"/>
              <w:rPr>
                <w:rFonts w:ascii="GHEA Grapalat" w:hAnsi="GHEA Grapalat"/>
                <w:lang w:val="hy-AM"/>
              </w:rPr>
            </w:pPr>
          </w:p>
        </w:tc>
      </w:tr>
      <w:tr w:rsidR="000B3417" w:rsidRPr="002A4D0F" w14:paraId="07E4DE1E" w14:textId="77777777" w:rsidTr="00E976E8">
        <w:tc>
          <w:tcPr>
            <w:tcW w:w="988" w:type="dxa"/>
            <w:vAlign w:val="center"/>
          </w:tcPr>
          <w:p w14:paraId="3A9500A8" w14:textId="53DA7648" w:rsidR="000B3417" w:rsidRPr="004D59A5" w:rsidRDefault="000B3417" w:rsidP="00E976E8">
            <w:pPr>
              <w:jc w:val="center"/>
              <w:rPr>
                <w:rFonts w:ascii="GHEA Grapalat" w:hAnsi="GHEA Grapalat"/>
                <w:b/>
                <w:bCs/>
              </w:rPr>
            </w:pPr>
            <w:r w:rsidRPr="004D59A5">
              <w:rPr>
                <w:rFonts w:ascii="GHEA Grapalat" w:hAnsi="GHEA Grapalat"/>
                <w:b/>
                <w:bCs/>
              </w:rPr>
              <w:t>2</w:t>
            </w:r>
          </w:p>
        </w:tc>
        <w:tc>
          <w:tcPr>
            <w:tcW w:w="3449" w:type="dxa"/>
          </w:tcPr>
          <w:p w14:paraId="0146F9E9" w14:textId="6255AE8A" w:rsidR="000B3417" w:rsidRPr="004D59A5" w:rsidRDefault="000B3417" w:rsidP="000B3417">
            <w:pPr>
              <w:jc w:val="both"/>
              <w:rPr>
                <w:rFonts w:ascii="GHEA Grapalat" w:hAnsi="GHEA Grapalat"/>
                <w:b/>
                <w:bCs/>
                <w:lang w:val="hy-AM"/>
              </w:rPr>
            </w:pPr>
            <w:r w:rsidRPr="004D59A5">
              <w:rPr>
                <w:rFonts w:ascii="GHEA Grapalat" w:hAnsi="GHEA Grapalat"/>
                <w:b/>
                <w:bCs/>
                <w:lang w:val="hy-AM"/>
              </w:rPr>
              <w:t>ՀԻՎԱՆԴԱՆՈՑԱՅԻՆ ՊԱՅՄԱՆՆԵՐՈՒՄ ՈւՌՈՒՑՔԱԲԱՆԱԿԱՆ ԲԺՇԿԱԿԱՆ ՕԳՆՈՒԹՅԱՆ ԵՎ ՍՊԱՍԱՐԿՄԱՆ</w:t>
            </w:r>
          </w:p>
        </w:tc>
        <w:tc>
          <w:tcPr>
            <w:tcW w:w="1228" w:type="dxa"/>
          </w:tcPr>
          <w:p w14:paraId="1AEE210F" w14:textId="77777777" w:rsidR="000B3417" w:rsidRPr="004D59A5" w:rsidRDefault="000B3417" w:rsidP="000B3417">
            <w:pPr>
              <w:jc w:val="both"/>
              <w:rPr>
                <w:rFonts w:ascii="GHEA Grapalat" w:hAnsi="GHEA Grapalat"/>
                <w:b/>
                <w:bCs/>
                <w:lang w:val="hy-AM"/>
              </w:rPr>
            </w:pPr>
          </w:p>
        </w:tc>
        <w:tc>
          <w:tcPr>
            <w:tcW w:w="1701" w:type="dxa"/>
          </w:tcPr>
          <w:p w14:paraId="3C7705E1" w14:textId="4F50A388" w:rsidR="000B3417" w:rsidRPr="004D59A5" w:rsidRDefault="000B3417" w:rsidP="000B3417">
            <w:pPr>
              <w:rPr>
                <w:rFonts w:ascii="GHEA Grapalat" w:hAnsi="GHEA Grapalat"/>
                <w:b/>
                <w:bCs/>
                <w:lang w:val="hy-AM"/>
              </w:rPr>
            </w:pPr>
            <w:r w:rsidRPr="004D59A5">
              <w:rPr>
                <w:rFonts w:ascii="GHEA Grapalat" w:hAnsi="GHEA Grapalat"/>
                <w:b/>
                <w:bCs/>
                <w:lang w:val="hy-AM"/>
              </w:rPr>
              <w:t>գնահատման</w:t>
            </w:r>
          </w:p>
        </w:tc>
        <w:tc>
          <w:tcPr>
            <w:tcW w:w="1701" w:type="dxa"/>
          </w:tcPr>
          <w:p w14:paraId="3D296E61" w14:textId="7D9194A8" w:rsidR="000B3417" w:rsidRPr="004D59A5" w:rsidRDefault="000B3417" w:rsidP="000B3417">
            <w:pPr>
              <w:jc w:val="both"/>
              <w:rPr>
                <w:rFonts w:ascii="GHEA Grapalat" w:hAnsi="GHEA Grapalat"/>
                <w:b/>
                <w:bCs/>
                <w:lang w:val="hy-AM"/>
              </w:rPr>
            </w:pPr>
            <w:r w:rsidRPr="004D59A5">
              <w:rPr>
                <w:rFonts w:ascii="GHEA Grapalat" w:hAnsi="GHEA Grapalat"/>
                <w:lang w:val="hy-AM"/>
              </w:rPr>
              <w:t>Աշխատանքի կարգավիճակ (Հիմնական աշխատող/ համատեղող)</w:t>
            </w:r>
          </w:p>
        </w:tc>
        <w:tc>
          <w:tcPr>
            <w:tcW w:w="2356" w:type="dxa"/>
          </w:tcPr>
          <w:p w14:paraId="797C551A" w14:textId="77777777" w:rsidR="000B3417" w:rsidRPr="004D59A5" w:rsidRDefault="000B3417" w:rsidP="000B3417">
            <w:pPr>
              <w:jc w:val="both"/>
              <w:rPr>
                <w:rFonts w:ascii="GHEA Grapalat" w:hAnsi="GHEA Grapalat"/>
                <w:b/>
                <w:bCs/>
                <w:lang w:val="hy-AM"/>
              </w:rPr>
            </w:pPr>
          </w:p>
        </w:tc>
        <w:tc>
          <w:tcPr>
            <w:tcW w:w="2180" w:type="dxa"/>
          </w:tcPr>
          <w:p w14:paraId="31D9CCCB" w14:textId="77777777" w:rsidR="000B3417" w:rsidRPr="004D59A5" w:rsidRDefault="000B3417" w:rsidP="000B3417">
            <w:pPr>
              <w:jc w:val="both"/>
              <w:rPr>
                <w:rFonts w:ascii="GHEA Grapalat" w:hAnsi="GHEA Grapalat"/>
                <w:b/>
                <w:bCs/>
                <w:lang w:val="hy-AM"/>
              </w:rPr>
            </w:pPr>
          </w:p>
        </w:tc>
        <w:tc>
          <w:tcPr>
            <w:tcW w:w="1842" w:type="dxa"/>
          </w:tcPr>
          <w:p w14:paraId="0B925573" w14:textId="77777777" w:rsidR="000B3417" w:rsidRPr="004D59A5" w:rsidRDefault="000B3417" w:rsidP="000B3417">
            <w:pPr>
              <w:jc w:val="both"/>
              <w:rPr>
                <w:rFonts w:ascii="GHEA Grapalat" w:hAnsi="GHEA Grapalat"/>
                <w:b/>
                <w:bCs/>
                <w:lang w:val="hy-AM"/>
              </w:rPr>
            </w:pPr>
          </w:p>
        </w:tc>
      </w:tr>
      <w:tr w:rsidR="000B3417" w:rsidRPr="004D59A5" w14:paraId="407D5120" w14:textId="77777777" w:rsidTr="00E976E8">
        <w:tc>
          <w:tcPr>
            <w:tcW w:w="988" w:type="dxa"/>
            <w:vAlign w:val="center"/>
          </w:tcPr>
          <w:p w14:paraId="6109E0D2" w14:textId="503BDD9F" w:rsidR="000B3417" w:rsidRPr="004D59A5" w:rsidRDefault="00496CDC" w:rsidP="00E976E8">
            <w:pPr>
              <w:jc w:val="center"/>
              <w:rPr>
                <w:rFonts w:ascii="GHEA Grapalat" w:hAnsi="GHEA Grapalat"/>
              </w:rPr>
            </w:pPr>
            <w:r w:rsidRPr="004D59A5">
              <w:rPr>
                <w:rFonts w:ascii="GHEA Grapalat" w:hAnsi="GHEA Grapalat"/>
              </w:rPr>
              <w:t>2.1</w:t>
            </w:r>
          </w:p>
        </w:tc>
        <w:tc>
          <w:tcPr>
            <w:tcW w:w="3449" w:type="dxa"/>
          </w:tcPr>
          <w:p w14:paraId="5302D438" w14:textId="4A81B93F" w:rsidR="000B3417" w:rsidRPr="004D59A5" w:rsidRDefault="00496CDC" w:rsidP="000B3417">
            <w:pPr>
              <w:jc w:val="both"/>
              <w:rPr>
                <w:rFonts w:ascii="GHEA Grapalat" w:hAnsi="GHEA Grapalat"/>
                <w:lang w:val="hy-AM"/>
              </w:rPr>
            </w:pPr>
            <w:r w:rsidRPr="004D59A5">
              <w:rPr>
                <w:rFonts w:ascii="GHEA Grapalat" w:hAnsi="GHEA Grapalat"/>
                <w:lang w:val="hy-AM"/>
              </w:rPr>
              <w:t>Ճառագայթային թերապևտիկ բուժման որակավորման պայման ըստ մեթոդների</w:t>
            </w:r>
          </w:p>
        </w:tc>
        <w:tc>
          <w:tcPr>
            <w:tcW w:w="1228" w:type="dxa"/>
          </w:tcPr>
          <w:p w14:paraId="2E9452D1" w14:textId="77777777" w:rsidR="000B3417" w:rsidRPr="004D59A5" w:rsidRDefault="000B3417" w:rsidP="000B3417">
            <w:pPr>
              <w:jc w:val="both"/>
              <w:rPr>
                <w:rFonts w:ascii="GHEA Grapalat" w:hAnsi="GHEA Grapalat"/>
                <w:lang w:val="hy-AM"/>
              </w:rPr>
            </w:pPr>
          </w:p>
        </w:tc>
        <w:tc>
          <w:tcPr>
            <w:tcW w:w="1701" w:type="dxa"/>
          </w:tcPr>
          <w:p w14:paraId="0B39FA0A" w14:textId="77777777" w:rsidR="000B3417" w:rsidRPr="004D59A5" w:rsidRDefault="000B3417" w:rsidP="000B3417">
            <w:pPr>
              <w:rPr>
                <w:rFonts w:ascii="GHEA Grapalat" w:hAnsi="GHEA Grapalat"/>
                <w:lang w:val="hy-AM"/>
              </w:rPr>
            </w:pPr>
          </w:p>
        </w:tc>
        <w:tc>
          <w:tcPr>
            <w:tcW w:w="1701" w:type="dxa"/>
          </w:tcPr>
          <w:p w14:paraId="4A3A0A81" w14:textId="77777777" w:rsidR="000B3417" w:rsidRPr="004D59A5" w:rsidRDefault="000B3417" w:rsidP="000B3417">
            <w:pPr>
              <w:jc w:val="both"/>
              <w:rPr>
                <w:rFonts w:ascii="GHEA Grapalat" w:hAnsi="GHEA Grapalat"/>
                <w:lang w:val="hy-AM"/>
              </w:rPr>
            </w:pPr>
          </w:p>
        </w:tc>
        <w:tc>
          <w:tcPr>
            <w:tcW w:w="2356" w:type="dxa"/>
          </w:tcPr>
          <w:p w14:paraId="2FB1CB89" w14:textId="77777777" w:rsidR="000B3417" w:rsidRPr="004D59A5" w:rsidRDefault="000B3417" w:rsidP="000B3417">
            <w:pPr>
              <w:jc w:val="both"/>
              <w:rPr>
                <w:rFonts w:ascii="GHEA Grapalat" w:hAnsi="GHEA Grapalat"/>
                <w:lang w:val="hy-AM"/>
              </w:rPr>
            </w:pPr>
          </w:p>
        </w:tc>
        <w:tc>
          <w:tcPr>
            <w:tcW w:w="2180" w:type="dxa"/>
          </w:tcPr>
          <w:p w14:paraId="52DA03FC" w14:textId="77777777" w:rsidR="000B3417" w:rsidRPr="004D59A5" w:rsidRDefault="000B3417" w:rsidP="000B3417">
            <w:pPr>
              <w:jc w:val="both"/>
              <w:rPr>
                <w:rFonts w:ascii="GHEA Grapalat" w:hAnsi="GHEA Grapalat"/>
                <w:lang w:val="hy-AM"/>
              </w:rPr>
            </w:pPr>
          </w:p>
        </w:tc>
        <w:tc>
          <w:tcPr>
            <w:tcW w:w="1842" w:type="dxa"/>
          </w:tcPr>
          <w:p w14:paraId="10D7C3C0" w14:textId="77777777" w:rsidR="000B3417" w:rsidRPr="004D59A5" w:rsidRDefault="000B3417" w:rsidP="000B3417">
            <w:pPr>
              <w:jc w:val="both"/>
              <w:rPr>
                <w:rFonts w:ascii="GHEA Grapalat" w:hAnsi="GHEA Grapalat"/>
                <w:lang w:val="hy-AM"/>
              </w:rPr>
            </w:pPr>
          </w:p>
        </w:tc>
      </w:tr>
      <w:tr w:rsidR="00496CDC" w:rsidRPr="004D59A5" w14:paraId="12288CB0" w14:textId="77777777" w:rsidTr="00E976E8">
        <w:tc>
          <w:tcPr>
            <w:tcW w:w="988" w:type="dxa"/>
            <w:vAlign w:val="center"/>
          </w:tcPr>
          <w:p w14:paraId="4FE03DF1" w14:textId="1F0C1561" w:rsidR="00496CDC" w:rsidRPr="004D59A5" w:rsidRDefault="00496CDC" w:rsidP="00E976E8">
            <w:pPr>
              <w:jc w:val="center"/>
              <w:rPr>
                <w:rFonts w:ascii="GHEA Grapalat" w:hAnsi="GHEA Grapalat"/>
              </w:rPr>
            </w:pPr>
            <w:r w:rsidRPr="004D59A5">
              <w:rPr>
                <w:rFonts w:ascii="GHEA Grapalat" w:hAnsi="GHEA Grapalat"/>
              </w:rPr>
              <w:t>2.2</w:t>
            </w:r>
          </w:p>
        </w:tc>
        <w:tc>
          <w:tcPr>
            <w:tcW w:w="3449" w:type="dxa"/>
          </w:tcPr>
          <w:p w14:paraId="68B5197F" w14:textId="22E39B7A" w:rsidR="00496CDC" w:rsidRPr="004D59A5" w:rsidRDefault="00496CDC" w:rsidP="00496CDC">
            <w:pPr>
              <w:jc w:val="both"/>
              <w:rPr>
                <w:rFonts w:ascii="GHEA Grapalat" w:hAnsi="GHEA Grapalat"/>
                <w:lang w:val="hy-AM"/>
              </w:rPr>
            </w:pPr>
            <w:r w:rsidRPr="004D59A5">
              <w:rPr>
                <w:rFonts w:ascii="GHEA Grapalat" w:hAnsi="GHEA Grapalat"/>
                <w:lang w:val="hy-AM"/>
              </w:rPr>
              <w:t>Ճառագայթային թերապիայի բուժման՝ IMRT և VMAT մեթոդներով բուժման իրականացման համար անհրաժեշտ նվազագույն պայմաններ</w:t>
            </w:r>
          </w:p>
        </w:tc>
        <w:tc>
          <w:tcPr>
            <w:tcW w:w="1228" w:type="dxa"/>
          </w:tcPr>
          <w:p w14:paraId="069FF9E7" w14:textId="77777777" w:rsidR="00496CDC" w:rsidRPr="004D59A5" w:rsidRDefault="00496CDC" w:rsidP="00496CDC">
            <w:pPr>
              <w:jc w:val="both"/>
              <w:rPr>
                <w:rFonts w:ascii="GHEA Grapalat" w:hAnsi="GHEA Grapalat"/>
                <w:lang w:val="hy-AM"/>
              </w:rPr>
            </w:pPr>
          </w:p>
        </w:tc>
        <w:tc>
          <w:tcPr>
            <w:tcW w:w="1701" w:type="dxa"/>
          </w:tcPr>
          <w:p w14:paraId="4242C173" w14:textId="77777777" w:rsidR="00496CDC" w:rsidRPr="004D59A5" w:rsidRDefault="00496CDC" w:rsidP="00496CDC">
            <w:pPr>
              <w:rPr>
                <w:rFonts w:ascii="GHEA Grapalat" w:hAnsi="GHEA Grapalat"/>
                <w:lang w:val="hy-AM"/>
              </w:rPr>
            </w:pPr>
          </w:p>
        </w:tc>
        <w:tc>
          <w:tcPr>
            <w:tcW w:w="1701" w:type="dxa"/>
          </w:tcPr>
          <w:p w14:paraId="16042AE7" w14:textId="77777777" w:rsidR="00496CDC" w:rsidRPr="004D59A5" w:rsidRDefault="00496CDC" w:rsidP="00496CDC">
            <w:pPr>
              <w:jc w:val="both"/>
              <w:rPr>
                <w:rFonts w:ascii="GHEA Grapalat" w:hAnsi="GHEA Grapalat"/>
                <w:lang w:val="hy-AM"/>
              </w:rPr>
            </w:pPr>
          </w:p>
        </w:tc>
        <w:tc>
          <w:tcPr>
            <w:tcW w:w="2356" w:type="dxa"/>
          </w:tcPr>
          <w:p w14:paraId="38EE9664" w14:textId="77777777" w:rsidR="00496CDC" w:rsidRPr="004D59A5" w:rsidRDefault="00496CDC" w:rsidP="00496CDC">
            <w:pPr>
              <w:jc w:val="both"/>
              <w:rPr>
                <w:rFonts w:ascii="GHEA Grapalat" w:hAnsi="GHEA Grapalat"/>
                <w:lang w:val="hy-AM"/>
              </w:rPr>
            </w:pPr>
          </w:p>
        </w:tc>
        <w:tc>
          <w:tcPr>
            <w:tcW w:w="2180" w:type="dxa"/>
          </w:tcPr>
          <w:p w14:paraId="340C5631" w14:textId="77777777" w:rsidR="00496CDC" w:rsidRPr="004D59A5" w:rsidRDefault="00496CDC" w:rsidP="00496CDC">
            <w:pPr>
              <w:jc w:val="both"/>
              <w:rPr>
                <w:rFonts w:ascii="GHEA Grapalat" w:hAnsi="GHEA Grapalat"/>
                <w:lang w:val="hy-AM"/>
              </w:rPr>
            </w:pPr>
          </w:p>
        </w:tc>
        <w:tc>
          <w:tcPr>
            <w:tcW w:w="1842" w:type="dxa"/>
          </w:tcPr>
          <w:p w14:paraId="585363CD" w14:textId="77777777" w:rsidR="00496CDC" w:rsidRPr="004D59A5" w:rsidRDefault="00496CDC" w:rsidP="00496CDC">
            <w:pPr>
              <w:jc w:val="both"/>
              <w:rPr>
                <w:rFonts w:ascii="GHEA Grapalat" w:hAnsi="GHEA Grapalat"/>
                <w:lang w:val="hy-AM"/>
              </w:rPr>
            </w:pPr>
          </w:p>
        </w:tc>
      </w:tr>
      <w:tr w:rsidR="00496CDC" w:rsidRPr="004D59A5" w14:paraId="09E685BF" w14:textId="77777777" w:rsidTr="00E976E8">
        <w:tc>
          <w:tcPr>
            <w:tcW w:w="988" w:type="dxa"/>
            <w:vAlign w:val="center"/>
          </w:tcPr>
          <w:p w14:paraId="1D83D222" w14:textId="13227203" w:rsidR="00496CDC" w:rsidRPr="004D59A5" w:rsidRDefault="00496CDC" w:rsidP="00E976E8">
            <w:pPr>
              <w:jc w:val="center"/>
              <w:rPr>
                <w:rFonts w:ascii="GHEA Grapalat" w:hAnsi="GHEA Grapalat"/>
              </w:rPr>
            </w:pPr>
            <w:r w:rsidRPr="004D59A5">
              <w:rPr>
                <w:rFonts w:ascii="GHEA Grapalat" w:hAnsi="GHEA Grapalat"/>
              </w:rPr>
              <w:lastRenderedPageBreak/>
              <w:t>2.3</w:t>
            </w:r>
          </w:p>
        </w:tc>
        <w:tc>
          <w:tcPr>
            <w:tcW w:w="3449" w:type="dxa"/>
          </w:tcPr>
          <w:p w14:paraId="652131EC" w14:textId="21CAFA69" w:rsidR="00496CDC" w:rsidRPr="004D59A5" w:rsidRDefault="00496CDC" w:rsidP="00496CDC">
            <w:pPr>
              <w:jc w:val="both"/>
              <w:rPr>
                <w:rFonts w:ascii="GHEA Grapalat" w:hAnsi="GHEA Grapalat"/>
                <w:lang w:val="hy-AM"/>
              </w:rPr>
            </w:pPr>
            <w:proofErr w:type="spellStart"/>
            <w:r w:rsidRPr="004D59A5">
              <w:rPr>
                <w:rFonts w:ascii="GHEA Grapalat" w:hAnsi="GHEA Grapalat"/>
              </w:rPr>
              <w:t>Հատուկ</w:t>
            </w:r>
            <w:proofErr w:type="spellEnd"/>
            <w:r w:rsidRPr="004D59A5">
              <w:rPr>
                <w:rFonts w:ascii="GHEA Grapalat" w:hAnsi="GHEA Grapalat"/>
              </w:rPr>
              <w:t xml:space="preserve"> </w:t>
            </w:r>
            <w:proofErr w:type="spellStart"/>
            <w:r w:rsidRPr="004D59A5">
              <w:rPr>
                <w:rFonts w:ascii="GHEA Grapalat" w:hAnsi="GHEA Grapalat"/>
              </w:rPr>
              <w:t>բուժանձնակազմ</w:t>
            </w:r>
            <w:proofErr w:type="spellEnd"/>
            <w:r w:rsidRPr="004D59A5">
              <w:rPr>
                <w:rFonts w:ascii="GHEA Grapalat" w:hAnsi="GHEA Grapalat"/>
              </w:rPr>
              <w:t xml:space="preserve">, </w:t>
            </w:r>
            <w:proofErr w:type="spellStart"/>
            <w:r w:rsidRPr="004D59A5">
              <w:rPr>
                <w:rFonts w:ascii="GHEA Grapalat" w:hAnsi="GHEA Grapalat"/>
              </w:rPr>
              <w:t>այդ</w:t>
            </w:r>
            <w:proofErr w:type="spellEnd"/>
            <w:r w:rsidRPr="004D59A5">
              <w:rPr>
                <w:rFonts w:ascii="GHEA Grapalat" w:hAnsi="GHEA Grapalat"/>
              </w:rPr>
              <w:t xml:space="preserve"> </w:t>
            </w:r>
            <w:proofErr w:type="spellStart"/>
            <w:r w:rsidRPr="004D59A5">
              <w:rPr>
                <w:rFonts w:ascii="GHEA Grapalat" w:hAnsi="GHEA Grapalat"/>
              </w:rPr>
              <w:t>թվում</w:t>
            </w:r>
            <w:proofErr w:type="spellEnd"/>
            <w:r w:rsidRPr="004D59A5">
              <w:rPr>
                <w:rFonts w:ascii="GHEA Grapalat" w:hAnsi="GHEA Grapalat"/>
              </w:rPr>
              <w:t>՝</w:t>
            </w:r>
          </w:p>
        </w:tc>
        <w:tc>
          <w:tcPr>
            <w:tcW w:w="1228" w:type="dxa"/>
          </w:tcPr>
          <w:p w14:paraId="45852731" w14:textId="77777777" w:rsidR="00496CDC" w:rsidRPr="004D59A5" w:rsidRDefault="00496CDC" w:rsidP="00496CDC">
            <w:pPr>
              <w:jc w:val="both"/>
              <w:rPr>
                <w:rFonts w:ascii="GHEA Grapalat" w:hAnsi="GHEA Grapalat"/>
                <w:lang w:val="hy-AM"/>
              </w:rPr>
            </w:pPr>
          </w:p>
        </w:tc>
        <w:tc>
          <w:tcPr>
            <w:tcW w:w="1701" w:type="dxa"/>
          </w:tcPr>
          <w:p w14:paraId="203D5154" w14:textId="77777777" w:rsidR="00496CDC" w:rsidRPr="004D59A5" w:rsidRDefault="00496CDC" w:rsidP="00496CDC">
            <w:pPr>
              <w:rPr>
                <w:rFonts w:ascii="GHEA Grapalat" w:hAnsi="GHEA Grapalat"/>
                <w:lang w:val="hy-AM"/>
              </w:rPr>
            </w:pPr>
          </w:p>
        </w:tc>
        <w:tc>
          <w:tcPr>
            <w:tcW w:w="1701" w:type="dxa"/>
          </w:tcPr>
          <w:p w14:paraId="6B65C4C7" w14:textId="77777777" w:rsidR="00496CDC" w:rsidRPr="004D59A5" w:rsidRDefault="00496CDC" w:rsidP="00496CDC">
            <w:pPr>
              <w:jc w:val="both"/>
              <w:rPr>
                <w:rFonts w:ascii="GHEA Grapalat" w:hAnsi="GHEA Grapalat"/>
                <w:lang w:val="hy-AM"/>
              </w:rPr>
            </w:pPr>
          </w:p>
        </w:tc>
        <w:tc>
          <w:tcPr>
            <w:tcW w:w="2356" w:type="dxa"/>
          </w:tcPr>
          <w:p w14:paraId="3A3AE826" w14:textId="77777777" w:rsidR="00496CDC" w:rsidRPr="004D59A5" w:rsidRDefault="00496CDC" w:rsidP="00496CDC">
            <w:pPr>
              <w:jc w:val="both"/>
              <w:rPr>
                <w:rFonts w:ascii="GHEA Grapalat" w:hAnsi="GHEA Grapalat"/>
                <w:lang w:val="hy-AM"/>
              </w:rPr>
            </w:pPr>
          </w:p>
        </w:tc>
        <w:tc>
          <w:tcPr>
            <w:tcW w:w="2180" w:type="dxa"/>
          </w:tcPr>
          <w:p w14:paraId="00E8DC57" w14:textId="77777777" w:rsidR="00496CDC" w:rsidRPr="004D59A5" w:rsidRDefault="00496CDC" w:rsidP="00496CDC">
            <w:pPr>
              <w:jc w:val="both"/>
              <w:rPr>
                <w:rFonts w:ascii="GHEA Grapalat" w:hAnsi="GHEA Grapalat"/>
                <w:lang w:val="hy-AM"/>
              </w:rPr>
            </w:pPr>
          </w:p>
        </w:tc>
        <w:tc>
          <w:tcPr>
            <w:tcW w:w="1842" w:type="dxa"/>
          </w:tcPr>
          <w:p w14:paraId="0059A39E" w14:textId="77777777" w:rsidR="00496CDC" w:rsidRPr="004D59A5" w:rsidRDefault="00496CDC" w:rsidP="00496CDC">
            <w:pPr>
              <w:jc w:val="both"/>
              <w:rPr>
                <w:rFonts w:ascii="GHEA Grapalat" w:hAnsi="GHEA Grapalat"/>
                <w:lang w:val="hy-AM"/>
              </w:rPr>
            </w:pPr>
          </w:p>
        </w:tc>
      </w:tr>
      <w:tr w:rsidR="00496CDC" w:rsidRPr="004D59A5" w14:paraId="43B6C034" w14:textId="77777777" w:rsidTr="00E976E8">
        <w:tc>
          <w:tcPr>
            <w:tcW w:w="988" w:type="dxa"/>
            <w:vAlign w:val="center"/>
          </w:tcPr>
          <w:p w14:paraId="6EA89E6C" w14:textId="1E5E6214" w:rsidR="00496CDC" w:rsidRPr="004D59A5" w:rsidRDefault="00496CDC" w:rsidP="00E976E8">
            <w:pPr>
              <w:jc w:val="center"/>
              <w:rPr>
                <w:rFonts w:ascii="GHEA Grapalat" w:hAnsi="GHEA Grapalat"/>
              </w:rPr>
            </w:pPr>
            <w:r w:rsidRPr="004D59A5">
              <w:rPr>
                <w:rFonts w:ascii="GHEA Grapalat" w:hAnsi="GHEA Grapalat"/>
              </w:rPr>
              <w:t>2.4</w:t>
            </w:r>
          </w:p>
        </w:tc>
        <w:tc>
          <w:tcPr>
            <w:tcW w:w="3449" w:type="dxa"/>
          </w:tcPr>
          <w:p w14:paraId="55D28254" w14:textId="227DEEDA" w:rsidR="00496CDC" w:rsidRPr="004D59A5" w:rsidRDefault="00496CDC" w:rsidP="00496CDC">
            <w:pPr>
              <w:jc w:val="both"/>
              <w:rPr>
                <w:rFonts w:ascii="GHEA Grapalat" w:hAnsi="GHEA Grapalat"/>
                <w:lang w:val="hy-AM"/>
              </w:rPr>
            </w:pPr>
            <w:proofErr w:type="spellStart"/>
            <w:r w:rsidRPr="004D59A5">
              <w:rPr>
                <w:rFonts w:ascii="GHEA Grapalat" w:hAnsi="GHEA Grapalat"/>
              </w:rPr>
              <w:t>ճառագայթաբան</w:t>
            </w:r>
            <w:proofErr w:type="spellEnd"/>
            <w:r w:rsidRPr="004D59A5">
              <w:rPr>
                <w:rFonts w:ascii="GHEA Grapalat" w:hAnsi="GHEA Grapalat"/>
              </w:rPr>
              <w:t xml:space="preserve"> </w:t>
            </w:r>
            <w:proofErr w:type="spellStart"/>
            <w:r w:rsidRPr="004D59A5">
              <w:rPr>
                <w:rFonts w:ascii="GHEA Grapalat" w:hAnsi="GHEA Grapalat"/>
              </w:rPr>
              <w:t>օնկոլոգ</w:t>
            </w:r>
            <w:proofErr w:type="spellEnd"/>
          </w:p>
        </w:tc>
        <w:tc>
          <w:tcPr>
            <w:tcW w:w="1228" w:type="dxa"/>
          </w:tcPr>
          <w:p w14:paraId="07DEBC57" w14:textId="77777777" w:rsidR="00496CDC" w:rsidRPr="004D59A5" w:rsidRDefault="00496CDC" w:rsidP="00496CDC">
            <w:pPr>
              <w:jc w:val="both"/>
              <w:rPr>
                <w:rFonts w:ascii="GHEA Grapalat" w:hAnsi="GHEA Grapalat"/>
                <w:lang w:val="hy-AM"/>
              </w:rPr>
            </w:pPr>
          </w:p>
        </w:tc>
        <w:tc>
          <w:tcPr>
            <w:tcW w:w="1701" w:type="dxa"/>
          </w:tcPr>
          <w:p w14:paraId="06EC17B2" w14:textId="77777777" w:rsidR="00496CDC" w:rsidRPr="004D59A5" w:rsidRDefault="00496CDC" w:rsidP="00496CDC">
            <w:pPr>
              <w:rPr>
                <w:rFonts w:ascii="GHEA Grapalat" w:hAnsi="GHEA Grapalat"/>
                <w:lang w:val="hy-AM"/>
              </w:rPr>
            </w:pPr>
          </w:p>
        </w:tc>
        <w:tc>
          <w:tcPr>
            <w:tcW w:w="1701" w:type="dxa"/>
          </w:tcPr>
          <w:p w14:paraId="2A55C315" w14:textId="77777777" w:rsidR="00496CDC" w:rsidRPr="004D59A5" w:rsidRDefault="00496CDC" w:rsidP="00496CDC">
            <w:pPr>
              <w:jc w:val="both"/>
              <w:rPr>
                <w:rFonts w:ascii="GHEA Grapalat" w:hAnsi="GHEA Grapalat"/>
                <w:lang w:val="hy-AM"/>
              </w:rPr>
            </w:pPr>
          </w:p>
        </w:tc>
        <w:tc>
          <w:tcPr>
            <w:tcW w:w="2356" w:type="dxa"/>
          </w:tcPr>
          <w:p w14:paraId="3729D80B" w14:textId="77777777" w:rsidR="00496CDC" w:rsidRPr="004D59A5" w:rsidRDefault="00496CDC" w:rsidP="00496CDC">
            <w:pPr>
              <w:jc w:val="both"/>
              <w:rPr>
                <w:rFonts w:ascii="GHEA Grapalat" w:hAnsi="GHEA Grapalat"/>
                <w:lang w:val="hy-AM"/>
              </w:rPr>
            </w:pPr>
          </w:p>
        </w:tc>
        <w:tc>
          <w:tcPr>
            <w:tcW w:w="2180" w:type="dxa"/>
          </w:tcPr>
          <w:p w14:paraId="5B51E88C" w14:textId="77777777" w:rsidR="00496CDC" w:rsidRPr="004D59A5" w:rsidRDefault="00496CDC" w:rsidP="00496CDC">
            <w:pPr>
              <w:jc w:val="both"/>
              <w:rPr>
                <w:rFonts w:ascii="GHEA Grapalat" w:hAnsi="GHEA Grapalat"/>
                <w:lang w:val="hy-AM"/>
              </w:rPr>
            </w:pPr>
          </w:p>
        </w:tc>
        <w:tc>
          <w:tcPr>
            <w:tcW w:w="1842" w:type="dxa"/>
          </w:tcPr>
          <w:p w14:paraId="705338CB" w14:textId="77777777" w:rsidR="00496CDC" w:rsidRPr="004D59A5" w:rsidRDefault="00496CDC" w:rsidP="00496CDC">
            <w:pPr>
              <w:jc w:val="both"/>
              <w:rPr>
                <w:rFonts w:ascii="GHEA Grapalat" w:hAnsi="GHEA Grapalat"/>
                <w:lang w:val="hy-AM"/>
              </w:rPr>
            </w:pPr>
          </w:p>
        </w:tc>
      </w:tr>
      <w:tr w:rsidR="00496CDC" w:rsidRPr="004D59A5" w14:paraId="3CD06BFB" w14:textId="77777777" w:rsidTr="00E976E8">
        <w:tc>
          <w:tcPr>
            <w:tcW w:w="988" w:type="dxa"/>
            <w:vAlign w:val="center"/>
          </w:tcPr>
          <w:p w14:paraId="56D7203A" w14:textId="1AA5F5B9" w:rsidR="00496CDC" w:rsidRPr="004D59A5" w:rsidRDefault="00496CDC" w:rsidP="00E976E8">
            <w:pPr>
              <w:jc w:val="center"/>
              <w:rPr>
                <w:rFonts w:ascii="GHEA Grapalat" w:hAnsi="GHEA Grapalat"/>
              </w:rPr>
            </w:pPr>
            <w:r w:rsidRPr="004D59A5">
              <w:rPr>
                <w:rFonts w:ascii="GHEA Grapalat" w:hAnsi="GHEA Grapalat"/>
              </w:rPr>
              <w:t>2.5</w:t>
            </w:r>
          </w:p>
        </w:tc>
        <w:tc>
          <w:tcPr>
            <w:tcW w:w="3449" w:type="dxa"/>
          </w:tcPr>
          <w:p w14:paraId="15FC2691" w14:textId="582A34DF" w:rsidR="00496CDC" w:rsidRPr="004D59A5" w:rsidRDefault="00496CDC" w:rsidP="00496CDC">
            <w:pPr>
              <w:jc w:val="both"/>
              <w:rPr>
                <w:rFonts w:ascii="GHEA Grapalat" w:hAnsi="GHEA Grapalat"/>
                <w:lang w:val="hy-AM"/>
              </w:rPr>
            </w:pPr>
            <w:proofErr w:type="spellStart"/>
            <w:r w:rsidRPr="004D59A5">
              <w:rPr>
                <w:rFonts w:ascii="GHEA Grapalat" w:hAnsi="GHEA Grapalat"/>
              </w:rPr>
              <w:t>ֆիզիկ</w:t>
            </w:r>
            <w:proofErr w:type="spellEnd"/>
          </w:p>
        </w:tc>
        <w:tc>
          <w:tcPr>
            <w:tcW w:w="1228" w:type="dxa"/>
          </w:tcPr>
          <w:p w14:paraId="056045D2" w14:textId="77777777" w:rsidR="00496CDC" w:rsidRPr="004D59A5" w:rsidRDefault="00496CDC" w:rsidP="00496CDC">
            <w:pPr>
              <w:jc w:val="both"/>
              <w:rPr>
                <w:rFonts w:ascii="GHEA Grapalat" w:hAnsi="GHEA Grapalat"/>
                <w:lang w:val="hy-AM"/>
              </w:rPr>
            </w:pPr>
          </w:p>
        </w:tc>
        <w:tc>
          <w:tcPr>
            <w:tcW w:w="1701" w:type="dxa"/>
          </w:tcPr>
          <w:p w14:paraId="59634528" w14:textId="77777777" w:rsidR="00496CDC" w:rsidRPr="004D59A5" w:rsidRDefault="00496CDC" w:rsidP="00496CDC">
            <w:pPr>
              <w:rPr>
                <w:rFonts w:ascii="GHEA Grapalat" w:hAnsi="GHEA Grapalat"/>
                <w:lang w:val="hy-AM"/>
              </w:rPr>
            </w:pPr>
          </w:p>
        </w:tc>
        <w:tc>
          <w:tcPr>
            <w:tcW w:w="1701" w:type="dxa"/>
          </w:tcPr>
          <w:p w14:paraId="5060EE64" w14:textId="77777777" w:rsidR="00496CDC" w:rsidRPr="004D59A5" w:rsidRDefault="00496CDC" w:rsidP="00496CDC">
            <w:pPr>
              <w:jc w:val="both"/>
              <w:rPr>
                <w:rFonts w:ascii="GHEA Grapalat" w:hAnsi="GHEA Grapalat"/>
                <w:lang w:val="hy-AM"/>
              </w:rPr>
            </w:pPr>
          </w:p>
        </w:tc>
        <w:tc>
          <w:tcPr>
            <w:tcW w:w="2356" w:type="dxa"/>
          </w:tcPr>
          <w:p w14:paraId="31A64A85" w14:textId="77777777" w:rsidR="00496CDC" w:rsidRPr="004D59A5" w:rsidRDefault="00496CDC" w:rsidP="00496CDC">
            <w:pPr>
              <w:jc w:val="both"/>
              <w:rPr>
                <w:rFonts w:ascii="GHEA Grapalat" w:hAnsi="GHEA Grapalat"/>
                <w:lang w:val="hy-AM"/>
              </w:rPr>
            </w:pPr>
          </w:p>
        </w:tc>
        <w:tc>
          <w:tcPr>
            <w:tcW w:w="2180" w:type="dxa"/>
          </w:tcPr>
          <w:p w14:paraId="5385A223" w14:textId="77777777" w:rsidR="00496CDC" w:rsidRPr="004D59A5" w:rsidRDefault="00496CDC" w:rsidP="00496CDC">
            <w:pPr>
              <w:jc w:val="both"/>
              <w:rPr>
                <w:rFonts w:ascii="GHEA Grapalat" w:hAnsi="GHEA Grapalat"/>
                <w:lang w:val="hy-AM"/>
              </w:rPr>
            </w:pPr>
          </w:p>
        </w:tc>
        <w:tc>
          <w:tcPr>
            <w:tcW w:w="1842" w:type="dxa"/>
          </w:tcPr>
          <w:p w14:paraId="48AA000A" w14:textId="77777777" w:rsidR="00496CDC" w:rsidRPr="004D59A5" w:rsidRDefault="00496CDC" w:rsidP="00496CDC">
            <w:pPr>
              <w:jc w:val="both"/>
              <w:rPr>
                <w:rFonts w:ascii="GHEA Grapalat" w:hAnsi="GHEA Grapalat"/>
                <w:lang w:val="hy-AM"/>
              </w:rPr>
            </w:pPr>
          </w:p>
        </w:tc>
      </w:tr>
      <w:tr w:rsidR="00496CDC" w:rsidRPr="004D59A5" w14:paraId="34A67E5B" w14:textId="77777777" w:rsidTr="00E976E8">
        <w:tc>
          <w:tcPr>
            <w:tcW w:w="988" w:type="dxa"/>
            <w:vAlign w:val="center"/>
          </w:tcPr>
          <w:p w14:paraId="5A656917" w14:textId="6C8932A1" w:rsidR="00496CDC" w:rsidRPr="004D59A5" w:rsidRDefault="00496CDC" w:rsidP="00E976E8">
            <w:pPr>
              <w:jc w:val="center"/>
              <w:rPr>
                <w:rFonts w:ascii="GHEA Grapalat" w:hAnsi="GHEA Grapalat"/>
              </w:rPr>
            </w:pPr>
            <w:r w:rsidRPr="004D59A5">
              <w:rPr>
                <w:rFonts w:ascii="GHEA Grapalat" w:hAnsi="GHEA Grapalat"/>
              </w:rPr>
              <w:t>2.6</w:t>
            </w:r>
          </w:p>
        </w:tc>
        <w:tc>
          <w:tcPr>
            <w:tcW w:w="3449" w:type="dxa"/>
          </w:tcPr>
          <w:p w14:paraId="7F7D7922" w14:textId="60FE3324" w:rsidR="00496CDC" w:rsidRPr="004D59A5" w:rsidRDefault="00496CDC" w:rsidP="00496CDC">
            <w:pPr>
              <w:jc w:val="both"/>
              <w:rPr>
                <w:rFonts w:ascii="GHEA Grapalat" w:hAnsi="GHEA Grapalat"/>
                <w:lang w:val="hy-AM"/>
              </w:rPr>
            </w:pPr>
            <w:proofErr w:type="spellStart"/>
            <w:r w:rsidRPr="004D59A5">
              <w:rPr>
                <w:rFonts w:ascii="GHEA Grapalat" w:hAnsi="GHEA Grapalat"/>
              </w:rPr>
              <w:t>լաբորանտ</w:t>
            </w:r>
            <w:proofErr w:type="spellEnd"/>
            <w:r w:rsidRPr="004D59A5">
              <w:rPr>
                <w:rFonts w:ascii="GHEA Grapalat" w:hAnsi="GHEA Grapalat"/>
              </w:rPr>
              <w:t xml:space="preserve"> (RTT)</w:t>
            </w:r>
          </w:p>
        </w:tc>
        <w:tc>
          <w:tcPr>
            <w:tcW w:w="1228" w:type="dxa"/>
          </w:tcPr>
          <w:p w14:paraId="0B9D0F22" w14:textId="77777777" w:rsidR="00496CDC" w:rsidRPr="004D59A5" w:rsidRDefault="00496CDC" w:rsidP="00496CDC">
            <w:pPr>
              <w:jc w:val="both"/>
              <w:rPr>
                <w:rFonts w:ascii="GHEA Grapalat" w:hAnsi="GHEA Grapalat"/>
                <w:lang w:val="hy-AM"/>
              </w:rPr>
            </w:pPr>
          </w:p>
        </w:tc>
        <w:tc>
          <w:tcPr>
            <w:tcW w:w="1701" w:type="dxa"/>
          </w:tcPr>
          <w:p w14:paraId="235A2F8B" w14:textId="77777777" w:rsidR="00496CDC" w:rsidRPr="004D59A5" w:rsidRDefault="00496CDC" w:rsidP="00496CDC">
            <w:pPr>
              <w:rPr>
                <w:rFonts w:ascii="GHEA Grapalat" w:hAnsi="GHEA Grapalat"/>
                <w:lang w:val="hy-AM"/>
              </w:rPr>
            </w:pPr>
          </w:p>
        </w:tc>
        <w:tc>
          <w:tcPr>
            <w:tcW w:w="1701" w:type="dxa"/>
          </w:tcPr>
          <w:p w14:paraId="55DEB712" w14:textId="77777777" w:rsidR="00496CDC" w:rsidRPr="004D59A5" w:rsidRDefault="00496CDC" w:rsidP="00496CDC">
            <w:pPr>
              <w:jc w:val="both"/>
              <w:rPr>
                <w:rFonts w:ascii="GHEA Grapalat" w:hAnsi="GHEA Grapalat"/>
                <w:lang w:val="hy-AM"/>
              </w:rPr>
            </w:pPr>
          </w:p>
        </w:tc>
        <w:tc>
          <w:tcPr>
            <w:tcW w:w="2356" w:type="dxa"/>
          </w:tcPr>
          <w:p w14:paraId="5C2203A1" w14:textId="77777777" w:rsidR="00496CDC" w:rsidRPr="004D59A5" w:rsidRDefault="00496CDC" w:rsidP="00496CDC">
            <w:pPr>
              <w:jc w:val="both"/>
              <w:rPr>
                <w:rFonts w:ascii="GHEA Grapalat" w:hAnsi="GHEA Grapalat"/>
                <w:lang w:val="hy-AM"/>
              </w:rPr>
            </w:pPr>
          </w:p>
        </w:tc>
        <w:tc>
          <w:tcPr>
            <w:tcW w:w="2180" w:type="dxa"/>
          </w:tcPr>
          <w:p w14:paraId="1FF22C61" w14:textId="77777777" w:rsidR="00496CDC" w:rsidRPr="004D59A5" w:rsidRDefault="00496CDC" w:rsidP="00496CDC">
            <w:pPr>
              <w:jc w:val="both"/>
              <w:rPr>
                <w:rFonts w:ascii="GHEA Grapalat" w:hAnsi="GHEA Grapalat"/>
                <w:lang w:val="hy-AM"/>
              </w:rPr>
            </w:pPr>
          </w:p>
        </w:tc>
        <w:tc>
          <w:tcPr>
            <w:tcW w:w="1842" w:type="dxa"/>
          </w:tcPr>
          <w:p w14:paraId="289D4681" w14:textId="77777777" w:rsidR="00496CDC" w:rsidRPr="004D59A5" w:rsidRDefault="00496CDC" w:rsidP="00496CDC">
            <w:pPr>
              <w:jc w:val="both"/>
              <w:rPr>
                <w:rFonts w:ascii="GHEA Grapalat" w:hAnsi="GHEA Grapalat"/>
                <w:lang w:val="hy-AM"/>
              </w:rPr>
            </w:pPr>
          </w:p>
        </w:tc>
      </w:tr>
      <w:tr w:rsidR="00496CDC" w:rsidRPr="004D59A5" w14:paraId="7FC20975" w14:textId="77777777" w:rsidTr="00E976E8">
        <w:tc>
          <w:tcPr>
            <w:tcW w:w="988" w:type="dxa"/>
            <w:vAlign w:val="center"/>
          </w:tcPr>
          <w:p w14:paraId="6FD18C3A" w14:textId="4EA1F728" w:rsidR="00496CDC" w:rsidRPr="004D59A5" w:rsidRDefault="00496CDC" w:rsidP="00E976E8">
            <w:pPr>
              <w:jc w:val="center"/>
              <w:rPr>
                <w:rFonts w:ascii="GHEA Grapalat" w:hAnsi="GHEA Grapalat"/>
              </w:rPr>
            </w:pPr>
            <w:r w:rsidRPr="004D59A5">
              <w:rPr>
                <w:rFonts w:ascii="GHEA Grapalat" w:hAnsi="GHEA Grapalat"/>
              </w:rPr>
              <w:t>2.7</w:t>
            </w:r>
          </w:p>
        </w:tc>
        <w:tc>
          <w:tcPr>
            <w:tcW w:w="3449" w:type="dxa"/>
          </w:tcPr>
          <w:p w14:paraId="54FD748C" w14:textId="01F87118" w:rsidR="00496CDC" w:rsidRPr="004D59A5" w:rsidRDefault="00496CDC" w:rsidP="00496CDC">
            <w:pPr>
              <w:jc w:val="both"/>
              <w:rPr>
                <w:rFonts w:ascii="GHEA Grapalat" w:hAnsi="GHEA Grapalat"/>
                <w:lang w:val="hy-AM"/>
              </w:rPr>
            </w:pPr>
            <w:proofErr w:type="spellStart"/>
            <w:r w:rsidRPr="004D59A5">
              <w:rPr>
                <w:rFonts w:ascii="GHEA Grapalat" w:hAnsi="GHEA Grapalat"/>
              </w:rPr>
              <w:t>ինժեներ</w:t>
            </w:r>
            <w:proofErr w:type="spellEnd"/>
            <w:r w:rsidRPr="004D59A5">
              <w:rPr>
                <w:rFonts w:ascii="GHEA Grapalat" w:hAnsi="GHEA Grapalat"/>
              </w:rPr>
              <w:t xml:space="preserve"> </w:t>
            </w:r>
            <w:proofErr w:type="spellStart"/>
            <w:r w:rsidRPr="004D59A5">
              <w:rPr>
                <w:rFonts w:ascii="GHEA Grapalat" w:hAnsi="GHEA Grapalat"/>
              </w:rPr>
              <w:t>ֆիզիկ</w:t>
            </w:r>
            <w:proofErr w:type="spellEnd"/>
          </w:p>
        </w:tc>
        <w:tc>
          <w:tcPr>
            <w:tcW w:w="1228" w:type="dxa"/>
          </w:tcPr>
          <w:p w14:paraId="1A6CF2DB" w14:textId="77777777" w:rsidR="00496CDC" w:rsidRPr="004D59A5" w:rsidRDefault="00496CDC" w:rsidP="00496CDC">
            <w:pPr>
              <w:jc w:val="both"/>
              <w:rPr>
                <w:rFonts w:ascii="GHEA Grapalat" w:hAnsi="GHEA Grapalat"/>
                <w:lang w:val="hy-AM"/>
              </w:rPr>
            </w:pPr>
          </w:p>
        </w:tc>
        <w:tc>
          <w:tcPr>
            <w:tcW w:w="1701" w:type="dxa"/>
          </w:tcPr>
          <w:p w14:paraId="60AD86C9" w14:textId="77777777" w:rsidR="00496CDC" w:rsidRPr="004D59A5" w:rsidRDefault="00496CDC" w:rsidP="00496CDC">
            <w:pPr>
              <w:rPr>
                <w:rFonts w:ascii="GHEA Grapalat" w:hAnsi="GHEA Grapalat"/>
                <w:lang w:val="hy-AM"/>
              </w:rPr>
            </w:pPr>
          </w:p>
        </w:tc>
        <w:tc>
          <w:tcPr>
            <w:tcW w:w="1701" w:type="dxa"/>
          </w:tcPr>
          <w:p w14:paraId="7C18B4F1" w14:textId="77777777" w:rsidR="00496CDC" w:rsidRPr="004D59A5" w:rsidRDefault="00496CDC" w:rsidP="00496CDC">
            <w:pPr>
              <w:jc w:val="both"/>
              <w:rPr>
                <w:rFonts w:ascii="GHEA Grapalat" w:hAnsi="GHEA Grapalat"/>
                <w:lang w:val="hy-AM"/>
              </w:rPr>
            </w:pPr>
          </w:p>
        </w:tc>
        <w:tc>
          <w:tcPr>
            <w:tcW w:w="2356" w:type="dxa"/>
          </w:tcPr>
          <w:p w14:paraId="5AE27F47" w14:textId="77777777" w:rsidR="00496CDC" w:rsidRPr="004D59A5" w:rsidRDefault="00496CDC" w:rsidP="00496CDC">
            <w:pPr>
              <w:jc w:val="both"/>
              <w:rPr>
                <w:rFonts w:ascii="GHEA Grapalat" w:hAnsi="GHEA Grapalat"/>
                <w:lang w:val="hy-AM"/>
              </w:rPr>
            </w:pPr>
          </w:p>
        </w:tc>
        <w:tc>
          <w:tcPr>
            <w:tcW w:w="2180" w:type="dxa"/>
          </w:tcPr>
          <w:p w14:paraId="3E39BF34" w14:textId="77777777" w:rsidR="00496CDC" w:rsidRPr="004D59A5" w:rsidRDefault="00496CDC" w:rsidP="00496CDC">
            <w:pPr>
              <w:jc w:val="both"/>
              <w:rPr>
                <w:rFonts w:ascii="GHEA Grapalat" w:hAnsi="GHEA Grapalat"/>
                <w:lang w:val="hy-AM"/>
              </w:rPr>
            </w:pPr>
          </w:p>
        </w:tc>
        <w:tc>
          <w:tcPr>
            <w:tcW w:w="1842" w:type="dxa"/>
          </w:tcPr>
          <w:p w14:paraId="486903C2" w14:textId="77777777" w:rsidR="00496CDC" w:rsidRPr="004D59A5" w:rsidRDefault="00496CDC" w:rsidP="00496CDC">
            <w:pPr>
              <w:jc w:val="both"/>
              <w:rPr>
                <w:rFonts w:ascii="GHEA Grapalat" w:hAnsi="GHEA Grapalat"/>
                <w:lang w:val="hy-AM"/>
              </w:rPr>
            </w:pPr>
          </w:p>
        </w:tc>
      </w:tr>
      <w:tr w:rsidR="00496CDC" w:rsidRPr="004D59A5" w14:paraId="19F6DEAA" w14:textId="77777777" w:rsidTr="00E976E8">
        <w:tc>
          <w:tcPr>
            <w:tcW w:w="988" w:type="dxa"/>
            <w:vAlign w:val="center"/>
          </w:tcPr>
          <w:p w14:paraId="73F0AF07" w14:textId="2459C5D0" w:rsidR="00496CDC" w:rsidRPr="004D59A5" w:rsidRDefault="00496CDC" w:rsidP="00E976E8">
            <w:pPr>
              <w:jc w:val="center"/>
              <w:rPr>
                <w:rFonts w:ascii="GHEA Grapalat" w:hAnsi="GHEA Grapalat"/>
              </w:rPr>
            </w:pPr>
            <w:r w:rsidRPr="004D59A5">
              <w:rPr>
                <w:rFonts w:ascii="GHEA Grapalat" w:hAnsi="GHEA Grapalat"/>
              </w:rPr>
              <w:t>2.8</w:t>
            </w:r>
          </w:p>
        </w:tc>
        <w:tc>
          <w:tcPr>
            <w:tcW w:w="3449" w:type="dxa"/>
          </w:tcPr>
          <w:p w14:paraId="737785F8" w14:textId="032EA609" w:rsidR="00496CDC" w:rsidRPr="004D59A5" w:rsidRDefault="00496CDC" w:rsidP="00496CDC">
            <w:pPr>
              <w:jc w:val="both"/>
              <w:rPr>
                <w:rFonts w:ascii="GHEA Grapalat" w:hAnsi="GHEA Grapalat"/>
                <w:lang w:val="hy-AM"/>
              </w:rPr>
            </w:pPr>
            <w:proofErr w:type="spellStart"/>
            <w:r w:rsidRPr="004D59A5">
              <w:rPr>
                <w:rFonts w:ascii="GHEA Grapalat" w:hAnsi="GHEA Grapalat"/>
              </w:rPr>
              <w:t>Տոպոմետրիկ</w:t>
            </w:r>
            <w:proofErr w:type="spellEnd"/>
            <w:r w:rsidRPr="004D59A5">
              <w:rPr>
                <w:rFonts w:ascii="GHEA Grapalat" w:hAnsi="GHEA Grapalat"/>
              </w:rPr>
              <w:t xml:space="preserve"> </w:t>
            </w:r>
            <w:proofErr w:type="spellStart"/>
            <w:r w:rsidRPr="004D59A5">
              <w:rPr>
                <w:rFonts w:ascii="GHEA Grapalat" w:hAnsi="GHEA Grapalat"/>
              </w:rPr>
              <w:t>համակարգչային</w:t>
            </w:r>
            <w:proofErr w:type="spellEnd"/>
            <w:r w:rsidRPr="004D59A5">
              <w:rPr>
                <w:rFonts w:ascii="GHEA Grapalat" w:hAnsi="GHEA Grapalat"/>
              </w:rPr>
              <w:t xml:space="preserve"> </w:t>
            </w:r>
            <w:proofErr w:type="spellStart"/>
            <w:r w:rsidRPr="004D59A5">
              <w:rPr>
                <w:rFonts w:ascii="GHEA Grapalat" w:hAnsi="GHEA Grapalat"/>
              </w:rPr>
              <w:t>տոմոգրաֆ</w:t>
            </w:r>
            <w:proofErr w:type="spellEnd"/>
            <w:r w:rsidRPr="004D59A5">
              <w:rPr>
                <w:rFonts w:ascii="GHEA Grapalat" w:hAnsi="GHEA Grapalat"/>
              </w:rPr>
              <w:t xml:space="preserve"> (ԿՏ)</w:t>
            </w:r>
          </w:p>
        </w:tc>
        <w:tc>
          <w:tcPr>
            <w:tcW w:w="1228" w:type="dxa"/>
          </w:tcPr>
          <w:p w14:paraId="4B5B609F" w14:textId="77777777" w:rsidR="00496CDC" w:rsidRPr="004D59A5" w:rsidRDefault="00496CDC" w:rsidP="00496CDC">
            <w:pPr>
              <w:jc w:val="both"/>
              <w:rPr>
                <w:rFonts w:ascii="GHEA Grapalat" w:hAnsi="GHEA Grapalat"/>
                <w:lang w:val="hy-AM"/>
              </w:rPr>
            </w:pPr>
          </w:p>
        </w:tc>
        <w:tc>
          <w:tcPr>
            <w:tcW w:w="1701" w:type="dxa"/>
          </w:tcPr>
          <w:p w14:paraId="0B969266" w14:textId="77777777" w:rsidR="00496CDC" w:rsidRPr="004D59A5" w:rsidRDefault="00496CDC" w:rsidP="00496CDC">
            <w:pPr>
              <w:rPr>
                <w:rFonts w:ascii="GHEA Grapalat" w:hAnsi="GHEA Grapalat"/>
                <w:lang w:val="hy-AM"/>
              </w:rPr>
            </w:pPr>
          </w:p>
        </w:tc>
        <w:tc>
          <w:tcPr>
            <w:tcW w:w="1701" w:type="dxa"/>
          </w:tcPr>
          <w:p w14:paraId="2A7B1658" w14:textId="77777777" w:rsidR="00496CDC" w:rsidRPr="004D59A5" w:rsidRDefault="00496CDC" w:rsidP="00496CDC">
            <w:pPr>
              <w:jc w:val="both"/>
              <w:rPr>
                <w:rFonts w:ascii="GHEA Grapalat" w:hAnsi="GHEA Grapalat"/>
                <w:lang w:val="hy-AM"/>
              </w:rPr>
            </w:pPr>
          </w:p>
        </w:tc>
        <w:tc>
          <w:tcPr>
            <w:tcW w:w="2356" w:type="dxa"/>
          </w:tcPr>
          <w:p w14:paraId="4F14E5CA" w14:textId="77777777" w:rsidR="00496CDC" w:rsidRPr="004D59A5" w:rsidRDefault="00496CDC" w:rsidP="00496CDC">
            <w:pPr>
              <w:jc w:val="both"/>
              <w:rPr>
                <w:rFonts w:ascii="GHEA Grapalat" w:hAnsi="GHEA Grapalat"/>
                <w:lang w:val="hy-AM"/>
              </w:rPr>
            </w:pPr>
          </w:p>
        </w:tc>
        <w:tc>
          <w:tcPr>
            <w:tcW w:w="2180" w:type="dxa"/>
          </w:tcPr>
          <w:p w14:paraId="6FC05C95" w14:textId="77777777" w:rsidR="00496CDC" w:rsidRPr="004D59A5" w:rsidRDefault="00496CDC" w:rsidP="00496CDC">
            <w:pPr>
              <w:jc w:val="both"/>
              <w:rPr>
                <w:rFonts w:ascii="GHEA Grapalat" w:hAnsi="GHEA Grapalat"/>
                <w:lang w:val="hy-AM"/>
              </w:rPr>
            </w:pPr>
          </w:p>
        </w:tc>
        <w:tc>
          <w:tcPr>
            <w:tcW w:w="1842" w:type="dxa"/>
          </w:tcPr>
          <w:p w14:paraId="41ACB70A" w14:textId="77777777" w:rsidR="00496CDC" w:rsidRPr="004D59A5" w:rsidRDefault="00496CDC" w:rsidP="00496CDC">
            <w:pPr>
              <w:jc w:val="both"/>
              <w:rPr>
                <w:rFonts w:ascii="GHEA Grapalat" w:hAnsi="GHEA Grapalat"/>
                <w:lang w:val="hy-AM"/>
              </w:rPr>
            </w:pPr>
          </w:p>
        </w:tc>
      </w:tr>
      <w:tr w:rsidR="00496CDC" w:rsidRPr="004D59A5" w14:paraId="663ABAF1" w14:textId="77777777" w:rsidTr="00E976E8">
        <w:tc>
          <w:tcPr>
            <w:tcW w:w="988" w:type="dxa"/>
            <w:vAlign w:val="center"/>
          </w:tcPr>
          <w:p w14:paraId="63838C69" w14:textId="33357277" w:rsidR="00496CDC" w:rsidRPr="004D59A5" w:rsidRDefault="00496CDC" w:rsidP="00E976E8">
            <w:pPr>
              <w:jc w:val="center"/>
              <w:rPr>
                <w:rFonts w:ascii="GHEA Grapalat" w:hAnsi="GHEA Grapalat"/>
              </w:rPr>
            </w:pPr>
            <w:r w:rsidRPr="004D59A5">
              <w:rPr>
                <w:rFonts w:ascii="GHEA Grapalat" w:hAnsi="GHEA Grapalat"/>
              </w:rPr>
              <w:t>2.9</w:t>
            </w:r>
          </w:p>
        </w:tc>
        <w:tc>
          <w:tcPr>
            <w:tcW w:w="3449" w:type="dxa"/>
          </w:tcPr>
          <w:p w14:paraId="48AE9473" w14:textId="4F91F386" w:rsidR="00496CDC" w:rsidRPr="004D59A5" w:rsidRDefault="00496CDC" w:rsidP="00496CDC">
            <w:pPr>
              <w:jc w:val="both"/>
              <w:rPr>
                <w:rFonts w:ascii="GHEA Grapalat" w:hAnsi="GHEA Grapalat"/>
                <w:lang w:val="hy-AM"/>
              </w:rPr>
            </w:pPr>
            <w:r w:rsidRPr="004D59A5">
              <w:rPr>
                <w:rFonts w:ascii="GHEA Grapalat" w:hAnsi="GHEA Grapalat"/>
                <w:lang w:val="hy-AM"/>
              </w:rPr>
              <w:t>ՀՏ՝ կոնտրաստանյութի ավտոմատ ներարկման սարքով</w:t>
            </w:r>
          </w:p>
        </w:tc>
        <w:tc>
          <w:tcPr>
            <w:tcW w:w="1228" w:type="dxa"/>
          </w:tcPr>
          <w:p w14:paraId="6C81E6BA" w14:textId="77777777" w:rsidR="00496CDC" w:rsidRPr="004D59A5" w:rsidRDefault="00496CDC" w:rsidP="00496CDC">
            <w:pPr>
              <w:jc w:val="both"/>
              <w:rPr>
                <w:rFonts w:ascii="GHEA Grapalat" w:hAnsi="GHEA Grapalat"/>
                <w:lang w:val="hy-AM"/>
              </w:rPr>
            </w:pPr>
          </w:p>
        </w:tc>
        <w:tc>
          <w:tcPr>
            <w:tcW w:w="1701" w:type="dxa"/>
          </w:tcPr>
          <w:p w14:paraId="4E7D5D70" w14:textId="77777777" w:rsidR="00496CDC" w:rsidRPr="004D59A5" w:rsidRDefault="00496CDC" w:rsidP="00496CDC">
            <w:pPr>
              <w:rPr>
                <w:rFonts w:ascii="GHEA Grapalat" w:hAnsi="GHEA Grapalat"/>
                <w:lang w:val="hy-AM"/>
              </w:rPr>
            </w:pPr>
          </w:p>
        </w:tc>
        <w:tc>
          <w:tcPr>
            <w:tcW w:w="1701" w:type="dxa"/>
          </w:tcPr>
          <w:p w14:paraId="3A7672DF" w14:textId="77777777" w:rsidR="00496CDC" w:rsidRPr="004D59A5" w:rsidRDefault="00496CDC" w:rsidP="00496CDC">
            <w:pPr>
              <w:jc w:val="both"/>
              <w:rPr>
                <w:rFonts w:ascii="GHEA Grapalat" w:hAnsi="GHEA Grapalat"/>
                <w:lang w:val="hy-AM"/>
              </w:rPr>
            </w:pPr>
          </w:p>
        </w:tc>
        <w:tc>
          <w:tcPr>
            <w:tcW w:w="2356" w:type="dxa"/>
          </w:tcPr>
          <w:p w14:paraId="6D219F0A" w14:textId="77777777" w:rsidR="00496CDC" w:rsidRPr="004D59A5" w:rsidRDefault="00496CDC" w:rsidP="00496CDC">
            <w:pPr>
              <w:jc w:val="both"/>
              <w:rPr>
                <w:rFonts w:ascii="GHEA Grapalat" w:hAnsi="GHEA Grapalat"/>
                <w:lang w:val="hy-AM"/>
              </w:rPr>
            </w:pPr>
          </w:p>
        </w:tc>
        <w:tc>
          <w:tcPr>
            <w:tcW w:w="2180" w:type="dxa"/>
          </w:tcPr>
          <w:p w14:paraId="3DDF2E28" w14:textId="77777777" w:rsidR="00496CDC" w:rsidRPr="004D59A5" w:rsidRDefault="00496CDC" w:rsidP="00496CDC">
            <w:pPr>
              <w:jc w:val="both"/>
              <w:rPr>
                <w:rFonts w:ascii="GHEA Grapalat" w:hAnsi="GHEA Grapalat"/>
                <w:lang w:val="hy-AM"/>
              </w:rPr>
            </w:pPr>
          </w:p>
        </w:tc>
        <w:tc>
          <w:tcPr>
            <w:tcW w:w="1842" w:type="dxa"/>
          </w:tcPr>
          <w:p w14:paraId="35FA812F" w14:textId="77777777" w:rsidR="00496CDC" w:rsidRPr="004D59A5" w:rsidRDefault="00496CDC" w:rsidP="00496CDC">
            <w:pPr>
              <w:jc w:val="both"/>
              <w:rPr>
                <w:rFonts w:ascii="GHEA Grapalat" w:hAnsi="GHEA Grapalat"/>
                <w:lang w:val="hy-AM"/>
              </w:rPr>
            </w:pPr>
          </w:p>
        </w:tc>
      </w:tr>
      <w:tr w:rsidR="00496CDC" w:rsidRPr="004D59A5" w14:paraId="4B631D7D" w14:textId="77777777" w:rsidTr="00E976E8">
        <w:tc>
          <w:tcPr>
            <w:tcW w:w="988" w:type="dxa"/>
            <w:vAlign w:val="center"/>
          </w:tcPr>
          <w:p w14:paraId="56F2FBEC" w14:textId="0952187E" w:rsidR="00496CDC" w:rsidRPr="004D59A5" w:rsidRDefault="00496CDC" w:rsidP="00E976E8">
            <w:pPr>
              <w:jc w:val="center"/>
              <w:rPr>
                <w:rFonts w:ascii="GHEA Grapalat" w:hAnsi="GHEA Grapalat"/>
              </w:rPr>
            </w:pPr>
            <w:r w:rsidRPr="004D59A5">
              <w:rPr>
                <w:rFonts w:ascii="GHEA Grapalat" w:hAnsi="GHEA Grapalat"/>
              </w:rPr>
              <w:t>2.10</w:t>
            </w:r>
          </w:p>
        </w:tc>
        <w:tc>
          <w:tcPr>
            <w:tcW w:w="3449" w:type="dxa"/>
          </w:tcPr>
          <w:p w14:paraId="42B7739C" w14:textId="6BC4ED36" w:rsidR="00496CDC" w:rsidRPr="004D59A5" w:rsidRDefault="00496CDC" w:rsidP="00496CDC">
            <w:pPr>
              <w:jc w:val="both"/>
              <w:rPr>
                <w:rFonts w:ascii="GHEA Grapalat" w:hAnsi="GHEA Grapalat"/>
                <w:lang w:val="hy-AM"/>
              </w:rPr>
            </w:pPr>
            <w:proofErr w:type="spellStart"/>
            <w:r w:rsidRPr="004D59A5">
              <w:rPr>
                <w:rFonts w:ascii="GHEA Grapalat" w:hAnsi="GHEA Grapalat"/>
              </w:rPr>
              <w:t>Հատուկ</w:t>
            </w:r>
            <w:proofErr w:type="spellEnd"/>
            <w:r w:rsidRPr="004D59A5">
              <w:rPr>
                <w:rFonts w:ascii="GHEA Grapalat" w:hAnsi="GHEA Grapalat"/>
              </w:rPr>
              <w:t xml:space="preserve"> </w:t>
            </w:r>
            <w:proofErr w:type="spellStart"/>
            <w:r w:rsidRPr="004D59A5">
              <w:rPr>
                <w:rFonts w:ascii="GHEA Grapalat" w:hAnsi="GHEA Grapalat"/>
              </w:rPr>
              <w:t>օպտիկ</w:t>
            </w:r>
            <w:proofErr w:type="spellEnd"/>
            <w:r w:rsidRPr="004D59A5">
              <w:rPr>
                <w:rFonts w:ascii="GHEA Grapalat" w:hAnsi="GHEA Grapalat"/>
              </w:rPr>
              <w:t xml:space="preserve"> </w:t>
            </w:r>
            <w:proofErr w:type="spellStart"/>
            <w:r w:rsidRPr="004D59A5">
              <w:rPr>
                <w:rFonts w:ascii="GHEA Grapalat" w:hAnsi="GHEA Grapalat"/>
              </w:rPr>
              <w:t>լազերային</w:t>
            </w:r>
            <w:proofErr w:type="spellEnd"/>
            <w:r w:rsidRPr="004D59A5">
              <w:rPr>
                <w:rFonts w:ascii="GHEA Grapalat" w:hAnsi="GHEA Grapalat"/>
              </w:rPr>
              <w:t xml:space="preserve"> </w:t>
            </w:r>
            <w:proofErr w:type="spellStart"/>
            <w:r w:rsidRPr="004D59A5">
              <w:rPr>
                <w:rFonts w:ascii="GHEA Grapalat" w:hAnsi="GHEA Grapalat"/>
              </w:rPr>
              <w:t>ընդունիչ</w:t>
            </w:r>
            <w:proofErr w:type="spellEnd"/>
          </w:p>
        </w:tc>
        <w:tc>
          <w:tcPr>
            <w:tcW w:w="1228" w:type="dxa"/>
          </w:tcPr>
          <w:p w14:paraId="12DB1093" w14:textId="77777777" w:rsidR="00496CDC" w:rsidRPr="004D59A5" w:rsidRDefault="00496CDC" w:rsidP="00496CDC">
            <w:pPr>
              <w:jc w:val="both"/>
              <w:rPr>
                <w:rFonts w:ascii="GHEA Grapalat" w:hAnsi="GHEA Grapalat"/>
                <w:lang w:val="hy-AM"/>
              </w:rPr>
            </w:pPr>
          </w:p>
        </w:tc>
        <w:tc>
          <w:tcPr>
            <w:tcW w:w="1701" w:type="dxa"/>
          </w:tcPr>
          <w:p w14:paraId="79179644" w14:textId="77777777" w:rsidR="00496CDC" w:rsidRPr="004D59A5" w:rsidRDefault="00496CDC" w:rsidP="00496CDC">
            <w:pPr>
              <w:rPr>
                <w:rFonts w:ascii="GHEA Grapalat" w:hAnsi="GHEA Grapalat"/>
                <w:lang w:val="hy-AM"/>
              </w:rPr>
            </w:pPr>
          </w:p>
        </w:tc>
        <w:tc>
          <w:tcPr>
            <w:tcW w:w="1701" w:type="dxa"/>
          </w:tcPr>
          <w:p w14:paraId="18EC97C1" w14:textId="77777777" w:rsidR="00496CDC" w:rsidRPr="004D59A5" w:rsidRDefault="00496CDC" w:rsidP="00496CDC">
            <w:pPr>
              <w:jc w:val="both"/>
              <w:rPr>
                <w:rFonts w:ascii="GHEA Grapalat" w:hAnsi="GHEA Grapalat"/>
                <w:lang w:val="hy-AM"/>
              </w:rPr>
            </w:pPr>
          </w:p>
        </w:tc>
        <w:tc>
          <w:tcPr>
            <w:tcW w:w="2356" w:type="dxa"/>
          </w:tcPr>
          <w:p w14:paraId="47869411" w14:textId="77777777" w:rsidR="00496CDC" w:rsidRPr="004D59A5" w:rsidRDefault="00496CDC" w:rsidP="00496CDC">
            <w:pPr>
              <w:jc w:val="both"/>
              <w:rPr>
                <w:rFonts w:ascii="GHEA Grapalat" w:hAnsi="GHEA Grapalat"/>
                <w:lang w:val="hy-AM"/>
              </w:rPr>
            </w:pPr>
          </w:p>
        </w:tc>
        <w:tc>
          <w:tcPr>
            <w:tcW w:w="2180" w:type="dxa"/>
          </w:tcPr>
          <w:p w14:paraId="10EB188F" w14:textId="77777777" w:rsidR="00496CDC" w:rsidRPr="004D59A5" w:rsidRDefault="00496CDC" w:rsidP="00496CDC">
            <w:pPr>
              <w:jc w:val="both"/>
              <w:rPr>
                <w:rFonts w:ascii="GHEA Grapalat" w:hAnsi="GHEA Grapalat"/>
                <w:lang w:val="hy-AM"/>
              </w:rPr>
            </w:pPr>
          </w:p>
        </w:tc>
        <w:tc>
          <w:tcPr>
            <w:tcW w:w="1842" w:type="dxa"/>
          </w:tcPr>
          <w:p w14:paraId="2619EB43" w14:textId="77777777" w:rsidR="00496CDC" w:rsidRPr="004D59A5" w:rsidRDefault="00496CDC" w:rsidP="00496CDC">
            <w:pPr>
              <w:jc w:val="both"/>
              <w:rPr>
                <w:rFonts w:ascii="GHEA Grapalat" w:hAnsi="GHEA Grapalat"/>
                <w:lang w:val="hy-AM"/>
              </w:rPr>
            </w:pPr>
          </w:p>
        </w:tc>
      </w:tr>
      <w:tr w:rsidR="00496CDC" w:rsidRPr="004D59A5" w14:paraId="48DAB637" w14:textId="77777777" w:rsidTr="00E976E8">
        <w:tc>
          <w:tcPr>
            <w:tcW w:w="988" w:type="dxa"/>
            <w:vAlign w:val="center"/>
          </w:tcPr>
          <w:p w14:paraId="7C14AF00" w14:textId="7576F79E" w:rsidR="00496CDC" w:rsidRPr="004D59A5" w:rsidRDefault="00496CDC" w:rsidP="00E976E8">
            <w:pPr>
              <w:jc w:val="center"/>
              <w:rPr>
                <w:rFonts w:ascii="GHEA Grapalat" w:hAnsi="GHEA Grapalat"/>
              </w:rPr>
            </w:pPr>
            <w:r w:rsidRPr="004D59A5">
              <w:rPr>
                <w:rFonts w:ascii="GHEA Grapalat" w:hAnsi="GHEA Grapalat"/>
              </w:rPr>
              <w:t>2.11</w:t>
            </w:r>
          </w:p>
        </w:tc>
        <w:tc>
          <w:tcPr>
            <w:tcW w:w="3449" w:type="dxa"/>
          </w:tcPr>
          <w:p w14:paraId="408AA09D" w14:textId="7B074A05" w:rsidR="00496CDC" w:rsidRPr="004D59A5" w:rsidRDefault="00496CDC" w:rsidP="00496CDC">
            <w:pPr>
              <w:jc w:val="both"/>
              <w:rPr>
                <w:rFonts w:ascii="GHEA Grapalat" w:hAnsi="GHEA Grapalat"/>
                <w:lang w:val="hy-AM"/>
              </w:rPr>
            </w:pPr>
            <w:r w:rsidRPr="004D59A5">
              <w:rPr>
                <w:rFonts w:ascii="GHEA Grapalat" w:hAnsi="GHEA Grapalat"/>
                <w:lang w:val="hy-AM"/>
              </w:rPr>
              <w:t>Հատուկ կոշտ հիմքով սեղան իրենց ամրակցված չափագրող դեկա</w:t>
            </w:r>
          </w:p>
        </w:tc>
        <w:tc>
          <w:tcPr>
            <w:tcW w:w="1228" w:type="dxa"/>
          </w:tcPr>
          <w:p w14:paraId="21408C91" w14:textId="77777777" w:rsidR="00496CDC" w:rsidRPr="004D59A5" w:rsidRDefault="00496CDC" w:rsidP="00496CDC">
            <w:pPr>
              <w:jc w:val="both"/>
              <w:rPr>
                <w:rFonts w:ascii="GHEA Grapalat" w:hAnsi="GHEA Grapalat"/>
                <w:lang w:val="hy-AM"/>
              </w:rPr>
            </w:pPr>
          </w:p>
        </w:tc>
        <w:tc>
          <w:tcPr>
            <w:tcW w:w="1701" w:type="dxa"/>
          </w:tcPr>
          <w:p w14:paraId="445D4EDF" w14:textId="77777777" w:rsidR="00496CDC" w:rsidRPr="004D59A5" w:rsidRDefault="00496CDC" w:rsidP="00496CDC">
            <w:pPr>
              <w:rPr>
                <w:rFonts w:ascii="GHEA Grapalat" w:hAnsi="GHEA Grapalat"/>
                <w:lang w:val="hy-AM"/>
              </w:rPr>
            </w:pPr>
          </w:p>
        </w:tc>
        <w:tc>
          <w:tcPr>
            <w:tcW w:w="1701" w:type="dxa"/>
          </w:tcPr>
          <w:p w14:paraId="4AA7A3B1" w14:textId="77777777" w:rsidR="00496CDC" w:rsidRPr="004D59A5" w:rsidRDefault="00496CDC" w:rsidP="00496CDC">
            <w:pPr>
              <w:jc w:val="both"/>
              <w:rPr>
                <w:rFonts w:ascii="GHEA Grapalat" w:hAnsi="GHEA Grapalat"/>
                <w:lang w:val="hy-AM"/>
              </w:rPr>
            </w:pPr>
          </w:p>
        </w:tc>
        <w:tc>
          <w:tcPr>
            <w:tcW w:w="2356" w:type="dxa"/>
          </w:tcPr>
          <w:p w14:paraId="1C3F9F9C" w14:textId="77777777" w:rsidR="00496CDC" w:rsidRPr="004D59A5" w:rsidRDefault="00496CDC" w:rsidP="00496CDC">
            <w:pPr>
              <w:jc w:val="both"/>
              <w:rPr>
                <w:rFonts w:ascii="GHEA Grapalat" w:hAnsi="GHEA Grapalat"/>
                <w:lang w:val="hy-AM"/>
              </w:rPr>
            </w:pPr>
          </w:p>
        </w:tc>
        <w:tc>
          <w:tcPr>
            <w:tcW w:w="2180" w:type="dxa"/>
          </w:tcPr>
          <w:p w14:paraId="4FDAE323" w14:textId="77777777" w:rsidR="00496CDC" w:rsidRPr="004D59A5" w:rsidRDefault="00496CDC" w:rsidP="00496CDC">
            <w:pPr>
              <w:jc w:val="both"/>
              <w:rPr>
                <w:rFonts w:ascii="GHEA Grapalat" w:hAnsi="GHEA Grapalat"/>
                <w:lang w:val="hy-AM"/>
              </w:rPr>
            </w:pPr>
          </w:p>
        </w:tc>
        <w:tc>
          <w:tcPr>
            <w:tcW w:w="1842" w:type="dxa"/>
          </w:tcPr>
          <w:p w14:paraId="1B4889C9" w14:textId="77777777" w:rsidR="00496CDC" w:rsidRPr="004D59A5" w:rsidRDefault="00496CDC" w:rsidP="00496CDC">
            <w:pPr>
              <w:jc w:val="both"/>
              <w:rPr>
                <w:rFonts w:ascii="GHEA Grapalat" w:hAnsi="GHEA Grapalat"/>
                <w:lang w:val="hy-AM"/>
              </w:rPr>
            </w:pPr>
          </w:p>
        </w:tc>
      </w:tr>
      <w:tr w:rsidR="00496CDC" w:rsidRPr="004D59A5" w14:paraId="6A33FF60" w14:textId="77777777" w:rsidTr="00E976E8">
        <w:tc>
          <w:tcPr>
            <w:tcW w:w="988" w:type="dxa"/>
            <w:vAlign w:val="center"/>
          </w:tcPr>
          <w:p w14:paraId="64FD88C6" w14:textId="66893C61" w:rsidR="00496CDC" w:rsidRPr="004D59A5" w:rsidRDefault="00496CDC" w:rsidP="00E976E8">
            <w:pPr>
              <w:jc w:val="center"/>
              <w:rPr>
                <w:rFonts w:ascii="GHEA Grapalat" w:hAnsi="GHEA Grapalat"/>
              </w:rPr>
            </w:pPr>
            <w:r w:rsidRPr="004D59A5">
              <w:rPr>
                <w:rFonts w:ascii="GHEA Grapalat" w:hAnsi="GHEA Grapalat"/>
              </w:rPr>
              <w:t>2.12</w:t>
            </w:r>
          </w:p>
        </w:tc>
        <w:tc>
          <w:tcPr>
            <w:tcW w:w="3449" w:type="dxa"/>
          </w:tcPr>
          <w:p w14:paraId="6D74EDC4" w14:textId="6EB5C71B" w:rsidR="00496CDC" w:rsidRPr="004D59A5" w:rsidRDefault="00496CDC" w:rsidP="00496CDC">
            <w:pPr>
              <w:jc w:val="both"/>
              <w:rPr>
                <w:rFonts w:ascii="GHEA Grapalat" w:hAnsi="GHEA Grapalat"/>
                <w:lang w:val="hy-AM"/>
              </w:rPr>
            </w:pPr>
            <w:r w:rsidRPr="004D59A5">
              <w:rPr>
                <w:rFonts w:ascii="GHEA Grapalat" w:hAnsi="GHEA Grapalat"/>
                <w:lang w:val="hy-AM"/>
              </w:rPr>
              <w:t>Միանգամյա օգտագործման, պլաստիկից հատուկ իմոբոիլիզացիոն դիմակ</w:t>
            </w:r>
          </w:p>
        </w:tc>
        <w:tc>
          <w:tcPr>
            <w:tcW w:w="1228" w:type="dxa"/>
          </w:tcPr>
          <w:p w14:paraId="39D2703D" w14:textId="77777777" w:rsidR="00496CDC" w:rsidRPr="004D59A5" w:rsidRDefault="00496CDC" w:rsidP="00496CDC">
            <w:pPr>
              <w:jc w:val="both"/>
              <w:rPr>
                <w:rFonts w:ascii="GHEA Grapalat" w:hAnsi="GHEA Grapalat"/>
                <w:lang w:val="hy-AM"/>
              </w:rPr>
            </w:pPr>
          </w:p>
        </w:tc>
        <w:tc>
          <w:tcPr>
            <w:tcW w:w="1701" w:type="dxa"/>
          </w:tcPr>
          <w:p w14:paraId="5928ADB3" w14:textId="77777777" w:rsidR="00496CDC" w:rsidRPr="004D59A5" w:rsidRDefault="00496CDC" w:rsidP="00496CDC">
            <w:pPr>
              <w:rPr>
                <w:rFonts w:ascii="GHEA Grapalat" w:hAnsi="GHEA Grapalat"/>
                <w:lang w:val="hy-AM"/>
              </w:rPr>
            </w:pPr>
          </w:p>
        </w:tc>
        <w:tc>
          <w:tcPr>
            <w:tcW w:w="1701" w:type="dxa"/>
          </w:tcPr>
          <w:p w14:paraId="089C8831" w14:textId="77777777" w:rsidR="00496CDC" w:rsidRPr="004D59A5" w:rsidRDefault="00496CDC" w:rsidP="00496CDC">
            <w:pPr>
              <w:jc w:val="both"/>
              <w:rPr>
                <w:rFonts w:ascii="GHEA Grapalat" w:hAnsi="GHEA Grapalat"/>
                <w:lang w:val="hy-AM"/>
              </w:rPr>
            </w:pPr>
          </w:p>
        </w:tc>
        <w:tc>
          <w:tcPr>
            <w:tcW w:w="2356" w:type="dxa"/>
          </w:tcPr>
          <w:p w14:paraId="7821834F" w14:textId="77777777" w:rsidR="00496CDC" w:rsidRPr="004D59A5" w:rsidRDefault="00496CDC" w:rsidP="00496CDC">
            <w:pPr>
              <w:jc w:val="both"/>
              <w:rPr>
                <w:rFonts w:ascii="GHEA Grapalat" w:hAnsi="GHEA Grapalat"/>
                <w:lang w:val="hy-AM"/>
              </w:rPr>
            </w:pPr>
          </w:p>
        </w:tc>
        <w:tc>
          <w:tcPr>
            <w:tcW w:w="2180" w:type="dxa"/>
          </w:tcPr>
          <w:p w14:paraId="38B760CA" w14:textId="77777777" w:rsidR="00496CDC" w:rsidRPr="004D59A5" w:rsidRDefault="00496CDC" w:rsidP="00496CDC">
            <w:pPr>
              <w:jc w:val="both"/>
              <w:rPr>
                <w:rFonts w:ascii="GHEA Grapalat" w:hAnsi="GHEA Grapalat"/>
                <w:lang w:val="hy-AM"/>
              </w:rPr>
            </w:pPr>
          </w:p>
        </w:tc>
        <w:tc>
          <w:tcPr>
            <w:tcW w:w="1842" w:type="dxa"/>
          </w:tcPr>
          <w:p w14:paraId="6E08FF38" w14:textId="77777777" w:rsidR="00496CDC" w:rsidRPr="004D59A5" w:rsidRDefault="00496CDC" w:rsidP="00496CDC">
            <w:pPr>
              <w:jc w:val="both"/>
              <w:rPr>
                <w:rFonts w:ascii="GHEA Grapalat" w:hAnsi="GHEA Grapalat"/>
                <w:lang w:val="hy-AM"/>
              </w:rPr>
            </w:pPr>
          </w:p>
        </w:tc>
      </w:tr>
      <w:tr w:rsidR="00496CDC" w:rsidRPr="004D59A5" w14:paraId="73BDB8D5" w14:textId="77777777" w:rsidTr="00E976E8">
        <w:tc>
          <w:tcPr>
            <w:tcW w:w="988" w:type="dxa"/>
            <w:vAlign w:val="center"/>
          </w:tcPr>
          <w:p w14:paraId="022BBFB0" w14:textId="7D662562" w:rsidR="00496CDC" w:rsidRPr="004D59A5" w:rsidRDefault="00496CDC" w:rsidP="00E976E8">
            <w:pPr>
              <w:jc w:val="center"/>
              <w:rPr>
                <w:rFonts w:ascii="GHEA Grapalat" w:hAnsi="GHEA Grapalat"/>
              </w:rPr>
            </w:pPr>
            <w:r w:rsidRPr="004D59A5">
              <w:rPr>
                <w:rFonts w:ascii="GHEA Grapalat" w:hAnsi="GHEA Grapalat"/>
              </w:rPr>
              <w:t>2.13</w:t>
            </w:r>
          </w:p>
        </w:tc>
        <w:tc>
          <w:tcPr>
            <w:tcW w:w="3449" w:type="dxa"/>
          </w:tcPr>
          <w:p w14:paraId="6365646E" w14:textId="25C5E687" w:rsidR="00496CDC" w:rsidRPr="004D59A5" w:rsidRDefault="00496CDC" w:rsidP="00496CDC">
            <w:pPr>
              <w:jc w:val="both"/>
              <w:rPr>
                <w:rFonts w:ascii="GHEA Grapalat" w:hAnsi="GHEA Grapalat"/>
                <w:lang w:val="hy-AM"/>
              </w:rPr>
            </w:pPr>
            <w:r w:rsidRPr="004D59A5">
              <w:rPr>
                <w:rFonts w:ascii="GHEA Grapalat" w:hAnsi="GHEA Grapalat"/>
                <w:lang w:val="hy-AM"/>
              </w:rPr>
              <w:t>Իմոբիզիացիոն մատրաս</w:t>
            </w:r>
          </w:p>
        </w:tc>
        <w:tc>
          <w:tcPr>
            <w:tcW w:w="1228" w:type="dxa"/>
          </w:tcPr>
          <w:p w14:paraId="43CAB138" w14:textId="77777777" w:rsidR="00496CDC" w:rsidRPr="004D59A5" w:rsidRDefault="00496CDC" w:rsidP="00496CDC">
            <w:pPr>
              <w:jc w:val="both"/>
              <w:rPr>
                <w:rFonts w:ascii="GHEA Grapalat" w:hAnsi="GHEA Grapalat"/>
                <w:lang w:val="hy-AM"/>
              </w:rPr>
            </w:pPr>
          </w:p>
        </w:tc>
        <w:tc>
          <w:tcPr>
            <w:tcW w:w="1701" w:type="dxa"/>
          </w:tcPr>
          <w:p w14:paraId="51FD9958" w14:textId="77777777" w:rsidR="00496CDC" w:rsidRPr="004D59A5" w:rsidRDefault="00496CDC" w:rsidP="00496CDC">
            <w:pPr>
              <w:rPr>
                <w:rFonts w:ascii="GHEA Grapalat" w:hAnsi="GHEA Grapalat"/>
                <w:lang w:val="hy-AM"/>
              </w:rPr>
            </w:pPr>
          </w:p>
        </w:tc>
        <w:tc>
          <w:tcPr>
            <w:tcW w:w="1701" w:type="dxa"/>
          </w:tcPr>
          <w:p w14:paraId="08F0A34F" w14:textId="77777777" w:rsidR="00496CDC" w:rsidRPr="004D59A5" w:rsidRDefault="00496CDC" w:rsidP="00496CDC">
            <w:pPr>
              <w:jc w:val="both"/>
              <w:rPr>
                <w:rFonts w:ascii="GHEA Grapalat" w:hAnsi="GHEA Grapalat"/>
                <w:lang w:val="hy-AM"/>
              </w:rPr>
            </w:pPr>
          </w:p>
        </w:tc>
        <w:tc>
          <w:tcPr>
            <w:tcW w:w="2356" w:type="dxa"/>
          </w:tcPr>
          <w:p w14:paraId="12B5B51D" w14:textId="77777777" w:rsidR="00496CDC" w:rsidRPr="004D59A5" w:rsidRDefault="00496CDC" w:rsidP="00496CDC">
            <w:pPr>
              <w:jc w:val="both"/>
              <w:rPr>
                <w:rFonts w:ascii="GHEA Grapalat" w:hAnsi="GHEA Grapalat"/>
                <w:lang w:val="hy-AM"/>
              </w:rPr>
            </w:pPr>
          </w:p>
        </w:tc>
        <w:tc>
          <w:tcPr>
            <w:tcW w:w="2180" w:type="dxa"/>
          </w:tcPr>
          <w:p w14:paraId="5FF1E1D7" w14:textId="77777777" w:rsidR="00496CDC" w:rsidRPr="004D59A5" w:rsidRDefault="00496CDC" w:rsidP="00496CDC">
            <w:pPr>
              <w:jc w:val="both"/>
              <w:rPr>
                <w:rFonts w:ascii="GHEA Grapalat" w:hAnsi="GHEA Grapalat"/>
                <w:lang w:val="hy-AM"/>
              </w:rPr>
            </w:pPr>
          </w:p>
        </w:tc>
        <w:tc>
          <w:tcPr>
            <w:tcW w:w="1842" w:type="dxa"/>
          </w:tcPr>
          <w:p w14:paraId="5D71D9CF" w14:textId="77777777" w:rsidR="00496CDC" w:rsidRPr="004D59A5" w:rsidRDefault="00496CDC" w:rsidP="00496CDC">
            <w:pPr>
              <w:jc w:val="both"/>
              <w:rPr>
                <w:rFonts w:ascii="GHEA Grapalat" w:hAnsi="GHEA Grapalat"/>
                <w:lang w:val="hy-AM"/>
              </w:rPr>
            </w:pPr>
          </w:p>
        </w:tc>
      </w:tr>
      <w:tr w:rsidR="00496CDC" w:rsidRPr="004D59A5" w14:paraId="62330FBE" w14:textId="77777777" w:rsidTr="00E976E8">
        <w:tc>
          <w:tcPr>
            <w:tcW w:w="988" w:type="dxa"/>
            <w:vAlign w:val="center"/>
          </w:tcPr>
          <w:p w14:paraId="6992CD67" w14:textId="7BDC188C" w:rsidR="00496CDC" w:rsidRPr="004D59A5" w:rsidRDefault="0031193E" w:rsidP="00E976E8">
            <w:pPr>
              <w:jc w:val="center"/>
              <w:rPr>
                <w:rFonts w:ascii="GHEA Grapalat" w:hAnsi="GHEA Grapalat"/>
              </w:rPr>
            </w:pPr>
            <w:r w:rsidRPr="004D59A5">
              <w:rPr>
                <w:rFonts w:ascii="GHEA Grapalat" w:hAnsi="GHEA Grapalat"/>
              </w:rPr>
              <w:t>2.14</w:t>
            </w:r>
          </w:p>
        </w:tc>
        <w:tc>
          <w:tcPr>
            <w:tcW w:w="3449" w:type="dxa"/>
          </w:tcPr>
          <w:p w14:paraId="3FDEC734" w14:textId="3EBBAB7F" w:rsidR="00496CDC" w:rsidRPr="004D59A5" w:rsidRDefault="0031193E" w:rsidP="00496CDC">
            <w:pPr>
              <w:jc w:val="both"/>
              <w:rPr>
                <w:rFonts w:ascii="GHEA Grapalat" w:hAnsi="GHEA Grapalat"/>
                <w:lang w:val="hy-AM"/>
              </w:rPr>
            </w:pPr>
            <w:r w:rsidRPr="004D59A5">
              <w:rPr>
                <w:rFonts w:ascii="GHEA Grapalat" w:hAnsi="GHEA Grapalat"/>
                <w:lang w:val="hy-AM"/>
              </w:rPr>
              <w:t>օնլայն ռեժիմով աշխատող հատուկ տեսանկարահանող սարքեր</w:t>
            </w:r>
          </w:p>
        </w:tc>
        <w:tc>
          <w:tcPr>
            <w:tcW w:w="1228" w:type="dxa"/>
          </w:tcPr>
          <w:p w14:paraId="608CE71C" w14:textId="77777777" w:rsidR="00496CDC" w:rsidRPr="004D59A5" w:rsidRDefault="00496CDC" w:rsidP="00496CDC">
            <w:pPr>
              <w:jc w:val="both"/>
              <w:rPr>
                <w:rFonts w:ascii="GHEA Grapalat" w:hAnsi="GHEA Grapalat"/>
                <w:lang w:val="hy-AM"/>
              </w:rPr>
            </w:pPr>
          </w:p>
        </w:tc>
        <w:tc>
          <w:tcPr>
            <w:tcW w:w="1701" w:type="dxa"/>
          </w:tcPr>
          <w:p w14:paraId="188B197B" w14:textId="77777777" w:rsidR="00496CDC" w:rsidRPr="004D59A5" w:rsidRDefault="00496CDC" w:rsidP="00496CDC">
            <w:pPr>
              <w:rPr>
                <w:rFonts w:ascii="GHEA Grapalat" w:hAnsi="GHEA Grapalat"/>
                <w:lang w:val="hy-AM"/>
              </w:rPr>
            </w:pPr>
          </w:p>
        </w:tc>
        <w:tc>
          <w:tcPr>
            <w:tcW w:w="1701" w:type="dxa"/>
          </w:tcPr>
          <w:p w14:paraId="2B5D4446" w14:textId="77777777" w:rsidR="00496CDC" w:rsidRPr="004D59A5" w:rsidRDefault="00496CDC" w:rsidP="00496CDC">
            <w:pPr>
              <w:jc w:val="both"/>
              <w:rPr>
                <w:rFonts w:ascii="GHEA Grapalat" w:hAnsi="GHEA Grapalat"/>
                <w:lang w:val="hy-AM"/>
              </w:rPr>
            </w:pPr>
          </w:p>
        </w:tc>
        <w:tc>
          <w:tcPr>
            <w:tcW w:w="2356" w:type="dxa"/>
          </w:tcPr>
          <w:p w14:paraId="3410FAEF" w14:textId="77777777" w:rsidR="00496CDC" w:rsidRPr="004D59A5" w:rsidRDefault="00496CDC" w:rsidP="00496CDC">
            <w:pPr>
              <w:jc w:val="both"/>
              <w:rPr>
                <w:rFonts w:ascii="GHEA Grapalat" w:hAnsi="GHEA Grapalat"/>
                <w:lang w:val="hy-AM"/>
              </w:rPr>
            </w:pPr>
          </w:p>
        </w:tc>
        <w:tc>
          <w:tcPr>
            <w:tcW w:w="2180" w:type="dxa"/>
          </w:tcPr>
          <w:p w14:paraId="0A7783EF" w14:textId="77777777" w:rsidR="00496CDC" w:rsidRPr="004D59A5" w:rsidRDefault="00496CDC" w:rsidP="00496CDC">
            <w:pPr>
              <w:jc w:val="both"/>
              <w:rPr>
                <w:rFonts w:ascii="GHEA Grapalat" w:hAnsi="GHEA Grapalat"/>
                <w:lang w:val="hy-AM"/>
              </w:rPr>
            </w:pPr>
          </w:p>
        </w:tc>
        <w:tc>
          <w:tcPr>
            <w:tcW w:w="1842" w:type="dxa"/>
          </w:tcPr>
          <w:p w14:paraId="260D2AE3" w14:textId="77777777" w:rsidR="00496CDC" w:rsidRPr="004D59A5" w:rsidRDefault="00496CDC" w:rsidP="00496CDC">
            <w:pPr>
              <w:jc w:val="both"/>
              <w:rPr>
                <w:rFonts w:ascii="GHEA Grapalat" w:hAnsi="GHEA Grapalat"/>
                <w:lang w:val="hy-AM"/>
              </w:rPr>
            </w:pPr>
          </w:p>
        </w:tc>
      </w:tr>
      <w:tr w:rsidR="00496CDC" w:rsidRPr="004D59A5" w14:paraId="2322023C" w14:textId="77777777" w:rsidTr="00E976E8">
        <w:tc>
          <w:tcPr>
            <w:tcW w:w="988" w:type="dxa"/>
            <w:vAlign w:val="center"/>
          </w:tcPr>
          <w:p w14:paraId="0360C592" w14:textId="572920AB" w:rsidR="00496CDC" w:rsidRPr="004D59A5" w:rsidRDefault="0031193E" w:rsidP="00E976E8">
            <w:pPr>
              <w:jc w:val="center"/>
              <w:rPr>
                <w:rFonts w:ascii="GHEA Grapalat" w:hAnsi="GHEA Grapalat"/>
              </w:rPr>
            </w:pPr>
            <w:r w:rsidRPr="004D59A5">
              <w:rPr>
                <w:rFonts w:ascii="GHEA Grapalat" w:hAnsi="GHEA Grapalat"/>
              </w:rPr>
              <w:t>2.15</w:t>
            </w:r>
          </w:p>
        </w:tc>
        <w:tc>
          <w:tcPr>
            <w:tcW w:w="3449" w:type="dxa"/>
          </w:tcPr>
          <w:p w14:paraId="32882883" w14:textId="349F6767" w:rsidR="00496CDC" w:rsidRPr="004D59A5" w:rsidRDefault="0031193E" w:rsidP="00496CDC">
            <w:pPr>
              <w:jc w:val="both"/>
              <w:rPr>
                <w:rFonts w:ascii="GHEA Grapalat" w:hAnsi="GHEA Grapalat"/>
                <w:lang w:val="hy-AM"/>
              </w:rPr>
            </w:pPr>
            <w:r w:rsidRPr="004D59A5">
              <w:rPr>
                <w:rFonts w:ascii="GHEA Grapalat" w:hAnsi="GHEA Grapalat"/>
                <w:lang w:val="hy-AM"/>
              </w:rPr>
              <w:t>Արխիվացիոն PACS համակարգ</w:t>
            </w:r>
          </w:p>
        </w:tc>
        <w:tc>
          <w:tcPr>
            <w:tcW w:w="1228" w:type="dxa"/>
          </w:tcPr>
          <w:p w14:paraId="2C870574" w14:textId="77777777" w:rsidR="00496CDC" w:rsidRPr="004D59A5" w:rsidRDefault="00496CDC" w:rsidP="00496CDC">
            <w:pPr>
              <w:jc w:val="both"/>
              <w:rPr>
                <w:rFonts w:ascii="GHEA Grapalat" w:hAnsi="GHEA Grapalat"/>
                <w:lang w:val="hy-AM"/>
              </w:rPr>
            </w:pPr>
          </w:p>
        </w:tc>
        <w:tc>
          <w:tcPr>
            <w:tcW w:w="1701" w:type="dxa"/>
          </w:tcPr>
          <w:p w14:paraId="52E90124" w14:textId="77777777" w:rsidR="00496CDC" w:rsidRPr="004D59A5" w:rsidRDefault="00496CDC" w:rsidP="00496CDC">
            <w:pPr>
              <w:rPr>
                <w:rFonts w:ascii="GHEA Grapalat" w:hAnsi="GHEA Grapalat"/>
                <w:lang w:val="hy-AM"/>
              </w:rPr>
            </w:pPr>
          </w:p>
        </w:tc>
        <w:tc>
          <w:tcPr>
            <w:tcW w:w="1701" w:type="dxa"/>
          </w:tcPr>
          <w:p w14:paraId="4FDD9F4A" w14:textId="77777777" w:rsidR="00496CDC" w:rsidRPr="004D59A5" w:rsidRDefault="00496CDC" w:rsidP="00496CDC">
            <w:pPr>
              <w:jc w:val="both"/>
              <w:rPr>
                <w:rFonts w:ascii="GHEA Grapalat" w:hAnsi="GHEA Grapalat"/>
                <w:lang w:val="hy-AM"/>
              </w:rPr>
            </w:pPr>
          </w:p>
        </w:tc>
        <w:tc>
          <w:tcPr>
            <w:tcW w:w="2356" w:type="dxa"/>
          </w:tcPr>
          <w:p w14:paraId="0434B23A" w14:textId="77777777" w:rsidR="00496CDC" w:rsidRPr="004D59A5" w:rsidRDefault="00496CDC" w:rsidP="00496CDC">
            <w:pPr>
              <w:jc w:val="both"/>
              <w:rPr>
                <w:rFonts w:ascii="GHEA Grapalat" w:hAnsi="GHEA Grapalat"/>
                <w:lang w:val="hy-AM"/>
              </w:rPr>
            </w:pPr>
          </w:p>
        </w:tc>
        <w:tc>
          <w:tcPr>
            <w:tcW w:w="2180" w:type="dxa"/>
          </w:tcPr>
          <w:p w14:paraId="74A61476" w14:textId="77777777" w:rsidR="00496CDC" w:rsidRPr="004D59A5" w:rsidRDefault="00496CDC" w:rsidP="00496CDC">
            <w:pPr>
              <w:jc w:val="both"/>
              <w:rPr>
                <w:rFonts w:ascii="GHEA Grapalat" w:hAnsi="GHEA Grapalat"/>
                <w:lang w:val="hy-AM"/>
              </w:rPr>
            </w:pPr>
          </w:p>
        </w:tc>
        <w:tc>
          <w:tcPr>
            <w:tcW w:w="1842" w:type="dxa"/>
          </w:tcPr>
          <w:p w14:paraId="226BF851" w14:textId="77777777" w:rsidR="00496CDC" w:rsidRPr="004D59A5" w:rsidRDefault="00496CDC" w:rsidP="00496CDC">
            <w:pPr>
              <w:jc w:val="both"/>
              <w:rPr>
                <w:rFonts w:ascii="GHEA Grapalat" w:hAnsi="GHEA Grapalat"/>
                <w:lang w:val="hy-AM"/>
              </w:rPr>
            </w:pPr>
          </w:p>
        </w:tc>
      </w:tr>
      <w:tr w:rsidR="0031193E" w:rsidRPr="004D59A5" w14:paraId="16DC30E6" w14:textId="77777777" w:rsidTr="00E976E8">
        <w:tc>
          <w:tcPr>
            <w:tcW w:w="988" w:type="dxa"/>
            <w:vAlign w:val="center"/>
          </w:tcPr>
          <w:p w14:paraId="59296839" w14:textId="3B9305DB" w:rsidR="0031193E" w:rsidRPr="004D59A5" w:rsidRDefault="0031193E" w:rsidP="00E976E8">
            <w:pPr>
              <w:jc w:val="center"/>
              <w:rPr>
                <w:rFonts w:ascii="GHEA Grapalat" w:hAnsi="GHEA Grapalat"/>
              </w:rPr>
            </w:pPr>
            <w:r w:rsidRPr="004D59A5">
              <w:rPr>
                <w:rFonts w:ascii="GHEA Grapalat" w:hAnsi="GHEA Grapalat"/>
              </w:rPr>
              <w:t>2.16</w:t>
            </w:r>
          </w:p>
        </w:tc>
        <w:tc>
          <w:tcPr>
            <w:tcW w:w="3449" w:type="dxa"/>
          </w:tcPr>
          <w:p w14:paraId="24903936" w14:textId="6F4C43EC" w:rsidR="0031193E" w:rsidRPr="004D59A5" w:rsidRDefault="0031193E" w:rsidP="0031193E">
            <w:pPr>
              <w:jc w:val="both"/>
              <w:rPr>
                <w:rFonts w:ascii="GHEA Grapalat" w:hAnsi="GHEA Grapalat"/>
                <w:lang w:val="hy-AM"/>
              </w:rPr>
            </w:pPr>
            <w:proofErr w:type="spellStart"/>
            <w:r w:rsidRPr="004D59A5">
              <w:rPr>
                <w:rFonts w:ascii="GHEA Grapalat" w:hAnsi="GHEA Grapalat"/>
              </w:rPr>
              <w:t>Ճառագայթային</w:t>
            </w:r>
            <w:proofErr w:type="spellEnd"/>
            <w:r w:rsidRPr="004D59A5">
              <w:rPr>
                <w:rFonts w:ascii="GHEA Grapalat" w:hAnsi="GHEA Grapalat"/>
              </w:rPr>
              <w:t xml:space="preserve"> </w:t>
            </w:r>
            <w:proofErr w:type="spellStart"/>
            <w:r w:rsidRPr="004D59A5">
              <w:rPr>
                <w:rFonts w:ascii="GHEA Grapalat" w:hAnsi="GHEA Grapalat"/>
              </w:rPr>
              <w:t>սարք</w:t>
            </w:r>
            <w:proofErr w:type="spellEnd"/>
            <w:r w:rsidRPr="004D59A5">
              <w:rPr>
                <w:rFonts w:ascii="GHEA Grapalat" w:hAnsi="GHEA Grapalat"/>
              </w:rPr>
              <w:t>՝</w:t>
            </w:r>
          </w:p>
        </w:tc>
        <w:tc>
          <w:tcPr>
            <w:tcW w:w="1228" w:type="dxa"/>
          </w:tcPr>
          <w:p w14:paraId="4BEF92AD" w14:textId="77777777" w:rsidR="0031193E" w:rsidRPr="004D59A5" w:rsidRDefault="0031193E" w:rsidP="0031193E">
            <w:pPr>
              <w:jc w:val="both"/>
              <w:rPr>
                <w:rFonts w:ascii="GHEA Grapalat" w:hAnsi="GHEA Grapalat"/>
                <w:lang w:val="hy-AM"/>
              </w:rPr>
            </w:pPr>
          </w:p>
        </w:tc>
        <w:tc>
          <w:tcPr>
            <w:tcW w:w="1701" w:type="dxa"/>
          </w:tcPr>
          <w:p w14:paraId="40DACA51" w14:textId="77777777" w:rsidR="0031193E" w:rsidRPr="004D59A5" w:rsidRDefault="0031193E" w:rsidP="0031193E">
            <w:pPr>
              <w:rPr>
                <w:rFonts w:ascii="GHEA Grapalat" w:hAnsi="GHEA Grapalat"/>
                <w:lang w:val="hy-AM"/>
              </w:rPr>
            </w:pPr>
          </w:p>
        </w:tc>
        <w:tc>
          <w:tcPr>
            <w:tcW w:w="1701" w:type="dxa"/>
          </w:tcPr>
          <w:p w14:paraId="24906C9B" w14:textId="77777777" w:rsidR="0031193E" w:rsidRPr="004D59A5" w:rsidRDefault="0031193E" w:rsidP="0031193E">
            <w:pPr>
              <w:jc w:val="both"/>
              <w:rPr>
                <w:rFonts w:ascii="GHEA Grapalat" w:hAnsi="GHEA Grapalat"/>
                <w:lang w:val="hy-AM"/>
              </w:rPr>
            </w:pPr>
          </w:p>
        </w:tc>
        <w:tc>
          <w:tcPr>
            <w:tcW w:w="2356" w:type="dxa"/>
          </w:tcPr>
          <w:p w14:paraId="53A32E5B" w14:textId="77777777" w:rsidR="0031193E" w:rsidRPr="004D59A5" w:rsidRDefault="0031193E" w:rsidP="0031193E">
            <w:pPr>
              <w:jc w:val="both"/>
              <w:rPr>
                <w:rFonts w:ascii="GHEA Grapalat" w:hAnsi="GHEA Grapalat"/>
                <w:lang w:val="hy-AM"/>
              </w:rPr>
            </w:pPr>
          </w:p>
        </w:tc>
        <w:tc>
          <w:tcPr>
            <w:tcW w:w="2180" w:type="dxa"/>
          </w:tcPr>
          <w:p w14:paraId="36362DCE" w14:textId="77777777" w:rsidR="0031193E" w:rsidRPr="004D59A5" w:rsidRDefault="0031193E" w:rsidP="0031193E">
            <w:pPr>
              <w:jc w:val="both"/>
              <w:rPr>
                <w:rFonts w:ascii="GHEA Grapalat" w:hAnsi="GHEA Grapalat"/>
                <w:lang w:val="hy-AM"/>
              </w:rPr>
            </w:pPr>
          </w:p>
        </w:tc>
        <w:tc>
          <w:tcPr>
            <w:tcW w:w="1842" w:type="dxa"/>
          </w:tcPr>
          <w:p w14:paraId="5787FC05" w14:textId="77777777" w:rsidR="0031193E" w:rsidRPr="004D59A5" w:rsidRDefault="0031193E" w:rsidP="0031193E">
            <w:pPr>
              <w:jc w:val="both"/>
              <w:rPr>
                <w:rFonts w:ascii="GHEA Grapalat" w:hAnsi="GHEA Grapalat"/>
                <w:lang w:val="hy-AM"/>
              </w:rPr>
            </w:pPr>
          </w:p>
        </w:tc>
      </w:tr>
      <w:tr w:rsidR="0031193E" w:rsidRPr="004D59A5" w14:paraId="1D6E386B" w14:textId="77777777" w:rsidTr="00E976E8">
        <w:tc>
          <w:tcPr>
            <w:tcW w:w="988" w:type="dxa"/>
            <w:vAlign w:val="center"/>
          </w:tcPr>
          <w:p w14:paraId="54FA4705" w14:textId="4FE5C8F2" w:rsidR="0031193E" w:rsidRPr="004D59A5" w:rsidRDefault="0031193E" w:rsidP="00E976E8">
            <w:pPr>
              <w:jc w:val="center"/>
              <w:rPr>
                <w:rFonts w:ascii="GHEA Grapalat" w:hAnsi="GHEA Grapalat"/>
              </w:rPr>
            </w:pPr>
            <w:r w:rsidRPr="004D59A5">
              <w:rPr>
                <w:rFonts w:ascii="GHEA Grapalat" w:hAnsi="GHEA Grapalat"/>
              </w:rPr>
              <w:t>2.17</w:t>
            </w:r>
          </w:p>
        </w:tc>
        <w:tc>
          <w:tcPr>
            <w:tcW w:w="3449" w:type="dxa"/>
          </w:tcPr>
          <w:p w14:paraId="20835BAB" w14:textId="45C5CA84" w:rsidR="0031193E" w:rsidRPr="004D59A5" w:rsidRDefault="0031193E" w:rsidP="0031193E">
            <w:pPr>
              <w:jc w:val="both"/>
              <w:rPr>
                <w:rFonts w:ascii="GHEA Grapalat" w:hAnsi="GHEA Grapalat"/>
                <w:lang w:val="hy-AM"/>
              </w:rPr>
            </w:pPr>
            <w:proofErr w:type="spellStart"/>
            <w:r w:rsidRPr="004D59A5">
              <w:rPr>
                <w:rFonts w:ascii="GHEA Grapalat" w:hAnsi="GHEA Grapalat"/>
              </w:rPr>
              <w:t>սարքը</w:t>
            </w:r>
            <w:proofErr w:type="spellEnd"/>
            <w:r w:rsidRPr="004D59A5">
              <w:rPr>
                <w:rFonts w:ascii="GHEA Grapalat" w:hAnsi="GHEA Grapalat"/>
              </w:rPr>
              <w:t xml:space="preserve"> </w:t>
            </w:r>
            <w:proofErr w:type="spellStart"/>
            <w:r w:rsidRPr="004D59A5">
              <w:rPr>
                <w:rFonts w:ascii="GHEA Grapalat" w:hAnsi="GHEA Grapalat"/>
              </w:rPr>
              <w:t>տեղակայված</w:t>
            </w:r>
            <w:proofErr w:type="spellEnd"/>
            <w:r w:rsidRPr="004D59A5">
              <w:rPr>
                <w:rFonts w:ascii="GHEA Grapalat" w:hAnsi="GHEA Grapalat"/>
              </w:rPr>
              <w:t xml:space="preserve"> է </w:t>
            </w:r>
            <w:proofErr w:type="spellStart"/>
            <w:r w:rsidRPr="004D59A5">
              <w:rPr>
                <w:rFonts w:ascii="GHEA Grapalat" w:hAnsi="GHEA Grapalat"/>
              </w:rPr>
              <w:t>ճառագայթային</w:t>
            </w:r>
            <w:proofErr w:type="spellEnd"/>
            <w:r w:rsidRPr="004D59A5">
              <w:rPr>
                <w:rFonts w:ascii="GHEA Grapalat" w:hAnsi="GHEA Grapalat"/>
              </w:rPr>
              <w:t xml:space="preserve"> </w:t>
            </w:r>
            <w:proofErr w:type="spellStart"/>
            <w:r w:rsidRPr="004D59A5">
              <w:rPr>
                <w:rFonts w:ascii="GHEA Grapalat" w:hAnsi="GHEA Grapalat"/>
              </w:rPr>
              <w:t>թերապիայի</w:t>
            </w:r>
            <w:proofErr w:type="spellEnd"/>
            <w:r w:rsidRPr="004D59A5">
              <w:rPr>
                <w:rFonts w:ascii="GHEA Grapalat" w:hAnsi="GHEA Grapalat"/>
              </w:rPr>
              <w:t xml:space="preserve"> </w:t>
            </w:r>
            <w:proofErr w:type="spellStart"/>
            <w:r w:rsidRPr="004D59A5">
              <w:rPr>
                <w:rFonts w:ascii="GHEA Grapalat" w:hAnsi="GHEA Grapalat"/>
              </w:rPr>
              <w:t>բաժնում</w:t>
            </w:r>
            <w:proofErr w:type="spellEnd"/>
            <w:r w:rsidRPr="004D59A5">
              <w:rPr>
                <w:rFonts w:ascii="GHEA Grapalat" w:hAnsi="GHEA Grapalat"/>
              </w:rPr>
              <w:t xml:space="preserve"> և </w:t>
            </w:r>
            <w:proofErr w:type="spellStart"/>
            <w:r w:rsidRPr="004D59A5">
              <w:rPr>
                <w:rFonts w:ascii="GHEA Grapalat" w:hAnsi="GHEA Grapalat"/>
              </w:rPr>
              <w:t>ապահովված</w:t>
            </w:r>
            <w:proofErr w:type="spellEnd"/>
            <w:r w:rsidRPr="004D59A5">
              <w:rPr>
                <w:rFonts w:ascii="GHEA Grapalat" w:hAnsi="GHEA Grapalat"/>
              </w:rPr>
              <w:t xml:space="preserve"> է </w:t>
            </w:r>
            <w:proofErr w:type="spellStart"/>
            <w:r w:rsidRPr="004D59A5">
              <w:rPr>
                <w:rFonts w:ascii="GHEA Grapalat" w:hAnsi="GHEA Grapalat"/>
              </w:rPr>
              <w:t>վերջինիս</w:t>
            </w:r>
            <w:proofErr w:type="spellEnd"/>
            <w:r w:rsidRPr="004D59A5">
              <w:rPr>
                <w:rFonts w:ascii="GHEA Grapalat" w:hAnsi="GHEA Grapalat"/>
              </w:rPr>
              <w:t xml:space="preserve"> </w:t>
            </w:r>
            <w:proofErr w:type="spellStart"/>
            <w:r w:rsidRPr="004D59A5">
              <w:rPr>
                <w:rFonts w:ascii="GHEA Grapalat" w:hAnsi="GHEA Grapalat"/>
              </w:rPr>
              <w:t>սինխրոնիզացիան</w:t>
            </w:r>
            <w:proofErr w:type="spellEnd"/>
            <w:r w:rsidRPr="004D59A5">
              <w:rPr>
                <w:rFonts w:ascii="GHEA Grapalat" w:hAnsi="GHEA Grapalat"/>
              </w:rPr>
              <w:t xml:space="preserve"> </w:t>
            </w:r>
            <w:proofErr w:type="spellStart"/>
            <w:r w:rsidRPr="004D59A5">
              <w:rPr>
                <w:rFonts w:ascii="GHEA Grapalat" w:hAnsi="GHEA Grapalat"/>
              </w:rPr>
              <w:t>ճառագայթային</w:t>
            </w:r>
            <w:proofErr w:type="spellEnd"/>
            <w:r w:rsidRPr="004D59A5">
              <w:rPr>
                <w:rFonts w:ascii="GHEA Grapalat" w:hAnsi="GHEA Grapalat"/>
              </w:rPr>
              <w:t xml:space="preserve"> </w:t>
            </w:r>
            <w:proofErr w:type="spellStart"/>
            <w:r w:rsidRPr="004D59A5">
              <w:rPr>
                <w:rFonts w:ascii="GHEA Grapalat" w:hAnsi="GHEA Grapalat"/>
              </w:rPr>
              <w:t>սարքի</w:t>
            </w:r>
            <w:proofErr w:type="spellEnd"/>
            <w:r w:rsidRPr="004D59A5">
              <w:rPr>
                <w:rFonts w:ascii="GHEA Grapalat" w:hAnsi="GHEA Grapalat"/>
              </w:rPr>
              <w:t xml:space="preserve"> </w:t>
            </w:r>
            <w:proofErr w:type="spellStart"/>
            <w:r w:rsidRPr="004D59A5">
              <w:rPr>
                <w:rFonts w:ascii="GHEA Grapalat" w:hAnsi="GHEA Grapalat"/>
              </w:rPr>
              <w:t>պլանավորման</w:t>
            </w:r>
            <w:proofErr w:type="spellEnd"/>
            <w:r w:rsidRPr="004D59A5">
              <w:rPr>
                <w:rFonts w:ascii="GHEA Grapalat" w:hAnsi="GHEA Grapalat"/>
              </w:rPr>
              <w:t xml:space="preserve"> </w:t>
            </w:r>
            <w:proofErr w:type="spellStart"/>
            <w:r w:rsidRPr="004D59A5">
              <w:rPr>
                <w:rFonts w:ascii="GHEA Grapalat" w:hAnsi="GHEA Grapalat"/>
              </w:rPr>
              <w:t>համակարգի</w:t>
            </w:r>
            <w:proofErr w:type="spellEnd"/>
            <w:r w:rsidRPr="004D59A5">
              <w:rPr>
                <w:rFonts w:ascii="GHEA Grapalat" w:hAnsi="GHEA Grapalat"/>
              </w:rPr>
              <w:t xml:space="preserve"> </w:t>
            </w:r>
            <w:proofErr w:type="spellStart"/>
            <w:r w:rsidRPr="004D59A5">
              <w:rPr>
                <w:rFonts w:ascii="GHEA Grapalat" w:hAnsi="GHEA Grapalat"/>
              </w:rPr>
              <w:t>հետ</w:t>
            </w:r>
            <w:proofErr w:type="spellEnd"/>
          </w:p>
        </w:tc>
        <w:tc>
          <w:tcPr>
            <w:tcW w:w="1228" w:type="dxa"/>
          </w:tcPr>
          <w:p w14:paraId="6A606238" w14:textId="77777777" w:rsidR="0031193E" w:rsidRPr="004D59A5" w:rsidRDefault="0031193E" w:rsidP="0031193E">
            <w:pPr>
              <w:jc w:val="both"/>
              <w:rPr>
                <w:rFonts w:ascii="GHEA Grapalat" w:hAnsi="GHEA Grapalat"/>
                <w:lang w:val="hy-AM"/>
              </w:rPr>
            </w:pPr>
          </w:p>
        </w:tc>
        <w:tc>
          <w:tcPr>
            <w:tcW w:w="1701" w:type="dxa"/>
          </w:tcPr>
          <w:p w14:paraId="0EA4F9E7" w14:textId="77777777" w:rsidR="0031193E" w:rsidRPr="004D59A5" w:rsidRDefault="0031193E" w:rsidP="0031193E">
            <w:pPr>
              <w:rPr>
                <w:rFonts w:ascii="GHEA Grapalat" w:hAnsi="GHEA Grapalat"/>
                <w:lang w:val="hy-AM"/>
              </w:rPr>
            </w:pPr>
          </w:p>
        </w:tc>
        <w:tc>
          <w:tcPr>
            <w:tcW w:w="1701" w:type="dxa"/>
          </w:tcPr>
          <w:p w14:paraId="6A13DA8C" w14:textId="77777777" w:rsidR="0031193E" w:rsidRPr="004D59A5" w:rsidRDefault="0031193E" w:rsidP="0031193E">
            <w:pPr>
              <w:jc w:val="both"/>
              <w:rPr>
                <w:rFonts w:ascii="GHEA Grapalat" w:hAnsi="GHEA Grapalat"/>
                <w:lang w:val="hy-AM"/>
              </w:rPr>
            </w:pPr>
          </w:p>
        </w:tc>
        <w:tc>
          <w:tcPr>
            <w:tcW w:w="2356" w:type="dxa"/>
          </w:tcPr>
          <w:p w14:paraId="16B41F94" w14:textId="77777777" w:rsidR="0031193E" w:rsidRPr="004D59A5" w:rsidRDefault="0031193E" w:rsidP="0031193E">
            <w:pPr>
              <w:jc w:val="both"/>
              <w:rPr>
                <w:rFonts w:ascii="GHEA Grapalat" w:hAnsi="GHEA Grapalat"/>
                <w:lang w:val="hy-AM"/>
              </w:rPr>
            </w:pPr>
          </w:p>
        </w:tc>
        <w:tc>
          <w:tcPr>
            <w:tcW w:w="2180" w:type="dxa"/>
          </w:tcPr>
          <w:p w14:paraId="172C27C4" w14:textId="77777777" w:rsidR="0031193E" w:rsidRPr="004D59A5" w:rsidRDefault="0031193E" w:rsidP="0031193E">
            <w:pPr>
              <w:jc w:val="both"/>
              <w:rPr>
                <w:rFonts w:ascii="GHEA Grapalat" w:hAnsi="GHEA Grapalat"/>
                <w:lang w:val="hy-AM"/>
              </w:rPr>
            </w:pPr>
          </w:p>
        </w:tc>
        <w:tc>
          <w:tcPr>
            <w:tcW w:w="1842" w:type="dxa"/>
          </w:tcPr>
          <w:p w14:paraId="13FE4A1F" w14:textId="77777777" w:rsidR="0031193E" w:rsidRPr="004D59A5" w:rsidRDefault="0031193E" w:rsidP="0031193E">
            <w:pPr>
              <w:jc w:val="both"/>
              <w:rPr>
                <w:rFonts w:ascii="GHEA Grapalat" w:hAnsi="GHEA Grapalat"/>
                <w:lang w:val="hy-AM"/>
              </w:rPr>
            </w:pPr>
          </w:p>
        </w:tc>
      </w:tr>
      <w:tr w:rsidR="0031193E" w:rsidRPr="002A4D0F" w14:paraId="2621791C" w14:textId="77777777" w:rsidTr="00E976E8">
        <w:tc>
          <w:tcPr>
            <w:tcW w:w="988" w:type="dxa"/>
            <w:vAlign w:val="center"/>
          </w:tcPr>
          <w:p w14:paraId="1978BB22" w14:textId="534AC98E" w:rsidR="0031193E" w:rsidRPr="004D59A5" w:rsidRDefault="0031193E" w:rsidP="00E976E8">
            <w:pPr>
              <w:jc w:val="center"/>
              <w:rPr>
                <w:rFonts w:ascii="GHEA Grapalat" w:hAnsi="GHEA Grapalat"/>
                <w:b/>
                <w:bCs/>
              </w:rPr>
            </w:pPr>
            <w:r w:rsidRPr="004D59A5">
              <w:rPr>
                <w:rFonts w:ascii="GHEA Grapalat" w:hAnsi="GHEA Grapalat"/>
                <w:b/>
                <w:bCs/>
              </w:rPr>
              <w:lastRenderedPageBreak/>
              <w:t>3</w:t>
            </w:r>
          </w:p>
        </w:tc>
        <w:tc>
          <w:tcPr>
            <w:tcW w:w="3449" w:type="dxa"/>
          </w:tcPr>
          <w:p w14:paraId="47AFC252" w14:textId="5D13CEBB" w:rsidR="0031193E" w:rsidRPr="004D59A5" w:rsidRDefault="0031193E" w:rsidP="0031193E">
            <w:pPr>
              <w:jc w:val="both"/>
              <w:rPr>
                <w:rFonts w:ascii="GHEA Grapalat" w:hAnsi="GHEA Grapalat"/>
                <w:b/>
                <w:bCs/>
                <w:lang w:val="hy-AM"/>
              </w:rPr>
            </w:pPr>
            <w:r w:rsidRPr="004D59A5">
              <w:rPr>
                <w:rFonts w:ascii="GHEA Grapalat" w:hAnsi="GHEA Grapalat"/>
                <w:b/>
                <w:bCs/>
                <w:lang w:val="hy-AM"/>
              </w:rPr>
              <w:t>Չարորակ նորագոյացությունների բուժման որակավորման պայման</w:t>
            </w:r>
          </w:p>
        </w:tc>
        <w:tc>
          <w:tcPr>
            <w:tcW w:w="1228" w:type="dxa"/>
          </w:tcPr>
          <w:p w14:paraId="3CBE9BC1" w14:textId="77777777" w:rsidR="0031193E" w:rsidRPr="004D59A5" w:rsidRDefault="0031193E" w:rsidP="0031193E">
            <w:pPr>
              <w:jc w:val="both"/>
              <w:rPr>
                <w:rFonts w:ascii="GHEA Grapalat" w:hAnsi="GHEA Grapalat"/>
                <w:b/>
                <w:bCs/>
                <w:lang w:val="hy-AM"/>
              </w:rPr>
            </w:pPr>
          </w:p>
        </w:tc>
        <w:tc>
          <w:tcPr>
            <w:tcW w:w="1701" w:type="dxa"/>
          </w:tcPr>
          <w:p w14:paraId="776A1E64" w14:textId="3B424378" w:rsidR="0031193E" w:rsidRPr="004D59A5" w:rsidRDefault="0031193E" w:rsidP="0031193E">
            <w:pPr>
              <w:rPr>
                <w:rFonts w:ascii="GHEA Grapalat" w:hAnsi="GHEA Grapalat"/>
                <w:b/>
                <w:bCs/>
                <w:lang w:val="hy-AM"/>
              </w:rPr>
            </w:pPr>
            <w:r w:rsidRPr="004D59A5">
              <w:rPr>
                <w:rFonts w:ascii="GHEA Grapalat" w:hAnsi="GHEA Grapalat"/>
                <w:b/>
                <w:bCs/>
                <w:lang w:val="hy-AM"/>
              </w:rPr>
              <w:t>գնահատման</w:t>
            </w:r>
          </w:p>
        </w:tc>
        <w:tc>
          <w:tcPr>
            <w:tcW w:w="1701" w:type="dxa"/>
          </w:tcPr>
          <w:p w14:paraId="3D1CD605" w14:textId="77777777" w:rsidR="0031193E" w:rsidRPr="004D59A5" w:rsidRDefault="0031193E" w:rsidP="0031193E">
            <w:pPr>
              <w:jc w:val="both"/>
              <w:rPr>
                <w:rFonts w:ascii="GHEA Grapalat" w:hAnsi="GHEA Grapalat"/>
                <w:lang w:val="hy-AM"/>
              </w:rPr>
            </w:pPr>
          </w:p>
        </w:tc>
        <w:tc>
          <w:tcPr>
            <w:tcW w:w="2356" w:type="dxa"/>
          </w:tcPr>
          <w:p w14:paraId="164B42AE" w14:textId="77777777" w:rsidR="0031193E" w:rsidRPr="004D59A5" w:rsidRDefault="0031193E" w:rsidP="0031193E">
            <w:pPr>
              <w:jc w:val="both"/>
              <w:rPr>
                <w:rFonts w:ascii="GHEA Grapalat" w:hAnsi="GHEA Grapalat"/>
                <w:lang w:val="hy-AM"/>
              </w:rPr>
            </w:pPr>
          </w:p>
        </w:tc>
        <w:tc>
          <w:tcPr>
            <w:tcW w:w="2180" w:type="dxa"/>
          </w:tcPr>
          <w:p w14:paraId="6049BDEA" w14:textId="41CB5DD1" w:rsidR="0031193E" w:rsidRPr="004D59A5" w:rsidRDefault="0031193E" w:rsidP="0031193E">
            <w:pPr>
              <w:jc w:val="both"/>
              <w:rPr>
                <w:rFonts w:ascii="GHEA Grapalat" w:hAnsi="GHEA Grapalat"/>
                <w:lang w:val="hy-AM"/>
              </w:rPr>
            </w:pPr>
            <w:r w:rsidRPr="004D59A5">
              <w:rPr>
                <w:rFonts w:ascii="GHEA Grapalat" w:hAnsi="GHEA Grapalat"/>
                <w:lang w:val="hy-AM"/>
              </w:rPr>
              <w:t>Թումոր բորդի հանձնաժողովի ձևավորման վերաբերյալ տնօրենի հրաման</w:t>
            </w:r>
          </w:p>
        </w:tc>
        <w:tc>
          <w:tcPr>
            <w:tcW w:w="1842" w:type="dxa"/>
          </w:tcPr>
          <w:p w14:paraId="08079666" w14:textId="77777777" w:rsidR="0031193E" w:rsidRPr="004D59A5" w:rsidRDefault="0031193E" w:rsidP="0031193E">
            <w:pPr>
              <w:jc w:val="both"/>
              <w:rPr>
                <w:rFonts w:ascii="GHEA Grapalat" w:hAnsi="GHEA Grapalat"/>
                <w:lang w:val="hy-AM"/>
              </w:rPr>
            </w:pPr>
          </w:p>
        </w:tc>
      </w:tr>
      <w:tr w:rsidR="0031193E" w:rsidRPr="004D59A5" w14:paraId="1C1E441D" w14:textId="77777777" w:rsidTr="00E976E8">
        <w:tc>
          <w:tcPr>
            <w:tcW w:w="988" w:type="dxa"/>
            <w:vAlign w:val="center"/>
          </w:tcPr>
          <w:p w14:paraId="6BE93C5B" w14:textId="0667CD9D" w:rsidR="0031193E" w:rsidRPr="004D59A5" w:rsidRDefault="0031193E" w:rsidP="00E976E8">
            <w:pPr>
              <w:jc w:val="center"/>
              <w:rPr>
                <w:rFonts w:ascii="GHEA Grapalat" w:hAnsi="GHEA Grapalat"/>
              </w:rPr>
            </w:pPr>
            <w:r w:rsidRPr="004D59A5">
              <w:rPr>
                <w:rFonts w:ascii="GHEA Grapalat" w:hAnsi="GHEA Grapalat"/>
              </w:rPr>
              <w:t>3.1</w:t>
            </w:r>
          </w:p>
        </w:tc>
        <w:tc>
          <w:tcPr>
            <w:tcW w:w="3449" w:type="dxa"/>
          </w:tcPr>
          <w:p w14:paraId="6DBD636B" w14:textId="05DB2911" w:rsidR="0031193E" w:rsidRPr="004D59A5" w:rsidRDefault="0031193E" w:rsidP="0031193E">
            <w:pPr>
              <w:jc w:val="both"/>
              <w:rPr>
                <w:rFonts w:ascii="GHEA Grapalat" w:hAnsi="GHEA Grapalat"/>
                <w:lang w:val="hy-AM"/>
              </w:rPr>
            </w:pPr>
            <w:r w:rsidRPr="004D59A5">
              <w:rPr>
                <w:rFonts w:ascii="GHEA Grapalat" w:hAnsi="GHEA Grapalat"/>
                <w:lang w:val="hy-AM"/>
              </w:rPr>
              <w:t>վիրաբույժ-ուռուցքաբան</w:t>
            </w:r>
          </w:p>
        </w:tc>
        <w:tc>
          <w:tcPr>
            <w:tcW w:w="1228" w:type="dxa"/>
          </w:tcPr>
          <w:p w14:paraId="159C0386" w14:textId="77777777" w:rsidR="0031193E" w:rsidRPr="004D59A5" w:rsidRDefault="0031193E" w:rsidP="0031193E">
            <w:pPr>
              <w:jc w:val="both"/>
              <w:rPr>
                <w:rFonts w:ascii="GHEA Grapalat" w:hAnsi="GHEA Grapalat"/>
                <w:lang w:val="hy-AM"/>
              </w:rPr>
            </w:pPr>
          </w:p>
        </w:tc>
        <w:tc>
          <w:tcPr>
            <w:tcW w:w="1701" w:type="dxa"/>
          </w:tcPr>
          <w:p w14:paraId="1D3FE4B4" w14:textId="77777777" w:rsidR="0031193E" w:rsidRPr="004D59A5" w:rsidRDefault="0031193E" w:rsidP="0031193E">
            <w:pPr>
              <w:rPr>
                <w:rFonts w:ascii="GHEA Grapalat" w:hAnsi="GHEA Grapalat"/>
                <w:lang w:val="hy-AM"/>
              </w:rPr>
            </w:pPr>
          </w:p>
        </w:tc>
        <w:tc>
          <w:tcPr>
            <w:tcW w:w="1701" w:type="dxa"/>
          </w:tcPr>
          <w:p w14:paraId="373589A2" w14:textId="205A86B5" w:rsidR="0031193E" w:rsidRPr="004D59A5" w:rsidRDefault="0031193E" w:rsidP="0031193E">
            <w:pPr>
              <w:rPr>
                <w:rFonts w:ascii="GHEA Grapalat" w:hAnsi="GHEA Grapalat"/>
                <w:lang w:val="hy-AM"/>
              </w:rPr>
            </w:pPr>
            <w:r w:rsidRPr="004D59A5">
              <w:rPr>
                <w:rFonts w:ascii="GHEA Grapalat" w:hAnsi="GHEA Grapalat"/>
                <w:lang w:val="hy-AM"/>
              </w:rPr>
              <w:t>մեծ/մանկական(նշել)</w:t>
            </w:r>
          </w:p>
        </w:tc>
        <w:tc>
          <w:tcPr>
            <w:tcW w:w="2356" w:type="dxa"/>
          </w:tcPr>
          <w:p w14:paraId="1BEDE731" w14:textId="734A3412" w:rsidR="0031193E" w:rsidRPr="004D59A5" w:rsidRDefault="0031193E" w:rsidP="0031193E">
            <w:pPr>
              <w:jc w:val="both"/>
              <w:rPr>
                <w:rFonts w:ascii="GHEA Grapalat" w:hAnsi="GHEA Grapalat"/>
                <w:lang w:val="hy-AM"/>
              </w:rPr>
            </w:pPr>
            <w:r w:rsidRPr="004D59A5">
              <w:rPr>
                <w:rFonts w:ascii="GHEA Grapalat" w:hAnsi="GHEA Grapalat"/>
                <w:lang w:val="hy-AM"/>
              </w:rPr>
              <w:t>Պայմանագիրը</w:t>
            </w:r>
          </w:p>
        </w:tc>
        <w:tc>
          <w:tcPr>
            <w:tcW w:w="2180" w:type="dxa"/>
          </w:tcPr>
          <w:p w14:paraId="10CB0664" w14:textId="77777777" w:rsidR="0031193E" w:rsidRPr="004D59A5" w:rsidRDefault="0031193E" w:rsidP="0031193E">
            <w:pPr>
              <w:jc w:val="both"/>
              <w:rPr>
                <w:rFonts w:ascii="GHEA Grapalat" w:hAnsi="GHEA Grapalat"/>
                <w:lang w:val="hy-AM"/>
              </w:rPr>
            </w:pPr>
          </w:p>
        </w:tc>
        <w:tc>
          <w:tcPr>
            <w:tcW w:w="1842" w:type="dxa"/>
          </w:tcPr>
          <w:p w14:paraId="57C0D7A9" w14:textId="77777777" w:rsidR="0031193E" w:rsidRPr="004D59A5" w:rsidRDefault="0031193E" w:rsidP="0031193E">
            <w:pPr>
              <w:jc w:val="both"/>
              <w:rPr>
                <w:rFonts w:ascii="GHEA Grapalat" w:hAnsi="GHEA Grapalat"/>
                <w:lang w:val="hy-AM"/>
              </w:rPr>
            </w:pPr>
          </w:p>
        </w:tc>
      </w:tr>
      <w:tr w:rsidR="0031193E" w:rsidRPr="004D59A5" w14:paraId="54D51D30" w14:textId="77777777" w:rsidTr="00E976E8">
        <w:tc>
          <w:tcPr>
            <w:tcW w:w="988" w:type="dxa"/>
            <w:vAlign w:val="center"/>
          </w:tcPr>
          <w:p w14:paraId="53292BB2" w14:textId="09B75CD4" w:rsidR="0031193E" w:rsidRPr="004D59A5" w:rsidRDefault="0031193E" w:rsidP="00E976E8">
            <w:pPr>
              <w:jc w:val="center"/>
              <w:rPr>
                <w:rFonts w:ascii="GHEA Grapalat" w:hAnsi="GHEA Grapalat"/>
              </w:rPr>
            </w:pPr>
            <w:r w:rsidRPr="004D59A5">
              <w:rPr>
                <w:rFonts w:ascii="GHEA Grapalat" w:hAnsi="GHEA Grapalat"/>
              </w:rPr>
              <w:t>3.2</w:t>
            </w:r>
          </w:p>
        </w:tc>
        <w:tc>
          <w:tcPr>
            <w:tcW w:w="3449" w:type="dxa"/>
          </w:tcPr>
          <w:p w14:paraId="6D7E29FF" w14:textId="63441913" w:rsidR="0031193E" w:rsidRPr="004D59A5" w:rsidRDefault="0031193E" w:rsidP="0031193E">
            <w:pPr>
              <w:jc w:val="both"/>
              <w:rPr>
                <w:rFonts w:ascii="GHEA Grapalat" w:hAnsi="GHEA Grapalat"/>
                <w:lang w:val="hy-AM"/>
              </w:rPr>
            </w:pPr>
            <w:r w:rsidRPr="004D59A5">
              <w:rPr>
                <w:rFonts w:ascii="GHEA Grapalat" w:hAnsi="GHEA Grapalat"/>
                <w:lang w:val="hy-AM"/>
              </w:rPr>
              <w:t>քիմիաթերապևտ</w:t>
            </w:r>
          </w:p>
        </w:tc>
        <w:tc>
          <w:tcPr>
            <w:tcW w:w="1228" w:type="dxa"/>
          </w:tcPr>
          <w:p w14:paraId="1C1E0FC7" w14:textId="77777777" w:rsidR="0031193E" w:rsidRPr="004D59A5" w:rsidRDefault="0031193E" w:rsidP="0031193E">
            <w:pPr>
              <w:jc w:val="both"/>
              <w:rPr>
                <w:rFonts w:ascii="GHEA Grapalat" w:hAnsi="GHEA Grapalat"/>
                <w:lang w:val="hy-AM"/>
              </w:rPr>
            </w:pPr>
          </w:p>
        </w:tc>
        <w:tc>
          <w:tcPr>
            <w:tcW w:w="1701" w:type="dxa"/>
          </w:tcPr>
          <w:p w14:paraId="48500DC0" w14:textId="77777777" w:rsidR="0031193E" w:rsidRPr="004D59A5" w:rsidRDefault="0031193E" w:rsidP="0031193E">
            <w:pPr>
              <w:rPr>
                <w:rFonts w:ascii="GHEA Grapalat" w:hAnsi="GHEA Grapalat"/>
                <w:lang w:val="hy-AM"/>
              </w:rPr>
            </w:pPr>
          </w:p>
        </w:tc>
        <w:tc>
          <w:tcPr>
            <w:tcW w:w="1701" w:type="dxa"/>
          </w:tcPr>
          <w:p w14:paraId="422C4B07" w14:textId="393E3213" w:rsidR="0031193E" w:rsidRPr="004D59A5" w:rsidRDefault="0031193E" w:rsidP="0031193E">
            <w:pPr>
              <w:jc w:val="both"/>
              <w:rPr>
                <w:rFonts w:ascii="GHEA Grapalat" w:hAnsi="GHEA Grapalat"/>
                <w:lang w:val="hy-AM"/>
              </w:rPr>
            </w:pPr>
            <w:r w:rsidRPr="004D59A5">
              <w:rPr>
                <w:rFonts w:ascii="GHEA Grapalat" w:hAnsi="GHEA Grapalat"/>
                <w:lang w:val="hy-AM"/>
              </w:rPr>
              <w:t>մեծ/մանկական(նշել)</w:t>
            </w:r>
          </w:p>
        </w:tc>
        <w:tc>
          <w:tcPr>
            <w:tcW w:w="2356" w:type="dxa"/>
          </w:tcPr>
          <w:p w14:paraId="384721F0" w14:textId="2213CC56" w:rsidR="0031193E" w:rsidRPr="004D59A5" w:rsidRDefault="0031193E" w:rsidP="0031193E">
            <w:pPr>
              <w:jc w:val="both"/>
              <w:rPr>
                <w:rFonts w:ascii="GHEA Grapalat" w:hAnsi="GHEA Grapalat"/>
                <w:lang w:val="hy-AM"/>
              </w:rPr>
            </w:pPr>
            <w:r w:rsidRPr="004D59A5">
              <w:rPr>
                <w:rFonts w:ascii="GHEA Grapalat" w:hAnsi="GHEA Grapalat"/>
                <w:lang w:val="hy-AM"/>
              </w:rPr>
              <w:t>Պայմանագիրը</w:t>
            </w:r>
          </w:p>
        </w:tc>
        <w:tc>
          <w:tcPr>
            <w:tcW w:w="2180" w:type="dxa"/>
          </w:tcPr>
          <w:p w14:paraId="1BEDB83A" w14:textId="77777777" w:rsidR="0031193E" w:rsidRPr="004D59A5" w:rsidRDefault="0031193E" w:rsidP="0031193E">
            <w:pPr>
              <w:jc w:val="both"/>
              <w:rPr>
                <w:rFonts w:ascii="GHEA Grapalat" w:hAnsi="GHEA Grapalat"/>
                <w:lang w:val="hy-AM"/>
              </w:rPr>
            </w:pPr>
          </w:p>
        </w:tc>
        <w:tc>
          <w:tcPr>
            <w:tcW w:w="1842" w:type="dxa"/>
          </w:tcPr>
          <w:p w14:paraId="09C139DA" w14:textId="77777777" w:rsidR="0031193E" w:rsidRPr="004D59A5" w:rsidRDefault="0031193E" w:rsidP="0031193E">
            <w:pPr>
              <w:jc w:val="both"/>
              <w:rPr>
                <w:rFonts w:ascii="GHEA Grapalat" w:hAnsi="GHEA Grapalat"/>
                <w:lang w:val="hy-AM"/>
              </w:rPr>
            </w:pPr>
          </w:p>
        </w:tc>
      </w:tr>
      <w:tr w:rsidR="0031193E" w:rsidRPr="004D59A5" w14:paraId="1EBE16BD" w14:textId="77777777" w:rsidTr="00E976E8">
        <w:tc>
          <w:tcPr>
            <w:tcW w:w="988" w:type="dxa"/>
            <w:vAlign w:val="center"/>
          </w:tcPr>
          <w:p w14:paraId="15ABC2F2" w14:textId="3410702D" w:rsidR="0031193E" w:rsidRPr="004D59A5" w:rsidRDefault="0031193E" w:rsidP="00E976E8">
            <w:pPr>
              <w:jc w:val="center"/>
              <w:rPr>
                <w:rFonts w:ascii="GHEA Grapalat" w:hAnsi="GHEA Grapalat"/>
                <w:lang w:val="hy-AM"/>
              </w:rPr>
            </w:pPr>
            <w:r w:rsidRPr="004D59A5">
              <w:rPr>
                <w:rFonts w:ascii="GHEA Grapalat" w:hAnsi="GHEA Grapalat"/>
                <w:lang w:val="hy-AM"/>
              </w:rPr>
              <w:t>3</w:t>
            </w:r>
            <w:r w:rsidRPr="004D59A5">
              <w:rPr>
                <w:rFonts w:ascii="GHEA Grapalat" w:hAnsi="GHEA Grapalat"/>
              </w:rPr>
              <w:t>.</w:t>
            </w:r>
            <w:r w:rsidRPr="004D59A5">
              <w:rPr>
                <w:rFonts w:ascii="GHEA Grapalat" w:hAnsi="GHEA Grapalat"/>
                <w:lang w:val="hy-AM"/>
              </w:rPr>
              <w:t>3</w:t>
            </w:r>
          </w:p>
        </w:tc>
        <w:tc>
          <w:tcPr>
            <w:tcW w:w="3449" w:type="dxa"/>
          </w:tcPr>
          <w:p w14:paraId="79628851" w14:textId="7EB845B4" w:rsidR="0031193E" w:rsidRPr="004D59A5" w:rsidRDefault="0031193E" w:rsidP="0031193E">
            <w:pPr>
              <w:jc w:val="both"/>
              <w:rPr>
                <w:rFonts w:ascii="GHEA Grapalat" w:hAnsi="GHEA Grapalat"/>
                <w:lang w:val="hy-AM"/>
              </w:rPr>
            </w:pPr>
            <w:r w:rsidRPr="004D59A5">
              <w:rPr>
                <w:rFonts w:ascii="GHEA Grapalat" w:hAnsi="GHEA Grapalat"/>
                <w:lang w:val="hy-AM"/>
              </w:rPr>
              <w:t>հյուսվածքաբան</w:t>
            </w:r>
          </w:p>
        </w:tc>
        <w:tc>
          <w:tcPr>
            <w:tcW w:w="1228" w:type="dxa"/>
          </w:tcPr>
          <w:p w14:paraId="5414736D" w14:textId="77777777" w:rsidR="0031193E" w:rsidRPr="004D59A5" w:rsidRDefault="0031193E" w:rsidP="0031193E">
            <w:pPr>
              <w:jc w:val="both"/>
              <w:rPr>
                <w:rFonts w:ascii="GHEA Grapalat" w:hAnsi="GHEA Grapalat"/>
                <w:lang w:val="hy-AM"/>
              </w:rPr>
            </w:pPr>
          </w:p>
        </w:tc>
        <w:tc>
          <w:tcPr>
            <w:tcW w:w="1701" w:type="dxa"/>
          </w:tcPr>
          <w:p w14:paraId="2F9CFAEF" w14:textId="77777777" w:rsidR="0031193E" w:rsidRPr="004D59A5" w:rsidRDefault="0031193E" w:rsidP="0031193E">
            <w:pPr>
              <w:rPr>
                <w:rFonts w:ascii="GHEA Grapalat" w:hAnsi="GHEA Grapalat"/>
                <w:lang w:val="hy-AM"/>
              </w:rPr>
            </w:pPr>
          </w:p>
        </w:tc>
        <w:tc>
          <w:tcPr>
            <w:tcW w:w="1701" w:type="dxa"/>
          </w:tcPr>
          <w:p w14:paraId="3453709A" w14:textId="77777777" w:rsidR="0031193E" w:rsidRPr="004D59A5" w:rsidRDefault="0031193E" w:rsidP="0031193E">
            <w:pPr>
              <w:jc w:val="both"/>
              <w:rPr>
                <w:rFonts w:ascii="GHEA Grapalat" w:hAnsi="GHEA Grapalat"/>
                <w:lang w:val="hy-AM"/>
              </w:rPr>
            </w:pPr>
          </w:p>
        </w:tc>
        <w:tc>
          <w:tcPr>
            <w:tcW w:w="2356" w:type="dxa"/>
          </w:tcPr>
          <w:p w14:paraId="00138C41" w14:textId="354F3B9D" w:rsidR="0031193E" w:rsidRPr="004D59A5" w:rsidRDefault="0031193E" w:rsidP="0031193E">
            <w:pPr>
              <w:jc w:val="both"/>
              <w:rPr>
                <w:rFonts w:ascii="GHEA Grapalat" w:hAnsi="GHEA Grapalat"/>
                <w:lang w:val="hy-AM"/>
              </w:rPr>
            </w:pPr>
            <w:r w:rsidRPr="004D59A5">
              <w:rPr>
                <w:rFonts w:ascii="GHEA Grapalat" w:hAnsi="GHEA Grapalat"/>
                <w:lang w:val="hy-AM"/>
              </w:rPr>
              <w:t>Պայմանագիրը</w:t>
            </w:r>
          </w:p>
        </w:tc>
        <w:tc>
          <w:tcPr>
            <w:tcW w:w="2180" w:type="dxa"/>
          </w:tcPr>
          <w:p w14:paraId="08F857F5" w14:textId="77777777" w:rsidR="0031193E" w:rsidRPr="004D59A5" w:rsidRDefault="0031193E" w:rsidP="0031193E">
            <w:pPr>
              <w:jc w:val="both"/>
              <w:rPr>
                <w:rFonts w:ascii="GHEA Grapalat" w:hAnsi="GHEA Grapalat"/>
                <w:lang w:val="hy-AM"/>
              </w:rPr>
            </w:pPr>
          </w:p>
        </w:tc>
        <w:tc>
          <w:tcPr>
            <w:tcW w:w="1842" w:type="dxa"/>
          </w:tcPr>
          <w:p w14:paraId="3A530A47" w14:textId="77777777" w:rsidR="0031193E" w:rsidRPr="004D59A5" w:rsidRDefault="0031193E" w:rsidP="0031193E">
            <w:pPr>
              <w:jc w:val="both"/>
              <w:rPr>
                <w:rFonts w:ascii="GHEA Grapalat" w:hAnsi="GHEA Grapalat"/>
                <w:lang w:val="hy-AM"/>
              </w:rPr>
            </w:pPr>
          </w:p>
        </w:tc>
      </w:tr>
      <w:tr w:rsidR="0031193E" w:rsidRPr="004D59A5" w14:paraId="02C18F1D" w14:textId="77777777" w:rsidTr="00E976E8">
        <w:tc>
          <w:tcPr>
            <w:tcW w:w="988" w:type="dxa"/>
            <w:vAlign w:val="center"/>
          </w:tcPr>
          <w:p w14:paraId="64A710D3" w14:textId="49BF1002" w:rsidR="0031193E" w:rsidRPr="004D59A5" w:rsidRDefault="0031193E" w:rsidP="00E976E8">
            <w:pPr>
              <w:jc w:val="center"/>
              <w:rPr>
                <w:rFonts w:ascii="GHEA Grapalat" w:hAnsi="GHEA Grapalat"/>
              </w:rPr>
            </w:pPr>
            <w:r w:rsidRPr="004D59A5">
              <w:rPr>
                <w:rFonts w:ascii="GHEA Grapalat" w:hAnsi="GHEA Grapalat"/>
              </w:rPr>
              <w:t>3.4</w:t>
            </w:r>
          </w:p>
        </w:tc>
        <w:tc>
          <w:tcPr>
            <w:tcW w:w="3449" w:type="dxa"/>
          </w:tcPr>
          <w:p w14:paraId="783D4AF6" w14:textId="6E3CE957" w:rsidR="0031193E" w:rsidRPr="004D59A5" w:rsidRDefault="0031193E" w:rsidP="0031193E">
            <w:pPr>
              <w:jc w:val="both"/>
              <w:rPr>
                <w:rFonts w:ascii="GHEA Grapalat" w:hAnsi="GHEA Grapalat"/>
                <w:lang w:val="hy-AM"/>
              </w:rPr>
            </w:pPr>
            <w:r w:rsidRPr="004D59A5">
              <w:rPr>
                <w:rFonts w:ascii="GHEA Grapalat" w:hAnsi="GHEA Grapalat"/>
                <w:lang w:val="hy-AM"/>
              </w:rPr>
              <w:t>ճառագայթաբան</w:t>
            </w:r>
          </w:p>
        </w:tc>
        <w:tc>
          <w:tcPr>
            <w:tcW w:w="1228" w:type="dxa"/>
          </w:tcPr>
          <w:p w14:paraId="6271B72D" w14:textId="77777777" w:rsidR="0031193E" w:rsidRPr="004D59A5" w:rsidRDefault="0031193E" w:rsidP="0031193E">
            <w:pPr>
              <w:jc w:val="both"/>
              <w:rPr>
                <w:rFonts w:ascii="GHEA Grapalat" w:hAnsi="GHEA Grapalat"/>
                <w:lang w:val="hy-AM"/>
              </w:rPr>
            </w:pPr>
          </w:p>
        </w:tc>
        <w:tc>
          <w:tcPr>
            <w:tcW w:w="1701" w:type="dxa"/>
          </w:tcPr>
          <w:p w14:paraId="3F8D2445" w14:textId="77777777" w:rsidR="0031193E" w:rsidRPr="004D59A5" w:rsidRDefault="0031193E" w:rsidP="0031193E">
            <w:pPr>
              <w:rPr>
                <w:rFonts w:ascii="GHEA Grapalat" w:hAnsi="GHEA Grapalat"/>
                <w:lang w:val="hy-AM"/>
              </w:rPr>
            </w:pPr>
          </w:p>
        </w:tc>
        <w:tc>
          <w:tcPr>
            <w:tcW w:w="1701" w:type="dxa"/>
          </w:tcPr>
          <w:p w14:paraId="24B54CA0" w14:textId="77777777" w:rsidR="0031193E" w:rsidRPr="004D59A5" w:rsidRDefault="0031193E" w:rsidP="0031193E">
            <w:pPr>
              <w:jc w:val="both"/>
              <w:rPr>
                <w:rFonts w:ascii="GHEA Grapalat" w:hAnsi="GHEA Grapalat"/>
                <w:lang w:val="hy-AM"/>
              </w:rPr>
            </w:pPr>
          </w:p>
        </w:tc>
        <w:tc>
          <w:tcPr>
            <w:tcW w:w="2356" w:type="dxa"/>
          </w:tcPr>
          <w:p w14:paraId="5A495CA2" w14:textId="00D553A5" w:rsidR="0031193E" w:rsidRPr="004D59A5" w:rsidRDefault="0031193E" w:rsidP="0031193E">
            <w:pPr>
              <w:jc w:val="both"/>
              <w:rPr>
                <w:rFonts w:ascii="GHEA Grapalat" w:hAnsi="GHEA Grapalat"/>
                <w:lang w:val="hy-AM"/>
              </w:rPr>
            </w:pPr>
            <w:r w:rsidRPr="004D59A5">
              <w:rPr>
                <w:rFonts w:ascii="GHEA Grapalat" w:hAnsi="GHEA Grapalat"/>
                <w:lang w:val="hy-AM"/>
              </w:rPr>
              <w:t>Պայմանագիրը</w:t>
            </w:r>
          </w:p>
        </w:tc>
        <w:tc>
          <w:tcPr>
            <w:tcW w:w="2180" w:type="dxa"/>
          </w:tcPr>
          <w:p w14:paraId="4B7389C5" w14:textId="77777777" w:rsidR="0031193E" w:rsidRPr="004D59A5" w:rsidRDefault="0031193E" w:rsidP="0031193E">
            <w:pPr>
              <w:jc w:val="both"/>
              <w:rPr>
                <w:rFonts w:ascii="GHEA Grapalat" w:hAnsi="GHEA Grapalat"/>
                <w:lang w:val="hy-AM"/>
              </w:rPr>
            </w:pPr>
          </w:p>
        </w:tc>
        <w:tc>
          <w:tcPr>
            <w:tcW w:w="1842" w:type="dxa"/>
          </w:tcPr>
          <w:p w14:paraId="2A791905" w14:textId="77777777" w:rsidR="0031193E" w:rsidRPr="004D59A5" w:rsidRDefault="0031193E" w:rsidP="0031193E">
            <w:pPr>
              <w:jc w:val="both"/>
              <w:rPr>
                <w:rFonts w:ascii="GHEA Grapalat" w:hAnsi="GHEA Grapalat"/>
                <w:lang w:val="hy-AM"/>
              </w:rPr>
            </w:pPr>
          </w:p>
        </w:tc>
      </w:tr>
      <w:tr w:rsidR="0031193E" w:rsidRPr="004D59A5" w14:paraId="39E59C12" w14:textId="77777777" w:rsidTr="00E976E8">
        <w:tc>
          <w:tcPr>
            <w:tcW w:w="988" w:type="dxa"/>
            <w:vAlign w:val="center"/>
          </w:tcPr>
          <w:p w14:paraId="0F0D47B9" w14:textId="1E275D1E" w:rsidR="0031193E" w:rsidRPr="004D59A5" w:rsidRDefault="0031193E" w:rsidP="00E976E8">
            <w:pPr>
              <w:jc w:val="center"/>
              <w:rPr>
                <w:rFonts w:ascii="GHEA Grapalat" w:hAnsi="GHEA Grapalat"/>
              </w:rPr>
            </w:pPr>
            <w:r w:rsidRPr="004D59A5">
              <w:rPr>
                <w:rFonts w:ascii="GHEA Grapalat" w:hAnsi="GHEA Grapalat"/>
              </w:rPr>
              <w:t>3.5</w:t>
            </w:r>
          </w:p>
        </w:tc>
        <w:tc>
          <w:tcPr>
            <w:tcW w:w="3449" w:type="dxa"/>
          </w:tcPr>
          <w:p w14:paraId="0B853956" w14:textId="52E705A4" w:rsidR="0031193E" w:rsidRPr="004D59A5" w:rsidRDefault="00DB6368" w:rsidP="0031193E">
            <w:pPr>
              <w:jc w:val="both"/>
              <w:rPr>
                <w:rFonts w:ascii="GHEA Grapalat" w:hAnsi="GHEA Grapalat"/>
                <w:lang w:val="hy-AM"/>
              </w:rPr>
            </w:pPr>
            <w:r w:rsidRPr="004D59A5">
              <w:rPr>
                <w:rFonts w:ascii="GHEA Grapalat" w:hAnsi="GHEA Grapalat"/>
                <w:lang w:val="hy-AM"/>
              </w:rPr>
              <w:t>ճառագայթային ախտորոշման մասնագետ</w:t>
            </w:r>
          </w:p>
        </w:tc>
        <w:tc>
          <w:tcPr>
            <w:tcW w:w="1228" w:type="dxa"/>
          </w:tcPr>
          <w:p w14:paraId="10F54367" w14:textId="77777777" w:rsidR="0031193E" w:rsidRPr="004D59A5" w:rsidRDefault="0031193E" w:rsidP="0031193E">
            <w:pPr>
              <w:jc w:val="both"/>
              <w:rPr>
                <w:rFonts w:ascii="GHEA Grapalat" w:hAnsi="GHEA Grapalat"/>
                <w:lang w:val="hy-AM"/>
              </w:rPr>
            </w:pPr>
          </w:p>
        </w:tc>
        <w:tc>
          <w:tcPr>
            <w:tcW w:w="1701" w:type="dxa"/>
          </w:tcPr>
          <w:p w14:paraId="2C2791DF" w14:textId="77777777" w:rsidR="0031193E" w:rsidRPr="004D59A5" w:rsidRDefault="0031193E" w:rsidP="0031193E">
            <w:pPr>
              <w:rPr>
                <w:rFonts w:ascii="GHEA Grapalat" w:hAnsi="GHEA Grapalat"/>
                <w:lang w:val="hy-AM"/>
              </w:rPr>
            </w:pPr>
          </w:p>
        </w:tc>
        <w:tc>
          <w:tcPr>
            <w:tcW w:w="1701" w:type="dxa"/>
          </w:tcPr>
          <w:p w14:paraId="0513EE7C" w14:textId="77777777" w:rsidR="0031193E" w:rsidRPr="004D59A5" w:rsidRDefault="0031193E" w:rsidP="0031193E">
            <w:pPr>
              <w:jc w:val="both"/>
              <w:rPr>
                <w:rFonts w:ascii="GHEA Grapalat" w:hAnsi="GHEA Grapalat"/>
                <w:lang w:val="hy-AM"/>
              </w:rPr>
            </w:pPr>
          </w:p>
        </w:tc>
        <w:tc>
          <w:tcPr>
            <w:tcW w:w="2356" w:type="dxa"/>
          </w:tcPr>
          <w:p w14:paraId="68B0AFAF" w14:textId="77777777" w:rsidR="0031193E" w:rsidRPr="004D59A5" w:rsidRDefault="0031193E" w:rsidP="0031193E">
            <w:pPr>
              <w:jc w:val="both"/>
              <w:rPr>
                <w:rFonts w:ascii="GHEA Grapalat" w:hAnsi="GHEA Grapalat"/>
                <w:lang w:val="hy-AM"/>
              </w:rPr>
            </w:pPr>
          </w:p>
        </w:tc>
        <w:tc>
          <w:tcPr>
            <w:tcW w:w="2180" w:type="dxa"/>
          </w:tcPr>
          <w:p w14:paraId="5D50C5F5" w14:textId="77777777" w:rsidR="0031193E" w:rsidRPr="004D59A5" w:rsidRDefault="0031193E" w:rsidP="0031193E">
            <w:pPr>
              <w:jc w:val="both"/>
              <w:rPr>
                <w:rFonts w:ascii="GHEA Grapalat" w:hAnsi="GHEA Grapalat"/>
                <w:lang w:val="hy-AM"/>
              </w:rPr>
            </w:pPr>
          </w:p>
        </w:tc>
        <w:tc>
          <w:tcPr>
            <w:tcW w:w="1842" w:type="dxa"/>
          </w:tcPr>
          <w:p w14:paraId="7EC72BBB" w14:textId="77777777" w:rsidR="0031193E" w:rsidRPr="004D59A5" w:rsidRDefault="0031193E" w:rsidP="0031193E">
            <w:pPr>
              <w:jc w:val="both"/>
              <w:rPr>
                <w:rFonts w:ascii="GHEA Grapalat" w:hAnsi="GHEA Grapalat"/>
                <w:lang w:val="hy-AM"/>
              </w:rPr>
            </w:pPr>
          </w:p>
        </w:tc>
      </w:tr>
      <w:tr w:rsidR="0031193E" w:rsidRPr="002A4D0F" w14:paraId="4EF3241B" w14:textId="77777777" w:rsidTr="00E976E8">
        <w:tc>
          <w:tcPr>
            <w:tcW w:w="988" w:type="dxa"/>
            <w:vAlign w:val="center"/>
          </w:tcPr>
          <w:p w14:paraId="48E6C4B5" w14:textId="7E54543E" w:rsidR="0031193E" w:rsidRPr="004D59A5" w:rsidRDefault="00DB6368" w:rsidP="00E976E8">
            <w:pPr>
              <w:jc w:val="center"/>
              <w:rPr>
                <w:rFonts w:ascii="GHEA Grapalat" w:hAnsi="GHEA Grapalat"/>
                <w:b/>
                <w:bCs/>
                <w:lang w:val="hy-AM"/>
              </w:rPr>
            </w:pPr>
            <w:r w:rsidRPr="004D59A5">
              <w:rPr>
                <w:rFonts w:ascii="GHEA Grapalat" w:hAnsi="GHEA Grapalat"/>
                <w:b/>
                <w:bCs/>
                <w:lang w:val="hy-AM"/>
              </w:rPr>
              <w:t>4</w:t>
            </w:r>
          </w:p>
        </w:tc>
        <w:tc>
          <w:tcPr>
            <w:tcW w:w="3449" w:type="dxa"/>
          </w:tcPr>
          <w:p w14:paraId="5815304A" w14:textId="5B0A093D" w:rsidR="0031193E" w:rsidRPr="004D59A5" w:rsidRDefault="00DB6368" w:rsidP="0031193E">
            <w:pPr>
              <w:jc w:val="both"/>
              <w:rPr>
                <w:rFonts w:ascii="GHEA Grapalat" w:hAnsi="GHEA Grapalat"/>
                <w:b/>
                <w:bCs/>
                <w:lang w:val="hy-AM"/>
              </w:rPr>
            </w:pPr>
            <w:r w:rsidRPr="004D59A5">
              <w:rPr>
                <w:rFonts w:ascii="GHEA Grapalat" w:hAnsi="GHEA Grapalat"/>
                <w:b/>
                <w:bCs/>
                <w:lang w:val="hy-AM"/>
              </w:rPr>
              <w:t>ՍՐՏԻ ՎԻՐԱՀԱՏԱԿԱՆ, ԻՆՏԵՐՎԵՆՑԻՈՆ ՍՐՏԱԲԱՆԱԿԱՆ ԵՎ ԻՆՏԵՐՎԵՆՑԻՈՆ ԱՌԻԹՄՈԼՈԳԻԱԿԱՆ ԾԱՌԱՅՈՒԹՅՈՒՆՆԵՐ</w:t>
            </w:r>
          </w:p>
        </w:tc>
        <w:tc>
          <w:tcPr>
            <w:tcW w:w="1228" w:type="dxa"/>
          </w:tcPr>
          <w:p w14:paraId="3FEA6D3C" w14:textId="77777777" w:rsidR="0031193E" w:rsidRPr="004D59A5" w:rsidRDefault="0031193E" w:rsidP="0031193E">
            <w:pPr>
              <w:jc w:val="both"/>
              <w:rPr>
                <w:rFonts w:ascii="GHEA Grapalat" w:hAnsi="GHEA Grapalat"/>
                <w:lang w:val="hy-AM"/>
              </w:rPr>
            </w:pPr>
          </w:p>
        </w:tc>
        <w:tc>
          <w:tcPr>
            <w:tcW w:w="1701" w:type="dxa"/>
          </w:tcPr>
          <w:p w14:paraId="1F6D7549" w14:textId="77777777" w:rsidR="0031193E" w:rsidRPr="004D59A5" w:rsidRDefault="0031193E" w:rsidP="0031193E">
            <w:pPr>
              <w:rPr>
                <w:rFonts w:ascii="GHEA Grapalat" w:hAnsi="GHEA Grapalat"/>
                <w:lang w:val="hy-AM"/>
              </w:rPr>
            </w:pPr>
          </w:p>
        </w:tc>
        <w:tc>
          <w:tcPr>
            <w:tcW w:w="1701" w:type="dxa"/>
          </w:tcPr>
          <w:p w14:paraId="453926DE" w14:textId="77777777" w:rsidR="0031193E" w:rsidRPr="004D59A5" w:rsidRDefault="0031193E" w:rsidP="0031193E">
            <w:pPr>
              <w:jc w:val="both"/>
              <w:rPr>
                <w:rFonts w:ascii="GHEA Grapalat" w:hAnsi="GHEA Grapalat"/>
                <w:lang w:val="hy-AM"/>
              </w:rPr>
            </w:pPr>
          </w:p>
        </w:tc>
        <w:tc>
          <w:tcPr>
            <w:tcW w:w="2356" w:type="dxa"/>
          </w:tcPr>
          <w:p w14:paraId="3C94F913" w14:textId="77777777" w:rsidR="0031193E" w:rsidRPr="004D59A5" w:rsidRDefault="0031193E" w:rsidP="0031193E">
            <w:pPr>
              <w:jc w:val="both"/>
              <w:rPr>
                <w:rFonts w:ascii="GHEA Grapalat" w:hAnsi="GHEA Grapalat"/>
                <w:lang w:val="hy-AM"/>
              </w:rPr>
            </w:pPr>
          </w:p>
        </w:tc>
        <w:tc>
          <w:tcPr>
            <w:tcW w:w="2180" w:type="dxa"/>
          </w:tcPr>
          <w:p w14:paraId="3A24335B" w14:textId="77777777" w:rsidR="0031193E" w:rsidRPr="004D59A5" w:rsidRDefault="0031193E" w:rsidP="0031193E">
            <w:pPr>
              <w:jc w:val="both"/>
              <w:rPr>
                <w:rFonts w:ascii="GHEA Grapalat" w:hAnsi="GHEA Grapalat"/>
                <w:lang w:val="hy-AM"/>
              </w:rPr>
            </w:pPr>
          </w:p>
        </w:tc>
        <w:tc>
          <w:tcPr>
            <w:tcW w:w="1842" w:type="dxa"/>
          </w:tcPr>
          <w:p w14:paraId="19D301A7" w14:textId="77777777" w:rsidR="0031193E" w:rsidRPr="004D59A5" w:rsidRDefault="0031193E" w:rsidP="0031193E">
            <w:pPr>
              <w:jc w:val="both"/>
              <w:rPr>
                <w:rFonts w:ascii="GHEA Grapalat" w:hAnsi="GHEA Grapalat"/>
                <w:lang w:val="hy-AM"/>
              </w:rPr>
            </w:pPr>
          </w:p>
        </w:tc>
      </w:tr>
      <w:tr w:rsidR="0031193E" w:rsidRPr="004D59A5" w14:paraId="6B888ED8" w14:textId="77777777" w:rsidTr="00E976E8">
        <w:tc>
          <w:tcPr>
            <w:tcW w:w="988" w:type="dxa"/>
            <w:vAlign w:val="center"/>
          </w:tcPr>
          <w:p w14:paraId="636EC7FD" w14:textId="4118A84F" w:rsidR="0031193E" w:rsidRPr="004D59A5" w:rsidRDefault="00DB6368" w:rsidP="00E976E8">
            <w:pPr>
              <w:jc w:val="center"/>
              <w:rPr>
                <w:rFonts w:ascii="GHEA Grapalat" w:hAnsi="GHEA Grapalat"/>
                <w:b/>
                <w:bCs/>
                <w:lang w:val="hy-AM"/>
              </w:rPr>
            </w:pPr>
            <w:r w:rsidRPr="004D59A5">
              <w:rPr>
                <w:rFonts w:ascii="GHEA Grapalat" w:hAnsi="GHEA Grapalat"/>
                <w:b/>
                <w:bCs/>
                <w:lang w:val="hy-AM"/>
              </w:rPr>
              <w:t>4.1</w:t>
            </w:r>
          </w:p>
        </w:tc>
        <w:tc>
          <w:tcPr>
            <w:tcW w:w="3449" w:type="dxa"/>
          </w:tcPr>
          <w:p w14:paraId="2BFB0E14" w14:textId="4C90355F" w:rsidR="0031193E" w:rsidRPr="004D59A5" w:rsidRDefault="00DB6368" w:rsidP="0031193E">
            <w:pPr>
              <w:jc w:val="both"/>
              <w:rPr>
                <w:rFonts w:ascii="GHEA Grapalat" w:hAnsi="GHEA Grapalat"/>
                <w:b/>
                <w:bCs/>
                <w:lang w:val="hy-AM"/>
              </w:rPr>
            </w:pPr>
            <w:r w:rsidRPr="004D59A5">
              <w:rPr>
                <w:rFonts w:ascii="GHEA Grapalat" w:hAnsi="GHEA Grapalat"/>
                <w:b/>
                <w:bCs/>
                <w:lang w:val="hy-AM"/>
              </w:rPr>
              <w:t>Լաբորատոր հետազոտությունների շուրջօրյա իրականացման հնարավորություն</w:t>
            </w:r>
          </w:p>
        </w:tc>
        <w:tc>
          <w:tcPr>
            <w:tcW w:w="1228" w:type="dxa"/>
          </w:tcPr>
          <w:p w14:paraId="5957CE96" w14:textId="77777777" w:rsidR="0031193E" w:rsidRPr="004D59A5" w:rsidRDefault="0031193E" w:rsidP="0031193E">
            <w:pPr>
              <w:jc w:val="both"/>
              <w:rPr>
                <w:rFonts w:ascii="GHEA Grapalat" w:hAnsi="GHEA Grapalat"/>
                <w:lang w:val="hy-AM"/>
              </w:rPr>
            </w:pPr>
          </w:p>
        </w:tc>
        <w:tc>
          <w:tcPr>
            <w:tcW w:w="1701" w:type="dxa"/>
          </w:tcPr>
          <w:p w14:paraId="189D289C" w14:textId="2129E6FA" w:rsidR="0031193E" w:rsidRPr="004D59A5" w:rsidRDefault="00DB6368" w:rsidP="0031193E">
            <w:pPr>
              <w:rPr>
                <w:rFonts w:ascii="GHEA Grapalat" w:hAnsi="GHEA Grapalat"/>
                <w:lang w:val="hy-AM"/>
              </w:rPr>
            </w:pPr>
            <w:r w:rsidRPr="004D59A5">
              <w:rPr>
                <w:rFonts w:ascii="GHEA Grapalat" w:hAnsi="GHEA Grapalat"/>
                <w:lang w:val="hy-AM"/>
              </w:rPr>
              <w:t>գնահատման</w:t>
            </w:r>
          </w:p>
        </w:tc>
        <w:tc>
          <w:tcPr>
            <w:tcW w:w="1701" w:type="dxa"/>
          </w:tcPr>
          <w:p w14:paraId="602BB386" w14:textId="77777777" w:rsidR="0031193E" w:rsidRPr="004D59A5" w:rsidRDefault="0031193E" w:rsidP="0031193E">
            <w:pPr>
              <w:jc w:val="both"/>
              <w:rPr>
                <w:rFonts w:ascii="GHEA Grapalat" w:hAnsi="GHEA Grapalat"/>
                <w:lang w:val="hy-AM"/>
              </w:rPr>
            </w:pPr>
          </w:p>
        </w:tc>
        <w:tc>
          <w:tcPr>
            <w:tcW w:w="2356" w:type="dxa"/>
          </w:tcPr>
          <w:p w14:paraId="07930721" w14:textId="77777777" w:rsidR="0031193E" w:rsidRPr="004D59A5" w:rsidRDefault="0031193E" w:rsidP="0031193E">
            <w:pPr>
              <w:jc w:val="both"/>
              <w:rPr>
                <w:rFonts w:ascii="GHEA Grapalat" w:hAnsi="GHEA Grapalat"/>
                <w:lang w:val="hy-AM"/>
              </w:rPr>
            </w:pPr>
          </w:p>
        </w:tc>
        <w:tc>
          <w:tcPr>
            <w:tcW w:w="2180" w:type="dxa"/>
          </w:tcPr>
          <w:p w14:paraId="2E854299" w14:textId="77777777" w:rsidR="0031193E" w:rsidRPr="004D59A5" w:rsidRDefault="0031193E" w:rsidP="0031193E">
            <w:pPr>
              <w:jc w:val="both"/>
              <w:rPr>
                <w:rFonts w:ascii="GHEA Grapalat" w:hAnsi="GHEA Grapalat"/>
                <w:lang w:val="hy-AM"/>
              </w:rPr>
            </w:pPr>
          </w:p>
        </w:tc>
        <w:tc>
          <w:tcPr>
            <w:tcW w:w="1842" w:type="dxa"/>
          </w:tcPr>
          <w:p w14:paraId="4958B79B" w14:textId="77777777" w:rsidR="0031193E" w:rsidRPr="004D59A5" w:rsidRDefault="0031193E" w:rsidP="0031193E">
            <w:pPr>
              <w:jc w:val="both"/>
              <w:rPr>
                <w:rFonts w:ascii="GHEA Grapalat" w:hAnsi="GHEA Grapalat"/>
                <w:lang w:val="hy-AM"/>
              </w:rPr>
            </w:pPr>
          </w:p>
        </w:tc>
      </w:tr>
      <w:tr w:rsidR="0031193E" w:rsidRPr="004D59A5" w14:paraId="5BF6EAD8" w14:textId="77777777" w:rsidTr="00E976E8">
        <w:tc>
          <w:tcPr>
            <w:tcW w:w="988" w:type="dxa"/>
            <w:vAlign w:val="center"/>
          </w:tcPr>
          <w:p w14:paraId="3FB49233" w14:textId="4B4FFC41" w:rsidR="0031193E" w:rsidRPr="004D59A5" w:rsidRDefault="00DB6368" w:rsidP="00E976E8">
            <w:pPr>
              <w:jc w:val="center"/>
              <w:rPr>
                <w:rFonts w:ascii="GHEA Grapalat" w:hAnsi="GHEA Grapalat"/>
                <w:lang w:val="hy-AM"/>
              </w:rPr>
            </w:pPr>
            <w:r w:rsidRPr="004D59A5">
              <w:rPr>
                <w:rFonts w:ascii="GHEA Grapalat" w:hAnsi="GHEA Grapalat"/>
                <w:lang w:val="hy-AM"/>
              </w:rPr>
              <w:t>4.1.1</w:t>
            </w:r>
          </w:p>
        </w:tc>
        <w:tc>
          <w:tcPr>
            <w:tcW w:w="3449" w:type="dxa"/>
          </w:tcPr>
          <w:p w14:paraId="0D5991D0" w14:textId="48774DC1" w:rsidR="0031193E" w:rsidRPr="004D59A5" w:rsidRDefault="00B352B6" w:rsidP="0031193E">
            <w:pPr>
              <w:jc w:val="both"/>
              <w:rPr>
                <w:rFonts w:ascii="GHEA Grapalat" w:hAnsi="GHEA Grapalat"/>
                <w:lang w:val="hy-AM"/>
              </w:rPr>
            </w:pPr>
            <w:r w:rsidRPr="004D59A5">
              <w:rPr>
                <w:rFonts w:ascii="GHEA Grapalat" w:hAnsi="GHEA Grapalat"/>
                <w:lang w:val="hy-AM"/>
              </w:rPr>
              <w:t>Կլինիկական</w:t>
            </w:r>
          </w:p>
        </w:tc>
        <w:tc>
          <w:tcPr>
            <w:tcW w:w="1228" w:type="dxa"/>
          </w:tcPr>
          <w:p w14:paraId="403B9687" w14:textId="77777777" w:rsidR="0031193E" w:rsidRPr="004D59A5" w:rsidRDefault="0031193E" w:rsidP="0031193E">
            <w:pPr>
              <w:jc w:val="both"/>
              <w:rPr>
                <w:rFonts w:ascii="GHEA Grapalat" w:hAnsi="GHEA Grapalat"/>
                <w:lang w:val="hy-AM"/>
              </w:rPr>
            </w:pPr>
          </w:p>
        </w:tc>
        <w:tc>
          <w:tcPr>
            <w:tcW w:w="1701" w:type="dxa"/>
          </w:tcPr>
          <w:p w14:paraId="490A9B33" w14:textId="77777777" w:rsidR="0031193E" w:rsidRPr="004D59A5" w:rsidRDefault="0031193E" w:rsidP="0031193E">
            <w:pPr>
              <w:rPr>
                <w:rFonts w:ascii="GHEA Grapalat" w:hAnsi="GHEA Grapalat"/>
                <w:lang w:val="hy-AM"/>
              </w:rPr>
            </w:pPr>
          </w:p>
        </w:tc>
        <w:tc>
          <w:tcPr>
            <w:tcW w:w="1701" w:type="dxa"/>
          </w:tcPr>
          <w:p w14:paraId="36F0CB6B" w14:textId="77777777" w:rsidR="0031193E" w:rsidRPr="004D59A5" w:rsidRDefault="0031193E" w:rsidP="0031193E">
            <w:pPr>
              <w:jc w:val="both"/>
              <w:rPr>
                <w:rFonts w:ascii="GHEA Grapalat" w:hAnsi="GHEA Grapalat"/>
                <w:lang w:val="hy-AM"/>
              </w:rPr>
            </w:pPr>
          </w:p>
        </w:tc>
        <w:tc>
          <w:tcPr>
            <w:tcW w:w="2356" w:type="dxa"/>
          </w:tcPr>
          <w:p w14:paraId="4EB8A42F" w14:textId="77777777" w:rsidR="0031193E" w:rsidRPr="004D59A5" w:rsidRDefault="0031193E" w:rsidP="0031193E">
            <w:pPr>
              <w:jc w:val="both"/>
              <w:rPr>
                <w:rFonts w:ascii="GHEA Grapalat" w:hAnsi="GHEA Grapalat"/>
                <w:lang w:val="hy-AM"/>
              </w:rPr>
            </w:pPr>
          </w:p>
        </w:tc>
        <w:tc>
          <w:tcPr>
            <w:tcW w:w="2180" w:type="dxa"/>
          </w:tcPr>
          <w:p w14:paraId="1C7F7086" w14:textId="77777777" w:rsidR="0031193E" w:rsidRPr="004D59A5" w:rsidRDefault="0031193E" w:rsidP="0031193E">
            <w:pPr>
              <w:jc w:val="both"/>
              <w:rPr>
                <w:rFonts w:ascii="GHEA Grapalat" w:hAnsi="GHEA Grapalat"/>
                <w:lang w:val="hy-AM"/>
              </w:rPr>
            </w:pPr>
          </w:p>
        </w:tc>
        <w:tc>
          <w:tcPr>
            <w:tcW w:w="1842" w:type="dxa"/>
          </w:tcPr>
          <w:p w14:paraId="600C892A" w14:textId="77777777" w:rsidR="0031193E" w:rsidRPr="004D59A5" w:rsidRDefault="0031193E" w:rsidP="0031193E">
            <w:pPr>
              <w:jc w:val="both"/>
              <w:rPr>
                <w:rFonts w:ascii="GHEA Grapalat" w:hAnsi="GHEA Grapalat"/>
                <w:lang w:val="hy-AM"/>
              </w:rPr>
            </w:pPr>
          </w:p>
        </w:tc>
      </w:tr>
      <w:tr w:rsidR="00B352B6" w:rsidRPr="004D59A5" w14:paraId="69727E71" w14:textId="77777777" w:rsidTr="00E976E8">
        <w:tc>
          <w:tcPr>
            <w:tcW w:w="988" w:type="dxa"/>
            <w:vAlign w:val="center"/>
          </w:tcPr>
          <w:p w14:paraId="4A1677A3" w14:textId="45F3A9EB" w:rsidR="00B352B6" w:rsidRPr="004D59A5" w:rsidRDefault="00B352B6" w:rsidP="00E976E8">
            <w:pPr>
              <w:jc w:val="center"/>
              <w:rPr>
                <w:rFonts w:ascii="GHEA Grapalat" w:hAnsi="GHEA Grapalat"/>
              </w:rPr>
            </w:pPr>
            <w:r w:rsidRPr="004D59A5">
              <w:rPr>
                <w:rFonts w:ascii="GHEA Grapalat" w:hAnsi="GHEA Grapalat"/>
              </w:rPr>
              <w:t>4.1.2</w:t>
            </w:r>
          </w:p>
        </w:tc>
        <w:tc>
          <w:tcPr>
            <w:tcW w:w="3449" w:type="dxa"/>
          </w:tcPr>
          <w:p w14:paraId="5AF88427" w14:textId="44450E25" w:rsidR="00B352B6" w:rsidRPr="004D59A5" w:rsidRDefault="00B352B6" w:rsidP="00B352B6">
            <w:pPr>
              <w:jc w:val="both"/>
              <w:rPr>
                <w:rFonts w:ascii="GHEA Grapalat" w:hAnsi="GHEA Grapalat"/>
                <w:lang w:val="hy-AM"/>
              </w:rPr>
            </w:pPr>
            <w:proofErr w:type="spellStart"/>
            <w:r w:rsidRPr="004D59A5">
              <w:rPr>
                <w:rFonts w:ascii="GHEA Grapalat" w:hAnsi="GHEA Grapalat"/>
              </w:rPr>
              <w:t>կենսաքիմիական</w:t>
            </w:r>
            <w:proofErr w:type="spellEnd"/>
          </w:p>
        </w:tc>
        <w:tc>
          <w:tcPr>
            <w:tcW w:w="1228" w:type="dxa"/>
          </w:tcPr>
          <w:p w14:paraId="0AF2A124" w14:textId="77777777" w:rsidR="00B352B6" w:rsidRPr="004D59A5" w:rsidRDefault="00B352B6" w:rsidP="00B352B6">
            <w:pPr>
              <w:jc w:val="both"/>
              <w:rPr>
                <w:rFonts w:ascii="GHEA Grapalat" w:hAnsi="GHEA Grapalat"/>
                <w:lang w:val="hy-AM"/>
              </w:rPr>
            </w:pPr>
          </w:p>
        </w:tc>
        <w:tc>
          <w:tcPr>
            <w:tcW w:w="1701" w:type="dxa"/>
          </w:tcPr>
          <w:p w14:paraId="191C94CF" w14:textId="77777777" w:rsidR="00B352B6" w:rsidRPr="004D59A5" w:rsidRDefault="00B352B6" w:rsidP="00B352B6">
            <w:pPr>
              <w:rPr>
                <w:rFonts w:ascii="GHEA Grapalat" w:hAnsi="GHEA Grapalat"/>
                <w:lang w:val="hy-AM"/>
              </w:rPr>
            </w:pPr>
          </w:p>
        </w:tc>
        <w:tc>
          <w:tcPr>
            <w:tcW w:w="1701" w:type="dxa"/>
          </w:tcPr>
          <w:p w14:paraId="78857B8C" w14:textId="77777777" w:rsidR="00B352B6" w:rsidRPr="004D59A5" w:rsidRDefault="00B352B6" w:rsidP="00B352B6">
            <w:pPr>
              <w:jc w:val="both"/>
              <w:rPr>
                <w:rFonts w:ascii="GHEA Grapalat" w:hAnsi="GHEA Grapalat"/>
                <w:lang w:val="hy-AM"/>
              </w:rPr>
            </w:pPr>
          </w:p>
        </w:tc>
        <w:tc>
          <w:tcPr>
            <w:tcW w:w="2356" w:type="dxa"/>
          </w:tcPr>
          <w:p w14:paraId="33E1AC76" w14:textId="77777777" w:rsidR="00B352B6" w:rsidRPr="004D59A5" w:rsidRDefault="00B352B6" w:rsidP="00B352B6">
            <w:pPr>
              <w:jc w:val="both"/>
              <w:rPr>
                <w:rFonts w:ascii="GHEA Grapalat" w:hAnsi="GHEA Grapalat"/>
                <w:lang w:val="hy-AM"/>
              </w:rPr>
            </w:pPr>
          </w:p>
        </w:tc>
        <w:tc>
          <w:tcPr>
            <w:tcW w:w="2180" w:type="dxa"/>
          </w:tcPr>
          <w:p w14:paraId="73A1F56B" w14:textId="77777777" w:rsidR="00B352B6" w:rsidRPr="004D59A5" w:rsidRDefault="00B352B6" w:rsidP="00B352B6">
            <w:pPr>
              <w:jc w:val="both"/>
              <w:rPr>
                <w:rFonts w:ascii="GHEA Grapalat" w:hAnsi="GHEA Grapalat"/>
                <w:lang w:val="hy-AM"/>
              </w:rPr>
            </w:pPr>
          </w:p>
        </w:tc>
        <w:tc>
          <w:tcPr>
            <w:tcW w:w="1842" w:type="dxa"/>
          </w:tcPr>
          <w:p w14:paraId="2750FFCF" w14:textId="77777777" w:rsidR="00B352B6" w:rsidRPr="004D59A5" w:rsidRDefault="00B352B6" w:rsidP="00B352B6">
            <w:pPr>
              <w:jc w:val="both"/>
              <w:rPr>
                <w:rFonts w:ascii="GHEA Grapalat" w:hAnsi="GHEA Grapalat"/>
                <w:lang w:val="hy-AM"/>
              </w:rPr>
            </w:pPr>
          </w:p>
        </w:tc>
      </w:tr>
      <w:tr w:rsidR="00B352B6" w:rsidRPr="004D59A5" w14:paraId="1E99C916" w14:textId="77777777" w:rsidTr="00E976E8">
        <w:tc>
          <w:tcPr>
            <w:tcW w:w="988" w:type="dxa"/>
            <w:vAlign w:val="center"/>
          </w:tcPr>
          <w:p w14:paraId="353EB680" w14:textId="0A4F5233" w:rsidR="00B352B6" w:rsidRPr="004D59A5" w:rsidRDefault="00B352B6" w:rsidP="00E976E8">
            <w:pPr>
              <w:jc w:val="center"/>
              <w:rPr>
                <w:rFonts w:ascii="GHEA Grapalat" w:hAnsi="GHEA Grapalat"/>
              </w:rPr>
            </w:pPr>
            <w:r w:rsidRPr="004D59A5">
              <w:rPr>
                <w:rFonts w:ascii="GHEA Grapalat" w:hAnsi="GHEA Grapalat"/>
              </w:rPr>
              <w:t>4.1.3</w:t>
            </w:r>
          </w:p>
        </w:tc>
        <w:tc>
          <w:tcPr>
            <w:tcW w:w="3449" w:type="dxa"/>
          </w:tcPr>
          <w:p w14:paraId="41EC28BD" w14:textId="1CAE7E2F" w:rsidR="00B352B6" w:rsidRPr="004D59A5" w:rsidRDefault="00B352B6" w:rsidP="00B352B6">
            <w:pPr>
              <w:jc w:val="both"/>
              <w:rPr>
                <w:rFonts w:ascii="GHEA Grapalat" w:hAnsi="GHEA Grapalat"/>
                <w:lang w:val="hy-AM"/>
              </w:rPr>
            </w:pPr>
            <w:proofErr w:type="spellStart"/>
            <w:r w:rsidRPr="004D59A5">
              <w:rPr>
                <w:rFonts w:ascii="GHEA Grapalat" w:hAnsi="GHEA Grapalat"/>
              </w:rPr>
              <w:t>Շճաբանական</w:t>
            </w:r>
            <w:proofErr w:type="spellEnd"/>
          </w:p>
        </w:tc>
        <w:tc>
          <w:tcPr>
            <w:tcW w:w="1228" w:type="dxa"/>
          </w:tcPr>
          <w:p w14:paraId="1BE3A524" w14:textId="77777777" w:rsidR="00B352B6" w:rsidRPr="004D59A5" w:rsidRDefault="00B352B6" w:rsidP="00B352B6">
            <w:pPr>
              <w:jc w:val="both"/>
              <w:rPr>
                <w:rFonts w:ascii="GHEA Grapalat" w:hAnsi="GHEA Grapalat"/>
                <w:lang w:val="hy-AM"/>
              </w:rPr>
            </w:pPr>
          </w:p>
        </w:tc>
        <w:tc>
          <w:tcPr>
            <w:tcW w:w="1701" w:type="dxa"/>
          </w:tcPr>
          <w:p w14:paraId="07431EB0" w14:textId="77777777" w:rsidR="00B352B6" w:rsidRPr="004D59A5" w:rsidRDefault="00B352B6" w:rsidP="00B352B6">
            <w:pPr>
              <w:rPr>
                <w:rFonts w:ascii="GHEA Grapalat" w:hAnsi="GHEA Grapalat"/>
                <w:lang w:val="hy-AM"/>
              </w:rPr>
            </w:pPr>
          </w:p>
        </w:tc>
        <w:tc>
          <w:tcPr>
            <w:tcW w:w="1701" w:type="dxa"/>
          </w:tcPr>
          <w:p w14:paraId="34FCF9CA" w14:textId="77777777" w:rsidR="00B352B6" w:rsidRPr="004D59A5" w:rsidRDefault="00B352B6" w:rsidP="00B352B6">
            <w:pPr>
              <w:jc w:val="both"/>
              <w:rPr>
                <w:rFonts w:ascii="GHEA Grapalat" w:hAnsi="GHEA Grapalat"/>
                <w:lang w:val="hy-AM"/>
              </w:rPr>
            </w:pPr>
          </w:p>
        </w:tc>
        <w:tc>
          <w:tcPr>
            <w:tcW w:w="2356" w:type="dxa"/>
          </w:tcPr>
          <w:p w14:paraId="68078888" w14:textId="77777777" w:rsidR="00B352B6" w:rsidRPr="004D59A5" w:rsidRDefault="00B352B6" w:rsidP="00B352B6">
            <w:pPr>
              <w:jc w:val="both"/>
              <w:rPr>
                <w:rFonts w:ascii="GHEA Grapalat" w:hAnsi="GHEA Grapalat"/>
                <w:lang w:val="hy-AM"/>
              </w:rPr>
            </w:pPr>
          </w:p>
        </w:tc>
        <w:tc>
          <w:tcPr>
            <w:tcW w:w="2180" w:type="dxa"/>
          </w:tcPr>
          <w:p w14:paraId="040DB48F" w14:textId="77777777" w:rsidR="00B352B6" w:rsidRPr="004D59A5" w:rsidRDefault="00B352B6" w:rsidP="00B352B6">
            <w:pPr>
              <w:jc w:val="both"/>
              <w:rPr>
                <w:rFonts w:ascii="GHEA Grapalat" w:hAnsi="GHEA Grapalat"/>
                <w:lang w:val="hy-AM"/>
              </w:rPr>
            </w:pPr>
          </w:p>
        </w:tc>
        <w:tc>
          <w:tcPr>
            <w:tcW w:w="1842" w:type="dxa"/>
          </w:tcPr>
          <w:p w14:paraId="1CD47BB0" w14:textId="77777777" w:rsidR="00B352B6" w:rsidRPr="004D59A5" w:rsidRDefault="00B352B6" w:rsidP="00B352B6">
            <w:pPr>
              <w:jc w:val="both"/>
              <w:rPr>
                <w:rFonts w:ascii="GHEA Grapalat" w:hAnsi="GHEA Grapalat"/>
                <w:lang w:val="hy-AM"/>
              </w:rPr>
            </w:pPr>
          </w:p>
        </w:tc>
      </w:tr>
      <w:tr w:rsidR="00B352B6" w:rsidRPr="004D59A5" w14:paraId="73BEDDC6" w14:textId="77777777" w:rsidTr="00E976E8">
        <w:tc>
          <w:tcPr>
            <w:tcW w:w="988" w:type="dxa"/>
            <w:vAlign w:val="center"/>
          </w:tcPr>
          <w:p w14:paraId="261948BF" w14:textId="0250447E" w:rsidR="00B352B6" w:rsidRPr="004D59A5" w:rsidRDefault="00B352B6" w:rsidP="00E976E8">
            <w:pPr>
              <w:jc w:val="center"/>
              <w:rPr>
                <w:rFonts w:ascii="GHEA Grapalat" w:hAnsi="GHEA Grapalat"/>
              </w:rPr>
            </w:pPr>
            <w:r w:rsidRPr="004D59A5">
              <w:rPr>
                <w:rFonts w:ascii="GHEA Grapalat" w:hAnsi="GHEA Grapalat"/>
              </w:rPr>
              <w:t>4.1.4</w:t>
            </w:r>
          </w:p>
        </w:tc>
        <w:tc>
          <w:tcPr>
            <w:tcW w:w="3449" w:type="dxa"/>
          </w:tcPr>
          <w:p w14:paraId="330897DC" w14:textId="5ABEBCDA" w:rsidR="00B352B6" w:rsidRPr="004D59A5" w:rsidRDefault="00B352B6" w:rsidP="00B352B6">
            <w:pPr>
              <w:jc w:val="both"/>
              <w:rPr>
                <w:rFonts w:ascii="GHEA Grapalat" w:hAnsi="GHEA Grapalat"/>
                <w:lang w:val="hy-AM"/>
              </w:rPr>
            </w:pPr>
            <w:proofErr w:type="spellStart"/>
            <w:r w:rsidRPr="004D59A5">
              <w:rPr>
                <w:rFonts w:ascii="GHEA Grapalat" w:hAnsi="GHEA Grapalat"/>
              </w:rPr>
              <w:t>Իմունաբանական</w:t>
            </w:r>
            <w:proofErr w:type="spellEnd"/>
          </w:p>
        </w:tc>
        <w:tc>
          <w:tcPr>
            <w:tcW w:w="1228" w:type="dxa"/>
          </w:tcPr>
          <w:p w14:paraId="6BB6AFE8" w14:textId="77777777" w:rsidR="00B352B6" w:rsidRPr="004D59A5" w:rsidRDefault="00B352B6" w:rsidP="00B352B6">
            <w:pPr>
              <w:jc w:val="both"/>
              <w:rPr>
                <w:rFonts w:ascii="GHEA Grapalat" w:hAnsi="GHEA Grapalat"/>
                <w:lang w:val="hy-AM"/>
              </w:rPr>
            </w:pPr>
          </w:p>
        </w:tc>
        <w:tc>
          <w:tcPr>
            <w:tcW w:w="1701" w:type="dxa"/>
          </w:tcPr>
          <w:p w14:paraId="5A874114" w14:textId="77777777" w:rsidR="00B352B6" w:rsidRPr="004D59A5" w:rsidRDefault="00B352B6" w:rsidP="00B352B6">
            <w:pPr>
              <w:rPr>
                <w:rFonts w:ascii="GHEA Grapalat" w:hAnsi="GHEA Grapalat"/>
                <w:lang w:val="hy-AM"/>
              </w:rPr>
            </w:pPr>
          </w:p>
        </w:tc>
        <w:tc>
          <w:tcPr>
            <w:tcW w:w="1701" w:type="dxa"/>
          </w:tcPr>
          <w:p w14:paraId="11D88864" w14:textId="77777777" w:rsidR="00B352B6" w:rsidRPr="004D59A5" w:rsidRDefault="00B352B6" w:rsidP="00B352B6">
            <w:pPr>
              <w:jc w:val="both"/>
              <w:rPr>
                <w:rFonts w:ascii="GHEA Grapalat" w:hAnsi="GHEA Grapalat"/>
                <w:lang w:val="hy-AM"/>
              </w:rPr>
            </w:pPr>
          </w:p>
        </w:tc>
        <w:tc>
          <w:tcPr>
            <w:tcW w:w="2356" w:type="dxa"/>
          </w:tcPr>
          <w:p w14:paraId="3AF51BED" w14:textId="77777777" w:rsidR="00B352B6" w:rsidRPr="004D59A5" w:rsidRDefault="00B352B6" w:rsidP="00B352B6">
            <w:pPr>
              <w:jc w:val="both"/>
              <w:rPr>
                <w:rFonts w:ascii="GHEA Grapalat" w:hAnsi="GHEA Grapalat"/>
                <w:lang w:val="hy-AM"/>
              </w:rPr>
            </w:pPr>
          </w:p>
        </w:tc>
        <w:tc>
          <w:tcPr>
            <w:tcW w:w="2180" w:type="dxa"/>
          </w:tcPr>
          <w:p w14:paraId="683D2465" w14:textId="77777777" w:rsidR="00B352B6" w:rsidRPr="004D59A5" w:rsidRDefault="00B352B6" w:rsidP="00B352B6">
            <w:pPr>
              <w:jc w:val="both"/>
              <w:rPr>
                <w:rFonts w:ascii="GHEA Grapalat" w:hAnsi="GHEA Grapalat"/>
                <w:lang w:val="hy-AM"/>
              </w:rPr>
            </w:pPr>
          </w:p>
        </w:tc>
        <w:tc>
          <w:tcPr>
            <w:tcW w:w="1842" w:type="dxa"/>
          </w:tcPr>
          <w:p w14:paraId="0CAA139B" w14:textId="77777777" w:rsidR="00B352B6" w:rsidRPr="004D59A5" w:rsidRDefault="00B352B6" w:rsidP="00B352B6">
            <w:pPr>
              <w:jc w:val="both"/>
              <w:rPr>
                <w:rFonts w:ascii="GHEA Grapalat" w:hAnsi="GHEA Grapalat"/>
                <w:lang w:val="hy-AM"/>
              </w:rPr>
            </w:pPr>
          </w:p>
        </w:tc>
      </w:tr>
      <w:tr w:rsidR="00B352B6" w:rsidRPr="004D59A5" w14:paraId="2B307ACF" w14:textId="77777777" w:rsidTr="00E976E8">
        <w:tc>
          <w:tcPr>
            <w:tcW w:w="988" w:type="dxa"/>
            <w:vAlign w:val="center"/>
          </w:tcPr>
          <w:p w14:paraId="25A8C8C7" w14:textId="192E59CB" w:rsidR="00B352B6" w:rsidRPr="004D59A5" w:rsidRDefault="00B352B6" w:rsidP="00E976E8">
            <w:pPr>
              <w:jc w:val="center"/>
              <w:rPr>
                <w:rFonts w:ascii="GHEA Grapalat" w:hAnsi="GHEA Grapalat"/>
              </w:rPr>
            </w:pPr>
            <w:r w:rsidRPr="004D59A5">
              <w:rPr>
                <w:rFonts w:ascii="GHEA Grapalat" w:hAnsi="GHEA Grapalat"/>
              </w:rPr>
              <w:t>4.1.5</w:t>
            </w:r>
          </w:p>
        </w:tc>
        <w:tc>
          <w:tcPr>
            <w:tcW w:w="3449" w:type="dxa"/>
          </w:tcPr>
          <w:p w14:paraId="572B4DB0" w14:textId="72E055C4" w:rsidR="00B352B6" w:rsidRPr="004D59A5" w:rsidRDefault="00D61021" w:rsidP="00B352B6">
            <w:pPr>
              <w:jc w:val="both"/>
              <w:rPr>
                <w:rFonts w:ascii="GHEA Grapalat" w:hAnsi="GHEA Grapalat"/>
                <w:lang w:val="hy-AM"/>
              </w:rPr>
            </w:pPr>
            <w:r w:rsidRPr="004D59A5">
              <w:rPr>
                <w:rFonts w:ascii="GHEA Grapalat" w:hAnsi="GHEA Grapalat"/>
                <w:lang w:val="hy-AM"/>
              </w:rPr>
              <w:t>ԷՍԳ (բազմաֆունկցիոնալ սարքով, որը հնարավորություն ունի ժապավենի վրա ամրագրել կատարման օրը և ժամը),</w:t>
            </w:r>
          </w:p>
        </w:tc>
        <w:tc>
          <w:tcPr>
            <w:tcW w:w="1228" w:type="dxa"/>
          </w:tcPr>
          <w:p w14:paraId="33503926" w14:textId="77777777" w:rsidR="00B352B6" w:rsidRPr="004D59A5" w:rsidRDefault="00B352B6" w:rsidP="00B352B6">
            <w:pPr>
              <w:jc w:val="both"/>
              <w:rPr>
                <w:rFonts w:ascii="GHEA Grapalat" w:hAnsi="GHEA Grapalat"/>
                <w:lang w:val="hy-AM"/>
              </w:rPr>
            </w:pPr>
          </w:p>
        </w:tc>
        <w:tc>
          <w:tcPr>
            <w:tcW w:w="1701" w:type="dxa"/>
          </w:tcPr>
          <w:p w14:paraId="27AD22F9" w14:textId="77777777" w:rsidR="00B352B6" w:rsidRPr="004D59A5" w:rsidRDefault="00B352B6" w:rsidP="00B352B6">
            <w:pPr>
              <w:rPr>
                <w:rFonts w:ascii="GHEA Grapalat" w:hAnsi="GHEA Grapalat"/>
                <w:lang w:val="hy-AM"/>
              </w:rPr>
            </w:pPr>
          </w:p>
        </w:tc>
        <w:tc>
          <w:tcPr>
            <w:tcW w:w="1701" w:type="dxa"/>
          </w:tcPr>
          <w:p w14:paraId="38237ED4" w14:textId="77777777" w:rsidR="00B352B6" w:rsidRPr="004D59A5" w:rsidRDefault="00B352B6" w:rsidP="00B352B6">
            <w:pPr>
              <w:jc w:val="both"/>
              <w:rPr>
                <w:rFonts w:ascii="GHEA Grapalat" w:hAnsi="GHEA Grapalat"/>
                <w:lang w:val="hy-AM"/>
              </w:rPr>
            </w:pPr>
          </w:p>
        </w:tc>
        <w:tc>
          <w:tcPr>
            <w:tcW w:w="2356" w:type="dxa"/>
          </w:tcPr>
          <w:p w14:paraId="44C552B9" w14:textId="77777777" w:rsidR="00B352B6" w:rsidRPr="004D59A5" w:rsidRDefault="00B352B6" w:rsidP="00B352B6">
            <w:pPr>
              <w:jc w:val="both"/>
              <w:rPr>
                <w:rFonts w:ascii="GHEA Grapalat" w:hAnsi="GHEA Grapalat"/>
                <w:lang w:val="hy-AM"/>
              </w:rPr>
            </w:pPr>
          </w:p>
        </w:tc>
        <w:tc>
          <w:tcPr>
            <w:tcW w:w="2180" w:type="dxa"/>
          </w:tcPr>
          <w:p w14:paraId="61035687" w14:textId="77777777" w:rsidR="00B352B6" w:rsidRPr="004D59A5" w:rsidRDefault="00B352B6" w:rsidP="00B352B6">
            <w:pPr>
              <w:jc w:val="both"/>
              <w:rPr>
                <w:rFonts w:ascii="GHEA Grapalat" w:hAnsi="GHEA Grapalat"/>
                <w:lang w:val="hy-AM"/>
              </w:rPr>
            </w:pPr>
          </w:p>
        </w:tc>
        <w:tc>
          <w:tcPr>
            <w:tcW w:w="1842" w:type="dxa"/>
          </w:tcPr>
          <w:p w14:paraId="581B5248" w14:textId="77777777" w:rsidR="00B352B6" w:rsidRPr="004D59A5" w:rsidRDefault="00B352B6" w:rsidP="00B352B6">
            <w:pPr>
              <w:jc w:val="both"/>
              <w:rPr>
                <w:rFonts w:ascii="GHEA Grapalat" w:hAnsi="GHEA Grapalat"/>
                <w:lang w:val="hy-AM"/>
              </w:rPr>
            </w:pPr>
          </w:p>
        </w:tc>
      </w:tr>
      <w:tr w:rsidR="00B352B6" w:rsidRPr="004D59A5" w14:paraId="640C1D57" w14:textId="77777777" w:rsidTr="00E976E8">
        <w:tc>
          <w:tcPr>
            <w:tcW w:w="988" w:type="dxa"/>
            <w:vAlign w:val="center"/>
          </w:tcPr>
          <w:p w14:paraId="7D6657AF" w14:textId="01C1E2EF" w:rsidR="00B352B6" w:rsidRPr="004D59A5" w:rsidRDefault="00D61021" w:rsidP="00E976E8">
            <w:pPr>
              <w:jc w:val="center"/>
              <w:rPr>
                <w:rFonts w:ascii="GHEA Grapalat" w:hAnsi="GHEA Grapalat"/>
              </w:rPr>
            </w:pPr>
            <w:r w:rsidRPr="004D59A5">
              <w:rPr>
                <w:rFonts w:ascii="GHEA Grapalat" w:hAnsi="GHEA Grapalat"/>
              </w:rPr>
              <w:lastRenderedPageBreak/>
              <w:t>4.1.6</w:t>
            </w:r>
          </w:p>
        </w:tc>
        <w:tc>
          <w:tcPr>
            <w:tcW w:w="3449" w:type="dxa"/>
          </w:tcPr>
          <w:p w14:paraId="5A3EC0D8" w14:textId="6F35F50A" w:rsidR="00B352B6" w:rsidRPr="004D59A5" w:rsidRDefault="00D61021" w:rsidP="00B352B6">
            <w:pPr>
              <w:jc w:val="both"/>
              <w:rPr>
                <w:rFonts w:ascii="GHEA Grapalat" w:hAnsi="GHEA Grapalat"/>
                <w:lang w:val="hy-AM"/>
              </w:rPr>
            </w:pPr>
            <w:r w:rsidRPr="004D59A5">
              <w:rPr>
                <w:rFonts w:ascii="GHEA Grapalat" w:hAnsi="GHEA Grapalat"/>
              </w:rPr>
              <w:t xml:space="preserve">ԷԽՍ </w:t>
            </w:r>
            <w:proofErr w:type="spellStart"/>
            <w:r w:rsidRPr="004D59A5">
              <w:rPr>
                <w:rFonts w:ascii="GHEA Grapalat" w:hAnsi="GHEA Grapalat"/>
              </w:rPr>
              <w:t>դոպլեր</w:t>
            </w:r>
            <w:proofErr w:type="spellEnd"/>
            <w:r w:rsidRPr="004D59A5">
              <w:rPr>
                <w:rFonts w:ascii="GHEA Grapalat" w:hAnsi="GHEA Grapalat"/>
              </w:rPr>
              <w:t xml:space="preserve"> </w:t>
            </w:r>
            <w:proofErr w:type="spellStart"/>
            <w:r w:rsidRPr="004D59A5">
              <w:rPr>
                <w:rFonts w:ascii="GHEA Grapalat" w:hAnsi="GHEA Grapalat"/>
              </w:rPr>
              <w:t>հետազոտությամբ</w:t>
            </w:r>
            <w:proofErr w:type="spellEnd"/>
            <w:r w:rsidRPr="004D59A5">
              <w:rPr>
                <w:rFonts w:ascii="GHEA Grapalat" w:hAnsi="GHEA Grapalat"/>
              </w:rPr>
              <w:t>,</w:t>
            </w:r>
          </w:p>
        </w:tc>
        <w:tc>
          <w:tcPr>
            <w:tcW w:w="1228" w:type="dxa"/>
          </w:tcPr>
          <w:p w14:paraId="34790A71" w14:textId="77777777" w:rsidR="00B352B6" w:rsidRPr="004D59A5" w:rsidRDefault="00B352B6" w:rsidP="00B352B6">
            <w:pPr>
              <w:jc w:val="both"/>
              <w:rPr>
                <w:rFonts w:ascii="GHEA Grapalat" w:hAnsi="GHEA Grapalat"/>
                <w:lang w:val="hy-AM"/>
              </w:rPr>
            </w:pPr>
          </w:p>
        </w:tc>
        <w:tc>
          <w:tcPr>
            <w:tcW w:w="1701" w:type="dxa"/>
          </w:tcPr>
          <w:p w14:paraId="22926114" w14:textId="77777777" w:rsidR="00B352B6" w:rsidRPr="004D59A5" w:rsidRDefault="00B352B6" w:rsidP="00B352B6">
            <w:pPr>
              <w:rPr>
                <w:rFonts w:ascii="GHEA Grapalat" w:hAnsi="GHEA Grapalat"/>
                <w:lang w:val="hy-AM"/>
              </w:rPr>
            </w:pPr>
          </w:p>
        </w:tc>
        <w:tc>
          <w:tcPr>
            <w:tcW w:w="1701" w:type="dxa"/>
          </w:tcPr>
          <w:p w14:paraId="64A2EF71" w14:textId="77777777" w:rsidR="00B352B6" w:rsidRPr="004D59A5" w:rsidRDefault="00B352B6" w:rsidP="00B352B6">
            <w:pPr>
              <w:jc w:val="both"/>
              <w:rPr>
                <w:rFonts w:ascii="GHEA Grapalat" w:hAnsi="GHEA Grapalat"/>
                <w:lang w:val="hy-AM"/>
              </w:rPr>
            </w:pPr>
          </w:p>
        </w:tc>
        <w:tc>
          <w:tcPr>
            <w:tcW w:w="2356" w:type="dxa"/>
          </w:tcPr>
          <w:p w14:paraId="59C89E36" w14:textId="77777777" w:rsidR="00B352B6" w:rsidRPr="004D59A5" w:rsidRDefault="00B352B6" w:rsidP="00B352B6">
            <w:pPr>
              <w:jc w:val="both"/>
              <w:rPr>
                <w:rFonts w:ascii="GHEA Grapalat" w:hAnsi="GHEA Grapalat"/>
                <w:lang w:val="hy-AM"/>
              </w:rPr>
            </w:pPr>
          </w:p>
        </w:tc>
        <w:tc>
          <w:tcPr>
            <w:tcW w:w="2180" w:type="dxa"/>
          </w:tcPr>
          <w:p w14:paraId="006A677F" w14:textId="77777777" w:rsidR="00B352B6" w:rsidRPr="004D59A5" w:rsidRDefault="00B352B6" w:rsidP="00B352B6">
            <w:pPr>
              <w:jc w:val="both"/>
              <w:rPr>
                <w:rFonts w:ascii="GHEA Grapalat" w:hAnsi="GHEA Grapalat"/>
                <w:lang w:val="hy-AM"/>
              </w:rPr>
            </w:pPr>
          </w:p>
        </w:tc>
        <w:tc>
          <w:tcPr>
            <w:tcW w:w="1842" w:type="dxa"/>
          </w:tcPr>
          <w:p w14:paraId="0D111981" w14:textId="77777777" w:rsidR="00B352B6" w:rsidRPr="004D59A5" w:rsidRDefault="00B352B6" w:rsidP="00B352B6">
            <w:pPr>
              <w:jc w:val="both"/>
              <w:rPr>
                <w:rFonts w:ascii="GHEA Grapalat" w:hAnsi="GHEA Grapalat"/>
                <w:lang w:val="hy-AM"/>
              </w:rPr>
            </w:pPr>
          </w:p>
        </w:tc>
      </w:tr>
      <w:tr w:rsidR="00B352B6" w:rsidRPr="004D59A5" w14:paraId="2784B5B3" w14:textId="77777777" w:rsidTr="00E976E8">
        <w:tc>
          <w:tcPr>
            <w:tcW w:w="988" w:type="dxa"/>
            <w:vAlign w:val="center"/>
          </w:tcPr>
          <w:p w14:paraId="5B038691" w14:textId="633F1CB4" w:rsidR="00B352B6" w:rsidRPr="004D59A5" w:rsidRDefault="00D61021" w:rsidP="00E976E8">
            <w:pPr>
              <w:jc w:val="center"/>
              <w:rPr>
                <w:rFonts w:ascii="GHEA Grapalat" w:hAnsi="GHEA Grapalat"/>
              </w:rPr>
            </w:pPr>
            <w:r w:rsidRPr="004D59A5">
              <w:rPr>
                <w:rFonts w:ascii="GHEA Grapalat" w:hAnsi="GHEA Grapalat"/>
              </w:rPr>
              <w:t>4.1.7</w:t>
            </w:r>
          </w:p>
        </w:tc>
        <w:tc>
          <w:tcPr>
            <w:tcW w:w="3449" w:type="dxa"/>
          </w:tcPr>
          <w:p w14:paraId="314E50C1" w14:textId="69319032" w:rsidR="00B352B6" w:rsidRPr="004D59A5" w:rsidRDefault="00D61021" w:rsidP="00B352B6">
            <w:pPr>
              <w:jc w:val="both"/>
              <w:rPr>
                <w:rFonts w:ascii="GHEA Grapalat" w:hAnsi="GHEA Grapalat"/>
                <w:lang w:val="hy-AM"/>
              </w:rPr>
            </w:pPr>
            <w:r w:rsidRPr="004D59A5">
              <w:rPr>
                <w:rFonts w:ascii="GHEA Grapalat" w:hAnsi="GHEA Grapalat"/>
                <w:lang w:val="hy-AM"/>
              </w:rPr>
              <w:t>տրեդմիլ-թեստ, հոլտեր-մոնիտորինգ և այլ լաբորատոր-գործիքային ախտորոշիչ հետազոտություններ</w:t>
            </w:r>
          </w:p>
        </w:tc>
        <w:tc>
          <w:tcPr>
            <w:tcW w:w="1228" w:type="dxa"/>
          </w:tcPr>
          <w:p w14:paraId="247CBB0E" w14:textId="77777777" w:rsidR="00B352B6" w:rsidRPr="004D59A5" w:rsidRDefault="00B352B6" w:rsidP="00B352B6">
            <w:pPr>
              <w:jc w:val="both"/>
              <w:rPr>
                <w:rFonts w:ascii="GHEA Grapalat" w:hAnsi="GHEA Grapalat"/>
                <w:lang w:val="hy-AM"/>
              </w:rPr>
            </w:pPr>
          </w:p>
        </w:tc>
        <w:tc>
          <w:tcPr>
            <w:tcW w:w="1701" w:type="dxa"/>
          </w:tcPr>
          <w:p w14:paraId="6020D1BD" w14:textId="77777777" w:rsidR="00B352B6" w:rsidRPr="004D59A5" w:rsidRDefault="00B352B6" w:rsidP="00B352B6">
            <w:pPr>
              <w:rPr>
                <w:rFonts w:ascii="GHEA Grapalat" w:hAnsi="GHEA Grapalat"/>
                <w:lang w:val="hy-AM"/>
              </w:rPr>
            </w:pPr>
          </w:p>
        </w:tc>
        <w:tc>
          <w:tcPr>
            <w:tcW w:w="1701" w:type="dxa"/>
          </w:tcPr>
          <w:p w14:paraId="661B2EB4" w14:textId="77777777" w:rsidR="00B352B6" w:rsidRPr="004D59A5" w:rsidRDefault="00B352B6" w:rsidP="00B352B6">
            <w:pPr>
              <w:jc w:val="both"/>
              <w:rPr>
                <w:rFonts w:ascii="GHEA Grapalat" w:hAnsi="GHEA Grapalat"/>
                <w:lang w:val="hy-AM"/>
              </w:rPr>
            </w:pPr>
          </w:p>
        </w:tc>
        <w:tc>
          <w:tcPr>
            <w:tcW w:w="2356" w:type="dxa"/>
          </w:tcPr>
          <w:p w14:paraId="3BDB9093" w14:textId="77777777" w:rsidR="00B352B6" w:rsidRPr="004D59A5" w:rsidRDefault="00B352B6" w:rsidP="00B352B6">
            <w:pPr>
              <w:jc w:val="both"/>
              <w:rPr>
                <w:rFonts w:ascii="GHEA Grapalat" w:hAnsi="GHEA Grapalat"/>
                <w:lang w:val="hy-AM"/>
              </w:rPr>
            </w:pPr>
          </w:p>
        </w:tc>
        <w:tc>
          <w:tcPr>
            <w:tcW w:w="2180" w:type="dxa"/>
          </w:tcPr>
          <w:p w14:paraId="7146216E" w14:textId="77777777" w:rsidR="00B352B6" w:rsidRPr="004D59A5" w:rsidRDefault="00B352B6" w:rsidP="00B352B6">
            <w:pPr>
              <w:jc w:val="both"/>
              <w:rPr>
                <w:rFonts w:ascii="GHEA Grapalat" w:hAnsi="GHEA Grapalat"/>
                <w:lang w:val="hy-AM"/>
              </w:rPr>
            </w:pPr>
          </w:p>
        </w:tc>
        <w:tc>
          <w:tcPr>
            <w:tcW w:w="1842" w:type="dxa"/>
          </w:tcPr>
          <w:p w14:paraId="2A7D647C" w14:textId="77777777" w:rsidR="00B352B6" w:rsidRPr="004D59A5" w:rsidRDefault="00B352B6" w:rsidP="00B352B6">
            <w:pPr>
              <w:jc w:val="both"/>
              <w:rPr>
                <w:rFonts w:ascii="GHEA Grapalat" w:hAnsi="GHEA Grapalat"/>
                <w:lang w:val="hy-AM"/>
              </w:rPr>
            </w:pPr>
          </w:p>
        </w:tc>
      </w:tr>
      <w:tr w:rsidR="00B352B6" w:rsidRPr="004D59A5" w14:paraId="0C886B6D" w14:textId="77777777" w:rsidTr="00E976E8">
        <w:tc>
          <w:tcPr>
            <w:tcW w:w="988" w:type="dxa"/>
            <w:vAlign w:val="center"/>
          </w:tcPr>
          <w:p w14:paraId="3B8CB1D8" w14:textId="4F8240F7" w:rsidR="00B352B6" w:rsidRPr="004D59A5" w:rsidRDefault="00D61021" w:rsidP="00E976E8">
            <w:pPr>
              <w:jc w:val="center"/>
              <w:rPr>
                <w:rFonts w:ascii="GHEA Grapalat" w:hAnsi="GHEA Grapalat"/>
              </w:rPr>
            </w:pPr>
            <w:r w:rsidRPr="004D59A5">
              <w:rPr>
                <w:rFonts w:ascii="GHEA Grapalat" w:hAnsi="GHEA Grapalat"/>
              </w:rPr>
              <w:t>4.1.8</w:t>
            </w:r>
          </w:p>
        </w:tc>
        <w:tc>
          <w:tcPr>
            <w:tcW w:w="3449" w:type="dxa"/>
          </w:tcPr>
          <w:p w14:paraId="1F8F81DD" w14:textId="1A5B7288" w:rsidR="00B352B6" w:rsidRPr="004D59A5" w:rsidRDefault="00D61021" w:rsidP="00B352B6">
            <w:pPr>
              <w:jc w:val="both"/>
              <w:rPr>
                <w:rFonts w:ascii="GHEA Grapalat" w:hAnsi="GHEA Grapalat"/>
                <w:lang w:val="hy-AM"/>
              </w:rPr>
            </w:pPr>
            <w:r w:rsidRPr="004D59A5">
              <w:rPr>
                <w:rFonts w:ascii="GHEA Grapalat" w:hAnsi="GHEA Grapalat"/>
                <w:lang w:val="hy-AM"/>
              </w:rPr>
              <w:t>կորոնարոգրաֆիա,</w:t>
            </w:r>
          </w:p>
        </w:tc>
        <w:tc>
          <w:tcPr>
            <w:tcW w:w="1228" w:type="dxa"/>
          </w:tcPr>
          <w:p w14:paraId="5F75BF52" w14:textId="77777777" w:rsidR="00B352B6" w:rsidRPr="004D59A5" w:rsidRDefault="00B352B6" w:rsidP="00B352B6">
            <w:pPr>
              <w:jc w:val="both"/>
              <w:rPr>
                <w:rFonts w:ascii="GHEA Grapalat" w:hAnsi="GHEA Grapalat"/>
                <w:lang w:val="hy-AM"/>
              </w:rPr>
            </w:pPr>
          </w:p>
        </w:tc>
        <w:tc>
          <w:tcPr>
            <w:tcW w:w="1701" w:type="dxa"/>
          </w:tcPr>
          <w:p w14:paraId="433983EE" w14:textId="77777777" w:rsidR="00B352B6" w:rsidRPr="004D59A5" w:rsidRDefault="00B352B6" w:rsidP="00B352B6">
            <w:pPr>
              <w:rPr>
                <w:rFonts w:ascii="GHEA Grapalat" w:hAnsi="GHEA Grapalat"/>
                <w:lang w:val="hy-AM"/>
              </w:rPr>
            </w:pPr>
          </w:p>
        </w:tc>
        <w:tc>
          <w:tcPr>
            <w:tcW w:w="1701" w:type="dxa"/>
          </w:tcPr>
          <w:p w14:paraId="108724D2" w14:textId="77777777" w:rsidR="00B352B6" w:rsidRPr="004D59A5" w:rsidRDefault="00B352B6" w:rsidP="00B352B6">
            <w:pPr>
              <w:jc w:val="both"/>
              <w:rPr>
                <w:rFonts w:ascii="GHEA Grapalat" w:hAnsi="GHEA Grapalat"/>
                <w:lang w:val="hy-AM"/>
              </w:rPr>
            </w:pPr>
          </w:p>
        </w:tc>
        <w:tc>
          <w:tcPr>
            <w:tcW w:w="2356" w:type="dxa"/>
          </w:tcPr>
          <w:p w14:paraId="2B9C3A39" w14:textId="77777777" w:rsidR="00B352B6" w:rsidRPr="004D59A5" w:rsidRDefault="00B352B6" w:rsidP="00B352B6">
            <w:pPr>
              <w:jc w:val="both"/>
              <w:rPr>
                <w:rFonts w:ascii="GHEA Grapalat" w:hAnsi="GHEA Grapalat"/>
                <w:lang w:val="hy-AM"/>
              </w:rPr>
            </w:pPr>
          </w:p>
        </w:tc>
        <w:tc>
          <w:tcPr>
            <w:tcW w:w="2180" w:type="dxa"/>
          </w:tcPr>
          <w:p w14:paraId="23725D72" w14:textId="77777777" w:rsidR="00B352B6" w:rsidRPr="004D59A5" w:rsidRDefault="00B352B6" w:rsidP="00B352B6">
            <w:pPr>
              <w:jc w:val="both"/>
              <w:rPr>
                <w:rFonts w:ascii="GHEA Grapalat" w:hAnsi="GHEA Grapalat"/>
                <w:lang w:val="hy-AM"/>
              </w:rPr>
            </w:pPr>
          </w:p>
        </w:tc>
        <w:tc>
          <w:tcPr>
            <w:tcW w:w="1842" w:type="dxa"/>
          </w:tcPr>
          <w:p w14:paraId="7577B5DA" w14:textId="77777777" w:rsidR="00B352B6" w:rsidRPr="004D59A5" w:rsidRDefault="00B352B6" w:rsidP="00B352B6">
            <w:pPr>
              <w:jc w:val="both"/>
              <w:rPr>
                <w:rFonts w:ascii="GHEA Grapalat" w:hAnsi="GHEA Grapalat"/>
                <w:lang w:val="hy-AM"/>
              </w:rPr>
            </w:pPr>
          </w:p>
        </w:tc>
      </w:tr>
      <w:tr w:rsidR="00B352B6" w:rsidRPr="004D59A5" w14:paraId="6FAF0B57" w14:textId="77777777" w:rsidTr="00E976E8">
        <w:tc>
          <w:tcPr>
            <w:tcW w:w="988" w:type="dxa"/>
            <w:vAlign w:val="center"/>
          </w:tcPr>
          <w:p w14:paraId="568A3BE5" w14:textId="513361E4" w:rsidR="00B352B6" w:rsidRPr="004D59A5" w:rsidRDefault="00D61021" w:rsidP="00E976E8">
            <w:pPr>
              <w:jc w:val="center"/>
              <w:rPr>
                <w:rFonts w:ascii="GHEA Grapalat" w:hAnsi="GHEA Grapalat"/>
              </w:rPr>
            </w:pPr>
            <w:r w:rsidRPr="004D59A5">
              <w:rPr>
                <w:rFonts w:ascii="GHEA Grapalat" w:hAnsi="GHEA Grapalat"/>
              </w:rPr>
              <w:t>4.1.9</w:t>
            </w:r>
          </w:p>
        </w:tc>
        <w:tc>
          <w:tcPr>
            <w:tcW w:w="3449" w:type="dxa"/>
          </w:tcPr>
          <w:p w14:paraId="1028A68C" w14:textId="17AE33A7" w:rsidR="00B352B6" w:rsidRPr="004D59A5" w:rsidRDefault="00D61021" w:rsidP="00B352B6">
            <w:pPr>
              <w:jc w:val="both"/>
              <w:rPr>
                <w:rFonts w:ascii="GHEA Grapalat" w:hAnsi="GHEA Grapalat"/>
                <w:lang w:val="hy-AM"/>
              </w:rPr>
            </w:pPr>
            <w:r w:rsidRPr="004D59A5">
              <w:rPr>
                <w:rFonts w:ascii="GHEA Grapalat" w:hAnsi="GHEA Grapalat"/>
                <w:lang w:val="hy-AM"/>
              </w:rPr>
              <w:t>Անոթի հաստությունը չափող սարք IVUS</w:t>
            </w:r>
          </w:p>
        </w:tc>
        <w:tc>
          <w:tcPr>
            <w:tcW w:w="1228" w:type="dxa"/>
          </w:tcPr>
          <w:p w14:paraId="028A00FC" w14:textId="77777777" w:rsidR="00B352B6" w:rsidRPr="004D59A5" w:rsidRDefault="00B352B6" w:rsidP="00B352B6">
            <w:pPr>
              <w:jc w:val="both"/>
              <w:rPr>
                <w:rFonts w:ascii="GHEA Grapalat" w:hAnsi="GHEA Grapalat"/>
                <w:lang w:val="hy-AM"/>
              </w:rPr>
            </w:pPr>
          </w:p>
        </w:tc>
        <w:tc>
          <w:tcPr>
            <w:tcW w:w="1701" w:type="dxa"/>
          </w:tcPr>
          <w:p w14:paraId="035478E6" w14:textId="77777777" w:rsidR="00B352B6" w:rsidRPr="004D59A5" w:rsidRDefault="00B352B6" w:rsidP="00B352B6">
            <w:pPr>
              <w:rPr>
                <w:rFonts w:ascii="GHEA Grapalat" w:hAnsi="GHEA Grapalat"/>
                <w:lang w:val="hy-AM"/>
              </w:rPr>
            </w:pPr>
          </w:p>
        </w:tc>
        <w:tc>
          <w:tcPr>
            <w:tcW w:w="1701" w:type="dxa"/>
          </w:tcPr>
          <w:p w14:paraId="5AAECF9F" w14:textId="77777777" w:rsidR="00B352B6" w:rsidRPr="004D59A5" w:rsidRDefault="00B352B6" w:rsidP="00B352B6">
            <w:pPr>
              <w:jc w:val="both"/>
              <w:rPr>
                <w:rFonts w:ascii="GHEA Grapalat" w:hAnsi="GHEA Grapalat"/>
                <w:lang w:val="hy-AM"/>
              </w:rPr>
            </w:pPr>
          </w:p>
        </w:tc>
        <w:tc>
          <w:tcPr>
            <w:tcW w:w="2356" w:type="dxa"/>
          </w:tcPr>
          <w:p w14:paraId="7F5FDCD9" w14:textId="77777777" w:rsidR="00B352B6" w:rsidRPr="004D59A5" w:rsidRDefault="00B352B6" w:rsidP="00B352B6">
            <w:pPr>
              <w:jc w:val="both"/>
              <w:rPr>
                <w:rFonts w:ascii="GHEA Grapalat" w:hAnsi="GHEA Grapalat"/>
                <w:lang w:val="hy-AM"/>
              </w:rPr>
            </w:pPr>
          </w:p>
        </w:tc>
        <w:tc>
          <w:tcPr>
            <w:tcW w:w="2180" w:type="dxa"/>
          </w:tcPr>
          <w:p w14:paraId="1BA85E14" w14:textId="77777777" w:rsidR="00B352B6" w:rsidRPr="004D59A5" w:rsidRDefault="00B352B6" w:rsidP="00B352B6">
            <w:pPr>
              <w:jc w:val="both"/>
              <w:rPr>
                <w:rFonts w:ascii="GHEA Grapalat" w:hAnsi="GHEA Grapalat"/>
                <w:lang w:val="hy-AM"/>
              </w:rPr>
            </w:pPr>
          </w:p>
        </w:tc>
        <w:tc>
          <w:tcPr>
            <w:tcW w:w="1842" w:type="dxa"/>
          </w:tcPr>
          <w:p w14:paraId="252DF8D0" w14:textId="751005CB" w:rsidR="00B352B6" w:rsidRPr="004D59A5" w:rsidRDefault="00D61021" w:rsidP="00B352B6">
            <w:pPr>
              <w:jc w:val="both"/>
              <w:rPr>
                <w:rFonts w:ascii="GHEA Grapalat" w:hAnsi="GHEA Grapalat"/>
                <w:lang w:val="hy-AM"/>
              </w:rPr>
            </w:pPr>
            <w:r w:rsidRPr="004D59A5">
              <w:rPr>
                <w:rFonts w:ascii="GHEA Grapalat" w:hAnsi="GHEA Grapalat"/>
                <w:lang w:val="hy-AM"/>
              </w:rPr>
              <w:t>պայմանագրով սահմանված պատասխանատվության միջոց</w:t>
            </w:r>
          </w:p>
        </w:tc>
      </w:tr>
      <w:tr w:rsidR="00B352B6" w:rsidRPr="004D59A5" w14:paraId="5BDB8DC2" w14:textId="77777777" w:rsidTr="00E976E8">
        <w:tc>
          <w:tcPr>
            <w:tcW w:w="988" w:type="dxa"/>
            <w:vAlign w:val="center"/>
          </w:tcPr>
          <w:p w14:paraId="7F7EA6B8" w14:textId="77777777" w:rsidR="00B352B6" w:rsidRPr="004D59A5" w:rsidRDefault="00B352B6" w:rsidP="00E976E8">
            <w:pPr>
              <w:jc w:val="center"/>
              <w:rPr>
                <w:rFonts w:ascii="GHEA Grapalat" w:hAnsi="GHEA Grapalat"/>
                <w:lang w:val="hy-AM"/>
              </w:rPr>
            </w:pPr>
          </w:p>
        </w:tc>
        <w:tc>
          <w:tcPr>
            <w:tcW w:w="3449" w:type="dxa"/>
          </w:tcPr>
          <w:p w14:paraId="38CEE924" w14:textId="79975179" w:rsidR="00B352B6" w:rsidRPr="004D59A5" w:rsidRDefault="00D61021" w:rsidP="00B352B6">
            <w:pPr>
              <w:jc w:val="both"/>
              <w:rPr>
                <w:rFonts w:ascii="GHEA Grapalat" w:hAnsi="GHEA Grapalat"/>
                <w:b/>
                <w:bCs/>
                <w:lang w:val="hy-AM"/>
              </w:rPr>
            </w:pPr>
            <w:r w:rsidRPr="004D59A5">
              <w:rPr>
                <w:rFonts w:ascii="GHEA Grapalat" w:hAnsi="GHEA Grapalat"/>
                <w:b/>
                <w:bCs/>
                <w:lang w:val="hy-AM"/>
              </w:rPr>
              <w:t>իրականացվող միջամտություններ</w:t>
            </w:r>
          </w:p>
        </w:tc>
        <w:tc>
          <w:tcPr>
            <w:tcW w:w="1228" w:type="dxa"/>
          </w:tcPr>
          <w:p w14:paraId="74D2CD23" w14:textId="77777777" w:rsidR="00B352B6" w:rsidRPr="004D59A5" w:rsidRDefault="00B352B6" w:rsidP="00B352B6">
            <w:pPr>
              <w:jc w:val="both"/>
              <w:rPr>
                <w:rFonts w:ascii="GHEA Grapalat" w:hAnsi="GHEA Grapalat"/>
                <w:b/>
                <w:bCs/>
                <w:lang w:val="hy-AM"/>
              </w:rPr>
            </w:pPr>
          </w:p>
        </w:tc>
        <w:tc>
          <w:tcPr>
            <w:tcW w:w="1701" w:type="dxa"/>
          </w:tcPr>
          <w:p w14:paraId="5614A75B" w14:textId="47E98FA5" w:rsidR="00B352B6" w:rsidRPr="004D59A5" w:rsidRDefault="00D61021" w:rsidP="00B352B6">
            <w:pPr>
              <w:rPr>
                <w:rFonts w:ascii="GHEA Grapalat" w:hAnsi="GHEA Grapalat"/>
                <w:b/>
                <w:bCs/>
                <w:lang w:val="hy-AM"/>
              </w:rPr>
            </w:pPr>
            <w:r w:rsidRPr="004D59A5">
              <w:rPr>
                <w:rFonts w:ascii="GHEA Grapalat" w:hAnsi="GHEA Grapalat"/>
                <w:b/>
                <w:bCs/>
                <w:lang w:val="hy-AM"/>
              </w:rPr>
              <w:t>դիտարկման</w:t>
            </w:r>
          </w:p>
        </w:tc>
        <w:tc>
          <w:tcPr>
            <w:tcW w:w="1701" w:type="dxa"/>
          </w:tcPr>
          <w:p w14:paraId="716540C5" w14:textId="77777777" w:rsidR="00B352B6" w:rsidRPr="004D59A5" w:rsidRDefault="00B352B6" w:rsidP="00B352B6">
            <w:pPr>
              <w:jc w:val="both"/>
              <w:rPr>
                <w:rFonts w:ascii="GHEA Grapalat" w:hAnsi="GHEA Grapalat"/>
                <w:lang w:val="hy-AM"/>
              </w:rPr>
            </w:pPr>
          </w:p>
        </w:tc>
        <w:tc>
          <w:tcPr>
            <w:tcW w:w="2356" w:type="dxa"/>
          </w:tcPr>
          <w:p w14:paraId="5472C94A" w14:textId="77777777" w:rsidR="00B352B6" w:rsidRPr="004D59A5" w:rsidRDefault="00B352B6" w:rsidP="00B352B6">
            <w:pPr>
              <w:jc w:val="both"/>
              <w:rPr>
                <w:rFonts w:ascii="GHEA Grapalat" w:hAnsi="GHEA Grapalat"/>
                <w:lang w:val="hy-AM"/>
              </w:rPr>
            </w:pPr>
          </w:p>
        </w:tc>
        <w:tc>
          <w:tcPr>
            <w:tcW w:w="2180" w:type="dxa"/>
          </w:tcPr>
          <w:p w14:paraId="52A1024F" w14:textId="77777777" w:rsidR="00B352B6" w:rsidRPr="004D59A5" w:rsidRDefault="00B352B6" w:rsidP="00B352B6">
            <w:pPr>
              <w:jc w:val="both"/>
              <w:rPr>
                <w:rFonts w:ascii="GHEA Grapalat" w:hAnsi="GHEA Grapalat"/>
                <w:lang w:val="hy-AM"/>
              </w:rPr>
            </w:pPr>
          </w:p>
        </w:tc>
        <w:tc>
          <w:tcPr>
            <w:tcW w:w="1842" w:type="dxa"/>
          </w:tcPr>
          <w:p w14:paraId="05E27628" w14:textId="77777777" w:rsidR="00B352B6" w:rsidRPr="004D59A5" w:rsidRDefault="00B352B6" w:rsidP="00B352B6">
            <w:pPr>
              <w:jc w:val="both"/>
              <w:rPr>
                <w:rFonts w:ascii="GHEA Grapalat" w:hAnsi="GHEA Grapalat"/>
                <w:lang w:val="hy-AM"/>
              </w:rPr>
            </w:pPr>
          </w:p>
        </w:tc>
      </w:tr>
      <w:tr w:rsidR="0031193E" w:rsidRPr="004D59A5" w14:paraId="2ACB56AB" w14:textId="77777777" w:rsidTr="00E976E8">
        <w:tc>
          <w:tcPr>
            <w:tcW w:w="988" w:type="dxa"/>
            <w:vAlign w:val="center"/>
          </w:tcPr>
          <w:p w14:paraId="55A8DF64" w14:textId="585F6175" w:rsidR="0031193E" w:rsidRPr="004D59A5" w:rsidRDefault="00D61021" w:rsidP="00E976E8">
            <w:pPr>
              <w:jc w:val="center"/>
              <w:rPr>
                <w:rFonts w:ascii="GHEA Grapalat" w:hAnsi="GHEA Grapalat"/>
                <w:b/>
                <w:bCs/>
              </w:rPr>
            </w:pPr>
            <w:r w:rsidRPr="004D59A5">
              <w:rPr>
                <w:rFonts w:ascii="GHEA Grapalat" w:hAnsi="GHEA Grapalat"/>
                <w:b/>
                <w:bCs/>
              </w:rPr>
              <w:t>4.2</w:t>
            </w:r>
          </w:p>
        </w:tc>
        <w:tc>
          <w:tcPr>
            <w:tcW w:w="3449" w:type="dxa"/>
          </w:tcPr>
          <w:p w14:paraId="4A8ED379" w14:textId="7B051275" w:rsidR="0031193E" w:rsidRPr="004D59A5" w:rsidRDefault="00D61021" w:rsidP="0031193E">
            <w:pPr>
              <w:jc w:val="both"/>
              <w:rPr>
                <w:rFonts w:ascii="GHEA Grapalat" w:hAnsi="GHEA Grapalat"/>
                <w:b/>
                <w:bCs/>
                <w:lang w:val="hy-AM"/>
              </w:rPr>
            </w:pPr>
            <w:r w:rsidRPr="004D59A5">
              <w:rPr>
                <w:rFonts w:ascii="GHEA Grapalat" w:hAnsi="GHEA Grapalat"/>
                <w:b/>
                <w:bCs/>
                <w:lang w:val="hy-AM"/>
              </w:rPr>
              <w:t>Սրտային վիրաբուժական</w:t>
            </w:r>
          </w:p>
        </w:tc>
        <w:tc>
          <w:tcPr>
            <w:tcW w:w="1228" w:type="dxa"/>
          </w:tcPr>
          <w:p w14:paraId="6453A21F" w14:textId="77777777" w:rsidR="0031193E" w:rsidRPr="004D59A5" w:rsidRDefault="0031193E" w:rsidP="0031193E">
            <w:pPr>
              <w:jc w:val="both"/>
              <w:rPr>
                <w:rFonts w:ascii="GHEA Grapalat" w:hAnsi="GHEA Grapalat"/>
                <w:lang w:val="hy-AM"/>
              </w:rPr>
            </w:pPr>
          </w:p>
        </w:tc>
        <w:tc>
          <w:tcPr>
            <w:tcW w:w="1701" w:type="dxa"/>
          </w:tcPr>
          <w:p w14:paraId="777F5EF1" w14:textId="77777777" w:rsidR="0031193E" w:rsidRPr="004D59A5" w:rsidRDefault="0031193E" w:rsidP="0031193E">
            <w:pPr>
              <w:rPr>
                <w:rFonts w:ascii="GHEA Grapalat" w:hAnsi="GHEA Grapalat"/>
                <w:lang w:val="hy-AM"/>
              </w:rPr>
            </w:pPr>
          </w:p>
        </w:tc>
        <w:tc>
          <w:tcPr>
            <w:tcW w:w="1701" w:type="dxa"/>
          </w:tcPr>
          <w:p w14:paraId="6C6A4207" w14:textId="77777777" w:rsidR="0031193E" w:rsidRPr="004D59A5" w:rsidRDefault="0031193E" w:rsidP="0031193E">
            <w:pPr>
              <w:jc w:val="both"/>
              <w:rPr>
                <w:rFonts w:ascii="GHEA Grapalat" w:hAnsi="GHEA Grapalat"/>
                <w:lang w:val="hy-AM"/>
              </w:rPr>
            </w:pPr>
          </w:p>
        </w:tc>
        <w:tc>
          <w:tcPr>
            <w:tcW w:w="2356" w:type="dxa"/>
          </w:tcPr>
          <w:p w14:paraId="4373F7C2" w14:textId="22696F8E" w:rsidR="0031193E" w:rsidRPr="004D59A5" w:rsidRDefault="00D61021" w:rsidP="0031193E">
            <w:pPr>
              <w:jc w:val="both"/>
              <w:rPr>
                <w:rFonts w:ascii="GHEA Grapalat" w:hAnsi="GHEA Grapalat"/>
                <w:lang w:val="hy-AM"/>
              </w:rPr>
            </w:pPr>
            <w:r w:rsidRPr="004D59A5">
              <w:rPr>
                <w:rFonts w:ascii="GHEA Grapalat" w:hAnsi="GHEA Grapalat"/>
                <w:lang w:val="hy-AM"/>
              </w:rPr>
              <w:t>Լիցենզիայի առկայություն</w:t>
            </w:r>
          </w:p>
        </w:tc>
        <w:tc>
          <w:tcPr>
            <w:tcW w:w="2180" w:type="dxa"/>
          </w:tcPr>
          <w:p w14:paraId="52F4B8FF" w14:textId="77777777" w:rsidR="0031193E" w:rsidRPr="004D59A5" w:rsidRDefault="0031193E" w:rsidP="0031193E">
            <w:pPr>
              <w:jc w:val="both"/>
              <w:rPr>
                <w:rFonts w:ascii="GHEA Grapalat" w:hAnsi="GHEA Grapalat"/>
                <w:lang w:val="hy-AM"/>
              </w:rPr>
            </w:pPr>
          </w:p>
        </w:tc>
        <w:tc>
          <w:tcPr>
            <w:tcW w:w="1842" w:type="dxa"/>
          </w:tcPr>
          <w:p w14:paraId="116A0194" w14:textId="77777777" w:rsidR="0031193E" w:rsidRPr="004D59A5" w:rsidRDefault="0031193E" w:rsidP="0031193E">
            <w:pPr>
              <w:jc w:val="both"/>
              <w:rPr>
                <w:rFonts w:ascii="GHEA Grapalat" w:hAnsi="GHEA Grapalat"/>
                <w:lang w:val="hy-AM"/>
              </w:rPr>
            </w:pPr>
          </w:p>
        </w:tc>
      </w:tr>
      <w:tr w:rsidR="0031193E" w:rsidRPr="004D59A5" w14:paraId="7E942A94" w14:textId="77777777" w:rsidTr="00E976E8">
        <w:tc>
          <w:tcPr>
            <w:tcW w:w="988" w:type="dxa"/>
            <w:vAlign w:val="center"/>
          </w:tcPr>
          <w:p w14:paraId="01AA35B3" w14:textId="3B72694A" w:rsidR="0031193E" w:rsidRPr="004D59A5" w:rsidRDefault="00D61021" w:rsidP="00E976E8">
            <w:pPr>
              <w:jc w:val="center"/>
              <w:rPr>
                <w:rFonts w:ascii="GHEA Grapalat" w:hAnsi="GHEA Grapalat"/>
              </w:rPr>
            </w:pPr>
            <w:r w:rsidRPr="004D59A5">
              <w:rPr>
                <w:rFonts w:ascii="GHEA Grapalat" w:hAnsi="GHEA Grapalat"/>
              </w:rPr>
              <w:t>4.2.1</w:t>
            </w:r>
          </w:p>
        </w:tc>
        <w:tc>
          <w:tcPr>
            <w:tcW w:w="3449" w:type="dxa"/>
          </w:tcPr>
          <w:p w14:paraId="79DABE5C" w14:textId="640DC3D5" w:rsidR="0031193E" w:rsidRPr="004D59A5" w:rsidRDefault="00D61021" w:rsidP="0031193E">
            <w:pPr>
              <w:jc w:val="both"/>
              <w:rPr>
                <w:rFonts w:ascii="GHEA Grapalat" w:hAnsi="GHEA Grapalat"/>
                <w:lang w:val="hy-AM"/>
              </w:rPr>
            </w:pPr>
            <w:r w:rsidRPr="004D59A5">
              <w:rPr>
                <w:rFonts w:ascii="GHEA Grapalat" w:hAnsi="GHEA Grapalat"/>
                <w:lang w:val="hy-AM"/>
              </w:rPr>
              <w:t>Աորտա-կորոնար շունտավորում</w:t>
            </w:r>
          </w:p>
        </w:tc>
        <w:tc>
          <w:tcPr>
            <w:tcW w:w="1228" w:type="dxa"/>
          </w:tcPr>
          <w:p w14:paraId="57C5CFAF" w14:textId="77777777" w:rsidR="0031193E" w:rsidRPr="004D59A5" w:rsidRDefault="0031193E" w:rsidP="0031193E">
            <w:pPr>
              <w:jc w:val="both"/>
              <w:rPr>
                <w:rFonts w:ascii="GHEA Grapalat" w:hAnsi="GHEA Grapalat"/>
                <w:lang w:val="hy-AM"/>
              </w:rPr>
            </w:pPr>
          </w:p>
        </w:tc>
        <w:tc>
          <w:tcPr>
            <w:tcW w:w="1701" w:type="dxa"/>
          </w:tcPr>
          <w:p w14:paraId="5ABD6056" w14:textId="77777777" w:rsidR="0031193E" w:rsidRPr="004D59A5" w:rsidRDefault="0031193E" w:rsidP="0031193E">
            <w:pPr>
              <w:rPr>
                <w:rFonts w:ascii="GHEA Grapalat" w:hAnsi="GHEA Grapalat"/>
                <w:lang w:val="hy-AM"/>
              </w:rPr>
            </w:pPr>
          </w:p>
        </w:tc>
        <w:tc>
          <w:tcPr>
            <w:tcW w:w="1701" w:type="dxa"/>
          </w:tcPr>
          <w:p w14:paraId="2E25B56F" w14:textId="77777777" w:rsidR="0031193E" w:rsidRPr="004D59A5" w:rsidRDefault="0031193E" w:rsidP="0031193E">
            <w:pPr>
              <w:jc w:val="both"/>
              <w:rPr>
                <w:rFonts w:ascii="GHEA Grapalat" w:hAnsi="GHEA Grapalat"/>
                <w:lang w:val="hy-AM"/>
              </w:rPr>
            </w:pPr>
          </w:p>
        </w:tc>
        <w:tc>
          <w:tcPr>
            <w:tcW w:w="2356" w:type="dxa"/>
          </w:tcPr>
          <w:p w14:paraId="77AE3644" w14:textId="7EBE1F33" w:rsidR="0031193E" w:rsidRPr="004D59A5" w:rsidRDefault="00D61021" w:rsidP="0031193E">
            <w:pPr>
              <w:jc w:val="both"/>
              <w:rPr>
                <w:rFonts w:ascii="GHEA Grapalat" w:hAnsi="GHEA Grapalat"/>
                <w:lang w:val="hy-AM"/>
              </w:rPr>
            </w:pPr>
            <w:r w:rsidRPr="004D59A5">
              <w:rPr>
                <w:rFonts w:ascii="GHEA Grapalat" w:hAnsi="GHEA Grapalat"/>
                <w:lang w:val="hy-AM"/>
              </w:rPr>
              <w:t>Արմեդ համակարգում հաշվետվությունների առկայություն</w:t>
            </w:r>
          </w:p>
        </w:tc>
        <w:tc>
          <w:tcPr>
            <w:tcW w:w="2180" w:type="dxa"/>
          </w:tcPr>
          <w:p w14:paraId="7164D1D3" w14:textId="77777777" w:rsidR="0031193E" w:rsidRPr="004D59A5" w:rsidRDefault="0031193E" w:rsidP="0031193E">
            <w:pPr>
              <w:jc w:val="both"/>
              <w:rPr>
                <w:rFonts w:ascii="GHEA Grapalat" w:hAnsi="GHEA Grapalat"/>
                <w:lang w:val="hy-AM"/>
              </w:rPr>
            </w:pPr>
          </w:p>
        </w:tc>
        <w:tc>
          <w:tcPr>
            <w:tcW w:w="1842" w:type="dxa"/>
          </w:tcPr>
          <w:p w14:paraId="43D2870F" w14:textId="77777777" w:rsidR="0031193E" w:rsidRPr="004D59A5" w:rsidRDefault="0031193E" w:rsidP="0031193E">
            <w:pPr>
              <w:jc w:val="both"/>
              <w:rPr>
                <w:rFonts w:ascii="GHEA Grapalat" w:hAnsi="GHEA Grapalat"/>
                <w:lang w:val="hy-AM"/>
              </w:rPr>
            </w:pPr>
          </w:p>
        </w:tc>
      </w:tr>
      <w:tr w:rsidR="0031193E" w:rsidRPr="004D59A5" w14:paraId="61295F62" w14:textId="77777777" w:rsidTr="00E976E8">
        <w:tc>
          <w:tcPr>
            <w:tcW w:w="988" w:type="dxa"/>
            <w:vAlign w:val="center"/>
          </w:tcPr>
          <w:p w14:paraId="05885D9E" w14:textId="685F3D6E" w:rsidR="0031193E" w:rsidRPr="004D59A5" w:rsidRDefault="00D61021" w:rsidP="00E976E8">
            <w:pPr>
              <w:jc w:val="center"/>
              <w:rPr>
                <w:rFonts w:ascii="GHEA Grapalat" w:hAnsi="GHEA Grapalat"/>
              </w:rPr>
            </w:pPr>
            <w:r w:rsidRPr="004D59A5">
              <w:rPr>
                <w:rFonts w:ascii="GHEA Grapalat" w:hAnsi="GHEA Grapalat"/>
              </w:rPr>
              <w:t>4.2.2</w:t>
            </w:r>
          </w:p>
        </w:tc>
        <w:tc>
          <w:tcPr>
            <w:tcW w:w="3449" w:type="dxa"/>
          </w:tcPr>
          <w:p w14:paraId="5B7C22D4" w14:textId="762B4B9B" w:rsidR="0031193E" w:rsidRPr="004D59A5" w:rsidRDefault="00D61021" w:rsidP="0031193E">
            <w:pPr>
              <w:jc w:val="both"/>
              <w:rPr>
                <w:rFonts w:ascii="GHEA Grapalat" w:hAnsi="GHEA Grapalat"/>
                <w:lang w:val="hy-AM"/>
              </w:rPr>
            </w:pPr>
            <w:r w:rsidRPr="004D59A5">
              <w:rPr>
                <w:rFonts w:ascii="GHEA Grapalat" w:hAnsi="GHEA Grapalat"/>
                <w:lang w:val="hy-AM"/>
              </w:rPr>
              <w:t>Ռոսսի վիրահատություն</w:t>
            </w:r>
          </w:p>
        </w:tc>
        <w:tc>
          <w:tcPr>
            <w:tcW w:w="1228" w:type="dxa"/>
          </w:tcPr>
          <w:p w14:paraId="44511434" w14:textId="77777777" w:rsidR="0031193E" w:rsidRPr="004D59A5" w:rsidRDefault="0031193E" w:rsidP="0031193E">
            <w:pPr>
              <w:jc w:val="both"/>
              <w:rPr>
                <w:rFonts w:ascii="GHEA Grapalat" w:hAnsi="GHEA Grapalat"/>
                <w:lang w:val="hy-AM"/>
              </w:rPr>
            </w:pPr>
          </w:p>
        </w:tc>
        <w:tc>
          <w:tcPr>
            <w:tcW w:w="1701" w:type="dxa"/>
          </w:tcPr>
          <w:p w14:paraId="7580EC06" w14:textId="77777777" w:rsidR="0031193E" w:rsidRPr="004D59A5" w:rsidRDefault="0031193E" w:rsidP="0031193E">
            <w:pPr>
              <w:rPr>
                <w:rFonts w:ascii="GHEA Grapalat" w:hAnsi="GHEA Grapalat"/>
                <w:lang w:val="hy-AM"/>
              </w:rPr>
            </w:pPr>
          </w:p>
        </w:tc>
        <w:tc>
          <w:tcPr>
            <w:tcW w:w="1701" w:type="dxa"/>
          </w:tcPr>
          <w:p w14:paraId="6DEB99EA" w14:textId="77777777" w:rsidR="0031193E" w:rsidRPr="004D59A5" w:rsidRDefault="0031193E" w:rsidP="0031193E">
            <w:pPr>
              <w:jc w:val="both"/>
              <w:rPr>
                <w:rFonts w:ascii="GHEA Grapalat" w:hAnsi="GHEA Grapalat"/>
                <w:lang w:val="hy-AM"/>
              </w:rPr>
            </w:pPr>
          </w:p>
        </w:tc>
        <w:tc>
          <w:tcPr>
            <w:tcW w:w="2356" w:type="dxa"/>
          </w:tcPr>
          <w:p w14:paraId="027C8A0B" w14:textId="159257BE" w:rsidR="0031193E" w:rsidRPr="004D59A5" w:rsidRDefault="00D61021" w:rsidP="00D61021">
            <w:pPr>
              <w:rPr>
                <w:rFonts w:ascii="GHEA Grapalat" w:hAnsi="GHEA Grapalat"/>
                <w:lang w:val="hy-AM"/>
              </w:rPr>
            </w:pPr>
            <w:r w:rsidRPr="004D59A5">
              <w:rPr>
                <w:rFonts w:ascii="GHEA Grapalat" w:hAnsi="GHEA Grapalat"/>
                <w:lang w:val="hy-AM"/>
              </w:rPr>
              <w:t>Արմեդ համակարգում հաշվետվությունների առկայություն</w:t>
            </w:r>
          </w:p>
        </w:tc>
        <w:tc>
          <w:tcPr>
            <w:tcW w:w="2180" w:type="dxa"/>
          </w:tcPr>
          <w:p w14:paraId="7EC867FD" w14:textId="77777777" w:rsidR="0031193E" w:rsidRPr="004D59A5" w:rsidRDefault="0031193E" w:rsidP="0031193E">
            <w:pPr>
              <w:jc w:val="both"/>
              <w:rPr>
                <w:rFonts w:ascii="GHEA Grapalat" w:hAnsi="GHEA Grapalat"/>
                <w:lang w:val="hy-AM"/>
              </w:rPr>
            </w:pPr>
          </w:p>
        </w:tc>
        <w:tc>
          <w:tcPr>
            <w:tcW w:w="1842" w:type="dxa"/>
          </w:tcPr>
          <w:p w14:paraId="694A4441" w14:textId="77777777" w:rsidR="0031193E" w:rsidRPr="004D59A5" w:rsidRDefault="0031193E" w:rsidP="0031193E">
            <w:pPr>
              <w:jc w:val="both"/>
              <w:rPr>
                <w:rFonts w:ascii="GHEA Grapalat" w:hAnsi="GHEA Grapalat"/>
                <w:lang w:val="hy-AM"/>
              </w:rPr>
            </w:pPr>
          </w:p>
        </w:tc>
      </w:tr>
      <w:tr w:rsidR="00D61021" w:rsidRPr="004D59A5" w14:paraId="47ED89BA" w14:textId="77777777" w:rsidTr="00E976E8">
        <w:tc>
          <w:tcPr>
            <w:tcW w:w="988" w:type="dxa"/>
            <w:vAlign w:val="center"/>
          </w:tcPr>
          <w:p w14:paraId="0F7382C7" w14:textId="0CF700BA" w:rsidR="00D61021" w:rsidRPr="004D59A5" w:rsidRDefault="00D61021" w:rsidP="00E976E8">
            <w:pPr>
              <w:jc w:val="center"/>
              <w:rPr>
                <w:rFonts w:ascii="GHEA Grapalat" w:hAnsi="GHEA Grapalat"/>
              </w:rPr>
            </w:pPr>
            <w:r w:rsidRPr="004D59A5">
              <w:rPr>
                <w:rFonts w:ascii="GHEA Grapalat" w:hAnsi="GHEA Grapalat"/>
              </w:rPr>
              <w:t>4.2.3</w:t>
            </w:r>
          </w:p>
        </w:tc>
        <w:tc>
          <w:tcPr>
            <w:tcW w:w="3449" w:type="dxa"/>
          </w:tcPr>
          <w:p w14:paraId="5D6CD50C" w14:textId="08556765" w:rsidR="00D61021" w:rsidRPr="004D59A5" w:rsidRDefault="00D61021" w:rsidP="00D61021">
            <w:pPr>
              <w:rPr>
                <w:rFonts w:ascii="GHEA Grapalat" w:hAnsi="GHEA Grapalat"/>
                <w:lang w:val="hy-AM"/>
              </w:rPr>
            </w:pPr>
            <w:r w:rsidRPr="004D59A5">
              <w:rPr>
                <w:rFonts w:ascii="GHEA Grapalat" w:hAnsi="GHEA Grapalat"/>
                <w:lang w:val="hy-AM"/>
              </w:rPr>
              <w:t>Սրտի փականների պրոթեզավորում</w:t>
            </w:r>
          </w:p>
        </w:tc>
        <w:tc>
          <w:tcPr>
            <w:tcW w:w="1228" w:type="dxa"/>
          </w:tcPr>
          <w:p w14:paraId="33361583" w14:textId="77777777" w:rsidR="00D61021" w:rsidRPr="004D59A5" w:rsidRDefault="00D61021" w:rsidP="00D61021">
            <w:pPr>
              <w:jc w:val="both"/>
              <w:rPr>
                <w:rFonts w:ascii="GHEA Grapalat" w:hAnsi="GHEA Grapalat"/>
                <w:lang w:val="hy-AM"/>
              </w:rPr>
            </w:pPr>
          </w:p>
        </w:tc>
        <w:tc>
          <w:tcPr>
            <w:tcW w:w="1701" w:type="dxa"/>
          </w:tcPr>
          <w:p w14:paraId="3CE40880" w14:textId="77777777" w:rsidR="00D61021" w:rsidRPr="004D59A5" w:rsidRDefault="00D61021" w:rsidP="00D61021">
            <w:pPr>
              <w:rPr>
                <w:rFonts w:ascii="GHEA Grapalat" w:hAnsi="GHEA Grapalat"/>
                <w:lang w:val="hy-AM"/>
              </w:rPr>
            </w:pPr>
          </w:p>
        </w:tc>
        <w:tc>
          <w:tcPr>
            <w:tcW w:w="1701" w:type="dxa"/>
          </w:tcPr>
          <w:p w14:paraId="1326DC09" w14:textId="77777777" w:rsidR="00D61021" w:rsidRPr="004D59A5" w:rsidRDefault="00D61021" w:rsidP="00D61021">
            <w:pPr>
              <w:jc w:val="both"/>
              <w:rPr>
                <w:rFonts w:ascii="GHEA Grapalat" w:hAnsi="GHEA Grapalat"/>
                <w:lang w:val="hy-AM"/>
              </w:rPr>
            </w:pPr>
          </w:p>
        </w:tc>
        <w:tc>
          <w:tcPr>
            <w:tcW w:w="2356" w:type="dxa"/>
          </w:tcPr>
          <w:p w14:paraId="54D40E53" w14:textId="0CE88459" w:rsidR="00D61021" w:rsidRPr="004D59A5" w:rsidRDefault="00D61021" w:rsidP="00D61021">
            <w:pPr>
              <w:jc w:val="both"/>
              <w:rPr>
                <w:rFonts w:ascii="GHEA Grapalat" w:hAnsi="GHEA Grapalat"/>
                <w:lang w:val="hy-AM"/>
              </w:rPr>
            </w:pPr>
            <w:r w:rsidRPr="004D59A5">
              <w:rPr>
                <w:rFonts w:ascii="GHEA Grapalat" w:hAnsi="GHEA Grapalat"/>
                <w:lang w:val="hy-AM"/>
              </w:rPr>
              <w:t>Արմեդ համակարգում հաշվետվությունների առկայություն</w:t>
            </w:r>
          </w:p>
        </w:tc>
        <w:tc>
          <w:tcPr>
            <w:tcW w:w="2180" w:type="dxa"/>
          </w:tcPr>
          <w:p w14:paraId="663663D0" w14:textId="77777777" w:rsidR="00D61021" w:rsidRPr="004D59A5" w:rsidRDefault="00D61021" w:rsidP="00D61021">
            <w:pPr>
              <w:jc w:val="both"/>
              <w:rPr>
                <w:rFonts w:ascii="GHEA Grapalat" w:hAnsi="GHEA Grapalat"/>
                <w:lang w:val="hy-AM"/>
              </w:rPr>
            </w:pPr>
          </w:p>
        </w:tc>
        <w:tc>
          <w:tcPr>
            <w:tcW w:w="1842" w:type="dxa"/>
          </w:tcPr>
          <w:p w14:paraId="4F9FFE59" w14:textId="77777777" w:rsidR="00D61021" w:rsidRPr="004D59A5" w:rsidRDefault="00D61021" w:rsidP="00D61021">
            <w:pPr>
              <w:jc w:val="both"/>
              <w:rPr>
                <w:rFonts w:ascii="GHEA Grapalat" w:hAnsi="GHEA Grapalat"/>
                <w:lang w:val="hy-AM"/>
              </w:rPr>
            </w:pPr>
          </w:p>
        </w:tc>
      </w:tr>
      <w:tr w:rsidR="00D61021" w:rsidRPr="004D59A5" w14:paraId="47BB8C5C" w14:textId="77777777" w:rsidTr="00E976E8">
        <w:tc>
          <w:tcPr>
            <w:tcW w:w="988" w:type="dxa"/>
            <w:vAlign w:val="center"/>
          </w:tcPr>
          <w:p w14:paraId="54D298D9" w14:textId="3EE5D33D" w:rsidR="00D61021" w:rsidRPr="004D59A5" w:rsidRDefault="00D61021" w:rsidP="00E976E8">
            <w:pPr>
              <w:jc w:val="center"/>
              <w:rPr>
                <w:rFonts w:ascii="GHEA Grapalat" w:hAnsi="GHEA Grapalat"/>
              </w:rPr>
            </w:pPr>
            <w:r w:rsidRPr="004D59A5">
              <w:rPr>
                <w:rFonts w:ascii="GHEA Grapalat" w:hAnsi="GHEA Grapalat"/>
              </w:rPr>
              <w:t>4.2.4</w:t>
            </w:r>
          </w:p>
        </w:tc>
        <w:tc>
          <w:tcPr>
            <w:tcW w:w="3449" w:type="dxa"/>
          </w:tcPr>
          <w:p w14:paraId="2E3E9BC5" w14:textId="537F943C" w:rsidR="00D61021" w:rsidRPr="004D59A5" w:rsidRDefault="00D61021" w:rsidP="00D61021">
            <w:pPr>
              <w:jc w:val="both"/>
              <w:rPr>
                <w:rFonts w:ascii="GHEA Grapalat" w:hAnsi="GHEA Grapalat"/>
                <w:lang w:val="hy-AM"/>
              </w:rPr>
            </w:pPr>
            <w:r w:rsidRPr="004D59A5">
              <w:rPr>
                <w:rFonts w:ascii="GHEA Grapalat" w:hAnsi="GHEA Grapalat"/>
                <w:lang w:val="hy-AM"/>
              </w:rPr>
              <w:t>աորտայի անևրիզմայի վիրահատական բուժում</w:t>
            </w:r>
          </w:p>
        </w:tc>
        <w:tc>
          <w:tcPr>
            <w:tcW w:w="1228" w:type="dxa"/>
          </w:tcPr>
          <w:p w14:paraId="32EA8D5D" w14:textId="77777777" w:rsidR="00D61021" w:rsidRPr="004D59A5" w:rsidRDefault="00D61021" w:rsidP="00D61021">
            <w:pPr>
              <w:jc w:val="both"/>
              <w:rPr>
                <w:rFonts w:ascii="GHEA Grapalat" w:hAnsi="GHEA Grapalat"/>
                <w:lang w:val="hy-AM"/>
              </w:rPr>
            </w:pPr>
          </w:p>
        </w:tc>
        <w:tc>
          <w:tcPr>
            <w:tcW w:w="1701" w:type="dxa"/>
          </w:tcPr>
          <w:p w14:paraId="6B3DF67C" w14:textId="77777777" w:rsidR="00D61021" w:rsidRPr="004D59A5" w:rsidRDefault="00D61021" w:rsidP="00D61021">
            <w:pPr>
              <w:rPr>
                <w:rFonts w:ascii="GHEA Grapalat" w:hAnsi="GHEA Grapalat"/>
                <w:lang w:val="hy-AM"/>
              </w:rPr>
            </w:pPr>
          </w:p>
        </w:tc>
        <w:tc>
          <w:tcPr>
            <w:tcW w:w="1701" w:type="dxa"/>
          </w:tcPr>
          <w:p w14:paraId="4325DABF" w14:textId="77777777" w:rsidR="00D61021" w:rsidRPr="004D59A5" w:rsidRDefault="00D61021" w:rsidP="00D61021">
            <w:pPr>
              <w:jc w:val="both"/>
              <w:rPr>
                <w:rFonts w:ascii="GHEA Grapalat" w:hAnsi="GHEA Grapalat"/>
                <w:lang w:val="hy-AM"/>
              </w:rPr>
            </w:pPr>
          </w:p>
        </w:tc>
        <w:tc>
          <w:tcPr>
            <w:tcW w:w="2356" w:type="dxa"/>
          </w:tcPr>
          <w:p w14:paraId="1E45BA37" w14:textId="01F7F67E" w:rsidR="00D61021" w:rsidRPr="004D59A5" w:rsidRDefault="00D61021" w:rsidP="00D61021">
            <w:pPr>
              <w:jc w:val="both"/>
              <w:rPr>
                <w:rFonts w:ascii="GHEA Grapalat" w:hAnsi="GHEA Grapalat"/>
                <w:lang w:val="hy-AM"/>
              </w:rPr>
            </w:pPr>
            <w:r w:rsidRPr="004D59A5">
              <w:rPr>
                <w:rFonts w:ascii="GHEA Grapalat" w:hAnsi="GHEA Grapalat"/>
                <w:lang w:val="hy-AM"/>
              </w:rPr>
              <w:t xml:space="preserve">Արմեդ համակարգում </w:t>
            </w:r>
            <w:r w:rsidRPr="004D59A5">
              <w:rPr>
                <w:rFonts w:ascii="GHEA Grapalat" w:hAnsi="GHEA Grapalat"/>
                <w:lang w:val="hy-AM"/>
              </w:rPr>
              <w:lastRenderedPageBreak/>
              <w:t>հաշվետվությունների առկայություն</w:t>
            </w:r>
          </w:p>
        </w:tc>
        <w:tc>
          <w:tcPr>
            <w:tcW w:w="2180" w:type="dxa"/>
          </w:tcPr>
          <w:p w14:paraId="740587E0" w14:textId="77777777" w:rsidR="00D61021" w:rsidRPr="004D59A5" w:rsidRDefault="00D61021" w:rsidP="00D61021">
            <w:pPr>
              <w:jc w:val="both"/>
              <w:rPr>
                <w:rFonts w:ascii="GHEA Grapalat" w:hAnsi="GHEA Grapalat"/>
                <w:lang w:val="hy-AM"/>
              </w:rPr>
            </w:pPr>
          </w:p>
        </w:tc>
        <w:tc>
          <w:tcPr>
            <w:tcW w:w="1842" w:type="dxa"/>
          </w:tcPr>
          <w:p w14:paraId="133A898C" w14:textId="77777777" w:rsidR="00D61021" w:rsidRPr="004D59A5" w:rsidRDefault="00D61021" w:rsidP="00D61021">
            <w:pPr>
              <w:jc w:val="both"/>
              <w:rPr>
                <w:rFonts w:ascii="GHEA Grapalat" w:hAnsi="GHEA Grapalat"/>
                <w:lang w:val="hy-AM"/>
              </w:rPr>
            </w:pPr>
          </w:p>
        </w:tc>
      </w:tr>
      <w:tr w:rsidR="00D61021" w:rsidRPr="004D59A5" w14:paraId="32B2E5AC" w14:textId="77777777" w:rsidTr="00E976E8">
        <w:tc>
          <w:tcPr>
            <w:tcW w:w="988" w:type="dxa"/>
            <w:vAlign w:val="center"/>
          </w:tcPr>
          <w:p w14:paraId="0CC2727F" w14:textId="6D09A991" w:rsidR="00D61021" w:rsidRPr="004D59A5" w:rsidRDefault="00D61021" w:rsidP="00E976E8">
            <w:pPr>
              <w:jc w:val="center"/>
              <w:rPr>
                <w:rFonts w:ascii="GHEA Grapalat" w:hAnsi="GHEA Grapalat"/>
              </w:rPr>
            </w:pPr>
            <w:r w:rsidRPr="004D59A5">
              <w:rPr>
                <w:rFonts w:ascii="GHEA Grapalat" w:hAnsi="GHEA Grapalat"/>
              </w:rPr>
              <w:t>4.2.5</w:t>
            </w:r>
          </w:p>
        </w:tc>
        <w:tc>
          <w:tcPr>
            <w:tcW w:w="3449" w:type="dxa"/>
          </w:tcPr>
          <w:p w14:paraId="1AAF2730" w14:textId="6066B722" w:rsidR="00D61021" w:rsidRPr="004D59A5" w:rsidRDefault="00D61021" w:rsidP="00D61021">
            <w:pPr>
              <w:jc w:val="both"/>
              <w:rPr>
                <w:rFonts w:ascii="GHEA Grapalat" w:hAnsi="GHEA Grapalat"/>
                <w:lang w:val="hy-AM"/>
              </w:rPr>
            </w:pPr>
            <w:r w:rsidRPr="004D59A5">
              <w:rPr>
                <w:rFonts w:ascii="GHEA Grapalat" w:hAnsi="GHEA Grapalat"/>
                <w:lang w:val="hy-AM"/>
              </w:rPr>
              <w:t>Փականների պրոտեզավորման ժամանակ իրականացվող անգուլոպլաստիկա</w:t>
            </w:r>
          </w:p>
        </w:tc>
        <w:tc>
          <w:tcPr>
            <w:tcW w:w="1228" w:type="dxa"/>
          </w:tcPr>
          <w:p w14:paraId="4C7F26FE" w14:textId="77777777" w:rsidR="00D61021" w:rsidRPr="004D59A5" w:rsidRDefault="00D61021" w:rsidP="00D61021">
            <w:pPr>
              <w:jc w:val="both"/>
              <w:rPr>
                <w:rFonts w:ascii="GHEA Grapalat" w:hAnsi="GHEA Grapalat"/>
                <w:lang w:val="hy-AM"/>
              </w:rPr>
            </w:pPr>
          </w:p>
        </w:tc>
        <w:tc>
          <w:tcPr>
            <w:tcW w:w="1701" w:type="dxa"/>
          </w:tcPr>
          <w:p w14:paraId="4507ADD9" w14:textId="77777777" w:rsidR="00D61021" w:rsidRPr="004D59A5" w:rsidRDefault="00D61021" w:rsidP="00D61021">
            <w:pPr>
              <w:rPr>
                <w:rFonts w:ascii="GHEA Grapalat" w:hAnsi="GHEA Grapalat"/>
                <w:lang w:val="hy-AM"/>
              </w:rPr>
            </w:pPr>
          </w:p>
        </w:tc>
        <w:tc>
          <w:tcPr>
            <w:tcW w:w="1701" w:type="dxa"/>
          </w:tcPr>
          <w:p w14:paraId="52A533EC" w14:textId="77777777" w:rsidR="00D61021" w:rsidRPr="004D59A5" w:rsidRDefault="00D61021" w:rsidP="00D61021">
            <w:pPr>
              <w:jc w:val="both"/>
              <w:rPr>
                <w:rFonts w:ascii="GHEA Grapalat" w:hAnsi="GHEA Grapalat"/>
                <w:lang w:val="hy-AM"/>
              </w:rPr>
            </w:pPr>
          </w:p>
        </w:tc>
        <w:tc>
          <w:tcPr>
            <w:tcW w:w="2356" w:type="dxa"/>
          </w:tcPr>
          <w:p w14:paraId="26C5D9A0" w14:textId="0308EDB9" w:rsidR="00D61021" w:rsidRPr="004D59A5" w:rsidRDefault="00D61021" w:rsidP="00D61021">
            <w:pPr>
              <w:jc w:val="both"/>
              <w:rPr>
                <w:rFonts w:ascii="GHEA Grapalat" w:hAnsi="GHEA Grapalat"/>
                <w:lang w:val="hy-AM"/>
              </w:rPr>
            </w:pPr>
            <w:r w:rsidRPr="004D59A5">
              <w:rPr>
                <w:rFonts w:ascii="GHEA Grapalat" w:hAnsi="GHEA Grapalat"/>
                <w:lang w:val="hy-AM"/>
              </w:rPr>
              <w:t>Արմեդ համակարգում հաշվետվությունների առկայություն</w:t>
            </w:r>
          </w:p>
        </w:tc>
        <w:tc>
          <w:tcPr>
            <w:tcW w:w="2180" w:type="dxa"/>
          </w:tcPr>
          <w:p w14:paraId="0F3A9064" w14:textId="77777777" w:rsidR="00D61021" w:rsidRPr="004D59A5" w:rsidRDefault="00D61021" w:rsidP="00D61021">
            <w:pPr>
              <w:jc w:val="both"/>
              <w:rPr>
                <w:rFonts w:ascii="GHEA Grapalat" w:hAnsi="GHEA Grapalat"/>
                <w:lang w:val="hy-AM"/>
              </w:rPr>
            </w:pPr>
          </w:p>
        </w:tc>
        <w:tc>
          <w:tcPr>
            <w:tcW w:w="1842" w:type="dxa"/>
          </w:tcPr>
          <w:p w14:paraId="54C207D2" w14:textId="77777777" w:rsidR="00D61021" w:rsidRPr="004D59A5" w:rsidRDefault="00D61021" w:rsidP="00D61021">
            <w:pPr>
              <w:jc w:val="both"/>
              <w:rPr>
                <w:rFonts w:ascii="GHEA Grapalat" w:hAnsi="GHEA Grapalat"/>
                <w:lang w:val="hy-AM"/>
              </w:rPr>
            </w:pPr>
          </w:p>
        </w:tc>
      </w:tr>
      <w:tr w:rsidR="00D61021" w:rsidRPr="004D59A5" w14:paraId="4E2E360E" w14:textId="77777777" w:rsidTr="00E976E8">
        <w:tc>
          <w:tcPr>
            <w:tcW w:w="988" w:type="dxa"/>
            <w:vAlign w:val="center"/>
          </w:tcPr>
          <w:p w14:paraId="3C4768D0" w14:textId="17FA07C3" w:rsidR="00D61021" w:rsidRPr="004D59A5" w:rsidRDefault="00D61021" w:rsidP="00E976E8">
            <w:pPr>
              <w:jc w:val="center"/>
              <w:rPr>
                <w:rFonts w:ascii="GHEA Grapalat" w:hAnsi="GHEA Grapalat"/>
              </w:rPr>
            </w:pPr>
            <w:r w:rsidRPr="004D59A5">
              <w:rPr>
                <w:rFonts w:ascii="GHEA Grapalat" w:hAnsi="GHEA Grapalat"/>
              </w:rPr>
              <w:t>4.2.6</w:t>
            </w:r>
          </w:p>
        </w:tc>
        <w:tc>
          <w:tcPr>
            <w:tcW w:w="3449" w:type="dxa"/>
          </w:tcPr>
          <w:p w14:paraId="1A8CD2F3" w14:textId="31541DDB" w:rsidR="00D61021" w:rsidRPr="004D59A5" w:rsidRDefault="00D61021" w:rsidP="00D61021">
            <w:pPr>
              <w:jc w:val="both"/>
              <w:rPr>
                <w:rFonts w:ascii="GHEA Grapalat" w:hAnsi="GHEA Grapalat"/>
                <w:lang w:val="hy-AM"/>
              </w:rPr>
            </w:pPr>
            <w:proofErr w:type="spellStart"/>
            <w:r w:rsidRPr="004D59A5">
              <w:rPr>
                <w:rFonts w:ascii="GHEA Grapalat" w:hAnsi="GHEA Grapalat"/>
              </w:rPr>
              <w:t>Սրտի</w:t>
            </w:r>
            <w:proofErr w:type="spellEnd"/>
            <w:r w:rsidRPr="004D59A5">
              <w:rPr>
                <w:rFonts w:ascii="GHEA Grapalat" w:hAnsi="GHEA Grapalat"/>
              </w:rPr>
              <w:t xml:space="preserve"> </w:t>
            </w:r>
            <w:proofErr w:type="spellStart"/>
            <w:r w:rsidRPr="004D59A5">
              <w:rPr>
                <w:rFonts w:ascii="GHEA Grapalat" w:hAnsi="GHEA Grapalat"/>
              </w:rPr>
              <w:t>բնածին</w:t>
            </w:r>
            <w:proofErr w:type="spellEnd"/>
            <w:r w:rsidRPr="004D59A5">
              <w:rPr>
                <w:rFonts w:ascii="GHEA Grapalat" w:hAnsi="GHEA Grapalat"/>
              </w:rPr>
              <w:t xml:space="preserve"> </w:t>
            </w:r>
            <w:proofErr w:type="spellStart"/>
            <w:r w:rsidRPr="004D59A5">
              <w:rPr>
                <w:rFonts w:ascii="GHEA Grapalat" w:hAnsi="GHEA Grapalat"/>
              </w:rPr>
              <w:t>արատների</w:t>
            </w:r>
            <w:proofErr w:type="spellEnd"/>
            <w:r w:rsidRPr="004D59A5">
              <w:rPr>
                <w:rFonts w:ascii="GHEA Grapalat" w:hAnsi="GHEA Grapalat"/>
              </w:rPr>
              <w:t xml:space="preserve"> </w:t>
            </w:r>
            <w:proofErr w:type="spellStart"/>
            <w:r w:rsidRPr="004D59A5">
              <w:rPr>
                <w:rFonts w:ascii="GHEA Grapalat" w:hAnsi="GHEA Grapalat"/>
              </w:rPr>
              <w:t>վիրահատություններ</w:t>
            </w:r>
            <w:proofErr w:type="spellEnd"/>
            <w:r w:rsidRPr="004D59A5">
              <w:rPr>
                <w:rFonts w:ascii="GHEA Grapalat" w:hAnsi="GHEA Grapalat"/>
              </w:rPr>
              <w:t xml:space="preserve">, </w:t>
            </w:r>
            <w:proofErr w:type="spellStart"/>
            <w:r w:rsidRPr="004D59A5">
              <w:rPr>
                <w:rFonts w:ascii="GHEA Grapalat" w:hAnsi="GHEA Grapalat"/>
              </w:rPr>
              <w:t>այդ</w:t>
            </w:r>
            <w:proofErr w:type="spellEnd"/>
            <w:r w:rsidRPr="004D59A5">
              <w:rPr>
                <w:rFonts w:ascii="GHEA Grapalat" w:hAnsi="GHEA Grapalat"/>
              </w:rPr>
              <w:t xml:space="preserve"> </w:t>
            </w:r>
            <w:proofErr w:type="spellStart"/>
            <w:r w:rsidRPr="004D59A5">
              <w:rPr>
                <w:rFonts w:ascii="GHEA Grapalat" w:hAnsi="GHEA Grapalat"/>
              </w:rPr>
              <w:t>թվում</w:t>
            </w:r>
            <w:proofErr w:type="spellEnd"/>
          </w:p>
        </w:tc>
        <w:tc>
          <w:tcPr>
            <w:tcW w:w="1228" w:type="dxa"/>
          </w:tcPr>
          <w:p w14:paraId="27857086" w14:textId="77777777" w:rsidR="00D61021" w:rsidRPr="004D59A5" w:rsidRDefault="00D61021" w:rsidP="00D61021">
            <w:pPr>
              <w:jc w:val="both"/>
              <w:rPr>
                <w:rFonts w:ascii="GHEA Grapalat" w:hAnsi="GHEA Grapalat"/>
                <w:lang w:val="hy-AM"/>
              </w:rPr>
            </w:pPr>
          </w:p>
        </w:tc>
        <w:tc>
          <w:tcPr>
            <w:tcW w:w="1701" w:type="dxa"/>
          </w:tcPr>
          <w:p w14:paraId="453A79A7" w14:textId="77777777" w:rsidR="00D61021" w:rsidRPr="004D59A5" w:rsidRDefault="00D61021" w:rsidP="00D61021">
            <w:pPr>
              <w:rPr>
                <w:rFonts w:ascii="GHEA Grapalat" w:hAnsi="GHEA Grapalat"/>
                <w:lang w:val="hy-AM"/>
              </w:rPr>
            </w:pPr>
          </w:p>
        </w:tc>
        <w:tc>
          <w:tcPr>
            <w:tcW w:w="1701" w:type="dxa"/>
          </w:tcPr>
          <w:p w14:paraId="6F59E59D" w14:textId="77777777" w:rsidR="00D61021" w:rsidRPr="004D59A5" w:rsidRDefault="00D61021" w:rsidP="00D61021">
            <w:pPr>
              <w:jc w:val="both"/>
              <w:rPr>
                <w:rFonts w:ascii="GHEA Grapalat" w:hAnsi="GHEA Grapalat"/>
                <w:lang w:val="hy-AM"/>
              </w:rPr>
            </w:pPr>
          </w:p>
        </w:tc>
        <w:tc>
          <w:tcPr>
            <w:tcW w:w="2356" w:type="dxa"/>
          </w:tcPr>
          <w:p w14:paraId="66CAB217" w14:textId="646698CB" w:rsidR="00D61021" w:rsidRPr="004D59A5" w:rsidRDefault="00D61021" w:rsidP="00D61021">
            <w:pPr>
              <w:jc w:val="both"/>
              <w:rPr>
                <w:rFonts w:ascii="GHEA Grapalat" w:hAnsi="GHEA Grapalat"/>
                <w:lang w:val="hy-AM"/>
              </w:rPr>
            </w:pPr>
            <w:r w:rsidRPr="004D59A5">
              <w:rPr>
                <w:rFonts w:ascii="GHEA Grapalat" w:hAnsi="GHEA Grapalat"/>
                <w:lang w:val="hy-AM"/>
              </w:rPr>
              <w:t>Արմեդ համակարգում հաշվետվությունների առկայություն</w:t>
            </w:r>
          </w:p>
        </w:tc>
        <w:tc>
          <w:tcPr>
            <w:tcW w:w="2180" w:type="dxa"/>
          </w:tcPr>
          <w:p w14:paraId="091F1884" w14:textId="77777777" w:rsidR="00D61021" w:rsidRPr="004D59A5" w:rsidRDefault="00D61021" w:rsidP="00D61021">
            <w:pPr>
              <w:jc w:val="both"/>
              <w:rPr>
                <w:rFonts w:ascii="GHEA Grapalat" w:hAnsi="GHEA Grapalat"/>
                <w:lang w:val="hy-AM"/>
              </w:rPr>
            </w:pPr>
          </w:p>
        </w:tc>
        <w:tc>
          <w:tcPr>
            <w:tcW w:w="1842" w:type="dxa"/>
          </w:tcPr>
          <w:p w14:paraId="08FC329C" w14:textId="77777777" w:rsidR="00D61021" w:rsidRPr="004D59A5" w:rsidRDefault="00D61021" w:rsidP="00D61021">
            <w:pPr>
              <w:jc w:val="both"/>
              <w:rPr>
                <w:rFonts w:ascii="GHEA Grapalat" w:hAnsi="GHEA Grapalat"/>
                <w:lang w:val="hy-AM"/>
              </w:rPr>
            </w:pPr>
          </w:p>
        </w:tc>
      </w:tr>
      <w:tr w:rsidR="00D61021" w:rsidRPr="004D59A5" w14:paraId="69A3D8A6" w14:textId="77777777" w:rsidTr="00E976E8">
        <w:tc>
          <w:tcPr>
            <w:tcW w:w="988" w:type="dxa"/>
            <w:vAlign w:val="center"/>
          </w:tcPr>
          <w:p w14:paraId="6D00F9E2" w14:textId="500558C9" w:rsidR="00D61021" w:rsidRPr="004D59A5" w:rsidRDefault="00D61021" w:rsidP="00E976E8">
            <w:pPr>
              <w:jc w:val="center"/>
              <w:rPr>
                <w:rFonts w:ascii="GHEA Grapalat" w:hAnsi="GHEA Grapalat"/>
              </w:rPr>
            </w:pPr>
            <w:r w:rsidRPr="004D59A5">
              <w:rPr>
                <w:rFonts w:ascii="GHEA Grapalat" w:hAnsi="GHEA Grapalat"/>
              </w:rPr>
              <w:t>4.2.7</w:t>
            </w:r>
          </w:p>
        </w:tc>
        <w:tc>
          <w:tcPr>
            <w:tcW w:w="3449" w:type="dxa"/>
          </w:tcPr>
          <w:p w14:paraId="597F4DC2" w14:textId="7CB288B5" w:rsidR="00D61021" w:rsidRPr="004D59A5" w:rsidRDefault="00D61021" w:rsidP="00D61021">
            <w:pPr>
              <w:jc w:val="both"/>
              <w:rPr>
                <w:rFonts w:ascii="GHEA Grapalat" w:hAnsi="GHEA Grapalat"/>
                <w:lang w:val="hy-AM"/>
              </w:rPr>
            </w:pPr>
            <w:proofErr w:type="spellStart"/>
            <w:r w:rsidRPr="004D59A5">
              <w:rPr>
                <w:rFonts w:ascii="GHEA Grapalat" w:hAnsi="GHEA Grapalat"/>
              </w:rPr>
              <w:t>արյան</w:t>
            </w:r>
            <w:proofErr w:type="spellEnd"/>
            <w:r w:rsidRPr="004D59A5">
              <w:rPr>
                <w:rFonts w:ascii="GHEA Grapalat" w:hAnsi="GHEA Grapalat"/>
              </w:rPr>
              <w:t xml:space="preserve"> </w:t>
            </w:r>
            <w:proofErr w:type="spellStart"/>
            <w:r w:rsidRPr="004D59A5">
              <w:rPr>
                <w:rFonts w:ascii="GHEA Grapalat" w:hAnsi="GHEA Grapalat"/>
              </w:rPr>
              <w:t>արհեստական</w:t>
            </w:r>
            <w:proofErr w:type="spellEnd"/>
            <w:r w:rsidRPr="004D59A5">
              <w:rPr>
                <w:rFonts w:ascii="GHEA Grapalat" w:hAnsi="GHEA Grapalat"/>
              </w:rPr>
              <w:t xml:space="preserve"> </w:t>
            </w:r>
            <w:proofErr w:type="spellStart"/>
            <w:r w:rsidRPr="004D59A5">
              <w:rPr>
                <w:rFonts w:ascii="GHEA Grapalat" w:hAnsi="GHEA Grapalat"/>
              </w:rPr>
              <w:t>շրջանառությամբ</w:t>
            </w:r>
            <w:proofErr w:type="spellEnd"/>
          </w:p>
        </w:tc>
        <w:tc>
          <w:tcPr>
            <w:tcW w:w="1228" w:type="dxa"/>
          </w:tcPr>
          <w:p w14:paraId="03D6F2A8" w14:textId="77777777" w:rsidR="00D61021" w:rsidRPr="004D59A5" w:rsidRDefault="00D61021" w:rsidP="00D61021">
            <w:pPr>
              <w:jc w:val="both"/>
              <w:rPr>
                <w:rFonts w:ascii="GHEA Grapalat" w:hAnsi="GHEA Grapalat"/>
                <w:lang w:val="hy-AM"/>
              </w:rPr>
            </w:pPr>
          </w:p>
        </w:tc>
        <w:tc>
          <w:tcPr>
            <w:tcW w:w="1701" w:type="dxa"/>
          </w:tcPr>
          <w:p w14:paraId="6827CF13" w14:textId="77777777" w:rsidR="00D61021" w:rsidRPr="004D59A5" w:rsidRDefault="00D61021" w:rsidP="00D61021">
            <w:pPr>
              <w:rPr>
                <w:rFonts w:ascii="GHEA Grapalat" w:hAnsi="GHEA Grapalat"/>
                <w:lang w:val="hy-AM"/>
              </w:rPr>
            </w:pPr>
          </w:p>
        </w:tc>
        <w:tc>
          <w:tcPr>
            <w:tcW w:w="1701" w:type="dxa"/>
          </w:tcPr>
          <w:p w14:paraId="5A400702" w14:textId="77777777" w:rsidR="00D61021" w:rsidRPr="004D59A5" w:rsidRDefault="00D61021" w:rsidP="00D61021">
            <w:pPr>
              <w:jc w:val="both"/>
              <w:rPr>
                <w:rFonts w:ascii="GHEA Grapalat" w:hAnsi="GHEA Grapalat"/>
                <w:lang w:val="hy-AM"/>
              </w:rPr>
            </w:pPr>
          </w:p>
        </w:tc>
        <w:tc>
          <w:tcPr>
            <w:tcW w:w="2356" w:type="dxa"/>
          </w:tcPr>
          <w:p w14:paraId="6559C246" w14:textId="20B45A82" w:rsidR="00D61021" w:rsidRPr="004D59A5" w:rsidRDefault="00D61021" w:rsidP="00D61021">
            <w:pPr>
              <w:jc w:val="both"/>
              <w:rPr>
                <w:rFonts w:ascii="GHEA Grapalat" w:hAnsi="GHEA Grapalat"/>
                <w:lang w:val="hy-AM"/>
              </w:rPr>
            </w:pPr>
            <w:r w:rsidRPr="004D59A5">
              <w:rPr>
                <w:rFonts w:ascii="GHEA Grapalat" w:hAnsi="GHEA Grapalat"/>
                <w:lang w:val="hy-AM"/>
              </w:rPr>
              <w:t>Արմեդ համակարգում հաշվետվությունների առկայություն</w:t>
            </w:r>
          </w:p>
        </w:tc>
        <w:tc>
          <w:tcPr>
            <w:tcW w:w="2180" w:type="dxa"/>
          </w:tcPr>
          <w:p w14:paraId="3F7EDC82" w14:textId="77777777" w:rsidR="00D61021" w:rsidRPr="004D59A5" w:rsidRDefault="00D61021" w:rsidP="00D61021">
            <w:pPr>
              <w:jc w:val="both"/>
              <w:rPr>
                <w:rFonts w:ascii="GHEA Grapalat" w:hAnsi="GHEA Grapalat"/>
                <w:lang w:val="hy-AM"/>
              </w:rPr>
            </w:pPr>
          </w:p>
        </w:tc>
        <w:tc>
          <w:tcPr>
            <w:tcW w:w="1842" w:type="dxa"/>
          </w:tcPr>
          <w:p w14:paraId="00DE4258" w14:textId="77777777" w:rsidR="00D61021" w:rsidRPr="004D59A5" w:rsidRDefault="00D61021" w:rsidP="00D61021">
            <w:pPr>
              <w:jc w:val="both"/>
              <w:rPr>
                <w:rFonts w:ascii="GHEA Grapalat" w:hAnsi="GHEA Grapalat"/>
                <w:lang w:val="hy-AM"/>
              </w:rPr>
            </w:pPr>
          </w:p>
        </w:tc>
      </w:tr>
      <w:tr w:rsidR="00D61021" w:rsidRPr="004D59A5" w14:paraId="67B94F9D" w14:textId="77777777" w:rsidTr="00E976E8">
        <w:tc>
          <w:tcPr>
            <w:tcW w:w="988" w:type="dxa"/>
            <w:vAlign w:val="center"/>
          </w:tcPr>
          <w:p w14:paraId="6F6E6025" w14:textId="49F59377" w:rsidR="00D61021" w:rsidRPr="004D59A5" w:rsidRDefault="00D61021" w:rsidP="00E976E8">
            <w:pPr>
              <w:jc w:val="center"/>
              <w:rPr>
                <w:rFonts w:ascii="GHEA Grapalat" w:hAnsi="GHEA Grapalat"/>
              </w:rPr>
            </w:pPr>
            <w:r w:rsidRPr="004D59A5">
              <w:rPr>
                <w:rFonts w:ascii="GHEA Grapalat" w:hAnsi="GHEA Grapalat"/>
              </w:rPr>
              <w:t>4.2.8</w:t>
            </w:r>
          </w:p>
        </w:tc>
        <w:tc>
          <w:tcPr>
            <w:tcW w:w="3449" w:type="dxa"/>
          </w:tcPr>
          <w:p w14:paraId="786B6B44" w14:textId="36851EA2" w:rsidR="00D61021" w:rsidRPr="004D59A5" w:rsidRDefault="00D61021" w:rsidP="00D61021">
            <w:pPr>
              <w:jc w:val="both"/>
              <w:rPr>
                <w:rFonts w:ascii="GHEA Grapalat" w:hAnsi="GHEA Grapalat"/>
                <w:lang w:val="hy-AM"/>
              </w:rPr>
            </w:pPr>
            <w:r w:rsidRPr="004D59A5">
              <w:rPr>
                <w:rFonts w:ascii="GHEA Grapalat" w:hAnsi="GHEA Grapalat"/>
                <w:lang w:val="hy-AM"/>
              </w:rPr>
              <w:t>Սրտի նորագոյացությունների վիրահատություններ</w:t>
            </w:r>
          </w:p>
        </w:tc>
        <w:tc>
          <w:tcPr>
            <w:tcW w:w="1228" w:type="dxa"/>
          </w:tcPr>
          <w:p w14:paraId="4BFF0B69" w14:textId="77777777" w:rsidR="00D61021" w:rsidRPr="004D59A5" w:rsidRDefault="00D61021" w:rsidP="00D61021">
            <w:pPr>
              <w:jc w:val="both"/>
              <w:rPr>
                <w:rFonts w:ascii="GHEA Grapalat" w:hAnsi="GHEA Grapalat"/>
                <w:lang w:val="hy-AM"/>
              </w:rPr>
            </w:pPr>
          </w:p>
        </w:tc>
        <w:tc>
          <w:tcPr>
            <w:tcW w:w="1701" w:type="dxa"/>
          </w:tcPr>
          <w:p w14:paraId="126590CA" w14:textId="77777777" w:rsidR="00D61021" w:rsidRPr="004D59A5" w:rsidRDefault="00D61021" w:rsidP="00D61021">
            <w:pPr>
              <w:rPr>
                <w:rFonts w:ascii="GHEA Grapalat" w:hAnsi="GHEA Grapalat"/>
                <w:lang w:val="hy-AM"/>
              </w:rPr>
            </w:pPr>
          </w:p>
        </w:tc>
        <w:tc>
          <w:tcPr>
            <w:tcW w:w="1701" w:type="dxa"/>
          </w:tcPr>
          <w:p w14:paraId="5D706076" w14:textId="77777777" w:rsidR="00D61021" w:rsidRPr="004D59A5" w:rsidRDefault="00D61021" w:rsidP="00D61021">
            <w:pPr>
              <w:jc w:val="both"/>
              <w:rPr>
                <w:rFonts w:ascii="GHEA Grapalat" w:hAnsi="GHEA Grapalat"/>
                <w:lang w:val="hy-AM"/>
              </w:rPr>
            </w:pPr>
          </w:p>
        </w:tc>
        <w:tc>
          <w:tcPr>
            <w:tcW w:w="2356" w:type="dxa"/>
          </w:tcPr>
          <w:p w14:paraId="3B3168DB" w14:textId="6738583F" w:rsidR="00D61021" w:rsidRPr="004D59A5" w:rsidRDefault="00D61021" w:rsidP="00D61021">
            <w:pPr>
              <w:jc w:val="both"/>
              <w:rPr>
                <w:rFonts w:ascii="GHEA Grapalat" w:hAnsi="GHEA Grapalat"/>
                <w:lang w:val="hy-AM"/>
              </w:rPr>
            </w:pPr>
            <w:r w:rsidRPr="004D59A5">
              <w:rPr>
                <w:rFonts w:ascii="GHEA Grapalat" w:hAnsi="GHEA Grapalat"/>
                <w:lang w:val="hy-AM"/>
              </w:rPr>
              <w:t>Արմեդ համակարգում հաշվետվությունների առկայություն</w:t>
            </w:r>
          </w:p>
        </w:tc>
        <w:tc>
          <w:tcPr>
            <w:tcW w:w="2180" w:type="dxa"/>
          </w:tcPr>
          <w:p w14:paraId="7190792A" w14:textId="77777777" w:rsidR="00D61021" w:rsidRPr="004D59A5" w:rsidRDefault="00D61021" w:rsidP="00D61021">
            <w:pPr>
              <w:jc w:val="both"/>
              <w:rPr>
                <w:rFonts w:ascii="GHEA Grapalat" w:hAnsi="GHEA Grapalat"/>
                <w:lang w:val="hy-AM"/>
              </w:rPr>
            </w:pPr>
          </w:p>
        </w:tc>
        <w:tc>
          <w:tcPr>
            <w:tcW w:w="1842" w:type="dxa"/>
          </w:tcPr>
          <w:p w14:paraId="4E8537C5" w14:textId="77777777" w:rsidR="00D61021" w:rsidRPr="004D59A5" w:rsidRDefault="00D61021" w:rsidP="00D61021">
            <w:pPr>
              <w:jc w:val="both"/>
              <w:rPr>
                <w:rFonts w:ascii="GHEA Grapalat" w:hAnsi="GHEA Grapalat"/>
                <w:lang w:val="hy-AM"/>
              </w:rPr>
            </w:pPr>
          </w:p>
        </w:tc>
      </w:tr>
      <w:tr w:rsidR="00D61021" w:rsidRPr="004D59A5" w14:paraId="07A06F43" w14:textId="77777777" w:rsidTr="00E976E8">
        <w:tc>
          <w:tcPr>
            <w:tcW w:w="988" w:type="dxa"/>
            <w:vAlign w:val="center"/>
          </w:tcPr>
          <w:p w14:paraId="0E224C01" w14:textId="4C0C8BBF" w:rsidR="00D61021" w:rsidRPr="004D59A5" w:rsidRDefault="00D61021" w:rsidP="00E976E8">
            <w:pPr>
              <w:jc w:val="center"/>
              <w:rPr>
                <w:rFonts w:ascii="GHEA Grapalat" w:hAnsi="GHEA Grapalat"/>
              </w:rPr>
            </w:pPr>
            <w:r w:rsidRPr="004D59A5">
              <w:rPr>
                <w:rFonts w:ascii="GHEA Grapalat" w:hAnsi="GHEA Grapalat"/>
              </w:rPr>
              <w:t>4.2.9</w:t>
            </w:r>
          </w:p>
        </w:tc>
        <w:tc>
          <w:tcPr>
            <w:tcW w:w="3449" w:type="dxa"/>
          </w:tcPr>
          <w:p w14:paraId="54CA7EE8" w14:textId="67238E2B" w:rsidR="00D61021" w:rsidRPr="004D59A5" w:rsidRDefault="00D61021" w:rsidP="00D61021">
            <w:pPr>
              <w:jc w:val="both"/>
              <w:rPr>
                <w:rFonts w:ascii="GHEA Grapalat" w:hAnsi="GHEA Grapalat"/>
                <w:lang w:val="hy-AM"/>
              </w:rPr>
            </w:pPr>
            <w:r w:rsidRPr="004D59A5">
              <w:rPr>
                <w:rFonts w:ascii="GHEA Grapalat" w:hAnsi="GHEA Grapalat"/>
                <w:lang w:val="hy-AM"/>
              </w:rPr>
              <w:t>Վերել աորտայի շերտազատված անևրիզմայի վիրահատական բուժում</w:t>
            </w:r>
          </w:p>
        </w:tc>
        <w:tc>
          <w:tcPr>
            <w:tcW w:w="1228" w:type="dxa"/>
          </w:tcPr>
          <w:p w14:paraId="77735B20" w14:textId="77777777" w:rsidR="00D61021" w:rsidRPr="004D59A5" w:rsidRDefault="00D61021" w:rsidP="00D61021">
            <w:pPr>
              <w:jc w:val="both"/>
              <w:rPr>
                <w:rFonts w:ascii="GHEA Grapalat" w:hAnsi="GHEA Grapalat"/>
                <w:lang w:val="hy-AM"/>
              </w:rPr>
            </w:pPr>
          </w:p>
        </w:tc>
        <w:tc>
          <w:tcPr>
            <w:tcW w:w="1701" w:type="dxa"/>
          </w:tcPr>
          <w:p w14:paraId="1F7BDA74" w14:textId="77777777" w:rsidR="00D61021" w:rsidRPr="004D59A5" w:rsidRDefault="00D61021" w:rsidP="00D61021">
            <w:pPr>
              <w:rPr>
                <w:rFonts w:ascii="GHEA Grapalat" w:hAnsi="GHEA Grapalat"/>
                <w:lang w:val="hy-AM"/>
              </w:rPr>
            </w:pPr>
          </w:p>
        </w:tc>
        <w:tc>
          <w:tcPr>
            <w:tcW w:w="1701" w:type="dxa"/>
          </w:tcPr>
          <w:p w14:paraId="6D78697B" w14:textId="77777777" w:rsidR="00D61021" w:rsidRPr="004D59A5" w:rsidRDefault="00D61021" w:rsidP="00D61021">
            <w:pPr>
              <w:jc w:val="both"/>
              <w:rPr>
                <w:rFonts w:ascii="GHEA Grapalat" w:hAnsi="GHEA Grapalat"/>
                <w:lang w:val="hy-AM"/>
              </w:rPr>
            </w:pPr>
          </w:p>
        </w:tc>
        <w:tc>
          <w:tcPr>
            <w:tcW w:w="2356" w:type="dxa"/>
          </w:tcPr>
          <w:p w14:paraId="3F738F9E" w14:textId="4581BF48" w:rsidR="00D61021" w:rsidRPr="004D59A5" w:rsidRDefault="00D61021" w:rsidP="00D61021">
            <w:pPr>
              <w:jc w:val="both"/>
              <w:rPr>
                <w:rFonts w:ascii="GHEA Grapalat" w:hAnsi="GHEA Grapalat"/>
                <w:lang w:val="hy-AM"/>
              </w:rPr>
            </w:pPr>
            <w:r w:rsidRPr="004D59A5">
              <w:rPr>
                <w:rFonts w:ascii="GHEA Grapalat" w:hAnsi="GHEA Grapalat"/>
                <w:lang w:val="hy-AM"/>
              </w:rPr>
              <w:t>Արմեդ համակարգում հաշվետվությունների առկայություն</w:t>
            </w:r>
          </w:p>
        </w:tc>
        <w:tc>
          <w:tcPr>
            <w:tcW w:w="2180" w:type="dxa"/>
          </w:tcPr>
          <w:p w14:paraId="4F5964A8" w14:textId="77777777" w:rsidR="00D61021" w:rsidRPr="004D59A5" w:rsidRDefault="00D61021" w:rsidP="00D61021">
            <w:pPr>
              <w:jc w:val="both"/>
              <w:rPr>
                <w:rFonts w:ascii="GHEA Grapalat" w:hAnsi="GHEA Grapalat"/>
                <w:lang w:val="hy-AM"/>
              </w:rPr>
            </w:pPr>
          </w:p>
        </w:tc>
        <w:tc>
          <w:tcPr>
            <w:tcW w:w="1842" w:type="dxa"/>
          </w:tcPr>
          <w:p w14:paraId="33776D14" w14:textId="77777777" w:rsidR="00D61021" w:rsidRPr="004D59A5" w:rsidRDefault="00D61021" w:rsidP="00D61021">
            <w:pPr>
              <w:jc w:val="both"/>
              <w:rPr>
                <w:rFonts w:ascii="GHEA Grapalat" w:hAnsi="GHEA Grapalat"/>
                <w:lang w:val="hy-AM"/>
              </w:rPr>
            </w:pPr>
          </w:p>
        </w:tc>
      </w:tr>
      <w:tr w:rsidR="00D61021" w:rsidRPr="004D59A5" w14:paraId="50207F56" w14:textId="77777777" w:rsidTr="00E976E8">
        <w:tc>
          <w:tcPr>
            <w:tcW w:w="988" w:type="dxa"/>
            <w:vAlign w:val="center"/>
          </w:tcPr>
          <w:p w14:paraId="454523AF" w14:textId="6D7C93D8" w:rsidR="00D61021" w:rsidRPr="004D59A5" w:rsidRDefault="00D61021" w:rsidP="00E976E8">
            <w:pPr>
              <w:jc w:val="center"/>
              <w:rPr>
                <w:rFonts w:ascii="GHEA Grapalat" w:hAnsi="GHEA Grapalat"/>
                <w:b/>
                <w:bCs/>
              </w:rPr>
            </w:pPr>
            <w:r w:rsidRPr="004D59A5">
              <w:rPr>
                <w:rFonts w:ascii="GHEA Grapalat" w:hAnsi="GHEA Grapalat"/>
                <w:b/>
                <w:bCs/>
              </w:rPr>
              <w:t>4.3</w:t>
            </w:r>
          </w:p>
        </w:tc>
        <w:tc>
          <w:tcPr>
            <w:tcW w:w="3449" w:type="dxa"/>
          </w:tcPr>
          <w:p w14:paraId="0876D2F5" w14:textId="228B9F84" w:rsidR="00D61021" w:rsidRPr="004D59A5" w:rsidRDefault="00D61021" w:rsidP="00D61021">
            <w:pPr>
              <w:jc w:val="both"/>
              <w:rPr>
                <w:rFonts w:ascii="GHEA Grapalat" w:hAnsi="GHEA Grapalat"/>
                <w:b/>
                <w:bCs/>
                <w:lang w:val="hy-AM"/>
              </w:rPr>
            </w:pPr>
            <w:r w:rsidRPr="004D59A5">
              <w:rPr>
                <w:rFonts w:ascii="GHEA Grapalat" w:hAnsi="GHEA Grapalat"/>
                <w:b/>
                <w:bCs/>
                <w:lang w:val="hy-AM"/>
              </w:rPr>
              <w:t>Ինտերվենցիոն սրտաբանական</w:t>
            </w:r>
          </w:p>
        </w:tc>
        <w:tc>
          <w:tcPr>
            <w:tcW w:w="1228" w:type="dxa"/>
          </w:tcPr>
          <w:p w14:paraId="5187C770" w14:textId="77777777" w:rsidR="00D61021" w:rsidRPr="004D59A5" w:rsidRDefault="00D61021" w:rsidP="00D61021">
            <w:pPr>
              <w:jc w:val="both"/>
              <w:rPr>
                <w:rFonts w:ascii="GHEA Grapalat" w:hAnsi="GHEA Grapalat"/>
                <w:lang w:val="hy-AM"/>
              </w:rPr>
            </w:pPr>
          </w:p>
        </w:tc>
        <w:tc>
          <w:tcPr>
            <w:tcW w:w="1701" w:type="dxa"/>
          </w:tcPr>
          <w:p w14:paraId="60FAE3A2" w14:textId="77777777" w:rsidR="00D61021" w:rsidRPr="004D59A5" w:rsidRDefault="00D61021" w:rsidP="00D61021">
            <w:pPr>
              <w:rPr>
                <w:rFonts w:ascii="GHEA Grapalat" w:hAnsi="GHEA Grapalat"/>
                <w:lang w:val="hy-AM"/>
              </w:rPr>
            </w:pPr>
          </w:p>
        </w:tc>
        <w:tc>
          <w:tcPr>
            <w:tcW w:w="1701" w:type="dxa"/>
          </w:tcPr>
          <w:p w14:paraId="13FBB6CA" w14:textId="77777777" w:rsidR="00D61021" w:rsidRPr="004D59A5" w:rsidRDefault="00D61021" w:rsidP="00D61021">
            <w:pPr>
              <w:jc w:val="both"/>
              <w:rPr>
                <w:rFonts w:ascii="GHEA Grapalat" w:hAnsi="GHEA Grapalat"/>
                <w:lang w:val="hy-AM"/>
              </w:rPr>
            </w:pPr>
          </w:p>
        </w:tc>
        <w:tc>
          <w:tcPr>
            <w:tcW w:w="2356" w:type="dxa"/>
          </w:tcPr>
          <w:p w14:paraId="3AA01D4E" w14:textId="1CC6AB89" w:rsidR="00D61021" w:rsidRPr="004D59A5" w:rsidRDefault="00D61021" w:rsidP="00D61021">
            <w:pPr>
              <w:jc w:val="both"/>
              <w:rPr>
                <w:rFonts w:ascii="GHEA Grapalat" w:hAnsi="GHEA Grapalat"/>
                <w:lang w:val="hy-AM"/>
              </w:rPr>
            </w:pPr>
            <w:r w:rsidRPr="004D59A5">
              <w:rPr>
                <w:rFonts w:ascii="GHEA Grapalat" w:hAnsi="GHEA Grapalat"/>
                <w:lang w:val="hy-AM"/>
              </w:rPr>
              <w:t>Լիցենզիայի առկայություն</w:t>
            </w:r>
          </w:p>
        </w:tc>
        <w:tc>
          <w:tcPr>
            <w:tcW w:w="2180" w:type="dxa"/>
          </w:tcPr>
          <w:p w14:paraId="2B90FC79" w14:textId="77777777" w:rsidR="00D61021" w:rsidRPr="004D59A5" w:rsidRDefault="00D61021" w:rsidP="00D61021">
            <w:pPr>
              <w:jc w:val="both"/>
              <w:rPr>
                <w:rFonts w:ascii="GHEA Grapalat" w:hAnsi="GHEA Grapalat"/>
                <w:lang w:val="hy-AM"/>
              </w:rPr>
            </w:pPr>
          </w:p>
        </w:tc>
        <w:tc>
          <w:tcPr>
            <w:tcW w:w="1842" w:type="dxa"/>
          </w:tcPr>
          <w:p w14:paraId="74327E34" w14:textId="77777777" w:rsidR="00D61021" w:rsidRPr="004D59A5" w:rsidRDefault="00D61021" w:rsidP="00D61021">
            <w:pPr>
              <w:jc w:val="both"/>
              <w:rPr>
                <w:rFonts w:ascii="GHEA Grapalat" w:hAnsi="GHEA Grapalat"/>
                <w:lang w:val="hy-AM"/>
              </w:rPr>
            </w:pPr>
          </w:p>
        </w:tc>
      </w:tr>
      <w:tr w:rsidR="00D61021" w:rsidRPr="004D59A5" w14:paraId="4A3A5581" w14:textId="77777777" w:rsidTr="00E976E8">
        <w:tc>
          <w:tcPr>
            <w:tcW w:w="988" w:type="dxa"/>
            <w:vAlign w:val="center"/>
          </w:tcPr>
          <w:p w14:paraId="50D7463A" w14:textId="5FD2B852" w:rsidR="00D61021" w:rsidRPr="004D59A5" w:rsidRDefault="00D61021" w:rsidP="00E976E8">
            <w:pPr>
              <w:jc w:val="center"/>
              <w:rPr>
                <w:rFonts w:ascii="GHEA Grapalat" w:hAnsi="GHEA Grapalat"/>
              </w:rPr>
            </w:pPr>
            <w:r w:rsidRPr="004D59A5">
              <w:rPr>
                <w:rFonts w:ascii="GHEA Grapalat" w:hAnsi="GHEA Grapalat"/>
              </w:rPr>
              <w:t>4.3.1</w:t>
            </w:r>
          </w:p>
        </w:tc>
        <w:tc>
          <w:tcPr>
            <w:tcW w:w="3449" w:type="dxa"/>
          </w:tcPr>
          <w:p w14:paraId="6DAE00A0" w14:textId="78C095F3" w:rsidR="00D61021" w:rsidRPr="004D59A5" w:rsidRDefault="00D61021" w:rsidP="00D61021">
            <w:pPr>
              <w:jc w:val="both"/>
              <w:rPr>
                <w:rFonts w:ascii="GHEA Grapalat" w:hAnsi="GHEA Grapalat"/>
                <w:lang w:val="hy-AM"/>
              </w:rPr>
            </w:pPr>
            <w:proofErr w:type="spellStart"/>
            <w:r w:rsidRPr="004D59A5">
              <w:rPr>
                <w:rFonts w:ascii="GHEA Grapalat" w:hAnsi="GHEA Grapalat"/>
              </w:rPr>
              <w:t>Կորոնար</w:t>
            </w:r>
            <w:proofErr w:type="spellEnd"/>
            <w:r w:rsidRPr="004D59A5">
              <w:rPr>
                <w:rFonts w:ascii="GHEA Grapalat" w:hAnsi="GHEA Grapalat"/>
              </w:rPr>
              <w:t xml:space="preserve"> </w:t>
            </w:r>
            <w:proofErr w:type="spellStart"/>
            <w:r w:rsidRPr="004D59A5">
              <w:rPr>
                <w:rFonts w:ascii="GHEA Grapalat" w:hAnsi="GHEA Grapalat"/>
              </w:rPr>
              <w:t>անոթների</w:t>
            </w:r>
            <w:proofErr w:type="spellEnd"/>
            <w:r w:rsidRPr="004D59A5">
              <w:rPr>
                <w:rFonts w:ascii="GHEA Grapalat" w:hAnsi="GHEA Grapalat"/>
              </w:rPr>
              <w:t xml:space="preserve"> </w:t>
            </w:r>
            <w:proofErr w:type="spellStart"/>
            <w:r w:rsidRPr="004D59A5">
              <w:rPr>
                <w:rFonts w:ascii="GHEA Grapalat" w:hAnsi="GHEA Grapalat"/>
              </w:rPr>
              <w:t>ստենտավորում</w:t>
            </w:r>
            <w:proofErr w:type="spellEnd"/>
            <w:r w:rsidRPr="004D59A5">
              <w:rPr>
                <w:rFonts w:ascii="GHEA Grapalat" w:hAnsi="GHEA Grapalat"/>
              </w:rPr>
              <w:t>՝</w:t>
            </w:r>
          </w:p>
        </w:tc>
        <w:tc>
          <w:tcPr>
            <w:tcW w:w="1228" w:type="dxa"/>
          </w:tcPr>
          <w:p w14:paraId="475AE6FF" w14:textId="77777777" w:rsidR="00D61021" w:rsidRPr="004D59A5" w:rsidRDefault="00D61021" w:rsidP="00D61021">
            <w:pPr>
              <w:jc w:val="both"/>
              <w:rPr>
                <w:rFonts w:ascii="GHEA Grapalat" w:hAnsi="GHEA Grapalat"/>
                <w:lang w:val="hy-AM"/>
              </w:rPr>
            </w:pPr>
          </w:p>
        </w:tc>
        <w:tc>
          <w:tcPr>
            <w:tcW w:w="1701" w:type="dxa"/>
          </w:tcPr>
          <w:p w14:paraId="055C9BA2" w14:textId="77777777" w:rsidR="00D61021" w:rsidRPr="004D59A5" w:rsidRDefault="00D61021" w:rsidP="00D61021">
            <w:pPr>
              <w:rPr>
                <w:rFonts w:ascii="GHEA Grapalat" w:hAnsi="GHEA Grapalat"/>
                <w:lang w:val="hy-AM"/>
              </w:rPr>
            </w:pPr>
          </w:p>
        </w:tc>
        <w:tc>
          <w:tcPr>
            <w:tcW w:w="1701" w:type="dxa"/>
          </w:tcPr>
          <w:p w14:paraId="4CCB44E8" w14:textId="77777777" w:rsidR="00D61021" w:rsidRPr="004D59A5" w:rsidRDefault="00D61021" w:rsidP="00D61021">
            <w:pPr>
              <w:jc w:val="both"/>
              <w:rPr>
                <w:rFonts w:ascii="GHEA Grapalat" w:hAnsi="GHEA Grapalat"/>
                <w:lang w:val="hy-AM"/>
              </w:rPr>
            </w:pPr>
          </w:p>
        </w:tc>
        <w:tc>
          <w:tcPr>
            <w:tcW w:w="2356" w:type="dxa"/>
          </w:tcPr>
          <w:p w14:paraId="2D1F54D2" w14:textId="6C557EA1" w:rsidR="00D61021" w:rsidRPr="004D59A5" w:rsidRDefault="00D61021" w:rsidP="00D61021">
            <w:pPr>
              <w:jc w:val="both"/>
              <w:rPr>
                <w:rFonts w:ascii="GHEA Grapalat" w:hAnsi="GHEA Grapalat"/>
                <w:lang w:val="hy-AM"/>
              </w:rPr>
            </w:pPr>
            <w:r w:rsidRPr="004D59A5">
              <w:rPr>
                <w:rFonts w:ascii="GHEA Grapalat" w:hAnsi="GHEA Grapalat"/>
                <w:lang w:val="hy-AM"/>
              </w:rPr>
              <w:t>Արմեդ համակարգում հաշվետվությունների առկայություն</w:t>
            </w:r>
          </w:p>
        </w:tc>
        <w:tc>
          <w:tcPr>
            <w:tcW w:w="2180" w:type="dxa"/>
          </w:tcPr>
          <w:p w14:paraId="2605BC48" w14:textId="77777777" w:rsidR="00D61021" w:rsidRPr="004D59A5" w:rsidRDefault="00D61021" w:rsidP="00D61021">
            <w:pPr>
              <w:jc w:val="both"/>
              <w:rPr>
                <w:rFonts w:ascii="GHEA Grapalat" w:hAnsi="GHEA Grapalat"/>
                <w:lang w:val="hy-AM"/>
              </w:rPr>
            </w:pPr>
          </w:p>
        </w:tc>
        <w:tc>
          <w:tcPr>
            <w:tcW w:w="1842" w:type="dxa"/>
          </w:tcPr>
          <w:p w14:paraId="4514CE47" w14:textId="77777777" w:rsidR="00D61021" w:rsidRPr="004D59A5" w:rsidRDefault="00D61021" w:rsidP="00D61021">
            <w:pPr>
              <w:jc w:val="both"/>
              <w:rPr>
                <w:rFonts w:ascii="GHEA Grapalat" w:hAnsi="GHEA Grapalat"/>
                <w:lang w:val="hy-AM"/>
              </w:rPr>
            </w:pPr>
          </w:p>
        </w:tc>
      </w:tr>
      <w:tr w:rsidR="00D61021" w:rsidRPr="004D59A5" w14:paraId="4B549A8C" w14:textId="77777777" w:rsidTr="00E976E8">
        <w:tc>
          <w:tcPr>
            <w:tcW w:w="988" w:type="dxa"/>
            <w:vAlign w:val="center"/>
          </w:tcPr>
          <w:p w14:paraId="535702D6" w14:textId="3F0A43FF" w:rsidR="00D61021" w:rsidRPr="004D59A5" w:rsidRDefault="00D61021" w:rsidP="00E976E8">
            <w:pPr>
              <w:jc w:val="center"/>
              <w:rPr>
                <w:rFonts w:ascii="GHEA Grapalat" w:hAnsi="GHEA Grapalat"/>
              </w:rPr>
            </w:pPr>
            <w:r w:rsidRPr="004D59A5">
              <w:rPr>
                <w:rFonts w:ascii="GHEA Grapalat" w:hAnsi="GHEA Grapalat"/>
              </w:rPr>
              <w:t>4.3.2</w:t>
            </w:r>
          </w:p>
        </w:tc>
        <w:tc>
          <w:tcPr>
            <w:tcW w:w="3449" w:type="dxa"/>
          </w:tcPr>
          <w:p w14:paraId="4C149BEA" w14:textId="3CFACC84" w:rsidR="00D61021" w:rsidRPr="004D59A5" w:rsidRDefault="00D61021" w:rsidP="00D61021">
            <w:pPr>
              <w:jc w:val="both"/>
              <w:rPr>
                <w:rFonts w:ascii="GHEA Grapalat" w:hAnsi="GHEA Grapalat"/>
                <w:lang w:val="hy-AM"/>
              </w:rPr>
            </w:pPr>
            <w:r w:rsidRPr="004D59A5">
              <w:rPr>
                <w:rFonts w:ascii="GHEA Grapalat" w:hAnsi="GHEA Grapalat"/>
                <w:lang w:val="hy-AM"/>
              </w:rPr>
              <w:t>Կորոնար անոթների բալոնային դիլատացիա (դեղապատ կամ ոչ դեղապատ բալոններով)</w:t>
            </w:r>
          </w:p>
        </w:tc>
        <w:tc>
          <w:tcPr>
            <w:tcW w:w="1228" w:type="dxa"/>
          </w:tcPr>
          <w:p w14:paraId="4DAE477C" w14:textId="77777777" w:rsidR="00D61021" w:rsidRPr="004D59A5" w:rsidRDefault="00D61021" w:rsidP="00D61021">
            <w:pPr>
              <w:jc w:val="both"/>
              <w:rPr>
                <w:rFonts w:ascii="GHEA Grapalat" w:hAnsi="GHEA Grapalat"/>
                <w:lang w:val="hy-AM"/>
              </w:rPr>
            </w:pPr>
          </w:p>
        </w:tc>
        <w:tc>
          <w:tcPr>
            <w:tcW w:w="1701" w:type="dxa"/>
          </w:tcPr>
          <w:p w14:paraId="31F933F8" w14:textId="77777777" w:rsidR="00D61021" w:rsidRPr="004D59A5" w:rsidRDefault="00D61021" w:rsidP="00D61021">
            <w:pPr>
              <w:rPr>
                <w:rFonts w:ascii="GHEA Grapalat" w:hAnsi="GHEA Grapalat"/>
                <w:lang w:val="hy-AM"/>
              </w:rPr>
            </w:pPr>
          </w:p>
        </w:tc>
        <w:tc>
          <w:tcPr>
            <w:tcW w:w="1701" w:type="dxa"/>
          </w:tcPr>
          <w:p w14:paraId="404B755B" w14:textId="77777777" w:rsidR="00D61021" w:rsidRPr="004D59A5" w:rsidRDefault="00D61021" w:rsidP="00D61021">
            <w:pPr>
              <w:jc w:val="both"/>
              <w:rPr>
                <w:rFonts w:ascii="GHEA Grapalat" w:hAnsi="GHEA Grapalat"/>
                <w:lang w:val="hy-AM"/>
              </w:rPr>
            </w:pPr>
          </w:p>
        </w:tc>
        <w:tc>
          <w:tcPr>
            <w:tcW w:w="2356" w:type="dxa"/>
          </w:tcPr>
          <w:p w14:paraId="29E1E9BE" w14:textId="19180A45" w:rsidR="00D61021" w:rsidRPr="004D59A5" w:rsidRDefault="00D61021" w:rsidP="00D61021">
            <w:pPr>
              <w:jc w:val="both"/>
              <w:rPr>
                <w:rFonts w:ascii="GHEA Grapalat" w:hAnsi="GHEA Grapalat"/>
                <w:lang w:val="hy-AM"/>
              </w:rPr>
            </w:pPr>
            <w:r w:rsidRPr="004D59A5">
              <w:rPr>
                <w:rFonts w:ascii="GHEA Grapalat" w:hAnsi="GHEA Grapalat"/>
                <w:lang w:val="hy-AM"/>
              </w:rPr>
              <w:t xml:space="preserve">Արմեդ համակարգում </w:t>
            </w:r>
            <w:r w:rsidRPr="004D59A5">
              <w:rPr>
                <w:rFonts w:ascii="GHEA Grapalat" w:hAnsi="GHEA Grapalat"/>
                <w:lang w:val="hy-AM"/>
              </w:rPr>
              <w:lastRenderedPageBreak/>
              <w:t>հաշվետվությունների առկայություն</w:t>
            </w:r>
          </w:p>
        </w:tc>
        <w:tc>
          <w:tcPr>
            <w:tcW w:w="2180" w:type="dxa"/>
          </w:tcPr>
          <w:p w14:paraId="5AD0F504" w14:textId="77777777" w:rsidR="00D61021" w:rsidRPr="004D59A5" w:rsidRDefault="00D61021" w:rsidP="00D61021">
            <w:pPr>
              <w:jc w:val="both"/>
              <w:rPr>
                <w:rFonts w:ascii="GHEA Grapalat" w:hAnsi="GHEA Grapalat"/>
                <w:lang w:val="hy-AM"/>
              </w:rPr>
            </w:pPr>
          </w:p>
        </w:tc>
        <w:tc>
          <w:tcPr>
            <w:tcW w:w="1842" w:type="dxa"/>
          </w:tcPr>
          <w:p w14:paraId="1D546FE0" w14:textId="77777777" w:rsidR="00D61021" w:rsidRPr="004D59A5" w:rsidRDefault="00D61021" w:rsidP="00D61021">
            <w:pPr>
              <w:jc w:val="both"/>
              <w:rPr>
                <w:rFonts w:ascii="GHEA Grapalat" w:hAnsi="GHEA Grapalat"/>
                <w:lang w:val="hy-AM"/>
              </w:rPr>
            </w:pPr>
          </w:p>
        </w:tc>
      </w:tr>
      <w:tr w:rsidR="00D61021" w:rsidRPr="004D59A5" w14:paraId="25A59EEF" w14:textId="77777777" w:rsidTr="00E976E8">
        <w:tc>
          <w:tcPr>
            <w:tcW w:w="988" w:type="dxa"/>
            <w:vAlign w:val="center"/>
          </w:tcPr>
          <w:p w14:paraId="243BB589" w14:textId="1B7AC6A1" w:rsidR="00D61021" w:rsidRPr="004D59A5" w:rsidRDefault="00D61021" w:rsidP="00E976E8">
            <w:pPr>
              <w:jc w:val="center"/>
              <w:rPr>
                <w:rFonts w:ascii="GHEA Grapalat" w:hAnsi="GHEA Grapalat"/>
              </w:rPr>
            </w:pPr>
            <w:r w:rsidRPr="004D59A5">
              <w:rPr>
                <w:rFonts w:ascii="GHEA Grapalat" w:hAnsi="GHEA Grapalat"/>
              </w:rPr>
              <w:t>4.3.3</w:t>
            </w:r>
          </w:p>
        </w:tc>
        <w:tc>
          <w:tcPr>
            <w:tcW w:w="3449" w:type="dxa"/>
          </w:tcPr>
          <w:p w14:paraId="21B0046A" w14:textId="4D95A1D7" w:rsidR="00D61021" w:rsidRPr="004D59A5" w:rsidRDefault="00D61021" w:rsidP="00D61021">
            <w:pPr>
              <w:jc w:val="both"/>
              <w:rPr>
                <w:rFonts w:ascii="GHEA Grapalat" w:hAnsi="GHEA Grapalat"/>
                <w:lang w:val="hy-AM"/>
              </w:rPr>
            </w:pPr>
            <w:r w:rsidRPr="004D59A5">
              <w:rPr>
                <w:rFonts w:ascii="GHEA Grapalat" w:hAnsi="GHEA Grapalat"/>
                <w:lang w:val="hy-AM"/>
              </w:rPr>
              <w:t>Բաց զարկերակային ծորանի փակում գործիքային եղանակով (ԲԶԾ/PDA)</w:t>
            </w:r>
          </w:p>
        </w:tc>
        <w:tc>
          <w:tcPr>
            <w:tcW w:w="1228" w:type="dxa"/>
          </w:tcPr>
          <w:p w14:paraId="78A62075" w14:textId="77777777" w:rsidR="00D61021" w:rsidRPr="004D59A5" w:rsidRDefault="00D61021" w:rsidP="00D61021">
            <w:pPr>
              <w:jc w:val="both"/>
              <w:rPr>
                <w:rFonts w:ascii="GHEA Grapalat" w:hAnsi="GHEA Grapalat"/>
                <w:lang w:val="hy-AM"/>
              </w:rPr>
            </w:pPr>
          </w:p>
        </w:tc>
        <w:tc>
          <w:tcPr>
            <w:tcW w:w="1701" w:type="dxa"/>
          </w:tcPr>
          <w:p w14:paraId="1838336C" w14:textId="77777777" w:rsidR="00D61021" w:rsidRPr="004D59A5" w:rsidRDefault="00D61021" w:rsidP="00D61021">
            <w:pPr>
              <w:rPr>
                <w:rFonts w:ascii="GHEA Grapalat" w:hAnsi="GHEA Grapalat"/>
                <w:lang w:val="hy-AM"/>
              </w:rPr>
            </w:pPr>
          </w:p>
        </w:tc>
        <w:tc>
          <w:tcPr>
            <w:tcW w:w="1701" w:type="dxa"/>
          </w:tcPr>
          <w:p w14:paraId="3F198715" w14:textId="77777777" w:rsidR="00D61021" w:rsidRPr="004D59A5" w:rsidRDefault="00D61021" w:rsidP="00D61021">
            <w:pPr>
              <w:jc w:val="both"/>
              <w:rPr>
                <w:rFonts w:ascii="GHEA Grapalat" w:hAnsi="GHEA Grapalat"/>
                <w:lang w:val="hy-AM"/>
              </w:rPr>
            </w:pPr>
          </w:p>
        </w:tc>
        <w:tc>
          <w:tcPr>
            <w:tcW w:w="2356" w:type="dxa"/>
          </w:tcPr>
          <w:p w14:paraId="51600A18" w14:textId="6AD99A90" w:rsidR="00D61021" w:rsidRPr="004D59A5" w:rsidRDefault="00D61021" w:rsidP="00D61021">
            <w:pPr>
              <w:jc w:val="both"/>
              <w:rPr>
                <w:rFonts w:ascii="GHEA Grapalat" w:hAnsi="GHEA Grapalat"/>
                <w:lang w:val="hy-AM"/>
              </w:rPr>
            </w:pPr>
            <w:r w:rsidRPr="004D59A5">
              <w:rPr>
                <w:rFonts w:ascii="GHEA Grapalat" w:hAnsi="GHEA Grapalat"/>
                <w:lang w:val="hy-AM"/>
              </w:rPr>
              <w:t>Արմեդ համակարգում հաշվետվությունների առկայություն</w:t>
            </w:r>
          </w:p>
        </w:tc>
        <w:tc>
          <w:tcPr>
            <w:tcW w:w="2180" w:type="dxa"/>
          </w:tcPr>
          <w:p w14:paraId="6C700FE9" w14:textId="77777777" w:rsidR="00D61021" w:rsidRPr="004D59A5" w:rsidRDefault="00D61021" w:rsidP="00D61021">
            <w:pPr>
              <w:jc w:val="both"/>
              <w:rPr>
                <w:rFonts w:ascii="GHEA Grapalat" w:hAnsi="GHEA Grapalat"/>
                <w:lang w:val="hy-AM"/>
              </w:rPr>
            </w:pPr>
          </w:p>
        </w:tc>
        <w:tc>
          <w:tcPr>
            <w:tcW w:w="1842" w:type="dxa"/>
          </w:tcPr>
          <w:p w14:paraId="221F4BA4" w14:textId="77777777" w:rsidR="00D61021" w:rsidRPr="004D59A5" w:rsidRDefault="00D61021" w:rsidP="00D61021">
            <w:pPr>
              <w:jc w:val="both"/>
              <w:rPr>
                <w:rFonts w:ascii="GHEA Grapalat" w:hAnsi="GHEA Grapalat"/>
                <w:lang w:val="hy-AM"/>
              </w:rPr>
            </w:pPr>
          </w:p>
        </w:tc>
      </w:tr>
      <w:tr w:rsidR="0065159D" w:rsidRPr="004D59A5" w14:paraId="43896E7A" w14:textId="77777777" w:rsidTr="00E976E8">
        <w:tc>
          <w:tcPr>
            <w:tcW w:w="988" w:type="dxa"/>
            <w:vAlign w:val="center"/>
          </w:tcPr>
          <w:p w14:paraId="43B04759" w14:textId="5800B438" w:rsidR="0065159D" w:rsidRPr="004D59A5" w:rsidRDefault="0065159D" w:rsidP="00E976E8">
            <w:pPr>
              <w:jc w:val="center"/>
              <w:rPr>
                <w:rFonts w:ascii="GHEA Grapalat" w:hAnsi="GHEA Grapalat"/>
              </w:rPr>
            </w:pPr>
            <w:r w:rsidRPr="004D59A5">
              <w:rPr>
                <w:rFonts w:ascii="GHEA Grapalat" w:hAnsi="GHEA Grapalat"/>
              </w:rPr>
              <w:t>4.3.4</w:t>
            </w:r>
          </w:p>
        </w:tc>
        <w:tc>
          <w:tcPr>
            <w:tcW w:w="3449" w:type="dxa"/>
          </w:tcPr>
          <w:p w14:paraId="5CADFE9E" w14:textId="43F08068" w:rsidR="0065159D" w:rsidRPr="004D59A5" w:rsidRDefault="0065159D" w:rsidP="0065159D">
            <w:pPr>
              <w:jc w:val="both"/>
              <w:rPr>
                <w:rFonts w:ascii="GHEA Grapalat" w:hAnsi="GHEA Grapalat"/>
                <w:lang w:val="hy-AM"/>
              </w:rPr>
            </w:pPr>
            <w:r w:rsidRPr="004D59A5">
              <w:rPr>
                <w:rFonts w:ascii="GHEA Grapalat" w:hAnsi="GHEA Grapalat"/>
                <w:lang w:val="hy-AM"/>
              </w:rPr>
              <w:t>Նախասրտերի միջնապատի դեֆեկտի փակում գործիքային եղանակով (ՆՄԴ/ASD)</w:t>
            </w:r>
          </w:p>
        </w:tc>
        <w:tc>
          <w:tcPr>
            <w:tcW w:w="1228" w:type="dxa"/>
          </w:tcPr>
          <w:p w14:paraId="1A0DD2B6" w14:textId="77777777" w:rsidR="0065159D" w:rsidRPr="004D59A5" w:rsidRDefault="0065159D" w:rsidP="0065159D">
            <w:pPr>
              <w:jc w:val="both"/>
              <w:rPr>
                <w:rFonts w:ascii="GHEA Grapalat" w:hAnsi="GHEA Grapalat"/>
                <w:lang w:val="hy-AM"/>
              </w:rPr>
            </w:pPr>
          </w:p>
        </w:tc>
        <w:tc>
          <w:tcPr>
            <w:tcW w:w="1701" w:type="dxa"/>
          </w:tcPr>
          <w:p w14:paraId="1F594565" w14:textId="77777777" w:rsidR="0065159D" w:rsidRPr="004D59A5" w:rsidRDefault="0065159D" w:rsidP="0065159D">
            <w:pPr>
              <w:rPr>
                <w:rFonts w:ascii="GHEA Grapalat" w:hAnsi="GHEA Grapalat"/>
                <w:lang w:val="hy-AM"/>
              </w:rPr>
            </w:pPr>
          </w:p>
        </w:tc>
        <w:tc>
          <w:tcPr>
            <w:tcW w:w="1701" w:type="dxa"/>
          </w:tcPr>
          <w:p w14:paraId="3EC7ECCA" w14:textId="77777777" w:rsidR="0065159D" w:rsidRPr="004D59A5" w:rsidRDefault="0065159D" w:rsidP="0065159D">
            <w:pPr>
              <w:jc w:val="both"/>
              <w:rPr>
                <w:rFonts w:ascii="GHEA Grapalat" w:hAnsi="GHEA Grapalat"/>
                <w:lang w:val="hy-AM"/>
              </w:rPr>
            </w:pPr>
          </w:p>
        </w:tc>
        <w:tc>
          <w:tcPr>
            <w:tcW w:w="2356" w:type="dxa"/>
          </w:tcPr>
          <w:p w14:paraId="16D3C499" w14:textId="50FC6F6E" w:rsidR="0065159D" w:rsidRPr="004D59A5" w:rsidRDefault="0065159D" w:rsidP="0065159D">
            <w:pPr>
              <w:jc w:val="both"/>
              <w:rPr>
                <w:rFonts w:ascii="GHEA Grapalat" w:hAnsi="GHEA Grapalat"/>
                <w:lang w:val="hy-AM"/>
              </w:rPr>
            </w:pPr>
            <w:r w:rsidRPr="004D59A5">
              <w:rPr>
                <w:rFonts w:ascii="GHEA Grapalat" w:hAnsi="GHEA Grapalat"/>
                <w:lang w:val="hy-AM"/>
              </w:rPr>
              <w:t>Արմեդ համակարգում հաշվետվությունների առկայություն</w:t>
            </w:r>
          </w:p>
        </w:tc>
        <w:tc>
          <w:tcPr>
            <w:tcW w:w="2180" w:type="dxa"/>
          </w:tcPr>
          <w:p w14:paraId="5529D26F" w14:textId="77777777" w:rsidR="0065159D" w:rsidRPr="004D59A5" w:rsidRDefault="0065159D" w:rsidP="0065159D">
            <w:pPr>
              <w:jc w:val="both"/>
              <w:rPr>
                <w:rFonts w:ascii="GHEA Grapalat" w:hAnsi="GHEA Grapalat"/>
                <w:lang w:val="hy-AM"/>
              </w:rPr>
            </w:pPr>
          </w:p>
        </w:tc>
        <w:tc>
          <w:tcPr>
            <w:tcW w:w="1842" w:type="dxa"/>
          </w:tcPr>
          <w:p w14:paraId="407AD6A6" w14:textId="77777777" w:rsidR="0065159D" w:rsidRPr="004D59A5" w:rsidRDefault="0065159D" w:rsidP="0065159D">
            <w:pPr>
              <w:jc w:val="both"/>
              <w:rPr>
                <w:rFonts w:ascii="GHEA Grapalat" w:hAnsi="GHEA Grapalat"/>
                <w:lang w:val="hy-AM"/>
              </w:rPr>
            </w:pPr>
          </w:p>
        </w:tc>
      </w:tr>
      <w:tr w:rsidR="0065159D" w:rsidRPr="004D59A5" w14:paraId="22E1D362" w14:textId="77777777" w:rsidTr="00E976E8">
        <w:tc>
          <w:tcPr>
            <w:tcW w:w="988" w:type="dxa"/>
            <w:vAlign w:val="center"/>
          </w:tcPr>
          <w:p w14:paraId="3828ED91" w14:textId="50A45E03" w:rsidR="0065159D" w:rsidRPr="004D59A5" w:rsidRDefault="0065159D" w:rsidP="00E976E8">
            <w:pPr>
              <w:jc w:val="center"/>
              <w:rPr>
                <w:rFonts w:ascii="GHEA Grapalat" w:hAnsi="GHEA Grapalat"/>
              </w:rPr>
            </w:pPr>
            <w:r w:rsidRPr="004D59A5">
              <w:rPr>
                <w:rFonts w:ascii="GHEA Grapalat" w:hAnsi="GHEA Grapalat"/>
              </w:rPr>
              <w:t>4.3.5</w:t>
            </w:r>
          </w:p>
        </w:tc>
        <w:tc>
          <w:tcPr>
            <w:tcW w:w="3449" w:type="dxa"/>
          </w:tcPr>
          <w:p w14:paraId="152E96F7" w14:textId="0B2F8C4A" w:rsidR="0065159D" w:rsidRPr="004D59A5" w:rsidRDefault="0065159D" w:rsidP="0065159D">
            <w:pPr>
              <w:jc w:val="both"/>
              <w:rPr>
                <w:rFonts w:ascii="GHEA Grapalat" w:hAnsi="GHEA Grapalat"/>
                <w:lang w:val="hy-AM"/>
              </w:rPr>
            </w:pPr>
            <w:r w:rsidRPr="004D59A5">
              <w:rPr>
                <w:rFonts w:ascii="GHEA Grapalat" w:hAnsi="GHEA Grapalat"/>
                <w:lang w:val="hy-AM"/>
              </w:rPr>
              <w:t>Միջփորոքային միջնապատի արատի շտկում գործիքային եղանակով (VSD)</w:t>
            </w:r>
          </w:p>
        </w:tc>
        <w:tc>
          <w:tcPr>
            <w:tcW w:w="1228" w:type="dxa"/>
          </w:tcPr>
          <w:p w14:paraId="3762398E" w14:textId="77777777" w:rsidR="0065159D" w:rsidRPr="004D59A5" w:rsidRDefault="0065159D" w:rsidP="0065159D">
            <w:pPr>
              <w:jc w:val="both"/>
              <w:rPr>
                <w:rFonts w:ascii="GHEA Grapalat" w:hAnsi="GHEA Grapalat"/>
                <w:lang w:val="hy-AM"/>
              </w:rPr>
            </w:pPr>
          </w:p>
        </w:tc>
        <w:tc>
          <w:tcPr>
            <w:tcW w:w="1701" w:type="dxa"/>
          </w:tcPr>
          <w:p w14:paraId="4E46BC6D" w14:textId="77777777" w:rsidR="0065159D" w:rsidRPr="004D59A5" w:rsidRDefault="0065159D" w:rsidP="0065159D">
            <w:pPr>
              <w:rPr>
                <w:rFonts w:ascii="GHEA Grapalat" w:hAnsi="GHEA Grapalat"/>
                <w:lang w:val="hy-AM"/>
              </w:rPr>
            </w:pPr>
          </w:p>
        </w:tc>
        <w:tc>
          <w:tcPr>
            <w:tcW w:w="1701" w:type="dxa"/>
          </w:tcPr>
          <w:p w14:paraId="0AB77226" w14:textId="77777777" w:rsidR="0065159D" w:rsidRPr="004D59A5" w:rsidRDefault="0065159D" w:rsidP="0065159D">
            <w:pPr>
              <w:jc w:val="both"/>
              <w:rPr>
                <w:rFonts w:ascii="GHEA Grapalat" w:hAnsi="GHEA Grapalat"/>
                <w:lang w:val="hy-AM"/>
              </w:rPr>
            </w:pPr>
          </w:p>
        </w:tc>
        <w:tc>
          <w:tcPr>
            <w:tcW w:w="2356" w:type="dxa"/>
          </w:tcPr>
          <w:p w14:paraId="3AA2D965" w14:textId="4C745291" w:rsidR="0065159D" w:rsidRPr="004D59A5" w:rsidRDefault="0065159D" w:rsidP="0065159D">
            <w:pPr>
              <w:jc w:val="both"/>
              <w:rPr>
                <w:rFonts w:ascii="GHEA Grapalat" w:hAnsi="GHEA Grapalat"/>
                <w:lang w:val="hy-AM"/>
              </w:rPr>
            </w:pPr>
            <w:r w:rsidRPr="004D59A5">
              <w:rPr>
                <w:rFonts w:ascii="GHEA Grapalat" w:hAnsi="GHEA Grapalat"/>
                <w:lang w:val="hy-AM"/>
              </w:rPr>
              <w:t>Արմեդ համակարգում հաշվետվությունների առկայություն</w:t>
            </w:r>
          </w:p>
        </w:tc>
        <w:tc>
          <w:tcPr>
            <w:tcW w:w="2180" w:type="dxa"/>
          </w:tcPr>
          <w:p w14:paraId="147ADD5F" w14:textId="77777777" w:rsidR="0065159D" w:rsidRPr="004D59A5" w:rsidRDefault="0065159D" w:rsidP="0065159D">
            <w:pPr>
              <w:jc w:val="both"/>
              <w:rPr>
                <w:rFonts w:ascii="GHEA Grapalat" w:hAnsi="GHEA Grapalat"/>
                <w:lang w:val="hy-AM"/>
              </w:rPr>
            </w:pPr>
          </w:p>
        </w:tc>
        <w:tc>
          <w:tcPr>
            <w:tcW w:w="1842" w:type="dxa"/>
          </w:tcPr>
          <w:p w14:paraId="488B4BA5" w14:textId="77777777" w:rsidR="0065159D" w:rsidRPr="004D59A5" w:rsidRDefault="0065159D" w:rsidP="0065159D">
            <w:pPr>
              <w:jc w:val="both"/>
              <w:rPr>
                <w:rFonts w:ascii="GHEA Grapalat" w:hAnsi="GHEA Grapalat"/>
                <w:lang w:val="hy-AM"/>
              </w:rPr>
            </w:pPr>
          </w:p>
        </w:tc>
      </w:tr>
      <w:tr w:rsidR="0065159D" w:rsidRPr="004D59A5" w14:paraId="702F6926" w14:textId="77777777" w:rsidTr="00E976E8">
        <w:tc>
          <w:tcPr>
            <w:tcW w:w="988" w:type="dxa"/>
            <w:vAlign w:val="center"/>
          </w:tcPr>
          <w:p w14:paraId="11D24AE6" w14:textId="5ED852F6" w:rsidR="0065159D" w:rsidRPr="004D59A5" w:rsidRDefault="0065159D" w:rsidP="00E976E8">
            <w:pPr>
              <w:jc w:val="center"/>
              <w:rPr>
                <w:rFonts w:ascii="GHEA Grapalat" w:hAnsi="GHEA Grapalat"/>
                <w:b/>
                <w:bCs/>
              </w:rPr>
            </w:pPr>
            <w:r w:rsidRPr="004D59A5">
              <w:rPr>
                <w:rFonts w:ascii="GHEA Grapalat" w:hAnsi="GHEA Grapalat"/>
                <w:b/>
                <w:bCs/>
              </w:rPr>
              <w:t>4.4</w:t>
            </w:r>
          </w:p>
        </w:tc>
        <w:tc>
          <w:tcPr>
            <w:tcW w:w="3449" w:type="dxa"/>
          </w:tcPr>
          <w:p w14:paraId="4B900443" w14:textId="5729FA5F" w:rsidR="0065159D" w:rsidRPr="004D59A5" w:rsidRDefault="0065159D" w:rsidP="0065159D">
            <w:pPr>
              <w:jc w:val="both"/>
              <w:rPr>
                <w:rFonts w:ascii="GHEA Grapalat" w:hAnsi="GHEA Grapalat"/>
                <w:b/>
                <w:bCs/>
                <w:lang w:val="hy-AM"/>
              </w:rPr>
            </w:pPr>
            <w:r w:rsidRPr="004D59A5">
              <w:rPr>
                <w:rFonts w:ascii="GHEA Grapalat" w:hAnsi="GHEA Grapalat"/>
                <w:b/>
                <w:bCs/>
                <w:lang w:val="hy-AM"/>
              </w:rPr>
              <w:t>Ինտերվենցիոն առիթմոլոգիական</w:t>
            </w:r>
          </w:p>
        </w:tc>
        <w:tc>
          <w:tcPr>
            <w:tcW w:w="1228" w:type="dxa"/>
          </w:tcPr>
          <w:p w14:paraId="6F006CB5" w14:textId="77777777" w:rsidR="0065159D" w:rsidRPr="004D59A5" w:rsidRDefault="0065159D" w:rsidP="0065159D">
            <w:pPr>
              <w:jc w:val="both"/>
              <w:rPr>
                <w:rFonts w:ascii="GHEA Grapalat" w:hAnsi="GHEA Grapalat"/>
                <w:lang w:val="hy-AM"/>
              </w:rPr>
            </w:pPr>
          </w:p>
        </w:tc>
        <w:tc>
          <w:tcPr>
            <w:tcW w:w="1701" w:type="dxa"/>
          </w:tcPr>
          <w:p w14:paraId="7E574AF2" w14:textId="77777777" w:rsidR="0065159D" w:rsidRPr="004D59A5" w:rsidRDefault="0065159D" w:rsidP="0065159D">
            <w:pPr>
              <w:rPr>
                <w:rFonts w:ascii="GHEA Grapalat" w:hAnsi="GHEA Grapalat"/>
                <w:lang w:val="hy-AM"/>
              </w:rPr>
            </w:pPr>
          </w:p>
        </w:tc>
        <w:tc>
          <w:tcPr>
            <w:tcW w:w="1701" w:type="dxa"/>
          </w:tcPr>
          <w:p w14:paraId="75E31508" w14:textId="77777777" w:rsidR="0065159D" w:rsidRPr="004D59A5" w:rsidRDefault="0065159D" w:rsidP="0065159D">
            <w:pPr>
              <w:jc w:val="both"/>
              <w:rPr>
                <w:rFonts w:ascii="GHEA Grapalat" w:hAnsi="GHEA Grapalat"/>
                <w:lang w:val="hy-AM"/>
              </w:rPr>
            </w:pPr>
          </w:p>
        </w:tc>
        <w:tc>
          <w:tcPr>
            <w:tcW w:w="2356" w:type="dxa"/>
          </w:tcPr>
          <w:p w14:paraId="23AABC22" w14:textId="553AE5F8" w:rsidR="0065159D" w:rsidRPr="004D59A5" w:rsidRDefault="0065159D" w:rsidP="0065159D">
            <w:pPr>
              <w:jc w:val="both"/>
              <w:rPr>
                <w:rFonts w:ascii="GHEA Grapalat" w:hAnsi="GHEA Grapalat"/>
                <w:lang w:val="hy-AM"/>
              </w:rPr>
            </w:pPr>
            <w:r w:rsidRPr="004D59A5">
              <w:rPr>
                <w:rFonts w:ascii="GHEA Grapalat" w:hAnsi="GHEA Grapalat"/>
                <w:lang w:val="hy-AM"/>
              </w:rPr>
              <w:t>Լիցենզիայի առկայություն</w:t>
            </w:r>
          </w:p>
        </w:tc>
        <w:tc>
          <w:tcPr>
            <w:tcW w:w="2180" w:type="dxa"/>
          </w:tcPr>
          <w:p w14:paraId="6800314D" w14:textId="77777777" w:rsidR="0065159D" w:rsidRPr="004D59A5" w:rsidRDefault="0065159D" w:rsidP="0065159D">
            <w:pPr>
              <w:jc w:val="both"/>
              <w:rPr>
                <w:rFonts w:ascii="GHEA Grapalat" w:hAnsi="GHEA Grapalat"/>
                <w:lang w:val="hy-AM"/>
              </w:rPr>
            </w:pPr>
          </w:p>
        </w:tc>
        <w:tc>
          <w:tcPr>
            <w:tcW w:w="1842" w:type="dxa"/>
          </w:tcPr>
          <w:p w14:paraId="6A7045B7" w14:textId="77777777" w:rsidR="0065159D" w:rsidRPr="004D59A5" w:rsidRDefault="0065159D" w:rsidP="0065159D">
            <w:pPr>
              <w:jc w:val="both"/>
              <w:rPr>
                <w:rFonts w:ascii="GHEA Grapalat" w:hAnsi="GHEA Grapalat"/>
                <w:lang w:val="hy-AM"/>
              </w:rPr>
            </w:pPr>
          </w:p>
        </w:tc>
      </w:tr>
      <w:tr w:rsidR="0065159D" w:rsidRPr="004D59A5" w14:paraId="16C4A86C" w14:textId="77777777" w:rsidTr="00E976E8">
        <w:tc>
          <w:tcPr>
            <w:tcW w:w="988" w:type="dxa"/>
            <w:vAlign w:val="center"/>
          </w:tcPr>
          <w:p w14:paraId="55B92AC1" w14:textId="53669E5E" w:rsidR="0065159D" w:rsidRPr="004D59A5" w:rsidRDefault="0065159D" w:rsidP="00E976E8">
            <w:pPr>
              <w:jc w:val="center"/>
              <w:rPr>
                <w:rFonts w:ascii="GHEA Grapalat" w:hAnsi="GHEA Grapalat"/>
              </w:rPr>
            </w:pPr>
            <w:r w:rsidRPr="004D59A5">
              <w:rPr>
                <w:rFonts w:ascii="GHEA Grapalat" w:hAnsi="GHEA Grapalat"/>
              </w:rPr>
              <w:t>4.4.1</w:t>
            </w:r>
          </w:p>
        </w:tc>
        <w:tc>
          <w:tcPr>
            <w:tcW w:w="3449" w:type="dxa"/>
          </w:tcPr>
          <w:p w14:paraId="3BAA0122" w14:textId="4B21128D" w:rsidR="0065159D" w:rsidRPr="004D59A5" w:rsidRDefault="0065159D" w:rsidP="0065159D">
            <w:pPr>
              <w:jc w:val="both"/>
              <w:rPr>
                <w:rFonts w:ascii="GHEA Grapalat" w:hAnsi="GHEA Grapalat"/>
                <w:lang w:val="hy-AM"/>
              </w:rPr>
            </w:pPr>
            <w:proofErr w:type="spellStart"/>
            <w:r w:rsidRPr="004D59A5">
              <w:rPr>
                <w:rFonts w:ascii="GHEA Grapalat" w:hAnsi="GHEA Grapalat"/>
              </w:rPr>
              <w:t>Սրտի</w:t>
            </w:r>
            <w:proofErr w:type="spellEnd"/>
            <w:r w:rsidRPr="004D59A5">
              <w:rPr>
                <w:rFonts w:ascii="GHEA Grapalat" w:hAnsi="GHEA Grapalat"/>
              </w:rPr>
              <w:t xml:space="preserve"> </w:t>
            </w:r>
            <w:proofErr w:type="spellStart"/>
            <w:r w:rsidRPr="004D59A5">
              <w:rPr>
                <w:rFonts w:ascii="GHEA Grapalat" w:hAnsi="GHEA Grapalat"/>
              </w:rPr>
              <w:t>ռիթմը</w:t>
            </w:r>
            <w:proofErr w:type="spellEnd"/>
            <w:r w:rsidRPr="004D59A5">
              <w:rPr>
                <w:rFonts w:ascii="GHEA Grapalat" w:hAnsi="GHEA Grapalat"/>
              </w:rPr>
              <w:t xml:space="preserve"> </w:t>
            </w:r>
            <w:proofErr w:type="spellStart"/>
            <w:r w:rsidRPr="004D59A5">
              <w:rPr>
                <w:rFonts w:ascii="GHEA Grapalat" w:hAnsi="GHEA Grapalat"/>
              </w:rPr>
              <w:t>վարող</w:t>
            </w:r>
            <w:proofErr w:type="spellEnd"/>
            <w:r w:rsidRPr="004D59A5">
              <w:rPr>
                <w:rFonts w:ascii="GHEA Grapalat" w:hAnsi="GHEA Grapalat"/>
              </w:rPr>
              <w:t xml:space="preserve"> </w:t>
            </w:r>
            <w:proofErr w:type="spellStart"/>
            <w:r w:rsidRPr="004D59A5">
              <w:rPr>
                <w:rFonts w:ascii="GHEA Grapalat" w:hAnsi="GHEA Grapalat"/>
              </w:rPr>
              <w:t>սարքերի</w:t>
            </w:r>
            <w:proofErr w:type="spellEnd"/>
            <w:r w:rsidRPr="004D59A5">
              <w:rPr>
                <w:rFonts w:ascii="GHEA Grapalat" w:hAnsi="GHEA Grapalat"/>
              </w:rPr>
              <w:t xml:space="preserve"> </w:t>
            </w:r>
            <w:proofErr w:type="spellStart"/>
            <w:r w:rsidRPr="004D59A5">
              <w:rPr>
                <w:rFonts w:ascii="GHEA Grapalat" w:hAnsi="GHEA Grapalat"/>
              </w:rPr>
              <w:t>իմպլանտացիա</w:t>
            </w:r>
            <w:proofErr w:type="spellEnd"/>
            <w:r w:rsidRPr="004D59A5">
              <w:rPr>
                <w:rFonts w:ascii="GHEA Grapalat" w:hAnsi="GHEA Grapalat"/>
              </w:rPr>
              <w:t>/</w:t>
            </w:r>
            <w:proofErr w:type="spellStart"/>
            <w:r w:rsidRPr="004D59A5">
              <w:rPr>
                <w:rFonts w:ascii="GHEA Grapalat" w:hAnsi="GHEA Grapalat"/>
              </w:rPr>
              <w:t>ռեիմպլանտացիա</w:t>
            </w:r>
            <w:proofErr w:type="spellEnd"/>
            <w:r w:rsidRPr="004D59A5">
              <w:rPr>
                <w:rFonts w:ascii="GHEA Grapalat" w:hAnsi="GHEA Grapalat"/>
              </w:rPr>
              <w:t xml:space="preserve"> SR </w:t>
            </w:r>
            <w:proofErr w:type="spellStart"/>
            <w:r w:rsidRPr="004D59A5">
              <w:rPr>
                <w:rFonts w:ascii="GHEA Grapalat" w:hAnsi="GHEA Grapalat"/>
              </w:rPr>
              <w:t>միախոռոչանի</w:t>
            </w:r>
            <w:proofErr w:type="spellEnd"/>
            <w:r w:rsidRPr="004D59A5">
              <w:rPr>
                <w:rFonts w:ascii="GHEA Grapalat" w:hAnsi="GHEA Grapalat"/>
              </w:rPr>
              <w:t xml:space="preserve"> </w:t>
            </w:r>
            <w:proofErr w:type="spellStart"/>
            <w:r w:rsidRPr="004D59A5">
              <w:rPr>
                <w:rFonts w:ascii="GHEA Grapalat" w:hAnsi="GHEA Grapalat"/>
              </w:rPr>
              <w:t>սարքերով</w:t>
            </w:r>
            <w:proofErr w:type="spellEnd"/>
          </w:p>
        </w:tc>
        <w:tc>
          <w:tcPr>
            <w:tcW w:w="1228" w:type="dxa"/>
          </w:tcPr>
          <w:p w14:paraId="03FA5916" w14:textId="77777777" w:rsidR="0065159D" w:rsidRPr="004D59A5" w:rsidRDefault="0065159D" w:rsidP="0065159D">
            <w:pPr>
              <w:jc w:val="both"/>
              <w:rPr>
                <w:rFonts w:ascii="GHEA Grapalat" w:hAnsi="GHEA Grapalat"/>
                <w:lang w:val="hy-AM"/>
              </w:rPr>
            </w:pPr>
          </w:p>
        </w:tc>
        <w:tc>
          <w:tcPr>
            <w:tcW w:w="1701" w:type="dxa"/>
          </w:tcPr>
          <w:p w14:paraId="36384B67" w14:textId="77777777" w:rsidR="0065159D" w:rsidRPr="004D59A5" w:rsidRDefault="0065159D" w:rsidP="0065159D">
            <w:pPr>
              <w:rPr>
                <w:rFonts w:ascii="GHEA Grapalat" w:hAnsi="GHEA Grapalat"/>
                <w:lang w:val="hy-AM"/>
              </w:rPr>
            </w:pPr>
          </w:p>
        </w:tc>
        <w:tc>
          <w:tcPr>
            <w:tcW w:w="1701" w:type="dxa"/>
          </w:tcPr>
          <w:p w14:paraId="28B180EA" w14:textId="77777777" w:rsidR="0065159D" w:rsidRPr="004D59A5" w:rsidRDefault="0065159D" w:rsidP="0065159D">
            <w:pPr>
              <w:jc w:val="both"/>
              <w:rPr>
                <w:rFonts w:ascii="GHEA Grapalat" w:hAnsi="GHEA Grapalat"/>
                <w:lang w:val="hy-AM"/>
              </w:rPr>
            </w:pPr>
          </w:p>
        </w:tc>
        <w:tc>
          <w:tcPr>
            <w:tcW w:w="2356" w:type="dxa"/>
          </w:tcPr>
          <w:p w14:paraId="3CAB6A53" w14:textId="6A573BE4" w:rsidR="0065159D" w:rsidRPr="004D59A5" w:rsidRDefault="0065159D" w:rsidP="0065159D">
            <w:pPr>
              <w:jc w:val="both"/>
              <w:rPr>
                <w:rFonts w:ascii="GHEA Grapalat" w:hAnsi="GHEA Grapalat"/>
                <w:lang w:val="hy-AM"/>
              </w:rPr>
            </w:pPr>
            <w:r w:rsidRPr="004D59A5">
              <w:rPr>
                <w:rFonts w:ascii="GHEA Grapalat" w:hAnsi="GHEA Grapalat"/>
                <w:lang w:val="hy-AM"/>
              </w:rPr>
              <w:t>Արմեդ համակարգում հաշվետվությունների առկայություն</w:t>
            </w:r>
          </w:p>
        </w:tc>
        <w:tc>
          <w:tcPr>
            <w:tcW w:w="2180" w:type="dxa"/>
          </w:tcPr>
          <w:p w14:paraId="171AB969" w14:textId="77777777" w:rsidR="0065159D" w:rsidRPr="004D59A5" w:rsidRDefault="0065159D" w:rsidP="0065159D">
            <w:pPr>
              <w:jc w:val="both"/>
              <w:rPr>
                <w:rFonts w:ascii="GHEA Grapalat" w:hAnsi="GHEA Grapalat"/>
                <w:lang w:val="hy-AM"/>
              </w:rPr>
            </w:pPr>
          </w:p>
        </w:tc>
        <w:tc>
          <w:tcPr>
            <w:tcW w:w="1842" w:type="dxa"/>
          </w:tcPr>
          <w:p w14:paraId="7747C104" w14:textId="77777777" w:rsidR="0065159D" w:rsidRPr="004D59A5" w:rsidRDefault="0065159D" w:rsidP="0065159D">
            <w:pPr>
              <w:jc w:val="both"/>
              <w:rPr>
                <w:rFonts w:ascii="GHEA Grapalat" w:hAnsi="GHEA Grapalat"/>
                <w:lang w:val="hy-AM"/>
              </w:rPr>
            </w:pPr>
          </w:p>
        </w:tc>
      </w:tr>
      <w:tr w:rsidR="0065159D" w:rsidRPr="004D59A5" w14:paraId="272886D5" w14:textId="77777777" w:rsidTr="00E976E8">
        <w:tc>
          <w:tcPr>
            <w:tcW w:w="988" w:type="dxa"/>
            <w:vAlign w:val="center"/>
          </w:tcPr>
          <w:p w14:paraId="54CFF435" w14:textId="00BCCAAC" w:rsidR="0065159D" w:rsidRPr="004D59A5" w:rsidRDefault="0065159D" w:rsidP="00E976E8">
            <w:pPr>
              <w:jc w:val="center"/>
              <w:rPr>
                <w:rFonts w:ascii="GHEA Grapalat" w:hAnsi="GHEA Grapalat"/>
              </w:rPr>
            </w:pPr>
            <w:r w:rsidRPr="004D59A5">
              <w:rPr>
                <w:rFonts w:ascii="GHEA Grapalat" w:hAnsi="GHEA Grapalat"/>
              </w:rPr>
              <w:t>4.4.2</w:t>
            </w:r>
          </w:p>
        </w:tc>
        <w:tc>
          <w:tcPr>
            <w:tcW w:w="3449" w:type="dxa"/>
          </w:tcPr>
          <w:p w14:paraId="48D867F9" w14:textId="012B328D" w:rsidR="0065159D" w:rsidRPr="004D59A5" w:rsidRDefault="0065159D" w:rsidP="0065159D">
            <w:pPr>
              <w:jc w:val="both"/>
              <w:rPr>
                <w:rFonts w:ascii="GHEA Grapalat" w:hAnsi="GHEA Grapalat"/>
                <w:lang w:val="hy-AM"/>
              </w:rPr>
            </w:pPr>
            <w:r w:rsidRPr="004D59A5">
              <w:rPr>
                <w:rFonts w:ascii="GHEA Grapalat" w:hAnsi="GHEA Grapalat"/>
                <w:lang w:val="hy-AM"/>
              </w:rPr>
              <w:t>Սրտի ռիթմը վարող սարքերի իմպլանտացիա/ռեիմպլանտացիա DR երկխոռոչանի սարքերով</w:t>
            </w:r>
          </w:p>
        </w:tc>
        <w:tc>
          <w:tcPr>
            <w:tcW w:w="1228" w:type="dxa"/>
          </w:tcPr>
          <w:p w14:paraId="3119A9AE" w14:textId="77777777" w:rsidR="0065159D" w:rsidRPr="004D59A5" w:rsidRDefault="0065159D" w:rsidP="0065159D">
            <w:pPr>
              <w:jc w:val="both"/>
              <w:rPr>
                <w:rFonts w:ascii="GHEA Grapalat" w:hAnsi="GHEA Grapalat"/>
                <w:lang w:val="hy-AM"/>
              </w:rPr>
            </w:pPr>
          </w:p>
        </w:tc>
        <w:tc>
          <w:tcPr>
            <w:tcW w:w="1701" w:type="dxa"/>
          </w:tcPr>
          <w:p w14:paraId="408F331B" w14:textId="77777777" w:rsidR="0065159D" w:rsidRPr="004D59A5" w:rsidRDefault="0065159D" w:rsidP="0065159D">
            <w:pPr>
              <w:rPr>
                <w:rFonts w:ascii="GHEA Grapalat" w:hAnsi="GHEA Grapalat"/>
                <w:lang w:val="hy-AM"/>
              </w:rPr>
            </w:pPr>
          </w:p>
        </w:tc>
        <w:tc>
          <w:tcPr>
            <w:tcW w:w="1701" w:type="dxa"/>
          </w:tcPr>
          <w:p w14:paraId="50A863CE" w14:textId="77777777" w:rsidR="0065159D" w:rsidRPr="004D59A5" w:rsidRDefault="0065159D" w:rsidP="0065159D">
            <w:pPr>
              <w:jc w:val="both"/>
              <w:rPr>
                <w:rFonts w:ascii="GHEA Grapalat" w:hAnsi="GHEA Grapalat"/>
                <w:lang w:val="hy-AM"/>
              </w:rPr>
            </w:pPr>
          </w:p>
        </w:tc>
        <w:tc>
          <w:tcPr>
            <w:tcW w:w="2356" w:type="dxa"/>
          </w:tcPr>
          <w:p w14:paraId="6709BD3C" w14:textId="22F1B4AF" w:rsidR="0065159D" w:rsidRPr="004D59A5" w:rsidRDefault="0065159D" w:rsidP="0065159D">
            <w:pPr>
              <w:jc w:val="both"/>
              <w:rPr>
                <w:rFonts w:ascii="GHEA Grapalat" w:hAnsi="GHEA Grapalat"/>
                <w:lang w:val="hy-AM"/>
              </w:rPr>
            </w:pPr>
            <w:r w:rsidRPr="004D59A5">
              <w:rPr>
                <w:rFonts w:ascii="GHEA Grapalat" w:hAnsi="GHEA Grapalat"/>
                <w:lang w:val="hy-AM"/>
              </w:rPr>
              <w:t>Արմեդ համակարգում հաշվետվությունների առկայություն</w:t>
            </w:r>
          </w:p>
        </w:tc>
        <w:tc>
          <w:tcPr>
            <w:tcW w:w="2180" w:type="dxa"/>
          </w:tcPr>
          <w:p w14:paraId="7BAD9A1C" w14:textId="77777777" w:rsidR="0065159D" w:rsidRPr="004D59A5" w:rsidRDefault="0065159D" w:rsidP="0065159D">
            <w:pPr>
              <w:jc w:val="both"/>
              <w:rPr>
                <w:rFonts w:ascii="GHEA Grapalat" w:hAnsi="GHEA Grapalat"/>
                <w:lang w:val="hy-AM"/>
              </w:rPr>
            </w:pPr>
          </w:p>
        </w:tc>
        <w:tc>
          <w:tcPr>
            <w:tcW w:w="1842" w:type="dxa"/>
          </w:tcPr>
          <w:p w14:paraId="4DFE12EA" w14:textId="77777777" w:rsidR="0065159D" w:rsidRPr="004D59A5" w:rsidRDefault="0065159D" w:rsidP="0065159D">
            <w:pPr>
              <w:jc w:val="both"/>
              <w:rPr>
                <w:rFonts w:ascii="GHEA Grapalat" w:hAnsi="GHEA Grapalat"/>
                <w:lang w:val="hy-AM"/>
              </w:rPr>
            </w:pPr>
          </w:p>
        </w:tc>
      </w:tr>
      <w:tr w:rsidR="0065159D" w:rsidRPr="004D59A5" w14:paraId="43BE8148" w14:textId="77777777" w:rsidTr="00E976E8">
        <w:tc>
          <w:tcPr>
            <w:tcW w:w="988" w:type="dxa"/>
            <w:vAlign w:val="center"/>
          </w:tcPr>
          <w:p w14:paraId="6FFB8D22" w14:textId="35D72FB3" w:rsidR="0065159D" w:rsidRPr="004D59A5" w:rsidRDefault="0065159D" w:rsidP="00E976E8">
            <w:pPr>
              <w:jc w:val="center"/>
              <w:rPr>
                <w:rFonts w:ascii="GHEA Grapalat" w:hAnsi="GHEA Grapalat"/>
              </w:rPr>
            </w:pPr>
            <w:r w:rsidRPr="004D59A5">
              <w:rPr>
                <w:rFonts w:ascii="GHEA Grapalat" w:hAnsi="GHEA Grapalat"/>
              </w:rPr>
              <w:t>4.4.3</w:t>
            </w:r>
          </w:p>
        </w:tc>
        <w:tc>
          <w:tcPr>
            <w:tcW w:w="3449" w:type="dxa"/>
          </w:tcPr>
          <w:p w14:paraId="2062530E" w14:textId="2F2500F4" w:rsidR="0065159D" w:rsidRPr="004D59A5" w:rsidRDefault="0065159D" w:rsidP="0065159D">
            <w:pPr>
              <w:jc w:val="both"/>
              <w:rPr>
                <w:rFonts w:ascii="GHEA Grapalat" w:hAnsi="GHEA Grapalat"/>
                <w:lang w:val="hy-AM"/>
              </w:rPr>
            </w:pPr>
            <w:proofErr w:type="spellStart"/>
            <w:r w:rsidRPr="004D59A5">
              <w:rPr>
                <w:rFonts w:ascii="GHEA Grapalat" w:hAnsi="GHEA Grapalat"/>
              </w:rPr>
              <w:t>Կարդիովերտեր-դեֆիբրիլյատորի</w:t>
            </w:r>
            <w:proofErr w:type="spellEnd"/>
            <w:r w:rsidRPr="004D59A5">
              <w:rPr>
                <w:rFonts w:ascii="GHEA Grapalat" w:hAnsi="GHEA Grapalat"/>
              </w:rPr>
              <w:t xml:space="preserve"> </w:t>
            </w:r>
            <w:proofErr w:type="spellStart"/>
            <w:r w:rsidRPr="004D59A5">
              <w:rPr>
                <w:rFonts w:ascii="GHEA Grapalat" w:hAnsi="GHEA Grapalat"/>
              </w:rPr>
              <w:t>իմպլանտացիա</w:t>
            </w:r>
            <w:proofErr w:type="spellEnd"/>
            <w:r w:rsidRPr="004D59A5">
              <w:rPr>
                <w:rFonts w:ascii="GHEA Grapalat" w:hAnsi="GHEA Grapalat"/>
              </w:rPr>
              <w:t>/</w:t>
            </w:r>
            <w:proofErr w:type="spellStart"/>
            <w:r w:rsidRPr="004D59A5">
              <w:rPr>
                <w:rFonts w:ascii="GHEA Grapalat" w:hAnsi="GHEA Grapalat"/>
              </w:rPr>
              <w:t>ռեիմպլանտացիա</w:t>
            </w:r>
            <w:proofErr w:type="spellEnd"/>
            <w:r w:rsidRPr="004D59A5">
              <w:rPr>
                <w:rFonts w:ascii="GHEA Grapalat" w:hAnsi="GHEA Grapalat"/>
              </w:rPr>
              <w:t xml:space="preserve"> SR </w:t>
            </w:r>
            <w:proofErr w:type="spellStart"/>
            <w:r w:rsidRPr="004D59A5">
              <w:rPr>
                <w:rFonts w:ascii="GHEA Grapalat" w:hAnsi="GHEA Grapalat"/>
              </w:rPr>
              <w:t>միախոռոչանի</w:t>
            </w:r>
            <w:proofErr w:type="spellEnd"/>
            <w:r w:rsidRPr="004D59A5">
              <w:rPr>
                <w:rFonts w:ascii="GHEA Grapalat" w:hAnsi="GHEA Grapalat"/>
              </w:rPr>
              <w:t xml:space="preserve"> </w:t>
            </w:r>
            <w:proofErr w:type="spellStart"/>
            <w:r w:rsidRPr="004D59A5">
              <w:rPr>
                <w:rFonts w:ascii="GHEA Grapalat" w:hAnsi="GHEA Grapalat"/>
              </w:rPr>
              <w:t>սարքերով</w:t>
            </w:r>
            <w:proofErr w:type="spellEnd"/>
          </w:p>
        </w:tc>
        <w:tc>
          <w:tcPr>
            <w:tcW w:w="1228" w:type="dxa"/>
          </w:tcPr>
          <w:p w14:paraId="771903BE" w14:textId="77777777" w:rsidR="0065159D" w:rsidRPr="004D59A5" w:rsidRDefault="0065159D" w:rsidP="0065159D">
            <w:pPr>
              <w:jc w:val="both"/>
              <w:rPr>
                <w:rFonts w:ascii="GHEA Grapalat" w:hAnsi="GHEA Grapalat"/>
                <w:lang w:val="hy-AM"/>
              </w:rPr>
            </w:pPr>
          </w:p>
        </w:tc>
        <w:tc>
          <w:tcPr>
            <w:tcW w:w="1701" w:type="dxa"/>
          </w:tcPr>
          <w:p w14:paraId="15B1910E" w14:textId="77777777" w:rsidR="0065159D" w:rsidRPr="004D59A5" w:rsidRDefault="0065159D" w:rsidP="0065159D">
            <w:pPr>
              <w:rPr>
                <w:rFonts w:ascii="GHEA Grapalat" w:hAnsi="GHEA Grapalat"/>
                <w:lang w:val="hy-AM"/>
              </w:rPr>
            </w:pPr>
          </w:p>
        </w:tc>
        <w:tc>
          <w:tcPr>
            <w:tcW w:w="1701" w:type="dxa"/>
          </w:tcPr>
          <w:p w14:paraId="58167178" w14:textId="77777777" w:rsidR="0065159D" w:rsidRPr="004D59A5" w:rsidRDefault="0065159D" w:rsidP="0065159D">
            <w:pPr>
              <w:jc w:val="both"/>
              <w:rPr>
                <w:rFonts w:ascii="GHEA Grapalat" w:hAnsi="GHEA Grapalat"/>
                <w:lang w:val="hy-AM"/>
              </w:rPr>
            </w:pPr>
          </w:p>
        </w:tc>
        <w:tc>
          <w:tcPr>
            <w:tcW w:w="2356" w:type="dxa"/>
          </w:tcPr>
          <w:p w14:paraId="700BE8F3" w14:textId="0FCAD4E3" w:rsidR="0065159D" w:rsidRPr="004D59A5" w:rsidRDefault="0065159D" w:rsidP="0065159D">
            <w:pPr>
              <w:jc w:val="both"/>
              <w:rPr>
                <w:rFonts w:ascii="GHEA Grapalat" w:hAnsi="GHEA Grapalat"/>
                <w:lang w:val="hy-AM"/>
              </w:rPr>
            </w:pPr>
            <w:r w:rsidRPr="004D59A5">
              <w:rPr>
                <w:rFonts w:ascii="GHEA Grapalat" w:hAnsi="GHEA Grapalat"/>
                <w:lang w:val="hy-AM"/>
              </w:rPr>
              <w:t>Արմեդ համակարգում հաշվետվությունների առկայություն</w:t>
            </w:r>
          </w:p>
        </w:tc>
        <w:tc>
          <w:tcPr>
            <w:tcW w:w="2180" w:type="dxa"/>
          </w:tcPr>
          <w:p w14:paraId="13F4A2BF" w14:textId="77777777" w:rsidR="0065159D" w:rsidRPr="004D59A5" w:rsidRDefault="0065159D" w:rsidP="0065159D">
            <w:pPr>
              <w:jc w:val="both"/>
              <w:rPr>
                <w:rFonts w:ascii="GHEA Grapalat" w:hAnsi="GHEA Grapalat"/>
                <w:lang w:val="hy-AM"/>
              </w:rPr>
            </w:pPr>
          </w:p>
        </w:tc>
        <w:tc>
          <w:tcPr>
            <w:tcW w:w="1842" w:type="dxa"/>
          </w:tcPr>
          <w:p w14:paraId="2B144597" w14:textId="77777777" w:rsidR="0065159D" w:rsidRPr="004D59A5" w:rsidRDefault="0065159D" w:rsidP="0065159D">
            <w:pPr>
              <w:jc w:val="both"/>
              <w:rPr>
                <w:rFonts w:ascii="GHEA Grapalat" w:hAnsi="GHEA Grapalat"/>
                <w:lang w:val="hy-AM"/>
              </w:rPr>
            </w:pPr>
          </w:p>
        </w:tc>
      </w:tr>
      <w:tr w:rsidR="0065159D" w:rsidRPr="004D59A5" w14:paraId="1873B7BA" w14:textId="77777777" w:rsidTr="00E976E8">
        <w:tc>
          <w:tcPr>
            <w:tcW w:w="988" w:type="dxa"/>
            <w:vAlign w:val="center"/>
          </w:tcPr>
          <w:p w14:paraId="4E5E0505" w14:textId="48C8DE80" w:rsidR="0065159D" w:rsidRPr="004D59A5" w:rsidRDefault="0065159D" w:rsidP="00E976E8">
            <w:pPr>
              <w:jc w:val="center"/>
              <w:rPr>
                <w:rFonts w:ascii="GHEA Grapalat" w:hAnsi="GHEA Grapalat"/>
              </w:rPr>
            </w:pPr>
            <w:r w:rsidRPr="004D59A5">
              <w:rPr>
                <w:rFonts w:ascii="GHEA Grapalat" w:hAnsi="GHEA Grapalat"/>
              </w:rPr>
              <w:t>4.4.4</w:t>
            </w:r>
          </w:p>
        </w:tc>
        <w:tc>
          <w:tcPr>
            <w:tcW w:w="3449" w:type="dxa"/>
          </w:tcPr>
          <w:p w14:paraId="07F36A36" w14:textId="669B5E18" w:rsidR="0065159D" w:rsidRPr="004D59A5" w:rsidRDefault="0065159D" w:rsidP="0065159D">
            <w:pPr>
              <w:jc w:val="both"/>
              <w:rPr>
                <w:rFonts w:ascii="GHEA Grapalat" w:hAnsi="GHEA Grapalat"/>
                <w:lang w:val="hy-AM"/>
              </w:rPr>
            </w:pPr>
            <w:r w:rsidRPr="004D59A5">
              <w:rPr>
                <w:rFonts w:ascii="GHEA Grapalat" w:hAnsi="GHEA Grapalat"/>
                <w:lang w:val="hy-AM"/>
              </w:rPr>
              <w:t xml:space="preserve">Կարդիովերտեր-դեֆիբրիլյատորի </w:t>
            </w:r>
            <w:r w:rsidRPr="004D59A5">
              <w:rPr>
                <w:rFonts w:ascii="GHEA Grapalat" w:hAnsi="GHEA Grapalat"/>
                <w:lang w:val="hy-AM"/>
              </w:rPr>
              <w:lastRenderedPageBreak/>
              <w:t>իմպլանտացիա/ռեիմպլանտացիա DR երկխոռոչանի սարքերով</w:t>
            </w:r>
          </w:p>
        </w:tc>
        <w:tc>
          <w:tcPr>
            <w:tcW w:w="1228" w:type="dxa"/>
          </w:tcPr>
          <w:p w14:paraId="203E417B" w14:textId="77777777" w:rsidR="0065159D" w:rsidRPr="004D59A5" w:rsidRDefault="0065159D" w:rsidP="0065159D">
            <w:pPr>
              <w:jc w:val="both"/>
              <w:rPr>
                <w:rFonts w:ascii="GHEA Grapalat" w:hAnsi="GHEA Grapalat"/>
                <w:lang w:val="hy-AM"/>
              </w:rPr>
            </w:pPr>
          </w:p>
        </w:tc>
        <w:tc>
          <w:tcPr>
            <w:tcW w:w="1701" w:type="dxa"/>
          </w:tcPr>
          <w:p w14:paraId="0F62D770" w14:textId="77777777" w:rsidR="0065159D" w:rsidRPr="004D59A5" w:rsidRDefault="0065159D" w:rsidP="0065159D">
            <w:pPr>
              <w:rPr>
                <w:rFonts w:ascii="GHEA Grapalat" w:hAnsi="GHEA Grapalat"/>
                <w:lang w:val="hy-AM"/>
              </w:rPr>
            </w:pPr>
          </w:p>
        </w:tc>
        <w:tc>
          <w:tcPr>
            <w:tcW w:w="1701" w:type="dxa"/>
          </w:tcPr>
          <w:p w14:paraId="5DEFAFAA" w14:textId="77777777" w:rsidR="0065159D" w:rsidRPr="004D59A5" w:rsidRDefault="0065159D" w:rsidP="0065159D">
            <w:pPr>
              <w:jc w:val="both"/>
              <w:rPr>
                <w:rFonts w:ascii="GHEA Grapalat" w:hAnsi="GHEA Grapalat"/>
                <w:lang w:val="hy-AM"/>
              </w:rPr>
            </w:pPr>
          </w:p>
        </w:tc>
        <w:tc>
          <w:tcPr>
            <w:tcW w:w="2356" w:type="dxa"/>
          </w:tcPr>
          <w:p w14:paraId="4F32EDA4" w14:textId="437A0881" w:rsidR="0065159D" w:rsidRPr="004D59A5" w:rsidRDefault="0065159D" w:rsidP="0065159D">
            <w:pPr>
              <w:jc w:val="both"/>
              <w:rPr>
                <w:rFonts w:ascii="GHEA Grapalat" w:hAnsi="GHEA Grapalat"/>
                <w:lang w:val="hy-AM"/>
              </w:rPr>
            </w:pPr>
            <w:r w:rsidRPr="004D59A5">
              <w:rPr>
                <w:rFonts w:ascii="GHEA Grapalat" w:hAnsi="GHEA Grapalat"/>
                <w:lang w:val="hy-AM"/>
              </w:rPr>
              <w:t xml:space="preserve">Արմեդ համակարգում </w:t>
            </w:r>
            <w:r w:rsidRPr="004D59A5">
              <w:rPr>
                <w:rFonts w:ascii="GHEA Grapalat" w:hAnsi="GHEA Grapalat"/>
                <w:lang w:val="hy-AM"/>
              </w:rPr>
              <w:lastRenderedPageBreak/>
              <w:t>հաշվետվությունների առկայություն</w:t>
            </w:r>
          </w:p>
        </w:tc>
        <w:tc>
          <w:tcPr>
            <w:tcW w:w="2180" w:type="dxa"/>
          </w:tcPr>
          <w:p w14:paraId="6FD38118" w14:textId="77777777" w:rsidR="0065159D" w:rsidRPr="004D59A5" w:rsidRDefault="0065159D" w:rsidP="0065159D">
            <w:pPr>
              <w:jc w:val="both"/>
              <w:rPr>
                <w:rFonts w:ascii="GHEA Grapalat" w:hAnsi="GHEA Grapalat"/>
                <w:lang w:val="hy-AM"/>
              </w:rPr>
            </w:pPr>
          </w:p>
        </w:tc>
        <w:tc>
          <w:tcPr>
            <w:tcW w:w="1842" w:type="dxa"/>
          </w:tcPr>
          <w:p w14:paraId="200C71BA" w14:textId="77777777" w:rsidR="0065159D" w:rsidRPr="004D59A5" w:rsidRDefault="0065159D" w:rsidP="0065159D">
            <w:pPr>
              <w:jc w:val="both"/>
              <w:rPr>
                <w:rFonts w:ascii="GHEA Grapalat" w:hAnsi="GHEA Grapalat"/>
                <w:lang w:val="hy-AM"/>
              </w:rPr>
            </w:pPr>
          </w:p>
        </w:tc>
      </w:tr>
      <w:tr w:rsidR="0065159D" w:rsidRPr="004D59A5" w14:paraId="2E0B307B" w14:textId="77777777" w:rsidTr="00E976E8">
        <w:tc>
          <w:tcPr>
            <w:tcW w:w="988" w:type="dxa"/>
            <w:vAlign w:val="center"/>
          </w:tcPr>
          <w:p w14:paraId="2507A12C" w14:textId="53874D01" w:rsidR="0065159D" w:rsidRPr="004D59A5" w:rsidRDefault="0065159D" w:rsidP="00E976E8">
            <w:pPr>
              <w:jc w:val="center"/>
              <w:rPr>
                <w:rFonts w:ascii="GHEA Grapalat" w:hAnsi="GHEA Grapalat"/>
              </w:rPr>
            </w:pPr>
            <w:r w:rsidRPr="004D59A5">
              <w:rPr>
                <w:rFonts w:ascii="GHEA Grapalat" w:hAnsi="GHEA Grapalat"/>
              </w:rPr>
              <w:t>4.4.5</w:t>
            </w:r>
          </w:p>
        </w:tc>
        <w:tc>
          <w:tcPr>
            <w:tcW w:w="3449" w:type="dxa"/>
          </w:tcPr>
          <w:p w14:paraId="30BEE070" w14:textId="254F9616" w:rsidR="0065159D" w:rsidRPr="004D59A5" w:rsidRDefault="0065159D" w:rsidP="0065159D">
            <w:pPr>
              <w:jc w:val="both"/>
              <w:rPr>
                <w:rFonts w:ascii="GHEA Grapalat" w:hAnsi="GHEA Grapalat"/>
                <w:lang w:val="hy-AM"/>
              </w:rPr>
            </w:pPr>
            <w:proofErr w:type="spellStart"/>
            <w:r w:rsidRPr="004D59A5">
              <w:rPr>
                <w:rFonts w:ascii="GHEA Grapalat" w:hAnsi="GHEA Grapalat"/>
              </w:rPr>
              <w:t>Լրացուցիչ</w:t>
            </w:r>
            <w:proofErr w:type="spellEnd"/>
            <w:r w:rsidRPr="004D59A5">
              <w:rPr>
                <w:rFonts w:ascii="GHEA Grapalat" w:hAnsi="GHEA Grapalat"/>
              </w:rPr>
              <w:t xml:space="preserve"> </w:t>
            </w:r>
            <w:proofErr w:type="spellStart"/>
            <w:r w:rsidRPr="004D59A5">
              <w:rPr>
                <w:rFonts w:ascii="GHEA Grapalat" w:hAnsi="GHEA Grapalat"/>
              </w:rPr>
              <w:t>անցուղիների</w:t>
            </w:r>
            <w:proofErr w:type="spellEnd"/>
            <w:r w:rsidRPr="004D59A5">
              <w:rPr>
                <w:rFonts w:ascii="GHEA Grapalat" w:hAnsi="GHEA Grapalat"/>
              </w:rPr>
              <w:t xml:space="preserve"> </w:t>
            </w:r>
            <w:proofErr w:type="spellStart"/>
            <w:r w:rsidRPr="004D59A5">
              <w:rPr>
                <w:rFonts w:ascii="GHEA Grapalat" w:hAnsi="GHEA Grapalat"/>
              </w:rPr>
              <w:t>աբլացիա</w:t>
            </w:r>
            <w:proofErr w:type="spellEnd"/>
          </w:p>
        </w:tc>
        <w:tc>
          <w:tcPr>
            <w:tcW w:w="1228" w:type="dxa"/>
          </w:tcPr>
          <w:p w14:paraId="25B4FF28" w14:textId="77777777" w:rsidR="0065159D" w:rsidRPr="004D59A5" w:rsidRDefault="0065159D" w:rsidP="0065159D">
            <w:pPr>
              <w:jc w:val="both"/>
              <w:rPr>
                <w:rFonts w:ascii="GHEA Grapalat" w:hAnsi="GHEA Grapalat"/>
                <w:lang w:val="hy-AM"/>
              </w:rPr>
            </w:pPr>
          </w:p>
        </w:tc>
        <w:tc>
          <w:tcPr>
            <w:tcW w:w="1701" w:type="dxa"/>
          </w:tcPr>
          <w:p w14:paraId="2BAD6C89" w14:textId="77777777" w:rsidR="0065159D" w:rsidRPr="004D59A5" w:rsidRDefault="0065159D" w:rsidP="0065159D">
            <w:pPr>
              <w:rPr>
                <w:rFonts w:ascii="GHEA Grapalat" w:hAnsi="GHEA Grapalat"/>
                <w:lang w:val="hy-AM"/>
              </w:rPr>
            </w:pPr>
          </w:p>
        </w:tc>
        <w:tc>
          <w:tcPr>
            <w:tcW w:w="1701" w:type="dxa"/>
          </w:tcPr>
          <w:p w14:paraId="372996CA" w14:textId="77777777" w:rsidR="0065159D" w:rsidRPr="004D59A5" w:rsidRDefault="0065159D" w:rsidP="0065159D">
            <w:pPr>
              <w:jc w:val="both"/>
              <w:rPr>
                <w:rFonts w:ascii="GHEA Grapalat" w:hAnsi="GHEA Grapalat"/>
                <w:lang w:val="hy-AM"/>
              </w:rPr>
            </w:pPr>
          </w:p>
        </w:tc>
        <w:tc>
          <w:tcPr>
            <w:tcW w:w="2356" w:type="dxa"/>
          </w:tcPr>
          <w:p w14:paraId="518AA71D" w14:textId="50735DC4" w:rsidR="0065159D" w:rsidRPr="004D59A5" w:rsidRDefault="0065159D" w:rsidP="0065159D">
            <w:pPr>
              <w:jc w:val="both"/>
              <w:rPr>
                <w:rFonts w:ascii="GHEA Grapalat" w:hAnsi="GHEA Grapalat"/>
                <w:lang w:val="hy-AM"/>
              </w:rPr>
            </w:pPr>
            <w:r w:rsidRPr="004D59A5">
              <w:rPr>
                <w:rFonts w:ascii="GHEA Grapalat" w:hAnsi="GHEA Grapalat"/>
                <w:lang w:val="hy-AM"/>
              </w:rPr>
              <w:t>Արմեդ համակարգում հաշվետվությունների առկայություն</w:t>
            </w:r>
          </w:p>
        </w:tc>
        <w:tc>
          <w:tcPr>
            <w:tcW w:w="2180" w:type="dxa"/>
          </w:tcPr>
          <w:p w14:paraId="4F39D44F" w14:textId="77777777" w:rsidR="0065159D" w:rsidRPr="004D59A5" w:rsidRDefault="0065159D" w:rsidP="0065159D">
            <w:pPr>
              <w:jc w:val="both"/>
              <w:rPr>
                <w:rFonts w:ascii="GHEA Grapalat" w:hAnsi="GHEA Grapalat"/>
                <w:lang w:val="hy-AM"/>
              </w:rPr>
            </w:pPr>
          </w:p>
        </w:tc>
        <w:tc>
          <w:tcPr>
            <w:tcW w:w="1842" w:type="dxa"/>
          </w:tcPr>
          <w:p w14:paraId="7892AD31" w14:textId="77777777" w:rsidR="0065159D" w:rsidRPr="004D59A5" w:rsidRDefault="0065159D" w:rsidP="0065159D">
            <w:pPr>
              <w:jc w:val="both"/>
              <w:rPr>
                <w:rFonts w:ascii="GHEA Grapalat" w:hAnsi="GHEA Grapalat"/>
                <w:lang w:val="hy-AM"/>
              </w:rPr>
            </w:pPr>
          </w:p>
        </w:tc>
      </w:tr>
      <w:tr w:rsidR="0065159D" w:rsidRPr="004D59A5" w14:paraId="1045E609" w14:textId="77777777" w:rsidTr="00E976E8">
        <w:tc>
          <w:tcPr>
            <w:tcW w:w="988" w:type="dxa"/>
            <w:vAlign w:val="center"/>
          </w:tcPr>
          <w:p w14:paraId="5CA785F9" w14:textId="4258911F" w:rsidR="0065159D" w:rsidRPr="004D59A5" w:rsidRDefault="0065159D" w:rsidP="00E976E8">
            <w:pPr>
              <w:jc w:val="center"/>
              <w:rPr>
                <w:rFonts w:ascii="GHEA Grapalat" w:hAnsi="GHEA Grapalat"/>
              </w:rPr>
            </w:pPr>
            <w:r w:rsidRPr="004D59A5">
              <w:rPr>
                <w:rFonts w:ascii="GHEA Grapalat" w:hAnsi="GHEA Grapalat"/>
              </w:rPr>
              <w:t>4.4.6</w:t>
            </w:r>
          </w:p>
        </w:tc>
        <w:tc>
          <w:tcPr>
            <w:tcW w:w="3449" w:type="dxa"/>
          </w:tcPr>
          <w:p w14:paraId="21CB9346" w14:textId="1B97CBBC" w:rsidR="0065159D" w:rsidRPr="004D59A5" w:rsidRDefault="0065159D" w:rsidP="0065159D">
            <w:pPr>
              <w:jc w:val="both"/>
              <w:rPr>
                <w:rFonts w:ascii="GHEA Grapalat" w:hAnsi="GHEA Grapalat"/>
                <w:lang w:val="hy-AM"/>
              </w:rPr>
            </w:pPr>
            <w:proofErr w:type="spellStart"/>
            <w:r w:rsidRPr="004D59A5">
              <w:rPr>
                <w:rFonts w:ascii="GHEA Grapalat" w:hAnsi="GHEA Grapalat"/>
              </w:rPr>
              <w:t>Փորոքային</w:t>
            </w:r>
            <w:proofErr w:type="spellEnd"/>
            <w:r w:rsidRPr="004D59A5">
              <w:rPr>
                <w:rFonts w:ascii="GHEA Grapalat" w:hAnsi="GHEA Grapalat"/>
              </w:rPr>
              <w:t xml:space="preserve"> </w:t>
            </w:r>
            <w:proofErr w:type="spellStart"/>
            <w:r w:rsidRPr="004D59A5">
              <w:rPr>
                <w:rFonts w:ascii="GHEA Grapalat" w:hAnsi="GHEA Grapalat"/>
              </w:rPr>
              <w:t>տախիկարդիայի</w:t>
            </w:r>
            <w:proofErr w:type="spellEnd"/>
            <w:r w:rsidRPr="004D59A5">
              <w:rPr>
                <w:rFonts w:ascii="GHEA Grapalat" w:hAnsi="GHEA Grapalat"/>
              </w:rPr>
              <w:t xml:space="preserve"> </w:t>
            </w:r>
            <w:proofErr w:type="spellStart"/>
            <w:r w:rsidRPr="004D59A5">
              <w:rPr>
                <w:rFonts w:ascii="GHEA Grapalat" w:hAnsi="GHEA Grapalat"/>
              </w:rPr>
              <w:t>աբլացիա</w:t>
            </w:r>
            <w:proofErr w:type="spellEnd"/>
          </w:p>
        </w:tc>
        <w:tc>
          <w:tcPr>
            <w:tcW w:w="1228" w:type="dxa"/>
          </w:tcPr>
          <w:p w14:paraId="19DDBAE6" w14:textId="77777777" w:rsidR="0065159D" w:rsidRPr="004D59A5" w:rsidRDefault="0065159D" w:rsidP="0065159D">
            <w:pPr>
              <w:jc w:val="both"/>
              <w:rPr>
                <w:rFonts w:ascii="GHEA Grapalat" w:hAnsi="GHEA Grapalat"/>
                <w:lang w:val="hy-AM"/>
              </w:rPr>
            </w:pPr>
          </w:p>
        </w:tc>
        <w:tc>
          <w:tcPr>
            <w:tcW w:w="1701" w:type="dxa"/>
          </w:tcPr>
          <w:p w14:paraId="6A57D48E" w14:textId="77777777" w:rsidR="0065159D" w:rsidRPr="004D59A5" w:rsidRDefault="0065159D" w:rsidP="0065159D">
            <w:pPr>
              <w:rPr>
                <w:rFonts w:ascii="GHEA Grapalat" w:hAnsi="GHEA Grapalat"/>
                <w:lang w:val="hy-AM"/>
              </w:rPr>
            </w:pPr>
          </w:p>
        </w:tc>
        <w:tc>
          <w:tcPr>
            <w:tcW w:w="1701" w:type="dxa"/>
          </w:tcPr>
          <w:p w14:paraId="468244F8" w14:textId="77777777" w:rsidR="0065159D" w:rsidRPr="004D59A5" w:rsidRDefault="0065159D" w:rsidP="0065159D">
            <w:pPr>
              <w:jc w:val="both"/>
              <w:rPr>
                <w:rFonts w:ascii="GHEA Grapalat" w:hAnsi="GHEA Grapalat"/>
                <w:lang w:val="hy-AM"/>
              </w:rPr>
            </w:pPr>
          </w:p>
        </w:tc>
        <w:tc>
          <w:tcPr>
            <w:tcW w:w="2356" w:type="dxa"/>
          </w:tcPr>
          <w:p w14:paraId="0E9CC1D4" w14:textId="76A07F10" w:rsidR="0065159D" w:rsidRPr="004D59A5" w:rsidRDefault="0065159D" w:rsidP="0065159D">
            <w:pPr>
              <w:jc w:val="both"/>
              <w:rPr>
                <w:rFonts w:ascii="GHEA Grapalat" w:hAnsi="GHEA Grapalat"/>
                <w:lang w:val="hy-AM"/>
              </w:rPr>
            </w:pPr>
            <w:r w:rsidRPr="004D59A5">
              <w:rPr>
                <w:rFonts w:ascii="GHEA Grapalat" w:hAnsi="GHEA Grapalat"/>
                <w:lang w:val="hy-AM"/>
              </w:rPr>
              <w:t>Արմեդ համակարգում հաշվետվությունների առկայություն</w:t>
            </w:r>
          </w:p>
        </w:tc>
        <w:tc>
          <w:tcPr>
            <w:tcW w:w="2180" w:type="dxa"/>
          </w:tcPr>
          <w:p w14:paraId="2EC48C6D" w14:textId="77777777" w:rsidR="0065159D" w:rsidRPr="004D59A5" w:rsidRDefault="0065159D" w:rsidP="0065159D">
            <w:pPr>
              <w:jc w:val="both"/>
              <w:rPr>
                <w:rFonts w:ascii="GHEA Grapalat" w:hAnsi="GHEA Grapalat"/>
                <w:lang w:val="hy-AM"/>
              </w:rPr>
            </w:pPr>
          </w:p>
        </w:tc>
        <w:tc>
          <w:tcPr>
            <w:tcW w:w="1842" w:type="dxa"/>
          </w:tcPr>
          <w:p w14:paraId="454C0418" w14:textId="77777777" w:rsidR="0065159D" w:rsidRPr="004D59A5" w:rsidRDefault="0065159D" w:rsidP="0065159D">
            <w:pPr>
              <w:jc w:val="both"/>
              <w:rPr>
                <w:rFonts w:ascii="GHEA Grapalat" w:hAnsi="GHEA Grapalat"/>
                <w:lang w:val="hy-AM"/>
              </w:rPr>
            </w:pPr>
          </w:p>
        </w:tc>
      </w:tr>
      <w:tr w:rsidR="0065159D" w:rsidRPr="004D59A5" w14:paraId="42EFA1BD" w14:textId="77777777" w:rsidTr="00E976E8">
        <w:tc>
          <w:tcPr>
            <w:tcW w:w="988" w:type="dxa"/>
            <w:vAlign w:val="center"/>
          </w:tcPr>
          <w:p w14:paraId="508A190B" w14:textId="72B66930" w:rsidR="0065159D" w:rsidRPr="004D59A5" w:rsidRDefault="0065159D" w:rsidP="00E976E8">
            <w:pPr>
              <w:jc w:val="center"/>
              <w:rPr>
                <w:rFonts w:ascii="GHEA Grapalat" w:hAnsi="GHEA Grapalat"/>
              </w:rPr>
            </w:pPr>
            <w:r w:rsidRPr="004D59A5">
              <w:rPr>
                <w:rFonts w:ascii="GHEA Grapalat" w:hAnsi="GHEA Grapalat"/>
              </w:rPr>
              <w:t>4.4.7</w:t>
            </w:r>
          </w:p>
        </w:tc>
        <w:tc>
          <w:tcPr>
            <w:tcW w:w="3449" w:type="dxa"/>
          </w:tcPr>
          <w:p w14:paraId="5CEF9356" w14:textId="58820E1D" w:rsidR="0065159D" w:rsidRPr="004D59A5" w:rsidRDefault="0065159D" w:rsidP="0065159D">
            <w:pPr>
              <w:jc w:val="both"/>
              <w:rPr>
                <w:rFonts w:ascii="GHEA Grapalat" w:hAnsi="GHEA Grapalat"/>
                <w:lang w:val="hy-AM"/>
              </w:rPr>
            </w:pPr>
            <w:r w:rsidRPr="004D59A5">
              <w:rPr>
                <w:rFonts w:ascii="GHEA Grapalat" w:hAnsi="GHEA Grapalat"/>
                <w:lang w:val="hy-AM"/>
              </w:rPr>
              <w:t>Փորոքների կծկումները վերասինխրոնիզացնող սարքերի իմպլանտացիա</w:t>
            </w:r>
            <w:r w:rsidRPr="004D59A5">
              <w:rPr>
                <w:rFonts w:ascii="GHEA Grapalat" w:hAnsi="GHEA Grapalat"/>
              </w:rPr>
              <w:t xml:space="preserve"> </w:t>
            </w:r>
            <w:r w:rsidRPr="004D59A5">
              <w:rPr>
                <w:rFonts w:ascii="GHEA Grapalat" w:hAnsi="GHEA Grapalat"/>
                <w:lang w:val="hy-AM"/>
              </w:rPr>
              <w:t>/ռեիմպլանտացիա</w:t>
            </w:r>
          </w:p>
        </w:tc>
        <w:tc>
          <w:tcPr>
            <w:tcW w:w="1228" w:type="dxa"/>
          </w:tcPr>
          <w:p w14:paraId="6DF42A00" w14:textId="77777777" w:rsidR="0065159D" w:rsidRPr="004D59A5" w:rsidRDefault="0065159D" w:rsidP="0065159D">
            <w:pPr>
              <w:jc w:val="both"/>
              <w:rPr>
                <w:rFonts w:ascii="GHEA Grapalat" w:hAnsi="GHEA Grapalat"/>
                <w:lang w:val="hy-AM"/>
              </w:rPr>
            </w:pPr>
          </w:p>
        </w:tc>
        <w:tc>
          <w:tcPr>
            <w:tcW w:w="1701" w:type="dxa"/>
          </w:tcPr>
          <w:p w14:paraId="4AFC2115" w14:textId="77777777" w:rsidR="0065159D" w:rsidRPr="004D59A5" w:rsidRDefault="0065159D" w:rsidP="0065159D">
            <w:pPr>
              <w:rPr>
                <w:rFonts w:ascii="GHEA Grapalat" w:hAnsi="GHEA Grapalat"/>
                <w:lang w:val="hy-AM"/>
              </w:rPr>
            </w:pPr>
          </w:p>
        </w:tc>
        <w:tc>
          <w:tcPr>
            <w:tcW w:w="1701" w:type="dxa"/>
          </w:tcPr>
          <w:p w14:paraId="458E0FCD" w14:textId="77777777" w:rsidR="0065159D" w:rsidRPr="004D59A5" w:rsidRDefault="0065159D" w:rsidP="0065159D">
            <w:pPr>
              <w:jc w:val="both"/>
              <w:rPr>
                <w:rFonts w:ascii="GHEA Grapalat" w:hAnsi="GHEA Grapalat"/>
                <w:lang w:val="hy-AM"/>
              </w:rPr>
            </w:pPr>
          </w:p>
        </w:tc>
        <w:tc>
          <w:tcPr>
            <w:tcW w:w="2356" w:type="dxa"/>
          </w:tcPr>
          <w:p w14:paraId="7600F7E6" w14:textId="5FA7F279" w:rsidR="0065159D" w:rsidRPr="004D59A5" w:rsidRDefault="0065159D" w:rsidP="0065159D">
            <w:pPr>
              <w:jc w:val="both"/>
              <w:rPr>
                <w:rFonts w:ascii="GHEA Grapalat" w:hAnsi="GHEA Grapalat"/>
                <w:lang w:val="hy-AM"/>
              </w:rPr>
            </w:pPr>
            <w:r w:rsidRPr="004D59A5">
              <w:rPr>
                <w:rFonts w:ascii="GHEA Grapalat" w:hAnsi="GHEA Grapalat"/>
                <w:lang w:val="hy-AM"/>
              </w:rPr>
              <w:t>Արմեդ համակարգում հաշվետվությունների առկայություն</w:t>
            </w:r>
          </w:p>
        </w:tc>
        <w:tc>
          <w:tcPr>
            <w:tcW w:w="2180" w:type="dxa"/>
          </w:tcPr>
          <w:p w14:paraId="1E3316E3" w14:textId="77777777" w:rsidR="0065159D" w:rsidRPr="004D59A5" w:rsidRDefault="0065159D" w:rsidP="0065159D">
            <w:pPr>
              <w:jc w:val="both"/>
              <w:rPr>
                <w:rFonts w:ascii="GHEA Grapalat" w:hAnsi="GHEA Grapalat"/>
                <w:lang w:val="hy-AM"/>
              </w:rPr>
            </w:pPr>
          </w:p>
        </w:tc>
        <w:tc>
          <w:tcPr>
            <w:tcW w:w="1842" w:type="dxa"/>
          </w:tcPr>
          <w:p w14:paraId="2901BE56" w14:textId="77777777" w:rsidR="0065159D" w:rsidRPr="004D59A5" w:rsidRDefault="0065159D" w:rsidP="0065159D">
            <w:pPr>
              <w:jc w:val="both"/>
              <w:rPr>
                <w:rFonts w:ascii="GHEA Grapalat" w:hAnsi="GHEA Grapalat"/>
                <w:lang w:val="hy-AM"/>
              </w:rPr>
            </w:pPr>
          </w:p>
        </w:tc>
      </w:tr>
      <w:tr w:rsidR="0065159D" w:rsidRPr="004D59A5" w14:paraId="2928F9FA" w14:textId="77777777" w:rsidTr="00E976E8">
        <w:tc>
          <w:tcPr>
            <w:tcW w:w="988" w:type="dxa"/>
            <w:vAlign w:val="center"/>
          </w:tcPr>
          <w:p w14:paraId="2C6820E5" w14:textId="6C331D11" w:rsidR="0065159D" w:rsidRPr="004D59A5" w:rsidRDefault="0065159D" w:rsidP="00E976E8">
            <w:pPr>
              <w:jc w:val="center"/>
              <w:rPr>
                <w:rFonts w:ascii="GHEA Grapalat" w:hAnsi="GHEA Grapalat"/>
              </w:rPr>
            </w:pPr>
            <w:r w:rsidRPr="004D59A5">
              <w:rPr>
                <w:rFonts w:ascii="GHEA Grapalat" w:hAnsi="GHEA Grapalat"/>
              </w:rPr>
              <w:t>4.4.8</w:t>
            </w:r>
          </w:p>
        </w:tc>
        <w:tc>
          <w:tcPr>
            <w:tcW w:w="3449" w:type="dxa"/>
          </w:tcPr>
          <w:p w14:paraId="31C2ABF0" w14:textId="5A8073B6" w:rsidR="0065159D" w:rsidRPr="004D59A5" w:rsidRDefault="0065159D" w:rsidP="0065159D">
            <w:pPr>
              <w:jc w:val="both"/>
              <w:rPr>
                <w:rFonts w:ascii="GHEA Grapalat" w:hAnsi="GHEA Grapalat"/>
                <w:lang w:val="hy-AM"/>
              </w:rPr>
            </w:pPr>
            <w:r w:rsidRPr="004D59A5">
              <w:rPr>
                <w:rFonts w:ascii="GHEA Grapalat" w:hAnsi="GHEA Grapalat"/>
                <w:lang w:val="hy-AM"/>
              </w:rPr>
              <w:t>Փորոքների կծկումները վերասինխրոնիզացնող կարդիովերտեր-դեֆիբրիլյատորի սարքերի իմպլանտացիա/ռեիմպլանտացիա</w:t>
            </w:r>
          </w:p>
        </w:tc>
        <w:tc>
          <w:tcPr>
            <w:tcW w:w="1228" w:type="dxa"/>
          </w:tcPr>
          <w:p w14:paraId="144AD940" w14:textId="77777777" w:rsidR="0065159D" w:rsidRPr="004D59A5" w:rsidRDefault="0065159D" w:rsidP="0065159D">
            <w:pPr>
              <w:jc w:val="both"/>
              <w:rPr>
                <w:rFonts w:ascii="GHEA Grapalat" w:hAnsi="GHEA Grapalat"/>
                <w:lang w:val="hy-AM"/>
              </w:rPr>
            </w:pPr>
          </w:p>
        </w:tc>
        <w:tc>
          <w:tcPr>
            <w:tcW w:w="1701" w:type="dxa"/>
          </w:tcPr>
          <w:p w14:paraId="167D3588" w14:textId="77777777" w:rsidR="0065159D" w:rsidRPr="004D59A5" w:rsidRDefault="0065159D" w:rsidP="0065159D">
            <w:pPr>
              <w:rPr>
                <w:rFonts w:ascii="GHEA Grapalat" w:hAnsi="GHEA Grapalat"/>
                <w:lang w:val="hy-AM"/>
              </w:rPr>
            </w:pPr>
          </w:p>
        </w:tc>
        <w:tc>
          <w:tcPr>
            <w:tcW w:w="1701" w:type="dxa"/>
          </w:tcPr>
          <w:p w14:paraId="5C7B6E9B" w14:textId="77777777" w:rsidR="0065159D" w:rsidRPr="004D59A5" w:rsidRDefault="0065159D" w:rsidP="0065159D">
            <w:pPr>
              <w:jc w:val="both"/>
              <w:rPr>
                <w:rFonts w:ascii="GHEA Grapalat" w:hAnsi="GHEA Grapalat"/>
                <w:lang w:val="hy-AM"/>
              </w:rPr>
            </w:pPr>
          </w:p>
        </w:tc>
        <w:tc>
          <w:tcPr>
            <w:tcW w:w="2356" w:type="dxa"/>
          </w:tcPr>
          <w:p w14:paraId="064F261A" w14:textId="267F14DF" w:rsidR="0065159D" w:rsidRPr="004D59A5" w:rsidRDefault="0065159D" w:rsidP="0065159D">
            <w:pPr>
              <w:jc w:val="both"/>
              <w:rPr>
                <w:rFonts w:ascii="GHEA Grapalat" w:hAnsi="GHEA Grapalat"/>
                <w:lang w:val="hy-AM"/>
              </w:rPr>
            </w:pPr>
            <w:r w:rsidRPr="004D59A5">
              <w:rPr>
                <w:rFonts w:ascii="GHEA Grapalat" w:hAnsi="GHEA Grapalat"/>
                <w:lang w:val="hy-AM"/>
              </w:rPr>
              <w:t>Արմեդ համակարգում հաշվետվությունների առկայություն</w:t>
            </w:r>
          </w:p>
        </w:tc>
        <w:tc>
          <w:tcPr>
            <w:tcW w:w="2180" w:type="dxa"/>
          </w:tcPr>
          <w:p w14:paraId="2575553D" w14:textId="77777777" w:rsidR="0065159D" w:rsidRPr="004D59A5" w:rsidRDefault="0065159D" w:rsidP="0065159D">
            <w:pPr>
              <w:jc w:val="both"/>
              <w:rPr>
                <w:rFonts w:ascii="GHEA Grapalat" w:hAnsi="GHEA Grapalat"/>
                <w:lang w:val="hy-AM"/>
              </w:rPr>
            </w:pPr>
          </w:p>
        </w:tc>
        <w:tc>
          <w:tcPr>
            <w:tcW w:w="1842" w:type="dxa"/>
          </w:tcPr>
          <w:p w14:paraId="2153DBEE" w14:textId="77777777" w:rsidR="0065159D" w:rsidRPr="004D59A5" w:rsidRDefault="0065159D" w:rsidP="0065159D">
            <w:pPr>
              <w:jc w:val="both"/>
              <w:rPr>
                <w:rFonts w:ascii="GHEA Grapalat" w:hAnsi="GHEA Grapalat"/>
                <w:lang w:val="hy-AM"/>
              </w:rPr>
            </w:pPr>
          </w:p>
        </w:tc>
      </w:tr>
      <w:tr w:rsidR="0065159D" w:rsidRPr="004D59A5" w14:paraId="3ED90FDF" w14:textId="77777777" w:rsidTr="00E976E8">
        <w:tc>
          <w:tcPr>
            <w:tcW w:w="988" w:type="dxa"/>
            <w:vAlign w:val="center"/>
          </w:tcPr>
          <w:p w14:paraId="45834053" w14:textId="397F41B1" w:rsidR="0065159D" w:rsidRPr="004D59A5" w:rsidRDefault="0065159D" w:rsidP="00E976E8">
            <w:pPr>
              <w:jc w:val="center"/>
              <w:rPr>
                <w:rFonts w:ascii="GHEA Grapalat" w:hAnsi="GHEA Grapalat"/>
              </w:rPr>
            </w:pPr>
            <w:r w:rsidRPr="004D59A5">
              <w:rPr>
                <w:rFonts w:ascii="GHEA Grapalat" w:hAnsi="GHEA Grapalat"/>
              </w:rPr>
              <w:t>4.4.9</w:t>
            </w:r>
          </w:p>
        </w:tc>
        <w:tc>
          <w:tcPr>
            <w:tcW w:w="3449" w:type="dxa"/>
          </w:tcPr>
          <w:p w14:paraId="57479C1F" w14:textId="29ADEBA6" w:rsidR="0065159D" w:rsidRPr="004D59A5" w:rsidRDefault="0065159D" w:rsidP="0065159D">
            <w:pPr>
              <w:jc w:val="both"/>
              <w:rPr>
                <w:rFonts w:ascii="GHEA Grapalat" w:hAnsi="GHEA Grapalat"/>
                <w:lang w:val="hy-AM"/>
              </w:rPr>
            </w:pPr>
            <w:proofErr w:type="spellStart"/>
            <w:r w:rsidRPr="004D59A5">
              <w:rPr>
                <w:rFonts w:ascii="GHEA Grapalat" w:hAnsi="GHEA Grapalat"/>
              </w:rPr>
              <w:t>Ժամանակավոր</w:t>
            </w:r>
            <w:proofErr w:type="spellEnd"/>
            <w:r w:rsidRPr="004D59A5">
              <w:rPr>
                <w:rFonts w:ascii="GHEA Grapalat" w:hAnsi="GHEA Grapalat"/>
              </w:rPr>
              <w:t xml:space="preserve"> </w:t>
            </w:r>
            <w:proofErr w:type="spellStart"/>
            <w:r w:rsidRPr="004D59A5">
              <w:rPr>
                <w:rFonts w:ascii="GHEA Grapalat" w:hAnsi="GHEA Grapalat"/>
              </w:rPr>
              <w:t>ռիթմավար</w:t>
            </w:r>
            <w:proofErr w:type="spellEnd"/>
            <w:r w:rsidRPr="004D59A5">
              <w:rPr>
                <w:rFonts w:ascii="GHEA Grapalat" w:hAnsi="GHEA Grapalat"/>
              </w:rPr>
              <w:t xml:space="preserve"> </w:t>
            </w:r>
            <w:proofErr w:type="spellStart"/>
            <w:r w:rsidRPr="004D59A5">
              <w:rPr>
                <w:rFonts w:ascii="GHEA Grapalat" w:hAnsi="GHEA Grapalat"/>
              </w:rPr>
              <w:t>սարքի</w:t>
            </w:r>
            <w:proofErr w:type="spellEnd"/>
            <w:r w:rsidRPr="004D59A5">
              <w:rPr>
                <w:rFonts w:ascii="GHEA Grapalat" w:hAnsi="GHEA Grapalat"/>
              </w:rPr>
              <w:t xml:space="preserve"> </w:t>
            </w:r>
            <w:proofErr w:type="spellStart"/>
            <w:r w:rsidRPr="004D59A5">
              <w:rPr>
                <w:rFonts w:ascii="GHEA Grapalat" w:hAnsi="GHEA Grapalat"/>
              </w:rPr>
              <w:t>տեղադրում</w:t>
            </w:r>
            <w:proofErr w:type="spellEnd"/>
          </w:p>
        </w:tc>
        <w:tc>
          <w:tcPr>
            <w:tcW w:w="1228" w:type="dxa"/>
          </w:tcPr>
          <w:p w14:paraId="713D47A5" w14:textId="77777777" w:rsidR="0065159D" w:rsidRPr="004D59A5" w:rsidRDefault="0065159D" w:rsidP="0065159D">
            <w:pPr>
              <w:jc w:val="both"/>
              <w:rPr>
                <w:rFonts w:ascii="GHEA Grapalat" w:hAnsi="GHEA Grapalat"/>
                <w:lang w:val="hy-AM"/>
              </w:rPr>
            </w:pPr>
          </w:p>
        </w:tc>
        <w:tc>
          <w:tcPr>
            <w:tcW w:w="1701" w:type="dxa"/>
          </w:tcPr>
          <w:p w14:paraId="56F284D8" w14:textId="77777777" w:rsidR="0065159D" w:rsidRPr="004D59A5" w:rsidRDefault="0065159D" w:rsidP="0065159D">
            <w:pPr>
              <w:rPr>
                <w:rFonts w:ascii="GHEA Grapalat" w:hAnsi="GHEA Grapalat"/>
                <w:lang w:val="hy-AM"/>
              </w:rPr>
            </w:pPr>
          </w:p>
        </w:tc>
        <w:tc>
          <w:tcPr>
            <w:tcW w:w="1701" w:type="dxa"/>
          </w:tcPr>
          <w:p w14:paraId="30DF2EB5" w14:textId="77777777" w:rsidR="0065159D" w:rsidRPr="004D59A5" w:rsidRDefault="0065159D" w:rsidP="0065159D">
            <w:pPr>
              <w:jc w:val="both"/>
              <w:rPr>
                <w:rFonts w:ascii="GHEA Grapalat" w:hAnsi="GHEA Grapalat"/>
                <w:lang w:val="hy-AM"/>
              </w:rPr>
            </w:pPr>
          </w:p>
        </w:tc>
        <w:tc>
          <w:tcPr>
            <w:tcW w:w="2356" w:type="dxa"/>
          </w:tcPr>
          <w:p w14:paraId="7D0FA03B" w14:textId="195A47A7" w:rsidR="0065159D" w:rsidRPr="004D59A5" w:rsidRDefault="0065159D" w:rsidP="0065159D">
            <w:pPr>
              <w:jc w:val="both"/>
              <w:rPr>
                <w:rFonts w:ascii="GHEA Grapalat" w:hAnsi="GHEA Grapalat"/>
                <w:lang w:val="hy-AM"/>
              </w:rPr>
            </w:pPr>
            <w:r w:rsidRPr="004D59A5">
              <w:rPr>
                <w:rFonts w:ascii="GHEA Grapalat" w:hAnsi="GHEA Grapalat"/>
                <w:lang w:val="hy-AM"/>
              </w:rPr>
              <w:t>Արմեդ համակարգում հաշվետվությունների առկայություն</w:t>
            </w:r>
          </w:p>
        </w:tc>
        <w:tc>
          <w:tcPr>
            <w:tcW w:w="2180" w:type="dxa"/>
          </w:tcPr>
          <w:p w14:paraId="5B82E667" w14:textId="77777777" w:rsidR="0065159D" w:rsidRPr="004D59A5" w:rsidRDefault="0065159D" w:rsidP="0065159D">
            <w:pPr>
              <w:jc w:val="both"/>
              <w:rPr>
                <w:rFonts w:ascii="GHEA Grapalat" w:hAnsi="GHEA Grapalat"/>
                <w:lang w:val="hy-AM"/>
              </w:rPr>
            </w:pPr>
          </w:p>
        </w:tc>
        <w:tc>
          <w:tcPr>
            <w:tcW w:w="1842" w:type="dxa"/>
          </w:tcPr>
          <w:p w14:paraId="47CDD7B5" w14:textId="77777777" w:rsidR="0065159D" w:rsidRPr="004D59A5" w:rsidRDefault="0065159D" w:rsidP="0065159D">
            <w:pPr>
              <w:jc w:val="both"/>
              <w:rPr>
                <w:rFonts w:ascii="GHEA Grapalat" w:hAnsi="GHEA Grapalat"/>
                <w:lang w:val="hy-AM"/>
              </w:rPr>
            </w:pPr>
          </w:p>
        </w:tc>
      </w:tr>
      <w:tr w:rsidR="0065159D" w:rsidRPr="004D59A5" w14:paraId="277BDF86" w14:textId="77777777" w:rsidTr="00E976E8">
        <w:tc>
          <w:tcPr>
            <w:tcW w:w="988" w:type="dxa"/>
            <w:vAlign w:val="center"/>
          </w:tcPr>
          <w:p w14:paraId="1BC850F2" w14:textId="54E32440" w:rsidR="0065159D" w:rsidRPr="004D59A5" w:rsidRDefault="0065159D" w:rsidP="00E976E8">
            <w:pPr>
              <w:jc w:val="center"/>
              <w:rPr>
                <w:rFonts w:ascii="GHEA Grapalat" w:hAnsi="GHEA Grapalat"/>
                <w:b/>
                <w:bCs/>
              </w:rPr>
            </w:pPr>
            <w:r w:rsidRPr="004D59A5">
              <w:rPr>
                <w:rFonts w:ascii="GHEA Grapalat" w:hAnsi="GHEA Grapalat"/>
                <w:b/>
                <w:bCs/>
              </w:rPr>
              <w:t>5</w:t>
            </w:r>
          </w:p>
        </w:tc>
        <w:tc>
          <w:tcPr>
            <w:tcW w:w="3449" w:type="dxa"/>
          </w:tcPr>
          <w:p w14:paraId="6ED61DCA" w14:textId="24A123B2" w:rsidR="0065159D" w:rsidRPr="004D59A5" w:rsidRDefault="0065159D" w:rsidP="0065159D">
            <w:pPr>
              <w:jc w:val="both"/>
              <w:rPr>
                <w:rFonts w:ascii="GHEA Grapalat" w:hAnsi="GHEA Grapalat"/>
                <w:b/>
                <w:bCs/>
                <w:lang w:val="hy-AM"/>
              </w:rPr>
            </w:pPr>
            <w:r w:rsidRPr="004D59A5">
              <w:rPr>
                <w:rFonts w:ascii="GHEA Grapalat" w:hAnsi="GHEA Grapalat"/>
                <w:b/>
                <w:bCs/>
                <w:lang w:val="hy-AM"/>
              </w:rPr>
              <w:t>ՄԱՆԿԱԿԱՆ ՎԻՐԱԲՈՒԺԱԿԱՆ ԵՎ ԸՆԴՀԱՆՈՒՐ ՎԻՐԱԲՈՒԺԱԿԱՆ ԲԺՇԿԱԿԱՆ ՕԳՆՈՒԹՅՈՒՆ ԵՎ ՍՊԱՍԱՐԿՈՒՄ</w:t>
            </w:r>
          </w:p>
        </w:tc>
        <w:tc>
          <w:tcPr>
            <w:tcW w:w="1228" w:type="dxa"/>
          </w:tcPr>
          <w:p w14:paraId="2741D255" w14:textId="77777777" w:rsidR="0065159D" w:rsidRPr="004D59A5" w:rsidRDefault="0065159D" w:rsidP="0065159D">
            <w:pPr>
              <w:jc w:val="both"/>
              <w:rPr>
                <w:rFonts w:ascii="GHEA Grapalat" w:hAnsi="GHEA Grapalat"/>
                <w:lang w:val="hy-AM"/>
              </w:rPr>
            </w:pPr>
          </w:p>
        </w:tc>
        <w:tc>
          <w:tcPr>
            <w:tcW w:w="1701" w:type="dxa"/>
          </w:tcPr>
          <w:p w14:paraId="232EDBC6" w14:textId="77777777" w:rsidR="0065159D" w:rsidRPr="004D59A5" w:rsidRDefault="0065159D" w:rsidP="0065159D">
            <w:pPr>
              <w:rPr>
                <w:rFonts w:ascii="GHEA Grapalat" w:hAnsi="GHEA Grapalat"/>
                <w:lang w:val="hy-AM"/>
              </w:rPr>
            </w:pPr>
          </w:p>
        </w:tc>
        <w:tc>
          <w:tcPr>
            <w:tcW w:w="1701" w:type="dxa"/>
          </w:tcPr>
          <w:p w14:paraId="57B20D0D" w14:textId="77777777" w:rsidR="0065159D" w:rsidRPr="004D59A5" w:rsidRDefault="0065159D" w:rsidP="0065159D">
            <w:pPr>
              <w:jc w:val="both"/>
              <w:rPr>
                <w:rFonts w:ascii="GHEA Grapalat" w:hAnsi="GHEA Grapalat"/>
                <w:lang w:val="hy-AM"/>
              </w:rPr>
            </w:pPr>
          </w:p>
        </w:tc>
        <w:tc>
          <w:tcPr>
            <w:tcW w:w="2356" w:type="dxa"/>
          </w:tcPr>
          <w:p w14:paraId="64AB888F" w14:textId="77777777" w:rsidR="0065159D" w:rsidRPr="004D59A5" w:rsidRDefault="0065159D" w:rsidP="0065159D">
            <w:pPr>
              <w:jc w:val="both"/>
              <w:rPr>
                <w:rFonts w:ascii="GHEA Grapalat" w:hAnsi="GHEA Grapalat"/>
                <w:lang w:val="hy-AM"/>
              </w:rPr>
            </w:pPr>
          </w:p>
        </w:tc>
        <w:tc>
          <w:tcPr>
            <w:tcW w:w="2180" w:type="dxa"/>
          </w:tcPr>
          <w:p w14:paraId="23A2B1D0" w14:textId="77777777" w:rsidR="0065159D" w:rsidRPr="004D59A5" w:rsidRDefault="0065159D" w:rsidP="0065159D">
            <w:pPr>
              <w:jc w:val="both"/>
              <w:rPr>
                <w:rFonts w:ascii="GHEA Grapalat" w:hAnsi="GHEA Grapalat"/>
                <w:lang w:val="hy-AM"/>
              </w:rPr>
            </w:pPr>
          </w:p>
        </w:tc>
        <w:tc>
          <w:tcPr>
            <w:tcW w:w="1842" w:type="dxa"/>
          </w:tcPr>
          <w:p w14:paraId="338C4690" w14:textId="77777777" w:rsidR="0065159D" w:rsidRPr="004D59A5" w:rsidRDefault="0065159D" w:rsidP="0065159D">
            <w:pPr>
              <w:jc w:val="both"/>
              <w:rPr>
                <w:rFonts w:ascii="GHEA Grapalat" w:hAnsi="GHEA Grapalat"/>
                <w:lang w:val="hy-AM"/>
              </w:rPr>
            </w:pPr>
          </w:p>
        </w:tc>
      </w:tr>
      <w:tr w:rsidR="0065159D" w:rsidRPr="004D59A5" w14:paraId="164D71D2" w14:textId="77777777" w:rsidTr="00E976E8">
        <w:tc>
          <w:tcPr>
            <w:tcW w:w="988" w:type="dxa"/>
            <w:vAlign w:val="center"/>
          </w:tcPr>
          <w:p w14:paraId="0FDFED1E" w14:textId="0C6E0C8E" w:rsidR="0065159D" w:rsidRPr="004D59A5" w:rsidRDefault="0065159D" w:rsidP="00E976E8">
            <w:pPr>
              <w:jc w:val="center"/>
              <w:rPr>
                <w:rFonts w:ascii="GHEA Grapalat" w:hAnsi="GHEA Grapalat"/>
              </w:rPr>
            </w:pPr>
            <w:r w:rsidRPr="004D59A5">
              <w:rPr>
                <w:rFonts w:ascii="GHEA Grapalat" w:hAnsi="GHEA Grapalat"/>
              </w:rPr>
              <w:lastRenderedPageBreak/>
              <w:t>5.1</w:t>
            </w:r>
          </w:p>
        </w:tc>
        <w:tc>
          <w:tcPr>
            <w:tcW w:w="3449" w:type="dxa"/>
          </w:tcPr>
          <w:p w14:paraId="1C98411D" w14:textId="6D786958" w:rsidR="0065159D" w:rsidRPr="004D59A5" w:rsidRDefault="0065159D" w:rsidP="0065159D">
            <w:pPr>
              <w:jc w:val="both"/>
              <w:rPr>
                <w:rFonts w:ascii="GHEA Grapalat" w:hAnsi="GHEA Grapalat"/>
                <w:lang w:val="hy-AM"/>
              </w:rPr>
            </w:pPr>
            <w:r w:rsidRPr="004D59A5">
              <w:rPr>
                <w:rFonts w:ascii="GHEA Grapalat" w:hAnsi="GHEA Grapalat"/>
                <w:lang w:val="hy-AM"/>
              </w:rPr>
              <w:t>Էնդոսկոպիկ մեթոդով վիրահատությունների տեսակարար կշիռ</w:t>
            </w:r>
          </w:p>
        </w:tc>
        <w:tc>
          <w:tcPr>
            <w:tcW w:w="1228" w:type="dxa"/>
          </w:tcPr>
          <w:p w14:paraId="1806A544" w14:textId="77777777" w:rsidR="0065159D" w:rsidRPr="004D59A5" w:rsidRDefault="0065159D" w:rsidP="0065159D">
            <w:pPr>
              <w:jc w:val="both"/>
              <w:rPr>
                <w:rFonts w:ascii="GHEA Grapalat" w:hAnsi="GHEA Grapalat"/>
                <w:lang w:val="hy-AM"/>
              </w:rPr>
            </w:pPr>
          </w:p>
        </w:tc>
        <w:tc>
          <w:tcPr>
            <w:tcW w:w="1701" w:type="dxa"/>
          </w:tcPr>
          <w:p w14:paraId="51FEF03A" w14:textId="77C5A811" w:rsidR="0065159D" w:rsidRPr="004D59A5" w:rsidRDefault="0065159D" w:rsidP="0065159D">
            <w:pPr>
              <w:rPr>
                <w:rFonts w:ascii="GHEA Grapalat" w:hAnsi="GHEA Grapalat"/>
                <w:lang w:val="hy-AM"/>
              </w:rPr>
            </w:pPr>
            <w:r w:rsidRPr="004D59A5">
              <w:rPr>
                <w:rFonts w:ascii="GHEA Grapalat" w:hAnsi="GHEA Grapalat"/>
                <w:lang w:val="hy-AM"/>
              </w:rPr>
              <w:t>դիտարկման</w:t>
            </w:r>
          </w:p>
        </w:tc>
        <w:tc>
          <w:tcPr>
            <w:tcW w:w="1701" w:type="dxa"/>
          </w:tcPr>
          <w:p w14:paraId="3C52C8B2" w14:textId="77777777" w:rsidR="0065159D" w:rsidRPr="004D59A5" w:rsidRDefault="0065159D" w:rsidP="0065159D">
            <w:pPr>
              <w:jc w:val="both"/>
              <w:rPr>
                <w:rFonts w:ascii="GHEA Grapalat" w:hAnsi="GHEA Grapalat"/>
                <w:lang w:val="hy-AM"/>
              </w:rPr>
            </w:pPr>
          </w:p>
        </w:tc>
        <w:tc>
          <w:tcPr>
            <w:tcW w:w="2356" w:type="dxa"/>
          </w:tcPr>
          <w:p w14:paraId="4EEA3685" w14:textId="77777777" w:rsidR="0065159D" w:rsidRPr="004D59A5" w:rsidRDefault="0065159D" w:rsidP="0065159D">
            <w:pPr>
              <w:jc w:val="both"/>
              <w:rPr>
                <w:rFonts w:ascii="GHEA Grapalat" w:hAnsi="GHEA Grapalat"/>
                <w:lang w:val="hy-AM"/>
              </w:rPr>
            </w:pPr>
          </w:p>
        </w:tc>
        <w:tc>
          <w:tcPr>
            <w:tcW w:w="2180" w:type="dxa"/>
          </w:tcPr>
          <w:p w14:paraId="0A3A6EB3" w14:textId="77777777" w:rsidR="0065159D" w:rsidRPr="004D59A5" w:rsidRDefault="0065159D" w:rsidP="0065159D">
            <w:pPr>
              <w:jc w:val="both"/>
              <w:rPr>
                <w:rFonts w:ascii="GHEA Grapalat" w:hAnsi="GHEA Grapalat"/>
                <w:lang w:val="hy-AM"/>
              </w:rPr>
            </w:pPr>
          </w:p>
        </w:tc>
        <w:tc>
          <w:tcPr>
            <w:tcW w:w="1842" w:type="dxa"/>
          </w:tcPr>
          <w:p w14:paraId="7EB58F75" w14:textId="0D25DCF3" w:rsidR="0065159D" w:rsidRPr="004D59A5" w:rsidRDefault="0065159D" w:rsidP="0065159D">
            <w:pPr>
              <w:jc w:val="both"/>
              <w:rPr>
                <w:rFonts w:ascii="GHEA Grapalat" w:hAnsi="GHEA Grapalat"/>
                <w:lang w:val="hy-AM"/>
              </w:rPr>
            </w:pPr>
            <w:r w:rsidRPr="004D59A5">
              <w:rPr>
                <w:rFonts w:ascii="GHEA Grapalat" w:hAnsi="GHEA Grapalat"/>
                <w:lang w:val="hy-AM"/>
              </w:rPr>
              <w:t>պայմանագրով սահմանված պատասխանատվության միջոց</w:t>
            </w:r>
          </w:p>
        </w:tc>
      </w:tr>
      <w:tr w:rsidR="0065159D" w:rsidRPr="004D59A5" w14:paraId="35E83CB1" w14:textId="77777777" w:rsidTr="00E976E8">
        <w:tc>
          <w:tcPr>
            <w:tcW w:w="988" w:type="dxa"/>
            <w:vAlign w:val="center"/>
          </w:tcPr>
          <w:p w14:paraId="13F5AB1A" w14:textId="61E55D91" w:rsidR="0065159D" w:rsidRPr="004D59A5" w:rsidRDefault="0065159D" w:rsidP="00E976E8">
            <w:pPr>
              <w:jc w:val="center"/>
              <w:rPr>
                <w:rFonts w:ascii="GHEA Grapalat" w:hAnsi="GHEA Grapalat"/>
              </w:rPr>
            </w:pPr>
            <w:r w:rsidRPr="004D59A5">
              <w:rPr>
                <w:rFonts w:ascii="GHEA Grapalat" w:hAnsi="GHEA Grapalat"/>
              </w:rPr>
              <w:t>5.2</w:t>
            </w:r>
          </w:p>
        </w:tc>
        <w:tc>
          <w:tcPr>
            <w:tcW w:w="3449" w:type="dxa"/>
          </w:tcPr>
          <w:p w14:paraId="52B1BED0" w14:textId="721E0B0C" w:rsidR="0065159D" w:rsidRPr="004D59A5" w:rsidRDefault="0065159D" w:rsidP="0065159D">
            <w:pPr>
              <w:jc w:val="both"/>
              <w:rPr>
                <w:rFonts w:ascii="GHEA Grapalat" w:hAnsi="GHEA Grapalat"/>
                <w:lang w:val="hy-AM"/>
              </w:rPr>
            </w:pPr>
            <w:proofErr w:type="spellStart"/>
            <w:r w:rsidRPr="004D59A5">
              <w:rPr>
                <w:rFonts w:ascii="GHEA Grapalat" w:hAnsi="GHEA Grapalat"/>
              </w:rPr>
              <w:t>Վիրահատարանների</w:t>
            </w:r>
            <w:proofErr w:type="spellEnd"/>
            <w:r w:rsidRPr="004D59A5">
              <w:rPr>
                <w:rFonts w:ascii="GHEA Grapalat" w:hAnsi="GHEA Grapalat"/>
              </w:rPr>
              <w:t xml:space="preserve"> </w:t>
            </w:r>
            <w:proofErr w:type="spellStart"/>
            <w:r w:rsidRPr="004D59A5">
              <w:rPr>
                <w:rFonts w:ascii="GHEA Grapalat" w:hAnsi="GHEA Grapalat"/>
              </w:rPr>
              <w:t>առկայություն</w:t>
            </w:r>
            <w:proofErr w:type="spellEnd"/>
          </w:p>
        </w:tc>
        <w:tc>
          <w:tcPr>
            <w:tcW w:w="1228" w:type="dxa"/>
          </w:tcPr>
          <w:p w14:paraId="07F21E83" w14:textId="47C8EC61" w:rsidR="0065159D" w:rsidRPr="004D59A5" w:rsidRDefault="0065159D" w:rsidP="0065159D">
            <w:pPr>
              <w:jc w:val="both"/>
              <w:rPr>
                <w:rFonts w:ascii="GHEA Grapalat" w:hAnsi="GHEA Grapalat"/>
                <w:lang w:val="hy-AM"/>
              </w:rPr>
            </w:pPr>
            <w:r w:rsidRPr="004D59A5">
              <w:rPr>
                <w:rFonts w:ascii="GHEA Grapalat" w:hAnsi="GHEA Grapalat"/>
                <w:lang w:val="hy-AM"/>
              </w:rPr>
              <w:t>քանակ</w:t>
            </w:r>
          </w:p>
        </w:tc>
        <w:tc>
          <w:tcPr>
            <w:tcW w:w="1701" w:type="dxa"/>
          </w:tcPr>
          <w:p w14:paraId="6E893F1C" w14:textId="7E8BD3BA" w:rsidR="0065159D" w:rsidRPr="004D59A5" w:rsidRDefault="0065159D" w:rsidP="0065159D">
            <w:pPr>
              <w:rPr>
                <w:rFonts w:ascii="GHEA Grapalat" w:hAnsi="GHEA Grapalat"/>
                <w:lang w:val="hy-AM"/>
              </w:rPr>
            </w:pPr>
            <w:r w:rsidRPr="004D59A5">
              <w:rPr>
                <w:rFonts w:ascii="GHEA Grapalat" w:hAnsi="GHEA Grapalat"/>
                <w:lang w:val="hy-AM"/>
              </w:rPr>
              <w:t>դիտարկման</w:t>
            </w:r>
          </w:p>
        </w:tc>
        <w:tc>
          <w:tcPr>
            <w:tcW w:w="1701" w:type="dxa"/>
          </w:tcPr>
          <w:p w14:paraId="224705DE" w14:textId="77777777" w:rsidR="0065159D" w:rsidRPr="004D59A5" w:rsidRDefault="0065159D" w:rsidP="0065159D">
            <w:pPr>
              <w:jc w:val="both"/>
              <w:rPr>
                <w:rFonts w:ascii="GHEA Grapalat" w:hAnsi="GHEA Grapalat"/>
                <w:lang w:val="hy-AM"/>
              </w:rPr>
            </w:pPr>
          </w:p>
        </w:tc>
        <w:tc>
          <w:tcPr>
            <w:tcW w:w="2356" w:type="dxa"/>
          </w:tcPr>
          <w:p w14:paraId="19B8D052" w14:textId="77777777" w:rsidR="0065159D" w:rsidRPr="004D59A5" w:rsidRDefault="0065159D" w:rsidP="0065159D">
            <w:pPr>
              <w:jc w:val="both"/>
              <w:rPr>
                <w:rFonts w:ascii="GHEA Grapalat" w:hAnsi="GHEA Grapalat"/>
                <w:lang w:val="hy-AM"/>
              </w:rPr>
            </w:pPr>
          </w:p>
        </w:tc>
        <w:tc>
          <w:tcPr>
            <w:tcW w:w="2180" w:type="dxa"/>
          </w:tcPr>
          <w:p w14:paraId="621C95E1" w14:textId="77777777" w:rsidR="0065159D" w:rsidRPr="004D59A5" w:rsidRDefault="0065159D" w:rsidP="0065159D">
            <w:pPr>
              <w:jc w:val="both"/>
              <w:rPr>
                <w:rFonts w:ascii="GHEA Grapalat" w:hAnsi="GHEA Grapalat"/>
                <w:lang w:val="hy-AM"/>
              </w:rPr>
            </w:pPr>
          </w:p>
        </w:tc>
        <w:tc>
          <w:tcPr>
            <w:tcW w:w="1842" w:type="dxa"/>
          </w:tcPr>
          <w:p w14:paraId="7DAECC80" w14:textId="21E16276" w:rsidR="0065159D" w:rsidRPr="004D59A5" w:rsidRDefault="0065159D" w:rsidP="0065159D">
            <w:pPr>
              <w:jc w:val="both"/>
              <w:rPr>
                <w:rFonts w:ascii="GHEA Grapalat" w:hAnsi="GHEA Grapalat"/>
                <w:lang w:val="hy-AM"/>
              </w:rPr>
            </w:pPr>
            <w:r w:rsidRPr="004D59A5">
              <w:rPr>
                <w:rFonts w:ascii="GHEA Grapalat" w:hAnsi="GHEA Grapalat"/>
                <w:lang w:val="hy-AM"/>
              </w:rPr>
              <w:t>պայմանագրով սահմանված պատասխանատվության միջոց</w:t>
            </w:r>
          </w:p>
        </w:tc>
      </w:tr>
      <w:tr w:rsidR="0065159D" w:rsidRPr="004D59A5" w14:paraId="3ABA2311" w14:textId="77777777" w:rsidTr="00E976E8">
        <w:tc>
          <w:tcPr>
            <w:tcW w:w="988" w:type="dxa"/>
            <w:vAlign w:val="center"/>
          </w:tcPr>
          <w:p w14:paraId="2691E2BA" w14:textId="1C6E9568" w:rsidR="0065159D" w:rsidRPr="004D59A5" w:rsidRDefault="0065159D" w:rsidP="00E976E8">
            <w:pPr>
              <w:jc w:val="center"/>
              <w:rPr>
                <w:rFonts w:ascii="GHEA Grapalat" w:hAnsi="GHEA Grapalat"/>
              </w:rPr>
            </w:pPr>
            <w:r w:rsidRPr="004D59A5">
              <w:rPr>
                <w:rFonts w:ascii="GHEA Grapalat" w:hAnsi="GHEA Grapalat"/>
              </w:rPr>
              <w:t>5.3</w:t>
            </w:r>
          </w:p>
        </w:tc>
        <w:tc>
          <w:tcPr>
            <w:tcW w:w="3449" w:type="dxa"/>
          </w:tcPr>
          <w:p w14:paraId="45B3CFBD" w14:textId="3EAEFA41" w:rsidR="0065159D" w:rsidRPr="004D59A5" w:rsidRDefault="0065159D" w:rsidP="0065159D">
            <w:pPr>
              <w:jc w:val="both"/>
              <w:rPr>
                <w:rFonts w:ascii="GHEA Grapalat" w:hAnsi="GHEA Grapalat"/>
                <w:lang w:val="hy-AM"/>
              </w:rPr>
            </w:pPr>
            <w:r w:rsidRPr="004D59A5">
              <w:rPr>
                <w:rFonts w:ascii="GHEA Grapalat" w:hAnsi="GHEA Grapalat"/>
                <w:lang w:val="hy-AM"/>
              </w:rPr>
              <w:t>Անեսթեզիոլոգ-ռեանիմատոլոգ</w:t>
            </w:r>
          </w:p>
        </w:tc>
        <w:tc>
          <w:tcPr>
            <w:tcW w:w="1228" w:type="dxa"/>
          </w:tcPr>
          <w:p w14:paraId="1E355B28" w14:textId="39EA2BAF" w:rsidR="0065159D" w:rsidRPr="004D59A5" w:rsidRDefault="0065159D" w:rsidP="0065159D">
            <w:pPr>
              <w:jc w:val="both"/>
              <w:rPr>
                <w:rFonts w:ascii="GHEA Grapalat" w:hAnsi="GHEA Grapalat"/>
                <w:lang w:val="hy-AM"/>
              </w:rPr>
            </w:pPr>
            <w:r w:rsidRPr="004D59A5">
              <w:rPr>
                <w:rFonts w:ascii="GHEA Grapalat" w:hAnsi="GHEA Grapalat"/>
                <w:lang w:val="hy-AM"/>
              </w:rPr>
              <w:t>քանակ</w:t>
            </w:r>
          </w:p>
        </w:tc>
        <w:tc>
          <w:tcPr>
            <w:tcW w:w="1701" w:type="dxa"/>
          </w:tcPr>
          <w:p w14:paraId="7FF6CAAB" w14:textId="679A9EEE" w:rsidR="0065159D" w:rsidRPr="004D59A5" w:rsidRDefault="0065159D" w:rsidP="0065159D">
            <w:pPr>
              <w:rPr>
                <w:rFonts w:ascii="GHEA Grapalat" w:hAnsi="GHEA Grapalat"/>
                <w:lang w:val="hy-AM"/>
              </w:rPr>
            </w:pPr>
            <w:r w:rsidRPr="004D59A5">
              <w:rPr>
                <w:rFonts w:ascii="GHEA Grapalat" w:hAnsi="GHEA Grapalat"/>
                <w:lang w:val="hy-AM"/>
              </w:rPr>
              <w:t>դիտարկման</w:t>
            </w:r>
          </w:p>
        </w:tc>
        <w:tc>
          <w:tcPr>
            <w:tcW w:w="1701" w:type="dxa"/>
          </w:tcPr>
          <w:p w14:paraId="39CA0AB7" w14:textId="74AC0846" w:rsidR="0065159D" w:rsidRPr="004D59A5" w:rsidRDefault="0065159D" w:rsidP="0065159D">
            <w:pPr>
              <w:jc w:val="both"/>
              <w:rPr>
                <w:rFonts w:ascii="GHEA Grapalat" w:hAnsi="GHEA Grapalat"/>
                <w:lang w:val="hy-AM"/>
              </w:rPr>
            </w:pPr>
            <w:r w:rsidRPr="004D59A5">
              <w:rPr>
                <w:rFonts w:ascii="GHEA Grapalat" w:hAnsi="GHEA Grapalat"/>
                <w:lang w:val="hy-AM"/>
              </w:rPr>
              <w:t>մեծ/մանկական(նշել)</w:t>
            </w:r>
          </w:p>
        </w:tc>
        <w:tc>
          <w:tcPr>
            <w:tcW w:w="2356" w:type="dxa"/>
          </w:tcPr>
          <w:p w14:paraId="1709ED6B" w14:textId="77777777" w:rsidR="0065159D" w:rsidRPr="004D59A5" w:rsidRDefault="0065159D" w:rsidP="0065159D">
            <w:pPr>
              <w:jc w:val="both"/>
              <w:rPr>
                <w:rFonts w:ascii="GHEA Grapalat" w:hAnsi="GHEA Grapalat"/>
                <w:lang w:val="hy-AM"/>
              </w:rPr>
            </w:pPr>
          </w:p>
        </w:tc>
        <w:tc>
          <w:tcPr>
            <w:tcW w:w="2180" w:type="dxa"/>
          </w:tcPr>
          <w:p w14:paraId="72E5DAAA" w14:textId="289148E9" w:rsidR="0065159D" w:rsidRPr="004D59A5" w:rsidRDefault="0065159D" w:rsidP="0065159D">
            <w:pPr>
              <w:rPr>
                <w:rFonts w:ascii="GHEA Grapalat" w:hAnsi="GHEA Grapalat"/>
                <w:lang w:val="hy-AM"/>
              </w:rPr>
            </w:pPr>
            <w:r w:rsidRPr="004D59A5">
              <w:rPr>
                <w:rFonts w:ascii="GHEA Grapalat" w:hAnsi="GHEA Grapalat"/>
                <w:lang w:val="hy-AM"/>
              </w:rPr>
              <w:t>բժիշկների տվյալների առկայություն Արմեդ համակարգում</w:t>
            </w:r>
          </w:p>
        </w:tc>
        <w:tc>
          <w:tcPr>
            <w:tcW w:w="1842" w:type="dxa"/>
          </w:tcPr>
          <w:p w14:paraId="77029FD2" w14:textId="78EF197D" w:rsidR="0065159D" w:rsidRPr="004D59A5" w:rsidRDefault="0065159D" w:rsidP="0065159D">
            <w:pPr>
              <w:jc w:val="both"/>
              <w:rPr>
                <w:rFonts w:ascii="GHEA Grapalat" w:hAnsi="GHEA Grapalat"/>
                <w:lang w:val="hy-AM"/>
              </w:rPr>
            </w:pPr>
            <w:r w:rsidRPr="004D59A5">
              <w:rPr>
                <w:rFonts w:ascii="GHEA Grapalat" w:hAnsi="GHEA Grapalat"/>
                <w:lang w:val="hy-AM"/>
              </w:rPr>
              <w:t>պայմանագրով սահմանված պատասխանատվության միջոց</w:t>
            </w:r>
          </w:p>
        </w:tc>
      </w:tr>
      <w:tr w:rsidR="00AD397F" w:rsidRPr="004D59A5" w14:paraId="012B0447" w14:textId="77777777" w:rsidTr="00E976E8">
        <w:tc>
          <w:tcPr>
            <w:tcW w:w="988" w:type="dxa"/>
            <w:vAlign w:val="center"/>
          </w:tcPr>
          <w:p w14:paraId="17C0B42A" w14:textId="322D6B2C" w:rsidR="00AD397F" w:rsidRPr="004D59A5" w:rsidRDefault="00F40CED" w:rsidP="00E976E8">
            <w:pPr>
              <w:jc w:val="center"/>
              <w:rPr>
                <w:rFonts w:ascii="GHEA Grapalat" w:hAnsi="GHEA Grapalat"/>
              </w:rPr>
            </w:pPr>
            <w:r w:rsidRPr="004D59A5">
              <w:rPr>
                <w:rFonts w:ascii="GHEA Grapalat" w:hAnsi="GHEA Grapalat"/>
              </w:rPr>
              <w:t>5.4</w:t>
            </w:r>
          </w:p>
        </w:tc>
        <w:tc>
          <w:tcPr>
            <w:tcW w:w="3449" w:type="dxa"/>
          </w:tcPr>
          <w:p w14:paraId="56CC7FBB" w14:textId="34A3B805" w:rsidR="00AD397F" w:rsidRPr="004D59A5" w:rsidRDefault="00AD397F" w:rsidP="00AD397F">
            <w:pPr>
              <w:jc w:val="both"/>
              <w:rPr>
                <w:rFonts w:ascii="GHEA Grapalat" w:hAnsi="GHEA Grapalat"/>
                <w:lang w:val="hy-AM"/>
              </w:rPr>
            </w:pPr>
            <w:r w:rsidRPr="004D59A5">
              <w:rPr>
                <w:rFonts w:ascii="GHEA Grapalat" w:hAnsi="GHEA Grapalat"/>
                <w:lang w:val="hy-AM"/>
              </w:rPr>
              <w:t>Հետվիրահատական ինտենսիվ թերապիայի կամ վերակենդանացման բաժանմունք</w:t>
            </w:r>
          </w:p>
        </w:tc>
        <w:tc>
          <w:tcPr>
            <w:tcW w:w="1228" w:type="dxa"/>
          </w:tcPr>
          <w:p w14:paraId="7E4D05EB" w14:textId="37D3941B" w:rsidR="00AD397F" w:rsidRPr="004D59A5" w:rsidRDefault="009728B5" w:rsidP="00AD397F">
            <w:pPr>
              <w:jc w:val="both"/>
              <w:rPr>
                <w:rFonts w:ascii="GHEA Grapalat" w:hAnsi="GHEA Grapalat"/>
                <w:lang w:val="hy-AM"/>
              </w:rPr>
            </w:pPr>
            <w:sdt>
              <w:sdtPr>
                <w:rPr>
                  <w:rFonts w:ascii="GHEA Grapalat" w:hAnsi="GHEA Grapalat"/>
                </w:rPr>
                <w:tag w:val="goog_rdk_448"/>
                <w:id w:val="-2101628161"/>
              </w:sdtPr>
              <w:sdtEndPr/>
              <w:sdtContent>
                <w:proofErr w:type="spellStart"/>
                <w:r w:rsidR="00F40CED" w:rsidRPr="004D59A5">
                  <w:rPr>
                    <w:rFonts w:ascii="GHEA Grapalat" w:eastAsia="Tahoma" w:hAnsi="GHEA Grapalat" w:cs="Tahoma"/>
                  </w:rPr>
                  <w:t>այո</w:t>
                </w:r>
                <w:proofErr w:type="spellEnd"/>
                <w:r w:rsidR="00F40CED" w:rsidRPr="004D59A5">
                  <w:rPr>
                    <w:rFonts w:ascii="GHEA Grapalat" w:eastAsia="Tahoma" w:hAnsi="GHEA Grapalat" w:cs="Tahoma"/>
                  </w:rPr>
                  <w:t>/</w:t>
                </w:r>
                <w:proofErr w:type="spellStart"/>
                <w:r w:rsidR="00F40CED" w:rsidRPr="004D59A5">
                  <w:rPr>
                    <w:rFonts w:ascii="GHEA Grapalat" w:eastAsia="Tahoma" w:hAnsi="GHEA Grapalat" w:cs="Tahoma"/>
                  </w:rPr>
                  <w:t>ոչ</w:t>
                </w:r>
                <w:proofErr w:type="spellEnd"/>
              </w:sdtContent>
            </w:sdt>
          </w:p>
        </w:tc>
        <w:tc>
          <w:tcPr>
            <w:tcW w:w="1701" w:type="dxa"/>
          </w:tcPr>
          <w:p w14:paraId="6BE8F22B" w14:textId="0A162D63" w:rsidR="00AD397F" w:rsidRPr="004D59A5" w:rsidRDefault="00F40CED" w:rsidP="00AD397F">
            <w:pPr>
              <w:rPr>
                <w:rFonts w:ascii="GHEA Grapalat" w:hAnsi="GHEA Grapalat"/>
                <w:lang w:val="hy-AM"/>
              </w:rPr>
            </w:pPr>
            <w:r w:rsidRPr="004D59A5">
              <w:rPr>
                <w:rFonts w:ascii="GHEA Grapalat" w:hAnsi="GHEA Grapalat"/>
                <w:lang w:val="hy-AM"/>
              </w:rPr>
              <w:t>գնահատման</w:t>
            </w:r>
          </w:p>
        </w:tc>
        <w:tc>
          <w:tcPr>
            <w:tcW w:w="1701" w:type="dxa"/>
          </w:tcPr>
          <w:p w14:paraId="629F47BE" w14:textId="77777777" w:rsidR="00AD397F" w:rsidRPr="004D59A5" w:rsidRDefault="00AD397F" w:rsidP="00AD397F">
            <w:pPr>
              <w:jc w:val="both"/>
              <w:rPr>
                <w:rFonts w:ascii="GHEA Grapalat" w:hAnsi="GHEA Grapalat"/>
                <w:lang w:val="hy-AM"/>
              </w:rPr>
            </w:pPr>
          </w:p>
        </w:tc>
        <w:tc>
          <w:tcPr>
            <w:tcW w:w="2356" w:type="dxa"/>
          </w:tcPr>
          <w:p w14:paraId="13902210" w14:textId="39B04414" w:rsidR="00AD397F" w:rsidRPr="004D59A5" w:rsidRDefault="00AD397F" w:rsidP="00F40CED">
            <w:pPr>
              <w:rPr>
                <w:rFonts w:ascii="GHEA Grapalat" w:hAnsi="GHEA Grapalat"/>
                <w:lang w:val="hy-AM"/>
              </w:rPr>
            </w:pPr>
          </w:p>
        </w:tc>
        <w:tc>
          <w:tcPr>
            <w:tcW w:w="2180" w:type="dxa"/>
          </w:tcPr>
          <w:p w14:paraId="1B7771B8" w14:textId="77777777" w:rsidR="00AD397F" w:rsidRPr="004D59A5" w:rsidRDefault="00AD397F" w:rsidP="00AD397F">
            <w:pPr>
              <w:jc w:val="both"/>
              <w:rPr>
                <w:rFonts w:ascii="GHEA Grapalat" w:hAnsi="GHEA Grapalat"/>
                <w:lang w:val="hy-AM"/>
              </w:rPr>
            </w:pPr>
          </w:p>
        </w:tc>
        <w:tc>
          <w:tcPr>
            <w:tcW w:w="1842" w:type="dxa"/>
          </w:tcPr>
          <w:p w14:paraId="50525245" w14:textId="4AE596D7" w:rsidR="00AD397F" w:rsidRPr="004D59A5" w:rsidRDefault="00AD397F" w:rsidP="00AD397F">
            <w:pPr>
              <w:jc w:val="both"/>
              <w:rPr>
                <w:rFonts w:ascii="GHEA Grapalat" w:hAnsi="GHEA Grapalat"/>
                <w:lang w:val="hy-AM"/>
              </w:rPr>
            </w:pPr>
          </w:p>
        </w:tc>
      </w:tr>
      <w:tr w:rsidR="00F40CED" w:rsidRPr="002A4D0F" w14:paraId="34D188AA" w14:textId="77777777" w:rsidTr="00E976E8">
        <w:tc>
          <w:tcPr>
            <w:tcW w:w="988" w:type="dxa"/>
            <w:vAlign w:val="center"/>
          </w:tcPr>
          <w:p w14:paraId="74C652A0" w14:textId="6573AED4" w:rsidR="00F40CED" w:rsidRPr="004D59A5" w:rsidRDefault="00F40CED" w:rsidP="00E976E8">
            <w:pPr>
              <w:jc w:val="center"/>
              <w:rPr>
                <w:rFonts w:ascii="GHEA Grapalat" w:hAnsi="GHEA Grapalat"/>
              </w:rPr>
            </w:pPr>
            <w:r w:rsidRPr="004D59A5">
              <w:rPr>
                <w:rFonts w:ascii="GHEA Grapalat" w:hAnsi="GHEA Grapalat"/>
              </w:rPr>
              <w:t>5.5</w:t>
            </w:r>
          </w:p>
        </w:tc>
        <w:tc>
          <w:tcPr>
            <w:tcW w:w="3449" w:type="dxa"/>
          </w:tcPr>
          <w:p w14:paraId="775CC706" w14:textId="5FDDC28C" w:rsidR="00F40CED" w:rsidRPr="004D59A5" w:rsidRDefault="00F40CED" w:rsidP="00F40CED">
            <w:pPr>
              <w:jc w:val="both"/>
              <w:rPr>
                <w:rFonts w:ascii="GHEA Grapalat" w:hAnsi="GHEA Grapalat"/>
                <w:lang w:val="hy-AM"/>
              </w:rPr>
            </w:pPr>
            <w:r w:rsidRPr="004D59A5">
              <w:rPr>
                <w:rFonts w:ascii="GHEA Grapalat" w:hAnsi="GHEA Grapalat"/>
                <w:lang w:val="hy-AM"/>
              </w:rPr>
              <w:t>Մարզային բժշկական հաստատությունների ընդհանուր վիրաբուժական բաժանմունքում այլ նեղ մասնագետների հաստիքներ</w:t>
            </w:r>
          </w:p>
        </w:tc>
        <w:tc>
          <w:tcPr>
            <w:tcW w:w="1228" w:type="dxa"/>
          </w:tcPr>
          <w:p w14:paraId="3D4C179B" w14:textId="77777777" w:rsidR="00F40CED" w:rsidRPr="004D59A5" w:rsidRDefault="00F40CED" w:rsidP="00F40CED">
            <w:pPr>
              <w:jc w:val="both"/>
              <w:rPr>
                <w:rFonts w:ascii="GHEA Grapalat" w:hAnsi="GHEA Grapalat"/>
                <w:lang w:val="hy-AM"/>
              </w:rPr>
            </w:pPr>
          </w:p>
        </w:tc>
        <w:tc>
          <w:tcPr>
            <w:tcW w:w="1701" w:type="dxa"/>
          </w:tcPr>
          <w:p w14:paraId="2B327AD7" w14:textId="54AADB6A" w:rsidR="00F40CED" w:rsidRPr="004D59A5" w:rsidRDefault="00F40CED" w:rsidP="00F40CED">
            <w:pPr>
              <w:rPr>
                <w:rFonts w:ascii="GHEA Grapalat" w:hAnsi="GHEA Grapalat"/>
                <w:lang w:val="hy-AM"/>
              </w:rPr>
            </w:pPr>
            <w:r w:rsidRPr="004D59A5">
              <w:rPr>
                <w:rFonts w:ascii="GHEA Grapalat" w:hAnsi="GHEA Grapalat"/>
                <w:lang w:val="hy-AM"/>
              </w:rPr>
              <w:t>գնահատման</w:t>
            </w:r>
          </w:p>
        </w:tc>
        <w:tc>
          <w:tcPr>
            <w:tcW w:w="1701" w:type="dxa"/>
          </w:tcPr>
          <w:p w14:paraId="4A9F424D" w14:textId="48A0C000" w:rsidR="00F40CED" w:rsidRPr="004D59A5" w:rsidRDefault="00F40CED" w:rsidP="00F40CED">
            <w:pPr>
              <w:jc w:val="both"/>
              <w:rPr>
                <w:rFonts w:ascii="GHEA Grapalat" w:hAnsi="GHEA Grapalat"/>
                <w:lang w:val="hy-AM"/>
              </w:rPr>
            </w:pPr>
            <w:r w:rsidRPr="004D59A5">
              <w:rPr>
                <w:rFonts w:ascii="GHEA Grapalat" w:hAnsi="GHEA Grapalat"/>
                <w:lang w:val="hy-AM"/>
              </w:rPr>
              <w:t>Աշխատանքի կարգավիճակ (Հիմնական աշխատող/ համատեղող)</w:t>
            </w:r>
          </w:p>
        </w:tc>
        <w:tc>
          <w:tcPr>
            <w:tcW w:w="2356" w:type="dxa"/>
          </w:tcPr>
          <w:p w14:paraId="5ABF66A7" w14:textId="361E16E3" w:rsidR="00F40CED" w:rsidRPr="004D59A5" w:rsidRDefault="00F40CED" w:rsidP="00F40CED">
            <w:pPr>
              <w:jc w:val="both"/>
              <w:rPr>
                <w:rFonts w:ascii="GHEA Grapalat" w:hAnsi="GHEA Grapalat"/>
                <w:lang w:val="hy-AM"/>
              </w:rPr>
            </w:pPr>
            <w:r w:rsidRPr="004D59A5">
              <w:rPr>
                <w:rFonts w:ascii="GHEA Grapalat" w:hAnsi="GHEA Grapalat"/>
                <w:lang w:val="hy-AM"/>
              </w:rPr>
              <w:t>Պայմանագիր</w:t>
            </w:r>
          </w:p>
        </w:tc>
        <w:tc>
          <w:tcPr>
            <w:tcW w:w="2180" w:type="dxa"/>
          </w:tcPr>
          <w:p w14:paraId="7BD1F6F8" w14:textId="60B13BAA" w:rsidR="00F40CED" w:rsidRPr="004D59A5" w:rsidRDefault="00F40CED" w:rsidP="00F40CED">
            <w:pPr>
              <w:jc w:val="both"/>
              <w:rPr>
                <w:rFonts w:ascii="GHEA Grapalat" w:hAnsi="GHEA Grapalat"/>
                <w:lang w:val="hy-AM"/>
              </w:rPr>
            </w:pPr>
            <w:r w:rsidRPr="004D59A5">
              <w:rPr>
                <w:rFonts w:ascii="GHEA Grapalat" w:hAnsi="GHEA Grapalat"/>
                <w:lang w:val="hy-AM"/>
              </w:rPr>
              <w:t>բժիշկների տվյալների առկայություն Արմեդ համակարգում</w:t>
            </w:r>
          </w:p>
        </w:tc>
        <w:tc>
          <w:tcPr>
            <w:tcW w:w="1842" w:type="dxa"/>
          </w:tcPr>
          <w:p w14:paraId="40FC9449" w14:textId="77777777" w:rsidR="00F40CED" w:rsidRPr="004D59A5" w:rsidRDefault="00F40CED" w:rsidP="00F40CED">
            <w:pPr>
              <w:jc w:val="both"/>
              <w:rPr>
                <w:rFonts w:ascii="GHEA Grapalat" w:hAnsi="GHEA Grapalat"/>
                <w:lang w:val="hy-AM"/>
              </w:rPr>
            </w:pPr>
          </w:p>
        </w:tc>
      </w:tr>
      <w:tr w:rsidR="00F40CED" w:rsidRPr="004D59A5" w14:paraId="76DF2E39" w14:textId="77777777" w:rsidTr="00E976E8">
        <w:tc>
          <w:tcPr>
            <w:tcW w:w="988" w:type="dxa"/>
            <w:vAlign w:val="center"/>
          </w:tcPr>
          <w:p w14:paraId="1EAAC38B" w14:textId="14972EB5" w:rsidR="00F40CED" w:rsidRPr="004D59A5" w:rsidRDefault="00F40CED" w:rsidP="00E976E8">
            <w:pPr>
              <w:jc w:val="center"/>
              <w:rPr>
                <w:rFonts w:ascii="GHEA Grapalat" w:hAnsi="GHEA Grapalat"/>
              </w:rPr>
            </w:pPr>
            <w:r w:rsidRPr="004D59A5">
              <w:rPr>
                <w:rFonts w:ascii="GHEA Grapalat" w:hAnsi="GHEA Grapalat"/>
              </w:rPr>
              <w:t>5.5.1</w:t>
            </w:r>
          </w:p>
        </w:tc>
        <w:tc>
          <w:tcPr>
            <w:tcW w:w="3449" w:type="dxa"/>
          </w:tcPr>
          <w:p w14:paraId="181C75FA" w14:textId="6F43ADA0" w:rsidR="00F40CED" w:rsidRPr="004D59A5" w:rsidRDefault="00F40CED" w:rsidP="00F40CED">
            <w:pPr>
              <w:jc w:val="both"/>
              <w:rPr>
                <w:rFonts w:ascii="GHEA Grapalat" w:hAnsi="GHEA Grapalat"/>
                <w:lang w:val="hy-AM"/>
              </w:rPr>
            </w:pPr>
            <w:proofErr w:type="spellStart"/>
            <w:r w:rsidRPr="004D59A5">
              <w:rPr>
                <w:rFonts w:ascii="GHEA Grapalat" w:hAnsi="GHEA Grapalat"/>
              </w:rPr>
              <w:t>քիթ-կոկորդ-ականջաբան</w:t>
            </w:r>
            <w:proofErr w:type="spellEnd"/>
          </w:p>
        </w:tc>
        <w:tc>
          <w:tcPr>
            <w:tcW w:w="1228" w:type="dxa"/>
          </w:tcPr>
          <w:p w14:paraId="16E6C06E" w14:textId="67B66972" w:rsidR="00F40CED" w:rsidRPr="004D59A5" w:rsidRDefault="00F40CED" w:rsidP="00F40CED">
            <w:pPr>
              <w:jc w:val="both"/>
              <w:rPr>
                <w:rFonts w:ascii="GHEA Grapalat" w:hAnsi="GHEA Grapalat"/>
                <w:lang w:val="hy-AM"/>
              </w:rPr>
            </w:pPr>
            <w:r w:rsidRPr="004D59A5">
              <w:rPr>
                <w:rFonts w:ascii="GHEA Grapalat" w:hAnsi="GHEA Grapalat"/>
                <w:lang w:val="hy-AM"/>
              </w:rPr>
              <w:t>մեծ/մանկական</w:t>
            </w:r>
            <w:r w:rsidRPr="004D59A5">
              <w:rPr>
                <w:rFonts w:ascii="GHEA Grapalat" w:hAnsi="GHEA Grapalat"/>
              </w:rPr>
              <w:t xml:space="preserve"> </w:t>
            </w:r>
            <w:r w:rsidRPr="004D59A5">
              <w:rPr>
                <w:rFonts w:ascii="GHEA Grapalat" w:hAnsi="GHEA Grapalat"/>
                <w:lang w:val="hy-AM"/>
              </w:rPr>
              <w:t>(նշել)</w:t>
            </w:r>
          </w:p>
        </w:tc>
        <w:tc>
          <w:tcPr>
            <w:tcW w:w="1701" w:type="dxa"/>
          </w:tcPr>
          <w:p w14:paraId="2D70EFD0" w14:textId="77777777" w:rsidR="00F40CED" w:rsidRPr="004D59A5" w:rsidRDefault="00F40CED" w:rsidP="00F40CED">
            <w:pPr>
              <w:rPr>
                <w:rFonts w:ascii="GHEA Grapalat" w:hAnsi="GHEA Grapalat"/>
                <w:lang w:val="hy-AM"/>
              </w:rPr>
            </w:pPr>
          </w:p>
        </w:tc>
        <w:tc>
          <w:tcPr>
            <w:tcW w:w="1701" w:type="dxa"/>
          </w:tcPr>
          <w:p w14:paraId="60ACCCB6" w14:textId="77777777" w:rsidR="00F40CED" w:rsidRPr="004D59A5" w:rsidRDefault="00F40CED" w:rsidP="00F40CED">
            <w:pPr>
              <w:jc w:val="both"/>
              <w:rPr>
                <w:rFonts w:ascii="GHEA Grapalat" w:hAnsi="GHEA Grapalat"/>
                <w:lang w:val="hy-AM"/>
              </w:rPr>
            </w:pPr>
          </w:p>
        </w:tc>
        <w:tc>
          <w:tcPr>
            <w:tcW w:w="2356" w:type="dxa"/>
          </w:tcPr>
          <w:p w14:paraId="60364D43" w14:textId="77777777" w:rsidR="00F40CED" w:rsidRPr="004D59A5" w:rsidRDefault="00F40CED" w:rsidP="00F40CED">
            <w:pPr>
              <w:jc w:val="both"/>
              <w:rPr>
                <w:rFonts w:ascii="GHEA Grapalat" w:hAnsi="GHEA Grapalat"/>
                <w:lang w:val="hy-AM"/>
              </w:rPr>
            </w:pPr>
          </w:p>
        </w:tc>
        <w:tc>
          <w:tcPr>
            <w:tcW w:w="2180" w:type="dxa"/>
          </w:tcPr>
          <w:p w14:paraId="1E3EF9CE" w14:textId="77777777" w:rsidR="00F40CED" w:rsidRPr="004D59A5" w:rsidRDefault="00F40CED" w:rsidP="00F40CED">
            <w:pPr>
              <w:jc w:val="both"/>
              <w:rPr>
                <w:rFonts w:ascii="GHEA Grapalat" w:hAnsi="GHEA Grapalat"/>
                <w:lang w:val="hy-AM"/>
              </w:rPr>
            </w:pPr>
          </w:p>
        </w:tc>
        <w:tc>
          <w:tcPr>
            <w:tcW w:w="1842" w:type="dxa"/>
          </w:tcPr>
          <w:p w14:paraId="71020DFA" w14:textId="77777777" w:rsidR="00F40CED" w:rsidRPr="004D59A5" w:rsidRDefault="00F40CED" w:rsidP="00F40CED">
            <w:pPr>
              <w:jc w:val="both"/>
              <w:rPr>
                <w:rFonts w:ascii="GHEA Grapalat" w:hAnsi="GHEA Grapalat"/>
                <w:lang w:val="hy-AM"/>
              </w:rPr>
            </w:pPr>
          </w:p>
        </w:tc>
      </w:tr>
      <w:tr w:rsidR="00F40CED" w:rsidRPr="004D59A5" w14:paraId="41AB95B0" w14:textId="77777777" w:rsidTr="00E976E8">
        <w:tc>
          <w:tcPr>
            <w:tcW w:w="988" w:type="dxa"/>
            <w:vAlign w:val="center"/>
          </w:tcPr>
          <w:p w14:paraId="1EC8AD53" w14:textId="41B9FF25" w:rsidR="00F40CED" w:rsidRPr="004D59A5" w:rsidRDefault="00F40CED" w:rsidP="00E976E8">
            <w:pPr>
              <w:jc w:val="center"/>
              <w:rPr>
                <w:rFonts w:ascii="GHEA Grapalat" w:hAnsi="GHEA Grapalat"/>
              </w:rPr>
            </w:pPr>
            <w:r w:rsidRPr="004D59A5">
              <w:rPr>
                <w:rFonts w:ascii="GHEA Grapalat" w:hAnsi="GHEA Grapalat"/>
              </w:rPr>
              <w:t>5.5.2</w:t>
            </w:r>
          </w:p>
        </w:tc>
        <w:tc>
          <w:tcPr>
            <w:tcW w:w="3449" w:type="dxa"/>
          </w:tcPr>
          <w:p w14:paraId="13ADFCA2" w14:textId="533915B2" w:rsidR="00F40CED" w:rsidRPr="004D59A5" w:rsidRDefault="00F40CED" w:rsidP="00F40CED">
            <w:pPr>
              <w:jc w:val="both"/>
              <w:rPr>
                <w:rFonts w:ascii="GHEA Grapalat" w:hAnsi="GHEA Grapalat"/>
                <w:lang w:val="hy-AM"/>
              </w:rPr>
            </w:pPr>
            <w:proofErr w:type="spellStart"/>
            <w:r w:rsidRPr="004D59A5">
              <w:rPr>
                <w:rFonts w:ascii="GHEA Grapalat" w:hAnsi="GHEA Grapalat"/>
              </w:rPr>
              <w:t>կրծքային</w:t>
            </w:r>
            <w:proofErr w:type="spellEnd"/>
            <w:r w:rsidRPr="004D59A5">
              <w:rPr>
                <w:rFonts w:ascii="GHEA Grapalat" w:hAnsi="GHEA Grapalat"/>
              </w:rPr>
              <w:t xml:space="preserve"> </w:t>
            </w:r>
            <w:proofErr w:type="spellStart"/>
            <w:r w:rsidRPr="004D59A5">
              <w:rPr>
                <w:rFonts w:ascii="GHEA Grapalat" w:hAnsi="GHEA Grapalat"/>
              </w:rPr>
              <w:t>վիրաբույժ</w:t>
            </w:r>
            <w:proofErr w:type="spellEnd"/>
          </w:p>
        </w:tc>
        <w:tc>
          <w:tcPr>
            <w:tcW w:w="1228" w:type="dxa"/>
          </w:tcPr>
          <w:p w14:paraId="14C17E2A" w14:textId="5BF81FF1" w:rsidR="00F40CED" w:rsidRPr="004D59A5" w:rsidRDefault="00F40CED" w:rsidP="00F40CED">
            <w:pPr>
              <w:jc w:val="both"/>
              <w:rPr>
                <w:rFonts w:ascii="GHEA Grapalat" w:hAnsi="GHEA Grapalat"/>
                <w:lang w:val="hy-AM"/>
              </w:rPr>
            </w:pPr>
            <w:r w:rsidRPr="004D59A5">
              <w:rPr>
                <w:rFonts w:ascii="GHEA Grapalat" w:hAnsi="GHEA Grapalat"/>
                <w:lang w:val="hy-AM"/>
              </w:rPr>
              <w:t>մեծ/մանկական</w:t>
            </w:r>
            <w:r w:rsidRPr="004D59A5">
              <w:rPr>
                <w:rFonts w:ascii="GHEA Grapalat" w:hAnsi="GHEA Grapalat"/>
              </w:rPr>
              <w:t xml:space="preserve"> </w:t>
            </w:r>
            <w:r w:rsidRPr="004D59A5">
              <w:rPr>
                <w:rFonts w:ascii="GHEA Grapalat" w:hAnsi="GHEA Grapalat"/>
                <w:lang w:val="hy-AM"/>
              </w:rPr>
              <w:t>(նշել)</w:t>
            </w:r>
          </w:p>
        </w:tc>
        <w:tc>
          <w:tcPr>
            <w:tcW w:w="1701" w:type="dxa"/>
          </w:tcPr>
          <w:p w14:paraId="5E11C448" w14:textId="77777777" w:rsidR="00F40CED" w:rsidRPr="004D59A5" w:rsidRDefault="00F40CED" w:rsidP="00F40CED">
            <w:pPr>
              <w:rPr>
                <w:rFonts w:ascii="GHEA Grapalat" w:hAnsi="GHEA Grapalat"/>
                <w:lang w:val="hy-AM"/>
              </w:rPr>
            </w:pPr>
          </w:p>
        </w:tc>
        <w:tc>
          <w:tcPr>
            <w:tcW w:w="1701" w:type="dxa"/>
          </w:tcPr>
          <w:p w14:paraId="6AA3F2BE" w14:textId="77777777" w:rsidR="00F40CED" w:rsidRPr="004D59A5" w:rsidRDefault="00F40CED" w:rsidP="00F40CED">
            <w:pPr>
              <w:jc w:val="both"/>
              <w:rPr>
                <w:rFonts w:ascii="GHEA Grapalat" w:hAnsi="GHEA Grapalat"/>
                <w:lang w:val="hy-AM"/>
              </w:rPr>
            </w:pPr>
          </w:p>
        </w:tc>
        <w:tc>
          <w:tcPr>
            <w:tcW w:w="2356" w:type="dxa"/>
          </w:tcPr>
          <w:p w14:paraId="2EA45524" w14:textId="77777777" w:rsidR="00F40CED" w:rsidRPr="004D59A5" w:rsidRDefault="00F40CED" w:rsidP="00F40CED">
            <w:pPr>
              <w:jc w:val="both"/>
              <w:rPr>
                <w:rFonts w:ascii="GHEA Grapalat" w:hAnsi="GHEA Grapalat"/>
                <w:lang w:val="hy-AM"/>
              </w:rPr>
            </w:pPr>
          </w:p>
        </w:tc>
        <w:tc>
          <w:tcPr>
            <w:tcW w:w="2180" w:type="dxa"/>
          </w:tcPr>
          <w:p w14:paraId="7163120D" w14:textId="77777777" w:rsidR="00F40CED" w:rsidRPr="004D59A5" w:rsidRDefault="00F40CED" w:rsidP="00F40CED">
            <w:pPr>
              <w:jc w:val="both"/>
              <w:rPr>
                <w:rFonts w:ascii="GHEA Grapalat" w:hAnsi="GHEA Grapalat"/>
                <w:lang w:val="hy-AM"/>
              </w:rPr>
            </w:pPr>
          </w:p>
        </w:tc>
        <w:tc>
          <w:tcPr>
            <w:tcW w:w="1842" w:type="dxa"/>
          </w:tcPr>
          <w:p w14:paraId="00B883F9" w14:textId="77777777" w:rsidR="00F40CED" w:rsidRPr="004D59A5" w:rsidRDefault="00F40CED" w:rsidP="00F40CED">
            <w:pPr>
              <w:jc w:val="both"/>
              <w:rPr>
                <w:rFonts w:ascii="GHEA Grapalat" w:hAnsi="GHEA Grapalat"/>
                <w:lang w:val="hy-AM"/>
              </w:rPr>
            </w:pPr>
          </w:p>
        </w:tc>
      </w:tr>
      <w:tr w:rsidR="00F40CED" w:rsidRPr="004D59A5" w14:paraId="7C321EB1" w14:textId="77777777" w:rsidTr="00E976E8">
        <w:tc>
          <w:tcPr>
            <w:tcW w:w="988" w:type="dxa"/>
            <w:vAlign w:val="center"/>
          </w:tcPr>
          <w:p w14:paraId="43B05355" w14:textId="5047B28E" w:rsidR="00F40CED" w:rsidRPr="004D59A5" w:rsidRDefault="00F40CED" w:rsidP="00E976E8">
            <w:pPr>
              <w:jc w:val="center"/>
              <w:rPr>
                <w:rFonts w:ascii="GHEA Grapalat" w:hAnsi="GHEA Grapalat"/>
              </w:rPr>
            </w:pPr>
            <w:r w:rsidRPr="004D59A5">
              <w:rPr>
                <w:rFonts w:ascii="GHEA Grapalat" w:hAnsi="GHEA Grapalat"/>
              </w:rPr>
              <w:t>5.5.3</w:t>
            </w:r>
          </w:p>
        </w:tc>
        <w:tc>
          <w:tcPr>
            <w:tcW w:w="3449" w:type="dxa"/>
          </w:tcPr>
          <w:p w14:paraId="5E79B480" w14:textId="7D4D3217" w:rsidR="00F40CED" w:rsidRPr="004D59A5" w:rsidRDefault="00F40CED" w:rsidP="00F40CED">
            <w:pPr>
              <w:jc w:val="both"/>
              <w:rPr>
                <w:rFonts w:ascii="GHEA Grapalat" w:hAnsi="GHEA Grapalat"/>
                <w:lang w:val="hy-AM"/>
              </w:rPr>
            </w:pPr>
            <w:proofErr w:type="spellStart"/>
            <w:r w:rsidRPr="004D59A5">
              <w:rPr>
                <w:rFonts w:ascii="GHEA Grapalat" w:hAnsi="GHEA Grapalat"/>
              </w:rPr>
              <w:t>անոթային</w:t>
            </w:r>
            <w:proofErr w:type="spellEnd"/>
            <w:r w:rsidRPr="004D59A5">
              <w:rPr>
                <w:rFonts w:ascii="GHEA Grapalat" w:hAnsi="GHEA Grapalat"/>
              </w:rPr>
              <w:t xml:space="preserve"> </w:t>
            </w:r>
            <w:proofErr w:type="spellStart"/>
            <w:r w:rsidRPr="004D59A5">
              <w:rPr>
                <w:rFonts w:ascii="GHEA Grapalat" w:hAnsi="GHEA Grapalat"/>
              </w:rPr>
              <w:t>վիրաբույժ</w:t>
            </w:r>
            <w:proofErr w:type="spellEnd"/>
          </w:p>
        </w:tc>
        <w:tc>
          <w:tcPr>
            <w:tcW w:w="1228" w:type="dxa"/>
          </w:tcPr>
          <w:p w14:paraId="7E0E7D6B" w14:textId="77777777" w:rsidR="00F40CED" w:rsidRPr="004D59A5" w:rsidRDefault="00F40CED" w:rsidP="00F40CED">
            <w:pPr>
              <w:jc w:val="both"/>
              <w:rPr>
                <w:rFonts w:ascii="GHEA Grapalat" w:hAnsi="GHEA Grapalat"/>
                <w:lang w:val="hy-AM"/>
              </w:rPr>
            </w:pPr>
          </w:p>
        </w:tc>
        <w:tc>
          <w:tcPr>
            <w:tcW w:w="1701" w:type="dxa"/>
          </w:tcPr>
          <w:p w14:paraId="0CEE79CB" w14:textId="77777777" w:rsidR="00F40CED" w:rsidRPr="004D59A5" w:rsidRDefault="00F40CED" w:rsidP="00F40CED">
            <w:pPr>
              <w:rPr>
                <w:rFonts w:ascii="GHEA Grapalat" w:hAnsi="GHEA Grapalat"/>
                <w:lang w:val="hy-AM"/>
              </w:rPr>
            </w:pPr>
          </w:p>
        </w:tc>
        <w:tc>
          <w:tcPr>
            <w:tcW w:w="1701" w:type="dxa"/>
          </w:tcPr>
          <w:p w14:paraId="33C32768" w14:textId="77777777" w:rsidR="00F40CED" w:rsidRPr="004D59A5" w:rsidRDefault="00F40CED" w:rsidP="00F40CED">
            <w:pPr>
              <w:jc w:val="both"/>
              <w:rPr>
                <w:rFonts w:ascii="GHEA Grapalat" w:hAnsi="GHEA Grapalat"/>
                <w:lang w:val="hy-AM"/>
              </w:rPr>
            </w:pPr>
          </w:p>
        </w:tc>
        <w:tc>
          <w:tcPr>
            <w:tcW w:w="2356" w:type="dxa"/>
          </w:tcPr>
          <w:p w14:paraId="60CB7F45" w14:textId="77777777" w:rsidR="00F40CED" w:rsidRPr="004D59A5" w:rsidRDefault="00F40CED" w:rsidP="00F40CED">
            <w:pPr>
              <w:jc w:val="both"/>
              <w:rPr>
                <w:rFonts w:ascii="GHEA Grapalat" w:hAnsi="GHEA Grapalat"/>
                <w:lang w:val="hy-AM"/>
              </w:rPr>
            </w:pPr>
          </w:p>
        </w:tc>
        <w:tc>
          <w:tcPr>
            <w:tcW w:w="2180" w:type="dxa"/>
          </w:tcPr>
          <w:p w14:paraId="79DE66A2" w14:textId="77777777" w:rsidR="00F40CED" w:rsidRPr="004D59A5" w:rsidRDefault="00F40CED" w:rsidP="00F40CED">
            <w:pPr>
              <w:jc w:val="both"/>
              <w:rPr>
                <w:rFonts w:ascii="GHEA Grapalat" w:hAnsi="GHEA Grapalat"/>
                <w:lang w:val="hy-AM"/>
              </w:rPr>
            </w:pPr>
          </w:p>
        </w:tc>
        <w:tc>
          <w:tcPr>
            <w:tcW w:w="1842" w:type="dxa"/>
          </w:tcPr>
          <w:p w14:paraId="64145C9F" w14:textId="77777777" w:rsidR="00F40CED" w:rsidRPr="004D59A5" w:rsidRDefault="00F40CED" w:rsidP="00F40CED">
            <w:pPr>
              <w:jc w:val="both"/>
              <w:rPr>
                <w:rFonts w:ascii="GHEA Grapalat" w:hAnsi="GHEA Grapalat"/>
                <w:lang w:val="hy-AM"/>
              </w:rPr>
            </w:pPr>
          </w:p>
        </w:tc>
      </w:tr>
      <w:tr w:rsidR="00F40CED" w:rsidRPr="004D59A5" w14:paraId="0E18B9DF" w14:textId="77777777" w:rsidTr="00E976E8">
        <w:tc>
          <w:tcPr>
            <w:tcW w:w="988" w:type="dxa"/>
            <w:vAlign w:val="center"/>
          </w:tcPr>
          <w:p w14:paraId="4567EF1F" w14:textId="7F389C7A" w:rsidR="00F40CED" w:rsidRPr="004D59A5" w:rsidRDefault="00F40CED" w:rsidP="00E976E8">
            <w:pPr>
              <w:jc w:val="center"/>
              <w:rPr>
                <w:rFonts w:ascii="GHEA Grapalat" w:hAnsi="GHEA Grapalat"/>
              </w:rPr>
            </w:pPr>
            <w:r w:rsidRPr="004D59A5">
              <w:rPr>
                <w:rFonts w:ascii="GHEA Grapalat" w:hAnsi="GHEA Grapalat"/>
              </w:rPr>
              <w:lastRenderedPageBreak/>
              <w:t>5.5.4</w:t>
            </w:r>
          </w:p>
        </w:tc>
        <w:tc>
          <w:tcPr>
            <w:tcW w:w="3449" w:type="dxa"/>
          </w:tcPr>
          <w:p w14:paraId="3F4D48E3" w14:textId="1819C05F" w:rsidR="00F40CED" w:rsidRPr="004D59A5" w:rsidRDefault="00F40CED" w:rsidP="00F40CED">
            <w:pPr>
              <w:jc w:val="both"/>
              <w:rPr>
                <w:rFonts w:ascii="GHEA Grapalat" w:hAnsi="GHEA Grapalat"/>
                <w:lang w:val="hy-AM"/>
              </w:rPr>
            </w:pPr>
            <w:proofErr w:type="spellStart"/>
            <w:r w:rsidRPr="004D59A5">
              <w:rPr>
                <w:rFonts w:ascii="GHEA Grapalat" w:hAnsi="GHEA Grapalat"/>
              </w:rPr>
              <w:t>ուրոլոգ</w:t>
            </w:r>
            <w:proofErr w:type="spellEnd"/>
          </w:p>
        </w:tc>
        <w:tc>
          <w:tcPr>
            <w:tcW w:w="1228" w:type="dxa"/>
          </w:tcPr>
          <w:p w14:paraId="12F1F107" w14:textId="2B5CE41D" w:rsidR="00F40CED" w:rsidRPr="004D59A5" w:rsidRDefault="00F40CED" w:rsidP="00F40CED">
            <w:pPr>
              <w:jc w:val="both"/>
              <w:rPr>
                <w:rFonts w:ascii="GHEA Grapalat" w:hAnsi="GHEA Grapalat"/>
                <w:lang w:val="hy-AM"/>
              </w:rPr>
            </w:pPr>
            <w:r w:rsidRPr="004D59A5">
              <w:rPr>
                <w:rFonts w:ascii="GHEA Grapalat" w:hAnsi="GHEA Grapalat"/>
                <w:lang w:val="hy-AM"/>
              </w:rPr>
              <w:t>մեծ/մանկական</w:t>
            </w:r>
            <w:r w:rsidRPr="004D59A5">
              <w:rPr>
                <w:rFonts w:ascii="GHEA Grapalat" w:hAnsi="GHEA Grapalat"/>
              </w:rPr>
              <w:t xml:space="preserve"> </w:t>
            </w:r>
            <w:r w:rsidRPr="004D59A5">
              <w:rPr>
                <w:rFonts w:ascii="GHEA Grapalat" w:hAnsi="GHEA Grapalat"/>
                <w:lang w:val="hy-AM"/>
              </w:rPr>
              <w:t>(նշել)</w:t>
            </w:r>
          </w:p>
        </w:tc>
        <w:tc>
          <w:tcPr>
            <w:tcW w:w="1701" w:type="dxa"/>
          </w:tcPr>
          <w:p w14:paraId="66B854BC" w14:textId="77777777" w:rsidR="00F40CED" w:rsidRPr="004D59A5" w:rsidRDefault="00F40CED" w:rsidP="00F40CED">
            <w:pPr>
              <w:rPr>
                <w:rFonts w:ascii="GHEA Grapalat" w:hAnsi="GHEA Grapalat"/>
                <w:lang w:val="hy-AM"/>
              </w:rPr>
            </w:pPr>
          </w:p>
        </w:tc>
        <w:tc>
          <w:tcPr>
            <w:tcW w:w="1701" w:type="dxa"/>
          </w:tcPr>
          <w:p w14:paraId="48979D2B" w14:textId="77777777" w:rsidR="00F40CED" w:rsidRPr="004D59A5" w:rsidRDefault="00F40CED" w:rsidP="00F40CED">
            <w:pPr>
              <w:jc w:val="both"/>
              <w:rPr>
                <w:rFonts w:ascii="GHEA Grapalat" w:hAnsi="GHEA Grapalat"/>
                <w:lang w:val="hy-AM"/>
              </w:rPr>
            </w:pPr>
          </w:p>
        </w:tc>
        <w:tc>
          <w:tcPr>
            <w:tcW w:w="2356" w:type="dxa"/>
          </w:tcPr>
          <w:p w14:paraId="7B755189" w14:textId="77777777" w:rsidR="00F40CED" w:rsidRPr="004D59A5" w:rsidRDefault="00F40CED" w:rsidP="00F40CED">
            <w:pPr>
              <w:jc w:val="both"/>
              <w:rPr>
                <w:rFonts w:ascii="GHEA Grapalat" w:hAnsi="GHEA Grapalat"/>
                <w:lang w:val="hy-AM"/>
              </w:rPr>
            </w:pPr>
          </w:p>
        </w:tc>
        <w:tc>
          <w:tcPr>
            <w:tcW w:w="2180" w:type="dxa"/>
          </w:tcPr>
          <w:p w14:paraId="5EC5E995" w14:textId="77777777" w:rsidR="00F40CED" w:rsidRPr="004D59A5" w:rsidRDefault="00F40CED" w:rsidP="00F40CED">
            <w:pPr>
              <w:jc w:val="both"/>
              <w:rPr>
                <w:rFonts w:ascii="GHEA Grapalat" w:hAnsi="GHEA Grapalat"/>
                <w:lang w:val="hy-AM"/>
              </w:rPr>
            </w:pPr>
          </w:p>
        </w:tc>
        <w:tc>
          <w:tcPr>
            <w:tcW w:w="1842" w:type="dxa"/>
          </w:tcPr>
          <w:p w14:paraId="699ED9DC" w14:textId="77777777" w:rsidR="00F40CED" w:rsidRPr="004D59A5" w:rsidRDefault="00F40CED" w:rsidP="00F40CED">
            <w:pPr>
              <w:jc w:val="both"/>
              <w:rPr>
                <w:rFonts w:ascii="GHEA Grapalat" w:hAnsi="GHEA Grapalat"/>
                <w:lang w:val="hy-AM"/>
              </w:rPr>
            </w:pPr>
          </w:p>
        </w:tc>
      </w:tr>
      <w:tr w:rsidR="00F40CED" w:rsidRPr="004D59A5" w14:paraId="1DE04333" w14:textId="77777777" w:rsidTr="00E976E8">
        <w:tc>
          <w:tcPr>
            <w:tcW w:w="988" w:type="dxa"/>
            <w:vAlign w:val="center"/>
          </w:tcPr>
          <w:p w14:paraId="12BD3746" w14:textId="62DFB0EB" w:rsidR="00F40CED" w:rsidRPr="004D59A5" w:rsidRDefault="00F40CED" w:rsidP="00E976E8">
            <w:pPr>
              <w:jc w:val="center"/>
              <w:rPr>
                <w:rFonts w:ascii="GHEA Grapalat" w:hAnsi="GHEA Grapalat"/>
              </w:rPr>
            </w:pPr>
            <w:r w:rsidRPr="004D59A5">
              <w:rPr>
                <w:rFonts w:ascii="GHEA Grapalat" w:hAnsi="GHEA Grapalat"/>
              </w:rPr>
              <w:t>5.5.5</w:t>
            </w:r>
          </w:p>
        </w:tc>
        <w:tc>
          <w:tcPr>
            <w:tcW w:w="3449" w:type="dxa"/>
          </w:tcPr>
          <w:p w14:paraId="7FFE3232" w14:textId="34C913AB" w:rsidR="00F40CED" w:rsidRPr="004D59A5" w:rsidRDefault="00F40CED" w:rsidP="00F40CED">
            <w:pPr>
              <w:jc w:val="both"/>
              <w:rPr>
                <w:rFonts w:ascii="GHEA Grapalat" w:hAnsi="GHEA Grapalat"/>
                <w:lang w:val="hy-AM"/>
              </w:rPr>
            </w:pPr>
            <w:proofErr w:type="spellStart"/>
            <w:r w:rsidRPr="004D59A5">
              <w:rPr>
                <w:rFonts w:ascii="GHEA Grapalat" w:hAnsi="GHEA Grapalat"/>
              </w:rPr>
              <w:t>վնասվածքաբան</w:t>
            </w:r>
            <w:proofErr w:type="spellEnd"/>
          </w:p>
        </w:tc>
        <w:tc>
          <w:tcPr>
            <w:tcW w:w="1228" w:type="dxa"/>
          </w:tcPr>
          <w:p w14:paraId="55D8AA17" w14:textId="02B85C6F" w:rsidR="00F40CED" w:rsidRPr="004D59A5" w:rsidRDefault="00F40CED" w:rsidP="00F40CED">
            <w:pPr>
              <w:jc w:val="both"/>
              <w:rPr>
                <w:rFonts w:ascii="GHEA Grapalat" w:hAnsi="GHEA Grapalat"/>
                <w:lang w:val="hy-AM"/>
              </w:rPr>
            </w:pPr>
            <w:r w:rsidRPr="004D59A5">
              <w:rPr>
                <w:rFonts w:ascii="GHEA Grapalat" w:hAnsi="GHEA Grapalat"/>
                <w:lang w:val="hy-AM"/>
              </w:rPr>
              <w:t>մեծ/մանկական</w:t>
            </w:r>
            <w:r w:rsidRPr="004D59A5">
              <w:rPr>
                <w:rFonts w:ascii="GHEA Grapalat" w:hAnsi="GHEA Grapalat"/>
              </w:rPr>
              <w:t xml:space="preserve"> </w:t>
            </w:r>
            <w:r w:rsidRPr="004D59A5">
              <w:rPr>
                <w:rFonts w:ascii="GHEA Grapalat" w:hAnsi="GHEA Grapalat"/>
                <w:lang w:val="hy-AM"/>
              </w:rPr>
              <w:t>(նշել)</w:t>
            </w:r>
          </w:p>
        </w:tc>
        <w:tc>
          <w:tcPr>
            <w:tcW w:w="1701" w:type="dxa"/>
          </w:tcPr>
          <w:p w14:paraId="74020CFE" w14:textId="77777777" w:rsidR="00F40CED" w:rsidRPr="004D59A5" w:rsidRDefault="00F40CED" w:rsidP="00F40CED">
            <w:pPr>
              <w:rPr>
                <w:rFonts w:ascii="GHEA Grapalat" w:hAnsi="GHEA Grapalat"/>
                <w:lang w:val="hy-AM"/>
              </w:rPr>
            </w:pPr>
          </w:p>
        </w:tc>
        <w:tc>
          <w:tcPr>
            <w:tcW w:w="1701" w:type="dxa"/>
          </w:tcPr>
          <w:p w14:paraId="0DB967E9" w14:textId="77777777" w:rsidR="00F40CED" w:rsidRPr="004D59A5" w:rsidRDefault="00F40CED" w:rsidP="00F40CED">
            <w:pPr>
              <w:jc w:val="both"/>
              <w:rPr>
                <w:rFonts w:ascii="GHEA Grapalat" w:hAnsi="GHEA Grapalat"/>
                <w:lang w:val="hy-AM"/>
              </w:rPr>
            </w:pPr>
          </w:p>
        </w:tc>
        <w:tc>
          <w:tcPr>
            <w:tcW w:w="2356" w:type="dxa"/>
          </w:tcPr>
          <w:p w14:paraId="1CD3FE09" w14:textId="77777777" w:rsidR="00F40CED" w:rsidRPr="004D59A5" w:rsidRDefault="00F40CED" w:rsidP="00F40CED">
            <w:pPr>
              <w:jc w:val="both"/>
              <w:rPr>
                <w:rFonts w:ascii="GHEA Grapalat" w:hAnsi="GHEA Grapalat"/>
                <w:lang w:val="hy-AM"/>
              </w:rPr>
            </w:pPr>
          </w:p>
        </w:tc>
        <w:tc>
          <w:tcPr>
            <w:tcW w:w="2180" w:type="dxa"/>
          </w:tcPr>
          <w:p w14:paraId="0BC54F14" w14:textId="77777777" w:rsidR="00F40CED" w:rsidRPr="004D59A5" w:rsidRDefault="00F40CED" w:rsidP="00F40CED">
            <w:pPr>
              <w:jc w:val="both"/>
              <w:rPr>
                <w:rFonts w:ascii="GHEA Grapalat" w:hAnsi="GHEA Grapalat"/>
                <w:lang w:val="hy-AM"/>
              </w:rPr>
            </w:pPr>
          </w:p>
        </w:tc>
        <w:tc>
          <w:tcPr>
            <w:tcW w:w="1842" w:type="dxa"/>
          </w:tcPr>
          <w:p w14:paraId="2B776166" w14:textId="77777777" w:rsidR="00F40CED" w:rsidRPr="004D59A5" w:rsidRDefault="00F40CED" w:rsidP="00F40CED">
            <w:pPr>
              <w:jc w:val="both"/>
              <w:rPr>
                <w:rFonts w:ascii="GHEA Grapalat" w:hAnsi="GHEA Grapalat"/>
                <w:lang w:val="hy-AM"/>
              </w:rPr>
            </w:pPr>
          </w:p>
        </w:tc>
      </w:tr>
      <w:tr w:rsidR="00F40CED" w:rsidRPr="004D59A5" w14:paraId="4C4DBD88" w14:textId="77777777" w:rsidTr="00E976E8">
        <w:tc>
          <w:tcPr>
            <w:tcW w:w="988" w:type="dxa"/>
            <w:vAlign w:val="center"/>
          </w:tcPr>
          <w:p w14:paraId="51FAB546" w14:textId="2449E9F3" w:rsidR="00F40CED" w:rsidRPr="004D59A5" w:rsidRDefault="00F40CED" w:rsidP="00E976E8">
            <w:pPr>
              <w:jc w:val="center"/>
              <w:rPr>
                <w:rFonts w:ascii="GHEA Grapalat" w:hAnsi="GHEA Grapalat"/>
              </w:rPr>
            </w:pPr>
            <w:r w:rsidRPr="004D59A5">
              <w:rPr>
                <w:rFonts w:ascii="GHEA Grapalat" w:hAnsi="GHEA Grapalat"/>
              </w:rPr>
              <w:t>5.5.6</w:t>
            </w:r>
          </w:p>
        </w:tc>
        <w:tc>
          <w:tcPr>
            <w:tcW w:w="3449" w:type="dxa"/>
          </w:tcPr>
          <w:p w14:paraId="1A09314C" w14:textId="23126370" w:rsidR="00F40CED" w:rsidRPr="004D59A5" w:rsidRDefault="00F40CED" w:rsidP="00F40CED">
            <w:pPr>
              <w:jc w:val="both"/>
              <w:rPr>
                <w:rFonts w:ascii="GHEA Grapalat" w:hAnsi="GHEA Grapalat"/>
                <w:lang w:val="hy-AM"/>
              </w:rPr>
            </w:pPr>
            <w:proofErr w:type="spellStart"/>
            <w:r w:rsidRPr="004D59A5">
              <w:rPr>
                <w:rFonts w:ascii="GHEA Grapalat" w:hAnsi="GHEA Grapalat"/>
              </w:rPr>
              <w:t>ներզատաբանական</w:t>
            </w:r>
            <w:proofErr w:type="spellEnd"/>
            <w:r w:rsidRPr="004D59A5">
              <w:rPr>
                <w:rFonts w:ascii="GHEA Grapalat" w:hAnsi="GHEA Grapalat"/>
              </w:rPr>
              <w:t xml:space="preserve"> </w:t>
            </w:r>
            <w:proofErr w:type="spellStart"/>
            <w:r w:rsidRPr="004D59A5">
              <w:rPr>
                <w:rFonts w:ascii="GHEA Grapalat" w:hAnsi="GHEA Grapalat"/>
              </w:rPr>
              <w:t>վիրաբույժ</w:t>
            </w:r>
            <w:proofErr w:type="spellEnd"/>
          </w:p>
        </w:tc>
        <w:tc>
          <w:tcPr>
            <w:tcW w:w="1228" w:type="dxa"/>
          </w:tcPr>
          <w:p w14:paraId="6DB4F58A" w14:textId="77777777" w:rsidR="00F40CED" w:rsidRPr="004D59A5" w:rsidRDefault="00F40CED" w:rsidP="00F40CED">
            <w:pPr>
              <w:jc w:val="both"/>
              <w:rPr>
                <w:rFonts w:ascii="GHEA Grapalat" w:hAnsi="GHEA Grapalat"/>
                <w:lang w:val="hy-AM"/>
              </w:rPr>
            </w:pPr>
          </w:p>
        </w:tc>
        <w:tc>
          <w:tcPr>
            <w:tcW w:w="1701" w:type="dxa"/>
          </w:tcPr>
          <w:p w14:paraId="523CB388" w14:textId="77777777" w:rsidR="00F40CED" w:rsidRPr="004D59A5" w:rsidRDefault="00F40CED" w:rsidP="00F40CED">
            <w:pPr>
              <w:rPr>
                <w:rFonts w:ascii="GHEA Grapalat" w:hAnsi="GHEA Grapalat"/>
                <w:lang w:val="hy-AM"/>
              </w:rPr>
            </w:pPr>
          </w:p>
        </w:tc>
        <w:tc>
          <w:tcPr>
            <w:tcW w:w="1701" w:type="dxa"/>
          </w:tcPr>
          <w:p w14:paraId="7DC040BE" w14:textId="77777777" w:rsidR="00F40CED" w:rsidRPr="004D59A5" w:rsidRDefault="00F40CED" w:rsidP="00F40CED">
            <w:pPr>
              <w:jc w:val="both"/>
              <w:rPr>
                <w:rFonts w:ascii="GHEA Grapalat" w:hAnsi="GHEA Grapalat"/>
                <w:lang w:val="hy-AM"/>
              </w:rPr>
            </w:pPr>
          </w:p>
        </w:tc>
        <w:tc>
          <w:tcPr>
            <w:tcW w:w="2356" w:type="dxa"/>
          </w:tcPr>
          <w:p w14:paraId="5380BF25" w14:textId="77777777" w:rsidR="00F40CED" w:rsidRPr="004D59A5" w:rsidRDefault="00F40CED" w:rsidP="00F40CED">
            <w:pPr>
              <w:jc w:val="both"/>
              <w:rPr>
                <w:rFonts w:ascii="GHEA Grapalat" w:hAnsi="GHEA Grapalat"/>
                <w:lang w:val="hy-AM"/>
              </w:rPr>
            </w:pPr>
          </w:p>
        </w:tc>
        <w:tc>
          <w:tcPr>
            <w:tcW w:w="2180" w:type="dxa"/>
          </w:tcPr>
          <w:p w14:paraId="0D31CDAE" w14:textId="77777777" w:rsidR="00F40CED" w:rsidRPr="004D59A5" w:rsidRDefault="00F40CED" w:rsidP="00F40CED">
            <w:pPr>
              <w:jc w:val="both"/>
              <w:rPr>
                <w:rFonts w:ascii="GHEA Grapalat" w:hAnsi="GHEA Grapalat"/>
                <w:lang w:val="hy-AM"/>
              </w:rPr>
            </w:pPr>
          </w:p>
        </w:tc>
        <w:tc>
          <w:tcPr>
            <w:tcW w:w="1842" w:type="dxa"/>
          </w:tcPr>
          <w:p w14:paraId="4AAC3A84" w14:textId="77777777" w:rsidR="00F40CED" w:rsidRPr="004D59A5" w:rsidRDefault="00F40CED" w:rsidP="00F40CED">
            <w:pPr>
              <w:jc w:val="both"/>
              <w:rPr>
                <w:rFonts w:ascii="GHEA Grapalat" w:hAnsi="GHEA Grapalat"/>
                <w:lang w:val="hy-AM"/>
              </w:rPr>
            </w:pPr>
          </w:p>
        </w:tc>
      </w:tr>
      <w:tr w:rsidR="00F40CED" w:rsidRPr="004D59A5" w14:paraId="312675EB" w14:textId="77777777" w:rsidTr="00E976E8">
        <w:tc>
          <w:tcPr>
            <w:tcW w:w="988" w:type="dxa"/>
            <w:vAlign w:val="center"/>
          </w:tcPr>
          <w:p w14:paraId="0D6C3C58" w14:textId="04A05299" w:rsidR="00F40CED" w:rsidRPr="004D59A5" w:rsidRDefault="00F40CED" w:rsidP="00E976E8">
            <w:pPr>
              <w:jc w:val="center"/>
              <w:rPr>
                <w:rFonts w:ascii="GHEA Grapalat" w:hAnsi="GHEA Grapalat"/>
              </w:rPr>
            </w:pPr>
            <w:r w:rsidRPr="004D59A5">
              <w:rPr>
                <w:rFonts w:ascii="GHEA Grapalat" w:hAnsi="GHEA Grapalat"/>
              </w:rPr>
              <w:t>5.5.7</w:t>
            </w:r>
          </w:p>
        </w:tc>
        <w:tc>
          <w:tcPr>
            <w:tcW w:w="3449" w:type="dxa"/>
          </w:tcPr>
          <w:p w14:paraId="0C53C0D5" w14:textId="3860F823" w:rsidR="00F40CED" w:rsidRPr="004D59A5" w:rsidRDefault="00F40CED" w:rsidP="00F40CED">
            <w:pPr>
              <w:jc w:val="both"/>
              <w:rPr>
                <w:rFonts w:ascii="GHEA Grapalat" w:hAnsi="GHEA Grapalat"/>
                <w:lang w:val="hy-AM"/>
              </w:rPr>
            </w:pPr>
            <w:r w:rsidRPr="004D59A5">
              <w:rPr>
                <w:rFonts w:ascii="GHEA Grapalat" w:hAnsi="GHEA Grapalat"/>
                <w:lang w:val="hy-AM"/>
              </w:rPr>
              <w:t>ակնաբույժ</w:t>
            </w:r>
          </w:p>
        </w:tc>
        <w:tc>
          <w:tcPr>
            <w:tcW w:w="1228" w:type="dxa"/>
          </w:tcPr>
          <w:p w14:paraId="04195C16" w14:textId="50298CE2" w:rsidR="00F40CED" w:rsidRPr="004D59A5" w:rsidRDefault="00F40CED" w:rsidP="00F40CED">
            <w:pPr>
              <w:jc w:val="both"/>
              <w:rPr>
                <w:rFonts w:ascii="GHEA Grapalat" w:hAnsi="GHEA Grapalat"/>
                <w:lang w:val="hy-AM"/>
              </w:rPr>
            </w:pPr>
            <w:r w:rsidRPr="004D59A5">
              <w:rPr>
                <w:rFonts w:ascii="GHEA Grapalat" w:hAnsi="GHEA Grapalat"/>
                <w:lang w:val="hy-AM"/>
              </w:rPr>
              <w:t>մեծ/մանկական</w:t>
            </w:r>
            <w:r w:rsidRPr="004D59A5">
              <w:rPr>
                <w:rFonts w:ascii="GHEA Grapalat" w:hAnsi="GHEA Grapalat"/>
              </w:rPr>
              <w:t xml:space="preserve"> </w:t>
            </w:r>
            <w:r w:rsidRPr="004D59A5">
              <w:rPr>
                <w:rFonts w:ascii="GHEA Grapalat" w:hAnsi="GHEA Grapalat"/>
                <w:lang w:val="hy-AM"/>
              </w:rPr>
              <w:t>(նշել)</w:t>
            </w:r>
          </w:p>
        </w:tc>
        <w:tc>
          <w:tcPr>
            <w:tcW w:w="1701" w:type="dxa"/>
          </w:tcPr>
          <w:p w14:paraId="5BEE6E04" w14:textId="77777777" w:rsidR="00F40CED" w:rsidRPr="004D59A5" w:rsidRDefault="00F40CED" w:rsidP="00F40CED">
            <w:pPr>
              <w:rPr>
                <w:rFonts w:ascii="GHEA Grapalat" w:hAnsi="GHEA Grapalat"/>
                <w:lang w:val="hy-AM"/>
              </w:rPr>
            </w:pPr>
          </w:p>
        </w:tc>
        <w:tc>
          <w:tcPr>
            <w:tcW w:w="1701" w:type="dxa"/>
          </w:tcPr>
          <w:p w14:paraId="64FF67DE" w14:textId="77777777" w:rsidR="00F40CED" w:rsidRPr="004D59A5" w:rsidRDefault="00F40CED" w:rsidP="00F40CED">
            <w:pPr>
              <w:jc w:val="both"/>
              <w:rPr>
                <w:rFonts w:ascii="GHEA Grapalat" w:hAnsi="GHEA Grapalat"/>
                <w:lang w:val="hy-AM"/>
              </w:rPr>
            </w:pPr>
          </w:p>
        </w:tc>
        <w:tc>
          <w:tcPr>
            <w:tcW w:w="2356" w:type="dxa"/>
          </w:tcPr>
          <w:p w14:paraId="35409660" w14:textId="77777777" w:rsidR="00F40CED" w:rsidRPr="004D59A5" w:rsidRDefault="00F40CED" w:rsidP="00F40CED">
            <w:pPr>
              <w:jc w:val="both"/>
              <w:rPr>
                <w:rFonts w:ascii="GHEA Grapalat" w:hAnsi="GHEA Grapalat"/>
                <w:lang w:val="hy-AM"/>
              </w:rPr>
            </w:pPr>
          </w:p>
        </w:tc>
        <w:tc>
          <w:tcPr>
            <w:tcW w:w="2180" w:type="dxa"/>
          </w:tcPr>
          <w:p w14:paraId="09D5BBD7" w14:textId="77777777" w:rsidR="00F40CED" w:rsidRPr="004D59A5" w:rsidRDefault="00F40CED" w:rsidP="00F40CED">
            <w:pPr>
              <w:jc w:val="both"/>
              <w:rPr>
                <w:rFonts w:ascii="GHEA Grapalat" w:hAnsi="GHEA Grapalat"/>
                <w:lang w:val="hy-AM"/>
              </w:rPr>
            </w:pPr>
          </w:p>
        </w:tc>
        <w:tc>
          <w:tcPr>
            <w:tcW w:w="1842" w:type="dxa"/>
          </w:tcPr>
          <w:p w14:paraId="6793EE36" w14:textId="77777777" w:rsidR="00F40CED" w:rsidRPr="004D59A5" w:rsidRDefault="00F40CED" w:rsidP="00F40CED">
            <w:pPr>
              <w:jc w:val="both"/>
              <w:rPr>
                <w:rFonts w:ascii="GHEA Grapalat" w:hAnsi="GHEA Grapalat"/>
                <w:lang w:val="hy-AM"/>
              </w:rPr>
            </w:pPr>
          </w:p>
        </w:tc>
      </w:tr>
      <w:tr w:rsidR="00F40CED" w:rsidRPr="004D59A5" w14:paraId="5BB8B725" w14:textId="77777777" w:rsidTr="00E976E8">
        <w:tc>
          <w:tcPr>
            <w:tcW w:w="988" w:type="dxa"/>
            <w:vAlign w:val="center"/>
          </w:tcPr>
          <w:p w14:paraId="1ACB586F" w14:textId="612C6AEC" w:rsidR="00F40CED" w:rsidRPr="004D59A5" w:rsidRDefault="00F40CED" w:rsidP="00E976E8">
            <w:pPr>
              <w:jc w:val="center"/>
              <w:rPr>
                <w:rFonts w:ascii="GHEA Grapalat" w:hAnsi="GHEA Grapalat"/>
              </w:rPr>
            </w:pPr>
            <w:r w:rsidRPr="004D59A5">
              <w:rPr>
                <w:rFonts w:ascii="GHEA Grapalat" w:hAnsi="GHEA Grapalat"/>
              </w:rPr>
              <w:t>5.5.8</w:t>
            </w:r>
          </w:p>
        </w:tc>
        <w:tc>
          <w:tcPr>
            <w:tcW w:w="3449" w:type="dxa"/>
          </w:tcPr>
          <w:p w14:paraId="060C4CE8" w14:textId="6B9D029C" w:rsidR="00F40CED" w:rsidRPr="004D59A5" w:rsidRDefault="00F40CED" w:rsidP="00F40CED">
            <w:pPr>
              <w:jc w:val="both"/>
              <w:rPr>
                <w:rFonts w:ascii="GHEA Grapalat" w:hAnsi="GHEA Grapalat"/>
                <w:lang w:val="hy-AM"/>
              </w:rPr>
            </w:pPr>
            <w:proofErr w:type="spellStart"/>
            <w:r w:rsidRPr="004D59A5">
              <w:rPr>
                <w:rFonts w:ascii="GHEA Grapalat" w:hAnsi="GHEA Grapalat"/>
              </w:rPr>
              <w:t>նեյրովիրաբույժ</w:t>
            </w:r>
            <w:proofErr w:type="spellEnd"/>
          </w:p>
        </w:tc>
        <w:tc>
          <w:tcPr>
            <w:tcW w:w="1228" w:type="dxa"/>
          </w:tcPr>
          <w:p w14:paraId="20EF04B3" w14:textId="3A6DB6A0" w:rsidR="00F40CED" w:rsidRPr="004D59A5" w:rsidRDefault="00F40CED" w:rsidP="00F40CED">
            <w:pPr>
              <w:jc w:val="both"/>
              <w:rPr>
                <w:rFonts w:ascii="GHEA Grapalat" w:hAnsi="GHEA Grapalat"/>
                <w:lang w:val="hy-AM"/>
              </w:rPr>
            </w:pPr>
            <w:r w:rsidRPr="004D59A5">
              <w:rPr>
                <w:rFonts w:ascii="GHEA Grapalat" w:hAnsi="GHEA Grapalat"/>
                <w:lang w:val="hy-AM"/>
              </w:rPr>
              <w:t>մեծ/մանկական</w:t>
            </w:r>
            <w:r w:rsidRPr="004D59A5">
              <w:rPr>
                <w:rFonts w:ascii="GHEA Grapalat" w:hAnsi="GHEA Grapalat"/>
              </w:rPr>
              <w:t xml:space="preserve"> </w:t>
            </w:r>
            <w:r w:rsidRPr="004D59A5">
              <w:rPr>
                <w:rFonts w:ascii="GHEA Grapalat" w:hAnsi="GHEA Grapalat"/>
                <w:lang w:val="hy-AM"/>
              </w:rPr>
              <w:t>(նշել)</w:t>
            </w:r>
          </w:p>
        </w:tc>
        <w:tc>
          <w:tcPr>
            <w:tcW w:w="1701" w:type="dxa"/>
          </w:tcPr>
          <w:p w14:paraId="0C940525" w14:textId="77777777" w:rsidR="00F40CED" w:rsidRPr="004D59A5" w:rsidRDefault="00F40CED" w:rsidP="00F40CED">
            <w:pPr>
              <w:rPr>
                <w:rFonts w:ascii="GHEA Grapalat" w:hAnsi="GHEA Grapalat"/>
                <w:lang w:val="hy-AM"/>
              </w:rPr>
            </w:pPr>
          </w:p>
        </w:tc>
        <w:tc>
          <w:tcPr>
            <w:tcW w:w="1701" w:type="dxa"/>
          </w:tcPr>
          <w:p w14:paraId="2596262C" w14:textId="77777777" w:rsidR="00F40CED" w:rsidRPr="004D59A5" w:rsidRDefault="00F40CED" w:rsidP="00F40CED">
            <w:pPr>
              <w:jc w:val="both"/>
              <w:rPr>
                <w:rFonts w:ascii="GHEA Grapalat" w:hAnsi="GHEA Grapalat"/>
                <w:lang w:val="hy-AM"/>
              </w:rPr>
            </w:pPr>
          </w:p>
        </w:tc>
        <w:tc>
          <w:tcPr>
            <w:tcW w:w="2356" w:type="dxa"/>
          </w:tcPr>
          <w:p w14:paraId="0C4335A3" w14:textId="77777777" w:rsidR="00F40CED" w:rsidRPr="004D59A5" w:rsidRDefault="00F40CED" w:rsidP="00F40CED">
            <w:pPr>
              <w:jc w:val="both"/>
              <w:rPr>
                <w:rFonts w:ascii="GHEA Grapalat" w:hAnsi="GHEA Grapalat"/>
                <w:lang w:val="hy-AM"/>
              </w:rPr>
            </w:pPr>
          </w:p>
        </w:tc>
        <w:tc>
          <w:tcPr>
            <w:tcW w:w="2180" w:type="dxa"/>
          </w:tcPr>
          <w:p w14:paraId="096D64EB" w14:textId="77777777" w:rsidR="00F40CED" w:rsidRPr="004D59A5" w:rsidRDefault="00F40CED" w:rsidP="00F40CED">
            <w:pPr>
              <w:jc w:val="both"/>
              <w:rPr>
                <w:rFonts w:ascii="GHEA Grapalat" w:hAnsi="GHEA Grapalat"/>
                <w:lang w:val="hy-AM"/>
              </w:rPr>
            </w:pPr>
          </w:p>
        </w:tc>
        <w:tc>
          <w:tcPr>
            <w:tcW w:w="1842" w:type="dxa"/>
          </w:tcPr>
          <w:p w14:paraId="44C52F69" w14:textId="77777777" w:rsidR="00F40CED" w:rsidRPr="004D59A5" w:rsidRDefault="00F40CED" w:rsidP="00F40CED">
            <w:pPr>
              <w:jc w:val="both"/>
              <w:rPr>
                <w:rFonts w:ascii="GHEA Grapalat" w:hAnsi="GHEA Grapalat"/>
                <w:lang w:val="hy-AM"/>
              </w:rPr>
            </w:pPr>
          </w:p>
        </w:tc>
      </w:tr>
      <w:tr w:rsidR="00F40CED" w:rsidRPr="004D59A5" w14:paraId="7B651880" w14:textId="77777777" w:rsidTr="00E976E8">
        <w:tc>
          <w:tcPr>
            <w:tcW w:w="988" w:type="dxa"/>
            <w:vAlign w:val="center"/>
          </w:tcPr>
          <w:p w14:paraId="3404BDC7" w14:textId="2554F015" w:rsidR="00F40CED" w:rsidRPr="004D59A5" w:rsidRDefault="00F40CED" w:rsidP="00E976E8">
            <w:pPr>
              <w:jc w:val="center"/>
              <w:rPr>
                <w:rFonts w:ascii="GHEA Grapalat" w:hAnsi="GHEA Grapalat"/>
              </w:rPr>
            </w:pPr>
            <w:r w:rsidRPr="004D59A5">
              <w:rPr>
                <w:rFonts w:ascii="GHEA Grapalat" w:hAnsi="GHEA Grapalat"/>
              </w:rPr>
              <w:t>5.5.9</w:t>
            </w:r>
          </w:p>
        </w:tc>
        <w:tc>
          <w:tcPr>
            <w:tcW w:w="3449" w:type="dxa"/>
          </w:tcPr>
          <w:p w14:paraId="34F15BBA" w14:textId="6D3FA670" w:rsidR="00F40CED" w:rsidRPr="004D59A5" w:rsidRDefault="00F40CED" w:rsidP="00F40CED">
            <w:pPr>
              <w:jc w:val="both"/>
              <w:rPr>
                <w:rFonts w:ascii="GHEA Grapalat" w:hAnsi="GHEA Grapalat"/>
                <w:lang w:val="hy-AM"/>
              </w:rPr>
            </w:pPr>
            <w:proofErr w:type="spellStart"/>
            <w:r w:rsidRPr="004D59A5">
              <w:rPr>
                <w:rFonts w:ascii="GHEA Grapalat" w:hAnsi="GHEA Grapalat"/>
              </w:rPr>
              <w:t>դիմածնոտային</w:t>
            </w:r>
            <w:proofErr w:type="spellEnd"/>
            <w:r w:rsidRPr="004D59A5">
              <w:rPr>
                <w:rFonts w:ascii="GHEA Grapalat" w:hAnsi="GHEA Grapalat"/>
              </w:rPr>
              <w:t xml:space="preserve"> </w:t>
            </w:r>
            <w:proofErr w:type="spellStart"/>
            <w:r w:rsidRPr="004D59A5">
              <w:rPr>
                <w:rFonts w:ascii="GHEA Grapalat" w:hAnsi="GHEA Grapalat"/>
              </w:rPr>
              <w:t>վիրաբույժ</w:t>
            </w:r>
            <w:proofErr w:type="spellEnd"/>
          </w:p>
        </w:tc>
        <w:tc>
          <w:tcPr>
            <w:tcW w:w="1228" w:type="dxa"/>
          </w:tcPr>
          <w:p w14:paraId="2A58BFA5" w14:textId="77777777" w:rsidR="00F40CED" w:rsidRPr="004D59A5" w:rsidRDefault="00F40CED" w:rsidP="00F40CED">
            <w:pPr>
              <w:jc w:val="both"/>
              <w:rPr>
                <w:rFonts w:ascii="GHEA Grapalat" w:hAnsi="GHEA Grapalat"/>
                <w:lang w:val="hy-AM"/>
              </w:rPr>
            </w:pPr>
          </w:p>
        </w:tc>
        <w:tc>
          <w:tcPr>
            <w:tcW w:w="1701" w:type="dxa"/>
          </w:tcPr>
          <w:p w14:paraId="29BCE4F3" w14:textId="77777777" w:rsidR="00F40CED" w:rsidRPr="004D59A5" w:rsidRDefault="00F40CED" w:rsidP="00F40CED">
            <w:pPr>
              <w:rPr>
                <w:rFonts w:ascii="GHEA Grapalat" w:hAnsi="GHEA Grapalat"/>
                <w:lang w:val="hy-AM"/>
              </w:rPr>
            </w:pPr>
          </w:p>
        </w:tc>
        <w:tc>
          <w:tcPr>
            <w:tcW w:w="1701" w:type="dxa"/>
          </w:tcPr>
          <w:p w14:paraId="4EA8071B" w14:textId="77777777" w:rsidR="00F40CED" w:rsidRPr="004D59A5" w:rsidRDefault="00F40CED" w:rsidP="00F40CED">
            <w:pPr>
              <w:jc w:val="both"/>
              <w:rPr>
                <w:rFonts w:ascii="GHEA Grapalat" w:hAnsi="GHEA Grapalat"/>
                <w:lang w:val="hy-AM"/>
              </w:rPr>
            </w:pPr>
          </w:p>
        </w:tc>
        <w:tc>
          <w:tcPr>
            <w:tcW w:w="2356" w:type="dxa"/>
          </w:tcPr>
          <w:p w14:paraId="1F2585EE" w14:textId="77777777" w:rsidR="00F40CED" w:rsidRPr="004D59A5" w:rsidRDefault="00F40CED" w:rsidP="00F40CED">
            <w:pPr>
              <w:jc w:val="both"/>
              <w:rPr>
                <w:rFonts w:ascii="GHEA Grapalat" w:hAnsi="GHEA Grapalat"/>
                <w:lang w:val="hy-AM"/>
              </w:rPr>
            </w:pPr>
          </w:p>
        </w:tc>
        <w:tc>
          <w:tcPr>
            <w:tcW w:w="2180" w:type="dxa"/>
          </w:tcPr>
          <w:p w14:paraId="7D8FBD3F" w14:textId="77777777" w:rsidR="00F40CED" w:rsidRPr="004D59A5" w:rsidRDefault="00F40CED" w:rsidP="00F40CED">
            <w:pPr>
              <w:jc w:val="both"/>
              <w:rPr>
                <w:rFonts w:ascii="GHEA Grapalat" w:hAnsi="GHEA Grapalat"/>
                <w:lang w:val="hy-AM"/>
              </w:rPr>
            </w:pPr>
          </w:p>
        </w:tc>
        <w:tc>
          <w:tcPr>
            <w:tcW w:w="1842" w:type="dxa"/>
          </w:tcPr>
          <w:p w14:paraId="0E5C0629" w14:textId="77777777" w:rsidR="00F40CED" w:rsidRPr="004D59A5" w:rsidRDefault="00F40CED" w:rsidP="00F40CED">
            <w:pPr>
              <w:jc w:val="both"/>
              <w:rPr>
                <w:rFonts w:ascii="GHEA Grapalat" w:hAnsi="GHEA Grapalat"/>
                <w:lang w:val="hy-AM"/>
              </w:rPr>
            </w:pPr>
          </w:p>
        </w:tc>
      </w:tr>
      <w:tr w:rsidR="00F40CED" w:rsidRPr="004D59A5" w14:paraId="47C866A8" w14:textId="77777777" w:rsidTr="00E976E8">
        <w:tc>
          <w:tcPr>
            <w:tcW w:w="988" w:type="dxa"/>
            <w:vAlign w:val="center"/>
          </w:tcPr>
          <w:p w14:paraId="0CAD9302" w14:textId="151EABB9" w:rsidR="00F40CED" w:rsidRPr="004D59A5" w:rsidRDefault="00F40CED" w:rsidP="00E976E8">
            <w:pPr>
              <w:jc w:val="center"/>
              <w:rPr>
                <w:rFonts w:ascii="GHEA Grapalat" w:hAnsi="GHEA Grapalat"/>
                <w:b/>
                <w:bCs/>
              </w:rPr>
            </w:pPr>
            <w:r w:rsidRPr="004D59A5">
              <w:rPr>
                <w:rFonts w:ascii="GHEA Grapalat" w:hAnsi="GHEA Grapalat"/>
                <w:b/>
                <w:bCs/>
              </w:rPr>
              <w:t>5.6</w:t>
            </w:r>
          </w:p>
        </w:tc>
        <w:tc>
          <w:tcPr>
            <w:tcW w:w="3449" w:type="dxa"/>
          </w:tcPr>
          <w:p w14:paraId="79ED6B05" w14:textId="70C95720" w:rsidR="00F40CED" w:rsidRPr="004D59A5" w:rsidRDefault="00F40CED" w:rsidP="00F40CED">
            <w:pPr>
              <w:jc w:val="both"/>
              <w:rPr>
                <w:rFonts w:ascii="GHEA Grapalat" w:hAnsi="GHEA Grapalat"/>
                <w:b/>
                <w:bCs/>
                <w:lang w:val="hy-AM"/>
              </w:rPr>
            </w:pPr>
            <w:r w:rsidRPr="004D59A5">
              <w:rPr>
                <w:rFonts w:ascii="GHEA Grapalat" w:hAnsi="GHEA Grapalat"/>
                <w:b/>
                <w:bCs/>
                <w:lang w:val="hy-AM"/>
              </w:rPr>
              <w:t>Ընդհանուր վիրաբուժական ծառայություններ իրականացնող մարզային բժշկական հաստատություններում հետևյալ բուժօգնության տեսակներով լիցենզիաների առկայությունը</w:t>
            </w:r>
          </w:p>
        </w:tc>
        <w:tc>
          <w:tcPr>
            <w:tcW w:w="1228" w:type="dxa"/>
          </w:tcPr>
          <w:p w14:paraId="242FA0F8" w14:textId="77777777" w:rsidR="00F40CED" w:rsidRPr="004D59A5" w:rsidRDefault="00F40CED" w:rsidP="00F40CED">
            <w:pPr>
              <w:jc w:val="both"/>
              <w:rPr>
                <w:rFonts w:ascii="GHEA Grapalat" w:hAnsi="GHEA Grapalat"/>
                <w:lang w:val="hy-AM"/>
              </w:rPr>
            </w:pPr>
          </w:p>
        </w:tc>
        <w:tc>
          <w:tcPr>
            <w:tcW w:w="1701" w:type="dxa"/>
          </w:tcPr>
          <w:p w14:paraId="523F1133" w14:textId="2D96BECF" w:rsidR="00F40CED" w:rsidRPr="004D59A5" w:rsidRDefault="00F40CED" w:rsidP="00F40CED">
            <w:pPr>
              <w:rPr>
                <w:rFonts w:ascii="GHEA Grapalat" w:hAnsi="GHEA Grapalat"/>
                <w:lang w:val="hy-AM"/>
              </w:rPr>
            </w:pPr>
            <w:r w:rsidRPr="004D59A5">
              <w:rPr>
                <w:rFonts w:ascii="GHEA Grapalat" w:hAnsi="GHEA Grapalat"/>
                <w:lang w:val="hy-AM"/>
              </w:rPr>
              <w:t>գնահատման</w:t>
            </w:r>
          </w:p>
        </w:tc>
        <w:tc>
          <w:tcPr>
            <w:tcW w:w="1701" w:type="dxa"/>
          </w:tcPr>
          <w:p w14:paraId="5883B9D4" w14:textId="7B41FD13" w:rsidR="00F40CED" w:rsidRPr="004D59A5" w:rsidRDefault="00F40CED" w:rsidP="00F40CED">
            <w:pPr>
              <w:jc w:val="both"/>
              <w:rPr>
                <w:rFonts w:ascii="GHEA Grapalat" w:hAnsi="GHEA Grapalat"/>
                <w:lang w:val="hy-AM"/>
              </w:rPr>
            </w:pPr>
          </w:p>
        </w:tc>
        <w:tc>
          <w:tcPr>
            <w:tcW w:w="2356" w:type="dxa"/>
          </w:tcPr>
          <w:p w14:paraId="507CCDDC" w14:textId="343BB11A" w:rsidR="00F40CED" w:rsidRPr="004D59A5" w:rsidRDefault="00F40CED" w:rsidP="00F40CED">
            <w:pPr>
              <w:jc w:val="both"/>
              <w:rPr>
                <w:rFonts w:ascii="GHEA Grapalat" w:hAnsi="GHEA Grapalat"/>
                <w:lang w:val="hy-AM"/>
              </w:rPr>
            </w:pPr>
            <w:r w:rsidRPr="004D59A5">
              <w:rPr>
                <w:rFonts w:ascii="GHEA Grapalat" w:hAnsi="GHEA Grapalat"/>
                <w:lang w:val="hy-AM"/>
              </w:rPr>
              <w:t>Լիցենզիա</w:t>
            </w:r>
          </w:p>
        </w:tc>
        <w:tc>
          <w:tcPr>
            <w:tcW w:w="2180" w:type="dxa"/>
          </w:tcPr>
          <w:p w14:paraId="5EF25493" w14:textId="77777777" w:rsidR="00F40CED" w:rsidRPr="004D59A5" w:rsidRDefault="00F40CED" w:rsidP="00F40CED">
            <w:pPr>
              <w:jc w:val="both"/>
              <w:rPr>
                <w:rFonts w:ascii="GHEA Grapalat" w:hAnsi="GHEA Grapalat"/>
                <w:lang w:val="hy-AM"/>
              </w:rPr>
            </w:pPr>
          </w:p>
        </w:tc>
        <w:tc>
          <w:tcPr>
            <w:tcW w:w="1842" w:type="dxa"/>
          </w:tcPr>
          <w:p w14:paraId="11A37B93" w14:textId="77777777" w:rsidR="00F40CED" w:rsidRPr="004D59A5" w:rsidRDefault="00F40CED" w:rsidP="00F40CED">
            <w:pPr>
              <w:jc w:val="both"/>
              <w:rPr>
                <w:rFonts w:ascii="GHEA Grapalat" w:hAnsi="GHEA Grapalat"/>
                <w:lang w:val="hy-AM"/>
              </w:rPr>
            </w:pPr>
          </w:p>
        </w:tc>
      </w:tr>
      <w:tr w:rsidR="009105C8" w:rsidRPr="004D59A5" w14:paraId="202EFB39" w14:textId="77777777" w:rsidTr="00E976E8">
        <w:tc>
          <w:tcPr>
            <w:tcW w:w="988" w:type="dxa"/>
            <w:vAlign w:val="center"/>
          </w:tcPr>
          <w:p w14:paraId="3880C768" w14:textId="42F0C5F4" w:rsidR="009105C8" w:rsidRPr="004D59A5" w:rsidRDefault="009105C8" w:rsidP="00E976E8">
            <w:pPr>
              <w:jc w:val="center"/>
              <w:rPr>
                <w:rFonts w:ascii="GHEA Grapalat" w:hAnsi="GHEA Grapalat"/>
              </w:rPr>
            </w:pPr>
            <w:r w:rsidRPr="004D59A5">
              <w:rPr>
                <w:rFonts w:ascii="GHEA Grapalat" w:hAnsi="GHEA Grapalat"/>
              </w:rPr>
              <w:t>1</w:t>
            </w:r>
          </w:p>
        </w:tc>
        <w:tc>
          <w:tcPr>
            <w:tcW w:w="3449" w:type="dxa"/>
          </w:tcPr>
          <w:p w14:paraId="3F6EBD35" w14:textId="1C32A72C" w:rsidR="009105C8" w:rsidRPr="004D59A5" w:rsidRDefault="009105C8" w:rsidP="009105C8">
            <w:pPr>
              <w:jc w:val="both"/>
              <w:rPr>
                <w:rFonts w:ascii="GHEA Grapalat" w:hAnsi="GHEA Grapalat"/>
                <w:lang w:val="hy-AM"/>
              </w:rPr>
            </w:pPr>
            <w:proofErr w:type="spellStart"/>
            <w:r w:rsidRPr="004D59A5">
              <w:rPr>
                <w:rFonts w:ascii="GHEA Grapalat" w:hAnsi="GHEA Grapalat"/>
              </w:rPr>
              <w:t>մանկական</w:t>
            </w:r>
            <w:proofErr w:type="spellEnd"/>
            <w:r w:rsidRPr="004D59A5">
              <w:rPr>
                <w:rFonts w:ascii="GHEA Grapalat" w:hAnsi="GHEA Grapalat"/>
              </w:rPr>
              <w:t xml:space="preserve"> </w:t>
            </w:r>
            <w:proofErr w:type="spellStart"/>
            <w:r w:rsidRPr="004D59A5">
              <w:rPr>
                <w:rFonts w:ascii="GHEA Grapalat" w:hAnsi="GHEA Grapalat"/>
              </w:rPr>
              <w:t>վիրաբուժական</w:t>
            </w:r>
            <w:proofErr w:type="spellEnd"/>
          </w:p>
        </w:tc>
        <w:tc>
          <w:tcPr>
            <w:tcW w:w="1228" w:type="dxa"/>
          </w:tcPr>
          <w:p w14:paraId="165D62F0" w14:textId="77777777" w:rsidR="009105C8" w:rsidRPr="004D59A5" w:rsidRDefault="009105C8" w:rsidP="009105C8">
            <w:pPr>
              <w:jc w:val="both"/>
              <w:rPr>
                <w:rFonts w:ascii="GHEA Grapalat" w:hAnsi="GHEA Grapalat"/>
                <w:lang w:val="hy-AM"/>
              </w:rPr>
            </w:pPr>
          </w:p>
        </w:tc>
        <w:tc>
          <w:tcPr>
            <w:tcW w:w="1701" w:type="dxa"/>
          </w:tcPr>
          <w:p w14:paraId="17A94C02" w14:textId="77777777" w:rsidR="009105C8" w:rsidRPr="004D59A5" w:rsidRDefault="009105C8" w:rsidP="009105C8">
            <w:pPr>
              <w:rPr>
                <w:rFonts w:ascii="GHEA Grapalat" w:hAnsi="GHEA Grapalat"/>
                <w:lang w:val="hy-AM"/>
              </w:rPr>
            </w:pPr>
          </w:p>
        </w:tc>
        <w:tc>
          <w:tcPr>
            <w:tcW w:w="1701" w:type="dxa"/>
          </w:tcPr>
          <w:p w14:paraId="54D5B2C1" w14:textId="77777777" w:rsidR="009105C8" w:rsidRPr="004D59A5" w:rsidRDefault="009105C8" w:rsidP="009105C8">
            <w:pPr>
              <w:jc w:val="both"/>
              <w:rPr>
                <w:rFonts w:ascii="GHEA Grapalat" w:hAnsi="GHEA Grapalat"/>
                <w:lang w:val="hy-AM"/>
              </w:rPr>
            </w:pPr>
          </w:p>
        </w:tc>
        <w:tc>
          <w:tcPr>
            <w:tcW w:w="2356" w:type="dxa"/>
          </w:tcPr>
          <w:p w14:paraId="253781A3" w14:textId="77777777" w:rsidR="009105C8" w:rsidRPr="004D59A5" w:rsidRDefault="009105C8" w:rsidP="009105C8">
            <w:pPr>
              <w:jc w:val="both"/>
              <w:rPr>
                <w:rFonts w:ascii="GHEA Grapalat" w:hAnsi="GHEA Grapalat"/>
                <w:lang w:val="hy-AM"/>
              </w:rPr>
            </w:pPr>
          </w:p>
        </w:tc>
        <w:tc>
          <w:tcPr>
            <w:tcW w:w="2180" w:type="dxa"/>
          </w:tcPr>
          <w:p w14:paraId="5D7516CA" w14:textId="77777777" w:rsidR="009105C8" w:rsidRPr="004D59A5" w:rsidRDefault="009105C8" w:rsidP="009105C8">
            <w:pPr>
              <w:jc w:val="both"/>
              <w:rPr>
                <w:rFonts w:ascii="GHEA Grapalat" w:hAnsi="GHEA Grapalat"/>
                <w:lang w:val="hy-AM"/>
              </w:rPr>
            </w:pPr>
          </w:p>
        </w:tc>
        <w:tc>
          <w:tcPr>
            <w:tcW w:w="1842" w:type="dxa"/>
          </w:tcPr>
          <w:p w14:paraId="6FF835A5" w14:textId="77777777" w:rsidR="009105C8" w:rsidRPr="004D59A5" w:rsidRDefault="009105C8" w:rsidP="009105C8">
            <w:pPr>
              <w:jc w:val="both"/>
              <w:rPr>
                <w:rFonts w:ascii="GHEA Grapalat" w:hAnsi="GHEA Grapalat"/>
                <w:lang w:val="hy-AM"/>
              </w:rPr>
            </w:pPr>
          </w:p>
        </w:tc>
      </w:tr>
      <w:tr w:rsidR="009105C8" w:rsidRPr="004D59A5" w14:paraId="55DFC090" w14:textId="77777777" w:rsidTr="00E976E8">
        <w:tc>
          <w:tcPr>
            <w:tcW w:w="988" w:type="dxa"/>
            <w:vAlign w:val="center"/>
          </w:tcPr>
          <w:p w14:paraId="51629A16" w14:textId="29E6F9D5" w:rsidR="009105C8" w:rsidRPr="004D59A5" w:rsidRDefault="009105C8" w:rsidP="00E976E8">
            <w:pPr>
              <w:jc w:val="center"/>
              <w:rPr>
                <w:rFonts w:ascii="GHEA Grapalat" w:hAnsi="GHEA Grapalat"/>
              </w:rPr>
            </w:pPr>
            <w:r w:rsidRPr="004D59A5">
              <w:rPr>
                <w:rFonts w:ascii="GHEA Grapalat" w:hAnsi="GHEA Grapalat"/>
              </w:rPr>
              <w:t>2</w:t>
            </w:r>
          </w:p>
        </w:tc>
        <w:tc>
          <w:tcPr>
            <w:tcW w:w="3449" w:type="dxa"/>
          </w:tcPr>
          <w:p w14:paraId="4EBE2EE9" w14:textId="4E1D3F80" w:rsidR="009105C8" w:rsidRPr="004D59A5" w:rsidRDefault="009105C8" w:rsidP="009105C8">
            <w:pPr>
              <w:jc w:val="both"/>
              <w:rPr>
                <w:rFonts w:ascii="GHEA Grapalat" w:hAnsi="GHEA Grapalat"/>
                <w:lang w:val="hy-AM"/>
              </w:rPr>
            </w:pPr>
            <w:proofErr w:type="spellStart"/>
            <w:r w:rsidRPr="004D59A5">
              <w:rPr>
                <w:rFonts w:ascii="GHEA Grapalat" w:hAnsi="GHEA Grapalat"/>
              </w:rPr>
              <w:t>մանկական</w:t>
            </w:r>
            <w:proofErr w:type="spellEnd"/>
            <w:r w:rsidRPr="004D59A5">
              <w:rPr>
                <w:rFonts w:ascii="GHEA Grapalat" w:hAnsi="GHEA Grapalat"/>
              </w:rPr>
              <w:t xml:space="preserve"> </w:t>
            </w:r>
            <w:proofErr w:type="spellStart"/>
            <w:r w:rsidRPr="004D59A5">
              <w:rPr>
                <w:rFonts w:ascii="GHEA Grapalat" w:hAnsi="GHEA Grapalat"/>
              </w:rPr>
              <w:t>վերակենդանացում</w:t>
            </w:r>
            <w:proofErr w:type="spellEnd"/>
          </w:p>
        </w:tc>
        <w:tc>
          <w:tcPr>
            <w:tcW w:w="1228" w:type="dxa"/>
          </w:tcPr>
          <w:p w14:paraId="711A7037" w14:textId="77777777" w:rsidR="009105C8" w:rsidRPr="004D59A5" w:rsidRDefault="009105C8" w:rsidP="009105C8">
            <w:pPr>
              <w:jc w:val="both"/>
              <w:rPr>
                <w:rFonts w:ascii="GHEA Grapalat" w:hAnsi="GHEA Grapalat"/>
                <w:lang w:val="hy-AM"/>
              </w:rPr>
            </w:pPr>
          </w:p>
        </w:tc>
        <w:tc>
          <w:tcPr>
            <w:tcW w:w="1701" w:type="dxa"/>
          </w:tcPr>
          <w:p w14:paraId="1E4FEA70" w14:textId="77777777" w:rsidR="009105C8" w:rsidRPr="004D59A5" w:rsidRDefault="009105C8" w:rsidP="009105C8">
            <w:pPr>
              <w:rPr>
                <w:rFonts w:ascii="GHEA Grapalat" w:hAnsi="GHEA Grapalat"/>
                <w:lang w:val="hy-AM"/>
              </w:rPr>
            </w:pPr>
          </w:p>
        </w:tc>
        <w:tc>
          <w:tcPr>
            <w:tcW w:w="1701" w:type="dxa"/>
          </w:tcPr>
          <w:p w14:paraId="7AE19949" w14:textId="77777777" w:rsidR="009105C8" w:rsidRPr="004D59A5" w:rsidRDefault="009105C8" w:rsidP="009105C8">
            <w:pPr>
              <w:jc w:val="both"/>
              <w:rPr>
                <w:rFonts w:ascii="GHEA Grapalat" w:hAnsi="GHEA Grapalat"/>
                <w:lang w:val="hy-AM"/>
              </w:rPr>
            </w:pPr>
          </w:p>
        </w:tc>
        <w:tc>
          <w:tcPr>
            <w:tcW w:w="2356" w:type="dxa"/>
          </w:tcPr>
          <w:p w14:paraId="3BC2741D" w14:textId="77777777" w:rsidR="009105C8" w:rsidRPr="004D59A5" w:rsidRDefault="009105C8" w:rsidP="009105C8">
            <w:pPr>
              <w:jc w:val="both"/>
              <w:rPr>
                <w:rFonts w:ascii="GHEA Grapalat" w:hAnsi="GHEA Grapalat"/>
                <w:lang w:val="hy-AM"/>
              </w:rPr>
            </w:pPr>
          </w:p>
        </w:tc>
        <w:tc>
          <w:tcPr>
            <w:tcW w:w="2180" w:type="dxa"/>
          </w:tcPr>
          <w:p w14:paraId="2DED5A46" w14:textId="77777777" w:rsidR="009105C8" w:rsidRPr="004D59A5" w:rsidRDefault="009105C8" w:rsidP="009105C8">
            <w:pPr>
              <w:jc w:val="both"/>
              <w:rPr>
                <w:rFonts w:ascii="GHEA Grapalat" w:hAnsi="GHEA Grapalat"/>
                <w:lang w:val="hy-AM"/>
              </w:rPr>
            </w:pPr>
          </w:p>
        </w:tc>
        <w:tc>
          <w:tcPr>
            <w:tcW w:w="1842" w:type="dxa"/>
          </w:tcPr>
          <w:p w14:paraId="05ACEBD3" w14:textId="77777777" w:rsidR="009105C8" w:rsidRPr="004D59A5" w:rsidRDefault="009105C8" w:rsidP="009105C8">
            <w:pPr>
              <w:jc w:val="both"/>
              <w:rPr>
                <w:rFonts w:ascii="GHEA Grapalat" w:hAnsi="GHEA Grapalat"/>
                <w:lang w:val="hy-AM"/>
              </w:rPr>
            </w:pPr>
          </w:p>
        </w:tc>
      </w:tr>
      <w:tr w:rsidR="009105C8" w:rsidRPr="004D59A5" w14:paraId="2C94548D" w14:textId="77777777" w:rsidTr="00E976E8">
        <w:tc>
          <w:tcPr>
            <w:tcW w:w="988" w:type="dxa"/>
            <w:vAlign w:val="center"/>
          </w:tcPr>
          <w:p w14:paraId="2DFA50E8" w14:textId="5319E857" w:rsidR="009105C8" w:rsidRPr="004D59A5" w:rsidRDefault="009105C8" w:rsidP="00E976E8">
            <w:pPr>
              <w:jc w:val="center"/>
              <w:rPr>
                <w:rFonts w:ascii="GHEA Grapalat" w:hAnsi="GHEA Grapalat"/>
              </w:rPr>
            </w:pPr>
            <w:r w:rsidRPr="004D59A5">
              <w:rPr>
                <w:rFonts w:ascii="GHEA Grapalat" w:hAnsi="GHEA Grapalat"/>
              </w:rPr>
              <w:t>3</w:t>
            </w:r>
          </w:p>
        </w:tc>
        <w:tc>
          <w:tcPr>
            <w:tcW w:w="3449" w:type="dxa"/>
          </w:tcPr>
          <w:p w14:paraId="76FEA6ED" w14:textId="077D008B" w:rsidR="009105C8" w:rsidRPr="004D59A5" w:rsidRDefault="009105C8" w:rsidP="009105C8">
            <w:pPr>
              <w:jc w:val="both"/>
              <w:rPr>
                <w:rFonts w:ascii="GHEA Grapalat" w:hAnsi="GHEA Grapalat"/>
                <w:lang w:val="hy-AM"/>
              </w:rPr>
            </w:pPr>
            <w:proofErr w:type="spellStart"/>
            <w:r w:rsidRPr="004D59A5">
              <w:rPr>
                <w:rFonts w:ascii="GHEA Grapalat" w:hAnsi="GHEA Grapalat"/>
              </w:rPr>
              <w:t>մանկական</w:t>
            </w:r>
            <w:proofErr w:type="spellEnd"/>
            <w:r w:rsidRPr="004D59A5">
              <w:rPr>
                <w:rFonts w:ascii="GHEA Grapalat" w:hAnsi="GHEA Grapalat"/>
              </w:rPr>
              <w:t xml:space="preserve"> </w:t>
            </w:r>
            <w:proofErr w:type="spellStart"/>
            <w:r w:rsidRPr="004D59A5">
              <w:rPr>
                <w:rFonts w:ascii="GHEA Grapalat" w:hAnsi="GHEA Grapalat"/>
              </w:rPr>
              <w:t>անեսթեզիոլոգիական</w:t>
            </w:r>
            <w:proofErr w:type="spellEnd"/>
          </w:p>
        </w:tc>
        <w:tc>
          <w:tcPr>
            <w:tcW w:w="1228" w:type="dxa"/>
          </w:tcPr>
          <w:p w14:paraId="2256B95A" w14:textId="77777777" w:rsidR="009105C8" w:rsidRPr="004D59A5" w:rsidRDefault="009105C8" w:rsidP="009105C8">
            <w:pPr>
              <w:jc w:val="both"/>
              <w:rPr>
                <w:rFonts w:ascii="GHEA Grapalat" w:hAnsi="GHEA Grapalat"/>
                <w:lang w:val="hy-AM"/>
              </w:rPr>
            </w:pPr>
          </w:p>
        </w:tc>
        <w:tc>
          <w:tcPr>
            <w:tcW w:w="1701" w:type="dxa"/>
          </w:tcPr>
          <w:p w14:paraId="741170DB" w14:textId="77777777" w:rsidR="009105C8" w:rsidRPr="004D59A5" w:rsidRDefault="009105C8" w:rsidP="009105C8">
            <w:pPr>
              <w:rPr>
                <w:rFonts w:ascii="GHEA Grapalat" w:hAnsi="GHEA Grapalat"/>
                <w:lang w:val="hy-AM"/>
              </w:rPr>
            </w:pPr>
          </w:p>
        </w:tc>
        <w:tc>
          <w:tcPr>
            <w:tcW w:w="1701" w:type="dxa"/>
          </w:tcPr>
          <w:p w14:paraId="5C23867B" w14:textId="77777777" w:rsidR="009105C8" w:rsidRPr="004D59A5" w:rsidRDefault="009105C8" w:rsidP="009105C8">
            <w:pPr>
              <w:jc w:val="both"/>
              <w:rPr>
                <w:rFonts w:ascii="GHEA Grapalat" w:hAnsi="GHEA Grapalat"/>
                <w:lang w:val="hy-AM"/>
              </w:rPr>
            </w:pPr>
          </w:p>
        </w:tc>
        <w:tc>
          <w:tcPr>
            <w:tcW w:w="2356" w:type="dxa"/>
          </w:tcPr>
          <w:p w14:paraId="59EAFF83" w14:textId="77777777" w:rsidR="009105C8" w:rsidRPr="004D59A5" w:rsidRDefault="009105C8" w:rsidP="009105C8">
            <w:pPr>
              <w:jc w:val="both"/>
              <w:rPr>
                <w:rFonts w:ascii="GHEA Grapalat" w:hAnsi="GHEA Grapalat"/>
                <w:lang w:val="hy-AM"/>
              </w:rPr>
            </w:pPr>
          </w:p>
        </w:tc>
        <w:tc>
          <w:tcPr>
            <w:tcW w:w="2180" w:type="dxa"/>
          </w:tcPr>
          <w:p w14:paraId="275934D6" w14:textId="77777777" w:rsidR="009105C8" w:rsidRPr="004D59A5" w:rsidRDefault="009105C8" w:rsidP="009105C8">
            <w:pPr>
              <w:jc w:val="both"/>
              <w:rPr>
                <w:rFonts w:ascii="GHEA Grapalat" w:hAnsi="GHEA Grapalat"/>
                <w:lang w:val="hy-AM"/>
              </w:rPr>
            </w:pPr>
          </w:p>
        </w:tc>
        <w:tc>
          <w:tcPr>
            <w:tcW w:w="1842" w:type="dxa"/>
          </w:tcPr>
          <w:p w14:paraId="244CACF7" w14:textId="77777777" w:rsidR="009105C8" w:rsidRPr="004D59A5" w:rsidRDefault="009105C8" w:rsidP="009105C8">
            <w:pPr>
              <w:jc w:val="both"/>
              <w:rPr>
                <w:rFonts w:ascii="GHEA Grapalat" w:hAnsi="GHEA Grapalat"/>
                <w:lang w:val="hy-AM"/>
              </w:rPr>
            </w:pPr>
          </w:p>
        </w:tc>
      </w:tr>
      <w:tr w:rsidR="009105C8" w:rsidRPr="004D59A5" w14:paraId="6A969095" w14:textId="77777777" w:rsidTr="00E976E8">
        <w:tc>
          <w:tcPr>
            <w:tcW w:w="988" w:type="dxa"/>
            <w:vAlign w:val="center"/>
          </w:tcPr>
          <w:p w14:paraId="2DFC3D1D" w14:textId="7BCC1E15" w:rsidR="009105C8" w:rsidRPr="004D59A5" w:rsidRDefault="009105C8" w:rsidP="00E976E8">
            <w:pPr>
              <w:jc w:val="center"/>
              <w:rPr>
                <w:rFonts w:ascii="GHEA Grapalat" w:hAnsi="GHEA Grapalat"/>
                <w:b/>
                <w:bCs/>
              </w:rPr>
            </w:pPr>
          </w:p>
        </w:tc>
        <w:tc>
          <w:tcPr>
            <w:tcW w:w="3449" w:type="dxa"/>
          </w:tcPr>
          <w:p w14:paraId="40C1524F" w14:textId="68BD0607" w:rsidR="009105C8" w:rsidRPr="004D59A5" w:rsidRDefault="009105C8" w:rsidP="009105C8">
            <w:pPr>
              <w:jc w:val="both"/>
              <w:rPr>
                <w:rFonts w:ascii="GHEA Grapalat" w:hAnsi="GHEA Grapalat"/>
                <w:b/>
                <w:bCs/>
                <w:lang w:val="hy-AM"/>
              </w:rPr>
            </w:pPr>
            <w:proofErr w:type="spellStart"/>
            <w:r w:rsidRPr="004D59A5">
              <w:rPr>
                <w:rFonts w:ascii="GHEA Grapalat" w:hAnsi="GHEA Grapalat"/>
                <w:b/>
                <w:bCs/>
              </w:rPr>
              <w:t>Պոլիտրավմա</w:t>
            </w:r>
            <w:proofErr w:type="spellEnd"/>
            <w:r w:rsidR="00897E3E" w:rsidRPr="004D59A5">
              <w:rPr>
                <w:rFonts w:ascii="GHEA Grapalat" w:hAnsi="GHEA Grapalat"/>
                <w:b/>
                <w:bCs/>
                <w:lang w:val="hy-AM"/>
              </w:rPr>
              <w:t xml:space="preserve"> </w:t>
            </w:r>
            <w:proofErr w:type="spellStart"/>
            <w:r w:rsidRPr="004D59A5">
              <w:rPr>
                <w:rFonts w:ascii="GHEA Grapalat" w:hAnsi="GHEA Grapalat"/>
                <w:b/>
                <w:bCs/>
              </w:rPr>
              <w:t>ծառայության</w:t>
            </w:r>
            <w:proofErr w:type="spellEnd"/>
            <w:r w:rsidRPr="004D59A5">
              <w:rPr>
                <w:rFonts w:ascii="GHEA Grapalat" w:hAnsi="GHEA Grapalat"/>
                <w:b/>
                <w:bCs/>
              </w:rPr>
              <w:t xml:space="preserve"> </w:t>
            </w:r>
            <w:proofErr w:type="spellStart"/>
            <w:r w:rsidRPr="004D59A5">
              <w:rPr>
                <w:rFonts w:ascii="GHEA Grapalat" w:hAnsi="GHEA Grapalat"/>
                <w:b/>
                <w:bCs/>
              </w:rPr>
              <w:t>համար</w:t>
            </w:r>
            <w:proofErr w:type="spellEnd"/>
          </w:p>
        </w:tc>
        <w:tc>
          <w:tcPr>
            <w:tcW w:w="1228" w:type="dxa"/>
          </w:tcPr>
          <w:p w14:paraId="537F7332" w14:textId="77777777" w:rsidR="009105C8" w:rsidRPr="004D59A5" w:rsidRDefault="009105C8" w:rsidP="009105C8">
            <w:pPr>
              <w:jc w:val="both"/>
              <w:rPr>
                <w:rFonts w:ascii="GHEA Grapalat" w:hAnsi="GHEA Grapalat"/>
                <w:lang w:val="hy-AM"/>
              </w:rPr>
            </w:pPr>
          </w:p>
        </w:tc>
        <w:tc>
          <w:tcPr>
            <w:tcW w:w="1701" w:type="dxa"/>
          </w:tcPr>
          <w:p w14:paraId="5B731E7A" w14:textId="77777777" w:rsidR="009105C8" w:rsidRPr="004D59A5" w:rsidRDefault="009105C8" w:rsidP="009105C8">
            <w:pPr>
              <w:rPr>
                <w:rFonts w:ascii="GHEA Grapalat" w:hAnsi="GHEA Grapalat"/>
                <w:lang w:val="hy-AM"/>
              </w:rPr>
            </w:pPr>
          </w:p>
        </w:tc>
        <w:tc>
          <w:tcPr>
            <w:tcW w:w="1701" w:type="dxa"/>
          </w:tcPr>
          <w:p w14:paraId="6A651BF0" w14:textId="77777777" w:rsidR="009105C8" w:rsidRPr="004D59A5" w:rsidRDefault="009105C8" w:rsidP="009105C8">
            <w:pPr>
              <w:jc w:val="both"/>
              <w:rPr>
                <w:rFonts w:ascii="GHEA Grapalat" w:hAnsi="GHEA Grapalat"/>
                <w:lang w:val="hy-AM"/>
              </w:rPr>
            </w:pPr>
          </w:p>
        </w:tc>
        <w:tc>
          <w:tcPr>
            <w:tcW w:w="2356" w:type="dxa"/>
          </w:tcPr>
          <w:p w14:paraId="43EDBC6D" w14:textId="77777777" w:rsidR="009105C8" w:rsidRPr="004D59A5" w:rsidRDefault="009105C8" w:rsidP="009105C8">
            <w:pPr>
              <w:jc w:val="both"/>
              <w:rPr>
                <w:rFonts w:ascii="GHEA Grapalat" w:hAnsi="GHEA Grapalat"/>
                <w:lang w:val="hy-AM"/>
              </w:rPr>
            </w:pPr>
          </w:p>
        </w:tc>
        <w:tc>
          <w:tcPr>
            <w:tcW w:w="2180" w:type="dxa"/>
          </w:tcPr>
          <w:p w14:paraId="12626D34" w14:textId="77777777" w:rsidR="009105C8" w:rsidRPr="004D59A5" w:rsidRDefault="009105C8" w:rsidP="009105C8">
            <w:pPr>
              <w:jc w:val="both"/>
              <w:rPr>
                <w:rFonts w:ascii="GHEA Grapalat" w:hAnsi="GHEA Grapalat"/>
                <w:lang w:val="hy-AM"/>
              </w:rPr>
            </w:pPr>
          </w:p>
        </w:tc>
        <w:tc>
          <w:tcPr>
            <w:tcW w:w="1842" w:type="dxa"/>
          </w:tcPr>
          <w:p w14:paraId="650421EE" w14:textId="77777777" w:rsidR="009105C8" w:rsidRPr="004D59A5" w:rsidRDefault="009105C8" w:rsidP="009105C8">
            <w:pPr>
              <w:jc w:val="both"/>
              <w:rPr>
                <w:rFonts w:ascii="GHEA Grapalat" w:hAnsi="GHEA Grapalat"/>
                <w:lang w:val="hy-AM"/>
              </w:rPr>
            </w:pPr>
          </w:p>
        </w:tc>
      </w:tr>
      <w:tr w:rsidR="009105C8" w:rsidRPr="002A4D0F" w14:paraId="3C5DFD8A" w14:textId="77777777" w:rsidTr="00E976E8">
        <w:tc>
          <w:tcPr>
            <w:tcW w:w="988" w:type="dxa"/>
            <w:vAlign w:val="center"/>
          </w:tcPr>
          <w:p w14:paraId="5846456B" w14:textId="5F24844D" w:rsidR="009105C8" w:rsidRPr="004D59A5" w:rsidRDefault="006300FE" w:rsidP="00E976E8">
            <w:pPr>
              <w:jc w:val="center"/>
              <w:rPr>
                <w:rFonts w:ascii="GHEA Grapalat" w:hAnsi="GHEA Grapalat"/>
                <w:lang w:val="hy-AM"/>
              </w:rPr>
            </w:pPr>
            <w:r w:rsidRPr="004D59A5">
              <w:rPr>
                <w:rFonts w:ascii="GHEA Grapalat" w:hAnsi="GHEA Grapalat"/>
                <w:b/>
                <w:bCs/>
              </w:rPr>
              <w:t>5.6.1</w:t>
            </w:r>
          </w:p>
        </w:tc>
        <w:tc>
          <w:tcPr>
            <w:tcW w:w="3449" w:type="dxa"/>
          </w:tcPr>
          <w:p w14:paraId="1AE1F6A3" w14:textId="1D2E52D9" w:rsidR="009105C8" w:rsidRPr="004D59A5" w:rsidRDefault="009105C8" w:rsidP="009105C8">
            <w:pPr>
              <w:jc w:val="both"/>
              <w:rPr>
                <w:rFonts w:ascii="GHEA Grapalat" w:hAnsi="GHEA Grapalat"/>
                <w:b/>
                <w:bCs/>
                <w:lang w:val="hy-AM"/>
              </w:rPr>
            </w:pPr>
            <w:r w:rsidRPr="004D59A5">
              <w:rPr>
                <w:rFonts w:ascii="GHEA Grapalat" w:hAnsi="GHEA Grapalat"/>
                <w:b/>
                <w:bCs/>
                <w:lang w:val="hy-AM"/>
              </w:rPr>
              <w:t>Մասնագետների առկայություն</w:t>
            </w:r>
          </w:p>
        </w:tc>
        <w:tc>
          <w:tcPr>
            <w:tcW w:w="1228" w:type="dxa"/>
          </w:tcPr>
          <w:p w14:paraId="69BF79BE" w14:textId="77777777" w:rsidR="009105C8" w:rsidRPr="004D59A5" w:rsidRDefault="009105C8" w:rsidP="009105C8">
            <w:pPr>
              <w:jc w:val="both"/>
              <w:rPr>
                <w:rFonts w:ascii="GHEA Grapalat" w:hAnsi="GHEA Grapalat"/>
                <w:lang w:val="hy-AM"/>
              </w:rPr>
            </w:pPr>
          </w:p>
        </w:tc>
        <w:tc>
          <w:tcPr>
            <w:tcW w:w="1701" w:type="dxa"/>
          </w:tcPr>
          <w:p w14:paraId="71AE6681" w14:textId="082E9925" w:rsidR="009105C8" w:rsidRPr="004D59A5" w:rsidRDefault="009105C8" w:rsidP="009105C8">
            <w:pPr>
              <w:rPr>
                <w:rFonts w:ascii="GHEA Grapalat" w:hAnsi="GHEA Grapalat"/>
                <w:lang w:val="hy-AM"/>
              </w:rPr>
            </w:pPr>
            <w:r w:rsidRPr="004D59A5">
              <w:rPr>
                <w:rFonts w:ascii="GHEA Grapalat" w:hAnsi="GHEA Grapalat"/>
                <w:lang w:val="hy-AM"/>
              </w:rPr>
              <w:t>գնահատման</w:t>
            </w:r>
          </w:p>
        </w:tc>
        <w:tc>
          <w:tcPr>
            <w:tcW w:w="1701" w:type="dxa"/>
          </w:tcPr>
          <w:p w14:paraId="4A9F6610" w14:textId="3A4C8BA8" w:rsidR="009105C8" w:rsidRPr="004D59A5" w:rsidRDefault="009105C8" w:rsidP="009105C8">
            <w:pPr>
              <w:jc w:val="both"/>
              <w:rPr>
                <w:rFonts w:ascii="GHEA Grapalat" w:hAnsi="GHEA Grapalat"/>
                <w:lang w:val="hy-AM"/>
              </w:rPr>
            </w:pPr>
            <w:r w:rsidRPr="004D59A5">
              <w:rPr>
                <w:rFonts w:ascii="GHEA Grapalat" w:hAnsi="GHEA Grapalat"/>
                <w:lang w:val="hy-AM"/>
              </w:rPr>
              <w:t xml:space="preserve">այո/ոչ, պայմանագրային, տնային </w:t>
            </w:r>
            <w:r w:rsidRPr="004D59A5">
              <w:rPr>
                <w:rFonts w:ascii="GHEA Grapalat" w:hAnsi="GHEA Grapalat"/>
                <w:lang w:val="hy-AM"/>
              </w:rPr>
              <w:lastRenderedPageBreak/>
              <w:t>հերթապահություն՝ առավելագույնը 30 րոպե հասանելիությամբ</w:t>
            </w:r>
          </w:p>
        </w:tc>
        <w:tc>
          <w:tcPr>
            <w:tcW w:w="2356" w:type="dxa"/>
          </w:tcPr>
          <w:p w14:paraId="601B4FBF" w14:textId="1C86FAF2" w:rsidR="009105C8" w:rsidRPr="004D59A5" w:rsidRDefault="009105C8" w:rsidP="009105C8">
            <w:pPr>
              <w:jc w:val="both"/>
              <w:rPr>
                <w:rFonts w:ascii="GHEA Grapalat" w:hAnsi="GHEA Grapalat"/>
                <w:lang w:val="hy-AM"/>
              </w:rPr>
            </w:pPr>
            <w:r w:rsidRPr="004D59A5">
              <w:rPr>
                <w:rFonts w:ascii="GHEA Grapalat" w:hAnsi="GHEA Grapalat"/>
                <w:lang w:val="hy-AM"/>
              </w:rPr>
              <w:lastRenderedPageBreak/>
              <w:t>Պայմանագիրը</w:t>
            </w:r>
          </w:p>
        </w:tc>
        <w:tc>
          <w:tcPr>
            <w:tcW w:w="2180" w:type="dxa"/>
          </w:tcPr>
          <w:p w14:paraId="6B28F3F2" w14:textId="77777777" w:rsidR="009105C8" w:rsidRPr="004D59A5" w:rsidRDefault="009105C8" w:rsidP="009105C8">
            <w:pPr>
              <w:jc w:val="both"/>
              <w:rPr>
                <w:rFonts w:ascii="GHEA Grapalat" w:hAnsi="GHEA Grapalat"/>
                <w:lang w:val="hy-AM"/>
              </w:rPr>
            </w:pPr>
            <w:r w:rsidRPr="004D59A5">
              <w:rPr>
                <w:rFonts w:ascii="GHEA Grapalat" w:hAnsi="GHEA Grapalat"/>
                <w:lang w:val="hy-AM"/>
              </w:rPr>
              <w:t>Պայմանագիր</w:t>
            </w:r>
          </w:p>
          <w:p w14:paraId="12CF4DB9" w14:textId="76779CD5" w:rsidR="009105C8" w:rsidRPr="004D59A5" w:rsidRDefault="009105C8" w:rsidP="009105C8">
            <w:pPr>
              <w:jc w:val="both"/>
              <w:rPr>
                <w:rFonts w:ascii="GHEA Grapalat" w:hAnsi="GHEA Grapalat"/>
                <w:lang w:val="hy-AM"/>
              </w:rPr>
            </w:pPr>
            <w:r w:rsidRPr="004D59A5">
              <w:rPr>
                <w:rFonts w:ascii="GHEA Grapalat" w:hAnsi="GHEA Grapalat"/>
                <w:lang w:val="hy-AM"/>
              </w:rPr>
              <w:t xml:space="preserve">բժիշկների տվյալների </w:t>
            </w:r>
            <w:r w:rsidRPr="004D59A5">
              <w:rPr>
                <w:rFonts w:ascii="GHEA Grapalat" w:hAnsi="GHEA Grapalat"/>
                <w:lang w:val="hy-AM"/>
              </w:rPr>
              <w:lastRenderedPageBreak/>
              <w:t>առկայություն Արմեդ համակարգում</w:t>
            </w:r>
          </w:p>
        </w:tc>
        <w:tc>
          <w:tcPr>
            <w:tcW w:w="1842" w:type="dxa"/>
          </w:tcPr>
          <w:p w14:paraId="35E564EF" w14:textId="77777777" w:rsidR="009105C8" w:rsidRPr="004D59A5" w:rsidRDefault="009105C8" w:rsidP="009105C8">
            <w:pPr>
              <w:jc w:val="both"/>
              <w:rPr>
                <w:rFonts w:ascii="GHEA Grapalat" w:hAnsi="GHEA Grapalat"/>
                <w:lang w:val="hy-AM"/>
              </w:rPr>
            </w:pPr>
          </w:p>
        </w:tc>
      </w:tr>
      <w:tr w:rsidR="006300FE" w:rsidRPr="004D59A5" w14:paraId="7EDB50EC" w14:textId="77777777" w:rsidTr="00E976E8">
        <w:tc>
          <w:tcPr>
            <w:tcW w:w="988" w:type="dxa"/>
            <w:vAlign w:val="center"/>
          </w:tcPr>
          <w:p w14:paraId="6D53C5EA" w14:textId="23BBA74E" w:rsidR="006300FE" w:rsidRPr="004D59A5" w:rsidRDefault="006300FE" w:rsidP="00E976E8">
            <w:pPr>
              <w:jc w:val="center"/>
              <w:rPr>
                <w:rFonts w:ascii="GHEA Grapalat" w:hAnsi="GHEA Grapalat"/>
                <w:lang w:val="hy-AM"/>
              </w:rPr>
            </w:pPr>
            <w:r w:rsidRPr="004D59A5">
              <w:rPr>
                <w:rFonts w:ascii="GHEA Grapalat" w:hAnsi="GHEA Grapalat"/>
                <w:b/>
                <w:bCs/>
              </w:rPr>
              <w:t>5.6.1.1</w:t>
            </w:r>
          </w:p>
        </w:tc>
        <w:tc>
          <w:tcPr>
            <w:tcW w:w="3449" w:type="dxa"/>
          </w:tcPr>
          <w:p w14:paraId="41DC81FE" w14:textId="7E0CF456" w:rsidR="006300FE" w:rsidRPr="004D59A5" w:rsidRDefault="006300FE" w:rsidP="006300FE">
            <w:pPr>
              <w:jc w:val="both"/>
              <w:rPr>
                <w:rFonts w:ascii="GHEA Grapalat" w:hAnsi="GHEA Grapalat"/>
                <w:lang w:val="hy-AM"/>
              </w:rPr>
            </w:pPr>
            <w:proofErr w:type="spellStart"/>
            <w:r w:rsidRPr="004D59A5">
              <w:rPr>
                <w:rFonts w:ascii="GHEA Grapalat" w:hAnsi="GHEA Grapalat"/>
              </w:rPr>
              <w:t>Նեյրովիրաբույժ</w:t>
            </w:r>
            <w:proofErr w:type="spellEnd"/>
          </w:p>
        </w:tc>
        <w:tc>
          <w:tcPr>
            <w:tcW w:w="1228" w:type="dxa"/>
          </w:tcPr>
          <w:p w14:paraId="4373BAF9" w14:textId="08D8AA06" w:rsidR="006300FE" w:rsidRPr="004D59A5" w:rsidRDefault="006300FE" w:rsidP="006300FE">
            <w:pPr>
              <w:jc w:val="both"/>
              <w:rPr>
                <w:rFonts w:ascii="GHEA Grapalat" w:hAnsi="GHEA Grapalat"/>
                <w:lang w:val="hy-AM"/>
              </w:rPr>
            </w:pPr>
            <w:r w:rsidRPr="004D59A5">
              <w:rPr>
                <w:rFonts w:ascii="GHEA Grapalat" w:hAnsi="GHEA Grapalat"/>
                <w:lang w:val="hy-AM"/>
              </w:rPr>
              <w:t>մեծ/մանկական</w:t>
            </w:r>
            <w:r w:rsidRPr="004D59A5">
              <w:rPr>
                <w:rFonts w:ascii="GHEA Grapalat" w:hAnsi="GHEA Grapalat"/>
              </w:rPr>
              <w:t xml:space="preserve"> </w:t>
            </w:r>
            <w:r w:rsidRPr="004D59A5">
              <w:rPr>
                <w:rFonts w:ascii="GHEA Grapalat" w:hAnsi="GHEA Grapalat"/>
                <w:lang w:val="hy-AM"/>
              </w:rPr>
              <w:t>(նշել)</w:t>
            </w:r>
          </w:p>
        </w:tc>
        <w:tc>
          <w:tcPr>
            <w:tcW w:w="1701" w:type="dxa"/>
          </w:tcPr>
          <w:p w14:paraId="49D8CA28" w14:textId="77777777" w:rsidR="006300FE" w:rsidRPr="004D59A5" w:rsidRDefault="006300FE" w:rsidP="006300FE">
            <w:pPr>
              <w:rPr>
                <w:rFonts w:ascii="GHEA Grapalat" w:hAnsi="GHEA Grapalat"/>
                <w:lang w:val="hy-AM"/>
              </w:rPr>
            </w:pPr>
          </w:p>
        </w:tc>
        <w:tc>
          <w:tcPr>
            <w:tcW w:w="1701" w:type="dxa"/>
          </w:tcPr>
          <w:p w14:paraId="1CD0495C" w14:textId="77777777" w:rsidR="006300FE" w:rsidRPr="004D59A5" w:rsidRDefault="006300FE" w:rsidP="006300FE">
            <w:pPr>
              <w:jc w:val="both"/>
              <w:rPr>
                <w:rFonts w:ascii="GHEA Grapalat" w:hAnsi="GHEA Grapalat"/>
                <w:lang w:val="hy-AM"/>
              </w:rPr>
            </w:pPr>
          </w:p>
        </w:tc>
        <w:tc>
          <w:tcPr>
            <w:tcW w:w="2356" w:type="dxa"/>
          </w:tcPr>
          <w:p w14:paraId="7D9B0651" w14:textId="77777777" w:rsidR="006300FE" w:rsidRPr="004D59A5" w:rsidRDefault="006300FE" w:rsidP="006300FE">
            <w:pPr>
              <w:jc w:val="both"/>
              <w:rPr>
                <w:rFonts w:ascii="GHEA Grapalat" w:hAnsi="GHEA Grapalat"/>
                <w:lang w:val="hy-AM"/>
              </w:rPr>
            </w:pPr>
          </w:p>
        </w:tc>
        <w:tc>
          <w:tcPr>
            <w:tcW w:w="2180" w:type="dxa"/>
          </w:tcPr>
          <w:p w14:paraId="3F4E3E99" w14:textId="77777777" w:rsidR="006300FE" w:rsidRPr="004D59A5" w:rsidRDefault="006300FE" w:rsidP="006300FE">
            <w:pPr>
              <w:jc w:val="both"/>
              <w:rPr>
                <w:rFonts w:ascii="GHEA Grapalat" w:hAnsi="GHEA Grapalat"/>
                <w:lang w:val="hy-AM"/>
              </w:rPr>
            </w:pPr>
          </w:p>
        </w:tc>
        <w:tc>
          <w:tcPr>
            <w:tcW w:w="1842" w:type="dxa"/>
          </w:tcPr>
          <w:p w14:paraId="37C44016" w14:textId="77777777" w:rsidR="006300FE" w:rsidRPr="004D59A5" w:rsidRDefault="006300FE" w:rsidP="006300FE">
            <w:pPr>
              <w:jc w:val="both"/>
              <w:rPr>
                <w:rFonts w:ascii="GHEA Grapalat" w:hAnsi="GHEA Grapalat"/>
                <w:lang w:val="hy-AM"/>
              </w:rPr>
            </w:pPr>
          </w:p>
        </w:tc>
      </w:tr>
      <w:tr w:rsidR="006300FE" w:rsidRPr="004D59A5" w14:paraId="3466FF29" w14:textId="77777777" w:rsidTr="00E976E8">
        <w:tc>
          <w:tcPr>
            <w:tcW w:w="988" w:type="dxa"/>
            <w:vAlign w:val="center"/>
          </w:tcPr>
          <w:p w14:paraId="47205A0A" w14:textId="1DEB5A07" w:rsidR="006300FE" w:rsidRPr="004D59A5" w:rsidRDefault="006300FE" w:rsidP="00E976E8">
            <w:pPr>
              <w:tabs>
                <w:tab w:val="left" w:pos="430"/>
              </w:tabs>
              <w:jc w:val="center"/>
              <w:rPr>
                <w:rFonts w:ascii="GHEA Grapalat" w:hAnsi="GHEA Grapalat"/>
                <w:lang w:val="hy-AM"/>
              </w:rPr>
            </w:pPr>
            <w:r w:rsidRPr="004D59A5">
              <w:rPr>
                <w:rFonts w:ascii="GHEA Grapalat" w:hAnsi="GHEA Grapalat"/>
                <w:b/>
                <w:bCs/>
              </w:rPr>
              <w:t>5.6.1.2</w:t>
            </w:r>
          </w:p>
        </w:tc>
        <w:tc>
          <w:tcPr>
            <w:tcW w:w="3449" w:type="dxa"/>
          </w:tcPr>
          <w:p w14:paraId="3F2B033B" w14:textId="33554C40" w:rsidR="006300FE" w:rsidRPr="004D59A5" w:rsidRDefault="006300FE" w:rsidP="006300FE">
            <w:pPr>
              <w:jc w:val="both"/>
              <w:rPr>
                <w:rFonts w:ascii="GHEA Grapalat" w:hAnsi="GHEA Grapalat"/>
                <w:lang w:val="hy-AM"/>
              </w:rPr>
            </w:pPr>
            <w:proofErr w:type="spellStart"/>
            <w:r w:rsidRPr="004D59A5">
              <w:rPr>
                <w:rFonts w:ascii="GHEA Grapalat" w:hAnsi="GHEA Grapalat"/>
              </w:rPr>
              <w:t>Վնասվածքաբան</w:t>
            </w:r>
            <w:proofErr w:type="spellEnd"/>
          </w:p>
        </w:tc>
        <w:tc>
          <w:tcPr>
            <w:tcW w:w="1228" w:type="dxa"/>
          </w:tcPr>
          <w:p w14:paraId="7027C0DA" w14:textId="58AE10F2" w:rsidR="006300FE" w:rsidRPr="004D59A5" w:rsidRDefault="006300FE" w:rsidP="006300FE">
            <w:pPr>
              <w:jc w:val="both"/>
              <w:rPr>
                <w:rFonts w:ascii="GHEA Grapalat" w:hAnsi="GHEA Grapalat"/>
                <w:lang w:val="hy-AM"/>
              </w:rPr>
            </w:pPr>
            <w:r w:rsidRPr="004D59A5">
              <w:rPr>
                <w:rFonts w:ascii="GHEA Grapalat" w:hAnsi="GHEA Grapalat"/>
                <w:lang w:val="hy-AM"/>
              </w:rPr>
              <w:t>մեծ/մանկական</w:t>
            </w:r>
            <w:r w:rsidRPr="004D59A5">
              <w:rPr>
                <w:rFonts w:ascii="GHEA Grapalat" w:hAnsi="GHEA Grapalat"/>
              </w:rPr>
              <w:t xml:space="preserve"> </w:t>
            </w:r>
            <w:r w:rsidRPr="004D59A5">
              <w:rPr>
                <w:rFonts w:ascii="GHEA Grapalat" w:hAnsi="GHEA Grapalat"/>
                <w:lang w:val="hy-AM"/>
              </w:rPr>
              <w:t>(նշել)</w:t>
            </w:r>
          </w:p>
        </w:tc>
        <w:tc>
          <w:tcPr>
            <w:tcW w:w="1701" w:type="dxa"/>
          </w:tcPr>
          <w:p w14:paraId="401E63E8" w14:textId="77777777" w:rsidR="006300FE" w:rsidRPr="004D59A5" w:rsidRDefault="006300FE" w:rsidP="006300FE">
            <w:pPr>
              <w:rPr>
                <w:rFonts w:ascii="GHEA Grapalat" w:hAnsi="GHEA Grapalat"/>
                <w:lang w:val="hy-AM"/>
              </w:rPr>
            </w:pPr>
          </w:p>
        </w:tc>
        <w:tc>
          <w:tcPr>
            <w:tcW w:w="1701" w:type="dxa"/>
          </w:tcPr>
          <w:p w14:paraId="68EB86BB" w14:textId="77777777" w:rsidR="006300FE" w:rsidRPr="004D59A5" w:rsidRDefault="006300FE" w:rsidP="006300FE">
            <w:pPr>
              <w:jc w:val="both"/>
              <w:rPr>
                <w:rFonts w:ascii="GHEA Grapalat" w:hAnsi="GHEA Grapalat"/>
                <w:lang w:val="hy-AM"/>
              </w:rPr>
            </w:pPr>
          </w:p>
        </w:tc>
        <w:tc>
          <w:tcPr>
            <w:tcW w:w="2356" w:type="dxa"/>
          </w:tcPr>
          <w:p w14:paraId="2E9CB0C4" w14:textId="77777777" w:rsidR="006300FE" w:rsidRPr="004D59A5" w:rsidRDefault="006300FE" w:rsidP="006300FE">
            <w:pPr>
              <w:jc w:val="both"/>
              <w:rPr>
                <w:rFonts w:ascii="GHEA Grapalat" w:hAnsi="GHEA Grapalat"/>
                <w:lang w:val="hy-AM"/>
              </w:rPr>
            </w:pPr>
          </w:p>
        </w:tc>
        <w:tc>
          <w:tcPr>
            <w:tcW w:w="2180" w:type="dxa"/>
          </w:tcPr>
          <w:p w14:paraId="4C361A35" w14:textId="77777777" w:rsidR="006300FE" w:rsidRPr="004D59A5" w:rsidRDefault="006300FE" w:rsidP="006300FE">
            <w:pPr>
              <w:jc w:val="both"/>
              <w:rPr>
                <w:rFonts w:ascii="GHEA Grapalat" w:hAnsi="GHEA Grapalat"/>
                <w:lang w:val="hy-AM"/>
              </w:rPr>
            </w:pPr>
          </w:p>
        </w:tc>
        <w:tc>
          <w:tcPr>
            <w:tcW w:w="1842" w:type="dxa"/>
          </w:tcPr>
          <w:p w14:paraId="52983646" w14:textId="77777777" w:rsidR="006300FE" w:rsidRPr="004D59A5" w:rsidRDefault="006300FE" w:rsidP="006300FE">
            <w:pPr>
              <w:jc w:val="both"/>
              <w:rPr>
                <w:rFonts w:ascii="GHEA Grapalat" w:hAnsi="GHEA Grapalat"/>
                <w:lang w:val="hy-AM"/>
              </w:rPr>
            </w:pPr>
          </w:p>
        </w:tc>
      </w:tr>
      <w:tr w:rsidR="00166CE5" w:rsidRPr="004D59A5" w14:paraId="3298C218" w14:textId="77777777" w:rsidTr="00E976E8">
        <w:tc>
          <w:tcPr>
            <w:tcW w:w="988" w:type="dxa"/>
            <w:vAlign w:val="center"/>
          </w:tcPr>
          <w:p w14:paraId="65DDA499" w14:textId="61268033" w:rsidR="00166CE5" w:rsidRPr="004D59A5" w:rsidRDefault="00166CE5" w:rsidP="00E976E8">
            <w:pPr>
              <w:jc w:val="center"/>
              <w:rPr>
                <w:rFonts w:ascii="GHEA Grapalat" w:hAnsi="GHEA Grapalat"/>
                <w:lang w:val="hy-AM"/>
              </w:rPr>
            </w:pPr>
            <w:r w:rsidRPr="004D59A5">
              <w:rPr>
                <w:rFonts w:ascii="GHEA Grapalat" w:hAnsi="GHEA Grapalat"/>
                <w:b/>
                <w:bCs/>
              </w:rPr>
              <w:t>5.6.1.3</w:t>
            </w:r>
          </w:p>
        </w:tc>
        <w:tc>
          <w:tcPr>
            <w:tcW w:w="3449" w:type="dxa"/>
          </w:tcPr>
          <w:p w14:paraId="03007354" w14:textId="365C4AFF" w:rsidR="00166CE5" w:rsidRPr="004D59A5" w:rsidRDefault="00166CE5" w:rsidP="00166CE5">
            <w:pPr>
              <w:jc w:val="both"/>
              <w:rPr>
                <w:rFonts w:ascii="GHEA Grapalat" w:hAnsi="GHEA Grapalat"/>
                <w:lang w:val="hy-AM"/>
              </w:rPr>
            </w:pPr>
            <w:proofErr w:type="spellStart"/>
            <w:r w:rsidRPr="004D59A5">
              <w:rPr>
                <w:rFonts w:ascii="GHEA Grapalat" w:hAnsi="GHEA Grapalat"/>
              </w:rPr>
              <w:t>Ընդհանուր</w:t>
            </w:r>
            <w:proofErr w:type="spellEnd"/>
            <w:r w:rsidRPr="004D59A5">
              <w:rPr>
                <w:rFonts w:ascii="GHEA Grapalat" w:hAnsi="GHEA Grapalat"/>
              </w:rPr>
              <w:t xml:space="preserve"> </w:t>
            </w:r>
            <w:proofErr w:type="spellStart"/>
            <w:r w:rsidRPr="004D59A5">
              <w:rPr>
                <w:rFonts w:ascii="GHEA Grapalat" w:hAnsi="GHEA Grapalat"/>
              </w:rPr>
              <w:t>վիրաբույժ</w:t>
            </w:r>
            <w:proofErr w:type="spellEnd"/>
          </w:p>
        </w:tc>
        <w:tc>
          <w:tcPr>
            <w:tcW w:w="1228" w:type="dxa"/>
          </w:tcPr>
          <w:p w14:paraId="435506A7" w14:textId="2983056F" w:rsidR="00166CE5" w:rsidRPr="004D59A5" w:rsidRDefault="00166CE5" w:rsidP="00166CE5">
            <w:pPr>
              <w:jc w:val="both"/>
              <w:rPr>
                <w:rFonts w:ascii="GHEA Grapalat" w:hAnsi="GHEA Grapalat"/>
                <w:lang w:val="hy-AM"/>
              </w:rPr>
            </w:pPr>
            <w:r w:rsidRPr="004D59A5">
              <w:rPr>
                <w:rFonts w:ascii="GHEA Grapalat" w:hAnsi="GHEA Grapalat"/>
                <w:lang w:val="hy-AM"/>
              </w:rPr>
              <w:t>մեծ/մանկական</w:t>
            </w:r>
            <w:r w:rsidRPr="004D59A5">
              <w:rPr>
                <w:rFonts w:ascii="GHEA Grapalat" w:hAnsi="GHEA Grapalat"/>
              </w:rPr>
              <w:t xml:space="preserve"> </w:t>
            </w:r>
            <w:r w:rsidRPr="004D59A5">
              <w:rPr>
                <w:rFonts w:ascii="GHEA Grapalat" w:hAnsi="GHEA Grapalat"/>
                <w:lang w:val="hy-AM"/>
              </w:rPr>
              <w:t>(նշել)</w:t>
            </w:r>
          </w:p>
        </w:tc>
        <w:tc>
          <w:tcPr>
            <w:tcW w:w="1701" w:type="dxa"/>
          </w:tcPr>
          <w:p w14:paraId="2FED03CC" w14:textId="77777777" w:rsidR="00166CE5" w:rsidRPr="004D59A5" w:rsidRDefault="00166CE5" w:rsidP="00166CE5">
            <w:pPr>
              <w:rPr>
                <w:rFonts w:ascii="GHEA Grapalat" w:hAnsi="GHEA Grapalat"/>
                <w:lang w:val="hy-AM"/>
              </w:rPr>
            </w:pPr>
          </w:p>
        </w:tc>
        <w:tc>
          <w:tcPr>
            <w:tcW w:w="1701" w:type="dxa"/>
          </w:tcPr>
          <w:p w14:paraId="32B76C65" w14:textId="77777777" w:rsidR="00166CE5" w:rsidRPr="004D59A5" w:rsidRDefault="00166CE5" w:rsidP="00166CE5">
            <w:pPr>
              <w:jc w:val="both"/>
              <w:rPr>
                <w:rFonts w:ascii="GHEA Grapalat" w:hAnsi="GHEA Grapalat"/>
                <w:lang w:val="hy-AM"/>
              </w:rPr>
            </w:pPr>
          </w:p>
        </w:tc>
        <w:tc>
          <w:tcPr>
            <w:tcW w:w="2356" w:type="dxa"/>
          </w:tcPr>
          <w:p w14:paraId="41C63CE0" w14:textId="77777777" w:rsidR="00166CE5" w:rsidRPr="004D59A5" w:rsidRDefault="00166CE5" w:rsidP="00166CE5">
            <w:pPr>
              <w:jc w:val="both"/>
              <w:rPr>
                <w:rFonts w:ascii="GHEA Grapalat" w:hAnsi="GHEA Grapalat"/>
                <w:lang w:val="hy-AM"/>
              </w:rPr>
            </w:pPr>
          </w:p>
        </w:tc>
        <w:tc>
          <w:tcPr>
            <w:tcW w:w="2180" w:type="dxa"/>
          </w:tcPr>
          <w:p w14:paraId="6D1A4393" w14:textId="77777777" w:rsidR="00166CE5" w:rsidRPr="004D59A5" w:rsidRDefault="00166CE5" w:rsidP="00166CE5">
            <w:pPr>
              <w:jc w:val="both"/>
              <w:rPr>
                <w:rFonts w:ascii="GHEA Grapalat" w:hAnsi="GHEA Grapalat"/>
                <w:lang w:val="hy-AM"/>
              </w:rPr>
            </w:pPr>
          </w:p>
        </w:tc>
        <w:tc>
          <w:tcPr>
            <w:tcW w:w="1842" w:type="dxa"/>
          </w:tcPr>
          <w:p w14:paraId="239F5551" w14:textId="77777777" w:rsidR="00166CE5" w:rsidRPr="004D59A5" w:rsidRDefault="00166CE5" w:rsidP="00166CE5">
            <w:pPr>
              <w:jc w:val="both"/>
              <w:rPr>
                <w:rFonts w:ascii="GHEA Grapalat" w:hAnsi="GHEA Grapalat"/>
                <w:lang w:val="hy-AM"/>
              </w:rPr>
            </w:pPr>
          </w:p>
        </w:tc>
      </w:tr>
      <w:tr w:rsidR="00166CE5" w:rsidRPr="004D59A5" w14:paraId="4488CF8E" w14:textId="77777777" w:rsidTr="00E976E8">
        <w:tc>
          <w:tcPr>
            <w:tcW w:w="988" w:type="dxa"/>
            <w:vAlign w:val="center"/>
          </w:tcPr>
          <w:p w14:paraId="54B1F392" w14:textId="31D5787C" w:rsidR="00166CE5" w:rsidRPr="004D59A5" w:rsidRDefault="00166CE5" w:rsidP="00E976E8">
            <w:pPr>
              <w:jc w:val="center"/>
              <w:rPr>
                <w:rFonts w:ascii="GHEA Grapalat" w:hAnsi="GHEA Grapalat"/>
                <w:lang w:val="hy-AM"/>
              </w:rPr>
            </w:pPr>
            <w:r w:rsidRPr="004D59A5">
              <w:rPr>
                <w:rFonts w:ascii="GHEA Grapalat" w:hAnsi="GHEA Grapalat"/>
                <w:b/>
                <w:bCs/>
              </w:rPr>
              <w:t>5.6.1.4</w:t>
            </w:r>
          </w:p>
        </w:tc>
        <w:tc>
          <w:tcPr>
            <w:tcW w:w="3449" w:type="dxa"/>
          </w:tcPr>
          <w:p w14:paraId="49DA051A" w14:textId="6A69937F" w:rsidR="00166CE5" w:rsidRPr="004D59A5" w:rsidRDefault="00166CE5" w:rsidP="00166CE5">
            <w:pPr>
              <w:jc w:val="both"/>
              <w:rPr>
                <w:rFonts w:ascii="GHEA Grapalat" w:hAnsi="GHEA Grapalat"/>
                <w:lang w:val="hy-AM"/>
              </w:rPr>
            </w:pPr>
            <w:r w:rsidRPr="004D59A5">
              <w:rPr>
                <w:rFonts w:ascii="GHEA Grapalat" w:hAnsi="GHEA Grapalat"/>
                <w:lang w:val="hy-AM"/>
              </w:rPr>
              <w:t>Վերակենդանացման առնվազն 2-րդ մակարդակ</w:t>
            </w:r>
          </w:p>
        </w:tc>
        <w:tc>
          <w:tcPr>
            <w:tcW w:w="1228" w:type="dxa"/>
          </w:tcPr>
          <w:p w14:paraId="4C0280D9" w14:textId="1CA69064" w:rsidR="00166CE5" w:rsidRPr="004D59A5" w:rsidRDefault="00166CE5" w:rsidP="00166CE5">
            <w:pPr>
              <w:jc w:val="both"/>
              <w:rPr>
                <w:rFonts w:ascii="GHEA Grapalat" w:hAnsi="GHEA Grapalat"/>
                <w:lang w:val="hy-AM"/>
              </w:rPr>
            </w:pPr>
            <w:r w:rsidRPr="004D59A5">
              <w:rPr>
                <w:rFonts w:ascii="GHEA Grapalat" w:hAnsi="GHEA Grapalat"/>
                <w:lang w:val="hy-AM"/>
              </w:rPr>
              <w:t>մեծ/մանկական</w:t>
            </w:r>
            <w:r w:rsidRPr="004D59A5">
              <w:rPr>
                <w:rFonts w:ascii="GHEA Grapalat" w:hAnsi="GHEA Grapalat"/>
              </w:rPr>
              <w:t xml:space="preserve"> </w:t>
            </w:r>
            <w:r w:rsidRPr="004D59A5">
              <w:rPr>
                <w:rFonts w:ascii="GHEA Grapalat" w:hAnsi="GHEA Grapalat"/>
                <w:lang w:val="hy-AM"/>
              </w:rPr>
              <w:t>(նշել)</w:t>
            </w:r>
          </w:p>
        </w:tc>
        <w:tc>
          <w:tcPr>
            <w:tcW w:w="1701" w:type="dxa"/>
          </w:tcPr>
          <w:p w14:paraId="1715ECD6" w14:textId="77777777" w:rsidR="00166CE5" w:rsidRPr="004D59A5" w:rsidRDefault="00166CE5" w:rsidP="00166CE5">
            <w:pPr>
              <w:rPr>
                <w:rFonts w:ascii="GHEA Grapalat" w:hAnsi="GHEA Grapalat"/>
                <w:lang w:val="hy-AM"/>
              </w:rPr>
            </w:pPr>
          </w:p>
        </w:tc>
        <w:tc>
          <w:tcPr>
            <w:tcW w:w="1701" w:type="dxa"/>
          </w:tcPr>
          <w:p w14:paraId="3F2B85B7" w14:textId="54E25CF3" w:rsidR="00166CE5" w:rsidRPr="004D59A5" w:rsidRDefault="00166CE5" w:rsidP="00166CE5">
            <w:pPr>
              <w:jc w:val="both"/>
              <w:rPr>
                <w:rFonts w:ascii="GHEA Grapalat" w:hAnsi="GHEA Grapalat"/>
                <w:lang w:val="hy-AM"/>
              </w:rPr>
            </w:pPr>
            <w:r w:rsidRPr="004D59A5">
              <w:rPr>
                <w:rFonts w:ascii="GHEA Grapalat" w:hAnsi="GHEA Grapalat"/>
                <w:lang w:val="hy-AM"/>
              </w:rPr>
              <w:t>առողջապահության</w:t>
            </w:r>
          </w:p>
        </w:tc>
        <w:tc>
          <w:tcPr>
            <w:tcW w:w="2356" w:type="dxa"/>
          </w:tcPr>
          <w:p w14:paraId="03B58B43" w14:textId="77777777" w:rsidR="00166CE5" w:rsidRPr="004D59A5" w:rsidRDefault="00166CE5" w:rsidP="00166CE5">
            <w:pPr>
              <w:jc w:val="both"/>
              <w:rPr>
                <w:rFonts w:ascii="GHEA Grapalat" w:hAnsi="GHEA Grapalat"/>
                <w:lang w:val="hy-AM"/>
              </w:rPr>
            </w:pPr>
          </w:p>
        </w:tc>
        <w:tc>
          <w:tcPr>
            <w:tcW w:w="2180" w:type="dxa"/>
          </w:tcPr>
          <w:p w14:paraId="66AC2B48" w14:textId="77777777" w:rsidR="00166CE5" w:rsidRPr="004D59A5" w:rsidRDefault="00166CE5" w:rsidP="00166CE5">
            <w:pPr>
              <w:jc w:val="both"/>
              <w:rPr>
                <w:rFonts w:ascii="GHEA Grapalat" w:hAnsi="GHEA Grapalat"/>
                <w:lang w:val="hy-AM"/>
              </w:rPr>
            </w:pPr>
          </w:p>
        </w:tc>
        <w:tc>
          <w:tcPr>
            <w:tcW w:w="1842" w:type="dxa"/>
          </w:tcPr>
          <w:p w14:paraId="76054DDB" w14:textId="77777777" w:rsidR="00166CE5" w:rsidRPr="004D59A5" w:rsidRDefault="00166CE5" w:rsidP="00166CE5">
            <w:pPr>
              <w:jc w:val="both"/>
              <w:rPr>
                <w:rFonts w:ascii="GHEA Grapalat" w:hAnsi="GHEA Grapalat"/>
                <w:lang w:val="hy-AM"/>
              </w:rPr>
            </w:pPr>
          </w:p>
        </w:tc>
      </w:tr>
      <w:tr w:rsidR="002815AF" w:rsidRPr="004D59A5" w14:paraId="426A0284" w14:textId="77777777" w:rsidTr="00E976E8">
        <w:tc>
          <w:tcPr>
            <w:tcW w:w="988" w:type="dxa"/>
            <w:vAlign w:val="center"/>
          </w:tcPr>
          <w:p w14:paraId="203E221E" w14:textId="345E18E9" w:rsidR="002815AF" w:rsidRPr="004D59A5" w:rsidRDefault="00166CE5" w:rsidP="00E976E8">
            <w:pPr>
              <w:jc w:val="center"/>
              <w:rPr>
                <w:rFonts w:ascii="GHEA Grapalat" w:hAnsi="GHEA Grapalat"/>
                <w:lang w:val="hy-AM"/>
              </w:rPr>
            </w:pPr>
            <w:r w:rsidRPr="004D59A5">
              <w:rPr>
                <w:rFonts w:ascii="GHEA Grapalat" w:hAnsi="GHEA Grapalat"/>
                <w:b/>
                <w:bCs/>
              </w:rPr>
              <w:t>5.6.1.5</w:t>
            </w:r>
          </w:p>
        </w:tc>
        <w:tc>
          <w:tcPr>
            <w:tcW w:w="3449" w:type="dxa"/>
          </w:tcPr>
          <w:p w14:paraId="0AAF9AC4" w14:textId="0140109E" w:rsidR="002815AF" w:rsidRPr="004D59A5" w:rsidRDefault="002815AF" w:rsidP="002815AF">
            <w:pPr>
              <w:jc w:val="both"/>
              <w:rPr>
                <w:rFonts w:ascii="GHEA Grapalat" w:hAnsi="GHEA Grapalat"/>
                <w:lang w:val="hy-AM"/>
              </w:rPr>
            </w:pPr>
            <w:proofErr w:type="spellStart"/>
            <w:r w:rsidRPr="004D59A5">
              <w:rPr>
                <w:rFonts w:ascii="GHEA Grapalat" w:hAnsi="GHEA Grapalat"/>
              </w:rPr>
              <w:t>Էմերջենսի</w:t>
            </w:r>
            <w:proofErr w:type="spellEnd"/>
            <w:r w:rsidRPr="004D59A5">
              <w:rPr>
                <w:rFonts w:ascii="GHEA Grapalat" w:hAnsi="GHEA Grapalat"/>
              </w:rPr>
              <w:t xml:space="preserve"> </w:t>
            </w:r>
            <w:proofErr w:type="spellStart"/>
            <w:r w:rsidRPr="004D59A5">
              <w:rPr>
                <w:rFonts w:ascii="GHEA Grapalat" w:hAnsi="GHEA Grapalat"/>
              </w:rPr>
              <w:t>ծառայություն</w:t>
            </w:r>
            <w:proofErr w:type="spellEnd"/>
          </w:p>
        </w:tc>
        <w:tc>
          <w:tcPr>
            <w:tcW w:w="1228" w:type="dxa"/>
          </w:tcPr>
          <w:p w14:paraId="0DD0F7B8" w14:textId="77777777" w:rsidR="002815AF" w:rsidRPr="004D59A5" w:rsidRDefault="002815AF" w:rsidP="002815AF">
            <w:pPr>
              <w:jc w:val="both"/>
              <w:rPr>
                <w:rFonts w:ascii="GHEA Grapalat" w:hAnsi="GHEA Grapalat"/>
                <w:lang w:val="hy-AM"/>
              </w:rPr>
            </w:pPr>
          </w:p>
        </w:tc>
        <w:tc>
          <w:tcPr>
            <w:tcW w:w="1701" w:type="dxa"/>
          </w:tcPr>
          <w:p w14:paraId="24BC0F42" w14:textId="2C4AA458" w:rsidR="002815AF" w:rsidRPr="004D59A5" w:rsidRDefault="002815AF" w:rsidP="002815AF">
            <w:pPr>
              <w:rPr>
                <w:rFonts w:ascii="GHEA Grapalat" w:hAnsi="GHEA Grapalat"/>
                <w:lang w:val="hy-AM"/>
              </w:rPr>
            </w:pPr>
            <w:r w:rsidRPr="004D59A5">
              <w:rPr>
                <w:rFonts w:ascii="GHEA Grapalat" w:hAnsi="GHEA Grapalat"/>
                <w:lang w:val="hy-AM"/>
              </w:rPr>
              <w:t>գնահատման</w:t>
            </w:r>
          </w:p>
        </w:tc>
        <w:tc>
          <w:tcPr>
            <w:tcW w:w="1701" w:type="dxa"/>
          </w:tcPr>
          <w:p w14:paraId="5DA22068" w14:textId="77777777" w:rsidR="002815AF" w:rsidRPr="004D59A5" w:rsidRDefault="002815AF" w:rsidP="002815AF">
            <w:pPr>
              <w:jc w:val="both"/>
              <w:rPr>
                <w:rFonts w:ascii="GHEA Grapalat" w:hAnsi="GHEA Grapalat"/>
                <w:lang w:val="hy-AM"/>
              </w:rPr>
            </w:pPr>
          </w:p>
        </w:tc>
        <w:tc>
          <w:tcPr>
            <w:tcW w:w="2356" w:type="dxa"/>
          </w:tcPr>
          <w:p w14:paraId="2FC20FEC" w14:textId="77777777" w:rsidR="002815AF" w:rsidRPr="004D59A5" w:rsidRDefault="002815AF" w:rsidP="002815AF">
            <w:pPr>
              <w:jc w:val="both"/>
              <w:rPr>
                <w:rFonts w:ascii="GHEA Grapalat" w:hAnsi="GHEA Grapalat"/>
                <w:lang w:val="hy-AM"/>
              </w:rPr>
            </w:pPr>
          </w:p>
        </w:tc>
        <w:tc>
          <w:tcPr>
            <w:tcW w:w="2180" w:type="dxa"/>
          </w:tcPr>
          <w:p w14:paraId="42E997EB" w14:textId="77777777" w:rsidR="002815AF" w:rsidRPr="004D59A5" w:rsidRDefault="002815AF" w:rsidP="002815AF">
            <w:pPr>
              <w:jc w:val="both"/>
              <w:rPr>
                <w:rFonts w:ascii="GHEA Grapalat" w:hAnsi="GHEA Grapalat"/>
                <w:lang w:val="hy-AM"/>
              </w:rPr>
            </w:pPr>
          </w:p>
        </w:tc>
        <w:tc>
          <w:tcPr>
            <w:tcW w:w="1842" w:type="dxa"/>
          </w:tcPr>
          <w:p w14:paraId="1675DB47" w14:textId="77777777" w:rsidR="002815AF" w:rsidRPr="004D59A5" w:rsidRDefault="002815AF" w:rsidP="002815AF">
            <w:pPr>
              <w:jc w:val="both"/>
              <w:rPr>
                <w:rFonts w:ascii="GHEA Grapalat" w:hAnsi="GHEA Grapalat"/>
                <w:lang w:val="hy-AM"/>
              </w:rPr>
            </w:pPr>
          </w:p>
        </w:tc>
      </w:tr>
      <w:tr w:rsidR="002815AF" w:rsidRPr="004D59A5" w14:paraId="39416242" w14:textId="77777777" w:rsidTr="00E976E8">
        <w:tc>
          <w:tcPr>
            <w:tcW w:w="988" w:type="dxa"/>
            <w:vAlign w:val="center"/>
          </w:tcPr>
          <w:p w14:paraId="371D5BE8" w14:textId="35A72305" w:rsidR="002815AF" w:rsidRPr="004D59A5" w:rsidRDefault="00166CE5" w:rsidP="00E976E8">
            <w:pPr>
              <w:jc w:val="center"/>
              <w:rPr>
                <w:rFonts w:ascii="GHEA Grapalat" w:hAnsi="GHEA Grapalat"/>
                <w:b/>
                <w:bCs/>
              </w:rPr>
            </w:pPr>
            <w:r w:rsidRPr="004D59A5">
              <w:rPr>
                <w:rFonts w:ascii="GHEA Grapalat" w:hAnsi="GHEA Grapalat"/>
                <w:b/>
                <w:bCs/>
              </w:rPr>
              <w:t>5.7</w:t>
            </w:r>
          </w:p>
        </w:tc>
        <w:tc>
          <w:tcPr>
            <w:tcW w:w="3449" w:type="dxa"/>
          </w:tcPr>
          <w:p w14:paraId="7C5BA94C" w14:textId="7957612E" w:rsidR="002815AF" w:rsidRPr="004D59A5" w:rsidRDefault="002815AF" w:rsidP="002815AF">
            <w:pPr>
              <w:jc w:val="both"/>
              <w:rPr>
                <w:rFonts w:ascii="GHEA Grapalat" w:hAnsi="GHEA Grapalat"/>
                <w:b/>
                <w:bCs/>
                <w:lang w:val="hy-AM"/>
              </w:rPr>
            </w:pPr>
            <w:proofErr w:type="spellStart"/>
            <w:r w:rsidRPr="004D59A5">
              <w:rPr>
                <w:rFonts w:ascii="GHEA Grapalat" w:hAnsi="GHEA Grapalat"/>
                <w:b/>
                <w:bCs/>
              </w:rPr>
              <w:t>Էմերջենսի</w:t>
            </w:r>
            <w:proofErr w:type="spellEnd"/>
            <w:r w:rsidRPr="004D59A5">
              <w:rPr>
                <w:rFonts w:ascii="GHEA Grapalat" w:hAnsi="GHEA Grapalat"/>
                <w:b/>
                <w:bCs/>
              </w:rPr>
              <w:t xml:space="preserve"> </w:t>
            </w:r>
            <w:proofErr w:type="spellStart"/>
            <w:r w:rsidRPr="004D59A5">
              <w:rPr>
                <w:rFonts w:ascii="GHEA Grapalat" w:hAnsi="GHEA Grapalat"/>
                <w:b/>
                <w:bCs/>
              </w:rPr>
              <w:t>ծառայություն</w:t>
            </w:r>
            <w:proofErr w:type="spellEnd"/>
          </w:p>
        </w:tc>
        <w:tc>
          <w:tcPr>
            <w:tcW w:w="1228" w:type="dxa"/>
          </w:tcPr>
          <w:p w14:paraId="637AB687" w14:textId="24145324" w:rsidR="002815AF" w:rsidRPr="004D59A5" w:rsidRDefault="002815AF" w:rsidP="002815AF">
            <w:pPr>
              <w:jc w:val="both"/>
              <w:rPr>
                <w:rFonts w:ascii="GHEA Grapalat" w:hAnsi="GHEA Grapalat"/>
                <w:b/>
                <w:bCs/>
                <w:lang w:val="hy-AM"/>
              </w:rPr>
            </w:pPr>
            <w:r w:rsidRPr="004D59A5">
              <w:rPr>
                <w:rFonts w:ascii="GHEA Grapalat" w:hAnsi="GHEA Grapalat"/>
                <w:b/>
                <w:bCs/>
                <w:lang w:val="hy-AM"/>
              </w:rPr>
              <w:t>առկա է/առկա չէ</w:t>
            </w:r>
          </w:p>
        </w:tc>
        <w:tc>
          <w:tcPr>
            <w:tcW w:w="1701" w:type="dxa"/>
          </w:tcPr>
          <w:p w14:paraId="75B944DD" w14:textId="38376745" w:rsidR="002815AF" w:rsidRPr="004D59A5" w:rsidRDefault="002815AF" w:rsidP="002815AF">
            <w:pPr>
              <w:rPr>
                <w:rFonts w:ascii="GHEA Grapalat" w:hAnsi="GHEA Grapalat"/>
                <w:b/>
                <w:bCs/>
                <w:lang w:val="hy-AM"/>
              </w:rPr>
            </w:pPr>
            <w:r w:rsidRPr="004D59A5">
              <w:rPr>
                <w:rFonts w:ascii="GHEA Grapalat" w:hAnsi="GHEA Grapalat"/>
                <w:lang w:val="hy-AM"/>
              </w:rPr>
              <w:t>գնահատման</w:t>
            </w:r>
          </w:p>
        </w:tc>
        <w:tc>
          <w:tcPr>
            <w:tcW w:w="1701" w:type="dxa"/>
          </w:tcPr>
          <w:p w14:paraId="5F93BABC" w14:textId="3D7250F5" w:rsidR="002815AF" w:rsidRPr="004D59A5" w:rsidRDefault="002815AF" w:rsidP="002815AF">
            <w:pPr>
              <w:jc w:val="both"/>
              <w:rPr>
                <w:rFonts w:ascii="GHEA Grapalat" w:hAnsi="GHEA Grapalat"/>
                <w:b/>
                <w:bCs/>
                <w:lang w:val="hy-AM"/>
              </w:rPr>
            </w:pPr>
            <w:r w:rsidRPr="004D59A5">
              <w:rPr>
                <w:rFonts w:ascii="GHEA Grapalat" w:hAnsi="GHEA Grapalat"/>
                <w:b/>
                <w:bCs/>
                <w:lang w:val="hy-AM"/>
              </w:rPr>
              <w:t>Լիցենզիա</w:t>
            </w:r>
          </w:p>
        </w:tc>
        <w:tc>
          <w:tcPr>
            <w:tcW w:w="2356" w:type="dxa"/>
          </w:tcPr>
          <w:p w14:paraId="416FA03A" w14:textId="77777777" w:rsidR="002815AF" w:rsidRPr="004D59A5" w:rsidRDefault="002815AF" w:rsidP="002815AF">
            <w:pPr>
              <w:jc w:val="both"/>
              <w:rPr>
                <w:rFonts w:ascii="GHEA Grapalat" w:hAnsi="GHEA Grapalat"/>
                <w:b/>
                <w:bCs/>
                <w:lang w:val="hy-AM"/>
              </w:rPr>
            </w:pPr>
          </w:p>
        </w:tc>
        <w:tc>
          <w:tcPr>
            <w:tcW w:w="2180" w:type="dxa"/>
          </w:tcPr>
          <w:p w14:paraId="7262BA6B" w14:textId="77777777" w:rsidR="002815AF" w:rsidRPr="004D59A5" w:rsidRDefault="002815AF" w:rsidP="002815AF">
            <w:pPr>
              <w:jc w:val="both"/>
              <w:rPr>
                <w:rFonts w:ascii="GHEA Grapalat" w:hAnsi="GHEA Grapalat"/>
                <w:b/>
                <w:bCs/>
                <w:lang w:val="hy-AM"/>
              </w:rPr>
            </w:pPr>
          </w:p>
        </w:tc>
        <w:tc>
          <w:tcPr>
            <w:tcW w:w="1842" w:type="dxa"/>
          </w:tcPr>
          <w:p w14:paraId="5096838C" w14:textId="77777777" w:rsidR="002815AF" w:rsidRPr="004D59A5" w:rsidRDefault="002815AF" w:rsidP="002815AF">
            <w:pPr>
              <w:jc w:val="both"/>
              <w:rPr>
                <w:rFonts w:ascii="GHEA Grapalat" w:hAnsi="GHEA Grapalat"/>
                <w:b/>
                <w:bCs/>
                <w:lang w:val="hy-AM"/>
              </w:rPr>
            </w:pPr>
          </w:p>
        </w:tc>
      </w:tr>
      <w:tr w:rsidR="00166CE5" w:rsidRPr="004D59A5" w14:paraId="2E31A978" w14:textId="77777777" w:rsidTr="00E976E8">
        <w:tc>
          <w:tcPr>
            <w:tcW w:w="988" w:type="dxa"/>
            <w:vAlign w:val="center"/>
          </w:tcPr>
          <w:p w14:paraId="6CB23CA5" w14:textId="24AAB49C" w:rsidR="00166CE5" w:rsidRPr="004D59A5" w:rsidRDefault="00166CE5" w:rsidP="00E976E8">
            <w:pPr>
              <w:jc w:val="center"/>
              <w:rPr>
                <w:rFonts w:ascii="GHEA Grapalat" w:hAnsi="GHEA Grapalat"/>
                <w:lang w:val="hy-AM"/>
              </w:rPr>
            </w:pPr>
            <w:r w:rsidRPr="004D59A5">
              <w:rPr>
                <w:rFonts w:ascii="GHEA Grapalat" w:hAnsi="GHEA Grapalat"/>
              </w:rPr>
              <w:t>5.7.1</w:t>
            </w:r>
          </w:p>
        </w:tc>
        <w:tc>
          <w:tcPr>
            <w:tcW w:w="3449" w:type="dxa"/>
          </w:tcPr>
          <w:p w14:paraId="0CCD8433" w14:textId="79CD022E" w:rsidR="00166CE5" w:rsidRPr="004D59A5" w:rsidRDefault="00166CE5" w:rsidP="00166CE5">
            <w:pPr>
              <w:jc w:val="both"/>
              <w:rPr>
                <w:rFonts w:ascii="GHEA Grapalat" w:hAnsi="GHEA Grapalat"/>
                <w:lang w:val="hy-AM"/>
              </w:rPr>
            </w:pPr>
            <w:proofErr w:type="spellStart"/>
            <w:r w:rsidRPr="004D59A5">
              <w:rPr>
                <w:rFonts w:ascii="GHEA Grapalat" w:hAnsi="GHEA Grapalat"/>
              </w:rPr>
              <w:t>Արհեստական</w:t>
            </w:r>
            <w:proofErr w:type="spellEnd"/>
            <w:r w:rsidRPr="004D59A5">
              <w:rPr>
                <w:rFonts w:ascii="GHEA Grapalat" w:hAnsi="GHEA Grapalat"/>
              </w:rPr>
              <w:t xml:space="preserve"> </w:t>
            </w:r>
            <w:proofErr w:type="spellStart"/>
            <w:r w:rsidRPr="004D59A5">
              <w:rPr>
                <w:rFonts w:ascii="GHEA Grapalat" w:hAnsi="GHEA Grapalat"/>
              </w:rPr>
              <w:t>շնչառության</w:t>
            </w:r>
            <w:proofErr w:type="spellEnd"/>
            <w:r w:rsidRPr="004D59A5">
              <w:rPr>
                <w:rFonts w:ascii="GHEA Grapalat" w:hAnsi="GHEA Grapalat"/>
              </w:rPr>
              <w:t xml:space="preserve"> </w:t>
            </w:r>
            <w:proofErr w:type="spellStart"/>
            <w:r w:rsidRPr="004D59A5">
              <w:rPr>
                <w:rFonts w:ascii="GHEA Grapalat" w:hAnsi="GHEA Grapalat"/>
              </w:rPr>
              <w:t>շարժական</w:t>
            </w:r>
            <w:proofErr w:type="spellEnd"/>
            <w:r w:rsidRPr="004D59A5">
              <w:rPr>
                <w:rFonts w:ascii="GHEA Grapalat" w:hAnsi="GHEA Grapalat"/>
              </w:rPr>
              <w:t xml:space="preserve"> </w:t>
            </w:r>
            <w:proofErr w:type="spellStart"/>
            <w:r w:rsidRPr="004D59A5">
              <w:rPr>
                <w:rFonts w:ascii="GHEA Grapalat" w:hAnsi="GHEA Grapalat"/>
              </w:rPr>
              <w:t>սարքեր</w:t>
            </w:r>
            <w:proofErr w:type="spellEnd"/>
            <w:r w:rsidRPr="004D59A5">
              <w:rPr>
                <w:rFonts w:ascii="GHEA Grapalat" w:hAnsi="GHEA Grapalat"/>
              </w:rPr>
              <w:t>`</w:t>
            </w:r>
          </w:p>
        </w:tc>
        <w:tc>
          <w:tcPr>
            <w:tcW w:w="1228" w:type="dxa"/>
          </w:tcPr>
          <w:p w14:paraId="43554E8D" w14:textId="77777777" w:rsidR="00166CE5" w:rsidRPr="004D59A5" w:rsidRDefault="00166CE5" w:rsidP="00166CE5">
            <w:pPr>
              <w:jc w:val="both"/>
              <w:rPr>
                <w:rFonts w:ascii="GHEA Grapalat" w:hAnsi="GHEA Grapalat"/>
                <w:lang w:val="hy-AM"/>
              </w:rPr>
            </w:pPr>
          </w:p>
        </w:tc>
        <w:tc>
          <w:tcPr>
            <w:tcW w:w="1701" w:type="dxa"/>
          </w:tcPr>
          <w:p w14:paraId="3AB34FA4" w14:textId="77777777" w:rsidR="00166CE5" w:rsidRPr="004D59A5" w:rsidRDefault="00166CE5" w:rsidP="00166CE5">
            <w:pPr>
              <w:rPr>
                <w:rFonts w:ascii="GHEA Grapalat" w:hAnsi="GHEA Grapalat"/>
                <w:lang w:val="hy-AM"/>
              </w:rPr>
            </w:pPr>
          </w:p>
        </w:tc>
        <w:tc>
          <w:tcPr>
            <w:tcW w:w="1701" w:type="dxa"/>
          </w:tcPr>
          <w:p w14:paraId="0C0306F2" w14:textId="77777777" w:rsidR="00166CE5" w:rsidRPr="004D59A5" w:rsidRDefault="00166CE5" w:rsidP="00166CE5">
            <w:pPr>
              <w:jc w:val="both"/>
              <w:rPr>
                <w:rFonts w:ascii="GHEA Grapalat" w:hAnsi="GHEA Grapalat"/>
                <w:lang w:val="hy-AM"/>
              </w:rPr>
            </w:pPr>
          </w:p>
        </w:tc>
        <w:tc>
          <w:tcPr>
            <w:tcW w:w="2356" w:type="dxa"/>
          </w:tcPr>
          <w:p w14:paraId="6B2E2683" w14:textId="77777777" w:rsidR="00166CE5" w:rsidRPr="004D59A5" w:rsidRDefault="00166CE5" w:rsidP="00166CE5">
            <w:pPr>
              <w:jc w:val="both"/>
              <w:rPr>
                <w:rFonts w:ascii="GHEA Grapalat" w:hAnsi="GHEA Grapalat"/>
                <w:lang w:val="hy-AM"/>
              </w:rPr>
            </w:pPr>
          </w:p>
        </w:tc>
        <w:tc>
          <w:tcPr>
            <w:tcW w:w="2180" w:type="dxa"/>
          </w:tcPr>
          <w:p w14:paraId="64885D0F" w14:textId="77777777" w:rsidR="00166CE5" w:rsidRPr="004D59A5" w:rsidRDefault="00166CE5" w:rsidP="00166CE5">
            <w:pPr>
              <w:jc w:val="both"/>
              <w:rPr>
                <w:rFonts w:ascii="GHEA Grapalat" w:hAnsi="GHEA Grapalat"/>
                <w:lang w:val="hy-AM"/>
              </w:rPr>
            </w:pPr>
          </w:p>
        </w:tc>
        <w:tc>
          <w:tcPr>
            <w:tcW w:w="1842" w:type="dxa"/>
          </w:tcPr>
          <w:p w14:paraId="5E66F0D3" w14:textId="77777777" w:rsidR="00166CE5" w:rsidRPr="004D59A5" w:rsidRDefault="00166CE5" w:rsidP="00166CE5">
            <w:pPr>
              <w:jc w:val="both"/>
              <w:rPr>
                <w:rFonts w:ascii="GHEA Grapalat" w:hAnsi="GHEA Grapalat"/>
                <w:lang w:val="hy-AM"/>
              </w:rPr>
            </w:pPr>
          </w:p>
        </w:tc>
      </w:tr>
      <w:tr w:rsidR="00166CE5" w:rsidRPr="002A4D0F" w14:paraId="74214E48" w14:textId="77777777" w:rsidTr="00E976E8">
        <w:tc>
          <w:tcPr>
            <w:tcW w:w="988" w:type="dxa"/>
            <w:vAlign w:val="center"/>
          </w:tcPr>
          <w:p w14:paraId="347BCC61" w14:textId="73A026F8" w:rsidR="00166CE5" w:rsidRPr="004D59A5" w:rsidRDefault="00166CE5" w:rsidP="00E976E8">
            <w:pPr>
              <w:jc w:val="center"/>
              <w:rPr>
                <w:rFonts w:ascii="GHEA Grapalat" w:hAnsi="GHEA Grapalat"/>
                <w:lang w:val="hy-AM"/>
              </w:rPr>
            </w:pPr>
            <w:r w:rsidRPr="004D59A5">
              <w:rPr>
                <w:rFonts w:ascii="GHEA Grapalat" w:hAnsi="GHEA Grapalat"/>
              </w:rPr>
              <w:t>5.7.2</w:t>
            </w:r>
          </w:p>
        </w:tc>
        <w:tc>
          <w:tcPr>
            <w:tcW w:w="3449" w:type="dxa"/>
          </w:tcPr>
          <w:p w14:paraId="0C5C85AD" w14:textId="673FFE50" w:rsidR="00166CE5" w:rsidRPr="004D59A5" w:rsidRDefault="00166CE5" w:rsidP="00166CE5">
            <w:pPr>
              <w:jc w:val="both"/>
              <w:rPr>
                <w:rFonts w:ascii="GHEA Grapalat" w:hAnsi="GHEA Grapalat"/>
                <w:lang w:val="hy-AM"/>
              </w:rPr>
            </w:pPr>
            <w:r w:rsidRPr="004D59A5">
              <w:rPr>
                <w:rFonts w:ascii="GHEA Grapalat" w:hAnsi="GHEA Grapalat"/>
                <w:lang w:val="hy-AM"/>
              </w:rPr>
              <w:t>ընդմիջվող դրական ճնշմամբ արհեստական շնչառության,</w:t>
            </w:r>
          </w:p>
        </w:tc>
        <w:tc>
          <w:tcPr>
            <w:tcW w:w="1228" w:type="dxa"/>
          </w:tcPr>
          <w:p w14:paraId="5480E88E" w14:textId="77777777" w:rsidR="00166CE5" w:rsidRPr="004D59A5" w:rsidRDefault="00166CE5" w:rsidP="00166CE5">
            <w:pPr>
              <w:jc w:val="both"/>
              <w:rPr>
                <w:rFonts w:ascii="GHEA Grapalat" w:hAnsi="GHEA Grapalat"/>
                <w:lang w:val="hy-AM"/>
              </w:rPr>
            </w:pPr>
          </w:p>
        </w:tc>
        <w:tc>
          <w:tcPr>
            <w:tcW w:w="1701" w:type="dxa"/>
          </w:tcPr>
          <w:p w14:paraId="70667DF4" w14:textId="77777777" w:rsidR="00166CE5" w:rsidRPr="004D59A5" w:rsidRDefault="00166CE5" w:rsidP="00166CE5">
            <w:pPr>
              <w:rPr>
                <w:rFonts w:ascii="GHEA Grapalat" w:hAnsi="GHEA Grapalat"/>
                <w:lang w:val="hy-AM"/>
              </w:rPr>
            </w:pPr>
          </w:p>
        </w:tc>
        <w:tc>
          <w:tcPr>
            <w:tcW w:w="1701" w:type="dxa"/>
          </w:tcPr>
          <w:p w14:paraId="26FAE8D6" w14:textId="77777777" w:rsidR="00166CE5" w:rsidRPr="004D59A5" w:rsidRDefault="00166CE5" w:rsidP="00166CE5">
            <w:pPr>
              <w:jc w:val="both"/>
              <w:rPr>
                <w:rFonts w:ascii="GHEA Grapalat" w:hAnsi="GHEA Grapalat"/>
                <w:lang w:val="hy-AM"/>
              </w:rPr>
            </w:pPr>
          </w:p>
        </w:tc>
        <w:tc>
          <w:tcPr>
            <w:tcW w:w="2356" w:type="dxa"/>
          </w:tcPr>
          <w:p w14:paraId="02C32280" w14:textId="77777777" w:rsidR="00166CE5" w:rsidRPr="004D59A5" w:rsidRDefault="00166CE5" w:rsidP="00166CE5">
            <w:pPr>
              <w:jc w:val="both"/>
              <w:rPr>
                <w:rFonts w:ascii="GHEA Grapalat" w:hAnsi="GHEA Grapalat"/>
                <w:lang w:val="hy-AM"/>
              </w:rPr>
            </w:pPr>
          </w:p>
        </w:tc>
        <w:tc>
          <w:tcPr>
            <w:tcW w:w="2180" w:type="dxa"/>
          </w:tcPr>
          <w:p w14:paraId="130F4A4A" w14:textId="77777777" w:rsidR="00166CE5" w:rsidRPr="004D59A5" w:rsidRDefault="00166CE5" w:rsidP="00166CE5">
            <w:pPr>
              <w:jc w:val="both"/>
              <w:rPr>
                <w:rFonts w:ascii="GHEA Grapalat" w:hAnsi="GHEA Grapalat"/>
                <w:lang w:val="hy-AM"/>
              </w:rPr>
            </w:pPr>
          </w:p>
        </w:tc>
        <w:tc>
          <w:tcPr>
            <w:tcW w:w="1842" w:type="dxa"/>
          </w:tcPr>
          <w:p w14:paraId="4CA1BECB" w14:textId="77777777" w:rsidR="00166CE5" w:rsidRPr="004D59A5" w:rsidRDefault="00166CE5" w:rsidP="00166CE5">
            <w:pPr>
              <w:jc w:val="both"/>
              <w:rPr>
                <w:rFonts w:ascii="GHEA Grapalat" w:hAnsi="GHEA Grapalat"/>
                <w:lang w:val="hy-AM"/>
              </w:rPr>
            </w:pPr>
          </w:p>
        </w:tc>
      </w:tr>
      <w:tr w:rsidR="00166CE5" w:rsidRPr="004D59A5" w14:paraId="59333391" w14:textId="77777777" w:rsidTr="00E976E8">
        <w:tc>
          <w:tcPr>
            <w:tcW w:w="988" w:type="dxa"/>
            <w:vAlign w:val="center"/>
          </w:tcPr>
          <w:p w14:paraId="23E6F7FD" w14:textId="49C176BD" w:rsidR="00166CE5" w:rsidRPr="004D59A5" w:rsidRDefault="00166CE5" w:rsidP="00E976E8">
            <w:pPr>
              <w:jc w:val="center"/>
              <w:rPr>
                <w:rFonts w:ascii="GHEA Grapalat" w:hAnsi="GHEA Grapalat"/>
                <w:lang w:val="hy-AM"/>
              </w:rPr>
            </w:pPr>
            <w:r w:rsidRPr="004D59A5">
              <w:rPr>
                <w:rFonts w:ascii="GHEA Grapalat" w:hAnsi="GHEA Grapalat"/>
              </w:rPr>
              <w:t>5.7.3</w:t>
            </w:r>
          </w:p>
        </w:tc>
        <w:tc>
          <w:tcPr>
            <w:tcW w:w="3449" w:type="dxa"/>
          </w:tcPr>
          <w:p w14:paraId="6EC47C6D" w14:textId="5323DC3E" w:rsidR="00166CE5" w:rsidRPr="004D59A5" w:rsidRDefault="00166CE5" w:rsidP="00166CE5">
            <w:pPr>
              <w:jc w:val="both"/>
              <w:rPr>
                <w:rFonts w:ascii="GHEA Grapalat" w:hAnsi="GHEA Grapalat"/>
                <w:lang w:val="hy-AM"/>
              </w:rPr>
            </w:pPr>
            <w:proofErr w:type="spellStart"/>
            <w:r w:rsidRPr="004D59A5">
              <w:rPr>
                <w:rFonts w:ascii="GHEA Grapalat" w:hAnsi="GHEA Grapalat"/>
              </w:rPr>
              <w:t>սինխրոնիզացված</w:t>
            </w:r>
            <w:proofErr w:type="spellEnd"/>
            <w:r w:rsidRPr="004D59A5">
              <w:rPr>
                <w:rFonts w:ascii="GHEA Grapalat" w:hAnsi="GHEA Grapalat"/>
              </w:rPr>
              <w:t xml:space="preserve"> </w:t>
            </w:r>
            <w:proofErr w:type="spellStart"/>
            <w:r w:rsidRPr="004D59A5">
              <w:rPr>
                <w:rFonts w:ascii="GHEA Grapalat" w:hAnsi="GHEA Grapalat"/>
              </w:rPr>
              <w:t>հարկադիր</w:t>
            </w:r>
            <w:proofErr w:type="spellEnd"/>
            <w:r w:rsidRPr="004D59A5">
              <w:rPr>
                <w:rFonts w:ascii="GHEA Grapalat" w:hAnsi="GHEA Grapalat"/>
              </w:rPr>
              <w:t xml:space="preserve"> </w:t>
            </w:r>
            <w:proofErr w:type="spellStart"/>
            <w:r w:rsidRPr="004D59A5">
              <w:rPr>
                <w:rFonts w:ascii="GHEA Grapalat" w:hAnsi="GHEA Grapalat"/>
              </w:rPr>
              <w:t>մեխանիկական</w:t>
            </w:r>
            <w:proofErr w:type="spellEnd"/>
            <w:r w:rsidRPr="004D59A5">
              <w:rPr>
                <w:rFonts w:ascii="GHEA Grapalat" w:hAnsi="GHEA Grapalat"/>
              </w:rPr>
              <w:t xml:space="preserve"> </w:t>
            </w:r>
            <w:proofErr w:type="spellStart"/>
            <w:r w:rsidRPr="004D59A5">
              <w:rPr>
                <w:rFonts w:ascii="GHEA Grapalat" w:hAnsi="GHEA Grapalat"/>
              </w:rPr>
              <w:t>շնչառության</w:t>
            </w:r>
            <w:proofErr w:type="spellEnd"/>
            <w:r w:rsidRPr="004D59A5">
              <w:rPr>
                <w:rFonts w:ascii="GHEA Grapalat" w:hAnsi="GHEA Grapalat"/>
              </w:rPr>
              <w:t>,</w:t>
            </w:r>
          </w:p>
        </w:tc>
        <w:tc>
          <w:tcPr>
            <w:tcW w:w="1228" w:type="dxa"/>
          </w:tcPr>
          <w:p w14:paraId="02E6416F" w14:textId="77777777" w:rsidR="00166CE5" w:rsidRPr="004D59A5" w:rsidRDefault="00166CE5" w:rsidP="00166CE5">
            <w:pPr>
              <w:jc w:val="both"/>
              <w:rPr>
                <w:rFonts w:ascii="GHEA Grapalat" w:hAnsi="GHEA Grapalat"/>
                <w:lang w:val="hy-AM"/>
              </w:rPr>
            </w:pPr>
          </w:p>
        </w:tc>
        <w:tc>
          <w:tcPr>
            <w:tcW w:w="1701" w:type="dxa"/>
          </w:tcPr>
          <w:p w14:paraId="5668FF16" w14:textId="77777777" w:rsidR="00166CE5" w:rsidRPr="004D59A5" w:rsidRDefault="00166CE5" w:rsidP="00166CE5">
            <w:pPr>
              <w:rPr>
                <w:rFonts w:ascii="GHEA Grapalat" w:hAnsi="GHEA Grapalat"/>
                <w:lang w:val="hy-AM"/>
              </w:rPr>
            </w:pPr>
          </w:p>
        </w:tc>
        <w:tc>
          <w:tcPr>
            <w:tcW w:w="1701" w:type="dxa"/>
          </w:tcPr>
          <w:p w14:paraId="150EDEF1" w14:textId="77777777" w:rsidR="00166CE5" w:rsidRPr="004D59A5" w:rsidRDefault="00166CE5" w:rsidP="00166CE5">
            <w:pPr>
              <w:jc w:val="both"/>
              <w:rPr>
                <w:rFonts w:ascii="GHEA Grapalat" w:hAnsi="GHEA Grapalat"/>
                <w:lang w:val="hy-AM"/>
              </w:rPr>
            </w:pPr>
          </w:p>
        </w:tc>
        <w:tc>
          <w:tcPr>
            <w:tcW w:w="2356" w:type="dxa"/>
          </w:tcPr>
          <w:p w14:paraId="768B75E6" w14:textId="77777777" w:rsidR="00166CE5" w:rsidRPr="004D59A5" w:rsidRDefault="00166CE5" w:rsidP="00166CE5">
            <w:pPr>
              <w:jc w:val="both"/>
              <w:rPr>
                <w:rFonts w:ascii="GHEA Grapalat" w:hAnsi="GHEA Grapalat"/>
                <w:lang w:val="hy-AM"/>
              </w:rPr>
            </w:pPr>
          </w:p>
        </w:tc>
        <w:tc>
          <w:tcPr>
            <w:tcW w:w="2180" w:type="dxa"/>
          </w:tcPr>
          <w:p w14:paraId="5F36FB27" w14:textId="77777777" w:rsidR="00166CE5" w:rsidRPr="004D59A5" w:rsidRDefault="00166CE5" w:rsidP="00166CE5">
            <w:pPr>
              <w:jc w:val="both"/>
              <w:rPr>
                <w:rFonts w:ascii="GHEA Grapalat" w:hAnsi="GHEA Grapalat"/>
                <w:lang w:val="hy-AM"/>
              </w:rPr>
            </w:pPr>
          </w:p>
        </w:tc>
        <w:tc>
          <w:tcPr>
            <w:tcW w:w="1842" w:type="dxa"/>
          </w:tcPr>
          <w:p w14:paraId="5B4DF815" w14:textId="77777777" w:rsidR="00166CE5" w:rsidRPr="004D59A5" w:rsidRDefault="00166CE5" w:rsidP="00166CE5">
            <w:pPr>
              <w:jc w:val="both"/>
              <w:rPr>
                <w:rFonts w:ascii="GHEA Grapalat" w:hAnsi="GHEA Grapalat"/>
                <w:lang w:val="hy-AM"/>
              </w:rPr>
            </w:pPr>
          </w:p>
        </w:tc>
      </w:tr>
      <w:tr w:rsidR="00166CE5" w:rsidRPr="004D59A5" w14:paraId="3CD20CF8" w14:textId="77777777" w:rsidTr="00E976E8">
        <w:tc>
          <w:tcPr>
            <w:tcW w:w="988" w:type="dxa"/>
            <w:vAlign w:val="center"/>
          </w:tcPr>
          <w:p w14:paraId="23D01D38" w14:textId="5FC29E17" w:rsidR="00166CE5" w:rsidRPr="004D59A5" w:rsidRDefault="00166CE5" w:rsidP="00E976E8">
            <w:pPr>
              <w:jc w:val="center"/>
              <w:rPr>
                <w:rFonts w:ascii="GHEA Grapalat" w:hAnsi="GHEA Grapalat"/>
                <w:lang w:val="hy-AM"/>
              </w:rPr>
            </w:pPr>
            <w:r w:rsidRPr="004D59A5">
              <w:rPr>
                <w:rFonts w:ascii="GHEA Grapalat" w:hAnsi="GHEA Grapalat"/>
              </w:rPr>
              <w:t>5.7.4</w:t>
            </w:r>
          </w:p>
        </w:tc>
        <w:tc>
          <w:tcPr>
            <w:tcW w:w="3449" w:type="dxa"/>
          </w:tcPr>
          <w:p w14:paraId="01FDAE9C" w14:textId="0FE151E7" w:rsidR="00166CE5" w:rsidRPr="004D59A5" w:rsidRDefault="00166CE5" w:rsidP="00166CE5">
            <w:pPr>
              <w:jc w:val="both"/>
              <w:rPr>
                <w:rFonts w:ascii="GHEA Grapalat" w:hAnsi="GHEA Grapalat"/>
                <w:lang w:val="hy-AM"/>
              </w:rPr>
            </w:pPr>
            <w:proofErr w:type="spellStart"/>
            <w:r w:rsidRPr="004D59A5">
              <w:rPr>
                <w:rFonts w:ascii="GHEA Grapalat" w:hAnsi="GHEA Grapalat"/>
              </w:rPr>
              <w:t>շնչուղիներում</w:t>
            </w:r>
            <w:proofErr w:type="spellEnd"/>
            <w:r w:rsidRPr="004D59A5">
              <w:rPr>
                <w:rFonts w:ascii="GHEA Grapalat" w:hAnsi="GHEA Grapalat"/>
              </w:rPr>
              <w:t xml:space="preserve"> </w:t>
            </w:r>
            <w:proofErr w:type="spellStart"/>
            <w:r w:rsidRPr="004D59A5">
              <w:rPr>
                <w:rFonts w:ascii="GHEA Grapalat" w:hAnsi="GHEA Grapalat"/>
              </w:rPr>
              <w:t>մշտական</w:t>
            </w:r>
            <w:proofErr w:type="spellEnd"/>
            <w:r w:rsidRPr="004D59A5">
              <w:rPr>
                <w:rFonts w:ascii="GHEA Grapalat" w:hAnsi="GHEA Grapalat"/>
              </w:rPr>
              <w:t xml:space="preserve"> </w:t>
            </w:r>
            <w:proofErr w:type="spellStart"/>
            <w:r w:rsidRPr="004D59A5">
              <w:rPr>
                <w:rFonts w:ascii="GHEA Grapalat" w:hAnsi="GHEA Grapalat"/>
              </w:rPr>
              <w:t>դրական</w:t>
            </w:r>
            <w:proofErr w:type="spellEnd"/>
            <w:r w:rsidRPr="004D59A5">
              <w:rPr>
                <w:rFonts w:ascii="GHEA Grapalat" w:hAnsi="GHEA Grapalat"/>
              </w:rPr>
              <w:t xml:space="preserve"> </w:t>
            </w:r>
            <w:proofErr w:type="spellStart"/>
            <w:r w:rsidRPr="004D59A5">
              <w:rPr>
                <w:rFonts w:ascii="GHEA Grapalat" w:hAnsi="GHEA Grapalat"/>
              </w:rPr>
              <w:t>ճնշման</w:t>
            </w:r>
            <w:proofErr w:type="spellEnd"/>
          </w:p>
        </w:tc>
        <w:tc>
          <w:tcPr>
            <w:tcW w:w="1228" w:type="dxa"/>
          </w:tcPr>
          <w:p w14:paraId="7C205229" w14:textId="77777777" w:rsidR="00166CE5" w:rsidRPr="004D59A5" w:rsidRDefault="00166CE5" w:rsidP="00166CE5">
            <w:pPr>
              <w:jc w:val="both"/>
              <w:rPr>
                <w:rFonts w:ascii="GHEA Grapalat" w:hAnsi="GHEA Grapalat"/>
                <w:lang w:val="hy-AM"/>
              </w:rPr>
            </w:pPr>
          </w:p>
        </w:tc>
        <w:tc>
          <w:tcPr>
            <w:tcW w:w="1701" w:type="dxa"/>
          </w:tcPr>
          <w:p w14:paraId="7EFCF7A3" w14:textId="77777777" w:rsidR="00166CE5" w:rsidRPr="004D59A5" w:rsidRDefault="00166CE5" w:rsidP="00166CE5">
            <w:pPr>
              <w:rPr>
                <w:rFonts w:ascii="GHEA Grapalat" w:hAnsi="GHEA Grapalat"/>
                <w:lang w:val="hy-AM"/>
              </w:rPr>
            </w:pPr>
          </w:p>
        </w:tc>
        <w:tc>
          <w:tcPr>
            <w:tcW w:w="1701" w:type="dxa"/>
          </w:tcPr>
          <w:p w14:paraId="49B52C03" w14:textId="77777777" w:rsidR="00166CE5" w:rsidRPr="004D59A5" w:rsidRDefault="00166CE5" w:rsidP="00166CE5">
            <w:pPr>
              <w:jc w:val="both"/>
              <w:rPr>
                <w:rFonts w:ascii="GHEA Grapalat" w:hAnsi="GHEA Grapalat"/>
                <w:lang w:val="hy-AM"/>
              </w:rPr>
            </w:pPr>
          </w:p>
        </w:tc>
        <w:tc>
          <w:tcPr>
            <w:tcW w:w="2356" w:type="dxa"/>
          </w:tcPr>
          <w:p w14:paraId="46665C69" w14:textId="77777777" w:rsidR="00166CE5" w:rsidRPr="004D59A5" w:rsidRDefault="00166CE5" w:rsidP="00166CE5">
            <w:pPr>
              <w:jc w:val="both"/>
              <w:rPr>
                <w:rFonts w:ascii="GHEA Grapalat" w:hAnsi="GHEA Grapalat"/>
                <w:lang w:val="hy-AM"/>
              </w:rPr>
            </w:pPr>
          </w:p>
        </w:tc>
        <w:tc>
          <w:tcPr>
            <w:tcW w:w="2180" w:type="dxa"/>
          </w:tcPr>
          <w:p w14:paraId="5FF40282" w14:textId="77777777" w:rsidR="00166CE5" w:rsidRPr="004D59A5" w:rsidRDefault="00166CE5" w:rsidP="00166CE5">
            <w:pPr>
              <w:jc w:val="both"/>
              <w:rPr>
                <w:rFonts w:ascii="GHEA Grapalat" w:hAnsi="GHEA Grapalat"/>
                <w:lang w:val="hy-AM"/>
              </w:rPr>
            </w:pPr>
          </w:p>
        </w:tc>
        <w:tc>
          <w:tcPr>
            <w:tcW w:w="1842" w:type="dxa"/>
          </w:tcPr>
          <w:p w14:paraId="2F111151" w14:textId="77777777" w:rsidR="00166CE5" w:rsidRPr="004D59A5" w:rsidRDefault="00166CE5" w:rsidP="00166CE5">
            <w:pPr>
              <w:jc w:val="both"/>
              <w:rPr>
                <w:rFonts w:ascii="GHEA Grapalat" w:hAnsi="GHEA Grapalat"/>
                <w:lang w:val="hy-AM"/>
              </w:rPr>
            </w:pPr>
          </w:p>
        </w:tc>
      </w:tr>
      <w:tr w:rsidR="00166CE5" w:rsidRPr="004D59A5" w14:paraId="70CB0E03" w14:textId="77777777" w:rsidTr="00E976E8">
        <w:tc>
          <w:tcPr>
            <w:tcW w:w="988" w:type="dxa"/>
            <w:vAlign w:val="center"/>
          </w:tcPr>
          <w:p w14:paraId="39C37052" w14:textId="1BD5D8AD" w:rsidR="00166CE5" w:rsidRPr="004D59A5" w:rsidRDefault="00166CE5" w:rsidP="00E976E8">
            <w:pPr>
              <w:jc w:val="center"/>
              <w:rPr>
                <w:rFonts w:ascii="GHEA Grapalat" w:hAnsi="GHEA Grapalat"/>
                <w:lang w:val="hy-AM"/>
              </w:rPr>
            </w:pPr>
            <w:r w:rsidRPr="004D59A5">
              <w:rPr>
                <w:rFonts w:ascii="GHEA Grapalat" w:hAnsi="GHEA Grapalat"/>
              </w:rPr>
              <w:t>5.7.5</w:t>
            </w:r>
          </w:p>
        </w:tc>
        <w:tc>
          <w:tcPr>
            <w:tcW w:w="3449" w:type="dxa"/>
          </w:tcPr>
          <w:p w14:paraId="19B8B9C8" w14:textId="17150672" w:rsidR="00166CE5" w:rsidRPr="004D59A5" w:rsidRDefault="00166CE5" w:rsidP="00166CE5">
            <w:pPr>
              <w:jc w:val="both"/>
              <w:rPr>
                <w:rFonts w:ascii="GHEA Grapalat" w:hAnsi="GHEA Grapalat"/>
                <w:lang w:val="hy-AM"/>
              </w:rPr>
            </w:pPr>
            <w:proofErr w:type="spellStart"/>
            <w:r w:rsidRPr="004D59A5">
              <w:rPr>
                <w:rFonts w:ascii="GHEA Grapalat" w:hAnsi="GHEA Grapalat"/>
              </w:rPr>
              <w:t>Էլեկտրասրտագրման</w:t>
            </w:r>
            <w:proofErr w:type="spellEnd"/>
            <w:r w:rsidRPr="004D59A5">
              <w:rPr>
                <w:rFonts w:ascii="GHEA Grapalat" w:hAnsi="GHEA Grapalat"/>
              </w:rPr>
              <w:t xml:space="preserve"> </w:t>
            </w:r>
            <w:proofErr w:type="spellStart"/>
            <w:r w:rsidRPr="004D59A5">
              <w:rPr>
                <w:rFonts w:ascii="GHEA Grapalat" w:hAnsi="GHEA Grapalat"/>
              </w:rPr>
              <w:t>սարք</w:t>
            </w:r>
            <w:proofErr w:type="spellEnd"/>
          </w:p>
        </w:tc>
        <w:tc>
          <w:tcPr>
            <w:tcW w:w="1228" w:type="dxa"/>
          </w:tcPr>
          <w:p w14:paraId="5EBBE5C7" w14:textId="77777777" w:rsidR="00166CE5" w:rsidRPr="004D59A5" w:rsidRDefault="00166CE5" w:rsidP="00166CE5">
            <w:pPr>
              <w:jc w:val="both"/>
              <w:rPr>
                <w:rFonts w:ascii="GHEA Grapalat" w:hAnsi="GHEA Grapalat"/>
                <w:lang w:val="hy-AM"/>
              </w:rPr>
            </w:pPr>
          </w:p>
        </w:tc>
        <w:tc>
          <w:tcPr>
            <w:tcW w:w="1701" w:type="dxa"/>
          </w:tcPr>
          <w:p w14:paraId="696ADF01" w14:textId="77777777" w:rsidR="00166CE5" w:rsidRPr="004D59A5" w:rsidRDefault="00166CE5" w:rsidP="00166CE5">
            <w:pPr>
              <w:rPr>
                <w:rFonts w:ascii="GHEA Grapalat" w:hAnsi="GHEA Grapalat"/>
                <w:lang w:val="hy-AM"/>
              </w:rPr>
            </w:pPr>
          </w:p>
        </w:tc>
        <w:tc>
          <w:tcPr>
            <w:tcW w:w="1701" w:type="dxa"/>
          </w:tcPr>
          <w:p w14:paraId="43FA0FCA" w14:textId="77777777" w:rsidR="00166CE5" w:rsidRPr="004D59A5" w:rsidRDefault="00166CE5" w:rsidP="00166CE5">
            <w:pPr>
              <w:jc w:val="both"/>
              <w:rPr>
                <w:rFonts w:ascii="GHEA Grapalat" w:hAnsi="GHEA Grapalat"/>
                <w:lang w:val="hy-AM"/>
              </w:rPr>
            </w:pPr>
          </w:p>
        </w:tc>
        <w:tc>
          <w:tcPr>
            <w:tcW w:w="2356" w:type="dxa"/>
          </w:tcPr>
          <w:p w14:paraId="6B3C9DD5" w14:textId="77777777" w:rsidR="00166CE5" w:rsidRPr="004D59A5" w:rsidRDefault="00166CE5" w:rsidP="00166CE5">
            <w:pPr>
              <w:jc w:val="both"/>
              <w:rPr>
                <w:rFonts w:ascii="GHEA Grapalat" w:hAnsi="GHEA Grapalat"/>
                <w:lang w:val="hy-AM"/>
              </w:rPr>
            </w:pPr>
          </w:p>
        </w:tc>
        <w:tc>
          <w:tcPr>
            <w:tcW w:w="2180" w:type="dxa"/>
          </w:tcPr>
          <w:p w14:paraId="0F7FF256" w14:textId="77777777" w:rsidR="00166CE5" w:rsidRPr="004D59A5" w:rsidRDefault="00166CE5" w:rsidP="00166CE5">
            <w:pPr>
              <w:jc w:val="both"/>
              <w:rPr>
                <w:rFonts w:ascii="GHEA Grapalat" w:hAnsi="GHEA Grapalat"/>
                <w:lang w:val="hy-AM"/>
              </w:rPr>
            </w:pPr>
          </w:p>
        </w:tc>
        <w:tc>
          <w:tcPr>
            <w:tcW w:w="1842" w:type="dxa"/>
          </w:tcPr>
          <w:p w14:paraId="3A808DC2" w14:textId="77777777" w:rsidR="00166CE5" w:rsidRPr="004D59A5" w:rsidRDefault="00166CE5" w:rsidP="00166CE5">
            <w:pPr>
              <w:jc w:val="both"/>
              <w:rPr>
                <w:rFonts w:ascii="GHEA Grapalat" w:hAnsi="GHEA Grapalat"/>
                <w:lang w:val="hy-AM"/>
              </w:rPr>
            </w:pPr>
          </w:p>
        </w:tc>
      </w:tr>
      <w:tr w:rsidR="00166CE5" w:rsidRPr="002A4D0F" w14:paraId="321F673B" w14:textId="77777777" w:rsidTr="00E976E8">
        <w:tc>
          <w:tcPr>
            <w:tcW w:w="988" w:type="dxa"/>
            <w:vAlign w:val="center"/>
          </w:tcPr>
          <w:p w14:paraId="29035430" w14:textId="4BBDB761" w:rsidR="00166CE5" w:rsidRPr="004D59A5" w:rsidRDefault="00166CE5" w:rsidP="00E976E8">
            <w:pPr>
              <w:jc w:val="center"/>
              <w:rPr>
                <w:rFonts w:ascii="GHEA Grapalat" w:hAnsi="GHEA Grapalat"/>
                <w:lang w:val="hy-AM"/>
              </w:rPr>
            </w:pPr>
            <w:r w:rsidRPr="004D59A5">
              <w:rPr>
                <w:rFonts w:ascii="GHEA Grapalat" w:hAnsi="GHEA Grapalat"/>
              </w:rPr>
              <w:lastRenderedPageBreak/>
              <w:t>5.7.6</w:t>
            </w:r>
          </w:p>
        </w:tc>
        <w:tc>
          <w:tcPr>
            <w:tcW w:w="3449" w:type="dxa"/>
          </w:tcPr>
          <w:p w14:paraId="7FC19139" w14:textId="1FADD2E9" w:rsidR="00166CE5" w:rsidRPr="004D59A5" w:rsidRDefault="00166CE5" w:rsidP="00166CE5">
            <w:pPr>
              <w:jc w:val="both"/>
              <w:rPr>
                <w:rFonts w:ascii="GHEA Grapalat" w:hAnsi="GHEA Grapalat"/>
                <w:lang w:val="hy-AM"/>
              </w:rPr>
            </w:pPr>
            <w:r w:rsidRPr="004D59A5">
              <w:rPr>
                <w:rFonts w:ascii="GHEA Grapalat" w:hAnsi="GHEA Grapalat"/>
                <w:lang w:val="hy-AM"/>
              </w:rPr>
              <w:t>Բազմաֆունկցիոնալ շարժական ոչ ինվազիվ հսկողության մոնիթորներ`</w:t>
            </w:r>
          </w:p>
        </w:tc>
        <w:tc>
          <w:tcPr>
            <w:tcW w:w="1228" w:type="dxa"/>
          </w:tcPr>
          <w:p w14:paraId="3FED251A" w14:textId="77777777" w:rsidR="00166CE5" w:rsidRPr="004D59A5" w:rsidRDefault="00166CE5" w:rsidP="00166CE5">
            <w:pPr>
              <w:jc w:val="both"/>
              <w:rPr>
                <w:rFonts w:ascii="GHEA Grapalat" w:hAnsi="GHEA Grapalat"/>
                <w:lang w:val="hy-AM"/>
              </w:rPr>
            </w:pPr>
          </w:p>
        </w:tc>
        <w:tc>
          <w:tcPr>
            <w:tcW w:w="1701" w:type="dxa"/>
          </w:tcPr>
          <w:p w14:paraId="07B537C8" w14:textId="77777777" w:rsidR="00166CE5" w:rsidRPr="004D59A5" w:rsidRDefault="00166CE5" w:rsidP="00166CE5">
            <w:pPr>
              <w:rPr>
                <w:rFonts w:ascii="GHEA Grapalat" w:hAnsi="GHEA Grapalat"/>
                <w:lang w:val="hy-AM"/>
              </w:rPr>
            </w:pPr>
          </w:p>
        </w:tc>
        <w:tc>
          <w:tcPr>
            <w:tcW w:w="1701" w:type="dxa"/>
          </w:tcPr>
          <w:p w14:paraId="4E29A542" w14:textId="77777777" w:rsidR="00166CE5" w:rsidRPr="004D59A5" w:rsidRDefault="00166CE5" w:rsidP="00166CE5">
            <w:pPr>
              <w:jc w:val="both"/>
              <w:rPr>
                <w:rFonts w:ascii="GHEA Grapalat" w:hAnsi="GHEA Grapalat"/>
                <w:lang w:val="hy-AM"/>
              </w:rPr>
            </w:pPr>
          </w:p>
        </w:tc>
        <w:tc>
          <w:tcPr>
            <w:tcW w:w="2356" w:type="dxa"/>
          </w:tcPr>
          <w:p w14:paraId="2EB5B842" w14:textId="77777777" w:rsidR="00166CE5" w:rsidRPr="004D59A5" w:rsidRDefault="00166CE5" w:rsidP="00166CE5">
            <w:pPr>
              <w:jc w:val="both"/>
              <w:rPr>
                <w:rFonts w:ascii="GHEA Grapalat" w:hAnsi="GHEA Grapalat"/>
                <w:lang w:val="hy-AM"/>
              </w:rPr>
            </w:pPr>
          </w:p>
        </w:tc>
        <w:tc>
          <w:tcPr>
            <w:tcW w:w="2180" w:type="dxa"/>
          </w:tcPr>
          <w:p w14:paraId="0C6A894E" w14:textId="77777777" w:rsidR="00166CE5" w:rsidRPr="004D59A5" w:rsidRDefault="00166CE5" w:rsidP="00166CE5">
            <w:pPr>
              <w:jc w:val="both"/>
              <w:rPr>
                <w:rFonts w:ascii="GHEA Grapalat" w:hAnsi="GHEA Grapalat"/>
                <w:lang w:val="hy-AM"/>
              </w:rPr>
            </w:pPr>
          </w:p>
        </w:tc>
        <w:tc>
          <w:tcPr>
            <w:tcW w:w="1842" w:type="dxa"/>
          </w:tcPr>
          <w:p w14:paraId="6E223A31" w14:textId="77777777" w:rsidR="00166CE5" w:rsidRPr="004D59A5" w:rsidRDefault="00166CE5" w:rsidP="00166CE5">
            <w:pPr>
              <w:jc w:val="both"/>
              <w:rPr>
                <w:rFonts w:ascii="GHEA Grapalat" w:hAnsi="GHEA Grapalat"/>
                <w:lang w:val="hy-AM"/>
              </w:rPr>
            </w:pPr>
          </w:p>
        </w:tc>
      </w:tr>
      <w:tr w:rsidR="00166CE5" w:rsidRPr="004D59A5" w14:paraId="706D2C37" w14:textId="77777777" w:rsidTr="00E976E8">
        <w:tc>
          <w:tcPr>
            <w:tcW w:w="988" w:type="dxa"/>
            <w:vAlign w:val="center"/>
          </w:tcPr>
          <w:p w14:paraId="0E4F6DA2" w14:textId="147CC5AF" w:rsidR="00166CE5" w:rsidRPr="004D59A5" w:rsidRDefault="00166CE5" w:rsidP="00E976E8">
            <w:pPr>
              <w:jc w:val="center"/>
              <w:rPr>
                <w:rFonts w:ascii="GHEA Grapalat" w:hAnsi="GHEA Grapalat"/>
                <w:lang w:val="hy-AM"/>
              </w:rPr>
            </w:pPr>
            <w:r w:rsidRPr="004D59A5">
              <w:rPr>
                <w:rFonts w:ascii="GHEA Grapalat" w:hAnsi="GHEA Grapalat"/>
              </w:rPr>
              <w:t>5.7.7</w:t>
            </w:r>
          </w:p>
        </w:tc>
        <w:tc>
          <w:tcPr>
            <w:tcW w:w="3449" w:type="dxa"/>
          </w:tcPr>
          <w:p w14:paraId="182D8D90" w14:textId="5B2F20DA" w:rsidR="00166CE5" w:rsidRPr="004D59A5" w:rsidRDefault="00166CE5" w:rsidP="00166CE5">
            <w:pPr>
              <w:jc w:val="both"/>
              <w:rPr>
                <w:rFonts w:ascii="GHEA Grapalat" w:hAnsi="GHEA Grapalat"/>
                <w:lang w:val="hy-AM"/>
              </w:rPr>
            </w:pPr>
            <w:proofErr w:type="spellStart"/>
            <w:r w:rsidRPr="004D59A5">
              <w:rPr>
                <w:rFonts w:ascii="GHEA Grapalat" w:hAnsi="GHEA Grapalat"/>
              </w:rPr>
              <w:t>պուլսօքսիմետրեր</w:t>
            </w:r>
            <w:proofErr w:type="spellEnd"/>
          </w:p>
        </w:tc>
        <w:tc>
          <w:tcPr>
            <w:tcW w:w="1228" w:type="dxa"/>
          </w:tcPr>
          <w:p w14:paraId="269C7926" w14:textId="77777777" w:rsidR="00166CE5" w:rsidRPr="004D59A5" w:rsidRDefault="00166CE5" w:rsidP="00166CE5">
            <w:pPr>
              <w:jc w:val="both"/>
              <w:rPr>
                <w:rFonts w:ascii="GHEA Grapalat" w:hAnsi="GHEA Grapalat"/>
                <w:lang w:val="hy-AM"/>
              </w:rPr>
            </w:pPr>
          </w:p>
        </w:tc>
        <w:tc>
          <w:tcPr>
            <w:tcW w:w="1701" w:type="dxa"/>
          </w:tcPr>
          <w:p w14:paraId="5BE0643F" w14:textId="77777777" w:rsidR="00166CE5" w:rsidRPr="004D59A5" w:rsidRDefault="00166CE5" w:rsidP="00166CE5">
            <w:pPr>
              <w:rPr>
                <w:rFonts w:ascii="GHEA Grapalat" w:hAnsi="GHEA Grapalat"/>
                <w:lang w:val="hy-AM"/>
              </w:rPr>
            </w:pPr>
          </w:p>
        </w:tc>
        <w:tc>
          <w:tcPr>
            <w:tcW w:w="1701" w:type="dxa"/>
          </w:tcPr>
          <w:p w14:paraId="4A729CA1" w14:textId="77777777" w:rsidR="00166CE5" w:rsidRPr="004D59A5" w:rsidRDefault="00166CE5" w:rsidP="00166CE5">
            <w:pPr>
              <w:jc w:val="both"/>
              <w:rPr>
                <w:rFonts w:ascii="GHEA Grapalat" w:hAnsi="GHEA Grapalat"/>
                <w:lang w:val="hy-AM"/>
              </w:rPr>
            </w:pPr>
          </w:p>
        </w:tc>
        <w:tc>
          <w:tcPr>
            <w:tcW w:w="2356" w:type="dxa"/>
          </w:tcPr>
          <w:p w14:paraId="29EF9ADD" w14:textId="77777777" w:rsidR="00166CE5" w:rsidRPr="004D59A5" w:rsidRDefault="00166CE5" w:rsidP="00166CE5">
            <w:pPr>
              <w:jc w:val="both"/>
              <w:rPr>
                <w:rFonts w:ascii="GHEA Grapalat" w:hAnsi="GHEA Grapalat"/>
                <w:lang w:val="hy-AM"/>
              </w:rPr>
            </w:pPr>
          </w:p>
        </w:tc>
        <w:tc>
          <w:tcPr>
            <w:tcW w:w="2180" w:type="dxa"/>
          </w:tcPr>
          <w:p w14:paraId="6814E9F9" w14:textId="77777777" w:rsidR="00166CE5" w:rsidRPr="004D59A5" w:rsidRDefault="00166CE5" w:rsidP="00166CE5">
            <w:pPr>
              <w:jc w:val="both"/>
              <w:rPr>
                <w:rFonts w:ascii="GHEA Grapalat" w:hAnsi="GHEA Grapalat"/>
                <w:lang w:val="hy-AM"/>
              </w:rPr>
            </w:pPr>
          </w:p>
        </w:tc>
        <w:tc>
          <w:tcPr>
            <w:tcW w:w="1842" w:type="dxa"/>
          </w:tcPr>
          <w:p w14:paraId="0560DF8F" w14:textId="77777777" w:rsidR="00166CE5" w:rsidRPr="004D59A5" w:rsidRDefault="00166CE5" w:rsidP="00166CE5">
            <w:pPr>
              <w:jc w:val="both"/>
              <w:rPr>
                <w:rFonts w:ascii="GHEA Grapalat" w:hAnsi="GHEA Grapalat"/>
                <w:lang w:val="hy-AM"/>
              </w:rPr>
            </w:pPr>
          </w:p>
        </w:tc>
      </w:tr>
      <w:tr w:rsidR="00166CE5" w:rsidRPr="002A4D0F" w14:paraId="0017334C" w14:textId="77777777" w:rsidTr="00E976E8">
        <w:tc>
          <w:tcPr>
            <w:tcW w:w="988" w:type="dxa"/>
            <w:vAlign w:val="center"/>
          </w:tcPr>
          <w:p w14:paraId="1E29AB3B" w14:textId="6F217ADF" w:rsidR="00166CE5" w:rsidRPr="004D59A5" w:rsidRDefault="00166CE5" w:rsidP="00E976E8">
            <w:pPr>
              <w:jc w:val="center"/>
              <w:rPr>
                <w:rFonts w:ascii="GHEA Grapalat" w:hAnsi="GHEA Grapalat"/>
                <w:lang w:val="hy-AM"/>
              </w:rPr>
            </w:pPr>
            <w:r w:rsidRPr="004D59A5">
              <w:rPr>
                <w:rFonts w:ascii="GHEA Grapalat" w:hAnsi="GHEA Grapalat"/>
              </w:rPr>
              <w:t>5.7.8</w:t>
            </w:r>
          </w:p>
        </w:tc>
        <w:tc>
          <w:tcPr>
            <w:tcW w:w="3449" w:type="dxa"/>
          </w:tcPr>
          <w:p w14:paraId="3F9AB6CC" w14:textId="446A49F2" w:rsidR="00166CE5" w:rsidRPr="004D59A5" w:rsidRDefault="00166CE5" w:rsidP="00166CE5">
            <w:pPr>
              <w:jc w:val="both"/>
              <w:rPr>
                <w:rFonts w:ascii="GHEA Grapalat" w:hAnsi="GHEA Grapalat"/>
                <w:lang w:val="hy-AM"/>
              </w:rPr>
            </w:pPr>
            <w:r w:rsidRPr="004D59A5">
              <w:rPr>
                <w:rFonts w:ascii="GHEA Grapalat" w:hAnsi="GHEA Grapalat"/>
                <w:lang w:val="hy-AM"/>
              </w:rPr>
              <w:t>պերիֆերիկ հեմոդինամիկ ցուցանիշներ` զարկերակային ճնշում (սիստոլիկ, դիաստոլիկ, միջին)</w:t>
            </w:r>
          </w:p>
        </w:tc>
        <w:tc>
          <w:tcPr>
            <w:tcW w:w="1228" w:type="dxa"/>
          </w:tcPr>
          <w:p w14:paraId="2D638B13" w14:textId="77777777" w:rsidR="00166CE5" w:rsidRPr="004D59A5" w:rsidRDefault="00166CE5" w:rsidP="00166CE5">
            <w:pPr>
              <w:jc w:val="both"/>
              <w:rPr>
                <w:rFonts w:ascii="GHEA Grapalat" w:hAnsi="GHEA Grapalat"/>
                <w:lang w:val="hy-AM"/>
              </w:rPr>
            </w:pPr>
          </w:p>
        </w:tc>
        <w:tc>
          <w:tcPr>
            <w:tcW w:w="1701" w:type="dxa"/>
          </w:tcPr>
          <w:p w14:paraId="5EDB1F02" w14:textId="77777777" w:rsidR="00166CE5" w:rsidRPr="004D59A5" w:rsidRDefault="00166CE5" w:rsidP="00166CE5">
            <w:pPr>
              <w:rPr>
                <w:rFonts w:ascii="GHEA Grapalat" w:hAnsi="GHEA Grapalat"/>
                <w:lang w:val="hy-AM"/>
              </w:rPr>
            </w:pPr>
          </w:p>
        </w:tc>
        <w:tc>
          <w:tcPr>
            <w:tcW w:w="1701" w:type="dxa"/>
          </w:tcPr>
          <w:p w14:paraId="17417808" w14:textId="77777777" w:rsidR="00166CE5" w:rsidRPr="004D59A5" w:rsidRDefault="00166CE5" w:rsidP="00166CE5">
            <w:pPr>
              <w:jc w:val="both"/>
              <w:rPr>
                <w:rFonts w:ascii="GHEA Grapalat" w:hAnsi="GHEA Grapalat"/>
                <w:lang w:val="hy-AM"/>
              </w:rPr>
            </w:pPr>
          </w:p>
        </w:tc>
        <w:tc>
          <w:tcPr>
            <w:tcW w:w="2356" w:type="dxa"/>
          </w:tcPr>
          <w:p w14:paraId="45A67863" w14:textId="77777777" w:rsidR="00166CE5" w:rsidRPr="004D59A5" w:rsidRDefault="00166CE5" w:rsidP="00166CE5">
            <w:pPr>
              <w:jc w:val="both"/>
              <w:rPr>
                <w:rFonts w:ascii="GHEA Grapalat" w:hAnsi="GHEA Grapalat"/>
                <w:lang w:val="hy-AM"/>
              </w:rPr>
            </w:pPr>
          </w:p>
        </w:tc>
        <w:tc>
          <w:tcPr>
            <w:tcW w:w="2180" w:type="dxa"/>
          </w:tcPr>
          <w:p w14:paraId="1E65519F" w14:textId="77777777" w:rsidR="00166CE5" w:rsidRPr="004D59A5" w:rsidRDefault="00166CE5" w:rsidP="00166CE5">
            <w:pPr>
              <w:jc w:val="both"/>
              <w:rPr>
                <w:rFonts w:ascii="GHEA Grapalat" w:hAnsi="GHEA Grapalat"/>
                <w:lang w:val="hy-AM"/>
              </w:rPr>
            </w:pPr>
          </w:p>
        </w:tc>
        <w:tc>
          <w:tcPr>
            <w:tcW w:w="1842" w:type="dxa"/>
          </w:tcPr>
          <w:p w14:paraId="2FF90A91" w14:textId="77777777" w:rsidR="00166CE5" w:rsidRPr="004D59A5" w:rsidRDefault="00166CE5" w:rsidP="00166CE5">
            <w:pPr>
              <w:jc w:val="both"/>
              <w:rPr>
                <w:rFonts w:ascii="GHEA Grapalat" w:hAnsi="GHEA Grapalat"/>
                <w:lang w:val="hy-AM"/>
              </w:rPr>
            </w:pPr>
          </w:p>
        </w:tc>
      </w:tr>
      <w:tr w:rsidR="00166CE5" w:rsidRPr="004D59A5" w14:paraId="595827BA" w14:textId="77777777" w:rsidTr="00E976E8">
        <w:tc>
          <w:tcPr>
            <w:tcW w:w="988" w:type="dxa"/>
            <w:vAlign w:val="center"/>
          </w:tcPr>
          <w:p w14:paraId="67FF361B" w14:textId="5C3F3229" w:rsidR="00166CE5" w:rsidRPr="004D59A5" w:rsidRDefault="00166CE5" w:rsidP="00E976E8">
            <w:pPr>
              <w:jc w:val="center"/>
              <w:rPr>
                <w:rFonts w:ascii="GHEA Grapalat" w:hAnsi="GHEA Grapalat"/>
                <w:lang w:val="hy-AM"/>
              </w:rPr>
            </w:pPr>
            <w:r w:rsidRPr="004D59A5">
              <w:rPr>
                <w:rFonts w:ascii="GHEA Grapalat" w:hAnsi="GHEA Grapalat"/>
              </w:rPr>
              <w:t>5.7.9</w:t>
            </w:r>
          </w:p>
        </w:tc>
        <w:tc>
          <w:tcPr>
            <w:tcW w:w="3449" w:type="dxa"/>
          </w:tcPr>
          <w:p w14:paraId="44CBAAE9" w14:textId="1BBA02F8" w:rsidR="00166CE5" w:rsidRPr="004D59A5" w:rsidRDefault="00166CE5" w:rsidP="00166CE5">
            <w:pPr>
              <w:jc w:val="both"/>
              <w:rPr>
                <w:rFonts w:ascii="GHEA Grapalat" w:hAnsi="GHEA Grapalat"/>
                <w:lang w:val="hy-AM"/>
              </w:rPr>
            </w:pPr>
            <w:proofErr w:type="spellStart"/>
            <w:r w:rsidRPr="004D59A5">
              <w:rPr>
                <w:rFonts w:ascii="GHEA Grapalat" w:hAnsi="GHEA Grapalat"/>
              </w:rPr>
              <w:t>էլեկտրակարդիոմոնիթորներ</w:t>
            </w:r>
            <w:proofErr w:type="spellEnd"/>
          </w:p>
        </w:tc>
        <w:tc>
          <w:tcPr>
            <w:tcW w:w="1228" w:type="dxa"/>
          </w:tcPr>
          <w:p w14:paraId="54688535" w14:textId="77777777" w:rsidR="00166CE5" w:rsidRPr="004D59A5" w:rsidRDefault="00166CE5" w:rsidP="00166CE5">
            <w:pPr>
              <w:jc w:val="both"/>
              <w:rPr>
                <w:rFonts w:ascii="GHEA Grapalat" w:hAnsi="GHEA Grapalat"/>
                <w:lang w:val="hy-AM"/>
              </w:rPr>
            </w:pPr>
          </w:p>
        </w:tc>
        <w:tc>
          <w:tcPr>
            <w:tcW w:w="1701" w:type="dxa"/>
          </w:tcPr>
          <w:p w14:paraId="48CB36EB" w14:textId="77777777" w:rsidR="00166CE5" w:rsidRPr="004D59A5" w:rsidRDefault="00166CE5" w:rsidP="00166CE5">
            <w:pPr>
              <w:rPr>
                <w:rFonts w:ascii="GHEA Grapalat" w:hAnsi="GHEA Grapalat"/>
                <w:lang w:val="hy-AM"/>
              </w:rPr>
            </w:pPr>
          </w:p>
        </w:tc>
        <w:tc>
          <w:tcPr>
            <w:tcW w:w="1701" w:type="dxa"/>
          </w:tcPr>
          <w:p w14:paraId="3706A818" w14:textId="77777777" w:rsidR="00166CE5" w:rsidRPr="004D59A5" w:rsidRDefault="00166CE5" w:rsidP="00166CE5">
            <w:pPr>
              <w:jc w:val="both"/>
              <w:rPr>
                <w:rFonts w:ascii="GHEA Grapalat" w:hAnsi="GHEA Grapalat"/>
                <w:lang w:val="hy-AM"/>
              </w:rPr>
            </w:pPr>
          </w:p>
        </w:tc>
        <w:tc>
          <w:tcPr>
            <w:tcW w:w="2356" w:type="dxa"/>
          </w:tcPr>
          <w:p w14:paraId="156B6894" w14:textId="77777777" w:rsidR="00166CE5" w:rsidRPr="004D59A5" w:rsidRDefault="00166CE5" w:rsidP="00166CE5">
            <w:pPr>
              <w:jc w:val="both"/>
              <w:rPr>
                <w:rFonts w:ascii="GHEA Grapalat" w:hAnsi="GHEA Grapalat"/>
                <w:lang w:val="hy-AM"/>
              </w:rPr>
            </w:pPr>
          </w:p>
        </w:tc>
        <w:tc>
          <w:tcPr>
            <w:tcW w:w="2180" w:type="dxa"/>
          </w:tcPr>
          <w:p w14:paraId="5497B0A9" w14:textId="77777777" w:rsidR="00166CE5" w:rsidRPr="004D59A5" w:rsidRDefault="00166CE5" w:rsidP="00166CE5">
            <w:pPr>
              <w:jc w:val="both"/>
              <w:rPr>
                <w:rFonts w:ascii="GHEA Grapalat" w:hAnsi="GHEA Grapalat"/>
                <w:lang w:val="hy-AM"/>
              </w:rPr>
            </w:pPr>
          </w:p>
        </w:tc>
        <w:tc>
          <w:tcPr>
            <w:tcW w:w="1842" w:type="dxa"/>
          </w:tcPr>
          <w:p w14:paraId="5A611464" w14:textId="77777777" w:rsidR="00166CE5" w:rsidRPr="004D59A5" w:rsidRDefault="00166CE5" w:rsidP="00166CE5">
            <w:pPr>
              <w:jc w:val="both"/>
              <w:rPr>
                <w:rFonts w:ascii="GHEA Grapalat" w:hAnsi="GHEA Grapalat"/>
                <w:lang w:val="hy-AM"/>
              </w:rPr>
            </w:pPr>
          </w:p>
        </w:tc>
      </w:tr>
      <w:tr w:rsidR="00166CE5" w:rsidRPr="002A4D0F" w14:paraId="1FAA7AE7" w14:textId="77777777" w:rsidTr="00E976E8">
        <w:tc>
          <w:tcPr>
            <w:tcW w:w="988" w:type="dxa"/>
            <w:vAlign w:val="center"/>
          </w:tcPr>
          <w:p w14:paraId="4B2D35B9" w14:textId="1E689B7E" w:rsidR="00166CE5" w:rsidRPr="004D59A5" w:rsidRDefault="00166CE5" w:rsidP="00E976E8">
            <w:pPr>
              <w:jc w:val="center"/>
              <w:rPr>
                <w:rFonts w:ascii="GHEA Grapalat" w:hAnsi="GHEA Grapalat"/>
                <w:lang w:val="hy-AM"/>
              </w:rPr>
            </w:pPr>
            <w:r w:rsidRPr="004D59A5">
              <w:rPr>
                <w:rFonts w:ascii="GHEA Grapalat" w:hAnsi="GHEA Grapalat"/>
              </w:rPr>
              <w:t>5.7.10</w:t>
            </w:r>
          </w:p>
        </w:tc>
        <w:tc>
          <w:tcPr>
            <w:tcW w:w="3449" w:type="dxa"/>
          </w:tcPr>
          <w:p w14:paraId="2072C5A9" w14:textId="4B8B3AE7" w:rsidR="00166CE5" w:rsidRPr="004D59A5" w:rsidRDefault="00166CE5" w:rsidP="00166CE5">
            <w:pPr>
              <w:jc w:val="both"/>
              <w:rPr>
                <w:rFonts w:ascii="GHEA Grapalat" w:hAnsi="GHEA Grapalat"/>
                <w:lang w:val="hy-AM"/>
              </w:rPr>
            </w:pPr>
            <w:r w:rsidRPr="004D59A5">
              <w:rPr>
                <w:rFonts w:ascii="GHEA Grapalat" w:hAnsi="GHEA Grapalat"/>
                <w:lang w:val="hy-AM"/>
              </w:rPr>
              <w:t>Մոնիթորները պետք է ապահովված լինեն ավտոնոմ էլեկտրասնուցմամբ, ԷԿԳ էլեկտրոդներով, ինչպես նաև վտանգի ահազանգման ձայնային և լուսային համակարգերով</w:t>
            </w:r>
          </w:p>
        </w:tc>
        <w:tc>
          <w:tcPr>
            <w:tcW w:w="1228" w:type="dxa"/>
          </w:tcPr>
          <w:p w14:paraId="6E15BADC" w14:textId="77777777" w:rsidR="00166CE5" w:rsidRPr="004D59A5" w:rsidRDefault="00166CE5" w:rsidP="00166CE5">
            <w:pPr>
              <w:jc w:val="both"/>
              <w:rPr>
                <w:rFonts w:ascii="GHEA Grapalat" w:hAnsi="GHEA Grapalat"/>
                <w:lang w:val="hy-AM"/>
              </w:rPr>
            </w:pPr>
          </w:p>
        </w:tc>
        <w:tc>
          <w:tcPr>
            <w:tcW w:w="1701" w:type="dxa"/>
          </w:tcPr>
          <w:p w14:paraId="52AE7B4A" w14:textId="77777777" w:rsidR="00166CE5" w:rsidRPr="004D59A5" w:rsidRDefault="00166CE5" w:rsidP="00166CE5">
            <w:pPr>
              <w:rPr>
                <w:rFonts w:ascii="GHEA Grapalat" w:hAnsi="GHEA Grapalat"/>
                <w:lang w:val="hy-AM"/>
              </w:rPr>
            </w:pPr>
          </w:p>
        </w:tc>
        <w:tc>
          <w:tcPr>
            <w:tcW w:w="1701" w:type="dxa"/>
          </w:tcPr>
          <w:p w14:paraId="0ABC98FB" w14:textId="77777777" w:rsidR="00166CE5" w:rsidRPr="004D59A5" w:rsidRDefault="00166CE5" w:rsidP="00166CE5">
            <w:pPr>
              <w:jc w:val="both"/>
              <w:rPr>
                <w:rFonts w:ascii="GHEA Grapalat" w:hAnsi="GHEA Grapalat"/>
                <w:lang w:val="hy-AM"/>
              </w:rPr>
            </w:pPr>
          </w:p>
        </w:tc>
        <w:tc>
          <w:tcPr>
            <w:tcW w:w="2356" w:type="dxa"/>
          </w:tcPr>
          <w:p w14:paraId="00459986" w14:textId="77777777" w:rsidR="00166CE5" w:rsidRPr="004D59A5" w:rsidRDefault="00166CE5" w:rsidP="00166CE5">
            <w:pPr>
              <w:jc w:val="both"/>
              <w:rPr>
                <w:rFonts w:ascii="GHEA Grapalat" w:hAnsi="GHEA Grapalat"/>
                <w:lang w:val="hy-AM"/>
              </w:rPr>
            </w:pPr>
          </w:p>
        </w:tc>
        <w:tc>
          <w:tcPr>
            <w:tcW w:w="2180" w:type="dxa"/>
          </w:tcPr>
          <w:p w14:paraId="091F4FF9" w14:textId="77777777" w:rsidR="00166CE5" w:rsidRPr="004D59A5" w:rsidRDefault="00166CE5" w:rsidP="00166CE5">
            <w:pPr>
              <w:jc w:val="both"/>
              <w:rPr>
                <w:rFonts w:ascii="GHEA Grapalat" w:hAnsi="GHEA Grapalat"/>
                <w:lang w:val="hy-AM"/>
              </w:rPr>
            </w:pPr>
          </w:p>
        </w:tc>
        <w:tc>
          <w:tcPr>
            <w:tcW w:w="1842" w:type="dxa"/>
          </w:tcPr>
          <w:p w14:paraId="114BAFF8" w14:textId="77777777" w:rsidR="00166CE5" w:rsidRPr="004D59A5" w:rsidRDefault="00166CE5" w:rsidP="00166CE5">
            <w:pPr>
              <w:jc w:val="both"/>
              <w:rPr>
                <w:rFonts w:ascii="GHEA Grapalat" w:hAnsi="GHEA Grapalat"/>
                <w:lang w:val="hy-AM"/>
              </w:rPr>
            </w:pPr>
          </w:p>
        </w:tc>
      </w:tr>
      <w:tr w:rsidR="00166CE5" w:rsidRPr="002A4D0F" w14:paraId="48207177" w14:textId="77777777" w:rsidTr="00E976E8">
        <w:tc>
          <w:tcPr>
            <w:tcW w:w="988" w:type="dxa"/>
            <w:vAlign w:val="center"/>
          </w:tcPr>
          <w:p w14:paraId="4B31FAF1" w14:textId="452D3083" w:rsidR="00166CE5" w:rsidRPr="004D59A5" w:rsidRDefault="00166CE5" w:rsidP="00E976E8">
            <w:pPr>
              <w:jc w:val="center"/>
              <w:rPr>
                <w:rFonts w:ascii="GHEA Grapalat" w:hAnsi="GHEA Grapalat"/>
                <w:lang w:val="hy-AM"/>
              </w:rPr>
            </w:pPr>
            <w:r w:rsidRPr="004D59A5">
              <w:rPr>
                <w:rFonts w:ascii="GHEA Grapalat" w:hAnsi="GHEA Grapalat"/>
              </w:rPr>
              <w:t>5.7.11</w:t>
            </w:r>
          </w:p>
        </w:tc>
        <w:tc>
          <w:tcPr>
            <w:tcW w:w="3449" w:type="dxa"/>
          </w:tcPr>
          <w:p w14:paraId="5774BB14" w14:textId="0E9EDE2D" w:rsidR="00166CE5" w:rsidRPr="004D59A5" w:rsidRDefault="00166CE5" w:rsidP="00166CE5">
            <w:pPr>
              <w:jc w:val="both"/>
              <w:rPr>
                <w:rFonts w:ascii="GHEA Grapalat" w:hAnsi="GHEA Grapalat"/>
                <w:lang w:val="hy-AM"/>
              </w:rPr>
            </w:pPr>
            <w:r w:rsidRPr="004D59A5">
              <w:rPr>
                <w:rFonts w:ascii="GHEA Grapalat" w:hAnsi="GHEA Grapalat"/>
                <w:lang w:val="hy-AM"/>
              </w:rPr>
              <w:t>Զարկերակային ճնշումը չափող ձեռքի սարք` տոնոմետր և ստետոսկոպ</w:t>
            </w:r>
          </w:p>
        </w:tc>
        <w:tc>
          <w:tcPr>
            <w:tcW w:w="1228" w:type="dxa"/>
          </w:tcPr>
          <w:p w14:paraId="3439CBB4" w14:textId="77777777" w:rsidR="00166CE5" w:rsidRPr="004D59A5" w:rsidRDefault="00166CE5" w:rsidP="00166CE5">
            <w:pPr>
              <w:jc w:val="both"/>
              <w:rPr>
                <w:rFonts w:ascii="GHEA Grapalat" w:hAnsi="GHEA Grapalat"/>
                <w:lang w:val="hy-AM"/>
              </w:rPr>
            </w:pPr>
          </w:p>
        </w:tc>
        <w:tc>
          <w:tcPr>
            <w:tcW w:w="1701" w:type="dxa"/>
          </w:tcPr>
          <w:p w14:paraId="28487F46" w14:textId="77777777" w:rsidR="00166CE5" w:rsidRPr="004D59A5" w:rsidRDefault="00166CE5" w:rsidP="00166CE5">
            <w:pPr>
              <w:rPr>
                <w:rFonts w:ascii="GHEA Grapalat" w:hAnsi="GHEA Grapalat"/>
                <w:lang w:val="hy-AM"/>
              </w:rPr>
            </w:pPr>
          </w:p>
        </w:tc>
        <w:tc>
          <w:tcPr>
            <w:tcW w:w="1701" w:type="dxa"/>
          </w:tcPr>
          <w:p w14:paraId="004773D4" w14:textId="77777777" w:rsidR="00166CE5" w:rsidRPr="004D59A5" w:rsidRDefault="00166CE5" w:rsidP="00166CE5">
            <w:pPr>
              <w:jc w:val="both"/>
              <w:rPr>
                <w:rFonts w:ascii="GHEA Grapalat" w:hAnsi="GHEA Grapalat"/>
                <w:lang w:val="hy-AM"/>
              </w:rPr>
            </w:pPr>
          </w:p>
        </w:tc>
        <w:tc>
          <w:tcPr>
            <w:tcW w:w="2356" w:type="dxa"/>
          </w:tcPr>
          <w:p w14:paraId="503345DC" w14:textId="77777777" w:rsidR="00166CE5" w:rsidRPr="004D59A5" w:rsidRDefault="00166CE5" w:rsidP="00166CE5">
            <w:pPr>
              <w:jc w:val="both"/>
              <w:rPr>
                <w:rFonts w:ascii="GHEA Grapalat" w:hAnsi="GHEA Grapalat"/>
                <w:lang w:val="hy-AM"/>
              </w:rPr>
            </w:pPr>
          </w:p>
        </w:tc>
        <w:tc>
          <w:tcPr>
            <w:tcW w:w="2180" w:type="dxa"/>
          </w:tcPr>
          <w:p w14:paraId="5A0BEB74" w14:textId="77777777" w:rsidR="00166CE5" w:rsidRPr="004D59A5" w:rsidRDefault="00166CE5" w:rsidP="00166CE5">
            <w:pPr>
              <w:jc w:val="both"/>
              <w:rPr>
                <w:rFonts w:ascii="GHEA Grapalat" w:hAnsi="GHEA Grapalat"/>
                <w:lang w:val="hy-AM"/>
              </w:rPr>
            </w:pPr>
          </w:p>
        </w:tc>
        <w:tc>
          <w:tcPr>
            <w:tcW w:w="1842" w:type="dxa"/>
          </w:tcPr>
          <w:p w14:paraId="1654A3E6" w14:textId="77777777" w:rsidR="00166CE5" w:rsidRPr="004D59A5" w:rsidRDefault="00166CE5" w:rsidP="00166CE5">
            <w:pPr>
              <w:jc w:val="both"/>
              <w:rPr>
                <w:rFonts w:ascii="GHEA Grapalat" w:hAnsi="GHEA Grapalat"/>
                <w:lang w:val="hy-AM"/>
              </w:rPr>
            </w:pPr>
          </w:p>
        </w:tc>
      </w:tr>
      <w:tr w:rsidR="00166CE5" w:rsidRPr="004D59A5" w14:paraId="62257003" w14:textId="77777777" w:rsidTr="00E976E8">
        <w:tc>
          <w:tcPr>
            <w:tcW w:w="988" w:type="dxa"/>
            <w:vAlign w:val="center"/>
          </w:tcPr>
          <w:p w14:paraId="7F597C97" w14:textId="15792A28" w:rsidR="00166CE5" w:rsidRPr="004D59A5" w:rsidRDefault="00166CE5" w:rsidP="00E976E8">
            <w:pPr>
              <w:jc w:val="center"/>
              <w:rPr>
                <w:rFonts w:ascii="GHEA Grapalat" w:hAnsi="GHEA Grapalat"/>
                <w:lang w:val="hy-AM"/>
              </w:rPr>
            </w:pPr>
            <w:r w:rsidRPr="004D59A5">
              <w:rPr>
                <w:rFonts w:ascii="GHEA Grapalat" w:hAnsi="GHEA Grapalat"/>
              </w:rPr>
              <w:t>5.7.12</w:t>
            </w:r>
          </w:p>
        </w:tc>
        <w:tc>
          <w:tcPr>
            <w:tcW w:w="3449" w:type="dxa"/>
          </w:tcPr>
          <w:p w14:paraId="270D9741" w14:textId="250FE1BD" w:rsidR="00166CE5" w:rsidRPr="004D59A5" w:rsidRDefault="00166CE5" w:rsidP="00166CE5">
            <w:pPr>
              <w:jc w:val="both"/>
              <w:rPr>
                <w:rFonts w:ascii="GHEA Grapalat" w:hAnsi="GHEA Grapalat"/>
                <w:lang w:val="hy-AM"/>
              </w:rPr>
            </w:pPr>
            <w:proofErr w:type="spellStart"/>
            <w:r w:rsidRPr="004D59A5">
              <w:rPr>
                <w:rFonts w:ascii="GHEA Grapalat" w:hAnsi="GHEA Grapalat"/>
              </w:rPr>
              <w:t>Ջերմաչափ</w:t>
            </w:r>
            <w:proofErr w:type="spellEnd"/>
          </w:p>
        </w:tc>
        <w:tc>
          <w:tcPr>
            <w:tcW w:w="1228" w:type="dxa"/>
          </w:tcPr>
          <w:p w14:paraId="4F706FC1" w14:textId="77777777" w:rsidR="00166CE5" w:rsidRPr="004D59A5" w:rsidRDefault="00166CE5" w:rsidP="00166CE5">
            <w:pPr>
              <w:jc w:val="both"/>
              <w:rPr>
                <w:rFonts w:ascii="GHEA Grapalat" w:hAnsi="GHEA Grapalat"/>
                <w:lang w:val="hy-AM"/>
              </w:rPr>
            </w:pPr>
          </w:p>
        </w:tc>
        <w:tc>
          <w:tcPr>
            <w:tcW w:w="1701" w:type="dxa"/>
          </w:tcPr>
          <w:p w14:paraId="277C2278" w14:textId="77777777" w:rsidR="00166CE5" w:rsidRPr="004D59A5" w:rsidRDefault="00166CE5" w:rsidP="00166CE5">
            <w:pPr>
              <w:rPr>
                <w:rFonts w:ascii="GHEA Grapalat" w:hAnsi="GHEA Grapalat"/>
                <w:lang w:val="hy-AM"/>
              </w:rPr>
            </w:pPr>
          </w:p>
        </w:tc>
        <w:tc>
          <w:tcPr>
            <w:tcW w:w="1701" w:type="dxa"/>
          </w:tcPr>
          <w:p w14:paraId="604329E3" w14:textId="77777777" w:rsidR="00166CE5" w:rsidRPr="004D59A5" w:rsidRDefault="00166CE5" w:rsidP="00166CE5">
            <w:pPr>
              <w:jc w:val="both"/>
              <w:rPr>
                <w:rFonts w:ascii="GHEA Grapalat" w:hAnsi="GHEA Grapalat"/>
                <w:lang w:val="hy-AM"/>
              </w:rPr>
            </w:pPr>
          </w:p>
        </w:tc>
        <w:tc>
          <w:tcPr>
            <w:tcW w:w="2356" w:type="dxa"/>
          </w:tcPr>
          <w:p w14:paraId="0BAAD092" w14:textId="77777777" w:rsidR="00166CE5" w:rsidRPr="004D59A5" w:rsidRDefault="00166CE5" w:rsidP="00166CE5">
            <w:pPr>
              <w:jc w:val="both"/>
              <w:rPr>
                <w:rFonts w:ascii="GHEA Grapalat" w:hAnsi="GHEA Grapalat"/>
                <w:lang w:val="hy-AM"/>
              </w:rPr>
            </w:pPr>
          </w:p>
        </w:tc>
        <w:tc>
          <w:tcPr>
            <w:tcW w:w="2180" w:type="dxa"/>
          </w:tcPr>
          <w:p w14:paraId="3310221E" w14:textId="77777777" w:rsidR="00166CE5" w:rsidRPr="004D59A5" w:rsidRDefault="00166CE5" w:rsidP="00166CE5">
            <w:pPr>
              <w:jc w:val="both"/>
              <w:rPr>
                <w:rFonts w:ascii="GHEA Grapalat" w:hAnsi="GHEA Grapalat"/>
                <w:lang w:val="hy-AM"/>
              </w:rPr>
            </w:pPr>
          </w:p>
        </w:tc>
        <w:tc>
          <w:tcPr>
            <w:tcW w:w="1842" w:type="dxa"/>
          </w:tcPr>
          <w:p w14:paraId="0CF9B1C4" w14:textId="77777777" w:rsidR="00166CE5" w:rsidRPr="004D59A5" w:rsidRDefault="00166CE5" w:rsidP="00166CE5">
            <w:pPr>
              <w:jc w:val="both"/>
              <w:rPr>
                <w:rFonts w:ascii="GHEA Grapalat" w:hAnsi="GHEA Grapalat"/>
                <w:lang w:val="hy-AM"/>
              </w:rPr>
            </w:pPr>
          </w:p>
        </w:tc>
      </w:tr>
      <w:tr w:rsidR="00166CE5" w:rsidRPr="004D59A5" w14:paraId="7DC83D3A" w14:textId="77777777" w:rsidTr="00E976E8">
        <w:tc>
          <w:tcPr>
            <w:tcW w:w="988" w:type="dxa"/>
            <w:vAlign w:val="center"/>
          </w:tcPr>
          <w:p w14:paraId="71537C46" w14:textId="30F17CF1" w:rsidR="00166CE5" w:rsidRPr="004D59A5" w:rsidRDefault="00166CE5" w:rsidP="00E976E8">
            <w:pPr>
              <w:jc w:val="center"/>
              <w:rPr>
                <w:rFonts w:ascii="GHEA Grapalat" w:hAnsi="GHEA Grapalat"/>
                <w:lang w:val="hy-AM"/>
              </w:rPr>
            </w:pPr>
            <w:r w:rsidRPr="004D59A5">
              <w:rPr>
                <w:rFonts w:ascii="GHEA Grapalat" w:hAnsi="GHEA Grapalat"/>
              </w:rPr>
              <w:t>5.7.13</w:t>
            </w:r>
          </w:p>
        </w:tc>
        <w:tc>
          <w:tcPr>
            <w:tcW w:w="3449" w:type="dxa"/>
          </w:tcPr>
          <w:p w14:paraId="2AD37E8B" w14:textId="4C89F98D" w:rsidR="00166CE5" w:rsidRPr="004D59A5" w:rsidRDefault="00166CE5" w:rsidP="00166CE5">
            <w:pPr>
              <w:jc w:val="both"/>
              <w:rPr>
                <w:rFonts w:ascii="GHEA Grapalat" w:hAnsi="GHEA Grapalat"/>
                <w:lang w:val="hy-AM"/>
              </w:rPr>
            </w:pPr>
            <w:proofErr w:type="spellStart"/>
            <w:r w:rsidRPr="004D59A5">
              <w:rPr>
                <w:rFonts w:ascii="GHEA Grapalat" w:hAnsi="GHEA Grapalat"/>
              </w:rPr>
              <w:t>Դեֆիբրիլյատոր</w:t>
            </w:r>
            <w:proofErr w:type="spellEnd"/>
            <w:r w:rsidRPr="004D59A5">
              <w:rPr>
                <w:rFonts w:ascii="GHEA Grapalat" w:hAnsi="GHEA Grapalat"/>
              </w:rPr>
              <w:t xml:space="preserve">` </w:t>
            </w:r>
            <w:proofErr w:type="spellStart"/>
            <w:r w:rsidRPr="004D59A5">
              <w:rPr>
                <w:rFonts w:ascii="GHEA Grapalat" w:hAnsi="GHEA Grapalat"/>
              </w:rPr>
              <w:t>ավտոնոմ</w:t>
            </w:r>
            <w:proofErr w:type="spellEnd"/>
            <w:r w:rsidRPr="004D59A5">
              <w:rPr>
                <w:rFonts w:ascii="GHEA Grapalat" w:hAnsi="GHEA Grapalat"/>
              </w:rPr>
              <w:t xml:space="preserve"> </w:t>
            </w:r>
            <w:proofErr w:type="spellStart"/>
            <w:r w:rsidRPr="004D59A5">
              <w:rPr>
                <w:rFonts w:ascii="GHEA Grapalat" w:hAnsi="GHEA Grapalat"/>
              </w:rPr>
              <w:t>էլեկտրասնուցմամբ</w:t>
            </w:r>
            <w:proofErr w:type="spellEnd"/>
          </w:p>
        </w:tc>
        <w:tc>
          <w:tcPr>
            <w:tcW w:w="1228" w:type="dxa"/>
          </w:tcPr>
          <w:p w14:paraId="0EAA70BE" w14:textId="77777777" w:rsidR="00166CE5" w:rsidRPr="004D59A5" w:rsidRDefault="00166CE5" w:rsidP="00166CE5">
            <w:pPr>
              <w:jc w:val="both"/>
              <w:rPr>
                <w:rFonts w:ascii="GHEA Grapalat" w:hAnsi="GHEA Grapalat"/>
                <w:lang w:val="hy-AM"/>
              </w:rPr>
            </w:pPr>
          </w:p>
        </w:tc>
        <w:tc>
          <w:tcPr>
            <w:tcW w:w="1701" w:type="dxa"/>
          </w:tcPr>
          <w:p w14:paraId="3BB3DF1F" w14:textId="77777777" w:rsidR="00166CE5" w:rsidRPr="004D59A5" w:rsidRDefault="00166CE5" w:rsidP="00166CE5">
            <w:pPr>
              <w:rPr>
                <w:rFonts w:ascii="GHEA Grapalat" w:hAnsi="GHEA Grapalat"/>
                <w:lang w:val="hy-AM"/>
              </w:rPr>
            </w:pPr>
          </w:p>
        </w:tc>
        <w:tc>
          <w:tcPr>
            <w:tcW w:w="1701" w:type="dxa"/>
          </w:tcPr>
          <w:p w14:paraId="7E8387A4" w14:textId="77777777" w:rsidR="00166CE5" w:rsidRPr="004D59A5" w:rsidRDefault="00166CE5" w:rsidP="00166CE5">
            <w:pPr>
              <w:jc w:val="both"/>
              <w:rPr>
                <w:rFonts w:ascii="GHEA Grapalat" w:hAnsi="GHEA Grapalat"/>
                <w:lang w:val="hy-AM"/>
              </w:rPr>
            </w:pPr>
          </w:p>
        </w:tc>
        <w:tc>
          <w:tcPr>
            <w:tcW w:w="2356" w:type="dxa"/>
          </w:tcPr>
          <w:p w14:paraId="16F7A78D" w14:textId="77777777" w:rsidR="00166CE5" w:rsidRPr="004D59A5" w:rsidRDefault="00166CE5" w:rsidP="00166CE5">
            <w:pPr>
              <w:jc w:val="both"/>
              <w:rPr>
                <w:rFonts w:ascii="GHEA Grapalat" w:hAnsi="GHEA Grapalat"/>
                <w:lang w:val="hy-AM"/>
              </w:rPr>
            </w:pPr>
          </w:p>
        </w:tc>
        <w:tc>
          <w:tcPr>
            <w:tcW w:w="2180" w:type="dxa"/>
          </w:tcPr>
          <w:p w14:paraId="35E38133" w14:textId="77777777" w:rsidR="00166CE5" w:rsidRPr="004D59A5" w:rsidRDefault="00166CE5" w:rsidP="00166CE5">
            <w:pPr>
              <w:jc w:val="both"/>
              <w:rPr>
                <w:rFonts w:ascii="GHEA Grapalat" w:hAnsi="GHEA Grapalat"/>
                <w:lang w:val="hy-AM"/>
              </w:rPr>
            </w:pPr>
          </w:p>
        </w:tc>
        <w:tc>
          <w:tcPr>
            <w:tcW w:w="1842" w:type="dxa"/>
          </w:tcPr>
          <w:p w14:paraId="73E0451C" w14:textId="77777777" w:rsidR="00166CE5" w:rsidRPr="004D59A5" w:rsidRDefault="00166CE5" w:rsidP="00166CE5">
            <w:pPr>
              <w:jc w:val="both"/>
              <w:rPr>
                <w:rFonts w:ascii="GHEA Grapalat" w:hAnsi="GHEA Grapalat"/>
                <w:lang w:val="hy-AM"/>
              </w:rPr>
            </w:pPr>
          </w:p>
        </w:tc>
      </w:tr>
      <w:tr w:rsidR="00166CE5" w:rsidRPr="004D59A5" w14:paraId="0AE84195" w14:textId="77777777" w:rsidTr="00E976E8">
        <w:tc>
          <w:tcPr>
            <w:tcW w:w="988" w:type="dxa"/>
            <w:vAlign w:val="center"/>
          </w:tcPr>
          <w:p w14:paraId="350D4E4A" w14:textId="05B8F7C5" w:rsidR="00166CE5" w:rsidRPr="004D59A5" w:rsidRDefault="00166CE5" w:rsidP="00E976E8">
            <w:pPr>
              <w:jc w:val="center"/>
              <w:rPr>
                <w:rFonts w:ascii="GHEA Grapalat" w:hAnsi="GHEA Grapalat"/>
                <w:lang w:val="hy-AM"/>
              </w:rPr>
            </w:pPr>
            <w:r w:rsidRPr="004D59A5">
              <w:rPr>
                <w:rFonts w:ascii="GHEA Grapalat" w:hAnsi="GHEA Grapalat"/>
              </w:rPr>
              <w:t>5.7.14</w:t>
            </w:r>
          </w:p>
        </w:tc>
        <w:tc>
          <w:tcPr>
            <w:tcW w:w="3449" w:type="dxa"/>
          </w:tcPr>
          <w:p w14:paraId="5A813CFB" w14:textId="1C9A5F14" w:rsidR="00166CE5" w:rsidRPr="004D59A5" w:rsidRDefault="00166CE5" w:rsidP="00166CE5">
            <w:pPr>
              <w:jc w:val="both"/>
              <w:rPr>
                <w:rFonts w:ascii="GHEA Grapalat" w:hAnsi="GHEA Grapalat"/>
                <w:lang w:val="hy-AM"/>
              </w:rPr>
            </w:pPr>
            <w:proofErr w:type="spellStart"/>
            <w:r w:rsidRPr="004D59A5">
              <w:rPr>
                <w:rFonts w:ascii="GHEA Grapalat" w:hAnsi="GHEA Grapalat"/>
              </w:rPr>
              <w:t>Գլյուկոմետր</w:t>
            </w:r>
            <w:proofErr w:type="spellEnd"/>
          </w:p>
        </w:tc>
        <w:tc>
          <w:tcPr>
            <w:tcW w:w="1228" w:type="dxa"/>
          </w:tcPr>
          <w:p w14:paraId="2B0D49B1" w14:textId="77777777" w:rsidR="00166CE5" w:rsidRPr="004D59A5" w:rsidRDefault="00166CE5" w:rsidP="00166CE5">
            <w:pPr>
              <w:jc w:val="both"/>
              <w:rPr>
                <w:rFonts w:ascii="GHEA Grapalat" w:hAnsi="GHEA Grapalat"/>
                <w:lang w:val="hy-AM"/>
              </w:rPr>
            </w:pPr>
          </w:p>
        </w:tc>
        <w:tc>
          <w:tcPr>
            <w:tcW w:w="1701" w:type="dxa"/>
          </w:tcPr>
          <w:p w14:paraId="37D0E358" w14:textId="77777777" w:rsidR="00166CE5" w:rsidRPr="004D59A5" w:rsidRDefault="00166CE5" w:rsidP="00166CE5">
            <w:pPr>
              <w:rPr>
                <w:rFonts w:ascii="GHEA Grapalat" w:hAnsi="GHEA Grapalat"/>
                <w:lang w:val="hy-AM"/>
              </w:rPr>
            </w:pPr>
          </w:p>
        </w:tc>
        <w:tc>
          <w:tcPr>
            <w:tcW w:w="1701" w:type="dxa"/>
          </w:tcPr>
          <w:p w14:paraId="63AE6ADA" w14:textId="77777777" w:rsidR="00166CE5" w:rsidRPr="004D59A5" w:rsidRDefault="00166CE5" w:rsidP="00166CE5">
            <w:pPr>
              <w:jc w:val="both"/>
              <w:rPr>
                <w:rFonts w:ascii="GHEA Grapalat" w:hAnsi="GHEA Grapalat"/>
                <w:lang w:val="hy-AM"/>
              </w:rPr>
            </w:pPr>
          </w:p>
        </w:tc>
        <w:tc>
          <w:tcPr>
            <w:tcW w:w="2356" w:type="dxa"/>
          </w:tcPr>
          <w:p w14:paraId="35461CC4" w14:textId="77777777" w:rsidR="00166CE5" w:rsidRPr="004D59A5" w:rsidRDefault="00166CE5" w:rsidP="00166CE5">
            <w:pPr>
              <w:jc w:val="both"/>
              <w:rPr>
                <w:rFonts w:ascii="GHEA Grapalat" w:hAnsi="GHEA Grapalat"/>
                <w:lang w:val="hy-AM"/>
              </w:rPr>
            </w:pPr>
          </w:p>
        </w:tc>
        <w:tc>
          <w:tcPr>
            <w:tcW w:w="2180" w:type="dxa"/>
          </w:tcPr>
          <w:p w14:paraId="5DCA506F" w14:textId="77777777" w:rsidR="00166CE5" w:rsidRPr="004D59A5" w:rsidRDefault="00166CE5" w:rsidP="00166CE5">
            <w:pPr>
              <w:jc w:val="both"/>
              <w:rPr>
                <w:rFonts w:ascii="GHEA Grapalat" w:hAnsi="GHEA Grapalat"/>
                <w:lang w:val="hy-AM"/>
              </w:rPr>
            </w:pPr>
          </w:p>
        </w:tc>
        <w:tc>
          <w:tcPr>
            <w:tcW w:w="1842" w:type="dxa"/>
          </w:tcPr>
          <w:p w14:paraId="357CAC3C" w14:textId="77777777" w:rsidR="00166CE5" w:rsidRPr="004D59A5" w:rsidRDefault="00166CE5" w:rsidP="00166CE5">
            <w:pPr>
              <w:jc w:val="both"/>
              <w:rPr>
                <w:rFonts w:ascii="GHEA Grapalat" w:hAnsi="GHEA Grapalat"/>
                <w:lang w:val="hy-AM"/>
              </w:rPr>
            </w:pPr>
          </w:p>
        </w:tc>
      </w:tr>
      <w:tr w:rsidR="00166CE5" w:rsidRPr="002A4D0F" w14:paraId="58F7C641" w14:textId="77777777" w:rsidTr="00E976E8">
        <w:tc>
          <w:tcPr>
            <w:tcW w:w="988" w:type="dxa"/>
            <w:vAlign w:val="center"/>
          </w:tcPr>
          <w:p w14:paraId="4E905490" w14:textId="2405F17F" w:rsidR="00166CE5" w:rsidRPr="004D59A5" w:rsidRDefault="00166CE5" w:rsidP="00E976E8">
            <w:pPr>
              <w:jc w:val="center"/>
              <w:rPr>
                <w:rFonts w:ascii="GHEA Grapalat" w:hAnsi="GHEA Grapalat"/>
                <w:lang w:val="hy-AM"/>
              </w:rPr>
            </w:pPr>
            <w:r w:rsidRPr="004D59A5">
              <w:rPr>
                <w:rFonts w:ascii="GHEA Grapalat" w:hAnsi="GHEA Grapalat"/>
              </w:rPr>
              <w:t>5.7.15</w:t>
            </w:r>
          </w:p>
        </w:tc>
        <w:tc>
          <w:tcPr>
            <w:tcW w:w="3449" w:type="dxa"/>
          </w:tcPr>
          <w:p w14:paraId="1208F11B" w14:textId="3A28F24D" w:rsidR="00166CE5" w:rsidRPr="004D59A5" w:rsidRDefault="00166CE5" w:rsidP="00166CE5">
            <w:pPr>
              <w:jc w:val="both"/>
              <w:rPr>
                <w:rFonts w:ascii="GHEA Grapalat" w:hAnsi="GHEA Grapalat"/>
                <w:lang w:val="hy-AM"/>
              </w:rPr>
            </w:pPr>
            <w:r w:rsidRPr="004D59A5">
              <w:rPr>
                <w:rFonts w:ascii="GHEA Grapalat" w:hAnsi="GHEA Grapalat"/>
                <w:lang w:val="hy-AM"/>
              </w:rPr>
              <w:t>Ստրիպներ` արագ ախտորոշումն անցկացնելու համար</w:t>
            </w:r>
          </w:p>
        </w:tc>
        <w:tc>
          <w:tcPr>
            <w:tcW w:w="1228" w:type="dxa"/>
          </w:tcPr>
          <w:p w14:paraId="7C1655A6" w14:textId="77777777" w:rsidR="00166CE5" w:rsidRPr="004D59A5" w:rsidRDefault="00166CE5" w:rsidP="00166CE5">
            <w:pPr>
              <w:jc w:val="both"/>
              <w:rPr>
                <w:rFonts w:ascii="GHEA Grapalat" w:hAnsi="GHEA Grapalat"/>
                <w:lang w:val="hy-AM"/>
              </w:rPr>
            </w:pPr>
          </w:p>
        </w:tc>
        <w:tc>
          <w:tcPr>
            <w:tcW w:w="1701" w:type="dxa"/>
          </w:tcPr>
          <w:p w14:paraId="7FE0AE06" w14:textId="77777777" w:rsidR="00166CE5" w:rsidRPr="004D59A5" w:rsidRDefault="00166CE5" w:rsidP="00166CE5">
            <w:pPr>
              <w:rPr>
                <w:rFonts w:ascii="GHEA Grapalat" w:hAnsi="GHEA Grapalat"/>
                <w:lang w:val="hy-AM"/>
              </w:rPr>
            </w:pPr>
          </w:p>
        </w:tc>
        <w:tc>
          <w:tcPr>
            <w:tcW w:w="1701" w:type="dxa"/>
          </w:tcPr>
          <w:p w14:paraId="69810B99" w14:textId="77777777" w:rsidR="00166CE5" w:rsidRPr="004D59A5" w:rsidRDefault="00166CE5" w:rsidP="00166CE5">
            <w:pPr>
              <w:jc w:val="both"/>
              <w:rPr>
                <w:rFonts w:ascii="GHEA Grapalat" w:hAnsi="GHEA Grapalat"/>
                <w:lang w:val="hy-AM"/>
              </w:rPr>
            </w:pPr>
          </w:p>
        </w:tc>
        <w:tc>
          <w:tcPr>
            <w:tcW w:w="2356" w:type="dxa"/>
          </w:tcPr>
          <w:p w14:paraId="16A6CA52" w14:textId="77777777" w:rsidR="00166CE5" w:rsidRPr="004D59A5" w:rsidRDefault="00166CE5" w:rsidP="00166CE5">
            <w:pPr>
              <w:jc w:val="both"/>
              <w:rPr>
                <w:rFonts w:ascii="GHEA Grapalat" w:hAnsi="GHEA Grapalat"/>
                <w:lang w:val="hy-AM"/>
              </w:rPr>
            </w:pPr>
          </w:p>
        </w:tc>
        <w:tc>
          <w:tcPr>
            <w:tcW w:w="2180" w:type="dxa"/>
          </w:tcPr>
          <w:p w14:paraId="17AC682F" w14:textId="77777777" w:rsidR="00166CE5" w:rsidRPr="004D59A5" w:rsidRDefault="00166CE5" w:rsidP="00166CE5">
            <w:pPr>
              <w:jc w:val="both"/>
              <w:rPr>
                <w:rFonts w:ascii="GHEA Grapalat" w:hAnsi="GHEA Grapalat"/>
                <w:lang w:val="hy-AM"/>
              </w:rPr>
            </w:pPr>
          </w:p>
        </w:tc>
        <w:tc>
          <w:tcPr>
            <w:tcW w:w="1842" w:type="dxa"/>
          </w:tcPr>
          <w:p w14:paraId="4C2595FC" w14:textId="77777777" w:rsidR="00166CE5" w:rsidRPr="004D59A5" w:rsidRDefault="00166CE5" w:rsidP="00166CE5">
            <w:pPr>
              <w:jc w:val="both"/>
              <w:rPr>
                <w:rFonts w:ascii="GHEA Grapalat" w:hAnsi="GHEA Grapalat"/>
                <w:lang w:val="hy-AM"/>
              </w:rPr>
            </w:pPr>
          </w:p>
        </w:tc>
      </w:tr>
      <w:tr w:rsidR="00166CE5" w:rsidRPr="002A4D0F" w14:paraId="4852933B" w14:textId="77777777" w:rsidTr="00E976E8">
        <w:tc>
          <w:tcPr>
            <w:tcW w:w="988" w:type="dxa"/>
            <w:vAlign w:val="center"/>
          </w:tcPr>
          <w:p w14:paraId="741B00F3" w14:textId="05CB55D4" w:rsidR="00166CE5" w:rsidRPr="004D59A5" w:rsidRDefault="00166CE5" w:rsidP="00E976E8">
            <w:pPr>
              <w:jc w:val="center"/>
              <w:rPr>
                <w:rFonts w:ascii="GHEA Grapalat" w:hAnsi="GHEA Grapalat"/>
                <w:lang w:val="hy-AM"/>
              </w:rPr>
            </w:pPr>
            <w:r w:rsidRPr="004D59A5">
              <w:rPr>
                <w:rFonts w:ascii="GHEA Grapalat" w:hAnsi="GHEA Grapalat"/>
              </w:rPr>
              <w:t>5.7.16</w:t>
            </w:r>
          </w:p>
        </w:tc>
        <w:tc>
          <w:tcPr>
            <w:tcW w:w="3449" w:type="dxa"/>
          </w:tcPr>
          <w:p w14:paraId="4B00671C" w14:textId="2383939E" w:rsidR="00166CE5" w:rsidRPr="004D59A5" w:rsidRDefault="00166CE5" w:rsidP="00166CE5">
            <w:pPr>
              <w:jc w:val="both"/>
              <w:rPr>
                <w:rFonts w:ascii="GHEA Grapalat" w:hAnsi="GHEA Grapalat"/>
                <w:lang w:val="hy-AM"/>
              </w:rPr>
            </w:pPr>
            <w:r w:rsidRPr="004D59A5">
              <w:rPr>
                <w:rFonts w:ascii="GHEA Grapalat" w:hAnsi="GHEA Grapalat"/>
                <w:lang w:val="hy-AM"/>
              </w:rPr>
              <w:t>Շնչուղիների անցանելիությունն ապահովելու և արհեստական շնչառությունն անցկացնելուն անհրաժեշտ միջոցներ՝</w:t>
            </w:r>
          </w:p>
        </w:tc>
        <w:tc>
          <w:tcPr>
            <w:tcW w:w="1228" w:type="dxa"/>
          </w:tcPr>
          <w:p w14:paraId="69806853" w14:textId="77777777" w:rsidR="00166CE5" w:rsidRPr="004D59A5" w:rsidRDefault="00166CE5" w:rsidP="00166CE5">
            <w:pPr>
              <w:jc w:val="both"/>
              <w:rPr>
                <w:rFonts w:ascii="GHEA Grapalat" w:hAnsi="GHEA Grapalat"/>
                <w:lang w:val="hy-AM"/>
              </w:rPr>
            </w:pPr>
          </w:p>
        </w:tc>
        <w:tc>
          <w:tcPr>
            <w:tcW w:w="1701" w:type="dxa"/>
          </w:tcPr>
          <w:p w14:paraId="7E2F191B" w14:textId="77777777" w:rsidR="00166CE5" w:rsidRPr="004D59A5" w:rsidRDefault="00166CE5" w:rsidP="00166CE5">
            <w:pPr>
              <w:rPr>
                <w:rFonts w:ascii="GHEA Grapalat" w:hAnsi="GHEA Grapalat"/>
                <w:lang w:val="hy-AM"/>
              </w:rPr>
            </w:pPr>
          </w:p>
        </w:tc>
        <w:tc>
          <w:tcPr>
            <w:tcW w:w="1701" w:type="dxa"/>
          </w:tcPr>
          <w:p w14:paraId="6FE322A8" w14:textId="77777777" w:rsidR="00166CE5" w:rsidRPr="004D59A5" w:rsidRDefault="00166CE5" w:rsidP="00166CE5">
            <w:pPr>
              <w:jc w:val="both"/>
              <w:rPr>
                <w:rFonts w:ascii="GHEA Grapalat" w:hAnsi="GHEA Grapalat"/>
                <w:lang w:val="hy-AM"/>
              </w:rPr>
            </w:pPr>
          </w:p>
        </w:tc>
        <w:tc>
          <w:tcPr>
            <w:tcW w:w="2356" w:type="dxa"/>
          </w:tcPr>
          <w:p w14:paraId="77B57EFD" w14:textId="77777777" w:rsidR="00166CE5" w:rsidRPr="004D59A5" w:rsidRDefault="00166CE5" w:rsidP="00166CE5">
            <w:pPr>
              <w:jc w:val="both"/>
              <w:rPr>
                <w:rFonts w:ascii="GHEA Grapalat" w:hAnsi="GHEA Grapalat"/>
                <w:lang w:val="hy-AM"/>
              </w:rPr>
            </w:pPr>
          </w:p>
        </w:tc>
        <w:tc>
          <w:tcPr>
            <w:tcW w:w="2180" w:type="dxa"/>
          </w:tcPr>
          <w:p w14:paraId="08D5A8C6" w14:textId="77777777" w:rsidR="00166CE5" w:rsidRPr="004D59A5" w:rsidRDefault="00166CE5" w:rsidP="00166CE5">
            <w:pPr>
              <w:jc w:val="both"/>
              <w:rPr>
                <w:rFonts w:ascii="GHEA Grapalat" w:hAnsi="GHEA Grapalat"/>
                <w:lang w:val="hy-AM"/>
              </w:rPr>
            </w:pPr>
          </w:p>
        </w:tc>
        <w:tc>
          <w:tcPr>
            <w:tcW w:w="1842" w:type="dxa"/>
          </w:tcPr>
          <w:p w14:paraId="07B866F6" w14:textId="77777777" w:rsidR="00166CE5" w:rsidRPr="004D59A5" w:rsidRDefault="00166CE5" w:rsidP="00166CE5">
            <w:pPr>
              <w:jc w:val="both"/>
              <w:rPr>
                <w:rFonts w:ascii="GHEA Grapalat" w:hAnsi="GHEA Grapalat"/>
                <w:lang w:val="hy-AM"/>
              </w:rPr>
            </w:pPr>
          </w:p>
        </w:tc>
      </w:tr>
      <w:tr w:rsidR="00166CE5" w:rsidRPr="002A4D0F" w14:paraId="02324194" w14:textId="77777777" w:rsidTr="00E976E8">
        <w:tc>
          <w:tcPr>
            <w:tcW w:w="988" w:type="dxa"/>
            <w:vAlign w:val="center"/>
          </w:tcPr>
          <w:p w14:paraId="558EF06B" w14:textId="28223818" w:rsidR="00166CE5" w:rsidRPr="004D59A5" w:rsidRDefault="00166CE5" w:rsidP="00E976E8">
            <w:pPr>
              <w:jc w:val="center"/>
              <w:rPr>
                <w:rFonts w:ascii="GHEA Grapalat" w:hAnsi="GHEA Grapalat"/>
                <w:lang w:val="hy-AM"/>
              </w:rPr>
            </w:pPr>
            <w:r w:rsidRPr="004D59A5">
              <w:rPr>
                <w:rFonts w:ascii="GHEA Grapalat" w:hAnsi="GHEA Grapalat"/>
              </w:rPr>
              <w:lastRenderedPageBreak/>
              <w:t>5.7.17</w:t>
            </w:r>
          </w:p>
        </w:tc>
        <w:tc>
          <w:tcPr>
            <w:tcW w:w="3449" w:type="dxa"/>
          </w:tcPr>
          <w:p w14:paraId="67AA26F0" w14:textId="3D6AA7A2" w:rsidR="00166CE5" w:rsidRPr="004D59A5" w:rsidRDefault="00166CE5" w:rsidP="00166CE5">
            <w:pPr>
              <w:jc w:val="both"/>
              <w:rPr>
                <w:rFonts w:ascii="GHEA Grapalat" w:hAnsi="GHEA Grapalat"/>
                <w:lang w:val="hy-AM"/>
              </w:rPr>
            </w:pPr>
            <w:r w:rsidRPr="004D59A5">
              <w:rPr>
                <w:rFonts w:ascii="GHEA Grapalat" w:hAnsi="GHEA Grapalat"/>
                <w:lang w:val="hy-AM"/>
              </w:rPr>
              <w:t>քիթ-ըմպանային և բերան-ըմպանային օդամուղ փողերի հավաքածու,</w:t>
            </w:r>
          </w:p>
        </w:tc>
        <w:tc>
          <w:tcPr>
            <w:tcW w:w="1228" w:type="dxa"/>
          </w:tcPr>
          <w:p w14:paraId="05A4BEE0" w14:textId="77777777" w:rsidR="00166CE5" w:rsidRPr="004D59A5" w:rsidRDefault="00166CE5" w:rsidP="00166CE5">
            <w:pPr>
              <w:jc w:val="both"/>
              <w:rPr>
                <w:rFonts w:ascii="GHEA Grapalat" w:hAnsi="GHEA Grapalat"/>
                <w:lang w:val="hy-AM"/>
              </w:rPr>
            </w:pPr>
          </w:p>
        </w:tc>
        <w:tc>
          <w:tcPr>
            <w:tcW w:w="1701" w:type="dxa"/>
          </w:tcPr>
          <w:p w14:paraId="1C3B4A41" w14:textId="77777777" w:rsidR="00166CE5" w:rsidRPr="004D59A5" w:rsidRDefault="00166CE5" w:rsidP="00166CE5">
            <w:pPr>
              <w:rPr>
                <w:rFonts w:ascii="GHEA Grapalat" w:hAnsi="GHEA Grapalat"/>
                <w:lang w:val="hy-AM"/>
              </w:rPr>
            </w:pPr>
          </w:p>
        </w:tc>
        <w:tc>
          <w:tcPr>
            <w:tcW w:w="1701" w:type="dxa"/>
          </w:tcPr>
          <w:p w14:paraId="299C5FE7" w14:textId="77777777" w:rsidR="00166CE5" w:rsidRPr="004D59A5" w:rsidRDefault="00166CE5" w:rsidP="00166CE5">
            <w:pPr>
              <w:jc w:val="both"/>
              <w:rPr>
                <w:rFonts w:ascii="GHEA Grapalat" w:hAnsi="GHEA Grapalat"/>
                <w:lang w:val="hy-AM"/>
              </w:rPr>
            </w:pPr>
          </w:p>
        </w:tc>
        <w:tc>
          <w:tcPr>
            <w:tcW w:w="2356" w:type="dxa"/>
          </w:tcPr>
          <w:p w14:paraId="6F17F4E9" w14:textId="77777777" w:rsidR="00166CE5" w:rsidRPr="004D59A5" w:rsidRDefault="00166CE5" w:rsidP="00166CE5">
            <w:pPr>
              <w:jc w:val="both"/>
              <w:rPr>
                <w:rFonts w:ascii="GHEA Grapalat" w:hAnsi="GHEA Grapalat"/>
                <w:lang w:val="hy-AM"/>
              </w:rPr>
            </w:pPr>
          </w:p>
        </w:tc>
        <w:tc>
          <w:tcPr>
            <w:tcW w:w="2180" w:type="dxa"/>
          </w:tcPr>
          <w:p w14:paraId="051B803D" w14:textId="77777777" w:rsidR="00166CE5" w:rsidRPr="004D59A5" w:rsidRDefault="00166CE5" w:rsidP="00166CE5">
            <w:pPr>
              <w:jc w:val="both"/>
              <w:rPr>
                <w:rFonts w:ascii="GHEA Grapalat" w:hAnsi="GHEA Grapalat"/>
                <w:lang w:val="hy-AM"/>
              </w:rPr>
            </w:pPr>
          </w:p>
        </w:tc>
        <w:tc>
          <w:tcPr>
            <w:tcW w:w="1842" w:type="dxa"/>
          </w:tcPr>
          <w:p w14:paraId="0B1365BA" w14:textId="77777777" w:rsidR="00166CE5" w:rsidRPr="004D59A5" w:rsidRDefault="00166CE5" w:rsidP="00166CE5">
            <w:pPr>
              <w:jc w:val="both"/>
              <w:rPr>
                <w:rFonts w:ascii="GHEA Grapalat" w:hAnsi="GHEA Grapalat"/>
                <w:lang w:val="hy-AM"/>
              </w:rPr>
            </w:pPr>
          </w:p>
        </w:tc>
      </w:tr>
      <w:tr w:rsidR="00166CE5" w:rsidRPr="004D59A5" w14:paraId="0C8B96FE" w14:textId="77777777" w:rsidTr="00E976E8">
        <w:tc>
          <w:tcPr>
            <w:tcW w:w="988" w:type="dxa"/>
            <w:vAlign w:val="center"/>
          </w:tcPr>
          <w:p w14:paraId="4C86E87C" w14:textId="6F298286" w:rsidR="00166CE5" w:rsidRPr="004D59A5" w:rsidRDefault="00166CE5" w:rsidP="00E976E8">
            <w:pPr>
              <w:jc w:val="center"/>
              <w:rPr>
                <w:rFonts w:ascii="GHEA Grapalat" w:hAnsi="GHEA Grapalat"/>
                <w:lang w:val="hy-AM"/>
              </w:rPr>
            </w:pPr>
            <w:r w:rsidRPr="004D59A5">
              <w:rPr>
                <w:rFonts w:ascii="GHEA Grapalat" w:hAnsi="GHEA Grapalat"/>
              </w:rPr>
              <w:t>5.7.18</w:t>
            </w:r>
          </w:p>
        </w:tc>
        <w:tc>
          <w:tcPr>
            <w:tcW w:w="3449" w:type="dxa"/>
          </w:tcPr>
          <w:p w14:paraId="6E91ACFE" w14:textId="419BB8AD" w:rsidR="00166CE5" w:rsidRPr="004D59A5" w:rsidRDefault="00166CE5" w:rsidP="00166CE5">
            <w:pPr>
              <w:jc w:val="both"/>
              <w:rPr>
                <w:rFonts w:ascii="GHEA Grapalat" w:hAnsi="GHEA Grapalat"/>
                <w:lang w:val="hy-AM"/>
              </w:rPr>
            </w:pPr>
            <w:proofErr w:type="spellStart"/>
            <w:r w:rsidRPr="004D59A5">
              <w:rPr>
                <w:rFonts w:ascii="GHEA Grapalat" w:hAnsi="GHEA Grapalat"/>
              </w:rPr>
              <w:t>կոկորդային</w:t>
            </w:r>
            <w:proofErr w:type="spellEnd"/>
            <w:r w:rsidRPr="004D59A5">
              <w:rPr>
                <w:rFonts w:ascii="GHEA Grapalat" w:hAnsi="GHEA Grapalat"/>
              </w:rPr>
              <w:t xml:space="preserve"> </w:t>
            </w:r>
            <w:proofErr w:type="spellStart"/>
            <w:r w:rsidRPr="004D59A5">
              <w:rPr>
                <w:rFonts w:ascii="GHEA Grapalat" w:hAnsi="GHEA Grapalat"/>
              </w:rPr>
              <w:t>դիմակների</w:t>
            </w:r>
            <w:proofErr w:type="spellEnd"/>
            <w:r w:rsidRPr="004D59A5">
              <w:rPr>
                <w:rFonts w:ascii="GHEA Grapalat" w:hAnsi="GHEA Grapalat"/>
              </w:rPr>
              <w:t xml:space="preserve"> </w:t>
            </w:r>
            <w:proofErr w:type="spellStart"/>
            <w:r w:rsidRPr="004D59A5">
              <w:rPr>
                <w:rFonts w:ascii="GHEA Grapalat" w:hAnsi="GHEA Grapalat"/>
              </w:rPr>
              <w:t>հավաքածու</w:t>
            </w:r>
            <w:proofErr w:type="spellEnd"/>
            <w:r w:rsidRPr="004D59A5">
              <w:rPr>
                <w:rFonts w:ascii="GHEA Grapalat" w:hAnsi="GHEA Grapalat"/>
              </w:rPr>
              <w:t>,</w:t>
            </w:r>
          </w:p>
        </w:tc>
        <w:tc>
          <w:tcPr>
            <w:tcW w:w="1228" w:type="dxa"/>
          </w:tcPr>
          <w:p w14:paraId="65A68535" w14:textId="77777777" w:rsidR="00166CE5" w:rsidRPr="004D59A5" w:rsidRDefault="00166CE5" w:rsidP="00166CE5">
            <w:pPr>
              <w:jc w:val="both"/>
              <w:rPr>
                <w:rFonts w:ascii="GHEA Grapalat" w:hAnsi="GHEA Grapalat"/>
                <w:lang w:val="hy-AM"/>
              </w:rPr>
            </w:pPr>
          </w:p>
        </w:tc>
        <w:tc>
          <w:tcPr>
            <w:tcW w:w="1701" w:type="dxa"/>
          </w:tcPr>
          <w:p w14:paraId="405122B0" w14:textId="77777777" w:rsidR="00166CE5" w:rsidRPr="004D59A5" w:rsidRDefault="00166CE5" w:rsidP="00166CE5">
            <w:pPr>
              <w:rPr>
                <w:rFonts w:ascii="GHEA Grapalat" w:hAnsi="GHEA Grapalat"/>
                <w:lang w:val="hy-AM"/>
              </w:rPr>
            </w:pPr>
          </w:p>
        </w:tc>
        <w:tc>
          <w:tcPr>
            <w:tcW w:w="1701" w:type="dxa"/>
          </w:tcPr>
          <w:p w14:paraId="03AC8B04" w14:textId="77777777" w:rsidR="00166CE5" w:rsidRPr="004D59A5" w:rsidRDefault="00166CE5" w:rsidP="00166CE5">
            <w:pPr>
              <w:jc w:val="both"/>
              <w:rPr>
                <w:rFonts w:ascii="GHEA Grapalat" w:hAnsi="GHEA Grapalat"/>
                <w:lang w:val="hy-AM"/>
              </w:rPr>
            </w:pPr>
          </w:p>
        </w:tc>
        <w:tc>
          <w:tcPr>
            <w:tcW w:w="2356" w:type="dxa"/>
          </w:tcPr>
          <w:p w14:paraId="0D5DBA19" w14:textId="77777777" w:rsidR="00166CE5" w:rsidRPr="004D59A5" w:rsidRDefault="00166CE5" w:rsidP="00166CE5">
            <w:pPr>
              <w:jc w:val="both"/>
              <w:rPr>
                <w:rFonts w:ascii="GHEA Grapalat" w:hAnsi="GHEA Grapalat"/>
                <w:lang w:val="hy-AM"/>
              </w:rPr>
            </w:pPr>
          </w:p>
        </w:tc>
        <w:tc>
          <w:tcPr>
            <w:tcW w:w="2180" w:type="dxa"/>
          </w:tcPr>
          <w:p w14:paraId="5FB919E9" w14:textId="77777777" w:rsidR="00166CE5" w:rsidRPr="004D59A5" w:rsidRDefault="00166CE5" w:rsidP="00166CE5">
            <w:pPr>
              <w:jc w:val="both"/>
              <w:rPr>
                <w:rFonts w:ascii="GHEA Grapalat" w:hAnsi="GHEA Grapalat"/>
                <w:lang w:val="hy-AM"/>
              </w:rPr>
            </w:pPr>
          </w:p>
        </w:tc>
        <w:tc>
          <w:tcPr>
            <w:tcW w:w="1842" w:type="dxa"/>
          </w:tcPr>
          <w:p w14:paraId="5B23EEC3" w14:textId="77777777" w:rsidR="00166CE5" w:rsidRPr="004D59A5" w:rsidRDefault="00166CE5" w:rsidP="00166CE5">
            <w:pPr>
              <w:jc w:val="both"/>
              <w:rPr>
                <w:rFonts w:ascii="GHEA Grapalat" w:hAnsi="GHEA Grapalat"/>
                <w:lang w:val="hy-AM"/>
              </w:rPr>
            </w:pPr>
          </w:p>
        </w:tc>
      </w:tr>
      <w:tr w:rsidR="00166CE5" w:rsidRPr="004D59A5" w14:paraId="115E05D3" w14:textId="77777777" w:rsidTr="00E976E8">
        <w:tc>
          <w:tcPr>
            <w:tcW w:w="988" w:type="dxa"/>
            <w:vAlign w:val="center"/>
          </w:tcPr>
          <w:p w14:paraId="085EF072" w14:textId="483DB720" w:rsidR="00166CE5" w:rsidRPr="004D59A5" w:rsidRDefault="00166CE5" w:rsidP="00E976E8">
            <w:pPr>
              <w:jc w:val="center"/>
              <w:rPr>
                <w:rFonts w:ascii="GHEA Grapalat" w:hAnsi="GHEA Grapalat"/>
                <w:lang w:val="hy-AM"/>
              </w:rPr>
            </w:pPr>
            <w:r w:rsidRPr="004D59A5">
              <w:rPr>
                <w:rFonts w:ascii="GHEA Grapalat" w:hAnsi="GHEA Grapalat"/>
              </w:rPr>
              <w:t>5.7.19</w:t>
            </w:r>
          </w:p>
        </w:tc>
        <w:tc>
          <w:tcPr>
            <w:tcW w:w="3449" w:type="dxa"/>
          </w:tcPr>
          <w:p w14:paraId="3D3AEC61" w14:textId="5B892D5B" w:rsidR="00166CE5" w:rsidRPr="004D59A5" w:rsidRDefault="00166CE5" w:rsidP="00166CE5">
            <w:pPr>
              <w:jc w:val="both"/>
              <w:rPr>
                <w:rFonts w:ascii="GHEA Grapalat" w:hAnsi="GHEA Grapalat"/>
                <w:lang w:val="hy-AM"/>
              </w:rPr>
            </w:pPr>
            <w:proofErr w:type="spellStart"/>
            <w:r w:rsidRPr="004D59A5">
              <w:rPr>
                <w:rFonts w:ascii="GHEA Grapalat" w:hAnsi="GHEA Grapalat"/>
              </w:rPr>
              <w:t>ներշնչափողային</w:t>
            </w:r>
            <w:proofErr w:type="spellEnd"/>
            <w:r w:rsidRPr="004D59A5">
              <w:rPr>
                <w:rFonts w:ascii="GHEA Grapalat" w:hAnsi="GHEA Grapalat"/>
              </w:rPr>
              <w:t xml:space="preserve"> </w:t>
            </w:r>
            <w:proofErr w:type="spellStart"/>
            <w:r w:rsidRPr="004D59A5">
              <w:rPr>
                <w:rFonts w:ascii="GHEA Grapalat" w:hAnsi="GHEA Grapalat"/>
              </w:rPr>
              <w:t>փողերի</w:t>
            </w:r>
            <w:proofErr w:type="spellEnd"/>
            <w:r w:rsidRPr="004D59A5">
              <w:rPr>
                <w:rFonts w:ascii="GHEA Grapalat" w:hAnsi="GHEA Grapalat"/>
              </w:rPr>
              <w:t xml:space="preserve"> </w:t>
            </w:r>
            <w:proofErr w:type="spellStart"/>
            <w:r w:rsidRPr="004D59A5">
              <w:rPr>
                <w:rFonts w:ascii="GHEA Grapalat" w:hAnsi="GHEA Grapalat"/>
              </w:rPr>
              <w:t>հավաքածու</w:t>
            </w:r>
            <w:proofErr w:type="spellEnd"/>
            <w:r w:rsidRPr="004D59A5">
              <w:rPr>
                <w:rFonts w:ascii="GHEA Grapalat" w:hAnsi="GHEA Grapalat"/>
              </w:rPr>
              <w:t>,</w:t>
            </w:r>
          </w:p>
        </w:tc>
        <w:tc>
          <w:tcPr>
            <w:tcW w:w="1228" w:type="dxa"/>
          </w:tcPr>
          <w:p w14:paraId="188B0A1A" w14:textId="77777777" w:rsidR="00166CE5" w:rsidRPr="004D59A5" w:rsidRDefault="00166CE5" w:rsidP="00166CE5">
            <w:pPr>
              <w:jc w:val="both"/>
              <w:rPr>
                <w:rFonts w:ascii="GHEA Grapalat" w:hAnsi="GHEA Grapalat"/>
                <w:lang w:val="hy-AM"/>
              </w:rPr>
            </w:pPr>
          </w:p>
        </w:tc>
        <w:tc>
          <w:tcPr>
            <w:tcW w:w="1701" w:type="dxa"/>
          </w:tcPr>
          <w:p w14:paraId="290F3827" w14:textId="77777777" w:rsidR="00166CE5" w:rsidRPr="004D59A5" w:rsidRDefault="00166CE5" w:rsidP="00166CE5">
            <w:pPr>
              <w:rPr>
                <w:rFonts w:ascii="GHEA Grapalat" w:hAnsi="GHEA Grapalat"/>
                <w:lang w:val="hy-AM"/>
              </w:rPr>
            </w:pPr>
          </w:p>
        </w:tc>
        <w:tc>
          <w:tcPr>
            <w:tcW w:w="1701" w:type="dxa"/>
          </w:tcPr>
          <w:p w14:paraId="47E9E631" w14:textId="77777777" w:rsidR="00166CE5" w:rsidRPr="004D59A5" w:rsidRDefault="00166CE5" w:rsidP="00166CE5">
            <w:pPr>
              <w:jc w:val="both"/>
              <w:rPr>
                <w:rFonts w:ascii="GHEA Grapalat" w:hAnsi="GHEA Grapalat"/>
                <w:lang w:val="hy-AM"/>
              </w:rPr>
            </w:pPr>
          </w:p>
        </w:tc>
        <w:tc>
          <w:tcPr>
            <w:tcW w:w="2356" w:type="dxa"/>
          </w:tcPr>
          <w:p w14:paraId="7330BE37" w14:textId="77777777" w:rsidR="00166CE5" w:rsidRPr="004D59A5" w:rsidRDefault="00166CE5" w:rsidP="00166CE5">
            <w:pPr>
              <w:jc w:val="both"/>
              <w:rPr>
                <w:rFonts w:ascii="GHEA Grapalat" w:hAnsi="GHEA Grapalat"/>
                <w:lang w:val="hy-AM"/>
              </w:rPr>
            </w:pPr>
          </w:p>
        </w:tc>
        <w:tc>
          <w:tcPr>
            <w:tcW w:w="2180" w:type="dxa"/>
          </w:tcPr>
          <w:p w14:paraId="2FFE2AB5" w14:textId="77777777" w:rsidR="00166CE5" w:rsidRPr="004D59A5" w:rsidRDefault="00166CE5" w:rsidP="00166CE5">
            <w:pPr>
              <w:jc w:val="both"/>
              <w:rPr>
                <w:rFonts w:ascii="GHEA Grapalat" w:hAnsi="GHEA Grapalat"/>
                <w:lang w:val="hy-AM"/>
              </w:rPr>
            </w:pPr>
          </w:p>
        </w:tc>
        <w:tc>
          <w:tcPr>
            <w:tcW w:w="1842" w:type="dxa"/>
          </w:tcPr>
          <w:p w14:paraId="44B93CCB" w14:textId="77777777" w:rsidR="00166CE5" w:rsidRPr="004D59A5" w:rsidRDefault="00166CE5" w:rsidP="00166CE5">
            <w:pPr>
              <w:jc w:val="both"/>
              <w:rPr>
                <w:rFonts w:ascii="GHEA Grapalat" w:hAnsi="GHEA Grapalat"/>
                <w:lang w:val="hy-AM"/>
              </w:rPr>
            </w:pPr>
          </w:p>
        </w:tc>
      </w:tr>
      <w:tr w:rsidR="00166CE5" w:rsidRPr="004D59A5" w14:paraId="0D21D0FE" w14:textId="77777777" w:rsidTr="00E976E8">
        <w:tc>
          <w:tcPr>
            <w:tcW w:w="988" w:type="dxa"/>
            <w:vAlign w:val="center"/>
          </w:tcPr>
          <w:p w14:paraId="5DA67426" w14:textId="28EB5F8A" w:rsidR="00166CE5" w:rsidRPr="004D59A5" w:rsidRDefault="00166CE5" w:rsidP="00E976E8">
            <w:pPr>
              <w:jc w:val="center"/>
              <w:rPr>
                <w:rFonts w:ascii="GHEA Grapalat" w:hAnsi="GHEA Grapalat"/>
                <w:lang w:val="hy-AM"/>
              </w:rPr>
            </w:pPr>
            <w:r w:rsidRPr="004D59A5">
              <w:rPr>
                <w:rFonts w:ascii="GHEA Grapalat" w:hAnsi="GHEA Grapalat"/>
              </w:rPr>
              <w:t>5.7.20</w:t>
            </w:r>
          </w:p>
        </w:tc>
        <w:tc>
          <w:tcPr>
            <w:tcW w:w="3449" w:type="dxa"/>
          </w:tcPr>
          <w:p w14:paraId="55C2B749" w14:textId="622BD977" w:rsidR="00166CE5" w:rsidRPr="004D59A5" w:rsidRDefault="00166CE5" w:rsidP="00166CE5">
            <w:pPr>
              <w:jc w:val="both"/>
              <w:rPr>
                <w:rFonts w:ascii="GHEA Grapalat" w:hAnsi="GHEA Grapalat"/>
                <w:lang w:val="hy-AM"/>
              </w:rPr>
            </w:pPr>
            <w:proofErr w:type="spellStart"/>
            <w:r w:rsidRPr="004D59A5">
              <w:rPr>
                <w:rFonts w:ascii="GHEA Grapalat" w:hAnsi="GHEA Grapalat"/>
              </w:rPr>
              <w:t>համակցված</w:t>
            </w:r>
            <w:proofErr w:type="spellEnd"/>
            <w:r w:rsidRPr="004D59A5">
              <w:rPr>
                <w:rFonts w:ascii="GHEA Grapalat" w:hAnsi="GHEA Grapalat"/>
              </w:rPr>
              <w:t xml:space="preserve"> </w:t>
            </w:r>
            <w:proofErr w:type="spellStart"/>
            <w:r w:rsidRPr="004D59A5">
              <w:rPr>
                <w:rFonts w:ascii="GHEA Grapalat" w:hAnsi="GHEA Grapalat"/>
              </w:rPr>
              <w:t>փողեր</w:t>
            </w:r>
            <w:proofErr w:type="spellEnd"/>
          </w:p>
        </w:tc>
        <w:tc>
          <w:tcPr>
            <w:tcW w:w="1228" w:type="dxa"/>
          </w:tcPr>
          <w:p w14:paraId="29FE516C" w14:textId="77777777" w:rsidR="00166CE5" w:rsidRPr="004D59A5" w:rsidRDefault="00166CE5" w:rsidP="00166CE5">
            <w:pPr>
              <w:jc w:val="both"/>
              <w:rPr>
                <w:rFonts w:ascii="GHEA Grapalat" w:hAnsi="GHEA Grapalat"/>
                <w:lang w:val="hy-AM"/>
              </w:rPr>
            </w:pPr>
          </w:p>
        </w:tc>
        <w:tc>
          <w:tcPr>
            <w:tcW w:w="1701" w:type="dxa"/>
          </w:tcPr>
          <w:p w14:paraId="1C867746" w14:textId="77777777" w:rsidR="00166CE5" w:rsidRPr="004D59A5" w:rsidRDefault="00166CE5" w:rsidP="00166CE5">
            <w:pPr>
              <w:rPr>
                <w:rFonts w:ascii="GHEA Grapalat" w:hAnsi="GHEA Grapalat"/>
                <w:lang w:val="hy-AM"/>
              </w:rPr>
            </w:pPr>
          </w:p>
        </w:tc>
        <w:tc>
          <w:tcPr>
            <w:tcW w:w="1701" w:type="dxa"/>
          </w:tcPr>
          <w:p w14:paraId="6D9A8681" w14:textId="77777777" w:rsidR="00166CE5" w:rsidRPr="004D59A5" w:rsidRDefault="00166CE5" w:rsidP="00166CE5">
            <w:pPr>
              <w:jc w:val="both"/>
              <w:rPr>
                <w:rFonts w:ascii="GHEA Grapalat" w:hAnsi="GHEA Grapalat"/>
                <w:lang w:val="hy-AM"/>
              </w:rPr>
            </w:pPr>
          </w:p>
        </w:tc>
        <w:tc>
          <w:tcPr>
            <w:tcW w:w="2356" w:type="dxa"/>
          </w:tcPr>
          <w:p w14:paraId="5C26E70B" w14:textId="77777777" w:rsidR="00166CE5" w:rsidRPr="004D59A5" w:rsidRDefault="00166CE5" w:rsidP="00166CE5">
            <w:pPr>
              <w:jc w:val="both"/>
              <w:rPr>
                <w:rFonts w:ascii="GHEA Grapalat" w:hAnsi="GHEA Grapalat"/>
                <w:lang w:val="hy-AM"/>
              </w:rPr>
            </w:pPr>
          </w:p>
        </w:tc>
        <w:tc>
          <w:tcPr>
            <w:tcW w:w="2180" w:type="dxa"/>
          </w:tcPr>
          <w:p w14:paraId="5B7A654A" w14:textId="77777777" w:rsidR="00166CE5" w:rsidRPr="004D59A5" w:rsidRDefault="00166CE5" w:rsidP="00166CE5">
            <w:pPr>
              <w:jc w:val="both"/>
              <w:rPr>
                <w:rFonts w:ascii="GHEA Grapalat" w:hAnsi="GHEA Grapalat"/>
                <w:lang w:val="hy-AM"/>
              </w:rPr>
            </w:pPr>
          </w:p>
        </w:tc>
        <w:tc>
          <w:tcPr>
            <w:tcW w:w="1842" w:type="dxa"/>
          </w:tcPr>
          <w:p w14:paraId="018CAEFD" w14:textId="77777777" w:rsidR="00166CE5" w:rsidRPr="004D59A5" w:rsidRDefault="00166CE5" w:rsidP="00166CE5">
            <w:pPr>
              <w:jc w:val="both"/>
              <w:rPr>
                <w:rFonts w:ascii="GHEA Grapalat" w:hAnsi="GHEA Grapalat"/>
                <w:lang w:val="hy-AM"/>
              </w:rPr>
            </w:pPr>
          </w:p>
        </w:tc>
      </w:tr>
      <w:tr w:rsidR="00166CE5" w:rsidRPr="004D59A5" w14:paraId="6AE8F3C1" w14:textId="77777777" w:rsidTr="00E976E8">
        <w:tc>
          <w:tcPr>
            <w:tcW w:w="988" w:type="dxa"/>
            <w:vAlign w:val="center"/>
          </w:tcPr>
          <w:p w14:paraId="62410BD0" w14:textId="425909EA" w:rsidR="00166CE5" w:rsidRPr="004D59A5" w:rsidRDefault="00166CE5" w:rsidP="00E976E8">
            <w:pPr>
              <w:jc w:val="center"/>
              <w:rPr>
                <w:rFonts w:ascii="GHEA Grapalat" w:hAnsi="GHEA Grapalat"/>
                <w:lang w:val="hy-AM"/>
              </w:rPr>
            </w:pPr>
            <w:r w:rsidRPr="004D59A5">
              <w:rPr>
                <w:rFonts w:ascii="GHEA Grapalat" w:hAnsi="GHEA Grapalat"/>
              </w:rPr>
              <w:t>5.7.21</w:t>
            </w:r>
          </w:p>
        </w:tc>
        <w:tc>
          <w:tcPr>
            <w:tcW w:w="3449" w:type="dxa"/>
          </w:tcPr>
          <w:p w14:paraId="746F2478" w14:textId="1B57C378" w:rsidR="00166CE5" w:rsidRPr="004D59A5" w:rsidRDefault="00166CE5" w:rsidP="00166CE5">
            <w:pPr>
              <w:jc w:val="both"/>
              <w:rPr>
                <w:rFonts w:ascii="GHEA Grapalat" w:hAnsi="GHEA Grapalat"/>
                <w:lang w:val="hy-AM"/>
              </w:rPr>
            </w:pPr>
            <w:proofErr w:type="spellStart"/>
            <w:r w:rsidRPr="004D59A5">
              <w:rPr>
                <w:rFonts w:ascii="GHEA Grapalat" w:hAnsi="GHEA Grapalat"/>
              </w:rPr>
              <w:t>շնչական</w:t>
            </w:r>
            <w:proofErr w:type="spellEnd"/>
            <w:r w:rsidRPr="004D59A5">
              <w:rPr>
                <w:rFonts w:ascii="GHEA Grapalat" w:hAnsi="GHEA Grapalat"/>
              </w:rPr>
              <w:t xml:space="preserve"> </w:t>
            </w:r>
            <w:proofErr w:type="spellStart"/>
            <w:r w:rsidRPr="004D59A5">
              <w:rPr>
                <w:rFonts w:ascii="GHEA Grapalat" w:hAnsi="GHEA Grapalat"/>
              </w:rPr>
              <w:t>դիմակների</w:t>
            </w:r>
            <w:proofErr w:type="spellEnd"/>
            <w:r w:rsidRPr="004D59A5">
              <w:rPr>
                <w:rFonts w:ascii="GHEA Grapalat" w:hAnsi="GHEA Grapalat"/>
              </w:rPr>
              <w:t xml:space="preserve"> </w:t>
            </w:r>
            <w:proofErr w:type="spellStart"/>
            <w:r w:rsidRPr="004D59A5">
              <w:rPr>
                <w:rFonts w:ascii="GHEA Grapalat" w:hAnsi="GHEA Grapalat"/>
              </w:rPr>
              <w:t>հավաքածու</w:t>
            </w:r>
            <w:proofErr w:type="spellEnd"/>
          </w:p>
        </w:tc>
        <w:tc>
          <w:tcPr>
            <w:tcW w:w="1228" w:type="dxa"/>
          </w:tcPr>
          <w:p w14:paraId="66D6FDBC" w14:textId="77777777" w:rsidR="00166CE5" w:rsidRPr="004D59A5" w:rsidRDefault="00166CE5" w:rsidP="00166CE5">
            <w:pPr>
              <w:jc w:val="both"/>
              <w:rPr>
                <w:rFonts w:ascii="GHEA Grapalat" w:hAnsi="GHEA Grapalat"/>
                <w:lang w:val="hy-AM"/>
              </w:rPr>
            </w:pPr>
          </w:p>
        </w:tc>
        <w:tc>
          <w:tcPr>
            <w:tcW w:w="1701" w:type="dxa"/>
          </w:tcPr>
          <w:p w14:paraId="60D11619" w14:textId="77777777" w:rsidR="00166CE5" w:rsidRPr="004D59A5" w:rsidRDefault="00166CE5" w:rsidP="00166CE5">
            <w:pPr>
              <w:rPr>
                <w:rFonts w:ascii="GHEA Grapalat" w:hAnsi="GHEA Grapalat"/>
                <w:lang w:val="hy-AM"/>
              </w:rPr>
            </w:pPr>
          </w:p>
        </w:tc>
        <w:tc>
          <w:tcPr>
            <w:tcW w:w="1701" w:type="dxa"/>
          </w:tcPr>
          <w:p w14:paraId="5049A023" w14:textId="77777777" w:rsidR="00166CE5" w:rsidRPr="004D59A5" w:rsidRDefault="00166CE5" w:rsidP="00166CE5">
            <w:pPr>
              <w:jc w:val="both"/>
              <w:rPr>
                <w:rFonts w:ascii="GHEA Grapalat" w:hAnsi="GHEA Grapalat"/>
                <w:lang w:val="hy-AM"/>
              </w:rPr>
            </w:pPr>
          </w:p>
        </w:tc>
        <w:tc>
          <w:tcPr>
            <w:tcW w:w="2356" w:type="dxa"/>
          </w:tcPr>
          <w:p w14:paraId="33913D80" w14:textId="77777777" w:rsidR="00166CE5" w:rsidRPr="004D59A5" w:rsidRDefault="00166CE5" w:rsidP="00166CE5">
            <w:pPr>
              <w:jc w:val="both"/>
              <w:rPr>
                <w:rFonts w:ascii="GHEA Grapalat" w:hAnsi="GHEA Grapalat"/>
                <w:lang w:val="hy-AM"/>
              </w:rPr>
            </w:pPr>
          </w:p>
        </w:tc>
        <w:tc>
          <w:tcPr>
            <w:tcW w:w="2180" w:type="dxa"/>
          </w:tcPr>
          <w:p w14:paraId="65F128B8" w14:textId="77777777" w:rsidR="00166CE5" w:rsidRPr="004D59A5" w:rsidRDefault="00166CE5" w:rsidP="00166CE5">
            <w:pPr>
              <w:jc w:val="both"/>
              <w:rPr>
                <w:rFonts w:ascii="GHEA Grapalat" w:hAnsi="GHEA Grapalat"/>
                <w:lang w:val="hy-AM"/>
              </w:rPr>
            </w:pPr>
          </w:p>
        </w:tc>
        <w:tc>
          <w:tcPr>
            <w:tcW w:w="1842" w:type="dxa"/>
          </w:tcPr>
          <w:p w14:paraId="6FB41726" w14:textId="77777777" w:rsidR="00166CE5" w:rsidRPr="004D59A5" w:rsidRDefault="00166CE5" w:rsidP="00166CE5">
            <w:pPr>
              <w:jc w:val="both"/>
              <w:rPr>
                <w:rFonts w:ascii="GHEA Grapalat" w:hAnsi="GHEA Grapalat"/>
                <w:lang w:val="hy-AM"/>
              </w:rPr>
            </w:pPr>
          </w:p>
        </w:tc>
      </w:tr>
      <w:tr w:rsidR="00166CE5" w:rsidRPr="002A4D0F" w14:paraId="7A47AD82" w14:textId="77777777" w:rsidTr="00E976E8">
        <w:tc>
          <w:tcPr>
            <w:tcW w:w="988" w:type="dxa"/>
            <w:vAlign w:val="center"/>
          </w:tcPr>
          <w:p w14:paraId="4BAA2AF5" w14:textId="7AE671AE" w:rsidR="00166CE5" w:rsidRPr="004D59A5" w:rsidRDefault="00166CE5" w:rsidP="00E976E8">
            <w:pPr>
              <w:jc w:val="center"/>
              <w:rPr>
                <w:rFonts w:ascii="GHEA Grapalat" w:hAnsi="GHEA Grapalat"/>
                <w:lang w:val="hy-AM"/>
              </w:rPr>
            </w:pPr>
            <w:r w:rsidRPr="004D59A5">
              <w:rPr>
                <w:rFonts w:ascii="GHEA Grapalat" w:hAnsi="GHEA Grapalat"/>
              </w:rPr>
              <w:t>5.7.22</w:t>
            </w:r>
          </w:p>
        </w:tc>
        <w:tc>
          <w:tcPr>
            <w:tcW w:w="3449" w:type="dxa"/>
          </w:tcPr>
          <w:p w14:paraId="5A3EDA56" w14:textId="3E56A619" w:rsidR="00166CE5" w:rsidRPr="004D59A5" w:rsidRDefault="00166CE5" w:rsidP="00166CE5">
            <w:pPr>
              <w:jc w:val="both"/>
              <w:rPr>
                <w:rFonts w:ascii="GHEA Grapalat" w:hAnsi="GHEA Grapalat"/>
                <w:lang w:val="hy-AM"/>
              </w:rPr>
            </w:pPr>
            <w:r w:rsidRPr="004D59A5">
              <w:rPr>
                <w:rFonts w:ascii="GHEA Grapalat" w:hAnsi="GHEA Grapalat"/>
                <w:lang w:val="hy-AM"/>
              </w:rPr>
              <w:t>լարինգոսկոպ` տարբեր մեծության շեղբերով (մեծերի և մանկական) և ինքնուրույն էլեկտրասնուցմամբ</w:t>
            </w:r>
          </w:p>
        </w:tc>
        <w:tc>
          <w:tcPr>
            <w:tcW w:w="1228" w:type="dxa"/>
          </w:tcPr>
          <w:p w14:paraId="384AED35" w14:textId="77777777" w:rsidR="00166CE5" w:rsidRPr="004D59A5" w:rsidRDefault="00166CE5" w:rsidP="00166CE5">
            <w:pPr>
              <w:jc w:val="both"/>
              <w:rPr>
                <w:rFonts w:ascii="GHEA Grapalat" w:hAnsi="GHEA Grapalat"/>
                <w:lang w:val="hy-AM"/>
              </w:rPr>
            </w:pPr>
          </w:p>
        </w:tc>
        <w:tc>
          <w:tcPr>
            <w:tcW w:w="1701" w:type="dxa"/>
          </w:tcPr>
          <w:p w14:paraId="2D7AED89" w14:textId="77777777" w:rsidR="00166CE5" w:rsidRPr="004D59A5" w:rsidRDefault="00166CE5" w:rsidP="00166CE5">
            <w:pPr>
              <w:rPr>
                <w:rFonts w:ascii="GHEA Grapalat" w:hAnsi="GHEA Grapalat"/>
                <w:lang w:val="hy-AM"/>
              </w:rPr>
            </w:pPr>
          </w:p>
        </w:tc>
        <w:tc>
          <w:tcPr>
            <w:tcW w:w="1701" w:type="dxa"/>
          </w:tcPr>
          <w:p w14:paraId="5FF76E18" w14:textId="77777777" w:rsidR="00166CE5" w:rsidRPr="004D59A5" w:rsidRDefault="00166CE5" w:rsidP="00166CE5">
            <w:pPr>
              <w:jc w:val="both"/>
              <w:rPr>
                <w:rFonts w:ascii="GHEA Grapalat" w:hAnsi="GHEA Grapalat"/>
                <w:lang w:val="hy-AM"/>
              </w:rPr>
            </w:pPr>
          </w:p>
        </w:tc>
        <w:tc>
          <w:tcPr>
            <w:tcW w:w="2356" w:type="dxa"/>
          </w:tcPr>
          <w:p w14:paraId="324779F1" w14:textId="77777777" w:rsidR="00166CE5" w:rsidRPr="004D59A5" w:rsidRDefault="00166CE5" w:rsidP="00166CE5">
            <w:pPr>
              <w:jc w:val="both"/>
              <w:rPr>
                <w:rFonts w:ascii="GHEA Grapalat" w:hAnsi="GHEA Grapalat"/>
                <w:lang w:val="hy-AM"/>
              </w:rPr>
            </w:pPr>
          </w:p>
        </w:tc>
        <w:tc>
          <w:tcPr>
            <w:tcW w:w="2180" w:type="dxa"/>
          </w:tcPr>
          <w:p w14:paraId="7B1DE99D" w14:textId="77777777" w:rsidR="00166CE5" w:rsidRPr="004D59A5" w:rsidRDefault="00166CE5" w:rsidP="00166CE5">
            <w:pPr>
              <w:jc w:val="both"/>
              <w:rPr>
                <w:rFonts w:ascii="GHEA Grapalat" w:hAnsi="GHEA Grapalat"/>
                <w:lang w:val="hy-AM"/>
              </w:rPr>
            </w:pPr>
          </w:p>
        </w:tc>
        <w:tc>
          <w:tcPr>
            <w:tcW w:w="1842" w:type="dxa"/>
          </w:tcPr>
          <w:p w14:paraId="45982EC9" w14:textId="77777777" w:rsidR="00166CE5" w:rsidRPr="004D59A5" w:rsidRDefault="00166CE5" w:rsidP="00166CE5">
            <w:pPr>
              <w:jc w:val="both"/>
              <w:rPr>
                <w:rFonts w:ascii="GHEA Grapalat" w:hAnsi="GHEA Grapalat"/>
                <w:lang w:val="hy-AM"/>
              </w:rPr>
            </w:pPr>
          </w:p>
        </w:tc>
      </w:tr>
      <w:tr w:rsidR="00166CE5" w:rsidRPr="002A4D0F" w14:paraId="1B907DB3" w14:textId="77777777" w:rsidTr="00E976E8">
        <w:tc>
          <w:tcPr>
            <w:tcW w:w="988" w:type="dxa"/>
            <w:vAlign w:val="center"/>
          </w:tcPr>
          <w:p w14:paraId="1891CCE9" w14:textId="5FE1ED40" w:rsidR="00166CE5" w:rsidRPr="004D59A5" w:rsidRDefault="00166CE5" w:rsidP="00E976E8">
            <w:pPr>
              <w:jc w:val="center"/>
              <w:rPr>
                <w:rFonts w:ascii="GHEA Grapalat" w:hAnsi="GHEA Grapalat"/>
                <w:lang w:val="hy-AM"/>
              </w:rPr>
            </w:pPr>
            <w:r w:rsidRPr="004D59A5">
              <w:rPr>
                <w:rFonts w:ascii="GHEA Grapalat" w:hAnsi="GHEA Grapalat"/>
              </w:rPr>
              <w:t>5.7.23</w:t>
            </w:r>
          </w:p>
        </w:tc>
        <w:tc>
          <w:tcPr>
            <w:tcW w:w="3449" w:type="dxa"/>
          </w:tcPr>
          <w:p w14:paraId="2C6ED7DE" w14:textId="79D009A7" w:rsidR="00166CE5" w:rsidRPr="004D59A5" w:rsidRDefault="00166CE5" w:rsidP="00166CE5">
            <w:pPr>
              <w:jc w:val="both"/>
              <w:rPr>
                <w:rFonts w:ascii="GHEA Grapalat" w:hAnsi="GHEA Grapalat"/>
                <w:lang w:val="hy-AM"/>
              </w:rPr>
            </w:pPr>
            <w:r w:rsidRPr="004D59A5">
              <w:rPr>
                <w:rFonts w:ascii="GHEA Grapalat" w:hAnsi="GHEA Grapalat"/>
                <w:lang w:val="hy-AM"/>
              </w:rPr>
              <w:t>թթվածնի աղբյուր` խոնավացված թթվածին մատակարարելու և շնչական սարքին միացնելու համար</w:t>
            </w:r>
          </w:p>
        </w:tc>
        <w:tc>
          <w:tcPr>
            <w:tcW w:w="1228" w:type="dxa"/>
          </w:tcPr>
          <w:p w14:paraId="335C3598" w14:textId="77777777" w:rsidR="00166CE5" w:rsidRPr="004D59A5" w:rsidRDefault="00166CE5" w:rsidP="00166CE5">
            <w:pPr>
              <w:jc w:val="both"/>
              <w:rPr>
                <w:rFonts w:ascii="GHEA Grapalat" w:hAnsi="GHEA Grapalat"/>
                <w:lang w:val="hy-AM"/>
              </w:rPr>
            </w:pPr>
          </w:p>
        </w:tc>
        <w:tc>
          <w:tcPr>
            <w:tcW w:w="1701" w:type="dxa"/>
          </w:tcPr>
          <w:p w14:paraId="7380C8CE" w14:textId="77777777" w:rsidR="00166CE5" w:rsidRPr="004D59A5" w:rsidRDefault="00166CE5" w:rsidP="00166CE5">
            <w:pPr>
              <w:rPr>
                <w:rFonts w:ascii="GHEA Grapalat" w:hAnsi="GHEA Grapalat"/>
                <w:lang w:val="hy-AM"/>
              </w:rPr>
            </w:pPr>
          </w:p>
        </w:tc>
        <w:tc>
          <w:tcPr>
            <w:tcW w:w="1701" w:type="dxa"/>
          </w:tcPr>
          <w:p w14:paraId="2EA476B5" w14:textId="77777777" w:rsidR="00166CE5" w:rsidRPr="004D59A5" w:rsidRDefault="00166CE5" w:rsidP="00166CE5">
            <w:pPr>
              <w:jc w:val="both"/>
              <w:rPr>
                <w:rFonts w:ascii="GHEA Grapalat" w:hAnsi="GHEA Grapalat"/>
                <w:lang w:val="hy-AM"/>
              </w:rPr>
            </w:pPr>
          </w:p>
        </w:tc>
        <w:tc>
          <w:tcPr>
            <w:tcW w:w="2356" w:type="dxa"/>
          </w:tcPr>
          <w:p w14:paraId="766AB892" w14:textId="77777777" w:rsidR="00166CE5" w:rsidRPr="004D59A5" w:rsidRDefault="00166CE5" w:rsidP="00166CE5">
            <w:pPr>
              <w:jc w:val="both"/>
              <w:rPr>
                <w:rFonts w:ascii="GHEA Grapalat" w:hAnsi="GHEA Grapalat"/>
                <w:lang w:val="hy-AM"/>
              </w:rPr>
            </w:pPr>
          </w:p>
        </w:tc>
        <w:tc>
          <w:tcPr>
            <w:tcW w:w="2180" w:type="dxa"/>
          </w:tcPr>
          <w:p w14:paraId="7737A96E" w14:textId="77777777" w:rsidR="00166CE5" w:rsidRPr="004D59A5" w:rsidRDefault="00166CE5" w:rsidP="00166CE5">
            <w:pPr>
              <w:jc w:val="both"/>
              <w:rPr>
                <w:rFonts w:ascii="GHEA Grapalat" w:hAnsi="GHEA Grapalat"/>
                <w:lang w:val="hy-AM"/>
              </w:rPr>
            </w:pPr>
          </w:p>
        </w:tc>
        <w:tc>
          <w:tcPr>
            <w:tcW w:w="1842" w:type="dxa"/>
          </w:tcPr>
          <w:p w14:paraId="2D6BCC7C" w14:textId="77777777" w:rsidR="00166CE5" w:rsidRPr="004D59A5" w:rsidRDefault="00166CE5" w:rsidP="00166CE5">
            <w:pPr>
              <w:jc w:val="both"/>
              <w:rPr>
                <w:rFonts w:ascii="GHEA Grapalat" w:hAnsi="GHEA Grapalat"/>
                <w:lang w:val="hy-AM"/>
              </w:rPr>
            </w:pPr>
          </w:p>
        </w:tc>
      </w:tr>
      <w:tr w:rsidR="00166CE5" w:rsidRPr="004D59A5" w14:paraId="64A286BD" w14:textId="77777777" w:rsidTr="00E976E8">
        <w:tc>
          <w:tcPr>
            <w:tcW w:w="988" w:type="dxa"/>
            <w:vAlign w:val="center"/>
          </w:tcPr>
          <w:p w14:paraId="7C0D59D7" w14:textId="4A4C6E2E" w:rsidR="00166CE5" w:rsidRPr="004D59A5" w:rsidRDefault="00166CE5" w:rsidP="00E976E8">
            <w:pPr>
              <w:jc w:val="center"/>
              <w:rPr>
                <w:rFonts w:ascii="GHEA Grapalat" w:hAnsi="GHEA Grapalat"/>
                <w:lang w:val="hy-AM"/>
              </w:rPr>
            </w:pPr>
            <w:r w:rsidRPr="004D59A5">
              <w:rPr>
                <w:rFonts w:ascii="GHEA Grapalat" w:hAnsi="GHEA Grapalat"/>
              </w:rPr>
              <w:t>5.7.24</w:t>
            </w:r>
          </w:p>
        </w:tc>
        <w:tc>
          <w:tcPr>
            <w:tcW w:w="3449" w:type="dxa"/>
          </w:tcPr>
          <w:p w14:paraId="273C89DD" w14:textId="1CF0AA09" w:rsidR="00166CE5" w:rsidRPr="004D59A5" w:rsidRDefault="00166CE5" w:rsidP="00166CE5">
            <w:pPr>
              <w:jc w:val="both"/>
              <w:rPr>
                <w:rFonts w:ascii="GHEA Grapalat" w:hAnsi="GHEA Grapalat"/>
                <w:lang w:val="hy-AM"/>
              </w:rPr>
            </w:pPr>
            <w:proofErr w:type="spellStart"/>
            <w:r w:rsidRPr="004D59A5">
              <w:rPr>
                <w:rFonts w:ascii="GHEA Grapalat" w:hAnsi="GHEA Grapalat"/>
              </w:rPr>
              <w:t>համակցված</w:t>
            </w:r>
            <w:proofErr w:type="spellEnd"/>
            <w:r w:rsidRPr="004D59A5">
              <w:rPr>
                <w:rFonts w:ascii="GHEA Grapalat" w:hAnsi="GHEA Grapalat"/>
              </w:rPr>
              <w:t xml:space="preserve"> </w:t>
            </w:r>
            <w:proofErr w:type="spellStart"/>
            <w:r w:rsidRPr="004D59A5">
              <w:rPr>
                <w:rFonts w:ascii="GHEA Grapalat" w:hAnsi="GHEA Grapalat"/>
              </w:rPr>
              <w:t>փողեր</w:t>
            </w:r>
            <w:proofErr w:type="spellEnd"/>
          </w:p>
        </w:tc>
        <w:tc>
          <w:tcPr>
            <w:tcW w:w="1228" w:type="dxa"/>
          </w:tcPr>
          <w:p w14:paraId="5881A765" w14:textId="77777777" w:rsidR="00166CE5" w:rsidRPr="004D59A5" w:rsidRDefault="00166CE5" w:rsidP="00166CE5">
            <w:pPr>
              <w:jc w:val="both"/>
              <w:rPr>
                <w:rFonts w:ascii="GHEA Grapalat" w:hAnsi="GHEA Grapalat"/>
                <w:lang w:val="hy-AM"/>
              </w:rPr>
            </w:pPr>
          </w:p>
        </w:tc>
        <w:tc>
          <w:tcPr>
            <w:tcW w:w="1701" w:type="dxa"/>
          </w:tcPr>
          <w:p w14:paraId="00FFABCE" w14:textId="77777777" w:rsidR="00166CE5" w:rsidRPr="004D59A5" w:rsidRDefault="00166CE5" w:rsidP="00166CE5">
            <w:pPr>
              <w:rPr>
                <w:rFonts w:ascii="GHEA Grapalat" w:hAnsi="GHEA Grapalat"/>
                <w:lang w:val="hy-AM"/>
              </w:rPr>
            </w:pPr>
          </w:p>
        </w:tc>
        <w:tc>
          <w:tcPr>
            <w:tcW w:w="1701" w:type="dxa"/>
          </w:tcPr>
          <w:p w14:paraId="6B6EB6B4" w14:textId="77777777" w:rsidR="00166CE5" w:rsidRPr="004D59A5" w:rsidRDefault="00166CE5" w:rsidP="00166CE5">
            <w:pPr>
              <w:jc w:val="both"/>
              <w:rPr>
                <w:rFonts w:ascii="GHEA Grapalat" w:hAnsi="GHEA Grapalat"/>
                <w:lang w:val="hy-AM"/>
              </w:rPr>
            </w:pPr>
          </w:p>
        </w:tc>
        <w:tc>
          <w:tcPr>
            <w:tcW w:w="2356" w:type="dxa"/>
          </w:tcPr>
          <w:p w14:paraId="1164126D" w14:textId="77777777" w:rsidR="00166CE5" w:rsidRPr="004D59A5" w:rsidRDefault="00166CE5" w:rsidP="00166CE5">
            <w:pPr>
              <w:jc w:val="both"/>
              <w:rPr>
                <w:rFonts w:ascii="GHEA Grapalat" w:hAnsi="GHEA Grapalat"/>
                <w:lang w:val="hy-AM"/>
              </w:rPr>
            </w:pPr>
          </w:p>
        </w:tc>
        <w:tc>
          <w:tcPr>
            <w:tcW w:w="2180" w:type="dxa"/>
          </w:tcPr>
          <w:p w14:paraId="4723A85A" w14:textId="77777777" w:rsidR="00166CE5" w:rsidRPr="004D59A5" w:rsidRDefault="00166CE5" w:rsidP="00166CE5">
            <w:pPr>
              <w:jc w:val="both"/>
              <w:rPr>
                <w:rFonts w:ascii="GHEA Grapalat" w:hAnsi="GHEA Grapalat"/>
                <w:lang w:val="hy-AM"/>
              </w:rPr>
            </w:pPr>
          </w:p>
        </w:tc>
        <w:tc>
          <w:tcPr>
            <w:tcW w:w="1842" w:type="dxa"/>
          </w:tcPr>
          <w:p w14:paraId="3DFE6CD9" w14:textId="77777777" w:rsidR="00166CE5" w:rsidRPr="004D59A5" w:rsidRDefault="00166CE5" w:rsidP="00166CE5">
            <w:pPr>
              <w:jc w:val="both"/>
              <w:rPr>
                <w:rFonts w:ascii="GHEA Grapalat" w:hAnsi="GHEA Grapalat"/>
                <w:lang w:val="hy-AM"/>
              </w:rPr>
            </w:pPr>
          </w:p>
        </w:tc>
      </w:tr>
      <w:tr w:rsidR="00166CE5" w:rsidRPr="002A4D0F" w14:paraId="3F544E6B" w14:textId="77777777" w:rsidTr="00E976E8">
        <w:tc>
          <w:tcPr>
            <w:tcW w:w="988" w:type="dxa"/>
            <w:vAlign w:val="center"/>
          </w:tcPr>
          <w:p w14:paraId="13FC5B93" w14:textId="35FF2848" w:rsidR="00166CE5" w:rsidRPr="004D59A5" w:rsidRDefault="00166CE5" w:rsidP="00E976E8">
            <w:pPr>
              <w:jc w:val="center"/>
              <w:rPr>
                <w:rFonts w:ascii="GHEA Grapalat" w:hAnsi="GHEA Grapalat"/>
                <w:lang w:val="hy-AM"/>
              </w:rPr>
            </w:pPr>
            <w:r w:rsidRPr="004D59A5">
              <w:rPr>
                <w:rFonts w:ascii="GHEA Grapalat" w:hAnsi="GHEA Grapalat"/>
              </w:rPr>
              <w:t>5.7.25</w:t>
            </w:r>
          </w:p>
        </w:tc>
        <w:tc>
          <w:tcPr>
            <w:tcW w:w="3449" w:type="dxa"/>
          </w:tcPr>
          <w:p w14:paraId="5351C6A8" w14:textId="55A2AA03" w:rsidR="00166CE5" w:rsidRPr="004D59A5" w:rsidRDefault="00166CE5" w:rsidP="00166CE5">
            <w:pPr>
              <w:jc w:val="both"/>
              <w:rPr>
                <w:rFonts w:ascii="GHEA Grapalat" w:hAnsi="GHEA Grapalat"/>
                <w:lang w:val="hy-AM"/>
              </w:rPr>
            </w:pPr>
            <w:r w:rsidRPr="004D59A5">
              <w:rPr>
                <w:rFonts w:ascii="GHEA Grapalat" w:hAnsi="GHEA Grapalat"/>
                <w:lang w:val="hy-AM"/>
              </w:rPr>
              <w:t>շնչական դիմակների հավաքածու</w:t>
            </w:r>
          </w:p>
          <w:p w14:paraId="6AD7B2E7" w14:textId="77777777" w:rsidR="00166CE5" w:rsidRPr="004D59A5" w:rsidRDefault="00166CE5" w:rsidP="00166CE5">
            <w:pPr>
              <w:jc w:val="both"/>
              <w:rPr>
                <w:rFonts w:ascii="GHEA Grapalat" w:hAnsi="GHEA Grapalat"/>
                <w:lang w:val="hy-AM"/>
              </w:rPr>
            </w:pPr>
            <w:r w:rsidRPr="004D59A5">
              <w:rPr>
                <w:rFonts w:ascii="GHEA Grapalat" w:hAnsi="GHEA Grapalat"/>
                <w:lang w:val="hy-AM"/>
              </w:rPr>
              <w:t>լարինգոսկոպ` տարբեր մեծության շեղբերով (մեծերի և մանկական) և ինքնուրույն էլեկտրասնուցմամբ</w:t>
            </w:r>
          </w:p>
        </w:tc>
        <w:tc>
          <w:tcPr>
            <w:tcW w:w="1228" w:type="dxa"/>
          </w:tcPr>
          <w:p w14:paraId="033EF3FA" w14:textId="77777777" w:rsidR="00166CE5" w:rsidRPr="004D59A5" w:rsidRDefault="00166CE5" w:rsidP="00166CE5">
            <w:pPr>
              <w:jc w:val="both"/>
              <w:rPr>
                <w:rFonts w:ascii="GHEA Grapalat" w:hAnsi="GHEA Grapalat"/>
                <w:lang w:val="hy-AM"/>
              </w:rPr>
            </w:pPr>
          </w:p>
        </w:tc>
        <w:tc>
          <w:tcPr>
            <w:tcW w:w="1701" w:type="dxa"/>
          </w:tcPr>
          <w:p w14:paraId="2122623D" w14:textId="77777777" w:rsidR="00166CE5" w:rsidRPr="004D59A5" w:rsidRDefault="00166CE5" w:rsidP="00166CE5">
            <w:pPr>
              <w:rPr>
                <w:rFonts w:ascii="GHEA Grapalat" w:hAnsi="GHEA Grapalat"/>
                <w:lang w:val="hy-AM"/>
              </w:rPr>
            </w:pPr>
          </w:p>
        </w:tc>
        <w:tc>
          <w:tcPr>
            <w:tcW w:w="1701" w:type="dxa"/>
          </w:tcPr>
          <w:p w14:paraId="3F1F7C47" w14:textId="77777777" w:rsidR="00166CE5" w:rsidRPr="004D59A5" w:rsidRDefault="00166CE5" w:rsidP="00166CE5">
            <w:pPr>
              <w:jc w:val="both"/>
              <w:rPr>
                <w:rFonts w:ascii="GHEA Grapalat" w:hAnsi="GHEA Grapalat"/>
                <w:lang w:val="hy-AM"/>
              </w:rPr>
            </w:pPr>
          </w:p>
        </w:tc>
        <w:tc>
          <w:tcPr>
            <w:tcW w:w="2356" w:type="dxa"/>
          </w:tcPr>
          <w:p w14:paraId="35EF9087" w14:textId="77777777" w:rsidR="00166CE5" w:rsidRPr="004D59A5" w:rsidRDefault="00166CE5" w:rsidP="00166CE5">
            <w:pPr>
              <w:jc w:val="both"/>
              <w:rPr>
                <w:rFonts w:ascii="GHEA Grapalat" w:hAnsi="GHEA Grapalat"/>
                <w:lang w:val="hy-AM"/>
              </w:rPr>
            </w:pPr>
          </w:p>
        </w:tc>
        <w:tc>
          <w:tcPr>
            <w:tcW w:w="2180" w:type="dxa"/>
          </w:tcPr>
          <w:p w14:paraId="428851A0" w14:textId="77777777" w:rsidR="00166CE5" w:rsidRPr="004D59A5" w:rsidRDefault="00166CE5" w:rsidP="00166CE5">
            <w:pPr>
              <w:jc w:val="both"/>
              <w:rPr>
                <w:rFonts w:ascii="GHEA Grapalat" w:hAnsi="GHEA Grapalat"/>
                <w:lang w:val="hy-AM"/>
              </w:rPr>
            </w:pPr>
          </w:p>
        </w:tc>
        <w:tc>
          <w:tcPr>
            <w:tcW w:w="1842" w:type="dxa"/>
          </w:tcPr>
          <w:p w14:paraId="02B04504" w14:textId="77777777" w:rsidR="00166CE5" w:rsidRPr="004D59A5" w:rsidRDefault="00166CE5" w:rsidP="00166CE5">
            <w:pPr>
              <w:jc w:val="both"/>
              <w:rPr>
                <w:rFonts w:ascii="GHEA Grapalat" w:hAnsi="GHEA Grapalat"/>
                <w:lang w:val="hy-AM"/>
              </w:rPr>
            </w:pPr>
          </w:p>
        </w:tc>
      </w:tr>
      <w:tr w:rsidR="00166CE5" w:rsidRPr="002A4D0F" w14:paraId="24670984" w14:textId="77777777" w:rsidTr="00E976E8">
        <w:tc>
          <w:tcPr>
            <w:tcW w:w="988" w:type="dxa"/>
            <w:vAlign w:val="center"/>
          </w:tcPr>
          <w:p w14:paraId="30E18ADF" w14:textId="060CEB67" w:rsidR="00166CE5" w:rsidRPr="004D59A5" w:rsidRDefault="00166CE5" w:rsidP="00E976E8">
            <w:pPr>
              <w:jc w:val="center"/>
              <w:rPr>
                <w:rFonts w:ascii="GHEA Grapalat" w:hAnsi="GHEA Grapalat"/>
                <w:lang w:val="hy-AM"/>
              </w:rPr>
            </w:pPr>
            <w:r w:rsidRPr="004D59A5">
              <w:rPr>
                <w:rFonts w:ascii="GHEA Grapalat" w:hAnsi="GHEA Grapalat"/>
              </w:rPr>
              <w:t>5.7.26</w:t>
            </w:r>
          </w:p>
        </w:tc>
        <w:tc>
          <w:tcPr>
            <w:tcW w:w="3449" w:type="dxa"/>
          </w:tcPr>
          <w:p w14:paraId="5799571D" w14:textId="5BBD1B9A" w:rsidR="00166CE5" w:rsidRPr="004D59A5" w:rsidRDefault="00166CE5" w:rsidP="00166CE5">
            <w:pPr>
              <w:jc w:val="both"/>
              <w:rPr>
                <w:rFonts w:ascii="GHEA Grapalat" w:hAnsi="GHEA Grapalat"/>
                <w:lang w:val="hy-AM"/>
              </w:rPr>
            </w:pPr>
            <w:r w:rsidRPr="004D59A5">
              <w:rPr>
                <w:rFonts w:ascii="GHEA Grapalat" w:hAnsi="GHEA Grapalat"/>
                <w:lang w:val="hy-AM"/>
              </w:rPr>
              <w:t>թթվածնի աղբյուր` խոնավացված թթվածին մատակարարելու և շնչական սարքին միացնելու համար</w:t>
            </w:r>
          </w:p>
        </w:tc>
        <w:tc>
          <w:tcPr>
            <w:tcW w:w="1228" w:type="dxa"/>
          </w:tcPr>
          <w:p w14:paraId="30AFE607" w14:textId="77777777" w:rsidR="00166CE5" w:rsidRPr="004D59A5" w:rsidRDefault="00166CE5" w:rsidP="00166CE5">
            <w:pPr>
              <w:jc w:val="both"/>
              <w:rPr>
                <w:rFonts w:ascii="GHEA Grapalat" w:hAnsi="GHEA Grapalat"/>
                <w:lang w:val="hy-AM"/>
              </w:rPr>
            </w:pPr>
          </w:p>
        </w:tc>
        <w:tc>
          <w:tcPr>
            <w:tcW w:w="1701" w:type="dxa"/>
          </w:tcPr>
          <w:p w14:paraId="671862FF" w14:textId="77777777" w:rsidR="00166CE5" w:rsidRPr="004D59A5" w:rsidRDefault="00166CE5" w:rsidP="00166CE5">
            <w:pPr>
              <w:rPr>
                <w:rFonts w:ascii="GHEA Grapalat" w:hAnsi="GHEA Grapalat"/>
                <w:lang w:val="hy-AM"/>
              </w:rPr>
            </w:pPr>
          </w:p>
        </w:tc>
        <w:tc>
          <w:tcPr>
            <w:tcW w:w="1701" w:type="dxa"/>
          </w:tcPr>
          <w:p w14:paraId="2D9AC347" w14:textId="77777777" w:rsidR="00166CE5" w:rsidRPr="004D59A5" w:rsidRDefault="00166CE5" w:rsidP="00166CE5">
            <w:pPr>
              <w:jc w:val="both"/>
              <w:rPr>
                <w:rFonts w:ascii="GHEA Grapalat" w:hAnsi="GHEA Grapalat"/>
                <w:lang w:val="hy-AM"/>
              </w:rPr>
            </w:pPr>
          </w:p>
        </w:tc>
        <w:tc>
          <w:tcPr>
            <w:tcW w:w="2356" w:type="dxa"/>
          </w:tcPr>
          <w:p w14:paraId="25425130" w14:textId="77777777" w:rsidR="00166CE5" w:rsidRPr="004D59A5" w:rsidRDefault="00166CE5" w:rsidP="00166CE5">
            <w:pPr>
              <w:jc w:val="both"/>
              <w:rPr>
                <w:rFonts w:ascii="GHEA Grapalat" w:hAnsi="GHEA Grapalat"/>
                <w:lang w:val="hy-AM"/>
              </w:rPr>
            </w:pPr>
          </w:p>
        </w:tc>
        <w:tc>
          <w:tcPr>
            <w:tcW w:w="2180" w:type="dxa"/>
          </w:tcPr>
          <w:p w14:paraId="7C316278" w14:textId="77777777" w:rsidR="00166CE5" w:rsidRPr="004D59A5" w:rsidRDefault="00166CE5" w:rsidP="00166CE5">
            <w:pPr>
              <w:jc w:val="both"/>
              <w:rPr>
                <w:rFonts w:ascii="GHEA Grapalat" w:hAnsi="GHEA Grapalat"/>
                <w:lang w:val="hy-AM"/>
              </w:rPr>
            </w:pPr>
          </w:p>
        </w:tc>
        <w:tc>
          <w:tcPr>
            <w:tcW w:w="1842" w:type="dxa"/>
          </w:tcPr>
          <w:p w14:paraId="0D9B931A" w14:textId="77777777" w:rsidR="00166CE5" w:rsidRPr="004D59A5" w:rsidRDefault="00166CE5" w:rsidP="00166CE5">
            <w:pPr>
              <w:jc w:val="both"/>
              <w:rPr>
                <w:rFonts w:ascii="GHEA Grapalat" w:hAnsi="GHEA Grapalat"/>
                <w:lang w:val="hy-AM"/>
              </w:rPr>
            </w:pPr>
          </w:p>
        </w:tc>
      </w:tr>
      <w:tr w:rsidR="00166CE5" w:rsidRPr="002A4D0F" w14:paraId="063297C0" w14:textId="77777777" w:rsidTr="00E976E8">
        <w:tc>
          <w:tcPr>
            <w:tcW w:w="988" w:type="dxa"/>
            <w:vAlign w:val="center"/>
          </w:tcPr>
          <w:p w14:paraId="4B0BA75C" w14:textId="650F1730" w:rsidR="00166CE5" w:rsidRPr="004D59A5" w:rsidRDefault="00166CE5" w:rsidP="00E976E8">
            <w:pPr>
              <w:jc w:val="center"/>
              <w:rPr>
                <w:rFonts w:ascii="GHEA Grapalat" w:hAnsi="GHEA Grapalat"/>
                <w:lang w:val="hy-AM"/>
              </w:rPr>
            </w:pPr>
            <w:r w:rsidRPr="004D59A5">
              <w:rPr>
                <w:rFonts w:ascii="GHEA Grapalat" w:hAnsi="GHEA Grapalat"/>
              </w:rPr>
              <w:t>5.7.27</w:t>
            </w:r>
          </w:p>
        </w:tc>
        <w:tc>
          <w:tcPr>
            <w:tcW w:w="3449" w:type="dxa"/>
          </w:tcPr>
          <w:p w14:paraId="192045A6" w14:textId="2FCDD60A" w:rsidR="00166CE5" w:rsidRPr="004D59A5" w:rsidRDefault="00166CE5" w:rsidP="00166CE5">
            <w:pPr>
              <w:jc w:val="both"/>
              <w:rPr>
                <w:rFonts w:ascii="GHEA Grapalat" w:hAnsi="GHEA Grapalat"/>
                <w:lang w:val="hy-AM"/>
              </w:rPr>
            </w:pPr>
            <w:r w:rsidRPr="004D59A5">
              <w:rPr>
                <w:rFonts w:ascii="GHEA Grapalat" w:hAnsi="GHEA Grapalat"/>
                <w:lang w:val="hy-AM"/>
              </w:rPr>
              <w:t xml:space="preserve">Ամբու պարկեր` մանկական ու մեծահասակների դիմակներով </w:t>
            </w:r>
            <w:r w:rsidRPr="004D59A5">
              <w:rPr>
                <w:rFonts w:ascii="GHEA Grapalat" w:hAnsi="GHEA Grapalat"/>
                <w:lang w:val="hy-AM"/>
              </w:rPr>
              <w:lastRenderedPageBreak/>
              <w:t>և թթվածնի աղբյուրի հետ միացման համակարգով,</w:t>
            </w:r>
          </w:p>
        </w:tc>
        <w:tc>
          <w:tcPr>
            <w:tcW w:w="1228" w:type="dxa"/>
          </w:tcPr>
          <w:p w14:paraId="061CA0E3" w14:textId="77777777" w:rsidR="00166CE5" w:rsidRPr="004D59A5" w:rsidRDefault="00166CE5" w:rsidP="00166CE5">
            <w:pPr>
              <w:jc w:val="both"/>
              <w:rPr>
                <w:rFonts w:ascii="GHEA Grapalat" w:hAnsi="GHEA Grapalat"/>
                <w:lang w:val="hy-AM"/>
              </w:rPr>
            </w:pPr>
          </w:p>
        </w:tc>
        <w:tc>
          <w:tcPr>
            <w:tcW w:w="1701" w:type="dxa"/>
          </w:tcPr>
          <w:p w14:paraId="1354E50E" w14:textId="77777777" w:rsidR="00166CE5" w:rsidRPr="004D59A5" w:rsidRDefault="00166CE5" w:rsidP="00166CE5">
            <w:pPr>
              <w:rPr>
                <w:rFonts w:ascii="GHEA Grapalat" w:hAnsi="GHEA Grapalat"/>
                <w:lang w:val="hy-AM"/>
              </w:rPr>
            </w:pPr>
          </w:p>
        </w:tc>
        <w:tc>
          <w:tcPr>
            <w:tcW w:w="1701" w:type="dxa"/>
          </w:tcPr>
          <w:p w14:paraId="3AE41397" w14:textId="77777777" w:rsidR="00166CE5" w:rsidRPr="004D59A5" w:rsidRDefault="00166CE5" w:rsidP="00166CE5">
            <w:pPr>
              <w:jc w:val="both"/>
              <w:rPr>
                <w:rFonts w:ascii="GHEA Grapalat" w:hAnsi="GHEA Grapalat"/>
                <w:lang w:val="hy-AM"/>
              </w:rPr>
            </w:pPr>
          </w:p>
        </w:tc>
        <w:tc>
          <w:tcPr>
            <w:tcW w:w="2356" w:type="dxa"/>
          </w:tcPr>
          <w:p w14:paraId="5AD068F6" w14:textId="77777777" w:rsidR="00166CE5" w:rsidRPr="004D59A5" w:rsidRDefault="00166CE5" w:rsidP="00166CE5">
            <w:pPr>
              <w:jc w:val="both"/>
              <w:rPr>
                <w:rFonts w:ascii="GHEA Grapalat" w:hAnsi="GHEA Grapalat"/>
                <w:lang w:val="hy-AM"/>
              </w:rPr>
            </w:pPr>
          </w:p>
        </w:tc>
        <w:tc>
          <w:tcPr>
            <w:tcW w:w="2180" w:type="dxa"/>
          </w:tcPr>
          <w:p w14:paraId="08578ECC" w14:textId="77777777" w:rsidR="00166CE5" w:rsidRPr="004D59A5" w:rsidRDefault="00166CE5" w:rsidP="00166CE5">
            <w:pPr>
              <w:jc w:val="both"/>
              <w:rPr>
                <w:rFonts w:ascii="GHEA Grapalat" w:hAnsi="GHEA Grapalat"/>
                <w:lang w:val="hy-AM"/>
              </w:rPr>
            </w:pPr>
          </w:p>
        </w:tc>
        <w:tc>
          <w:tcPr>
            <w:tcW w:w="1842" w:type="dxa"/>
          </w:tcPr>
          <w:p w14:paraId="220DCB07" w14:textId="77777777" w:rsidR="00166CE5" w:rsidRPr="004D59A5" w:rsidRDefault="00166CE5" w:rsidP="00166CE5">
            <w:pPr>
              <w:jc w:val="both"/>
              <w:rPr>
                <w:rFonts w:ascii="GHEA Grapalat" w:hAnsi="GHEA Grapalat"/>
                <w:lang w:val="hy-AM"/>
              </w:rPr>
            </w:pPr>
          </w:p>
        </w:tc>
      </w:tr>
      <w:tr w:rsidR="00166CE5" w:rsidRPr="002A4D0F" w14:paraId="65042B40" w14:textId="77777777" w:rsidTr="00E976E8">
        <w:tc>
          <w:tcPr>
            <w:tcW w:w="988" w:type="dxa"/>
            <w:vAlign w:val="center"/>
          </w:tcPr>
          <w:p w14:paraId="504A6CD1" w14:textId="28B15F2A" w:rsidR="00166CE5" w:rsidRPr="004D59A5" w:rsidRDefault="00166CE5" w:rsidP="00E976E8">
            <w:pPr>
              <w:jc w:val="center"/>
              <w:rPr>
                <w:rFonts w:ascii="GHEA Grapalat" w:hAnsi="GHEA Grapalat"/>
                <w:lang w:val="hy-AM"/>
              </w:rPr>
            </w:pPr>
            <w:r w:rsidRPr="004D59A5">
              <w:rPr>
                <w:rFonts w:ascii="GHEA Grapalat" w:hAnsi="GHEA Grapalat"/>
              </w:rPr>
              <w:t>5.7.28</w:t>
            </w:r>
          </w:p>
        </w:tc>
        <w:tc>
          <w:tcPr>
            <w:tcW w:w="3449" w:type="dxa"/>
          </w:tcPr>
          <w:p w14:paraId="523D5F39" w14:textId="64AAA993" w:rsidR="00166CE5" w:rsidRPr="004D59A5" w:rsidRDefault="00166CE5" w:rsidP="00166CE5">
            <w:pPr>
              <w:jc w:val="both"/>
              <w:rPr>
                <w:rFonts w:ascii="GHEA Grapalat" w:hAnsi="GHEA Grapalat"/>
                <w:lang w:val="hy-AM"/>
              </w:rPr>
            </w:pPr>
            <w:r w:rsidRPr="004D59A5">
              <w:rPr>
                <w:rFonts w:ascii="GHEA Grapalat" w:hAnsi="GHEA Grapalat"/>
                <w:lang w:val="hy-AM"/>
              </w:rPr>
              <w:t>արհեստական շնչառության շարժական սարքին միացման խողովակներ,</w:t>
            </w:r>
          </w:p>
        </w:tc>
        <w:tc>
          <w:tcPr>
            <w:tcW w:w="1228" w:type="dxa"/>
          </w:tcPr>
          <w:p w14:paraId="177AEA9F" w14:textId="77777777" w:rsidR="00166CE5" w:rsidRPr="004D59A5" w:rsidRDefault="00166CE5" w:rsidP="00166CE5">
            <w:pPr>
              <w:jc w:val="both"/>
              <w:rPr>
                <w:rFonts w:ascii="GHEA Grapalat" w:hAnsi="GHEA Grapalat"/>
                <w:lang w:val="hy-AM"/>
              </w:rPr>
            </w:pPr>
          </w:p>
        </w:tc>
        <w:tc>
          <w:tcPr>
            <w:tcW w:w="1701" w:type="dxa"/>
          </w:tcPr>
          <w:p w14:paraId="6187923A" w14:textId="77777777" w:rsidR="00166CE5" w:rsidRPr="004D59A5" w:rsidRDefault="00166CE5" w:rsidP="00166CE5">
            <w:pPr>
              <w:rPr>
                <w:rFonts w:ascii="GHEA Grapalat" w:hAnsi="GHEA Grapalat"/>
                <w:lang w:val="hy-AM"/>
              </w:rPr>
            </w:pPr>
          </w:p>
        </w:tc>
        <w:tc>
          <w:tcPr>
            <w:tcW w:w="1701" w:type="dxa"/>
          </w:tcPr>
          <w:p w14:paraId="2901AB51" w14:textId="77777777" w:rsidR="00166CE5" w:rsidRPr="004D59A5" w:rsidRDefault="00166CE5" w:rsidP="00166CE5">
            <w:pPr>
              <w:jc w:val="both"/>
              <w:rPr>
                <w:rFonts w:ascii="GHEA Grapalat" w:hAnsi="GHEA Grapalat"/>
                <w:lang w:val="hy-AM"/>
              </w:rPr>
            </w:pPr>
          </w:p>
        </w:tc>
        <w:tc>
          <w:tcPr>
            <w:tcW w:w="2356" w:type="dxa"/>
          </w:tcPr>
          <w:p w14:paraId="4015F9A6" w14:textId="77777777" w:rsidR="00166CE5" w:rsidRPr="004D59A5" w:rsidRDefault="00166CE5" w:rsidP="00166CE5">
            <w:pPr>
              <w:jc w:val="both"/>
              <w:rPr>
                <w:rFonts w:ascii="GHEA Grapalat" w:hAnsi="GHEA Grapalat"/>
                <w:lang w:val="hy-AM"/>
              </w:rPr>
            </w:pPr>
          </w:p>
        </w:tc>
        <w:tc>
          <w:tcPr>
            <w:tcW w:w="2180" w:type="dxa"/>
          </w:tcPr>
          <w:p w14:paraId="26172A20" w14:textId="77777777" w:rsidR="00166CE5" w:rsidRPr="004D59A5" w:rsidRDefault="00166CE5" w:rsidP="00166CE5">
            <w:pPr>
              <w:jc w:val="both"/>
              <w:rPr>
                <w:rFonts w:ascii="GHEA Grapalat" w:hAnsi="GHEA Grapalat"/>
                <w:lang w:val="hy-AM"/>
              </w:rPr>
            </w:pPr>
          </w:p>
        </w:tc>
        <w:tc>
          <w:tcPr>
            <w:tcW w:w="1842" w:type="dxa"/>
          </w:tcPr>
          <w:p w14:paraId="61B7D8C7" w14:textId="77777777" w:rsidR="00166CE5" w:rsidRPr="004D59A5" w:rsidRDefault="00166CE5" w:rsidP="00166CE5">
            <w:pPr>
              <w:jc w:val="both"/>
              <w:rPr>
                <w:rFonts w:ascii="GHEA Grapalat" w:hAnsi="GHEA Grapalat"/>
                <w:lang w:val="hy-AM"/>
              </w:rPr>
            </w:pPr>
          </w:p>
        </w:tc>
      </w:tr>
      <w:tr w:rsidR="00166CE5" w:rsidRPr="002A4D0F" w14:paraId="24CF15C4" w14:textId="77777777" w:rsidTr="00E976E8">
        <w:tc>
          <w:tcPr>
            <w:tcW w:w="988" w:type="dxa"/>
            <w:vAlign w:val="center"/>
          </w:tcPr>
          <w:p w14:paraId="6FB4A467" w14:textId="55C85A8F" w:rsidR="00166CE5" w:rsidRPr="004D59A5" w:rsidRDefault="00166CE5" w:rsidP="00E976E8">
            <w:pPr>
              <w:jc w:val="center"/>
              <w:rPr>
                <w:rFonts w:ascii="GHEA Grapalat" w:hAnsi="GHEA Grapalat"/>
                <w:lang w:val="hy-AM"/>
              </w:rPr>
            </w:pPr>
            <w:r w:rsidRPr="004D59A5">
              <w:rPr>
                <w:rFonts w:ascii="GHEA Grapalat" w:hAnsi="GHEA Grapalat"/>
              </w:rPr>
              <w:t>5.7.29</w:t>
            </w:r>
          </w:p>
        </w:tc>
        <w:tc>
          <w:tcPr>
            <w:tcW w:w="3449" w:type="dxa"/>
          </w:tcPr>
          <w:p w14:paraId="0013FBD5" w14:textId="466C8D5B" w:rsidR="00166CE5" w:rsidRPr="004D59A5" w:rsidRDefault="00166CE5" w:rsidP="00166CE5">
            <w:pPr>
              <w:jc w:val="both"/>
              <w:rPr>
                <w:rFonts w:ascii="GHEA Grapalat" w:hAnsi="GHEA Grapalat"/>
                <w:lang w:val="hy-AM"/>
              </w:rPr>
            </w:pPr>
            <w:r w:rsidRPr="004D59A5">
              <w:rPr>
                <w:rFonts w:ascii="GHEA Grapalat" w:hAnsi="GHEA Grapalat"/>
                <w:lang w:val="hy-AM"/>
              </w:rPr>
              <w:t>արտածծման էլեկտրական սարք` բերանի խոռոչից և վերին շնչուղիներից ասպիրացիոն ծայրակներով</w:t>
            </w:r>
          </w:p>
        </w:tc>
        <w:tc>
          <w:tcPr>
            <w:tcW w:w="1228" w:type="dxa"/>
          </w:tcPr>
          <w:p w14:paraId="19B0C9F6" w14:textId="77777777" w:rsidR="00166CE5" w:rsidRPr="004D59A5" w:rsidRDefault="00166CE5" w:rsidP="00166CE5">
            <w:pPr>
              <w:jc w:val="both"/>
              <w:rPr>
                <w:rFonts w:ascii="GHEA Grapalat" w:hAnsi="GHEA Grapalat"/>
                <w:lang w:val="hy-AM"/>
              </w:rPr>
            </w:pPr>
          </w:p>
        </w:tc>
        <w:tc>
          <w:tcPr>
            <w:tcW w:w="1701" w:type="dxa"/>
          </w:tcPr>
          <w:p w14:paraId="2E40A2F5" w14:textId="77777777" w:rsidR="00166CE5" w:rsidRPr="004D59A5" w:rsidRDefault="00166CE5" w:rsidP="00166CE5">
            <w:pPr>
              <w:rPr>
                <w:rFonts w:ascii="GHEA Grapalat" w:hAnsi="GHEA Grapalat"/>
                <w:lang w:val="hy-AM"/>
              </w:rPr>
            </w:pPr>
          </w:p>
        </w:tc>
        <w:tc>
          <w:tcPr>
            <w:tcW w:w="1701" w:type="dxa"/>
          </w:tcPr>
          <w:p w14:paraId="00B8682B" w14:textId="77777777" w:rsidR="00166CE5" w:rsidRPr="004D59A5" w:rsidRDefault="00166CE5" w:rsidP="00166CE5">
            <w:pPr>
              <w:jc w:val="both"/>
              <w:rPr>
                <w:rFonts w:ascii="GHEA Grapalat" w:hAnsi="GHEA Grapalat"/>
                <w:lang w:val="hy-AM"/>
              </w:rPr>
            </w:pPr>
          </w:p>
        </w:tc>
        <w:tc>
          <w:tcPr>
            <w:tcW w:w="2356" w:type="dxa"/>
          </w:tcPr>
          <w:p w14:paraId="3D80EEBF" w14:textId="77777777" w:rsidR="00166CE5" w:rsidRPr="004D59A5" w:rsidRDefault="00166CE5" w:rsidP="00166CE5">
            <w:pPr>
              <w:jc w:val="both"/>
              <w:rPr>
                <w:rFonts w:ascii="GHEA Grapalat" w:hAnsi="GHEA Grapalat"/>
                <w:lang w:val="hy-AM"/>
              </w:rPr>
            </w:pPr>
          </w:p>
        </w:tc>
        <w:tc>
          <w:tcPr>
            <w:tcW w:w="2180" w:type="dxa"/>
          </w:tcPr>
          <w:p w14:paraId="1653E6EA" w14:textId="77777777" w:rsidR="00166CE5" w:rsidRPr="004D59A5" w:rsidRDefault="00166CE5" w:rsidP="00166CE5">
            <w:pPr>
              <w:jc w:val="both"/>
              <w:rPr>
                <w:rFonts w:ascii="GHEA Grapalat" w:hAnsi="GHEA Grapalat"/>
                <w:lang w:val="hy-AM"/>
              </w:rPr>
            </w:pPr>
          </w:p>
        </w:tc>
        <w:tc>
          <w:tcPr>
            <w:tcW w:w="1842" w:type="dxa"/>
          </w:tcPr>
          <w:p w14:paraId="2BCE4F90" w14:textId="77777777" w:rsidR="00166CE5" w:rsidRPr="004D59A5" w:rsidRDefault="00166CE5" w:rsidP="00166CE5">
            <w:pPr>
              <w:jc w:val="both"/>
              <w:rPr>
                <w:rFonts w:ascii="GHEA Grapalat" w:hAnsi="GHEA Grapalat"/>
                <w:lang w:val="hy-AM"/>
              </w:rPr>
            </w:pPr>
          </w:p>
        </w:tc>
      </w:tr>
      <w:tr w:rsidR="00166CE5" w:rsidRPr="004D59A5" w14:paraId="477E913A" w14:textId="77777777" w:rsidTr="00E976E8">
        <w:tc>
          <w:tcPr>
            <w:tcW w:w="988" w:type="dxa"/>
            <w:vAlign w:val="center"/>
          </w:tcPr>
          <w:p w14:paraId="5A1CCC08" w14:textId="61B3B865" w:rsidR="00166CE5" w:rsidRPr="004D59A5" w:rsidRDefault="00166CE5" w:rsidP="00E976E8">
            <w:pPr>
              <w:jc w:val="center"/>
              <w:rPr>
                <w:rFonts w:ascii="GHEA Grapalat" w:hAnsi="GHEA Grapalat"/>
                <w:lang w:val="hy-AM"/>
              </w:rPr>
            </w:pPr>
            <w:r w:rsidRPr="004D59A5">
              <w:rPr>
                <w:rFonts w:ascii="GHEA Grapalat" w:hAnsi="GHEA Grapalat"/>
              </w:rPr>
              <w:t>5.7.30</w:t>
            </w:r>
          </w:p>
        </w:tc>
        <w:tc>
          <w:tcPr>
            <w:tcW w:w="3449" w:type="dxa"/>
          </w:tcPr>
          <w:p w14:paraId="1DCC29A6" w14:textId="2739EF4E" w:rsidR="00166CE5" w:rsidRPr="004D59A5" w:rsidRDefault="00166CE5" w:rsidP="00166CE5">
            <w:pPr>
              <w:jc w:val="both"/>
              <w:rPr>
                <w:rFonts w:ascii="GHEA Grapalat" w:hAnsi="GHEA Grapalat"/>
                <w:lang w:val="hy-AM"/>
              </w:rPr>
            </w:pPr>
            <w:r w:rsidRPr="004D59A5">
              <w:rPr>
                <w:rFonts w:ascii="GHEA Grapalat" w:hAnsi="GHEA Grapalat"/>
                <w:lang w:val="hy-AM"/>
              </w:rPr>
              <w:t>Պարանոցի անշարժացման օձիքներ</w:t>
            </w:r>
          </w:p>
        </w:tc>
        <w:tc>
          <w:tcPr>
            <w:tcW w:w="1228" w:type="dxa"/>
          </w:tcPr>
          <w:p w14:paraId="3C667782" w14:textId="77777777" w:rsidR="00166CE5" w:rsidRPr="004D59A5" w:rsidRDefault="00166CE5" w:rsidP="00166CE5">
            <w:pPr>
              <w:jc w:val="both"/>
              <w:rPr>
                <w:rFonts w:ascii="GHEA Grapalat" w:hAnsi="GHEA Grapalat"/>
                <w:lang w:val="hy-AM"/>
              </w:rPr>
            </w:pPr>
          </w:p>
        </w:tc>
        <w:tc>
          <w:tcPr>
            <w:tcW w:w="1701" w:type="dxa"/>
          </w:tcPr>
          <w:p w14:paraId="42038487" w14:textId="77777777" w:rsidR="00166CE5" w:rsidRPr="004D59A5" w:rsidRDefault="00166CE5" w:rsidP="00166CE5">
            <w:pPr>
              <w:rPr>
                <w:rFonts w:ascii="GHEA Grapalat" w:hAnsi="GHEA Grapalat"/>
                <w:lang w:val="hy-AM"/>
              </w:rPr>
            </w:pPr>
          </w:p>
        </w:tc>
        <w:tc>
          <w:tcPr>
            <w:tcW w:w="1701" w:type="dxa"/>
          </w:tcPr>
          <w:p w14:paraId="1C0001C4" w14:textId="77777777" w:rsidR="00166CE5" w:rsidRPr="004D59A5" w:rsidRDefault="00166CE5" w:rsidP="00166CE5">
            <w:pPr>
              <w:jc w:val="both"/>
              <w:rPr>
                <w:rFonts w:ascii="GHEA Grapalat" w:hAnsi="GHEA Grapalat"/>
                <w:lang w:val="hy-AM"/>
              </w:rPr>
            </w:pPr>
          </w:p>
        </w:tc>
        <w:tc>
          <w:tcPr>
            <w:tcW w:w="2356" w:type="dxa"/>
          </w:tcPr>
          <w:p w14:paraId="4750840F" w14:textId="77777777" w:rsidR="00166CE5" w:rsidRPr="004D59A5" w:rsidRDefault="00166CE5" w:rsidP="00166CE5">
            <w:pPr>
              <w:jc w:val="both"/>
              <w:rPr>
                <w:rFonts w:ascii="GHEA Grapalat" w:hAnsi="GHEA Grapalat"/>
                <w:lang w:val="hy-AM"/>
              </w:rPr>
            </w:pPr>
          </w:p>
        </w:tc>
        <w:tc>
          <w:tcPr>
            <w:tcW w:w="2180" w:type="dxa"/>
          </w:tcPr>
          <w:p w14:paraId="76E714B4" w14:textId="77777777" w:rsidR="00166CE5" w:rsidRPr="004D59A5" w:rsidRDefault="00166CE5" w:rsidP="00166CE5">
            <w:pPr>
              <w:jc w:val="both"/>
              <w:rPr>
                <w:rFonts w:ascii="GHEA Grapalat" w:hAnsi="GHEA Grapalat"/>
                <w:lang w:val="hy-AM"/>
              </w:rPr>
            </w:pPr>
          </w:p>
        </w:tc>
        <w:tc>
          <w:tcPr>
            <w:tcW w:w="1842" w:type="dxa"/>
          </w:tcPr>
          <w:p w14:paraId="1A1234C1" w14:textId="77777777" w:rsidR="00166CE5" w:rsidRPr="004D59A5" w:rsidRDefault="00166CE5" w:rsidP="00166CE5">
            <w:pPr>
              <w:jc w:val="both"/>
              <w:rPr>
                <w:rFonts w:ascii="GHEA Grapalat" w:hAnsi="GHEA Grapalat"/>
                <w:lang w:val="hy-AM"/>
              </w:rPr>
            </w:pPr>
          </w:p>
        </w:tc>
      </w:tr>
      <w:tr w:rsidR="00166CE5" w:rsidRPr="002A4D0F" w14:paraId="40838137" w14:textId="77777777" w:rsidTr="00E976E8">
        <w:tc>
          <w:tcPr>
            <w:tcW w:w="988" w:type="dxa"/>
            <w:vAlign w:val="center"/>
          </w:tcPr>
          <w:p w14:paraId="70186FBB" w14:textId="02FA768A" w:rsidR="00166CE5" w:rsidRPr="004D59A5" w:rsidRDefault="00166CE5" w:rsidP="00E976E8">
            <w:pPr>
              <w:jc w:val="center"/>
              <w:rPr>
                <w:rFonts w:ascii="GHEA Grapalat" w:hAnsi="GHEA Grapalat"/>
                <w:lang w:val="hy-AM"/>
              </w:rPr>
            </w:pPr>
            <w:r w:rsidRPr="004D59A5">
              <w:rPr>
                <w:rFonts w:ascii="GHEA Grapalat" w:hAnsi="GHEA Grapalat"/>
              </w:rPr>
              <w:t>5.7.31</w:t>
            </w:r>
          </w:p>
        </w:tc>
        <w:tc>
          <w:tcPr>
            <w:tcW w:w="3449" w:type="dxa"/>
          </w:tcPr>
          <w:p w14:paraId="7483510A" w14:textId="15286F6A" w:rsidR="00166CE5" w:rsidRPr="004D59A5" w:rsidRDefault="00166CE5" w:rsidP="00166CE5">
            <w:pPr>
              <w:jc w:val="both"/>
              <w:rPr>
                <w:rFonts w:ascii="GHEA Grapalat" w:hAnsi="GHEA Grapalat"/>
                <w:lang w:val="hy-AM"/>
              </w:rPr>
            </w:pPr>
            <w:r w:rsidRPr="004D59A5">
              <w:rPr>
                <w:rFonts w:ascii="GHEA Grapalat" w:hAnsi="GHEA Grapalat"/>
                <w:lang w:val="hy-AM"/>
              </w:rPr>
              <w:t>Վերջույթների, ողնաշարի անշարժացման վակուումային բեկակալներ</w:t>
            </w:r>
          </w:p>
        </w:tc>
        <w:tc>
          <w:tcPr>
            <w:tcW w:w="1228" w:type="dxa"/>
          </w:tcPr>
          <w:p w14:paraId="6CC8F36D" w14:textId="77777777" w:rsidR="00166CE5" w:rsidRPr="004D59A5" w:rsidRDefault="00166CE5" w:rsidP="00166CE5">
            <w:pPr>
              <w:jc w:val="both"/>
              <w:rPr>
                <w:rFonts w:ascii="GHEA Grapalat" w:hAnsi="GHEA Grapalat"/>
                <w:lang w:val="hy-AM"/>
              </w:rPr>
            </w:pPr>
          </w:p>
        </w:tc>
        <w:tc>
          <w:tcPr>
            <w:tcW w:w="1701" w:type="dxa"/>
          </w:tcPr>
          <w:p w14:paraId="742F941B" w14:textId="77777777" w:rsidR="00166CE5" w:rsidRPr="004D59A5" w:rsidRDefault="00166CE5" w:rsidP="00166CE5">
            <w:pPr>
              <w:rPr>
                <w:rFonts w:ascii="GHEA Grapalat" w:hAnsi="GHEA Grapalat"/>
                <w:lang w:val="hy-AM"/>
              </w:rPr>
            </w:pPr>
          </w:p>
        </w:tc>
        <w:tc>
          <w:tcPr>
            <w:tcW w:w="1701" w:type="dxa"/>
          </w:tcPr>
          <w:p w14:paraId="6051C538" w14:textId="77777777" w:rsidR="00166CE5" w:rsidRPr="004D59A5" w:rsidRDefault="00166CE5" w:rsidP="00166CE5">
            <w:pPr>
              <w:jc w:val="both"/>
              <w:rPr>
                <w:rFonts w:ascii="GHEA Grapalat" w:hAnsi="GHEA Grapalat"/>
                <w:lang w:val="hy-AM"/>
              </w:rPr>
            </w:pPr>
          </w:p>
        </w:tc>
        <w:tc>
          <w:tcPr>
            <w:tcW w:w="2356" w:type="dxa"/>
          </w:tcPr>
          <w:p w14:paraId="3C07E776" w14:textId="77777777" w:rsidR="00166CE5" w:rsidRPr="004D59A5" w:rsidRDefault="00166CE5" w:rsidP="00166CE5">
            <w:pPr>
              <w:jc w:val="both"/>
              <w:rPr>
                <w:rFonts w:ascii="GHEA Grapalat" w:hAnsi="GHEA Grapalat"/>
                <w:lang w:val="hy-AM"/>
              </w:rPr>
            </w:pPr>
          </w:p>
        </w:tc>
        <w:tc>
          <w:tcPr>
            <w:tcW w:w="2180" w:type="dxa"/>
          </w:tcPr>
          <w:p w14:paraId="164765D9" w14:textId="77777777" w:rsidR="00166CE5" w:rsidRPr="004D59A5" w:rsidRDefault="00166CE5" w:rsidP="00166CE5">
            <w:pPr>
              <w:jc w:val="both"/>
              <w:rPr>
                <w:rFonts w:ascii="GHEA Grapalat" w:hAnsi="GHEA Grapalat"/>
                <w:lang w:val="hy-AM"/>
              </w:rPr>
            </w:pPr>
          </w:p>
        </w:tc>
        <w:tc>
          <w:tcPr>
            <w:tcW w:w="1842" w:type="dxa"/>
          </w:tcPr>
          <w:p w14:paraId="4C1AF05A" w14:textId="77777777" w:rsidR="00166CE5" w:rsidRPr="004D59A5" w:rsidRDefault="00166CE5" w:rsidP="00166CE5">
            <w:pPr>
              <w:jc w:val="both"/>
              <w:rPr>
                <w:rFonts w:ascii="GHEA Grapalat" w:hAnsi="GHEA Grapalat"/>
                <w:lang w:val="hy-AM"/>
              </w:rPr>
            </w:pPr>
          </w:p>
        </w:tc>
      </w:tr>
      <w:tr w:rsidR="00166CE5" w:rsidRPr="002A4D0F" w14:paraId="42A0B0B7" w14:textId="77777777" w:rsidTr="00E976E8">
        <w:tc>
          <w:tcPr>
            <w:tcW w:w="988" w:type="dxa"/>
            <w:vAlign w:val="center"/>
          </w:tcPr>
          <w:p w14:paraId="03E5A7D2" w14:textId="48250AB0" w:rsidR="00166CE5" w:rsidRPr="004D59A5" w:rsidRDefault="00166CE5" w:rsidP="00E976E8">
            <w:pPr>
              <w:jc w:val="center"/>
              <w:rPr>
                <w:rFonts w:ascii="GHEA Grapalat" w:hAnsi="GHEA Grapalat"/>
                <w:lang w:val="hy-AM"/>
              </w:rPr>
            </w:pPr>
            <w:r w:rsidRPr="004D59A5">
              <w:rPr>
                <w:rFonts w:ascii="GHEA Grapalat" w:hAnsi="GHEA Grapalat"/>
              </w:rPr>
              <w:t>5.7.32</w:t>
            </w:r>
          </w:p>
        </w:tc>
        <w:tc>
          <w:tcPr>
            <w:tcW w:w="3449" w:type="dxa"/>
          </w:tcPr>
          <w:p w14:paraId="1C63D498" w14:textId="07F411D1" w:rsidR="00166CE5" w:rsidRPr="004D59A5" w:rsidRDefault="00166CE5" w:rsidP="00166CE5">
            <w:pPr>
              <w:jc w:val="both"/>
              <w:rPr>
                <w:rFonts w:ascii="GHEA Grapalat" w:hAnsi="GHEA Grapalat"/>
                <w:lang w:val="hy-AM"/>
              </w:rPr>
            </w:pPr>
            <w:r w:rsidRPr="004D59A5">
              <w:rPr>
                <w:rFonts w:ascii="GHEA Grapalat" w:hAnsi="GHEA Grapalat"/>
                <w:lang w:val="hy-AM"/>
              </w:rPr>
              <w:t>Ընթացիկ ծախսվող բժշկական պարագաներ` զարկերակային և երակային ձգալարաններ, պերիֆերիկ և կենտրոնական երակային կաթետերներ, բժշկական սպեղանի, միանգամյա օգտագործման սպիրտային գնդիկներ, միզային կաթետերներ ու մեզընդունիչներ, քիթ-ստամոքսային և բերան-ստամոքսային զոնդեր, թոքամզի խոռոչի դրենավորման դրենաժներ</w:t>
            </w:r>
          </w:p>
        </w:tc>
        <w:tc>
          <w:tcPr>
            <w:tcW w:w="1228" w:type="dxa"/>
          </w:tcPr>
          <w:p w14:paraId="3CDF92A0" w14:textId="77777777" w:rsidR="00166CE5" w:rsidRPr="004D59A5" w:rsidRDefault="00166CE5" w:rsidP="00166CE5">
            <w:pPr>
              <w:jc w:val="both"/>
              <w:rPr>
                <w:rFonts w:ascii="GHEA Grapalat" w:hAnsi="GHEA Grapalat"/>
                <w:lang w:val="hy-AM"/>
              </w:rPr>
            </w:pPr>
          </w:p>
        </w:tc>
        <w:tc>
          <w:tcPr>
            <w:tcW w:w="1701" w:type="dxa"/>
          </w:tcPr>
          <w:p w14:paraId="6808E1EF" w14:textId="77777777" w:rsidR="00166CE5" w:rsidRPr="004D59A5" w:rsidRDefault="00166CE5" w:rsidP="00166CE5">
            <w:pPr>
              <w:rPr>
                <w:rFonts w:ascii="GHEA Grapalat" w:hAnsi="GHEA Grapalat"/>
                <w:lang w:val="hy-AM"/>
              </w:rPr>
            </w:pPr>
          </w:p>
        </w:tc>
        <w:tc>
          <w:tcPr>
            <w:tcW w:w="1701" w:type="dxa"/>
          </w:tcPr>
          <w:p w14:paraId="37D0778D" w14:textId="77777777" w:rsidR="00166CE5" w:rsidRPr="004D59A5" w:rsidRDefault="00166CE5" w:rsidP="00166CE5">
            <w:pPr>
              <w:jc w:val="both"/>
              <w:rPr>
                <w:rFonts w:ascii="GHEA Grapalat" w:hAnsi="GHEA Grapalat"/>
                <w:lang w:val="hy-AM"/>
              </w:rPr>
            </w:pPr>
          </w:p>
        </w:tc>
        <w:tc>
          <w:tcPr>
            <w:tcW w:w="2356" w:type="dxa"/>
          </w:tcPr>
          <w:p w14:paraId="53871B03" w14:textId="77777777" w:rsidR="00166CE5" w:rsidRPr="004D59A5" w:rsidRDefault="00166CE5" w:rsidP="00166CE5">
            <w:pPr>
              <w:jc w:val="both"/>
              <w:rPr>
                <w:rFonts w:ascii="GHEA Grapalat" w:hAnsi="GHEA Grapalat"/>
                <w:lang w:val="hy-AM"/>
              </w:rPr>
            </w:pPr>
          </w:p>
        </w:tc>
        <w:tc>
          <w:tcPr>
            <w:tcW w:w="2180" w:type="dxa"/>
          </w:tcPr>
          <w:p w14:paraId="0124242D" w14:textId="77777777" w:rsidR="00166CE5" w:rsidRPr="004D59A5" w:rsidRDefault="00166CE5" w:rsidP="00166CE5">
            <w:pPr>
              <w:jc w:val="both"/>
              <w:rPr>
                <w:rFonts w:ascii="GHEA Grapalat" w:hAnsi="GHEA Grapalat"/>
                <w:lang w:val="hy-AM"/>
              </w:rPr>
            </w:pPr>
          </w:p>
        </w:tc>
        <w:tc>
          <w:tcPr>
            <w:tcW w:w="1842" w:type="dxa"/>
          </w:tcPr>
          <w:p w14:paraId="628C7CE8" w14:textId="77777777" w:rsidR="00166CE5" w:rsidRPr="004D59A5" w:rsidRDefault="00166CE5" w:rsidP="00166CE5">
            <w:pPr>
              <w:jc w:val="both"/>
              <w:rPr>
                <w:rFonts w:ascii="GHEA Grapalat" w:hAnsi="GHEA Grapalat"/>
                <w:lang w:val="hy-AM"/>
              </w:rPr>
            </w:pPr>
          </w:p>
        </w:tc>
      </w:tr>
      <w:tr w:rsidR="00166CE5" w:rsidRPr="004D59A5" w14:paraId="06FC9666" w14:textId="77777777" w:rsidTr="00E976E8">
        <w:tc>
          <w:tcPr>
            <w:tcW w:w="988" w:type="dxa"/>
            <w:vAlign w:val="center"/>
          </w:tcPr>
          <w:p w14:paraId="4C3C6EB7" w14:textId="40AB4484" w:rsidR="00166CE5" w:rsidRPr="004D59A5" w:rsidRDefault="00166CE5" w:rsidP="00E976E8">
            <w:pPr>
              <w:jc w:val="center"/>
              <w:rPr>
                <w:rFonts w:ascii="GHEA Grapalat" w:hAnsi="GHEA Grapalat"/>
                <w:lang w:val="hy-AM"/>
              </w:rPr>
            </w:pPr>
            <w:r w:rsidRPr="004D59A5">
              <w:rPr>
                <w:rFonts w:ascii="GHEA Grapalat" w:hAnsi="GHEA Grapalat"/>
              </w:rPr>
              <w:t>5.7.33</w:t>
            </w:r>
          </w:p>
        </w:tc>
        <w:tc>
          <w:tcPr>
            <w:tcW w:w="3449" w:type="dxa"/>
          </w:tcPr>
          <w:p w14:paraId="45704BD4" w14:textId="59C8A0B5" w:rsidR="00166CE5" w:rsidRPr="004D59A5" w:rsidRDefault="00166CE5" w:rsidP="00166CE5">
            <w:pPr>
              <w:jc w:val="both"/>
              <w:rPr>
                <w:rFonts w:ascii="GHEA Grapalat" w:hAnsi="GHEA Grapalat"/>
                <w:lang w:val="hy-AM"/>
              </w:rPr>
            </w:pPr>
            <w:r w:rsidRPr="004D59A5">
              <w:rPr>
                <w:rFonts w:ascii="GHEA Grapalat" w:hAnsi="GHEA Grapalat"/>
                <w:lang w:val="hy-AM"/>
              </w:rPr>
              <w:t>ն/ե ինֆուզիայի միջոցներ</w:t>
            </w:r>
          </w:p>
        </w:tc>
        <w:tc>
          <w:tcPr>
            <w:tcW w:w="1228" w:type="dxa"/>
          </w:tcPr>
          <w:p w14:paraId="0019ECB2" w14:textId="77777777" w:rsidR="00166CE5" w:rsidRPr="004D59A5" w:rsidRDefault="00166CE5" w:rsidP="00166CE5">
            <w:pPr>
              <w:jc w:val="both"/>
              <w:rPr>
                <w:rFonts w:ascii="GHEA Grapalat" w:hAnsi="GHEA Grapalat"/>
                <w:lang w:val="hy-AM"/>
              </w:rPr>
            </w:pPr>
          </w:p>
        </w:tc>
        <w:tc>
          <w:tcPr>
            <w:tcW w:w="1701" w:type="dxa"/>
          </w:tcPr>
          <w:p w14:paraId="7D9A129F" w14:textId="77777777" w:rsidR="00166CE5" w:rsidRPr="004D59A5" w:rsidRDefault="00166CE5" w:rsidP="00166CE5">
            <w:pPr>
              <w:rPr>
                <w:rFonts w:ascii="GHEA Grapalat" w:hAnsi="GHEA Grapalat"/>
                <w:lang w:val="hy-AM"/>
              </w:rPr>
            </w:pPr>
          </w:p>
        </w:tc>
        <w:tc>
          <w:tcPr>
            <w:tcW w:w="1701" w:type="dxa"/>
          </w:tcPr>
          <w:p w14:paraId="1AC9532E" w14:textId="77777777" w:rsidR="00166CE5" w:rsidRPr="004D59A5" w:rsidRDefault="00166CE5" w:rsidP="00166CE5">
            <w:pPr>
              <w:jc w:val="both"/>
              <w:rPr>
                <w:rFonts w:ascii="GHEA Grapalat" w:hAnsi="GHEA Grapalat"/>
                <w:lang w:val="hy-AM"/>
              </w:rPr>
            </w:pPr>
          </w:p>
        </w:tc>
        <w:tc>
          <w:tcPr>
            <w:tcW w:w="2356" w:type="dxa"/>
          </w:tcPr>
          <w:p w14:paraId="3888BEBD" w14:textId="77777777" w:rsidR="00166CE5" w:rsidRPr="004D59A5" w:rsidRDefault="00166CE5" w:rsidP="00166CE5">
            <w:pPr>
              <w:jc w:val="both"/>
              <w:rPr>
                <w:rFonts w:ascii="GHEA Grapalat" w:hAnsi="GHEA Grapalat"/>
                <w:lang w:val="hy-AM"/>
              </w:rPr>
            </w:pPr>
          </w:p>
        </w:tc>
        <w:tc>
          <w:tcPr>
            <w:tcW w:w="2180" w:type="dxa"/>
          </w:tcPr>
          <w:p w14:paraId="710A26E2" w14:textId="77777777" w:rsidR="00166CE5" w:rsidRPr="004D59A5" w:rsidRDefault="00166CE5" w:rsidP="00166CE5">
            <w:pPr>
              <w:jc w:val="both"/>
              <w:rPr>
                <w:rFonts w:ascii="GHEA Grapalat" w:hAnsi="GHEA Grapalat"/>
                <w:lang w:val="hy-AM"/>
              </w:rPr>
            </w:pPr>
          </w:p>
        </w:tc>
        <w:tc>
          <w:tcPr>
            <w:tcW w:w="1842" w:type="dxa"/>
          </w:tcPr>
          <w:p w14:paraId="2D829E38" w14:textId="77777777" w:rsidR="00166CE5" w:rsidRPr="004D59A5" w:rsidRDefault="00166CE5" w:rsidP="00166CE5">
            <w:pPr>
              <w:jc w:val="both"/>
              <w:rPr>
                <w:rFonts w:ascii="GHEA Grapalat" w:hAnsi="GHEA Grapalat"/>
                <w:lang w:val="hy-AM"/>
              </w:rPr>
            </w:pPr>
          </w:p>
        </w:tc>
      </w:tr>
      <w:tr w:rsidR="00166CE5" w:rsidRPr="004D59A5" w14:paraId="4A1C8E54" w14:textId="77777777" w:rsidTr="00E976E8">
        <w:tc>
          <w:tcPr>
            <w:tcW w:w="988" w:type="dxa"/>
            <w:vAlign w:val="center"/>
          </w:tcPr>
          <w:p w14:paraId="73DC5F2C" w14:textId="400E5023" w:rsidR="00166CE5" w:rsidRPr="004D59A5" w:rsidRDefault="00166CE5" w:rsidP="00E976E8">
            <w:pPr>
              <w:jc w:val="center"/>
              <w:rPr>
                <w:rFonts w:ascii="GHEA Grapalat" w:hAnsi="GHEA Grapalat"/>
                <w:lang w:val="hy-AM"/>
              </w:rPr>
            </w:pPr>
            <w:r w:rsidRPr="004D59A5">
              <w:rPr>
                <w:rFonts w:ascii="GHEA Grapalat" w:hAnsi="GHEA Grapalat"/>
              </w:rPr>
              <w:t>5.7.34</w:t>
            </w:r>
          </w:p>
        </w:tc>
        <w:tc>
          <w:tcPr>
            <w:tcW w:w="3449" w:type="dxa"/>
          </w:tcPr>
          <w:p w14:paraId="683BFD70" w14:textId="275A735F" w:rsidR="00166CE5" w:rsidRPr="004D59A5" w:rsidRDefault="00166CE5" w:rsidP="00166CE5">
            <w:pPr>
              <w:jc w:val="both"/>
              <w:rPr>
                <w:rFonts w:ascii="GHEA Grapalat" w:hAnsi="GHEA Grapalat"/>
                <w:lang w:val="hy-AM"/>
              </w:rPr>
            </w:pPr>
            <w:r w:rsidRPr="004D59A5">
              <w:rPr>
                <w:rFonts w:ascii="GHEA Grapalat" w:hAnsi="GHEA Grapalat"/>
                <w:lang w:val="hy-AM"/>
              </w:rPr>
              <w:t>ն/ե ներմուծման համակարգեր,</w:t>
            </w:r>
          </w:p>
        </w:tc>
        <w:tc>
          <w:tcPr>
            <w:tcW w:w="1228" w:type="dxa"/>
          </w:tcPr>
          <w:p w14:paraId="6076A59A" w14:textId="77777777" w:rsidR="00166CE5" w:rsidRPr="004D59A5" w:rsidRDefault="00166CE5" w:rsidP="00166CE5">
            <w:pPr>
              <w:jc w:val="both"/>
              <w:rPr>
                <w:rFonts w:ascii="GHEA Grapalat" w:hAnsi="GHEA Grapalat"/>
                <w:lang w:val="hy-AM"/>
              </w:rPr>
            </w:pPr>
          </w:p>
        </w:tc>
        <w:tc>
          <w:tcPr>
            <w:tcW w:w="1701" w:type="dxa"/>
          </w:tcPr>
          <w:p w14:paraId="42BBDEB6" w14:textId="77777777" w:rsidR="00166CE5" w:rsidRPr="004D59A5" w:rsidRDefault="00166CE5" w:rsidP="00166CE5">
            <w:pPr>
              <w:rPr>
                <w:rFonts w:ascii="GHEA Grapalat" w:hAnsi="GHEA Grapalat"/>
                <w:lang w:val="hy-AM"/>
              </w:rPr>
            </w:pPr>
          </w:p>
        </w:tc>
        <w:tc>
          <w:tcPr>
            <w:tcW w:w="1701" w:type="dxa"/>
          </w:tcPr>
          <w:p w14:paraId="3C5BB6D2" w14:textId="77777777" w:rsidR="00166CE5" w:rsidRPr="004D59A5" w:rsidRDefault="00166CE5" w:rsidP="00166CE5">
            <w:pPr>
              <w:jc w:val="both"/>
              <w:rPr>
                <w:rFonts w:ascii="GHEA Grapalat" w:hAnsi="GHEA Grapalat"/>
                <w:lang w:val="hy-AM"/>
              </w:rPr>
            </w:pPr>
          </w:p>
        </w:tc>
        <w:tc>
          <w:tcPr>
            <w:tcW w:w="2356" w:type="dxa"/>
          </w:tcPr>
          <w:p w14:paraId="258173CD" w14:textId="77777777" w:rsidR="00166CE5" w:rsidRPr="004D59A5" w:rsidRDefault="00166CE5" w:rsidP="00166CE5">
            <w:pPr>
              <w:jc w:val="both"/>
              <w:rPr>
                <w:rFonts w:ascii="GHEA Grapalat" w:hAnsi="GHEA Grapalat"/>
                <w:lang w:val="hy-AM"/>
              </w:rPr>
            </w:pPr>
          </w:p>
        </w:tc>
        <w:tc>
          <w:tcPr>
            <w:tcW w:w="2180" w:type="dxa"/>
          </w:tcPr>
          <w:p w14:paraId="72444D52" w14:textId="77777777" w:rsidR="00166CE5" w:rsidRPr="004D59A5" w:rsidRDefault="00166CE5" w:rsidP="00166CE5">
            <w:pPr>
              <w:jc w:val="both"/>
              <w:rPr>
                <w:rFonts w:ascii="GHEA Grapalat" w:hAnsi="GHEA Grapalat"/>
                <w:lang w:val="hy-AM"/>
              </w:rPr>
            </w:pPr>
          </w:p>
        </w:tc>
        <w:tc>
          <w:tcPr>
            <w:tcW w:w="1842" w:type="dxa"/>
          </w:tcPr>
          <w:p w14:paraId="4157386D" w14:textId="77777777" w:rsidR="00166CE5" w:rsidRPr="004D59A5" w:rsidRDefault="00166CE5" w:rsidP="00166CE5">
            <w:pPr>
              <w:jc w:val="both"/>
              <w:rPr>
                <w:rFonts w:ascii="GHEA Grapalat" w:hAnsi="GHEA Grapalat"/>
                <w:lang w:val="hy-AM"/>
              </w:rPr>
            </w:pPr>
          </w:p>
        </w:tc>
      </w:tr>
      <w:tr w:rsidR="00166CE5" w:rsidRPr="004D59A5" w14:paraId="6F7A44B8" w14:textId="77777777" w:rsidTr="00E976E8">
        <w:tc>
          <w:tcPr>
            <w:tcW w:w="988" w:type="dxa"/>
            <w:vAlign w:val="center"/>
          </w:tcPr>
          <w:p w14:paraId="11D510C1" w14:textId="2ADF94CA" w:rsidR="00166CE5" w:rsidRPr="004D59A5" w:rsidRDefault="00166CE5" w:rsidP="00E976E8">
            <w:pPr>
              <w:jc w:val="center"/>
              <w:rPr>
                <w:rFonts w:ascii="GHEA Grapalat" w:hAnsi="GHEA Grapalat"/>
                <w:lang w:val="hy-AM"/>
              </w:rPr>
            </w:pPr>
            <w:r w:rsidRPr="004D59A5">
              <w:rPr>
                <w:rFonts w:ascii="GHEA Grapalat" w:hAnsi="GHEA Grapalat"/>
              </w:rPr>
              <w:t>5.7.35</w:t>
            </w:r>
          </w:p>
        </w:tc>
        <w:tc>
          <w:tcPr>
            <w:tcW w:w="3449" w:type="dxa"/>
          </w:tcPr>
          <w:p w14:paraId="35F08924" w14:textId="7C2DED79" w:rsidR="00166CE5" w:rsidRPr="004D59A5" w:rsidRDefault="00166CE5" w:rsidP="00166CE5">
            <w:pPr>
              <w:jc w:val="both"/>
              <w:rPr>
                <w:rFonts w:ascii="GHEA Grapalat" w:hAnsi="GHEA Grapalat"/>
                <w:lang w:val="hy-AM"/>
              </w:rPr>
            </w:pPr>
            <w:r w:rsidRPr="004D59A5">
              <w:rPr>
                <w:rFonts w:ascii="GHEA Grapalat" w:hAnsi="GHEA Grapalat"/>
                <w:lang w:val="hy-AM"/>
              </w:rPr>
              <w:t>ն/ե կաթետերներ,</w:t>
            </w:r>
          </w:p>
        </w:tc>
        <w:tc>
          <w:tcPr>
            <w:tcW w:w="1228" w:type="dxa"/>
          </w:tcPr>
          <w:p w14:paraId="67C9F96D" w14:textId="77777777" w:rsidR="00166CE5" w:rsidRPr="004D59A5" w:rsidRDefault="00166CE5" w:rsidP="00166CE5">
            <w:pPr>
              <w:jc w:val="both"/>
              <w:rPr>
                <w:rFonts w:ascii="GHEA Grapalat" w:hAnsi="GHEA Grapalat"/>
                <w:lang w:val="hy-AM"/>
              </w:rPr>
            </w:pPr>
          </w:p>
        </w:tc>
        <w:tc>
          <w:tcPr>
            <w:tcW w:w="1701" w:type="dxa"/>
          </w:tcPr>
          <w:p w14:paraId="4A72B226" w14:textId="77777777" w:rsidR="00166CE5" w:rsidRPr="004D59A5" w:rsidRDefault="00166CE5" w:rsidP="00166CE5">
            <w:pPr>
              <w:rPr>
                <w:rFonts w:ascii="GHEA Grapalat" w:hAnsi="GHEA Grapalat"/>
                <w:lang w:val="hy-AM"/>
              </w:rPr>
            </w:pPr>
          </w:p>
        </w:tc>
        <w:tc>
          <w:tcPr>
            <w:tcW w:w="1701" w:type="dxa"/>
          </w:tcPr>
          <w:p w14:paraId="2D2936B2" w14:textId="77777777" w:rsidR="00166CE5" w:rsidRPr="004D59A5" w:rsidRDefault="00166CE5" w:rsidP="00166CE5">
            <w:pPr>
              <w:jc w:val="both"/>
              <w:rPr>
                <w:rFonts w:ascii="GHEA Grapalat" w:hAnsi="GHEA Grapalat"/>
                <w:lang w:val="hy-AM"/>
              </w:rPr>
            </w:pPr>
          </w:p>
        </w:tc>
        <w:tc>
          <w:tcPr>
            <w:tcW w:w="2356" w:type="dxa"/>
          </w:tcPr>
          <w:p w14:paraId="21240ACE" w14:textId="77777777" w:rsidR="00166CE5" w:rsidRPr="004D59A5" w:rsidRDefault="00166CE5" w:rsidP="00166CE5">
            <w:pPr>
              <w:jc w:val="both"/>
              <w:rPr>
                <w:rFonts w:ascii="GHEA Grapalat" w:hAnsi="GHEA Grapalat"/>
                <w:lang w:val="hy-AM"/>
              </w:rPr>
            </w:pPr>
          </w:p>
        </w:tc>
        <w:tc>
          <w:tcPr>
            <w:tcW w:w="2180" w:type="dxa"/>
          </w:tcPr>
          <w:p w14:paraId="7EBF46E4" w14:textId="77777777" w:rsidR="00166CE5" w:rsidRPr="004D59A5" w:rsidRDefault="00166CE5" w:rsidP="00166CE5">
            <w:pPr>
              <w:jc w:val="both"/>
              <w:rPr>
                <w:rFonts w:ascii="GHEA Grapalat" w:hAnsi="GHEA Grapalat"/>
                <w:lang w:val="hy-AM"/>
              </w:rPr>
            </w:pPr>
          </w:p>
        </w:tc>
        <w:tc>
          <w:tcPr>
            <w:tcW w:w="1842" w:type="dxa"/>
          </w:tcPr>
          <w:p w14:paraId="0B0F92AA" w14:textId="77777777" w:rsidR="00166CE5" w:rsidRPr="004D59A5" w:rsidRDefault="00166CE5" w:rsidP="00166CE5">
            <w:pPr>
              <w:jc w:val="both"/>
              <w:rPr>
                <w:rFonts w:ascii="GHEA Grapalat" w:hAnsi="GHEA Grapalat"/>
                <w:lang w:val="hy-AM"/>
              </w:rPr>
            </w:pPr>
          </w:p>
        </w:tc>
      </w:tr>
      <w:tr w:rsidR="00166CE5" w:rsidRPr="002A4D0F" w14:paraId="0248F6BA" w14:textId="77777777" w:rsidTr="00E976E8">
        <w:tc>
          <w:tcPr>
            <w:tcW w:w="988" w:type="dxa"/>
            <w:vAlign w:val="center"/>
          </w:tcPr>
          <w:p w14:paraId="190A629F" w14:textId="019CB625" w:rsidR="00166CE5" w:rsidRPr="004D59A5" w:rsidRDefault="00166CE5" w:rsidP="00E976E8">
            <w:pPr>
              <w:jc w:val="center"/>
              <w:rPr>
                <w:rFonts w:ascii="GHEA Grapalat" w:hAnsi="GHEA Grapalat"/>
                <w:lang w:val="hy-AM"/>
              </w:rPr>
            </w:pPr>
            <w:r w:rsidRPr="004D59A5">
              <w:rPr>
                <w:rFonts w:ascii="GHEA Grapalat" w:hAnsi="GHEA Grapalat"/>
              </w:rPr>
              <w:lastRenderedPageBreak/>
              <w:t>5.7.36</w:t>
            </w:r>
          </w:p>
        </w:tc>
        <w:tc>
          <w:tcPr>
            <w:tcW w:w="3449" w:type="dxa"/>
          </w:tcPr>
          <w:p w14:paraId="3E762E93" w14:textId="26DE537F" w:rsidR="00166CE5" w:rsidRPr="004D59A5" w:rsidRDefault="00166CE5" w:rsidP="00166CE5">
            <w:pPr>
              <w:jc w:val="both"/>
              <w:rPr>
                <w:rFonts w:ascii="GHEA Grapalat" w:hAnsi="GHEA Grapalat"/>
                <w:lang w:val="hy-AM"/>
              </w:rPr>
            </w:pPr>
            <w:r w:rsidRPr="004D59A5">
              <w:rPr>
                <w:rFonts w:ascii="GHEA Grapalat" w:hAnsi="GHEA Grapalat"/>
                <w:lang w:val="hy-AM"/>
              </w:rPr>
              <w:t>կրիստալոիդներ (ֆիզ. լուծույթ, Ռինգերի լուծույթ),</w:t>
            </w:r>
          </w:p>
        </w:tc>
        <w:tc>
          <w:tcPr>
            <w:tcW w:w="1228" w:type="dxa"/>
          </w:tcPr>
          <w:p w14:paraId="56E59BD0" w14:textId="77777777" w:rsidR="00166CE5" w:rsidRPr="004D59A5" w:rsidRDefault="00166CE5" w:rsidP="00166CE5">
            <w:pPr>
              <w:jc w:val="both"/>
              <w:rPr>
                <w:rFonts w:ascii="GHEA Grapalat" w:hAnsi="GHEA Grapalat"/>
                <w:lang w:val="hy-AM"/>
              </w:rPr>
            </w:pPr>
          </w:p>
        </w:tc>
        <w:tc>
          <w:tcPr>
            <w:tcW w:w="1701" w:type="dxa"/>
          </w:tcPr>
          <w:p w14:paraId="41974F4E" w14:textId="77777777" w:rsidR="00166CE5" w:rsidRPr="004D59A5" w:rsidRDefault="00166CE5" w:rsidP="00166CE5">
            <w:pPr>
              <w:rPr>
                <w:rFonts w:ascii="GHEA Grapalat" w:hAnsi="GHEA Grapalat"/>
                <w:lang w:val="hy-AM"/>
              </w:rPr>
            </w:pPr>
          </w:p>
        </w:tc>
        <w:tc>
          <w:tcPr>
            <w:tcW w:w="1701" w:type="dxa"/>
          </w:tcPr>
          <w:p w14:paraId="64CA4DE2" w14:textId="77777777" w:rsidR="00166CE5" w:rsidRPr="004D59A5" w:rsidRDefault="00166CE5" w:rsidP="00166CE5">
            <w:pPr>
              <w:jc w:val="both"/>
              <w:rPr>
                <w:rFonts w:ascii="GHEA Grapalat" w:hAnsi="GHEA Grapalat"/>
                <w:lang w:val="hy-AM"/>
              </w:rPr>
            </w:pPr>
          </w:p>
        </w:tc>
        <w:tc>
          <w:tcPr>
            <w:tcW w:w="2356" w:type="dxa"/>
          </w:tcPr>
          <w:p w14:paraId="401ABC2E" w14:textId="77777777" w:rsidR="00166CE5" w:rsidRPr="004D59A5" w:rsidRDefault="00166CE5" w:rsidP="00166CE5">
            <w:pPr>
              <w:jc w:val="both"/>
              <w:rPr>
                <w:rFonts w:ascii="GHEA Grapalat" w:hAnsi="GHEA Grapalat"/>
                <w:lang w:val="hy-AM"/>
              </w:rPr>
            </w:pPr>
          </w:p>
        </w:tc>
        <w:tc>
          <w:tcPr>
            <w:tcW w:w="2180" w:type="dxa"/>
          </w:tcPr>
          <w:p w14:paraId="5CB20BD3" w14:textId="77777777" w:rsidR="00166CE5" w:rsidRPr="004D59A5" w:rsidRDefault="00166CE5" w:rsidP="00166CE5">
            <w:pPr>
              <w:jc w:val="both"/>
              <w:rPr>
                <w:rFonts w:ascii="GHEA Grapalat" w:hAnsi="GHEA Grapalat"/>
                <w:lang w:val="hy-AM"/>
              </w:rPr>
            </w:pPr>
          </w:p>
        </w:tc>
        <w:tc>
          <w:tcPr>
            <w:tcW w:w="1842" w:type="dxa"/>
          </w:tcPr>
          <w:p w14:paraId="357C72B2" w14:textId="77777777" w:rsidR="00166CE5" w:rsidRPr="004D59A5" w:rsidRDefault="00166CE5" w:rsidP="00166CE5">
            <w:pPr>
              <w:jc w:val="both"/>
              <w:rPr>
                <w:rFonts w:ascii="GHEA Grapalat" w:hAnsi="GHEA Grapalat"/>
                <w:lang w:val="hy-AM"/>
              </w:rPr>
            </w:pPr>
          </w:p>
        </w:tc>
      </w:tr>
      <w:tr w:rsidR="00166CE5" w:rsidRPr="002A4D0F" w14:paraId="28E9CE8A" w14:textId="77777777" w:rsidTr="00E976E8">
        <w:tc>
          <w:tcPr>
            <w:tcW w:w="988" w:type="dxa"/>
            <w:vAlign w:val="center"/>
          </w:tcPr>
          <w:p w14:paraId="323F806F" w14:textId="688CBC99" w:rsidR="00166CE5" w:rsidRPr="004D59A5" w:rsidRDefault="00166CE5" w:rsidP="00E976E8">
            <w:pPr>
              <w:jc w:val="center"/>
              <w:rPr>
                <w:rFonts w:ascii="GHEA Grapalat" w:hAnsi="GHEA Grapalat"/>
                <w:lang w:val="hy-AM"/>
              </w:rPr>
            </w:pPr>
            <w:r w:rsidRPr="004D59A5">
              <w:rPr>
                <w:rFonts w:ascii="GHEA Grapalat" w:hAnsi="GHEA Grapalat"/>
              </w:rPr>
              <w:t>5.7.37</w:t>
            </w:r>
          </w:p>
        </w:tc>
        <w:tc>
          <w:tcPr>
            <w:tcW w:w="3449" w:type="dxa"/>
          </w:tcPr>
          <w:p w14:paraId="492EEDDA" w14:textId="248B09D6" w:rsidR="00166CE5" w:rsidRPr="004D59A5" w:rsidRDefault="00166CE5" w:rsidP="00166CE5">
            <w:pPr>
              <w:jc w:val="both"/>
              <w:rPr>
                <w:rFonts w:ascii="GHEA Grapalat" w:hAnsi="GHEA Grapalat"/>
                <w:lang w:val="hy-AM"/>
              </w:rPr>
            </w:pPr>
            <w:r w:rsidRPr="004D59A5">
              <w:rPr>
                <w:rFonts w:ascii="GHEA Grapalat" w:hAnsi="GHEA Grapalat"/>
                <w:lang w:val="hy-AM"/>
              </w:rPr>
              <w:t>կոլոիդներ (դեքստրաններ, ժելատինի կամ հիդրոքսի-էթիլ-օսլայի լուծույթներ)</w:t>
            </w:r>
          </w:p>
        </w:tc>
        <w:tc>
          <w:tcPr>
            <w:tcW w:w="1228" w:type="dxa"/>
          </w:tcPr>
          <w:p w14:paraId="2867A1A2" w14:textId="77777777" w:rsidR="00166CE5" w:rsidRPr="004D59A5" w:rsidRDefault="00166CE5" w:rsidP="00166CE5">
            <w:pPr>
              <w:jc w:val="both"/>
              <w:rPr>
                <w:rFonts w:ascii="GHEA Grapalat" w:hAnsi="GHEA Grapalat"/>
                <w:lang w:val="hy-AM"/>
              </w:rPr>
            </w:pPr>
          </w:p>
        </w:tc>
        <w:tc>
          <w:tcPr>
            <w:tcW w:w="1701" w:type="dxa"/>
          </w:tcPr>
          <w:p w14:paraId="2AB08ABC" w14:textId="77777777" w:rsidR="00166CE5" w:rsidRPr="004D59A5" w:rsidRDefault="00166CE5" w:rsidP="00166CE5">
            <w:pPr>
              <w:rPr>
                <w:rFonts w:ascii="GHEA Grapalat" w:hAnsi="GHEA Grapalat"/>
                <w:lang w:val="hy-AM"/>
              </w:rPr>
            </w:pPr>
          </w:p>
        </w:tc>
        <w:tc>
          <w:tcPr>
            <w:tcW w:w="1701" w:type="dxa"/>
          </w:tcPr>
          <w:p w14:paraId="51C721B1" w14:textId="77777777" w:rsidR="00166CE5" w:rsidRPr="004D59A5" w:rsidRDefault="00166CE5" w:rsidP="00166CE5">
            <w:pPr>
              <w:jc w:val="both"/>
              <w:rPr>
                <w:rFonts w:ascii="GHEA Grapalat" w:hAnsi="GHEA Grapalat"/>
                <w:lang w:val="hy-AM"/>
              </w:rPr>
            </w:pPr>
          </w:p>
        </w:tc>
        <w:tc>
          <w:tcPr>
            <w:tcW w:w="2356" w:type="dxa"/>
          </w:tcPr>
          <w:p w14:paraId="5F646382" w14:textId="77777777" w:rsidR="00166CE5" w:rsidRPr="004D59A5" w:rsidRDefault="00166CE5" w:rsidP="00166CE5">
            <w:pPr>
              <w:jc w:val="both"/>
              <w:rPr>
                <w:rFonts w:ascii="GHEA Grapalat" w:hAnsi="GHEA Grapalat"/>
                <w:lang w:val="hy-AM"/>
              </w:rPr>
            </w:pPr>
          </w:p>
        </w:tc>
        <w:tc>
          <w:tcPr>
            <w:tcW w:w="2180" w:type="dxa"/>
          </w:tcPr>
          <w:p w14:paraId="294A54C2" w14:textId="77777777" w:rsidR="00166CE5" w:rsidRPr="004D59A5" w:rsidRDefault="00166CE5" w:rsidP="00166CE5">
            <w:pPr>
              <w:jc w:val="both"/>
              <w:rPr>
                <w:rFonts w:ascii="GHEA Grapalat" w:hAnsi="GHEA Grapalat"/>
                <w:lang w:val="hy-AM"/>
              </w:rPr>
            </w:pPr>
          </w:p>
        </w:tc>
        <w:tc>
          <w:tcPr>
            <w:tcW w:w="1842" w:type="dxa"/>
          </w:tcPr>
          <w:p w14:paraId="23A26AD9" w14:textId="77777777" w:rsidR="00166CE5" w:rsidRPr="004D59A5" w:rsidRDefault="00166CE5" w:rsidP="00166CE5">
            <w:pPr>
              <w:jc w:val="both"/>
              <w:rPr>
                <w:rFonts w:ascii="GHEA Grapalat" w:hAnsi="GHEA Grapalat"/>
                <w:lang w:val="hy-AM"/>
              </w:rPr>
            </w:pPr>
          </w:p>
        </w:tc>
      </w:tr>
      <w:tr w:rsidR="00166CE5" w:rsidRPr="002A4D0F" w14:paraId="4A81CE27" w14:textId="77777777" w:rsidTr="00E976E8">
        <w:tc>
          <w:tcPr>
            <w:tcW w:w="988" w:type="dxa"/>
            <w:vAlign w:val="center"/>
          </w:tcPr>
          <w:p w14:paraId="1AF4B4FC" w14:textId="0DA06679" w:rsidR="00166CE5" w:rsidRPr="004D59A5" w:rsidRDefault="00166CE5" w:rsidP="00E976E8">
            <w:pPr>
              <w:jc w:val="center"/>
              <w:rPr>
                <w:rFonts w:ascii="GHEA Grapalat" w:hAnsi="GHEA Grapalat"/>
                <w:lang w:val="hy-AM"/>
              </w:rPr>
            </w:pPr>
            <w:r w:rsidRPr="004D59A5">
              <w:rPr>
                <w:rFonts w:ascii="GHEA Grapalat" w:hAnsi="GHEA Grapalat"/>
              </w:rPr>
              <w:t>5.7.38</w:t>
            </w:r>
          </w:p>
        </w:tc>
        <w:tc>
          <w:tcPr>
            <w:tcW w:w="3449" w:type="dxa"/>
          </w:tcPr>
          <w:p w14:paraId="38CFD4CE" w14:textId="25018AC4" w:rsidR="00166CE5" w:rsidRPr="004D59A5" w:rsidRDefault="00166CE5" w:rsidP="00166CE5">
            <w:pPr>
              <w:jc w:val="both"/>
              <w:rPr>
                <w:rFonts w:ascii="GHEA Grapalat" w:hAnsi="GHEA Grapalat"/>
                <w:lang w:val="hy-AM"/>
              </w:rPr>
            </w:pPr>
            <w:r w:rsidRPr="004D59A5">
              <w:rPr>
                <w:rFonts w:ascii="GHEA Grapalat" w:hAnsi="GHEA Grapalat"/>
                <w:lang w:val="hy-AM"/>
              </w:rPr>
              <w:t>գլյուկոզայի և նատրիումի քլորիդի հիպերտոնիկ լուծույթներ</w:t>
            </w:r>
          </w:p>
        </w:tc>
        <w:tc>
          <w:tcPr>
            <w:tcW w:w="1228" w:type="dxa"/>
          </w:tcPr>
          <w:p w14:paraId="1823B197" w14:textId="77777777" w:rsidR="00166CE5" w:rsidRPr="004D59A5" w:rsidRDefault="00166CE5" w:rsidP="00166CE5">
            <w:pPr>
              <w:jc w:val="both"/>
              <w:rPr>
                <w:rFonts w:ascii="GHEA Grapalat" w:hAnsi="GHEA Grapalat"/>
                <w:lang w:val="hy-AM"/>
              </w:rPr>
            </w:pPr>
          </w:p>
        </w:tc>
        <w:tc>
          <w:tcPr>
            <w:tcW w:w="1701" w:type="dxa"/>
          </w:tcPr>
          <w:p w14:paraId="2C609DA9" w14:textId="77777777" w:rsidR="00166CE5" w:rsidRPr="004D59A5" w:rsidRDefault="00166CE5" w:rsidP="00166CE5">
            <w:pPr>
              <w:rPr>
                <w:rFonts w:ascii="GHEA Grapalat" w:hAnsi="GHEA Grapalat"/>
                <w:lang w:val="hy-AM"/>
              </w:rPr>
            </w:pPr>
          </w:p>
        </w:tc>
        <w:tc>
          <w:tcPr>
            <w:tcW w:w="1701" w:type="dxa"/>
          </w:tcPr>
          <w:p w14:paraId="118D31E4" w14:textId="77777777" w:rsidR="00166CE5" w:rsidRPr="004D59A5" w:rsidRDefault="00166CE5" w:rsidP="00166CE5">
            <w:pPr>
              <w:jc w:val="both"/>
              <w:rPr>
                <w:rFonts w:ascii="GHEA Grapalat" w:hAnsi="GHEA Grapalat"/>
                <w:lang w:val="hy-AM"/>
              </w:rPr>
            </w:pPr>
          </w:p>
        </w:tc>
        <w:tc>
          <w:tcPr>
            <w:tcW w:w="2356" w:type="dxa"/>
          </w:tcPr>
          <w:p w14:paraId="70BFB4F8" w14:textId="77777777" w:rsidR="00166CE5" w:rsidRPr="004D59A5" w:rsidRDefault="00166CE5" w:rsidP="00166CE5">
            <w:pPr>
              <w:jc w:val="both"/>
              <w:rPr>
                <w:rFonts w:ascii="GHEA Grapalat" w:hAnsi="GHEA Grapalat"/>
                <w:lang w:val="hy-AM"/>
              </w:rPr>
            </w:pPr>
          </w:p>
        </w:tc>
        <w:tc>
          <w:tcPr>
            <w:tcW w:w="2180" w:type="dxa"/>
          </w:tcPr>
          <w:p w14:paraId="058E7054" w14:textId="77777777" w:rsidR="00166CE5" w:rsidRPr="004D59A5" w:rsidRDefault="00166CE5" w:rsidP="00166CE5">
            <w:pPr>
              <w:jc w:val="both"/>
              <w:rPr>
                <w:rFonts w:ascii="GHEA Grapalat" w:hAnsi="GHEA Grapalat"/>
                <w:lang w:val="hy-AM"/>
              </w:rPr>
            </w:pPr>
          </w:p>
        </w:tc>
        <w:tc>
          <w:tcPr>
            <w:tcW w:w="1842" w:type="dxa"/>
          </w:tcPr>
          <w:p w14:paraId="4477FF16" w14:textId="77777777" w:rsidR="00166CE5" w:rsidRPr="004D59A5" w:rsidRDefault="00166CE5" w:rsidP="00166CE5">
            <w:pPr>
              <w:jc w:val="both"/>
              <w:rPr>
                <w:rFonts w:ascii="GHEA Grapalat" w:hAnsi="GHEA Grapalat"/>
                <w:lang w:val="hy-AM"/>
              </w:rPr>
            </w:pPr>
          </w:p>
        </w:tc>
      </w:tr>
      <w:tr w:rsidR="00166CE5" w:rsidRPr="002A4D0F" w14:paraId="60B300A1" w14:textId="77777777" w:rsidTr="00E976E8">
        <w:tc>
          <w:tcPr>
            <w:tcW w:w="988" w:type="dxa"/>
            <w:vAlign w:val="center"/>
          </w:tcPr>
          <w:p w14:paraId="41E4E2A3" w14:textId="52BE9CD8" w:rsidR="00166CE5" w:rsidRPr="004D59A5" w:rsidRDefault="00166CE5" w:rsidP="00E976E8">
            <w:pPr>
              <w:jc w:val="center"/>
              <w:rPr>
                <w:rFonts w:ascii="GHEA Grapalat" w:hAnsi="GHEA Grapalat"/>
                <w:lang w:val="hy-AM"/>
              </w:rPr>
            </w:pPr>
            <w:r w:rsidRPr="004D59A5">
              <w:rPr>
                <w:rFonts w:ascii="GHEA Grapalat" w:hAnsi="GHEA Grapalat"/>
              </w:rPr>
              <w:t>5.7.39</w:t>
            </w:r>
          </w:p>
        </w:tc>
        <w:tc>
          <w:tcPr>
            <w:tcW w:w="3449" w:type="dxa"/>
          </w:tcPr>
          <w:p w14:paraId="04D76002" w14:textId="35C9A23F" w:rsidR="00166CE5" w:rsidRPr="004D59A5" w:rsidRDefault="00166CE5" w:rsidP="00166CE5">
            <w:pPr>
              <w:jc w:val="both"/>
              <w:rPr>
                <w:rFonts w:ascii="GHEA Grapalat" w:hAnsi="GHEA Grapalat"/>
                <w:lang w:val="hy-AM"/>
              </w:rPr>
            </w:pPr>
            <w:r w:rsidRPr="004D59A5">
              <w:rPr>
                <w:rFonts w:ascii="GHEA Grapalat" w:hAnsi="GHEA Grapalat"/>
                <w:lang w:val="hy-AM"/>
              </w:rPr>
              <w:t>Ինֆուզիոն և տրանսֆուզիոն թերապիայի իրականացման պոմպեր</w:t>
            </w:r>
          </w:p>
        </w:tc>
        <w:tc>
          <w:tcPr>
            <w:tcW w:w="1228" w:type="dxa"/>
          </w:tcPr>
          <w:p w14:paraId="558AE991" w14:textId="77777777" w:rsidR="00166CE5" w:rsidRPr="004D59A5" w:rsidRDefault="00166CE5" w:rsidP="00166CE5">
            <w:pPr>
              <w:jc w:val="both"/>
              <w:rPr>
                <w:rFonts w:ascii="GHEA Grapalat" w:hAnsi="GHEA Grapalat"/>
                <w:lang w:val="hy-AM"/>
              </w:rPr>
            </w:pPr>
          </w:p>
        </w:tc>
        <w:tc>
          <w:tcPr>
            <w:tcW w:w="1701" w:type="dxa"/>
          </w:tcPr>
          <w:p w14:paraId="4D2F4C65" w14:textId="77777777" w:rsidR="00166CE5" w:rsidRPr="004D59A5" w:rsidRDefault="00166CE5" w:rsidP="00166CE5">
            <w:pPr>
              <w:rPr>
                <w:rFonts w:ascii="GHEA Grapalat" w:hAnsi="GHEA Grapalat"/>
                <w:lang w:val="hy-AM"/>
              </w:rPr>
            </w:pPr>
          </w:p>
        </w:tc>
        <w:tc>
          <w:tcPr>
            <w:tcW w:w="1701" w:type="dxa"/>
          </w:tcPr>
          <w:p w14:paraId="2A92AE09" w14:textId="77777777" w:rsidR="00166CE5" w:rsidRPr="004D59A5" w:rsidRDefault="00166CE5" w:rsidP="00166CE5">
            <w:pPr>
              <w:jc w:val="both"/>
              <w:rPr>
                <w:rFonts w:ascii="GHEA Grapalat" w:hAnsi="GHEA Grapalat"/>
                <w:lang w:val="hy-AM"/>
              </w:rPr>
            </w:pPr>
          </w:p>
        </w:tc>
        <w:tc>
          <w:tcPr>
            <w:tcW w:w="2356" w:type="dxa"/>
          </w:tcPr>
          <w:p w14:paraId="582B65F6" w14:textId="77777777" w:rsidR="00166CE5" w:rsidRPr="004D59A5" w:rsidRDefault="00166CE5" w:rsidP="00166CE5">
            <w:pPr>
              <w:jc w:val="both"/>
              <w:rPr>
                <w:rFonts w:ascii="GHEA Grapalat" w:hAnsi="GHEA Grapalat"/>
                <w:lang w:val="hy-AM"/>
              </w:rPr>
            </w:pPr>
          </w:p>
        </w:tc>
        <w:tc>
          <w:tcPr>
            <w:tcW w:w="2180" w:type="dxa"/>
          </w:tcPr>
          <w:p w14:paraId="13F36E47" w14:textId="77777777" w:rsidR="00166CE5" w:rsidRPr="004D59A5" w:rsidRDefault="00166CE5" w:rsidP="00166CE5">
            <w:pPr>
              <w:jc w:val="both"/>
              <w:rPr>
                <w:rFonts w:ascii="GHEA Grapalat" w:hAnsi="GHEA Grapalat"/>
                <w:lang w:val="hy-AM"/>
              </w:rPr>
            </w:pPr>
          </w:p>
        </w:tc>
        <w:tc>
          <w:tcPr>
            <w:tcW w:w="1842" w:type="dxa"/>
          </w:tcPr>
          <w:p w14:paraId="7CDA6072" w14:textId="77777777" w:rsidR="00166CE5" w:rsidRPr="004D59A5" w:rsidRDefault="00166CE5" w:rsidP="00166CE5">
            <w:pPr>
              <w:jc w:val="both"/>
              <w:rPr>
                <w:rFonts w:ascii="GHEA Grapalat" w:hAnsi="GHEA Grapalat"/>
                <w:lang w:val="hy-AM"/>
              </w:rPr>
            </w:pPr>
          </w:p>
        </w:tc>
      </w:tr>
      <w:tr w:rsidR="00166CE5" w:rsidRPr="002A4D0F" w14:paraId="005B6FEE" w14:textId="77777777" w:rsidTr="00E976E8">
        <w:tc>
          <w:tcPr>
            <w:tcW w:w="988" w:type="dxa"/>
            <w:vAlign w:val="center"/>
          </w:tcPr>
          <w:p w14:paraId="3E1D1C16" w14:textId="3098576F" w:rsidR="00166CE5" w:rsidRPr="004D59A5" w:rsidRDefault="00166CE5" w:rsidP="00E976E8">
            <w:pPr>
              <w:jc w:val="center"/>
              <w:rPr>
                <w:rFonts w:ascii="GHEA Grapalat" w:hAnsi="GHEA Grapalat"/>
                <w:lang w:val="hy-AM"/>
              </w:rPr>
            </w:pPr>
            <w:r w:rsidRPr="004D59A5">
              <w:rPr>
                <w:rFonts w:ascii="GHEA Grapalat" w:hAnsi="GHEA Grapalat"/>
              </w:rPr>
              <w:t>5.7.40</w:t>
            </w:r>
          </w:p>
        </w:tc>
        <w:tc>
          <w:tcPr>
            <w:tcW w:w="3449" w:type="dxa"/>
          </w:tcPr>
          <w:p w14:paraId="7DCB57E6" w14:textId="23C185DE" w:rsidR="00166CE5" w:rsidRPr="004D59A5" w:rsidRDefault="00166CE5" w:rsidP="00166CE5">
            <w:pPr>
              <w:jc w:val="both"/>
              <w:rPr>
                <w:rFonts w:ascii="GHEA Grapalat" w:hAnsi="GHEA Grapalat"/>
                <w:lang w:val="hy-AM"/>
              </w:rPr>
            </w:pPr>
            <w:r w:rsidRPr="004D59A5">
              <w:rPr>
                <w:rFonts w:ascii="GHEA Grapalat" w:hAnsi="GHEA Grapalat"/>
                <w:lang w:val="hy-AM"/>
              </w:rPr>
              <w:t>Վիրաբուժական գործիքների հավաքածու և վիրաբուժական կարանյութեր</w:t>
            </w:r>
          </w:p>
        </w:tc>
        <w:tc>
          <w:tcPr>
            <w:tcW w:w="1228" w:type="dxa"/>
          </w:tcPr>
          <w:p w14:paraId="7CF7FF92" w14:textId="77777777" w:rsidR="00166CE5" w:rsidRPr="004D59A5" w:rsidRDefault="00166CE5" w:rsidP="00166CE5">
            <w:pPr>
              <w:jc w:val="both"/>
              <w:rPr>
                <w:rFonts w:ascii="GHEA Grapalat" w:hAnsi="GHEA Grapalat"/>
                <w:lang w:val="hy-AM"/>
              </w:rPr>
            </w:pPr>
          </w:p>
        </w:tc>
        <w:tc>
          <w:tcPr>
            <w:tcW w:w="1701" w:type="dxa"/>
          </w:tcPr>
          <w:p w14:paraId="51148F54" w14:textId="77777777" w:rsidR="00166CE5" w:rsidRPr="004D59A5" w:rsidRDefault="00166CE5" w:rsidP="00166CE5">
            <w:pPr>
              <w:rPr>
                <w:rFonts w:ascii="GHEA Grapalat" w:hAnsi="GHEA Grapalat"/>
                <w:lang w:val="hy-AM"/>
              </w:rPr>
            </w:pPr>
          </w:p>
        </w:tc>
        <w:tc>
          <w:tcPr>
            <w:tcW w:w="1701" w:type="dxa"/>
          </w:tcPr>
          <w:p w14:paraId="1CCB7D22" w14:textId="77777777" w:rsidR="00166CE5" w:rsidRPr="004D59A5" w:rsidRDefault="00166CE5" w:rsidP="00166CE5">
            <w:pPr>
              <w:jc w:val="both"/>
              <w:rPr>
                <w:rFonts w:ascii="GHEA Grapalat" w:hAnsi="GHEA Grapalat"/>
                <w:lang w:val="hy-AM"/>
              </w:rPr>
            </w:pPr>
          </w:p>
        </w:tc>
        <w:tc>
          <w:tcPr>
            <w:tcW w:w="2356" w:type="dxa"/>
          </w:tcPr>
          <w:p w14:paraId="458C3F3E" w14:textId="77777777" w:rsidR="00166CE5" w:rsidRPr="004D59A5" w:rsidRDefault="00166CE5" w:rsidP="00166CE5">
            <w:pPr>
              <w:jc w:val="both"/>
              <w:rPr>
                <w:rFonts w:ascii="GHEA Grapalat" w:hAnsi="GHEA Grapalat"/>
                <w:lang w:val="hy-AM"/>
              </w:rPr>
            </w:pPr>
          </w:p>
        </w:tc>
        <w:tc>
          <w:tcPr>
            <w:tcW w:w="2180" w:type="dxa"/>
          </w:tcPr>
          <w:p w14:paraId="306308B6" w14:textId="77777777" w:rsidR="00166CE5" w:rsidRPr="004D59A5" w:rsidRDefault="00166CE5" w:rsidP="00166CE5">
            <w:pPr>
              <w:jc w:val="both"/>
              <w:rPr>
                <w:rFonts w:ascii="GHEA Grapalat" w:hAnsi="GHEA Grapalat"/>
                <w:lang w:val="hy-AM"/>
              </w:rPr>
            </w:pPr>
          </w:p>
        </w:tc>
        <w:tc>
          <w:tcPr>
            <w:tcW w:w="1842" w:type="dxa"/>
          </w:tcPr>
          <w:p w14:paraId="62520A21" w14:textId="77777777" w:rsidR="00166CE5" w:rsidRPr="004D59A5" w:rsidRDefault="00166CE5" w:rsidP="00166CE5">
            <w:pPr>
              <w:jc w:val="both"/>
              <w:rPr>
                <w:rFonts w:ascii="GHEA Grapalat" w:hAnsi="GHEA Grapalat"/>
                <w:lang w:val="hy-AM"/>
              </w:rPr>
            </w:pPr>
          </w:p>
        </w:tc>
      </w:tr>
      <w:tr w:rsidR="00166CE5" w:rsidRPr="002A4D0F" w14:paraId="3C85D514" w14:textId="77777777" w:rsidTr="00E976E8">
        <w:tc>
          <w:tcPr>
            <w:tcW w:w="988" w:type="dxa"/>
            <w:vAlign w:val="center"/>
          </w:tcPr>
          <w:p w14:paraId="1F913A54" w14:textId="5480B70C" w:rsidR="00166CE5" w:rsidRPr="004D59A5" w:rsidRDefault="00166CE5" w:rsidP="00E976E8">
            <w:pPr>
              <w:jc w:val="center"/>
              <w:rPr>
                <w:rFonts w:ascii="GHEA Grapalat" w:hAnsi="GHEA Grapalat"/>
                <w:lang w:val="hy-AM"/>
              </w:rPr>
            </w:pPr>
            <w:r w:rsidRPr="004D59A5">
              <w:rPr>
                <w:rFonts w:ascii="GHEA Grapalat" w:hAnsi="GHEA Grapalat"/>
              </w:rPr>
              <w:t>5.7.41</w:t>
            </w:r>
          </w:p>
        </w:tc>
        <w:tc>
          <w:tcPr>
            <w:tcW w:w="3449" w:type="dxa"/>
          </w:tcPr>
          <w:p w14:paraId="2177692E" w14:textId="1BDE7FB1" w:rsidR="00166CE5" w:rsidRPr="004D59A5" w:rsidRDefault="00166CE5" w:rsidP="00166CE5">
            <w:pPr>
              <w:jc w:val="both"/>
              <w:rPr>
                <w:rFonts w:ascii="GHEA Grapalat" w:hAnsi="GHEA Grapalat"/>
                <w:lang w:val="hy-AM"/>
              </w:rPr>
            </w:pPr>
            <w:r w:rsidRPr="004D59A5">
              <w:rPr>
                <w:rFonts w:ascii="GHEA Grapalat" w:hAnsi="GHEA Grapalat"/>
                <w:lang w:val="hy-AM"/>
              </w:rPr>
              <w:t>Վիրակապանյութեր և անտիսեպտիկ լուծույթներ (մանրէազերծված բինտեր, բժշկական գիպս, անձեռոցիկներ, բետադինի, բժշկ. սպիրտի, յոդի լուծույթներ և այլն)</w:t>
            </w:r>
          </w:p>
        </w:tc>
        <w:tc>
          <w:tcPr>
            <w:tcW w:w="1228" w:type="dxa"/>
          </w:tcPr>
          <w:p w14:paraId="7D0ADA2E" w14:textId="77777777" w:rsidR="00166CE5" w:rsidRPr="004D59A5" w:rsidRDefault="00166CE5" w:rsidP="00166CE5">
            <w:pPr>
              <w:jc w:val="both"/>
              <w:rPr>
                <w:rFonts w:ascii="GHEA Grapalat" w:hAnsi="GHEA Grapalat"/>
                <w:lang w:val="hy-AM"/>
              </w:rPr>
            </w:pPr>
          </w:p>
        </w:tc>
        <w:tc>
          <w:tcPr>
            <w:tcW w:w="1701" w:type="dxa"/>
          </w:tcPr>
          <w:p w14:paraId="24611A10" w14:textId="77777777" w:rsidR="00166CE5" w:rsidRPr="004D59A5" w:rsidRDefault="00166CE5" w:rsidP="00166CE5">
            <w:pPr>
              <w:rPr>
                <w:rFonts w:ascii="GHEA Grapalat" w:hAnsi="GHEA Grapalat"/>
                <w:lang w:val="hy-AM"/>
              </w:rPr>
            </w:pPr>
          </w:p>
        </w:tc>
        <w:tc>
          <w:tcPr>
            <w:tcW w:w="1701" w:type="dxa"/>
          </w:tcPr>
          <w:p w14:paraId="3C319B53" w14:textId="77777777" w:rsidR="00166CE5" w:rsidRPr="004D59A5" w:rsidRDefault="00166CE5" w:rsidP="00166CE5">
            <w:pPr>
              <w:jc w:val="both"/>
              <w:rPr>
                <w:rFonts w:ascii="GHEA Grapalat" w:hAnsi="GHEA Grapalat"/>
                <w:lang w:val="hy-AM"/>
              </w:rPr>
            </w:pPr>
          </w:p>
        </w:tc>
        <w:tc>
          <w:tcPr>
            <w:tcW w:w="2356" w:type="dxa"/>
          </w:tcPr>
          <w:p w14:paraId="56208BE1" w14:textId="77777777" w:rsidR="00166CE5" w:rsidRPr="004D59A5" w:rsidRDefault="00166CE5" w:rsidP="00166CE5">
            <w:pPr>
              <w:jc w:val="both"/>
              <w:rPr>
                <w:rFonts w:ascii="GHEA Grapalat" w:hAnsi="GHEA Grapalat"/>
                <w:lang w:val="hy-AM"/>
              </w:rPr>
            </w:pPr>
          </w:p>
        </w:tc>
        <w:tc>
          <w:tcPr>
            <w:tcW w:w="2180" w:type="dxa"/>
          </w:tcPr>
          <w:p w14:paraId="39A31094" w14:textId="77777777" w:rsidR="00166CE5" w:rsidRPr="004D59A5" w:rsidRDefault="00166CE5" w:rsidP="00166CE5">
            <w:pPr>
              <w:jc w:val="both"/>
              <w:rPr>
                <w:rFonts w:ascii="GHEA Grapalat" w:hAnsi="GHEA Grapalat"/>
                <w:lang w:val="hy-AM"/>
              </w:rPr>
            </w:pPr>
          </w:p>
        </w:tc>
        <w:tc>
          <w:tcPr>
            <w:tcW w:w="1842" w:type="dxa"/>
          </w:tcPr>
          <w:p w14:paraId="3FBFCF70" w14:textId="77777777" w:rsidR="00166CE5" w:rsidRPr="004D59A5" w:rsidRDefault="00166CE5" w:rsidP="00166CE5">
            <w:pPr>
              <w:jc w:val="both"/>
              <w:rPr>
                <w:rFonts w:ascii="GHEA Grapalat" w:hAnsi="GHEA Grapalat"/>
                <w:lang w:val="hy-AM"/>
              </w:rPr>
            </w:pPr>
          </w:p>
        </w:tc>
      </w:tr>
      <w:tr w:rsidR="00166CE5" w:rsidRPr="004D59A5" w14:paraId="1B812D63" w14:textId="77777777" w:rsidTr="00E976E8">
        <w:tc>
          <w:tcPr>
            <w:tcW w:w="988" w:type="dxa"/>
            <w:vAlign w:val="center"/>
          </w:tcPr>
          <w:p w14:paraId="373D94C4" w14:textId="0754BAC3" w:rsidR="00166CE5" w:rsidRPr="004D59A5" w:rsidRDefault="00166CE5" w:rsidP="00E976E8">
            <w:pPr>
              <w:jc w:val="center"/>
              <w:rPr>
                <w:rFonts w:ascii="GHEA Grapalat" w:hAnsi="GHEA Grapalat"/>
                <w:lang w:val="hy-AM"/>
              </w:rPr>
            </w:pPr>
            <w:r w:rsidRPr="004D59A5">
              <w:rPr>
                <w:rFonts w:ascii="GHEA Grapalat" w:hAnsi="GHEA Grapalat"/>
              </w:rPr>
              <w:t>5.7.42</w:t>
            </w:r>
          </w:p>
        </w:tc>
        <w:tc>
          <w:tcPr>
            <w:tcW w:w="3449" w:type="dxa"/>
          </w:tcPr>
          <w:p w14:paraId="4AA23CC5" w14:textId="77777777" w:rsidR="00166CE5" w:rsidRPr="004D59A5" w:rsidRDefault="00166CE5" w:rsidP="00166CE5">
            <w:pPr>
              <w:jc w:val="both"/>
              <w:rPr>
                <w:rFonts w:ascii="GHEA Grapalat" w:hAnsi="GHEA Grapalat"/>
                <w:lang w:val="hy-AM"/>
              </w:rPr>
            </w:pPr>
            <w:r w:rsidRPr="004D59A5">
              <w:rPr>
                <w:rFonts w:ascii="GHEA Grapalat" w:hAnsi="GHEA Grapalat"/>
                <w:lang w:val="hy-AM"/>
              </w:rPr>
              <w:t>Թթվածնի խոնավացուցիչներ</w:t>
            </w:r>
          </w:p>
          <w:p w14:paraId="508104FC" w14:textId="41D579A0" w:rsidR="00166CE5" w:rsidRPr="004D59A5" w:rsidRDefault="00166CE5" w:rsidP="00166CE5">
            <w:pPr>
              <w:jc w:val="both"/>
              <w:rPr>
                <w:rFonts w:ascii="GHEA Grapalat" w:hAnsi="GHEA Grapalat"/>
                <w:lang w:val="hy-AM"/>
              </w:rPr>
            </w:pPr>
          </w:p>
        </w:tc>
        <w:tc>
          <w:tcPr>
            <w:tcW w:w="1228" w:type="dxa"/>
          </w:tcPr>
          <w:p w14:paraId="00A912F7" w14:textId="77777777" w:rsidR="00166CE5" w:rsidRPr="004D59A5" w:rsidRDefault="00166CE5" w:rsidP="00166CE5">
            <w:pPr>
              <w:jc w:val="both"/>
              <w:rPr>
                <w:rFonts w:ascii="GHEA Grapalat" w:hAnsi="GHEA Grapalat"/>
                <w:lang w:val="hy-AM"/>
              </w:rPr>
            </w:pPr>
          </w:p>
        </w:tc>
        <w:tc>
          <w:tcPr>
            <w:tcW w:w="1701" w:type="dxa"/>
          </w:tcPr>
          <w:p w14:paraId="714931EB" w14:textId="77777777" w:rsidR="00166CE5" w:rsidRPr="004D59A5" w:rsidRDefault="00166CE5" w:rsidP="00166CE5">
            <w:pPr>
              <w:rPr>
                <w:rFonts w:ascii="GHEA Grapalat" w:hAnsi="GHEA Grapalat"/>
                <w:lang w:val="hy-AM"/>
              </w:rPr>
            </w:pPr>
          </w:p>
        </w:tc>
        <w:tc>
          <w:tcPr>
            <w:tcW w:w="1701" w:type="dxa"/>
          </w:tcPr>
          <w:p w14:paraId="200CFA50" w14:textId="77777777" w:rsidR="00166CE5" w:rsidRPr="004D59A5" w:rsidRDefault="00166CE5" w:rsidP="00166CE5">
            <w:pPr>
              <w:jc w:val="both"/>
              <w:rPr>
                <w:rFonts w:ascii="GHEA Grapalat" w:hAnsi="GHEA Grapalat"/>
                <w:lang w:val="hy-AM"/>
              </w:rPr>
            </w:pPr>
          </w:p>
        </w:tc>
        <w:tc>
          <w:tcPr>
            <w:tcW w:w="2356" w:type="dxa"/>
          </w:tcPr>
          <w:p w14:paraId="2CEB8A55" w14:textId="77777777" w:rsidR="00166CE5" w:rsidRPr="004D59A5" w:rsidRDefault="00166CE5" w:rsidP="00166CE5">
            <w:pPr>
              <w:jc w:val="both"/>
              <w:rPr>
                <w:rFonts w:ascii="GHEA Grapalat" w:hAnsi="GHEA Grapalat"/>
                <w:lang w:val="hy-AM"/>
              </w:rPr>
            </w:pPr>
          </w:p>
        </w:tc>
        <w:tc>
          <w:tcPr>
            <w:tcW w:w="2180" w:type="dxa"/>
          </w:tcPr>
          <w:p w14:paraId="6326AC5A" w14:textId="77777777" w:rsidR="00166CE5" w:rsidRPr="004D59A5" w:rsidRDefault="00166CE5" w:rsidP="00166CE5">
            <w:pPr>
              <w:jc w:val="both"/>
              <w:rPr>
                <w:rFonts w:ascii="GHEA Grapalat" w:hAnsi="GHEA Grapalat"/>
                <w:lang w:val="hy-AM"/>
              </w:rPr>
            </w:pPr>
          </w:p>
        </w:tc>
        <w:tc>
          <w:tcPr>
            <w:tcW w:w="1842" w:type="dxa"/>
          </w:tcPr>
          <w:p w14:paraId="5DAEF1DA" w14:textId="77777777" w:rsidR="00166CE5" w:rsidRPr="004D59A5" w:rsidRDefault="00166CE5" w:rsidP="00166CE5">
            <w:pPr>
              <w:jc w:val="both"/>
              <w:rPr>
                <w:rFonts w:ascii="GHEA Grapalat" w:hAnsi="GHEA Grapalat"/>
                <w:lang w:val="hy-AM"/>
              </w:rPr>
            </w:pPr>
          </w:p>
        </w:tc>
      </w:tr>
      <w:tr w:rsidR="00166CE5" w:rsidRPr="002A4D0F" w14:paraId="631E8745" w14:textId="77777777" w:rsidTr="00E976E8">
        <w:tc>
          <w:tcPr>
            <w:tcW w:w="988" w:type="dxa"/>
            <w:vAlign w:val="center"/>
          </w:tcPr>
          <w:p w14:paraId="076AF9AD" w14:textId="4564EFEB" w:rsidR="00166CE5" w:rsidRPr="004D59A5" w:rsidRDefault="00166CE5" w:rsidP="00E976E8">
            <w:pPr>
              <w:jc w:val="center"/>
              <w:rPr>
                <w:rFonts w:ascii="GHEA Grapalat" w:hAnsi="GHEA Grapalat"/>
                <w:lang w:val="hy-AM"/>
              </w:rPr>
            </w:pPr>
            <w:r w:rsidRPr="004D59A5">
              <w:rPr>
                <w:rFonts w:ascii="GHEA Grapalat" w:hAnsi="GHEA Grapalat"/>
              </w:rPr>
              <w:t>5.7.43</w:t>
            </w:r>
          </w:p>
        </w:tc>
        <w:tc>
          <w:tcPr>
            <w:tcW w:w="3449" w:type="dxa"/>
          </w:tcPr>
          <w:p w14:paraId="2DF9292E" w14:textId="7B9D80F4" w:rsidR="00166CE5" w:rsidRPr="004D59A5" w:rsidRDefault="00166CE5" w:rsidP="00166CE5">
            <w:pPr>
              <w:jc w:val="both"/>
              <w:rPr>
                <w:rFonts w:ascii="GHEA Grapalat" w:hAnsi="GHEA Grapalat"/>
                <w:lang w:val="hy-AM"/>
              </w:rPr>
            </w:pPr>
            <w:r w:rsidRPr="004D59A5">
              <w:rPr>
                <w:rFonts w:ascii="GHEA Grapalat" w:hAnsi="GHEA Grapalat"/>
                <w:lang w:val="hy-AM"/>
              </w:rPr>
              <w:t xml:space="preserve">Պայուսակ` շտապ և անհետաձգելի օգնությանն անհրաժեշտ դեղերով` ցավազրկողներ, հիպոթենզիվներ, միզամուղներ, ադրենալին, նիտրոգլիցերին, դեքսամետազոն, լիդոկաին և ընթացիկ ծախսվող բժշկական </w:t>
            </w:r>
            <w:r w:rsidRPr="004D59A5">
              <w:rPr>
                <w:rFonts w:ascii="GHEA Grapalat" w:hAnsi="GHEA Grapalat"/>
                <w:lang w:val="hy-AM"/>
              </w:rPr>
              <w:lastRenderedPageBreak/>
              <w:t>նյութերով` ներարկիչներ` 5,10,20,50 մլ, ինսուլինային ներարկիչներ և այլն</w:t>
            </w:r>
          </w:p>
        </w:tc>
        <w:tc>
          <w:tcPr>
            <w:tcW w:w="1228" w:type="dxa"/>
          </w:tcPr>
          <w:p w14:paraId="4AADA08D" w14:textId="77777777" w:rsidR="00166CE5" w:rsidRPr="004D59A5" w:rsidRDefault="00166CE5" w:rsidP="00166CE5">
            <w:pPr>
              <w:jc w:val="both"/>
              <w:rPr>
                <w:rFonts w:ascii="GHEA Grapalat" w:hAnsi="GHEA Grapalat"/>
                <w:lang w:val="hy-AM"/>
              </w:rPr>
            </w:pPr>
          </w:p>
        </w:tc>
        <w:tc>
          <w:tcPr>
            <w:tcW w:w="1701" w:type="dxa"/>
          </w:tcPr>
          <w:p w14:paraId="01F52F12" w14:textId="77777777" w:rsidR="00166CE5" w:rsidRPr="004D59A5" w:rsidRDefault="00166CE5" w:rsidP="00166CE5">
            <w:pPr>
              <w:rPr>
                <w:rFonts w:ascii="GHEA Grapalat" w:hAnsi="GHEA Grapalat"/>
                <w:lang w:val="hy-AM"/>
              </w:rPr>
            </w:pPr>
          </w:p>
        </w:tc>
        <w:tc>
          <w:tcPr>
            <w:tcW w:w="1701" w:type="dxa"/>
          </w:tcPr>
          <w:p w14:paraId="361B83F5" w14:textId="77777777" w:rsidR="00166CE5" w:rsidRPr="004D59A5" w:rsidRDefault="00166CE5" w:rsidP="00166CE5">
            <w:pPr>
              <w:jc w:val="both"/>
              <w:rPr>
                <w:rFonts w:ascii="GHEA Grapalat" w:hAnsi="GHEA Grapalat"/>
                <w:lang w:val="hy-AM"/>
              </w:rPr>
            </w:pPr>
          </w:p>
        </w:tc>
        <w:tc>
          <w:tcPr>
            <w:tcW w:w="2356" w:type="dxa"/>
          </w:tcPr>
          <w:p w14:paraId="58A20D3F" w14:textId="77777777" w:rsidR="00166CE5" w:rsidRPr="004D59A5" w:rsidRDefault="00166CE5" w:rsidP="00166CE5">
            <w:pPr>
              <w:jc w:val="both"/>
              <w:rPr>
                <w:rFonts w:ascii="GHEA Grapalat" w:hAnsi="GHEA Grapalat"/>
                <w:lang w:val="hy-AM"/>
              </w:rPr>
            </w:pPr>
          </w:p>
        </w:tc>
        <w:tc>
          <w:tcPr>
            <w:tcW w:w="2180" w:type="dxa"/>
          </w:tcPr>
          <w:p w14:paraId="5BE3000E" w14:textId="77777777" w:rsidR="00166CE5" w:rsidRPr="004D59A5" w:rsidRDefault="00166CE5" w:rsidP="00166CE5">
            <w:pPr>
              <w:jc w:val="both"/>
              <w:rPr>
                <w:rFonts w:ascii="GHEA Grapalat" w:hAnsi="GHEA Grapalat"/>
                <w:lang w:val="hy-AM"/>
              </w:rPr>
            </w:pPr>
          </w:p>
        </w:tc>
        <w:tc>
          <w:tcPr>
            <w:tcW w:w="1842" w:type="dxa"/>
          </w:tcPr>
          <w:p w14:paraId="2E85EE95" w14:textId="77777777" w:rsidR="00166CE5" w:rsidRPr="004D59A5" w:rsidRDefault="00166CE5" w:rsidP="00166CE5">
            <w:pPr>
              <w:jc w:val="both"/>
              <w:rPr>
                <w:rFonts w:ascii="GHEA Grapalat" w:hAnsi="GHEA Grapalat"/>
                <w:lang w:val="hy-AM"/>
              </w:rPr>
            </w:pPr>
          </w:p>
        </w:tc>
      </w:tr>
      <w:tr w:rsidR="00166CE5" w:rsidRPr="004D59A5" w14:paraId="35CBD554" w14:textId="77777777" w:rsidTr="00E976E8">
        <w:tc>
          <w:tcPr>
            <w:tcW w:w="988" w:type="dxa"/>
            <w:vAlign w:val="center"/>
          </w:tcPr>
          <w:p w14:paraId="25A6FD99" w14:textId="71648A89" w:rsidR="00166CE5" w:rsidRPr="004D59A5" w:rsidRDefault="00166CE5" w:rsidP="00E976E8">
            <w:pPr>
              <w:jc w:val="center"/>
              <w:rPr>
                <w:rFonts w:ascii="GHEA Grapalat" w:hAnsi="GHEA Grapalat"/>
                <w:lang w:val="hy-AM"/>
              </w:rPr>
            </w:pPr>
            <w:r w:rsidRPr="004D59A5">
              <w:rPr>
                <w:rFonts w:ascii="GHEA Grapalat" w:hAnsi="GHEA Grapalat"/>
              </w:rPr>
              <w:t>5.7.44</w:t>
            </w:r>
          </w:p>
        </w:tc>
        <w:tc>
          <w:tcPr>
            <w:tcW w:w="3449" w:type="dxa"/>
          </w:tcPr>
          <w:p w14:paraId="125B8A5C" w14:textId="2D9EDBD9" w:rsidR="00166CE5" w:rsidRPr="004D59A5" w:rsidRDefault="00166CE5" w:rsidP="00166CE5">
            <w:pPr>
              <w:jc w:val="both"/>
              <w:rPr>
                <w:rFonts w:ascii="GHEA Grapalat" w:hAnsi="GHEA Grapalat"/>
                <w:lang w:val="hy-AM"/>
              </w:rPr>
            </w:pPr>
            <w:r w:rsidRPr="004D59A5">
              <w:rPr>
                <w:rFonts w:ascii="GHEA Grapalat" w:hAnsi="GHEA Grapalat"/>
                <w:lang w:val="hy-AM"/>
              </w:rPr>
              <w:t>Թթվածնի մատակարարման կենտրոնացված համակարգ</w:t>
            </w:r>
          </w:p>
        </w:tc>
        <w:tc>
          <w:tcPr>
            <w:tcW w:w="1228" w:type="dxa"/>
          </w:tcPr>
          <w:p w14:paraId="5CD7B29A" w14:textId="77777777" w:rsidR="00166CE5" w:rsidRPr="004D59A5" w:rsidRDefault="00166CE5" w:rsidP="00166CE5">
            <w:pPr>
              <w:jc w:val="both"/>
              <w:rPr>
                <w:rFonts w:ascii="GHEA Grapalat" w:hAnsi="GHEA Grapalat"/>
                <w:lang w:val="hy-AM"/>
              </w:rPr>
            </w:pPr>
          </w:p>
        </w:tc>
        <w:tc>
          <w:tcPr>
            <w:tcW w:w="1701" w:type="dxa"/>
          </w:tcPr>
          <w:p w14:paraId="59EBAD36" w14:textId="77777777" w:rsidR="00166CE5" w:rsidRPr="004D59A5" w:rsidRDefault="00166CE5" w:rsidP="00166CE5">
            <w:pPr>
              <w:rPr>
                <w:rFonts w:ascii="GHEA Grapalat" w:hAnsi="GHEA Grapalat"/>
                <w:lang w:val="hy-AM"/>
              </w:rPr>
            </w:pPr>
          </w:p>
        </w:tc>
        <w:tc>
          <w:tcPr>
            <w:tcW w:w="1701" w:type="dxa"/>
          </w:tcPr>
          <w:p w14:paraId="4160E6B4" w14:textId="77777777" w:rsidR="00166CE5" w:rsidRPr="004D59A5" w:rsidRDefault="00166CE5" w:rsidP="00166CE5">
            <w:pPr>
              <w:jc w:val="both"/>
              <w:rPr>
                <w:rFonts w:ascii="GHEA Grapalat" w:hAnsi="GHEA Grapalat"/>
                <w:lang w:val="hy-AM"/>
              </w:rPr>
            </w:pPr>
          </w:p>
        </w:tc>
        <w:tc>
          <w:tcPr>
            <w:tcW w:w="2356" w:type="dxa"/>
          </w:tcPr>
          <w:p w14:paraId="3D7F6B6C" w14:textId="77777777" w:rsidR="00166CE5" w:rsidRPr="004D59A5" w:rsidRDefault="00166CE5" w:rsidP="00166CE5">
            <w:pPr>
              <w:jc w:val="both"/>
              <w:rPr>
                <w:rFonts w:ascii="GHEA Grapalat" w:hAnsi="GHEA Grapalat"/>
                <w:lang w:val="hy-AM"/>
              </w:rPr>
            </w:pPr>
          </w:p>
        </w:tc>
        <w:tc>
          <w:tcPr>
            <w:tcW w:w="2180" w:type="dxa"/>
          </w:tcPr>
          <w:p w14:paraId="5C48D484" w14:textId="77777777" w:rsidR="00166CE5" w:rsidRPr="004D59A5" w:rsidRDefault="00166CE5" w:rsidP="00166CE5">
            <w:pPr>
              <w:jc w:val="both"/>
              <w:rPr>
                <w:rFonts w:ascii="GHEA Grapalat" w:hAnsi="GHEA Grapalat"/>
                <w:lang w:val="hy-AM"/>
              </w:rPr>
            </w:pPr>
          </w:p>
        </w:tc>
        <w:tc>
          <w:tcPr>
            <w:tcW w:w="1842" w:type="dxa"/>
          </w:tcPr>
          <w:p w14:paraId="710DB453" w14:textId="77777777" w:rsidR="00166CE5" w:rsidRPr="004D59A5" w:rsidRDefault="00166CE5" w:rsidP="00166CE5">
            <w:pPr>
              <w:jc w:val="both"/>
              <w:rPr>
                <w:rFonts w:ascii="GHEA Grapalat" w:hAnsi="GHEA Grapalat"/>
                <w:lang w:val="hy-AM"/>
              </w:rPr>
            </w:pPr>
          </w:p>
        </w:tc>
      </w:tr>
      <w:tr w:rsidR="00166CE5" w:rsidRPr="004D59A5" w14:paraId="6B8548E7" w14:textId="77777777" w:rsidTr="00E976E8">
        <w:tc>
          <w:tcPr>
            <w:tcW w:w="988" w:type="dxa"/>
            <w:vAlign w:val="center"/>
          </w:tcPr>
          <w:p w14:paraId="4E9A4312" w14:textId="24DB4E35" w:rsidR="00166CE5" w:rsidRPr="004D59A5" w:rsidRDefault="00166CE5" w:rsidP="00E976E8">
            <w:pPr>
              <w:jc w:val="center"/>
              <w:rPr>
                <w:rFonts w:ascii="GHEA Grapalat" w:hAnsi="GHEA Grapalat"/>
                <w:lang w:val="hy-AM"/>
              </w:rPr>
            </w:pPr>
            <w:r w:rsidRPr="004D59A5">
              <w:rPr>
                <w:rFonts w:ascii="GHEA Grapalat" w:hAnsi="GHEA Grapalat"/>
              </w:rPr>
              <w:t>5.7.45</w:t>
            </w:r>
          </w:p>
        </w:tc>
        <w:tc>
          <w:tcPr>
            <w:tcW w:w="3449" w:type="dxa"/>
          </w:tcPr>
          <w:p w14:paraId="0F0BEAA6" w14:textId="58C52290" w:rsidR="00166CE5" w:rsidRPr="004D59A5" w:rsidRDefault="00166CE5" w:rsidP="00166CE5">
            <w:pPr>
              <w:jc w:val="both"/>
              <w:rPr>
                <w:rFonts w:ascii="GHEA Grapalat" w:hAnsi="GHEA Grapalat"/>
                <w:lang w:val="hy-AM"/>
              </w:rPr>
            </w:pPr>
            <w:r w:rsidRPr="004D59A5">
              <w:rPr>
                <w:rFonts w:ascii="GHEA Grapalat" w:hAnsi="GHEA Grapalat"/>
                <w:lang w:val="hy-AM"/>
              </w:rPr>
              <w:t>առնվազն 2 մահճակալի առկայություն</w:t>
            </w:r>
          </w:p>
        </w:tc>
        <w:tc>
          <w:tcPr>
            <w:tcW w:w="1228" w:type="dxa"/>
          </w:tcPr>
          <w:p w14:paraId="5735A55D" w14:textId="77777777" w:rsidR="00166CE5" w:rsidRPr="004D59A5" w:rsidRDefault="00166CE5" w:rsidP="00166CE5">
            <w:pPr>
              <w:jc w:val="both"/>
              <w:rPr>
                <w:rFonts w:ascii="GHEA Grapalat" w:hAnsi="GHEA Grapalat"/>
                <w:lang w:val="hy-AM"/>
              </w:rPr>
            </w:pPr>
          </w:p>
        </w:tc>
        <w:tc>
          <w:tcPr>
            <w:tcW w:w="1701" w:type="dxa"/>
          </w:tcPr>
          <w:p w14:paraId="4015D06E" w14:textId="77777777" w:rsidR="00166CE5" w:rsidRPr="004D59A5" w:rsidRDefault="00166CE5" w:rsidP="00166CE5">
            <w:pPr>
              <w:rPr>
                <w:rFonts w:ascii="GHEA Grapalat" w:hAnsi="GHEA Grapalat"/>
                <w:lang w:val="hy-AM"/>
              </w:rPr>
            </w:pPr>
          </w:p>
        </w:tc>
        <w:tc>
          <w:tcPr>
            <w:tcW w:w="1701" w:type="dxa"/>
          </w:tcPr>
          <w:p w14:paraId="1FE9D82A" w14:textId="77777777" w:rsidR="00166CE5" w:rsidRPr="004D59A5" w:rsidRDefault="00166CE5" w:rsidP="00166CE5">
            <w:pPr>
              <w:jc w:val="both"/>
              <w:rPr>
                <w:rFonts w:ascii="GHEA Grapalat" w:hAnsi="GHEA Grapalat"/>
                <w:lang w:val="hy-AM"/>
              </w:rPr>
            </w:pPr>
          </w:p>
        </w:tc>
        <w:tc>
          <w:tcPr>
            <w:tcW w:w="2356" w:type="dxa"/>
          </w:tcPr>
          <w:p w14:paraId="691692AE" w14:textId="77777777" w:rsidR="00166CE5" w:rsidRPr="004D59A5" w:rsidRDefault="00166CE5" w:rsidP="00166CE5">
            <w:pPr>
              <w:jc w:val="both"/>
              <w:rPr>
                <w:rFonts w:ascii="GHEA Grapalat" w:hAnsi="GHEA Grapalat"/>
                <w:lang w:val="hy-AM"/>
              </w:rPr>
            </w:pPr>
          </w:p>
        </w:tc>
        <w:tc>
          <w:tcPr>
            <w:tcW w:w="2180" w:type="dxa"/>
          </w:tcPr>
          <w:p w14:paraId="22060BBB" w14:textId="77777777" w:rsidR="00166CE5" w:rsidRPr="004D59A5" w:rsidRDefault="00166CE5" w:rsidP="00166CE5">
            <w:pPr>
              <w:jc w:val="both"/>
              <w:rPr>
                <w:rFonts w:ascii="GHEA Grapalat" w:hAnsi="GHEA Grapalat"/>
                <w:lang w:val="hy-AM"/>
              </w:rPr>
            </w:pPr>
          </w:p>
        </w:tc>
        <w:tc>
          <w:tcPr>
            <w:tcW w:w="1842" w:type="dxa"/>
          </w:tcPr>
          <w:p w14:paraId="5CFCDBB3" w14:textId="77777777" w:rsidR="00166CE5" w:rsidRPr="004D59A5" w:rsidRDefault="00166CE5" w:rsidP="00166CE5">
            <w:pPr>
              <w:jc w:val="both"/>
              <w:rPr>
                <w:rFonts w:ascii="GHEA Grapalat" w:hAnsi="GHEA Grapalat"/>
                <w:lang w:val="hy-AM"/>
              </w:rPr>
            </w:pPr>
          </w:p>
        </w:tc>
      </w:tr>
      <w:tr w:rsidR="00166CE5" w:rsidRPr="002A4D0F" w14:paraId="151FE2C4" w14:textId="77777777" w:rsidTr="00E976E8">
        <w:tc>
          <w:tcPr>
            <w:tcW w:w="988" w:type="dxa"/>
            <w:vAlign w:val="center"/>
          </w:tcPr>
          <w:p w14:paraId="0B3C1AF4" w14:textId="10B79C37" w:rsidR="00166CE5" w:rsidRPr="004D59A5" w:rsidRDefault="00166CE5" w:rsidP="00E976E8">
            <w:pPr>
              <w:jc w:val="center"/>
              <w:rPr>
                <w:rFonts w:ascii="GHEA Grapalat" w:hAnsi="GHEA Grapalat"/>
                <w:lang w:val="hy-AM"/>
              </w:rPr>
            </w:pPr>
            <w:r w:rsidRPr="004D59A5">
              <w:rPr>
                <w:rFonts w:ascii="GHEA Grapalat" w:hAnsi="GHEA Grapalat"/>
              </w:rPr>
              <w:t>5.7.46</w:t>
            </w:r>
          </w:p>
        </w:tc>
        <w:tc>
          <w:tcPr>
            <w:tcW w:w="3449" w:type="dxa"/>
          </w:tcPr>
          <w:p w14:paraId="1BE2BEE3" w14:textId="1BF06833" w:rsidR="00166CE5" w:rsidRPr="004D59A5" w:rsidRDefault="00166CE5" w:rsidP="00166CE5">
            <w:pPr>
              <w:jc w:val="both"/>
              <w:rPr>
                <w:rFonts w:ascii="GHEA Grapalat" w:hAnsi="GHEA Grapalat"/>
                <w:lang w:val="hy-AM"/>
              </w:rPr>
            </w:pPr>
            <w:r w:rsidRPr="004D59A5">
              <w:rPr>
                <w:rFonts w:ascii="GHEA Grapalat" w:hAnsi="GHEA Grapalat"/>
                <w:lang w:val="hy-AM"/>
              </w:rPr>
              <w:t>մանկական հասակի համար անհրաժեշտ ջերմիջեցնող դեղամիջոցներ:</w:t>
            </w:r>
          </w:p>
        </w:tc>
        <w:tc>
          <w:tcPr>
            <w:tcW w:w="1228" w:type="dxa"/>
          </w:tcPr>
          <w:p w14:paraId="64C1CAF0" w14:textId="77777777" w:rsidR="00166CE5" w:rsidRPr="004D59A5" w:rsidRDefault="00166CE5" w:rsidP="00166CE5">
            <w:pPr>
              <w:jc w:val="both"/>
              <w:rPr>
                <w:rFonts w:ascii="GHEA Grapalat" w:hAnsi="GHEA Grapalat"/>
                <w:lang w:val="hy-AM"/>
              </w:rPr>
            </w:pPr>
          </w:p>
        </w:tc>
        <w:tc>
          <w:tcPr>
            <w:tcW w:w="1701" w:type="dxa"/>
          </w:tcPr>
          <w:p w14:paraId="799351C8" w14:textId="77777777" w:rsidR="00166CE5" w:rsidRPr="004D59A5" w:rsidRDefault="00166CE5" w:rsidP="00166CE5">
            <w:pPr>
              <w:rPr>
                <w:rFonts w:ascii="GHEA Grapalat" w:hAnsi="GHEA Grapalat"/>
                <w:lang w:val="hy-AM"/>
              </w:rPr>
            </w:pPr>
          </w:p>
        </w:tc>
        <w:tc>
          <w:tcPr>
            <w:tcW w:w="1701" w:type="dxa"/>
          </w:tcPr>
          <w:p w14:paraId="23B56017" w14:textId="77777777" w:rsidR="00166CE5" w:rsidRPr="004D59A5" w:rsidRDefault="00166CE5" w:rsidP="00166CE5">
            <w:pPr>
              <w:jc w:val="both"/>
              <w:rPr>
                <w:rFonts w:ascii="GHEA Grapalat" w:hAnsi="GHEA Grapalat"/>
                <w:lang w:val="hy-AM"/>
              </w:rPr>
            </w:pPr>
          </w:p>
        </w:tc>
        <w:tc>
          <w:tcPr>
            <w:tcW w:w="2356" w:type="dxa"/>
          </w:tcPr>
          <w:p w14:paraId="003424B5" w14:textId="77777777" w:rsidR="00166CE5" w:rsidRPr="004D59A5" w:rsidRDefault="00166CE5" w:rsidP="00166CE5">
            <w:pPr>
              <w:jc w:val="both"/>
              <w:rPr>
                <w:rFonts w:ascii="GHEA Grapalat" w:hAnsi="GHEA Grapalat"/>
                <w:lang w:val="hy-AM"/>
              </w:rPr>
            </w:pPr>
          </w:p>
        </w:tc>
        <w:tc>
          <w:tcPr>
            <w:tcW w:w="2180" w:type="dxa"/>
          </w:tcPr>
          <w:p w14:paraId="6B70D8C4" w14:textId="77777777" w:rsidR="00166CE5" w:rsidRPr="004D59A5" w:rsidRDefault="00166CE5" w:rsidP="00166CE5">
            <w:pPr>
              <w:jc w:val="both"/>
              <w:rPr>
                <w:rFonts w:ascii="GHEA Grapalat" w:hAnsi="GHEA Grapalat"/>
                <w:lang w:val="hy-AM"/>
              </w:rPr>
            </w:pPr>
          </w:p>
        </w:tc>
        <w:tc>
          <w:tcPr>
            <w:tcW w:w="1842" w:type="dxa"/>
          </w:tcPr>
          <w:p w14:paraId="6338CD11" w14:textId="77777777" w:rsidR="00166CE5" w:rsidRPr="004D59A5" w:rsidRDefault="00166CE5" w:rsidP="00166CE5">
            <w:pPr>
              <w:jc w:val="both"/>
              <w:rPr>
                <w:rFonts w:ascii="GHEA Grapalat" w:hAnsi="GHEA Grapalat"/>
                <w:lang w:val="hy-AM"/>
              </w:rPr>
            </w:pPr>
          </w:p>
        </w:tc>
      </w:tr>
      <w:tr w:rsidR="00166CE5" w:rsidRPr="002A4D0F" w14:paraId="017798F5" w14:textId="77777777" w:rsidTr="00E976E8">
        <w:tc>
          <w:tcPr>
            <w:tcW w:w="988" w:type="dxa"/>
            <w:vAlign w:val="center"/>
          </w:tcPr>
          <w:p w14:paraId="433B0895" w14:textId="2176306D" w:rsidR="00166CE5" w:rsidRPr="004D59A5" w:rsidRDefault="00166CE5" w:rsidP="00E976E8">
            <w:pPr>
              <w:jc w:val="center"/>
              <w:rPr>
                <w:rFonts w:ascii="GHEA Grapalat" w:hAnsi="GHEA Grapalat"/>
                <w:lang w:val="hy-AM"/>
              </w:rPr>
            </w:pPr>
            <w:r w:rsidRPr="004D59A5">
              <w:rPr>
                <w:rFonts w:ascii="GHEA Grapalat" w:hAnsi="GHEA Grapalat"/>
              </w:rPr>
              <w:t>5.7.47</w:t>
            </w:r>
          </w:p>
        </w:tc>
        <w:tc>
          <w:tcPr>
            <w:tcW w:w="3449" w:type="dxa"/>
          </w:tcPr>
          <w:p w14:paraId="4AC5215B" w14:textId="5524757E" w:rsidR="00166CE5" w:rsidRPr="004D59A5" w:rsidRDefault="00166CE5" w:rsidP="00166CE5">
            <w:pPr>
              <w:jc w:val="both"/>
              <w:rPr>
                <w:rFonts w:ascii="GHEA Grapalat" w:hAnsi="GHEA Grapalat"/>
                <w:lang w:val="hy-AM"/>
              </w:rPr>
            </w:pPr>
            <w:r w:rsidRPr="004D59A5">
              <w:rPr>
                <w:rFonts w:ascii="GHEA Grapalat" w:hAnsi="GHEA Grapalat"/>
                <w:lang w:val="hy-AM"/>
              </w:rPr>
              <w:t>արհեստական շնչառության սարք, որը կիրառելի է կրծքի հասակից սկսած</w:t>
            </w:r>
          </w:p>
        </w:tc>
        <w:tc>
          <w:tcPr>
            <w:tcW w:w="1228" w:type="dxa"/>
          </w:tcPr>
          <w:p w14:paraId="079D891D" w14:textId="77777777" w:rsidR="00166CE5" w:rsidRPr="004D59A5" w:rsidRDefault="00166CE5" w:rsidP="00166CE5">
            <w:pPr>
              <w:jc w:val="both"/>
              <w:rPr>
                <w:rFonts w:ascii="GHEA Grapalat" w:hAnsi="GHEA Grapalat"/>
                <w:lang w:val="hy-AM"/>
              </w:rPr>
            </w:pPr>
          </w:p>
        </w:tc>
        <w:tc>
          <w:tcPr>
            <w:tcW w:w="1701" w:type="dxa"/>
          </w:tcPr>
          <w:p w14:paraId="41A1C3F9" w14:textId="77777777" w:rsidR="00166CE5" w:rsidRPr="004D59A5" w:rsidRDefault="00166CE5" w:rsidP="00166CE5">
            <w:pPr>
              <w:rPr>
                <w:rFonts w:ascii="GHEA Grapalat" w:hAnsi="GHEA Grapalat"/>
                <w:lang w:val="hy-AM"/>
              </w:rPr>
            </w:pPr>
          </w:p>
        </w:tc>
        <w:tc>
          <w:tcPr>
            <w:tcW w:w="1701" w:type="dxa"/>
          </w:tcPr>
          <w:p w14:paraId="75E80843" w14:textId="77777777" w:rsidR="00166CE5" w:rsidRPr="004D59A5" w:rsidRDefault="00166CE5" w:rsidP="00166CE5">
            <w:pPr>
              <w:jc w:val="both"/>
              <w:rPr>
                <w:rFonts w:ascii="GHEA Grapalat" w:hAnsi="GHEA Grapalat"/>
                <w:lang w:val="hy-AM"/>
              </w:rPr>
            </w:pPr>
          </w:p>
        </w:tc>
        <w:tc>
          <w:tcPr>
            <w:tcW w:w="2356" w:type="dxa"/>
          </w:tcPr>
          <w:p w14:paraId="6191E641" w14:textId="77777777" w:rsidR="00166CE5" w:rsidRPr="004D59A5" w:rsidRDefault="00166CE5" w:rsidP="00166CE5">
            <w:pPr>
              <w:jc w:val="both"/>
              <w:rPr>
                <w:rFonts w:ascii="GHEA Grapalat" w:hAnsi="GHEA Grapalat"/>
                <w:lang w:val="hy-AM"/>
              </w:rPr>
            </w:pPr>
          </w:p>
        </w:tc>
        <w:tc>
          <w:tcPr>
            <w:tcW w:w="2180" w:type="dxa"/>
          </w:tcPr>
          <w:p w14:paraId="353B2574" w14:textId="77777777" w:rsidR="00166CE5" w:rsidRPr="004D59A5" w:rsidRDefault="00166CE5" w:rsidP="00166CE5">
            <w:pPr>
              <w:jc w:val="both"/>
              <w:rPr>
                <w:rFonts w:ascii="GHEA Grapalat" w:hAnsi="GHEA Grapalat"/>
                <w:lang w:val="hy-AM"/>
              </w:rPr>
            </w:pPr>
          </w:p>
        </w:tc>
        <w:tc>
          <w:tcPr>
            <w:tcW w:w="1842" w:type="dxa"/>
          </w:tcPr>
          <w:p w14:paraId="3918A4D0" w14:textId="77777777" w:rsidR="00166CE5" w:rsidRPr="004D59A5" w:rsidRDefault="00166CE5" w:rsidP="00166CE5">
            <w:pPr>
              <w:jc w:val="both"/>
              <w:rPr>
                <w:rFonts w:ascii="GHEA Grapalat" w:hAnsi="GHEA Grapalat"/>
                <w:lang w:val="hy-AM"/>
              </w:rPr>
            </w:pPr>
          </w:p>
        </w:tc>
      </w:tr>
      <w:tr w:rsidR="00166CE5" w:rsidRPr="004D59A5" w14:paraId="5320F657" w14:textId="77777777" w:rsidTr="00E976E8">
        <w:tc>
          <w:tcPr>
            <w:tcW w:w="988" w:type="dxa"/>
            <w:vAlign w:val="center"/>
          </w:tcPr>
          <w:p w14:paraId="41C81F7D" w14:textId="780B67C2" w:rsidR="00166CE5" w:rsidRPr="004D59A5" w:rsidRDefault="00166CE5" w:rsidP="00E976E8">
            <w:pPr>
              <w:jc w:val="center"/>
              <w:rPr>
                <w:rFonts w:ascii="GHEA Grapalat" w:hAnsi="GHEA Grapalat"/>
                <w:lang w:val="hy-AM"/>
              </w:rPr>
            </w:pPr>
            <w:r w:rsidRPr="004D59A5">
              <w:rPr>
                <w:rFonts w:ascii="GHEA Grapalat" w:hAnsi="GHEA Grapalat"/>
              </w:rPr>
              <w:t>5.7.4</w:t>
            </w:r>
            <w:r w:rsidR="009F057D" w:rsidRPr="004D59A5">
              <w:rPr>
                <w:rFonts w:ascii="GHEA Grapalat" w:hAnsi="GHEA Grapalat"/>
              </w:rPr>
              <w:t>8</w:t>
            </w:r>
          </w:p>
        </w:tc>
        <w:tc>
          <w:tcPr>
            <w:tcW w:w="3449" w:type="dxa"/>
          </w:tcPr>
          <w:p w14:paraId="356CC418" w14:textId="6CE46D0D" w:rsidR="00166CE5" w:rsidRPr="004D59A5" w:rsidRDefault="00166CE5" w:rsidP="00166CE5">
            <w:pPr>
              <w:jc w:val="both"/>
              <w:rPr>
                <w:rFonts w:ascii="GHEA Grapalat" w:hAnsi="GHEA Grapalat"/>
                <w:lang w:val="hy-AM"/>
              </w:rPr>
            </w:pPr>
            <w:r w:rsidRPr="004D59A5">
              <w:rPr>
                <w:rFonts w:ascii="GHEA Grapalat" w:hAnsi="GHEA Grapalat"/>
                <w:lang w:val="hy-AM"/>
              </w:rPr>
              <w:t>24 ժամյա գրաֆիկով աշխատող՝</w:t>
            </w:r>
          </w:p>
        </w:tc>
        <w:tc>
          <w:tcPr>
            <w:tcW w:w="1228" w:type="dxa"/>
          </w:tcPr>
          <w:p w14:paraId="28ABA3B6" w14:textId="77777777" w:rsidR="00166CE5" w:rsidRPr="004D59A5" w:rsidRDefault="00166CE5" w:rsidP="00166CE5">
            <w:pPr>
              <w:jc w:val="both"/>
              <w:rPr>
                <w:rFonts w:ascii="GHEA Grapalat" w:hAnsi="GHEA Grapalat"/>
                <w:lang w:val="hy-AM"/>
              </w:rPr>
            </w:pPr>
          </w:p>
        </w:tc>
        <w:tc>
          <w:tcPr>
            <w:tcW w:w="1701" w:type="dxa"/>
          </w:tcPr>
          <w:p w14:paraId="5BB45289" w14:textId="77777777" w:rsidR="00166CE5" w:rsidRPr="004D59A5" w:rsidRDefault="00166CE5" w:rsidP="00166CE5">
            <w:pPr>
              <w:rPr>
                <w:rFonts w:ascii="GHEA Grapalat" w:hAnsi="GHEA Grapalat"/>
                <w:lang w:val="hy-AM"/>
              </w:rPr>
            </w:pPr>
          </w:p>
        </w:tc>
        <w:tc>
          <w:tcPr>
            <w:tcW w:w="1701" w:type="dxa"/>
          </w:tcPr>
          <w:p w14:paraId="2FCF2E4F" w14:textId="77777777" w:rsidR="00166CE5" w:rsidRPr="004D59A5" w:rsidRDefault="00166CE5" w:rsidP="00166CE5">
            <w:pPr>
              <w:jc w:val="both"/>
              <w:rPr>
                <w:rFonts w:ascii="GHEA Grapalat" w:hAnsi="GHEA Grapalat"/>
                <w:lang w:val="hy-AM"/>
              </w:rPr>
            </w:pPr>
          </w:p>
        </w:tc>
        <w:tc>
          <w:tcPr>
            <w:tcW w:w="2356" w:type="dxa"/>
          </w:tcPr>
          <w:p w14:paraId="3A304CB0" w14:textId="77777777" w:rsidR="00166CE5" w:rsidRPr="004D59A5" w:rsidRDefault="00166CE5" w:rsidP="00166CE5">
            <w:pPr>
              <w:jc w:val="both"/>
              <w:rPr>
                <w:rFonts w:ascii="GHEA Grapalat" w:hAnsi="GHEA Grapalat"/>
                <w:lang w:val="hy-AM"/>
              </w:rPr>
            </w:pPr>
          </w:p>
        </w:tc>
        <w:tc>
          <w:tcPr>
            <w:tcW w:w="2180" w:type="dxa"/>
          </w:tcPr>
          <w:p w14:paraId="69FADA6B" w14:textId="77777777" w:rsidR="00166CE5" w:rsidRPr="004D59A5" w:rsidRDefault="00166CE5" w:rsidP="00166CE5">
            <w:pPr>
              <w:jc w:val="both"/>
              <w:rPr>
                <w:rFonts w:ascii="GHEA Grapalat" w:hAnsi="GHEA Grapalat"/>
                <w:lang w:val="hy-AM"/>
              </w:rPr>
            </w:pPr>
          </w:p>
        </w:tc>
        <w:tc>
          <w:tcPr>
            <w:tcW w:w="1842" w:type="dxa"/>
          </w:tcPr>
          <w:p w14:paraId="579A3CF2" w14:textId="77777777" w:rsidR="00166CE5" w:rsidRPr="004D59A5" w:rsidRDefault="00166CE5" w:rsidP="00166CE5">
            <w:pPr>
              <w:jc w:val="both"/>
              <w:rPr>
                <w:rFonts w:ascii="GHEA Grapalat" w:hAnsi="GHEA Grapalat"/>
                <w:lang w:val="hy-AM"/>
              </w:rPr>
            </w:pPr>
          </w:p>
        </w:tc>
      </w:tr>
      <w:tr w:rsidR="00D53BB5" w:rsidRPr="004D59A5" w14:paraId="725051D4" w14:textId="77777777" w:rsidTr="00E976E8">
        <w:tc>
          <w:tcPr>
            <w:tcW w:w="988" w:type="dxa"/>
            <w:vAlign w:val="center"/>
          </w:tcPr>
          <w:p w14:paraId="2D443FC9" w14:textId="15E80223" w:rsidR="00D53BB5" w:rsidRPr="004D59A5" w:rsidRDefault="009F057D" w:rsidP="00E976E8">
            <w:pPr>
              <w:jc w:val="center"/>
              <w:rPr>
                <w:rFonts w:ascii="GHEA Grapalat" w:hAnsi="GHEA Grapalat"/>
                <w:lang w:val="hy-AM"/>
              </w:rPr>
            </w:pPr>
            <w:r w:rsidRPr="004D59A5">
              <w:rPr>
                <w:rFonts w:ascii="GHEA Grapalat" w:hAnsi="GHEA Grapalat"/>
              </w:rPr>
              <w:t>5.7.49</w:t>
            </w:r>
          </w:p>
        </w:tc>
        <w:tc>
          <w:tcPr>
            <w:tcW w:w="3449" w:type="dxa"/>
          </w:tcPr>
          <w:p w14:paraId="2E4FC708" w14:textId="288781DC" w:rsidR="00D53BB5" w:rsidRPr="004D59A5" w:rsidRDefault="00D53BB5" w:rsidP="00D53BB5">
            <w:pPr>
              <w:jc w:val="both"/>
              <w:rPr>
                <w:rFonts w:ascii="GHEA Grapalat" w:hAnsi="GHEA Grapalat"/>
                <w:lang w:val="hy-AM"/>
              </w:rPr>
            </w:pPr>
            <w:r w:rsidRPr="004D59A5">
              <w:rPr>
                <w:rFonts w:ascii="GHEA Grapalat" w:hAnsi="GHEA Grapalat"/>
                <w:lang w:val="hy-AM"/>
              </w:rPr>
              <w:t>ռենտգեն ծառայություն</w:t>
            </w:r>
          </w:p>
        </w:tc>
        <w:tc>
          <w:tcPr>
            <w:tcW w:w="1228" w:type="dxa"/>
          </w:tcPr>
          <w:p w14:paraId="45933C8C" w14:textId="77777777" w:rsidR="00D53BB5" w:rsidRPr="004D59A5" w:rsidRDefault="00D53BB5" w:rsidP="00D53BB5">
            <w:pPr>
              <w:jc w:val="both"/>
              <w:rPr>
                <w:rFonts w:ascii="GHEA Grapalat" w:hAnsi="GHEA Grapalat"/>
                <w:lang w:val="hy-AM"/>
              </w:rPr>
            </w:pPr>
          </w:p>
        </w:tc>
        <w:tc>
          <w:tcPr>
            <w:tcW w:w="1701" w:type="dxa"/>
          </w:tcPr>
          <w:p w14:paraId="3C869B01" w14:textId="77777777" w:rsidR="00D53BB5" w:rsidRPr="004D59A5" w:rsidRDefault="00D53BB5" w:rsidP="00D53BB5">
            <w:pPr>
              <w:rPr>
                <w:rFonts w:ascii="GHEA Grapalat" w:hAnsi="GHEA Grapalat"/>
                <w:lang w:val="hy-AM"/>
              </w:rPr>
            </w:pPr>
          </w:p>
        </w:tc>
        <w:tc>
          <w:tcPr>
            <w:tcW w:w="1701" w:type="dxa"/>
          </w:tcPr>
          <w:p w14:paraId="12F54E88" w14:textId="77777777" w:rsidR="00D53BB5" w:rsidRPr="004D59A5" w:rsidRDefault="00D53BB5" w:rsidP="00D53BB5">
            <w:pPr>
              <w:jc w:val="both"/>
              <w:rPr>
                <w:rFonts w:ascii="GHEA Grapalat" w:hAnsi="GHEA Grapalat"/>
                <w:lang w:val="hy-AM"/>
              </w:rPr>
            </w:pPr>
          </w:p>
        </w:tc>
        <w:tc>
          <w:tcPr>
            <w:tcW w:w="2356" w:type="dxa"/>
          </w:tcPr>
          <w:p w14:paraId="67D270B9" w14:textId="77777777" w:rsidR="00D53BB5" w:rsidRPr="004D59A5" w:rsidRDefault="00D53BB5" w:rsidP="00D53BB5">
            <w:pPr>
              <w:jc w:val="both"/>
              <w:rPr>
                <w:rFonts w:ascii="GHEA Grapalat" w:hAnsi="GHEA Grapalat"/>
                <w:lang w:val="hy-AM"/>
              </w:rPr>
            </w:pPr>
          </w:p>
        </w:tc>
        <w:tc>
          <w:tcPr>
            <w:tcW w:w="2180" w:type="dxa"/>
          </w:tcPr>
          <w:p w14:paraId="0F3B67B0" w14:textId="77777777" w:rsidR="00D53BB5" w:rsidRPr="004D59A5" w:rsidRDefault="00D53BB5" w:rsidP="00D53BB5">
            <w:pPr>
              <w:jc w:val="both"/>
              <w:rPr>
                <w:rFonts w:ascii="GHEA Grapalat" w:hAnsi="GHEA Grapalat"/>
                <w:lang w:val="hy-AM"/>
              </w:rPr>
            </w:pPr>
          </w:p>
        </w:tc>
        <w:tc>
          <w:tcPr>
            <w:tcW w:w="1842" w:type="dxa"/>
          </w:tcPr>
          <w:p w14:paraId="750595CA" w14:textId="77777777" w:rsidR="00D53BB5" w:rsidRPr="004D59A5" w:rsidRDefault="00D53BB5" w:rsidP="00D53BB5">
            <w:pPr>
              <w:jc w:val="both"/>
              <w:rPr>
                <w:rFonts w:ascii="GHEA Grapalat" w:hAnsi="GHEA Grapalat"/>
                <w:lang w:val="hy-AM"/>
              </w:rPr>
            </w:pPr>
          </w:p>
        </w:tc>
      </w:tr>
      <w:tr w:rsidR="00D53BB5" w:rsidRPr="004D59A5" w14:paraId="0BF3E539" w14:textId="77777777" w:rsidTr="00E976E8">
        <w:tc>
          <w:tcPr>
            <w:tcW w:w="988" w:type="dxa"/>
            <w:vAlign w:val="center"/>
          </w:tcPr>
          <w:p w14:paraId="2A30B4C0" w14:textId="482CB365" w:rsidR="00D53BB5" w:rsidRPr="004D59A5" w:rsidRDefault="009F057D" w:rsidP="00E976E8">
            <w:pPr>
              <w:jc w:val="center"/>
              <w:rPr>
                <w:rFonts w:ascii="GHEA Grapalat" w:hAnsi="GHEA Grapalat"/>
                <w:lang w:val="hy-AM"/>
              </w:rPr>
            </w:pPr>
            <w:r w:rsidRPr="004D59A5">
              <w:rPr>
                <w:rFonts w:ascii="GHEA Grapalat" w:hAnsi="GHEA Grapalat"/>
              </w:rPr>
              <w:t>5.7.50</w:t>
            </w:r>
          </w:p>
        </w:tc>
        <w:tc>
          <w:tcPr>
            <w:tcW w:w="3449" w:type="dxa"/>
          </w:tcPr>
          <w:p w14:paraId="2992F069" w14:textId="1D639BDF" w:rsidR="00D53BB5" w:rsidRPr="004D59A5" w:rsidRDefault="00D53BB5" w:rsidP="00D53BB5">
            <w:pPr>
              <w:jc w:val="both"/>
              <w:rPr>
                <w:rFonts w:ascii="GHEA Grapalat" w:hAnsi="GHEA Grapalat"/>
                <w:lang w:val="hy-AM"/>
              </w:rPr>
            </w:pPr>
            <w:r w:rsidRPr="004D59A5">
              <w:rPr>
                <w:rFonts w:ascii="GHEA Grapalat" w:hAnsi="GHEA Grapalat"/>
                <w:lang w:val="hy-AM"/>
              </w:rPr>
              <w:t>լաբորատոր ծառայություն, այդ թվում</w:t>
            </w:r>
          </w:p>
        </w:tc>
        <w:tc>
          <w:tcPr>
            <w:tcW w:w="1228" w:type="dxa"/>
          </w:tcPr>
          <w:p w14:paraId="051DAAA3" w14:textId="77777777" w:rsidR="00D53BB5" w:rsidRPr="004D59A5" w:rsidRDefault="00D53BB5" w:rsidP="00D53BB5">
            <w:pPr>
              <w:jc w:val="both"/>
              <w:rPr>
                <w:rFonts w:ascii="GHEA Grapalat" w:hAnsi="GHEA Grapalat"/>
                <w:lang w:val="hy-AM"/>
              </w:rPr>
            </w:pPr>
          </w:p>
        </w:tc>
        <w:tc>
          <w:tcPr>
            <w:tcW w:w="1701" w:type="dxa"/>
          </w:tcPr>
          <w:p w14:paraId="5E27F56C" w14:textId="77777777" w:rsidR="00D53BB5" w:rsidRPr="004D59A5" w:rsidRDefault="00D53BB5" w:rsidP="00D53BB5">
            <w:pPr>
              <w:rPr>
                <w:rFonts w:ascii="GHEA Grapalat" w:hAnsi="GHEA Grapalat"/>
                <w:lang w:val="hy-AM"/>
              </w:rPr>
            </w:pPr>
          </w:p>
        </w:tc>
        <w:tc>
          <w:tcPr>
            <w:tcW w:w="1701" w:type="dxa"/>
          </w:tcPr>
          <w:p w14:paraId="3DFF11A4" w14:textId="77777777" w:rsidR="00D53BB5" w:rsidRPr="004D59A5" w:rsidRDefault="00D53BB5" w:rsidP="00D53BB5">
            <w:pPr>
              <w:jc w:val="both"/>
              <w:rPr>
                <w:rFonts w:ascii="GHEA Grapalat" w:hAnsi="GHEA Grapalat"/>
                <w:lang w:val="hy-AM"/>
              </w:rPr>
            </w:pPr>
          </w:p>
        </w:tc>
        <w:tc>
          <w:tcPr>
            <w:tcW w:w="2356" w:type="dxa"/>
          </w:tcPr>
          <w:p w14:paraId="7D549F82" w14:textId="77777777" w:rsidR="00D53BB5" w:rsidRPr="004D59A5" w:rsidRDefault="00D53BB5" w:rsidP="00D53BB5">
            <w:pPr>
              <w:jc w:val="both"/>
              <w:rPr>
                <w:rFonts w:ascii="GHEA Grapalat" w:hAnsi="GHEA Grapalat"/>
                <w:lang w:val="hy-AM"/>
              </w:rPr>
            </w:pPr>
          </w:p>
        </w:tc>
        <w:tc>
          <w:tcPr>
            <w:tcW w:w="2180" w:type="dxa"/>
          </w:tcPr>
          <w:p w14:paraId="327843C0" w14:textId="77777777" w:rsidR="00D53BB5" w:rsidRPr="004D59A5" w:rsidRDefault="00D53BB5" w:rsidP="00D53BB5">
            <w:pPr>
              <w:jc w:val="both"/>
              <w:rPr>
                <w:rFonts w:ascii="GHEA Grapalat" w:hAnsi="GHEA Grapalat"/>
                <w:lang w:val="hy-AM"/>
              </w:rPr>
            </w:pPr>
          </w:p>
        </w:tc>
        <w:tc>
          <w:tcPr>
            <w:tcW w:w="1842" w:type="dxa"/>
          </w:tcPr>
          <w:p w14:paraId="4ACBEA9A" w14:textId="77777777" w:rsidR="00D53BB5" w:rsidRPr="004D59A5" w:rsidRDefault="00D53BB5" w:rsidP="00D53BB5">
            <w:pPr>
              <w:jc w:val="both"/>
              <w:rPr>
                <w:rFonts w:ascii="GHEA Grapalat" w:hAnsi="GHEA Grapalat"/>
                <w:lang w:val="hy-AM"/>
              </w:rPr>
            </w:pPr>
          </w:p>
        </w:tc>
      </w:tr>
      <w:tr w:rsidR="00D53BB5" w:rsidRPr="004D59A5" w14:paraId="3C73BBF0" w14:textId="77777777" w:rsidTr="00E976E8">
        <w:tc>
          <w:tcPr>
            <w:tcW w:w="988" w:type="dxa"/>
            <w:vAlign w:val="center"/>
          </w:tcPr>
          <w:p w14:paraId="7FF002A8" w14:textId="77777777" w:rsidR="00D53BB5" w:rsidRPr="004D59A5" w:rsidRDefault="00D53BB5" w:rsidP="00E976E8">
            <w:pPr>
              <w:jc w:val="center"/>
              <w:rPr>
                <w:rFonts w:ascii="GHEA Grapalat" w:hAnsi="GHEA Grapalat"/>
                <w:lang w:val="hy-AM"/>
              </w:rPr>
            </w:pPr>
          </w:p>
        </w:tc>
        <w:tc>
          <w:tcPr>
            <w:tcW w:w="3449" w:type="dxa"/>
          </w:tcPr>
          <w:p w14:paraId="35A2D34E" w14:textId="4D9BA9B8" w:rsidR="00D53BB5" w:rsidRPr="004D59A5" w:rsidRDefault="00D53BB5" w:rsidP="00D53BB5">
            <w:pPr>
              <w:jc w:val="both"/>
              <w:rPr>
                <w:rFonts w:ascii="GHEA Grapalat" w:hAnsi="GHEA Grapalat"/>
                <w:lang w:val="hy-AM"/>
              </w:rPr>
            </w:pPr>
            <w:r w:rsidRPr="004D59A5">
              <w:rPr>
                <w:rFonts w:ascii="GHEA Grapalat" w:hAnsi="GHEA Grapalat"/>
                <w:lang w:val="hy-AM"/>
              </w:rPr>
              <w:t>ա</w:t>
            </w:r>
            <w:r w:rsidRPr="004D59A5">
              <w:rPr>
                <w:rFonts w:ascii="Cambria Math" w:hAnsi="Cambria Math" w:cs="Cambria Math"/>
                <w:lang w:val="hy-AM"/>
              </w:rPr>
              <w:t>․</w:t>
            </w:r>
            <w:r w:rsidRPr="004D59A5">
              <w:rPr>
                <w:rFonts w:ascii="GHEA Grapalat" w:hAnsi="GHEA Grapalat"/>
                <w:lang w:val="hy-AM"/>
              </w:rPr>
              <w:t xml:space="preserve"> կլինիկական</w:t>
            </w:r>
          </w:p>
        </w:tc>
        <w:tc>
          <w:tcPr>
            <w:tcW w:w="1228" w:type="dxa"/>
          </w:tcPr>
          <w:p w14:paraId="42911CF2" w14:textId="77777777" w:rsidR="00D53BB5" w:rsidRPr="004D59A5" w:rsidRDefault="00D53BB5" w:rsidP="00D53BB5">
            <w:pPr>
              <w:jc w:val="both"/>
              <w:rPr>
                <w:rFonts w:ascii="GHEA Grapalat" w:hAnsi="GHEA Grapalat"/>
                <w:lang w:val="hy-AM"/>
              </w:rPr>
            </w:pPr>
          </w:p>
        </w:tc>
        <w:tc>
          <w:tcPr>
            <w:tcW w:w="1701" w:type="dxa"/>
          </w:tcPr>
          <w:p w14:paraId="54103FF0" w14:textId="77777777" w:rsidR="00D53BB5" w:rsidRPr="004D59A5" w:rsidRDefault="00D53BB5" w:rsidP="00D53BB5">
            <w:pPr>
              <w:rPr>
                <w:rFonts w:ascii="GHEA Grapalat" w:hAnsi="GHEA Grapalat"/>
                <w:lang w:val="hy-AM"/>
              </w:rPr>
            </w:pPr>
          </w:p>
        </w:tc>
        <w:tc>
          <w:tcPr>
            <w:tcW w:w="1701" w:type="dxa"/>
          </w:tcPr>
          <w:p w14:paraId="0E71B3BB" w14:textId="77777777" w:rsidR="00D53BB5" w:rsidRPr="004D59A5" w:rsidRDefault="00D53BB5" w:rsidP="00D53BB5">
            <w:pPr>
              <w:jc w:val="both"/>
              <w:rPr>
                <w:rFonts w:ascii="GHEA Grapalat" w:hAnsi="GHEA Grapalat"/>
                <w:lang w:val="hy-AM"/>
              </w:rPr>
            </w:pPr>
          </w:p>
        </w:tc>
        <w:tc>
          <w:tcPr>
            <w:tcW w:w="2356" w:type="dxa"/>
          </w:tcPr>
          <w:p w14:paraId="3B08C2BC" w14:textId="77777777" w:rsidR="00D53BB5" w:rsidRPr="004D59A5" w:rsidRDefault="00D53BB5" w:rsidP="00D53BB5">
            <w:pPr>
              <w:jc w:val="both"/>
              <w:rPr>
                <w:rFonts w:ascii="GHEA Grapalat" w:hAnsi="GHEA Grapalat"/>
                <w:lang w:val="hy-AM"/>
              </w:rPr>
            </w:pPr>
          </w:p>
        </w:tc>
        <w:tc>
          <w:tcPr>
            <w:tcW w:w="2180" w:type="dxa"/>
          </w:tcPr>
          <w:p w14:paraId="5A2369CE" w14:textId="77777777" w:rsidR="00D53BB5" w:rsidRPr="004D59A5" w:rsidRDefault="00D53BB5" w:rsidP="00D53BB5">
            <w:pPr>
              <w:jc w:val="both"/>
              <w:rPr>
                <w:rFonts w:ascii="GHEA Grapalat" w:hAnsi="GHEA Grapalat"/>
                <w:lang w:val="hy-AM"/>
              </w:rPr>
            </w:pPr>
          </w:p>
        </w:tc>
        <w:tc>
          <w:tcPr>
            <w:tcW w:w="1842" w:type="dxa"/>
          </w:tcPr>
          <w:p w14:paraId="1B9EF6EE" w14:textId="77777777" w:rsidR="00D53BB5" w:rsidRPr="004D59A5" w:rsidRDefault="00D53BB5" w:rsidP="00D53BB5">
            <w:pPr>
              <w:jc w:val="both"/>
              <w:rPr>
                <w:rFonts w:ascii="GHEA Grapalat" w:hAnsi="GHEA Grapalat"/>
                <w:lang w:val="hy-AM"/>
              </w:rPr>
            </w:pPr>
          </w:p>
        </w:tc>
      </w:tr>
      <w:tr w:rsidR="00D53BB5" w:rsidRPr="004D59A5" w14:paraId="51242604" w14:textId="77777777" w:rsidTr="00E976E8">
        <w:tc>
          <w:tcPr>
            <w:tcW w:w="988" w:type="dxa"/>
            <w:vAlign w:val="center"/>
          </w:tcPr>
          <w:p w14:paraId="262C95DD" w14:textId="77777777" w:rsidR="00D53BB5" w:rsidRPr="004D59A5" w:rsidRDefault="00D53BB5" w:rsidP="00E976E8">
            <w:pPr>
              <w:jc w:val="center"/>
              <w:rPr>
                <w:rFonts w:ascii="GHEA Grapalat" w:hAnsi="GHEA Grapalat"/>
                <w:lang w:val="hy-AM"/>
              </w:rPr>
            </w:pPr>
          </w:p>
        </w:tc>
        <w:tc>
          <w:tcPr>
            <w:tcW w:w="3449" w:type="dxa"/>
          </w:tcPr>
          <w:p w14:paraId="177E0978" w14:textId="79796600" w:rsidR="00D53BB5" w:rsidRPr="004D59A5" w:rsidRDefault="00D53BB5" w:rsidP="00D53BB5">
            <w:pPr>
              <w:jc w:val="both"/>
              <w:rPr>
                <w:rFonts w:ascii="GHEA Grapalat" w:hAnsi="GHEA Grapalat"/>
                <w:lang w:val="hy-AM"/>
              </w:rPr>
            </w:pPr>
            <w:r w:rsidRPr="004D59A5">
              <w:rPr>
                <w:rFonts w:ascii="GHEA Grapalat" w:hAnsi="GHEA Grapalat"/>
                <w:lang w:val="hy-AM"/>
              </w:rPr>
              <w:t>բ</w:t>
            </w:r>
            <w:r w:rsidRPr="004D59A5">
              <w:rPr>
                <w:rFonts w:ascii="Cambria Math" w:hAnsi="Cambria Math" w:cs="Cambria Math"/>
                <w:lang w:val="hy-AM"/>
              </w:rPr>
              <w:t>․</w:t>
            </w:r>
            <w:r w:rsidRPr="004D59A5">
              <w:rPr>
                <w:rFonts w:ascii="GHEA Grapalat" w:hAnsi="GHEA Grapalat"/>
                <w:lang w:val="hy-AM"/>
              </w:rPr>
              <w:t xml:space="preserve"> բիոքիմիական</w:t>
            </w:r>
          </w:p>
        </w:tc>
        <w:tc>
          <w:tcPr>
            <w:tcW w:w="1228" w:type="dxa"/>
          </w:tcPr>
          <w:p w14:paraId="593DF8D4" w14:textId="77777777" w:rsidR="00D53BB5" w:rsidRPr="004D59A5" w:rsidRDefault="00D53BB5" w:rsidP="00D53BB5">
            <w:pPr>
              <w:jc w:val="both"/>
              <w:rPr>
                <w:rFonts w:ascii="GHEA Grapalat" w:hAnsi="GHEA Grapalat"/>
                <w:lang w:val="hy-AM"/>
              </w:rPr>
            </w:pPr>
          </w:p>
        </w:tc>
        <w:tc>
          <w:tcPr>
            <w:tcW w:w="1701" w:type="dxa"/>
          </w:tcPr>
          <w:p w14:paraId="397FB000" w14:textId="77777777" w:rsidR="00D53BB5" w:rsidRPr="004D59A5" w:rsidRDefault="00D53BB5" w:rsidP="00D53BB5">
            <w:pPr>
              <w:rPr>
                <w:rFonts w:ascii="GHEA Grapalat" w:hAnsi="GHEA Grapalat"/>
                <w:lang w:val="hy-AM"/>
              </w:rPr>
            </w:pPr>
          </w:p>
        </w:tc>
        <w:tc>
          <w:tcPr>
            <w:tcW w:w="1701" w:type="dxa"/>
          </w:tcPr>
          <w:p w14:paraId="728FBD06" w14:textId="77777777" w:rsidR="00D53BB5" w:rsidRPr="004D59A5" w:rsidRDefault="00D53BB5" w:rsidP="00D53BB5">
            <w:pPr>
              <w:jc w:val="both"/>
              <w:rPr>
                <w:rFonts w:ascii="GHEA Grapalat" w:hAnsi="GHEA Grapalat"/>
                <w:lang w:val="hy-AM"/>
              </w:rPr>
            </w:pPr>
          </w:p>
        </w:tc>
        <w:tc>
          <w:tcPr>
            <w:tcW w:w="2356" w:type="dxa"/>
          </w:tcPr>
          <w:p w14:paraId="0F5384E5" w14:textId="77777777" w:rsidR="00D53BB5" w:rsidRPr="004D59A5" w:rsidRDefault="00D53BB5" w:rsidP="00D53BB5">
            <w:pPr>
              <w:jc w:val="both"/>
              <w:rPr>
                <w:rFonts w:ascii="GHEA Grapalat" w:hAnsi="GHEA Grapalat"/>
                <w:lang w:val="hy-AM"/>
              </w:rPr>
            </w:pPr>
          </w:p>
        </w:tc>
        <w:tc>
          <w:tcPr>
            <w:tcW w:w="2180" w:type="dxa"/>
          </w:tcPr>
          <w:p w14:paraId="121E0675" w14:textId="77777777" w:rsidR="00D53BB5" w:rsidRPr="004D59A5" w:rsidRDefault="00D53BB5" w:rsidP="00D53BB5">
            <w:pPr>
              <w:jc w:val="both"/>
              <w:rPr>
                <w:rFonts w:ascii="GHEA Grapalat" w:hAnsi="GHEA Grapalat"/>
                <w:lang w:val="hy-AM"/>
              </w:rPr>
            </w:pPr>
          </w:p>
        </w:tc>
        <w:tc>
          <w:tcPr>
            <w:tcW w:w="1842" w:type="dxa"/>
          </w:tcPr>
          <w:p w14:paraId="24EA7200" w14:textId="77777777" w:rsidR="00D53BB5" w:rsidRPr="004D59A5" w:rsidRDefault="00D53BB5" w:rsidP="00D53BB5">
            <w:pPr>
              <w:jc w:val="both"/>
              <w:rPr>
                <w:rFonts w:ascii="GHEA Grapalat" w:hAnsi="GHEA Grapalat"/>
                <w:lang w:val="hy-AM"/>
              </w:rPr>
            </w:pPr>
          </w:p>
        </w:tc>
      </w:tr>
      <w:tr w:rsidR="00D53BB5" w:rsidRPr="002A4D0F" w14:paraId="547DDC43" w14:textId="77777777" w:rsidTr="00E976E8">
        <w:tc>
          <w:tcPr>
            <w:tcW w:w="988" w:type="dxa"/>
            <w:vAlign w:val="center"/>
          </w:tcPr>
          <w:p w14:paraId="3AF4F799" w14:textId="61EE526A" w:rsidR="00D53BB5" w:rsidRPr="004D59A5" w:rsidRDefault="009F057D" w:rsidP="00E976E8">
            <w:pPr>
              <w:jc w:val="center"/>
              <w:rPr>
                <w:rFonts w:ascii="GHEA Grapalat" w:hAnsi="GHEA Grapalat"/>
                <w:lang w:val="hy-AM"/>
              </w:rPr>
            </w:pPr>
            <w:r w:rsidRPr="004D59A5">
              <w:rPr>
                <w:rFonts w:ascii="GHEA Grapalat" w:hAnsi="GHEA Grapalat"/>
              </w:rPr>
              <w:t>5.7.51</w:t>
            </w:r>
          </w:p>
        </w:tc>
        <w:tc>
          <w:tcPr>
            <w:tcW w:w="3449" w:type="dxa"/>
          </w:tcPr>
          <w:p w14:paraId="62CB7F7F" w14:textId="2F6C25E3" w:rsidR="00D53BB5" w:rsidRPr="004D59A5" w:rsidRDefault="00D53BB5" w:rsidP="00D53BB5">
            <w:pPr>
              <w:jc w:val="both"/>
              <w:rPr>
                <w:rFonts w:ascii="GHEA Grapalat" w:hAnsi="GHEA Grapalat"/>
                <w:lang w:val="hy-AM"/>
              </w:rPr>
            </w:pPr>
            <w:r w:rsidRPr="004D59A5">
              <w:rPr>
                <w:rFonts w:ascii="GHEA Grapalat" w:hAnsi="GHEA Grapalat"/>
                <w:lang w:val="hy-AM"/>
              </w:rPr>
              <w:t>այլ ծառայություն (նշել՝ սոնոգրաֆիա, ՀՇ, ՄՌՏ և այլն)</w:t>
            </w:r>
          </w:p>
        </w:tc>
        <w:tc>
          <w:tcPr>
            <w:tcW w:w="1228" w:type="dxa"/>
          </w:tcPr>
          <w:p w14:paraId="33E71FF3" w14:textId="77777777" w:rsidR="00D53BB5" w:rsidRPr="004D59A5" w:rsidRDefault="00D53BB5" w:rsidP="00D53BB5">
            <w:pPr>
              <w:jc w:val="both"/>
              <w:rPr>
                <w:rFonts w:ascii="GHEA Grapalat" w:hAnsi="GHEA Grapalat"/>
                <w:lang w:val="hy-AM"/>
              </w:rPr>
            </w:pPr>
          </w:p>
        </w:tc>
        <w:tc>
          <w:tcPr>
            <w:tcW w:w="1701" w:type="dxa"/>
          </w:tcPr>
          <w:p w14:paraId="44C18DEF" w14:textId="77777777" w:rsidR="00D53BB5" w:rsidRPr="004D59A5" w:rsidRDefault="00D53BB5" w:rsidP="00D53BB5">
            <w:pPr>
              <w:rPr>
                <w:rFonts w:ascii="GHEA Grapalat" w:hAnsi="GHEA Grapalat"/>
                <w:lang w:val="hy-AM"/>
              </w:rPr>
            </w:pPr>
          </w:p>
        </w:tc>
        <w:tc>
          <w:tcPr>
            <w:tcW w:w="1701" w:type="dxa"/>
          </w:tcPr>
          <w:p w14:paraId="506EEFCD" w14:textId="77777777" w:rsidR="00D53BB5" w:rsidRPr="004D59A5" w:rsidRDefault="00D53BB5" w:rsidP="00D53BB5">
            <w:pPr>
              <w:jc w:val="both"/>
              <w:rPr>
                <w:rFonts w:ascii="GHEA Grapalat" w:hAnsi="GHEA Grapalat"/>
                <w:lang w:val="hy-AM"/>
              </w:rPr>
            </w:pPr>
          </w:p>
        </w:tc>
        <w:tc>
          <w:tcPr>
            <w:tcW w:w="2356" w:type="dxa"/>
          </w:tcPr>
          <w:p w14:paraId="4AF26D7B" w14:textId="77777777" w:rsidR="00D53BB5" w:rsidRPr="004D59A5" w:rsidRDefault="00D53BB5" w:rsidP="00D53BB5">
            <w:pPr>
              <w:jc w:val="both"/>
              <w:rPr>
                <w:rFonts w:ascii="GHEA Grapalat" w:hAnsi="GHEA Grapalat"/>
                <w:lang w:val="hy-AM"/>
              </w:rPr>
            </w:pPr>
          </w:p>
        </w:tc>
        <w:tc>
          <w:tcPr>
            <w:tcW w:w="2180" w:type="dxa"/>
          </w:tcPr>
          <w:p w14:paraId="515ED1A3" w14:textId="77777777" w:rsidR="00D53BB5" w:rsidRPr="004D59A5" w:rsidRDefault="00D53BB5" w:rsidP="00D53BB5">
            <w:pPr>
              <w:jc w:val="both"/>
              <w:rPr>
                <w:rFonts w:ascii="GHEA Grapalat" w:hAnsi="GHEA Grapalat"/>
                <w:lang w:val="hy-AM"/>
              </w:rPr>
            </w:pPr>
          </w:p>
        </w:tc>
        <w:tc>
          <w:tcPr>
            <w:tcW w:w="1842" w:type="dxa"/>
          </w:tcPr>
          <w:p w14:paraId="3D9D3EC5" w14:textId="77777777" w:rsidR="00D53BB5" w:rsidRPr="004D59A5" w:rsidRDefault="00D53BB5" w:rsidP="00D53BB5">
            <w:pPr>
              <w:jc w:val="both"/>
              <w:rPr>
                <w:rFonts w:ascii="GHEA Grapalat" w:hAnsi="GHEA Grapalat"/>
                <w:lang w:val="hy-AM"/>
              </w:rPr>
            </w:pPr>
          </w:p>
        </w:tc>
      </w:tr>
      <w:tr w:rsidR="00D53BB5" w:rsidRPr="004D59A5" w14:paraId="57A8B230" w14:textId="77777777" w:rsidTr="00E976E8">
        <w:tc>
          <w:tcPr>
            <w:tcW w:w="988" w:type="dxa"/>
            <w:vAlign w:val="center"/>
          </w:tcPr>
          <w:p w14:paraId="55638C75" w14:textId="36FD5BE5" w:rsidR="00D53BB5" w:rsidRPr="004D59A5" w:rsidRDefault="009F057D" w:rsidP="00E976E8">
            <w:pPr>
              <w:jc w:val="center"/>
              <w:rPr>
                <w:rFonts w:ascii="GHEA Grapalat" w:hAnsi="GHEA Grapalat"/>
                <w:b/>
                <w:bCs/>
              </w:rPr>
            </w:pPr>
            <w:r w:rsidRPr="004D59A5">
              <w:rPr>
                <w:rFonts w:ascii="GHEA Grapalat" w:hAnsi="GHEA Grapalat"/>
                <w:b/>
                <w:bCs/>
              </w:rPr>
              <w:t>5.8</w:t>
            </w:r>
          </w:p>
        </w:tc>
        <w:tc>
          <w:tcPr>
            <w:tcW w:w="3449" w:type="dxa"/>
          </w:tcPr>
          <w:p w14:paraId="52C91D8E" w14:textId="77777777" w:rsidR="00D53BB5" w:rsidRPr="004D59A5" w:rsidRDefault="00D53BB5" w:rsidP="00D53BB5">
            <w:pPr>
              <w:jc w:val="both"/>
              <w:rPr>
                <w:rFonts w:ascii="GHEA Grapalat" w:hAnsi="GHEA Grapalat"/>
                <w:b/>
                <w:bCs/>
                <w:lang w:val="hy-AM"/>
              </w:rPr>
            </w:pPr>
            <w:r w:rsidRPr="004D59A5">
              <w:rPr>
                <w:rFonts w:ascii="GHEA Grapalat" w:hAnsi="GHEA Grapalat"/>
                <w:b/>
                <w:bCs/>
                <w:lang w:val="hy-AM"/>
              </w:rPr>
              <w:t>ԿԱԴՐԱՅԻՆ ՀԱԳԵՑՎԱԾՈՒԹՅՈՒՆ</w:t>
            </w:r>
          </w:p>
          <w:p w14:paraId="671059FD" w14:textId="77777777" w:rsidR="00D53BB5" w:rsidRPr="004D59A5" w:rsidRDefault="00D53BB5" w:rsidP="00D53BB5">
            <w:pPr>
              <w:jc w:val="both"/>
              <w:rPr>
                <w:rFonts w:ascii="GHEA Grapalat" w:hAnsi="GHEA Grapalat"/>
                <w:b/>
                <w:bCs/>
                <w:lang w:val="hy-AM"/>
              </w:rPr>
            </w:pPr>
          </w:p>
        </w:tc>
        <w:tc>
          <w:tcPr>
            <w:tcW w:w="1228" w:type="dxa"/>
          </w:tcPr>
          <w:p w14:paraId="795937EB" w14:textId="23497B5F" w:rsidR="00D53BB5" w:rsidRPr="004D59A5" w:rsidRDefault="00D53BB5" w:rsidP="00D53BB5">
            <w:pPr>
              <w:jc w:val="both"/>
              <w:rPr>
                <w:rFonts w:ascii="GHEA Grapalat" w:hAnsi="GHEA Grapalat"/>
                <w:b/>
                <w:bCs/>
                <w:lang w:val="hy-AM"/>
              </w:rPr>
            </w:pPr>
            <w:proofErr w:type="spellStart"/>
            <w:r w:rsidRPr="004D59A5">
              <w:rPr>
                <w:rFonts w:ascii="GHEA Grapalat" w:hAnsi="GHEA Grapalat"/>
                <w:b/>
                <w:bCs/>
              </w:rPr>
              <w:t>առկա</w:t>
            </w:r>
            <w:proofErr w:type="spellEnd"/>
            <w:r w:rsidRPr="004D59A5">
              <w:rPr>
                <w:rFonts w:ascii="GHEA Grapalat" w:hAnsi="GHEA Grapalat"/>
                <w:b/>
                <w:bCs/>
              </w:rPr>
              <w:t xml:space="preserve"> է/</w:t>
            </w:r>
            <w:proofErr w:type="spellStart"/>
            <w:r w:rsidRPr="004D59A5">
              <w:rPr>
                <w:rFonts w:ascii="GHEA Grapalat" w:hAnsi="GHEA Grapalat"/>
                <w:b/>
                <w:bCs/>
              </w:rPr>
              <w:t>առկա</w:t>
            </w:r>
            <w:proofErr w:type="spellEnd"/>
            <w:r w:rsidRPr="004D59A5">
              <w:rPr>
                <w:rFonts w:ascii="GHEA Grapalat" w:hAnsi="GHEA Grapalat"/>
                <w:b/>
                <w:bCs/>
              </w:rPr>
              <w:t xml:space="preserve"> </w:t>
            </w:r>
            <w:proofErr w:type="spellStart"/>
            <w:r w:rsidRPr="004D59A5">
              <w:rPr>
                <w:rFonts w:ascii="GHEA Grapalat" w:hAnsi="GHEA Grapalat"/>
                <w:b/>
                <w:bCs/>
              </w:rPr>
              <w:t>չէ</w:t>
            </w:r>
            <w:proofErr w:type="spellEnd"/>
          </w:p>
        </w:tc>
        <w:tc>
          <w:tcPr>
            <w:tcW w:w="1701" w:type="dxa"/>
          </w:tcPr>
          <w:p w14:paraId="0CB29D25" w14:textId="77777777" w:rsidR="00D53BB5" w:rsidRPr="004D59A5" w:rsidRDefault="00D53BB5" w:rsidP="00D53BB5">
            <w:pPr>
              <w:rPr>
                <w:rFonts w:ascii="GHEA Grapalat" w:hAnsi="GHEA Grapalat"/>
                <w:b/>
                <w:bCs/>
                <w:lang w:val="hy-AM"/>
              </w:rPr>
            </w:pPr>
            <w:r w:rsidRPr="004D59A5">
              <w:rPr>
                <w:rFonts w:ascii="GHEA Grapalat" w:hAnsi="GHEA Grapalat"/>
                <w:b/>
                <w:bCs/>
                <w:lang w:val="hy-AM"/>
              </w:rPr>
              <w:t>գնահատման</w:t>
            </w:r>
          </w:p>
          <w:p w14:paraId="6EC3199F" w14:textId="77777777" w:rsidR="00D53BB5" w:rsidRPr="004D59A5" w:rsidRDefault="00D53BB5" w:rsidP="00D53BB5">
            <w:pPr>
              <w:rPr>
                <w:rFonts w:ascii="GHEA Grapalat" w:hAnsi="GHEA Grapalat"/>
                <w:b/>
                <w:bCs/>
                <w:lang w:val="hy-AM"/>
              </w:rPr>
            </w:pPr>
          </w:p>
        </w:tc>
        <w:tc>
          <w:tcPr>
            <w:tcW w:w="1701" w:type="dxa"/>
          </w:tcPr>
          <w:p w14:paraId="4DBACE4A" w14:textId="3B435A20" w:rsidR="00D53BB5" w:rsidRPr="004D59A5" w:rsidRDefault="00D53BB5" w:rsidP="00D53BB5">
            <w:pPr>
              <w:jc w:val="both"/>
              <w:rPr>
                <w:rFonts w:ascii="GHEA Grapalat" w:hAnsi="GHEA Grapalat"/>
                <w:b/>
                <w:bCs/>
                <w:lang w:val="hy-AM"/>
              </w:rPr>
            </w:pPr>
          </w:p>
        </w:tc>
        <w:tc>
          <w:tcPr>
            <w:tcW w:w="2356" w:type="dxa"/>
          </w:tcPr>
          <w:p w14:paraId="1288CB85" w14:textId="43AF2C39" w:rsidR="00D53BB5" w:rsidRPr="004D59A5" w:rsidRDefault="00D53BB5" w:rsidP="00D53BB5">
            <w:pPr>
              <w:jc w:val="both"/>
              <w:rPr>
                <w:rFonts w:ascii="GHEA Grapalat" w:hAnsi="GHEA Grapalat"/>
                <w:b/>
                <w:bCs/>
                <w:lang w:val="hy-AM"/>
              </w:rPr>
            </w:pPr>
            <w:r w:rsidRPr="004D59A5">
              <w:rPr>
                <w:rFonts w:ascii="GHEA Grapalat" w:hAnsi="GHEA Grapalat"/>
                <w:b/>
                <w:bCs/>
                <w:lang w:val="hy-AM"/>
              </w:rPr>
              <w:t>դիպլոմ/վկայական</w:t>
            </w:r>
          </w:p>
        </w:tc>
        <w:tc>
          <w:tcPr>
            <w:tcW w:w="2180" w:type="dxa"/>
          </w:tcPr>
          <w:p w14:paraId="24F4709B" w14:textId="32405AC7" w:rsidR="00D53BB5" w:rsidRPr="004D59A5" w:rsidRDefault="00D53BB5" w:rsidP="00D53BB5">
            <w:pPr>
              <w:jc w:val="both"/>
              <w:rPr>
                <w:rFonts w:ascii="GHEA Grapalat" w:hAnsi="GHEA Grapalat"/>
                <w:b/>
                <w:bCs/>
                <w:lang w:val="hy-AM"/>
              </w:rPr>
            </w:pPr>
          </w:p>
        </w:tc>
        <w:tc>
          <w:tcPr>
            <w:tcW w:w="1842" w:type="dxa"/>
          </w:tcPr>
          <w:p w14:paraId="5090A221" w14:textId="77777777" w:rsidR="00D53BB5" w:rsidRPr="004D59A5" w:rsidRDefault="00D53BB5" w:rsidP="00D53BB5">
            <w:pPr>
              <w:jc w:val="both"/>
              <w:rPr>
                <w:rFonts w:ascii="GHEA Grapalat" w:hAnsi="GHEA Grapalat"/>
                <w:b/>
                <w:bCs/>
                <w:lang w:val="hy-AM"/>
              </w:rPr>
            </w:pPr>
          </w:p>
        </w:tc>
      </w:tr>
      <w:tr w:rsidR="00D53BB5" w:rsidRPr="004D59A5" w14:paraId="26B9E34F" w14:textId="77777777" w:rsidTr="00E976E8">
        <w:tc>
          <w:tcPr>
            <w:tcW w:w="988" w:type="dxa"/>
            <w:vAlign w:val="center"/>
          </w:tcPr>
          <w:p w14:paraId="2B2E5B69" w14:textId="40E8AEB8" w:rsidR="00D53BB5" w:rsidRPr="004D59A5" w:rsidRDefault="009F057D" w:rsidP="00E976E8">
            <w:pPr>
              <w:jc w:val="center"/>
              <w:rPr>
                <w:rFonts w:ascii="GHEA Grapalat" w:hAnsi="GHEA Grapalat"/>
              </w:rPr>
            </w:pPr>
            <w:r w:rsidRPr="004D59A5">
              <w:rPr>
                <w:rFonts w:ascii="GHEA Grapalat" w:hAnsi="GHEA Grapalat"/>
              </w:rPr>
              <w:t>5.8.1</w:t>
            </w:r>
          </w:p>
        </w:tc>
        <w:tc>
          <w:tcPr>
            <w:tcW w:w="3449" w:type="dxa"/>
          </w:tcPr>
          <w:p w14:paraId="2C75A2D0" w14:textId="3937AC1E" w:rsidR="00D53BB5" w:rsidRPr="004D59A5" w:rsidRDefault="00D53BB5" w:rsidP="00D53BB5">
            <w:pPr>
              <w:jc w:val="both"/>
              <w:rPr>
                <w:rFonts w:ascii="GHEA Grapalat" w:hAnsi="GHEA Grapalat"/>
                <w:lang w:val="hy-AM"/>
              </w:rPr>
            </w:pPr>
            <w:r w:rsidRPr="004D59A5">
              <w:rPr>
                <w:rFonts w:ascii="GHEA Grapalat" w:hAnsi="GHEA Grapalat"/>
                <w:lang w:val="hy-AM"/>
              </w:rPr>
              <w:t>Բժիշկներ` համապատասխան հետդիպլոմային կրթության և վերջին 5 տարվա ընթացքում վերապատրաստման առկայության դեպքում</w:t>
            </w:r>
          </w:p>
        </w:tc>
        <w:tc>
          <w:tcPr>
            <w:tcW w:w="1228" w:type="dxa"/>
          </w:tcPr>
          <w:p w14:paraId="37F3CCF8" w14:textId="77777777" w:rsidR="00D53BB5" w:rsidRPr="004D59A5" w:rsidRDefault="00D53BB5" w:rsidP="00D53BB5">
            <w:pPr>
              <w:jc w:val="both"/>
              <w:rPr>
                <w:rFonts w:ascii="GHEA Grapalat" w:hAnsi="GHEA Grapalat"/>
                <w:lang w:val="hy-AM"/>
              </w:rPr>
            </w:pPr>
          </w:p>
        </w:tc>
        <w:tc>
          <w:tcPr>
            <w:tcW w:w="1701" w:type="dxa"/>
          </w:tcPr>
          <w:p w14:paraId="1F0B23E8" w14:textId="77777777" w:rsidR="00D53BB5" w:rsidRPr="004D59A5" w:rsidRDefault="00D53BB5" w:rsidP="00D53BB5">
            <w:pPr>
              <w:rPr>
                <w:rFonts w:ascii="GHEA Grapalat" w:hAnsi="GHEA Grapalat"/>
                <w:lang w:val="hy-AM"/>
              </w:rPr>
            </w:pPr>
          </w:p>
        </w:tc>
        <w:tc>
          <w:tcPr>
            <w:tcW w:w="1701" w:type="dxa"/>
          </w:tcPr>
          <w:p w14:paraId="096D3EA5" w14:textId="77777777" w:rsidR="00D53BB5" w:rsidRPr="004D59A5" w:rsidRDefault="00D53BB5" w:rsidP="00D53BB5">
            <w:pPr>
              <w:jc w:val="both"/>
              <w:rPr>
                <w:rFonts w:ascii="GHEA Grapalat" w:hAnsi="GHEA Grapalat"/>
                <w:lang w:val="hy-AM"/>
              </w:rPr>
            </w:pPr>
          </w:p>
        </w:tc>
        <w:tc>
          <w:tcPr>
            <w:tcW w:w="2356" w:type="dxa"/>
          </w:tcPr>
          <w:p w14:paraId="3F08FEBB" w14:textId="77777777" w:rsidR="00D53BB5" w:rsidRPr="004D59A5" w:rsidRDefault="00D53BB5" w:rsidP="00D53BB5">
            <w:pPr>
              <w:jc w:val="both"/>
              <w:rPr>
                <w:rFonts w:ascii="GHEA Grapalat" w:hAnsi="GHEA Grapalat"/>
                <w:lang w:val="hy-AM"/>
              </w:rPr>
            </w:pPr>
          </w:p>
        </w:tc>
        <w:tc>
          <w:tcPr>
            <w:tcW w:w="2180" w:type="dxa"/>
          </w:tcPr>
          <w:p w14:paraId="57212E03" w14:textId="77777777" w:rsidR="00D53BB5" w:rsidRPr="004D59A5" w:rsidRDefault="00D53BB5" w:rsidP="00D53BB5">
            <w:pPr>
              <w:jc w:val="both"/>
              <w:rPr>
                <w:rFonts w:ascii="GHEA Grapalat" w:hAnsi="GHEA Grapalat"/>
                <w:lang w:val="hy-AM"/>
              </w:rPr>
            </w:pPr>
          </w:p>
        </w:tc>
        <w:tc>
          <w:tcPr>
            <w:tcW w:w="1842" w:type="dxa"/>
          </w:tcPr>
          <w:p w14:paraId="2EEF2061" w14:textId="77777777" w:rsidR="00D53BB5" w:rsidRPr="004D59A5" w:rsidRDefault="00D53BB5" w:rsidP="00D53BB5">
            <w:pPr>
              <w:jc w:val="both"/>
              <w:rPr>
                <w:rFonts w:ascii="GHEA Grapalat" w:hAnsi="GHEA Grapalat"/>
                <w:lang w:val="hy-AM"/>
              </w:rPr>
            </w:pPr>
          </w:p>
        </w:tc>
      </w:tr>
      <w:tr w:rsidR="00D53BB5" w:rsidRPr="004D59A5" w14:paraId="1F8E948E" w14:textId="77777777" w:rsidTr="00E976E8">
        <w:tc>
          <w:tcPr>
            <w:tcW w:w="988" w:type="dxa"/>
            <w:vAlign w:val="center"/>
          </w:tcPr>
          <w:p w14:paraId="1037E33D" w14:textId="01D92E1A" w:rsidR="00D53BB5" w:rsidRPr="004D59A5" w:rsidRDefault="009F057D" w:rsidP="00E976E8">
            <w:pPr>
              <w:jc w:val="center"/>
              <w:rPr>
                <w:rFonts w:ascii="GHEA Grapalat" w:hAnsi="GHEA Grapalat"/>
              </w:rPr>
            </w:pPr>
            <w:r w:rsidRPr="004D59A5">
              <w:rPr>
                <w:rFonts w:ascii="GHEA Grapalat" w:hAnsi="GHEA Grapalat"/>
              </w:rPr>
              <w:lastRenderedPageBreak/>
              <w:t>5.8.2</w:t>
            </w:r>
          </w:p>
        </w:tc>
        <w:tc>
          <w:tcPr>
            <w:tcW w:w="3449" w:type="dxa"/>
          </w:tcPr>
          <w:p w14:paraId="4B156257" w14:textId="646D785D" w:rsidR="00D53BB5" w:rsidRPr="004D59A5" w:rsidRDefault="00D53BB5" w:rsidP="00D53BB5">
            <w:pPr>
              <w:jc w:val="both"/>
              <w:rPr>
                <w:rFonts w:ascii="GHEA Grapalat" w:hAnsi="GHEA Grapalat"/>
                <w:lang w:val="hy-AM"/>
              </w:rPr>
            </w:pPr>
            <w:r w:rsidRPr="004D59A5">
              <w:rPr>
                <w:rFonts w:ascii="GHEA Grapalat" w:hAnsi="GHEA Grapalat"/>
                <w:lang w:val="hy-AM"/>
              </w:rPr>
              <w:t>Միջին բուժաշխատող` համապատասխան վերապատրաստմամբ</w:t>
            </w:r>
          </w:p>
        </w:tc>
        <w:tc>
          <w:tcPr>
            <w:tcW w:w="1228" w:type="dxa"/>
          </w:tcPr>
          <w:p w14:paraId="0E6A92E1" w14:textId="77777777" w:rsidR="00D53BB5" w:rsidRPr="004D59A5" w:rsidRDefault="00D53BB5" w:rsidP="00D53BB5">
            <w:pPr>
              <w:jc w:val="both"/>
              <w:rPr>
                <w:rFonts w:ascii="GHEA Grapalat" w:hAnsi="GHEA Grapalat"/>
                <w:lang w:val="hy-AM"/>
              </w:rPr>
            </w:pPr>
          </w:p>
        </w:tc>
        <w:tc>
          <w:tcPr>
            <w:tcW w:w="1701" w:type="dxa"/>
          </w:tcPr>
          <w:p w14:paraId="29916B1A" w14:textId="77777777" w:rsidR="00D53BB5" w:rsidRPr="004D59A5" w:rsidRDefault="00D53BB5" w:rsidP="00D53BB5">
            <w:pPr>
              <w:rPr>
                <w:rFonts w:ascii="GHEA Grapalat" w:hAnsi="GHEA Grapalat"/>
                <w:lang w:val="hy-AM"/>
              </w:rPr>
            </w:pPr>
          </w:p>
        </w:tc>
        <w:tc>
          <w:tcPr>
            <w:tcW w:w="1701" w:type="dxa"/>
          </w:tcPr>
          <w:p w14:paraId="4AC6821C" w14:textId="77777777" w:rsidR="00D53BB5" w:rsidRPr="004D59A5" w:rsidRDefault="00D53BB5" w:rsidP="00D53BB5">
            <w:pPr>
              <w:jc w:val="both"/>
              <w:rPr>
                <w:rFonts w:ascii="GHEA Grapalat" w:hAnsi="GHEA Grapalat"/>
                <w:lang w:val="hy-AM"/>
              </w:rPr>
            </w:pPr>
          </w:p>
        </w:tc>
        <w:tc>
          <w:tcPr>
            <w:tcW w:w="2356" w:type="dxa"/>
          </w:tcPr>
          <w:p w14:paraId="3C7A58D2" w14:textId="77777777" w:rsidR="00D53BB5" w:rsidRPr="004D59A5" w:rsidRDefault="00D53BB5" w:rsidP="00D53BB5">
            <w:pPr>
              <w:jc w:val="both"/>
              <w:rPr>
                <w:rFonts w:ascii="GHEA Grapalat" w:hAnsi="GHEA Grapalat"/>
                <w:lang w:val="hy-AM"/>
              </w:rPr>
            </w:pPr>
          </w:p>
        </w:tc>
        <w:tc>
          <w:tcPr>
            <w:tcW w:w="2180" w:type="dxa"/>
          </w:tcPr>
          <w:p w14:paraId="3CAE324D" w14:textId="77777777" w:rsidR="00D53BB5" w:rsidRPr="004D59A5" w:rsidRDefault="00D53BB5" w:rsidP="00D53BB5">
            <w:pPr>
              <w:jc w:val="both"/>
              <w:rPr>
                <w:rFonts w:ascii="GHEA Grapalat" w:hAnsi="GHEA Grapalat"/>
                <w:lang w:val="hy-AM"/>
              </w:rPr>
            </w:pPr>
          </w:p>
        </w:tc>
        <w:tc>
          <w:tcPr>
            <w:tcW w:w="1842" w:type="dxa"/>
          </w:tcPr>
          <w:p w14:paraId="01CC8ECA" w14:textId="77777777" w:rsidR="00D53BB5" w:rsidRPr="004D59A5" w:rsidRDefault="00D53BB5" w:rsidP="00D53BB5">
            <w:pPr>
              <w:jc w:val="both"/>
              <w:rPr>
                <w:rFonts w:ascii="GHEA Grapalat" w:hAnsi="GHEA Grapalat"/>
                <w:lang w:val="hy-AM"/>
              </w:rPr>
            </w:pPr>
          </w:p>
        </w:tc>
      </w:tr>
      <w:tr w:rsidR="00D53BB5" w:rsidRPr="004D59A5" w14:paraId="17588D1D" w14:textId="77777777" w:rsidTr="00E976E8">
        <w:tc>
          <w:tcPr>
            <w:tcW w:w="988" w:type="dxa"/>
            <w:vAlign w:val="center"/>
          </w:tcPr>
          <w:p w14:paraId="71740C86" w14:textId="215B76EE" w:rsidR="00D53BB5" w:rsidRPr="004D59A5" w:rsidRDefault="009F057D" w:rsidP="00E976E8">
            <w:pPr>
              <w:jc w:val="center"/>
              <w:rPr>
                <w:rFonts w:ascii="GHEA Grapalat" w:hAnsi="GHEA Grapalat"/>
              </w:rPr>
            </w:pPr>
            <w:r w:rsidRPr="004D59A5">
              <w:rPr>
                <w:rFonts w:ascii="GHEA Grapalat" w:hAnsi="GHEA Grapalat"/>
              </w:rPr>
              <w:t>5.8.3</w:t>
            </w:r>
          </w:p>
        </w:tc>
        <w:tc>
          <w:tcPr>
            <w:tcW w:w="3449" w:type="dxa"/>
          </w:tcPr>
          <w:p w14:paraId="0C1177A1" w14:textId="74D04349" w:rsidR="00D53BB5" w:rsidRPr="004D59A5" w:rsidRDefault="00D53BB5" w:rsidP="00D53BB5">
            <w:pPr>
              <w:jc w:val="both"/>
              <w:rPr>
                <w:rFonts w:ascii="GHEA Grapalat" w:hAnsi="GHEA Grapalat"/>
                <w:lang w:val="hy-AM"/>
              </w:rPr>
            </w:pPr>
            <w:r w:rsidRPr="004D59A5">
              <w:rPr>
                <w:rFonts w:ascii="GHEA Grapalat" w:hAnsi="GHEA Grapalat"/>
                <w:lang w:val="hy-AM"/>
              </w:rPr>
              <w:t>Կրտսեր բուժաշխատող</w:t>
            </w:r>
          </w:p>
        </w:tc>
        <w:tc>
          <w:tcPr>
            <w:tcW w:w="1228" w:type="dxa"/>
          </w:tcPr>
          <w:p w14:paraId="15271436" w14:textId="77777777" w:rsidR="00D53BB5" w:rsidRPr="004D59A5" w:rsidRDefault="00D53BB5" w:rsidP="00D53BB5">
            <w:pPr>
              <w:jc w:val="both"/>
              <w:rPr>
                <w:rFonts w:ascii="GHEA Grapalat" w:hAnsi="GHEA Grapalat"/>
                <w:lang w:val="hy-AM"/>
              </w:rPr>
            </w:pPr>
          </w:p>
        </w:tc>
        <w:tc>
          <w:tcPr>
            <w:tcW w:w="1701" w:type="dxa"/>
          </w:tcPr>
          <w:p w14:paraId="173F225A" w14:textId="77777777" w:rsidR="00D53BB5" w:rsidRPr="004D59A5" w:rsidRDefault="00D53BB5" w:rsidP="00D53BB5">
            <w:pPr>
              <w:rPr>
                <w:rFonts w:ascii="GHEA Grapalat" w:hAnsi="GHEA Grapalat"/>
                <w:lang w:val="hy-AM"/>
              </w:rPr>
            </w:pPr>
          </w:p>
        </w:tc>
        <w:tc>
          <w:tcPr>
            <w:tcW w:w="1701" w:type="dxa"/>
          </w:tcPr>
          <w:p w14:paraId="6C159C27" w14:textId="77777777" w:rsidR="00D53BB5" w:rsidRPr="004D59A5" w:rsidRDefault="00D53BB5" w:rsidP="00D53BB5">
            <w:pPr>
              <w:jc w:val="both"/>
              <w:rPr>
                <w:rFonts w:ascii="GHEA Grapalat" w:hAnsi="GHEA Grapalat"/>
                <w:lang w:val="hy-AM"/>
              </w:rPr>
            </w:pPr>
          </w:p>
        </w:tc>
        <w:tc>
          <w:tcPr>
            <w:tcW w:w="2356" w:type="dxa"/>
          </w:tcPr>
          <w:p w14:paraId="14146C9F" w14:textId="77777777" w:rsidR="00D53BB5" w:rsidRPr="004D59A5" w:rsidRDefault="00D53BB5" w:rsidP="00D53BB5">
            <w:pPr>
              <w:jc w:val="both"/>
              <w:rPr>
                <w:rFonts w:ascii="GHEA Grapalat" w:hAnsi="GHEA Grapalat"/>
                <w:lang w:val="hy-AM"/>
              </w:rPr>
            </w:pPr>
          </w:p>
        </w:tc>
        <w:tc>
          <w:tcPr>
            <w:tcW w:w="2180" w:type="dxa"/>
          </w:tcPr>
          <w:p w14:paraId="6E97CB54" w14:textId="77777777" w:rsidR="00D53BB5" w:rsidRPr="004D59A5" w:rsidRDefault="00D53BB5" w:rsidP="00D53BB5">
            <w:pPr>
              <w:jc w:val="both"/>
              <w:rPr>
                <w:rFonts w:ascii="GHEA Grapalat" w:hAnsi="GHEA Grapalat"/>
                <w:lang w:val="hy-AM"/>
              </w:rPr>
            </w:pPr>
          </w:p>
        </w:tc>
        <w:tc>
          <w:tcPr>
            <w:tcW w:w="1842" w:type="dxa"/>
          </w:tcPr>
          <w:p w14:paraId="50603EDD" w14:textId="77777777" w:rsidR="00D53BB5" w:rsidRPr="004D59A5" w:rsidRDefault="00D53BB5" w:rsidP="00D53BB5">
            <w:pPr>
              <w:jc w:val="both"/>
              <w:rPr>
                <w:rFonts w:ascii="GHEA Grapalat" w:hAnsi="GHEA Grapalat"/>
                <w:lang w:val="hy-AM"/>
              </w:rPr>
            </w:pPr>
          </w:p>
        </w:tc>
      </w:tr>
      <w:tr w:rsidR="00D53BB5" w:rsidRPr="004D59A5" w14:paraId="4D2B45BE" w14:textId="77777777" w:rsidTr="00E976E8">
        <w:tc>
          <w:tcPr>
            <w:tcW w:w="988" w:type="dxa"/>
            <w:vAlign w:val="center"/>
          </w:tcPr>
          <w:p w14:paraId="4CEF80C0" w14:textId="51C8DB93" w:rsidR="00D53BB5" w:rsidRPr="004D59A5" w:rsidRDefault="009F057D" w:rsidP="00E976E8">
            <w:pPr>
              <w:jc w:val="center"/>
              <w:rPr>
                <w:rFonts w:ascii="GHEA Grapalat" w:hAnsi="GHEA Grapalat"/>
                <w:b/>
                <w:bCs/>
              </w:rPr>
            </w:pPr>
            <w:r w:rsidRPr="004D59A5">
              <w:rPr>
                <w:rFonts w:ascii="GHEA Grapalat" w:hAnsi="GHEA Grapalat"/>
                <w:b/>
                <w:bCs/>
              </w:rPr>
              <w:t>6</w:t>
            </w:r>
          </w:p>
        </w:tc>
        <w:tc>
          <w:tcPr>
            <w:tcW w:w="3449" w:type="dxa"/>
          </w:tcPr>
          <w:p w14:paraId="1B2B3219" w14:textId="21BFB0AD" w:rsidR="00D53BB5" w:rsidRPr="004D59A5" w:rsidRDefault="00D53BB5" w:rsidP="00D53BB5">
            <w:pPr>
              <w:jc w:val="both"/>
              <w:rPr>
                <w:rFonts w:ascii="GHEA Grapalat" w:hAnsi="GHEA Grapalat"/>
                <w:b/>
                <w:bCs/>
                <w:lang w:val="hy-AM"/>
              </w:rPr>
            </w:pPr>
            <w:r w:rsidRPr="004D59A5">
              <w:rPr>
                <w:rFonts w:ascii="GHEA Grapalat" w:hAnsi="GHEA Grapalat"/>
                <w:b/>
                <w:bCs/>
                <w:lang w:val="hy-AM"/>
              </w:rPr>
              <w:t>ՍՔՐԻՆԻՆԳԱՅԻՆ ՀԵՏԱԶՈՏՈՒԹՅՈՒՆՆԵՐԻ ԻՐԱԿԱՆԱՑՄԱՆ ՆՎԱԶԱԳՈՒՅՆ ՊԱՀԱՆՋՆԵՐ</w:t>
            </w:r>
          </w:p>
        </w:tc>
        <w:tc>
          <w:tcPr>
            <w:tcW w:w="1228" w:type="dxa"/>
          </w:tcPr>
          <w:p w14:paraId="632DB595" w14:textId="77777777" w:rsidR="00D53BB5" w:rsidRPr="004D59A5" w:rsidRDefault="00D53BB5" w:rsidP="00D53BB5">
            <w:pPr>
              <w:jc w:val="both"/>
              <w:rPr>
                <w:rFonts w:ascii="GHEA Grapalat" w:hAnsi="GHEA Grapalat"/>
                <w:lang w:val="hy-AM"/>
              </w:rPr>
            </w:pPr>
          </w:p>
        </w:tc>
        <w:tc>
          <w:tcPr>
            <w:tcW w:w="1701" w:type="dxa"/>
          </w:tcPr>
          <w:p w14:paraId="6B9C006D" w14:textId="77777777" w:rsidR="00D53BB5" w:rsidRPr="004D59A5" w:rsidRDefault="00D53BB5" w:rsidP="00D53BB5">
            <w:pPr>
              <w:rPr>
                <w:rFonts w:ascii="GHEA Grapalat" w:hAnsi="GHEA Grapalat"/>
                <w:lang w:val="hy-AM"/>
              </w:rPr>
            </w:pPr>
          </w:p>
        </w:tc>
        <w:tc>
          <w:tcPr>
            <w:tcW w:w="1701" w:type="dxa"/>
          </w:tcPr>
          <w:p w14:paraId="5AC933A2" w14:textId="77777777" w:rsidR="00D53BB5" w:rsidRPr="004D59A5" w:rsidRDefault="00D53BB5" w:rsidP="00D53BB5">
            <w:pPr>
              <w:jc w:val="both"/>
              <w:rPr>
                <w:rFonts w:ascii="GHEA Grapalat" w:hAnsi="GHEA Grapalat"/>
                <w:lang w:val="hy-AM"/>
              </w:rPr>
            </w:pPr>
          </w:p>
        </w:tc>
        <w:tc>
          <w:tcPr>
            <w:tcW w:w="2356" w:type="dxa"/>
          </w:tcPr>
          <w:p w14:paraId="73CEA630" w14:textId="77777777" w:rsidR="00D53BB5" w:rsidRPr="004D59A5" w:rsidRDefault="00D53BB5" w:rsidP="00D53BB5">
            <w:pPr>
              <w:jc w:val="both"/>
              <w:rPr>
                <w:rFonts w:ascii="GHEA Grapalat" w:hAnsi="GHEA Grapalat"/>
                <w:lang w:val="hy-AM"/>
              </w:rPr>
            </w:pPr>
          </w:p>
        </w:tc>
        <w:tc>
          <w:tcPr>
            <w:tcW w:w="2180" w:type="dxa"/>
          </w:tcPr>
          <w:p w14:paraId="59CA858F" w14:textId="77777777" w:rsidR="00D53BB5" w:rsidRPr="004D59A5" w:rsidRDefault="00D53BB5" w:rsidP="00D53BB5">
            <w:pPr>
              <w:jc w:val="both"/>
              <w:rPr>
                <w:rFonts w:ascii="GHEA Grapalat" w:hAnsi="GHEA Grapalat"/>
                <w:lang w:val="hy-AM"/>
              </w:rPr>
            </w:pPr>
          </w:p>
        </w:tc>
        <w:tc>
          <w:tcPr>
            <w:tcW w:w="1842" w:type="dxa"/>
          </w:tcPr>
          <w:p w14:paraId="49729E2F" w14:textId="1070DBFE" w:rsidR="00D53BB5" w:rsidRPr="004D59A5" w:rsidRDefault="00D53BB5" w:rsidP="00D53BB5">
            <w:pPr>
              <w:jc w:val="both"/>
              <w:rPr>
                <w:rFonts w:ascii="GHEA Grapalat" w:hAnsi="GHEA Grapalat"/>
                <w:lang w:val="hy-AM"/>
              </w:rPr>
            </w:pPr>
            <w:r w:rsidRPr="004D59A5">
              <w:rPr>
                <w:rFonts w:ascii="GHEA Grapalat" w:hAnsi="GHEA Grapalat"/>
                <w:lang w:val="hy-AM"/>
              </w:rPr>
              <w:t>պայմանագրով սահմանված պատասխանատվության միջոց</w:t>
            </w:r>
          </w:p>
        </w:tc>
      </w:tr>
      <w:tr w:rsidR="00D53BB5" w:rsidRPr="004D59A5" w14:paraId="2A18339E" w14:textId="77777777" w:rsidTr="00E976E8">
        <w:tc>
          <w:tcPr>
            <w:tcW w:w="988" w:type="dxa"/>
            <w:vAlign w:val="center"/>
          </w:tcPr>
          <w:p w14:paraId="51DB3EA6" w14:textId="4622215F" w:rsidR="00D53BB5" w:rsidRPr="004D59A5" w:rsidRDefault="009F057D" w:rsidP="00E976E8">
            <w:pPr>
              <w:jc w:val="center"/>
              <w:rPr>
                <w:rFonts w:ascii="GHEA Grapalat" w:hAnsi="GHEA Grapalat"/>
                <w:b/>
                <w:bCs/>
              </w:rPr>
            </w:pPr>
            <w:r w:rsidRPr="004D59A5">
              <w:rPr>
                <w:rFonts w:ascii="GHEA Grapalat" w:hAnsi="GHEA Grapalat"/>
                <w:b/>
                <w:bCs/>
              </w:rPr>
              <w:t>6.1</w:t>
            </w:r>
          </w:p>
        </w:tc>
        <w:tc>
          <w:tcPr>
            <w:tcW w:w="3449" w:type="dxa"/>
          </w:tcPr>
          <w:p w14:paraId="62FF4B9B" w14:textId="5DFCDBBD" w:rsidR="00D53BB5" w:rsidRPr="004D59A5" w:rsidRDefault="00D53BB5" w:rsidP="00D53BB5">
            <w:pPr>
              <w:jc w:val="both"/>
              <w:rPr>
                <w:rFonts w:ascii="GHEA Grapalat" w:hAnsi="GHEA Grapalat"/>
                <w:b/>
                <w:bCs/>
                <w:lang w:val="hy-AM"/>
              </w:rPr>
            </w:pPr>
            <w:r w:rsidRPr="004D59A5">
              <w:rPr>
                <w:rFonts w:ascii="GHEA Grapalat" w:hAnsi="GHEA Grapalat"/>
                <w:b/>
                <w:bCs/>
                <w:lang w:val="hy-AM"/>
              </w:rPr>
              <w:t>Կրծքագեղձի քաղցկեղի սքրինինգ</w:t>
            </w:r>
          </w:p>
        </w:tc>
        <w:tc>
          <w:tcPr>
            <w:tcW w:w="1228" w:type="dxa"/>
          </w:tcPr>
          <w:p w14:paraId="77046953" w14:textId="77777777" w:rsidR="00D53BB5" w:rsidRPr="004D59A5" w:rsidRDefault="00D53BB5" w:rsidP="00D53BB5">
            <w:pPr>
              <w:jc w:val="both"/>
              <w:rPr>
                <w:rFonts w:ascii="GHEA Grapalat" w:hAnsi="GHEA Grapalat"/>
                <w:lang w:val="hy-AM"/>
              </w:rPr>
            </w:pPr>
          </w:p>
        </w:tc>
        <w:tc>
          <w:tcPr>
            <w:tcW w:w="1701" w:type="dxa"/>
          </w:tcPr>
          <w:p w14:paraId="7F498431" w14:textId="77777777" w:rsidR="00D53BB5" w:rsidRPr="004D59A5" w:rsidRDefault="00D53BB5" w:rsidP="00D53BB5">
            <w:pPr>
              <w:rPr>
                <w:rFonts w:ascii="GHEA Grapalat" w:hAnsi="GHEA Grapalat"/>
                <w:lang w:val="hy-AM"/>
              </w:rPr>
            </w:pPr>
          </w:p>
        </w:tc>
        <w:tc>
          <w:tcPr>
            <w:tcW w:w="1701" w:type="dxa"/>
          </w:tcPr>
          <w:p w14:paraId="4261537F" w14:textId="77777777" w:rsidR="00D53BB5" w:rsidRPr="004D59A5" w:rsidRDefault="00D53BB5" w:rsidP="00D53BB5">
            <w:pPr>
              <w:jc w:val="both"/>
              <w:rPr>
                <w:rFonts w:ascii="GHEA Grapalat" w:hAnsi="GHEA Grapalat"/>
                <w:lang w:val="hy-AM"/>
              </w:rPr>
            </w:pPr>
          </w:p>
        </w:tc>
        <w:tc>
          <w:tcPr>
            <w:tcW w:w="2356" w:type="dxa"/>
          </w:tcPr>
          <w:p w14:paraId="2ACD072E" w14:textId="77777777" w:rsidR="00D53BB5" w:rsidRPr="004D59A5" w:rsidRDefault="00D53BB5" w:rsidP="00D53BB5">
            <w:pPr>
              <w:jc w:val="both"/>
              <w:rPr>
                <w:rFonts w:ascii="GHEA Grapalat" w:hAnsi="GHEA Grapalat"/>
                <w:lang w:val="hy-AM"/>
              </w:rPr>
            </w:pPr>
          </w:p>
        </w:tc>
        <w:tc>
          <w:tcPr>
            <w:tcW w:w="2180" w:type="dxa"/>
          </w:tcPr>
          <w:p w14:paraId="16993399" w14:textId="77777777" w:rsidR="00D53BB5" w:rsidRPr="004D59A5" w:rsidRDefault="00D53BB5" w:rsidP="00D53BB5">
            <w:pPr>
              <w:jc w:val="both"/>
              <w:rPr>
                <w:rFonts w:ascii="GHEA Grapalat" w:hAnsi="GHEA Grapalat"/>
                <w:lang w:val="hy-AM"/>
              </w:rPr>
            </w:pPr>
          </w:p>
        </w:tc>
        <w:tc>
          <w:tcPr>
            <w:tcW w:w="1842" w:type="dxa"/>
          </w:tcPr>
          <w:p w14:paraId="0E5D3DCA" w14:textId="77777777" w:rsidR="00D53BB5" w:rsidRPr="004D59A5" w:rsidRDefault="00D53BB5" w:rsidP="00D53BB5">
            <w:pPr>
              <w:jc w:val="both"/>
              <w:rPr>
                <w:rFonts w:ascii="GHEA Grapalat" w:hAnsi="GHEA Grapalat"/>
                <w:lang w:val="hy-AM"/>
              </w:rPr>
            </w:pPr>
          </w:p>
        </w:tc>
      </w:tr>
      <w:tr w:rsidR="00D53BB5" w:rsidRPr="004D59A5" w14:paraId="19B7F8F9" w14:textId="77777777" w:rsidTr="00E976E8">
        <w:tc>
          <w:tcPr>
            <w:tcW w:w="988" w:type="dxa"/>
            <w:vAlign w:val="center"/>
          </w:tcPr>
          <w:p w14:paraId="0E1B4A3B" w14:textId="496F3104" w:rsidR="00D53BB5" w:rsidRPr="004D59A5" w:rsidRDefault="009F057D" w:rsidP="00E976E8">
            <w:pPr>
              <w:jc w:val="center"/>
              <w:rPr>
                <w:rFonts w:ascii="GHEA Grapalat" w:hAnsi="GHEA Grapalat"/>
              </w:rPr>
            </w:pPr>
            <w:r w:rsidRPr="004D59A5">
              <w:rPr>
                <w:rFonts w:ascii="GHEA Grapalat" w:hAnsi="GHEA Grapalat"/>
              </w:rPr>
              <w:t>6.1.1</w:t>
            </w:r>
          </w:p>
        </w:tc>
        <w:tc>
          <w:tcPr>
            <w:tcW w:w="3449" w:type="dxa"/>
          </w:tcPr>
          <w:p w14:paraId="47FB821D" w14:textId="67799870" w:rsidR="00D53BB5" w:rsidRPr="004D59A5" w:rsidRDefault="00D53BB5" w:rsidP="00D53BB5">
            <w:pPr>
              <w:jc w:val="both"/>
              <w:rPr>
                <w:rFonts w:ascii="GHEA Grapalat" w:hAnsi="GHEA Grapalat"/>
                <w:lang w:val="hy-AM"/>
              </w:rPr>
            </w:pPr>
            <w:r w:rsidRPr="004D59A5">
              <w:rPr>
                <w:rFonts w:ascii="GHEA Grapalat" w:hAnsi="GHEA Grapalat"/>
                <w:lang w:val="hy-AM"/>
              </w:rPr>
              <w:t>Մամոգրաֆիկ հետազոտության ուղղորդում ԱԱՊ բժշկի կողմից</w:t>
            </w:r>
          </w:p>
        </w:tc>
        <w:tc>
          <w:tcPr>
            <w:tcW w:w="1228" w:type="dxa"/>
          </w:tcPr>
          <w:p w14:paraId="16BB73B8" w14:textId="77777777" w:rsidR="00D53BB5" w:rsidRPr="004D59A5" w:rsidRDefault="00D53BB5" w:rsidP="00D53BB5">
            <w:pPr>
              <w:jc w:val="both"/>
              <w:rPr>
                <w:rFonts w:ascii="GHEA Grapalat" w:hAnsi="GHEA Grapalat"/>
                <w:lang w:val="hy-AM"/>
              </w:rPr>
            </w:pPr>
          </w:p>
        </w:tc>
        <w:tc>
          <w:tcPr>
            <w:tcW w:w="1701" w:type="dxa"/>
          </w:tcPr>
          <w:p w14:paraId="1D09F703" w14:textId="77777777" w:rsidR="00D53BB5" w:rsidRPr="004D59A5" w:rsidRDefault="00D53BB5" w:rsidP="00D53BB5">
            <w:pPr>
              <w:rPr>
                <w:rFonts w:ascii="GHEA Grapalat" w:hAnsi="GHEA Grapalat"/>
                <w:lang w:val="hy-AM"/>
              </w:rPr>
            </w:pPr>
            <w:r w:rsidRPr="004D59A5">
              <w:rPr>
                <w:rFonts w:ascii="GHEA Grapalat" w:hAnsi="GHEA Grapalat"/>
                <w:lang w:val="hy-AM"/>
              </w:rPr>
              <w:t>գնահատման</w:t>
            </w:r>
          </w:p>
          <w:p w14:paraId="305323E0" w14:textId="028A3BD0" w:rsidR="00D53BB5" w:rsidRPr="004D59A5" w:rsidRDefault="00D53BB5" w:rsidP="00D53BB5">
            <w:pPr>
              <w:rPr>
                <w:rFonts w:ascii="GHEA Grapalat" w:hAnsi="GHEA Grapalat"/>
                <w:lang w:val="hy-AM"/>
              </w:rPr>
            </w:pPr>
          </w:p>
        </w:tc>
        <w:tc>
          <w:tcPr>
            <w:tcW w:w="1701" w:type="dxa"/>
          </w:tcPr>
          <w:p w14:paraId="00940D8A" w14:textId="0C255276" w:rsidR="00D53BB5" w:rsidRPr="004D59A5" w:rsidRDefault="00D53BB5" w:rsidP="00D53BB5">
            <w:pPr>
              <w:jc w:val="both"/>
              <w:rPr>
                <w:rFonts w:ascii="GHEA Grapalat" w:hAnsi="GHEA Grapalat"/>
                <w:lang w:val="hy-AM"/>
              </w:rPr>
            </w:pPr>
            <w:r w:rsidRPr="004D59A5">
              <w:rPr>
                <w:rFonts w:ascii="GHEA Grapalat" w:hAnsi="GHEA Grapalat"/>
                <w:lang w:val="hy-AM"/>
              </w:rPr>
              <w:t>Առնվազն 50%</w:t>
            </w:r>
          </w:p>
        </w:tc>
        <w:tc>
          <w:tcPr>
            <w:tcW w:w="2356" w:type="dxa"/>
          </w:tcPr>
          <w:p w14:paraId="4AD80D59" w14:textId="11D45CF4" w:rsidR="00D53BB5" w:rsidRPr="004D59A5" w:rsidRDefault="00D53BB5" w:rsidP="00D53BB5">
            <w:pPr>
              <w:jc w:val="both"/>
              <w:rPr>
                <w:rFonts w:ascii="GHEA Grapalat" w:hAnsi="GHEA Grapalat"/>
                <w:lang w:val="hy-AM"/>
              </w:rPr>
            </w:pPr>
            <w:r w:rsidRPr="004D59A5">
              <w:rPr>
                <w:rFonts w:ascii="GHEA Grapalat" w:hAnsi="GHEA Grapalat"/>
                <w:lang w:val="hy-AM"/>
              </w:rPr>
              <w:t>Գրանցում Արմեդ համակարգում</w:t>
            </w:r>
          </w:p>
        </w:tc>
        <w:tc>
          <w:tcPr>
            <w:tcW w:w="2180" w:type="dxa"/>
          </w:tcPr>
          <w:p w14:paraId="5D84DB3C" w14:textId="4EEC55E7" w:rsidR="00D53BB5" w:rsidRPr="004D59A5" w:rsidRDefault="00D53BB5" w:rsidP="00D53BB5">
            <w:pPr>
              <w:jc w:val="both"/>
              <w:rPr>
                <w:rFonts w:ascii="GHEA Grapalat" w:hAnsi="GHEA Grapalat"/>
                <w:lang w:val="hy-AM"/>
              </w:rPr>
            </w:pPr>
            <w:r w:rsidRPr="004D59A5">
              <w:rPr>
                <w:rFonts w:ascii="GHEA Grapalat" w:hAnsi="GHEA Grapalat"/>
                <w:lang w:val="hy-AM"/>
              </w:rPr>
              <w:t>Հաջորդ գնահատում՝ 6 ամիս</w:t>
            </w:r>
          </w:p>
        </w:tc>
        <w:tc>
          <w:tcPr>
            <w:tcW w:w="1842" w:type="dxa"/>
          </w:tcPr>
          <w:p w14:paraId="4CDB722D" w14:textId="77777777" w:rsidR="00D53BB5" w:rsidRPr="004D59A5" w:rsidRDefault="00D53BB5" w:rsidP="00D53BB5">
            <w:pPr>
              <w:jc w:val="both"/>
              <w:rPr>
                <w:rFonts w:ascii="GHEA Grapalat" w:hAnsi="GHEA Grapalat"/>
                <w:lang w:val="hy-AM"/>
              </w:rPr>
            </w:pPr>
          </w:p>
        </w:tc>
      </w:tr>
      <w:tr w:rsidR="009F057D" w:rsidRPr="004D59A5" w14:paraId="0AC21995" w14:textId="77777777" w:rsidTr="00E976E8">
        <w:tc>
          <w:tcPr>
            <w:tcW w:w="988" w:type="dxa"/>
            <w:vAlign w:val="center"/>
          </w:tcPr>
          <w:p w14:paraId="3AEA9B6B" w14:textId="7567EF81" w:rsidR="009F057D" w:rsidRPr="004D59A5" w:rsidRDefault="009F057D" w:rsidP="00E976E8">
            <w:pPr>
              <w:jc w:val="center"/>
              <w:rPr>
                <w:rFonts w:ascii="GHEA Grapalat" w:hAnsi="GHEA Grapalat"/>
                <w:lang w:val="hy-AM"/>
              </w:rPr>
            </w:pPr>
            <w:r w:rsidRPr="004D59A5">
              <w:rPr>
                <w:rFonts w:ascii="GHEA Grapalat" w:hAnsi="GHEA Grapalat"/>
              </w:rPr>
              <w:t>6.1.2</w:t>
            </w:r>
          </w:p>
        </w:tc>
        <w:tc>
          <w:tcPr>
            <w:tcW w:w="3449" w:type="dxa"/>
          </w:tcPr>
          <w:p w14:paraId="55593621" w14:textId="5597E7C5" w:rsidR="009F057D" w:rsidRPr="004D59A5" w:rsidRDefault="009F057D" w:rsidP="009F057D">
            <w:pPr>
              <w:jc w:val="both"/>
              <w:rPr>
                <w:rFonts w:ascii="GHEA Grapalat" w:hAnsi="GHEA Grapalat"/>
                <w:lang w:val="hy-AM"/>
              </w:rPr>
            </w:pPr>
            <w:r w:rsidRPr="004D59A5">
              <w:rPr>
                <w:rFonts w:ascii="GHEA Grapalat" w:hAnsi="GHEA Grapalat"/>
                <w:lang w:val="hy-AM"/>
              </w:rPr>
              <w:t>Լրահետազոտության ուղղորդում և հետևողական հսկողություն ԱԱՊ բժշկի կողմից</w:t>
            </w:r>
          </w:p>
        </w:tc>
        <w:tc>
          <w:tcPr>
            <w:tcW w:w="1228" w:type="dxa"/>
          </w:tcPr>
          <w:p w14:paraId="5A7E7D28" w14:textId="77777777" w:rsidR="009F057D" w:rsidRPr="004D59A5" w:rsidRDefault="009F057D" w:rsidP="009F057D">
            <w:pPr>
              <w:jc w:val="both"/>
              <w:rPr>
                <w:rFonts w:ascii="GHEA Grapalat" w:hAnsi="GHEA Grapalat"/>
                <w:lang w:val="hy-AM"/>
              </w:rPr>
            </w:pPr>
          </w:p>
        </w:tc>
        <w:tc>
          <w:tcPr>
            <w:tcW w:w="1701" w:type="dxa"/>
          </w:tcPr>
          <w:p w14:paraId="70A367FF" w14:textId="77777777" w:rsidR="009F057D" w:rsidRPr="004D59A5" w:rsidRDefault="009F057D" w:rsidP="009F057D">
            <w:pPr>
              <w:rPr>
                <w:rFonts w:ascii="GHEA Grapalat" w:hAnsi="GHEA Grapalat"/>
                <w:lang w:val="hy-AM"/>
              </w:rPr>
            </w:pPr>
            <w:r w:rsidRPr="004D59A5">
              <w:rPr>
                <w:rFonts w:ascii="GHEA Grapalat" w:hAnsi="GHEA Grapalat"/>
                <w:lang w:val="hy-AM"/>
              </w:rPr>
              <w:t>գնահատման</w:t>
            </w:r>
          </w:p>
          <w:p w14:paraId="41945A52" w14:textId="77777777" w:rsidR="009F057D" w:rsidRPr="004D59A5" w:rsidRDefault="009F057D" w:rsidP="009F057D">
            <w:pPr>
              <w:rPr>
                <w:rFonts w:ascii="GHEA Grapalat" w:hAnsi="GHEA Grapalat"/>
                <w:lang w:val="hy-AM"/>
              </w:rPr>
            </w:pPr>
          </w:p>
        </w:tc>
        <w:tc>
          <w:tcPr>
            <w:tcW w:w="1701" w:type="dxa"/>
          </w:tcPr>
          <w:p w14:paraId="7359E01E" w14:textId="18AD020B" w:rsidR="009F057D" w:rsidRPr="004D59A5" w:rsidRDefault="009F057D" w:rsidP="009F057D">
            <w:pPr>
              <w:jc w:val="both"/>
              <w:rPr>
                <w:rFonts w:ascii="GHEA Grapalat" w:hAnsi="GHEA Grapalat"/>
                <w:lang w:val="hy-AM"/>
              </w:rPr>
            </w:pPr>
            <w:r w:rsidRPr="004D59A5">
              <w:rPr>
                <w:rFonts w:ascii="GHEA Grapalat" w:hAnsi="GHEA Grapalat"/>
                <w:lang w:val="hy-AM"/>
              </w:rPr>
              <w:t>Առնվազն 80%</w:t>
            </w:r>
          </w:p>
        </w:tc>
        <w:tc>
          <w:tcPr>
            <w:tcW w:w="2356" w:type="dxa"/>
          </w:tcPr>
          <w:p w14:paraId="59F7C10E" w14:textId="12165791" w:rsidR="009F057D" w:rsidRPr="004D59A5" w:rsidRDefault="009F057D" w:rsidP="009F057D">
            <w:pPr>
              <w:jc w:val="both"/>
              <w:rPr>
                <w:rFonts w:ascii="GHEA Grapalat" w:hAnsi="GHEA Grapalat"/>
                <w:lang w:val="hy-AM"/>
              </w:rPr>
            </w:pPr>
            <w:r w:rsidRPr="004D59A5">
              <w:rPr>
                <w:rFonts w:ascii="GHEA Grapalat" w:hAnsi="GHEA Grapalat"/>
                <w:lang w:val="hy-AM"/>
              </w:rPr>
              <w:t>Գրանցում Արմեդ համակարգում</w:t>
            </w:r>
          </w:p>
        </w:tc>
        <w:tc>
          <w:tcPr>
            <w:tcW w:w="2180" w:type="dxa"/>
          </w:tcPr>
          <w:p w14:paraId="10B60E21" w14:textId="7E2A186F" w:rsidR="009F057D" w:rsidRPr="004D59A5" w:rsidRDefault="009F057D" w:rsidP="009F057D">
            <w:pPr>
              <w:jc w:val="both"/>
              <w:rPr>
                <w:rFonts w:ascii="GHEA Grapalat" w:hAnsi="GHEA Grapalat"/>
                <w:lang w:val="hy-AM"/>
              </w:rPr>
            </w:pPr>
            <w:r w:rsidRPr="004D59A5">
              <w:rPr>
                <w:rFonts w:ascii="GHEA Grapalat" w:hAnsi="GHEA Grapalat"/>
                <w:lang w:val="hy-AM"/>
              </w:rPr>
              <w:t>Հաջորդ գնահատում՝ 6 ամիս</w:t>
            </w:r>
          </w:p>
        </w:tc>
        <w:tc>
          <w:tcPr>
            <w:tcW w:w="1842" w:type="dxa"/>
          </w:tcPr>
          <w:p w14:paraId="3348CBE0" w14:textId="77777777" w:rsidR="009F057D" w:rsidRPr="004D59A5" w:rsidRDefault="009F057D" w:rsidP="009F057D">
            <w:pPr>
              <w:jc w:val="both"/>
              <w:rPr>
                <w:rFonts w:ascii="GHEA Grapalat" w:hAnsi="GHEA Grapalat"/>
                <w:lang w:val="hy-AM"/>
              </w:rPr>
            </w:pPr>
          </w:p>
        </w:tc>
      </w:tr>
      <w:tr w:rsidR="009F057D" w:rsidRPr="004D59A5" w14:paraId="4BD2C3DA" w14:textId="77777777" w:rsidTr="00E976E8">
        <w:tc>
          <w:tcPr>
            <w:tcW w:w="988" w:type="dxa"/>
            <w:vAlign w:val="center"/>
          </w:tcPr>
          <w:p w14:paraId="57FF539A" w14:textId="7BD0790F" w:rsidR="009F057D" w:rsidRPr="004D59A5" w:rsidRDefault="009F057D" w:rsidP="00E976E8">
            <w:pPr>
              <w:jc w:val="center"/>
              <w:rPr>
                <w:rFonts w:ascii="GHEA Grapalat" w:hAnsi="GHEA Grapalat"/>
                <w:lang w:val="hy-AM"/>
              </w:rPr>
            </w:pPr>
            <w:r w:rsidRPr="004D59A5">
              <w:rPr>
                <w:rFonts w:ascii="GHEA Grapalat" w:hAnsi="GHEA Grapalat"/>
              </w:rPr>
              <w:t>6.1.3</w:t>
            </w:r>
          </w:p>
        </w:tc>
        <w:tc>
          <w:tcPr>
            <w:tcW w:w="3449" w:type="dxa"/>
          </w:tcPr>
          <w:p w14:paraId="79372CFC" w14:textId="582F077D" w:rsidR="009F057D" w:rsidRPr="004D59A5" w:rsidRDefault="009F057D" w:rsidP="009F057D">
            <w:pPr>
              <w:jc w:val="both"/>
              <w:rPr>
                <w:rFonts w:ascii="GHEA Grapalat" w:hAnsi="GHEA Grapalat"/>
                <w:lang w:val="hy-AM"/>
              </w:rPr>
            </w:pPr>
            <w:r w:rsidRPr="004D59A5">
              <w:rPr>
                <w:rFonts w:ascii="GHEA Grapalat" w:hAnsi="GHEA Grapalat"/>
                <w:lang w:val="hy-AM"/>
              </w:rPr>
              <w:t>Թվային մամոգրաֆիկ սարքի առկայություն</w:t>
            </w:r>
          </w:p>
        </w:tc>
        <w:tc>
          <w:tcPr>
            <w:tcW w:w="1228" w:type="dxa"/>
          </w:tcPr>
          <w:p w14:paraId="54C5AAEB" w14:textId="77777777" w:rsidR="009F057D" w:rsidRPr="004D59A5" w:rsidRDefault="009F057D" w:rsidP="009F057D">
            <w:pPr>
              <w:jc w:val="both"/>
              <w:rPr>
                <w:rFonts w:ascii="GHEA Grapalat" w:hAnsi="GHEA Grapalat"/>
                <w:lang w:val="hy-AM"/>
              </w:rPr>
            </w:pPr>
          </w:p>
        </w:tc>
        <w:tc>
          <w:tcPr>
            <w:tcW w:w="1701" w:type="dxa"/>
          </w:tcPr>
          <w:p w14:paraId="11AE8DCD" w14:textId="77777777" w:rsidR="009F057D" w:rsidRPr="004D59A5" w:rsidRDefault="009F057D" w:rsidP="009F057D">
            <w:pPr>
              <w:rPr>
                <w:rFonts w:ascii="GHEA Grapalat" w:hAnsi="GHEA Grapalat"/>
                <w:lang w:val="hy-AM"/>
              </w:rPr>
            </w:pPr>
            <w:r w:rsidRPr="004D59A5">
              <w:rPr>
                <w:rFonts w:ascii="GHEA Grapalat" w:hAnsi="GHEA Grapalat"/>
                <w:lang w:val="hy-AM"/>
              </w:rPr>
              <w:t>դիտարկման</w:t>
            </w:r>
          </w:p>
          <w:p w14:paraId="3E3ADE73" w14:textId="6B6DF282" w:rsidR="009F057D" w:rsidRPr="004D59A5" w:rsidRDefault="009F057D" w:rsidP="009F057D">
            <w:pPr>
              <w:rPr>
                <w:rFonts w:ascii="GHEA Grapalat" w:hAnsi="GHEA Grapalat"/>
                <w:lang w:val="hy-AM"/>
              </w:rPr>
            </w:pPr>
          </w:p>
        </w:tc>
        <w:tc>
          <w:tcPr>
            <w:tcW w:w="1701" w:type="dxa"/>
          </w:tcPr>
          <w:p w14:paraId="7374BCE3" w14:textId="73FD66ED" w:rsidR="009F057D" w:rsidRPr="004D59A5" w:rsidRDefault="009F057D" w:rsidP="009F057D">
            <w:pPr>
              <w:jc w:val="both"/>
              <w:rPr>
                <w:rFonts w:ascii="GHEA Grapalat" w:hAnsi="GHEA Grapalat"/>
                <w:lang w:val="hy-AM"/>
              </w:rPr>
            </w:pPr>
            <w:r w:rsidRPr="004D59A5">
              <w:rPr>
                <w:rFonts w:ascii="GHEA Grapalat" w:hAnsi="GHEA Grapalat"/>
                <w:lang w:val="hy-AM"/>
              </w:rPr>
              <w:t>պարտադիր պայման</w:t>
            </w:r>
          </w:p>
        </w:tc>
        <w:tc>
          <w:tcPr>
            <w:tcW w:w="2356" w:type="dxa"/>
          </w:tcPr>
          <w:p w14:paraId="607F4BDF" w14:textId="6A81BBE1" w:rsidR="009F057D" w:rsidRPr="004D59A5" w:rsidRDefault="009F057D" w:rsidP="009F057D">
            <w:pPr>
              <w:jc w:val="both"/>
              <w:rPr>
                <w:rFonts w:ascii="GHEA Grapalat" w:hAnsi="GHEA Grapalat"/>
                <w:lang w:val="hy-AM"/>
              </w:rPr>
            </w:pPr>
            <w:r w:rsidRPr="004D59A5">
              <w:rPr>
                <w:rFonts w:ascii="GHEA Grapalat" w:hAnsi="GHEA Grapalat"/>
                <w:lang w:val="hy-AM"/>
              </w:rPr>
              <w:t>հավաստող տեխնիկական փաստաթղթի առկայություն</w:t>
            </w:r>
          </w:p>
        </w:tc>
        <w:tc>
          <w:tcPr>
            <w:tcW w:w="2180" w:type="dxa"/>
          </w:tcPr>
          <w:p w14:paraId="0E8E8A26" w14:textId="71D332A9" w:rsidR="009F057D" w:rsidRPr="004D59A5" w:rsidRDefault="009F057D" w:rsidP="009F057D">
            <w:pPr>
              <w:jc w:val="both"/>
              <w:rPr>
                <w:rFonts w:ascii="GHEA Grapalat" w:hAnsi="GHEA Grapalat"/>
                <w:lang w:val="hy-AM"/>
              </w:rPr>
            </w:pPr>
            <w:r w:rsidRPr="004D59A5">
              <w:rPr>
                <w:rFonts w:ascii="GHEA Grapalat" w:hAnsi="GHEA Grapalat"/>
                <w:lang w:val="hy-AM"/>
              </w:rPr>
              <w:t>Հաջորդ գնահատում՝ 12 ամիս</w:t>
            </w:r>
          </w:p>
        </w:tc>
        <w:tc>
          <w:tcPr>
            <w:tcW w:w="1842" w:type="dxa"/>
          </w:tcPr>
          <w:p w14:paraId="0D568902" w14:textId="77777777" w:rsidR="009F057D" w:rsidRPr="004D59A5" w:rsidRDefault="009F057D" w:rsidP="009F057D">
            <w:pPr>
              <w:jc w:val="both"/>
              <w:rPr>
                <w:rFonts w:ascii="GHEA Grapalat" w:hAnsi="GHEA Grapalat"/>
                <w:lang w:val="hy-AM"/>
              </w:rPr>
            </w:pPr>
          </w:p>
        </w:tc>
      </w:tr>
      <w:tr w:rsidR="00882003" w:rsidRPr="004D59A5" w14:paraId="6A1DF2D4" w14:textId="77777777" w:rsidTr="00E976E8">
        <w:tc>
          <w:tcPr>
            <w:tcW w:w="988" w:type="dxa"/>
            <w:vAlign w:val="center"/>
          </w:tcPr>
          <w:p w14:paraId="348E98C2" w14:textId="2FA568E9" w:rsidR="00882003" w:rsidRPr="004D59A5" w:rsidRDefault="009F057D" w:rsidP="00E976E8">
            <w:pPr>
              <w:jc w:val="center"/>
              <w:rPr>
                <w:rFonts w:ascii="GHEA Grapalat" w:hAnsi="GHEA Grapalat"/>
                <w:lang w:val="hy-AM"/>
              </w:rPr>
            </w:pPr>
            <w:r w:rsidRPr="004D59A5">
              <w:rPr>
                <w:rFonts w:ascii="GHEA Grapalat" w:hAnsi="GHEA Grapalat"/>
              </w:rPr>
              <w:t>6.1.4</w:t>
            </w:r>
          </w:p>
        </w:tc>
        <w:tc>
          <w:tcPr>
            <w:tcW w:w="3449" w:type="dxa"/>
          </w:tcPr>
          <w:p w14:paraId="5D871B8C" w14:textId="4A32F2CE" w:rsidR="00882003" w:rsidRPr="004D59A5" w:rsidRDefault="00882003" w:rsidP="00882003">
            <w:pPr>
              <w:jc w:val="both"/>
              <w:rPr>
                <w:rFonts w:ascii="GHEA Grapalat" w:hAnsi="GHEA Grapalat"/>
                <w:lang w:val="hy-AM"/>
              </w:rPr>
            </w:pPr>
            <w:r w:rsidRPr="004D59A5">
              <w:rPr>
                <w:rFonts w:ascii="GHEA Grapalat" w:hAnsi="GHEA Grapalat"/>
                <w:lang w:val="hy-AM"/>
              </w:rPr>
              <w:t>«Սքրինինգային մամոգրաֆիա» մասնագիտացմամբ սերտիֆիկացված ճառագայթաբանի առկայություն</w:t>
            </w:r>
          </w:p>
        </w:tc>
        <w:tc>
          <w:tcPr>
            <w:tcW w:w="1228" w:type="dxa"/>
          </w:tcPr>
          <w:p w14:paraId="2338B83B" w14:textId="77777777" w:rsidR="00882003" w:rsidRPr="004D59A5" w:rsidRDefault="00882003" w:rsidP="00882003">
            <w:pPr>
              <w:jc w:val="both"/>
              <w:rPr>
                <w:rFonts w:ascii="GHEA Grapalat" w:hAnsi="GHEA Grapalat"/>
                <w:lang w:val="hy-AM"/>
              </w:rPr>
            </w:pPr>
          </w:p>
        </w:tc>
        <w:tc>
          <w:tcPr>
            <w:tcW w:w="1701" w:type="dxa"/>
          </w:tcPr>
          <w:p w14:paraId="13E85D71" w14:textId="77777777" w:rsidR="00882003" w:rsidRPr="004D59A5" w:rsidRDefault="00882003" w:rsidP="00882003">
            <w:pPr>
              <w:rPr>
                <w:rFonts w:ascii="GHEA Grapalat" w:hAnsi="GHEA Grapalat"/>
                <w:lang w:val="hy-AM"/>
              </w:rPr>
            </w:pPr>
            <w:r w:rsidRPr="004D59A5">
              <w:rPr>
                <w:rFonts w:ascii="GHEA Grapalat" w:hAnsi="GHEA Grapalat"/>
                <w:lang w:val="hy-AM"/>
              </w:rPr>
              <w:t>դիտարկման</w:t>
            </w:r>
          </w:p>
          <w:p w14:paraId="52007843" w14:textId="77777777" w:rsidR="00882003" w:rsidRPr="004D59A5" w:rsidRDefault="00882003" w:rsidP="00882003">
            <w:pPr>
              <w:rPr>
                <w:rFonts w:ascii="GHEA Grapalat" w:hAnsi="GHEA Grapalat"/>
                <w:lang w:val="hy-AM"/>
              </w:rPr>
            </w:pPr>
          </w:p>
        </w:tc>
        <w:tc>
          <w:tcPr>
            <w:tcW w:w="1701" w:type="dxa"/>
          </w:tcPr>
          <w:p w14:paraId="77129175" w14:textId="54556A07" w:rsidR="00882003" w:rsidRPr="004D59A5" w:rsidRDefault="00882003" w:rsidP="00882003">
            <w:pPr>
              <w:jc w:val="both"/>
              <w:rPr>
                <w:rFonts w:ascii="GHEA Grapalat" w:hAnsi="GHEA Grapalat"/>
                <w:lang w:val="hy-AM"/>
              </w:rPr>
            </w:pPr>
            <w:r w:rsidRPr="004D59A5">
              <w:rPr>
                <w:rFonts w:ascii="GHEA Grapalat" w:hAnsi="GHEA Grapalat"/>
                <w:lang w:val="hy-AM"/>
              </w:rPr>
              <w:t>պարտադիր պայման</w:t>
            </w:r>
          </w:p>
        </w:tc>
        <w:tc>
          <w:tcPr>
            <w:tcW w:w="2356" w:type="dxa"/>
          </w:tcPr>
          <w:p w14:paraId="1E631DA8" w14:textId="05048DC8" w:rsidR="00882003" w:rsidRPr="004D59A5" w:rsidRDefault="00882003" w:rsidP="00882003">
            <w:pPr>
              <w:jc w:val="both"/>
              <w:rPr>
                <w:rFonts w:ascii="GHEA Grapalat" w:hAnsi="GHEA Grapalat"/>
                <w:lang w:val="hy-AM"/>
              </w:rPr>
            </w:pPr>
            <w:r w:rsidRPr="004D59A5">
              <w:rPr>
                <w:rFonts w:ascii="GHEA Grapalat" w:hAnsi="GHEA Grapalat"/>
                <w:lang w:val="hy-AM"/>
              </w:rPr>
              <w:t>սերտիֆիկատի առկայություն</w:t>
            </w:r>
          </w:p>
        </w:tc>
        <w:tc>
          <w:tcPr>
            <w:tcW w:w="2180" w:type="dxa"/>
          </w:tcPr>
          <w:p w14:paraId="5B757C16" w14:textId="751C4684" w:rsidR="00882003" w:rsidRPr="004D59A5" w:rsidRDefault="00882003" w:rsidP="00882003">
            <w:pPr>
              <w:jc w:val="both"/>
              <w:rPr>
                <w:rFonts w:ascii="GHEA Grapalat" w:hAnsi="GHEA Grapalat"/>
                <w:lang w:val="hy-AM"/>
              </w:rPr>
            </w:pPr>
            <w:r w:rsidRPr="004D59A5">
              <w:rPr>
                <w:rFonts w:ascii="GHEA Grapalat" w:hAnsi="GHEA Grapalat"/>
                <w:lang w:val="hy-AM"/>
              </w:rPr>
              <w:t>Հաջորդ գնահատում՝ 6 ամիս</w:t>
            </w:r>
          </w:p>
        </w:tc>
        <w:tc>
          <w:tcPr>
            <w:tcW w:w="1842" w:type="dxa"/>
          </w:tcPr>
          <w:p w14:paraId="452651D3" w14:textId="77777777" w:rsidR="00882003" w:rsidRPr="004D59A5" w:rsidRDefault="00882003" w:rsidP="00882003">
            <w:pPr>
              <w:jc w:val="both"/>
              <w:rPr>
                <w:rFonts w:ascii="GHEA Grapalat" w:hAnsi="GHEA Grapalat"/>
                <w:lang w:val="hy-AM"/>
              </w:rPr>
            </w:pPr>
          </w:p>
        </w:tc>
      </w:tr>
      <w:tr w:rsidR="00882003" w:rsidRPr="004D59A5" w14:paraId="587837DC" w14:textId="77777777" w:rsidTr="00E976E8">
        <w:tc>
          <w:tcPr>
            <w:tcW w:w="988" w:type="dxa"/>
            <w:vAlign w:val="center"/>
          </w:tcPr>
          <w:p w14:paraId="36B85FD3" w14:textId="77B685BD" w:rsidR="00882003" w:rsidRPr="004D59A5" w:rsidRDefault="009F057D" w:rsidP="00E976E8">
            <w:pPr>
              <w:jc w:val="center"/>
              <w:rPr>
                <w:rFonts w:ascii="GHEA Grapalat" w:hAnsi="GHEA Grapalat"/>
                <w:b/>
                <w:bCs/>
              </w:rPr>
            </w:pPr>
            <w:r w:rsidRPr="004D59A5">
              <w:rPr>
                <w:rFonts w:ascii="GHEA Grapalat" w:hAnsi="GHEA Grapalat"/>
                <w:b/>
                <w:bCs/>
              </w:rPr>
              <w:t>7</w:t>
            </w:r>
          </w:p>
        </w:tc>
        <w:tc>
          <w:tcPr>
            <w:tcW w:w="3449" w:type="dxa"/>
          </w:tcPr>
          <w:p w14:paraId="5A40E89C" w14:textId="1CF24303" w:rsidR="00882003" w:rsidRPr="004D59A5" w:rsidRDefault="00882003" w:rsidP="00882003">
            <w:pPr>
              <w:jc w:val="both"/>
              <w:rPr>
                <w:rFonts w:ascii="GHEA Grapalat" w:hAnsi="GHEA Grapalat"/>
                <w:b/>
                <w:bCs/>
                <w:lang w:val="hy-AM"/>
              </w:rPr>
            </w:pPr>
            <w:r w:rsidRPr="004D59A5">
              <w:rPr>
                <w:rFonts w:ascii="GHEA Grapalat" w:hAnsi="GHEA Grapalat"/>
                <w:b/>
                <w:bCs/>
                <w:lang w:val="hy-AM"/>
              </w:rPr>
              <w:t xml:space="preserve">Պացիենտների փորձառության գնահատման գործիքակազմ և ամփոփված տվյալներ՝ համաձայն ՀՀ </w:t>
            </w:r>
            <w:r w:rsidRPr="004D59A5">
              <w:rPr>
                <w:rFonts w:ascii="GHEA Grapalat" w:hAnsi="GHEA Grapalat"/>
                <w:b/>
                <w:bCs/>
                <w:lang w:val="hy-AM"/>
              </w:rPr>
              <w:lastRenderedPageBreak/>
              <w:t>առողջապահության նախարարի 18</w:t>
            </w:r>
            <w:r w:rsidRPr="004D59A5">
              <w:rPr>
                <w:rFonts w:ascii="Cambria Math" w:hAnsi="Cambria Math" w:cs="Cambria Math"/>
                <w:b/>
                <w:bCs/>
                <w:lang w:val="hy-AM"/>
              </w:rPr>
              <w:t>․</w:t>
            </w:r>
            <w:r w:rsidRPr="004D59A5">
              <w:rPr>
                <w:rFonts w:ascii="GHEA Grapalat" w:hAnsi="GHEA Grapalat"/>
                <w:b/>
                <w:bCs/>
                <w:lang w:val="hy-AM"/>
              </w:rPr>
              <w:t>12</w:t>
            </w:r>
            <w:r w:rsidRPr="004D59A5">
              <w:rPr>
                <w:rFonts w:ascii="Cambria Math" w:hAnsi="Cambria Math" w:cs="Cambria Math"/>
                <w:b/>
                <w:bCs/>
                <w:lang w:val="hy-AM"/>
              </w:rPr>
              <w:t>․</w:t>
            </w:r>
            <w:r w:rsidRPr="004D59A5">
              <w:rPr>
                <w:rFonts w:ascii="GHEA Grapalat" w:hAnsi="GHEA Grapalat"/>
                <w:b/>
                <w:bCs/>
                <w:lang w:val="hy-AM"/>
              </w:rPr>
              <w:t>2025 թվականի թիվ 153-Ն հրամանի</w:t>
            </w:r>
          </w:p>
        </w:tc>
        <w:tc>
          <w:tcPr>
            <w:tcW w:w="1228" w:type="dxa"/>
          </w:tcPr>
          <w:p w14:paraId="0728830A" w14:textId="77777777" w:rsidR="00882003" w:rsidRPr="004D59A5" w:rsidRDefault="00882003" w:rsidP="00882003">
            <w:pPr>
              <w:jc w:val="both"/>
              <w:rPr>
                <w:rFonts w:ascii="GHEA Grapalat" w:hAnsi="GHEA Grapalat"/>
                <w:b/>
                <w:bCs/>
                <w:lang w:val="hy-AM"/>
              </w:rPr>
            </w:pPr>
          </w:p>
        </w:tc>
        <w:tc>
          <w:tcPr>
            <w:tcW w:w="1701" w:type="dxa"/>
          </w:tcPr>
          <w:p w14:paraId="3837CC5B" w14:textId="26F2F6EC" w:rsidR="00882003" w:rsidRPr="004D59A5" w:rsidRDefault="00882003" w:rsidP="00882003">
            <w:pPr>
              <w:rPr>
                <w:rFonts w:ascii="GHEA Grapalat" w:hAnsi="GHEA Grapalat"/>
                <w:b/>
                <w:bCs/>
                <w:lang w:val="hy-AM"/>
              </w:rPr>
            </w:pPr>
            <w:r w:rsidRPr="004D59A5">
              <w:rPr>
                <w:rFonts w:ascii="GHEA Grapalat" w:hAnsi="GHEA Grapalat"/>
                <w:b/>
                <w:bCs/>
                <w:lang w:val="hy-AM"/>
              </w:rPr>
              <w:t>գնահատման</w:t>
            </w:r>
          </w:p>
        </w:tc>
        <w:tc>
          <w:tcPr>
            <w:tcW w:w="1701" w:type="dxa"/>
          </w:tcPr>
          <w:p w14:paraId="4FC23805" w14:textId="77777777" w:rsidR="00882003" w:rsidRPr="004D59A5" w:rsidRDefault="00882003" w:rsidP="00882003">
            <w:pPr>
              <w:rPr>
                <w:rFonts w:ascii="GHEA Grapalat" w:hAnsi="GHEA Grapalat"/>
                <w:b/>
                <w:bCs/>
                <w:lang w:val="hy-AM"/>
              </w:rPr>
            </w:pPr>
            <w:r w:rsidRPr="004D59A5">
              <w:rPr>
                <w:rFonts w:ascii="GHEA Grapalat" w:hAnsi="GHEA Grapalat"/>
                <w:b/>
                <w:bCs/>
                <w:lang w:val="hy-AM"/>
              </w:rPr>
              <w:t>դիտարկումը՝</w:t>
            </w:r>
          </w:p>
          <w:p w14:paraId="4FA7A1F7" w14:textId="46C8EC0A" w:rsidR="00882003" w:rsidRPr="004D59A5" w:rsidRDefault="00882003" w:rsidP="00882003">
            <w:pPr>
              <w:rPr>
                <w:rFonts w:ascii="GHEA Grapalat" w:hAnsi="GHEA Grapalat"/>
                <w:b/>
                <w:bCs/>
                <w:lang w:val="hy-AM"/>
              </w:rPr>
            </w:pPr>
            <w:r w:rsidRPr="004D59A5">
              <w:rPr>
                <w:rFonts w:ascii="GHEA Grapalat" w:hAnsi="GHEA Grapalat"/>
                <w:b/>
                <w:bCs/>
                <w:lang w:val="hy-AM"/>
              </w:rPr>
              <w:t xml:space="preserve">տարվա ընթացքում, տարվա </w:t>
            </w:r>
            <w:r w:rsidRPr="004D59A5">
              <w:rPr>
                <w:rFonts w:ascii="GHEA Grapalat" w:hAnsi="GHEA Grapalat"/>
                <w:b/>
                <w:bCs/>
                <w:lang w:val="hy-AM"/>
              </w:rPr>
              <w:lastRenderedPageBreak/>
              <w:t>ընթացքում դուրսգրված պացիենտների 30%-ը մասնակցել է հարցմանը</w:t>
            </w:r>
          </w:p>
        </w:tc>
        <w:tc>
          <w:tcPr>
            <w:tcW w:w="2356" w:type="dxa"/>
          </w:tcPr>
          <w:p w14:paraId="6CFD5193" w14:textId="25140DE8" w:rsidR="00882003" w:rsidRPr="004D59A5" w:rsidRDefault="00882003" w:rsidP="00882003">
            <w:pPr>
              <w:rPr>
                <w:rFonts w:ascii="GHEA Grapalat" w:hAnsi="GHEA Grapalat"/>
                <w:b/>
                <w:bCs/>
                <w:lang w:val="hy-AM"/>
              </w:rPr>
            </w:pPr>
            <w:r w:rsidRPr="004D59A5">
              <w:rPr>
                <w:rFonts w:ascii="GHEA Grapalat" w:hAnsi="GHEA Grapalat"/>
                <w:b/>
                <w:bCs/>
                <w:lang w:val="hy-AM"/>
              </w:rPr>
              <w:lastRenderedPageBreak/>
              <w:t xml:space="preserve">Առկա էլեկտրոնային կամ այլ գործիք, ամփոփ տվյալների </w:t>
            </w:r>
            <w:r w:rsidRPr="004D59A5">
              <w:rPr>
                <w:rFonts w:ascii="GHEA Grapalat" w:hAnsi="GHEA Grapalat"/>
                <w:b/>
                <w:bCs/>
                <w:lang w:val="hy-AM"/>
              </w:rPr>
              <w:lastRenderedPageBreak/>
              <w:t>վերլուծույամբ փաստաթուղթ</w:t>
            </w:r>
          </w:p>
        </w:tc>
        <w:tc>
          <w:tcPr>
            <w:tcW w:w="2180" w:type="dxa"/>
          </w:tcPr>
          <w:p w14:paraId="4D2F743B" w14:textId="0D6641B2" w:rsidR="00882003" w:rsidRPr="004D59A5" w:rsidRDefault="00882003" w:rsidP="00882003">
            <w:pPr>
              <w:rPr>
                <w:rFonts w:ascii="GHEA Grapalat" w:hAnsi="GHEA Grapalat"/>
                <w:b/>
                <w:bCs/>
                <w:lang w:val="hy-AM"/>
              </w:rPr>
            </w:pPr>
            <w:r w:rsidRPr="004D59A5">
              <w:rPr>
                <w:rFonts w:ascii="GHEA Grapalat" w:hAnsi="GHEA Grapalat"/>
                <w:b/>
                <w:bCs/>
                <w:lang w:val="hy-AM"/>
              </w:rPr>
              <w:lastRenderedPageBreak/>
              <w:t>գնահատում տարվա ընթացքում</w:t>
            </w:r>
          </w:p>
        </w:tc>
        <w:tc>
          <w:tcPr>
            <w:tcW w:w="1842" w:type="dxa"/>
          </w:tcPr>
          <w:p w14:paraId="308AD0C7" w14:textId="77777777" w:rsidR="00882003" w:rsidRPr="004D59A5" w:rsidRDefault="00882003" w:rsidP="00882003">
            <w:pPr>
              <w:jc w:val="both"/>
              <w:rPr>
                <w:rFonts w:ascii="GHEA Grapalat" w:hAnsi="GHEA Grapalat"/>
                <w:b/>
                <w:bCs/>
                <w:lang w:val="hy-AM"/>
              </w:rPr>
            </w:pPr>
          </w:p>
        </w:tc>
      </w:tr>
    </w:tbl>
    <w:p w14:paraId="33488202" w14:textId="77777777" w:rsidR="00E976E8" w:rsidRPr="004D59A5" w:rsidRDefault="00E976E8" w:rsidP="00E976E8">
      <w:pPr>
        <w:pStyle w:val="ListParagraph"/>
        <w:spacing w:after="0" w:line="240" w:lineRule="auto"/>
        <w:jc w:val="both"/>
        <w:rPr>
          <w:rFonts w:ascii="GHEA Grapalat" w:hAnsi="GHEA Grapalat"/>
          <w:lang w:val="hy-AM"/>
        </w:rPr>
      </w:pPr>
    </w:p>
    <w:p w14:paraId="23DC3349" w14:textId="0C1596D8" w:rsidR="00F42F3F" w:rsidRPr="004D59A5" w:rsidRDefault="00882003" w:rsidP="00882003">
      <w:pPr>
        <w:pStyle w:val="ListParagraph"/>
        <w:numPr>
          <w:ilvl w:val="0"/>
          <w:numId w:val="3"/>
        </w:numPr>
        <w:spacing w:after="0" w:line="240" w:lineRule="auto"/>
        <w:jc w:val="both"/>
        <w:rPr>
          <w:rFonts w:ascii="GHEA Grapalat" w:hAnsi="GHEA Grapalat"/>
          <w:lang w:val="hy-AM"/>
        </w:rPr>
      </w:pPr>
      <w:r w:rsidRPr="004D59A5">
        <w:rPr>
          <w:rFonts w:ascii="GHEA Grapalat" w:hAnsi="GHEA Grapalat"/>
          <w:lang w:val="hy-AM"/>
        </w:rPr>
        <w:t>Հրապարակային օֆերտայի պայմանագրով աշխատող կազմակերպությունների ցանկում ներառված կազմակերպութունների համար՝ «ԼՐԱՑՈՒՑԻՉ ՊԱՅՄԱՆՆԵՐԸ ԳՆԱՀԱՏՈՂ ՑՈՒՑԱՆԻՇՆԵՐ» բաժնում «գնահատման» ցուցանիշների վերաբերյալ ոչ արժանահավատ տեղեկատվություն ներկայացնելու պարագայում կարող են կիրառվել      հրապարակային օֆերտայի օրինակելի պայմանագրով սահմանված պատասխանատվության միջոցներ</w:t>
      </w:r>
    </w:p>
    <w:p w14:paraId="0BF91C69" w14:textId="7D9882DC" w:rsidR="00882003" w:rsidRPr="004D59A5" w:rsidRDefault="00882003" w:rsidP="00882003">
      <w:pPr>
        <w:spacing w:after="0" w:line="240" w:lineRule="auto"/>
        <w:jc w:val="both"/>
        <w:rPr>
          <w:rFonts w:ascii="GHEA Grapalat" w:hAnsi="GHEA Grapalat"/>
          <w:lang w:val="hy-AM"/>
        </w:rPr>
      </w:pPr>
    </w:p>
    <w:p w14:paraId="36D18359" w14:textId="77777777" w:rsidR="00882003" w:rsidRPr="004D59A5" w:rsidRDefault="00882003">
      <w:pPr>
        <w:rPr>
          <w:rFonts w:ascii="GHEA Grapalat" w:hAnsi="GHEA Grapalat"/>
          <w:lang w:val="hy-AM"/>
        </w:rPr>
      </w:pPr>
      <w:r w:rsidRPr="004D59A5">
        <w:rPr>
          <w:rFonts w:ascii="GHEA Grapalat" w:hAnsi="GHEA Grapalat"/>
          <w:lang w:val="hy-AM"/>
        </w:rPr>
        <w:br w:type="page"/>
      </w:r>
    </w:p>
    <w:p w14:paraId="29E90DF1" w14:textId="0A714786" w:rsidR="00882003" w:rsidRPr="004D59A5" w:rsidRDefault="00882003" w:rsidP="00882003">
      <w:pPr>
        <w:jc w:val="center"/>
        <w:rPr>
          <w:rFonts w:ascii="GHEA Grapalat" w:hAnsi="GHEA Grapalat"/>
          <w:b/>
          <w:bCs/>
          <w:lang w:val="hy-AM"/>
        </w:rPr>
      </w:pPr>
      <w:r w:rsidRPr="004D59A5">
        <w:rPr>
          <w:rFonts w:ascii="GHEA Grapalat" w:hAnsi="GHEA Grapalat"/>
          <w:b/>
          <w:bCs/>
          <w:lang w:val="hy-AM"/>
        </w:rPr>
        <w:lastRenderedPageBreak/>
        <w:t>Ձևաչափ</w:t>
      </w:r>
    </w:p>
    <w:p w14:paraId="394F6E9B" w14:textId="1EA8B27E" w:rsidR="00882003" w:rsidRPr="004D59A5" w:rsidRDefault="00882003" w:rsidP="00882003">
      <w:pPr>
        <w:jc w:val="center"/>
        <w:rPr>
          <w:rFonts w:ascii="GHEA Grapalat" w:hAnsi="GHEA Grapalat"/>
          <w:b/>
          <w:bCs/>
          <w:lang w:val="hy-AM"/>
        </w:rPr>
      </w:pPr>
      <w:r w:rsidRPr="004D59A5">
        <w:rPr>
          <w:rFonts w:ascii="GHEA Grapalat" w:hAnsi="GHEA Grapalat"/>
          <w:b/>
          <w:bCs/>
          <w:lang w:val="hy-AM"/>
        </w:rPr>
        <w:t>Հատուկ և դժվարամատչելի ծառայություններ իրականացնողների համար ընդհանուր և լրացուցիչ պայմանների գնահատման ցուցանիշների ներկայացման</w:t>
      </w:r>
    </w:p>
    <w:p w14:paraId="48D4585A" w14:textId="154E409A" w:rsidR="00882003" w:rsidRPr="004D59A5" w:rsidRDefault="00882003" w:rsidP="00882003">
      <w:pPr>
        <w:rPr>
          <w:rFonts w:ascii="GHEA Grapalat" w:hAnsi="GHEA Grapalat"/>
          <w:lang w:val="hy-AM"/>
        </w:rPr>
      </w:pPr>
    </w:p>
    <w:tbl>
      <w:tblPr>
        <w:tblStyle w:val="TableGrid"/>
        <w:tblW w:w="15730" w:type="dxa"/>
        <w:tblLook w:val="04A0" w:firstRow="1" w:lastRow="0" w:firstColumn="1" w:lastColumn="0" w:noHBand="0" w:noVBand="1"/>
      </w:tblPr>
      <w:tblGrid>
        <w:gridCol w:w="732"/>
        <w:gridCol w:w="3566"/>
        <w:gridCol w:w="1030"/>
        <w:gridCol w:w="1655"/>
        <w:gridCol w:w="2443"/>
        <w:gridCol w:w="2036"/>
        <w:gridCol w:w="1655"/>
        <w:gridCol w:w="2613"/>
      </w:tblGrid>
      <w:tr w:rsidR="007771D4" w:rsidRPr="004D59A5" w14:paraId="7FA23824" w14:textId="77777777" w:rsidTr="00E976E8">
        <w:tc>
          <w:tcPr>
            <w:tcW w:w="758" w:type="dxa"/>
            <w:vAlign w:val="center"/>
          </w:tcPr>
          <w:p w14:paraId="622FFAC4" w14:textId="2E4E7433" w:rsidR="00882003" w:rsidRPr="004D59A5" w:rsidRDefault="00882003" w:rsidP="00E976E8">
            <w:pPr>
              <w:jc w:val="center"/>
              <w:rPr>
                <w:rFonts w:ascii="GHEA Grapalat" w:hAnsi="GHEA Grapalat"/>
                <w:b/>
                <w:bCs/>
                <w:sz w:val="20"/>
                <w:szCs w:val="20"/>
              </w:rPr>
            </w:pPr>
            <w:r w:rsidRPr="004D59A5">
              <w:rPr>
                <w:rFonts w:ascii="GHEA Grapalat" w:hAnsi="GHEA Grapalat"/>
                <w:b/>
                <w:bCs/>
                <w:sz w:val="20"/>
                <w:szCs w:val="20"/>
              </w:rPr>
              <w:t>I</w:t>
            </w:r>
          </w:p>
        </w:tc>
        <w:tc>
          <w:tcPr>
            <w:tcW w:w="3729" w:type="dxa"/>
            <w:vAlign w:val="center"/>
          </w:tcPr>
          <w:p w14:paraId="65B40A84" w14:textId="23BA9376" w:rsidR="00882003" w:rsidRPr="004D59A5" w:rsidRDefault="00882003" w:rsidP="00C37430">
            <w:pPr>
              <w:jc w:val="center"/>
              <w:rPr>
                <w:rFonts w:ascii="GHEA Grapalat" w:hAnsi="GHEA Grapalat"/>
                <w:b/>
                <w:bCs/>
                <w:sz w:val="20"/>
                <w:szCs w:val="20"/>
                <w:lang w:val="hy-AM"/>
              </w:rPr>
            </w:pPr>
            <w:r w:rsidRPr="004D59A5">
              <w:rPr>
                <w:rFonts w:ascii="GHEA Grapalat" w:hAnsi="GHEA Grapalat"/>
                <w:b/>
                <w:bCs/>
                <w:sz w:val="20"/>
                <w:szCs w:val="20"/>
                <w:lang w:val="hy-AM"/>
              </w:rPr>
              <w:t>ԸՆԴՀԱՆՈՒՐ ՊԱՅՄԱՆՆԵՐԸ ԳՆԱՀԱՏՈՂ ՑՈՒՑԱՆԻՇՆԵՐ</w:t>
            </w:r>
          </w:p>
        </w:tc>
        <w:tc>
          <w:tcPr>
            <w:tcW w:w="1070" w:type="dxa"/>
            <w:vAlign w:val="center"/>
          </w:tcPr>
          <w:p w14:paraId="47045793" w14:textId="0A94D0F9" w:rsidR="00882003" w:rsidRPr="004D59A5" w:rsidRDefault="00882003" w:rsidP="00C37430">
            <w:pPr>
              <w:jc w:val="center"/>
              <w:rPr>
                <w:rFonts w:ascii="GHEA Grapalat" w:hAnsi="GHEA Grapalat"/>
                <w:b/>
                <w:bCs/>
                <w:sz w:val="20"/>
                <w:szCs w:val="20"/>
                <w:lang w:val="hy-AM"/>
              </w:rPr>
            </w:pPr>
            <w:r w:rsidRPr="004D59A5">
              <w:rPr>
                <w:rFonts w:ascii="GHEA Grapalat" w:hAnsi="GHEA Grapalat"/>
                <w:b/>
                <w:bCs/>
                <w:sz w:val="20"/>
                <w:szCs w:val="20"/>
                <w:lang w:val="hy-AM"/>
              </w:rPr>
              <w:t>այո/ոչ</w:t>
            </w:r>
          </w:p>
        </w:tc>
        <w:tc>
          <w:tcPr>
            <w:tcW w:w="1725" w:type="dxa"/>
            <w:vAlign w:val="center"/>
          </w:tcPr>
          <w:p w14:paraId="0CA07248" w14:textId="3B51772B" w:rsidR="00882003" w:rsidRPr="004D59A5" w:rsidRDefault="00882003" w:rsidP="00C37430">
            <w:pPr>
              <w:jc w:val="center"/>
              <w:rPr>
                <w:rFonts w:ascii="GHEA Grapalat" w:hAnsi="GHEA Grapalat"/>
                <w:b/>
                <w:bCs/>
                <w:sz w:val="20"/>
                <w:szCs w:val="20"/>
                <w:lang w:val="hy-AM"/>
              </w:rPr>
            </w:pPr>
            <w:r w:rsidRPr="004D59A5">
              <w:rPr>
                <w:rFonts w:ascii="GHEA Grapalat" w:hAnsi="GHEA Grapalat"/>
                <w:b/>
                <w:bCs/>
                <w:sz w:val="20"/>
                <w:szCs w:val="20"/>
                <w:lang w:val="hy-AM"/>
              </w:rPr>
              <w:t>Ցուցանիշ (գնահատման, դիտարկման)</w:t>
            </w:r>
          </w:p>
        </w:tc>
        <w:tc>
          <w:tcPr>
            <w:tcW w:w="2551" w:type="dxa"/>
            <w:vAlign w:val="center"/>
          </w:tcPr>
          <w:p w14:paraId="024CD966" w14:textId="13945127" w:rsidR="00882003" w:rsidRPr="004D59A5" w:rsidRDefault="00882003" w:rsidP="00C37430">
            <w:pPr>
              <w:jc w:val="center"/>
              <w:rPr>
                <w:rFonts w:ascii="GHEA Grapalat" w:hAnsi="GHEA Grapalat"/>
                <w:b/>
                <w:bCs/>
                <w:sz w:val="20"/>
                <w:szCs w:val="20"/>
                <w:lang w:val="hy-AM"/>
              </w:rPr>
            </w:pPr>
            <w:r w:rsidRPr="004D59A5">
              <w:rPr>
                <w:rFonts w:ascii="GHEA Grapalat" w:hAnsi="GHEA Grapalat"/>
                <w:b/>
                <w:bCs/>
                <w:sz w:val="20"/>
                <w:szCs w:val="20"/>
                <w:lang w:val="hy-AM"/>
              </w:rPr>
              <w:t>Պայմաններ</w:t>
            </w:r>
          </w:p>
        </w:tc>
        <w:tc>
          <w:tcPr>
            <w:tcW w:w="2036" w:type="dxa"/>
            <w:vAlign w:val="center"/>
          </w:tcPr>
          <w:p w14:paraId="593CDC18" w14:textId="0ECAE360" w:rsidR="00882003" w:rsidRPr="004D59A5" w:rsidRDefault="00882003" w:rsidP="00C37430">
            <w:pPr>
              <w:jc w:val="center"/>
              <w:rPr>
                <w:rFonts w:ascii="GHEA Grapalat" w:hAnsi="GHEA Grapalat"/>
                <w:b/>
                <w:bCs/>
                <w:sz w:val="20"/>
                <w:szCs w:val="20"/>
                <w:lang w:val="hy-AM"/>
              </w:rPr>
            </w:pPr>
            <w:r w:rsidRPr="004D59A5">
              <w:rPr>
                <w:rFonts w:ascii="GHEA Grapalat" w:hAnsi="GHEA Grapalat"/>
                <w:b/>
                <w:bCs/>
                <w:sz w:val="20"/>
                <w:szCs w:val="20"/>
                <w:lang w:val="hy-AM"/>
              </w:rPr>
              <w:t>Փաստաթղթեր</w:t>
            </w:r>
          </w:p>
        </w:tc>
        <w:tc>
          <w:tcPr>
            <w:tcW w:w="1725" w:type="dxa"/>
            <w:vAlign w:val="center"/>
          </w:tcPr>
          <w:p w14:paraId="0ED46DD9" w14:textId="4B20A440" w:rsidR="00882003" w:rsidRPr="004D59A5" w:rsidRDefault="00882003" w:rsidP="00C37430">
            <w:pPr>
              <w:jc w:val="center"/>
              <w:rPr>
                <w:rFonts w:ascii="GHEA Grapalat" w:hAnsi="GHEA Grapalat"/>
                <w:b/>
                <w:bCs/>
                <w:sz w:val="20"/>
                <w:szCs w:val="20"/>
                <w:lang w:val="hy-AM"/>
              </w:rPr>
            </w:pPr>
            <w:r w:rsidRPr="004D59A5">
              <w:rPr>
                <w:rFonts w:ascii="GHEA Grapalat" w:hAnsi="GHEA Grapalat"/>
                <w:b/>
                <w:bCs/>
                <w:sz w:val="20"/>
                <w:szCs w:val="20"/>
                <w:lang w:val="hy-AM"/>
              </w:rPr>
              <w:t>Այլ պայմաններ</w:t>
            </w:r>
          </w:p>
        </w:tc>
        <w:tc>
          <w:tcPr>
            <w:tcW w:w="2136" w:type="dxa"/>
            <w:vAlign w:val="center"/>
          </w:tcPr>
          <w:p w14:paraId="0686E23F" w14:textId="252F913E" w:rsidR="00882003" w:rsidRPr="004D59A5" w:rsidRDefault="00882003" w:rsidP="00C37430">
            <w:pPr>
              <w:jc w:val="center"/>
              <w:rPr>
                <w:rFonts w:ascii="GHEA Grapalat" w:hAnsi="GHEA Grapalat"/>
                <w:b/>
                <w:bCs/>
                <w:sz w:val="20"/>
                <w:szCs w:val="20"/>
                <w:lang w:val="hy-AM"/>
              </w:rPr>
            </w:pPr>
            <w:r w:rsidRPr="004D59A5">
              <w:rPr>
                <w:rFonts w:ascii="GHEA Grapalat" w:hAnsi="GHEA Grapalat"/>
                <w:b/>
                <w:bCs/>
                <w:sz w:val="20"/>
                <w:szCs w:val="20"/>
                <w:lang w:val="hy-AM"/>
              </w:rPr>
              <w:t>պատասխանատվության միջոցներ</w:t>
            </w:r>
          </w:p>
        </w:tc>
      </w:tr>
      <w:tr w:rsidR="007771D4" w:rsidRPr="004D59A5" w14:paraId="39B5E770" w14:textId="77777777" w:rsidTr="00E976E8">
        <w:tc>
          <w:tcPr>
            <w:tcW w:w="758" w:type="dxa"/>
            <w:vAlign w:val="center"/>
          </w:tcPr>
          <w:p w14:paraId="0D50B232" w14:textId="0D73C678" w:rsidR="00882003" w:rsidRPr="004D59A5" w:rsidRDefault="00882003" w:rsidP="00E976E8">
            <w:pPr>
              <w:jc w:val="center"/>
              <w:rPr>
                <w:rFonts w:ascii="GHEA Grapalat" w:hAnsi="GHEA Grapalat"/>
                <w:sz w:val="20"/>
                <w:szCs w:val="20"/>
              </w:rPr>
            </w:pPr>
            <w:r w:rsidRPr="004D59A5">
              <w:rPr>
                <w:rFonts w:ascii="GHEA Grapalat" w:hAnsi="GHEA Grapalat"/>
                <w:sz w:val="20"/>
                <w:szCs w:val="20"/>
              </w:rPr>
              <w:t>1</w:t>
            </w:r>
          </w:p>
        </w:tc>
        <w:tc>
          <w:tcPr>
            <w:tcW w:w="3729" w:type="dxa"/>
            <w:vAlign w:val="center"/>
          </w:tcPr>
          <w:p w14:paraId="6BD0D80A" w14:textId="100791DF" w:rsidR="00882003" w:rsidRPr="004D59A5" w:rsidRDefault="00882003" w:rsidP="00C37430">
            <w:pPr>
              <w:rPr>
                <w:rFonts w:ascii="GHEA Grapalat" w:hAnsi="GHEA Grapalat"/>
                <w:sz w:val="20"/>
                <w:szCs w:val="20"/>
                <w:lang w:val="hy-AM"/>
              </w:rPr>
            </w:pPr>
            <w:r w:rsidRPr="004D59A5">
              <w:rPr>
                <w:rFonts w:ascii="GHEA Grapalat" w:hAnsi="GHEA Grapalat"/>
                <w:sz w:val="20"/>
                <w:szCs w:val="20"/>
                <w:lang w:val="hy-AM"/>
              </w:rPr>
              <w:t>«Էլեկտրոնային առողջապահության ազգային օպերատոր» ՓԲԸ-ի հետ պայմանագրի առկայություն</w:t>
            </w:r>
          </w:p>
        </w:tc>
        <w:tc>
          <w:tcPr>
            <w:tcW w:w="1070" w:type="dxa"/>
            <w:vAlign w:val="center"/>
          </w:tcPr>
          <w:p w14:paraId="45FCFA75" w14:textId="77777777" w:rsidR="00882003" w:rsidRPr="004D59A5" w:rsidRDefault="00882003" w:rsidP="00C37430">
            <w:pPr>
              <w:rPr>
                <w:rFonts w:ascii="GHEA Grapalat" w:hAnsi="GHEA Grapalat"/>
                <w:sz w:val="20"/>
                <w:szCs w:val="20"/>
                <w:lang w:val="hy-AM"/>
              </w:rPr>
            </w:pPr>
          </w:p>
        </w:tc>
        <w:tc>
          <w:tcPr>
            <w:tcW w:w="1725" w:type="dxa"/>
            <w:vAlign w:val="center"/>
          </w:tcPr>
          <w:p w14:paraId="15213A0A" w14:textId="74D3E82E" w:rsidR="00882003" w:rsidRPr="004D59A5" w:rsidRDefault="00C37430" w:rsidP="00C37430">
            <w:pPr>
              <w:rPr>
                <w:rFonts w:ascii="GHEA Grapalat" w:hAnsi="GHEA Grapalat"/>
                <w:sz w:val="20"/>
                <w:szCs w:val="20"/>
                <w:lang w:val="hy-AM"/>
              </w:rPr>
            </w:pPr>
            <w:r w:rsidRPr="004D59A5">
              <w:rPr>
                <w:rFonts w:ascii="GHEA Grapalat" w:hAnsi="GHEA Grapalat"/>
                <w:sz w:val="20"/>
                <w:szCs w:val="20"/>
                <w:lang w:val="hy-AM"/>
              </w:rPr>
              <w:t>գնահատման</w:t>
            </w:r>
          </w:p>
        </w:tc>
        <w:tc>
          <w:tcPr>
            <w:tcW w:w="2551" w:type="dxa"/>
            <w:vAlign w:val="center"/>
          </w:tcPr>
          <w:p w14:paraId="36BC5BD0" w14:textId="77777777" w:rsidR="00882003" w:rsidRPr="004D59A5" w:rsidRDefault="00882003" w:rsidP="00C37430">
            <w:pPr>
              <w:rPr>
                <w:rFonts w:ascii="GHEA Grapalat" w:hAnsi="GHEA Grapalat"/>
                <w:sz w:val="20"/>
                <w:szCs w:val="20"/>
                <w:lang w:val="hy-AM"/>
              </w:rPr>
            </w:pPr>
          </w:p>
        </w:tc>
        <w:tc>
          <w:tcPr>
            <w:tcW w:w="2036" w:type="dxa"/>
            <w:vAlign w:val="center"/>
          </w:tcPr>
          <w:p w14:paraId="731B0DA8" w14:textId="77777777" w:rsidR="00882003" w:rsidRPr="004D59A5" w:rsidRDefault="00882003" w:rsidP="00C37430">
            <w:pPr>
              <w:rPr>
                <w:rFonts w:ascii="GHEA Grapalat" w:hAnsi="GHEA Grapalat"/>
                <w:sz w:val="20"/>
                <w:szCs w:val="20"/>
                <w:lang w:val="hy-AM"/>
              </w:rPr>
            </w:pPr>
          </w:p>
        </w:tc>
        <w:tc>
          <w:tcPr>
            <w:tcW w:w="1725" w:type="dxa"/>
            <w:vAlign w:val="center"/>
          </w:tcPr>
          <w:p w14:paraId="6FE7D0BA" w14:textId="20DEDF7C" w:rsidR="00882003" w:rsidRPr="004D59A5" w:rsidRDefault="00C37430" w:rsidP="00C37430">
            <w:pPr>
              <w:rPr>
                <w:rFonts w:ascii="GHEA Grapalat" w:hAnsi="GHEA Grapalat"/>
                <w:sz w:val="20"/>
                <w:szCs w:val="20"/>
                <w:lang w:val="hy-AM"/>
              </w:rPr>
            </w:pPr>
            <w:r w:rsidRPr="004D59A5">
              <w:rPr>
                <w:rFonts w:ascii="GHEA Grapalat" w:hAnsi="GHEA Grapalat"/>
                <w:sz w:val="20"/>
                <w:szCs w:val="20"/>
                <w:lang w:val="hy-AM"/>
              </w:rPr>
              <w:t>պարտադիր պայման</w:t>
            </w:r>
          </w:p>
        </w:tc>
        <w:tc>
          <w:tcPr>
            <w:tcW w:w="2136" w:type="dxa"/>
            <w:vAlign w:val="center"/>
          </w:tcPr>
          <w:p w14:paraId="2B3F6296" w14:textId="77777777" w:rsidR="00882003" w:rsidRPr="004D59A5" w:rsidRDefault="00882003" w:rsidP="00C37430">
            <w:pPr>
              <w:rPr>
                <w:rFonts w:ascii="GHEA Grapalat" w:hAnsi="GHEA Grapalat"/>
                <w:sz w:val="20"/>
                <w:szCs w:val="20"/>
                <w:lang w:val="hy-AM"/>
              </w:rPr>
            </w:pPr>
          </w:p>
        </w:tc>
      </w:tr>
      <w:tr w:rsidR="007771D4" w:rsidRPr="004D59A5" w14:paraId="5DC19A9B" w14:textId="77777777" w:rsidTr="00E976E8">
        <w:tc>
          <w:tcPr>
            <w:tcW w:w="758" w:type="dxa"/>
            <w:vAlign w:val="center"/>
          </w:tcPr>
          <w:p w14:paraId="127C9074" w14:textId="691E886B" w:rsidR="00882003" w:rsidRPr="004D59A5" w:rsidRDefault="00C37430" w:rsidP="00E976E8">
            <w:pPr>
              <w:jc w:val="center"/>
              <w:rPr>
                <w:rFonts w:ascii="GHEA Grapalat" w:hAnsi="GHEA Grapalat"/>
                <w:sz w:val="20"/>
                <w:szCs w:val="20"/>
              </w:rPr>
            </w:pPr>
            <w:r w:rsidRPr="004D59A5">
              <w:rPr>
                <w:rFonts w:ascii="GHEA Grapalat" w:hAnsi="GHEA Grapalat"/>
                <w:sz w:val="20"/>
                <w:szCs w:val="20"/>
              </w:rPr>
              <w:t>2</w:t>
            </w:r>
          </w:p>
        </w:tc>
        <w:tc>
          <w:tcPr>
            <w:tcW w:w="3729" w:type="dxa"/>
            <w:vAlign w:val="center"/>
          </w:tcPr>
          <w:p w14:paraId="4FBE60AC" w14:textId="5CA179CA" w:rsidR="00882003" w:rsidRPr="004D59A5" w:rsidRDefault="00C37430" w:rsidP="00C37430">
            <w:pPr>
              <w:rPr>
                <w:rFonts w:ascii="GHEA Grapalat" w:hAnsi="GHEA Grapalat"/>
                <w:sz w:val="20"/>
                <w:szCs w:val="20"/>
                <w:lang w:val="hy-AM"/>
              </w:rPr>
            </w:pPr>
            <w:r w:rsidRPr="004D59A5">
              <w:rPr>
                <w:rFonts w:ascii="GHEA Grapalat" w:hAnsi="GHEA Grapalat"/>
                <w:sz w:val="20"/>
                <w:szCs w:val="20"/>
                <w:lang w:val="hy-AM"/>
              </w:rPr>
              <w:t>Շենքի նախագիծը տեղակայված է սպասասրահում, որտեղ հստակ նշված են բաժանմունքների անվանումները, օժանդակ և ադմինիստրատիվ ծառայությունների տեղակայումները</w:t>
            </w:r>
          </w:p>
        </w:tc>
        <w:tc>
          <w:tcPr>
            <w:tcW w:w="1070" w:type="dxa"/>
            <w:vAlign w:val="center"/>
          </w:tcPr>
          <w:p w14:paraId="558F789B" w14:textId="77777777" w:rsidR="00882003" w:rsidRPr="004D59A5" w:rsidRDefault="00882003" w:rsidP="00C37430">
            <w:pPr>
              <w:rPr>
                <w:rFonts w:ascii="GHEA Grapalat" w:hAnsi="GHEA Grapalat"/>
                <w:sz w:val="20"/>
                <w:szCs w:val="20"/>
                <w:lang w:val="hy-AM"/>
              </w:rPr>
            </w:pPr>
          </w:p>
        </w:tc>
        <w:tc>
          <w:tcPr>
            <w:tcW w:w="1725" w:type="dxa"/>
            <w:vAlign w:val="center"/>
          </w:tcPr>
          <w:p w14:paraId="7C12AF24" w14:textId="0A8FEEBB" w:rsidR="00882003" w:rsidRPr="004D59A5" w:rsidRDefault="00C37430" w:rsidP="00C37430">
            <w:pPr>
              <w:rPr>
                <w:rFonts w:ascii="GHEA Grapalat" w:hAnsi="GHEA Grapalat"/>
                <w:sz w:val="20"/>
                <w:szCs w:val="20"/>
                <w:lang w:val="hy-AM"/>
              </w:rPr>
            </w:pPr>
            <w:r w:rsidRPr="004D59A5">
              <w:rPr>
                <w:rFonts w:ascii="GHEA Grapalat" w:hAnsi="GHEA Grapalat"/>
                <w:sz w:val="20"/>
                <w:szCs w:val="20"/>
                <w:lang w:val="hy-AM"/>
              </w:rPr>
              <w:t>դիտարկման</w:t>
            </w:r>
          </w:p>
        </w:tc>
        <w:tc>
          <w:tcPr>
            <w:tcW w:w="2551" w:type="dxa"/>
            <w:vAlign w:val="center"/>
          </w:tcPr>
          <w:p w14:paraId="48CCBE4B" w14:textId="77777777" w:rsidR="00C37430" w:rsidRPr="004D59A5" w:rsidRDefault="00C37430" w:rsidP="00C37430">
            <w:pPr>
              <w:rPr>
                <w:rFonts w:ascii="GHEA Grapalat" w:hAnsi="GHEA Grapalat"/>
                <w:sz w:val="20"/>
                <w:szCs w:val="20"/>
                <w:lang w:val="hy-AM"/>
              </w:rPr>
            </w:pPr>
            <w:r w:rsidRPr="004D59A5">
              <w:rPr>
                <w:rFonts w:ascii="GHEA Grapalat" w:hAnsi="GHEA Grapalat"/>
                <w:sz w:val="20"/>
                <w:szCs w:val="20"/>
                <w:lang w:val="hy-AM"/>
              </w:rPr>
              <w:t>դիտարկումը՝</w:t>
            </w:r>
          </w:p>
          <w:p w14:paraId="73D5FA4D" w14:textId="71AD2F37" w:rsidR="00882003" w:rsidRPr="004D59A5" w:rsidRDefault="00C37430" w:rsidP="00C37430">
            <w:pPr>
              <w:rPr>
                <w:rFonts w:ascii="GHEA Grapalat" w:hAnsi="GHEA Grapalat"/>
                <w:sz w:val="20"/>
                <w:szCs w:val="20"/>
                <w:lang w:val="hy-AM"/>
              </w:rPr>
            </w:pPr>
            <w:r w:rsidRPr="004D59A5">
              <w:rPr>
                <w:rFonts w:ascii="GHEA Grapalat" w:hAnsi="GHEA Grapalat"/>
                <w:sz w:val="20"/>
                <w:szCs w:val="20"/>
                <w:lang w:val="hy-AM"/>
              </w:rPr>
              <w:t>տարվա ընթացքում</w:t>
            </w:r>
          </w:p>
        </w:tc>
        <w:tc>
          <w:tcPr>
            <w:tcW w:w="2036" w:type="dxa"/>
            <w:vAlign w:val="center"/>
          </w:tcPr>
          <w:p w14:paraId="72F0507C" w14:textId="1386EB25" w:rsidR="00882003" w:rsidRPr="004D59A5" w:rsidRDefault="00C37430" w:rsidP="00C37430">
            <w:pPr>
              <w:rPr>
                <w:rFonts w:ascii="GHEA Grapalat" w:hAnsi="GHEA Grapalat"/>
                <w:sz w:val="20"/>
                <w:szCs w:val="20"/>
                <w:lang w:val="hy-AM"/>
              </w:rPr>
            </w:pPr>
            <w:r w:rsidRPr="004D59A5">
              <w:rPr>
                <w:rFonts w:ascii="GHEA Grapalat" w:hAnsi="GHEA Grapalat"/>
                <w:sz w:val="20"/>
                <w:szCs w:val="20"/>
                <w:lang w:val="hy-AM"/>
              </w:rPr>
              <w:t>Ընտրողական դիտարկումներ տեղերում</w:t>
            </w:r>
          </w:p>
        </w:tc>
        <w:tc>
          <w:tcPr>
            <w:tcW w:w="1725" w:type="dxa"/>
            <w:vAlign w:val="center"/>
          </w:tcPr>
          <w:p w14:paraId="084C9046" w14:textId="77777777" w:rsidR="00882003" w:rsidRPr="004D59A5" w:rsidRDefault="00882003" w:rsidP="00C37430">
            <w:pPr>
              <w:rPr>
                <w:rFonts w:ascii="GHEA Grapalat" w:hAnsi="GHEA Grapalat"/>
                <w:sz w:val="20"/>
                <w:szCs w:val="20"/>
                <w:lang w:val="hy-AM"/>
              </w:rPr>
            </w:pPr>
          </w:p>
        </w:tc>
        <w:tc>
          <w:tcPr>
            <w:tcW w:w="2136" w:type="dxa"/>
            <w:vAlign w:val="center"/>
          </w:tcPr>
          <w:p w14:paraId="7C477E34" w14:textId="5AD9E170" w:rsidR="00882003" w:rsidRPr="004D59A5" w:rsidRDefault="00C37430" w:rsidP="00C37430">
            <w:pPr>
              <w:rPr>
                <w:rFonts w:ascii="GHEA Grapalat" w:hAnsi="GHEA Grapalat"/>
                <w:sz w:val="20"/>
                <w:szCs w:val="20"/>
                <w:lang w:val="hy-AM"/>
              </w:rPr>
            </w:pPr>
            <w:r w:rsidRPr="004D59A5">
              <w:rPr>
                <w:rFonts w:ascii="GHEA Grapalat" w:hAnsi="GHEA Grapalat"/>
                <w:sz w:val="20"/>
                <w:szCs w:val="20"/>
                <w:lang w:val="hy-AM"/>
              </w:rPr>
              <w:t>պայմանագրով սահմանված պատասխանատվության միջոց</w:t>
            </w:r>
          </w:p>
        </w:tc>
      </w:tr>
      <w:tr w:rsidR="007771D4" w:rsidRPr="004D59A5" w14:paraId="21217D27" w14:textId="77777777" w:rsidTr="00E976E8">
        <w:tc>
          <w:tcPr>
            <w:tcW w:w="758" w:type="dxa"/>
            <w:vAlign w:val="center"/>
          </w:tcPr>
          <w:p w14:paraId="6755271D" w14:textId="536469CE" w:rsidR="00882003" w:rsidRPr="004D59A5" w:rsidRDefault="00C37430" w:rsidP="00E976E8">
            <w:pPr>
              <w:jc w:val="center"/>
              <w:rPr>
                <w:rFonts w:ascii="GHEA Grapalat" w:hAnsi="GHEA Grapalat"/>
                <w:sz w:val="20"/>
                <w:szCs w:val="20"/>
              </w:rPr>
            </w:pPr>
            <w:r w:rsidRPr="004D59A5">
              <w:rPr>
                <w:rFonts w:ascii="GHEA Grapalat" w:hAnsi="GHEA Grapalat"/>
                <w:sz w:val="20"/>
                <w:szCs w:val="20"/>
              </w:rPr>
              <w:t>3</w:t>
            </w:r>
          </w:p>
        </w:tc>
        <w:tc>
          <w:tcPr>
            <w:tcW w:w="3729" w:type="dxa"/>
            <w:vAlign w:val="center"/>
          </w:tcPr>
          <w:p w14:paraId="48CA7893" w14:textId="19519EE5" w:rsidR="00882003" w:rsidRPr="004D59A5" w:rsidRDefault="00C37430" w:rsidP="00C37430">
            <w:pPr>
              <w:rPr>
                <w:rFonts w:ascii="GHEA Grapalat" w:hAnsi="GHEA Grapalat"/>
                <w:sz w:val="20"/>
                <w:szCs w:val="20"/>
                <w:lang w:val="hy-AM"/>
              </w:rPr>
            </w:pPr>
            <w:r w:rsidRPr="004D59A5">
              <w:rPr>
                <w:rFonts w:ascii="GHEA Grapalat" w:hAnsi="GHEA Grapalat"/>
                <w:sz w:val="20"/>
                <w:szCs w:val="20"/>
                <w:lang w:val="hy-AM"/>
              </w:rPr>
              <w:t>Սպասասրահներում կամ պացիենտին հասանելի վայրում առկա է սանհանգույց</w:t>
            </w:r>
          </w:p>
        </w:tc>
        <w:tc>
          <w:tcPr>
            <w:tcW w:w="1070" w:type="dxa"/>
            <w:vAlign w:val="center"/>
          </w:tcPr>
          <w:p w14:paraId="1A806E9B" w14:textId="77777777" w:rsidR="00882003" w:rsidRPr="004D59A5" w:rsidRDefault="00882003" w:rsidP="00C37430">
            <w:pPr>
              <w:rPr>
                <w:rFonts w:ascii="GHEA Grapalat" w:hAnsi="GHEA Grapalat"/>
                <w:sz w:val="20"/>
                <w:szCs w:val="20"/>
                <w:lang w:val="hy-AM"/>
              </w:rPr>
            </w:pPr>
          </w:p>
        </w:tc>
        <w:tc>
          <w:tcPr>
            <w:tcW w:w="1725" w:type="dxa"/>
            <w:vAlign w:val="center"/>
          </w:tcPr>
          <w:p w14:paraId="4C1FE38F" w14:textId="271312B5" w:rsidR="00882003" w:rsidRPr="004D59A5" w:rsidRDefault="00C37430" w:rsidP="00C37430">
            <w:pPr>
              <w:rPr>
                <w:rFonts w:ascii="GHEA Grapalat" w:hAnsi="GHEA Grapalat"/>
                <w:sz w:val="20"/>
                <w:szCs w:val="20"/>
                <w:lang w:val="hy-AM"/>
              </w:rPr>
            </w:pPr>
            <w:r w:rsidRPr="004D59A5">
              <w:rPr>
                <w:rFonts w:ascii="GHEA Grapalat" w:hAnsi="GHEA Grapalat"/>
                <w:sz w:val="20"/>
                <w:szCs w:val="20"/>
                <w:lang w:val="hy-AM"/>
              </w:rPr>
              <w:t>դիտարկման</w:t>
            </w:r>
          </w:p>
        </w:tc>
        <w:tc>
          <w:tcPr>
            <w:tcW w:w="2551" w:type="dxa"/>
            <w:vAlign w:val="center"/>
          </w:tcPr>
          <w:p w14:paraId="7E69C813" w14:textId="77777777" w:rsidR="00882003" w:rsidRPr="004D59A5" w:rsidRDefault="00882003" w:rsidP="00C37430">
            <w:pPr>
              <w:rPr>
                <w:rFonts w:ascii="GHEA Grapalat" w:hAnsi="GHEA Grapalat"/>
                <w:sz w:val="20"/>
                <w:szCs w:val="20"/>
                <w:lang w:val="hy-AM"/>
              </w:rPr>
            </w:pPr>
          </w:p>
        </w:tc>
        <w:tc>
          <w:tcPr>
            <w:tcW w:w="2036" w:type="dxa"/>
            <w:vAlign w:val="center"/>
          </w:tcPr>
          <w:p w14:paraId="3B2D8D05" w14:textId="77777777" w:rsidR="00882003" w:rsidRPr="004D59A5" w:rsidRDefault="00882003" w:rsidP="00C37430">
            <w:pPr>
              <w:rPr>
                <w:rFonts w:ascii="GHEA Grapalat" w:hAnsi="GHEA Grapalat"/>
                <w:sz w:val="20"/>
                <w:szCs w:val="20"/>
                <w:lang w:val="hy-AM"/>
              </w:rPr>
            </w:pPr>
          </w:p>
        </w:tc>
        <w:tc>
          <w:tcPr>
            <w:tcW w:w="1725" w:type="dxa"/>
            <w:vAlign w:val="center"/>
          </w:tcPr>
          <w:p w14:paraId="5D87C611" w14:textId="77777777" w:rsidR="00882003" w:rsidRPr="004D59A5" w:rsidRDefault="00882003" w:rsidP="00C37430">
            <w:pPr>
              <w:rPr>
                <w:rFonts w:ascii="GHEA Grapalat" w:hAnsi="GHEA Grapalat"/>
                <w:sz w:val="20"/>
                <w:szCs w:val="20"/>
                <w:lang w:val="hy-AM"/>
              </w:rPr>
            </w:pPr>
          </w:p>
        </w:tc>
        <w:tc>
          <w:tcPr>
            <w:tcW w:w="2136" w:type="dxa"/>
            <w:vAlign w:val="center"/>
          </w:tcPr>
          <w:p w14:paraId="3CC65E6E" w14:textId="1DA20428" w:rsidR="00882003" w:rsidRPr="004D59A5" w:rsidRDefault="00C37430" w:rsidP="00C37430">
            <w:pPr>
              <w:rPr>
                <w:rFonts w:ascii="GHEA Grapalat" w:hAnsi="GHEA Grapalat"/>
                <w:sz w:val="20"/>
                <w:szCs w:val="20"/>
                <w:lang w:val="hy-AM"/>
              </w:rPr>
            </w:pPr>
            <w:r w:rsidRPr="004D59A5">
              <w:rPr>
                <w:rFonts w:ascii="GHEA Grapalat" w:hAnsi="GHEA Grapalat"/>
                <w:sz w:val="20"/>
                <w:szCs w:val="20"/>
                <w:lang w:val="hy-AM"/>
              </w:rPr>
              <w:t>պայմանագրով սահմանված պատասխանատվության միջոց</w:t>
            </w:r>
          </w:p>
        </w:tc>
      </w:tr>
      <w:tr w:rsidR="007771D4" w:rsidRPr="004D59A5" w14:paraId="1302A013" w14:textId="77777777" w:rsidTr="00E976E8">
        <w:tc>
          <w:tcPr>
            <w:tcW w:w="758" w:type="dxa"/>
            <w:vAlign w:val="center"/>
          </w:tcPr>
          <w:p w14:paraId="1CCAF6D2" w14:textId="7E0F07B1" w:rsidR="00882003" w:rsidRPr="004D59A5" w:rsidRDefault="00C37430" w:rsidP="00E976E8">
            <w:pPr>
              <w:jc w:val="center"/>
              <w:rPr>
                <w:rFonts w:ascii="GHEA Grapalat" w:hAnsi="GHEA Grapalat"/>
                <w:sz w:val="20"/>
                <w:szCs w:val="20"/>
              </w:rPr>
            </w:pPr>
            <w:r w:rsidRPr="004D59A5">
              <w:rPr>
                <w:rFonts w:ascii="GHEA Grapalat" w:hAnsi="GHEA Grapalat"/>
                <w:sz w:val="20"/>
                <w:szCs w:val="20"/>
              </w:rPr>
              <w:t>4</w:t>
            </w:r>
          </w:p>
        </w:tc>
        <w:tc>
          <w:tcPr>
            <w:tcW w:w="3729" w:type="dxa"/>
            <w:vAlign w:val="center"/>
          </w:tcPr>
          <w:p w14:paraId="316B8BDD" w14:textId="70126B87" w:rsidR="00882003" w:rsidRPr="004D59A5" w:rsidRDefault="00C37430" w:rsidP="00C37430">
            <w:pPr>
              <w:rPr>
                <w:rFonts w:ascii="GHEA Grapalat" w:hAnsi="GHEA Grapalat"/>
                <w:sz w:val="20"/>
                <w:szCs w:val="20"/>
                <w:lang w:val="hy-AM"/>
              </w:rPr>
            </w:pPr>
            <w:r w:rsidRPr="004D59A5">
              <w:rPr>
                <w:rFonts w:ascii="GHEA Grapalat" w:hAnsi="GHEA Grapalat"/>
                <w:sz w:val="20"/>
                <w:szCs w:val="20"/>
                <w:lang w:val="hy-AM"/>
              </w:rPr>
              <w:t>Առկա է հերթագրման համակարգ ընդհանուր սպասասրահում, տեղեկատու բաժին, POS կամ վճարային տերմինալ</w:t>
            </w:r>
          </w:p>
        </w:tc>
        <w:tc>
          <w:tcPr>
            <w:tcW w:w="1070" w:type="dxa"/>
            <w:vAlign w:val="center"/>
          </w:tcPr>
          <w:p w14:paraId="05E17242" w14:textId="471EC559" w:rsidR="00882003" w:rsidRPr="004D59A5" w:rsidRDefault="00C37430" w:rsidP="00C37430">
            <w:pPr>
              <w:rPr>
                <w:rFonts w:ascii="GHEA Grapalat" w:hAnsi="GHEA Grapalat"/>
                <w:sz w:val="20"/>
                <w:szCs w:val="20"/>
                <w:lang w:val="hy-AM"/>
              </w:rPr>
            </w:pPr>
            <w:r w:rsidRPr="004D59A5">
              <w:rPr>
                <w:rFonts w:ascii="GHEA Grapalat" w:hAnsi="GHEA Grapalat"/>
                <w:sz w:val="20"/>
                <w:szCs w:val="20"/>
                <w:lang w:val="hy-AM"/>
              </w:rPr>
              <w:t>թվարկել</w:t>
            </w:r>
          </w:p>
        </w:tc>
        <w:tc>
          <w:tcPr>
            <w:tcW w:w="1725" w:type="dxa"/>
            <w:vAlign w:val="center"/>
          </w:tcPr>
          <w:p w14:paraId="34E900B4" w14:textId="0674BA61" w:rsidR="00882003" w:rsidRPr="004D59A5" w:rsidRDefault="00C37430" w:rsidP="00C37430">
            <w:pPr>
              <w:rPr>
                <w:rFonts w:ascii="GHEA Grapalat" w:hAnsi="GHEA Grapalat"/>
                <w:sz w:val="20"/>
                <w:szCs w:val="20"/>
                <w:lang w:val="hy-AM"/>
              </w:rPr>
            </w:pPr>
            <w:r w:rsidRPr="004D59A5">
              <w:rPr>
                <w:rFonts w:ascii="GHEA Grapalat" w:hAnsi="GHEA Grapalat"/>
                <w:sz w:val="20"/>
                <w:szCs w:val="20"/>
                <w:lang w:val="hy-AM"/>
              </w:rPr>
              <w:t>գնահատման</w:t>
            </w:r>
          </w:p>
        </w:tc>
        <w:tc>
          <w:tcPr>
            <w:tcW w:w="2551" w:type="dxa"/>
            <w:vAlign w:val="center"/>
          </w:tcPr>
          <w:p w14:paraId="69CCD21A" w14:textId="77777777" w:rsidR="00882003" w:rsidRPr="004D59A5" w:rsidRDefault="00882003" w:rsidP="00C37430">
            <w:pPr>
              <w:rPr>
                <w:rFonts w:ascii="GHEA Grapalat" w:hAnsi="GHEA Grapalat"/>
                <w:sz w:val="20"/>
                <w:szCs w:val="20"/>
                <w:lang w:val="hy-AM"/>
              </w:rPr>
            </w:pPr>
          </w:p>
        </w:tc>
        <w:tc>
          <w:tcPr>
            <w:tcW w:w="2036" w:type="dxa"/>
            <w:vAlign w:val="center"/>
          </w:tcPr>
          <w:p w14:paraId="71A5320B" w14:textId="77777777" w:rsidR="00882003" w:rsidRPr="004D59A5" w:rsidRDefault="00882003" w:rsidP="00C37430">
            <w:pPr>
              <w:rPr>
                <w:rFonts w:ascii="GHEA Grapalat" w:hAnsi="GHEA Grapalat"/>
                <w:sz w:val="20"/>
                <w:szCs w:val="20"/>
                <w:lang w:val="hy-AM"/>
              </w:rPr>
            </w:pPr>
          </w:p>
        </w:tc>
        <w:tc>
          <w:tcPr>
            <w:tcW w:w="1725" w:type="dxa"/>
            <w:vAlign w:val="center"/>
          </w:tcPr>
          <w:p w14:paraId="697DC0D6" w14:textId="77777777" w:rsidR="00882003" w:rsidRPr="004D59A5" w:rsidRDefault="00882003" w:rsidP="00C37430">
            <w:pPr>
              <w:rPr>
                <w:rFonts w:ascii="GHEA Grapalat" w:hAnsi="GHEA Grapalat"/>
                <w:sz w:val="20"/>
                <w:szCs w:val="20"/>
                <w:lang w:val="hy-AM"/>
              </w:rPr>
            </w:pPr>
          </w:p>
        </w:tc>
        <w:tc>
          <w:tcPr>
            <w:tcW w:w="2136" w:type="dxa"/>
            <w:vAlign w:val="center"/>
          </w:tcPr>
          <w:p w14:paraId="185BC0DD" w14:textId="77777777" w:rsidR="00882003" w:rsidRPr="004D59A5" w:rsidRDefault="00882003" w:rsidP="00C37430">
            <w:pPr>
              <w:rPr>
                <w:rFonts w:ascii="GHEA Grapalat" w:hAnsi="GHEA Grapalat"/>
                <w:sz w:val="20"/>
                <w:szCs w:val="20"/>
                <w:lang w:val="hy-AM"/>
              </w:rPr>
            </w:pPr>
          </w:p>
        </w:tc>
      </w:tr>
      <w:tr w:rsidR="007771D4" w:rsidRPr="004D59A5" w14:paraId="3A4B382A" w14:textId="77777777" w:rsidTr="00E976E8">
        <w:tc>
          <w:tcPr>
            <w:tcW w:w="758" w:type="dxa"/>
            <w:vAlign w:val="center"/>
          </w:tcPr>
          <w:p w14:paraId="66C3BECF" w14:textId="21A7170D" w:rsidR="00882003" w:rsidRPr="004D59A5" w:rsidRDefault="00C37430" w:rsidP="00E976E8">
            <w:pPr>
              <w:jc w:val="center"/>
              <w:rPr>
                <w:rFonts w:ascii="GHEA Grapalat" w:hAnsi="GHEA Grapalat"/>
                <w:sz w:val="20"/>
                <w:szCs w:val="20"/>
              </w:rPr>
            </w:pPr>
            <w:r w:rsidRPr="004D59A5">
              <w:rPr>
                <w:rFonts w:ascii="GHEA Grapalat" w:hAnsi="GHEA Grapalat"/>
                <w:sz w:val="20"/>
                <w:szCs w:val="20"/>
              </w:rPr>
              <w:t>5</w:t>
            </w:r>
          </w:p>
        </w:tc>
        <w:tc>
          <w:tcPr>
            <w:tcW w:w="3729" w:type="dxa"/>
            <w:vAlign w:val="center"/>
          </w:tcPr>
          <w:p w14:paraId="7E7BF718" w14:textId="4D3B046E" w:rsidR="00882003" w:rsidRPr="004D59A5" w:rsidRDefault="00C37430" w:rsidP="00C37430">
            <w:pPr>
              <w:rPr>
                <w:rFonts w:ascii="GHEA Grapalat" w:hAnsi="GHEA Grapalat"/>
                <w:sz w:val="20"/>
                <w:szCs w:val="20"/>
                <w:lang w:val="hy-AM"/>
              </w:rPr>
            </w:pPr>
            <w:r w:rsidRPr="004D59A5">
              <w:rPr>
                <w:rFonts w:ascii="GHEA Grapalat" w:hAnsi="GHEA Grapalat"/>
                <w:sz w:val="20"/>
                <w:szCs w:val="20"/>
                <w:lang w:val="hy-AM"/>
              </w:rPr>
              <w:t>Պատշաճ կերպով նշագրված դռներ, բաժանմունքների անվանումներ, ախտորոշիչ բաժինների տեղակայումների նշագրումներ և ուղեցույցներ, ադմինիստրատիվ հատվածի աշխատակիցների, բժիշկների տվյալներով ցուցանակներ</w:t>
            </w:r>
          </w:p>
        </w:tc>
        <w:tc>
          <w:tcPr>
            <w:tcW w:w="1070" w:type="dxa"/>
            <w:vAlign w:val="center"/>
          </w:tcPr>
          <w:p w14:paraId="74C34322" w14:textId="77777777" w:rsidR="00882003" w:rsidRPr="004D59A5" w:rsidRDefault="00882003" w:rsidP="00C37430">
            <w:pPr>
              <w:rPr>
                <w:rFonts w:ascii="GHEA Grapalat" w:hAnsi="GHEA Grapalat"/>
                <w:sz w:val="20"/>
                <w:szCs w:val="20"/>
                <w:lang w:val="hy-AM"/>
              </w:rPr>
            </w:pPr>
          </w:p>
        </w:tc>
        <w:tc>
          <w:tcPr>
            <w:tcW w:w="1725" w:type="dxa"/>
            <w:vAlign w:val="center"/>
          </w:tcPr>
          <w:p w14:paraId="01F37374" w14:textId="2BE19AAC" w:rsidR="00882003" w:rsidRPr="004D59A5" w:rsidRDefault="00C37430" w:rsidP="00C37430">
            <w:pPr>
              <w:rPr>
                <w:rFonts w:ascii="GHEA Grapalat" w:hAnsi="GHEA Grapalat"/>
                <w:sz w:val="20"/>
                <w:szCs w:val="20"/>
                <w:lang w:val="hy-AM"/>
              </w:rPr>
            </w:pPr>
            <w:r w:rsidRPr="004D59A5">
              <w:rPr>
                <w:rFonts w:ascii="GHEA Grapalat" w:hAnsi="GHEA Grapalat"/>
                <w:sz w:val="20"/>
                <w:szCs w:val="20"/>
                <w:lang w:val="hy-AM"/>
              </w:rPr>
              <w:t>դիտարկման</w:t>
            </w:r>
          </w:p>
        </w:tc>
        <w:tc>
          <w:tcPr>
            <w:tcW w:w="2551" w:type="dxa"/>
            <w:vAlign w:val="center"/>
          </w:tcPr>
          <w:p w14:paraId="49295DC7" w14:textId="77777777" w:rsidR="00C37430" w:rsidRPr="004D59A5" w:rsidRDefault="00C37430" w:rsidP="00C37430">
            <w:pPr>
              <w:rPr>
                <w:rFonts w:ascii="GHEA Grapalat" w:hAnsi="GHEA Grapalat"/>
                <w:sz w:val="20"/>
                <w:szCs w:val="20"/>
                <w:lang w:val="hy-AM"/>
              </w:rPr>
            </w:pPr>
            <w:r w:rsidRPr="004D59A5">
              <w:rPr>
                <w:rFonts w:ascii="GHEA Grapalat" w:hAnsi="GHEA Grapalat"/>
                <w:sz w:val="20"/>
                <w:szCs w:val="20"/>
                <w:lang w:val="hy-AM"/>
              </w:rPr>
              <w:t>դիտարկումը՝</w:t>
            </w:r>
          </w:p>
          <w:p w14:paraId="73A0E59B" w14:textId="52FF6C11" w:rsidR="00882003" w:rsidRPr="004D59A5" w:rsidRDefault="00C37430" w:rsidP="00C37430">
            <w:pPr>
              <w:rPr>
                <w:rFonts w:ascii="GHEA Grapalat" w:hAnsi="GHEA Grapalat"/>
                <w:sz w:val="20"/>
                <w:szCs w:val="20"/>
                <w:lang w:val="hy-AM"/>
              </w:rPr>
            </w:pPr>
            <w:r w:rsidRPr="004D59A5">
              <w:rPr>
                <w:rFonts w:ascii="GHEA Grapalat" w:hAnsi="GHEA Grapalat"/>
                <w:sz w:val="20"/>
                <w:szCs w:val="20"/>
                <w:lang w:val="hy-AM"/>
              </w:rPr>
              <w:t>տարվա ընթացքում</w:t>
            </w:r>
          </w:p>
        </w:tc>
        <w:tc>
          <w:tcPr>
            <w:tcW w:w="2036" w:type="dxa"/>
            <w:vAlign w:val="center"/>
          </w:tcPr>
          <w:p w14:paraId="7E955B8D" w14:textId="3D25618F" w:rsidR="00882003" w:rsidRPr="004D59A5" w:rsidRDefault="00C37430" w:rsidP="00C37430">
            <w:pPr>
              <w:rPr>
                <w:rFonts w:ascii="GHEA Grapalat" w:hAnsi="GHEA Grapalat"/>
                <w:sz w:val="20"/>
                <w:szCs w:val="20"/>
                <w:lang w:val="hy-AM"/>
              </w:rPr>
            </w:pPr>
            <w:r w:rsidRPr="004D59A5">
              <w:rPr>
                <w:rFonts w:ascii="GHEA Grapalat" w:hAnsi="GHEA Grapalat"/>
                <w:sz w:val="20"/>
                <w:szCs w:val="20"/>
                <w:lang w:val="hy-AM"/>
              </w:rPr>
              <w:t>Ընտրողական դիտարկումներ տեղերում</w:t>
            </w:r>
          </w:p>
        </w:tc>
        <w:tc>
          <w:tcPr>
            <w:tcW w:w="1725" w:type="dxa"/>
            <w:vAlign w:val="center"/>
          </w:tcPr>
          <w:p w14:paraId="42E624E3" w14:textId="77777777" w:rsidR="00882003" w:rsidRPr="004D59A5" w:rsidRDefault="00882003" w:rsidP="00C37430">
            <w:pPr>
              <w:rPr>
                <w:rFonts w:ascii="GHEA Grapalat" w:hAnsi="GHEA Grapalat"/>
                <w:sz w:val="20"/>
                <w:szCs w:val="20"/>
                <w:lang w:val="hy-AM"/>
              </w:rPr>
            </w:pPr>
          </w:p>
        </w:tc>
        <w:tc>
          <w:tcPr>
            <w:tcW w:w="2136" w:type="dxa"/>
            <w:vAlign w:val="center"/>
          </w:tcPr>
          <w:p w14:paraId="1221EB44" w14:textId="2670AE54" w:rsidR="00882003" w:rsidRPr="004D59A5" w:rsidRDefault="00C37430" w:rsidP="00C37430">
            <w:pPr>
              <w:rPr>
                <w:rFonts w:ascii="GHEA Grapalat" w:hAnsi="GHEA Grapalat"/>
                <w:sz w:val="20"/>
                <w:szCs w:val="20"/>
                <w:lang w:val="hy-AM"/>
              </w:rPr>
            </w:pPr>
            <w:r w:rsidRPr="004D59A5">
              <w:rPr>
                <w:rFonts w:ascii="GHEA Grapalat" w:hAnsi="GHEA Grapalat"/>
                <w:sz w:val="20"/>
                <w:szCs w:val="20"/>
                <w:lang w:val="hy-AM"/>
              </w:rPr>
              <w:t>պայմանագրով սահմանված պատասխանատվության միջոց</w:t>
            </w:r>
          </w:p>
        </w:tc>
      </w:tr>
      <w:tr w:rsidR="00E976E8" w:rsidRPr="004D59A5" w14:paraId="213BAC48" w14:textId="77777777" w:rsidTr="00E976E8">
        <w:tc>
          <w:tcPr>
            <w:tcW w:w="758" w:type="dxa"/>
            <w:vAlign w:val="center"/>
          </w:tcPr>
          <w:p w14:paraId="0BB434C3" w14:textId="4BDC9D96" w:rsidR="00C37430" w:rsidRPr="004D59A5" w:rsidRDefault="00C37430" w:rsidP="00E976E8">
            <w:pPr>
              <w:jc w:val="center"/>
              <w:rPr>
                <w:rFonts w:ascii="GHEA Grapalat" w:hAnsi="GHEA Grapalat"/>
                <w:sz w:val="20"/>
                <w:szCs w:val="20"/>
              </w:rPr>
            </w:pPr>
            <w:r w:rsidRPr="004D59A5">
              <w:rPr>
                <w:rFonts w:ascii="GHEA Grapalat" w:hAnsi="GHEA Grapalat"/>
                <w:sz w:val="20"/>
                <w:szCs w:val="20"/>
              </w:rPr>
              <w:lastRenderedPageBreak/>
              <w:t>6</w:t>
            </w:r>
          </w:p>
        </w:tc>
        <w:tc>
          <w:tcPr>
            <w:tcW w:w="3729" w:type="dxa"/>
            <w:vAlign w:val="center"/>
          </w:tcPr>
          <w:p w14:paraId="1B58CE25" w14:textId="2A3F5CB7" w:rsidR="00C37430" w:rsidRPr="004D59A5" w:rsidRDefault="00C37430" w:rsidP="00C37430">
            <w:pPr>
              <w:rPr>
                <w:rFonts w:ascii="GHEA Grapalat" w:hAnsi="GHEA Grapalat"/>
                <w:sz w:val="20"/>
                <w:szCs w:val="20"/>
                <w:lang w:val="hy-AM"/>
              </w:rPr>
            </w:pPr>
            <w:r w:rsidRPr="004D59A5">
              <w:rPr>
                <w:rFonts w:ascii="GHEA Grapalat" w:hAnsi="GHEA Grapalat"/>
                <w:sz w:val="20"/>
                <w:szCs w:val="20"/>
                <w:lang w:val="hy-AM"/>
              </w:rPr>
              <w:t>Առկա է լաբորատոր գործիքային և ախտորոշիչ հետազոտությունների պատասխանների ավտոմատ փոխանցման էլեկտրոնային համակարգ</w:t>
            </w:r>
          </w:p>
        </w:tc>
        <w:tc>
          <w:tcPr>
            <w:tcW w:w="1070" w:type="dxa"/>
            <w:vAlign w:val="center"/>
          </w:tcPr>
          <w:p w14:paraId="38E928D9" w14:textId="77777777" w:rsidR="00C37430" w:rsidRPr="004D59A5" w:rsidRDefault="00C37430" w:rsidP="00C37430">
            <w:pPr>
              <w:rPr>
                <w:rFonts w:ascii="GHEA Grapalat" w:hAnsi="GHEA Grapalat"/>
                <w:sz w:val="20"/>
                <w:szCs w:val="20"/>
                <w:lang w:val="hy-AM"/>
              </w:rPr>
            </w:pPr>
          </w:p>
        </w:tc>
        <w:tc>
          <w:tcPr>
            <w:tcW w:w="1725" w:type="dxa"/>
            <w:vAlign w:val="center"/>
          </w:tcPr>
          <w:p w14:paraId="63D0EAA4" w14:textId="5C8FA4E1" w:rsidR="00C37430" w:rsidRPr="004D59A5" w:rsidRDefault="00C37430" w:rsidP="00C37430">
            <w:pPr>
              <w:rPr>
                <w:rFonts w:ascii="GHEA Grapalat" w:hAnsi="GHEA Grapalat"/>
                <w:sz w:val="20"/>
                <w:szCs w:val="20"/>
                <w:lang w:val="hy-AM"/>
              </w:rPr>
            </w:pPr>
            <w:r w:rsidRPr="004D59A5">
              <w:rPr>
                <w:rFonts w:ascii="GHEA Grapalat" w:hAnsi="GHEA Grapalat"/>
                <w:sz w:val="20"/>
                <w:szCs w:val="20"/>
                <w:lang w:val="hy-AM"/>
              </w:rPr>
              <w:t>դիտարկման</w:t>
            </w:r>
          </w:p>
        </w:tc>
        <w:tc>
          <w:tcPr>
            <w:tcW w:w="2551" w:type="dxa"/>
            <w:vAlign w:val="center"/>
          </w:tcPr>
          <w:p w14:paraId="526F20C2" w14:textId="77777777" w:rsidR="00C37430" w:rsidRPr="004D59A5" w:rsidRDefault="00C37430" w:rsidP="00C37430">
            <w:pPr>
              <w:rPr>
                <w:rFonts w:ascii="GHEA Grapalat" w:hAnsi="GHEA Grapalat"/>
                <w:sz w:val="20"/>
                <w:szCs w:val="20"/>
                <w:lang w:val="hy-AM"/>
              </w:rPr>
            </w:pPr>
            <w:r w:rsidRPr="004D59A5">
              <w:rPr>
                <w:rFonts w:ascii="GHEA Grapalat" w:hAnsi="GHEA Grapalat"/>
                <w:sz w:val="20"/>
                <w:szCs w:val="20"/>
                <w:lang w:val="hy-AM"/>
              </w:rPr>
              <w:t>դիտարկումը՝</w:t>
            </w:r>
          </w:p>
          <w:p w14:paraId="0C488833" w14:textId="77777777" w:rsidR="00C37430" w:rsidRPr="004D59A5" w:rsidRDefault="00C37430" w:rsidP="00C37430">
            <w:pPr>
              <w:rPr>
                <w:rFonts w:ascii="GHEA Grapalat" w:hAnsi="GHEA Grapalat"/>
                <w:sz w:val="20"/>
                <w:szCs w:val="20"/>
                <w:lang w:val="hy-AM"/>
              </w:rPr>
            </w:pPr>
            <w:r w:rsidRPr="004D59A5">
              <w:rPr>
                <w:rFonts w:ascii="GHEA Grapalat" w:hAnsi="GHEA Grapalat"/>
                <w:sz w:val="20"/>
                <w:szCs w:val="20"/>
                <w:lang w:val="hy-AM"/>
              </w:rPr>
              <w:t>տարվա ընթացքում</w:t>
            </w:r>
          </w:p>
          <w:p w14:paraId="60C67F4D" w14:textId="78DF3A72" w:rsidR="00C37430" w:rsidRPr="004D59A5" w:rsidRDefault="00C37430" w:rsidP="00C37430">
            <w:pPr>
              <w:rPr>
                <w:rFonts w:ascii="GHEA Grapalat" w:hAnsi="GHEA Grapalat"/>
                <w:sz w:val="20"/>
                <w:szCs w:val="20"/>
                <w:lang w:val="hy-AM"/>
              </w:rPr>
            </w:pPr>
          </w:p>
        </w:tc>
        <w:tc>
          <w:tcPr>
            <w:tcW w:w="2036" w:type="dxa"/>
            <w:vAlign w:val="center"/>
          </w:tcPr>
          <w:p w14:paraId="3A0E9220" w14:textId="26D21B2E" w:rsidR="00C37430" w:rsidRPr="004D59A5" w:rsidRDefault="00C37430" w:rsidP="00C37430">
            <w:pPr>
              <w:rPr>
                <w:rFonts w:ascii="GHEA Grapalat" w:hAnsi="GHEA Grapalat"/>
                <w:sz w:val="20"/>
                <w:szCs w:val="20"/>
                <w:lang w:val="hy-AM"/>
              </w:rPr>
            </w:pPr>
            <w:r w:rsidRPr="004D59A5">
              <w:rPr>
                <w:rFonts w:ascii="GHEA Grapalat" w:hAnsi="GHEA Grapalat"/>
                <w:sz w:val="20"/>
                <w:szCs w:val="20"/>
                <w:lang w:val="hy-AM"/>
              </w:rPr>
              <w:t>Ընտրողական դիտարկումներ տեղերում</w:t>
            </w:r>
          </w:p>
        </w:tc>
        <w:tc>
          <w:tcPr>
            <w:tcW w:w="1725" w:type="dxa"/>
            <w:vAlign w:val="center"/>
          </w:tcPr>
          <w:p w14:paraId="5C08B7B4" w14:textId="77777777" w:rsidR="00C37430" w:rsidRPr="004D59A5" w:rsidRDefault="00C37430" w:rsidP="00C37430">
            <w:pPr>
              <w:rPr>
                <w:rFonts w:ascii="GHEA Grapalat" w:hAnsi="GHEA Grapalat"/>
                <w:sz w:val="20"/>
                <w:szCs w:val="20"/>
                <w:lang w:val="hy-AM"/>
              </w:rPr>
            </w:pPr>
          </w:p>
        </w:tc>
        <w:tc>
          <w:tcPr>
            <w:tcW w:w="2136" w:type="dxa"/>
            <w:vAlign w:val="center"/>
          </w:tcPr>
          <w:p w14:paraId="557C6BAD" w14:textId="41E6585D" w:rsidR="00C37430" w:rsidRPr="004D59A5" w:rsidRDefault="00C37430" w:rsidP="00C37430">
            <w:pPr>
              <w:rPr>
                <w:rFonts w:ascii="GHEA Grapalat" w:hAnsi="GHEA Grapalat"/>
                <w:sz w:val="20"/>
                <w:szCs w:val="20"/>
                <w:lang w:val="hy-AM"/>
              </w:rPr>
            </w:pPr>
            <w:r w:rsidRPr="004D59A5">
              <w:rPr>
                <w:rFonts w:ascii="GHEA Grapalat" w:hAnsi="GHEA Grapalat"/>
                <w:sz w:val="20"/>
                <w:szCs w:val="20"/>
                <w:lang w:val="hy-AM"/>
              </w:rPr>
              <w:t>պայմանագրով սահմանված պատասխանատվության միջոց</w:t>
            </w:r>
          </w:p>
        </w:tc>
      </w:tr>
      <w:tr w:rsidR="00E976E8" w:rsidRPr="004D59A5" w14:paraId="05292E1C" w14:textId="77777777" w:rsidTr="00E976E8">
        <w:tc>
          <w:tcPr>
            <w:tcW w:w="758" w:type="dxa"/>
            <w:vAlign w:val="center"/>
          </w:tcPr>
          <w:p w14:paraId="38BD0573" w14:textId="699671DC" w:rsidR="00C37430" w:rsidRPr="004D59A5" w:rsidRDefault="00C37430" w:rsidP="00E976E8">
            <w:pPr>
              <w:jc w:val="center"/>
              <w:rPr>
                <w:rFonts w:ascii="GHEA Grapalat" w:hAnsi="GHEA Grapalat"/>
                <w:sz w:val="20"/>
                <w:szCs w:val="20"/>
              </w:rPr>
            </w:pPr>
            <w:r w:rsidRPr="004D59A5">
              <w:rPr>
                <w:rFonts w:ascii="GHEA Grapalat" w:hAnsi="GHEA Grapalat"/>
                <w:sz w:val="20"/>
                <w:szCs w:val="20"/>
              </w:rPr>
              <w:t>7</w:t>
            </w:r>
          </w:p>
        </w:tc>
        <w:tc>
          <w:tcPr>
            <w:tcW w:w="3729" w:type="dxa"/>
            <w:vAlign w:val="center"/>
          </w:tcPr>
          <w:p w14:paraId="4686E8B7" w14:textId="4E51F98F" w:rsidR="00C37430" w:rsidRPr="004D59A5" w:rsidRDefault="00C37430" w:rsidP="00C37430">
            <w:pPr>
              <w:rPr>
                <w:rFonts w:ascii="GHEA Grapalat" w:hAnsi="GHEA Grapalat"/>
                <w:sz w:val="20"/>
                <w:szCs w:val="20"/>
                <w:lang w:val="hy-AM"/>
              </w:rPr>
            </w:pPr>
            <w:r w:rsidRPr="004D59A5">
              <w:rPr>
                <w:rFonts w:ascii="GHEA Grapalat" w:hAnsi="GHEA Grapalat"/>
                <w:sz w:val="20"/>
                <w:szCs w:val="20"/>
                <w:lang w:val="hy-AM"/>
              </w:rPr>
              <w:t>Առկա է գործիքային հետազոտությունների պատկերների պահպանման համակարգ՝ առնվազն 5 տարի պատկերների պահպանման հնարավորությամբ</w:t>
            </w:r>
          </w:p>
        </w:tc>
        <w:tc>
          <w:tcPr>
            <w:tcW w:w="1070" w:type="dxa"/>
            <w:vAlign w:val="center"/>
          </w:tcPr>
          <w:p w14:paraId="409A8973" w14:textId="77777777" w:rsidR="00C37430" w:rsidRPr="004D59A5" w:rsidRDefault="00C37430" w:rsidP="00C37430">
            <w:pPr>
              <w:rPr>
                <w:rFonts w:ascii="GHEA Grapalat" w:hAnsi="GHEA Grapalat"/>
                <w:sz w:val="20"/>
                <w:szCs w:val="20"/>
                <w:lang w:val="hy-AM"/>
              </w:rPr>
            </w:pPr>
          </w:p>
        </w:tc>
        <w:tc>
          <w:tcPr>
            <w:tcW w:w="1725" w:type="dxa"/>
            <w:vAlign w:val="center"/>
          </w:tcPr>
          <w:p w14:paraId="0397D9DF" w14:textId="69A82200" w:rsidR="00C37430" w:rsidRPr="004D59A5" w:rsidRDefault="00C37430" w:rsidP="00C37430">
            <w:pPr>
              <w:rPr>
                <w:rFonts w:ascii="GHEA Grapalat" w:hAnsi="GHEA Grapalat"/>
                <w:sz w:val="20"/>
                <w:szCs w:val="20"/>
                <w:lang w:val="hy-AM"/>
              </w:rPr>
            </w:pPr>
            <w:r w:rsidRPr="004D59A5">
              <w:rPr>
                <w:rFonts w:ascii="GHEA Grapalat" w:hAnsi="GHEA Grapalat"/>
                <w:sz w:val="20"/>
                <w:szCs w:val="20"/>
                <w:lang w:val="hy-AM"/>
              </w:rPr>
              <w:t>դիտարկման</w:t>
            </w:r>
          </w:p>
        </w:tc>
        <w:tc>
          <w:tcPr>
            <w:tcW w:w="2551" w:type="dxa"/>
            <w:vAlign w:val="center"/>
          </w:tcPr>
          <w:p w14:paraId="4AD3FD6E" w14:textId="77777777" w:rsidR="00C37430" w:rsidRPr="004D59A5" w:rsidRDefault="00C37430" w:rsidP="00C37430">
            <w:pPr>
              <w:rPr>
                <w:rFonts w:ascii="GHEA Grapalat" w:hAnsi="GHEA Grapalat"/>
                <w:sz w:val="20"/>
                <w:szCs w:val="20"/>
                <w:lang w:val="hy-AM"/>
              </w:rPr>
            </w:pPr>
            <w:r w:rsidRPr="004D59A5">
              <w:rPr>
                <w:rFonts w:ascii="GHEA Grapalat" w:hAnsi="GHEA Grapalat"/>
                <w:sz w:val="20"/>
                <w:szCs w:val="20"/>
                <w:lang w:val="hy-AM"/>
              </w:rPr>
              <w:t>դիտարկումը՝</w:t>
            </w:r>
          </w:p>
          <w:p w14:paraId="41AE3CB4" w14:textId="77777777" w:rsidR="00C37430" w:rsidRPr="004D59A5" w:rsidRDefault="00C37430" w:rsidP="00C37430">
            <w:pPr>
              <w:rPr>
                <w:rFonts w:ascii="GHEA Grapalat" w:hAnsi="GHEA Grapalat"/>
                <w:sz w:val="20"/>
                <w:szCs w:val="20"/>
                <w:lang w:val="hy-AM"/>
              </w:rPr>
            </w:pPr>
            <w:r w:rsidRPr="004D59A5">
              <w:rPr>
                <w:rFonts w:ascii="GHEA Grapalat" w:hAnsi="GHEA Grapalat"/>
                <w:sz w:val="20"/>
                <w:szCs w:val="20"/>
                <w:lang w:val="hy-AM"/>
              </w:rPr>
              <w:t>տարվա ընթացքում</w:t>
            </w:r>
          </w:p>
          <w:p w14:paraId="738DF25C" w14:textId="77777777" w:rsidR="00C37430" w:rsidRPr="004D59A5" w:rsidRDefault="00C37430" w:rsidP="00C37430">
            <w:pPr>
              <w:rPr>
                <w:rFonts w:ascii="GHEA Grapalat" w:hAnsi="GHEA Grapalat"/>
                <w:sz w:val="20"/>
                <w:szCs w:val="20"/>
                <w:lang w:val="hy-AM"/>
              </w:rPr>
            </w:pPr>
          </w:p>
        </w:tc>
        <w:tc>
          <w:tcPr>
            <w:tcW w:w="2036" w:type="dxa"/>
            <w:vAlign w:val="center"/>
          </w:tcPr>
          <w:p w14:paraId="2797B606" w14:textId="5D68F902" w:rsidR="00C37430" w:rsidRPr="004D59A5" w:rsidRDefault="00C37430" w:rsidP="00C37430">
            <w:pPr>
              <w:rPr>
                <w:rFonts w:ascii="GHEA Grapalat" w:hAnsi="GHEA Grapalat"/>
                <w:sz w:val="20"/>
                <w:szCs w:val="20"/>
                <w:lang w:val="hy-AM"/>
              </w:rPr>
            </w:pPr>
            <w:r w:rsidRPr="004D59A5">
              <w:rPr>
                <w:rFonts w:ascii="GHEA Grapalat" w:hAnsi="GHEA Grapalat"/>
                <w:sz w:val="20"/>
                <w:szCs w:val="20"/>
                <w:lang w:val="hy-AM"/>
              </w:rPr>
              <w:t>Ընտրողական դիտարկումներ տեղերում</w:t>
            </w:r>
          </w:p>
        </w:tc>
        <w:tc>
          <w:tcPr>
            <w:tcW w:w="1725" w:type="dxa"/>
            <w:vAlign w:val="center"/>
          </w:tcPr>
          <w:p w14:paraId="022ECEBD" w14:textId="77777777" w:rsidR="00C37430" w:rsidRPr="004D59A5" w:rsidRDefault="00C37430" w:rsidP="00C37430">
            <w:pPr>
              <w:rPr>
                <w:rFonts w:ascii="GHEA Grapalat" w:hAnsi="GHEA Grapalat"/>
                <w:sz w:val="20"/>
                <w:szCs w:val="20"/>
                <w:lang w:val="hy-AM"/>
              </w:rPr>
            </w:pPr>
          </w:p>
        </w:tc>
        <w:tc>
          <w:tcPr>
            <w:tcW w:w="2136" w:type="dxa"/>
            <w:vAlign w:val="center"/>
          </w:tcPr>
          <w:p w14:paraId="58BDD1DF" w14:textId="0B2E8BC4" w:rsidR="00C37430" w:rsidRPr="004D59A5" w:rsidRDefault="00C37430" w:rsidP="00C37430">
            <w:pPr>
              <w:rPr>
                <w:rFonts w:ascii="GHEA Grapalat" w:hAnsi="GHEA Grapalat"/>
                <w:sz w:val="20"/>
                <w:szCs w:val="20"/>
                <w:lang w:val="hy-AM"/>
              </w:rPr>
            </w:pPr>
            <w:r w:rsidRPr="004D59A5">
              <w:rPr>
                <w:rFonts w:ascii="GHEA Grapalat" w:hAnsi="GHEA Grapalat"/>
                <w:sz w:val="20"/>
                <w:szCs w:val="20"/>
                <w:lang w:val="hy-AM"/>
              </w:rPr>
              <w:t>պայմանագրով սահմանված պատասխանատվության միջոց</w:t>
            </w:r>
          </w:p>
        </w:tc>
      </w:tr>
      <w:tr w:rsidR="00E976E8" w:rsidRPr="004D59A5" w14:paraId="3571FAF3" w14:textId="77777777" w:rsidTr="00E976E8">
        <w:tc>
          <w:tcPr>
            <w:tcW w:w="758" w:type="dxa"/>
            <w:vAlign w:val="center"/>
          </w:tcPr>
          <w:p w14:paraId="4DB99411" w14:textId="4B9AF41D" w:rsidR="00C37430" w:rsidRPr="004D59A5" w:rsidRDefault="00C37430" w:rsidP="00E976E8">
            <w:pPr>
              <w:jc w:val="center"/>
              <w:rPr>
                <w:rFonts w:ascii="GHEA Grapalat" w:hAnsi="GHEA Grapalat"/>
                <w:sz w:val="20"/>
                <w:szCs w:val="20"/>
              </w:rPr>
            </w:pPr>
            <w:r w:rsidRPr="004D59A5">
              <w:rPr>
                <w:rFonts w:ascii="GHEA Grapalat" w:hAnsi="GHEA Grapalat"/>
                <w:sz w:val="20"/>
                <w:szCs w:val="20"/>
              </w:rPr>
              <w:t>8</w:t>
            </w:r>
          </w:p>
        </w:tc>
        <w:tc>
          <w:tcPr>
            <w:tcW w:w="3729" w:type="dxa"/>
            <w:vAlign w:val="center"/>
          </w:tcPr>
          <w:p w14:paraId="63721F60" w14:textId="725A5223" w:rsidR="00C37430" w:rsidRPr="004D59A5" w:rsidRDefault="00C37430" w:rsidP="00C37430">
            <w:pPr>
              <w:rPr>
                <w:rFonts w:ascii="GHEA Grapalat" w:hAnsi="GHEA Grapalat"/>
                <w:sz w:val="20"/>
                <w:szCs w:val="20"/>
                <w:lang w:val="hy-AM"/>
              </w:rPr>
            </w:pPr>
            <w:r w:rsidRPr="004D59A5">
              <w:rPr>
                <w:rFonts w:ascii="GHEA Grapalat" w:hAnsi="GHEA Grapalat"/>
                <w:sz w:val="20"/>
                <w:szCs w:val="20"/>
                <w:lang w:val="hy-AM"/>
              </w:rPr>
              <w:t>Կազմակերպության բժշկական անձնակազմի առնվազն 51%-ը պատվաստված են համաձայն պատվաստումների ազգային օրացույցի, ինչպես նաև ստացել են լրացուցիչ պատվաստումներ ինֆեկցիոն հիվանդություններից վարակվելու կանխարգելման նպատակով</w:t>
            </w:r>
          </w:p>
        </w:tc>
        <w:tc>
          <w:tcPr>
            <w:tcW w:w="1070" w:type="dxa"/>
            <w:vAlign w:val="center"/>
          </w:tcPr>
          <w:p w14:paraId="2C2A7F7E" w14:textId="77777777" w:rsidR="00C37430" w:rsidRPr="004D59A5" w:rsidRDefault="00C37430" w:rsidP="00C37430">
            <w:pPr>
              <w:rPr>
                <w:rFonts w:ascii="GHEA Grapalat" w:hAnsi="GHEA Grapalat"/>
                <w:sz w:val="20"/>
                <w:szCs w:val="20"/>
                <w:lang w:val="hy-AM"/>
              </w:rPr>
            </w:pPr>
          </w:p>
        </w:tc>
        <w:tc>
          <w:tcPr>
            <w:tcW w:w="1725" w:type="dxa"/>
            <w:vAlign w:val="center"/>
          </w:tcPr>
          <w:p w14:paraId="7569C18A" w14:textId="06D0E143" w:rsidR="00C37430" w:rsidRPr="004D59A5" w:rsidRDefault="00C37430" w:rsidP="00C37430">
            <w:pPr>
              <w:rPr>
                <w:rFonts w:ascii="GHEA Grapalat" w:hAnsi="GHEA Grapalat"/>
                <w:sz w:val="20"/>
                <w:szCs w:val="20"/>
                <w:lang w:val="hy-AM"/>
              </w:rPr>
            </w:pPr>
            <w:r w:rsidRPr="004D59A5">
              <w:rPr>
                <w:rFonts w:ascii="GHEA Grapalat" w:hAnsi="GHEA Grapalat"/>
                <w:sz w:val="20"/>
                <w:szCs w:val="20"/>
                <w:lang w:val="hy-AM"/>
              </w:rPr>
              <w:t>դիտարկման</w:t>
            </w:r>
          </w:p>
        </w:tc>
        <w:tc>
          <w:tcPr>
            <w:tcW w:w="2551" w:type="dxa"/>
            <w:vAlign w:val="center"/>
          </w:tcPr>
          <w:p w14:paraId="556C47B6" w14:textId="77777777" w:rsidR="00C37430" w:rsidRPr="004D59A5" w:rsidRDefault="00C37430" w:rsidP="00C37430">
            <w:pPr>
              <w:rPr>
                <w:rFonts w:ascii="GHEA Grapalat" w:hAnsi="GHEA Grapalat"/>
                <w:sz w:val="20"/>
                <w:szCs w:val="20"/>
                <w:lang w:val="hy-AM"/>
              </w:rPr>
            </w:pPr>
            <w:r w:rsidRPr="004D59A5">
              <w:rPr>
                <w:rFonts w:ascii="GHEA Grapalat" w:hAnsi="GHEA Grapalat"/>
                <w:sz w:val="20"/>
                <w:szCs w:val="20"/>
                <w:lang w:val="hy-AM"/>
              </w:rPr>
              <w:t>դիտարկումը՝</w:t>
            </w:r>
          </w:p>
          <w:p w14:paraId="36080149" w14:textId="77777777" w:rsidR="00C37430" w:rsidRPr="004D59A5" w:rsidRDefault="00C37430" w:rsidP="00C37430">
            <w:pPr>
              <w:rPr>
                <w:rFonts w:ascii="GHEA Grapalat" w:hAnsi="GHEA Grapalat"/>
                <w:sz w:val="20"/>
                <w:szCs w:val="20"/>
                <w:lang w:val="hy-AM"/>
              </w:rPr>
            </w:pPr>
            <w:r w:rsidRPr="004D59A5">
              <w:rPr>
                <w:rFonts w:ascii="GHEA Grapalat" w:hAnsi="GHEA Grapalat"/>
                <w:sz w:val="20"/>
                <w:szCs w:val="20"/>
                <w:lang w:val="hy-AM"/>
              </w:rPr>
              <w:t>տարվա ընթացքում</w:t>
            </w:r>
          </w:p>
          <w:p w14:paraId="7532B0E2" w14:textId="77777777" w:rsidR="00C37430" w:rsidRPr="004D59A5" w:rsidRDefault="00C37430" w:rsidP="00C37430">
            <w:pPr>
              <w:rPr>
                <w:rFonts w:ascii="GHEA Grapalat" w:hAnsi="GHEA Grapalat"/>
                <w:sz w:val="20"/>
                <w:szCs w:val="20"/>
                <w:lang w:val="hy-AM"/>
              </w:rPr>
            </w:pPr>
          </w:p>
        </w:tc>
        <w:tc>
          <w:tcPr>
            <w:tcW w:w="2036" w:type="dxa"/>
            <w:vAlign w:val="center"/>
          </w:tcPr>
          <w:p w14:paraId="34B8C1B8" w14:textId="5827C697" w:rsidR="00C37430" w:rsidRPr="004D59A5" w:rsidRDefault="00C37430" w:rsidP="00C37430">
            <w:pPr>
              <w:rPr>
                <w:rFonts w:ascii="GHEA Grapalat" w:hAnsi="GHEA Grapalat"/>
                <w:sz w:val="20"/>
                <w:szCs w:val="20"/>
                <w:lang w:val="hy-AM"/>
              </w:rPr>
            </w:pPr>
            <w:r w:rsidRPr="004D59A5">
              <w:rPr>
                <w:rFonts w:ascii="GHEA Grapalat" w:hAnsi="GHEA Grapalat"/>
                <w:sz w:val="20"/>
                <w:szCs w:val="20"/>
                <w:lang w:val="hy-AM"/>
              </w:rPr>
              <w:t>Ընտրողաբար ընդհանուր թվի 5%–ի պատվաստումների վերաբերյալ վերջին 1 տարվա կտրվածքով</w:t>
            </w:r>
          </w:p>
        </w:tc>
        <w:tc>
          <w:tcPr>
            <w:tcW w:w="1725" w:type="dxa"/>
            <w:vAlign w:val="center"/>
          </w:tcPr>
          <w:p w14:paraId="2EEC6DD0" w14:textId="77777777" w:rsidR="00C37430" w:rsidRPr="004D59A5" w:rsidRDefault="00C37430" w:rsidP="00C37430">
            <w:pPr>
              <w:rPr>
                <w:rFonts w:ascii="GHEA Grapalat" w:hAnsi="GHEA Grapalat"/>
                <w:sz w:val="20"/>
                <w:szCs w:val="20"/>
                <w:lang w:val="hy-AM"/>
              </w:rPr>
            </w:pPr>
          </w:p>
        </w:tc>
        <w:tc>
          <w:tcPr>
            <w:tcW w:w="2136" w:type="dxa"/>
            <w:vAlign w:val="center"/>
          </w:tcPr>
          <w:p w14:paraId="3F3D805B" w14:textId="40A14796" w:rsidR="00C37430" w:rsidRPr="004D59A5" w:rsidRDefault="00C37430" w:rsidP="00C37430">
            <w:pPr>
              <w:rPr>
                <w:rFonts w:ascii="GHEA Grapalat" w:hAnsi="GHEA Grapalat"/>
                <w:sz w:val="20"/>
                <w:szCs w:val="20"/>
                <w:lang w:val="hy-AM"/>
              </w:rPr>
            </w:pPr>
            <w:r w:rsidRPr="004D59A5">
              <w:rPr>
                <w:rFonts w:ascii="GHEA Grapalat" w:hAnsi="GHEA Grapalat"/>
                <w:sz w:val="20"/>
                <w:szCs w:val="20"/>
                <w:lang w:val="hy-AM"/>
              </w:rPr>
              <w:t>պայմանագրով սահմանված պատասխանատվության միջոց</w:t>
            </w:r>
          </w:p>
        </w:tc>
      </w:tr>
      <w:tr w:rsidR="00E976E8" w:rsidRPr="004D59A5" w14:paraId="29D57E2D" w14:textId="77777777" w:rsidTr="00E976E8">
        <w:tc>
          <w:tcPr>
            <w:tcW w:w="758" w:type="dxa"/>
            <w:vAlign w:val="center"/>
          </w:tcPr>
          <w:p w14:paraId="42C00992" w14:textId="1293EBA8" w:rsidR="00C37430" w:rsidRPr="004D59A5" w:rsidRDefault="00C37430" w:rsidP="00E976E8">
            <w:pPr>
              <w:jc w:val="center"/>
              <w:rPr>
                <w:rFonts w:ascii="GHEA Grapalat" w:hAnsi="GHEA Grapalat"/>
                <w:sz w:val="20"/>
                <w:szCs w:val="20"/>
              </w:rPr>
            </w:pPr>
            <w:r w:rsidRPr="004D59A5">
              <w:rPr>
                <w:rFonts w:ascii="GHEA Grapalat" w:hAnsi="GHEA Grapalat"/>
                <w:sz w:val="20"/>
                <w:szCs w:val="20"/>
              </w:rPr>
              <w:t>9</w:t>
            </w:r>
          </w:p>
        </w:tc>
        <w:tc>
          <w:tcPr>
            <w:tcW w:w="3729" w:type="dxa"/>
            <w:vAlign w:val="center"/>
          </w:tcPr>
          <w:p w14:paraId="5C3C0A4B" w14:textId="20271DA5" w:rsidR="00C37430" w:rsidRPr="004D59A5" w:rsidRDefault="00C37430" w:rsidP="00C37430">
            <w:pPr>
              <w:rPr>
                <w:rFonts w:ascii="GHEA Grapalat" w:hAnsi="GHEA Grapalat"/>
                <w:sz w:val="20"/>
                <w:szCs w:val="20"/>
                <w:lang w:val="hy-AM"/>
              </w:rPr>
            </w:pPr>
            <w:r w:rsidRPr="004D59A5">
              <w:rPr>
                <w:rFonts w:ascii="GHEA Grapalat" w:hAnsi="GHEA Grapalat"/>
                <w:sz w:val="20"/>
                <w:szCs w:val="20"/>
                <w:lang w:val="hy-AM"/>
              </w:rPr>
              <w:t>Բուժհիմնարկի բժիշկների առնվազն 90%-ը տեղեկացված են Լիազոր մարմնի կողմից իրենց մասնագիտական ոլորտը կարգավորող չափորոշիչների, ուղեցույցների, գործելակարգերի վերաբերյալ</w:t>
            </w:r>
          </w:p>
        </w:tc>
        <w:tc>
          <w:tcPr>
            <w:tcW w:w="1070" w:type="dxa"/>
            <w:vAlign w:val="center"/>
          </w:tcPr>
          <w:p w14:paraId="0663BA70" w14:textId="77777777" w:rsidR="00C37430" w:rsidRPr="004D59A5" w:rsidRDefault="00C37430" w:rsidP="00C37430">
            <w:pPr>
              <w:rPr>
                <w:rFonts w:ascii="GHEA Grapalat" w:hAnsi="GHEA Grapalat"/>
                <w:sz w:val="20"/>
                <w:szCs w:val="20"/>
                <w:lang w:val="hy-AM"/>
              </w:rPr>
            </w:pPr>
          </w:p>
        </w:tc>
        <w:tc>
          <w:tcPr>
            <w:tcW w:w="1725" w:type="dxa"/>
            <w:vAlign w:val="center"/>
          </w:tcPr>
          <w:p w14:paraId="3AF41056" w14:textId="5FE457D7" w:rsidR="00C37430" w:rsidRPr="004D59A5" w:rsidRDefault="00C37430" w:rsidP="00C37430">
            <w:pPr>
              <w:rPr>
                <w:rFonts w:ascii="GHEA Grapalat" w:hAnsi="GHEA Grapalat"/>
                <w:sz w:val="20"/>
                <w:szCs w:val="20"/>
                <w:lang w:val="hy-AM"/>
              </w:rPr>
            </w:pPr>
            <w:r w:rsidRPr="004D59A5">
              <w:rPr>
                <w:rFonts w:ascii="GHEA Grapalat" w:hAnsi="GHEA Grapalat"/>
                <w:sz w:val="20"/>
                <w:szCs w:val="20"/>
                <w:lang w:val="hy-AM"/>
              </w:rPr>
              <w:t>դիտարկման</w:t>
            </w:r>
          </w:p>
        </w:tc>
        <w:tc>
          <w:tcPr>
            <w:tcW w:w="2551" w:type="dxa"/>
            <w:vAlign w:val="center"/>
          </w:tcPr>
          <w:p w14:paraId="560ACA17" w14:textId="77777777" w:rsidR="00C37430" w:rsidRPr="004D59A5" w:rsidRDefault="00C37430" w:rsidP="00C37430">
            <w:pPr>
              <w:rPr>
                <w:rFonts w:ascii="GHEA Grapalat" w:hAnsi="GHEA Grapalat"/>
                <w:sz w:val="20"/>
                <w:szCs w:val="20"/>
                <w:lang w:val="hy-AM"/>
              </w:rPr>
            </w:pPr>
            <w:r w:rsidRPr="004D59A5">
              <w:rPr>
                <w:rFonts w:ascii="GHEA Grapalat" w:hAnsi="GHEA Grapalat"/>
                <w:sz w:val="20"/>
                <w:szCs w:val="20"/>
                <w:lang w:val="hy-AM"/>
              </w:rPr>
              <w:t>դիտարկումը՝</w:t>
            </w:r>
          </w:p>
          <w:p w14:paraId="76F7BF46" w14:textId="77777777" w:rsidR="00C37430" w:rsidRPr="004D59A5" w:rsidRDefault="00C37430" w:rsidP="00C37430">
            <w:pPr>
              <w:rPr>
                <w:rFonts w:ascii="GHEA Grapalat" w:hAnsi="GHEA Grapalat"/>
                <w:sz w:val="20"/>
                <w:szCs w:val="20"/>
                <w:lang w:val="hy-AM"/>
              </w:rPr>
            </w:pPr>
            <w:r w:rsidRPr="004D59A5">
              <w:rPr>
                <w:rFonts w:ascii="GHEA Grapalat" w:hAnsi="GHEA Grapalat"/>
                <w:sz w:val="20"/>
                <w:szCs w:val="20"/>
                <w:lang w:val="hy-AM"/>
              </w:rPr>
              <w:t>տարվա ընթացքում</w:t>
            </w:r>
          </w:p>
          <w:p w14:paraId="40238F2E" w14:textId="77777777" w:rsidR="00C37430" w:rsidRPr="004D59A5" w:rsidRDefault="00C37430" w:rsidP="00C37430">
            <w:pPr>
              <w:rPr>
                <w:rFonts w:ascii="GHEA Grapalat" w:hAnsi="GHEA Grapalat"/>
                <w:sz w:val="20"/>
                <w:szCs w:val="20"/>
                <w:lang w:val="hy-AM"/>
              </w:rPr>
            </w:pPr>
          </w:p>
        </w:tc>
        <w:tc>
          <w:tcPr>
            <w:tcW w:w="2036" w:type="dxa"/>
            <w:vAlign w:val="center"/>
          </w:tcPr>
          <w:p w14:paraId="2F38ACAE" w14:textId="25065D1C" w:rsidR="00C37430" w:rsidRPr="004D59A5" w:rsidRDefault="00C37430" w:rsidP="00C37430">
            <w:pPr>
              <w:rPr>
                <w:rFonts w:ascii="GHEA Grapalat" w:hAnsi="GHEA Grapalat"/>
                <w:sz w:val="20"/>
                <w:szCs w:val="20"/>
                <w:lang w:val="hy-AM"/>
              </w:rPr>
            </w:pPr>
            <w:r w:rsidRPr="004D59A5">
              <w:rPr>
                <w:rFonts w:ascii="GHEA Grapalat" w:hAnsi="GHEA Grapalat"/>
                <w:sz w:val="20"/>
                <w:szCs w:val="20"/>
                <w:lang w:val="hy-AM"/>
              </w:rPr>
              <w:t>հարցաթերթիկների լրացում</w:t>
            </w:r>
          </w:p>
        </w:tc>
        <w:tc>
          <w:tcPr>
            <w:tcW w:w="1725" w:type="dxa"/>
            <w:vAlign w:val="center"/>
          </w:tcPr>
          <w:p w14:paraId="2C45684D" w14:textId="77777777" w:rsidR="00C37430" w:rsidRPr="004D59A5" w:rsidRDefault="00C37430" w:rsidP="00C37430">
            <w:pPr>
              <w:rPr>
                <w:rFonts w:ascii="GHEA Grapalat" w:hAnsi="GHEA Grapalat"/>
                <w:sz w:val="20"/>
                <w:szCs w:val="20"/>
                <w:lang w:val="hy-AM"/>
              </w:rPr>
            </w:pPr>
          </w:p>
        </w:tc>
        <w:tc>
          <w:tcPr>
            <w:tcW w:w="2136" w:type="dxa"/>
            <w:vAlign w:val="center"/>
          </w:tcPr>
          <w:p w14:paraId="7DBF2AAF" w14:textId="26C37EBD" w:rsidR="00C37430" w:rsidRPr="004D59A5" w:rsidRDefault="00C37430" w:rsidP="00C37430">
            <w:pPr>
              <w:rPr>
                <w:rFonts w:ascii="GHEA Grapalat" w:hAnsi="GHEA Grapalat"/>
                <w:sz w:val="20"/>
                <w:szCs w:val="20"/>
                <w:lang w:val="hy-AM"/>
              </w:rPr>
            </w:pPr>
            <w:r w:rsidRPr="004D59A5">
              <w:rPr>
                <w:rFonts w:ascii="GHEA Grapalat" w:hAnsi="GHEA Grapalat"/>
                <w:sz w:val="20"/>
                <w:szCs w:val="20"/>
                <w:lang w:val="hy-AM"/>
              </w:rPr>
              <w:t>պայմանագրով սահմանված պատասխանատվության միջոց</w:t>
            </w:r>
          </w:p>
        </w:tc>
      </w:tr>
      <w:tr w:rsidR="00E976E8" w:rsidRPr="004D59A5" w14:paraId="0DBDCA8F" w14:textId="77777777" w:rsidTr="00E976E8">
        <w:tc>
          <w:tcPr>
            <w:tcW w:w="758" w:type="dxa"/>
            <w:vAlign w:val="center"/>
          </w:tcPr>
          <w:p w14:paraId="5CA6E22A" w14:textId="17CE28BF" w:rsidR="00AD08DF" w:rsidRPr="004D59A5" w:rsidRDefault="00AD08DF" w:rsidP="00E976E8">
            <w:pPr>
              <w:jc w:val="center"/>
              <w:rPr>
                <w:rFonts w:ascii="GHEA Grapalat" w:hAnsi="GHEA Grapalat"/>
                <w:sz w:val="20"/>
                <w:szCs w:val="20"/>
              </w:rPr>
            </w:pPr>
            <w:r w:rsidRPr="004D59A5">
              <w:rPr>
                <w:rFonts w:ascii="GHEA Grapalat" w:hAnsi="GHEA Grapalat"/>
                <w:sz w:val="20"/>
                <w:szCs w:val="20"/>
              </w:rPr>
              <w:t>10</w:t>
            </w:r>
          </w:p>
        </w:tc>
        <w:tc>
          <w:tcPr>
            <w:tcW w:w="3729" w:type="dxa"/>
            <w:vAlign w:val="center"/>
          </w:tcPr>
          <w:p w14:paraId="093F3AFB" w14:textId="182BBD2A" w:rsidR="00AD08DF" w:rsidRPr="004D59A5" w:rsidRDefault="00AD08DF" w:rsidP="00AD08DF">
            <w:pPr>
              <w:rPr>
                <w:rFonts w:ascii="GHEA Grapalat" w:hAnsi="GHEA Grapalat"/>
                <w:sz w:val="20"/>
                <w:szCs w:val="20"/>
                <w:lang w:val="hy-AM"/>
              </w:rPr>
            </w:pPr>
            <w:r w:rsidRPr="004D59A5">
              <w:rPr>
                <w:rFonts w:ascii="GHEA Grapalat" w:hAnsi="GHEA Grapalat"/>
                <w:sz w:val="20"/>
                <w:szCs w:val="20"/>
                <w:lang w:val="hy-AM"/>
              </w:rPr>
              <w:t>Բուժհիմնարկի բժիշկների առնվազն 90%-ը տեղեկացված են Լիազոր մարմնի կողմից իրենց մասնագիտական ոլորտը կարգավորող չափորոշիչների, ուղեցույցների, գործելակարգերի վերաբերյալ</w:t>
            </w:r>
          </w:p>
        </w:tc>
        <w:tc>
          <w:tcPr>
            <w:tcW w:w="1070" w:type="dxa"/>
            <w:vAlign w:val="center"/>
          </w:tcPr>
          <w:p w14:paraId="59C65ADE" w14:textId="77777777" w:rsidR="00AD08DF" w:rsidRPr="004D59A5" w:rsidRDefault="00AD08DF" w:rsidP="00AD08DF">
            <w:pPr>
              <w:rPr>
                <w:rFonts w:ascii="GHEA Grapalat" w:hAnsi="GHEA Grapalat"/>
                <w:sz w:val="20"/>
                <w:szCs w:val="20"/>
                <w:lang w:val="hy-AM"/>
              </w:rPr>
            </w:pPr>
          </w:p>
        </w:tc>
        <w:tc>
          <w:tcPr>
            <w:tcW w:w="1725" w:type="dxa"/>
            <w:vAlign w:val="center"/>
          </w:tcPr>
          <w:p w14:paraId="2998CC85" w14:textId="554599FE" w:rsidR="00AD08DF" w:rsidRPr="004D59A5" w:rsidRDefault="00AD08DF" w:rsidP="00AD08DF">
            <w:pPr>
              <w:rPr>
                <w:rFonts w:ascii="GHEA Grapalat" w:hAnsi="GHEA Grapalat"/>
                <w:sz w:val="20"/>
                <w:szCs w:val="20"/>
                <w:lang w:val="hy-AM"/>
              </w:rPr>
            </w:pPr>
            <w:r w:rsidRPr="004D59A5">
              <w:rPr>
                <w:rFonts w:ascii="GHEA Grapalat" w:hAnsi="GHEA Grapalat"/>
                <w:sz w:val="20"/>
                <w:szCs w:val="20"/>
                <w:lang w:val="hy-AM"/>
              </w:rPr>
              <w:t>դիտարկման</w:t>
            </w:r>
          </w:p>
        </w:tc>
        <w:tc>
          <w:tcPr>
            <w:tcW w:w="2551" w:type="dxa"/>
            <w:vAlign w:val="center"/>
          </w:tcPr>
          <w:p w14:paraId="6A317A8A" w14:textId="77777777" w:rsidR="00AD08DF" w:rsidRPr="004D59A5" w:rsidRDefault="00AD08DF" w:rsidP="00AD08DF">
            <w:pPr>
              <w:rPr>
                <w:rFonts w:ascii="GHEA Grapalat" w:hAnsi="GHEA Grapalat"/>
                <w:sz w:val="20"/>
                <w:szCs w:val="20"/>
                <w:lang w:val="hy-AM"/>
              </w:rPr>
            </w:pPr>
            <w:r w:rsidRPr="004D59A5">
              <w:rPr>
                <w:rFonts w:ascii="GHEA Grapalat" w:hAnsi="GHEA Grapalat"/>
                <w:sz w:val="20"/>
                <w:szCs w:val="20"/>
                <w:lang w:val="hy-AM"/>
              </w:rPr>
              <w:t>դիտարկումը՝</w:t>
            </w:r>
          </w:p>
          <w:p w14:paraId="0736F51A" w14:textId="77777777" w:rsidR="00AD08DF" w:rsidRPr="004D59A5" w:rsidRDefault="00AD08DF" w:rsidP="00AD08DF">
            <w:pPr>
              <w:rPr>
                <w:rFonts w:ascii="GHEA Grapalat" w:hAnsi="GHEA Grapalat"/>
                <w:sz w:val="20"/>
                <w:szCs w:val="20"/>
                <w:lang w:val="hy-AM"/>
              </w:rPr>
            </w:pPr>
            <w:r w:rsidRPr="004D59A5">
              <w:rPr>
                <w:rFonts w:ascii="GHEA Grapalat" w:hAnsi="GHEA Grapalat"/>
                <w:sz w:val="20"/>
                <w:szCs w:val="20"/>
                <w:lang w:val="hy-AM"/>
              </w:rPr>
              <w:t>տարվա ընթացքում</w:t>
            </w:r>
          </w:p>
          <w:p w14:paraId="65EAC3EF" w14:textId="77777777" w:rsidR="00AD08DF" w:rsidRPr="004D59A5" w:rsidRDefault="00AD08DF" w:rsidP="00AD08DF">
            <w:pPr>
              <w:rPr>
                <w:rFonts w:ascii="GHEA Grapalat" w:hAnsi="GHEA Grapalat"/>
                <w:sz w:val="20"/>
                <w:szCs w:val="20"/>
                <w:lang w:val="hy-AM"/>
              </w:rPr>
            </w:pPr>
          </w:p>
        </w:tc>
        <w:tc>
          <w:tcPr>
            <w:tcW w:w="2036" w:type="dxa"/>
            <w:vAlign w:val="center"/>
          </w:tcPr>
          <w:p w14:paraId="7A6B9BCF" w14:textId="0952BB95" w:rsidR="00AD08DF" w:rsidRPr="004D59A5" w:rsidRDefault="00AD08DF" w:rsidP="00AD08DF">
            <w:pPr>
              <w:rPr>
                <w:rFonts w:ascii="GHEA Grapalat" w:hAnsi="GHEA Grapalat"/>
                <w:sz w:val="20"/>
                <w:szCs w:val="20"/>
                <w:lang w:val="hy-AM"/>
              </w:rPr>
            </w:pPr>
            <w:r w:rsidRPr="004D59A5">
              <w:rPr>
                <w:rFonts w:ascii="GHEA Grapalat" w:hAnsi="GHEA Grapalat"/>
                <w:sz w:val="20"/>
                <w:szCs w:val="20"/>
                <w:lang w:val="hy-AM"/>
              </w:rPr>
              <w:t>հարցաթերթիկների լրացում</w:t>
            </w:r>
          </w:p>
        </w:tc>
        <w:tc>
          <w:tcPr>
            <w:tcW w:w="1725" w:type="dxa"/>
            <w:vAlign w:val="center"/>
          </w:tcPr>
          <w:p w14:paraId="0D455B4C" w14:textId="77777777" w:rsidR="00AD08DF" w:rsidRPr="004D59A5" w:rsidRDefault="00AD08DF" w:rsidP="00AD08DF">
            <w:pPr>
              <w:rPr>
                <w:rFonts w:ascii="GHEA Grapalat" w:hAnsi="GHEA Grapalat"/>
                <w:sz w:val="20"/>
                <w:szCs w:val="20"/>
                <w:lang w:val="hy-AM"/>
              </w:rPr>
            </w:pPr>
          </w:p>
        </w:tc>
        <w:tc>
          <w:tcPr>
            <w:tcW w:w="2136" w:type="dxa"/>
            <w:vAlign w:val="center"/>
          </w:tcPr>
          <w:p w14:paraId="38CC3944" w14:textId="36B488A0" w:rsidR="00AD08DF" w:rsidRPr="004D59A5" w:rsidRDefault="00AD08DF" w:rsidP="00AD08DF">
            <w:pPr>
              <w:rPr>
                <w:rFonts w:ascii="GHEA Grapalat" w:hAnsi="GHEA Grapalat"/>
                <w:sz w:val="20"/>
                <w:szCs w:val="20"/>
                <w:lang w:val="hy-AM"/>
              </w:rPr>
            </w:pPr>
            <w:r w:rsidRPr="004D59A5">
              <w:rPr>
                <w:rFonts w:ascii="GHEA Grapalat" w:hAnsi="GHEA Grapalat"/>
                <w:sz w:val="20"/>
                <w:szCs w:val="20"/>
                <w:lang w:val="hy-AM"/>
              </w:rPr>
              <w:t>պայմանագրով սահմանված պատասխանատվության միջոց</w:t>
            </w:r>
          </w:p>
        </w:tc>
      </w:tr>
      <w:tr w:rsidR="00E976E8" w:rsidRPr="004D59A5" w14:paraId="11DD569E" w14:textId="77777777" w:rsidTr="00E976E8">
        <w:tc>
          <w:tcPr>
            <w:tcW w:w="758" w:type="dxa"/>
            <w:vAlign w:val="center"/>
          </w:tcPr>
          <w:p w14:paraId="7AEECD6E" w14:textId="1F22F169" w:rsidR="00AD08DF" w:rsidRPr="004D59A5" w:rsidRDefault="00AD08DF" w:rsidP="00E976E8">
            <w:pPr>
              <w:jc w:val="center"/>
              <w:rPr>
                <w:rFonts w:ascii="GHEA Grapalat" w:hAnsi="GHEA Grapalat"/>
                <w:sz w:val="20"/>
                <w:szCs w:val="20"/>
              </w:rPr>
            </w:pPr>
            <w:r w:rsidRPr="004D59A5">
              <w:rPr>
                <w:rFonts w:ascii="GHEA Grapalat" w:hAnsi="GHEA Grapalat"/>
                <w:sz w:val="20"/>
                <w:szCs w:val="20"/>
              </w:rPr>
              <w:lastRenderedPageBreak/>
              <w:t>11</w:t>
            </w:r>
          </w:p>
        </w:tc>
        <w:tc>
          <w:tcPr>
            <w:tcW w:w="3729" w:type="dxa"/>
            <w:vAlign w:val="center"/>
          </w:tcPr>
          <w:p w14:paraId="364BE7C1" w14:textId="4D81519E" w:rsidR="00AD08DF" w:rsidRPr="004D59A5" w:rsidRDefault="00AD08DF" w:rsidP="00AD08DF">
            <w:pPr>
              <w:rPr>
                <w:rFonts w:ascii="GHEA Grapalat" w:hAnsi="GHEA Grapalat"/>
                <w:sz w:val="20"/>
                <w:szCs w:val="20"/>
                <w:lang w:val="hy-AM"/>
              </w:rPr>
            </w:pPr>
            <w:r w:rsidRPr="004D59A5">
              <w:rPr>
                <w:rFonts w:ascii="GHEA Grapalat" w:hAnsi="GHEA Grapalat"/>
                <w:sz w:val="20"/>
                <w:szCs w:val="20"/>
                <w:lang w:val="hy-AM"/>
              </w:rPr>
              <w:t>Բուժհիմնարկի բժիշկների առնվազն 90%-ը ունի իմացություն հրապարակային օֆերտայի պայմանագրային պարտավորությունների վերաբերյալ, ապահովագրական փաթեթի      շրջանակներում փոխհատուցվող ծառայությունների նկարագրերի վերաբերյալ</w:t>
            </w:r>
          </w:p>
        </w:tc>
        <w:tc>
          <w:tcPr>
            <w:tcW w:w="1070" w:type="dxa"/>
            <w:vAlign w:val="center"/>
          </w:tcPr>
          <w:p w14:paraId="19069515" w14:textId="77777777" w:rsidR="00AD08DF" w:rsidRPr="004D59A5" w:rsidRDefault="00AD08DF" w:rsidP="00AD08DF">
            <w:pPr>
              <w:rPr>
                <w:rFonts w:ascii="GHEA Grapalat" w:hAnsi="GHEA Grapalat"/>
                <w:sz w:val="20"/>
                <w:szCs w:val="20"/>
                <w:lang w:val="hy-AM"/>
              </w:rPr>
            </w:pPr>
          </w:p>
        </w:tc>
        <w:tc>
          <w:tcPr>
            <w:tcW w:w="1725" w:type="dxa"/>
            <w:vAlign w:val="center"/>
          </w:tcPr>
          <w:p w14:paraId="2C92026C" w14:textId="760771AE" w:rsidR="00AD08DF" w:rsidRPr="004D59A5" w:rsidRDefault="00AD08DF" w:rsidP="00AD08DF">
            <w:pPr>
              <w:rPr>
                <w:rFonts w:ascii="GHEA Grapalat" w:hAnsi="GHEA Grapalat"/>
                <w:sz w:val="20"/>
                <w:szCs w:val="20"/>
                <w:lang w:val="hy-AM"/>
              </w:rPr>
            </w:pPr>
            <w:r w:rsidRPr="004D59A5">
              <w:rPr>
                <w:rFonts w:ascii="GHEA Grapalat" w:hAnsi="GHEA Grapalat"/>
                <w:sz w:val="20"/>
                <w:szCs w:val="20"/>
                <w:lang w:val="hy-AM"/>
              </w:rPr>
              <w:t>դիտարկման</w:t>
            </w:r>
          </w:p>
        </w:tc>
        <w:tc>
          <w:tcPr>
            <w:tcW w:w="2551" w:type="dxa"/>
            <w:vAlign w:val="center"/>
          </w:tcPr>
          <w:p w14:paraId="16A105AB" w14:textId="77777777" w:rsidR="00AD08DF" w:rsidRPr="004D59A5" w:rsidRDefault="00AD08DF" w:rsidP="00AD08DF">
            <w:pPr>
              <w:rPr>
                <w:rFonts w:ascii="GHEA Grapalat" w:hAnsi="GHEA Grapalat"/>
                <w:sz w:val="20"/>
                <w:szCs w:val="20"/>
                <w:lang w:val="hy-AM"/>
              </w:rPr>
            </w:pPr>
            <w:r w:rsidRPr="004D59A5">
              <w:rPr>
                <w:rFonts w:ascii="GHEA Grapalat" w:hAnsi="GHEA Grapalat"/>
                <w:sz w:val="20"/>
                <w:szCs w:val="20"/>
                <w:lang w:val="hy-AM"/>
              </w:rPr>
              <w:t>դիտարկումը՝</w:t>
            </w:r>
          </w:p>
          <w:p w14:paraId="3A632280" w14:textId="77777777" w:rsidR="00AD08DF" w:rsidRPr="004D59A5" w:rsidRDefault="00AD08DF" w:rsidP="00AD08DF">
            <w:pPr>
              <w:rPr>
                <w:rFonts w:ascii="GHEA Grapalat" w:hAnsi="GHEA Grapalat"/>
                <w:sz w:val="20"/>
                <w:szCs w:val="20"/>
                <w:lang w:val="hy-AM"/>
              </w:rPr>
            </w:pPr>
            <w:r w:rsidRPr="004D59A5">
              <w:rPr>
                <w:rFonts w:ascii="GHEA Grapalat" w:hAnsi="GHEA Grapalat"/>
                <w:sz w:val="20"/>
                <w:szCs w:val="20"/>
                <w:lang w:val="hy-AM"/>
              </w:rPr>
              <w:t>տարվա ընթացքում</w:t>
            </w:r>
          </w:p>
          <w:p w14:paraId="7873C11F" w14:textId="77777777" w:rsidR="00AD08DF" w:rsidRPr="004D59A5" w:rsidRDefault="00AD08DF" w:rsidP="00AD08DF">
            <w:pPr>
              <w:rPr>
                <w:rFonts w:ascii="GHEA Grapalat" w:hAnsi="GHEA Grapalat"/>
                <w:sz w:val="20"/>
                <w:szCs w:val="20"/>
                <w:lang w:val="hy-AM"/>
              </w:rPr>
            </w:pPr>
          </w:p>
        </w:tc>
        <w:tc>
          <w:tcPr>
            <w:tcW w:w="2036" w:type="dxa"/>
            <w:vAlign w:val="center"/>
          </w:tcPr>
          <w:p w14:paraId="0BC4C4F1" w14:textId="082F56E1" w:rsidR="00AD08DF" w:rsidRPr="004D59A5" w:rsidRDefault="00AD08DF" w:rsidP="00AD08DF">
            <w:pPr>
              <w:rPr>
                <w:rFonts w:ascii="GHEA Grapalat" w:hAnsi="GHEA Grapalat"/>
                <w:sz w:val="20"/>
                <w:szCs w:val="20"/>
                <w:lang w:val="hy-AM"/>
              </w:rPr>
            </w:pPr>
            <w:r w:rsidRPr="004D59A5">
              <w:rPr>
                <w:rFonts w:ascii="GHEA Grapalat" w:hAnsi="GHEA Grapalat"/>
                <w:sz w:val="20"/>
                <w:szCs w:val="20"/>
                <w:lang w:val="hy-AM"/>
              </w:rPr>
              <w:t>հարցաթերթիկների լրացում</w:t>
            </w:r>
          </w:p>
        </w:tc>
        <w:tc>
          <w:tcPr>
            <w:tcW w:w="1725" w:type="dxa"/>
            <w:vAlign w:val="center"/>
          </w:tcPr>
          <w:p w14:paraId="16C3FCA3" w14:textId="77777777" w:rsidR="00AD08DF" w:rsidRPr="004D59A5" w:rsidRDefault="00AD08DF" w:rsidP="00AD08DF">
            <w:pPr>
              <w:rPr>
                <w:rFonts w:ascii="GHEA Grapalat" w:hAnsi="GHEA Grapalat"/>
                <w:sz w:val="20"/>
                <w:szCs w:val="20"/>
                <w:lang w:val="hy-AM"/>
              </w:rPr>
            </w:pPr>
          </w:p>
        </w:tc>
        <w:tc>
          <w:tcPr>
            <w:tcW w:w="2136" w:type="dxa"/>
            <w:vAlign w:val="center"/>
          </w:tcPr>
          <w:p w14:paraId="77BFBDB2" w14:textId="1B24A911" w:rsidR="00AD08DF" w:rsidRPr="004D59A5" w:rsidRDefault="00AD08DF" w:rsidP="00AD08DF">
            <w:pPr>
              <w:rPr>
                <w:rFonts w:ascii="GHEA Grapalat" w:hAnsi="GHEA Grapalat"/>
                <w:sz w:val="20"/>
                <w:szCs w:val="20"/>
                <w:lang w:val="hy-AM"/>
              </w:rPr>
            </w:pPr>
            <w:r w:rsidRPr="004D59A5">
              <w:rPr>
                <w:rFonts w:ascii="GHEA Grapalat" w:hAnsi="GHEA Grapalat"/>
                <w:sz w:val="20"/>
                <w:szCs w:val="20"/>
                <w:lang w:val="hy-AM"/>
              </w:rPr>
              <w:t>պայմանագրով սահմանված պատասխանատվության միջոց</w:t>
            </w:r>
          </w:p>
        </w:tc>
      </w:tr>
      <w:tr w:rsidR="00E976E8" w:rsidRPr="004D59A5" w14:paraId="5892A7BB" w14:textId="77777777" w:rsidTr="00E976E8">
        <w:tc>
          <w:tcPr>
            <w:tcW w:w="758" w:type="dxa"/>
            <w:vAlign w:val="center"/>
          </w:tcPr>
          <w:p w14:paraId="1E903789" w14:textId="246A48F7" w:rsidR="00AD08DF" w:rsidRPr="004D59A5" w:rsidRDefault="00AD08DF" w:rsidP="00E976E8">
            <w:pPr>
              <w:jc w:val="center"/>
              <w:rPr>
                <w:rFonts w:ascii="GHEA Grapalat" w:hAnsi="GHEA Grapalat"/>
                <w:sz w:val="20"/>
                <w:szCs w:val="20"/>
              </w:rPr>
            </w:pPr>
            <w:r w:rsidRPr="004D59A5">
              <w:rPr>
                <w:rFonts w:ascii="GHEA Grapalat" w:hAnsi="GHEA Grapalat"/>
                <w:sz w:val="20"/>
                <w:szCs w:val="20"/>
              </w:rPr>
              <w:t>12</w:t>
            </w:r>
          </w:p>
        </w:tc>
        <w:tc>
          <w:tcPr>
            <w:tcW w:w="3729" w:type="dxa"/>
            <w:vAlign w:val="center"/>
          </w:tcPr>
          <w:p w14:paraId="1DAF43BC" w14:textId="66A83B37" w:rsidR="00AD08DF" w:rsidRPr="004D59A5" w:rsidRDefault="00AD08DF" w:rsidP="00AD08DF">
            <w:pPr>
              <w:rPr>
                <w:rFonts w:ascii="GHEA Grapalat" w:hAnsi="GHEA Grapalat"/>
                <w:sz w:val="20"/>
                <w:szCs w:val="20"/>
                <w:lang w:val="hy-AM"/>
              </w:rPr>
            </w:pPr>
            <w:r w:rsidRPr="004D59A5">
              <w:rPr>
                <w:rFonts w:ascii="GHEA Grapalat" w:hAnsi="GHEA Grapalat"/>
                <w:sz w:val="20"/>
                <w:szCs w:val="20"/>
                <w:lang w:val="hy-AM"/>
              </w:rPr>
              <w:t>Բուժհիմնարկի բժիշկների առնվազն 80%-ը ունի իմացություն բուժհիմնարկում բժիշկների վարձատրության հաշվարկման սկզբունքների վերաբերյալ</w:t>
            </w:r>
          </w:p>
        </w:tc>
        <w:tc>
          <w:tcPr>
            <w:tcW w:w="1070" w:type="dxa"/>
            <w:vAlign w:val="center"/>
          </w:tcPr>
          <w:p w14:paraId="67C64947" w14:textId="77777777" w:rsidR="00AD08DF" w:rsidRPr="004D59A5" w:rsidRDefault="00AD08DF" w:rsidP="00AD08DF">
            <w:pPr>
              <w:rPr>
                <w:rFonts w:ascii="GHEA Grapalat" w:hAnsi="GHEA Grapalat"/>
                <w:sz w:val="20"/>
                <w:szCs w:val="20"/>
                <w:lang w:val="hy-AM"/>
              </w:rPr>
            </w:pPr>
          </w:p>
        </w:tc>
        <w:tc>
          <w:tcPr>
            <w:tcW w:w="1725" w:type="dxa"/>
            <w:vAlign w:val="center"/>
          </w:tcPr>
          <w:p w14:paraId="3CF61BA9" w14:textId="71980CEF" w:rsidR="00AD08DF" w:rsidRPr="004D59A5" w:rsidRDefault="00AD08DF" w:rsidP="00AD08DF">
            <w:pPr>
              <w:rPr>
                <w:rFonts w:ascii="GHEA Grapalat" w:hAnsi="GHEA Grapalat"/>
                <w:sz w:val="20"/>
                <w:szCs w:val="20"/>
                <w:lang w:val="hy-AM"/>
              </w:rPr>
            </w:pPr>
            <w:r w:rsidRPr="004D59A5">
              <w:rPr>
                <w:rFonts w:ascii="GHEA Grapalat" w:hAnsi="GHEA Grapalat"/>
                <w:sz w:val="20"/>
                <w:szCs w:val="20"/>
                <w:lang w:val="hy-AM"/>
              </w:rPr>
              <w:t>գնահատման</w:t>
            </w:r>
          </w:p>
        </w:tc>
        <w:tc>
          <w:tcPr>
            <w:tcW w:w="2551" w:type="dxa"/>
            <w:vAlign w:val="center"/>
          </w:tcPr>
          <w:p w14:paraId="488FE754" w14:textId="77777777" w:rsidR="00AD08DF" w:rsidRPr="004D59A5" w:rsidRDefault="00AD08DF" w:rsidP="00AD08DF">
            <w:pPr>
              <w:rPr>
                <w:rFonts w:ascii="GHEA Grapalat" w:hAnsi="GHEA Grapalat"/>
                <w:sz w:val="20"/>
                <w:szCs w:val="20"/>
                <w:lang w:val="hy-AM"/>
              </w:rPr>
            </w:pPr>
          </w:p>
        </w:tc>
        <w:tc>
          <w:tcPr>
            <w:tcW w:w="2036" w:type="dxa"/>
            <w:vAlign w:val="center"/>
          </w:tcPr>
          <w:p w14:paraId="53AA5F8D" w14:textId="3E5A70B0" w:rsidR="00AD08DF" w:rsidRPr="004D59A5" w:rsidRDefault="00AD08DF" w:rsidP="00AD08DF">
            <w:pPr>
              <w:rPr>
                <w:rFonts w:ascii="GHEA Grapalat" w:hAnsi="GHEA Grapalat"/>
                <w:sz w:val="20"/>
                <w:szCs w:val="20"/>
                <w:lang w:val="hy-AM"/>
              </w:rPr>
            </w:pPr>
            <w:r w:rsidRPr="004D59A5">
              <w:rPr>
                <w:rFonts w:ascii="GHEA Grapalat" w:hAnsi="GHEA Grapalat"/>
                <w:sz w:val="20"/>
                <w:szCs w:val="20"/>
                <w:lang w:val="hy-AM"/>
              </w:rPr>
              <w:t>Ընտրողաբար դիտարկումներ տեղերում</w:t>
            </w:r>
          </w:p>
        </w:tc>
        <w:tc>
          <w:tcPr>
            <w:tcW w:w="1725" w:type="dxa"/>
            <w:vAlign w:val="center"/>
          </w:tcPr>
          <w:p w14:paraId="4A207C7D" w14:textId="77777777" w:rsidR="00AD08DF" w:rsidRPr="004D59A5" w:rsidRDefault="00AD08DF" w:rsidP="00AD08DF">
            <w:pPr>
              <w:rPr>
                <w:rFonts w:ascii="GHEA Grapalat" w:hAnsi="GHEA Grapalat"/>
                <w:sz w:val="20"/>
                <w:szCs w:val="20"/>
                <w:lang w:val="hy-AM"/>
              </w:rPr>
            </w:pPr>
          </w:p>
        </w:tc>
        <w:tc>
          <w:tcPr>
            <w:tcW w:w="2136" w:type="dxa"/>
            <w:vAlign w:val="center"/>
          </w:tcPr>
          <w:p w14:paraId="5B54A033" w14:textId="2EA1F431" w:rsidR="00AD08DF" w:rsidRPr="004D59A5" w:rsidRDefault="00AD08DF" w:rsidP="00AD08DF">
            <w:pPr>
              <w:rPr>
                <w:rFonts w:ascii="GHEA Grapalat" w:hAnsi="GHEA Grapalat"/>
                <w:sz w:val="20"/>
                <w:szCs w:val="20"/>
                <w:lang w:val="hy-AM"/>
              </w:rPr>
            </w:pPr>
          </w:p>
        </w:tc>
      </w:tr>
      <w:tr w:rsidR="00E976E8" w:rsidRPr="004D59A5" w14:paraId="19962163" w14:textId="77777777" w:rsidTr="00E976E8">
        <w:tc>
          <w:tcPr>
            <w:tcW w:w="758" w:type="dxa"/>
            <w:vAlign w:val="center"/>
          </w:tcPr>
          <w:p w14:paraId="490092E8" w14:textId="21BFFB18" w:rsidR="00AD08DF" w:rsidRPr="004D59A5" w:rsidRDefault="00AD08DF" w:rsidP="00E976E8">
            <w:pPr>
              <w:jc w:val="center"/>
              <w:rPr>
                <w:rFonts w:ascii="GHEA Grapalat" w:hAnsi="GHEA Grapalat"/>
                <w:sz w:val="20"/>
                <w:szCs w:val="20"/>
              </w:rPr>
            </w:pPr>
            <w:r w:rsidRPr="004D59A5">
              <w:rPr>
                <w:rFonts w:ascii="GHEA Grapalat" w:hAnsi="GHEA Grapalat"/>
                <w:sz w:val="20"/>
                <w:szCs w:val="20"/>
              </w:rPr>
              <w:t>13</w:t>
            </w:r>
          </w:p>
        </w:tc>
        <w:tc>
          <w:tcPr>
            <w:tcW w:w="3729" w:type="dxa"/>
            <w:vAlign w:val="center"/>
          </w:tcPr>
          <w:p w14:paraId="3610AF50" w14:textId="09EA139D" w:rsidR="00AD08DF" w:rsidRPr="004D59A5" w:rsidRDefault="00AD08DF" w:rsidP="00AD08DF">
            <w:pPr>
              <w:rPr>
                <w:rFonts w:ascii="GHEA Grapalat" w:hAnsi="GHEA Grapalat"/>
                <w:sz w:val="20"/>
                <w:szCs w:val="20"/>
                <w:lang w:val="hy-AM"/>
              </w:rPr>
            </w:pPr>
            <w:r w:rsidRPr="004D59A5">
              <w:rPr>
                <w:rFonts w:ascii="GHEA Grapalat" w:hAnsi="GHEA Grapalat"/>
                <w:sz w:val="20"/>
                <w:szCs w:val="20"/>
                <w:lang w:val="hy-AM"/>
              </w:rPr>
              <w:t>Բուժանձնակազմի աշխատավարձերը հաշվարկվել և վճարվել են օրենսդրությամբ սահմանված կարգով</w:t>
            </w:r>
          </w:p>
        </w:tc>
        <w:tc>
          <w:tcPr>
            <w:tcW w:w="1070" w:type="dxa"/>
            <w:vAlign w:val="center"/>
          </w:tcPr>
          <w:p w14:paraId="39227285" w14:textId="77777777" w:rsidR="00AD08DF" w:rsidRPr="004D59A5" w:rsidRDefault="00AD08DF" w:rsidP="00AD08DF">
            <w:pPr>
              <w:rPr>
                <w:rFonts w:ascii="GHEA Grapalat" w:hAnsi="GHEA Grapalat"/>
                <w:sz w:val="20"/>
                <w:szCs w:val="20"/>
                <w:lang w:val="hy-AM"/>
              </w:rPr>
            </w:pPr>
          </w:p>
        </w:tc>
        <w:tc>
          <w:tcPr>
            <w:tcW w:w="1725" w:type="dxa"/>
            <w:vAlign w:val="center"/>
          </w:tcPr>
          <w:p w14:paraId="799025B7" w14:textId="37729AE1" w:rsidR="00AD08DF" w:rsidRPr="004D59A5" w:rsidRDefault="00AD08DF" w:rsidP="00AD08DF">
            <w:pPr>
              <w:rPr>
                <w:rFonts w:ascii="GHEA Grapalat" w:hAnsi="GHEA Grapalat"/>
                <w:sz w:val="20"/>
                <w:szCs w:val="20"/>
                <w:lang w:val="hy-AM"/>
              </w:rPr>
            </w:pPr>
            <w:r w:rsidRPr="004D59A5">
              <w:rPr>
                <w:rFonts w:ascii="GHEA Grapalat" w:hAnsi="GHEA Grapalat"/>
                <w:sz w:val="20"/>
                <w:szCs w:val="20"/>
                <w:lang w:val="hy-AM"/>
              </w:rPr>
              <w:t>դիտարկման</w:t>
            </w:r>
          </w:p>
        </w:tc>
        <w:tc>
          <w:tcPr>
            <w:tcW w:w="2551" w:type="dxa"/>
            <w:vAlign w:val="center"/>
          </w:tcPr>
          <w:p w14:paraId="42AC8081" w14:textId="77777777" w:rsidR="00AD08DF" w:rsidRPr="004D59A5" w:rsidRDefault="00AD08DF" w:rsidP="00AD08DF">
            <w:pPr>
              <w:rPr>
                <w:rFonts w:ascii="GHEA Grapalat" w:hAnsi="GHEA Grapalat"/>
                <w:sz w:val="20"/>
                <w:szCs w:val="20"/>
                <w:lang w:val="hy-AM"/>
              </w:rPr>
            </w:pPr>
            <w:r w:rsidRPr="004D59A5">
              <w:rPr>
                <w:rFonts w:ascii="GHEA Grapalat" w:hAnsi="GHEA Grapalat"/>
                <w:sz w:val="20"/>
                <w:szCs w:val="20"/>
                <w:lang w:val="hy-AM"/>
              </w:rPr>
              <w:t>դիտարկումը՝</w:t>
            </w:r>
          </w:p>
          <w:p w14:paraId="6ECABBBD" w14:textId="77777777" w:rsidR="00AD08DF" w:rsidRPr="004D59A5" w:rsidRDefault="00AD08DF" w:rsidP="00AD08DF">
            <w:pPr>
              <w:rPr>
                <w:rFonts w:ascii="GHEA Grapalat" w:hAnsi="GHEA Grapalat"/>
                <w:sz w:val="20"/>
                <w:szCs w:val="20"/>
                <w:lang w:val="hy-AM"/>
              </w:rPr>
            </w:pPr>
            <w:r w:rsidRPr="004D59A5">
              <w:rPr>
                <w:rFonts w:ascii="GHEA Grapalat" w:hAnsi="GHEA Grapalat"/>
                <w:sz w:val="20"/>
                <w:szCs w:val="20"/>
                <w:lang w:val="hy-AM"/>
              </w:rPr>
              <w:t>տարվա ընթացքում</w:t>
            </w:r>
          </w:p>
          <w:p w14:paraId="2A03CFAC" w14:textId="77777777" w:rsidR="00AD08DF" w:rsidRPr="004D59A5" w:rsidRDefault="00AD08DF" w:rsidP="00AD08DF">
            <w:pPr>
              <w:rPr>
                <w:rFonts w:ascii="GHEA Grapalat" w:hAnsi="GHEA Grapalat"/>
                <w:sz w:val="20"/>
                <w:szCs w:val="20"/>
                <w:lang w:val="hy-AM"/>
              </w:rPr>
            </w:pPr>
          </w:p>
        </w:tc>
        <w:tc>
          <w:tcPr>
            <w:tcW w:w="2036" w:type="dxa"/>
            <w:vAlign w:val="center"/>
          </w:tcPr>
          <w:p w14:paraId="6F42CC6D" w14:textId="5CDF9BFC" w:rsidR="00AD08DF" w:rsidRPr="004D59A5" w:rsidRDefault="00AD08DF" w:rsidP="00AD08DF">
            <w:pPr>
              <w:rPr>
                <w:rFonts w:ascii="GHEA Grapalat" w:hAnsi="GHEA Grapalat"/>
                <w:sz w:val="20"/>
                <w:szCs w:val="20"/>
                <w:lang w:val="hy-AM"/>
              </w:rPr>
            </w:pPr>
            <w:r w:rsidRPr="004D59A5">
              <w:rPr>
                <w:rFonts w:ascii="GHEA Grapalat" w:hAnsi="GHEA Grapalat"/>
                <w:sz w:val="20"/>
                <w:szCs w:val="20"/>
                <w:lang w:val="hy-AM"/>
              </w:rPr>
              <w:t>Ընտրողաբար առանձին կատեգորիաների բուժաշխատողների աշխատավարձերի հաշվարկի ստուգում</w:t>
            </w:r>
          </w:p>
        </w:tc>
        <w:tc>
          <w:tcPr>
            <w:tcW w:w="1725" w:type="dxa"/>
            <w:vAlign w:val="center"/>
          </w:tcPr>
          <w:p w14:paraId="70A974B8" w14:textId="77777777" w:rsidR="00AD08DF" w:rsidRPr="004D59A5" w:rsidRDefault="00AD08DF" w:rsidP="00AD08DF">
            <w:pPr>
              <w:rPr>
                <w:rFonts w:ascii="GHEA Grapalat" w:hAnsi="GHEA Grapalat"/>
                <w:sz w:val="20"/>
                <w:szCs w:val="20"/>
                <w:lang w:val="hy-AM"/>
              </w:rPr>
            </w:pPr>
          </w:p>
        </w:tc>
        <w:tc>
          <w:tcPr>
            <w:tcW w:w="2136" w:type="dxa"/>
            <w:vAlign w:val="center"/>
          </w:tcPr>
          <w:p w14:paraId="2FEFB241" w14:textId="34F5761D" w:rsidR="00AD08DF" w:rsidRPr="004D59A5" w:rsidRDefault="00AD08DF" w:rsidP="00AD08DF">
            <w:pPr>
              <w:rPr>
                <w:rFonts w:ascii="GHEA Grapalat" w:hAnsi="GHEA Grapalat"/>
                <w:sz w:val="20"/>
                <w:szCs w:val="20"/>
                <w:lang w:val="hy-AM"/>
              </w:rPr>
            </w:pPr>
            <w:r w:rsidRPr="004D59A5">
              <w:rPr>
                <w:rFonts w:ascii="GHEA Grapalat" w:hAnsi="GHEA Grapalat"/>
                <w:sz w:val="20"/>
                <w:szCs w:val="20"/>
                <w:lang w:val="hy-AM"/>
              </w:rPr>
              <w:t>պայմանագրով սահմանված պատասխանատվության միջոց</w:t>
            </w:r>
          </w:p>
        </w:tc>
      </w:tr>
      <w:tr w:rsidR="00E976E8" w:rsidRPr="004D59A5" w14:paraId="73C2EE8D" w14:textId="77777777" w:rsidTr="00E976E8">
        <w:tc>
          <w:tcPr>
            <w:tcW w:w="758" w:type="dxa"/>
            <w:vAlign w:val="center"/>
          </w:tcPr>
          <w:p w14:paraId="2ADB4ED8" w14:textId="1C3CE135" w:rsidR="00AD08DF" w:rsidRPr="004D59A5" w:rsidRDefault="00AD08DF" w:rsidP="00E976E8">
            <w:pPr>
              <w:jc w:val="center"/>
              <w:rPr>
                <w:rFonts w:ascii="GHEA Grapalat" w:hAnsi="GHEA Grapalat"/>
                <w:sz w:val="20"/>
                <w:szCs w:val="20"/>
              </w:rPr>
            </w:pPr>
            <w:r w:rsidRPr="004D59A5">
              <w:rPr>
                <w:rFonts w:ascii="GHEA Grapalat" w:hAnsi="GHEA Grapalat"/>
                <w:sz w:val="20"/>
                <w:szCs w:val="20"/>
              </w:rPr>
              <w:t>14</w:t>
            </w:r>
          </w:p>
        </w:tc>
        <w:tc>
          <w:tcPr>
            <w:tcW w:w="3729" w:type="dxa"/>
            <w:vAlign w:val="center"/>
          </w:tcPr>
          <w:p w14:paraId="3A6C70C9" w14:textId="18DE1BBA" w:rsidR="00AD08DF" w:rsidRPr="004D59A5" w:rsidRDefault="00AD08DF" w:rsidP="00AD08DF">
            <w:pPr>
              <w:rPr>
                <w:rFonts w:ascii="GHEA Grapalat" w:hAnsi="GHEA Grapalat"/>
                <w:sz w:val="20"/>
                <w:szCs w:val="20"/>
                <w:lang w:val="hy-AM"/>
              </w:rPr>
            </w:pPr>
            <w:r w:rsidRPr="004D59A5">
              <w:rPr>
                <w:rFonts w:ascii="GHEA Grapalat" w:hAnsi="GHEA Grapalat"/>
                <w:sz w:val="20"/>
                <w:szCs w:val="20"/>
                <w:lang w:val="hy-AM"/>
              </w:rPr>
              <w:t>Ապահովագրական փաթեթի      շրջանակներում 1 տարուց ավել գործունեություն և կնքված պայմանգիր</w:t>
            </w:r>
          </w:p>
        </w:tc>
        <w:tc>
          <w:tcPr>
            <w:tcW w:w="1070" w:type="dxa"/>
            <w:vAlign w:val="center"/>
          </w:tcPr>
          <w:p w14:paraId="6D2FB153" w14:textId="77777777" w:rsidR="00AD08DF" w:rsidRPr="004D59A5" w:rsidRDefault="00AD08DF" w:rsidP="00AD08DF">
            <w:pPr>
              <w:rPr>
                <w:rFonts w:ascii="GHEA Grapalat" w:hAnsi="GHEA Grapalat"/>
                <w:sz w:val="20"/>
                <w:szCs w:val="20"/>
                <w:lang w:val="hy-AM"/>
              </w:rPr>
            </w:pPr>
          </w:p>
        </w:tc>
        <w:tc>
          <w:tcPr>
            <w:tcW w:w="1725" w:type="dxa"/>
            <w:vAlign w:val="center"/>
          </w:tcPr>
          <w:p w14:paraId="59B2A2FB" w14:textId="15F42515" w:rsidR="00AD08DF" w:rsidRPr="004D59A5" w:rsidRDefault="00AD08DF" w:rsidP="00AD08DF">
            <w:pPr>
              <w:rPr>
                <w:rFonts w:ascii="GHEA Grapalat" w:hAnsi="GHEA Grapalat"/>
                <w:sz w:val="20"/>
                <w:szCs w:val="20"/>
                <w:lang w:val="hy-AM"/>
              </w:rPr>
            </w:pPr>
            <w:r w:rsidRPr="004D59A5">
              <w:rPr>
                <w:rFonts w:ascii="GHEA Grapalat" w:hAnsi="GHEA Grapalat"/>
                <w:sz w:val="20"/>
                <w:szCs w:val="20"/>
                <w:lang w:val="hy-AM"/>
              </w:rPr>
              <w:t>գնահատման</w:t>
            </w:r>
          </w:p>
        </w:tc>
        <w:tc>
          <w:tcPr>
            <w:tcW w:w="2551" w:type="dxa"/>
            <w:vAlign w:val="center"/>
          </w:tcPr>
          <w:p w14:paraId="35234B54" w14:textId="77777777" w:rsidR="00AD08DF" w:rsidRPr="004D59A5" w:rsidRDefault="00AD08DF" w:rsidP="00AD08DF">
            <w:pPr>
              <w:rPr>
                <w:rFonts w:ascii="GHEA Grapalat" w:hAnsi="GHEA Grapalat"/>
                <w:sz w:val="20"/>
                <w:szCs w:val="20"/>
                <w:lang w:val="hy-AM"/>
              </w:rPr>
            </w:pPr>
          </w:p>
        </w:tc>
        <w:tc>
          <w:tcPr>
            <w:tcW w:w="2036" w:type="dxa"/>
            <w:vAlign w:val="center"/>
          </w:tcPr>
          <w:p w14:paraId="260DAEAF" w14:textId="29345BAE" w:rsidR="00AD08DF" w:rsidRPr="004D59A5" w:rsidRDefault="00AD08DF" w:rsidP="00AD08DF">
            <w:pPr>
              <w:rPr>
                <w:rFonts w:ascii="GHEA Grapalat" w:hAnsi="GHEA Grapalat"/>
                <w:sz w:val="20"/>
                <w:szCs w:val="20"/>
                <w:lang w:val="hy-AM"/>
              </w:rPr>
            </w:pPr>
            <w:r w:rsidRPr="004D59A5">
              <w:rPr>
                <w:rFonts w:ascii="GHEA Grapalat" w:hAnsi="GHEA Grapalat"/>
                <w:sz w:val="20"/>
                <w:szCs w:val="20"/>
                <w:lang w:val="hy-AM"/>
              </w:rPr>
              <w:t>Լիցենզիայի և պայմանագրի առկայություն</w:t>
            </w:r>
          </w:p>
        </w:tc>
        <w:tc>
          <w:tcPr>
            <w:tcW w:w="1725" w:type="dxa"/>
            <w:vAlign w:val="center"/>
          </w:tcPr>
          <w:p w14:paraId="75F328E4" w14:textId="77777777" w:rsidR="00AD08DF" w:rsidRPr="004D59A5" w:rsidRDefault="00AD08DF" w:rsidP="00AD08DF">
            <w:pPr>
              <w:rPr>
                <w:rFonts w:ascii="GHEA Grapalat" w:hAnsi="GHEA Grapalat"/>
                <w:sz w:val="20"/>
                <w:szCs w:val="20"/>
                <w:lang w:val="hy-AM"/>
              </w:rPr>
            </w:pPr>
          </w:p>
        </w:tc>
        <w:tc>
          <w:tcPr>
            <w:tcW w:w="2136" w:type="dxa"/>
            <w:vAlign w:val="center"/>
          </w:tcPr>
          <w:p w14:paraId="0C74B150" w14:textId="77777777" w:rsidR="00AD08DF" w:rsidRPr="004D59A5" w:rsidRDefault="00AD08DF" w:rsidP="00AD08DF">
            <w:pPr>
              <w:rPr>
                <w:rFonts w:ascii="GHEA Grapalat" w:hAnsi="GHEA Grapalat"/>
                <w:sz w:val="20"/>
                <w:szCs w:val="20"/>
                <w:lang w:val="hy-AM"/>
              </w:rPr>
            </w:pPr>
          </w:p>
        </w:tc>
      </w:tr>
      <w:tr w:rsidR="00E976E8" w:rsidRPr="004D59A5" w14:paraId="405B512C" w14:textId="77777777" w:rsidTr="00E976E8">
        <w:tc>
          <w:tcPr>
            <w:tcW w:w="758" w:type="dxa"/>
            <w:vAlign w:val="center"/>
          </w:tcPr>
          <w:p w14:paraId="53B96B90" w14:textId="7F461077" w:rsidR="00AD08DF" w:rsidRPr="004D59A5" w:rsidRDefault="00AD08DF" w:rsidP="00E976E8">
            <w:pPr>
              <w:jc w:val="center"/>
              <w:rPr>
                <w:rFonts w:ascii="GHEA Grapalat" w:hAnsi="GHEA Grapalat"/>
                <w:sz w:val="20"/>
                <w:szCs w:val="20"/>
              </w:rPr>
            </w:pPr>
            <w:r w:rsidRPr="004D59A5">
              <w:rPr>
                <w:rFonts w:ascii="GHEA Grapalat" w:hAnsi="GHEA Grapalat"/>
                <w:sz w:val="20"/>
                <w:szCs w:val="20"/>
              </w:rPr>
              <w:t>15</w:t>
            </w:r>
          </w:p>
        </w:tc>
        <w:tc>
          <w:tcPr>
            <w:tcW w:w="3729" w:type="dxa"/>
            <w:vAlign w:val="center"/>
          </w:tcPr>
          <w:p w14:paraId="0B605C97" w14:textId="160ACB27" w:rsidR="00AD08DF" w:rsidRPr="004D59A5" w:rsidRDefault="00AD08DF" w:rsidP="00AD08DF">
            <w:pPr>
              <w:rPr>
                <w:rFonts w:ascii="GHEA Grapalat" w:hAnsi="GHEA Grapalat"/>
                <w:sz w:val="20"/>
                <w:szCs w:val="20"/>
                <w:lang w:val="hy-AM"/>
              </w:rPr>
            </w:pPr>
            <w:r w:rsidRPr="004D59A5">
              <w:rPr>
                <w:rFonts w:ascii="GHEA Grapalat" w:hAnsi="GHEA Grapalat"/>
                <w:sz w:val="20"/>
                <w:szCs w:val="20"/>
                <w:lang w:val="hy-AM"/>
              </w:rPr>
              <w:t>ԱՐՄԵԴ համակարգում մուտքագրված են բժշկական սարքերի տվյալները</w:t>
            </w:r>
          </w:p>
        </w:tc>
        <w:tc>
          <w:tcPr>
            <w:tcW w:w="1070" w:type="dxa"/>
            <w:vAlign w:val="center"/>
          </w:tcPr>
          <w:p w14:paraId="0ACCC834" w14:textId="77777777" w:rsidR="00AD08DF" w:rsidRPr="004D59A5" w:rsidRDefault="00AD08DF" w:rsidP="00AD08DF">
            <w:pPr>
              <w:rPr>
                <w:rFonts w:ascii="GHEA Grapalat" w:hAnsi="GHEA Grapalat"/>
                <w:sz w:val="20"/>
                <w:szCs w:val="20"/>
                <w:lang w:val="hy-AM"/>
              </w:rPr>
            </w:pPr>
          </w:p>
        </w:tc>
        <w:tc>
          <w:tcPr>
            <w:tcW w:w="1725" w:type="dxa"/>
            <w:vAlign w:val="center"/>
          </w:tcPr>
          <w:p w14:paraId="6D2920F8" w14:textId="44F50F0C" w:rsidR="00AD08DF" w:rsidRPr="004D59A5" w:rsidRDefault="00AD08DF" w:rsidP="00AD08DF">
            <w:pPr>
              <w:rPr>
                <w:rFonts w:ascii="GHEA Grapalat" w:hAnsi="GHEA Grapalat"/>
                <w:sz w:val="20"/>
                <w:szCs w:val="20"/>
                <w:lang w:val="hy-AM"/>
              </w:rPr>
            </w:pPr>
            <w:r w:rsidRPr="004D59A5">
              <w:rPr>
                <w:rFonts w:ascii="GHEA Grapalat" w:hAnsi="GHEA Grapalat"/>
                <w:sz w:val="20"/>
                <w:szCs w:val="20"/>
                <w:lang w:val="hy-AM"/>
              </w:rPr>
              <w:t>դիտարկման</w:t>
            </w:r>
          </w:p>
        </w:tc>
        <w:tc>
          <w:tcPr>
            <w:tcW w:w="2551" w:type="dxa"/>
            <w:vAlign w:val="center"/>
          </w:tcPr>
          <w:p w14:paraId="5DE2BF21" w14:textId="77777777" w:rsidR="00AD08DF" w:rsidRPr="004D59A5" w:rsidRDefault="00AD08DF" w:rsidP="00AD08DF">
            <w:pPr>
              <w:rPr>
                <w:rFonts w:ascii="GHEA Grapalat" w:hAnsi="GHEA Grapalat"/>
                <w:sz w:val="20"/>
                <w:szCs w:val="20"/>
                <w:lang w:val="hy-AM"/>
              </w:rPr>
            </w:pPr>
          </w:p>
        </w:tc>
        <w:tc>
          <w:tcPr>
            <w:tcW w:w="2036" w:type="dxa"/>
            <w:vAlign w:val="center"/>
          </w:tcPr>
          <w:p w14:paraId="5ECB4AB3" w14:textId="52C47483" w:rsidR="00AD08DF" w:rsidRPr="004D59A5" w:rsidRDefault="00AD08DF" w:rsidP="00AD08DF">
            <w:pPr>
              <w:rPr>
                <w:rFonts w:ascii="GHEA Grapalat" w:hAnsi="GHEA Grapalat"/>
                <w:sz w:val="20"/>
                <w:szCs w:val="20"/>
                <w:lang w:val="hy-AM"/>
              </w:rPr>
            </w:pPr>
            <w:r w:rsidRPr="004D59A5">
              <w:rPr>
                <w:rFonts w:ascii="GHEA Grapalat" w:hAnsi="GHEA Grapalat"/>
                <w:sz w:val="20"/>
                <w:szCs w:val="20"/>
                <w:lang w:val="hy-AM"/>
              </w:rPr>
              <w:t>Արմեդ համակարգում տվյալների առկայություն</w:t>
            </w:r>
          </w:p>
        </w:tc>
        <w:tc>
          <w:tcPr>
            <w:tcW w:w="1725" w:type="dxa"/>
            <w:vAlign w:val="center"/>
          </w:tcPr>
          <w:p w14:paraId="37FD9C94" w14:textId="77777777" w:rsidR="00AD08DF" w:rsidRPr="004D59A5" w:rsidRDefault="00AD08DF" w:rsidP="00AD08DF">
            <w:pPr>
              <w:rPr>
                <w:rFonts w:ascii="GHEA Grapalat" w:hAnsi="GHEA Grapalat"/>
                <w:sz w:val="20"/>
                <w:szCs w:val="20"/>
                <w:lang w:val="hy-AM"/>
              </w:rPr>
            </w:pPr>
          </w:p>
        </w:tc>
        <w:tc>
          <w:tcPr>
            <w:tcW w:w="2136" w:type="dxa"/>
            <w:vAlign w:val="center"/>
          </w:tcPr>
          <w:p w14:paraId="176CB4A8" w14:textId="4710BF3A" w:rsidR="00AD08DF" w:rsidRPr="004D59A5" w:rsidRDefault="00AD08DF" w:rsidP="00AD08DF">
            <w:pPr>
              <w:rPr>
                <w:rFonts w:ascii="GHEA Grapalat" w:hAnsi="GHEA Grapalat"/>
                <w:sz w:val="20"/>
                <w:szCs w:val="20"/>
                <w:lang w:val="hy-AM"/>
              </w:rPr>
            </w:pPr>
            <w:r w:rsidRPr="004D59A5">
              <w:rPr>
                <w:rFonts w:ascii="GHEA Grapalat" w:hAnsi="GHEA Grapalat"/>
                <w:sz w:val="20"/>
                <w:szCs w:val="20"/>
                <w:lang w:val="hy-AM"/>
              </w:rPr>
              <w:t>պայմանագրով սահմանված պատասխանատվության միջոց</w:t>
            </w:r>
          </w:p>
        </w:tc>
      </w:tr>
      <w:tr w:rsidR="00E976E8" w:rsidRPr="004D59A5" w14:paraId="45436188" w14:textId="77777777" w:rsidTr="00E976E8">
        <w:tc>
          <w:tcPr>
            <w:tcW w:w="758" w:type="dxa"/>
            <w:vAlign w:val="center"/>
          </w:tcPr>
          <w:p w14:paraId="3C8BF47F" w14:textId="160EF39A" w:rsidR="00AD08DF" w:rsidRPr="004D59A5" w:rsidRDefault="00AD08DF" w:rsidP="00E976E8">
            <w:pPr>
              <w:jc w:val="center"/>
              <w:rPr>
                <w:rFonts w:ascii="GHEA Grapalat" w:hAnsi="GHEA Grapalat"/>
                <w:b/>
                <w:bCs/>
                <w:sz w:val="20"/>
                <w:szCs w:val="20"/>
              </w:rPr>
            </w:pPr>
            <w:r w:rsidRPr="004D59A5">
              <w:rPr>
                <w:rFonts w:ascii="GHEA Grapalat" w:hAnsi="GHEA Grapalat"/>
                <w:b/>
                <w:bCs/>
                <w:sz w:val="20"/>
                <w:szCs w:val="20"/>
              </w:rPr>
              <w:t>II</w:t>
            </w:r>
          </w:p>
        </w:tc>
        <w:tc>
          <w:tcPr>
            <w:tcW w:w="3729" w:type="dxa"/>
            <w:vAlign w:val="center"/>
          </w:tcPr>
          <w:p w14:paraId="602F8C31" w14:textId="7116B9A2" w:rsidR="00AD08DF" w:rsidRPr="004D59A5" w:rsidRDefault="00AD08DF" w:rsidP="00AD08DF">
            <w:pPr>
              <w:rPr>
                <w:rFonts w:ascii="GHEA Grapalat" w:hAnsi="GHEA Grapalat"/>
                <w:b/>
                <w:bCs/>
                <w:sz w:val="20"/>
                <w:szCs w:val="20"/>
                <w:lang w:val="hy-AM"/>
              </w:rPr>
            </w:pPr>
            <w:r w:rsidRPr="004D59A5">
              <w:rPr>
                <w:rFonts w:ascii="GHEA Grapalat" w:hAnsi="GHEA Grapalat"/>
                <w:b/>
                <w:bCs/>
                <w:sz w:val="20"/>
                <w:szCs w:val="20"/>
                <w:lang w:val="hy-AM"/>
              </w:rPr>
              <w:t>ՆՈՐ ԿԱԶՄԱԿԵՐՊՈՒԹՅՈՒՆՆԵՐԻ ԿԱՄ ՆՈՐ ԲՈՒԺՕԳՆՈՒԹՅԱՆ ՏԵՍԱԿՆԵՐԻ ՀԱՄԱՐ</w:t>
            </w:r>
          </w:p>
        </w:tc>
        <w:tc>
          <w:tcPr>
            <w:tcW w:w="1070" w:type="dxa"/>
            <w:vAlign w:val="center"/>
          </w:tcPr>
          <w:p w14:paraId="1B222EC3" w14:textId="77777777" w:rsidR="00AD08DF" w:rsidRPr="004D59A5" w:rsidRDefault="00AD08DF" w:rsidP="00AD08DF">
            <w:pPr>
              <w:rPr>
                <w:rFonts w:ascii="GHEA Grapalat" w:hAnsi="GHEA Grapalat"/>
                <w:b/>
                <w:bCs/>
                <w:sz w:val="20"/>
                <w:szCs w:val="20"/>
                <w:lang w:val="hy-AM"/>
              </w:rPr>
            </w:pPr>
          </w:p>
        </w:tc>
        <w:tc>
          <w:tcPr>
            <w:tcW w:w="1725" w:type="dxa"/>
            <w:vAlign w:val="center"/>
          </w:tcPr>
          <w:p w14:paraId="0968A517" w14:textId="77777777" w:rsidR="00AD08DF" w:rsidRPr="004D59A5" w:rsidRDefault="00AD08DF" w:rsidP="00AD08DF">
            <w:pPr>
              <w:rPr>
                <w:rFonts w:ascii="GHEA Grapalat" w:hAnsi="GHEA Grapalat"/>
                <w:b/>
                <w:bCs/>
                <w:sz w:val="20"/>
                <w:szCs w:val="20"/>
                <w:lang w:val="hy-AM"/>
              </w:rPr>
            </w:pPr>
          </w:p>
        </w:tc>
        <w:tc>
          <w:tcPr>
            <w:tcW w:w="2551" w:type="dxa"/>
            <w:vAlign w:val="center"/>
          </w:tcPr>
          <w:p w14:paraId="0E922A51" w14:textId="77777777" w:rsidR="00AD08DF" w:rsidRPr="004D59A5" w:rsidRDefault="00AD08DF" w:rsidP="00AD08DF">
            <w:pPr>
              <w:rPr>
                <w:rFonts w:ascii="GHEA Grapalat" w:hAnsi="GHEA Grapalat"/>
                <w:b/>
                <w:bCs/>
                <w:sz w:val="20"/>
                <w:szCs w:val="20"/>
                <w:lang w:val="hy-AM"/>
              </w:rPr>
            </w:pPr>
          </w:p>
        </w:tc>
        <w:tc>
          <w:tcPr>
            <w:tcW w:w="2036" w:type="dxa"/>
            <w:vAlign w:val="center"/>
          </w:tcPr>
          <w:p w14:paraId="186E196E" w14:textId="761DF313" w:rsidR="00AD08DF" w:rsidRPr="004D59A5" w:rsidRDefault="00AD08DF" w:rsidP="00AD08DF">
            <w:pPr>
              <w:rPr>
                <w:rFonts w:ascii="GHEA Grapalat" w:hAnsi="GHEA Grapalat"/>
                <w:b/>
                <w:bCs/>
                <w:sz w:val="20"/>
                <w:szCs w:val="20"/>
                <w:lang w:val="hy-AM"/>
              </w:rPr>
            </w:pPr>
          </w:p>
        </w:tc>
        <w:tc>
          <w:tcPr>
            <w:tcW w:w="1725" w:type="dxa"/>
            <w:vAlign w:val="center"/>
          </w:tcPr>
          <w:p w14:paraId="52D246AF" w14:textId="76031D08" w:rsidR="00AD08DF" w:rsidRPr="004D59A5" w:rsidRDefault="00AD08DF" w:rsidP="00AD08DF">
            <w:pPr>
              <w:rPr>
                <w:rFonts w:ascii="GHEA Grapalat" w:hAnsi="GHEA Grapalat"/>
                <w:b/>
                <w:bCs/>
                <w:sz w:val="20"/>
                <w:szCs w:val="20"/>
                <w:lang w:val="hy-AM"/>
              </w:rPr>
            </w:pPr>
            <w:r w:rsidRPr="004D59A5">
              <w:rPr>
                <w:rFonts w:ascii="GHEA Grapalat" w:hAnsi="GHEA Grapalat"/>
                <w:b/>
                <w:bCs/>
                <w:sz w:val="20"/>
                <w:szCs w:val="20"/>
                <w:lang w:val="hy-AM"/>
              </w:rPr>
              <w:t>ԱՐՄԵԴ համակարգում մուտքագրված սարքի տվյալներ</w:t>
            </w:r>
          </w:p>
        </w:tc>
        <w:tc>
          <w:tcPr>
            <w:tcW w:w="2136" w:type="dxa"/>
            <w:vAlign w:val="center"/>
          </w:tcPr>
          <w:p w14:paraId="67EE8A7A" w14:textId="180C6131" w:rsidR="00AD08DF" w:rsidRPr="004D59A5" w:rsidRDefault="00AD08DF" w:rsidP="00AD08DF">
            <w:pPr>
              <w:rPr>
                <w:rFonts w:ascii="GHEA Grapalat" w:hAnsi="GHEA Grapalat"/>
                <w:b/>
                <w:bCs/>
                <w:sz w:val="20"/>
                <w:szCs w:val="20"/>
                <w:lang w:val="hy-AM"/>
              </w:rPr>
            </w:pPr>
            <w:r w:rsidRPr="004D59A5">
              <w:rPr>
                <w:rFonts w:ascii="GHEA Grapalat" w:hAnsi="GHEA Grapalat"/>
                <w:b/>
                <w:bCs/>
                <w:sz w:val="20"/>
                <w:szCs w:val="20"/>
                <w:lang w:val="hy-AM"/>
              </w:rPr>
              <w:t>Պայմանագիր չի կնքվում</w:t>
            </w:r>
          </w:p>
        </w:tc>
      </w:tr>
      <w:tr w:rsidR="007771D4" w:rsidRPr="002A4D0F" w14:paraId="76D328E0" w14:textId="77777777" w:rsidTr="00E976E8">
        <w:tc>
          <w:tcPr>
            <w:tcW w:w="758" w:type="dxa"/>
            <w:vAlign w:val="center"/>
          </w:tcPr>
          <w:p w14:paraId="2C68EE36" w14:textId="539AF4E2" w:rsidR="00AD08DF" w:rsidRPr="004D59A5" w:rsidRDefault="00AD08DF" w:rsidP="00E976E8">
            <w:pPr>
              <w:jc w:val="center"/>
              <w:rPr>
                <w:rFonts w:ascii="GHEA Grapalat" w:hAnsi="GHEA Grapalat"/>
                <w:sz w:val="20"/>
                <w:szCs w:val="20"/>
              </w:rPr>
            </w:pPr>
            <w:r w:rsidRPr="004D59A5">
              <w:rPr>
                <w:rFonts w:ascii="GHEA Grapalat" w:hAnsi="GHEA Grapalat"/>
                <w:sz w:val="20"/>
                <w:szCs w:val="20"/>
              </w:rPr>
              <w:lastRenderedPageBreak/>
              <w:t>1</w:t>
            </w:r>
          </w:p>
        </w:tc>
        <w:tc>
          <w:tcPr>
            <w:tcW w:w="3729" w:type="dxa"/>
            <w:vAlign w:val="center"/>
          </w:tcPr>
          <w:p w14:paraId="7EDF7BD8" w14:textId="77777777" w:rsidR="00AD08DF" w:rsidRPr="004D59A5" w:rsidRDefault="00AD08DF" w:rsidP="00AD08DF">
            <w:pPr>
              <w:rPr>
                <w:rFonts w:ascii="GHEA Grapalat" w:hAnsi="GHEA Grapalat"/>
                <w:sz w:val="20"/>
                <w:szCs w:val="20"/>
                <w:lang w:val="hy-AM"/>
              </w:rPr>
            </w:pPr>
            <w:r w:rsidRPr="004D59A5">
              <w:rPr>
                <w:rFonts w:ascii="GHEA Grapalat" w:hAnsi="GHEA Grapalat"/>
                <w:sz w:val="20"/>
                <w:szCs w:val="20"/>
                <w:lang w:val="hy-AM"/>
              </w:rPr>
              <w:t>վերջին 1 տարվա գործունեության իրականացում</w:t>
            </w:r>
          </w:p>
          <w:p w14:paraId="5087559F" w14:textId="77777777" w:rsidR="00AD08DF" w:rsidRPr="004D59A5" w:rsidRDefault="00AD08DF" w:rsidP="00AD08DF">
            <w:pPr>
              <w:rPr>
                <w:rFonts w:ascii="GHEA Grapalat" w:hAnsi="GHEA Grapalat"/>
                <w:sz w:val="20"/>
                <w:szCs w:val="20"/>
                <w:lang w:val="hy-AM"/>
              </w:rPr>
            </w:pPr>
          </w:p>
        </w:tc>
        <w:tc>
          <w:tcPr>
            <w:tcW w:w="1070" w:type="dxa"/>
            <w:vAlign w:val="center"/>
          </w:tcPr>
          <w:p w14:paraId="72ECA3F4" w14:textId="77777777" w:rsidR="00AD08DF" w:rsidRPr="004D59A5" w:rsidRDefault="00AD08DF" w:rsidP="00AD08DF">
            <w:pPr>
              <w:rPr>
                <w:rFonts w:ascii="GHEA Grapalat" w:hAnsi="GHEA Grapalat"/>
                <w:sz w:val="20"/>
                <w:szCs w:val="20"/>
                <w:lang w:val="hy-AM"/>
              </w:rPr>
            </w:pPr>
          </w:p>
        </w:tc>
        <w:tc>
          <w:tcPr>
            <w:tcW w:w="1725" w:type="dxa"/>
            <w:vAlign w:val="center"/>
          </w:tcPr>
          <w:p w14:paraId="7B5AB6C2" w14:textId="3932A6CE" w:rsidR="00AD08DF" w:rsidRPr="004D59A5" w:rsidRDefault="00AD08DF" w:rsidP="00AD08DF">
            <w:pPr>
              <w:rPr>
                <w:rFonts w:ascii="GHEA Grapalat" w:hAnsi="GHEA Grapalat"/>
                <w:sz w:val="20"/>
                <w:szCs w:val="20"/>
                <w:lang w:val="hy-AM"/>
              </w:rPr>
            </w:pPr>
            <w:r w:rsidRPr="004D59A5">
              <w:rPr>
                <w:rFonts w:ascii="GHEA Grapalat" w:hAnsi="GHEA Grapalat"/>
                <w:sz w:val="20"/>
                <w:szCs w:val="20"/>
                <w:lang w:val="hy-AM"/>
              </w:rPr>
              <w:t>գնահատման</w:t>
            </w:r>
          </w:p>
        </w:tc>
        <w:tc>
          <w:tcPr>
            <w:tcW w:w="2551" w:type="dxa"/>
            <w:vAlign w:val="center"/>
          </w:tcPr>
          <w:p w14:paraId="622218B3" w14:textId="77777777" w:rsidR="00AD08DF" w:rsidRPr="004D59A5" w:rsidRDefault="00AD08DF" w:rsidP="00AD08DF">
            <w:pPr>
              <w:rPr>
                <w:rFonts w:ascii="GHEA Grapalat" w:hAnsi="GHEA Grapalat"/>
                <w:sz w:val="20"/>
                <w:szCs w:val="20"/>
                <w:lang w:val="hy-AM"/>
              </w:rPr>
            </w:pPr>
          </w:p>
        </w:tc>
        <w:tc>
          <w:tcPr>
            <w:tcW w:w="2036" w:type="dxa"/>
            <w:vAlign w:val="center"/>
          </w:tcPr>
          <w:p w14:paraId="511A7E57" w14:textId="49F2AC3B" w:rsidR="00AD08DF" w:rsidRPr="004D59A5" w:rsidRDefault="00AD08DF" w:rsidP="00AD08DF">
            <w:pPr>
              <w:rPr>
                <w:rFonts w:ascii="GHEA Grapalat" w:hAnsi="GHEA Grapalat"/>
                <w:sz w:val="20"/>
                <w:szCs w:val="20"/>
                <w:lang w:val="hy-AM"/>
              </w:rPr>
            </w:pPr>
            <w:r w:rsidRPr="004D59A5">
              <w:rPr>
                <w:rFonts w:ascii="GHEA Grapalat" w:hAnsi="GHEA Grapalat"/>
                <w:sz w:val="20"/>
                <w:szCs w:val="20"/>
                <w:lang w:val="hy-AM"/>
              </w:rPr>
              <w:t>Լիցենզիայի ակտիվացման վերջին ամսաթիվ, Ֆինանսական ցուցանիշներ՝ ըստ վերջին 12 ամիսների</w:t>
            </w:r>
          </w:p>
        </w:tc>
        <w:tc>
          <w:tcPr>
            <w:tcW w:w="1725" w:type="dxa"/>
            <w:vAlign w:val="center"/>
          </w:tcPr>
          <w:p w14:paraId="006DBE5B" w14:textId="77777777" w:rsidR="00AD08DF" w:rsidRPr="004D59A5" w:rsidRDefault="00AD08DF" w:rsidP="00AD08DF">
            <w:pPr>
              <w:rPr>
                <w:rFonts w:ascii="GHEA Grapalat" w:hAnsi="GHEA Grapalat"/>
                <w:sz w:val="20"/>
                <w:szCs w:val="20"/>
                <w:lang w:val="hy-AM"/>
              </w:rPr>
            </w:pPr>
          </w:p>
        </w:tc>
        <w:tc>
          <w:tcPr>
            <w:tcW w:w="2136" w:type="dxa"/>
            <w:vAlign w:val="center"/>
          </w:tcPr>
          <w:p w14:paraId="0D2C4802" w14:textId="77777777" w:rsidR="00AD08DF" w:rsidRPr="004D59A5" w:rsidRDefault="00AD08DF" w:rsidP="00AD08DF">
            <w:pPr>
              <w:rPr>
                <w:rFonts w:ascii="GHEA Grapalat" w:hAnsi="GHEA Grapalat"/>
                <w:sz w:val="20"/>
                <w:szCs w:val="20"/>
                <w:lang w:val="hy-AM"/>
              </w:rPr>
            </w:pPr>
          </w:p>
        </w:tc>
      </w:tr>
      <w:tr w:rsidR="007771D4" w:rsidRPr="004D59A5" w14:paraId="4D778A8D" w14:textId="77777777" w:rsidTr="00E976E8">
        <w:tc>
          <w:tcPr>
            <w:tcW w:w="758" w:type="dxa"/>
            <w:vAlign w:val="center"/>
          </w:tcPr>
          <w:p w14:paraId="2EC6B0E2" w14:textId="5E9F07E6" w:rsidR="00AD08DF" w:rsidRPr="004D59A5" w:rsidRDefault="00AD08DF" w:rsidP="00E976E8">
            <w:pPr>
              <w:jc w:val="center"/>
              <w:rPr>
                <w:rFonts w:ascii="GHEA Grapalat" w:hAnsi="GHEA Grapalat"/>
                <w:sz w:val="20"/>
                <w:szCs w:val="20"/>
              </w:rPr>
            </w:pPr>
            <w:r w:rsidRPr="004D59A5">
              <w:rPr>
                <w:rFonts w:ascii="GHEA Grapalat" w:hAnsi="GHEA Grapalat"/>
                <w:sz w:val="20"/>
                <w:szCs w:val="20"/>
              </w:rPr>
              <w:t>2</w:t>
            </w:r>
          </w:p>
        </w:tc>
        <w:tc>
          <w:tcPr>
            <w:tcW w:w="3729" w:type="dxa"/>
            <w:vAlign w:val="center"/>
          </w:tcPr>
          <w:p w14:paraId="27AE2401" w14:textId="77777777" w:rsidR="00AD08DF" w:rsidRPr="004D59A5" w:rsidRDefault="00AD08DF" w:rsidP="00AD08DF">
            <w:pPr>
              <w:rPr>
                <w:rFonts w:ascii="GHEA Grapalat" w:hAnsi="GHEA Grapalat"/>
                <w:sz w:val="20"/>
                <w:szCs w:val="20"/>
                <w:lang w:val="hy-AM"/>
              </w:rPr>
            </w:pPr>
            <w:r w:rsidRPr="004D59A5">
              <w:rPr>
                <w:rFonts w:ascii="GHEA Grapalat" w:hAnsi="GHEA Grapalat"/>
                <w:sz w:val="20"/>
                <w:szCs w:val="20"/>
                <w:lang w:val="hy-AM"/>
              </w:rPr>
              <w:t>ԱՐՄԵԴ համակարգից կամ նրան ինտեգրված այլ համակարգերից արտահանված ցուցանիշներ</w:t>
            </w:r>
          </w:p>
          <w:p w14:paraId="177C931D" w14:textId="77777777" w:rsidR="00AD08DF" w:rsidRPr="004D59A5" w:rsidRDefault="00AD08DF" w:rsidP="00AD08DF">
            <w:pPr>
              <w:rPr>
                <w:rFonts w:ascii="GHEA Grapalat" w:hAnsi="GHEA Grapalat"/>
                <w:sz w:val="20"/>
                <w:szCs w:val="20"/>
                <w:lang w:val="hy-AM"/>
              </w:rPr>
            </w:pPr>
          </w:p>
        </w:tc>
        <w:tc>
          <w:tcPr>
            <w:tcW w:w="1070" w:type="dxa"/>
            <w:vAlign w:val="center"/>
          </w:tcPr>
          <w:p w14:paraId="21247E2D" w14:textId="77777777" w:rsidR="00AD08DF" w:rsidRPr="004D59A5" w:rsidRDefault="00AD08DF" w:rsidP="00AD08DF">
            <w:pPr>
              <w:rPr>
                <w:rFonts w:ascii="GHEA Grapalat" w:hAnsi="GHEA Grapalat"/>
                <w:sz w:val="20"/>
                <w:szCs w:val="20"/>
                <w:lang w:val="hy-AM"/>
              </w:rPr>
            </w:pPr>
          </w:p>
        </w:tc>
        <w:tc>
          <w:tcPr>
            <w:tcW w:w="1725" w:type="dxa"/>
            <w:vAlign w:val="center"/>
          </w:tcPr>
          <w:p w14:paraId="1009587F" w14:textId="77777777" w:rsidR="00AD08DF" w:rsidRPr="004D59A5" w:rsidRDefault="00AD08DF" w:rsidP="00AD08DF">
            <w:pPr>
              <w:rPr>
                <w:rFonts w:ascii="GHEA Grapalat" w:hAnsi="GHEA Grapalat"/>
                <w:sz w:val="20"/>
                <w:szCs w:val="20"/>
                <w:lang w:val="hy-AM"/>
              </w:rPr>
            </w:pPr>
          </w:p>
        </w:tc>
        <w:tc>
          <w:tcPr>
            <w:tcW w:w="2551" w:type="dxa"/>
            <w:vAlign w:val="center"/>
          </w:tcPr>
          <w:p w14:paraId="5194B2F0" w14:textId="77777777" w:rsidR="00AD08DF" w:rsidRPr="004D59A5" w:rsidRDefault="00AD08DF" w:rsidP="00AD08DF">
            <w:pPr>
              <w:rPr>
                <w:rFonts w:ascii="GHEA Grapalat" w:hAnsi="GHEA Grapalat"/>
                <w:sz w:val="20"/>
                <w:szCs w:val="20"/>
                <w:lang w:val="hy-AM"/>
              </w:rPr>
            </w:pPr>
          </w:p>
        </w:tc>
        <w:tc>
          <w:tcPr>
            <w:tcW w:w="2036" w:type="dxa"/>
            <w:vAlign w:val="center"/>
          </w:tcPr>
          <w:p w14:paraId="50A180DF" w14:textId="77777777" w:rsidR="00AD08DF" w:rsidRPr="004D59A5" w:rsidRDefault="00AD08DF" w:rsidP="00AD08DF">
            <w:pPr>
              <w:rPr>
                <w:rFonts w:ascii="GHEA Grapalat" w:hAnsi="GHEA Grapalat"/>
                <w:sz w:val="20"/>
                <w:szCs w:val="20"/>
                <w:lang w:val="hy-AM"/>
              </w:rPr>
            </w:pPr>
          </w:p>
        </w:tc>
        <w:tc>
          <w:tcPr>
            <w:tcW w:w="1725" w:type="dxa"/>
            <w:vAlign w:val="center"/>
          </w:tcPr>
          <w:p w14:paraId="5ED9C320" w14:textId="77777777" w:rsidR="00AD08DF" w:rsidRPr="004D59A5" w:rsidRDefault="00AD08DF" w:rsidP="00AD08DF">
            <w:pPr>
              <w:rPr>
                <w:rFonts w:ascii="GHEA Grapalat" w:hAnsi="GHEA Grapalat"/>
                <w:sz w:val="20"/>
                <w:szCs w:val="20"/>
                <w:lang w:val="hy-AM"/>
              </w:rPr>
            </w:pPr>
          </w:p>
        </w:tc>
        <w:tc>
          <w:tcPr>
            <w:tcW w:w="2136" w:type="dxa"/>
            <w:vAlign w:val="center"/>
          </w:tcPr>
          <w:p w14:paraId="631F93D7" w14:textId="77777777" w:rsidR="00AD08DF" w:rsidRPr="004D59A5" w:rsidRDefault="00AD08DF" w:rsidP="00AD08DF">
            <w:pPr>
              <w:rPr>
                <w:rFonts w:ascii="GHEA Grapalat" w:hAnsi="GHEA Grapalat"/>
                <w:sz w:val="20"/>
                <w:szCs w:val="20"/>
                <w:lang w:val="hy-AM"/>
              </w:rPr>
            </w:pPr>
          </w:p>
        </w:tc>
      </w:tr>
      <w:tr w:rsidR="007771D4" w:rsidRPr="004D59A5" w14:paraId="4E2048E4" w14:textId="77777777" w:rsidTr="00E976E8">
        <w:tc>
          <w:tcPr>
            <w:tcW w:w="758" w:type="dxa"/>
            <w:vAlign w:val="center"/>
          </w:tcPr>
          <w:p w14:paraId="25F1A66F" w14:textId="7BB0AE5B" w:rsidR="00AD08DF" w:rsidRPr="004D59A5" w:rsidRDefault="00AD08DF" w:rsidP="00E976E8">
            <w:pPr>
              <w:jc w:val="center"/>
              <w:rPr>
                <w:rFonts w:ascii="GHEA Grapalat" w:hAnsi="GHEA Grapalat"/>
                <w:sz w:val="20"/>
                <w:szCs w:val="20"/>
              </w:rPr>
            </w:pPr>
            <w:r w:rsidRPr="004D59A5">
              <w:rPr>
                <w:rFonts w:ascii="GHEA Grapalat" w:hAnsi="GHEA Grapalat"/>
                <w:sz w:val="20"/>
                <w:szCs w:val="20"/>
              </w:rPr>
              <w:t>2.1</w:t>
            </w:r>
          </w:p>
        </w:tc>
        <w:tc>
          <w:tcPr>
            <w:tcW w:w="3729" w:type="dxa"/>
            <w:vAlign w:val="center"/>
          </w:tcPr>
          <w:p w14:paraId="428ABA6E" w14:textId="317BEDA5" w:rsidR="00AD08DF" w:rsidRPr="004D59A5" w:rsidRDefault="00AD08DF" w:rsidP="00AD08DF">
            <w:pPr>
              <w:rPr>
                <w:rFonts w:ascii="GHEA Grapalat" w:hAnsi="GHEA Grapalat"/>
                <w:sz w:val="20"/>
                <w:szCs w:val="20"/>
                <w:lang w:val="hy-AM"/>
              </w:rPr>
            </w:pPr>
            <w:r w:rsidRPr="004D59A5">
              <w:rPr>
                <w:rFonts w:ascii="GHEA Grapalat" w:hAnsi="GHEA Grapalat"/>
                <w:sz w:val="20"/>
                <w:szCs w:val="20"/>
                <w:lang w:val="hy-AM"/>
              </w:rPr>
              <w:t>հետազոտությունների թիվ</w:t>
            </w:r>
          </w:p>
        </w:tc>
        <w:tc>
          <w:tcPr>
            <w:tcW w:w="1070" w:type="dxa"/>
            <w:vAlign w:val="center"/>
          </w:tcPr>
          <w:p w14:paraId="5F1EDA16" w14:textId="77777777" w:rsidR="00AD08DF" w:rsidRPr="004D59A5" w:rsidRDefault="00AD08DF" w:rsidP="00AD08DF">
            <w:pPr>
              <w:rPr>
                <w:rFonts w:ascii="GHEA Grapalat" w:hAnsi="GHEA Grapalat"/>
                <w:sz w:val="20"/>
                <w:szCs w:val="20"/>
                <w:lang w:val="hy-AM"/>
              </w:rPr>
            </w:pPr>
          </w:p>
        </w:tc>
        <w:tc>
          <w:tcPr>
            <w:tcW w:w="1725" w:type="dxa"/>
            <w:vAlign w:val="center"/>
          </w:tcPr>
          <w:p w14:paraId="3DA16CD0" w14:textId="77777777" w:rsidR="00AD08DF" w:rsidRPr="004D59A5" w:rsidRDefault="00AD08DF" w:rsidP="00AD08DF">
            <w:pPr>
              <w:rPr>
                <w:rFonts w:ascii="GHEA Grapalat" w:hAnsi="GHEA Grapalat"/>
                <w:sz w:val="20"/>
                <w:szCs w:val="20"/>
                <w:lang w:val="hy-AM"/>
              </w:rPr>
            </w:pPr>
          </w:p>
        </w:tc>
        <w:tc>
          <w:tcPr>
            <w:tcW w:w="2551" w:type="dxa"/>
            <w:vAlign w:val="center"/>
          </w:tcPr>
          <w:p w14:paraId="74D833D6" w14:textId="77777777" w:rsidR="00AD08DF" w:rsidRPr="004D59A5" w:rsidRDefault="00AD08DF" w:rsidP="00AD08DF">
            <w:pPr>
              <w:rPr>
                <w:rFonts w:ascii="GHEA Grapalat" w:hAnsi="GHEA Grapalat"/>
                <w:sz w:val="20"/>
                <w:szCs w:val="20"/>
                <w:lang w:val="hy-AM"/>
              </w:rPr>
            </w:pPr>
          </w:p>
        </w:tc>
        <w:tc>
          <w:tcPr>
            <w:tcW w:w="2036" w:type="dxa"/>
            <w:vAlign w:val="center"/>
          </w:tcPr>
          <w:p w14:paraId="25499580" w14:textId="77777777" w:rsidR="00AD08DF" w:rsidRPr="004D59A5" w:rsidRDefault="00AD08DF" w:rsidP="00AD08DF">
            <w:pPr>
              <w:rPr>
                <w:rFonts w:ascii="GHEA Grapalat" w:hAnsi="GHEA Grapalat"/>
                <w:sz w:val="20"/>
                <w:szCs w:val="20"/>
                <w:lang w:val="hy-AM"/>
              </w:rPr>
            </w:pPr>
          </w:p>
        </w:tc>
        <w:tc>
          <w:tcPr>
            <w:tcW w:w="1725" w:type="dxa"/>
            <w:vAlign w:val="center"/>
          </w:tcPr>
          <w:p w14:paraId="12F9139D" w14:textId="77777777" w:rsidR="00AD08DF" w:rsidRPr="004D59A5" w:rsidRDefault="00AD08DF" w:rsidP="00AD08DF">
            <w:pPr>
              <w:rPr>
                <w:rFonts w:ascii="GHEA Grapalat" w:hAnsi="GHEA Grapalat"/>
                <w:sz w:val="20"/>
                <w:szCs w:val="20"/>
                <w:lang w:val="hy-AM"/>
              </w:rPr>
            </w:pPr>
          </w:p>
        </w:tc>
        <w:tc>
          <w:tcPr>
            <w:tcW w:w="2136" w:type="dxa"/>
            <w:vAlign w:val="center"/>
          </w:tcPr>
          <w:p w14:paraId="787225C7" w14:textId="77777777" w:rsidR="00AD08DF" w:rsidRPr="004D59A5" w:rsidRDefault="00AD08DF" w:rsidP="00AD08DF">
            <w:pPr>
              <w:rPr>
                <w:rFonts w:ascii="GHEA Grapalat" w:hAnsi="GHEA Grapalat"/>
                <w:sz w:val="20"/>
                <w:szCs w:val="20"/>
                <w:lang w:val="hy-AM"/>
              </w:rPr>
            </w:pPr>
          </w:p>
        </w:tc>
      </w:tr>
      <w:tr w:rsidR="007771D4" w:rsidRPr="004D59A5" w14:paraId="2A4DD980" w14:textId="77777777" w:rsidTr="00E976E8">
        <w:tc>
          <w:tcPr>
            <w:tcW w:w="758" w:type="dxa"/>
            <w:vAlign w:val="center"/>
          </w:tcPr>
          <w:p w14:paraId="6B5A47F6" w14:textId="5AD06908" w:rsidR="00AD08DF" w:rsidRPr="004D59A5" w:rsidRDefault="00AD08DF" w:rsidP="00E976E8">
            <w:pPr>
              <w:jc w:val="center"/>
              <w:rPr>
                <w:rFonts w:ascii="GHEA Grapalat" w:hAnsi="GHEA Grapalat"/>
                <w:sz w:val="20"/>
                <w:szCs w:val="20"/>
                <w:lang w:val="hy-AM"/>
              </w:rPr>
            </w:pPr>
            <w:r w:rsidRPr="004D59A5">
              <w:rPr>
                <w:rFonts w:ascii="GHEA Grapalat" w:hAnsi="GHEA Grapalat"/>
                <w:sz w:val="20"/>
                <w:szCs w:val="20"/>
              </w:rPr>
              <w:t>3</w:t>
            </w:r>
          </w:p>
        </w:tc>
        <w:tc>
          <w:tcPr>
            <w:tcW w:w="3729" w:type="dxa"/>
            <w:vAlign w:val="center"/>
          </w:tcPr>
          <w:p w14:paraId="7F0E0920" w14:textId="77777777" w:rsidR="00AD08DF" w:rsidRPr="004D59A5" w:rsidRDefault="00AD08DF" w:rsidP="00AD08DF">
            <w:pPr>
              <w:rPr>
                <w:rFonts w:ascii="GHEA Grapalat" w:hAnsi="GHEA Grapalat"/>
                <w:sz w:val="20"/>
                <w:szCs w:val="20"/>
                <w:lang w:val="hy-AM"/>
              </w:rPr>
            </w:pPr>
            <w:r w:rsidRPr="004D59A5">
              <w:rPr>
                <w:rFonts w:ascii="GHEA Grapalat" w:hAnsi="GHEA Grapalat"/>
                <w:sz w:val="20"/>
                <w:szCs w:val="20"/>
                <w:lang w:val="hy-AM"/>
              </w:rPr>
              <w:t>Սարք-սարքավորումների ոչ ավել քան 7 տարվա վաղեմություն</w:t>
            </w:r>
          </w:p>
          <w:p w14:paraId="0187A221" w14:textId="77777777" w:rsidR="00AD08DF" w:rsidRPr="004D59A5" w:rsidRDefault="00AD08DF" w:rsidP="00AD08DF">
            <w:pPr>
              <w:rPr>
                <w:rFonts w:ascii="GHEA Grapalat" w:hAnsi="GHEA Grapalat"/>
                <w:sz w:val="20"/>
                <w:szCs w:val="20"/>
                <w:lang w:val="hy-AM"/>
              </w:rPr>
            </w:pPr>
          </w:p>
        </w:tc>
        <w:tc>
          <w:tcPr>
            <w:tcW w:w="1070" w:type="dxa"/>
            <w:vAlign w:val="center"/>
          </w:tcPr>
          <w:p w14:paraId="4B6385E8" w14:textId="77777777" w:rsidR="00AD08DF" w:rsidRPr="004D59A5" w:rsidRDefault="00AD08DF" w:rsidP="00AD08DF">
            <w:pPr>
              <w:rPr>
                <w:rFonts w:ascii="GHEA Grapalat" w:hAnsi="GHEA Grapalat"/>
                <w:sz w:val="20"/>
                <w:szCs w:val="20"/>
                <w:lang w:val="hy-AM"/>
              </w:rPr>
            </w:pPr>
          </w:p>
        </w:tc>
        <w:tc>
          <w:tcPr>
            <w:tcW w:w="1725" w:type="dxa"/>
            <w:vAlign w:val="center"/>
          </w:tcPr>
          <w:p w14:paraId="4414FEC8" w14:textId="55A3AC92" w:rsidR="00AD08DF" w:rsidRPr="004D59A5" w:rsidRDefault="00AD08DF" w:rsidP="00AD08DF">
            <w:pPr>
              <w:rPr>
                <w:rFonts w:ascii="GHEA Grapalat" w:hAnsi="GHEA Grapalat"/>
                <w:sz w:val="20"/>
                <w:szCs w:val="20"/>
                <w:lang w:val="hy-AM"/>
              </w:rPr>
            </w:pPr>
            <w:r w:rsidRPr="004D59A5">
              <w:rPr>
                <w:rFonts w:ascii="GHEA Grapalat" w:hAnsi="GHEA Grapalat"/>
                <w:sz w:val="20"/>
                <w:szCs w:val="20"/>
                <w:lang w:val="hy-AM"/>
              </w:rPr>
              <w:t>գնահատման</w:t>
            </w:r>
          </w:p>
        </w:tc>
        <w:tc>
          <w:tcPr>
            <w:tcW w:w="2551" w:type="dxa"/>
            <w:vAlign w:val="center"/>
          </w:tcPr>
          <w:p w14:paraId="747F1A5E" w14:textId="3E5D83F7" w:rsidR="00AD08DF" w:rsidRPr="004D59A5" w:rsidRDefault="00AD08DF" w:rsidP="00AD08DF">
            <w:pPr>
              <w:rPr>
                <w:rFonts w:ascii="GHEA Grapalat" w:hAnsi="GHEA Grapalat"/>
                <w:sz w:val="20"/>
                <w:szCs w:val="20"/>
                <w:lang w:val="hy-AM"/>
              </w:rPr>
            </w:pPr>
            <w:r w:rsidRPr="004D59A5">
              <w:rPr>
                <w:rFonts w:ascii="GHEA Grapalat" w:hAnsi="GHEA Grapalat"/>
                <w:sz w:val="20"/>
                <w:szCs w:val="20"/>
                <w:lang w:val="hy-AM"/>
              </w:rPr>
              <w:t>Սարքի աշխատանքային թողունակլություն՝ տարեկան</w:t>
            </w:r>
          </w:p>
        </w:tc>
        <w:tc>
          <w:tcPr>
            <w:tcW w:w="2036" w:type="dxa"/>
            <w:vAlign w:val="center"/>
          </w:tcPr>
          <w:p w14:paraId="4B236E93" w14:textId="37D0AD44" w:rsidR="00AD08DF" w:rsidRPr="004D59A5" w:rsidRDefault="00AD08DF" w:rsidP="00AD08DF">
            <w:pPr>
              <w:rPr>
                <w:rFonts w:ascii="GHEA Grapalat" w:hAnsi="GHEA Grapalat"/>
                <w:sz w:val="20"/>
                <w:szCs w:val="20"/>
                <w:lang w:val="hy-AM"/>
              </w:rPr>
            </w:pPr>
            <w:r w:rsidRPr="004D59A5">
              <w:rPr>
                <w:rFonts w:ascii="GHEA Grapalat" w:hAnsi="GHEA Grapalat"/>
                <w:sz w:val="20"/>
                <w:szCs w:val="20"/>
                <w:lang w:val="hy-AM"/>
              </w:rPr>
              <w:t>ձեռք բերման փաստաթուղթ</w:t>
            </w:r>
          </w:p>
        </w:tc>
        <w:tc>
          <w:tcPr>
            <w:tcW w:w="1725" w:type="dxa"/>
            <w:vAlign w:val="center"/>
          </w:tcPr>
          <w:p w14:paraId="2955E2EF" w14:textId="77777777" w:rsidR="00AD08DF" w:rsidRPr="004D59A5" w:rsidRDefault="00AD08DF" w:rsidP="00AD08DF">
            <w:pPr>
              <w:rPr>
                <w:rFonts w:ascii="GHEA Grapalat" w:hAnsi="GHEA Grapalat"/>
                <w:sz w:val="20"/>
                <w:szCs w:val="20"/>
                <w:lang w:val="hy-AM"/>
              </w:rPr>
            </w:pPr>
          </w:p>
        </w:tc>
        <w:tc>
          <w:tcPr>
            <w:tcW w:w="2136" w:type="dxa"/>
            <w:vAlign w:val="center"/>
          </w:tcPr>
          <w:p w14:paraId="5EEFA305" w14:textId="77777777" w:rsidR="00AD08DF" w:rsidRPr="004D59A5" w:rsidRDefault="00AD08DF" w:rsidP="00AD08DF">
            <w:pPr>
              <w:rPr>
                <w:rFonts w:ascii="GHEA Grapalat" w:hAnsi="GHEA Grapalat"/>
                <w:sz w:val="20"/>
                <w:szCs w:val="20"/>
                <w:lang w:val="hy-AM"/>
              </w:rPr>
            </w:pPr>
          </w:p>
        </w:tc>
      </w:tr>
      <w:tr w:rsidR="007771D4" w:rsidRPr="004D59A5" w14:paraId="2751ACC2" w14:textId="77777777" w:rsidTr="00E976E8">
        <w:tc>
          <w:tcPr>
            <w:tcW w:w="758" w:type="dxa"/>
            <w:vAlign w:val="center"/>
          </w:tcPr>
          <w:p w14:paraId="6E8936CE" w14:textId="085A442E" w:rsidR="00AD08DF" w:rsidRPr="004D59A5" w:rsidRDefault="00AD08DF" w:rsidP="00E976E8">
            <w:pPr>
              <w:jc w:val="center"/>
              <w:rPr>
                <w:rFonts w:ascii="GHEA Grapalat" w:hAnsi="GHEA Grapalat"/>
                <w:sz w:val="20"/>
                <w:szCs w:val="20"/>
              </w:rPr>
            </w:pPr>
            <w:r w:rsidRPr="004D59A5">
              <w:rPr>
                <w:rFonts w:ascii="GHEA Grapalat" w:hAnsi="GHEA Grapalat"/>
                <w:sz w:val="20"/>
                <w:szCs w:val="20"/>
              </w:rPr>
              <w:t>4</w:t>
            </w:r>
          </w:p>
        </w:tc>
        <w:tc>
          <w:tcPr>
            <w:tcW w:w="3729" w:type="dxa"/>
            <w:vAlign w:val="center"/>
          </w:tcPr>
          <w:p w14:paraId="21085E78" w14:textId="08390580" w:rsidR="00AD08DF" w:rsidRPr="004D59A5" w:rsidRDefault="00E20CA5" w:rsidP="00AD08DF">
            <w:pPr>
              <w:rPr>
                <w:rFonts w:ascii="GHEA Grapalat" w:hAnsi="GHEA Grapalat"/>
                <w:sz w:val="20"/>
                <w:szCs w:val="20"/>
                <w:lang w:val="hy-AM"/>
              </w:rPr>
            </w:pPr>
            <w:r w:rsidRPr="004D59A5">
              <w:rPr>
                <w:rFonts w:ascii="GHEA Grapalat" w:hAnsi="GHEA Grapalat"/>
                <w:sz w:val="20"/>
                <w:szCs w:val="20"/>
                <w:lang w:val="hy-AM"/>
              </w:rPr>
              <w:t>Սարք-սարքավորումների վերջին թարմացումը՝ ոչ ավել քան վերջին 5 տարի</w:t>
            </w:r>
          </w:p>
        </w:tc>
        <w:tc>
          <w:tcPr>
            <w:tcW w:w="1070" w:type="dxa"/>
            <w:vAlign w:val="center"/>
          </w:tcPr>
          <w:p w14:paraId="591CEF25" w14:textId="77777777" w:rsidR="00AD08DF" w:rsidRPr="004D59A5" w:rsidRDefault="00AD08DF" w:rsidP="00AD08DF">
            <w:pPr>
              <w:rPr>
                <w:rFonts w:ascii="GHEA Grapalat" w:hAnsi="GHEA Grapalat"/>
                <w:sz w:val="20"/>
                <w:szCs w:val="20"/>
                <w:lang w:val="hy-AM"/>
              </w:rPr>
            </w:pPr>
          </w:p>
        </w:tc>
        <w:tc>
          <w:tcPr>
            <w:tcW w:w="1725" w:type="dxa"/>
            <w:vAlign w:val="center"/>
          </w:tcPr>
          <w:p w14:paraId="460F3835" w14:textId="1F866D82" w:rsidR="00AD08DF" w:rsidRPr="004D59A5" w:rsidRDefault="00E20CA5" w:rsidP="00AD08DF">
            <w:pPr>
              <w:rPr>
                <w:rFonts w:ascii="GHEA Grapalat" w:hAnsi="GHEA Grapalat"/>
                <w:sz w:val="20"/>
                <w:szCs w:val="20"/>
                <w:lang w:val="hy-AM"/>
              </w:rPr>
            </w:pPr>
            <w:r w:rsidRPr="004D59A5">
              <w:rPr>
                <w:rFonts w:ascii="GHEA Grapalat" w:hAnsi="GHEA Grapalat"/>
                <w:sz w:val="20"/>
                <w:szCs w:val="20"/>
                <w:lang w:val="hy-AM"/>
              </w:rPr>
              <w:t>գնահատման</w:t>
            </w:r>
          </w:p>
        </w:tc>
        <w:tc>
          <w:tcPr>
            <w:tcW w:w="2551" w:type="dxa"/>
            <w:vAlign w:val="center"/>
          </w:tcPr>
          <w:p w14:paraId="50EC13F5" w14:textId="77777777" w:rsidR="00AD08DF" w:rsidRPr="004D59A5" w:rsidRDefault="00AD08DF" w:rsidP="00AD08DF">
            <w:pPr>
              <w:rPr>
                <w:rFonts w:ascii="GHEA Grapalat" w:hAnsi="GHEA Grapalat"/>
                <w:sz w:val="20"/>
                <w:szCs w:val="20"/>
                <w:lang w:val="hy-AM"/>
              </w:rPr>
            </w:pPr>
          </w:p>
        </w:tc>
        <w:tc>
          <w:tcPr>
            <w:tcW w:w="2036" w:type="dxa"/>
            <w:vAlign w:val="center"/>
          </w:tcPr>
          <w:p w14:paraId="0BC67B85" w14:textId="04ACCE80" w:rsidR="00AD08DF" w:rsidRPr="004D59A5" w:rsidRDefault="00E20CA5" w:rsidP="00AD08DF">
            <w:pPr>
              <w:rPr>
                <w:rFonts w:ascii="GHEA Grapalat" w:hAnsi="GHEA Grapalat"/>
                <w:sz w:val="20"/>
                <w:szCs w:val="20"/>
                <w:lang w:val="hy-AM"/>
              </w:rPr>
            </w:pPr>
            <w:r w:rsidRPr="004D59A5">
              <w:rPr>
                <w:rFonts w:ascii="GHEA Grapalat" w:hAnsi="GHEA Grapalat"/>
                <w:sz w:val="20"/>
                <w:szCs w:val="20"/>
                <w:lang w:val="hy-AM"/>
              </w:rPr>
              <w:t>նորոգման փաստաղուղթ</w:t>
            </w:r>
          </w:p>
        </w:tc>
        <w:tc>
          <w:tcPr>
            <w:tcW w:w="1725" w:type="dxa"/>
            <w:vAlign w:val="center"/>
          </w:tcPr>
          <w:p w14:paraId="587D44CD" w14:textId="77777777" w:rsidR="00AD08DF" w:rsidRPr="004D59A5" w:rsidRDefault="00AD08DF" w:rsidP="00AD08DF">
            <w:pPr>
              <w:rPr>
                <w:rFonts w:ascii="GHEA Grapalat" w:hAnsi="GHEA Grapalat"/>
                <w:sz w:val="20"/>
                <w:szCs w:val="20"/>
                <w:lang w:val="hy-AM"/>
              </w:rPr>
            </w:pPr>
          </w:p>
        </w:tc>
        <w:tc>
          <w:tcPr>
            <w:tcW w:w="2136" w:type="dxa"/>
            <w:vAlign w:val="center"/>
          </w:tcPr>
          <w:p w14:paraId="58C5621C" w14:textId="77777777" w:rsidR="00AD08DF" w:rsidRPr="004D59A5" w:rsidRDefault="00AD08DF" w:rsidP="00AD08DF">
            <w:pPr>
              <w:rPr>
                <w:rFonts w:ascii="GHEA Grapalat" w:hAnsi="GHEA Grapalat"/>
                <w:sz w:val="20"/>
                <w:szCs w:val="20"/>
                <w:lang w:val="hy-AM"/>
              </w:rPr>
            </w:pPr>
          </w:p>
        </w:tc>
      </w:tr>
      <w:tr w:rsidR="00C94BBD" w:rsidRPr="004D59A5" w14:paraId="426CE61B" w14:textId="77777777" w:rsidTr="00E976E8">
        <w:tc>
          <w:tcPr>
            <w:tcW w:w="758" w:type="dxa"/>
            <w:vAlign w:val="center"/>
          </w:tcPr>
          <w:p w14:paraId="31488C66" w14:textId="3AF555A0" w:rsidR="00AD08DF" w:rsidRPr="004D59A5" w:rsidRDefault="00E20CA5" w:rsidP="00E976E8">
            <w:pPr>
              <w:jc w:val="center"/>
              <w:rPr>
                <w:rFonts w:ascii="GHEA Grapalat" w:hAnsi="GHEA Grapalat"/>
                <w:b/>
                <w:bCs/>
                <w:sz w:val="20"/>
                <w:szCs w:val="20"/>
              </w:rPr>
            </w:pPr>
            <w:r w:rsidRPr="004D59A5">
              <w:rPr>
                <w:rFonts w:ascii="GHEA Grapalat" w:hAnsi="GHEA Grapalat"/>
                <w:b/>
                <w:bCs/>
                <w:sz w:val="20"/>
                <w:szCs w:val="20"/>
              </w:rPr>
              <w:t>III</w:t>
            </w:r>
          </w:p>
        </w:tc>
        <w:tc>
          <w:tcPr>
            <w:tcW w:w="3729" w:type="dxa"/>
            <w:vAlign w:val="center"/>
          </w:tcPr>
          <w:p w14:paraId="473EE69E" w14:textId="034C3A8D" w:rsidR="00AD08DF" w:rsidRPr="004D59A5" w:rsidRDefault="00E20CA5" w:rsidP="00AD08DF">
            <w:pPr>
              <w:rPr>
                <w:rFonts w:ascii="GHEA Grapalat" w:hAnsi="GHEA Grapalat"/>
                <w:b/>
                <w:bCs/>
                <w:sz w:val="20"/>
                <w:szCs w:val="20"/>
                <w:lang w:val="hy-AM"/>
              </w:rPr>
            </w:pPr>
            <w:r w:rsidRPr="004D59A5">
              <w:rPr>
                <w:rFonts w:ascii="GHEA Grapalat" w:hAnsi="GHEA Grapalat"/>
                <w:b/>
                <w:bCs/>
                <w:sz w:val="20"/>
                <w:szCs w:val="20"/>
                <w:lang w:val="hy-AM"/>
              </w:rPr>
              <w:t>ԼՐԱՑՈՒՑԻՉ ՊԱՅՄԱՆՆԵՐԸ ԳՆԱՀԱՏՈՂ ՑՈՒՑԱՆԻՇՆԵՐ</w:t>
            </w:r>
          </w:p>
        </w:tc>
        <w:tc>
          <w:tcPr>
            <w:tcW w:w="1070" w:type="dxa"/>
            <w:vAlign w:val="center"/>
          </w:tcPr>
          <w:p w14:paraId="532212C4" w14:textId="77777777" w:rsidR="00AD08DF" w:rsidRPr="004D59A5" w:rsidRDefault="00AD08DF" w:rsidP="00AD08DF">
            <w:pPr>
              <w:rPr>
                <w:rFonts w:ascii="GHEA Grapalat" w:hAnsi="GHEA Grapalat"/>
                <w:b/>
                <w:bCs/>
                <w:sz w:val="20"/>
                <w:szCs w:val="20"/>
                <w:lang w:val="hy-AM"/>
              </w:rPr>
            </w:pPr>
          </w:p>
        </w:tc>
        <w:tc>
          <w:tcPr>
            <w:tcW w:w="1725" w:type="dxa"/>
            <w:vAlign w:val="center"/>
          </w:tcPr>
          <w:p w14:paraId="5D36BB19" w14:textId="77777777" w:rsidR="00AD08DF" w:rsidRPr="004D59A5" w:rsidRDefault="00AD08DF" w:rsidP="00AD08DF">
            <w:pPr>
              <w:rPr>
                <w:rFonts w:ascii="GHEA Grapalat" w:hAnsi="GHEA Grapalat"/>
                <w:b/>
                <w:bCs/>
                <w:sz w:val="20"/>
                <w:szCs w:val="20"/>
                <w:lang w:val="hy-AM"/>
              </w:rPr>
            </w:pPr>
          </w:p>
        </w:tc>
        <w:tc>
          <w:tcPr>
            <w:tcW w:w="2551" w:type="dxa"/>
            <w:vAlign w:val="center"/>
          </w:tcPr>
          <w:p w14:paraId="17B49C61" w14:textId="77777777" w:rsidR="00AD08DF" w:rsidRPr="004D59A5" w:rsidRDefault="00AD08DF" w:rsidP="00AD08DF">
            <w:pPr>
              <w:rPr>
                <w:rFonts w:ascii="GHEA Grapalat" w:hAnsi="GHEA Grapalat"/>
                <w:b/>
                <w:bCs/>
                <w:sz w:val="20"/>
                <w:szCs w:val="20"/>
                <w:lang w:val="hy-AM"/>
              </w:rPr>
            </w:pPr>
          </w:p>
        </w:tc>
        <w:tc>
          <w:tcPr>
            <w:tcW w:w="2036" w:type="dxa"/>
            <w:vAlign w:val="center"/>
          </w:tcPr>
          <w:p w14:paraId="188D367C" w14:textId="77777777" w:rsidR="00E20CA5" w:rsidRPr="004D59A5" w:rsidRDefault="00E20CA5" w:rsidP="00E20CA5">
            <w:pPr>
              <w:rPr>
                <w:rFonts w:ascii="GHEA Grapalat" w:hAnsi="GHEA Grapalat"/>
                <w:b/>
                <w:bCs/>
                <w:sz w:val="20"/>
                <w:szCs w:val="20"/>
                <w:lang w:val="hy-AM"/>
              </w:rPr>
            </w:pPr>
            <w:r w:rsidRPr="004D59A5">
              <w:rPr>
                <w:rFonts w:ascii="GHEA Grapalat" w:hAnsi="GHEA Grapalat"/>
                <w:b/>
                <w:bCs/>
                <w:sz w:val="20"/>
                <w:szCs w:val="20"/>
                <w:lang w:val="hy-AM"/>
              </w:rPr>
              <w:t>ԱՐՄԵԴ համակարգում մուտքագրված սարքի տվյալներ</w:t>
            </w:r>
          </w:p>
          <w:p w14:paraId="06DFF71B" w14:textId="51B2F25B" w:rsidR="00AD08DF" w:rsidRPr="004D59A5" w:rsidRDefault="00AD08DF" w:rsidP="00AD08DF">
            <w:pPr>
              <w:rPr>
                <w:rFonts w:ascii="GHEA Grapalat" w:hAnsi="GHEA Grapalat"/>
                <w:b/>
                <w:bCs/>
                <w:sz w:val="20"/>
                <w:szCs w:val="20"/>
                <w:lang w:val="hy-AM"/>
              </w:rPr>
            </w:pPr>
          </w:p>
        </w:tc>
        <w:tc>
          <w:tcPr>
            <w:tcW w:w="1725" w:type="dxa"/>
            <w:vAlign w:val="center"/>
          </w:tcPr>
          <w:p w14:paraId="59176D52" w14:textId="590864A6" w:rsidR="00AD08DF" w:rsidRPr="004D59A5" w:rsidRDefault="00E20CA5" w:rsidP="00AD08DF">
            <w:pPr>
              <w:rPr>
                <w:rFonts w:ascii="GHEA Grapalat" w:hAnsi="GHEA Grapalat"/>
                <w:b/>
                <w:bCs/>
                <w:sz w:val="20"/>
                <w:szCs w:val="20"/>
                <w:lang w:val="hy-AM"/>
              </w:rPr>
            </w:pPr>
            <w:r w:rsidRPr="004D59A5">
              <w:rPr>
                <w:rFonts w:ascii="GHEA Grapalat" w:hAnsi="GHEA Grapalat"/>
                <w:b/>
                <w:bCs/>
                <w:sz w:val="20"/>
                <w:szCs w:val="20"/>
                <w:lang w:val="hy-AM"/>
              </w:rPr>
              <w:t>Պայմանների ընրողական դիտարկում տեղերում</w:t>
            </w:r>
          </w:p>
        </w:tc>
        <w:tc>
          <w:tcPr>
            <w:tcW w:w="2136" w:type="dxa"/>
            <w:vAlign w:val="center"/>
          </w:tcPr>
          <w:p w14:paraId="72C9CA90" w14:textId="77777777" w:rsidR="00AD08DF" w:rsidRPr="004D59A5" w:rsidRDefault="00AD08DF" w:rsidP="00AD08DF">
            <w:pPr>
              <w:rPr>
                <w:rFonts w:ascii="GHEA Grapalat" w:hAnsi="GHEA Grapalat"/>
                <w:b/>
                <w:bCs/>
                <w:sz w:val="20"/>
                <w:szCs w:val="20"/>
                <w:lang w:val="hy-AM"/>
              </w:rPr>
            </w:pPr>
          </w:p>
        </w:tc>
      </w:tr>
      <w:tr w:rsidR="00C94BBD" w:rsidRPr="004D59A5" w14:paraId="34A5B2F3" w14:textId="77777777" w:rsidTr="00E976E8">
        <w:tc>
          <w:tcPr>
            <w:tcW w:w="758" w:type="dxa"/>
            <w:vAlign w:val="center"/>
          </w:tcPr>
          <w:p w14:paraId="04A17739" w14:textId="77777777" w:rsidR="00AD08DF" w:rsidRPr="004D59A5" w:rsidRDefault="00AD08DF" w:rsidP="00E976E8">
            <w:pPr>
              <w:jc w:val="center"/>
              <w:rPr>
                <w:rFonts w:ascii="GHEA Grapalat" w:hAnsi="GHEA Grapalat"/>
                <w:sz w:val="20"/>
                <w:szCs w:val="20"/>
                <w:lang w:val="hy-AM"/>
              </w:rPr>
            </w:pPr>
          </w:p>
        </w:tc>
        <w:tc>
          <w:tcPr>
            <w:tcW w:w="3729" w:type="dxa"/>
            <w:vAlign w:val="center"/>
          </w:tcPr>
          <w:p w14:paraId="41676600" w14:textId="3EF143B9" w:rsidR="00AD08DF" w:rsidRPr="004D59A5" w:rsidRDefault="00E20CA5" w:rsidP="00AD08DF">
            <w:pPr>
              <w:rPr>
                <w:rFonts w:ascii="GHEA Grapalat" w:hAnsi="GHEA Grapalat"/>
                <w:b/>
                <w:bCs/>
                <w:sz w:val="20"/>
                <w:szCs w:val="20"/>
                <w:lang w:val="hy-AM"/>
              </w:rPr>
            </w:pPr>
            <w:r w:rsidRPr="004D59A5">
              <w:rPr>
                <w:rFonts w:ascii="GHEA Grapalat" w:hAnsi="GHEA Grapalat"/>
                <w:b/>
                <w:bCs/>
                <w:sz w:val="20"/>
                <w:szCs w:val="20"/>
                <w:lang w:val="hy-AM"/>
              </w:rPr>
              <w:t>Լաբորատոր-ախտորոշիչ գործունեություն</w:t>
            </w:r>
          </w:p>
        </w:tc>
        <w:tc>
          <w:tcPr>
            <w:tcW w:w="1070" w:type="dxa"/>
            <w:vAlign w:val="center"/>
          </w:tcPr>
          <w:p w14:paraId="36C0F2DB" w14:textId="77777777" w:rsidR="00AD08DF" w:rsidRPr="004D59A5" w:rsidRDefault="00AD08DF" w:rsidP="00AD08DF">
            <w:pPr>
              <w:rPr>
                <w:rFonts w:ascii="GHEA Grapalat" w:hAnsi="GHEA Grapalat"/>
                <w:sz w:val="20"/>
                <w:szCs w:val="20"/>
                <w:lang w:val="hy-AM"/>
              </w:rPr>
            </w:pPr>
          </w:p>
        </w:tc>
        <w:tc>
          <w:tcPr>
            <w:tcW w:w="1725" w:type="dxa"/>
            <w:vAlign w:val="center"/>
          </w:tcPr>
          <w:p w14:paraId="233181C5" w14:textId="77777777" w:rsidR="00AD08DF" w:rsidRPr="004D59A5" w:rsidRDefault="00AD08DF" w:rsidP="00AD08DF">
            <w:pPr>
              <w:rPr>
                <w:rFonts w:ascii="GHEA Grapalat" w:hAnsi="GHEA Grapalat"/>
                <w:sz w:val="20"/>
                <w:szCs w:val="20"/>
                <w:lang w:val="hy-AM"/>
              </w:rPr>
            </w:pPr>
          </w:p>
        </w:tc>
        <w:tc>
          <w:tcPr>
            <w:tcW w:w="2551" w:type="dxa"/>
            <w:vAlign w:val="center"/>
          </w:tcPr>
          <w:p w14:paraId="3D4C1D9C" w14:textId="77777777" w:rsidR="00AD08DF" w:rsidRPr="004D59A5" w:rsidRDefault="00AD08DF" w:rsidP="00AD08DF">
            <w:pPr>
              <w:rPr>
                <w:rFonts w:ascii="GHEA Grapalat" w:hAnsi="GHEA Grapalat"/>
                <w:sz w:val="20"/>
                <w:szCs w:val="20"/>
                <w:lang w:val="hy-AM"/>
              </w:rPr>
            </w:pPr>
          </w:p>
        </w:tc>
        <w:tc>
          <w:tcPr>
            <w:tcW w:w="2036" w:type="dxa"/>
            <w:vAlign w:val="center"/>
          </w:tcPr>
          <w:p w14:paraId="2C18C89C" w14:textId="77777777" w:rsidR="00AD08DF" w:rsidRPr="004D59A5" w:rsidRDefault="00AD08DF" w:rsidP="00AD08DF">
            <w:pPr>
              <w:rPr>
                <w:rFonts w:ascii="GHEA Grapalat" w:hAnsi="GHEA Grapalat"/>
                <w:sz w:val="20"/>
                <w:szCs w:val="20"/>
                <w:lang w:val="hy-AM"/>
              </w:rPr>
            </w:pPr>
          </w:p>
        </w:tc>
        <w:tc>
          <w:tcPr>
            <w:tcW w:w="1725" w:type="dxa"/>
            <w:vAlign w:val="center"/>
          </w:tcPr>
          <w:p w14:paraId="4DD4C178" w14:textId="77777777" w:rsidR="00AD08DF" w:rsidRPr="004D59A5" w:rsidRDefault="00AD08DF" w:rsidP="00AD08DF">
            <w:pPr>
              <w:rPr>
                <w:rFonts w:ascii="GHEA Grapalat" w:hAnsi="GHEA Grapalat"/>
                <w:sz w:val="20"/>
                <w:szCs w:val="20"/>
                <w:lang w:val="hy-AM"/>
              </w:rPr>
            </w:pPr>
          </w:p>
        </w:tc>
        <w:tc>
          <w:tcPr>
            <w:tcW w:w="2136" w:type="dxa"/>
            <w:vAlign w:val="center"/>
          </w:tcPr>
          <w:p w14:paraId="760EE64B" w14:textId="77777777" w:rsidR="00AD08DF" w:rsidRPr="004D59A5" w:rsidRDefault="00AD08DF" w:rsidP="00AD08DF">
            <w:pPr>
              <w:rPr>
                <w:rFonts w:ascii="GHEA Grapalat" w:hAnsi="GHEA Grapalat"/>
                <w:sz w:val="20"/>
                <w:szCs w:val="20"/>
                <w:lang w:val="hy-AM"/>
              </w:rPr>
            </w:pPr>
          </w:p>
        </w:tc>
      </w:tr>
      <w:tr w:rsidR="00C94BBD" w:rsidRPr="004D59A5" w14:paraId="4307F6C8" w14:textId="77777777" w:rsidTr="00E976E8">
        <w:tc>
          <w:tcPr>
            <w:tcW w:w="758" w:type="dxa"/>
            <w:vAlign w:val="center"/>
          </w:tcPr>
          <w:p w14:paraId="754DC45E" w14:textId="30358E5C" w:rsidR="00AD08DF" w:rsidRPr="004D59A5" w:rsidRDefault="009F057D" w:rsidP="00E976E8">
            <w:pPr>
              <w:jc w:val="center"/>
              <w:rPr>
                <w:rFonts w:ascii="GHEA Grapalat" w:hAnsi="GHEA Grapalat"/>
                <w:sz w:val="20"/>
                <w:szCs w:val="20"/>
              </w:rPr>
            </w:pPr>
            <w:r w:rsidRPr="004D59A5">
              <w:rPr>
                <w:rFonts w:ascii="GHEA Grapalat" w:hAnsi="GHEA Grapalat"/>
                <w:sz w:val="20"/>
                <w:szCs w:val="20"/>
              </w:rPr>
              <w:t>1</w:t>
            </w:r>
          </w:p>
        </w:tc>
        <w:tc>
          <w:tcPr>
            <w:tcW w:w="3729" w:type="dxa"/>
            <w:vAlign w:val="center"/>
          </w:tcPr>
          <w:p w14:paraId="43733512" w14:textId="4FE6C424" w:rsidR="00AD08DF" w:rsidRPr="004D59A5" w:rsidRDefault="00E20CA5" w:rsidP="00AD08DF">
            <w:pPr>
              <w:rPr>
                <w:rFonts w:ascii="GHEA Grapalat" w:hAnsi="GHEA Grapalat"/>
                <w:sz w:val="20"/>
                <w:szCs w:val="20"/>
                <w:lang w:val="hy-AM"/>
              </w:rPr>
            </w:pPr>
            <w:r w:rsidRPr="004D59A5">
              <w:rPr>
                <w:rFonts w:ascii="GHEA Grapalat" w:hAnsi="GHEA Grapalat"/>
                <w:sz w:val="20"/>
                <w:szCs w:val="20"/>
                <w:lang w:val="hy-AM"/>
              </w:rPr>
              <w:t>ՀՀ կառավարության 2021 թվականի սեպտեմբերի 02-ի թիվ 14     13-Ն որոշմամբ սահմանված կարգով լաբորատոր որակի կառավարման համակարգի առկայություն</w:t>
            </w:r>
          </w:p>
        </w:tc>
        <w:tc>
          <w:tcPr>
            <w:tcW w:w="1070" w:type="dxa"/>
            <w:vAlign w:val="center"/>
          </w:tcPr>
          <w:p w14:paraId="35C7D52C" w14:textId="77777777" w:rsidR="00AD08DF" w:rsidRPr="004D59A5" w:rsidRDefault="00AD08DF" w:rsidP="00AD08DF">
            <w:pPr>
              <w:rPr>
                <w:rFonts w:ascii="GHEA Grapalat" w:hAnsi="GHEA Grapalat"/>
                <w:sz w:val="20"/>
                <w:szCs w:val="20"/>
                <w:lang w:val="hy-AM"/>
              </w:rPr>
            </w:pPr>
          </w:p>
        </w:tc>
        <w:tc>
          <w:tcPr>
            <w:tcW w:w="1725" w:type="dxa"/>
            <w:vAlign w:val="center"/>
          </w:tcPr>
          <w:p w14:paraId="4E49C676" w14:textId="77777777" w:rsidR="00AD08DF" w:rsidRPr="004D59A5" w:rsidRDefault="00AD08DF" w:rsidP="00AD08DF">
            <w:pPr>
              <w:rPr>
                <w:rFonts w:ascii="GHEA Grapalat" w:hAnsi="GHEA Grapalat"/>
                <w:sz w:val="20"/>
                <w:szCs w:val="20"/>
                <w:lang w:val="hy-AM"/>
              </w:rPr>
            </w:pPr>
          </w:p>
        </w:tc>
        <w:tc>
          <w:tcPr>
            <w:tcW w:w="2551" w:type="dxa"/>
            <w:vAlign w:val="center"/>
          </w:tcPr>
          <w:p w14:paraId="7F4F6FA9" w14:textId="77777777" w:rsidR="00AD08DF" w:rsidRPr="004D59A5" w:rsidRDefault="00AD08DF" w:rsidP="00AD08DF">
            <w:pPr>
              <w:rPr>
                <w:rFonts w:ascii="GHEA Grapalat" w:hAnsi="GHEA Grapalat"/>
                <w:sz w:val="20"/>
                <w:szCs w:val="20"/>
                <w:lang w:val="hy-AM"/>
              </w:rPr>
            </w:pPr>
          </w:p>
        </w:tc>
        <w:tc>
          <w:tcPr>
            <w:tcW w:w="2036" w:type="dxa"/>
            <w:vAlign w:val="center"/>
          </w:tcPr>
          <w:p w14:paraId="257B9B96" w14:textId="77777777" w:rsidR="00AD08DF" w:rsidRPr="004D59A5" w:rsidRDefault="00AD08DF" w:rsidP="00AD08DF">
            <w:pPr>
              <w:rPr>
                <w:rFonts w:ascii="GHEA Grapalat" w:hAnsi="GHEA Grapalat"/>
                <w:sz w:val="20"/>
                <w:szCs w:val="20"/>
                <w:lang w:val="hy-AM"/>
              </w:rPr>
            </w:pPr>
          </w:p>
        </w:tc>
        <w:tc>
          <w:tcPr>
            <w:tcW w:w="1725" w:type="dxa"/>
            <w:vAlign w:val="center"/>
          </w:tcPr>
          <w:p w14:paraId="120C8045" w14:textId="77777777" w:rsidR="00AD08DF" w:rsidRPr="004D59A5" w:rsidRDefault="00AD08DF" w:rsidP="00AD08DF">
            <w:pPr>
              <w:rPr>
                <w:rFonts w:ascii="GHEA Grapalat" w:hAnsi="GHEA Grapalat"/>
                <w:sz w:val="20"/>
                <w:szCs w:val="20"/>
                <w:lang w:val="hy-AM"/>
              </w:rPr>
            </w:pPr>
          </w:p>
        </w:tc>
        <w:tc>
          <w:tcPr>
            <w:tcW w:w="2136" w:type="dxa"/>
            <w:vAlign w:val="center"/>
          </w:tcPr>
          <w:p w14:paraId="04A18214" w14:textId="77777777" w:rsidR="00AD08DF" w:rsidRPr="004D59A5" w:rsidRDefault="00AD08DF" w:rsidP="00AD08DF">
            <w:pPr>
              <w:rPr>
                <w:rFonts w:ascii="GHEA Grapalat" w:hAnsi="GHEA Grapalat"/>
                <w:sz w:val="20"/>
                <w:szCs w:val="20"/>
                <w:lang w:val="hy-AM"/>
              </w:rPr>
            </w:pPr>
          </w:p>
        </w:tc>
      </w:tr>
      <w:tr w:rsidR="00C94BBD" w:rsidRPr="004D59A5" w14:paraId="1DDB289B" w14:textId="77777777" w:rsidTr="00E976E8">
        <w:tc>
          <w:tcPr>
            <w:tcW w:w="758" w:type="dxa"/>
            <w:vAlign w:val="center"/>
          </w:tcPr>
          <w:p w14:paraId="6B4A84E5" w14:textId="11A32C14" w:rsidR="00AD08DF" w:rsidRPr="004D59A5" w:rsidRDefault="009F057D" w:rsidP="00E976E8">
            <w:pPr>
              <w:jc w:val="center"/>
              <w:rPr>
                <w:rFonts w:ascii="GHEA Grapalat" w:hAnsi="GHEA Grapalat"/>
                <w:sz w:val="20"/>
                <w:szCs w:val="20"/>
              </w:rPr>
            </w:pPr>
            <w:r w:rsidRPr="004D59A5">
              <w:rPr>
                <w:rFonts w:ascii="GHEA Grapalat" w:hAnsi="GHEA Grapalat"/>
                <w:sz w:val="20"/>
                <w:szCs w:val="20"/>
              </w:rPr>
              <w:t>2</w:t>
            </w:r>
          </w:p>
        </w:tc>
        <w:tc>
          <w:tcPr>
            <w:tcW w:w="3729" w:type="dxa"/>
            <w:vAlign w:val="center"/>
          </w:tcPr>
          <w:p w14:paraId="24D9295F" w14:textId="62FF84E6" w:rsidR="00AD08DF" w:rsidRPr="004D59A5" w:rsidRDefault="00E20CA5" w:rsidP="00AD08DF">
            <w:pPr>
              <w:rPr>
                <w:rFonts w:ascii="GHEA Grapalat" w:hAnsi="GHEA Grapalat"/>
                <w:sz w:val="20"/>
                <w:szCs w:val="20"/>
                <w:lang w:val="hy-AM"/>
              </w:rPr>
            </w:pPr>
            <w:r w:rsidRPr="004D59A5">
              <w:rPr>
                <w:rFonts w:ascii="GHEA Grapalat" w:hAnsi="GHEA Grapalat"/>
                <w:sz w:val="20"/>
                <w:szCs w:val="20"/>
                <w:lang w:val="hy-AM"/>
              </w:rPr>
              <w:t>ԻՍՕ 15189։2022 ստանդարտով հավատարմագրում</w:t>
            </w:r>
          </w:p>
        </w:tc>
        <w:tc>
          <w:tcPr>
            <w:tcW w:w="1070" w:type="dxa"/>
            <w:vAlign w:val="center"/>
          </w:tcPr>
          <w:p w14:paraId="3A14F5CF" w14:textId="77777777" w:rsidR="00AD08DF" w:rsidRPr="004D59A5" w:rsidRDefault="00AD08DF" w:rsidP="00AD08DF">
            <w:pPr>
              <w:rPr>
                <w:rFonts w:ascii="GHEA Grapalat" w:hAnsi="GHEA Grapalat"/>
                <w:sz w:val="20"/>
                <w:szCs w:val="20"/>
                <w:lang w:val="hy-AM"/>
              </w:rPr>
            </w:pPr>
          </w:p>
        </w:tc>
        <w:tc>
          <w:tcPr>
            <w:tcW w:w="1725" w:type="dxa"/>
            <w:vAlign w:val="center"/>
          </w:tcPr>
          <w:p w14:paraId="5126C6F0" w14:textId="77777777" w:rsidR="00AD08DF" w:rsidRPr="004D59A5" w:rsidRDefault="00AD08DF" w:rsidP="00AD08DF">
            <w:pPr>
              <w:rPr>
                <w:rFonts w:ascii="GHEA Grapalat" w:hAnsi="GHEA Grapalat"/>
                <w:sz w:val="20"/>
                <w:szCs w:val="20"/>
                <w:lang w:val="hy-AM"/>
              </w:rPr>
            </w:pPr>
          </w:p>
        </w:tc>
        <w:tc>
          <w:tcPr>
            <w:tcW w:w="2551" w:type="dxa"/>
            <w:vAlign w:val="center"/>
          </w:tcPr>
          <w:p w14:paraId="57AABCA1" w14:textId="77777777" w:rsidR="00AD08DF" w:rsidRPr="004D59A5" w:rsidRDefault="00AD08DF" w:rsidP="00AD08DF">
            <w:pPr>
              <w:rPr>
                <w:rFonts w:ascii="GHEA Grapalat" w:hAnsi="GHEA Grapalat"/>
                <w:sz w:val="20"/>
                <w:szCs w:val="20"/>
                <w:lang w:val="hy-AM"/>
              </w:rPr>
            </w:pPr>
          </w:p>
        </w:tc>
        <w:tc>
          <w:tcPr>
            <w:tcW w:w="2036" w:type="dxa"/>
            <w:vAlign w:val="center"/>
          </w:tcPr>
          <w:p w14:paraId="4C13455A" w14:textId="77777777" w:rsidR="00AD08DF" w:rsidRPr="004D59A5" w:rsidRDefault="00AD08DF" w:rsidP="00AD08DF">
            <w:pPr>
              <w:rPr>
                <w:rFonts w:ascii="GHEA Grapalat" w:hAnsi="GHEA Grapalat"/>
                <w:sz w:val="20"/>
                <w:szCs w:val="20"/>
                <w:lang w:val="hy-AM"/>
              </w:rPr>
            </w:pPr>
          </w:p>
        </w:tc>
        <w:tc>
          <w:tcPr>
            <w:tcW w:w="1725" w:type="dxa"/>
            <w:vAlign w:val="center"/>
          </w:tcPr>
          <w:p w14:paraId="1A5877DF" w14:textId="77777777" w:rsidR="00AD08DF" w:rsidRPr="004D59A5" w:rsidRDefault="00AD08DF" w:rsidP="00AD08DF">
            <w:pPr>
              <w:rPr>
                <w:rFonts w:ascii="GHEA Grapalat" w:hAnsi="GHEA Grapalat"/>
                <w:sz w:val="20"/>
                <w:szCs w:val="20"/>
                <w:lang w:val="hy-AM"/>
              </w:rPr>
            </w:pPr>
          </w:p>
        </w:tc>
        <w:tc>
          <w:tcPr>
            <w:tcW w:w="2136" w:type="dxa"/>
            <w:vAlign w:val="center"/>
          </w:tcPr>
          <w:p w14:paraId="4EFB683F" w14:textId="77777777" w:rsidR="00AD08DF" w:rsidRPr="004D59A5" w:rsidRDefault="00AD08DF" w:rsidP="00AD08DF">
            <w:pPr>
              <w:rPr>
                <w:rFonts w:ascii="GHEA Grapalat" w:hAnsi="GHEA Grapalat"/>
                <w:sz w:val="20"/>
                <w:szCs w:val="20"/>
                <w:lang w:val="hy-AM"/>
              </w:rPr>
            </w:pPr>
          </w:p>
        </w:tc>
      </w:tr>
      <w:tr w:rsidR="00C94BBD" w:rsidRPr="004D59A5" w14:paraId="1819CF4E" w14:textId="77777777" w:rsidTr="00E976E8">
        <w:tc>
          <w:tcPr>
            <w:tcW w:w="758" w:type="dxa"/>
            <w:vAlign w:val="center"/>
          </w:tcPr>
          <w:p w14:paraId="7A7FC456" w14:textId="3BDEA7C6" w:rsidR="00AD08DF" w:rsidRPr="004D59A5" w:rsidRDefault="009F057D" w:rsidP="00E976E8">
            <w:pPr>
              <w:jc w:val="center"/>
              <w:rPr>
                <w:rFonts w:ascii="GHEA Grapalat" w:hAnsi="GHEA Grapalat"/>
                <w:sz w:val="20"/>
                <w:szCs w:val="20"/>
              </w:rPr>
            </w:pPr>
            <w:r w:rsidRPr="004D59A5">
              <w:rPr>
                <w:rFonts w:ascii="GHEA Grapalat" w:hAnsi="GHEA Grapalat"/>
                <w:sz w:val="20"/>
                <w:szCs w:val="20"/>
              </w:rPr>
              <w:lastRenderedPageBreak/>
              <w:t>3</w:t>
            </w:r>
          </w:p>
        </w:tc>
        <w:tc>
          <w:tcPr>
            <w:tcW w:w="3729" w:type="dxa"/>
            <w:vAlign w:val="center"/>
          </w:tcPr>
          <w:p w14:paraId="129C23BC" w14:textId="2ABD0F81" w:rsidR="00AD08DF" w:rsidRPr="004D59A5" w:rsidRDefault="00E20CA5" w:rsidP="00AD08DF">
            <w:pPr>
              <w:rPr>
                <w:rFonts w:ascii="GHEA Grapalat" w:hAnsi="GHEA Grapalat"/>
                <w:sz w:val="20"/>
                <w:szCs w:val="20"/>
                <w:lang w:val="hy-AM"/>
              </w:rPr>
            </w:pPr>
            <w:r w:rsidRPr="004D59A5">
              <w:rPr>
                <w:rFonts w:ascii="GHEA Grapalat" w:hAnsi="GHEA Grapalat"/>
                <w:sz w:val="20"/>
                <w:szCs w:val="20"/>
                <w:lang w:val="hy-AM"/>
              </w:rPr>
              <w:t>ԻՍՕ 9001։2015 ստանդարտի առկայություն</w:t>
            </w:r>
          </w:p>
        </w:tc>
        <w:tc>
          <w:tcPr>
            <w:tcW w:w="1070" w:type="dxa"/>
            <w:vAlign w:val="center"/>
          </w:tcPr>
          <w:p w14:paraId="0B13ACF4" w14:textId="77777777" w:rsidR="00AD08DF" w:rsidRPr="004D59A5" w:rsidRDefault="00AD08DF" w:rsidP="00AD08DF">
            <w:pPr>
              <w:rPr>
                <w:rFonts w:ascii="GHEA Grapalat" w:hAnsi="GHEA Grapalat"/>
                <w:sz w:val="20"/>
                <w:szCs w:val="20"/>
                <w:lang w:val="hy-AM"/>
              </w:rPr>
            </w:pPr>
          </w:p>
        </w:tc>
        <w:tc>
          <w:tcPr>
            <w:tcW w:w="1725" w:type="dxa"/>
            <w:vAlign w:val="center"/>
          </w:tcPr>
          <w:p w14:paraId="0CDED553" w14:textId="77777777" w:rsidR="00AD08DF" w:rsidRPr="004D59A5" w:rsidRDefault="00AD08DF" w:rsidP="00AD08DF">
            <w:pPr>
              <w:rPr>
                <w:rFonts w:ascii="GHEA Grapalat" w:hAnsi="GHEA Grapalat"/>
                <w:sz w:val="20"/>
                <w:szCs w:val="20"/>
                <w:lang w:val="hy-AM"/>
              </w:rPr>
            </w:pPr>
          </w:p>
        </w:tc>
        <w:tc>
          <w:tcPr>
            <w:tcW w:w="2551" w:type="dxa"/>
            <w:vAlign w:val="center"/>
          </w:tcPr>
          <w:p w14:paraId="5BAA8BF8" w14:textId="77777777" w:rsidR="00AD08DF" w:rsidRPr="004D59A5" w:rsidRDefault="00AD08DF" w:rsidP="00AD08DF">
            <w:pPr>
              <w:rPr>
                <w:rFonts w:ascii="GHEA Grapalat" w:hAnsi="GHEA Grapalat"/>
                <w:sz w:val="20"/>
                <w:szCs w:val="20"/>
                <w:lang w:val="hy-AM"/>
              </w:rPr>
            </w:pPr>
          </w:p>
        </w:tc>
        <w:tc>
          <w:tcPr>
            <w:tcW w:w="2036" w:type="dxa"/>
            <w:vAlign w:val="center"/>
          </w:tcPr>
          <w:p w14:paraId="38C8997D" w14:textId="77777777" w:rsidR="00AD08DF" w:rsidRPr="004D59A5" w:rsidRDefault="00AD08DF" w:rsidP="00AD08DF">
            <w:pPr>
              <w:rPr>
                <w:rFonts w:ascii="GHEA Grapalat" w:hAnsi="GHEA Grapalat"/>
                <w:sz w:val="20"/>
                <w:szCs w:val="20"/>
                <w:lang w:val="hy-AM"/>
              </w:rPr>
            </w:pPr>
          </w:p>
        </w:tc>
        <w:tc>
          <w:tcPr>
            <w:tcW w:w="1725" w:type="dxa"/>
            <w:vAlign w:val="center"/>
          </w:tcPr>
          <w:p w14:paraId="02B51593" w14:textId="77777777" w:rsidR="00AD08DF" w:rsidRPr="004D59A5" w:rsidRDefault="00AD08DF" w:rsidP="00AD08DF">
            <w:pPr>
              <w:rPr>
                <w:rFonts w:ascii="GHEA Grapalat" w:hAnsi="GHEA Grapalat"/>
                <w:sz w:val="20"/>
                <w:szCs w:val="20"/>
                <w:lang w:val="hy-AM"/>
              </w:rPr>
            </w:pPr>
          </w:p>
        </w:tc>
        <w:tc>
          <w:tcPr>
            <w:tcW w:w="2136" w:type="dxa"/>
            <w:vAlign w:val="center"/>
          </w:tcPr>
          <w:p w14:paraId="78094E9D" w14:textId="77777777" w:rsidR="00AD08DF" w:rsidRPr="004D59A5" w:rsidRDefault="00AD08DF" w:rsidP="00AD08DF">
            <w:pPr>
              <w:rPr>
                <w:rFonts w:ascii="GHEA Grapalat" w:hAnsi="GHEA Grapalat"/>
                <w:sz w:val="20"/>
                <w:szCs w:val="20"/>
                <w:lang w:val="hy-AM"/>
              </w:rPr>
            </w:pPr>
          </w:p>
        </w:tc>
      </w:tr>
      <w:tr w:rsidR="00C94BBD" w:rsidRPr="004D59A5" w14:paraId="17DED503" w14:textId="77777777" w:rsidTr="00E976E8">
        <w:tc>
          <w:tcPr>
            <w:tcW w:w="758" w:type="dxa"/>
            <w:vAlign w:val="center"/>
          </w:tcPr>
          <w:p w14:paraId="5401BBC4" w14:textId="67D72CB8" w:rsidR="00AD08DF" w:rsidRPr="004D59A5" w:rsidRDefault="009F057D" w:rsidP="00E976E8">
            <w:pPr>
              <w:jc w:val="center"/>
              <w:rPr>
                <w:rFonts w:ascii="GHEA Grapalat" w:hAnsi="GHEA Grapalat"/>
                <w:sz w:val="20"/>
                <w:szCs w:val="20"/>
              </w:rPr>
            </w:pPr>
            <w:r w:rsidRPr="004D59A5">
              <w:rPr>
                <w:rFonts w:ascii="GHEA Grapalat" w:hAnsi="GHEA Grapalat"/>
                <w:sz w:val="20"/>
                <w:szCs w:val="20"/>
              </w:rPr>
              <w:t>4</w:t>
            </w:r>
          </w:p>
        </w:tc>
        <w:tc>
          <w:tcPr>
            <w:tcW w:w="3729" w:type="dxa"/>
            <w:vAlign w:val="center"/>
          </w:tcPr>
          <w:p w14:paraId="618D21BF" w14:textId="791B6F93" w:rsidR="00AD08DF" w:rsidRPr="004D59A5" w:rsidRDefault="00E20CA5" w:rsidP="00AD08DF">
            <w:pPr>
              <w:rPr>
                <w:rFonts w:ascii="GHEA Grapalat" w:hAnsi="GHEA Grapalat"/>
                <w:sz w:val="20"/>
                <w:szCs w:val="20"/>
                <w:lang w:val="hy-AM"/>
              </w:rPr>
            </w:pPr>
            <w:r w:rsidRPr="004D59A5">
              <w:rPr>
                <w:rFonts w:ascii="GHEA Grapalat" w:hAnsi="GHEA Grapalat"/>
                <w:sz w:val="20"/>
                <w:szCs w:val="20"/>
                <w:lang w:val="hy-AM"/>
              </w:rPr>
              <w:t>ՀՍՏ ԻՍՕ 9001-2016 ստանդարտի առկայություն</w:t>
            </w:r>
          </w:p>
        </w:tc>
        <w:tc>
          <w:tcPr>
            <w:tcW w:w="1070" w:type="dxa"/>
            <w:vAlign w:val="center"/>
          </w:tcPr>
          <w:p w14:paraId="7E548A87" w14:textId="77777777" w:rsidR="00AD08DF" w:rsidRPr="004D59A5" w:rsidRDefault="00AD08DF" w:rsidP="00AD08DF">
            <w:pPr>
              <w:rPr>
                <w:rFonts w:ascii="GHEA Grapalat" w:hAnsi="GHEA Grapalat"/>
                <w:sz w:val="20"/>
                <w:szCs w:val="20"/>
                <w:lang w:val="hy-AM"/>
              </w:rPr>
            </w:pPr>
          </w:p>
        </w:tc>
        <w:tc>
          <w:tcPr>
            <w:tcW w:w="1725" w:type="dxa"/>
            <w:vAlign w:val="center"/>
          </w:tcPr>
          <w:p w14:paraId="0C535DB3" w14:textId="77777777" w:rsidR="00AD08DF" w:rsidRPr="004D59A5" w:rsidRDefault="00AD08DF" w:rsidP="00AD08DF">
            <w:pPr>
              <w:rPr>
                <w:rFonts w:ascii="GHEA Grapalat" w:hAnsi="GHEA Grapalat"/>
                <w:sz w:val="20"/>
                <w:szCs w:val="20"/>
                <w:lang w:val="hy-AM"/>
              </w:rPr>
            </w:pPr>
          </w:p>
        </w:tc>
        <w:tc>
          <w:tcPr>
            <w:tcW w:w="2551" w:type="dxa"/>
            <w:vAlign w:val="center"/>
          </w:tcPr>
          <w:p w14:paraId="753E4ADB" w14:textId="77777777" w:rsidR="00AD08DF" w:rsidRPr="004D59A5" w:rsidRDefault="00AD08DF" w:rsidP="00AD08DF">
            <w:pPr>
              <w:rPr>
                <w:rFonts w:ascii="GHEA Grapalat" w:hAnsi="GHEA Grapalat"/>
                <w:sz w:val="20"/>
                <w:szCs w:val="20"/>
                <w:lang w:val="hy-AM"/>
              </w:rPr>
            </w:pPr>
          </w:p>
        </w:tc>
        <w:tc>
          <w:tcPr>
            <w:tcW w:w="2036" w:type="dxa"/>
            <w:vAlign w:val="center"/>
          </w:tcPr>
          <w:p w14:paraId="71CAA18D" w14:textId="77777777" w:rsidR="00AD08DF" w:rsidRPr="004D59A5" w:rsidRDefault="00AD08DF" w:rsidP="00AD08DF">
            <w:pPr>
              <w:rPr>
                <w:rFonts w:ascii="GHEA Grapalat" w:hAnsi="GHEA Grapalat"/>
                <w:sz w:val="20"/>
                <w:szCs w:val="20"/>
                <w:lang w:val="hy-AM"/>
              </w:rPr>
            </w:pPr>
          </w:p>
        </w:tc>
        <w:tc>
          <w:tcPr>
            <w:tcW w:w="1725" w:type="dxa"/>
            <w:vAlign w:val="center"/>
          </w:tcPr>
          <w:p w14:paraId="05A490F1" w14:textId="77777777" w:rsidR="00AD08DF" w:rsidRPr="004D59A5" w:rsidRDefault="00AD08DF" w:rsidP="00AD08DF">
            <w:pPr>
              <w:rPr>
                <w:rFonts w:ascii="GHEA Grapalat" w:hAnsi="GHEA Grapalat"/>
                <w:sz w:val="20"/>
                <w:szCs w:val="20"/>
                <w:lang w:val="hy-AM"/>
              </w:rPr>
            </w:pPr>
          </w:p>
        </w:tc>
        <w:tc>
          <w:tcPr>
            <w:tcW w:w="2136" w:type="dxa"/>
            <w:vAlign w:val="center"/>
          </w:tcPr>
          <w:p w14:paraId="155924A0" w14:textId="77777777" w:rsidR="00AD08DF" w:rsidRPr="004D59A5" w:rsidRDefault="00AD08DF" w:rsidP="00AD08DF">
            <w:pPr>
              <w:rPr>
                <w:rFonts w:ascii="GHEA Grapalat" w:hAnsi="GHEA Grapalat"/>
                <w:sz w:val="20"/>
                <w:szCs w:val="20"/>
                <w:lang w:val="hy-AM"/>
              </w:rPr>
            </w:pPr>
          </w:p>
        </w:tc>
      </w:tr>
      <w:tr w:rsidR="00C94BBD" w:rsidRPr="004D59A5" w14:paraId="0A449469" w14:textId="77777777" w:rsidTr="00E976E8">
        <w:tc>
          <w:tcPr>
            <w:tcW w:w="758" w:type="dxa"/>
            <w:vAlign w:val="center"/>
          </w:tcPr>
          <w:p w14:paraId="1922AE86" w14:textId="44DB8E39" w:rsidR="00AD08DF" w:rsidRPr="004D59A5" w:rsidRDefault="009F057D" w:rsidP="00E976E8">
            <w:pPr>
              <w:jc w:val="center"/>
              <w:rPr>
                <w:rFonts w:ascii="GHEA Grapalat" w:hAnsi="GHEA Grapalat"/>
                <w:sz w:val="20"/>
                <w:szCs w:val="20"/>
              </w:rPr>
            </w:pPr>
            <w:r w:rsidRPr="004D59A5">
              <w:rPr>
                <w:rFonts w:ascii="GHEA Grapalat" w:hAnsi="GHEA Grapalat"/>
                <w:sz w:val="20"/>
                <w:szCs w:val="20"/>
              </w:rPr>
              <w:t>5</w:t>
            </w:r>
          </w:p>
        </w:tc>
        <w:tc>
          <w:tcPr>
            <w:tcW w:w="3729" w:type="dxa"/>
            <w:vAlign w:val="center"/>
          </w:tcPr>
          <w:p w14:paraId="628E13CF" w14:textId="2C94574F" w:rsidR="00AD08DF" w:rsidRPr="004D59A5" w:rsidRDefault="00E20CA5" w:rsidP="00AD08DF">
            <w:pPr>
              <w:rPr>
                <w:rFonts w:ascii="GHEA Grapalat" w:hAnsi="GHEA Grapalat"/>
                <w:sz w:val="20"/>
                <w:szCs w:val="20"/>
                <w:lang w:val="hy-AM"/>
              </w:rPr>
            </w:pPr>
            <w:r w:rsidRPr="004D59A5">
              <w:rPr>
                <w:rFonts w:ascii="GHEA Grapalat" w:hAnsi="GHEA Grapalat"/>
                <w:sz w:val="20"/>
                <w:szCs w:val="20"/>
                <w:lang w:val="hy-AM"/>
              </w:rPr>
              <w:t>Լաբորատոր կառավարման տեղեկատվական համակարգի առկայություն՝ տվյալների ներմուծման և վերլուծական հաշվետվությունների արտածման հնարավորությամբ</w:t>
            </w:r>
          </w:p>
        </w:tc>
        <w:tc>
          <w:tcPr>
            <w:tcW w:w="1070" w:type="dxa"/>
            <w:vAlign w:val="center"/>
          </w:tcPr>
          <w:p w14:paraId="7F9AD0D3" w14:textId="77777777" w:rsidR="00AD08DF" w:rsidRPr="004D59A5" w:rsidRDefault="00AD08DF" w:rsidP="00AD08DF">
            <w:pPr>
              <w:rPr>
                <w:rFonts w:ascii="GHEA Grapalat" w:hAnsi="GHEA Grapalat"/>
                <w:sz w:val="20"/>
                <w:szCs w:val="20"/>
                <w:lang w:val="hy-AM"/>
              </w:rPr>
            </w:pPr>
          </w:p>
        </w:tc>
        <w:tc>
          <w:tcPr>
            <w:tcW w:w="1725" w:type="dxa"/>
            <w:vAlign w:val="center"/>
          </w:tcPr>
          <w:p w14:paraId="714A2CAE" w14:textId="77777777" w:rsidR="00AD08DF" w:rsidRPr="004D59A5" w:rsidRDefault="00AD08DF" w:rsidP="00AD08DF">
            <w:pPr>
              <w:rPr>
                <w:rFonts w:ascii="GHEA Grapalat" w:hAnsi="GHEA Grapalat"/>
                <w:sz w:val="20"/>
                <w:szCs w:val="20"/>
                <w:lang w:val="hy-AM"/>
              </w:rPr>
            </w:pPr>
          </w:p>
        </w:tc>
        <w:tc>
          <w:tcPr>
            <w:tcW w:w="2551" w:type="dxa"/>
            <w:vAlign w:val="center"/>
          </w:tcPr>
          <w:p w14:paraId="45A0FD21" w14:textId="77777777" w:rsidR="00AD08DF" w:rsidRPr="004D59A5" w:rsidRDefault="00AD08DF" w:rsidP="00AD08DF">
            <w:pPr>
              <w:rPr>
                <w:rFonts w:ascii="GHEA Grapalat" w:hAnsi="GHEA Grapalat"/>
                <w:sz w:val="20"/>
                <w:szCs w:val="20"/>
                <w:lang w:val="hy-AM"/>
              </w:rPr>
            </w:pPr>
          </w:p>
        </w:tc>
        <w:tc>
          <w:tcPr>
            <w:tcW w:w="2036" w:type="dxa"/>
            <w:vAlign w:val="center"/>
          </w:tcPr>
          <w:p w14:paraId="4C1BC6CF" w14:textId="77777777" w:rsidR="00AD08DF" w:rsidRPr="004D59A5" w:rsidRDefault="00AD08DF" w:rsidP="00AD08DF">
            <w:pPr>
              <w:rPr>
                <w:rFonts w:ascii="GHEA Grapalat" w:hAnsi="GHEA Grapalat"/>
                <w:sz w:val="20"/>
                <w:szCs w:val="20"/>
                <w:lang w:val="hy-AM"/>
              </w:rPr>
            </w:pPr>
          </w:p>
        </w:tc>
        <w:tc>
          <w:tcPr>
            <w:tcW w:w="1725" w:type="dxa"/>
            <w:vAlign w:val="center"/>
          </w:tcPr>
          <w:p w14:paraId="60A6DBA6" w14:textId="77777777" w:rsidR="00AD08DF" w:rsidRPr="004D59A5" w:rsidRDefault="00AD08DF" w:rsidP="00AD08DF">
            <w:pPr>
              <w:rPr>
                <w:rFonts w:ascii="GHEA Grapalat" w:hAnsi="GHEA Grapalat"/>
                <w:sz w:val="20"/>
                <w:szCs w:val="20"/>
                <w:lang w:val="hy-AM"/>
              </w:rPr>
            </w:pPr>
          </w:p>
        </w:tc>
        <w:tc>
          <w:tcPr>
            <w:tcW w:w="2136" w:type="dxa"/>
            <w:vAlign w:val="center"/>
          </w:tcPr>
          <w:p w14:paraId="7C455115" w14:textId="77777777" w:rsidR="00AD08DF" w:rsidRPr="004D59A5" w:rsidRDefault="00AD08DF" w:rsidP="00AD08DF">
            <w:pPr>
              <w:rPr>
                <w:rFonts w:ascii="GHEA Grapalat" w:hAnsi="GHEA Grapalat"/>
                <w:sz w:val="20"/>
                <w:szCs w:val="20"/>
                <w:lang w:val="hy-AM"/>
              </w:rPr>
            </w:pPr>
          </w:p>
        </w:tc>
      </w:tr>
      <w:tr w:rsidR="00C94BBD" w:rsidRPr="004D59A5" w14:paraId="36DF9F8C" w14:textId="77777777" w:rsidTr="00E976E8">
        <w:tc>
          <w:tcPr>
            <w:tcW w:w="758" w:type="dxa"/>
            <w:vAlign w:val="center"/>
          </w:tcPr>
          <w:p w14:paraId="35B7502A" w14:textId="77777777" w:rsidR="00AD08DF" w:rsidRPr="004D59A5" w:rsidRDefault="00AD08DF" w:rsidP="00E976E8">
            <w:pPr>
              <w:jc w:val="center"/>
              <w:rPr>
                <w:rFonts w:ascii="GHEA Grapalat" w:hAnsi="GHEA Grapalat"/>
                <w:b/>
                <w:bCs/>
                <w:sz w:val="20"/>
                <w:szCs w:val="20"/>
                <w:lang w:val="hy-AM"/>
              </w:rPr>
            </w:pPr>
          </w:p>
        </w:tc>
        <w:tc>
          <w:tcPr>
            <w:tcW w:w="3729" w:type="dxa"/>
            <w:vAlign w:val="center"/>
          </w:tcPr>
          <w:p w14:paraId="548B3C7A" w14:textId="52D95B3D" w:rsidR="00AD08DF" w:rsidRPr="004D59A5" w:rsidRDefault="00E20CA5" w:rsidP="00AD08DF">
            <w:pPr>
              <w:rPr>
                <w:rFonts w:ascii="GHEA Grapalat" w:hAnsi="GHEA Grapalat"/>
                <w:b/>
                <w:bCs/>
                <w:sz w:val="20"/>
                <w:szCs w:val="20"/>
                <w:lang w:val="hy-AM"/>
              </w:rPr>
            </w:pPr>
            <w:r w:rsidRPr="004D59A5">
              <w:rPr>
                <w:rFonts w:ascii="GHEA Grapalat" w:hAnsi="GHEA Grapalat"/>
                <w:b/>
                <w:bCs/>
                <w:sz w:val="20"/>
                <w:szCs w:val="20"/>
                <w:lang w:val="hy-AM"/>
              </w:rPr>
              <w:t>ԳՈՐԾԻՔԱՅԻՆ ՀԵՏԱԶՈՏՈՒԹՅՈՒՆՆԵՐ</w:t>
            </w:r>
          </w:p>
        </w:tc>
        <w:tc>
          <w:tcPr>
            <w:tcW w:w="1070" w:type="dxa"/>
            <w:vAlign w:val="center"/>
          </w:tcPr>
          <w:p w14:paraId="7C9BF4F9" w14:textId="77777777" w:rsidR="00AD08DF" w:rsidRPr="004D59A5" w:rsidRDefault="00AD08DF" w:rsidP="00AD08DF">
            <w:pPr>
              <w:rPr>
                <w:rFonts w:ascii="GHEA Grapalat" w:hAnsi="GHEA Grapalat"/>
                <w:b/>
                <w:bCs/>
                <w:sz w:val="20"/>
                <w:szCs w:val="20"/>
                <w:lang w:val="hy-AM"/>
              </w:rPr>
            </w:pPr>
          </w:p>
        </w:tc>
        <w:tc>
          <w:tcPr>
            <w:tcW w:w="1725" w:type="dxa"/>
            <w:vAlign w:val="center"/>
          </w:tcPr>
          <w:p w14:paraId="061200CD" w14:textId="1374903E" w:rsidR="00AD08DF" w:rsidRPr="004D59A5" w:rsidRDefault="00E20CA5" w:rsidP="00AD08DF">
            <w:pPr>
              <w:rPr>
                <w:rFonts w:ascii="GHEA Grapalat" w:hAnsi="GHEA Grapalat"/>
                <w:b/>
                <w:bCs/>
                <w:sz w:val="20"/>
                <w:szCs w:val="20"/>
                <w:lang w:val="hy-AM"/>
              </w:rPr>
            </w:pPr>
            <w:r w:rsidRPr="004D59A5">
              <w:rPr>
                <w:rFonts w:ascii="GHEA Grapalat" w:hAnsi="GHEA Grapalat"/>
                <w:b/>
                <w:bCs/>
                <w:sz w:val="20"/>
                <w:szCs w:val="20"/>
                <w:lang w:val="hy-AM"/>
              </w:rPr>
              <w:t>գնահատման</w:t>
            </w:r>
          </w:p>
        </w:tc>
        <w:tc>
          <w:tcPr>
            <w:tcW w:w="2551" w:type="dxa"/>
            <w:vAlign w:val="center"/>
          </w:tcPr>
          <w:p w14:paraId="7BB57430" w14:textId="77777777" w:rsidR="00AD08DF" w:rsidRPr="004D59A5" w:rsidRDefault="00AD08DF" w:rsidP="00AD08DF">
            <w:pPr>
              <w:rPr>
                <w:rFonts w:ascii="GHEA Grapalat" w:hAnsi="GHEA Grapalat"/>
                <w:b/>
                <w:bCs/>
                <w:sz w:val="20"/>
                <w:szCs w:val="20"/>
                <w:lang w:val="hy-AM"/>
              </w:rPr>
            </w:pPr>
          </w:p>
        </w:tc>
        <w:tc>
          <w:tcPr>
            <w:tcW w:w="2036" w:type="dxa"/>
            <w:vAlign w:val="center"/>
          </w:tcPr>
          <w:p w14:paraId="7B374CB8" w14:textId="7982895A" w:rsidR="00AD08DF" w:rsidRPr="004D59A5" w:rsidRDefault="00E20CA5" w:rsidP="00AD08DF">
            <w:pPr>
              <w:rPr>
                <w:rFonts w:ascii="GHEA Grapalat" w:hAnsi="GHEA Grapalat"/>
                <w:b/>
                <w:bCs/>
                <w:sz w:val="20"/>
                <w:szCs w:val="20"/>
                <w:lang w:val="hy-AM"/>
              </w:rPr>
            </w:pPr>
            <w:r w:rsidRPr="004D59A5">
              <w:rPr>
                <w:rFonts w:ascii="GHEA Grapalat" w:hAnsi="GHEA Grapalat"/>
                <w:b/>
                <w:bCs/>
                <w:sz w:val="20"/>
                <w:szCs w:val="20"/>
                <w:lang w:val="hy-AM"/>
              </w:rPr>
              <w:t>Լիցենզիա</w:t>
            </w:r>
          </w:p>
        </w:tc>
        <w:tc>
          <w:tcPr>
            <w:tcW w:w="1725" w:type="dxa"/>
            <w:vAlign w:val="center"/>
          </w:tcPr>
          <w:p w14:paraId="138735A5" w14:textId="77777777" w:rsidR="00AD08DF" w:rsidRPr="004D59A5" w:rsidRDefault="00AD08DF" w:rsidP="00AD08DF">
            <w:pPr>
              <w:rPr>
                <w:rFonts w:ascii="GHEA Grapalat" w:hAnsi="GHEA Grapalat"/>
                <w:b/>
                <w:bCs/>
                <w:sz w:val="20"/>
                <w:szCs w:val="20"/>
                <w:lang w:val="hy-AM"/>
              </w:rPr>
            </w:pPr>
          </w:p>
        </w:tc>
        <w:tc>
          <w:tcPr>
            <w:tcW w:w="2136" w:type="dxa"/>
            <w:vAlign w:val="center"/>
          </w:tcPr>
          <w:p w14:paraId="4521A5BA" w14:textId="77777777" w:rsidR="00AD08DF" w:rsidRPr="004D59A5" w:rsidRDefault="00AD08DF" w:rsidP="00AD08DF">
            <w:pPr>
              <w:rPr>
                <w:rFonts w:ascii="GHEA Grapalat" w:hAnsi="GHEA Grapalat"/>
                <w:b/>
                <w:bCs/>
                <w:sz w:val="20"/>
                <w:szCs w:val="20"/>
                <w:lang w:val="hy-AM"/>
              </w:rPr>
            </w:pPr>
          </w:p>
        </w:tc>
      </w:tr>
      <w:tr w:rsidR="00C94BBD" w:rsidRPr="004D59A5" w14:paraId="22CEA6A8" w14:textId="77777777" w:rsidTr="00E976E8">
        <w:tc>
          <w:tcPr>
            <w:tcW w:w="758" w:type="dxa"/>
            <w:vAlign w:val="center"/>
          </w:tcPr>
          <w:p w14:paraId="47B5C01C" w14:textId="20D65534" w:rsidR="00E20CA5" w:rsidRPr="004D59A5" w:rsidRDefault="00E20CA5" w:rsidP="00E976E8">
            <w:pPr>
              <w:jc w:val="center"/>
              <w:rPr>
                <w:rFonts w:ascii="GHEA Grapalat" w:hAnsi="GHEA Grapalat"/>
                <w:sz w:val="20"/>
                <w:szCs w:val="20"/>
              </w:rPr>
            </w:pPr>
            <w:r w:rsidRPr="004D59A5">
              <w:rPr>
                <w:rFonts w:ascii="GHEA Grapalat" w:hAnsi="GHEA Grapalat"/>
                <w:sz w:val="20"/>
                <w:szCs w:val="20"/>
              </w:rPr>
              <w:t>1</w:t>
            </w:r>
          </w:p>
        </w:tc>
        <w:tc>
          <w:tcPr>
            <w:tcW w:w="3729" w:type="dxa"/>
            <w:vAlign w:val="center"/>
          </w:tcPr>
          <w:p w14:paraId="2297D5C1" w14:textId="28E6CF64" w:rsidR="00E20CA5" w:rsidRPr="004D59A5" w:rsidRDefault="00E20CA5" w:rsidP="00E20CA5">
            <w:pPr>
              <w:rPr>
                <w:rFonts w:ascii="GHEA Grapalat" w:hAnsi="GHEA Grapalat"/>
                <w:sz w:val="20"/>
                <w:szCs w:val="20"/>
                <w:lang w:val="hy-AM"/>
              </w:rPr>
            </w:pPr>
            <w:r w:rsidRPr="004D59A5">
              <w:rPr>
                <w:rFonts w:ascii="GHEA Grapalat" w:hAnsi="GHEA Grapalat"/>
                <w:sz w:val="20"/>
                <w:szCs w:val="20"/>
                <w:lang w:val="hy-AM"/>
              </w:rPr>
              <w:t>Համակարգչային տոմոգրաֆիա</w:t>
            </w:r>
          </w:p>
        </w:tc>
        <w:tc>
          <w:tcPr>
            <w:tcW w:w="1070" w:type="dxa"/>
            <w:vAlign w:val="center"/>
          </w:tcPr>
          <w:p w14:paraId="35F00FF3" w14:textId="77777777" w:rsidR="00E20CA5" w:rsidRPr="004D59A5" w:rsidRDefault="00E20CA5" w:rsidP="00E20CA5">
            <w:pPr>
              <w:rPr>
                <w:rFonts w:ascii="GHEA Grapalat" w:hAnsi="GHEA Grapalat"/>
                <w:sz w:val="20"/>
                <w:szCs w:val="20"/>
                <w:lang w:val="hy-AM"/>
              </w:rPr>
            </w:pPr>
          </w:p>
        </w:tc>
        <w:tc>
          <w:tcPr>
            <w:tcW w:w="1725" w:type="dxa"/>
            <w:vAlign w:val="center"/>
          </w:tcPr>
          <w:p w14:paraId="55A0B804" w14:textId="77777777" w:rsidR="00E20CA5" w:rsidRPr="004D59A5" w:rsidRDefault="00E20CA5" w:rsidP="00E20CA5">
            <w:pPr>
              <w:rPr>
                <w:rFonts w:ascii="GHEA Grapalat" w:hAnsi="GHEA Grapalat"/>
                <w:sz w:val="20"/>
                <w:szCs w:val="20"/>
                <w:lang w:val="hy-AM"/>
              </w:rPr>
            </w:pPr>
          </w:p>
        </w:tc>
        <w:tc>
          <w:tcPr>
            <w:tcW w:w="2551" w:type="dxa"/>
          </w:tcPr>
          <w:p w14:paraId="11C04A06" w14:textId="1B535B1F" w:rsidR="00E20CA5" w:rsidRPr="004D59A5" w:rsidRDefault="00E20CA5" w:rsidP="00E20CA5">
            <w:pPr>
              <w:rPr>
                <w:rFonts w:ascii="GHEA Grapalat" w:hAnsi="GHEA Grapalat"/>
                <w:sz w:val="20"/>
                <w:szCs w:val="20"/>
                <w:lang w:val="hy-AM"/>
              </w:rPr>
            </w:pPr>
            <w:proofErr w:type="spellStart"/>
            <w:r w:rsidRPr="004D59A5">
              <w:rPr>
                <w:rFonts w:ascii="GHEA Grapalat" w:hAnsi="GHEA Grapalat"/>
                <w:sz w:val="20"/>
                <w:szCs w:val="20"/>
              </w:rPr>
              <w:t>առկա</w:t>
            </w:r>
            <w:proofErr w:type="spellEnd"/>
            <w:r w:rsidRPr="004D59A5">
              <w:rPr>
                <w:rFonts w:ascii="GHEA Grapalat" w:hAnsi="GHEA Grapalat"/>
                <w:sz w:val="20"/>
                <w:szCs w:val="20"/>
              </w:rPr>
              <w:t xml:space="preserve"> է/</w:t>
            </w:r>
            <w:proofErr w:type="spellStart"/>
            <w:r w:rsidRPr="004D59A5">
              <w:rPr>
                <w:rFonts w:ascii="GHEA Grapalat" w:hAnsi="GHEA Grapalat"/>
                <w:sz w:val="20"/>
                <w:szCs w:val="20"/>
              </w:rPr>
              <w:t>առկա</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չէ</w:t>
            </w:r>
            <w:proofErr w:type="spellEnd"/>
          </w:p>
        </w:tc>
        <w:tc>
          <w:tcPr>
            <w:tcW w:w="2036" w:type="dxa"/>
            <w:vAlign w:val="center"/>
          </w:tcPr>
          <w:p w14:paraId="18E4701F" w14:textId="77777777" w:rsidR="00E20CA5" w:rsidRPr="004D59A5" w:rsidRDefault="00E20CA5" w:rsidP="00E20CA5">
            <w:pPr>
              <w:rPr>
                <w:rFonts w:ascii="GHEA Grapalat" w:hAnsi="GHEA Grapalat"/>
                <w:sz w:val="20"/>
                <w:szCs w:val="20"/>
                <w:lang w:val="hy-AM"/>
              </w:rPr>
            </w:pPr>
          </w:p>
        </w:tc>
        <w:tc>
          <w:tcPr>
            <w:tcW w:w="1725" w:type="dxa"/>
            <w:vAlign w:val="center"/>
          </w:tcPr>
          <w:p w14:paraId="0EAE019F" w14:textId="77777777" w:rsidR="00E20CA5" w:rsidRPr="004D59A5" w:rsidRDefault="00E20CA5" w:rsidP="00E20CA5">
            <w:pPr>
              <w:rPr>
                <w:rFonts w:ascii="GHEA Grapalat" w:hAnsi="GHEA Grapalat"/>
                <w:sz w:val="20"/>
                <w:szCs w:val="20"/>
                <w:lang w:val="hy-AM"/>
              </w:rPr>
            </w:pPr>
          </w:p>
        </w:tc>
        <w:tc>
          <w:tcPr>
            <w:tcW w:w="2136" w:type="dxa"/>
            <w:vAlign w:val="center"/>
          </w:tcPr>
          <w:p w14:paraId="4480F89E" w14:textId="77777777" w:rsidR="00E20CA5" w:rsidRPr="004D59A5" w:rsidRDefault="00E20CA5" w:rsidP="00E20CA5">
            <w:pPr>
              <w:rPr>
                <w:rFonts w:ascii="GHEA Grapalat" w:hAnsi="GHEA Grapalat"/>
                <w:sz w:val="20"/>
                <w:szCs w:val="20"/>
                <w:lang w:val="hy-AM"/>
              </w:rPr>
            </w:pPr>
          </w:p>
        </w:tc>
      </w:tr>
      <w:tr w:rsidR="00C94BBD" w:rsidRPr="004D59A5" w14:paraId="732FB3DF" w14:textId="77777777" w:rsidTr="00E976E8">
        <w:tc>
          <w:tcPr>
            <w:tcW w:w="758" w:type="dxa"/>
            <w:vAlign w:val="center"/>
          </w:tcPr>
          <w:p w14:paraId="1739B0BB" w14:textId="39AEFE14" w:rsidR="00E20CA5" w:rsidRPr="004D59A5" w:rsidRDefault="00E20CA5" w:rsidP="00E976E8">
            <w:pPr>
              <w:jc w:val="center"/>
              <w:rPr>
                <w:rFonts w:ascii="GHEA Grapalat" w:hAnsi="GHEA Grapalat"/>
                <w:sz w:val="20"/>
                <w:szCs w:val="20"/>
              </w:rPr>
            </w:pPr>
            <w:r w:rsidRPr="004D59A5">
              <w:rPr>
                <w:rFonts w:ascii="GHEA Grapalat" w:hAnsi="GHEA Grapalat"/>
                <w:sz w:val="20"/>
                <w:szCs w:val="20"/>
              </w:rPr>
              <w:t>2</w:t>
            </w:r>
          </w:p>
        </w:tc>
        <w:tc>
          <w:tcPr>
            <w:tcW w:w="3729" w:type="dxa"/>
            <w:vAlign w:val="center"/>
          </w:tcPr>
          <w:p w14:paraId="1B3DC4D6" w14:textId="476746D1" w:rsidR="00E20CA5" w:rsidRPr="004D59A5" w:rsidRDefault="00E20CA5" w:rsidP="00E20CA5">
            <w:pPr>
              <w:rPr>
                <w:rFonts w:ascii="GHEA Grapalat" w:hAnsi="GHEA Grapalat"/>
                <w:sz w:val="20"/>
                <w:szCs w:val="20"/>
                <w:lang w:val="hy-AM"/>
              </w:rPr>
            </w:pPr>
            <w:r w:rsidRPr="004D59A5">
              <w:rPr>
                <w:rFonts w:ascii="GHEA Grapalat" w:hAnsi="GHEA Grapalat"/>
                <w:sz w:val="20"/>
                <w:szCs w:val="20"/>
                <w:lang w:val="hy-AM"/>
              </w:rPr>
              <w:t>Միջուկամագնիսային-ռեզոնանսային տոմոգրաֆիա</w:t>
            </w:r>
          </w:p>
        </w:tc>
        <w:tc>
          <w:tcPr>
            <w:tcW w:w="1070" w:type="dxa"/>
            <w:vAlign w:val="center"/>
          </w:tcPr>
          <w:p w14:paraId="2BB5037C" w14:textId="77777777" w:rsidR="00E20CA5" w:rsidRPr="004D59A5" w:rsidRDefault="00E20CA5" w:rsidP="00E20CA5">
            <w:pPr>
              <w:rPr>
                <w:rFonts w:ascii="GHEA Grapalat" w:hAnsi="GHEA Grapalat"/>
                <w:sz w:val="20"/>
                <w:szCs w:val="20"/>
                <w:lang w:val="hy-AM"/>
              </w:rPr>
            </w:pPr>
          </w:p>
        </w:tc>
        <w:tc>
          <w:tcPr>
            <w:tcW w:w="1725" w:type="dxa"/>
            <w:vAlign w:val="center"/>
          </w:tcPr>
          <w:p w14:paraId="5A53794C" w14:textId="77777777" w:rsidR="00E20CA5" w:rsidRPr="004D59A5" w:rsidRDefault="00E20CA5" w:rsidP="00E20CA5">
            <w:pPr>
              <w:rPr>
                <w:rFonts w:ascii="GHEA Grapalat" w:hAnsi="GHEA Grapalat"/>
                <w:sz w:val="20"/>
                <w:szCs w:val="20"/>
                <w:lang w:val="hy-AM"/>
              </w:rPr>
            </w:pPr>
          </w:p>
        </w:tc>
        <w:tc>
          <w:tcPr>
            <w:tcW w:w="2551" w:type="dxa"/>
          </w:tcPr>
          <w:p w14:paraId="4F613CDD" w14:textId="67DB6244" w:rsidR="00E20CA5" w:rsidRPr="004D59A5" w:rsidRDefault="00E20CA5" w:rsidP="00E20CA5">
            <w:pPr>
              <w:rPr>
                <w:rFonts w:ascii="GHEA Grapalat" w:hAnsi="GHEA Grapalat"/>
                <w:sz w:val="20"/>
                <w:szCs w:val="20"/>
                <w:lang w:val="hy-AM"/>
              </w:rPr>
            </w:pPr>
            <w:proofErr w:type="spellStart"/>
            <w:r w:rsidRPr="004D59A5">
              <w:rPr>
                <w:rFonts w:ascii="GHEA Grapalat" w:hAnsi="GHEA Grapalat"/>
                <w:sz w:val="20"/>
                <w:szCs w:val="20"/>
              </w:rPr>
              <w:t>առկա</w:t>
            </w:r>
            <w:proofErr w:type="spellEnd"/>
            <w:r w:rsidRPr="004D59A5">
              <w:rPr>
                <w:rFonts w:ascii="GHEA Grapalat" w:hAnsi="GHEA Grapalat"/>
                <w:sz w:val="20"/>
                <w:szCs w:val="20"/>
              </w:rPr>
              <w:t xml:space="preserve"> է/</w:t>
            </w:r>
            <w:proofErr w:type="spellStart"/>
            <w:r w:rsidRPr="004D59A5">
              <w:rPr>
                <w:rFonts w:ascii="GHEA Grapalat" w:hAnsi="GHEA Grapalat"/>
                <w:sz w:val="20"/>
                <w:szCs w:val="20"/>
              </w:rPr>
              <w:t>առկա</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չէ</w:t>
            </w:r>
            <w:proofErr w:type="spellEnd"/>
          </w:p>
        </w:tc>
        <w:tc>
          <w:tcPr>
            <w:tcW w:w="2036" w:type="dxa"/>
            <w:vAlign w:val="center"/>
          </w:tcPr>
          <w:p w14:paraId="6068C579" w14:textId="77777777" w:rsidR="00E20CA5" w:rsidRPr="004D59A5" w:rsidRDefault="00E20CA5" w:rsidP="00E20CA5">
            <w:pPr>
              <w:rPr>
                <w:rFonts w:ascii="GHEA Grapalat" w:hAnsi="GHEA Grapalat"/>
                <w:sz w:val="20"/>
                <w:szCs w:val="20"/>
                <w:lang w:val="hy-AM"/>
              </w:rPr>
            </w:pPr>
          </w:p>
        </w:tc>
        <w:tc>
          <w:tcPr>
            <w:tcW w:w="1725" w:type="dxa"/>
            <w:vAlign w:val="center"/>
          </w:tcPr>
          <w:p w14:paraId="2E6C8EF8" w14:textId="77777777" w:rsidR="00E20CA5" w:rsidRPr="004D59A5" w:rsidRDefault="00E20CA5" w:rsidP="00E20CA5">
            <w:pPr>
              <w:rPr>
                <w:rFonts w:ascii="GHEA Grapalat" w:hAnsi="GHEA Grapalat"/>
                <w:sz w:val="20"/>
                <w:szCs w:val="20"/>
                <w:lang w:val="hy-AM"/>
              </w:rPr>
            </w:pPr>
          </w:p>
        </w:tc>
        <w:tc>
          <w:tcPr>
            <w:tcW w:w="2136" w:type="dxa"/>
            <w:vAlign w:val="center"/>
          </w:tcPr>
          <w:p w14:paraId="15B59C09" w14:textId="77777777" w:rsidR="00E20CA5" w:rsidRPr="004D59A5" w:rsidRDefault="00E20CA5" w:rsidP="00E20CA5">
            <w:pPr>
              <w:rPr>
                <w:rFonts w:ascii="GHEA Grapalat" w:hAnsi="GHEA Grapalat"/>
                <w:sz w:val="20"/>
                <w:szCs w:val="20"/>
                <w:lang w:val="hy-AM"/>
              </w:rPr>
            </w:pPr>
          </w:p>
        </w:tc>
      </w:tr>
      <w:tr w:rsidR="00C94BBD" w:rsidRPr="004D59A5" w14:paraId="655FEB8F" w14:textId="77777777" w:rsidTr="00E976E8">
        <w:tc>
          <w:tcPr>
            <w:tcW w:w="758" w:type="dxa"/>
            <w:vAlign w:val="center"/>
          </w:tcPr>
          <w:p w14:paraId="7F6B545C" w14:textId="2E602269" w:rsidR="00E20CA5" w:rsidRPr="004D59A5" w:rsidRDefault="00E20CA5" w:rsidP="00E976E8">
            <w:pPr>
              <w:jc w:val="center"/>
              <w:rPr>
                <w:rFonts w:ascii="GHEA Grapalat" w:hAnsi="GHEA Grapalat"/>
                <w:sz w:val="20"/>
                <w:szCs w:val="20"/>
              </w:rPr>
            </w:pPr>
            <w:r w:rsidRPr="004D59A5">
              <w:rPr>
                <w:rFonts w:ascii="GHEA Grapalat" w:hAnsi="GHEA Grapalat"/>
                <w:sz w:val="20"/>
                <w:szCs w:val="20"/>
              </w:rPr>
              <w:t>2.1</w:t>
            </w:r>
          </w:p>
        </w:tc>
        <w:tc>
          <w:tcPr>
            <w:tcW w:w="3729" w:type="dxa"/>
            <w:vAlign w:val="center"/>
          </w:tcPr>
          <w:p w14:paraId="53905950" w14:textId="48AF892F" w:rsidR="00E20CA5" w:rsidRPr="004D59A5" w:rsidRDefault="00E20CA5" w:rsidP="00E20CA5">
            <w:pPr>
              <w:rPr>
                <w:rFonts w:ascii="GHEA Grapalat" w:hAnsi="GHEA Grapalat"/>
                <w:sz w:val="20"/>
                <w:szCs w:val="20"/>
                <w:lang w:val="hy-AM"/>
              </w:rPr>
            </w:pPr>
            <w:r w:rsidRPr="004D59A5">
              <w:rPr>
                <w:rFonts w:ascii="GHEA Grapalat" w:hAnsi="GHEA Grapalat"/>
                <w:sz w:val="20"/>
                <w:szCs w:val="20"/>
                <w:lang w:val="hy-AM"/>
              </w:rPr>
              <w:t>Համակարգչային տեխնիկա</w:t>
            </w:r>
          </w:p>
        </w:tc>
        <w:tc>
          <w:tcPr>
            <w:tcW w:w="1070" w:type="dxa"/>
            <w:vAlign w:val="center"/>
          </w:tcPr>
          <w:p w14:paraId="63BF30B2" w14:textId="77777777" w:rsidR="00E20CA5" w:rsidRPr="004D59A5" w:rsidRDefault="00E20CA5" w:rsidP="00E20CA5">
            <w:pPr>
              <w:rPr>
                <w:rFonts w:ascii="GHEA Grapalat" w:hAnsi="GHEA Grapalat"/>
                <w:sz w:val="20"/>
                <w:szCs w:val="20"/>
                <w:lang w:val="hy-AM"/>
              </w:rPr>
            </w:pPr>
          </w:p>
        </w:tc>
        <w:tc>
          <w:tcPr>
            <w:tcW w:w="1725" w:type="dxa"/>
            <w:vAlign w:val="center"/>
          </w:tcPr>
          <w:p w14:paraId="38BC0650" w14:textId="77777777" w:rsidR="00E20CA5" w:rsidRPr="004D59A5" w:rsidRDefault="00E20CA5" w:rsidP="00E20CA5">
            <w:pPr>
              <w:rPr>
                <w:rFonts w:ascii="GHEA Grapalat" w:hAnsi="GHEA Grapalat"/>
                <w:sz w:val="20"/>
                <w:szCs w:val="20"/>
                <w:lang w:val="hy-AM"/>
              </w:rPr>
            </w:pPr>
          </w:p>
        </w:tc>
        <w:tc>
          <w:tcPr>
            <w:tcW w:w="2551" w:type="dxa"/>
          </w:tcPr>
          <w:p w14:paraId="204B0940" w14:textId="6655B8C5" w:rsidR="00E20CA5" w:rsidRPr="004D59A5" w:rsidRDefault="00E20CA5" w:rsidP="00E20CA5">
            <w:pPr>
              <w:rPr>
                <w:rFonts w:ascii="GHEA Grapalat" w:hAnsi="GHEA Grapalat"/>
                <w:sz w:val="20"/>
                <w:szCs w:val="20"/>
                <w:lang w:val="hy-AM"/>
              </w:rPr>
            </w:pPr>
            <w:proofErr w:type="spellStart"/>
            <w:r w:rsidRPr="004D59A5">
              <w:rPr>
                <w:rFonts w:ascii="GHEA Grapalat" w:hAnsi="GHEA Grapalat"/>
                <w:sz w:val="20"/>
                <w:szCs w:val="20"/>
              </w:rPr>
              <w:t>առկա</w:t>
            </w:r>
            <w:proofErr w:type="spellEnd"/>
            <w:r w:rsidRPr="004D59A5">
              <w:rPr>
                <w:rFonts w:ascii="GHEA Grapalat" w:hAnsi="GHEA Grapalat"/>
                <w:sz w:val="20"/>
                <w:szCs w:val="20"/>
              </w:rPr>
              <w:t xml:space="preserve"> է/</w:t>
            </w:r>
            <w:proofErr w:type="spellStart"/>
            <w:r w:rsidRPr="004D59A5">
              <w:rPr>
                <w:rFonts w:ascii="GHEA Grapalat" w:hAnsi="GHEA Grapalat"/>
                <w:sz w:val="20"/>
                <w:szCs w:val="20"/>
              </w:rPr>
              <w:t>առկա</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չէ</w:t>
            </w:r>
            <w:proofErr w:type="spellEnd"/>
          </w:p>
        </w:tc>
        <w:tc>
          <w:tcPr>
            <w:tcW w:w="2036" w:type="dxa"/>
            <w:vAlign w:val="center"/>
          </w:tcPr>
          <w:p w14:paraId="79AE9C16" w14:textId="77777777" w:rsidR="00E20CA5" w:rsidRPr="004D59A5" w:rsidRDefault="00E20CA5" w:rsidP="00E20CA5">
            <w:pPr>
              <w:rPr>
                <w:rFonts w:ascii="GHEA Grapalat" w:hAnsi="GHEA Grapalat"/>
                <w:sz w:val="20"/>
                <w:szCs w:val="20"/>
                <w:lang w:val="hy-AM"/>
              </w:rPr>
            </w:pPr>
          </w:p>
        </w:tc>
        <w:tc>
          <w:tcPr>
            <w:tcW w:w="1725" w:type="dxa"/>
            <w:vAlign w:val="center"/>
          </w:tcPr>
          <w:p w14:paraId="3AA6EEE7" w14:textId="77777777" w:rsidR="00E20CA5" w:rsidRPr="004D59A5" w:rsidRDefault="00E20CA5" w:rsidP="00E20CA5">
            <w:pPr>
              <w:rPr>
                <w:rFonts w:ascii="GHEA Grapalat" w:hAnsi="GHEA Grapalat"/>
                <w:sz w:val="20"/>
                <w:szCs w:val="20"/>
                <w:lang w:val="hy-AM"/>
              </w:rPr>
            </w:pPr>
          </w:p>
        </w:tc>
        <w:tc>
          <w:tcPr>
            <w:tcW w:w="2136" w:type="dxa"/>
            <w:vAlign w:val="center"/>
          </w:tcPr>
          <w:p w14:paraId="3127F7F3" w14:textId="77777777" w:rsidR="00E20CA5" w:rsidRPr="004D59A5" w:rsidRDefault="00E20CA5" w:rsidP="00E20CA5">
            <w:pPr>
              <w:rPr>
                <w:rFonts w:ascii="GHEA Grapalat" w:hAnsi="GHEA Grapalat"/>
                <w:sz w:val="20"/>
                <w:szCs w:val="20"/>
                <w:lang w:val="hy-AM"/>
              </w:rPr>
            </w:pPr>
          </w:p>
        </w:tc>
      </w:tr>
      <w:tr w:rsidR="00C94BBD" w:rsidRPr="004D59A5" w14:paraId="54F01A9E" w14:textId="77777777" w:rsidTr="00E976E8">
        <w:tc>
          <w:tcPr>
            <w:tcW w:w="758" w:type="dxa"/>
            <w:vAlign w:val="center"/>
          </w:tcPr>
          <w:p w14:paraId="192A3E3F" w14:textId="3C2FA626" w:rsidR="00E20CA5" w:rsidRPr="004D59A5" w:rsidRDefault="00E20CA5" w:rsidP="00E976E8">
            <w:pPr>
              <w:jc w:val="center"/>
              <w:rPr>
                <w:rFonts w:ascii="GHEA Grapalat" w:hAnsi="GHEA Grapalat"/>
                <w:sz w:val="20"/>
                <w:szCs w:val="20"/>
              </w:rPr>
            </w:pPr>
            <w:r w:rsidRPr="004D59A5">
              <w:rPr>
                <w:rFonts w:ascii="GHEA Grapalat" w:hAnsi="GHEA Grapalat"/>
                <w:sz w:val="20"/>
                <w:szCs w:val="20"/>
              </w:rPr>
              <w:t>2.2</w:t>
            </w:r>
          </w:p>
        </w:tc>
        <w:tc>
          <w:tcPr>
            <w:tcW w:w="3729" w:type="dxa"/>
            <w:vAlign w:val="center"/>
          </w:tcPr>
          <w:p w14:paraId="04A2A98B" w14:textId="0B43F235" w:rsidR="00E20CA5" w:rsidRPr="004D59A5" w:rsidRDefault="00E20CA5" w:rsidP="00E20CA5">
            <w:pPr>
              <w:rPr>
                <w:rFonts w:ascii="GHEA Grapalat" w:hAnsi="GHEA Grapalat"/>
                <w:sz w:val="20"/>
                <w:szCs w:val="20"/>
                <w:lang w:val="hy-AM"/>
              </w:rPr>
            </w:pPr>
            <w:r w:rsidRPr="004D59A5">
              <w:rPr>
                <w:rFonts w:ascii="GHEA Grapalat" w:hAnsi="GHEA Grapalat"/>
                <w:sz w:val="20"/>
                <w:szCs w:val="20"/>
                <w:lang w:val="hy-AM"/>
              </w:rPr>
              <w:t>Անընդհատ սնուցման համակարգ</w:t>
            </w:r>
          </w:p>
        </w:tc>
        <w:tc>
          <w:tcPr>
            <w:tcW w:w="1070" w:type="dxa"/>
            <w:vAlign w:val="center"/>
          </w:tcPr>
          <w:p w14:paraId="6F4EE4E1" w14:textId="77777777" w:rsidR="00E20CA5" w:rsidRPr="004D59A5" w:rsidRDefault="00E20CA5" w:rsidP="00E20CA5">
            <w:pPr>
              <w:rPr>
                <w:rFonts w:ascii="GHEA Grapalat" w:hAnsi="GHEA Grapalat"/>
                <w:sz w:val="20"/>
                <w:szCs w:val="20"/>
                <w:lang w:val="hy-AM"/>
              </w:rPr>
            </w:pPr>
          </w:p>
        </w:tc>
        <w:tc>
          <w:tcPr>
            <w:tcW w:w="1725" w:type="dxa"/>
            <w:vAlign w:val="center"/>
          </w:tcPr>
          <w:p w14:paraId="40AF6C19" w14:textId="77777777" w:rsidR="00E20CA5" w:rsidRPr="004D59A5" w:rsidRDefault="00E20CA5" w:rsidP="00E20CA5">
            <w:pPr>
              <w:rPr>
                <w:rFonts w:ascii="GHEA Grapalat" w:hAnsi="GHEA Grapalat"/>
                <w:sz w:val="20"/>
                <w:szCs w:val="20"/>
                <w:lang w:val="hy-AM"/>
              </w:rPr>
            </w:pPr>
          </w:p>
        </w:tc>
        <w:tc>
          <w:tcPr>
            <w:tcW w:w="2551" w:type="dxa"/>
          </w:tcPr>
          <w:p w14:paraId="24D2C557" w14:textId="019E5741" w:rsidR="00E20CA5" w:rsidRPr="004D59A5" w:rsidRDefault="00E20CA5" w:rsidP="00E20CA5">
            <w:pPr>
              <w:rPr>
                <w:rFonts w:ascii="GHEA Grapalat" w:hAnsi="GHEA Grapalat"/>
                <w:sz w:val="20"/>
                <w:szCs w:val="20"/>
                <w:lang w:val="hy-AM"/>
              </w:rPr>
            </w:pPr>
            <w:proofErr w:type="spellStart"/>
            <w:r w:rsidRPr="004D59A5">
              <w:rPr>
                <w:rFonts w:ascii="GHEA Grapalat" w:hAnsi="GHEA Grapalat"/>
                <w:sz w:val="20"/>
                <w:szCs w:val="20"/>
              </w:rPr>
              <w:t>առկա</w:t>
            </w:r>
            <w:proofErr w:type="spellEnd"/>
            <w:r w:rsidRPr="004D59A5">
              <w:rPr>
                <w:rFonts w:ascii="GHEA Grapalat" w:hAnsi="GHEA Grapalat"/>
                <w:sz w:val="20"/>
                <w:szCs w:val="20"/>
              </w:rPr>
              <w:t xml:space="preserve"> է/</w:t>
            </w:r>
            <w:proofErr w:type="spellStart"/>
            <w:r w:rsidRPr="004D59A5">
              <w:rPr>
                <w:rFonts w:ascii="GHEA Grapalat" w:hAnsi="GHEA Grapalat"/>
                <w:sz w:val="20"/>
                <w:szCs w:val="20"/>
              </w:rPr>
              <w:t>առկա</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չէ</w:t>
            </w:r>
            <w:proofErr w:type="spellEnd"/>
          </w:p>
        </w:tc>
        <w:tc>
          <w:tcPr>
            <w:tcW w:w="2036" w:type="dxa"/>
            <w:vAlign w:val="center"/>
          </w:tcPr>
          <w:p w14:paraId="44E94E4E" w14:textId="77777777" w:rsidR="00E20CA5" w:rsidRPr="004D59A5" w:rsidRDefault="00E20CA5" w:rsidP="00E20CA5">
            <w:pPr>
              <w:rPr>
                <w:rFonts w:ascii="GHEA Grapalat" w:hAnsi="GHEA Grapalat"/>
                <w:sz w:val="20"/>
                <w:szCs w:val="20"/>
                <w:lang w:val="hy-AM"/>
              </w:rPr>
            </w:pPr>
          </w:p>
        </w:tc>
        <w:tc>
          <w:tcPr>
            <w:tcW w:w="1725" w:type="dxa"/>
            <w:vAlign w:val="center"/>
          </w:tcPr>
          <w:p w14:paraId="456DECEA" w14:textId="77777777" w:rsidR="00E20CA5" w:rsidRPr="004D59A5" w:rsidRDefault="00E20CA5" w:rsidP="00E20CA5">
            <w:pPr>
              <w:rPr>
                <w:rFonts w:ascii="GHEA Grapalat" w:hAnsi="GHEA Grapalat"/>
                <w:sz w:val="20"/>
                <w:szCs w:val="20"/>
                <w:lang w:val="hy-AM"/>
              </w:rPr>
            </w:pPr>
          </w:p>
        </w:tc>
        <w:tc>
          <w:tcPr>
            <w:tcW w:w="2136" w:type="dxa"/>
            <w:vAlign w:val="center"/>
          </w:tcPr>
          <w:p w14:paraId="25269A09" w14:textId="77777777" w:rsidR="00E20CA5" w:rsidRPr="004D59A5" w:rsidRDefault="00E20CA5" w:rsidP="00E20CA5">
            <w:pPr>
              <w:rPr>
                <w:rFonts w:ascii="GHEA Grapalat" w:hAnsi="GHEA Grapalat"/>
                <w:sz w:val="20"/>
                <w:szCs w:val="20"/>
                <w:lang w:val="hy-AM"/>
              </w:rPr>
            </w:pPr>
          </w:p>
        </w:tc>
      </w:tr>
      <w:tr w:rsidR="00C94BBD" w:rsidRPr="004D59A5" w14:paraId="0C1C4066" w14:textId="77777777" w:rsidTr="00E976E8">
        <w:tc>
          <w:tcPr>
            <w:tcW w:w="758" w:type="dxa"/>
            <w:vAlign w:val="center"/>
          </w:tcPr>
          <w:p w14:paraId="4A6940CA" w14:textId="5D2EEE3F" w:rsidR="00E20CA5" w:rsidRPr="004D59A5" w:rsidRDefault="00E20CA5" w:rsidP="00E976E8">
            <w:pPr>
              <w:jc w:val="center"/>
              <w:rPr>
                <w:rFonts w:ascii="GHEA Grapalat" w:hAnsi="GHEA Grapalat"/>
                <w:sz w:val="20"/>
                <w:szCs w:val="20"/>
              </w:rPr>
            </w:pPr>
            <w:r w:rsidRPr="004D59A5">
              <w:rPr>
                <w:rFonts w:ascii="GHEA Grapalat" w:hAnsi="GHEA Grapalat"/>
                <w:sz w:val="20"/>
                <w:szCs w:val="20"/>
              </w:rPr>
              <w:t>2.3</w:t>
            </w:r>
          </w:p>
        </w:tc>
        <w:tc>
          <w:tcPr>
            <w:tcW w:w="3729" w:type="dxa"/>
            <w:vAlign w:val="center"/>
          </w:tcPr>
          <w:p w14:paraId="42E76A9C" w14:textId="43ECDDDD" w:rsidR="00E20CA5" w:rsidRPr="004D59A5" w:rsidRDefault="00E20CA5" w:rsidP="00E20CA5">
            <w:pPr>
              <w:rPr>
                <w:rFonts w:ascii="GHEA Grapalat" w:hAnsi="GHEA Grapalat"/>
                <w:sz w:val="20"/>
                <w:szCs w:val="20"/>
                <w:lang w:val="hy-AM"/>
              </w:rPr>
            </w:pPr>
            <w:r w:rsidRPr="004D59A5">
              <w:rPr>
                <w:rFonts w:ascii="GHEA Grapalat" w:hAnsi="GHEA Grapalat"/>
                <w:sz w:val="20"/>
                <w:szCs w:val="20"/>
                <w:lang w:val="hy-AM"/>
              </w:rPr>
              <w:t>Հոսանքի գեներատոր</w:t>
            </w:r>
          </w:p>
        </w:tc>
        <w:tc>
          <w:tcPr>
            <w:tcW w:w="1070" w:type="dxa"/>
            <w:vAlign w:val="center"/>
          </w:tcPr>
          <w:p w14:paraId="42F1CBB9" w14:textId="77777777" w:rsidR="00E20CA5" w:rsidRPr="004D59A5" w:rsidRDefault="00E20CA5" w:rsidP="00E20CA5">
            <w:pPr>
              <w:rPr>
                <w:rFonts w:ascii="GHEA Grapalat" w:hAnsi="GHEA Grapalat"/>
                <w:sz w:val="20"/>
                <w:szCs w:val="20"/>
                <w:lang w:val="hy-AM"/>
              </w:rPr>
            </w:pPr>
          </w:p>
        </w:tc>
        <w:tc>
          <w:tcPr>
            <w:tcW w:w="1725" w:type="dxa"/>
            <w:vAlign w:val="center"/>
          </w:tcPr>
          <w:p w14:paraId="51214502" w14:textId="77777777" w:rsidR="00E20CA5" w:rsidRPr="004D59A5" w:rsidRDefault="00E20CA5" w:rsidP="00E20CA5">
            <w:pPr>
              <w:rPr>
                <w:rFonts w:ascii="GHEA Grapalat" w:hAnsi="GHEA Grapalat"/>
                <w:sz w:val="20"/>
                <w:szCs w:val="20"/>
                <w:lang w:val="hy-AM"/>
              </w:rPr>
            </w:pPr>
          </w:p>
        </w:tc>
        <w:tc>
          <w:tcPr>
            <w:tcW w:w="2551" w:type="dxa"/>
          </w:tcPr>
          <w:p w14:paraId="04613E8A" w14:textId="32860B7E" w:rsidR="00E20CA5" w:rsidRPr="004D59A5" w:rsidRDefault="00E20CA5" w:rsidP="00E20CA5">
            <w:pPr>
              <w:rPr>
                <w:rFonts w:ascii="GHEA Grapalat" w:hAnsi="GHEA Grapalat"/>
                <w:sz w:val="20"/>
                <w:szCs w:val="20"/>
                <w:lang w:val="hy-AM"/>
              </w:rPr>
            </w:pPr>
            <w:proofErr w:type="spellStart"/>
            <w:r w:rsidRPr="004D59A5">
              <w:rPr>
                <w:rFonts w:ascii="GHEA Grapalat" w:hAnsi="GHEA Grapalat"/>
                <w:sz w:val="20"/>
                <w:szCs w:val="20"/>
              </w:rPr>
              <w:t>առկա</w:t>
            </w:r>
            <w:proofErr w:type="spellEnd"/>
            <w:r w:rsidRPr="004D59A5">
              <w:rPr>
                <w:rFonts w:ascii="GHEA Grapalat" w:hAnsi="GHEA Grapalat"/>
                <w:sz w:val="20"/>
                <w:szCs w:val="20"/>
              </w:rPr>
              <w:t xml:space="preserve"> է/</w:t>
            </w:r>
            <w:proofErr w:type="spellStart"/>
            <w:r w:rsidRPr="004D59A5">
              <w:rPr>
                <w:rFonts w:ascii="GHEA Grapalat" w:hAnsi="GHEA Grapalat"/>
                <w:sz w:val="20"/>
                <w:szCs w:val="20"/>
              </w:rPr>
              <w:t>առկա</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չէ</w:t>
            </w:r>
            <w:proofErr w:type="spellEnd"/>
          </w:p>
        </w:tc>
        <w:tc>
          <w:tcPr>
            <w:tcW w:w="2036" w:type="dxa"/>
            <w:vAlign w:val="center"/>
          </w:tcPr>
          <w:p w14:paraId="21A8DB53" w14:textId="77777777" w:rsidR="00E20CA5" w:rsidRPr="004D59A5" w:rsidRDefault="00E20CA5" w:rsidP="00E20CA5">
            <w:pPr>
              <w:rPr>
                <w:rFonts w:ascii="GHEA Grapalat" w:hAnsi="GHEA Grapalat"/>
                <w:sz w:val="20"/>
                <w:szCs w:val="20"/>
                <w:lang w:val="hy-AM"/>
              </w:rPr>
            </w:pPr>
          </w:p>
        </w:tc>
        <w:tc>
          <w:tcPr>
            <w:tcW w:w="1725" w:type="dxa"/>
            <w:vAlign w:val="center"/>
          </w:tcPr>
          <w:p w14:paraId="65F2B28D" w14:textId="77777777" w:rsidR="00E20CA5" w:rsidRPr="004D59A5" w:rsidRDefault="00E20CA5" w:rsidP="00E20CA5">
            <w:pPr>
              <w:rPr>
                <w:rFonts w:ascii="GHEA Grapalat" w:hAnsi="GHEA Grapalat"/>
                <w:sz w:val="20"/>
                <w:szCs w:val="20"/>
                <w:lang w:val="hy-AM"/>
              </w:rPr>
            </w:pPr>
          </w:p>
        </w:tc>
        <w:tc>
          <w:tcPr>
            <w:tcW w:w="2136" w:type="dxa"/>
            <w:vAlign w:val="center"/>
          </w:tcPr>
          <w:p w14:paraId="2AB8BC4B" w14:textId="77777777" w:rsidR="00E20CA5" w:rsidRPr="004D59A5" w:rsidRDefault="00E20CA5" w:rsidP="00E20CA5">
            <w:pPr>
              <w:rPr>
                <w:rFonts w:ascii="GHEA Grapalat" w:hAnsi="GHEA Grapalat"/>
                <w:sz w:val="20"/>
                <w:szCs w:val="20"/>
                <w:lang w:val="hy-AM"/>
              </w:rPr>
            </w:pPr>
          </w:p>
        </w:tc>
      </w:tr>
      <w:tr w:rsidR="00C94BBD" w:rsidRPr="004D59A5" w14:paraId="0852FC23" w14:textId="77777777" w:rsidTr="00E976E8">
        <w:tc>
          <w:tcPr>
            <w:tcW w:w="758" w:type="dxa"/>
            <w:vAlign w:val="center"/>
          </w:tcPr>
          <w:p w14:paraId="14074682" w14:textId="54EE1174" w:rsidR="00E20CA5" w:rsidRPr="004D59A5" w:rsidRDefault="00E20CA5" w:rsidP="00E976E8">
            <w:pPr>
              <w:jc w:val="center"/>
              <w:rPr>
                <w:rFonts w:ascii="GHEA Grapalat" w:hAnsi="GHEA Grapalat"/>
                <w:sz w:val="20"/>
                <w:szCs w:val="20"/>
              </w:rPr>
            </w:pPr>
            <w:r w:rsidRPr="004D59A5">
              <w:rPr>
                <w:rFonts w:ascii="GHEA Grapalat" w:hAnsi="GHEA Grapalat"/>
                <w:sz w:val="20"/>
                <w:szCs w:val="20"/>
              </w:rPr>
              <w:t>2.4</w:t>
            </w:r>
          </w:p>
        </w:tc>
        <w:tc>
          <w:tcPr>
            <w:tcW w:w="3729" w:type="dxa"/>
            <w:vAlign w:val="center"/>
          </w:tcPr>
          <w:p w14:paraId="7628AE62" w14:textId="03574A1C" w:rsidR="00E20CA5" w:rsidRPr="004D59A5" w:rsidRDefault="00E20CA5" w:rsidP="00E20CA5">
            <w:pPr>
              <w:rPr>
                <w:rFonts w:ascii="GHEA Grapalat" w:hAnsi="GHEA Grapalat"/>
                <w:sz w:val="20"/>
                <w:szCs w:val="20"/>
                <w:lang w:val="hy-AM"/>
              </w:rPr>
            </w:pPr>
            <w:r w:rsidRPr="004D59A5">
              <w:rPr>
                <w:rFonts w:ascii="GHEA Grapalat" w:hAnsi="GHEA Grapalat"/>
                <w:sz w:val="20"/>
                <w:szCs w:val="20"/>
                <w:lang w:val="hy-AM"/>
              </w:rPr>
              <w:t>Հոսանքի անխափան սնուցիչ</w:t>
            </w:r>
          </w:p>
        </w:tc>
        <w:tc>
          <w:tcPr>
            <w:tcW w:w="1070" w:type="dxa"/>
            <w:vAlign w:val="center"/>
          </w:tcPr>
          <w:p w14:paraId="11B6D88B" w14:textId="77777777" w:rsidR="00E20CA5" w:rsidRPr="004D59A5" w:rsidRDefault="00E20CA5" w:rsidP="00E20CA5">
            <w:pPr>
              <w:rPr>
                <w:rFonts w:ascii="GHEA Grapalat" w:hAnsi="GHEA Grapalat"/>
                <w:sz w:val="20"/>
                <w:szCs w:val="20"/>
                <w:lang w:val="hy-AM"/>
              </w:rPr>
            </w:pPr>
          </w:p>
        </w:tc>
        <w:tc>
          <w:tcPr>
            <w:tcW w:w="1725" w:type="dxa"/>
            <w:vAlign w:val="center"/>
          </w:tcPr>
          <w:p w14:paraId="2E9E188D" w14:textId="77777777" w:rsidR="00E20CA5" w:rsidRPr="004D59A5" w:rsidRDefault="00E20CA5" w:rsidP="00E20CA5">
            <w:pPr>
              <w:rPr>
                <w:rFonts w:ascii="GHEA Grapalat" w:hAnsi="GHEA Grapalat"/>
                <w:sz w:val="20"/>
                <w:szCs w:val="20"/>
                <w:lang w:val="hy-AM"/>
              </w:rPr>
            </w:pPr>
          </w:p>
        </w:tc>
        <w:tc>
          <w:tcPr>
            <w:tcW w:w="2551" w:type="dxa"/>
          </w:tcPr>
          <w:p w14:paraId="02209AB7" w14:textId="5B73A110" w:rsidR="00E20CA5" w:rsidRPr="004D59A5" w:rsidRDefault="00E20CA5" w:rsidP="00E20CA5">
            <w:pPr>
              <w:rPr>
                <w:rFonts w:ascii="GHEA Grapalat" w:hAnsi="GHEA Grapalat"/>
                <w:sz w:val="20"/>
                <w:szCs w:val="20"/>
                <w:lang w:val="hy-AM"/>
              </w:rPr>
            </w:pPr>
            <w:proofErr w:type="spellStart"/>
            <w:r w:rsidRPr="004D59A5">
              <w:rPr>
                <w:rFonts w:ascii="GHEA Grapalat" w:hAnsi="GHEA Grapalat"/>
                <w:sz w:val="20"/>
                <w:szCs w:val="20"/>
              </w:rPr>
              <w:t>առկա</w:t>
            </w:r>
            <w:proofErr w:type="spellEnd"/>
            <w:r w:rsidRPr="004D59A5">
              <w:rPr>
                <w:rFonts w:ascii="GHEA Grapalat" w:hAnsi="GHEA Grapalat"/>
                <w:sz w:val="20"/>
                <w:szCs w:val="20"/>
              </w:rPr>
              <w:t xml:space="preserve"> է/</w:t>
            </w:r>
            <w:proofErr w:type="spellStart"/>
            <w:r w:rsidRPr="004D59A5">
              <w:rPr>
                <w:rFonts w:ascii="GHEA Grapalat" w:hAnsi="GHEA Grapalat"/>
                <w:sz w:val="20"/>
                <w:szCs w:val="20"/>
              </w:rPr>
              <w:t>առկա</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չէ</w:t>
            </w:r>
            <w:proofErr w:type="spellEnd"/>
          </w:p>
        </w:tc>
        <w:tc>
          <w:tcPr>
            <w:tcW w:w="2036" w:type="dxa"/>
            <w:vAlign w:val="center"/>
          </w:tcPr>
          <w:p w14:paraId="37DC0884" w14:textId="77777777" w:rsidR="00E20CA5" w:rsidRPr="004D59A5" w:rsidRDefault="00E20CA5" w:rsidP="00E20CA5">
            <w:pPr>
              <w:rPr>
                <w:rFonts w:ascii="GHEA Grapalat" w:hAnsi="GHEA Grapalat"/>
                <w:sz w:val="20"/>
                <w:szCs w:val="20"/>
                <w:lang w:val="hy-AM"/>
              </w:rPr>
            </w:pPr>
          </w:p>
        </w:tc>
        <w:tc>
          <w:tcPr>
            <w:tcW w:w="1725" w:type="dxa"/>
            <w:vAlign w:val="center"/>
          </w:tcPr>
          <w:p w14:paraId="0F3F85FA" w14:textId="77777777" w:rsidR="00E20CA5" w:rsidRPr="004D59A5" w:rsidRDefault="00E20CA5" w:rsidP="00E20CA5">
            <w:pPr>
              <w:rPr>
                <w:rFonts w:ascii="GHEA Grapalat" w:hAnsi="GHEA Grapalat"/>
                <w:sz w:val="20"/>
                <w:szCs w:val="20"/>
                <w:lang w:val="hy-AM"/>
              </w:rPr>
            </w:pPr>
          </w:p>
        </w:tc>
        <w:tc>
          <w:tcPr>
            <w:tcW w:w="2136" w:type="dxa"/>
            <w:vAlign w:val="center"/>
          </w:tcPr>
          <w:p w14:paraId="13038005" w14:textId="77777777" w:rsidR="00E20CA5" w:rsidRPr="004D59A5" w:rsidRDefault="00E20CA5" w:rsidP="00E20CA5">
            <w:pPr>
              <w:rPr>
                <w:rFonts w:ascii="GHEA Grapalat" w:hAnsi="GHEA Grapalat"/>
                <w:sz w:val="20"/>
                <w:szCs w:val="20"/>
                <w:lang w:val="hy-AM"/>
              </w:rPr>
            </w:pPr>
          </w:p>
        </w:tc>
      </w:tr>
      <w:tr w:rsidR="00C94BBD" w:rsidRPr="004D59A5" w14:paraId="5F5AE31D" w14:textId="77777777" w:rsidTr="00E976E8">
        <w:tc>
          <w:tcPr>
            <w:tcW w:w="758" w:type="dxa"/>
            <w:vAlign w:val="center"/>
          </w:tcPr>
          <w:p w14:paraId="6FF08BEF" w14:textId="1FC52DA0" w:rsidR="00E20CA5" w:rsidRPr="004D59A5" w:rsidRDefault="00E20CA5" w:rsidP="00E976E8">
            <w:pPr>
              <w:jc w:val="center"/>
              <w:rPr>
                <w:rFonts w:ascii="GHEA Grapalat" w:hAnsi="GHEA Grapalat"/>
                <w:sz w:val="20"/>
                <w:szCs w:val="20"/>
              </w:rPr>
            </w:pPr>
            <w:r w:rsidRPr="004D59A5">
              <w:rPr>
                <w:rFonts w:ascii="GHEA Grapalat" w:hAnsi="GHEA Grapalat"/>
                <w:sz w:val="20"/>
                <w:szCs w:val="20"/>
              </w:rPr>
              <w:t>2.5</w:t>
            </w:r>
          </w:p>
        </w:tc>
        <w:tc>
          <w:tcPr>
            <w:tcW w:w="3729" w:type="dxa"/>
            <w:vAlign w:val="center"/>
          </w:tcPr>
          <w:p w14:paraId="7A354802" w14:textId="219E5815" w:rsidR="00E20CA5" w:rsidRPr="004D59A5" w:rsidRDefault="00E20CA5" w:rsidP="00E20CA5">
            <w:pPr>
              <w:rPr>
                <w:rFonts w:ascii="GHEA Grapalat" w:hAnsi="GHEA Grapalat"/>
                <w:sz w:val="20"/>
                <w:szCs w:val="20"/>
                <w:lang w:val="hy-AM"/>
              </w:rPr>
            </w:pPr>
            <w:r w:rsidRPr="004D59A5">
              <w:rPr>
                <w:rFonts w:ascii="GHEA Grapalat" w:hAnsi="GHEA Grapalat"/>
                <w:sz w:val="20"/>
                <w:szCs w:val="20"/>
                <w:lang w:val="hy-AM"/>
              </w:rPr>
              <w:t>Լազերային տեսատպիչ</w:t>
            </w:r>
          </w:p>
        </w:tc>
        <w:tc>
          <w:tcPr>
            <w:tcW w:w="1070" w:type="dxa"/>
            <w:vAlign w:val="center"/>
          </w:tcPr>
          <w:p w14:paraId="69185C0D" w14:textId="77777777" w:rsidR="00E20CA5" w:rsidRPr="004D59A5" w:rsidRDefault="00E20CA5" w:rsidP="00E20CA5">
            <w:pPr>
              <w:rPr>
                <w:rFonts w:ascii="GHEA Grapalat" w:hAnsi="GHEA Grapalat"/>
                <w:sz w:val="20"/>
                <w:szCs w:val="20"/>
                <w:lang w:val="hy-AM"/>
              </w:rPr>
            </w:pPr>
          </w:p>
        </w:tc>
        <w:tc>
          <w:tcPr>
            <w:tcW w:w="1725" w:type="dxa"/>
            <w:vAlign w:val="center"/>
          </w:tcPr>
          <w:p w14:paraId="66904B24" w14:textId="77777777" w:rsidR="00E20CA5" w:rsidRPr="004D59A5" w:rsidRDefault="00E20CA5" w:rsidP="00E20CA5">
            <w:pPr>
              <w:rPr>
                <w:rFonts w:ascii="GHEA Grapalat" w:hAnsi="GHEA Grapalat"/>
                <w:sz w:val="20"/>
                <w:szCs w:val="20"/>
                <w:lang w:val="hy-AM"/>
              </w:rPr>
            </w:pPr>
          </w:p>
        </w:tc>
        <w:tc>
          <w:tcPr>
            <w:tcW w:w="2551" w:type="dxa"/>
          </w:tcPr>
          <w:p w14:paraId="489F9DE9" w14:textId="7DF6C24E" w:rsidR="00E20CA5" w:rsidRPr="004D59A5" w:rsidRDefault="00E20CA5" w:rsidP="00E20CA5">
            <w:pPr>
              <w:rPr>
                <w:rFonts w:ascii="GHEA Grapalat" w:hAnsi="GHEA Grapalat"/>
                <w:sz w:val="20"/>
                <w:szCs w:val="20"/>
                <w:lang w:val="hy-AM"/>
              </w:rPr>
            </w:pPr>
            <w:proofErr w:type="spellStart"/>
            <w:r w:rsidRPr="004D59A5">
              <w:rPr>
                <w:rFonts w:ascii="GHEA Grapalat" w:hAnsi="GHEA Grapalat"/>
                <w:sz w:val="20"/>
                <w:szCs w:val="20"/>
              </w:rPr>
              <w:t>առկա</w:t>
            </w:r>
            <w:proofErr w:type="spellEnd"/>
            <w:r w:rsidRPr="004D59A5">
              <w:rPr>
                <w:rFonts w:ascii="GHEA Grapalat" w:hAnsi="GHEA Grapalat"/>
                <w:sz w:val="20"/>
                <w:szCs w:val="20"/>
              </w:rPr>
              <w:t xml:space="preserve"> է/</w:t>
            </w:r>
            <w:proofErr w:type="spellStart"/>
            <w:r w:rsidRPr="004D59A5">
              <w:rPr>
                <w:rFonts w:ascii="GHEA Grapalat" w:hAnsi="GHEA Grapalat"/>
                <w:sz w:val="20"/>
                <w:szCs w:val="20"/>
              </w:rPr>
              <w:t>առկա</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չէ</w:t>
            </w:r>
            <w:proofErr w:type="spellEnd"/>
          </w:p>
        </w:tc>
        <w:tc>
          <w:tcPr>
            <w:tcW w:w="2036" w:type="dxa"/>
            <w:vAlign w:val="center"/>
          </w:tcPr>
          <w:p w14:paraId="2E79DAD2" w14:textId="77777777" w:rsidR="00E20CA5" w:rsidRPr="004D59A5" w:rsidRDefault="00E20CA5" w:rsidP="00E20CA5">
            <w:pPr>
              <w:rPr>
                <w:rFonts w:ascii="GHEA Grapalat" w:hAnsi="GHEA Grapalat"/>
                <w:sz w:val="20"/>
                <w:szCs w:val="20"/>
                <w:lang w:val="hy-AM"/>
              </w:rPr>
            </w:pPr>
          </w:p>
        </w:tc>
        <w:tc>
          <w:tcPr>
            <w:tcW w:w="1725" w:type="dxa"/>
            <w:vAlign w:val="center"/>
          </w:tcPr>
          <w:p w14:paraId="13CC88B4" w14:textId="77777777" w:rsidR="00E20CA5" w:rsidRPr="004D59A5" w:rsidRDefault="00E20CA5" w:rsidP="00E20CA5">
            <w:pPr>
              <w:rPr>
                <w:rFonts w:ascii="GHEA Grapalat" w:hAnsi="GHEA Grapalat"/>
                <w:sz w:val="20"/>
                <w:szCs w:val="20"/>
                <w:lang w:val="hy-AM"/>
              </w:rPr>
            </w:pPr>
          </w:p>
        </w:tc>
        <w:tc>
          <w:tcPr>
            <w:tcW w:w="2136" w:type="dxa"/>
            <w:vAlign w:val="center"/>
          </w:tcPr>
          <w:p w14:paraId="28A50FC6" w14:textId="77777777" w:rsidR="00E20CA5" w:rsidRPr="004D59A5" w:rsidRDefault="00E20CA5" w:rsidP="00E20CA5">
            <w:pPr>
              <w:rPr>
                <w:rFonts w:ascii="GHEA Grapalat" w:hAnsi="GHEA Grapalat"/>
                <w:sz w:val="20"/>
                <w:szCs w:val="20"/>
                <w:lang w:val="hy-AM"/>
              </w:rPr>
            </w:pPr>
          </w:p>
        </w:tc>
      </w:tr>
      <w:tr w:rsidR="00C94BBD" w:rsidRPr="004D59A5" w14:paraId="4E4348CA" w14:textId="77777777" w:rsidTr="00E976E8">
        <w:tc>
          <w:tcPr>
            <w:tcW w:w="758" w:type="dxa"/>
            <w:vAlign w:val="center"/>
          </w:tcPr>
          <w:p w14:paraId="6753EF9F" w14:textId="7735ED4E" w:rsidR="00E20CA5" w:rsidRPr="004D59A5" w:rsidRDefault="00E20CA5" w:rsidP="00E976E8">
            <w:pPr>
              <w:jc w:val="center"/>
              <w:rPr>
                <w:rFonts w:ascii="GHEA Grapalat" w:hAnsi="GHEA Grapalat"/>
                <w:sz w:val="20"/>
                <w:szCs w:val="20"/>
              </w:rPr>
            </w:pPr>
            <w:r w:rsidRPr="004D59A5">
              <w:rPr>
                <w:rFonts w:ascii="GHEA Grapalat" w:hAnsi="GHEA Grapalat"/>
                <w:sz w:val="20"/>
                <w:szCs w:val="20"/>
              </w:rPr>
              <w:t>2.6</w:t>
            </w:r>
          </w:p>
        </w:tc>
        <w:tc>
          <w:tcPr>
            <w:tcW w:w="3729" w:type="dxa"/>
            <w:vAlign w:val="center"/>
          </w:tcPr>
          <w:p w14:paraId="1A1C97AE" w14:textId="3689D839" w:rsidR="00E20CA5" w:rsidRPr="004D59A5" w:rsidRDefault="00E20CA5" w:rsidP="00E20CA5">
            <w:pPr>
              <w:rPr>
                <w:rFonts w:ascii="GHEA Grapalat" w:hAnsi="GHEA Grapalat"/>
                <w:sz w:val="20"/>
                <w:szCs w:val="20"/>
                <w:lang w:val="hy-AM"/>
              </w:rPr>
            </w:pPr>
            <w:r w:rsidRPr="004D59A5">
              <w:rPr>
                <w:rFonts w:ascii="GHEA Grapalat" w:hAnsi="GHEA Grapalat"/>
                <w:sz w:val="20"/>
                <w:szCs w:val="20"/>
                <w:lang w:val="hy-AM"/>
              </w:rPr>
              <w:t>Օդակարգավորիչ կամ ջրային հովացման չիլեր</w:t>
            </w:r>
          </w:p>
        </w:tc>
        <w:tc>
          <w:tcPr>
            <w:tcW w:w="1070" w:type="dxa"/>
            <w:vAlign w:val="center"/>
          </w:tcPr>
          <w:p w14:paraId="55F3BDC9" w14:textId="77777777" w:rsidR="00E20CA5" w:rsidRPr="004D59A5" w:rsidRDefault="00E20CA5" w:rsidP="00AD08DF">
            <w:pPr>
              <w:rPr>
                <w:rFonts w:ascii="GHEA Grapalat" w:hAnsi="GHEA Grapalat"/>
                <w:sz w:val="20"/>
                <w:szCs w:val="20"/>
                <w:lang w:val="hy-AM"/>
              </w:rPr>
            </w:pPr>
          </w:p>
        </w:tc>
        <w:tc>
          <w:tcPr>
            <w:tcW w:w="1725" w:type="dxa"/>
            <w:vAlign w:val="center"/>
          </w:tcPr>
          <w:p w14:paraId="02C49E1E" w14:textId="77777777" w:rsidR="00E20CA5" w:rsidRPr="004D59A5" w:rsidRDefault="00E20CA5" w:rsidP="00AD08DF">
            <w:pPr>
              <w:rPr>
                <w:rFonts w:ascii="GHEA Grapalat" w:hAnsi="GHEA Grapalat"/>
                <w:sz w:val="20"/>
                <w:szCs w:val="20"/>
                <w:lang w:val="hy-AM"/>
              </w:rPr>
            </w:pPr>
          </w:p>
        </w:tc>
        <w:tc>
          <w:tcPr>
            <w:tcW w:w="2551" w:type="dxa"/>
            <w:vAlign w:val="center"/>
          </w:tcPr>
          <w:p w14:paraId="4BF28D0F" w14:textId="046040D6" w:rsidR="00E20CA5" w:rsidRPr="004D59A5" w:rsidRDefault="00E20CA5" w:rsidP="00AD08DF">
            <w:pPr>
              <w:rPr>
                <w:rFonts w:ascii="GHEA Grapalat" w:hAnsi="GHEA Grapalat"/>
                <w:sz w:val="20"/>
                <w:szCs w:val="20"/>
                <w:lang w:val="hy-AM"/>
              </w:rPr>
            </w:pPr>
            <w:proofErr w:type="spellStart"/>
            <w:r w:rsidRPr="004D59A5">
              <w:rPr>
                <w:rFonts w:ascii="GHEA Grapalat" w:hAnsi="GHEA Grapalat"/>
                <w:sz w:val="20"/>
                <w:szCs w:val="20"/>
              </w:rPr>
              <w:t>առկա</w:t>
            </w:r>
            <w:proofErr w:type="spellEnd"/>
            <w:r w:rsidRPr="004D59A5">
              <w:rPr>
                <w:rFonts w:ascii="GHEA Grapalat" w:hAnsi="GHEA Grapalat"/>
                <w:sz w:val="20"/>
                <w:szCs w:val="20"/>
              </w:rPr>
              <w:t xml:space="preserve"> է/</w:t>
            </w:r>
            <w:proofErr w:type="spellStart"/>
            <w:r w:rsidRPr="004D59A5">
              <w:rPr>
                <w:rFonts w:ascii="GHEA Grapalat" w:hAnsi="GHEA Grapalat"/>
                <w:sz w:val="20"/>
                <w:szCs w:val="20"/>
              </w:rPr>
              <w:t>առկա</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չէ</w:t>
            </w:r>
            <w:proofErr w:type="spellEnd"/>
          </w:p>
        </w:tc>
        <w:tc>
          <w:tcPr>
            <w:tcW w:w="2036" w:type="dxa"/>
            <w:vAlign w:val="center"/>
          </w:tcPr>
          <w:p w14:paraId="331A6014" w14:textId="77777777" w:rsidR="00E20CA5" w:rsidRPr="004D59A5" w:rsidRDefault="00E20CA5" w:rsidP="00AD08DF">
            <w:pPr>
              <w:rPr>
                <w:rFonts w:ascii="GHEA Grapalat" w:hAnsi="GHEA Grapalat"/>
                <w:sz w:val="20"/>
                <w:szCs w:val="20"/>
                <w:lang w:val="hy-AM"/>
              </w:rPr>
            </w:pPr>
          </w:p>
        </w:tc>
        <w:tc>
          <w:tcPr>
            <w:tcW w:w="1725" w:type="dxa"/>
            <w:vAlign w:val="center"/>
          </w:tcPr>
          <w:p w14:paraId="15E4B1C4" w14:textId="77777777" w:rsidR="00E20CA5" w:rsidRPr="004D59A5" w:rsidRDefault="00E20CA5" w:rsidP="00AD08DF">
            <w:pPr>
              <w:rPr>
                <w:rFonts w:ascii="GHEA Grapalat" w:hAnsi="GHEA Grapalat"/>
                <w:sz w:val="20"/>
                <w:szCs w:val="20"/>
                <w:lang w:val="hy-AM"/>
              </w:rPr>
            </w:pPr>
          </w:p>
        </w:tc>
        <w:tc>
          <w:tcPr>
            <w:tcW w:w="2136" w:type="dxa"/>
            <w:vAlign w:val="center"/>
          </w:tcPr>
          <w:p w14:paraId="01845F29" w14:textId="77777777" w:rsidR="00E20CA5" w:rsidRPr="004D59A5" w:rsidRDefault="00E20CA5" w:rsidP="00AD08DF">
            <w:pPr>
              <w:rPr>
                <w:rFonts w:ascii="GHEA Grapalat" w:hAnsi="GHEA Grapalat"/>
                <w:sz w:val="20"/>
                <w:szCs w:val="20"/>
                <w:lang w:val="hy-AM"/>
              </w:rPr>
            </w:pPr>
          </w:p>
        </w:tc>
      </w:tr>
      <w:tr w:rsidR="00E976E8" w:rsidRPr="004D59A5" w14:paraId="4D4AB6EB" w14:textId="77777777" w:rsidTr="00E976E8">
        <w:tc>
          <w:tcPr>
            <w:tcW w:w="758" w:type="dxa"/>
            <w:vAlign w:val="center"/>
          </w:tcPr>
          <w:p w14:paraId="50FD1BAF" w14:textId="4003AB4D" w:rsidR="00E20CA5" w:rsidRPr="004D59A5" w:rsidRDefault="00E20CA5" w:rsidP="00E976E8">
            <w:pPr>
              <w:jc w:val="center"/>
              <w:rPr>
                <w:rFonts w:ascii="GHEA Grapalat" w:hAnsi="GHEA Grapalat"/>
                <w:sz w:val="20"/>
                <w:szCs w:val="20"/>
              </w:rPr>
            </w:pPr>
            <w:r w:rsidRPr="004D59A5">
              <w:rPr>
                <w:rFonts w:ascii="GHEA Grapalat" w:hAnsi="GHEA Grapalat"/>
                <w:sz w:val="20"/>
                <w:szCs w:val="20"/>
              </w:rPr>
              <w:t>2.7</w:t>
            </w:r>
          </w:p>
        </w:tc>
        <w:tc>
          <w:tcPr>
            <w:tcW w:w="3729" w:type="dxa"/>
            <w:vAlign w:val="center"/>
          </w:tcPr>
          <w:p w14:paraId="191BE4BD" w14:textId="041DB9C6" w:rsidR="00E20CA5" w:rsidRPr="004D59A5" w:rsidRDefault="00E20CA5" w:rsidP="00E20CA5">
            <w:pPr>
              <w:rPr>
                <w:rFonts w:ascii="GHEA Grapalat" w:hAnsi="GHEA Grapalat"/>
                <w:sz w:val="20"/>
                <w:szCs w:val="20"/>
                <w:lang w:val="hy-AM"/>
              </w:rPr>
            </w:pPr>
            <w:r w:rsidRPr="004D59A5">
              <w:rPr>
                <w:rFonts w:ascii="GHEA Grapalat" w:hAnsi="GHEA Grapalat"/>
                <w:sz w:val="20"/>
                <w:szCs w:val="20"/>
                <w:lang w:val="hy-AM"/>
              </w:rPr>
              <w:t>Ինժեկտոր</w:t>
            </w:r>
          </w:p>
        </w:tc>
        <w:tc>
          <w:tcPr>
            <w:tcW w:w="1070" w:type="dxa"/>
            <w:vAlign w:val="center"/>
          </w:tcPr>
          <w:p w14:paraId="5E22EA2B" w14:textId="77777777" w:rsidR="00E20CA5" w:rsidRPr="004D59A5" w:rsidRDefault="00E20CA5" w:rsidP="00AD08DF">
            <w:pPr>
              <w:rPr>
                <w:rFonts w:ascii="GHEA Grapalat" w:hAnsi="GHEA Grapalat"/>
                <w:sz w:val="20"/>
                <w:szCs w:val="20"/>
                <w:lang w:val="hy-AM"/>
              </w:rPr>
            </w:pPr>
          </w:p>
        </w:tc>
        <w:tc>
          <w:tcPr>
            <w:tcW w:w="1725" w:type="dxa"/>
            <w:vAlign w:val="center"/>
          </w:tcPr>
          <w:p w14:paraId="7C7E66B5" w14:textId="77777777" w:rsidR="00E20CA5" w:rsidRPr="004D59A5" w:rsidRDefault="00E20CA5" w:rsidP="00AD08DF">
            <w:pPr>
              <w:rPr>
                <w:rFonts w:ascii="GHEA Grapalat" w:hAnsi="GHEA Grapalat"/>
                <w:sz w:val="20"/>
                <w:szCs w:val="20"/>
                <w:lang w:val="hy-AM"/>
              </w:rPr>
            </w:pPr>
          </w:p>
        </w:tc>
        <w:tc>
          <w:tcPr>
            <w:tcW w:w="2551" w:type="dxa"/>
            <w:vAlign w:val="center"/>
          </w:tcPr>
          <w:p w14:paraId="18372DF5" w14:textId="246174E0" w:rsidR="00E20CA5" w:rsidRPr="004D59A5" w:rsidRDefault="00E20CA5" w:rsidP="00AD08DF">
            <w:pPr>
              <w:rPr>
                <w:rFonts w:ascii="GHEA Grapalat" w:hAnsi="GHEA Grapalat"/>
                <w:sz w:val="20"/>
                <w:szCs w:val="20"/>
                <w:lang w:val="hy-AM"/>
              </w:rPr>
            </w:pPr>
            <w:proofErr w:type="spellStart"/>
            <w:r w:rsidRPr="004D59A5">
              <w:rPr>
                <w:rFonts w:ascii="GHEA Grapalat" w:hAnsi="GHEA Grapalat"/>
                <w:sz w:val="20"/>
                <w:szCs w:val="20"/>
              </w:rPr>
              <w:t>առկա</w:t>
            </w:r>
            <w:proofErr w:type="spellEnd"/>
            <w:r w:rsidRPr="004D59A5">
              <w:rPr>
                <w:rFonts w:ascii="GHEA Grapalat" w:hAnsi="GHEA Grapalat"/>
                <w:sz w:val="20"/>
                <w:szCs w:val="20"/>
              </w:rPr>
              <w:t xml:space="preserve"> է/</w:t>
            </w:r>
            <w:proofErr w:type="spellStart"/>
            <w:r w:rsidRPr="004D59A5">
              <w:rPr>
                <w:rFonts w:ascii="GHEA Grapalat" w:hAnsi="GHEA Grapalat"/>
                <w:sz w:val="20"/>
                <w:szCs w:val="20"/>
              </w:rPr>
              <w:t>առկա</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չէ</w:t>
            </w:r>
            <w:proofErr w:type="spellEnd"/>
          </w:p>
        </w:tc>
        <w:tc>
          <w:tcPr>
            <w:tcW w:w="2036" w:type="dxa"/>
            <w:vAlign w:val="center"/>
          </w:tcPr>
          <w:p w14:paraId="17EAE1C1" w14:textId="77777777" w:rsidR="00E20CA5" w:rsidRPr="004D59A5" w:rsidRDefault="00E20CA5" w:rsidP="00AD08DF">
            <w:pPr>
              <w:rPr>
                <w:rFonts w:ascii="GHEA Grapalat" w:hAnsi="GHEA Grapalat"/>
                <w:sz w:val="20"/>
                <w:szCs w:val="20"/>
                <w:lang w:val="hy-AM"/>
              </w:rPr>
            </w:pPr>
          </w:p>
        </w:tc>
        <w:tc>
          <w:tcPr>
            <w:tcW w:w="1725" w:type="dxa"/>
            <w:vAlign w:val="center"/>
          </w:tcPr>
          <w:p w14:paraId="28E3631C" w14:textId="77777777" w:rsidR="00E20CA5" w:rsidRPr="004D59A5" w:rsidRDefault="00E20CA5" w:rsidP="00AD08DF">
            <w:pPr>
              <w:rPr>
                <w:rFonts w:ascii="GHEA Grapalat" w:hAnsi="GHEA Grapalat"/>
                <w:sz w:val="20"/>
                <w:szCs w:val="20"/>
                <w:lang w:val="hy-AM"/>
              </w:rPr>
            </w:pPr>
          </w:p>
        </w:tc>
        <w:tc>
          <w:tcPr>
            <w:tcW w:w="2136" w:type="dxa"/>
            <w:vAlign w:val="center"/>
          </w:tcPr>
          <w:p w14:paraId="365DF347" w14:textId="77777777" w:rsidR="00E20CA5" w:rsidRPr="004D59A5" w:rsidRDefault="00E20CA5" w:rsidP="00AD08DF">
            <w:pPr>
              <w:rPr>
                <w:rFonts w:ascii="GHEA Grapalat" w:hAnsi="GHEA Grapalat"/>
                <w:sz w:val="20"/>
                <w:szCs w:val="20"/>
                <w:lang w:val="hy-AM"/>
              </w:rPr>
            </w:pPr>
          </w:p>
        </w:tc>
      </w:tr>
      <w:tr w:rsidR="00E976E8" w:rsidRPr="004D59A5" w14:paraId="43B6BE24" w14:textId="77777777" w:rsidTr="00E976E8">
        <w:tc>
          <w:tcPr>
            <w:tcW w:w="758" w:type="dxa"/>
            <w:vAlign w:val="center"/>
          </w:tcPr>
          <w:p w14:paraId="2CB75CC7" w14:textId="14E6F443" w:rsidR="00E20CA5" w:rsidRPr="004D59A5" w:rsidRDefault="00E20CA5" w:rsidP="00E976E8">
            <w:pPr>
              <w:jc w:val="center"/>
              <w:rPr>
                <w:rFonts w:ascii="GHEA Grapalat" w:hAnsi="GHEA Grapalat"/>
                <w:sz w:val="20"/>
                <w:szCs w:val="20"/>
              </w:rPr>
            </w:pPr>
            <w:r w:rsidRPr="004D59A5">
              <w:rPr>
                <w:rFonts w:ascii="GHEA Grapalat" w:hAnsi="GHEA Grapalat"/>
                <w:sz w:val="20"/>
                <w:szCs w:val="20"/>
              </w:rPr>
              <w:t>2.8</w:t>
            </w:r>
          </w:p>
        </w:tc>
        <w:tc>
          <w:tcPr>
            <w:tcW w:w="3729" w:type="dxa"/>
            <w:vAlign w:val="center"/>
          </w:tcPr>
          <w:p w14:paraId="116F1729" w14:textId="036C9F6D" w:rsidR="00E20CA5" w:rsidRPr="004D59A5" w:rsidRDefault="00E20CA5" w:rsidP="00E20CA5">
            <w:pPr>
              <w:rPr>
                <w:rFonts w:ascii="GHEA Grapalat" w:hAnsi="GHEA Grapalat"/>
                <w:sz w:val="20"/>
                <w:szCs w:val="20"/>
                <w:lang w:val="hy-AM"/>
              </w:rPr>
            </w:pPr>
            <w:r w:rsidRPr="004D59A5">
              <w:rPr>
                <w:rFonts w:ascii="GHEA Grapalat" w:hAnsi="GHEA Grapalat"/>
                <w:sz w:val="20"/>
                <w:szCs w:val="20"/>
                <w:lang w:val="hy-AM"/>
              </w:rPr>
              <w:t>Ռենտգեն խողովակ</w:t>
            </w:r>
          </w:p>
        </w:tc>
        <w:tc>
          <w:tcPr>
            <w:tcW w:w="1070" w:type="dxa"/>
            <w:vAlign w:val="center"/>
          </w:tcPr>
          <w:p w14:paraId="6DD843B4" w14:textId="77777777" w:rsidR="00E20CA5" w:rsidRPr="004D59A5" w:rsidRDefault="00E20CA5" w:rsidP="00AD08DF">
            <w:pPr>
              <w:rPr>
                <w:rFonts w:ascii="GHEA Grapalat" w:hAnsi="GHEA Grapalat"/>
                <w:sz w:val="20"/>
                <w:szCs w:val="20"/>
                <w:lang w:val="hy-AM"/>
              </w:rPr>
            </w:pPr>
          </w:p>
        </w:tc>
        <w:tc>
          <w:tcPr>
            <w:tcW w:w="1725" w:type="dxa"/>
            <w:vAlign w:val="center"/>
          </w:tcPr>
          <w:p w14:paraId="1CAA38FE" w14:textId="77777777" w:rsidR="00E20CA5" w:rsidRPr="004D59A5" w:rsidRDefault="00E20CA5" w:rsidP="00AD08DF">
            <w:pPr>
              <w:rPr>
                <w:rFonts w:ascii="GHEA Grapalat" w:hAnsi="GHEA Grapalat"/>
                <w:sz w:val="20"/>
                <w:szCs w:val="20"/>
                <w:lang w:val="hy-AM"/>
              </w:rPr>
            </w:pPr>
          </w:p>
        </w:tc>
        <w:tc>
          <w:tcPr>
            <w:tcW w:w="2551" w:type="dxa"/>
            <w:vAlign w:val="center"/>
          </w:tcPr>
          <w:p w14:paraId="495931A1" w14:textId="5E86A709" w:rsidR="00E20CA5" w:rsidRPr="004D59A5" w:rsidRDefault="00E20CA5" w:rsidP="00AD08DF">
            <w:pPr>
              <w:rPr>
                <w:rFonts w:ascii="GHEA Grapalat" w:hAnsi="GHEA Grapalat"/>
                <w:sz w:val="20"/>
                <w:szCs w:val="20"/>
                <w:lang w:val="hy-AM"/>
              </w:rPr>
            </w:pPr>
            <w:proofErr w:type="spellStart"/>
            <w:r w:rsidRPr="004D59A5">
              <w:rPr>
                <w:rFonts w:ascii="GHEA Grapalat" w:hAnsi="GHEA Grapalat"/>
                <w:sz w:val="20"/>
                <w:szCs w:val="20"/>
              </w:rPr>
              <w:t>առկա</w:t>
            </w:r>
            <w:proofErr w:type="spellEnd"/>
            <w:r w:rsidRPr="004D59A5">
              <w:rPr>
                <w:rFonts w:ascii="GHEA Grapalat" w:hAnsi="GHEA Grapalat"/>
                <w:sz w:val="20"/>
                <w:szCs w:val="20"/>
              </w:rPr>
              <w:t xml:space="preserve"> է/</w:t>
            </w:r>
            <w:proofErr w:type="spellStart"/>
            <w:r w:rsidRPr="004D59A5">
              <w:rPr>
                <w:rFonts w:ascii="GHEA Grapalat" w:hAnsi="GHEA Grapalat"/>
                <w:sz w:val="20"/>
                <w:szCs w:val="20"/>
              </w:rPr>
              <w:t>առկա</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չէ</w:t>
            </w:r>
            <w:proofErr w:type="spellEnd"/>
          </w:p>
        </w:tc>
        <w:tc>
          <w:tcPr>
            <w:tcW w:w="2036" w:type="dxa"/>
            <w:vAlign w:val="center"/>
          </w:tcPr>
          <w:p w14:paraId="7DD1C0A8" w14:textId="77777777" w:rsidR="00E20CA5" w:rsidRPr="004D59A5" w:rsidRDefault="00E20CA5" w:rsidP="00AD08DF">
            <w:pPr>
              <w:rPr>
                <w:rFonts w:ascii="GHEA Grapalat" w:hAnsi="GHEA Grapalat"/>
                <w:sz w:val="20"/>
                <w:szCs w:val="20"/>
                <w:lang w:val="hy-AM"/>
              </w:rPr>
            </w:pPr>
          </w:p>
        </w:tc>
        <w:tc>
          <w:tcPr>
            <w:tcW w:w="1725" w:type="dxa"/>
            <w:vAlign w:val="center"/>
          </w:tcPr>
          <w:p w14:paraId="72D8DEB2" w14:textId="77777777" w:rsidR="00E20CA5" w:rsidRPr="004D59A5" w:rsidRDefault="00E20CA5" w:rsidP="00AD08DF">
            <w:pPr>
              <w:rPr>
                <w:rFonts w:ascii="GHEA Grapalat" w:hAnsi="GHEA Grapalat"/>
                <w:sz w:val="20"/>
                <w:szCs w:val="20"/>
                <w:lang w:val="hy-AM"/>
              </w:rPr>
            </w:pPr>
          </w:p>
        </w:tc>
        <w:tc>
          <w:tcPr>
            <w:tcW w:w="2136" w:type="dxa"/>
            <w:vAlign w:val="center"/>
          </w:tcPr>
          <w:p w14:paraId="04E441A3" w14:textId="77777777" w:rsidR="00E20CA5" w:rsidRPr="004D59A5" w:rsidRDefault="00E20CA5" w:rsidP="00AD08DF">
            <w:pPr>
              <w:rPr>
                <w:rFonts w:ascii="GHEA Grapalat" w:hAnsi="GHEA Grapalat"/>
                <w:sz w:val="20"/>
                <w:szCs w:val="20"/>
                <w:lang w:val="hy-AM"/>
              </w:rPr>
            </w:pPr>
          </w:p>
        </w:tc>
      </w:tr>
      <w:tr w:rsidR="00E976E8" w:rsidRPr="004D59A5" w14:paraId="4A20B164" w14:textId="77777777" w:rsidTr="00E976E8">
        <w:tc>
          <w:tcPr>
            <w:tcW w:w="758" w:type="dxa"/>
            <w:vAlign w:val="center"/>
          </w:tcPr>
          <w:p w14:paraId="7B485CC3" w14:textId="51C76F70" w:rsidR="00E20CA5" w:rsidRPr="004D59A5" w:rsidRDefault="00E20CA5" w:rsidP="00E976E8">
            <w:pPr>
              <w:jc w:val="center"/>
              <w:rPr>
                <w:rFonts w:ascii="GHEA Grapalat" w:hAnsi="GHEA Grapalat"/>
                <w:sz w:val="20"/>
                <w:szCs w:val="20"/>
              </w:rPr>
            </w:pPr>
            <w:r w:rsidRPr="004D59A5">
              <w:rPr>
                <w:rFonts w:ascii="GHEA Grapalat" w:hAnsi="GHEA Grapalat"/>
                <w:sz w:val="20"/>
                <w:szCs w:val="20"/>
              </w:rPr>
              <w:t>2.9</w:t>
            </w:r>
          </w:p>
        </w:tc>
        <w:tc>
          <w:tcPr>
            <w:tcW w:w="3729" w:type="dxa"/>
            <w:vAlign w:val="center"/>
          </w:tcPr>
          <w:p w14:paraId="221BB1C8" w14:textId="0B5CDDDC" w:rsidR="00E20CA5" w:rsidRPr="004D59A5" w:rsidRDefault="00E20CA5" w:rsidP="00E20CA5">
            <w:pPr>
              <w:rPr>
                <w:rFonts w:ascii="GHEA Grapalat" w:hAnsi="GHEA Grapalat"/>
                <w:sz w:val="20"/>
                <w:szCs w:val="20"/>
                <w:lang w:val="hy-AM"/>
              </w:rPr>
            </w:pPr>
            <w:r w:rsidRPr="004D59A5">
              <w:rPr>
                <w:rFonts w:ascii="GHEA Grapalat" w:hAnsi="GHEA Grapalat"/>
                <w:sz w:val="20"/>
                <w:szCs w:val="20"/>
                <w:lang w:val="hy-AM"/>
              </w:rPr>
              <w:t>Նկարների պահպանման համակարգ (pacs)</w:t>
            </w:r>
          </w:p>
        </w:tc>
        <w:tc>
          <w:tcPr>
            <w:tcW w:w="1070" w:type="dxa"/>
            <w:vAlign w:val="center"/>
          </w:tcPr>
          <w:p w14:paraId="1B8012C3" w14:textId="77777777" w:rsidR="00E20CA5" w:rsidRPr="004D59A5" w:rsidRDefault="00E20CA5" w:rsidP="00AD08DF">
            <w:pPr>
              <w:rPr>
                <w:rFonts w:ascii="GHEA Grapalat" w:hAnsi="GHEA Grapalat"/>
                <w:sz w:val="20"/>
                <w:szCs w:val="20"/>
                <w:lang w:val="hy-AM"/>
              </w:rPr>
            </w:pPr>
          </w:p>
        </w:tc>
        <w:tc>
          <w:tcPr>
            <w:tcW w:w="1725" w:type="dxa"/>
            <w:vAlign w:val="center"/>
          </w:tcPr>
          <w:p w14:paraId="1B5C72CC" w14:textId="77777777" w:rsidR="00E20CA5" w:rsidRPr="004D59A5" w:rsidRDefault="00E20CA5" w:rsidP="00AD08DF">
            <w:pPr>
              <w:rPr>
                <w:rFonts w:ascii="GHEA Grapalat" w:hAnsi="GHEA Grapalat"/>
                <w:sz w:val="20"/>
                <w:szCs w:val="20"/>
                <w:lang w:val="hy-AM"/>
              </w:rPr>
            </w:pPr>
          </w:p>
        </w:tc>
        <w:tc>
          <w:tcPr>
            <w:tcW w:w="2551" w:type="dxa"/>
            <w:vAlign w:val="center"/>
          </w:tcPr>
          <w:p w14:paraId="44ACB92D" w14:textId="63AC9FA2" w:rsidR="00E20CA5" w:rsidRPr="004D59A5" w:rsidRDefault="00E20CA5" w:rsidP="00AD08DF">
            <w:pPr>
              <w:rPr>
                <w:rFonts w:ascii="GHEA Grapalat" w:hAnsi="GHEA Grapalat"/>
                <w:sz w:val="20"/>
                <w:szCs w:val="20"/>
                <w:lang w:val="hy-AM"/>
              </w:rPr>
            </w:pPr>
            <w:proofErr w:type="spellStart"/>
            <w:r w:rsidRPr="004D59A5">
              <w:rPr>
                <w:rFonts w:ascii="GHEA Grapalat" w:hAnsi="GHEA Grapalat"/>
                <w:sz w:val="20"/>
                <w:szCs w:val="20"/>
              </w:rPr>
              <w:t>առկա</w:t>
            </w:r>
            <w:proofErr w:type="spellEnd"/>
            <w:r w:rsidRPr="004D59A5">
              <w:rPr>
                <w:rFonts w:ascii="GHEA Grapalat" w:hAnsi="GHEA Grapalat"/>
                <w:sz w:val="20"/>
                <w:szCs w:val="20"/>
              </w:rPr>
              <w:t xml:space="preserve"> է/</w:t>
            </w:r>
            <w:proofErr w:type="spellStart"/>
            <w:r w:rsidRPr="004D59A5">
              <w:rPr>
                <w:rFonts w:ascii="GHEA Grapalat" w:hAnsi="GHEA Grapalat"/>
                <w:sz w:val="20"/>
                <w:szCs w:val="20"/>
              </w:rPr>
              <w:t>առկա</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չէ</w:t>
            </w:r>
            <w:proofErr w:type="spellEnd"/>
          </w:p>
        </w:tc>
        <w:tc>
          <w:tcPr>
            <w:tcW w:w="2036" w:type="dxa"/>
            <w:vAlign w:val="center"/>
          </w:tcPr>
          <w:p w14:paraId="3148CE9D" w14:textId="77777777" w:rsidR="00E20CA5" w:rsidRPr="004D59A5" w:rsidRDefault="00E20CA5" w:rsidP="00AD08DF">
            <w:pPr>
              <w:rPr>
                <w:rFonts w:ascii="GHEA Grapalat" w:hAnsi="GHEA Grapalat"/>
                <w:sz w:val="20"/>
                <w:szCs w:val="20"/>
                <w:lang w:val="hy-AM"/>
              </w:rPr>
            </w:pPr>
          </w:p>
        </w:tc>
        <w:tc>
          <w:tcPr>
            <w:tcW w:w="1725" w:type="dxa"/>
            <w:vAlign w:val="center"/>
          </w:tcPr>
          <w:p w14:paraId="512B19A7" w14:textId="77777777" w:rsidR="00E20CA5" w:rsidRPr="004D59A5" w:rsidRDefault="00E20CA5" w:rsidP="00AD08DF">
            <w:pPr>
              <w:rPr>
                <w:rFonts w:ascii="GHEA Grapalat" w:hAnsi="GHEA Grapalat"/>
                <w:sz w:val="20"/>
                <w:szCs w:val="20"/>
                <w:lang w:val="hy-AM"/>
              </w:rPr>
            </w:pPr>
          </w:p>
        </w:tc>
        <w:tc>
          <w:tcPr>
            <w:tcW w:w="2136" w:type="dxa"/>
            <w:vAlign w:val="center"/>
          </w:tcPr>
          <w:p w14:paraId="7D83F37B" w14:textId="77777777" w:rsidR="00E20CA5" w:rsidRPr="004D59A5" w:rsidRDefault="00E20CA5" w:rsidP="00AD08DF">
            <w:pPr>
              <w:rPr>
                <w:rFonts w:ascii="GHEA Grapalat" w:hAnsi="GHEA Grapalat"/>
                <w:sz w:val="20"/>
                <w:szCs w:val="20"/>
                <w:lang w:val="hy-AM"/>
              </w:rPr>
            </w:pPr>
          </w:p>
        </w:tc>
      </w:tr>
      <w:tr w:rsidR="00E976E8" w:rsidRPr="004D59A5" w14:paraId="3EE0795F" w14:textId="77777777" w:rsidTr="00E976E8">
        <w:tc>
          <w:tcPr>
            <w:tcW w:w="758" w:type="dxa"/>
            <w:vAlign w:val="center"/>
          </w:tcPr>
          <w:p w14:paraId="0B5628B3" w14:textId="58F7BCB3" w:rsidR="00E20CA5" w:rsidRPr="004D59A5" w:rsidRDefault="00E20CA5" w:rsidP="00E976E8">
            <w:pPr>
              <w:jc w:val="center"/>
              <w:rPr>
                <w:rFonts w:ascii="GHEA Grapalat" w:hAnsi="GHEA Grapalat"/>
                <w:sz w:val="20"/>
                <w:szCs w:val="20"/>
              </w:rPr>
            </w:pPr>
            <w:r w:rsidRPr="004D59A5">
              <w:rPr>
                <w:rFonts w:ascii="GHEA Grapalat" w:hAnsi="GHEA Grapalat"/>
                <w:sz w:val="20"/>
                <w:szCs w:val="20"/>
              </w:rPr>
              <w:t>3</w:t>
            </w:r>
          </w:p>
        </w:tc>
        <w:tc>
          <w:tcPr>
            <w:tcW w:w="3729" w:type="dxa"/>
            <w:vAlign w:val="center"/>
          </w:tcPr>
          <w:p w14:paraId="03640E35" w14:textId="4E2E1566" w:rsidR="00E20CA5" w:rsidRPr="004D59A5" w:rsidRDefault="00E20CA5" w:rsidP="00E20CA5">
            <w:pPr>
              <w:rPr>
                <w:rFonts w:ascii="GHEA Grapalat" w:hAnsi="GHEA Grapalat"/>
                <w:sz w:val="20"/>
                <w:szCs w:val="20"/>
                <w:lang w:val="hy-AM"/>
              </w:rPr>
            </w:pPr>
            <w:r w:rsidRPr="004D59A5">
              <w:rPr>
                <w:rFonts w:ascii="GHEA Grapalat" w:hAnsi="GHEA Grapalat"/>
                <w:sz w:val="20"/>
                <w:szCs w:val="20"/>
                <w:lang w:val="hy-AM"/>
              </w:rPr>
              <w:t>Պոզիտրոն-էմիսիոնային տոմոգրաֆիա</w:t>
            </w:r>
          </w:p>
        </w:tc>
        <w:tc>
          <w:tcPr>
            <w:tcW w:w="1070" w:type="dxa"/>
            <w:vAlign w:val="center"/>
          </w:tcPr>
          <w:p w14:paraId="3081BD0E" w14:textId="77777777" w:rsidR="00E20CA5" w:rsidRPr="004D59A5" w:rsidRDefault="00E20CA5" w:rsidP="00AD08DF">
            <w:pPr>
              <w:rPr>
                <w:rFonts w:ascii="GHEA Grapalat" w:hAnsi="GHEA Grapalat"/>
                <w:sz w:val="20"/>
                <w:szCs w:val="20"/>
                <w:lang w:val="hy-AM"/>
              </w:rPr>
            </w:pPr>
          </w:p>
        </w:tc>
        <w:tc>
          <w:tcPr>
            <w:tcW w:w="1725" w:type="dxa"/>
            <w:vAlign w:val="center"/>
          </w:tcPr>
          <w:p w14:paraId="7C3E8598" w14:textId="77777777" w:rsidR="00E20CA5" w:rsidRPr="004D59A5" w:rsidRDefault="00E20CA5" w:rsidP="00AD08DF">
            <w:pPr>
              <w:rPr>
                <w:rFonts w:ascii="GHEA Grapalat" w:hAnsi="GHEA Grapalat"/>
                <w:sz w:val="20"/>
                <w:szCs w:val="20"/>
                <w:lang w:val="hy-AM"/>
              </w:rPr>
            </w:pPr>
          </w:p>
        </w:tc>
        <w:tc>
          <w:tcPr>
            <w:tcW w:w="2551" w:type="dxa"/>
            <w:vAlign w:val="center"/>
          </w:tcPr>
          <w:p w14:paraId="05980B50" w14:textId="58EBA22C" w:rsidR="00E20CA5" w:rsidRPr="004D59A5" w:rsidRDefault="00E20CA5" w:rsidP="00AD08DF">
            <w:pPr>
              <w:rPr>
                <w:rFonts w:ascii="GHEA Grapalat" w:hAnsi="GHEA Grapalat"/>
                <w:sz w:val="20"/>
                <w:szCs w:val="20"/>
                <w:lang w:val="hy-AM"/>
              </w:rPr>
            </w:pPr>
            <w:r w:rsidRPr="004D59A5">
              <w:rPr>
                <w:rFonts w:ascii="GHEA Grapalat" w:hAnsi="GHEA Grapalat"/>
                <w:sz w:val="20"/>
                <w:szCs w:val="20"/>
                <w:lang w:val="hy-AM"/>
              </w:rPr>
              <w:t>Պոզիտրոն-էմիսիոնային տոմոգրաֆ</w:t>
            </w:r>
          </w:p>
        </w:tc>
        <w:tc>
          <w:tcPr>
            <w:tcW w:w="2036" w:type="dxa"/>
            <w:vAlign w:val="center"/>
          </w:tcPr>
          <w:p w14:paraId="34F6AF8A" w14:textId="77777777" w:rsidR="00E20CA5" w:rsidRPr="004D59A5" w:rsidRDefault="00E20CA5" w:rsidP="00AD08DF">
            <w:pPr>
              <w:rPr>
                <w:rFonts w:ascii="GHEA Grapalat" w:hAnsi="GHEA Grapalat"/>
                <w:sz w:val="20"/>
                <w:szCs w:val="20"/>
                <w:lang w:val="hy-AM"/>
              </w:rPr>
            </w:pPr>
          </w:p>
        </w:tc>
        <w:tc>
          <w:tcPr>
            <w:tcW w:w="1725" w:type="dxa"/>
            <w:vAlign w:val="center"/>
          </w:tcPr>
          <w:p w14:paraId="76B912CD" w14:textId="77777777" w:rsidR="00E20CA5" w:rsidRPr="004D59A5" w:rsidRDefault="00E20CA5" w:rsidP="00AD08DF">
            <w:pPr>
              <w:rPr>
                <w:rFonts w:ascii="GHEA Grapalat" w:hAnsi="GHEA Grapalat"/>
                <w:sz w:val="20"/>
                <w:szCs w:val="20"/>
                <w:lang w:val="hy-AM"/>
              </w:rPr>
            </w:pPr>
          </w:p>
        </w:tc>
        <w:tc>
          <w:tcPr>
            <w:tcW w:w="2136" w:type="dxa"/>
            <w:vAlign w:val="center"/>
          </w:tcPr>
          <w:p w14:paraId="3513423A" w14:textId="77777777" w:rsidR="00E20CA5" w:rsidRPr="004D59A5" w:rsidRDefault="00E20CA5" w:rsidP="00AD08DF">
            <w:pPr>
              <w:rPr>
                <w:rFonts w:ascii="GHEA Grapalat" w:hAnsi="GHEA Grapalat"/>
                <w:sz w:val="20"/>
                <w:szCs w:val="20"/>
                <w:lang w:val="hy-AM"/>
              </w:rPr>
            </w:pPr>
          </w:p>
        </w:tc>
      </w:tr>
      <w:tr w:rsidR="00E976E8" w:rsidRPr="004D59A5" w14:paraId="4AE28656" w14:textId="77777777" w:rsidTr="00E976E8">
        <w:tc>
          <w:tcPr>
            <w:tcW w:w="758" w:type="dxa"/>
            <w:vAlign w:val="center"/>
          </w:tcPr>
          <w:p w14:paraId="6AD46899" w14:textId="62B953FD" w:rsidR="00E20CA5" w:rsidRPr="004D59A5" w:rsidRDefault="00E20CA5" w:rsidP="00E976E8">
            <w:pPr>
              <w:jc w:val="center"/>
              <w:rPr>
                <w:rFonts w:ascii="GHEA Grapalat" w:hAnsi="GHEA Grapalat"/>
                <w:sz w:val="20"/>
                <w:szCs w:val="20"/>
              </w:rPr>
            </w:pPr>
            <w:r w:rsidRPr="004D59A5">
              <w:rPr>
                <w:rFonts w:ascii="GHEA Grapalat" w:hAnsi="GHEA Grapalat"/>
                <w:sz w:val="20"/>
                <w:szCs w:val="20"/>
              </w:rPr>
              <w:t>4</w:t>
            </w:r>
          </w:p>
        </w:tc>
        <w:tc>
          <w:tcPr>
            <w:tcW w:w="3729" w:type="dxa"/>
            <w:vAlign w:val="center"/>
          </w:tcPr>
          <w:p w14:paraId="71BDB15C" w14:textId="79A7A9F5" w:rsidR="00E20CA5" w:rsidRPr="004D59A5" w:rsidRDefault="00E20CA5" w:rsidP="00E20CA5">
            <w:pPr>
              <w:rPr>
                <w:rFonts w:ascii="GHEA Grapalat" w:hAnsi="GHEA Grapalat"/>
                <w:sz w:val="20"/>
                <w:szCs w:val="20"/>
                <w:lang w:val="hy-AM"/>
              </w:rPr>
            </w:pPr>
            <w:r w:rsidRPr="004D59A5">
              <w:rPr>
                <w:rFonts w:ascii="GHEA Grapalat" w:hAnsi="GHEA Grapalat"/>
                <w:sz w:val="20"/>
                <w:szCs w:val="20"/>
                <w:lang w:val="hy-AM"/>
              </w:rPr>
              <w:t>Ռադիոնուկլիդային ախտորոշման հետազոտություններ (սինտիգրաֆիա)</w:t>
            </w:r>
          </w:p>
        </w:tc>
        <w:tc>
          <w:tcPr>
            <w:tcW w:w="1070" w:type="dxa"/>
            <w:vAlign w:val="center"/>
          </w:tcPr>
          <w:p w14:paraId="154A1953" w14:textId="77777777" w:rsidR="00E20CA5" w:rsidRPr="004D59A5" w:rsidRDefault="00E20CA5" w:rsidP="00AD08DF">
            <w:pPr>
              <w:rPr>
                <w:rFonts w:ascii="GHEA Grapalat" w:hAnsi="GHEA Grapalat"/>
                <w:sz w:val="20"/>
                <w:szCs w:val="20"/>
                <w:lang w:val="hy-AM"/>
              </w:rPr>
            </w:pPr>
          </w:p>
        </w:tc>
        <w:tc>
          <w:tcPr>
            <w:tcW w:w="1725" w:type="dxa"/>
            <w:vAlign w:val="center"/>
          </w:tcPr>
          <w:p w14:paraId="56BA4537" w14:textId="77777777" w:rsidR="00E20CA5" w:rsidRPr="004D59A5" w:rsidRDefault="00E20CA5" w:rsidP="00AD08DF">
            <w:pPr>
              <w:rPr>
                <w:rFonts w:ascii="GHEA Grapalat" w:hAnsi="GHEA Grapalat"/>
                <w:sz w:val="20"/>
                <w:szCs w:val="20"/>
                <w:lang w:val="hy-AM"/>
              </w:rPr>
            </w:pPr>
          </w:p>
        </w:tc>
        <w:tc>
          <w:tcPr>
            <w:tcW w:w="2551" w:type="dxa"/>
            <w:vAlign w:val="center"/>
          </w:tcPr>
          <w:p w14:paraId="42FE346F" w14:textId="17EA007F" w:rsidR="00E20CA5" w:rsidRPr="004D59A5" w:rsidRDefault="00E20CA5" w:rsidP="00AD08DF">
            <w:pPr>
              <w:rPr>
                <w:rFonts w:ascii="GHEA Grapalat" w:hAnsi="GHEA Grapalat"/>
                <w:sz w:val="20"/>
                <w:szCs w:val="20"/>
                <w:lang w:val="hy-AM"/>
              </w:rPr>
            </w:pPr>
            <w:r w:rsidRPr="004D59A5">
              <w:rPr>
                <w:rFonts w:ascii="GHEA Grapalat" w:hAnsi="GHEA Grapalat"/>
                <w:sz w:val="20"/>
                <w:szCs w:val="20"/>
                <w:lang w:val="hy-AM"/>
              </w:rPr>
              <w:t>Սցինտիգրաֆ համակարգչային տոմոգրաֆ</w:t>
            </w:r>
          </w:p>
        </w:tc>
        <w:tc>
          <w:tcPr>
            <w:tcW w:w="2036" w:type="dxa"/>
            <w:vAlign w:val="center"/>
          </w:tcPr>
          <w:p w14:paraId="2D2E5DEB" w14:textId="77777777" w:rsidR="00E20CA5" w:rsidRPr="004D59A5" w:rsidRDefault="00E20CA5" w:rsidP="00AD08DF">
            <w:pPr>
              <w:rPr>
                <w:rFonts w:ascii="GHEA Grapalat" w:hAnsi="GHEA Grapalat"/>
                <w:sz w:val="20"/>
                <w:szCs w:val="20"/>
                <w:lang w:val="hy-AM"/>
              </w:rPr>
            </w:pPr>
          </w:p>
        </w:tc>
        <w:tc>
          <w:tcPr>
            <w:tcW w:w="1725" w:type="dxa"/>
            <w:vAlign w:val="center"/>
          </w:tcPr>
          <w:p w14:paraId="66D5C0CF" w14:textId="77777777" w:rsidR="00E20CA5" w:rsidRPr="004D59A5" w:rsidRDefault="00E20CA5" w:rsidP="00AD08DF">
            <w:pPr>
              <w:rPr>
                <w:rFonts w:ascii="GHEA Grapalat" w:hAnsi="GHEA Grapalat"/>
                <w:sz w:val="20"/>
                <w:szCs w:val="20"/>
                <w:lang w:val="hy-AM"/>
              </w:rPr>
            </w:pPr>
          </w:p>
        </w:tc>
        <w:tc>
          <w:tcPr>
            <w:tcW w:w="2136" w:type="dxa"/>
            <w:vAlign w:val="center"/>
          </w:tcPr>
          <w:p w14:paraId="3152A722" w14:textId="77777777" w:rsidR="00E20CA5" w:rsidRPr="004D59A5" w:rsidRDefault="00E20CA5" w:rsidP="00AD08DF">
            <w:pPr>
              <w:rPr>
                <w:rFonts w:ascii="GHEA Grapalat" w:hAnsi="GHEA Grapalat"/>
                <w:sz w:val="20"/>
                <w:szCs w:val="20"/>
                <w:lang w:val="hy-AM"/>
              </w:rPr>
            </w:pPr>
          </w:p>
        </w:tc>
      </w:tr>
      <w:tr w:rsidR="00E976E8" w:rsidRPr="002A4D0F" w14:paraId="3F3800A1" w14:textId="77777777" w:rsidTr="00E976E8">
        <w:tc>
          <w:tcPr>
            <w:tcW w:w="758" w:type="dxa"/>
            <w:vAlign w:val="center"/>
          </w:tcPr>
          <w:p w14:paraId="221690C1" w14:textId="7AD80139" w:rsidR="00E20CA5" w:rsidRPr="004D59A5" w:rsidRDefault="00E20CA5" w:rsidP="00E976E8">
            <w:pPr>
              <w:jc w:val="center"/>
              <w:rPr>
                <w:rFonts w:ascii="GHEA Grapalat" w:hAnsi="GHEA Grapalat"/>
                <w:sz w:val="20"/>
                <w:szCs w:val="20"/>
              </w:rPr>
            </w:pPr>
            <w:r w:rsidRPr="004D59A5">
              <w:rPr>
                <w:rFonts w:ascii="GHEA Grapalat" w:hAnsi="GHEA Grapalat"/>
                <w:sz w:val="20"/>
                <w:szCs w:val="20"/>
              </w:rPr>
              <w:lastRenderedPageBreak/>
              <w:t>5</w:t>
            </w:r>
          </w:p>
        </w:tc>
        <w:tc>
          <w:tcPr>
            <w:tcW w:w="3729" w:type="dxa"/>
            <w:vAlign w:val="center"/>
          </w:tcPr>
          <w:p w14:paraId="56BBFBCD" w14:textId="4185E5B0" w:rsidR="00E20CA5" w:rsidRPr="004D59A5" w:rsidRDefault="00E20CA5" w:rsidP="00E20CA5">
            <w:pPr>
              <w:rPr>
                <w:rFonts w:ascii="GHEA Grapalat" w:hAnsi="GHEA Grapalat"/>
                <w:sz w:val="20"/>
                <w:szCs w:val="20"/>
                <w:lang w:val="hy-AM"/>
              </w:rPr>
            </w:pPr>
            <w:r w:rsidRPr="004D59A5">
              <w:rPr>
                <w:rFonts w:ascii="GHEA Grapalat" w:hAnsi="GHEA Grapalat"/>
                <w:sz w:val="20"/>
                <w:szCs w:val="20"/>
                <w:lang w:val="hy-AM"/>
              </w:rPr>
              <w:t>Աորտայի, մագիստրալ անոթների և պերիֆերիկ անոթների անգիոգրաֆիա</w:t>
            </w:r>
          </w:p>
        </w:tc>
        <w:tc>
          <w:tcPr>
            <w:tcW w:w="1070" w:type="dxa"/>
            <w:vAlign w:val="center"/>
          </w:tcPr>
          <w:p w14:paraId="04B7D073" w14:textId="77777777" w:rsidR="00E20CA5" w:rsidRPr="004D59A5" w:rsidRDefault="00E20CA5" w:rsidP="00AD08DF">
            <w:pPr>
              <w:rPr>
                <w:rFonts w:ascii="GHEA Grapalat" w:hAnsi="GHEA Grapalat"/>
                <w:sz w:val="20"/>
                <w:szCs w:val="20"/>
                <w:lang w:val="hy-AM"/>
              </w:rPr>
            </w:pPr>
          </w:p>
        </w:tc>
        <w:tc>
          <w:tcPr>
            <w:tcW w:w="1725" w:type="dxa"/>
            <w:vAlign w:val="center"/>
          </w:tcPr>
          <w:p w14:paraId="1AC4919D" w14:textId="77777777" w:rsidR="00E20CA5" w:rsidRPr="004D59A5" w:rsidRDefault="00E20CA5" w:rsidP="00AD08DF">
            <w:pPr>
              <w:rPr>
                <w:rFonts w:ascii="GHEA Grapalat" w:hAnsi="GHEA Grapalat"/>
                <w:sz w:val="20"/>
                <w:szCs w:val="20"/>
                <w:lang w:val="hy-AM"/>
              </w:rPr>
            </w:pPr>
          </w:p>
        </w:tc>
        <w:tc>
          <w:tcPr>
            <w:tcW w:w="2551" w:type="dxa"/>
            <w:vAlign w:val="center"/>
          </w:tcPr>
          <w:p w14:paraId="5374C79E" w14:textId="77777777" w:rsidR="003635C0" w:rsidRPr="004D59A5" w:rsidRDefault="003635C0" w:rsidP="003635C0">
            <w:pPr>
              <w:rPr>
                <w:rFonts w:ascii="GHEA Grapalat" w:hAnsi="GHEA Grapalat"/>
                <w:sz w:val="20"/>
                <w:szCs w:val="20"/>
                <w:lang w:val="hy-AM"/>
              </w:rPr>
            </w:pPr>
            <w:r w:rsidRPr="004D59A5">
              <w:rPr>
                <w:rFonts w:ascii="GHEA Grapalat" w:hAnsi="GHEA Grapalat"/>
                <w:sz w:val="20"/>
                <w:szCs w:val="20"/>
                <w:lang w:val="hy-AM"/>
              </w:rPr>
              <w:t>կլասիկ անգիոգրաֆիա-Ռենտգեն սարք</w:t>
            </w:r>
          </w:p>
          <w:p w14:paraId="421AECC3" w14:textId="77777777" w:rsidR="003635C0" w:rsidRPr="004D59A5" w:rsidRDefault="003635C0" w:rsidP="003635C0">
            <w:pPr>
              <w:rPr>
                <w:rFonts w:ascii="GHEA Grapalat" w:hAnsi="GHEA Grapalat"/>
                <w:sz w:val="20"/>
                <w:szCs w:val="20"/>
                <w:lang w:val="hy-AM"/>
              </w:rPr>
            </w:pPr>
            <w:r w:rsidRPr="004D59A5">
              <w:rPr>
                <w:rFonts w:ascii="GHEA Grapalat" w:hAnsi="GHEA Grapalat"/>
                <w:sz w:val="20"/>
                <w:szCs w:val="20"/>
                <w:lang w:val="hy-AM"/>
              </w:rPr>
              <w:t>ՀՏ-անգիոգրաֆիա-ՀՏ սկաներ</w:t>
            </w:r>
          </w:p>
          <w:p w14:paraId="1DF9D20E" w14:textId="77777777" w:rsidR="003635C0" w:rsidRPr="004D59A5" w:rsidRDefault="003635C0" w:rsidP="003635C0">
            <w:pPr>
              <w:rPr>
                <w:rFonts w:ascii="GHEA Grapalat" w:hAnsi="GHEA Grapalat"/>
                <w:sz w:val="20"/>
                <w:szCs w:val="20"/>
                <w:lang w:val="hy-AM"/>
              </w:rPr>
            </w:pPr>
            <w:r w:rsidRPr="004D59A5">
              <w:rPr>
                <w:rFonts w:ascii="GHEA Grapalat" w:hAnsi="GHEA Grapalat"/>
                <w:sz w:val="20"/>
                <w:szCs w:val="20"/>
                <w:lang w:val="hy-AM"/>
              </w:rPr>
              <w:t>ՄՌ-անգիոգրաֆիա-ՄՌ սարք</w:t>
            </w:r>
          </w:p>
          <w:p w14:paraId="0212F29B" w14:textId="48C0E692" w:rsidR="00E20CA5" w:rsidRPr="004D59A5" w:rsidRDefault="003635C0" w:rsidP="00AD08DF">
            <w:pPr>
              <w:rPr>
                <w:rFonts w:ascii="GHEA Grapalat" w:hAnsi="GHEA Grapalat"/>
                <w:sz w:val="20"/>
                <w:szCs w:val="20"/>
                <w:lang w:val="hy-AM"/>
              </w:rPr>
            </w:pPr>
            <w:r w:rsidRPr="004D59A5">
              <w:rPr>
                <w:rFonts w:ascii="GHEA Grapalat" w:hAnsi="GHEA Grapalat"/>
                <w:sz w:val="20"/>
                <w:szCs w:val="20"/>
                <w:lang w:val="hy-AM"/>
              </w:rPr>
              <w:t>անգիոգրաֆիկ սարք՝ հագեցած թվային պատկերի մշակման ֆունկցիայով</w:t>
            </w:r>
          </w:p>
        </w:tc>
        <w:tc>
          <w:tcPr>
            <w:tcW w:w="2036" w:type="dxa"/>
            <w:vAlign w:val="center"/>
          </w:tcPr>
          <w:p w14:paraId="2BF1CB1F" w14:textId="77777777" w:rsidR="00E20CA5" w:rsidRPr="004D59A5" w:rsidRDefault="00E20CA5" w:rsidP="00AD08DF">
            <w:pPr>
              <w:rPr>
                <w:rFonts w:ascii="GHEA Grapalat" w:hAnsi="GHEA Grapalat"/>
                <w:sz w:val="20"/>
                <w:szCs w:val="20"/>
                <w:lang w:val="hy-AM"/>
              </w:rPr>
            </w:pPr>
          </w:p>
        </w:tc>
        <w:tc>
          <w:tcPr>
            <w:tcW w:w="1725" w:type="dxa"/>
            <w:vAlign w:val="center"/>
          </w:tcPr>
          <w:p w14:paraId="760A418C" w14:textId="77777777" w:rsidR="00E20CA5" w:rsidRPr="004D59A5" w:rsidRDefault="00E20CA5" w:rsidP="00AD08DF">
            <w:pPr>
              <w:rPr>
                <w:rFonts w:ascii="GHEA Grapalat" w:hAnsi="GHEA Grapalat"/>
                <w:sz w:val="20"/>
                <w:szCs w:val="20"/>
                <w:lang w:val="hy-AM"/>
              </w:rPr>
            </w:pPr>
          </w:p>
        </w:tc>
        <w:tc>
          <w:tcPr>
            <w:tcW w:w="2136" w:type="dxa"/>
            <w:vAlign w:val="center"/>
          </w:tcPr>
          <w:p w14:paraId="02818E2D" w14:textId="77777777" w:rsidR="00E20CA5" w:rsidRPr="004D59A5" w:rsidRDefault="00E20CA5" w:rsidP="00AD08DF">
            <w:pPr>
              <w:rPr>
                <w:rFonts w:ascii="GHEA Grapalat" w:hAnsi="GHEA Grapalat"/>
                <w:sz w:val="20"/>
                <w:szCs w:val="20"/>
                <w:lang w:val="hy-AM"/>
              </w:rPr>
            </w:pPr>
          </w:p>
        </w:tc>
      </w:tr>
      <w:tr w:rsidR="00E976E8" w:rsidRPr="004D59A5" w14:paraId="49176D45" w14:textId="77777777" w:rsidTr="00E976E8">
        <w:tc>
          <w:tcPr>
            <w:tcW w:w="758" w:type="dxa"/>
            <w:vAlign w:val="center"/>
          </w:tcPr>
          <w:p w14:paraId="60D73ABB" w14:textId="2B5A4E20" w:rsidR="00E20CA5" w:rsidRPr="004D59A5" w:rsidRDefault="003635C0" w:rsidP="00E976E8">
            <w:pPr>
              <w:jc w:val="center"/>
              <w:rPr>
                <w:rFonts w:ascii="GHEA Grapalat" w:hAnsi="GHEA Grapalat"/>
                <w:sz w:val="20"/>
                <w:szCs w:val="20"/>
              </w:rPr>
            </w:pPr>
            <w:r w:rsidRPr="004D59A5">
              <w:rPr>
                <w:rFonts w:ascii="GHEA Grapalat" w:hAnsi="GHEA Grapalat"/>
                <w:sz w:val="20"/>
                <w:szCs w:val="20"/>
              </w:rPr>
              <w:t>6</w:t>
            </w:r>
          </w:p>
        </w:tc>
        <w:tc>
          <w:tcPr>
            <w:tcW w:w="3729" w:type="dxa"/>
            <w:vAlign w:val="center"/>
          </w:tcPr>
          <w:p w14:paraId="3BF4FFC9" w14:textId="5E3844FE" w:rsidR="00E20CA5" w:rsidRPr="004D59A5" w:rsidRDefault="003635C0" w:rsidP="00E20CA5">
            <w:pPr>
              <w:rPr>
                <w:rFonts w:ascii="GHEA Grapalat" w:hAnsi="GHEA Grapalat"/>
                <w:sz w:val="20"/>
                <w:szCs w:val="20"/>
                <w:lang w:val="hy-AM"/>
              </w:rPr>
            </w:pPr>
            <w:r w:rsidRPr="004D59A5">
              <w:rPr>
                <w:rFonts w:ascii="GHEA Grapalat" w:hAnsi="GHEA Grapalat"/>
                <w:sz w:val="20"/>
                <w:szCs w:val="20"/>
                <w:lang w:val="hy-AM"/>
              </w:rPr>
              <w:t>Գլխուղեղի ներգանգային և արտագանգային անոթների գերձայնային դուպլեքս հետազոտություն</w:t>
            </w:r>
          </w:p>
        </w:tc>
        <w:tc>
          <w:tcPr>
            <w:tcW w:w="1070" w:type="dxa"/>
            <w:vAlign w:val="center"/>
          </w:tcPr>
          <w:p w14:paraId="4105926B" w14:textId="77777777" w:rsidR="00E20CA5" w:rsidRPr="004D59A5" w:rsidRDefault="00E20CA5" w:rsidP="00AD08DF">
            <w:pPr>
              <w:rPr>
                <w:rFonts w:ascii="GHEA Grapalat" w:hAnsi="GHEA Grapalat"/>
                <w:sz w:val="20"/>
                <w:szCs w:val="20"/>
                <w:lang w:val="hy-AM"/>
              </w:rPr>
            </w:pPr>
          </w:p>
        </w:tc>
        <w:tc>
          <w:tcPr>
            <w:tcW w:w="1725" w:type="dxa"/>
            <w:vAlign w:val="center"/>
          </w:tcPr>
          <w:p w14:paraId="0DCEE8E4" w14:textId="77777777" w:rsidR="00E20CA5" w:rsidRPr="004D59A5" w:rsidRDefault="00E20CA5" w:rsidP="00AD08DF">
            <w:pPr>
              <w:rPr>
                <w:rFonts w:ascii="GHEA Grapalat" w:hAnsi="GHEA Grapalat"/>
                <w:sz w:val="20"/>
                <w:szCs w:val="20"/>
                <w:lang w:val="hy-AM"/>
              </w:rPr>
            </w:pPr>
          </w:p>
        </w:tc>
        <w:tc>
          <w:tcPr>
            <w:tcW w:w="2551" w:type="dxa"/>
            <w:vAlign w:val="center"/>
          </w:tcPr>
          <w:p w14:paraId="55C93A62" w14:textId="114B589B" w:rsidR="00E20CA5" w:rsidRPr="004D59A5" w:rsidRDefault="003635C0" w:rsidP="00AD08DF">
            <w:pPr>
              <w:rPr>
                <w:rFonts w:ascii="GHEA Grapalat" w:hAnsi="GHEA Grapalat"/>
                <w:sz w:val="20"/>
                <w:szCs w:val="20"/>
                <w:lang w:val="hy-AM"/>
              </w:rPr>
            </w:pPr>
            <w:r w:rsidRPr="004D59A5">
              <w:rPr>
                <w:rFonts w:ascii="GHEA Grapalat" w:hAnsi="GHEA Grapalat"/>
                <w:sz w:val="20"/>
                <w:szCs w:val="20"/>
                <w:lang w:val="hy-AM"/>
              </w:rPr>
              <w:t>Սոնոգրաֆի սարք, կոնվեքս տվիչով</w:t>
            </w:r>
          </w:p>
        </w:tc>
        <w:tc>
          <w:tcPr>
            <w:tcW w:w="2036" w:type="dxa"/>
            <w:vAlign w:val="center"/>
          </w:tcPr>
          <w:p w14:paraId="23D1AD5A" w14:textId="77777777" w:rsidR="00E20CA5" w:rsidRPr="004D59A5" w:rsidRDefault="00E20CA5" w:rsidP="00AD08DF">
            <w:pPr>
              <w:rPr>
                <w:rFonts w:ascii="GHEA Grapalat" w:hAnsi="GHEA Grapalat"/>
                <w:sz w:val="20"/>
                <w:szCs w:val="20"/>
                <w:lang w:val="hy-AM"/>
              </w:rPr>
            </w:pPr>
          </w:p>
        </w:tc>
        <w:tc>
          <w:tcPr>
            <w:tcW w:w="1725" w:type="dxa"/>
            <w:vAlign w:val="center"/>
          </w:tcPr>
          <w:p w14:paraId="3DF410D0" w14:textId="77777777" w:rsidR="00E20CA5" w:rsidRPr="004D59A5" w:rsidRDefault="00E20CA5" w:rsidP="00AD08DF">
            <w:pPr>
              <w:rPr>
                <w:rFonts w:ascii="GHEA Grapalat" w:hAnsi="GHEA Grapalat"/>
                <w:sz w:val="20"/>
                <w:szCs w:val="20"/>
                <w:lang w:val="hy-AM"/>
              </w:rPr>
            </w:pPr>
          </w:p>
        </w:tc>
        <w:tc>
          <w:tcPr>
            <w:tcW w:w="2136" w:type="dxa"/>
            <w:vAlign w:val="center"/>
          </w:tcPr>
          <w:p w14:paraId="5735E177" w14:textId="77777777" w:rsidR="00E20CA5" w:rsidRPr="004D59A5" w:rsidRDefault="00E20CA5" w:rsidP="00AD08DF">
            <w:pPr>
              <w:rPr>
                <w:rFonts w:ascii="GHEA Grapalat" w:hAnsi="GHEA Grapalat"/>
                <w:sz w:val="20"/>
                <w:szCs w:val="20"/>
                <w:lang w:val="hy-AM"/>
              </w:rPr>
            </w:pPr>
          </w:p>
        </w:tc>
      </w:tr>
      <w:tr w:rsidR="00E976E8" w:rsidRPr="004D59A5" w14:paraId="5D0A814C" w14:textId="77777777" w:rsidTr="00E976E8">
        <w:tc>
          <w:tcPr>
            <w:tcW w:w="758" w:type="dxa"/>
            <w:vAlign w:val="center"/>
          </w:tcPr>
          <w:p w14:paraId="38BB9112" w14:textId="4273E85C" w:rsidR="00E20CA5" w:rsidRPr="004D59A5" w:rsidRDefault="003635C0" w:rsidP="00E976E8">
            <w:pPr>
              <w:jc w:val="center"/>
              <w:rPr>
                <w:rFonts w:ascii="GHEA Grapalat" w:hAnsi="GHEA Grapalat"/>
                <w:sz w:val="20"/>
                <w:szCs w:val="20"/>
              </w:rPr>
            </w:pPr>
            <w:r w:rsidRPr="004D59A5">
              <w:rPr>
                <w:rFonts w:ascii="GHEA Grapalat" w:hAnsi="GHEA Grapalat"/>
                <w:sz w:val="20"/>
                <w:szCs w:val="20"/>
              </w:rPr>
              <w:t>7</w:t>
            </w:r>
          </w:p>
        </w:tc>
        <w:tc>
          <w:tcPr>
            <w:tcW w:w="3729" w:type="dxa"/>
            <w:vAlign w:val="center"/>
          </w:tcPr>
          <w:p w14:paraId="0EB94479" w14:textId="1B724264" w:rsidR="00E20CA5" w:rsidRPr="004D59A5" w:rsidRDefault="003635C0" w:rsidP="00E20CA5">
            <w:pPr>
              <w:rPr>
                <w:rFonts w:ascii="GHEA Grapalat" w:hAnsi="GHEA Grapalat"/>
                <w:sz w:val="20"/>
                <w:szCs w:val="20"/>
                <w:lang w:val="hy-AM"/>
              </w:rPr>
            </w:pPr>
            <w:r w:rsidRPr="004D59A5">
              <w:rPr>
                <w:rFonts w:ascii="GHEA Grapalat" w:hAnsi="GHEA Grapalat"/>
                <w:sz w:val="20"/>
                <w:szCs w:val="20"/>
                <w:lang w:val="hy-AM"/>
              </w:rPr>
              <w:t>Վերջույթային անոթների հեմոդինամիկայի գերձայնային դուպլեքս հետազոտություն</w:t>
            </w:r>
          </w:p>
        </w:tc>
        <w:tc>
          <w:tcPr>
            <w:tcW w:w="1070" w:type="dxa"/>
            <w:vAlign w:val="center"/>
          </w:tcPr>
          <w:p w14:paraId="74847CC4" w14:textId="77777777" w:rsidR="00E20CA5" w:rsidRPr="004D59A5" w:rsidRDefault="00E20CA5" w:rsidP="00AD08DF">
            <w:pPr>
              <w:rPr>
                <w:rFonts w:ascii="GHEA Grapalat" w:hAnsi="GHEA Grapalat"/>
                <w:sz w:val="20"/>
                <w:szCs w:val="20"/>
                <w:lang w:val="hy-AM"/>
              </w:rPr>
            </w:pPr>
          </w:p>
        </w:tc>
        <w:tc>
          <w:tcPr>
            <w:tcW w:w="1725" w:type="dxa"/>
            <w:vAlign w:val="center"/>
          </w:tcPr>
          <w:p w14:paraId="19B36EDB" w14:textId="77777777" w:rsidR="00E20CA5" w:rsidRPr="004D59A5" w:rsidRDefault="00E20CA5" w:rsidP="00AD08DF">
            <w:pPr>
              <w:rPr>
                <w:rFonts w:ascii="GHEA Grapalat" w:hAnsi="GHEA Grapalat"/>
                <w:sz w:val="20"/>
                <w:szCs w:val="20"/>
                <w:lang w:val="hy-AM"/>
              </w:rPr>
            </w:pPr>
          </w:p>
        </w:tc>
        <w:tc>
          <w:tcPr>
            <w:tcW w:w="2551" w:type="dxa"/>
            <w:vAlign w:val="center"/>
          </w:tcPr>
          <w:p w14:paraId="13B08095" w14:textId="73D996C9" w:rsidR="00E20CA5" w:rsidRPr="004D59A5" w:rsidRDefault="003635C0" w:rsidP="00AD08DF">
            <w:pPr>
              <w:rPr>
                <w:rFonts w:ascii="GHEA Grapalat" w:hAnsi="GHEA Grapalat"/>
                <w:sz w:val="20"/>
                <w:szCs w:val="20"/>
                <w:lang w:val="hy-AM"/>
              </w:rPr>
            </w:pPr>
            <w:r w:rsidRPr="004D59A5">
              <w:rPr>
                <w:rFonts w:ascii="GHEA Grapalat" w:hAnsi="GHEA Grapalat"/>
                <w:sz w:val="20"/>
                <w:szCs w:val="20"/>
                <w:lang w:val="hy-AM"/>
              </w:rPr>
              <w:t>Սոնոգրաֆի սարք, դոպլեր տվիչով</w:t>
            </w:r>
          </w:p>
        </w:tc>
        <w:tc>
          <w:tcPr>
            <w:tcW w:w="2036" w:type="dxa"/>
            <w:vAlign w:val="center"/>
          </w:tcPr>
          <w:p w14:paraId="7541905E" w14:textId="77777777" w:rsidR="00E20CA5" w:rsidRPr="004D59A5" w:rsidRDefault="00E20CA5" w:rsidP="00AD08DF">
            <w:pPr>
              <w:rPr>
                <w:rFonts w:ascii="GHEA Grapalat" w:hAnsi="GHEA Grapalat"/>
                <w:sz w:val="20"/>
                <w:szCs w:val="20"/>
                <w:lang w:val="hy-AM"/>
              </w:rPr>
            </w:pPr>
          </w:p>
        </w:tc>
        <w:tc>
          <w:tcPr>
            <w:tcW w:w="1725" w:type="dxa"/>
            <w:vAlign w:val="center"/>
          </w:tcPr>
          <w:p w14:paraId="6F4C67D9" w14:textId="77777777" w:rsidR="00E20CA5" w:rsidRPr="004D59A5" w:rsidRDefault="00E20CA5" w:rsidP="00AD08DF">
            <w:pPr>
              <w:rPr>
                <w:rFonts w:ascii="GHEA Grapalat" w:hAnsi="GHEA Grapalat"/>
                <w:sz w:val="20"/>
                <w:szCs w:val="20"/>
                <w:lang w:val="hy-AM"/>
              </w:rPr>
            </w:pPr>
          </w:p>
        </w:tc>
        <w:tc>
          <w:tcPr>
            <w:tcW w:w="2136" w:type="dxa"/>
            <w:vAlign w:val="center"/>
          </w:tcPr>
          <w:p w14:paraId="6138D9DB" w14:textId="77777777" w:rsidR="00E20CA5" w:rsidRPr="004D59A5" w:rsidRDefault="00E20CA5" w:rsidP="00AD08DF">
            <w:pPr>
              <w:rPr>
                <w:rFonts w:ascii="GHEA Grapalat" w:hAnsi="GHEA Grapalat"/>
                <w:sz w:val="20"/>
                <w:szCs w:val="20"/>
                <w:lang w:val="hy-AM"/>
              </w:rPr>
            </w:pPr>
          </w:p>
        </w:tc>
      </w:tr>
      <w:tr w:rsidR="00E976E8" w:rsidRPr="004D59A5" w14:paraId="0D1FC479" w14:textId="77777777" w:rsidTr="00E976E8">
        <w:tc>
          <w:tcPr>
            <w:tcW w:w="758" w:type="dxa"/>
            <w:vAlign w:val="center"/>
          </w:tcPr>
          <w:p w14:paraId="3F33C88C" w14:textId="2ACB4CB9" w:rsidR="003635C0" w:rsidRPr="004D59A5" w:rsidRDefault="003635C0" w:rsidP="00E976E8">
            <w:pPr>
              <w:jc w:val="center"/>
              <w:rPr>
                <w:rFonts w:ascii="GHEA Grapalat" w:hAnsi="GHEA Grapalat"/>
                <w:sz w:val="20"/>
                <w:szCs w:val="20"/>
              </w:rPr>
            </w:pPr>
            <w:r w:rsidRPr="004D59A5">
              <w:rPr>
                <w:rFonts w:ascii="GHEA Grapalat" w:hAnsi="GHEA Grapalat"/>
                <w:sz w:val="20"/>
                <w:szCs w:val="20"/>
              </w:rPr>
              <w:t>8</w:t>
            </w:r>
          </w:p>
        </w:tc>
        <w:tc>
          <w:tcPr>
            <w:tcW w:w="3729" w:type="dxa"/>
            <w:vAlign w:val="center"/>
          </w:tcPr>
          <w:p w14:paraId="40A16CBD" w14:textId="2DDBF011" w:rsidR="003635C0" w:rsidRPr="004D59A5" w:rsidRDefault="003635C0" w:rsidP="00E20CA5">
            <w:pPr>
              <w:rPr>
                <w:rFonts w:ascii="GHEA Grapalat" w:hAnsi="GHEA Grapalat"/>
                <w:sz w:val="20"/>
                <w:szCs w:val="20"/>
                <w:lang w:val="hy-AM"/>
              </w:rPr>
            </w:pPr>
            <w:r w:rsidRPr="004D59A5">
              <w:rPr>
                <w:rFonts w:ascii="GHEA Grapalat" w:hAnsi="GHEA Grapalat"/>
                <w:sz w:val="20"/>
                <w:szCs w:val="20"/>
                <w:lang w:val="hy-AM"/>
              </w:rPr>
              <w:t>Մագիստրալ անոթների, որովայնի, կոնքի, փոշտի օրգանների գերձայնային դուպլեքս հետազոտություն</w:t>
            </w:r>
          </w:p>
        </w:tc>
        <w:tc>
          <w:tcPr>
            <w:tcW w:w="1070" w:type="dxa"/>
            <w:vAlign w:val="center"/>
          </w:tcPr>
          <w:p w14:paraId="0BD56C40" w14:textId="77777777" w:rsidR="003635C0" w:rsidRPr="004D59A5" w:rsidRDefault="003635C0" w:rsidP="00AD08DF">
            <w:pPr>
              <w:rPr>
                <w:rFonts w:ascii="GHEA Grapalat" w:hAnsi="GHEA Grapalat"/>
                <w:sz w:val="20"/>
                <w:szCs w:val="20"/>
                <w:lang w:val="hy-AM"/>
              </w:rPr>
            </w:pPr>
          </w:p>
        </w:tc>
        <w:tc>
          <w:tcPr>
            <w:tcW w:w="1725" w:type="dxa"/>
            <w:vAlign w:val="center"/>
          </w:tcPr>
          <w:p w14:paraId="15A681B5" w14:textId="77777777" w:rsidR="003635C0" w:rsidRPr="004D59A5" w:rsidRDefault="003635C0" w:rsidP="00AD08DF">
            <w:pPr>
              <w:rPr>
                <w:rFonts w:ascii="GHEA Grapalat" w:hAnsi="GHEA Grapalat"/>
                <w:sz w:val="20"/>
                <w:szCs w:val="20"/>
                <w:lang w:val="hy-AM"/>
              </w:rPr>
            </w:pPr>
          </w:p>
        </w:tc>
        <w:tc>
          <w:tcPr>
            <w:tcW w:w="2551" w:type="dxa"/>
            <w:vAlign w:val="center"/>
          </w:tcPr>
          <w:p w14:paraId="2FCAC7E9" w14:textId="3EEBD7FA" w:rsidR="003635C0" w:rsidRPr="004D59A5" w:rsidRDefault="003635C0" w:rsidP="00AD08DF">
            <w:pPr>
              <w:rPr>
                <w:rFonts w:ascii="GHEA Grapalat" w:hAnsi="GHEA Grapalat"/>
                <w:sz w:val="20"/>
                <w:szCs w:val="20"/>
                <w:lang w:val="hy-AM"/>
              </w:rPr>
            </w:pPr>
            <w:r w:rsidRPr="004D59A5">
              <w:rPr>
                <w:rFonts w:ascii="GHEA Grapalat" w:hAnsi="GHEA Grapalat"/>
                <w:sz w:val="20"/>
                <w:szCs w:val="20"/>
                <w:lang w:val="hy-AM"/>
              </w:rPr>
              <w:t>Սոնոգրաֆի սարք, դոպլեր տվիչով</w:t>
            </w:r>
          </w:p>
        </w:tc>
        <w:tc>
          <w:tcPr>
            <w:tcW w:w="2036" w:type="dxa"/>
            <w:vAlign w:val="center"/>
          </w:tcPr>
          <w:p w14:paraId="1163F03E" w14:textId="77777777" w:rsidR="003635C0" w:rsidRPr="004D59A5" w:rsidRDefault="003635C0" w:rsidP="00AD08DF">
            <w:pPr>
              <w:rPr>
                <w:rFonts w:ascii="GHEA Grapalat" w:hAnsi="GHEA Grapalat"/>
                <w:sz w:val="20"/>
                <w:szCs w:val="20"/>
                <w:lang w:val="hy-AM"/>
              </w:rPr>
            </w:pPr>
          </w:p>
        </w:tc>
        <w:tc>
          <w:tcPr>
            <w:tcW w:w="1725" w:type="dxa"/>
            <w:vAlign w:val="center"/>
          </w:tcPr>
          <w:p w14:paraId="42042FA6" w14:textId="77777777" w:rsidR="003635C0" w:rsidRPr="004D59A5" w:rsidRDefault="003635C0" w:rsidP="00AD08DF">
            <w:pPr>
              <w:rPr>
                <w:rFonts w:ascii="GHEA Grapalat" w:hAnsi="GHEA Grapalat"/>
                <w:sz w:val="20"/>
                <w:szCs w:val="20"/>
                <w:lang w:val="hy-AM"/>
              </w:rPr>
            </w:pPr>
          </w:p>
        </w:tc>
        <w:tc>
          <w:tcPr>
            <w:tcW w:w="2136" w:type="dxa"/>
            <w:vAlign w:val="center"/>
          </w:tcPr>
          <w:p w14:paraId="35A4C4D4" w14:textId="77777777" w:rsidR="003635C0" w:rsidRPr="004D59A5" w:rsidRDefault="003635C0" w:rsidP="00AD08DF">
            <w:pPr>
              <w:rPr>
                <w:rFonts w:ascii="GHEA Grapalat" w:hAnsi="GHEA Grapalat"/>
                <w:sz w:val="20"/>
                <w:szCs w:val="20"/>
                <w:lang w:val="hy-AM"/>
              </w:rPr>
            </w:pPr>
          </w:p>
        </w:tc>
      </w:tr>
      <w:tr w:rsidR="00E976E8" w:rsidRPr="004D59A5" w14:paraId="72CFB8CC" w14:textId="77777777" w:rsidTr="00E976E8">
        <w:tc>
          <w:tcPr>
            <w:tcW w:w="758" w:type="dxa"/>
            <w:vAlign w:val="center"/>
          </w:tcPr>
          <w:p w14:paraId="17B50F09" w14:textId="544B1B7D" w:rsidR="003635C0" w:rsidRPr="004D59A5" w:rsidRDefault="003635C0" w:rsidP="00E976E8">
            <w:pPr>
              <w:jc w:val="center"/>
              <w:rPr>
                <w:rFonts w:ascii="GHEA Grapalat" w:hAnsi="GHEA Grapalat"/>
                <w:sz w:val="20"/>
                <w:szCs w:val="20"/>
              </w:rPr>
            </w:pPr>
            <w:r w:rsidRPr="004D59A5">
              <w:rPr>
                <w:rFonts w:ascii="GHEA Grapalat" w:hAnsi="GHEA Grapalat"/>
                <w:sz w:val="20"/>
                <w:szCs w:val="20"/>
              </w:rPr>
              <w:t>9</w:t>
            </w:r>
          </w:p>
        </w:tc>
        <w:tc>
          <w:tcPr>
            <w:tcW w:w="3729" w:type="dxa"/>
            <w:vAlign w:val="center"/>
          </w:tcPr>
          <w:p w14:paraId="180E91BB" w14:textId="3758AFFA" w:rsidR="003635C0" w:rsidRPr="004D59A5" w:rsidRDefault="003635C0" w:rsidP="00E20CA5">
            <w:pPr>
              <w:rPr>
                <w:rFonts w:ascii="GHEA Grapalat" w:hAnsi="GHEA Grapalat"/>
                <w:sz w:val="20"/>
                <w:szCs w:val="20"/>
                <w:lang w:val="hy-AM"/>
              </w:rPr>
            </w:pPr>
            <w:r w:rsidRPr="004D59A5">
              <w:rPr>
                <w:rFonts w:ascii="GHEA Grapalat" w:hAnsi="GHEA Grapalat"/>
                <w:sz w:val="20"/>
                <w:szCs w:val="20"/>
                <w:lang w:val="hy-AM"/>
              </w:rPr>
              <w:t>Էխոկարդիոգրաֆիա դոպլեր հետազոտությամբ</w:t>
            </w:r>
          </w:p>
        </w:tc>
        <w:tc>
          <w:tcPr>
            <w:tcW w:w="1070" w:type="dxa"/>
            <w:vAlign w:val="center"/>
          </w:tcPr>
          <w:p w14:paraId="01F97506" w14:textId="77777777" w:rsidR="003635C0" w:rsidRPr="004D59A5" w:rsidRDefault="003635C0" w:rsidP="00AD08DF">
            <w:pPr>
              <w:rPr>
                <w:rFonts w:ascii="GHEA Grapalat" w:hAnsi="GHEA Grapalat"/>
                <w:sz w:val="20"/>
                <w:szCs w:val="20"/>
                <w:lang w:val="hy-AM"/>
              </w:rPr>
            </w:pPr>
          </w:p>
        </w:tc>
        <w:tc>
          <w:tcPr>
            <w:tcW w:w="1725" w:type="dxa"/>
            <w:vAlign w:val="center"/>
          </w:tcPr>
          <w:p w14:paraId="5A0B2299" w14:textId="77777777" w:rsidR="003635C0" w:rsidRPr="004D59A5" w:rsidRDefault="003635C0" w:rsidP="00AD08DF">
            <w:pPr>
              <w:rPr>
                <w:rFonts w:ascii="GHEA Grapalat" w:hAnsi="GHEA Grapalat"/>
                <w:sz w:val="20"/>
                <w:szCs w:val="20"/>
                <w:lang w:val="hy-AM"/>
              </w:rPr>
            </w:pPr>
          </w:p>
        </w:tc>
        <w:tc>
          <w:tcPr>
            <w:tcW w:w="2551" w:type="dxa"/>
            <w:vAlign w:val="center"/>
          </w:tcPr>
          <w:p w14:paraId="783B22FE" w14:textId="7522F196" w:rsidR="003635C0" w:rsidRPr="004D59A5" w:rsidRDefault="003635C0" w:rsidP="00AD08DF">
            <w:pPr>
              <w:rPr>
                <w:rFonts w:ascii="GHEA Grapalat" w:hAnsi="GHEA Grapalat"/>
                <w:sz w:val="20"/>
                <w:szCs w:val="20"/>
                <w:lang w:val="hy-AM"/>
              </w:rPr>
            </w:pPr>
            <w:r w:rsidRPr="004D59A5">
              <w:rPr>
                <w:rFonts w:ascii="GHEA Grapalat" w:hAnsi="GHEA Grapalat"/>
                <w:sz w:val="20"/>
                <w:szCs w:val="20"/>
                <w:lang w:val="hy-AM"/>
              </w:rPr>
              <w:t>Սոնոգրաֆի սարք, դոպլեր տվիչով</w:t>
            </w:r>
          </w:p>
        </w:tc>
        <w:tc>
          <w:tcPr>
            <w:tcW w:w="2036" w:type="dxa"/>
            <w:vAlign w:val="center"/>
          </w:tcPr>
          <w:p w14:paraId="0FBA7232" w14:textId="77777777" w:rsidR="003635C0" w:rsidRPr="004D59A5" w:rsidRDefault="003635C0" w:rsidP="00AD08DF">
            <w:pPr>
              <w:rPr>
                <w:rFonts w:ascii="GHEA Grapalat" w:hAnsi="GHEA Grapalat"/>
                <w:sz w:val="20"/>
                <w:szCs w:val="20"/>
                <w:lang w:val="hy-AM"/>
              </w:rPr>
            </w:pPr>
          </w:p>
        </w:tc>
        <w:tc>
          <w:tcPr>
            <w:tcW w:w="1725" w:type="dxa"/>
            <w:vAlign w:val="center"/>
          </w:tcPr>
          <w:p w14:paraId="7EBBAED1" w14:textId="77777777" w:rsidR="003635C0" w:rsidRPr="004D59A5" w:rsidRDefault="003635C0" w:rsidP="00AD08DF">
            <w:pPr>
              <w:rPr>
                <w:rFonts w:ascii="GHEA Grapalat" w:hAnsi="GHEA Grapalat"/>
                <w:sz w:val="20"/>
                <w:szCs w:val="20"/>
                <w:lang w:val="hy-AM"/>
              </w:rPr>
            </w:pPr>
          </w:p>
        </w:tc>
        <w:tc>
          <w:tcPr>
            <w:tcW w:w="2136" w:type="dxa"/>
            <w:vAlign w:val="center"/>
          </w:tcPr>
          <w:p w14:paraId="012E9326" w14:textId="77777777" w:rsidR="003635C0" w:rsidRPr="004D59A5" w:rsidRDefault="003635C0" w:rsidP="00AD08DF">
            <w:pPr>
              <w:rPr>
                <w:rFonts w:ascii="GHEA Grapalat" w:hAnsi="GHEA Grapalat"/>
                <w:sz w:val="20"/>
                <w:szCs w:val="20"/>
                <w:lang w:val="hy-AM"/>
              </w:rPr>
            </w:pPr>
          </w:p>
        </w:tc>
      </w:tr>
      <w:tr w:rsidR="00E976E8" w:rsidRPr="004D59A5" w14:paraId="22F56047" w14:textId="77777777" w:rsidTr="00E976E8">
        <w:tc>
          <w:tcPr>
            <w:tcW w:w="758" w:type="dxa"/>
            <w:vAlign w:val="center"/>
          </w:tcPr>
          <w:p w14:paraId="602A2E62" w14:textId="484461C2" w:rsidR="003635C0" w:rsidRPr="004D59A5" w:rsidRDefault="003635C0" w:rsidP="00E976E8">
            <w:pPr>
              <w:jc w:val="center"/>
              <w:rPr>
                <w:rFonts w:ascii="GHEA Grapalat" w:hAnsi="GHEA Grapalat"/>
                <w:sz w:val="20"/>
                <w:szCs w:val="20"/>
              </w:rPr>
            </w:pPr>
            <w:r w:rsidRPr="004D59A5">
              <w:rPr>
                <w:rFonts w:ascii="GHEA Grapalat" w:hAnsi="GHEA Grapalat"/>
                <w:sz w:val="20"/>
                <w:szCs w:val="20"/>
              </w:rPr>
              <w:t>10</w:t>
            </w:r>
          </w:p>
        </w:tc>
        <w:tc>
          <w:tcPr>
            <w:tcW w:w="3729" w:type="dxa"/>
            <w:vAlign w:val="center"/>
          </w:tcPr>
          <w:p w14:paraId="4D4243A3" w14:textId="3CA6B18D" w:rsidR="003635C0" w:rsidRPr="004D59A5" w:rsidRDefault="00D020B6" w:rsidP="00E20CA5">
            <w:pPr>
              <w:rPr>
                <w:rFonts w:ascii="GHEA Grapalat" w:hAnsi="GHEA Grapalat"/>
                <w:sz w:val="20"/>
                <w:szCs w:val="20"/>
                <w:lang w:val="hy-AM"/>
              </w:rPr>
            </w:pPr>
            <w:r w:rsidRPr="004D59A5">
              <w:rPr>
                <w:rFonts w:ascii="GHEA Grapalat" w:hAnsi="GHEA Grapalat"/>
                <w:sz w:val="20"/>
                <w:szCs w:val="20"/>
                <w:lang w:val="hy-AM"/>
              </w:rPr>
              <w:t>Էլեկտրոէնցեֆալոգրաֆիա</w:t>
            </w:r>
          </w:p>
        </w:tc>
        <w:tc>
          <w:tcPr>
            <w:tcW w:w="1070" w:type="dxa"/>
            <w:vAlign w:val="center"/>
          </w:tcPr>
          <w:p w14:paraId="0229AADF" w14:textId="77777777" w:rsidR="003635C0" w:rsidRPr="004D59A5" w:rsidRDefault="003635C0" w:rsidP="00AD08DF">
            <w:pPr>
              <w:rPr>
                <w:rFonts w:ascii="GHEA Grapalat" w:hAnsi="GHEA Grapalat"/>
                <w:sz w:val="20"/>
                <w:szCs w:val="20"/>
                <w:lang w:val="hy-AM"/>
              </w:rPr>
            </w:pPr>
          </w:p>
        </w:tc>
        <w:tc>
          <w:tcPr>
            <w:tcW w:w="1725" w:type="dxa"/>
            <w:vAlign w:val="center"/>
          </w:tcPr>
          <w:p w14:paraId="138CDAA5" w14:textId="77777777" w:rsidR="003635C0" w:rsidRPr="004D59A5" w:rsidRDefault="003635C0" w:rsidP="00AD08DF">
            <w:pPr>
              <w:rPr>
                <w:rFonts w:ascii="GHEA Grapalat" w:hAnsi="GHEA Grapalat"/>
                <w:sz w:val="20"/>
                <w:szCs w:val="20"/>
                <w:lang w:val="hy-AM"/>
              </w:rPr>
            </w:pPr>
          </w:p>
        </w:tc>
        <w:tc>
          <w:tcPr>
            <w:tcW w:w="2551" w:type="dxa"/>
            <w:vAlign w:val="center"/>
          </w:tcPr>
          <w:p w14:paraId="1DACB72D" w14:textId="1EE6A3BF" w:rsidR="003635C0" w:rsidRPr="004D59A5" w:rsidRDefault="00D020B6" w:rsidP="00AD08DF">
            <w:pPr>
              <w:rPr>
                <w:rFonts w:ascii="GHEA Grapalat" w:hAnsi="GHEA Grapalat"/>
                <w:sz w:val="20"/>
                <w:szCs w:val="20"/>
                <w:lang w:val="hy-AM"/>
              </w:rPr>
            </w:pPr>
            <w:r w:rsidRPr="004D59A5">
              <w:rPr>
                <w:rFonts w:ascii="GHEA Grapalat" w:hAnsi="GHEA Grapalat"/>
                <w:sz w:val="20"/>
                <w:szCs w:val="20"/>
                <w:lang w:val="hy-AM"/>
              </w:rPr>
              <w:t>Էլեկտրոէնցեֆալոգրաֆ</w:t>
            </w:r>
          </w:p>
        </w:tc>
        <w:tc>
          <w:tcPr>
            <w:tcW w:w="2036" w:type="dxa"/>
            <w:vAlign w:val="center"/>
          </w:tcPr>
          <w:p w14:paraId="05FBEB8E" w14:textId="77777777" w:rsidR="003635C0" w:rsidRPr="004D59A5" w:rsidRDefault="003635C0" w:rsidP="00AD08DF">
            <w:pPr>
              <w:rPr>
                <w:rFonts w:ascii="GHEA Grapalat" w:hAnsi="GHEA Grapalat"/>
                <w:sz w:val="20"/>
                <w:szCs w:val="20"/>
                <w:lang w:val="hy-AM"/>
              </w:rPr>
            </w:pPr>
          </w:p>
        </w:tc>
        <w:tc>
          <w:tcPr>
            <w:tcW w:w="1725" w:type="dxa"/>
            <w:vAlign w:val="center"/>
          </w:tcPr>
          <w:p w14:paraId="2C884E86" w14:textId="77777777" w:rsidR="003635C0" w:rsidRPr="004D59A5" w:rsidRDefault="003635C0" w:rsidP="00AD08DF">
            <w:pPr>
              <w:rPr>
                <w:rFonts w:ascii="GHEA Grapalat" w:hAnsi="GHEA Grapalat"/>
                <w:sz w:val="20"/>
                <w:szCs w:val="20"/>
                <w:lang w:val="hy-AM"/>
              </w:rPr>
            </w:pPr>
          </w:p>
        </w:tc>
        <w:tc>
          <w:tcPr>
            <w:tcW w:w="2136" w:type="dxa"/>
            <w:vAlign w:val="center"/>
          </w:tcPr>
          <w:p w14:paraId="04393D68" w14:textId="77777777" w:rsidR="003635C0" w:rsidRPr="004D59A5" w:rsidRDefault="003635C0" w:rsidP="00AD08DF">
            <w:pPr>
              <w:rPr>
                <w:rFonts w:ascii="GHEA Grapalat" w:hAnsi="GHEA Grapalat"/>
                <w:sz w:val="20"/>
                <w:szCs w:val="20"/>
                <w:lang w:val="hy-AM"/>
              </w:rPr>
            </w:pPr>
          </w:p>
        </w:tc>
      </w:tr>
      <w:tr w:rsidR="00E976E8" w:rsidRPr="002A4D0F" w14:paraId="13F03DD2" w14:textId="77777777" w:rsidTr="00E976E8">
        <w:tc>
          <w:tcPr>
            <w:tcW w:w="758" w:type="dxa"/>
            <w:vAlign w:val="center"/>
          </w:tcPr>
          <w:p w14:paraId="30B5742D" w14:textId="4184D07C" w:rsidR="003635C0" w:rsidRPr="004D59A5" w:rsidRDefault="00D020B6" w:rsidP="00E976E8">
            <w:pPr>
              <w:jc w:val="center"/>
              <w:rPr>
                <w:rFonts w:ascii="GHEA Grapalat" w:hAnsi="GHEA Grapalat"/>
                <w:sz w:val="20"/>
                <w:szCs w:val="20"/>
              </w:rPr>
            </w:pPr>
            <w:r w:rsidRPr="004D59A5">
              <w:rPr>
                <w:rFonts w:ascii="GHEA Grapalat" w:hAnsi="GHEA Grapalat"/>
                <w:sz w:val="20"/>
                <w:szCs w:val="20"/>
              </w:rPr>
              <w:t>11</w:t>
            </w:r>
          </w:p>
        </w:tc>
        <w:tc>
          <w:tcPr>
            <w:tcW w:w="3729" w:type="dxa"/>
            <w:vAlign w:val="center"/>
          </w:tcPr>
          <w:p w14:paraId="3C369F57" w14:textId="72B657EB" w:rsidR="003635C0" w:rsidRPr="004D59A5" w:rsidRDefault="00D020B6" w:rsidP="00E20CA5">
            <w:pPr>
              <w:rPr>
                <w:rFonts w:ascii="GHEA Grapalat" w:hAnsi="GHEA Grapalat"/>
                <w:sz w:val="20"/>
                <w:szCs w:val="20"/>
                <w:lang w:val="hy-AM"/>
              </w:rPr>
            </w:pPr>
            <w:r w:rsidRPr="004D59A5">
              <w:rPr>
                <w:rFonts w:ascii="GHEA Grapalat" w:hAnsi="GHEA Grapalat"/>
                <w:sz w:val="20"/>
                <w:szCs w:val="20"/>
                <w:lang w:val="hy-AM"/>
              </w:rPr>
              <w:t>Էխոէնցեֆալոգրաֆիա</w:t>
            </w:r>
          </w:p>
        </w:tc>
        <w:tc>
          <w:tcPr>
            <w:tcW w:w="1070" w:type="dxa"/>
            <w:vAlign w:val="center"/>
          </w:tcPr>
          <w:p w14:paraId="168BA0E7" w14:textId="77777777" w:rsidR="003635C0" w:rsidRPr="004D59A5" w:rsidRDefault="003635C0" w:rsidP="00AD08DF">
            <w:pPr>
              <w:rPr>
                <w:rFonts w:ascii="GHEA Grapalat" w:hAnsi="GHEA Grapalat"/>
                <w:sz w:val="20"/>
                <w:szCs w:val="20"/>
                <w:lang w:val="hy-AM"/>
              </w:rPr>
            </w:pPr>
          </w:p>
        </w:tc>
        <w:tc>
          <w:tcPr>
            <w:tcW w:w="1725" w:type="dxa"/>
            <w:vAlign w:val="center"/>
          </w:tcPr>
          <w:p w14:paraId="05A87EA9" w14:textId="77777777" w:rsidR="003635C0" w:rsidRPr="004D59A5" w:rsidRDefault="003635C0" w:rsidP="00AD08DF">
            <w:pPr>
              <w:rPr>
                <w:rFonts w:ascii="GHEA Grapalat" w:hAnsi="GHEA Grapalat"/>
                <w:sz w:val="20"/>
                <w:szCs w:val="20"/>
                <w:lang w:val="hy-AM"/>
              </w:rPr>
            </w:pPr>
          </w:p>
        </w:tc>
        <w:tc>
          <w:tcPr>
            <w:tcW w:w="2551" w:type="dxa"/>
            <w:vAlign w:val="center"/>
          </w:tcPr>
          <w:p w14:paraId="2C0FCA79" w14:textId="041B6E89" w:rsidR="003635C0" w:rsidRPr="004D59A5" w:rsidRDefault="00D020B6" w:rsidP="00AD08DF">
            <w:pPr>
              <w:rPr>
                <w:rFonts w:ascii="GHEA Grapalat" w:hAnsi="GHEA Grapalat"/>
                <w:sz w:val="20"/>
                <w:szCs w:val="20"/>
                <w:lang w:val="hy-AM"/>
              </w:rPr>
            </w:pPr>
            <w:r w:rsidRPr="004D59A5">
              <w:rPr>
                <w:rFonts w:ascii="GHEA Grapalat" w:hAnsi="GHEA Grapalat"/>
                <w:sz w:val="20"/>
                <w:szCs w:val="20"/>
                <w:lang w:val="hy-AM"/>
              </w:rPr>
              <w:t>ստանդարտ ուլտրաձայնային սարքավորում՝ հագեցած գծային կամ կոնվեքսիոն տվիչներով</w:t>
            </w:r>
          </w:p>
        </w:tc>
        <w:tc>
          <w:tcPr>
            <w:tcW w:w="2036" w:type="dxa"/>
            <w:vAlign w:val="center"/>
          </w:tcPr>
          <w:p w14:paraId="74D75CD2" w14:textId="77777777" w:rsidR="003635C0" w:rsidRPr="004D59A5" w:rsidRDefault="003635C0" w:rsidP="00AD08DF">
            <w:pPr>
              <w:rPr>
                <w:rFonts w:ascii="GHEA Grapalat" w:hAnsi="GHEA Grapalat"/>
                <w:sz w:val="20"/>
                <w:szCs w:val="20"/>
                <w:lang w:val="hy-AM"/>
              </w:rPr>
            </w:pPr>
          </w:p>
        </w:tc>
        <w:tc>
          <w:tcPr>
            <w:tcW w:w="1725" w:type="dxa"/>
            <w:vAlign w:val="center"/>
          </w:tcPr>
          <w:p w14:paraId="0510CE77" w14:textId="77777777" w:rsidR="003635C0" w:rsidRPr="004D59A5" w:rsidRDefault="003635C0" w:rsidP="00AD08DF">
            <w:pPr>
              <w:rPr>
                <w:rFonts w:ascii="GHEA Grapalat" w:hAnsi="GHEA Grapalat"/>
                <w:sz w:val="20"/>
                <w:szCs w:val="20"/>
                <w:lang w:val="hy-AM"/>
              </w:rPr>
            </w:pPr>
          </w:p>
        </w:tc>
        <w:tc>
          <w:tcPr>
            <w:tcW w:w="2136" w:type="dxa"/>
            <w:vAlign w:val="center"/>
          </w:tcPr>
          <w:p w14:paraId="70CD6D8A" w14:textId="77777777" w:rsidR="003635C0" w:rsidRPr="004D59A5" w:rsidRDefault="003635C0" w:rsidP="00AD08DF">
            <w:pPr>
              <w:rPr>
                <w:rFonts w:ascii="GHEA Grapalat" w:hAnsi="GHEA Grapalat"/>
                <w:sz w:val="20"/>
                <w:szCs w:val="20"/>
                <w:lang w:val="hy-AM"/>
              </w:rPr>
            </w:pPr>
          </w:p>
        </w:tc>
      </w:tr>
      <w:tr w:rsidR="00E976E8" w:rsidRPr="004D59A5" w14:paraId="52FCBC2E" w14:textId="77777777" w:rsidTr="00E976E8">
        <w:tc>
          <w:tcPr>
            <w:tcW w:w="758" w:type="dxa"/>
            <w:vAlign w:val="center"/>
          </w:tcPr>
          <w:p w14:paraId="5B2EA5F9" w14:textId="3A087C3D" w:rsidR="003635C0" w:rsidRPr="004D59A5" w:rsidRDefault="00D020B6" w:rsidP="00E976E8">
            <w:pPr>
              <w:jc w:val="center"/>
              <w:rPr>
                <w:rFonts w:ascii="GHEA Grapalat" w:hAnsi="GHEA Grapalat"/>
                <w:sz w:val="20"/>
                <w:szCs w:val="20"/>
              </w:rPr>
            </w:pPr>
            <w:r w:rsidRPr="004D59A5">
              <w:rPr>
                <w:rFonts w:ascii="GHEA Grapalat" w:hAnsi="GHEA Grapalat"/>
                <w:sz w:val="20"/>
                <w:szCs w:val="20"/>
              </w:rPr>
              <w:t>12</w:t>
            </w:r>
          </w:p>
        </w:tc>
        <w:tc>
          <w:tcPr>
            <w:tcW w:w="3729" w:type="dxa"/>
            <w:vAlign w:val="center"/>
          </w:tcPr>
          <w:p w14:paraId="27A2257D" w14:textId="11859FC8" w:rsidR="003635C0" w:rsidRPr="004D59A5" w:rsidRDefault="00D020B6" w:rsidP="00E20CA5">
            <w:pPr>
              <w:rPr>
                <w:rFonts w:ascii="GHEA Grapalat" w:hAnsi="GHEA Grapalat"/>
                <w:sz w:val="20"/>
                <w:szCs w:val="20"/>
                <w:lang w:val="hy-AM"/>
              </w:rPr>
            </w:pPr>
            <w:r w:rsidRPr="004D59A5">
              <w:rPr>
                <w:rFonts w:ascii="GHEA Grapalat" w:hAnsi="GHEA Grapalat"/>
                <w:sz w:val="20"/>
                <w:szCs w:val="20"/>
                <w:lang w:val="hy-AM"/>
              </w:rPr>
              <w:t>Էլեկտրոկարդիոգրաֆիա չափավորված ծանրաբեռնվածությամբ (տրեդմիլ-թեստ կամ վելոէրգոմետրիա)</w:t>
            </w:r>
          </w:p>
        </w:tc>
        <w:tc>
          <w:tcPr>
            <w:tcW w:w="1070" w:type="dxa"/>
            <w:vAlign w:val="center"/>
          </w:tcPr>
          <w:p w14:paraId="1284F2B2" w14:textId="77777777" w:rsidR="003635C0" w:rsidRPr="004D59A5" w:rsidRDefault="003635C0" w:rsidP="00AD08DF">
            <w:pPr>
              <w:rPr>
                <w:rFonts w:ascii="GHEA Grapalat" w:hAnsi="GHEA Grapalat"/>
                <w:sz w:val="20"/>
                <w:szCs w:val="20"/>
                <w:lang w:val="hy-AM"/>
              </w:rPr>
            </w:pPr>
          </w:p>
        </w:tc>
        <w:tc>
          <w:tcPr>
            <w:tcW w:w="1725" w:type="dxa"/>
            <w:vAlign w:val="center"/>
          </w:tcPr>
          <w:p w14:paraId="115F58AE" w14:textId="77777777" w:rsidR="003635C0" w:rsidRPr="004D59A5" w:rsidRDefault="003635C0" w:rsidP="00AD08DF">
            <w:pPr>
              <w:rPr>
                <w:rFonts w:ascii="GHEA Grapalat" w:hAnsi="GHEA Grapalat"/>
                <w:sz w:val="20"/>
                <w:szCs w:val="20"/>
                <w:lang w:val="hy-AM"/>
              </w:rPr>
            </w:pPr>
          </w:p>
        </w:tc>
        <w:tc>
          <w:tcPr>
            <w:tcW w:w="2551" w:type="dxa"/>
            <w:vAlign w:val="center"/>
          </w:tcPr>
          <w:p w14:paraId="11D9BFAA" w14:textId="77B26F0F" w:rsidR="003635C0" w:rsidRPr="004D59A5" w:rsidRDefault="00D020B6" w:rsidP="00AD08DF">
            <w:pPr>
              <w:rPr>
                <w:rFonts w:ascii="GHEA Grapalat" w:hAnsi="GHEA Grapalat"/>
                <w:sz w:val="20"/>
                <w:szCs w:val="20"/>
                <w:lang w:val="hy-AM"/>
              </w:rPr>
            </w:pPr>
            <w:r w:rsidRPr="004D59A5">
              <w:rPr>
                <w:rFonts w:ascii="GHEA Grapalat" w:hAnsi="GHEA Grapalat"/>
                <w:sz w:val="20"/>
                <w:szCs w:val="20"/>
                <w:lang w:val="hy-AM"/>
              </w:rPr>
              <w:t>տրեդմիլ սարք</w:t>
            </w:r>
          </w:p>
        </w:tc>
        <w:tc>
          <w:tcPr>
            <w:tcW w:w="2036" w:type="dxa"/>
            <w:vAlign w:val="center"/>
          </w:tcPr>
          <w:p w14:paraId="699A95ED" w14:textId="77777777" w:rsidR="003635C0" w:rsidRPr="004D59A5" w:rsidRDefault="003635C0" w:rsidP="00AD08DF">
            <w:pPr>
              <w:rPr>
                <w:rFonts w:ascii="GHEA Grapalat" w:hAnsi="GHEA Grapalat"/>
                <w:sz w:val="20"/>
                <w:szCs w:val="20"/>
                <w:lang w:val="hy-AM"/>
              </w:rPr>
            </w:pPr>
          </w:p>
        </w:tc>
        <w:tc>
          <w:tcPr>
            <w:tcW w:w="1725" w:type="dxa"/>
            <w:vAlign w:val="center"/>
          </w:tcPr>
          <w:p w14:paraId="6A7695A3" w14:textId="77777777" w:rsidR="003635C0" w:rsidRPr="004D59A5" w:rsidRDefault="003635C0" w:rsidP="00AD08DF">
            <w:pPr>
              <w:rPr>
                <w:rFonts w:ascii="GHEA Grapalat" w:hAnsi="GHEA Grapalat"/>
                <w:sz w:val="20"/>
                <w:szCs w:val="20"/>
                <w:lang w:val="hy-AM"/>
              </w:rPr>
            </w:pPr>
          </w:p>
        </w:tc>
        <w:tc>
          <w:tcPr>
            <w:tcW w:w="2136" w:type="dxa"/>
            <w:vAlign w:val="center"/>
          </w:tcPr>
          <w:p w14:paraId="625787AC" w14:textId="77777777" w:rsidR="003635C0" w:rsidRPr="004D59A5" w:rsidRDefault="003635C0" w:rsidP="00AD08DF">
            <w:pPr>
              <w:rPr>
                <w:rFonts w:ascii="GHEA Grapalat" w:hAnsi="GHEA Grapalat"/>
                <w:sz w:val="20"/>
                <w:szCs w:val="20"/>
                <w:lang w:val="hy-AM"/>
              </w:rPr>
            </w:pPr>
          </w:p>
        </w:tc>
      </w:tr>
      <w:tr w:rsidR="00E976E8" w:rsidRPr="004D59A5" w14:paraId="716F38A1" w14:textId="77777777" w:rsidTr="00E976E8">
        <w:tc>
          <w:tcPr>
            <w:tcW w:w="758" w:type="dxa"/>
            <w:vAlign w:val="center"/>
          </w:tcPr>
          <w:p w14:paraId="1336FB2C" w14:textId="5A1C295D" w:rsidR="003635C0" w:rsidRPr="004D59A5" w:rsidRDefault="00D020B6" w:rsidP="00E976E8">
            <w:pPr>
              <w:jc w:val="center"/>
              <w:rPr>
                <w:rFonts w:ascii="GHEA Grapalat" w:hAnsi="GHEA Grapalat"/>
                <w:sz w:val="20"/>
                <w:szCs w:val="20"/>
              </w:rPr>
            </w:pPr>
            <w:r w:rsidRPr="004D59A5">
              <w:rPr>
                <w:rFonts w:ascii="GHEA Grapalat" w:hAnsi="GHEA Grapalat"/>
                <w:sz w:val="20"/>
                <w:szCs w:val="20"/>
              </w:rPr>
              <w:t>13</w:t>
            </w:r>
          </w:p>
        </w:tc>
        <w:tc>
          <w:tcPr>
            <w:tcW w:w="3729" w:type="dxa"/>
            <w:vAlign w:val="center"/>
          </w:tcPr>
          <w:p w14:paraId="3F4E9343" w14:textId="7F0F29DC" w:rsidR="003635C0" w:rsidRPr="004D59A5" w:rsidRDefault="00D020B6" w:rsidP="00E20CA5">
            <w:pPr>
              <w:rPr>
                <w:rFonts w:ascii="GHEA Grapalat" w:hAnsi="GHEA Grapalat"/>
                <w:sz w:val="20"/>
                <w:szCs w:val="20"/>
                <w:lang w:val="hy-AM"/>
              </w:rPr>
            </w:pPr>
            <w:r w:rsidRPr="004D59A5">
              <w:rPr>
                <w:rFonts w:ascii="GHEA Grapalat" w:hAnsi="GHEA Grapalat"/>
                <w:sz w:val="20"/>
                <w:szCs w:val="20"/>
                <w:lang w:val="hy-AM"/>
              </w:rPr>
              <w:t>Էլեկտրանեյրոմիոգրաֆիա</w:t>
            </w:r>
          </w:p>
        </w:tc>
        <w:tc>
          <w:tcPr>
            <w:tcW w:w="1070" w:type="dxa"/>
            <w:vAlign w:val="center"/>
          </w:tcPr>
          <w:p w14:paraId="447447BB" w14:textId="77777777" w:rsidR="003635C0" w:rsidRPr="004D59A5" w:rsidRDefault="003635C0" w:rsidP="00AD08DF">
            <w:pPr>
              <w:rPr>
                <w:rFonts w:ascii="GHEA Grapalat" w:hAnsi="GHEA Grapalat"/>
                <w:sz w:val="20"/>
                <w:szCs w:val="20"/>
                <w:lang w:val="hy-AM"/>
              </w:rPr>
            </w:pPr>
          </w:p>
        </w:tc>
        <w:tc>
          <w:tcPr>
            <w:tcW w:w="1725" w:type="dxa"/>
            <w:vAlign w:val="center"/>
          </w:tcPr>
          <w:p w14:paraId="3BF0BB55" w14:textId="77777777" w:rsidR="003635C0" w:rsidRPr="004D59A5" w:rsidRDefault="003635C0" w:rsidP="00AD08DF">
            <w:pPr>
              <w:rPr>
                <w:rFonts w:ascii="GHEA Grapalat" w:hAnsi="GHEA Grapalat"/>
                <w:sz w:val="20"/>
                <w:szCs w:val="20"/>
                <w:lang w:val="hy-AM"/>
              </w:rPr>
            </w:pPr>
          </w:p>
        </w:tc>
        <w:tc>
          <w:tcPr>
            <w:tcW w:w="2551" w:type="dxa"/>
            <w:vAlign w:val="center"/>
          </w:tcPr>
          <w:p w14:paraId="1D4F8306" w14:textId="71A0DAF1" w:rsidR="003635C0" w:rsidRPr="004D59A5" w:rsidRDefault="00D020B6" w:rsidP="00AD08DF">
            <w:pPr>
              <w:rPr>
                <w:rFonts w:ascii="GHEA Grapalat" w:hAnsi="GHEA Grapalat"/>
                <w:sz w:val="20"/>
                <w:szCs w:val="20"/>
                <w:lang w:val="hy-AM"/>
              </w:rPr>
            </w:pPr>
            <w:r w:rsidRPr="004D59A5">
              <w:rPr>
                <w:rFonts w:ascii="GHEA Grapalat" w:hAnsi="GHEA Grapalat"/>
                <w:sz w:val="20"/>
                <w:szCs w:val="20"/>
                <w:lang w:val="hy-AM"/>
              </w:rPr>
              <w:t>Էլեկտրանեյրոմիոգրաֆ</w:t>
            </w:r>
          </w:p>
        </w:tc>
        <w:tc>
          <w:tcPr>
            <w:tcW w:w="2036" w:type="dxa"/>
            <w:vAlign w:val="center"/>
          </w:tcPr>
          <w:p w14:paraId="0E623A2D" w14:textId="77777777" w:rsidR="003635C0" w:rsidRPr="004D59A5" w:rsidRDefault="003635C0" w:rsidP="00AD08DF">
            <w:pPr>
              <w:rPr>
                <w:rFonts w:ascii="GHEA Grapalat" w:hAnsi="GHEA Grapalat"/>
                <w:sz w:val="20"/>
                <w:szCs w:val="20"/>
                <w:lang w:val="hy-AM"/>
              </w:rPr>
            </w:pPr>
          </w:p>
        </w:tc>
        <w:tc>
          <w:tcPr>
            <w:tcW w:w="1725" w:type="dxa"/>
            <w:vAlign w:val="center"/>
          </w:tcPr>
          <w:p w14:paraId="695E7E47" w14:textId="77777777" w:rsidR="003635C0" w:rsidRPr="004D59A5" w:rsidRDefault="003635C0" w:rsidP="00AD08DF">
            <w:pPr>
              <w:rPr>
                <w:rFonts w:ascii="GHEA Grapalat" w:hAnsi="GHEA Grapalat"/>
                <w:sz w:val="20"/>
                <w:szCs w:val="20"/>
                <w:lang w:val="hy-AM"/>
              </w:rPr>
            </w:pPr>
          </w:p>
        </w:tc>
        <w:tc>
          <w:tcPr>
            <w:tcW w:w="2136" w:type="dxa"/>
            <w:vAlign w:val="center"/>
          </w:tcPr>
          <w:p w14:paraId="691F50E4" w14:textId="77777777" w:rsidR="003635C0" w:rsidRPr="004D59A5" w:rsidRDefault="003635C0" w:rsidP="00AD08DF">
            <w:pPr>
              <w:rPr>
                <w:rFonts w:ascii="GHEA Grapalat" w:hAnsi="GHEA Grapalat"/>
                <w:sz w:val="20"/>
                <w:szCs w:val="20"/>
                <w:lang w:val="hy-AM"/>
              </w:rPr>
            </w:pPr>
          </w:p>
        </w:tc>
      </w:tr>
      <w:tr w:rsidR="00E976E8" w:rsidRPr="004D59A5" w14:paraId="0F42336E" w14:textId="77777777" w:rsidTr="00E976E8">
        <w:tc>
          <w:tcPr>
            <w:tcW w:w="758" w:type="dxa"/>
            <w:vAlign w:val="center"/>
          </w:tcPr>
          <w:p w14:paraId="5F45381A" w14:textId="567F2071" w:rsidR="003635C0" w:rsidRPr="004D59A5" w:rsidRDefault="00D020B6" w:rsidP="00E976E8">
            <w:pPr>
              <w:jc w:val="center"/>
              <w:rPr>
                <w:rFonts w:ascii="GHEA Grapalat" w:hAnsi="GHEA Grapalat"/>
                <w:sz w:val="20"/>
                <w:szCs w:val="20"/>
              </w:rPr>
            </w:pPr>
            <w:r w:rsidRPr="004D59A5">
              <w:rPr>
                <w:rFonts w:ascii="GHEA Grapalat" w:hAnsi="GHEA Grapalat"/>
                <w:sz w:val="20"/>
                <w:szCs w:val="20"/>
              </w:rPr>
              <w:lastRenderedPageBreak/>
              <w:t>14</w:t>
            </w:r>
          </w:p>
        </w:tc>
        <w:tc>
          <w:tcPr>
            <w:tcW w:w="3729" w:type="dxa"/>
            <w:vAlign w:val="center"/>
          </w:tcPr>
          <w:p w14:paraId="7D8624B1" w14:textId="5910A524" w:rsidR="003635C0" w:rsidRPr="004D59A5" w:rsidRDefault="00285259" w:rsidP="00D020B6">
            <w:pPr>
              <w:rPr>
                <w:rFonts w:ascii="GHEA Grapalat" w:hAnsi="GHEA Grapalat"/>
                <w:sz w:val="20"/>
                <w:szCs w:val="20"/>
                <w:lang w:val="hy-AM"/>
              </w:rPr>
            </w:pPr>
            <w:r w:rsidRPr="004D59A5">
              <w:rPr>
                <w:rFonts w:ascii="GHEA Grapalat" w:hAnsi="GHEA Grapalat"/>
                <w:sz w:val="20"/>
                <w:szCs w:val="20"/>
                <w:lang w:val="hy-AM"/>
              </w:rPr>
              <w:t>Կոլոնոսկոպիա</w:t>
            </w:r>
          </w:p>
        </w:tc>
        <w:tc>
          <w:tcPr>
            <w:tcW w:w="1070" w:type="dxa"/>
            <w:vAlign w:val="center"/>
          </w:tcPr>
          <w:p w14:paraId="1E3AA60B" w14:textId="77777777" w:rsidR="003635C0" w:rsidRPr="004D59A5" w:rsidRDefault="003635C0" w:rsidP="00AD08DF">
            <w:pPr>
              <w:rPr>
                <w:rFonts w:ascii="GHEA Grapalat" w:hAnsi="GHEA Grapalat"/>
                <w:sz w:val="20"/>
                <w:szCs w:val="20"/>
                <w:lang w:val="hy-AM"/>
              </w:rPr>
            </w:pPr>
          </w:p>
        </w:tc>
        <w:tc>
          <w:tcPr>
            <w:tcW w:w="1725" w:type="dxa"/>
            <w:vAlign w:val="center"/>
          </w:tcPr>
          <w:p w14:paraId="4B00C4B2" w14:textId="77777777" w:rsidR="003635C0" w:rsidRPr="004D59A5" w:rsidRDefault="003635C0" w:rsidP="00AD08DF">
            <w:pPr>
              <w:rPr>
                <w:rFonts w:ascii="GHEA Grapalat" w:hAnsi="GHEA Grapalat"/>
                <w:sz w:val="20"/>
                <w:szCs w:val="20"/>
                <w:lang w:val="hy-AM"/>
              </w:rPr>
            </w:pPr>
          </w:p>
        </w:tc>
        <w:tc>
          <w:tcPr>
            <w:tcW w:w="2551" w:type="dxa"/>
            <w:vAlign w:val="center"/>
          </w:tcPr>
          <w:p w14:paraId="7786AC30" w14:textId="33F2FD38" w:rsidR="003635C0" w:rsidRPr="004D59A5" w:rsidRDefault="00285259" w:rsidP="00AD08DF">
            <w:pPr>
              <w:rPr>
                <w:rFonts w:ascii="GHEA Grapalat" w:hAnsi="GHEA Grapalat"/>
                <w:sz w:val="20"/>
                <w:szCs w:val="20"/>
                <w:lang w:val="hy-AM"/>
              </w:rPr>
            </w:pPr>
            <w:r w:rsidRPr="004D59A5">
              <w:rPr>
                <w:rFonts w:ascii="GHEA Grapalat" w:hAnsi="GHEA Grapalat"/>
                <w:sz w:val="20"/>
                <w:szCs w:val="20"/>
                <w:lang w:val="hy-AM"/>
              </w:rPr>
              <w:t>Էնդոսկոպիկ սարք</w:t>
            </w:r>
          </w:p>
        </w:tc>
        <w:tc>
          <w:tcPr>
            <w:tcW w:w="2036" w:type="dxa"/>
            <w:vAlign w:val="center"/>
          </w:tcPr>
          <w:p w14:paraId="0488B13E" w14:textId="77777777" w:rsidR="003635C0" w:rsidRPr="004D59A5" w:rsidRDefault="003635C0" w:rsidP="00AD08DF">
            <w:pPr>
              <w:rPr>
                <w:rFonts w:ascii="GHEA Grapalat" w:hAnsi="GHEA Grapalat"/>
                <w:sz w:val="20"/>
                <w:szCs w:val="20"/>
                <w:lang w:val="hy-AM"/>
              </w:rPr>
            </w:pPr>
          </w:p>
        </w:tc>
        <w:tc>
          <w:tcPr>
            <w:tcW w:w="1725" w:type="dxa"/>
            <w:vAlign w:val="center"/>
          </w:tcPr>
          <w:p w14:paraId="0B04381F" w14:textId="77777777" w:rsidR="003635C0" w:rsidRPr="004D59A5" w:rsidRDefault="003635C0" w:rsidP="00AD08DF">
            <w:pPr>
              <w:rPr>
                <w:rFonts w:ascii="GHEA Grapalat" w:hAnsi="GHEA Grapalat"/>
                <w:sz w:val="20"/>
                <w:szCs w:val="20"/>
                <w:lang w:val="hy-AM"/>
              </w:rPr>
            </w:pPr>
          </w:p>
        </w:tc>
        <w:tc>
          <w:tcPr>
            <w:tcW w:w="2136" w:type="dxa"/>
            <w:vAlign w:val="center"/>
          </w:tcPr>
          <w:p w14:paraId="3BE9B143" w14:textId="77777777" w:rsidR="003635C0" w:rsidRPr="004D59A5" w:rsidRDefault="003635C0" w:rsidP="00AD08DF">
            <w:pPr>
              <w:rPr>
                <w:rFonts w:ascii="GHEA Grapalat" w:hAnsi="GHEA Grapalat"/>
                <w:sz w:val="20"/>
                <w:szCs w:val="20"/>
                <w:lang w:val="hy-AM"/>
              </w:rPr>
            </w:pPr>
          </w:p>
        </w:tc>
      </w:tr>
      <w:tr w:rsidR="00E976E8" w:rsidRPr="004D59A5" w14:paraId="1EE0673F" w14:textId="77777777" w:rsidTr="00E976E8">
        <w:tc>
          <w:tcPr>
            <w:tcW w:w="758" w:type="dxa"/>
            <w:vAlign w:val="center"/>
          </w:tcPr>
          <w:p w14:paraId="4AEBA2C6" w14:textId="0EC7C353" w:rsidR="00285259" w:rsidRPr="004D59A5" w:rsidRDefault="00285259" w:rsidP="00E976E8">
            <w:pPr>
              <w:jc w:val="center"/>
              <w:rPr>
                <w:rFonts w:ascii="GHEA Grapalat" w:hAnsi="GHEA Grapalat"/>
                <w:sz w:val="20"/>
                <w:szCs w:val="20"/>
              </w:rPr>
            </w:pPr>
            <w:r w:rsidRPr="004D59A5">
              <w:rPr>
                <w:rFonts w:ascii="GHEA Grapalat" w:hAnsi="GHEA Grapalat"/>
                <w:sz w:val="20"/>
                <w:szCs w:val="20"/>
              </w:rPr>
              <w:t>15</w:t>
            </w:r>
          </w:p>
        </w:tc>
        <w:tc>
          <w:tcPr>
            <w:tcW w:w="3729" w:type="dxa"/>
            <w:vAlign w:val="center"/>
          </w:tcPr>
          <w:p w14:paraId="4CD05D85" w14:textId="64E36123" w:rsidR="00285259" w:rsidRPr="004D59A5" w:rsidRDefault="00285259" w:rsidP="00D020B6">
            <w:pPr>
              <w:rPr>
                <w:rFonts w:ascii="GHEA Grapalat" w:hAnsi="GHEA Grapalat"/>
                <w:sz w:val="20"/>
                <w:szCs w:val="20"/>
                <w:lang w:val="hy-AM"/>
              </w:rPr>
            </w:pPr>
            <w:r w:rsidRPr="004D59A5">
              <w:rPr>
                <w:rFonts w:ascii="GHEA Grapalat" w:hAnsi="GHEA Grapalat"/>
                <w:sz w:val="20"/>
                <w:szCs w:val="20"/>
                <w:lang w:val="hy-AM"/>
              </w:rPr>
              <w:t>Կոլպոսկոպիա (բիոպսիայով և վիրուսոլոգիական, ցիտոլոգիական հետազոտությամբ)</w:t>
            </w:r>
          </w:p>
        </w:tc>
        <w:tc>
          <w:tcPr>
            <w:tcW w:w="1070" w:type="dxa"/>
            <w:vAlign w:val="center"/>
          </w:tcPr>
          <w:p w14:paraId="70A09E1E" w14:textId="77777777" w:rsidR="00285259" w:rsidRPr="004D59A5" w:rsidRDefault="00285259" w:rsidP="00AD08DF">
            <w:pPr>
              <w:rPr>
                <w:rFonts w:ascii="GHEA Grapalat" w:hAnsi="GHEA Grapalat"/>
                <w:sz w:val="20"/>
                <w:szCs w:val="20"/>
                <w:lang w:val="hy-AM"/>
              </w:rPr>
            </w:pPr>
          </w:p>
        </w:tc>
        <w:tc>
          <w:tcPr>
            <w:tcW w:w="1725" w:type="dxa"/>
            <w:vAlign w:val="center"/>
          </w:tcPr>
          <w:p w14:paraId="5CDEC6D4" w14:textId="77777777" w:rsidR="00285259" w:rsidRPr="004D59A5" w:rsidRDefault="00285259" w:rsidP="00AD08DF">
            <w:pPr>
              <w:rPr>
                <w:rFonts w:ascii="GHEA Grapalat" w:hAnsi="GHEA Grapalat"/>
                <w:sz w:val="20"/>
                <w:szCs w:val="20"/>
                <w:lang w:val="hy-AM"/>
              </w:rPr>
            </w:pPr>
          </w:p>
        </w:tc>
        <w:tc>
          <w:tcPr>
            <w:tcW w:w="2551" w:type="dxa"/>
            <w:vAlign w:val="center"/>
          </w:tcPr>
          <w:p w14:paraId="697E9C70" w14:textId="5F73BD35" w:rsidR="00285259" w:rsidRPr="004D59A5" w:rsidRDefault="00285259" w:rsidP="00AD08DF">
            <w:pPr>
              <w:rPr>
                <w:rFonts w:ascii="GHEA Grapalat" w:hAnsi="GHEA Grapalat"/>
                <w:sz w:val="20"/>
                <w:szCs w:val="20"/>
                <w:lang w:val="hy-AM"/>
              </w:rPr>
            </w:pPr>
            <w:r w:rsidRPr="004D59A5">
              <w:rPr>
                <w:rFonts w:ascii="GHEA Grapalat" w:hAnsi="GHEA Grapalat"/>
                <w:sz w:val="20"/>
                <w:szCs w:val="20"/>
                <w:lang w:val="hy-AM"/>
              </w:rPr>
              <w:t>Կոլպոսկոպ</w:t>
            </w:r>
          </w:p>
        </w:tc>
        <w:tc>
          <w:tcPr>
            <w:tcW w:w="2036" w:type="dxa"/>
            <w:vAlign w:val="center"/>
          </w:tcPr>
          <w:p w14:paraId="39446455" w14:textId="77777777" w:rsidR="00285259" w:rsidRPr="004D59A5" w:rsidRDefault="00285259" w:rsidP="00AD08DF">
            <w:pPr>
              <w:rPr>
                <w:rFonts w:ascii="GHEA Grapalat" w:hAnsi="GHEA Grapalat"/>
                <w:sz w:val="20"/>
                <w:szCs w:val="20"/>
                <w:lang w:val="hy-AM"/>
              </w:rPr>
            </w:pPr>
          </w:p>
        </w:tc>
        <w:tc>
          <w:tcPr>
            <w:tcW w:w="1725" w:type="dxa"/>
            <w:vAlign w:val="center"/>
          </w:tcPr>
          <w:p w14:paraId="0FC9DD16" w14:textId="77777777" w:rsidR="00285259" w:rsidRPr="004D59A5" w:rsidRDefault="00285259" w:rsidP="00AD08DF">
            <w:pPr>
              <w:rPr>
                <w:rFonts w:ascii="GHEA Grapalat" w:hAnsi="GHEA Grapalat"/>
                <w:sz w:val="20"/>
                <w:szCs w:val="20"/>
                <w:lang w:val="hy-AM"/>
              </w:rPr>
            </w:pPr>
          </w:p>
        </w:tc>
        <w:tc>
          <w:tcPr>
            <w:tcW w:w="2136" w:type="dxa"/>
            <w:vAlign w:val="center"/>
          </w:tcPr>
          <w:p w14:paraId="4E333E0D" w14:textId="77777777" w:rsidR="00285259" w:rsidRPr="004D59A5" w:rsidRDefault="00285259" w:rsidP="00AD08DF">
            <w:pPr>
              <w:rPr>
                <w:rFonts w:ascii="GHEA Grapalat" w:hAnsi="GHEA Grapalat"/>
                <w:sz w:val="20"/>
                <w:szCs w:val="20"/>
                <w:lang w:val="hy-AM"/>
              </w:rPr>
            </w:pPr>
          </w:p>
        </w:tc>
      </w:tr>
      <w:tr w:rsidR="00E976E8" w:rsidRPr="004D59A5" w14:paraId="6FBFE448" w14:textId="77777777" w:rsidTr="00E976E8">
        <w:tc>
          <w:tcPr>
            <w:tcW w:w="758" w:type="dxa"/>
            <w:vAlign w:val="center"/>
          </w:tcPr>
          <w:p w14:paraId="121B0218" w14:textId="439509A6" w:rsidR="00285259" w:rsidRPr="004D59A5" w:rsidRDefault="00285259" w:rsidP="00E976E8">
            <w:pPr>
              <w:jc w:val="center"/>
              <w:rPr>
                <w:rFonts w:ascii="GHEA Grapalat" w:hAnsi="GHEA Grapalat"/>
                <w:sz w:val="20"/>
                <w:szCs w:val="20"/>
              </w:rPr>
            </w:pPr>
            <w:r w:rsidRPr="004D59A5">
              <w:rPr>
                <w:rFonts w:ascii="GHEA Grapalat" w:hAnsi="GHEA Grapalat"/>
                <w:sz w:val="20"/>
                <w:szCs w:val="20"/>
              </w:rPr>
              <w:t>16</w:t>
            </w:r>
          </w:p>
        </w:tc>
        <w:tc>
          <w:tcPr>
            <w:tcW w:w="3729" w:type="dxa"/>
            <w:vAlign w:val="center"/>
          </w:tcPr>
          <w:p w14:paraId="312C1DCC" w14:textId="3762130D" w:rsidR="00285259" w:rsidRPr="004D59A5" w:rsidRDefault="00285259" w:rsidP="00D020B6">
            <w:pPr>
              <w:rPr>
                <w:rFonts w:ascii="GHEA Grapalat" w:hAnsi="GHEA Grapalat"/>
                <w:sz w:val="20"/>
                <w:szCs w:val="20"/>
                <w:lang w:val="hy-AM"/>
              </w:rPr>
            </w:pPr>
            <w:r w:rsidRPr="004D59A5">
              <w:rPr>
                <w:rFonts w:ascii="GHEA Grapalat" w:hAnsi="GHEA Grapalat"/>
                <w:sz w:val="20"/>
                <w:szCs w:val="20"/>
                <w:lang w:val="hy-AM"/>
              </w:rPr>
              <w:t>Էզոֆագոգաստրոդուոդենոսկոպիա (ըստ ցուցումների՝ հելիկոբակտեր պիլորիի որոշմամբ)</w:t>
            </w:r>
          </w:p>
        </w:tc>
        <w:tc>
          <w:tcPr>
            <w:tcW w:w="1070" w:type="dxa"/>
            <w:vAlign w:val="center"/>
          </w:tcPr>
          <w:p w14:paraId="047FF51A" w14:textId="77777777" w:rsidR="00285259" w:rsidRPr="004D59A5" w:rsidRDefault="00285259" w:rsidP="00AD08DF">
            <w:pPr>
              <w:rPr>
                <w:rFonts w:ascii="GHEA Grapalat" w:hAnsi="GHEA Grapalat"/>
                <w:sz w:val="20"/>
                <w:szCs w:val="20"/>
                <w:lang w:val="hy-AM"/>
              </w:rPr>
            </w:pPr>
          </w:p>
        </w:tc>
        <w:tc>
          <w:tcPr>
            <w:tcW w:w="1725" w:type="dxa"/>
            <w:vAlign w:val="center"/>
          </w:tcPr>
          <w:p w14:paraId="3BEA9FB1" w14:textId="77777777" w:rsidR="00285259" w:rsidRPr="004D59A5" w:rsidRDefault="00285259" w:rsidP="00AD08DF">
            <w:pPr>
              <w:rPr>
                <w:rFonts w:ascii="GHEA Grapalat" w:hAnsi="GHEA Grapalat"/>
                <w:sz w:val="20"/>
                <w:szCs w:val="20"/>
                <w:lang w:val="hy-AM"/>
              </w:rPr>
            </w:pPr>
          </w:p>
        </w:tc>
        <w:tc>
          <w:tcPr>
            <w:tcW w:w="2551" w:type="dxa"/>
            <w:vAlign w:val="center"/>
          </w:tcPr>
          <w:p w14:paraId="32FD1A73" w14:textId="41A9C8B1" w:rsidR="00285259" w:rsidRPr="004D59A5" w:rsidRDefault="00285259" w:rsidP="00AD08DF">
            <w:pPr>
              <w:rPr>
                <w:rFonts w:ascii="GHEA Grapalat" w:hAnsi="GHEA Grapalat"/>
                <w:sz w:val="20"/>
                <w:szCs w:val="20"/>
                <w:lang w:val="hy-AM"/>
              </w:rPr>
            </w:pPr>
            <w:r w:rsidRPr="004D59A5">
              <w:rPr>
                <w:rFonts w:ascii="GHEA Grapalat" w:hAnsi="GHEA Grapalat"/>
                <w:sz w:val="20"/>
                <w:szCs w:val="20"/>
                <w:lang w:val="hy-AM"/>
              </w:rPr>
              <w:t>Էնդոսկոպիկ սարք</w:t>
            </w:r>
          </w:p>
        </w:tc>
        <w:tc>
          <w:tcPr>
            <w:tcW w:w="2036" w:type="dxa"/>
            <w:vAlign w:val="center"/>
          </w:tcPr>
          <w:p w14:paraId="32EC7CC1" w14:textId="77777777" w:rsidR="00285259" w:rsidRPr="004D59A5" w:rsidRDefault="00285259" w:rsidP="00AD08DF">
            <w:pPr>
              <w:rPr>
                <w:rFonts w:ascii="GHEA Grapalat" w:hAnsi="GHEA Grapalat"/>
                <w:sz w:val="20"/>
                <w:szCs w:val="20"/>
                <w:lang w:val="hy-AM"/>
              </w:rPr>
            </w:pPr>
          </w:p>
        </w:tc>
        <w:tc>
          <w:tcPr>
            <w:tcW w:w="1725" w:type="dxa"/>
            <w:vAlign w:val="center"/>
          </w:tcPr>
          <w:p w14:paraId="357ABCD3" w14:textId="77777777" w:rsidR="00285259" w:rsidRPr="004D59A5" w:rsidRDefault="00285259" w:rsidP="00AD08DF">
            <w:pPr>
              <w:rPr>
                <w:rFonts w:ascii="GHEA Grapalat" w:hAnsi="GHEA Grapalat"/>
                <w:sz w:val="20"/>
                <w:szCs w:val="20"/>
                <w:lang w:val="hy-AM"/>
              </w:rPr>
            </w:pPr>
          </w:p>
        </w:tc>
        <w:tc>
          <w:tcPr>
            <w:tcW w:w="2136" w:type="dxa"/>
            <w:vAlign w:val="center"/>
          </w:tcPr>
          <w:p w14:paraId="40AAB3C8" w14:textId="77777777" w:rsidR="00285259" w:rsidRPr="004D59A5" w:rsidRDefault="00285259" w:rsidP="00AD08DF">
            <w:pPr>
              <w:rPr>
                <w:rFonts w:ascii="GHEA Grapalat" w:hAnsi="GHEA Grapalat"/>
                <w:sz w:val="20"/>
                <w:szCs w:val="20"/>
                <w:lang w:val="hy-AM"/>
              </w:rPr>
            </w:pPr>
          </w:p>
        </w:tc>
      </w:tr>
      <w:tr w:rsidR="00E976E8" w:rsidRPr="004D59A5" w14:paraId="096DA145" w14:textId="77777777" w:rsidTr="00E976E8">
        <w:tc>
          <w:tcPr>
            <w:tcW w:w="758" w:type="dxa"/>
            <w:vAlign w:val="center"/>
          </w:tcPr>
          <w:p w14:paraId="431FFB61" w14:textId="5FDB224F" w:rsidR="00285259" w:rsidRPr="004D59A5" w:rsidRDefault="00285259" w:rsidP="00E976E8">
            <w:pPr>
              <w:jc w:val="center"/>
              <w:rPr>
                <w:rFonts w:ascii="GHEA Grapalat" w:hAnsi="GHEA Grapalat"/>
                <w:sz w:val="20"/>
                <w:szCs w:val="20"/>
              </w:rPr>
            </w:pPr>
            <w:r w:rsidRPr="004D59A5">
              <w:rPr>
                <w:rFonts w:ascii="GHEA Grapalat" w:hAnsi="GHEA Grapalat"/>
                <w:sz w:val="20"/>
                <w:szCs w:val="20"/>
              </w:rPr>
              <w:t>17</w:t>
            </w:r>
          </w:p>
        </w:tc>
        <w:tc>
          <w:tcPr>
            <w:tcW w:w="3729" w:type="dxa"/>
            <w:vAlign w:val="center"/>
          </w:tcPr>
          <w:p w14:paraId="3CFB83FE" w14:textId="7D298C10" w:rsidR="00285259" w:rsidRPr="004D59A5" w:rsidRDefault="00285259" w:rsidP="00D020B6">
            <w:pPr>
              <w:rPr>
                <w:rFonts w:ascii="GHEA Grapalat" w:hAnsi="GHEA Grapalat"/>
                <w:sz w:val="20"/>
                <w:szCs w:val="20"/>
                <w:lang w:val="hy-AM"/>
              </w:rPr>
            </w:pPr>
            <w:r w:rsidRPr="004D59A5">
              <w:rPr>
                <w:rFonts w:ascii="GHEA Grapalat" w:hAnsi="GHEA Grapalat"/>
                <w:sz w:val="20"/>
                <w:szCs w:val="20"/>
                <w:lang w:val="hy-AM"/>
              </w:rPr>
              <w:t>Մամոգրաֆիա</w:t>
            </w:r>
          </w:p>
        </w:tc>
        <w:tc>
          <w:tcPr>
            <w:tcW w:w="1070" w:type="dxa"/>
            <w:vAlign w:val="center"/>
          </w:tcPr>
          <w:p w14:paraId="18037341" w14:textId="77777777" w:rsidR="00285259" w:rsidRPr="004D59A5" w:rsidRDefault="00285259" w:rsidP="00AD08DF">
            <w:pPr>
              <w:rPr>
                <w:rFonts w:ascii="GHEA Grapalat" w:hAnsi="GHEA Grapalat"/>
                <w:sz w:val="20"/>
                <w:szCs w:val="20"/>
                <w:lang w:val="hy-AM"/>
              </w:rPr>
            </w:pPr>
          </w:p>
        </w:tc>
        <w:tc>
          <w:tcPr>
            <w:tcW w:w="1725" w:type="dxa"/>
            <w:vAlign w:val="center"/>
          </w:tcPr>
          <w:p w14:paraId="57693F22" w14:textId="77777777" w:rsidR="00285259" w:rsidRPr="004D59A5" w:rsidRDefault="00285259" w:rsidP="00AD08DF">
            <w:pPr>
              <w:rPr>
                <w:rFonts w:ascii="GHEA Grapalat" w:hAnsi="GHEA Grapalat"/>
                <w:sz w:val="20"/>
                <w:szCs w:val="20"/>
                <w:lang w:val="hy-AM"/>
              </w:rPr>
            </w:pPr>
          </w:p>
        </w:tc>
        <w:tc>
          <w:tcPr>
            <w:tcW w:w="2551" w:type="dxa"/>
            <w:vAlign w:val="center"/>
          </w:tcPr>
          <w:p w14:paraId="7BA7CFDE" w14:textId="4867C4AD" w:rsidR="00285259" w:rsidRPr="004D59A5" w:rsidRDefault="00285259" w:rsidP="00AD08DF">
            <w:pPr>
              <w:rPr>
                <w:rFonts w:ascii="GHEA Grapalat" w:hAnsi="GHEA Grapalat"/>
                <w:sz w:val="20"/>
                <w:szCs w:val="20"/>
                <w:lang w:val="hy-AM"/>
              </w:rPr>
            </w:pPr>
            <w:r w:rsidRPr="004D59A5">
              <w:rPr>
                <w:rFonts w:ascii="GHEA Grapalat" w:hAnsi="GHEA Grapalat"/>
                <w:sz w:val="20"/>
                <w:szCs w:val="20"/>
                <w:lang w:val="hy-AM"/>
              </w:rPr>
              <w:t>Մամագրաֆ</w:t>
            </w:r>
          </w:p>
        </w:tc>
        <w:tc>
          <w:tcPr>
            <w:tcW w:w="2036" w:type="dxa"/>
            <w:vAlign w:val="center"/>
          </w:tcPr>
          <w:p w14:paraId="6FDE73A7" w14:textId="77777777" w:rsidR="00285259" w:rsidRPr="004D59A5" w:rsidRDefault="00285259" w:rsidP="00AD08DF">
            <w:pPr>
              <w:rPr>
                <w:rFonts w:ascii="GHEA Grapalat" w:hAnsi="GHEA Grapalat"/>
                <w:sz w:val="20"/>
                <w:szCs w:val="20"/>
                <w:lang w:val="hy-AM"/>
              </w:rPr>
            </w:pPr>
          </w:p>
        </w:tc>
        <w:tc>
          <w:tcPr>
            <w:tcW w:w="1725" w:type="dxa"/>
            <w:vAlign w:val="center"/>
          </w:tcPr>
          <w:p w14:paraId="4407BF2F" w14:textId="77777777" w:rsidR="00285259" w:rsidRPr="004D59A5" w:rsidRDefault="00285259" w:rsidP="00AD08DF">
            <w:pPr>
              <w:rPr>
                <w:rFonts w:ascii="GHEA Grapalat" w:hAnsi="GHEA Grapalat"/>
                <w:sz w:val="20"/>
                <w:szCs w:val="20"/>
                <w:lang w:val="hy-AM"/>
              </w:rPr>
            </w:pPr>
          </w:p>
        </w:tc>
        <w:tc>
          <w:tcPr>
            <w:tcW w:w="2136" w:type="dxa"/>
            <w:vAlign w:val="center"/>
          </w:tcPr>
          <w:p w14:paraId="783E4F1A" w14:textId="77777777" w:rsidR="00285259" w:rsidRPr="004D59A5" w:rsidRDefault="00285259" w:rsidP="00AD08DF">
            <w:pPr>
              <w:rPr>
                <w:rFonts w:ascii="GHEA Grapalat" w:hAnsi="GHEA Grapalat"/>
                <w:sz w:val="20"/>
                <w:szCs w:val="20"/>
                <w:lang w:val="hy-AM"/>
              </w:rPr>
            </w:pPr>
          </w:p>
        </w:tc>
      </w:tr>
      <w:tr w:rsidR="00E976E8" w:rsidRPr="004D59A5" w14:paraId="12DE7F02" w14:textId="77777777" w:rsidTr="00E976E8">
        <w:tc>
          <w:tcPr>
            <w:tcW w:w="758" w:type="dxa"/>
            <w:vAlign w:val="center"/>
          </w:tcPr>
          <w:p w14:paraId="295D1400" w14:textId="0B0FCBE1" w:rsidR="00285259" w:rsidRPr="004D59A5" w:rsidRDefault="00285259" w:rsidP="00E976E8">
            <w:pPr>
              <w:jc w:val="center"/>
              <w:rPr>
                <w:rFonts w:ascii="GHEA Grapalat" w:hAnsi="GHEA Grapalat"/>
                <w:sz w:val="20"/>
                <w:szCs w:val="20"/>
              </w:rPr>
            </w:pPr>
            <w:r w:rsidRPr="004D59A5">
              <w:rPr>
                <w:rFonts w:ascii="GHEA Grapalat" w:hAnsi="GHEA Grapalat"/>
                <w:sz w:val="20"/>
                <w:szCs w:val="20"/>
              </w:rPr>
              <w:t>18</w:t>
            </w:r>
          </w:p>
        </w:tc>
        <w:tc>
          <w:tcPr>
            <w:tcW w:w="3729" w:type="dxa"/>
            <w:vAlign w:val="center"/>
          </w:tcPr>
          <w:p w14:paraId="72D50D94" w14:textId="36C58B2D" w:rsidR="00285259" w:rsidRPr="004D59A5" w:rsidRDefault="00285259" w:rsidP="00D020B6">
            <w:pPr>
              <w:rPr>
                <w:rFonts w:ascii="GHEA Grapalat" w:hAnsi="GHEA Grapalat"/>
                <w:sz w:val="20"/>
                <w:szCs w:val="20"/>
                <w:lang w:val="hy-AM"/>
              </w:rPr>
            </w:pPr>
            <w:r w:rsidRPr="004D59A5">
              <w:rPr>
                <w:rFonts w:ascii="GHEA Grapalat" w:hAnsi="GHEA Grapalat"/>
                <w:sz w:val="20"/>
                <w:szCs w:val="20"/>
                <w:lang w:val="hy-AM"/>
              </w:rPr>
              <w:t>Սպիրոմետրիա (համակարգչային), այդ թվում սալբուտամոլային փորձով</w:t>
            </w:r>
          </w:p>
        </w:tc>
        <w:tc>
          <w:tcPr>
            <w:tcW w:w="1070" w:type="dxa"/>
            <w:vAlign w:val="center"/>
          </w:tcPr>
          <w:p w14:paraId="7276CED7" w14:textId="77777777" w:rsidR="00285259" w:rsidRPr="004D59A5" w:rsidRDefault="00285259" w:rsidP="00AD08DF">
            <w:pPr>
              <w:rPr>
                <w:rFonts w:ascii="GHEA Grapalat" w:hAnsi="GHEA Grapalat"/>
                <w:sz w:val="20"/>
                <w:szCs w:val="20"/>
                <w:lang w:val="hy-AM"/>
              </w:rPr>
            </w:pPr>
          </w:p>
        </w:tc>
        <w:tc>
          <w:tcPr>
            <w:tcW w:w="1725" w:type="dxa"/>
            <w:vAlign w:val="center"/>
          </w:tcPr>
          <w:p w14:paraId="52E9F37C" w14:textId="77777777" w:rsidR="00285259" w:rsidRPr="004D59A5" w:rsidRDefault="00285259" w:rsidP="00AD08DF">
            <w:pPr>
              <w:rPr>
                <w:rFonts w:ascii="GHEA Grapalat" w:hAnsi="GHEA Grapalat"/>
                <w:sz w:val="20"/>
                <w:szCs w:val="20"/>
                <w:lang w:val="hy-AM"/>
              </w:rPr>
            </w:pPr>
          </w:p>
        </w:tc>
        <w:tc>
          <w:tcPr>
            <w:tcW w:w="2551" w:type="dxa"/>
            <w:vAlign w:val="center"/>
          </w:tcPr>
          <w:p w14:paraId="742EACBE" w14:textId="0DC55EA9" w:rsidR="00285259" w:rsidRPr="004D59A5" w:rsidRDefault="00285259" w:rsidP="00AD08DF">
            <w:pPr>
              <w:rPr>
                <w:rFonts w:ascii="GHEA Grapalat" w:hAnsi="GHEA Grapalat"/>
                <w:sz w:val="20"/>
                <w:szCs w:val="20"/>
                <w:lang w:val="hy-AM"/>
              </w:rPr>
            </w:pPr>
            <w:r w:rsidRPr="004D59A5">
              <w:rPr>
                <w:rFonts w:ascii="GHEA Grapalat" w:hAnsi="GHEA Grapalat"/>
                <w:sz w:val="20"/>
                <w:szCs w:val="20"/>
                <w:lang w:val="hy-AM"/>
              </w:rPr>
              <w:t>Սպիրոմոտրիայի սարք</w:t>
            </w:r>
          </w:p>
        </w:tc>
        <w:tc>
          <w:tcPr>
            <w:tcW w:w="2036" w:type="dxa"/>
            <w:vAlign w:val="center"/>
          </w:tcPr>
          <w:p w14:paraId="3DA5E6EA" w14:textId="77777777" w:rsidR="00285259" w:rsidRPr="004D59A5" w:rsidRDefault="00285259" w:rsidP="00AD08DF">
            <w:pPr>
              <w:rPr>
                <w:rFonts w:ascii="GHEA Grapalat" w:hAnsi="GHEA Grapalat"/>
                <w:sz w:val="20"/>
                <w:szCs w:val="20"/>
                <w:lang w:val="hy-AM"/>
              </w:rPr>
            </w:pPr>
          </w:p>
        </w:tc>
        <w:tc>
          <w:tcPr>
            <w:tcW w:w="1725" w:type="dxa"/>
            <w:vAlign w:val="center"/>
          </w:tcPr>
          <w:p w14:paraId="20987C72" w14:textId="77777777" w:rsidR="00285259" w:rsidRPr="004D59A5" w:rsidRDefault="00285259" w:rsidP="00AD08DF">
            <w:pPr>
              <w:rPr>
                <w:rFonts w:ascii="GHEA Grapalat" w:hAnsi="GHEA Grapalat"/>
                <w:sz w:val="20"/>
                <w:szCs w:val="20"/>
                <w:lang w:val="hy-AM"/>
              </w:rPr>
            </w:pPr>
          </w:p>
        </w:tc>
        <w:tc>
          <w:tcPr>
            <w:tcW w:w="2136" w:type="dxa"/>
            <w:vAlign w:val="center"/>
          </w:tcPr>
          <w:p w14:paraId="14EAE84D" w14:textId="77777777" w:rsidR="00285259" w:rsidRPr="004D59A5" w:rsidRDefault="00285259" w:rsidP="00AD08DF">
            <w:pPr>
              <w:rPr>
                <w:rFonts w:ascii="GHEA Grapalat" w:hAnsi="GHEA Grapalat"/>
                <w:sz w:val="20"/>
                <w:szCs w:val="20"/>
                <w:lang w:val="hy-AM"/>
              </w:rPr>
            </w:pPr>
          </w:p>
        </w:tc>
      </w:tr>
      <w:tr w:rsidR="00E976E8" w:rsidRPr="004D59A5" w14:paraId="4D45E8B3" w14:textId="77777777" w:rsidTr="00E976E8">
        <w:tc>
          <w:tcPr>
            <w:tcW w:w="758" w:type="dxa"/>
            <w:vAlign w:val="center"/>
          </w:tcPr>
          <w:p w14:paraId="6073B4F7" w14:textId="2D38C4B9" w:rsidR="00285259" w:rsidRPr="004D59A5" w:rsidRDefault="00285259" w:rsidP="00E976E8">
            <w:pPr>
              <w:jc w:val="center"/>
              <w:rPr>
                <w:rFonts w:ascii="GHEA Grapalat" w:hAnsi="GHEA Grapalat"/>
                <w:sz w:val="20"/>
                <w:szCs w:val="20"/>
              </w:rPr>
            </w:pPr>
            <w:r w:rsidRPr="004D59A5">
              <w:rPr>
                <w:rFonts w:ascii="GHEA Grapalat" w:hAnsi="GHEA Grapalat"/>
                <w:sz w:val="20"/>
                <w:szCs w:val="20"/>
              </w:rPr>
              <w:t>19</w:t>
            </w:r>
          </w:p>
        </w:tc>
        <w:tc>
          <w:tcPr>
            <w:tcW w:w="3729" w:type="dxa"/>
            <w:vAlign w:val="center"/>
          </w:tcPr>
          <w:p w14:paraId="51F26070" w14:textId="5DFA4EB7" w:rsidR="00285259" w:rsidRPr="004D59A5" w:rsidRDefault="00285259" w:rsidP="00D020B6">
            <w:pPr>
              <w:rPr>
                <w:rFonts w:ascii="GHEA Grapalat" w:hAnsi="GHEA Grapalat"/>
                <w:sz w:val="20"/>
                <w:szCs w:val="20"/>
                <w:lang w:val="hy-AM"/>
              </w:rPr>
            </w:pPr>
            <w:r w:rsidRPr="004D59A5">
              <w:rPr>
                <w:rFonts w:ascii="GHEA Grapalat" w:hAnsi="GHEA Grapalat"/>
                <w:sz w:val="20"/>
                <w:szCs w:val="20"/>
                <w:lang w:val="hy-AM"/>
              </w:rPr>
              <w:t>Էլեկտրասրտագրություն հոլտեր մոնիտորինգ</w:t>
            </w:r>
          </w:p>
        </w:tc>
        <w:tc>
          <w:tcPr>
            <w:tcW w:w="1070" w:type="dxa"/>
            <w:vAlign w:val="center"/>
          </w:tcPr>
          <w:p w14:paraId="5A6A9A6D" w14:textId="77777777" w:rsidR="00285259" w:rsidRPr="004D59A5" w:rsidRDefault="00285259" w:rsidP="00AD08DF">
            <w:pPr>
              <w:rPr>
                <w:rFonts w:ascii="GHEA Grapalat" w:hAnsi="GHEA Grapalat"/>
                <w:sz w:val="20"/>
                <w:szCs w:val="20"/>
                <w:lang w:val="hy-AM"/>
              </w:rPr>
            </w:pPr>
          </w:p>
        </w:tc>
        <w:tc>
          <w:tcPr>
            <w:tcW w:w="1725" w:type="dxa"/>
            <w:vAlign w:val="center"/>
          </w:tcPr>
          <w:p w14:paraId="46B33D76" w14:textId="77777777" w:rsidR="00285259" w:rsidRPr="004D59A5" w:rsidRDefault="00285259" w:rsidP="00AD08DF">
            <w:pPr>
              <w:rPr>
                <w:rFonts w:ascii="GHEA Grapalat" w:hAnsi="GHEA Grapalat"/>
                <w:sz w:val="20"/>
                <w:szCs w:val="20"/>
                <w:lang w:val="hy-AM"/>
              </w:rPr>
            </w:pPr>
          </w:p>
        </w:tc>
        <w:tc>
          <w:tcPr>
            <w:tcW w:w="2551" w:type="dxa"/>
            <w:vAlign w:val="center"/>
          </w:tcPr>
          <w:p w14:paraId="6549A6FD" w14:textId="7C4F702C" w:rsidR="00285259" w:rsidRPr="004D59A5" w:rsidRDefault="00285259" w:rsidP="00AD08DF">
            <w:pPr>
              <w:rPr>
                <w:rFonts w:ascii="GHEA Grapalat" w:hAnsi="GHEA Grapalat"/>
                <w:sz w:val="20"/>
                <w:szCs w:val="20"/>
                <w:lang w:val="hy-AM"/>
              </w:rPr>
            </w:pPr>
            <w:r w:rsidRPr="004D59A5">
              <w:rPr>
                <w:rFonts w:ascii="GHEA Grapalat" w:hAnsi="GHEA Grapalat"/>
                <w:sz w:val="20"/>
                <w:szCs w:val="20"/>
                <w:lang w:val="hy-AM"/>
              </w:rPr>
              <w:t>Հոլտեր սարք</w:t>
            </w:r>
          </w:p>
        </w:tc>
        <w:tc>
          <w:tcPr>
            <w:tcW w:w="2036" w:type="dxa"/>
            <w:vAlign w:val="center"/>
          </w:tcPr>
          <w:p w14:paraId="559830EB" w14:textId="77777777" w:rsidR="00285259" w:rsidRPr="004D59A5" w:rsidRDefault="00285259" w:rsidP="00AD08DF">
            <w:pPr>
              <w:rPr>
                <w:rFonts w:ascii="GHEA Grapalat" w:hAnsi="GHEA Grapalat"/>
                <w:sz w:val="20"/>
                <w:szCs w:val="20"/>
                <w:lang w:val="hy-AM"/>
              </w:rPr>
            </w:pPr>
          </w:p>
        </w:tc>
        <w:tc>
          <w:tcPr>
            <w:tcW w:w="1725" w:type="dxa"/>
            <w:vAlign w:val="center"/>
          </w:tcPr>
          <w:p w14:paraId="4A998E9F" w14:textId="77777777" w:rsidR="00285259" w:rsidRPr="004D59A5" w:rsidRDefault="00285259" w:rsidP="00AD08DF">
            <w:pPr>
              <w:rPr>
                <w:rFonts w:ascii="GHEA Grapalat" w:hAnsi="GHEA Grapalat"/>
                <w:sz w:val="20"/>
                <w:szCs w:val="20"/>
                <w:lang w:val="hy-AM"/>
              </w:rPr>
            </w:pPr>
          </w:p>
        </w:tc>
        <w:tc>
          <w:tcPr>
            <w:tcW w:w="2136" w:type="dxa"/>
            <w:vAlign w:val="center"/>
          </w:tcPr>
          <w:p w14:paraId="00014F25" w14:textId="77777777" w:rsidR="00285259" w:rsidRPr="004D59A5" w:rsidRDefault="00285259" w:rsidP="00AD08DF">
            <w:pPr>
              <w:rPr>
                <w:rFonts w:ascii="GHEA Grapalat" w:hAnsi="GHEA Grapalat"/>
                <w:sz w:val="20"/>
                <w:szCs w:val="20"/>
                <w:lang w:val="hy-AM"/>
              </w:rPr>
            </w:pPr>
          </w:p>
        </w:tc>
      </w:tr>
      <w:tr w:rsidR="00E976E8" w:rsidRPr="004D59A5" w14:paraId="6F413BCC" w14:textId="77777777" w:rsidTr="00E976E8">
        <w:tc>
          <w:tcPr>
            <w:tcW w:w="758" w:type="dxa"/>
            <w:vAlign w:val="center"/>
          </w:tcPr>
          <w:p w14:paraId="0B411E9D" w14:textId="20941AB2" w:rsidR="00285259" w:rsidRPr="004D59A5" w:rsidRDefault="00285259" w:rsidP="00E976E8">
            <w:pPr>
              <w:jc w:val="center"/>
              <w:rPr>
                <w:rFonts w:ascii="GHEA Grapalat" w:hAnsi="GHEA Grapalat"/>
                <w:sz w:val="20"/>
                <w:szCs w:val="20"/>
              </w:rPr>
            </w:pPr>
            <w:r w:rsidRPr="004D59A5">
              <w:rPr>
                <w:rFonts w:ascii="GHEA Grapalat" w:hAnsi="GHEA Grapalat"/>
                <w:sz w:val="20"/>
                <w:szCs w:val="20"/>
              </w:rPr>
              <w:t>20</w:t>
            </w:r>
          </w:p>
        </w:tc>
        <w:tc>
          <w:tcPr>
            <w:tcW w:w="3729" w:type="dxa"/>
            <w:vAlign w:val="center"/>
          </w:tcPr>
          <w:p w14:paraId="5C403244" w14:textId="07BC2171" w:rsidR="00285259" w:rsidRPr="004D59A5" w:rsidRDefault="00285259" w:rsidP="00D020B6">
            <w:pPr>
              <w:rPr>
                <w:rFonts w:ascii="GHEA Grapalat" w:hAnsi="GHEA Grapalat"/>
                <w:sz w:val="20"/>
                <w:szCs w:val="20"/>
                <w:lang w:val="hy-AM"/>
              </w:rPr>
            </w:pPr>
            <w:r w:rsidRPr="004D59A5">
              <w:rPr>
                <w:rFonts w:ascii="GHEA Grapalat" w:hAnsi="GHEA Grapalat"/>
                <w:sz w:val="20"/>
                <w:szCs w:val="20"/>
                <w:lang w:val="hy-AM"/>
              </w:rPr>
              <w:t>Ուռոդինամիկական համալիր հետազոտում (ուռոֆլյուոմետրիա, ցիստոտոնոմետրիա, ուրետրայի պրոֆիլոմետրիա)</w:t>
            </w:r>
          </w:p>
        </w:tc>
        <w:tc>
          <w:tcPr>
            <w:tcW w:w="1070" w:type="dxa"/>
            <w:vAlign w:val="center"/>
          </w:tcPr>
          <w:p w14:paraId="25D5549D" w14:textId="77777777" w:rsidR="00285259" w:rsidRPr="004D59A5" w:rsidRDefault="00285259" w:rsidP="00AD08DF">
            <w:pPr>
              <w:rPr>
                <w:rFonts w:ascii="GHEA Grapalat" w:hAnsi="GHEA Grapalat"/>
                <w:sz w:val="20"/>
                <w:szCs w:val="20"/>
                <w:lang w:val="hy-AM"/>
              </w:rPr>
            </w:pPr>
          </w:p>
        </w:tc>
        <w:tc>
          <w:tcPr>
            <w:tcW w:w="1725" w:type="dxa"/>
            <w:vAlign w:val="center"/>
          </w:tcPr>
          <w:p w14:paraId="041BD2D2" w14:textId="77777777" w:rsidR="00285259" w:rsidRPr="004D59A5" w:rsidRDefault="00285259" w:rsidP="00AD08DF">
            <w:pPr>
              <w:rPr>
                <w:rFonts w:ascii="GHEA Grapalat" w:hAnsi="GHEA Grapalat"/>
                <w:sz w:val="20"/>
                <w:szCs w:val="20"/>
                <w:lang w:val="hy-AM"/>
              </w:rPr>
            </w:pPr>
          </w:p>
        </w:tc>
        <w:tc>
          <w:tcPr>
            <w:tcW w:w="2551" w:type="dxa"/>
            <w:vAlign w:val="center"/>
          </w:tcPr>
          <w:p w14:paraId="3A737637" w14:textId="6A76E6E7" w:rsidR="00285259" w:rsidRPr="004D59A5" w:rsidRDefault="00285259" w:rsidP="00AD08DF">
            <w:pPr>
              <w:rPr>
                <w:rFonts w:ascii="GHEA Grapalat" w:hAnsi="GHEA Grapalat"/>
                <w:sz w:val="20"/>
                <w:szCs w:val="20"/>
                <w:lang w:val="hy-AM"/>
              </w:rPr>
            </w:pPr>
            <w:r w:rsidRPr="004D59A5">
              <w:rPr>
                <w:rFonts w:ascii="GHEA Grapalat" w:hAnsi="GHEA Grapalat"/>
                <w:sz w:val="20"/>
                <w:szCs w:val="20"/>
                <w:lang w:val="hy-AM"/>
              </w:rPr>
              <w:t>Ուռոֆլոումետր, ցիստոտոնոմետր</w:t>
            </w:r>
          </w:p>
        </w:tc>
        <w:tc>
          <w:tcPr>
            <w:tcW w:w="2036" w:type="dxa"/>
            <w:vAlign w:val="center"/>
          </w:tcPr>
          <w:p w14:paraId="7A8AF119" w14:textId="77777777" w:rsidR="00285259" w:rsidRPr="004D59A5" w:rsidRDefault="00285259" w:rsidP="00AD08DF">
            <w:pPr>
              <w:rPr>
                <w:rFonts w:ascii="GHEA Grapalat" w:hAnsi="GHEA Grapalat"/>
                <w:sz w:val="20"/>
                <w:szCs w:val="20"/>
                <w:lang w:val="hy-AM"/>
              </w:rPr>
            </w:pPr>
          </w:p>
        </w:tc>
        <w:tc>
          <w:tcPr>
            <w:tcW w:w="1725" w:type="dxa"/>
            <w:vAlign w:val="center"/>
          </w:tcPr>
          <w:p w14:paraId="3F50331C" w14:textId="77777777" w:rsidR="00285259" w:rsidRPr="004D59A5" w:rsidRDefault="00285259" w:rsidP="00AD08DF">
            <w:pPr>
              <w:rPr>
                <w:rFonts w:ascii="GHEA Grapalat" w:hAnsi="GHEA Grapalat"/>
                <w:sz w:val="20"/>
                <w:szCs w:val="20"/>
                <w:lang w:val="hy-AM"/>
              </w:rPr>
            </w:pPr>
          </w:p>
        </w:tc>
        <w:tc>
          <w:tcPr>
            <w:tcW w:w="2136" w:type="dxa"/>
            <w:vAlign w:val="center"/>
          </w:tcPr>
          <w:p w14:paraId="02C589B9" w14:textId="77777777" w:rsidR="00285259" w:rsidRPr="004D59A5" w:rsidRDefault="00285259" w:rsidP="00AD08DF">
            <w:pPr>
              <w:rPr>
                <w:rFonts w:ascii="GHEA Grapalat" w:hAnsi="GHEA Grapalat"/>
                <w:sz w:val="20"/>
                <w:szCs w:val="20"/>
                <w:lang w:val="hy-AM"/>
              </w:rPr>
            </w:pPr>
          </w:p>
        </w:tc>
      </w:tr>
      <w:tr w:rsidR="00E976E8" w:rsidRPr="002A4D0F" w14:paraId="278BAC5A" w14:textId="77777777" w:rsidTr="00E976E8">
        <w:tc>
          <w:tcPr>
            <w:tcW w:w="758" w:type="dxa"/>
            <w:vAlign w:val="center"/>
          </w:tcPr>
          <w:p w14:paraId="10BA3884" w14:textId="40D84BFE" w:rsidR="00285259" w:rsidRPr="004D59A5" w:rsidRDefault="00C632D5" w:rsidP="00E976E8">
            <w:pPr>
              <w:jc w:val="center"/>
              <w:rPr>
                <w:rFonts w:ascii="GHEA Grapalat" w:hAnsi="GHEA Grapalat"/>
                <w:sz w:val="20"/>
                <w:szCs w:val="20"/>
              </w:rPr>
            </w:pPr>
            <w:r w:rsidRPr="004D59A5">
              <w:rPr>
                <w:rFonts w:ascii="GHEA Grapalat" w:hAnsi="GHEA Grapalat"/>
                <w:sz w:val="20"/>
                <w:szCs w:val="20"/>
              </w:rPr>
              <w:t>21</w:t>
            </w:r>
          </w:p>
        </w:tc>
        <w:tc>
          <w:tcPr>
            <w:tcW w:w="3729" w:type="dxa"/>
            <w:vAlign w:val="center"/>
          </w:tcPr>
          <w:p w14:paraId="5316CCAF" w14:textId="55D1C12B" w:rsidR="00285259" w:rsidRPr="004D59A5" w:rsidRDefault="00C632D5" w:rsidP="00D020B6">
            <w:pPr>
              <w:rPr>
                <w:rFonts w:ascii="GHEA Grapalat" w:hAnsi="GHEA Grapalat"/>
                <w:sz w:val="20"/>
                <w:szCs w:val="20"/>
                <w:lang w:val="hy-AM"/>
              </w:rPr>
            </w:pPr>
            <w:r w:rsidRPr="004D59A5">
              <w:rPr>
                <w:rFonts w:ascii="GHEA Grapalat" w:hAnsi="GHEA Grapalat"/>
                <w:sz w:val="20"/>
                <w:szCs w:val="20"/>
                <w:lang w:val="hy-AM"/>
              </w:rPr>
              <w:t>Աուդիոմետրիա (խաղային, տոնալ), օբյեկտիվ օտոակուստիկ, տիմպանոմետրիա, կարճ լատենտ պոտենցիալների գրանցում</w:t>
            </w:r>
          </w:p>
        </w:tc>
        <w:tc>
          <w:tcPr>
            <w:tcW w:w="1070" w:type="dxa"/>
            <w:vAlign w:val="center"/>
          </w:tcPr>
          <w:p w14:paraId="2CB74046" w14:textId="77777777" w:rsidR="00285259" w:rsidRPr="004D59A5" w:rsidRDefault="00285259" w:rsidP="00AD08DF">
            <w:pPr>
              <w:rPr>
                <w:rFonts w:ascii="GHEA Grapalat" w:hAnsi="GHEA Grapalat"/>
                <w:sz w:val="20"/>
                <w:szCs w:val="20"/>
                <w:lang w:val="hy-AM"/>
              </w:rPr>
            </w:pPr>
          </w:p>
        </w:tc>
        <w:tc>
          <w:tcPr>
            <w:tcW w:w="1725" w:type="dxa"/>
            <w:vAlign w:val="center"/>
          </w:tcPr>
          <w:p w14:paraId="0D298A16" w14:textId="77777777" w:rsidR="00285259" w:rsidRPr="004D59A5" w:rsidRDefault="00285259" w:rsidP="00AD08DF">
            <w:pPr>
              <w:rPr>
                <w:rFonts w:ascii="GHEA Grapalat" w:hAnsi="GHEA Grapalat"/>
                <w:sz w:val="20"/>
                <w:szCs w:val="20"/>
                <w:lang w:val="hy-AM"/>
              </w:rPr>
            </w:pPr>
          </w:p>
        </w:tc>
        <w:tc>
          <w:tcPr>
            <w:tcW w:w="2551" w:type="dxa"/>
            <w:vAlign w:val="center"/>
          </w:tcPr>
          <w:p w14:paraId="0DA31A81" w14:textId="5F921B4C" w:rsidR="00285259" w:rsidRPr="004D59A5" w:rsidRDefault="00C632D5" w:rsidP="00AD08DF">
            <w:pPr>
              <w:rPr>
                <w:rFonts w:ascii="GHEA Grapalat" w:hAnsi="GHEA Grapalat"/>
                <w:sz w:val="20"/>
                <w:szCs w:val="20"/>
                <w:lang w:val="hy-AM"/>
              </w:rPr>
            </w:pPr>
            <w:r w:rsidRPr="004D59A5">
              <w:rPr>
                <w:rFonts w:ascii="GHEA Grapalat" w:hAnsi="GHEA Grapalat"/>
                <w:sz w:val="20"/>
                <w:szCs w:val="20"/>
                <w:lang w:val="hy-AM"/>
              </w:rPr>
              <w:t>Աուդիոմետր, Օտոոկուստիկ էմիսիայի գրանցման սարք, Իմպենդանսոմոտր, Օբյեկտիվ աուդիոմետր</w:t>
            </w:r>
          </w:p>
        </w:tc>
        <w:tc>
          <w:tcPr>
            <w:tcW w:w="2036" w:type="dxa"/>
            <w:vAlign w:val="center"/>
          </w:tcPr>
          <w:p w14:paraId="453C764B" w14:textId="77777777" w:rsidR="00285259" w:rsidRPr="004D59A5" w:rsidRDefault="00285259" w:rsidP="00AD08DF">
            <w:pPr>
              <w:rPr>
                <w:rFonts w:ascii="GHEA Grapalat" w:hAnsi="GHEA Grapalat"/>
                <w:sz w:val="20"/>
                <w:szCs w:val="20"/>
                <w:lang w:val="hy-AM"/>
              </w:rPr>
            </w:pPr>
          </w:p>
        </w:tc>
        <w:tc>
          <w:tcPr>
            <w:tcW w:w="1725" w:type="dxa"/>
            <w:vAlign w:val="center"/>
          </w:tcPr>
          <w:p w14:paraId="3B92F443" w14:textId="77777777" w:rsidR="00285259" w:rsidRPr="004D59A5" w:rsidRDefault="00285259" w:rsidP="00AD08DF">
            <w:pPr>
              <w:rPr>
                <w:rFonts w:ascii="GHEA Grapalat" w:hAnsi="GHEA Grapalat"/>
                <w:sz w:val="20"/>
                <w:szCs w:val="20"/>
                <w:lang w:val="hy-AM"/>
              </w:rPr>
            </w:pPr>
          </w:p>
        </w:tc>
        <w:tc>
          <w:tcPr>
            <w:tcW w:w="2136" w:type="dxa"/>
            <w:vAlign w:val="center"/>
          </w:tcPr>
          <w:p w14:paraId="0FB18017" w14:textId="77777777" w:rsidR="00285259" w:rsidRPr="004D59A5" w:rsidRDefault="00285259" w:rsidP="00AD08DF">
            <w:pPr>
              <w:rPr>
                <w:rFonts w:ascii="GHEA Grapalat" w:hAnsi="GHEA Grapalat"/>
                <w:sz w:val="20"/>
                <w:szCs w:val="20"/>
                <w:lang w:val="hy-AM"/>
              </w:rPr>
            </w:pPr>
          </w:p>
        </w:tc>
      </w:tr>
      <w:tr w:rsidR="00E976E8" w:rsidRPr="004D59A5" w14:paraId="2CB3661C" w14:textId="77777777" w:rsidTr="00E976E8">
        <w:tc>
          <w:tcPr>
            <w:tcW w:w="758" w:type="dxa"/>
            <w:vAlign w:val="center"/>
          </w:tcPr>
          <w:p w14:paraId="0332ABE0" w14:textId="1955D105" w:rsidR="00285259" w:rsidRPr="004D59A5" w:rsidRDefault="00C632D5" w:rsidP="00E976E8">
            <w:pPr>
              <w:jc w:val="center"/>
              <w:rPr>
                <w:rFonts w:ascii="GHEA Grapalat" w:hAnsi="GHEA Grapalat"/>
                <w:sz w:val="20"/>
                <w:szCs w:val="20"/>
              </w:rPr>
            </w:pPr>
            <w:r w:rsidRPr="004D59A5">
              <w:rPr>
                <w:rFonts w:ascii="GHEA Grapalat" w:hAnsi="GHEA Grapalat"/>
                <w:sz w:val="20"/>
                <w:szCs w:val="20"/>
              </w:rPr>
              <w:t>22</w:t>
            </w:r>
          </w:p>
        </w:tc>
        <w:tc>
          <w:tcPr>
            <w:tcW w:w="3729" w:type="dxa"/>
            <w:vAlign w:val="center"/>
          </w:tcPr>
          <w:p w14:paraId="49F86B1E" w14:textId="2EABD9AE" w:rsidR="00285259" w:rsidRPr="004D59A5" w:rsidRDefault="00C632D5" w:rsidP="00D020B6">
            <w:pPr>
              <w:rPr>
                <w:rFonts w:ascii="GHEA Grapalat" w:hAnsi="GHEA Grapalat"/>
                <w:sz w:val="20"/>
                <w:szCs w:val="20"/>
                <w:lang w:val="hy-AM"/>
              </w:rPr>
            </w:pPr>
            <w:r w:rsidRPr="004D59A5">
              <w:rPr>
                <w:rFonts w:ascii="GHEA Grapalat" w:hAnsi="GHEA Grapalat"/>
                <w:sz w:val="20"/>
                <w:szCs w:val="20"/>
                <w:lang w:val="hy-AM"/>
              </w:rPr>
              <w:t>Դենսիտոմետրիա</w:t>
            </w:r>
          </w:p>
        </w:tc>
        <w:tc>
          <w:tcPr>
            <w:tcW w:w="1070" w:type="dxa"/>
            <w:vAlign w:val="center"/>
          </w:tcPr>
          <w:p w14:paraId="5A324753" w14:textId="77777777" w:rsidR="00285259" w:rsidRPr="004D59A5" w:rsidRDefault="00285259" w:rsidP="00AD08DF">
            <w:pPr>
              <w:rPr>
                <w:rFonts w:ascii="GHEA Grapalat" w:hAnsi="GHEA Grapalat"/>
                <w:sz w:val="20"/>
                <w:szCs w:val="20"/>
                <w:lang w:val="hy-AM"/>
              </w:rPr>
            </w:pPr>
          </w:p>
        </w:tc>
        <w:tc>
          <w:tcPr>
            <w:tcW w:w="1725" w:type="dxa"/>
            <w:vAlign w:val="center"/>
          </w:tcPr>
          <w:p w14:paraId="55E71B6F" w14:textId="77777777" w:rsidR="00285259" w:rsidRPr="004D59A5" w:rsidRDefault="00285259" w:rsidP="00AD08DF">
            <w:pPr>
              <w:rPr>
                <w:rFonts w:ascii="GHEA Grapalat" w:hAnsi="GHEA Grapalat"/>
                <w:sz w:val="20"/>
                <w:szCs w:val="20"/>
                <w:lang w:val="hy-AM"/>
              </w:rPr>
            </w:pPr>
          </w:p>
        </w:tc>
        <w:tc>
          <w:tcPr>
            <w:tcW w:w="2551" w:type="dxa"/>
            <w:vAlign w:val="center"/>
          </w:tcPr>
          <w:p w14:paraId="1E145AD3" w14:textId="59F516A2" w:rsidR="00285259" w:rsidRPr="004D59A5" w:rsidRDefault="00C632D5" w:rsidP="00AD08DF">
            <w:pPr>
              <w:rPr>
                <w:rFonts w:ascii="GHEA Grapalat" w:hAnsi="GHEA Grapalat"/>
                <w:sz w:val="20"/>
                <w:szCs w:val="20"/>
                <w:lang w:val="hy-AM"/>
              </w:rPr>
            </w:pPr>
            <w:r w:rsidRPr="004D59A5">
              <w:rPr>
                <w:rFonts w:ascii="GHEA Grapalat" w:hAnsi="GHEA Grapalat"/>
                <w:sz w:val="20"/>
                <w:szCs w:val="20"/>
                <w:lang w:val="hy-AM"/>
              </w:rPr>
              <w:t>Դենսիտոմետր</w:t>
            </w:r>
          </w:p>
        </w:tc>
        <w:tc>
          <w:tcPr>
            <w:tcW w:w="2036" w:type="dxa"/>
            <w:vAlign w:val="center"/>
          </w:tcPr>
          <w:p w14:paraId="0DED20E7" w14:textId="77777777" w:rsidR="00285259" w:rsidRPr="004D59A5" w:rsidRDefault="00285259" w:rsidP="00AD08DF">
            <w:pPr>
              <w:rPr>
                <w:rFonts w:ascii="GHEA Grapalat" w:hAnsi="GHEA Grapalat"/>
                <w:sz w:val="20"/>
                <w:szCs w:val="20"/>
                <w:lang w:val="hy-AM"/>
              </w:rPr>
            </w:pPr>
          </w:p>
        </w:tc>
        <w:tc>
          <w:tcPr>
            <w:tcW w:w="1725" w:type="dxa"/>
            <w:vAlign w:val="center"/>
          </w:tcPr>
          <w:p w14:paraId="5D1405FF" w14:textId="77777777" w:rsidR="00285259" w:rsidRPr="004D59A5" w:rsidRDefault="00285259" w:rsidP="00AD08DF">
            <w:pPr>
              <w:rPr>
                <w:rFonts w:ascii="GHEA Grapalat" w:hAnsi="GHEA Grapalat"/>
                <w:sz w:val="20"/>
                <w:szCs w:val="20"/>
                <w:lang w:val="hy-AM"/>
              </w:rPr>
            </w:pPr>
          </w:p>
        </w:tc>
        <w:tc>
          <w:tcPr>
            <w:tcW w:w="2136" w:type="dxa"/>
            <w:vAlign w:val="center"/>
          </w:tcPr>
          <w:p w14:paraId="6436FDCC" w14:textId="77777777" w:rsidR="00285259" w:rsidRPr="004D59A5" w:rsidRDefault="00285259" w:rsidP="00AD08DF">
            <w:pPr>
              <w:rPr>
                <w:rFonts w:ascii="GHEA Grapalat" w:hAnsi="GHEA Grapalat"/>
                <w:sz w:val="20"/>
                <w:szCs w:val="20"/>
                <w:lang w:val="hy-AM"/>
              </w:rPr>
            </w:pPr>
          </w:p>
        </w:tc>
      </w:tr>
      <w:tr w:rsidR="00E976E8" w:rsidRPr="004D59A5" w14:paraId="53577BCF" w14:textId="77777777" w:rsidTr="00E976E8">
        <w:tc>
          <w:tcPr>
            <w:tcW w:w="758" w:type="dxa"/>
            <w:vAlign w:val="center"/>
          </w:tcPr>
          <w:p w14:paraId="0109F8E2" w14:textId="1F8F4E55" w:rsidR="00285259" w:rsidRPr="004D59A5" w:rsidRDefault="00C632D5" w:rsidP="00E976E8">
            <w:pPr>
              <w:jc w:val="center"/>
              <w:rPr>
                <w:rFonts w:ascii="GHEA Grapalat" w:hAnsi="GHEA Grapalat"/>
                <w:sz w:val="20"/>
                <w:szCs w:val="20"/>
              </w:rPr>
            </w:pPr>
            <w:r w:rsidRPr="004D59A5">
              <w:rPr>
                <w:rFonts w:ascii="GHEA Grapalat" w:hAnsi="GHEA Grapalat"/>
                <w:sz w:val="20"/>
                <w:szCs w:val="20"/>
              </w:rPr>
              <w:t>23</w:t>
            </w:r>
          </w:p>
        </w:tc>
        <w:tc>
          <w:tcPr>
            <w:tcW w:w="3729" w:type="dxa"/>
            <w:vAlign w:val="center"/>
          </w:tcPr>
          <w:p w14:paraId="769DA00F" w14:textId="7952D4F1" w:rsidR="00285259" w:rsidRPr="004D59A5" w:rsidRDefault="00C632D5" w:rsidP="00D020B6">
            <w:pPr>
              <w:rPr>
                <w:rFonts w:ascii="GHEA Grapalat" w:hAnsi="GHEA Grapalat"/>
                <w:sz w:val="20"/>
                <w:szCs w:val="20"/>
                <w:lang w:val="hy-AM"/>
              </w:rPr>
            </w:pPr>
            <w:r w:rsidRPr="004D59A5">
              <w:rPr>
                <w:rFonts w:ascii="GHEA Grapalat" w:hAnsi="GHEA Grapalat"/>
                <w:sz w:val="20"/>
                <w:szCs w:val="20"/>
                <w:lang w:val="hy-AM"/>
              </w:rPr>
              <w:t>Նորածինների/երեխաների նեյրոսոնոգրաֆիա</w:t>
            </w:r>
          </w:p>
        </w:tc>
        <w:tc>
          <w:tcPr>
            <w:tcW w:w="1070" w:type="dxa"/>
            <w:vAlign w:val="center"/>
          </w:tcPr>
          <w:p w14:paraId="181254DE" w14:textId="77777777" w:rsidR="00285259" w:rsidRPr="004D59A5" w:rsidRDefault="00285259" w:rsidP="00AD08DF">
            <w:pPr>
              <w:rPr>
                <w:rFonts w:ascii="GHEA Grapalat" w:hAnsi="GHEA Grapalat"/>
                <w:sz w:val="20"/>
                <w:szCs w:val="20"/>
                <w:lang w:val="hy-AM"/>
              </w:rPr>
            </w:pPr>
          </w:p>
        </w:tc>
        <w:tc>
          <w:tcPr>
            <w:tcW w:w="1725" w:type="dxa"/>
            <w:vAlign w:val="center"/>
          </w:tcPr>
          <w:p w14:paraId="124E7994" w14:textId="77777777" w:rsidR="00285259" w:rsidRPr="004D59A5" w:rsidRDefault="00285259" w:rsidP="00AD08DF">
            <w:pPr>
              <w:rPr>
                <w:rFonts w:ascii="GHEA Grapalat" w:hAnsi="GHEA Grapalat"/>
                <w:sz w:val="20"/>
                <w:szCs w:val="20"/>
                <w:lang w:val="hy-AM"/>
              </w:rPr>
            </w:pPr>
          </w:p>
        </w:tc>
        <w:tc>
          <w:tcPr>
            <w:tcW w:w="2551" w:type="dxa"/>
            <w:vAlign w:val="center"/>
          </w:tcPr>
          <w:p w14:paraId="679AEDB1" w14:textId="77777777" w:rsidR="00285259" w:rsidRPr="004D59A5" w:rsidRDefault="00285259" w:rsidP="00AD08DF">
            <w:pPr>
              <w:rPr>
                <w:rFonts w:ascii="GHEA Grapalat" w:hAnsi="GHEA Grapalat"/>
                <w:sz w:val="20"/>
                <w:szCs w:val="20"/>
                <w:lang w:val="hy-AM"/>
              </w:rPr>
            </w:pPr>
          </w:p>
        </w:tc>
        <w:tc>
          <w:tcPr>
            <w:tcW w:w="2036" w:type="dxa"/>
            <w:vAlign w:val="center"/>
          </w:tcPr>
          <w:p w14:paraId="3D9D91B7" w14:textId="77777777" w:rsidR="00285259" w:rsidRPr="004D59A5" w:rsidRDefault="00285259" w:rsidP="00AD08DF">
            <w:pPr>
              <w:rPr>
                <w:rFonts w:ascii="GHEA Grapalat" w:hAnsi="GHEA Grapalat"/>
                <w:sz w:val="20"/>
                <w:szCs w:val="20"/>
                <w:lang w:val="hy-AM"/>
              </w:rPr>
            </w:pPr>
          </w:p>
        </w:tc>
        <w:tc>
          <w:tcPr>
            <w:tcW w:w="1725" w:type="dxa"/>
            <w:vAlign w:val="center"/>
          </w:tcPr>
          <w:p w14:paraId="60EC0154" w14:textId="77777777" w:rsidR="00285259" w:rsidRPr="004D59A5" w:rsidRDefault="00285259" w:rsidP="00AD08DF">
            <w:pPr>
              <w:rPr>
                <w:rFonts w:ascii="GHEA Grapalat" w:hAnsi="GHEA Grapalat"/>
                <w:sz w:val="20"/>
                <w:szCs w:val="20"/>
                <w:lang w:val="hy-AM"/>
              </w:rPr>
            </w:pPr>
          </w:p>
        </w:tc>
        <w:tc>
          <w:tcPr>
            <w:tcW w:w="2136" w:type="dxa"/>
            <w:vAlign w:val="center"/>
          </w:tcPr>
          <w:p w14:paraId="58FBEA47" w14:textId="77777777" w:rsidR="00285259" w:rsidRPr="004D59A5" w:rsidRDefault="00285259" w:rsidP="00AD08DF">
            <w:pPr>
              <w:rPr>
                <w:rFonts w:ascii="GHEA Grapalat" w:hAnsi="GHEA Grapalat"/>
                <w:sz w:val="20"/>
                <w:szCs w:val="20"/>
                <w:lang w:val="hy-AM"/>
              </w:rPr>
            </w:pPr>
          </w:p>
        </w:tc>
      </w:tr>
      <w:tr w:rsidR="00E976E8" w:rsidRPr="004D59A5" w14:paraId="6724D445" w14:textId="77777777" w:rsidTr="00E976E8">
        <w:tc>
          <w:tcPr>
            <w:tcW w:w="758" w:type="dxa"/>
            <w:vAlign w:val="center"/>
          </w:tcPr>
          <w:p w14:paraId="34BD170A" w14:textId="7F99A829" w:rsidR="00285259" w:rsidRPr="004D59A5" w:rsidRDefault="00C632D5" w:rsidP="00E976E8">
            <w:pPr>
              <w:jc w:val="center"/>
              <w:rPr>
                <w:rFonts w:ascii="GHEA Grapalat" w:hAnsi="GHEA Grapalat"/>
                <w:sz w:val="20"/>
                <w:szCs w:val="20"/>
              </w:rPr>
            </w:pPr>
            <w:r w:rsidRPr="004D59A5">
              <w:rPr>
                <w:rFonts w:ascii="GHEA Grapalat" w:hAnsi="GHEA Grapalat"/>
                <w:sz w:val="20"/>
                <w:szCs w:val="20"/>
              </w:rPr>
              <w:t>24</w:t>
            </w:r>
          </w:p>
        </w:tc>
        <w:tc>
          <w:tcPr>
            <w:tcW w:w="3729" w:type="dxa"/>
            <w:vAlign w:val="center"/>
          </w:tcPr>
          <w:p w14:paraId="5529BD16" w14:textId="2923EE55" w:rsidR="00285259" w:rsidRPr="004D59A5" w:rsidRDefault="00C632D5" w:rsidP="00D020B6">
            <w:pPr>
              <w:rPr>
                <w:rFonts w:ascii="GHEA Grapalat" w:hAnsi="GHEA Grapalat"/>
                <w:sz w:val="20"/>
                <w:szCs w:val="20"/>
                <w:lang w:val="hy-AM"/>
              </w:rPr>
            </w:pPr>
            <w:r w:rsidRPr="004D59A5">
              <w:rPr>
                <w:rFonts w:ascii="GHEA Grapalat" w:hAnsi="GHEA Grapalat"/>
                <w:sz w:val="20"/>
                <w:szCs w:val="20"/>
                <w:lang w:val="hy-AM"/>
              </w:rPr>
              <w:t>ԷԷԳ 24 ժամյա մոնիտորինգ (անկախ կանալների քանակից), այդ թվում՝ Վիդիո ԷԷԳ 32 կանալով մոնիտորինգ 24 ժամյա</w:t>
            </w:r>
          </w:p>
        </w:tc>
        <w:tc>
          <w:tcPr>
            <w:tcW w:w="1070" w:type="dxa"/>
            <w:vAlign w:val="center"/>
          </w:tcPr>
          <w:p w14:paraId="3D47E8C2" w14:textId="77777777" w:rsidR="00285259" w:rsidRPr="004D59A5" w:rsidRDefault="00285259" w:rsidP="00AD08DF">
            <w:pPr>
              <w:rPr>
                <w:rFonts w:ascii="GHEA Grapalat" w:hAnsi="GHEA Grapalat"/>
                <w:sz w:val="20"/>
                <w:szCs w:val="20"/>
                <w:lang w:val="hy-AM"/>
              </w:rPr>
            </w:pPr>
          </w:p>
        </w:tc>
        <w:tc>
          <w:tcPr>
            <w:tcW w:w="1725" w:type="dxa"/>
            <w:vAlign w:val="center"/>
          </w:tcPr>
          <w:p w14:paraId="0AB9264F" w14:textId="77777777" w:rsidR="00285259" w:rsidRPr="004D59A5" w:rsidRDefault="00285259" w:rsidP="00AD08DF">
            <w:pPr>
              <w:rPr>
                <w:rFonts w:ascii="GHEA Grapalat" w:hAnsi="GHEA Grapalat"/>
                <w:sz w:val="20"/>
                <w:szCs w:val="20"/>
                <w:lang w:val="hy-AM"/>
              </w:rPr>
            </w:pPr>
          </w:p>
        </w:tc>
        <w:tc>
          <w:tcPr>
            <w:tcW w:w="2551" w:type="dxa"/>
            <w:vAlign w:val="center"/>
          </w:tcPr>
          <w:p w14:paraId="7BFF5147" w14:textId="77777777" w:rsidR="00285259" w:rsidRPr="004D59A5" w:rsidRDefault="00285259" w:rsidP="00AD08DF">
            <w:pPr>
              <w:rPr>
                <w:rFonts w:ascii="GHEA Grapalat" w:hAnsi="GHEA Grapalat"/>
                <w:sz w:val="20"/>
                <w:szCs w:val="20"/>
                <w:lang w:val="hy-AM"/>
              </w:rPr>
            </w:pPr>
          </w:p>
        </w:tc>
        <w:tc>
          <w:tcPr>
            <w:tcW w:w="2036" w:type="dxa"/>
            <w:vAlign w:val="center"/>
          </w:tcPr>
          <w:p w14:paraId="0CDE13EC" w14:textId="77777777" w:rsidR="00285259" w:rsidRPr="004D59A5" w:rsidRDefault="00285259" w:rsidP="00AD08DF">
            <w:pPr>
              <w:rPr>
                <w:rFonts w:ascii="GHEA Grapalat" w:hAnsi="GHEA Grapalat"/>
                <w:sz w:val="20"/>
                <w:szCs w:val="20"/>
                <w:lang w:val="hy-AM"/>
              </w:rPr>
            </w:pPr>
          </w:p>
        </w:tc>
        <w:tc>
          <w:tcPr>
            <w:tcW w:w="1725" w:type="dxa"/>
            <w:vAlign w:val="center"/>
          </w:tcPr>
          <w:p w14:paraId="3EAEF36A" w14:textId="77777777" w:rsidR="00285259" w:rsidRPr="004D59A5" w:rsidRDefault="00285259" w:rsidP="00AD08DF">
            <w:pPr>
              <w:rPr>
                <w:rFonts w:ascii="GHEA Grapalat" w:hAnsi="GHEA Grapalat"/>
                <w:sz w:val="20"/>
                <w:szCs w:val="20"/>
                <w:lang w:val="hy-AM"/>
              </w:rPr>
            </w:pPr>
          </w:p>
        </w:tc>
        <w:tc>
          <w:tcPr>
            <w:tcW w:w="2136" w:type="dxa"/>
            <w:vAlign w:val="center"/>
          </w:tcPr>
          <w:p w14:paraId="58BD0991" w14:textId="77777777" w:rsidR="00285259" w:rsidRPr="004D59A5" w:rsidRDefault="00285259" w:rsidP="00AD08DF">
            <w:pPr>
              <w:rPr>
                <w:rFonts w:ascii="GHEA Grapalat" w:hAnsi="GHEA Grapalat"/>
                <w:sz w:val="20"/>
                <w:szCs w:val="20"/>
                <w:lang w:val="hy-AM"/>
              </w:rPr>
            </w:pPr>
          </w:p>
        </w:tc>
      </w:tr>
      <w:tr w:rsidR="00E976E8" w:rsidRPr="004D59A5" w14:paraId="3FE99DAA" w14:textId="77777777" w:rsidTr="00E976E8">
        <w:tc>
          <w:tcPr>
            <w:tcW w:w="758" w:type="dxa"/>
            <w:vAlign w:val="center"/>
          </w:tcPr>
          <w:p w14:paraId="33E4FC2D" w14:textId="77777777" w:rsidR="00C632D5" w:rsidRPr="004D59A5" w:rsidRDefault="00C632D5" w:rsidP="00E976E8">
            <w:pPr>
              <w:jc w:val="center"/>
              <w:rPr>
                <w:rFonts w:ascii="GHEA Grapalat" w:hAnsi="GHEA Grapalat"/>
                <w:b/>
                <w:bCs/>
                <w:sz w:val="20"/>
                <w:szCs w:val="20"/>
              </w:rPr>
            </w:pPr>
          </w:p>
        </w:tc>
        <w:tc>
          <w:tcPr>
            <w:tcW w:w="3729" w:type="dxa"/>
            <w:vAlign w:val="center"/>
          </w:tcPr>
          <w:p w14:paraId="72AB277B" w14:textId="7ACDCC8D" w:rsidR="00C632D5" w:rsidRPr="004D59A5" w:rsidRDefault="00C632D5" w:rsidP="00D020B6">
            <w:pPr>
              <w:rPr>
                <w:rFonts w:ascii="GHEA Grapalat" w:hAnsi="GHEA Grapalat"/>
                <w:b/>
                <w:bCs/>
                <w:sz w:val="20"/>
                <w:szCs w:val="20"/>
                <w:lang w:val="hy-AM"/>
              </w:rPr>
            </w:pPr>
            <w:r w:rsidRPr="004D59A5">
              <w:rPr>
                <w:rFonts w:ascii="GHEA Grapalat" w:hAnsi="GHEA Grapalat"/>
                <w:b/>
                <w:bCs/>
                <w:sz w:val="20"/>
                <w:szCs w:val="20"/>
                <w:lang w:val="hy-AM"/>
              </w:rPr>
              <w:t>ԼԱԲՈՐԱՏՈՐ ՀԵՏԱԶՈՏՈՒԹՅՈՒՆՆԵՐ</w:t>
            </w:r>
          </w:p>
        </w:tc>
        <w:tc>
          <w:tcPr>
            <w:tcW w:w="1070" w:type="dxa"/>
            <w:vAlign w:val="center"/>
          </w:tcPr>
          <w:p w14:paraId="2B16916C" w14:textId="77777777" w:rsidR="00C632D5" w:rsidRPr="004D59A5" w:rsidRDefault="00C632D5" w:rsidP="00AD08DF">
            <w:pPr>
              <w:rPr>
                <w:rFonts w:ascii="GHEA Grapalat" w:hAnsi="GHEA Grapalat"/>
                <w:b/>
                <w:bCs/>
                <w:sz w:val="20"/>
                <w:szCs w:val="20"/>
                <w:lang w:val="hy-AM"/>
              </w:rPr>
            </w:pPr>
          </w:p>
        </w:tc>
        <w:tc>
          <w:tcPr>
            <w:tcW w:w="1725" w:type="dxa"/>
            <w:vAlign w:val="center"/>
          </w:tcPr>
          <w:p w14:paraId="1BD599E7" w14:textId="73D32278" w:rsidR="00C632D5" w:rsidRPr="004D59A5" w:rsidRDefault="00C632D5" w:rsidP="00AD08DF">
            <w:pPr>
              <w:rPr>
                <w:rFonts w:ascii="GHEA Grapalat" w:hAnsi="GHEA Grapalat"/>
                <w:b/>
                <w:bCs/>
                <w:sz w:val="20"/>
                <w:szCs w:val="20"/>
                <w:lang w:val="hy-AM"/>
              </w:rPr>
            </w:pPr>
            <w:r w:rsidRPr="004D59A5">
              <w:rPr>
                <w:rFonts w:ascii="GHEA Grapalat" w:hAnsi="GHEA Grapalat"/>
                <w:b/>
                <w:bCs/>
                <w:sz w:val="20"/>
                <w:szCs w:val="20"/>
                <w:lang w:val="hy-AM"/>
              </w:rPr>
              <w:t>գնահատման</w:t>
            </w:r>
          </w:p>
        </w:tc>
        <w:tc>
          <w:tcPr>
            <w:tcW w:w="2551" w:type="dxa"/>
            <w:vAlign w:val="center"/>
          </w:tcPr>
          <w:p w14:paraId="6C7DF933" w14:textId="77777777" w:rsidR="00C632D5" w:rsidRPr="004D59A5" w:rsidRDefault="00C632D5" w:rsidP="00AD08DF">
            <w:pPr>
              <w:rPr>
                <w:rFonts w:ascii="GHEA Grapalat" w:hAnsi="GHEA Grapalat"/>
                <w:b/>
                <w:bCs/>
                <w:sz w:val="20"/>
                <w:szCs w:val="20"/>
                <w:lang w:val="hy-AM"/>
              </w:rPr>
            </w:pPr>
          </w:p>
        </w:tc>
        <w:tc>
          <w:tcPr>
            <w:tcW w:w="2036" w:type="dxa"/>
            <w:vAlign w:val="center"/>
          </w:tcPr>
          <w:p w14:paraId="37CE01E7" w14:textId="21E90957" w:rsidR="00C632D5" w:rsidRPr="004D59A5" w:rsidRDefault="00C632D5" w:rsidP="00AD08DF">
            <w:pPr>
              <w:rPr>
                <w:rFonts w:ascii="GHEA Grapalat" w:hAnsi="GHEA Grapalat"/>
                <w:b/>
                <w:bCs/>
                <w:sz w:val="20"/>
                <w:szCs w:val="20"/>
                <w:lang w:val="hy-AM"/>
              </w:rPr>
            </w:pPr>
            <w:r w:rsidRPr="004D59A5">
              <w:rPr>
                <w:rFonts w:ascii="GHEA Grapalat" w:hAnsi="GHEA Grapalat"/>
                <w:b/>
                <w:bCs/>
                <w:sz w:val="20"/>
                <w:szCs w:val="20"/>
                <w:lang w:val="hy-AM"/>
              </w:rPr>
              <w:t>Լիցենզիա</w:t>
            </w:r>
          </w:p>
        </w:tc>
        <w:tc>
          <w:tcPr>
            <w:tcW w:w="1725" w:type="dxa"/>
            <w:vAlign w:val="center"/>
          </w:tcPr>
          <w:p w14:paraId="752BD5CE" w14:textId="77777777" w:rsidR="00C632D5" w:rsidRPr="004D59A5" w:rsidRDefault="00C632D5" w:rsidP="00AD08DF">
            <w:pPr>
              <w:rPr>
                <w:rFonts w:ascii="GHEA Grapalat" w:hAnsi="GHEA Grapalat"/>
                <w:b/>
                <w:bCs/>
                <w:sz w:val="20"/>
                <w:szCs w:val="20"/>
                <w:lang w:val="hy-AM"/>
              </w:rPr>
            </w:pPr>
          </w:p>
        </w:tc>
        <w:tc>
          <w:tcPr>
            <w:tcW w:w="2136" w:type="dxa"/>
            <w:vAlign w:val="center"/>
          </w:tcPr>
          <w:p w14:paraId="2DB62657" w14:textId="77777777" w:rsidR="00C632D5" w:rsidRPr="004D59A5" w:rsidRDefault="00C632D5" w:rsidP="00AD08DF">
            <w:pPr>
              <w:rPr>
                <w:rFonts w:ascii="GHEA Grapalat" w:hAnsi="GHEA Grapalat"/>
                <w:b/>
                <w:bCs/>
                <w:sz w:val="20"/>
                <w:szCs w:val="20"/>
                <w:lang w:val="hy-AM"/>
              </w:rPr>
            </w:pPr>
          </w:p>
        </w:tc>
      </w:tr>
      <w:tr w:rsidR="00E976E8" w:rsidRPr="004D59A5" w14:paraId="3C104248" w14:textId="77777777" w:rsidTr="00E976E8">
        <w:tc>
          <w:tcPr>
            <w:tcW w:w="758" w:type="dxa"/>
            <w:vAlign w:val="center"/>
          </w:tcPr>
          <w:p w14:paraId="0E02F9DF" w14:textId="36E21191" w:rsidR="00C632D5" w:rsidRPr="004D59A5" w:rsidRDefault="00C632D5" w:rsidP="00E976E8">
            <w:pPr>
              <w:jc w:val="center"/>
              <w:rPr>
                <w:rFonts w:ascii="GHEA Grapalat" w:hAnsi="GHEA Grapalat"/>
                <w:sz w:val="20"/>
                <w:szCs w:val="20"/>
              </w:rPr>
            </w:pPr>
            <w:r w:rsidRPr="004D59A5">
              <w:rPr>
                <w:rFonts w:ascii="GHEA Grapalat" w:hAnsi="GHEA Grapalat"/>
                <w:sz w:val="20"/>
                <w:szCs w:val="20"/>
              </w:rPr>
              <w:t>25</w:t>
            </w:r>
          </w:p>
        </w:tc>
        <w:tc>
          <w:tcPr>
            <w:tcW w:w="3729" w:type="dxa"/>
            <w:vAlign w:val="center"/>
          </w:tcPr>
          <w:p w14:paraId="23389CA1" w14:textId="0E44E451" w:rsidR="00C632D5" w:rsidRPr="004D59A5" w:rsidRDefault="00C632D5" w:rsidP="00D020B6">
            <w:pPr>
              <w:rPr>
                <w:rFonts w:ascii="GHEA Grapalat" w:hAnsi="GHEA Grapalat"/>
                <w:sz w:val="20"/>
                <w:szCs w:val="20"/>
                <w:lang w:val="hy-AM"/>
              </w:rPr>
            </w:pPr>
            <w:r w:rsidRPr="004D59A5">
              <w:rPr>
                <w:rFonts w:ascii="GHEA Grapalat" w:hAnsi="GHEA Grapalat"/>
                <w:sz w:val="20"/>
                <w:szCs w:val="20"/>
                <w:lang w:val="hy-AM"/>
              </w:rPr>
              <w:t>Օնկոմարկերներ</w:t>
            </w:r>
          </w:p>
        </w:tc>
        <w:tc>
          <w:tcPr>
            <w:tcW w:w="1070" w:type="dxa"/>
            <w:vAlign w:val="center"/>
          </w:tcPr>
          <w:p w14:paraId="4DDDA44E" w14:textId="77777777" w:rsidR="00C632D5" w:rsidRPr="004D59A5" w:rsidRDefault="00C632D5" w:rsidP="00AD08DF">
            <w:pPr>
              <w:rPr>
                <w:rFonts w:ascii="GHEA Grapalat" w:hAnsi="GHEA Grapalat"/>
                <w:sz w:val="20"/>
                <w:szCs w:val="20"/>
                <w:lang w:val="hy-AM"/>
              </w:rPr>
            </w:pPr>
          </w:p>
        </w:tc>
        <w:tc>
          <w:tcPr>
            <w:tcW w:w="1725" w:type="dxa"/>
            <w:vAlign w:val="center"/>
          </w:tcPr>
          <w:p w14:paraId="4AF519AE" w14:textId="77777777" w:rsidR="00C632D5" w:rsidRPr="004D59A5" w:rsidRDefault="00C632D5" w:rsidP="00AD08DF">
            <w:pPr>
              <w:rPr>
                <w:rFonts w:ascii="GHEA Grapalat" w:hAnsi="GHEA Grapalat"/>
                <w:sz w:val="20"/>
                <w:szCs w:val="20"/>
                <w:lang w:val="hy-AM"/>
              </w:rPr>
            </w:pPr>
          </w:p>
        </w:tc>
        <w:tc>
          <w:tcPr>
            <w:tcW w:w="2551" w:type="dxa"/>
            <w:vAlign w:val="center"/>
          </w:tcPr>
          <w:p w14:paraId="37E6FDC8" w14:textId="77777777" w:rsidR="00C632D5" w:rsidRPr="004D59A5" w:rsidRDefault="00C632D5" w:rsidP="00AD08DF">
            <w:pPr>
              <w:rPr>
                <w:rFonts w:ascii="GHEA Grapalat" w:hAnsi="GHEA Grapalat"/>
                <w:sz w:val="20"/>
                <w:szCs w:val="20"/>
                <w:lang w:val="hy-AM"/>
              </w:rPr>
            </w:pPr>
          </w:p>
        </w:tc>
        <w:tc>
          <w:tcPr>
            <w:tcW w:w="2036" w:type="dxa"/>
            <w:vAlign w:val="center"/>
          </w:tcPr>
          <w:p w14:paraId="33A2A5C4" w14:textId="77777777" w:rsidR="00C632D5" w:rsidRPr="004D59A5" w:rsidRDefault="00C632D5" w:rsidP="00AD08DF">
            <w:pPr>
              <w:rPr>
                <w:rFonts w:ascii="GHEA Grapalat" w:hAnsi="GHEA Grapalat"/>
                <w:sz w:val="20"/>
                <w:szCs w:val="20"/>
                <w:lang w:val="hy-AM"/>
              </w:rPr>
            </w:pPr>
          </w:p>
        </w:tc>
        <w:tc>
          <w:tcPr>
            <w:tcW w:w="1725" w:type="dxa"/>
            <w:vAlign w:val="center"/>
          </w:tcPr>
          <w:p w14:paraId="01BE2E51" w14:textId="77777777" w:rsidR="00C632D5" w:rsidRPr="004D59A5" w:rsidRDefault="00C632D5" w:rsidP="00AD08DF">
            <w:pPr>
              <w:rPr>
                <w:rFonts w:ascii="GHEA Grapalat" w:hAnsi="GHEA Grapalat"/>
                <w:sz w:val="20"/>
                <w:szCs w:val="20"/>
                <w:lang w:val="hy-AM"/>
              </w:rPr>
            </w:pPr>
          </w:p>
        </w:tc>
        <w:tc>
          <w:tcPr>
            <w:tcW w:w="2136" w:type="dxa"/>
            <w:vAlign w:val="center"/>
          </w:tcPr>
          <w:p w14:paraId="7803924B" w14:textId="77777777" w:rsidR="00C632D5" w:rsidRPr="004D59A5" w:rsidRDefault="00C632D5" w:rsidP="00AD08DF">
            <w:pPr>
              <w:rPr>
                <w:rFonts w:ascii="GHEA Grapalat" w:hAnsi="GHEA Grapalat"/>
                <w:sz w:val="20"/>
                <w:szCs w:val="20"/>
                <w:lang w:val="hy-AM"/>
              </w:rPr>
            </w:pPr>
          </w:p>
        </w:tc>
      </w:tr>
      <w:tr w:rsidR="00E976E8" w:rsidRPr="004D59A5" w14:paraId="1087C7E1" w14:textId="77777777" w:rsidTr="00E976E8">
        <w:tc>
          <w:tcPr>
            <w:tcW w:w="758" w:type="dxa"/>
            <w:vAlign w:val="center"/>
          </w:tcPr>
          <w:p w14:paraId="1537BCA1" w14:textId="14A0B9E9" w:rsidR="00C632D5" w:rsidRPr="004D59A5" w:rsidRDefault="00C632D5" w:rsidP="00E976E8">
            <w:pPr>
              <w:jc w:val="center"/>
              <w:rPr>
                <w:rFonts w:ascii="GHEA Grapalat" w:hAnsi="GHEA Grapalat"/>
                <w:sz w:val="20"/>
                <w:szCs w:val="20"/>
              </w:rPr>
            </w:pPr>
            <w:r w:rsidRPr="004D59A5">
              <w:rPr>
                <w:rFonts w:ascii="GHEA Grapalat" w:hAnsi="GHEA Grapalat"/>
                <w:sz w:val="20"/>
                <w:szCs w:val="20"/>
              </w:rPr>
              <w:lastRenderedPageBreak/>
              <w:t>25.1</w:t>
            </w:r>
          </w:p>
        </w:tc>
        <w:tc>
          <w:tcPr>
            <w:tcW w:w="3729" w:type="dxa"/>
            <w:vAlign w:val="center"/>
          </w:tcPr>
          <w:p w14:paraId="164C310D" w14:textId="20C197AE" w:rsidR="00C632D5" w:rsidRPr="004D59A5" w:rsidRDefault="00C632D5" w:rsidP="00D020B6">
            <w:pPr>
              <w:rPr>
                <w:rFonts w:ascii="GHEA Grapalat" w:hAnsi="GHEA Grapalat"/>
                <w:sz w:val="20"/>
                <w:szCs w:val="20"/>
                <w:lang w:val="hy-AM"/>
              </w:rPr>
            </w:pPr>
            <w:r w:rsidRPr="004D59A5">
              <w:rPr>
                <w:rFonts w:ascii="GHEA Grapalat" w:hAnsi="GHEA Grapalat"/>
                <w:sz w:val="20"/>
                <w:szCs w:val="20"/>
                <w:lang w:val="hy-AM"/>
              </w:rPr>
              <w:t>Պրոստատ սպեցիֆիկ հակածին ընդհանուր PSA-T</w:t>
            </w:r>
          </w:p>
        </w:tc>
        <w:tc>
          <w:tcPr>
            <w:tcW w:w="1070" w:type="dxa"/>
            <w:vAlign w:val="center"/>
          </w:tcPr>
          <w:p w14:paraId="04027AEC" w14:textId="77777777" w:rsidR="00C632D5" w:rsidRPr="004D59A5" w:rsidRDefault="00C632D5" w:rsidP="00AD08DF">
            <w:pPr>
              <w:rPr>
                <w:rFonts w:ascii="GHEA Grapalat" w:hAnsi="GHEA Grapalat"/>
                <w:sz w:val="20"/>
                <w:szCs w:val="20"/>
                <w:lang w:val="hy-AM"/>
              </w:rPr>
            </w:pPr>
          </w:p>
        </w:tc>
        <w:tc>
          <w:tcPr>
            <w:tcW w:w="1725" w:type="dxa"/>
            <w:vAlign w:val="center"/>
          </w:tcPr>
          <w:p w14:paraId="6E324FE0" w14:textId="77777777" w:rsidR="00C632D5" w:rsidRPr="004D59A5" w:rsidRDefault="00C632D5" w:rsidP="00AD08DF">
            <w:pPr>
              <w:rPr>
                <w:rFonts w:ascii="GHEA Grapalat" w:hAnsi="GHEA Grapalat"/>
                <w:sz w:val="20"/>
                <w:szCs w:val="20"/>
                <w:lang w:val="hy-AM"/>
              </w:rPr>
            </w:pPr>
          </w:p>
        </w:tc>
        <w:tc>
          <w:tcPr>
            <w:tcW w:w="2551" w:type="dxa"/>
            <w:vAlign w:val="center"/>
          </w:tcPr>
          <w:p w14:paraId="1B2F41A8" w14:textId="77777777" w:rsidR="00C632D5" w:rsidRPr="004D59A5" w:rsidRDefault="00C632D5" w:rsidP="00AD08DF">
            <w:pPr>
              <w:rPr>
                <w:rFonts w:ascii="GHEA Grapalat" w:hAnsi="GHEA Grapalat"/>
                <w:sz w:val="20"/>
                <w:szCs w:val="20"/>
                <w:lang w:val="hy-AM"/>
              </w:rPr>
            </w:pPr>
          </w:p>
        </w:tc>
        <w:tc>
          <w:tcPr>
            <w:tcW w:w="2036" w:type="dxa"/>
            <w:vAlign w:val="center"/>
          </w:tcPr>
          <w:p w14:paraId="7EF6987A" w14:textId="77777777" w:rsidR="00C632D5" w:rsidRPr="004D59A5" w:rsidRDefault="00C632D5" w:rsidP="00AD08DF">
            <w:pPr>
              <w:rPr>
                <w:rFonts w:ascii="GHEA Grapalat" w:hAnsi="GHEA Grapalat"/>
                <w:sz w:val="20"/>
                <w:szCs w:val="20"/>
                <w:lang w:val="hy-AM"/>
              </w:rPr>
            </w:pPr>
          </w:p>
        </w:tc>
        <w:tc>
          <w:tcPr>
            <w:tcW w:w="1725" w:type="dxa"/>
            <w:vAlign w:val="center"/>
          </w:tcPr>
          <w:p w14:paraId="55448757" w14:textId="77777777" w:rsidR="00C632D5" w:rsidRPr="004D59A5" w:rsidRDefault="00C632D5" w:rsidP="00AD08DF">
            <w:pPr>
              <w:rPr>
                <w:rFonts w:ascii="GHEA Grapalat" w:hAnsi="GHEA Grapalat"/>
                <w:sz w:val="20"/>
                <w:szCs w:val="20"/>
                <w:lang w:val="hy-AM"/>
              </w:rPr>
            </w:pPr>
          </w:p>
        </w:tc>
        <w:tc>
          <w:tcPr>
            <w:tcW w:w="2136" w:type="dxa"/>
            <w:vAlign w:val="center"/>
          </w:tcPr>
          <w:p w14:paraId="4108FABC" w14:textId="77777777" w:rsidR="00C632D5" w:rsidRPr="004D59A5" w:rsidRDefault="00C632D5" w:rsidP="00AD08DF">
            <w:pPr>
              <w:rPr>
                <w:rFonts w:ascii="GHEA Grapalat" w:hAnsi="GHEA Grapalat"/>
                <w:sz w:val="20"/>
                <w:szCs w:val="20"/>
                <w:lang w:val="hy-AM"/>
              </w:rPr>
            </w:pPr>
          </w:p>
        </w:tc>
      </w:tr>
      <w:tr w:rsidR="00E976E8" w:rsidRPr="004D59A5" w14:paraId="5ED688C0" w14:textId="77777777" w:rsidTr="00E976E8">
        <w:tc>
          <w:tcPr>
            <w:tcW w:w="758" w:type="dxa"/>
            <w:vAlign w:val="center"/>
          </w:tcPr>
          <w:p w14:paraId="3238699B" w14:textId="02FA98BE" w:rsidR="00C632D5" w:rsidRPr="004D59A5" w:rsidRDefault="00C632D5" w:rsidP="00E976E8">
            <w:pPr>
              <w:jc w:val="center"/>
              <w:rPr>
                <w:rFonts w:ascii="GHEA Grapalat" w:hAnsi="GHEA Grapalat"/>
                <w:sz w:val="20"/>
                <w:szCs w:val="20"/>
              </w:rPr>
            </w:pPr>
            <w:r w:rsidRPr="004D59A5">
              <w:rPr>
                <w:rFonts w:ascii="GHEA Grapalat" w:hAnsi="GHEA Grapalat"/>
                <w:sz w:val="20"/>
                <w:szCs w:val="20"/>
              </w:rPr>
              <w:t>25.2</w:t>
            </w:r>
          </w:p>
        </w:tc>
        <w:tc>
          <w:tcPr>
            <w:tcW w:w="3729" w:type="dxa"/>
            <w:vAlign w:val="center"/>
          </w:tcPr>
          <w:p w14:paraId="39383028" w14:textId="3881D59A" w:rsidR="00C632D5" w:rsidRPr="004D59A5" w:rsidRDefault="00C632D5" w:rsidP="00D020B6">
            <w:pPr>
              <w:rPr>
                <w:rFonts w:ascii="GHEA Grapalat" w:hAnsi="GHEA Grapalat"/>
                <w:sz w:val="20"/>
                <w:szCs w:val="20"/>
                <w:lang w:val="hy-AM"/>
              </w:rPr>
            </w:pPr>
            <w:r w:rsidRPr="004D59A5">
              <w:rPr>
                <w:rFonts w:ascii="GHEA Grapalat" w:hAnsi="GHEA Grapalat"/>
                <w:sz w:val="20"/>
                <w:szCs w:val="20"/>
                <w:lang w:val="hy-AM"/>
              </w:rPr>
              <w:t>Պրոստատ սպեցիֆիկ հակածին ազատ PSA-F</w:t>
            </w:r>
          </w:p>
        </w:tc>
        <w:tc>
          <w:tcPr>
            <w:tcW w:w="1070" w:type="dxa"/>
            <w:vAlign w:val="center"/>
          </w:tcPr>
          <w:p w14:paraId="3B9C47FF" w14:textId="77777777" w:rsidR="00C632D5" w:rsidRPr="004D59A5" w:rsidRDefault="00C632D5" w:rsidP="00AD08DF">
            <w:pPr>
              <w:rPr>
                <w:rFonts w:ascii="GHEA Grapalat" w:hAnsi="GHEA Grapalat"/>
                <w:sz w:val="20"/>
                <w:szCs w:val="20"/>
                <w:lang w:val="hy-AM"/>
              </w:rPr>
            </w:pPr>
          </w:p>
        </w:tc>
        <w:tc>
          <w:tcPr>
            <w:tcW w:w="1725" w:type="dxa"/>
            <w:vAlign w:val="center"/>
          </w:tcPr>
          <w:p w14:paraId="7582D6D4" w14:textId="77777777" w:rsidR="00C632D5" w:rsidRPr="004D59A5" w:rsidRDefault="00C632D5" w:rsidP="00AD08DF">
            <w:pPr>
              <w:rPr>
                <w:rFonts w:ascii="GHEA Grapalat" w:hAnsi="GHEA Grapalat"/>
                <w:sz w:val="20"/>
                <w:szCs w:val="20"/>
                <w:lang w:val="hy-AM"/>
              </w:rPr>
            </w:pPr>
          </w:p>
        </w:tc>
        <w:tc>
          <w:tcPr>
            <w:tcW w:w="2551" w:type="dxa"/>
            <w:vAlign w:val="center"/>
          </w:tcPr>
          <w:p w14:paraId="37787103" w14:textId="77777777" w:rsidR="00C632D5" w:rsidRPr="004D59A5" w:rsidRDefault="00C632D5" w:rsidP="00AD08DF">
            <w:pPr>
              <w:rPr>
                <w:rFonts w:ascii="GHEA Grapalat" w:hAnsi="GHEA Grapalat"/>
                <w:sz w:val="20"/>
                <w:szCs w:val="20"/>
                <w:lang w:val="hy-AM"/>
              </w:rPr>
            </w:pPr>
          </w:p>
        </w:tc>
        <w:tc>
          <w:tcPr>
            <w:tcW w:w="2036" w:type="dxa"/>
            <w:vAlign w:val="center"/>
          </w:tcPr>
          <w:p w14:paraId="22944C72" w14:textId="77777777" w:rsidR="00C632D5" w:rsidRPr="004D59A5" w:rsidRDefault="00C632D5" w:rsidP="00AD08DF">
            <w:pPr>
              <w:rPr>
                <w:rFonts w:ascii="GHEA Grapalat" w:hAnsi="GHEA Grapalat"/>
                <w:sz w:val="20"/>
                <w:szCs w:val="20"/>
                <w:lang w:val="hy-AM"/>
              </w:rPr>
            </w:pPr>
          </w:p>
        </w:tc>
        <w:tc>
          <w:tcPr>
            <w:tcW w:w="1725" w:type="dxa"/>
            <w:vAlign w:val="center"/>
          </w:tcPr>
          <w:p w14:paraId="2E45686A" w14:textId="77777777" w:rsidR="00C632D5" w:rsidRPr="004D59A5" w:rsidRDefault="00C632D5" w:rsidP="00AD08DF">
            <w:pPr>
              <w:rPr>
                <w:rFonts w:ascii="GHEA Grapalat" w:hAnsi="GHEA Grapalat"/>
                <w:sz w:val="20"/>
                <w:szCs w:val="20"/>
                <w:lang w:val="hy-AM"/>
              </w:rPr>
            </w:pPr>
          </w:p>
        </w:tc>
        <w:tc>
          <w:tcPr>
            <w:tcW w:w="2136" w:type="dxa"/>
            <w:vAlign w:val="center"/>
          </w:tcPr>
          <w:p w14:paraId="37C36A6C" w14:textId="77777777" w:rsidR="00C632D5" w:rsidRPr="004D59A5" w:rsidRDefault="00C632D5" w:rsidP="00AD08DF">
            <w:pPr>
              <w:rPr>
                <w:rFonts w:ascii="GHEA Grapalat" w:hAnsi="GHEA Grapalat"/>
                <w:sz w:val="20"/>
                <w:szCs w:val="20"/>
                <w:lang w:val="hy-AM"/>
              </w:rPr>
            </w:pPr>
          </w:p>
        </w:tc>
      </w:tr>
      <w:tr w:rsidR="00E976E8" w:rsidRPr="004D59A5" w14:paraId="3E730A9D" w14:textId="77777777" w:rsidTr="00E976E8">
        <w:tc>
          <w:tcPr>
            <w:tcW w:w="758" w:type="dxa"/>
            <w:vAlign w:val="center"/>
          </w:tcPr>
          <w:p w14:paraId="59EDDC7D" w14:textId="191E7C3A" w:rsidR="00C632D5" w:rsidRPr="004D59A5" w:rsidRDefault="00C632D5" w:rsidP="00E976E8">
            <w:pPr>
              <w:jc w:val="center"/>
              <w:rPr>
                <w:rFonts w:ascii="GHEA Grapalat" w:hAnsi="GHEA Grapalat"/>
                <w:sz w:val="20"/>
                <w:szCs w:val="20"/>
              </w:rPr>
            </w:pPr>
            <w:r w:rsidRPr="004D59A5">
              <w:rPr>
                <w:rFonts w:ascii="GHEA Grapalat" w:hAnsi="GHEA Grapalat"/>
                <w:sz w:val="20"/>
                <w:szCs w:val="20"/>
              </w:rPr>
              <w:t>25.3</w:t>
            </w:r>
          </w:p>
        </w:tc>
        <w:tc>
          <w:tcPr>
            <w:tcW w:w="3729" w:type="dxa"/>
            <w:vAlign w:val="center"/>
          </w:tcPr>
          <w:p w14:paraId="15309A81" w14:textId="49EB2912" w:rsidR="00C632D5" w:rsidRPr="004D59A5" w:rsidRDefault="00C632D5" w:rsidP="00D020B6">
            <w:pPr>
              <w:rPr>
                <w:rFonts w:ascii="GHEA Grapalat" w:hAnsi="GHEA Grapalat"/>
                <w:sz w:val="20"/>
                <w:szCs w:val="20"/>
                <w:lang w:val="hy-AM"/>
              </w:rPr>
            </w:pPr>
            <w:r w:rsidRPr="004D59A5">
              <w:rPr>
                <w:rFonts w:ascii="GHEA Grapalat" w:hAnsi="GHEA Grapalat"/>
                <w:sz w:val="20"/>
                <w:szCs w:val="20"/>
                <w:lang w:val="hy-AM"/>
              </w:rPr>
              <w:t>α -ֆետոպրոտեին AFP- α</w:t>
            </w:r>
          </w:p>
        </w:tc>
        <w:tc>
          <w:tcPr>
            <w:tcW w:w="1070" w:type="dxa"/>
            <w:vAlign w:val="center"/>
          </w:tcPr>
          <w:p w14:paraId="04A3FA58" w14:textId="77777777" w:rsidR="00C632D5" w:rsidRPr="004D59A5" w:rsidRDefault="00C632D5" w:rsidP="00AD08DF">
            <w:pPr>
              <w:rPr>
                <w:rFonts w:ascii="GHEA Grapalat" w:hAnsi="GHEA Grapalat"/>
                <w:sz w:val="20"/>
                <w:szCs w:val="20"/>
                <w:lang w:val="hy-AM"/>
              </w:rPr>
            </w:pPr>
          </w:p>
        </w:tc>
        <w:tc>
          <w:tcPr>
            <w:tcW w:w="1725" w:type="dxa"/>
            <w:vAlign w:val="center"/>
          </w:tcPr>
          <w:p w14:paraId="21C7AD48" w14:textId="77777777" w:rsidR="00C632D5" w:rsidRPr="004D59A5" w:rsidRDefault="00C632D5" w:rsidP="00AD08DF">
            <w:pPr>
              <w:rPr>
                <w:rFonts w:ascii="GHEA Grapalat" w:hAnsi="GHEA Grapalat"/>
                <w:sz w:val="20"/>
                <w:szCs w:val="20"/>
                <w:lang w:val="hy-AM"/>
              </w:rPr>
            </w:pPr>
          </w:p>
        </w:tc>
        <w:tc>
          <w:tcPr>
            <w:tcW w:w="2551" w:type="dxa"/>
            <w:vAlign w:val="center"/>
          </w:tcPr>
          <w:p w14:paraId="044F5630" w14:textId="77777777" w:rsidR="00C632D5" w:rsidRPr="004D59A5" w:rsidRDefault="00C632D5" w:rsidP="00AD08DF">
            <w:pPr>
              <w:rPr>
                <w:rFonts w:ascii="GHEA Grapalat" w:hAnsi="GHEA Grapalat"/>
                <w:sz w:val="20"/>
                <w:szCs w:val="20"/>
                <w:lang w:val="hy-AM"/>
              </w:rPr>
            </w:pPr>
          </w:p>
        </w:tc>
        <w:tc>
          <w:tcPr>
            <w:tcW w:w="2036" w:type="dxa"/>
            <w:vAlign w:val="center"/>
          </w:tcPr>
          <w:p w14:paraId="72AA174C" w14:textId="77777777" w:rsidR="00C632D5" w:rsidRPr="004D59A5" w:rsidRDefault="00C632D5" w:rsidP="00AD08DF">
            <w:pPr>
              <w:rPr>
                <w:rFonts w:ascii="GHEA Grapalat" w:hAnsi="GHEA Grapalat"/>
                <w:sz w:val="20"/>
                <w:szCs w:val="20"/>
                <w:lang w:val="hy-AM"/>
              </w:rPr>
            </w:pPr>
          </w:p>
        </w:tc>
        <w:tc>
          <w:tcPr>
            <w:tcW w:w="1725" w:type="dxa"/>
            <w:vAlign w:val="center"/>
          </w:tcPr>
          <w:p w14:paraId="024CB0BB" w14:textId="77777777" w:rsidR="00C632D5" w:rsidRPr="004D59A5" w:rsidRDefault="00C632D5" w:rsidP="00AD08DF">
            <w:pPr>
              <w:rPr>
                <w:rFonts w:ascii="GHEA Grapalat" w:hAnsi="GHEA Grapalat"/>
                <w:sz w:val="20"/>
                <w:szCs w:val="20"/>
                <w:lang w:val="hy-AM"/>
              </w:rPr>
            </w:pPr>
          </w:p>
        </w:tc>
        <w:tc>
          <w:tcPr>
            <w:tcW w:w="2136" w:type="dxa"/>
            <w:vAlign w:val="center"/>
          </w:tcPr>
          <w:p w14:paraId="53249B9F" w14:textId="77777777" w:rsidR="00C632D5" w:rsidRPr="004D59A5" w:rsidRDefault="00C632D5" w:rsidP="00AD08DF">
            <w:pPr>
              <w:rPr>
                <w:rFonts w:ascii="GHEA Grapalat" w:hAnsi="GHEA Grapalat"/>
                <w:sz w:val="20"/>
                <w:szCs w:val="20"/>
                <w:lang w:val="hy-AM"/>
              </w:rPr>
            </w:pPr>
          </w:p>
        </w:tc>
      </w:tr>
      <w:tr w:rsidR="00E976E8" w:rsidRPr="004D59A5" w14:paraId="202811B8" w14:textId="77777777" w:rsidTr="00E976E8">
        <w:tc>
          <w:tcPr>
            <w:tcW w:w="758" w:type="dxa"/>
            <w:vAlign w:val="center"/>
          </w:tcPr>
          <w:p w14:paraId="7D403446" w14:textId="27153C7E" w:rsidR="00C632D5" w:rsidRPr="004D59A5" w:rsidRDefault="00C632D5" w:rsidP="00E976E8">
            <w:pPr>
              <w:jc w:val="center"/>
              <w:rPr>
                <w:rFonts w:ascii="GHEA Grapalat" w:hAnsi="GHEA Grapalat"/>
                <w:sz w:val="20"/>
                <w:szCs w:val="20"/>
              </w:rPr>
            </w:pPr>
            <w:r w:rsidRPr="004D59A5">
              <w:rPr>
                <w:rFonts w:ascii="GHEA Grapalat" w:hAnsi="GHEA Grapalat"/>
                <w:sz w:val="20"/>
                <w:szCs w:val="20"/>
              </w:rPr>
              <w:t>25.4</w:t>
            </w:r>
          </w:p>
        </w:tc>
        <w:tc>
          <w:tcPr>
            <w:tcW w:w="3729" w:type="dxa"/>
            <w:vAlign w:val="center"/>
          </w:tcPr>
          <w:p w14:paraId="23226887" w14:textId="41E6DD3F" w:rsidR="00C632D5" w:rsidRPr="004D59A5" w:rsidRDefault="00C632D5" w:rsidP="00D020B6">
            <w:pPr>
              <w:rPr>
                <w:rFonts w:ascii="GHEA Grapalat" w:hAnsi="GHEA Grapalat"/>
                <w:sz w:val="20"/>
                <w:szCs w:val="20"/>
                <w:lang w:val="hy-AM"/>
              </w:rPr>
            </w:pPr>
            <w:r w:rsidRPr="004D59A5">
              <w:rPr>
                <w:rFonts w:ascii="GHEA Grapalat" w:hAnsi="GHEA Grapalat"/>
                <w:sz w:val="20"/>
                <w:szCs w:val="20"/>
                <w:lang w:val="hy-AM"/>
              </w:rPr>
              <w:t>Կարցինոէմբրիոնալ հակածին CEA</w:t>
            </w:r>
          </w:p>
        </w:tc>
        <w:tc>
          <w:tcPr>
            <w:tcW w:w="1070" w:type="dxa"/>
            <w:vAlign w:val="center"/>
          </w:tcPr>
          <w:p w14:paraId="7A10C9B2" w14:textId="77777777" w:rsidR="00C632D5" w:rsidRPr="004D59A5" w:rsidRDefault="00C632D5" w:rsidP="00AD08DF">
            <w:pPr>
              <w:rPr>
                <w:rFonts w:ascii="GHEA Grapalat" w:hAnsi="GHEA Grapalat"/>
                <w:sz w:val="20"/>
                <w:szCs w:val="20"/>
                <w:lang w:val="hy-AM"/>
              </w:rPr>
            </w:pPr>
          </w:p>
        </w:tc>
        <w:tc>
          <w:tcPr>
            <w:tcW w:w="1725" w:type="dxa"/>
            <w:vAlign w:val="center"/>
          </w:tcPr>
          <w:p w14:paraId="7116BCE1" w14:textId="77777777" w:rsidR="00C632D5" w:rsidRPr="004D59A5" w:rsidRDefault="00C632D5" w:rsidP="00AD08DF">
            <w:pPr>
              <w:rPr>
                <w:rFonts w:ascii="GHEA Grapalat" w:hAnsi="GHEA Grapalat"/>
                <w:sz w:val="20"/>
                <w:szCs w:val="20"/>
                <w:lang w:val="hy-AM"/>
              </w:rPr>
            </w:pPr>
          </w:p>
        </w:tc>
        <w:tc>
          <w:tcPr>
            <w:tcW w:w="2551" w:type="dxa"/>
            <w:vAlign w:val="center"/>
          </w:tcPr>
          <w:p w14:paraId="1058F076" w14:textId="77777777" w:rsidR="00C632D5" w:rsidRPr="004D59A5" w:rsidRDefault="00C632D5" w:rsidP="00AD08DF">
            <w:pPr>
              <w:rPr>
                <w:rFonts w:ascii="GHEA Grapalat" w:hAnsi="GHEA Grapalat"/>
                <w:sz w:val="20"/>
                <w:szCs w:val="20"/>
                <w:lang w:val="hy-AM"/>
              </w:rPr>
            </w:pPr>
          </w:p>
        </w:tc>
        <w:tc>
          <w:tcPr>
            <w:tcW w:w="2036" w:type="dxa"/>
            <w:vAlign w:val="center"/>
          </w:tcPr>
          <w:p w14:paraId="3F0DA7EC" w14:textId="77777777" w:rsidR="00C632D5" w:rsidRPr="004D59A5" w:rsidRDefault="00C632D5" w:rsidP="00AD08DF">
            <w:pPr>
              <w:rPr>
                <w:rFonts w:ascii="GHEA Grapalat" w:hAnsi="GHEA Grapalat"/>
                <w:sz w:val="20"/>
                <w:szCs w:val="20"/>
                <w:lang w:val="hy-AM"/>
              </w:rPr>
            </w:pPr>
          </w:p>
        </w:tc>
        <w:tc>
          <w:tcPr>
            <w:tcW w:w="1725" w:type="dxa"/>
            <w:vAlign w:val="center"/>
          </w:tcPr>
          <w:p w14:paraId="09EFE666" w14:textId="77777777" w:rsidR="00C632D5" w:rsidRPr="004D59A5" w:rsidRDefault="00C632D5" w:rsidP="00AD08DF">
            <w:pPr>
              <w:rPr>
                <w:rFonts w:ascii="GHEA Grapalat" w:hAnsi="GHEA Grapalat"/>
                <w:sz w:val="20"/>
                <w:szCs w:val="20"/>
                <w:lang w:val="hy-AM"/>
              </w:rPr>
            </w:pPr>
          </w:p>
        </w:tc>
        <w:tc>
          <w:tcPr>
            <w:tcW w:w="2136" w:type="dxa"/>
            <w:vAlign w:val="center"/>
          </w:tcPr>
          <w:p w14:paraId="53668C7A" w14:textId="77777777" w:rsidR="00C632D5" w:rsidRPr="004D59A5" w:rsidRDefault="00C632D5" w:rsidP="00AD08DF">
            <w:pPr>
              <w:rPr>
                <w:rFonts w:ascii="GHEA Grapalat" w:hAnsi="GHEA Grapalat"/>
                <w:sz w:val="20"/>
                <w:szCs w:val="20"/>
                <w:lang w:val="hy-AM"/>
              </w:rPr>
            </w:pPr>
          </w:p>
        </w:tc>
      </w:tr>
      <w:tr w:rsidR="00E976E8" w:rsidRPr="004D59A5" w14:paraId="27CC596C" w14:textId="77777777" w:rsidTr="00E976E8">
        <w:tc>
          <w:tcPr>
            <w:tcW w:w="758" w:type="dxa"/>
            <w:vAlign w:val="center"/>
          </w:tcPr>
          <w:p w14:paraId="1BC4F318" w14:textId="74009A9A" w:rsidR="00C632D5" w:rsidRPr="004D59A5" w:rsidRDefault="00C632D5" w:rsidP="00E976E8">
            <w:pPr>
              <w:jc w:val="center"/>
              <w:rPr>
                <w:rFonts w:ascii="GHEA Grapalat" w:hAnsi="GHEA Grapalat"/>
                <w:sz w:val="20"/>
                <w:szCs w:val="20"/>
              </w:rPr>
            </w:pPr>
            <w:r w:rsidRPr="004D59A5">
              <w:rPr>
                <w:rFonts w:ascii="GHEA Grapalat" w:hAnsi="GHEA Grapalat"/>
                <w:sz w:val="20"/>
                <w:szCs w:val="20"/>
              </w:rPr>
              <w:t>25.</w:t>
            </w:r>
            <w:r w:rsidR="006668F8" w:rsidRPr="004D59A5">
              <w:rPr>
                <w:rFonts w:ascii="GHEA Grapalat" w:hAnsi="GHEA Grapalat"/>
                <w:sz w:val="20"/>
                <w:szCs w:val="20"/>
              </w:rPr>
              <w:t>5</w:t>
            </w:r>
          </w:p>
        </w:tc>
        <w:tc>
          <w:tcPr>
            <w:tcW w:w="3729" w:type="dxa"/>
            <w:vAlign w:val="center"/>
          </w:tcPr>
          <w:p w14:paraId="6DAEA7A6" w14:textId="32299F93" w:rsidR="00C632D5" w:rsidRPr="004D59A5" w:rsidRDefault="00C632D5" w:rsidP="00D020B6">
            <w:pPr>
              <w:rPr>
                <w:rFonts w:ascii="GHEA Grapalat" w:hAnsi="GHEA Grapalat"/>
                <w:sz w:val="20"/>
                <w:szCs w:val="20"/>
                <w:lang w:val="hy-AM"/>
              </w:rPr>
            </w:pPr>
            <w:r w:rsidRPr="004D59A5">
              <w:rPr>
                <w:rFonts w:ascii="GHEA Grapalat" w:hAnsi="GHEA Grapalat"/>
                <w:sz w:val="20"/>
                <w:szCs w:val="20"/>
                <w:lang w:val="hy-AM"/>
              </w:rPr>
              <w:t>Քաղցկեղային մարկեր CA 15-3</w:t>
            </w:r>
          </w:p>
        </w:tc>
        <w:tc>
          <w:tcPr>
            <w:tcW w:w="1070" w:type="dxa"/>
            <w:vAlign w:val="center"/>
          </w:tcPr>
          <w:p w14:paraId="60627387" w14:textId="77777777" w:rsidR="00C632D5" w:rsidRPr="004D59A5" w:rsidRDefault="00C632D5" w:rsidP="00AD08DF">
            <w:pPr>
              <w:rPr>
                <w:rFonts w:ascii="GHEA Grapalat" w:hAnsi="GHEA Grapalat"/>
                <w:sz w:val="20"/>
                <w:szCs w:val="20"/>
                <w:lang w:val="hy-AM"/>
              </w:rPr>
            </w:pPr>
          </w:p>
        </w:tc>
        <w:tc>
          <w:tcPr>
            <w:tcW w:w="1725" w:type="dxa"/>
            <w:vAlign w:val="center"/>
          </w:tcPr>
          <w:p w14:paraId="3BF6F55C" w14:textId="77777777" w:rsidR="00C632D5" w:rsidRPr="004D59A5" w:rsidRDefault="00C632D5" w:rsidP="00AD08DF">
            <w:pPr>
              <w:rPr>
                <w:rFonts w:ascii="GHEA Grapalat" w:hAnsi="GHEA Grapalat"/>
                <w:sz w:val="20"/>
                <w:szCs w:val="20"/>
                <w:lang w:val="hy-AM"/>
              </w:rPr>
            </w:pPr>
          </w:p>
        </w:tc>
        <w:tc>
          <w:tcPr>
            <w:tcW w:w="2551" w:type="dxa"/>
            <w:vAlign w:val="center"/>
          </w:tcPr>
          <w:p w14:paraId="0C2F92CE" w14:textId="77777777" w:rsidR="00C632D5" w:rsidRPr="004D59A5" w:rsidRDefault="00C632D5" w:rsidP="00AD08DF">
            <w:pPr>
              <w:rPr>
                <w:rFonts w:ascii="GHEA Grapalat" w:hAnsi="GHEA Grapalat"/>
                <w:sz w:val="20"/>
                <w:szCs w:val="20"/>
                <w:lang w:val="hy-AM"/>
              </w:rPr>
            </w:pPr>
          </w:p>
        </w:tc>
        <w:tc>
          <w:tcPr>
            <w:tcW w:w="2036" w:type="dxa"/>
            <w:vAlign w:val="center"/>
          </w:tcPr>
          <w:p w14:paraId="181FAE26" w14:textId="77777777" w:rsidR="00C632D5" w:rsidRPr="004D59A5" w:rsidRDefault="00C632D5" w:rsidP="00AD08DF">
            <w:pPr>
              <w:rPr>
                <w:rFonts w:ascii="GHEA Grapalat" w:hAnsi="GHEA Grapalat"/>
                <w:sz w:val="20"/>
                <w:szCs w:val="20"/>
                <w:lang w:val="hy-AM"/>
              </w:rPr>
            </w:pPr>
          </w:p>
        </w:tc>
        <w:tc>
          <w:tcPr>
            <w:tcW w:w="1725" w:type="dxa"/>
            <w:vAlign w:val="center"/>
          </w:tcPr>
          <w:p w14:paraId="12689BF5" w14:textId="77777777" w:rsidR="00C632D5" w:rsidRPr="004D59A5" w:rsidRDefault="00C632D5" w:rsidP="00AD08DF">
            <w:pPr>
              <w:rPr>
                <w:rFonts w:ascii="GHEA Grapalat" w:hAnsi="GHEA Grapalat"/>
                <w:sz w:val="20"/>
                <w:szCs w:val="20"/>
                <w:lang w:val="hy-AM"/>
              </w:rPr>
            </w:pPr>
          </w:p>
        </w:tc>
        <w:tc>
          <w:tcPr>
            <w:tcW w:w="2136" w:type="dxa"/>
            <w:vAlign w:val="center"/>
          </w:tcPr>
          <w:p w14:paraId="5233C9AA" w14:textId="77777777" w:rsidR="00C632D5" w:rsidRPr="004D59A5" w:rsidRDefault="00C632D5" w:rsidP="00AD08DF">
            <w:pPr>
              <w:rPr>
                <w:rFonts w:ascii="GHEA Grapalat" w:hAnsi="GHEA Grapalat"/>
                <w:sz w:val="20"/>
                <w:szCs w:val="20"/>
                <w:lang w:val="hy-AM"/>
              </w:rPr>
            </w:pPr>
          </w:p>
        </w:tc>
      </w:tr>
      <w:tr w:rsidR="00E976E8" w:rsidRPr="004D59A5" w14:paraId="295DB272" w14:textId="77777777" w:rsidTr="00E976E8">
        <w:tc>
          <w:tcPr>
            <w:tcW w:w="758" w:type="dxa"/>
            <w:vAlign w:val="center"/>
          </w:tcPr>
          <w:p w14:paraId="4E45389D" w14:textId="3A40205E" w:rsidR="00C632D5" w:rsidRPr="004D59A5" w:rsidRDefault="00C632D5" w:rsidP="00E976E8">
            <w:pPr>
              <w:jc w:val="center"/>
              <w:rPr>
                <w:rFonts w:ascii="GHEA Grapalat" w:hAnsi="GHEA Grapalat"/>
                <w:sz w:val="20"/>
                <w:szCs w:val="20"/>
              </w:rPr>
            </w:pPr>
            <w:r w:rsidRPr="004D59A5">
              <w:rPr>
                <w:rFonts w:ascii="GHEA Grapalat" w:hAnsi="GHEA Grapalat"/>
                <w:sz w:val="20"/>
                <w:szCs w:val="20"/>
              </w:rPr>
              <w:t>25.</w:t>
            </w:r>
            <w:r w:rsidR="006668F8" w:rsidRPr="004D59A5">
              <w:rPr>
                <w:rFonts w:ascii="GHEA Grapalat" w:hAnsi="GHEA Grapalat"/>
                <w:sz w:val="20"/>
                <w:szCs w:val="20"/>
              </w:rPr>
              <w:t>6</w:t>
            </w:r>
          </w:p>
        </w:tc>
        <w:tc>
          <w:tcPr>
            <w:tcW w:w="3729" w:type="dxa"/>
            <w:vAlign w:val="center"/>
          </w:tcPr>
          <w:p w14:paraId="5099AFA8" w14:textId="11A0B39B" w:rsidR="00C632D5" w:rsidRPr="004D59A5" w:rsidRDefault="00C632D5" w:rsidP="00C632D5">
            <w:pPr>
              <w:rPr>
                <w:rFonts w:ascii="GHEA Grapalat" w:hAnsi="GHEA Grapalat"/>
                <w:sz w:val="20"/>
                <w:szCs w:val="20"/>
                <w:lang w:val="hy-AM"/>
              </w:rPr>
            </w:pPr>
            <w:r w:rsidRPr="004D59A5">
              <w:rPr>
                <w:rFonts w:ascii="GHEA Grapalat" w:hAnsi="GHEA Grapalat"/>
                <w:sz w:val="20"/>
                <w:szCs w:val="20"/>
                <w:lang w:val="hy-AM"/>
              </w:rPr>
              <w:t>Քաղցկեղային մարկեր CA 125</w:t>
            </w:r>
          </w:p>
        </w:tc>
        <w:tc>
          <w:tcPr>
            <w:tcW w:w="1070" w:type="dxa"/>
            <w:vAlign w:val="center"/>
          </w:tcPr>
          <w:p w14:paraId="32F4AAF4" w14:textId="77777777" w:rsidR="00C632D5" w:rsidRPr="004D59A5" w:rsidRDefault="00C632D5" w:rsidP="00AD08DF">
            <w:pPr>
              <w:rPr>
                <w:rFonts w:ascii="GHEA Grapalat" w:hAnsi="GHEA Grapalat"/>
                <w:sz w:val="20"/>
                <w:szCs w:val="20"/>
                <w:lang w:val="hy-AM"/>
              </w:rPr>
            </w:pPr>
          </w:p>
        </w:tc>
        <w:tc>
          <w:tcPr>
            <w:tcW w:w="1725" w:type="dxa"/>
            <w:vAlign w:val="center"/>
          </w:tcPr>
          <w:p w14:paraId="6F4F3432" w14:textId="77777777" w:rsidR="00C632D5" w:rsidRPr="004D59A5" w:rsidRDefault="00C632D5" w:rsidP="00AD08DF">
            <w:pPr>
              <w:rPr>
                <w:rFonts w:ascii="GHEA Grapalat" w:hAnsi="GHEA Grapalat"/>
                <w:sz w:val="20"/>
                <w:szCs w:val="20"/>
                <w:lang w:val="hy-AM"/>
              </w:rPr>
            </w:pPr>
          </w:p>
        </w:tc>
        <w:tc>
          <w:tcPr>
            <w:tcW w:w="2551" w:type="dxa"/>
            <w:vAlign w:val="center"/>
          </w:tcPr>
          <w:p w14:paraId="4C924F09" w14:textId="77777777" w:rsidR="00C632D5" w:rsidRPr="004D59A5" w:rsidRDefault="00C632D5" w:rsidP="00AD08DF">
            <w:pPr>
              <w:rPr>
                <w:rFonts w:ascii="GHEA Grapalat" w:hAnsi="GHEA Grapalat"/>
                <w:sz w:val="20"/>
                <w:szCs w:val="20"/>
                <w:lang w:val="hy-AM"/>
              </w:rPr>
            </w:pPr>
          </w:p>
        </w:tc>
        <w:tc>
          <w:tcPr>
            <w:tcW w:w="2036" w:type="dxa"/>
            <w:vAlign w:val="center"/>
          </w:tcPr>
          <w:p w14:paraId="23EEE343" w14:textId="77777777" w:rsidR="00C632D5" w:rsidRPr="004D59A5" w:rsidRDefault="00C632D5" w:rsidP="00AD08DF">
            <w:pPr>
              <w:rPr>
                <w:rFonts w:ascii="GHEA Grapalat" w:hAnsi="GHEA Grapalat"/>
                <w:sz w:val="20"/>
                <w:szCs w:val="20"/>
                <w:lang w:val="hy-AM"/>
              </w:rPr>
            </w:pPr>
          </w:p>
        </w:tc>
        <w:tc>
          <w:tcPr>
            <w:tcW w:w="1725" w:type="dxa"/>
            <w:vAlign w:val="center"/>
          </w:tcPr>
          <w:p w14:paraId="1E9156C3" w14:textId="77777777" w:rsidR="00C632D5" w:rsidRPr="004D59A5" w:rsidRDefault="00C632D5" w:rsidP="00AD08DF">
            <w:pPr>
              <w:rPr>
                <w:rFonts w:ascii="GHEA Grapalat" w:hAnsi="GHEA Grapalat"/>
                <w:sz w:val="20"/>
                <w:szCs w:val="20"/>
                <w:lang w:val="hy-AM"/>
              </w:rPr>
            </w:pPr>
          </w:p>
        </w:tc>
        <w:tc>
          <w:tcPr>
            <w:tcW w:w="2136" w:type="dxa"/>
            <w:vAlign w:val="center"/>
          </w:tcPr>
          <w:p w14:paraId="48BA2D03" w14:textId="77777777" w:rsidR="00C632D5" w:rsidRPr="004D59A5" w:rsidRDefault="00C632D5" w:rsidP="00AD08DF">
            <w:pPr>
              <w:rPr>
                <w:rFonts w:ascii="GHEA Grapalat" w:hAnsi="GHEA Grapalat"/>
                <w:sz w:val="20"/>
                <w:szCs w:val="20"/>
                <w:lang w:val="hy-AM"/>
              </w:rPr>
            </w:pPr>
          </w:p>
        </w:tc>
      </w:tr>
      <w:tr w:rsidR="00E976E8" w:rsidRPr="004D59A5" w14:paraId="6491943A" w14:textId="77777777" w:rsidTr="00E976E8">
        <w:tc>
          <w:tcPr>
            <w:tcW w:w="758" w:type="dxa"/>
            <w:vAlign w:val="center"/>
          </w:tcPr>
          <w:p w14:paraId="74C65D7B" w14:textId="67C20AD4" w:rsidR="00C632D5" w:rsidRPr="004D59A5" w:rsidRDefault="00C632D5" w:rsidP="00E976E8">
            <w:pPr>
              <w:jc w:val="center"/>
              <w:rPr>
                <w:rFonts w:ascii="GHEA Grapalat" w:hAnsi="GHEA Grapalat"/>
                <w:sz w:val="20"/>
                <w:szCs w:val="20"/>
              </w:rPr>
            </w:pPr>
            <w:r w:rsidRPr="004D59A5">
              <w:rPr>
                <w:rFonts w:ascii="GHEA Grapalat" w:hAnsi="GHEA Grapalat"/>
                <w:sz w:val="20"/>
                <w:szCs w:val="20"/>
              </w:rPr>
              <w:t>25.</w:t>
            </w:r>
            <w:r w:rsidR="006668F8" w:rsidRPr="004D59A5">
              <w:rPr>
                <w:rFonts w:ascii="GHEA Grapalat" w:hAnsi="GHEA Grapalat"/>
                <w:sz w:val="20"/>
                <w:szCs w:val="20"/>
              </w:rPr>
              <w:t>7</w:t>
            </w:r>
          </w:p>
        </w:tc>
        <w:tc>
          <w:tcPr>
            <w:tcW w:w="3729" w:type="dxa"/>
            <w:vAlign w:val="center"/>
          </w:tcPr>
          <w:p w14:paraId="78FD2AD8" w14:textId="5D16FCCD" w:rsidR="00C632D5" w:rsidRPr="004D59A5" w:rsidRDefault="00C632D5" w:rsidP="00D020B6">
            <w:pPr>
              <w:rPr>
                <w:rFonts w:ascii="GHEA Grapalat" w:hAnsi="GHEA Grapalat"/>
                <w:sz w:val="20"/>
                <w:szCs w:val="20"/>
                <w:lang w:val="hy-AM"/>
              </w:rPr>
            </w:pPr>
            <w:r w:rsidRPr="004D59A5">
              <w:rPr>
                <w:rFonts w:ascii="GHEA Grapalat" w:hAnsi="GHEA Grapalat"/>
                <w:sz w:val="20"/>
                <w:szCs w:val="20"/>
                <w:lang w:val="hy-AM"/>
              </w:rPr>
              <w:t>Քաղցկեղային մարկեր CA 19-9</w:t>
            </w:r>
          </w:p>
        </w:tc>
        <w:tc>
          <w:tcPr>
            <w:tcW w:w="1070" w:type="dxa"/>
            <w:vAlign w:val="center"/>
          </w:tcPr>
          <w:p w14:paraId="2361A7B7" w14:textId="77777777" w:rsidR="00C632D5" w:rsidRPr="004D59A5" w:rsidRDefault="00C632D5" w:rsidP="00AD08DF">
            <w:pPr>
              <w:rPr>
                <w:rFonts w:ascii="GHEA Grapalat" w:hAnsi="GHEA Grapalat"/>
                <w:sz w:val="20"/>
                <w:szCs w:val="20"/>
                <w:lang w:val="hy-AM"/>
              </w:rPr>
            </w:pPr>
          </w:p>
        </w:tc>
        <w:tc>
          <w:tcPr>
            <w:tcW w:w="1725" w:type="dxa"/>
            <w:vAlign w:val="center"/>
          </w:tcPr>
          <w:p w14:paraId="746BEC12" w14:textId="77777777" w:rsidR="00C632D5" w:rsidRPr="004D59A5" w:rsidRDefault="00C632D5" w:rsidP="00AD08DF">
            <w:pPr>
              <w:rPr>
                <w:rFonts w:ascii="GHEA Grapalat" w:hAnsi="GHEA Grapalat"/>
                <w:sz w:val="20"/>
                <w:szCs w:val="20"/>
                <w:lang w:val="hy-AM"/>
              </w:rPr>
            </w:pPr>
          </w:p>
        </w:tc>
        <w:tc>
          <w:tcPr>
            <w:tcW w:w="2551" w:type="dxa"/>
            <w:vAlign w:val="center"/>
          </w:tcPr>
          <w:p w14:paraId="6B4C7183" w14:textId="77777777" w:rsidR="00C632D5" w:rsidRPr="004D59A5" w:rsidRDefault="00C632D5" w:rsidP="00AD08DF">
            <w:pPr>
              <w:rPr>
                <w:rFonts w:ascii="GHEA Grapalat" w:hAnsi="GHEA Grapalat"/>
                <w:sz w:val="20"/>
                <w:szCs w:val="20"/>
                <w:lang w:val="hy-AM"/>
              </w:rPr>
            </w:pPr>
          </w:p>
        </w:tc>
        <w:tc>
          <w:tcPr>
            <w:tcW w:w="2036" w:type="dxa"/>
            <w:vAlign w:val="center"/>
          </w:tcPr>
          <w:p w14:paraId="6EAB9BE8" w14:textId="77777777" w:rsidR="00C632D5" w:rsidRPr="004D59A5" w:rsidRDefault="00C632D5" w:rsidP="00AD08DF">
            <w:pPr>
              <w:rPr>
                <w:rFonts w:ascii="GHEA Grapalat" w:hAnsi="GHEA Grapalat"/>
                <w:sz w:val="20"/>
                <w:szCs w:val="20"/>
                <w:lang w:val="hy-AM"/>
              </w:rPr>
            </w:pPr>
          </w:p>
        </w:tc>
        <w:tc>
          <w:tcPr>
            <w:tcW w:w="1725" w:type="dxa"/>
            <w:vAlign w:val="center"/>
          </w:tcPr>
          <w:p w14:paraId="48891415" w14:textId="77777777" w:rsidR="00C632D5" w:rsidRPr="004D59A5" w:rsidRDefault="00C632D5" w:rsidP="00AD08DF">
            <w:pPr>
              <w:rPr>
                <w:rFonts w:ascii="GHEA Grapalat" w:hAnsi="GHEA Grapalat"/>
                <w:sz w:val="20"/>
                <w:szCs w:val="20"/>
                <w:lang w:val="hy-AM"/>
              </w:rPr>
            </w:pPr>
          </w:p>
        </w:tc>
        <w:tc>
          <w:tcPr>
            <w:tcW w:w="2136" w:type="dxa"/>
            <w:vAlign w:val="center"/>
          </w:tcPr>
          <w:p w14:paraId="4DD44CC2" w14:textId="77777777" w:rsidR="00C632D5" w:rsidRPr="004D59A5" w:rsidRDefault="00C632D5" w:rsidP="00AD08DF">
            <w:pPr>
              <w:rPr>
                <w:rFonts w:ascii="GHEA Grapalat" w:hAnsi="GHEA Grapalat"/>
                <w:sz w:val="20"/>
                <w:szCs w:val="20"/>
                <w:lang w:val="hy-AM"/>
              </w:rPr>
            </w:pPr>
          </w:p>
        </w:tc>
      </w:tr>
      <w:tr w:rsidR="00E976E8" w:rsidRPr="004D59A5" w14:paraId="37E48A29" w14:textId="77777777" w:rsidTr="00E976E8">
        <w:tc>
          <w:tcPr>
            <w:tcW w:w="758" w:type="dxa"/>
            <w:vAlign w:val="center"/>
          </w:tcPr>
          <w:p w14:paraId="18DCFBD2" w14:textId="4D97C96C" w:rsidR="00C632D5" w:rsidRPr="004D59A5" w:rsidRDefault="00C632D5" w:rsidP="00E976E8">
            <w:pPr>
              <w:jc w:val="center"/>
              <w:rPr>
                <w:rFonts w:ascii="GHEA Grapalat" w:hAnsi="GHEA Grapalat"/>
                <w:sz w:val="20"/>
                <w:szCs w:val="20"/>
              </w:rPr>
            </w:pPr>
            <w:r w:rsidRPr="004D59A5">
              <w:rPr>
                <w:rFonts w:ascii="GHEA Grapalat" w:hAnsi="GHEA Grapalat"/>
                <w:sz w:val="20"/>
                <w:szCs w:val="20"/>
              </w:rPr>
              <w:t>25.</w:t>
            </w:r>
            <w:r w:rsidR="006668F8" w:rsidRPr="004D59A5">
              <w:rPr>
                <w:rFonts w:ascii="GHEA Grapalat" w:hAnsi="GHEA Grapalat"/>
                <w:sz w:val="20"/>
                <w:szCs w:val="20"/>
              </w:rPr>
              <w:t>8</w:t>
            </w:r>
          </w:p>
        </w:tc>
        <w:tc>
          <w:tcPr>
            <w:tcW w:w="3729" w:type="dxa"/>
            <w:vAlign w:val="center"/>
          </w:tcPr>
          <w:p w14:paraId="70B55F08" w14:textId="55ED26DA" w:rsidR="00C632D5" w:rsidRPr="004D59A5" w:rsidRDefault="00C632D5" w:rsidP="00D020B6">
            <w:pPr>
              <w:rPr>
                <w:rFonts w:ascii="GHEA Grapalat" w:hAnsi="GHEA Grapalat"/>
                <w:sz w:val="20"/>
                <w:szCs w:val="20"/>
                <w:lang w:val="hy-AM"/>
              </w:rPr>
            </w:pPr>
            <w:r w:rsidRPr="004D59A5">
              <w:rPr>
                <w:rFonts w:ascii="GHEA Grapalat" w:hAnsi="GHEA Grapalat"/>
                <w:sz w:val="20"/>
                <w:szCs w:val="20"/>
                <w:lang w:val="hy-AM"/>
              </w:rPr>
              <w:t>Արգանդի քաղցկեղային մարկեր HE4</w:t>
            </w:r>
          </w:p>
        </w:tc>
        <w:tc>
          <w:tcPr>
            <w:tcW w:w="1070" w:type="dxa"/>
            <w:vAlign w:val="center"/>
          </w:tcPr>
          <w:p w14:paraId="790BBB80" w14:textId="77777777" w:rsidR="00C632D5" w:rsidRPr="004D59A5" w:rsidRDefault="00C632D5" w:rsidP="00AD08DF">
            <w:pPr>
              <w:rPr>
                <w:rFonts w:ascii="GHEA Grapalat" w:hAnsi="GHEA Grapalat"/>
                <w:sz w:val="20"/>
                <w:szCs w:val="20"/>
                <w:lang w:val="hy-AM"/>
              </w:rPr>
            </w:pPr>
          </w:p>
        </w:tc>
        <w:tc>
          <w:tcPr>
            <w:tcW w:w="1725" w:type="dxa"/>
            <w:vAlign w:val="center"/>
          </w:tcPr>
          <w:p w14:paraId="5225189B" w14:textId="77777777" w:rsidR="00C632D5" w:rsidRPr="004D59A5" w:rsidRDefault="00C632D5" w:rsidP="00AD08DF">
            <w:pPr>
              <w:rPr>
                <w:rFonts w:ascii="GHEA Grapalat" w:hAnsi="GHEA Grapalat"/>
                <w:sz w:val="20"/>
                <w:szCs w:val="20"/>
                <w:lang w:val="hy-AM"/>
              </w:rPr>
            </w:pPr>
          </w:p>
        </w:tc>
        <w:tc>
          <w:tcPr>
            <w:tcW w:w="2551" w:type="dxa"/>
            <w:vAlign w:val="center"/>
          </w:tcPr>
          <w:p w14:paraId="742DDCEE" w14:textId="77777777" w:rsidR="00C632D5" w:rsidRPr="004D59A5" w:rsidRDefault="00C632D5" w:rsidP="00AD08DF">
            <w:pPr>
              <w:rPr>
                <w:rFonts w:ascii="GHEA Grapalat" w:hAnsi="GHEA Grapalat"/>
                <w:sz w:val="20"/>
                <w:szCs w:val="20"/>
                <w:lang w:val="hy-AM"/>
              </w:rPr>
            </w:pPr>
          </w:p>
        </w:tc>
        <w:tc>
          <w:tcPr>
            <w:tcW w:w="2036" w:type="dxa"/>
            <w:vAlign w:val="center"/>
          </w:tcPr>
          <w:p w14:paraId="1E818283" w14:textId="77777777" w:rsidR="00C632D5" w:rsidRPr="004D59A5" w:rsidRDefault="00C632D5" w:rsidP="00AD08DF">
            <w:pPr>
              <w:rPr>
                <w:rFonts w:ascii="GHEA Grapalat" w:hAnsi="GHEA Grapalat"/>
                <w:sz w:val="20"/>
                <w:szCs w:val="20"/>
                <w:lang w:val="hy-AM"/>
              </w:rPr>
            </w:pPr>
          </w:p>
        </w:tc>
        <w:tc>
          <w:tcPr>
            <w:tcW w:w="1725" w:type="dxa"/>
            <w:vAlign w:val="center"/>
          </w:tcPr>
          <w:p w14:paraId="69788C5E" w14:textId="77777777" w:rsidR="00C632D5" w:rsidRPr="004D59A5" w:rsidRDefault="00C632D5" w:rsidP="00AD08DF">
            <w:pPr>
              <w:rPr>
                <w:rFonts w:ascii="GHEA Grapalat" w:hAnsi="GHEA Grapalat"/>
                <w:sz w:val="20"/>
                <w:szCs w:val="20"/>
                <w:lang w:val="hy-AM"/>
              </w:rPr>
            </w:pPr>
          </w:p>
        </w:tc>
        <w:tc>
          <w:tcPr>
            <w:tcW w:w="2136" w:type="dxa"/>
            <w:vAlign w:val="center"/>
          </w:tcPr>
          <w:p w14:paraId="50ADD581" w14:textId="77777777" w:rsidR="00C632D5" w:rsidRPr="004D59A5" w:rsidRDefault="00C632D5" w:rsidP="00AD08DF">
            <w:pPr>
              <w:rPr>
                <w:rFonts w:ascii="GHEA Grapalat" w:hAnsi="GHEA Grapalat"/>
                <w:sz w:val="20"/>
                <w:szCs w:val="20"/>
                <w:lang w:val="hy-AM"/>
              </w:rPr>
            </w:pPr>
          </w:p>
        </w:tc>
      </w:tr>
      <w:tr w:rsidR="00E976E8" w:rsidRPr="004D59A5" w14:paraId="5F88E848" w14:textId="77777777" w:rsidTr="00E976E8">
        <w:tc>
          <w:tcPr>
            <w:tcW w:w="758" w:type="dxa"/>
            <w:vAlign w:val="center"/>
          </w:tcPr>
          <w:p w14:paraId="622B6BF5" w14:textId="3658A284" w:rsidR="00C632D5" w:rsidRPr="004D59A5" w:rsidRDefault="00C632D5" w:rsidP="00E976E8">
            <w:pPr>
              <w:jc w:val="center"/>
              <w:rPr>
                <w:rFonts w:ascii="GHEA Grapalat" w:hAnsi="GHEA Grapalat"/>
                <w:sz w:val="20"/>
                <w:szCs w:val="20"/>
              </w:rPr>
            </w:pPr>
            <w:r w:rsidRPr="004D59A5">
              <w:rPr>
                <w:rFonts w:ascii="GHEA Grapalat" w:hAnsi="GHEA Grapalat"/>
                <w:sz w:val="20"/>
                <w:szCs w:val="20"/>
              </w:rPr>
              <w:t>25.</w:t>
            </w:r>
            <w:r w:rsidR="006668F8" w:rsidRPr="004D59A5">
              <w:rPr>
                <w:rFonts w:ascii="GHEA Grapalat" w:hAnsi="GHEA Grapalat"/>
                <w:sz w:val="20"/>
                <w:szCs w:val="20"/>
              </w:rPr>
              <w:t>9</w:t>
            </w:r>
          </w:p>
        </w:tc>
        <w:tc>
          <w:tcPr>
            <w:tcW w:w="3729" w:type="dxa"/>
            <w:vAlign w:val="center"/>
          </w:tcPr>
          <w:p w14:paraId="36D9777D" w14:textId="05F865FF" w:rsidR="00C632D5" w:rsidRPr="004D59A5" w:rsidRDefault="00C632D5" w:rsidP="00D020B6">
            <w:pPr>
              <w:rPr>
                <w:rFonts w:ascii="GHEA Grapalat" w:hAnsi="GHEA Grapalat"/>
                <w:sz w:val="20"/>
                <w:szCs w:val="20"/>
                <w:lang w:val="hy-AM"/>
              </w:rPr>
            </w:pPr>
            <w:r w:rsidRPr="004D59A5">
              <w:rPr>
                <w:rFonts w:ascii="GHEA Grapalat" w:hAnsi="GHEA Grapalat"/>
                <w:sz w:val="20"/>
                <w:szCs w:val="20"/>
                <w:lang w:val="hy-AM"/>
              </w:rPr>
              <w:t>Վահանաձև գեղձի քաղցկեղային մարկեր TG թիրեոգլոբուլին կալցիտոնին</w:t>
            </w:r>
          </w:p>
        </w:tc>
        <w:tc>
          <w:tcPr>
            <w:tcW w:w="1070" w:type="dxa"/>
            <w:vAlign w:val="center"/>
          </w:tcPr>
          <w:p w14:paraId="4FC9B5F3" w14:textId="77777777" w:rsidR="00C632D5" w:rsidRPr="004D59A5" w:rsidRDefault="00C632D5" w:rsidP="00AD08DF">
            <w:pPr>
              <w:rPr>
                <w:rFonts w:ascii="GHEA Grapalat" w:hAnsi="GHEA Grapalat"/>
                <w:sz w:val="20"/>
                <w:szCs w:val="20"/>
                <w:lang w:val="hy-AM"/>
              </w:rPr>
            </w:pPr>
          </w:p>
        </w:tc>
        <w:tc>
          <w:tcPr>
            <w:tcW w:w="1725" w:type="dxa"/>
            <w:vAlign w:val="center"/>
          </w:tcPr>
          <w:p w14:paraId="08560652" w14:textId="77777777" w:rsidR="00C632D5" w:rsidRPr="004D59A5" w:rsidRDefault="00C632D5" w:rsidP="00AD08DF">
            <w:pPr>
              <w:rPr>
                <w:rFonts w:ascii="GHEA Grapalat" w:hAnsi="GHEA Grapalat"/>
                <w:sz w:val="20"/>
                <w:szCs w:val="20"/>
                <w:lang w:val="hy-AM"/>
              </w:rPr>
            </w:pPr>
          </w:p>
        </w:tc>
        <w:tc>
          <w:tcPr>
            <w:tcW w:w="2551" w:type="dxa"/>
            <w:vAlign w:val="center"/>
          </w:tcPr>
          <w:p w14:paraId="673D1F80" w14:textId="77777777" w:rsidR="00C632D5" w:rsidRPr="004D59A5" w:rsidRDefault="00C632D5" w:rsidP="00AD08DF">
            <w:pPr>
              <w:rPr>
                <w:rFonts w:ascii="GHEA Grapalat" w:hAnsi="GHEA Grapalat"/>
                <w:sz w:val="20"/>
                <w:szCs w:val="20"/>
                <w:lang w:val="hy-AM"/>
              </w:rPr>
            </w:pPr>
          </w:p>
        </w:tc>
        <w:tc>
          <w:tcPr>
            <w:tcW w:w="2036" w:type="dxa"/>
            <w:vAlign w:val="center"/>
          </w:tcPr>
          <w:p w14:paraId="2EEE55AE" w14:textId="77777777" w:rsidR="00C632D5" w:rsidRPr="004D59A5" w:rsidRDefault="00C632D5" w:rsidP="00AD08DF">
            <w:pPr>
              <w:rPr>
                <w:rFonts w:ascii="GHEA Grapalat" w:hAnsi="GHEA Grapalat"/>
                <w:sz w:val="20"/>
                <w:szCs w:val="20"/>
                <w:lang w:val="hy-AM"/>
              </w:rPr>
            </w:pPr>
          </w:p>
        </w:tc>
        <w:tc>
          <w:tcPr>
            <w:tcW w:w="1725" w:type="dxa"/>
            <w:vAlign w:val="center"/>
          </w:tcPr>
          <w:p w14:paraId="0859C86F" w14:textId="77777777" w:rsidR="00C632D5" w:rsidRPr="004D59A5" w:rsidRDefault="00C632D5" w:rsidP="00AD08DF">
            <w:pPr>
              <w:rPr>
                <w:rFonts w:ascii="GHEA Grapalat" w:hAnsi="GHEA Grapalat"/>
                <w:sz w:val="20"/>
                <w:szCs w:val="20"/>
                <w:lang w:val="hy-AM"/>
              </w:rPr>
            </w:pPr>
          </w:p>
        </w:tc>
        <w:tc>
          <w:tcPr>
            <w:tcW w:w="2136" w:type="dxa"/>
            <w:vAlign w:val="center"/>
          </w:tcPr>
          <w:p w14:paraId="776B0417" w14:textId="77777777" w:rsidR="00C632D5" w:rsidRPr="004D59A5" w:rsidRDefault="00C632D5" w:rsidP="00AD08DF">
            <w:pPr>
              <w:rPr>
                <w:rFonts w:ascii="GHEA Grapalat" w:hAnsi="GHEA Grapalat"/>
                <w:sz w:val="20"/>
                <w:szCs w:val="20"/>
                <w:lang w:val="hy-AM"/>
              </w:rPr>
            </w:pPr>
          </w:p>
        </w:tc>
      </w:tr>
      <w:tr w:rsidR="00E976E8" w:rsidRPr="004D59A5" w14:paraId="18F25474" w14:textId="77777777" w:rsidTr="00E976E8">
        <w:tc>
          <w:tcPr>
            <w:tcW w:w="758" w:type="dxa"/>
            <w:vAlign w:val="center"/>
          </w:tcPr>
          <w:p w14:paraId="0D46CED1" w14:textId="3B4D2815" w:rsidR="00C632D5" w:rsidRPr="004D59A5" w:rsidRDefault="006668F8" w:rsidP="00E976E8">
            <w:pPr>
              <w:jc w:val="center"/>
              <w:rPr>
                <w:rFonts w:ascii="GHEA Grapalat" w:hAnsi="GHEA Grapalat"/>
                <w:sz w:val="20"/>
                <w:szCs w:val="20"/>
              </w:rPr>
            </w:pPr>
            <w:r w:rsidRPr="004D59A5">
              <w:rPr>
                <w:rFonts w:ascii="GHEA Grapalat" w:hAnsi="GHEA Grapalat"/>
                <w:sz w:val="20"/>
                <w:szCs w:val="20"/>
              </w:rPr>
              <w:t>25.10</w:t>
            </w:r>
          </w:p>
        </w:tc>
        <w:tc>
          <w:tcPr>
            <w:tcW w:w="3729" w:type="dxa"/>
            <w:vAlign w:val="center"/>
          </w:tcPr>
          <w:p w14:paraId="7078D0FC" w14:textId="1CFF3EF7" w:rsidR="00C632D5" w:rsidRPr="004D59A5" w:rsidRDefault="006668F8" w:rsidP="006668F8">
            <w:pPr>
              <w:rPr>
                <w:rFonts w:ascii="GHEA Grapalat" w:hAnsi="GHEA Grapalat"/>
                <w:sz w:val="20"/>
                <w:szCs w:val="20"/>
                <w:lang w:val="hy-AM"/>
              </w:rPr>
            </w:pPr>
            <w:r w:rsidRPr="004D59A5">
              <w:rPr>
                <w:rFonts w:ascii="GHEA Grapalat" w:hAnsi="GHEA Grapalat"/>
                <w:sz w:val="20"/>
                <w:szCs w:val="20"/>
                <w:lang w:val="hy-AM"/>
              </w:rPr>
              <w:t>Քաղցկեղի իմունոհիստոքիմիական հետազոտություններ (բուժման նկատմամբ զգայունության որոշման և մեթոդի ընտրության անհրաժեշտ պայման է).</w:t>
            </w:r>
          </w:p>
        </w:tc>
        <w:tc>
          <w:tcPr>
            <w:tcW w:w="1070" w:type="dxa"/>
            <w:vAlign w:val="center"/>
          </w:tcPr>
          <w:p w14:paraId="65F64210" w14:textId="77777777" w:rsidR="00C632D5" w:rsidRPr="004D59A5" w:rsidRDefault="00C632D5" w:rsidP="00AD08DF">
            <w:pPr>
              <w:rPr>
                <w:rFonts w:ascii="GHEA Grapalat" w:hAnsi="GHEA Grapalat"/>
                <w:sz w:val="20"/>
                <w:szCs w:val="20"/>
                <w:lang w:val="hy-AM"/>
              </w:rPr>
            </w:pPr>
          </w:p>
        </w:tc>
        <w:tc>
          <w:tcPr>
            <w:tcW w:w="1725" w:type="dxa"/>
            <w:vAlign w:val="center"/>
          </w:tcPr>
          <w:p w14:paraId="33515D05" w14:textId="77777777" w:rsidR="00C632D5" w:rsidRPr="004D59A5" w:rsidRDefault="00C632D5" w:rsidP="00AD08DF">
            <w:pPr>
              <w:rPr>
                <w:rFonts w:ascii="GHEA Grapalat" w:hAnsi="GHEA Grapalat"/>
                <w:sz w:val="20"/>
                <w:szCs w:val="20"/>
                <w:lang w:val="hy-AM"/>
              </w:rPr>
            </w:pPr>
          </w:p>
        </w:tc>
        <w:tc>
          <w:tcPr>
            <w:tcW w:w="2551" w:type="dxa"/>
            <w:vAlign w:val="center"/>
          </w:tcPr>
          <w:p w14:paraId="536A504C" w14:textId="77777777" w:rsidR="00C632D5" w:rsidRPr="004D59A5" w:rsidRDefault="00C632D5" w:rsidP="00AD08DF">
            <w:pPr>
              <w:rPr>
                <w:rFonts w:ascii="GHEA Grapalat" w:hAnsi="GHEA Grapalat"/>
                <w:sz w:val="20"/>
                <w:szCs w:val="20"/>
                <w:lang w:val="hy-AM"/>
              </w:rPr>
            </w:pPr>
          </w:p>
        </w:tc>
        <w:tc>
          <w:tcPr>
            <w:tcW w:w="2036" w:type="dxa"/>
            <w:vAlign w:val="center"/>
          </w:tcPr>
          <w:p w14:paraId="30975864" w14:textId="77777777" w:rsidR="00C632D5" w:rsidRPr="004D59A5" w:rsidRDefault="00C632D5" w:rsidP="00AD08DF">
            <w:pPr>
              <w:rPr>
                <w:rFonts w:ascii="GHEA Grapalat" w:hAnsi="GHEA Grapalat"/>
                <w:sz w:val="20"/>
                <w:szCs w:val="20"/>
                <w:lang w:val="hy-AM"/>
              </w:rPr>
            </w:pPr>
          </w:p>
        </w:tc>
        <w:tc>
          <w:tcPr>
            <w:tcW w:w="1725" w:type="dxa"/>
            <w:vAlign w:val="center"/>
          </w:tcPr>
          <w:p w14:paraId="3926B391" w14:textId="77777777" w:rsidR="00C632D5" w:rsidRPr="004D59A5" w:rsidRDefault="00C632D5" w:rsidP="00AD08DF">
            <w:pPr>
              <w:rPr>
                <w:rFonts w:ascii="GHEA Grapalat" w:hAnsi="GHEA Grapalat"/>
                <w:sz w:val="20"/>
                <w:szCs w:val="20"/>
                <w:lang w:val="hy-AM"/>
              </w:rPr>
            </w:pPr>
          </w:p>
        </w:tc>
        <w:tc>
          <w:tcPr>
            <w:tcW w:w="2136" w:type="dxa"/>
            <w:vAlign w:val="center"/>
          </w:tcPr>
          <w:p w14:paraId="1CC3A735" w14:textId="77777777" w:rsidR="00C632D5" w:rsidRPr="004D59A5" w:rsidRDefault="00C632D5" w:rsidP="00AD08DF">
            <w:pPr>
              <w:rPr>
                <w:rFonts w:ascii="GHEA Grapalat" w:hAnsi="GHEA Grapalat"/>
                <w:sz w:val="20"/>
                <w:szCs w:val="20"/>
                <w:lang w:val="hy-AM"/>
              </w:rPr>
            </w:pPr>
          </w:p>
        </w:tc>
      </w:tr>
      <w:tr w:rsidR="00E976E8" w:rsidRPr="002A4D0F" w14:paraId="211E05A9" w14:textId="77777777" w:rsidTr="00E976E8">
        <w:tc>
          <w:tcPr>
            <w:tcW w:w="758" w:type="dxa"/>
            <w:vAlign w:val="center"/>
          </w:tcPr>
          <w:p w14:paraId="7BB49BDF" w14:textId="77777777" w:rsidR="00C632D5" w:rsidRPr="004D59A5" w:rsidRDefault="00C632D5" w:rsidP="00E976E8">
            <w:pPr>
              <w:jc w:val="center"/>
              <w:rPr>
                <w:rFonts w:ascii="GHEA Grapalat" w:hAnsi="GHEA Grapalat"/>
                <w:sz w:val="20"/>
                <w:szCs w:val="20"/>
                <w:lang w:val="hy-AM"/>
              </w:rPr>
            </w:pPr>
          </w:p>
        </w:tc>
        <w:tc>
          <w:tcPr>
            <w:tcW w:w="3729" w:type="dxa"/>
            <w:vAlign w:val="center"/>
          </w:tcPr>
          <w:p w14:paraId="5ACCC41A" w14:textId="071F4155" w:rsidR="00C632D5" w:rsidRPr="004D59A5" w:rsidRDefault="006668F8" w:rsidP="004D59A5">
            <w:pPr>
              <w:ind w:left="294" w:hanging="294"/>
              <w:rPr>
                <w:rFonts w:ascii="GHEA Grapalat" w:hAnsi="GHEA Grapalat"/>
                <w:sz w:val="20"/>
                <w:szCs w:val="20"/>
                <w:lang w:val="hy-AM"/>
              </w:rPr>
            </w:pPr>
            <w:r w:rsidRPr="004D59A5">
              <w:rPr>
                <w:rFonts w:ascii="GHEA Grapalat" w:hAnsi="GHEA Grapalat"/>
                <w:sz w:val="20"/>
                <w:szCs w:val="20"/>
                <w:lang w:val="hy-AM"/>
              </w:rPr>
              <w:t>ա. Էստրոգենային և պրոգեստերոնային ռեցեպտորներ (ER, PgR)</w:t>
            </w:r>
          </w:p>
        </w:tc>
        <w:tc>
          <w:tcPr>
            <w:tcW w:w="1070" w:type="dxa"/>
            <w:vAlign w:val="center"/>
          </w:tcPr>
          <w:p w14:paraId="7C8C10A7" w14:textId="77777777" w:rsidR="00C632D5" w:rsidRPr="004D59A5" w:rsidRDefault="00C632D5" w:rsidP="00AD08DF">
            <w:pPr>
              <w:rPr>
                <w:rFonts w:ascii="GHEA Grapalat" w:hAnsi="GHEA Grapalat"/>
                <w:sz w:val="20"/>
                <w:szCs w:val="20"/>
                <w:lang w:val="hy-AM"/>
              </w:rPr>
            </w:pPr>
          </w:p>
        </w:tc>
        <w:tc>
          <w:tcPr>
            <w:tcW w:w="1725" w:type="dxa"/>
            <w:vAlign w:val="center"/>
          </w:tcPr>
          <w:p w14:paraId="2467D67F" w14:textId="77777777" w:rsidR="00C632D5" w:rsidRPr="004D59A5" w:rsidRDefault="00C632D5" w:rsidP="00AD08DF">
            <w:pPr>
              <w:rPr>
                <w:rFonts w:ascii="GHEA Grapalat" w:hAnsi="GHEA Grapalat"/>
                <w:sz w:val="20"/>
                <w:szCs w:val="20"/>
                <w:lang w:val="hy-AM"/>
              </w:rPr>
            </w:pPr>
          </w:p>
        </w:tc>
        <w:tc>
          <w:tcPr>
            <w:tcW w:w="2551" w:type="dxa"/>
            <w:vAlign w:val="center"/>
          </w:tcPr>
          <w:p w14:paraId="3E9C9B7B" w14:textId="77777777" w:rsidR="00C632D5" w:rsidRPr="004D59A5" w:rsidRDefault="00C632D5" w:rsidP="00AD08DF">
            <w:pPr>
              <w:rPr>
                <w:rFonts w:ascii="GHEA Grapalat" w:hAnsi="GHEA Grapalat"/>
                <w:sz w:val="20"/>
                <w:szCs w:val="20"/>
                <w:lang w:val="hy-AM"/>
              </w:rPr>
            </w:pPr>
          </w:p>
        </w:tc>
        <w:tc>
          <w:tcPr>
            <w:tcW w:w="2036" w:type="dxa"/>
            <w:vAlign w:val="center"/>
          </w:tcPr>
          <w:p w14:paraId="19059341" w14:textId="77777777" w:rsidR="00C632D5" w:rsidRPr="004D59A5" w:rsidRDefault="00C632D5" w:rsidP="00AD08DF">
            <w:pPr>
              <w:rPr>
                <w:rFonts w:ascii="GHEA Grapalat" w:hAnsi="GHEA Grapalat"/>
                <w:sz w:val="20"/>
                <w:szCs w:val="20"/>
                <w:lang w:val="hy-AM"/>
              </w:rPr>
            </w:pPr>
          </w:p>
        </w:tc>
        <w:tc>
          <w:tcPr>
            <w:tcW w:w="1725" w:type="dxa"/>
            <w:vAlign w:val="center"/>
          </w:tcPr>
          <w:p w14:paraId="05EEE8BA" w14:textId="77777777" w:rsidR="00C632D5" w:rsidRPr="004D59A5" w:rsidRDefault="00C632D5" w:rsidP="00AD08DF">
            <w:pPr>
              <w:rPr>
                <w:rFonts w:ascii="GHEA Grapalat" w:hAnsi="GHEA Grapalat"/>
                <w:sz w:val="20"/>
                <w:szCs w:val="20"/>
                <w:lang w:val="hy-AM"/>
              </w:rPr>
            </w:pPr>
          </w:p>
        </w:tc>
        <w:tc>
          <w:tcPr>
            <w:tcW w:w="2136" w:type="dxa"/>
            <w:vAlign w:val="center"/>
          </w:tcPr>
          <w:p w14:paraId="3962DF51" w14:textId="77777777" w:rsidR="00C632D5" w:rsidRPr="004D59A5" w:rsidRDefault="00C632D5" w:rsidP="00AD08DF">
            <w:pPr>
              <w:rPr>
                <w:rFonts w:ascii="GHEA Grapalat" w:hAnsi="GHEA Grapalat"/>
                <w:sz w:val="20"/>
                <w:szCs w:val="20"/>
                <w:lang w:val="hy-AM"/>
              </w:rPr>
            </w:pPr>
          </w:p>
        </w:tc>
      </w:tr>
      <w:tr w:rsidR="00E976E8" w:rsidRPr="002A4D0F" w14:paraId="4A5BEFBA" w14:textId="77777777" w:rsidTr="00E976E8">
        <w:tc>
          <w:tcPr>
            <w:tcW w:w="758" w:type="dxa"/>
            <w:vAlign w:val="center"/>
          </w:tcPr>
          <w:p w14:paraId="19AA5830" w14:textId="77777777" w:rsidR="00C632D5" w:rsidRPr="004D59A5" w:rsidRDefault="00C632D5" w:rsidP="00E976E8">
            <w:pPr>
              <w:jc w:val="center"/>
              <w:rPr>
                <w:rFonts w:ascii="GHEA Grapalat" w:hAnsi="GHEA Grapalat"/>
                <w:sz w:val="20"/>
                <w:szCs w:val="20"/>
                <w:lang w:val="hy-AM"/>
              </w:rPr>
            </w:pPr>
          </w:p>
        </w:tc>
        <w:tc>
          <w:tcPr>
            <w:tcW w:w="3729" w:type="dxa"/>
            <w:vAlign w:val="center"/>
          </w:tcPr>
          <w:p w14:paraId="3705DB0A" w14:textId="2BCAB527" w:rsidR="00C632D5" w:rsidRPr="004D59A5" w:rsidRDefault="006668F8" w:rsidP="004D59A5">
            <w:pPr>
              <w:ind w:left="294" w:hanging="294"/>
              <w:rPr>
                <w:rFonts w:ascii="GHEA Grapalat" w:hAnsi="GHEA Grapalat"/>
                <w:sz w:val="20"/>
                <w:szCs w:val="20"/>
                <w:lang w:val="hy-AM"/>
              </w:rPr>
            </w:pPr>
            <w:r w:rsidRPr="004D59A5">
              <w:rPr>
                <w:rFonts w:ascii="GHEA Grapalat" w:hAnsi="GHEA Grapalat"/>
                <w:sz w:val="20"/>
                <w:szCs w:val="20"/>
                <w:lang w:val="hy-AM"/>
              </w:rPr>
              <w:t>բ. HER2-neu օնկոսպիտակուց (բացահայտումը FISH/CISH մեթոդներով)</w:t>
            </w:r>
          </w:p>
        </w:tc>
        <w:tc>
          <w:tcPr>
            <w:tcW w:w="1070" w:type="dxa"/>
            <w:vAlign w:val="center"/>
          </w:tcPr>
          <w:p w14:paraId="76B0F1E9" w14:textId="77777777" w:rsidR="00C632D5" w:rsidRPr="004D59A5" w:rsidRDefault="00C632D5" w:rsidP="00AD08DF">
            <w:pPr>
              <w:rPr>
                <w:rFonts w:ascii="GHEA Grapalat" w:hAnsi="GHEA Grapalat"/>
                <w:sz w:val="20"/>
                <w:szCs w:val="20"/>
                <w:lang w:val="hy-AM"/>
              </w:rPr>
            </w:pPr>
          </w:p>
        </w:tc>
        <w:tc>
          <w:tcPr>
            <w:tcW w:w="1725" w:type="dxa"/>
            <w:vAlign w:val="center"/>
          </w:tcPr>
          <w:p w14:paraId="7D3D6B55" w14:textId="77777777" w:rsidR="00C632D5" w:rsidRPr="004D59A5" w:rsidRDefault="00C632D5" w:rsidP="00AD08DF">
            <w:pPr>
              <w:rPr>
                <w:rFonts w:ascii="GHEA Grapalat" w:hAnsi="GHEA Grapalat"/>
                <w:sz w:val="20"/>
                <w:szCs w:val="20"/>
                <w:lang w:val="hy-AM"/>
              </w:rPr>
            </w:pPr>
          </w:p>
        </w:tc>
        <w:tc>
          <w:tcPr>
            <w:tcW w:w="2551" w:type="dxa"/>
            <w:vAlign w:val="center"/>
          </w:tcPr>
          <w:p w14:paraId="384B871A" w14:textId="77777777" w:rsidR="00C632D5" w:rsidRPr="004D59A5" w:rsidRDefault="00C632D5" w:rsidP="00AD08DF">
            <w:pPr>
              <w:rPr>
                <w:rFonts w:ascii="GHEA Grapalat" w:hAnsi="GHEA Grapalat"/>
                <w:sz w:val="20"/>
                <w:szCs w:val="20"/>
                <w:lang w:val="hy-AM"/>
              </w:rPr>
            </w:pPr>
          </w:p>
        </w:tc>
        <w:tc>
          <w:tcPr>
            <w:tcW w:w="2036" w:type="dxa"/>
            <w:vAlign w:val="center"/>
          </w:tcPr>
          <w:p w14:paraId="448AC796" w14:textId="77777777" w:rsidR="00C632D5" w:rsidRPr="004D59A5" w:rsidRDefault="00C632D5" w:rsidP="00AD08DF">
            <w:pPr>
              <w:rPr>
                <w:rFonts w:ascii="GHEA Grapalat" w:hAnsi="GHEA Grapalat"/>
                <w:sz w:val="20"/>
                <w:szCs w:val="20"/>
                <w:lang w:val="hy-AM"/>
              </w:rPr>
            </w:pPr>
          </w:p>
        </w:tc>
        <w:tc>
          <w:tcPr>
            <w:tcW w:w="1725" w:type="dxa"/>
            <w:vAlign w:val="center"/>
          </w:tcPr>
          <w:p w14:paraId="1B17A8DA" w14:textId="77777777" w:rsidR="00C632D5" w:rsidRPr="004D59A5" w:rsidRDefault="00C632D5" w:rsidP="00AD08DF">
            <w:pPr>
              <w:rPr>
                <w:rFonts w:ascii="GHEA Grapalat" w:hAnsi="GHEA Grapalat"/>
                <w:sz w:val="20"/>
                <w:szCs w:val="20"/>
                <w:lang w:val="hy-AM"/>
              </w:rPr>
            </w:pPr>
          </w:p>
        </w:tc>
        <w:tc>
          <w:tcPr>
            <w:tcW w:w="2136" w:type="dxa"/>
            <w:vAlign w:val="center"/>
          </w:tcPr>
          <w:p w14:paraId="75B56120" w14:textId="77777777" w:rsidR="00C632D5" w:rsidRPr="004D59A5" w:rsidRDefault="00C632D5" w:rsidP="00AD08DF">
            <w:pPr>
              <w:rPr>
                <w:rFonts w:ascii="GHEA Grapalat" w:hAnsi="GHEA Grapalat"/>
                <w:sz w:val="20"/>
                <w:szCs w:val="20"/>
                <w:lang w:val="hy-AM"/>
              </w:rPr>
            </w:pPr>
          </w:p>
        </w:tc>
      </w:tr>
      <w:tr w:rsidR="00E976E8" w:rsidRPr="004D59A5" w14:paraId="71DA5544" w14:textId="77777777" w:rsidTr="00E976E8">
        <w:tc>
          <w:tcPr>
            <w:tcW w:w="758" w:type="dxa"/>
            <w:vAlign w:val="center"/>
          </w:tcPr>
          <w:p w14:paraId="69C7F0ED" w14:textId="05AF10CB" w:rsidR="00C632D5" w:rsidRPr="004D59A5" w:rsidRDefault="006668F8" w:rsidP="00E976E8">
            <w:pPr>
              <w:jc w:val="center"/>
              <w:rPr>
                <w:rFonts w:ascii="GHEA Grapalat" w:hAnsi="GHEA Grapalat"/>
                <w:sz w:val="20"/>
                <w:szCs w:val="20"/>
              </w:rPr>
            </w:pPr>
            <w:r w:rsidRPr="004D59A5">
              <w:rPr>
                <w:rFonts w:ascii="GHEA Grapalat" w:hAnsi="GHEA Grapalat"/>
                <w:sz w:val="20"/>
                <w:szCs w:val="20"/>
              </w:rPr>
              <w:t>26</w:t>
            </w:r>
          </w:p>
        </w:tc>
        <w:tc>
          <w:tcPr>
            <w:tcW w:w="3729" w:type="dxa"/>
            <w:vAlign w:val="center"/>
          </w:tcPr>
          <w:p w14:paraId="3672ACBC" w14:textId="79AEB1B5" w:rsidR="00C632D5" w:rsidRPr="004D59A5" w:rsidRDefault="006668F8" w:rsidP="00D020B6">
            <w:pPr>
              <w:rPr>
                <w:rFonts w:ascii="GHEA Grapalat" w:hAnsi="GHEA Grapalat"/>
                <w:sz w:val="20"/>
                <w:szCs w:val="20"/>
                <w:lang w:val="hy-AM"/>
              </w:rPr>
            </w:pPr>
            <w:r w:rsidRPr="004D59A5">
              <w:rPr>
                <w:rFonts w:ascii="GHEA Grapalat" w:hAnsi="GHEA Grapalat"/>
                <w:sz w:val="20"/>
                <w:szCs w:val="20"/>
                <w:lang w:val="hy-AM"/>
              </w:rPr>
              <w:t>Հորմոնալ հետազոտություններ</w:t>
            </w:r>
          </w:p>
        </w:tc>
        <w:tc>
          <w:tcPr>
            <w:tcW w:w="1070" w:type="dxa"/>
            <w:vAlign w:val="center"/>
          </w:tcPr>
          <w:p w14:paraId="68596CB4" w14:textId="77777777" w:rsidR="00C632D5" w:rsidRPr="004D59A5" w:rsidRDefault="00C632D5" w:rsidP="00AD08DF">
            <w:pPr>
              <w:rPr>
                <w:rFonts w:ascii="GHEA Grapalat" w:hAnsi="GHEA Grapalat"/>
                <w:sz w:val="20"/>
                <w:szCs w:val="20"/>
                <w:lang w:val="hy-AM"/>
              </w:rPr>
            </w:pPr>
          </w:p>
        </w:tc>
        <w:tc>
          <w:tcPr>
            <w:tcW w:w="1725" w:type="dxa"/>
            <w:vAlign w:val="center"/>
          </w:tcPr>
          <w:p w14:paraId="49AC2F60" w14:textId="77777777" w:rsidR="00C632D5" w:rsidRPr="004D59A5" w:rsidRDefault="00C632D5" w:rsidP="00AD08DF">
            <w:pPr>
              <w:rPr>
                <w:rFonts w:ascii="GHEA Grapalat" w:hAnsi="GHEA Grapalat"/>
                <w:sz w:val="20"/>
                <w:szCs w:val="20"/>
                <w:lang w:val="hy-AM"/>
              </w:rPr>
            </w:pPr>
          </w:p>
        </w:tc>
        <w:tc>
          <w:tcPr>
            <w:tcW w:w="2551" w:type="dxa"/>
            <w:vAlign w:val="center"/>
          </w:tcPr>
          <w:p w14:paraId="6DA2449F" w14:textId="77777777" w:rsidR="00C632D5" w:rsidRPr="004D59A5" w:rsidRDefault="00C632D5" w:rsidP="00AD08DF">
            <w:pPr>
              <w:rPr>
                <w:rFonts w:ascii="GHEA Grapalat" w:hAnsi="GHEA Grapalat"/>
                <w:sz w:val="20"/>
                <w:szCs w:val="20"/>
                <w:lang w:val="hy-AM"/>
              </w:rPr>
            </w:pPr>
          </w:p>
        </w:tc>
        <w:tc>
          <w:tcPr>
            <w:tcW w:w="2036" w:type="dxa"/>
            <w:vAlign w:val="center"/>
          </w:tcPr>
          <w:p w14:paraId="052F844C" w14:textId="77777777" w:rsidR="00C632D5" w:rsidRPr="004D59A5" w:rsidRDefault="00C632D5" w:rsidP="00AD08DF">
            <w:pPr>
              <w:rPr>
                <w:rFonts w:ascii="GHEA Grapalat" w:hAnsi="GHEA Grapalat"/>
                <w:sz w:val="20"/>
                <w:szCs w:val="20"/>
                <w:lang w:val="hy-AM"/>
              </w:rPr>
            </w:pPr>
          </w:p>
        </w:tc>
        <w:tc>
          <w:tcPr>
            <w:tcW w:w="1725" w:type="dxa"/>
            <w:vAlign w:val="center"/>
          </w:tcPr>
          <w:p w14:paraId="0AF306E5" w14:textId="77777777" w:rsidR="00C632D5" w:rsidRPr="004D59A5" w:rsidRDefault="00C632D5" w:rsidP="00AD08DF">
            <w:pPr>
              <w:rPr>
                <w:rFonts w:ascii="GHEA Grapalat" w:hAnsi="GHEA Grapalat"/>
                <w:sz w:val="20"/>
                <w:szCs w:val="20"/>
                <w:lang w:val="hy-AM"/>
              </w:rPr>
            </w:pPr>
          </w:p>
        </w:tc>
        <w:tc>
          <w:tcPr>
            <w:tcW w:w="2136" w:type="dxa"/>
            <w:vAlign w:val="center"/>
          </w:tcPr>
          <w:p w14:paraId="285C23E8" w14:textId="77777777" w:rsidR="00C632D5" w:rsidRPr="004D59A5" w:rsidRDefault="00C632D5" w:rsidP="00AD08DF">
            <w:pPr>
              <w:rPr>
                <w:rFonts w:ascii="GHEA Grapalat" w:hAnsi="GHEA Grapalat"/>
                <w:sz w:val="20"/>
                <w:szCs w:val="20"/>
                <w:lang w:val="hy-AM"/>
              </w:rPr>
            </w:pPr>
          </w:p>
        </w:tc>
      </w:tr>
      <w:tr w:rsidR="00E976E8" w:rsidRPr="004D59A5" w14:paraId="7D7AA060" w14:textId="77777777" w:rsidTr="00E976E8">
        <w:tc>
          <w:tcPr>
            <w:tcW w:w="758" w:type="dxa"/>
            <w:vAlign w:val="center"/>
          </w:tcPr>
          <w:p w14:paraId="1690E5C4" w14:textId="76AA9ADE" w:rsidR="00C632D5" w:rsidRPr="004D59A5" w:rsidRDefault="007771D4" w:rsidP="00E976E8">
            <w:pPr>
              <w:jc w:val="center"/>
              <w:rPr>
                <w:rFonts w:ascii="GHEA Grapalat" w:hAnsi="GHEA Grapalat"/>
                <w:sz w:val="20"/>
                <w:szCs w:val="20"/>
              </w:rPr>
            </w:pPr>
            <w:r w:rsidRPr="004D59A5">
              <w:rPr>
                <w:rFonts w:ascii="GHEA Grapalat" w:hAnsi="GHEA Grapalat"/>
                <w:sz w:val="20"/>
                <w:szCs w:val="20"/>
              </w:rPr>
              <w:t>26.1</w:t>
            </w:r>
          </w:p>
        </w:tc>
        <w:tc>
          <w:tcPr>
            <w:tcW w:w="3729" w:type="dxa"/>
            <w:vAlign w:val="center"/>
          </w:tcPr>
          <w:p w14:paraId="4FCB5390" w14:textId="2DA86B75" w:rsidR="00C632D5" w:rsidRPr="004D59A5" w:rsidRDefault="007771D4" w:rsidP="00D020B6">
            <w:pPr>
              <w:rPr>
                <w:rFonts w:ascii="GHEA Grapalat" w:hAnsi="GHEA Grapalat"/>
                <w:sz w:val="20"/>
                <w:szCs w:val="20"/>
                <w:lang w:val="hy-AM"/>
              </w:rPr>
            </w:pPr>
            <w:r w:rsidRPr="004D59A5">
              <w:rPr>
                <w:rFonts w:ascii="GHEA Grapalat" w:hAnsi="GHEA Grapalat"/>
                <w:sz w:val="20"/>
                <w:szCs w:val="20"/>
                <w:lang w:val="hy-AM"/>
              </w:rPr>
              <w:t>Թիրեոտրոպ հորմոն (HTSH)</w:t>
            </w:r>
          </w:p>
        </w:tc>
        <w:tc>
          <w:tcPr>
            <w:tcW w:w="1070" w:type="dxa"/>
            <w:vAlign w:val="center"/>
          </w:tcPr>
          <w:p w14:paraId="4651A077" w14:textId="77777777" w:rsidR="00C632D5" w:rsidRPr="004D59A5" w:rsidRDefault="00C632D5" w:rsidP="00AD08DF">
            <w:pPr>
              <w:rPr>
                <w:rFonts w:ascii="GHEA Grapalat" w:hAnsi="GHEA Grapalat"/>
                <w:sz w:val="20"/>
                <w:szCs w:val="20"/>
                <w:lang w:val="hy-AM"/>
              </w:rPr>
            </w:pPr>
          </w:p>
        </w:tc>
        <w:tc>
          <w:tcPr>
            <w:tcW w:w="1725" w:type="dxa"/>
            <w:vAlign w:val="center"/>
          </w:tcPr>
          <w:p w14:paraId="4485D750" w14:textId="77777777" w:rsidR="00C632D5" w:rsidRPr="004D59A5" w:rsidRDefault="00C632D5" w:rsidP="00AD08DF">
            <w:pPr>
              <w:rPr>
                <w:rFonts w:ascii="GHEA Grapalat" w:hAnsi="GHEA Grapalat"/>
                <w:sz w:val="20"/>
                <w:szCs w:val="20"/>
                <w:lang w:val="hy-AM"/>
              </w:rPr>
            </w:pPr>
          </w:p>
        </w:tc>
        <w:tc>
          <w:tcPr>
            <w:tcW w:w="2551" w:type="dxa"/>
            <w:vAlign w:val="center"/>
          </w:tcPr>
          <w:p w14:paraId="5DA1E8FC" w14:textId="77777777" w:rsidR="00C632D5" w:rsidRPr="004D59A5" w:rsidRDefault="00C632D5" w:rsidP="00AD08DF">
            <w:pPr>
              <w:rPr>
                <w:rFonts w:ascii="GHEA Grapalat" w:hAnsi="GHEA Grapalat"/>
                <w:sz w:val="20"/>
                <w:szCs w:val="20"/>
                <w:lang w:val="hy-AM"/>
              </w:rPr>
            </w:pPr>
          </w:p>
        </w:tc>
        <w:tc>
          <w:tcPr>
            <w:tcW w:w="2036" w:type="dxa"/>
            <w:vAlign w:val="center"/>
          </w:tcPr>
          <w:p w14:paraId="2773EBFB" w14:textId="77777777" w:rsidR="00C632D5" w:rsidRPr="004D59A5" w:rsidRDefault="00C632D5" w:rsidP="00AD08DF">
            <w:pPr>
              <w:rPr>
                <w:rFonts w:ascii="GHEA Grapalat" w:hAnsi="GHEA Grapalat"/>
                <w:sz w:val="20"/>
                <w:szCs w:val="20"/>
                <w:lang w:val="hy-AM"/>
              </w:rPr>
            </w:pPr>
          </w:p>
        </w:tc>
        <w:tc>
          <w:tcPr>
            <w:tcW w:w="1725" w:type="dxa"/>
            <w:vAlign w:val="center"/>
          </w:tcPr>
          <w:p w14:paraId="2530CD42" w14:textId="77777777" w:rsidR="00C632D5" w:rsidRPr="004D59A5" w:rsidRDefault="00C632D5" w:rsidP="00AD08DF">
            <w:pPr>
              <w:rPr>
                <w:rFonts w:ascii="GHEA Grapalat" w:hAnsi="GHEA Grapalat"/>
                <w:sz w:val="20"/>
                <w:szCs w:val="20"/>
                <w:lang w:val="hy-AM"/>
              </w:rPr>
            </w:pPr>
          </w:p>
        </w:tc>
        <w:tc>
          <w:tcPr>
            <w:tcW w:w="2136" w:type="dxa"/>
            <w:vAlign w:val="center"/>
          </w:tcPr>
          <w:p w14:paraId="5C3F24FB" w14:textId="77777777" w:rsidR="00C632D5" w:rsidRPr="004D59A5" w:rsidRDefault="00C632D5" w:rsidP="00AD08DF">
            <w:pPr>
              <w:rPr>
                <w:rFonts w:ascii="GHEA Grapalat" w:hAnsi="GHEA Grapalat"/>
                <w:sz w:val="20"/>
                <w:szCs w:val="20"/>
                <w:lang w:val="hy-AM"/>
              </w:rPr>
            </w:pPr>
          </w:p>
        </w:tc>
      </w:tr>
      <w:tr w:rsidR="00E976E8" w:rsidRPr="004D59A5" w14:paraId="6BCDCA32" w14:textId="77777777" w:rsidTr="00E976E8">
        <w:tc>
          <w:tcPr>
            <w:tcW w:w="758" w:type="dxa"/>
            <w:vAlign w:val="center"/>
          </w:tcPr>
          <w:p w14:paraId="10D09CD6" w14:textId="2B098111" w:rsidR="00C632D5" w:rsidRPr="004D59A5" w:rsidRDefault="007771D4" w:rsidP="00E976E8">
            <w:pPr>
              <w:jc w:val="center"/>
              <w:rPr>
                <w:rFonts w:ascii="GHEA Grapalat" w:hAnsi="GHEA Grapalat"/>
                <w:sz w:val="20"/>
                <w:szCs w:val="20"/>
              </w:rPr>
            </w:pPr>
            <w:r w:rsidRPr="004D59A5">
              <w:rPr>
                <w:rFonts w:ascii="GHEA Grapalat" w:hAnsi="GHEA Grapalat"/>
                <w:sz w:val="20"/>
                <w:szCs w:val="20"/>
              </w:rPr>
              <w:t>26.2</w:t>
            </w:r>
          </w:p>
        </w:tc>
        <w:tc>
          <w:tcPr>
            <w:tcW w:w="3729" w:type="dxa"/>
            <w:vAlign w:val="center"/>
          </w:tcPr>
          <w:p w14:paraId="2E1D7F4E" w14:textId="16CE20BA" w:rsidR="00C632D5" w:rsidRPr="004D59A5" w:rsidRDefault="007771D4" w:rsidP="00D020B6">
            <w:pPr>
              <w:rPr>
                <w:rFonts w:ascii="GHEA Grapalat" w:hAnsi="GHEA Grapalat"/>
                <w:sz w:val="20"/>
                <w:szCs w:val="20"/>
                <w:lang w:val="hy-AM"/>
              </w:rPr>
            </w:pPr>
            <w:r w:rsidRPr="004D59A5">
              <w:rPr>
                <w:rFonts w:ascii="GHEA Grapalat" w:hAnsi="GHEA Grapalat"/>
                <w:sz w:val="20"/>
                <w:szCs w:val="20"/>
                <w:lang w:val="hy-AM"/>
              </w:rPr>
              <w:t>Ազատ տրիյոդթիրոնին (FT3)</w:t>
            </w:r>
          </w:p>
        </w:tc>
        <w:tc>
          <w:tcPr>
            <w:tcW w:w="1070" w:type="dxa"/>
            <w:vAlign w:val="center"/>
          </w:tcPr>
          <w:p w14:paraId="3CA9AAB4" w14:textId="77777777" w:rsidR="00C632D5" w:rsidRPr="004D59A5" w:rsidRDefault="00C632D5" w:rsidP="00AD08DF">
            <w:pPr>
              <w:rPr>
                <w:rFonts w:ascii="GHEA Grapalat" w:hAnsi="GHEA Grapalat"/>
                <w:sz w:val="20"/>
                <w:szCs w:val="20"/>
                <w:lang w:val="hy-AM"/>
              </w:rPr>
            </w:pPr>
          </w:p>
        </w:tc>
        <w:tc>
          <w:tcPr>
            <w:tcW w:w="1725" w:type="dxa"/>
            <w:vAlign w:val="center"/>
          </w:tcPr>
          <w:p w14:paraId="54068D49" w14:textId="77777777" w:rsidR="00C632D5" w:rsidRPr="004D59A5" w:rsidRDefault="00C632D5" w:rsidP="00AD08DF">
            <w:pPr>
              <w:rPr>
                <w:rFonts w:ascii="GHEA Grapalat" w:hAnsi="GHEA Grapalat"/>
                <w:sz w:val="20"/>
                <w:szCs w:val="20"/>
                <w:lang w:val="hy-AM"/>
              </w:rPr>
            </w:pPr>
          </w:p>
        </w:tc>
        <w:tc>
          <w:tcPr>
            <w:tcW w:w="2551" w:type="dxa"/>
            <w:vAlign w:val="center"/>
          </w:tcPr>
          <w:p w14:paraId="1A6717D1" w14:textId="77777777" w:rsidR="00C632D5" w:rsidRPr="004D59A5" w:rsidRDefault="00C632D5" w:rsidP="00AD08DF">
            <w:pPr>
              <w:rPr>
                <w:rFonts w:ascii="GHEA Grapalat" w:hAnsi="GHEA Grapalat"/>
                <w:sz w:val="20"/>
                <w:szCs w:val="20"/>
                <w:lang w:val="hy-AM"/>
              </w:rPr>
            </w:pPr>
          </w:p>
        </w:tc>
        <w:tc>
          <w:tcPr>
            <w:tcW w:w="2036" w:type="dxa"/>
            <w:vAlign w:val="center"/>
          </w:tcPr>
          <w:p w14:paraId="00096ECB" w14:textId="77777777" w:rsidR="00C632D5" w:rsidRPr="004D59A5" w:rsidRDefault="00C632D5" w:rsidP="00AD08DF">
            <w:pPr>
              <w:rPr>
                <w:rFonts w:ascii="GHEA Grapalat" w:hAnsi="GHEA Grapalat"/>
                <w:sz w:val="20"/>
                <w:szCs w:val="20"/>
                <w:lang w:val="hy-AM"/>
              </w:rPr>
            </w:pPr>
          </w:p>
        </w:tc>
        <w:tc>
          <w:tcPr>
            <w:tcW w:w="1725" w:type="dxa"/>
            <w:vAlign w:val="center"/>
          </w:tcPr>
          <w:p w14:paraId="04EC0843" w14:textId="77777777" w:rsidR="00C632D5" w:rsidRPr="004D59A5" w:rsidRDefault="00C632D5" w:rsidP="00AD08DF">
            <w:pPr>
              <w:rPr>
                <w:rFonts w:ascii="GHEA Grapalat" w:hAnsi="GHEA Grapalat"/>
                <w:sz w:val="20"/>
                <w:szCs w:val="20"/>
                <w:lang w:val="hy-AM"/>
              </w:rPr>
            </w:pPr>
          </w:p>
        </w:tc>
        <w:tc>
          <w:tcPr>
            <w:tcW w:w="2136" w:type="dxa"/>
            <w:vAlign w:val="center"/>
          </w:tcPr>
          <w:p w14:paraId="6E05B3C0" w14:textId="77777777" w:rsidR="00C632D5" w:rsidRPr="004D59A5" w:rsidRDefault="00C632D5" w:rsidP="00AD08DF">
            <w:pPr>
              <w:rPr>
                <w:rFonts w:ascii="GHEA Grapalat" w:hAnsi="GHEA Grapalat"/>
                <w:sz w:val="20"/>
                <w:szCs w:val="20"/>
                <w:lang w:val="hy-AM"/>
              </w:rPr>
            </w:pPr>
          </w:p>
        </w:tc>
      </w:tr>
      <w:tr w:rsidR="00E976E8" w:rsidRPr="004D59A5" w14:paraId="7F4B2BF3" w14:textId="77777777" w:rsidTr="00E976E8">
        <w:tc>
          <w:tcPr>
            <w:tcW w:w="758" w:type="dxa"/>
            <w:vAlign w:val="center"/>
          </w:tcPr>
          <w:p w14:paraId="3450069E" w14:textId="4FB63D34" w:rsidR="00C632D5" w:rsidRPr="004D59A5" w:rsidRDefault="007771D4" w:rsidP="00E976E8">
            <w:pPr>
              <w:jc w:val="center"/>
              <w:rPr>
                <w:rFonts w:ascii="GHEA Grapalat" w:hAnsi="GHEA Grapalat"/>
                <w:sz w:val="20"/>
                <w:szCs w:val="20"/>
              </w:rPr>
            </w:pPr>
            <w:r w:rsidRPr="004D59A5">
              <w:rPr>
                <w:rFonts w:ascii="GHEA Grapalat" w:hAnsi="GHEA Grapalat"/>
                <w:sz w:val="20"/>
                <w:szCs w:val="20"/>
              </w:rPr>
              <w:t>26.3</w:t>
            </w:r>
          </w:p>
        </w:tc>
        <w:tc>
          <w:tcPr>
            <w:tcW w:w="3729" w:type="dxa"/>
            <w:vAlign w:val="center"/>
          </w:tcPr>
          <w:p w14:paraId="7D1ABD7A" w14:textId="59B7FFA8" w:rsidR="00C632D5" w:rsidRPr="004D59A5" w:rsidRDefault="007771D4" w:rsidP="00D020B6">
            <w:pPr>
              <w:rPr>
                <w:rFonts w:ascii="GHEA Grapalat" w:hAnsi="GHEA Grapalat"/>
                <w:sz w:val="20"/>
                <w:szCs w:val="20"/>
                <w:lang w:val="hy-AM"/>
              </w:rPr>
            </w:pPr>
            <w:r w:rsidRPr="004D59A5">
              <w:rPr>
                <w:rFonts w:ascii="GHEA Grapalat" w:hAnsi="GHEA Grapalat"/>
                <w:sz w:val="20"/>
                <w:szCs w:val="20"/>
                <w:lang w:val="hy-AM"/>
              </w:rPr>
              <w:t>Ազատ թիրոքսին (FT4)</w:t>
            </w:r>
          </w:p>
        </w:tc>
        <w:tc>
          <w:tcPr>
            <w:tcW w:w="1070" w:type="dxa"/>
            <w:vAlign w:val="center"/>
          </w:tcPr>
          <w:p w14:paraId="05E3E89C" w14:textId="77777777" w:rsidR="00C632D5" w:rsidRPr="004D59A5" w:rsidRDefault="00C632D5" w:rsidP="00AD08DF">
            <w:pPr>
              <w:rPr>
                <w:rFonts w:ascii="GHEA Grapalat" w:hAnsi="GHEA Grapalat"/>
                <w:sz w:val="20"/>
                <w:szCs w:val="20"/>
                <w:lang w:val="hy-AM"/>
              </w:rPr>
            </w:pPr>
          </w:p>
        </w:tc>
        <w:tc>
          <w:tcPr>
            <w:tcW w:w="1725" w:type="dxa"/>
            <w:vAlign w:val="center"/>
          </w:tcPr>
          <w:p w14:paraId="135F62BF" w14:textId="77777777" w:rsidR="00C632D5" w:rsidRPr="004D59A5" w:rsidRDefault="00C632D5" w:rsidP="00AD08DF">
            <w:pPr>
              <w:rPr>
                <w:rFonts w:ascii="GHEA Grapalat" w:hAnsi="GHEA Grapalat"/>
                <w:sz w:val="20"/>
                <w:szCs w:val="20"/>
                <w:lang w:val="hy-AM"/>
              </w:rPr>
            </w:pPr>
          </w:p>
        </w:tc>
        <w:tc>
          <w:tcPr>
            <w:tcW w:w="2551" w:type="dxa"/>
            <w:vAlign w:val="center"/>
          </w:tcPr>
          <w:p w14:paraId="4D5BE418" w14:textId="77777777" w:rsidR="00C632D5" w:rsidRPr="004D59A5" w:rsidRDefault="00C632D5" w:rsidP="00AD08DF">
            <w:pPr>
              <w:rPr>
                <w:rFonts w:ascii="GHEA Grapalat" w:hAnsi="GHEA Grapalat"/>
                <w:sz w:val="20"/>
                <w:szCs w:val="20"/>
                <w:lang w:val="hy-AM"/>
              </w:rPr>
            </w:pPr>
          </w:p>
        </w:tc>
        <w:tc>
          <w:tcPr>
            <w:tcW w:w="2036" w:type="dxa"/>
            <w:vAlign w:val="center"/>
          </w:tcPr>
          <w:p w14:paraId="594A5B16" w14:textId="77777777" w:rsidR="00C632D5" w:rsidRPr="004D59A5" w:rsidRDefault="00C632D5" w:rsidP="00AD08DF">
            <w:pPr>
              <w:rPr>
                <w:rFonts w:ascii="GHEA Grapalat" w:hAnsi="GHEA Grapalat"/>
                <w:sz w:val="20"/>
                <w:szCs w:val="20"/>
                <w:lang w:val="hy-AM"/>
              </w:rPr>
            </w:pPr>
          </w:p>
        </w:tc>
        <w:tc>
          <w:tcPr>
            <w:tcW w:w="1725" w:type="dxa"/>
            <w:vAlign w:val="center"/>
          </w:tcPr>
          <w:p w14:paraId="14954A30" w14:textId="77777777" w:rsidR="00C632D5" w:rsidRPr="004D59A5" w:rsidRDefault="00C632D5" w:rsidP="00AD08DF">
            <w:pPr>
              <w:rPr>
                <w:rFonts w:ascii="GHEA Grapalat" w:hAnsi="GHEA Grapalat"/>
                <w:sz w:val="20"/>
                <w:szCs w:val="20"/>
                <w:lang w:val="hy-AM"/>
              </w:rPr>
            </w:pPr>
          </w:p>
        </w:tc>
        <w:tc>
          <w:tcPr>
            <w:tcW w:w="2136" w:type="dxa"/>
            <w:vAlign w:val="center"/>
          </w:tcPr>
          <w:p w14:paraId="3E4BDC31" w14:textId="77777777" w:rsidR="00C632D5" w:rsidRPr="004D59A5" w:rsidRDefault="00C632D5" w:rsidP="00AD08DF">
            <w:pPr>
              <w:rPr>
                <w:rFonts w:ascii="GHEA Grapalat" w:hAnsi="GHEA Grapalat"/>
                <w:sz w:val="20"/>
                <w:szCs w:val="20"/>
                <w:lang w:val="hy-AM"/>
              </w:rPr>
            </w:pPr>
          </w:p>
        </w:tc>
      </w:tr>
      <w:tr w:rsidR="00E976E8" w:rsidRPr="004D59A5" w14:paraId="1BE0E5E6" w14:textId="77777777" w:rsidTr="00E976E8">
        <w:tc>
          <w:tcPr>
            <w:tcW w:w="758" w:type="dxa"/>
            <w:vAlign w:val="center"/>
          </w:tcPr>
          <w:p w14:paraId="5320A5C2" w14:textId="3C46832F" w:rsidR="00C632D5" w:rsidRPr="004D59A5" w:rsidRDefault="007771D4" w:rsidP="00E976E8">
            <w:pPr>
              <w:jc w:val="center"/>
              <w:rPr>
                <w:rFonts w:ascii="GHEA Grapalat" w:hAnsi="GHEA Grapalat"/>
                <w:sz w:val="20"/>
                <w:szCs w:val="20"/>
              </w:rPr>
            </w:pPr>
            <w:r w:rsidRPr="004D59A5">
              <w:rPr>
                <w:rFonts w:ascii="GHEA Grapalat" w:hAnsi="GHEA Grapalat"/>
                <w:sz w:val="20"/>
                <w:szCs w:val="20"/>
              </w:rPr>
              <w:t>26.4</w:t>
            </w:r>
          </w:p>
        </w:tc>
        <w:tc>
          <w:tcPr>
            <w:tcW w:w="3729" w:type="dxa"/>
            <w:vAlign w:val="center"/>
          </w:tcPr>
          <w:p w14:paraId="2683DC7E" w14:textId="37FEF285" w:rsidR="00C632D5" w:rsidRPr="004D59A5" w:rsidRDefault="007771D4" w:rsidP="00D020B6">
            <w:pPr>
              <w:rPr>
                <w:rFonts w:ascii="GHEA Grapalat" w:hAnsi="GHEA Grapalat"/>
                <w:sz w:val="20"/>
                <w:szCs w:val="20"/>
                <w:lang w:val="hy-AM"/>
              </w:rPr>
            </w:pPr>
            <w:r w:rsidRPr="004D59A5">
              <w:rPr>
                <w:rFonts w:ascii="GHEA Grapalat" w:hAnsi="GHEA Grapalat"/>
                <w:sz w:val="20"/>
                <w:szCs w:val="20"/>
                <w:lang w:val="hy-AM"/>
              </w:rPr>
              <w:t>Թիրոքսին (T4)</w:t>
            </w:r>
          </w:p>
        </w:tc>
        <w:tc>
          <w:tcPr>
            <w:tcW w:w="1070" w:type="dxa"/>
            <w:vAlign w:val="center"/>
          </w:tcPr>
          <w:p w14:paraId="2BAE9F86" w14:textId="77777777" w:rsidR="00C632D5" w:rsidRPr="004D59A5" w:rsidRDefault="00C632D5" w:rsidP="00AD08DF">
            <w:pPr>
              <w:rPr>
                <w:rFonts w:ascii="GHEA Grapalat" w:hAnsi="GHEA Grapalat"/>
                <w:sz w:val="20"/>
                <w:szCs w:val="20"/>
                <w:lang w:val="hy-AM"/>
              </w:rPr>
            </w:pPr>
          </w:p>
        </w:tc>
        <w:tc>
          <w:tcPr>
            <w:tcW w:w="1725" w:type="dxa"/>
            <w:vAlign w:val="center"/>
          </w:tcPr>
          <w:p w14:paraId="652A91AC" w14:textId="77777777" w:rsidR="00C632D5" w:rsidRPr="004D59A5" w:rsidRDefault="00C632D5" w:rsidP="00AD08DF">
            <w:pPr>
              <w:rPr>
                <w:rFonts w:ascii="GHEA Grapalat" w:hAnsi="GHEA Grapalat"/>
                <w:sz w:val="20"/>
                <w:szCs w:val="20"/>
                <w:lang w:val="hy-AM"/>
              </w:rPr>
            </w:pPr>
          </w:p>
        </w:tc>
        <w:tc>
          <w:tcPr>
            <w:tcW w:w="2551" w:type="dxa"/>
            <w:vAlign w:val="center"/>
          </w:tcPr>
          <w:p w14:paraId="2D2363F4" w14:textId="77777777" w:rsidR="00C632D5" w:rsidRPr="004D59A5" w:rsidRDefault="00C632D5" w:rsidP="00AD08DF">
            <w:pPr>
              <w:rPr>
                <w:rFonts w:ascii="GHEA Grapalat" w:hAnsi="GHEA Grapalat"/>
                <w:sz w:val="20"/>
                <w:szCs w:val="20"/>
                <w:lang w:val="hy-AM"/>
              </w:rPr>
            </w:pPr>
          </w:p>
        </w:tc>
        <w:tc>
          <w:tcPr>
            <w:tcW w:w="2036" w:type="dxa"/>
            <w:vAlign w:val="center"/>
          </w:tcPr>
          <w:p w14:paraId="41BE53C5" w14:textId="77777777" w:rsidR="00C632D5" w:rsidRPr="004D59A5" w:rsidRDefault="00C632D5" w:rsidP="00AD08DF">
            <w:pPr>
              <w:rPr>
                <w:rFonts w:ascii="GHEA Grapalat" w:hAnsi="GHEA Grapalat"/>
                <w:sz w:val="20"/>
                <w:szCs w:val="20"/>
                <w:lang w:val="hy-AM"/>
              </w:rPr>
            </w:pPr>
          </w:p>
        </w:tc>
        <w:tc>
          <w:tcPr>
            <w:tcW w:w="1725" w:type="dxa"/>
            <w:vAlign w:val="center"/>
          </w:tcPr>
          <w:p w14:paraId="3DA07506" w14:textId="77777777" w:rsidR="00C632D5" w:rsidRPr="004D59A5" w:rsidRDefault="00C632D5" w:rsidP="00AD08DF">
            <w:pPr>
              <w:rPr>
                <w:rFonts w:ascii="GHEA Grapalat" w:hAnsi="GHEA Grapalat"/>
                <w:sz w:val="20"/>
                <w:szCs w:val="20"/>
                <w:lang w:val="hy-AM"/>
              </w:rPr>
            </w:pPr>
          </w:p>
        </w:tc>
        <w:tc>
          <w:tcPr>
            <w:tcW w:w="2136" w:type="dxa"/>
            <w:vAlign w:val="center"/>
          </w:tcPr>
          <w:p w14:paraId="4FB63375" w14:textId="77777777" w:rsidR="00C632D5" w:rsidRPr="004D59A5" w:rsidRDefault="00C632D5" w:rsidP="00AD08DF">
            <w:pPr>
              <w:rPr>
                <w:rFonts w:ascii="GHEA Grapalat" w:hAnsi="GHEA Grapalat"/>
                <w:sz w:val="20"/>
                <w:szCs w:val="20"/>
                <w:lang w:val="hy-AM"/>
              </w:rPr>
            </w:pPr>
          </w:p>
        </w:tc>
      </w:tr>
      <w:tr w:rsidR="007771D4" w:rsidRPr="004D59A5" w14:paraId="668BE93D" w14:textId="77777777" w:rsidTr="00E976E8">
        <w:tc>
          <w:tcPr>
            <w:tcW w:w="758" w:type="dxa"/>
            <w:vAlign w:val="center"/>
          </w:tcPr>
          <w:p w14:paraId="1ECE170A" w14:textId="0786BF8B" w:rsidR="007771D4" w:rsidRPr="004D59A5" w:rsidRDefault="007771D4" w:rsidP="00E976E8">
            <w:pPr>
              <w:jc w:val="center"/>
              <w:rPr>
                <w:rFonts w:ascii="GHEA Grapalat" w:hAnsi="GHEA Grapalat"/>
                <w:sz w:val="20"/>
                <w:szCs w:val="20"/>
              </w:rPr>
            </w:pPr>
            <w:r w:rsidRPr="004D59A5">
              <w:rPr>
                <w:rFonts w:ascii="GHEA Grapalat" w:hAnsi="GHEA Grapalat"/>
                <w:sz w:val="20"/>
                <w:szCs w:val="20"/>
              </w:rPr>
              <w:t>26.5</w:t>
            </w:r>
          </w:p>
        </w:tc>
        <w:tc>
          <w:tcPr>
            <w:tcW w:w="3729" w:type="dxa"/>
            <w:vAlign w:val="center"/>
          </w:tcPr>
          <w:p w14:paraId="63569779" w14:textId="22C39DB9" w:rsidR="007771D4" w:rsidRPr="004D59A5" w:rsidRDefault="007771D4" w:rsidP="00D020B6">
            <w:pPr>
              <w:rPr>
                <w:rFonts w:ascii="GHEA Grapalat" w:hAnsi="GHEA Grapalat"/>
                <w:sz w:val="20"/>
                <w:szCs w:val="20"/>
                <w:lang w:val="hy-AM"/>
              </w:rPr>
            </w:pPr>
            <w:r w:rsidRPr="004D59A5">
              <w:rPr>
                <w:rFonts w:ascii="GHEA Grapalat" w:hAnsi="GHEA Grapalat"/>
                <w:sz w:val="20"/>
                <w:szCs w:val="20"/>
                <w:lang w:val="hy-AM"/>
              </w:rPr>
              <w:t>Տրիյոդթիրոնին (T3)</w:t>
            </w:r>
          </w:p>
        </w:tc>
        <w:tc>
          <w:tcPr>
            <w:tcW w:w="1070" w:type="dxa"/>
            <w:vAlign w:val="center"/>
          </w:tcPr>
          <w:p w14:paraId="0BFDE9AE" w14:textId="77777777" w:rsidR="007771D4" w:rsidRPr="004D59A5" w:rsidRDefault="007771D4" w:rsidP="00AD08DF">
            <w:pPr>
              <w:rPr>
                <w:rFonts w:ascii="GHEA Grapalat" w:hAnsi="GHEA Grapalat"/>
                <w:sz w:val="20"/>
                <w:szCs w:val="20"/>
                <w:lang w:val="hy-AM"/>
              </w:rPr>
            </w:pPr>
          </w:p>
        </w:tc>
        <w:tc>
          <w:tcPr>
            <w:tcW w:w="1725" w:type="dxa"/>
            <w:vAlign w:val="center"/>
          </w:tcPr>
          <w:p w14:paraId="26FA8131" w14:textId="77777777" w:rsidR="007771D4" w:rsidRPr="004D59A5" w:rsidRDefault="007771D4" w:rsidP="00AD08DF">
            <w:pPr>
              <w:rPr>
                <w:rFonts w:ascii="GHEA Grapalat" w:hAnsi="GHEA Grapalat"/>
                <w:sz w:val="20"/>
                <w:szCs w:val="20"/>
                <w:lang w:val="hy-AM"/>
              </w:rPr>
            </w:pPr>
          </w:p>
        </w:tc>
        <w:tc>
          <w:tcPr>
            <w:tcW w:w="2551" w:type="dxa"/>
            <w:vAlign w:val="center"/>
          </w:tcPr>
          <w:p w14:paraId="733B0B7D" w14:textId="77777777" w:rsidR="007771D4" w:rsidRPr="004D59A5" w:rsidRDefault="007771D4" w:rsidP="00AD08DF">
            <w:pPr>
              <w:rPr>
                <w:rFonts w:ascii="GHEA Grapalat" w:hAnsi="GHEA Grapalat"/>
                <w:sz w:val="20"/>
                <w:szCs w:val="20"/>
                <w:lang w:val="hy-AM"/>
              </w:rPr>
            </w:pPr>
          </w:p>
        </w:tc>
        <w:tc>
          <w:tcPr>
            <w:tcW w:w="2036" w:type="dxa"/>
            <w:vAlign w:val="center"/>
          </w:tcPr>
          <w:p w14:paraId="3B34C0AF" w14:textId="77777777" w:rsidR="007771D4" w:rsidRPr="004D59A5" w:rsidRDefault="007771D4" w:rsidP="00AD08DF">
            <w:pPr>
              <w:rPr>
                <w:rFonts w:ascii="GHEA Grapalat" w:hAnsi="GHEA Grapalat"/>
                <w:sz w:val="20"/>
                <w:szCs w:val="20"/>
                <w:lang w:val="hy-AM"/>
              </w:rPr>
            </w:pPr>
          </w:p>
        </w:tc>
        <w:tc>
          <w:tcPr>
            <w:tcW w:w="1725" w:type="dxa"/>
            <w:vAlign w:val="center"/>
          </w:tcPr>
          <w:p w14:paraId="71D0C03B" w14:textId="77777777" w:rsidR="007771D4" w:rsidRPr="004D59A5" w:rsidRDefault="007771D4" w:rsidP="00AD08DF">
            <w:pPr>
              <w:rPr>
                <w:rFonts w:ascii="GHEA Grapalat" w:hAnsi="GHEA Grapalat"/>
                <w:sz w:val="20"/>
                <w:szCs w:val="20"/>
                <w:lang w:val="hy-AM"/>
              </w:rPr>
            </w:pPr>
          </w:p>
        </w:tc>
        <w:tc>
          <w:tcPr>
            <w:tcW w:w="2136" w:type="dxa"/>
            <w:vAlign w:val="center"/>
          </w:tcPr>
          <w:p w14:paraId="706B7C49" w14:textId="77777777" w:rsidR="007771D4" w:rsidRPr="004D59A5" w:rsidRDefault="007771D4" w:rsidP="00AD08DF">
            <w:pPr>
              <w:rPr>
                <w:rFonts w:ascii="GHEA Grapalat" w:hAnsi="GHEA Grapalat"/>
                <w:sz w:val="20"/>
                <w:szCs w:val="20"/>
                <w:lang w:val="hy-AM"/>
              </w:rPr>
            </w:pPr>
          </w:p>
        </w:tc>
      </w:tr>
      <w:tr w:rsidR="007771D4" w:rsidRPr="004D59A5" w14:paraId="0B484871" w14:textId="77777777" w:rsidTr="00E976E8">
        <w:tc>
          <w:tcPr>
            <w:tcW w:w="758" w:type="dxa"/>
            <w:vAlign w:val="center"/>
          </w:tcPr>
          <w:p w14:paraId="235DAD12" w14:textId="0638D25B" w:rsidR="007771D4" w:rsidRPr="004D59A5" w:rsidRDefault="007771D4" w:rsidP="00E976E8">
            <w:pPr>
              <w:jc w:val="center"/>
              <w:rPr>
                <w:rFonts w:ascii="GHEA Grapalat" w:hAnsi="GHEA Grapalat"/>
                <w:sz w:val="20"/>
                <w:szCs w:val="20"/>
              </w:rPr>
            </w:pPr>
            <w:r w:rsidRPr="004D59A5">
              <w:rPr>
                <w:rFonts w:ascii="GHEA Grapalat" w:hAnsi="GHEA Grapalat"/>
                <w:sz w:val="20"/>
                <w:szCs w:val="20"/>
              </w:rPr>
              <w:t>26.6</w:t>
            </w:r>
          </w:p>
        </w:tc>
        <w:tc>
          <w:tcPr>
            <w:tcW w:w="3729" w:type="dxa"/>
            <w:vAlign w:val="center"/>
          </w:tcPr>
          <w:p w14:paraId="5BC55E7C" w14:textId="445BBE9C" w:rsidR="007771D4" w:rsidRPr="004D59A5" w:rsidRDefault="007771D4" w:rsidP="00D020B6">
            <w:pPr>
              <w:rPr>
                <w:rFonts w:ascii="GHEA Grapalat" w:hAnsi="GHEA Grapalat"/>
                <w:sz w:val="20"/>
                <w:szCs w:val="20"/>
                <w:lang w:val="hy-AM"/>
              </w:rPr>
            </w:pPr>
            <w:r w:rsidRPr="004D59A5">
              <w:rPr>
                <w:rFonts w:ascii="GHEA Grapalat" w:hAnsi="GHEA Grapalat"/>
                <w:sz w:val="20"/>
                <w:szCs w:val="20"/>
                <w:lang w:val="hy-AM"/>
              </w:rPr>
              <w:t>Հակամարմիններ թիրեոպերօքսիդազայի նկատմամբ (Anti TPO)</w:t>
            </w:r>
          </w:p>
        </w:tc>
        <w:tc>
          <w:tcPr>
            <w:tcW w:w="1070" w:type="dxa"/>
            <w:vAlign w:val="center"/>
          </w:tcPr>
          <w:p w14:paraId="3DC697CF" w14:textId="77777777" w:rsidR="007771D4" w:rsidRPr="004D59A5" w:rsidRDefault="007771D4" w:rsidP="00AD08DF">
            <w:pPr>
              <w:rPr>
                <w:rFonts w:ascii="GHEA Grapalat" w:hAnsi="GHEA Grapalat"/>
                <w:sz w:val="20"/>
                <w:szCs w:val="20"/>
                <w:lang w:val="hy-AM"/>
              </w:rPr>
            </w:pPr>
          </w:p>
        </w:tc>
        <w:tc>
          <w:tcPr>
            <w:tcW w:w="1725" w:type="dxa"/>
            <w:vAlign w:val="center"/>
          </w:tcPr>
          <w:p w14:paraId="06BAB519" w14:textId="77777777" w:rsidR="007771D4" w:rsidRPr="004D59A5" w:rsidRDefault="007771D4" w:rsidP="00AD08DF">
            <w:pPr>
              <w:rPr>
                <w:rFonts w:ascii="GHEA Grapalat" w:hAnsi="GHEA Grapalat"/>
                <w:sz w:val="20"/>
                <w:szCs w:val="20"/>
                <w:lang w:val="hy-AM"/>
              </w:rPr>
            </w:pPr>
          </w:p>
        </w:tc>
        <w:tc>
          <w:tcPr>
            <w:tcW w:w="2551" w:type="dxa"/>
            <w:vAlign w:val="center"/>
          </w:tcPr>
          <w:p w14:paraId="43C22BD7" w14:textId="77777777" w:rsidR="007771D4" w:rsidRPr="004D59A5" w:rsidRDefault="007771D4" w:rsidP="00AD08DF">
            <w:pPr>
              <w:rPr>
                <w:rFonts w:ascii="GHEA Grapalat" w:hAnsi="GHEA Grapalat"/>
                <w:sz w:val="20"/>
                <w:szCs w:val="20"/>
                <w:lang w:val="hy-AM"/>
              </w:rPr>
            </w:pPr>
          </w:p>
        </w:tc>
        <w:tc>
          <w:tcPr>
            <w:tcW w:w="2036" w:type="dxa"/>
            <w:vAlign w:val="center"/>
          </w:tcPr>
          <w:p w14:paraId="0B18B3F2" w14:textId="77777777" w:rsidR="007771D4" w:rsidRPr="004D59A5" w:rsidRDefault="007771D4" w:rsidP="00AD08DF">
            <w:pPr>
              <w:rPr>
                <w:rFonts w:ascii="GHEA Grapalat" w:hAnsi="GHEA Grapalat"/>
                <w:sz w:val="20"/>
                <w:szCs w:val="20"/>
                <w:lang w:val="hy-AM"/>
              </w:rPr>
            </w:pPr>
          </w:p>
        </w:tc>
        <w:tc>
          <w:tcPr>
            <w:tcW w:w="1725" w:type="dxa"/>
            <w:vAlign w:val="center"/>
          </w:tcPr>
          <w:p w14:paraId="4DBC006A" w14:textId="77777777" w:rsidR="007771D4" w:rsidRPr="004D59A5" w:rsidRDefault="007771D4" w:rsidP="00AD08DF">
            <w:pPr>
              <w:rPr>
                <w:rFonts w:ascii="GHEA Grapalat" w:hAnsi="GHEA Grapalat"/>
                <w:sz w:val="20"/>
                <w:szCs w:val="20"/>
                <w:lang w:val="hy-AM"/>
              </w:rPr>
            </w:pPr>
          </w:p>
        </w:tc>
        <w:tc>
          <w:tcPr>
            <w:tcW w:w="2136" w:type="dxa"/>
            <w:vAlign w:val="center"/>
          </w:tcPr>
          <w:p w14:paraId="4068B082" w14:textId="77777777" w:rsidR="007771D4" w:rsidRPr="004D59A5" w:rsidRDefault="007771D4" w:rsidP="00AD08DF">
            <w:pPr>
              <w:rPr>
                <w:rFonts w:ascii="GHEA Grapalat" w:hAnsi="GHEA Grapalat"/>
                <w:sz w:val="20"/>
                <w:szCs w:val="20"/>
                <w:lang w:val="hy-AM"/>
              </w:rPr>
            </w:pPr>
          </w:p>
        </w:tc>
      </w:tr>
      <w:tr w:rsidR="007771D4" w:rsidRPr="004D59A5" w14:paraId="01658498" w14:textId="77777777" w:rsidTr="00E976E8">
        <w:tc>
          <w:tcPr>
            <w:tcW w:w="758" w:type="dxa"/>
            <w:vAlign w:val="center"/>
          </w:tcPr>
          <w:p w14:paraId="6AB197AD" w14:textId="639945E8" w:rsidR="007771D4" w:rsidRPr="004D59A5" w:rsidRDefault="007771D4" w:rsidP="00E976E8">
            <w:pPr>
              <w:jc w:val="center"/>
              <w:rPr>
                <w:rFonts w:ascii="GHEA Grapalat" w:hAnsi="GHEA Grapalat"/>
                <w:sz w:val="20"/>
                <w:szCs w:val="20"/>
              </w:rPr>
            </w:pPr>
            <w:r w:rsidRPr="004D59A5">
              <w:rPr>
                <w:rFonts w:ascii="GHEA Grapalat" w:hAnsi="GHEA Grapalat"/>
                <w:sz w:val="20"/>
                <w:szCs w:val="20"/>
              </w:rPr>
              <w:lastRenderedPageBreak/>
              <w:t>26.7</w:t>
            </w:r>
          </w:p>
        </w:tc>
        <w:tc>
          <w:tcPr>
            <w:tcW w:w="3729" w:type="dxa"/>
            <w:vAlign w:val="center"/>
          </w:tcPr>
          <w:p w14:paraId="3A14C102" w14:textId="0EB0AA9D" w:rsidR="007771D4" w:rsidRPr="004D59A5" w:rsidRDefault="007771D4" w:rsidP="00D020B6">
            <w:pPr>
              <w:rPr>
                <w:rFonts w:ascii="GHEA Grapalat" w:hAnsi="GHEA Grapalat"/>
                <w:sz w:val="20"/>
                <w:szCs w:val="20"/>
                <w:lang w:val="hy-AM"/>
              </w:rPr>
            </w:pPr>
            <w:r w:rsidRPr="004D59A5">
              <w:rPr>
                <w:rFonts w:ascii="GHEA Grapalat" w:hAnsi="GHEA Grapalat"/>
                <w:sz w:val="20"/>
                <w:szCs w:val="20"/>
                <w:lang w:val="hy-AM"/>
              </w:rPr>
              <w:t>Հակամարմիններ թիրեոգլոբուլինի նկատմամբ (Anti TG)</w:t>
            </w:r>
          </w:p>
        </w:tc>
        <w:tc>
          <w:tcPr>
            <w:tcW w:w="1070" w:type="dxa"/>
            <w:vAlign w:val="center"/>
          </w:tcPr>
          <w:p w14:paraId="493D388D" w14:textId="77777777" w:rsidR="007771D4" w:rsidRPr="004D59A5" w:rsidRDefault="007771D4" w:rsidP="00AD08DF">
            <w:pPr>
              <w:rPr>
                <w:rFonts w:ascii="GHEA Grapalat" w:hAnsi="GHEA Grapalat"/>
                <w:sz w:val="20"/>
                <w:szCs w:val="20"/>
                <w:lang w:val="hy-AM"/>
              </w:rPr>
            </w:pPr>
          </w:p>
        </w:tc>
        <w:tc>
          <w:tcPr>
            <w:tcW w:w="1725" w:type="dxa"/>
            <w:vAlign w:val="center"/>
          </w:tcPr>
          <w:p w14:paraId="4CAF565C" w14:textId="77777777" w:rsidR="007771D4" w:rsidRPr="004D59A5" w:rsidRDefault="007771D4" w:rsidP="00AD08DF">
            <w:pPr>
              <w:rPr>
                <w:rFonts w:ascii="GHEA Grapalat" w:hAnsi="GHEA Grapalat"/>
                <w:sz w:val="20"/>
                <w:szCs w:val="20"/>
                <w:lang w:val="hy-AM"/>
              </w:rPr>
            </w:pPr>
          </w:p>
        </w:tc>
        <w:tc>
          <w:tcPr>
            <w:tcW w:w="2551" w:type="dxa"/>
            <w:vAlign w:val="center"/>
          </w:tcPr>
          <w:p w14:paraId="7D90D8CA" w14:textId="77777777" w:rsidR="007771D4" w:rsidRPr="004D59A5" w:rsidRDefault="007771D4" w:rsidP="00AD08DF">
            <w:pPr>
              <w:rPr>
                <w:rFonts w:ascii="GHEA Grapalat" w:hAnsi="GHEA Grapalat"/>
                <w:sz w:val="20"/>
                <w:szCs w:val="20"/>
                <w:lang w:val="hy-AM"/>
              </w:rPr>
            </w:pPr>
          </w:p>
        </w:tc>
        <w:tc>
          <w:tcPr>
            <w:tcW w:w="2036" w:type="dxa"/>
            <w:vAlign w:val="center"/>
          </w:tcPr>
          <w:p w14:paraId="38D9C7A0" w14:textId="77777777" w:rsidR="007771D4" w:rsidRPr="004D59A5" w:rsidRDefault="007771D4" w:rsidP="00AD08DF">
            <w:pPr>
              <w:rPr>
                <w:rFonts w:ascii="GHEA Grapalat" w:hAnsi="GHEA Grapalat"/>
                <w:sz w:val="20"/>
                <w:szCs w:val="20"/>
                <w:lang w:val="hy-AM"/>
              </w:rPr>
            </w:pPr>
          </w:p>
        </w:tc>
        <w:tc>
          <w:tcPr>
            <w:tcW w:w="1725" w:type="dxa"/>
            <w:vAlign w:val="center"/>
          </w:tcPr>
          <w:p w14:paraId="15CC23EA" w14:textId="77777777" w:rsidR="007771D4" w:rsidRPr="004D59A5" w:rsidRDefault="007771D4" w:rsidP="00AD08DF">
            <w:pPr>
              <w:rPr>
                <w:rFonts w:ascii="GHEA Grapalat" w:hAnsi="GHEA Grapalat"/>
                <w:sz w:val="20"/>
                <w:szCs w:val="20"/>
                <w:lang w:val="hy-AM"/>
              </w:rPr>
            </w:pPr>
          </w:p>
        </w:tc>
        <w:tc>
          <w:tcPr>
            <w:tcW w:w="2136" w:type="dxa"/>
            <w:vAlign w:val="center"/>
          </w:tcPr>
          <w:p w14:paraId="538A72DE" w14:textId="77777777" w:rsidR="007771D4" w:rsidRPr="004D59A5" w:rsidRDefault="007771D4" w:rsidP="00AD08DF">
            <w:pPr>
              <w:rPr>
                <w:rFonts w:ascii="GHEA Grapalat" w:hAnsi="GHEA Grapalat"/>
                <w:sz w:val="20"/>
                <w:szCs w:val="20"/>
                <w:lang w:val="hy-AM"/>
              </w:rPr>
            </w:pPr>
          </w:p>
        </w:tc>
      </w:tr>
      <w:tr w:rsidR="007771D4" w:rsidRPr="004D59A5" w14:paraId="352F8CDD" w14:textId="77777777" w:rsidTr="00E976E8">
        <w:tc>
          <w:tcPr>
            <w:tcW w:w="758" w:type="dxa"/>
            <w:vAlign w:val="center"/>
          </w:tcPr>
          <w:p w14:paraId="15F3BF40" w14:textId="03C6FFA7" w:rsidR="007771D4" w:rsidRPr="004D59A5" w:rsidRDefault="007771D4" w:rsidP="00E976E8">
            <w:pPr>
              <w:jc w:val="center"/>
              <w:rPr>
                <w:rFonts w:ascii="GHEA Grapalat" w:hAnsi="GHEA Grapalat"/>
                <w:sz w:val="20"/>
                <w:szCs w:val="20"/>
              </w:rPr>
            </w:pPr>
            <w:r w:rsidRPr="004D59A5">
              <w:rPr>
                <w:rFonts w:ascii="GHEA Grapalat" w:hAnsi="GHEA Grapalat"/>
                <w:sz w:val="20"/>
                <w:szCs w:val="20"/>
              </w:rPr>
              <w:t>26.8</w:t>
            </w:r>
          </w:p>
        </w:tc>
        <w:tc>
          <w:tcPr>
            <w:tcW w:w="3729" w:type="dxa"/>
            <w:vAlign w:val="center"/>
          </w:tcPr>
          <w:p w14:paraId="42FCA868" w14:textId="3B2D9334" w:rsidR="007771D4" w:rsidRPr="004D59A5" w:rsidRDefault="007771D4" w:rsidP="00D020B6">
            <w:pPr>
              <w:rPr>
                <w:rFonts w:ascii="GHEA Grapalat" w:hAnsi="GHEA Grapalat"/>
                <w:sz w:val="20"/>
                <w:szCs w:val="20"/>
                <w:lang w:val="hy-AM"/>
              </w:rPr>
            </w:pPr>
            <w:r w:rsidRPr="004D59A5">
              <w:rPr>
                <w:rFonts w:ascii="GHEA Grapalat" w:hAnsi="GHEA Grapalat"/>
                <w:sz w:val="20"/>
                <w:szCs w:val="20"/>
                <w:lang w:val="hy-AM"/>
              </w:rPr>
              <w:t>Կորտիզոլ</w:t>
            </w:r>
          </w:p>
        </w:tc>
        <w:tc>
          <w:tcPr>
            <w:tcW w:w="1070" w:type="dxa"/>
            <w:vAlign w:val="center"/>
          </w:tcPr>
          <w:p w14:paraId="71D5736C" w14:textId="77777777" w:rsidR="007771D4" w:rsidRPr="004D59A5" w:rsidRDefault="007771D4" w:rsidP="00AD08DF">
            <w:pPr>
              <w:rPr>
                <w:rFonts w:ascii="GHEA Grapalat" w:hAnsi="GHEA Grapalat"/>
                <w:sz w:val="20"/>
                <w:szCs w:val="20"/>
                <w:lang w:val="hy-AM"/>
              </w:rPr>
            </w:pPr>
          </w:p>
        </w:tc>
        <w:tc>
          <w:tcPr>
            <w:tcW w:w="1725" w:type="dxa"/>
            <w:vAlign w:val="center"/>
          </w:tcPr>
          <w:p w14:paraId="24B9E7AE" w14:textId="77777777" w:rsidR="007771D4" w:rsidRPr="004D59A5" w:rsidRDefault="007771D4" w:rsidP="00AD08DF">
            <w:pPr>
              <w:rPr>
                <w:rFonts w:ascii="GHEA Grapalat" w:hAnsi="GHEA Grapalat"/>
                <w:sz w:val="20"/>
                <w:szCs w:val="20"/>
                <w:lang w:val="hy-AM"/>
              </w:rPr>
            </w:pPr>
          </w:p>
        </w:tc>
        <w:tc>
          <w:tcPr>
            <w:tcW w:w="2551" w:type="dxa"/>
            <w:vAlign w:val="center"/>
          </w:tcPr>
          <w:p w14:paraId="0AF9B1FD" w14:textId="77777777" w:rsidR="007771D4" w:rsidRPr="004D59A5" w:rsidRDefault="007771D4" w:rsidP="00AD08DF">
            <w:pPr>
              <w:rPr>
                <w:rFonts w:ascii="GHEA Grapalat" w:hAnsi="GHEA Grapalat"/>
                <w:sz w:val="20"/>
                <w:szCs w:val="20"/>
                <w:lang w:val="hy-AM"/>
              </w:rPr>
            </w:pPr>
          </w:p>
        </w:tc>
        <w:tc>
          <w:tcPr>
            <w:tcW w:w="2036" w:type="dxa"/>
            <w:vAlign w:val="center"/>
          </w:tcPr>
          <w:p w14:paraId="282DFE18" w14:textId="77777777" w:rsidR="007771D4" w:rsidRPr="004D59A5" w:rsidRDefault="007771D4" w:rsidP="00AD08DF">
            <w:pPr>
              <w:rPr>
                <w:rFonts w:ascii="GHEA Grapalat" w:hAnsi="GHEA Grapalat"/>
                <w:sz w:val="20"/>
                <w:szCs w:val="20"/>
                <w:lang w:val="hy-AM"/>
              </w:rPr>
            </w:pPr>
          </w:p>
        </w:tc>
        <w:tc>
          <w:tcPr>
            <w:tcW w:w="1725" w:type="dxa"/>
            <w:vAlign w:val="center"/>
          </w:tcPr>
          <w:p w14:paraId="0779A7A1" w14:textId="77777777" w:rsidR="007771D4" w:rsidRPr="004D59A5" w:rsidRDefault="007771D4" w:rsidP="00AD08DF">
            <w:pPr>
              <w:rPr>
                <w:rFonts w:ascii="GHEA Grapalat" w:hAnsi="GHEA Grapalat"/>
                <w:sz w:val="20"/>
                <w:szCs w:val="20"/>
                <w:lang w:val="hy-AM"/>
              </w:rPr>
            </w:pPr>
          </w:p>
        </w:tc>
        <w:tc>
          <w:tcPr>
            <w:tcW w:w="2136" w:type="dxa"/>
            <w:vAlign w:val="center"/>
          </w:tcPr>
          <w:p w14:paraId="612074D9" w14:textId="77777777" w:rsidR="007771D4" w:rsidRPr="004D59A5" w:rsidRDefault="007771D4" w:rsidP="00AD08DF">
            <w:pPr>
              <w:rPr>
                <w:rFonts w:ascii="GHEA Grapalat" w:hAnsi="GHEA Grapalat"/>
                <w:sz w:val="20"/>
                <w:szCs w:val="20"/>
                <w:lang w:val="hy-AM"/>
              </w:rPr>
            </w:pPr>
          </w:p>
        </w:tc>
      </w:tr>
      <w:tr w:rsidR="007771D4" w:rsidRPr="004D59A5" w14:paraId="165D05AC" w14:textId="77777777" w:rsidTr="00E976E8">
        <w:tc>
          <w:tcPr>
            <w:tcW w:w="758" w:type="dxa"/>
            <w:vAlign w:val="center"/>
          </w:tcPr>
          <w:p w14:paraId="42A8D1B8" w14:textId="298C2FA6" w:rsidR="007771D4" w:rsidRPr="004D59A5" w:rsidRDefault="007771D4" w:rsidP="00E976E8">
            <w:pPr>
              <w:jc w:val="center"/>
              <w:rPr>
                <w:rFonts w:ascii="GHEA Grapalat" w:hAnsi="GHEA Grapalat"/>
                <w:sz w:val="20"/>
                <w:szCs w:val="20"/>
              </w:rPr>
            </w:pPr>
            <w:r w:rsidRPr="004D59A5">
              <w:rPr>
                <w:rFonts w:ascii="GHEA Grapalat" w:hAnsi="GHEA Grapalat"/>
                <w:sz w:val="20"/>
                <w:szCs w:val="20"/>
              </w:rPr>
              <w:t>26.9</w:t>
            </w:r>
          </w:p>
        </w:tc>
        <w:tc>
          <w:tcPr>
            <w:tcW w:w="3729" w:type="dxa"/>
            <w:vAlign w:val="center"/>
          </w:tcPr>
          <w:p w14:paraId="6182636C" w14:textId="4A83137F" w:rsidR="007771D4" w:rsidRPr="004D59A5" w:rsidRDefault="007771D4" w:rsidP="00D020B6">
            <w:pPr>
              <w:rPr>
                <w:rFonts w:ascii="GHEA Grapalat" w:hAnsi="GHEA Grapalat"/>
                <w:sz w:val="20"/>
                <w:szCs w:val="20"/>
                <w:lang w:val="hy-AM"/>
              </w:rPr>
            </w:pPr>
            <w:r w:rsidRPr="004D59A5">
              <w:rPr>
                <w:rFonts w:ascii="GHEA Grapalat" w:hAnsi="GHEA Grapalat"/>
                <w:sz w:val="20"/>
                <w:szCs w:val="20"/>
                <w:lang w:val="hy-AM"/>
              </w:rPr>
              <w:t>Ֆոլիկուլխթանող հորմոն (HFSH)</w:t>
            </w:r>
          </w:p>
        </w:tc>
        <w:tc>
          <w:tcPr>
            <w:tcW w:w="1070" w:type="dxa"/>
            <w:vAlign w:val="center"/>
          </w:tcPr>
          <w:p w14:paraId="622D0F6F" w14:textId="77777777" w:rsidR="007771D4" w:rsidRPr="004D59A5" w:rsidRDefault="007771D4" w:rsidP="00AD08DF">
            <w:pPr>
              <w:rPr>
                <w:rFonts w:ascii="GHEA Grapalat" w:hAnsi="GHEA Grapalat"/>
                <w:sz w:val="20"/>
                <w:szCs w:val="20"/>
                <w:lang w:val="hy-AM"/>
              </w:rPr>
            </w:pPr>
          </w:p>
        </w:tc>
        <w:tc>
          <w:tcPr>
            <w:tcW w:w="1725" w:type="dxa"/>
            <w:vAlign w:val="center"/>
          </w:tcPr>
          <w:p w14:paraId="75B5F00F" w14:textId="77777777" w:rsidR="007771D4" w:rsidRPr="004D59A5" w:rsidRDefault="007771D4" w:rsidP="00AD08DF">
            <w:pPr>
              <w:rPr>
                <w:rFonts w:ascii="GHEA Grapalat" w:hAnsi="GHEA Grapalat"/>
                <w:sz w:val="20"/>
                <w:szCs w:val="20"/>
                <w:lang w:val="hy-AM"/>
              </w:rPr>
            </w:pPr>
          </w:p>
        </w:tc>
        <w:tc>
          <w:tcPr>
            <w:tcW w:w="2551" w:type="dxa"/>
            <w:vAlign w:val="center"/>
          </w:tcPr>
          <w:p w14:paraId="5FC76E60" w14:textId="77777777" w:rsidR="007771D4" w:rsidRPr="004D59A5" w:rsidRDefault="007771D4" w:rsidP="00AD08DF">
            <w:pPr>
              <w:rPr>
                <w:rFonts w:ascii="GHEA Grapalat" w:hAnsi="GHEA Grapalat"/>
                <w:sz w:val="20"/>
                <w:szCs w:val="20"/>
                <w:lang w:val="hy-AM"/>
              </w:rPr>
            </w:pPr>
          </w:p>
        </w:tc>
        <w:tc>
          <w:tcPr>
            <w:tcW w:w="2036" w:type="dxa"/>
            <w:vAlign w:val="center"/>
          </w:tcPr>
          <w:p w14:paraId="00E24DB1" w14:textId="77777777" w:rsidR="007771D4" w:rsidRPr="004D59A5" w:rsidRDefault="007771D4" w:rsidP="00AD08DF">
            <w:pPr>
              <w:rPr>
                <w:rFonts w:ascii="GHEA Grapalat" w:hAnsi="GHEA Grapalat"/>
                <w:sz w:val="20"/>
                <w:szCs w:val="20"/>
                <w:lang w:val="hy-AM"/>
              </w:rPr>
            </w:pPr>
          </w:p>
        </w:tc>
        <w:tc>
          <w:tcPr>
            <w:tcW w:w="1725" w:type="dxa"/>
            <w:vAlign w:val="center"/>
          </w:tcPr>
          <w:p w14:paraId="04CB3999" w14:textId="77777777" w:rsidR="007771D4" w:rsidRPr="004D59A5" w:rsidRDefault="007771D4" w:rsidP="00AD08DF">
            <w:pPr>
              <w:rPr>
                <w:rFonts w:ascii="GHEA Grapalat" w:hAnsi="GHEA Grapalat"/>
                <w:sz w:val="20"/>
                <w:szCs w:val="20"/>
                <w:lang w:val="hy-AM"/>
              </w:rPr>
            </w:pPr>
          </w:p>
        </w:tc>
        <w:tc>
          <w:tcPr>
            <w:tcW w:w="2136" w:type="dxa"/>
            <w:vAlign w:val="center"/>
          </w:tcPr>
          <w:p w14:paraId="036D6234" w14:textId="77777777" w:rsidR="007771D4" w:rsidRPr="004D59A5" w:rsidRDefault="007771D4" w:rsidP="00AD08DF">
            <w:pPr>
              <w:rPr>
                <w:rFonts w:ascii="GHEA Grapalat" w:hAnsi="GHEA Grapalat"/>
                <w:sz w:val="20"/>
                <w:szCs w:val="20"/>
                <w:lang w:val="hy-AM"/>
              </w:rPr>
            </w:pPr>
          </w:p>
        </w:tc>
      </w:tr>
      <w:tr w:rsidR="007771D4" w:rsidRPr="004D59A5" w14:paraId="3ABD2EC3" w14:textId="77777777" w:rsidTr="00E976E8">
        <w:tc>
          <w:tcPr>
            <w:tcW w:w="758" w:type="dxa"/>
            <w:vAlign w:val="center"/>
          </w:tcPr>
          <w:p w14:paraId="30507FFD" w14:textId="158CE6BB" w:rsidR="007771D4" w:rsidRPr="004D59A5" w:rsidRDefault="007771D4" w:rsidP="00E976E8">
            <w:pPr>
              <w:jc w:val="center"/>
              <w:rPr>
                <w:rFonts w:ascii="GHEA Grapalat" w:hAnsi="GHEA Grapalat"/>
                <w:sz w:val="20"/>
                <w:szCs w:val="20"/>
              </w:rPr>
            </w:pPr>
            <w:r w:rsidRPr="004D59A5">
              <w:rPr>
                <w:rFonts w:ascii="GHEA Grapalat" w:hAnsi="GHEA Grapalat"/>
                <w:sz w:val="20"/>
                <w:szCs w:val="20"/>
              </w:rPr>
              <w:t>26.10</w:t>
            </w:r>
          </w:p>
        </w:tc>
        <w:tc>
          <w:tcPr>
            <w:tcW w:w="3729" w:type="dxa"/>
            <w:vAlign w:val="center"/>
          </w:tcPr>
          <w:p w14:paraId="1B4ADD29" w14:textId="6B112903" w:rsidR="007771D4" w:rsidRPr="004D59A5" w:rsidRDefault="007771D4" w:rsidP="00D020B6">
            <w:pPr>
              <w:rPr>
                <w:rFonts w:ascii="GHEA Grapalat" w:hAnsi="GHEA Grapalat"/>
                <w:sz w:val="20"/>
                <w:szCs w:val="20"/>
                <w:lang w:val="hy-AM"/>
              </w:rPr>
            </w:pPr>
            <w:r w:rsidRPr="004D59A5">
              <w:rPr>
                <w:rFonts w:ascii="GHEA Grapalat" w:hAnsi="GHEA Grapalat"/>
                <w:sz w:val="20"/>
                <w:szCs w:val="20"/>
                <w:lang w:val="hy-AM"/>
              </w:rPr>
              <w:t>Լյուտեինացնող հորմոն (HLH)</w:t>
            </w:r>
          </w:p>
        </w:tc>
        <w:tc>
          <w:tcPr>
            <w:tcW w:w="1070" w:type="dxa"/>
            <w:vAlign w:val="center"/>
          </w:tcPr>
          <w:p w14:paraId="221335FA" w14:textId="77777777" w:rsidR="007771D4" w:rsidRPr="004D59A5" w:rsidRDefault="007771D4" w:rsidP="00AD08DF">
            <w:pPr>
              <w:rPr>
                <w:rFonts w:ascii="GHEA Grapalat" w:hAnsi="GHEA Grapalat"/>
                <w:sz w:val="20"/>
                <w:szCs w:val="20"/>
                <w:lang w:val="hy-AM"/>
              </w:rPr>
            </w:pPr>
          </w:p>
        </w:tc>
        <w:tc>
          <w:tcPr>
            <w:tcW w:w="1725" w:type="dxa"/>
            <w:vAlign w:val="center"/>
          </w:tcPr>
          <w:p w14:paraId="560A879E" w14:textId="77777777" w:rsidR="007771D4" w:rsidRPr="004D59A5" w:rsidRDefault="007771D4" w:rsidP="00AD08DF">
            <w:pPr>
              <w:rPr>
                <w:rFonts w:ascii="GHEA Grapalat" w:hAnsi="GHEA Grapalat"/>
                <w:sz w:val="20"/>
                <w:szCs w:val="20"/>
                <w:lang w:val="hy-AM"/>
              </w:rPr>
            </w:pPr>
          </w:p>
        </w:tc>
        <w:tc>
          <w:tcPr>
            <w:tcW w:w="2551" w:type="dxa"/>
            <w:vAlign w:val="center"/>
          </w:tcPr>
          <w:p w14:paraId="6D01A365" w14:textId="77777777" w:rsidR="007771D4" w:rsidRPr="004D59A5" w:rsidRDefault="007771D4" w:rsidP="00AD08DF">
            <w:pPr>
              <w:rPr>
                <w:rFonts w:ascii="GHEA Grapalat" w:hAnsi="GHEA Grapalat"/>
                <w:sz w:val="20"/>
                <w:szCs w:val="20"/>
                <w:lang w:val="hy-AM"/>
              </w:rPr>
            </w:pPr>
          </w:p>
        </w:tc>
        <w:tc>
          <w:tcPr>
            <w:tcW w:w="2036" w:type="dxa"/>
            <w:vAlign w:val="center"/>
          </w:tcPr>
          <w:p w14:paraId="72E64237" w14:textId="77777777" w:rsidR="007771D4" w:rsidRPr="004D59A5" w:rsidRDefault="007771D4" w:rsidP="00AD08DF">
            <w:pPr>
              <w:rPr>
                <w:rFonts w:ascii="GHEA Grapalat" w:hAnsi="GHEA Grapalat"/>
                <w:sz w:val="20"/>
                <w:szCs w:val="20"/>
                <w:lang w:val="hy-AM"/>
              </w:rPr>
            </w:pPr>
          </w:p>
        </w:tc>
        <w:tc>
          <w:tcPr>
            <w:tcW w:w="1725" w:type="dxa"/>
            <w:vAlign w:val="center"/>
          </w:tcPr>
          <w:p w14:paraId="068720CF" w14:textId="77777777" w:rsidR="007771D4" w:rsidRPr="004D59A5" w:rsidRDefault="007771D4" w:rsidP="00AD08DF">
            <w:pPr>
              <w:rPr>
                <w:rFonts w:ascii="GHEA Grapalat" w:hAnsi="GHEA Grapalat"/>
                <w:sz w:val="20"/>
                <w:szCs w:val="20"/>
                <w:lang w:val="hy-AM"/>
              </w:rPr>
            </w:pPr>
          </w:p>
        </w:tc>
        <w:tc>
          <w:tcPr>
            <w:tcW w:w="2136" w:type="dxa"/>
            <w:vAlign w:val="center"/>
          </w:tcPr>
          <w:p w14:paraId="09025D2D" w14:textId="77777777" w:rsidR="007771D4" w:rsidRPr="004D59A5" w:rsidRDefault="007771D4" w:rsidP="00AD08DF">
            <w:pPr>
              <w:rPr>
                <w:rFonts w:ascii="GHEA Grapalat" w:hAnsi="GHEA Grapalat"/>
                <w:sz w:val="20"/>
                <w:szCs w:val="20"/>
                <w:lang w:val="hy-AM"/>
              </w:rPr>
            </w:pPr>
          </w:p>
        </w:tc>
      </w:tr>
      <w:tr w:rsidR="007771D4" w:rsidRPr="004D59A5" w14:paraId="526AF228" w14:textId="77777777" w:rsidTr="00E976E8">
        <w:tc>
          <w:tcPr>
            <w:tcW w:w="758" w:type="dxa"/>
            <w:vAlign w:val="center"/>
          </w:tcPr>
          <w:p w14:paraId="4A899D08" w14:textId="741F1F77" w:rsidR="007771D4" w:rsidRPr="004D59A5" w:rsidRDefault="007771D4" w:rsidP="00E976E8">
            <w:pPr>
              <w:jc w:val="center"/>
              <w:rPr>
                <w:rFonts w:ascii="GHEA Grapalat" w:hAnsi="GHEA Grapalat"/>
                <w:sz w:val="20"/>
                <w:szCs w:val="20"/>
              </w:rPr>
            </w:pPr>
            <w:r w:rsidRPr="004D59A5">
              <w:rPr>
                <w:rFonts w:ascii="GHEA Grapalat" w:hAnsi="GHEA Grapalat"/>
                <w:sz w:val="20"/>
                <w:szCs w:val="20"/>
              </w:rPr>
              <w:t>26.11</w:t>
            </w:r>
          </w:p>
        </w:tc>
        <w:tc>
          <w:tcPr>
            <w:tcW w:w="3729" w:type="dxa"/>
            <w:vAlign w:val="center"/>
          </w:tcPr>
          <w:p w14:paraId="1C5A2449" w14:textId="6BB1F227" w:rsidR="007771D4" w:rsidRPr="004D59A5" w:rsidRDefault="006F6FEE" w:rsidP="007771D4">
            <w:pPr>
              <w:rPr>
                <w:rFonts w:ascii="GHEA Grapalat" w:hAnsi="GHEA Grapalat"/>
                <w:sz w:val="20"/>
                <w:szCs w:val="20"/>
                <w:lang w:val="hy-AM"/>
              </w:rPr>
            </w:pPr>
            <w:r w:rsidRPr="004D59A5">
              <w:rPr>
                <w:rFonts w:ascii="GHEA Grapalat" w:hAnsi="GHEA Grapalat"/>
                <w:sz w:val="20"/>
                <w:szCs w:val="20"/>
                <w:lang w:val="hy-AM"/>
              </w:rPr>
              <w:t>Էստրադիոլ</w:t>
            </w:r>
          </w:p>
        </w:tc>
        <w:tc>
          <w:tcPr>
            <w:tcW w:w="1070" w:type="dxa"/>
            <w:vAlign w:val="center"/>
          </w:tcPr>
          <w:p w14:paraId="492EB8F8" w14:textId="77777777" w:rsidR="007771D4" w:rsidRPr="004D59A5" w:rsidRDefault="007771D4" w:rsidP="00AD08DF">
            <w:pPr>
              <w:rPr>
                <w:rFonts w:ascii="GHEA Grapalat" w:hAnsi="GHEA Grapalat"/>
                <w:sz w:val="20"/>
                <w:szCs w:val="20"/>
                <w:lang w:val="hy-AM"/>
              </w:rPr>
            </w:pPr>
          </w:p>
        </w:tc>
        <w:tc>
          <w:tcPr>
            <w:tcW w:w="1725" w:type="dxa"/>
            <w:vAlign w:val="center"/>
          </w:tcPr>
          <w:p w14:paraId="207AE1A1" w14:textId="77777777" w:rsidR="007771D4" w:rsidRPr="004D59A5" w:rsidRDefault="007771D4" w:rsidP="00AD08DF">
            <w:pPr>
              <w:rPr>
                <w:rFonts w:ascii="GHEA Grapalat" w:hAnsi="GHEA Grapalat"/>
                <w:sz w:val="20"/>
                <w:szCs w:val="20"/>
                <w:lang w:val="hy-AM"/>
              </w:rPr>
            </w:pPr>
          </w:p>
        </w:tc>
        <w:tc>
          <w:tcPr>
            <w:tcW w:w="2551" w:type="dxa"/>
            <w:vAlign w:val="center"/>
          </w:tcPr>
          <w:p w14:paraId="252EA7AB" w14:textId="77777777" w:rsidR="007771D4" w:rsidRPr="004D59A5" w:rsidRDefault="007771D4" w:rsidP="00AD08DF">
            <w:pPr>
              <w:rPr>
                <w:rFonts w:ascii="GHEA Grapalat" w:hAnsi="GHEA Grapalat"/>
                <w:sz w:val="20"/>
                <w:szCs w:val="20"/>
                <w:lang w:val="hy-AM"/>
              </w:rPr>
            </w:pPr>
          </w:p>
        </w:tc>
        <w:tc>
          <w:tcPr>
            <w:tcW w:w="2036" w:type="dxa"/>
            <w:vAlign w:val="center"/>
          </w:tcPr>
          <w:p w14:paraId="09E31E38" w14:textId="77777777" w:rsidR="007771D4" w:rsidRPr="004D59A5" w:rsidRDefault="007771D4" w:rsidP="00AD08DF">
            <w:pPr>
              <w:rPr>
                <w:rFonts w:ascii="GHEA Grapalat" w:hAnsi="GHEA Grapalat"/>
                <w:sz w:val="20"/>
                <w:szCs w:val="20"/>
                <w:lang w:val="hy-AM"/>
              </w:rPr>
            </w:pPr>
          </w:p>
        </w:tc>
        <w:tc>
          <w:tcPr>
            <w:tcW w:w="1725" w:type="dxa"/>
            <w:vAlign w:val="center"/>
          </w:tcPr>
          <w:p w14:paraId="690B0EAD" w14:textId="77777777" w:rsidR="007771D4" w:rsidRPr="004D59A5" w:rsidRDefault="007771D4" w:rsidP="00AD08DF">
            <w:pPr>
              <w:rPr>
                <w:rFonts w:ascii="GHEA Grapalat" w:hAnsi="GHEA Grapalat"/>
                <w:sz w:val="20"/>
                <w:szCs w:val="20"/>
                <w:lang w:val="hy-AM"/>
              </w:rPr>
            </w:pPr>
          </w:p>
        </w:tc>
        <w:tc>
          <w:tcPr>
            <w:tcW w:w="2136" w:type="dxa"/>
            <w:vAlign w:val="center"/>
          </w:tcPr>
          <w:p w14:paraId="683EF5DC" w14:textId="77777777" w:rsidR="007771D4" w:rsidRPr="004D59A5" w:rsidRDefault="007771D4" w:rsidP="00AD08DF">
            <w:pPr>
              <w:rPr>
                <w:rFonts w:ascii="GHEA Grapalat" w:hAnsi="GHEA Grapalat"/>
                <w:sz w:val="20"/>
                <w:szCs w:val="20"/>
                <w:lang w:val="hy-AM"/>
              </w:rPr>
            </w:pPr>
          </w:p>
        </w:tc>
      </w:tr>
      <w:tr w:rsidR="007771D4" w:rsidRPr="004D59A5" w14:paraId="00D0CB2B" w14:textId="77777777" w:rsidTr="00E976E8">
        <w:tc>
          <w:tcPr>
            <w:tcW w:w="758" w:type="dxa"/>
            <w:vAlign w:val="center"/>
          </w:tcPr>
          <w:p w14:paraId="5E31F3FE" w14:textId="0BBBC0F7" w:rsidR="007771D4" w:rsidRPr="004D59A5" w:rsidRDefault="007771D4" w:rsidP="00E976E8">
            <w:pPr>
              <w:jc w:val="center"/>
              <w:rPr>
                <w:rFonts w:ascii="GHEA Grapalat" w:hAnsi="GHEA Grapalat"/>
                <w:sz w:val="20"/>
                <w:szCs w:val="20"/>
                <w:lang w:val="hy-AM"/>
              </w:rPr>
            </w:pPr>
            <w:r w:rsidRPr="004D59A5">
              <w:rPr>
                <w:rFonts w:ascii="GHEA Grapalat" w:hAnsi="GHEA Grapalat"/>
                <w:sz w:val="20"/>
                <w:szCs w:val="20"/>
              </w:rPr>
              <w:t>26.12</w:t>
            </w:r>
          </w:p>
        </w:tc>
        <w:tc>
          <w:tcPr>
            <w:tcW w:w="3729" w:type="dxa"/>
            <w:vAlign w:val="center"/>
          </w:tcPr>
          <w:p w14:paraId="3D6A438C" w14:textId="3D1F0C46" w:rsidR="007771D4" w:rsidRPr="004D59A5" w:rsidRDefault="006F6FEE" w:rsidP="007771D4">
            <w:pPr>
              <w:rPr>
                <w:rFonts w:ascii="GHEA Grapalat" w:hAnsi="GHEA Grapalat"/>
                <w:sz w:val="20"/>
                <w:szCs w:val="20"/>
                <w:lang w:val="hy-AM"/>
              </w:rPr>
            </w:pPr>
            <w:r w:rsidRPr="004D59A5">
              <w:rPr>
                <w:rFonts w:ascii="GHEA Grapalat" w:hAnsi="GHEA Grapalat"/>
                <w:sz w:val="20"/>
                <w:szCs w:val="20"/>
                <w:lang w:val="hy-AM"/>
              </w:rPr>
              <w:t>Պրոլակտին</w:t>
            </w:r>
          </w:p>
        </w:tc>
        <w:tc>
          <w:tcPr>
            <w:tcW w:w="1070" w:type="dxa"/>
            <w:vAlign w:val="center"/>
          </w:tcPr>
          <w:p w14:paraId="30AE1765" w14:textId="77777777" w:rsidR="007771D4" w:rsidRPr="004D59A5" w:rsidRDefault="007771D4" w:rsidP="007771D4">
            <w:pPr>
              <w:rPr>
                <w:rFonts w:ascii="GHEA Grapalat" w:hAnsi="GHEA Grapalat"/>
                <w:sz w:val="20"/>
                <w:szCs w:val="20"/>
                <w:lang w:val="hy-AM"/>
              </w:rPr>
            </w:pPr>
          </w:p>
        </w:tc>
        <w:tc>
          <w:tcPr>
            <w:tcW w:w="1725" w:type="dxa"/>
            <w:vAlign w:val="center"/>
          </w:tcPr>
          <w:p w14:paraId="21C446C0" w14:textId="77777777" w:rsidR="007771D4" w:rsidRPr="004D59A5" w:rsidRDefault="007771D4" w:rsidP="007771D4">
            <w:pPr>
              <w:rPr>
                <w:rFonts w:ascii="GHEA Grapalat" w:hAnsi="GHEA Grapalat"/>
                <w:sz w:val="20"/>
                <w:szCs w:val="20"/>
                <w:lang w:val="hy-AM"/>
              </w:rPr>
            </w:pPr>
          </w:p>
        </w:tc>
        <w:tc>
          <w:tcPr>
            <w:tcW w:w="2551" w:type="dxa"/>
            <w:vAlign w:val="center"/>
          </w:tcPr>
          <w:p w14:paraId="01DAEB0D" w14:textId="77777777" w:rsidR="007771D4" w:rsidRPr="004D59A5" w:rsidRDefault="007771D4" w:rsidP="007771D4">
            <w:pPr>
              <w:rPr>
                <w:rFonts w:ascii="GHEA Grapalat" w:hAnsi="GHEA Grapalat"/>
                <w:sz w:val="20"/>
                <w:szCs w:val="20"/>
                <w:lang w:val="hy-AM"/>
              </w:rPr>
            </w:pPr>
          </w:p>
        </w:tc>
        <w:tc>
          <w:tcPr>
            <w:tcW w:w="2036" w:type="dxa"/>
            <w:vAlign w:val="center"/>
          </w:tcPr>
          <w:p w14:paraId="46780725" w14:textId="77777777" w:rsidR="007771D4" w:rsidRPr="004D59A5" w:rsidRDefault="007771D4" w:rsidP="007771D4">
            <w:pPr>
              <w:rPr>
                <w:rFonts w:ascii="GHEA Grapalat" w:hAnsi="GHEA Grapalat"/>
                <w:sz w:val="20"/>
                <w:szCs w:val="20"/>
                <w:lang w:val="hy-AM"/>
              </w:rPr>
            </w:pPr>
          </w:p>
        </w:tc>
        <w:tc>
          <w:tcPr>
            <w:tcW w:w="1725" w:type="dxa"/>
            <w:vAlign w:val="center"/>
          </w:tcPr>
          <w:p w14:paraId="05B703D8" w14:textId="77777777" w:rsidR="007771D4" w:rsidRPr="004D59A5" w:rsidRDefault="007771D4" w:rsidP="007771D4">
            <w:pPr>
              <w:rPr>
                <w:rFonts w:ascii="GHEA Grapalat" w:hAnsi="GHEA Grapalat"/>
                <w:sz w:val="20"/>
                <w:szCs w:val="20"/>
                <w:lang w:val="hy-AM"/>
              </w:rPr>
            </w:pPr>
          </w:p>
        </w:tc>
        <w:tc>
          <w:tcPr>
            <w:tcW w:w="2136" w:type="dxa"/>
            <w:vAlign w:val="center"/>
          </w:tcPr>
          <w:p w14:paraId="591B2113" w14:textId="77777777" w:rsidR="007771D4" w:rsidRPr="004D59A5" w:rsidRDefault="007771D4" w:rsidP="007771D4">
            <w:pPr>
              <w:rPr>
                <w:rFonts w:ascii="GHEA Grapalat" w:hAnsi="GHEA Grapalat"/>
                <w:sz w:val="20"/>
                <w:szCs w:val="20"/>
                <w:lang w:val="hy-AM"/>
              </w:rPr>
            </w:pPr>
          </w:p>
        </w:tc>
      </w:tr>
      <w:tr w:rsidR="007771D4" w:rsidRPr="004D59A5" w14:paraId="562F5877" w14:textId="77777777" w:rsidTr="00E976E8">
        <w:tc>
          <w:tcPr>
            <w:tcW w:w="758" w:type="dxa"/>
            <w:vAlign w:val="center"/>
          </w:tcPr>
          <w:p w14:paraId="79AF01F3" w14:textId="7399F9D7" w:rsidR="007771D4" w:rsidRPr="004D59A5" w:rsidRDefault="007771D4" w:rsidP="00E976E8">
            <w:pPr>
              <w:jc w:val="center"/>
              <w:rPr>
                <w:rFonts w:ascii="GHEA Grapalat" w:hAnsi="GHEA Grapalat"/>
                <w:sz w:val="20"/>
                <w:szCs w:val="20"/>
                <w:lang w:val="hy-AM"/>
              </w:rPr>
            </w:pPr>
            <w:r w:rsidRPr="004D59A5">
              <w:rPr>
                <w:rFonts w:ascii="GHEA Grapalat" w:hAnsi="GHEA Grapalat"/>
                <w:sz w:val="20"/>
                <w:szCs w:val="20"/>
              </w:rPr>
              <w:t>26.13</w:t>
            </w:r>
          </w:p>
        </w:tc>
        <w:tc>
          <w:tcPr>
            <w:tcW w:w="3729" w:type="dxa"/>
            <w:vAlign w:val="center"/>
          </w:tcPr>
          <w:p w14:paraId="49EABD24" w14:textId="04C9D68E" w:rsidR="007771D4" w:rsidRPr="004D59A5" w:rsidRDefault="006F6FEE" w:rsidP="007771D4">
            <w:pPr>
              <w:rPr>
                <w:rFonts w:ascii="GHEA Grapalat" w:hAnsi="GHEA Grapalat"/>
                <w:sz w:val="20"/>
                <w:szCs w:val="20"/>
                <w:lang w:val="hy-AM"/>
              </w:rPr>
            </w:pPr>
            <w:r w:rsidRPr="004D59A5">
              <w:rPr>
                <w:rFonts w:ascii="GHEA Grapalat" w:hAnsi="GHEA Grapalat"/>
                <w:sz w:val="20"/>
                <w:szCs w:val="20"/>
                <w:lang w:val="hy-AM"/>
              </w:rPr>
              <w:t>Պրոգեստերոն</w:t>
            </w:r>
          </w:p>
        </w:tc>
        <w:tc>
          <w:tcPr>
            <w:tcW w:w="1070" w:type="dxa"/>
            <w:vAlign w:val="center"/>
          </w:tcPr>
          <w:p w14:paraId="4D66DD47" w14:textId="77777777" w:rsidR="007771D4" w:rsidRPr="004D59A5" w:rsidRDefault="007771D4" w:rsidP="007771D4">
            <w:pPr>
              <w:rPr>
                <w:rFonts w:ascii="GHEA Grapalat" w:hAnsi="GHEA Grapalat"/>
                <w:sz w:val="20"/>
                <w:szCs w:val="20"/>
                <w:lang w:val="hy-AM"/>
              </w:rPr>
            </w:pPr>
          </w:p>
        </w:tc>
        <w:tc>
          <w:tcPr>
            <w:tcW w:w="1725" w:type="dxa"/>
            <w:vAlign w:val="center"/>
          </w:tcPr>
          <w:p w14:paraId="7E43C667" w14:textId="77777777" w:rsidR="007771D4" w:rsidRPr="004D59A5" w:rsidRDefault="007771D4" w:rsidP="007771D4">
            <w:pPr>
              <w:rPr>
                <w:rFonts w:ascii="GHEA Grapalat" w:hAnsi="GHEA Grapalat"/>
                <w:sz w:val="20"/>
                <w:szCs w:val="20"/>
                <w:lang w:val="hy-AM"/>
              </w:rPr>
            </w:pPr>
          </w:p>
        </w:tc>
        <w:tc>
          <w:tcPr>
            <w:tcW w:w="2551" w:type="dxa"/>
            <w:vAlign w:val="center"/>
          </w:tcPr>
          <w:p w14:paraId="091F66EA" w14:textId="77777777" w:rsidR="007771D4" w:rsidRPr="004D59A5" w:rsidRDefault="007771D4" w:rsidP="007771D4">
            <w:pPr>
              <w:rPr>
                <w:rFonts w:ascii="GHEA Grapalat" w:hAnsi="GHEA Grapalat"/>
                <w:sz w:val="20"/>
                <w:szCs w:val="20"/>
                <w:lang w:val="hy-AM"/>
              </w:rPr>
            </w:pPr>
          </w:p>
        </w:tc>
        <w:tc>
          <w:tcPr>
            <w:tcW w:w="2036" w:type="dxa"/>
            <w:vAlign w:val="center"/>
          </w:tcPr>
          <w:p w14:paraId="14BBDE7A" w14:textId="77777777" w:rsidR="007771D4" w:rsidRPr="004D59A5" w:rsidRDefault="007771D4" w:rsidP="007771D4">
            <w:pPr>
              <w:rPr>
                <w:rFonts w:ascii="GHEA Grapalat" w:hAnsi="GHEA Grapalat"/>
                <w:sz w:val="20"/>
                <w:szCs w:val="20"/>
                <w:lang w:val="hy-AM"/>
              </w:rPr>
            </w:pPr>
          </w:p>
        </w:tc>
        <w:tc>
          <w:tcPr>
            <w:tcW w:w="1725" w:type="dxa"/>
            <w:vAlign w:val="center"/>
          </w:tcPr>
          <w:p w14:paraId="06529C08" w14:textId="77777777" w:rsidR="007771D4" w:rsidRPr="004D59A5" w:rsidRDefault="007771D4" w:rsidP="007771D4">
            <w:pPr>
              <w:rPr>
                <w:rFonts w:ascii="GHEA Grapalat" w:hAnsi="GHEA Grapalat"/>
                <w:sz w:val="20"/>
                <w:szCs w:val="20"/>
                <w:lang w:val="hy-AM"/>
              </w:rPr>
            </w:pPr>
          </w:p>
        </w:tc>
        <w:tc>
          <w:tcPr>
            <w:tcW w:w="2136" w:type="dxa"/>
            <w:vAlign w:val="center"/>
          </w:tcPr>
          <w:p w14:paraId="2A388ABE" w14:textId="77777777" w:rsidR="007771D4" w:rsidRPr="004D59A5" w:rsidRDefault="007771D4" w:rsidP="007771D4">
            <w:pPr>
              <w:rPr>
                <w:rFonts w:ascii="GHEA Grapalat" w:hAnsi="GHEA Grapalat"/>
                <w:sz w:val="20"/>
                <w:szCs w:val="20"/>
                <w:lang w:val="hy-AM"/>
              </w:rPr>
            </w:pPr>
          </w:p>
        </w:tc>
      </w:tr>
      <w:tr w:rsidR="007771D4" w:rsidRPr="004D59A5" w14:paraId="3FC964BD" w14:textId="77777777" w:rsidTr="00E976E8">
        <w:tc>
          <w:tcPr>
            <w:tcW w:w="758" w:type="dxa"/>
            <w:vAlign w:val="center"/>
          </w:tcPr>
          <w:p w14:paraId="28D11163" w14:textId="68A96034" w:rsidR="007771D4" w:rsidRPr="004D59A5" w:rsidRDefault="007771D4" w:rsidP="00E976E8">
            <w:pPr>
              <w:jc w:val="center"/>
              <w:rPr>
                <w:rFonts w:ascii="GHEA Grapalat" w:hAnsi="GHEA Grapalat"/>
                <w:sz w:val="20"/>
                <w:szCs w:val="20"/>
                <w:lang w:val="hy-AM"/>
              </w:rPr>
            </w:pPr>
            <w:r w:rsidRPr="004D59A5">
              <w:rPr>
                <w:rFonts w:ascii="GHEA Grapalat" w:hAnsi="GHEA Grapalat"/>
                <w:sz w:val="20"/>
                <w:szCs w:val="20"/>
              </w:rPr>
              <w:t>26.14</w:t>
            </w:r>
          </w:p>
        </w:tc>
        <w:tc>
          <w:tcPr>
            <w:tcW w:w="3729" w:type="dxa"/>
            <w:vAlign w:val="center"/>
          </w:tcPr>
          <w:p w14:paraId="7794BD1B" w14:textId="78B8C3AC" w:rsidR="007771D4" w:rsidRPr="004D59A5" w:rsidRDefault="006F6FEE" w:rsidP="007771D4">
            <w:pPr>
              <w:rPr>
                <w:rFonts w:ascii="GHEA Grapalat" w:hAnsi="GHEA Grapalat"/>
                <w:sz w:val="20"/>
                <w:szCs w:val="20"/>
                <w:lang w:val="hy-AM"/>
              </w:rPr>
            </w:pPr>
            <w:r w:rsidRPr="004D59A5">
              <w:rPr>
                <w:rFonts w:ascii="GHEA Grapalat" w:hAnsi="GHEA Grapalat"/>
                <w:sz w:val="20"/>
                <w:szCs w:val="20"/>
                <w:lang w:val="hy-AM"/>
              </w:rPr>
              <w:t>Տեստոստերոն</w:t>
            </w:r>
          </w:p>
        </w:tc>
        <w:tc>
          <w:tcPr>
            <w:tcW w:w="1070" w:type="dxa"/>
            <w:vAlign w:val="center"/>
          </w:tcPr>
          <w:p w14:paraId="2027B337" w14:textId="77777777" w:rsidR="007771D4" w:rsidRPr="004D59A5" w:rsidRDefault="007771D4" w:rsidP="007771D4">
            <w:pPr>
              <w:rPr>
                <w:rFonts w:ascii="GHEA Grapalat" w:hAnsi="GHEA Grapalat"/>
                <w:sz w:val="20"/>
                <w:szCs w:val="20"/>
                <w:lang w:val="hy-AM"/>
              </w:rPr>
            </w:pPr>
          </w:p>
        </w:tc>
        <w:tc>
          <w:tcPr>
            <w:tcW w:w="1725" w:type="dxa"/>
            <w:vAlign w:val="center"/>
          </w:tcPr>
          <w:p w14:paraId="2E1308F1" w14:textId="77777777" w:rsidR="007771D4" w:rsidRPr="004D59A5" w:rsidRDefault="007771D4" w:rsidP="007771D4">
            <w:pPr>
              <w:rPr>
                <w:rFonts w:ascii="GHEA Grapalat" w:hAnsi="GHEA Grapalat"/>
                <w:sz w:val="20"/>
                <w:szCs w:val="20"/>
                <w:lang w:val="hy-AM"/>
              </w:rPr>
            </w:pPr>
          </w:p>
        </w:tc>
        <w:tc>
          <w:tcPr>
            <w:tcW w:w="2551" w:type="dxa"/>
            <w:vAlign w:val="center"/>
          </w:tcPr>
          <w:p w14:paraId="2B4AD5BA" w14:textId="77777777" w:rsidR="007771D4" w:rsidRPr="004D59A5" w:rsidRDefault="007771D4" w:rsidP="007771D4">
            <w:pPr>
              <w:rPr>
                <w:rFonts w:ascii="GHEA Grapalat" w:hAnsi="GHEA Grapalat"/>
                <w:sz w:val="20"/>
                <w:szCs w:val="20"/>
                <w:lang w:val="hy-AM"/>
              </w:rPr>
            </w:pPr>
          </w:p>
        </w:tc>
        <w:tc>
          <w:tcPr>
            <w:tcW w:w="2036" w:type="dxa"/>
            <w:vAlign w:val="center"/>
          </w:tcPr>
          <w:p w14:paraId="70F601AE" w14:textId="77777777" w:rsidR="007771D4" w:rsidRPr="004D59A5" w:rsidRDefault="007771D4" w:rsidP="007771D4">
            <w:pPr>
              <w:rPr>
                <w:rFonts w:ascii="GHEA Grapalat" w:hAnsi="GHEA Grapalat"/>
                <w:sz w:val="20"/>
                <w:szCs w:val="20"/>
                <w:lang w:val="hy-AM"/>
              </w:rPr>
            </w:pPr>
          </w:p>
        </w:tc>
        <w:tc>
          <w:tcPr>
            <w:tcW w:w="1725" w:type="dxa"/>
            <w:vAlign w:val="center"/>
          </w:tcPr>
          <w:p w14:paraId="28AB6A7F" w14:textId="77777777" w:rsidR="007771D4" w:rsidRPr="004D59A5" w:rsidRDefault="007771D4" w:rsidP="007771D4">
            <w:pPr>
              <w:rPr>
                <w:rFonts w:ascii="GHEA Grapalat" w:hAnsi="GHEA Grapalat"/>
                <w:sz w:val="20"/>
                <w:szCs w:val="20"/>
                <w:lang w:val="hy-AM"/>
              </w:rPr>
            </w:pPr>
          </w:p>
        </w:tc>
        <w:tc>
          <w:tcPr>
            <w:tcW w:w="2136" w:type="dxa"/>
            <w:vAlign w:val="center"/>
          </w:tcPr>
          <w:p w14:paraId="53214E65" w14:textId="77777777" w:rsidR="007771D4" w:rsidRPr="004D59A5" w:rsidRDefault="007771D4" w:rsidP="007771D4">
            <w:pPr>
              <w:rPr>
                <w:rFonts w:ascii="GHEA Grapalat" w:hAnsi="GHEA Grapalat"/>
                <w:sz w:val="20"/>
                <w:szCs w:val="20"/>
                <w:lang w:val="hy-AM"/>
              </w:rPr>
            </w:pPr>
          </w:p>
        </w:tc>
      </w:tr>
      <w:tr w:rsidR="007771D4" w:rsidRPr="004D59A5" w14:paraId="1CC20319" w14:textId="77777777" w:rsidTr="00E976E8">
        <w:tc>
          <w:tcPr>
            <w:tcW w:w="758" w:type="dxa"/>
            <w:vAlign w:val="center"/>
          </w:tcPr>
          <w:p w14:paraId="684DBB83" w14:textId="60BF07D6" w:rsidR="007771D4" w:rsidRPr="004D59A5" w:rsidRDefault="007771D4" w:rsidP="00E976E8">
            <w:pPr>
              <w:jc w:val="center"/>
              <w:rPr>
                <w:rFonts w:ascii="GHEA Grapalat" w:hAnsi="GHEA Grapalat"/>
                <w:sz w:val="20"/>
                <w:szCs w:val="20"/>
                <w:lang w:val="hy-AM"/>
              </w:rPr>
            </w:pPr>
            <w:r w:rsidRPr="004D59A5">
              <w:rPr>
                <w:rFonts w:ascii="GHEA Grapalat" w:hAnsi="GHEA Grapalat"/>
                <w:sz w:val="20"/>
                <w:szCs w:val="20"/>
              </w:rPr>
              <w:t>26.15</w:t>
            </w:r>
          </w:p>
        </w:tc>
        <w:tc>
          <w:tcPr>
            <w:tcW w:w="3729" w:type="dxa"/>
            <w:vAlign w:val="center"/>
          </w:tcPr>
          <w:p w14:paraId="091F7945" w14:textId="474C4CD2" w:rsidR="007771D4" w:rsidRPr="004D59A5" w:rsidRDefault="006F6FEE" w:rsidP="007771D4">
            <w:pPr>
              <w:rPr>
                <w:rFonts w:ascii="GHEA Grapalat" w:hAnsi="GHEA Grapalat"/>
                <w:sz w:val="20"/>
                <w:szCs w:val="20"/>
                <w:lang w:val="hy-AM"/>
              </w:rPr>
            </w:pPr>
            <w:r w:rsidRPr="004D59A5">
              <w:rPr>
                <w:rFonts w:ascii="GHEA Grapalat" w:hAnsi="GHEA Grapalat"/>
                <w:sz w:val="20"/>
                <w:szCs w:val="20"/>
                <w:lang w:val="hy-AM"/>
              </w:rPr>
              <w:t>Դեհիդրոէպիանդրոստերոն սուլֆատ (DHEA-S)</w:t>
            </w:r>
          </w:p>
        </w:tc>
        <w:tc>
          <w:tcPr>
            <w:tcW w:w="1070" w:type="dxa"/>
            <w:vAlign w:val="center"/>
          </w:tcPr>
          <w:p w14:paraId="177BF607" w14:textId="77777777" w:rsidR="007771D4" w:rsidRPr="004D59A5" w:rsidRDefault="007771D4" w:rsidP="007771D4">
            <w:pPr>
              <w:rPr>
                <w:rFonts w:ascii="GHEA Grapalat" w:hAnsi="GHEA Grapalat"/>
                <w:sz w:val="20"/>
                <w:szCs w:val="20"/>
                <w:lang w:val="hy-AM"/>
              </w:rPr>
            </w:pPr>
          </w:p>
        </w:tc>
        <w:tc>
          <w:tcPr>
            <w:tcW w:w="1725" w:type="dxa"/>
            <w:vAlign w:val="center"/>
          </w:tcPr>
          <w:p w14:paraId="099A3999" w14:textId="77777777" w:rsidR="007771D4" w:rsidRPr="004D59A5" w:rsidRDefault="007771D4" w:rsidP="007771D4">
            <w:pPr>
              <w:rPr>
                <w:rFonts w:ascii="GHEA Grapalat" w:hAnsi="GHEA Grapalat"/>
                <w:sz w:val="20"/>
                <w:szCs w:val="20"/>
                <w:lang w:val="hy-AM"/>
              </w:rPr>
            </w:pPr>
          </w:p>
        </w:tc>
        <w:tc>
          <w:tcPr>
            <w:tcW w:w="2551" w:type="dxa"/>
            <w:vAlign w:val="center"/>
          </w:tcPr>
          <w:p w14:paraId="7CA047E5" w14:textId="77777777" w:rsidR="007771D4" w:rsidRPr="004D59A5" w:rsidRDefault="007771D4" w:rsidP="007771D4">
            <w:pPr>
              <w:rPr>
                <w:rFonts w:ascii="GHEA Grapalat" w:hAnsi="GHEA Grapalat"/>
                <w:sz w:val="20"/>
                <w:szCs w:val="20"/>
                <w:lang w:val="hy-AM"/>
              </w:rPr>
            </w:pPr>
          </w:p>
        </w:tc>
        <w:tc>
          <w:tcPr>
            <w:tcW w:w="2036" w:type="dxa"/>
            <w:vAlign w:val="center"/>
          </w:tcPr>
          <w:p w14:paraId="2BF30791" w14:textId="77777777" w:rsidR="007771D4" w:rsidRPr="004D59A5" w:rsidRDefault="007771D4" w:rsidP="007771D4">
            <w:pPr>
              <w:rPr>
                <w:rFonts w:ascii="GHEA Grapalat" w:hAnsi="GHEA Grapalat"/>
                <w:sz w:val="20"/>
                <w:szCs w:val="20"/>
                <w:lang w:val="hy-AM"/>
              </w:rPr>
            </w:pPr>
          </w:p>
        </w:tc>
        <w:tc>
          <w:tcPr>
            <w:tcW w:w="1725" w:type="dxa"/>
            <w:vAlign w:val="center"/>
          </w:tcPr>
          <w:p w14:paraId="25760465" w14:textId="77777777" w:rsidR="007771D4" w:rsidRPr="004D59A5" w:rsidRDefault="007771D4" w:rsidP="007771D4">
            <w:pPr>
              <w:rPr>
                <w:rFonts w:ascii="GHEA Grapalat" w:hAnsi="GHEA Grapalat"/>
                <w:sz w:val="20"/>
                <w:szCs w:val="20"/>
                <w:lang w:val="hy-AM"/>
              </w:rPr>
            </w:pPr>
          </w:p>
        </w:tc>
        <w:tc>
          <w:tcPr>
            <w:tcW w:w="2136" w:type="dxa"/>
            <w:vAlign w:val="center"/>
          </w:tcPr>
          <w:p w14:paraId="3B934B71" w14:textId="77777777" w:rsidR="007771D4" w:rsidRPr="004D59A5" w:rsidRDefault="007771D4" w:rsidP="007771D4">
            <w:pPr>
              <w:rPr>
                <w:rFonts w:ascii="GHEA Grapalat" w:hAnsi="GHEA Grapalat"/>
                <w:sz w:val="20"/>
                <w:szCs w:val="20"/>
                <w:lang w:val="hy-AM"/>
              </w:rPr>
            </w:pPr>
          </w:p>
        </w:tc>
      </w:tr>
      <w:tr w:rsidR="007771D4" w:rsidRPr="004D59A5" w14:paraId="50BB4AE3" w14:textId="77777777" w:rsidTr="00E976E8">
        <w:tc>
          <w:tcPr>
            <w:tcW w:w="758" w:type="dxa"/>
            <w:vAlign w:val="center"/>
          </w:tcPr>
          <w:p w14:paraId="7C647093" w14:textId="60831580" w:rsidR="007771D4" w:rsidRPr="004D59A5" w:rsidRDefault="007771D4" w:rsidP="00E976E8">
            <w:pPr>
              <w:jc w:val="center"/>
              <w:rPr>
                <w:rFonts w:ascii="GHEA Grapalat" w:hAnsi="GHEA Grapalat"/>
                <w:sz w:val="20"/>
                <w:szCs w:val="20"/>
                <w:lang w:val="hy-AM"/>
              </w:rPr>
            </w:pPr>
            <w:r w:rsidRPr="004D59A5">
              <w:rPr>
                <w:rFonts w:ascii="GHEA Grapalat" w:hAnsi="GHEA Grapalat"/>
                <w:sz w:val="20"/>
                <w:szCs w:val="20"/>
              </w:rPr>
              <w:t>26.16</w:t>
            </w:r>
          </w:p>
        </w:tc>
        <w:tc>
          <w:tcPr>
            <w:tcW w:w="3729" w:type="dxa"/>
            <w:vAlign w:val="center"/>
          </w:tcPr>
          <w:p w14:paraId="343FB31C" w14:textId="141E59D9" w:rsidR="007771D4" w:rsidRPr="004D59A5" w:rsidRDefault="006F6FEE" w:rsidP="007771D4">
            <w:pPr>
              <w:rPr>
                <w:rFonts w:ascii="GHEA Grapalat" w:hAnsi="GHEA Grapalat"/>
                <w:sz w:val="20"/>
                <w:szCs w:val="20"/>
                <w:lang w:val="hy-AM"/>
              </w:rPr>
            </w:pPr>
            <w:r w:rsidRPr="004D59A5">
              <w:rPr>
                <w:rFonts w:ascii="GHEA Grapalat" w:hAnsi="GHEA Grapalat"/>
                <w:sz w:val="20"/>
                <w:szCs w:val="20"/>
                <w:lang w:val="hy-AM"/>
              </w:rPr>
              <w:t>17-OH-Պրոգեստերոն (17-OH-PROG)</w:t>
            </w:r>
          </w:p>
        </w:tc>
        <w:tc>
          <w:tcPr>
            <w:tcW w:w="1070" w:type="dxa"/>
            <w:vAlign w:val="center"/>
          </w:tcPr>
          <w:p w14:paraId="0AC70ED2" w14:textId="77777777" w:rsidR="007771D4" w:rsidRPr="004D59A5" w:rsidRDefault="007771D4" w:rsidP="007771D4">
            <w:pPr>
              <w:rPr>
                <w:rFonts w:ascii="GHEA Grapalat" w:hAnsi="GHEA Grapalat"/>
                <w:sz w:val="20"/>
                <w:szCs w:val="20"/>
                <w:lang w:val="hy-AM"/>
              </w:rPr>
            </w:pPr>
          </w:p>
        </w:tc>
        <w:tc>
          <w:tcPr>
            <w:tcW w:w="1725" w:type="dxa"/>
            <w:vAlign w:val="center"/>
          </w:tcPr>
          <w:p w14:paraId="11903302" w14:textId="77777777" w:rsidR="007771D4" w:rsidRPr="004D59A5" w:rsidRDefault="007771D4" w:rsidP="007771D4">
            <w:pPr>
              <w:rPr>
                <w:rFonts w:ascii="GHEA Grapalat" w:hAnsi="GHEA Grapalat"/>
                <w:sz w:val="20"/>
                <w:szCs w:val="20"/>
                <w:lang w:val="hy-AM"/>
              </w:rPr>
            </w:pPr>
          </w:p>
        </w:tc>
        <w:tc>
          <w:tcPr>
            <w:tcW w:w="2551" w:type="dxa"/>
            <w:vAlign w:val="center"/>
          </w:tcPr>
          <w:p w14:paraId="6401875A" w14:textId="77777777" w:rsidR="007771D4" w:rsidRPr="004D59A5" w:rsidRDefault="007771D4" w:rsidP="007771D4">
            <w:pPr>
              <w:rPr>
                <w:rFonts w:ascii="GHEA Grapalat" w:hAnsi="GHEA Grapalat"/>
                <w:sz w:val="20"/>
                <w:szCs w:val="20"/>
                <w:lang w:val="hy-AM"/>
              </w:rPr>
            </w:pPr>
          </w:p>
        </w:tc>
        <w:tc>
          <w:tcPr>
            <w:tcW w:w="2036" w:type="dxa"/>
            <w:vAlign w:val="center"/>
          </w:tcPr>
          <w:p w14:paraId="29B2674E" w14:textId="77777777" w:rsidR="007771D4" w:rsidRPr="004D59A5" w:rsidRDefault="007771D4" w:rsidP="007771D4">
            <w:pPr>
              <w:rPr>
                <w:rFonts w:ascii="GHEA Grapalat" w:hAnsi="GHEA Grapalat"/>
                <w:sz w:val="20"/>
                <w:szCs w:val="20"/>
                <w:lang w:val="hy-AM"/>
              </w:rPr>
            </w:pPr>
          </w:p>
        </w:tc>
        <w:tc>
          <w:tcPr>
            <w:tcW w:w="1725" w:type="dxa"/>
            <w:vAlign w:val="center"/>
          </w:tcPr>
          <w:p w14:paraId="3C31EC7C" w14:textId="77777777" w:rsidR="007771D4" w:rsidRPr="004D59A5" w:rsidRDefault="007771D4" w:rsidP="007771D4">
            <w:pPr>
              <w:rPr>
                <w:rFonts w:ascii="GHEA Grapalat" w:hAnsi="GHEA Grapalat"/>
                <w:sz w:val="20"/>
                <w:szCs w:val="20"/>
                <w:lang w:val="hy-AM"/>
              </w:rPr>
            </w:pPr>
          </w:p>
        </w:tc>
        <w:tc>
          <w:tcPr>
            <w:tcW w:w="2136" w:type="dxa"/>
            <w:vAlign w:val="center"/>
          </w:tcPr>
          <w:p w14:paraId="624A2005" w14:textId="77777777" w:rsidR="007771D4" w:rsidRPr="004D59A5" w:rsidRDefault="007771D4" w:rsidP="007771D4">
            <w:pPr>
              <w:rPr>
                <w:rFonts w:ascii="GHEA Grapalat" w:hAnsi="GHEA Grapalat"/>
                <w:sz w:val="20"/>
                <w:szCs w:val="20"/>
                <w:lang w:val="hy-AM"/>
              </w:rPr>
            </w:pPr>
          </w:p>
        </w:tc>
      </w:tr>
      <w:tr w:rsidR="007771D4" w:rsidRPr="004D59A5" w14:paraId="55CD38FA" w14:textId="77777777" w:rsidTr="00E976E8">
        <w:tc>
          <w:tcPr>
            <w:tcW w:w="758" w:type="dxa"/>
            <w:vAlign w:val="center"/>
          </w:tcPr>
          <w:p w14:paraId="09BD5B18" w14:textId="212FF390" w:rsidR="007771D4" w:rsidRPr="004D59A5" w:rsidRDefault="006F6FEE" w:rsidP="00E976E8">
            <w:pPr>
              <w:jc w:val="center"/>
              <w:rPr>
                <w:rFonts w:ascii="GHEA Grapalat" w:hAnsi="GHEA Grapalat"/>
                <w:sz w:val="20"/>
                <w:szCs w:val="20"/>
                <w:lang w:val="hy-AM"/>
              </w:rPr>
            </w:pPr>
            <w:r w:rsidRPr="004D59A5">
              <w:rPr>
                <w:rFonts w:ascii="GHEA Grapalat" w:hAnsi="GHEA Grapalat"/>
                <w:sz w:val="20"/>
                <w:szCs w:val="20"/>
              </w:rPr>
              <w:t>27</w:t>
            </w:r>
          </w:p>
        </w:tc>
        <w:tc>
          <w:tcPr>
            <w:tcW w:w="3729" w:type="dxa"/>
            <w:vAlign w:val="center"/>
          </w:tcPr>
          <w:p w14:paraId="405C702D" w14:textId="5237036F" w:rsidR="007771D4" w:rsidRPr="004D59A5" w:rsidRDefault="006F6FEE" w:rsidP="007771D4">
            <w:pPr>
              <w:rPr>
                <w:rFonts w:ascii="GHEA Grapalat" w:hAnsi="GHEA Grapalat"/>
                <w:sz w:val="20"/>
                <w:szCs w:val="20"/>
                <w:lang w:val="hy-AM"/>
              </w:rPr>
            </w:pPr>
            <w:r w:rsidRPr="004D59A5">
              <w:rPr>
                <w:rFonts w:ascii="GHEA Grapalat" w:hAnsi="GHEA Grapalat"/>
                <w:sz w:val="20"/>
                <w:szCs w:val="20"/>
                <w:lang w:val="hy-AM"/>
              </w:rPr>
              <w:t>Իմունոլոգիական հետազոտություն</w:t>
            </w:r>
          </w:p>
        </w:tc>
        <w:tc>
          <w:tcPr>
            <w:tcW w:w="1070" w:type="dxa"/>
            <w:vAlign w:val="center"/>
          </w:tcPr>
          <w:p w14:paraId="35483AA0" w14:textId="77777777" w:rsidR="007771D4" w:rsidRPr="004D59A5" w:rsidRDefault="007771D4" w:rsidP="007771D4">
            <w:pPr>
              <w:rPr>
                <w:rFonts w:ascii="GHEA Grapalat" w:hAnsi="GHEA Grapalat"/>
                <w:sz w:val="20"/>
                <w:szCs w:val="20"/>
                <w:lang w:val="hy-AM"/>
              </w:rPr>
            </w:pPr>
          </w:p>
        </w:tc>
        <w:tc>
          <w:tcPr>
            <w:tcW w:w="1725" w:type="dxa"/>
            <w:vAlign w:val="center"/>
          </w:tcPr>
          <w:p w14:paraId="2EFDE285" w14:textId="77777777" w:rsidR="007771D4" w:rsidRPr="004D59A5" w:rsidRDefault="007771D4" w:rsidP="007771D4">
            <w:pPr>
              <w:rPr>
                <w:rFonts w:ascii="GHEA Grapalat" w:hAnsi="GHEA Grapalat"/>
                <w:sz w:val="20"/>
                <w:szCs w:val="20"/>
                <w:lang w:val="hy-AM"/>
              </w:rPr>
            </w:pPr>
          </w:p>
        </w:tc>
        <w:tc>
          <w:tcPr>
            <w:tcW w:w="2551" w:type="dxa"/>
            <w:vAlign w:val="center"/>
          </w:tcPr>
          <w:p w14:paraId="5CE7CC5A" w14:textId="77777777" w:rsidR="007771D4" w:rsidRPr="004D59A5" w:rsidRDefault="007771D4" w:rsidP="007771D4">
            <w:pPr>
              <w:rPr>
                <w:rFonts w:ascii="GHEA Grapalat" w:hAnsi="GHEA Grapalat"/>
                <w:sz w:val="20"/>
                <w:szCs w:val="20"/>
                <w:lang w:val="hy-AM"/>
              </w:rPr>
            </w:pPr>
          </w:p>
        </w:tc>
        <w:tc>
          <w:tcPr>
            <w:tcW w:w="2036" w:type="dxa"/>
            <w:vAlign w:val="center"/>
          </w:tcPr>
          <w:p w14:paraId="43976FD6" w14:textId="77777777" w:rsidR="007771D4" w:rsidRPr="004D59A5" w:rsidRDefault="007771D4" w:rsidP="007771D4">
            <w:pPr>
              <w:rPr>
                <w:rFonts w:ascii="GHEA Grapalat" w:hAnsi="GHEA Grapalat"/>
                <w:sz w:val="20"/>
                <w:szCs w:val="20"/>
                <w:lang w:val="hy-AM"/>
              </w:rPr>
            </w:pPr>
          </w:p>
        </w:tc>
        <w:tc>
          <w:tcPr>
            <w:tcW w:w="1725" w:type="dxa"/>
            <w:vAlign w:val="center"/>
          </w:tcPr>
          <w:p w14:paraId="23AA4819" w14:textId="77777777" w:rsidR="007771D4" w:rsidRPr="004D59A5" w:rsidRDefault="007771D4" w:rsidP="007771D4">
            <w:pPr>
              <w:rPr>
                <w:rFonts w:ascii="GHEA Grapalat" w:hAnsi="GHEA Grapalat"/>
                <w:sz w:val="20"/>
                <w:szCs w:val="20"/>
                <w:lang w:val="hy-AM"/>
              </w:rPr>
            </w:pPr>
          </w:p>
        </w:tc>
        <w:tc>
          <w:tcPr>
            <w:tcW w:w="2136" w:type="dxa"/>
            <w:vAlign w:val="center"/>
          </w:tcPr>
          <w:p w14:paraId="569CBB60" w14:textId="77777777" w:rsidR="007771D4" w:rsidRPr="004D59A5" w:rsidRDefault="007771D4" w:rsidP="007771D4">
            <w:pPr>
              <w:rPr>
                <w:rFonts w:ascii="GHEA Grapalat" w:hAnsi="GHEA Grapalat"/>
                <w:sz w:val="20"/>
                <w:szCs w:val="20"/>
                <w:lang w:val="hy-AM"/>
              </w:rPr>
            </w:pPr>
          </w:p>
        </w:tc>
      </w:tr>
      <w:tr w:rsidR="007771D4" w:rsidRPr="002A4D0F" w14:paraId="56023702" w14:textId="77777777" w:rsidTr="00E976E8">
        <w:tc>
          <w:tcPr>
            <w:tcW w:w="758" w:type="dxa"/>
            <w:vAlign w:val="center"/>
          </w:tcPr>
          <w:p w14:paraId="1956B52E" w14:textId="11CD2D7A" w:rsidR="007771D4" w:rsidRPr="004D59A5" w:rsidRDefault="007771D4" w:rsidP="00E976E8">
            <w:pPr>
              <w:jc w:val="center"/>
              <w:rPr>
                <w:rFonts w:ascii="GHEA Grapalat" w:hAnsi="GHEA Grapalat"/>
                <w:sz w:val="20"/>
                <w:szCs w:val="20"/>
                <w:lang w:val="hy-AM"/>
              </w:rPr>
            </w:pPr>
            <w:r w:rsidRPr="004D59A5">
              <w:rPr>
                <w:rFonts w:ascii="GHEA Grapalat" w:hAnsi="GHEA Grapalat"/>
                <w:sz w:val="20"/>
                <w:szCs w:val="20"/>
              </w:rPr>
              <w:t>2</w:t>
            </w:r>
            <w:r w:rsidR="006F6FEE" w:rsidRPr="004D59A5">
              <w:rPr>
                <w:rFonts w:ascii="GHEA Grapalat" w:hAnsi="GHEA Grapalat"/>
                <w:sz w:val="20"/>
                <w:szCs w:val="20"/>
              </w:rPr>
              <w:t>7</w:t>
            </w:r>
            <w:r w:rsidRPr="004D59A5">
              <w:rPr>
                <w:rFonts w:ascii="GHEA Grapalat" w:hAnsi="GHEA Grapalat"/>
                <w:sz w:val="20"/>
                <w:szCs w:val="20"/>
              </w:rPr>
              <w:t>.1</w:t>
            </w:r>
          </w:p>
        </w:tc>
        <w:tc>
          <w:tcPr>
            <w:tcW w:w="3729" w:type="dxa"/>
            <w:vAlign w:val="center"/>
          </w:tcPr>
          <w:p w14:paraId="2E7177FC" w14:textId="6B0054A8" w:rsidR="007771D4" w:rsidRPr="004D59A5" w:rsidRDefault="009B6EE5" w:rsidP="007771D4">
            <w:pPr>
              <w:rPr>
                <w:rFonts w:ascii="GHEA Grapalat" w:hAnsi="GHEA Grapalat"/>
                <w:sz w:val="20"/>
                <w:szCs w:val="20"/>
                <w:lang w:val="hy-AM"/>
              </w:rPr>
            </w:pPr>
            <w:r w:rsidRPr="004D59A5">
              <w:rPr>
                <w:rFonts w:ascii="GHEA Grapalat" w:hAnsi="GHEA Grapalat"/>
                <w:sz w:val="20"/>
                <w:szCs w:val="20"/>
                <w:lang w:val="hy-AM"/>
              </w:rPr>
              <w:t>Տոքսոպլազմայի նկատմամբ հակամարմիններ IgG/IgM</w:t>
            </w:r>
          </w:p>
        </w:tc>
        <w:tc>
          <w:tcPr>
            <w:tcW w:w="1070" w:type="dxa"/>
            <w:vAlign w:val="center"/>
          </w:tcPr>
          <w:p w14:paraId="5214C2F5" w14:textId="77777777" w:rsidR="007771D4" w:rsidRPr="004D59A5" w:rsidRDefault="007771D4" w:rsidP="007771D4">
            <w:pPr>
              <w:rPr>
                <w:rFonts w:ascii="GHEA Grapalat" w:hAnsi="GHEA Grapalat"/>
                <w:sz w:val="20"/>
                <w:szCs w:val="20"/>
                <w:lang w:val="hy-AM"/>
              </w:rPr>
            </w:pPr>
          </w:p>
        </w:tc>
        <w:tc>
          <w:tcPr>
            <w:tcW w:w="1725" w:type="dxa"/>
            <w:vAlign w:val="center"/>
          </w:tcPr>
          <w:p w14:paraId="018804A1" w14:textId="77777777" w:rsidR="007771D4" w:rsidRPr="004D59A5" w:rsidRDefault="007771D4" w:rsidP="007771D4">
            <w:pPr>
              <w:rPr>
                <w:rFonts w:ascii="GHEA Grapalat" w:hAnsi="GHEA Grapalat"/>
                <w:sz w:val="20"/>
                <w:szCs w:val="20"/>
                <w:lang w:val="hy-AM"/>
              </w:rPr>
            </w:pPr>
          </w:p>
        </w:tc>
        <w:tc>
          <w:tcPr>
            <w:tcW w:w="2551" w:type="dxa"/>
            <w:vAlign w:val="center"/>
          </w:tcPr>
          <w:p w14:paraId="5A263CE0" w14:textId="77777777" w:rsidR="007771D4" w:rsidRPr="004D59A5" w:rsidRDefault="007771D4" w:rsidP="007771D4">
            <w:pPr>
              <w:rPr>
                <w:rFonts w:ascii="GHEA Grapalat" w:hAnsi="GHEA Grapalat"/>
                <w:sz w:val="20"/>
                <w:szCs w:val="20"/>
                <w:lang w:val="hy-AM"/>
              </w:rPr>
            </w:pPr>
          </w:p>
        </w:tc>
        <w:tc>
          <w:tcPr>
            <w:tcW w:w="2036" w:type="dxa"/>
            <w:vAlign w:val="center"/>
          </w:tcPr>
          <w:p w14:paraId="07FA338C" w14:textId="77777777" w:rsidR="007771D4" w:rsidRPr="004D59A5" w:rsidRDefault="007771D4" w:rsidP="007771D4">
            <w:pPr>
              <w:rPr>
                <w:rFonts w:ascii="GHEA Grapalat" w:hAnsi="GHEA Grapalat"/>
                <w:sz w:val="20"/>
                <w:szCs w:val="20"/>
                <w:lang w:val="hy-AM"/>
              </w:rPr>
            </w:pPr>
          </w:p>
        </w:tc>
        <w:tc>
          <w:tcPr>
            <w:tcW w:w="1725" w:type="dxa"/>
            <w:vAlign w:val="center"/>
          </w:tcPr>
          <w:p w14:paraId="24983C75" w14:textId="77777777" w:rsidR="007771D4" w:rsidRPr="004D59A5" w:rsidRDefault="007771D4" w:rsidP="007771D4">
            <w:pPr>
              <w:rPr>
                <w:rFonts w:ascii="GHEA Grapalat" w:hAnsi="GHEA Grapalat"/>
                <w:sz w:val="20"/>
                <w:szCs w:val="20"/>
                <w:lang w:val="hy-AM"/>
              </w:rPr>
            </w:pPr>
          </w:p>
        </w:tc>
        <w:tc>
          <w:tcPr>
            <w:tcW w:w="2136" w:type="dxa"/>
            <w:vAlign w:val="center"/>
          </w:tcPr>
          <w:p w14:paraId="7F5409A0" w14:textId="77777777" w:rsidR="007771D4" w:rsidRPr="004D59A5" w:rsidRDefault="007771D4" w:rsidP="007771D4">
            <w:pPr>
              <w:rPr>
                <w:rFonts w:ascii="GHEA Grapalat" w:hAnsi="GHEA Grapalat"/>
                <w:sz w:val="20"/>
                <w:szCs w:val="20"/>
                <w:lang w:val="hy-AM"/>
              </w:rPr>
            </w:pPr>
          </w:p>
        </w:tc>
      </w:tr>
      <w:tr w:rsidR="007771D4" w:rsidRPr="002A4D0F" w14:paraId="34FE5C99" w14:textId="77777777" w:rsidTr="00E976E8">
        <w:tc>
          <w:tcPr>
            <w:tcW w:w="758" w:type="dxa"/>
            <w:vAlign w:val="center"/>
          </w:tcPr>
          <w:p w14:paraId="621F77EB" w14:textId="1E17205E" w:rsidR="007771D4" w:rsidRPr="004D59A5" w:rsidRDefault="009B6EE5" w:rsidP="00E976E8">
            <w:pPr>
              <w:jc w:val="center"/>
              <w:rPr>
                <w:rFonts w:ascii="GHEA Grapalat" w:hAnsi="GHEA Grapalat"/>
                <w:sz w:val="20"/>
                <w:szCs w:val="20"/>
                <w:lang w:val="hy-AM"/>
              </w:rPr>
            </w:pPr>
            <w:r w:rsidRPr="004D59A5">
              <w:rPr>
                <w:rFonts w:ascii="GHEA Grapalat" w:hAnsi="GHEA Grapalat"/>
                <w:sz w:val="20"/>
                <w:szCs w:val="20"/>
              </w:rPr>
              <w:t>27.2</w:t>
            </w:r>
          </w:p>
        </w:tc>
        <w:tc>
          <w:tcPr>
            <w:tcW w:w="3729" w:type="dxa"/>
            <w:vAlign w:val="center"/>
          </w:tcPr>
          <w:p w14:paraId="6C48689B" w14:textId="44143261" w:rsidR="007771D4" w:rsidRPr="004D59A5" w:rsidRDefault="009B6EE5" w:rsidP="007771D4">
            <w:pPr>
              <w:rPr>
                <w:rFonts w:ascii="GHEA Grapalat" w:hAnsi="GHEA Grapalat"/>
                <w:sz w:val="20"/>
                <w:szCs w:val="20"/>
                <w:lang w:val="hy-AM"/>
              </w:rPr>
            </w:pPr>
            <w:r w:rsidRPr="004D59A5">
              <w:rPr>
                <w:rFonts w:ascii="GHEA Grapalat" w:hAnsi="GHEA Grapalat"/>
                <w:sz w:val="20"/>
                <w:szCs w:val="20"/>
                <w:lang w:val="hy-AM"/>
              </w:rPr>
              <w:t>Ցիտոմեգալովիրուսի նկատմամբ հակամարմիններ IgG/IgM</w:t>
            </w:r>
          </w:p>
        </w:tc>
        <w:tc>
          <w:tcPr>
            <w:tcW w:w="1070" w:type="dxa"/>
            <w:vAlign w:val="center"/>
          </w:tcPr>
          <w:p w14:paraId="30E1F447" w14:textId="77777777" w:rsidR="007771D4" w:rsidRPr="004D59A5" w:rsidRDefault="007771D4" w:rsidP="007771D4">
            <w:pPr>
              <w:rPr>
                <w:rFonts w:ascii="GHEA Grapalat" w:hAnsi="GHEA Grapalat"/>
                <w:sz w:val="20"/>
                <w:szCs w:val="20"/>
                <w:lang w:val="hy-AM"/>
              </w:rPr>
            </w:pPr>
          </w:p>
        </w:tc>
        <w:tc>
          <w:tcPr>
            <w:tcW w:w="1725" w:type="dxa"/>
            <w:vAlign w:val="center"/>
          </w:tcPr>
          <w:p w14:paraId="676505E8" w14:textId="77777777" w:rsidR="007771D4" w:rsidRPr="004D59A5" w:rsidRDefault="007771D4" w:rsidP="007771D4">
            <w:pPr>
              <w:rPr>
                <w:rFonts w:ascii="GHEA Grapalat" w:hAnsi="GHEA Grapalat"/>
                <w:sz w:val="20"/>
                <w:szCs w:val="20"/>
                <w:lang w:val="hy-AM"/>
              </w:rPr>
            </w:pPr>
          </w:p>
        </w:tc>
        <w:tc>
          <w:tcPr>
            <w:tcW w:w="2551" w:type="dxa"/>
            <w:vAlign w:val="center"/>
          </w:tcPr>
          <w:p w14:paraId="29A08560" w14:textId="77777777" w:rsidR="007771D4" w:rsidRPr="004D59A5" w:rsidRDefault="007771D4" w:rsidP="007771D4">
            <w:pPr>
              <w:rPr>
                <w:rFonts w:ascii="GHEA Grapalat" w:hAnsi="GHEA Grapalat"/>
                <w:sz w:val="20"/>
                <w:szCs w:val="20"/>
                <w:lang w:val="hy-AM"/>
              </w:rPr>
            </w:pPr>
          </w:p>
        </w:tc>
        <w:tc>
          <w:tcPr>
            <w:tcW w:w="2036" w:type="dxa"/>
            <w:vAlign w:val="center"/>
          </w:tcPr>
          <w:p w14:paraId="0E298387" w14:textId="77777777" w:rsidR="007771D4" w:rsidRPr="004D59A5" w:rsidRDefault="007771D4" w:rsidP="007771D4">
            <w:pPr>
              <w:rPr>
                <w:rFonts w:ascii="GHEA Grapalat" w:hAnsi="GHEA Grapalat"/>
                <w:sz w:val="20"/>
                <w:szCs w:val="20"/>
                <w:lang w:val="hy-AM"/>
              </w:rPr>
            </w:pPr>
          </w:p>
        </w:tc>
        <w:tc>
          <w:tcPr>
            <w:tcW w:w="1725" w:type="dxa"/>
            <w:vAlign w:val="center"/>
          </w:tcPr>
          <w:p w14:paraId="69A788BD" w14:textId="77777777" w:rsidR="007771D4" w:rsidRPr="004D59A5" w:rsidRDefault="007771D4" w:rsidP="007771D4">
            <w:pPr>
              <w:rPr>
                <w:rFonts w:ascii="GHEA Grapalat" w:hAnsi="GHEA Grapalat"/>
                <w:sz w:val="20"/>
                <w:szCs w:val="20"/>
                <w:lang w:val="hy-AM"/>
              </w:rPr>
            </w:pPr>
          </w:p>
        </w:tc>
        <w:tc>
          <w:tcPr>
            <w:tcW w:w="2136" w:type="dxa"/>
            <w:vAlign w:val="center"/>
          </w:tcPr>
          <w:p w14:paraId="5B35AB6D" w14:textId="77777777" w:rsidR="007771D4" w:rsidRPr="004D59A5" w:rsidRDefault="007771D4" w:rsidP="007771D4">
            <w:pPr>
              <w:rPr>
                <w:rFonts w:ascii="GHEA Grapalat" w:hAnsi="GHEA Grapalat"/>
                <w:sz w:val="20"/>
                <w:szCs w:val="20"/>
                <w:lang w:val="hy-AM"/>
              </w:rPr>
            </w:pPr>
          </w:p>
        </w:tc>
      </w:tr>
      <w:tr w:rsidR="007771D4" w:rsidRPr="002A4D0F" w14:paraId="10929741" w14:textId="77777777" w:rsidTr="00E976E8">
        <w:tc>
          <w:tcPr>
            <w:tcW w:w="758" w:type="dxa"/>
            <w:vAlign w:val="center"/>
          </w:tcPr>
          <w:p w14:paraId="28F31738" w14:textId="29F24BF2" w:rsidR="007771D4" w:rsidRPr="004D59A5" w:rsidRDefault="009B6EE5" w:rsidP="00E976E8">
            <w:pPr>
              <w:jc w:val="center"/>
              <w:rPr>
                <w:rFonts w:ascii="GHEA Grapalat" w:hAnsi="GHEA Grapalat"/>
                <w:sz w:val="20"/>
                <w:szCs w:val="20"/>
                <w:lang w:val="hy-AM"/>
              </w:rPr>
            </w:pPr>
            <w:r w:rsidRPr="004D59A5">
              <w:rPr>
                <w:rFonts w:ascii="GHEA Grapalat" w:hAnsi="GHEA Grapalat"/>
                <w:sz w:val="20"/>
                <w:szCs w:val="20"/>
              </w:rPr>
              <w:t>27.3</w:t>
            </w:r>
          </w:p>
        </w:tc>
        <w:tc>
          <w:tcPr>
            <w:tcW w:w="3729" w:type="dxa"/>
            <w:vAlign w:val="center"/>
          </w:tcPr>
          <w:p w14:paraId="10CE7CF0" w14:textId="012B73CD" w:rsidR="007771D4" w:rsidRPr="004D59A5" w:rsidRDefault="009B6EE5" w:rsidP="007771D4">
            <w:pPr>
              <w:rPr>
                <w:rFonts w:ascii="GHEA Grapalat" w:hAnsi="GHEA Grapalat"/>
                <w:sz w:val="20"/>
                <w:szCs w:val="20"/>
                <w:lang w:val="hy-AM"/>
              </w:rPr>
            </w:pPr>
            <w:r w:rsidRPr="004D59A5">
              <w:rPr>
                <w:rFonts w:ascii="GHEA Grapalat" w:hAnsi="GHEA Grapalat"/>
                <w:sz w:val="20"/>
                <w:szCs w:val="20"/>
                <w:lang w:val="hy-AM"/>
              </w:rPr>
              <w:t>Հերպեսի I/2 վիրուսի նկատմամբ հակամարմիններ IgG/IgM</w:t>
            </w:r>
          </w:p>
        </w:tc>
        <w:tc>
          <w:tcPr>
            <w:tcW w:w="1070" w:type="dxa"/>
            <w:vAlign w:val="center"/>
          </w:tcPr>
          <w:p w14:paraId="5C9BC280" w14:textId="77777777" w:rsidR="007771D4" w:rsidRPr="004D59A5" w:rsidRDefault="007771D4" w:rsidP="007771D4">
            <w:pPr>
              <w:rPr>
                <w:rFonts w:ascii="GHEA Grapalat" w:hAnsi="GHEA Grapalat"/>
                <w:sz w:val="20"/>
                <w:szCs w:val="20"/>
                <w:lang w:val="hy-AM"/>
              </w:rPr>
            </w:pPr>
          </w:p>
        </w:tc>
        <w:tc>
          <w:tcPr>
            <w:tcW w:w="1725" w:type="dxa"/>
            <w:vAlign w:val="center"/>
          </w:tcPr>
          <w:p w14:paraId="5E8194FF" w14:textId="77777777" w:rsidR="007771D4" w:rsidRPr="004D59A5" w:rsidRDefault="007771D4" w:rsidP="007771D4">
            <w:pPr>
              <w:rPr>
                <w:rFonts w:ascii="GHEA Grapalat" w:hAnsi="GHEA Grapalat"/>
                <w:sz w:val="20"/>
                <w:szCs w:val="20"/>
                <w:lang w:val="hy-AM"/>
              </w:rPr>
            </w:pPr>
          </w:p>
        </w:tc>
        <w:tc>
          <w:tcPr>
            <w:tcW w:w="2551" w:type="dxa"/>
            <w:vAlign w:val="center"/>
          </w:tcPr>
          <w:p w14:paraId="2C3DD514" w14:textId="77777777" w:rsidR="007771D4" w:rsidRPr="004D59A5" w:rsidRDefault="007771D4" w:rsidP="007771D4">
            <w:pPr>
              <w:rPr>
                <w:rFonts w:ascii="GHEA Grapalat" w:hAnsi="GHEA Grapalat"/>
                <w:sz w:val="20"/>
                <w:szCs w:val="20"/>
                <w:lang w:val="hy-AM"/>
              </w:rPr>
            </w:pPr>
          </w:p>
        </w:tc>
        <w:tc>
          <w:tcPr>
            <w:tcW w:w="2036" w:type="dxa"/>
            <w:vAlign w:val="center"/>
          </w:tcPr>
          <w:p w14:paraId="5B241CF5" w14:textId="77777777" w:rsidR="007771D4" w:rsidRPr="004D59A5" w:rsidRDefault="007771D4" w:rsidP="007771D4">
            <w:pPr>
              <w:rPr>
                <w:rFonts w:ascii="GHEA Grapalat" w:hAnsi="GHEA Grapalat"/>
                <w:sz w:val="20"/>
                <w:szCs w:val="20"/>
                <w:lang w:val="hy-AM"/>
              </w:rPr>
            </w:pPr>
          </w:p>
        </w:tc>
        <w:tc>
          <w:tcPr>
            <w:tcW w:w="1725" w:type="dxa"/>
            <w:vAlign w:val="center"/>
          </w:tcPr>
          <w:p w14:paraId="1377C1CB" w14:textId="77777777" w:rsidR="007771D4" w:rsidRPr="004D59A5" w:rsidRDefault="007771D4" w:rsidP="007771D4">
            <w:pPr>
              <w:rPr>
                <w:rFonts w:ascii="GHEA Grapalat" w:hAnsi="GHEA Grapalat"/>
                <w:sz w:val="20"/>
                <w:szCs w:val="20"/>
                <w:lang w:val="hy-AM"/>
              </w:rPr>
            </w:pPr>
          </w:p>
        </w:tc>
        <w:tc>
          <w:tcPr>
            <w:tcW w:w="2136" w:type="dxa"/>
            <w:vAlign w:val="center"/>
          </w:tcPr>
          <w:p w14:paraId="7452339A" w14:textId="77777777" w:rsidR="007771D4" w:rsidRPr="004D59A5" w:rsidRDefault="007771D4" w:rsidP="007771D4">
            <w:pPr>
              <w:rPr>
                <w:rFonts w:ascii="GHEA Grapalat" w:hAnsi="GHEA Grapalat"/>
                <w:sz w:val="20"/>
                <w:szCs w:val="20"/>
                <w:lang w:val="hy-AM"/>
              </w:rPr>
            </w:pPr>
          </w:p>
        </w:tc>
      </w:tr>
      <w:tr w:rsidR="007771D4" w:rsidRPr="002A4D0F" w14:paraId="65CCC565" w14:textId="77777777" w:rsidTr="00E976E8">
        <w:tc>
          <w:tcPr>
            <w:tcW w:w="758" w:type="dxa"/>
            <w:vAlign w:val="center"/>
          </w:tcPr>
          <w:p w14:paraId="1EAC034F" w14:textId="26906A7A" w:rsidR="007771D4" w:rsidRPr="004D59A5" w:rsidRDefault="009B6EE5" w:rsidP="00E976E8">
            <w:pPr>
              <w:jc w:val="center"/>
              <w:rPr>
                <w:rFonts w:ascii="GHEA Grapalat" w:hAnsi="GHEA Grapalat"/>
                <w:sz w:val="20"/>
                <w:szCs w:val="20"/>
                <w:lang w:val="hy-AM"/>
              </w:rPr>
            </w:pPr>
            <w:r w:rsidRPr="004D59A5">
              <w:rPr>
                <w:rFonts w:ascii="GHEA Grapalat" w:hAnsi="GHEA Grapalat"/>
                <w:sz w:val="20"/>
                <w:szCs w:val="20"/>
              </w:rPr>
              <w:t>27.4</w:t>
            </w:r>
          </w:p>
        </w:tc>
        <w:tc>
          <w:tcPr>
            <w:tcW w:w="3729" w:type="dxa"/>
            <w:vAlign w:val="center"/>
          </w:tcPr>
          <w:p w14:paraId="4807B7A7" w14:textId="443E7F8B" w:rsidR="007771D4" w:rsidRPr="004D59A5" w:rsidRDefault="009B6EE5" w:rsidP="007771D4">
            <w:pPr>
              <w:rPr>
                <w:rFonts w:ascii="GHEA Grapalat" w:hAnsi="GHEA Grapalat"/>
                <w:sz w:val="20"/>
                <w:szCs w:val="20"/>
                <w:lang w:val="hy-AM"/>
              </w:rPr>
            </w:pPr>
            <w:r w:rsidRPr="004D59A5">
              <w:rPr>
                <w:rFonts w:ascii="GHEA Grapalat" w:hAnsi="GHEA Grapalat"/>
                <w:sz w:val="20"/>
                <w:szCs w:val="20"/>
                <w:lang w:val="hy-AM"/>
              </w:rPr>
              <w:t>A/M/G/E դասի իմունոգլոբուլիններ</w:t>
            </w:r>
          </w:p>
        </w:tc>
        <w:tc>
          <w:tcPr>
            <w:tcW w:w="1070" w:type="dxa"/>
            <w:vAlign w:val="center"/>
          </w:tcPr>
          <w:p w14:paraId="6B1D6638" w14:textId="77777777" w:rsidR="007771D4" w:rsidRPr="004D59A5" w:rsidRDefault="007771D4" w:rsidP="007771D4">
            <w:pPr>
              <w:rPr>
                <w:rFonts w:ascii="GHEA Grapalat" w:hAnsi="GHEA Grapalat"/>
                <w:sz w:val="20"/>
                <w:szCs w:val="20"/>
                <w:lang w:val="hy-AM"/>
              </w:rPr>
            </w:pPr>
          </w:p>
        </w:tc>
        <w:tc>
          <w:tcPr>
            <w:tcW w:w="1725" w:type="dxa"/>
            <w:vAlign w:val="center"/>
          </w:tcPr>
          <w:p w14:paraId="61E76967" w14:textId="77777777" w:rsidR="007771D4" w:rsidRPr="004D59A5" w:rsidRDefault="007771D4" w:rsidP="007771D4">
            <w:pPr>
              <w:rPr>
                <w:rFonts w:ascii="GHEA Grapalat" w:hAnsi="GHEA Grapalat"/>
                <w:sz w:val="20"/>
                <w:szCs w:val="20"/>
                <w:lang w:val="hy-AM"/>
              </w:rPr>
            </w:pPr>
          </w:p>
        </w:tc>
        <w:tc>
          <w:tcPr>
            <w:tcW w:w="2551" w:type="dxa"/>
            <w:vAlign w:val="center"/>
          </w:tcPr>
          <w:p w14:paraId="05C38663" w14:textId="77777777" w:rsidR="007771D4" w:rsidRPr="004D59A5" w:rsidRDefault="007771D4" w:rsidP="007771D4">
            <w:pPr>
              <w:rPr>
                <w:rFonts w:ascii="GHEA Grapalat" w:hAnsi="GHEA Grapalat"/>
                <w:sz w:val="20"/>
                <w:szCs w:val="20"/>
                <w:lang w:val="hy-AM"/>
              </w:rPr>
            </w:pPr>
          </w:p>
        </w:tc>
        <w:tc>
          <w:tcPr>
            <w:tcW w:w="2036" w:type="dxa"/>
            <w:vAlign w:val="center"/>
          </w:tcPr>
          <w:p w14:paraId="39074202" w14:textId="77777777" w:rsidR="007771D4" w:rsidRPr="004D59A5" w:rsidRDefault="007771D4" w:rsidP="007771D4">
            <w:pPr>
              <w:rPr>
                <w:rFonts w:ascii="GHEA Grapalat" w:hAnsi="GHEA Grapalat"/>
                <w:sz w:val="20"/>
                <w:szCs w:val="20"/>
                <w:lang w:val="hy-AM"/>
              </w:rPr>
            </w:pPr>
          </w:p>
        </w:tc>
        <w:tc>
          <w:tcPr>
            <w:tcW w:w="1725" w:type="dxa"/>
            <w:vAlign w:val="center"/>
          </w:tcPr>
          <w:p w14:paraId="667C097C" w14:textId="77777777" w:rsidR="007771D4" w:rsidRPr="004D59A5" w:rsidRDefault="007771D4" w:rsidP="007771D4">
            <w:pPr>
              <w:rPr>
                <w:rFonts w:ascii="GHEA Grapalat" w:hAnsi="GHEA Grapalat"/>
                <w:sz w:val="20"/>
                <w:szCs w:val="20"/>
                <w:lang w:val="hy-AM"/>
              </w:rPr>
            </w:pPr>
          </w:p>
        </w:tc>
        <w:tc>
          <w:tcPr>
            <w:tcW w:w="2136" w:type="dxa"/>
            <w:vAlign w:val="center"/>
          </w:tcPr>
          <w:p w14:paraId="3F84D42E" w14:textId="77777777" w:rsidR="007771D4" w:rsidRPr="004D59A5" w:rsidRDefault="007771D4" w:rsidP="007771D4">
            <w:pPr>
              <w:rPr>
                <w:rFonts w:ascii="GHEA Grapalat" w:hAnsi="GHEA Grapalat"/>
                <w:sz w:val="20"/>
                <w:szCs w:val="20"/>
                <w:lang w:val="hy-AM"/>
              </w:rPr>
            </w:pPr>
          </w:p>
        </w:tc>
      </w:tr>
      <w:tr w:rsidR="007771D4" w:rsidRPr="004D59A5" w14:paraId="28AD4B81" w14:textId="77777777" w:rsidTr="00E976E8">
        <w:tc>
          <w:tcPr>
            <w:tcW w:w="758" w:type="dxa"/>
            <w:vAlign w:val="center"/>
          </w:tcPr>
          <w:p w14:paraId="726D75F2" w14:textId="68EC4E85" w:rsidR="007771D4" w:rsidRPr="004D59A5" w:rsidRDefault="007771D4" w:rsidP="00E976E8">
            <w:pPr>
              <w:jc w:val="center"/>
              <w:rPr>
                <w:rFonts w:ascii="GHEA Grapalat" w:hAnsi="GHEA Grapalat"/>
                <w:sz w:val="20"/>
                <w:szCs w:val="20"/>
                <w:lang w:val="hy-AM"/>
              </w:rPr>
            </w:pPr>
            <w:r w:rsidRPr="004D59A5">
              <w:rPr>
                <w:rFonts w:ascii="GHEA Grapalat" w:hAnsi="GHEA Grapalat"/>
                <w:sz w:val="20"/>
                <w:szCs w:val="20"/>
              </w:rPr>
              <w:t>2</w:t>
            </w:r>
            <w:r w:rsidR="009B6EE5" w:rsidRPr="004D59A5">
              <w:rPr>
                <w:rFonts w:ascii="GHEA Grapalat" w:hAnsi="GHEA Grapalat"/>
                <w:sz w:val="20"/>
                <w:szCs w:val="20"/>
              </w:rPr>
              <w:t>7.5</w:t>
            </w:r>
          </w:p>
        </w:tc>
        <w:tc>
          <w:tcPr>
            <w:tcW w:w="3729" w:type="dxa"/>
            <w:vAlign w:val="center"/>
          </w:tcPr>
          <w:p w14:paraId="6C52A831" w14:textId="713C3D23" w:rsidR="007771D4" w:rsidRPr="004D59A5" w:rsidRDefault="009B6EE5" w:rsidP="007771D4">
            <w:pPr>
              <w:rPr>
                <w:rFonts w:ascii="GHEA Grapalat" w:hAnsi="GHEA Grapalat"/>
                <w:sz w:val="20"/>
                <w:szCs w:val="20"/>
                <w:lang w:val="hy-AM"/>
              </w:rPr>
            </w:pPr>
            <w:r w:rsidRPr="004D59A5">
              <w:rPr>
                <w:rFonts w:ascii="GHEA Grapalat" w:hAnsi="GHEA Grapalat"/>
                <w:sz w:val="20"/>
                <w:szCs w:val="20"/>
                <w:lang w:val="hy-AM"/>
              </w:rPr>
              <w:t>Հակաֆոսֆոլիպիդային IgG/IgM</w:t>
            </w:r>
          </w:p>
        </w:tc>
        <w:tc>
          <w:tcPr>
            <w:tcW w:w="1070" w:type="dxa"/>
            <w:vAlign w:val="center"/>
          </w:tcPr>
          <w:p w14:paraId="3A0B5391" w14:textId="77777777" w:rsidR="007771D4" w:rsidRPr="004D59A5" w:rsidRDefault="007771D4" w:rsidP="007771D4">
            <w:pPr>
              <w:rPr>
                <w:rFonts w:ascii="GHEA Grapalat" w:hAnsi="GHEA Grapalat"/>
                <w:sz w:val="20"/>
                <w:szCs w:val="20"/>
                <w:lang w:val="hy-AM"/>
              </w:rPr>
            </w:pPr>
          </w:p>
        </w:tc>
        <w:tc>
          <w:tcPr>
            <w:tcW w:w="1725" w:type="dxa"/>
            <w:vAlign w:val="center"/>
          </w:tcPr>
          <w:p w14:paraId="5F91AD94" w14:textId="77777777" w:rsidR="007771D4" w:rsidRPr="004D59A5" w:rsidRDefault="007771D4" w:rsidP="007771D4">
            <w:pPr>
              <w:rPr>
                <w:rFonts w:ascii="GHEA Grapalat" w:hAnsi="GHEA Grapalat"/>
                <w:sz w:val="20"/>
                <w:szCs w:val="20"/>
                <w:lang w:val="hy-AM"/>
              </w:rPr>
            </w:pPr>
          </w:p>
        </w:tc>
        <w:tc>
          <w:tcPr>
            <w:tcW w:w="2551" w:type="dxa"/>
            <w:vAlign w:val="center"/>
          </w:tcPr>
          <w:p w14:paraId="72BCE0AD" w14:textId="77777777" w:rsidR="007771D4" w:rsidRPr="004D59A5" w:rsidRDefault="007771D4" w:rsidP="007771D4">
            <w:pPr>
              <w:rPr>
                <w:rFonts w:ascii="GHEA Grapalat" w:hAnsi="GHEA Grapalat"/>
                <w:sz w:val="20"/>
                <w:szCs w:val="20"/>
                <w:lang w:val="hy-AM"/>
              </w:rPr>
            </w:pPr>
          </w:p>
        </w:tc>
        <w:tc>
          <w:tcPr>
            <w:tcW w:w="2036" w:type="dxa"/>
            <w:vAlign w:val="center"/>
          </w:tcPr>
          <w:p w14:paraId="53044BDA" w14:textId="77777777" w:rsidR="007771D4" w:rsidRPr="004D59A5" w:rsidRDefault="007771D4" w:rsidP="007771D4">
            <w:pPr>
              <w:rPr>
                <w:rFonts w:ascii="GHEA Grapalat" w:hAnsi="GHEA Grapalat"/>
                <w:sz w:val="20"/>
                <w:szCs w:val="20"/>
                <w:lang w:val="hy-AM"/>
              </w:rPr>
            </w:pPr>
          </w:p>
        </w:tc>
        <w:tc>
          <w:tcPr>
            <w:tcW w:w="1725" w:type="dxa"/>
            <w:vAlign w:val="center"/>
          </w:tcPr>
          <w:p w14:paraId="66DEBF89" w14:textId="77777777" w:rsidR="007771D4" w:rsidRPr="004D59A5" w:rsidRDefault="007771D4" w:rsidP="007771D4">
            <w:pPr>
              <w:rPr>
                <w:rFonts w:ascii="GHEA Grapalat" w:hAnsi="GHEA Grapalat"/>
                <w:sz w:val="20"/>
                <w:szCs w:val="20"/>
                <w:lang w:val="hy-AM"/>
              </w:rPr>
            </w:pPr>
          </w:p>
        </w:tc>
        <w:tc>
          <w:tcPr>
            <w:tcW w:w="2136" w:type="dxa"/>
            <w:vAlign w:val="center"/>
          </w:tcPr>
          <w:p w14:paraId="0A66E6B4" w14:textId="77777777" w:rsidR="007771D4" w:rsidRPr="004D59A5" w:rsidRDefault="007771D4" w:rsidP="007771D4">
            <w:pPr>
              <w:rPr>
                <w:rFonts w:ascii="GHEA Grapalat" w:hAnsi="GHEA Grapalat"/>
                <w:sz w:val="20"/>
                <w:szCs w:val="20"/>
                <w:lang w:val="hy-AM"/>
              </w:rPr>
            </w:pPr>
          </w:p>
        </w:tc>
      </w:tr>
      <w:tr w:rsidR="007771D4" w:rsidRPr="004D59A5" w14:paraId="5F57AB4C" w14:textId="77777777" w:rsidTr="00E976E8">
        <w:tc>
          <w:tcPr>
            <w:tcW w:w="758" w:type="dxa"/>
            <w:vAlign w:val="center"/>
          </w:tcPr>
          <w:p w14:paraId="1A4D349E" w14:textId="18A1F7FF" w:rsidR="007771D4" w:rsidRPr="004D59A5" w:rsidRDefault="007771D4" w:rsidP="00E976E8">
            <w:pPr>
              <w:jc w:val="center"/>
              <w:rPr>
                <w:rFonts w:ascii="GHEA Grapalat" w:hAnsi="GHEA Grapalat"/>
                <w:sz w:val="20"/>
                <w:szCs w:val="20"/>
                <w:lang w:val="hy-AM"/>
              </w:rPr>
            </w:pPr>
            <w:r w:rsidRPr="004D59A5">
              <w:rPr>
                <w:rFonts w:ascii="GHEA Grapalat" w:hAnsi="GHEA Grapalat"/>
                <w:sz w:val="20"/>
                <w:szCs w:val="20"/>
              </w:rPr>
              <w:t>2</w:t>
            </w:r>
            <w:r w:rsidR="009B6EE5" w:rsidRPr="004D59A5">
              <w:rPr>
                <w:rFonts w:ascii="GHEA Grapalat" w:hAnsi="GHEA Grapalat"/>
                <w:sz w:val="20"/>
                <w:szCs w:val="20"/>
              </w:rPr>
              <w:t>7.6</w:t>
            </w:r>
          </w:p>
        </w:tc>
        <w:tc>
          <w:tcPr>
            <w:tcW w:w="3729" w:type="dxa"/>
            <w:vAlign w:val="center"/>
          </w:tcPr>
          <w:p w14:paraId="1EE85942" w14:textId="51238C06" w:rsidR="007771D4" w:rsidRPr="004D59A5" w:rsidRDefault="009B6EE5" w:rsidP="009B6EE5">
            <w:pPr>
              <w:rPr>
                <w:rFonts w:ascii="GHEA Grapalat" w:hAnsi="GHEA Grapalat"/>
                <w:sz w:val="20"/>
                <w:szCs w:val="20"/>
                <w:lang w:val="hy-AM"/>
              </w:rPr>
            </w:pPr>
            <w:r w:rsidRPr="004D59A5">
              <w:rPr>
                <w:rFonts w:ascii="GHEA Grapalat" w:hAnsi="GHEA Grapalat"/>
                <w:sz w:val="20"/>
                <w:szCs w:val="20"/>
                <w:lang w:val="hy-AM"/>
              </w:rPr>
              <w:t>Հակաֆոսֆոլիպիդային հակամարմիններ</w:t>
            </w:r>
          </w:p>
        </w:tc>
        <w:tc>
          <w:tcPr>
            <w:tcW w:w="1070" w:type="dxa"/>
            <w:vAlign w:val="center"/>
          </w:tcPr>
          <w:p w14:paraId="52B4F3DF" w14:textId="77777777" w:rsidR="007771D4" w:rsidRPr="004D59A5" w:rsidRDefault="007771D4" w:rsidP="007771D4">
            <w:pPr>
              <w:rPr>
                <w:rFonts w:ascii="GHEA Grapalat" w:hAnsi="GHEA Grapalat"/>
                <w:sz w:val="20"/>
                <w:szCs w:val="20"/>
                <w:lang w:val="hy-AM"/>
              </w:rPr>
            </w:pPr>
          </w:p>
        </w:tc>
        <w:tc>
          <w:tcPr>
            <w:tcW w:w="1725" w:type="dxa"/>
            <w:vAlign w:val="center"/>
          </w:tcPr>
          <w:p w14:paraId="02FC8303" w14:textId="77777777" w:rsidR="007771D4" w:rsidRPr="004D59A5" w:rsidRDefault="007771D4" w:rsidP="007771D4">
            <w:pPr>
              <w:rPr>
                <w:rFonts w:ascii="GHEA Grapalat" w:hAnsi="GHEA Grapalat"/>
                <w:sz w:val="20"/>
                <w:szCs w:val="20"/>
                <w:lang w:val="hy-AM"/>
              </w:rPr>
            </w:pPr>
          </w:p>
        </w:tc>
        <w:tc>
          <w:tcPr>
            <w:tcW w:w="2551" w:type="dxa"/>
            <w:vAlign w:val="center"/>
          </w:tcPr>
          <w:p w14:paraId="2C3ACB21" w14:textId="77777777" w:rsidR="007771D4" w:rsidRPr="004D59A5" w:rsidRDefault="007771D4" w:rsidP="007771D4">
            <w:pPr>
              <w:rPr>
                <w:rFonts w:ascii="GHEA Grapalat" w:hAnsi="GHEA Grapalat"/>
                <w:sz w:val="20"/>
                <w:szCs w:val="20"/>
                <w:lang w:val="hy-AM"/>
              </w:rPr>
            </w:pPr>
          </w:p>
        </w:tc>
        <w:tc>
          <w:tcPr>
            <w:tcW w:w="2036" w:type="dxa"/>
            <w:vAlign w:val="center"/>
          </w:tcPr>
          <w:p w14:paraId="668F7DF1" w14:textId="77777777" w:rsidR="007771D4" w:rsidRPr="004D59A5" w:rsidRDefault="007771D4" w:rsidP="007771D4">
            <w:pPr>
              <w:rPr>
                <w:rFonts w:ascii="GHEA Grapalat" w:hAnsi="GHEA Grapalat"/>
                <w:sz w:val="20"/>
                <w:szCs w:val="20"/>
                <w:lang w:val="hy-AM"/>
              </w:rPr>
            </w:pPr>
          </w:p>
        </w:tc>
        <w:tc>
          <w:tcPr>
            <w:tcW w:w="1725" w:type="dxa"/>
            <w:vAlign w:val="center"/>
          </w:tcPr>
          <w:p w14:paraId="29DF65F0" w14:textId="77777777" w:rsidR="007771D4" w:rsidRPr="004D59A5" w:rsidRDefault="007771D4" w:rsidP="007771D4">
            <w:pPr>
              <w:rPr>
                <w:rFonts w:ascii="GHEA Grapalat" w:hAnsi="GHEA Grapalat"/>
                <w:sz w:val="20"/>
                <w:szCs w:val="20"/>
                <w:lang w:val="hy-AM"/>
              </w:rPr>
            </w:pPr>
          </w:p>
        </w:tc>
        <w:tc>
          <w:tcPr>
            <w:tcW w:w="2136" w:type="dxa"/>
            <w:vAlign w:val="center"/>
          </w:tcPr>
          <w:p w14:paraId="7A56646D" w14:textId="77777777" w:rsidR="007771D4" w:rsidRPr="004D59A5" w:rsidRDefault="007771D4" w:rsidP="007771D4">
            <w:pPr>
              <w:rPr>
                <w:rFonts w:ascii="GHEA Grapalat" w:hAnsi="GHEA Grapalat"/>
                <w:sz w:val="20"/>
                <w:szCs w:val="20"/>
                <w:lang w:val="hy-AM"/>
              </w:rPr>
            </w:pPr>
          </w:p>
        </w:tc>
      </w:tr>
      <w:tr w:rsidR="007771D4" w:rsidRPr="004D59A5" w14:paraId="29DD32B0" w14:textId="77777777" w:rsidTr="00E976E8">
        <w:tc>
          <w:tcPr>
            <w:tcW w:w="758" w:type="dxa"/>
            <w:vAlign w:val="center"/>
          </w:tcPr>
          <w:p w14:paraId="78D5D514" w14:textId="1C66CD0F" w:rsidR="007771D4" w:rsidRPr="004D59A5" w:rsidRDefault="007771D4" w:rsidP="00E976E8">
            <w:pPr>
              <w:jc w:val="center"/>
              <w:rPr>
                <w:rFonts w:ascii="GHEA Grapalat" w:hAnsi="GHEA Grapalat"/>
                <w:sz w:val="20"/>
                <w:szCs w:val="20"/>
                <w:lang w:val="hy-AM"/>
              </w:rPr>
            </w:pPr>
          </w:p>
        </w:tc>
        <w:tc>
          <w:tcPr>
            <w:tcW w:w="3729" w:type="dxa"/>
            <w:vAlign w:val="center"/>
          </w:tcPr>
          <w:p w14:paraId="3E5C4784" w14:textId="016F0D88" w:rsidR="007771D4" w:rsidRPr="004D59A5" w:rsidRDefault="009B6EE5" w:rsidP="004D59A5">
            <w:pPr>
              <w:ind w:left="294" w:hanging="294"/>
              <w:rPr>
                <w:rFonts w:ascii="GHEA Grapalat" w:hAnsi="GHEA Grapalat"/>
                <w:sz w:val="20"/>
                <w:szCs w:val="20"/>
                <w:lang w:val="hy-AM"/>
              </w:rPr>
            </w:pPr>
            <w:r w:rsidRPr="004D59A5">
              <w:rPr>
                <w:rFonts w:ascii="GHEA Grapalat" w:hAnsi="GHEA Grapalat"/>
                <w:sz w:val="20"/>
                <w:szCs w:val="20"/>
                <w:lang w:val="hy-AM"/>
              </w:rPr>
              <w:t>ա. Հակաբետագլիկոպրոտեին</w:t>
            </w:r>
          </w:p>
        </w:tc>
        <w:tc>
          <w:tcPr>
            <w:tcW w:w="1070" w:type="dxa"/>
            <w:vAlign w:val="center"/>
          </w:tcPr>
          <w:p w14:paraId="7530787A" w14:textId="77777777" w:rsidR="007771D4" w:rsidRPr="004D59A5" w:rsidRDefault="007771D4" w:rsidP="007771D4">
            <w:pPr>
              <w:rPr>
                <w:rFonts w:ascii="GHEA Grapalat" w:hAnsi="GHEA Grapalat"/>
                <w:sz w:val="20"/>
                <w:szCs w:val="20"/>
                <w:lang w:val="hy-AM"/>
              </w:rPr>
            </w:pPr>
          </w:p>
        </w:tc>
        <w:tc>
          <w:tcPr>
            <w:tcW w:w="1725" w:type="dxa"/>
            <w:vAlign w:val="center"/>
          </w:tcPr>
          <w:p w14:paraId="5F8AE53E" w14:textId="77777777" w:rsidR="007771D4" w:rsidRPr="004D59A5" w:rsidRDefault="007771D4" w:rsidP="007771D4">
            <w:pPr>
              <w:rPr>
                <w:rFonts w:ascii="GHEA Grapalat" w:hAnsi="GHEA Grapalat"/>
                <w:sz w:val="20"/>
                <w:szCs w:val="20"/>
                <w:lang w:val="hy-AM"/>
              </w:rPr>
            </w:pPr>
          </w:p>
        </w:tc>
        <w:tc>
          <w:tcPr>
            <w:tcW w:w="2551" w:type="dxa"/>
            <w:vAlign w:val="center"/>
          </w:tcPr>
          <w:p w14:paraId="6E895E5A" w14:textId="77777777" w:rsidR="007771D4" w:rsidRPr="004D59A5" w:rsidRDefault="007771D4" w:rsidP="007771D4">
            <w:pPr>
              <w:rPr>
                <w:rFonts w:ascii="GHEA Grapalat" w:hAnsi="GHEA Grapalat"/>
                <w:sz w:val="20"/>
                <w:szCs w:val="20"/>
                <w:lang w:val="hy-AM"/>
              </w:rPr>
            </w:pPr>
          </w:p>
        </w:tc>
        <w:tc>
          <w:tcPr>
            <w:tcW w:w="2036" w:type="dxa"/>
            <w:vAlign w:val="center"/>
          </w:tcPr>
          <w:p w14:paraId="26F592F1" w14:textId="77777777" w:rsidR="007771D4" w:rsidRPr="004D59A5" w:rsidRDefault="007771D4" w:rsidP="007771D4">
            <w:pPr>
              <w:rPr>
                <w:rFonts w:ascii="GHEA Grapalat" w:hAnsi="GHEA Grapalat"/>
                <w:sz w:val="20"/>
                <w:szCs w:val="20"/>
                <w:lang w:val="hy-AM"/>
              </w:rPr>
            </w:pPr>
          </w:p>
        </w:tc>
        <w:tc>
          <w:tcPr>
            <w:tcW w:w="1725" w:type="dxa"/>
            <w:vAlign w:val="center"/>
          </w:tcPr>
          <w:p w14:paraId="3612DEEC" w14:textId="77777777" w:rsidR="007771D4" w:rsidRPr="004D59A5" w:rsidRDefault="007771D4" w:rsidP="007771D4">
            <w:pPr>
              <w:rPr>
                <w:rFonts w:ascii="GHEA Grapalat" w:hAnsi="GHEA Grapalat"/>
                <w:sz w:val="20"/>
                <w:szCs w:val="20"/>
                <w:lang w:val="hy-AM"/>
              </w:rPr>
            </w:pPr>
          </w:p>
        </w:tc>
        <w:tc>
          <w:tcPr>
            <w:tcW w:w="2136" w:type="dxa"/>
            <w:vAlign w:val="center"/>
          </w:tcPr>
          <w:p w14:paraId="0CFEE67E" w14:textId="77777777" w:rsidR="007771D4" w:rsidRPr="004D59A5" w:rsidRDefault="007771D4" w:rsidP="007771D4">
            <w:pPr>
              <w:rPr>
                <w:rFonts w:ascii="GHEA Grapalat" w:hAnsi="GHEA Grapalat"/>
                <w:sz w:val="20"/>
                <w:szCs w:val="20"/>
                <w:lang w:val="hy-AM"/>
              </w:rPr>
            </w:pPr>
          </w:p>
        </w:tc>
      </w:tr>
      <w:tr w:rsidR="007771D4" w:rsidRPr="004D59A5" w14:paraId="6C299BEB" w14:textId="77777777" w:rsidTr="00E976E8">
        <w:tc>
          <w:tcPr>
            <w:tcW w:w="758" w:type="dxa"/>
            <w:vAlign w:val="center"/>
          </w:tcPr>
          <w:p w14:paraId="68EB7EC0" w14:textId="60A78F66" w:rsidR="007771D4" w:rsidRPr="004D59A5" w:rsidRDefault="007771D4" w:rsidP="00E976E8">
            <w:pPr>
              <w:jc w:val="center"/>
              <w:rPr>
                <w:rFonts w:ascii="GHEA Grapalat" w:hAnsi="GHEA Grapalat"/>
                <w:sz w:val="20"/>
                <w:szCs w:val="20"/>
                <w:lang w:val="hy-AM"/>
              </w:rPr>
            </w:pPr>
          </w:p>
        </w:tc>
        <w:tc>
          <w:tcPr>
            <w:tcW w:w="3729" w:type="dxa"/>
            <w:vAlign w:val="center"/>
          </w:tcPr>
          <w:p w14:paraId="2D6A6FA2" w14:textId="5BBF9AEE" w:rsidR="007771D4" w:rsidRPr="004D59A5" w:rsidRDefault="009B6EE5" w:rsidP="004D59A5">
            <w:pPr>
              <w:ind w:left="294" w:hanging="294"/>
              <w:rPr>
                <w:rFonts w:ascii="GHEA Grapalat" w:hAnsi="GHEA Grapalat"/>
                <w:sz w:val="20"/>
                <w:szCs w:val="20"/>
                <w:lang w:val="hy-AM"/>
              </w:rPr>
            </w:pPr>
            <w:r w:rsidRPr="004D59A5">
              <w:rPr>
                <w:rFonts w:ascii="GHEA Grapalat" w:hAnsi="GHEA Grapalat"/>
                <w:sz w:val="20"/>
                <w:szCs w:val="20"/>
                <w:lang w:val="hy-AM"/>
              </w:rPr>
              <w:t>բ. Հակակարդոլիպինային հակամարմիններ</w:t>
            </w:r>
          </w:p>
        </w:tc>
        <w:tc>
          <w:tcPr>
            <w:tcW w:w="1070" w:type="dxa"/>
            <w:vAlign w:val="center"/>
          </w:tcPr>
          <w:p w14:paraId="67495232" w14:textId="77777777" w:rsidR="007771D4" w:rsidRPr="004D59A5" w:rsidRDefault="007771D4" w:rsidP="007771D4">
            <w:pPr>
              <w:rPr>
                <w:rFonts w:ascii="GHEA Grapalat" w:hAnsi="GHEA Grapalat"/>
                <w:sz w:val="20"/>
                <w:szCs w:val="20"/>
                <w:lang w:val="hy-AM"/>
              </w:rPr>
            </w:pPr>
          </w:p>
        </w:tc>
        <w:tc>
          <w:tcPr>
            <w:tcW w:w="1725" w:type="dxa"/>
            <w:vAlign w:val="center"/>
          </w:tcPr>
          <w:p w14:paraId="02E338C9" w14:textId="77777777" w:rsidR="007771D4" w:rsidRPr="004D59A5" w:rsidRDefault="007771D4" w:rsidP="007771D4">
            <w:pPr>
              <w:rPr>
                <w:rFonts w:ascii="GHEA Grapalat" w:hAnsi="GHEA Grapalat"/>
                <w:sz w:val="20"/>
                <w:szCs w:val="20"/>
                <w:lang w:val="hy-AM"/>
              </w:rPr>
            </w:pPr>
          </w:p>
        </w:tc>
        <w:tc>
          <w:tcPr>
            <w:tcW w:w="2551" w:type="dxa"/>
            <w:vAlign w:val="center"/>
          </w:tcPr>
          <w:p w14:paraId="62062AB8" w14:textId="77777777" w:rsidR="007771D4" w:rsidRPr="004D59A5" w:rsidRDefault="007771D4" w:rsidP="007771D4">
            <w:pPr>
              <w:rPr>
                <w:rFonts w:ascii="GHEA Grapalat" w:hAnsi="GHEA Grapalat"/>
                <w:sz w:val="20"/>
                <w:szCs w:val="20"/>
                <w:lang w:val="hy-AM"/>
              </w:rPr>
            </w:pPr>
          </w:p>
        </w:tc>
        <w:tc>
          <w:tcPr>
            <w:tcW w:w="2036" w:type="dxa"/>
            <w:vAlign w:val="center"/>
          </w:tcPr>
          <w:p w14:paraId="21A1BB6D" w14:textId="77777777" w:rsidR="007771D4" w:rsidRPr="004D59A5" w:rsidRDefault="007771D4" w:rsidP="007771D4">
            <w:pPr>
              <w:rPr>
                <w:rFonts w:ascii="GHEA Grapalat" w:hAnsi="GHEA Grapalat"/>
                <w:sz w:val="20"/>
                <w:szCs w:val="20"/>
                <w:lang w:val="hy-AM"/>
              </w:rPr>
            </w:pPr>
          </w:p>
        </w:tc>
        <w:tc>
          <w:tcPr>
            <w:tcW w:w="1725" w:type="dxa"/>
            <w:vAlign w:val="center"/>
          </w:tcPr>
          <w:p w14:paraId="54A00243" w14:textId="77777777" w:rsidR="007771D4" w:rsidRPr="004D59A5" w:rsidRDefault="007771D4" w:rsidP="007771D4">
            <w:pPr>
              <w:rPr>
                <w:rFonts w:ascii="GHEA Grapalat" w:hAnsi="GHEA Grapalat"/>
                <w:sz w:val="20"/>
                <w:szCs w:val="20"/>
                <w:lang w:val="hy-AM"/>
              </w:rPr>
            </w:pPr>
          </w:p>
        </w:tc>
        <w:tc>
          <w:tcPr>
            <w:tcW w:w="2136" w:type="dxa"/>
            <w:vAlign w:val="center"/>
          </w:tcPr>
          <w:p w14:paraId="1983B0FD" w14:textId="77777777" w:rsidR="007771D4" w:rsidRPr="004D59A5" w:rsidRDefault="007771D4" w:rsidP="007771D4">
            <w:pPr>
              <w:rPr>
                <w:rFonts w:ascii="GHEA Grapalat" w:hAnsi="GHEA Grapalat"/>
                <w:sz w:val="20"/>
                <w:szCs w:val="20"/>
                <w:lang w:val="hy-AM"/>
              </w:rPr>
            </w:pPr>
          </w:p>
        </w:tc>
      </w:tr>
      <w:tr w:rsidR="007771D4" w:rsidRPr="004D59A5" w14:paraId="70E22450" w14:textId="77777777" w:rsidTr="00E976E8">
        <w:tc>
          <w:tcPr>
            <w:tcW w:w="758" w:type="dxa"/>
            <w:vAlign w:val="center"/>
          </w:tcPr>
          <w:p w14:paraId="1039A010" w14:textId="7C32A707" w:rsidR="007771D4" w:rsidRPr="004D59A5" w:rsidRDefault="009B6EE5" w:rsidP="00E976E8">
            <w:pPr>
              <w:jc w:val="center"/>
              <w:rPr>
                <w:rFonts w:ascii="GHEA Grapalat" w:hAnsi="GHEA Grapalat"/>
                <w:sz w:val="20"/>
                <w:szCs w:val="20"/>
                <w:lang w:val="hy-AM"/>
              </w:rPr>
            </w:pPr>
            <w:r w:rsidRPr="004D59A5">
              <w:rPr>
                <w:rFonts w:ascii="GHEA Grapalat" w:hAnsi="GHEA Grapalat"/>
                <w:sz w:val="20"/>
                <w:szCs w:val="20"/>
              </w:rPr>
              <w:t>28</w:t>
            </w:r>
          </w:p>
        </w:tc>
        <w:tc>
          <w:tcPr>
            <w:tcW w:w="3729" w:type="dxa"/>
            <w:vAlign w:val="center"/>
          </w:tcPr>
          <w:p w14:paraId="0DBE4073" w14:textId="2B01A2BC" w:rsidR="007771D4" w:rsidRPr="004D59A5" w:rsidRDefault="009B6EE5" w:rsidP="007771D4">
            <w:pPr>
              <w:rPr>
                <w:rFonts w:ascii="GHEA Grapalat" w:hAnsi="GHEA Grapalat"/>
                <w:sz w:val="20"/>
                <w:szCs w:val="20"/>
                <w:lang w:val="hy-AM"/>
              </w:rPr>
            </w:pPr>
            <w:r w:rsidRPr="004D59A5">
              <w:rPr>
                <w:rFonts w:ascii="GHEA Grapalat" w:hAnsi="GHEA Grapalat"/>
                <w:sz w:val="20"/>
                <w:szCs w:val="20"/>
                <w:lang w:val="hy-AM"/>
              </w:rPr>
              <w:t>Ցիկլոսպորինի որոշում</w:t>
            </w:r>
          </w:p>
        </w:tc>
        <w:tc>
          <w:tcPr>
            <w:tcW w:w="1070" w:type="dxa"/>
            <w:vAlign w:val="center"/>
          </w:tcPr>
          <w:p w14:paraId="56BB2134" w14:textId="77777777" w:rsidR="007771D4" w:rsidRPr="004D59A5" w:rsidRDefault="007771D4" w:rsidP="007771D4">
            <w:pPr>
              <w:rPr>
                <w:rFonts w:ascii="GHEA Grapalat" w:hAnsi="GHEA Grapalat"/>
                <w:sz w:val="20"/>
                <w:szCs w:val="20"/>
                <w:lang w:val="hy-AM"/>
              </w:rPr>
            </w:pPr>
          </w:p>
        </w:tc>
        <w:tc>
          <w:tcPr>
            <w:tcW w:w="1725" w:type="dxa"/>
            <w:vAlign w:val="center"/>
          </w:tcPr>
          <w:p w14:paraId="63F5AA88" w14:textId="77777777" w:rsidR="007771D4" w:rsidRPr="004D59A5" w:rsidRDefault="007771D4" w:rsidP="007771D4">
            <w:pPr>
              <w:rPr>
                <w:rFonts w:ascii="GHEA Grapalat" w:hAnsi="GHEA Grapalat"/>
                <w:sz w:val="20"/>
                <w:szCs w:val="20"/>
                <w:lang w:val="hy-AM"/>
              </w:rPr>
            </w:pPr>
          </w:p>
        </w:tc>
        <w:tc>
          <w:tcPr>
            <w:tcW w:w="2551" w:type="dxa"/>
            <w:vAlign w:val="center"/>
          </w:tcPr>
          <w:p w14:paraId="629C1572" w14:textId="77777777" w:rsidR="007771D4" w:rsidRPr="004D59A5" w:rsidRDefault="007771D4" w:rsidP="007771D4">
            <w:pPr>
              <w:rPr>
                <w:rFonts w:ascii="GHEA Grapalat" w:hAnsi="GHEA Grapalat"/>
                <w:sz w:val="20"/>
                <w:szCs w:val="20"/>
                <w:lang w:val="hy-AM"/>
              </w:rPr>
            </w:pPr>
          </w:p>
        </w:tc>
        <w:tc>
          <w:tcPr>
            <w:tcW w:w="2036" w:type="dxa"/>
            <w:vAlign w:val="center"/>
          </w:tcPr>
          <w:p w14:paraId="18EFA1CA" w14:textId="77777777" w:rsidR="007771D4" w:rsidRPr="004D59A5" w:rsidRDefault="007771D4" w:rsidP="007771D4">
            <w:pPr>
              <w:rPr>
                <w:rFonts w:ascii="GHEA Grapalat" w:hAnsi="GHEA Grapalat"/>
                <w:sz w:val="20"/>
                <w:szCs w:val="20"/>
                <w:lang w:val="hy-AM"/>
              </w:rPr>
            </w:pPr>
          </w:p>
        </w:tc>
        <w:tc>
          <w:tcPr>
            <w:tcW w:w="1725" w:type="dxa"/>
            <w:vAlign w:val="center"/>
          </w:tcPr>
          <w:p w14:paraId="3C1E8106" w14:textId="77777777" w:rsidR="007771D4" w:rsidRPr="004D59A5" w:rsidRDefault="007771D4" w:rsidP="007771D4">
            <w:pPr>
              <w:rPr>
                <w:rFonts w:ascii="GHEA Grapalat" w:hAnsi="GHEA Grapalat"/>
                <w:sz w:val="20"/>
                <w:szCs w:val="20"/>
                <w:lang w:val="hy-AM"/>
              </w:rPr>
            </w:pPr>
          </w:p>
        </w:tc>
        <w:tc>
          <w:tcPr>
            <w:tcW w:w="2136" w:type="dxa"/>
            <w:vAlign w:val="center"/>
          </w:tcPr>
          <w:p w14:paraId="79489752" w14:textId="77777777" w:rsidR="007771D4" w:rsidRPr="004D59A5" w:rsidRDefault="007771D4" w:rsidP="007771D4">
            <w:pPr>
              <w:rPr>
                <w:rFonts w:ascii="GHEA Grapalat" w:hAnsi="GHEA Grapalat"/>
                <w:sz w:val="20"/>
                <w:szCs w:val="20"/>
                <w:lang w:val="hy-AM"/>
              </w:rPr>
            </w:pPr>
          </w:p>
        </w:tc>
      </w:tr>
      <w:tr w:rsidR="007771D4" w:rsidRPr="004D59A5" w14:paraId="7A8DE1D5" w14:textId="77777777" w:rsidTr="00E976E8">
        <w:tc>
          <w:tcPr>
            <w:tcW w:w="758" w:type="dxa"/>
            <w:vAlign w:val="center"/>
          </w:tcPr>
          <w:p w14:paraId="2EFA7CF1" w14:textId="49D204A1" w:rsidR="007771D4" w:rsidRPr="004D59A5" w:rsidRDefault="009B6EE5" w:rsidP="00E976E8">
            <w:pPr>
              <w:jc w:val="center"/>
              <w:rPr>
                <w:rFonts w:ascii="GHEA Grapalat" w:hAnsi="GHEA Grapalat"/>
                <w:sz w:val="20"/>
                <w:szCs w:val="20"/>
                <w:lang w:val="hy-AM"/>
              </w:rPr>
            </w:pPr>
            <w:r w:rsidRPr="004D59A5">
              <w:rPr>
                <w:rFonts w:ascii="GHEA Grapalat" w:hAnsi="GHEA Grapalat"/>
                <w:sz w:val="20"/>
                <w:szCs w:val="20"/>
              </w:rPr>
              <w:t>29</w:t>
            </w:r>
          </w:p>
        </w:tc>
        <w:tc>
          <w:tcPr>
            <w:tcW w:w="3729" w:type="dxa"/>
            <w:vAlign w:val="center"/>
          </w:tcPr>
          <w:p w14:paraId="5A97EEB5" w14:textId="3B179FE6" w:rsidR="007771D4" w:rsidRPr="004D59A5" w:rsidRDefault="009B6EE5" w:rsidP="009B6EE5">
            <w:pPr>
              <w:rPr>
                <w:rFonts w:ascii="GHEA Grapalat" w:hAnsi="GHEA Grapalat"/>
                <w:sz w:val="20"/>
                <w:szCs w:val="20"/>
                <w:lang w:val="hy-AM"/>
              </w:rPr>
            </w:pPr>
            <w:r w:rsidRPr="004D59A5">
              <w:rPr>
                <w:rFonts w:ascii="GHEA Grapalat" w:hAnsi="GHEA Grapalat"/>
                <w:sz w:val="20"/>
                <w:szCs w:val="20"/>
                <w:lang w:val="hy-AM"/>
              </w:rPr>
              <w:t>Կարիոտիպի որոշում</w:t>
            </w:r>
          </w:p>
        </w:tc>
        <w:tc>
          <w:tcPr>
            <w:tcW w:w="1070" w:type="dxa"/>
            <w:vAlign w:val="center"/>
          </w:tcPr>
          <w:p w14:paraId="11AD88B2" w14:textId="77777777" w:rsidR="007771D4" w:rsidRPr="004D59A5" w:rsidRDefault="007771D4" w:rsidP="007771D4">
            <w:pPr>
              <w:rPr>
                <w:rFonts w:ascii="GHEA Grapalat" w:hAnsi="GHEA Grapalat"/>
                <w:sz w:val="20"/>
                <w:szCs w:val="20"/>
                <w:lang w:val="hy-AM"/>
              </w:rPr>
            </w:pPr>
          </w:p>
        </w:tc>
        <w:tc>
          <w:tcPr>
            <w:tcW w:w="1725" w:type="dxa"/>
            <w:vAlign w:val="center"/>
          </w:tcPr>
          <w:p w14:paraId="4961E091" w14:textId="77777777" w:rsidR="007771D4" w:rsidRPr="004D59A5" w:rsidRDefault="007771D4" w:rsidP="007771D4">
            <w:pPr>
              <w:rPr>
                <w:rFonts w:ascii="GHEA Grapalat" w:hAnsi="GHEA Grapalat"/>
                <w:sz w:val="20"/>
                <w:szCs w:val="20"/>
                <w:lang w:val="hy-AM"/>
              </w:rPr>
            </w:pPr>
          </w:p>
        </w:tc>
        <w:tc>
          <w:tcPr>
            <w:tcW w:w="2551" w:type="dxa"/>
            <w:vAlign w:val="center"/>
          </w:tcPr>
          <w:p w14:paraId="4AF0F497" w14:textId="77777777" w:rsidR="007771D4" w:rsidRPr="004D59A5" w:rsidRDefault="007771D4" w:rsidP="007771D4">
            <w:pPr>
              <w:rPr>
                <w:rFonts w:ascii="GHEA Grapalat" w:hAnsi="GHEA Grapalat"/>
                <w:sz w:val="20"/>
                <w:szCs w:val="20"/>
                <w:lang w:val="hy-AM"/>
              </w:rPr>
            </w:pPr>
          </w:p>
        </w:tc>
        <w:tc>
          <w:tcPr>
            <w:tcW w:w="2036" w:type="dxa"/>
            <w:vAlign w:val="center"/>
          </w:tcPr>
          <w:p w14:paraId="18E41D80" w14:textId="77777777" w:rsidR="007771D4" w:rsidRPr="004D59A5" w:rsidRDefault="007771D4" w:rsidP="007771D4">
            <w:pPr>
              <w:rPr>
                <w:rFonts w:ascii="GHEA Grapalat" w:hAnsi="GHEA Grapalat"/>
                <w:sz w:val="20"/>
                <w:szCs w:val="20"/>
                <w:lang w:val="hy-AM"/>
              </w:rPr>
            </w:pPr>
          </w:p>
        </w:tc>
        <w:tc>
          <w:tcPr>
            <w:tcW w:w="1725" w:type="dxa"/>
            <w:vAlign w:val="center"/>
          </w:tcPr>
          <w:p w14:paraId="024C6669" w14:textId="77777777" w:rsidR="007771D4" w:rsidRPr="004D59A5" w:rsidRDefault="007771D4" w:rsidP="007771D4">
            <w:pPr>
              <w:rPr>
                <w:rFonts w:ascii="GHEA Grapalat" w:hAnsi="GHEA Grapalat"/>
                <w:sz w:val="20"/>
                <w:szCs w:val="20"/>
                <w:lang w:val="hy-AM"/>
              </w:rPr>
            </w:pPr>
          </w:p>
        </w:tc>
        <w:tc>
          <w:tcPr>
            <w:tcW w:w="2136" w:type="dxa"/>
            <w:vAlign w:val="center"/>
          </w:tcPr>
          <w:p w14:paraId="48017262" w14:textId="77777777" w:rsidR="007771D4" w:rsidRPr="004D59A5" w:rsidRDefault="007771D4" w:rsidP="007771D4">
            <w:pPr>
              <w:rPr>
                <w:rFonts w:ascii="GHEA Grapalat" w:hAnsi="GHEA Grapalat"/>
                <w:sz w:val="20"/>
                <w:szCs w:val="20"/>
                <w:lang w:val="hy-AM"/>
              </w:rPr>
            </w:pPr>
          </w:p>
        </w:tc>
      </w:tr>
      <w:tr w:rsidR="009B6EE5" w:rsidRPr="004D59A5" w14:paraId="2C8F8710" w14:textId="77777777" w:rsidTr="00E976E8">
        <w:tc>
          <w:tcPr>
            <w:tcW w:w="758" w:type="dxa"/>
            <w:vAlign w:val="center"/>
          </w:tcPr>
          <w:p w14:paraId="554DF148" w14:textId="42FA65FD" w:rsidR="009B6EE5" w:rsidRPr="004D59A5" w:rsidRDefault="009B6EE5" w:rsidP="00E976E8">
            <w:pPr>
              <w:jc w:val="center"/>
              <w:rPr>
                <w:rFonts w:ascii="GHEA Grapalat" w:hAnsi="GHEA Grapalat"/>
                <w:sz w:val="20"/>
                <w:szCs w:val="20"/>
              </w:rPr>
            </w:pPr>
            <w:r w:rsidRPr="004D59A5">
              <w:rPr>
                <w:rFonts w:ascii="GHEA Grapalat" w:hAnsi="GHEA Grapalat"/>
                <w:sz w:val="20"/>
                <w:szCs w:val="20"/>
              </w:rPr>
              <w:t>29.1</w:t>
            </w:r>
          </w:p>
        </w:tc>
        <w:tc>
          <w:tcPr>
            <w:tcW w:w="3729" w:type="dxa"/>
            <w:vAlign w:val="center"/>
          </w:tcPr>
          <w:p w14:paraId="2A2E2D40" w14:textId="145E0C61" w:rsidR="009B6EE5" w:rsidRPr="004D59A5" w:rsidRDefault="009B6EE5" w:rsidP="009B6EE5">
            <w:pPr>
              <w:rPr>
                <w:rFonts w:ascii="GHEA Grapalat" w:hAnsi="GHEA Grapalat"/>
                <w:sz w:val="20"/>
                <w:szCs w:val="20"/>
                <w:lang w:val="hy-AM"/>
              </w:rPr>
            </w:pPr>
            <w:r w:rsidRPr="004D59A5">
              <w:rPr>
                <w:rFonts w:ascii="GHEA Grapalat" w:hAnsi="GHEA Grapalat"/>
                <w:sz w:val="20"/>
                <w:szCs w:val="20"/>
                <w:lang w:val="hy-AM"/>
              </w:rPr>
              <w:t>Արյան մեջ</w:t>
            </w:r>
          </w:p>
        </w:tc>
        <w:tc>
          <w:tcPr>
            <w:tcW w:w="1070" w:type="dxa"/>
            <w:vAlign w:val="center"/>
          </w:tcPr>
          <w:p w14:paraId="488ABEC6" w14:textId="77777777" w:rsidR="009B6EE5" w:rsidRPr="004D59A5" w:rsidRDefault="009B6EE5" w:rsidP="007771D4">
            <w:pPr>
              <w:rPr>
                <w:rFonts w:ascii="GHEA Grapalat" w:hAnsi="GHEA Grapalat"/>
                <w:sz w:val="20"/>
                <w:szCs w:val="20"/>
                <w:lang w:val="hy-AM"/>
              </w:rPr>
            </w:pPr>
          </w:p>
        </w:tc>
        <w:tc>
          <w:tcPr>
            <w:tcW w:w="1725" w:type="dxa"/>
            <w:vAlign w:val="center"/>
          </w:tcPr>
          <w:p w14:paraId="0DC5998F" w14:textId="77777777" w:rsidR="009B6EE5" w:rsidRPr="004D59A5" w:rsidRDefault="009B6EE5" w:rsidP="007771D4">
            <w:pPr>
              <w:rPr>
                <w:rFonts w:ascii="GHEA Grapalat" w:hAnsi="GHEA Grapalat"/>
                <w:sz w:val="20"/>
                <w:szCs w:val="20"/>
                <w:lang w:val="hy-AM"/>
              </w:rPr>
            </w:pPr>
          </w:p>
        </w:tc>
        <w:tc>
          <w:tcPr>
            <w:tcW w:w="2551" w:type="dxa"/>
            <w:vAlign w:val="center"/>
          </w:tcPr>
          <w:p w14:paraId="70A0BE71" w14:textId="77777777" w:rsidR="009B6EE5" w:rsidRPr="004D59A5" w:rsidRDefault="009B6EE5" w:rsidP="007771D4">
            <w:pPr>
              <w:rPr>
                <w:rFonts w:ascii="GHEA Grapalat" w:hAnsi="GHEA Grapalat"/>
                <w:sz w:val="20"/>
                <w:szCs w:val="20"/>
                <w:lang w:val="hy-AM"/>
              </w:rPr>
            </w:pPr>
          </w:p>
        </w:tc>
        <w:tc>
          <w:tcPr>
            <w:tcW w:w="2036" w:type="dxa"/>
            <w:vAlign w:val="center"/>
          </w:tcPr>
          <w:p w14:paraId="61B6D76E" w14:textId="77777777" w:rsidR="009B6EE5" w:rsidRPr="004D59A5" w:rsidRDefault="009B6EE5" w:rsidP="007771D4">
            <w:pPr>
              <w:rPr>
                <w:rFonts w:ascii="GHEA Grapalat" w:hAnsi="GHEA Grapalat"/>
                <w:sz w:val="20"/>
                <w:szCs w:val="20"/>
                <w:lang w:val="hy-AM"/>
              </w:rPr>
            </w:pPr>
          </w:p>
        </w:tc>
        <w:tc>
          <w:tcPr>
            <w:tcW w:w="1725" w:type="dxa"/>
            <w:vAlign w:val="center"/>
          </w:tcPr>
          <w:p w14:paraId="3E7383D5" w14:textId="77777777" w:rsidR="009B6EE5" w:rsidRPr="004D59A5" w:rsidRDefault="009B6EE5" w:rsidP="007771D4">
            <w:pPr>
              <w:rPr>
                <w:rFonts w:ascii="GHEA Grapalat" w:hAnsi="GHEA Grapalat"/>
                <w:sz w:val="20"/>
                <w:szCs w:val="20"/>
                <w:lang w:val="hy-AM"/>
              </w:rPr>
            </w:pPr>
          </w:p>
        </w:tc>
        <w:tc>
          <w:tcPr>
            <w:tcW w:w="2136" w:type="dxa"/>
            <w:vAlign w:val="center"/>
          </w:tcPr>
          <w:p w14:paraId="7095594B" w14:textId="77777777" w:rsidR="009B6EE5" w:rsidRPr="004D59A5" w:rsidRDefault="009B6EE5" w:rsidP="007771D4">
            <w:pPr>
              <w:rPr>
                <w:rFonts w:ascii="GHEA Grapalat" w:hAnsi="GHEA Grapalat"/>
                <w:sz w:val="20"/>
                <w:szCs w:val="20"/>
                <w:lang w:val="hy-AM"/>
              </w:rPr>
            </w:pPr>
          </w:p>
        </w:tc>
      </w:tr>
      <w:tr w:rsidR="009B6EE5" w:rsidRPr="004D59A5" w14:paraId="53FFCE70" w14:textId="77777777" w:rsidTr="00E976E8">
        <w:tc>
          <w:tcPr>
            <w:tcW w:w="758" w:type="dxa"/>
            <w:vAlign w:val="center"/>
          </w:tcPr>
          <w:p w14:paraId="39399C5D" w14:textId="0736AD75" w:rsidR="009B6EE5" w:rsidRPr="004D59A5" w:rsidRDefault="009B6EE5" w:rsidP="00E976E8">
            <w:pPr>
              <w:jc w:val="center"/>
              <w:rPr>
                <w:rFonts w:ascii="GHEA Grapalat" w:hAnsi="GHEA Grapalat"/>
                <w:sz w:val="20"/>
                <w:szCs w:val="20"/>
              </w:rPr>
            </w:pPr>
            <w:r w:rsidRPr="004D59A5">
              <w:rPr>
                <w:rFonts w:ascii="GHEA Grapalat" w:hAnsi="GHEA Grapalat"/>
                <w:sz w:val="20"/>
                <w:szCs w:val="20"/>
              </w:rPr>
              <w:t>29.2</w:t>
            </w:r>
          </w:p>
        </w:tc>
        <w:tc>
          <w:tcPr>
            <w:tcW w:w="3729" w:type="dxa"/>
            <w:vAlign w:val="center"/>
          </w:tcPr>
          <w:p w14:paraId="7230788B" w14:textId="770DA633" w:rsidR="009B6EE5" w:rsidRPr="004D59A5" w:rsidRDefault="009B6EE5" w:rsidP="009B6EE5">
            <w:pPr>
              <w:rPr>
                <w:rFonts w:ascii="GHEA Grapalat" w:hAnsi="GHEA Grapalat"/>
                <w:sz w:val="20"/>
                <w:szCs w:val="20"/>
                <w:lang w:val="hy-AM"/>
              </w:rPr>
            </w:pPr>
            <w:r w:rsidRPr="004D59A5">
              <w:rPr>
                <w:rFonts w:ascii="GHEA Grapalat" w:hAnsi="GHEA Grapalat"/>
                <w:sz w:val="20"/>
                <w:szCs w:val="20"/>
                <w:lang w:val="hy-AM"/>
              </w:rPr>
              <w:t>Ոսկրածուծում</w:t>
            </w:r>
          </w:p>
        </w:tc>
        <w:tc>
          <w:tcPr>
            <w:tcW w:w="1070" w:type="dxa"/>
            <w:vAlign w:val="center"/>
          </w:tcPr>
          <w:p w14:paraId="488D67C1" w14:textId="77777777" w:rsidR="009B6EE5" w:rsidRPr="004D59A5" w:rsidRDefault="009B6EE5" w:rsidP="007771D4">
            <w:pPr>
              <w:rPr>
                <w:rFonts w:ascii="GHEA Grapalat" w:hAnsi="GHEA Grapalat"/>
                <w:sz w:val="20"/>
                <w:szCs w:val="20"/>
                <w:lang w:val="hy-AM"/>
              </w:rPr>
            </w:pPr>
          </w:p>
        </w:tc>
        <w:tc>
          <w:tcPr>
            <w:tcW w:w="1725" w:type="dxa"/>
            <w:vAlign w:val="center"/>
          </w:tcPr>
          <w:p w14:paraId="73D2294F" w14:textId="77777777" w:rsidR="009B6EE5" w:rsidRPr="004D59A5" w:rsidRDefault="009B6EE5" w:rsidP="007771D4">
            <w:pPr>
              <w:rPr>
                <w:rFonts w:ascii="GHEA Grapalat" w:hAnsi="GHEA Grapalat"/>
                <w:sz w:val="20"/>
                <w:szCs w:val="20"/>
                <w:lang w:val="hy-AM"/>
              </w:rPr>
            </w:pPr>
          </w:p>
        </w:tc>
        <w:tc>
          <w:tcPr>
            <w:tcW w:w="2551" w:type="dxa"/>
            <w:vAlign w:val="center"/>
          </w:tcPr>
          <w:p w14:paraId="60879F81" w14:textId="77777777" w:rsidR="009B6EE5" w:rsidRPr="004D59A5" w:rsidRDefault="009B6EE5" w:rsidP="007771D4">
            <w:pPr>
              <w:rPr>
                <w:rFonts w:ascii="GHEA Grapalat" w:hAnsi="GHEA Grapalat"/>
                <w:sz w:val="20"/>
                <w:szCs w:val="20"/>
                <w:lang w:val="hy-AM"/>
              </w:rPr>
            </w:pPr>
          </w:p>
        </w:tc>
        <w:tc>
          <w:tcPr>
            <w:tcW w:w="2036" w:type="dxa"/>
            <w:vAlign w:val="center"/>
          </w:tcPr>
          <w:p w14:paraId="4DFEEF9B" w14:textId="77777777" w:rsidR="009B6EE5" w:rsidRPr="004D59A5" w:rsidRDefault="009B6EE5" w:rsidP="007771D4">
            <w:pPr>
              <w:rPr>
                <w:rFonts w:ascii="GHEA Grapalat" w:hAnsi="GHEA Grapalat"/>
                <w:sz w:val="20"/>
                <w:szCs w:val="20"/>
                <w:lang w:val="hy-AM"/>
              </w:rPr>
            </w:pPr>
          </w:p>
        </w:tc>
        <w:tc>
          <w:tcPr>
            <w:tcW w:w="1725" w:type="dxa"/>
            <w:vAlign w:val="center"/>
          </w:tcPr>
          <w:p w14:paraId="483ADBAF" w14:textId="77777777" w:rsidR="009B6EE5" w:rsidRPr="004D59A5" w:rsidRDefault="009B6EE5" w:rsidP="007771D4">
            <w:pPr>
              <w:rPr>
                <w:rFonts w:ascii="GHEA Grapalat" w:hAnsi="GHEA Grapalat"/>
                <w:sz w:val="20"/>
                <w:szCs w:val="20"/>
                <w:lang w:val="hy-AM"/>
              </w:rPr>
            </w:pPr>
          </w:p>
        </w:tc>
        <w:tc>
          <w:tcPr>
            <w:tcW w:w="2136" w:type="dxa"/>
            <w:vAlign w:val="center"/>
          </w:tcPr>
          <w:p w14:paraId="150AA244" w14:textId="77777777" w:rsidR="009B6EE5" w:rsidRPr="004D59A5" w:rsidRDefault="009B6EE5" w:rsidP="007771D4">
            <w:pPr>
              <w:rPr>
                <w:rFonts w:ascii="GHEA Grapalat" w:hAnsi="GHEA Grapalat"/>
                <w:sz w:val="20"/>
                <w:szCs w:val="20"/>
                <w:lang w:val="hy-AM"/>
              </w:rPr>
            </w:pPr>
          </w:p>
        </w:tc>
      </w:tr>
      <w:tr w:rsidR="009B6EE5" w:rsidRPr="004D59A5" w14:paraId="3B17239B" w14:textId="77777777" w:rsidTr="00E976E8">
        <w:tc>
          <w:tcPr>
            <w:tcW w:w="758" w:type="dxa"/>
            <w:vAlign w:val="center"/>
          </w:tcPr>
          <w:p w14:paraId="7CB6B42B" w14:textId="36970D76" w:rsidR="009B6EE5" w:rsidRPr="004D59A5" w:rsidRDefault="009B6EE5" w:rsidP="00E976E8">
            <w:pPr>
              <w:jc w:val="center"/>
              <w:rPr>
                <w:rFonts w:ascii="GHEA Grapalat" w:hAnsi="GHEA Grapalat"/>
                <w:sz w:val="20"/>
                <w:szCs w:val="20"/>
              </w:rPr>
            </w:pPr>
            <w:r w:rsidRPr="004D59A5">
              <w:rPr>
                <w:rFonts w:ascii="GHEA Grapalat" w:hAnsi="GHEA Grapalat"/>
                <w:sz w:val="20"/>
                <w:szCs w:val="20"/>
              </w:rPr>
              <w:t>29.3</w:t>
            </w:r>
          </w:p>
        </w:tc>
        <w:tc>
          <w:tcPr>
            <w:tcW w:w="3729" w:type="dxa"/>
            <w:vAlign w:val="center"/>
          </w:tcPr>
          <w:p w14:paraId="082AD1EE" w14:textId="61ADDEDF" w:rsidR="009B6EE5" w:rsidRPr="004D59A5" w:rsidRDefault="009B6EE5" w:rsidP="009B6EE5">
            <w:pPr>
              <w:rPr>
                <w:rFonts w:ascii="GHEA Grapalat" w:hAnsi="GHEA Grapalat"/>
                <w:sz w:val="20"/>
                <w:szCs w:val="20"/>
                <w:lang w:val="hy-AM"/>
              </w:rPr>
            </w:pPr>
            <w:r w:rsidRPr="004D59A5">
              <w:rPr>
                <w:rFonts w:ascii="GHEA Grapalat" w:hAnsi="GHEA Grapalat"/>
                <w:sz w:val="20"/>
                <w:szCs w:val="20"/>
                <w:lang w:val="hy-AM"/>
              </w:rPr>
              <w:t>Ամնիոտիկ հեղուկում</w:t>
            </w:r>
          </w:p>
        </w:tc>
        <w:tc>
          <w:tcPr>
            <w:tcW w:w="1070" w:type="dxa"/>
            <w:vAlign w:val="center"/>
          </w:tcPr>
          <w:p w14:paraId="6DC4581F" w14:textId="77777777" w:rsidR="009B6EE5" w:rsidRPr="004D59A5" w:rsidRDefault="009B6EE5" w:rsidP="007771D4">
            <w:pPr>
              <w:rPr>
                <w:rFonts w:ascii="GHEA Grapalat" w:hAnsi="GHEA Grapalat"/>
                <w:sz w:val="20"/>
                <w:szCs w:val="20"/>
                <w:lang w:val="hy-AM"/>
              </w:rPr>
            </w:pPr>
          </w:p>
        </w:tc>
        <w:tc>
          <w:tcPr>
            <w:tcW w:w="1725" w:type="dxa"/>
            <w:vAlign w:val="center"/>
          </w:tcPr>
          <w:p w14:paraId="2075941A" w14:textId="77777777" w:rsidR="009B6EE5" w:rsidRPr="004D59A5" w:rsidRDefault="009B6EE5" w:rsidP="007771D4">
            <w:pPr>
              <w:rPr>
                <w:rFonts w:ascii="GHEA Grapalat" w:hAnsi="GHEA Grapalat"/>
                <w:sz w:val="20"/>
                <w:szCs w:val="20"/>
                <w:lang w:val="hy-AM"/>
              </w:rPr>
            </w:pPr>
          </w:p>
        </w:tc>
        <w:tc>
          <w:tcPr>
            <w:tcW w:w="2551" w:type="dxa"/>
            <w:vAlign w:val="center"/>
          </w:tcPr>
          <w:p w14:paraId="59BF6037" w14:textId="77777777" w:rsidR="009B6EE5" w:rsidRPr="004D59A5" w:rsidRDefault="009B6EE5" w:rsidP="007771D4">
            <w:pPr>
              <w:rPr>
                <w:rFonts w:ascii="GHEA Grapalat" w:hAnsi="GHEA Grapalat"/>
                <w:sz w:val="20"/>
                <w:szCs w:val="20"/>
                <w:lang w:val="hy-AM"/>
              </w:rPr>
            </w:pPr>
          </w:p>
        </w:tc>
        <w:tc>
          <w:tcPr>
            <w:tcW w:w="2036" w:type="dxa"/>
            <w:vAlign w:val="center"/>
          </w:tcPr>
          <w:p w14:paraId="1DDB15B8" w14:textId="77777777" w:rsidR="009B6EE5" w:rsidRPr="004D59A5" w:rsidRDefault="009B6EE5" w:rsidP="007771D4">
            <w:pPr>
              <w:rPr>
                <w:rFonts w:ascii="GHEA Grapalat" w:hAnsi="GHEA Grapalat"/>
                <w:sz w:val="20"/>
                <w:szCs w:val="20"/>
                <w:lang w:val="hy-AM"/>
              </w:rPr>
            </w:pPr>
          </w:p>
        </w:tc>
        <w:tc>
          <w:tcPr>
            <w:tcW w:w="1725" w:type="dxa"/>
            <w:vAlign w:val="center"/>
          </w:tcPr>
          <w:p w14:paraId="78DCF15B" w14:textId="77777777" w:rsidR="009B6EE5" w:rsidRPr="004D59A5" w:rsidRDefault="009B6EE5" w:rsidP="007771D4">
            <w:pPr>
              <w:rPr>
                <w:rFonts w:ascii="GHEA Grapalat" w:hAnsi="GHEA Grapalat"/>
                <w:sz w:val="20"/>
                <w:szCs w:val="20"/>
                <w:lang w:val="hy-AM"/>
              </w:rPr>
            </w:pPr>
          </w:p>
        </w:tc>
        <w:tc>
          <w:tcPr>
            <w:tcW w:w="2136" w:type="dxa"/>
            <w:vAlign w:val="center"/>
          </w:tcPr>
          <w:p w14:paraId="4F243521" w14:textId="77777777" w:rsidR="009B6EE5" w:rsidRPr="004D59A5" w:rsidRDefault="009B6EE5" w:rsidP="007771D4">
            <w:pPr>
              <w:rPr>
                <w:rFonts w:ascii="GHEA Grapalat" w:hAnsi="GHEA Grapalat"/>
                <w:sz w:val="20"/>
                <w:szCs w:val="20"/>
                <w:lang w:val="hy-AM"/>
              </w:rPr>
            </w:pPr>
          </w:p>
        </w:tc>
      </w:tr>
      <w:tr w:rsidR="009B6EE5" w:rsidRPr="004D59A5" w14:paraId="72C4FD43" w14:textId="77777777" w:rsidTr="00E976E8">
        <w:tc>
          <w:tcPr>
            <w:tcW w:w="758" w:type="dxa"/>
            <w:vAlign w:val="center"/>
          </w:tcPr>
          <w:p w14:paraId="0D0033BC" w14:textId="2E0A8C69" w:rsidR="009B6EE5" w:rsidRPr="004D59A5" w:rsidRDefault="009B6EE5" w:rsidP="00E976E8">
            <w:pPr>
              <w:jc w:val="center"/>
              <w:rPr>
                <w:rFonts w:ascii="GHEA Grapalat" w:hAnsi="GHEA Grapalat"/>
                <w:sz w:val="20"/>
                <w:szCs w:val="20"/>
              </w:rPr>
            </w:pPr>
            <w:r w:rsidRPr="004D59A5">
              <w:rPr>
                <w:rFonts w:ascii="GHEA Grapalat" w:hAnsi="GHEA Grapalat"/>
                <w:sz w:val="20"/>
                <w:szCs w:val="20"/>
              </w:rPr>
              <w:t>30</w:t>
            </w:r>
          </w:p>
        </w:tc>
        <w:tc>
          <w:tcPr>
            <w:tcW w:w="3729" w:type="dxa"/>
            <w:vAlign w:val="center"/>
          </w:tcPr>
          <w:p w14:paraId="5BCD70E3" w14:textId="74059664" w:rsidR="009B6EE5" w:rsidRPr="004D59A5" w:rsidRDefault="009B6EE5" w:rsidP="009B6EE5">
            <w:pPr>
              <w:rPr>
                <w:rFonts w:ascii="GHEA Grapalat" w:hAnsi="GHEA Grapalat"/>
                <w:sz w:val="20"/>
                <w:szCs w:val="20"/>
                <w:lang w:val="hy-AM"/>
              </w:rPr>
            </w:pPr>
            <w:r w:rsidRPr="004D59A5">
              <w:rPr>
                <w:rFonts w:ascii="GHEA Grapalat" w:hAnsi="GHEA Grapalat"/>
                <w:sz w:val="20"/>
                <w:szCs w:val="20"/>
                <w:lang w:val="hy-AM"/>
              </w:rPr>
              <w:t>Իմունոգլոբուլին Ե-ի (E) որոշում (ալերգենի նկատմամբ զգայունություն)</w:t>
            </w:r>
          </w:p>
        </w:tc>
        <w:tc>
          <w:tcPr>
            <w:tcW w:w="1070" w:type="dxa"/>
            <w:vAlign w:val="center"/>
          </w:tcPr>
          <w:p w14:paraId="73709A24" w14:textId="77777777" w:rsidR="009B6EE5" w:rsidRPr="004D59A5" w:rsidRDefault="009B6EE5" w:rsidP="007771D4">
            <w:pPr>
              <w:rPr>
                <w:rFonts w:ascii="GHEA Grapalat" w:hAnsi="GHEA Grapalat"/>
                <w:sz w:val="20"/>
                <w:szCs w:val="20"/>
                <w:lang w:val="hy-AM"/>
              </w:rPr>
            </w:pPr>
          </w:p>
        </w:tc>
        <w:tc>
          <w:tcPr>
            <w:tcW w:w="1725" w:type="dxa"/>
            <w:vAlign w:val="center"/>
          </w:tcPr>
          <w:p w14:paraId="41D64393" w14:textId="77777777" w:rsidR="009B6EE5" w:rsidRPr="004D59A5" w:rsidRDefault="009B6EE5" w:rsidP="007771D4">
            <w:pPr>
              <w:rPr>
                <w:rFonts w:ascii="GHEA Grapalat" w:hAnsi="GHEA Grapalat"/>
                <w:sz w:val="20"/>
                <w:szCs w:val="20"/>
                <w:lang w:val="hy-AM"/>
              </w:rPr>
            </w:pPr>
          </w:p>
        </w:tc>
        <w:tc>
          <w:tcPr>
            <w:tcW w:w="2551" w:type="dxa"/>
            <w:vAlign w:val="center"/>
          </w:tcPr>
          <w:p w14:paraId="53EB38D7" w14:textId="77777777" w:rsidR="009B6EE5" w:rsidRPr="004D59A5" w:rsidRDefault="009B6EE5" w:rsidP="007771D4">
            <w:pPr>
              <w:rPr>
                <w:rFonts w:ascii="GHEA Grapalat" w:hAnsi="GHEA Grapalat"/>
                <w:sz w:val="20"/>
                <w:szCs w:val="20"/>
                <w:lang w:val="hy-AM"/>
              </w:rPr>
            </w:pPr>
          </w:p>
        </w:tc>
        <w:tc>
          <w:tcPr>
            <w:tcW w:w="2036" w:type="dxa"/>
            <w:vAlign w:val="center"/>
          </w:tcPr>
          <w:p w14:paraId="01F0732A" w14:textId="77777777" w:rsidR="009B6EE5" w:rsidRPr="004D59A5" w:rsidRDefault="009B6EE5" w:rsidP="007771D4">
            <w:pPr>
              <w:rPr>
                <w:rFonts w:ascii="GHEA Grapalat" w:hAnsi="GHEA Grapalat"/>
                <w:sz w:val="20"/>
                <w:szCs w:val="20"/>
                <w:lang w:val="hy-AM"/>
              </w:rPr>
            </w:pPr>
          </w:p>
        </w:tc>
        <w:tc>
          <w:tcPr>
            <w:tcW w:w="1725" w:type="dxa"/>
            <w:vAlign w:val="center"/>
          </w:tcPr>
          <w:p w14:paraId="007ECAAF" w14:textId="77777777" w:rsidR="009B6EE5" w:rsidRPr="004D59A5" w:rsidRDefault="009B6EE5" w:rsidP="007771D4">
            <w:pPr>
              <w:rPr>
                <w:rFonts w:ascii="GHEA Grapalat" w:hAnsi="GHEA Grapalat"/>
                <w:sz w:val="20"/>
                <w:szCs w:val="20"/>
                <w:lang w:val="hy-AM"/>
              </w:rPr>
            </w:pPr>
          </w:p>
        </w:tc>
        <w:tc>
          <w:tcPr>
            <w:tcW w:w="2136" w:type="dxa"/>
            <w:vAlign w:val="center"/>
          </w:tcPr>
          <w:p w14:paraId="1B324670" w14:textId="77777777" w:rsidR="009B6EE5" w:rsidRPr="004D59A5" w:rsidRDefault="009B6EE5" w:rsidP="007771D4">
            <w:pPr>
              <w:rPr>
                <w:rFonts w:ascii="GHEA Grapalat" w:hAnsi="GHEA Grapalat"/>
                <w:sz w:val="20"/>
                <w:szCs w:val="20"/>
                <w:lang w:val="hy-AM"/>
              </w:rPr>
            </w:pPr>
          </w:p>
        </w:tc>
      </w:tr>
      <w:tr w:rsidR="009B6EE5" w:rsidRPr="004D59A5" w14:paraId="04A4D951" w14:textId="77777777" w:rsidTr="00E976E8">
        <w:tc>
          <w:tcPr>
            <w:tcW w:w="758" w:type="dxa"/>
            <w:vAlign w:val="center"/>
          </w:tcPr>
          <w:p w14:paraId="3F912D0B" w14:textId="3B1164F8" w:rsidR="009B6EE5" w:rsidRPr="004D59A5" w:rsidRDefault="009B6EE5" w:rsidP="00E976E8">
            <w:pPr>
              <w:jc w:val="center"/>
              <w:rPr>
                <w:rFonts w:ascii="GHEA Grapalat" w:hAnsi="GHEA Grapalat"/>
                <w:sz w:val="20"/>
                <w:szCs w:val="20"/>
              </w:rPr>
            </w:pPr>
            <w:r w:rsidRPr="004D59A5">
              <w:rPr>
                <w:rFonts w:ascii="GHEA Grapalat" w:hAnsi="GHEA Grapalat"/>
                <w:sz w:val="20"/>
                <w:szCs w:val="20"/>
              </w:rPr>
              <w:lastRenderedPageBreak/>
              <w:t>31</w:t>
            </w:r>
          </w:p>
        </w:tc>
        <w:tc>
          <w:tcPr>
            <w:tcW w:w="3729" w:type="dxa"/>
            <w:vAlign w:val="center"/>
          </w:tcPr>
          <w:p w14:paraId="3F79C8A7" w14:textId="57BC285E" w:rsidR="009B6EE5" w:rsidRPr="004D59A5" w:rsidRDefault="009B6EE5" w:rsidP="009B6EE5">
            <w:pPr>
              <w:rPr>
                <w:rFonts w:ascii="GHEA Grapalat" w:hAnsi="GHEA Grapalat"/>
                <w:sz w:val="20"/>
                <w:szCs w:val="20"/>
                <w:lang w:val="hy-AM"/>
              </w:rPr>
            </w:pPr>
            <w:r w:rsidRPr="004D59A5">
              <w:rPr>
                <w:rFonts w:ascii="GHEA Grapalat" w:hAnsi="GHEA Grapalat"/>
                <w:sz w:val="20"/>
                <w:szCs w:val="20"/>
                <w:lang w:val="hy-AM"/>
              </w:rPr>
              <w:t>Պարբերական հիվանդության հակադեզօքսիռիբոնուկլեական թթվի (ԴՆԹ-ի) որոշում</w:t>
            </w:r>
          </w:p>
        </w:tc>
        <w:tc>
          <w:tcPr>
            <w:tcW w:w="1070" w:type="dxa"/>
            <w:vAlign w:val="center"/>
          </w:tcPr>
          <w:p w14:paraId="3E137759" w14:textId="77777777" w:rsidR="009B6EE5" w:rsidRPr="004D59A5" w:rsidRDefault="009B6EE5" w:rsidP="007771D4">
            <w:pPr>
              <w:rPr>
                <w:rFonts w:ascii="GHEA Grapalat" w:hAnsi="GHEA Grapalat"/>
                <w:sz w:val="20"/>
                <w:szCs w:val="20"/>
                <w:lang w:val="hy-AM"/>
              </w:rPr>
            </w:pPr>
          </w:p>
        </w:tc>
        <w:tc>
          <w:tcPr>
            <w:tcW w:w="1725" w:type="dxa"/>
            <w:vAlign w:val="center"/>
          </w:tcPr>
          <w:p w14:paraId="0BD67284" w14:textId="77777777" w:rsidR="009B6EE5" w:rsidRPr="004D59A5" w:rsidRDefault="009B6EE5" w:rsidP="007771D4">
            <w:pPr>
              <w:rPr>
                <w:rFonts w:ascii="GHEA Grapalat" w:hAnsi="GHEA Grapalat"/>
                <w:sz w:val="20"/>
                <w:szCs w:val="20"/>
                <w:lang w:val="hy-AM"/>
              </w:rPr>
            </w:pPr>
          </w:p>
        </w:tc>
        <w:tc>
          <w:tcPr>
            <w:tcW w:w="2551" w:type="dxa"/>
            <w:vAlign w:val="center"/>
          </w:tcPr>
          <w:p w14:paraId="3CF3FBFC" w14:textId="77777777" w:rsidR="009B6EE5" w:rsidRPr="004D59A5" w:rsidRDefault="009B6EE5" w:rsidP="007771D4">
            <w:pPr>
              <w:rPr>
                <w:rFonts w:ascii="GHEA Grapalat" w:hAnsi="GHEA Grapalat"/>
                <w:sz w:val="20"/>
                <w:szCs w:val="20"/>
                <w:lang w:val="hy-AM"/>
              </w:rPr>
            </w:pPr>
          </w:p>
        </w:tc>
        <w:tc>
          <w:tcPr>
            <w:tcW w:w="2036" w:type="dxa"/>
            <w:vAlign w:val="center"/>
          </w:tcPr>
          <w:p w14:paraId="7716B7B4" w14:textId="77777777" w:rsidR="009B6EE5" w:rsidRPr="004D59A5" w:rsidRDefault="009B6EE5" w:rsidP="007771D4">
            <w:pPr>
              <w:rPr>
                <w:rFonts w:ascii="GHEA Grapalat" w:hAnsi="GHEA Grapalat"/>
                <w:sz w:val="20"/>
                <w:szCs w:val="20"/>
                <w:lang w:val="hy-AM"/>
              </w:rPr>
            </w:pPr>
          </w:p>
        </w:tc>
        <w:tc>
          <w:tcPr>
            <w:tcW w:w="1725" w:type="dxa"/>
            <w:vAlign w:val="center"/>
          </w:tcPr>
          <w:p w14:paraId="3D926755" w14:textId="77777777" w:rsidR="009B6EE5" w:rsidRPr="004D59A5" w:rsidRDefault="009B6EE5" w:rsidP="007771D4">
            <w:pPr>
              <w:rPr>
                <w:rFonts w:ascii="GHEA Grapalat" w:hAnsi="GHEA Grapalat"/>
                <w:sz w:val="20"/>
                <w:szCs w:val="20"/>
                <w:lang w:val="hy-AM"/>
              </w:rPr>
            </w:pPr>
          </w:p>
        </w:tc>
        <w:tc>
          <w:tcPr>
            <w:tcW w:w="2136" w:type="dxa"/>
            <w:vAlign w:val="center"/>
          </w:tcPr>
          <w:p w14:paraId="3492F3EF" w14:textId="77777777" w:rsidR="009B6EE5" w:rsidRPr="004D59A5" w:rsidRDefault="009B6EE5" w:rsidP="007771D4">
            <w:pPr>
              <w:rPr>
                <w:rFonts w:ascii="GHEA Grapalat" w:hAnsi="GHEA Grapalat"/>
                <w:sz w:val="20"/>
                <w:szCs w:val="20"/>
                <w:lang w:val="hy-AM"/>
              </w:rPr>
            </w:pPr>
          </w:p>
        </w:tc>
      </w:tr>
      <w:tr w:rsidR="009B6EE5" w:rsidRPr="004D59A5" w14:paraId="1051ECDA" w14:textId="77777777" w:rsidTr="00E976E8">
        <w:tc>
          <w:tcPr>
            <w:tcW w:w="758" w:type="dxa"/>
            <w:vAlign w:val="center"/>
          </w:tcPr>
          <w:p w14:paraId="57E8AE2D" w14:textId="180F32B4" w:rsidR="009B6EE5" w:rsidRPr="004D59A5" w:rsidRDefault="009B6EE5" w:rsidP="00E976E8">
            <w:pPr>
              <w:jc w:val="center"/>
              <w:rPr>
                <w:rFonts w:ascii="GHEA Grapalat" w:hAnsi="GHEA Grapalat"/>
                <w:sz w:val="20"/>
                <w:szCs w:val="20"/>
              </w:rPr>
            </w:pPr>
            <w:r w:rsidRPr="004D59A5">
              <w:rPr>
                <w:rFonts w:ascii="GHEA Grapalat" w:hAnsi="GHEA Grapalat"/>
                <w:sz w:val="20"/>
                <w:szCs w:val="20"/>
              </w:rPr>
              <w:t>32</w:t>
            </w:r>
          </w:p>
        </w:tc>
        <w:tc>
          <w:tcPr>
            <w:tcW w:w="3729" w:type="dxa"/>
            <w:vAlign w:val="center"/>
          </w:tcPr>
          <w:p w14:paraId="146EC892" w14:textId="2EBA66C4" w:rsidR="009B6EE5" w:rsidRPr="004D59A5" w:rsidRDefault="009B6EE5" w:rsidP="009B6EE5">
            <w:pPr>
              <w:rPr>
                <w:rFonts w:ascii="GHEA Grapalat" w:hAnsi="GHEA Grapalat"/>
                <w:sz w:val="20"/>
                <w:szCs w:val="20"/>
                <w:lang w:val="hy-AM"/>
              </w:rPr>
            </w:pPr>
            <w:r w:rsidRPr="004D59A5">
              <w:rPr>
                <w:rFonts w:ascii="GHEA Grapalat" w:hAnsi="GHEA Grapalat"/>
                <w:sz w:val="20"/>
                <w:szCs w:val="20"/>
                <w:lang w:val="hy-AM"/>
              </w:rPr>
              <w:t>Ֆերիտինի որոշում</w:t>
            </w:r>
          </w:p>
        </w:tc>
        <w:tc>
          <w:tcPr>
            <w:tcW w:w="1070" w:type="dxa"/>
            <w:vAlign w:val="center"/>
          </w:tcPr>
          <w:p w14:paraId="791142CE" w14:textId="77777777" w:rsidR="009B6EE5" w:rsidRPr="004D59A5" w:rsidRDefault="009B6EE5" w:rsidP="007771D4">
            <w:pPr>
              <w:rPr>
                <w:rFonts w:ascii="GHEA Grapalat" w:hAnsi="GHEA Grapalat"/>
                <w:sz w:val="20"/>
                <w:szCs w:val="20"/>
                <w:lang w:val="hy-AM"/>
              </w:rPr>
            </w:pPr>
          </w:p>
        </w:tc>
        <w:tc>
          <w:tcPr>
            <w:tcW w:w="1725" w:type="dxa"/>
            <w:vAlign w:val="center"/>
          </w:tcPr>
          <w:p w14:paraId="263CDAC3" w14:textId="77777777" w:rsidR="009B6EE5" w:rsidRPr="004D59A5" w:rsidRDefault="009B6EE5" w:rsidP="007771D4">
            <w:pPr>
              <w:rPr>
                <w:rFonts w:ascii="GHEA Grapalat" w:hAnsi="GHEA Grapalat"/>
                <w:sz w:val="20"/>
                <w:szCs w:val="20"/>
                <w:lang w:val="hy-AM"/>
              </w:rPr>
            </w:pPr>
          </w:p>
        </w:tc>
        <w:tc>
          <w:tcPr>
            <w:tcW w:w="2551" w:type="dxa"/>
            <w:vAlign w:val="center"/>
          </w:tcPr>
          <w:p w14:paraId="07A1437C" w14:textId="77777777" w:rsidR="009B6EE5" w:rsidRPr="004D59A5" w:rsidRDefault="009B6EE5" w:rsidP="007771D4">
            <w:pPr>
              <w:rPr>
                <w:rFonts w:ascii="GHEA Grapalat" w:hAnsi="GHEA Grapalat"/>
                <w:sz w:val="20"/>
                <w:szCs w:val="20"/>
                <w:lang w:val="hy-AM"/>
              </w:rPr>
            </w:pPr>
          </w:p>
        </w:tc>
        <w:tc>
          <w:tcPr>
            <w:tcW w:w="2036" w:type="dxa"/>
            <w:vAlign w:val="center"/>
          </w:tcPr>
          <w:p w14:paraId="50A69AF4" w14:textId="77777777" w:rsidR="009B6EE5" w:rsidRPr="004D59A5" w:rsidRDefault="009B6EE5" w:rsidP="007771D4">
            <w:pPr>
              <w:rPr>
                <w:rFonts w:ascii="GHEA Grapalat" w:hAnsi="GHEA Grapalat"/>
                <w:sz w:val="20"/>
                <w:szCs w:val="20"/>
                <w:lang w:val="hy-AM"/>
              </w:rPr>
            </w:pPr>
          </w:p>
        </w:tc>
        <w:tc>
          <w:tcPr>
            <w:tcW w:w="1725" w:type="dxa"/>
            <w:vAlign w:val="center"/>
          </w:tcPr>
          <w:p w14:paraId="2293513E" w14:textId="77777777" w:rsidR="009B6EE5" w:rsidRPr="004D59A5" w:rsidRDefault="009B6EE5" w:rsidP="007771D4">
            <w:pPr>
              <w:rPr>
                <w:rFonts w:ascii="GHEA Grapalat" w:hAnsi="GHEA Grapalat"/>
                <w:sz w:val="20"/>
                <w:szCs w:val="20"/>
                <w:lang w:val="hy-AM"/>
              </w:rPr>
            </w:pPr>
          </w:p>
        </w:tc>
        <w:tc>
          <w:tcPr>
            <w:tcW w:w="2136" w:type="dxa"/>
            <w:vAlign w:val="center"/>
          </w:tcPr>
          <w:p w14:paraId="08A07FC2" w14:textId="77777777" w:rsidR="009B6EE5" w:rsidRPr="004D59A5" w:rsidRDefault="009B6EE5" w:rsidP="007771D4">
            <w:pPr>
              <w:rPr>
                <w:rFonts w:ascii="GHEA Grapalat" w:hAnsi="GHEA Grapalat"/>
                <w:sz w:val="20"/>
                <w:szCs w:val="20"/>
                <w:lang w:val="hy-AM"/>
              </w:rPr>
            </w:pPr>
          </w:p>
        </w:tc>
      </w:tr>
      <w:tr w:rsidR="009B6EE5" w:rsidRPr="004D59A5" w14:paraId="4CBB0A5C" w14:textId="77777777" w:rsidTr="00E976E8">
        <w:tc>
          <w:tcPr>
            <w:tcW w:w="758" w:type="dxa"/>
            <w:vAlign w:val="center"/>
          </w:tcPr>
          <w:p w14:paraId="1E8F7C8A" w14:textId="239D7887" w:rsidR="009B6EE5" w:rsidRPr="004D59A5" w:rsidRDefault="009B6EE5" w:rsidP="00E976E8">
            <w:pPr>
              <w:jc w:val="center"/>
              <w:rPr>
                <w:rFonts w:ascii="GHEA Grapalat" w:hAnsi="GHEA Grapalat"/>
                <w:sz w:val="20"/>
                <w:szCs w:val="20"/>
              </w:rPr>
            </w:pPr>
            <w:r w:rsidRPr="004D59A5">
              <w:rPr>
                <w:rFonts w:ascii="GHEA Grapalat" w:hAnsi="GHEA Grapalat"/>
                <w:sz w:val="20"/>
                <w:szCs w:val="20"/>
              </w:rPr>
              <w:t>33</w:t>
            </w:r>
          </w:p>
        </w:tc>
        <w:tc>
          <w:tcPr>
            <w:tcW w:w="3729" w:type="dxa"/>
            <w:vAlign w:val="center"/>
          </w:tcPr>
          <w:p w14:paraId="01A9873D" w14:textId="501CAC09" w:rsidR="009B6EE5" w:rsidRPr="004D59A5" w:rsidRDefault="009B6EE5" w:rsidP="009B6EE5">
            <w:pPr>
              <w:rPr>
                <w:rFonts w:ascii="GHEA Grapalat" w:hAnsi="GHEA Grapalat"/>
                <w:sz w:val="20"/>
                <w:szCs w:val="20"/>
                <w:lang w:val="hy-AM"/>
              </w:rPr>
            </w:pPr>
            <w:r w:rsidRPr="004D59A5">
              <w:rPr>
                <w:rFonts w:ascii="GHEA Grapalat" w:hAnsi="GHEA Grapalat"/>
                <w:sz w:val="20"/>
                <w:szCs w:val="20"/>
                <w:lang w:val="hy-AM"/>
              </w:rPr>
              <w:t>Հակաէպիլեպտիկ դեղի տիտրի որոշում (Կարբամազեպին, Վալպրոաթթու (Վալպրոատի նատրիում), Ֆենոբարբիտալ)</w:t>
            </w:r>
          </w:p>
        </w:tc>
        <w:tc>
          <w:tcPr>
            <w:tcW w:w="1070" w:type="dxa"/>
            <w:vAlign w:val="center"/>
          </w:tcPr>
          <w:p w14:paraId="5FB5DF1D" w14:textId="77777777" w:rsidR="009B6EE5" w:rsidRPr="004D59A5" w:rsidRDefault="009B6EE5" w:rsidP="007771D4">
            <w:pPr>
              <w:rPr>
                <w:rFonts w:ascii="GHEA Grapalat" w:hAnsi="GHEA Grapalat"/>
                <w:sz w:val="20"/>
                <w:szCs w:val="20"/>
                <w:lang w:val="hy-AM"/>
              </w:rPr>
            </w:pPr>
          </w:p>
        </w:tc>
        <w:tc>
          <w:tcPr>
            <w:tcW w:w="1725" w:type="dxa"/>
            <w:vAlign w:val="center"/>
          </w:tcPr>
          <w:p w14:paraId="5F3D3EF7" w14:textId="77777777" w:rsidR="009B6EE5" w:rsidRPr="004D59A5" w:rsidRDefault="009B6EE5" w:rsidP="007771D4">
            <w:pPr>
              <w:rPr>
                <w:rFonts w:ascii="GHEA Grapalat" w:hAnsi="GHEA Grapalat"/>
                <w:sz w:val="20"/>
                <w:szCs w:val="20"/>
                <w:lang w:val="hy-AM"/>
              </w:rPr>
            </w:pPr>
          </w:p>
        </w:tc>
        <w:tc>
          <w:tcPr>
            <w:tcW w:w="2551" w:type="dxa"/>
            <w:vAlign w:val="center"/>
          </w:tcPr>
          <w:p w14:paraId="4BA57075" w14:textId="77777777" w:rsidR="009B6EE5" w:rsidRPr="004D59A5" w:rsidRDefault="009B6EE5" w:rsidP="007771D4">
            <w:pPr>
              <w:rPr>
                <w:rFonts w:ascii="GHEA Grapalat" w:hAnsi="GHEA Grapalat"/>
                <w:sz w:val="20"/>
                <w:szCs w:val="20"/>
                <w:lang w:val="hy-AM"/>
              </w:rPr>
            </w:pPr>
          </w:p>
        </w:tc>
        <w:tc>
          <w:tcPr>
            <w:tcW w:w="2036" w:type="dxa"/>
            <w:vAlign w:val="center"/>
          </w:tcPr>
          <w:p w14:paraId="24D81378" w14:textId="77777777" w:rsidR="009B6EE5" w:rsidRPr="004D59A5" w:rsidRDefault="009B6EE5" w:rsidP="007771D4">
            <w:pPr>
              <w:rPr>
                <w:rFonts w:ascii="GHEA Grapalat" w:hAnsi="GHEA Grapalat"/>
                <w:sz w:val="20"/>
                <w:szCs w:val="20"/>
                <w:lang w:val="hy-AM"/>
              </w:rPr>
            </w:pPr>
          </w:p>
        </w:tc>
        <w:tc>
          <w:tcPr>
            <w:tcW w:w="1725" w:type="dxa"/>
            <w:vAlign w:val="center"/>
          </w:tcPr>
          <w:p w14:paraId="106FA9B4" w14:textId="77777777" w:rsidR="009B6EE5" w:rsidRPr="004D59A5" w:rsidRDefault="009B6EE5" w:rsidP="007771D4">
            <w:pPr>
              <w:rPr>
                <w:rFonts w:ascii="GHEA Grapalat" w:hAnsi="GHEA Grapalat"/>
                <w:sz w:val="20"/>
                <w:szCs w:val="20"/>
                <w:lang w:val="hy-AM"/>
              </w:rPr>
            </w:pPr>
          </w:p>
        </w:tc>
        <w:tc>
          <w:tcPr>
            <w:tcW w:w="2136" w:type="dxa"/>
            <w:vAlign w:val="center"/>
          </w:tcPr>
          <w:p w14:paraId="26CE2054" w14:textId="77777777" w:rsidR="009B6EE5" w:rsidRPr="004D59A5" w:rsidRDefault="009B6EE5" w:rsidP="007771D4">
            <w:pPr>
              <w:rPr>
                <w:rFonts w:ascii="GHEA Grapalat" w:hAnsi="GHEA Grapalat"/>
                <w:sz w:val="20"/>
                <w:szCs w:val="20"/>
                <w:lang w:val="hy-AM"/>
              </w:rPr>
            </w:pPr>
          </w:p>
        </w:tc>
      </w:tr>
      <w:tr w:rsidR="009B6EE5" w:rsidRPr="004D59A5" w14:paraId="70937E75" w14:textId="77777777" w:rsidTr="00E976E8">
        <w:tc>
          <w:tcPr>
            <w:tcW w:w="758" w:type="dxa"/>
            <w:vAlign w:val="center"/>
          </w:tcPr>
          <w:p w14:paraId="3DA47314" w14:textId="470B9EB3" w:rsidR="009B6EE5" w:rsidRPr="004D59A5" w:rsidRDefault="009B6EE5" w:rsidP="00E976E8">
            <w:pPr>
              <w:jc w:val="center"/>
              <w:rPr>
                <w:rFonts w:ascii="GHEA Grapalat" w:hAnsi="GHEA Grapalat"/>
                <w:sz w:val="20"/>
                <w:szCs w:val="20"/>
              </w:rPr>
            </w:pPr>
            <w:r w:rsidRPr="004D59A5">
              <w:rPr>
                <w:rFonts w:ascii="GHEA Grapalat" w:hAnsi="GHEA Grapalat"/>
                <w:sz w:val="20"/>
                <w:szCs w:val="20"/>
              </w:rPr>
              <w:t>34</w:t>
            </w:r>
          </w:p>
        </w:tc>
        <w:tc>
          <w:tcPr>
            <w:tcW w:w="3729" w:type="dxa"/>
            <w:vAlign w:val="center"/>
          </w:tcPr>
          <w:p w14:paraId="68DF90AB" w14:textId="3680ABDD" w:rsidR="009B6EE5" w:rsidRPr="004D59A5" w:rsidRDefault="009B6EE5" w:rsidP="009B6EE5">
            <w:pPr>
              <w:rPr>
                <w:rFonts w:ascii="GHEA Grapalat" w:hAnsi="GHEA Grapalat"/>
                <w:sz w:val="20"/>
                <w:szCs w:val="20"/>
                <w:lang w:val="hy-AM"/>
              </w:rPr>
            </w:pPr>
            <w:r w:rsidRPr="004D59A5">
              <w:rPr>
                <w:rFonts w:ascii="GHEA Grapalat" w:hAnsi="GHEA Grapalat"/>
                <w:sz w:val="20"/>
                <w:szCs w:val="20"/>
                <w:lang w:val="hy-AM"/>
              </w:rPr>
              <w:t>Ֆենիլալանինի որոշումը արյան մեջ</w:t>
            </w:r>
          </w:p>
        </w:tc>
        <w:tc>
          <w:tcPr>
            <w:tcW w:w="1070" w:type="dxa"/>
            <w:vAlign w:val="center"/>
          </w:tcPr>
          <w:p w14:paraId="63BDD81F" w14:textId="77777777" w:rsidR="009B6EE5" w:rsidRPr="004D59A5" w:rsidRDefault="009B6EE5" w:rsidP="007771D4">
            <w:pPr>
              <w:rPr>
                <w:rFonts w:ascii="GHEA Grapalat" w:hAnsi="GHEA Grapalat"/>
                <w:sz w:val="20"/>
                <w:szCs w:val="20"/>
                <w:lang w:val="hy-AM"/>
              </w:rPr>
            </w:pPr>
          </w:p>
        </w:tc>
        <w:tc>
          <w:tcPr>
            <w:tcW w:w="1725" w:type="dxa"/>
            <w:vAlign w:val="center"/>
          </w:tcPr>
          <w:p w14:paraId="0518FB9A" w14:textId="77777777" w:rsidR="009B6EE5" w:rsidRPr="004D59A5" w:rsidRDefault="009B6EE5" w:rsidP="007771D4">
            <w:pPr>
              <w:rPr>
                <w:rFonts w:ascii="GHEA Grapalat" w:hAnsi="GHEA Grapalat"/>
                <w:sz w:val="20"/>
                <w:szCs w:val="20"/>
                <w:lang w:val="hy-AM"/>
              </w:rPr>
            </w:pPr>
          </w:p>
        </w:tc>
        <w:tc>
          <w:tcPr>
            <w:tcW w:w="2551" w:type="dxa"/>
            <w:vAlign w:val="center"/>
          </w:tcPr>
          <w:p w14:paraId="2A78EA5C" w14:textId="77777777" w:rsidR="009B6EE5" w:rsidRPr="004D59A5" w:rsidRDefault="009B6EE5" w:rsidP="007771D4">
            <w:pPr>
              <w:rPr>
                <w:rFonts w:ascii="GHEA Grapalat" w:hAnsi="GHEA Grapalat"/>
                <w:sz w:val="20"/>
                <w:szCs w:val="20"/>
                <w:lang w:val="hy-AM"/>
              </w:rPr>
            </w:pPr>
          </w:p>
        </w:tc>
        <w:tc>
          <w:tcPr>
            <w:tcW w:w="2036" w:type="dxa"/>
            <w:vAlign w:val="center"/>
          </w:tcPr>
          <w:p w14:paraId="7BC393B9" w14:textId="77777777" w:rsidR="009B6EE5" w:rsidRPr="004D59A5" w:rsidRDefault="009B6EE5" w:rsidP="007771D4">
            <w:pPr>
              <w:rPr>
                <w:rFonts w:ascii="GHEA Grapalat" w:hAnsi="GHEA Grapalat"/>
                <w:sz w:val="20"/>
                <w:szCs w:val="20"/>
                <w:lang w:val="hy-AM"/>
              </w:rPr>
            </w:pPr>
          </w:p>
        </w:tc>
        <w:tc>
          <w:tcPr>
            <w:tcW w:w="1725" w:type="dxa"/>
            <w:vAlign w:val="center"/>
          </w:tcPr>
          <w:p w14:paraId="19072B47" w14:textId="77777777" w:rsidR="009B6EE5" w:rsidRPr="004D59A5" w:rsidRDefault="009B6EE5" w:rsidP="007771D4">
            <w:pPr>
              <w:rPr>
                <w:rFonts w:ascii="GHEA Grapalat" w:hAnsi="GHEA Grapalat"/>
                <w:sz w:val="20"/>
                <w:szCs w:val="20"/>
                <w:lang w:val="hy-AM"/>
              </w:rPr>
            </w:pPr>
          </w:p>
        </w:tc>
        <w:tc>
          <w:tcPr>
            <w:tcW w:w="2136" w:type="dxa"/>
            <w:vAlign w:val="center"/>
          </w:tcPr>
          <w:p w14:paraId="4313FB10" w14:textId="77777777" w:rsidR="009B6EE5" w:rsidRPr="004D59A5" w:rsidRDefault="009B6EE5" w:rsidP="007771D4">
            <w:pPr>
              <w:rPr>
                <w:rFonts w:ascii="GHEA Grapalat" w:hAnsi="GHEA Grapalat"/>
                <w:sz w:val="20"/>
                <w:szCs w:val="20"/>
                <w:lang w:val="hy-AM"/>
              </w:rPr>
            </w:pPr>
          </w:p>
        </w:tc>
      </w:tr>
      <w:tr w:rsidR="009B6EE5" w:rsidRPr="004D59A5" w14:paraId="20BF5EFC" w14:textId="77777777" w:rsidTr="00E976E8">
        <w:tc>
          <w:tcPr>
            <w:tcW w:w="758" w:type="dxa"/>
            <w:vAlign w:val="center"/>
          </w:tcPr>
          <w:p w14:paraId="7D1870B1" w14:textId="2CFD76B1" w:rsidR="009B6EE5" w:rsidRPr="004D59A5" w:rsidRDefault="009B6EE5" w:rsidP="00E976E8">
            <w:pPr>
              <w:jc w:val="center"/>
              <w:rPr>
                <w:rFonts w:ascii="GHEA Grapalat" w:hAnsi="GHEA Grapalat"/>
                <w:sz w:val="20"/>
                <w:szCs w:val="20"/>
              </w:rPr>
            </w:pPr>
            <w:r w:rsidRPr="004D59A5">
              <w:rPr>
                <w:rFonts w:ascii="GHEA Grapalat" w:hAnsi="GHEA Grapalat"/>
                <w:sz w:val="20"/>
                <w:szCs w:val="20"/>
              </w:rPr>
              <w:t>35</w:t>
            </w:r>
          </w:p>
        </w:tc>
        <w:tc>
          <w:tcPr>
            <w:tcW w:w="3729" w:type="dxa"/>
            <w:vAlign w:val="center"/>
          </w:tcPr>
          <w:p w14:paraId="2DA8213A" w14:textId="5B31E926" w:rsidR="009B6EE5" w:rsidRPr="004D59A5" w:rsidRDefault="009B6EE5" w:rsidP="009B6EE5">
            <w:pPr>
              <w:rPr>
                <w:rFonts w:ascii="GHEA Grapalat" w:hAnsi="GHEA Grapalat"/>
                <w:sz w:val="20"/>
                <w:szCs w:val="20"/>
                <w:lang w:val="hy-AM"/>
              </w:rPr>
            </w:pPr>
            <w:r w:rsidRPr="004D59A5">
              <w:rPr>
                <w:rFonts w:ascii="GHEA Grapalat" w:hAnsi="GHEA Grapalat"/>
                <w:sz w:val="20"/>
                <w:szCs w:val="20"/>
                <w:lang w:val="hy-AM"/>
              </w:rPr>
              <w:t>«Հեպատիտ Ց» ՊՇՌ(PCR) մեթոդով (որակական, քանակական)</w:t>
            </w:r>
          </w:p>
        </w:tc>
        <w:tc>
          <w:tcPr>
            <w:tcW w:w="1070" w:type="dxa"/>
            <w:vAlign w:val="center"/>
          </w:tcPr>
          <w:p w14:paraId="260F6957" w14:textId="77777777" w:rsidR="009B6EE5" w:rsidRPr="004D59A5" w:rsidRDefault="009B6EE5" w:rsidP="007771D4">
            <w:pPr>
              <w:rPr>
                <w:rFonts w:ascii="GHEA Grapalat" w:hAnsi="GHEA Grapalat"/>
                <w:sz w:val="20"/>
                <w:szCs w:val="20"/>
                <w:lang w:val="hy-AM"/>
              </w:rPr>
            </w:pPr>
          </w:p>
        </w:tc>
        <w:tc>
          <w:tcPr>
            <w:tcW w:w="1725" w:type="dxa"/>
            <w:vAlign w:val="center"/>
          </w:tcPr>
          <w:p w14:paraId="3848FC15" w14:textId="77777777" w:rsidR="009B6EE5" w:rsidRPr="004D59A5" w:rsidRDefault="009B6EE5" w:rsidP="007771D4">
            <w:pPr>
              <w:rPr>
                <w:rFonts w:ascii="GHEA Grapalat" w:hAnsi="GHEA Grapalat"/>
                <w:sz w:val="20"/>
                <w:szCs w:val="20"/>
                <w:lang w:val="hy-AM"/>
              </w:rPr>
            </w:pPr>
          </w:p>
        </w:tc>
        <w:tc>
          <w:tcPr>
            <w:tcW w:w="2551" w:type="dxa"/>
            <w:vAlign w:val="center"/>
          </w:tcPr>
          <w:p w14:paraId="62FB846C" w14:textId="77777777" w:rsidR="009B6EE5" w:rsidRPr="004D59A5" w:rsidRDefault="009B6EE5" w:rsidP="007771D4">
            <w:pPr>
              <w:rPr>
                <w:rFonts w:ascii="GHEA Grapalat" w:hAnsi="GHEA Grapalat"/>
                <w:sz w:val="20"/>
                <w:szCs w:val="20"/>
                <w:lang w:val="hy-AM"/>
              </w:rPr>
            </w:pPr>
          </w:p>
        </w:tc>
        <w:tc>
          <w:tcPr>
            <w:tcW w:w="2036" w:type="dxa"/>
            <w:vAlign w:val="center"/>
          </w:tcPr>
          <w:p w14:paraId="6614186C" w14:textId="77777777" w:rsidR="009B6EE5" w:rsidRPr="004D59A5" w:rsidRDefault="009B6EE5" w:rsidP="007771D4">
            <w:pPr>
              <w:rPr>
                <w:rFonts w:ascii="GHEA Grapalat" w:hAnsi="GHEA Grapalat"/>
                <w:sz w:val="20"/>
                <w:szCs w:val="20"/>
                <w:lang w:val="hy-AM"/>
              </w:rPr>
            </w:pPr>
          </w:p>
        </w:tc>
        <w:tc>
          <w:tcPr>
            <w:tcW w:w="1725" w:type="dxa"/>
            <w:vAlign w:val="center"/>
          </w:tcPr>
          <w:p w14:paraId="2BF9C45F" w14:textId="77777777" w:rsidR="009B6EE5" w:rsidRPr="004D59A5" w:rsidRDefault="009B6EE5" w:rsidP="007771D4">
            <w:pPr>
              <w:rPr>
                <w:rFonts w:ascii="GHEA Grapalat" w:hAnsi="GHEA Grapalat"/>
                <w:sz w:val="20"/>
                <w:szCs w:val="20"/>
                <w:lang w:val="hy-AM"/>
              </w:rPr>
            </w:pPr>
          </w:p>
        </w:tc>
        <w:tc>
          <w:tcPr>
            <w:tcW w:w="2136" w:type="dxa"/>
            <w:vAlign w:val="center"/>
          </w:tcPr>
          <w:p w14:paraId="27EF41E3" w14:textId="77777777" w:rsidR="009B6EE5" w:rsidRPr="004D59A5" w:rsidRDefault="009B6EE5" w:rsidP="007771D4">
            <w:pPr>
              <w:rPr>
                <w:rFonts w:ascii="GHEA Grapalat" w:hAnsi="GHEA Grapalat"/>
                <w:sz w:val="20"/>
                <w:szCs w:val="20"/>
                <w:lang w:val="hy-AM"/>
              </w:rPr>
            </w:pPr>
          </w:p>
        </w:tc>
      </w:tr>
      <w:tr w:rsidR="009B6EE5" w:rsidRPr="004D59A5" w14:paraId="5656DD6A" w14:textId="77777777" w:rsidTr="00E976E8">
        <w:tc>
          <w:tcPr>
            <w:tcW w:w="758" w:type="dxa"/>
            <w:vAlign w:val="center"/>
          </w:tcPr>
          <w:p w14:paraId="1C846DCC" w14:textId="4E103921" w:rsidR="009B6EE5" w:rsidRPr="004D59A5" w:rsidRDefault="009B6EE5" w:rsidP="00E976E8">
            <w:pPr>
              <w:jc w:val="center"/>
              <w:rPr>
                <w:rFonts w:ascii="GHEA Grapalat" w:hAnsi="GHEA Grapalat"/>
                <w:sz w:val="20"/>
                <w:szCs w:val="20"/>
              </w:rPr>
            </w:pPr>
            <w:r w:rsidRPr="004D59A5">
              <w:rPr>
                <w:rFonts w:ascii="GHEA Grapalat" w:hAnsi="GHEA Grapalat"/>
                <w:sz w:val="20"/>
                <w:szCs w:val="20"/>
              </w:rPr>
              <w:t>36</w:t>
            </w:r>
          </w:p>
        </w:tc>
        <w:tc>
          <w:tcPr>
            <w:tcW w:w="3729" w:type="dxa"/>
            <w:vAlign w:val="center"/>
          </w:tcPr>
          <w:p w14:paraId="1F74FC1C" w14:textId="7F4C651F" w:rsidR="009B6EE5" w:rsidRPr="004D59A5" w:rsidRDefault="009B6EE5" w:rsidP="009B6EE5">
            <w:pPr>
              <w:rPr>
                <w:rFonts w:ascii="GHEA Grapalat" w:hAnsi="GHEA Grapalat"/>
                <w:sz w:val="20"/>
                <w:szCs w:val="20"/>
                <w:lang w:val="hy-AM"/>
              </w:rPr>
            </w:pPr>
            <w:r w:rsidRPr="004D59A5">
              <w:rPr>
                <w:rFonts w:ascii="GHEA Grapalat" w:hAnsi="GHEA Grapalat"/>
                <w:sz w:val="20"/>
                <w:szCs w:val="20"/>
                <w:lang w:val="hy-AM"/>
              </w:rPr>
              <w:t>Հականուկլեար հակամարմինների որոշում` իմունոֆերմենտատիվ եղանակով (ANA)</w:t>
            </w:r>
          </w:p>
        </w:tc>
        <w:tc>
          <w:tcPr>
            <w:tcW w:w="1070" w:type="dxa"/>
            <w:vAlign w:val="center"/>
          </w:tcPr>
          <w:p w14:paraId="65F87F35" w14:textId="77777777" w:rsidR="009B6EE5" w:rsidRPr="004D59A5" w:rsidRDefault="009B6EE5" w:rsidP="007771D4">
            <w:pPr>
              <w:rPr>
                <w:rFonts w:ascii="GHEA Grapalat" w:hAnsi="GHEA Grapalat"/>
                <w:sz w:val="20"/>
                <w:szCs w:val="20"/>
                <w:lang w:val="hy-AM"/>
              </w:rPr>
            </w:pPr>
          </w:p>
        </w:tc>
        <w:tc>
          <w:tcPr>
            <w:tcW w:w="1725" w:type="dxa"/>
            <w:vAlign w:val="center"/>
          </w:tcPr>
          <w:p w14:paraId="09350792" w14:textId="77777777" w:rsidR="009B6EE5" w:rsidRPr="004D59A5" w:rsidRDefault="009B6EE5" w:rsidP="007771D4">
            <w:pPr>
              <w:rPr>
                <w:rFonts w:ascii="GHEA Grapalat" w:hAnsi="GHEA Grapalat"/>
                <w:sz w:val="20"/>
                <w:szCs w:val="20"/>
                <w:lang w:val="hy-AM"/>
              </w:rPr>
            </w:pPr>
          </w:p>
        </w:tc>
        <w:tc>
          <w:tcPr>
            <w:tcW w:w="2551" w:type="dxa"/>
            <w:vAlign w:val="center"/>
          </w:tcPr>
          <w:p w14:paraId="5270346B" w14:textId="77777777" w:rsidR="009B6EE5" w:rsidRPr="004D59A5" w:rsidRDefault="009B6EE5" w:rsidP="007771D4">
            <w:pPr>
              <w:rPr>
                <w:rFonts w:ascii="GHEA Grapalat" w:hAnsi="GHEA Grapalat"/>
                <w:sz w:val="20"/>
                <w:szCs w:val="20"/>
                <w:lang w:val="hy-AM"/>
              </w:rPr>
            </w:pPr>
          </w:p>
        </w:tc>
        <w:tc>
          <w:tcPr>
            <w:tcW w:w="2036" w:type="dxa"/>
            <w:vAlign w:val="center"/>
          </w:tcPr>
          <w:p w14:paraId="3597D88B" w14:textId="77777777" w:rsidR="009B6EE5" w:rsidRPr="004D59A5" w:rsidRDefault="009B6EE5" w:rsidP="007771D4">
            <w:pPr>
              <w:rPr>
                <w:rFonts w:ascii="GHEA Grapalat" w:hAnsi="GHEA Grapalat"/>
                <w:sz w:val="20"/>
                <w:szCs w:val="20"/>
                <w:lang w:val="hy-AM"/>
              </w:rPr>
            </w:pPr>
          </w:p>
        </w:tc>
        <w:tc>
          <w:tcPr>
            <w:tcW w:w="1725" w:type="dxa"/>
            <w:vAlign w:val="center"/>
          </w:tcPr>
          <w:p w14:paraId="1D5B2703" w14:textId="77777777" w:rsidR="009B6EE5" w:rsidRPr="004D59A5" w:rsidRDefault="009B6EE5" w:rsidP="007771D4">
            <w:pPr>
              <w:rPr>
                <w:rFonts w:ascii="GHEA Grapalat" w:hAnsi="GHEA Grapalat"/>
                <w:sz w:val="20"/>
                <w:szCs w:val="20"/>
                <w:lang w:val="hy-AM"/>
              </w:rPr>
            </w:pPr>
          </w:p>
        </w:tc>
        <w:tc>
          <w:tcPr>
            <w:tcW w:w="2136" w:type="dxa"/>
            <w:vAlign w:val="center"/>
          </w:tcPr>
          <w:p w14:paraId="4CF461C0" w14:textId="77777777" w:rsidR="009B6EE5" w:rsidRPr="004D59A5" w:rsidRDefault="009B6EE5" w:rsidP="007771D4">
            <w:pPr>
              <w:rPr>
                <w:rFonts w:ascii="GHEA Grapalat" w:hAnsi="GHEA Grapalat"/>
                <w:sz w:val="20"/>
                <w:szCs w:val="20"/>
                <w:lang w:val="hy-AM"/>
              </w:rPr>
            </w:pPr>
          </w:p>
        </w:tc>
      </w:tr>
      <w:tr w:rsidR="009B6EE5" w:rsidRPr="004D59A5" w14:paraId="78163FB7" w14:textId="77777777" w:rsidTr="00E976E8">
        <w:tc>
          <w:tcPr>
            <w:tcW w:w="758" w:type="dxa"/>
            <w:vAlign w:val="center"/>
          </w:tcPr>
          <w:p w14:paraId="687EFE27" w14:textId="607A57FB" w:rsidR="009B6EE5" w:rsidRPr="004D59A5" w:rsidRDefault="009B6EE5" w:rsidP="00E976E8">
            <w:pPr>
              <w:jc w:val="center"/>
              <w:rPr>
                <w:rFonts w:ascii="GHEA Grapalat" w:hAnsi="GHEA Grapalat"/>
                <w:sz w:val="20"/>
                <w:szCs w:val="20"/>
              </w:rPr>
            </w:pPr>
            <w:r w:rsidRPr="004D59A5">
              <w:rPr>
                <w:rFonts w:ascii="GHEA Grapalat" w:hAnsi="GHEA Grapalat"/>
                <w:sz w:val="20"/>
                <w:szCs w:val="20"/>
              </w:rPr>
              <w:t>37</w:t>
            </w:r>
          </w:p>
        </w:tc>
        <w:tc>
          <w:tcPr>
            <w:tcW w:w="3729" w:type="dxa"/>
            <w:vAlign w:val="center"/>
          </w:tcPr>
          <w:p w14:paraId="6AE9130E" w14:textId="7CEF12F3" w:rsidR="009B6EE5" w:rsidRPr="004D59A5" w:rsidRDefault="009B6EE5" w:rsidP="009B6EE5">
            <w:pPr>
              <w:rPr>
                <w:rFonts w:ascii="GHEA Grapalat" w:hAnsi="GHEA Grapalat"/>
                <w:sz w:val="20"/>
                <w:szCs w:val="20"/>
                <w:lang w:val="hy-AM"/>
              </w:rPr>
            </w:pPr>
            <w:r w:rsidRPr="004D59A5">
              <w:rPr>
                <w:rFonts w:ascii="GHEA Grapalat" w:hAnsi="GHEA Grapalat"/>
                <w:sz w:val="20"/>
                <w:szCs w:val="20"/>
                <w:lang w:val="hy-AM"/>
              </w:rPr>
              <w:t>Հակադեզօքսիռիբոնուկլեական թթվի (հակաԴՆԹ) հակամարմինների որոշում` իմունոֆերմենտատիվ եղանակով (ds DNA)</w:t>
            </w:r>
          </w:p>
        </w:tc>
        <w:tc>
          <w:tcPr>
            <w:tcW w:w="1070" w:type="dxa"/>
            <w:vAlign w:val="center"/>
          </w:tcPr>
          <w:p w14:paraId="0A8CE7B7" w14:textId="77777777" w:rsidR="009B6EE5" w:rsidRPr="004D59A5" w:rsidRDefault="009B6EE5" w:rsidP="007771D4">
            <w:pPr>
              <w:rPr>
                <w:rFonts w:ascii="GHEA Grapalat" w:hAnsi="GHEA Grapalat"/>
                <w:sz w:val="20"/>
                <w:szCs w:val="20"/>
                <w:lang w:val="hy-AM"/>
              </w:rPr>
            </w:pPr>
          </w:p>
        </w:tc>
        <w:tc>
          <w:tcPr>
            <w:tcW w:w="1725" w:type="dxa"/>
            <w:vAlign w:val="center"/>
          </w:tcPr>
          <w:p w14:paraId="5AA2130C" w14:textId="77777777" w:rsidR="009B6EE5" w:rsidRPr="004D59A5" w:rsidRDefault="009B6EE5" w:rsidP="007771D4">
            <w:pPr>
              <w:rPr>
                <w:rFonts w:ascii="GHEA Grapalat" w:hAnsi="GHEA Grapalat"/>
                <w:sz w:val="20"/>
                <w:szCs w:val="20"/>
                <w:lang w:val="hy-AM"/>
              </w:rPr>
            </w:pPr>
          </w:p>
        </w:tc>
        <w:tc>
          <w:tcPr>
            <w:tcW w:w="2551" w:type="dxa"/>
            <w:vAlign w:val="center"/>
          </w:tcPr>
          <w:p w14:paraId="16C19CB6" w14:textId="77777777" w:rsidR="009B6EE5" w:rsidRPr="004D59A5" w:rsidRDefault="009B6EE5" w:rsidP="007771D4">
            <w:pPr>
              <w:rPr>
                <w:rFonts w:ascii="GHEA Grapalat" w:hAnsi="GHEA Grapalat"/>
                <w:sz w:val="20"/>
                <w:szCs w:val="20"/>
                <w:lang w:val="hy-AM"/>
              </w:rPr>
            </w:pPr>
          </w:p>
        </w:tc>
        <w:tc>
          <w:tcPr>
            <w:tcW w:w="2036" w:type="dxa"/>
            <w:vAlign w:val="center"/>
          </w:tcPr>
          <w:p w14:paraId="1CA5B46E" w14:textId="77777777" w:rsidR="009B6EE5" w:rsidRPr="004D59A5" w:rsidRDefault="009B6EE5" w:rsidP="007771D4">
            <w:pPr>
              <w:rPr>
                <w:rFonts w:ascii="GHEA Grapalat" w:hAnsi="GHEA Grapalat"/>
                <w:sz w:val="20"/>
                <w:szCs w:val="20"/>
                <w:lang w:val="hy-AM"/>
              </w:rPr>
            </w:pPr>
          </w:p>
        </w:tc>
        <w:tc>
          <w:tcPr>
            <w:tcW w:w="1725" w:type="dxa"/>
            <w:vAlign w:val="center"/>
          </w:tcPr>
          <w:p w14:paraId="1C07B049" w14:textId="77777777" w:rsidR="009B6EE5" w:rsidRPr="004D59A5" w:rsidRDefault="009B6EE5" w:rsidP="007771D4">
            <w:pPr>
              <w:rPr>
                <w:rFonts w:ascii="GHEA Grapalat" w:hAnsi="GHEA Grapalat"/>
                <w:sz w:val="20"/>
                <w:szCs w:val="20"/>
                <w:lang w:val="hy-AM"/>
              </w:rPr>
            </w:pPr>
          </w:p>
        </w:tc>
        <w:tc>
          <w:tcPr>
            <w:tcW w:w="2136" w:type="dxa"/>
            <w:vAlign w:val="center"/>
          </w:tcPr>
          <w:p w14:paraId="6E02AF91" w14:textId="77777777" w:rsidR="009B6EE5" w:rsidRPr="004D59A5" w:rsidRDefault="009B6EE5" w:rsidP="007771D4">
            <w:pPr>
              <w:rPr>
                <w:rFonts w:ascii="GHEA Grapalat" w:hAnsi="GHEA Grapalat"/>
                <w:sz w:val="20"/>
                <w:szCs w:val="20"/>
                <w:lang w:val="hy-AM"/>
              </w:rPr>
            </w:pPr>
          </w:p>
        </w:tc>
      </w:tr>
      <w:tr w:rsidR="009B6EE5" w:rsidRPr="004D59A5" w14:paraId="61C4B9BB" w14:textId="77777777" w:rsidTr="00E976E8">
        <w:tc>
          <w:tcPr>
            <w:tcW w:w="758" w:type="dxa"/>
            <w:vAlign w:val="center"/>
          </w:tcPr>
          <w:p w14:paraId="6C2E8497" w14:textId="75B23DB6" w:rsidR="009B6EE5" w:rsidRPr="004D59A5" w:rsidRDefault="009B6EE5" w:rsidP="00E976E8">
            <w:pPr>
              <w:jc w:val="center"/>
              <w:rPr>
                <w:rFonts w:ascii="GHEA Grapalat" w:hAnsi="GHEA Grapalat"/>
                <w:sz w:val="20"/>
                <w:szCs w:val="20"/>
              </w:rPr>
            </w:pPr>
            <w:r w:rsidRPr="004D59A5">
              <w:rPr>
                <w:rFonts w:ascii="GHEA Grapalat" w:hAnsi="GHEA Grapalat"/>
                <w:sz w:val="20"/>
                <w:szCs w:val="20"/>
              </w:rPr>
              <w:t>38</w:t>
            </w:r>
          </w:p>
        </w:tc>
        <w:tc>
          <w:tcPr>
            <w:tcW w:w="3729" w:type="dxa"/>
            <w:vAlign w:val="center"/>
          </w:tcPr>
          <w:p w14:paraId="4FA17EE1" w14:textId="2F7D8BCB" w:rsidR="009B6EE5" w:rsidRPr="004D59A5" w:rsidRDefault="009B6EE5" w:rsidP="009B6EE5">
            <w:pPr>
              <w:rPr>
                <w:rFonts w:ascii="GHEA Grapalat" w:hAnsi="GHEA Grapalat"/>
                <w:sz w:val="20"/>
                <w:szCs w:val="20"/>
                <w:lang w:val="hy-AM"/>
              </w:rPr>
            </w:pPr>
            <w:r w:rsidRPr="004D59A5">
              <w:rPr>
                <w:rFonts w:ascii="GHEA Grapalat" w:hAnsi="GHEA Grapalat"/>
                <w:sz w:val="20"/>
                <w:szCs w:val="20"/>
                <w:lang w:val="hy-AM"/>
              </w:rPr>
              <w:t>Հյուսվածքային տրանսգլյուտամինազային հակամարմինների որոշում</w:t>
            </w:r>
          </w:p>
        </w:tc>
        <w:tc>
          <w:tcPr>
            <w:tcW w:w="1070" w:type="dxa"/>
            <w:vAlign w:val="center"/>
          </w:tcPr>
          <w:p w14:paraId="018D587B" w14:textId="77777777" w:rsidR="009B6EE5" w:rsidRPr="004D59A5" w:rsidRDefault="009B6EE5" w:rsidP="007771D4">
            <w:pPr>
              <w:rPr>
                <w:rFonts w:ascii="GHEA Grapalat" w:hAnsi="GHEA Grapalat"/>
                <w:sz w:val="20"/>
                <w:szCs w:val="20"/>
                <w:lang w:val="hy-AM"/>
              </w:rPr>
            </w:pPr>
          </w:p>
        </w:tc>
        <w:tc>
          <w:tcPr>
            <w:tcW w:w="1725" w:type="dxa"/>
            <w:vAlign w:val="center"/>
          </w:tcPr>
          <w:p w14:paraId="268818E3" w14:textId="77777777" w:rsidR="009B6EE5" w:rsidRPr="004D59A5" w:rsidRDefault="009B6EE5" w:rsidP="007771D4">
            <w:pPr>
              <w:rPr>
                <w:rFonts w:ascii="GHEA Grapalat" w:hAnsi="GHEA Grapalat"/>
                <w:sz w:val="20"/>
                <w:szCs w:val="20"/>
                <w:lang w:val="hy-AM"/>
              </w:rPr>
            </w:pPr>
          </w:p>
        </w:tc>
        <w:tc>
          <w:tcPr>
            <w:tcW w:w="2551" w:type="dxa"/>
            <w:vAlign w:val="center"/>
          </w:tcPr>
          <w:p w14:paraId="4E2F8AC4" w14:textId="77777777" w:rsidR="009B6EE5" w:rsidRPr="004D59A5" w:rsidRDefault="009B6EE5" w:rsidP="007771D4">
            <w:pPr>
              <w:rPr>
                <w:rFonts w:ascii="GHEA Grapalat" w:hAnsi="GHEA Grapalat"/>
                <w:sz w:val="20"/>
                <w:szCs w:val="20"/>
                <w:lang w:val="hy-AM"/>
              </w:rPr>
            </w:pPr>
          </w:p>
        </w:tc>
        <w:tc>
          <w:tcPr>
            <w:tcW w:w="2036" w:type="dxa"/>
            <w:vAlign w:val="center"/>
          </w:tcPr>
          <w:p w14:paraId="10EB5F6E" w14:textId="77777777" w:rsidR="009B6EE5" w:rsidRPr="004D59A5" w:rsidRDefault="009B6EE5" w:rsidP="007771D4">
            <w:pPr>
              <w:rPr>
                <w:rFonts w:ascii="GHEA Grapalat" w:hAnsi="GHEA Grapalat"/>
                <w:sz w:val="20"/>
                <w:szCs w:val="20"/>
                <w:lang w:val="hy-AM"/>
              </w:rPr>
            </w:pPr>
          </w:p>
        </w:tc>
        <w:tc>
          <w:tcPr>
            <w:tcW w:w="1725" w:type="dxa"/>
            <w:vAlign w:val="center"/>
          </w:tcPr>
          <w:p w14:paraId="30B8AF11" w14:textId="77777777" w:rsidR="009B6EE5" w:rsidRPr="004D59A5" w:rsidRDefault="009B6EE5" w:rsidP="007771D4">
            <w:pPr>
              <w:rPr>
                <w:rFonts w:ascii="GHEA Grapalat" w:hAnsi="GHEA Grapalat"/>
                <w:sz w:val="20"/>
                <w:szCs w:val="20"/>
                <w:lang w:val="hy-AM"/>
              </w:rPr>
            </w:pPr>
          </w:p>
        </w:tc>
        <w:tc>
          <w:tcPr>
            <w:tcW w:w="2136" w:type="dxa"/>
            <w:vAlign w:val="center"/>
          </w:tcPr>
          <w:p w14:paraId="3820EA2E" w14:textId="77777777" w:rsidR="009B6EE5" w:rsidRPr="004D59A5" w:rsidRDefault="009B6EE5" w:rsidP="007771D4">
            <w:pPr>
              <w:rPr>
                <w:rFonts w:ascii="GHEA Grapalat" w:hAnsi="GHEA Grapalat"/>
                <w:sz w:val="20"/>
                <w:szCs w:val="20"/>
                <w:lang w:val="hy-AM"/>
              </w:rPr>
            </w:pPr>
          </w:p>
        </w:tc>
      </w:tr>
      <w:tr w:rsidR="009B6EE5" w:rsidRPr="004D59A5" w14:paraId="2A56125B" w14:textId="77777777" w:rsidTr="00E976E8">
        <w:tc>
          <w:tcPr>
            <w:tcW w:w="758" w:type="dxa"/>
            <w:vAlign w:val="center"/>
          </w:tcPr>
          <w:p w14:paraId="13316244" w14:textId="73844C47" w:rsidR="009B6EE5" w:rsidRPr="004D59A5" w:rsidRDefault="009B6EE5" w:rsidP="00E976E8">
            <w:pPr>
              <w:jc w:val="center"/>
              <w:rPr>
                <w:rFonts w:ascii="GHEA Grapalat" w:hAnsi="GHEA Grapalat"/>
                <w:sz w:val="20"/>
                <w:szCs w:val="20"/>
              </w:rPr>
            </w:pPr>
            <w:r w:rsidRPr="004D59A5">
              <w:rPr>
                <w:rFonts w:ascii="GHEA Grapalat" w:hAnsi="GHEA Grapalat"/>
                <w:sz w:val="20"/>
                <w:szCs w:val="20"/>
              </w:rPr>
              <w:t>39</w:t>
            </w:r>
          </w:p>
        </w:tc>
        <w:tc>
          <w:tcPr>
            <w:tcW w:w="3729" w:type="dxa"/>
            <w:vAlign w:val="center"/>
          </w:tcPr>
          <w:p w14:paraId="6893781C" w14:textId="2D9F13A9" w:rsidR="009B6EE5" w:rsidRPr="004D59A5" w:rsidRDefault="009B6EE5" w:rsidP="009B6EE5">
            <w:pPr>
              <w:rPr>
                <w:rFonts w:ascii="GHEA Grapalat" w:hAnsi="GHEA Grapalat"/>
                <w:sz w:val="20"/>
                <w:szCs w:val="20"/>
                <w:lang w:val="hy-AM"/>
              </w:rPr>
            </w:pPr>
            <w:r w:rsidRPr="004D59A5">
              <w:rPr>
                <w:rFonts w:ascii="GHEA Grapalat" w:hAnsi="GHEA Grapalat"/>
                <w:sz w:val="20"/>
                <w:szCs w:val="20"/>
                <w:lang w:val="hy-AM"/>
              </w:rPr>
              <w:t>Մարդու խորիոնային գոնադոտրոպոինի որոշում</w:t>
            </w:r>
          </w:p>
        </w:tc>
        <w:tc>
          <w:tcPr>
            <w:tcW w:w="1070" w:type="dxa"/>
            <w:vAlign w:val="center"/>
          </w:tcPr>
          <w:p w14:paraId="7C73A6DB" w14:textId="77777777" w:rsidR="009B6EE5" w:rsidRPr="004D59A5" w:rsidRDefault="009B6EE5" w:rsidP="007771D4">
            <w:pPr>
              <w:rPr>
                <w:rFonts w:ascii="GHEA Grapalat" w:hAnsi="GHEA Grapalat"/>
                <w:sz w:val="20"/>
                <w:szCs w:val="20"/>
                <w:lang w:val="hy-AM"/>
              </w:rPr>
            </w:pPr>
          </w:p>
        </w:tc>
        <w:tc>
          <w:tcPr>
            <w:tcW w:w="1725" w:type="dxa"/>
            <w:vAlign w:val="center"/>
          </w:tcPr>
          <w:p w14:paraId="7BD513D8" w14:textId="77777777" w:rsidR="009B6EE5" w:rsidRPr="004D59A5" w:rsidRDefault="009B6EE5" w:rsidP="007771D4">
            <w:pPr>
              <w:rPr>
                <w:rFonts w:ascii="GHEA Grapalat" w:hAnsi="GHEA Grapalat"/>
                <w:sz w:val="20"/>
                <w:szCs w:val="20"/>
                <w:lang w:val="hy-AM"/>
              </w:rPr>
            </w:pPr>
          </w:p>
        </w:tc>
        <w:tc>
          <w:tcPr>
            <w:tcW w:w="2551" w:type="dxa"/>
            <w:vAlign w:val="center"/>
          </w:tcPr>
          <w:p w14:paraId="38674213" w14:textId="77777777" w:rsidR="009B6EE5" w:rsidRPr="004D59A5" w:rsidRDefault="009B6EE5" w:rsidP="007771D4">
            <w:pPr>
              <w:rPr>
                <w:rFonts w:ascii="GHEA Grapalat" w:hAnsi="GHEA Grapalat"/>
                <w:sz w:val="20"/>
                <w:szCs w:val="20"/>
                <w:lang w:val="hy-AM"/>
              </w:rPr>
            </w:pPr>
          </w:p>
        </w:tc>
        <w:tc>
          <w:tcPr>
            <w:tcW w:w="2036" w:type="dxa"/>
            <w:vAlign w:val="center"/>
          </w:tcPr>
          <w:p w14:paraId="6C5EAF70" w14:textId="77777777" w:rsidR="009B6EE5" w:rsidRPr="004D59A5" w:rsidRDefault="009B6EE5" w:rsidP="007771D4">
            <w:pPr>
              <w:rPr>
                <w:rFonts w:ascii="GHEA Grapalat" w:hAnsi="GHEA Grapalat"/>
                <w:sz w:val="20"/>
                <w:szCs w:val="20"/>
                <w:lang w:val="hy-AM"/>
              </w:rPr>
            </w:pPr>
          </w:p>
        </w:tc>
        <w:tc>
          <w:tcPr>
            <w:tcW w:w="1725" w:type="dxa"/>
            <w:vAlign w:val="center"/>
          </w:tcPr>
          <w:p w14:paraId="077D420B" w14:textId="77777777" w:rsidR="009B6EE5" w:rsidRPr="004D59A5" w:rsidRDefault="009B6EE5" w:rsidP="007771D4">
            <w:pPr>
              <w:rPr>
                <w:rFonts w:ascii="GHEA Grapalat" w:hAnsi="GHEA Grapalat"/>
                <w:sz w:val="20"/>
                <w:szCs w:val="20"/>
                <w:lang w:val="hy-AM"/>
              </w:rPr>
            </w:pPr>
          </w:p>
        </w:tc>
        <w:tc>
          <w:tcPr>
            <w:tcW w:w="2136" w:type="dxa"/>
            <w:vAlign w:val="center"/>
          </w:tcPr>
          <w:p w14:paraId="6B5B5844" w14:textId="77777777" w:rsidR="009B6EE5" w:rsidRPr="004D59A5" w:rsidRDefault="009B6EE5" w:rsidP="007771D4">
            <w:pPr>
              <w:rPr>
                <w:rFonts w:ascii="GHEA Grapalat" w:hAnsi="GHEA Grapalat"/>
                <w:sz w:val="20"/>
                <w:szCs w:val="20"/>
                <w:lang w:val="hy-AM"/>
              </w:rPr>
            </w:pPr>
          </w:p>
        </w:tc>
      </w:tr>
      <w:tr w:rsidR="009B6EE5" w:rsidRPr="004D59A5" w14:paraId="2FEEEA63" w14:textId="77777777" w:rsidTr="00E976E8">
        <w:tc>
          <w:tcPr>
            <w:tcW w:w="758" w:type="dxa"/>
            <w:vAlign w:val="center"/>
          </w:tcPr>
          <w:p w14:paraId="08D15E5A" w14:textId="2BDF59C2" w:rsidR="009B6EE5" w:rsidRPr="004D59A5" w:rsidRDefault="009B6EE5" w:rsidP="00E976E8">
            <w:pPr>
              <w:jc w:val="center"/>
              <w:rPr>
                <w:rFonts w:ascii="GHEA Grapalat" w:hAnsi="GHEA Grapalat"/>
                <w:sz w:val="20"/>
                <w:szCs w:val="20"/>
              </w:rPr>
            </w:pPr>
            <w:r w:rsidRPr="004D59A5">
              <w:rPr>
                <w:rFonts w:ascii="GHEA Grapalat" w:hAnsi="GHEA Grapalat"/>
                <w:sz w:val="20"/>
                <w:szCs w:val="20"/>
              </w:rPr>
              <w:t>40</w:t>
            </w:r>
          </w:p>
        </w:tc>
        <w:tc>
          <w:tcPr>
            <w:tcW w:w="3729" w:type="dxa"/>
            <w:vAlign w:val="center"/>
          </w:tcPr>
          <w:p w14:paraId="631D5DF6" w14:textId="48268604" w:rsidR="009B6EE5" w:rsidRPr="004D59A5" w:rsidRDefault="009B6EE5" w:rsidP="009B6EE5">
            <w:pPr>
              <w:rPr>
                <w:rFonts w:ascii="GHEA Grapalat" w:hAnsi="GHEA Grapalat"/>
                <w:sz w:val="20"/>
                <w:szCs w:val="20"/>
                <w:lang w:val="hy-AM"/>
              </w:rPr>
            </w:pPr>
            <w:r w:rsidRPr="004D59A5">
              <w:rPr>
                <w:rFonts w:ascii="GHEA Grapalat" w:hAnsi="GHEA Grapalat"/>
                <w:sz w:val="20"/>
                <w:szCs w:val="20"/>
                <w:lang w:val="hy-AM"/>
              </w:rPr>
              <w:t>Սեռական ճանապարհով փոխանցվող հիվանդությունների ԴՆԹ-ի որոշում</w:t>
            </w:r>
          </w:p>
        </w:tc>
        <w:tc>
          <w:tcPr>
            <w:tcW w:w="1070" w:type="dxa"/>
            <w:vAlign w:val="center"/>
          </w:tcPr>
          <w:p w14:paraId="78AA9A34" w14:textId="77777777" w:rsidR="009B6EE5" w:rsidRPr="004D59A5" w:rsidRDefault="009B6EE5" w:rsidP="007771D4">
            <w:pPr>
              <w:rPr>
                <w:rFonts w:ascii="GHEA Grapalat" w:hAnsi="GHEA Grapalat"/>
                <w:sz w:val="20"/>
                <w:szCs w:val="20"/>
                <w:lang w:val="hy-AM"/>
              </w:rPr>
            </w:pPr>
          </w:p>
        </w:tc>
        <w:tc>
          <w:tcPr>
            <w:tcW w:w="1725" w:type="dxa"/>
            <w:vAlign w:val="center"/>
          </w:tcPr>
          <w:p w14:paraId="43EAB60D" w14:textId="77777777" w:rsidR="009B6EE5" w:rsidRPr="004D59A5" w:rsidRDefault="009B6EE5" w:rsidP="007771D4">
            <w:pPr>
              <w:rPr>
                <w:rFonts w:ascii="GHEA Grapalat" w:hAnsi="GHEA Grapalat"/>
                <w:sz w:val="20"/>
                <w:szCs w:val="20"/>
                <w:lang w:val="hy-AM"/>
              </w:rPr>
            </w:pPr>
          </w:p>
        </w:tc>
        <w:tc>
          <w:tcPr>
            <w:tcW w:w="2551" w:type="dxa"/>
            <w:vAlign w:val="center"/>
          </w:tcPr>
          <w:p w14:paraId="1E56DFA0" w14:textId="77777777" w:rsidR="009B6EE5" w:rsidRPr="004D59A5" w:rsidRDefault="009B6EE5" w:rsidP="007771D4">
            <w:pPr>
              <w:rPr>
                <w:rFonts w:ascii="GHEA Grapalat" w:hAnsi="GHEA Grapalat"/>
                <w:sz w:val="20"/>
                <w:szCs w:val="20"/>
                <w:lang w:val="hy-AM"/>
              </w:rPr>
            </w:pPr>
          </w:p>
        </w:tc>
        <w:tc>
          <w:tcPr>
            <w:tcW w:w="2036" w:type="dxa"/>
            <w:vAlign w:val="center"/>
          </w:tcPr>
          <w:p w14:paraId="05CDBADF" w14:textId="77777777" w:rsidR="009B6EE5" w:rsidRPr="004D59A5" w:rsidRDefault="009B6EE5" w:rsidP="007771D4">
            <w:pPr>
              <w:rPr>
                <w:rFonts w:ascii="GHEA Grapalat" w:hAnsi="GHEA Grapalat"/>
                <w:sz w:val="20"/>
                <w:szCs w:val="20"/>
                <w:lang w:val="hy-AM"/>
              </w:rPr>
            </w:pPr>
          </w:p>
        </w:tc>
        <w:tc>
          <w:tcPr>
            <w:tcW w:w="1725" w:type="dxa"/>
            <w:vAlign w:val="center"/>
          </w:tcPr>
          <w:p w14:paraId="4086A3E6" w14:textId="77777777" w:rsidR="009B6EE5" w:rsidRPr="004D59A5" w:rsidRDefault="009B6EE5" w:rsidP="007771D4">
            <w:pPr>
              <w:rPr>
                <w:rFonts w:ascii="GHEA Grapalat" w:hAnsi="GHEA Grapalat"/>
                <w:sz w:val="20"/>
                <w:szCs w:val="20"/>
                <w:lang w:val="hy-AM"/>
              </w:rPr>
            </w:pPr>
          </w:p>
        </w:tc>
        <w:tc>
          <w:tcPr>
            <w:tcW w:w="2136" w:type="dxa"/>
            <w:vAlign w:val="center"/>
          </w:tcPr>
          <w:p w14:paraId="084A92D0" w14:textId="77777777" w:rsidR="009B6EE5" w:rsidRPr="004D59A5" w:rsidRDefault="009B6EE5" w:rsidP="007771D4">
            <w:pPr>
              <w:rPr>
                <w:rFonts w:ascii="GHEA Grapalat" w:hAnsi="GHEA Grapalat"/>
                <w:sz w:val="20"/>
                <w:szCs w:val="20"/>
                <w:lang w:val="hy-AM"/>
              </w:rPr>
            </w:pPr>
          </w:p>
        </w:tc>
      </w:tr>
      <w:tr w:rsidR="009B6EE5" w:rsidRPr="004D59A5" w14:paraId="66CB64A1" w14:textId="77777777" w:rsidTr="00E976E8">
        <w:tc>
          <w:tcPr>
            <w:tcW w:w="758" w:type="dxa"/>
            <w:vAlign w:val="center"/>
          </w:tcPr>
          <w:p w14:paraId="3D03D0C5" w14:textId="52D43821" w:rsidR="009B6EE5" w:rsidRPr="004D59A5" w:rsidRDefault="009B6EE5" w:rsidP="00E976E8">
            <w:pPr>
              <w:jc w:val="center"/>
              <w:rPr>
                <w:rFonts w:ascii="GHEA Grapalat" w:hAnsi="GHEA Grapalat"/>
                <w:sz w:val="20"/>
                <w:szCs w:val="20"/>
              </w:rPr>
            </w:pPr>
            <w:r w:rsidRPr="004D59A5">
              <w:rPr>
                <w:rFonts w:ascii="GHEA Grapalat" w:hAnsi="GHEA Grapalat"/>
                <w:sz w:val="20"/>
                <w:szCs w:val="20"/>
              </w:rPr>
              <w:t>41</w:t>
            </w:r>
          </w:p>
        </w:tc>
        <w:tc>
          <w:tcPr>
            <w:tcW w:w="3729" w:type="dxa"/>
            <w:vAlign w:val="center"/>
          </w:tcPr>
          <w:p w14:paraId="566CF0AE" w14:textId="586CB306" w:rsidR="009B6EE5" w:rsidRPr="004D59A5" w:rsidRDefault="009B6EE5" w:rsidP="009B6EE5">
            <w:pPr>
              <w:rPr>
                <w:rFonts w:ascii="GHEA Grapalat" w:hAnsi="GHEA Grapalat"/>
                <w:sz w:val="20"/>
                <w:szCs w:val="20"/>
                <w:lang w:val="hy-AM"/>
              </w:rPr>
            </w:pPr>
            <w:r w:rsidRPr="004D59A5">
              <w:rPr>
                <w:rFonts w:ascii="GHEA Grapalat" w:hAnsi="GHEA Grapalat"/>
                <w:sz w:val="20"/>
                <w:szCs w:val="20"/>
                <w:lang w:val="hy-AM"/>
              </w:rPr>
              <w:t>Հելիկոբակտեր պիլորի անտիգենի որոշում արյան և կղանքի մեջ</w:t>
            </w:r>
          </w:p>
        </w:tc>
        <w:tc>
          <w:tcPr>
            <w:tcW w:w="1070" w:type="dxa"/>
            <w:vAlign w:val="center"/>
          </w:tcPr>
          <w:p w14:paraId="2C5A1842" w14:textId="77777777" w:rsidR="009B6EE5" w:rsidRPr="004D59A5" w:rsidRDefault="009B6EE5" w:rsidP="007771D4">
            <w:pPr>
              <w:rPr>
                <w:rFonts w:ascii="GHEA Grapalat" w:hAnsi="GHEA Grapalat"/>
                <w:sz w:val="20"/>
                <w:szCs w:val="20"/>
                <w:lang w:val="hy-AM"/>
              </w:rPr>
            </w:pPr>
          </w:p>
        </w:tc>
        <w:tc>
          <w:tcPr>
            <w:tcW w:w="1725" w:type="dxa"/>
            <w:vAlign w:val="center"/>
          </w:tcPr>
          <w:p w14:paraId="176155AD" w14:textId="77777777" w:rsidR="009B6EE5" w:rsidRPr="004D59A5" w:rsidRDefault="009B6EE5" w:rsidP="007771D4">
            <w:pPr>
              <w:rPr>
                <w:rFonts w:ascii="GHEA Grapalat" w:hAnsi="GHEA Grapalat"/>
                <w:sz w:val="20"/>
                <w:szCs w:val="20"/>
                <w:lang w:val="hy-AM"/>
              </w:rPr>
            </w:pPr>
          </w:p>
        </w:tc>
        <w:tc>
          <w:tcPr>
            <w:tcW w:w="2551" w:type="dxa"/>
            <w:vAlign w:val="center"/>
          </w:tcPr>
          <w:p w14:paraId="0C207C15" w14:textId="77777777" w:rsidR="009B6EE5" w:rsidRPr="004D59A5" w:rsidRDefault="009B6EE5" w:rsidP="007771D4">
            <w:pPr>
              <w:rPr>
                <w:rFonts w:ascii="GHEA Grapalat" w:hAnsi="GHEA Grapalat"/>
                <w:sz w:val="20"/>
                <w:szCs w:val="20"/>
                <w:lang w:val="hy-AM"/>
              </w:rPr>
            </w:pPr>
          </w:p>
        </w:tc>
        <w:tc>
          <w:tcPr>
            <w:tcW w:w="2036" w:type="dxa"/>
            <w:vAlign w:val="center"/>
          </w:tcPr>
          <w:p w14:paraId="5544E7E0" w14:textId="77777777" w:rsidR="009B6EE5" w:rsidRPr="004D59A5" w:rsidRDefault="009B6EE5" w:rsidP="007771D4">
            <w:pPr>
              <w:rPr>
                <w:rFonts w:ascii="GHEA Grapalat" w:hAnsi="GHEA Grapalat"/>
                <w:sz w:val="20"/>
                <w:szCs w:val="20"/>
                <w:lang w:val="hy-AM"/>
              </w:rPr>
            </w:pPr>
          </w:p>
        </w:tc>
        <w:tc>
          <w:tcPr>
            <w:tcW w:w="1725" w:type="dxa"/>
            <w:vAlign w:val="center"/>
          </w:tcPr>
          <w:p w14:paraId="4F8069B2" w14:textId="77777777" w:rsidR="009B6EE5" w:rsidRPr="004D59A5" w:rsidRDefault="009B6EE5" w:rsidP="007771D4">
            <w:pPr>
              <w:rPr>
                <w:rFonts w:ascii="GHEA Grapalat" w:hAnsi="GHEA Grapalat"/>
                <w:sz w:val="20"/>
                <w:szCs w:val="20"/>
                <w:lang w:val="hy-AM"/>
              </w:rPr>
            </w:pPr>
          </w:p>
        </w:tc>
        <w:tc>
          <w:tcPr>
            <w:tcW w:w="2136" w:type="dxa"/>
            <w:vAlign w:val="center"/>
          </w:tcPr>
          <w:p w14:paraId="0C63AC08" w14:textId="77777777" w:rsidR="009B6EE5" w:rsidRPr="004D59A5" w:rsidRDefault="009B6EE5" w:rsidP="007771D4">
            <w:pPr>
              <w:rPr>
                <w:rFonts w:ascii="GHEA Grapalat" w:hAnsi="GHEA Grapalat"/>
                <w:sz w:val="20"/>
                <w:szCs w:val="20"/>
                <w:lang w:val="hy-AM"/>
              </w:rPr>
            </w:pPr>
          </w:p>
        </w:tc>
      </w:tr>
      <w:tr w:rsidR="009B6EE5" w:rsidRPr="004D59A5" w14:paraId="4DCBCFE6" w14:textId="77777777" w:rsidTr="00E976E8">
        <w:tc>
          <w:tcPr>
            <w:tcW w:w="758" w:type="dxa"/>
            <w:vAlign w:val="center"/>
          </w:tcPr>
          <w:p w14:paraId="3C1C0A9A" w14:textId="11953B03" w:rsidR="009B6EE5" w:rsidRPr="004D59A5" w:rsidRDefault="009B6EE5" w:rsidP="00E976E8">
            <w:pPr>
              <w:jc w:val="center"/>
              <w:rPr>
                <w:rFonts w:ascii="GHEA Grapalat" w:hAnsi="GHEA Grapalat"/>
                <w:sz w:val="20"/>
                <w:szCs w:val="20"/>
              </w:rPr>
            </w:pPr>
            <w:r w:rsidRPr="004D59A5">
              <w:rPr>
                <w:rFonts w:ascii="GHEA Grapalat" w:hAnsi="GHEA Grapalat"/>
                <w:sz w:val="20"/>
                <w:szCs w:val="20"/>
              </w:rPr>
              <w:t>42</w:t>
            </w:r>
          </w:p>
        </w:tc>
        <w:tc>
          <w:tcPr>
            <w:tcW w:w="3729" w:type="dxa"/>
            <w:vAlign w:val="center"/>
          </w:tcPr>
          <w:p w14:paraId="1ACF9987" w14:textId="474ED6CE" w:rsidR="009B6EE5" w:rsidRPr="004D59A5" w:rsidRDefault="009B6EE5" w:rsidP="009B6EE5">
            <w:pPr>
              <w:rPr>
                <w:rFonts w:ascii="GHEA Grapalat" w:hAnsi="GHEA Grapalat"/>
                <w:sz w:val="20"/>
                <w:szCs w:val="20"/>
                <w:lang w:val="hy-AM"/>
              </w:rPr>
            </w:pPr>
            <w:r w:rsidRPr="004D59A5">
              <w:rPr>
                <w:rFonts w:ascii="GHEA Grapalat" w:hAnsi="GHEA Grapalat"/>
                <w:sz w:val="20"/>
                <w:szCs w:val="20"/>
                <w:lang w:val="hy-AM"/>
              </w:rPr>
              <w:t>Գլիկոհեմոգլոբինի որոշում</w:t>
            </w:r>
          </w:p>
        </w:tc>
        <w:tc>
          <w:tcPr>
            <w:tcW w:w="1070" w:type="dxa"/>
            <w:vAlign w:val="center"/>
          </w:tcPr>
          <w:p w14:paraId="294192E1" w14:textId="77777777" w:rsidR="009B6EE5" w:rsidRPr="004D59A5" w:rsidRDefault="009B6EE5" w:rsidP="007771D4">
            <w:pPr>
              <w:rPr>
                <w:rFonts w:ascii="GHEA Grapalat" w:hAnsi="GHEA Grapalat"/>
                <w:sz w:val="20"/>
                <w:szCs w:val="20"/>
                <w:lang w:val="hy-AM"/>
              </w:rPr>
            </w:pPr>
          </w:p>
        </w:tc>
        <w:tc>
          <w:tcPr>
            <w:tcW w:w="1725" w:type="dxa"/>
            <w:vAlign w:val="center"/>
          </w:tcPr>
          <w:p w14:paraId="53AC9C7A" w14:textId="77777777" w:rsidR="009B6EE5" w:rsidRPr="004D59A5" w:rsidRDefault="009B6EE5" w:rsidP="007771D4">
            <w:pPr>
              <w:rPr>
                <w:rFonts w:ascii="GHEA Grapalat" w:hAnsi="GHEA Grapalat"/>
                <w:sz w:val="20"/>
                <w:szCs w:val="20"/>
                <w:lang w:val="hy-AM"/>
              </w:rPr>
            </w:pPr>
          </w:p>
        </w:tc>
        <w:tc>
          <w:tcPr>
            <w:tcW w:w="2551" w:type="dxa"/>
            <w:vAlign w:val="center"/>
          </w:tcPr>
          <w:p w14:paraId="1FFBCCE3" w14:textId="77777777" w:rsidR="009B6EE5" w:rsidRPr="004D59A5" w:rsidRDefault="009B6EE5" w:rsidP="007771D4">
            <w:pPr>
              <w:rPr>
                <w:rFonts w:ascii="GHEA Grapalat" w:hAnsi="GHEA Grapalat"/>
                <w:sz w:val="20"/>
                <w:szCs w:val="20"/>
                <w:lang w:val="hy-AM"/>
              </w:rPr>
            </w:pPr>
          </w:p>
        </w:tc>
        <w:tc>
          <w:tcPr>
            <w:tcW w:w="2036" w:type="dxa"/>
            <w:vAlign w:val="center"/>
          </w:tcPr>
          <w:p w14:paraId="19EFEEC4" w14:textId="77777777" w:rsidR="009B6EE5" w:rsidRPr="004D59A5" w:rsidRDefault="009B6EE5" w:rsidP="007771D4">
            <w:pPr>
              <w:rPr>
                <w:rFonts w:ascii="GHEA Grapalat" w:hAnsi="GHEA Grapalat"/>
                <w:sz w:val="20"/>
                <w:szCs w:val="20"/>
                <w:lang w:val="hy-AM"/>
              </w:rPr>
            </w:pPr>
          </w:p>
        </w:tc>
        <w:tc>
          <w:tcPr>
            <w:tcW w:w="1725" w:type="dxa"/>
            <w:vAlign w:val="center"/>
          </w:tcPr>
          <w:p w14:paraId="24A7A7ED" w14:textId="77777777" w:rsidR="009B6EE5" w:rsidRPr="004D59A5" w:rsidRDefault="009B6EE5" w:rsidP="007771D4">
            <w:pPr>
              <w:rPr>
                <w:rFonts w:ascii="GHEA Grapalat" w:hAnsi="GHEA Grapalat"/>
                <w:sz w:val="20"/>
                <w:szCs w:val="20"/>
                <w:lang w:val="hy-AM"/>
              </w:rPr>
            </w:pPr>
          </w:p>
        </w:tc>
        <w:tc>
          <w:tcPr>
            <w:tcW w:w="2136" w:type="dxa"/>
            <w:vAlign w:val="center"/>
          </w:tcPr>
          <w:p w14:paraId="4EE1F6F4" w14:textId="77777777" w:rsidR="009B6EE5" w:rsidRPr="004D59A5" w:rsidRDefault="009B6EE5" w:rsidP="007771D4">
            <w:pPr>
              <w:rPr>
                <w:rFonts w:ascii="GHEA Grapalat" w:hAnsi="GHEA Grapalat"/>
                <w:sz w:val="20"/>
                <w:szCs w:val="20"/>
                <w:lang w:val="hy-AM"/>
              </w:rPr>
            </w:pPr>
          </w:p>
        </w:tc>
      </w:tr>
      <w:tr w:rsidR="009B6EE5" w:rsidRPr="004D59A5" w14:paraId="739AE890" w14:textId="77777777" w:rsidTr="00E976E8">
        <w:tc>
          <w:tcPr>
            <w:tcW w:w="758" w:type="dxa"/>
            <w:vAlign w:val="center"/>
          </w:tcPr>
          <w:p w14:paraId="2C9796B5" w14:textId="629549DB" w:rsidR="009B6EE5" w:rsidRPr="004D59A5" w:rsidRDefault="009B6EE5" w:rsidP="00E976E8">
            <w:pPr>
              <w:jc w:val="center"/>
              <w:rPr>
                <w:rFonts w:ascii="GHEA Grapalat" w:hAnsi="GHEA Grapalat"/>
                <w:sz w:val="20"/>
                <w:szCs w:val="20"/>
              </w:rPr>
            </w:pPr>
            <w:r w:rsidRPr="004D59A5">
              <w:rPr>
                <w:rFonts w:ascii="GHEA Grapalat" w:hAnsi="GHEA Grapalat"/>
                <w:sz w:val="20"/>
                <w:szCs w:val="20"/>
              </w:rPr>
              <w:t>43</w:t>
            </w:r>
          </w:p>
        </w:tc>
        <w:tc>
          <w:tcPr>
            <w:tcW w:w="3729" w:type="dxa"/>
            <w:vAlign w:val="center"/>
          </w:tcPr>
          <w:p w14:paraId="4E7D720C" w14:textId="22FEB1B5" w:rsidR="009B6EE5" w:rsidRPr="004D59A5" w:rsidRDefault="009B6EE5" w:rsidP="009B6EE5">
            <w:pPr>
              <w:rPr>
                <w:rFonts w:ascii="GHEA Grapalat" w:hAnsi="GHEA Grapalat"/>
                <w:sz w:val="20"/>
                <w:szCs w:val="20"/>
                <w:lang w:val="hy-AM"/>
              </w:rPr>
            </w:pPr>
            <w:r w:rsidRPr="004D59A5">
              <w:rPr>
                <w:rFonts w:ascii="GHEA Grapalat" w:hAnsi="GHEA Grapalat"/>
                <w:sz w:val="20"/>
                <w:szCs w:val="20"/>
                <w:lang w:val="hy-AM"/>
              </w:rPr>
              <w:t>Կարիոտիպի հետազոտություն մոլեկուլային-բջջագենետիկական մեթոդների օգնությամբ – ՖԻՇ(FISH)</w:t>
            </w:r>
          </w:p>
        </w:tc>
        <w:tc>
          <w:tcPr>
            <w:tcW w:w="1070" w:type="dxa"/>
            <w:vAlign w:val="center"/>
          </w:tcPr>
          <w:p w14:paraId="3D8D1D76" w14:textId="77777777" w:rsidR="009B6EE5" w:rsidRPr="004D59A5" w:rsidRDefault="009B6EE5" w:rsidP="007771D4">
            <w:pPr>
              <w:rPr>
                <w:rFonts w:ascii="GHEA Grapalat" w:hAnsi="GHEA Grapalat"/>
                <w:sz w:val="20"/>
                <w:szCs w:val="20"/>
                <w:lang w:val="hy-AM"/>
              </w:rPr>
            </w:pPr>
          </w:p>
        </w:tc>
        <w:tc>
          <w:tcPr>
            <w:tcW w:w="1725" w:type="dxa"/>
            <w:vAlign w:val="center"/>
          </w:tcPr>
          <w:p w14:paraId="69B00F4E" w14:textId="77777777" w:rsidR="009B6EE5" w:rsidRPr="004D59A5" w:rsidRDefault="009B6EE5" w:rsidP="007771D4">
            <w:pPr>
              <w:rPr>
                <w:rFonts w:ascii="GHEA Grapalat" w:hAnsi="GHEA Grapalat"/>
                <w:sz w:val="20"/>
                <w:szCs w:val="20"/>
                <w:lang w:val="hy-AM"/>
              </w:rPr>
            </w:pPr>
          </w:p>
        </w:tc>
        <w:tc>
          <w:tcPr>
            <w:tcW w:w="2551" w:type="dxa"/>
            <w:vAlign w:val="center"/>
          </w:tcPr>
          <w:p w14:paraId="22482291" w14:textId="77777777" w:rsidR="009B6EE5" w:rsidRPr="004D59A5" w:rsidRDefault="009B6EE5" w:rsidP="007771D4">
            <w:pPr>
              <w:rPr>
                <w:rFonts w:ascii="GHEA Grapalat" w:hAnsi="GHEA Grapalat"/>
                <w:sz w:val="20"/>
                <w:szCs w:val="20"/>
                <w:lang w:val="hy-AM"/>
              </w:rPr>
            </w:pPr>
          </w:p>
        </w:tc>
        <w:tc>
          <w:tcPr>
            <w:tcW w:w="2036" w:type="dxa"/>
            <w:vAlign w:val="center"/>
          </w:tcPr>
          <w:p w14:paraId="4462D87C" w14:textId="77777777" w:rsidR="009B6EE5" w:rsidRPr="004D59A5" w:rsidRDefault="009B6EE5" w:rsidP="007771D4">
            <w:pPr>
              <w:rPr>
                <w:rFonts w:ascii="GHEA Grapalat" w:hAnsi="GHEA Grapalat"/>
                <w:sz w:val="20"/>
                <w:szCs w:val="20"/>
                <w:lang w:val="hy-AM"/>
              </w:rPr>
            </w:pPr>
          </w:p>
        </w:tc>
        <w:tc>
          <w:tcPr>
            <w:tcW w:w="1725" w:type="dxa"/>
            <w:vAlign w:val="center"/>
          </w:tcPr>
          <w:p w14:paraId="1F17F5A6" w14:textId="77777777" w:rsidR="009B6EE5" w:rsidRPr="004D59A5" w:rsidRDefault="009B6EE5" w:rsidP="007771D4">
            <w:pPr>
              <w:rPr>
                <w:rFonts w:ascii="GHEA Grapalat" w:hAnsi="GHEA Grapalat"/>
                <w:sz w:val="20"/>
                <w:szCs w:val="20"/>
                <w:lang w:val="hy-AM"/>
              </w:rPr>
            </w:pPr>
          </w:p>
        </w:tc>
        <w:tc>
          <w:tcPr>
            <w:tcW w:w="2136" w:type="dxa"/>
            <w:vAlign w:val="center"/>
          </w:tcPr>
          <w:p w14:paraId="7537AAA8" w14:textId="77777777" w:rsidR="009B6EE5" w:rsidRPr="004D59A5" w:rsidRDefault="009B6EE5" w:rsidP="007771D4">
            <w:pPr>
              <w:rPr>
                <w:rFonts w:ascii="GHEA Grapalat" w:hAnsi="GHEA Grapalat"/>
                <w:sz w:val="20"/>
                <w:szCs w:val="20"/>
                <w:lang w:val="hy-AM"/>
              </w:rPr>
            </w:pPr>
          </w:p>
        </w:tc>
      </w:tr>
      <w:tr w:rsidR="009B6EE5" w:rsidRPr="004D59A5" w14:paraId="60789A30" w14:textId="77777777" w:rsidTr="00E976E8">
        <w:tc>
          <w:tcPr>
            <w:tcW w:w="758" w:type="dxa"/>
            <w:vAlign w:val="center"/>
          </w:tcPr>
          <w:p w14:paraId="33C4272E" w14:textId="57B1E4E8" w:rsidR="009B6EE5" w:rsidRPr="004D59A5" w:rsidRDefault="009B6EE5" w:rsidP="00E976E8">
            <w:pPr>
              <w:jc w:val="center"/>
              <w:rPr>
                <w:rFonts w:ascii="GHEA Grapalat" w:hAnsi="GHEA Grapalat"/>
                <w:sz w:val="20"/>
                <w:szCs w:val="20"/>
              </w:rPr>
            </w:pPr>
            <w:r w:rsidRPr="004D59A5">
              <w:rPr>
                <w:rFonts w:ascii="GHEA Grapalat" w:hAnsi="GHEA Grapalat"/>
                <w:sz w:val="20"/>
                <w:szCs w:val="20"/>
              </w:rPr>
              <w:lastRenderedPageBreak/>
              <w:t>44</w:t>
            </w:r>
          </w:p>
        </w:tc>
        <w:tc>
          <w:tcPr>
            <w:tcW w:w="3729" w:type="dxa"/>
            <w:vAlign w:val="center"/>
          </w:tcPr>
          <w:p w14:paraId="071FEBA7" w14:textId="41658A38" w:rsidR="009B6EE5" w:rsidRPr="004D59A5" w:rsidRDefault="009B6EE5" w:rsidP="009B6EE5">
            <w:pPr>
              <w:rPr>
                <w:rFonts w:ascii="GHEA Grapalat" w:hAnsi="GHEA Grapalat"/>
                <w:sz w:val="20"/>
                <w:szCs w:val="20"/>
                <w:lang w:val="hy-AM"/>
              </w:rPr>
            </w:pPr>
            <w:r w:rsidRPr="004D59A5">
              <w:rPr>
                <w:rFonts w:ascii="GHEA Grapalat" w:hAnsi="GHEA Grapalat"/>
                <w:sz w:val="20"/>
                <w:szCs w:val="20"/>
                <w:lang w:val="hy-AM"/>
              </w:rPr>
              <w:t>Պերինատալ (TORCH) ինֆեկցիաների ախտորոշում` իմունոֆերմենտային և դեզօքսիռիբոնուկլեական թթվի (ԴՆԹ-ի) որոշմամբ /սեռավարակներ, տոքսոպլազմոզ, կարմրախտ և այլն/</w:t>
            </w:r>
          </w:p>
        </w:tc>
        <w:tc>
          <w:tcPr>
            <w:tcW w:w="1070" w:type="dxa"/>
            <w:vAlign w:val="center"/>
          </w:tcPr>
          <w:p w14:paraId="6EA01445" w14:textId="77777777" w:rsidR="009B6EE5" w:rsidRPr="004D59A5" w:rsidRDefault="009B6EE5" w:rsidP="007771D4">
            <w:pPr>
              <w:rPr>
                <w:rFonts w:ascii="GHEA Grapalat" w:hAnsi="GHEA Grapalat"/>
                <w:sz w:val="20"/>
                <w:szCs w:val="20"/>
                <w:lang w:val="hy-AM"/>
              </w:rPr>
            </w:pPr>
          </w:p>
        </w:tc>
        <w:tc>
          <w:tcPr>
            <w:tcW w:w="1725" w:type="dxa"/>
            <w:vAlign w:val="center"/>
          </w:tcPr>
          <w:p w14:paraId="0E369A86" w14:textId="77777777" w:rsidR="009B6EE5" w:rsidRPr="004D59A5" w:rsidRDefault="009B6EE5" w:rsidP="007771D4">
            <w:pPr>
              <w:rPr>
                <w:rFonts w:ascii="GHEA Grapalat" w:hAnsi="GHEA Grapalat"/>
                <w:sz w:val="20"/>
                <w:szCs w:val="20"/>
                <w:lang w:val="hy-AM"/>
              </w:rPr>
            </w:pPr>
          </w:p>
        </w:tc>
        <w:tc>
          <w:tcPr>
            <w:tcW w:w="2551" w:type="dxa"/>
            <w:vAlign w:val="center"/>
          </w:tcPr>
          <w:p w14:paraId="5FD2B91B" w14:textId="77777777" w:rsidR="009B6EE5" w:rsidRPr="004D59A5" w:rsidRDefault="009B6EE5" w:rsidP="007771D4">
            <w:pPr>
              <w:rPr>
                <w:rFonts w:ascii="GHEA Grapalat" w:hAnsi="GHEA Grapalat"/>
                <w:sz w:val="20"/>
                <w:szCs w:val="20"/>
                <w:lang w:val="hy-AM"/>
              </w:rPr>
            </w:pPr>
          </w:p>
        </w:tc>
        <w:tc>
          <w:tcPr>
            <w:tcW w:w="2036" w:type="dxa"/>
            <w:vAlign w:val="center"/>
          </w:tcPr>
          <w:p w14:paraId="32142404" w14:textId="77777777" w:rsidR="009B6EE5" w:rsidRPr="004D59A5" w:rsidRDefault="009B6EE5" w:rsidP="007771D4">
            <w:pPr>
              <w:rPr>
                <w:rFonts w:ascii="GHEA Grapalat" w:hAnsi="GHEA Grapalat"/>
                <w:sz w:val="20"/>
                <w:szCs w:val="20"/>
                <w:lang w:val="hy-AM"/>
              </w:rPr>
            </w:pPr>
          </w:p>
        </w:tc>
        <w:tc>
          <w:tcPr>
            <w:tcW w:w="1725" w:type="dxa"/>
            <w:vAlign w:val="center"/>
          </w:tcPr>
          <w:p w14:paraId="49B673CF" w14:textId="77777777" w:rsidR="009B6EE5" w:rsidRPr="004D59A5" w:rsidRDefault="009B6EE5" w:rsidP="007771D4">
            <w:pPr>
              <w:rPr>
                <w:rFonts w:ascii="GHEA Grapalat" w:hAnsi="GHEA Grapalat"/>
                <w:sz w:val="20"/>
                <w:szCs w:val="20"/>
                <w:lang w:val="hy-AM"/>
              </w:rPr>
            </w:pPr>
          </w:p>
        </w:tc>
        <w:tc>
          <w:tcPr>
            <w:tcW w:w="2136" w:type="dxa"/>
            <w:vAlign w:val="center"/>
          </w:tcPr>
          <w:p w14:paraId="7785BB8A" w14:textId="77777777" w:rsidR="009B6EE5" w:rsidRPr="004D59A5" w:rsidRDefault="009B6EE5" w:rsidP="007771D4">
            <w:pPr>
              <w:rPr>
                <w:rFonts w:ascii="GHEA Grapalat" w:hAnsi="GHEA Grapalat"/>
                <w:sz w:val="20"/>
                <w:szCs w:val="20"/>
                <w:lang w:val="hy-AM"/>
              </w:rPr>
            </w:pPr>
          </w:p>
        </w:tc>
      </w:tr>
      <w:tr w:rsidR="009B6EE5" w:rsidRPr="004D59A5" w14:paraId="7C6D39C3" w14:textId="77777777" w:rsidTr="00E976E8">
        <w:tc>
          <w:tcPr>
            <w:tcW w:w="758" w:type="dxa"/>
            <w:vAlign w:val="center"/>
          </w:tcPr>
          <w:p w14:paraId="05F07160" w14:textId="59B4F6B7" w:rsidR="009B6EE5" w:rsidRPr="004D59A5" w:rsidRDefault="009B6EE5" w:rsidP="00E976E8">
            <w:pPr>
              <w:jc w:val="center"/>
              <w:rPr>
                <w:rFonts w:ascii="GHEA Grapalat" w:hAnsi="GHEA Grapalat"/>
                <w:sz w:val="20"/>
                <w:szCs w:val="20"/>
              </w:rPr>
            </w:pPr>
            <w:r w:rsidRPr="004D59A5">
              <w:rPr>
                <w:rFonts w:ascii="GHEA Grapalat" w:hAnsi="GHEA Grapalat"/>
                <w:sz w:val="20"/>
                <w:szCs w:val="20"/>
              </w:rPr>
              <w:t>45</w:t>
            </w:r>
          </w:p>
        </w:tc>
        <w:tc>
          <w:tcPr>
            <w:tcW w:w="3729" w:type="dxa"/>
            <w:vAlign w:val="center"/>
          </w:tcPr>
          <w:p w14:paraId="743A1137" w14:textId="70A45DCB" w:rsidR="009B6EE5" w:rsidRPr="004D59A5" w:rsidRDefault="009B6EE5" w:rsidP="009B6EE5">
            <w:pPr>
              <w:rPr>
                <w:rFonts w:ascii="GHEA Grapalat" w:hAnsi="GHEA Grapalat"/>
                <w:sz w:val="20"/>
                <w:szCs w:val="20"/>
                <w:lang w:val="hy-AM"/>
              </w:rPr>
            </w:pPr>
            <w:r w:rsidRPr="004D59A5">
              <w:rPr>
                <w:rFonts w:ascii="GHEA Grapalat" w:hAnsi="GHEA Grapalat"/>
                <w:sz w:val="20"/>
                <w:szCs w:val="20"/>
                <w:lang w:val="hy-AM"/>
              </w:rPr>
              <w:t>Բնական հակամակարդիչների որոշում</w:t>
            </w:r>
          </w:p>
        </w:tc>
        <w:tc>
          <w:tcPr>
            <w:tcW w:w="1070" w:type="dxa"/>
            <w:vAlign w:val="center"/>
          </w:tcPr>
          <w:p w14:paraId="72B364A9" w14:textId="77777777" w:rsidR="009B6EE5" w:rsidRPr="004D59A5" w:rsidRDefault="009B6EE5" w:rsidP="007771D4">
            <w:pPr>
              <w:rPr>
                <w:rFonts w:ascii="GHEA Grapalat" w:hAnsi="GHEA Grapalat"/>
                <w:sz w:val="20"/>
                <w:szCs w:val="20"/>
                <w:lang w:val="hy-AM"/>
              </w:rPr>
            </w:pPr>
          </w:p>
        </w:tc>
        <w:tc>
          <w:tcPr>
            <w:tcW w:w="1725" w:type="dxa"/>
            <w:vAlign w:val="center"/>
          </w:tcPr>
          <w:p w14:paraId="6729A6FF" w14:textId="77777777" w:rsidR="009B6EE5" w:rsidRPr="004D59A5" w:rsidRDefault="009B6EE5" w:rsidP="007771D4">
            <w:pPr>
              <w:rPr>
                <w:rFonts w:ascii="GHEA Grapalat" w:hAnsi="GHEA Grapalat"/>
                <w:sz w:val="20"/>
                <w:szCs w:val="20"/>
                <w:lang w:val="hy-AM"/>
              </w:rPr>
            </w:pPr>
          </w:p>
        </w:tc>
        <w:tc>
          <w:tcPr>
            <w:tcW w:w="2551" w:type="dxa"/>
            <w:vAlign w:val="center"/>
          </w:tcPr>
          <w:p w14:paraId="43F86B5D" w14:textId="77777777" w:rsidR="009B6EE5" w:rsidRPr="004D59A5" w:rsidRDefault="009B6EE5" w:rsidP="007771D4">
            <w:pPr>
              <w:rPr>
                <w:rFonts w:ascii="GHEA Grapalat" w:hAnsi="GHEA Grapalat"/>
                <w:sz w:val="20"/>
                <w:szCs w:val="20"/>
                <w:lang w:val="hy-AM"/>
              </w:rPr>
            </w:pPr>
          </w:p>
        </w:tc>
        <w:tc>
          <w:tcPr>
            <w:tcW w:w="2036" w:type="dxa"/>
            <w:vAlign w:val="center"/>
          </w:tcPr>
          <w:p w14:paraId="2C3BA9C0" w14:textId="77777777" w:rsidR="009B6EE5" w:rsidRPr="004D59A5" w:rsidRDefault="009B6EE5" w:rsidP="007771D4">
            <w:pPr>
              <w:rPr>
                <w:rFonts w:ascii="GHEA Grapalat" w:hAnsi="GHEA Grapalat"/>
                <w:sz w:val="20"/>
                <w:szCs w:val="20"/>
                <w:lang w:val="hy-AM"/>
              </w:rPr>
            </w:pPr>
          </w:p>
        </w:tc>
        <w:tc>
          <w:tcPr>
            <w:tcW w:w="1725" w:type="dxa"/>
            <w:vAlign w:val="center"/>
          </w:tcPr>
          <w:p w14:paraId="07EBF1DC" w14:textId="77777777" w:rsidR="009B6EE5" w:rsidRPr="004D59A5" w:rsidRDefault="009B6EE5" w:rsidP="007771D4">
            <w:pPr>
              <w:rPr>
                <w:rFonts w:ascii="GHEA Grapalat" w:hAnsi="GHEA Grapalat"/>
                <w:sz w:val="20"/>
                <w:szCs w:val="20"/>
                <w:lang w:val="hy-AM"/>
              </w:rPr>
            </w:pPr>
          </w:p>
        </w:tc>
        <w:tc>
          <w:tcPr>
            <w:tcW w:w="2136" w:type="dxa"/>
            <w:vAlign w:val="center"/>
          </w:tcPr>
          <w:p w14:paraId="01AA46DD" w14:textId="77777777" w:rsidR="009B6EE5" w:rsidRPr="004D59A5" w:rsidRDefault="009B6EE5" w:rsidP="007771D4">
            <w:pPr>
              <w:rPr>
                <w:rFonts w:ascii="GHEA Grapalat" w:hAnsi="GHEA Grapalat"/>
                <w:sz w:val="20"/>
                <w:szCs w:val="20"/>
                <w:lang w:val="hy-AM"/>
              </w:rPr>
            </w:pPr>
          </w:p>
        </w:tc>
      </w:tr>
      <w:tr w:rsidR="009B6EE5" w:rsidRPr="004D59A5" w14:paraId="59C91670" w14:textId="77777777" w:rsidTr="00E976E8">
        <w:tc>
          <w:tcPr>
            <w:tcW w:w="758" w:type="dxa"/>
            <w:vAlign w:val="center"/>
          </w:tcPr>
          <w:p w14:paraId="28F7C90F" w14:textId="327D8155" w:rsidR="009B6EE5" w:rsidRPr="004D59A5" w:rsidRDefault="009B6EE5" w:rsidP="00E976E8">
            <w:pPr>
              <w:jc w:val="center"/>
              <w:rPr>
                <w:rFonts w:ascii="GHEA Grapalat" w:hAnsi="GHEA Grapalat"/>
                <w:sz w:val="20"/>
                <w:szCs w:val="20"/>
              </w:rPr>
            </w:pPr>
            <w:r w:rsidRPr="004D59A5">
              <w:rPr>
                <w:rFonts w:ascii="GHEA Grapalat" w:hAnsi="GHEA Grapalat"/>
                <w:sz w:val="20"/>
                <w:szCs w:val="20"/>
              </w:rPr>
              <w:t>45.1</w:t>
            </w:r>
          </w:p>
        </w:tc>
        <w:tc>
          <w:tcPr>
            <w:tcW w:w="3729" w:type="dxa"/>
            <w:vAlign w:val="center"/>
          </w:tcPr>
          <w:p w14:paraId="44E90723" w14:textId="302373C6" w:rsidR="009B6EE5" w:rsidRPr="004D59A5" w:rsidRDefault="009B6EE5" w:rsidP="009B6EE5">
            <w:pPr>
              <w:rPr>
                <w:rFonts w:ascii="GHEA Grapalat" w:hAnsi="GHEA Grapalat"/>
                <w:sz w:val="20"/>
                <w:szCs w:val="20"/>
                <w:lang w:val="hy-AM"/>
              </w:rPr>
            </w:pPr>
            <w:r w:rsidRPr="004D59A5">
              <w:rPr>
                <w:rFonts w:ascii="GHEA Grapalat" w:hAnsi="GHEA Grapalat"/>
                <w:sz w:val="20"/>
                <w:szCs w:val="20"/>
                <w:lang w:val="hy-AM"/>
              </w:rPr>
              <w:t>անտիթրոմբին</w:t>
            </w:r>
          </w:p>
        </w:tc>
        <w:tc>
          <w:tcPr>
            <w:tcW w:w="1070" w:type="dxa"/>
            <w:vAlign w:val="center"/>
          </w:tcPr>
          <w:p w14:paraId="3AC39684" w14:textId="77777777" w:rsidR="009B6EE5" w:rsidRPr="004D59A5" w:rsidRDefault="009B6EE5" w:rsidP="007771D4">
            <w:pPr>
              <w:rPr>
                <w:rFonts w:ascii="GHEA Grapalat" w:hAnsi="GHEA Grapalat"/>
                <w:sz w:val="20"/>
                <w:szCs w:val="20"/>
                <w:lang w:val="hy-AM"/>
              </w:rPr>
            </w:pPr>
          </w:p>
        </w:tc>
        <w:tc>
          <w:tcPr>
            <w:tcW w:w="1725" w:type="dxa"/>
            <w:vAlign w:val="center"/>
          </w:tcPr>
          <w:p w14:paraId="7C7226C2" w14:textId="77777777" w:rsidR="009B6EE5" w:rsidRPr="004D59A5" w:rsidRDefault="009B6EE5" w:rsidP="007771D4">
            <w:pPr>
              <w:rPr>
                <w:rFonts w:ascii="GHEA Grapalat" w:hAnsi="GHEA Grapalat"/>
                <w:sz w:val="20"/>
                <w:szCs w:val="20"/>
                <w:lang w:val="hy-AM"/>
              </w:rPr>
            </w:pPr>
          </w:p>
        </w:tc>
        <w:tc>
          <w:tcPr>
            <w:tcW w:w="2551" w:type="dxa"/>
            <w:vAlign w:val="center"/>
          </w:tcPr>
          <w:p w14:paraId="4245D464" w14:textId="77777777" w:rsidR="009B6EE5" w:rsidRPr="004D59A5" w:rsidRDefault="009B6EE5" w:rsidP="007771D4">
            <w:pPr>
              <w:rPr>
                <w:rFonts w:ascii="GHEA Grapalat" w:hAnsi="GHEA Grapalat"/>
                <w:sz w:val="20"/>
                <w:szCs w:val="20"/>
                <w:lang w:val="hy-AM"/>
              </w:rPr>
            </w:pPr>
          </w:p>
        </w:tc>
        <w:tc>
          <w:tcPr>
            <w:tcW w:w="2036" w:type="dxa"/>
            <w:vAlign w:val="center"/>
          </w:tcPr>
          <w:p w14:paraId="0BF1DA2C" w14:textId="77777777" w:rsidR="009B6EE5" w:rsidRPr="004D59A5" w:rsidRDefault="009B6EE5" w:rsidP="007771D4">
            <w:pPr>
              <w:rPr>
                <w:rFonts w:ascii="GHEA Grapalat" w:hAnsi="GHEA Grapalat"/>
                <w:sz w:val="20"/>
                <w:szCs w:val="20"/>
                <w:lang w:val="hy-AM"/>
              </w:rPr>
            </w:pPr>
          </w:p>
        </w:tc>
        <w:tc>
          <w:tcPr>
            <w:tcW w:w="1725" w:type="dxa"/>
            <w:vAlign w:val="center"/>
          </w:tcPr>
          <w:p w14:paraId="584B754B" w14:textId="77777777" w:rsidR="009B6EE5" w:rsidRPr="004D59A5" w:rsidRDefault="009B6EE5" w:rsidP="007771D4">
            <w:pPr>
              <w:rPr>
                <w:rFonts w:ascii="GHEA Grapalat" w:hAnsi="GHEA Grapalat"/>
                <w:sz w:val="20"/>
                <w:szCs w:val="20"/>
                <w:lang w:val="hy-AM"/>
              </w:rPr>
            </w:pPr>
          </w:p>
        </w:tc>
        <w:tc>
          <w:tcPr>
            <w:tcW w:w="2136" w:type="dxa"/>
            <w:vAlign w:val="center"/>
          </w:tcPr>
          <w:p w14:paraId="61DF97A2" w14:textId="77777777" w:rsidR="009B6EE5" w:rsidRPr="004D59A5" w:rsidRDefault="009B6EE5" w:rsidP="007771D4">
            <w:pPr>
              <w:rPr>
                <w:rFonts w:ascii="GHEA Grapalat" w:hAnsi="GHEA Grapalat"/>
                <w:sz w:val="20"/>
                <w:szCs w:val="20"/>
                <w:lang w:val="hy-AM"/>
              </w:rPr>
            </w:pPr>
          </w:p>
        </w:tc>
      </w:tr>
      <w:tr w:rsidR="009B6EE5" w:rsidRPr="004D59A5" w14:paraId="24A56836" w14:textId="77777777" w:rsidTr="00E976E8">
        <w:tc>
          <w:tcPr>
            <w:tcW w:w="758" w:type="dxa"/>
            <w:vAlign w:val="center"/>
          </w:tcPr>
          <w:p w14:paraId="5DDDC806" w14:textId="72DB2D24" w:rsidR="009B6EE5" w:rsidRPr="004D59A5" w:rsidRDefault="009B6EE5" w:rsidP="00E976E8">
            <w:pPr>
              <w:jc w:val="center"/>
              <w:rPr>
                <w:rFonts w:ascii="GHEA Grapalat" w:hAnsi="GHEA Grapalat"/>
                <w:sz w:val="20"/>
                <w:szCs w:val="20"/>
              </w:rPr>
            </w:pPr>
            <w:r w:rsidRPr="004D59A5">
              <w:rPr>
                <w:rFonts w:ascii="GHEA Grapalat" w:hAnsi="GHEA Grapalat"/>
                <w:sz w:val="20"/>
                <w:szCs w:val="20"/>
              </w:rPr>
              <w:t>45.2</w:t>
            </w:r>
          </w:p>
        </w:tc>
        <w:tc>
          <w:tcPr>
            <w:tcW w:w="3729" w:type="dxa"/>
            <w:vAlign w:val="center"/>
          </w:tcPr>
          <w:p w14:paraId="204F7FFF" w14:textId="49C99F79" w:rsidR="009B6EE5" w:rsidRPr="004D59A5" w:rsidRDefault="009B6EE5" w:rsidP="009B6EE5">
            <w:pPr>
              <w:rPr>
                <w:rFonts w:ascii="GHEA Grapalat" w:hAnsi="GHEA Grapalat"/>
                <w:sz w:val="20"/>
                <w:szCs w:val="20"/>
                <w:lang w:val="hy-AM"/>
              </w:rPr>
            </w:pPr>
            <w:r w:rsidRPr="004D59A5">
              <w:rPr>
                <w:rFonts w:ascii="GHEA Grapalat" w:hAnsi="GHEA Grapalat"/>
                <w:sz w:val="20"/>
                <w:szCs w:val="20"/>
                <w:lang w:val="hy-AM"/>
              </w:rPr>
              <w:t>պրոտեին C</w:t>
            </w:r>
          </w:p>
        </w:tc>
        <w:tc>
          <w:tcPr>
            <w:tcW w:w="1070" w:type="dxa"/>
            <w:vAlign w:val="center"/>
          </w:tcPr>
          <w:p w14:paraId="24EE301B" w14:textId="77777777" w:rsidR="009B6EE5" w:rsidRPr="004D59A5" w:rsidRDefault="009B6EE5" w:rsidP="007771D4">
            <w:pPr>
              <w:rPr>
                <w:rFonts w:ascii="GHEA Grapalat" w:hAnsi="GHEA Grapalat"/>
                <w:sz w:val="20"/>
                <w:szCs w:val="20"/>
                <w:lang w:val="hy-AM"/>
              </w:rPr>
            </w:pPr>
          </w:p>
        </w:tc>
        <w:tc>
          <w:tcPr>
            <w:tcW w:w="1725" w:type="dxa"/>
            <w:vAlign w:val="center"/>
          </w:tcPr>
          <w:p w14:paraId="60B846CF" w14:textId="77777777" w:rsidR="009B6EE5" w:rsidRPr="004D59A5" w:rsidRDefault="009B6EE5" w:rsidP="007771D4">
            <w:pPr>
              <w:rPr>
                <w:rFonts w:ascii="GHEA Grapalat" w:hAnsi="GHEA Grapalat"/>
                <w:sz w:val="20"/>
                <w:szCs w:val="20"/>
                <w:lang w:val="hy-AM"/>
              </w:rPr>
            </w:pPr>
          </w:p>
        </w:tc>
        <w:tc>
          <w:tcPr>
            <w:tcW w:w="2551" w:type="dxa"/>
            <w:vAlign w:val="center"/>
          </w:tcPr>
          <w:p w14:paraId="18816C96" w14:textId="77777777" w:rsidR="009B6EE5" w:rsidRPr="004D59A5" w:rsidRDefault="009B6EE5" w:rsidP="007771D4">
            <w:pPr>
              <w:rPr>
                <w:rFonts w:ascii="GHEA Grapalat" w:hAnsi="GHEA Grapalat"/>
                <w:sz w:val="20"/>
                <w:szCs w:val="20"/>
                <w:lang w:val="hy-AM"/>
              </w:rPr>
            </w:pPr>
          </w:p>
        </w:tc>
        <w:tc>
          <w:tcPr>
            <w:tcW w:w="2036" w:type="dxa"/>
            <w:vAlign w:val="center"/>
          </w:tcPr>
          <w:p w14:paraId="382F73DC" w14:textId="77777777" w:rsidR="009B6EE5" w:rsidRPr="004D59A5" w:rsidRDefault="009B6EE5" w:rsidP="007771D4">
            <w:pPr>
              <w:rPr>
                <w:rFonts w:ascii="GHEA Grapalat" w:hAnsi="GHEA Grapalat"/>
                <w:sz w:val="20"/>
                <w:szCs w:val="20"/>
                <w:lang w:val="hy-AM"/>
              </w:rPr>
            </w:pPr>
          </w:p>
        </w:tc>
        <w:tc>
          <w:tcPr>
            <w:tcW w:w="1725" w:type="dxa"/>
            <w:vAlign w:val="center"/>
          </w:tcPr>
          <w:p w14:paraId="0F7C8FB3" w14:textId="77777777" w:rsidR="009B6EE5" w:rsidRPr="004D59A5" w:rsidRDefault="009B6EE5" w:rsidP="007771D4">
            <w:pPr>
              <w:rPr>
                <w:rFonts w:ascii="GHEA Grapalat" w:hAnsi="GHEA Grapalat"/>
                <w:sz w:val="20"/>
                <w:szCs w:val="20"/>
                <w:lang w:val="hy-AM"/>
              </w:rPr>
            </w:pPr>
          </w:p>
        </w:tc>
        <w:tc>
          <w:tcPr>
            <w:tcW w:w="2136" w:type="dxa"/>
            <w:vAlign w:val="center"/>
          </w:tcPr>
          <w:p w14:paraId="38A17229" w14:textId="77777777" w:rsidR="009B6EE5" w:rsidRPr="004D59A5" w:rsidRDefault="009B6EE5" w:rsidP="007771D4">
            <w:pPr>
              <w:rPr>
                <w:rFonts w:ascii="GHEA Grapalat" w:hAnsi="GHEA Grapalat"/>
                <w:sz w:val="20"/>
                <w:szCs w:val="20"/>
                <w:lang w:val="hy-AM"/>
              </w:rPr>
            </w:pPr>
          </w:p>
        </w:tc>
      </w:tr>
      <w:tr w:rsidR="009B6EE5" w:rsidRPr="004D59A5" w14:paraId="5847C364" w14:textId="77777777" w:rsidTr="00E976E8">
        <w:tc>
          <w:tcPr>
            <w:tcW w:w="758" w:type="dxa"/>
            <w:vAlign w:val="center"/>
          </w:tcPr>
          <w:p w14:paraId="309951A8" w14:textId="0057590A" w:rsidR="009B6EE5" w:rsidRPr="004D59A5" w:rsidRDefault="009B6EE5" w:rsidP="00E976E8">
            <w:pPr>
              <w:jc w:val="center"/>
              <w:rPr>
                <w:rFonts w:ascii="GHEA Grapalat" w:hAnsi="GHEA Grapalat"/>
                <w:sz w:val="20"/>
                <w:szCs w:val="20"/>
              </w:rPr>
            </w:pPr>
            <w:r w:rsidRPr="004D59A5">
              <w:rPr>
                <w:rFonts w:ascii="GHEA Grapalat" w:hAnsi="GHEA Grapalat"/>
                <w:sz w:val="20"/>
                <w:szCs w:val="20"/>
              </w:rPr>
              <w:t>45.3</w:t>
            </w:r>
          </w:p>
        </w:tc>
        <w:tc>
          <w:tcPr>
            <w:tcW w:w="3729" w:type="dxa"/>
            <w:vAlign w:val="center"/>
          </w:tcPr>
          <w:p w14:paraId="04DE761F" w14:textId="374E20FA" w:rsidR="009B6EE5" w:rsidRPr="004D59A5" w:rsidRDefault="009B6EE5" w:rsidP="009B6EE5">
            <w:pPr>
              <w:rPr>
                <w:rFonts w:ascii="GHEA Grapalat" w:hAnsi="GHEA Grapalat"/>
                <w:sz w:val="20"/>
                <w:szCs w:val="20"/>
                <w:lang w:val="hy-AM"/>
              </w:rPr>
            </w:pPr>
            <w:r w:rsidRPr="004D59A5">
              <w:rPr>
                <w:rFonts w:ascii="GHEA Grapalat" w:hAnsi="GHEA Grapalat"/>
                <w:sz w:val="20"/>
                <w:szCs w:val="20"/>
                <w:lang w:val="hy-AM"/>
              </w:rPr>
              <w:t>պրոտեին S</w:t>
            </w:r>
          </w:p>
        </w:tc>
        <w:tc>
          <w:tcPr>
            <w:tcW w:w="1070" w:type="dxa"/>
            <w:vAlign w:val="center"/>
          </w:tcPr>
          <w:p w14:paraId="65663FCD" w14:textId="77777777" w:rsidR="009B6EE5" w:rsidRPr="004D59A5" w:rsidRDefault="009B6EE5" w:rsidP="007771D4">
            <w:pPr>
              <w:rPr>
                <w:rFonts w:ascii="GHEA Grapalat" w:hAnsi="GHEA Grapalat"/>
                <w:sz w:val="20"/>
                <w:szCs w:val="20"/>
                <w:lang w:val="hy-AM"/>
              </w:rPr>
            </w:pPr>
          </w:p>
        </w:tc>
        <w:tc>
          <w:tcPr>
            <w:tcW w:w="1725" w:type="dxa"/>
            <w:vAlign w:val="center"/>
          </w:tcPr>
          <w:p w14:paraId="1EAA92B0" w14:textId="77777777" w:rsidR="009B6EE5" w:rsidRPr="004D59A5" w:rsidRDefault="009B6EE5" w:rsidP="007771D4">
            <w:pPr>
              <w:rPr>
                <w:rFonts w:ascii="GHEA Grapalat" w:hAnsi="GHEA Grapalat"/>
                <w:sz w:val="20"/>
                <w:szCs w:val="20"/>
                <w:lang w:val="hy-AM"/>
              </w:rPr>
            </w:pPr>
          </w:p>
        </w:tc>
        <w:tc>
          <w:tcPr>
            <w:tcW w:w="2551" w:type="dxa"/>
            <w:vAlign w:val="center"/>
          </w:tcPr>
          <w:p w14:paraId="10CA1D0B" w14:textId="77777777" w:rsidR="009B6EE5" w:rsidRPr="004D59A5" w:rsidRDefault="009B6EE5" w:rsidP="007771D4">
            <w:pPr>
              <w:rPr>
                <w:rFonts w:ascii="GHEA Grapalat" w:hAnsi="GHEA Grapalat"/>
                <w:sz w:val="20"/>
                <w:szCs w:val="20"/>
                <w:lang w:val="hy-AM"/>
              </w:rPr>
            </w:pPr>
          </w:p>
        </w:tc>
        <w:tc>
          <w:tcPr>
            <w:tcW w:w="2036" w:type="dxa"/>
            <w:vAlign w:val="center"/>
          </w:tcPr>
          <w:p w14:paraId="34C8DDD4" w14:textId="77777777" w:rsidR="009B6EE5" w:rsidRPr="004D59A5" w:rsidRDefault="009B6EE5" w:rsidP="007771D4">
            <w:pPr>
              <w:rPr>
                <w:rFonts w:ascii="GHEA Grapalat" w:hAnsi="GHEA Grapalat"/>
                <w:sz w:val="20"/>
                <w:szCs w:val="20"/>
                <w:lang w:val="hy-AM"/>
              </w:rPr>
            </w:pPr>
          </w:p>
        </w:tc>
        <w:tc>
          <w:tcPr>
            <w:tcW w:w="1725" w:type="dxa"/>
            <w:vAlign w:val="center"/>
          </w:tcPr>
          <w:p w14:paraId="18F2D5A6" w14:textId="77777777" w:rsidR="009B6EE5" w:rsidRPr="004D59A5" w:rsidRDefault="009B6EE5" w:rsidP="007771D4">
            <w:pPr>
              <w:rPr>
                <w:rFonts w:ascii="GHEA Grapalat" w:hAnsi="GHEA Grapalat"/>
                <w:sz w:val="20"/>
                <w:szCs w:val="20"/>
                <w:lang w:val="hy-AM"/>
              </w:rPr>
            </w:pPr>
          </w:p>
        </w:tc>
        <w:tc>
          <w:tcPr>
            <w:tcW w:w="2136" w:type="dxa"/>
            <w:vAlign w:val="center"/>
          </w:tcPr>
          <w:p w14:paraId="36FB0DA8" w14:textId="77777777" w:rsidR="009B6EE5" w:rsidRPr="004D59A5" w:rsidRDefault="009B6EE5" w:rsidP="007771D4">
            <w:pPr>
              <w:rPr>
                <w:rFonts w:ascii="GHEA Grapalat" w:hAnsi="GHEA Grapalat"/>
                <w:sz w:val="20"/>
                <w:szCs w:val="20"/>
                <w:lang w:val="hy-AM"/>
              </w:rPr>
            </w:pPr>
          </w:p>
        </w:tc>
      </w:tr>
      <w:tr w:rsidR="009B6EE5" w:rsidRPr="004D59A5" w14:paraId="4948BC7C" w14:textId="77777777" w:rsidTr="00E976E8">
        <w:tc>
          <w:tcPr>
            <w:tcW w:w="758" w:type="dxa"/>
            <w:vAlign w:val="center"/>
          </w:tcPr>
          <w:p w14:paraId="4542F6E8" w14:textId="30FBE408" w:rsidR="009B6EE5" w:rsidRPr="004D59A5" w:rsidRDefault="009B6EE5" w:rsidP="00E976E8">
            <w:pPr>
              <w:jc w:val="center"/>
              <w:rPr>
                <w:rFonts w:ascii="GHEA Grapalat" w:hAnsi="GHEA Grapalat"/>
                <w:sz w:val="20"/>
                <w:szCs w:val="20"/>
              </w:rPr>
            </w:pPr>
            <w:r w:rsidRPr="004D59A5">
              <w:rPr>
                <w:rFonts w:ascii="GHEA Grapalat" w:hAnsi="GHEA Grapalat"/>
                <w:sz w:val="20"/>
                <w:szCs w:val="20"/>
              </w:rPr>
              <w:t>46</w:t>
            </w:r>
          </w:p>
        </w:tc>
        <w:tc>
          <w:tcPr>
            <w:tcW w:w="3729" w:type="dxa"/>
            <w:vAlign w:val="center"/>
          </w:tcPr>
          <w:p w14:paraId="35070197" w14:textId="7FB04391" w:rsidR="009B6EE5" w:rsidRPr="004D59A5" w:rsidRDefault="009B6EE5" w:rsidP="009B6EE5">
            <w:pPr>
              <w:rPr>
                <w:rFonts w:ascii="GHEA Grapalat" w:hAnsi="GHEA Grapalat"/>
                <w:sz w:val="20"/>
                <w:szCs w:val="20"/>
                <w:lang w:val="hy-AM"/>
              </w:rPr>
            </w:pPr>
            <w:r w:rsidRPr="004D59A5">
              <w:rPr>
                <w:rFonts w:ascii="GHEA Grapalat" w:hAnsi="GHEA Grapalat"/>
                <w:sz w:val="20"/>
                <w:szCs w:val="20"/>
                <w:lang w:val="hy-AM"/>
              </w:rPr>
              <w:t>Թրոմբոֆիլիաների մարկերների որոշում</w:t>
            </w:r>
          </w:p>
        </w:tc>
        <w:tc>
          <w:tcPr>
            <w:tcW w:w="1070" w:type="dxa"/>
            <w:vAlign w:val="center"/>
          </w:tcPr>
          <w:p w14:paraId="68D4D97E" w14:textId="77777777" w:rsidR="009B6EE5" w:rsidRPr="004D59A5" w:rsidRDefault="009B6EE5" w:rsidP="007771D4">
            <w:pPr>
              <w:rPr>
                <w:rFonts w:ascii="GHEA Grapalat" w:hAnsi="GHEA Grapalat"/>
                <w:sz w:val="20"/>
                <w:szCs w:val="20"/>
                <w:lang w:val="hy-AM"/>
              </w:rPr>
            </w:pPr>
          </w:p>
        </w:tc>
        <w:tc>
          <w:tcPr>
            <w:tcW w:w="1725" w:type="dxa"/>
            <w:vAlign w:val="center"/>
          </w:tcPr>
          <w:p w14:paraId="48A8963B" w14:textId="77777777" w:rsidR="009B6EE5" w:rsidRPr="004D59A5" w:rsidRDefault="009B6EE5" w:rsidP="007771D4">
            <w:pPr>
              <w:rPr>
                <w:rFonts w:ascii="GHEA Grapalat" w:hAnsi="GHEA Grapalat"/>
                <w:sz w:val="20"/>
                <w:szCs w:val="20"/>
                <w:lang w:val="hy-AM"/>
              </w:rPr>
            </w:pPr>
          </w:p>
        </w:tc>
        <w:tc>
          <w:tcPr>
            <w:tcW w:w="2551" w:type="dxa"/>
            <w:vAlign w:val="center"/>
          </w:tcPr>
          <w:p w14:paraId="06983F03" w14:textId="77777777" w:rsidR="009B6EE5" w:rsidRPr="004D59A5" w:rsidRDefault="009B6EE5" w:rsidP="007771D4">
            <w:pPr>
              <w:rPr>
                <w:rFonts w:ascii="GHEA Grapalat" w:hAnsi="GHEA Grapalat"/>
                <w:sz w:val="20"/>
                <w:szCs w:val="20"/>
                <w:lang w:val="hy-AM"/>
              </w:rPr>
            </w:pPr>
          </w:p>
        </w:tc>
        <w:tc>
          <w:tcPr>
            <w:tcW w:w="2036" w:type="dxa"/>
            <w:vAlign w:val="center"/>
          </w:tcPr>
          <w:p w14:paraId="19B606F2" w14:textId="77777777" w:rsidR="009B6EE5" w:rsidRPr="004D59A5" w:rsidRDefault="009B6EE5" w:rsidP="007771D4">
            <w:pPr>
              <w:rPr>
                <w:rFonts w:ascii="GHEA Grapalat" w:hAnsi="GHEA Grapalat"/>
                <w:sz w:val="20"/>
                <w:szCs w:val="20"/>
                <w:lang w:val="hy-AM"/>
              </w:rPr>
            </w:pPr>
          </w:p>
        </w:tc>
        <w:tc>
          <w:tcPr>
            <w:tcW w:w="1725" w:type="dxa"/>
            <w:vAlign w:val="center"/>
          </w:tcPr>
          <w:p w14:paraId="773535DF" w14:textId="77777777" w:rsidR="009B6EE5" w:rsidRPr="004D59A5" w:rsidRDefault="009B6EE5" w:rsidP="007771D4">
            <w:pPr>
              <w:rPr>
                <w:rFonts w:ascii="GHEA Grapalat" w:hAnsi="GHEA Grapalat"/>
                <w:sz w:val="20"/>
                <w:szCs w:val="20"/>
                <w:lang w:val="hy-AM"/>
              </w:rPr>
            </w:pPr>
          </w:p>
        </w:tc>
        <w:tc>
          <w:tcPr>
            <w:tcW w:w="2136" w:type="dxa"/>
            <w:vAlign w:val="center"/>
          </w:tcPr>
          <w:p w14:paraId="4F60A28C" w14:textId="77777777" w:rsidR="009B6EE5" w:rsidRPr="004D59A5" w:rsidRDefault="009B6EE5" w:rsidP="007771D4">
            <w:pPr>
              <w:rPr>
                <w:rFonts w:ascii="GHEA Grapalat" w:hAnsi="GHEA Grapalat"/>
                <w:sz w:val="20"/>
                <w:szCs w:val="20"/>
                <w:lang w:val="hy-AM"/>
              </w:rPr>
            </w:pPr>
          </w:p>
        </w:tc>
      </w:tr>
      <w:tr w:rsidR="009B6EE5" w:rsidRPr="004D59A5" w14:paraId="565AAE49" w14:textId="77777777" w:rsidTr="00E976E8">
        <w:tc>
          <w:tcPr>
            <w:tcW w:w="758" w:type="dxa"/>
            <w:vAlign w:val="center"/>
          </w:tcPr>
          <w:p w14:paraId="4DDA81F5" w14:textId="136F2785" w:rsidR="009B6EE5" w:rsidRPr="004D59A5" w:rsidRDefault="009B6EE5" w:rsidP="00E976E8">
            <w:pPr>
              <w:jc w:val="center"/>
              <w:rPr>
                <w:rFonts w:ascii="GHEA Grapalat" w:hAnsi="GHEA Grapalat"/>
                <w:sz w:val="20"/>
                <w:szCs w:val="20"/>
              </w:rPr>
            </w:pPr>
            <w:r w:rsidRPr="004D59A5">
              <w:rPr>
                <w:rFonts w:ascii="GHEA Grapalat" w:hAnsi="GHEA Grapalat"/>
                <w:sz w:val="20"/>
                <w:szCs w:val="20"/>
              </w:rPr>
              <w:t>46.1</w:t>
            </w:r>
          </w:p>
        </w:tc>
        <w:tc>
          <w:tcPr>
            <w:tcW w:w="3729" w:type="dxa"/>
            <w:vAlign w:val="center"/>
          </w:tcPr>
          <w:p w14:paraId="52B8831F" w14:textId="0D549D33" w:rsidR="009B6EE5" w:rsidRPr="004D59A5" w:rsidRDefault="009B6EE5" w:rsidP="009B6EE5">
            <w:pPr>
              <w:rPr>
                <w:rFonts w:ascii="GHEA Grapalat" w:hAnsi="GHEA Grapalat"/>
                <w:sz w:val="20"/>
                <w:szCs w:val="20"/>
                <w:lang w:val="hy-AM"/>
              </w:rPr>
            </w:pPr>
            <w:r w:rsidRPr="004D59A5">
              <w:rPr>
                <w:rFonts w:ascii="GHEA Grapalat" w:hAnsi="GHEA Grapalat"/>
                <w:sz w:val="20"/>
                <w:szCs w:val="20"/>
                <w:lang w:val="hy-AM"/>
              </w:rPr>
              <w:t>F2</w:t>
            </w:r>
          </w:p>
        </w:tc>
        <w:tc>
          <w:tcPr>
            <w:tcW w:w="1070" w:type="dxa"/>
            <w:vAlign w:val="center"/>
          </w:tcPr>
          <w:p w14:paraId="0B8B246A" w14:textId="77777777" w:rsidR="009B6EE5" w:rsidRPr="004D59A5" w:rsidRDefault="009B6EE5" w:rsidP="007771D4">
            <w:pPr>
              <w:rPr>
                <w:rFonts w:ascii="GHEA Grapalat" w:hAnsi="GHEA Grapalat"/>
                <w:sz w:val="20"/>
                <w:szCs w:val="20"/>
                <w:lang w:val="hy-AM"/>
              </w:rPr>
            </w:pPr>
          </w:p>
        </w:tc>
        <w:tc>
          <w:tcPr>
            <w:tcW w:w="1725" w:type="dxa"/>
            <w:vAlign w:val="center"/>
          </w:tcPr>
          <w:p w14:paraId="7400BC6A" w14:textId="77777777" w:rsidR="009B6EE5" w:rsidRPr="004D59A5" w:rsidRDefault="009B6EE5" w:rsidP="007771D4">
            <w:pPr>
              <w:rPr>
                <w:rFonts w:ascii="GHEA Grapalat" w:hAnsi="GHEA Grapalat"/>
                <w:sz w:val="20"/>
                <w:szCs w:val="20"/>
                <w:lang w:val="hy-AM"/>
              </w:rPr>
            </w:pPr>
          </w:p>
        </w:tc>
        <w:tc>
          <w:tcPr>
            <w:tcW w:w="2551" w:type="dxa"/>
            <w:vAlign w:val="center"/>
          </w:tcPr>
          <w:p w14:paraId="5B491A67" w14:textId="77777777" w:rsidR="009B6EE5" w:rsidRPr="004D59A5" w:rsidRDefault="009B6EE5" w:rsidP="007771D4">
            <w:pPr>
              <w:rPr>
                <w:rFonts w:ascii="GHEA Grapalat" w:hAnsi="GHEA Grapalat"/>
                <w:sz w:val="20"/>
                <w:szCs w:val="20"/>
                <w:lang w:val="hy-AM"/>
              </w:rPr>
            </w:pPr>
          </w:p>
        </w:tc>
        <w:tc>
          <w:tcPr>
            <w:tcW w:w="2036" w:type="dxa"/>
            <w:vAlign w:val="center"/>
          </w:tcPr>
          <w:p w14:paraId="1E86D0D7" w14:textId="77777777" w:rsidR="009B6EE5" w:rsidRPr="004D59A5" w:rsidRDefault="009B6EE5" w:rsidP="007771D4">
            <w:pPr>
              <w:rPr>
                <w:rFonts w:ascii="GHEA Grapalat" w:hAnsi="GHEA Grapalat"/>
                <w:sz w:val="20"/>
                <w:szCs w:val="20"/>
                <w:lang w:val="hy-AM"/>
              </w:rPr>
            </w:pPr>
          </w:p>
        </w:tc>
        <w:tc>
          <w:tcPr>
            <w:tcW w:w="1725" w:type="dxa"/>
            <w:vAlign w:val="center"/>
          </w:tcPr>
          <w:p w14:paraId="35067F67" w14:textId="77777777" w:rsidR="009B6EE5" w:rsidRPr="004D59A5" w:rsidRDefault="009B6EE5" w:rsidP="007771D4">
            <w:pPr>
              <w:rPr>
                <w:rFonts w:ascii="GHEA Grapalat" w:hAnsi="GHEA Grapalat"/>
                <w:sz w:val="20"/>
                <w:szCs w:val="20"/>
                <w:lang w:val="hy-AM"/>
              </w:rPr>
            </w:pPr>
          </w:p>
        </w:tc>
        <w:tc>
          <w:tcPr>
            <w:tcW w:w="2136" w:type="dxa"/>
            <w:vAlign w:val="center"/>
          </w:tcPr>
          <w:p w14:paraId="55526E34" w14:textId="77777777" w:rsidR="009B6EE5" w:rsidRPr="004D59A5" w:rsidRDefault="009B6EE5" w:rsidP="007771D4">
            <w:pPr>
              <w:rPr>
                <w:rFonts w:ascii="GHEA Grapalat" w:hAnsi="GHEA Grapalat"/>
                <w:sz w:val="20"/>
                <w:szCs w:val="20"/>
                <w:lang w:val="hy-AM"/>
              </w:rPr>
            </w:pPr>
          </w:p>
        </w:tc>
      </w:tr>
      <w:tr w:rsidR="009B6EE5" w:rsidRPr="004D59A5" w14:paraId="558F1018" w14:textId="77777777" w:rsidTr="00E976E8">
        <w:tc>
          <w:tcPr>
            <w:tcW w:w="758" w:type="dxa"/>
            <w:vAlign w:val="center"/>
          </w:tcPr>
          <w:p w14:paraId="0C06911E" w14:textId="48C30E2D" w:rsidR="009B6EE5" w:rsidRPr="004D59A5" w:rsidRDefault="009B6EE5" w:rsidP="00E976E8">
            <w:pPr>
              <w:jc w:val="center"/>
              <w:rPr>
                <w:rFonts w:ascii="GHEA Grapalat" w:hAnsi="GHEA Grapalat"/>
                <w:sz w:val="20"/>
                <w:szCs w:val="20"/>
              </w:rPr>
            </w:pPr>
            <w:r w:rsidRPr="004D59A5">
              <w:rPr>
                <w:rFonts w:ascii="GHEA Grapalat" w:hAnsi="GHEA Grapalat"/>
                <w:sz w:val="20"/>
                <w:szCs w:val="20"/>
              </w:rPr>
              <w:t>46.2</w:t>
            </w:r>
          </w:p>
        </w:tc>
        <w:tc>
          <w:tcPr>
            <w:tcW w:w="3729" w:type="dxa"/>
            <w:vAlign w:val="center"/>
          </w:tcPr>
          <w:p w14:paraId="72F9E0CC" w14:textId="7E03AA17" w:rsidR="009B6EE5" w:rsidRPr="004D59A5" w:rsidRDefault="009B6EE5" w:rsidP="009B6EE5">
            <w:pPr>
              <w:rPr>
                <w:rFonts w:ascii="GHEA Grapalat" w:hAnsi="GHEA Grapalat"/>
                <w:sz w:val="20"/>
                <w:szCs w:val="20"/>
                <w:lang w:val="hy-AM"/>
              </w:rPr>
            </w:pPr>
            <w:r w:rsidRPr="004D59A5">
              <w:rPr>
                <w:rFonts w:ascii="GHEA Grapalat" w:hAnsi="GHEA Grapalat"/>
                <w:sz w:val="20"/>
                <w:szCs w:val="20"/>
                <w:lang w:val="hy-AM"/>
              </w:rPr>
              <w:t>F5</w:t>
            </w:r>
          </w:p>
        </w:tc>
        <w:tc>
          <w:tcPr>
            <w:tcW w:w="1070" w:type="dxa"/>
            <w:vAlign w:val="center"/>
          </w:tcPr>
          <w:p w14:paraId="7731D516" w14:textId="77777777" w:rsidR="009B6EE5" w:rsidRPr="004D59A5" w:rsidRDefault="009B6EE5" w:rsidP="007771D4">
            <w:pPr>
              <w:rPr>
                <w:rFonts w:ascii="GHEA Grapalat" w:hAnsi="GHEA Grapalat"/>
                <w:sz w:val="20"/>
                <w:szCs w:val="20"/>
                <w:lang w:val="hy-AM"/>
              </w:rPr>
            </w:pPr>
          </w:p>
        </w:tc>
        <w:tc>
          <w:tcPr>
            <w:tcW w:w="1725" w:type="dxa"/>
            <w:vAlign w:val="center"/>
          </w:tcPr>
          <w:p w14:paraId="4DC8AB3F" w14:textId="77777777" w:rsidR="009B6EE5" w:rsidRPr="004D59A5" w:rsidRDefault="009B6EE5" w:rsidP="007771D4">
            <w:pPr>
              <w:rPr>
                <w:rFonts w:ascii="GHEA Grapalat" w:hAnsi="GHEA Grapalat"/>
                <w:sz w:val="20"/>
                <w:szCs w:val="20"/>
                <w:lang w:val="hy-AM"/>
              </w:rPr>
            </w:pPr>
          </w:p>
        </w:tc>
        <w:tc>
          <w:tcPr>
            <w:tcW w:w="2551" w:type="dxa"/>
            <w:vAlign w:val="center"/>
          </w:tcPr>
          <w:p w14:paraId="265E6C46" w14:textId="77777777" w:rsidR="009B6EE5" w:rsidRPr="004D59A5" w:rsidRDefault="009B6EE5" w:rsidP="007771D4">
            <w:pPr>
              <w:rPr>
                <w:rFonts w:ascii="GHEA Grapalat" w:hAnsi="GHEA Grapalat"/>
                <w:sz w:val="20"/>
                <w:szCs w:val="20"/>
                <w:lang w:val="hy-AM"/>
              </w:rPr>
            </w:pPr>
          </w:p>
        </w:tc>
        <w:tc>
          <w:tcPr>
            <w:tcW w:w="2036" w:type="dxa"/>
            <w:vAlign w:val="center"/>
          </w:tcPr>
          <w:p w14:paraId="0F6C91D9" w14:textId="77777777" w:rsidR="009B6EE5" w:rsidRPr="004D59A5" w:rsidRDefault="009B6EE5" w:rsidP="007771D4">
            <w:pPr>
              <w:rPr>
                <w:rFonts w:ascii="GHEA Grapalat" w:hAnsi="GHEA Grapalat"/>
                <w:sz w:val="20"/>
                <w:szCs w:val="20"/>
                <w:lang w:val="hy-AM"/>
              </w:rPr>
            </w:pPr>
          </w:p>
        </w:tc>
        <w:tc>
          <w:tcPr>
            <w:tcW w:w="1725" w:type="dxa"/>
            <w:vAlign w:val="center"/>
          </w:tcPr>
          <w:p w14:paraId="5323F232" w14:textId="77777777" w:rsidR="009B6EE5" w:rsidRPr="004D59A5" w:rsidRDefault="009B6EE5" w:rsidP="007771D4">
            <w:pPr>
              <w:rPr>
                <w:rFonts w:ascii="GHEA Grapalat" w:hAnsi="GHEA Grapalat"/>
                <w:sz w:val="20"/>
                <w:szCs w:val="20"/>
                <w:lang w:val="hy-AM"/>
              </w:rPr>
            </w:pPr>
          </w:p>
        </w:tc>
        <w:tc>
          <w:tcPr>
            <w:tcW w:w="2136" w:type="dxa"/>
            <w:vAlign w:val="center"/>
          </w:tcPr>
          <w:p w14:paraId="250F4321" w14:textId="77777777" w:rsidR="009B6EE5" w:rsidRPr="004D59A5" w:rsidRDefault="009B6EE5" w:rsidP="007771D4">
            <w:pPr>
              <w:rPr>
                <w:rFonts w:ascii="GHEA Grapalat" w:hAnsi="GHEA Grapalat"/>
                <w:sz w:val="20"/>
                <w:szCs w:val="20"/>
                <w:lang w:val="hy-AM"/>
              </w:rPr>
            </w:pPr>
          </w:p>
        </w:tc>
      </w:tr>
      <w:tr w:rsidR="009B6EE5" w:rsidRPr="004D59A5" w14:paraId="7BC1E970" w14:textId="77777777" w:rsidTr="00E976E8">
        <w:tc>
          <w:tcPr>
            <w:tcW w:w="758" w:type="dxa"/>
            <w:vAlign w:val="center"/>
          </w:tcPr>
          <w:p w14:paraId="3A3B477E" w14:textId="76D8B6DC" w:rsidR="009B6EE5" w:rsidRPr="004D59A5" w:rsidRDefault="002D417B" w:rsidP="00E976E8">
            <w:pPr>
              <w:jc w:val="center"/>
              <w:rPr>
                <w:rFonts w:ascii="GHEA Grapalat" w:hAnsi="GHEA Grapalat"/>
                <w:sz w:val="20"/>
                <w:szCs w:val="20"/>
              </w:rPr>
            </w:pPr>
            <w:r w:rsidRPr="004D59A5">
              <w:rPr>
                <w:rFonts w:ascii="GHEA Grapalat" w:hAnsi="GHEA Grapalat"/>
                <w:sz w:val="20"/>
                <w:szCs w:val="20"/>
              </w:rPr>
              <w:t>47</w:t>
            </w:r>
          </w:p>
        </w:tc>
        <w:tc>
          <w:tcPr>
            <w:tcW w:w="3729" w:type="dxa"/>
            <w:vAlign w:val="center"/>
          </w:tcPr>
          <w:p w14:paraId="0F32912E" w14:textId="5AA76CE3" w:rsidR="009B6EE5" w:rsidRPr="004D59A5" w:rsidRDefault="002D417B" w:rsidP="009B6EE5">
            <w:pPr>
              <w:rPr>
                <w:rFonts w:ascii="GHEA Grapalat" w:hAnsi="GHEA Grapalat"/>
                <w:sz w:val="20"/>
                <w:szCs w:val="20"/>
                <w:lang w:val="hy-AM"/>
              </w:rPr>
            </w:pPr>
            <w:r w:rsidRPr="004D59A5">
              <w:rPr>
                <w:rFonts w:ascii="GHEA Grapalat" w:hAnsi="GHEA Grapalat"/>
                <w:sz w:val="20"/>
                <w:szCs w:val="20"/>
                <w:lang w:val="hy-AM"/>
              </w:rPr>
              <w:t>Ալերգենների հայտնաբերման հետազոտություններ</w:t>
            </w:r>
          </w:p>
        </w:tc>
        <w:tc>
          <w:tcPr>
            <w:tcW w:w="1070" w:type="dxa"/>
            <w:vAlign w:val="center"/>
          </w:tcPr>
          <w:p w14:paraId="21F85479" w14:textId="77777777" w:rsidR="009B6EE5" w:rsidRPr="004D59A5" w:rsidRDefault="009B6EE5" w:rsidP="007771D4">
            <w:pPr>
              <w:rPr>
                <w:rFonts w:ascii="GHEA Grapalat" w:hAnsi="GHEA Grapalat"/>
                <w:sz w:val="20"/>
                <w:szCs w:val="20"/>
                <w:lang w:val="hy-AM"/>
              </w:rPr>
            </w:pPr>
          </w:p>
        </w:tc>
        <w:tc>
          <w:tcPr>
            <w:tcW w:w="1725" w:type="dxa"/>
            <w:vAlign w:val="center"/>
          </w:tcPr>
          <w:p w14:paraId="4ECD79BA" w14:textId="77777777" w:rsidR="009B6EE5" w:rsidRPr="004D59A5" w:rsidRDefault="009B6EE5" w:rsidP="007771D4">
            <w:pPr>
              <w:rPr>
                <w:rFonts w:ascii="GHEA Grapalat" w:hAnsi="GHEA Grapalat"/>
                <w:sz w:val="20"/>
                <w:szCs w:val="20"/>
                <w:lang w:val="hy-AM"/>
              </w:rPr>
            </w:pPr>
          </w:p>
        </w:tc>
        <w:tc>
          <w:tcPr>
            <w:tcW w:w="2551" w:type="dxa"/>
            <w:vAlign w:val="center"/>
          </w:tcPr>
          <w:p w14:paraId="3BC3B142" w14:textId="77777777" w:rsidR="009B6EE5" w:rsidRPr="004D59A5" w:rsidRDefault="009B6EE5" w:rsidP="007771D4">
            <w:pPr>
              <w:rPr>
                <w:rFonts w:ascii="GHEA Grapalat" w:hAnsi="GHEA Grapalat"/>
                <w:sz w:val="20"/>
                <w:szCs w:val="20"/>
                <w:lang w:val="hy-AM"/>
              </w:rPr>
            </w:pPr>
          </w:p>
        </w:tc>
        <w:tc>
          <w:tcPr>
            <w:tcW w:w="2036" w:type="dxa"/>
            <w:vAlign w:val="center"/>
          </w:tcPr>
          <w:p w14:paraId="5D73FEE7" w14:textId="77777777" w:rsidR="009B6EE5" w:rsidRPr="004D59A5" w:rsidRDefault="009B6EE5" w:rsidP="007771D4">
            <w:pPr>
              <w:rPr>
                <w:rFonts w:ascii="GHEA Grapalat" w:hAnsi="GHEA Grapalat"/>
                <w:sz w:val="20"/>
                <w:szCs w:val="20"/>
                <w:lang w:val="hy-AM"/>
              </w:rPr>
            </w:pPr>
          </w:p>
        </w:tc>
        <w:tc>
          <w:tcPr>
            <w:tcW w:w="1725" w:type="dxa"/>
            <w:vAlign w:val="center"/>
          </w:tcPr>
          <w:p w14:paraId="4606BA29" w14:textId="77777777" w:rsidR="009B6EE5" w:rsidRPr="004D59A5" w:rsidRDefault="009B6EE5" w:rsidP="007771D4">
            <w:pPr>
              <w:rPr>
                <w:rFonts w:ascii="GHEA Grapalat" w:hAnsi="GHEA Grapalat"/>
                <w:sz w:val="20"/>
                <w:szCs w:val="20"/>
                <w:lang w:val="hy-AM"/>
              </w:rPr>
            </w:pPr>
          </w:p>
        </w:tc>
        <w:tc>
          <w:tcPr>
            <w:tcW w:w="2136" w:type="dxa"/>
            <w:vAlign w:val="center"/>
          </w:tcPr>
          <w:p w14:paraId="0B20935C" w14:textId="77777777" w:rsidR="009B6EE5" w:rsidRPr="004D59A5" w:rsidRDefault="009B6EE5" w:rsidP="007771D4">
            <w:pPr>
              <w:rPr>
                <w:rFonts w:ascii="GHEA Grapalat" w:hAnsi="GHEA Grapalat"/>
                <w:sz w:val="20"/>
                <w:szCs w:val="20"/>
                <w:lang w:val="hy-AM"/>
              </w:rPr>
            </w:pPr>
          </w:p>
        </w:tc>
      </w:tr>
      <w:tr w:rsidR="009B6EE5" w:rsidRPr="004D59A5" w14:paraId="15DE4CA6" w14:textId="77777777" w:rsidTr="00E976E8">
        <w:tc>
          <w:tcPr>
            <w:tcW w:w="758" w:type="dxa"/>
            <w:vAlign w:val="center"/>
          </w:tcPr>
          <w:p w14:paraId="0606472A" w14:textId="3C663E8E" w:rsidR="009B6EE5" w:rsidRPr="004D59A5" w:rsidRDefault="002D417B" w:rsidP="00E976E8">
            <w:pPr>
              <w:jc w:val="center"/>
              <w:rPr>
                <w:rFonts w:ascii="GHEA Grapalat" w:hAnsi="GHEA Grapalat"/>
                <w:sz w:val="20"/>
                <w:szCs w:val="20"/>
              </w:rPr>
            </w:pPr>
            <w:r w:rsidRPr="004D59A5">
              <w:rPr>
                <w:rFonts w:ascii="GHEA Grapalat" w:hAnsi="GHEA Grapalat"/>
                <w:sz w:val="20"/>
                <w:szCs w:val="20"/>
              </w:rPr>
              <w:t>47.1</w:t>
            </w:r>
          </w:p>
        </w:tc>
        <w:tc>
          <w:tcPr>
            <w:tcW w:w="3729" w:type="dxa"/>
            <w:vAlign w:val="center"/>
          </w:tcPr>
          <w:p w14:paraId="39E4D0A1" w14:textId="5023114C" w:rsidR="009B6EE5" w:rsidRPr="004D59A5" w:rsidRDefault="002D417B" w:rsidP="009B6EE5">
            <w:pPr>
              <w:rPr>
                <w:rFonts w:ascii="GHEA Grapalat" w:hAnsi="GHEA Grapalat"/>
                <w:sz w:val="20"/>
                <w:szCs w:val="20"/>
                <w:lang w:val="hy-AM"/>
              </w:rPr>
            </w:pPr>
            <w:r w:rsidRPr="004D59A5">
              <w:rPr>
                <w:rFonts w:ascii="GHEA Grapalat" w:hAnsi="GHEA Grapalat"/>
                <w:sz w:val="20"/>
                <w:szCs w:val="20"/>
                <w:lang w:val="hy-AM"/>
              </w:rPr>
              <w:t>Մետախոլինային պրովոկացիոն թեսթ</w:t>
            </w:r>
          </w:p>
        </w:tc>
        <w:tc>
          <w:tcPr>
            <w:tcW w:w="1070" w:type="dxa"/>
            <w:vAlign w:val="center"/>
          </w:tcPr>
          <w:p w14:paraId="1A247713" w14:textId="77777777" w:rsidR="009B6EE5" w:rsidRPr="004D59A5" w:rsidRDefault="009B6EE5" w:rsidP="007771D4">
            <w:pPr>
              <w:rPr>
                <w:rFonts w:ascii="GHEA Grapalat" w:hAnsi="GHEA Grapalat"/>
                <w:sz w:val="20"/>
                <w:szCs w:val="20"/>
                <w:lang w:val="hy-AM"/>
              </w:rPr>
            </w:pPr>
          </w:p>
        </w:tc>
        <w:tc>
          <w:tcPr>
            <w:tcW w:w="1725" w:type="dxa"/>
            <w:vAlign w:val="center"/>
          </w:tcPr>
          <w:p w14:paraId="03F8CB6E" w14:textId="77777777" w:rsidR="009B6EE5" w:rsidRPr="004D59A5" w:rsidRDefault="009B6EE5" w:rsidP="007771D4">
            <w:pPr>
              <w:rPr>
                <w:rFonts w:ascii="GHEA Grapalat" w:hAnsi="GHEA Grapalat"/>
                <w:sz w:val="20"/>
                <w:szCs w:val="20"/>
                <w:lang w:val="hy-AM"/>
              </w:rPr>
            </w:pPr>
          </w:p>
        </w:tc>
        <w:tc>
          <w:tcPr>
            <w:tcW w:w="2551" w:type="dxa"/>
            <w:vAlign w:val="center"/>
          </w:tcPr>
          <w:p w14:paraId="7AA0DEEC" w14:textId="77777777" w:rsidR="009B6EE5" w:rsidRPr="004D59A5" w:rsidRDefault="009B6EE5" w:rsidP="007771D4">
            <w:pPr>
              <w:rPr>
                <w:rFonts w:ascii="GHEA Grapalat" w:hAnsi="GHEA Grapalat"/>
                <w:sz w:val="20"/>
                <w:szCs w:val="20"/>
                <w:lang w:val="hy-AM"/>
              </w:rPr>
            </w:pPr>
          </w:p>
        </w:tc>
        <w:tc>
          <w:tcPr>
            <w:tcW w:w="2036" w:type="dxa"/>
            <w:vAlign w:val="center"/>
          </w:tcPr>
          <w:p w14:paraId="08950B22" w14:textId="77777777" w:rsidR="009B6EE5" w:rsidRPr="004D59A5" w:rsidRDefault="009B6EE5" w:rsidP="007771D4">
            <w:pPr>
              <w:rPr>
                <w:rFonts w:ascii="GHEA Grapalat" w:hAnsi="GHEA Grapalat"/>
                <w:sz w:val="20"/>
                <w:szCs w:val="20"/>
                <w:lang w:val="hy-AM"/>
              </w:rPr>
            </w:pPr>
          </w:p>
        </w:tc>
        <w:tc>
          <w:tcPr>
            <w:tcW w:w="1725" w:type="dxa"/>
            <w:vAlign w:val="center"/>
          </w:tcPr>
          <w:p w14:paraId="58D8D385" w14:textId="77777777" w:rsidR="009B6EE5" w:rsidRPr="004D59A5" w:rsidRDefault="009B6EE5" w:rsidP="007771D4">
            <w:pPr>
              <w:rPr>
                <w:rFonts w:ascii="GHEA Grapalat" w:hAnsi="GHEA Grapalat"/>
                <w:sz w:val="20"/>
                <w:szCs w:val="20"/>
                <w:lang w:val="hy-AM"/>
              </w:rPr>
            </w:pPr>
          </w:p>
        </w:tc>
        <w:tc>
          <w:tcPr>
            <w:tcW w:w="2136" w:type="dxa"/>
            <w:vAlign w:val="center"/>
          </w:tcPr>
          <w:p w14:paraId="113769B0" w14:textId="77777777" w:rsidR="009B6EE5" w:rsidRPr="004D59A5" w:rsidRDefault="009B6EE5" w:rsidP="007771D4">
            <w:pPr>
              <w:rPr>
                <w:rFonts w:ascii="GHEA Grapalat" w:hAnsi="GHEA Grapalat"/>
                <w:sz w:val="20"/>
                <w:szCs w:val="20"/>
                <w:lang w:val="hy-AM"/>
              </w:rPr>
            </w:pPr>
          </w:p>
        </w:tc>
      </w:tr>
      <w:tr w:rsidR="009B6EE5" w:rsidRPr="004D59A5" w14:paraId="5EA91BD5" w14:textId="77777777" w:rsidTr="00E976E8">
        <w:tc>
          <w:tcPr>
            <w:tcW w:w="758" w:type="dxa"/>
            <w:vAlign w:val="center"/>
          </w:tcPr>
          <w:p w14:paraId="6347C28E" w14:textId="0681C841" w:rsidR="009B6EE5" w:rsidRPr="004D59A5" w:rsidRDefault="002D417B" w:rsidP="00E976E8">
            <w:pPr>
              <w:jc w:val="center"/>
              <w:rPr>
                <w:rFonts w:ascii="GHEA Grapalat" w:hAnsi="GHEA Grapalat"/>
                <w:sz w:val="20"/>
                <w:szCs w:val="20"/>
              </w:rPr>
            </w:pPr>
            <w:r w:rsidRPr="004D59A5">
              <w:rPr>
                <w:rFonts w:ascii="GHEA Grapalat" w:hAnsi="GHEA Grapalat"/>
                <w:sz w:val="20"/>
                <w:szCs w:val="20"/>
              </w:rPr>
              <w:t>47.2</w:t>
            </w:r>
          </w:p>
        </w:tc>
        <w:tc>
          <w:tcPr>
            <w:tcW w:w="3729" w:type="dxa"/>
            <w:vAlign w:val="center"/>
          </w:tcPr>
          <w:p w14:paraId="52FFA610" w14:textId="5568F192" w:rsidR="009B6EE5" w:rsidRPr="004D59A5" w:rsidRDefault="002D417B" w:rsidP="009B6EE5">
            <w:pPr>
              <w:rPr>
                <w:rFonts w:ascii="GHEA Grapalat" w:hAnsi="GHEA Grapalat"/>
                <w:sz w:val="20"/>
                <w:szCs w:val="20"/>
                <w:lang w:val="hy-AM"/>
              </w:rPr>
            </w:pPr>
            <w:r w:rsidRPr="004D59A5">
              <w:rPr>
                <w:rFonts w:ascii="GHEA Grapalat" w:hAnsi="GHEA Grapalat"/>
                <w:sz w:val="20"/>
                <w:szCs w:val="20"/>
                <w:lang w:val="hy-AM"/>
              </w:rPr>
              <w:t>Ֆիզիկական ծանրաբեռնվածության ասթմայի թեսթ</w:t>
            </w:r>
          </w:p>
        </w:tc>
        <w:tc>
          <w:tcPr>
            <w:tcW w:w="1070" w:type="dxa"/>
            <w:vAlign w:val="center"/>
          </w:tcPr>
          <w:p w14:paraId="3492A3E8" w14:textId="77777777" w:rsidR="009B6EE5" w:rsidRPr="004D59A5" w:rsidRDefault="009B6EE5" w:rsidP="007771D4">
            <w:pPr>
              <w:rPr>
                <w:rFonts w:ascii="GHEA Grapalat" w:hAnsi="GHEA Grapalat"/>
                <w:sz w:val="20"/>
                <w:szCs w:val="20"/>
                <w:lang w:val="hy-AM"/>
              </w:rPr>
            </w:pPr>
          </w:p>
        </w:tc>
        <w:tc>
          <w:tcPr>
            <w:tcW w:w="1725" w:type="dxa"/>
            <w:vAlign w:val="center"/>
          </w:tcPr>
          <w:p w14:paraId="78A6CAED" w14:textId="77777777" w:rsidR="009B6EE5" w:rsidRPr="004D59A5" w:rsidRDefault="009B6EE5" w:rsidP="007771D4">
            <w:pPr>
              <w:rPr>
                <w:rFonts w:ascii="GHEA Grapalat" w:hAnsi="GHEA Grapalat"/>
                <w:sz w:val="20"/>
                <w:szCs w:val="20"/>
                <w:lang w:val="hy-AM"/>
              </w:rPr>
            </w:pPr>
          </w:p>
        </w:tc>
        <w:tc>
          <w:tcPr>
            <w:tcW w:w="2551" w:type="dxa"/>
            <w:vAlign w:val="center"/>
          </w:tcPr>
          <w:p w14:paraId="31C3E986" w14:textId="77777777" w:rsidR="009B6EE5" w:rsidRPr="004D59A5" w:rsidRDefault="009B6EE5" w:rsidP="007771D4">
            <w:pPr>
              <w:rPr>
                <w:rFonts w:ascii="GHEA Grapalat" w:hAnsi="GHEA Grapalat"/>
                <w:sz w:val="20"/>
                <w:szCs w:val="20"/>
                <w:lang w:val="hy-AM"/>
              </w:rPr>
            </w:pPr>
          </w:p>
        </w:tc>
        <w:tc>
          <w:tcPr>
            <w:tcW w:w="2036" w:type="dxa"/>
            <w:vAlign w:val="center"/>
          </w:tcPr>
          <w:p w14:paraId="43E2843C" w14:textId="77777777" w:rsidR="009B6EE5" w:rsidRPr="004D59A5" w:rsidRDefault="009B6EE5" w:rsidP="007771D4">
            <w:pPr>
              <w:rPr>
                <w:rFonts w:ascii="GHEA Grapalat" w:hAnsi="GHEA Grapalat"/>
                <w:sz w:val="20"/>
                <w:szCs w:val="20"/>
                <w:lang w:val="hy-AM"/>
              </w:rPr>
            </w:pPr>
          </w:p>
        </w:tc>
        <w:tc>
          <w:tcPr>
            <w:tcW w:w="1725" w:type="dxa"/>
            <w:vAlign w:val="center"/>
          </w:tcPr>
          <w:p w14:paraId="63F7C15E" w14:textId="77777777" w:rsidR="009B6EE5" w:rsidRPr="004D59A5" w:rsidRDefault="009B6EE5" w:rsidP="007771D4">
            <w:pPr>
              <w:rPr>
                <w:rFonts w:ascii="GHEA Grapalat" w:hAnsi="GHEA Grapalat"/>
                <w:sz w:val="20"/>
                <w:szCs w:val="20"/>
                <w:lang w:val="hy-AM"/>
              </w:rPr>
            </w:pPr>
          </w:p>
        </w:tc>
        <w:tc>
          <w:tcPr>
            <w:tcW w:w="2136" w:type="dxa"/>
            <w:vAlign w:val="center"/>
          </w:tcPr>
          <w:p w14:paraId="32C22F9B" w14:textId="77777777" w:rsidR="009B6EE5" w:rsidRPr="004D59A5" w:rsidRDefault="009B6EE5" w:rsidP="007771D4">
            <w:pPr>
              <w:rPr>
                <w:rFonts w:ascii="GHEA Grapalat" w:hAnsi="GHEA Grapalat"/>
                <w:sz w:val="20"/>
                <w:szCs w:val="20"/>
                <w:lang w:val="hy-AM"/>
              </w:rPr>
            </w:pPr>
          </w:p>
        </w:tc>
      </w:tr>
      <w:tr w:rsidR="009B6EE5" w:rsidRPr="004D59A5" w14:paraId="179B7BFE" w14:textId="77777777" w:rsidTr="00E976E8">
        <w:tc>
          <w:tcPr>
            <w:tcW w:w="758" w:type="dxa"/>
            <w:vAlign w:val="center"/>
          </w:tcPr>
          <w:p w14:paraId="7F7880B7" w14:textId="36A38B83" w:rsidR="009B6EE5" w:rsidRPr="004D59A5" w:rsidRDefault="002D417B" w:rsidP="00E976E8">
            <w:pPr>
              <w:jc w:val="center"/>
              <w:rPr>
                <w:rFonts w:ascii="GHEA Grapalat" w:hAnsi="GHEA Grapalat"/>
                <w:sz w:val="20"/>
                <w:szCs w:val="20"/>
              </w:rPr>
            </w:pPr>
            <w:r w:rsidRPr="004D59A5">
              <w:rPr>
                <w:rFonts w:ascii="GHEA Grapalat" w:hAnsi="GHEA Grapalat"/>
                <w:sz w:val="20"/>
                <w:szCs w:val="20"/>
              </w:rPr>
              <w:t>47.3</w:t>
            </w:r>
          </w:p>
        </w:tc>
        <w:tc>
          <w:tcPr>
            <w:tcW w:w="3729" w:type="dxa"/>
            <w:vAlign w:val="center"/>
          </w:tcPr>
          <w:p w14:paraId="4CEEEE8E" w14:textId="6A5CB33B" w:rsidR="009B6EE5" w:rsidRPr="004D59A5" w:rsidRDefault="002D417B" w:rsidP="009B6EE5">
            <w:pPr>
              <w:rPr>
                <w:rFonts w:ascii="GHEA Grapalat" w:hAnsi="GHEA Grapalat"/>
                <w:sz w:val="20"/>
                <w:szCs w:val="20"/>
                <w:lang w:val="hy-AM"/>
              </w:rPr>
            </w:pPr>
            <w:r w:rsidRPr="004D59A5">
              <w:rPr>
                <w:rFonts w:ascii="GHEA Grapalat" w:hAnsi="GHEA Grapalat"/>
                <w:sz w:val="20"/>
                <w:szCs w:val="20"/>
                <w:lang w:val="hy-AM"/>
              </w:rPr>
              <w:t>Պլետիզմոգրաֆիա ամբողջ մարմնի</w:t>
            </w:r>
          </w:p>
        </w:tc>
        <w:tc>
          <w:tcPr>
            <w:tcW w:w="1070" w:type="dxa"/>
            <w:vAlign w:val="center"/>
          </w:tcPr>
          <w:p w14:paraId="0542A404" w14:textId="77777777" w:rsidR="009B6EE5" w:rsidRPr="004D59A5" w:rsidRDefault="009B6EE5" w:rsidP="007771D4">
            <w:pPr>
              <w:rPr>
                <w:rFonts w:ascii="GHEA Grapalat" w:hAnsi="GHEA Grapalat"/>
                <w:sz w:val="20"/>
                <w:szCs w:val="20"/>
                <w:lang w:val="hy-AM"/>
              </w:rPr>
            </w:pPr>
          </w:p>
        </w:tc>
        <w:tc>
          <w:tcPr>
            <w:tcW w:w="1725" w:type="dxa"/>
            <w:vAlign w:val="center"/>
          </w:tcPr>
          <w:p w14:paraId="689AEC8A" w14:textId="77777777" w:rsidR="009B6EE5" w:rsidRPr="004D59A5" w:rsidRDefault="009B6EE5" w:rsidP="007771D4">
            <w:pPr>
              <w:rPr>
                <w:rFonts w:ascii="GHEA Grapalat" w:hAnsi="GHEA Grapalat"/>
                <w:sz w:val="20"/>
                <w:szCs w:val="20"/>
                <w:lang w:val="hy-AM"/>
              </w:rPr>
            </w:pPr>
          </w:p>
        </w:tc>
        <w:tc>
          <w:tcPr>
            <w:tcW w:w="2551" w:type="dxa"/>
            <w:vAlign w:val="center"/>
          </w:tcPr>
          <w:p w14:paraId="1A716817" w14:textId="77777777" w:rsidR="009B6EE5" w:rsidRPr="004D59A5" w:rsidRDefault="009B6EE5" w:rsidP="007771D4">
            <w:pPr>
              <w:rPr>
                <w:rFonts w:ascii="GHEA Grapalat" w:hAnsi="GHEA Grapalat"/>
                <w:sz w:val="20"/>
                <w:szCs w:val="20"/>
                <w:lang w:val="hy-AM"/>
              </w:rPr>
            </w:pPr>
          </w:p>
        </w:tc>
        <w:tc>
          <w:tcPr>
            <w:tcW w:w="2036" w:type="dxa"/>
            <w:vAlign w:val="center"/>
          </w:tcPr>
          <w:p w14:paraId="0BB2FACC" w14:textId="77777777" w:rsidR="009B6EE5" w:rsidRPr="004D59A5" w:rsidRDefault="009B6EE5" w:rsidP="007771D4">
            <w:pPr>
              <w:rPr>
                <w:rFonts w:ascii="GHEA Grapalat" w:hAnsi="GHEA Grapalat"/>
                <w:sz w:val="20"/>
                <w:szCs w:val="20"/>
                <w:lang w:val="hy-AM"/>
              </w:rPr>
            </w:pPr>
          </w:p>
        </w:tc>
        <w:tc>
          <w:tcPr>
            <w:tcW w:w="1725" w:type="dxa"/>
            <w:vAlign w:val="center"/>
          </w:tcPr>
          <w:p w14:paraId="6C4C1FAD" w14:textId="77777777" w:rsidR="009B6EE5" w:rsidRPr="004D59A5" w:rsidRDefault="009B6EE5" w:rsidP="007771D4">
            <w:pPr>
              <w:rPr>
                <w:rFonts w:ascii="GHEA Grapalat" w:hAnsi="GHEA Grapalat"/>
                <w:sz w:val="20"/>
                <w:szCs w:val="20"/>
                <w:lang w:val="hy-AM"/>
              </w:rPr>
            </w:pPr>
          </w:p>
        </w:tc>
        <w:tc>
          <w:tcPr>
            <w:tcW w:w="2136" w:type="dxa"/>
            <w:vAlign w:val="center"/>
          </w:tcPr>
          <w:p w14:paraId="3F681932" w14:textId="77777777" w:rsidR="009B6EE5" w:rsidRPr="004D59A5" w:rsidRDefault="009B6EE5" w:rsidP="007771D4">
            <w:pPr>
              <w:rPr>
                <w:rFonts w:ascii="GHEA Grapalat" w:hAnsi="GHEA Grapalat"/>
                <w:sz w:val="20"/>
                <w:szCs w:val="20"/>
                <w:lang w:val="hy-AM"/>
              </w:rPr>
            </w:pPr>
          </w:p>
        </w:tc>
      </w:tr>
      <w:tr w:rsidR="009B6EE5" w:rsidRPr="004D59A5" w14:paraId="0D55AC1D" w14:textId="77777777" w:rsidTr="00E976E8">
        <w:tc>
          <w:tcPr>
            <w:tcW w:w="758" w:type="dxa"/>
            <w:vAlign w:val="center"/>
          </w:tcPr>
          <w:p w14:paraId="2A3DE53F" w14:textId="13C054A3" w:rsidR="009B6EE5" w:rsidRPr="004D59A5" w:rsidRDefault="002D417B" w:rsidP="00E976E8">
            <w:pPr>
              <w:jc w:val="center"/>
              <w:rPr>
                <w:rFonts w:ascii="GHEA Grapalat" w:hAnsi="GHEA Grapalat"/>
                <w:sz w:val="20"/>
                <w:szCs w:val="20"/>
              </w:rPr>
            </w:pPr>
            <w:r w:rsidRPr="004D59A5">
              <w:rPr>
                <w:rFonts w:ascii="GHEA Grapalat" w:hAnsi="GHEA Grapalat"/>
                <w:sz w:val="20"/>
                <w:szCs w:val="20"/>
              </w:rPr>
              <w:t>47.4</w:t>
            </w:r>
          </w:p>
        </w:tc>
        <w:tc>
          <w:tcPr>
            <w:tcW w:w="3729" w:type="dxa"/>
            <w:vAlign w:val="center"/>
          </w:tcPr>
          <w:p w14:paraId="23907CA0" w14:textId="05F791A0" w:rsidR="009B6EE5" w:rsidRPr="004D59A5" w:rsidRDefault="002D417B" w:rsidP="009B6EE5">
            <w:pPr>
              <w:rPr>
                <w:rFonts w:ascii="GHEA Grapalat" w:hAnsi="GHEA Grapalat"/>
                <w:sz w:val="20"/>
                <w:szCs w:val="20"/>
                <w:lang w:val="hy-AM"/>
              </w:rPr>
            </w:pPr>
            <w:r w:rsidRPr="004D59A5">
              <w:rPr>
                <w:rFonts w:ascii="GHEA Grapalat" w:hAnsi="GHEA Grapalat"/>
                <w:sz w:val="20"/>
                <w:szCs w:val="20"/>
                <w:lang w:val="hy-AM"/>
              </w:rPr>
              <w:t>Մաշկային պրիկ-թեսթ դեղերի նկատմամբ</w:t>
            </w:r>
          </w:p>
        </w:tc>
        <w:tc>
          <w:tcPr>
            <w:tcW w:w="1070" w:type="dxa"/>
            <w:vAlign w:val="center"/>
          </w:tcPr>
          <w:p w14:paraId="7909DEB0" w14:textId="77777777" w:rsidR="009B6EE5" w:rsidRPr="004D59A5" w:rsidRDefault="009B6EE5" w:rsidP="007771D4">
            <w:pPr>
              <w:rPr>
                <w:rFonts w:ascii="GHEA Grapalat" w:hAnsi="GHEA Grapalat"/>
                <w:sz w:val="20"/>
                <w:szCs w:val="20"/>
                <w:lang w:val="hy-AM"/>
              </w:rPr>
            </w:pPr>
          </w:p>
        </w:tc>
        <w:tc>
          <w:tcPr>
            <w:tcW w:w="1725" w:type="dxa"/>
            <w:vAlign w:val="center"/>
          </w:tcPr>
          <w:p w14:paraId="0AB0FA9B" w14:textId="77777777" w:rsidR="009B6EE5" w:rsidRPr="004D59A5" w:rsidRDefault="009B6EE5" w:rsidP="007771D4">
            <w:pPr>
              <w:rPr>
                <w:rFonts w:ascii="GHEA Grapalat" w:hAnsi="GHEA Grapalat"/>
                <w:sz w:val="20"/>
                <w:szCs w:val="20"/>
                <w:lang w:val="hy-AM"/>
              </w:rPr>
            </w:pPr>
          </w:p>
        </w:tc>
        <w:tc>
          <w:tcPr>
            <w:tcW w:w="2551" w:type="dxa"/>
            <w:vAlign w:val="center"/>
          </w:tcPr>
          <w:p w14:paraId="428AB8BE" w14:textId="77777777" w:rsidR="009B6EE5" w:rsidRPr="004D59A5" w:rsidRDefault="009B6EE5" w:rsidP="007771D4">
            <w:pPr>
              <w:rPr>
                <w:rFonts w:ascii="GHEA Grapalat" w:hAnsi="GHEA Grapalat"/>
                <w:sz w:val="20"/>
                <w:szCs w:val="20"/>
                <w:lang w:val="hy-AM"/>
              </w:rPr>
            </w:pPr>
          </w:p>
        </w:tc>
        <w:tc>
          <w:tcPr>
            <w:tcW w:w="2036" w:type="dxa"/>
            <w:vAlign w:val="center"/>
          </w:tcPr>
          <w:p w14:paraId="5EDE1FD9" w14:textId="77777777" w:rsidR="009B6EE5" w:rsidRPr="004D59A5" w:rsidRDefault="009B6EE5" w:rsidP="007771D4">
            <w:pPr>
              <w:rPr>
                <w:rFonts w:ascii="GHEA Grapalat" w:hAnsi="GHEA Grapalat"/>
                <w:sz w:val="20"/>
                <w:szCs w:val="20"/>
                <w:lang w:val="hy-AM"/>
              </w:rPr>
            </w:pPr>
          </w:p>
        </w:tc>
        <w:tc>
          <w:tcPr>
            <w:tcW w:w="1725" w:type="dxa"/>
            <w:vAlign w:val="center"/>
          </w:tcPr>
          <w:p w14:paraId="0A78A4F9" w14:textId="77777777" w:rsidR="009B6EE5" w:rsidRPr="004D59A5" w:rsidRDefault="009B6EE5" w:rsidP="007771D4">
            <w:pPr>
              <w:rPr>
                <w:rFonts w:ascii="GHEA Grapalat" w:hAnsi="GHEA Grapalat"/>
                <w:sz w:val="20"/>
                <w:szCs w:val="20"/>
                <w:lang w:val="hy-AM"/>
              </w:rPr>
            </w:pPr>
          </w:p>
        </w:tc>
        <w:tc>
          <w:tcPr>
            <w:tcW w:w="2136" w:type="dxa"/>
            <w:vAlign w:val="center"/>
          </w:tcPr>
          <w:p w14:paraId="515D8F77" w14:textId="77777777" w:rsidR="009B6EE5" w:rsidRPr="004D59A5" w:rsidRDefault="009B6EE5" w:rsidP="007771D4">
            <w:pPr>
              <w:rPr>
                <w:rFonts w:ascii="GHEA Grapalat" w:hAnsi="GHEA Grapalat"/>
                <w:sz w:val="20"/>
                <w:szCs w:val="20"/>
                <w:lang w:val="hy-AM"/>
              </w:rPr>
            </w:pPr>
          </w:p>
        </w:tc>
      </w:tr>
      <w:tr w:rsidR="009B6EE5" w:rsidRPr="004D59A5" w14:paraId="1FC59BC2" w14:textId="77777777" w:rsidTr="00E976E8">
        <w:tc>
          <w:tcPr>
            <w:tcW w:w="758" w:type="dxa"/>
            <w:vAlign w:val="center"/>
          </w:tcPr>
          <w:p w14:paraId="547C2F2B" w14:textId="1DF45B2C" w:rsidR="009B6EE5" w:rsidRPr="004D59A5" w:rsidRDefault="002D417B" w:rsidP="00E976E8">
            <w:pPr>
              <w:jc w:val="center"/>
              <w:rPr>
                <w:rFonts w:ascii="GHEA Grapalat" w:hAnsi="GHEA Grapalat"/>
                <w:sz w:val="20"/>
                <w:szCs w:val="20"/>
              </w:rPr>
            </w:pPr>
            <w:r w:rsidRPr="004D59A5">
              <w:rPr>
                <w:rFonts w:ascii="GHEA Grapalat" w:hAnsi="GHEA Grapalat"/>
                <w:sz w:val="20"/>
                <w:szCs w:val="20"/>
              </w:rPr>
              <w:t>47.5</w:t>
            </w:r>
          </w:p>
        </w:tc>
        <w:tc>
          <w:tcPr>
            <w:tcW w:w="3729" w:type="dxa"/>
            <w:vAlign w:val="center"/>
          </w:tcPr>
          <w:p w14:paraId="3B2A710B" w14:textId="4CB0ACF5" w:rsidR="009B6EE5" w:rsidRPr="004D59A5" w:rsidRDefault="002D417B" w:rsidP="009B6EE5">
            <w:pPr>
              <w:rPr>
                <w:rFonts w:ascii="GHEA Grapalat" w:hAnsi="GHEA Grapalat"/>
                <w:sz w:val="20"/>
                <w:szCs w:val="20"/>
                <w:lang w:val="hy-AM"/>
              </w:rPr>
            </w:pPr>
            <w:r w:rsidRPr="004D59A5">
              <w:rPr>
                <w:rFonts w:ascii="GHEA Grapalat" w:hAnsi="GHEA Grapalat"/>
                <w:sz w:val="20"/>
                <w:szCs w:val="20"/>
                <w:lang w:val="hy-AM"/>
              </w:rPr>
              <w:t>Մաշկային պրիկ-թեսթ թարմ սննդի նկատմամբ</w:t>
            </w:r>
          </w:p>
        </w:tc>
        <w:tc>
          <w:tcPr>
            <w:tcW w:w="1070" w:type="dxa"/>
            <w:vAlign w:val="center"/>
          </w:tcPr>
          <w:p w14:paraId="663F8677" w14:textId="77777777" w:rsidR="009B6EE5" w:rsidRPr="004D59A5" w:rsidRDefault="009B6EE5" w:rsidP="007771D4">
            <w:pPr>
              <w:rPr>
                <w:rFonts w:ascii="GHEA Grapalat" w:hAnsi="GHEA Grapalat"/>
                <w:sz w:val="20"/>
                <w:szCs w:val="20"/>
                <w:lang w:val="hy-AM"/>
              </w:rPr>
            </w:pPr>
          </w:p>
        </w:tc>
        <w:tc>
          <w:tcPr>
            <w:tcW w:w="1725" w:type="dxa"/>
            <w:vAlign w:val="center"/>
          </w:tcPr>
          <w:p w14:paraId="2E166A68" w14:textId="77777777" w:rsidR="009B6EE5" w:rsidRPr="004D59A5" w:rsidRDefault="009B6EE5" w:rsidP="007771D4">
            <w:pPr>
              <w:rPr>
                <w:rFonts w:ascii="GHEA Grapalat" w:hAnsi="GHEA Grapalat"/>
                <w:sz w:val="20"/>
                <w:szCs w:val="20"/>
                <w:lang w:val="hy-AM"/>
              </w:rPr>
            </w:pPr>
          </w:p>
        </w:tc>
        <w:tc>
          <w:tcPr>
            <w:tcW w:w="2551" w:type="dxa"/>
            <w:vAlign w:val="center"/>
          </w:tcPr>
          <w:p w14:paraId="2CFCF631" w14:textId="77777777" w:rsidR="009B6EE5" w:rsidRPr="004D59A5" w:rsidRDefault="009B6EE5" w:rsidP="007771D4">
            <w:pPr>
              <w:rPr>
                <w:rFonts w:ascii="GHEA Grapalat" w:hAnsi="GHEA Grapalat"/>
                <w:sz w:val="20"/>
                <w:szCs w:val="20"/>
                <w:lang w:val="hy-AM"/>
              </w:rPr>
            </w:pPr>
          </w:p>
        </w:tc>
        <w:tc>
          <w:tcPr>
            <w:tcW w:w="2036" w:type="dxa"/>
            <w:vAlign w:val="center"/>
          </w:tcPr>
          <w:p w14:paraId="7F7D8A8B" w14:textId="77777777" w:rsidR="009B6EE5" w:rsidRPr="004D59A5" w:rsidRDefault="009B6EE5" w:rsidP="007771D4">
            <w:pPr>
              <w:rPr>
                <w:rFonts w:ascii="GHEA Grapalat" w:hAnsi="GHEA Grapalat"/>
                <w:sz w:val="20"/>
                <w:szCs w:val="20"/>
                <w:lang w:val="hy-AM"/>
              </w:rPr>
            </w:pPr>
          </w:p>
        </w:tc>
        <w:tc>
          <w:tcPr>
            <w:tcW w:w="1725" w:type="dxa"/>
            <w:vAlign w:val="center"/>
          </w:tcPr>
          <w:p w14:paraId="0E38E10C" w14:textId="77777777" w:rsidR="009B6EE5" w:rsidRPr="004D59A5" w:rsidRDefault="009B6EE5" w:rsidP="007771D4">
            <w:pPr>
              <w:rPr>
                <w:rFonts w:ascii="GHEA Grapalat" w:hAnsi="GHEA Grapalat"/>
                <w:sz w:val="20"/>
                <w:szCs w:val="20"/>
                <w:lang w:val="hy-AM"/>
              </w:rPr>
            </w:pPr>
          </w:p>
        </w:tc>
        <w:tc>
          <w:tcPr>
            <w:tcW w:w="2136" w:type="dxa"/>
            <w:vAlign w:val="center"/>
          </w:tcPr>
          <w:p w14:paraId="371E483A" w14:textId="77777777" w:rsidR="009B6EE5" w:rsidRPr="004D59A5" w:rsidRDefault="009B6EE5" w:rsidP="007771D4">
            <w:pPr>
              <w:rPr>
                <w:rFonts w:ascii="GHEA Grapalat" w:hAnsi="GHEA Grapalat"/>
                <w:sz w:val="20"/>
                <w:szCs w:val="20"/>
                <w:lang w:val="hy-AM"/>
              </w:rPr>
            </w:pPr>
          </w:p>
        </w:tc>
      </w:tr>
      <w:tr w:rsidR="009B6EE5" w:rsidRPr="004D59A5" w14:paraId="7AE745A0" w14:textId="77777777" w:rsidTr="00E976E8">
        <w:trPr>
          <w:trHeight w:val="616"/>
        </w:trPr>
        <w:tc>
          <w:tcPr>
            <w:tcW w:w="758" w:type="dxa"/>
            <w:vAlign w:val="center"/>
          </w:tcPr>
          <w:p w14:paraId="0B59196B" w14:textId="540AF485" w:rsidR="009B6EE5" w:rsidRPr="004D59A5" w:rsidRDefault="002D417B" w:rsidP="00E976E8">
            <w:pPr>
              <w:jc w:val="center"/>
              <w:rPr>
                <w:rFonts w:ascii="GHEA Grapalat" w:hAnsi="GHEA Grapalat"/>
                <w:sz w:val="20"/>
                <w:szCs w:val="20"/>
              </w:rPr>
            </w:pPr>
            <w:r w:rsidRPr="004D59A5">
              <w:rPr>
                <w:rFonts w:ascii="GHEA Grapalat" w:hAnsi="GHEA Grapalat"/>
                <w:sz w:val="20"/>
                <w:szCs w:val="20"/>
              </w:rPr>
              <w:t>47.6</w:t>
            </w:r>
          </w:p>
        </w:tc>
        <w:tc>
          <w:tcPr>
            <w:tcW w:w="3729" w:type="dxa"/>
            <w:vAlign w:val="center"/>
          </w:tcPr>
          <w:p w14:paraId="7430D265" w14:textId="35CE8B6A" w:rsidR="009B6EE5" w:rsidRPr="004D59A5" w:rsidRDefault="002D417B" w:rsidP="009B6EE5">
            <w:pPr>
              <w:rPr>
                <w:rFonts w:ascii="GHEA Grapalat" w:hAnsi="GHEA Grapalat"/>
                <w:sz w:val="20"/>
                <w:szCs w:val="20"/>
                <w:lang w:val="hy-AM"/>
              </w:rPr>
            </w:pPr>
            <w:r w:rsidRPr="004D59A5">
              <w:rPr>
                <w:rFonts w:ascii="GHEA Grapalat" w:hAnsi="GHEA Grapalat"/>
                <w:sz w:val="20"/>
                <w:szCs w:val="20"/>
                <w:lang w:val="hy-AM"/>
              </w:rPr>
              <w:t>Մաշկային պրիկ-թեսթ ստանդարտացված լուծույթներով</w:t>
            </w:r>
          </w:p>
        </w:tc>
        <w:tc>
          <w:tcPr>
            <w:tcW w:w="1070" w:type="dxa"/>
            <w:vAlign w:val="center"/>
          </w:tcPr>
          <w:p w14:paraId="10045332" w14:textId="77777777" w:rsidR="009B6EE5" w:rsidRPr="004D59A5" w:rsidRDefault="009B6EE5" w:rsidP="007771D4">
            <w:pPr>
              <w:rPr>
                <w:rFonts w:ascii="GHEA Grapalat" w:hAnsi="GHEA Grapalat"/>
                <w:sz w:val="20"/>
                <w:szCs w:val="20"/>
                <w:lang w:val="hy-AM"/>
              </w:rPr>
            </w:pPr>
          </w:p>
        </w:tc>
        <w:tc>
          <w:tcPr>
            <w:tcW w:w="1725" w:type="dxa"/>
            <w:vAlign w:val="center"/>
          </w:tcPr>
          <w:p w14:paraId="10F86B3A" w14:textId="77777777" w:rsidR="009B6EE5" w:rsidRPr="004D59A5" w:rsidRDefault="009B6EE5" w:rsidP="007771D4">
            <w:pPr>
              <w:rPr>
                <w:rFonts w:ascii="GHEA Grapalat" w:hAnsi="GHEA Grapalat"/>
                <w:sz w:val="20"/>
                <w:szCs w:val="20"/>
                <w:lang w:val="hy-AM"/>
              </w:rPr>
            </w:pPr>
          </w:p>
        </w:tc>
        <w:tc>
          <w:tcPr>
            <w:tcW w:w="2551" w:type="dxa"/>
            <w:vAlign w:val="center"/>
          </w:tcPr>
          <w:p w14:paraId="25363D2E" w14:textId="77777777" w:rsidR="009B6EE5" w:rsidRPr="004D59A5" w:rsidRDefault="009B6EE5" w:rsidP="007771D4">
            <w:pPr>
              <w:rPr>
                <w:rFonts w:ascii="GHEA Grapalat" w:hAnsi="GHEA Grapalat"/>
                <w:sz w:val="20"/>
                <w:szCs w:val="20"/>
                <w:lang w:val="hy-AM"/>
              </w:rPr>
            </w:pPr>
          </w:p>
        </w:tc>
        <w:tc>
          <w:tcPr>
            <w:tcW w:w="2036" w:type="dxa"/>
            <w:vAlign w:val="center"/>
          </w:tcPr>
          <w:p w14:paraId="2CD5CE87" w14:textId="77777777" w:rsidR="009B6EE5" w:rsidRPr="004D59A5" w:rsidRDefault="009B6EE5" w:rsidP="007771D4">
            <w:pPr>
              <w:rPr>
                <w:rFonts w:ascii="GHEA Grapalat" w:hAnsi="GHEA Grapalat"/>
                <w:sz w:val="20"/>
                <w:szCs w:val="20"/>
                <w:lang w:val="hy-AM"/>
              </w:rPr>
            </w:pPr>
          </w:p>
        </w:tc>
        <w:tc>
          <w:tcPr>
            <w:tcW w:w="1725" w:type="dxa"/>
            <w:vAlign w:val="center"/>
          </w:tcPr>
          <w:p w14:paraId="2160C917" w14:textId="77777777" w:rsidR="009B6EE5" w:rsidRPr="004D59A5" w:rsidRDefault="009B6EE5" w:rsidP="007771D4">
            <w:pPr>
              <w:rPr>
                <w:rFonts w:ascii="GHEA Grapalat" w:hAnsi="GHEA Grapalat"/>
                <w:sz w:val="20"/>
                <w:szCs w:val="20"/>
                <w:lang w:val="hy-AM"/>
              </w:rPr>
            </w:pPr>
          </w:p>
        </w:tc>
        <w:tc>
          <w:tcPr>
            <w:tcW w:w="2136" w:type="dxa"/>
            <w:vAlign w:val="center"/>
          </w:tcPr>
          <w:p w14:paraId="190F4C1A" w14:textId="77777777" w:rsidR="009B6EE5" w:rsidRPr="004D59A5" w:rsidRDefault="009B6EE5" w:rsidP="007771D4">
            <w:pPr>
              <w:rPr>
                <w:rFonts w:ascii="GHEA Grapalat" w:hAnsi="GHEA Grapalat"/>
                <w:sz w:val="20"/>
                <w:szCs w:val="20"/>
                <w:lang w:val="hy-AM"/>
              </w:rPr>
            </w:pPr>
          </w:p>
        </w:tc>
      </w:tr>
      <w:tr w:rsidR="009B6EE5" w:rsidRPr="004D59A5" w14:paraId="1B8247B0" w14:textId="77777777" w:rsidTr="00E976E8">
        <w:tc>
          <w:tcPr>
            <w:tcW w:w="758" w:type="dxa"/>
            <w:vAlign w:val="center"/>
          </w:tcPr>
          <w:p w14:paraId="09BAEE39" w14:textId="5B023136" w:rsidR="009B6EE5" w:rsidRPr="004D59A5" w:rsidRDefault="002D417B" w:rsidP="00E976E8">
            <w:pPr>
              <w:jc w:val="center"/>
              <w:rPr>
                <w:rFonts w:ascii="GHEA Grapalat" w:hAnsi="GHEA Grapalat"/>
                <w:sz w:val="20"/>
                <w:szCs w:val="20"/>
              </w:rPr>
            </w:pPr>
            <w:r w:rsidRPr="004D59A5">
              <w:rPr>
                <w:rFonts w:ascii="GHEA Grapalat" w:hAnsi="GHEA Grapalat"/>
                <w:sz w:val="20"/>
                <w:szCs w:val="20"/>
              </w:rPr>
              <w:t>47.7</w:t>
            </w:r>
          </w:p>
        </w:tc>
        <w:tc>
          <w:tcPr>
            <w:tcW w:w="3729" w:type="dxa"/>
            <w:vAlign w:val="center"/>
          </w:tcPr>
          <w:p w14:paraId="6351B4C8" w14:textId="01C0D983" w:rsidR="009B6EE5" w:rsidRPr="004D59A5" w:rsidRDefault="002D417B" w:rsidP="009B6EE5">
            <w:pPr>
              <w:rPr>
                <w:rFonts w:ascii="GHEA Grapalat" w:hAnsi="GHEA Grapalat"/>
                <w:sz w:val="20"/>
                <w:szCs w:val="20"/>
                <w:lang w:val="hy-AM"/>
              </w:rPr>
            </w:pPr>
            <w:r w:rsidRPr="004D59A5">
              <w:rPr>
                <w:rFonts w:ascii="GHEA Grapalat" w:hAnsi="GHEA Grapalat"/>
                <w:sz w:val="20"/>
                <w:szCs w:val="20"/>
                <w:lang w:val="hy-AM"/>
              </w:rPr>
              <w:t>Մաշկային պրիկ-թեսթ ստանդարտացված յուրաքանչյուր հաջորդ լուծույթով</w:t>
            </w:r>
          </w:p>
        </w:tc>
        <w:tc>
          <w:tcPr>
            <w:tcW w:w="1070" w:type="dxa"/>
            <w:vAlign w:val="center"/>
          </w:tcPr>
          <w:p w14:paraId="50913FB6" w14:textId="77777777" w:rsidR="009B6EE5" w:rsidRPr="004D59A5" w:rsidRDefault="009B6EE5" w:rsidP="007771D4">
            <w:pPr>
              <w:rPr>
                <w:rFonts w:ascii="GHEA Grapalat" w:hAnsi="GHEA Grapalat"/>
                <w:sz w:val="20"/>
                <w:szCs w:val="20"/>
                <w:lang w:val="hy-AM"/>
              </w:rPr>
            </w:pPr>
          </w:p>
        </w:tc>
        <w:tc>
          <w:tcPr>
            <w:tcW w:w="1725" w:type="dxa"/>
            <w:vAlign w:val="center"/>
          </w:tcPr>
          <w:p w14:paraId="6F4607E6" w14:textId="77777777" w:rsidR="009B6EE5" w:rsidRPr="004D59A5" w:rsidRDefault="009B6EE5" w:rsidP="007771D4">
            <w:pPr>
              <w:rPr>
                <w:rFonts w:ascii="GHEA Grapalat" w:hAnsi="GHEA Grapalat"/>
                <w:sz w:val="20"/>
                <w:szCs w:val="20"/>
                <w:lang w:val="hy-AM"/>
              </w:rPr>
            </w:pPr>
          </w:p>
        </w:tc>
        <w:tc>
          <w:tcPr>
            <w:tcW w:w="2551" w:type="dxa"/>
            <w:vAlign w:val="center"/>
          </w:tcPr>
          <w:p w14:paraId="6CA9FA23" w14:textId="77777777" w:rsidR="009B6EE5" w:rsidRPr="004D59A5" w:rsidRDefault="009B6EE5" w:rsidP="007771D4">
            <w:pPr>
              <w:rPr>
                <w:rFonts w:ascii="GHEA Grapalat" w:hAnsi="GHEA Grapalat"/>
                <w:sz w:val="20"/>
                <w:szCs w:val="20"/>
                <w:lang w:val="hy-AM"/>
              </w:rPr>
            </w:pPr>
          </w:p>
        </w:tc>
        <w:tc>
          <w:tcPr>
            <w:tcW w:w="2036" w:type="dxa"/>
            <w:vAlign w:val="center"/>
          </w:tcPr>
          <w:p w14:paraId="4FEE0D05" w14:textId="77777777" w:rsidR="009B6EE5" w:rsidRPr="004D59A5" w:rsidRDefault="009B6EE5" w:rsidP="007771D4">
            <w:pPr>
              <w:rPr>
                <w:rFonts w:ascii="GHEA Grapalat" w:hAnsi="GHEA Grapalat"/>
                <w:sz w:val="20"/>
                <w:szCs w:val="20"/>
                <w:lang w:val="hy-AM"/>
              </w:rPr>
            </w:pPr>
          </w:p>
        </w:tc>
        <w:tc>
          <w:tcPr>
            <w:tcW w:w="1725" w:type="dxa"/>
            <w:vAlign w:val="center"/>
          </w:tcPr>
          <w:p w14:paraId="7A765FD7" w14:textId="77777777" w:rsidR="009B6EE5" w:rsidRPr="004D59A5" w:rsidRDefault="009B6EE5" w:rsidP="007771D4">
            <w:pPr>
              <w:rPr>
                <w:rFonts w:ascii="GHEA Grapalat" w:hAnsi="GHEA Grapalat"/>
                <w:sz w:val="20"/>
                <w:szCs w:val="20"/>
                <w:lang w:val="hy-AM"/>
              </w:rPr>
            </w:pPr>
          </w:p>
        </w:tc>
        <w:tc>
          <w:tcPr>
            <w:tcW w:w="2136" w:type="dxa"/>
            <w:vAlign w:val="center"/>
          </w:tcPr>
          <w:p w14:paraId="2A47B1F2" w14:textId="77777777" w:rsidR="009B6EE5" w:rsidRPr="004D59A5" w:rsidRDefault="009B6EE5" w:rsidP="007771D4">
            <w:pPr>
              <w:rPr>
                <w:rFonts w:ascii="GHEA Grapalat" w:hAnsi="GHEA Grapalat"/>
                <w:sz w:val="20"/>
                <w:szCs w:val="20"/>
                <w:lang w:val="hy-AM"/>
              </w:rPr>
            </w:pPr>
          </w:p>
        </w:tc>
      </w:tr>
      <w:tr w:rsidR="009B6EE5" w:rsidRPr="004D59A5" w14:paraId="68D5727F" w14:textId="77777777" w:rsidTr="00E976E8">
        <w:tc>
          <w:tcPr>
            <w:tcW w:w="758" w:type="dxa"/>
            <w:vAlign w:val="center"/>
          </w:tcPr>
          <w:p w14:paraId="197CFE94" w14:textId="23BA690C" w:rsidR="009B6EE5" w:rsidRPr="004D59A5" w:rsidRDefault="002D417B" w:rsidP="00E976E8">
            <w:pPr>
              <w:jc w:val="center"/>
              <w:rPr>
                <w:rFonts w:ascii="GHEA Grapalat" w:hAnsi="GHEA Grapalat"/>
                <w:sz w:val="20"/>
                <w:szCs w:val="20"/>
              </w:rPr>
            </w:pPr>
            <w:r w:rsidRPr="004D59A5">
              <w:rPr>
                <w:rFonts w:ascii="GHEA Grapalat" w:hAnsi="GHEA Grapalat"/>
                <w:sz w:val="20"/>
                <w:szCs w:val="20"/>
              </w:rPr>
              <w:t>47.8</w:t>
            </w:r>
          </w:p>
        </w:tc>
        <w:tc>
          <w:tcPr>
            <w:tcW w:w="3729" w:type="dxa"/>
            <w:vAlign w:val="center"/>
          </w:tcPr>
          <w:p w14:paraId="6B3F3D1E" w14:textId="4F8316E5" w:rsidR="009B6EE5" w:rsidRPr="004D59A5" w:rsidRDefault="002D417B" w:rsidP="009B6EE5">
            <w:pPr>
              <w:rPr>
                <w:rFonts w:ascii="GHEA Grapalat" w:hAnsi="GHEA Grapalat"/>
                <w:sz w:val="20"/>
                <w:szCs w:val="20"/>
                <w:lang w:val="hy-AM"/>
              </w:rPr>
            </w:pPr>
            <w:r w:rsidRPr="004D59A5">
              <w:rPr>
                <w:rFonts w:ascii="GHEA Grapalat" w:hAnsi="GHEA Grapalat"/>
                <w:sz w:val="20"/>
                <w:szCs w:val="20"/>
                <w:lang w:val="hy-AM"/>
              </w:rPr>
              <w:t xml:space="preserve">Սիրտ-թոքային ծանրաբեռնվածության թեսթ </w:t>
            </w:r>
            <w:r w:rsidRPr="004D59A5">
              <w:rPr>
                <w:rFonts w:ascii="GHEA Grapalat" w:hAnsi="GHEA Grapalat"/>
                <w:sz w:val="20"/>
                <w:szCs w:val="20"/>
                <w:lang w:val="hy-AM"/>
              </w:rPr>
              <w:lastRenderedPageBreak/>
              <w:t>(համակարգչային ԱՇՖ, ԷՍԳ, Sp02, O2, CO2 շարունակական ցուցանիշների գնահատում)</w:t>
            </w:r>
          </w:p>
        </w:tc>
        <w:tc>
          <w:tcPr>
            <w:tcW w:w="1070" w:type="dxa"/>
            <w:vAlign w:val="center"/>
          </w:tcPr>
          <w:p w14:paraId="7418A16E" w14:textId="77777777" w:rsidR="009B6EE5" w:rsidRPr="004D59A5" w:rsidRDefault="009B6EE5" w:rsidP="007771D4">
            <w:pPr>
              <w:rPr>
                <w:rFonts w:ascii="GHEA Grapalat" w:hAnsi="GHEA Grapalat"/>
                <w:sz w:val="20"/>
                <w:szCs w:val="20"/>
                <w:lang w:val="hy-AM"/>
              </w:rPr>
            </w:pPr>
          </w:p>
        </w:tc>
        <w:tc>
          <w:tcPr>
            <w:tcW w:w="1725" w:type="dxa"/>
            <w:vAlign w:val="center"/>
          </w:tcPr>
          <w:p w14:paraId="6FF5EAC6" w14:textId="77777777" w:rsidR="009B6EE5" w:rsidRPr="004D59A5" w:rsidRDefault="009B6EE5" w:rsidP="007771D4">
            <w:pPr>
              <w:rPr>
                <w:rFonts w:ascii="GHEA Grapalat" w:hAnsi="GHEA Grapalat"/>
                <w:sz w:val="20"/>
                <w:szCs w:val="20"/>
                <w:lang w:val="hy-AM"/>
              </w:rPr>
            </w:pPr>
          </w:p>
        </w:tc>
        <w:tc>
          <w:tcPr>
            <w:tcW w:w="2551" w:type="dxa"/>
            <w:vAlign w:val="center"/>
          </w:tcPr>
          <w:p w14:paraId="483CAAD6" w14:textId="77777777" w:rsidR="009B6EE5" w:rsidRPr="004D59A5" w:rsidRDefault="009B6EE5" w:rsidP="007771D4">
            <w:pPr>
              <w:rPr>
                <w:rFonts w:ascii="GHEA Grapalat" w:hAnsi="GHEA Grapalat"/>
                <w:sz w:val="20"/>
                <w:szCs w:val="20"/>
                <w:lang w:val="hy-AM"/>
              </w:rPr>
            </w:pPr>
          </w:p>
        </w:tc>
        <w:tc>
          <w:tcPr>
            <w:tcW w:w="2036" w:type="dxa"/>
            <w:vAlign w:val="center"/>
          </w:tcPr>
          <w:p w14:paraId="5A72A5CA" w14:textId="77777777" w:rsidR="009B6EE5" w:rsidRPr="004D59A5" w:rsidRDefault="009B6EE5" w:rsidP="007771D4">
            <w:pPr>
              <w:rPr>
                <w:rFonts w:ascii="GHEA Grapalat" w:hAnsi="GHEA Grapalat"/>
                <w:sz w:val="20"/>
                <w:szCs w:val="20"/>
                <w:lang w:val="hy-AM"/>
              </w:rPr>
            </w:pPr>
          </w:p>
        </w:tc>
        <w:tc>
          <w:tcPr>
            <w:tcW w:w="1725" w:type="dxa"/>
            <w:vAlign w:val="center"/>
          </w:tcPr>
          <w:p w14:paraId="7B4F0C3F" w14:textId="77777777" w:rsidR="009B6EE5" w:rsidRPr="004D59A5" w:rsidRDefault="009B6EE5" w:rsidP="007771D4">
            <w:pPr>
              <w:rPr>
                <w:rFonts w:ascii="GHEA Grapalat" w:hAnsi="GHEA Grapalat"/>
                <w:sz w:val="20"/>
                <w:szCs w:val="20"/>
                <w:lang w:val="hy-AM"/>
              </w:rPr>
            </w:pPr>
          </w:p>
        </w:tc>
        <w:tc>
          <w:tcPr>
            <w:tcW w:w="2136" w:type="dxa"/>
            <w:vAlign w:val="center"/>
          </w:tcPr>
          <w:p w14:paraId="2295D33C" w14:textId="77777777" w:rsidR="009B6EE5" w:rsidRPr="004D59A5" w:rsidRDefault="009B6EE5" w:rsidP="007771D4">
            <w:pPr>
              <w:rPr>
                <w:rFonts w:ascii="GHEA Grapalat" w:hAnsi="GHEA Grapalat"/>
                <w:sz w:val="20"/>
                <w:szCs w:val="20"/>
                <w:lang w:val="hy-AM"/>
              </w:rPr>
            </w:pPr>
          </w:p>
        </w:tc>
      </w:tr>
      <w:tr w:rsidR="009B6EE5" w:rsidRPr="004D59A5" w14:paraId="20B992E8" w14:textId="77777777" w:rsidTr="00E976E8">
        <w:tc>
          <w:tcPr>
            <w:tcW w:w="758" w:type="dxa"/>
            <w:vAlign w:val="center"/>
          </w:tcPr>
          <w:p w14:paraId="26B78D40" w14:textId="6A73B33E" w:rsidR="009B6EE5" w:rsidRPr="004D59A5" w:rsidRDefault="002D417B" w:rsidP="00E976E8">
            <w:pPr>
              <w:jc w:val="center"/>
              <w:rPr>
                <w:rFonts w:ascii="GHEA Grapalat" w:hAnsi="GHEA Grapalat"/>
                <w:sz w:val="20"/>
                <w:szCs w:val="20"/>
              </w:rPr>
            </w:pPr>
            <w:r w:rsidRPr="004D59A5">
              <w:rPr>
                <w:rFonts w:ascii="GHEA Grapalat" w:hAnsi="GHEA Grapalat"/>
                <w:sz w:val="20"/>
                <w:szCs w:val="20"/>
              </w:rPr>
              <w:t>47.9</w:t>
            </w:r>
          </w:p>
        </w:tc>
        <w:tc>
          <w:tcPr>
            <w:tcW w:w="3729" w:type="dxa"/>
            <w:vAlign w:val="center"/>
          </w:tcPr>
          <w:p w14:paraId="6AB2A1B2" w14:textId="1D0541F5" w:rsidR="009B6EE5" w:rsidRPr="004D59A5" w:rsidRDefault="002D417B" w:rsidP="009B6EE5">
            <w:pPr>
              <w:rPr>
                <w:rFonts w:ascii="GHEA Grapalat" w:hAnsi="GHEA Grapalat"/>
                <w:sz w:val="20"/>
                <w:szCs w:val="20"/>
                <w:lang w:val="hy-AM"/>
              </w:rPr>
            </w:pPr>
            <w:r w:rsidRPr="004D59A5">
              <w:rPr>
                <w:rFonts w:ascii="GHEA Grapalat" w:hAnsi="GHEA Grapalat"/>
                <w:sz w:val="20"/>
                <w:szCs w:val="20"/>
                <w:lang w:val="hy-AM"/>
              </w:rPr>
              <w:t>Քթային ազոտի օքսիդի թեսթ (Nasal NO test)</w:t>
            </w:r>
          </w:p>
        </w:tc>
        <w:tc>
          <w:tcPr>
            <w:tcW w:w="1070" w:type="dxa"/>
            <w:vAlign w:val="center"/>
          </w:tcPr>
          <w:p w14:paraId="61F21483" w14:textId="77777777" w:rsidR="009B6EE5" w:rsidRPr="004D59A5" w:rsidRDefault="009B6EE5" w:rsidP="007771D4">
            <w:pPr>
              <w:rPr>
                <w:rFonts w:ascii="GHEA Grapalat" w:hAnsi="GHEA Grapalat"/>
                <w:sz w:val="20"/>
                <w:szCs w:val="20"/>
                <w:lang w:val="hy-AM"/>
              </w:rPr>
            </w:pPr>
          </w:p>
        </w:tc>
        <w:tc>
          <w:tcPr>
            <w:tcW w:w="1725" w:type="dxa"/>
            <w:vAlign w:val="center"/>
          </w:tcPr>
          <w:p w14:paraId="1F09C02E" w14:textId="77777777" w:rsidR="009B6EE5" w:rsidRPr="004D59A5" w:rsidRDefault="009B6EE5" w:rsidP="007771D4">
            <w:pPr>
              <w:rPr>
                <w:rFonts w:ascii="GHEA Grapalat" w:hAnsi="GHEA Grapalat"/>
                <w:sz w:val="20"/>
                <w:szCs w:val="20"/>
                <w:lang w:val="hy-AM"/>
              </w:rPr>
            </w:pPr>
          </w:p>
        </w:tc>
        <w:tc>
          <w:tcPr>
            <w:tcW w:w="2551" w:type="dxa"/>
            <w:vAlign w:val="center"/>
          </w:tcPr>
          <w:p w14:paraId="541E6F57" w14:textId="77777777" w:rsidR="009B6EE5" w:rsidRPr="004D59A5" w:rsidRDefault="009B6EE5" w:rsidP="007771D4">
            <w:pPr>
              <w:rPr>
                <w:rFonts w:ascii="GHEA Grapalat" w:hAnsi="GHEA Grapalat"/>
                <w:sz w:val="20"/>
                <w:szCs w:val="20"/>
                <w:lang w:val="hy-AM"/>
              </w:rPr>
            </w:pPr>
          </w:p>
        </w:tc>
        <w:tc>
          <w:tcPr>
            <w:tcW w:w="2036" w:type="dxa"/>
            <w:vAlign w:val="center"/>
          </w:tcPr>
          <w:p w14:paraId="2EA23326" w14:textId="77777777" w:rsidR="009B6EE5" w:rsidRPr="004D59A5" w:rsidRDefault="009B6EE5" w:rsidP="007771D4">
            <w:pPr>
              <w:rPr>
                <w:rFonts w:ascii="GHEA Grapalat" w:hAnsi="GHEA Grapalat"/>
                <w:sz w:val="20"/>
                <w:szCs w:val="20"/>
                <w:lang w:val="hy-AM"/>
              </w:rPr>
            </w:pPr>
          </w:p>
        </w:tc>
        <w:tc>
          <w:tcPr>
            <w:tcW w:w="1725" w:type="dxa"/>
            <w:vAlign w:val="center"/>
          </w:tcPr>
          <w:p w14:paraId="1F910AC7" w14:textId="77777777" w:rsidR="009B6EE5" w:rsidRPr="004D59A5" w:rsidRDefault="009B6EE5" w:rsidP="007771D4">
            <w:pPr>
              <w:rPr>
                <w:rFonts w:ascii="GHEA Grapalat" w:hAnsi="GHEA Grapalat"/>
                <w:sz w:val="20"/>
                <w:szCs w:val="20"/>
                <w:lang w:val="hy-AM"/>
              </w:rPr>
            </w:pPr>
          </w:p>
        </w:tc>
        <w:tc>
          <w:tcPr>
            <w:tcW w:w="2136" w:type="dxa"/>
            <w:vAlign w:val="center"/>
          </w:tcPr>
          <w:p w14:paraId="1A574332" w14:textId="77777777" w:rsidR="009B6EE5" w:rsidRPr="004D59A5" w:rsidRDefault="009B6EE5" w:rsidP="007771D4">
            <w:pPr>
              <w:rPr>
                <w:rFonts w:ascii="GHEA Grapalat" w:hAnsi="GHEA Grapalat"/>
                <w:sz w:val="20"/>
                <w:szCs w:val="20"/>
                <w:lang w:val="hy-AM"/>
              </w:rPr>
            </w:pPr>
          </w:p>
        </w:tc>
      </w:tr>
      <w:tr w:rsidR="009B6EE5" w:rsidRPr="004D59A5" w14:paraId="4988FFDC" w14:textId="77777777" w:rsidTr="00E976E8">
        <w:tc>
          <w:tcPr>
            <w:tcW w:w="758" w:type="dxa"/>
            <w:vAlign w:val="center"/>
          </w:tcPr>
          <w:p w14:paraId="6083D9E2" w14:textId="24A45FC6" w:rsidR="009B6EE5" w:rsidRPr="004D59A5" w:rsidRDefault="002D417B" w:rsidP="00E976E8">
            <w:pPr>
              <w:jc w:val="center"/>
              <w:rPr>
                <w:rFonts w:ascii="GHEA Grapalat" w:hAnsi="GHEA Grapalat"/>
                <w:sz w:val="20"/>
                <w:szCs w:val="20"/>
              </w:rPr>
            </w:pPr>
            <w:r w:rsidRPr="004D59A5">
              <w:rPr>
                <w:rFonts w:ascii="GHEA Grapalat" w:hAnsi="GHEA Grapalat"/>
                <w:sz w:val="20"/>
                <w:szCs w:val="20"/>
              </w:rPr>
              <w:t>47.10</w:t>
            </w:r>
          </w:p>
        </w:tc>
        <w:tc>
          <w:tcPr>
            <w:tcW w:w="3729" w:type="dxa"/>
            <w:vAlign w:val="center"/>
          </w:tcPr>
          <w:p w14:paraId="3D4AA405" w14:textId="7C2C346A" w:rsidR="009B6EE5" w:rsidRPr="004D59A5" w:rsidRDefault="002D417B" w:rsidP="009B6EE5">
            <w:pPr>
              <w:rPr>
                <w:rFonts w:ascii="GHEA Grapalat" w:hAnsi="GHEA Grapalat"/>
                <w:sz w:val="20"/>
                <w:szCs w:val="20"/>
                <w:lang w:val="hy-AM"/>
              </w:rPr>
            </w:pPr>
            <w:r w:rsidRPr="004D59A5">
              <w:rPr>
                <w:rFonts w:ascii="GHEA Grapalat" w:hAnsi="GHEA Grapalat"/>
                <w:sz w:val="20"/>
                <w:szCs w:val="20"/>
                <w:lang w:val="hy-AM"/>
              </w:rPr>
              <w:t>Արտաշնչական ազոտի օքսիդի թեսթ (FeNO test)</w:t>
            </w:r>
          </w:p>
        </w:tc>
        <w:tc>
          <w:tcPr>
            <w:tcW w:w="1070" w:type="dxa"/>
            <w:vAlign w:val="center"/>
          </w:tcPr>
          <w:p w14:paraId="73832363" w14:textId="77777777" w:rsidR="009B6EE5" w:rsidRPr="004D59A5" w:rsidRDefault="009B6EE5" w:rsidP="007771D4">
            <w:pPr>
              <w:rPr>
                <w:rFonts w:ascii="GHEA Grapalat" w:hAnsi="GHEA Grapalat"/>
                <w:sz w:val="20"/>
                <w:szCs w:val="20"/>
                <w:lang w:val="hy-AM"/>
              </w:rPr>
            </w:pPr>
          </w:p>
        </w:tc>
        <w:tc>
          <w:tcPr>
            <w:tcW w:w="1725" w:type="dxa"/>
            <w:vAlign w:val="center"/>
          </w:tcPr>
          <w:p w14:paraId="08F1896D" w14:textId="77777777" w:rsidR="009B6EE5" w:rsidRPr="004D59A5" w:rsidRDefault="009B6EE5" w:rsidP="007771D4">
            <w:pPr>
              <w:rPr>
                <w:rFonts w:ascii="GHEA Grapalat" w:hAnsi="GHEA Grapalat"/>
                <w:sz w:val="20"/>
                <w:szCs w:val="20"/>
                <w:lang w:val="hy-AM"/>
              </w:rPr>
            </w:pPr>
          </w:p>
        </w:tc>
        <w:tc>
          <w:tcPr>
            <w:tcW w:w="2551" w:type="dxa"/>
            <w:vAlign w:val="center"/>
          </w:tcPr>
          <w:p w14:paraId="3531C2D6" w14:textId="77777777" w:rsidR="009B6EE5" w:rsidRPr="004D59A5" w:rsidRDefault="009B6EE5" w:rsidP="007771D4">
            <w:pPr>
              <w:rPr>
                <w:rFonts w:ascii="GHEA Grapalat" w:hAnsi="GHEA Grapalat"/>
                <w:sz w:val="20"/>
                <w:szCs w:val="20"/>
                <w:lang w:val="hy-AM"/>
              </w:rPr>
            </w:pPr>
          </w:p>
        </w:tc>
        <w:tc>
          <w:tcPr>
            <w:tcW w:w="2036" w:type="dxa"/>
            <w:vAlign w:val="center"/>
          </w:tcPr>
          <w:p w14:paraId="510C53F9" w14:textId="77777777" w:rsidR="009B6EE5" w:rsidRPr="004D59A5" w:rsidRDefault="009B6EE5" w:rsidP="007771D4">
            <w:pPr>
              <w:rPr>
                <w:rFonts w:ascii="GHEA Grapalat" w:hAnsi="GHEA Grapalat"/>
                <w:sz w:val="20"/>
                <w:szCs w:val="20"/>
                <w:lang w:val="hy-AM"/>
              </w:rPr>
            </w:pPr>
          </w:p>
        </w:tc>
        <w:tc>
          <w:tcPr>
            <w:tcW w:w="1725" w:type="dxa"/>
            <w:vAlign w:val="center"/>
          </w:tcPr>
          <w:p w14:paraId="60FE5531" w14:textId="77777777" w:rsidR="009B6EE5" w:rsidRPr="004D59A5" w:rsidRDefault="009B6EE5" w:rsidP="007771D4">
            <w:pPr>
              <w:rPr>
                <w:rFonts w:ascii="GHEA Grapalat" w:hAnsi="GHEA Grapalat"/>
                <w:sz w:val="20"/>
                <w:szCs w:val="20"/>
                <w:lang w:val="hy-AM"/>
              </w:rPr>
            </w:pPr>
          </w:p>
        </w:tc>
        <w:tc>
          <w:tcPr>
            <w:tcW w:w="2136" w:type="dxa"/>
            <w:vAlign w:val="center"/>
          </w:tcPr>
          <w:p w14:paraId="18171B8F" w14:textId="77777777" w:rsidR="009B6EE5" w:rsidRPr="004D59A5" w:rsidRDefault="009B6EE5" w:rsidP="007771D4">
            <w:pPr>
              <w:rPr>
                <w:rFonts w:ascii="GHEA Grapalat" w:hAnsi="GHEA Grapalat"/>
                <w:sz w:val="20"/>
                <w:szCs w:val="20"/>
                <w:lang w:val="hy-AM"/>
              </w:rPr>
            </w:pPr>
          </w:p>
        </w:tc>
      </w:tr>
      <w:tr w:rsidR="009B6EE5" w:rsidRPr="004D59A5" w14:paraId="2F8BCC04" w14:textId="77777777" w:rsidTr="00E976E8">
        <w:tc>
          <w:tcPr>
            <w:tcW w:w="758" w:type="dxa"/>
            <w:vAlign w:val="center"/>
          </w:tcPr>
          <w:p w14:paraId="3BD681A5" w14:textId="4B4D22FC" w:rsidR="009B6EE5" w:rsidRPr="004D59A5" w:rsidRDefault="002D417B" w:rsidP="00E976E8">
            <w:pPr>
              <w:jc w:val="center"/>
              <w:rPr>
                <w:rFonts w:ascii="GHEA Grapalat" w:hAnsi="GHEA Grapalat"/>
                <w:sz w:val="20"/>
                <w:szCs w:val="20"/>
              </w:rPr>
            </w:pPr>
            <w:r w:rsidRPr="004D59A5">
              <w:rPr>
                <w:rFonts w:ascii="GHEA Grapalat" w:hAnsi="GHEA Grapalat"/>
                <w:sz w:val="20"/>
                <w:szCs w:val="20"/>
              </w:rPr>
              <w:t>47.11</w:t>
            </w:r>
          </w:p>
        </w:tc>
        <w:tc>
          <w:tcPr>
            <w:tcW w:w="3729" w:type="dxa"/>
            <w:vAlign w:val="center"/>
          </w:tcPr>
          <w:p w14:paraId="2F387E1E" w14:textId="5BA06CF4" w:rsidR="009B6EE5" w:rsidRPr="004D59A5" w:rsidRDefault="002D417B" w:rsidP="009B6EE5">
            <w:pPr>
              <w:rPr>
                <w:rFonts w:ascii="GHEA Grapalat" w:hAnsi="GHEA Grapalat"/>
                <w:sz w:val="20"/>
                <w:szCs w:val="20"/>
                <w:lang w:val="hy-AM"/>
              </w:rPr>
            </w:pPr>
            <w:r w:rsidRPr="004D59A5">
              <w:rPr>
                <w:rFonts w:ascii="GHEA Grapalat" w:hAnsi="GHEA Grapalat"/>
                <w:sz w:val="20"/>
                <w:szCs w:val="20"/>
                <w:lang w:val="hy-AM"/>
              </w:rPr>
              <w:t>C խմբի ալերգեններ (դեղեր)</w:t>
            </w:r>
          </w:p>
        </w:tc>
        <w:tc>
          <w:tcPr>
            <w:tcW w:w="1070" w:type="dxa"/>
            <w:vAlign w:val="center"/>
          </w:tcPr>
          <w:p w14:paraId="254B234F" w14:textId="77777777" w:rsidR="009B6EE5" w:rsidRPr="004D59A5" w:rsidRDefault="009B6EE5" w:rsidP="007771D4">
            <w:pPr>
              <w:rPr>
                <w:rFonts w:ascii="GHEA Grapalat" w:hAnsi="GHEA Grapalat"/>
                <w:sz w:val="20"/>
                <w:szCs w:val="20"/>
                <w:lang w:val="hy-AM"/>
              </w:rPr>
            </w:pPr>
          </w:p>
        </w:tc>
        <w:tc>
          <w:tcPr>
            <w:tcW w:w="1725" w:type="dxa"/>
            <w:vAlign w:val="center"/>
          </w:tcPr>
          <w:p w14:paraId="4E966271" w14:textId="77777777" w:rsidR="009B6EE5" w:rsidRPr="004D59A5" w:rsidRDefault="009B6EE5" w:rsidP="007771D4">
            <w:pPr>
              <w:rPr>
                <w:rFonts w:ascii="GHEA Grapalat" w:hAnsi="GHEA Grapalat"/>
                <w:sz w:val="20"/>
                <w:szCs w:val="20"/>
                <w:lang w:val="hy-AM"/>
              </w:rPr>
            </w:pPr>
          </w:p>
        </w:tc>
        <w:tc>
          <w:tcPr>
            <w:tcW w:w="2551" w:type="dxa"/>
            <w:vAlign w:val="center"/>
          </w:tcPr>
          <w:p w14:paraId="7A4B7398" w14:textId="77777777" w:rsidR="009B6EE5" w:rsidRPr="004D59A5" w:rsidRDefault="009B6EE5" w:rsidP="007771D4">
            <w:pPr>
              <w:rPr>
                <w:rFonts w:ascii="GHEA Grapalat" w:hAnsi="GHEA Grapalat"/>
                <w:sz w:val="20"/>
                <w:szCs w:val="20"/>
                <w:lang w:val="hy-AM"/>
              </w:rPr>
            </w:pPr>
          </w:p>
        </w:tc>
        <w:tc>
          <w:tcPr>
            <w:tcW w:w="2036" w:type="dxa"/>
            <w:vAlign w:val="center"/>
          </w:tcPr>
          <w:p w14:paraId="3B9E99A9" w14:textId="77777777" w:rsidR="009B6EE5" w:rsidRPr="004D59A5" w:rsidRDefault="009B6EE5" w:rsidP="007771D4">
            <w:pPr>
              <w:rPr>
                <w:rFonts w:ascii="GHEA Grapalat" w:hAnsi="GHEA Grapalat"/>
                <w:sz w:val="20"/>
                <w:szCs w:val="20"/>
                <w:lang w:val="hy-AM"/>
              </w:rPr>
            </w:pPr>
          </w:p>
        </w:tc>
        <w:tc>
          <w:tcPr>
            <w:tcW w:w="1725" w:type="dxa"/>
            <w:vAlign w:val="center"/>
          </w:tcPr>
          <w:p w14:paraId="4E79C395" w14:textId="77777777" w:rsidR="009B6EE5" w:rsidRPr="004D59A5" w:rsidRDefault="009B6EE5" w:rsidP="007771D4">
            <w:pPr>
              <w:rPr>
                <w:rFonts w:ascii="GHEA Grapalat" w:hAnsi="GHEA Grapalat"/>
                <w:sz w:val="20"/>
                <w:szCs w:val="20"/>
                <w:lang w:val="hy-AM"/>
              </w:rPr>
            </w:pPr>
          </w:p>
        </w:tc>
        <w:tc>
          <w:tcPr>
            <w:tcW w:w="2136" w:type="dxa"/>
            <w:vAlign w:val="center"/>
          </w:tcPr>
          <w:p w14:paraId="30510724" w14:textId="77777777" w:rsidR="009B6EE5" w:rsidRPr="004D59A5" w:rsidRDefault="009B6EE5" w:rsidP="007771D4">
            <w:pPr>
              <w:rPr>
                <w:rFonts w:ascii="GHEA Grapalat" w:hAnsi="GHEA Grapalat"/>
                <w:sz w:val="20"/>
                <w:szCs w:val="20"/>
                <w:lang w:val="hy-AM"/>
              </w:rPr>
            </w:pPr>
          </w:p>
        </w:tc>
      </w:tr>
      <w:tr w:rsidR="002D417B" w:rsidRPr="004D59A5" w14:paraId="06265A29" w14:textId="77777777" w:rsidTr="00E976E8">
        <w:tc>
          <w:tcPr>
            <w:tcW w:w="758" w:type="dxa"/>
            <w:vAlign w:val="center"/>
          </w:tcPr>
          <w:p w14:paraId="68270896" w14:textId="5E41D7D0" w:rsidR="002D417B" w:rsidRPr="004D59A5" w:rsidRDefault="002D417B" w:rsidP="00E976E8">
            <w:pPr>
              <w:jc w:val="center"/>
              <w:rPr>
                <w:rFonts w:ascii="GHEA Grapalat" w:hAnsi="GHEA Grapalat"/>
                <w:sz w:val="20"/>
                <w:szCs w:val="20"/>
              </w:rPr>
            </w:pPr>
            <w:r w:rsidRPr="004D59A5">
              <w:rPr>
                <w:rFonts w:ascii="GHEA Grapalat" w:hAnsi="GHEA Grapalat"/>
                <w:sz w:val="20"/>
                <w:szCs w:val="20"/>
              </w:rPr>
              <w:t>47.12</w:t>
            </w:r>
          </w:p>
        </w:tc>
        <w:tc>
          <w:tcPr>
            <w:tcW w:w="3729" w:type="dxa"/>
            <w:vAlign w:val="center"/>
          </w:tcPr>
          <w:p w14:paraId="3C8152F6" w14:textId="5A7E20A6" w:rsidR="002D417B" w:rsidRPr="004D59A5" w:rsidRDefault="002D417B" w:rsidP="009B6EE5">
            <w:pPr>
              <w:rPr>
                <w:rFonts w:ascii="GHEA Grapalat" w:hAnsi="GHEA Grapalat"/>
                <w:sz w:val="20"/>
                <w:szCs w:val="20"/>
                <w:lang w:val="hy-AM"/>
              </w:rPr>
            </w:pPr>
            <w:r w:rsidRPr="004D59A5">
              <w:rPr>
                <w:rFonts w:ascii="GHEA Grapalat" w:hAnsi="GHEA Grapalat"/>
                <w:sz w:val="20"/>
                <w:szCs w:val="20"/>
                <w:lang w:val="hy-AM"/>
              </w:rPr>
              <w:t>D, G, T և W խմբի ալերգեններ (ինհալացիոն) (կատեգորիա 1)</w:t>
            </w:r>
          </w:p>
        </w:tc>
        <w:tc>
          <w:tcPr>
            <w:tcW w:w="1070" w:type="dxa"/>
            <w:vAlign w:val="center"/>
          </w:tcPr>
          <w:p w14:paraId="4858737F" w14:textId="77777777" w:rsidR="002D417B" w:rsidRPr="004D59A5" w:rsidRDefault="002D417B" w:rsidP="007771D4">
            <w:pPr>
              <w:rPr>
                <w:rFonts w:ascii="GHEA Grapalat" w:hAnsi="GHEA Grapalat"/>
                <w:sz w:val="20"/>
                <w:szCs w:val="20"/>
                <w:lang w:val="hy-AM"/>
              </w:rPr>
            </w:pPr>
          </w:p>
        </w:tc>
        <w:tc>
          <w:tcPr>
            <w:tcW w:w="1725" w:type="dxa"/>
            <w:vAlign w:val="center"/>
          </w:tcPr>
          <w:p w14:paraId="04539799" w14:textId="77777777" w:rsidR="002D417B" w:rsidRPr="004D59A5" w:rsidRDefault="002D417B" w:rsidP="007771D4">
            <w:pPr>
              <w:rPr>
                <w:rFonts w:ascii="GHEA Grapalat" w:hAnsi="GHEA Grapalat"/>
                <w:sz w:val="20"/>
                <w:szCs w:val="20"/>
                <w:lang w:val="hy-AM"/>
              </w:rPr>
            </w:pPr>
          </w:p>
        </w:tc>
        <w:tc>
          <w:tcPr>
            <w:tcW w:w="2551" w:type="dxa"/>
            <w:vAlign w:val="center"/>
          </w:tcPr>
          <w:p w14:paraId="15EB6E80" w14:textId="77777777" w:rsidR="002D417B" w:rsidRPr="004D59A5" w:rsidRDefault="002D417B" w:rsidP="007771D4">
            <w:pPr>
              <w:rPr>
                <w:rFonts w:ascii="GHEA Grapalat" w:hAnsi="GHEA Grapalat"/>
                <w:sz w:val="20"/>
                <w:szCs w:val="20"/>
                <w:lang w:val="hy-AM"/>
              </w:rPr>
            </w:pPr>
          </w:p>
        </w:tc>
        <w:tc>
          <w:tcPr>
            <w:tcW w:w="2036" w:type="dxa"/>
            <w:vAlign w:val="center"/>
          </w:tcPr>
          <w:p w14:paraId="03FAD488" w14:textId="77777777" w:rsidR="002D417B" w:rsidRPr="004D59A5" w:rsidRDefault="002D417B" w:rsidP="007771D4">
            <w:pPr>
              <w:rPr>
                <w:rFonts w:ascii="GHEA Grapalat" w:hAnsi="GHEA Grapalat"/>
                <w:sz w:val="20"/>
                <w:szCs w:val="20"/>
                <w:lang w:val="hy-AM"/>
              </w:rPr>
            </w:pPr>
          </w:p>
        </w:tc>
        <w:tc>
          <w:tcPr>
            <w:tcW w:w="1725" w:type="dxa"/>
            <w:vAlign w:val="center"/>
          </w:tcPr>
          <w:p w14:paraId="48B82971" w14:textId="77777777" w:rsidR="002D417B" w:rsidRPr="004D59A5" w:rsidRDefault="002D417B" w:rsidP="007771D4">
            <w:pPr>
              <w:rPr>
                <w:rFonts w:ascii="GHEA Grapalat" w:hAnsi="GHEA Grapalat"/>
                <w:sz w:val="20"/>
                <w:szCs w:val="20"/>
                <w:lang w:val="hy-AM"/>
              </w:rPr>
            </w:pPr>
          </w:p>
        </w:tc>
        <w:tc>
          <w:tcPr>
            <w:tcW w:w="2136" w:type="dxa"/>
            <w:vAlign w:val="center"/>
          </w:tcPr>
          <w:p w14:paraId="5C1AAB31" w14:textId="77777777" w:rsidR="002D417B" w:rsidRPr="004D59A5" w:rsidRDefault="002D417B" w:rsidP="007771D4">
            <w:pPr>
              <w:rPr>
                <w:rFonts w:ascii="GHEA Grapalat" w:hAnsi="GHEA Grapalat"/>
                <w:sz w:val="20"/>
                <w:szCs w:val="20"/>
                <w:lang w:val="hy-AM"/>
              </w:rPr>
            </w:pPr>
          </w:p>
        </w:tc>
      </w:tr>
      <w:tr w:rsidR="002D417B" w:rsidRPr="004D59A5" w14:paraId="1BD11757" w14:textId="77777777" w:rsidTr="00E976E8">
        <w:tc>
          <w:tcPr>
            <w:tcW w:w="758" w:type="dxa"/>
            <w:vAlign w:val="center"/>
          </w:tcPr>
          <w:p w14:paraId="2ECB8522" w14:textId="3015D253" w:rsidR="002D417B" w:rsidRPr="004D59A5" w:rsidRDefault="002D417B" w:rsidP="00E976E8">
            <w:pPr>
              <w:jc w:val="center"/>
              <w:rPr>
                <w:rFonts w:ascii="GHEA Grapalat" w:hAnsi="GHEA Grapalat"/>
                <w:sz w:val="20"/>
                <w:szCs w:val="20"/>
              </w:rPr>
            </w:pPr>
            <w:r w:rsidRPr="004D59A5">
              <w:rPr>
                <w:rFonts w:ascii="GHEA Grapalat" w:hAnsi="GHEA Grapalat"/>
                <w:sz w:val="20"/>
                <w:szCs w:val="20"/>
              </w:rPr>
              <w:t>47.13</w:t>
            </w:r>
          </w:p>
        </w:tc>
        <w:tc>
          <w:tcPr>
            <w:tcW w:w="3729" w:type="dxa"/>
            <w:vAlign w:val="center"/>
          </w:tcPr>
          <w:p w14:paraId="50BF3D62" w14:textId="00CE0BE0" w:rsidR="002D417B" w:rsidRPr="004D59A5" w:rsidRDefault="002D417B" w:rsidP="009B6EE5">
            <w:pPr>
              <w:rPr>
                <w:rFonts w:ascii="GHEA Grapalat" w:hAnsi="GHEA Grapalat"/>
                <w:sz w:val="20"/>
                <w:szCs w:val="20"/>
                <w:lang w:val="hy-AM"/>
              </w:rPr>
            </w:pPr>
            <w:r w:rsidRPr="004D59A5">
              <w:rPr>
                <w:rFonts w:ascii="GHEA Grapalat" w:hAnsi="GHEA Grapalat"/>
                <w:sz w:val="20"/>
                <w:szCs w:val="20"/>
                <w:lang w:val="hy-AM"/>
              </w:rPr>
              <w:t>D, G, T և W խմբի ալերգեններ (ինհալացիոն) (կատեգորիա 2)</w:t>
            </w:r>
          </w:p>
        </w:tc>
        <w:tc>
          <w:tcPr>
            <w:tcW w:w="1070" w:type="dxa"/>
            <w:vAlign w:val="center"/>
          </w:tcPr>
          <w:p w14:paraId="53A2BA7F" w14:textId="77777777" w:rsidR="002D417B" w:rsidRPr="004D59A5" w:rsidRDefault="002D417B" w:rsidP="007771D4">
            <w:pPr>
              <w:rPr>
                <w:rFonts w:ascii="GHEA Grapalat" w:hAnsi="GHEA Grapalat"/>
                <w:sz w:val="20"/>
                <w:szCs w:val="20"/>
                <w:lang w:val="hy-AM"/>
              </w:rPr>
            </w:pPr>
          </w:p>
        </w:tc>
        <w:tc>
          <w:tcPr>
            <w:tcW w:w="1725" w:type="dxa"/>
            <w:vAlign w:val="center"/>
          </w:tcPr>
          <w:p w14:paraId="24D96CDC" w14:textId="77777777" w:rsidR="002D417B" w:rsidRPr="004D59A5" w:rsidRDefault="002D417B" w:rsidP="007771D4">
            <w:pPr>
              <w:rPr>
                <w:rFonts w:ascii="GHEA Grapalat" w:hAnsi="GHEA Grapalat"/>
                <w:sz w:val="20"/>
                <w:szCs w:val="20"/>
                <w:lang w:val="hy-AM"/>
              </w:rPr>
            </w:pPr>
          </w:p>
        </w:tc>
        <w:tc>
          <w:tcPr>
            <w:tcW w:w="2551" w:type="dxa"/>
            <w:vAlign w:val="center"/>
          </w:tcPr>
          <w:p w14:paraId="4431FBC7" w14:textId="77777777" w:rsidR="002D417B" w:rsidRPr="004D59A5" w:rsidRDefault="002D417B" w:rsidP="007771D4">
            <w:pPr>
              <w:rPr>
                <w:rFonts w:ascii="GHEA Grapalat" w:hAnsi="GHEA Grapalat"/>
                <w:sz w:val="20"/>
                <w:szCs w:val="20"/>
                <w:lang w:val="hy-AM"/>
              </w:rPr>
            </w:pPr>
          </w:p>
        </w:tc>
        <w:tc>
          <w:tcPr>
            <w:tcW w:w="2036" w:type="dxa"/>
            <w:vAlign w:val="center"/>
          </w:tcPr>
          <w:p w14:paraId="4C94E28D" w14:textId="77777777" w:rsidR="002D417B" w:rsidRPr="004D59A5" w:rsidRDefault="002D417B" w:rsidP="007771D4">
            <w:pPr>
              <w:rPr>
                <w:rFonts w:ascii="GHEA Grapalat" w:hAnsi="GHEA Grapalat"/>
                <w:sz w:val="20"/>
                <w:szCs w:val="20"/>
                <w:lang w:val="hy-AM"/>
              </w:rPr>
            </w:pPr>
          </w:p>
        </w:tc>
        <w:tc>
          <w:tcPr>
            <w:tcW w:w="1725" w:type="dxa"/>
            <w:vAlign w:val="center"/>
          </w:tcPr>
          <w:p w14:paraId="06C40C39" w14:textId="77777777" w:rsidR="002D417B" w:rsidRPr="004D59A5" w:rsidRDefault="002D417B" w:rsidP="007771D4">
            <w:pPr>
              <w:rPr>
                <w:rFonts w:ascii="GHEA Grapalat" w:hAnsi="GHEA Grapalat"/>
                <w:sz w:val="20"/>
                <w:szCs w:val="20"/>
                <w:lang w:val="hy-AM"/>
              </w:rPr>
            </w:pPr>
          </w:p>
        </w:tc>
        <w:tc>
          <w:tcPr>
            <w:tcW w:w="2136" w:type="dxa"/>
            <w:vAlign w:val="center"/>
          </w:tcPr>
          <w:p w14:paraId="2A15A7BF" w14:textId="77777777" w:rsidR="002D417B" w:rsidRPr="004D59A5" w:rsidRDefault="002D417B" w:rsidP="007771D4">
            <w:pPr>
              <w:rPr>
                <w:rFonts w:ascii="GHEA Grapalat" w:hAnsi="GHEA Grapalat"/>
                <w:sz w:val="20"/>
                <w:szCs w:val="20"/>
                <w:lang w:val="hy-AM"/>
              </w:rPr>
            </w:pPr>
          </w:p>
        </w:tc>
      </w:tr>
      <w:tr w:rsidR="002D417B" w:rsidRPr="004D59A5" w14:paraId="1D43F803" w14:textId="77777777" w:rsidTr="00E976E8">
        <w:tc>
          <w:tcPr>
            <w:tcW w:w="758" w:type="dxa"/>
            <w:vAlign w:val="center"/>
          </w:tcPr>
          <w:p w14:paraId="7D101339" w14:textId="009F3B00" w:rsidR="002D417B" w:rsidRPr="004D59A5" w:rsidRDefault="002D417B" w:rsidP="00E976E8">
            <w:pPr>
              <w:jc w:val="center"/>
              <w:rPr>
                <w:rFonts w:ascii="GHEA Grapalat" w:hAnsi="GHEA Grapalat"/>
                <w:sz w:val="20"/>
                <w:szCs w:val="20"/>
              </w:rPr>
            </w:pPr>
            <w:r w:rsidRPr="004D59A5">
              <w:rPr>
                <w:rFonts w:ascii="GHEA Grapalat" w:hAnsi="GHEA Grapalat"/>
                <w:sz w:val="20"/>
                <w:szCs w:val="20"/>
              </w:rPr>
              <w:t>47.14</w:t>
            </w:r>
          </w:p>
        </w:tc>
        <w:tc>
          <w:tcPr>
            <w:tcW w:w="3729" w:type="dxa"/>
            <w:vAlign w:val="center"/>
          </w:tcPr>
          <w:p w14:paraId="6CBE6791" w14:textId="0D5B5BAD" w:rsidR="002D417B" w:rsidRPr="004D59A5" w:rsidRDefault="002D417B" w:rsidP="009B6EE5">
            <w:pPr>
              <w:rPr>
                <w:rFonts w:ascii="GHEA Grapalat" w:hAnsi="GHEA Grapalat"/>
                <w:sz w:val="20"/>
                <w:szCs w:val="20"/>
                <w:lang w:val="hy-AM"/>
              </w:rPr>
            </w:pPr>
            <w:r w:rsidRPr="004D59A5">
              <w:rPr>
                <w:rFonts w:ascii="GHEA Grapalat" w:hAnsi="GHEA Grapalat"/>
                <w:sz w:val="20"/>
                <w:szCs w:val="20"/>
                <w:lang w:val="hy-AM"/>
              </w:rPr>
              <w:t>E խմբի ալերգեններ (կենդանական) (կատեգորիա 1)</w:t>
            </w:r>
          </w:p>
        </w:tc>
        <w:tc>
          <w:tcPr>
            <w:tcW w:w="1070" w:type="dxa"/>
            <w:vAlign w:val="center"/>
          </w:tcPr>
          <w:p w14:paraId="5F981B3D" w14:textId="77777777" w:rsidR="002D417B" w:rsidRPr="004D59A5" w:rsidRDefault="002D417B" w:rsidP="007771D4">
            <w:pPr>
              <w:rPr>
                <w:rFonts w:ascii="GHEA Grapalat" w:hAnsi="GHEA Grapalat"/>
                <w:sz w:val="20"/>
                <w:szCs w:val="20"/>
                <w:lang w:val="hy-AM"/>
              </w:rPr>
            </w:pPr>
          </w:p>
        </w:tc>
        <w:tc>
          <w:tcPr>
            <w:tcW w:w="1725" w:type="dxa"/>
            <w:vAlign w:val="center"/>
          </w:tcPr>
          <w:p w14:paraId="6959CCD9" w14:textId="77777777" w:rsidR="002D417B" w:rsidRPr="004D59A5" w:rsidRDefault="002D417B" w:rsidP="007771D4">
            <w:pPr>
              <w:rPr>
                <w:rFonts w:ascii="GHEA Grapalat" w:hAnsi="GHEA Grapalat"/>
                <w:sz w:val="20"/>
                <w:szCs w:val="20"/>
                <w:lang w:val="hy-AM"/>
              </w:rPr>
            </w:pPr>
          </w:p>
        </w:tc>
        <w:tc>
          <w:tcPr>
            <w:tcW w:w="2551" w:type="dxa"/>
            <w:vAlign w:val="center"/>
          </w:tcPr>
          <w:p w14:paraId="35148AEE" w14:textId="77777777" w:rsidR="002D417B" w:rsidRPr="004D59A5" w:rsidRDefault="002D417B" w:rsidP="007771D4">
            <w:pPr>
              <w:rPr>
                <w:rFonts w:ascii="GHEA Grapalat" w:hAnsi="GHEA Grapalat"/>
                <w:sz w:val="20"/>
                <w:szCs w:val="20"/>
                <w:lang w:val="hy-AM"/>
              </w:rPr>
            </w:pPr>
          </w:p>
        </w:tc>
        <w:tc>
          <w:tcPr>
            <w:tcW w:w="2036" w:type="dxa"/>
            <w:vAlign w:val="center"/>
          </w:tcPr>
          <w:p w14:paraId="7022AE17" w14:textId="77777777" w:rsidR="002D417B" w:rsidRPr="004D59A5" w:rsidRDefault="002D417B" w:rsidP="007771D4">
            <w:pPr>
              <w:rPr>
                <w:rFonts w:ascii="GHEA Grapalat" w:hAnsi="GHEA Grapalat"/>
                <w:sz w:val="20"/>
                <w:szCs w:val="20"/>
                <w:lang w:val="hy-AM"/>
              </w:rPr>
            </w:pPr>
          </w:p>
        </w:tc>
        <w:tc>
          <w:tcPr>
            <w:tcW w:w="1725" w:type="dxa"/>
            <w:vAlign w:val="center"/>
          </w:tcPr>
          <w:p w14:paraId="7D7D9C31" w14:textId="77777777" w:rsidR="002D417B" w:rsidRPr="004D59A5" w:rsidRDefault="002D417B" w:rsidP="007771D4">
            <w:pPr>
              <w:rPr>
                <w:rFonts w:ascii="GHEA Grapalat" w:hAnsi="GHEA Grapalat"/>
                <w:sz w:val="20"/>
                <w:szCs w:val="20"/>
                <w:lang w:val="hy-AM"/>
              </w:rPr>
            </w:pPr>
          </w:p>
        </w:tc>
        <w:tc>
          <w:tcPr>
            <w:tcW w:w="2136" w:type="dxa"/>
            <w:vAlign w:val="center"/>
          </w:tcPr>
          <w:p w14:paraId="56DDFD1C" w14:textId="77777777" w:rsidR="002D417B" w:rsidRPr="004D59A5" w:rsidRDefault="002D417B" w:rsidP="007771D4">
            <w:pPr>
              <w:rPr>
                <w:rFonts w:ascii="GHEA Grapalat" w:hAnsi="GHEA Grapalat"/>
                <w:sz w:val="20"/>
                <w:szCs w:val="20"/>
                <w:lang w:val="hy-AM"/>
              </w:rPr>
            </w:pPr>
          </w:p>
        </w:tc>
      </w:tr>
      <w:tr w:rsidR="002D417B" w:rsidRPr="004D59A5" w14:paraId="55F1230E" w14:textId="77777777" w:rsidTr="00E976E8">
        <w:tc>
          <w:tcPr>
            <w:tcW w:w="758" w:type="dxa"/>
            <w:vAlign w:val="center"/>
          </w:tcPr>
          <w:p w14:paraId="4EC61C0C" w14:textId="6C8CD437" w:rsidR="002D417B" w:rsidRPr="004D59A5" w:rsidRDefault="002D417B" w:rsidP="00E976E8">
            <w:pPr>
              <w:jc w:val="center"/>
              <w:rPr>
                <w:rFonts w:ascii="GHEA Grapalat" w:hAnsi="GHEA Grapalat"/>
                <w:sz w:val="20"/>
                <w:szCs w:val="20"/>
              </w:rPr>
            </w:pPr>
            <w:r w:rsidRPr="004D59A5">
              <w:rPr>
                <w:rFonts w:ascii="GHEA Grapalat" w:hAnsi="GHEA Grapalat"/>
                <w:sz w:val="20"/>
                <w:szCs w:val="20"/>
              </w:rPr>
              <w:t>47.15</w:t>
            </w:r>
          </w:p>
        </w:tc>
        <w:tc>
          <w:tcPr>
            <w:tcW w:w="3729" w:type="dxa"/>
            <w:vAlign w:val="center"/>
          </w:tcPr>
          <w:p w14:paraId="212EDA85" w14:textId="5475A69C" w:rsidR="002D417B" w:rsidRPr="004D59A5" w:rsidRDefault="002D417B" w:rsidP="009B6EE5">
            <w:pPr>
              <w:rPr>
                <w:rFonts w:ascii="GHEA Grapalat" w:hAnsi="GHEA Grapalat"/>
                <w:sz w:val="20"/>
                <w:szCs w:val="20"/>
                <w:lang w:val="hy-AM"/>
              </w:rPr>
            </w:pPr>
            <w:r w:rsidRPr="004D59A5">
              <w:rPr>
                <w:rFonts w:ascii="GHEA Grapalat" w:hAnsi="GHEA Grapalat"/>
                <w:sz w:val="20"/>
                <w:szCs w:val="20"/>
                <w:lang w:val="hy-AM"/>
              </w:rPr>
              <w:t>E խմբի ալերգեններ (կենդանական) (կատեգորիա 2)</w:t>
            </w:r>
          </w:p>
        </w:tc>
        <w:tc>
          <w:tcPr>
            <w:tcW w:w="1070" w:type="dxa"/>
            <w:vAlign w:val="center"/>
          </w:tcPr>
          <w:p w14:paraId="1D81D1D9" w14:textId="77777777" w:rsidR="002D417B" w:rsidRPr="004D59A5" w:rsidRDefault="002D417B" w:rsidP="007771D4">
            <w:pPr>
              <w:rPr>
                <w:rFonts w:ascii="GHEA Grapalat" w:hAnsi="GHEA Grapalat"/>
                <w:sz w:val="20"/>
                <w:szCs w:val="20"/>
                <w:lang w:val="hy-AM"/>
              </w:rPr>
            </w:pPr>
          </w:p>
        </w:tc>
        <w:tc>
          <w:tcPr>
            <w:tcW w:w="1725" w:type="dxa"/>
            <w:vAlign w:val="center"/>
          </w:tcPr>
          <w:p w14:paraId="185C27C8" w14:textId="77777777" w:rsidR="002D417B" w:rsidRPr="004D59A5" w:rsidRDefault="002D417B" w:rsidP="007771D4">
            <w:pPr>
              <w:rPr>
                <w:rFonts w:ascii="GHEA Grapalat" w:hAnsi="GHEA Grapalat"/>
                <w:sz w:val="20"/>
                <w:szCs w:val="20"/>
                <w:lang w:val="hy-AM"/>
              </w:rPr>
            </w:pPr>
          </w:p>
        </w:tc>
        <w:tc>
          <w:tcPr>
            <w:tcW w:w="2551" w:type="dxa"/>
            <w:vAlign w:val="center"/>
          </w:tcPr>
          <w:p w14:paraId="226EF51B" w14:textId="77777777" w:rsidR="002D417B" w:rsidRPr="004D59A5" w:rsidRDefault="002D417B" w:rsidP="007771D4">
            <w:pPr>
              <w:rPr>
                <w:rFonts w:ascii="GHEA Grapalat" w:hAnsi="GHEA Grapalat"/>
                <w:sz w:val="20"/>
                <w:szCs w:val="20"/>
                <w:lang w:val="hy-AM"/>
              </w:rPr>
            </w:pPr>
          </w:p>
        </w:tc>
        <w:tc>
          <w:tcPr>
            <w:tcW w:w="2036" w:type="dxa"/>
            <w:vAlign w:val="center"/>
          </w:tcPr>
          <w:p w14:paraId="15BDD14C" w14:textId="77777777" w:rsidR="002D417B" w:rsidRPr="004D59A5" w:rsidRDefault="002D417B" w:rsidP="007771D4">
            <w:pPr>
              <w:rPr>
                <w:rFonts w:ascii="GHEA Grapalat" w:hAnsi="GHEA Grapalat"/>
                <w:sz w:val="20"/>
                <w:szCs w:val="20"/>
                <w:lang w:val="hy-AM"/>
              </w:rPr>
            </w:pPr>
          </w:p>
        </w:tc>
        <w:tc>
          <w:tcPr>
            <w:tcW w:w="1725" w:type="dxa"/>
            <w:vAlign w:val="center"/>
          </w:tcPr>
          <w:p w14:paraId="2E1304D6" w14:textId="77777777" w:rsidR="002D417B" w:rsidRPr="004D59A5" w:rsidRDefault="002D417B" w:rsidP="007771D4">
            <w:pPr>
              <w:rPr>
                <w:rFonts w:ascii="GHEA Grapalat" w:hAnsi="GHEA Grapalat"/>
                <w:sz w:val="20"/>
                <w:szCs w:val="20"/>
                <w:lang w:val="hy-AM"/>
              </w:rPr>
            </w:pPr>
          </w:p>
        </w:tc>
        <w:tc>
          <w:tcPr>
            <w:tcW w:w="2136" w:type="dxa"/>
            <w:vAlign w:val="center"/>
          </w:tcPr>
          <w:p w14:paraId="2AAD505F" w14:textId="77777777" w:rsidR="002D417B" w:rsidRPr="004D59A5" w:rsidRDefault="002D417B" w:rsidP="007771D4">
            <w:pPr>
              <w:rPr>
                <w:rFonts w:ascii="GHEA Grapalat" w:hAnsi="GHEA Grapalat"/>
                <w:sz w:val="20"/>
                <w:szCs w:val="20"/>
                <w:lang w:val="hy-AM"/>
              </w:rPr>
            </w:pPr>
          </w:p>
        </w:tc>
      </w:tr>
      <w:tr w:rsidR="002D417B" w:rsidRPr="004D59A5" w14:paraId="27FC1FE4" w14:textId="77777777" w:rsidTr="00E976E8">
        <w:tc>
          <w:tcPr>
            <w:tcW w:w="758" w:type="dxa"/>
            <w:vAlign w:val="center"/>
          </w:tcPr>
          <w:p w14:paraId="0B83A378" w14:textId="4890171A" w:rsidR="002D417B" w:rsidRPr="004D59A5" w:rsidRDefault="002D417B" w:rsidP="00E976E8">
            <w:pPr>
              <w:jc w:val="center"/>
              <w:rPr>
                <w:rFonts w:ascii="GHEA Grapalat" w:hAnsi="GHEA Grapalat"/>
                <w:sz w:val="20"/>
                <w:szCs w:val="20"/>
              </w:rPr>
            </w:pPr>
            <w:r w:rsidRPr="004D59A5">
              <w:rPr>
                <w:rFonts w:ascii="GHEA Grapalat" w:hAnsi="GHEA Grapalat"/>
                <w:sz w:val="20"/>
                <w:szCs w:val="20"/>
              </w:rPr>
              <w:t>47.16</w:t>
            </w:r>
          </w:p>
        </w:tc>
        <w:tc>
          <w:tcPr>
            <w:tcW w:w="3729" w:type="dxa"/>
            <w:vAlign w:val="center"/>
          </w:tcPr>
          <w:p w14:paraId="5422F8A7" w14:textId="69EBB65D" w:rsidR="002D417B" w:rsidRPr="004D59A5" w:rsidRDefault="002D417B" w:rsidP="002D417B">
            <w:pPr>
              <w:rPr>
                <w:rFonts w:ascii="GHEA Grapalat" w:hAnsi="GHEA Grapalat"/>
                <w:sz w:val="20"/>
                <w:szCs w:val="20"/>
                <w:lang w:val="hy-AM"/>
              </w:rPr>
            </w:pPr>
            <w:r w:rsidRPr="004D59A5">
              <w:rPr>
                <w:rFonts w:ascii="GHEA Grapalat" w:hAnsi="GHEA Grapalat"/>
                <w:sz w:val="20"/>
                <w:szCs w:val="20"/>
                <w:lang w:val="hy-AM"/>
              </w:rPr>
              <w:t>F խմբի ալերգեններ (սննդային) (կատեգորիա 1)</w:t>
            </w:r>
          </w:p>
        </w:tc>
        <w:tc>
          <w:tcPr>
            <w:tcW w:w="1070" w:type="dxa"/>
            <w:vAlign w:val="center"/>
          </w:tcPr>
          <w:p w14:paraId="5CA9F223" w14:textId="77777777" w:rsidR="002D417B" w:rsidRPr="004D59A5" w:rsidRDefault="002D417B" w:rsidP="007771D4">
            <w:pPr>
              <w:rPr>
                <w:rFonts w:ascii="GHEA Grapalat" w:hAnsi="GHEA Grapalat"/>
                <w:sz w:val="20"/>
                <w:szCs w:val="20"/>
                <w:lang w:val="hy-AM"/>
              </w:rPr>
            </w:pPr>
          </w:p>
        </w:tc>
        <w:tc>
          <w:tcPr>
            <w:tcW w:w="1725" w:type="dxa"/>
            <w:vAlign w:val="center"/>
          </w:tcPr>
          <w:p w14:paraId="7EBB0FE3" w14:textId="77777777" w:rsidR="002D417B" w:rsidRPr="004D59A5" w:rsidRDefault="002D417B" w:rsidP="007771D4">
            <w:pPr>
              <w:rPr>
                <w:rFonts w:ascii="GHEA Grapalat" w:hAnsi="GHEA Grapalat"/>
                <w:sz w:val="20"/>
                <w:szCs w:val="20"/>
                <w:lang w:val="hy-AM"/>
              </w:rPr>
            </w:pPr>
          </w:p>
        </w:tc>
        <w:tc>
          <w:tcPr>
            <w:tcW w:w="2551" w:type="dxa"/>
            <w:vAlign w:val="center"/>
          </w:tcPr>
          <w:p w14:paraId="695D7C3C" w14:textId="77777777" w:rsidR="002D417B" w:rsidRPr="004D59A5" w:rsidRDefault="002D417B" w:rsidP="007771D4">
            <w:pPr>
              <w:rPr>
                <w:rFonts w:ascii="GHEA Grapalat" w:hAnsi="GHEA Grapalat"/>
                <w:sz w:val="20"/>
                <w:szCs w:val="20"/>
                <w:lang w:val="hy-AM"/>
              </w:rPr>
            </w:pPr>
          </w:p>
        </w:tc>
        <w:tc>
          <w:tcPr>
            <w:tcW w:w="2036" w:type="dxa"/>
            <w:vAlign w:val="center"/>
          </w:tcPr>
          <w:p w14:paraId="427404E7" w14:textId="77777777" w:rsidR="002D417B" w:rsidRPr="004D59A5" w:rsidRDefault="002D417B" w:rsidP="007771D4">
            <w:pPr>
              <w:rPr>
                <w:rFonts w:ascii="GHEA Grapalat" w:hAnsi="GHEA Grapalat"/>
                <w:sz w:val="20"/>
                <w:szCs w:val="20"/>
                <w:lang w:val="hy-AM"/>
              </w:rPr>
            </w:pPr>
          </w:p>
        </w:tc>
        <w:tc>
          <w:tcPr>
            <w:tcW w:w="1725" w:type="dxa"/>
            <w:vAlign w:val="center"/>
          </w:tcPr>
          <w:p w14:paraId="77ECFC77" w14:textId="77777777" w:rsidR="002D417B" w:rsidRPr="004D59A5" w:rsidRDefault="002D417B" w:rsidP="007771D4">
            <w:pPr>
              <w:rPr>
                <w:rFonts w:ascii="GHEA Grapalat" w:hAnsi="GHEA Grapalat"/>
                <w:sz w:val="20"/>
                <w:szCs w:val="20"/>
                <w:lang w:val="hy-AM"/>
              </w:rPr>
            </w:pPr>
          </w:p>
        </w:tc>
        <w:tc>
          <w:tcPr>
            <w:tcW w:w="2136" w:type="dxa"/>
            <w:vAlign w:val="center"/>
          </w:tcPr>
          <w:p w14:paraId="599E464F" w14:textId="77777777" w:rsidR="002D417B" w:rsidRPr="004D59A5" w:rsidRDefault="002D417B" w:rsidP="007771D4">
            <w:pPr>
              <w:rPr>
                <w:rFonts w:ascii="GHEA Grapalat" w:hAnsi="GHEA Grapalat"/>
                <w:sz w:val="20"/>
                <w:szCs w:val="20"/>
                <w:lang w:val="hy-AM"/>
              </w:rPr>
            </w:pPr>
          </w:p>
        </w:tc>
      </w:tr>
      <w:tr w:rsidR="002D417B" w:rsidRPr="004D59A5" w14:paraId="7B0261D0" w14:textId="77777777" w:rsidTr="00E976E8">
        <w:tc>
          <w:tcPr>
            <w:tcW w:w="758" w:type="dxa"/>
            <w:vAlign w:val="center"/>
          </w:tcPr>
          <w:p w14:paraId="63DE65FC" w14:textId="6FF3B6A1" w:rsidR="002D417B" w:rsidRPr="004D59A5" w:rsidRDefault="002D417B" w:rsidP="00E976E8">
            <w:pPr>
              <w:jc w:val="center"/>
              <w:rPr>
                <w:rFonts w:ascii="GHEA Grapalat" w:hAnsi="GHEA Grapalat"/>
                <w:sz w:val="20"/>
                <w:szCs w:val="20"/>
              </w:rPr>
            </w:pPr>
            <w:r w:rsidRPr="004D59A5">
              <w:rPr>
                <w:rFonts w:ascii="GHEA Grapalat" w:hAnsi="GHEA Grapalat"/>
                <w:sz w:val="20"/>
                <w:szCs w:val="20"/>
              </w:rPr>
              <w:t>47.17</w:t>
            </w:r>
          </w:p>
        </w:tc>
        <w:tc>
          <w:tcPr>
            <w:tcW w:w="3729" w:type="dxa"/>
            <w:vAlign w:val="center"/>
          </w:tcPr>
          <w:p w14:paraId="65FB5474" w14:textId="5CA6111F" w:rsidR="002D417B" w:rsidRPr="004D59A5" w:rsidRDefault="00B35BC1" w:rsidP="009B6EE5">
            <w:pPr>
              <w:rPr>
                <w:rFonts w:ascii="GHEA Grapalat" w:hAnsi="GHEA Grapalat"/>
                <w:sz w:val="20"/>
                <w:szCs w:val="20"/>
                <w:lang w:val="hy-AM"/>
              </w:rPr>
            </w:pPr>
            <w:r w:rsidRPr="004D59A5">
              <w:rPr>
                <w:rFonts w:ascii="GHEA Grapalat" w:hAnsi="GHEA Grapalat"/>
                <w:sz w:val="20"/>
                <w:szCs w:val="20"/>
                <w:lang w:val="hy-AM"/>
              </w:rPr>
              <w:t>F խմբի ալերգեններ (սննդային) (կատեգորիա 2)</w:t>
            </w:r>
          </w:p>
        </w:tc>
        <w:tc>
          <w:tcPr>
            <w:tcW w:w="1070" w:type="dxa"/>
            <w:vAlign w:val="center"/>
          </w:tcPr>
          <w:p w14:paraId="75E3D329" w14:textId="77777777" w:rsidR="002D417B" w:rsidRPr="004D59A5" w:rsidRDefault="002D417B" w:rsidP="007771D4">
            <w:pPr>
              <w:rPr>
                <w:rFonts w:ascii="GHEA Grapalat" w:hAnsi="GHEA Grapalat"/>
                <w:sz w:val="20"/>
                <w:szCs w:val="20"/>
                <w:lang w:val="hy-AM"/>
              </w:rPr>
            </w:pPr>
          </w:p>
        </w:tc>
        <w:tc>
          <w:tcPr>
            <w:tcW w:w="1725" w:type="dxa"/>
            <w:vAlign w:val="center"/>
          </w:tcPr>
          <w:p w14:paraId="4028B0C0" w14:textId="77777777" w:rsidR="002D417B" w:rsidRPr="004D59A5" w:rsidRDefault="002D417B" w:rsidP="007771D4">
            <w:pPr>
              <w:rPr>
                <w:rFonts w:ascii="GHEA Grapalat" w:hAnsi="GHEA Grapalat"/>
                <w:sz w:val="20"/>
                <w:szCs w:val="20"/>
                <w:lang w:val="hy-AM"/>
              </w:rPr>
            </w:pPr>
          </w:p>
        </w:tc>
        <w:tc>
          <w:tcPr>
            <w:tcW w:w="2551" w:type="dxa"/>
            <w:vAlign w:val="center"/>
          </w:tcPr>
          <w:p w14:paraId="74117C1B" w14:textId="77777777" w:rsidR="002D417B" w:rsidRPr="004D59A5" w:rsidRDefault="002D417B" w:rsidP="007771D4">
            <w:pPr>
              <w:rPr>
                <w:rFonts w:ascii="GHEA Grapalat" w:hAnsi="GHEA Grapalat"/>
                <w:sz w:val="20"/>
                <w:szCs w:val="20"/>
                <w:lang w:val="hy-AM"/>
              </w:rPr>
            </w:pPr>
          </w:p>
        </w:tc>
        <w:tc>
          <w:tcPr>
            <w:tcW w:w="2036" w:type="dxa"/>
            <w:vAlign w:val="center"/>
          </w:tcPr>
          <w:p w14:paraId="5DD30727" w14:textId="77777777" w:rsidR="002D417B" w:rsidRPr="004D59A5" w:rsidRDefault="002D417B" w:rsidP="007771D4">
            <w:pPr>
              <w:rPr>
                <w:rFonts w:ascii="GHEA Grapalat" w:hAnsi="GHEA Grapalat"/>
                <w:sz w:val="20"/>
                <w:szCs w:val="20"/>
                <w:lang w:val="hy-AM"/>
              </w:rPr>
            </w:pPr>
          </w:p>
        </w:tc>
        <w:tc>
          <w:tcPr>
            <w:tcW w:w="1725" w:type="dxa"/>
            <w:vAlign w:val="center"/>
          </w:tcPr>
          <w:p w14:paraId="03C63A04" w14:textId="77777777" w:rsidR="002D417B" w:rsidRPr="004D59A5" w:rsidRDefault="002D417B" w:rsidP="007771D4">
            <w:pPr>
              <w:rPr>
                <w:rFonts w:ascii="GHEA Grapalat" w:hAnsi="GHEA Grapalat"/>
                <w:sz w:val="20"/>
                <w:szCs w:val="20"/>
                <w:lang w:val="hy-AM"/>
              </w:rPr>
            </w:pPr>
          </w:p>
        </w:tc>
        <w:tc>
          <w:tcPr>
            <w:tcW w:w="2136" w:type="dxa"/>
            <w:vAlign w:val="center"/>
          </w:tcPr>
          <w:p w14:paraId="66AC4C92" w14:textId="77777777" w:rsidR="002D417B" w:rsidRPr="004D59A5" w:rsidRDefault="002D417B" w:rsidP="007771D4">
            <w:pPr>
              <w:rPr>
                <w:rFonts w:ascii="GHEA Grapalat" w:hAnsi="GHEA Grapalat"/>
                <w:sz w:val="20"/>
                <w:szCs w:val="20"/>
                <w:lang w:val="hy-AM"/>
              </w:rPr>
            </w:pPr>
          </w:p>
        </w:tc>
      </w:tr>
      <w:tr w:rsidR="002D417B" w:rsidRPr="002A4D0F" w14:paraId="24A9BC33" w14:textId="77777777" w:rsidTr="00E976E8">
        <w:tc>
          <w:tcPr>
            <w:tcW w:w="758" w:type="dxa"/>
            <w:vAlign w:val="center"/>
          </w:tcPr>
          <w:p w14:paraId="00E45FFE" w14:textId="6D338EB1" w:rsidR="002D417B" w:rsidRPr="004D59A5" w:rsidRDefault="002D417B" w:rsidP="00E976E8">
            <w:pPr>
              <w:jc w:val="center"/>
              <w:rPr>
                <w:rFonts w:ascii="GHEA Grapalat" w:hAnsi="GHEA Grapalat"/>
                <w:sz w:val="20"/>
                <w:szCs w:val="20"/>
                <w:lang w:val="hy-AM"/>
              </w:rPr>
            </w:pPr>
            <w:r w:rsidRPr="004D59A5">
              <w:rPr>
                <w:rFonts w:ascii="GHEA Grapalat" w:hAnsi="GHEA Grapalat"/>
                <w:sz w:val="20"/>
                <w:szCs w:val="20"/>
              </w:rPr>
              <w:t>47.18</w:t>
            </w:r>
          </w:p>
        </w:tc>
        <w:tc>
          <w:tcPr>
            <w:tcW w:w="3729" w:type="dxa"/>
            <w:vAlign w:val="center"/>
          </w:tcPr>
          <w:p w14:paraId="544352F6" w14:textId="0E14DAF0" w:rsidR="002D417B" w:rsidRPr="004D59A5" w:rsidRDefault="00B35BC1" w:rsidP="002D417B">
            <w:pPr>
              <w:rPr>
                <w:rFonts w:ascii="GHEA Grapalat" w:hAnsi="GHEA Grapalat"/>
                <w:sz w:val="20"/>
                <w:szCs w:val="20"/>
                <w:lang w:val="hy-AM"/>
              </w:rPr>
            </w:pPr>
            <w:r w:rsidRPr="004D59A5">
              <w:rPr>
                <w:rFonts w:ascii="GHEA Grapalat" w:hAnsi="GHEA Grapalat"/>
                <w:sz w:val="20"/>
                <w:szCs w:val="20"/>
                <w:lang w:val="hy-AM"/>
              </w:rPr>
              <w:t>F խմբի ալերգեններ (սննդային խառնուրդներ) (կատեգորիա 3)</w:t>
            </w:r>
          </w:p>
        </w:tc>
        <w:tc>
          <w:tcPr>
            <w:tcW w:w="1070" w:type="dxa"/>
            <w:vAlign w:val="center"/>
          </w:tcPr>
          <w:p w14:paraId="35D29058" w14:textId="77777777" w:rsidR="002D417B" w:rsidRPr="004D59A5" w:rsidRDefault="002D417B" w:rsidP="002D417B">
            <w:pPr>
              <w:rPr>
                <w:rFonts w:ascii="GHEA Grapalat" w:hAnsi="GHEA Grapalat"/>
                <w:sz w:val="20"/>
                <w:szCs w:val="20"/>
                <w:lang w:val="hy-AM"/>
              </w:rPr>
            </w:pPr>
          </w:p>
        </w:tc>
        <w:tc>
          <w:tcPr>
            <w:tcW w:w="1725" w:type="dxa"/>
            <w:vAlign w:val="center"/>
          </w:tcPr>
          <w:p w14:paraId="69F85144" w14:textId="77777777" w:rsidR="002D417B" w:rsidRPr="004D59A5" w:rsidRDefault="002D417B" w:rsidP="002D417B">
            <w:pPr>
              <w:rPr>
                <w:rFonts w:ascii="GHEA Grapalat" w:hAnsi="GHEA Grapalat"/>
                <w:sz w:val="20"/>
                <w:szCs w:val="20"/>
                <w:lang w:val="hy-AM"/>
              </w:rPr>
            </w:pPr>
          </w:p>
        </w:tc>
        <w:tc>
          <w:tcPr>
            <w:tcW w:w="2551" w:type="dxa"/>
            <w:vAlign w:val="center"/>
          </w:tcPr>
          <w:p w14:paraId="76527A9C" w14:textId="77777777" w:rsidR="002D417B" w:rsidRPr="004D59A5" w:rsidRDefault="002D417B" w:rsidP="002D417B">
            <w:pPr>
              <w:rPr>
                <w:rFonts w:ascii="GHEA Grapalat" w:hAnsi="GHEA Grapalat"/>
                <w:sz w:val="20"/>
                <w:szCs w:val="20"/>
                <w:lang w:val="hy-AM"/>
              </w:rPr>
            </w:pPr>
          </w:p>
        </w:tc>
        <w:tc>
          <w:tcPr>
            <w:tcW w:w="2036" w:type="dxa"/>
            <w:vAlign w:val="center"/>
          </w:tcPr>
          <w:p w14:paraId="5536BBDD" w14:textId="77777777" w:rsidR="002D417B" w:rsidRPr="004D59A5" w:rsidRDefault="002D417B" w:rsidP="002D417B">
            <w:pPr>
              <w:rPr>
                <w:rFonts w:ascii="GHEA Grapalat" w:hAnsi="GHEA Grapalat"/>
                <w:sz w:val="20"/>
                <w:szCs w:val="20"/>
                <w:lang w:val="hy-AM"/>
              </w:rPr>
            </w:pPr>
          </w:p>
        </w:tc>
        <w:tc>
          <w:tcPr>
            <w:tcW w:w="1725" w:type="dxa"/>
            <w:vAlign w:val="center"/>
          </w:tcPr>
          <w:p w14:paraId="2FD1FD9B" w14:textId="77777777" w:rsidR="002D417B" w:rsidRPr="004D59A5" w:rsidRDefault="002D417B" w:rsidP="002D417B">
            <w:pPr>
              <w:rPr>
                <w:rFonts w:ascii="GHEA Grapalat" w:hAnsi="GHEA Grapalat"/>
                <w:sz w:val="20"/>
                <w:szCs w:val="20"/>
                <w:lang w:val="hy-AM"/>
              </w:rPr>
            </w:pPr>
          </w:p>
        </w:tc>
        <w:tc>
          <w:tcPr>
            <w:tcW w:w="2136" w:type="dxa"/>
            <w:vAlign w:val="center"/>
          </w:tcPr>
          <w:p w14:paraId="25FAE180" w14:textId="77777777" w:rsidR="002D417B" w:rsidRPr="004D59A5" w:rsidRDefault="002D417B" w:rsidP="002D417B">
            <w:pPr>
              <w:rPr>
                <w:rFonts w:ascii="GHEA Grapalat" w:hAnsi="GHEA Grapalat"/>
                <w:sz w:val="20"/>
                <w:szCs w:val="20"/>
                <w:lang w:val="hy-AM"/>
              </w:rPr>
            </w:pPr>
          </w:p>
        </w:tc>
      </w:tr>
      <w:tr w:rsidR="002D417B" w:rsidRPr="002A4D0F" w14:paraId="73D07CD0" w14:textId="77777777" w:rsidTr="00E976E8">
        <w:tc>
          <w:tcPr>
            <w:tcW w:w="758" w:type="dxa"/>
            <w:vAlign w:val="center"/>
          </w:tcPr>
          <w:p w14:paraId="266CE628" w14:textId="13EA270C" w:rsidR="002D417B" w:rsidRPr="004D59A5" w:rsidRDefault="002D417B" w:rsidP="00E976E8">
            <w:pPr>
              <w:jc w:val="center"/>
              <w:rPr>
                <w:rFonts w:ascii="GHEA Grapalat" w:hAnsi="GHEA Grapalat"/>
                <w:sz w:val="20"/>
                <w:szCs w:val="20"/>
                <w:lang w:val="hy-AM"/>
              </w:rPr>
            </w:pPr>
            <w:r w:rsidRPr="004D59A5">
              <w:rPr>
                <w:rFonts w:ascii="GHEA Grapalat" w:hAnsi="GHEA Grapalat"/>
                <w:sz w:val="20"/>
                <w:szCs w:val="20"/>
              </w:rPr>
              <w:t>47.19</w:t>
            </w:r>
          </w:p>
        </w:tc>
        <w:tc>
          <w:tcPr>
            <w:tcW w:w="3729" w:type="dxa"/>
            <w:vAlign w:val="center"/>
          </w:tcPr>
          <w:p w14:paraId="3AC665C6" w14:textId="5470BF33" w:rsidR="002D417B" w:rsidRPr="004D59A5" w:rsidRDefault="00B35BC1" w:rsidP="002D417B">
            <w:pPr>
              <w:rPr>
                <w:rFonts w:ascii="GHEA Grapalat" w:hAnsi="GHEA Grapalat"/>
                <w:sz w:val="20"/>
                <w:szCs w:val="20"/>
                <w:lang w:val="hy-AM"/>
              </w:rPr>
            </w:pPr>
            <w:r w:rsidRPr="004D59A5">
              <w:rPr>
                <w:rFonts w:ascii="GHEA Grapalat" w:hAnsi="GHEA Grapalat"/>
                <w:sz w:val="20"/>
                <w:szCs w:val="20"/>
                <w:lang w:val="hy-AM"/>
              </w:rPr>
              <w:t>H և M խմբի ալերգեններ (ինհալացիոն խառնուրդ) (կատեգորիա 1)</w:t>
            </w:r>
          </w:p>
        </w:tc>
        <w:tc>
          <w:tcPr>
            <w:tcW w:w="1070" w:type="dxa"/>
            <w:vAlign w:val="center"/>
          </w:tcPr>
          <w:p w14:paraId="683B1D37" w14:textId="77777777" w:rsidR="002D417B" w:rsidRPr="004D59A5" w:rsidRDefault="002D417B" w:rsidP="002D417B">
            <w:pPr>
              <w:rPr>
                <w:rFonts w:ascii="GHEA Grapalat" w:hAnsi="GHEA Grapalat"/>
                <w:sz w:val="20"/>
                <w:szCs w:val="20"/>
                <w:lang w:val="hy-AM"/>
              </w:rPr>
            </w:pPr>
          </w:p>
        </w:tc>
        <w:tc>
          <w:tcPr>
            <w:tcW w:w="1725" w:type="dxa"/>
            <w:vAlign w:val="center"/>
          </w:tcPr>
          <w:p w14:paraId="3EDCC157" w14:textId="77777777" w:rsidR="002D417B" w:rsidRPr="004D59A5" w:rsidRDefault="002D417B" w:rsidP="002D417B">
            <w:pPr>
              <w:rPr>
                <w:rFonts w:ascii="GHEA Grapalat" w:hAnsi="GHEA Grapalat"/>
                <w:sz w:val="20"/>
                <w:szCs w:val="20"/>
                <w:lang w:val="hy-AM"/>
              </w:rPr>
            </w:pPr>
          </w:p>
        </w:tc>
        <w:tc>
          <w:tcPr>
            <w:tcW w:w="2551" w:type="dxa"/>
            <w:vAlign w:val="center"/>
          </w:tcPr>
          <w:p w14:paraId="35F1F1D6" w14:textId="77777777" w:rsidR="002D417B" w:rsidRPr="004D59A5" w:rsidRDefault="002D417B" w:rsidP="002D417B">
            <w:pPr>
              <w:rPr>
                <w:rFonts w:ascii="GHEA Grapalat" w:hAnsi="GHEA Grapalat"/>
                <w:sz w:val="20"/>
                <w:szCs w:val="20"/>
                <w:lang w:val="hy-AM"/>
              </w:rPr>
            </w:pPr>
          </w:p>
        </w:tc>
        <w:tc>
          <w:tcPr>
            <w:tcW w:w="2036" w:type="dxa"/>
            <w:vAlign w:val="center"/>
          </w:tcPr>
          <w:p w14:paraId="1DD7604F" w14:textId="77777777" w:rsidR="002D417B" w:rsidRPr="004D59A5" w:rsidRDefault="002D417B" w:rsidP="002D417B">
            <w:pPr>
              <w:rPr>
                <w:rFonts w:ascii="GHEA Grapalat" w:hAnsi="GHEA Grapalat"/>
                <w:sz w:val="20"/>
                <w:szCs w:val="20"/>
                <w:lang w:val="hy-AM"/>
              </w:rPr>
            </w:pPr>
          </w:p>
        </w:tc>
        <w:tc>
          <w:tcPr>
            <w:tcW w:w="1725" w:type="dxa"/>
            <w:vAlign w:val="center"/>
          </w:tcPr>
          <w:p w14:paraId="6A9667B3" w14:textId="77777777" w:rsidR="002D417B" w:rsidRPr="004D59A5" w:rsidRDefault="002D417B" w:rsidP="002D417B">
            <w:pPr>
              <w:rPr>
                <w:rFonts w:ascii="GHEA Grapalat" w:hAnsi="GHEA Grapalat"/>
                <w:sz w:val="20"/>
                <w:szCs w:val="20"/>
                <w:lang w:val="hy-AM"/>
              </w:rPr>
            </w:pPr>
          </w:p>
        </w:tc>
        <w:tc>
          <w:tcPr>
            <w:tcW w:w="2136" w:type="dxa"/>
            <w:vAlign w:val="center"/>
          </w:tcPr>
          <w:p w14:paraId="2715364A" w14:textId="77777777" w:rsidR="002D417B" w:rsidRPr="004D59A5" w:rsidRDefault="002D417B" w:rsidP="002D417B">
            <w:pPr>
              <w:rPr>
                <w:rFonts w:ascii="GHEA Grapalat" w:hAnsi="GHEA Grapalat"/>
                <w:sz w:val="20"/>
                <w:szCs w:val="20"/>
                <w:lang w:val="hy-AM"/>
              </w:rPr>
            </w:pPr>
          </w:p>
        </w:tc>
      </w:tr>
      <w:tr w:rsidR="002D417B" w:rsidRPr="002A4D0F" w14:paraId="735E9628" w14:textId="77777777" w:rsidTr="00E976E8">
        <w:tc>
          <w:tcPr>
            <w:tcW w:w="758" w:type="dxa"/>
            <w:vAlign w:val="center"/>
          </w:tcPr>
          <w:p w14:paraId="3E40A44F" w14:textId="2EA748CF" w:rsidR="002D417B" w:rsidRPr="004D59A5" w:rsidRDefault="002D417B" w:rsidP="00E976E8">
            <w:pPr>
              <w:jc w:val="center"/>
              <w:rPr>
                <w:rFonts w:ascii="GHEA Grapalat" w:hAnsi="GHEA Grapalat"/>
                <w:sz w:val="20"/>
                <w:szCs w:val="20"/>
                <w:lang w:val="hy-AM"/>
              </w:rPr>
            </w:pPr>
            <w:r w:rsidRPr="004D59A5">
              <w:rPr>
                <w:rFonts w:ascii="GHEA Grapalat" w:hAnsi="GHEA Grapalat"/>
                <w:sz w:val="20"/>
                <w:szCs w:val="20"/>
              </w:rPr>
              <w:t>47.20</w:t>
            </w:r>
          </w:p>
        </w:tc>
        <w:tc>
          <w:tcPr>
            <w:tcW w:w="3729" w:type="dxa"/>
            <w:vAlign w:val="center"/>
          </w:tcPr>
          <w:p w14:paraId="50EC3D0B" w14:textId="6CFCEC41" w:rsidR="002D417B" w:rsidRPr="004D59A5" w:rsidRDefault="00B35BC1" w:rsidP="002D417B">
            <w:pPr>
              <w:rPr>
                <w:rFonts w:ascii="GHEA Grapalat" w:hAnsi="GHEA Grapalat"/>
                <w:sz w:val="20"/>
                <w:szCs w:val="20"/>
                <w:lang w:val="hy-AM"/>
              </w:rPr>
            </w:pPr>
            <w:r w:rsidRPr="004D59A5">
              <w:rPr>
                <w:rFonts w:ascii="GHEA Grapalat" w:hAnsi="GHEA Grapalat"/>
                <w:sz w:val="20"/>
                <w:szCs w:val="20"/>
                <w:lang w:val="hy-AM"/>
              </w:rPr>
              <w:t>i խմբի ալերգեններ (միջատ) (կատեգորիա 1)</w:t>
            </w:r>
          </w:p>
        </w:tc>
        <w:tc>
          <w:tcPr>
            <w:tcW w:w="1070" w:type="dxa"/>
            <w:vAlign w:val="center"/>
          </w:tcPr>
          <w:p w14:paraId="11EEC0BE" w14:textId="77777777" w:rsidR="002D417B" w:rsidRPr="004D59A5" w:rsidRDefault="002D417B" w:rsidP="002D417B">
            <w:pPr>
              <w:rPr>
                <w:rFonts w:ascii="GHEA Grapalat" w:hAnsi="GHEA Grapalat"/>
                <w:sz w:val="20"/>
                <w:szCs w:val="20"/>
                <w:lang w:val="hy-AM"/>
              </w:rPr>
            </w:pPr>
          </w:p>
        </w:tc>
        <w:tc>
          <w:tcPr>
            <w:tcW w:w="1725" w:type="dxa"/>
            <w:vAlign w:val="center"/>
          </w:tcPr>
          <w:p w14:paraId="0F64E22A" w14:textId="77777777" w:rsidR="002D417B" w:rsidRPr="004D59A5" w:rsidRDefault="002D417B" w:rsidP="002D417B">
            <w:pPr>
              <w:rPr>
                <w:rFonts w:ascii="GHEA Grapalat" w:hAnsi="GHEA Grapalat"/>
                <w:sz w:val="20"/>
                <w:szCs w:val="20"/>
                <w:lang w:val="hy-AM"/>
              </w:rPr>
            </w:pPr>
          </w:p>
        </w:tc>
        <w:tc>
          <w:tcPr>
            <w:tcW w:w="2551" w:type="dxa"/>
            <w:vAlign w:val="center"/>
          </w:tcPr>
          <w:p w14:paraId="2C450E05" w14:textId="77777777" w:rsidR="002D417B" w:rsidRPr="004D59A5" w:rsidRDefault="002D417B" w:rsidP="002D417B">
            <w:pPr>
              <w:rPr>
                <w:rFonts w:ascii="GHEA Grapalat" w:hAnsi="GHEA Grapalat"/>
                <w:sz w:val="20"/>
                <w:szCs w:val="20"/>
                <w:lang w:val="hy-AM"/>
              </w:rPr>
            </w:pPr>
          </w:p>
        </w:tc>
        <w:tc>
          <w:tcPr>
            <w:tcW w:w="2036" w:type="dxa"/>
            <w:vAlign w:val="center"/>
          </w:tcPr>
          <w:p w14:paraId="7037A876" w14:textId="77777777" w:rsidR="002D417B" w:rsidRPr="004D59A5" w:rsidRDefault="002D417B" w:rsidP="002D417B">
            <w:pPr>
              <w:rPr>
                <w:rFonts w:ascii="GHEA Grapalat" w:hAnsi="GHEA Grapalat"/>
                <w:sz w:val="20"/>
                <w:szCs w:val="20"/>
                <w:lang w:val="hy-AM"/>
              </w:rPr>
            </w:pPr>
          </w:p>
        </w:tc>
        <w:tc>
          <w:tcPr>
            <w:tcW w:w="1725" w:type="dxa"/>
            <w:vAlign w:val="center"/>
          </w:tcPr>
          <w:p w14:paraId="22469E1F" w14:textId="77777777" w:rsidR="002D417B" w:rsidRPr="004D59A5" w:rsidRDefault="002D417B" w:rsidP="002D417B">
            <w:pPr>
              <w:rPr>
                <w:rFonts w:ascii="GHEA Grapalat" w:hAnsi="GHEA Grapalat"/>
                <w:sz w:val="20"/>
                <w:szCs w:val="20"/>
                <w:lang w:val="hy-AM"/>
              </w:rPr>
            </w:pPr>
          </w:p>
        </w:tc>
        <w:tc>
          <w:tcPr>
            <w:tcW w:w="2136" w:type="dxa"/>
            <w:vAlign w:val="center"/>
          </w:tcPr>
          <w:p w14:paraId="0A2CCA6E" w14:textId="77777777" w:rsidR="002D417B" w:rsidRPr="004D59A5" w:rsidRDefault="002D417B" w:rsidP="002D417B">
            <w:pPr>
              <w:rPr>
                <w:rFonts w:ascii="GHEA Grapalat" w:hAnsi="GHEA Grapalat"/>
                <w:sz w:val="20"/>
                <w:szCs w:val="20"/>
                <w:lang w:val="hy-AM"/>
              </w:rPr>
            </w:pPr>
          </w:p>
        </w:tc>
      </w:tr>
      <w:tr w:rsidR="002D417B" w:rsidRPr="002A4D0F" w14:paraId="5BCB4E64" w14:textId="77777777" w:rsidTr="00E976E8">
        <w:tc>
          <w:tcPr>
            <w:tcW w:w="758" w:type="dxa"/>
            <w:vAlign w:val="center"/>
          </w:tcPr>
          <w:p w14:paraId="2255F1BC" w14:textId="2B3A9C33" w:rsidR="002D417B" w:rsidRPr="004D59A5" w:rsidRDefault="002D417B" w:rsidP="00E976E8">
            <w:pPr>
              <w:jc w:val="center"/>
              <w:rPr>
                <w:rFonts w:ascii="GHEA Grapalat" w:hAnsi="GHEA Grapalat"/>
                <w:sz w:val="20"/>
                <w:szCs w:val="20"/>
                <w:lang w:val="hy-AM"/>
              </w:rPr>
            </w:pPr>
            <w:r w:rsidRPr="004D59A5">
              <w:rPr>
                <w:rFonts w:ascii="GHEA Grapalat" w:hAnsi="GHEA Grapalat"/>
                <w:sz w:val="20"/>
                <w:szCs w:val="20"/>
              </w:rPr>
              <w:t>47.21</w:t>
            </w:r>
          </w:p>
        </w:tc>
        <w:tc>
          <w:tcPr>
            <w:tcW w:w="3729" w:type="dxa"/>
            <w:vAlign w:val="center"/>
          </w:tcPr>
          <w:p w14:paraId="56277ED4" w14:textId="29DC6BA8" w:rsidR="002D417B" w:rsidRPr="004D59A5" w:rsidRDefault="00B35BC1" w:rsidP="002D417B">
            <w:pPr>
              <w:rPr>
                <w:rFonts w:ascii="GHEA Grapalat" w:hAnsi="GHEA Grapalat"/>
                <w:sz w:val="20"/>
                <w:szCs w:val="20"/>
                <w:lang w:val="hy-AM"/>
              </w:rPr>
            </w:pPr>
            <w:r w:rsidRPr="004D59A5">
              <w:rPr>
                <w:rFonts w:ascii="GHEA Grapalat" w:hAnsi="GHEA Grapalat"/>
                <w:sz w:val="20"/>
                <w:szCs w:val="20"/>
                <w:lang w:val="hy-AM"/>
              </w:rPr>
              <w:t>M խմբի ալերգեններ (ինհալացիոն) (կատեգորիա 1)</w:t>
            </w:r>
          </w:p>
        </w:tc>
        <w:tc>
          <w:tcPr>
            <w:tcW w:w="1070" w:type="dxa"/>
            <w:vAlign w:val="center"/>
          </w:tcPr>
          <w:p w14:paraId="44397A6F" w14:textId="77777777" w:rsidR="002D417B" w:rsidRPr="004D59A5" w:rsidRDefault="002D417B" w:rsidP="002D417B">
            <w:pPr>
              <w:rPr>
                <w:rFonts w:ascii="GHEA Grapalat" w:hAnsi="GHEA Grapalat"/>
                <w:sz w:val="20"/>
                <w:szCs w:val="20"/>
                <w:lang w:val="hy-AM"/>
              </w:rPr>
            </w:pPr>
          </w:p>
        </w:tc>
        <w:tc>
          <w:tcPr>
            <w:tcW w:w="1725" w:type="dxa"/>
            <w:vAlign w:val="center"/>
          </w:tcPr>
          <w:p w14:paraId="6C1AD1FB" w14:textId="77777777" w:rsidR="002D417B" w:rsidRPr="004D59A5" w:rsidRDefault="002D417B" w:rsidP="002D417B">
            <w:pPr>
              <w:rPr>
                <w:rFonts w:ascii="GHEA Grapalat" w:hAnsi="GHEA Grapalat"/>
                <w:sz w:val="20"/>
                <w:szCs w:val="20"/>
                <w:lang w:val="hy-AM"/>
              </w:rPr>
            </w:pPr>
          </w:p>
        </w:tc>
        <w:tc>
          <w:tcPr>
            <w:tcW w:w="2551" w:type="dxa"/>
            <w:vAlign w:val="center"/>
          </w:tcPr>
          <w:p w14:paraId="5BF68C55" w14:textId="77777777" w:rsidR="002D417B" w:rsidRPr="004D59A5" w:rsidRDefault="002D417B" w:rsidP="002D417B">
            <w:pPr>
              <w:rPr>
                <w:rFonts w:ascii="GHEA Grapalat" w:hAnsi="GHEA Grapalat"/>
                <w:sz w:val="20"/>
                <w:szCs w:val="20"/>
                <w:lang w:val="hy-AM"/>
              </w:rPr>
            </w:pPr>
          </w:p>
        </w:tc>
        <w:tc>
          <w:tcPr>
            <w:tcW w:w="2036" w:type="dxa"/>
            <w:vAlign w:val="center"/>
          </w:tcPr>
          <w:p w14:paraId="1C72865A" w14:textId="77777777" w:rsidR="002D417B" w:rsidRPr="004D59A5" w:rsidRDefault="002D417B" w:rsidP="002D417B">
            <w:pPr>
              <w:rPr>
                <w:rFonts w:ascii="GHEA Grapalat" w:hAnsi="GHEA Grapalat"/>
                <w:sz w:val="20"/>
                <w:szCs w:val="20"/>
                <w:lang w:val="hy-AM"/>
              </w:rPr>
            </w:pPr>
          </w:p>
        </w:tc>
        <w:tc>
          <w:tcPr>
            <w:tcW w:w="1725" w:type="dxa"/>
            <w:vAlign w:val="center"/>
          </w:tcPr>
          <w:p w14:paraId="7098ECA1" w14:textId="77777777" w:rsidR="002D417B" w:rsidRPr="004D59A5" w:rsidRDefault="002D417B" w:rsidP="002D417B">
            <w:pPr>
              <w:rPr>
                <w:rFonts w:ascii="GHEA Grapalat" w:hAnsi="GHEA Grapalat"/>
                <w:sz w:val="20"/>
                <w:szCs w:val="20"/>
                <w:lang w:val="hy-AM"/>
              </w:rPr>
            </w:pPr>
          </w:p>
        </w:tc>
        <w:tc>
          <w:tcPr>
            <w:tcW w:w="2136" w:type="dxa"/>
            <w:vAlign w:val="center"/>
          </w:tcPr>
          <w:p w14:paraId="35BAD6B3" w14:textId="77777777" w:rsidR="002D417B" w:rsidRPr="004D59A5" w:rsidRDefault="002D417B" w:rsidP="002D417B">
            <w:pPr>
              <w:rPr>
                <w:rFonts w:ascii="GHEA Grapalat" w:hAnsi="GHEA Grapalat"/>
                <w:sz w:val="20"/>
                <w:szCs w:val="20"/>
                <w:lang w:val="hy-AM"/>
              </w:rPr>
            </w:pPr>
          </w:p>
        </w:tc>
      </w:tr>
      <w:tr w:rsidR="002D417B" w:rsidRPr="002A4D0F" w14:paraId="7B75297C" w14:textId="77777777" w:rsidTr="00E976E8">
        <w:tc>
          <w:tcPr>
            <w:tcW w:w="758" w:type="dxa"/>
            <w:vAlign w:val="center"/>
          </w:tcPr>
          <w:p w14:paraId="39ABCE6B" w14:textId="41C3320D" w:rsidR="002D417B" w:rsidRPr="004D59A5" w:rsidRDefault="002D417B" w:rsidP="00E976E8">
            <w:pPr>
              <w:jc w:val="center"/>
              <w:rPr>
                <w:rFonts w:ascii="GHEA Grapalat" w:hAnsi="GHEA Grapalat"/>
                <w:sz w:val="20"/>
                <w:szCs w:val="20"/>
                <w:lang w:val="hy-AM"/>
              </w:rPr>
            </w:pPr>
            <w:r w:rsidRPr="004D59A5">
              <w:rPr>
                <w:rFonts w:ascii="GHEA Grapalat" w:hAnsi="GHEA Grapalat"/>
                <w:sz w:val="20"/>
                <w:szCs w:val="20"/>
              </w:rPr>
              <w:t>47.22</w:t>
            </w:r>
          </w:p>
        </w:tc>
        <w:tc>
          <w:tcPr>
            <w:tcW w:w="3729" w:type="dxa"/>
            <w:vAlign w:val="center"/>
          </w:tcPr>
          <w:p w14:paraId="0F1ABB90" w14:textId="6AB23EB9" w:rsidR="002D417B" w:rsidRPr="004D59A5" w:rsidRDefault="00B35BC1" w:rsidP="002D417B">
            <w:pPr>
              <w:rPr>
                <w:rFonts w:ascii="GHEA Grapalat" w:hAnsi="GHEA Grapalat"/>
                <w:sz w:val="20"/>
                <w:szCs w:val="20"/>
                <w:lang w:val="hy-AM"/>
              </w:rPr>
            </w:pPr>
            <w:r w:rsidRPr="004D59A5">
              <w:rPr>
                <w:rFonts w:ascii="GHEA Grapalat" w:hAnsi="GHEA Grapalat"/>
                <w:sz w:val="20"/>
                <w:szCs w:val="20"/>
                <w:lang w:val="hy-AM"/>
              </w:rPr>
              <w:t>M խմբի ալերգեններ (ինհալացիոն) (կատեգորիա 2)</w:t>
            </w:r>
          </w:p>
        </w:tc>
        <w:tc>
          <w:tcPr>
            <w:tcW w:w="1070" w:type="dxa"/>
            <w:vAlign w:val="center"/>
          </w:tcPr>
          <w:p w14:paraId="0F9A2AE1" w14:textId="77777777" w:rsidR="002D417B" w:rsidRPr="004D59A5" w:rsidRDefault="002D417B" w:rsidP="002D417B">
            <w:pPr>
              <w:rPr>
                <w:rFonts w:ascii="GHEA Grapalat" w:hAnsi="GHEA Grapalat"/>
                <w:sz w:val="20"/>
                <w:szCs w:val="20"/>
                <w:lang w:val="hy-AM"/>
              </w:rPr>
            </w:pPr>
          </w:p>
        </w:tc>
        <w:tc>
          <w:tcPr>
            <w:tcW w:w="1725" w:type="dxa"/>
            <w:vAlign w:val="center"/>
          </w:tcPr>
          <w:p w14:paraId="286BA99F" w14:textId="77777777" w:rsidR="002D417B" w:rsidRPr="004D59A5" w:rsidRDefault="002D417B" w:rsidP="002D417B">
            <w:pPr>
              <w:rPr>
                <w:rFonts w:ascii="GHEA Grapalat" w:hAnsi="GHEA Grapalat"/>
                <w:sz w:val="20"/>
                <w:szCs w:val="20"/>
                <w:lang w:val="hy-AM"/>
              </w:rPr>
            </w:pPr>
          </w:p>
        </w:tc>
        <w:tc>
          <w:tcPr>
            <w:tcW w:w="2551" w:type="dxa"/>
            <w:vAlign w:val="center"/>
          </w:tcPr>
          <w:p w14:paraId="4556EEDC" w14:textId="77777777" w:rsidR="002D417B" w:rsidRPr="004D59A5" w:rsidRDefault="002D417B" w:rsidP="002D417B">
            <w:pPr>
              <w:rPr>
                <w:rFonts w:ascii="GHEA Grapalat" w:hAnsi="GHEA Grapalat"/>
                <w:sz w:val="20"/>
                <w:szCs w:val="20"/>
                <w:lang w:val="hy-AM"/>
              </w:rPr>
            </w:pPr>
          </w:p>
        </w:tc>
        <w:tc>
          <w:tcPr>
            <w:tcW w:w="2036" w:type="dxa"/>
            <w:vAlign w:val="center"/>
          </w:tcPr>
          <w:p w14:paraId="33164D4F" w14:textId="77777777" w:rsidR="002D417B" w:rsidRPr="004D59A5" w:rsidRDefault="002D417B" w:rsidP="002D417B">
            <w:pPr>
              <w:rPr>
                <w:rFonts w:ascii="GHEA Grapalat" w:hAnsi="GHEA Grapalat"/>
                <w:sz w:val="20"/>
                <w:szCs w:val="20"/>
                <w:lang w:val="hy-AM"/>
              </w:rPr>
            </w:pPr>
          </w:p>
        </w:tc>
        <w:tc>
          <w:tcPr>
            <w:tcW w:w="1725" w:type="dxa"/>
            <w:vAlign w:val="center"/>
          </w:tcPr>
          <w:p w14:paraId="79A08BF0" w14:textId="77777777" w:rsidR="002D417B" w:rsidRPr="004D59A5" w:rsidRDefault="002D417B" w:rsidP="002D417B">
            <w:pPr>
              <w:rPr>
                <w:rFonts w:ascii="GHEA Grapalat" w:hAnsi="GHEA Grapalat"/>
                <w:sz w:val="20"/>
                <w:szCs w:val="20"/>
                <w:lang w:val="hy-AM"/>
              </w:rPr>
            </w:pPr>
          </w:p>
        </w:tc>
        <w:tc>
          <w:tcPr>
            <w:tcW w:w="2136" w:type="dxa"/>
            <w:vAlign w:val="center"/>
          </w:tcPr>
          <w:p w14:paraId="1F2577E4" w14:textId="77777777" w:rsidR="002D417B" w:rsidRPr="004D59A5" w:rsidRDefault="002D417B" w:rsidP="002D417B">
            <w:pPr>
              <w:rPr>
                <w:rFonts w:ascii="GHEA Grapalat" w:hAnsi="GHEA Grapalat"/>
                <w:sz w:val="20"/>
                <w:szCs w:val="20"/>
                <w:lang w:val="hy-AM"/>
              </w:rPr>
            </w:pPr>
          </w:p>
        </w:tc>
      </w:tr>
      <w:tr w:rsidR="002D417B" w:rsidRPr="004D59A5" w14:paraId="04DB43B0" w14:textId="77777777" w:rsidTr="00E976E8">
        <w:tc>
          <w:tcPr>
            <w:tcW w:w="758" w:type="dxa"/>
            <w:vAlign w:val="center"/>
          </w:tcPr>
          <w:p w14:paraId="43BFE04C" w14:textId="76650457" w:rsidR="002D417B" w:rsidRPr="004D59A5" w:rsidRDefault="002D417B" w:rsidP="00E976E8">
            <w:pPr>
              <w:jc w:val="center"/>
              <w:rPr>
                <w:rFonts w:ascii="GHEA Grapalat" w:hAnsi="GHEA Grapalat"/>
                <w:sz w:val="20"/>
                <w:szCs w:val="20"/>
                <w:lang w:val="hy-AM"/>
              </w:rPr>
            </w:pPr>
            <w:r w:rsidRPr="004D59A5">
              <w:rPr>
                <w:rFonts w:ascii="GHEA Grapalat" w:hAnsi="GHEA Grapalat"/>
                <w:sz w:val="20"/>
                <w:szCs w:val="20"/>
              </w:rPr>
              <w:t>47.23</w:t>
            </w:r>
          </w:p>
        </w:tc>
        <w:tc>
          <w:tcPr>
            <w:tcW w:w="3729" w:type="dxa"/>
            <w:vAlign w:val="center"/>
          </w:tcPr>
          <w:p w14:paraId="330C9AC1" w14:textId="78A8C31B" w:rsidR="002D417B" w:rsidRPr="004D59A5" w:rsidRDefault="00B35BC1" w:rsidP="002D417B">
            <w:pPr>
              <w:rPr>
                <w:rFonts w:ascii="GHEA Grapalat" w:hAnsi="GHEA Grapalat"/>
                <w:sz w:val="20"/>
                <w:szCs w:val="20"/>
                <w:lang w:val="hy-AM"/>
              </w:rPr>
            </w:pPr>
            <w:r w:rsidRPr="004D59A5">
              <w:rPr>
                <w:rFonts w:ascii="GHEA Grapalat" w:hAnsi="GHEA Grapalat"/>
                <w:sz w:val="20"/>
                <w:szCs w:val="20"/>
                <w:lang w:val="hy-AM"/>
              </w:rPr>
              <w:t>Ալերգենի մոլեկուլային որոշում (կատեգորիա 1)</w:t>
            </w:r>
          </w:p>
        </w:tc>
        <w:tc>
          <w:tcPr>
            <w:tcW w:w="1070" w:type="dxa"/>
            <w:vAlign w:val="center"/>
          </w:tcPr>
          <w:p w14:paraId="05999B1C" w14:textId="77777777" w:rsidR="002D417B" w:rsidRPr="004D59A5" w:rsidRDefault="002D417B" w:rsidP="002D417B">
            <w:pPr>
              <w:rPr>
                <w:rFonts w:ascii="GHEA Grapalat" w:hAnsi="GHEA Grapalat"/>
                <w:sz w:val="20"/>
                <w:szCs w:val="20"/>
                <w:lang w:val="hy-AM"/>
              </w:rPr>
            </w:pPr>
          </w:p>
        </w:tc>
        <w:tc>
          <w:tcPr>
            <w:tcW w:w="1725" w:type="dxa"/>
            <w:vAlign w:val="center"/>
          </w:tcPr>
          <w:p w14:paraId="70E02F1A" w14:textId="77777777" w:rsidR="002D417B" w:rsidRPr="004D59A5" w:rsidRDefault="002D417B" w:rsidP="002D417B">
            <w:pPr>
              <w:rPr>
                <w:rFonts w:ascii="GHEA Grapalat" w:hAnsi="GHEA Grapalat"/>
                <w:sz w:val="20"/>
                <w:szCs w:val="20"/>
                <w:lang w:val="hy-AM"/>
              </w:rPr>
            </w:pPr>
          </w:p>
        </w:tc>
        <w:tc>
          <w:tcPr>
            <w:tcW w:w="2551" w:type="dxa"/>
            <w:vAlign w:val="center"/>
          </w:tcPr>
          <w:p w14:paraId="637BDF8B" w14:textId="77777777" w:rsidR="002D417B" w:rsidRPr="004D59A5" w:rsidRDefault="002D417B" w:rsidP="002D417B">
            <w:pPr>
              <w:rPr>
                <w:rFonts w:ascii="GHEA Grapalat" w:hAnsi="GHEA Grapalat"/>
                <w:sz w:val="20"/>
                <w:szCs w:val="20"/>
                <w:lang w:val="hy-AM"/>
              </w:rPr>
            </w:pPr>
          </w:p>
        </w:tc>
        <w:tc>
          <w:tcPr>
            <w:tcW w:w="2036" w:type="dxa"/>
            <w:vAlign w:val="center"/>
          </w:tcPr>
          <w:p w14:paraId="223BD54E" w14:textId="77777777" w:rsidR="002D417B" w:rsidRPr="004D59A5" w:rsidRDefault="002D417B" w:rsidP="002D417B">
            <w:pPr>
              <w:rPr>
                <w:rFonts w:ascii="GHEA Grapalat" w:hAnsi="GHEA Grapalat"/>
                <w:sz w:val="20"/>
                <w:szCs w:val="20"/>
                <w:lang w:val="hy-AM"/>
              </w:rPr>
            </w:pPr>
          </w:p>
        </w:tc>
        <w:tc>
          <w:tcPr>
            <w:tcW w:w="1725" w:type="dxa"/>
            <w:vAlign w:val="center"/>
          </w:tcPr>
          <w:p w14:paraId="6C72C3D6" w14:textId="77777777" w:rsidR="002D417B" w:rsidRPr="004D59A5" w:rsidRDefault="002D417B" w:rsidP="002D417B">
            <w:pPr>
              <w:rPr>
                <w:rFonts w:ascii="GHEA Grapalat" w:hAnsi="GHEA Grapalat"/>
                <w:sz w:val="20"/>
                <w:szCs w:val="20"/>
                <w:lang w:val="hy-AM"/>
              </w:rPr>
            </w:pPr>
          </w:p>
        </w:tc>
        <w:tc>
          <w:tcPr>
            <w:tcW w:w="2136" w:type="dxa"/>
            <w:vAlign w:val="center"/>
          </w:tcPr>
          <w:p w14:paraId="09CFD2EB" w14:textId="77777777" w:rsidR="002D417B" w:rsidRPr="004D59A5" w:rsidRDefault="002D417B" w:rsidP="002D417B">
            <w:pPr>
              <w:rPr>
                <w:rFonts w:ascii="GHEA Grapalat" w:hAnsi="GHEA Grapalat"/>
                <w:sz w:val="20"/>
                <w:szCs w:val="20"/>
                <w:lang w:val="hy-AM"/>
              </w:rPr>
            </w:pPr>
          </w:p>
        </w:tc>
      </w:tr>
      <w:tr w:rsidR="002D417B" w:rsidRPr="004D59A5" w14:paraId="69A4C15B" w14:textId="77777777" w:rsidTr="00E976E8">
        <w:tc>
          <w:tcPr>
            <w:tcW w:w="758" w:type="dxa"/>
            <w:vAlign w:val="center"/>
          </w:tcPr>
          <w:p w14:paraId="41087DF2" w14:textId="20FCFAFE" w:rsidR="002D417B" w:rsidRPr="004D59A5" w:rsidRDefault="002D417B" w:rsidP="00E976E8">
            <w:pPr>
              <w:jc w:val="center"/>
              <w:rPr>
                <w:rFonts w:ascii="GHEA Grapalat" w:hAnsi="GHEA Grapalat"/>
                <w:sz w:val="20"/>
                <w:szCs w:val="20"/>
                <w:lang w:val="hy-AM"/>
              </w:rPr>
            </w:pPr>
            <w:r w:rsidRPr="004D59A5">
              <w:rPr>
                <w:rFonts w:ascii="GHEA Grapalat" w:hAnsi="GHEA Grapalat"/>
                <w:sz w:val="20"/>
                <w:szCs w:val="20"/>
              </w:rPr>
              <w:lastRenderedPageBreak/>
              <w:t>47.24</w:t>
            </w:r>
          </w:p>
        </w:tc>
        <w:tc>
          <w:tcPr>
            <w:tcW w:w="3729" w:type="dxa"/>
            <w:vAlign w:val="center"/>
          </w:tcPr>
          <w:p w14:paraId="7DD48D58" w14:textId="509E7040" w:rsidR="002D417B" w:rsidRPr="004D59A5" w:rsidRDefault="00B35BC1" w:rsidP="002D417B">
            <w:pPr>
              <w:rPr>
                <w:rFonts w:ascii="GHEA Grapalat" w:hAnsi="GHEA Grapalat"/>
                <w:sz w:val="20"/>
                <w:szCs w:val="20"/>
                <w:lang w:val="hy-AM"/>
              </w:rPr>
            </w:pPr>
            <w:r w:rsidRPr="004D59A5">
              <w:rPr>
                <w:rFonts w:ascii="GHEA Grapalat" w:hAnsi="GHEA Grapalat"/>
                <w:sz w:val="20"/>
                <w:szCs w:val="20"/>
                <w:lang w:val="hy-AM"/>
              </w:rPr>
              <w:t>Ալերգենի մոլեկուլային որոշում (կատեգորիա 2)</w:t>
            </w:r>
          </w:p>
        </w:tc>
        <w:tc>
          <w:tcPr>
            <w:tcW w:w="1070" w:type="dxa"/>
            <w:vAlign w:val="center"/>
          </w:tcPr>
          <w:p w14:paraId="5E3F6067" w14:textId="77777777" w:rsidR="002D417B" w:rsidRPr="004D59A5" w:rsidRDefault="002D417B" w:rsidP="002D417B">
            <w:pPr>
              <w:rPr>
                <w:rFonts w:ascii="GHEA Grapalat" w:hAnsi="GHEA Grapalat"/>
                <w:sz w:val="20"/>
                <w:szCs w:val="20"/>
                <w:lang w:val="hy-AM"/>
              </w:rPr>
            </w:pPr>
          </w:p>
        </w:tc>
        <w:tc>
          <w:tcPr>
            <w:tcW w:w="1725" w:type="dxa"/>
            <w:vAlign w:val="center"/>
          </w:tcPr>
          <w:p w14:paraId="40623DF0" w14:textId="77777777" w:rsidR="002D417B" w:rsidRPr="004D59A5" w:rsidRDefault="002D417B" w:rsidP="002D417B">
            <w:pPr>
              <w:rPr>
                <w:rFonts w:ascii="GHEA Grapalat" w:hAnsi="GHEA Grapalat"/>
                <w:sz w:val="20"/>
                <w:szCs w:val="20"/>
                <w:lang w:val="hy-AM"/>
              </w:rPr>
            </w:pPr>
          </w:p>
        </w:tc>
        <w:tc>
          <w:tcPr>
            <w:tcW w:w="2551" w:type="dxa"/>
            <w:vAlign w:val="center"/>
          </w:tcPr>
          <w:p w14:paraId="13EEF6F5" w14:textId="77777777" w:rsidR="002D417B" w:rsidRPr="004D59A5" w:rsidRDefault="002D417B" w:rsidP="002D417B">
            <w:pPr>
              <w:rPr>
                <w:rFonts w:ascii="GHEA Grapalat" w:hAnsi="GHEA Grapalat"/>
                <w:sz w:val="20"/>
                <w:szCs w:val="20"/>
                <w:lang w:val="hy-AM"/>
              </w:rPr>
            </w:pPr>
          </w:p>
        </w:tc>
        <w:tc>
          <w:tcPr>
            <w:tcW w:w="2036" w:type="dxa"/>
            <w:vAlign w:val="center"/>
          </w:tcPr>
          <w:p w14:paraId="5184D584" w14:textId="77777777" w:rsidR="002D417B" w:rsidRPr="004D59A5" w:rsidRDefault="002D417B" w:rsidP="002D417B">
            <w:pPr>
              <w:rPr>
                <w:rFonts w:ascii="GHEA Grapalat" w:hAnsi="GHEA Grapalat"/>
                <w:sz w:val="20"/>
                <w:szCs w:val="20"/>
                <w:lang w:val="hy-AM"/>
              </w:rPr>
            </w:pPr>
          </w:p>
        </w:tc>
        <w:tc>
          <w:tcPr>
            <w:tcW w:w="1725" w:type="dxa"/>
            <w:vAlign w:val="center"/>
          </w:tcPr>
          <w:p w14:paraId="700011DA" w14:textId="77777777" w:rsidR="002D417B" w:rsidRPr="004D59A5" w:rsidRDefault="002D417B" w:rsidP="002D417B">
            <w:pPr>
              <w:rPr>
                <w:rFonts w:ascii="GHEA Grapalat" w:hAnsi="GHEA Grapalat"/>
                <w:sz w:val="20"/>
                <w:szCs w:val="20"/>
                <w:lang w:val="hy-AM"/>
              </w:rPr>
            </w:pPr>
          </w:p>
        </w:tc>
        <w:tc>
          <w:tcPr>
            <w:tcW w:w="2136" w:type="dxa"/>
            <w:vAlign w:val="center"/>
          </w:tcPr>
          <w:p w14:paraId="4DB9BD6C" w14:textId="77777777" w:rsidR="002D417B" w:rsidRPr="004D59A5" w:rsidRDefault="002D417B" w:rsidP="002D417B">
            <w:pPr>
              <w:rPr>
                <w:rFonts w:ascii="GHEA Grapalat" w:hAnsi="GHEA Grapalat"/>
                <w:sz w:val="20"/>
                <w:szCs w:val="20"/>
                <w:lang w:val="hy-AM"/>
              </w:rPr>
            </w:pPr>
          </w:p>
        </w:tc>
      </w:tr>
      <w:tr w:rsidR="002D417B" w:rsidRPr="004D59A5" w14:paraId="7F1A5544" w14:textId="77777777" w:rsidTr="00E976E8">
        <w:tc>
          <w:tcPr>
            <w:tcW w:w="758" w:type="dxa"/>
            <w:vAlign w:val="center"/>
          </w:tcPr>
          <w:p w14:paraId="53FD43BD" w14:textId="5CAEC6EB" w:rsidR="002D417B" w:rsidRPr="004D59A5" w:rsidRDefault="002D417B" w:rsidP="00E976E8">
            <w:pPr>
              <w:jc w:val="center"/>
              <w:rPr>
                <w:rFonts w:ascii="GHEA Grapalat" w:hAnsi="GHEA Grapalat"/>
                <w:sz w:val="20"/>
                <w:szCs w:val="20"/>
                <w:lang w:val="hy-AM"/>
              </w:rPr>
            </w:pPr>
            <w:r w:rsidRPr="004D59A5">
              <w:rPr>
                <w:rFonts w:ascii="GHEA Grapalat" w:hAnsi="GHEA Grapalat"/>
                <w:sz w:val="20"/>
                <w:szCs w:val="20"/>
              </w:rPr>
              <w:t>47.25</w:t>
            </w:r>
          </w:p>
        </w:tc>
        <w:tc>
          <w:tcPr>
            <w:tcW w:w="3729" w:type="dxa"/>
            <w:vAlign w:val="center"/>
          </w:tcPr>
          <w:p w14:paraId="361C8BBE" w14:textId="3878A579" w:rsidR="002D417B" w:rsidRPr="004D59A5" w:rsidRDefault="00B35BC1" w:rsidP="002D417B">
            <w:pPr>
              <w:rPr>
                <w:rFonts w:ascii="GHEA Grapalat" w:hAnsi="GHEA Grapalat"/>
                <w:sz w:val="20"/>
                <w:szCs w:val="20"/>
                <w:lang w:val="hy-AM"/>
              </w:rPr>
            </w:pPr>
            <w:r w:rsidRPr="004D59A5">
              <w:rPr>
                <w:rFonts w:ascii="GHEA Grapalat" w:hAnsi="GHEA Grapalat"/>
                <w:sz w:val="20"/>
                <w:szCs w:val="20"/>
                <w:lang w:val="hy-AM"/>
              </w:rPr>
              <w:t>Ալերգենի մոլեկուլային որոշում (կատեգորիա 3)</w:t>
            </w:r>
          </w:p>
        </w:tc>
        <w:tc>
          <w:tcPr>
            <w:tcW w:w="1070" w:type="dxa"/>
            <w:vAlign w:val="center"/>
          </w:tcPr>
          <w:p w14:paraId="0029C8F3" w14:textId="77777777" w:rsidR="002D417B" w:rsidRPr="004D59A5" w:rsidRDefault="002D417B" w:rsidP="002D417B">
            <w:pPr>
              <w:rPr>
                <w:rFonts w:ascii="GHEA Grapalat" w:hAnsi="GHEA Grapalat"/>
                <w:sz w:val="20"/>
                <w:szCs w:val="20"/>
                <w:lang w:val="hy-AM"/>
              </w:rPr>
            </w:pPr>
          </w:p>
        </w:tc>
        <w:tc>
          <w:tcPr>
            <w:tcW w:w="1725" w:type="dxa"/>
            <w:vAlign w:val="center"/>
          </w:tcPr>
          <w:p w14:paraId="5E0ECC58" w14:textId="77777777" w:rsidR="002D417B" w:rsidRPr="004D59A5" w:rsidRDefault="002D417B" w:rsidP="002D417B">
            <w:pPr>
              <w:rPr>
                <w:rFonts w:ascii="GHEA Grapalat" w:hAnsi="GHEA Grapalat"/>
                <w:sz w:val="20"/>
                <w:szCs w:val="20"/>
                <w:lang w:val="hy-AM"/>
              </w:rPr>
            </w:pPr>
          </w:p>
        </w:tc>
        <w:tc>
          <w:tcPr>
            <w:tcW w:w="2551" w:type="dxa"/>
            <w:vAlign w:val="center"/>
          </w:tcPr>
          <w:p w14:paraId="78C24367" w14:textId="77777777" w:rsidR="002D417B" w:rsidRPr="004D59A5" w:rsidRDefault="002D417B" w:rsidP="002D417B">
            <w:pPr>
              <w:rPr>
                <w:rFonts w:ascii="GHEA Grapalat" w:hAnsi="GHEA Grapalat"/>
                <w:sz w:val="20"/>
                <w:szCs w:val="20"/>
                <w:lang w:val="hy-AM"/>
              </w:rPr>
            </w:pPr>
          </w:p>
        </w:tc>
        <w:tc>
          <w:tcPr>
            <w:tcW w:w="2036" w:type="dxa"/>
            <w:vAlign w:val="center"/>
          </w:tcPr>
          <w:p w14:paraId="4FA0C32C" w14:textId="77777777" w:rsidR="002D417B" w:rsidRPr="004D59A5" w:rsidRDefault="002D417B" w:rsidP="002D417B">
            <w:pPr>
              <w:rPr>
                <w:rFonts w:ascii="GHEA Grapalat" w:hAnsi="GHEA Grapalat"/>
                <w:sz w:val="20"/>
                <w:szCs w:val="20"/>
                <w:lang w:val="hy-AM"/>
              </w:rPr>
            </w:pPr>
          </w:p>
        </w:tc>
        <w:tc>
          <w:tcPr>
            <w:tcW w:w="1725" w:type="dxa"/>
            <w:vAlign w:val="center"/>
          </w:tcPr>
          <w:p w14:paraId="656C5975" w14:textId="77777777" w:rsidR="002D417B" w:rsidRPr="004D59A5" w:rsidRDefault="002D417B" w:rsidP="002D417B">
            <w:pPr>
              <w:rPr>
                <w:rFonts w:ascii="GHEA Grapalat" w:hAnsi="GHEA Grapalat"/>
                <w:sz w:val="20"/>
                <w:szCs w:val="20"/>
                <w:lang w:val="hy-AM"/>
              </w:rPr>
            </w:pPr>
          </w:p>
        </w:tc>
        <w:tc>
          <w:tcPr>
            <w:tcW w:w="2136" w:type="dxa"/>
            <w:vAlign w:val="center"/>
          </w:tcPr>
          <w:p w14:paraId="08B0BB9E" w14:textId="77777777" w:rsidR="002D417B" w:rsidRPr="004D59A5" w:rsidRDefault="002D417B" w:rsidP="002D417B">
            <w:pPr>
              <w:rPr>
                <w:rFonts w:ascii="GHEA Grapalat" w:hAnsi="GHEA Grapalat"/>
                <w:sz w:val="20"/>
                <w:szCs w:val="20"/>
                <w:lang w:val="hy-AM"/>
              </w:rPr>
            </w:pPr>
          </w:p>
        </w:tc>
      </w:tr>
      <w:tr w:rsidR="002D417B" w:rsidRPr="002A4D0F" w14:paraId="42FC167B" w14:textId="77777777" w:rsidTr="00E976E8">
        <w:tc>
          <w:tcPr>
            <w:tcW w:w="758" w:type="dxa"/>
            <w:vAlign w:val="center"/>
          </w:tcPr>
          <w:p w14:paraId="3FF53120" w14:textId="7C69D6A5" w:rsidR="002D417B" w:rsidRPr="004D59A5" w:rsidRDefault="002D417B" w:rsidP="00E976E8">
            <w:pPr>
              <w:jc w:val="center"/>
              <w:rPr>
                <w:rFonts w:ascii="GHEA Grapalat" w:hAnsi="GHEA Grapalat"/>
                <w:sz w:val="20"/>
                <w:szCs w:val="20"/>
                <w:lang w:val="hy-AM"/>
              </w:rPr>
            </w:pPr>
            <w:r w:rsidRPr="004D59A5">
              <w:rPr>
                <w:rFonts w:ascii="GHEA Grapalat" w:hAnsi="GHEA Grapalat"/>
                <w:sz w:val="20"/>
                <w:szCs w:val="20"/>
              </w:rPr>
              <w:t>47.26</w:t>
            </w:r>
          </w:p>
        </w:tc>
        <w:tc>
          <w:tcPr>
            <w:tcW w:w="3729" w:type="dxa"/>
            <w:vAlign w:val="center"/>
          </w:tcPr>
          <w:p w14:paraId="3C6A81C0" w14:textId="36BEB6D8" w:rsidR="002D417B" w:rsidRPr="004D59A5" w:rsidRDefault="00B35BC1" w:rsidP="002D417B">
            <w:pPr>
              <w:rPr>
                <w:rFonts w:ascii="GHEA Grapalat" w:hAnsi="GHEA Grapalat"/>
                <w:sz w:val="20"/>
                <w:szCs w:val="20"/>
                <w:lang w:val="hy-AM"/>
              </w:rPr>
            </w:pPr>
            <w:r w:rsidRPr="004D59A5">
              <w:rPr>
                <w:rFonts w:ascii="GHEA Grapalat" w:hAnsi="GHEA Grapalat"/>
                <w:sz w:val="20"/>
                <w:szCs w:val="20"/>
                <w:lang w:val="hy-AM"/>
              </w:rPr>
              <w:t>K խմբի ալերգեններ (լատեքս) (կատեգորիա 1)</w:t>
            </w:r>
          </w:p>
        </w:tc>
        <w:tc>
          <w:tcPr>
            <w:tcW w:w="1070" w:type="dxa"/>
            <w:vAlign w:val="center"/>
          </w:tcPr>
          <w:p w14:paraId="5D007685" w14:textId="77777777" w:rsidR="002D417B" w:rsidRPr="004D59A5" w:rsidRDefault="002D417B" w:rsidP="002D417B">
            <w:pPr>
              <w:rPr>
                <w:rFonts w:ascii="GHEA Grapalat" w:hAnsi="GHEA Grapalat"/>
                <w:sz w:val="20"/>
                <w:szCs w:val="20"/>
                <w:lang w:val="hy-AM"/>
              </w:rPr>
            </w:pPr>
          </w:p>
        </w:tc>
        <w:tc>
          <w:tcPr>
            <w:tcW w:w="1725" w:type="dxa"/>
            <w:vAlign w:val="center"/>
          </w:tcPr>
          <w:p w14:paraId="75CFA900" w14:textId="77777777" w:rsidR="002D417B" w:rsidRPr="004D59A5" w:rsidRDefault="002D417B" w:rsidP="002D417B">
            <w:pPr>
              <w:rPr>
                <w:rFonts w:ascii="GHEA Grapalat" w:hAnsi="GHEA Grapalat"/>
                <w:sz w:val="20"/>
                <w:szCs w:val="20"/>
                <w:lang w:val="hy-AM"/>
              </w:rPr>
            </w:pPr>
          </w:p>
        </w:tc>
        <w:tc>
          <w:tcPr>
            <w:tcW w:w="2551" w:type="dxa"/>
            <w:vAlign w:val="center"/>
          </w:tcPr>
          <w:p w14:paraId="3A93594A" w14:textId="77777777" w:rsidR="002D417B" w:rsidRPr="004D59A5" w:rsidRDefault="002D417B" w:rsidP="002D417B">
            <w:pPr>
              <w:rPr>
                <w:rFonts w:ascii="GHEA Grapalat" w:hAnsi="GHEA Grapalat"/>
                <w:sz w:val="20"/>
                <w:szCs w:val="20"/>
                <w:lang w:val="hy-AM"/>
              </w:rPr>
            </w:pPr>
          </w:p>
        </w:tc>
        <w:tc>
          <w:tcPr>
            <w:tcW w:w="2036" w:type="dxa"/>
            <w:vAlign w:val="center"/>
          </w:tcPr>
          <w:p w14:paraId="41D54220" w14:textId="77777777" w:rsidR="002D417B" w:rsidRPr="004D59A5" w:rsidRDefault="002D417B" w:rsidP="002D417B">
            <w:pPr>
              <w:rPr>
                <w:rFonts w:ascii="GHEA Grapalat" w:hAnsi="GHEA Grapalat"/>
                <w:sz w:val="20"/>
                <w:szCs w:val="20"/>
                <w:lang w:val="hy-AM"/>
              </w:rPr>
            </w:pPr>
          </w:p>
        </w:tc>
        <w:tc>
          <w:tcPr>
            <w:tcW w:w="1725" w:type="dxa"/>
            <w:vAlign w:val="center"/>
          </w:tcPr>
          <w:p w14:paraId="2D56A217" w14:textId="77777777" w:rsidR="002D417B" w:rsidRPr="004D59A5" w:rsidRDefault="002D417B" w:rsidP="002D417B">
            <w:pPr>
              <w:rPr>
                <w:rFonts w:ascii="GHEA Grapalat" w:hAnsi="GHEA Grapalat"/>
                <w:sz w:val="20"/>
                <w:szCs w:val="20"/>
                <w:lang w:val="hy-AM"/>
              </w:rPr>
            </w:pPr>
          </w:p>
        </w:tc>
        <w:tc>
          <w:tcPr>
            <w:tcW w:w="2136" w:type="dxa"/>
            <w:vAlign w:val="center"/>
          </w:tcPr>
          <w:p w14:paraId="6F950560" w14:textId="77777777" w:rsidR="002D417B" w:rsidRPr="004D59A5" w:rsidRDefault="002D417B" w:rsidP="002D417B">
            <w:pPr>
              <w:rPr>
                <w:rFonts w:ascii="GHEA Grapalat" w:hAnsi="GHEA Grapalat"/>
                <w:sz w:val="20"/>
                <w:szCs w:val="20"/>
                <w:lang w:val="hy-AM"/>
              </w:rPr>
            </w:pPr>
          </w:p>
        </w:tc>
      </w:tr>
      <w:tr w:rsidR="002D417B" w:rsidRPr="002A4D0F" w14:paraId="1EA76E98" w14:textId="77777777" w:rsidTr="00E976E8">
        <w:tc>
          <w:tcPr>
            <w:tcW w:w="758" w:type="dxa"/>
            <w:vAlign w:val="center"/>
          </w:tcPr>
          <w:p w14:paraId="113372DC" w14:textId="018A098B" w:rsidR="002D417B" w:rsidRPr="004D59A5" w:rsidRDefault="002D417B" w:rsidP="00E976E8">
            <w:pPr>
              <w:jc w:val="center"/>
              <w:rPr>
                <w:rFonts w:ascii="GHEA Grapalat" w:hAnsi="GHEA Grapalat"/>
                <w:sz w:val="20"/>
                <w:szCs w:val="20"/>
                <w:lang w:val="hy-AM"/>
              </w:rPr>
            </w:pPr>
            <w:r w:rsidRPr="004D59A5">
              <w:rPr>
                <w:rFonts w:ascii="GHEA Grapalat" w:hAnsi="GHEA Grapalat"/>
                <w:sz w:val="20"/>
                <w:szCs w:val="20"/>
              </w:rPr>
              <w:t>47.27</w:t>
            </w:r>
          </w:p>
        </w:tc>
        <w:tc>
          <w:tcPr>
            <w:tcW w:w="3729" w:type="dxa"/>
            <w:vAlign w:val="center"/>
          </w:tcPr>
          <w:p w14:paraId="7DCA24FB" w14:textId="72B294AD" w:rsidR="002D417B" w:rsidRPr="004D59A5" w:rsidRDefault="00B35BC1" w:rsidP="002D417B">
            <w:pPr>
              <w:rPr>
                <w:rFonts w:ascii="GHEA Grapalat" w:hAnsi="GHEA Grapalat"/>
                <w:sz w:val="20"/>
                <w:szCs w:val="20"/>
                <w:lang w:val="hy-AM"/>
              </w:rPr>
            </w:pPr>
            <w:r w:rsidRPr="004D59A5">
              <w:rPr>
                <w:rFonts w:ascii="GHEA Grapalat" w:hAnsi="GHEA Grapalat"/>
                <w:sz w:val="20"/>
                <w:szCs w:val="20"/>
                <w:lang w:val="hy-AM"/>
              </w:rPr>
              <w:t>P խմբի ալերգեններ (պարազիտ) (կատեգորիա 1)</w:t>
            </w:r>
          </w:p>
        </w:tc>
        <w:tc>
          <w:tcPr>
            <w:tcW w:w="1070" w:type="dxa"/>
            <w:vAlign w:val="center"/>
          </w:tcPr>
          <w:p w14:paraId="4EF9A0D4" w14:textId="77777777" w:rsidR="002D417B" w:rsidRPr="004D59A5" w:rsidRDefault="002D417B" w:rsidP="002D417B">
            <w:pPr>
              <w:rPr>
                <w:rFonts w:ascii="GHEA Grapalat" w:hAnsi="GHEA Grapalat"/>
                <w:sz w:val="20"/>
                <w:szCs w:val="20"/>
                <w:lang w:val="hy-AM"/>
              </w:rPr>
            </w:pPr>
          </w:p>
        </w:tc>
        <w:tc>
          <w:tcPr>
            <w:tcW w:w="1725" w:type="dxa"/>
            <w:vAlign w:val="center"/>
          </w:tcPr>
          <w:p w14:paraId="599BB15E" w14:textId="77777777" w:rsidR="002D417B" w:rsidRPr="004D59A5" w:rsidRDefault="002D417B" w:rsidP="002D417B">
            <w:pPr>
              <w:rPr>
                <w:rFonts w:ascii="GHEA Grapalat" w:hAnsi="GHEA Grapalat"/>
                <w:sz w:val="20"/>
                <w:szCs w:val="20"/>
                <w:lang w:val="hy-AM"/>
              </w:rPr>
            </w:pPr>
          </w:p>
        </w:tc>
        <w:tc>
          <w:tcPr>
            <w:tcW w:w="2551" w:type="dxa"/>
            <w:vAlign w:val="center"/>
          </w:tcPr>
          <w:p w14:paraId="44F04082" w14:textId="77777777" w:rsidR="002D417B" w:rsidRPr="004D59A5" w:rsidRDefault="002D417B" w:rsidP="002D417B">
            <w:pPr>
              <w:rPr>
                <w:rFonts w:ascii="GHEA Grapalat" w:hAnsi="GHEA Grapalat"/>
                <w:sz w:val="20"/>
                <w:szCs w:val="20"/>
                <w:lang w:val="hy-AM"/>
              </w:rPr>
            </w:pPr>
          </w:p>
        </w:tc>
        <w:tc>
          <w:tcPr>
            <w:tcW w:w="2036" w:type="dxa"/>
            <w:vAlign w:val="center"/>
          </w:tcPr>
          <w:p w14:paraId="4FE7A181" w14:textId="77777777" w:rsidR="002D417B" w:rsidRPr="004D59A5" w:rsidRDefault="002D417B" w:rsidP="002D417B">
            <w:pPr>
              <w:rPr>
                <w:rFonts w:ascii="GHEA Grapalat" w:hAnsi="GHEA Grapalat"/>
                <w:sz w:val="20"/>
                <w:szCs w:val="20"/>
                <w:lang w:val="hy-AM"/>
              </w:rPr>
            </w:pPr>
          </w:p>
        </w:tc>
        <w:tc>
          <w:tcPr>
            <w:tcW w:w="1725" w:type="dxa"/>
            <w:vAlign w:val="center"/>
          </w:tcPr>
          <w:p w14:paraId="042BA962" w14:textId="77777777" w:rsidR="002D417B" w:rsidRPr="004D59A5" w:rsidRDefault="002D417B" w:rsidP="002D417B">
            <w:pPr>
              <w:rPr>
                <w:rFonts w:ascii="GHEA Grapalat" w:hAnsi="GHEA Grapalat"/>
                <w:sz w:val="20"/>
                <w:szCs w:val="20"/>
                <w:lang w:val="hy-AM"/>
              </w:rPr>
            </w:pPr>
          </w:p>
        </w:tc>
        <w:tc>
          <w:tcPr>
            <w:tcW w:w="2136" w:type="dxa"/>
            <w:vAlign w:val="center"/>
          </w:tcPr>
          <w:p w14:paraId="1A0DCE13" w14:textId="77777777" w:rsidR="002D417B" w:rsidRPr="004D59A5" w:rsidRDefault="002D417B" w:rsidP="002D417B">
            <w:pPr>
              <w:rPr>
                <w:rFonts w:ascii="GHEA Grapalat" w:hAnsi="GHEA Grapalat"/>
                <w:sz w:val="20"/>
                <w:szCs w:val="20"/>
                <w:lang w:val="hy-AM"/>
              </w:rPr>
            </w:pPr>
          </w:p>
        </w:tc>
      </w:tr>
      <w:tr w:rsidR="002D417B" w:rsidRPr="004D59A5" w14:paraId="692859CE" w14:textId="77777777" w:rsidTr="00E976E8">
        <w:tc>
          <w:tcPr>
            <w:tcW w:w="758" w:type="dxa"/>
            <w:vAlign w:val="center"/>
          </w:tcPr>
          <w:p w14:paraId="482841CE" w14:textId="23E2E197" w:rsidR="002D417B" w:rsidRPr="004D59A5" w:rsidRDefault="002D417B" w:rsidP="00E976E8">
            <w:pPr>
              <w:jc w:val="center"/>
              <w:rPr>
                <w:rFonts w:ascii="GHEA Grapalat" w:hAnsi="GHEA Grapalat"/>
                <w:sz w:val="20"/>
                <w:szCs w:val="20"/>
                <w:lang w:val="hy-AM"/>
              </w:rPr>
            </w:pPr>
            <w:r w:rsidRPr="004D59A5">
              <w:rPr>
                <w:rFonts w:ascii="GHEA Grapalat" w:hAnsi="GHEA Grapalat"/>
                <w:sz w:val="20"/>
                <w:szCs w:val="20"/>
              </w:rPr>
              <w:t>47.28</w:t>
            </w:r>
          </w:p>
        </w:tc>
        <w:tc>
          <w:tcPr>
            <w:tcW w:w="3729" w:type="dxa"/>
            <w:vAlign w:val="center"/>
          </w:tcPr>
          <w:p w14:paraId="4B7166C2" w14:textId="1F0184BE" w:rsidR="002D417B" w:rsidRPr="004D59A5" w:rsidRDefault="00B35BC1" w:rsidP="002D417B">
            <w:pPr>
              <w:rPr>
                <w:rFonts w:ascii="GHEA Grapalat" w:hAnsi="GHEA Grapalat"/>
                <w:sz w:val="20"/>
                <w:szCs w:val="20"/>
                <w:lang w:val="hy-AM"/>
              </w:rPr>
            </w:pPr>
            <w:r w:rsidRPr="004D59A5">
              <w:rPr>
                <w:rFonts w:ascii="GHEA Grapalat" w:hAnsi="GHEA Grapalat"/>
                <w:sz w:val="20"/>
                <w:szCs w:val="20"/>
                <w:lang w:val="hy-AM"/>
              </w:rPr>
              <w:t>Ալֆա-Գալ ալերգեն</w:t>
            </w:r>
          </w:p>
        </w:tc>
        <w:tc>
          <w:tcPr>
            <w:tcW w:w="1070" w:type="dxa"/>
            <w:vAlign w:val="center"/>
          </w:tcPr>
          <w:p w14:paraId="58800208" w14:textId="77777777" w:rsidR="002D417B" w:rsidRPr="004D59A5" w:rsidRDefault="002D417B" w:rsidP="002D417B">
            <w:pPr>
              <w:rPr>
                <w:rFonts w:ascii="GHEA Grapalat" w:hAnsi="GHEA Grapalat"/>
                <w:sz w:val="20"/>
                <w:szCs w:val="20"/>
                <w:lang w:val="hy-AM"/>
              </w:rPr>
            </w:pPr>
          </w:p>
        </w:tc>
        <w:tc>
          <w:tcPr>
            <w:tcW w:w="1725" w:type="dxa"/>
            <w:vAlign w:val="center"/>
          </w:tcPr>
          <w:p w14:paraId="41DAD9C7" w14:textId="77777777" w:rsidR="002D417B" w:rsidRPr="004D59A5" w:rsidRDefault="002D417B" w:rsidP="002D417B">
            <w:pPr>
              <w:rPr>
                <w:rFonts w:ascii="GHEA Grapalat" w:hAnsi="GHEA Grapalat"/>
                <w:sz w:val="20"/>
                <w:szCs w:val="20"/>
                <w:lang w:val="hy-AM"/>
              </w:rPr>
            </w:pPr>
          </w:p>
        </w:tc>
        <w:tc>
          <w:tcPr>
            <w:tcW w:w="2551" w:type="dxa"/>
            <w:vAlign w:val="center"/>
          </w:tcPr>
          <w:p w14:paraId="03E17E37" w14:textId="77777777" w:rsidR="002D417B" w:rsidRPr="004D59A5" w:rsidRDefault="002D417B" w:rsidP="002D417B">
            <w:pPr>
              <w:rPr>
                <w:rFonts w:ascii="GHEA Grapalat" w:hAnsi="GHEA Grapalat"/>
                <w:sz w:val="20"/>
                <w:szCs w:val="20"/>
                <w:lang w:val="hy-AM"/>
              </w:rPr>
            </w:pPr>
          </w:p>
        </w:tc>
        <w:tc>
          <w:tcPr>
            <w:tcW w:w="2036" w:type="dxa"/>
            <w:vAlign w:val="center"/>
          </w:tcPr>
          <w:p w14:paraId="7CB3AC10" w14:textId="77777777" w:rsidR="002D417B" w:rsidRPr="004D59A5" w:rsidRDefault="002D417B" w:rsidP="002D417B">
            <w:pPr>
              <w:rPr>
                <w:rFonts w:ascii="GHEA Grapalat" w:hAnsi="GHEA Grapalat"/>
                <w:sz w:val="20"/>
                <w:szCs w:val="20"/>
                <w:lang w:val="hy-AM"/>
              </w:rPr>
            </w:pPr>
          </w:p>
        </w:tc>
        <w:tc>
          <w:tcPr>
            <w:tcW w:w="1725" w:type="dxa"/>
            <w:vAlign w:val="center"/>
          </w:tcPr>
          <w:p w14:paraId="13DCE8D6" w14:textId="77777777" w:rsidR="002D417B" w:rsidRPr="004D59A5" w:rsidRDefault="002D417B" w:rsidP="002D417B">
            <w:pPr>
              <w:rPr>
                <w:rFonts w:ascii="GHEA Grapalat" w:hAnsi="GHEA Grapalat"/>
                <w:sz w:val="20"/>
                <w:szCs w:val="20"/>
                <w:lang w:val="hy-AM"/>
              </w:rPr>
            </w:pPr>
          </w:p>
        </w:tc>
        <w:tc>
          <w:tcPr>
            <w:tcW w:w="2136" w:type="dxa"/>
            <w:vAlign w:val="center"/>
          </w:tcPr>
          <w:p w14:paraId="1CDD1982" w14:textId="77777777" w:rsidR="002D417B" w:rsidRPr="004D59A5" w:rsidRDefault="002D417B" w:rsidP="002D417B">
            <w:pPr>
              <w:rPr>
                <w:rFonts w:ascii="GHEA Grapalat" w:hAnsi="GHEA Grapalat"/>
                <w:sz w:val="20"/>
                <w:szCs w:val="20"/>
                <w:lang w:val="hy-AM"/>
              </w:rPr>
            </w:pPr>
          </w:p>
        </w:tc>
      </w:tr>
      <w:tr w:rsidR="002D417B" w:rsidRPr="004D59A5" w14:paraId="307C3738" w14:textId="77777777" w:rsidTr="00E976E8">
        <w:tc>
          <w:tcPr>
            <w:tcW w:w="758" w:type="dxa"/>
            <w:vAlign w:val="center"/>
          </w:tcPr>
          <w:p w14:paraId="5B5A96F9" w14:textId="1D9A31F9" w:rsidR="002D417B" w:rsidRPr="004D59A5" w:rsidRDefault="00B35BC1" w:rsidP="00E976E8">
            <w:pPr>
              <w:jc w:val="center"/>
              <w:rPr>
                <w:rFonts w:ascii="GHEA Grapalat" w:hAnsi="GHEA Grapalat"/>
                <w:sz w:val="20"/>
                <w:szCs w:val="20"/>
                <w:lang w:val="hy-AM"/>
              </w:rPr>
            </w:pPr>
            <w:r w:rsidRPr="004D59A5">
              <w:rPr>
                <w:rFonts w:ascii="GHEA Grapalat" w:hAnsi="GHEA Grapalat"/>
                <w:sz w:val="20"/>
                <w:szCs w:val="20"/>
              </w:rPr>
              <w:t>48</w:t>
            </w:r>
          </w:p>
        </w:tc>
        <w:tc>
          <w:tcPr>
            <w:tcW w:w="3729" w:type="dxa"/>
            <w:vAlign w:val="center"/>
          </w:tcPr>
          <w:p w14:paraId="3D5EBBC7" w14:textId="0DB44080" w:rsidR="002D417B" w:rsidRPr="004D59A5" w:rsidRDefault="00B35BC1" w:rsidP="009B6EE5">
            <w:pPr>
              <w:rPr>
                <w:rFonts w:ascii="GHEA Grapalat" w:hAnsi="GHEA Grapalat"/>
                <w:sz w:val="20"/>
                <w:szCs w:val="20"/>
                <w:lang w:val="hy-AM"/>
              </w:rPr>
            </w:pPr>
            <w:r w:rsidRPr="004D59A5">
              <w:rPr>
                <w:rFonts w:ascii="GHEA Grapalat" w:hAnsi="GHEA Grapalat"/>
                <w:sz w:val="20"/>
                <w:szCs w:val="20"/>
                <w:lang w:val="hy-AM"/>
              </w:rPr>
              <w:t>Ֆադիատոպ</w:t>
            </w:r>
          </w:p>
        </w:tc>
        <w:tc>
          <w:tcPr>
            <w:tcW w:w="1070" w:type="dxa"/>
            <w:vAlign w:val="center"/>
          </w:tcPr>
          <w:p w14:paraId="76569BA7" w14:textId="77777777" w:rsidR="002D417B" w:rsidRPr="004D59A5" w:rsidRDefault="002D417B" w:rsidP="007771D4">
            <w:pPr>
              <w:rPr>
                <w:rFonts w:ascii="GHEA Grapalat" w:hAnsi="GHEA Grapalat"/>
                <w:sz w:val="20"/>
                <w:szCs w:val="20"/>
                <w:lang w:val="hy-AM"/>
              </w:rPr>
            </w:pPr>
          </w:p>
        </w:tc>
        <w:tc>
          <w:tcPr>
            <w:tcW w:w="1725" w:type="dxa"/>
            <w:vAlign w:val="center"/>
          </w:tcPr>
          <w:p w14:paraId="739E581E" w14:textId="77777777" w:rsidR="002D417B" w:rsidRPr="004D59A5" w:rsidRDefault="002D417B" w:rsidP="007771D4">
            <w:pPr>
              <w:rPr>
                <w:rFonts w:ascii="GHEA Grapalat" w:hAnsi="GHEA Grapalat"/>
                <w:sz w:val="20"/>
                <w:szCs w:val="20"/>
                <w:lang w:val="hy-AM"/>
              </w:rPr>
            </w:pPr>
          </w:p>
        </w:tc>
        <w:tc>
          <w:tcPr>
            <w:tcW w:w="2551" w:type="dxa"/>
            <w:vAlign w:val="center"/>
          </w:tcPr>
          <w:p w14:paraId="1CA759E2" w14:textId="77777777" w:rsidR="002D417B" w:rsidRPr="004D59A5" w:rsidRDefault="002D417B" w:rsidP="007771D4">
            <w:pPr>
              <w:rPr>
                <w:rFonts w:ascii="GHEA Grapalat" w:hAnsi="GHEA Grapalat"/>
                <w:sz w:val="20"/>
                <w:szCs w:val="20"/>
                <w:lang w:val="hy-AM"/>
              </w:rPr>
            </w:pPr>
          </w:p>
        </w:tc>
        <w:tc>
          <w:tcPr>
            <w:tcW w:w="2036" w:type="dxa"/>
            <w:vAlign w:val="center"/>
          </w:tcPr>
          <w:p w14:paraId="5B2FE4A1" w14:textId="77777777" w:rsidR="002D417B" w:rsidRPr="004D59A5" w:rsidRDefault="002D417B" w:rsidP="007771D4">
            <w:pPr>
              <w:rPr>
                <w:rFonts w:ascii="GHEA Grapalat" w:hAnsi="GHEA Grapalat"/>
                <w:sz w:val="20"/>
                <w:szCs w:val="20"/>
                <w:lang w:val="hy-AM"/>
              </w:rPr>
            </w:pPr>
          </w:p>
        </w:tc>
        <w:tc>
          <w:tcPr>
            <w:tcW w:w="1725" w:type="dxa"/>
            <w:vAlign w:val="center"/>
          </w:tcPr>
          <w:p w14:paraId="5762D0CD" w14:textId="77777777" w:rsidR="002D417B" w:rsidRPr="004D59A5" w:rsidRDefault="002D417B" w:rsidP="007771D4">
            <w:pPr>
              <w:rPr>
                <w:rFonts w:ascii="GHEA Grapalat" w:hAnsi="GHEA Grapalat"/>
                <w:sz w:val="20"/>
                <w:szCs w:val="20"/>
                <w:lang w:val="hy-AM"/>
              </w:rPr>
            </w:pPr>
          </w:p>
        </w:tc>
        <w:tc>
          <w:tcPr>
            <w:tcW w:w="2136" w:type="dxa"/>
            <w:vAlign w:val="center"/>
          </w:tcPr>
          <w:p w14:paraId="04F119EC" w14:textId="77777777" w:rsidR="002D417B" w:rsidRPr="004D59A5" w:rsidRDefault="002D417B" w:rsidP="007771D4">
            <w:pPr>
              <w:rPr>
                <w:rFonts w:ascii="GHEA Grapalat" w:hAnsi="GHEA Grapalat"/>
                <w:sz w:val="20"/>
                <w:szCs w:val="20"/>
                <w:lang w:val="hy-AM"/>
              </w:rPr>
            </w:pPr>
          </w:p>
        </w:tc>
      </w:tr>
      <w:tr w:rsidR="002D417B" w:rsidRPr="004D59A5" w14:paraId="43305982" w14:textId="77777777" w:rsidTr="00E976E8">
        <w:tc>
          <w:tcPr>
            <w:tcW w:w="758" w:type="dxa"/>
            <w:vAlign w:val="center"/>
          </w:tcPr>
          <w:p w14:paraId="3371AD3D" w14:textId="44EAFCE6" w:rsidR="002D417B" w:rsidRPr="004D59A5" w:rsidRDefault="00B35BC1" w:rsidP="00E976E8">
            <w:pPr>
              <w:jc w:val="center"/>
              <w:rPr>
                <w:rFonts w:ascii="GHEA Grapalat" w:hAnsi="GHEA Grapalat"/>
                <w:sz w:val="20"/>
                <w:szCs w:val="20"/>
              </w:rPr>
            </w:pPr>
            <w:r w:rsidRPr="004D59A5">
              <w:rPr>
                <w:rFonts w:ascii="GHEA Grapalat" w:hAnsi="GHEA Grapalat"/>
                <w:sz w:val="20"/>
                <w:szCs w:val="20"/>
              </w:rPr>
              <w:t>49</w:t>
            </w:r>
          </w:p>
        </w:tc>
        <w:tc>
          <w:tcPr>
            <w:tcW w:w="3729" w:type="dxa"/>
            <w:vAlign w:val="center"/>
          </w:tcPr>
          <w:p w14:paraId="2B0FDC9F" w14:textId="21662560" w:rsidR="002D417B" w:rsidRPr="004D59A5" w:rsidRDefault="00B35BC1" w:rsidP="009B6EE5">
            <w:pPr>
              <w:rPr>
                <w:rFonts w:ascii="GHEA Grapalat" w:hAnsi="GHEA Grapalat"/>
                <w:sz w:val="20"/>
                <w:szCs w:val="20"/>
                <w:lang w:val="hy-AM"/>
              </w:rPr>
            </w:pPr>
            <w:r w:rsidRPr="004D59A5">
              <w:rPr>
                <w:rFonts w:ascii="GHEA Grapalat" w:hAnsi="GHEA Grapalat"/>
                <w:sz w:val="20"/>
                <w:szCs w:val="20"/>
                <w:lang w:val="hy-AM"/>
              </w:rPr>
              <w:t>Տրիպտազայի որոշում</w:t>
            </w:r>
          </w:p>
        </w:tc>
        <w:tc>
          <w:tcPr>
            <w:tcW w:w="1070" w:type="dxa"/>
            <w:vAlign w:val="center"/>
          </w:tcPr>
          <w:p w14:paraId="1A8F82FA" w14:textId="77777777" w:rsidR="002D417B" w:rsidRPr="004D59A5" w:rsidRDefault="002D417B" w:rsidP="007771D4">
            <w:pPr>
              <w:rPr>
                <w:rFonts w:ascii="GHEA Grapalat" w:hAnsi="GHEA Grapalat"/>
                <w:sz w:val="20"/>
                <w:szCs w:val="20"/>
                <w:lang w:val="hy-AM"/>
              </w:rPr>
            </w:pPr>
          </w:p>
        </w:tc>
        <w:tc>
          <w:tcPr>
            <w:tcW w:w="1725" w:type="dxa"/>
            <w:vAlign w:val="center"/>
          </w:tcPr>
          <w:p w14:paraId="0EA061AD" w14:textId="77777777" w:rsidR="002D417B" w:rsidRPr="004D59A5" w:rsidRDefault="002D417B" w:rsidP="007771D4">
            <w:pPr>
              <w:rPr>
                <w:rFonts w:ascii="GHEA Grapalat" w:hAnsi="GHEA Grapalat"/>
                <w:sz w:val="20"/>
                <w:szCs w:val="20"/>
                <w:lang w:val="hy-AM"/>
              </w:rPr>
            </w:pPr>
          </w:p>
        </w:tc>
        <w:tc>
          <w:tcPr>
            <w:tcW w:w="2551" w:type="dxa"/>
            <w:vAlign w:val="center"/>
          </w:tcPr>
          <w:p w14:paraId="39CFEDCF" w14:textId="77777777" w:rsidR="002D417B" w:rsidRPr="004D59A5" w:rsidRDefault="002D417B" w:rsidP="007771D4">
            <w:pPr>
              <w:rPr>
                <w:rFonts w:ascii="GHEA Grapalat" w:hAnsi="GHEA Grapalat"/>
                <w:sz w:val="20"/>
                <w:szCs w:val="20"/>
                <w:lang w:val="hy-AM"/>
              </w:rPr>
            </w:pPr>
          </w:p>
        </w:tc>
        <w:tc>
          <w:tcPr>
            <w:tcW w:w="2036" w:type="dxa"/>
            <w:vAlign w:val="center"/>
          </w:tcPr>
          <w:p w14:paraId="78E2EE5F" w14:textId="77777777" w:rsidR="002D417B" w:rsidRPr="004D59A5" w:rsidRDefault="002D417B" w:rsidP="007771D4">
            <w:pPr>
              <w:rPr>
                <w:rFonts w:ascii="GHEA Grapalat" w:hAnsi="GHEA Grapalat"/>
                <w:sz w:val="20"/>
                <w:szCs w:val="20"/>
                <w:lang w:val="hy-AM"/>
              </w:rPr>
            </w:pPr>
          </w:p>
        </w:tc>
        <w:tc>
          <w:tcPr>
            <w:tcW w:w="1725" w:type="dxa"/>
            <w:vAlign w:val="center"/>
          </w:tcPr>
          <w:p w14:paraId="34DF99FD" w14:textId="77777777" w:rsidR="002D417B" w:rsidRPr="004D59A5" w:rsidRDefault="002D417B" w:rsidP="007771D4">
            <w:pPr>
              <w:rPr>
                <w:rFonts w:ascii="GHEA Grapalat" w:hAnsi="GHEA Grapalat"/>
                <w:sz w:val="20"/>
                <w:szCs w:val="20"/>
                <w:lang w:val="hy-AM"/>
              </w:rPr>
            </w:pPr>
          </w:p>
        </w:tc>
        <w:tc>
          <w:tcPr>
            <w:tcW w:w="2136" w:type="dxa"/>
            <w:vAlign w:val="center"/>
          </w:tcPr>
          <w:p w14:paraId="012352E9" w14:textId="77777777" w:rsidR="002D417B" w:rsidRPr="004D59A5" w:rsidRDefault="002D417B" w:rsidP="007771D4">
            <w:pPr>
              <w:rPr>
                <w:rFonts w:ascii="GHEA Grapalat" w:hAnsi="GHEA Grapalat"/>
                <w:sz w:val="20"/>
                <w:szCs w:val="20"/>
                <w:lang w:val="hy-AM"/>
              </w:rPr>
            </w:pPr>
          </w:p>
        </w:tc>
      </w:tr>
      <w:tr w:rsidR="002D417B" w:rsidRPr="004D59A5" w14:paraId="31DA69F3" w14:textId="77777777" w:rsidTr="00E976E8">
        <w:tc>
          <w:tcPr>
            <w:tcW w:w="758" w:type="dxa"/>
            <w:vAlign w:val="center"/>
          </w:tcPr>
          <w:p w14:paraId="3E1A2C6B" w14:textId="385250CD" w:rsidR="002D417B" w:rsidRPr="004D59A5" w:rsidRDefault="00B35BC1" w:rsidP="00E976E8">
            <w:pPr>
              <w:jc w:val="center"/>
              <w:rPr>
                <w:rFonts w:ascii="GHEA Grapalat" w:hAnsi="GHEA Grapalat"/>
                <w:sz w:val="20"/>
                <w:szCs w:val="20"/>
              </w:rPr>
            </w:pPr>
            <w:r w:rsidRPr="004D59A5">
              <w:rPr>
                <w:rFonts w:ascii="GHEA Grapalat" w:hAnsi="GHEA Grapalat"/>
                <w:sz w:val="20"/>
                <w:szCs w:val="20"/>
              </w:rPr>
              <w:t>49.1</w:t>
            </w:r>
          </w:p>
        </w:tc>
        <w:tc>
          <w:tcPr>
            <w:tcW w:w="3729" w:type="dxa"/>
            <w:vAlign w:val="center"/>
          </w:tcPr>
          <w:p w14:paraId="0D26D75F" w14:textId="71D373A0" w:rsidR="002D417B" w:rsidRPr="004D59A5" w:rsidRDefault="00B35BC1" w:rsidP="009B6EE5">
            <w:pPr>
              <w:rPr>
                <w:rFonts w:ascii="GHEA Grapalat" w:hAnsi="GHEA Grapalat"/>
                <w:sz w:val="20"/>
                <w:szCs w:val="20"/>
                <w:lang w:val="hy-AM"/>
              </w:rPr>
            </w:pPr>
            <w:r w:rsidRPr="004D59A5">
              <w:rPr>
                <w:rFonts w:ascii="GHEA Grapalat" w:hAnsi="GHEA Grapalat"/>
                <w:sz w:val="20"/>
                <w:szCs w:val="20"/>
                <w:lang w:val="hy-AM"/>
              </w:rPr>
              <w:t>Սննդային օրալ պրովոկացիոն թեսթ հիվանդանոցային պայմաններում</w:t>
            </w:r>
          </w:p>
        </w:tc>
        <w:tc>
          <w:tcPr>
            <w:tcW w:w="1070" w:type="dxa"/>
            <w:vAlign w:val="center"/>
          </w:tcPr>
          <w:p w14:paraId="26210A77" w14:textId="77777777" w:rsidR="002D417B" w:rsidRPr="004D59A5" w:rsidRDefault="002D417B" w:rsidP="007771D4">
            <w:pPr>
              <w:rPr>
                <w:rFonts w:ascii="GHEA Grapalat" w:hAnsi="GHEA Grapalat"/>
                <w:sz w:val="20"/>
                <w:szCs w:val="20"/>
                <w:lang w:val="hy-AM"/>
              </w:rPr>
            </w:pPr>
          </w:p>
        </w:tc>
        <w:tc>
          <w:tcPr>
            <w:tcW w:w="1725" w:type="dxa"/>
            <w:vAlign w:val="center"/>
          </w:tcPr>
          <w:p w14:paraId="5C9B3E7C" w14:textId="77777777" w:rsidR="002D417B" w:rsidRPr="004D59A5" w:rsidRDefault="002D417B" w:rsidP="007771D4">
            <w:pPr>
              <w:rPr>
                <w:rFonts w:ascii="GHEA Grapalat" w:hAnsi="GHEA Grapalat"/>
                <w:sz w:val="20"/>
                <w:szCs w:val="20"/>
                <w:lang w:val="hy-AM"/>
              </w:rPr>
            </w:pPr>
          </w:p>
        </w:tc>
        <w:tc>
          <w:tcPr>
            <w:tcW w:w="2551" w:type="dxa"/>
            <w:vAlign w:val="center"/>
          </w:tcPr>
          <w:p w14:paraId="4AB91149" w14:textId="77777777" w:rsidR="002D417B" w:rsidRPr="004D59A5" w:rsidRDefault="002D417B" w:rsidP="007771D4">
            <w:pPr>
              <w:rPr>
                <w:rFonts w:ascii="GHEA Grapalat" w:hAnsi="GHEA Grapalat"/>
                <w:sz w:val="20"/>
                <w:szCs w:val="20"/>
                <w:lang w:val="hy-AM"/>
              </w:rPr>
            </w:pPr>
          </w:p>
        </w:tc>
        <w:tc>
          <w:tcPr>
            <w:tcW w:w="2036" w:type="dxa"/>
            <w:vAlign w:val="center"/>
          </w:tcPr>
          <w:p w14:paraId="38D8E91F" w14:textId="77777777" w:rsidR="002D417B" w:rsidRPr="004D59A5" w:rsidRDefault="002D417B" w:rsidP="007771D4">
            <w:pPr>
              <w:rPr>
                <w:rFonts w:ascii="GHEA Grapalat" w:hAnsi="GHEA Grapalat"/>
                <w:sz w:val="20"/>
                <w:szCs w:val="20"/>
                <w:lang w:val="hy-AM"/>
              </w:rPr>
            </w:pPr>
          </w:p>
        </w:tc>
        <w:tc>
          <w:tcPr>
            <w:tcW w:w="1725" w:type="dxa"/>
            <w:vAlign w:val="center"/>
          </w:tcPr>
          <w:p w14:paraId="74742EAA" w14:textId="77777777" w:rsidR="002D417B" w:rsidRPr="004D59A5" w:rsidRDefault="002D417B" w:rsidP="007771D4">
            <w:pPr>
              <w:rPr>
                <w:rFonts w:ascii="GHEA Grapalat" w:hAnsi="GHEA Grapalat"/>
                <w:sz w:val="20"/>
                <w:szCs w:val="20"/>
                <w:lang w:val="hy-AM"/>
              </w:rPr>
            </w:pPr>
          </w:p>
        </w:tc>
        <w:tc>
          <w:tcPr>
            <w:tcW w:w="2136" w:type="dxa"/>
            <w:vAlign w:val="center"/>
          </w:tcPr>
          <w:p w14:paraId="282F18E2" w14:textId="77777777" w:rsidR="002D417B" w:rsidRPr="004D59A5" w:rsidRDefault="002D417B" w:rsidP="007771D4">
            <w:pPr>
              <w:rPr>
                <w:rFonts w:ascii="GHEA Grapalat" w:hAnsi="GHEA Grapalat"/>
                <w:sz w:val="20"/>
                <w:szCs w:val="20"/>
                <w:lang w:val="hy-AM"/>
              </w:rPr>
            </w:pPr>
          </w:p>
        </w:tc>
      </w:tr>
      <w:tr w:rsidR="002D417B" w:rsidRPr="004D59A5" w14:paraId="34578E6A" w14:textId="77777777" w:rsidTr="00E976E8">
        <w:tc>
          <w:tcPr>
            <w:tcW w:w="758" w:type="dxa"/>
            <w:vAlign w:val="center"/>
          </w:tcPr>
          <w:p w14:paraId="638B7599" w14:textId="7D50217B" w:rsidR="002D417B" w:rsidRPr="004D59A5" w:rsidRDefault="00B35BC1" w:rsidP="00E976E8">
            <w:pPr>
              <w:jc w:val="center"/>
              <w:rPr>
                <w:rFonts w:ascii="GHEA Grapalat" w:hAnsi="GHEA Grapalat"/>
                <w:sz w:val="20"/>
                <w:szCs w:val="20"/>
              </w:rPr>
            </w:pPr>
            <w:r w:rsidRPr="004D59A5">
              <w:rPr>
                <w:rFonts w:ascii="GHEA Grapalat" w:hAnsi="GHEA Grapalat"/>
                <w:sz w:val="20"/>
                <w:szCs w:val="20"/>
              </w:rPr>
              <w:t>49.2</w:t>
            </w:r>
          </w:p>
        </w:tc>
        <w:tc>
          <w:tcPr>
            <w:tcW w:w="3729" w:type="dxa"/>
            <w:vAlign w:val="center"/>
          </w:tcPr>
          <w:p w14:paraId="782B6378" w14:textId="5807C5BF" w:rsidR="002D417B" w:rsidRPr="004D59A5" w:rsidRDefault="00B35BC1" w:rsidP="009B6EE5">
            <w:pPr>
              <w:rPr>
                <w:rFonts w:ascii="GHEA Grapalat" w:hAnsi="GHEA Grapalat"/>
                <w:sz w:val="20"/>
                <w:szCs w:val="20"/>
                <w:lang w:val="hy-AM"/>
              </w:rPr>
            </w:pPr>
            <w:r w:rsidRPr="004D59A5">
              <w:rPr>
                <w:rFonts w:ascii="GHEA Grapalat" w:hAnsi="GHEA Grapalat"/>
                <w:sz w:val="20"/>
                <w:szCs w:val="20"/>
                <w:lang w:val="hy-AM"/>
              </w:rPr>
              <w:t>Դեղորայքային պրովոկացիոն թեսթ հիվանդանոցային պայմաններում</w:t>
            </w:r>
          </w:p>
        </w:tc>
        <w:tc>
          <w:tcPr>
            <w:tcW w:w="1070" w:type="dxa"/>
            <w:vAlign w:val="center"/>
          </w:tcPr>
          <w:p w14:paraId="3393DA38" w14:textId="77777777" w:rsidR="002D417B" w:rsidRPr="004D59A5" w:rsidRDefault="002D417B" w:rsidP="007771D4">
            <w:pPr>
              <w:rPr>
                <w:rFonts w:ascii="GHEA Grapalat" w:hAnsi="GHEA Grapalat"/>
                <w:sz w:val="20"/>
                <w:szCs w:val="20"/>
                <w:lang w:val="hy-AM"/>
              </w:rPr>
            </w:pPr>
          </w:p>
        </w:tc>
        <w:tc>
          <w:tcPr>
            <w:tcW w:w="1725" w:type="dxa"/>
            <w:vAlign w:val="center"/>
          </w:tcPr>
          <w:p w14:paraId="4A277846" w14:textId="77777777" w:rsidR="002D417B" w:rsidRPr="004D59A5" w:rsidRDefault="002D417B" w:rsidP="007771D4">
            <w:pPr>
              <w:rPr>
                <w:rFonts w:ascii="GHEA Grapalat" w:hAnsi="GHEA Grapalat"/>
                <w:sz w:val="20"/>
                <w:szCs w:val="20"/>
                <w:lang w:val="hy-AM"/>
              </w:rPr>
            </w:pPr>
          </w:p>
        </w:tc>
        <w:tc>
          <w:tcPr>
            <w:tcW w:w="2551" w:type="dxa"/>
            <w:vAlign w:val="center"/>
          </w:tcPr>
          <w:p w14:paraId="673DFEC7" w14:textId="77777777" w:rsidR="002D417B" w:rsidRPr="004D59A5" w:rsidRDefault="002D417B" w:rsidP="007771D4">
            <w:pPr>
              <w:rPr>
                <w:rFonts w:ascii="GHEA Grapalat" w:hAnsi="GHEA Grapalat"/>
                <w:sz w:val="20"/>
                <w:szCs w:val="20"/>
                <w:lang w:val="hy-AM"/>
              </w:rPr>
            </w:pPr>
          </w:p>
        </w:tc>
        <w:tc>
          <w:tcPr>
            <w:tcW w:w="2036" w:type="dxa"/>
            <w:vAlign w:val="center"/>
          </w:tcPr>
          <w:p w14:paraId="506400F8" w14:textId="77777777" w:rsidR="002D417B" w:rsidRPr="004D59A5" w:rsidRDefault="002D417B" w:rsidP="007771D4">
            <w:pPr>
              <w:rPr>
                <w:rFonts w:ascii="GHEA Grapalat" w:hAnsi="GHEA Grapalat"/>
                <w:sz w:val="20"/>
                <w:szCs w:val="20"/>
                <w:lang w:val="hy-AM"/>
              </w:rPr>
            </w:pPr>
          </w:p>
        </w:tc>
        <w:tc>
          <w:tcPr>
            <w:tcW w:w="1725" w:type="dxa"/>
            <w:vAlign w:val="center"/>
          </w:tcPr>
          <w:p w14:paraId="2785FA6B" w14:textId="77777777" w:rsidR="002D417B" w:rsidRPr="004D59A5" w:rsidRDefault="002D417B" w:rsidP="007771D4">
            <w:pPr>
              <w:rPr>
                <w:rFonts w:ascii="GHEA Grapalat" w:hAnsi="GHEA Grapalat"/>
                <w:sz w:val="20"/>
                <w:szCs w:val="20"/>
                <w:lang w:val="hy-AM"/>
              </w:rPr>
            </w:pPr>
          </w:p>
        </w:tc>
        <w:tc>
          <w:tcPr>
            <w:tcW w:w="2136" w:type="dxa"/>
            <w:vAlign w:val="center"/>
          </w:tcPr>
          <w:p w14:paraId="59E4A9EB" w14:textId="77777777" w:rsidR="002D417B" w:rsidRPr="004D59A5" w:rsidRDefault="002D417B" w:rsidP="007771D4">
            <w:pPr>
              <w:rPr>
                <w:rFonts w:ascii="GHEA Grapalat" w:hAnsi="GHEA Grapalat"/>
                <w:sz w:val="20"/>
                <w:szCs w:val="20"/>
                <w:lang w:val="hy-AM"/>
              </w:rPr>
            </w:pPr>
          </w:p>
        </w:tc>
      </w:tr>
      <w:tr w:rsidR="002D417B" w:rsidRPr="004D59A5" w14:paraId="092841B6" w14:textId="77777777" w:rsidTr="00E976E8">
        <w:tc>
          <w:tcPr>
            <w:tcW w:w="758" w:type="dxa"/>
            <w:vAlign w:val="center"/>
          </w:tcPr>
          <w:p w14:paraId="2C281A9A" w14:textId="77777777" w:rsidR="002D417B" w:rsidRPr="004D59A5" w:rsidRDefault="002D417B" w:rsidP="00E976E8">
            <w:pPr>
              <w:jc w:val="center"/>
              <w:rPr>
                <w:rFonts w:ascii="GHEA Grapalat" w:hAnsi="GHEA Grapalat"/>
                <w:b/>
                <w:bCs/>
                <w:sz w:val="20"/>
                <w:szCs w:val="20"/>
                <w:lang w:val="hy-AM"/>
              </w:rPr>
            </w:pPr>
          </w:p>
        </w:tc>
        <w:tc>
          <w:tcPr>
            <w:tcW w:w="3729" w:type="dxa"/>
            <w:vAlign w:val="center"/>
          </w:tcPr>
          <w:p w14:paraId="199155F9" w14:textId="4DA2C847" w:rsidR="002D417B" w:rsidRPr="004D59A5" w:rsidRDefault="00B35BC1" w:rsidP="009B6EE5">
            <w:pPr>
              <w:rPr>
                <w:rFonts w:ascii="GHEA Grapalat" w:hAnsi="GHEA Grapalat"/>
                <w:b/>
                <w:bCs/>
                <w:sz w:val="20"/>
                <w:szCs w:val="20"/>
                <w:lang w:val="hy-AM"/>
              </w:rPr>
            </w:pPr>
            <w:r w:rsidRPr="004D59A5">
              <w:rPr>
                <w:rFonts w:ascii="GHEA Grapalat" w:hAnsi="GHEA Grapalat"/>
                <w:b/>
                <w:bCs/>
                <w:sz w:val="20"/>
                <w:szCs w:val="20"/>
                <w:lang w:val="hy-AM"/>
              </w:rPr>
              <w:t>Ակնաբուժական հետազոտություններ</w:t>
            </w:r>
          </w:p>
        </w:tc>
        <w:tc>
          <w:tcPr>
            <w:tcW w:w="1070" w:type="dxa"/>
            <w:vAlign w:val="center"/>
          </w:tcPr>
          <w:p w14:paraId="779BE4A1" w14:textId="77777777" w:rsidR="002D417B" w:rsidRPr="004D59A5" w:rsidRDefault="002D417B" w:rsidP="007771D4">
            <w:pPr>
              <w:rPr>
                <w:rFonts w:ascii="GHEA Grapalat" w:hAnsi="GHEA Grapalat"/>
                <w:b/>
                <w:bCs/>
                <w:sz w:val="20"/>
                <w:szCs w:val="20"/>
                <w:lang w:val="hy-AM"/>
              </w:rPr>
            </w:pPr>
          </w:p>
        </w:tc>
        <w:tc>
          <w:tcPr>
            <w:tcW w:w="1725" w:type="dxa"/>
            <w:vAlign w:val="center"/>
          </w:tcPr>
          <w:p w14:paraId="329EF704" w14:textId="0315C93F" w:rsidR="002D417B" w:rsidRPr="004D59A5" w:rsidRDefault="00B35BC1" w:rsidP="007771D4">
            <w:pPr>
              <w:rPr>
                <w:rFonts w:ascii="GHEA Grapalat" w:hAnsi="GHEA Grapalat"/>
                <w:b/>
                <w:bCs/>
                <w:sz w:val="20"/>
                <w:szCs w:val="20"/>
                <w:lang w:val="hy-AM"/>
              </w:rPr>
            </w:pPr>
            <w:r w:rsidRPr="004D59A5">
              <w:rPr>
                <w:rFonts w:ascii="GHEA Grapalat" w:hAnsi="GHEA Grapalat"/>
                <w:b/>
                <w:bCs/>
                <w:sz w:val="20"/>
                <w:szCs w:val="20"/>
                <w:lang w:val="hy-AM"/>
              </w:rPr>
              <w:t>գնահատման</w:t>
            </w:r>
          </w:p>
        </w:tc>
        <w:tc>
          <w:tcPr>
            <w:tcW w:w="2551" w:type="dxa"/>
            <w:vAlign w:val="center"/>
          </w:tcPr>
          <w:p w14:paraId="1777181E" w14:textId="77777777" w:rsidR="002D417B" w:rsidRPr="004D59A5" w:rsidRDefault="002D417B" w:rsidP="007771D4">
            <w:pPr>
              <w:rPr>
                <w:rFonts w:ascii="GHEA Grapalat" w:hAnsi="GHEA Grapalat"/>
                <w:b/>
                <w:bCs/>
                <w:sz w:val="20"/>
                <w:szCs w:val="20"/>
                <w:lang w:val="hy-AM"/>
              </w:rPr>
            </w:pPr>
          </w:p>
        </w:tc>
        <w:tc>
          <w:tcPr>
            <w:tcW w:w="2036" w:type="dxa"/>
            <w:vAlign w:val="center"/>
          </w:tcPr>
          <w:p w14:paraId="4EE4EB33" w14:textId="1CA0900A" w:rsidR="002D417B" w:rsidRPr="004D59A5" w:rsidRDefault="00B35BC1" w:rsidP="007771D4">
            <w:pPr>
              <w:rPr>
                <w:rFonts w:ascii="GHEA Grapalat" w:hAnsi="GHEA Grapalat"/>
                <w:b/>
                <w:bCs/>
                <w:sz w:val="20"/>
                <w:szCs w:val="20"/>
                <w:lang w:val="hy-AM"/>
              </w:rPr>
            </w:pPr>
            <w:r w:rsidRPr="004D59A5">
              <w:rPr>
                <w:rFonts w:ascii="GHEA Grapalat" w:hAnsi="GHEA Grapalat"/>
                <w:b/>
                <w:bCs/>
                <w:sz w:val="20"/>
                <w:szCs w:val="20"/>
                <w:lang w:val="hy-AM"/>
              </w:rPr>
              <w:t>Լիցենզիա</w:t>
            </w:r>
          </w:p>
        </w:tc>
        <w:tc>
          <w:tcPr>
            <w:tcW w:w="1725" w:type="dxa"/>
            <w:vAlign w:val="center"/>
          </w:tcPr>
          <w:p w14:paraId="3F1FD520" w14:textId="77777777" w:rsidR="002D417B" w:rsidRPr="004D59A5" w:rsidRDefault="002D417B" w:rsidP="007771D4">
            <w:pPr>
              <w:rPr>
                <w:rFonts w:ascii="GHEA Grapalat" w:hAnsi="GHEA Grapalat"/>
                <w:b/>
                <w:bCs/>
                <w:sz w:val="20"/>
                <w:szCs w:val="20"/>
                <w:lang w:val="hy-AM"/>
              </w:rPr>
            </w:pPr>
          </w:p>
        </w:tc>
        <w:tc>
          <w:tcPr>
            <w:tcW w:w="2136" w:type="dxa"/>
            <w:vAlign w:val="center"/>
          </w:tcPr>
          <w:p w14:paraId="433FFF0C" w14:textId="77777777" w:rsidR="002D417B" w:rsidRPr="004D59A5" w:rsidRDefault="002D417B" w:rsidP="007771D4">
            <w:pPr>
              <w:rPr>
                <w:rFonts w:ascii="GHEA Grapalat" w:hAnsi="GHEA Grapalat"/>
                <w:b/>
                <w:bCs/>
                <w:sz w:val="20"/>
                <w:szCs w:val="20"/>
                <w:lang w:val="hy-AM"/>
              </w:rPr>
            </w:pPr>
          </w:p>
        </w:tc>
      </w:tr>
      <w:tr w:rsidR="00B35BC1" w:rsidRPr="004D59A5" w14:paraId="50F841B1" w14:textId="77777777" w:rsidTr="00E976E8">
        <w:tc>
          <w:tcPr>
            <w:tcW w:w="758" w:type="dxa"/>
            <w:vAlign w:val="center"/>
          </w:tcPr>
          <w:p w14:paraId="5B92CBA7" w14:textId="16381D5F" w:rsidR="00B35BC1" w:rsidRPr="004D59A5" w:rsidRDefault="00B35BC1" w:rsidP="00E976E8">
            <w:pPr>
              <w:jc w:val="center"/>
              <w:rPr>
                <w:rFonts w:ascii="GHEA Grapalat" w:hAnsi="GHEA Grapalat"/>
                <w:sz w:val="20"/>
                <w:szCs w:val="20"/>
              </w:rPr>
            </w:pPr>
            <w:r w:rsidRPr="004D59A5">
              <w:rPr>
                <w:rFonts w:ascii="GHEA Grapalat" w:hAnsi="GHEA Grapalat"/>
                <w:sz w:val="20"/>
                <w:szCs w:val="20"/>
              </w:rPr>
              <w:t>50</w:t>
            </w:r>
          </w:p>
        </w:tc>
        <w:tc>
          <w:tcPr>
            <w:tcW w:w="3729" w:type="dxa"/>
            <w:vAlign w:val="center"/>
          </w:tcPr>
          <w:p w14:paraId="299BAF78" w14:textId="38899829" w:rsidR="00B35BC1" w:rsidRPr="004D59A5" w:rsidRDefault="00B35BC1" w:rsidP="009B6EE5">
            <w:pPr>
              <w:rPr>
                <w:rFonts w:ascii="GHEA Grapalat" w:hAnsi="GHEA Grapalat"/>
                <w:sz w:val="20"/>
                <w:szCs w:val="20"/>
                <w:lang w:val="hy-AM"/>
              </w:rPr>
            </w:pPr>
            <w:r w:rsidRPr="004D59A5">
              <w:rPr>
                <w:rFonts w:ascii="GHEA Grapalat" w:hAnsi="GHEA Grapalat"/>
                <w:sz w:val="20"/>
                <w:szCs w:val="20"/>
                <w:lang w:val="hy-AM"/>
              </w:rPr>
              <w:t>Համակարգչային պերիմետրիա (Tomey)</w:t>
            </w:r>
          </w:p>
        </w:tc>
        <w:tc>
          <w:tcPr>
            <w:tcW w:w="1070" w:type="dxa"/>
            <w:vAlign w:val="center"/>
          </w:tcPr>
          <w:p w14:paraId="54A7545A" w14:textId="77777777" w:rsidR="00B35BC1" w:rsidRPr="004D59A5" w:rsidRDefault="00B35BC1" w:rsidP="007771D4">
            <w:pPr>
              <w:rPr>
                <w:rFonts w:ascii="GHEA Grapalat" w:hAnsi="GHEA Grapalat"/>
                <w:sz w:val="20"/>
                <w:szCs w:val="20"/>
                <w:lang w:val="hy-AM"/>
              </w:rPr>
            </w:pPr>
          </w:p>
        </w:tc>
        <w:tc>
          <w:tcPr>
            <w:tcW w:w="1725" w:type="dxa"/>
            <w:vAlign w:val="center"/>
          </w:tcPr>
          <w:p w14:paraId="325BDEA8" w14:textId="77777777" w:rsidR="00B35BC1" w:rsidRPr="004D59A5" w:rsidRDefault="00B35BC1" w:rsidP="007771D4">
            <w:pPr>
              <w:rPr>
                <w:rFonts w:ascii="GHEA Grapalat" w:hAnsi="GHEA Grapalat"/>
                <w:sz w:val="20"/>
                <w:szCs w:val="20"/>
                <w:lang w:val="hy-AM"/>
              </w:rPr>
            </w:pPr>
          </w:p>
        </w:tc>
        <w:tc>
          <w:tcPr>
            <w:tcW w:w="2551" w:type="dxa"/>
            <w:vAlign w:val="center"/>
          </w:tcPr>
          <w:p w14:paraId="0979A455" w14:textId="77777777" w:rsidR="00B35BC1" w:rsidRPr="004D59A5" w:rsidRDefault="00B35BC1" w:rsidP="007771D4">
            <w:pPr>
              <w:rPr>
                <w:rFonts w:ascii="GHEA Grapalat" w:hAnsi="GHEA Grapalat"/>
                <w:sz w:val="20"/>
                <w:szCs w:val="20"/>
                <w:lang w:val="hy-AM"/>
              </w:rPr>
            </w:pPr>
          </w:p>
        </w:tc>
        <w:tc>
          <w:tcPr>
            <w:tcW w:w="2036" w:type="dxa"/>
            <w:vAlign w:val="center"/>
          </w:tcPr>
          <w:p w14:paraId="1AA2076E" w14:textId="77777777" w:rsidR="00B35BC1" w:rsidRPr="004D59A5" w:rsidRDefault="00B35BC1" w:rsidP="007771D4">
            <w:pPr>
              <w:rPr>
                <w:rFonts w:ascii="GHEA Grapalat" w:hAnsi="GHEA Grapalat"/>
                <w:sz w:val="20"/>
                <w:szCs w:val="20"/>
                <w:lang w:val="hy-AM"/>
              </w:rPr>
            </w:pPr>
          </w:p>
        </w:tc>
        <w:tc>
          <w:tcPr>
            <w:tcW w:w="1725" w:type="dxa"/>
            <w:vAlign w:val="center"/>
          </w:tcPr>
          <w:p w14:paraId="5503C36D" w14:textId="77777777" w:rsidR="00B35BC1" w:rsidRPr="004D59A5" w:rsidRDefault="00B35BC1" w:rsidP="007771D4">
            <w:pPr>
              <w:rPr>
                <w:rFonts w:ascii="GHEA Grapalat" w:hAnsi="GHEA Grapalat"/>
                <w:sz w:val="20"/>
                <w:szCs w:val="20"/>
                <w:lang w:val="hy-AM"/>
              </w:rPr>
            </w:pPr>
          </w:p>
        </w:tc>
        <w:tc>
          <w:tcPr>
            <w:tcW w:w="2136" w:type="dxa"/>
            <w:vAlign w:val="center"/>
          </w:tcPr>
          <w:p w14:paraId="0C6D1CD8" w14:textId="77777777" w:rsidR="00B35BC1" w:rsidRPr="004D59A5" w:rsidRDefault="00B35BC1" w:rsidP="007771D4">
            <w:pPr>
              <w:rPr>
                <w:rFonts w:ascii="GHEA Grapalat" w:hAnsi="GHEA Grapalat"/>
                <w:sz w:val="20"/>
                <w:szCs w:val="20"/>
                <w:lang w:val="hy-AM"/>
              </w:rPr>
            </w:pPr>
          </w:p>
        </w:tc>
      </w:tr>
      <w:tr w:rsidR="00B35BC1" w:rsidRPr="004D59A5" w14:paraId="050189CE" w14:textId="77777777" w:rsidTr="00E976E8">
        <w:tc>
          <w:tcPr>
            <w:tcW w:w="758" w:type="dxa"/>
            <w:vAlign w:val="center"/>
          </w:tcPr>
          <w:p w14:paraId="1DF033B0" w14:textId="77858137" w:rsidR="00B35BC1" w:rsidRPr="004D59A5" w:rsidRDefault="00B35BC1" w:rsidP="00E976E8">
            <w:pPr>
              <w:jc w:val="center"/>
              <w:rPr>
                <w:rFonts w:ascii="GHEA Grapalat" w:hAnsi="GHEA Grapalat"/>
                <w:sz w:val="20"/>
                <w:szCs w:val="20"/>
              </w:rPr>
            </w:pPr>
            <w:r w:rsidRPr="004D59A5">
              <w:rPr>
                <w:rFonts w:ascii="GHEA Grapalat" w:hAnsi="GHEA Grapalat"/>
                <w:sz w:val="20"/>
                <w:szCs w:val="20"/>
              </w:rPr>
              <w:t>51</w:t>
            </w:r>
          </w:p>
        </w:tc>
        <w:tc>
          <w:tcPr>
            <w:tcW w:w="3729" w:type="dxa"/>
            <w:vAlign w:val="center"/>
          </w:tcPr>
          <w:p w14:paraId="22FBAB46" w14:textId="71C15487" w:rsidR="00B35BC1" w:rsidRPr="004D59A5" w:rsidRDefault="00B35BC1" w:rsidP="009B6EE5">
            <w:pPr>
              <w:rPr>
                <w:rFonts w:ascii="GHEA Grapalat" w:hAnsi="GHEA Grapalat"/>
                <w:sz w:val="20"/>
                <w:szCs w:val="20"/>
                <w:lang w:val="hy-AM"/>
              </w:rPr>
            </w:pPr>
            <w:r w:rsidRPr="004D59A5">
              <w:rPr>
                <w:rFonts w:ascii="GHEA Grapalat" w:hAnsi="GHEA Grapalat"/>
                <w:sz w:val="20"/>
                <w:szCs w:val="20"/>
                <w:lang w:val="hy-AM"/>
              </w:rPr>
              <w:t>Համակարգչային պերիմետրիա (Compass)</w:t>
            </w:r>
          </w:p>
        </w:tc>
        <w:tc>
          <w:tcPr>
            <w:tcW w:w="1070" w:type="dxa"/>
            <w:vAlign w:val="center"/>
          </w:tcPr>
          <w:p w14:paraId="2BE66915" w14:textId="77777777" w:rsidR="00B35BC1" w:rsidRPr="004D59A5" w:rsidRDefault="00B35BC1" w:rsidP="007771D4">
            <w:pPr>
              <w:rPr>
                <w:rFonts w:ascii="GHEA Grapalat" w:hAnsi="GHEA Grapalat"/>
                <w:sz w:val="20"/>
                <w:szCs w:val="20"/>
                <w:lang w:val="hy-AM"/>
              </w:rPr>
            </w:pPr>
          </w:p>
        </w:tc>
        <w:tc>
          <w:tcPr>
            <w:tcW w:w="1725" w:type="dxa"/>
            <w:vAlign w:val="center"/>
          </w:tcPr>
          <w:p w14:paraId="415A1D80" w14:textId="77777777" w:rsidR="00B35BC1" w:rsidRPr="004D59A5" w:rsidRDefault="00B35BC1" w:rsidP="007771D4">
            <w:pPr>
              <w:rPr>
                <w:rFonts w:ascii="GHEA Grapalat" w:hAnsi="GHEA Grapalat"/>
                <w:sz w:val="20"/>
                <w:szCs w:val="20"/>
                <w:lang w:val="hy-AM"/>
              </w:rPr>
            </w:pPr>
          </w:p>
        </w:tc>
        <w:tc>
          <w:tcPr>
            <w:tcW w:w="2551" w:type="dxa"/>
            <w:vAlign w:val="center"/>
          </w:tcPr>
          <w:p w14:paraId="392A8D4B" w14:textId="77777777" w:rsidR="00B35BC1" w:rsidRPr="004D59A5" w:rsidRDefault="00B35BC1" w:rsidP="007771D4">
            <w:pPr>
              <w:rPr>
                <w:rFonts w:ascii="GHEA Grapalat" w:hAnsi="GHEA Grapalat"/>
                <w:sz w:val="20"/>
                <w:szCs w:val="20"/>
                <w:lang w:val="hy-AM"/>
              </w:rPr>
            </w:pPr>
          </w:p>
        </w:tc>
        <w:tc>
          <w:tcPr>
            <w:tcW w:w="2036" w:type="dxa"/>
            <w:vAlign w:val="center"/>
          </w:tcPr>
          <w:p w14:paraId="307B4F43" w14:textId="77777777" w:rsidR="00B35BC1" w:rsidRPr="004D59A5" w:rsidRDefault="00B35BC1" w:rsidP="007771D4">
            <w:pPr>
              <w:rPr>
                <w:rFonts w:ascii="GHEA Grapalat" w:hAnsi="GHEA Grapalat"/>
                <w:sz w:val="20"/>
                <w:szCs w:val="20"/>
                <w:lang w:val="hy-AM"/>
              </w:rPr>
            </w:pPr>
          </w:p>
        </w:tc>
        <w:tc>
          <w:tcPr>
            <w:tcW w:w="1725" w:type="dxa"/>
            <w:vAlign w:val="center"/>
          </w:tcPr>
          <w:p w14:paraId="059C8F17" w14:textId="77777777" w:rsidR="00B35BC1" w:rsidRPr="004D59A5" w:rsidRDefault="00B35BC1" w:rsidP="007771D4">
            <w:pPr>
              <w:rPr>
                <w:rFonts w:ascii="GHEA Grapalat" w:hAnsi="GHEA Grapalat"/>
                <w:sz w:val="20"/>
                <w:szCs w:val="20"/>
                <w:lang w:val="hy-AM"/>
              </w:rPr>
            </w:pPr>
          </w:p>
        </w:tc>
        <w:tc>
          <w:tcPr>
            <w:tcW w:w="2136" w:type="dxa"/>
            <w:vAlign w:val="center"/>
          </w:tcPr>
          <w:p w14:paraId="622A1F59" w14:textId="77777777" w:rsidR="00B35BC1" w:rsidRPr="004D59A5" w:rsidRDefault="00B35BC1" w:rsidP="007771D4">
            <w:pPr>
              <w:rPr>
                <w:rFonts w:ascii="GHEA Grapalat" w:hAnsi="GHEA Grapalat"/>
                <w:sz w:val="20"/>
                <w:szCs w:val="20"/>
                <w:lang w:val="hy-AM"/>
              </w:rPr>
            </w:pPr>
          </w:p>
        </w:tc>
      </w:tr>
      <w:tr w:rsidR="00B35BC1" w:rsidRPr="004D59A5" w14:paraId="71128541" w14:textId="77777777" w:rsidTr="00E976E8">
        <w:tc>
          <w:tcPr>
            <w:tcW w:w="758" w:type="dxa"/>
            <w:vAlign w:val="center"/>
          </w:tcPr>
          <w:p w14:paraId="70089FF9" w14:textId="3E87D456" w:rsidR="00B35BC1" w:rsidRPr="004D59A5" w:rsidRDefault="00B35BC1" w:rsidP="00E976E8">
            <w:pPr>
              <w:jc w:val="center"/>
              <w:rPr>
                <w:rFonts w:ascii="GHEA Grapalat" w:hAnsi="GHEA Grapalat"/>
                <w:sz w:val="20"/>
                <w:szCs w:val="20"/>
              </w:rPr>
            </w:pPr>
            <w:r w:rsidRPr="004D59A5">
              <w:rPr>
                <w:rFonts w:ascii="GHEA Grapalat" w:hAnsi="GHEA Grapalat"/>
                <w:sz w:val="20"/>
                <w:szCs w:val="20"/>
              </w:rPr>
              <w:t>52</w:t>
            </w:r>
          </w:p>
        </w:tc>
        <w:tc>
          <w:tcPr>
            <w:tcW w:w="3729" w:type="dxa"/>
            <w:vAlign w:val="center"/>
          </w:tcPr>
          <w:p w14:paraId="15EDF8B0" w14:textId="34D1378C" w:rsidR="00B35BC1" w:rsidRPr="004D59A5" w:rsidRDefault="00B35BC1" w:rsidP="009B6EE5">
            <w:pPr>
              <w:rPr>
                <w:rFonts w:ascii="GHEA Grapalat" w:hAnsi="GHEA Grapalat"/>
                <w:sz w:val="20"/>
                <w:szCs w:val="20"/>
                <w:lang w:val="hy-AM"/>
              </w:rPr>
            </w:pPr>
            <w:r w:rsidRPr="004D59A5">
              <w:rPr>
                <w:rFonts w:ascii="GHEA Grapalat" w:hAnsi="GHEA Grapalat"/>
                <w:sz w:val="20"/>
                <w:szCs w:val="20"/>
                <w:lang w:val="hy-AM"/>
              </w:rPr>
              <w:t>Ցանցաթաղանթի էլեկտրոֆիզիոլոգիական հետազոտություն (էՌԳ)</w:t>
            </w:r>
          </w:p>
        </w:tc>
        <w:tc>
          <w:tcPr>
            <w:tcW w:w="1070" w:type="dxa"/>
            <w:vAlign w:val="center"/>
          </w:tcPr>
          <w:p w14:paraId="656A3AB2" w14:textId="77777777" w:rsidR="00B35BC1" w:rsidRPr="004D59A5" w:rsidRDefault="00B35BC1" w:rsidP="007771D4">
            <w:pPr>
              <w:rPr>
                <w:rFonts w:ascii="GHEA Grapalat" w:hAnsi="GHEA Grapalat"/>
                <w:sz w:val="20"/>
                <w:szCs w:val="20"/>
                <w:lang w:val="hy-AM"/>
              </w:rPr>
            </w:pPr>
          </w:p>
        </w:tc>
        <w:tc>
          <w:tcPr>
            <w:tcW w:w="1725" w:type="dxa"/>
            <w:vAlign w:val="center"/>
          </w:tcPr>
          <w:p w14:paraId="375AB8CC" w14:textId="77777777" w:rsidR="00B35BC1" w:rsidRPr="004D59A5" w:rsidRDefault="00B35BC1" w:rsidP="007771D4">
            <w:pPr>
              <w:rPr>
                <w:rFonts w:ascii="GHEA Grapalat" w:hAnsi="GHEA Grapalat"/>
                <w:sz w:val="20"/>
                <w:szCs w:val="20"/>
                <w:lang w:val="hy-AM"/>
              </w:rPr>
            </w:pPr>
          </w:p>
        </w:tc>
        <w:tc>
          <w:tcPr>
            <w:tcW w:w="2551" w:type="dxa"/>
            <w:vAlign w:val="center"/>
          </w:tcPr>
          <w:p w14:paraId="2E7046CC" w14:textId="77777777" w:rsidR="00B35BC1" w:rsidRPr="004D59A5" w:rsidRDefault="00B35BC1" w:rsidP="007771D4">
            <w:pPr>
              <w:rPr>
                <w:rFonts w:ascii="GHEA Grapalat" w:hAnsi="GHEA Grapalat"/>
                <w:sz w:val="20"/>
                <w:szCs w:val="20"/>
                <w:lang w:val="hy-AM"/>
              </w:rPr>
            </w:pPr>
          </w:p>
        </w:tc>
        <w:tc>
          <w:tcPr>
            <w:tcW w:w="2036" w:type="dxa"/>
            <w:vAlign w:val="center"/>
          </w:tcPr>
          <w:p w14:paraId="2458CE09" w14:textId="77777777" w:rsidR="00B35BC1" w:rsidRPr="004D59A5" w:rsidRDefault="00B35BC1" w:rsidP="007771D4">
            <w:pPr>
              <w:rPr>
                <w:rFonts w:ascii="GHEA Grapalat" w:hAnsi="GHEA Grapalat"/>
                <w:sz w:val="20"/>
                <w:szCs w:val="20"/>
                <w:lang w:val="hy-AM"/>
              </w:rPr>
            </w:pPr>
          </w:p>
        </w:tc>
        <w:tc>
          <w:tcPr>
            <w:tcW w:w="1725" w:type="dxa"/>
            <w:vAlign w:val="center"/>
          </w:tcPr>
          <w:p w14:paraId="7DE50582" w14:textId="77777777" w:rsidR="00B35BC1" w:rsidRPr="004D59A5" w:rsidRDefault="00B35BC1" w:rsidP="007771D4">
            <w:pPr>
              <w:rPr>
                <w:rFonts w:ascii="GHEA Grapalat" w:hAnsi="GHEA Grapalat"/>
                <w:sz w:val="20"/>
                <w:szCs w:val="20"/>
                <w:lang w:val="hy-AM"/>
              </w:rPr>
            </w:pPr>
          </w:p>
        </w:tc>
        <w:tc>
          <w:tcPr>
            <w:tcW w:w="2136" w:type="dxa"/>
            <w:vAlign w:val="center"/>
          </w:tcPr>
          <w:p w14:paraId="56114F0D" w14:textId="77777777" w:rsidR="00B35BC1" w:rsidRPr="004D59A5" w:rsidRDefault="00B35BC1" w:rsidP="007771D4">
            <w:pPr>
              <w:rPr>
                <w:rFonts w:ascii="GHEA Grapalat" w:hAnsi="GHEA Grapalat"/>
                <w:sz w:val="20"/>
                <w:szCs w:val="20"/>
                <w:lang w:val="hy-AM"/>
              </w:rPr>
            </w:pPr>
          </w:p>
        </w:tc>
      </w:tr>
      <w:tr w:rsidR="00B35BC1" w:rsidRPr="004D59A5" w14:paraId="359CA823" w14:textId="77777777" w:rsidTr="00E976E8">
        <w:tc>
          <w:tcPr>
            <w:tcW w:w="758" w:type="dxa"/>
            <w:vAlign w:val="center"/>
          </w:tcPr>
          <w:p w14:paraId="1C87CF6F" w14:textId="53B4DC60" w:rsidR="00B35BC1" w:rsidRPr="004D59A5" w:rsidRDefault="00B35BC1" w:rsidP="00E976E8">
            <w:pPr>
              <w:jc w:val="center"/>
              <w:rPr>
                <w:rFonts w:ascii="GHEA Grapalat" w:hAnsi="GHEA Grapalat"/>
                <w:sz w:val="20"/>
                <w:szCs w:val="20"/>
              </w:rPr>
            </w:pPr>
            <w:r w:rsidRPr="004D59A5">
              <w:rPr>
                <w:rFonts w:ascii="GHEA Grapalat" w:hAnsi="GHEA Grapalat"/>
                <w:sz w:val="20"/>
                <w:szCs w:val="20"/>
              </w:rPr>
              <w:t>53</w:t>
            </w:r>
          </w:p>
        </w:tc>
        <w:tc>
          <w:tcPr>
            <w:tcW w:w="3729" w:type="dxa"/>
            <w:vAlign w:val="center"/>
          </w:tcPr>
          <w:p w14:paraId="212DA0C7" w14:textId="37C950E5" w:rsidR="00B35BC1" w:rsidRPr="004D59A5" w:rsidRDefault="00B35BC1" w:rsidP="009B6EE5">
            <w:pPr>
              <w:rPr>
                <w:rFonts w:ascii="GHEA Grapalat" w:hAnsi="GHEA Grapalat"/>
                <w:sz w:val="20"/>
                <w:szCs w:val="20"/>
                <w:lang w:val="hy-AM"/>
              </w:rPr>
            </w:pPr>
            <w:r w:rsidRPr="004D59A5">
              <w:rPr>
                <w:rFonts w:ascii="GHEA Grapalat" w:hAnsi="GHEA Grapalat"/>
                <w:sz w:val="20"/>
                <w:szCs w:val="20"/>
                <w:lang w:val="hy-AM"/>
              </w:rPr>
              <w:t>Ցանցենու մուլտիֆոկալ էլեկտրոֆիզիոլոգիական հետազոտություն (էՌԳ)</w:t>
            </w:r>
          </w:p>
        </w:tc>
        <w:tc>
          <w:tcPr>
            <w:tcW w:w="1070" w:type="dxa"/>
            <w:vAlign w:val="center"/>
          </w:tcPr>
          <w:p w14:paraId="6E7DC8C2" w14:textId="77777777" w:rsidR="00B35BC1" w:rsidRPr="004D59A5" w:rsidRDefault="00B35BC1" w:rsidP="007771D4">
            <w:pPr>
              <w:rPr>
                <w:rFonts w:ascii="GHEA Grapalat" w:hAnsi="GHEA Grapalat"/>
                <w:sz w:val="20"/>
                <w:szCs w:val="20"/>
                <w:lang w:val="hy-AM"/>
              </w:rPr>
            </w:pPr>
          </w:p>
        </w:tc>
        <w:tc>
          <w:tcPr>
            <w:tcW w:w="1725" w:type="dxa"/>
            <w:vAlign w:val="center"/>
          </w:tcPr>
          <w:p w14:paraId="6A8BABD7" w14:textId="77777777" w:rsidR="00B35BC1" w:rsidRPr="004D59A5" w:rsidRDefault="00B35BC1" w:rsidP="007771D4">
            <w:pPr>
              <w:rPr>
                <w:rFonts w:ascii="GHEA Grapalat" w:hAnsi="GHEA Grapalat"/>
                <w:sz w:val="20"/>
                <w:szCs w:val="20"/>
                <w:lang w:val="hy-AM"/>
              </w:rPr>
            </w:pPr>
          </w:p>
        </w:tc>
        <w:tc>
          <w:tcPr>
            <w:tcW w:w="2551" w:type="dxa"/>
            <w:vAlign w:val="center"/>
          </w:tcPr>
          <w:p w14:paraId="0B4C5091" w14:textId="77777777" w:rsidR="00B35BC1" w:rsidRPr="004D59A5" w:rsidRDefault="00B35BC1" w:rsidP="007771D4">
            <w:pPr>
              <w:rPr>
                <w:rFonts w:ascii="GHEA Grapalat" w:hAnsi="GHEA Grapalat"/>
                <w:sz w:val="20"/>
                <w:szCs w:val="20"/>
                <w:lang w:val="hy-AM"/>
              </w:rPr>
            </w:pPr>
          </w:p>
        </w:tc>
        <w:tc>
          <w:tcPr>
            <w:tcW w:w="2036" w:type="dxa"/>
            <w:vAlign w:val="center"/>
          </w:tcPr>
          <w:p w14:paraId="09BB8F04" w14:textId="77777777" w:rsidR="00B35BC1" w:rsidRPr="004D59A5" w:rsidRDefault="00B35BC1" w:rsidP="007771D4">
            <w:pPr>
              <w:rPr>
                <w:rFonts w:ascii="GHEA Grapalat" w:hAnsi="GHEA Grapalat"/>
                <w:sz w:val="20"/>
                <w:szCs w:val="20"/>
                <w:lang w:val="hy-AM"/>
              </w:rPr>
            </w:pPr>
          </w:p>
        </w:tc>
        <w:tc>
          <w:tcPr>
            <w:tcW w:w="1725" w:type="dxa"/>
            <w:vAlign w:val="center"/>
          </w:tcPr>
          <w:p w14:paraId="7B6A32BD" w14:textId="77777777" w:rsidR="00B35BC1" w:rsidRPr="004D59A5" w:rsidRDefault="00B35BC1" w:rsidP="007771D4">
            <w:pPr>
              <w:rPr>
                <w:rFonts w:ascii="GHEA Grapalat" w:hAnsi="GHEA Grapalat"/>
                <w:sz w:val="20"/>
                <w:szCs w:val="20"/>
                <w:lang w:val="hy-AM"/>
              </w:rPr>
            </w:pPr>
          </w:p>
        </w:tc>
        <w:tc>
          <w:tcPr>
            <w:tcW w:w="2136" w:type="dxa"/>
            <w:vAlign w:val="center"/>
          </w:tcPr>
          <w:p w14:paraId="342975E5" w14:textId="77777777" w:rsidR="00B35BC1" w:rsidRPr="004D59A5" w:rsidRDefault="00B35BC1" w:rsidP="007771D4">
            <w:pPr>
              <w:rPr>
                <w:rFonts w:ascii="GHEA Grapalat" w:hAnsi="GHEA Grapalat"/>
                <w:sz w:val="20"/>
                <w:szCs w:val="20"/>
                <w:lang w:val="hy-AM"/>
              </w:rPr>
            </w:pPr>
          </w:p>
        </w:tc>
      </w:tr>
      <w:tr w:rsidR="00B35BC1" w:rsidRPr="004D59A5" w14:paraId="4EC98305" w14:textId="77777777" w:rsidTr="00E976E8">
        <w:tc>
          <w:tcPr>
            <w:tcW w:w="758" w:type="dxa"/>
            <w:vAlign w:val="center"/>
          </w:tcPr>
          <w:p w14:paraId="4B758BDC" w14:textId="630E3E64" w:rsidR="00B35BC1" w:rsidRPr="004D59A5" w:rsidRDefault="00B35BC1" w:rsidP="00E976E8">
            <w:pPr>
              <w:jc w:val="center"/>
              <w:rPr>
                <w:rFonts w:ascii="GHEA Grapalat" w:hAnsi="GHEA Grapalat"/>
                <w:sz w:val="20"/>
                <w:szCs w:val="20"/>
              </w:rPr>
            </w:pPr>
            <w:r w:rsidRPr="004D59A5">
              <w:rPr>
                <w:rFonts w:ascii="GHEA Grapalat" w:hAnsi="GHEA Grapalat"/>
                <w:sz w:val="20"/>
                <w:szCs w:val="20"/>
              </w:rPr>
              <w:t>54</w:t>
            </w:r>
          </w:p>
        </w:tc>
        <w:tc>
          <w:tcPr>
            <w:tcW w:w="3729" w:type="dxa"/>
            <w:vAlign w:val="center"/>
          </w:tcPr>
          <w:p w14:paraId="77835DCC" w14:textId="17E09D06" w:rsidR="00B35BC1" w:rsidRPr="004D59A5" w:rsidRDefault="00B35BC1" w:rsidP="009B6EE5">
            <w:pPr>
              <w:rPr>
                <w:rFonts w:ascii="GHEA Grapalat" w:hAnsi="GHEA Grapalat"/>
                <w:sz w:val="20"/>
                <w:szCs w:val="20"/>
                <w:lang w:val="hy-AM"/>
              </w:rPr>
            </w:pPr>
            <w:r w:rsidRPr="004D59A5">
              <w:rPr>
                <w:rFonts w:ascii="GHEA Grapalat" w:hAnsi="GHEA Grapalat"/>
                <w:sz w:val="20"/>
                <w:szCs w:val="20"/>
                <w:lang w:val="hy-AM"/>
              </w:rPr>
              <w:t>Տեսողական նյարդի առաջացված պոտենցիալ ՍՀՊ</w:t>
            </w:r>
          </w:p>
        </w:tc>
        <w:tc>
          <w:tcPr>
            <w:tcW w:w="1070" w:type="dxa"/>
            <w:vAlign w:val="center"/>
          </w:tcPr>
          <w:p w14:paraId="05B24403" w14:textId="77777777" w:rsidR="00B35BC1" w:rsidRPr="004D59A5" w:rsidRDefault="00B35BC1" w:rsidP="007771D4">
            <w:pPr>
              <w:rPr>
                <w:rFonts w:ascii="GHEA Grapalat" w:hAnsi="GHEA Grapalat"/>
                <w:sz w:val="20"/>
                <w:szCs w:val="20"/>
                <w:lang w:val="hy-AM"/>
              </w:rPr>
            </w:pPr>
          </w:p>
        </w:tc>
        <w:tc>
          <w:tcPr>
            <w:tcW w:w="1725" w:type="dxa"/>
            <w:vAlign w:val="center"/>
          </w:tcPr>
          <w:p w14:paraId="22E7E5F5" w14:textId="77777777" w:rsidR="00B35BC1" w:rsidRPr="004D59A5" w:rsidRDefault="00B35BC1" w:rsidP="007771D4">
            <w:pPr>
              <w:rPr>
                <w:rFonts w:ascii="GHEA Grapalat" w:hAnsi="GHEA Grapalat"/>
                <w:sz w:val="20"/>
                <w:szCs w:val="20"/>
                <w:lang w:val="hy-AM"/>
              </w:rPr>
            </w:pPr>
          </w:p>
        </w:tc>
        <w:tc>
          <w:tcPr>
            <w:tcW w:w="2551" w:type="dxa"/>
            <w:vAlign w:val="center"/>
          </w:tcPr>
          <w:p w14:paraId="356DAAB1" w14:textId="77777777" w:rsidR="00B35BC1" w:rsidRPr="004D59A5" w:rsidRDefault="00B35BC1" w:rsidP="007771D4">
            <w:pPr>
              <w:rPr>
                <w:rFonts w:ascii="GHEA Grapalat" w:hAnsi="GHEA Grapalat"/>
                <w:sz w:val="20"/>
                <w:szCs w:val="20"/>
                <w:lang w:val="hy-AM"/>
              </w:rPr>
            </w:pPr>
          </w:p>
        </w:tc>
        <w:tc>
          <w:tcPr>
            <w:tcW w:w="2036" w:type="dxa"/>
            <w:vAlign w:val="center"/>
          </w:tcPr>
          <w:p w14:paraId="4B3A151A" w14:textId="77777777" w:rsidR="00B35BC1" w:rsidRPr="004D59A5" w:rsidRDefault="00B35BC1" w:rsidP="007771D4">
            <w:pPr>
              <w:rPr>
                <w:rFonts w:ascii="GHEA Grapalat" w:hAnsi="GHEA Grapalat"/>
                <w:sz w:val="20"/>
                <w:szCs w:val="20"/>
                <w:lang w:val="hy-AM"/>
              </w:rPr>
            </w:pPr>
          </w:p>
        </w:tc>
        <w:tc>
          <w:tcPr>
            <w:tcW w:w="1725" w:type="dxa"/>
            <w:vAlign w:val="center"/>
          </w:tcPr>
          <w:p w14:paraId="0E486742" w14:textId="77777777" w:rsidR="00B35BC1" w:rsidRPr="004D59A5" w:rsidRDefault="00B35BC1" w:rsidP="007771D4">
            <w:pPr>
              <w:rPr>
                <w:rFonts w:ascii="GHEA Grapalat" w:hAnsi="GHEA Grapalat"/>
                <w:sz w:val="20"/>
                <w:szCs w:val="20"/>
                <w:lang w:val="hy-AM"/>
              </w:rPr>
            </w:pPr>
          </w:p>
        </w:tc>
        <w:tc>
          <w:tcPr>
            <w:tcW w:w="2136" w:type="dxa"/>
            <w:vAlign w:val="center"/>
          </w:tcPr>
          <w:p w14:paraId="0AADF62B" w14:textId="77777777" w:rsidR="00B35BC1" w:rsidRPr="004D59A5" w:rsidRDefault="00B35BC1" w:rsidP="007771D4">
            <w:pPr>
              <w:rPr>
                <w:rFonts w:ascii="GHEA Grapalat" w:hAnsi="GHEA Grapalat"/>
                <w:sz w:val="20"/>
                <w:szCs w:val="20"/>
                <w:lang w:val="hy-AM"/>
              </w:rPr>
            </w:pPr>
          </w:p>
        </w:tc>
      </w:tr>
      <w:tr w:rsidR="00B35BC1" w:rsidRPr="004D59A5" w14:paraId="33216B84" w14:textId="77777777" w:rsidTr="00E976E8">
        <w:tc>
          <w:tcPr>
            <w:tcW w:w="758" w:type="dxa"/>
            <w:vAlign w:val="center"/>
          </w:tcPr>
          <w:p w14:paraId="2E516369" w14:textId="2507CB58" w:rsidR="00B35BC1" w:rsidRPr="004D59A5" w:rsidRDefault="00B35BC1" w:rsidP="00E976E8">
            <w:pPr>
              <w:jc w:val="center"/>
              <w:rPr>
                <w:rFonts w:ascii="GHEA Grapalat" w:hAnsi="GHEA Grapalat"/>
                <w:sz w:val="20"/>
                <w:szCs w:val="20"/>
              </w:rPr>
            </w:pPr>
            <w:r w:rsidRPr="004D59A5">
              <w:rPr>
                <w:rFonts w:ascii="GHEA Grapalat" w:hAnsi="GHEA Grapalat"/>
                <w:sz w:val="20"/>
                <w:szCs w:val="20"/>
              </w:rPr>
              <w:t>55</w:t>
            </w:r>
          </w:p>
        </w:tc>
        <w:tc>
          <w:tcPr>
            <w:tcW w:w="3729" w:type="dxa"/>
            <w:vAlign w:val="center"/>
          </w:tcPr>
          <w:p w14:paraId="035F7217" w14:textId="6A13DDF8" w:rsidR="00B35BC1" w:rsidRPr="004D59A5" w:rsidRDefault="00B35BC1" w:rsidP="009B6EE5">
            <w:pPr>
              <w:rPr>
                <w:rFonts w:ascii="GHEA Grapalat" w:hAnsi="GHEA Grapalat"/>
                <w:sz w:val="20"/>
                <w:szCs w:val="20"/>
                <w:lang w:val="hy-AM"/>
              </w:rPr>
            </w:pPr>
            <w:r w:rsidRPr="004D59A5">
              <w:rPr>
                <w:rFonts w:ascii="GHEA Grapalat" w:hAnsi="GHEA Grapalat"/>
                <w:sz w:val="20"/>
                <w:szCs w:val="20"/>
                <w:lang w:val="hy-AM"/>
              </w:rPr>
              <w:t>Օպտիկոկոհերենտ տոմոգրաֆիա (OCT)</w:t>
            </w:r>
          </w:p>
        </w:tc>
        <w:tc>
          <w:tcPr>
            <w:tcW w:w="1070" w:type="dxa"/>
            <w:vAlign w:val="center"/>
          </w:tcPr>
          <w:p w14:paraId="7FA87FA5" w14:textId="77777777" w:rsidR="00B35BC1" w:rsidRPr="004D59A5" w:rsidRDefault="00B35BC1" w:rsidP="007771D4">
            <w:pPr>
              <w:rPr>
                <w:rFonts w:ascii="GHEA Grapalat" w:hAnsi="GHEA Grapalat"/>
                <w:sz w:val="20"/>
                <w:szCs w:val="20"/>
                <w:lang w:val="hy-AM"/>
              </w:rPr>
            </w:pPr>
          </w:p>
        </w:tc>
        <w:tc>
          <w:tcPr>
            <w:tcW w:w="1725" w:type="dxa"/>
            <w:vAlign w:val="center"/>
          </w:tcPr>
          <w:p w14:paraId="7E35CBFB" w14:textId="77777777" w:rsidR="00B35BC1" w:rsidRPr="004D59A5" w:rsidRDefault="00B35BC1" w:rsidP="007771D4">
            <w:pPr>
              <w:rPr>
                <w:rFonts w:ascii="GHEA Grapalat" w:hAnsi="GHEA Grapalat"/>
                <w:sz w:val="20"/>
                <w:szCs w:val="20"/>
                <w:lang w:val="hy-AM"/>
              </w:rPr>
            </w:pPr>
          </w:p>
        </w:tc>
        <w:tc>
          <w:tcPr>
            <w:tcW w:w="2551" w:type="dxa"/>
            <w:vAlign w:val="center"/>
          </w:tcPr>
          <w:p w14:paraId="70DF63E0" w14:textId="77777777" w:rsidR="00B35BC1" w:rsidRPr="004D59A5" w:rsidRDefault="00B35BC1" w:rsidP="007771D4">
            <w:pPr>
              <w:rPr>
                <w:rFonts w:ascii="GHEA Grapalat" w:hAnsi="GHEA Grapalat"/>
                <w:sz w:val="20"/>
                <w:szCs w:val="20"/>
                <w:lang w:val="hy-AM"/>
              </w:rPr>
            </w:pPr>
          </w:p>
        </w:tc>
        <w:tc>
          <w:tcPr>
            <w:tcW w:w="2036" w:type="dxa"/>
            <w:vAlign w:val="center"/>
          </w:tcPr>
          <w:p w14:paraId="450786C7" w14:textId="77777777" w:rsidR="00B35BC1" w:rsidRPr="004D59A5" w:rsidRDefault="00B35BC1" w:rsidP="007771D4">
            <w:pPr>
              <w:rPr>
                <w:rFonts w:ascii="GHEA Grapalat" w:hAnsi="GHEA Grapalat"/>
                <w:sz w:val="20"/>
                <w:szCs w:val="20"/>
                <w:lang w:val="hy-AM"/>
              </w:rPr>
            </w:pPr>
          </w:p>
        </w:tc>
        <w:tc>
          <w:tcPr>
            <w:tcW w:w="1725" w:type="dxa"/>
            <w:vAlign w:val="center"/>
          </w:tcPr>
          <w:p w14:paraId="4CCA6A9E" w14:textId="77777777" w:rsidR="00B35BC1" w:rsidRPr="004D59A5" w:rsidRDefault="00B35BC1" w:rsidP="007771D4">
            <w:pPr>
              <w:rPr>
                <w:rFonts w:ascii="GHEA Grapalat" w:hAnsi="GHEA Grapalat"/>
                <w:sz w:val="20"/>
                <w:szCs w:val="20"/>
                <w:lang w:val="hy-AM"/>
              </w:rPr>
            </w:pPr>
          </w:p>
        </w:tc>
        <w:tc>
          <w:tcPr>
            <w:tcW w:w="2136" w:type="dxa"/>
            <w:vAlign w:val="center"/>
          </w:tcPr>
          <w:p w14:paraId="0C68FF93" w14:textId="77777777" w:rsidR="00B35BC1" w:rsidRPr="004D59A5" w:rsidRDefault="00B35BC1" w:rsidP="007771D4">
            <w:pPr>
              <w:rPr>
                <w:rFonts w:ascii="GHEA Grapalat" w:hAnsi="GHEA Grapalat"/>
                <w:sz w:val="20"/>
                <w:szCs w:val="20"/>
                <w:lang w:val="hy-AM"/>
              </w:rPr>
            </w:pPr>
          </w:p>
        </w:tc>
      </w:tr>
      <w:tr w:rsidR="00B35BC1" w:rsidRPr="004D59A5" w14:paraId="6374DD45" w14:textId="77777777" w:rsidTr="00E976E8">
        <w:tc>
          <w:tcPr>
            <w:tcW w:w="758" w:type="dxa"/>
            <w:vAlign w:val="center"/>
          </w:tcPr>
          <w:p w14:paraId="0EA1A7E1" w14:textId="627B6EAA" w:rsidR="00B35BC1" w:rsidRPr="004D59A5" w:rsidRDefault="00B35BC1" w:rsidP="00E976E8">
            <w:pPr>
              <w:jc w:val="center"/>
              <w:rPr>
                <w:rFonts w:ascii="GHEA Grapalat" w:hAnsi="GHEA Grapalat"/>
                <w:sz w:val="20"/>
                <w:szCs w:val="20"/>
              </w:rPr>
            </w:pPr>
            <w:r w:rsidRPr="004D59A5">
              <w:rPr>
                <w:rFonts w:ascii="GHEA Grapalat" w:hAnsi="GHEA Grapalat"/>
                <w:sz w:val="20"/>
                <w:szCs w:val="20"/>
              </w:rPr>
              <w:t>56</w:t>
            </w:r>
          </w:p>
        </w:tc>
        <w:tc>
          <w:tcPr>
            <w:tcW w:w="3729" w:type="dxa"/>
            <w:vAlign w:val="center"/>
          </w:tcPr>
          <w:p w14:paraId="6AB226B2" w14:textId="2E9ADF66" w:rsidR="00B35BC1" w:rsidRPr="004D59A5" w:rsidRDefault="00B35BC1" w:rsidP="009B6EE5">
            <w:pPr>
              <w:rPr>
                <w:rFonts w:ascii="GHEA Grapalat" w:hAnsi="GHEA Grapalat"/>
                <w:sz w:val="20"/>
                <w:szCs w:val="20"/>
                <w:lang w:val="hy-AM"/>
              </w:rPr>
            </w:pPr>
            <w:r w:rsidRPr="004D59A5">
              <w:rPr>
                <w:rFonts w:ascii="GHEA Grapalat" w:hAnsi="GHEA Grapalat"/>
                <w:sz w:val="20"/>
                <w:szCs w:val="20"/>
                <w:lang w:val="hy-AM"/>
              </w:rPr>
              <w:t>Նյարդաբանական հետազոտություններ</w:t>
            </w:r>
          </w:p>
        </w:tc>
        <w:tc>
          <w:tcPr>
            <w:tcW w:w="1070" w:type="dxa"/>
            <w:vAlign w:val="center"/>
          </w:tcPr>
          <w:p w14:paraId="4F837133" w14:textId="77777777" w:rsidR="00B35BC1" w:rsidRPr="004D59A5" w:rsidRDefault="00B35BC1" w:rsidP="007771D4">
            <w:pPr>
              <w:rPr>
                <w:rFonts w:ascii="GHEA Grapalat" w:hAnsi="GHEA Grapalat"/>
                <w:sz w:val="20"/>
                <w:szCs w:val="20"/>
                <w:lang w:val="hy-AM"/>
              </w:rPr>
            </w:pPr>
          </w:p>
        </w:tc>
        <w:tc>
          <w:tcPr>
            <w:tcW w:w="1725" w:type="dxa"/>
            <w:vAlign w:val="center"/>
          </w:tcPr>
          <w:p w14:paraId="009A9902" w14:textId="77777777" w:rsidR="00B35BC1" w:rsidRPr="004D59A5" w:rsidRDefault="00B35BC1" w:rsidP="007771D4">
            <w:pPr>
              <w:rPr>
                <w:rFonts w:ascii="GHEA Grapalat" w:hAnsi="GHEA Grapalat"/>
                <w:sz w:val="20"/>
                <w:szCs w:val="20"/>
                <w:lang w:val="hy-AM"/>
              </w:rPr>
            </w:pPr>
          </w:p>
        </w:tc>
        <w:tc>
          <w:tcPr>
            <w:tcW w:w="2551" w:type="dxa"/>
            <w:vAlign w:val="center"/>
          </w:tcPr>
          <w:p w14:paraId="45EC8F48" w14:textId="77777777" w:rsidR="00B35BC1" w:rsidRPr="004D59A5" w:rsidRDefault="00B35BC1" w:rsidP="007771D4">
            <w:pPr>
              <w:rPr>
                <w:rFonts w:ascii="GHEA Grapalat" w:hAnsi="GHEA Grapalat"/>
                <w:sz w:val="20"/>
                <w:szCs w:val="20"/>
                <w:lang w:val="hy-AM"/>
              </w:rPr>
            </w:pPr>
          </w:p>
        </w:tc>
        <w:tc>
          <w:tcPr>
            <w:tcW w:w="2036" w:type="dxa"/>
            <w:vAlign w:val="center"/>
          </w:tcPr>
          <w:p w14:paraId="1F41A7C8" w14:textId="77777777" w:rsidR="00B35BC1" w:rsidRPr="004D59A5" w:rsidRDefault="00B35BC1" w:rsidP="007771D4">
            <w:pPr>
              <w:rPr>
                <w:rFonts w:ascii="GHEA Grapalat" w:hAnsi="GHEA Grapalat"/>
                <w:sz w:val="20"/>
                <w:szCs w:val="20"/>
                <w:lang w:val="hy-AM"/>
              </w:rPr>
            </w:pPr>
          </w:p>
        </w:tc>
        <w:tc>
          <w:tcPr>
            <w:tcW w:w="1725" w:type="dxa"/>
            <w:vAlign w:val="center"/>
          </w:tcPr>
          <w:p w14:paraId="34CE74CE" w14:textId="77777777" w:rsidR="00B35BC1" w:rsidRPr="004D59A5" w:rsidRDefault="00B35BC1" w:rsidP="007771D4">
            <w:pPr>
              <w:rPr>
                <w:rFonts w:ascii="GHEA Grapalat" w:hAnsi="GHEA Grapalat"/>
                <w:sz w:val="20"/>
                <w:szCs w:val="20"/>
                <w:lang w:val="hy-AM"/>
              </w:rPr>
            </w:pPr>
          </w:p>
        </w:tc>
        <w:tc>
          <w:tcPr>
            <w:tcW w:w="2136" w:type="dxa"/>
            <w:vAlign w:val="center"/>
          </w:tcPr>
          <w:p w14:paraId="6F63D1CF" w14:textId="77777777" w:rsidR="00B35BC1" w:rsidRPr="004D59A5" w:rsidRDefault="00B35BC1" w:rsidP="007771D4">
            <w:pPr>
              <w:rPr>
                <w:rFonts w:ascii="GHEA Grapalat" w:hAnsi="GHEA Grapalat"/>
                <w:sz w:val="20"/>
                <w:szCs w:val="20"/>
                <w:lang w:val="hy-AM"/>
              </w:rPr>
            </w:pPr>
          </w:p>
        </w:tc>
      </w:tr>
      <w:tr w:rsidR="00B35BC1" w:rsidRPr="004D59A5" w14:paraId="2CF7DBAA" w14:textId="77777777" w:rsidTr="00E976E8">
        <w:tc>
          <w:tcPr>
            <w:tcW w:w="758" w:type="dxa"/>
            <w:vAlign w:val="center"/>
          </w:tcPr>
          <w:p w14:paraId="1BF6F9C6" w14:textId="77777777" w:rsidR="00B35BC1" w:rsidRPr="004D59A5" w:rsidRDefault="00B35BC1" w:rsidP="00E976E8">
            <w:pPr>
              <w:jc w:val="center"/>
              <w:rPr>
                <w:rFonts w:ascii="GHEA Grapalat" w:hAnsi="GHEA Grapalat"/>
                <w:b/>
                <w:bCs/>
                <w:sz w:val="20"/>
                <w:szCs w:val="20"/>
                <w:lang w:val="hy-AM"/>
              </w:rPr>
            </w:pPr>
          </w:p>
        </w:tc>
        <w:tc>
          <w:tcPr>
            <w:tcW w:w="3729" w:type="dxa"/>
            <w:vAlign w:val="center"/>
          </w:tcPr>
          <w:p w14:paraId="6CD8DE38" w14:textId="3257B685" w:rsidR="00B35BC1" w:rsidRPr="004D59A5" w:rsidRDefault="00B35BC1" w:rsidP="00B35BC1">
            <w:pPr>
              <w:rPr>
                <w:rFonts w:ascii="GHEA Grapalat" w:hAnsi="GHEA Grapalat"/>
                <w:b/>
                <w:bCs/>
                <w:sz w:val="20"/>
                <w:szCs w:val="20"/>
                <w:lang w:val="hy-AM"/>
              </w:rPr>
            </w:pPr>
            <w:r w:rsidRPr="004D59A5">
              <w:rPr>
                <w:rFonts w:ascii="GHEA Grapalat" w:hAnsi="GHEA Grapalat"/>
                <w:b/>
                <w:bCs/>
                <w:sz w:val="20"/>
                <w:szCs w:val="20"/>
                <w:lang w:val="hy-AM"/>
              </w:rPr>
              <w:t>Հղիների նախածննդյան հսկողության բարելավման, սկրինինգների ընդլայնման ենթածրագրի կատարումն ապահովող միջոցառումների շրջանակներում իրականացվող լրացուցիչ հետազոտություններ</w:t>
            </w:r>
          </w:p>
        </w:tc>
        <w:tc>
          <w:tcPr>
            <w:tcW w:w="1070" w:type="dxa"/>
            <w:vAlign w:val="center"/>
          </w:tcPr>
          <w:p w14:paraId="56D1FA83" w14:textId="77777777" w:rsidR="00B35BC1" w:rsidRPr="004D59A5" w:rsidRDefault="00B35BC1" w:rsidP="00B35BC1">
            <w:pPr>
              <w:rPr>
                <w:rFonts w:ascii="GHEA Grapalat" w:hAnsi="GHEA Grapalat"/>
                <w:b/>
                <w:bCs/>
                <w:sz w:val="20"/>
                <w:szCs w:val="20"/>
                <w:lang w:val="hy-AM"/>
              </w:rPr>
            </w:pPr>
          </w:p>
        </w:tc>
        <w:tc>
          <w:tcPr>
            <w:tcW w:w="1725" w:type="dxa"/>
            <w:vAlign w:val="center"/>
          </w:tcPr>
          <w:p w14:paraId="50844A48" w14:textId="78D2B404" w:rsidR="00B35BC1" w:rsidRPr="004D59A5" w:rsidRDefault="00B35BC1" w:rsidP="00B35BC1">
            <w:pPr>
              <w:rPr>
                <w:rFonts w:ascii="GHEA Grapalat" w:hAnsi="GHEA Grapalat"/>
                <w:b/>
                <w:bCs/>
                <w:sz w:val="20"/>
                <w:szCs w:val="20"/>
                <w:lang w:val="hy-AM"/>
              </w:rPr>
            </w:pPr>
            <w:r w:rsidRPr="004D59A5">
              <w:rPr>
                <w:rFonts w:ascii="GHEA Grapalat" w:hAnsi="GHEA Grapalat"/>
                <w:b/>
                <w:bCs/>
                <w:sz w:val="20"/>
                <w:szCs w:val="20"/>
                <w:lang w:val="hy-AM"/>
              </w:rPr>
              <w:t>գնահատման</w:t>
            </w:r>
          </w:p>
        </w:tc>
        <w:tc>
          <w:tcPr>
            <w:tcW w:w="2551" w:type="dxa"/>
            <w:vAlign w:val="center"/>
          </w:tcPr>
          <w:p w14:paraId="7E228C10" w14:textId="77777777" w:rsidR="00B35BC1" w:rsidRPr="004D59A5" w:rsidRDefault="00B35BC1" w:rsidP="00B35BC1">
            <w:pPr>
              <w:rPr>
                <w:rFonts w:ascii="GHEA Grapalat" w:hAnsi="GHEA Grapalat"/>
                <w:b/>
                <w:bCs/>
                <w:sz w:val="20"/>
                <w:szCs w:val="20"/>
                <w:lang w:val="hy-AM"/>
              </w:rPr>
            </w:pPr>
          </w:p>
        </w:tc>
        <w:tc>
          <w:tcPr>
            <w:tcW w:w="2036" w:type="dxa"/>
            <w:vAlign w:val="center"/>
          </w:tcPr>
          <w:p w14:paraId="0E642ED6" w14:textId="4650E84D" w:rsidR="00B35BC1" w:rsidRPr="004D59A5" w:rsidRDefault="00B35BC1" w:rsidP="00B35BC1">
            <w:pPr>
              <w:rPr>
                <w:rFonts w:ascii="GHEA Grapalat" w:hAnsi="GHEA Grapalat"/>
                <w:b/>
                <w:bCs/>
                <w:sz w:val="20"/>
                <w:szCs w:val="20"/>
                <w:lang w:val="hy-AM"/>
              </w:rPr>
            </w:pPr>
            <w:r w:rsidRPr="004D59A5">
              <w:rPr>
                <w:rFonts w:ascii="GHEA Grapalat" w:hAnsi="GHEA Grapalat"/>
                <w:b/>
                <w:bCs/>
                <w:sz w:val="20"/>
                <w:szCs w:val="20"/>
                <w:lang w:val="hy-AM"/>
              </w:rPr>
              <w:t>Լիցենզիա</w:t>
            </w:r>
          </w:p>
        </w:tc>
        <w:tc>
          <w:tcPr>
            <w:tcW w:w="1725" w:type="dxa"/>
            <w:vAlign w:val="center"/>
          </w:tcPr>
          <w:p w14:paraId="3465864F" w14:textId="77777777" w:rsidR="00B35BC1" w:rsidRPr="004D59A5" w:rsidRDefault="00B35BC1" w:rsidP="00B35BC1">
            <w:pPr>
              <w:rPr>
                <w:rFonts w:ascii="GHEA Grapalat" w:hAnsi="GHEA Grapalat"/>
                <w:b/>
                <w:bCs/>
                <w:sz w:val="20"/>
                <w:szCs w:val="20"/>
                <w:lang w:val="hy-AM"/>
              </w:rPr>
            </w:pPr>
          </w:p>
        </w:tc>
        <w:tc>
          <w:tcPr>
            <w:tcW w:w="2136" w:type="dxa"/>
            <w:vAlign w:val="center"/>
          </w:tcPr>
          <w:p w14:paraId="35DE51E0" w14:textId="77777777" w:rsidR="00B35BC1" w:rsidRPr="004D59A5" w:rsidRDefault="00B35BC1" w:rsidP="00B35BC1">
            <w:pPr>
              <w:rPr>
                <w:rFonts w:ascii="GHEA Grapalat" w:hAnsi="GHEA Grapalat"/>
                <w:b/>
                <w:bCs/>
                <w:sz w:val="20"/>
                <w:szCs w:val="20"/>
                <w:lang w:val="hy-AM"/>
              </w:rPr>
            </w:pPr>
          </w:p>
        </w:tc>
      </w:tr>
      <w:tr w:rsidR="00B35BC1" w:rsidRPr="004D59A5" w14:paraId="484F9591" w14:textId="77777777" w:rsidTr="00E976E8">
        <w:tc>
          <w:tcPr>
            <w:tcW w:w="758" w:type="dxa"/>
            <w:vAlign w:val="center"/>
          </w:tcPr>
          <w:p w14:paraId="5DE5B770" w14:textId="1AAA9AAF" w:rsidR="00B35BC1" w:rsidRPr="004D59A5" w:rsidRDefault="00B35BC1" w:rsidP="00E976E8">
            <w:pPr>
              <w:jc w:val="center"/>
              <w:rPr>
                <w:rFonts w:ascii="GHEA Grapalat" w:hAnsi="GHEA Grapalat"/>
                <w:sz w:val="20"/>
                <w:szCs w:val="20"/>
              </w:rPr>
            </w:pPr>
            <w:r w:rsidRPr="004D59A5">
              <w:rPr>
                <w:rFonts w:ascii="GHEA Grapalat" w:hAnsi="GHEA Grapalat"/>
                <w:sz w:val="20"/>
                <w:szCs w:val="20"/>
              </w:rPr>
              <w:t>57</w:t>
            </w:r>
          </w:p>
        </w:tc>
        <w:tc>
          <w:tcPr>
            <w:tcW w:w="3729" w:type="dxa"/>
            <w:vAlign w:val="center"/>
          </w:tcPr>
          <w:p w14:paraId="50BB3C9F" w14:textId="586A5318" w:rsidR="00B35BC1" w:rsidRPr="004D59A5" w:rsidRDefault="00B35BC1" w:rsidP="00B35BC1">
            <w:pPr>
              <w:rPr>
                <w:rFonts w:ascii="GHEA Grapalat" w:hAnsi="GHEA Grapalat"/>
                <w:sz w:val="20"/>
                <w:szCs w:val="20"/>
                <w:lang w:val="hy-AM"/>
              </w:rPr>
            </w:pPr>
            <w:r w:rsidRPr="004D59A5">
              <w:rPr>
                <w:rFonts w:ascii="GHEA Grapalat" w:hAnsi="GHEA Grapalat"/>
                <w:sz w:val="20"/>
                <w:szCs w:val="20"/>
                <w:lang w:val="hy-AM"/>
              </w:rPr>
              <w:t>Մարդկային խորինային գոնադոտրոպինի որոշում</w:t>
            </w:r>
          </w:p>
        </w:tc>
        <w:tc>
          <w:tcPr>
            <w:tcW w:w="1070" w:type="dxa"/>
            <w:vAlign w:val="center"/>
          </w:tcPr>
          <w:p w14:paraId="3A11800C" w14:textId="77777777" w:rsidR="00B35BC1" w:rsidRPr="004D59A5" w:rsidRDefault="00B35BC1" w:rsidP="00B35BC1">
            <w:pPr>
              <w:rPr>
                <w:rFonts w:ascii="GHEA Grapalat" w:hAnsi="GHEA Grapalat"/>
                <w:sz w:val="20"/>
                <w:szCs w:val="20"/>
                <w:lang w:val="hy-AM"/>
              </w:rPr>
            </w:pPr>
          </w:p>
        </w:tc>
        <w:tc>
          <w:tcPr>
            <w:tcW w:w="1725" w:type="dxa"/>
            <w:vAlign w:val="center"/>
          </w:tcPr>
          <w:p w14:paraId="4C6A0F7F" w14:textId="77777777" w:rsidR="00B35BC1" w:rsidRPr="004D59A5" w:rsidRDefault="00B35BC1" w:rsidP="00B35BC1">
            <w:pPr>
              <w:rPr>
                <w:rFonts w:ascii="GHEA Grapalat" w:hAnsi="GHEA Grapalat"/>
                <w:sz w:val="20"/>
                <w:szCs w:val="20"/>
                <w:lang w:val="hy-AM"/>
              </w:rPr>
            </w:pPr>
          </w:p>
        </w:tc>
        <w:tc>
          <w:tcPr>
            <w:tcW w:w="2551" w:type="dxa"/>
            <w:vAlign w:val="center"/>
          </w:tcPr>
          <w:p w14:paraId="1BE14B63" w14:textId="77777777" w:rsidR="00B35BC1" w:rsidRPr="004D59A5" w:rsidRDefault="00B35BC1" w:rsidP="00B35BC1">
            <w:pPr>
              <w:rPr>
                <w:rFonts w:ascii="GHEA Grapalat" w:hAnsi="GHEA Grapalat"/>
                <w:sz w:val="20"/>
                <w:szCs w:val="20"/>
                <w:lang w:val="hy-AM"/>
              </w:rPr>
            </w:pPr>
          </w:p>
        </w:tc>
        <w:tc>
          <w:tcPr>
            <w:tcW w:w="2036" w:type="dxa"/>
            <w:vAlign w:val="center"/>
          </w:tcPr>
          <w:p w14:paraId="2D15DD0C" w14:textId="77777777" w:rsidR="00B35BC1" w:rsidRPr="004D59A5" w:rsidRDefault="00B35BC1" w:rsidP="00B35BC1">
            <w:pPr>
              <w:rPr>
                <w:rFonts w:ascii="GHEA Grapalat" w:hAnsi="GHEA Grapalat"/>
                <w:sz w:val="20"/>
                <w:szCs w:val="20"/>
                <w:lang w:val="hy-AM"/>
              </w:rPr>
            </w:pPr>
          </w:p>
        </w:tc>
        <w:tc>
          <w:tcPr>
            <w:tcW w:w="1725" w:type="dxa"/>
            <w:vAlign w:val="center"/>
          </w:tcPr>
          <w:p w14:paraId="3ACDE529" w14:textId="77777777" w:rsidR="00B35BC1" w:rsidRPr="004D59A5" w:rsidRDefault="00B35BC1" w:rsidP="00B35BC1">
            <w:pPr>
              <w:rPr>
                <w:rFonts w:ascii="GHEA Grapalat" w:hAnsi="GHEA Grapalat"/>
                <w:sz w:val="20"/>
                <w:szCs w:val="20"/>
                <w:lang w:val="hy-AM"/>
              </w:rPr>
            </w:pPr>
          </w:p>
        </w:tc>
        <w:tc>
          <w:tcPr>
            <w:tcW w:w="2136" w:type="dxa"/>
            <w:vAlign w:val="center"/>
          </w:tcPr>
          <w:p w14:paraId="07DD1A88" w14:textId="77777777" w:rsidR="00B35BC1" w:rsidRPr="004D59A5" w:rsidRDefault="00B35BC1" w:rsidP="00B35BC1">
            <w:pPr>
              <w:rPr>
                <w:rFonts w:ascii="GHEA Grapalat" w:hAnsi="GHEA Grapalat"/>
                <w:sz w:val="20"/>
                <w:szCs w:val="20"/>
                <w:lang w:val="hy-AM"/>
              </w:rPr>
            </w:pPr>
          </w:p>
        </w:tc>
      </w:tr>
      <w:tr w:rsidR="00B35BC1" w:rsidRPr="004D59A5" w14:paraId="5C5E2568" w14:textId="77777777" w:rsidTr="00E976E8">
        <w:tc>
          <w:tcPr>
            <w:tcW w:w="758" w:type="dxa"/>
            <w:vAlign w:val="center"/>
          </w:tcPr>
          <w:p w14:paraId="7087EE48" w14:textId="2F42EFFE" w:rsidR="00B35BC1" w:rsidRPr="004D59A5" w:rsidRDefault="00B35BC1" w:rsidP="00E976E8">
            <w:pPr>
              <w:jc w:val="center"/>
              <w:rPr>
                <w:rFonts w:ascii="GHEA Grapalat" w:hAnsi="GHEA Grapalat"/>
                <w:sz w:val="20"/>
                <w:szCs w:val="20"/>
              </w:rPr>
            </w:pPr>
            <w:r w:rsidRPr="004D59A5">
              <w:rPr>
                <w:rFonts w:ascii="GHEA Grapalat" w:hAnsi="GHEA Grapalat"/>
                <w:sz w:val="20"/>
                <w:szCs w:val="20"/>
              </w:rPr>
              <w:t>58</w:t>
            </w:r>
          </w:p>
        </w:tc>
        <w:tc>
          <w:tcPr>
            <w:tcW w:w="3729" w:type="dxa"/>
            <w:vAlign w:val="center"/>
          </w:tcPr>
          <w:p w14:paraId="29CD28AF" w14:textId="3068460B" w:rsidR="00B35BC1" w:rsidRPr="004D59A5" w:rsidRDefault="00B35BC1" w:rsidP="00B35BC1">
            <w:pPr>
              <w:rPr>
                <w:rFonts w:ascii="GHEA Grapalat" w:hAnsi="GHEA Grapalat"/>
                <w:sz w:val="20"/>
                <w:szCs w:val="20"/>
                <w:lang w:val="hy-AM"/>
              </w:rPr>
            </w:pPr>
            <w:r w:rsidRPr="004D59A5">
              <w:rPr>
                <w:rFonts w:ascii="GHEA Grapalat" w:hAnsi="GHEA Grapalat"/>
                <w:sz w:val="20"/>
                <w:szCs w:val="20"/>
                <w:lang w:val="hy-AM"/>
              </w:rPr>
              <w:t>PAPP-A որոշում</w:t>
            </w:r>
          </w:p>
        </w:tc>
        <w:tc>
          <w:tcPr>
            <w:tcW w:w="1070" w:type="dxa"/>
            <w:vAlign w:val="center"/>
          </w:tcPr>
          <w:p w14:paraId="3E9E8409" w14:textId="77777777" w:rsidR="00B35BC1" w:rsidRPr="004D59A5" w:rsidRDefault="00B35BC1" w:rsidP="00B35BC1">
            <w:pPr>
              <w:rPr>
                <w:rFonts w:ascii="GHEA Grapalat" w:hAnsi="GHEA Grapalat"/>
                <w:sz w:val="20"/>
                <w:szCs w:val="20"/>
                <w:lang w:val="hy-AM"/>
              </w:rPr>
            </w:pPr>
          </w:p>
        </w:tc>
        <w:tc>
          <w:tcPr>
            <w:tcW w:w="1725" w:type="dxa"/>
            <w:vAlign w:val="center"/>
          </w:tcPr>
          <w:p w14:paraId="623C2B87" w14:textId="77777777" w:rsidR="00B35BC1" w:rsidRPr="004D59A5" w:rsidRDefault="00B35BC1" w:rsidP="00B35BC1">
            <w:pPr>
              <w:rPr>
                <w:rFonts w:ascii="GHEA Grapalat" w:hAnsi="GHEA Grapalat"/>
                <w:sz w:val="20"/>
                <w:szCs w:val="20"/>
                <w:lang w:val="hy-AM"/>
              </w:rPr>
            </w:pPr>
          </w:p>
        </w:tc>
        <w:tc>
          <w:tcPr>
            <w:tcW w:w="2551" w:type="dxa"/>
            <w:vAlign w:val="center"/>
          </w:tcPr>
          <w:p w14:paraId="395EC737" w14:textId="77777777" w:rsidR="00B35BC1" w:rsidRPr="004D59A5" w:rsidRDefault="00B35BC1" w:rsidP="00B35BC1">
            <w:pPr>
              <w:rPr>
                <w:rFonts w:ascii="GHEA Grapalat" w:hAnsi="GHEA Grapalat"/>
                <w:sz w:val="20"/>
                <w:szCs w:val="20"/>
                <w:lang w:val="hy-AM"/>
              </w:rPr>
            </w:pPr>
          </w:p>
        </w:tc>
        <w:tc>
          <w:tcPr>
            <w:tcW w:w="2036" w:type="dxa"/>
            <w:vAlign w:val="center"/>
          </w:tcPr>
          <w:p w14:paraId="040D5569" w14:textId="77777777" w:rsidR="00B35BC1" w:rsidRPr="004D59A5" w:rsidRDefault="00B35BC1" w:rsidP="00B35BC1">
            <w:pPr>
              <w:rPr>
                <w:rFonts w:ascii="GHEA Grapalat" w:hAnsi="GHEA Grapalat"/>
                <w:sz w:val="20"/>
                <w:szCs w:val="20"/>
                <w:lang w:val="hy-AM"/>
              </w:rPr>
            </w:pPr>
          </w:p>
        </w:tc>
        <w:tc>
          <w:tcPr>
            <w:tcW w:w="1725" w:type="dxa"/>
            <w:vAlign w:val="center"/>
          </w:tcPr>
          <w:p w14:paraId="0E925B1D" w14:textId="77777777" w:rsidR="00B35BC1" w:rsidRPr="004D59A5" w:rsidRDefault="00B35BC1" w:rsidP="00B35BC1">
            <w:pPr>
              <w:rPr>
                <w:rFonts w:ascii="GHEA Grapalat" w:hAnsi="GHEA Grapalat"/>
                <w:sz w:val="20"/>
                <w:szCs w:val="20"/>
                <w:lang w:val="hy-AM"/>
              </w:rPr>
            </w:pPr>
          </w:p>
        </w:tc>
        <w:tc>
          <w:tcPr>
            <w:tcW w:w="2136" w:type="dxa"/>
            <w:vAlign w:val="center"/>
          </w:tcPr>
          <w:p w14:paraId="1FBE2355" w14:textId="77777777" w:rsidR="00B35BC1" w:rsidRPr="004D59A5" w:rsidRDefault="00B35BC1" w:rsidP="00B35BC1">
            <w:pPr>
              <w:rPr>
                <w:rFonts w:ascii="GHEA Grapalat" w:hAnsi="GHEA Grapalat"/>
                <w:sz w:val="20"/>
                <w:szCs w:val="20"/>
                <w:lang w:val="hy-AM"/>
              </w:rPr>
            </w:pPr>
          </w:p>
        </w:tc>
      </w:tr>
      <w:tr w:rsidR="00B35BC1" w:rsidRPr="004D59A5" w14:paraId="7B141E30" w14:textId="77777777" w:rsidTr="00E976E8">
        <w:tc>
          <w:tcPr>
            <w:tcW w:w="758" w:type="dxa"/>
            <w:vAlign w:val="center"/>
          </w:tcPr>
          <w:p w14:paraId="034BCFC1" w14:textId="631BE0E6" w:rsidR="00B35BC1" w:rsidRPr="004D59A5" w:rsidRDefault="00B35BC1" w:rsidP="00E976E8">
            <w:pPr>
              <w:jc w:val="center"/>
              <w:rPr>
                <w:rFonts w:ascii="GHEA Grapalat" w:hAnsi="GHEA Grapalat"/>
                <w:sz w:val="20"/>
                <w:szCs w:val="20"/>
              </w:rPr>
            </w:pPr>
            <w:r w:rsidRPr="004D59A5">
              <w:rPr>
                <w:rFonts w:ascii="GHEA Grapalat" w:hAnsi="GHEA Grapalat"/>
                <w:sz w:val="20"/>
                <w:szCs w:val="20"/>
              </w:rPr>
              <w:t>59</w:t>
            </w:r>
          </w:p>
        </w:tc>
        <w:tc>
          <w:tcPr>
            <w:tcW w:w="3729" w:type="dxa"/>
            <w:vAlign w:val="center"/>
          </w:tcPr>
          <w:p w14:paraId="0E6DC601" w14:textId="6EC11DC2" w:rsidR="00B35BC1" w:rsidRPr="004D59A5" w:rsidRDefault="00B35BC1" w:rsidP="00B35BC1">
            <w:pPr>
              <w:rPr>
                <w:rFonts w:ascii="GHEA Grapalat" w:hAnsi="GHEA Grapalat"/>
                <w:sz w:val="20"/>
                <w:szCs w:val="20"/>
                <w:lang w:val="hy-AM"/>
              </w:rPr>
            </w:pPr>
            <w:r w:rsidRPr="004D59A5">
              <w:rPr>
                <w:rFonts w:ascii="GHEA Grapalat" w:hAnsi="GHEA Grapalat"/>
                <w:sz w:val="20"/>
                <w:szCs w:val="20"/>
                <w:lang w:val="hy-AM"/>
              </w:rPr>
              <w:t>Կոագուլոպաթիաների ախտորոշում՝ անտիթրոմբին, Պրոտեին C, Պրոտեին S</w:t>
            </w:r>
          </w:p>
        </w:tc>
        <w:tc>
          <w:tcPr>
            <w:tcW w:w="1070" w:type="dxa"/>
            <w:vAlign w:val="center"/>
          </w:tcPr>
          <w:p w14:paraId="2451D242" w14:textId="77777777" w:rsidR="00B35BC1" w:rsidRPr="004D59A5" w:rsidRDefault="00B35BC1" w:rsidP="00B35BC1">
            <w:pPr>
              <w:rPr>
                <w:rFonts w:ascii="GHEA Grapalat" w:hAnsi="GHEA Grapalat"/>
                <w:sz w:val="20"/>
                <w:szCs w:val="20"/>
                <w:lang w:val="hy-AM"/>
              </w:rPr>
            </w:pPr>
          </w:p>
        </w:tc>
        <w:tc>
          <w:tcPr>
            <w:tcW w:w="1725" w:type="dxa"/>
            <w:vAlign w:val="center"/>
          </w:tcPr>
          <w:p w14:paraId="71FBF9CD" w14:textId="77777777" w:rsidR="00B35BC1" w:rsidRPr="004D59A5" w:rsidRDefault="00B35BC1" w:rsidP="00B35BC1">
            <w:pPr>
              <w:rPr>
                <w:rFonts w:ascii="GHEA Grapalat" w:hAnsi="GHEA Grapalat"/>
                <w:sz w:val="20"/>
                <w:szCs w:val="20"/>
                <w:lang w:val="hy-AM"/>
              </w:rPr>
            </w:pPr>
          </w:p>
        </w:tc>
        <w:tc>
          <w:tcPr>
            <w:tcW w:w="2551" w:type="dxa"/>
            <w:vAlign w:val="center"/>
          </w:tcPr>
          <w:p w14:paraId="6AAB26C7" w14:textId="77777777" w:rsidR="00B35BC1" w:rsidRPr="004D59A5" w:rsidRDefault="00B35BC1" w:rsidP="00B35BC1">
            <w:pPr>
              <w:rPr>
                <w:rFonts w:ascii="GHEA Grapalat" w:hAnsi="GHEA Grapalat"/>
                <w:sz w:val="20"/>
                <w:szCs w:val="20"/>
                <w:lang w:val="hy-AM"/>
              </w:rPr>
            </w:pPr>
          </w:p>
        </w:tc>
        <w:tc>
          <w:tcPr>
            <w:tcW w:w="2036" w:type="dxa"/>
            <w:vAlign w:val="center"/>
          </w:tcPr>
          <w:p w14:paraId="42FBA37E" w14:textId="77777777" w:rsidR="00B35BC1" w:rsidRPr="004D59A5" w:rsidRDefault="00B35BC1" w:rsidP="00B35BC1">
            <w:pPr>
              <w:rPr>
                <w:rFonts w:ascii="GHEA Grapalat" w:hAnsi="GHEA Grapalat"/>
                <w:sz w:val="20"/>
                <w:szCs w:val="20"/>
                <w:lang w:val="hy-AM"/>
              </w:rPr>
            </w:pPr>
          </w:p>
        </w:tc>
        <w:tc>
          <w:tcPr>
            <w:tcW w:w="1725" w:type="dxa"/>
            <w:vAlign w:val="center"/>
          </w:tcPr>
          <w:p w14:paraId="4ABBF4A3" w14:textId="77777777" w:rsidR="00B35BC1" w:rsidRPr="004D59A5" w:rsidRDefault="00B35BC1" w:rsidP="00B35BC1">
            <w:pPr>
              <w:rPr>
                <w:rFonts w:ascii="GHEA Grapalat" w:hAnsi="GHEA Grapalat"/>
                <w:sz w:val="20"/>
                <w:szCs w:val="20"/>
                <w:lang w:val="hy-AM"/>
              </w:rPr>
            </w:pPr>
          </w:p>
        </w:tc>
        <w:tc>
          <w:tcPr>
            <w:tcW w:w="2136" w:type="dxa"/>
            <w:vAlign w:val="center"/>
          </w:tcPr>
          <w:p w14:paraId="27A4DF38" w14:textId="77777777" w:rsidR="00B35BC1" w:rsidRPr="004D59A5" w:rsidRDefault="00B35BC1" w:rsidP="00B35BC1">
            <w:pPr>
              <w:rPr>
                <w:rFonts w:ascii="GHEA Grapalat" w:hAnsi="GHEA Grapalat"/>
                <w:sz w:val="20"/>
                <w:szCs w:val="20"/>
                <w:lang w:val="hy-AM"/>
              </w:rPr>
            </w:pPr>
          </w:p>
        </w:tc>
      </w:tr>
      <w:tr w:rsidR="00B35BC1" w:rsidRPr="004D59A5" w14:paraId="7CA7F118" w14:textId="77777777" w:rsidTr="00E976E8">
        <w:tc>
          <w:tcPr>
            <w:tcW w:w="758" w:type="dxa"/>
            <w:vAlign w:val="center"/>
          </w:tcPr>
          <w:p w14:paraId="5CB872C5" w14:textId="06AF2034" w:rsidR="00B35BC1" w:rsidRPr="004D59A5" w:rsidRDefault="00B35BC1" w:rsidP="00E976E8">
            <w:pPr>
              <w:jc w:val="center"/>
              <w:rPr>
                <w:rFonts w:ascii="GHEA Grapalat" w:hAnsi="GHEA Grapalat"/>
                <w:sz w:val="20"/>
                <w:szCs w:val="20"/>
              </w:rPr>
            </w:pPr>
            <w:r w:rsidRPr="004D59A5">
              <w:rPr>
                <w:rFonts w:ascii="GHEA Grapalat" w:hAnsi="GHEA Grapalat"/>
                <w:sz w:val="20"/>
                <w:szCs w:val="20"/>
              </w:rPr>
              <w:t>60</w:t>
            </w:r>
          </w:p>
        </w:tc>
        <w:tc>
          <w:tcPr>
            <w:tcW w:w="3729" w:type="dxa"/>
            <w:vAlign w:val="center"/>
          </w:tcPr>
          <w:p w14:paraId="2B17D8D8" w14:textId="324946E2" w:rsidR="00B35BC1" w:rsidRPr="004D59A5" w:rsidRDefault="00B35BC1" w:rsidP="00B35BC1">
            <w:pPr>
              <w:rPr>
                <w:rFonts w:ascii="GHEA Grapalat" w:hAnsi="GHEA Grapalat"/>
                <w:sz w:val="20"/>
                <w:szCs w:val="20"/>
                <w:lang w:val="hy-AM"/>
              </w:rPr>
            </w:pPr>
            <w:r w:rsidRPr="004D59A5">
              <w:rPr>
                <w:rFonts w:ascii="GHEA Grapalat" w:hAnsi="GHEA Grapalat"/>
                <w:sz w:val="20"/>
                <w:szCs w:val="20"/>
                <w:lang w:val="hy-AM"/>
              </w:rPr>
              <w:t>Թրոմբոֆիլիաների մարկերների որոշում՝ F2, F5, Լեյդենի`(V գործոն)</w:t>
            </w:r>
          </w:p>
        </w:tc>
        <w:tc>
          <w:tcPr>
            <w:tcW w:w="1070" w:type="dxa"/>
            <w:vAlign w:val="center"/>
          </w:tcPr>
          <w:p w14:paraId="4CE691D0" w14:textId="77777777" w:rsidR="00B35BC1" w:rsidRPr="004D59A5" w:rsidRDefault="00B35BC1" w:rsidP="00B35BC1">
            <w:pPr>
              <w:rPr>
                <w:rFonts w:ascii="GHEA Grapalat" w:hAnsi="GHEA Grapalat"/>
                <w:sz w:val="20"/>
                <w:szCs w:val="20"/>
                <w:lang w:val="hy-AM"/>
              </w:rPr>
            </w:pPr>
          </w:p>
        </w:tc>
        <w:tc>
          <w:tcPr>
            <w:tcW w:w="1725" w:type="dxa"/>
            <w:vAlign w:val="center"/>
          </w:tcPr>
          <w:p w14:paraId="4474AD02" w14:textId="77777777" w:rsidR="00B35BC1" w:rsidRPr="004D59A5" w:rsidRDefault="00B35BC1" w:rsidP="00B35BC1">
            <w:pPr>
              <w:rPr>
                <w:rFonts w:ascii="GHEA Grapalat" w:hAnsi="GHEA Grapalat"/>
                <w:sz w:val="20"/>
                <w:szCs w:val="20"/>
                <w:lang w:val="hy-AM"/>
              </w:rPr>
            </w:pPr>
          </w:p>
        </w:tc>
        <w:tc>
          <w:tcPr>
            <w:tcW w:w="2551" w:type="dxa"/>
            <w:vAlign w:val="center"/>
          </w:tcPr>
          <w:p w14:paraId="4B1DF467" w14:textId="77777777" w:rsidR="00B35BC1" w:rsidRPr="004D59A5" w:rsidRDefault="00B35BC1" w:rsidP="00B35BC1">
            <w:pPr>
              <w:rPr>
                <w:rFonts w:ascii="GHEA Grapalat" w:hAnsi="GHEA Grapalat"/>
                <w:sz w:val="20"/>
                <w:szCs w:val="20"/>
                <w:lang w:val="hy-AM"/>
              </w:rPr>
            </w:pPr>
          </w:p>
        </w:tc>
        <w:tc>
          <w:tcPr>
            <w:tcW w:w="2036" w:type="dxa"/>
            <w:vAlign w:val="center"/>
          </w:tcPr>
          <w:p w14:paraId="5735E29E" w14:textId="77777777" w:rsidR="00B35BC1" w:rsidRPr="004D59A5" w:rsidRDefault="00B35BC1" w:rsidP="00B35BC1">
            <w:pPr>
              <w:rPr>
                <w:rFonts w:ascii="GHEA Grapalat" w:hAnsi="GHEA Grapalat"/>
                <w:sz w:val="20"/>
                <w:szCs w:val="20"/>
                <w:lang w:val="hy-AM"/>
              </w:rPr>
            </w:pPr>
          </w:p>
        </w:tc>
        <w:tc>
          <w:tcPr>
            <w:tcW w:w="1725" w:type="dxa"/>
            <w:vAlign w:val="center"/>
          </w:tcPr>
          <w:p w14:paraId="4943A103" w14:textId="77777777" w:rsidR="00B35BC1" w:rsidRPr="004D59A5" w:rsidRDefault="00B35BC1" w:rsidP="00B35BC1">
            <w:pPr>
              <w:rPr>
                <w:rFonts w:ascii="GHEA Grapalat" w:hAnsi="GHEA Grapalat"/>
                <w:sz w:val="20"/>
                <w:szCs w:val="20"/>
                <w:lang w:val="hy-AM"/>
              </w:rPr>
            </w:pPr>
          </w:p>
        </w:tc>
        <w:tc>
          <w:tcPr>
            <w:tcW w:w="2136" w:type="dxa"/>
            <w:vAlign w:val="center"/>
          </w:tcPr>
          <w:p w14:paraId="4284D338" w14:textId="77777777" w:rsidR="00B35BC1" w:rsidRPr="004D59A5" w:rsidRDefault="00B35BC1" w:rsidP="00B35BC1">
            <w:pPr>
              <w:rPr>
                <w:rFonts w:ascii="GHEA Grapalat" w:hAnsi="GHEA Grapalat"/>
                <w:sz w:val="20"/>
                <w:szCs w:val="20"/>
                <w:lang w:val="hy-AM"/>
              </w:rPr>
            </w:pPr>
          </w:p>
        </w:tc>
      </w:tr>
      <w:tr w:rsidR="00B35BC1" w:rsidRPr="004D59A5" w14:paraId="5DC5ABBC" w14:textId="77777777" w:rsidTr="00E976E8">
        <w:tc>
          <w:tcPr>
            <w:tcW w:w="758" w:type="dxa"/>
            <w:vAlign w:val="center"/>
          </w:tcPr>
          <w:p w14:paraId="0005D125" w14:textId="66806C65" w:rsidR="00B35BC1" w:rsidRPr="004D59A5" w:rsidRDefault="00B35BC1" w:rsidP="00E976E8">
            <w:pPr>
              <w:jc w:val="center"/>
              <w:rPr>
                <w:rFonts w:ascii="GHEA Grapalat" w:hAnsi="GHEA Grapalat"/>
                <w:sz w:val="20"/>
                <w:szCs w:val="20"/>
              </w:rPr>
            </w:pPr>
            <w:r w:rsidRPr="004D59A5">
              <w:rPr>
                <w:rFonts w:ascii="GHEA Grapalat" w:hAnsi="GHEA Grapalat"/>
                <w:sz w:val="20"/>
                <w:szCs w:val="20"/>
              </w:rPr>
              <w:t>61</w:t>
            </w:r>
          </w:p>
        </w:tc>
        <w:tc>
          <w:tcPr>
            <w:tcW w:w="3729" w:type="dxa"/>
            <w:vAlign w:val="center"/>
          </w:tcPr>
          <w:p w14:paraId="7A351609" w14:textId="19429883" w:rsidR="00B35BC1" w:rsidRPr="004D59A5" w:rsidRDefault="00B35BC1" w:rsidP="00B35BC1">
            <w:pPr>
              <w:rPr>
                <w:rFonts w:ascii="GHEA Grapalat" w:hAnsi="GHEA Grapalat"/>
                <w:sz w:val="20"/>
                <w:szCs w:val="20"/>
                <w:lang w:val="hy-AM"/>
              </w:rPr>
            </w:pPr>
            <w:r w:rsidRPr="004D59A5">
              <w:rPr>
                <w:rFonts w:ascii="GHEA Grapalat" w:hAnsi="GHEA Grapalat"/>
                <w:sz w:val="20"/>
                <w:szCs w:val="20"/>
                <w:lang w:val="hy-AM"/>
              </w:rPr>
              <w:t>Անտիֆոսֆոլիպիդային համախտանիշի (ԱՖՀ) ախտորոշում մարկերների միջոցով՝ հակաբետագլիկոպրոտեին և հակակարդոլիպինային հակամարմիններ</w:t>
            </w:r>
          </w:p>
        </w:tc>
        <w:tc>
          <w:tcPr>
            <w:tcW w:w="1070" w:type="dxa"/>
            <w:vAlign w:val="center"/>
          </w:tcPr>
          <w:p w14:paraId="619B4DCE" w14:textId="77777777" w:rsidR="00B35BC1" w:rsidRPr="004D59A5" w:rsidRDefault="00B35BC1" w:rsidP="00B35BC1">
            <w:pPr>
              <w:rPr>
                <w:rFonts w:ascii="GHEA Grapalat" w:hAnsi="GHEA Grapalat"/>
                <w:sz w:val="20"/>
                <w:szCs w:val="20"/>
                <w:lang w:val="hy-AM"/>
              </w:rPr>
            </w:pPr>
          </w:p>
        </w:tc>
        <w:tc>
          <w:tcPr>
            <w:tcW w:w="1725" w:type="dxa"/>
            <w:vAlign w:val="center"/>
          </w:tcPr>
          <w:p w14:paraId="1E04CD40" w14:textId="77777777" w:rsidR="00B35BC1" w:rsidRPr="004D59A5" w:rsidRDefault="00B35BC1" w:rsidP="00B35BC1">
            <w:pPr>
              <w:rPr>
                <w:rFonts w:ascii="GHEA Grapalat" w:hAnsi="GHEA Grapalat"/>
                <w:sz w:val="20"/>
                <w:szCs w:val="20"/>
                <w:lang w:val="hy-AM"/>
              </w:rPr>
            </w:pPr>
          </w:p>
        </w:tc>
        <w:tc>
          <w:tcPr>
            <w:tcW w:w="2551" w:type="dxa"/>
            <w:vAlign w:val="center"/>
          </w:tcPr>
          <w:p w14:paraId="3942DBEE" w14:textId="77777777" w:rsidR="00B35BC1" w:rsidRPr="004D59A5" w:rsidRDefault="00B35BC1" w:rsidP="00B35BC1">
            <w:pPr>
              <w:rPr>
                <w:rFonts w:ascii="GHEA Grapalat" w:hAnsi="GHEA Grapalat"/>
                <w:sz w:val="20"/>
                <w:szCs w:val="20"/>
                <w:lang w:val="hy-AM"/>
              </w:rPr>
            </w:pPr>
          </w:p>
        </w:tc>
        <w:tc>
          <w:tcPr>
            <w:tcW w:w="2036" w:type="dxa"/>
            <w:vAlign w:val="center"/>
          </w:tcPr>
          <w:p w14:paraId="54FBFE78" w14:textId="77777777" w:rsidR="00B35BC1" w:rsidRPr="004D59A5" w:rsidRDefault="00B35BC1" w:rsidP="00B35BC1">
            <w:pPr>
              <w:rPr>
                <w:rFonts w:ascii="GHEA Grapalat" w:hAnsi="GHEA Grapalat"/>
                <w:sz w:val="20"/>
                <w:szCs w:val="20"/>
                <w:lang w:val="hy-AM"/>
              </w:rPr>
            </w:pPr>
          </w:p>
        </w:tc>
        <w:tc>
          <w:tcPr>
            <w:tcW w:w="1725" w:type="dxa"/>
            <w:vAlign w:val="center"/>
          </w:tcPr>
          <w:p w14:paraId="625E2698" w14:textId="77777777" w:rsidR="00B35BC1" w:rsidRPr="004D59A5" w:rsidRDefault="00B35BC1" w:rsidP="00B35BC1">
            <w:pPr>
              <w:rPr>
                <w:rFonts w:ascii="GHEA Grapalat" w:hAnsi="GHEA Grapalat"/>
                <w:sz w:val="20"/>
                <w:szCs w:val="20"/>
                <w:lang w:val="hy-AM"/>
              </w:rPr>
            </w:pPr>
          </w:p>
        </w:tc>
        <w:tc>
          <w:tcPr>
            <w:tcW w:w="2136" w:type="dxa"/>
            <w:vAlign w:val="center"/>
          </w:tcPr>
          <w:p w14:paraId="50FB8FBA" w14:textId="77777777" w:rsidR="00B35BC1" w:rsidRPr="004D59A5" w:rsidRDefault="00B35BC1" w:rsidP="00B35BC1">
            <w:pPr>
              <w:rPr>
                <w:rFonts w:ascii="GHEA Grapalat" w:hAnsi="GHEA Grapalat"/>
                <w:sz w:val="20"/>
                <w:szCs w:val="20"/>
                <w:lang w:val="hy-AM"/>
              </w:rPr>
            </w:pPr>
          </w:p>
        </w:tc>
      </w:tr>
      <w:tr w:rsidR="00B35BC1" w:rsidRPr="004D59A5" w14:paraId="0740450B" w14:textId="77777777" w:rsidTr="00E976E8">
        <w:tc>
          <w:tcPr>
            <w:tcW w:w="758" w:type="dxa"/>
            <w:vAlign w:val="center"/>
          </w:tcPr>
          <w:p w14:paraId="200ED9FE" w14:textId="29B13991" w:rsidR="00B35BC1" w:rsidRPr="004D59A5" w:rsidRDefault="00B35BC1" w:rsidP="00E976E8">
            <w:pPr>
              <w:jc w:val="center"/>
              <w:rPr>
                <w:rFonts w:ascii="GHEA Grapalat" w:hAnsi="GHEA Grapalat"/>
                <w:sz w:val="20"/>
                <w:szCs w:val="20"/>
              </w:rPr>
            </w:pPr>
            <w:r w:rsidRPr="004D59A5">
              <w:rPr>
                <w:rFonts w:ascii="GHEA Grapalat" w:hAnsi="GHEA Grapalat"/>
                <w:sz w:val="20"/>
                <w:szCs w:val="20"/>
              </w:rPr>
              <w:t>62</w:t>
            </w:r>
          </w:p>
        </w:tc>
        <w:tc>
          <w:tcPr>
            <w:tcW w:w="3729" w:type="dxa"/>
            <w:vAlign w:val="center"/>
          </w:tcPr>
          <w:p w14:paraId="74CDB1FF" w14:textId="460BE7DA" w:rsidR="00B35BC1" w:rsidRPr="004D59A5" w:rsidRDefault="00B35BC1" w:rsidP="00B35BC1">
            <w:pPr>
              <w:rPr>
                <w:rFonts w:ascii="GHEA Grapalat" w:hAnsi="GHEA Grapalat"/>
                <w:sz w:val="20"/>
                <w:szCs w:val="20"/>
                <w:lang w:val="hy-AM"/>
              </w:rPr>
            </w:pPr>
            <w:r w:rsidRPr="004D59A5">
              <w:rPr>
                <w:rFonts w:ascii="GHEA Grapalat" w:hAnsi="GHEA Grapalat"/>
                <w:sz w:val="20"/>
                <w:szCs w:val="20"/>
                <w:lang w:val="hy-AM"/>
              </w:rPr>
              <w:t>Պերինատալ նշանակալի ինֆեկցիաների ախտորոշում (խլամիդիա, ուրեապլազմա, ցիտմեգալովիրուս, հերպես, կարմրախտ, տոքսոպլազմոզ)</w:t>
            </w:r>
          </w:p>
        </w:tc>
        <w:tc>
          <w:tcPr>
            <w:tcW w:w="1070" w:type="dxa"/>
            <w:vAlign w:val="center"/>
          </w:tcPr>
          <w:p w14:paraId="123283D8" w14:textId="77777777" w:rsidR="00B35BC1" w:rsidRPr="004D59A5" w:rsidRDefault="00B35BC1" w:rsidP="00B35BC1">
            <w:pPr>
              <w:rPr>
                <w:rFonts w:ascii="GHEA Grapalat" w:hAnsi="GHEA Grapalat"/>
                <w:sz w:val="20"/>
                <w:szCs w:val="20"/>
                <w:lang w:val="hy-AM"/>
              </w:rPr>
            </w:pPr>
          </w:p>
        </w:tc>
        <w:tc>
          <w:tcPr>
            <w:tcW w:w="1725" w:type="dxa"/>
            <w:vAlign w:val="center"/>
          </w:tcPr>
          <w:p w14:paraId="36F8A0DA" w14:textId="77777777" w:rsidR="00B35BC1" w:rsidRPr="004D59A5" w:rsidRDefault="00B35BC1" w:rsidP="00B35BC1">
            <w:pPr>
              <w:rPr>
                <w:rFonts w:ascii="GHEA Grapalat" w:hAnsi="GHEA Grapalat"/>
                <w:sz w:val="20"/>
                <w:szCs w:val="20"/>
                <w:lang w:val="hy-AM"/>
              </w:rPr>
            </w:pPr>
          </w:p>
        </w:tc>
        <w:tc>
          <w:tcPr>
            <w:tcW w:w="2551" w:type="dxa"/>
            <w:vAlign w:val="center"/>
          </w:tcPr>
          <w:p w14:paraId="7B3FAB8D" w14:textId="77777777" w:rsidR="00B35BC1" w:rsidRPr="004D59A5" w:rsidRDefault="00B35BC1" w:rsidP="00B35BC1">
            <w:pPr>
              <w:rPr>
                <w:rFonts w:ascii="GHEA Grapalat" w:hAnsi="GHEA Grapalat"/>
                <w:sz w:val="20"/>
                <w:szCs w:val="20"/>
                <w:lang w:val="hy-AM"/>
              </w:rPr>
            </w:pPr>
          </w:p>
        </w:tc>
        <w:tc>
          <w:tcPr>
            <w:tcW w:w="2036" w:type="dxa"/>
            <w:vAlign w:val="center"/>
          </w:tcPr>
          <w:p w14:paraId="54A530B0" w14:textId="77777777" w:rsidR="00B35BC1" w:rsidRPr="004D59A5" w:rsidRDefault="00B35BC1" w:rsidP="00B35BC1">
            <w:pPr>
              <w:rPr>
                <w:rFonts w:ascii="GHEA Grapalat" w:hAnsi="GHEA Grapalat"/>
                <w:sz w:val="20"/>
                <w:szCs w:val="20"/>
                <w:lang w:val="hy-AM"/>
              </w:rPr>
            </w:pPr>
          </w:p>
        </w:tc>
        <w:tc>
          <w:tcPr>
            <w:tcW w:w="1725" w:type="dxa"/>
            <w:vAlign w:val="center"/>
          </w:tcPr>
          <w:p w14:paraId="6049C280" w14:textId="77777777" w:rsidR="00B35BC1" w:rsidRPr="004D59A5" w:rsidRDefault="00B35BC1" w:rsidP="00B35BC1">
            <w:pPr>
              <w:rPr>
                <w:rFonts w:ascii="GHEA Grapalat" w:hAnsi="GHEA Grapalat"/>
                <w:sz w:val="20"/>
                <w:szCs w:val="20"/>
                <w:lang w:val="hy-AM"/>
              </w:rPr>
            </w:pPr>
          </w:p>
        </w:tc>
        <w:tc>
          <w:tcPr>
            <w:tcW w:w="2136" w:type="dxa"/>
            <w:vAlign w:val="center"/>
          </w:tcPr>
          <w:p w14:paraId="08B79E4A" w14:textId="77777777" w:rsidR="00B35BC1" w:rsidRPr="004D59A5" w:rsidRDefault="00B35BC1" w:rsidP="00B35BC1">
            <w:pPr>
              <w:rPr>
                <w:rFonts w:ascii="GHEA Grapalat" w:hAnsi="GHEA Grapalat"/>
                <w:sz w:val="20"/>
                <w:szCs w:val="20"/>
                <w:lang w:val="hy-AM"/>
              </w:rPr>
            </w:pPr>
          </w:p>
        </w:tc>
      </w:tr>
      <w:tr w:rsidR="00B35BC1" w:rsidRPr="004D59A5" w14:paraId="62B7D7FC" w14:textId="77777777" w:rsidTr="00E976E8">
        <w:tc>
          <w:tcPr>
            <w:tcW w:w="758" w:type="dxa"/>
            <w:vAlign w:val="center"/>
          </w:tcPr>
          <w:p w14:paraId="55242D46" w14:textId="2E8AB0AD" w:rsidR="00B35BC1" w:rsidRPr="004D59A5" w:rsidRDefault="00B35BC1" w:rsidP="00E976E8">
            <w:pPr>
              <w:jc w:val="center"/>
              <w:rPr>
                <w:rFonts w:ascii="GHEA Grapalat" w:hAnsi="GHEA Grapalat"/>
                <w:sz w:val="20"/>
                <w:szCs w:val="20"/>
              </w:rPr>
            </w:pPr>
            <w:r w:rsidRPr="004D59A5">
              <w:rPr>
                <w:rFonts w:ascii="GHEA Grapalat" w:hAnsi="GHEA Grapalat"/>
                <w:sz w:val="20"/>
                <w:szCs w:val="20"/>
              </w:rPr>
              <w:t>63</w:t>
            </w:r>
          </w:p>
        </w:tc>
        <w:tc>
          <w:tcPr>
            <w:tcW w:w="3729" w:type="dxa"/>
            <w:vAlign w:val="center"/>
          </w:tcPr>
          <w:p w14:paraId="67E9B25D" w14:textId="365D25E7" w:rsidR="00B35BC1" w:rsidRPr="004D59A5" w:rsidRDefault="00B35BC1" w:rsidP="00B35BC1">
            <w:pPr>
              <w:rPr>
                <w:rFonts w:ascii="GHEA Grapalat" w:hAnsi="GHEA Grapalat"/>
                <w:sz w:val="20"/>
                <w:szCs w:val="20"/>
                <w:lang w:val="hy-AM"/>
              </w:rPr>
            </w:pPr>
            <w:r w:rsidRPr="004D59A5">
              <w:rPr>
                <w:rFonts w:ascii="GHEA Grapalat" w:hAnsi="GHEA Grapalat"/>
                <w:sz w:val="20"/>
                <w:szCs w:val="20"/>
                <w:lang w:val="hy-AM"/>
              </w:rPr>
              <w:t>Գլուկոզատոլերանտության թեստ</w:t>
            </w:r>
          </w:p>
        </w:tc>
        <w:tc>
          <w:tcPr>
            <w:tcW w:w="1070" w:type="dxa"/>
            <w:vAlign w:val="center"/>
          </w:tcPr>
          <w:p w14:paraId="0B6C951F" w14:textId="77777777" w:rsidR="00B35BC1" w:rsidRPr="004D59A5" w:rsidRDefault="00B35BC1" w:rsidP="00B35BC1">
            <w:pPr>
              <w:rPr>
                <w:rFonts w:ascii="GHEA Grapalat" w:hAnsi="GHEA Grapalat"/>
                <w:sz w:val="20"/>
                <w:szCs w:val="20"/>
                <w:lang w:val="hy-AM"/>
              </w:rPr>
            </w:pPr>
          </w:p>
        </w:tc>
        <w:tc>
          <w:tcPr>
            <w:tcW w:w="1725" w:type="dxa"/>
            <w:vAlign w:val="center"/>
          </w:tcPr>
          <w:p w14:paraId="5FA178FD" w14:textId="77777777" w:rsidR="00B35BC1" w:rsidRPr="004D59A5" w:rsidRDefault="00B35BC1" w:rsidP="00B35BC1">
            <w:pPr>
              <w:rPr>
                <w:rFonts w:ascii="GHEA Grapalat" w:hAnsi="GHEA Grapalat"/>
                <w:sz w:val="20"/>
                <w:szCs w:val="20"/>
                <w:lang w:val="hy-AM"/>
              </w:rPr>
            </w:pPr>
          </w:p>
        </w:tc>
        <w:tc>
          <w:tcPr>
            <w:tcW w:w="2551" w:type="dxa"/>
            <w:vAlign w:val="center"/>
          </w:tcPr>
          <w:p w14:paraId="50AB5AA0" w14:textId="77777777" w:rsidR="00B35BC1" w:rsidRPr="004D59A5" w:rsidRDefault="00B35BC1" w:rsidP="00B35BC1">
            <w:pPr>
              <w:rPr>
                <w:rFonts w:ascii="GHEA Grapalat" w:hAnsi="GHEA Grapalat"/>
                <w:sz w:val="20"/>
                <w:szCs w:val="20"/>
                <w:lang w:val="hy-AM"/>
              </w:rPr>
            </w:pPr>
          </w:p>
        </w:tc>
        <w:tc>
          <w:tcPr>
            <w:tcW w:w="2036" w:type="dxa"/>
            <w:vAlign w:val="center"/>
          </w:tcPr>
          <w:p w14:paraId="58C0885C" w14:textId="77777777" w:rsidR="00B35BC1" w:rsidRPr="004D59A5" w:rsidRDefault="00B35BC1" w:rsidP="00B35BC1">
            <w:pPr>
              <w:rPr>
                <w:rFonts w:ascii="GHEA Grapalat" w:hAnsi="GHEA Grapalat"/>
                <w:sz w:val="20"/>
                <w:szCs w:val="20"/>
                <w:lang w:val="hy-AM"/>
              </w:rPr>
            </w:pPr>
          </w:p>
        </w:tc>
        <w:tc>
          <w:tcPr>
            <w:tcW w:w="1725" w:type="dxa"/>
            <w:vAlign w:val="center"/>
          </w:tcPr>
          <w:p w14:paraId="6D3C2243" w14:textId="77777777" w:rsidR="00B35BC1" w:rsidRPr="004D59A5" w:rsidRDefault="00B35BC1" w:rsidP="00B35BC1">
            <w:pPr>
              <w:rPr>
                <w:rFonts w:ascii="GHEA Grapalat" w:hAnsi="GHEA Grapalat"/>
                <w:sz w:val="20"/>
                <w:szCs w:val="20"/>
                <w:lang w:val="hy-AM"/>
              </w:rPr>
            </w:pPr>
          </w:p>
        </w:tc>
        <w:tc>
          <w:tcPr>
            <w:tcW w:w="2136" w:type="dxa"/>
            <w:vAlign w:val="center"/>
          </w:tcPr>
          <w:p w14:paraId="36FB534F" w14:textId="77777777" w:rsidR="00B35BC1" w:rsidRPr="004D59A5" w:rsidRDefault="00B35BC1" w:rsidP="00B35BC1">
            <w:pPr>
              <w:rPr>
                <w:rFonts w:ascii="GHEA Grapalat" w:hAnsi="GHEA Grapalat"/>
                <w:sz w:val="20"/>
                <w:szCs w:val="20"/>
                <w:lang w:val="hy-AM"/>
              </w:rPr>
            </w:pPr>
          </w:p>
        </w:tc>
      </w:tr>
      <w:tr w:rsidR="00B35BC1" w:rsidRPr="004D59A5" w14:paraId="0736036B" w14:textId="77777777" w:rsidTr="00E976E8">
        <w:tc>
          <w:tcPr>
            <w:tcW w:w="758" w:type="dxa"/>
            <w:vAlign w:val="center"/>
          </w:tcPr>
          <w:p w14:paraId="077D2E54" w14:textId="75EE8CB4" w:rsidR="00B35BC1" w:rsidRPr="004D59A5" w:rsidRDefault="00B35BC1" w:rsidP="00E976E8">
            <w:pPr>
              <w:jc w:val="center"/>
              <w:rPr>
                <w:rFonts w:ascii="GHEA Grapalat" w:hAnsi="GHEA Grapalat"/>
                <w:sz w:val="20"/>
                <w:szCs w:val="20"/>
              </w:rPr>
            </w:pPr>
            <w:r w:rsidRPr="004D59A5">
              <w:rPr>
                <w:rFonts w:ascii="GHEA Grapalat" w:hAnsi="GHEA Grapalat"/>
                <w:sz w:val="20"/>
                <w:szCs w:val="20"/>
              </w:rPr>
              <w:t>64</w:t>
            </w:r>
          </w:p>
        </w:tc>
        <w:tc>
          <w:tcPr>
            <w:tcW w:w="3729" w:type="dxa"/>
            <w:vAlign w:val="center"/>
          </w:tcPr>
          <w:p w14:paraId="6866F114" w14:textId="13A01541" w:rsidR="00B35BC1" w:rsidRPr="004D59A5" w:rsidRDefault="00B35BC1" w:rsidP="00B35BC1">
            <w:pPr>
              <w:rPr>
                <w:rFonts w:ascii="GHEA Grapalat" w:hAnsi="GHEA Grapalat"/>
                <w:sz w:val="20"/>
                <w:szCs w:val="20"/>
                <w:lang w:val="hy-AM"/>
              </w:rPr>
            </w:pPr>
            <w:r w:rsidRPr="004D59A5">
              <w:rPr>
                <w:rFonts w:ascii="GHEA Grapalat" w:hAnsi="GHEA Grapalat"/>
                <w:sz w:val="20"/>
                <w:szCs w:val="20"/>
                <w:lang w:val="hy-AM"/>
              </w:rPr>
              <w:t>Դոպլեր հետազոտություն` մայր-պտուղ-ընկերք համակարգում</w:t>
            </w:r>
          </w:p>
        </w:tc>
        <w:tc>
          <w:tcPr>
            <w:tcW w:w="1070" w:type="dxa"/>
            <w:vAlign w:val="center"/>
          </w:tcPr>
          <w:p w14:paraId="503B7EAE" w14:textId="77777777" w:rsidR="00B35BC1" w:rsidRPr="004D59A5" w:rsidRDefault="00B35BC1" w:rsidP="00B35BC1">
            <w:pPr>
              <w:rPr>
                <w:rFonts w:ascii="GHEA Grapalat" w:hAnsi="GHEA Grapalat"/>
                <w:sz w:val="20"/>
                <w:szCs w:val="20"/>
                <w:lang w:val="hy-AM"/>
              </w:rPr>
            </w:pPr>
          </w:p>
        </w:tc>
        <w:tc>
          <w:tcPr>
            <w:tcW w:w="1725" w:type="dxa"/>
            <w:vAlign w:val="center"/>
          </w:tcPr>
          <w:p w14:paraId="1577C111" w14:textId="77777777" w:rsidR="00B35BC1" w:rsidRPr="004D59A5" w:rsidRDefault="00B35BC1" w:rsidP="00B35BC1">
            <w:pPr>
              <w:rPr>
                <w:rFonts w:ascii="GHEA Grapalat" w:hAnsi="GHEA Grapalat"/>
                <w:sz w:val="20"/>
                <w:szCs w:val="20"/>
                <w:lang w:val="hy-AM"/>
              </w:rPr>
            </w:pPr>
          </w:p>
        </w:tc>
        <w:tc>
          <w:tcPr>
            <w:tcW w:w="2551" w:type="dxa"/>
            <w:vAlign w:val="center"/>
          </w:tcPr>
          <w:p w14:paraId="2E365336" w14:textId="77777777" w:rsidR="00B35BC1" w:rsidRPr="004D59A5" w:rsidRDefault="00B35BC1" w:rsidP="00B35BC1">
            <w:pPr>
              <w:rPr>
                <w:rFonts w:ascii="GHEA Grapalat" w:hAnsi="GHEA Grapalat"/>
                <w:sz w:val="20"/>
                <w:szCs w:val="20"/>
                <w:lang w:val="hy-AM"/>
              </w:rPr>
            </w:pPr>
          </w:p>
        </w:tc>
        <w:tc>
          <w:tcPr>
            <w:tcW w:w="2036" w:type="dxa"/>
            <w:vAlign w:val="center"/>
          </w:tcPr>
          <w:p w14:paraId="752314A2" w14:textId="77777777" w:rsidR="00B35BC1" w:rsidRPr="004D59A5" w:rsidRDefault="00B35BC1" w:rsidP="00B35BC1">
            <w:pPr>
              <w:rPr>
                <w:rFonts w:ascii="GHEA Grapalat" w:hAnsi="GHEA Grapalat"/>
                <w:sz w:val="20"/>
                <w:szCs w:val="20"/>
                <w:lang w:val="hy-AM"/>
              </w:rPr>
            </w:pPr>
          </w:p>
        </w:tc>
        <w:tc>
          <w:tcPr>
            <w:tcW w:w="1725" w:type="dxa"/>
            <w:vAlign w:val="center"/>
          </w:tcPr>
          <w:p w14:paraId="5DDB78C5" w14:textId="77777777" w:rsidR="00B35BC1" w:rsidRPr="004D59A5" w:rsidRDefault="00B35BC1" w:rsidP="00B35BC1">
            <w:pPr>
              <w:rPr>
                <w:rFonts w:ascii="GHEA Grapalat" w:hAnsi="GHEA Grapalat"/>
                <w:sz w:val="20"/>
                <w:szCs w:val="20"/>
                <w:lang w:val="hy-AM"/>
              </w:rPr>
            </w:pPr>
          </w:p>
        </w:tc>
        <w:tc>
          <w:tcPr>
            <w:tcW w:w="2136" w:type="dxa"/>
            <w:vAlign w:val="center"/>
          </w:tcPr>
          <w:p w14:paraId="47B50963" w14:textId="77777777" w:rsidR="00B35BC1" w:rsidRPr="004D59A5" w:rsidRDefault="00B35BC1" w:rsidP="00B35BC1">
            <w:pPr>
              <w:rPr>
                <w:rFonts w:ascii="GHEA Grapalat" w:hAnsi="GHEA Grapalat"/>
                <w:sz w:val="20"/>
                <w:szCs w:val="20"/>
                <w:lang w:val="hy-AM"/>
              </w:rPr>
            </w:pPr>
          </w:p>
        </w:tc>
      </w:tr>
      <w:tr w:rsidR="00B35BC1" w:rsidRPr="004D59A5" w14:paraId="0F85BD77" w14:textId="77777777" w:rsidTr="00E976E8">
        <w:tc>
          <w:tcPr>
            <w:tcW w:w="758" w:type="dxa"/>
            <w:vAlign w:val="center"/>
          </w:tcPr>
          <w:p w14:paraId="45046F3D" w14:textId="122FCF6B" w:rsidR="00B35BC1" w:rsidRPr="004D59A5" w:rsidRDefault="00B35BC1" w:rsidP="00E976E8">
            <w:pPr>
              <w:jc w:val="center"/>
              <w:rPr>
                <w:rFonts w:ascii="GHEA Grapalat" w:hAnsi="GHEA Grapalat"/>
                <w:sz w:val="20"/>
                <w:szCs w:val="20"/>
              </w:rPr>
            </w:pPr>
            <w:r w:rsidRPr="004D59A5">
              <w:rPr>
                <w:rFonts w:ascii="GHEA Grapalat" w:hAnsi="GHEA Grapalat"/>
                <w:sz w:val="20"/>
                <w:szCs w:val="20"/>
              </w:rPr>
              <w:t>65</w:t>
            </w:r>
          </w:p>
        </w:tc>
        <w:tc>
          <w:tcPr>
            <w:tcW w:w="3729" w:type="dxa"/>
            <w:vAlign w:val="center"/>
          </w:tcPr>
          <w:p w14:paraId="562C3DD1" w14:textId="0EDC6416" w:rsidR="00B35BC1" w:rsidRPr="004D59A5" w:rsidRDefault="00B35BC1" w:rsidP="00B35BC1">
            <w:pPr>
              <w:rPr>
                <w:rFonts w:ascii="GHEA Grapalat" w:hAnsi="GHEA Grapalat"/>
                <w:sz w:val="20"/>
                <w:szCs w:val="20"/>
                <w:lang w:val="hy-AM"/>
              </w:rPr>
            </w:pPr>
            <w:r w:rsidRPr="004D59A5">
              <w:rPr>
                <w:rFonts w:ascii="GHEA Grapalat" w:hAnsi="GHEA Grapalat"/>
                <w:sz w:val="20"/>
                <w:szCs w:val="20"/>
                <w:lang w:val="hy-AM"/>
              </w:rPr>
              <w:t>Պտղի էխոսրտագրություն</w:t>
            </w:r>
          </w:p>
        </w:tc>
        <w:tc>
          <w:tcPr>
            <w:tcW w:w="1070" w:type="dxa"/>
            <w:vAlign w:val="center"/>
          </w:tcPr>
          <w:p w14:paraId="7A4C5FC7" w14:textId="77777777" w:rsidR="00B35BC1" w:rsidRPr="004D59A5" w:rsidRDefault="00B35BC1" w:rsidP="00B35BC1">
            <w:pPr>
              <w:rPr>
                <w:rFonts w:ascii="GHEA Grapalat" w:hAnsi="GHEA Grapalat"/>
                <w:sz w:val="20"/>
                <w:szCs w:val="20"/>
                <w:lang w:val="hy-AM"/>
              </w:rPr>
            </w:pPr>
          </w:p>
        </w:tc>
        <w:tc>
          <w:tcPr>
            <w:tcW w:w="1725" w:type="dxa"/>
            <w:vAlign w:val="center"/>
          </w:tcPr>
          <w:p w14:paraId="5F0341DD" w14:textId="77777777" w:rsidR="00B35BC1" w:rsidRPr="004D59A5" w:rsidRDefault="00B35BC1" w:rsidP="00B35BC1">
            <w:pPr>
              <w:rPr>
                <w:rFonts w:ascii="GHEA Grapalat" w:hAnsi="GHEA Grapalat"/>
                <w:sz w:val="20"/>
                <w:szCs w:val="20"/>
                <w:lang w:val="hy-AM"/>
              </w:rPr>
            </w:pPr>
          </w:p>
        </w:tc>
        <w:tc>
          <w:tcPr>
            <w:tcW w:w="2551" w:type="dxa"/>
            <w:vAlign w:val="center"/>
          </w:tcPr>
          <w:p w14:paraId="1B029CC5" w14:textId="77777777" w:rsidR="00B35BC1" w:rsidRPr="004D59A5" w:rsidRDefault="00B35BC1" w:rsidP="00B35BC1">
            <w:pPr>
              <w:rPr>
                <w:rFonts w:ascii="GHEA Grapalat" w:hAnsi="GHEA Grapalat"/>
                <w:sz w:val="20"/>
                <w:szCs w:val="20"/>
                <w:lang w:val="hy-AM"/>
              </w:rPr>
            </w:pPr>
          </w:p>
        </w:tc>
        <w:tc>
          <w:tcPr>
            <w:tcW w:w="2036" w:type="dxa"/>
            <w:vAlign w:val="center"/>
          </w:tcPr>
          <w:p w14:paraId="4E44F11B" w14:textId="77777777" w:rsidR="00B35BC1" w:rsidRPr="004D59A5" w:rsidRDefault="00B35BC1" w:rsidP="00B35BC1">
            <w:pPr>
              <w:rPr>
                <w:rFonts w:ascii="GHEA Grapalat" w:hAnsi="GHEA Grapalat"/>
                <w:sz w:val="20"/>
                <w:szCs w:val="20"/>
                <w:lang w:val="hy-AM"/>
              </w:rPr>
            </w:pPr>
          </w:p>
        </w:tc>
        <w:tc>
          <w:tcPr>
            <w:tcW w:w="1725" w:type="dxa"/>
            <w:vAlign w:val="center"/>
          </w:tcPr>
          <w:p w14:paraId="45E273D9" w14:textId="77777777" w:rsidR="00B35BC1" w:rsidRPr="004D59A5" w:rsidRDefault="00B35BC1" w:rsidP="00B35BC1">
            <w:pPr>
              <w:rPr>
                <w:rFonts w:ascii="GHEA Grapalat" w:hAnsi="GHEA Grapalat"/>
                <w:sz w:val="20"/>
                <w:szCs w:val="20"/>
                <w:lang w:val="hy-AM"/>
              </w:rPr>
            </w:pPr>
          </w:p>
        </w:tc>
        <w:tc>
          <w:tcPr>
            <w:tcW w:w="2136" w:type="dxa"/>
            <w:vAlign w:val="center"/>
          </w:tcPr>
          <w:p w14:paraId="1B8319E9" w14:textId="77777777" w:rsidR="00B35BC1" w:rsidRPr="004D59A5" w:rsidRDefault="00B35BC1" w:rsidP="00B35BC1">
            <w:pPr>
              <w:rPr>
                <w:rFonts w:ascii="GHEA Grapalat" w:hAnsi="GHEA Grapalat"/>
                <w:sz w:val="20"/>
                <w:szCs w:val="20"/>
                <w:lang w:val="hy-AM"/>
              </w:rPr>
            </w:pPr>
          </w:p>
        </w:tc>
      </w:tr>
      <w:tr w:rsidR="00891333" w:rsidRPr="004D59A5" w14:paraId="664035A7" w14:textId="77777777" w:rsidTr="00E976E8">
        <w:tc>
          <w:tcPr>
            <w:tcW w:w="758" w:type="dxa"/>
            <w:vAlign w:val="center"/>
          </w:tcPr>
          <w:p w14:paraId="013FC99B" w14:textId="77777777" w:rsidR="00891333" w:rsidRPr="004D59A5" w:rsidRDefault="00891333" w:rsidP="00E976E8">
            <w:pPr>
              <w:jc w:val="center"/>
              <w:rPr>
                <w:rFonts w:ascii="GHEA Grapalat" w:hAnsi="GHEA Grapalat"/>
                <w:sz w:val="20"/>
                <w:szCs w:val="20"/>
                <w:lang w:val="hy-AM"/>
              </w:rPr>
            </w:pPr>
          </w:p>
        </w:tc>
        <w:tc>
          <w:tcPr>
            <w:tcW w:w="3729" w:type="dxa"/>
            <w:vAlign w:val="center"/>
          </w:tcPr>
          <w:p w14:paraId="0725ED9E" w14:textId="53556CBC" w:rsidR="00891333" w:rsidRPr="004D59A5" w:rsidRDefault="00891333" w:rsidP="00891333">
            <w:pPr>
              <w:rPr>
                <w:rFonts w:ascii="GHEA Grapalat" w:hAnsi="GHEA Grapalat"/>
                <w:b/>
                <w:bCs/>
                <w:sz w:val="20"/>
                <w:szCs w:val="20"/>
                <w:lang w:val="hy-AM"/>
              </w:rPr>
            </w:pPr>
            <w:r w:rsidRPr="004D59A5">
              <w:rPr>
                <w:rFonts w:ascii="GHEA Grapalat" w:hAnsi="GHEA Grapalat"/>
                <w:b/>
                <w:bCs/>
                <w:sz w:val="20"/>
                <w:szCs w:val="20"/>
                <w:lang w:val="hy-AM"/>
              </w:rPr>
              <w:t>Ադրենոգենիտալ համախտանիշի նորածնային սքրինինգ ծրագրի շրջանակներում իրականացվող լրացուցիչ հետազոտություններ</w:t>
            </w:r>
          </w:p>
        </w:tc>
        <w:tc>
          <w:tcPr>
            <w:tcW w:w="1070" w:type="dxa"/>
            <w:vAlign w:val="center"/>
          </w:tcPr>
          <w:p w14:paraId="5519839D" w14:textId="77777777" w:rsidR="00891333" w:rsidRPr="004D59A5" w:rsidRDefault="00891333" w:rsidP="00891333">
            <w:pPr>
              <w:rPr>
                <w:rFonts w:ascii="GHEA Grapalat" w:hAnsi="GHEA Grapalat"/>
                <w:sz w:val="20"/>
                <w:szCs w:val="20"/>
                <w:lang w:val="hy-AM"/>
              </w:rPr>
            </w:pPr>
          </w:p>
        </w:tc>
        <w:tc>
          <w:tcPr>
            <w:tcW w:w="1725" w:type="dxa"/>
            <w:vAlign w:val="center"/>
          </w:tcPr>
          <w:p w14:paraId="4EDB12BC" w14:textId="6C8830E3" w:rsidR="00891333" w:rsidRPr="004D59A5" w:rsidRDefault="00891333" w:rsidP="00891333">
            <w:pPr>
              <w:rPr>
                <w:rFonts w:ascii="GHEA Grapalat" w:hAnsi="GHEA Grapalat"/>
                <w:sz w:val="20"/>
                <w:szCs w:val="20"/>
                <w:lang w:val="hy-AM"/>
              </w:rPr>
            </w:pPr>
            <w:r w:rsidRPr="004D59A5">
              <w:rPr>
                <w:rFonts w:ascii="GHEA Grapalat" w:hAnsi="GHEA Grapalat"/>
                <w:b/>
                <w:bCs/>
                <w:sz w:val="20"/>
                <w:szCs w:val="20"/>
                <w:lang w:val="hy-AM"/>
              </w:rPr>
              <w:t>գնահատման</w:t>
            </w:r>
          </w:p>
        </w:tc>
        <w:tc>
          <w:tcPr>
            <w:tcW w:w="2551" w:type="dxa"/>
            <w:vAlign w:val="center"/>
          </w:tcPr>
          <w:p w14:paraId="456A9FA5" w14:textId="77777777" w:rsidR="00891333" w:rsidRPr="004D59A5" w:rsidRDefault="00891333" w:rsidP="00891333">
            <w:pPr>
              <w:rPr>
                <w:rFonts w:ascii="GHEA Grapalat" w:hAnsi="GHEA Grapalat"/>
                <w:sz w:val="20"/>
                <w:szCs w:val="20"/>
                <w:lang w:val="hy-AM"/>
              </w:rPr>
            </w:pPr>
          </w:p>
        </w:tc>
        <w:tc>
          <w:tcPr>
            <w:tcW w:w="2036" w:type="dxa"/>
            <w:vAlign w:val="center"/>
          </w:tcPr>
          <w:p w14:paraId="267B659E" w14:textId="3FC856FF" w:rsidR="00891333" w:rsidRPr="004D59A5" w:rsidRDefault="00891333" w:rsidP="00891333">
            <w:pPr>
              <w:rPr>
                <w:rFonts w:ascii="GHEA Grapalat" w:hAnsi="GHEA Grapalat"/>
                <w:sz w:val="20"/>
                <w:szCs w:val="20"/>
                <w:lang w:val="hy-AM"/>
              </w:rPr>
            </w:pPr>
            <w:r w:rsidRPr="004D59A5">
              <w:rPr>
                <w:rFonts w:ascii="GHEA Grapalat" w:hAnsi="GHEA Grapalat"/>
                <w:b/>
                <w:bCs/>
                <w:sz w:val="20"/>
                <w:szCs w:val="20"/>
                <w:lang w:val="hy-AM"/>
              </w:rPr>
              <w:t>Լիցենզիա</w:t>
            </w:r>
          </w:p>
        </w:tc>
        <w:tc>
          <w:tcPr>
            <w:tcW w:w="1725" w:type="dxa"/>
            <w:vAlign w:val="center"/>
          </w:tcPr>
          <w:p w14:paraId="66F62EB8" w14:textId="77777777" w:rsidR="00891333" w:rsidRPr="004D59A5" w:rsidRDefault="00891333" w:rsidP="00891333">
            <w:pPr>
              <w:rPr>
                <w:rFonts w:ascii="GHEA Grapalat" w:hAnsi="GHEA Grapalat"/>
                <w:sz w:val="20"/>
                <w:szCs w:val="20"/>
                <w:lang w:val="hy-AM"/>
              </w:rPr>
            </w:pPr>
          </w:p>
        </w:tc>
        <w:tc>
          <w:tcPr>
            <w:tcW w:w="2136" w:type="dxa"/>
            <w:vAlign w:val="center"/>
          </w:tcPr>
          <w:p w14:paraId="0D6B3E43" w14:textId="77777777" w:rsidR="00891333" w:rsidRPr="004D59A5" w:rsidRDefault="00891333" w:rsidP="00891333">
            <w:pPr>
              <w:rPr>
                <w:rFonts w:ascii="GHEA Grapalat" w:hAnsi="GHEA Grapalat"/>
                <w:sz w:val="20"/>
                <w:szCs w:val="20"/>
                <w:lang w:val="hy-AM"/>
              </w:rPr>
            </w:pPr>
          </w:p>
        </w:tc>
      </w:tr>
      <w:tr w:rsidR="00891333" w:rsidRPr="004D59A5" w14:paraId="2F7EAD8D" w14:textId="77777777" w:rsidTr="00E976E8">
        <w:tc>
          <w:tcPr>
            <w:tcW w:w="758" w:type="dxa"/>
            <w:vAlign w:val="center"/>
          </w:tcPr>
          <w:p w14:paraId="1A3893E0" w14:textId="3606794E" w:rsidR="00891333" w:rsidRPr="004D59A5" w:rsidRDefault="00891333" w:rsidP="00E976E8">
            <w:pPr>
              <w:jc w:val="center"/>
              <w:rPr>
                <w:rFonts w:ascii="GHEA Grapalat" w:hAnsi="GHEA Grapalat"/>
                <w:sz w:val="20"/>
                <w:szCs w:val="20"/>
              </w:rPr>
            </w:pPr>
            <w:r w:rsidRPr="004D59A5">
              <w:rPr>
                <w:rFonts w:ascii="GHEA Grapalat" w:hAnsi="GHEA Grapalat"/>
                <w:sz w:val="20"/>
                <w:szCs w:val="20"/>
              </w:rPr>
              <w:lastRenderedPageBreak/>
              <w:t>66</w:t>
            </w:r>
          </w:p>
        </w:tc>
        <w:tc>
          <w:tcPr>
            <w:tcW w:w="3729" w:type="dxa"/>
            <w:vAlign w:val="center"/>
          </w:tcPr>
          <w:p w14:paraId="078DC867" w14:textId="01BBB66E" w:rsidR="00891333" w:rsidRPr="004D59A5" w:rsidRDefault="00891333" w:rsidP="00891333">
            <w:pPr>
              <w:rPr>
                <w:rFonts w:ascii="GHEA Grapalat" w:hAnsi="GHEA Grapalat"/>
                <w:sz w:val="20"/>
                <w:szCs w:val="20"/>
                <w:lang w:val="hy-AM"/>
              </w:rPr>
            </w:pPr>
            <w:r w:rsidRPr="004D59A5">
              <w:rPr>
                <w:rFonts w:ascii="GHEA Grapalat" w:hAnsi="GHEA Grapalat"/>
                <w:sz w:val="20"/>
                <w:szCs w:val="20"/>
                <w:lang w:val="hy-AM"/>
              </w:rPr>
              <w:t>Պլազմայում ռենինի ակտիվության որոշում</w:t>
            </w:r>
          </w:p>
        </w:tc>
        <w:tc>
          <w:tcPr>
            <w:tcW w:w="1070" w:type="dxa"/>
            <w:vAlign w:val="center"/>
          </w:tcPr>
          <w:p w14:paraId="654DCA98" w14:textId="77777777" w:rsidR="00891333" w:rsidRPr="004D59A5" w:rsidRDefault="00891333" w:rsidP="00891333">
            <w:pPr>
              <w:rPr>
                <w:rFonts w:ascii="GHEA Grapalat" w:hAnsi="GHEA Grapalat"/>
                <w:sz w:val="20"/>
                <w:szCs w:val="20"/>
                <w:lang w:val="hy-AM"/>
              </w:rPr>
            </w:pPr>
          </w:p>
        </w:tc>
        <w:tc>
          <w:tcPr>
            <w:tcW w:w="1725" w:type="dxa"/>
            <w:vAlign w:val="center"/>
          </w:tcPr>
          <w:p w14:paraId="74620561" w14:textId="77777777" w:rsidR="00891333" w:rsidRPr="004D59A5" w:rsidRDefault="00891333" w:rsidP="00891333">
            <w:pPr>
              <w:rPr>
                <w:rFonts w:ascii="GHEA Grapalat" w:hAnsi="GHEA Grapalat"/>
                <w:sz w:val="20"/>
                <w:szCs w:val="20"/>
                <w:lang w:val="hy-AM"/>
              </w:rPr>
            </w:pPr>
          </w:p>
        </w:tc>
        <w:tc>
          <w:tcPr>
            <w:tcW w:w="2551" w:type="dxa"/>
            <w:vAlign w:val="center"/>
          </w:tcPr>
          <w:p w14:paraId="6F75441C" w14:textId="77777777" w:rsidR="00891333" w:rsidRPr="004D59A5" w:rsidRDefault="00891333" w:rsidP="00891333">
            <w:pPr>
              <w:rPr>
                <w:rFonts w:ascii="GHEA Grapalat" w:hAnsi="GHEA Grapalat"/>
                <w:sz w:val="20"/>
                <w:szCs w:val="20"/>
                <w:lang w:val="hy-AM"/>
              </w:rPr>
            </w:pPr>
          </w:p>
        </w:tc>
        <w:tc>
          <w:tcPr>
            <w:tcW w:w="2036" w:type="dxa"/>
            <w:vAlign w:val="center"/>
          </w:tcPr>
          <w:p w14:paraId="00C2D957" w14:textId="77777777" w:rsidR="00891333" w:rsidRPr="004D59A5" w:rsidRDefault="00891333" w:rsidP="00891333">
            <w:pPr>
              <w:rPr>
                <w:rFonts w:ascii="GHEA Grapalat" w:hAnsi="GHEA Grapalat"/>
                <w:sz w:val="20"/>
                <w:szCs w:val="20"/>
                <w:lang w:val="hy-AM"/>
              </w:rPr>
            </w:pPr>
          </w:p>
        </w:tc>
        <w:tc>
          <w:tcPr>
            <w:tcW w:w="1725" w:type="dxa"/>
            <w:vAlign w:val="center"/>
          </w:tcPr>
          <w:p w14:paraId="4E189920" w14:textId="77777777" w:rsidR="00891333" w:rsidRPr="004D59A5" w:rsidRDefault="00891333" w:rsidP="00891333">
            <w:pPr>
              <w:rPr>
                <w:rFonts w:ascii="GHEA Grapalat" w:hAnsi="GHEA Grapalat"/>
                <w:sz w:val="20"/>
                <w:szCs w:val="20"/>
                <w:lang w:val="hy-AM"/>
              </w:rPr>
            </w:pPr>
          </w:p>
        </w:tc>
        <w:tc>
          <w:tcPr>
            <w:tcW w:w="2136" w:type="dxa"/>
            <w:vAlign w:val="center"/>
          </w:tcPr>
          <w:p w14:paraId="20B73526" w14:textId="77777777" w:rsidR="00891333" w:rsidRPr="004D59A5" w:rsidRDefault="00891333" w:rsidP="00891333">
            <w:pPr>
              <w:rPr>
                <w:rFonts w:ascii="GHEA Grapalat" w:hAnsi="GHEA Grapalat"/>
                <w:sz w:val="20"/>
                <w:szCs w:val="20"/>
                <w:lang w:val="hy-AM"/>
              </w:rPr>
            </w:pPr>
          </w:p>
        </w:tc>
      </w:tr>
      <w:tr w:rsidR="00891333" w:rsidRPr="004D59A5" w14:paraId="6A43ED39" w14:textId="77777777" w:rsidTr="00E976E8">
        <w:tc>
          <w:tcPr>
            <w:tcW w:w="758" w:type="dxa"/>
            <w:vAlign w:val="center"/>
          </w:tcPr>
          <w:p w14:paraId="444E0387" w14:textId="357620CE" w:rsidR="00891333" w:rsidRPr="004D59A5" w:rsidRDefault="00891333" w:rsidP="00E976E8">
            <w:pPr>
              <w:jc w:val="center"/>
              <w:rPr>
                <w:rFonts w:ascii="GHEA Grapalat" w:hAnsi="GHEA Grapalat"/>
                <w:sz w:val="20"/>
                <w:szCs w:val="20"/>
              </w:rPr>
            </w:pPr>
            <w:r w:rsidRPr="004D59A5">
              <w:rPr>
                <w:rFonts w:ascii="GHEA Grapalat" w:hAnsi="GHEA Grapalat"/>
                <w:sz w:val="20"/>
                <w:szCs w:val="20"/>
              </w:rPr>
              <w:t>67</w:t>
            </w:r>
          </w:p>
        </w:tc>
        <w:tc>
          <w:tcPr>
            <w:tcW w:w="3729" w:type="dxa"/>
            <w:vAlign w:val="center"/>
          </w:tcPr>
          <w:p w14:paraId="7FEA3911" w14:textId="33B783E4" w:rsidR="00891333" w:rsidRPr="004D59A5" w:rsidRDefault="00891333" w:rsidP="00891333">
            <w:pPr>
              <w:rPr>
                <w:rFonts w:ascii="GHEA Grapalat" w:hAnsi="GHEA Grapalat"/>
                <w:sz w:val="20"/>
                <w:szCs w:val="20"/>
                <w:lang w:val="hy-AM"/>
              </w:rPr>
            </w:pPr>
            <w:r w:rsidRPr="004D59A5">
              <w:rPr>
                <w:rFonts w:ascii="GHEA Grapalat" w:hAnsi="GHEA Grapalat"/>
                <w:sz w:val="20"/>
                <w:szCs w:val="20"/>
                <w:lang w:val="hy-AM"/>
              </w:rPr>
              <w:t>Ադրենոկորտիկոտրոպ հորմոնի որոշում (ԱԿՏՀ) արյան մեջ</w:t>
            </w:r>
          </w:p>
        </w:tc>
        <w:tc>
          <w:tcPr>
            <w:tcW w:w="1070" w:type="dxa"/>
            <w:vAlign w:val="center"/>
          </w:tcPr>
          <w:p w14:paraId="579C3803" w14:textId="77777777" w:rsidR="00891333" w:rsidRPr="004D59A5" w:rsidRDefault="00891333" w:rsidP="00891333">
            <w:pPr>
              <w:rPr>
                <w:rFonts w:ascii="GHEA Grapalat" w:hAnsi="GHEA Grapalat"/>
                <w:sz w:val="20"/>
                <w:szCs w:val="20"/>
                <w:lang w:val="hy-AM"/>
              </w:rPr>
            </w:pPr>
          </w:p>
        </w:tc>
        <w:tc>
          <w:tcPr>
            <w:tcW w:w="1725" w:type="dxa"/>
            <w:vAlign w:val="center"/>
          </w:tcPr>
          <w:p w14:paraId="1F1DA83A" w14:textId="77777777" w:rsidR="00891333" w:rsidRPr="004D59A5" w:rsidRDefault="00891333" w:rsidP="00891333">
            <w:pPr>
              <w:rPr>
                <w:rFonts w:ascii="GHEA Grapalat" w:hAnsi="GHEA Grapalat"/>
                <w:sz w:val="20"/>
                <w:szCs w:val="20"/>
                <w:lang w:val="hy-AM"/>
              </w:rPr>
            </w:pPr>
          </w:p>
        </w:tc>
        <w:tc>
          <w:tcPr>
            <w:tcW w:w="2551" w:type="dxa"/>
            <w:vAlign w:val="center"/>
          </w:tcPr>
          <w:p w14:paraId="4FCB8A71" w14:textId="77777777" w:rsidR="00891333" w:rsidRPr="004D59A5" w:rsidRDefault="00891333" w:rsidP="00891333">
            <w:pPr>
              <w:rPr>
                <w:rFonts w:ascii="GHEA Grapalat" w:hAnsi="GHEA Grapalat"/>
                <w:sz w:val="20"/>
                <w:szCs w:val="20"/>
                <w:lang w:val="hy-AM"/>
              </w:rPr>
            </w:pPr>
          </w:p>
        </w:tc>
        <w:tc>
          <w:tcPr>
            <w:tcW w:w="2036" w:type="dxa"/>
            <w:vAlign w:val="center"/>
          </w:tcPr>
          <w:p w14:paraId="4E8AF4EE" w14:textId="77777777" w:rsidR="00891333" w:rsidRPr="004D59A5" w:rsidRDefault="00891333" w:rsidP="00891333">
            <w:pPr>
              <w:rPr>
                <w:rFonts w:ascii="GHEA Grapalat" w:hAnsi="GHEA Grapalat"/>
                <w:sz w:val="20"/>
                <w:szCs w:val="20"/>
                <w:lang w:val="hy-AM"/>
              </w:rPr>
            </w:pPr>
          </w:p>
        </w:tc>
        <w:tc>
          <w:tcPr>
            <w:tcW w:w="1725" w:type="dxa"/>
            <w:vAlign w:val="center"/>
          </w:tcPr>
          <w:p w14:paraId="43E32D2C" w14:textId="77777777" w:rsidR="00891333" w:rsidRPr="004D59A5" w:rsidRDefault="00891333" w:rsidP="00891333">
            <w:pPr>
              <w:rPr>
                <w:rFonts w:ascii="GHEA Grapalat" w:hAnsi="GHEA Grapalat"/>
                <w:sz w:val="20"/>
                <w:szCs w:val="20"/>
                <w:lang w:val="hy-AM"/>
              </w:rPr>
            </w:pPr>
          </w:p>
        </w:tc>
        <w:tc>
          <w:tcPr>
            <w:tcW w:w="2136" w:type="dxa"/>
            <w:vAlign w:val="center"/>
          </w:tcPr>
          <w:p w14:paraId="7D48BB3C" w14:textId="77777777" w:rsidR="00891333" w:rsidRPr="004D59A5" w:rsidRDefault="00891333" w:rsidP="00891333">
            <w:pPr>
              <w:rPr>
                <w:rFonts w:ascii="GHEA Grapalat" w:hAnsi="GHEA Grapalat"/>
                <w:sz w:val="20"/>
                <w:szCs w:val="20"/>
                <w:lang w:val="hy-AM"/>
              </w:rPr>
            </w:pPr>
          </w:p>
        </w:tc>
      </w:tr>
      <w:tr w:rsidR="00891333" w:rsidRPr="004D59A5" w14:paraId="0CB2678C" w14:textId="77777777" w:rsidTr="00E976E8">
        <w:tc>
          <w:tcPr>
            <w:tcW w:w="758" w:type="dxa"/>
            <w:vAlign w:val="center"/>
          </w:tcPr>
          <w:p w14:paraId="749A8EE6" w14:textId="03761C07" w:rsidR="00891333" w:rsidRPr="004D59A5" w:rsidRDefault="00891333" w:rsidP="00E976E8">
            <w:pPr>
              <w:jc w:val="center"/>
              <w:rPr>
                <w:rFonts w:ascii="GHEA Grapalat" w:hAnsi="GHEA Grapalat"/>
                <w:sz w:val="20"/>
                <w:szCs w:val="20"/>
              </w:rPr>
            </w:pPr>
            <w:r w:rsidRPr="004D59A5">
              <w:rPr>
                <w:rFonts w:ascii="GHEA Grapalat" w:hAnsi="GHEA Grapalat"/>
                <w:sz w:val="20"/>
                <w:szCs w:val="20"/>
              </w:rPr>
              <w:t>68</w:t>
            </w:r>
          </w:p>
        </w:tc>
        <w:tc>
          <w:tcPr>
            <w:tcW w:w="3729" w:type="dxa"/>
            <w:vAlign w:val="center"/>
          </w:tcPr>
          <w:p w14:paraId="6868FB2C" w14:textId="1C0047E8" w:rsidR="00891333" w:rsidRPr="004D59A5" w:rsidRDefault="00891333" w:rsidP="00891333">
            <w:pPr>
              <w:rPr>
                <w:rFonts w:ascii="GHEA Grapalat" w:hAnsi="GHEA Grapalat"/>
                <w:sz w:val="20"/>
                <w:szCs w:val="20"/>
                <w:lang w:val="hy-AM"/>
              </w:rPr>
            </w:pPr>
            <w:r w:rsidRPr="004D59A5">
              <w:rPr>
                <w:rFonts w:ascii="GHEA Grapalat" w:hAnsi="GHEA Grapalat"/>
                <w:sz w:val="20"/>
                <w:szCs w:val="20"/>
                <w:lang w:val="hy-AM"/>
              </w:rPr>
              <w:t>Մակերիկամների բնածին հիպերպլազիայի հետծննդյան գենետիկական ախտորոշում (գենային մուտացիաներ և CNV փոփոխություններ)</w:t>
            </w:r>
          </w:p>
        </w:tc>
        <w:tc>
          <w:tcPr>
            <w:tcW w:w="1070" w:type="dxa"/>
            <w:vAlign w:val="center"/>
          </w:tcPr>
          <w:p w14:paraId="1E78BD4C" w14:textId="77777777" w:rsidR="00891333" w:rsidRPr="004D59A5" w:rsidRDefault="00891333" w:rsidP="00891333">
            <w:pPr>
              <w:rPr>
                <w:rFonts w:ascii="GHEA Grapalat" w:hAnsi="GHEA Grapalat"/>
                <w:sz w:val="20"/>
                <w:szCs w:val="20"/>
                <w:lang w:val="hy-AM"/>
              </w:rPr>
            </w:pPr>
          </w:p>
        </w:tc>
        <w:tc>
          <w:tcPr>
            <w:tcW w:w="1725" w:type="dxa"/>
            <w:vAlign w:val="center"/>
          </w:tcPr>
          <w:p w14:paraId="1902DF2F" w14:textId="77777777" w:rsidR="00891333" w:rsidRPr="004D59A5" w:rsidRDefault="00891333" w:rsidP="00891333">
            <w:pPr>
              <w:rPr>
                <w:rFonts w:ascii="GHEA Grapalat" w:hAnsi="GHEA Grapalat"/>
                <w:sz w:val="20"/>
                <w:szCs w:val="20"/>
                <w:lang w:val="hy-AM"/>
              </w:rPr>
            </w:pPr>
          </w:p>
        </w:tc>
        <w:tc>
          <w:tcPr>
            <w:tcW w:w="2551" w:type="dxa"/>
            <w:vAlign w:val="center"/>
          </w:tcPr>
          <w:p w14:paraId="1E38C7FF" w14:textId="77777777" w:rsidR="00891333" w:rsidRPr="004D59A5" w:rsidRDefault="00891333" w:rsidP="00891333">
            <w:pPr>
              <w:rPr>
                <w:rFonts w:ascii="GHEA Grapalat" w:hAnsi="GHEA Grapalat"/>
                <w:sz w:val="20"/>
                <w:szCs w:val="20"/>
                <w:lang w:val="hy-AM"/>
              </w:rPr>
            </w:pPr>
          </w:p>
        </w:tc>
        <w:tc>
          <w:tcPr>
            <w:tcW w:w="2036" w:type="dxa"/>
            <w:vAlign w:val="center"/>
          </w:tcPr>
          <w:p w14:paraId="035D44C7" w14:textId="77777777" w:rsidR="00891333" w:rsidRPr="004D59A5" w:rsidRDefault="00891333" w:rsidP="00891333">
            <w:pPr>
              <w:rPr>
                <w:rFonts w:ascii="GHEA Grapalat" w:hAnsi="GHEA Grapalat"/>
                <w:sz w:val="20"/>
                <w:szCs w:val="20"/>
                <w:lang w:val="hy-AM"/>
              </w:rPr>
            </w:pPr>
          </w:p>
        </w:tc>
        <w:tc>
          <w:tcPr>
            <w:tcW w:w="1725" w:type="dxa"/>
            <w:vAlign w:val="center"/>
          </w:tcPr>
          <w:p w14:paraId="2C24302E" w14:textId="77777777" w:rsidR="00891333" w:rsidRPr="004D59A5" w:rsidRDefault="00891333" w:rsidP="00891333">
            <w:pPr>
              <w:rPr>
                <w:rFonts w:ascii="GHEA Grapalat" w:hAnsi="GHEA Grapalat"/>
                <w:sz w:val="20"/>
                <w:szCs w:val="20"/>
                <w:lang w:val="hy-AM"/>
              </w:rPr>
            </w:pPr>
          </w:p>
        </w:tc>
        <w:tc>
          <w:tcPr>
            <w:tcW w:w="2136" w:type="dxa"/>
            <w:vAlign w:val="center"/>
          </w:tcPr>
          <w:p w14:paraId="03591CCC" w14:textId="77777777" w:rsidR="00891333" w:rsidRPr="004D59A5" w:rsidRDefault="00891333" w:rsidP="00891333">
            <w:pPr>
              <w:rPr>
                <w:rFonts w:ascii="GHEA Grapalat" w:hAnsi="GHEA Grapalat"/>
                <w:sz w:val="20"/>
                <w:szCs w:val="20"/>
                <w:lang w:val="hy-AM"/>
              </w:rPr>
            </w:pPr>
          </w:p>
        </w:tc>
      </w:tr>
      <w:tr w:rsidR="00891333" w:rsidRPr="004D59A5" w14:paraId="0A5CC52F" w14:textId="77777777" w:rsidTr="00E976E8">
        <w:tc>
          <w:tcPr>
            <w:tcW w:w="758" w:type="dxa"/>
            <w:vAlign w:val="center"/>
          </w:tcPr>
          <w:p w14:paraId="1F033066" w14:textId="254BEA63" w:rsidR="00891333" w:rsidRPr="004D59A5" w:rsidRDefault="00891333" w:rsidP="00E976E8">
            <w:pPr>
              <w:jc w:val="center"/>
              <w:rPr>
                <w:rFonts w:ascii="GHEA Grapalat" w:hAnsi="GHEA Grapalat"/>
                <w:b/>
                <w:bCs/>
                <w:sz w:val="20"/>
                <w:szCs w:val="20"/>
              </w:rPr>
            </w:pPr>
            <w:r w:rsidRPr="004D59A5">
              <w:rPr>
                <w:rFonts w:ascii="GHEA Grapalat" w:hAnsi="GHEA Grapalat"/>
                <w:b/>
                <w:bCs/>
                <w:sz w:val="20"/>
                <w:szCs w:val="20"/>
              </w:rPr>
              <w:t>69</w:t>
            </w:r>
          </w:p>
        </w:tc>
        <w:tc>
          <w:tcPr>
            <w:tcW w:w="3729" w:type="dxa"/>
            <w:vAlign w:val="center"/>
          </w:tcPr>
          <w:p w14:paraId="58646FD3" w14:textId="69D0A11E" w:rsidR="00891333" w:rsidRPr="004D59A5" w:rsidRDefault="00891333" w:rsidP="00891333">
            <w:pPr>
              <w:rPr>
                <w:rFonts w:ascii="GHEA Grapalat" w:hAnsi="GHEA Grapalat"/>
                <w:b/>
                <w:bCs/>
                <w:sz w:val="20"/>
                <w:szCs w:val="20"/>
                <w:lang w:val="hy-AM"/>
              </w:rPr>
            </w:pPr>
            <w:r w:rsidRPr="004D59A5">
              <w:rPr>
                <w:rFonts w:ascii="GHEA Grapalat" w:hAnsi="GHEA Grapalat"/>
                <w:b/>
                <w:bCs/>
                <w:sz w:val="20"/>
                <w:szCs w:val="20"/>
                <w:lang w:val="hy-AM"/>
              </w:rPr>
              <w:t>Պացիենտների փորձառության գնահատման գործիքակազմ և ամփոփված տվյալներ՝ համաձայն ՀՀ առողջապահության նախարարի 18</w:t>
            </w:r>
            <w:r w:rsidRPr="004D59A5">
              <w:rPr>
                <w:rFonts w:ascii="Cambria Math" w:hAnsi="Cambria Math" w:cs="Cambria Math"/>
                <w:b/>
                <w:bCs/>
                <w:sz w:val="20"/>
                <w:szCs w:val="20"/>
                <w:lang w:val="hy-AM"/>
              </w:rPr>
              <w:t>․</w:t>
            </w:r>
            <w:r w:rsidRPr="004D59A5">
              <w:rPr>
                <w:rFonts w:ascii="GHEA Grapalat" w:hAnsi="GHEA Grapalat"/>
                <w:b/>
                <w:bCs/>
                <w:sz w:val="20"/>
                <w:szCs w:val="20"/>
                <w:lang w:val="hy-AM"/>
              </w:rPr>
              <w:t>12</w:t>
            </w:r>
            <w:r w:rsidRPr="004D59A5">
              <w:rPr>
                <w:rFonts w:ascii="Cambria Math" w:hAnsi="Cambria Math" w:cs="Cambria Math"/>
                <w:b/>
                <w:bCs/>
                <w:sz w:val="20"/>
                <w:szCs w:val="20"/>
                <w:lang w:val="hy-AM"/>
              </w:rPr>
              <w:t>․</w:t>
            </w:r>
            <w:r w:rsidRPr="004D59A5">
              <w:rPr>
                <w:rFonts w:ascii="GHEA Grapalat" w:hAnsi="GHEA Grapalat"/>
                <w:b/>
                <w:bCs/>
                <w:sz w:val="20"/>
                <w:szCs w:val="20"/>
                <w:lang w:val="hy-AM"/>
              </w:rPr>
              <w:t>2025 թվականի թիվ 153-Ն հրամանի</w:t>
            </w:r>
          </w:p>
        </w:tc>
        <w:tc>
          <w:tcPr>
            <w:tcW w:w="1070" w:type="dxa"/>
            <w:vAlign w:val="center"/>
          </w:tcPr>
          <w:p w14:paraId="2022E964" w14:textId="77777777" w:rsidR="00891333" w:rsidRPr="004D59A5" w:rsidRDefault="00891333" w:rsidP="00891333">
            <w:pPr>
              <w:rPr>
                <w:rFonts w:ascii="GHEA Grapalat" w:hAnsi="GHEA Grapalat"/>
                <w:b/>
                <w:bCs/>
                <w:sz w:val="20"/>
                <w:szCs w:val="20"/>
                <w:lang w:val="hy-AM"/>
              </w:rPr>
            </w:pPr>
          </w:p>
        </w:tc>
        <w:tc>
          <w:tcPr>
            <w:tcW w:w="1725" w:type="dxa"/>
            <w:vAlign w:val="center"/>
          </w:tcPr>
          <w:p w14:paraId="76605ED7" w14:textId="487F570F" w:rsidR="00891333" w:rsidRPr="004D59A5" w:rsidRDefault="00891333" w:rsidP="00891333">
            <w:pPr>
              <w:rPr>
                <w:rFonts w:ascii="GHEA Grapalat" w:hAnsi="GHEA Grapalat"/>
                <w:b/>
                <w:bCs/>
                <w:sz w:val="20"/>
                <w:szCs w:val="20"/>
                <w:lang w:val="hy-AM"/>
              </w:rPr>
            </w:pPr>
            <w:r w:rsidRPr="004D59A5">
              <w:rPr>
                <w:rFonts w:ascii="GHEA Grapalat" w:hAnsi="GHEA Grapalat"/>
                <w:b/>
                <w:bCs/>
                <w:sz w:val="20"/>
                <w:szCs w:val="20"/>
                <w:lang w:val="hy-AM"/>
              </w:rPr>
              <w:t>գնահատման</w:t>
            </w:r>
          </w:p>
        </w:tc>
        <w:tc>
          <w:tcPr>
            <w:tcW w:w="2551" w:type="dxa"/>
            <w:vAlign w:val="center"/>
          </w:tcPr>
          <w:p w14:paraId="054554ED" w14:textId="77777777" w:rsidR="00891333" w:rsidRPr="004D59A5" w:rsidRDefault="00891333" w:rsidP="00891333">
            <w:pPr>
              <w:rPr>
                <w:rFonts w:ascii="GHEA Grapalat" w:hAnsi="GHEA Grapalat"/>
                <w:b/>
                <w:bCs/>
                <w:sz w:val="20"/>
                <w:szCs w:val="20"/>
                <w:lang w:val="hy-AM"/>
              </w:rPr>
            </w:pPr>
            <w:r w:rsidRPr="004D59A5">
              <w:rPr>
                <w:rFonts w:ascii="GHEA Grapalat" w:hAnsi="GHEA Grapalat"/>
                <w:b/>
                <w:bCs/>
                <w:sz w:val="20"/>
                <w:szCs w:val="20"/>
                <w:lang w:val="hy-AM"/>
              </w:rPr>
              <w:t>դիտարկումը՝</w:t>
            </w:r>
          </w:p>
          <w:p w14:paraId="6A23632D" w14:textId="4FD7C949" w:rsidR="00891333" w:rsidRPr="004D59A5" w:rsidRDefault="00891333" w:rsidP="00891333">
            <w:pPr>
              <w:rPr>
                <w:rFonts w:ascii="GHEA Grapalat" w:hAnsi="GHEA Grapalat"/>
                <w:b/>
                <w:bCs/>
                <w:sz w:val="20"/>
                <w:szCs w:val="20"/>
                <w:lang w:val="hy-AM"/>
              </w:rPr>
            </w:pPr>
            <w:r w:rsidRPr="004D59A5">
              <w:rPr>
                <w:rFonts w:ascii="GHEA Grapalat" w:hAnsi="GHEA Grapalat"/>
                <w:b/>
                <w:bCs/>
                <w:sz w:val="20"/>
                <w:szCs w:val="20"/>
                <w:lang w:val="hy-AM"/>
              </w:rPr>
              <w:t>տարվա ընթացքում</w:t>
            </w:r>
          </w:p>
        </w:tc>
        <w:tc>
          <w:tcPr>
            <w:tcW w:w="2036" w:type="dxa"/>
            <w:vAlign w:val="center"/>
          </w:tcPr>
          <w:p w14:paraId="6AA0A5F6" w14:textId="3EB00CB0" w:rsidR="00891333" w:rsidRPr="004D59A5" w:rsidRDefault="00891333" w:rsidP="00891333">
            <w:pPr>
              <w:rPr>
                <w:rFonts w:ascii="GHEA Grapalat" w:hAnsi="GHEA Grapalat"/>
                <w:b/>
                <w:bCs/>
                <w:sz w:val="20"/>
                <w:szCs w:val="20"/>
                <w:lang w:val="hy-AM"/>
              </w:rPr>
            </w:pPr>
            <w:r w:rsidRPr="004D59A5">
              <w:rPr>
                <w:rFonts w:ascii="GHEA Grapalat" w:hAnsi="GHEA Grapalat"/>
                <w:b/>
                <w:bCs/>
                <w:sz w:val="20"/>
                <w:szCs w:val="20"/>
                <w:lang w:val="hy-AM"/>
              </w:rPr>
              <w:t>Առկա էլեկտրոնային կամ այլ գործիք, ամփոփ տվյալների վերլուծույամբ փաստաթուղթ</w:t>
            </w:r>
          </w:p>
        </w:tc>
        <w:tc>
          <w:tcPr>
            <w:tcW w:w="1725" w:type="dxa"/>
            <w:vAlign w:val="center"/>
          </w:tcPr>
          <w:p w14:paraId="300BCECC" w14:textId="0677138C" w:rsidR="00891333" w:rsidRPr="004D59A5" w:rsidRDefault="00891333" w:rsidP="00891333">
            <w:pPr>
              <w:rPr>
                <w:rFonts w:ascii="GHEA Grapalat" w:hAnsi="GHEA Grapalat"/>
                <w:b/>
                <w:bCs/>
                <w:sz w:val="20"/>
                <w:szCs w:val="20"/>
                <w:lang w:val="hy-AM"/>
              </w:rPr>
            </w:pPr>
            <w:r w:rsidRPr="004D59A5">
              <w:rPr>
                <w:rFonts w:ascii="GHEA Grapalat" w:hAnsi="GHEA Grapalat"/>
                <w:b/>
                <w:bCs/>
                <w:sz w:val="20"/>
                <w:szCs w:val="20"/>
                <w:lang w:val="hy-AM"/>
              </w:rPr>
              <w:t>գնահատում տարվա ընթացքում</w:t>
            </w:r>
          </w:p>
        </w:tc>
        <w:tc>
          <w:tcPr>
            <w:tcW w:w="2136" w:type="dxa"/>
            <w:vAlign w:val="center"/>
          </w:tcPr>
          <w:p w14:paraId="50092853" w14:textId="77777777" w:rsidR="00891333" w:rsidRPr="004D59A5" w:rsidRDefault="00891333" w:rsidP="00891333">
            <w:pPr>
              <w:rPr>
                <w:rFonts w:ascii="GHEA Grapalat" w:hAnsi="GHEA Grapalat"/>
                <w:b/>
                <w:bCs/>
                <w:sz w:val="20"/>
                <w:szCs w:val="20"/>
                <w:lang w:val="hy-AM"/>
              </w:rPr>
            </w:pPr>
          </w:p>
        </w:tc>
      </w:tr>
    </w:tbl>
    <w:p w14:paraId="738EFE91" w14:textId="4FC90513" w:rsidR="00891333" w:rsidRPr="004D59A5" w:rsidRDefault="00891333">
      <w:pPr>
        <w:rPr>
          <w:rFonts w:ascii="GHEA Grapalat" w:hAnsi="GHEA Grapalat"/>
        </w:rPr>
      </w:pPr>
    </w:p>
    <w:p w14:paraId="011BB418" w14:textId="4AF43812" w:rsidR="004D59A5" w:rsidRPr="00585582" w:rsidRDefault="00891333" w:rsidP="00585582">
      <w:pPr>
        <w:pStyle w:val="ListParagraph"/>
        <w:numPr>
          <w:ilvl w:val="0"/>
          <w:numId w:val="3"/>
        </w:numPr>
        <w:jc w:val="both"/>
        <w:rPr>
          <w:rFonts w:ascii="GHEA Grapalat" w:hAnsi="GHEA Grapalat"/>
          <w:b/>
          <w:bCs/>
        </w:rPr>
      </w:pPr>
      <w:proofErr w:type="spellStart"/>
      <w:r w:rsidRPr="00585582">
        <w:rPr>
          <w:rFonts w:ascii="GHEA Grapalat" w:hAnsi="GHEA Grapalat"/>
        </w:rPr>
        <w:t>Հրապարակային</w:t>
      </w:r>
      <w:proofErr w:type="spellEnd"/>
      <w:r w:rsidRPr="00585582">
        <w:rPr>
          <w:rFonts w:ascii="GHEA Grapalat" w:hAnsi="GHEA Grapalat"/>
        </w:rPr>
        <w:t xml:space="preserve"> </w:t>
      </w:r>
      <w:proofErr w:type="spellStart"/>
      <w:r w:rsidRPr="00585582">
        <w:rPr>
          <w:rFonts w:ascii="GHEA Grapalat" w:hAnsi="GHEA Grapalat"/>
        </w:rPr>
        <w:t>օֆերտայի</w:t>
      </w:r>
      <w:proofErr w:type="spellEnd"/>
      <w:r w:rsidRPr="00585582">
        <w:rPr>
          <w:rFonts w:ascii="GHEA Grapalat" w:hAnsi="GHEA Grapalat"/>
        </w:rPr>
        <w:t xml:space="preserve"> </w:t>
      </w:r>
      <w:proofErr w:type="spellStart"/>
      <w:r w:rsidRPr="00585582">
        <w:rPr>
          <w:rFonts w:ascii="GHEA Grapalat" w:hAnsi="GHEA Grapalat"/>
        </w:rPr>
        <w:t>պայմանագրով</w:t>
      </w:r>
      <w:proofErr w:type="spellEnd"/>
      <w:r w:rsidRPr="00585582">
        <w:rPr>
          <w:rFonts w:ascii="GHEA Grapalat" w:hAnsi="GHEA Grapalat"/>
        </w:rPr>
        <w:t xml:space="preserve"> </w:t>
      </w:r>
      <w:proofErr w:type="spellStart"/>
      <w:r w:rsidRPr="00585582">
        <w:rPr>
          <w:rFonts w:ascii="GHEA Grapalat" w:hAnsi="GHEA Grapalat"/>
        </w:rPr>
        <w:t>աշխատող</w:t>
      </w:r>
      <w:proofErr w:type="spellEnd"/>
      <w:r w:rsidRPr="00585582">
        <w:rPr>
          <w:rFonts w:ascii="GHEA Grapalat" w:hAnsi="GHEA Grapalat"/>
        </w:rPr>
        <w:t xml:space="preserve"> </w:t>
      </w:r>
      <w:proofErr w:type="spellStart"/>
      <w:r w:rsidRPr="00585582">
        <w:rPr>
          <w:rFonts w:ascii="GHEA Grapalat" w:hAnsi="GHEA Grapalat"/>
        </w:rPr>
        <w:t>կազմակերպությունների</w:t>
      </w:r>
      <w:proofErr w:type="spellEnd"/>
      <w:r w:rsidRPr="00585582">
        <w:rPr>
          <w:rFonts w:ascii="GHEA Grapalat" w:hAnsi="GHEA Grapalat"/>
        </w:rPr>
        <w:t xml:space="preserve"> </w:t>
      </w:r>
      <w:proofErr w:type="spellStart"/>
      <w:r w:rsidRPr="00585582">
        <w:rPr>
          <w:rFonts w:ascii="GHEA Grapalat" w:hAnsi="GHEA Grapalat"/>
        </w:rPr>
        <w:t>ցանկում</w:t>
      </w:r>
      <w:proofErr w:type="spellEnd"/>
      <w:r w:rsidRPr="00585582">
        <w:rPr>
          <w:rFonts w:ascii="GHEA Grapalat" w:hAnsi="GHEA Grapalat"/>
        </w:rPr>
        <w:t xml:space="preserve"> </w:t>
      </w:r>
      <w:proofErr w:type="spellStart"/>
      <w:r w:rsidRPr="00585582">
        <w:rPr>
          <w:rFonts w:ascii="GHEA Grapalat" w:hAnsi="GHEA Grapalat"/>
        </w:rPr>
        <w:t>ներառված</w:t>
      </w:r>
      <w:proofErr w:type="spellEnd"/>
      <w:r w:rsidRPr="00585582">
        <w:rPr>
          <w:rFonts w:ascii="GHEA Grapalat" w:hAnsi="GHEA Grapalat"/>
        </w:rPr>
        <w:t xml:space="preserve"> </w:t>
      </w:r>
      <w:proofErr w:type="spellStart"/>
      <w:r w:rsidRPr="00585582">
        <w:rPr>
          <w:rFonts w:ascii="GHEA Grapalat" w:hAnsi="GHEA Grapalat"/>
        </w:rPr>
        <w:t>կազմակերպութունների</w:t>
      </w:r>
      <w:proofErr w:type="spellEnd"/>
      <w:r w:rsidRPr="00585582">
        <w:rPr>
          <w:rFonts w:ascii="GHEA Grapalat" w:hAnsi="GHEA Grapalat"/>
        </w:rPr>
        <w:t xml:space="preserve"> </w:t>
      </w:r>
      <w:proofErr w:type="spellStart"/>
      <w:r w:rsidRPr="00585582">
        <w:rPr>
          <w:rFonts w:ascii="GHEA Grapalat" w:hAnsi="GHEA Grapalat"/>
        </w:rPr>
        <w:t>համար</w:t>
      </w:r>
      <w:proofErr w:type="spellEnd"/>
      <w:r w:rsidRPr="00585582">
        <w:rPr>
          <w:rFonts w:ascii="GHEA Grapalat" w:hAnsi="GHEA Grapalat"/>
        </w:rPr>
        <w:t xml:space="preserve">՝ «ԼՐԱՑՈՒՑԻՉ ՊԱՅՄԱՆՆԵՐԸ ԳՆԱՀԱՏՈՂ ՑՈՒՑԱՆԻՇՆԵՐ» </w:t>
      </w:r>
      <w:proofErr w:type="spellStart"/>
      <w:r w:rsidRPr="00585582">
        <w:rPr>
          <w:rFonts w:ascii="GHEA Grapalat" w:hAnsi="GHEA Grapalat"/>
        </w:rPr>
        <w:t>բաժնում</w:t>
      </w:r>
      <w:proofErr w:type="spellEnd"/>
      <w:r w:rsidRPr="00585582">
        <w:rPr>
          <w:rFonts w:ascii="GHEA Grapalat" w:hAnsi="GHEA Grapalat"/>
        </w:rPr>
        <w:t xml:space="preserve"> «</w:t>
      </w:r>
      <w:proofErr w:type="spellStart"/>
      <w:r w:rsidRPr="00585582">
        <w:rPr>
          <w:rFonts w:ascii="GHEA Grapalat" w:hAnsi="GHEA Grapalat"/>
        </w:rPr>
        <w:t>գնահատման</w:t>
      </w:r>
      <w:proofErr w:type="spellEnd"/>
      <w:r w:rsidRPr="00585582">
        <w:rPr>
          <w:rFonts w:ascii="GHEA Grapalat" w:hAnsi="GHEA Grapalat"/>
        </w:rPr>
        <w:t xml:space="preserve">» </w:t>
      </w:r>
      <w:proofErr w:type="spellStart"/>
      <w:r w:rsidRPr="00585582">
        <w:rPr>
          <w:rFonts w:ascii="GHEA Grapalat" w:hAnsi="GHEA Grapalat"/>
        </w:rPr>
        <w:t>ցուցանիշների</w:t>
      </w:r>
      <w:proofErr w:type="spellEnd"/>
      <w:r w:rsidRPr="00585582">
        <w:rPr>
          <w:rFonts w:ascii="GHEA Grapalat" w:hAnsi="GHEA Grapalat"/>
        </w:rPr>
        <w:t xml:space="preserve"> </w:t>
      </w:r>
      <w:proofErr w:type="spellStart"/>
      <w:r w:rsidRPr="00585582">
        <w:rPr>
          <w:rFonts w:ascii="GHEA Grapalat" w:hAnsi="GHEA Grapalat"/>
        </w:rPr>
        <w:t>վերաբերյալ</w:t>
      </w:r>
      <w:proofErr w:type="spellEnd"/>
      <w:r w:rsidRPr="00585582">
        <w:rPr>
          <w:rFonts w:ascii="GHEA Grapalat" w:hAnsi="GHEA Grapalat"/>
        </w:rPr>
        <w:t xml:space="preserve"> </w:t>
      </w:r>
      <w:proofErr w:type="spellStart"/>
      <w:r w:rsidRPr="00585582">
        <w:rPr>
          <w:rFonts w:ascii="GHEA Grapalat" w:hAnsi="GHEA Grapalat"/>
        </w:rPr>
        <w:t>ոչ</w:t>
      </w:r>
      <w:proofErr w:type="spellEnd"/>
      <w:r w:rsidRPr="00585582">
        <w:rPr>
          <w:rFonts w:ascii="GHEA Grapalat" w:hAnsi="GHEA Grapalat"/>
        </w:rPr>
        <w:t xml:space="preserve"> </w:t>
      </w:r>
      <w:proofErr w:type="spellStart"/>
      <w:r w:rsidRPr="00585582">
        <w:rPr>
          <w:rFonts w:ascii="GHEA Grapalat" w:hAnsi="GHEA Grapalat"/>
        </w:rPr>
        <w:t>արժանահավատ</w:t>
      </w:r>
      <w:proofErr w:type="spellEnd"/>
      <w:r w:rsidRPr="00585582">
        <w:rPr>
          <w:rFonts w:ascii="GHEA Grapalat" w:hAnsi="GHEA Grapalat"/>
        </w:rPr>
        <w:t xml:space="preserve"> </w:t>
      </w:r>
      <w:proofErr w:type="spellStart"/>
      <w:r w:rsidRPr="00585582">
        <w:rPr>
          <w:rFonts w:ascii="GHEA Grapalat" w:hAnsi="GHEA Grapalat"/>
        </w:rPr>
        <w:t>տեղեկատվություն</w:t>
      </w:r>
      <w:proofErr w:type="spellEnd"/>
      <w:r w:rsidRPr="00585582">
        <w:rPr>
          <w:rFonts w:ascii="GHEA Grapalat" w:hAnsi="GHEA Grapalat"/>
        </w:rPr>
        <w:t xml:space="preserve"> </w:t>
      </w:r>
      <w:proofErr w:type="spellStart"/>
      <w:r w:rsidRPr="00585582">
        <w:rPr>
          <w:rFonts w:ascii="GHEA Grapalat" w:hAnsi="GHEA Grapalat"/>
        </w:rPr>
        <w:t>ներկայացնելու</w:t>
      </w:r>
      <w:proofErr w:type="spellEnd"/>
      <w:r w:rsidRPr="00585582">
        <w:rPr>
          <w:rFonts w:ascii="GHEA Grapalat" w:hAnsi="GHEA Grapalat"/>
        </w:rPr>
        <w:t xml:space="preserve"> </w:t>
      </w:r>
      <w:proofErr w:type="spellStart"/>
      <w:r w:rsidRPr="00585582">
        <w:rPr>
          <w:rFonts w:ascii="GHEA Grapalat" w:hAnsi="GHEA Grapalat"/>
        </w:rPr>
        <w:t>պարագայում</w:t>
      </w:r>
      <w:proofErr w:type="spellEnd"/>
      <w:r w:rsidRPr="00585582">
        <w:rPr>
          <w:rFonts w:ascii="GHEA Grapalat" w:hAnsi="GHEA Grapalat"/>
        </w:rPr>
        <w:t xml:space="preserve"> </w:t>
      </w:r>
      <w:proofErr w:type="spellStart"/>
      <w:r w:rsidRPr="00585582">
        <w:rPr>
          <w:rFonts w:ascii="GHEA Grapalat" w:hAnsi="GHEA Grapalat"/>
        </w:rPr>
        <w:t>կիրառվում</w:t>
      </w:r>
      <w:proofErr w:type="spellEnd"/>
      <w:r w:rsidRPr="00585582">
        <w:rPr>
          <w:rFonts w:ascii="GHEA Grapalat" w:hAnsi="GHEA Grapalat"/>
        </w:rPr>
        <w:t xml:space="preserve"> է </w:t>
      </w:r>
      <w:proofErr w:type="spellStart"/>
      <w:r w:rsidRPr="00585582">
        <w:rPr>
          <w:rFonts w:ascii="GHEA Grapalat" w:hAnsi="GHEA Grapalat"/>
        </w:rPr>
        <w:t>հրապարակային</w:t>
      </w:r>
      <w:proofErr w:type="spellEnd"/>
      <w:r w:rsidRPr="00585582">
        <w:rPr>
          <w:rFonts w:ascii="GHEA Grapalat" w:hAnsi="GHEA Grapalat"/>
        </w:rPr>
        <w:t xml:space="preserve"> </w:t>
      </w:r>
      <w:proofErr w:type="spellStart"/>
      <w:r w:rsidRPr="00585582">
        <w:rPr>
          <w:rFonts w:ascii="GHEA Grapalat" w:hAnsi="GHEA Grapalat"/>
        </w:rPr>
        <w:t>օֆերտայի</w:t>
      </w:r>
      <w:proofErr w:type="spellEnd"/>
      <w:r w:rsidRPr="00585582">
        <w:rPr>
          <w:rFonts w:ascii="GHEA Grapalat" w:hAnsi="GHEA Grapalat"/>
        </w:rPr>
        <w:t xml:space="preserve"> </w:t>
      </w:r>
      <w:proofErr w:type="spellStart"/>
      <w:r w:rsidRPr="00585582">
        <w:rPr>
          <w:rFonts w:ascii="GHEA Grapalat" w:hAnsi="GHEA Grapalat"/>
        </w:rPr>
        <w:t>օրինակելի</w:t>
      </w:r>
      <w:proofErr w:type="spellEnd"/>
      <w:r w:rsidRPr="00585582">
        <w:rPr>
          <w:rFonts w:ascii="GHEA Grapalat" w:hAnsi="GHEA Grapalat"/>
        </w:rPr>
        <w:t xml:space="preserve"> </w:t>
      </w:r>
      <w:proofErr w:type="spellStart"/>
      <w:r w:rsidRPr="00585582">
        <w:rPr>
          <w:rFonts w:ascii="GHEA Grapalat" w:hAnsi="GHEA Grapalat"/>
        </w:rPr>
        <w:t>պայմանագրով</w:t>
      </w:r>
      <w:proofErr w:type="spellEnd"/>
      <w:r w:rsidRPr="00585582">
        <w:rPr>
          <w:rFonts w:ascii="GHEA Grapalat" w:hAnsi="GHEA Grapalat"/>
        </w:rPr>
        <w:t xml:space="preserve"> </w:t>
      </w:r>
      <w:proofErr w:type="spellStart"/>
      <w:r w:rsidRPr="00585582">
        <w:rPr>
          <w:rFonts w:ascii="GHEA Grapalat" w:hAnsi="GHEA Grapalat"/>
        </w:rPr>
        <w:t>սահմանված</w:t>
      </w:r>
      <w:proofErr w:type="spellEnd"/>
      <w:r w:rsidRPr="00585582">
        <w:rPr>
          <w:rFonts w:ascii="GHEA Grapalat" w:hAnsi="GHEA Grapalat"/>
        </w:rPr>
        <w:t xml:space="preserve"> </w:t>
      </w:r>
      <w:proofErr w:type="spellStart"/>
      <w:r w:rsidRPr="00585582">
        <w:rPr>
          <w:rFonts w:ascii="GHEA Grapalat" w:hAnsi="GHEA Grapalat"/>
        </w:rPr>
        <w:t>պատասխանատվության</w:t>
      </w:r>
      <w:proofErr w:type="spellEnd"/>
      <w:r w:rsidRPr="00585582">
        <w:rPr>
          <w:rFonts w:ascii="GHEA Grapalat" w:hAnsi="GHEA Grapalat"/>
        </w:rPr>
        <w:t xml:space="preserve"> </w:t>
      </w:r>
      <w:proofErr w:type="spellStart"/>
      <w:r w:rsidRPr="00585582">
        <w:rPr>
          <w:rFonts w:ascii="GHEA Grapalat" w:hAnsi="GHEA Grapalat"/>
        </w:rPr>
        <w:t>միջոց</w:t>
      </w:r>
      <w:proofErr w:type="spellEnd"/>
    </w:p>
    <w:p w14:paraId="2D8A2FF2" w14:textId="77777777" w:rsidR="00585582" w:rsidRDefault="00585582">
      <w:pPr>
        <w:rPr>
          <w:rFonts w:ascii="GHEA Grapalat" w:hAnsi="GHEA Grapalat"/>
          <w:b/>
          <w:bCs/>
        </w:rPr>
      </w:pPr>
      <w:r>
        <w:rPr>
          <w:rFonts w:ascii="GHEA Grapalat" w:hAnsi="GHEA Grapalat"/>
          <w:b/>
          <w:bCs/>
        </w:rPr>
        <w:br w:type="page"/>
      </w:r>
    </w:p>
    <w:p w14:paraId="7C0B7C7B" w14:textId="1617E3C8" w:rsidR="00891333" w:rsidRPr="004D59A5" w:rsidRDefault="00891333" w:rsidP="00891333">
      <w:pPr>
        <w:jc w:val="center"/>
        <w:rPr>
          <w:rFonts w:ascii="GHEA Grapalat" w:hAnsi="GHEA Grapalat"/>
          <w:b/>
          <w:bCs/>
        </w:rPr>
      </w:pPr>
      <w:proofErr w:type="spellStart"/>
      <w:r w:rsidRPr="004D59A5">
        <w:rPr>
          <w:rFonts w:ascii="GHEA Grapalat" w:hAnsi="GHEA Grapalat"/>
          <w:b/>
          <w:bCs/>
        </w:rPr>
        <w:lastRenderedPageBreak/>
        <w:t>Ձևաչափ</w:t>
      </w:r>
      <w:proofErr w:type="spellEnd"/>
    </w:p>
    <w:p w14:paraId="6FF73696" w14:textId="77777777" w:rsidR="00891333" w:rsidRPr="004D59A5" w:rsidRDefault="00891333" w:rsidP="00891333">
      <w:pPr>
        <w:jc w:val="center"/>
        <w:rPr>
          <w:rFonts w:ascii="GHEA Grapalat" w:hAnsi="GHEA Grapalat"/>
          <w:b/>
          <w:bCs/>
        </w:rPr>
      </w:pPr>
      <w:proofErr w:type="spellStart"/>
      <w:r w:rsidRPr="004D59A5">
        <w:rPr>
          <w:rFonts w:ascii="GHEA Grapalat" w:hAnsi="GHEA Grapalat"/>
          <w:b/>
          <w:bCs/>
        </w:rPr>
        <w:t>Շտապօգնության</w:t>
      </w:r>
      <w:proofErr w:type="spellEnd"/>
      <w:r w:rsidRPr="004D59A5">
        <w:rPr>
          <w:rFonts w:ascii="GHEA Grapalat" w:hAnsi="GHEA Grapalat"/>
          <w:b/>
          <w:bCs/>
        </w:rPr>
        <w:t xml:space="preserve"> </w:t>
      </w:r>
      <w:proofErr w:type="spellStart"/>
      <w:r w:rsidRPr="004D59A5">
        <w:rPr>
          <w:rFonts w:ascii="GHEA Grapalat" w:hAnsi="GHEA Grapalat"/>
          <w:b/>
          <w:bCs/>
        </w:rPr>
        <w:t>ծառայություններ</w:t>
      </w:r>
      <w:proofErr w:type="spellEnd"/>
      <w:r w:rsidRPr="004D59A5">
        <w:rPr>
          <w:rFonts w:ascii="GHEA Grapalat" w:hAnsi="GHEA Grapalat"/>
          <w:b/>
          <w:bCs/>
        </w:rPr>
        <w:t xml:space="preserve"> </w:t>
      </w:r>
      <w:proofErr w:type="spellStart"/>
      <w:r w:rsidRPr="004D59A5">
        <w:rPr>
          <w:rFonts w:ascii="GHEA Grapalat" w:hAnsi="GHEA Grapalat"/>
          <w:b/>
          <w:bCs/>
        </w:rPr>
        <w:t>իրականացնողների</w:t>
      </w:r>
      <w:proofErr w:type="spellEnd"/>
      <w:r w:rsidRPr="004D59A5">
        <w:rPr>
          <w:rFonts w:ascii="GHEA Grapalat" w:hAnsi="GHEA Grapalat"/>
          <w:b/>
          <w:bCs/>
        </w:rPr>
        <w:t xml:space="preserve"> </w:t>
      </w:r>
      <w:proofErr w:type="spellStart"/>
      <w:r w:rsidRPr="004D59A5">
        <w:rPr>
          <w:rFonts w:ascii="GHEA Grapalat" w:hAnsi="GHEA Grapalat"/>
          <w:b/>
          <w:bCs/>
        </w:rPr>
        <w:t>համար</w:t>
      </w:r>
      <w:proofErr w:type="spellEnd"/>
      <w:r w:rsidRPr="004D59A5">
        <w:rPr>
          <w:rFonts w:ascii="GHEA Grapalat" w:hAnsi="GHEA Grapalat"/>
          <w:b/>
          <w:bCs/>
        </w:rPr>
        <w:t xml:space="preserve"> </w:t>
      </w:r>
      <w:proofErr w:type="spellStart"/>
      <w:r w:rsidRPr="004D59A5">
        <w:rPr>
          <w:rFonts w:ascii="GHEA Grapalat" w:hAnsi="GHEA Grapalat"/>
          <w:b/>
          <w:bCs/>
        </w:rPr>
        <w:t>ընդհանուր</w:t>
      </w:r>
      <w:proofErr w:type="spellEnd"/>
      <w:r w:rsidRPr="004D59A5">
        <w:rPr>
          <w:rFonts w:ascii="GHEA Grapalat" w:hAnsi="GHEA Grapalat"/>
          <w:b/>
          <w:bCs/>
        </w:rPr>
        <w:t xml:space="preserve"> և </w:t>
      </w:r>
      <w:proofErr w:type="spellStart"/>
      <w:r w:rsidRPr="004D59A5">
        <w:rPr>
          <w:rFonts w:ascii="GHEA Grapalat" w:hAnsi="GHEA Grapalat"/>
          <w:b/>
          <w:bCs/>
        </w:rPr>
        <w:t>լրացուցչ</w:t>
      </w:r>
      <w:proofErr w:type="spellEnd"/>
      <w:r w:rsidRPr="004D59A5">
        <w:rPr>
          <w:rFonts w:ascii="GHEA Grapalat" w:hAnsi="GHEA Grapalat"/>
          <w:b/>
          <w:bCs/>
        </w:rPr>
        <w:t xml:space="preserve"> </w:t>
      </w:r>
      <w:proofErr w:type="spellStart"/>
      <w:r w:rsidRPr="004D59A5">
        <w:rPr>
          <w:rFonts w:ascii="GHEA Grapalat" w:hAnsi="GHEA Grapalat"/>
          <w:b/>
          <w:bCs/>
        </w:rPr>
        <w:t>պայմանների</w:t>
      </w:r>
      <w:proofErr w:type="spellEnd"/>
      <w:r w:rsidRPr="004D59A5">
        <w:rPr>
          <w:rFonts w:ascii="GHEA Grapalat" w:hAnsi="GHEA Grapalat"/>
          <w:b/>
          <w:bCs/>
        </w:rPr>
        <w:t xml:space="preserve"> </w:t>
      </w:r>
      <w:proofErr w:type="spellStart"/>
      <w:r w:rsidRPr="004D59A5">
        <w:rPr>
          <w:rFonts w:ascii="GHEA Grapalat" w:hAnsi="GHEA Grapalat"/>
          <w:b/>
          <w:bCs/>
        </w:rPr>
        <w:t>գնահատման</w:t>
      </w:r>
      <w:proofErr w:type="spellEnd"/>
      <w:r w:rsidRPr="004D59A5">
        <w:rPr>
          <w:rFonts w:ascii="GHEA Grapalat" w:hAnsi="GHEA Grapalat"/>
          <w:b/>
          <w:bCs/>
        </w:rPr>
        <w:t xml:space="preserve"> </w:t>
      </w:r>
      <w:proofErr w:type="spellStart"/>
      <w:r w:rsidRPr="004D59A5">
        <w:rPr>
          <w:rFonts w:ascii="GHEA Grapalat" w:hAnsi="GHEA Grapalat"/>
          <w:b/>
          <w:bCs/>
        </w:rPr>
        <w:t>ցուցանիշների</w:t>
      </w:r>
      <w:proofErr w:type="spellEnd"/>
      <w:r w:rsidRPr="004D59A5">
        <w:rPr>
          <w:rFonts w:ascii="GHEA Grapalat" w:hAnsi="GHEA Grapalat"/>
          <w:b/>
          <w:bCs/>
        </w:rPr>
        <w:t xml:space="preserve"> </w:t>
      </w:r>
      <w:proofErr w:type="spellStart"/>
      <w:r w:rsidRPr="004D59A5">
        <w:rPr>
          <w:rFonts w:ascii="GHEA Grapalat" w:hAnsi="GHEA Grapalat"/>
          <w:b/>
          <w:bCs/>
        </w:rPr>
        <w:t>ներկայացման</w:t>
      </w:r>
      <w:proofErr w:type="spellEnd"/>
    </w:p>
    <w:p w14:paraId="5CBD2A72" w14:textId="77777777" w:rsidR="00891333" w:rsidRPr="004D59A5" w:rsidRDefault="00891333" w:rsidP="00891333">
      <w:pPr>
        <w:jc w:val="both"/>
        <w:rPr>
          <w:rFonts w:ascii="GHEA Grapalat" w:hAnsi="GHEA Grapalat"/>
        </w:rPr>
      </w:pPr>
    </w:p>
    <w:tbl>
      <w:tblPr>
        <w:tblStyle w:val="TableGrid"/>
        <w:tblW w:w="15532" w:type="dxa"/>
        <w:tblLook w:val="04A0" w:firstRow="1" w:lastRow="0" w:firstColumn="1" w:lastColumn="0" w:noHBand="0" w:noVBand="1"/>
      </w:tblPr>
      <w:tblGrid>
        <w:gridCol w:w="717"/>
        <w:gridCol w:w="3443"/>
        <w:gridCol w:w="1006"/>
        <w:gridCol w:w="1624"/>
        <w:gridCol w:w="2355"/>
        <w:gridCol w:w="2161"/>
        <w:gridCol w:w="1613"/>
        <w:gridCol w:w="2613"/>
      </w:tblGrid>
      <w:tr w:rsidR="00891333" w:rsidRPr="004D59A5" w14:paraId="22B357AA" w14:textId="77777777" w:rsidTr="004D59A5">
        <w:tc>
          <w:tcPr>
            <w:tcW w:w="717" w:type="dxa"/>
            <w:vAlign w:val="center"/>
          </w:tcPr>
          <w:p w14:paraId="2F64C534" w14:textId="773A99BB" w:rsidR="00891333" w:rsidRPr="004D59A5" w:rsidRDefault="00891333" w:rsidP="004D59A5">
            <w:pPr>
              <w:jc w:val="center"/>
              <w:rPr>
                <w:rFonts w:ascii="GHEA Grapalat" w:hAnsi="GHEA Grapalat"/>
                <w:sz w:val="20"/>
                <w:szCs w:val="20"/>
                <w:lang w:val="hy-AM"/>
              </w:rPr>
            </w:pPr>
            <w:r w:rsidRPr="004D59A5">
              <w:rPr>
                <w:rFonts w:ascii="GHEA Grapalat" w:hAnsi="GHEA Grapalat"/>
                <w:b/>
                <w:bCs/>
                <w:sz w:val="20"/>
                <w:szCs w:val="20"/>
              </w:rPr>
              <w:t>I</w:t>
            </w:r>
          </w:p>
        </w:tc>
        <w:tc>
          <w:tcPr>
            <w:tcW w:w="3443" w:type="dxa"/>
            <w:vAlign w:val="center"/>
          </w:tcPr>
          <w:p w14:paraId="47EE2253" w14:textId="1E28A09C" w:rsidR="00891333" w:rsidRPr="004D59A5" w:rsidRDefault="00891333" w:rsidP="00891333">
            <w:pPr>
              <w:jc w:val="center"/>
              <w:rPr>
                <w:rFonts w:ascii="GHEA Grapalat" w:hAnsi="GHEA Grapalat"/>
                <w:sz w:val="20"/>
                <w:szCs w:val="20"/>
                <w:lang w:val="hy-AM"/>
              </w:rPr>
            </w:pPr>
            <w:r w:rsidRPr="004D59A5">
              <w:rPr>
                <w:rFonts w:ascii="GHEA Grapalat" w:hAnsi="GHEA Grapalat"/>
                <w:b/>
                <w:bCs/>
                <w:sz w:val="20"/>
                <w:szCs w:val="20"/>
                <w:lang w:val="hy-AM"/>
              </w:rPr>
              <w:t>ԸՆԴՀԱՆՈՒՐ ՊԱՅՄԱՆՆԵՐԸ ԳՆԱՀԱՏՈՂ ՑՈՒՑԱՆԻՇՆԵՐ</w:t>
            </w:r>
          </w:p>
        </w:tc>
        <w:tc>
          <w:tcPr>
            <w:tcW w:w="1006" w:type="dxa"/>
            <w:vAlign w:val="center"/>
          </w:tcPr>
          <w:p w14:paraId="15A79A1B" w14:textId="17A635F3" w:rsidR="00891333" w:rsidRPr="004D59A5" w:rsidRDefault="00891333" w:rsidP="00891333">
            <w:pPr>
              <w:jc w:val="center"/>
              <w:rPr>
                <w:rFonts w:ascii="GHEA Grapalat" w:hAnsi="GHEA Grapalat"/>
                <w:sz w:val="20"/>
                <w:szCs w:val="20"/>
                <w:lang w:val="hy-AM"/>
              </w:rPr>
            </w:pPr>
            <w:r w:rsidRPr="004D59A5">
              <w:rPr>
                <w:rFonts w:ascii="GHEA Grapalat" w:hAnsi="GHEA Grapalat"/>
                <w:b/>
                <w:bCs/>
                <w:sz w:val="20"/>
                <w:szCs w:val="20"/>
                <w:lang w:val="hy-AM"/>
              </w:rPr>
              <w:t>այո/ոչ</w:t>
            </w:r>
          </w:p>
        </w:tc>
        <w:tc>
          <w:tcPr>
            <w:tcW w:w="1624" w:type="dxa"/>
            <w:vAlign w:val="center"/>
          </w:tcPr>
          <w:p w14:paraId="59CFAA04" w14:textId="5E70645F" w:rsidR="00891333" w:rsidRPr="004D59A5" w:rsidRDefault="00891333" w:rsidP="00891333">
            <w:pPr>
              <w:jc w:val="center"/>
              <w:rPr>
                <w:rFonts w:ascii="GHEA Grapalat" w:hAnsi="GHEA Grapalat"/>
                <w:sz w:val="20"/>
                <w:szCs w:val="20"/>
                <w:lang w:val="hy-AM"/>
              </w:rPr>
            </w:pPr>
            <w:r w:rsidRPr="004D59A5">
              <w:rPr>
                <w:rFonts w:ascii="GHEA Grapalat" w:hAnsi="GHEA Grapalat"/>
                <w:b/>
                <w:bCs/>
                <w:sz w:val="20"/>
                <w:szCs w:val="20"/>
                <w:lang w:val="hy-AM"/>
              </w:rPr>
              <w:t>Ցուցանիշ (գնահատման, դիտարկման)</w:t>
            </w:r>
          </w:p>
        </w:tc>
        <w:tc>
          <w:tcPr>
            <w:tcW w:w="2355" w:type="dxa"/>
            <w:vAlign w:val="center"/>
          </w:tcPr>
          <w:p w14:paraId="0EBA3BBD" w14:textId="18C77A17" w:rsidR="00891333" w:rsidRPr="004D59A5" w:rsidRDefault="00891333" w:rsidP="00891333">
            <w:pPr>
              <w:jc w:val="center"/>
              <w:rPr>
                <w:rFonts w:ascii="GHEA Grapalat" w:hAnsi="GHEA Grapalat"/>
                <w:sz w:val="20"/>
                <w:szCs w:val="20"/>
                <w:lang w:val="hy-AM"/>
              </w:rPr>
            </w:pPr>
            <w:r w:rsidRPr="004D59A5">
              <w:rPr>
                <w:rFonts w:ascii="GHEA Grapalat" w:hAnsi="GHEA Grapalat"/>
                <w:b/>
                <w:bCs/>
                <w:sz w:val="20"/>
                <w:szCs w:val="20"/>
                <w:lang w:val="hy-AM"/>
              </w:rPr>
              <w:t>Պայմաններ</w:t>
            </w:r>
          </w:p>
        </w:tc>
        <w:tc>
          <w:tcPr>
            <w:tcW w:w="2161" w:type="dxa"/>
            <w:vAlign w:val="center"/>
          </w:tcPr>
          <w:p w14:paraId="199284CC" w14:textId="37A37536" w:rsidR="00891333" w:rsidRPr="004D59A5" w:rsidRDefault="00891333" w:rsidP="00891333">
            <w:pPr>
              <w:jc w:val="center"/>
              <w:rPr>
                <w:rFonts w:ascii="GHEA Grapalat" w:hAnsi="GHEA Grapalat"/>
                <w:sz w:val="20"/>
                <w:szCs w:val="20"/>
                <w:lang w:val="hy-AM"/>
              </w:rPr>
            </w:pPr>
            <w:r w:rsidRPr="004D59A5">
              <w:rPr>
                <w:rFonts w:ascii="GHEA Grapalat" w:hAnsi="GHEA Grapalat"/>
                <w:b/>
                <w:bCs/>
                <w:sz w:val="20"/>
                <w:szCs w:val="20"/>
                <w:lang w:val="hy-AM"/>
              </w:rPr>
              <w:t>Փաստաթղթեր</w:t>
            </w:r>
          </w:p>
        </w:tc>
        <w:tc>
          <w:tcPr>
            <w:tcW w:w="1613" w:type="dxa"/>
            <w:vAlign w:val="center"/>
          </w:tcPr>
          <w:p w14:paraId="24FD565C" w14:textId="14D45C95" w:rsidR="00891333" w:rsidRPr="004D59A5" w:rsidRDefault="00891333" w:rsidP="00891333">
            <w:pPr>
              <w:jc w:val="center"/>
              <w:rPr>
                <w:rFonts w:ascii="GHEA Grapalat" w:hAnsi="GHEA Grapalat"/>
                <w:sz w:val="20"/>
                <w:szCs w:val="20"/>
                <w:lang w:val="hy-AM"/>
              </w:rPr>
            </w:pPr>
            <w:r w:rsidRPr="004D59A5">
              <w:rPr>
                <w:rFonts w:ascii="GHEA Grapalat" w:hAnsi="GHEA Grapalat"/>
                <w:b/>
                <w:bCs/>
                <w:sz w:val="20"/>
                <w:szCs w:val="20"/>
                <w:lang w:val="hy-AM"/>
              </w:rPr>
              <w:t>Այլ պայմաններ</w:t>
            </w:r>
          </w:p>
        </w:tc>
        <w:tc>
          <w:tcPr>
            <w:tcW w:w="2613" w:type="dxa"/>
            <w:vAlign w:val="center"/>
          </w:tcPr>
          <w:p w14:paraId="25E6CF81" w14:textId="34704662" w:rsidR="00891333" w:rsidRPr="004D59A5" w:rsidRDefault="00891333" w:rsidP="00891333">
            <w:pPr>
              <w:jc w:val="center"/>
              <w:rPr>
                <w:rFonts w:ascii="GHEA Grapalat" w:hAnsi="GHEA Grapalat"/>
                <w:sz w:val="20"/>
                <w:szCs w:val="20"/>
                <w:lang w:val="hy-AM"/>
              </w:rPr>
            </w:pPr>
            <w:r w:rsidRPr="004D59A5">
              <w:rPr>
                <w:rFonts w:ascii="GHEA Grapalat" w:hAnsi="GHEA Grapalat"/>
                <w:b/>
                <w:bCs/>
                <w:sz w:val="20"/>
                <w:szCs w:val="20"/>
                <w:lang w:val="hy-AM"/>
              </w:rPr>
              <w:t>պայմանագրով սահմանված պատասխանատվության միջոց</w:t>
            </w:r>
          </w:p>
        </w:tc>
      </w:tr>
      <w:tr w:rsidR="00891333" w:rsidRPr="004D59A5" w14:paraId="361B8CAD" w14:textId="77777777" w:rsidTr="004D59A5">
        <w:tc>
          <w:tcPr>
            <w:tcW w:w="717" w:type="dxa"/>
            <w:vAlign w:val="center"/>
          </w:tcPr>
          <w:p w14:paraId="58AD4BE7" w14:textId="6A599B49" w:rsidR="00891333" w:rsidRPr="004D59A5" w:rsidRDefault="00891333" w:rsidP="004D59A5">
            <w:pPr>
              <w:jc w:val="center"/>
              <w:rPr>
                <w:rFonts w:ascii="GHEA Grapalat" w:hAnsi="GHEA Grapalat"/>
                <w:sz w:val="20"/>
                <w:szCs w:val="20"/>
              </w:rPr>
            </w:pPr>
            <w:r w:rsidRPr="004D59A5">
              <w:rPr>
                <w:rFonts w:ascii="GHEA Grapalat" w:hAnsi="GHEA Grapalat"/>
                <w:sz w:val="20"/>
                <w:szCs w:val="20"/>
              </w:rPr>
              <w:t>1</w:t>
            </w:r>
          </w:p>
        </w:tc>
        <w:tc>
          <w:tcPr>
            <w:tcW w:w="3443" w:type="dxa"/>
            <w:vAlign w:val="center"/>
          </w:tcPr>
          <w:p w14:paraId="0B45B2CA" w14:textId="649188DA" w:rsidR="00891333" w:rsidRPr="004D59A5" w:rsidRDefault="00891333" w:rsidP="00891333">
            <w:pPr>
              <w:rPr>
                <w:rFonts w:ascii="GHEA Grapalat" w:hAnsi="GHEA Grapalat"/>
                <w:sz w:val="20"/>
                <w:szCs w:val="20"/>
                <w:lang w:val="hy-AM"/>
              </w:rPr>
            </w:pPr>
            <w:r w:rsidRPr="004D59A5">
              <w:rPr>
                <w:rFonts w:ascii="GHEA Grapalat" w:hAnsi="GHEA Grapalat"/>
                <w:sz w:val="20"/>
                <w:szCs w:val="20"/>
                <w:lang w:val="hy-AM"/>
              </w:rPr>
              <w:t>«Էլեկտրոնային առողջապահության ազգային օպերատոր» ՓԲԸ-ի հետ պայմանագրի առկայություն</w:t>
            </w:r>
          </w:p>
        </w:tc>
        <w:tc>
          <w:tcPr>
            <w:tcW w:w="1006" w:type="dxa"/>
            <w:vAlign w:val="center"/>
          </w:tcPr>
          <w:p w14:paraId="0BE8A902" w14:textId="77777777" w:rsidR="00891333" w:rsidRPr="004D59A5" w:rsidRDefault="00891333" w:rsidP="00891333">
            <w:pPr>
              <w:rPr>
                <w:rFonts w:ascii="GHEA Grapalat" w:hAnsi="GHEA Grapalat"/>
                <w:sz w:val="20"/>
                <w:szCs w:val="20"/>
                <w:lang w:val="hy-AM"/>
              </w:rPr>
            </w:pPr>
          </w:p>
        </w:tc>
        <w:tc>
          <w:tcPr>
            <w:tcW w:w="1624" w:type="dxa"/>
            <w:vAlign w:val="center"/>
          </w:tcPr>
          <w:p w14:paraId="77A858FC" w14:textId="61E4D563" w:rsidR="00891333" w:rsidRPr="004D59A5" w:rsidRDefault="00891333" w:rsidP="00891333">
            <w:pPr>
              <w:rPr>
                <w:rFonts w:ascii="GHEA Grapalat" w:hAnsi="GHEA Grapalat"/>
                <w:sz w:val="20"/>
                <w:szCs w:val="20"/>
                <w:lang w:val="hy-AM"/>
              </w:rPr>
            </w:pPr>
            <w:r w:rsidRPr="004D59A5">
              <w:rPr>
                <w:rFonts w:ascii="GHEA Grapalat" w:hAnsi="GHEA Grapalat"/>
                <w:sz w:val="20"/>
                <w:szCs w:val="20"/>
                <w:lang w:val="hy-AM"/>
              </w:rPr>
              <w:t>գնահատման</w:t>
            </w:r>
          </w:p>
        </w:tc>
        <w:tc>
          <w:tcPr>
            <w:tcW w:w="2355" w:type="dxa"/>
            <w:vAlign w:val="center"/>
          </w:tcPr>
          <w:p w14:paraId="106AC2A5" w14:textId="77777777" w:rsidR="00891333" w:rsidRPr="004D59A5" w:rsidRDefault="00891333" w:rsidP="00891333">
            <w:pPr>
              <w:rPr>
                <w:rFonts w:ascii="GHEA Grapalat" w:hAnsi="GHEA Grapalat"/>
                <w:sz w:val="20"/>
                <w:szCs w:val="20"/>
                <w:lang w:val="hy-AM"/>
              </w:rPr>
            </w:pPr>
          </w:p>
        </w:tc>
        <w:tc>
          <w:tcPr>
            <w:tcW w:w="2161" w:type="dxa"/>
            <w:vAlign w:val="center"/>
          </w:tcPr>
          <w:p w14:paraId="6AB9FA99" w14:textId="77777777" w:rsidR="00891333" w:rsidRPr="004D59A5" w:rsidRDefault="00891333" w:rsidP="00891333">
            <w:pPr>
              <w:rPr>
                <w:rFonts w:ascii="GHEA Grapalat" w:hAnsi="GHEA Grapalat"/>
                <w:sz w:val="20"/>
                <w:szCs w:val="20"/>
                <w:lang w:val="hy-AM"/>
              </w:rPr>
            </w:pPr>
          </w:p>
        </w:tc>
        <w:tc>
          <w:tcPr>
            <w:tcW w:w="1613" w:type="dxa"/>
            <w:vAlign w:val="center"/>
          </w:tcPr>
          <w:p w14:paraId="7BCFA46F" w14:textId="4BD402A3" w:rsidR="00891333" w:rsidRPr="004D59A5" w:rsidRDefault="00891333" w:rsidP="00891333">
            <w:pPr>
              <w:rPr>
                <w:rFonts w:ascii="GHEA Grapalat" w:hAnsi="GHEA Grapalat"/>
                <w:sz w:val="20"/>
                <w:szCs w:val="20"/>
                <w:lang w:val="hy-AM"/>
              </w:rPr>
            </w:pPr>
            <w:r w:rsidRPr="004D59A5">
              <w:rPr>
                <w:rFonts w:ascii="GHEA Grapalat" w:hAnsi="GHEA Grapalat"/>
                <w:sz w:val="20"/>
                <w:szCs w:val="20"/>
                <w:lang w:val="hy-AM"/>
              </w:rPr>
              <w:t>պարտադիր պայման</w:t>
            </w:r>
          </w:p>
        </w:tc>
        <w:tc>
          <w:tcPr>
            <w:tcW w:w="2613" w:type="dxa"/>
            <w:vAlign w:val="center"/>
          </w:tcPr>
          <w:p w14:paraId="67E422E5" w14:textId="77777777" w:rsidR="00891333" w:rsidRPr="004D59A5" w:rsidRDefault="00891333" w:rsidP="00891333">
            <w:pPr>
              <w:rPr>
                <w:rFonts w:ascii="GHEA Grapalat" w:hAnsi="GHEA Grapalat"/>
                <w:sz w:val="20"/>
                <w:szCs w:val="20"/>
                <w:lang w:val="hy-AM"/>
              </w:rPr>
            </w:pPr>
          </w:p>
        </w:tc>
      </w:tr>
      <w:tr w:rsidR="00891333" w:rsidRPr="004D59A5" w14:paraId="3CBCF0F5" w14:textId="77777777" w:rsidTr="004D59A5">
        <w:tc>
          <w:tcPr>
            <w:tcW w:w="717" w:type="dxa"/>
            <w:vAlign w:val="center"/>
          </w:tcPr>
          <w:p w14:paraId="7E8971C7" w14:textId="0AA736BC" w:rsidR="00891333" w:rsidRPr="004D59A5" w:rsidRDefault="00891333" w:rsidP="004D59A5">
            <w:pPr>
              <w:jc w:val="center"/>
              <w:rPr>
                <w:rFonts w:ascii="GHEA Grapalat" w:hAnsi="GHEA Grapalat"/>
                <w:sz w:val="20"/>
                <w:szCs w:val="20"/>
              </w:rPr>
            </w:pPr>
            <w:r w:rsidRPr="004D59A5">
              <w:rPr>
                <w:rFonts w:ascii="GHEA Grapalat" w:hAnsi="GHEA Grapalat"/>
                <w:sz w:val="20"/>
                <w:szCs w:val="20"/>
              </w:rPr>
              <w:t>2</w:t>
            </w:r>
          </w:p>
        </w:tc>
        <w:tc>
          <w:tcPr>
            <w:tcW w:w="3443" w:type="dxa"/>
            <w:vAlign w:val="center"/>
          </w:tcPr>
          <w:p w14:paraId="79DED141" w14:textId="68A8E787" w:rsidR="00891333" w:rsidRPr="004D59A5" w:rsidRDefault="00891333" w:rsidP="00891333">
            <w:pPr>
              <w:rPr>
                <w:rFonts w:ascii="GHEA Grapalat" w:hAnsi="GHEA Grapalat"/>
                <w:sz w:val="20"/>
                <w:szCs w:val="20"/>
                <w:lang w:val="hy-AM"/>
              </w:rPr>
            </w:pPr>
            <w:r w:rsidRPr="004D59A5">
              <w:rPr>
                <w:rFonts w:ascii="GHEA Grapalat" w:hAnsi="GHEA Grapalat"/>
                <w:sz w:val="20"/>
                <w:szCs w:val="20"/>
                <w:lang w:val="hy-AM"/>
              </w:rPr>
              <w:t>Բոլոր ծառայությունները(այդ թվում վճարովի սկզբունքով) մուտքագրվում են Արմեդ համակարգ կամ ինտեգրվում են այլ համակարգերից</w:t>
            </w:r>
          </w:p>
        </w:tc>
        <w:tc>
          <w:tcPr>
            <w:tcW w:w="1006" w:type="dxa"/>
            <w:vAlign w:val="center"/>
          </w:tcPr>
          <w:p w14:paraId="740EB574" w14:textId="77777777" w:rsidR="00891333" w:rsidRPr="004D59A5" w:rsidRDefault="00891333" w:rsidP="00891333">
            <w:pPr>
              <w:rPr>
                <w:rFonts w:ascii="GHEA Grapalat" w:hAnsi="GHEA Grapalat"/>
                <w:sz w:val="20"/>
                <w:szCs w:val="20"/>
                <w:lang w:val="hy-AM"/>
              </w:rPr>
            </w:pPr>
          </w:p>
        </w:tc>
        <w:tc>
          <w:tcPr>
            <w:tcW w:w="1624" w:type="dxa"/>
            <w:vAlign w:val="center"/>
          </w:tcPr>
          <w:p w14:paraId="7354134E" w14:textId="64CC4F7B" w:rsidR="00891333" w:rsidRPr="004D59A5" w:rsidRDefault="00891333" w:rsidP="00891333">
            <w:pPr>
              <w:rPr>
                <w:rFonts w:ascii="GHEA Grapalat" w:hAnsi="GHEA Grapalat"/>
                <w:sz w:val="20"/>
                <w:szCs w:val="20"/>
                <w:lang w:val="hy-AM"/>
              </w:rPr>
            </w:pPr>
            <w:r w:rsidRPr="004D59A5">
              <w:rPr>
                <w:rFonts w:ascii="GHEA Grapalat" w:hAnsi="GHEA Grapalat"/>
                <w:sz w:val="20"/>
                <w:szCs w:val="20"/>
                <w:lang w:val="hy-AM"/>
              </w:rPr>
              <w:t>գնահատման</w:t>
            </w:r>
          </w:p>
        </w:tc>
        <w:tc>
          <w:tcPr>
            <w:tcW w:w="2355" w:type="dxa"/>
            <w:vAlign w:val="center"/>
          </w:tcPr>
          <w:p w14:paraId="7B759463" w14:textId="77777777" w:rsidR="00891333" w:rsidRPr="004D59A5" w:rsidRDefault="00891333" w:rsidP="00891333">
            <w:pPr>
              <w:rPr>
                <w:rFonts w:ascii="GHEA Grapalat" w:hAnsi="GHEA Grapalat"/>
                <w:sz w:val="20"/>
                <w:szCs w:val="20"/>
                <w:lang w:val="hy-AM"/>
              </w:rPr>
            </w:pPr>
          </w:p>
        </w:tc>
        <w:tc>
          <w:tcPr>
            <w:tcW w:w="2161" w:type="dxa"/>
            <w:vAlign w:val="center"/>
          </w:tcPr>
          <w:p w14:paraId="68CAA04F" w14:textId="4974C311" w:rsidR="00891333" w:rsidRPr="004D59A5" w:rsidRDefault="00891333" w:rsidP="00891333">
            <w:pPr>
              <w:rPr>
                <w:rFonts w:ascii="GHEA Grapalat" w:hAnsi="GHEA Grapalat"/>
                <w:sz w:val="20"/>
                <w:szCs w:val="20"/>
                <w:lang w:val="hy-AM"/>
              </w:rPr>
            </w:pPr>
            <w:r w:rsidRPr="004D59A5">
              <w:rPr>
                <w:rFonts w:ascii="GHEA Grapalat" w:hAnsi="GHEA Grapalat"/>
                <w:sz w:val="20"/>
                <w:szCs w:val="20"/>
                <w:lang w:val="hy-AM"/>
              </w:rPr>
              <w:t>Արմեդ համակարգում հաշվետվությունների առկայություն</w:t>
            </w:r>
          </w:p>
        </w:tc>
        <w:tc>
          <w:tcPr>
            <w:tcW w:w="1613" w:type="dxa"/>
            <w:vAlign w:val="center"/>
          </w:tcPr>
          <w:p w14:paraId="4074EAC3" w14:textId="4A55FB52" w:rsidR="00891333" w:rsidRPr="004D59A5" w:rsidRDefault="00891333" w:rsidP="00891333">
            <w:pPr>
              <w:rPr>
                <w:rFonts w:ascii="GHEA Grapalat" w:hAnsi="GHEA Grapalat"/>
                <w:sz w:val="20"/>
                <w:szCs w:val="20"/>
                <w:lang w:val="hy-AM"/>
              </w:rPr>
            </w:pPr>
            <w:r w:rsidRPr="004D59A5">
              <w:rPr>
                <w:rFonts w:ascii="GHEA Grapalat" w:hAnsi="GHEA Grapalat"/>
                <w:sz w:val="20"/>
                <w:szCs w:val="20"/>
                <w:lang w:val="hy-AM"/>
              </w:rPr>
              <w:t>պարտադիր պայման</w:t>
            </w:r>
          </w:p>
        </w:tc>
        <w:tc>
          <w:tcPr>
            <w:tcW w:w="2613" w:type="dxa"/>
            <w:vAlign w:val="center"/>
          </w:tcPr>
          <w:p w14:paraId="605F228A" w14:textId="77777777" w:rsidR="00891333" w:rsidRPr="004D59A5" w:rsidRDefault="00891333" w:rsidP="00891333">
            <w:pPr>
              <w:rPr>
                <w:rFonts w:ascii="GHEA Grapalat" w:hAnsi="GHEA Grapalat"/>
                <w:sz w:val="20"/>
                <w:szCs w:val="20"/>
                <w:lang w:val="hy-AM"/>
              </w:rPr>
            </w:pPr>
          </w:p>
        </w:tc>
      </w:tr>
      <w:tr w:rsidR="00891333" w:rsidRPr="004D59A5" w14:paraId="3B2140FE" w14:textId="77777777" w:rsidTr="004D59A5">
        <w:tc>
          <w:tcPr>
            <w:tcW w:w="717" w:type="dxa"/>
            <w:vAlign w:val="center"/>
          </w:tcPr>
          <w:p w14:paraId="2847E2BF" w14:textId="4BEB7D66" w:rsidR="00891333" w:rsidRPr="004D59A5" w:rsidRDefault="00891333" w:rsidP="004D59A5">
            <w:pPr>
              <w:jc w:val="center"/>
              <w:rPr>
                <w:rFonts w:ascii="GHEA Grapalat" w:hAnsi="GHEA Grapalat"/>
                <w:sz w:val="20"/>
                <w:szCs w:val="20"/>
              </w:rPr>
            </w:pPr>
            <w:r w:rsidRPr="004D59A5">
              <w:rPr>
                <w:rFonts w:ascii="GHEA Grapalat" w:hAnsi="GHEA Grapalat"/>
                <w:sz w:val="20"/>
                <w:szCs w:val="20"/>
              </w:rPr>
              <w:t>3</w:t>
            </w:r>
          </w:p>
        </w:tc>
        <w:tc>
          <w:tcPr>
            <w:tcW w:w="3443" w:type="dxa"/>
            <w:vAlign w:val="center"/>
          </w:tcPr>
          <w:p w14:paraId="68D28CEE" w14:textId="7D932726" w:rsidR="00891333" w:rsidRPr="004D59A5" w:rsidRDefault="00891333" w:rsidP="00891333">
            <w:pPr>
              <w:rPr>
                <w:rFonts w:ascii="GHEA Grapalat" w:hAnsi="GHEA Grapalat"/>
                <w:sz w:val="20"/>
                <w:szCs w:val="20"/>
                <w:lang w:val="hy-AM"/>
              </w:rPr>
            </w:pPr>
            <w:r w:rsidRPr="004D59A5">
              <w:rPr>
                <w:rFonts w:ascii="GHEA Grapalat" w:hAnsi="GHEA Grapalat"/>
                <w:sz w:val="20"/>
                <w:szCs w:val="20"/>
                <w:lang w:val="hy-AM"/>
              </w:rPr>
              <w:t>Արմեդ համակարգի կամ նրան ինտեգրված այլ համակարգերի հետ աշխատելու կարողություն (ավագ բուժաշխատողների մասով առնվազն 50%)</w:t>
            </w:r>
          </w:p>
        </w:tc>
        <w:tc>
          <w:tcPr>
            <w:tcW w:w="1006" w:type="dxa"/>
            <w:vAlign w:val="center"/>
          </w:tcPr>
          <w:p w14:paraId="7075749A" w14:textId="77777777" w:rsidR="00891333" w:rsidRPr="004D59A5" w:rsidRDefault="00891333" w:rsidP="00891333">
            <w:pPr>
              <w:rPr>
                <w:rFonts w:ascii="GHEA Grapalat" w:hAnsi="GHEA Grapalat"/>
                <w:sz w:val="20"/>
                <w:szCs w:val="20"/>
                <w:lang w:val="hy-AM"/>
              </w:rPr>
            </w:pPr>
          </w:p>
        </w:tc>
        <w:tc>
          <w:tcPr>
            <w:tcW w:w="1624" w:type="dxa"/>
            <w:vAlign w:val="center"/>
          </w:tcPr>
          <w:p w14:paraId="65073898" w14:textId="0BE496A3" w:rsidR="00891333" w:rsidRPr="004D59A5" w:rsidRDefault="00891333" w:rsidP="00891333">
            <w:pPr>
              <w:rPr>
                <w:rFonts w:ascii="GHEA Grapalat" w:hAnsi="GHEA Grapalat"/>
                <w:sz w:val="20"/>
                <w:szCs w:val="20"/>
                <w:lang w:val="hy-AM"/>
              </w:rPr>
            </w:pPr>
            <w:r w:rsidRPr="004D59A5">
              <w:rPr>
                <w:rFonts w:ascii="GHEA Grapalat" w:hAnsi="GHEA Grapalat"/>
                <w:sz w:val="20"/>
                <w:szCs w:val="20"/>
                <w:lang w:val="hy-AM"/>
              </w:rPr>
              <w:t>դիտարկման</w:t>
            </w:r>
          </w:p>
        </w:tc>
        <w:tc>
          <w:tcPr>
            <w:tcW w:w="2355" w:type="dxa"/>
            <w:vAlign w:val="center"/>
          </w:tcPr>
          <w:p w14:paraId="1BA632EE" w14:textId="77777777" w:rsidR="00891333" w:rsidRPr="004D59A5" w:rsidRDefault="00891333" w:rsidP="00891333">
            <w:pPr>
              <w:rPr>
                <w:rFonts w:ascii="GHEA Grapalat" w:hAnsi="GHEA Grapalat"/>
                <w:sz w:val="20"/>
                <w:szCs w:val="20"/>
                <w:lang w:val="hy-AM"/>
              </w:rPr>
            </w:pPr>
            <w:r w:rsidRPr="004D59A5">
              <w:rPr>
                <w:rFonts w:ascii="GHEA Grapalat" w:hAnsi="GHEA Grapalat"/>
                <w:sz w:val="20"/>
                <w:szCs w:val="20"/>
                <w:lang w:val="hy-AM"/>
              </w:rPr>
              <w:t>դիտարկումը՝</w:t>
            </w:r>
          </w:p>
          <w:p w14:paraId="61131AC6" w14:textId="51FC9CB1" w:rsidR="00891333" w:rsidRPr="004D59A5" w:rsidRDefault="00891333" w:rsidP="00891333">
            <w:pPr>
              <w:rPr>
                <w:rFonts w:ascii="GHEA Grapalat" w:hAnsi="GHEA Grapalat"/>
                <w:sz w:val="20"/>
                <w:szCs w:val="20"/>
                <w:lang w:val="hy-AM"/>
              </w:rPr>
            </w:pPr>
            <w:r w:rsidRPr="004D59A5">
              <w:rPr>
                <w:rFonts w:ascii="GHEA Grapalat" w:hAnsi="GHEA Grapalat"/>
                <w:sz w:val="20"/>
                <w:szCs w:val="20"/>
                <w:lang w:val="hy-AM"/>
              </w:rPr>
              <w:t>տարվա ընթացքում</w:t>
            </w:r>
          </w:p>
        </w:tc>
        <w:tc>
          <w:tcPr>
            <w:tcW w:w="2161" w:type="dxa"/>
            <w:vAlign w:val="center"/>
          </w:tcPr>
          <w:p w14:paraId="34F70BED" w14:textId="699402F5" w:rsidR="00891333" w:rsidRPr="004D59A5" w:rsidRDefault="00891333" w:rsidP="00891333">
            <w:pPr>
              <w:rPr>
                <w:rFonts w:ascii="GHEA Grapalat" w:hAnsi="GHEA Grapalat"/>
                <w:sz w:val="20"/>
                <w:szCs w:val="20"/>
                <w:lang w:val="hy-AM"/>
              </w:rPr>
            </w:pPr>
            <w:r w:rsidRPr="004D59A5">
              <w:rPr>
                <w:rFonts w:ascii="GHEA Grapalat" w:hAnsi="GHEA Grapalat"/>
                <w:sz w:val="20"/>
                <w:szCs w:val="20"/>
                <w:lang w:val="hy-AM"/>
              </w:rPr>
              <w:t>Տվյալների մուտքագրման կարողությունների ընտրանքային ստուգումներ</w:t>
            </w:r>
          </w:p>
        </w:tc>
        <w:tc>
          <w:tcPr>
            <w:tcW w:w="1613" w:type="dxa"/>
            <w:vAlign w:val="center"/>
          </w:tcPr>
          <w:p w14:paraId="04914F74" w14:textId="77777777" w:rsidR="00891333" w:rsidRPr="004D59A5" w:rsidRDefault="00891333" w:rsidP="00891333">
            <w:pPr>
              <w:rPr>
                <w:rFonts w:ascii="GHEA Grapalat" w:hAnsi="GHEA Grapalat"/>
                <w:sz w:val="20"/>
                <w:szCs w:val="20"/>
                <w:lang w:val="hy-AM"/>
              </w:rPr>
            </w:pPr>
          </w:p>
        </w:tc>
        <w:tc>
          <w:tcPr>
            <w:tcW w:w="2613" w:type="dxa"/>
            <w:vAlign w:val="center"/>
          </w:tcPr>
          <w:p w14:paraId="55A1CC23" w14:textId="132A5CB0" w:rsidR="00891333" w:rsidRPr="004D59A5" w:rsidRDefault="00891333" w:rsidP="00891333">
            <w:pPr>
              <w:rPr>
                <w:rFonts w:ascii="GHEA Grapalat" w:hAnsi="GHEA Grapalat"/>
                <w:sz w:val="20"/>
                <w:szCs w:val="20"/>
                <w:lang w:val="hy-AM"/>
              </w:rPr>
            </w:pPr>
            <w:r w:rsidRPr="004D59A5">
              <w:rPr>
                <w:rFonts w:ascii="GHEA Grapalat" w:hAnsi="GHEA Grapalat"/>
                <w:sz w:val="20"/>
                <w:szCs w:val="20"/>
                <w:lang w:val="hy-AM"/>
              </w:rPr>
              <w:t>պայմանագրով սահմանված պատասխանատվության միջոց</w:t>
            </w:r>
          </w:p>
        </w:tc>
      </w:tr>
      <w:tr w:rsidR="00CB3349" w:rsidRPr="004D59A5" w14:paraId="48EF64E0" w14:textId="77777777" w:rsidTr="004D59A5">
        <w:tc>
          <w:tcPr>
            <w:tcW w:w="717" w:type="dxa"/>
            <w:vAlign w:val="center"/>
          </w:tcPr>
          <w:p w14:paraId="4FA9E4EE" w14:textId="5B327F0A" w:rsidR="00CB3349" w:rsidRPr="004D59A5" w:rsidRDefault="00CB3349" w:rsidP="004D59A5">
            <w:pPr>
              <w:jc w:val="center"/>
              <w:rPr>
                <w:rFonts w:ascii="GHEA Grapalat" w:hAnsi="GHEA Grapalat"/>
                <w:sz w:val="20"/>
                <w:szCs w:val="20"/>
              </w:rPr>
            </w:pPr>
            <w:r w:rsidRPr="004D59A5">
              <w:rPr>
                <w:rFonts w:ascii="GHEA Grapalat" w:hAnsi="GHEA Grapalat"/>
                <w:sz w:val="20"/>
                <w:szCs w:val="20"/>
              </w:rPr>
              <w:t>4</w:t>
            </w:r>
          </w:p>
        </w:tc>
        <w:tc>
          <w:tcPr>
            <w:tcW w:w="3443" w:type="dxa"/>
            <w:vAlign w:val="center"/>
          </w:tcPr>
          <w:p w14:paraId="43C05A19" w14:textId="4AC891C0" w:rsidR="00CB3349" w:rsidRPr="004D59A5" w:rsidRDefault="00CB3349" w:rsidP="00CB3349">
            <w:pPr>
              <w:rPr>
                <w:rFonts w:ascii="GHEA Grapalat" w:hAnsi="GHEA Grapalat"/>
                <w:sz w:val="20"/>
                <w:szCs w:val="20"/>
                <w:lang w:val="hy-AM"/>
              </w:rPr>
            </w:pPr>
            <w:r w:rsidRPr="004D59A5">
              <w:rPr>
                <w:rFonts w:ascii="GHEA Grapalat" w:hAnsi="GHEA Grapalat"/>
                <w:sz w:val="20"/>
                <w:szCs w:val="20"/>
                <w:lang w:val="hy-AM"/>
              </w:rPr>
              <w:t>Պատշաճ կերպով նշագրված դռներ, բաժանմունքների անվանումներ, ախտորոշիչ բաժինների տեղակայումների նշագրումներ և ուղեցույցներ, ադմինիստրատիվ հատվածի աշխատակիցների, բժիշկների տվյալներով ցուցանակներ</w:t>
            </w:r>
          </w:p>
        </w:tc>
        <w:tc>
          <w:tcPr>
            <w:tcW w:w="1006" w:type="dxa"/>
            <w:vAlign w:val="center"/>
          </w:tcPr>
          <w:p w14:paraId="454D508A" w14:textId="77777777" w:rsidR="00CB3349" w:rsidRPr="004D59A5" w:rsidRDefault="00CB3349" w:rsidP="00CB3349">
            <w:pPr>
              <w:rPr>
                <w:rFonts w:ascii="GHEA Grapalat" w:hAnsi="GHEA Grapalat"/>
                <w:sz w:val="20"/>
                <w:szCs w:val="20"/>
                <w:lang w:val="hy-AM"/>
              </w:rPr>
            </w:pPr>
          </w:p>
        </w:tc>
        <w:tc>
          <w:tcPr>
            <w:tcW w:w="1624" w:type="dxa"/>
            <w:vAlign w:val="center"/>
          </w:tcPr>
          <w:p w14:paraId="4217A7B5" w14:textId="2E43DF55" w:rsidR="00CB3349" w:rsidRPr="004D59A5" w:rsidRDefault="00CB3349" w:rsidP="00CB3349">
            <w:pPr>
              <w:rPr>
                <w:rFonts w:ascii="GHEA Grapalat" w:hAnsi="GHEA Grapalat"/>
                <w:sz w:val="20"/>
                <w:szCs w:val="20"/>
                <w:lang w:val="hy-AM"/>
              </w:rPr>
            </w:pPr>
            <w:r w:rsidRPr="004D59A5">
              <w:rPr>
                <w:rFonts w:ascii="GHEA Grapalat" w:hAnsi="GHEA Grapalat"/>
                <w:sz w:val="20"/>
                <w:szCs w:val="20"/>
                <w:lang w:val="hy-AM"/>
              </w:rPr>
              <w:t>դիտարկման</w:t>
            </w:r>
          </w:p>
        </w:tc>
        <w:tc>
          <w:tcPr>
            <w:tcW w:w="2355" w:type="dxa"/>
            <w:vAlign w:val="center"/>
          </w:tcPr>
          <w:p w14:paraId="7CDB881B" w14:textId="77777777" w:rsidR="00CB3349" w:rsidRPr="004D59A5" w:rsidRDefault="00CB3349" w:rsidP="00CB3349">
            <w:pPr>
              <w:rPr>
                <w:rFonts w:ascii="GHEA Grapalat" w:hAnsi="GHEA Grapalat"/>
                <w:sz w:val="20"/>
                <w:szCs w:val="20"/>
                <w:lang w:val="hy-AM"/>
              </w:rPr>
            </w:pPr>
            <w:r w:rsidRPr="004D59A5">
              <w:rPr>
                <w:rFonts w:ascii="GHEA Grapalat" w:hAnsi="GHEA Grapalat"/>
                <w:sz w:val="20"/>
                <w:szCs w:val="20"/>
                <w:lang w:val="hy-AM"/>
              </w:rPr>
              <w:t>դիտարկումը՝</w:t>
            </w:r>
          </w:p>
          <w:p w14:paraId="2089A1F9" w14:textId="0D0177E9" w:rsidR="00CB3349" w:rsidRPr="004D59A5" w:rsidRDefault="00CB3349" w:rsidP="00CB3349">
            <w:pPr>
              <w:rPr>
                <w:rFonts w:ascii="GHEA Grapalat" w:hAnsi="GHEA Grapalat"/>
                <w:sz w:val="20"/>
                <w:szCs w:val="20"/>
                <w:lang w:val="hy-AM"/>
              </w:rPr>
            </w:pPr>
            <w:r w:rsidRPr="004D59A5">
              <w:rPr>
                <w:rFonts w:ascii="GHEA Grapalat" w:hAnsi="GHEA Grapalat"/>
                <w:sz w:val="20"/>
                <w:szCs w:val="20"/>
                <w:lang w:val="hy-AM"/>
              </w:rPr>
              <w:t>տարվա ընթացքում</w:t>
            </w:r>
          </w:p>
        </w:tc>
        <w:tc>
          <w:tcPr>
            <w:tcW w:w="2161" w:type="dxa"/>
            <w:vAlign w:val="center"/>
          </w:tcPr>
          <w:p w14:paraId="5B17916A" w14:textId="04776A93" w:rsidR="00CB3349" w:rsidRPr="004D59A5" w:rsidRDefault="00CB3349" w:rsidP="00CB3349">
            <w:pPr>
              <w:rPr>
                <w:rFonts w:ascii="GHEA Grapalat" w:hAnsi="GHEA Grapalat"/>
                <w:sz w:val="20"/>
                <w:szCs w:val="20"/>
                <w:lang w:val="hy-AM"/>
              </w:rPr>
            </w:pPr>
            <w:r w:rsidRPr="004D59A5">
              <w:rPr>
                <w:rFonts w:ascii="GHEA Grapalat" w:hAnsi="GHEA Grapalat"/>
                <w:sz w:val="20"/>
                <w:szCs w:val="20"/>
                <w:lang w:val="hy-AM"/>
              </w:rPr>
              <w:t>Ընտրողական դիտարկումներ տեղերում</w:t>
            </w:r>
          </w:p>
        </w:tc>
        <w:tc>
          <w:tcPr>
            <w:tcW w:w="1613" w:type="dxa"/>
            <w:vAlign w:val="center"/>
          </w:tcPr>
          <w:p w14:paraId="3232860C" w14:textId="77777777" w:rsidR="00CB3349" w:rsidRPr="004D59A5" w:rsidRDefault="00CB3349" w:rsidP="00CB3349">
            <w:pPr>
              <w:rPr>
                <w:rFonts w:ascii="GHEA Grapalat" w:hAnsi="GHEA Grapalat"/>
                <w:sz w:val="20"/>
                <w:szCs w:val="20"/>
                <w:lang w:val="hy-AM"/>
              </w:rPr>
            </w:pPr>
          </w:p>
        </w:tc>
        <w:tc>
          <w:tcPr>
            <w:tcW w:w="2613" w:type="dxa"/>
            <w:vAlign w:val="center"/>
          </w:tcPr>
          <w:p w14:paraId="574D3B79" w14:textId="0DBDC146" w:rsidR="00CB3349" w:rsidRPr="004D59A5" w:rsidRDefault="00CB3349" w:rsidP="00CB3349">
            <w:pPr>
              <w:rPr>
                <w:rFonts w:ascii="GHEA Grapalat" w:hAnsi="GHEA Grapalat"/>
                <w:sz w:val="20"/>
                <w:szCs w:val="20"/>
                <w:lang w:val="hy-AM"/>
              </w:rPr>
            </w:pPr>
            <w:r w:rsidRPr="004D59A5">
              <w:rPr>
                <w:rFonts w:ascii="GHEA Grapalat" w:hAnsi="GHEA Grapalat"/>
                <w:sz w:val="20"/>
                <w:szCs w:val="20"/>
                <w:lang w:val="hy-AM"/>
              </w:rPr>
              <w:t>պայմանագրով սահմանված պատասխանատվության միջոց</w:t>
            </w:r>
          </w:p>
        </w:tc>
      </w:tr>
      <w:tr w:rsidR="00CB3349" w:rsidRPr="004D59A5" w14:paraId="20251DFA" w14:textId="77777777" w:rsidTr="004D59A5">
        <w:tc>
          <w:tcPr>
            <w:tcW w:w="717" w:type="dxa"/>
            <w:vAlign w:val="center"/>
          </w:tcPr>
          <w:p w14:paraId="45C4C3A2" w14:textId="3B4077D4" w:rsidR="00CB3349" w:rsidRPr="004D59A5" w:rsidRDefault="00CB3349" w:rsidP="004D59A5">
            <w:pPr>
              <w:jc w:val="center"/>
              <w:rPr>
                <w:rFonts w:ascii="GHEA Grapalat" w:hAnsi="GHEA Grapalat"/>
                <w:sz w:val="20"/>
                <w:szCs w:val="20"/>
              </w:rPr>
            </w:pPr>
            <w:r w:rsidRPr="004D59A5">
              <w:rPr>
                <w:rFonts w:ascii="GHEA Grapalat" w:hAnsi="GHEA Grapalat"/>
                <w:sz w:val="20"/>
                <w:szCs w:val="20"/>
              </w:rPr>
              <w:t>5</w:t>
            </w:r>
          </w:p>
        </w:tc>
        <w:tc>
          <w:tcPr>
            <w:tcW w:w="3443" w:type="dxa"/>
            <w:vAlign w:val="center"/>
          </w:tcPr>
          <w:p w14:paraId="2892052E" w14:textId="11EEFF85" w:rsidR="00CB3349" w:rsidRPr="004D59A5" w:rsidRDefault="00CB3349" w:rsidP="00CB3349">
            <w:pPr>
              <w:rPr>
                <w:rFonts w:ascii="GHEA Grapalat" w:hAnsi="GHEA Grapalat"/>
                <w:sz w:val="20"/>
                <w:szCs w:val="20"/>
                <w:lang w:val="hy-AM"/>
              </w:rPr>
            </w:pPr>
            <w:r w:rsidRPr="004D59A5">
              <w:rPr>
                <w:rFonts w:ascii="GHEA Grapalat" w:hAnsi="GHEA Grapalat"/>
                <w:sz w:val="20"/>
                <w:szCs w:val="20"/>
                <w:lang w:val="hy-AM"/>
              </w:rPr>
              <w:t xml:space="preserve">Կազմակերպության բժշկական անձնակազմի առնվազն 51%-ը </w:t>
            </w:r>
            <w:r w:rsidRPr="004D59A5">
              <w:rPr>
                <w:rFonts w:ascii="GHEA Grapalat" w:hAnsi="GHEA Grapalat"/>
                <w:sz w:val="20"/>
                <w:szCs w:val="20"/>
                <w:lang w:val="hy-AM"/>
              </w:rPr>
              <w:lastRenderedPageBreak/>
              <w:t>պատվաստված են համաձայն պատվաստումների ազգային օրացույցի, ինչպես նաև ստացել են լրացուցիչ պատվաստումներ ինֆեկցիոն հիվանդություններից վարակվելու կանխարգելման նպատակով</w:t>
            </w:r>
          </w:p>
        </w:tc>
        <w:tc>
          <w:tcPr>
            <w:tcW w:w="1006" w:type="dxa"/>
            <w:vAlign w:val="center"/>
          </w:tcPr>
          <w:p w14:paraId="04DD7BB3" w14:textId="77777777" w:rsidR="00CB3349" w:rsidRPr="004D59A5" w:rsidRDefault="00CB3349" w:rsidP="00CB3349">
            <w:pPr>
              <w:rPr>
                <w:rFonts w:ascii="GHEA Grapalat" w:hAnsi="GHEA Grapalat"/>
                <w:sz w:val="20"/>
                <w:szCs w:val="20"/>
                <w:lang w:val="hy-AM"/>
              </w:rPr>
            </w:pPr>
          </w:p>
        </w:tc>
        <w:tc>
          <w:tcPr>
            <w:tcW w:w="1624" w:type="dxa"/>
            <w:vAlign w:val="center"/>
          </w:tcPr>
          <w:p w14:paraId="3FDF282B" w14:textId="67F7B625" w:rsidR="00CB3349" w:rsidRPr="004D59A5" w:rsidRDefault="00CB3349" w:rsidP="00CB3349">
            <w:pPr>
              <w:rPr>
                <w:rFonts w:ascii="GHEA Grapalat" w:hAnsi="GHEA Grapalat"/>
                <w:sz w:val="20"/>
                <w:szCs w:val="20"/>
                <w:lang w:val="hy-AM"/>
              </w:rPr>
            </w:pPr>
            <w:r w:rsidRPr="004D59A5">
              <w:rPr>
                <w:rFonts w:ascii="GHEA Grapalat" w:hAnsi="GHEA Grapalat"/>
                <w:sz w:val="20"/>
                <w:szCs w:val="20"/>
                <w:lang w:val="hy-AM"/>
              </w:rPr>
              <w:t>դիտարկման</w:t>
            </w:r>
          </w:p>
        </w:tc>
        <w:tc>
          <w:tcPr>
            <w:tcW w:w="2355" w:type="dxa"/>
            <w:vAlign w:val="center"/>
          </w:tcPr>
          <w:p w14:paraId="2513962A" w14:textId="77777777" w:rsidR="00CB3349" w:rsidRPr="004D59A5" w:rsidRDefault="00CB3349" w:rsidP="00CB3349">
            <w:pPr>
              <w:rPr>
                <w:rFonts w:ascii="GHEA Grapalat" w:hAnsi="GHEA Grapalat"/>
                <w:sz w:val="20"/>
                <w:szCs w:val="20"/>
                <w:lang w:val="hy-AM"/>
              </w:rPr>
            </w:pPr>
            <w:r w:rsidRPr="004D59A5">
              <w:rPr>
                <w:rFonts w:ascii="GHEA Grapalat" w:hAnsi="GHEA Grapalat"/>
                <w:sz w:val="20"/>
                <w:szCs w:val="20"/>
                <w:lang w:val="hy-AM"/>
              </w:rPr>
              <w:t>դիտարկումը՝</w:t>
            </w:r>
          </w:p>
          <w:p w14:paraId="6F14BE8D" w14:textId="7B74923C" w:rsidR="00CB3349" w:rsidRPr="004D59A5" w:rsidRDefault="00CB3349" w:rsidP="00CB3349">
            <w:pPr>
              <w:rPr>
                <w:rFonts w:ascii="GHEA Grapalat" w:hAnsi="GHEA Grapalat"/>
                <w:sz w:val="20"/>
                <w:szCs w:val="20"/>
                <w:lang w:val="hy-AM"/>
              </w:rPr>
            </w:pPr>
            <w:r w:rsidRPr="004D59A5">
              <w:rPr>
                <w:rFonts w:ascii="GHEA Grapalat" w:hAnsi="GHEA Grapalat"/>
                <w:sz w:val="20"/>
                <w:szCs w:val="20"/>
                <w:lang w:val="hy-AM"/>
              </w:rPr>
              <w:t>տարվա ընթացքում</w:t>
            </w:r>
          </w:p>
        </w:tc>
        <w:tc>
          <w:tcPr>
            <w:tcW w:w="2161" w:type="dxa"/>
            <w:vAlign w:val="center"/>
          </w:tcPr>
          <w:p w14:paraId="09DF2BA0" w14:textId="4C7D5EC9" w:rsidR="00CB3349" w:rsidRPr="004D59A5" w:rsidRDefault="00CB3349" w:rsidP="00CB3349">
            <w:pPr>
              <w:rPr>
                <w:rFonts w:ascii="GHEA Grapalat" w:hAnsi="GHEA Grapalat"/>
                <w:sz w:val="20"/>
                <w:szCs w:val="20"/>
                <w:lang w:val="hy-AM"/>
              </w:rPr>
            </w:pPr>
            <w:r w:rsidRPr="004D59A5">
              <w:rPr>
                <w:rFonts w:ascii="GHEA Grapalat" w:hAnsi="GHEA Grapalat"/>
                <w:sz w:val="20"/>
                <w:szCs w:val="20"/>
                <w:lang w:val="hy-AM"/>
              </w:rPr>
              <w:t>Ընտրողաբար ընդհանուր թվի 5%–</w:t>
            </w:r>
            <w:r w:rsidRPr="004D59A5">
              <w:rPr>
                <w:rFonts w:ascii="GHEA Grapalat" w:hAnsi="GHEA Grapalat"/>
                <w:sz w:val="20"/>
                <w:szCs w:val="20"/>
                <w:lang w:val="hy-AM"/>
              </w:rPr>
              <w:lastRenderedPageBreak/>
              <w:t>ի պատվաստումների վերաբերյալ վերջին 1 տարվա կտրվածքով</w:t>
            </w:r>
          </w:p>
        </w:tc>
        <w:tc>
          <w:tcPr>
            <w:tcW w:w="1613" w:type="dxa"/>
            <w:vAlign w:val="center"/>
          </w:tcPr>
          <w:p w14:paraId="51994B1A" w14:textId="77777777" w:rsidR="00CB3349" w:rsidRPr="004D59A5" w:rsidRDefault="00CB3349" w:rsidP="00CB3349">
            <w:pPr>
              <w:rPr>
                <w:rFonts w:ascii="GHEA Grapalat" w:hAnsi="GHEA Grapalat"/>
                <w:sz w:val="20"/>
                <w:szCs w:val="20"/>
                <w:lang w:val="hy-AM"/>
              </w:rPr>
            </w:pPr>
          </w:p>
        </w:tc>
        <w:tc>
          <w:tcPr>
            <w:tcW w:w="2613" w:type="dxa"/>
            <w:vAlign w:val="center"/>
          </w:tcPr>
          <w:p w14:paraId="00E30435" w14:textId="177ECA5B" w:rsidR="00CB3349" w:rsidRPr="004D59A5" w:rsidRDefault="00CB3349" w:rsidP="00CB3349">
            <w:pPr>
              <w:rPr>
                <w:rFonts w:ascii="GHEA Grapalat" w:hAnsi="GHEA Grapalat"/>
                <w:sz w:val="20"/>
                <w:szCs w:val="20"/>
                <w:lang w:val="hy-AM"/>
              </w:rPr>
            </w:pPr>
            <w:r w:rsidRPr="004D59A5">
              <w:rPr>
                <w:rFonts w:ascii="GHEA Grapalat" w:hAnsi="GHEA Grapalat"/>
                <w:sz w:val="20"/>
                <w:szCs w:val="20"/>
                <w:lang w:val="hy-AM"/>
              </w:rPr>
              <w:t xml:space="preserve">պայմանագրով սահմանված </w:t>
            </w:r>
            <w:r w:rsidRPr="004D59A5">
              <w:rPr>
                <w:rFonts w:ascii="GHEA Grapalat" w:hAnsi="GHEA Grapalat"/>
                <w:sz w:val="20"/>
                <w:szCs w:val="20"/>
                <w:lang w:val="hy-AM"/>
              </w:rPr>
              <w:lastRenderedPageBreak/>
              <w:t>պատասխանատվության միջոց</w:t>
            </w:r>
          </w:p>
        </w:tc>
      </w:tr>
      <w:tr w:rsidR="00CB3349" w:rsidRPr="004D59A5" w14:paraId="56D131B5" w14:textId="77777777" w:rsidTr="004D59A5">
        <w:tc>
          <w:tcPr>
            <w:tcW w:w="717" w:type="dxa"/>
            <w:vAlign w:val="center"/>
          </w:tcPr>
          <w:p w14:paraId="6C59D80F" w14:textId="3341C7A6" w:rsidR="00CB3349" w:rsidRPr="004D59A5" w:rsidRDefault="00CB3349" w:rsidP="004D59A5">
            <w:pPr>
              <w:jc w:val="center"/>
              <w:rPr>
                <w:rFonts w:ascii="GHEA Grapalat" w:hAnsi="GHEA Grapalat"/>
                <w:sz w:val="20"/>
                <w:szCs w:val="20"/>
              </w:rPr>
            </w:pPr>
            <w:r w:rsidRPr="004D59A5">
              <w:rPr>
                <w:rFonts w:ascii="GHEA Grapalat" w:hAnsi="GHEA Grapalat"/>
                <w:sz w:val="20"/>
                <w:szCs w:val="20"/>
              </w:rPr>
              <w:lastRenderedPageBreak/>
              <w:t>6</w:t>
            </w:r>
          </w:p>
        </w:tc>
        <w:tc>
          <w:tcPr>
            <w:tcW w:w="3443" w:type="dxa"/>
            <w:vAlign w:val="center"/>
          </w:tcPr>
          <w:p w14:paraId="4DC29EDA" w14:textId="257CA97A" w:rsidR="00CB3349" w:rsidRPr="004D59A5" w:rsidRDefault="00CB3349" w:rsidP="00CB3349">
            <w:pPr>
              <w:rPr>
                <w:rFonts w:ascii="GHEA Grapalat" w:hAnsi="GHEA Grapalat"/>
                <w:sz w:val="20"/>
                <w:szCs w:val="20"/>
                <w:lang w:val="hy-AM"/>
              </w:rPr>
            </w:pPr>
            <w:r w:rsidRPr="004D59A5">
              <w:rPr>
                <w:rFonts w:ascii="GHEA Grapalat" w:hAnsi="GHEA Grapalat"/>
                <w:sz w:val="20"/>
                <w:szCs w:val="20"/>
                <w:lang w:val="hy-AM"/>
              </w:rPr>
              <w:t>Բուժհիմնարկի բժիշկների առնվազն 90%-ը տեղեկացված են Լիազոր մարմնի կողմից իրենց մասնագիտական ոլորտը կարգավորող չափորոշիչների, ուղեցույցների, գործելակարգերի վերաբերյալ</w:t>
            </w:r>
          </w:p>
        </w:tc>
        <w:tc>
          <w:tcPr>
            <w:tcW w:w="1006" w:type="dxa"/>
            <w:vAlign w:val="center"/>
          </w:tcPr>
          <w:p w14:paraId="3E54DE26" w14:textId="77777777" w:rsidR="00CB3349" w:rsidRPr="004D59A5" w:rsidRDefault="00CB3349" w:rsidP="00CB3349">
            <w:pPr>
              <w:rPr>
                <w:rFonts w:ascii="GHEA Grapalat" w:hAnsi="GHEA Grapalat"/>
                <w:sz w:val="20"/>
                <w:szCs w:val="20"/>
                <w:lang w:val="hy-AM"/>
              </w:rPr>
            </w:pPr>
          </w:p>
        </w:tc>
        <w:tc>
          <w:tcPr>
            <w:tcW w:w="1624" w:type="dxa"/>
            <w:vAlign w:val="center"/>
          </w:tcPr>
          <w:p w14:paraId="58DB202F" w14:textId="785BCFDF" w:rsidR="00CB3349" w:rsidRPr="004D59A5" w:rsidRDefault="00CB3349" w:rsidP="00CB3349">
            <w:pPr>
              <w:rPr>
                <w:rFonts w:ascii="GHEA Grapalat" w:hAnsi="GHEA Grapalat"/>
                <w:sz w:val="20"/>
                <w:szCs w:val="20"/>
                <w:lang w:val="hy-AM"/>
              </w:rPr>
            </w:pPr>
            <w:r w:rsidRPr="004D59A5">
              <w:rPr>
                <w:rFonts w:ascii="GHEA Grapalat" w:hAnsi="GHEA Grapalat"/>
                <w:sz w:val="20"/>
                <w:szCs w:val="20"/>
                <w:lang w:val="hy-AM"/>
              </w:rPr>
              <w:t>դիտարկման</w:t>
            </w:r>
          </w:p>
        </w:tc>
        <w:tc>
          <w:tcPr>
            <w:tcW w:w="2355" w:type="dxa"/>
            <w:vAlign w:val="center"/>
          </w:tcPr>
          <w:p w14:paraId="7542A973" w14:textId="77777777" w:rsidR="00CB3349" w:rsidRPr="004D59A5" w:rsidRDefault="00CB3349" w:rsidP="00CB3349">
            <w:pPr>
              <w:rPr>
                <w:rFonts w:ascii="GHEA Grapalat" w:hAnsi="GHEA Grapalat"/>
                <w:sz w:val="20"/>
                <w:szCs w:val="20"/>
                <w:lang w:val="hy-AM"/>
              </w:rPr>
            </w:pPr>
            <w:r w:rsidRPr="004D59A5">
              <w:rPr>
                <w:rFonts w:ascii="GHEA Grapalat" w:hAnsi="GHEA Grapalat"/>
                <w:sz w:val="20"/>
                <w:szCs w:val="20"/>
                <w:lang w:val="hy-AM"/>
              </w:rPr>
              <w:t>դիտարկումը՝</w:t>
            </w:r>
          </w:p>
          <w:p w14:paraId="696E96BE" w14:textId="196BA255" w:rsidR="00CB3349" w:rsidRPr="004D59A5" w:rsidRDefault="00CB3349" w:rsidP="00CB3349">
            <w:pPr>
              <w:rPr>
                <w:rFonts w:ascii="GHEA Grapalat" w:hAnsi="GHEA Grapalat"/>
                <w:sz w:val="20"/>
                <w:szCs w:val="20"/>
                <w:lang w:val="hy-AM"/>
              </w:rPr>
            </w:pPr>
            <w:r w:rsidRPr="004D59A5">
              <w:rPr>
                <w:rFonts w:ascii="GHEA Grapalat" w:hAnsi="GHEA Grapalat"/>
                <w:sz w:val="20"/>
                <w:szCs w:val="20"/>
                <w:lang w:val="hy-AM"/>
              </w:rPr>
              <w:t>տարվա ընթացքում</w:t>
            </w:r>
          </w:p>
        </w:tc>
        <w:tc>
          <w:tcPr>
            <w:tcW w:w="2161" w:type="dxa"/>
            <w:vAlign w:val="center"/>
          </w:tcPr>
          <w:p w14:paraId="5299F7E6" w14:textId="0B965A73" w:rsidR="00CB3349" w:rsidRPr="004D59A5" w:rsidRDefault="00CB3349" w:rsidP="00CB3349">
            <w:pPr>
              <w:rPr>
                <w:rFonts w:ascii="GHEA Grapalat" w:hAnsi="GHEA Grapalat"/>
                <w:sz w:val="20"/>
                <w:szCs w:val="20"/>
                <w:lang w:val="hy-AM"/>
              </w:rPr>
            </w:pPr>
            <w:r w:rsidRPr="004D59A5">
              <w:rPr>
                <w:rFonts w:ascii="GHEA Grapalat" w:hAnsi="GHEA Grapalat"/>
                <w:sz w:val="20"/>
                <w:szCs w:val="20"/>
                <w:lang w:val="hy-AM"/>
              </w:rPr>
              <w:t>հարցաթերթիկների լրացում</w:t>
            </w:r>
          </w:p>
        </w:tc>
        <w:tc>
          <w:tcPr>
            <w:tcW w:w="1613" w:type="dxa"/>
            <w:vAlign w:val="center"/>
          </w:tcPr>
          <w:p w14:paraId="77C81C93" w14:textId="77777777" w:rsidR="00CB3349" w:rsidRPr="004D59A5" w:rsidRDefault="00CB3349" w:rsidP="00CB3349">
            <w:pPr>
              <w:rPr>
                <w:rFonts w:ascii="GHEA Grapalat" w:hAnsi="GHEA Grapalat"/>
                <w:sz w:val="20"/>
                <w:szCs w:val="20"/>
                <w:lang w:val="hy-AM"/>
              </w:rPr>
            </w:pPr>
          </w:p>
        </w:tc>
        <w:tc>
          <w:tcPr>
            <w:tcW w:w="2613" w:type="dxa"/>
            <w:vAlign w:val="center"/>
          </w:tcPr>
          <w:p w14:paraId="52FD346E" w14:textId="0E399959" w:rsidR="00CB3349" w:rsidRPr="004D59A5" w:rsidRDefault="00CB3349" w:rsidP="00CB3349">
            <w:pPr>
              <w:rPr>
                <w:rFonts w:ascii="GHEA Grapalat" w:hAnsi="GHEA Grapalat"/>
                <w:sz w:val="20"/>
                <w:szCs w:val="20"/>
                <w:lang w:val="hy-AM"/>
              </w:rPr>
            </w:pPr>
            <w:r w:rsidRPr="004D59A5">
              <w:rPr>
                <w:rFonts w:ascii="GHEA Grapalat" w:hAnsi="GHEA Grapalat"/>
                <w:sz w:val="20"/>
                <w:szCs w:val="20"/>
                <w:lang w:val="hy-AM"/>
              </w:rPr>
              <w:t>պայմանագրով սահմանված պատասխանատվության միջոց</w:t>
            </w:r>
          </w:p>
        </w:tc>
      </w:tr>
      <w:tr w:rsidR="00CB3349" w:rsidRPr="004D59A5" w14:paraId="58A9BFE9" w14:textId="77777777" w:rsidTr="004D59A5">
        <w:tc>
          <w:tcPr>
            <w:tcW w:w="717" w:type="dxa"/>
            <w:vAlign w:val="center"/>
          </w:tcPr>
          <w:p w14:paraId="266E026E" w14:textId="7D94F7A7" w:rsidR="00CB3349" w:rsidRPr="004D59A5" w:rsidRDefault="00CB3349" w:rsidP="004D59A5">
            <w:pPr>
              <w:jc w:val="center"/>
              <w:rPr>
                <w:rFonts w:ascii="GHEA Grapalat" w:hAnsi="GHEA Grapalat"/>
                <w:sz w:val="20"/>
                <w:szCs w:val="20"/>
              </w:rPr>
            </w:pPr>
            <w:r w:rsidRPr="004D59A5">
              <w:rPr>
                <w:rFonts w:ascii="GHEA Grapalat" w:hAnsi="GHEA Grapalat"/>
                <w:sz w:val="20"/>
                <w:szCs w:val="20"/>
              </w:rPr>
              <w:t>7</w:t>
            </w:r>
          </w:p>
        </w:tc>
        <w:tc>
          <w:tcPr>
            <w:tcW w:w="3443" w:type="dxa"/>
            <w:vAlign w:val="center"/>
          </w:tcPr>
          <w:p w14:paraId="65600A41" w14:textId="22E48744" w:rsidR="00CB3349" w:rsidRPr="004D59A5" w:rsidRDefault="00CB3349" w:rsidP="00CB3349">
            <w:pPr>
              <w:rPr>
                <w:rFonts w:ascii="GHEA Grapalat" w:hAnsi="GHEA Grapalat"/>
                <w:sz w:val="20"/>
                <w:szCs w:val="20"/>
                <w:lang w:val="hy-AM"/>
              </w:rPr>
            </w:pPr>
            <w:r w:rsidRPr="004D59A5">
              <w:rPr>
                <w:rFonts w:ascii="GHEA Grapalat" w:hAnsi="GHEA Grapalat"/>
                <w:sz w:val="20"/>
                <w:szCs w:val="20"/>
                <w:lang w:val="hy-AM"/>
              </w:rPr>
              <w:t>Բուժհիմնարկի բժիշկների առնվազն 80%-ը ունի իմացություն բուժհիմնարկում բժիշկների վարձատրության հաշվարկման սկզբունքների վերաբերյալ</w:t>
            </w:r>
          </w:p>
        </w:tc>
        <w:tc>
          <w:tcPr>
            <w:tcW w:w="1006" w:type="dxa"/>
            <w:vAlign w:val="center"/>
          </w:tcPr>
          <w:p w14:paraId="307646B7" w14:textId="77777777" w:rsidR="00CB3349" w:rsidRPr="004D59A5" w:rsidRDefault="00CB3349" w:rsidP="00CB3349">
            <w:pPr>
              <w:rPr>
                <w:rFonts w:ascii="GHEA Grapalat" w:hAnsi="GHEA Grapalat"/>
                <w:sz w:val="20"/>
                <w:szCs w:val="20"/>
                <w:lang w:val="hy-AM"/>
              </w:rPr>
            </w:pPr>
          </w:p>
        </w:tc>
        <w:tc>
          <w:tcPr>
            <w:tcW w:w="1624" w:type="dxa"/>
            <w:vAlign w:val="center"/>
          </w:tcPr>
          <w:p w14:paraId="4483B1EC" w14:textId="37BF0E2A" w:rsidR="00CB3349" w:rsidRPr="004D59A5" w:rsidRDefault="00CB3349" w:rsidP="00CB3349">
            <w:pPr>
              <w:rPr>
                <w:rFonts w:ascii="GHEA Grapalat" w:hAnsi="GHEA Grapalat"/>
                <w:sz w:val="20"/>
                <w:szCs w:val="20"/>
                <w:lang w:val="hy-AM"/>
              </w:rPr>
            </w:pPr>
            <w:r w:rsidRPr="004D59A5">
              <w:rPr>
                <w:rFonts w:ascii="GHEA Grapalat" w:hAnsi="GHEA Grapalat"/>
                <w:sz w:val="20"/>
                <w:szCs w:val="20"/>
                <w:lang w:val="hy-AM"/>
              </w:rPr>
              <w:t>դիտարկման</w:t>
            </w:r>
          </w:p>
        </w:tc>
        <w:tc>
          <w:tcPr>
            <w:tcW w:w="2355" w:type="dxa"/>
            <w:vAlign w:val="center"/>
          </w:tcPr>
          <w:p w14:paraId="378F39AD" w14:textId="77777777" w:rsidR="00CB3349" w:rsidRPr="004D59A5" w:rsidRDefault="00CB3349" w:rsidP="00CB3349">
            <w:pPr>
              <w:rPr>
                <w:rFonts w:ascii="GHEA Grapalat" w:hAnsi="GHEA Grapalat"/>
                <w:sz w:val="20"/>
                <w:szCs w:val="20"/>
                <w:lang w:val="hy-AM"/>
              </w:rPr>
            </w:pPr>
            <w:r w:rsidRPr="004D59A5">
              <w:rPr>
                <w:rFonts w:ascii="GHEA Grapalat" w:hAnsi="GHEA Grapalat"/>
                <w:sz w:val="20"/>
                <w:szCs w:val="20"/>
                <w:lang w:val="hy-AM"/>
              </w:rPr>
              <w:t>դիտարկումը՝</w:t>
            </w:r>
          </w:p>
          <w:p w14:paraId="0B4D839A" w14:textId="0CA46237" w:rsidR="00CB3349" w:rsidRPr="004D59A5" w:rsidRDefault="00CB3349" w:rsidP="00CB3349">
            <w:pPr>
              <w:rPr>
                <w:rFonts w:ascii="GHEA Grapalat" w:hAnsi="GHEA Grapalat"/>
                <w:sz w:val="20"/>
                <w:szCs w:val="20"/>
                <w:lang w:val="hy-AM"/>
              </w:rPr>
            </w:pPr>
            <w:r w:rsidRPr="004D59A5">
              <w:rPr>
                <w:rFonts w:ascii="GHEA Grapalat" w:hAnsi="GHEA Grapalat"/>
                <w:sz w:val="20"/>
                <w:szCs w:val="20"/>
                <w:lang w:val="hy-AM"/>
              </w:rPr>
              <w:t>տարվա ընթացքում</w:t>
            </w:r>
          </w:p>
        </w:tc>
        <w:tc>
          <w:tcPr>
            <w:tcW w:w="2161" w:type="dxa"/>
            <w:vAlign w:val="center"/>
          </w:tcPr>
          <w:p w14:paraId="37BE6EC2" w14:textId="19588C95" w:rsidR="00CB3349" w:rsidRPr="004D59A5" w:rsidRDefault="00CB3349" w:rsidP="00CB3349">
            <w:pPr>
              <w:rPr>
                <w:rFonts w:ascii="GHEA Grapalat" w:hAnsi="GHEA Grapalat"/>
                <w:sz w:val="20"/>
                <w:szCs w:val="20"/>
                <w:lang w:val="hy-AM"/>
              </w:rPr>
            </w:pPr>
            <w:r w:rsidRPr="004D59A5">
              <w:rPr>
                <w:rFonts w:ascii="GHEA Grapalat" w:hAnsi="GHEA Grapalat"/>
                <w:sz w:val="20"/>
                <w:szCs w:val="20"/>
                <w:lang w:val="hy-AM"/>
              </w:rPr>
              <w:t>հարցաթերթիկների լրացում</w:t>
            </w:r>
          </w:p>
        </w:tc>
        <w:tc>
          <w:tcPr>
            <w:tcW w:w="1613" w:type="dxa"/>
            <w:vAlign w:val="center"/>
          </w:tcPr>
          <w:p w14:paraId="1FABCAB7" w14:textId="77777777" w:rsidR="00CB3349" w:rsidRPr="004D59A5" w:rsidRDefault="00CB3349" w:rsidP="00CB3349">
            <w:pPr>
              <w:rPr>
                <w:rFonts w:ascii="GHEA Grapalat" w:hAnsi="GHEA Grapalat"/>
                <w:sz w:val="20"/>
                <w:szCs w:val="20"/>
                <w:lang w:val="hy-AM"/>
              </w:rPr>
            </w:pPr>
          </w:p>
        </w:tc>
        <w:tc>
          <w:tcPr>
            <w:tcW w:w="2613" w:type="dxa"/>
            <w:vAlign w:val="center"/>
          </w:tcPr>
          <w:p w14:paraId="1C8C97D6" w14:textId="7515F73C" w:rsidR="00CB3349" w:rsidRPr="004D59A5" w:rsidRDefault="00CB3349" w:rsidP="00CB3349">
            <w:pPr>
              <w:rPr>
                <w:rFonts w:ascii="GHEA Grapalat" w:hAnsi="GHEA Grapalat"/>
                <w:sz w:val="20"/>
                <w:szCs w:val="20"/>
                <w:lang w:val="hy-AM"/>
              </w:rPr>
            </w:pPr>
            <w:r w:rsidRPr="004D59A5">
              <w:rPr>
                <w:rFonts w:ascii="GHEA Grapalat" w:hAnsi="GHEA Grapalat"/>
                <w:sz w:val="20"/>
                <w:szCs w:val="20"/>
                <w:lang w:val="hy-AM"/>
              </w:rPr>
              <w:t>պայմանագրով սահմանված պատասխանատվության միջոց</w:t>
            </w:r>
          </w:p>
        </w:tc>
      </w:tr>
      <w:tr w:rsidR="00CB3349" w:rsidRPr="004D59A5" w14:paraId="0026635D" w14:textId="77777777" w:rsidTr="004D59A5">
        <w:tc>
          <w:tcPr>
            <w:tcW w:w="717" w:type="dxa"/>
            <w:vAlign w:val="center"/>
          </w:tcPr>
          <w:p w14:paraId="7BC2D044" w14:textId="56EDC564" w:rsidR="00CB3349" w:rsidRPr="004D59A5" w:rsidRDefault="00CB3349" w:rsidP="004D59A5">
            <w:pPr>
              <w:jc w:val="center"/>
              <w:rPr>
                <w:rFonts w:ascii="GHEA Grapalat" w:hAnsi="GHEA Grapalat"/>
                <w:sz w:val="20"/>
                <w:szCs w:val="20"/>
              </w:rPr>
            </w:pPr>
            <w:r w:rsidRPr="004D59A5">
              <w:rPr>
                <w:rFonts w:ascii="GHEA Grapalat" w:hAnsi="GHEA Grapalat"/>
                <w:sz w:val="20"/>
                <w:szCs w:val="20"/>
              </w:rPr>
              <w:t>8</w:t>
            </w:r>
          </w:p>
        </w:tc>
        <w:tc>
          <w:tcPr>
            <w:tcW w:w="3443" w:type="dxa"/>
            <w:vAlign w:val="center"/>
          </w:tcPr>
          <w:p w14:paraId="7BBCB9B6" w14:textId="5E264A57" w:rsidR="00CB3349" w:rsidRPr="004D59A5" w:rsidRDefault="00CB3349" w:rsidP="00CB3349">
            <w:pPr>
              <w:rPr>
                <w:rFonts w:ascii="GHEA Grapalat" w:hAnsi="GHEA Grapalat"/>
                <w:sz w:val="20"/>
                <w:szCs w:val="20"/>
                <w:lang w:val="hy-AM"/>
              </w:rPr>
            </w:pPr>
            <w:r w:rsidRPr="004D59A5">
              <w:rPr>
                <w:rFonts w:ascii="GHEA Grapalat" w:hAnsi="GHEA Grapalat"/>
                <w:sz w:val="20"/>
                <w:szCs w:val="20"/>
                <w:lang w:val="hy-AM"/>
              </w:rPr>
              <w:t>Բուժանձնակազմի աշխատավարձերը հաշվարկվել և վճարվել են օրենսդրությամբ սահմանված կարգով</w:t>
            </w:r>
          </w:p>
        </w:tc>
        <w:tc>
          <w:tcPr>
            <w:tcW w:w="1006" w:type="dxa"/>
            <w:vAlign w:val="center"/>
          </w:tcPr>
          <w:p w14:paraId="122D6272" w14:textId="77777777" w:rsidR="00CB3349" w:rsidRPr="004D59A5" w:rsidRDefault="00CB3349" w:rsidP="00CB3349">
            <w:pPr>
              <w:rPr>
                <w:rFonts w:ascii="GHEA Grapalat" w:hAnsi="GHEA Grapalat"/>
                <w:sz w:val="20"/>
                <w:szCs w:val="20"/>
                <w:lang w:val="hy-AM"/>
              </w:rPr>
            </w:pPr>
          </w:p>
        </w:tc>
        <w:tc>
          <w:tcPr>
            <w:tcW w:w="1624" w:type="dxa"/>
            <w:vAlign w:val="center"/>
          </w:tcPr>
          <w:p w14:paraId="72267578" w14:textId="7F45DFFC" w:rsidR="00CB3349" w:rsidRPr="004D59A5" w:rsidRDefault="00CB3349" w:rsidP="00CB3349">
            <w:pPr>
              <w:rPr>
                <w:rFonts w:ascii="GHEA Grapalat" w:hAnsi="GHEA Grapalat"/>
                <w:sz w:val="20"/>
                <w:szCs w:val="20"/>
                <w:lang w:val="hy-AM"/>
              </w:rPr>
            </w:pPr>
            <w:r w:rsidRPr="004D59A5">
              <w:rPr>
                <w:rFonts w:ascii="GHEA Grapalat" w:hAnsi="GHEA Grapalat"/>
                <w:sz w:val="20"/>
                <w:szCs w:val="20"/>
                <w:lang w:val="hy-AM"/>
              </w:rPr>
              <w:t>դիտարկման</w:t>
            </w:r>
          </w:p>
        </w:tc>
        <w:tc>
          <w:tcPr>
            <w:tcW w:w="2355" w:type="dxa"/>
            <w:vAlign w:val="center"/>
          </w:tcPr>
          <w:p w14:paraId="36AEC075" w14:textId="77777777" w:rsidR="00CB3349" w:rsidRPr="004D59A5" w:rsidRDefault="00CB3349" w:rsidP="00CB3349">
            <w:pPr>
              <w:rPr>
                <w:rFonts w:ascii="GHEA Grapalat" w:hAnsi="GHEA Grapalat"/>
                <w:sz w:val="20"/>
                <w:szCs w:val="20"/>
                <w:lang w:val="hy-AM"/>
              </w:rPr>
            </w:pPr>
            <w:r w:rsidRPr="004D59A5">
              <w:rPr>
                <w:rFonts w:ascii="GHEA Grapalat" w:hAnsi="GHEA Grapalat"/>
                <w:sz w:val="20"/>
                <w:szCs w:val="20"/>
                <w:lang w:val="hy-AM"/>
              </w:rPr>
              <w:t>դիտարկումը՝</w:t>
            </w:r>
          </w:p>
          <w:p w14:paraId="4875766D" w14:textId="691A105C" w:rsidR="00CB3349" w:rsidRPr="004D59A5" w:rsidRDefault="00CB3349" w:rsidP="00CB3349">
            <w:pPr>
              <w:rPr>
                <w:rFonts w:ascii="GHEA Grapalat" w:hAnsi="GHEA Grapalat"/>
                <w:sz w:val="20"/>
                <w:szCs w:val="20"/>
                <w:lang w:val="hy-AM"/>
              </w:rPr>
            </w:pPr>
            <w:r w:rsidRPr="004D59A5">
              <w:rPr>
                <w:rFonts w:ascii="GHEA Grapalat" w:hAnsi="GHEA Grapalat"/>
                <w:sz w:val="20"/>
                <w:szCs w:val="20"/>
                <w:lang w:val="hy-AM"/>
              </w:rPr>
              <w:t>տարվա ընթացքում</w:t>
            </w:r>
          </w:p>
        </w:tc>
        <w:tc>
          <w:tcPr>
            <w:tcW w:w="2161" w:type="dxa"/>
            <w:vAlign w:val="center"/>
          </w:tcPr>
          <w:p w14:paraId="5D4D1AEC" w14:textId="115B244B" w:rsidR="00CB3349" w:rsidRPr="004D59A5" w:rsidRDefault="00CB3349" w:rsidP="00CB3349">
            <w:pPr>
              <w:rPr>
                <w:rFonts w:ascii="GHEA Grapalat" w:hAnsi="GHEA Grapalat"/>
                <w:sz w:val="20"/>
                <w:szCs w:val="20"/>
                <w:lang w:val="hy-AM"/>
              </w:rPr>
            </w:pPr>
            <w:r w:rsidRPr="004D59A5">
              <w:rPr>
                <w:rFonts w:ascii="GHEA Grapalat" w:hAnsi="GHEA Grapalat"/>
                <w:sz w:val="20"/>
                <w:szCs w:val="20"/>
                <w:lang w:val="hy-AM"/>
              </w:rPr>
              <w:t>Ընտրողաբար առանձին կատեգորիաների բուժաշխատողների աշխատավարձերի հաշվարկի ստուգում</w:t>
            </w:r>
          </w:p>
        </w:tc>
        <w:tc>
          <w:tcPr>
            <w:tcW w:w="1613" w:type="dxa"/>
            <w:vAlign w:val="center"/>
          </w:tcPr>
          <w:p w14:paraId="720EBC14" w14:textId="77777777" w:rsidR="00CB3349" w:rsidRPr="004D59A5" w:rsidRDefault="00CB3349" w:rsidP="00CB3349">
            <w:pPr>
              <w:rPr>
                <w:rFonts w:ascii="GHEA Grapalat" w:hAnsi="GHEA Grapalat"/>
                <w:sz w:val="20"/>
                <w:szCs w:val="20"/>
                <w:lang w:val="hy-AM"/>
              </w:rPr>
            </w:pPr>
          </w:p>
        </w:tc>
        <w:tc>
          <w:tcPr>
            <w:tcW w:w="2613" w:type="dxa"/>
            <w:vAlign w:val="center"/>
          </w:tcPr>
          <w:p w14:paraId="3A523E22" w14:textId="5F3385A1" w:rsidR="00CB3349" w:rsidRPr="004D59A5" w:rsidRDefault="00CB3349" w:rsidP="00CB3349">
            <w:pPr>
              <w:rPr>
                <w:rFonts w:ascii="GHEA Grapalat" w:hAnsi="GHEA Grapalat"/>
                <w:sz w:val="20"/>
                <w:szCs w:val="20"/>
                <w:lang w:val="hy-AM"/>
              </w:rPr>
            </w:pPr>
            <w:r w:rsidRPr="004D59A5">
              <w:rPr>
                <w:rFonts w:ascii="GHEA Grapalat" w:hAnsi="GHEA Grapalat"/>
                <w:sz w:val="20"/>
                <w:szCs w:val="20"/>
                <w:lang w:val="hy-AM"/>
              </w:rPr>
              <w:t>պայմանագրով սահմանված պատասխանատվության միջոց</w:t>
            </w:r>
          </w:p>
        </w:tc>
      </w:tr>
      <w:tr w:rsidR="00CB3349" w:rsidRPr="004D59A5" w14:paraId="66790C5F" w14:textId="77777777" w:rsidTr="004D59A5">
        <w:tc>
          <w:tcPr>
            <w:tcW w:w="717" w:type="dxa"/>
            <w:vAlign w:val="center"/>
          </w:tcPr>
          <w:p w14:paraId="1D4597FD" w14:textId="7ABA73C0" w:rsidR="00CB3349" w:rsidRPr="004D59A5" w:rsidRDefault="00CB3349" w:rsidP="004D59A5">
            <w:pPr>
              <w:jc w:val="center"/>
              <w:rPr>
                <w:rFonts w:ascii="GHEA Grapalat" w:hAnsi="GHEA Grapalat"/>
                <w:sz w:val="20"/>
                <w:szCs w:val="20"/>
              </w:rPr>
            </w:pPr>
            <w:r w:rsidRPr="004D59A5">
              <w:rPr>
                <w:rFonts w:ascii="GHEA Grapalat" w:hAnsi="GHEA Grapalat"/>
                <w:sz w:val="20"/>
                <w:szCs w:val="20"/>
              </w:rPr>
              <w:t>9</w:t>
            </w:r>
          </w:p>
        </w:tc>
        <w:tc>
          <w:tcPr>
            <w:tcW w:w="3443" w:type="dxa"/>
            <w:vAlign w:val="center"/>
          </w:tcPr>
          <w:p w14:paraId="11E473AB" w14:textId="77C74D01" w:rsidR="00CB3349" w:rsidRPr="004D59A5" w:rsidRDefault="00CB3349" w:rsidP="00CB3349">
            <w:pPr>
              <w:rPr>
                <w:rFonts w:ascii="GHEA Grapalat" w:hAnsi="GHEA Grapalat"/>
                <w:sz w:val="20"/>
                <w:szCs w:val="20"/>
                <w:lang w:val="hy-AM"/>
              </w:rPr>
            </w:pPr>
            <w:r w:rsidRPr="004D59A5">
              <w:rPr>
                <w:rFonts w:ascii="GHEA Grapalat" w:hAnsi="GHEA Grapalat"/>
                <w:sz w:val="20"/>
                <w:szCs w:val="20"/>
                <w:lang w:val="hy-AM"/>
              </w:rPr>
              <w:t>Ապահովագրական փաթեթի      շրջանակներում 1 տարուց ավել գործունեություն և կնքված պայմանգիր</w:t>
            </w:r>
          </w:p>
        </w:tc>
        <w:tc>
          <w:tcPr>
            <w:tcW w:w="1006" w:type="dxa"/>
            <w:vAlign w:val="center"/>
          </w:tcPr>
          <w:p w14:paraId="043627CA" w14:textId="77777777" w:rsidR="00CB3349" w:rsidRPr="004D59A5" w:rsidRDefault="00CB3349" w:rsidP="00CB3349">
            <w:pPr>
              <w:rPr>
                <w:rFonts w:ascii="GHEA Grapalat" w:hAnsi="GHEA Grapalat"/>
                <w:sz w:val="20"/>
                <w:szCs w:val="20"/>
                <w:lang w:val="hy-AM"/>
              </w:rPr>
            </w:pPr>
          </w:p>
        </w:tc>
        <w:tc>
          <w:tcPr>
            <w:tcW w:w="1624" w:type="dxa"/>
            <w:vAlign w:val="center"/>
          </w:tcPr>
          <w:p w14:paraId="2CA11A7E" w14:textId="49B1E14F" w:rsidR="00CB3349" w:rsidRPr="004D59A5" w:rsidRDefault="00CB3349" w:rsidP="00CB3349">
            <w:pPr>
              <w:rPr>
                <w:rFonts w:ascii="GHEA Grapalat" w:hAnsi="GHEA Grapalat"/>
                <w:sz w:val="20"/>
                <w:szCs w:val="20"/>
                <w:lang w:val="hy-AM"/>
              </w:rPr>
            </w:pPr>
            <w:r w:rsidRPr="004D59A5">
              <w:rPr>
                <w:rFonts w:ascii="GHEA Grapalat" w:hAnsi="GHEA Grapalat"/>
                <w:sz w:val="20"/>
                <w:szCs w:val="20"/>
                <w:lang w:val="hy-AM"/>
              </w:rPr>
              <w:t>գնահատման</w:t>
            </w:r>
          </w:p>
        </w:tc>
        <w:tc>
          <w:tcPr>
            <w:tcW w:w="2355" w:type="dxa"/>
            <w:vAlign w:val="center"/>
          </w:tcPr>
          <w:p w14:paraId="3B8230C3" w14:textId="77777777" w:rsidR="00CB3349" w:rsidRPr="004D59A5" w:rsidRDefault="00CB3349" w:rsidP="00CB3349">
            <w:pPr>
              <w:rPr>
                <w:rFonts w:ascii="GHEA Grapalat" w:hAnsi="GHEA Grapalat"/>
                <w:sz w:val="20"/>
                <w:szCs w:val="20"/>
                <w:lang w:val="hy-AM"/>
              </w:rPr>
            </w:pPr>
          </w:p>
        </w:tc>
        <w:tc>
          <w:tcPr>
            <w:tcW w:w="2161" w:type="dxa"/>
            <w:vAlign w:val="center"/>
          </w:tcPr>
          <w:p w14:paraId="0C956C47" w14:textId="15E6565E" w:rsidR="00CB3349" w:rsidRPr="004D59A5" w:rsidRDefault="00CB3349" w:rsidP="00CB3349">
            <w:pPr>
              <w:rPr>
                <w:rFonts w:ascii="GHEA Grapalat" w:hAnsi="GHEA Grapalat"/>
                <w:sz w:val="20"/>
                <w:szCs w:val="20"/>
                <w:lang w:val="hy-AM"/>
              </w:rPr>
            </w:pPr>
            <w:r w:rsidRPr="004D59A5">
              <w:rPr>
                <w:rFonts w:ascii="GHEA Grapalat" w:hAnsi="GHEA Grapalat"/>
                <w:sz w:val="20"/>
                <w:szCs w:val="20"/>
                <w:lang w:val="hy-AM"/>
              </w:rPr>
              <w:t>Լիցենզիայի և պայմանագրի առկայություն</w:t>
            </w:r>
          </w:p>
        </w:tc>
        <w:tc>
          <w:tcPr>
            <w:tcW w:w="1613" w:type="dxa"/>
            <w:vAlign w:val="center"/>
          </w:tcPr>
          <w:p w14:paraId="5B67A58D" w14:textId="77777777" w:rsidR="00CB3349" w:rsidRPr="004D59A5" w:rsidRDefault="00CB3349" w:rsidP="00CB3349">
            <w:pPr>
              <w:rPr>
                <w:rFonts w:ascii="GHEA Grapalat" w:hAnsi="GHEA Grapalat"/>
                <w:sz w:val="20"/>
                <w:szCs w:val="20"/>
                <w:lang w:val="hy-AM"/>
              </w:rPr>
            </w:pPr>
          </w:p>
        </w:tc>
        <w:tc>
          <w:tcPr>
            <w:tcW w:w="2613" w:type="dxa"/>
            <w:vAlign w:val="center"/>
          </w:tcPr>
          <w:p w14:paraId="3246F02F" w14:textId="77777777" w:rsidR="00CB3349" w:rsidRPr="004D59A5" w:rsidRDefault="00CB3349" w:rsidP="00CB3349">
            <w:pPr>
              <w:rPr>
                <w:rFonts w:ascii="GHEA Grapalat" w:hAnsi="GHEA Grapalat"/>
                <w:sz w:val="20"/>
                <w:szCs w:val="20"/>
                <w:lang w:val="hy-AM"/>
              </w:rPr>
            </w:pPr>
          </w:p>
        </w:tc>
      </w:tr>
      <w:tr w:rsidR="00F85B41" w:rsidRPr="004D59A5" w14:paraId="1A98C5F5" w14:textId="77777777" w:rsidTr="004D59A5">
        <w:tc>
          <w:tcPr>
            <w:tcW w:w="717" w:type="dxa"/>
            <w:vAlign w:val="center"/>
          </w:tcPr>
          <w:p w14:paraId="42AFE71E" w14:textId="6BB4FD7D" w:rsidR="00F85B41" w:rsidRPr="004D59A5" w:rsidRDefault="00F85B41" w:rsidP="004D59A5">
            <w:pPr>
              <w:jc w:val="center"/>
              <w:rPr>
                <w:rFonts w:ascii="GHEA Grapalat" w:hAnsi="GHEA Grapalat"/>
                <w:b/>
                <w:bCs/>
                <w:sz w:val="20"/>
                <w:szCs w:val="20"/>
              </w:rPr>
            </w:pPr>
            <w:r w:rsidRPr="004D59A5">
              <w:rPr>
                <w:rFonts w:ascii="GHEA Grapalat" w:hAnsi="GHEA Grapalat"/>
                <w:b/>
                <w:bCs/>
                <w:sz w:val="20"/>
                <w:szCs w:val="20"/>
              </w:rPr>
              <w:t>II</w:t>
            </w:r>
          </w:p>
        </w:tc>
        <w:tc>
          <w:tcPr>
            <w:tcW w:w="3443" w:type="dxa"/>
          </w:tcPr>
          <w:p w14:paraId="71424289" w14:textId="196D8CDD" w:rsidR="00F85B41" w:rsidRPr="004D59A5" w:rsidRDefault="00F85B41" w:rsidP="00F85B41">
            <w:pPr>
              <w:rPr>
                <w:rFonts w:ascii="GHEA Grapalat" w:hAnsi="GHEA Grapalat"/>
                <w:b/>
                <w:bCs/>
                <w:sz w:val="20"/>
                <w:szCs w:val="20"/>
                <w:lang w:val="hy-AM"/>
              </w:rPr>
            </w:pPr>
            <w:r w:rsidRPr="004D59A5">
              <w:rPr>
                <w:rFonts w:ascii="GHEA Grapalat" w:hAnsi="GHEA Grapalat"/>
                <w:b/>
                <w:bCs/>
                <w:sz w:val="20"/>
                <w:szCs w:val="20"/>
              </w:rPr>
              <w:t>ՆՈՐ ԿԱԶՄԱԿԵՐՊՈՒԹՅՈՒՆՆԵՐԻ ԿԱՄ ՆՈՐ ԲՈՒԺՕԳՆՈՒԹՅԱՆ ՏԵՍԱԿՆԵՐԻ ՀԱՄԱՐ</w:t>
            </w:r>
          </w:p>
        </w:tc>
        <w:tc>
          <w:tcPr>
            <w:tcW w:w="1006" w:type="dxa"/>
            <w:vAlign w:val="center"/>
          </w:tcPr>
          <w:p w14:paraId="15FF7D67" w14:textId="77777777" w:rsidR="00F85B41" w:rsidRPr="004D59A5" w:rsidRDefault="00F85B41" w:rsidP="00F85B41">
            <w:pPr>
              <w:rPr>
                <w:rFonts w:ascii="GHEA Grapalat" w:hAnsi="GHEA Grapalat"/>
                <w:b/>
                <w:bCs/>
                <w:sz w:val="20"/>
                <w:szCs w:val="20"/>
                <w:lang w:val="hy-AM"/>
              </w:rPr>
            </w:pPr>
          </w:p>
        </w:tc>
        <w:tc>
          <w:tcPr>
            <w:tcW w:w="1624" w:type="dxa"/>
          </w:tcPr>
          <w:p w14:paraId="057AA72C" w14:textId="04E20761" w:rsidR="00F85B41" w:rsidRPr="004D59A5" w:rsidRDefault="00F85B41" w:rsidP="00F85B41">
            <w:pPr>
              <w:rPr>
                <w:rFonts w:ascii="GHEA Grapalat" w:hAnsi="GHEA Grapalat"/>
                <w:b/>
                <w:bCs/>
                <w:sz w:val="20"/>
                <w:szCs w:val="20"/>
                <w:lang w:val="hy-AM"/>
              </w:rPr>
            </w:pPr>
          </w:p>
        </w:tc>
        <w:tc>
          <w:tcPr>
            <w:tcW w:w="2355" w:type="dxa"/>
          </w:tcPr>
          <w:p w14:paraId="4D6BF2CA" w14:textId="1FA7D6A4" w:rsidR="00F85B41" w:rsidRPr="004D59A5" w:rsidRDefault="00F85B41" w:rsidP="00F85B41">
            <w:pPr>
              <w:rPr>
                <w:rFonts w:ascii="GHEA Grapalat" w:hAnsi="GHEA Grapalat"/>
                <w:sz w:val="20"/>
                <w:szCs w:val="20"/>
                <w:lang w:val="hy-AM"/>
              </w:rPr>
            </w:pPr>
          </w:p>
        </w:tc>
        <w:tc>
          <w:tcPr>
            <w:tcW w:w="2161" w:type="dxa"/>
            <w:vAlign w:val="center"/>
          </w:tcPr>
          <w:p w14:paraId="414E04E0" w14:textId="77777777" w:rsidR="00F85B41" w:rsidRPr="004D59A5" w:rsidRDefault="00F85B41" w:rsidP="00F85B41">
            <w:pPr>
              <w:rPr>
                <w:rFonts w:ascii="GHEA Grapalat" w:hAnsi="GHEA Grapalat"/>
                <w:b/>
                <w:bCs/>
                <w:sz w:val="20"/>
                <w:szCs w:val="20"/>
                <w:lang w:val="hy-AM"/>
              </w:rPr>
            </w:pPr>
          </w:p>
        </w:tc>
        <w:tc>
          <w:tcPr>
            <w:tcW w:w="1613" w:type="dxa"/>
            <w:vAlign w:val="center"/>
          </w:tcPr>
          <w:p w14:paraId="691DE8E1" w14:textId="77777777" w:rsidR="00F85B41" w:rsidRPr="004D59A5" w:rsidRDefault="00F85B41" w:rsidP="00F85B41">
            <w:pPr>
              <w:rPr>
                <w:rFonts w:ascii="GHEA Grapalat" w:hAnsi="GHEA Grapalat"/>
                <w:b/>
                <w:bCs/>
                <w:sz w:val="20"/>
                <w:szCs w:val="20"/>
                <w:lang w:val="hy-AM"/>
              </w:rPr>
            </w:pPr>
          </w:p>
        </w:tc>
        <w:tc>
          <w:tcPr>
            <w:tcW w:w="2613" w:type="dxa"/>
            <w:vAlign w:val="center"/>
          </w:tcPr>
          <w:p w14:paraId="3B7BE1F8" w14:textId="77777777" w:rsidR="00F85B41" w:rsidRPr="004D59A5" w:rsidRDefault="00F85B41" w:rsidP="00F85B41">
            <w:pPr>
              <w:rPr>
                <w:rFonts w:ascii="GHEA Grapalat" w:hAnsi="GHEA Grapalat"/>
                <w:b/>
                <w:bCs/>
                <w:sz w:val="20"/>
                <w:szCs w:val="20"/>
                <w:lang w:val="hy-AM"/>
              </w:rPr>
            </w:pPr>
          </w:p>
        </w:tc>
      </w:tr>
      <w:tr w:rsidR="00F85B41" w:rsidRPr="004D59A5" w14:paraId="4714E11D" w14:textId="77777777" w:rsidTr="004D59A5">
        <w:tc>
          <w:tcPr>
            <w:tcW w:w="717" w:type="dxa"/>
            <w:vAlign w:val="center"/>
          </w:tcPr>
          <w:p w14:paraId="2AFAA207" w14:textId="7973AF13" w:rsidR="00F85B41" w:rsidRPr="004D59A5" w:rsidRDefault="00F85B41" w:rsidP="004D59A5">
            <w:pPr>
              <w:jc w:val="center"/>
              <w:rPr>
                <w:rFonts w:ascii="GHEA Grapalat" w:hAnsi="GHEA Grapalat"/>
                <w:sz w:val="20"/>
                <w:szCs w:val="20"/>
              </w:rPr>
            </w:pPr>
            <w:r w:rsidRPr="004D59A5">
              <w:rPr>
                <w:rFonts w:ascii="GHEA Grapalat" w:hAnsi="GHEA Grapalat"/>
                <w:sz w:val="20"/>
                <w:szCs w:val="20"/>
              </w:rPr>
              <w:t>1</w:t>
            </w:r>
          </w:p>
        </w:tc>
        <w:tc>
          <w:tcPr>
            <w:tcW w:w="3443" w:type="dxa"/>
            <w:vAlign w:val="center"/>
          </w:tcPr>
          <w:p w14:paraId="6C26A5B5" w14:textId="3DAAD3EC" w:rsidR="00F85B41" w:rsidRPr="004D59A5" w:rsidRDefault="00F85B41" w:rsidP="00F85B41">
            <w:pPr>
              <w:rPr>
                <w:rFonts w:ascii="GHEA Grapalat" w:hAnsi="GHEA Grapalat"/>
                <w:sz w:val="20"/>
                <w:szCs w:val="20"/>
                <w:lang w:val="hy-AM"/>
              </w:rPr>
            </w:pPr>
            <w:r w:rsidRPr="004D59A5">
              <w:rPr>
                <w:rFonts w:ascii="GHEA Grapalat" w:hAnsi="GHEA Grapalat"/>
                <w:sz w:val="20"/>
                <w:szCs w:val="20"/>
                <w:lang w:val="hy-AM"/>
              </w:rPr>
              <w:t xml:space="preserve">Զանգերի կենտրոն կամ պայմանագիր զանգերի կենտրոնի </w:t>
            </w:r>
            <w:r w:rsidRPr="004D59A5">
              <w:rPr>
                <w:rFonts w:ascii="GHEA Grapalat" w:hAnsi="GHEA Grapalat"/>
                <w:sz w:val="20"/>
                <w:szCs w:val="20"/>
                <w:lang w:val="hy-AM"/>
              </w:rPr>
              <w:lastRenderedPageBreak/>
              <w:t>հետ շտապօգնության կանչերի փոխանցման նպատակով</w:t>
            </w:r>
          </w:p>
        </w:tc>
        <w:tc>
          <w:tcPr>
            <w:tcW w:w="1006" w:type="dxa"/>
            <w:vAlign w:val="center"/>
          </w:tcPr>
          <w:p w14:paraId="21AFEF51" w14:textId="77777777" w:rsidR="00F85B41" w:rsidRPr="004D59A5" w:rsidRDefault="00F85B41" w:rsidP="00F85B41">
            <w:pPr>
              <w:rPr>
                <w:rFonts w:ascii="GHEA Grapalat" w:hAnsi="GHEA Grapalat"/>
                <w:sz w:val="20"/>
                <w:szCs w:val="20"/>
                <w:lang w:val="hy-AM"/>
              </w:rPr>
            </w:pPr>
          </w:p>
        </w:tc>
        <w:tc>
          <w:tcPr>
            <w:tcW w:w="1624" w:type="dxa"/>
          </w:tcPr>
          <w:p w14:paraId="757CB2E4" w14:textId="2039E4F0" w:rsidR="00F85B41" w:rsidRPr="004D59A5" w:rsidRDefault="00F85B41" w:rsidP="00F85B41">
            <w:pPr>
              <w:rPr>
                <w:rFonts w:ascii="GHEA Grapalat" w:hAnsi="GHEA Grapalat"/>
                <w:sz w:val="20"/>
                <w:szCs w:val="20"/>
                <w:lang w:val="hy-AM"/>
              </w:rPr>
            </w:pPr>
            <w:proofErr w:type="spellStart"/>
            <w:r w:rsidRPr="004D59A5">
              <w:rPr>
                <w:rFonts w:ascii="GHEA Grapalat" w:hAnsi="GHEA Grapalat"/>
                <w:sz w:val="20"/>
                <w:szCs w:val="20"/>
              </w:rPr>
              <w:t>գնահատման</w:t>
            </w:r>
            <w:proofErr w:type="spellEnd"/>
          </w:p>
        </w:tc>
        <w:tc>
          <w:tcPr>
            <w:tcW w:w="2355" w:type="dxa"/>
          </w:tcPr>
          <w:p w14:paraId="4BE7C512" w14:textId="6810954A" w:rsidR="00F85B41" w:rsidRPr="004D59A5" w:rsidRDefault="00F85B41" w:rsidP="00F85B41">
            <w:pPr>
              <w:rPr>
                <w:rFonts w:ascii="GHEA Grapalat" w:hAnsi="GHEA Grapalat"/>
                <w:sz w:val="20"/>
                <w:szCs w:val="20"/>
                <w:lang w:val="hy-AM"/>
              </w:rPr>
            </w:pPr>
            <w:r w:rsidRPr="004D59A5">
              <w:rPr>
                <w:rFonts w:ascii="GHEA Grapalat" w:hAnsi="GHEA Grapalat"/>
                <w:sz w:val="20"/>
                <w:szCs w:val="20"/>
                <w:lang w:val="hy-AM"/>
              </w:rPr>
              <w:t>այո/ոչ</w:t>
            </w:r>
          </w:p>
        </w:tc>
        <w:tc>
          <w:tcPr>
            <w:tcW w:w="2161" w:type="dxa"/>
            <w:vAlign w:val="center"/>
          </w:tcPr>
          <w:p w14:paraId="15802147" w14:textId="77777777" w:rsidR="00F85B41" w:rsidRPr="004D59A5" w:rsidRDefault="00F85B41" w:rsidP="00F85B41">
            <w:pPr>
              <w:rPr>
                <w:rFonts w:ascii="GHEA Grapalat" w:hAnsi="GHEA Grapalat"/>
                <w:sz w:val="20"/>
                <w:szCs w:val="20"/>
                <w:lang w:val="hy-AM"/>
              </w:rPr>
            </w:pPr>
          </w:p>
        </w:tc>
        <w:tc>
          <w:tcPr>
            <w:tcW w:w="1613" w:type="dxa"/>
            <w:vAlign w:val="center"/>
          </w:tcPr>
          <w:p w14:paraId="6F895D2F" w14:textId="77777777" w:rsidR="00F85B41" w:rsidRPr="004D59A5" w:rsidRDefault="00F85B41" w:rsidP="00F85B41">
            <w:pPr>
              <w:rPr>
                <w:rFonts w:ascii="GHEA Grapalat" w:hAnsi="GHEA Grapalat"/>
                <w:sz w:val="20"/>
                <w:szCs w:val="20"/>
                <w:lang w:val="hy-AM"/>
              </w:rPr>
            </w:pPr>
          </w:p>
        </w:tc>
        <w:tc>
          <w:tcPr>
            <w:tcW w:w="2613" w:type="dxa"/>
            <w:vAlign w:val="center"/>
          </w:tcPr>
          <w:p w14:paraId="03C8BD5A" w14:textId="77777777" w:rsidR="00F85B41" w:rsidRPr="004D59A5" w:rsidRDefault="00F85B41" w:rsidP="00F85B41">
            <w:pPr>
              <w:rPr>
                <w:rFonts w:ascii="GHEA Grapalat" w:hAnsi="GHEA Grapalat"/>
                <w:sz w:val="20"/>
                <w:szCs w:val="20"/>
                <w:lang w:val="hy-AM"/>
              </w:rPr>
            </w:pPr>
          </w:p>
        </w:tc>
      </w:tr>
      <w:tr w:rsidR="00F85B41" w:rsidRPr="004D59A5" w14:paraId="72C0B520" w14:textId="77777777" w:rsidTr="004D59A5">
        <w:tc>
          <w:tcPr>
            <w:tcW w:w="717" w:type="dxa"/>
            <w:vAlign w:val="center"/>
          </w:tcPr>
          <w:p w14:paraId="25C600ED" w14:textId="661067E8" w:rsidR="00F85B41" w:rsidRPr="004D59A5" w:rsidRDefault="00F85B41" w:rsidP="004D59A5">
            <w:pPr>
              <w:jc w:val="center"/>
              <w:rPr>
                <w:rFonts w:ascii="GHEA Grapalat" w:hAnsi="GHEA Grapalat"/>
                <w:sz w:val="20"/>
                <w:szCs w:val="20"/>
              </w:rPr>
            </w:pPr>
            <w:r w:rsidRPr="004D59A5">
              <w:rPr>
                <w:rFonts w:ascii="GHEA Grapalat" w:hAnsi="GHEA Grapalat"/>
                <w:sz w:val="20"/>
                <w:szCs w:val="20"/>
              </w:rPr>
              <w:t>2</w:t>
            </w:r>
          </w:p>
        </w:tc>
        <w:tc>
          <w:tcPr>
            <w:tcW w:w="3443" w:type="dxa"/>
            <w:vAlign w:val="center"/>
          </w:tcPr>
          <w:p w14:paraId="381E3F71" w14:textId="639A4D14" w:rsidR="00F85B41" w:rsidRPr="004D59A5" w:rsidRDefault="00F85B41" w:rsidP="00F85B41">
            <w:pPr>
              <w:rPr>
                <w:rFonts w:ascii="GHEA Grapalat" w:hAnsi="GHEA Grapalat"/>
                <w:sz w:val="20"/>
                <w:szCs w:val="20"/>
                <w:lang w:val="hy-AM"/>
              </w:rPr>
            </w:pPr>
            <w:r w:rsidRPr="004D59A5">
              <w:rPr>
                <w:rFonts w:ascii="GHEA Grapalat" w:hAnsi="GHEA Grapalat"/>
                <w:sz w:val="20"/>
                <w:szCs w:val="20"/>
                <w:lang w:val="hy-AM"/>
              </w:rPr>
              <w:t>ԱՆ հրամանով սահմանված տարածքային սպասարկման թույլտվություն</w:t>
            </w:r>
          </w:p>
        </w:tc>
        <w:tc>
          <w:tcPr>
            <w:tcW w:w="1006" w:type="dxa"/>
            <w:vAlign w:val="center"/>
          </w:tcPr>
          <w:p w14:paraId="7B74A67E" w14:textId="77777777" w:rsidR="00F85B41" w:rsidRPr="004D59A5" w:rsidRDefault="00F85B41" w:rsidP="00F85B41">
            <w:pPr>
              <w:rPr>
                <w:rFonts w:ascii="GHEA Grapalat" w:hAnsi="GHEA Grapalat"/>
                <w:sz w:val="20"/>
                <w:szCs w:val="20"/>
                <w:lang w:val="hy-AM"/>
              </w:rPr>
            </w:pPr>
          </w:p>
        </w:tc>
        <w:tc>
          <w:tcPr>
            <w:tcW w:w="1624" w:type="dxa"/>
          </w:tcPr>
          <w:p w14:paraId="452424D0" w14:textId="755F45C2" w:rsidR="00F85B41" w:rsidRPr="004D59A5" w:rsidRDefault="00F85B41" w:rsidP="00F85B41">
            <w:pPr>
              <w:rPr>
                <w:rFonts w:ascii="GHEA Grapalat" w:hAnsi="GHEA Grapalat"/>
                <w:sz w:val="20"/>
                <w:szCs w:val="20"/>
                <w:lang w:val="hy-AM"/>
              </w:rPr>
            </w:pPr>
            <w:proofErr w:type="spellStart"/>
            <w:r w:rsidRPr="004D59A5">
              <w:rPr>
                <w:rFonts w:ascii="GHEA Grapalat" w:hAnsi="GHEA Grapalat"/>
                <w:sz w:val="20"/>
                <w:szCs w:val="20"/>
              </w:rPr>
              <w:t>գնահատման</w:t>
            </w:r>
            <w:proofErr w:type="spellEnd"/>
          </w:p>
        </w:tc>
        <w:tc>
          <w:tcPr>
            <w:tcW w:w="2355" w:type="dxa"/>
          </w:tcPr>
          <w:p w14:paraId="16A50EEA" w14:textId="63040BED" w:rsidR="00F85B41" w:rsidRPr="004D59A5" w:rsidRDefault="00F85B41" w:rsidP="00F85B41">
            <w:pPr>
              <w:rPr>
                <w:rFonts w:ascii="GHEA Grapalat" w:hAnsi="GHEA Grapalat"/>
                <w:sz w:val="20"/>
                <w:szCs w:val="20"/>
                <w:lang w:val="hy-AM"/>
              </w:rPr>
            </w:pPr>
            <w:r w:rsidRPr="004D59A5">
              <w:rPr>
                <w:rFonts w:ascii="GHEA Grapalat" w:hAnsi="GHEA Grapalat"/>
                <w:sz w:val="20"/>
                <w:szCs w:val="20"/>
                <w:lang w:val="hy-AM"/>
              </w:rPr>
              <w:t>այո/ոչ</w:t>
            </w:r>
          </w:p>
        </w:tc>
        <w:tc>
          <w:tcPr>
            <w:tcW w:w="2161" w:type="dxa"/>
            <w:vAlign w:val="center"/>
          </w:tcPr>
          <w:p w14:paraId="5539E832" w14:textId="483452C6" w:rsidR="00F85B41" w:rsidRPr="004D59A5" w:rsidRDefault="00F85B41" w:rsidP="00F85B41">
            <w:pPr>
              <w:rPr>
                <w:rFonts w:ascii="GHEA Grapalat" w:hAnsi="GHEA Grapalat"/>
                <w:sz w:val="20"/>
                <w:szCs w:val="20"/>
                <w:lang w:val="hy-AM"/>
              </w:rPr>
            </w:pPr>
            <w:r w:rsidRPr="004D59A5">
              <w:rPr>
                <w:rFonts w:ascii="GHEA Grapalat" w:hAnsi="GHEA Grapalat"/>
                <w:sz w:val="20"/>
                <w:szCs w:val="20"/>
                <w:lang w:val="hy-AM"/>
              </w:rPr>
              <w:t>հրաման</w:t>
            </w:r>
          </w:p>
        </w:tc>
        <w:tc>
          <w:tcPr>
            <w:tcW w:w="1613" w:type="dxa"/>
            <w:vAlign w:val="center"/>
          </w:tcPr>
          <w:p w14:paraId="298DA10E" w14:textId="77777777" w:rsidR="00F85B41" w:rsidRPr="004D59A5" w:rsidRDefault="00F85B41" w:rsidP="00F85B41">
            <w:pPr>
              <w:rPr>
                <w:rFonts w:ascii="GHEA Grapalat" w:hAnsi="GHEA Grapalat"/>
                <w:sz w:val="20"/>
                <w:szCs w:val="20"/>
                <w:lang w:val="hy-AM"/>
              </w:rPr>
            </w:pPr>
          </w:p>
        </w:tc>
        <w:tc>
          <w:tcPr>
            <w:tcW w:w="2613" w:type="dxa"/>
            <w:vAlign w:val="center"/>
          </w:tcPr>
          <w:p w14:paraId="3968563A" w14:textId="77777777" w:rsidR="00F85B41" w:rsidRPr="004D59A5" w:rsidRDefault="00F85B41" w:rsidP="00F85B41">
            <w:pPr>
              <w:rPr>
                <w:rFonts w:ascii="GHEA Grapalat" w:hAnsi="GHEA Grapalat"/>
                <w:sz w:val="20"/>
                <w:szCs w:val="20"/>
                <w:lang w:val="hy-AM"/>
              </w:rPr>
            </w:pPr>
          </w:p>
        </w:tc>
      </w:tr>
      <w:tr w:rsidR="00F85B41" w:rsidRPr="004D59A5" w14:paraId="364A566F" w14:textId="77777777" w:rsidTr="004D59A5">
        <w:tc>
          <w:tcPr>
            <w:tcW w:w="717" w:type="dxa"/>
            <w:vAlign w:val="center"/>
          </w:tcPr>
          <w:p w14:paraId="0B8EC899" w14:textId="1E6F20CD" w:rsidR="00F85B41" w:rsidRPr="004D59A5" w:rsidRDefault="00F85B41" w:rsidP="004D59A5">
            <w:pPr>
              <w:jc w:val="center"/>
              <w:rPr>
                <w:rFonts w:ascii="GHEA Grapalat" w:hAnsi="GHEA Grapalat"/>
                <w:sz w:val="20"/>
                <w:szCs w:val="20"/>
              </w:rPr>
            </w:pPr>
            <w:r w:rsidRPr="004D59A5">
              <w:rPr>
                <w:rFonts w:ascii="GHEA Grapalat" w:hAnsi="GHEA Grapalat"/>
                <w:sz w:val="20"/>
                <w:szCs w:val="20"/>
              </w:rPr>
              <w:t>3</w:t>
            </w:r>
          </w:p>
        </w:tc>
        <w:tc>
          <w:tcPr>
            <w:tcW w:w="3443" w:type="dxa"/>
            <w:vAlign w:val="center"/>
          </w:tcPr>
          <w:p w14:paraId="7FB25FAF" w14:textId="195E6DCA" w:rsidR="00F85B41" w:rsidRPr="004D59A5" w:rsidRDefault="00F85B41" w:rsidP="00F85B41">
            <w:pPr>
              <w:rPr>
                <w:rFonts w:ascii="GHEA Grapalat" w:hAnsi="GHEA Grapalat"/>
                <w:sz w:val="20"/>
                <w:szCs w:val="20"/>
                <w:lang w:val="hy-AM"/>
              </w:rPr>
            </w:pPr>
            <w:r w:rsidRPr="004D59A5">
              <w:rPr>
                <w:rFonts w:ascii="GHEA Grapalat" w:hAnsi="GHEA Grapalat"/>
                <w:sz w:val="20"/>
                <w:szCs w:val="20"/>
                <w:lang w:val="hy-AM"/>
              </w:rPr>
              <w:t>Ծանրաբեռնվածության ցուցանիշ՝ (տարեկան՝- կանչերի թիվ/բրիգադների թիվ), այդ թվում</w:t>
            </w:r>
          </w:p>
        </w:tc>
        <w:tc>
          <w:tcPr>
            <w:tcW w:w="1006" w:type="dxa"/>
            <w:vAlign w:val="center"/>
          </w:tcPr>
          <w:p w14:paraId="790DAF10" w14:textId="77777777" w:rsidR="00F85B41" w:rsidRPr="004D59A5" w:rsidRDefault="00F85B41" w:rsidP="00F85B41">
            <w:pPr>
              <w:rPr>
                <w:rFonts w:ascii="GHEA Grapalat" w:hAnsi="GHEA Grapalat"/>
                <w:sz w:val="20"/>
                <w:szCs w:val="20"/>
                <w:lang w:val="hy-AM"/>
              </w:rPr>
            </w:pPr>
          </w:p>
        </w:tc>
        <w:tc>
          <w:tcPr>
            <w:tcW w:w="1624" w:type="dxa"/>
          </w:tcPr>
          <w:p w14:paraId="1D01E7A2" w14:textId="5FCA5759" w:rsidR="00F85B41" w:rsidRPr="004D59A5" w:rsidRDefault="00F85B41" w:rsidP="00F85B41">
            <w:pPr>
              <w:rPr>
                <w:rFonts w:ascii="GHEA Grapalat" w:hAnsi="GHEA Grapalat"/>
                <w:sz w:val="20"/>
                <w:szCs w:val="20"/>
                <w:lang w:val="hy-AM"/>
              </w:rPr>
            </w:pPr>
            <w:r w:rsidRPr="004D59A5">
              <w:rPr>
                <w:rFonts w:ascii="GHEA Grapalat" w:hAnsi="GHEA Grapalat"/>
                <w:sz w:val="20"/>
                <w:szCs w:val="20"/>
                <w:lang w:val="hy-AM"/>
              </w:rPr>
              <w:t>դիտարկման</w:t>
            </w:r>
          </w:p>
        </w:tc>
        <w:tc>
          <w:tcPr>
            <w:tcW w:w="2355" w:type="dxa"/>
          </w:tcPr>
          <w:p w14:paraId="6D1FFE33" w14:textId="4054BACC" w:rsidR="00F85B41" w:rsidRPr="004D59A5" w:rsidRDefault="00F85B41" w:rsidP="00F85B41">
            <w:pPr>
              <w:rPr>
                <w:rFonts w:ascii="GHEA Grapalat" w:hAnsi="GHEA Grapalat"/>
                <w:sz w:val="20"/>
                <w:szCs w:val="20"/>
                <w:lang w:val="hy-AM"/>
              </w:rPr>
            </w:pPr>
          </w:p>
        </w:tc>
        <w:tc>
          <w:tcPr>
            <w:tcW w:w="2161" w:type="dxa"/>
            <w:vAlign w:val="center"/>
          </w:tcPr>
          <w:p w14:paraId="7F67EE3F" w14:textId="77777777" w:rsidR="00F85B41" w:rsidRPr="004D59A5" w:rsidRDefault="00F85B41" w:rsidP="00F85B41">
            <w:pPr>
              <w:rPr>
                <w:rFonts w:ascii="GHEA Grapalat" w:hAnsi="GHEA Grapalat"/>
                <w:sz w:val="20"/>
                <w:szCs w:val="20"/>
                <w:lang w:val="hy-AM"/>
              </w:rPr>
            </w:pPr>
          </w:p>
        </w:tc>
        <w:tc>
          <w:tcPr>
            <w:tcW w:w="1613" w:type="dxa"/>
            <w:vAlign w:val="center"/>
          </w:tcPr>
          <w:p w14:paraId="512BF3AD" w14:textId="77777777" w:rsidR="00F85B41" w:rsidRPr="004D59A5" w:rsidRDefault="00F85B41" w:rsidP="00F85B41">
            <w:pPr>
              <w:rPr>
                <w:rFonts w:ascii="GHEA Grapalat" w:hAnsi="GHEA Grapalat"/>
                <w:sz w:val="20"/>
                <w:szCs w:val="20"/>
                <w:lang w:val="hy-AM"/>
              </w:rPr>
            </w:pPr>
          </w:p>
        </w:tc>
        <w:tc>
          <w:tcPr>
            <w:tcW w:w="2613" w:type="dxa"/>
            <w:vAlign w:val="center"/>
          </w:tcPr>
          <w:p w14:paraId="1E301961" w14:textId="77777777" w:rsidR="00F85B41" w:rsidRPr="004D59A5" w:rsidRDefault="00F85B41" w:rsidP="00F85B41">
            <w:pPr>
              <w:rPr>
                <w:rFonts w:ascii="GHEA Grapalat" w:hAnsi="GHEA Grapalat"/>
                <w:sz w:val="20"/>
                <w:szCs w:val="20"/>
                <w:lang w:val="hy-AM"/>
              </w:rPr>
            </w:pPr>
          </w:p>
        </w:tc>
      </w:tr>
      <w:tr w:rsidR="00F85B41" w:rsidRPr="004D59A5" w14:paraId="3E339D95" w14:textId="77777777" w:rsidTr="004D59A5">
        <w:tc>
          <w:tcPr>
            <w:tcW w:w="717" w:type="dxa"/>
            <w:vAlign w:val="center"/>
          </w:tcPr>
          <w:p w14:paraId="22093B02" w14:textId="1C6D3793" w:rsidR="00F85B41" w:rsidRPr="004D59A5" w:rsidRDefault="00F85B41" w:rsidP="004D59A5">
            <w:pPr>
              <w:jc w:val="center"/>
              <w:rPr>
                <w:rFonts w:ascii="GHEA Grapalat" w:hAnsi="GHEA Grapalat"/>
                <w:sz w:val="20"/>
                <w:szCs w:val="20"/>
              </w:rPr>
            </w:pPr>
            <w:r w:rsidRPr="004D59A5">
              <w:rPr>
                <w:rFonts w:ascii="GHEA Grapalat" w:hAnsi="GHEA Grapalat"/>
                <w:sz w:val="20"/>
                <w:szCs w:val="20"/>
              </w:rPr>
              <w:t>3.1</w:t>
            </w:r>
          </w:p>
        </w:tc>
        <w:tc>
          <w:tcPr>
            <w:tcW w:w="3443" w:type="dxa"/>
            <w:vAlign w:val="center"/>
          </w:tcPr>
          <w:p w14:paraId="57297B57" w14:textId="6CC519E0" w:rsidR="00F85B41" w:rsidRPr="004D59A5" w:rsidRDefault="00F85B41" w:rsidP="00F85B41">
            <w:pPr>
              <w:rPr>
                <w:rFonts w:ascii="GHEA Grapalat" w:hAnsi="GHEA Grapalat"/>
                <w:sz w:val="20"/>
                <w:szCs w:val="20"/>
                <w:lang w:val="hy-AM"/>
              </w:rPr>
            </w:pPr>
            <w:r w:rsidRPr="004D59A5">
              <w:rPr>
                <w:rFonts w:ascii="GHEA Grapalat" w:hAnsi="GHEA Grapalat"/>
                <w:sz w:val="20"/>
                <w:szCs w:val="20"/>
                <w:lang w:val="hy-AM"/>
              </w:rPr>
              <w:t>բժշկական</w:t>
            </w:r>
          </w:p>
        </w:tc>
        <w:tc>
          <w:tcPr>
            <w:tcW w:w="1006" w:type="dxa"/>
            <w:vAlign w:val="center"/>
          </w:tcPr>
          <w:p w14:paraId="6D6D9A9C" w14:textId="77777777" w:rsidR="00F85B41" w:rsidRPr="004D59A5" w:rsidRDefault="00F85B41" w:rsidP="00F85B41">
            <w:pPr>
              <w:rPr>
                <w:rFonts w:ascii="GHEA Grapalat" w:hAnsi="GHEA Grapalat"/>
                <w:sz w:val="20"/>
                <w:szCs w:val="20"/>
                <w:lang w:val="hy-AM"/>
              </w:rPr>
            </w:pPr>
          </w:p>
        </w:tc>
        <w:tc>
          <w:tcPr>
            <w:tcW w:w="1624" w:type="dxa"/>
            <w:vAlign w:val="center"/>
          </w:tcPr>
          <w:p w14:paraId="20D142FE" w14:textId="77777777" w:rsidR="00F85B41" w:rsidRPr="004D59A5" w:rsidRDefault="00F85B41" w:rsidP="00F85B41">
            <w:pPr>
              <w:rPr>
                <w:rFonts w:ascii="GHEA Grapalat" w:hAnsi="GHEA Grapalat"/>
                <w:sz w:val="20"/>
                <w:szCs w:val="20"/>
                <w:lang w:val="hy-AM"/>
              </w:rPr>
            </w:pPr>
          </w:p>
        </w:tc>
        <w:tc>
          <w:tcPr>
            <w:tcW w:w="2355" w:type="dxa"/>
            <w:vAlign w:val="center"/>
          </w:tcPr>
          <w:p w14:paraId="1703C88B" w14:textId="77777777" w:rsidR="00F85B41" w:rsidRPr="004D59A5" w:rsidRDefault="00F85B41" w:rsidP="00F85B41">
            <w:pPr>
              <w:rPr>
                <w:rFonts w:ascii="GHEA Grapalat" w:hAnsi="GHEA Grapalat"/>
                <w:sz w:val="20"/>
                <w:szCs w:val="20"/>
                <w:lang w:val="hy-AM"/>
              </w:rPr>
            </w:pPr>
          </w:p>
        </w:tc>
        <w:tc>
          <w:tcPr>
            <w:tcW w:w="2161" w:type="dxa"/>
            <w:vAlign w:val="center"/>
          </w:tcPr>
          <w:p w14:paraId="07312DCD" w14:textId="77777777" w:rsidR="00F85B41" w:rsidRPr="004D59A5" w:rsidRDefault="00F85B41" w:rsidP="00F85B41">
            <w:pPr>
              <w:rPr>
                <w:rFonts w:ascii="GHEA Grapalat" w:hAnsi="GHEA Grapalat"/>
                <w:sz w:val="20"/>
                <w:szCs w:val="20"/>
                <w:lang w:val="hy-AM"/>
              </w:rPr>
            </w:pPr>
          </w:p>
        </w:tc>
        <w:tc>
          <w:tcPr>
            <w:tcW w:w="1613" w:type="dxa"/>
            <w:vAlign w:val="center"/>
          </w:tcPr>
          <w:p w14:paraId="04B6D8E2" w14:textId="77777777" w:rsidR="00F85B41" w:rsidRPr="004D59A5" w:rsidRDefault="00F85B41" w:rsidP="00F85B41">
            <w:pPr>
              <w:rPr>
                <w:rFonts w:ascii="GHEA Grapalat" w:hAnsi="GHEA Grapalat"/>
                <w:sz w:val="20"/>
                <w:szCs w:val="20"/>
                <w:lang w:val="hy-AM"/>
              </w:rPr>
            </w:pPr>
          </w:p>
        </w:tc>
        <w:tc>
          <w:tcPr>
            <w:tcW w:w="2613" w:type="dxa"/>
            <w:vAlign w:val="center"/>
          </w:tcPr>
          <w:p w14:paraId="75AB0D8C" w14:textId="77777777" w:rsidR="00F85B41" w:rsidRPr="004D59A5" w:rsidRDefault="00F85B41" w:rsidP="00F85B41">
            <w:pPr>
              <w:rPr>
                <w:rFonts w:ascii="GHEA Grapalat" w:hAnsi="GHEA Grapalat"/>
                <w:sz w:val="20"/>
                <w:szCs w:val="20"/>
                <w:lang w:val="hy-AM"/>
              </w:rPr>
            </w:pPr>
          </w:p>
        </w:tc>
      </w:tr>
      <w:tr w:rsidR="00F85B41" w:rsidRPr="004D59A5" w14:paraId="3348FA1F" w14:textId="77777777" w:rsidTr="004D59A5">
        <w:tc>
          <w:tcPr>
            <w:tcW w:w="717" w:type="dxa"/>
            <w:vAlign w:val="center"/>
          </w:tcPr>
          <w:p w14:paraId="2F0C57DE" w14:textId="4FC562FE" w:rsidR="00F85B41" w:rsidRPr="004D59A5" w:rsidRDefault="00F85B41" w:rsidP="004D59A5">
            <w:pPr>
              <w:jc w:val="center"/>
              <w:rPr>
                <w:rFonts w:ascii="GHEA Grapalat" w:hAnsi="GHEA Grapalat"/>
                <w:sz w:val="20"/>
                <w:szCs w:val="20"/>
              </w:rPr>
            </w:pPr>
            <w:r w:rsidRPr="004D59A5">
              <w:rPr>
                <w:rFonts w:ascii="GHEA Grapalat" w:hAnsi="GHEA Grapalat"/>
                <w:sz w:val="20"/>
                <w:szCs w:val="20"/>
              </w:rPr>
              <w:t>3.2</w:t>
            </w:r>
          </w:p>
        </w:tc>
        <w:tc>
          <w:tcPr>
            <w:tcW w:w="3443" w:type="dxa"/>
            <w:vAlign w:val="center"/>
          </w:tcPr>
          <w:p w14:paraId="0793AB68" w14:textId="607E909F" w:rsidR="00F85B41" w:rsidRPr="004D59A5" w:rsidRDefault="00F85B41" w:rsidP="00F85B41">
            <w:pPr>
              <w:rPr>
                <w:rFonts w:ascii="GHEA Grapalat" w:hAnsi="GHEA Grapalat"/>
                <w:sz w:val="20"/>
                <w:szCs w:val="20"/>
                <w:lang w:val="hy-AM"/>
              </w:rPr>
            </w:pPr>
            <w:r w:rsidRPr="004D59A5">
              <w:rPr>
                <w:rFonts w:ascii="GHEA Grapalat" w:hAnsi="GHEA Grapalat"/>
                <w:sz w:val="20"/>
                <w:szCs w:val="20"/>
                <w:lang w:val="hy-AM"/>
              </w:rPr>
              <w:t>ֆելդշերական</w:t>
            </w:r>
          </w:p>
        </w:tc>
        <w:tc>
          <w:tcPr>
            <w:tcW w:w="1006" w:type="dxa"/>
            <w:vAlign w:val="center"/>
          </w:tcPr>
          <w:p w14:paraId="47235A65" w14:textId="77777777" w:rsidR="00F85B41" w:rsidRPr="004D59A5" w:rsidRDefault="00F85B41" w:rsidP="00F85B41">
            <w:pPr>
              <w:rPr>
                <w:rFonts w:ascii="GHEA Grapalat" w:hAnsi="GHEA Grapalat"/>
                <w:sz w:val="20"/>
                <w:szCs w:val="20"/>
                <w:lang w:val="hy-AM"/>
              </w:rPr>
            </w:pPr>
          </w:p>
        </w:tc>
        <w:tc>
          <w:tcPr>
            <w:tcW w:w="1624" w:type="dxa"/>
            <w:vAlign w:val="center"/>
          </w:tcPr>
          <w:p w14:paraId="324FB593" w14:textId="77777777" w:rsidR="00F85B41" w:rsidRPr="004D59A5" w:rsidRDefault="00F85B41" w:rsidP="00F85B41">
            <w:pPr>
              <w:rPr>
                <w:rFonts w:ascii="GHEA Grapalat" w:hAnsi="GHEA Grapalat"/>
                <w:sz w:val="20"/>
                <w:szCs w:val="20"/>
                <w:lang w:val="hy-AM"/>
              </w:rPr>
            </w:pPr>
          </w:p>
        </w:tc>
        <w:tc>
          <w:tcPr>
            <w:tcW w:w="2355" w:type="dxa"/>
            <w:vAlign w:val="center"/>
          </w:tcPr>
          <w:p w14:paraId="36F59CEC" w14:textId="77777777" w:rsidR="00F85B41" w:rsidRPr="004D59A5" w:rsidRDefault="00F85B41" w:rsidP="00F85B41">
            <w:pPr>
              <w:rPr>
                <w:rFonts w:ascii="GHEA Grapalat" w:hAnsi="GHEA Grapalat"/>
                <w:sz w:val="20"/>
                <w:szCs w:val="20"/>
                <w:lang w:val="hy-AM"/>
              </w:rPr>
            </w:pPr>
          </w:p>
        </w:tc>
        <w:tc>
          <w:tcPr>
            <w:tcW w:w="2161" w:type="dxa"/>
            <w:vAlign w:val="center"/>
          </w:tcPr>
          <w:p w14:paraId="0791DF62" w14:textId="77777777" w:rsidR="00F85B41" w:rsidRPr="004D59A5" w:rsidRDefault="00F85B41" w:rsidP="00F85B41">
            <w:pPr>
              <w:rPr>
                <w:rFonts w:ascii="GHEA Grapalat" w:hAnsi="GHEA Grapalat"/>
                <w:sz w:val="20"/>
                <w:szCs w:val="20"/>
                <w:lang w:val="hy-AM"/>
              </w:rPr>
            </w:pPr>
          </w:p>
        </w:tc>
        <w:tc>
          <w:tcPr>
            <w:tcW w:w="1613" w:type="dxa"/>
            <w:vAlign w:val="center"/>
          </w:tcPr>
          <w:p w14:paraId="02335752" w14:textId="77777777" w:rsidR="00F85B41" w:rsidRPr="004D59A5" w:rsidRDefault="00F85B41" w:rsidP="00F85B41">
            <w:pPr>
              <w:rPr>
                <w:rFonts w:ascii="GHEA Grapalat" w:hAnsi="GHEA Grapalat"/>
                <w:sz w:val="20"/>
                <w:szCs w:val="20"/>
                <w:lang w:val="hy-AM"/>
              </w:rPr>
            </w:pPr>
          </w:p>
        </w:tc>
        <w:tc>
          <w:tcPr>
            <w:tcW w:w="2613" w:type="dxa"/>
            <w:vAlign w:val="center"/>
          </w:tcPr>
          <w:p w14:paraId="06A9986B" w14:textId="77777777" w:rsidR="00F85B41" w:rsidRPr="004D59A5" w:rsidRDefault="00F85B41" w:rsidP="00F85B41">
            <w:pPr>
              <w:rPr>
                <w:rFonts w:ascii="GHEA Grapalat" w:hAnsi="GHEA Grapalat"/>
                <w:sz w:val="20"/>
                <w:szCs w:val="20"/>
                <w:lang w:val="hy-AM"/>
              </w:rPr>
            </w:pPr>
          </w:p>
        </w:tc>
      </w:tr>
      <w:tr w:rsidR="00F85B41" w:rsidRPr="004D59A5" w14:paraId="7FEEC290" w14:textId="77777777" w:rsidTr="004D59A5">
        <w:tc>
          <w:tcPr>
            <w:tcW w:w="717" w:type="dxa"/>
            <w:vAlign w:val="center"/>
          </w:tcPr>
          <w:p w14:paraId="3D1CB49E" w14:textId="6D72B359" w:rsidR="00F85B41" w:rsidRPr="004D59A5" w:rsidRDefault="00F85B41" w:rsidP="004D59A5">
            <w:pPr>
              <w:jc w:val="center"/>
              <w:rPr>
                <w:rFonts w:ascii="GHEA Grapalat" w:hAnsi="GHEA Grapalat"/>
                <w:sz w:val="20"/>
                <w:szCs w:val="20"/>
              </w:rPr>
            </w:pPr>
            <w:r w:rsidRPr="004D59A5">
              <w:rPr>
                <w:rFonts w:ascii="GHEA Grapalat" w:hAnsi="GHEA Grapalat"/>
                <w:sz w:val="20"/>
                <w:szCs w:val="20"/>
              </w:rPr>
              <w:t>4</w:t>
            </w:r>
          </w:p>
        </w:tc>
        <w:tc>
          <w:tcPr>
            <w:tcW w:w="3443" w:type="dxa"/>
            <w:vAlign w:val="center"/>
          </w:tcPr>
          <w:p w14:paraId="1149F4D5" w14:textId="1C8632D4" w:rsidR="00F85B41" w:rsidRPr="004D59A5" w:rsidRDefault="00F85B41" w:rsidP="00F85B41">
            <w:pPr>
              <w:rPr>
                <w:rFonts w:ascii="GHEA Grapalat" w:hAnsi="GHEA Grapalat"/>
                <w:sz w:val="20"/>
                <w:szCs w:val="20"/>
                <w:lang w:val="hy-AM"/>
              </w:rPr>
            </w:pPr>
            <w:r w:rsidRPr="004D59A5">
              <w:rPr>
                <w:rFonts w:ascii="GHEA Grapalat" w:hAnsi="GHEA Grapalat"/>
                <w:sz w:val="20"/>
                <w:szCs w:val="20"/>
                <w:lang w:val="hy-AM"/>
              </w:rPr>
              <w:t>Բժշկական բրիգադների թիվ</w:t>
            </w:r>
          </w:p>
        </w:tc>
        <w:tc>
          <w:tcPr>
            <w:tcW w:w="1006" w:type="dxa"/>
            <w:vAlign w:val="center"/>
          </w:tcPr>
          <w:p w14:paraId="5D424447" w14:textId="77777777" w:rsidR="00F85B41" w:rsidRPr="004D59A5" w:rsidRDefault="00F85B41" w:rsidP="00F85B41">
            <w:pPr>
              <w:rPr>
                <w:rFonts w:ascii="GHEA Grapalat" w:hAnsi="GHEA Grapalat"/>
                <w:sz w:val="20"/>
                <w:szCs w:val="20"/>
                <w:lang w:val="hy-AM"/>
              </w:rPr>
            </w:pPr>
          </w:p>
        </w:tc>
        <w:tc>
          <w:tcPr>
            <w:tcW w:w="1624" w:type="dxa"/>
            <w:vAlign w:val="center"/>
          </w:tcPr>
          <w:p w14:paraId="52423AC6" w14:textId="448C031C" w:rsidR="00F85B41" w:rsidRPr="004D59A5" w:rsidRDefault="00F85B41" w:rsidP="00F85B41">
            <w:pPr>
              <w:rPr>
                <w:rFonts w:ascii="GHEA Grapalat" w:hAnsi="GHEA Grapalat"/>
                <w:sz w:val="20"/>
                <w:szCs w:val="20"/>
                <w:lang w:val="hy-AM"/>
              </w:rPr>
            </w:pPr>
            <w:r w:rsidRPr="004D59A5">
              <w:rPr>
                <w:rFonts w:ascii="GHEA Grapalat" w:hAnsi="GHEA Grapalat"/>
                <w:sz w:val="20"/>
                <w:szCs w:val="20"/>
                <w:lang w:val="hy-AM"/>
              </w:rPr>
              <w:t>դիտարկման</w:t>
            </w:r>
          </w:p>
        </w:tc>
        <w:tc>
          <w:tcPr>
            <w:tcW w:w="2355" w:type="dxa"/>
            <w:vAlign w:val="center"/>
          </w:tcPr>
          <w:p w14:paraId="51D595BF" w14:textId="77777777" w:rsidR="00F85B41" w:rsidRPr="004D59A5" w:rsidRDefault="00F85B41" w:rsidP="00F85B41">
            <w:pPr>
              <w:rPr>
                <w:rFonts w:ascii="GHEA Grapalat" w:hAnsi="GHEA Grapalat"/>
                <w:sz w:val="20"/>
                <w:szCs w:val="20"/>
                <w:lang w:val="hy-AM"/>
              </w:rPr>
            </w:pPr>
          </w:p>
        </w:tc>
        <w:tc>
          <w:tcPr>
            <w:tcW w:w="2161" w:type="dxa"/>
            <w:vAlign w:val="center"/>
          </w:tcPr>
          <w:p w14:paraId="09DE95BC" w14:textId="77777777" w:rsidR="00F85B41" w:rsidRPr="004D59A5" w:rsidRDefault="00F85B41" w:rsidP="00F85B41">
            <w:pPr>
              <w:rPr>
                <w:rFonts w:ascii="GHEA Grapalat" w:hAnsi="GHEA Grapalat"/>
                <w:sz w:val="20"/>
                <w:szCs w:val="20"/>
                <w:lang w:val="hy-AM"/>
              </w:rPr>
            </w:pPr>
          </w:p>
        </w:tc>
        <w:tc>
          <w:tcPr>
            <w:tcW w:w="1613" w:type="dxa"/>
            <w:vAlign w:val="center"/>
          </w:tcPr>
          <w:p w14:paraId="3B22FC81" w14:textId="77777777" w:rsidR="00F85B41" w:rsidRPr="004D59A5" w:rsidRDefault="00F85B41" w:rsidP="00F85B41">
            <w:pPr>
              <w:rPr>
                <w:rFonts w:ascii="GHEA Grapalat" w:hAnsi="GHEA Grapalat"/>
                <w:sz w:val="20"/>
                <w:szCs w:val="20"/>
                <w:lang w:val="hy-AM"/>
              </w:rPr>
            </w:pPr>
          </w:p>
        </w:tc>
        <w:tc>
          <w:tcPr>
            <w:tcW w:w="2613" w:type="dxa"/>
            <w:vAlign w:val="center"/>
          </w:tcPr>
          <w:p w14:paraId="483DA4F9" w14:textId="77777777" w:rsidR="00F85B41" w:rsidRPr="004D59A5" w:rsidRDefault="00F85B41" w:rsidP="00F85B41">
            <w:pPr>
              <w:rPr>
                <w:rFonts w:ascii="GHEA Grapalat" w:hAnsi="GHEA Grapalat"/>
                <w:sz w:val="20"/>
                <w:szCs w:val="20"/>
                <w:lang w:val="hy-AM"/>
              </w:rPr>
            </w:pPr>
          </w:p>
        </w:tc>
      </w:tr>
      <w:tr w:rsidR="00F85B41" w:rsidRPr="004D59A5" w14:paraId="481AF990" w14:textId="77777777" w:rsidTr="004D59A5">
        <w:tc>
          <w:tcPr>
            <w:tcW w:w="717" w:type="dxa"/>
            <w:vAlign w:val="center"/>
          </w:tcPr>
          <w:p w14:paraId="069376A5" w14:textId="64574EB2" w:rsidR="00F85B41" w:rsidRPr="004D59A5" w:rsidRDefault="00F85B41" w:rsidP="004D59A5">
            <w:pPr>
              <w:jc w:val="center"/>
              <w:rPr>
                <w:rFonts w:ascii="GHEA Grapalat" w:hAnsi="GHEA Grapalat"/>
                <w:sz w:val="20"/>
                <w:szCs w:val="20"/>
              </w:rPr>
            </w:pPr>
            <w:r w:rsidRPr="004D59A5">
              <w:rPr>
                <w:rFonts w:ascii="GHEA Grapalat" w:hAnsi="GHEA Grapalat"/>
                <w:sz w:val="20"/>
                <w:szCs w:val="20"/>
              </w:rPr>
              <w:t>5</w:t>
            </w:r>
          </w:p>
        </w:tc>
        <w:tc>
          <w:tcPr>
            <w:tcW w:w="3443" w:type="dxa"/>
            <w:vAlign w:val="center"/>
          </w:tcPr>
          <w:p w14:paraId="623B4246" w14:textId="111B433B" w:rsidR="00F85B41" w:rsidRPr="004D59A5" w:rsidRDefault="00F85B41" w:rsidP="00F85B41">
            <w:pPr>
              <w:rPr>
                <w:rFonts w:ascii="GHEA Grapalat" w:hAnsi="GHEA Grapalat"/>
                <w:sz w:val="20"/>
                <w:szCs w:val="20"/>
                <w:lang w:val="hy-AM"/>
              </w:rPr>
            </w:pPr>
            <w:r w:rsidRPr="004D59A5">
              <w:rPr>
                <w:rFonts w:ascii="GHEA Grapalat" w:hAnsi="GHEA Grapalat"/>
                <w:sz w:val="20"/>
                <w:szCs w:val="20"/>
                <w:lang w:val="hy-AM"/>
              </w:rPr>
              <w:t>Ֆելդշերական բրիգադների թիվ</w:t>
            </w:r>
          </w:p>
        </w:tc>
        <w:tc>
          <w:tcPr>
            <w:tcW w:w="1006" w:type="dxa"/>
            <w:vAlign w:val="center"/>
          </w:tcPr>
          <w:p w14:paraId="166A6953" w14:textId="77777777" w:rsidR="00F85B41" w:rsidRPr="004D59A5" w:rsidRDefault="00F85B41" w:rsidP="00F85B41">
            <w:pPr>
              <w:rPr>
                <w:rFonts w:ascii="GHEA Grapalat" w:hAnsi="GHEA Grapalat"/>
                <w:sz w:val="20"/>
                <w:szCs w:val="20"/>
                <w:lang w:val="hy-AM"/>
              </w:rPr>
            </w:pPr>
          </w:p>
        </w:tc>
        <w:tc>
          <w:tcPr>
            <w:tcW w:w="1624" w:type="dxa"/>
            <w:vAlign w:val="center"/>
          </w:tcPr>
          <w:p w14:paraId="0B574C3A" w14:textId="0E405E2C" w:rsidR="00F85B41" w:rsidRPr="004D59A5" w:rsidRDefault="00F85B41" w:rsidP="00F85B41">
            <w:pPr>
              <w:rPr>
                <w:rFonts w:ascii="GHEA Grapalat" w:hAnsi="GHEA Grapalat"/>
                <w:sz w:val="20"/>
                <w:szCs w:val="20"/>
                <w:lang w:val="hy-AM"/>
              </w:rPr>
            </w:pPr>
            <w:r w:rsidRPr="004D59A5">
              <w:rPr>
                <w:rFonts w:ascii="GHEA Grapalat" w:hAnsi="GHEA Grapalat"/>
                <w:sz w:val="20"/>
                <w:szCs w:val="20"/>
                <w:lang w:val="hy-AM"/>
              </w:rPr>
              <w:t>դիտարկման</w:t>
            </w:r>
          </w:p>
        </w:tc>
        <w:tc>
          <w:tcPr>
            <w:tcW w:w="2355" w:type="dxa"/>
            <w:vAlign w:val="center"/>
          </w:tcPr>
          <w:p w14:paraId="2F1413F4" w14:textId="77777777" w:rsidR="00F85B41" w:rsidRPr="004D59A5" w:rsidRDefault="00F85B41" w:rsidP="00F85B41">
            <w:pPr>
              <w:rPr>
                <w:rFonts w:ascii="GHEA Grapalat" w:hAnsi="GHEA Grapalat"/>
                <w:sz w:val="20"/>
                <w:szCs w:val="20"/>
                <w:lang w:val="hy-AM"/>
              </w:rPr>
            </w:pPr>
          </w:p>
        </w:tc>
        <w:tc>
          <w:tcPr>
            <w:tcW w:w="2161" w:type="dxa"/>
            <w:vAlign w:val="center"/>
          </w:tcPr>
          <w:p w14:paraId="304E4B09" w14:textId="77777777" w:rsidR="00F85B41" w:rsidRPr="004D59A5" w:rsidRDefault="00F85B41" w:rsidP="00F85B41">
            <w:pPr>
              <w:rPr>
                <w:rFonts w:ascii="GHEA Grapalat" w:hAnsi="GHEA Grapalat"/>
                <w:sz w:val="20"/>
                <w:szCs w:val="20"/>
                <w:lang w:val="hy-AM"/>
              </w:rPr>
            </w:pPr>
          </w:p>
        </w:tc>
        <w:tc>
          <w:tcPr>
            <w:tcW w:w="1613" w:type="dxa"/>
            <w:vAlign w:val="center"/>
          </w:tcPr>
          <w:p w14:paraId="46A1787A" w14:textId="77777777" w:rsidR="00F85B41" w:rsidRPr="004D59A5" w:rsidRDefault="00F85B41" w:rsidP="00F85B41">
            <w:pPr>
              <w:rPr>
                <w:rFonts w:ascii="GHEA Grapalat" w:hAnsi="GHEA Grapalat"/>
                <w:sz w:val="20"/>
                <w:szCs w:val="20"/>
                <w:lang w:val="hy-AM"/>
              </w:rPr>
            </w:pPr>
          </w:p>
        </w:tc>
        <w:tc>
          <w:tcPr>
            <w:tcW w:w="2613" w:type="dxa"/>
            <w:vAlign w:val="center"/>
          </w:tcPr>
          <w:p w14:paraId="3B97C2DA" w14:textId="77777777" w:rsidR="00F85B41" w:rsidRPr="004D59A5" w:rsidRDefault="00F85B41" w:rsidP="00F85B41">
            <w:pPr>
              <w:rPr>
                <w:rFonts w:ascii="GHEA Grapalat" w:hAnsi="GHEA Grapalat"/>
                <w:sz w:val="20"/>
                <w:szCs w:val="20"/>
                <w:lang w:val="hy-AM"/>
              </w:rPr>
            </w:pPr>
          </w:p>
        </w:tc>
      </w:tr>
      <w:tr w:rsidR="00F85B41" w:rsidRPr="004D59A5" w14:paraId="256C6469" w14:textId="77777777" w:rsidTr="004D59A5">
        <w:tc>
          <w:tcPr>
            <w:tcW w:w="717" w:type="dxa"/>
            <w:vAlign w:val="center"/>
          </w:tcPr>
          <w:p w14:paraId="6E2FE55D" w14:textId="0472FC20" w:rsidR="00F85B41" w:rsidRPr="004D59A5" w:rsidRDefault="00F85B41" w:rsidP="004D59A5">
            <w:pPr>
              <w:jc w:val="center"/>
              <w:rPr>
                <w:rFonts w:ascii="GHEA Grapalat" w:hAnsi="GHEA Grapalat"/>
                <w:sz w:val="20"/>
                <w:szCs w:val="20"/>
              </w:rPr>
            </w:pPr>
            <w:r w:rsidRPr="004D59A5">
              <w:rPr>
                <w:rFonts w:ascii="GHEA Grapalat" w:hAnsi="GHEA Grapalat"/>
                <w:sz w:val="20"/>
                <w:szCs w:val="20"/>
              </w:rPr>
              <w:t>6</w:t>
            </w:r>
          </w:p>
        </w:tc>
        <w:tc>
          <w:tcPr>
            <w:tcW w:w="3443" w:type="dxa"/>
            <w:vAlign w:val="center"/>
          </w:tcPr>
          <w:p w14:paraId="3E7F0F14" w14:textId="45DF5F2A" w:rsidR="00F85B41" w:rsidRPr="004D59A5" w:rsidRDefault="00F85B41" w:rsidP="00F85B41">
            <w:pPr>
              <w:rPr>
                <w:rFonts w:ascii="GHEA Grapalat" w:hAnsi="GHEA Grapalat"/>
                <w:sz w:val="20"/>
                <w:szCs w:val="20"/>
                <w:lang w:val="hy-AM"/>
              </w:rPr>
            </w:pPr>
            <w:r w:rsidRPr="004D59A5">
              <w:rPr>
                <w:rFonts w:ascii="GHEA Grapalat" w:hAnsi="GHEA Grapalat"/>
                <w:sz w:val="20"/>
                <w:szCs w:val="20"/>
                <w:lang w:val="hy-AM"/>
              </w:rPr>
              <w:t>Բժիշկների թիվ, այդ թվում</w:t>
            </w:r>
          </w:p>
        </w:tc>
        <w:tc>
          <w:tcPr>
            <w:tcW w:w="1006" w:type="dxa"/>
            <w:vAlign w:val="center"/>
          </w:tcPr>
          <w:p w14:paraId="2B725A7E" w14:textId="77777777" w:rsidR="00F85B41" w:rsidRPr="004D59A5" w:rsidRDefault="00F85B41" w:rsidP="00F85B41">
            <w:pPr>
              <w:rPr>
                <w:rFonts w:ascii="GHEA Grapalat" w:hAnsi="GHEA Grapalat"/>
                <w:sz w:val="20"/>
                <w:szCs w:val="20"/>
                <w:lang w:val="hy-AM"/>
              </w:rPr>
            </w:pPr>
          </w:p>
        </w:tc>
        <w:tc>
          <w:tcPr>
            <w:tcW w:w="1624" w:type="dxa"/>
            <w:vAlign w:val="center"/>
          </w:tcPr>
          <w:p w14:paraId="5D0660A6" w14:textId="6827F05D" w:rsidR="00F85B41" w:rsidRPr="004D59A5" w:rsidRDefault="00F85B41" w:rsidP="00F85B41">
            <w:pPr>
              <w:rPr>
                <w:rFonts w:ascii="GHEA Grapalat" w:hAnsi="GHEA Grapalat"/>
                <w:sz w:val="20"/>
                <w:szCs w:val="20"/>
                <w:lang w:val="hy-AM"/>
              </w:rPr>
            </w:pPr>
            <w:r w:rsidRPr="004D59A5">
              <w:rPr>
                <w:rFonts w:ascii="GHEA Grapalat" w:hAnsi="GHEA Grapalat"/>
                <w:sz w:val="20"/>
                <w:szCs w:val="20"/>
                <w:lang w:val="hy-AM"/>
              </w:rPr>
              <w:t>դիտարկման</w:t>
            </w:r>
          </w:p>
        </w:tc>
        <w:tc>
          <w:tcPr>
            <w:tcW w:w="2355" w:type="dxa"/>
            <w:vAlign w:val="center"/>
          </w:tcPr>
          <w:p w14:paraId="58B6A814" w14:textId="77777777" w:rsidR="00F85B41" w:rsidRPr="004D59A5" w:rsidRDefault="00F85B41" w:rsidP="00F85B41">
            <w:pPr>
              <w:rPr>
                <w:rFonts w:ascii="GHEA Grapalat" w:hAnsi="GHEA Grapalat"/>
                <w:sz w:val="20"/>
                <w:szCs w:val="20"/>
                <w:lang w:val="hy-AM"/>
              </w:rPr>
            </w:pPr>
          </w:p>
        </w:tc>
        <w:tc>
          <w:tcPr>
            <w:tcW w:w="2161" w:type="dxa"/>
            <w:vAlign w:val="center"/>
          </w:tcPr>
          <w:p w14:paraId="725AF70E" w14:textId="77777777" w:rsidR="00F85B41" w:rsidRPr="004D59A5" w:rsidRDefault="00F85B41" w:rsidP="00F85B41">
            <w:pPr>
              <w:rPr>
                <w:rFonts w:ascii="GHEA Grapalat" w:hAnsi="GHEA Grapalat"/>
                <w:sz w:val="20"/>
                <w:szCs w:val="20"/>
                <w:lang w:val="hy-AM"/>
              </w:rPr>
            </w:pPr>
          </w:p>
        </w:tc>
        <w:tc>
          <w:tcPr>
            <w:tcW w:w="1613" w:type="dxa"/>
            <w:vAlign w:val="center"/>
          </w:tcPr>
          <w:p w14:paraId="26C4D497" w14:textId="77777777" w:rsidR="00F85B41" w:rsidRPr="004D59A5" w:rsidRDefault="00F85B41" w:rsidP="00F85B41">
            <w:pPr>
              <w:rPr>
                <w:rFonts w:ascii="GHEA Grapalat" w:hAnsi="GHEA Grapalat"/>
                <w:sz w:val="20"/>
                <w:szCs w:val="20"/>
                <w:lang w:val="hy-AM"/>
              </w:rPr>
            </w:pPr>
          </w:p>
        </w:tc>
        <w:tc>
          <w:tcPr>
            <w:tcW w:w="2613" w:type="dxa"/>
            <w:vAlign w:val="center"/>
          </w:tcPr>
          <w:p w14:paraId="681C6C1C" w14:textId="77777777" w:rsidR="00F85B41" w:rsidRPr="004D59A5" w:rsidRDefault="00F85B41" w:rsidP="00F85B41">
            <w:pPr>
              <w:rPr>
                <w:rFonts w:ascii="GHEA Grapalat" w:hAnsi="GHEA Grapalat"/>
                <w:sz w:val="20"/>
                <w:szCs w:val="20"/>
                <w:lang w:val="hy-AM"/>
              </w:rPr>
            </w:pPr>
          </w:p>
        </w:tc>
      </w:tr>
      <w:tr w:rsidR="00F85B41" w:rsidRPr="004D59A5" w14:paraId="719F9D1E" w14:textId="77777777" w:rsidTr="004D59A5">
        <w:tc>
          <w:tcPr>
            <w:tcW w:w="717" w:type="dxa"/>
            <w:vAlign w:val="center"/>
          </w:tcPr>
          <w:p w14:paraId="1A87FE79" w14:textId="56151472" w:rsidR="00F85B41" w:rsidRPr="004D59A5" w:rsidRDefault="00F85B41" w:rsidP="004D59A5">
            <w:pPr>
              <w:jc w:val="center"/>
              <w:rPr>
                <w:rFonts w:ascii="GHEA Grapalat" w:hAnsi="GHEA Grapalat"/>
                <w:sz w:val="20"/>
                <w:szCs w:val="20"/>
              </w:rPr>
            </w:pPr>
            <w:r w:rsidRPr="004D59A5">
              <w:rPr>
                <w:rFonts w:ascii="GHEA Grapalat" w:hAnsi="GHEA Grapalat"/>
                <w:sz w:val="20"/>
                <w:szCs w:val="20"/>
              </w:rPr>
              <w:t>6.1</w:t>
            </w:r>
          </w:p>
        </w:tc>
        <w:tc>
          <w:tcPr>
            <w:tcW w:w="3443" w:type="dxa"/>
            <w:vAlign w:val="center"/>
          </w:tcPr>
          <w:p w14:paraId="6E3A3222" w14:textId="2000399C" w:rsidR="00F85B41" w:rsidRPr="004D59A5" w:rsidRDefault="00F85B41" w:rsidP="00F85B41">
            <w:pPr>
              <w:rPr>
                <w:rFonts w:ascii="GHEA Grapalat" w:hAnsi="GHEA Grapalat"/>
                <w:sz w:val="20"/>
                <w:szCs w:val="20"/>
                <w:lang w:val="hy-AM"/>
              </w:rPr>
            </w:pPr>
            <w:r w:rsidRPr="004D59A5">
              <w:rPr>
                <w:rFonts w:ascii="GHEA Grapalat" w:hAnsi="GHEA Grapalat"/>
                <w:sz w:val="20"/>
                <w:szCs w:val="20"/>
                <w:lang w:val="hy-AM"/>
              </w:rPr>
              <w:t>հիմնական</w:t>
            </w:r>
          </w:p>
        </w:tc>
        <w:tc>
          <w:tcPr>
            <w:tcW w:w="1006" w:type="dxa"/>
            <w:vAlign w:val="center"/>
          </w:tcPr>
          <w:p w14:paraId="49A23BCF" w14:textId="77777777" w:rsidR="00F85B41" w:rsidRPr="004D59A5" w:rsidRDefault="00F85B41" w:rsidP="00F85B41">
            <w:pPr>
              <w:rPr>
                <w:rFonts w:ascii="GHEA Grapalat" w:hAnsi="GHEA Grapalat"/>
                <w:sz w:val="20"/>
                <w:szCs w:val="20"/>
                <w:lang w:val="hy-AM"/>
              </w:rPr>
            </w:pPr>
          </w:p>
        </w:tc>
        <w:tc>
          <w:tcPr>
            <w:tcW w:w="1624" w:type="dxa"/>
            <w:vAlign w:val="center"/>
          </w:tcPr>
          <w:p w14:paraId="6FDD5EF8" w14:textId="77777777" w:rsidR="00F85B41" w:rsidRPr="004D59A5" w:rsidRDefault="00F85B41" w:rsidP="00F85B41">
            <w:pPr>
              <w:rPr>
                <w:rFonts w:ascii="GHEA Grapalat" w:hAnsi="GHEA Grapalat"/>
                <w:sz w:val="20"/>
                <w:szCs w:val="20"/>
                <w:lang w:val="hy-AM"/>
              </w:rPr>
            </w:pPr>
          </w:p>
        </w:tc>
        <w:tc>
          <w:tcPr>
            <w:tcW w:w="2355" w:type="dxa"/>
            <w:vAlign w:val="center"/>
          </w:tcPr>
          <w:p w14:paraId="1A914A14" w14:textId="77777777" w:rsidR="00F85B41" w:rsidRPr="004D59A5" w:rsidRDefault="00F85B41" w:rsidP="00F85B41">
            <w:pPr>
              <w:rPr>
                <w:rFonts w:ascii="GHEA Grapalat" w:hAnsi="GHEA Grapalat"/>
                <w:sz w:val="20"/>
                <w:szCs w:val="20"/>
                <w:lang w:val="hy-AM"/>
              </w:rPr>
            </w:pPr>
          </w:p>
        </w:tc>
        <w:tc>
          <w:tcPr>
            <w:tcW w:w="2161" w:type="dxa"/>
            <w:vAlign w:val="center"/>
          </w:tcPr>
          <w:p w14:paraId="52D3B004" w14:textId="77777777" w:rsidR="00F85B41" w:rsidRPr="004D59A5" w:rsidRDefault="00F85B41" w:rsidP="00F85B41">
            <w:pPr>
              <w:rPr>
                <w:rFonts w:ascii="GHEA Grapalat" w:hAnsi="GHEA Grapalat"/>
                <w:sz w:val="20"/>
                <w:szCs w:val="20"/>
                <w:lang w:val="hy-AM"/>
              </w:rPr>
            </w:pPr>
          </w:p>
        </w:tc>
        <w:tc>
          <w:tcPr>
            <w:tcW w:w="1613" w:type="dxa"/>
            <w:vAlign w:val="center"/>
          </w:tcPr>
          <w:p w14:paraId="1E145FA0" w14:textId="77777777" w:rsidR="00F85B41" w:rsidRPr="004D59A5" w:rsidRDefault="00F85B41" w:rsidP="00F85B41">
            <w:pPr>
              <w:rPr>
                <w:rFonts w:ascii="GHEA Grapalat" w:hAnsi="GHEA Grapalat"/>
                <w:sz w:val="20"/>
                <w:szCs w:val="20"/>
                <w:lang w:val="hy-AM"/>
              </w:rPr>
            </w:pPr>
          </w:p>
        </w:tc>
        <w:tc>
          <w:tcPr>
            <w:tcW w:w="2613" w:type="dxa"/>
            <w:vAlign w:val="center"/>
          </w:tcPr>
          <w:p w14:paraId="0EA52C42" w14:textId="77777777" w:rsidR="00F85B41" w:rsidRPr="004D59A5" w:rsidRDefault="00F85B41" w:rsidP="00F85B41">
            <w:pPr>
              <w:rPr>
                <w:rFonts w:ascii="GHEA Grapalat" w:hAnsi="GHEA Grapalat"/>
                <w:sz w:val="20"/>
                <w:szCs w:val="20"/>
                <w:lang w:val="hy-AM"/>
              </w:rPr>
            </w:pPr>
          </w:p>
        </w:tc>
      </w:tr>
      <w:tr w:rsidR="00F85B41" w:rsidRPr="004D59A5" w14:paraId="6514AAD6" w14:textId="77777777" w:rsidTr="004D59A5">
        <w:tc>
          <w:tcPr>
            <w:tcW w:w="717" w:type="dxa"/>
            <w:vAlign w:val="center"/>
          </w:tcPr>
          <w:p w14:paraId="0663EA92" w14:textId="0DD24EC9" w:rsidR="00F85B41" w:rsidRPr="004D59A5" w:rsidRDefault="00F85B41" w:rsidP="004D59A5">
            <w:pPr>
              <w:jc w:val="center"/>
              <w:rPr>
                <w:rFonts w:ascii="GHEA Grapalat" w:hAnsi="GHEA Grapalat"/>
                <w:sz w:val="20"/>
                <w:szCs w:val="20"/>
              </w:rPr>
            </w:pPr>
            <w:r w:rsidRPr="004D59A5">
              <w:rPr>
                <w:rFonts w:ascii="GHEA Grapalat" w:hAnsi="GHEA Grapalat"/>
                <w:sz w:val="20"/>
                <w:szCs w:val="20"/>
              </w:rPr>
              <w:t>6.2</w:t>
            </w:r>
          </w:p>
        </w:tc>
        <w:tc>
          <w:tcPr>
            <w:tcW w:w="3443" w:type="dxa"/>
            <w:vAlign w:val="center"/>
          </w:tcPr>
          <w:p w14:paraId="422AA101" w14:textId="6088EA51" w:rsidR="00F85B41" w:rsidRPr="004D59A5" w:rsidRDefault="00F85B41" w:rsidP="00F85B41">
            <w:pPr>
              <w:rPr>
                <w:rFonts w:ascii="GHEA Grapalat" w:hAnsi="GHEA Grapalat"/>
                <w:sz w:val="20"/>
                <w:szCs w:val="20"/>
                <w:lang w:val="hy-AM"/>
              </w:rPr>
            </w:pPr>
            <w:r w:rsidRPr="004D59A5">
              <w:rPr>
                <w:rFonts w:ascii="GHEA Grapalat" w:hAnsi="GHEA Grapalat"/>
                <w:sz w:val="20"/>
                <w:szCs w:val="20"/>
                <w:lang w:val="hy-AM"/>
              </w:rPr>
              <w:t>համատեղող</w:t>
            </w:r>
          </w:p>
        </w:tc>
        <w:tc>
          <w:tcPr>
            <w:tcW w:w="1006" w:type="dxa"/>
            <w:vAlign w:val="center"/>
          </w:tcPr>
          <w:p w14:paraId="786F8584" w14:textId="77777777" w:rsidR="00F85B41" w:rsidRPr="004D59A5" w:rsidRDefault="00F85B41" w:rsidP="00F85B41">
            <w:pPr>
              <w:rPr>
                <w:rFonts w:ascii="GHEA Grapalat" w:hAnsi="GHEA Grapalat"/>
                <w:sz w:val="20"/>
                <w:szCs w:val="20"/>
                <w:lang w:val="hy-AM"/>
              </w:rPr>
            </w:pPr>
          </w:p>
        </w:tc>
        <w:tc>
          <w:tcPr>
            <w:tcW w:w="1624" w:type="dxa"/>
            <w:vAlign w:val="center"/>
          </w:tcPr>
          <w:p w14:paraId="69621735" w14:textId="77777777" w:rsidR="00F85B41" w:rsidRPr="004D59A5" w:rsidRDefault="00F85B41" w:rsidP="00F85B41">
            <w:pPr>
              <w:rPr>
                <w:rFonts w:ascii="GHEA Grapalat" w:hAnsi="GHEA Grapalat"/>
                <w:sz w:val="20"/>
                <w:szCs w:val="20"/>
                <w:lang w:val="hy-AM"/>
              </w:rPr>
            </w:pPr>
          </w:p>
        </w:tc>
        <w:tc>
          <w:tcPr>
            <w:tcW w:w="2355" w:type="dxa"/>
            <w:vAlign w:val="center"/>
          </w:tcPr>
          <w:p w14:paraId="732128A3" w14:textId="77777777" w:rsidR="00F85B41" w:rsidRPr="004D59A5" w:rsidRDefault="00F85B41" w:rsidP="00F85B41">
            <w:pPr>
              <w:rPr>
                <w:rFonts w:ascii="GHEA Grapalat" w:hAnsi="GHEA Grapalat"/>
                <w:sz w:val="20"/>
                <w:szCs w:val="20"/>
                <w:lang w:val="hy-AM"/>
              </w:rPr>
            </w:pPr>
          </w:p>
        </w:tc>
        <w:tc>
          <w:tcPr>
            <w:tcW w:w="2161" w:type="dxa"/>
            <w:vAlign w:val="center"/>
          </w:tcPr>
          <w:p w14:paraId="5A20F3FE" w14:textId="77777777" w:rsidR="00F85B41" w:rsidRPr="004D59A5" w:rsidRDefault="00F85B41" w:rsidP="00F85B41">
            <w:pPr>
              <w:rPr>
                <w:rFonts w:ascii="GHEA Grapalat" w:hAnsi="GHEA Grapalat"/>
                <w:sz w:val="20"/>
                <w:szCs w:val="20"/>
                <w:lang w:val="hy-AM"/>
              </w:rPr>
            </w:pPr>
          </w:p>
        </w:tc>
        <w:tc>
          <w:tcPr>
            <w:tcW w:w="1613" w:type="dxa"/>
            <w:vAlign w:val="center"/>
          </w:tcPr>
          <w:p w14:paraId="3D3D3E00" w14:textId="77777777" w:rsidR="00F85B41" w:rsidRPr="004D59A5" w:rsidRDefault="00F85B41" w:rsidP="00F85B41">
            <w:pPr>
              <w:rPr>
                <w:rFonts w:ascii="GHEA Grapalat" w:hAnsi="GHEA Grapalat"/>
                <w:sz w:val="20"/>
                <w:szCs w:val="20"/>
                <w:lang w:val="hy-AM"/>
              </w:rPr>
            </w:pPr>
          </w:p>
        </w:tc>
        <w:tc>
          <w:tcPr>
            <w:tcW w:w="2613" w:type="dxa"/>
            <w:vAlign w:val="center"/>
          </w:tcPr>
          <w:p w14:paraId="718060F6" w14:textId="77777777" w:rsidR="00F85B41" w:rsidRPr="004D59A5" w:rsidRDefault="00F85B41" w:rsidP="00F85B41">
            <w:pPr>
              <w:rPr>
                <w:rFonts w:ascii="GHEA Grapalat" w:hAnsi="GHEA Grapalat"/>
                <w:sz w:val="20"/>
                <w:szCs w:val="20"/>
                <w:lang w:val="hy-AM"/>
              </w:rPr>
            </w:pPr>
          </w:p>
        </w:tc>
      </w:tr>
      <w:tr w:rsidR="00F85B41" w:rsidRPr="002A4D0F" w14:paraId="1225AC4C" w14:textId="77777777" w:rsidTr="004D59A5">
        <w:tc>
          <w:tcPr>
            <w:tcW w:w="717" w:type="dxa"/>
            <w:vAlign w:val="center"/>
          </w:tcPr>
          <w:p w14:paraId="424ACBE9" w14:textId="23F708AA" w:rsidR="00F85B41" w:rsidRPr="004D59A5" w:rsidRDefault="00F85B41" w:rsidP="004D59A5">
            <w:pPr>
              <w:jc w:val="center"/>
              <w:rPr>
                <w:rFonts w:ascii="GHEA Grapalat" w:hAnsi="GHEA Grapalat"/>
                <w:sz w:val="20"/>
                <w:szCs w:val="20"/>
              </w:rPr>
            </w:pPr>
            <w:r w:rsidRPr="004D59A5">
              <w:rPr>
                <w:rFonts w:ascii="GHEA Grapalat" w:hAnsi="GHEA Grapalat"/>
                <w:sz w:val="20"/>
                <w:szCs w:val="20"/>
              </w:rPr>
              <w:t>7</w:t>
            </w:r>
          </w:p>
        </w:tc>
        <w:tc>
          <w:tcPr>
            <w:tcW w:w="3443" w:type="dxa"/>
            <w:vAlign w:val="center"/>
          </w:tcPr>
          <w:p w14:paraId="4A7D82A9" w14:textId="78D0133B" w:rsidR="00F85B41" w:rsidRPr="004D59A5" w:rsidRDefault="00F85B41" w:rsidP="00F85B41">
            <w:pPr>
              <w:rPr>
                <w:rFonts w:ascii="GHEA Grapalat" w:hAnsi="GHEA Grapalat"/>
                <w:sz w:val="20"/>
                <w:szCs w:val="20"/>
                <w:lang w:val="hy-AM"/>
              </w:rPr>
            </w:pPr>
            <w:r w:rsidRPr="004D59A5">
              <w:rPr>
                <w:rFonts w:ascii="GHEA Grapalat" w:hAnsi="GHEA Grapalat"/>
                <w:sz w:val="20"/>
                <w:szCs w:val="20"/>
                <w:lang w:val="hy-AM"/>
              </w:rPr>
              <w:t>վերջին 1 տարվա գործունեության իրականացում</w:t>
            </w:r>
          </w:p>
        </w:tc>
        <w:tc>
          <w:tcPr>
            <w:tcW w:w="1006" w:type="dxa"/>
            <w:vAlign w:val="center"/>
          </w:tcPr>
          <w:p w14:paraId="4C0A5F24" w14:textId="77777777" w:rsidR="00F85B41" w:rsidRPr="004D59A5" w:rsidRDefault="00F85B41" w:rsidP="00F85B41">
            <w:pPr>
              <w:rPr>
                <w:rFonts w:ascii="GHEA Grapalat" w:hAnsi="GHEA Grapalat"/>
                <w:sz w:val="20"/>
                <w:szCs w:val="20"/>
                <w:lang w:val="hy-AM"/>
              </w:rPr>
            </w:pPr>
          </w:p>
        </w:tc>
        <w:tc>
          <w:tcPr>
            <w:tcW w:w="1624" w:type="dxa"/>
          </w:tcPr>
          <w:p w14:paraId="44F0C870" w14:textId="67813585" w:rsidR="00F85B41" w:rsidRPr="004D59A5" w:rsidRDefault="00F85B41" w:rsidP="00F85B41">
            <w:pPr>
              <w:rPr>
                <w:rFonts w:ascii="GHEA Grapalat" w:hAnsi="GHEA Grapalat"/>
                <w:sz w:val="20"/>
                <w:szCs w:val="20"/>
                <w:lang w:val="hy-AM"/>
              </w:rPr>
            </w:pPr>
            <w:proofErr w:type="spellStart"/>
            <w:r w:rsidRPr="004D59A5">
              <w:rPr>
                <w:rFonts w:ascii="GHEA Grapalat" w:hAnsi="GHEA Grapalat"/>
                <w:sz w:val="20"/>
                <w:szCs w:val="20"/>
              </w:rPr>
              <w:t>գնահատման</w:t>
            </w:r>
            <w:proofErr w:type="spellEnd"/>
          </w:p>
        </w:tc>
        <w:tc>
          <w:tcPr>
            <w:tcW w:w="2355" w:type="dxa"/>
            <w:vAlign w:val="center"/>
          </w:tcPr>
          <w:p w14:paraId="64463ACA" w14:textId="77777777" w:rsidR="00F85B41" w:rsidRPr="004D59A5" w:rsidRDefault="00F85B41" w:rsidP="00F85B41">
            <w:pPr>
              <w:rPr>
                <w:rFonts w:ascii="GHEA Grapalat" w:hAnsi="GHEA Grapalat"/>
                <w:sz w:val="20"/>
                <w:szCs w:val="20"/>
                <w:lang w:val="hy-AM"/>
              </w:rPr>
            </w:pPr>
          </w:p>
        </w:tc>
        <w:tc>
          <w:tcPr>
            <w:tcW w:w="2161" w:type="dxa"/>
            <w:vAlign w:val="center"/>
          </w:tcPr>
          <w:p w14:paraId="754A49DF" w14:textId="08421880" w:rsidR="00F85B41" w:rsidRPr="004D59A5" w:rsidRDefault="00F85B41" w:rsidP="00F85B41">
            <w:pPr>
              <w:rPr>
                <w:rFonts w:ascii="GHEA Grapalat" w:hAnsi="GHEA Grapalat"/>
                <w:sz w:val="20"/>
                <w:szCs w:val="20"/>
                <w:lang w:val="hy-AM"/>
              </w:rPr>
            </w:pPr>
            <w:r w:rsidRPr="004D59A5">
              <w:rPr>
                <w:rFonts w:ascii="GHEA Grapalat" w:hAnsi="GHEA Grapalat"/>
                <w:sz w:val="20"/>
                <w:szCs w:val="20"/>
                <w:lang w:val="hy-AM"/>
              </w:rPr>
              <w:t>Լիցենզիայի ակտիվացման վերջին ամսաթիվ, Ֆինանսական ցուցանիշներ՝ ըստ վերջին 12 ամիսների</w:t>
            </w:r>
          </w:p>
        </w:tc>
        <w:tc>
          <w:tcPr>
            <w:tcW w:w="1613" w:type="dxa"/>
            <w:vAlign w:val="center"/>
          </w:tcPr>
          <w:p w14:paraId="3E00DED5" w14:textId="77777777" w:rsidR="00F85B41" w:rsidRPr="004D59A5" w:rsidRDefault="00F85B41" w:rsidP="00F85B41">
            <w:pPr>
              <w:rPr>
                <w:rFonts w:ascii="GHEA Grapalat" w:hAnsi="GHEA Grapalat"/>
                <w:sz w:val="20"/>
                <w:szCs w:val="20"/>
                <w:lang w:val="hy-AM"/>
              </w:rPr>
            </w:pPr>
          </w:p>
        </w:tc>
        <w:tc>
          <w:tcPr>
            <w:tcW w:w="2613" w:type="dxa"/>
            <w:vAlign w:val="center"/>
          </w:tcPr>
          <w:p w14:paraId="42715DBB" w14:textId="77777777" w:rsidR="00F85B41" w:rsidRPr="004D59A5" w:rsidRDefault="00F85B41" w:rsidP="00F85B41">
            <w:pPr>
              <w:rPr>
                <w:rFonts w:ascii="GHEA Grapalat" w:hAnsi="GHEA Grapalat"/>
                <w:sz w:val="20"/>
                <w:szCs w:val="20"/>
                <w:lang w:val="hy-AM"/>
              </w:rPr>
            </w:pPr>
          </w:p>
        </w:tc>
      </w:tr>
      <w:tr w:rsidR="00F85B41" w:rsidRPr="004D59A5" w14:paraId="5210F4ED" w14:textId="77777777" w:rsidTr="004D59A5">
        <w:tc>
          <w:tcPr>
            <w:tcW w:w="717" w:type="dxa"/>
            <w:vAlign w:val="center"/>
          </w:tcPr>
          <w:p w14:paraId="2EF154C8" w14:textId="7EF8B37C" w:rsidR="00F85B41" w:rsidRPr="004D59A5" w:rsidRDefault="00F85B41" w:rsidP="004D59A5">
            <w:pPr>
              <w:jc w:val="center"/>
              <w:rPr>
                <w:rFonts w:ascii="GHEA Grapalat" w:hAnsi="GHEA Grapalat"/>
                <w:b/>
                <w:bCs/>
                <w:sz w:val="20"/>
                <w:szCs w:val="20"/>
              </w:rPr>
            </w:pPr>
            <w:r w:rsidRPr="004D59A5">
              <w:rPr>
                <w:rFonts w:ascii="GHEA Grapalat" w:hAnsi="GHEA Grapalat"/>
                <w:b/>
                <w:bCs/>
                <w:sz w:val="20"/>
                <w:szCs w:val="20"/>
              </w:rPr>
              <w:t>III</w:t>
            </w:r>
          </w:p>
        </w:tc>
        <w:tc>
          <w:tcPr>
            <w:tcW w:w="3443" w:type="dxa"/>
          </w:tcPr>
          <w:p w14:paraId="7B4E46E8" w14:textId="260A8F23" w:rsidR="00F85B41" w:rsidRPr="004D59A5" w:rsidRDefault="00F85B41" w:rsidP="00F85B41">
            <w:pPr>
              <w:rPr>
                <w:rFonts w:ascii="GHEA Grapalat" w:hAnsi="GHEA Grapalat"/>
                <w:b/>
                <w:bCs/>
                <w:sz w:val="20"/>
                <w:szCs w:val="20"/>
                <w:lang w:val="hy-AM"/>
              </w:rPr>
            </w:pPr>
            <w:r w:rsidRPr="004D59A5">
              <w:rPr>
                <w:rFonts w:ascii="GHEA Grapalat" w:hAnsi="GHEA Grapalat"/>
                <w:b/>
                <w:bCs/>
                <w:sz w:val="20"/>
                <w:szCs w:val="20"/>
              </w:rPr>
              <w:t>ԼՐԱՑՈՒՑԻՉ ՊԱՅՄԱՆՆԵՐԸ ԳՆԱՀԱՏՈՂ ՑՈՒՑԱՆԻՇՆԵՐ</w:t>
            </w:r>
          </w:p>
        </w:tc>
        <w:tc>
          <w:tcPr>
            <w:tcW w:w="1006" w:type="dxa"/>
            <w:vAlign w:val="center"/>
          </w:tcPr>
          <w:p w14:paraId="050332B6" w14:textId="77777777" w:rsidR="00F85B41" w:rsidRPr="004D59A5" w:rsidRDefault="00F85B41" w:rsidP="00F85B41">
            <w:pPr>
              <w:rPr>
                <w:rFonts w:ascii="GHEA Grapalat" w:hAnsi="GHEA Grapalat"/>
                <w:b/>
                <w:bCs/>
                <w:sz w:val="20"/>
                <w:szCs w:val="20"/>
                <w:lang w:val="hy-AM"/>
              </w:rPr>
            </w:pPr>
          </w:p>
        </w:tc>
        <w:tc>
          <w:tcPr>
            <w:tcW w:w="1624" w:type="dxa"/>
          </w:tcPr>
          <w:p w14:paraId="66BD307B" w14:textId="77777777" w:rsidR="00F85B41" w:rsidRPr="004D59A5" w:rsidRDefault="00F85B41" w:rsidP="00F85B41">
            <w:pPr>
              <w:rPr>
                <w:rFonts w:ascii="GHEA Grapalat" w:hAnsi="GHEA Grapalat"/>
                <w:b/>
                <w:bCs/>
                <w:sz w:val="20"/>
                <w:szCs w:val="20"/>
              </w:rPr>
            </w:pPr>
          </w:p>
        </w:tc>
        <w:tc>
          <w:tcPr>
            <w:tcW w:w="2355" w:type="dxa"/>
            <w:vAlign w:val="center"/>
          </w:tcPr>
          <w:p w14:paraId="02F9B9A7" w14:textId="77777777" w:rsidR="00F85B41" w:rsidRPr="004D59A5" w:rsidRDefault="00F85B41" w:rsidP="00F85B41">
            <w:pPr>
              <w:rPr>
                <w:rFonts w:ascii="GHEA Grapalat" w:hAnsi="GHEA Grapalat"/>
                <w:b/>
                <w:bCs/>
                <w:sz w:val="20"/>
                <w:szCs w:val="20"/>
                <w:lang w:val="hy-AM"/>
              </w:rPr>
            </w:pPr>
          </w:p>
        </w:tc>
        <w:tc>
          <w:tcPr>
            <w:tcW w:w="2161" w:type="dxa"/>
            <w:vAlign w:val="center"/>
          </w:tcPr>
          <w:p w14:paraId="4153DC69" w14:textId="77777777" w:rsidR="00F85B41" w:rsidRPr="004D59A5" w:rsidRDefault="00F85B41" w:rsidP="00F85B41">
            <w:pPr>
              <w:rPr>
                <w:rFonts w:ascii="GHEA Grapalat" w:hAnsi="GHEA Grapalat"/>
                <w:b/>
                <w:bCs/>
                <w:sz w:val="20"/>
                <w:szCs w:val="20"/>
                <w:lang w:val="hy-AM"/>
              </w:rPr>
            </w:pPr>
          </w:p>
        </w:tc>
        <w:tc>
          <w:tcPr>
            <w:tcW w:w="1613" w:type="dxa"/>
            <w:vAlign w:val="center"/>
          </w:tcPr>
          <w:p w14:paraId="493B9072" w14:textId="77777777" w:rsidR="00F85B41" w:rsidRPr="004D59A5" w:rsidRDefault="00F85B41" w:rsidP="00F85B41">
            <w:pPr>
              <w:rPr>
                <w:rFonts w:ascii="GHEA Grapalat" w:hAnsi="GHEA Grapalat"/>
                <w:b/>
                <w:bCs/>
                <w:sz w:val="20"/>
                <w:szCs w:val="20"/>
                <w:lang w:val="hy-AM"/>
              </w:rPr>
            </w:pPr>
          </w:p>
        </w:tc>
        <w:tc>
          <w:tcPr>
            <w:tcW w:w="2613" w:type="dxa"/>
            <w:vAlign w:val="center"/>
          </w:tcPr>
          <w:p w14:paraId="0D215044" w14:textId="77777777" w:rsidR="00F85B41" w:rsidRPr="004D59A5" w:rsidRDefault="00F85B41" w:rsidP="00F85B41">
            <w:pPr>
              <w:rPr>
                <w:rFonts w:ascii="GHEA Grapalat" w:hAnsi="GHEA Grapalat"/>
                <w:b/>
                <w:bCs/>
                <w:sz w:val="20"/>
                <w:szCs w:val="20"/>
                <w:lang w:val="hy-AM"/>
              </w:rPr>
            </w:pPr>
          </w:p>
        </w:tc>
      </w:tr>
      <w:tr w:rsidR="00F85B41" w:rsidRPr="004D59A5" w14:paraId="26E7D582" w14:textId="77777777" w:rsidTr="004D59A5">
        <w:tc>
          <w:tcPr>
            <w:tcW w:w="717" w:type="dxa"/>
            <w:vAlign w:val="center"/>
          </w:tcPr>
          <w:p w14:paraId="11859C0C" w14:textId="0812CA3A" w:rsidR="00F85B41" w:rsidRPr="004D59A5" w:rsidRDefault="000813ED" w:rsidP="004D59A5">
            <w:pPr>
              <w:jc w:val="center"/>
              <w:rPr>
                <w:rFonts w:ascii="GHEA Grapalat" w:hAnsi="GHEA Grapalat"/>
                <w:sz w:val="20"/>
                <w:szCs w:val="20"/>
              </w:rPr>
            </w:pPr>
            <w:r w:rsidRPr="004D59A5">
              <w:rPr>
                <w:rFonts w:ascii="GHEA Grapalat" w:hAnsi="GHEA Grapalat"/>
                <w:sz w:val="20"/>
                <w:szCs w:val="20"/>
              </w:rPr>
              <w:t>1</w:t>
            </w:r>
          </w:p>
        </w:tc>
        <w:tc>
          <w:tcPr>
            <w:tcW w:w="3443" w:type="dxa"/>
            <w:vAlign w:val="center"/>
          </w:tcPr>
          <w:p w14:paraId="4DC042B0" w14:textId="70D50E52" w:rsidR="00F85B41" w:rsidRPr="004D59A5" w:rsidRDefault="000813ED" w:rsidP="000813ED">
            <w:pPr>
              <w:rPr>
                <w:rFonts w:ascii="GHEA Grapalat" w:hAnsi="GHEA Grapalat"/>
                <w:sz w:val="20"/>
                <w:szCs w:val="20"/>
                <w:lang w:val="hy-AM"/>
              </w:rPr>
            </w:pPr>
            <w:r w:rsidRPr="004D59A5">
              <w:rPr>
                <w:rFonts w:ascii="GHEA Grapalat" w:hAnsi="GHEA Grapalat"/>
                <w:sz w:val="20"/>
                <w:szCs w:val="20"/>
                <w:lang w:val="hy-AM"/>
              </w:rPr>
              <w:t>Շտապ օգնության մեքենաների առկայություն, այդ թվում</w:t>
            </w:r>
          </w:p>
        </w:tc>
        <w:tc>
          <w:tcPr>
            <w:tcW w:w="1006" w:type="dxa"/>
            <w:vAlign w:val="center"/>
          </w:tcPr>
          <w:p w14:paraId="63CB3AF8" w14:textId="77777777" w:rsidR="00F85B41" w:rsidRPr="004D59A5" w:rsidRDefault="00F85B41" w:rsidP="00F85B41">
            <w:pPr>
              <w:rPr>
                <w:rFonts w:ascii="GHEA Grapalat" w:hAnsi="GHEA Grapalat"/>
                <w:sz w:val="20"/>
                <w:szCs w:val="20"/>
                <w:lang w:val="hy-AM"/>
              </w:rPr>
            </w:pPr>
          </w:p>
        </w:tc>
        <w:tc>
          <w:tcPr>
            <w:tcW w:w="1624" w:type="dxa"/>
          </w:tcPr>
          <w:p w14:paraId="06A21E8E" w14:textId="565A764E" w:rsidR="00F85B41" w:rsidRPr="004D59A5" w:rsidRDefault="000813ED" w:rsidP="00F85B41">
            <w:pPr>
              <w:rPr>
                <w:rFonts w:ascii="GHEA Grapalat" w:hAnsi="GHEA Grapalat"/>
                <w:sz w:val="20"/>
                <w:szCs w:val="20"/>
                <w:lang w:val="hy-AM"/>
              </w:rPr>
            </w:pPr>
            <w:proofErr w:type="spellStart"/>
            <w:r w:rsidRPr="004D59A5">
              <w:rPr>
                <w:rFonts w:ascii="GHEA Grapalat" w:hAnsi="GHEA Grapalat"/>
                <w:sz w:val="20"/>
                <w:szCs w:val="20"/>
              </w:rPr>
              <w:t>գնահատման</w:t>
            </w:r>
            <w:proofErr w:type="spellEnd"/>
          </w:p>
        </w:tc>
        <w:tc>
          <w:tcPr>
            <w:tcW w:w="2355" w:type="dxa"/>
            <w:vAlign w:val="center"/>
          </w:tcPr>
          <w:p w14:paraId="147AD4A0" w14:textId="0596393E" w:rsidR="00F85B41" w:rsidRPr="004D59A5" w:rsidRDefault="000813ED" w:rsidP="00F85B41">
            <w:pPr>
              <w:rPr>
                <w:rFonts w:ascii="GHEA Grapalat" w:hAnsi="GHEA Grapalat"/>
                <w:sz w:val="20"/>
                <w:szCs w:val="20"/>
                <w:lang w:val="hy-AM"/>
              </w:rPr>
            </w:pPr>
            <w:r w:rsidRPr="004D59A5">
              <w:rPr>
                <w:rFonts w:ascii="GHEA Grapalat" w:hAnsi="GHEA Grapalat"/>
                <w:sz w:val="20"/>
                <w:szCs w:val="20"/>
                <w:lang w:val="hy-AM"/>
              </w:rPr>
              <w:t>քանակ</w:t>
            </w:r>
          </w:p>
        </w:tc>
        <w:tc>
          <w:tcPr>
            <w:tcW w:w="2161" w:type="dxa"/>
            <w:vAlign w:val="center"/>
          </w:tcPr>
          <w:p w14:paraId="473BC9F4" w14:textId="77777777" w:rsidR="00F85B41" w:rsidRPr="004D59A5" w:rsidRDefault="00F85B41" w:rsidP="00F85B41">
            <w:pPr>
              <w:rPr>
                <w:rFonts w:ascii="GHEA Grapalat" w:hAnsi="GHEA Grapalat"/>
                <w:sz w:val="20"/>
                <w:szCs w:val="20"/>
                <w:lang w:val="hy-AM"/>
              </w:rPr>
            </w:pPr>
          </w:p>
        </w:tc>
        <w:tc>
          <w:tcPr>
            <w:tcW w:w="1613" w:type="dxa"/>
            <w:vAlign w:val="center"/>
          </w:tcPr>
          <w:p w14:paraId="5BBF6896" w14:textId="780A78A8" w:rsidR="00F85B41" w:rsidRPr="004D59A5" w:rsidRDefault="000813ED" w:rsidP="00F85B41">
            <w:pPr>
              <w:rPr>
                <w:rFonts w:ascii="GHEA Grapalat" w:hAnsi="GHEA Grapalat"/>
                <w:sz w:val="20"/>
                <w:szCs w:val="20"/>
                <w:lang w:val="hy-AM"/>
              </w:rPr>
            </w:pPr>
            <w:r w:rsidRPr="004D59A5">
              <w:rPr>
                <w:rFonts w:ascii="GHEA Grapalat" w:hAnsi="GHEA Grapalat"/>
                <w:sz w:val="20"/>
                <w:szCs w:val="20"/>
                <w:lang w:val="hy-AM"/>
              </w:rPr>
              <w:t>շահագործվում է</w:t>
            </w:r>
            <w:r w:rsidRPr="004D59A5">
              <w:rPr>
                <w:rFonts w:ascii="GHEA Grapalat" w:hAnsi="GHEA Grapalat"/>
                <w:sz w:val="20"/>
                <w:szCs w:val="20"/>
              </w:rPr>
              <w:t xml:space="preserve"> </w:t>
            </w:r>
            <w:r w:rsidRPr="004D59A5">
              <w:rPr>
                <w:rFonts w:ascii="GHEA Grapalat" w:hAnsi="GHEA Grapalat"/>
                <w:sz w:val="20"/>
                <w:szCs w:val="20"/>
                <w:lang w:val="hy-AM"/>
              </w:rPr>
              <w:t>/</w:t>
            </w:r>
            <w:r w:rsidRPr="004D59A5">
              <w:rPr>
                <w:rFonts w:ascii="GHEA Grapalat" w:hAnsi="GHEA Grapalat"/>
                <w:sz w:val="20"/>
                <w:szCs w:val="20"/>
              </w:rPr>
              <w:t xml:space="preserve"> </w:t>
            </w:r>
            <w:r w:rsidRPr="004D59A5">
              <w:rPr>
                <w:rFonts w:ascii="GHEA Grapalat" w:hAnsi="GHEA Grapalat"/>
                <w:sz w:val="20"/>
                <w:szCs w:val="20"/>
                <w:lang w:val="hy-AM"/>
              </w:rPr>
              <w:t>չի շահագործվում</w:t>
            </w:r>
          </w:p>
        </w:tc>
        <w:tc>
          <w:tcPr>
            <w:tcW w:w="2613" w:type="dxa"/>
            <w:vAlign w:val="center"/>
          </w:tcPr>
          <w:p w14:paraId="591C1F41" w14:textId="77777777" w:rsidR="00F85B41" w:rsidRPr="004D59A5" w:rsidRDefault="00F85B41" w:rsidP="00F85B41">
            <w:pPr>
              <w:rPr>
                <w:rFonts w:ascii="GHEA Grapalat" w:hAnsi="GHEA Grapalat"/>
                <w:sz w:val="20"/>
                <w:szCs w:val="20"/>
                <w:lang w:val="hy-AM"/>
              </w:rPr>
            </w:pPr>
          </w:p>
        </w:tc>
      </w:tr>
      <w:tr w:rsidR="00F85B41" w:rsidRPr="004D59A5" w14:paraId="54D8BC83" w14:textId="77777777" w:rsidTr="004D59A5">
        <w:tc>
          <w:tcPr>
            <w:tcW w:w="717" w:type="dxa"/>
            <w:vAlign w:val="center"/>
          </w:tcPr>
          <w:p w14:paraId="14A091D5" w14:textId="2B58CFDD" w:rsidR="00F85B41" w:rsidRPr="004D59A5" w:rsidRDefault="000813ED" w:rsidP="004D59A5">
            <w:pPr>
              <w:jc w:val="center"/>
              <w:rPr>
                <w:rFonts w:ascii="GHEA Grapalat" w:hAnsi="GHEA Grapalat"/>
                <w:sz w:val="20"/>
                <w:szCs w:val="20"/>
              </w:rPr>
            </w:pPr>
            <w:r w:rsidRPr="004D59A5">
              <w:rPr>
                <w:rFonts w:ascii="GHEA Grapalat" w:hAnsi="GHEA Grapalat"/>
                <w:sz w:val="20"/>
                <w:szCs w:val="20"/>
              </w:rPr>
              <w:t>1.1</w:t>
            </w:r>
          </w:p>
        </w:tc>
        <w:tc>
          <w:tcPr>
            <w:tcW w:w="3443" w:type="dxa"/>
            <w:vAlign w:val="center"/>
          </w:tcPr>
          <w:p w14:paraId="6F075E36" w14:textId="35C00AE0" w:rsidR="00F85B41" w:rsidRPr="004D59A5" w:rsidRDefault="000813ED" w:rsidP="00F85B41">
            <w:pPr>
              <w:rPr>
                <w:rFonts w:ascii="GHEA Grapalat" w:hAnsi="GHEA Grapalat"/>
                <w:sz w:val="20"/>
                <w:szCs w:val="20"/>
                <w:lang w:val="hy-AM"/>
              </w:rPr>
            </w:pPr>
            <w:r w:rsidRPr="004D59A5">
              <w:rPr>
                <w:rFonts w:ascii="GHEA Grapalat" w:hAnsi="GHEA Grapalat"/>
                <w:sz w:val="20"/>
                <w:szCs w:val="20"/>
                <w:lang w:val="hy-AM"/>
              </w:rPr>
              <w:t>Մակնիշ, թվարկել</w:t>
            </w:r>
          </w:p>
        </w:tc>
        <w:tc>
          <w:tcPr>
            <w:tcW w:w="1006" w:type="dxa"/>
            <w:vAlign w:val="center"/>
          </w:tcPr>
          <w:p w14:paraId="08B6228D" w14:textId="77777777" w:rsidR="00F85B41" w:rsidRPr="004D59A5" w:rsidRDefault="00F85B41" w:rsidP="00F85B41">
            <w:pPr>
              <w:rPr>
                <w:rFonts w:ascii="GHEA Grapalat" w:hAnsi="GHEA Grapalat"/>
                <w:sz w:val="20"/>
                <w:szCs w:val="20"/>
                <w:lang w:val="hy-AM"/>
              </w:rPr>
            </w:pPr>
          </w:p>
        </w:tc>
        <w:tc>
          <w:tcPr>
            <w:tcW w:w="1624" w:type="dxa"/>
          </w:tcPr>
          <w:p w14:paraId="4E58221C" w14:textId="77777777" w:rsidR="00F85B41" w:rsidRPr="004D59A5" w:rsidRDefault="00F85B41" w:rsidP="00F85B41">
            <w:pPr>
              <w:rPr>
                <w:rFonts w:ascii="GHEA Grapalat" w:hAnsi="GHEA Grapalat"/>
                <w:sz w:val="20"/>
                <w:szCs w:val="20"/>
                <w:lang w:val="hy-AM"/>
              </w:rPr>
            </w:pPr>
          </w:p>
        </w:tc>
        <w:tc>
          <w:tcPr>
            <w:tcW w:w="2355" w:type="dxa"/>
            <w:vAlign w:val="center"/>
          </w:tcPr>
          <w:p w14:paraId="2621706E" w14:textId="4D132539" w:rsidR="00F85B41" w:rsidRPr="004D59A5" w:rsidRDefault="000813ED" w:rsidP="00F85B41">
            <w:pPr>
              <w:rPr>
                <w:rFonts w:ascii="GHEA Grapalat" w:hAnsi="GHEA Grapalat"/>
                <w:sz w:val="20"/>
                <w:szCs w:val="20"/>
                <w:lang w:val="hy-AM"/>
              </w:rPr>
            </w:pPr>
            <w:r w:rsidRPr="004D59A5">
              <w:rPr>
                <w:rFonts w:ascii="GHEA Grapalat" w:hAnsi="GHEA Grapalat"/>
                <w:sz w:val="20"/>
                <w:szCs w:val="20"/>
                <w:lang w:val="hy-AM"/>
              </w:rPr>
              <w:t>քանակ</w:t>
            </w:r>
          </w:p>
        </w:tc>
        <w:tc>
          <w:tcPr>
            <w:tcW w:w="2161" w:type="dxa"/>
            <w:vAlign w:val="center"/>
          </w:tcPr>
          <w:p w14:paraId="6BE2E0C8" w14:textId="7B128819" w:rsidR="00F85B41" w:rsidRPr="004D59A5" w:rsidRDefault="000813ED" w:rsidP="00F85B41">
            <w:pPr>
              <w:rPr>
                <w:rFonts w:ascii="GHEA Grapalat" w:hAnsi="GHEA Grapalat"/>
                <w:sz w:val="20"/>
                <w:szCs w:val="20"/>
                <w:lang w:val="hy-AM"/>
              </w:rPr>
            </w:pPr>
            <w:r w:rsidRPr="004D59A5">
              <w:rPr>
                <w:rFonts w:ascii="GHEA Grapalat" w:hAnsi="GHEA Grapalat"/>
                <w:sz w:val="20"/>
                <w:szCs w:val="20"/>
                <w:lang w:val="hy-AM"/>
              </w:rPr>
              <w:t>Արտադրության տարեթիվ</w:t>
            </w:r>
          </w:p>
        </w:tc>
        <w:tc>
          <w:tcPr>
            <w:tcW w:w="1613" w:type="dxa"/>
            <w:vAlign w:val="center"/>
          </w:tcPr>
          <w:p w14:paraId="79D65B07" w14:textId="77777777" w:rsidR="00F85B41" w:rsidRPr="004D59A5" w:rsidRDefault="00F85B41" w:rsidP="00F85B41">
            <w:pPr>
              <w:rPr>
                <w:rFonts w:ascii="GHEA Grapalat" w:hAnsi="GHEA Grapalat"/>
                <w:sz w:val="20"/>
                <w:szCs w:val="20"/>
                <w:lang w:val="hy-AM"/>
              </w:rPr>
            </w:pPr>
          </w:p>
        </w:tc>
        <w:tc>
          <w:tcPr>
            <w:tcW w:w="2613" w:type="dxa"/>
            <w:vAlign w:val="center"/>
          </w:tcPr>
          <w:p w14:paraId="2F6F1DD8" w14:textId="77777777" w:rsidR="00F85B41" w:rsidRPr="004D59A5" w:rsidRDefault="00F85B41" w:rsidP="00F85B41">
            <w:pPr>
              <w:rPr>
                <w:rFonts w:ascii="GHEA Grapalat" w:hAnsi="GHEA Grapalat"/>
                <w:sz w:val="20"/>
                <w:szCs w:val="20"/>
                <w:lang w:val="hy-AM"/>
              </w:rPr>
            </w:pPr>
          </w:p>
        </w:tc>
      </w:tr>
      <w:tr w:rsidR="00F85B41" w:rsidRPr="004D59A5" w14:paraId="6EE28A83" w14:textId="77777777" w:rsidTr="004D59A5">
        <w:tc>
          <w:tcPr>
            <w:tcW w:w="717" w:type="dxa"/>
            <w:vAlign w:val="center"/>
          </w:tcPr>
          <w:p w14:paraId="26B3EBB7" w14:textId="7E30D1BE" w:rsidR="00F85B41" w:rsidRPr="004D59A5" w:rsidRDefault="000813ED" w:rsidP="004D59A5">
            <w:pPr>
              <w:jc w:val="center"/>
              <w:rPr>
                <w:rFonts w:ascii="GHEA Grapalat" w:hAnsi="GHEA Grapalat"/>
                <w:sz w:val="20"/>
                <w:szCs w:val="20"/>
              </w:rPr>
            </w:pPr>
            <w:r w:rsidRPr="004D59A5">
              <w:rPr>
                <w:rFonts w:ascii="GHEA Grapalat" w:hAnsi="GHEA Grapalat"/>
                <w:sz w:val="20"/>
                <w:szCs w:val="20"/>
              </w:rPr>
              <w:t>2</w:t>
            </w:r>
          </w:p>
        </w:tc>
        <w:tc>
          <w:tcPr>
            <w:tcW w:w="3443" w:type="dxa"/>
            <w:vAlign w:val="center"/>
          </w:tcPr>
          <w:p w14:paraId="5F66A10C" w14:textId="31EB6B79" w:rsidR="00F85B41" w:rsidRPr="004D59A5" w:rsidRDefault="000813ED" w:rsidP="00F85B41">
            <w:pPr>
              <w:rPr>
                <w:rFonts w:ascii="GHEA Grapalat" w:hAnsi="GHEA Grapalat"/>
                <w:sz w:val="20"/>
                <w:szCs w:val="20"/>
                <w:lang w:val="hy-AM"/>
              </w:rPr>
            </w:pPr>
            <w:r w:rsidRPr="004D59A5">
              <w:rPr>
                <w:rFonts w:ascii="GHEA Grapalat" w:hAnsi="GHEA Grapalat"/>
                <w:sz w:val="20"/>
                <w:szCs w:val="20"/>
                <w:lang w:val="hy-AM"/>
              </w:rPr>
              <w:t>Լոկատորի միջոցով կանչերի կառավարում</w:t>
            </w:r>
          </w:p>
        </w:tc>
        <w:tc>
          <w:tcPr>
            <w:tcW w:w="1006" w:type="dxa"/>
            <w:vAlign w:val="center"/>
          </w:tcPr>
          <w:p w14:paraId="7F3D33D4" w14:textId="77777777" w:rsidR="00F85B41" w:rsidRPr="004D59A5" w:rsidRDefault="00F85B41" w:rsidP="00F85B41">
            <w:pPr>
              <w:rPr>
                <w:rFonts w:ascii="GHEA Grapalat" w:hAnsi="GHEA Grapalat"/>
                <w:sz w:val="20"/>
                <w:szCs w:val="20"/>
                <w:lang w:val="hy-AM"/>
              </w:rPr>
            </w:pPr>
          </w:p>
        </w:tc>
        <w:tc>
          <w:tcPr>
            <w:tcW w:w="1624" w:type="dxa"/>
          </w:tcPr>
          <w:p w14:paraId="69FA507D" w14:textId="7B8A80BF" w:rsidR="00F85B41" w:rsidRPr="004D59A5" w:rsidRDefault="000813ED" w:rsidP="00F85B41">
            <w:pPr>
              <w:rPr>
                <w:rFonts w:ascii="GHEA Grapalat" w:hAnsi="GHEA Grapalat"/>
                <w:sz w:val="20"/>
                <w:szCs w:val="20"/>
                <w:lang w:val="hy-AM"/>
              </w:rPr>
            </w:pPr>
            <w:proofErr w:type="spellStart"/>
            <w:r w:rsidRPr="004D59A5">
              <w:rPr>
                <w:rFonts w:ascii="GHEA Grapalat" w:hAnsi="GHEA Grapalat"/>
                <w:sz w:val="20"/>
                <w:szCs w:val="20"/>
              </w:rPr>
              <w:t>գնահատման</w:t>
            </w:r>
            <w:proofErr w:type="spellEnd"/>
          </w:p>
        </w:tc>
        <w:tc>
          <w:tcPr>
            <w:tcW w:w="2355" w:type="dxa"/>
            <w:vAlign w:val="center"/>
          </w:tcPr>
          <w:p w14:paraId="42EEAAA5" w14:textId="18F8BB1B" w:rsidR="00F85B41" w:rsidRPr="004D59A5" w:rsidRDefault="000813ED" w:rsidP="00F85B41">
            <w:pPr>
              <w:rPr>
                <w:rFonts w:ascii="GHEA Grapalat" w:hAnsi="GHEA Grapalat"/>
                <w:sz w:val="20"/>
                <w:szCs w:val="20"/>
                <w:lang w:val="hy-AM"/>
              </w:rPr>
            </w:pPr>
            <w:r w:rsidRPr="004D59A5">
              <w:rPr>
                <w:rFonts w:ascii="GHEA Grapalat" w:hAnsi="GHEA Grapalat"/>
                <w:sz w:val="20"/>
                <w:szCs w:val="20"/>
                <w:lang w:val="hy-AM"/>
              </w:rPr>
              <w:t>այո/ոչ</w:t>
            </w:r>
          </w:p>
        </w:tc>
        <w:tc>
          <w:tcPr>
            <w:tcW w:w="2161" w:type="dxa"/>
            <w:vAlign w:val="center"/>
          </w:tcPr>
          <w:p w14:paraId="5915509C" w14:textId="77777777" w:rsidR="00F85B41" w:rsidRPr="004D59A5" w:rsidRDefault="00F85B41" w:rsidP="00F85B41">
            <w:pPr>
              <w:rPr>
                <w:rFonts w:ascii="GHEA Grapalat" w:hAnsi="GHEA Grapalat"/>
                <w:sz w:val="20"/>
                <w:szCs w:val="20"/>
                <w:lang w:val="hy-AM"/>
              </w:rPr>
            </w:pPr>
          </w:p>
        </w:tc>
        <w:tc>
          <w:tcPr>
            <w:tcW w:w="1613" w:type="dxa"/>
            <w:vAlign w:val="center"/>
          </w:tcPr>
          <w:p w14:paraId="21C25441" w14:textId="77777777" w:rsidR="00F85B41" w:rsidRPr="004D59A5" w:rsidRDefault="00F85B41" w:rsidP="00F85B41">
            <w:pPr>
              <w:rPr>
                <w:rFonts w:ascii="GHEA Grapalat" w:hAnsi="GHEA Grapalat"/>
                <w:sz w:val="20"/>
                <w:szCs w:val="20"/>
                <w:lang w:val="hy-AM"/>
              </w:rPr>
            </w:pPr>
          </w:p>
        </w:tc>
        <w:tc>
          <w:tcPr>
            <w:tcW w:w="2613" w:type="dxa"/>
            <w:vAlign w:val="center"/>
          </w:tcPr>
          <w:p w14:paraId="37270473" w14:textId="77777777" w:rsidR="00F85B41" w:rsidRPr="004D59A5" w:rsidRDefault="00F85B41" w:rsidP="00F85B41">
            <w:pPr>
              <w:rPr>
                <w:rFonts w:ascii="GHEA Grapalat" w:hAnsi="GHEA Grapalat"/>
                <w:sz w:val="20"/>
                <w:szCs w:val="20"/>
                <w:lang w:val="hy-AM"/>
              </w:rPr>
            </w:pPr>
          </w:p>
        </w:tc>
      </w:tr>
      <w:tr w:rsidR="00F85B41" w:rsidRPr="004D59A5" w14:paraId="30B31865" w14:textId="77777777" w:rsidTr="004D59A5">
        <w:tc>
          <w:tcPr>
            <w:tcW w:w="717" w:type="dxa"/>
            <w:vAlign w:val="center"/>
          </w:tcPr>
          <w:p w14:paraId="6DC91DE4" w14:textId="77ACE916" w:rsidR="00F85B41" w:rsidRPr="004D59A5" w:rsidRDefault="000813ED" w:rsidP="004D59A5">
            <w:pPr>
              <w:jc w:val="center"/>
              <w:rPr>
                <w:rFonts w:ascii="GHEA Grapalat" w:hAnsi="GHEA Grapalat"/>
                <w:sz w:val="20"/>
                <w:szCs w:val="20"/>
              </w:rPr>
            </w:pPr>
            <w:r w:rsidRPr="004D59A5">
              <w:rPr>
                <w:rFonts w:ascii="GHEA Grapalat" w:hAnsi="GHEA Grapalat"/>
                <w:sz w:val="20"/>
                <w:szCs w:val="20"/>
              </w:rPr>
              <w:t>3</w:t>
            </w:r>
          </w:p>
        </w:tc>
        <w:tc>
          <w:tcPr>
            <w:tcW w:w="3443" w:type="dxa"/>
            <w:vAlign w:val="center"/>
          </w:tcPr>
          <w:p w14:paraId="578CB0F5" w14:textId="4AF36D17" w:rsidR="00F85B41" w:rsidRPr="004D59A5" w:rsidRDefault="000813ED" w:rsidP="00F85B41">
            <w:pPr>
              <w:rPr>
                <w:rFonts w:ascii="GHEA Grapalat" w:hAnsi="GHEA Grapalat"/>
                <w:sz w:val="20"/>
                <w:szCs w:val="20"/>
                <w:lang w:val="hy-AM"/>
              </w:rPr>
            </w:pPr>
            <w:r w:rsidRPr="004D59A5">
              <w:rPr>
                <w:rFonts w:ascii="GHEA Grapalat" w:hAnsi="GHEA Grapalat"/>
                <w:sz w:val="20"/>
                <w:szCs w:val="20"/>
                <w:lang w:val="hy-AM"/>
              </w:rPr>
              <w:t>Ծանրաբեռնվածության ցուցանիշ՝ (տարեկան՝- կանչերի թիվ/բրիգադների թիվ), այդ թվում</w:t>
            </w:r>
          </w:p>
        </w:tc>
        <w:tc>
          <w:tcPr>
            <w:tcW w:w="1006" w:type="dxa"/>
            <w:vAlign w:val="center"/>
          </w:tcPr>
          <w:p w14:paraId="4B6D8E08" w14:textId="77777777" w:rsidR="00F85B41" w:rsidRPr="004D59A5" w:rsidRDefault="00F85B41" w:rsidP="00F85B41">
            <w:pPr>
              <w:rPr>
                <w:rFonts w:ascii="GHEA Grapalat" w:hAnsi="GHEA Grapalat"/>
                <w:sz w:val="20"/>
                <w:szCs w:val="20"/>
                <w:lang w:val="hy-AM"/>
              </w:rPr>
            </w:pPr>
          </w:p>
        </w:tc>
        <w:tc>
          <w:tcPr>
            <w:tcW w:w="1624" w:type="dxa"/>
          </w:tcPr>
          <w:p w14:paraId="44EE9961" w14:textId="53BD4702" w:rsidR="00F85B41" w:rsidRPr="004D59A5" w:rsidRDefault="000813ED" w:rsidP="00F85B41">
            <w:pPr>
              <w:rPr>
                <w:rFonts w:ascii="GHEA Grapalat" w:hAnsi="GHEA Grapalat"/>
                <w:sz w:val="20"/>
                <w:szCs w:val="20"/>
                <w:lang w:val="hy-AM"/>
              </w:rPr>
            </w:pPr>
            <w:r w:rsidRPr="004D59A5">
              <w:rPr>
                <w:rFonts w:ascii="GHEA Grapalat" w:hAnsi="GHEA Grapalat"/>
                <w:sz w:val="20"/>
                <w:szCs w:val="20"/>
                <w:lang w:val="hy-AM"/>
              </w:rPr>
              <w:t>դիտարկման</w:t>
            </w:r>
          </w:p>
        </w:tc>
        <w:tc>
          <w:tcPr>
            <w:tcW w:w="2355" w:type="dxa"/>
            <w:vAlign w:val="center"/>
          </w:tcPr>
          <w:p w14:paraId="107EFB3A" w14:textId="77777777" w:rsidR="00F85B41" w:rsidRPr="004D59A5" w:rsidRDefault="00F85B41" w:rsidP="00F85B41">
            <w:pPr>
              <w:rPr>
                <w:rFonts w:ascii="GHEA Grapalat" w:hAnsi="GHEA Grapalat"/>
                <w:sz w:val="20"/>
                <w:szCs w:val="20"/>
                <w:lang w:val="hy-AM"/>
              </w:rPr>
            </w:pPr>
          </w:p>
        </w:tc>
        <w:tc>
          <w:tcPr>
            <w:tcW w:w="2161" w:type="dxa"/>
            <w:vAlign w:val="center"/>
          </w:tcPr>
          <w:p w14:paraId="7278A381" w14:textId="1EEA7D1A" w:rsidR="00F85B41" w:rsidRPr="004D59A5" w:rsidRDefault="000813ED" w:rsidP="00F85B41">
            <w:pPr>
              <w:rPr>
                <w:rFonts w:ascii="GHEA Grapalat" w:hAnsi="GHEA Grapalat"/>
                <w:sz w:val="20"/>
                <w:szCs w:val="20"/>
                <w:lang w:val="hy-AM"/>
              </w:rPr>
            </w:pPr>
            <w:r w:rsidRPr="004D59A5">
              <w:rPr>
                <w:rFonts w:ascii="GHEA Grapalat" w:hAnsi="GHEA Grapalat"/>
                <w:sz w:val="20"/>
                <w:szCs w:val="20"/>
                <w:lang w:val="hy-AM"/>
              </w:rPr>
              <w:t>Արմեդ համակարգում հաշվետվությունների առկայություն</w:t>
            </w:r>
          </w:p>
        </w:tc>
        <w:tc>
          <w:tcPr>
            <w:tcW w:w="1613" w:type="dxa"/>
            <w:vAlign w:val="center"/>
          </w:tcPr>
          <w:p w14:paraId="192577FD" w14:textId="77777777" w:rsidR="00F85B41" w:rsidRPr="004D59A5" w:rsidRDefault="00F85B41" w:rsidP="00F85B41">
            <w:pPr>
              <w:rPr>
                <w:rFonts w:ascii="GHEA Grapalat" w:hAnsi="GHEA Grapalat"/>
                <w:sz w:val="20"/>
                <w:szCs w:val="20"/>
                <w:lang w:val="hy-AM"/>
              </w:rPr>
            </w:pPr>
          </w:p>
        </w:tc>
        <w:tc>
          <w:tcPr>
            <w:tcW w:w="2613" w:type="dxa"/>
            <w:vAlign w:val="center"/>
          </w:tcPr>
          <w:p w14:paraId="4D78DC95" w14:textId="77777777" w:rsidR="00F85B41" w:rsidRPr="004D59A5" w:rsidRDefault="00F85B41" w:rsidP="00F85B41">
            <w:pPr>
              <w:rPr>
                <w:rFonts w:ascii="GHEA Grapalat" w:hAnsi="GHEA Grapalat"/>
                <w:sz w:val="20"/>
                <w:szCs w:val="20"/>
                <w:lang w:val="hy-AM"/>
              </w:rPr>
            </w:pPr>
          </w:p>
        </w:tc>
      </w:tr>
      <w:tr w:rsidR="00F85B41" w:rsidRPr="004D59A5" w14:paraId="1F49CC57" w14:textId="77777777" w:rsidTr="004D59A5">
        <w:tc>
          <w:tcPr>
            <w:tcW w:w="717" w:type="dxa"/>
            <w:vAlign w:val="center"/>
          </w:tcPr>
          <w:p w14:paraId="7AA4970F" w14:textId="396AFE3D" w:rsidR="00F85B41" w:rsidRPr="004D59A5" w:rsidRDefault="000813ED" w:rsidP="004D59A5">
            <w:pPr>
              <w:jc w:val="center"/>
              <w:rPr>
                <w:rFonts w:ascii="GHEA Grapalat" w:hAnsi="GHEA Grapalat"/>
                <w:sz w:val="20"/>
                <w:szCs w:val="20"/>
              </w:rPr>
            </w:pPr>
            <w:r w:rsidRPr="004D59A5">
              <w:rPr>
                <w:rFonts w:ascii="GHEA Grapalat" w:hAnsi="GHEA Grapalat"/>
                <w:sz w:val="20"/>
                <w:szCs w:val="20"/>
              </w:rPr>
              <w:lastRenderedPageBreak/>
              <w:t>3.1</w:t>
            </w:r>
          </w:p>
        </w:tc>
        <w:tc>
          <w:tcPr>
            <w:tcW w:w="3443" w:type="dxa"/>
            <w:vAlign w:val="center"/>
          </w:tcPr>
          <w:p w14:paraId="17440F7D" w14:textId="6D622A07" w:rsidR="00F85B41" w:rsidRPr="004D59A5" w:rsidRDefault="000813ED" w:rsidP="000813ED">
            <w:pPr>
              <w:rPr>
                <w:rFonts w:ascii="GHEA Grapalat" w:hAnsi="GHEA Grapalat"/>
                <w:sz w:val="20"/>
                <w:szCs w:val="20"/>
                <w:lang w:val="hy-AM"/>
              </w:rPr>
            </w:pPr>
            <w:r w:rsidRPr="004D59A5">
              <w:rPr>
                <w:rFonts w:ascii="GHEA Grapalat" w:hAnsi="GHEA Grapalat"/>
                <w:sz w:val="20"/>
                <w:szCs w:val="20"/>
                <w:lang w:val="hy-AM"/>
              </w:rPr>
              <w:t>բժշկական</w:t>
            </w:r>
          </w:p>
        </w:tc>
        <w:tc>
          <w:tcPr>
            <w:tcW w:w="1006" w:type="dxa"/>
            <w:vAlign w:val="center"/>
          </w:tcPr>
          <w:p w14:paraId="2912FDC3" w14:textId="77777777" w:rsidR="00F85B41" w:rsidRPr="004D59A5" w:rsidRDefault="00F85B41" w:rsidP="00F85B41">
            <w:pPr>
              <w:rPr>
                <w:rFonts w:ascii="GHEA Grapalat" w:hAnsi="GHEA Grapalat"/>
                <w:sz w:val="20"/>
                <w:szCs w:val="20"/>
                <w:lang w:val="hy-AM"/>
              </w:rPr>
            </w:pPr>
          </w:p>
        </w:tc>
        <w:tc>
          <w:tcPr>
            <w:tcW w:w="1624" w:type="dxa"/>
          </w:tcPr>
          <w:p w14:paraId="589DE307" w14:textId="77777777" w:rsidR="00F85B41" w:rsidRPr="004D59A5" w:rsidRDefault="00F85B41" w:rsidP="00F85B41">
            <w:pPr>
              <w:rPr>
                <w:rFonts w:ascii="GHEA Grapalat" w:hAnsi="GHEA Grapalat"/>
                <w:sz w:val="20"/>
                <w:szCs w:val="20"/>
                <w:lang w:val="hy-AM"/>
              </w:rPr>
            </w:pPr>
          </w:p>
        </w:tc>
        <w:tc>
          <w:tcPr>
            <w:tcW w:w="2355" w:type="dxa"/>
            <w:vAlign w:val="center"/>
          </w:tcPr>
          <w:p w14:paraId="3C1B5E6E" w14:textId="77777777" w:rsidR="00F85B41" w:rsidRPr="004D59A5" w:rsidRDefault="00F85B41" w:rsidP="00F85B41">
            <w:pPr>
              <w:rPr>
                <w:rFonts w:ascii="GHEA Grapalat" w:hAnsi="GHEA Grapalat"/>
                <w:sz w:val="20"/>
                <w:szCs w:val="20"/>
                <w:lang w:val="hy-AM"/>
              </w:rPr>
            </w:pPr>
          </w:p>
        </w:tc>
        <w:tc>
          <w:tcPr>
            <w:tcW w:w="2161" w:type="dxa"/>
            <w:vAlign w:val="center"/>
          </w:tcPr>
          <w:p w14:paraId="01028878" w14:textId="77777777" w:rsidR="00F85B41" w:rsidRPr="004D59A5" w:rsidRDefault="00F85B41" w:rsidP="00F85B41">
            <w:pPr>
              <w:rPr>
                <w:rFonts w:ascii="GHEA Grapalat" w:hAnsi="GHEA Grapalat"/>
                <w:sz w:val="20"/>
                <w:szCs w:val="20"/>
                <w:lang w:val="hy-AM"/>
              </w:rPr>
            </w:pPr>
          </w:p>
        </w:tc>
        <w:tc>
          <w:tcPr>
            <w:tcW w:w="1613" w:type="dxa"/>
            <w:vAlign w:val="center"/>
          </w:tcPr>
          <w:p w14:paraId="593A034A" w14:textId="77777777" w:rsidR="00F85B41" w:rsidRPr="004D59A5" w:rsidRDefault="00F85B41" w:rsidP="00F85B41">
            <w:pPr>
              <w:rPr>
                <w:rFonts w:ascii="GHEA Grapalat" w:hAnsi="GHEA Grapalat"/>
                <w:sz w:val="20"/>
                <w:szCs w:val="20"/>
                <w:lang w:val="hy-AM"/>
              </w:rPr>
            </w:pPr>
          </w:p>
        </w:tc>
        <w:tc>
          <w:tcPr>
            <w:tcW w:w="2613" w:type="dxa"/>
            <w:vAlign w:val="center"/>
          </w:tcPr>
          <w:p w14:paraId="219D015B" w14:textId="77777777" w:rsidR="00F85B41" w:rsidRPr="004D59A5" w:rsidRDefault="00F85B41" w:rsidP="00F85B41">
            <w:pPr>
              <w:rPr>
                <w:rFonts w:ascii="GHEA Grapalat" w:hAnsi="GHEA Grapalat"/>
                <w:sz w:val="20"/>
                <w:szCs w:val="20"/>
                <w:lang w:val="hy-AM"/>
              </w:rPr>
            </w:pPr>
          </w:p>
        </w:tc>
      </w:tr>
      <w:tr w:rsidR="00F85B41" w:rsidRPr="004D59A5" w14:paraId="5D623B46" w14:textId="77777777" w:rsidTr="004D59A5">
        <w:tc>
          <w:tcPr>
            <w:tcW w:w="717" w:type="dxa"/>
            <w:vAlign w:val="center"/>
          </w:tcPr>
          <w:p w14:paraId="76D50835" w14:textId="159805D8" w:rsidR="00F85B41" w:rsidRPr="004D59A5" w:rsidRDefault="000813ED" w:rsidP="004D59A5">
            <w:pPr>
              <w:jc w:val="center"/>
              <w:rPr>
                <w:rFonts w:ascii="GHEA Grapalat" w:hAnsi="GHEA Grapalat"/>
                <w:sz w:val="20"/>
                <w:szCs w:val="20"/>
              </w:rPr>
            </w:pPr>
            <w:r w:rsidRPr="004D59A5">
              <w:rPr>
                <w:rFonts w:ascii="GHEA Grapalat" w:hAnsi="GHEA Grapalat"/>
                <w:sz w:val="20"/>
                <w:szCs w:val="20"/>
              </w:rPr>
              <w:t>3.2</w:t>
            </w:r>
          </w:p>
        </w:tc>
        <w:tc>
          <w:tcPr>
            <w:tcW w:w="3443" w:type="dxa"/>
            <w:vAlign w:val="center"/>
          </w:tcPr>
          <w:p w14:paraId="65A8C54C" w14:textId="38FD72C2" w:rsidR="00F85B41" w:rsidRPr="004D59A5" w:rsidRDefault="000813ED" w:rsidP="00F85B41">
            <w:pPr>
              <w:rPr>
                <w:rFonts w:ascii="GHEA Grapalat" w:hAnsi="GHEA Grapalat"/>
                <w:sz w:val="20"/>
                <w:szCs w:val="20"/>
                <w:lang w:val="hy-AM"/>
              </w:rPr>
            </w:pPr>
            <w:r w:rsidRPr="004D59A5">
              <w:rPr>
                <w:rFonts w:ascii="GHEA Grapalat" w:hAnsi="GHEA Grapalat"/>
                <w:sz w:val="20"/>
                <w:szCs w:val="20"/>
                <w:lang w:val="hy-AM"/>
              </w:rPr>
              <w:t>ֆելդշերական</w:t>
            </w:r>
          </w:p>
        </w:tc>
        <w:tc>
          <w:tcPr>
            <w:tcW w:w="1006" w:type="dxa"/>
            <w:vAlign w:val="center"/>
          </w:tcPr>
          <w:p w14:paraId="16A5F21E" w14:textId="77777777" w:rsidR="00F85B41" w:rsidRPr="004D59A5" w:rsidRDefault="00F85B41" w:rsidP="00F85B41">
            <w:pPr>
              <w:rPr>
                <w:rFonts w:ascii="GHEA Grapalat" w:hAnsi="GHEA Grapalat"/>
                <w:sz w:val="20"/>
                <w:szCs w:val="20"/>
                <w:lang w:val="hy-AM"/>
              </w:rPr>
            </w:pPr>
          </w:p>
        </w:tc>
        <w:tc>
          <w:tcPr>
            <w:tcW w:w="1624" w:type="dxa"/>
          </w:tcPr>
          <w:p w14:paraId="774625E3" w14:textId="77777777" w:rsidR="00F85B41" w:rsidRPr="004D59A5" w:rsidRDefault="00F85B41" w:rsidP="00F85B41">
            <w:pPr>
              <w:rPr>
                <w:rFonts w:ascii="GHEA Grapalat" w:hAnsi="GHEA Grapalat"/>
                <w:sz w:val="20"/>
                <w:szCs w:val="20"/>
                <w:lang w:val="hy-AM"/>
              </w:rPr>
            </w:pPr>
          </w:p>
        </w:tc>
        <w:tc>
          <w:tcPr>
            <w:tcW w:w="2355" w:type="dxa"/>
            <w:vAlign w:val="center"/>
          </w:tcPr>
          <w:p w14:paraId="5928701F" w14:textId="77777777" w:rsidR="00F85B41" w:rsidRPr="004D59A5" w:rsidRDefault="00F85B41" w:rsidP="00F85B41">
            <w:pPr>
              <w:rPr>
                <w:rFonts w:ascii="GHEA Grapalat" w:hAnsi="GHEA Grapalat"/>
                <w:sz w:val="20"/>
                <w:szCs w:val="20"/>
                <w:lang w:val="hy-AM"/>
              </w:rPr>
            </w:pPr>
          </w:p>
        </w:tc>
        <w:tc>
          <w:tcPr>
            <w:tcW w:w="2161" w:type="dxa"/>
            <w:vAlign w:val="center"/>
          </w:tcPr>
          <w:p w14:paraId="7F623C6F" w14:textId="77777777" w:rsidR="00F85B41" w:rsidRPr="004D59A5" w:rsidRDefault="00F85B41" w:rsidP="00F85B41">
            <w:pPr>
              <w:rPr>
                <w:rFonts w:ascii="GHEA Grapalat" w:hAnsi="GHEA Grapalat"/>
                <w:sz w:val="20"/>
                <w:szCs w:val="20"/>
                <w:lang w:val="hy-AM"/>
              </w:rPr>
            </w:pPr>
          </w:p>
        </w:tc>
        <w:tc>
          <w:tcPr>
            <w:tcW w:w="1613" w:type="dxa"/>
            <w:vAlign w:val="center"/>
          </w:tcPr>
          <w:p w14:paraId="76B57318" w14:textId="77777777" w:rsidR="00F85B41" w:rsidRPr="004D59A5" w:rsidRDefault="00F85B41" w:rsidP="00F85B41">
            <w:pPr>
              <w:rPr>
                <w:rFonts w:ascii="GHEA Grapalat" w:hAnsi="GHEA Grapalat"/>
                <w:sz w:val="20"/>
                <w:szCs w:val="20"/>
                <w:lang w:val="hy-AM"/>
              </w:rPr>
            </w:pPr>
          </w:p>
        </w:tc>
        <w:tc>
          <w:tcPr>
            <w:tcW w:w="2613" w:type="dxa"/>
            <w:vAlign w:val="center"/>
          </w:tcPr>
          <w:p w14:paraId="2A0D5AD4" w14:textId="77777777" w:rsidR="00F85B41" w:rsidRPr="004D59A5" w:rsidRDefault="00F85B41" w:rsidP="00F85B41">
            <w:pPr>
              <w:rPr>
                <w:rFonts w:ascii="GHEA Grapalat" w:hAnsi="GHEA Grapalat"/>
                <w:sz w:val="20"/>
                <w:szCs w:val="20"/>
                <w:lang w:val="hy-AM"/>
              </w:rPr>
            </w:pPr>
          </w:p>
        </w:tc>
      </w:tr>
      <w:tr w:rsidR="00F85B41" w:rsidRPr="004D59A5" w14:paraId="629BE08E" w14:textId="77777777" w:rsidTr="004D59A5">
        <w:tc>
          <w:tcPr>
            <w:tcW w:w="717" w:type="dxa"/>
            <w:vAlign w:val="center"/>
          </w:tcPr>
          <w:p w14:paraId="3084CEB1" w14:textId="0424DEFA" w:rsidR="00F85B41" w:rsidRPr="004D59A5" w:rsidRDefault="000813ED" w:rsidP="004D59A5">
            <w:pPr>
              <w:jc w:val="center"/>
              <w:rPr>
                <w:rFonts w:ascii="GHEA Grapalat" w:hAnsi="GHEA Grapalat"/>
                <w:sz w:val="20"/>
                <w:szCs w:val="20"/>
              </w:rPr>
            </w:pPr>
            <w:r w:rsidRPr="004D59A5">
              <w:rPr>
                <w:rFonts w:ascii="GHEA Grapalat" w:hAnsi="GHEA Grapalat"/>
                <w:sz w:val="20"/>
                <w:szCs w:val="20"/>
              </w:rPr>
              <w:t>4</w:t>
            </w:r>
          </w:p>
        </w:tc>
        <w:tc>
          <w:tcPr>
            <w:tcW w:w="3443" w:type="dxa"/>
            <w:vAlign w:val="center"/>
          </w:tcPr>
          <w:p w14:paraId="71FA33E4" w14:textId="65764645" w:rsidR="00F85B41" w:rsidRPr="004D59A5" w:rsidRDefault="000813ED" w:rsidP="00F85B41">
            <w:pPr>
              <w:rPr>
                <w:rFonts w:ascii="GHEA Grapalat" w:hAnsi="GHEA Grapalat"/>
                <w:sz w:val="20"/>
                <w:szCs w:val="20"/>
                <w:lang w:val="hy-AM"/>
              </w:rPr>
            </w:pPr>
            <w:r w:rsidRPr="004D59A5">
              <w:rPr>
                <w:rFonts w:ascii="GHEA Grapalat" w:hAnsi="GHEA Grapalat"/>
                <w:sz w:val="20"/>
                <w:szCs w:val="20"/>
                <w:lang w:val="hy-AM"/>
              </w:rPr>
              <w:t>Բժշկական բրիգադների թիվ</w:t>
            </w:r>
          </w:p>
        </w:tc>
        <w:tc>
          <w:tcPr>
            <w:tcW w:w="1006" w:type="dxa"/>
            <w:vAlign w:val="center"/>
          </w:tcPr>
          <w:p w14:paraId="26A598A2" w14:textId="77777777" w:rsidR="00F85B41" w:rsidRPr="004D59A5" w:rsidRDefault="00F85B41" w:rsidP="00F85B41">
            <w:pPr>
              <w:rPr>
                <w:rFonts w:ascii="GHEA Grapalat" w:hAnsi="GHEA Grapalat"/>
                <w:sz w:val="20"/>
                <w:szCs w:val="20"/>
                <w:lang w:val="hy-AM"/>
              </w:rPr>
            </w:pPr>
          </w:p>
        </w:tc>
        <w:tc>
          <w:tcPr>
            <w:tcW w:w="1624" w:type="dxa"/>
          </w:tcPr>
          <w:p w14:paraId="39DD3A6C" w14:textId="1B4E796E" w:rsidR="00F85B41" w:rsidRPr="004D59A5" w:rsidRDefault="000813ED" w:rsidP="00F85B41">
            <w:pPr>
              <w:rPr>
                <w:rFonts w:ascii="GHEA Grapalat" w:hAnsi="GHEA Grapalat"/>
                <w:sz w:val="20"/>
                <w:szCs w:val="20"/>
                <w:lang w:val="hy-AM"/>
              </w:rPr>
            </w:pPr>
            <w:r w:rsidRPr="004D59A5">
              <w:rPr>
                <w:rFonts w:ascii="GHEA Grapalat" w:hAnsi="GHEA Grapalat"/>
                <w:sz w:val="20"/>
                <w:szCs w:val="20"/>
                <w:lang w:val="hy-AM"/>
              </w:rPr>
              <w:t>դիտարկման</w:t>
            </w:r>
          </w:p>
        </w:tc>
        <w:tc>
          <w:tcPr>
            <w:tcW w:w="2355" w:type="dxa"/>
            <w:vAlign w:val="center"/>
          </w:tcPr>
          <w:p w14:paraId="77170438" w14:textId="77777777" w:rsidR="00F85B41" w:rsidRPr="004D59A5" w:rsidRDefault="00F85B41" w:rsidP="00F85B41">
            <w:pPr>
              <w:rPr>
                <w:rFonts w:ascii="GHEA Grapalat" w:hAnsi="GHEA Grapalat"/>
                <w:sz w:val="20"/>
                <w:szCs w:val="20"/>
                <w:lang w:val="hy-AM"/>
              </w:rPr>
            </w:pPr>
          </w:p>
        </w:tc>
        <w:tc>
          <w:tcPr>
            <w:tcW w:w="2161" w:type="dxa"/>
            <w:vAlign w:val="center"/>
          </w:tcPr>
          <w:p w14:paraId="4909C105" w14:textId="77777777" w:rsidR="00F85B41" w:rsidRPr="004D59A5" w:rsidRDefault="00F85B41" w:rsidP="00F85B41">
            <w:pPr>
              <w:rPr>
                <w:rFonts w:ascii="GHEA Grapalat" w:hAnsi="GHEA Grapalat"/>
                <w:sz w:val="20"/>
                <w:szCs w:val="20"/>
                <w:lang w:val="hy-AM"/>
              </w:rPr>
            </w:pPr>
          </w:p>
        </w:tc>
        <w:tc>
          <w:tcPr>
            <w:tcW w:w="1613" w:type="dxa"/>
            <w:vAlign w:val="center"/>
          </w:tcPr>
          <w:p w14:paraId="163EAD38" w14:textId="77777777" w:rsidR="00F85B41" w:rsidRPr="004D59A5" w:rsidRDefault="00F85B41" w:rsidP="00F85B41">
            <w:pPr>
              <w:rPr>
                <w:rFonts w:ascii="GHEA Grapalat" w:hAnsi="GHEA Grapalat"/>
                <w:sz w:val="20"/>
                <w:szCs w:val="20"/>
                <w:lang w:val="hy-AM"/>
              </w:rPr>
            </w:pPr>
          </w:p>
        </w:tc>
        <w:tc>
          <w:tcPr>
            <w:tcW w:w="2613" w:type="dxa"/>
            <w:vAlign w:val="center"/>
          </w:tcPr>
          <w:p w14:paraId="7D87ECFF" w14:textId="77777777" w:rsidR="00F85B41" w:rsidRPr="004D59A5" w:rsidRDefault="00F85B41" w:rsidP="00F85B41">
            <w:pPr>
              <w:rPr>
                <w:rFonts w:ascii="GHEA Grapalat" w:hAnsi="GHEA Grapalat"/>
                <w:sz w:val="20"/>
                <w:szCs w:val="20"/>
                <w:lang w:val="hy-AM"/>
              </w:rPr>
            </w:pPr>
          </w:p>
        </w:tc>
      </w:tr>
      <w:tr w:rsidR="00F85B41" w:rsidRPr="004D59A5" w14:paraId="68A3D0A8" w14:textId="77777777" w:rsidTr="004D59A5">
        <w:tc>
          <w:tcPr>
            <w:tcW w:w="717" w:type="dxa"/>
            <w:vAlign w:val="center"/>
          </w:tcPr>
          <w:p w14:paraId="2EE99A78" w14:textId="24FB0FBE" w:rsidR="00F85B41" w:rsidRPr="004D59A5" w:rsidRDefault="000813ED" w:rsidP="004D59A5">
            <w:pPr>
              <w:jc w:val="center"/>
              <w:rPr>
                <w:rFonts w:ascii="GHEA Grapalat" w:hAnsi="GHEA Grapalat"/>
                <w:sz w:val="20"/>
                <w:szCs w:val="20"/>
              </w:rPr>
            </w:pPr>
            <w:r w:rsidRPr="004D59A5">
              <w:rPr>
                <w:rFonts w:ascii="GHEA Grapalat" w:hAnsi="GHEA Grapalat"/>
                <w:sz w:val="20"/>
                <w:szCs w:val="20"/>
              </w:rPr>
              <w:t>5</w:t>
            </w:r>
          </w:p>
        </w:tc>
        <w:tc>
          <w:tcPr>
            <w:tcW w:w="3443" w:type="dxa"/>
            <w:vAlign w:val="center"/>
          </w:tcPr>
          <w:p w14:paraId="52D7B3CD" w14:textId="6C9654AE" w:rsidR="00F85B41" w:rsidRPr="004D59A5" w:rsidRDefault="000813ED" w:rsidP="00F85B41">
            <w:pPr>
              <w:rPr>
                <w:rFonts w:ascii="GHEA Grapalat" w:hAnsi="GHEA Grapalat"/>
                <w:sz w:val="20"/>
                <w:szCs w:val="20"/>
                <w:lang w:val="hy-AM"/>
              </w:rPr>
            </w:pPr>
            <w:r w:rsidRPr="004D59A5">
              <w:rPr>
                <w:rFonts w:ascii="GHEA Grapalat" w:hAnsi="GHEA Grapalat"/>
                <w:sz w:val="20"/>
                <w:szCs w:val="20"/>
                <w:lang w:val="hy-AM"/>
              </w:rPr>
              <w:t>Ֆելդշերական բրիգադների թիվ</w:t>
            </w:r>
          </w:p>
        </w:tc>
        <w:tc>
          <w:tcPr>
            <w:tcW w:w="1006" w:type="dxa"/>
            <w:vAlign w:val="center"/>
          </w:tcPr>
          <w:p w14:paraId="3819A0E1" w14:textId="77777777" w:rsidR="00F85B41" w:rsidRPr="004D59A5" w:rsidRDefault="00F85B41" w:rsidP="00F85B41">
            <w:pPr>
              <w:rPr>
                <w:rFonts w:ascii="GHEA Grapalat" w:hAnsi="GHEA Grapalat"/>
                <w:sz w:val="20"/>
                <w:szCs w:val="20"/>
                <w:lang w:val="hy-AM"/>
              </w:rPr>
            </w:pPr>
          </w:p>
        </w:tc>
        <w:tc>
          <w:tcPr>
            <w:tcW w:w="1624" w:type="dxa"/>
          </w:tcPr>
          <w:p w14:paraId="4A3DB6AC" w14:textId="3ACB5292" w:rsidR="00F85B41" w:rsidRPr="004D59A5" w:rsidRDefault="000813ED" w:rsidP="00F85B41">
            <w:pPr>
              <w:rPr>
                <w:rFonts w:ascii="GHEA Grapalat" w:hAnsi="GHEA Grapalat"/>
                <w:sz w:val="20"/>
                <w:szCs w:val="20"/>
                <w:lang w:val="hy-AM"/>
              </w:rPr>
            </w:pPr>
            <w:r w:rsidRPr="004D59A5">
              <w:rPr>
                <w:rFonts w:ascii="GHEA Grapalat" w:hAnsi="GHEA Grapalat"/>
                <w:sz w:val="20"/>
                <w:szCs w:val="20"/>
                <w:lang w:val="hy-AM"/>
              </w:rPr>
              <w:t>դիտարկման</w:t>
            </w:r>
          </w:p>
        </w:tc>
        <w:tc>
          <w:tcPr>
            <w:tcW w:w="2355" w:type="dxa"/>
            <w:vAlign w:val="center"/>
          </w:tcPr>
          <w:p w14:paraId="3C95C3A5" w14:textId="77777777" w:rsidR="00F85B41" w:rsidRPr="004D59A5" w:rsidRDefault="00F85B41" w:rsidP="00F85B41">
            <w:pPr>
              <w:rPr>
                <w:rFonts w:ascii="GHEA Grapalat" w:hAnsi="GHEA Grapalat"/>
                <w:sz w:val="20"/>
                <w:szCs w:val="20"/>
                <w:lang w:val="hy-AM"/>
              </w:rPr>
            </w:pPr>
          </w:p>
        </w:tc>
        <w:tc>
          <w:tcPr>
            <w:tcW w:w="2161" w:type="dxa"/>
            <w:vAlign w:val="center"/>
          </w:tcPr>
          <w:p w14:paraId="587F5EA4" w14:textId="77777777" w:rsidR="00F85B41" w:rsidRPr="004D59A5" w:rsidRDefault="00F85B41" w:rsidP="00F85B41">
            <w:pPr>
              <w:rPr>
                <w:rFonts w:ascii="GHEA Grapalat" w:hAnsi="GHEA Grapalat"/>
                <w:sz w:val="20"/>
                <w:szCs w:val="20"/>
                <w:lang w:val="hy-AM"/>
              </w:rPr>
            </w:pPr>
          </w:p>
        </w:tc>
        <w:tc>
          <w:tcPr>
            <w:tcW w:w="1613" w:type="dxa"/>
            <w:vAlign w:val="center"/>
          </w:tcPr>
          <w:p w14:paraId="295EA148" w14:textId="77777777" w:rsidR="00F85B41" w:rsidRPr="004D59A5" w:rsidRDefault="00F85B41" w:rsidP="00F85B41">
            <w:pPr>
              <w:rPr>
                <w:rFonts w:ascii="GHEA Grapalat" w:hAnsi="GHEA Grapalat"/>
                <w:sz w:val="20"/>
                <w:szCs w:val="20"/>
                <w:lang w:val="hy-AM"/>
              </w:rPr>
            </w:pPr>
          </w:p>
        </w:tc>
        <w:tc>
          <w:tcPr>
            <w:tcW w:w="2613" w:type="dxa"/>
            <w:vAlign w:val="center"/>
          </w:tcPr>
          <w:p w14:paraId="2E5E099E" w14:textId="77777777" w:rsidR="00F85B41" w:rsidRPr="004D59A5" w:rsidRDefault="00F85B41" w:rsidP="00F85B41">
            <w:pPr>
              <w:rPr>
                <w:rFonts w:ascii="GHEA Grapalat" w:hAnsi="GHEA Grapalat"/>
                <w:sz w:val="20"/>
                <w:szCs w:val="20"/>
                <w:lang w:val="hy-AM"/>
              </w:rPr>
            </w:pPr>
          </w:p>
        </w:tc>
      </w:tr>
      <w:tr w:rsidR="00F85B41" w:rsidRPr="004D59A5" w14:paraId="7A1F935D" w14:textId="77777777" w:rsidTr="004D59A5">
        <w:tc>
          <w:tcPr>
            <w:tcW w:w="717" w:type="dxa"/>
            <w:vAlign w:val="center"/>
          </w:tcPr>
          <w:p w14:paraId="54646682" w14:textId="4E97B3F4" w:rsidR="00F85B41" w:rsidRPr="004D59A5" w:rsidRDefault="000813ED" w:rsidP="004D59A5">
            <w:pPr>
              <w:jc w:val="center"/>
              <w:rPr>
                <w:rFonts w:ascii="GHEA Grapalat" w:hAnsi="GHEA Grapalat"/>
                <w:sz w:val="20"/>
                <w:szCs w:val="20"/>
              </w:rPr>
            </w:pPr>
            <w:r w:rsidRPr="004D59A5">
              <w:rPr>
                <w:rFonts w:ascii="GHEA Grapalat" w:hAnsi="GHEA Grapalat"/>
                <w:sz w:val="20"/>
                <w:szCs w:val="20"/>
              </w:rPr>
              <w:t>6</w:t>
            </w:r>
          </w:p>
        </w:tc>
        <w:tc>
          <w:tcPr>
            <w:tcW w:w="3443" w:type="dxa"/>
            <w:vAlign w:val="center"/>
          </w:tcPr>
          <w:p w14:paraId="2ABD7A4C" w14:textId="70DCE230" w:rsidR="00F85B41" w:rsidRPr="004D59A5" w:rsidRDefault="000813ED" w:rsidP="00F85B41">
            <w:pPr>
              <w:rPr>
                <w:rFonts w:ascii="GHEA Grapalat" w:hAnsi="GHEA Grapalat"/>
                <w:sz w:val="20"/>
                <w:szCs w:val="20"/>
                <w:lang w:val="hy-AM"/>
              </w:rPr>
            </w:pPr>
            <w:r w:rsidRPr="004D59A5">
              <w:rPr>
                <w:rFonts w:ascii="GHEA Grapalat" w:hAnsi="GHEA Grapalat"/>
                <w:sz w:val="20"/>
                <w:szCs w:val="20"/>
                <w:lang w:val="hy-AM"/>
              </w:rPr>
              <w:t>Բժիշկների թիվ, այդ թվում</w:t>
            </w:r>
          </w:p>
        </w:tc>
        <w:tc>
          <w:tcPr>
            <w:tcW w:w="1006" w:type="dxa"/>
            <w:vAlign w:val="center"/>
          </w:tcPr>
          <w:p w14:paraId="42096CC2" w14:textId="77777777" w:rsidR="00F85B41" w:rsidRPr="004D59A5" w:rsidRDefault="00F85B41" w:rsidP="00F85B41">
            <w:pPr>
              <w:rPr>
                <w:rFonts w:ascii="GHEA Grapalat" w:hAnsi="GHEA Grapalat"/>
                <w:sz w:val="20"/>
                <w:szCs w:val="20"/>
                <w:lang w:val="hy-AM"/>
              </w:rPr>
            </w:pPr>
          </w:p>
        </w:tc>
        <w:tc>
          <w:tcPr>
            <w:tcW w:w="1624" w:type="dxa"/>
          </w:tcPr>
          <w:p w14:paraId="7E9E1C53" w14:textId="20F15B02" w:rsidR="00F85B41" w:rsidRPr="004D59A5" w:rsidRDefault="000813ED" w:rsidP="00F85B41">
            <w:pPr>
              <w:rPr>
                <w:rFonts w:ascii="GHEA Grapalat" w:hAnsi="GHEA Grapalat"/>
                <w:sz w:val="20"/>
                <w:szCs w:val="20"/>
                <w:lang w:val="hy-AM"/>
              </w:rPr>
            </w:pPr>
            <w:r w:rsidRPr="004D59A5">
              <w:rPr>
                <w:rFonts w:ascii="GHEA Grapalat" w:hAnsi="GHEA Grapalat"/>
                <w:sz w:val="20"/>
                <w:szCs w:val="20"/>
                <w:lang w:val="hy-AM"/>
              </w:rPr>
              <w:t>դիտարկման</w:t>
            </w:r>
          </w:p>
        </w:tc>
        <w:tc>
          <w:tcPr>
            <w:tcW w:w="2355" w:type="dxa"/>
            <w:vAlign w:val="center"/>
          </w:tcPr>
          <w:p w14:paraId="12B191CB" w14:textId="77777777" w:rsidR="00F85B41" w:rsidRPr="004D59A5" w:rsidRDefault="00F85B41" w:rsidP="00F85B41">
            <w:pPr>
              <w:rPr>
                <w:rFonts w:ascii="GHEA Grapalat" w:hAnsi="GHEA Grapalat"/>
                <w:sz w:val="20"/>
                <w:szCs w:val="20"/>
                <w:lang w:val="hy-AM"/>
              </w:rPr>
            </w:pPr>
          </w:p>
        </w:tc>
        <w:tc>
          <w:tcPr>
            <w:tcW w:w="2161" w:type="dxa"/>
            <w:vAlign w:val="center"/>
          </w:tcPr>
          <w:p w14:paraId="4132D31E" w14:textId="69F9470E" w:rsidR="00F85B41" w:rsidRPr="004D59A5" w:rsidRDefault="000813ED" w:rsidP="00F85B41">
            <w:pPr>
              <w:rPr>
                <w:rFonts w:ascii="GHEA Grapalat" w:hAnsi="GHEA Grapalat"/>
                <w:sz w:val="20"/>
                <w:szCs w:val="20"/>
                <w:lang w:val="hy-AM"/>
              </w:rPr>
            </w:pPr>
            <w:r w:rsidRPr="004D59A5">
              <w:rPr>
                <w:rFonts w:ascii="GHEA Grapalat" w:hAnsi="GHEA Grapalat"/>
                <w:sz w:val="20"/>
                <w:szCs w:val="20"/>
                <w:lang w:val="hy-AM"/>
              </w:rPr>
              <w:t>Պայմանագրի առկայություն</w:t>
            </w:r>
          </w:p>
        </w:tc>
        <w:tc>
          <w:tcPr>
            <w:tcW w:w="1613" w:type="dxa"/>
            <w:vAlign w:val="center"/>
          </w:tcPr>
          <w:p w14:paraId="55D9EC7B" w14:textId="77777777" w:rsidR="00F85B41" w:rsidRPr="004D59A5" w:rsidRDefault="00F85B41" w:rsidP="00F85B41">
            <w:pPr>
              <w:rPr>
                <w:rFonts w:ascii="GHEA Grapalat" w:hAnsi="GHEA Grapalat"/>
                <w:sz w:val="20"/>
                <w:szCs w:val="20"/>
                <w:lang w:val="hy-AM"/>
              </w:rPr>
            </w:pPr>
          </w:p>
        </w:tc>
        <w:tc>
          <w:tcPr>
            <w:tcW w:w="2613" w:type="dxa"/>
            <w:vAlign w:val="center"/>
          </w:tcPr>
          <w:p w14:paraId="24520892" w14:textId="77777777" w:rsidR="00F85B41" w:rsidRPr="004D59A5" w:rsidRDefault="00F85B41" w:rsidP="00F85B41">
            <w:pPr>
              <w:rPr>
                <w:rFonts w:ascii="GHEA Grapalat" w:hAnsi="GHEA Grapalat"/>
                <w:sz w:val="20"/>
                <w:szCs w:val="20"/>
                <w:lang w:val="hy-AM"/>
              </w:rPr>
            </w:pPr>
          </w:p>
        </w:tc>
      </w:tr>
      <w:tr w:rsidR="00F85B41" w:rsidRPr="004D59A5" w14:paraId="4992810B" w14:textId="77777777" w:rsidTr="004D59A5">
        <w:tc>
          <w:tcPr>
            <w:tcW w:w="717" w:type="dxa"/>
            <w:vAlign w:val="center"/>
          </w:tcPr>
          <w:p w14:paraId="144D34F2" w14:textId="4EA0E074" w:rsidR="00F85B41" w:rsidRPr="004D59A5" w:rsidRDefault="000813ED" w:rsidP="004D59A5">
            <w:pPr>
              <w:jc w:val="center"/>
              <w:rPr>
                <w:rFonts w:ascii="GHEA Grapalat" w:hAnsi="GHEA Grapalat"/>
                <w:sz w:val="20"/>
                <w:szCs w:val="20"/>
              </w:rPr>
            </w:pPr>
            <w:r w:rsidRPr="004D59A5">
              <w:rPr>
                <w:rFonts w:ascii="GHEA Grapalat" w:hAnsi="GHEA Grapalat"/>
                <w:sz w:val="20"/>
                <w:szCs w:val="20"/>
              </w:rPr>
              <w:t>6.1</w:t>
            </w:r>
          </w:p>
        </w:tc>
        <w:tc>
          <w:tcPr>
            <w:tcW w:w="3443" w:type="dxa"/>
            <w:vAlign w:val="center"/>
          </w:tcPr>
          <w:p w14:paraId="70F4E9D9" w14:textId="3875CC25" w:rsidR="00F85B41" w:rsidRPr="004D59A5" w:rsidRDefault="000813ED" w:rsidP="00F85B41">
            <w:pPr>
              <w:rPr>
                <w:rFonts w:ascii="GHEA Grapalat" w:hAnsi="GHEA Grapalat"/>
                <w:sz w:val="20"/>
                <w:szCs w:val="20"/>
                <w:lang w:val="hy-AM"/>
              </w:rPr>
            </w:pPr>
            <w:r w:rsidRPr="004D59A5">
              <w:rPr>
                <w:rFonts w:ascii="GHEA Grapalat" w:hAnsi="GHEA Grapalat"/>
                <w:sz w:val="20"/>
                <w:szCs w:val="20"/>
                <w:lang w:val="hy-AM"/>
              </w:rPr>
              <w:t>հիմնական</w:t>
            </w:r>
          </w:p>
        </w:tc>
        <w:tc>
          <w:tcPr>
            <w:tcW w:w="1006" w:type="dxa"/>
            <w:vAlign w:val="center"/>
          </w:tcPr>
          <w:p w14:paraId="7EBC2409" w14:textId="77777777" w:rsidR="00F85B41" w:rsidRPr="004D59A5" w:rsidRDefault="00F85B41" w:rsidP="00F85B41">
            <w:pPr>
              <w:rPr>
                <w:rFonts w:ascii="GHEA Grapalat" w:hAnsi="GHEA Grapalat"/>
                <w:sz w:val="20"/>
                <w:szCs w:val="20"/>
                <w:lang w:val="hy-AM"/>
              </w:rPr>
            </w:pPr>
          </w:p>
        </w:tc>
        <w:tc>
          <w:tcPr>
            <w:tcW w:w="1624" w:type="dxa"/>
          </w:tcPr>
          <w:p w14:paraId="12BF775E" w14:textId="77777777" w:rsidR="00F85B41" w:rsidRPr="004D59A5" w:rsidRDefault="00F85B41" w:rsidP="00F85B41">
            <w:pPr>
              <w:rPr>
                <w:rFonts w:ascii="GHEA Grapalat" w:hAnsi="GHEA Grapalat"/>
                <w:sz w:val="20"/>
                <w:szCs w:val="20"/>
                <w:lang w:val="hy-AM"/>
              </w:rPr>
            </w:pPr>
          </w:p>
        </w:tc>
        <w:tc>
          <w:tcPr>
            <w:tcW w:w="2355" w:type="dxa"/>
            <w:vAlign w:val="center"/>
          </w:tcPr>
          <w:p w14:paraId="5652FBA2" w14:textId="77777777" w:rsidR="00F85B41" w:rsidRPr="004D59A5" w:rsidRDefault="00F85B41" w:rsidP="00F85B41">
            <w:pPr>
              <w:rPr>
                <w:rFonts w:ascii="GHEA Grapalat" w:hAnsi="GHEA Grapalat"/>
                <w:sz w:val="20"/>
                <w:szCs w:val="20"/>
                <w:lang w:val="hy-AM"/>
              </w:rPr>
            </w:pPr>
          </w:p>
        </w:tc>
        <w:tc>
          <w:tcPr>
            <w:tcW w:w="2161" w:type="dxa"/>
            <w:vAlign w:val="center"/>
          </w:tcPr>
          <w:p w14:paraId="488C4F51" w14:textId="77777777" w:rsidR="00F85B41" w:rsidRPr="004D59A5" w:rsidRDefault="00F85B41" w:rsidP="00F85B41">
            <w:pPr>
              <w:rPr>
                <w:rFonts w:ascii="GHEA Grapalat" w:hAnsi="GHEA Grapalat"/>
                <w:sz w:val="20"/>
                <w:szCs w:val="20"/>
                <w:lang w:val="hy-AM"/>
              </w:rPr>
            </w:pPr>
          </w:p>
        </w:tc>
        <w:tc>
          <w:tcPr>
            <w:tcW w:w="1613" w:type="dxa"/>
            <w:vAlign w:val="center"/>
          </w:tcPr>
          <w:p w14:paraId="49CBAB9E" w14:textId="77777777" w:rsidR="00F85B41" w:rsidRPr="004D59A5" w:rsidRDefault="00F85B41" w:rsidP="00F85B41">
            <w:pPr>
              <w:rPr>
                <w:rFonts w:ascii="GHEA Grapalat" w:hAnsi="GHEA Grapalat"/>
                <w:sz w:val="20"/>
                <w:szCs w:val="20"/>
                <w:lang w:val="hy-AM"/>
              </w:rPr>
            </w:pPr>
          </w:p>
        </w:tc>
        <w:tc>
          <w:tcPr>
            <w:tcW w:w="2613" w:type="dxa"/>
            <w:vAlign w:val="center"/>
          </w:tcPr>
          <w:p w14:paraId="2583BA65" w14:textId="77777777" w:rsidR="00F85B41" w:rsidRPr="004D59A5" w:rsidRDefault="00F85B41" w:rsidP="00F85B41">
            <w:pPr>
              <w:rPr>
                <w:rFonts w:ascii="GHEA Grapalat" w:hAnsi="GHEA Grapalat"/>
                <w:sz w:val="20"/>
                <w:szCs w:val="20"/>
                <w:lang w:val="hy-AM"/>
              </w:rPr>
            </w:pPr>
          </w:p>
        </w:tc>
      </w:tr>
      <w:tr w:rsidR="00F85B41" w:rsidRPr="004D59A5" w14:paraId="257BC044" w14:textId="77777777" w:rsidTr="004D59A5">
        <w:tc>
          <w:tcPr>
            <w:tcW w:w="717" w:type="dxa"/>
            <w:vAlign w:val="center"/>
          </w:tcPr>
          <w:p w14:paraId="369AE782" w14:textId="660CE9FB" w:rsidR="00F85B41" w:rsidRPr="004D59A5" w:rsidRDefault="000813ED" w:rsidP="004D59A5">
            <w:pPr>
              <w:jc w:val="center"/>
              <w:rPr>
                <w:rFonts w:ascii="GHEA Grapalat" w:hAnsi="GHEA Grapalat"/>
                <w:sz w:val="20"/>
                <w:szCs w:val="20"/>
              </w:rPr>
            </w:pPr>
            <w:r w:rsidRPr="004D59A5">
              <w:rPr>
                <w:rFonts w:ascii="GHEA Grapalat" w:hAnsi="GHEA Grapalat"/>
                <w:sz w:val="20"/>
                <w:szCs w:val="20"/>
              </w:rPr>
              <w:t>6.2</w:t>
            </w:r>
          </w:p>
        </w:tc>
        <w:tc>
          <w:tcPr>
            <w:tcW w:w="3443" w:type="dxa"/>
            <w:vAlign w:val="center"/>
          </w:tcPr>
          <w:p w14:paraId="6FB04382" w14:textId="39B7011C" w:rsidR="00F85B41" w:rsidRPr="004D59A5" w:rsidRDefault="000813ED" w:rsidP="000813ED">
            <w:pPr>
              <w:rPr>
                <w:rFonts w:ascii="GHEA Grapalat" w:hAnsi="GHEA Grapalat"/>
                <w:sz w:val="20"/>
                <w:szCs w:val="20"/>
                <w:lang w:val="hy-AM"/>
              </w:rPr>
            </w:pPr>
            <w:r w:rsidRPr="004D59A5">
              <w:rPr>
                <w:rFonts w:ascii="GHEA Grapalat" w:hAnsi="GHEA Grapalat"/>
                <w:sz w:val="20"/>
                <w:szCs w:val="20"/>
                <w:lang w:val="hy-AM"/>
              </w:rPr>
              <w:t>համատեղող</w:t>
            </w:r>
          </w:p>
        </w:tc>
        <w:tc>
          <w:tcPr>
            <w:tcW w:w="1006" w:type="dxa"/>
            <w:vAlign w:val="center"/>
          </w:tcPr>
          <w:p w14:paraId="581AD7E6" w14:textId="77777777" w:rsidR="00F85B41" w:rsidRPr="004D59A5" w:rsidRDefault="00F85B41" w:rsidP="00F85B41">
            <w:pPr>
              <w:rPr>
                <w:rFonts w:ascii="GHEA Grapalat" w:hAnsi="GHEA Grapalat"/>
                <w:sz w:val="20"/>
                <w:szCs w:val="20"/>
                <w:lang w:val="hy-AM"/>
              </w:rPr>
            </w:pPr>
          </w:p>
        </w:tc>
        <w:tc>
          <w:tcPr>
            <w:tcW w:w="1624" w:type="dxa"/>
          </w:tcPr>
          <w:p w14:paraId="18D96E32" w14:textId="77777777" w:rsidR="00F85B41" w:rsidRPr="004D59A5" w:rsidRDefault="00F85B41" w:rsidP="00F85B41">
            <w:pPr>
              <w:rPr>
                <w:rFonts w:ascii="GHEA Grapalat" w:hAnsi="GHEA Grapalat"/>
                <w:sz w:val="20"/>
                <w:szCs w:val="20"/>
                <w:lang w:val="hy-AM"/>
              </w:rPr>
            </w:pPr>
          </w:p>
        </w:tc>
        <w:tc>
          <w:tcPr>
            <w:tcW w:w="2355" w:type="dxa"/>
            <w:vAlign w:val="center"/>
          </w:tcPr>
          <w:p w14:paraId="68652D42" w14:textId="77777777" w:rsidR="00F85B41" w:rsidRPr="004D59A5" w:rsidRDefault="00F85B41" w:rsidP="00F85B41">
            <w:pPr>
              <w:rPr>
                <w:rFonts w:ascii="GHEA Grapalat" w:hAnsi="GHEA Grapalat"/>
                <w:sz w:val="20"/>
                <w:szCs w:val="20"/>
                <w:lang w:val="hy-AM"/>
              </w:rPr>
            </w:pPr>
          </w:p>
        </w:tc>
        <w:tc>
          <w:tcPr>
            <w:tcW w:w="2161" w:type="dxa"/>
            <w:vAlign w:val="center"/>
          </w:tcPr>
          <w:p w14:paraId="0C86268E" w14:textId="77777777" w:rsidR="00F85B41" w:rsidRPr="004D59A5" w:rsidRDefault="00F85B41" w:rsidP="00F85B41">
            <w:pPr>
              <w:rPr>
                <w:rFonts w:ascii="GHEA Grapalat" w:hAnsi="GHEA Grapalat"/>
                <w:sz w:val="20"/>
                <w:szCs w:val="20"/>
                <w:lang w:val="hy-AM"/>
              </w:rPr>
            </w:pPr>
          </w:p>
        </w:tc>
        <w:tc>
          <w:tcPr>
            <w:tcW w:w="1613" w:type="dxa"/>
            <w:vAlign w:val="center"/>
          </w:tcPr>
          <w:p w14:paraId="1181C671" w14:textId="77777777" w:rsidR="00F85B41" w:rsidRPr="004D59A5" w:rsidRDefault="00F85B41" w:rsidP="00F85B41">
            <w:pPr>
              <w:rPr>
                <w:rFonts w:ascii="GHEA Grapalat" w:hAnsi="GHEA Grapalat"/>
                <w:sz w:val="20"/>
                <w:szCs w:val="20"/>
                <w:lang w:val="hy-AM"/>
              </w:rPr>
            </w:pPr>
          </w:p>
        </w:tc>
        <w:tc>
          <w:tcPr>
            <w:tcW w:w="2613" w:type="dxa"/>
            <w:vAlign w:val="center"/>
          </w:tcPr>
          <w:p w14:paraId="3AA6A103" w14:textId="77777777" w:rsidR="00F85B41" w:rsidRPr="004D59A5" w:rsidRDefault="00F85B41" w:rsidP="00F85B41">
            <w:pPr>
              <w:rPr>
                <w:rFonts w:ascii="GHEA Grapalat" w:hAnsi="GHEA Grapalat"/>
                <w:sz w:val="20"/>
                <w:szCs w:val="20"/>
                <w:lang w:val="hy-AM"/>
              </w:rPr>
            </w:pPr>
          </w:p>
        </w:tc>
      </w:tr>
      <w:tr w:rsidR="000813ED" w:rsidRPr="004D59A5" w14:paraId="417D7E3F" w14:textId="77777777" w:rsidTr="004D59A5">
        <w:tc>
          <w:tcPr>
            <w:tcW w:w="717" w:type="dxa"/>
            <w:vAlign w:val="center"/>
          </w:tcPr>
          <w:p w14:paraId="09392976" w14:textId="475AA27F" w:rsidR="000813ED" w:rsidRPr="004D59A5" w:rsidRDefault="000813ED" w:rsidP="004D59A5">
            <w:pPr>
              <w:jc w:val="center"/>
              <w:rPr>
                <w:rFonts w:ascii="GHEA Grapalat" w:hAnsi="GHEA Grapalat"/>
                <w:b/>
                <w:bCs/>
                <w:sz w:val="20"/>
                <w:szCs w:val="20"/>
              </w:rPr>
            </w:pPr>
            <w:r w:rsidRPr="004D59A5">
              <w:rPr>
                <w:rFonts w:ascii="GHEA Grapalat" w:hAnsi="GHEA Grapalat"/>
                <w:b/>
                <w:bCs/>
                <w:sz w:val="20"/>
                <w:szCs w:val="20"/>
              </w:rPr>
              <w:t>7</w:t>
            </w:r>
          </w:p>
        </w:tc>
        <w:tc>
          <w:tcPr>
            <w:tcW w:w="3443" w:type="dxa"/>
            <w:vAlign w:val="center"/>
          </w:tcPr>
          <w:p w14:paraId="70F83E33" w14:textId="6FD70CC1" w:rsidR="000813ED" w:rsidRPr="004D59A5" w:rsidRDefault="000813ED" w:rsidP="000813ED">
            <w:pPr>
              <w:rPr>
                <w:rFonts w:ascii="GHEA Grapalat" w:hAnsi="GHEA Grapalat"/>
                <w:b/>
                <w:bCs/>
                <w:sz w:val="20"/>
                <w:szCs w:val="20"/>
                <w:lang w:val="hy-AM"/>
              </w:rPr>
            </w:pPr>
            <w:r w:rsidRPr="004D59A5">
              <w:rPr>
                <w:rFonts w:ascii="GHEA Grapalat" w:hAnsi="GHEA Grapalat"/>
                <w:b/>
                <w:bCs/>
                <w:sz w:val="20"/>
                <w:szCs w:val="20"/>
                <w:lang w:val="hy-AM"/>
              </w:rPr>
              <w:t>Պացիենտների փորձառության գնահատման գործիքակազմ և ամփոփված տվյալներ՝ համաձայն ՀՀ առողջապահության նախարարի 18</w:t>
            </w:r>
            <w:r w:rsidRPr="004D59A5">
              <w:rPr>
                <w:rFonts w:ascii="Cambria Math" w:hAnsi="Cambria Math" w:cs="Cambria Math"/>
                <w:b/>
                <w:bCs/>
                <w:sz w:val="20"/>
                <w:szCs w:val="20"/>
                <w:lang w:val="hy-AM"/>
              </w:rPr>
              <w:t>․</w:t>
            </w:r>
            <w:r w:rsidRPr="004D59A5">
              <w:rPr>
                <w:rFonts w:ascii="GHEA Grapalat" w:hAnsi="GHEA Grapalat"/>
                <w:b/>
                <w:bCs/>
                <w:sz w:val="20"/>
                <w:szCs w:val="20"/>
                <w:lang w:val="hy-AM"/>
              </w:rPr>
              <w:t>12</w:t>
            </w:r>
            <w:r w:rsidRPr="004D59A5">
              <w:rPr>
                <w:rFonts w:ascii="Cambria Math" w:hAnsi="Cambria Math" w:cs="Cambria Math"/>
                <w:b/>
                <w:bCs/>
                <w:sz w:val="20"/>
                <w:szCs w:val="20"/>
                <w:lang w:val="hy-AM"/>
              </w:rPr>
              <w:t>․</w:t>
            </w:r>
            <w:r w:rsidRPr="004D59A5">
              <w:rPr>
                <w:rFonts w:ascii="GHEA Grapalat" w:hAnsi="GHEA Grapalat"/>
                <w:b/>
                <w:bCs/>
                <w:sz w:val="20"/>
                <w:szCs w:val="20"/>
                <w:lang w:val="hy-AM"/>
              </w:rPr>
              <w:t xml:space="preserve">2025 թվականի թիվ 153-Ն հրամանի      </w:t>
            </w:r>
          </w:p>
        </w:tc>
        <w:tc>
          <w:tcPr>
            <w:tcW w:w="1006" w:type="dxa"/>
            <w:vAlign w:val="center"/>
          </w:tcPr>
          <w:p w14:paraId="7E771C6A" w14:textId="77777777" w:rsidR="000813ED" w:rsidRPr="004D59A5" w:rsidRDefault="000813ED" w:rsidP="00F85B41">
            <w:pPr>
              <w:rPr>
                <w:rFonts w:ascii="GHEA Grapalat" w:hAnsi="GHEA Grapalat"/>
                <w:sz w:val="20"/>
                <w:szCs w:val="20"/>
                <w:lang w:val="hy-AM"/>
              </w:rPr>
            </w:pPr>
          </w:p>
        </w:tc>
        <w:tc>
          <w:tcPr>
            <w:tcW w:w="1624" w:type="dxa"/>
            <w:vAlign w:val="center"/>
          </w:tcPr>
          <w:p w14:paraId="3A8A124F" w14:textId="75156292" w:rsidR="000813ED" w:rsidRPr="004D59A5" w:rsidRDefault="000813ED" w:rsidP="000813ED">
            <w:pPr>
              <w:rPr>
                <w:rFonts w:ascii="GHEA Grapalat" w:hAnsi="GHEA Grapalat"/>
                <w:sz w:val="20"/>
                <w:szCs w:val="20"/>
                <w:lang w:val="hy-AM"/>
              </w:rPr>
            </w:pPr>
            <w:r w:rsidRPr="004D59A5">
              <w:rPr>
                <w:rFonts w:ascii="GHEA Grapalat" w:hAnsi="GHEA Grapalat"/>
                <w:sz w:val="20"/>
                <w:szCs w:val="20"/>
                <w:lang w:val="hy-AM"/>
              </w:rPr>
              <w:t>գնահատման</w:t>
            </w:r>
          </w:p>
        </w:tc>
        <w:tc>
          <w:tcPr>
            <w:tcW w:w="2355" w:type="dxa"/>
            <w:vAlign w:val="center"/>
          </w:tcPr>
          <w:p w14:paraId="757EEB94" w14:textId="77777777" w:rsidR="000813ED" w:rsidRPr="004D59A5" w:rsidRDefault="000813ED" w:rsidP="000813ED">
            <w:pPr>
              <w:rPr>
                <w:rFonts w:ascii="GHEA Grapalat" w:hAnsi="GHEA Grapalat"/>
                <w:sz w:val="20"/>
                <w:szCs w:val="20"/>
                <w:lang w:val="hy-AM"/>
              </w:rPr>
            </w:pPr>
            <w:r w:rsidRPr="004D59A5">
              <w:rPr>
                <w:rFonts w:ascii="GHEA Grapalat" w:hAnsi="GHEA Grapalat"/>
                <w:sz w:val="20"/>
                <w:szCs w:val="20"/>
                <w:lang w:val="hy-AM"/>
              </w:rPr>
              <w:t>դիտարկումը՝</w:t>
            </w:r>
          </w:p>
          <w:p w14:paraId="5DED27A8" w14:textId="2120742B" w:rsidR="000813ED" w:rsidRPr="004D59A5" w:rsidRDefault="000813ED" w:rsidP="000813ED">
            <w:pPr>
              <w:rPr>
                <w:rFonts w:ascii="GHEA Grapalat" w:hAnsi="GHEA Grapalat"/>
                <w:sz w:val="20"/>
                <w:szCs w:val="20"/>
                <w:lang w:val="hy-AM"/>
              </w:rPr>
            </w:pPr>
            <w:r w:rsidRPr="004D59A5">
              <w:rPr>
                <w:rFonts w:ascii="GHEA Grapalat" w:hAnsi="GHEA Grapalat"/>
                <w:sz w:val="20"/>
                <w:szCs w:val="20"/>
                <w:lang w:val="hy-AM"/>
              </w:rPr>
              <w:t>տարվա ընթացքում</w:t>
            </w:r>
          </w:p>
        </w:tc>
        <w:tc>
          <w:tcPr>
            <w:tcW w:w="2161" w:type="dxa"/>
            <w:vAlign w:val="center"/>
          </w:tcPr>
          <w:p w14:paraId="6E173264" w14:textId="7A3E395D" w:rsidR="000813ED" w:rsidRPr="004D59A5" w:rsidRDefault="000813ED" w:rsidP="00F85B41">
            <w:pPr>
              <w:rPr>
                <w:rFonts w:ascii="GHEA Grapalat" w:hAnsi="GHEA Grapalat"/>
                <w:sz w:val="20"/>
                <w:szCs w:val="20"/>
                <w:lang w:val="hy-AM"/>
              </w:rPr>
            </w:pPr>
            <w:r w:rsidRPr="004D59A5">
              <w:rPr>
                <w:rFonts w:ascii="GHEA Grapalat" w:hAnsi="GHEA Grapalat"/>
                <w:sz w:val="20"/>
                <w:szCs w:val="20"/>
                <w:lang w:val="hy-AM"/>
              </w:rPr>
              <w:t>Առկա էլեկտրոնային կամ այլ գործիք, ամփոփ տվյալների վերլուծույամբ փաստաթուղթ</w:t>
            </w:r>
          </w:p>
        </w:tc>
        <w:tc>
          <w:tcPr>
            <w:tcW w:w="1613" w:type="dxa"/>
            <w:vAlign w:val="center"/>
          </w:tcPr>
          <w:p w14:paraId="0AF528C8" w14:textId="71C05307" w:rsidR="000813ED" w:rsidRPr="004D59A5" w:rsidRDefault="000813ED" w:rsidP="00F85B41">
            <w:pPr>
              <w:rPr>
                <w:rFonts w:ascii="GHEA Grapalat" w:hAnsi="GHEA Grapalat"/>
                <w:sz w:val="20"/>
                <w:szCs w:val="20"/>
                <w:lang w:val="hy-AM"/>
              </w:rPr>
            </w:pPr>
            <w:r w:rsidRPr="004D59A5">
              <w:rPr>
                <w:rFonts w:ascii="GHEA Grapalat" w:hAnsi="GHEA Grapalat"/>
                <w:sz w:val="20"/>
                <w:szCs w:val="20"/>
                <w:lang w:val="hy-AM"/>
              </w:rPr>
              <w:t>գնահատում տարվա ընթացքում</w:t>
            </w:r>
          </w:p>
        </w:tc>
        <w:tc>
          <w:tcPr>
            <w:tcW w:w="2613" w:type="dxa"/>
            <w:vAlign w:val="center"/>
          </w:tcPr>
          <w:p w14:paraId="7A2A3D45" w14:textId="77777777" w:rsidR="000813ED" w:rsidRPr="004D59A5" w:rsidRDefault="000813ED" w:rsidP="00F85B41">
            <w:pPr>
              <w:rPr>
                <w:rFonts w:ascii="GHEA Grapalat" w:hAnsi="GHEA Grapalat"/>
                <w:sz w:val="20"/>
                <w:szCs w:val="20"/>
                <w:lang w:val="hy-AM"/>
              </w:rPr>
            </w:pPr>
          </w:p>
        </w:tc>
      </w:tr>
    </w:tbl>
    <w:p w14:paraId="466B8D73" w14:textId="77777777" w:rsidR="004D59A5" w:rsidRPr="004D59A5" w:rsidRDefault="004D59A5" w:rsidP="004D59A5">
      <w:pPr>
        <w:pStyle w:val="ListParagraph"/>
        <w:rPr>
          <w:rFonts w:ascii="GHEA Grapalat" w:hAnsi="GHEA Grapalat"/>
          <w:lang w:val="hy-AM"/>
        </w:rPr>
      </w:pPr>
    </w:p>
    <w:p w14:paraId="6206F674" w14:textId="7A91CCD2" w:rsidR="000813ED" w:rsidRPr="004D59A5" w:rsidRDefault="000813ED" w:rsidP="004D59A5">
      <w:pPr>
        <w:pStyle w:val="ListParagraph"/>
        <w:numPr>
          <w:ilvl w:val="0"/>
          <w:numId w:val="3"/>
        </w:numPr>
        <w:jc w:val="both"/>
        <w:rPr>
          <w:rFonts w:ascii="GHEA Grapalat" w:hAnsi="GHEA Grapalat"/>
          <w:lang w:val="hy-AM"/>
        </w:rPr>
      </w:pPr>
      <w:r w:rsidRPr="004D59A5">
        <w:rPr>
          <w:rFonts w:ascii="GHEA Grapalat" w:hAnsi="GHEA Grapalat"/>
          <w:lang w:val="hy-AM"/>
        </w:rPr>
        <w:t>Հրապարակային օֆերտայի պայմանագրով աշխատող կազմակերպությունների ցանկում ներառված կազմակերպութունների համար՝ «ԼՐԱՑՈՒՑԻՉ ՊԱՅՄԱՆՆԵՐԸ ԳՆԱՀԱՏՈՂ ՑՈՒՑԱՆԻՇՆԵՐ» բաժնում «գնահատման» ցուցանիշների վերաբերյալ ոչ արժանահավատ տեղեկատվություն ներկայացնելու պարագայում կարող են կիրառվել      է հրապարակային օֆերտայի օրինակելի պայմանագրով սահմանված պատասխանատվության միջոցներ</w:t>
      </w:r>
    </w:p>
    <w:p w14:paraId="08EE49D9" w14:textId="77777777" w:rsidR="001474E4" w:rsidRPr="004D59A5" w:rsidRDefault="001474E4">
      <w:pPr>
        <w:rPr>
          <w:rFonts w:ascii="GHEA Grapalat" w:hAnsi="GHEA Grapalat"/>
          <w:b/>
          <w:bCs/>
          <w:lang w:val="hy-AM"/>
        </w:rPr>
      </w:pPr>
      <w:r w:rsidRPr="004D59A5">
        <w:rPr>
          <w:rFonts w:ascii="GHEA Grapalat" w:hAnsi="GHEA Grapalat"/>
          <w:b/>
          <w:bCs/>
          <w:lang w:val="hy-AM"/>
        </w:rPr>
        <w:br w:type="page"/>
      </w:r>
    </w:p>
    <w:p w14:paraId="3A6390F4" w14:textId="11A52E4F" w:rsidR="001474E4" w:rsidRPr="004D59A5" w:rsidRDefault="001474E4" w:rsidP="001474E4">
      <w:pPr>
        <w:spacing w:after="0"/>
        <w:jc w:val="center"/>
        <w:rPr>
          <w:rFonts w:ascii="GHEA Grapalat" w:hAnsi="GHEA Grapalat"/>
          <w:b/>
          <w:bCs/>
          <w:lang w:val="hy-AM"/>
        </w:rPr>
      </w:pPr>
      <w:r w:rsidRPr="004D59A5">
        <w:rPr>
          <w:rFonts w:ascii="GHEA Grapalat" w:hAnsi="GHEA Grapalat"/>
          <w:b/>
          <w:bCs/>
          <w:lang w:val="hy-AM"/>
        </w:rPr>
        <w:lastRenderedPageBreak/>
        <w:t>Ձևաչափ</w:t>
      </w:r>
    </w:p>
    <w:p w14:paraId="3557995D" w14:textId="018DDCFD" w:rsidR="001474E4" w:rsidRPr="004D59A5" w:rsidRDefault="001474E4" w:rsidP="001474E4">
      <w:pPr>
        <w:spacing w:after="0"/>
        <w:jc w:val="center"/>
        <w:rPr>
          <w:rFonts w:ascii="GHEA Grapalat" w:hAnsi="GHEA Grapalat"/>
          <w:b/>
          <w:bCs/>
          <w:lang w:val="hy-AM"/>
        </w:rPr>
      </w:pPr>
      <w:r w:rsidRPr="004D59A5">
        <w:rPr>
          <w:rFonts w:ascii="GHEA Grapalat" w:hAnsi="GHEA Grapalat"/>
          <w:b/>
          <w:bCs/>
          <w:lang w:val="hy-AM"/>
        </w:rPr>
        <w:t>Ստոմատոլոգիական ծառայություններ իրականացնողների համար ընդհանուր և լրացուցիչ պայմանների գնահատման ցուցանիշների ներկայացման</w:t>
      </w:r>
    </w:p>
    <w:p w14:paraId="1A7F17A6" w14:textId="77777777" w:rsidR="000813ED" w:rsidRPr="004D59A5" w:rsidRDefault="000813ED" w:rsidP="000813ED">
      <w:pPr>
        <w:rPr>
          <w:rFonts w:ascii="GHEA Grapalat" w:hAnsi="GHEA Grapalat"/>
          <w:lang w:val="hy-AM"/>
        </w:rPr>
      </w:pPr>
    </w:p>
    <w:tbl>
      <w:tblPr>
        <w:tblStyle w:val="TableGrid"/>
        <w:tblW w:w="15532" w:type="dxa"/>
        <w:tblLook w:val="04A0" w:firstRow="1" w:lastRow="0" w:firstColumn="1" w:lastColumn="0" w:noHBand="0" w:noVBand="1"/>
      </w:tblPr>
      <w:tblGrid>
        <w:gridCol w:w="612"/>
        <w:gridCol w:w="3340"/>
        <w:gridCol w:w="1013"/>
        <w:gridCol w:w="1624"/>
        <w:gridCol w:w="2067"/>
        <w:gridCol w:w="2161"/>
        <w:gridCol w:w="2102"/>
        <w:gridCol w:w="2613"/>
      </w:tblGrid>
      <w:tr w:rsidR="001474E4" w:rsidRPr="004D59A5" w14:paraId="17BAFC58" w14:textId="77777777" w:rsidTr="004D59A5">
        <w:tc>
          <w:tcPr>
            <w:tcW w:w="612" w:type="dxa"/>
            <w:vAlign w:val="center"/>
          </w:tcPr>
          <w:p w14:paraId="78175D87" w14:textId="274D36FF" w:rsidR="001474E4" w:rsidRPr="004D59A5" w:rsidRDefault="001474E4" w:rsidP="004D59A5">
            <w:pPr>
              <w:jc w:val="center"/>
              <w:rPr>
                <w:rFonts w:ascii="GHEA Grapalat" w:hAnsi="GHEA Grapalat"/>
                <w:sz w:val="20"/>
                <w:szCs w:val="20"/>
                <w:lang w:val="hy-AM"/>
              </w:rPr>
            </w:pPr>
            <w:r w:rsidRPr="004D59A5">
              <w:rPr>
                <w:rFonts w:ascii="GHEA Grapalat" w:hAnsi="GHEA Grapalat"/>
                <w:b/>
                <w:bCs/>
                <w:sz w:val="20"/>
                <w:szCs w:val="20"/>
              </w:rPr>
              <w:t>I</w:t>
            </w:r>
          </w:p>
        </w:tc>
        <w:tc>
          <w:tcPr>
            <w:tcW w:w="3340" w:type="dxa"/>
            <w:vAlign w:val="center"/>
          </w:tcPr>
          <w:p w14:paraId="336C02F9" w14:textId="5843AC74" w:rsidR="001474E4" w:rsidRPr="004D59A5" w:rsidRDefault="001474E4" w:rsidP="001474E4">
            <w:pPr>
              <w:rPr>
                <w:rFonts w:ascii="GHEA Grapalat" w:hAnsi="GHEA Grapalat"/>
                <w:sz w:val="20"/>
                <w:szCs w:val="20"/>
                <w:lang w:val="hy-AM"/>
              </w:rPr>
            </w:pPr>
            <w:r w:rsidRPr="004D59A5">
              <w:rPr>
                <w:rFonts w:ascii="GHEA Grapalat" w:hAnsi="GHEA Grapalat"/>
                <w:b/>
                <w:bCs/>
                <w:sz w:val="20"/>
                <w:szCs w:val="20"/>
                <w:lang w:val="hy-AM"/>
              </w:rPr>
              <w:t>ԸՆԴՀԱՆՈՒՐ ՊԱՅՄԱՆՆԵՐԸ ԳՆԱՀԱՏՈՂ ՑՈՒՑԱՆԻՇՆԵՐ</w:t>
            </w:r>
          </w:p>
        </w:tc>
        <w:tc>
          <w:tcPr>
            <w:tcW w:w="1013" w:type="dxa"/>
            <w:vAlign w:val="center"/>
          </w:tcPr>
          <w:p w14:paraId="51BAD8E8" w14:textId="373BB37C" w:rsidR="001474E4" w:rsidRPr="004D59A5" w:rsidRDefault="001474E4" w:rsidP="001474E4">
            <w:pPr>
              <w:rPr>
                <w:rFonts w:ascii="GHEA Grapalat" w:hAnsi="GHEA Grapalat"/>
                <w:sz w:val="20"/>
                <w:szCs w:val="20"/>
                <w:lang w:val="hy-AM"/>
              </w:rPr>
            </w:pPr>
            <w:r w:rsidRPr="004D59A5">
              <w:rPr>
                <w:rFonts w:ascii="GHEA Grapalat" w:hAnsi="GHEA Grapalat"/>
                <w:b/>
                <w:bCs/>
                <w:sz w:val="20"/>
                <w:szCs w:val="20"/>
                <w:lang w:val="hy-AM"/>
              </w:rPr>
              <w:t>այո/ոչ</w:t>
            </w:r>
          </w:p>
        </w:tc>
        <w:tc>
          <w:tcPr>
            <w:tcW w:w="1624" w:type="dxa"/>
            <w:vAlign w:val="center"/>
          </w:tcPr>
          <w:p w14:paraId="08201CF1" w14:textId="0861719E" w:rsidR="001474E4" w:rsidRPr="004D59A5" w:rsidRDefault="001474E4" w:rsidP="001474E4">
            <w:pPr>
              <w:rPr>
                <w:rFonts w:ascii="GHEA Grapalat" w:hAnsi="GHEA Grapalat"/>
                <w:sz w:val="20"/>
                <w:szCs w:val="20"/>
                <w:lang w:val="hy-AM"/>
              </w:rPr>
            </w:pPr>
            <w:r w:rsidRPr="004D59A5">
              <w:rPr>
                <w:rFonts w:ascii="GHEA Grapalat" w:hAnsi="GHEA Grapalat"/>
                <w:b/>
                <w:bCs/>
                <w:sz w:val="20"/>
                <w:szCs w:val="20"/>
                <w:lang w:val="hy-AM"/>
              </w:rPr>
              <w:t>Ցուցանիշ (գնահատման, դիտարկման)</w:t>
            </w:r>
          </w:p>
        </w:tc>
        <w:tc>
          <w:tcPr>
            <w:tcW w:w="2067" w:type="dxa"/>
            <w:vAlign w:val="center"/>
          </w:tcPr>
          <w:p w14:paraId="5303092A" w14:textId="1D507E83" w:rsidR="001474E4" w:rsidRPr="004D59A5" w:rsidRDefault="001474E4" w:rsidP="001474E4">
            <w:pPr>
              <w:rPr>
                <w:rFonts w:ascii="GHEA Grapalat" w:hAnsi="GHEA Grapalat"/>
                <w:sz w:val="20"/>
                <w:szCs w:val="20"/>
                <w:lang w:val="hy-AM"/>
              </w:rPr>
            </w:pPr>
            <w:r w:rsidRPr="004D59A5">
              <w:rPr>
                <w:rFonts w:ascii="GHEA Grapalat" w:hAnsi="GHEA Grapalat"/>
                <w:b/>
                <w:bCs/>
                <w:sz w:val="20"/>
                <w:szCs w:val="20"/>
                <w:lang w:val="hy-AM"/>
              </w:rPr>
              <w:t>Պայմաններ</w:t>
            </w:r>
          </w:p>
        </w:tc>
        <w:tc>
          <w:tcPr>
            <w:tcW w:w="2161" w:type="dxa"/>
            <w:vAlign w:val="center"/>
          </w:tcPr>
          <w:p w14:paraId="36837244" w14:textId="34121F56" w:rsidR="001474E4" w:rsidRPr="004D59A5" w:rsidRDefault="001474E4" w:rsidP="001474E4">
            <w:pPr>
              <w:rPr>
                <w:rFonts w:ascii="GHEA Grapalat" w:hAnsi="GHEA Grapalat"/>
                <w:sz w:val="20"/>
                <w:szCs w:val="20"/>
                <w:lang w:val="hy-AM"/>
              </w:rPr>
            </w:pPr>
            <w:r w:rsidRPr="004D59A5">
              <w:rPr>
                <w:rFonts w:ascii="GHEA Grapalat" w:hAnsi="GHEA Grapalat"/>
                <w:b/>
                <w:bCs/>
                <w:sz w:val="20"/>
                <w:szCs w:val="20"/>
                <w:lang w:val="hy-AM"/>
              </w:rPr>
              <w:t>Փաստաթղթեր</w:t>
            </w:r>
          </w:p>
        </w:tc>
        <w:tc>
          <w:tcPr>
            <w:tcW w:w="2102" w:type="dxa"/>
            <w:vAlign w:val="center"/>
          </w:tcPr>
          <w:p w14:paraId="6BC364A8" w14:textId="3649057A" w:rsidR="001474E4" w:rsidRPr="004D59A5" w:rsidRDefault="001474E4" w:rsidP="001474E4">
            <w:pPr>
              <w:rPr>
                <w:rFonts w:ascii="GHEA Grapalat" w:hAnsi="GHEA Grapalat"/>
                <w:sz w:val="20"/>
                <w:szCs w:val="20"/>
                <w:lang w:val="hy-AM"/>
              </w:rPr>
            </w:pPr>
            <w:r w:rsidRPr="004D59A5">
              <w:rPr>
                <w:rFonts w:ascii="GHEA Grapalat" w:hAnsi="GHEA Grapalat"/>
                <w:b/>
                <w:bCs/>
                <w:sz w:val="20"/>
                <w:szCs w:val="20"/>
                <w:lang w:val="hy-AM"/>
              </w:rPr>
              <w:t>Այլ պայմաններ</w:t>
            </w:r>
          </w:p>
        </w:tc>
        <w:tc>
          <w:tcPr>
            <w:tcW w:w="2613" w:type="dxa"/>
            <w:vAlign w:val="center"/>
          </w:tcPr>
          <w:p w14:paraId="41F96596" w14:textId="2A63EDFE" w:rsidR="001474E4" w:rsidRPr="004D59A5" w:rsidRDefault="001474E4" w:rsidP="001474E4">
            <w:pPr>
              <w:rPr>
                <w:rFonts w:ascii="GHEA Grapalat" w:hAnsi="GHEA Grapalat"/>
                <w:sz w:val="20"/>
                <w:szCs w:val="20"/>
                <w:lang w:val="hy-AM"/>
              </w:rPr>
            </w:pPr>
            <w:r w:rsidRPr="004D59A5">
              <w:rPr>
                <w:rFonts w:ascii="GHEA Grapalat" w:hAnsi="GHEA Grapalat"/>
                <w:b/>
                <w:bCs/>
                <w:sz w:val="20"/>
                <w:szCs w:val="20"/>
                <w:lang w:val="hy-AM"/>
              </w:rPr>
              <w:t>պայմանագրով սահմանված պատասխանատվության միջոց</w:t>
            </w:r>
          </w:p>
        </w:tc>
      </w:tr>
      <w:tr w:rsidR="001474E4" w:rsidRPr="004D59A5" w14:paraId="2D274904" w14:textId="77777777" w:rsidTr="004D59A5">
        <w:tc>
          <w:tcPr>
            <w:tcW w:w="612" w:type="dxa"/>
            <w:vAlign w:val="center"/>
          </w:tcPr>
          <w:p w14:paraId="6B749130" w14:textId="7919B73D" w:rsidR="001474E4" w:rsidRPr="004D59A5" w:rsidRDefault="001474E4" w:rsidP="004D59A5">
            <w:pPr>
              <w:jc w:val="center"/>
              <w:rPr>
                <w:rFonts w:ascii="GHEA Grapalat" w:hAnsi="GHEA Grapalat"/>
                <w:sz w:val="20"/>
                <w:szCs w:val="20"/>
              </w:rPr>
            </w:pPr>
            <w:r w:rsidRPr="004D59A5">
              <w:rPr>
                <w:rFonts w:ascii="GHEA Grapalat" w:hAnsi="GHEA Grapalat"/>
                <w:sz w:val="20"/>
                <w:szCs w:val="20"/>
              </w:rPr>
              <w:t>1</w:t>
            </w:r>
          </w:p>
        </w:tc>
        <w:tc>
          <w:tcPr>
            <w:tcW w:w="3340" w:type="dxa"/>
            <w:vAlign w:val="center"/>
          </w:tcPr>
          <w:p w14:paraId="71F2DE0A" w14:textId="2C7BDB51" w:rsidR="001474E4" w:rsidRPr="004D59A5" w:rsidRDefault="001474E4" w:rsidP="001474E4">
            <w:pPr>
              <w:rPr>
                <w:rFonts w:ascii="GHEA Grapalat" w:hAnsi="GHEA Grapalat"/>
                <w:sz w:val="20"/>
                <w:szCs w:val="20"/>
                <w:lang w:val="hy-AM"/>
              </w:rPr>
            </w:pPr>
            <w:r w:rsidRPr="004D59A5">
              <w:rPr>
                <w:rFonts w:ascii="GHEA Grapalat" w:hAnsi="GHEA Grapalat"/>
                <w:sz w:val="20"/>
                <w:szCs w:val="20"/>
                <w:lang w:val="hy-AM"/>
              </w:rPr>
              <w:t>«Էլեկտրոնային առողջապահության ազգային օպերատոր» ՓԲԸ-ի հետ պայմանագրի առկայություն</w:t>
            </w:r>
          </w:p>
        </w:tc>
        <w:tc>
          <w:tcPr>
            <w:tcW w:w="1013" w:type="dxa"/>
            <w:vAlign w:val="center"/>
          </w:tcPr>
          <w:p w14:paraId="0D3D0C5D" w14:textId="77777777" w:rsidR="001474E4" w:rsidRPr="004D59A5" w:rsidRDefault="001474E4" w:rsidP="001474E4">
            <w:pPr>
              <w:rPr>
                <w:rFonts w:ascii="GHEA Grapalat" w:hAnsi="GHEA Grapalat"/>
                <w:sz w:val="20"/>
                <w:szCs w:val="20"/>
                <w:lang w:val="hy-AM"/>
              </w:rPr>
            </w:pPr>
          </w:p>
        </w:tc>
        <w:tc>
          <w:tcPr>
            <w:tcW w:w="1624" w:type="dxa"/>
          </w:tcPr>
          <w:p w14:paraId="7A100075" w14:textId="2895F9BB" w:rsidR="001474E4" w:rsidRPr="004D59A5" w:rsidRDefault="001474E4" w:rsidP="001474E4">
            <w:pPr>
              <w:rPr>
                <w:rFonts w:ascii="GHEA Grapalat" w:hAnsi="GHEA Grapalat"/>
                <w:sz w:val="20"/>
                <w:szCs w:val="20"/>
                <w:lang w:val="hy-AM"/>
              </w:rPr>
            </w:pPr>
            <w:r w:rsidRPr="004D59A5">
              <w:rPr>
                <w:rFonts w:ascii="GHEA Grapalat" w:hAnsi="GHEA Grapalat"/>
                <w:sz w:val="20"/>
                <w:szCs w:val="20"/>
                <w:lang w:val="hy-AM"/>
              </w:rPr>
              <w:t>գնահատման</w:t>
            </w:r>
          </w:p>
        </w:tc>
        <w:tc>
          <w:tcPr>
            <w:tcW w:w="2067" w:type="dxa"/>
            <w:vAlign w:val="center"/>
          </w:tcPr>
          <w:p w14:paraId="52EE7CF1" w14:textId="77777777" w:rsidR="001474E4" w:rsidRPr="004D59A5" w:rsidRDefault="001474E4" w:rsidP="001474E4">
            <w:pPr>
              <w:rPr>
                <w:rFonts w:ascii="GHEA Grapalat" w:hAnsi="GHEA Grapalat"/>
                <w:sz w:val="20"/>
                <w:szCs w:val="20"/>
                <w:lang w:val="hy-AM"/>
              </w:rPr>
            </w:pPr>
          </w:p>
        </w:tc>
        <w:tc>
          <w:tcPr>
            <w:tcW w:w="2161" w:type="dxa"/>
            <w:vAlign w:val="center"/>
          </w:tcPr>
          <w:p w14:paraId="223C0DE2" w14:textId="77777777" w:rsidR="001474E4" w:rsidRPr="004D59A5" w:rsidRDefault="001474E4" w:rsidP="001474E4">
            <w:pPr>
              <w:rPr>
                <w:rFonts w:ascii="GHEA Grapalat" w:hAnsi="GHEA Grapalat"/>
                <w:sz w:val="20"/>
                <w:szCs w:val="20"/>
                <w:lang w:val="hy-AM"/>
              </w:rPr>
            </w:pPr>
          </w:p>
        </w:tc>
        <w:tc>
          <w:tcPr>
            <w:tcW w:w="2102" w:type="dxa"/>
            <w:vAlign w:val="center"/>
          </w:tcPr>
          <w:p w14:paraId="74ED52E4" w14:textId="2C9DD7D4" w:rsidR="001474E4" w:rsidRPr="004D59A5" w:rsidRDefault="001474E4" w:rsidP="001474E4">
            <w:pPr>
              <w:rPr>
                <w:rFonts w:ascii="GHEA Grapalat" w:hAnsi="GHEA Grapalat"/>
                <w:sz w:val="20"/>
                <w:szCs w:val="20"/>
                <w:lang w:val="hy-AM"/>
              </w:rPr>
            </w:pPr>
            <w:r w:rsidRPr="004D59A5">
              <w:rPr>
                <w:rFonts w:ascii="GHEA Grapalat" w:hAnsi="GHEA Grapalat"/>
                <w:sz w:val="20"/>
                <w:szCs w:val="20"/>
                <w:lang w:val="hy-AM"/>
              </w:rPr>
              <w:t>պարտադիր պայման</w:t>
            </w:r>
          </w:p>
        </w:tc>
        <w:tc>
          <w:tcPr>
            <w:tcW w:w="2613" w:type="dxa"/>
            <w:vAlign w:val="center"/>
          </w:tcPr>
          <w:p w14:paraId="4F91F315" w14:textId="77777777" w:rsidR="001474E4" w:rsidRPr="004D59A5" w:rsidRDefault="001474E4" w:rsidP="001474E4">
            <w:pPr>
              <w:rPr>
                <w:rFonts w:ascii="GHEA Grapalat" w:hAnsi="GHEA Grapalat"/>
                <w:sz w:val="20"/>
                <w:szCs w:val="20"/>
                <w:lang w:val="hy-AM"/>
              </w:rPr>
            </w:pPr>
          </w:p>
        </w:tc>
      </w:tr>
      <w:tr w:rsidR="001474E4" w:rsidRPr="004D59A5" w14:paraId="2ED2713A" w14:textId="77777777" w:rsidTr="004D59A5">
        <w:tc>
          <w:tcPr>
            <w:tcW w:w="612" w:type="dxa"/>
            <w:vAlign w:val="center"/>
          </w:tcPr>
          <w:p w14:paraId="56C28F53" w14:textId="6A97AA13" w:rsidR="001474E4" w:rsidRPr="004D59A5" w:rsidRDefault="001474E4" w:rsidP="004D59A5">
            <w:pPr>
              <w:jc w:val="center"/>
              <w:rPr>
                <w:rFonts w:ascii="GHEA Grapalat" w:hAnsi="GHEA Grapalat"/>
                <w:sz w:val="20"/>
                <w:szCs w:val="20"/>
              </w:rPr>
            </w:pPr>
            <w:r w:rsidRPr="004D59A5">
              <w:rPr>
                <w:rFonts w:ascii="GHEA Grapalat" w:hAnsi="GHEA Grapalat"/>
                <w:sz w:val="20"/>
                <w:szCs w:val="20"/>
              </w:rPr>
              <w:t>2</w:t>
            </w:r>
          </w:p>
        </w:tc>
        <w:tc>
          <w:tcPr>
            <w:tcW w:w="3340" w:type="dxa"/>
            <w:vAlign w:val="center"/>
          </w:tcPr>
          <w:p w14:paraId="01013C79" w14:textId="2D0CDC77" w:rsidR="001474E4" w:rsidRPr="004D59A5" w:rsidRDefault="001474E4" w:rsidP="001474E4">
            <w:pPr>
              <w:rPr>
                <w:rFonts w:ascii="GHEA Grapalat" w:hAnsi="GHEA Grapalat"/>
                <w:sz w:val="20"/>
                <w:szCs w:val="20"/>
                <w:lang w:val="hy-AM"/>
              </w:rPr>
            </w:pPr>
            <w:r w:rsidRPr="004D59A5">
              <w:rPr>
                <w:rFonts w:ascii="GHEA Grapalat" w:hAnsi="GHEA Grapalat"/>
                <w:sz w:val="20"/>
                <w:szCs w:val="20"/>
                <w:lang w:val="hy-AM"/>
              </w:rPr>
              <w:t>Բոլոր ծառայությունները (այդ թվում վճարովի սկզբունքով) մուտքագրվում են Արմեդ համակարգ կամ ինտեգրվում են այլ համակարգերից</w:t>
            </w:r>
          </w:p>
        </w:tc>
        <w:tc>
          <w:tcPr>
            <w:tcW w:w="1013" w:type="dxa"/>
            <w:vAlign w:val="center"/>
          </w:tcPr>
          <w:p w14:paraId="27798EDA" w14:textId="77777777" w:rsidR="001474E4" w:rsidRPr="004D59A5" w:rsidRDefault="001474E4" w:rsidP="001474E4">
            <w:pPr>
              <w:rPr>
                <w:rFonts w:ascii="GHEA Grapalat" w:hAnsi="GHEA Grapalat"/>
                <w:sz w:val="20"/>
                <w:szCs w:val="20"/>
                <w:lang w:val="hy-AM"/>
              </w:rPr>
            </w:pPr>
          </w:p>
        </w:tc>
        <w:tc>
          <w:tcPr>
            <w:tcW w:w="1624" w:type="dxa"/>
          </w:tcPr>
          <w:p w14:paraId="7D6A1111" w14:textId="4602F1BC" w:rsidR="001474E4" w:rsidRPr="004D59A5" w:rsidRDefault="001474E4" w:rsidP="001474E4">
            <w:pPr>
              <w:rPr>
                <w:rFonts w:ascii="GHEA Grapalat" w:hAnsi="GHEA Grapalat"/>
                <w:sz w:val="20"/>
                <w:szCs w:val="20"/>
                <w:lang w:val="hy-AM"/>
              </w:rPr>
            </w:pPr>
            <w:r w:rsidRPr="004D59A5">
              <w:rPr>
                <w:rFonts w:ascii="GHEA Grapalat" w:hAnsi="GHEA Grapalat"/>
                <w:sz w:val="20"/>
                <w:szCs w:val="20"/>
                <w:lang w:val="hy-AM"/>
              </w:rPr>
              <w:t>գնահատման</w:t>
            </w:r>
          </w:p>
        </w:tc>
        <w:tc>
          <w:tcPr>
            <w:tcW w:w="2067" w:type="dxa"/>
            <w:vAlign w:val="center"/>
          </w:tcPr>
          <w:p w14:paraId="691DB6A4" w14:textId="77777777" w:rsidR="001474E4" w:rsidRPr="004D59A5" w:rsidRDefault="001474E4" w:rsidP="001474E4">
            <w:pPr>
              <w:rPr>
                <w:rFonts w:ascii="GHEA Grapalat" w:hAnsi="GHEA Grapalat"/>
                <w:sz w:val="20"/>
                <w:szCs w:val="20"/>
                <w:lang w:val="hy-AM"/>
              </w:rPr>
            </w:pPr>
          </w:p>
        </w:tc>
        <w:tc>
          <w:tcPr>
            <w:tcW w:w="2161" w:type="dxa"/>
            <w:vAlign w:val="center"/>
          </w:tcPr>
          <w:p w14:paraId="33F4A4BE" w14:textId="21CF453E" w:rsidR="001474E4" w:rsidRPr="004D59A5" w:rsidRDefault="001474E4" w:rsidP="001474E4">
            <w:pPr>
              <w:rPr>
                <w:rFonts w:ascii="GHEA Grapalat" w:hAnsi="GHEA Grapalat"/>
                <w:sz w:val="20"/>
                <w:szCs w:val="20"/>
                <w:lang w:val="hy-AM"/>
              </w:rPr>
            </w:pPr>
            <w:r w:rsidRPr="004D59A5">
              <w:rPr>
                <w:rFonts w:ascii="GHEA Grapalat" w:hAnsi="GHEA Grapalat"/>
                <w:sz w:val="20"/>
                <w:szCs w:val="20"/>
                <w:lang w:val="hy-AM"/>
              </w:rPr>
              <w:t>Արմեդ համակարգում հաշվետվությունների առկայություն</w:t>
            </w:r>
          </w:p>
        </w:tc>
        <w:tc>
          <w:tcPr>
            <w:tcW w:w="2102" w:type="dxa"/>
            <w:vAlign w:val="center"/>
          </w:tcPr>
          <w:p w14:paraId="4B60EDD5" w14:textId="7E6EE4F3" w:rsidR="001474E4" w:rsidRPr="004D59A5" w:rsidRDefault="001474E4" w:rsidP="001474E4">
            <w:pPr>
              <w:rPr>
                <w:rFonts w:ascii="GHEA Grapalat" w:hAnsi="GHEA Grapalat"/>
                <w:sz w:val="20"/>
                <w:szCs w:val="20"/>
                <w:lang w:val="hy-AM"/>
              </w:rPr>
            </w:pPr>
            <w:r w:rsidRPr="004D59A5">
              <w:rPr>
                <w:rFonts w:ascii="GHEA Grapalat" w:hAnsi="GHEA Grapalat"/>
                <w:sz w:val="20"/>
                <w:szCs w:val="20"/>
                <w:lang w:val="hy-AM"/>
              </w:rPr>
              <w:t>պարտադիր պայման</w:t>
            </w:r>
          </w:p>
        </w:tc>
        <w:tc>
          <w:tcPr>
            <w:tcW w:w="2613" w:type="dxa"/>
            <w:vAlign w:val="center"/>
          </w:tcPr>
          <w:p w14:paraId="6090D1EE" w14:textId="77777777" w:rsidR="001474E4" w:rsidRPr="004D59A5" w:rsidRDefault="001474E4" w:rsidP="001474E4">
            <w:pPr>
              <w:rPr>
                <w:rFonts w:ascii="GHEA Grapalat" w:hAnsi="GHEA Grapalat"/>
                <w:sz w:val="20"/>
                <w:szCs w:val="20"/>
                <w:lang w:val="hy-AM"/>
              </w:rPr>
            </w:pPr>
          </w:p>
        </w:tc>
      </w:tr>
      <w:tr w:rsidR="001474E4" w:rsidRPr="004D59A5" w14:paraId="4B6DFD0D" w14:textId="77777777" w:rsidTr="004D59A5">
        <w:tc>
          <w:tcPr>
            <w:tcW w:w="612" w:type="dxa"/>
            <w:vAlign w:val="center"/>
          </w:tcPr>
          <w:p w14:paraId="575B72AB" w14:textId="5764921D" w:rsidR="001474E4" w:rsidRPr="004D59A5" w:rsidRDefault="001474E4" w:rsidP="004D59A5">
            <w:pPr>
              <w:jc w:val="center"/>
              <w:rPr>
                <w:rFonts w:ascii="GHEA Grapalat" w:hAnsi="GHEA Grapalat"/>
                <w:sz w:val="20"/>
                <w:szCs w:val="20"/>
              </w:rPr>
            </w:pPr>
            <w:r w:rsidRPr="004D59A5">
              <w:rPr>
                <w:rFonts w:ascii="GHEA Grapalat" w:hAnsi="GHEA Grapalat"/>
                <w:sz w:val="20"/>
                <w:szCs w:val="20"/>
              </w:rPr>
              <w:t>3</w:t>
            </w:r>
          </w:p>
        </w:tc>
        <w:tc>
          <w:tcPr>
            <w:tcW w:w="3340" w:type="dxa"/>
            <w:vAlign w:val="center"/>
          </w:tcPr>
          <w:p w14:paraId="6A4AEB4D" w14:textId="7EC5DEE8" w:rsidR="001474E4" w:rsidRPr="004D59A5" w:rsidRDefault="001474E4" w:rsidP="001474E4">
            <w:pPr>
              <w:rPr>
                <w:rFonts w:ascii="GHEA Grapalat" w:hAnsi="GHEA Grapalat"/>
                <w:sz w:val="20"/>
                <w:szCs w:val="20"/>
                <w:lang w:val="hy-AM"/>
              </w:rPr>
            </w:pPr>
            <w:r w:rsidRPr="004D59A5">
              <w:rPr>
                <w:rFonts w:ascii="GHEA Grapalat" w:hAnsi="GHEA Grapalat"/>
                <w:sz w:val="20"/>
                <w:szCs w:val="20"/>
                <w:lang w:val="hy-AM"/>
              </w:rPr>
              <w:t>Արմեդ համակարգի կամ նրան ինտեգրված այլ համակարգերի հետ աշխատելու կարողություն (ավագ բուժաշխատողների մասով առնվազն 50%)</w:t>
            </w:r>
          </w:p>
        </w:tc>
        <w:tc>
          <w:tcPr>
            <w:tcW w:w="1013" w:type="dxa"/>
            <w:vAlign w:val="center"/>
          </w:tcPr>
          <w:p w14:paraId="5731D95D" w14:textId="77777777" w:rsidR="001474E4" w:rsidRPr="004D59A5" w:rsidRDefault="001474E4" w:rsidP="001474E4">
            <w:pPr>
              <w:rPr>
                <w:rFonts w:ascii="GHEA Grapalat" w:hAnsi="GHEA Grapalat"/>
                <w:sz w:val="20"/>
                <w:szCs w:val="20"/>
                <w:lang w:val="hy-AM"/>
              </w:rPr>
            </w:pPr>
          </w:p>
        </w:tc>
        <w:tc>
          <w:tcPr>
            <w:tcW w:w="1624" w:type="dxa"/>
          </w:tcPr>
          <w:p w14:paraId="2E6CB04F" w14:textId="615E7572" w:rsidR="001474E4" w:rsidRPr="004D59A5" w:rsidRDefault="001474E4" w:rsidP="001474E4">
            <w:pPr>
              <w:rPr>
                <w:rFonts w:ascii="GHEA Grapalat" w:hAnsi="GHEA Grapalat"/>
                <w:sz w:val="20"/>
                <w:szCs w:val="20"/>
                <w:lang w:val="hy-AM"/>
              </w:rPr>
            </w:pPr>
            <w:r w:rsidRPr="004D59A5">
              <w:rPr>
                <w:rFonts w:ascii="GHEA Grapalat" w:hAnsi="GHEA Grapalat"/>
                <w:sz w:val="20"/>
                <w:szCs w:val="20"/>
                <w:lang w:val="hy-AM"/>
              </w:rPr>
              <w:t>դիտարկման</w:t>
            </w:r>
          </w:p>
        </w:tc>
        <w:tc>
          <w:tcPr>
            <w:tcW w:w="2067" w:type="dxa"/>
            <w:vAlign w:val="center"/>
          </w:tcPr>
          <w:p w14:paraId="31F9BAA8" w14:textId="77777777" w:rsidR="001474E4" w:rsidRPr="004D59A5" w:rsidRDefault="001474E4" w:rsidP="001474E4">
            <w:pPr>
              <w:rPr>
                <w:rFonts w:ascii="GHEA Grapalat" w:hAnsi="GHEA Grapalat"/>
                <w:sz w:val="20"/>
                <w:szCs w:val="20"/>
                <w:lang w:val="hy-AM"/>
              </w:rPr>
            </w:pPr>
            <w:r w:rsidRPr="004D59A5">
              <w:rPr>
                <w:rFonts w:ascii="GHEA Grapalat" w:hAnsi="GHEA Grapalat"/>
                <w:sz w:val="20"/>
                <w:szCs w:val="20"/>
                <w:lang w:val="hy-AM"/>
              </w:rPr>
              <w:t>դիտարկումը՝</w:t>
            </w:r>
          </w:p>
          <w:p w14:paraId="1AB49347" w14:textId="547A7F65" w:rsidR="001474E4" w:rsidRPr="004D59A5" w:rsidRDefault="001474E4" w:rsidP="001474E4">
            <w:pPr>
              <w:rPr>
                <w:rFonts w:ascii="GHEA Grapalat" w:hAnsi="GHEA Grapalat"/>
                <w:sz w:val="20"/>
                <w:szCs w:val="20"/>
                <w:lang w:val="hy-AM"/>
              </w:rPr>
            </w:pPr>
            <w:r w:rsidRPr="004D59A5">
              <w:rPr>
                <w:rFonts w:ascii="GHEA Grapalat" w:hAnsi="GHEA Grapalat"/>
                <w:sz w:val="20"/>
                <w:szCs w:val="20"/>
                <w:lang w:val="hy-AM"/>
              </w:rPr>
              <w:t>տարվա ընթացքում</w:t>
            </w:r>
          </w:p>
        </w:tc>
        <w:tc>
          <w:tcPr>
            <w:tcW w:w="2161" w:type="dxa"/>
            <w:vAlign w:val="center"/>
          </w:tcPr>
          <w:p w14:paraId="1C82D6B3" w14:textId="0D5CDDC2" w:rsidR="001474E4" w:rsidRPr="004D59A5" w:rsidRDefault="001474E4" w:rsidP="001474E4">
            <w:pPr>
              <w:rPr>
                <w:rFonts w:ascii="GHEA Grapalat" w:hAnsi="GHEA Grapalat"/>
                <w:sz w:val="20"/>
                <w:szCs w:val="20"/>
                <w:lang w:val="hy-AM"/>
              </w:rPr>
            </w:pPr>
            <w:r w:rsidRPr="004D59A5">
              <w:rPr>
                <w:rFonts w:ascii="GHEA Grapalat" w:hAnsi="GHEA Grapalat"/>
                <w:sz w:val="20"/>
                <w:szCs w:val="20"/>
                <w:lang w:val="hy-AM"/>
              </w:rPr>
              <w:t>Տվյալների մուտքագրման կարողությունների ընտրանքային ստուգումներ</w:t>
            </w:r>
          </w:p>
        </w:tc>
        <w:tc>
          <w:tcPr>
            <w:tcW w:w="2102" w:type="dxa"/>
            <w:vAlign w:val="center"/>
          </w:tcPr>
          <w:p w14:paraId="62734494" w14:textId="77777777" w:rsidR="001474E4" w:rsidRPr="004D59A5" w:rsidRDefault="001474E4" w:rsidP="001474E4">
            <w:pPr>
              <w:rPr>
                <w:rFonts w:ascii="GHEA Grapalat" w:hAnsi="GHEA Grapalat"/>
                <w:sz w:val="20"/>
                <w:szCs w:val="20"/>
                <w:lang w:val="hy-AM"/>
              </w:rPr>
            </w:pPr>
          </w:p>
        </w:tc>
        <w:tc>
          <w:tcPr>
            <w:tcW w:w="2613" w:type="dxa"/>
            <w:vAlign w:val="center"/>
          </w:tcPr>
          <w:p w14:paraId="7B1ABA67" w14:textId="7445C39D" w:rsidR="001474E4" w:rsidRPr="004D59A5" w:rsidRDefault="001474E4" w:rsidP="001474E4">
            <w:pPr>
              <w:rPr>
                <w:rFonts w:ascii="GHEA Grapalat" w:hAnsi="GHEA Grapalat"/>
                <w:sz w:val="20"/>
                <w:szCs w:val="20"/>
                <w:lang w:val="hy-AM"/>
              </w:rPr>
            </w:pPr>
            <w:r w:rsidRPr="004D59A5">
              <w:rPr>
                <w:rFonts w:ascii="GHEA Grapalat" w:hAnsi="GHEA Grapalat"/>
                <w:sz w:val="20"/>
                <w:szCs w:val="20"/>
                <w:lang w:val="hy-AM"/>
              </w:rPr>
              <w:t>պայմանագրով սահմանված պատասխանատվության միջոց</w:t>
            </w:r>
          </w:p>
        </w:tc>
      </w:tr>
      <w:tr w:rsidR="001474E4" w:rsidRPr="004D59A5" w14:paraId="314B113A" w14:textId="77777777" w:rsidTr="004D59A5">
        <w:tc>
          <w:tcPr>
            <w:tcW w:w="612" w:type="dxa"/>
            <w:vAlign w:val="center"/>
          </w:tcPr>
          <w:p w14:paraId="293A99E9" w14:textId="0C236EA9" w:rsidR="001474E4" w:rsidRPr="004D59A5" w:rsidRDefault="001474E4" w:rsidP="004D59A5">
            <w:pPr>
              <w:jc w:val="center"/>
              <w:rPr>
                <w:rFonts w:ascii="GHEA Grapalat" w:hAnsi="GHEA Grapalat"/>
                <w:sz w:val="20"/>
                <w:szCs w:val="20"/>
              </w:rPr>
            </w:pPr>
            <w:r w:rsidRPr="004D59A5">
              <w:rPr>
                <w:rFonts w:ascii="GHEA Grapalat" w:hAnsi="GHEA Grapalat"/>
                <w:sz w:val="20"/>
                <w:szCs w:val="20"/>
              </w:rPr>
              <w:t>4</w:t>
            </w:r>
          </w:p>
        </w:tc>
        <w:tc>
          <w:tcPr>
            <w:tcW w:w="3340" w:type="dxa"/>
            <w:vAlign w:val="center"/>
          </w:tcPr>
          <w:p w14:paraId="482F45A1" w14:textId="65F22B0B" w:rsidR="001474E4" w:rsidRPr="004D59A5" w:rsidRDefault="001474E4" w:rsidP="001474E4">
            <w:pPr>
              <w:rPr>
                <w:rFonts w:ascii="GHEA Grapalat" w:hAnsi="GHEA Grapalat"/>
                <w:sz w:val="20"/>
                <w:szCs w:val="20"/>
                <w:lang w:val="hy-AM"/>
              </w:rPr>
            </w:pPr>
            <w:r w:rsidRPr="004D59A5">
              <w:rPr>
                <w:rFonts w:ascii="GHEA Grapalat" w:hAnsi="GHEA Grapalat"/>
                <w:sz w:val="20"/>
                <w:szCs w:val="20"/>
                <w:lang w:val="hy-AM"/>
              </w:rPr>
              <w:t>Շենքի նախագիծը տեղակայված է սպասասրահում, որտեղ հստակ նշված են բաժանմունքների անվանումները, օժանդակ և ադմինիստրատիվ ծառայությունների տեղակայումները</w:t>
            </w:r>
          </w:p>
        </w:tc>
        <w:tc>
          <w:tcPr>
            <w:tcW w:w="1013" w:type="dxa"/>
            <w:vAlign w:val="center"/>
          </w:tcPr>
          <w:p w14:paraId="588EFDFD" w14:textId="7A5EF2F1" w:rsidR="001474E4" w:rsidRPr="004D59A5" w:rsidRDefault="001474E4" w:rsidP="001474E4">
            <w:pPr>
              <w:rPr>
                <w:rFonts w:ascii="GHEA Grapalat" w:hAnsi="GHEA Grapalat"/>
                <w:sz w:val="20"/>
                <w:szCs w:val="20"/>
                <w:lang w:val="hy-AM"/>
              </w:rPr>
            </w:pPr>
          </w:p>
        </w:tc>
        <w:tc>
          <w:tcPr>
            <w:tcW w:w="1624" w:type="dxa"/>
          </w:tcPr>
          <w:p w14:paraId="00B2BE36" w14:textId="2A89D4C9" w:rsidR="001474E4" w:rsidRPr="004D59A5" w:rsidRDefault="001474E4" w:rsidP="001474E4">
            <w:pPr>
              <w:rPr>
                <w:rFonts w:ascii="GHEA Grapalat" w:hAnsi="GHEA Grapalat"/>
                <w:sz w:val="20"/>
                <w:szCs w:val="20"/>
                <w:lang w:val="hy-AM"/>
              </w:rPr>
            </w:pPr>
            <w:r w:rsidRPr="004D59A5">
              <w:rPr>
                <w:rFonts w:ascii="GHEA Grapalat" w:hAnsi="GHEA Grapalat"/>
                <w:sz w:val="20"/>
                <w:szCs w:val="20"/>
                <w:lang w:val="hy-AM"/>
              </w:rPr>
              <w:t>դիտարկման</w:t>
            </w:r>
          </w:p>
        </w:tc>
        <w:tc>
          <w:tcPr>
            <w:tcW w:w="2067" w:type="dxa"/>
            <w:vAlign w:val="center"/>
          </w:tcPr>
          <w:p w14:paraId="11D2FE0C" w14:textId="77777777" w:rsidR="001474E4" w:rsidRPr="004D59A5" w:rsidRDefault="001474E4" w:rsidP="001474E4">
            <w:pPr>
              <w:rPr>
                <w:rFonts w:ascii="GHEA Grapalat" w:hAnsi="GHEA Grapalat"/>
                <w:sz w:val="20"/>
                <w:szCs w:val="20"/>
                <w:lang w:val="hy-AM"/>
              </w:rPr>
            </w:pPr>
            <w:r w:rsidRPr="004D59A5">
              <w:rPr>
                <w:rFonts w:ascii="GHEA Grapalat" w:hAnsi="GHEA Grapalat"/>
                <w:sz w:val="20"/>
                <w:szCs w:val="20"/>
                <w:lang w:val="hy-AM"/>
              </w:rPr>
              <w:t>դիտարկումը՝</w:t>
            </w:r>
          </w:p>
          <w:p w14:paraId="6437D549" w14:textId="6668C9CE" w:rsidR="001474E4" w:rsidRPr="004D59A5" w:rsidRDefault="001474E4" w:rsidP="001474E4">
            <w:pPr>
              <w:rPr>
                <w:rFonts w:ascii="GHEA Grapalat" w:hAnsi="GHEA Grapalat"/>
                <w:sz w:val="20"/>
                <w:szCs w:val="20"/>
                <w:lang w:val="hy-AM"/>
              </w:rPr>
            </w:pPr>
            <w:r w:rsidRPr="004D59A5">
              <w:rPr>
                <w:rFonts w:ascii="GHEA Grapalat" w:hAnsi="GHEA Grapalat"/>
                <w:sz w:val="20"/>
                <w:szCs w:val="20"/>
                <w:lang w:val="hy-AM"/>
              </w:rPr>
              <w:t>տարվա ընթացքում</w:t>
            </w:r>
          </w:p>
        </w:tc>
        <w:tc>
          <w:tcPr>
            <w:tcW w:w="2161" w:type="dxa"/>
            <w:vAlign w:val="center"/>
          </w:tcPr>
          <w:p w14:paraId="4CFE5026" w14:textId="5B3DA391" w:rsidR="001474E4" w:rsidRPr="004D59A5" w:rsidRDefault="001474E4" w:rsidP="001474E4">
            <w:pPr>
              <w:rPr>
                <w:rFonts w:ascii="GHEA Grapalat" w:hAnsi="GHEA Grapalat"/>
                <w:sz w:val="20"/>
                <w:szCs w:val="20"/>
                <w:lang w:val="hy-AM"/>
              </w:rPr>
            </w:pPr>
            <w:r w:rsidRPr="004D59A5">
              <w:rPr>
                <w:rFonts w:ascii="GHEA Grapalat" w:hAnsi="GHEA Grapalat"/>
                <w:sz w:val="20"/>
                <w:szCs w:val="20"/>
                <w:lang w:val="hy-AM"/>
              </w:rPr>
              <w:t>Ընտրողական դիտարկումներ տեղերում</w:t>
            </w:r>
          </w:p>
        </w:tc>
        <w:tc>
          <w:tcPr>
            <w:tcW w:w="2102" w:type="dxa"/>
            <w:vAlign w:val="center"/>
          </w:tcPr>
          <w:p w14:paraId="5355A60F" w14:textId="77777777" w:rsidR="001474E4" w:rsidRPr="004D59A5" w:rsidRDefault="001474E4" w:rsidP="001474E4">
            <w:pPr>
              <w:rPr>
                <w:rFonts w:ascii="GHEA Grapalat" w:hAnsi="GHEA Grapalat"/>
                <w:sz w:val="20"/>
                <w:szCs w:val="20"/>
                <w:lang w:val="hy-AM"/>
              </w:rPr>
            </w:pPr>
          </w:p>
        </w:tc>
        <w:tc>
          <w:tcPr>
            <w:tcW w:w="2613" w:type="dxa"/>
            <w:vAlign w:val="center"/>
          </w:tcPr>
          <w:p w14:paraId="17D068A4" w14:textId="1F2E9E85" w:rsidR="001474E4" w:rsidRPr="004D59A5" w:rsidRDefault="001474E4" w:rsidP="001474E4">
            <w:pPr>
              <w:rPr>
                <w:rFonts w:ascii="GHEA Grapalat" w:hAnsi="GHEA Grapalat"/>
                <w:sz w:val="20"/>
                <w:szCs w:val="20"/>
                <w:lang w:val="hy-AM"/>
              </w:rPr>
            </w:pPr>
            <w:r w:rsidRPr="004D59A5">
              <w:rPr>
                <w:rFonts w:ascii="GHEA Grapalat" w:hAnsi="GHEA Grapalat"/>
                <w:sz w:val="20"/>
                <w:szCs w:val="20"/>
                <w:lang w:val="hy-AM"/>
              </w:rPr>
              <w:t>պայմանագրով սահմանված պատասխանատվության միջոց</w:t>
            </w:r>
          </w:p>
        </w:tc>
      </w:tr>
      <w:tr w:rsidR="001474E4" w:rsidRPr="004D59A5" w14:paraId="4F2A9D0F" w14:textId="77777777" w:rsidTr="004D59A5">
        <w:tc>
          <w:tcPr>
            <w:tcW w:w="612" w:type="dxa"/>
            <w:vAlign w:val="center"/>
          </w:tcPr>
          <w:p w14:paraId="371B6B35" w14:textId="465909FC" w:rsidR="001474E4" w:rsidRPr="004D59A5" w:rsidRDefault="001474E4" w:rsidP="004D59A5">
            <w:pPr>
              <w:jc w:val="center"/>
              <w:rPr>
                <w:rFonts w:ascii="GHEA Grapalat" w:hAnsi="GHEA Grapalat"/>
                <w:sz w:val="20"/>
                <w:szCs w:val="20"/>
              </w:rPr>
            </w:pPr>
            <w:r w:rsidRPr="004D59A5">
              <w:rPr>
                <w:rFonts w:ascii="GHEA Grapalat" w:hAnsi="GHEA Grapalat"/>
                <w:sz w:val="20"/>
                <w:szCs w:val="20"/>
              </w:rPr>
              <w:t>5</w:t>
            </w:r>
          </w:p>
        </w:tc>
        <w:tc>
          <w:tcPr>
            <w:tcW w:w="3340" w:type="dxa"/>
            <w:vAlign w:val="center"/>
          </w:tcPr>
          <w:p w14:paraId="31EC96EA" w14:textId="359D9F8F" w:rsidR="001474E4" w:rsidRPr="004D59A5" w:rsidRDefault="001474E4" w:rsidP="001474E4">
            <w:pPr>
              <w:rPr>
                <w:rFonts w:ascii="GHEA Grapalat" w:hAnsi="GHEA Grapalat"/>
                <w:sz w:val="20"/>
                <w:szCs w:val="20"/>
                <w:lang w:val="hy-AM"/>
              </w:rPr>
            </w:pPr>
            <w:r w:rsidRPr="004D59A5">
              <w:rPr>
                <w:rFonts w:ascii="GHEA Grapalat" w:hAnsi="GHEA Grapalat"/>
                <w:sz w:val="20"/>
                <w:szCs w:val="20"/>
                <w:lang w:val="hy-AM"/>
              </w:rPr>
              <w:t>Սպասասրահներում կամ պացիենտին հասանելի վայրում առկա է սանհանգույց</w:t>
            </w:r>
          </w:p>
        </w:tc>
        <w:tc>
          <w:tcPr>
            <w:tcW w:w="1013" w:type="dxa"/>
            <w:vAlign w:val="center"/>
          </w:tcPr>
          <w:p w14:paraId="5C664D7F" w14:textId="77777777" w:rsidR="001474E4" w:rsidRPr="004D59A5" w:rsidRDefault="001474E4" w:rsidP="001474E4">
            <w:pPr>
              <w:jc w:val="center"/>
              <w:rPr>
                <w:rFonts w:ascii="GHEA Grapalat" w:hAnsi="GHEA Grapalat"/>
                <w:sz w:val="20"/>
                <w:szCs w:val="20"/>
                <w:lang w:val="hy-AM"/>
              </w:rPr>
            </w:pPr>
          </w:p>
        </w:tc>
        <w:tc>
          <w:tcPr>
            <w:tcW w:w="1624" w:type="dxa"/>
            <w:vAlign w:val="center"/>
          </w:tcPr>
          <w:p w14:paraId="5BB7EDB5" w14:textId="39996436" w:rsidR="001474E4" w:rsidRPr="004D59A5" w:rsidRDefault="001474E4" w:rsidP="001474E4">
            <w:pPr>
              <w:jc w:val="center"/>
              <w:rPr>
                <w:rFonts w:ascii="GHEA Grapalat" w:hAnsi="GHEA Grapalat"/>
                <w:sz w:val="20"/>
                <w:szCs w:val="20"/>
                <w:lang w:val="hy-AM"/>
              </w:rPr>
            </w:pPr>
            <w:r w:rsidRPr="004D59A5">
              <w:rPr>
                <w:rFonts w:ascii="GHEA Grapalat" w:hAnsi="GHEA Grapalat"/>
                <w:sz w:val="20"/>
                <w:szCs w:val="20"/>
                <w:lang w:val="hy-AM"/>
              </w:rPr>
              <w:t>դիտարկման</w:t>
            </w:r>
          </w:p>
        </w:tc>
        <w:tc>
          <w:tcPr>
            <w:tcW w:w="2067" w:type="dxa"/>
            <w:vAlign w:val="center"/>
          </w:tcPr>
          <w:p w14:paraId="3A271A29" w14:textId="77777777" w:rsidR="001474E4" w:rsidRPr="004D59A5" w:rsidRDefault="001474E4" w:rsidP="001474E4">
            <w:pPr>
              <w:jc w:val="center"/>
              <w:rPr>
                <w:rFonts w:ascii="GHEA Grapalat" w:hAnsi="GHEA Grapalat"/>
                <w:sz w:val="20"/>
                <w:szCs w:val="20"/>
                <w:lang w:val="hy-AM"/>
              </w:rPr>
            </w:pPr>
          </w:p>
        </w:tc>
        <w:tc>
          <w:tcPr>
            <w:tcW w:w="2161" w:type="dxa"/>
            <w:vAlign w:val="center"/>
          </w:tcPr>
          <w:p w14:paraId="092375D5" w14:textId="77777777" w:rsidR="001474E4" w:rsidRPr="004D59A5" w:rsidRDefault="001474E4" w:rsidP="001474E4">
            <w:pPr>
              <w:rPr>
                <w:rFonts w:ascii="GHEA Grapalat" w:hAnsi="GHEA Grapalat"/>
                <w:sz w:val="20"/>
                <w:szCs w:val="20"/>
                <w:lang w:val="hy-AM"/>
              </w:rPr>
            </w:pPr>
          </w:p>
        </w:tc>
        <w:tc>
          <w:tcPr>
            <w:tcW w:w="2102" w:type="dxa"/>
            <w:vAlign w:val="center"/>
          </w:tcPr>
          <w:p w14:paraId="306C252D" w14:textId="77777777" w:rsidR="001474E4" w:rsidRPr="004D59A5" w:rsidRDefault="001474E4" w:rsidP="001474E4">
            <w:pPr>
              <w:rPr>
                <w:rFonts w:ascii="GHEA Grapalat" w:hAnsi="GHEA Grapalat"/>
                <w:sz w:val="20"/>
                <w:szCs w:val="20"/>
                <w:lang w:val="hy-AM"/>
              </w:rPr>
            </w:pPr>
          </w:p>
        </w:tc>
        <w:tc>
          <w:tcPr>
            <w:tcW w:w="2613" w:type="dxa"/>
            <w:vAlign w:val="center"/>
          </w:tcPr>
          <w:p w14:paraId="3FDAFD0C" w14:textId="69B59029" w:rsidR="001474E4" w:rsidRPr="004D59A5" w:rsidRDefault="001474E4" w:rsidP="001474E4">
            <w:pPr>
              <w:rPr>
                <w:rFonts w:ascii="GHEA Grapalat" w:hAnsi="GHEA Grapalat"/>
                <w:sz w:val="20"/>
                <w:szCs w:val="20"/>
                <w:lang w:val="hy-AM"/>
              </w:rPr>
            </w:pPr>
            <w:r w:rsidRPr="004D59A5">
              <w:rPr>
                <w:rFonts w:ascii="GHEA Grapalat" w:hAnsi="GHEA Grapalat"/>
                <w:sz w:val="20"/>
                <w:szCs w:val="20"/>
                <w:lang w:val="hy-AM"/>
              </w:rPr>
              <w:t>պայմանագրով սահմանված պատասխանատվության միջոց</w:t>
            </w:r>
          </w:p>
        </w:tc>
      </w:tr>
      <w:tr w:rsidR="001474E4" w:rsidRPr="004D59A5" w14:paraId="6336C619" w14:textId="77777777" w:rsidTr="004D59A5">
        <w:tc>
          <w:tcPr>
            <w:tcW w:w="612" w:type="dxa"/>
            <w:vAlign w:val="center"/>
          </w:tcPr>
          <w:p w14:paraId="42FA2F74" w14:textId="60E0D20D" w:rsidR="001474E4" w:rsidRPr="004D59A5" w:rsidRDefault="001474E4" w:rsidP="004D59A5">
            <w:pPr>
              <w:jc w:val="center"/>
              <w:rPr>
                <w:rFonts w:ascii="GHEA Grapalat" w:hAnsi="GHEA Grapalat"/>
                <w:sz w:val="20"/>
                <w:szCs w:val="20"/>
              </w:rPr>
            </w:pPr>
            <w:r w:rsidRPr="004D59A5">
              <w:rPr>
                <w:rFonts w:ascii="GHEA Grapalat" w:hAnsi="GHEA Grapalat"/>
                <w:sz w:val="20"/>
                <w:szCs w:val="20"/>
              </w:rPr>
              <w:lastRenderedPageBreak/>
              <w:t>6</w:t>
            </w:r>
          </w:p>
        </w:tc>
        <w:tc>
          <w:tcPr>
            <w:tcW w:w="3340" w:type="dxa"/>
            <w:vAlign w:val="center"/>
          </w:tcPr>
          <w:p w14:paraId="12FB5880" w14:textId="75685A1F" w:rsidR="001474E4" w:rsidRPr="004D59A5" w:rsidRDefault="001474E4" w:rsidP="001474E4">
            <w:pPr>
              <w:rPr>
                <w:rFonts w:ascii="GHEA Grapalat" w:hAnsi="GHEA Grapalat"/>
                <w:sz w:val="20"/>
                <w:szCs w:val="20"/>
                <w:lang w:val="hy-AM"/>
              </w:rPr>
            </w:pPr>
            <w:r w:rsidRPr="004D59A5">
              <w:rPr>
                <w:rFonts w:ascii="GHEA Grapalat" w:hAnsi="GHEA Grapalat"/>
                <w:sz w:val="20"/>
                <w:szCs w:val="20"/>
                <w:lang w:val="hy-AM"/>
              </w:rPr>
              <w:t>Առկա է հերթագրման համակարգ ընդհանուր սպասասրահում, տեղեկատու բաժին, POS կամ վճարային տերմինալ</w:t>
            </w:r>
          </w:p>
        </w:tc>
        <w:tc>
          <w:tcPr>
            <w:tcW w:w="1013" w:type="dxa"/>
            <w:vAlign w:val="center"/>
          </w:tcPr>
          <w:p w14:paraId="63D6D3F3" w14:textId="77777777" w:rsidR="001474E4" w:rsidRPr="004D59A5" w:rsidRDefault="001474E4" w:rsidP="001474E4">
            <w:pPr>
              <w:jc w:val="center"/>
              <w:rPr>
                <w:rFonts w:ascii="GHEA Grapalat" w:hAnsi="GHEA Grapalat"/>
                <w:sz w:val="20"/>
                <w:szCs w:val="20"/>
                <w:lang w:val="hy-AM"/>
              </w:rPr>
            </w:pPr>
            <w:r w:rsidRPr="004D59A5">
              <w:rPr>
                <w:rFonts w:ascii="GHEA Grapalat" w:hAnsi="GHEA Grapalat"/>
                <w:sz w:val="20"/>
                <w:szCs w:val="20"/>
                <w:lang w:val="hy-AM"/>
              </w:rPr>
              <w:t>թվարկել</w:t>
            </w:r>
          </w:p>
          <w:p w14:paraId="4F7ED46E" w14:textId="77777777" w:rsidR="001474E4" w:rsidRPr="004D59A5" w:rsidRDefault="001474E4" w:rsidP="001474E4">
            <w:pPr>
              <w:jc w:val="center"/>
              <w:rPr>
                <w:rFonts w:ascii="GHEA Grapalat" w:hAnsi="GHEA Grapalat"/>
                <w:sz w:val="20"/>
                <w:szCs w:val="20"/>
                <w:lang w:val="hy-AM"/>
              </w:rPr>
            </w:pPr>
          </w:p>
        </w:tc>
        <w:tc>
          <w:tcPr>
            <w:tcW w:w="1624" w:type="dxa"/>
            <w:vAlign w:val="center"/>
          </w:tcPr>
          <w:p w14:paraId="4FA86710" w14:textId="438DEC2A" w:rsidR="001474E4" w:rsidRPr="004D59A5" w:rsidRDefault="001474E4" w:rsidP="001474E4">
            <w:pPr>
              <w:jc w:val="center"/>
              <w:rPr>
                <w:rFonts w:ascii="GHEA Grapalat" w:hAnsi="GHEA Grapalat"/>
                <w:sz w:val="20"/>
                <w:szCs w:val="20"/>
                <w:lang w:val="hy-AM"/>
              </w:rPr>
            </w:pPr>
            <w:r w:rsidRPr="004D59A5">
              <w:rPr>
                <w:rFonts w:ascii="GHEA Grapalat" w:hAnsi="GHEA Grapalat"/>
                <w:sz w:val="20"/>
                <w:szCs w:val="20"/>
                <w:lang w:val="hy-AM"/>
              </w:rPr>
              <w:t>գնահատման</w:t>
            </w:r>
          </w:p>
        </w:tc>
        <w:tc>
          <w:tcPr>
            <w:tcW w:w="2067" w:type="dxa"/>
            <w:vAlign w:val="center"/>
          </w:tcPr>
          <w:p w14:paraId="0A86A842" w14:textId="77777777" w:rsidR="001474E4" w:rsidRPr="004D59A5" w:rsidRDefault="001474E4" w:rsidP="001474E4">
            <w:pPr>
              <w:jc w:val="center"/>
              <w:rPr>
                <w:rFonts w:ascii="GHEA Grapalat" w:hAnsi="GHEA Grapalat"/>
                <w:sz w:val="20"/>
                <w:szCs w:val="20"/>
                <w:lang w:val="hy-AM"/>
              </w:rPr>
            </w:pPr>
          </w:p>
        </w:tc>
        <w:tc>
          <w:tcPr>
            <w:tcW w:w="2161" w:type="dxa"/>
            <w:vAlign w:val="center"/>
          </w:tcPr>
          <w:p w14:paraId="6AF19E7A" w14:textId="77777777" w:rsidR="001474E4" w:rsidRPr="004D59A5" w:rsidRDefault="001474E4" w:rsidP="001474E4">
            <w:pPr>
              <w:rPr>
                <w:rFonts w:ascii="GHEA Grapalat" w:hAnsi="GHEA Grapalat"/>
                <w:sz w:val="20"/>
                <w:szCs w:val="20"/>
                <w:lang w:val="hy-AM"/>
              </w:rPr>
            </w:pPr>
          </w:p>
        </w:tc>
        <w:tc>
          <w:tcPr>
            <w:tcW w:w="2102" w:type="dxa"/>
            <w:vAlign w:val="center"/>
          </w:tcPr>
          <w:p w14:paraId="5259987E" w14:textId="77777777" w:rsidR="001474E4" w:rsidRPr="004D59A5" w:rsidRDefault="001474E4" w:rsidP="001474E4">
            <w:pPr>
              <w:rPr>
                <w:rFonts w:ascii="GHEA Grapalat" w:hAnsi="GHEA Grapalat"/>
                <w:sz w:val="20"/>
                <w:szCs w:val="20"/>
                <w:lang w:val="hy-AM"/>
              </w:rPr>
            </w:pPr>
          </w:p>
        </w:tc>
        <w:tc>
          <w:tcPr>
            <w:tcW w:w="2613" w:type="dxa"/>
            <w:vAlign w:val="center"/>
          </w:tcPr>
          <w:p w14:paraId="523C0273" w14:textId="77777777" w:rsidR="001474E4" w:rsidRPr="004D59A5" w:rsidRDefault="001474E4" w:rsidP="001474E4">
            <w:pPr>
              <w:rPr>
                <w:rFonts w:ascii="GHEA Grapalat" w:hAnsi="GHEA Grapalat"/>
                <w:sz w:val="20"/>
                <w:szCs w:val="20"/>
                <w:lang w:val="hy-AM"/>
              </w:rPr>
            </w:pPr>
          </w:p>
        </w:tc>
      </w:tr>
      <w:tr w:rsidR="00D04DAA" w:rsidRPr="004D59A5" w14:paraId="46F7DD6A" w14:textId="77777777" w:rsidTr="004D59A5">
        <w:tc>
          <w:tcPr>
            <w:tcW w:w="612" w:type="dxa"/>
            <w:vAlign w:val="center"/>
          </w:tcPr>
          <w:p w14:paraId="1B94184A" w14:textId="4CA64202" w:rsidR="00D04DAA" w:rsidRPr="004D59A5" w:rsidRDefault="00D04DAA" w:rsidP="004D59A5">
            <w:pPr>
              <w:jc w:val="center"/>
              <w:rPr>
                <w:rFonts w:ascii="GHEA Grapalat" w:hAnsi="GHEA Grapalat"/>
                <w:sz w:val="20"/>
                <w:szCs w:val="20"/>
              </w:rPr>
            </w:pPr>
            <w:r w:rsidRPr="004D59A5">
              <w:rPr>
                <w:rFonts w:ascii="GHEA Grapalat" w:hAnsi="GHEA Grapalat"/>
                <w:sz w:val="20"/>
                <w:szCs w:val="20"/>
              </w:rPr>
              <w:t>7</w:t>
            </w:r>
          </w:p>
        </w:tc>
        <w:tc>
          <w:tcPr>
            <w:tcW w:w="3340" w:type="dxa"/>
            <w:vAlign w:val="center"/>
          </w:tcPr>
          <w:p w14:paraId="1B747EFD" w14:textId="26E7E085" w:rsidR="00D04DAA" w:rsidRPr="004D59A5" w:rsidRDefault="00D04DAA" w:rsidP="00D04DAA">
            <w:pPr>
              <w:rPr>
                <w:rFonts w:ascii="GHEA Grapalat" w:hAnsi="GHEA Grapalat"/>
                <w:sz w:val="20"/>
                <w:szCs w:val="20"/>
                <w:lang w:val="hy-AM"/>
              </w:rPr>
            </w:pPr>
            <w:r w:rsidRPr="004D59A5">
              <w:rPr>
                <w:rFonts w:ascii="GHEA Grapalat" w:hAnsi="GHEA Grapalat"/>
                <w:sz w:val="20"/>
                <w:szCs w:val="20"/>
                <w:lang w:val="hy-AM"/>
              </w:rPr>
              <w:t>Պատշաճ կերպով նշագրված դռներ, բաժանմունքների անվանումներ, ախտորոշիչ բաժինների տեղակայումների նշագրումներ և ուղեցույցներ, ադմինիստրատիվ հատվածի աշխատակիցների, բժիշկների տվյալներով ցուցանակներ</w:t>
            </w:r>
          </w:p>
        </w:tc>
        <w:tc>
          <w:tcPr>
            <w:tcW w:w="1013" w:type="dxa"/>
            <w:vAlign w:val="center"/>
          </w:tcPr>
          <w:p w14:paraId="5F387AE9" w14:textId="77777777" w:rsidR="00D04DAA" w:rsidRPr="004D59A5" w:rsidRDefault="00D04DAA" w:rsidP="00D04DAA">
            <w:pPr>
              <w:jc w:val="center"/>
              <w:rPr>
                <w:rFonts w:ascii="GHEA Grapalat" w:hAnsi="GHEA Grapalat"/>
                <w:sz w:val="20"/>
                <w:szCs w:val="20"/>
                <w:lang w:val="hy-AM"/>
              </w:rPr>
            </w:pPr>
          </w:p>
        </w:tc>
        <w:tc>
          <w:tcPr>
            <w:tcW w:w="1624" w:type="dxa"/>
            <w:vAlign w:val="center"/>
          </w:tcPr>
          <w:p w14:paraId="14D03608" w14:textId="6DF03799" w:rsidR="00D04DAA" w:rsidRPr="004D59A5" w:rsidRDefault="00D04DAA" w:rsidP="00D04DAA">
            <w:pPr>
              <w:jc w:val="center"/>
              <w:rPr>
                <w:rFonts w:ascii="GHEA Grapalat" w:hAnsi="GHEA Grapalat"/>
                <w:sz w:val="20"/>
                <w:szCs w:val="20"/>
                <w:lang w:val="hy-AM"/>
              </w:rPr>
            </w:pPr>
            <w:r w:rsidRPr="004D59A5">
              <w:rPr>
                <w:rFonts w:ascii="GHEA Grapalat" w:hAnsi="GHEA Grapalat"/>
                <w:sz w:val="20"/>
                <w:szCs w:val="20"/>
                <w:lang w:val="hy-AM"/>
              </w:rPr>
              <w:t>դիտարկման</w:t>
            </w:r>
          </w:p>
        </w:tc>
        <w:tc>
          <w:tcPr>
            <w:tcW w:w="2067" w:type="dxa"/>
            <w:vAlign w:val="center"/>
          </w:tcPr>
          <w:p w14:paraId="721FEC9F" w14:textId="77777777" w:rsidR="00D04DAA" w:rsidRPr="004D59A5" w:rsidRDefault="00D04DAA" w:rsidP="00D04DAA">
            <w:pPr>
              <w:rPr>
                <w:rFonts w:ascii="GHEA Grapalat" w:hAnsi="GHEA Grapalat"/>
                <w:sz w:val="20"/>
                <w:szCs w:val="20"/>
                <w:lang w:val="hy-AM"/>
              </w:rPr>
            </w:pPr>
            <w:r w:rsidRPr="004D59A5">
              <w:rPr>
                <w:rFonts w:ascii="GHEA Grapalat" w:hAnsi="GHEA Grapalat"/>
                <w:sz w:val="20"/>
                <w:szCs w:val="20"/>
                <w:lang w:val="hy-AM"/>
              </w:rPr>
              <w:t>դիտարկումը՝</w:t>
            </w:r>
          </w:p>
          <w:p w14:paraId="12B58E47" w14:textId="4DC59117" w:rsidR="00D04DAA" w:rsidRPr="004D59A5" w:rsidRDefault="00D04DAA" w:rsidP="00D04DAA">
            <w:pPr>
              <w:jc w:val="center"/>
              <w:rPr>
                <w:rFonts w:ascii="GHEA Grapalat" w:hAnsi="GHEA Grapalat"/>
                <w:sz w:val="20"/>
                <w:szCs w:val="20"/>
                <w:lang w:val="hy-AM"/>
              </w:rPr>
            </w:pPr>
            <w:r w:rsidRPr="004D59A5">
              <w:rPr>
                <w:rFonts w:ascii="GHEA Grapalat" w:hAnsi="GHEA Grapalat"/>
                <w:sz w:val="20"/>
                <w:szCs w:val="20"/>
                <w:lang w:val="hy-AM"/>
              </w:rPr>
              <w:t>տարվա ընթացքում</w:t>
            </w:r>
          </w:p>
        </w:tc>
        <w:tc>
          <w:tcPr>
            <w:tcW w:w="2161" w:type="dxa"/>
            <w:vAlign w:val="center"/>
          </w:tcPr>
          <w:p w14:paraId="5A1FE433" w14:textId="2F5BFD8B" w:rsidR="00D04DAA" w:rsidRPr="004D59A5" w:rsidRDefault="00D04DAA" w:rsidP="00D04DAA">
            <w:pPr>
              <w:rPr>
                <w:rFonts w:ascii="GHEA Grapalat" w:hAnsi="GHEA Grapalat"/>
                <w:sz w:val="20"/>
                <w:szCs w:val="20"/>
                <w:lang w:val="hy-AM"/>
              </w:rPr>
            </w:pPr>
            <w:r w:rsidRPr="004D59A5">
              <w:rPr>
                <w:rFonts w:ascii="GHEA Grapalat" w:hAnsi="GHEA Grapalat"/>
                <w:sz w:val="20"/>
                <w:szCs w:val="20"/>
                <w:lang w:val="hy-AM"/>
              </w:rPr>
              <w:t>Ընտրողական դիտարկումներ տեղերում</w:t>
            </w:r>
          </w:p>
        </w:tc>
        <w:tc>
          <w:tcPr>
            <w:tcW w:w="2102" w:type="dxa"/>
            <w:vAlign w:val="center"/>
          </w:tcPr>
          <w:p w14:paraId="14827164" w14:textId="77777777" w:rsidR="00D04DAA" w:rsidRPr="004D59A5" w:rsidRDefault="00D04DAA" w:rsidP="00D04DAA">
            <w:pPr>
              <w:rPr>
                <w:rFonts w:ascii="GHEA Grapalat" w:hAnsi="GHEA Grapalat"/>
                <w:sz w:val="20"/>
                <w:szCs w:val="20"/>
                <w:lang w:val="hy-AM"/>
              </w:rPr>
            </w:pPr>
          </w:p>
        </w:tc>
        <w:tc>
          <w:tcPr>
            <w:tcW w:w="2613" w:type="dxa"/>
            <w:vAlign w:val="center"/>
          </w:tcPr>
          <w:p w14:paraId="6B44BC47" w14:textId="2DA7AE29" w:rsidR="00D04DAA" w:rsidRPr="004D59A5" w:rsidRDefault="00D04DAA" w:rsidP="00D04DAA">
            <w:pPr>
              <w:rPr>
                <w:rFonts w:ascii="GHEA Grapalat" w:hAnsi="GHEA Grapalat"/>
                <w:sz w:val="20"/>
                <w:szCs w:val="20"/>
                <w:lang w:val="hy-AM"/>
              </w:rPr>
            </w:pPr>
            <w:r w:rsidRPr="004D59A5">
              <w:rPr>
                <w:rFonts w:ascii="GHEA Grapalat" w:hAnsi="GHEA Grapalat"/>
                <w:sz w:val="20"/>
                <w:szCs w:val="20"/>
                <w:lang w:val="hy-AM"/>
              </w:rPr>
              <w:t>պայմանագրով սահմանված պատասխանատվության միջոց</w:t>
            </w:r>
          </w:p>
        </w:tc>
      </w:tr>
      <w:tr w:rsidR="00D04DAA" w:rsidRPr="004D59A5" w14:paraId="113D5E95" w14:textId="77777777" w:rsidTr="004D59A5">
        <w:tc>
          <w:tcPr>
            <w:tcW w:w="612" w:type="dxa"/>
            <w:vAlign w:val="center"/>
          </w:tcPr>
          <w:p w14:paraId="7D549BF3" w14:textId="201D57A6" w:rsidR="00D04DAA" w:rsidRPr="004D59A5" w:rsidRDefault="00D04DAA" w:rsidP="004D59A5">
            <w:pPr>
              <w:jc w:val="center"/>
              <w:rPr>
                <w:rFonts w:ascii="GHEA Grapalat" w:hAnsi="GHEA Grapalat"/>
                <w:sz w:val="20"/>
                <w:szCs w:val="20"/>
              </w:rPr>
            </w:pPr>
            <w:r w:rsidRPr="004D59A5">
              <w:rPr>
                <w:rFonts w:ascii="GHEA Grapalat" w:hAnsi="GHEA Grapalat"/>
                <w:sz w:val="20"/>
                <w:szCs w:val="20"/>
              </w:rPr>
              <w:t>8</w:t>
            </w:r>
          </w:p>
        </w:tc>
        <w:tc>
          <w:tcPr>
            <w:tcW w:w="3340" w:type="dxa"/>
            <w:vAlign w:val="center"/>
          </w:tcPr>
          <w:p w14:paraId="31EFC445" w14:textId="5FB697C4" w:rsidR="00D04DAA" w:rsidRPr="004D59A5" w:rsidRDefault="00D04DAA" w:rsidP="00D04DAA">
            <w:pPr>
              <w:rPr>
                <w:rFonts w:ascii="GHEA Grapalat" w:hAnsi="GHEA Grapalat"/>
                <w:sz w:val="20"/>
                <w:szCs w:val="20"/>
                <w:lang w:val="hy-AM"/>
              </w:rPr>
            </w:pPr>
            <w:r w:rsidRPr="004D59A5">
              <w:rPr>
                <w:rFonts w:ascii="GHEA Grapalat" w:hAnsi="GHEA Grapalat"/>
                <w:sz w:val="20"/>
                <w:szCs w:val="20"/>
                <w:lang w:val="hy-AM"/>
              </w:rPr>
              <w:t>Առկա է հետազոտությունների պատասխանների ավտոմատ փոխանցման էլեկտրոնային համակարգ</w:t>
            </w:r>
          </w:p>
        </w:tc>
        <w:tc>
          <w:tcPr>
            <w:tcW w:w="1013" w:type="dxa"/>
            <w:vAlign w:val="center"/>
          </w:tcPr>
          <w:p w14:paraId="564962CE" w14:textId="77777777" w:rsidR="00D04DAA" w:rsidRPr="004D59A5" w:rsidRDefault="00D04DAA" w:rsidP="00D04DAA">
            <w:pPr>
              <w:rPr>
                <w:rFonts w:ascii="GHEA Grapalat" w:hAnsi="GHEA Grapalat"/>
                <w:sz w:val="20"/>
                <w:szCs w:val="20"/>
                <w:lang w:val="hy-AM"/>
              </w:rPr>
            </w:pPr>
          </w:p>
        </w:tc>
        <w:tc>
          <w:tcPr>
            <w:tcW w:w="1624" w:type="dxa"/>
            <w:vAlign w:val="center"/>
          </w:tcPr>
          <w:p w14:paraId="58606D93" w14:textId="33EF5720" w:rsidR="00D04DAA" w:rsidRPr="004D59A5" w:rsidRDefault="00D04DAA" w:rsidP="00D04DAA">
            <w:pPr>
              <w:rPr>
                <w:rFonts w:ascii="GHEA Grapalat" w:hAnsi="GHEA Grapalat"/>
                <w:sz w:val="20"/>
                <w:szCs w:val="20"/>
                <w:lang w:val="hy-AM"/>
              </w:rPr>
            </w:pPr>
            <w:r w:rsidRPr="004D59A5">
              <w:rPr>
                <w:rFonts w:ascii="GHEA Grapalat" w:hAnsi="GHEA Grapalat"/>
                <w:sz w:val="20"/>
                <w:szCs w:val="20"/>
                <w:lang w:val="hy-AM"/>
              </w:rPr>
              <w:t>դիտարկման</w:t>
            </w:r>
          </w:p>
        </w:tc>
        <w:tc>
          <w:tcPr>
            <w:tcW w:w="2067" w:type="dxa"/>
            <w:vAlign w:val="center"/>
          </w:tcPr>
          <w:p w14:paraId="7FEE446F" w14:textId="77777777" w:rsidR="00D04DAA" w:rsidRPr="004D59A5" w:rsidRDefault="00D04DAA" w:rsidP="00D04DAA">
            <w:pPr>
              <w:rPr>
                <w:rFonts w:ascii="GHEA Grapalat" w:hAnsi="GHEA Grapalat"/>
                <w:sz w:val="20"/>
                <w:szCs w:val="20"/>
                <w:lang w:val="hy-AM"/>
              </w:rPr>
            </w:pPr>
            <w:r w:rsidRPr="004D59A5">
              <w:rPr>
                <w:rFonts w:ascii="GHEA Grapalat" w:hAnsi="GHEA Grapalat"/>
                <w:sz w:val="20"/>
                <w:szCs w:val="20"/>
                <w:lang w:val="hy-AM"/>
              </w:rPr>
              <w:t>դիտարկումը՝</w:t>
            </w:r>
          </w:p>
          <w:p w14:paraId="06587A18" w14:textId="72C4400C" w:rsidR="00D04DAA" w:rsidRPr="004D59A5" w:rsidRDefault="00D04DAA" w:rsidP="00D04DAA">
            <w:pPr>
              <w:rPr>
                <w:rFonts w:ascii="GHEA Grapalat" w:hAnsi="GHEA Grapalat"/>
                <w:sz w:val="20"/>
                <w:szCs w:val="20"/>
                <w:lang w:val="hy-AM"/>
              </w:rPr>
            </w:pPr>
            <w:r w:rsidRPr="004D59A5">
              <w:rPr>
                <w:rFonts w:ascii="GHEA Grapalat" w:hAnsi="GHEA Grapalat"/>
                <w:sz w:val="20"/>
                <w:szCs w:val="20"/>
                <w:lang w:val="hy-AM"/>
              </w:rPr>
              <w:t>տարվա ընթացքում</w:t>
            </w:r>
          </w:p>
        </w:tc>
        <w:tc>
          <w:tcPr>
            <w:tcW w:w="2161" w:type="dxa"/>
            <w:vAlign w:val="center"/>
          </w:tcPr>
          <w:p w14:paraId="0B50AE75" w14:textId="77777777" w:rsidR="00D04DAA" w:rsidRPr="004D59A5" w:rsidRDefault="00D04DAA" w:rsidP="00D04DAA">
            <w:pPr>
              <w:rPr>
                <w:rFonts w:ascii="GHEA Grapalat" w:hAnsi="GHEA Grapalat"/>
                <w:sz w:val="20"/>
                <w:szCs w:val="20"/>
                <w:lang w:val="hy-AM"/>
              </w:rPr>
            </w:pPr>
          </w:p>
        </w:tc>
        <w:tc>
          <w:tcPr>
            <w:tcW w:w="2102" w:type="dxa"/>
            <w:vAlign w:val="center"/>
          </w:tcPr>
          <w:p w14:paraId="314179C6" w14:textId="77777777" w:rsidR="00D04DAA" w:rsidRPr="004D59A5" w:rsidRDefault="00D04DAA" w:rsidP="00D04DAA">
            <w:pPr>
              <w:rPr>
                <w:rFonts w:ascii="GHEA Grapalat" w:hAnsi="GHEA Grapalat"/>
                <w:sz w:val="20"/>
                <w:szCs w:val="20"/>
                <w:lang w:val="hy-AM"/>
              </w:rPr>
            </w:pPr>
          </w:p>
        </w:tc>
        <w:tc>
          <w:tcPr>
            <w:tcW w:w="2613" w:type="dxa"/>
            <w:vAlign w:val="center"/>
          </w:tcPr>
          <w:p w14:paraId="37E96E68" w14:textId="6682A9F6" w:rsidR="00D04DAA" w:rsidRPr="004D59A5" w:rsidRDefault="00D04DAA" w:rsidP="00D04DAA">
            <w:pPr>
              <w:rPr>
                <w:rFonts w:ascii="GHEA Grapalat" w:hAnsi="GHEA Grapalat"/>
                <w:sz w:val="20"/>
                <w:szCs w:val="20"/>
                <w:lang w:val="hy-AM"/>
              </w:rPr>
            </w:pPr>
            <w:r w:rsidRPr="004D59A5">
              <w:rPr>
                <w:rFonts w:ascii="GHEA Grapalat" w:hAnsi="GHEA Grapalat"/>
                <w:sz w:val="20"/>
                <w:szCs w:val="20"/>
                <w:lang w:val="hy-AM"/>
              </w:rPr>
              <w:t>պայմանագրով սահմանված պատասխանատվության միջոց</w:t>
            </w:r>
          </w:p>
        </w:tc>
      </w:tr>
      <w:tr w:rsidR="00D04DAA" w:rsidRPr="004D59A5" w14:paraId="6D33932D" w14:textId="77777777" w:rsidTr="004D59A5">
        <w:tc>
          <w:tcPr>
            <w:tcW w:w="612" w:type="dxa"/>
            <w:vAlign w:val="center"/>
          </w:tcPr>
          <w:p w14:paraId="59E406ED" w14:textId="20B83CCB" w:rsidR="00D04DAA" w:rsidRPr="004D59A5" w:rsidRDefault="00D04DAA" w:rsidP="004D59A5">
            <w:pPr>
              <w:jc w:val="center"/>
              <w:rPr>
                <w:rFonts w:ascii="GHEA Grapalat" w:hAnsi="GHEA Grapalat"/>
                <w:sz w:val="20"/>
                <w:szCs w:val="20"/>
              </w:rPr>
            </w:pPr>
            <w:r w:rsidRPr="004D59A5">
              <w:rPr>
                <w:rFonts w:ascii="GHEA Grapalat" w:hAnsi="GHEA Grapalat"/>
                <w:sz w:val="20"/>
                <w:szCs w:val="20"/>
              </w:rPr>
              <w:t>9</w:t>
            </w:r>
          </w:p>
        </w:tc>
        <w:tc>
          <w:tcPr>
            <w:tcW w:w="3340" w:type="dxa"/>
            <w:vAlign w:val="center"/>
          </w:tcPr>
          <w:p w14:paraId="1BEAA437" w14:textId="0ABB8811" w:rsidR="00D04DAA" w:rsidRPr="004D59A5" w:rsidRDefault="00D04DAA" w:rsidP="00D04DAA">
            <w:pPr>
              <w:rPr>
                <w:rFonts w:ascii="GHEA Grapalat" w:hAnsi="GHEA Grapalat"/>
                <w:sz w:val="20"/>
                <w:szCs w:val="20"/>
                <w:lang w:val="hy-AM"/>
              </w:rPr>
            </w:pPr>
            <w:r w:rsidRPr="004D59A5">
              <w:rPr>
                <w:rFonts w:ascii="GHEA Grapalat" w:hAnsi="GHEA Grapalat"/>
                <w:sz w:val="20"/>
                <w:szCs w:val="20"/>
                <w:lang w:val="hy-AM"/>
              </w:rPr>
              <w:t>Առկա է գործիքային հետազոտությունների պատկերների պահպանման համակարգ՝ առնվազն 5 տարի պատկերների պահպանման հնարավորությամբ</w:t>
            </w:r>
          </w:p>
        </w:tc>
        <w:tc>
          <w:tcPr>
            <w:tcW w:w="1013" w:type="dxa"/>
            <w:vAlign w:val="center"/>
          </w:tcPr>
          <w:p w14:paraId="13AA9DF6" w14:textId="77777777" w:rsidR="00D04DAA" w:rsidRPr="004D59A5" w:rsidRDefault="00D04DAA" w:rsidP="00D04DAA">
            <w:pPr>
              <w:rPr>
                <w:rFonts w:ascii="GHEA Grapalat" w:hAnsi="GHEA Grapalat"/>
                <w:sz w:val="20"/>
                <w:szCs w:val="20"/>
                <w:lang w:val="hy-AM"/>
              </w:rPr>
            </w:pPr>
          </w:p>
        </w:tc>
        <w:tc>
          <w:tcPr>
            <w:tcW w:w="1624" w:type="dxa"/>
            <w:vAlign w:val="center"/>
          </w:tcPr>
          <w:p w14:paraId="137AA0E4" w14:textId="170CAE40" w:rsidR="00D04DAA" w:rsidRPr="004D59A5" w:rsidRDefault="00D04DAA" w:rsidP="00D04DAA">
            <w:pPr>
              <w:rPr>
                <w:rFonts w:ascii="GHEA Grapalat" w:hAnsi="GHEA Grapalat"/>
                <w:sz w:val="20"/>
                <w:szCs w:val="20"/>
                <w:lang w:val="hy-AM"/>
              </w:rPr>
            </w:pPr>
            <w:r w:rsidRPr="004D59A5">
              <w:rPr>
                <w:rFonts w:ascii="GHEA Grapalat" w:hAnsi="GHEA Grapalat"/>
                <w:sz w:val="20"/>
                <w:szCs w:val="20"/>
                <w:lang w:val="hy-AM"/>
              </w:rPr>
              <w:t>դիտարկման</w:t>
            </w:r>
          </w:p>
        </w:tc>
        <w:tc>
          <w:tcPr>
            <w:tcW w:w="2067" w:type="dxa"/>
            <w:vAlign w:val="center"/>
          </w:tcPr>
          <w:p w14:paraId="5C859375" w14:textId="77777777" w:rsidR="00D04DAA" w:rsidRPr="004D59A5" w:rsidRDefault="00D04DAA" w:rsidP="00D04DAA">
            <w:pPr>
              <w:rPr>
                <w:rFonts w:ascii="GHEA Grapalat" w:hAnsi="GHEA Grapalat"/>
                <w:sz w:val="20"/>
                <w:szCs w:val="20"/>
                <w:lang w:val="hy-AM"/>
              </w:rPr>
            </w:pPr>
            <w:r w:rsidRPr="004D59A5">
              <w:rPr>
                <w:rFonts w:ascii="GHEA Grapalat" w:hAnsi="GHEA Grapalat"/>
                <w:sz w:val="20"/>
                <w:szCs w:val="20"/>
                <w:lang w:val="hy-AM"/>
              </w:rPr>
              <w:t>դիտարկումը՝</w:t>
            </w:r>
          </w:p>
          <w:p w14:paraId="627AF8FB" w14:textId="0B76D0EA" w:rsidR="00D04DAA" w:rsidRPr="004D59A5" w:rsidRDefault="00D04DAA" w:rsidP="00D04DAA">
            <w:pPr>
              <w:rPr>
                <w:rFonts w:ascii="GHEA Grapalat" w:hAnsi="GHEA Grapalat"/>
                <w:sz w:val="20"/>
                <w:szCs w:val="20"/>
                <w:lang w:val="hy-AM"/>
              </w:rPr>
            </w:pPr>
            <w:r w:rsidRPr="004D59A5">
              <w:rPr>
                <w:rFonts w:ascii="GHEA Grapalat" w:hAnsi="GHEA Grapalat"/>
                <w:sz w:val="20"/>
                <w:szCs w:val="20"/>
                <w:lang w:val="hy-AM"/>
              </w:rPr>
              <w:t>տարվա ընթացքում</w:t>
            </w:r>
          </w:p>
        </w:tc>
        <w:tc>
          <w:tcPr>
            <w:tcW w:w="2161" w:type="dxa"/>
            <w:vAlign w:val="center"/>
          </w:tcPr>
          <w:p w14:paraId="22AEB131" w14:textId="68395994" w:rsidR="00D04DAA" w:rsidRPr="004D59A5" w:rsidRDefault="00D04DAA" w:rsidP="00D04DAA">
            <w:pPr>
              <w:rPr>
                <w:rFonts w:ascii="GHEA Grapalat" w:hAnsi="GHEA Grapalat"/>
                <w:sz w:val="20"/>
                <w:szCs w:val="20"/>
                <w:lang w:val="hy-AM"/>
              </w:rPr>
            </w:pPr>
            <w:r w:rsidRPr="004D59A5">
              <w:rPr>
                <w:rFonts w:ascii="GHEA Grapalat" w:hAnsi="GHEA Grapalat"/>
                <w:sz w:val="20"/>
                <w:szCs w:val="20"/>
                <w:lang w:val="hy-AM"/>
              </w:rPr>
              <w:t>Ընտրողական դիտարկումներ տեղերում</w:t>
            </w:r>
          </w:p>
        </w:tc>
        <w:tc>
          <w:tcPr>
            <w:tcW w:w="2102" w:type="dxa"/>
            <w:vAlign w:val="center"/>
          </w:tcPr>
          <w:p w14:paraId="22D06FE2" w14:textId="77777777" w:rsidR="00D04DAA" w:rsidRPr="004D59A5" w:rsidRDefault="00D04DAA" w:rsidP="00D04DAA">
            <w:pPr>
              <w:rPr>
                <w:rFonts w:ascii="GHEA Grapalat" w:hAnsi="GHEA Grapalat"/>
                <w:sz w:val="20"/>
                <w:szCs w:val="20"/>
                <w:lang w:val="hy-AM"/>
              </w:rPr>
            </w:pPr>
          </w:p>
        </w:tc>
        <w:tc>
          <w:tcPr>
            <w:tcW w:w="2613" w:type="dxa"/>
            <w:vAlign w:val="center"/>
          </w:tcPr>
          <w:p w14:paraId="3160E4BA" w14:textId="7B2E61EC" w:rsidR="00D04DAA" w:rsidRPr="004D59A5" w:rsidRDefault="00D04DAA" w:rsidP="00D04DAA">
            <w:pPr>
              <w:rPr>
                <w:rFonts w:ascii="GHEA Grapalat" w:hAnsi="GHEA Grapalat"/>
                <w:sz w:val="20"/>
                <w:szCs w:val="20"/>
                <w:lang w:val="hy-AM"/>
              </w:rPr>
            </w:pPr>
            <w:r w:rsidRPr="004D59A5">
              <w:rPr>
                <w:rFonts w:ascii="GHEA Grapalat" w:hAnsi="GHEA Grapalat"/>
                <w:sz w:val="20"/>
                <w:szCs w:val="20"/>
                <w:lang w:val="hy-AM"/>
              </w:rPr>
              <w:t>պայմանագրով սահմանված պատասխանատվության միջոց</w:t>
            </w:r>
          </w:p>
        </w:tc>
      </w:tr>
      <w:tr w:rsidR="00D04DAA" w:rsidRPr="004D59A5" w14:paraId="5E87EEDA" w14:textId="77777777" w:rsidTr="004D59A5">
        <w:tc>
          <w:tcPr>
            <w:tcW w:w="612" w:type="dxa"/>
            <w:vAlign w:val="center"/>
          </w:tcPr>
          <w:p w14:paraId="2EC78680" w14:textId="5DA24975" w:rsidR="00D04DAA" w:rsidRPr="004D59A5" w:rsidRDefault="00D04DAA" w:rsidP="004D59A5">
            <w:pPr>
              <w:jc w:val="center"/>
              <w:rPr>
                <w:rFonts w:ascii="GHEA Grapalat" w:hAnsi="GHEA Grapalat"/>
                <w:sz w:val="20"/>
                <w:szCs w:val="20"/>
              </w:rPr>
            </w:pPr>
            <w:r w:rsidRPr="004D59A5">
              <w:rPr>
                <w:rFonts w:ascii="GHEA Grapalat" w:hAnsi="GHEA Grapalat"/>
                <w:sz w:val="20"/>
                <w:szCs w:val="20"/>
              </w:rPr>
              <w:t>10</w:t>
            </w:r>
          </w:p>
        </w:tc>
        <w:tc>
          <w:tcPr>
            <w:tcW w:w="3340" w:type="dxa"/>
            <w:vAlign w:val="center"/>
          </w:tcPr>
          <w:p w14:paraId="377FB7FD" w14:textId="782F5736" w:rsidR="00D04DAA" w:rsidRPr="004D59A5" w:rsidRDefault="00D04DAA" w:rsidP="00D04DAA">
            <w:pPr>
              <w:rPr>
                <w:rFonts w:ascii="GHEA Grapalat" w:hAnsi="GHEA Grapalat"/>
                <w:sz w:val="20"/>
                <w:szCs w:val="20"/>
                <w:lang w:val="hy-AM"/>
              </w:rPr>
            </w:pPr>
            <w:r w:rsidRPr="004D59A5">
              <w:rPr>
                <w:rFonts w:ascii="GHEA Grapalat" w:hAnsi="GHEA Grapalat"/>
                <w:sz w:val="20"/>
                <w:szCs w:val="20"/>
                <w:lang w:val="hy-AM"/>
              </w:rPr>
              <w:t>Բուժհիմնարկի բժիշկների առնվազն 90%-ը տեղեկացված են Լիազոր մարմնի կողմից իրենց մասնագիտական ոլորտը կարգավորող չափորոշիչների, ուղեցույցների, գործելակարգերի վերաբերյալ</w:t>
            </w:r>
          </w:p>
        </w:tc>
        <w:tc>
          <w:tcPr>
            <w:tcW w:w="1013" w:type="dxa"/>
            <w:vAlign w:val="center"/>
          </w:tcPr>
          <w:p w14:paraId="39C2366F" w14:textId="77777777" w:rsidR="00D04DAA" w:rsidRPr="004D59A5" w:rsidRDefault="00D04DAA" w:rsidP="00D04DAA">
            <w:pPr>
              <w:rPr>
                <w:rFonts w:ascii="GHEA Grapalat" w:hAnsi="GHEA Grapalat"/>
                <w:sz w:val="20"/>
                <w:szCs w:val="20"/>
                <w:lang w:val="hy-AM"/>
              </w:rPr>
            </w:pPr>
          </w:p>
        </w:tc>
        <w:tc>
          <w:tcPr>
            <w:tcW w:w="1624" w:type="dxa"/>
            <w:vAlign w:val="center"/>
          </w:tcPr>
          <w:p w14:paraId="6AAF0BC6" w14:textId="02893B8D" w:rsidR="00D04DAA" w:rsidRPr="004D59A5" w:rsidRDefault="00D04DAA" w:rsidP="00D04DAA">
            <w:pPr>
              <w:rPr>
                <w:rFonts w:ascii="GHEA Grapalat" w:hAnsi="GHEA Grapalat"/>
                <w:sz w:val="20"/>
                <w:szCs w:val="20"/>
                <w:lang w:val="hy-AM"/>
              </w:rPr>
            </w:pPr>
            <w:r w:rsidRPr="004D59A5">
              <w:rPr>
                <w:rFonts w:ascii="GHEA Grapalat" w:hAnsi="GHEA Grapalat"/>
                <w:sz w:val="20"/>
                <w:szCs w:val="20"/>
                <w:lang w:val="hy-AM"/>
              </w:rPr>
              <w:t>դիտարկման</w:t>
            </w:r>
          </w:p>
        </w:tc>
        <w:tc>
          <w:tcPr>
            <w:tcW w:w="2067" w:type="dxa"/>
            <w:vAlign w:val="center"/>
          </w:tcPr>
          <w:p w14:paraId="65BE469E" w14:textId="77777777" w:rsidR="00D04DAA" w:rsidRPr="004D59A5" w:rsidRDefault="00D04DAA" w:rsidP="00D04DAA">
            <w:pPr>
              <w:rPr>
                <w:rFonts w:ascii="GHEA Grapalat" w:hAnsi="GHEA Grapalat"/>
                <w:sz w:val="20"/>
                <w:szCs w:val="20"/>
                <w:lang w:val="hy-AM"/>
              </w:rPr>
            </w:pPr>
            <w:r w:rsidRPr="004D59A5">
              <w:rPr>
                <w:rFonts w:ascii="GHEA Grapalat" w:hAnsi="GHEA Grapalat"/>
                <w:sz w:val="20"/>
                <w:szCs w:val="20"/>
                <w:lang w:val="hy-AM"/>
              </w:rPr>
              <w:t>դիտարկումը՝</w:t>
            </w:r>
          </w:p>
          <w:p w14:paraId="5863A7C2" w14:textId="4FA816A8" w:rsidR="00D04DAA" w:rsidRPr="004D59A5" w:rsidRDefault="00D04DAA" w:rsidP="00D04DAA">
            <w:pPr>
              <w:rPr>
                <w:rFonts w:ascii="GHEA Grapalat" w:hAnsi="GHEA Grapalat"/>
                <w:sz w:val="20"/>
                <w:szCs w:val="20"/>
                <w:lang w:val="hy-AM"/>
              </w:rPr>
            </w:pPr>
            <w:r w:rsidRPr="004D59A5">
              <w:rPr>
                <w:rFonts w:ascii="GHEA Grapalat" w:hAnsi="GHEA Grapalat"/>
                <w:sz w:val="20"/>
                <w:szCs w:val="20"/>
                <w:lang w:val="hy-AM"/>
              </w:rPr>
              <w:t>տարվա ընթացքում</w:t>
            </w:r>
          </w:p>
        </w:tc>
        <w:tc>
          <w:tcPr>
            <w:tcW w:w="2161" w:type="dxa"/>
            <w:vAlign w:val="center"/>
          </w:tcPr>
          <w:p w14:paraId="0227AED9" w14:textId="3A818A41" w:rsidR="00D04DAA" w:rsidRPr="004D59A5" w:rsidRDefault="00D04DAA" w:rsidP="00D04DAA">
            <w:pPr>
              <w:rPr>
                <w:rFonts w:ascii="GHEA Grapalat" w:hAnsi="GHEA Grapalat"/>
                <w:sz w:val="20"/>
                <w:szCs w:val="20"/>
                <w:lang w:val="hy-AM"/>
              </w:rPr>
            </w:pPr>
            <w:r w:rsidRPr="004D59A5">
              <w:rPr>
                <w:rFonts w:ascii="GHEA Grapalat" w:hAnsi="GHEA Grapalat"/>
                <w:sz w:val="20"/>
                <w:szCs w:val="20"/>
                <w:lang w:val="hy-AM"/>
              </w:rPr>
              <w:t>հարցաթերթիկների լրացում</w:t>
            </w:r>
          </w:p>
        </w:tc>
        <w:tc>
          <w:tcPr>
            <w:tcW w:w="2102" w:type="dxa"/>
            <w:vAlign w:val="center"/>
          </w:tcPr>
          <w:p w14:paraId="476B677D" w14:textId="77777777" w:rsidR="00D04DAA" w:rsidRPr="004D59A5" w:rsidRDefault="00D04DAA" w:rsidP="00D04DAA">
            <w:pPr>
              <w:rPr>
                <w:rFonts w:ascii="GHEA Grapalat" w:hAnsi="GHEA Grapalat"/>
                <w:sz w:val="20"/>
                <w:szCs w:val="20"/>
                <w:lang w:val="hy-AM"/>
              </w:rPr>
            </w:pPr>
          </w:p>
        </w:tc>
        <w:tc>
          <w:tcPr>
            <w:tcW w:w="2613" w:type="dxa"/>
            <w:vAlign w:val="center"/>
          </w:tcPr>
          <w:p w14:paraId="7E6E0A23" w14:textId="2C64164D" w:rsidR="00D04DAA" w:rsidRPr="004D59A5" w:rsidRDefault="00D04DAA" w:rsidP="00D04DAA">
            <w:pPr>
              <w:rPr>
                <w:rFonts w:ascii="GHEA Grapalat" w:hAnsi="GHEA Grapalat"/>
                <w:sz w:val="20"/>
                <w:szCs w:val="20"/>
                <w:lang w:val="hy-AM"/>
              </w:rPr>
            </w:pPr>
            <w:r w:rsidRPr="004D59A5">
              <w:rPr>
                <w:rFonts w:ascii="GHEA Grapalat" w:hAnsi="GHEA Grapalat"/>
                <w:sz w:val="20"/>
                <w:szCs w:val="20"/>
                <w:lang w:val="hy-AM"/>
              </w:rPr>
              <w:t>պայմանագրով սահմանված պատասխանատվության միջոց</w:t>
            </w:r>
          </w:p>
        </w:tc>
      </w:tr>
      <w:tr w:rsidR="00D04DAA" w:rsidRPr="004D59A5" w14:paraId="468BEF4D" w14:textId="77777777" w:rsidTr="004D59A5">
        <w:tc>
          <w:tcPr>
            <w:tcW w:w="612" w:type="dxa"/>
            <w:vAlign w:val="center"/>
          </w:tcPr>
          <w:p w14:paraId="576B25A5" w14:textId="460249FB" w:rsidR="00D04DAA" w:rsidRPr="004D59A5" w:rsidRDefault="00D04DAA" w:rsidP="004D59A5">
            <w:pPr>
              <w:jc w:val="center"/>
              <w:rPr>
                <w:rFonts w:ascii="GHEA Grapalat" w:hAnsi="GHEA Grapalat"/>
                <w:sz w:val="20"/>
                <w:szCs w:val="20"/>
              </w:rPr>
            </w:pPr>
            <w:r w:rsidRPr="004D59A5">
              <w:rPr>
                <w:rFonts w:ascii="GHEA Grapalat" w:hAnsi="GHEA Grapalat"/>
                <w:sz w:val="20"/>
                <w:szCs w:val="20"/>
              </w:rPr>
              <w:t>11</w:t>
            </w:r>
          </w:p>
        </w:tc>
        <w:tc>
          <w:tcPr>
            <w:tcW w:w="3340" w:type="dxa"/>
            <w:vAlign w:val="center"/>
          </w:tcPr>
          <w:p w14:paraId="1C713C0F" w14:textId="4B319BE4" w:rsidR="00D04DAA" w:rsidRPr="004D59A5" w:rsidRDefault="00D04DAA" w:rsidP="00D04DAA">
            <w:pPr>
              <w:rPr>
                <w:rFonts w:ascii="GHEA Grapalat" w:hAnsi="GHEA Grapalat"/>
                <w:sz w:val="20"/>
                <w:szCs w:val="20"/>
                <w:lang w:val="hy-AM"/>
              </w:rPr>
            </w:pPr>
            <w:r w:rsidRPr="004D59A5">
              <w:rPr>
                <w:rFonts w:ascii="GHEA Grapalat" w:hAnsi="GHEA Grapalat"/>
                <w:sz w:val="20"/>
                <w:szCs w:val="20"/>
                <w:lang w:val="hy-AM"/>
              </w:rPr>
              <w:t xml:space="preserve">Բուժհիմնարկի բժիշկների առնվազն 90%-ը ունի իմացություն հրապարակային օֆերտայի պայմանագրային պարտավորությունների վերաբերյալ, ապահովագրական </w:t>
            </w:r>
            <w:r w:rsidRPr="004D59A5">
              <w:rPr>
                <w:rFonts w:ascii="GHEA Grapalat" w:hAnsi="GHEA Grapalat"/>
                <w:sz w:val="20"/>
                <w:szCs w:val="20"/>
                <w:lang w:val="hy-AM"/>
              </w:rPr>
              <w:lastRenderedPageBreak/>
              <w:t>փաթեթի      շրջանակներում փոխհատուցվող ծառայությունների նկարագրերի վերաբերյալ</w:t>
            </w:r>
          </w:p>
          <w:p w14:paraId="449013D7" w14:textId="77777777" w:rsidR="00D04DAA" w:rsidRPr="004D59A5" w:rsidRDefault="00D04DAA" w:rsidP="00D04DAA">
            <w:pPr>
              <w:rPr>
                <w:rFonts w:ascii="GHEA Grapalat" w:hAnsi="GHEA Grapalat"/>
                <w:sz w:val="20"/>
                <w:szCs w:val="20"/>
                <w:lang w:val="hy-AM"/>
              </w:rPr>
            </w:pPr>
          </w:p>
        </w:tc>
        <w:tc>
          <w:tcPr>
            <w:tcW w:w="1013" w:type="dxa"/>
            <w:vAlign w:val="center"/>
          </w:tcPr>
          <w:p w14:paraId="66560455" w14:textId="77777777" w:rsidR="00D04DAA" w:rsidRPr="004D59A5" w:rsidRDefault="00D04DAA" w:rsidP="00D04DAA">
            <w:pPr>
              <w:rPr>
                <w:rFonts w:ascii="GHEA Grapalat" w:hAnsi="GHEA Grapalat"/>
                <w:sz w:val="20"/>
                <w:szCs w:val="20"/>
                <w:lang w:val="hy-AM"/>
              </w:rPr>
            </w:pPr>
          </w:p>
        </w:tc>
        <w:tc>
          <w:tcPr>
            <w:tcW w:w="1624" w:type="dxa"/>
            <w:vAlign w:val="center"/>
          </w:tcPr>
          <w:p w14:paraId="0CF119EF" w14:textId="4804DEEA" w:rsidR="00D04DAA" w:rsidRPr="004D59A5" w:rsidRDefault="00D04DAA" w:rsidP="00D04DAA">
            <w:pPr>
              <w:rPr>
                <w:rFonts w:ascii="GHEA Grapalat" w:hAnsi="GHEA Grapalat"/>
                <w:sz w:val="20"/>
                <w:szCs w:val="20"/>
                <w:lang w:val="hy-AM"/>
              </w:rPr>
            </w:pPr>
            <w:r w:rsidRPr="004D59A5">
              <w:rPr>
                <w:rFonts w:ascii="GHEA Grapalat" w:hAnsi="GHEA Grapalat"/>
                <w:sz w:val="20"/>
                <w:szCs w:val="20"/>
                <w:lang w:val="hy-AM"/>
              </w:rPr>
              <w:t>դիտարկման</w:t>
            </w:r>
          </w:p>
        </w:tc>
        <w:tc>
          <w:tcPr>
            <w:tcW w:w="2067" w:type="dxa"/>
            <w:vAlign w:val="center"/>
          </w:tcPr>
          <w:p w14:paraId="7DE88FF2" w14:textId="77777777" w:rsidR="00D04DAA" w:rsidRPr="004D59A5" w:rsidRDefault="00D04DAA" w:rsidP="00D04DAA">
            <w:pPr>
              <w:rPr>
                <w:rFonts w:ascii="GHEA Grapalat" w:hAnsi="GHEA Grapalat"/>
                <w:sz w:val="20"/>
                <w:szCs w:val="20"/>
                <w:lang w:val="hy-AM"/>
              </w:rPr>
            </w:pPr>
            <w:r w:rsidRPr="004D59A5">
              <w:rPr>
                <w:rFonts w:ascii="GHEA Grapalat" w:hAnsi="GHEA Grapalat"/>
                <w:sz w:val="20"/>
                <w:szCs w:val="20"/>
                <w:lang w:val="hy-AM"/>
              </w:rPr>
              <w:t>դիտարկումը՝</w:t>
            </w:r>
          </w:p>
          <w:p w14:paraId="187C8C44" w14:textId="5DE7280E" w:rsidR="00D04DAA" w:rsidRPr="004D59A5" w:rsidRDefault="00D04DAA" w:rsidP="00D04DAA">
            <w:pPr>
              <w:rPr>
                <w:rFonts w:ascii="GHEA Grapalat" w:hAnsi="GHEA Grapalat"/>
                <w:sz w:val="20"/>
                <w:szCs w:val="20"/>
                <w:lang w:val="hy-AM"/>
              </w:rPr>
            </w:pPr>
            <w:r w:rsidRPr="004D59A5">
              <w:rPr>
                <w:rFonts w:ascii="GHEA Grapalat" w:hAnsi="GHEA Grapalat"/>
                <w:sz w:val="20"/>
                <w:szCs w:val="20"/>
                <w:lang w:val="hy-AM"/>
              </w:rPr>
              <w:t>տարվա ընթացքում</w:t>
            </w:r>
          </w:p>
        </w:tc>
        <w:tc>
          <w:tcPr>
            <w:tcW w:w="2161" w:type="dxa"/>
            <w:vAlign w:val="center"/>
          </w:tcPr>
          <w:p w14:paraId="7D1DC725" w14:textId="07F885B8" w:rsidR="00D04DAA" w:rsidRPr="004D59A5" w:rsidRDefault="00D04DAA" w:rsidP="00D04DAA">
            <w:pPr>
              <w:rPr>
                <w:rFonts w:ascii="GHEA Grapalat" w:hAnsi="GHEA Grapalat"/>
                <w:sz w:val="20"/>
                <w:szCs w:val="20"/>
                <w:lang w:val="hy-AM"/>
              </w:rPr>
            </w:pPr>
            <w:r w:rsidRPr="004D59A5">
              <w:rPr>
                <w:rFonts w:ascii="GHEA Grapalat" w:hAnsi="GHEA Grapalat"/>
                <w:sz w:val="20"/>
                <w:szCs w:val="20"/>
                <w:lang w:val="hy-AM"/>
              </w:rPr>
              <w:t>հարցաթերթիկների լրացում</w:t>
            </w:r>
          </w:p>
        </w:tc>
        <w:tc>
          <w:tcPr>
            <w:tcW w:w="2102" w:type="dxa"/>
            <w:vAlign w:val="center"/>
          </w:tcPr>
          <w:p w14:paraId="7A6DCA5A" w14:textId="77777777" w:rsidR="00D04DAA" w:rsidRPr="004D59A5" w:rsidRDefault="00D04DAA" w:rsidP="00D04DAA">
            <w:pPr>
              <w:rPr>
                <w:rFonts w:ascii="GHEA Grapalat" w:hAnsi="GHEA Grapalat"/>
                <w:sz w:val="20"/>
                <w:szCs w:val="20"/>
                <w:lang w:val="hy-AM"/>
              </w:rPr>
            </w:pPr>
          </w:p>
        </w:tc>
        <w:tc>
          <w:tcPr>
            <w:tcW w:w="2613" w:type="dxa"/>
            <w:vAlign w:val="center"/>
          </w:tcPr>
          <w:p w14:paraId="60F8DEE5" w14:textId="642E9525" w:rsidR="00D04DAA" w:rsidRPr="004D59A5" w:rsidRDefault="00D04DAA" w:rsidP="00D04DAA">
            <w:pPr>
              <w:rPr>
                <w:rFonts w:ascii="GHEA Grapalat" w:hAnsi="GHEA Grapalat"/>
                <w:sz w:val="20"/>
                <w:szCs w:val="20"/>
                <w:lang w:val="hy-AM"/>
              </w:rPr>
            </w:pPr>
            <w:r w:rsidRPr="004D59A5">
              <w:rPr>
                <w:rFonts w:ascii="GHEA Grapalat" w:hAnsi="GHEA Grapalat"/>
                <w:sz w:val="20"/>
                <w:szCs w:val="20"/>
                <w:lang w:val="hy-AM"/>
              </w:rPr>
              <w:t>պայմանագրով սահմանված պատասխանատվության միջոց</w:t>
            </w:r>
          </w:p>
        </w:tc>
      </w:tr>
      <w:tr w:rsidR="00D04DAA" w:rsidRPr="004D59A5" w14:paraId="31793099" w14:textId="77777777" w:rsidTr="004D59A5">
        <w:tc>
          <w:tcPr>
            <w:tcW w:w="612" w:type="dxa"/>
            <w:vAlign w:val="center"/>
          </w:tcPr>
          <w:p w14:paraId="31585F8C" w14:textId="37761227" w:rsidR="00D04DAA" w:rsidRPr="004D59A5" w:rsidRDefault="00D04DAA" w:rsidP="004D59A5">
            <w:pPr>
              <w:jc w:val="center"/>
              <w:rPr>
                <w:rFonts w:ascii="GHEA Grapalat" w:hAnsi="GHEA Grapalat"/>
                <w:sz w:val="20"/>
                <w:szCs w:val="20"/>
              </w:rPr>
            </w:pPr>
            <w:r w:rsidRPr="004D59A5">
              <w:rPr>
                <w:rFonts w:ascii="GHEA Grapalat" w:hAnsi="GHEA Grapalat"/>
                <w:sz w:val="20"/>
                <w:szCs w:val="20"/>
              </w:rPr>
              <w:t>12</w:t>
            </w:r>
          </w:p>
        </w:tc>
        <w:tc>
          <w:tcPr>
            <w:tcW w:w="3340" w:type="dxa"/>
            <w:vAlign w:val="center"/>
          </w:tcPr>
          <w:p w14:paraId="26564EA2" w14:textId="74483662" w:rsidR="00D04DAA" w:rsidRPr="004D59A5" w:rsidRDefault="00D04DAA" w:rsidP="00D04DAA">
            <w:pPr>
              <w:rPr>
                <w:rFonts w:ascii="GHEA Grapalat" w:hAnsi="GHEA Grapalat"/>
                <w:sz w:val="20"/>
                <w:szCs w:val="20"/>
                <w:lang w:val="hy-AM"/>
              </w:rPr>
            </w:pPr>
            <w:r w:rsidRPr="004D59A5">
              <w:rPr>
                <w:rFonts w:ascii="GHEA Grapalat" w:hAnsi="GHEA Grapalat"/>
                <w:sz w:val="20"/>
                <w:szCs w:val="20"/>
                <w:lang w:val="hy-AM"/>
              </w:rPr>
              <w:t>Բուժհիմնարկի բժիշկների առնվազն 80%-ը ունի իմացություն բուժհիմնարկում բժիշկների վարձատրության հաշվարկման սկզբունքների վերաբերյալ</w:t>
            </w:r>
          </w:p>
        </w:tc>
        <w:tc>
          <w:tcPr>
            <w:tcW w:w="1013" w:type="dxa"/>
            <w:vAlign w:val="center"/>
          </w:tcPr>
          <w:p w14:paraId="58136F59" w14:textId="77777777" w:rsidR="00D04DAA" w:rsidRPr="004D59A5" w:rsidRDefault="00D04DAA" w:rsidP="00D04DAA">
            <w:pPr>
              <w:rPr>
                <w:rFonts w:ascii="GHEA Grapalat" w:hAnsi="GHEA Grapalat"/>
                <w:sz w:val="20"/>
                <w:szCs w:val="20"/>
                <w:lang w:val="hy-AM"/>
              </w:rPr>
            </w:pPr>
          </w:p>
        </w:tc>
        <w:tc>
          <w:tcPr>
            <w:tcW w:w="1624" w:type="dxa"/>
            <w:vAlign w:val="center"/>
          </w:tcPr>
          <w:p w14:paraId="7CA382A5" w14:textId="3722825B" w:rsidR="00D04DAA" w:rsidRPr="004D59A5" w:rsidRDefault="00D04DAA" w:rsidP="00D04DAA">
            <w:pPr>
              <w:rPr>
                <w:rFonts w:ascii="GHEA Grapalat" w:hAnsi="GHEA Grapalat"/>
                <w:sz w:val="20"/>
                <w:szCs w:val="20"/>
                <w:lang w:val="hy-AM"/>
              </w:rPr>
            </w:pPr>
            <w:r w:rsidRPr="004D59A5">
              <w:rPr>
                <w:rFonts w:ascii="GHEA Grapalat" w:hAnsi="GHEA Grapalat"/>
                <w:sz w:val="20"/>
                <w:szCs w:val="20"/>
                <w:lang w:val="hy-AM"/>
              </w:rPr>
              <w:t>դիտարկման</w:t>
            </w:r>
          </w:p>
        </w:tc>
        <w:tc>
          <w:tcPr>
            <w:tcW w:w="2067" w:type="dxa"/>
            <w:vAlign w:val="center"/>
          </w:tcPr>
          <w:p w14:paraId="41EFA5F7" w14:textId="77777777" w:rsidR="00D04DAA" w:rsidRPr="004D59A5" w:rsidRDefault="00D04DAA" w:rsidP="00D04DAA">
            <w:pPr>
              <w:rPr>
                <w:rFonts w:ascii="GHEA Grapalat" w:hAnsi="GHEA Grapalat"/>
                <w:sz w:val="20"/>
                <w:szCs w:val="20"/>
                <w:lang w:val="hy-AM"/>
              </w:rPr>
            </w:pPr>
            <w:r w:rsidRPr="004D59A5">
              <w:rPr>
                <w:rFonts w:ascii="GHEA Grapalat" w:hAnsi="GHEA Grapalat"/>
                <w:sz w:val="20"/>
                <w:szCs w:val="20"/>
                <w:lang w:val="hy-AM"/>
              </w:rPr>
              <w:t>դիտարկումը՝</w:t>
            </w:r>
          </w:p>
          <w:p w14:paraId="27D7E190" w14:textId="21BEC475" w:rsidR="00D04DAA" w:rsidRPr="004D59A5" w:rsidRDefault="00D04DAA" w:rsidP="00D04DAA">
            <w:pPr>
              <w:rPr>
                <w:rFonts w:ascii="GHEA Grapalat" w:hAnsi="GHEA Grapalat"/>
                <w:sz w:val="20"/>
                <w:szCs w:val="20"/>
                <w:lang w:val="hy-AM"/>
              </w:rPr>
            </w:pPr>
            <w:r w:rsidRPr="004D59A5">
              <w:rPr>
                <w:rFonts w:ascii="GHEA Grapalat" w:hAnsi="GHEA Grapalat"/>
                <w:sz w:val="20"/>
                <w:szCs w:val="20"/>
                <w:lang w:val="hy-AM"/>
              </w:rPr>
              <w:t>տարվա ընթացքում</w:t>
            </w:r>
          </w:p>
        </w:tc>
        <w:tc>
          <w:tcPr>
            <w:tcW w:w="2161" w:type="dxa"/>
            <w:vAlign w:val="center"/>
          </w:tcPr>
          <w:p w14:paraId="1FF52143" w14:textId="2E837A2C" w:rsidR="00D04DAA" w:rsidRPr="004D59A5" w:rsidRDefault="00D04DAA" w:rsidP="00D04DAA">
            <w:pPr>
              <w:rPr>
                <w:rFonts w:ascii="GHEA Grapalat" w:hAnsi="GHEA Grapalat"/>
                <w:sz w:val="20"/>
                <w:szCs w:val="20"/>
                <w:lang w:val="hy-AM"/>
              </w:rPr>
            </w:pPr>
            <w:r w:rsidRPr="004D59A5">
              <w:rPr>
                <w:rFonts w:ascii="GHEA Grapalat" w:hAnsi="GHEA Grapalat"/>
                <w:sz w:val="20"/>
                <w:szCs w:val="20"/>
                <w:lang w:val="hy-AM"/>
              </w:rPr>
              <w:t>հարցաթերթիկների լրացում</w:t>
            </w:r>
          </w:p>
        </w:tc>
        <w:tc>
          <w:tcPr>
            <w:tcW w:w="2102" w:type="dxa"/>
            <w:vAlign w:val="center"/>
          </w:tcPr>
          <w:p w14:paraId="1A09D9EA" w14:textId="77777777" w:rsidR="00D04DAA" w:rsidRPr="004D59A5" w:rsidRDefault="00D04DAA" w:rsidP="00D04DAA">
            <w:pPr>
              <w:rPr>
                <w:rFonts w:ascii="GHEA Grapalat" w:hAnsi="GHEA Grapalat"/>
                <w:sz w:val="20"/>
                <w:szCs w:val="20"/>
                <w:lang w:val="hy-AM"/>
              </w:rPr>
            </w:pPr>
          </w:p>
        </w:tc>
        <w:tc>
          <w:tcPr>
            <w:tcW w:w="2613" w:type="dxa"/>
            <w:vAlign w:val="center"/>
          </w:tcPr>
          <w:p w14:paraId="06F99FEE" w14:textId="04F2B045" w:rsidR="00D04DAA" w:rsidRPr="004D59A5" w:rsidRDefault="00D04DAA" w:rsidP="00D04DAA">
            <w:pPr>
              <w:rPr>
                <w:rFonts w:ascii="GHEA Grapalat" w:hAnsi="GHEA Grapalat"/>
                <w:sz w:val="20"/>
                <w:szCs w:val="20"/>
                <w:lang w:val="hy-AM"/>
              </w:rPr>
            </w:pPr>
            <w:r w:rsidRPr="004D59A5">
              <w:rPr>
                <w:rFonts w:ascii="GHEA Grapalat" w:hAnsi="GHEA Grapalat"/>
                <w:sz w:val="20"/>
                <w:szCs w:val="20"/>
                <w:lang w:val="hy-AM"/>
              </w:rPr>
              <w:t>պայմանագրով սահմանված պատասխանատվության միջոց</w:t>
            </w:r>
          </w:p>
        </w:tc>
      </w:tr>
      <w:tr w:rsidR="00D04DAA" w:rsidRPr="004D59A5" w14:paraId="4B0ED584" w14:textId="77777777" w:rsidTr="004D59A5">
        <w:tc>
          <w:tcPr>
            <w:tcW w:w="612" w:type="dxa"/>
            <w:vAlign w:val="center"/>
          </w:tcPr>
          <w:p w14:paraId="1693D93A" w14:textId="59454CCC" w:rsidR="00D04DAA" w:rsidRPr="004D59A5" w:rsidRDefault="00D04DAA" w:rsidP="004D59A5">
            <w:pPr>
              <w:jc w:val="center"/>
              <w:rPr>
                <w:rFonts w:ascii="GHEA Grapalat" w:hAnsi="GHEA Grapalat"/>
                <w:sz w:val="20"/>
                <w:szCs w:val="20"/>
              </w:rPr>
            </w:pPr>
            <w:r w:rsidRPr="004D59A5">
              <w:rPr>
                <w:rFonts w:ascii="GHEA Grapalat" w:hAnsi="GHEA Grapalat"/>
                <w:sz w:val="20"/>
                <w:szCs w:val="20"/>
              </w:rPr>
              <w:t>13</w:t>
            </w:r>
          </w:p>
        </w:tc>
        <w:tc>
          <w:tcPr>
            <w:tcW w:w="3340" w:type="dxa"/>
            <w:vAlign w:val="center"/>
          </w:tcPr>
          <w:p w14:paraId="4101478F" w14:textId="0A4EF70B" w:rsidR="00D04DAA" w:rsidRPr="004D59A5" w:rsidRDefault="00D04DAA" w:rsidP="00D04DAA">
            <w:pPr>
              <w:rPr>
                <w:rFonts w:ascii="GHEA Grapalat" w:hAnsi="GHEA Grapalat"/>
                <w:sz w:val="20"/>
                <w:szCs w:val="20"/>
                <w:lang w:val="hy-AM"/>
              </w:rPr>
            </w:pPr>
            <w:r w:rsidRPr="004D59A5">
              <w:rPr>
                <w:rFonts w:ascii="GHEA Grapalat" w:hAnsi="GHEA Grapalat"/>
                <w:sz w:val="20"/>
                <w:szCs w:val="20"/>
                <w:lang w:val="hy-AM"/>
              </w:rPr>
              <w:t>Բուժհիմնարկն ունի տեղեկատու և հետադարձ կապի հեռախոսահամար կամ էլեկտրոնային կապի այլ միջոցներով, որի տվյալները առկա են ընդունարանի, բաժանմունքների և այլ բուժական և ախտորոշիչ ստորաբաժանումների սպասասրահներում կամ էլեկտրոնային հարթակներում</w:t>
            </w:r>
          </w:p>
        </w:tc>
        <w:tc>
          <w:tcPr>
            <w:tcW w:w="1013" w:type="dxa"/>
            <w:vAlign w:val="center"/>
          </w:tcPr>
          <w:p w14:paraId="69230958" w14:textId="77777777" w:rsidR="00D04DAA" w:rsidRPr="004D59A5" w:rsidRDefault="00D04DAA" w:rsidP="00D04DAA">
            <w:pPr>
              <w:rPr>
                <w:rFonts w:ascii="GHEA Grapalat" w:hAnsi="GHEA Grapalat"/>
                <w:sz w:val="20"/>
                <w:szCs w:val="20"/>
                <w:lang w:val="hy-AM"/>
              </w:rPr>
            </w:pPr>
          </w:p>
        </w:tc>
        <w:tc>
          <w:tcPr>
            <w:tcW w:w="1624" w:type="dxa"/>
            <w:vAlign w:val="center"/>
          </w:tcPr>
          <w:p w14:paraId="002A715B" w14:textId="3EA61F14" w:rsidR="00D04DAA" w:rsidRPr="004D59A5" w:rsidRDefault="00D04DAA" w:rsidP="00D04DAA">
            <w:pPr>
              <w:rPr>
                <w:rFonts w:ascii="GHEA Grapalat" w:hAnsi="GHEA Grapalat"/>
                <w:sz w:val="20"/>
                <w:szCs w:val="20"/>
                <w:lang w:val="hy-AM"/>
              </w:rPr>
            </w:pPr>
            <w:r w:rsidRPr="004D59A5">
              <w:rPr>
                <w:rFonts w:ascii="GHEA Grapalat" w:hAnsi="GHEA Grapalat"/>
                <w:sz w:val="20"/>
                <w:szCs w:val="20"/>
                <w:lang w:val="hy-AM"/>
              </w:rPr>
              <w:t>գնահատման</w:t>
            </w:r>
          </w:p>
        </w:tc>
        <w:tc>
          <w:tcPr>
            <w:tcW w:w="2067" w:type="dxa"/>
            <w:vAlign w:val="center"/>
          </w:tcPr>
          <w:p w14:paraId="774B5140" w14:textId="77777777" w:rsidR="00D04DAA" w:rsidRPr="004D59A5" w:rsidRDefault="00D04DAA" w:rsidP="00D04DAA">
            <w:pPr>
              <w:rPr>
                <w:rFonts w:ascii="GHEA Grapalat" w:hAnsi="GHEA Grapalat"/>
                <w:sz w:val="20"/>
                <w:szCs w:val="20"/>
                <w:lang w:val="hy-AM"/>
              </w:rPr>
            </w:pPr>
          </w:p>
        </w:tc>
        <w:tc>
          <w:tcPr>
            <w:tcW w:w="2161" w:type="dxa"/>
            <w:vAlign w:val="center"/>
          </w:tcPr>
          <w:p w14:paraId="1F78F000" w14:textId="67FCCA10" w:rsidR="00D04DAA" w:rsidRPr="004D59A5" w:rsidRDefault="00D04DAA" w:rsidP="00D04DAA">
            <w:pPr>
              <w:rPr>
                <w:rFonts w:ascii="GHEA Grapalat" w:hAnsi="GHEA Grapalat"/>
                <w:sz w:val="20"/>
                <w:szCs w:val="20"/>
                <w:lang w:val="hy-AM"/>
              </w:rPr>
            </w:pPr>
            <w:r w:rsidRPr="004D59A5">
              <w:rPr>
                <w:rFonts w:ascii="GHEA Grapalat" w:hAnsi="GHEA Grapalat"/>
                <w:sz w:val="20"/>
                <w:szCs w:val="20"/>
                <w:lang w:val="hy-AM"/>
              </w:rPr>
              <w:t>Ընտրողաբար դիտարկումներ տեղերում</w:t>
            </w:r>
          </w:p>
        </w:tc>
        <w:tc>
          <w:tcPr>
            <w:tcW w:w="2102" w:type="dxa"/>
            <w:vAlign w:val="center"/>
          </w:tcPr>
          <w:p w14:paraId="7D9BF980" w14:textId="77777777" w:rsidR="00D04DAA" w:rsidRPr="004D59A5" w:rsidRDefault="00D04DAA" w:rsidP="00D04DAA">
            <w:pPr>
              <w:rPr>
                <w:rFonts w:ascii="GHEA Grapalat" w:hAnsi="GHEA Grapalat"/>
                <w:sz w:val="20"/>
                <w:szCs w:val="20"/>
                <w:lang w:val="hy-AM"/>
              </w:rPr>
            </w:pPr>
          </w:p>
        </w:tc>
        <w:tc>
          <w:tcPr>
            <w:tcW w:w="2613" w:type="dxa"/>
            <w:vAlign w:val="center"/>
          </w:tcPr>
          <w:p w14:paraId="63BFAAF8" w14:textId="77777777" w:rsidR="00D04DAA" w:rsidRPr="004D59A5" w:rsidRDefault="00D04DAA" w:rsidP="00D04DAA">
            <w:pPr>
              <w:rPr>
                <w:rFonts w:ascii="GHEA Grapalat" w:hAnsi="GHEA Grapalat"/>
                <w:sz w:val="20"/>
                <w:szCs w:val="20"/>
                <w:lang w:val="hy-AM"/>
              </w:rPr>
            </w:pPr>
          </w:p>
        </w:tc>
      </w:tr>
      <w:tr w:rsidR="00D04DAA" w:rsidRPr="004D59A5" w14:paraId="7FCE325E" w14:textId="77777777" w:rsidTr="004D59A5">
        <w:tc>
          <w:tcPr>
            <w:tcW w:w="612" w:type="dxa"/>
            <w:vAlign w:val="center"/>
          </w:tcPr>
          <w:p w14:paraId="046531E6" w14:textId="7EDFA6BC" w:rsidR="00D04DAA" w:rsidRPr="004D59A5" w:rsidRDefault="00D04DAA" w:rsidP="004D59A5">
            <w:pPr>
              <w:jc w:val="center"/>
              <w:rPr>
                <w:rFonts w:ascii="GHEA Grapalat" w:hAnsi="GHEA Grapalat"/>
                <w:sz w:val="20"/>
                <w:szCs w:val="20"/>
              </w:rPr>
            </w:pPr>
            <w:r w:rsidRPr="004D59A5">
              <w:rPr>
                <w:rFonts w:ascii="GHEA Grapalat" w:hAnsi="GHEA Grapalat"/>
                <w:sz w:val="20"/>
                <w:szCs w:val="20"/>
              </w:rPr>
              <w:t>14</w:t>
            </w:r>
          </w:p>
        </w:tc>
        <w:tc>
          <w:tcPr>
            <w:tcW w:w="3340" w:type="dxa"/>
            <w:vAlign w:val="center"/>
          </w:tcPr>
          <w:p w14:paraId="3937FC9A" w14:textId="3CDDC387" w:rsidR="00D04DAA" w:rsidRPr="004D59A5" w:rsidRDefault="00D04DAA" w:rsidP="00D04DAA">
            <w:pPr>
              <w:rPr>
                <w:rFonts w:ascii="GHEA Grapalat" w:hAnsi="GHEA Grapalat"/>
                <w:sz w:val="20"/>
                <w:szCs w:val="20"/>
                <w:lang w:val="hy-AM"/>
              </w:rPr>
            </w:pPr>
            <w:r w:rsidRPr="004D59A5">
              <w:rPr>
                <w:rFonts w:ascii="GHEA Grapalat" w:hAnsi="GHEA Grapalat"/>
                <w:sz w:val="20"/>
                <w:szCs w:val="20"/>
                <w:lang w:val="hy-AM"/>
              </w:rPr>
              <w:t>Բուժանձնակազմի աշխատավարձերը հաշվարկվել և վճարվել են օրենսդրությամբ սահմանված կարգով</w:t>
            </w:r>
          </w:p>
        </w:tc>
        <w:tc>
          <w:tcPr>
            <w:tcW w:w="1013" w:type="dxa"/>
            <w:vAlign w:val="center"/>
          </w:tcPr>
          <w:p w14:paraId="33E274B1" w14:textId="77777777" w:rsidR="00D04DAA" w:rsidRPr="004D59A5" w:rsidRDefault="00D04DAA" w:rsidP="00D04DAA">
            <w:pPr>
              <w:rPr>
                <w:rFonts w:ascii="GHEA Grapalat" w:hAnsi="GHEA Grapalat"/>
                <w:sz w:val="20"/>
                <w:szCs w:val="20"/>
                <w:lang w:val="hy-AM"/>
              </w:rPr>
            </w:pPr>
          </w:p>
        </w:tc>
        <w:tc>
          <w:tcPr>
            <w:tcW w:w="1624" w:type="dxa"/>
            <w:vAlign w:val="center"/>
          </w:tcPr>
          <w:p w14:paraId="11A36E7D" w14:textId="6D4F17DF" w:rsidR="00D04DAA" w:rsidRPr="004D59A5" w:rsidRDefault="00D04DAA" w:rsidP="00D04DAA">
            <w:pPr>
              <w:rPr>
                <w:rFonts w:ascii="GHEA Grapalat" w:hAnsi="GHEA Grapalat"/>
                <w:sz w:val="20"/>
                <w:szCs w:val="20"/>
                <w:lang w:val="hy-AM"/>
              </w:rPr>
            </w:pPr>
            <w:r w:rsidRPr="004D59A5">
              <w:rPr>
                <w:rFonts w:ascii="GHEA Grapalat" w:hAnsi="GHEA Grapalat"/>
                <w:sz w:val="20"/>
                <w:szCs w:val="20"/>
                <w:lang w:val="hy-AM"/>
              </w:rPr>
              <w:t>դիտարկման</w:t>
            </w:r>
          </w:p>
        </w:tc>
        <w:tc>
          <w:tcPr>
            <w:tcW w:w="2067" w:type="dxa"/>
            <w:vAlign w:val="center"/>
          </w:tcPr>
          <w:p w14:paraId="0E53B4AF" w14:textId="77777777" w:rsidR="00D04DAA" w:rsidRPr="004D59A5" w:rsidRDefault="00D04DAA" w:rsidP="00D04DAA">
            <w:pPr>
              <w:rPr>
                <w:rFonts w:ascii="GHEA Grapalat" w:hAnsi="GHEA Grapalat"/>
                <w:sz w:val="20"/>
                <w:szCs w:val="20"/>
                <w:lang w:val="hy-AM"/>
              </w:rPr>
            </w:pPr>
            <w:r w:rsidRPr="004D59A5">
              <w:rPr>
                <w:rFonts w:ascii="GHEA Grapalat" w:hAnsi="GHEA Grapalat"/>
                <w:sz w:val="20"/>
                <w:szCs w:val="20"/>
                <w:lang w:val="hy-AM"/>
              </w:rPr>
              <w:t>դիտարկումը՝</w:t>
            </w:r>
          </w:p>
          <w:p w14:paraId="45D27020" w14:textId="3C475BFD" w:rsidR="00D04DAA" w:rsidRPr="004D59A5" w:rsidRDefault="00D04DAA" w:rsidP="00D04DAA">
            <w:pPr>
              <w:rPr>
                <w:rFonts w:ascii="GHEA Grapalat" w:hAnsi="GHEA Grapalat"/>
                <w:sz w:val="20"/>
                <w:szCs w:val="20"/>
                <w:lang w:val="hy-AM"/>
              </w:rPr>
            </w:pPr>
            <w:r w:rsidRPr="004D59A5">
              <w:rPr>
                <w:rFonts w:ascii="GHEA Grapalat" w:hAnsi="GHEA Grapalat"/>
                <w:sz w:val="20"/>
                <w:szCs w:val="20"/>
                <w:lang w:val="hy-AM"/>
              </w:rPr>
              <w:t>տարվա ընթացքում</w:t>
            </w:r>
          </w:p>
        </w:tc>
        <w:tc>
          <w:tcPr>
            <w:tcW w:w="2161" w:type="dxa"/>
            <w:vAlign w:val="center"/>
          </w:tcPr>
          <w:p w14:paraId="352456BD" w14:textId="5FA3FA27" w:rsidR="00D04DAA" w:rsidRPr="004D59A5" w:rsidRDefault="00D04DAA" w:rsidP="00D04DAA">
            <w:pPr>
              <w:rPr>
                <w:rFonts w:ascii="GHEA Grapalat" w:hAnsi="GHEA Grapalat"/>
                <w:sz w:val="20"/>
                <w:szCs w:val="20"/>
                <w:lang w:val="hy-AM"/>
              </w:rPr>
            </w:pPr>
            <w:r w:rsidRPr="004D59A5">
              <w:rPr>
                <w:rFonts w:ascii="GHEA Grapalat" w:hAnsi="GHEA Grapalat"/>
                <w:sz w:val="20"/>
                <w:szCs w:val="20"/>
                <w:lang w:val="hy-AM"/>
              </w:rPr>
              <w:t>Ընտրողաբար առանձին կատեգորիաների բուժաշխատողների աշխատավարձերի հաշվարկի ստուգում</w:t>
            </w:r>
          </w:p>
        </w:tc>
        <w:tc>
          <w:tcPr>
            <w:tcW w:w="2102" w:type="dxa"/>
            <w:vAlign w:val="center"/>
          </w:tcPr>
          <w:p w14:paraId="4E2065B4" w14:textId="77777777" w:rsidR="00D04DAA" w:rsidRPr="004D59A5" w:rsidRDefault="00D04DAA" w:rsidP="00D04DAA">
            <w:pPr>
              <w:rPr>
                <w:rFonts w:ascii="GHEA Grapalat" w:hAnsi="GHEA Grapalat"/>
                <w:sz w:val="20"/>
                <w:szCs w:val="20"/>
                <w:lang w:val="hy-AM"/>
              </w:rPr>
            </w:pPr>
          </w:p>
        </w:tc>
        <w:tc>
          <w:tcPr>
            <w:tcW w:w="2613" w:type="dxa"/>
            <w:vAlign w:val="center"/>
          </w:tcPr>
          <w:p w14:paraId="4BEA8A73" w14:textId="6E852D1D" w:rsidR="00D04DAA" w:rsidRPr="004D59A5" w:rsidRDefault="00D04DAA" w:rsidP="00D04DAA">
            <w:pPr>
              <w:rPr>
                <w:rFonts w:ascii="GHEA Grapalat" w:hAnsi="GHEA Grapalat"/>
                <w:sz w:val="20"/>
                <w:szCs w:val="20"/>
                <w:lang w:val="hy-AM"/>
              </w:rPr>
            </w:pPr>
            <w:r w:rsidRPr="004D59A5">
              <w:rPr>
                <w:rFonts w:ascii="GHEA Grapalat" w:hAnsi="GHEA Grapalat"/>
                <w:sz w:val="20"/>
                <w:szCs w:val="20"/>
                <w:lang w:val="hy-AM"/>
              </w:rPr>
              <w:t>պայմանագրով սահմանված պատասխանատվության միջոց</w:t>
            </w:r>
          </w:p>
        </w:tc>
      </w:tr>
      <w:tr w:rsidR="00D04DAA" w:rsidRPr="004D59A5" w14:paraId="21DD869E" w14:textId="77777777" w:rsidTr="004D59A5">
        <w:tc>
          <w:tcPr>
            <w:tcW w:w="612" w:type="dxa"/>
            <w:vAlign w:val="center"/>
          </w:tcPr>
          <w:p w14:paraId="0105638D" w14:textId="7256F459" w:rsidR="00D04DAA" w:rsidRPr="004D59A5" w:rsidRDefault="00D04DAA" w:rsidP="004D59A5">
            <w:pPr>
              <w:jc w:val="center"/>
              <w:rPr>
                <w:rFonts w:ascii="GHEA Grapalat" w:hAnsi="GHEA Grapalat"/>
                <w:sz w:val="20"/>
                <w:szCs w:val="20"/>
              </w:rPr>
            </w:pPr>
            <w:r w:rsidRPr="004D59A5">
              <w:rPr>
                <w:rFonts w:ascii="GHEA Grapalat" w:hAnsi="GHEA Grapalat"/>
                <w:sz w:val="20"/>
                <w:szCs w:val="20"/>
              </w:rPr>
              <w:t>15</w:t>
            </w:r>
          </w:p>
        </w:tc>
        <w:tc>
          <w:tcPr>
            <w:tcW w:w="3340" w:type="dxa"/>
            <w:vAlign w:val="center"/>
          </w:tcPr>
          <w:p w14:paraId="46C8BE36" w14:textId="320156B2" w:rsidR="00D04DAA" w:rsidRPr="004D59A5" w:rsidRDefault="00D04DAA" w:rsidP="00D04DAA">
            <w:pPr>
              <w:rPr>
                <w:rFonts w:ascii="GHEA Grapalat" w:hAnsi="GHEA Grapalat"/>
                <w:sz w:val="20"/>
                <w:szCs w:val="20"/>
                <w:lang w:val="hy-AM"/>
              </w:rPr>
            </w:pPr>
            <w:r w:rsidRPr="004D59A5">
              <w:rPr>
                <w:rFonts w:ascii="GHEA Grapalat" w:hAnsi="GHEA Grapalat"/>
                <w:sz w:val="20"/>
                <w:szCs w:val="20"/>
                <w:lang w:val="hy-AM"/>
              </w:rPr>
              <w:t>Ապահովագրական փաթեթի      շրջանակներում 1 տարուց ավել գործունեություն և կնքված պայմանգիր</w:t>
            </w:r>
          </w:p>
        </w:tc>
        <w:tc>
          <w:tcPr>
            <w:tcW w:w="1013" w:type="dxa"/>
            <w:vAlign w:val="center"/>
          </w:tcPr>
          <w:p w14:paraId="1E35FAFB" w14:textId="77777777" w:rsidR="00D04DAA" w:rsidRPr="004D59A5" w:rsidRDefault="00D04DAA" w:rsidP="00D04DAA">
            <w:pPr>
              <w:rPr>
                <w:rFonts w:ascii="GHEA Grapalat" w:hAnsi="GHEA Grapalat"/>
                <w:sz w:val="20"/>
                <w:szCs w:val="20"/>
                <w:lang w:val="hy-AM"/>
              </w:rPr>
            </w:pPr>
          </w:p>
        </w:tc>
        <w:tc>
          <w:tcPr>
            <w:tcW w:w="1624" w:type="dxa"/>
            <w:vAlign w:val="center"/>
          </w:tcPr>
          <w:p w14:paraId="17EA3A90" w14:textId="65F0447D" w:rsidR="00D04DAA" w:rsidRPr="004D59A5" w:rsidRDefault="00D04DAA" w:rsidP="00D04DAA">
            <w:pPr>
              <w:rPr>
                <w:rFonts w:ascii="GHEA Grapalat" w:hAnsi="GHEA Grapalat"/>
                <w:sz w:val="20"/>
                <w:szCs w:val="20"/>
                <w:lang w:val="hy-AM"/>
              </w:rPr>
            </w:pPr>
            <w:r w:rsidRPr="004D59A5">
              <w:rPr>
                <w:rFonts w:ascii="GHEA Grapalat" w:hAnsi="GHEA Grapalat"/>
                <w:sz w:val="20"/>
                <w:szCs w:val="20"/>
                <w:lang w:val="hy-AM"/>
              </w:rPr>
              <w:t>գնահատման</w:t>
            </w:r>
          </w:p>
        </w:tc>
        <w:tc>
          <w:tcPr>
            <w:tcW w:w="2067" w:type="dxa"/>
            <w:vAlign w:val="center"/>
          </w:tcPr>
          <w:p w14:paraId="0FD575D1" w14:textId="77777777" w:rsidR="00D04DAA" w:rsidRPr="004D59A5" w:rsidRDefault="00D04DAA" w:rsidP="00D04DAA">
            <w:pPr>
              <w:rPr>
                <w:rFonts w:ascii="GHEA Grapalat" w:hAnsi="GHEA Grapalat"/>
                <w:sz w:val="20"/>
                <w:szCs w:val="20"/>
                <w:lang w:val="hy-AM"/>
              </w:rPr>
            </w:pPr>
          </w:p>
        </w:tc>
        <w:tc>
          <w:tcPr>
            <w:tcW w:w="2161" w:type="dxa"/>
            <w:vAlign w:val="center"/>
          </w:tcPr>
          <w:p w14:paraId="0B157BB1" w14:textId="77777777" w:rsidR="00D04DAA" w:rsidRPr="004D59A5" w:rsidRDefault="00D04DAA" w:rsidP="00D04DAA">
            <w:pPr>
              <w:rPr>
                <w:rFonts w:ascii="GHEA Grapalat" w:hAnsi="GHEA Grapalat"/>
                <w:sz w:val="20"/>
                <w:szCs w:val="20"/>
                <w:lang w:val="hy-AM"/>
              </w:rPr>
            </w:pPr>
          </w:p>
        </w:tc>
        <w:tc>
          <w:tcPr>
            <w:tcW w:w="2102" w:type="dxa"/>
            <w:vAlign w:val="center"/>
          </w:tcPr>
          <w:p w14:paraId="5236E195" w14:textId="77777777" w:rsidR="00D04DAA" w:rsidRPr="004D59A5" w:rsidRDefault="00D04DAA" w:rsidP="00D04DAA">
            <w:pPr>
              <w:rPr>
                <w:rFonts w:ascii="GHEA Grapalat" w:hAnsi="GHEA Grapalat"/>
                <w:sz w:val="20"/>
                <w:szCs w:val="20"/>
                <w:lang w:val="hy-AM"/>
              </w:rPr>
            </w:pPr>
          </w:p>
        </w:tc>
        <w:tc>
          <w:tcPr>
            <w:tcW w:w="2613" w:type="dxa"/>
            <w:vAlign w:val="center"/>
          </w:tcPr>
          <w:p w14:paraId="1E78F862" w14:textId="77777777" w:rsidR="00D04DAA" w:rsidRPr="004D59A5" w:rsidRDefault="00D04DAA" w:rsidP="00D04DAA">
            <w:pPr>
              <w:rPr>
                <w:rFonts w:ascii="GHEA Grapalat" w:hAnsi="GHEA Grapalat"/>
                <w:sz w:val="20"/>
                <w:szCs w:val="20"/>
                <w:lang w:val="hy-AM"/>
              </w:rPr>
            </w:pPr>
          </w:p>
        </w:tc>
      </w:tr>
      <w:tr w:rsidR="00D04DAA" w:rsidRPr="004D59A5" w14:paraId="56684E14" w14:textId="77777777" w:rsidTr="004D59A5">
        <w:tc>
          <w:tcPr>
            <w:tcW w:w="612" w:type="dxa"/>
            <w:vAlign w:val="center"/>
          </w:tcPr>
          <w:p w14:paraId="30F7532F" w14:textId="500E3667" w:rsidR="00D04DAA" w:rsidRPr="004D59A5" w:rsidRDefault="00D04DAA" w:rsidP="004D59A5">
            <w:pPr>
              <w:jc w:val="center"/>
              <w:rPr>
                <w:rFonts w:ascii="GHEA Grapalat" w:hAnsi="GHEA Grapalat"/>
                <w:b/>
                <w:bCs/>
                <w:sz w:val="20"/>
                <w:szCs w:val="20"/>
                <w:lang w:val="hy-AM"/>
              </w:rPr>
            </w:pPr>
            <w:r w:rsidRPr="004D59A5">
              <w:rPr>
                <w:rFonts w:ascii="GHEA Grapalat" w:hAnsi="GHEA Grapalat"/>
                <w:b/>
                <w:bCs/>
                <w:sz w:val="20"/>
                <w:szCs w:val="20"/>
                <w:lang w:val="hy-AM"/>
              </w:rPr>
              <w:t>II</w:t>
            </w:r>
          </w:p>
        </w:tc>
        <w:tc>
          <w:tcPr>
            <w:tcW w:w="3340" w:type="dxa"/>
            <w:vAlign w:val="center"/>
          </w:tcPr>
          <w:p w14:paraId="1B3EF2F7" w14:textId="125B3335" w:rsidR="00D04DAA" w:rsidRPr="004D59A5" w:rsidRDefault="00D04DAA" w:rsidP="00D04DAA">
            <w:pPr>
              <w:rPr>
                <w:rFonts w:ascii="GHEA Grapalat" w:hAnsi="GHEA Grapalat"/>
                <w:b/>
                <w:bCs/>
                <w:sz w:val="20"/>
                <w:szCs w:val="20"/>
                <w:lang w:val="hy-AM"/>
              </w:rPr>
            </w:pPr>
            <w:r w:rsidRPr="004D59A5">
              <w:rPr>
                <w:rFonts w:ascii="GHEA Grapalat" w:hAnsi="GHEA Grapalat"/>
                <w:b/>
                <w:bCs/>
                <w:sz w:val="20"/>
                <w:szCs w:val="20"/>
                <w:lang w:val="hy-AM"/>
              </w:rPr>
              <w:t xml:space="preserve">ՆՈՐ ԿԱԶՄԱԿԵՐՊՈՒԹՅՈՒՆՆԵՐԻ </w:t>
            </w:r>
            <w:r w:rsidRPr="004D59A5">
              <w:rPr>
                <w:rFonts w:ascii="GHEA Grapalat" w:hAnsi="GHEA Grapalat"/>
                <w:b/>
                <w:bCs/>
                <w:sz w:val="20"/>
                <w:szCs w:val="20"/>
                <w:lang w:val="hy-AM"/>
              </w:rPr>
              <w:lastRenderedPageBreak/>
              <w:t>ԿԱՄ ՆՈՐ ԲՈՒԺՕԳՆՈՒԹՅԱՆ ՏԵՍԱԿՆԵՐԻ ՀԱՄԱՐ</w:t>
            </w:r>
          </w:p>
        </w:tc>
        <w:tc>
          <w:tcPr>
            <w:tcW w:w="1013" w:type="dxa"/>
            <w:vAlign w:val="center"/>
          </w:tcPr>
          <w:p w14:paraId="58FBACBE" w14:textId="77777777" w:rsidR="00D04DAA" w:rsidRPr="004D59A5" w:rsidRDefault="00D04DAA" w:rsidP="00D04DAA">
            <w:pPr>
              <w:rPr>
                <w:rFonts w:ascii="GHEA Grapalat" w:hAnsi="GHEA Grapalat"/>
                <w:b/>
                <w:bCs/>
                <w:sz w:val="20"/>
                <w:szCs w:val="20"/>
                <w:lang w:val="hy-AM"/>
              </w:rPr>
            </w:pPr>
          </w:p>
        </w:tc>
        <w:tc>
          <w:tcPr>
            <w:tcW w:w="1624" w:type="dxa"/>
          </w:tcPr>
          <w:p w14:paraId="4A1EEC02" w14:textId="20528EAA" w:rsidR="00D04DAA" w:rsidRPr="004D59A5" w:rsidRDefault="00D04DAA" w:rsidP="00D04DAA">
            <w:pPr>
              <w:rPr>
                <w:rFonts w:ascii="GHEA Grapalat" w:hAnsi="GHEA Grapalat"/>
                <w:b/>
                <w:bCs/>
                <w:sz w:val="20"/>
                <w:szCs w:val="20"/>
                <w:lang w:val="hy-AM"/>
              </w:rPr>
            </w:pPr>
            <w:r w:rsidRPr="004D59A5">
              <w:rPr>
                <w:rFonts w:ascii="GHEA Grapalat" w:hAnsi="GHEA Grapalat"/>
                <w:b/>
                <w:bCs/>
                <w:sz w:val="20"/>
                <w:szCs w:val="20"/>
                <w:lang w:val="hy-AM"/>
              </w:rPr>
              <w:t>գնահատման</w:t>
            </w:r>
          </w:p>
        </w:tc>
        <w:tc>
          <w:tcPr>
            <w:tcW w:w="2067" w:type="dxa"/>
            <w:vAlign w:val="center"/>
          </w:tcPr>
          <w:p w14:paraId="1F50F3A7" w14:textId="77777777" w:rsidR="00D04DAA" w:rsidRPr="004D59A5" w:rsidRDefault="00D04DAA" w:rsidP="00D04DAA">
            <w:pPr>
              <w:rPr>
                <w:rFonts w:ascii="GHEA Grapalat" w:hAnsi="GHEA Grapalat"/>
                <w:b/>
                <w:bCs/>
                <w:sz w:val="20"/>
                <w:szCs w:val="20"/>
                <w:lang w:val="hy-AM"/>
              </w:rPr>
            </w:pPr>
          </w:p>
        </w:tc>
        <w:tc>
          <w:tcPr>
            <w:tcW w:w="2161" w:type="dxa"/>
            <w:vAlign w:val="center"/>
          </w:tcPr>
          <w:p w14:paraId="7FA008DC" w14:textId="77777777" w:rsidR="00D04DAA" w:rsidRPr="004D59A5" w:rsidRDefault="00D04DAA" w:rsidP="00D04DAA">
            <w:pPr>
              <w:rPr>
                <w:rFonts w:ascii="GHEA Grapalat" w:hAnsi="GHEA Grapalat"/>
                <w:b/>
                <w:bCs/>
                <w:sz w:val="20"/>
                <w:szCs w:val="20"/>
                <w:lang w:val="hy-AM"/>
              </w:rPr>
            </w:pPr>
          </w:p>
        </w:tc>
        <w:tc>
          <w:tcPr>
            <w:tcW w:w="2102" w:type="dxa"/>
            <w:vAlign w:val="center"/>
          </w:tcPr>
          <w:p w14:paraId="3980CCCB" w14:textId="77777777" w:rsidR="00D04DAA" w:rsidRPr="004D59A5" w:rsidRDefault="00D04DAA" w:rsidP="00D04DAA">
            <w:pPr>
              <w:rPr>
                <w:rFonts w:ascii="GHEA Grapalat" w:hAnsi="GHEA Grapalat"/>
                <w:b/>
                <w:bCs/>
                <w:sz w:val="20"/>
                <w:szCs w:val="20"/>
                <w:lang w:val="hy-AM"/>
              </w:rPr>
            </w:pPr>
          </w:p>
        </w:tc>
        <w:tc>
          <w:tcPr>
            <w:tcW w:w="2613" w:type="dxa"/>
            <w:vAlign w:val="center"/>
          </w:tcPr>
          <w:p w14:paraId="1D3D5EBE" w14:textId="77777777" w:rsidR="00D04DAA" w:rsidRPr="004D59A5" w:rsidRDefault="00D04DAA" w:rsidP="00D04DAA">
            <w:pPr>
              <w:rPr>
                <w:rFonts w:ascii="GHEA Grapalat" w:hAnsi="GHEA Grapalat"/>
                <w:b/>
                <w:bCs/>
                <w:sz w:val="20"/>
                <w:szCs w:val="20"/>
                <w:lang w:val="hy-AM"/>
              </w:rPr>
            </w:pPr>
          </w:p>
        </w:tc>
      </w:tr>
      <w:tr w:rsidR="00D04DAA" w:rsidRPr="002A4D0F" w14:paraId="0C120EC9" w14:textId="77777777" w:rsidTr="004D59A5">
        <w:tc>
          <w:tcPr>
            <w:tcW w:w="612" w:type="dxa"/>
            <w:vAlign w:val="center"/>
          </w:tcPr>
          <w:p w14:paraId="6E0BFD6F" w14:textId="69A3084B" w:rsidR="00D04DAA" w:rsidRPr="004D59A5" w:rsidRDefault="00D04DAA" w:rsidP="004D59A5">
            <w:pPr>
              <w:jc w:val="center"/>
              <w:rPr>
                <w:rFonts w:ascii="GHEA Grapalat" w:hAnsi="GHEA Grapalat"/>
                <w:sz w:val="20"/>
                <w:szCs w:val="20"/>
              </w:rPr>
            </w:pPr>
            <w:r w:rsidRPr="004D59A5">
              <w:rPr>
                <w:rFonts w:ascii="GHEA Grapalat" w:hAnsi="GHEA Grapalat"/>
                <w:sz w:val="20"/>
                <w:szCs w:val="20"/>
              </w:rPr>
              <w:t>1</w:t>
            </w:r>
          </w:p>
        </w:tc>
        <w:tc>
          <w:tcPr>
            <w:tcW w:w="3340" w:type="dxa"/>
            <w:vAlign w:val="center"/>
          </w:tcPr>
          <w:p w14:paraId="5D0677E5" w14:textId="28413BE2" w:rsidR="00D04DAA" w:rsidRPr="004D59A5" w:rsidRDefault="00D04DAA" w:rsidP="00D04DAA">
            <w:pPr>
              <w:rPr>
                <w:rFonts w:ascii="GHEA Grapalat" w:hAnsi="GHEA Grapalat"/>
                <w:sz w:val="20"/>
                <w:szCs w:val="20"/>
                <w:lang w:val="hy-AM"/>
              </w:rPr>
            </w:pPr>
            <w:r w:rsidRPr="004D59A5">
              <w:rPr>
                <w:rFonts w:ascii="GHEA Grapalat" w:hAnsi="GHEA Grapalat"/>
                <w:sz w:val="20"/>
                <w:szCs w:val="20"/>
                <w:lang w:val="hy-AM"/>
              </w:rPr>
              <w:t>վերջին 1 տարվա գործունեության իրականացում</w:t>
            </w:r>
          </w:p>
        </w:tc>
        <w:tc>
          <w:tcPr>
            <w:tcW w:w="1013" w:type="dxa"/>
            <w:vAlign w:val="center"/>
          </w:tcPr>
          <w:p w14:paraId="5C326DAC" w14:textId="77777777" w:rsidR="00D04DAA" w:rsidRPr="004D59A5" w:rsidRDefault="00D04DAA" w:rsidP="00D04DAA">
            <w:pPr>
              <w:rPr>
                <w:rFonts w:ascii="GHEA Grapalat" w:hAnsi="GHEA Grapalat"/>
                <w:sz w:val="20"/>
                <w:szCs w:val="20"/>
                <w:lang w:val="hy-AM"/>
              </w:rPr>
            </w:pPr>
          </w:p>
        </w:tc>
        <w:tc>
          <w:tcPr>
            <w:tcW w:w="1624" w:type="dxa"/>
          </w:tcPr>
          <w:p w14:paraId="15A64564" w14:textId="77777777" w:rsidR="00D04DAA" w:rsidRPr="004D59A5" w:rsidRDefault="00D04DAA" w:rsidP="00D04DAA">
            <w:pPr>
              <w:rPr>
                <w:rFonts w:ascii="GHEA Grapalat" w:hAnsi="GHEA Grapalat"/>
                <w:sz w:val="20"/>
                <w:szCs w:val="20"/>
                <w:lang w:val="hy-AM"/>
              </w:rPr>
            </w:pPr>
          </w:p>
        </w:tc>
        <w:tc>
          <w:tcPr>
            <w:tcW w:w="2067" w:type="dxa"/>
            <w:vAlign w:val="center"/>
          </w:tcPr>
          <w:p w14:paraId="26C0C201" w14:textId="77777777" w:rsidR="00D04DAA" w:rsidRPr="004D59A5" w:rsidRDefault="00D04DAA" w:rsidP="00D04DAA">
            <w:pPr>
              <w:rPr>
                <w:rFonts w:ascii="GHEA Grapalat" w:hAnsi="GHEA Grapalat"/>
                <w:sz w:val="20"/>
                <w:szCs w:val="20"/>
                <w:lang w:val="hy-AM"/>
              </w:rPr>
            </w:pPr>
          </w:p>
        </w:tc>
        <w:tc>
          <w:tcPr>
            <w:tcW w:w="2161" w:type="dxa"/>
            <w:vAlign w:val="center"/>
          </w:tcPr>
          <w:p w14:paraId="4BDF6E70" w14:textId="018A1160" w:rsidR="00D04DAA" w:rsidRPr="004D59A5" w:rsidRDefault="00D04DAA" w:rsidP="00D04DAA">
            <w:pPr>
              <w:rPr>
                <w:rFonts w:ascii="GHEA Grapalat" w:hAnsi="GHEA Grapalat"/>
                <w:sz w:val="20"/>
                <w:szCs w:val="20"/>
                <w:lang w:val="hy-AM"/>
              </w:rPr>
            </w:pPr>
            <w:r w:rsidRPr="004D59A5">
              <w:rPr>
                <w:rFonts w:ascii="GHEA Grapalat" w:hAnsi="GHEA Grapalat"/>
                <w:sz w:val="20"/>
                <w:szCs w:val="20"/>
                <w:lang w:val="hy-AM"/>
              </w:rPr>
              <w:t>Լիցենզիայի ակտիվացման վերջին ամսաթիվ, Ֆինանսական ցուցանիշներ՝ ըստ վերջին 12 ամիսների</w:t>
            </w:r>
          </w:p>
        </w:tc>
        <w:tc>
          <w:tcPr>
            <w:tcW w:w="2102" w:type="dxa"/>
            <w:vAlign w:val="center"/>
          </w:tcPr>
          <w:p w14:paraId="559CA2DE" w14:textId="77777777" w:rsidR="00D04DAA" w:rsidRPr="004D59A5" w:rsidRDefault="00D04DAA" w:rsidP="00D04DAA">
            <w:pPr>
              <w:rPr>
                <w:rFonts w:ascii="GHEA Grapalat" w:hAnsi="GHEA Grapalat"/>
                <w:sz w:val="20"/>
                <w:szCs w:val="20"/>
                <w:lang w:val="hy-AM"/>
              </w:rPr>
            </w:pPr>
          </w:p>
        </w:tc>
        <w:tc>
          <w:tcPr>
            <w:tcW w:w="2613" w:type="dxa"/>
            <w:vAlign w:val="center"/>
          </w:tcPr>
          <w:p w14:paraId="7520F2DD" w14:textId="77777777" w:rsidR="00D04DAA" w:rsidRPr="004D59A5" w:rsidRDefault="00D04DAA" w:rsidP="00D04DAA">
            <w:pPr>
              <w:rPr>
                <w:rFonts w:ascii="GHEA Grapalat" w:hAnsi="GHEA Grapalat"/>
                <w:sz w:val="20"/>
                <w:szCs w:val="20"/>
                <w:lang w:val="hy-AM"/>
              </w:rPr>
            </w:pPr>
          </w:p>
        </w:tc>
      </w:tr>
      <w:tr w:rsidR="00D04DAA" w:rsidRPr="004D59A5" w14:paraId="2965C8BE" w14:textId="77777777" w:rsidTr="004D59A5">
        <w:tc>
          <w:tcPr>
            <w:tcW w:w="612" w:type="dxa"/>
            <w:vAlign w:val="center"/>
          </w:tcPr>
          <w:p w14:paraId="37DDFFA6" w14:textId="28C95303" w:rsidR="00D04DAA" w:rsidRPr="004D59A5" w:rsidRDefault="00D04DAA" w:rsidP="004D59A5">
            <w:pPr>
              <w:jc w:val="center"/>
              <w:rPr>
                <w:rFonts w:ascii="GHEA Grapalat" w:hAnsi="GHEA Grapalat"/>
                <w:sz w:val="20"/>
                <w:szCs w:val="20"/>
              </w:rPr>
            </w:pPr>
            <w:r w:rsidRPr="004D59A5">
              <w:rPr>
                <w:rFonts w:ascii="GHEA Grapalat" w:hAnsi="GHEA Grapalat"/>
                <w:sz w:val="20"/>
                <w:szCs w:val="20"/>
              </w:rPr>
              <w:t>2</w:t>
            </w:r>
          </w:p>
        </w:tc>
        <w:tc>
          <w:tcPr>
            <w:tcW w:w="3340" w:type="dxa"/>
            <w:vAlign w:val="center"/>
          </w:tcPr>
          <w:p w14:paraId="5AA54577" w14:textId="2B5974F1" w:rsidR="00D04DAA" w:rsidRPr="004D59A5" w:rsidRDefault="00D04DAA" w:rsidP="00D04DAA">
            <w:pPr>
              <w:rPr>
                <w:rFonts w:ascii="GHEA Grapalat" w:hAnsi="GHEA Grapalat"/>
                <w:sz w:val="20"/>
                <w:szCs w:val="20"/>
                <w:lang w:val="hy-AM"/>
              </w:rPr>
            </w:pPr>
            <w:r w:rsidRPr="004D59A5">
              <w:rPr>
                <w:rFonts w:ascii="GHEA Grapalat" w:hAnsi="GHEA Grapalat"/>
                <w:sz w:val="20"/>
                <w:szCs w:val="20"/>
                <w:lang w:val="hy-AM"/>
              </w:rPr>
              <w:t>ԱՐՄԵԴ համակարգից կամ նրան ինտեգրված այլ համակարգերից արտահանված ցուցանիշներ</w:t>
            </w:r>
          </w:p>
        </w:tc>
        <w:tc>
          <w:tcPr>
            <w:tcW w:w="1013" w:type="dxa"/>
            <w:vAlign w:val="center"/>
          </w:tcPr>
          <w:p w14:paraId="1166CEFC" w14:textId="77777777" w:rsidR="00D04DAA" w:rsidRPr="004D59A5" w:rsidRDefault="00D04DAA" w:rsidP="00D04DAA">
            <w:pPr>
              <w:rPr>
                <w:rFonts w:ascii="GHEA Grapalat" w:hAnsi="GHEA Grapalat"/>
                <w:sz w:val="20"/>
                <w:szCs w:val="20"/>
                <w:lang w:val="hy-AM"/>
              </w:rPr>
            </w:pPr>
          </w:p>
        </w:tc>
        <w:tc>
          <w:tcPr>
            <w:tcW w:w="1624" w:type="dxa"/>
          </w:tcPr>
          <w:p w14:paraId="301F4A7A" w14:textId="77777777" w:rsidR="00D04DAA" w:rsidRPr="004D59A5" w:rsidRDefault="00D04DAA" w:rsidP="00D04DAA">
            <w:pPr>
              <w:rPr>
                <w:rFonts w:ascii="GHEA Grapalat" w:hAnsi="GHEA Grapalat"/>
                <w:sz w:val="20"/>
                <w:szCs w:val="20"/>
                <w:lang w:val="hy-AM"/>
              </w:rPr>
            </w:pPr>
          </w:p>
        </w:tc>
        <w:tc>
          <w:tcPr>
            <w:tcW w:w="2067" w:type="dxa"/>
            <w:vAlign w:val="center"/>
          </w:tcPr>
          <w:p w14:paraId="3B78F540" w14:textId="77777777" w:rsidR="00D04DAA" w:rsidRPr="004D59A5" w:rsidRDefault="00D04DAA" w:rsidP="00D04DAA">
            <w:pPr>
              <w:rPr>
                <w:rFonts w:ascii="GHEA Grapalat" w:hAnsi="GHEA Grapalat"/>
                <w:sz w:val="20"/>
                <w:szCs w:val="20"/>
                <w:lang w:val="hy-AM"/>
              </w:rPr>
            </w:pPr>
          </w:p>
        </w:tc>
        <w:tc>
          <w:tcPr>
            <w:tcW w:w="2161" w:type="dxa"/>
            <w:vAlign w:val="center"/>
          </w:tcPr>
          <w:p w14:paraId="2A65644E" w14:textId="77777777" w:rsidR="00D04DAA" w:rsidRPr="004D59A5" w:rsidRDefault="00D04DAA" w:rsidP="00D04DAA">
            <w:pPr>
              <w:rPr>
                <w:rFonts w:ascii="GHEA Grapalat" w:hAnsi="GHEA Grapalat"/>
                <w:sz w:val="20"/>
                <w:szCs w:val="20"/>
                <w:lang w:val="hy-AM"/>
              </w:rPr>
            </w:pPr>
          </w:p>
        </w:tc>
        <w:tc>
          <w:tcPr>
            <w:tcW w:w="2102" w:type="dxa"/>
            <w:vAlign w:val="center"/>
          </w:tcPr>
          <w:p w14:paraId="0EC5C5D4" w14:textId="77777777" w:rsidR="00D04DAA" w:rsidRPr="004D59A5" w:rsidRDefault="00D04DAA" w:rsidP="00D04DAA">
            <w:pPr>
              <w:rPr>
                <w:rFonts w:ascii="GHEA Grapalat" w:hAnsi="GHEA Grapalat"/>
                <w:sz w:val="20"/>
                <w:szCs w:val="20"/>
                <w:lang w:val="hy-AM"/>
              </w:rPr>
            </w:pPr>
          </w:p>
        </w:tc>
        <w:tc>
          <w:tcPr>
            <w:tcW w:w="2613" w:type="dxa"/>
            <w:vAlign w:val="center"/>
          </w:tcPr>
          <w:p w14:paraId="5443000D" w14:textId="77777777" w:rsidR="00D04DAA" w:rsidRPr="004D59A5" w:rsidRDefault="00D04DAA" w:rsidP="00D04DAA">
            <w:pPr>
              <w:rPr>
                <w:rFonts w:ascii="GHEA Grapalat" w:hAnsi="GHEA Grapalat"/>
                <w:sz w:val="20"/>
                <w:szCs w:val="20"/>
                <w:lang w:val="hy-AM"/>
              </w:rPr>
            </w:pPr>
          </w:p>
        </w:tc>
      </w:tr>
      <w:tr w:rsidR="00D04DAA" w:rsidRPr="004D59A5" w14:paraId="38BDA6C0" w14:textId="77777777" w:rsidTr="004D59A5">
        <w:tc>
          <w:tcPr>
            <w:tcW w:w="612" w:type="dxa"/>
            <w:vAlign w:val="center"/>
          </w:tcPr>
          <w:p w14:paraId="40153DA6" w14:textId="4E826A57" w:rsidR="00D04DAA" w:rsidRPr="004D59A5" w:rsidRDefault="00D04DAA" w:rsidP="004D59A5">
            <w:pPr>
              <w:jc w:val="center"/>
              <w:rPr>
                <w:rFonts w:ascii="GHEA Grapalat" w:hAnsi="GHEA Grapalat"/>
                <w:sz w:val="20"/>
                <w:szCs w:val="20"/>
              </w:rPr>
            </w:pPr>
            <w:r w:rsidRPr="004D59A5">
              <w:rPr>
                <w:rFonts w:ascii="GHEA Grapalat" w:hAnsi="GHEA Grapalat"/>
                <w:sz w:val="20"/>
                <w:szCs w:val="20"/>
              </w:rPr>
              <w:t>3</w:t>
            </w:r>
          </w:p>
        </w:tc>
        <w:tc>
          <w:tcPr>
            <w:tcW w:w="3340" w:type="dxa"/>
            <w:vAlign w:val="center"/>
          </w:tcPr>
          <w:p w14:paraId="09EAE6BE" w14:textId="10C5C272" w:rsidR="00D04DAA" w:rsidRPr="004D59A5" w:rsidRDefault="00D04DAA" w:rsidP="00D04DAA">
            <w:pPr>
              <w:rPr>
                <w:rFonts w:ascii="GHEA Grapalat" w:hAnsi="GHEA Grapalat"/>
                <w:sz w:val="20"/>
                <w:szCs w:val="20"/>
                <w:lang w:val="hy-AM"/>
              </w:rPr>
            </w:pPr>
            <w:r w:rsidRPr="004D59A5">
              <w:rPr>
                <w:rFonts w:ascii="GHEA Grapalat" w:hAnsi="GHEA Grapalat"/>
                <w:sz w:val="20"/>
                <w:szCs w:val="20"/>
                <w:lang w:val="hy-AM"/>
              </w:rPr>
              <w:t>ստոմ բազկաթոռների թիվ</w:t>
            </w:r>
          </w:p>
        </w:tc>
        <w:tc>
          <w:tcPr>
            <w:tcW w:w="1013" w:type="dxa"/>
            <w:vAlign w:val="center"/>
          </w:tcPr>
          <w:p w14:paraId="13A2CDE9" w14:textId="77777777" w:rsidR="00D04DAA" w:rsidRPr="004D59A5" w:rsidRDefault="00D04DAA" w:rsidP="00D04DAA">
            <w:pPr>
              <w:rPr>
                <w:rFonts w:ascii="GHEA Grapalat" w:hAnsi="GHEA Grapalat"/>
                <w:sz w:val="20"/>
                <w:szCs w:val="20"/>
                <w:lang w:val="hy-AM"/>
              </w:rPr>
            </w:pPr>
          </w:p>
        </w:tc>
        <w:tc>
          <w:tcPr>
            <w:tcW w:w="1624" w:type="dxa"/>
          </w:tcPr>
          <w:p w14:paraId="67C210AD" w14:textId="77777777" w:rsidR="00D04DAA" w:rsidRPr="004D59A5" w:rsidRDefault="00D04DAA" w:rsidP="00D04DAA">
            <w:pPr>
              <w:rPr>
                <w:rFonts w:ascii="GHEA Grapalat" w:hAnsi="GHEA Grapalat"/>
                <w:sz w:val="20"/>
                <w:szCs w:val="20"/>
                <w:lang w:val="hy-AM"/>
              </w:rPr>
            </w:pPr>
          </w:p>
        </w:tc>
        <w:tc>
          <w:tcPr>
            <w:tcW w:w="2067" w:type="dxa"/>
            <w:vAlign w:val="center"/>
          </w:tcPr>
          <w:p w14:paraId="1B069D0F" w14:textId="77777777" w:rsidR="00D04DAA" w:rsidRPr="004D59A5" w:rsidRDefault="00D04DAA" w:rsidP="00D04DAA">
            <w:pPr>
              <w:rPr>
                <w:rFonts w:ascii="GHEA Grapalat" w:hAnsi="GHEA Grapalat"/>
                <w:sz w:val="20"/>
                <w:szCs w:val="20"/>
                <w:lang w:val="hy-AM"/>
              </w:rPr>
            </w:pPr>
          </w:p>
        </w:tc>
        <w:tc>
          <w:tcPr>
            <w:tcW w:w="2161" w:type="dxa"/>
            <w:vAlign w:val="center"/>
          </w:tcPr>
          <w:p w14:paraId="67C4049D" w14:textId="77777777" w:rsidR="00D04DAA" w:rsidRPr="004D59A5" w:rsidRDefault="00D04DAA" w:rsidP="00D04DAA">
            <w:pPr>
              <w:rPr>
                <w:rFonts w:ascii="GHEA Grapalat" w:hAnsi="GHEA Grapalat"/>
                <w:sz w:val="20"/>
                <w:szCs w:val="20"/>
                <w:lang w:val="hy-AM"/>
              </w:rPr>
            </w:pPr>
          </w:p>
        </w:tc>
        <w:tc>
          <w:tcPr>
            <w:tcW w:w="2102" w:type="dxa"/>
            <w:vAlign w:val="center"/>
          </w:tcPr>
          <w:p w14:paraId="65F1F5C4" w14:textId="77777777" w:rsidR="00D04DAA" w:rsidRPr="004D59A5" w:rsidRDefault="00D04DAA" w:rsidP="00D04DAA">
            <w:pPr>
              <w:rPr>
                <w:rFonts w:ascii="GHEA Grapalat" w:hAnsi="GHEA Grapalat"/>
                <w:sz w:val="20"/>
                <w:szCs w:val="20"/>
                <w:lang w:val="hy-AM"/>
              </w:rPr>
            </w:pPr>
          </w:p>
        </w:tc>
        <w:tc>
          <w:tcPr>
            <w:tcW w:w="2613" w:type="dxa"/>
            <w:vAlign w:val="center"/>
          </w:tcPr>
          <w:p w14:paraId="0E6E4E47" w14:textId="77777777" w:rsidR="00D04DAA" w:rsidRPr="004D59A5" w:rsidRDefault="00D04DAA" w:rsidP="00D04DAA">
            <w:pPr>
              <w:rPr>
                <w:rFonts w:ascii="GHEA Grapalat" w:hAnsi="GHEA Grapalat"/>
                <w:sz w:val="20"/>
                <w:szCs w:val="20"/>
                <w:lang w:val="hy-AM"/>
              </w:rPr>
            </w:pPr>
          </w:p>
        </w:tc>
      </w:tr>
      <w:tr w:rsidR="00D04DAA" w:rsidRPr="004D59A5" w14:paraId="226F36E5" w14:textId="77777777" w:rsidTr="004D59A5">
        <w:tc>
          <w:tcPr>
            <w:tcW w:w="612" w:type="dxa"/>
            <w:vAlign w:val="center"/>
          </w:tcPr>
          <w:p w14:paraId="14A449E1" w14:textId="7C365F2F" w:rsidR="00D04DAA" w:rsidRPr="004D59A5" w:rsidRDefault="00D04DAA" w:rsidP="004D59A5">
            <w:pPr>
              <w:jc w:val="center"/>
              <w:rPr>
                <w:rFonts w:ascii="GHEA Grapalat" w:hAnsi="GHEA Grapalat"/>
                <w:sz w:val="20"/>
                <w:szCs w:val="20"/>
              </w:rPr>
            </w:pPr>
            <w:r w:rsidRPr="004D59A5">
              <w:rPr>
                <w:rFonts w:ascii="GHEA Grapalat" w:hAnsi="GHEA Grapalat"/>
                <w:sz w:val="20"/>
                <w:szCs w:val="20"/>
              </w:rPr>
              <w:t>4</w:t>
            </w:r>
          </w:p>
        </w:tc>
        <w:tc>
          <w:tcPr>
            <w:tcW w:w="3340" w:type="dxa"/>
            <w:vAlign w:val="center"/>
          </w:tcPr>
          <w:p w14:paraId="7DB3057D" w14:textId="369806DC" w:rsidR="00D04DAA" w:rsidRPr="004D59A5" w:rsidRDefault="00D04DAA" w:rsidP="00D04DAA">
            <w:pPr>
              <w:rPr>
                <w:rFonts w:ascii="GHEA Grapalat" w:hAnsi="GHEA Grapalat"/>
                <w:sz w:val="20"/>
                <w:szCs w:val="20"/>
                <w:lang w:val="hy-AM"/>
              </w:rPr>
            </w:pPr>
            <w:r w:rsidRPr="004D59A5">
              <w:rPr>
                <w:rFonts w:ascii="GHEA Grapalat" w:hAnsi="GHEA Grapalat"/>
                <w:sz w:val="20"/>
                <w:szCs w:val="20"/>
                <w:lang w:val="hy-AM"/>
              </w:rPr>
              <w:t>Բժիշկ–ստոմատոլոգների թիվ</w:t>
            </w:r>
          </w:p>
        </w:tc>
        <w:tc>
          <w:tcPr>
            <w:tcW w:w="1013" w:type="dxa"/>
            <w:vAlign w:val="center"/>
          </w:tcPr>
          <w:p w14:paraId="57E69AEC" w14:textId="77777777" w:rsidR="00D04DAA" w:rsidRPr="004D59A5" w:rsidRDefault="00D04DAA" w:rsidP="00D04DAA">
            <w:pPr>
              <w:rPr>
                <w:rFonts w:ascii="GHEA Grapalat" w:hAnsi="GHEA Grapalat"/>
                <w:sz w:val="20"/>
                <w:szCs w:val="20"/>
                <w:lang w:val="hy-AM"/>
              </w:rPr>
            </w:pPr>
          </w:p>
        </w:tc>
        <w:tc>
          <w:tcPr>
            <w:tcW w:w="1624" w:type="dxa"/>
          </w:tcPr>
          <w:p w14:paraId="44D23C28" w14:textId="77777777" w:rsidR="00D04DAA" w:rsidRPr="004D59A5" w:rsidRDefault="00D04DAA" w:rsidP="00D04DAA">
            <w:pPr>
              <w:rPr>
                <w:rFonts w:ascii="GHEA Grapalat" w:hAnsi="GHEA Grapalat"/>
                <w:sz w:val="20"/>
                <w:szCs w:val="20"/>
                <w:lang w:val="hy-AM"/>
              </w:rPr>
            </w:pPr>
          </w:p>
        </w:tc>
        <w:tc>
          <w:tcPr>
            <w:tcW w:w="2067" w:type="dxa"/>
            <w:vAlign w:val="center"/>
          </w:tcPr>
          <w:p w14:paraId="505A9E00" w14:textId="77777777" w:rsidR="00D04DAA" w:rsidRPr="004D59A5" w:rsidRDefault="00D04DAA" w:rsidP="00D04DAA">
            <w:pPr>
              <w:rPr>
                <w:rFonts w:ascii="GHEA Grapalat" w:hAnsi="GHEA Grapalat"/>
                <w:sz w:val="20"/>
                <w:szCs w:val="20"/>
                <w:lang w:val="hy-AM"/>
              </w:rPr>
            </w:pPr>
          </w:p>
        </w:tc>
        <w:tc>
          <w:tcPr>
            <w:tcW w:w="2161" w:type="dxa"/>
            <w:vAlign w:val="center"/>
          </w:tcPr>
          <w:p w14:paraId="3F6C4D2D" w14:textId="77777777" w:rsidR="00D04DAA" w:rsidRPr="004D59A5" w:rsidRDefault="00D04DAA" w:rsidP="00D04DAA">
            <w:pPr>
              <w:rPr>
                <w:rFonts w:ascii="GHEA Grapalat" w:hAnsi="GHEA Grapalat"/>
                <w:sz w:val="20"/>
                <w:szCs w:val="20"/>
                <w:lang w:val="hy-AM"/>
              </w:rPr>
            </w:pPr>
          </w:p>
        </w:tc>
        <w:tc>
          <w:tcPr>
            <w:tcW w:w="2102" w:type="dxa"/>
            <w:vAlign w:val="center"/>
          </w:tcPr>
          <w:p w14:paraId="38D995C2" w14:textId="77777777" w:rsidR="00D04DAA" w:rsidRPr="004D59A5" w:rsidRDefault="00D04DAA" w:rsidP="00D04DAA">
            <w:pPr>
              <w:rPr>
                <w:rFonts w:ascii="GHEA Grapalat" w:hAnsi="GHEA Grapalat"/>
                <w:sz w:val="20"/>
                <w:szCs w:val="20"/>
                <w:lang w:val="hy-AM"/>
              </w:rPr>
            </w:pPr>
          </w:p>
        </w:tc>
        <w:tc>
          <w:tcPr>
            <w:tcW w:w="2613" w:type="dxa"/>
            <w:vAlign w:val="center"/>
          </w:tcPr>
          <w:p w14:paraId="0E530839" w14:textId="77777777" w:rsidR="00D04DAA" w:rsidRPr="004D59A5" w:rsidRDefault="00D04DAA" w:rsidP="00D04DAA">
            <w:pPr>
              <w:rPr>
                <w:rFonts w:ascii="GHEA Grapalat" w:hAnsi="GHEA Grapalat"/>
                <w:sz w:val="20"/>
                <w:szCs w:val="20"/>
                <w:lang w:val="hy-AM"/>
              </w:rPr>
            </w:pPr>
          </w:p>
        </w:tc>
      </w:tr>
      <w:tr w:rsidR="00D04DAA" w:rsidRPr="004D59A5" w14:paraId="172F5E9E" w14:textId="77777777" w:rsidTr="004D59A5">
        <w:tc>
          <w:tcPr>
            <w:tcW w:w="612" w:type="dxa"/>
            <w:vAlign w:val="center"/>
          </w:tcPr>
          <w:p w14:paraId="5FE148FC" w14:textId="4CEE92D9" w:rsidR="00D04DAA" w:rsidRPr="004D59A5" w:rsidRDefault="00D04DAA" w:rsidP="004D59A5">
            <w:pPr>
              <w:jc w:val="center"/>
              <w:rPr>
                <w:rFonts w:ascii="GHEA Grapalat" w:hAnsi="GHEA Grapalat"/>
                <w:sz w:val="20"/>
                <w:szCs w:val="20"/>
              </w:rPr>
            </w:pPr>
            <w:r w:rsidRPr="004D59A5">
              <w:rPr>
                <w:rFonts w:ascii="GHEA Grapalat" w:hAnsi="GHEA Grapalat"/>
                <w:sz w:val="20"/>
                <w:szCs w:val="20"/>
              </w:rPr>
              <w:t>5</w:t>
            </w:r>
          </w:p>
        </w:tc>
        <w:tc>
          <w:tcPr>
            <w:tcW w:w="3340" w:type="dxa"/>
            <w:vAlign w:val="center"/>
          </w:tcPr>
          <w:p w14:paraId="60B9E860" w14:textId="1956E58E" w:rsidR="00D04DAA" w:rsidRPr="004D59A5" w:rsidRDefault="00D04DAA" w:rsidP="00D04DAA">
            <w:pPr>
              <w:rPr>
                <w:rFonts w:ascii="GHEA Grapalat" w:hAnsi="GHEA Grapalat"/>
                <w:sz w:val="20"/>
                <w:szCs w:val="20"/>
                <w:lang w:val="hy-AM"/>
              </w:rPr>
            </w:pPr>
            <w:r w:rsidRPr="004D59A5">
              <w:rPr>
                <w:rFonts w:ascii="GHEA Grapalat" w:hAnsi="GHEA Grapalat"/>
                <w:sz w:val="20"/>
                <w:szCs w:val="20"/>
                <w:lang w:val="hy-AM"/>
              </w:rPr>
              <w:t>Մանկական</w:t>
            </w:r>
          </w:p>
        </w:tc>
        <w:tc>
          <w:tcPr>
            <w:tcW w:w="1013" w:type="dxa"/>
            <w:vAlign w:val="center"/>
          </w:tcPr>
          <w:p w14:paraId="57149C3E" w14:textId="77777777" w:rsidR="00D04DAA" w:rsidRPr="004D59A5" w:rsidRDefault="00D04DAA" w:rsidP="00D04DAA">
            <w:pPr>
              <w:rPr>
                <w:rFonts w:ascii="GHEA Grapalat" w:hAnsi="GHEA Grapalat"/>
                <w:sz w:val="20"/>
                <w:szCs w:val="20"/>
                <w:lang w:val="hy-AM"/>
              </w:rPr>
            </w:pPr>
          </w:p>
        </w:tc>
        <w:tc>
          <w:tcPr>
            <w:tcW w:w="1624" w:type="dxa"/>
          </w:tcPr>
          <w:p w14:paraId="4CBAC98B" w14:textId="77777777" w:rsidR="00D04DAA" w:rsidRPr="004D59A5" w:rsidRDefault="00D04DAA" w:rsidP="00D04DAA">
            <w:pPr>
              <w:rPr>
                <w:rFonts w:ascii="GHEA Grapalat" w:hAnsi="GHEA Grapalat"/>
                <w:sz w:val="20"/>
                <w:szCs w:val="20"/>
                <w:lang w:val="hy-AM"/>
              </w:rPr>
            </w:pPr>
          </w:p>
        </w:tc>
        <w:tc>
          <w:tcPr>
            <w:tcW w:w="2067" w:type="dxa"/>
            <w:vAlign w:val="center"/>
          </w:tcPr>
          <w:p w14:paraId="34D2BD3A" w14:textId="77777777" w:rsidR="00D04DAA" w:rsidRPr="004D59A5" w:rsidRDefault="00D04DAA" w:rsidP="00D04DAA">
            <w:pPr>
              <w:rPr>
                <w:rFonts w:ascii="GHEA Grapalat" w:hAnsi="GHEA Grapalat"/>
                <w:sz w:val="20"/>
                <w:szCs w:val="20"/>
                <w:lang w:val="hy-AM"/>
              </w:rPr>
            </w:pPr>
          </w:p>
        </w:tc>
        <w:tc>
          <w:tcPr>
            <w:tcW w:w="2161" w:type="dxa"/>
            <w:vAlign w:val="center"/>
          </w:tcPr>
          <w:p w14:paraId="13B22AD9" w14:textId="77777777" w:rsidR="00D04DAA" w:rsidRPr="004D59A5" w:rsidRDefault="00D04DAA" w:rsidP="00D04DAA">
            <w:pPr>
              <w:rPr>
                <w:rFonts w:ascii="GHEA Grapalat" w:hAnsi="GHEA Grapalat"/>
                <w:sz w:val="20"/>
                <w:szCs w:val="20"/>
                <w:lang w:val="hy-AM"/>
              </w:rPr>
            </w:pPr>
          </w:p>
        </w:tc>
        <w:tc>
          <w:tcPr>
            <w:tcW w:w="2102" w:type="dxa"/>
            <w:vAlign w:val="center"/>
          </w:tcPr>
          <w:p w14:paraId="352272F7" w14:textId="77777777" w:rsidR="00D04DAA" w:rsidRPr="004D59A5" w:rsidRDefault="00D04DAA" w:rsidP="00D04DAA">
            <w:pPr>
              <w:rPr>
                <w:rFonts w:ascii="GHEA Grapalat" w:hAnsi="GHEA Grapalat"/>
                <w:sz w:val="20"/>
                <w:szCs w:val="20"/>
                <w:lang w:val="hy-AM"/>
              </w:rPr>
            </w:pPr>
          </w:p>
        </w:tc>
        <w:tc>
          <w:tcPr>
            <w:tcW w:w="2613" w:type="dxa"/>
            <w:vAlign w:val="center"/>
          </w:tcPr>
          <w:p w14:paraId="05A1470D" w14:textId="77777777" w:rsidR="00D04DAA" w:rsidRPr="004D59A5" w:rsidRDefault="00D04DAA" w:rsidP="00D04DAA">
            <w:pPr>
              <w:rPr>
                <w:rFonts w:ascii="GHEA Grapalat" w:hAnsi="GHEA Grapalat"/>
                <w:sz w:val="20"/>
                <w:szCs w:val="20"/>
                <w:lang w:val="hy-AM"/>
              </w:rPr>
            </w:pPr>
          </w:p>
        </w:tc>
      </w:tr>
      <w:tr w:rsidR="00D04DAA" w:rsidRPr="004D59A5" w14:paraId="5ED186F9" w14:textId="77777777" w:rsidTr="004D59A5">
        <w:tc>
          <w:tcPr>
            <w:tcW w:w="612" w:type="dxa"/>
            <w:vAlign w:val="center"/>
          </w:tcPr>
          <w:p w14:paraId="7B483690" w14:textId="11DF5660" w:rsidR="00D04DAA" w:rsidRPr="004D59A5" w:rsidRDefault="00D04DAA" w:rsidP="004D59A5">
            <w:pPr>
              <w:jc w:val="center"/>
              <w:rPr>
                <w:rFonts w:ascii="GHEA Grapalat" w:hAnsi="GHEA Grapalat"/>
                <w:sz w:val="20"/>
                <w:szCs w:val="20"/>
              </w:rPr>
            </w:pPr>
            <w:r w:rsidRPr="004D59A5">
              <w:rPr>
                <w:rFonts w:ascii="GHEA Grapalat" w:hAnsi="GHEA Grapalat"/>
                <w:sz w:val="20"/>
                <w:szCs w:val="20"/>
              </w:rPr>
              <w:t>6</w:t>
            </w:r>
          </w:p>
        </w:tc>
        <w:tc>
          <w:tcPr>
            <w:tcW w:w="3340" w:type="dxa"/>
            <w:vAlign w:val="center"/>
          </w:tcPr>
          <w:p w14:paraId="1C623883" w14:textId="6CFF1BED" w:rsidR="00D04DAA" w:rsidRPr="004D59A5" w:rsidRDefault="00D04DAA" w:rsidP="00D04DAA">
            <w:pPr>
              <w:rPr>
                <w:rFonts w:ascii="GHEA Grapalat" w:hAnsi="GHEA Grapalat"/>
                <w:sz w:val="20"/>
                <w:szCs w:val="20"/>
                <w:lang w:val="hy-AM"/>
              </w:rPr>
            </w:pPr>
            <w:r w:rsidRPr="004D59A5">
              <w:rPr>
                <w:rFonts w:ascii="GHEA Grapalat" w:hAnsi="GHEA Grapalat"/>
                <w:sz w:val="20"/>
                <w:szCs w:val="20"/>
                <w:lang w:val="hy-AM"/>
              </w:rPr>
              <w:t>Մեծահասակ</w:t>
            </w:r>
          </w:p>
        </w:tc>
        <w:tc>
          <w:tcPr>
            <w:tcW w:w="1013" w:type="dxa"/>
            <w:vAlign w:val="center"/>
          </w:tcPr>
          <w:p w14:paraId="7F1EB95A" w14:textId="77777777" w:rsidR="00D04DAA" w:rsidRPr="004D59A5" w:rsidRDefault="00D04DAA" w:rsidP="00D04DAA">
            <w:pPr>
              <w:rPr>
                <w:rFonts w:ascii="GHEA Grapalat" w:hAnsi="GHEA Grapalat"/>
                <w:sz w:val="20"/>
                <w:szCs w:val="20"/>
                <w:lang w:val="hy-AM"/>
              </w:rPr>
            </w:pPr>
          </w:p>
        </w:tc>
        <w:tc>
          <w:tcPr>
            <w:tcW w:w="1624" w:type="dxa"/>
          </w:tcPr>
          <w:p w14:paraId="58B9A1A3" w14:textId="77777777" w:rsidR="00D04DAA" w:rsidRPr="004D59A5" w:rsidRDefault="00D04DAA" w:rsidP="00D04DAA">
            <w:pPr>
              <w:rPr>
                <w:rFonts w:ascii="GHEA Grapalat" w:hAnsi="GHEA Grapalat"/>
                <w:sz w:val="20"/>
                <w:szCs w:val="20"/>
                <w:lang w:val="hy-AM"/>
              </w:rPr>
            </w:pPr>
          </w:p>
        </w:tc>
        <w:tc>
          <w:tcPr>
            <w:tcW w:w="2067" w:type="dxa"/>
            <w:vAlign w:val="center"/>
          </w:tcPr>
          <w:p w14:paraId="647AD270" w14:textId="77777777" w:rsidR="00D04DAA" w:rsidRPr="004D59A5" w:rsidRDefault="00D04DAA" w:rsidP="00D04DAA">
            <w:pPr>
              <w:rPr>
                <w:rFonts w:ascii="GHEA Grapalat" w:hAnsi="GHEA Grapalat"/>
                <w:sz w:val="20"/>
                <w:szCs w:val="20"/>
                <w:lang w:val="hy-AM"/>
              </w:rPr>
            </w:pPr>
          </w:p>
        </w:tc>
        <w:tc>
          <w:tcPr>
            <w:tcW w:w="2161" w:type="dxa"/>
            <w:vAlign w:val="center"/>
          </w:tcPr>
          <w:p w14:paraId="56E805ED" w14:textId="77777777" w:rsidR="00D04DAA" w:rsidRPr="004D59A5" w:rsidRDefault="00D04DAA" w:rsidP="00D04DAA">
            <w:pPr>
              <w:rPr>
                <w:rFonts w:ascii="GHEA Grapalat" w:hAnsi="GHEA Grapalat"/>
                <w:sz w:val="20"/>
                <w:szCs w:val="20"/>
                <w:lang w:val="hy-AM"/>
              </w:rPr>
            </w:pPr>
          </w:p>
        </w:tc>
        <w:tc>
          <w:tcPr>
            <w:tcW w:w="2102" w:type="dxa"/>
            <w:vAlign w:val="center"/>
          </w:tcPr>
          <w:p w14:paraId="1E383CE0" w14:textId="77777777" w:rsidR="00D04DAA" w:rsidRPr="004D59A5" w:rsidRDefault="00D04DAA" w:rsidP="00D04DAA">
            <w:pPr>
              <w:rPr>
                <w:rFonts w:ascii="GHEA Grapalat" w:hAnsi="GHEA Grapalat"/>
                <w:sz w:val="20"/>
                <w:szCs w:val="20"/>
                <w:lang w:val="hy-AM"/>
              </w:rPr>
            </w:pPr>
          </w:p>
        </w:tc>
        <w:tc>
          <w:tcPr>
            <w:tcW w:w="2613" w:type="dxa"/>
            <w:vAlign w:val="center"/>
          </w:tcPr>
          <w:p w14:paraId="6E8426CD" w14:textId="77777777" w:rsidR="00D04DAA" w:rsidRPr="004D59A5" w:rsidRDefault="00D04DAA" w:rsidP="00D04DAA">
            <w:pPr>
              <w:rPr>
                <w:rFonts w:ascii="GHEA Grapalat" w:hAnsi="GHEA Grapalat"/>
                <w:sz w:val="20"/>
                <w:szCs w:val="20"/>
                <w:lang w:val="hy-AM"/>
              </w:rPr>
            </w:pPr>
          </w:p>
        </w:tc>
      </w:tr>
      <w:tr w:rsidR="00D04DAA" w:rsidRPr="004D59A5" w14:paraId="17C62FB3" w14:textId="77777777" w:rsidTr="004D59A5">
        <w:tc>
          <w:tcPr>
            <w:tcW w:w="612" w:type="dxa"/>
            <w:vAlign w:val="center"/>
          </w:tcPr>
          <w:p w14:paraId="5A5EE6D9" w14:textId="013C9859" w:rsidR="00D04DAA" w:rsidRPr="004D59A5" w:rsidRDefault="00D04DAA" w:rsidP="004D59A5">
            <w:pPr>
              <w:jc w:val="center"/>
              <w:rPr>
                <w:rFonts w:ascii="GHEA Grapalat" w:hAnsi="GHEA Grapalat"/>
                <w:b/>
                <w:bCs/>
                <w:sz w:val="20"/>
                <w:szCs w:val="20"/>
                <w:lang w:val="hy-AM"/>
              </w:rPr>
            </w:pPr>
            <w:r w:rsidRPr="004D59A5">
              <w:rPr>
                <w:rFonts w:ascii="GHEA Grapalat" w:hAnsi="GHEA Grapalat"/>
                <w:b/>
                <w:bCs/>
                <w:sz w:val="20"/>
                <w:szCs w:val="20"/>
              </w:rPr>
              <w:t>III</w:t>
            </w:r>
          </w:p>
        </w:tc>
        <w:tc>
          <w:tcPr>
            <w:tcW w:w="3340" w:type="dxa"/>
          </w:tcPr>
          <w:p w14:paraId="05CAEF4C" w14:textId="0CAD4243" w:rsidR="00D04DAA" w:rsidRPr="004D59A5" w:rsidRDefault="00D04DAA" w:rsidP="00D04DAA">
            <w:pPr>
              <w:rPr>
                <w:rFonts w:ascii="GHEA Grapalat" w:hAnsi="GHEA Grapalat"/>
                <w:b/>
                <w:bCs/>
                <w:sz w:val="20"/>
                <w:szCs w:val="20"/>
                <w:lang w:val="hy-AM"/>
              </w:rPr>
            </w:pPr>
            <w:r w:rsidRPr="004D59A5">
              <w:rPr>
                <w:rFonts w:ascii="GHEA Grapalat" w:hAnsi="GHEA Grapalat"/>
                <w:b/>
                <w:bCs/>
                <w:sz w:val="20"/>
                <w:szCs w:val="20"/>
              </w:rPr>
              <w:t>ԼՐԱՑՈՒՑԻՉ ՊԱՅՄԱՆՆԵՐԸ ԳՆԱՀԱՏՈՂ ՑՈՒՑԱՆԻՇՆԵՐ</w:t>
            </w:r>
          </w:p>
        </w:tc>
        <w:tc>
          <w:tcPr>
            <w:tcW w:w="1013" w:type="dxa"/>
          </w:tcPr>
          <w:p w14:paraId="554AEFA1" w14:textId="19A6B35F" w:rsidR="00D04DAA" w:rsidRPr="004D59A5" w:rsidRDefault="00D04DAA" w:rsidP="00D04DAA">
            <w:pPr>
              <w:rPr>
                <w:rFonts w:ascii="GHEA Grapalat" w:hAnsi="GHEA Grapalat"/>
                <w:b/>
                <w:bCs/>
                <w:sz w:val="20"/>
                <w:szCs w:val="20"/>
                <w:lang w:val="hy-AM"/>
              </w:rPr>
            </w:pPr>
            <w:proofErr w:type="spellStart"/>
            <w:r w:rsidRPr="004D59A5">
              <w:rPr>
                <w:rFonts w:ascii="GHEA Grapalat" w:hAnsi="GHEA Grapalat"/>
                <w:b/>
                <w:bCs/>
                <w:sz w:val="20"/>
                <w:szCs w:val="20"/>
              </w:rPr>
              <w:t>այո</w:t>
            </w:r>
            <w:proofErr w:type="spellEnd"/>
            <w:r w:rsidRPr="004D59A5">
              <w:rPr>
                <w:rFonts w:ascii="GHEA Grapalat" w:hAnsi="GHEA Grapalat"/>
                <w:b/>
                <w:bCs/>
                <w:sz w:val="20"/>
                <w:szCs w:val="20"/>
              </w:rPr>
              <w:t>/</w:t>
            </w:r>
            <w:proofErr w:type="spellStart"/>
            <w:r w:rsidRPr="004D59A5">
              <w:rPr>
                <w:rFonts w:ascii="GHEA Grapalat" w:hAnsi="GHEA Grapalat"/>
                <w:b/>
                <w:bCs/>
                <w:sz w:val="20"/>
                <w:szCs w:val="20"/>
              </w:rPr>
              <w:t>ոչ</w:t>
            </w:r>
            <w:proofErr w:type="spellEnd"/>
          </w:p>
        </w:tc>
        <w:tc>
          <w:tcPr>
            <w:tcW w:w="1624" w:type="dxa"/>
          </w:tcPr>
          <w:p w14:paraId="36D7D618" w14:textId="7FC4607D" w:rsidR="00D04DAA" w:rsidRPr="004D59A5" w:rsidRDefault="00D04DAA" w:rsidP="00D04DAA">
            <w:pPr>
              <w:rPr>
                <w:rFonts w:ascii="GHEA Grapalat" w:hAnsi="GHEA Grapalat"/>
                <w:b/>
                <w:bCs/>
                <w:sz w:val="20"/>
                <w:szCs w:val="20"/>
                <w:lang w:val="hy-AM"/>
              </w:rPr>
            </w:pPr>
            <w:r w:rsidRPr="004D59A5">
              <w:rPr>
                <w:rFonts w:ascii="GHEA Grapalat" w:hAnsi="GHEA Grapalat"/>
                <w:b/>
                <w:bCs/>
                <w:sz w:val="20"/>
                <w:szCs w:val="20"/>
                <w:lang w:val="hy-AM"/>
              </w:rPr>
              <w:t>գնահատման</w:t>
            </w:r>
          </w:p>
        </w:tc>
        <w:tc>
          <w:tcPr>
            <w:tcW w:w="2067" w:type="dxa"/>
            <w:vAlign w:val="center"/>
          </w:tcPr>
          <w:p w14:paraId="113D320F" w14:textId="4919D8E1" w:rsidR="00D04DAA" w:rsidRPr="004D59A5" w:rsidRDefault="00D04DAA" w:rsidP="00D04DAA">
            <w:pPr>
              <w:rPr>
                <w:rFonts w:ascii="GHEA Grapalat" w:hAnsi="GHEA Grapalat"/>
                <w:b/>
                <w:bCs/>
                <w:sz w:val="20"/>
                <w:szCs w:val="20"/>
                <w:lang w:val="hy-AM"/>
              </w:rPr>
            </w:pPr>
            <w:r w:rsidRPr="004D59A5">
              <w:rPr>
                <w:rFonts w:ascii="GHEA Grapalat" w:hAnsi="GHEA Grapalat"/>
                <w:b/>
                <w:bCs/>
                <w:sz w:val="20"/>
                <w:szCs w:val="20"/>
                <w:lang w:val="hy-AM"/>
              </w:rPr>
              <w:t>Լիցենզիայի առկայություն</w:t>
            </w:r>
          </w:p>
        </w:tc>
        <w:tc>
          <w:tcPr>
            <w:tcW w:w="2161" w:type="dxa"/>
            <w:vAlign w:val="center"/>
          </w:tcPr>
          <w:p w14:paraId="73B62D08" w14:textId="3FD4DB8A" w:rsidR="00D04DAA" w:rsidRPr="004D59A5" w:rsidRDefault="00D04DAA" w:rsidP="00D04DAA">
            <w:pPr>
              <w:rPr>
                <w:rFonts w:ascii="GHEA Grapalat" w:hAnsi="GHEA Grapalat"/>
                <w:b/>
                <w:bCs/>
                <w:sz w:val="20"/>
                <w:szCs w:val="20"/>
                <w:lang w:val="hy-AM"/>
              </w:rPr>
            </w:pPr>
            <w:r w:rsidRPr="004D59A5">
              <w:rPr>
                <w:rFonts w:ascii="GHEA Grapalat" w:hAnsi="GHEA Grapalat"/>
                <w:b/>
                <w:bCs/>
                <w:sz w:val="20"/>
                <w:szCs w:val="20"/>
                <w:lang w:val="hy-AM"/>
              </w:rPr>
              <w:t>պայմանագիր</w:t>
            </w:r>
          </w:p>
        </w:tc>
        <w:tc>
          <w:tcPr>
            <w:tcW w:w="2102" w:type="dxa"/>
            <w:vAlign w:val="center"/>
          </w:tcPr>
          <w:p w14:paraId="2EEA85F7" w14:textId="77777777" w:rsidR="00D04DAA" w:rsidRPr="004D59A5" w:rsidRDefault="00D04DAA" w:rsidP="00D04DAA">
            <w:pPr>
              <w:rPr>
                <w:rFonts w:ascii="GHEA Grapalat" w:hAnsi="GHEA Grapalat"/>
                <w:b/>
                <w:bCs/>
                <w:sz w:val="20"/>
                <w:szCs w:val="20"/>
                <w:lang w:val="hy-AM"/>
              </w:rPr>
            </w:pPr>
          </w:p>
        </w:tc>
        <w:tc>
          <w:tcPr>
            <w:tcW w:w="2613" w:type="dxa"/>
            <w:vAlign w:val="center"/>
          </w:tcPr>
          <w:p w14:paraId="76222A85" w14:textId="77777777" w:rsidR="00D04DAA" w:rsidRPr="004D59A5" w:rsidRDefault="00D04DAA" w:rsidP="00D04DAA">
            <w:pPr>
              <w:rPr>
                <w:rFonts w:ascii="GHEA Grapalat" w:hAnsi="GHEA Grapalat"/>
                <w:b/>
                <w:bCs/>
                <w:sz w:val="20"/>
                <w:szCs w:val="20"/>
                <w:lang w:val="hy-AM"/>
              </w:rPr>
            </w:pPr>
          </w:p>
        </w:tc>
      </w:tr>
      <w:tr w:rsidR="00D04DAA" w:rsidRPr="002A4D0F" w14:paraId="60F7DF8A" w14:textId="77777777" w:rsidTr="004D59A5">
        <w:tc>
          <w:tcPr>
            <w:tcW w:w="612" w:type="dxa"/>
            <w:vAlign w:val="center"/>
          </w:tcPr>
          <w:p w14:paraId="02BB1443" w14:textId="7402F7BD" w:rsidR="00D04DAA" w:rsidRPr="004D59A5" w:rsidRDefault="00D04DAA" w:rsidP="004D59A5">
            <w:pPr>
              <w:jc w:val="center"/>
              <w:rPr>
                <w:rFonts w:ascii="GHEA Grapalat" w:hAnsi="GHEA Grapalat"/>
                <w:sz w:val="20"/>
                <w:szCs w:val="20"/>
              </w:rPr>
            </w:pPr>
            <w:r w:rsidRPr="004D59A5">
              <w:rPr>
                <w:rFonts w:ascii="GHEA Grapalat" w:hAnsi="GHEA Grapalat"/>
                <w:sz w:val="20"/>
                <w:szCs w:val="20"/>
              </w:rPr>
              <w:t>1</w:t>
            </w:r>
          </w:p>
        </w:tc>
        <w:tc>
          <w:tcPr>
            <w:tcW w:w="3340" w:type="dxa"/>
            <w:vAlign w:val="center"/>
          </w:tcPr>
          <w:p w14:paraId="5E050735" w14:textId="036926D2" w:rsidR="00D04DAA" w:rsidRPr="004D59A5" w:rsidRDefault="00D04DAA" w:rsidP="00D04DAA">
            <w:pPr>
              <w:rPr>
                <w:rFonts w:ascii="GHEA Grapalat" w:hAnsi="GHEA Grapalat"/>
                <w:sz w:val="20"/>
                <w:szCs w:val="20"/>
                <w:lang w:val="hy-AM"/>
              </w:rPr>
            </w:pPr>
            <w:r w:rsidRPr="004D59A5">
              <w:rPr>
                <w:rFonts w:ascii="GHEA Grapalat" w:hAnsi="GHEA Grapalat"/>
                <w:sz w:val="20"/>
                <w:szCs w:val="20"/>
                <w:lang w:val="hy-AM"/>
              </w:rPr>
              <w:t>թերապևտիկ ստոմատոլոգիական բժշկական օգնություն և սպասարկում՝</w:t>
            </w:r>
          </w:p>
        </w:tc>
        <w:tc>
          <w:tcPr>
            <w:tcW w:w="1013" w:type="dxa"/>
            <w:vAlign w:val="center"/>
          </w:tcPr>
          <w:p w14:paraId="01F2774B" w14:textId="77777777" w:rsidR="00D04DAA" w:rsidRPr="004D59A5" w:rsidRDefault="00D04DAA" w:rsidP="00D04DAA">
            <w:pPr>
              <w:rPr>
                <w:rFonts w:ascii="GHEA Grapalat" w:hAnsi="GHEA Grapalat"/>
                <w:sz w:val="20"/>
                <w:szCs w:val="20"/>
                <w:lang w:val="hy-AM"/>
              </w:rPr>
            </w:pPr>
          </w:p>
        </w:tc>
        <w:tc>
          <w:tcPr>
            <w:tcW w:w="1624" w:type="dxa"/>
          </w:tcPr>
          <w:p w14:paraId="4DD7261A" w14:textId="77777777" w:rsidR="00D04DAA" w:rsidRPr="004D59A5" w:rsidRDefault="00D04DAA" w:rsidP="00D04DAA">
            <w:pPr>
              <w:rPr>
                <w:rFonts w:ascii="GHEA Grapalat" w:hAnsi="GHEA Grapalat"/>
                <w:sz w:val="20"/>
                <w:szCs w:val="20"/>
                <w:lang w:val="hy-AM"/>
              </w:rPr>
            </w:pPr>
          </w:p>
        </w:tc>
        <w:tc>
          <w:tcPr>
            <w:tcW w:w="2067" w:type="dxa"/>
            <w:vAlign w:val="center"/>
          </w:tcPr>
          <w:p w14:paraId="51DD9394" w14:textId="77777777" w:rsidR="00D04DAA" w:rsidRPr="004D59A5" w:rsidRDefault="00D04DAA" w:rsidP="00D04DAA">
            <w:pPr>
              <w:rPr>
                <w:rFonts w:ascii="GHEA Grapalat" w:hAnsi="GHEA Grapalat"/>
                <w:sz w:val="20"/>
                <w:szCs w:val="20"/>
                <w:lang w:val="hy-AM"/>
              </w:rPr>
            </w:pPr>
          </w:p>
        </w:tc>
        <w:tc>
          <w:tcPr>
            <w:tcW w:w="2161" w:type="dxa"/>
            <w:vAlign w:val="center"/>
          </w:tcPr>
          <w:p w14:paraId="3C738755" w14:textId="77777777" w:rsidR="00D04DAA" w:rsidRPr="004D59A5" w:rsidRDefault="00D04DAA" w:rsidP="00D04DAA">
            <w:pPr>
              <w:rPr>
                <w:rFonts w:ascii="GHEA Grapalat" w:hAnsi="GHEA Grapalat"/>
                <w:sz w:val="20"/>
                <w:szCs w:val="20"/>
                <w:lang w:val="hy-AM"/>
              </w:rPr>
            </w:pPr>
          </w:p>
        </w:tc>
        <w:tc>
          <w:tcPr>
            <w:tcW w:w="2102" w:type="dxa"/>
            <w:vAlign w:val="center"/>
          </w:tcPr>
          <w:p w14:paraId="371B974E" w14:textId="3881E05A" w:rsidR="00D04DAA" w:rsidRPr="004D59A5" w:rsidRDefault="00D04DAA" w:rsidP="00D04DAA">
            <w:pPr>
              <w:rPr>
                <w:rFonts w:ascii="GHEA Grapalat" w:hAnsi="GHEA Grapalat"/>
                <w:sz w:val="20"/>
                <w:szCs w:val="20"/>
                <w:lang w:val="hy-AM"/>
              </w:rPr>
            </w:pPr>
            <w:r w:rsidRPr="004D59A5">
              <w:rPr>
                <w:rFonts w:ascii="GHEA Grapalat" w:hAnsi="GHEA Grapalat"/>
                <w:sz w:val="20"/>
                <w:szCs w:val="20"/>
                <w:lang w:val="hy-AM"/>
              </w:rPr>
              <w:t>Միառժամանակ վիրաբուժական և թերապևտիկ ստոմատոլոգիական բժշկական օգնության և սպասարկման դեպքում</w:t>
            </w:r>
          </w:p>
        </w:tc>
        <w:tc>
          <w:tcPr>
            <w:tcW w:w="2613" w:type="dxa"/>
            <w:vAlign w:val="center"/>
          </w:tcPr>
          <w:p w14:paraId="3888537E" w14:textId="77777777" w:rsidR="00D04DAA" w:rsidRPr="004D59A5" w:rsidRDefault="00D04DAA" w:rsidP="00D04DAA">
            <w:pPr>
              <w:rPr>
                <w:rFonts w:ascii="GHEA Grapalat" w:hAnsi="GHEA Grapalat"/>
                <w:sz w:val="20"/>
                <w:szCs w:val="20"/>
                <w:lang w:val="hy-AM"/>
              </w:rPr>
            </w:pPr>
          </w:p>
        </w:tc>
      </w:tr>
      <w:tr w:rsidR="00D04DAA" w:rsidRPr="002A4D0F" w14:paraId="5E2AA606" w14:textId="77777777" w:rsidTr="004D59A5">
        <w:tc>
          <w:tcPr>
            <w:tcW w:w="612" w:type="dxa"/>
            <w:vAlign w:val="center"/>
          </w:tcPr>
          <w:p w14:paraId="4EE94792" w14:textId="2C138E3F" w:rsidR="00D04DAA" w:rsidRPr="004D59A5" w:rsidRDefault="00C4771A" w:rsidP="004D59A5">
            <w:pPr>
              <w:jc w:val="center"/>
              <w:rPr>
                <w:rFonts w:ascii="GHEA Grapalat" w:hAnsi="GHEA Grapalat"/>
                <w:sz w:val="20"/>
                <w:szCs w:val="20"/>
              </w:rPr>
            </w:pPr>
            <w:r w:rsidRPr="004D59A5">
              <w:rPr>
                <w:rFonts w:ascii="GHEA Grapalat" w:hAnsi="GHEA Grapalat"/>
                <w:sz w:val="20"/>
                <w:szCs w:val="20"/>
              </w:rPr>
              <w:t>2</w:t>
            </w:r>
          </w:p>
        </w:tc>
        <w:tc>
          <w:tcPr>
            <w:tcW w:w="3340" w:type="dxa"/>
            <w:vAlign w:val="center"/>
          </w:tcPr>
          <w:p w14:paraId="666B9A2E" w14:textId="412F03C8" w:rsidR="00D04DAA" w:rsidRPr="004D59A5" w:rsidRDefault="00C4771A" w:rsidP="00D04DAA">
            <w:pPr>
              <w:rPr>
                <w:rFonts w:ascii="GHEA Grapalat" w:hAnsi="GHEA Grapalat"/>
                <w:sz w:val="20"/>
                <w:szCs w:val="20"/>
                <w:lang w:val="hy-AM"/>
              </w:rPr>
            </w:pPr>
            <w:r w:rsidRPr="004D59A5">
              <w:rPr>
                <w:rFonts w:ascii="GHEA Grapalat" w:hAnsi="GHEA Grapalat"/>
                <w:sz w:val="20"/>
                <w:szCs w:val="20"/>
                <w:lang w:val="hy-AM"/>
              </w:rPr>
              <w:t>վիրաբուժական ստոմատոլոգիական բժշկական օգնություն և սպասարկում</w:t>
            </w:r>
          </w:p>
        </w:tc>
        <w:tc>
          <w:tcPr>
            <w:tcW w:w="1013" w:type="dxa"/>
            <w:vAlign w:val="center"/>
          </w:tcPr>
          <w:p w14:paraId="4906D75D" w14:textId="77777777" w:rsidR="00D04DAA" w:rsidRPr="004D59A5" w:rsidRDefault="00D04DAA" w:rsidP="00D04DAA">
            <w:pPr>
              <w:rPr>
                <w:rFonts w:ascii="GHEA Grapalat" w:hAnsi="GHEA Grapalat"/>
                <w:sz w:val="20"/>
                <w:szCs w:val="20"/>
                <w:lang w:val="hy-AM"/>
              </w:rPr>
            </w:pPr>
          </w:p>
        </w:tc>
        <w:tc>
          <w:tcPr>
            <w:tcW w:w="1624" w:type="dxa"/>
          </w:tcPr>
          <w:p w14:paraId="2680DFE8" w14:textId="77777777" w:rsidR="00D04DAA" w:rsidRPr="004D59A5" w:rsidRDefault="00D04DAA" w:rsidP="00D04DAA">
            <w:pPr>
              <w:rPr>
                <w:rFonts w:ascii="GHEA Grapalat" w:hAnsi="GHEA Grapalat"/>
                <w:sz w:val="20"/>
                <w:szCs w:val="20"/>
                <w:lang w:val="hy-AM"/>
              </w:rPr>
            </w:pPr>
          </w:p>
        </w:tc>
        <w:tc>
          <w:tcPr>
            <w:tcW w:w="2067" w:type="dxa"/>
            <w:vAlign w:val="center"/>
          </w:tcPr>
          <w:p w14:paraId="391A87F2" w14:textId="77777777" w:rsidR="00D04DAA" w:rsidRPr="004D59A5" w:rsidRDefault="00D04DAA" w:rsidP="00D04DAA">
            <w:pPr>
              <w:rPr>
                <w:rFonts w:ascii="GHEA Grapalat" w:hAnsi="GHEA Grapalat"/>
                <w:sz w:val="20"/>
                <w:szCs w:val="20"/>
                <w:lang w:val="hy-AM"/>
              </w:rPr>
            </w:pPr>
          </w:p>
        </w:tc>
        <w:tc>
          <w:tcPr>
            <w:tcW w:w="2161" w:type="dxa"/>
            <w:vAlign w:val="center"/>
          </w:tcPr>
          <w:p w14:paraId="49DE1F63" w14:textId="77777777" w:rsidR="00D04DAA" w:rsidRPr="004D59A5" w:rsidRDefault="00D04DAA" w:rsidP="00D04DAA">
            <w:pPr>
              <w:rPr>
                <w:rFonts w:ascii="GHEA Grapalat" w:hAnsi="GHEA Grapalat"/>
                <w:sz w:val="20"/>
                <w:szCs w:val="20"/>
                <w:lang w:val="hy-AM"/>
              </w:rPr>
            </w:pPr>
          </w:p>
        </w:tc>
        <w:tc>
          <w:tcPr>
            <w:tcW w:w="2102" w:type="dxa"/>
            <w:vAlign w:val="center"/>
          </w:tcPr>
          <w:p w14:paraId="6966F5F3" w14:textId="11129A4A" w:rsidR="00D04DAA" w:rsidRPr="004D59A5" w:rsidRDefault="00C4771A" w:rsidP="00D04DAA">
            <w:pPr>
              <w:rPr>
                <w:rFonts w:ascii="GHEA Grapalat" w:hAnsi="GHEA Grapalat"/>
                <w:sz w:val="20"/>
                <w:szCs w:val="20"/>
                <w:lang w:val="hy-AM"/>
              </w:rPr>
            </w:pPr>
            <w:r w:rsidRPr="004D59A5">
              <w:rPr>
                <w:rFonts w:ascii="GHEA Grapalat" w:hAnsi="GHEA Grapalat"/>
                <w:sz w:val="20"/>
                <w:szCs w:val="20"/>
                <w:lang w:val="hy-AM"/>
              </w:rPr>
              <w:t>Միառժամանակ վիրաբուժական և թերապևտիկ ստոմատոլոգիական բժշկական օգնության և սպասարկման դեպքում</w:t>
            </w:r>
          </w:p>
        </w:tc>
        <w:tc>
          <w:tcPr>
            <w:tcW w:w="2613" w:type="dxa"/>
            <w:vAlign w:val="center"/>
          </w:tcPr>
          <w:p w14:paraId="2DF65514" w14:textId="77777777" w:rsidR="00D04DAA" w:rsidRPr="004D59A5" w:rsidRDefault="00D04DAA" w:rsidP="00D04DAA">
            <w:pPr>
              <w:rPr>
                <w:rFonts w:ascii="GHEA Grapalat" w:hAnsi="GHEA Grapalat"/>
                <w:sz w:val="20"/>
                <w:szCs w:val="20"/>
                <w:lang w:val="hy-AM"/>
              </w:rPr>
            </w:pPr>
          </w:p>
        </w:tc>
      </w:tr>
      <w:tr w:rsidR="00C4771A" w:rsidRPr="002A4D0F" w14:paraId="60B5AF74" w14:textId="77777777" w:rsidTr="004D59A5">
        <w:tc>
          <w:tcPr>
            <w:tcW w:w="612" w:type="dxa"/>
            <w:vAlign w:val="center"/>
          </w:tcPr>
          <w:p w14:paraId="02137637" w14:textId="0544DC89" w:rsidR="00C4771A" w:rsidRPr="004D59A5" w:rsidRDefault="00C4771A" w:rsidP="004D59A5">
            <w:pPr>
              <w:jc w:val="center"/>
              <w:rPr>
                <w:rFonts w:ascii="GHEA Grapalat" w:hAnsi="GHEA Grapalat"/>
                <w:sz w:val="20"/>
                <w:szCs w:val="20"/>
              </w:rPr>
            </w:pPr>
            <w:r w:rsidRPr="004D59A5">
              <w:rPr>
                <w:rFonts w:ascii="GHEA Grapalat" w:hAnsi="GHEA Grapalat"/>
                <w:sz w:val="20"/>
                <w:szCs w:val="20"/>
              </w:rPr>
              <w:lastRenderedPageBreak/>
              <w:t>3</w:t>
            </w:r>
          </w:p>
        </w:tc>
        <w:tc>
          <w:tcPr>
            <w:tcW w:w="3340" w:type="dxa"/>
            <w:vAlign w:val="center"/>
          </w:tcPr>
          <w:p w14:paraId="3FAACD5C" w14:textId="19CF643F" w:rsidR="00C4771A" w:rsidRPr="004D59A5" w:rsidRDefault="00C4771A" w:rsidP="00C4771A">
            <w:pPr>
              <w:rPr>
                <w:rFonts w:ascii="GHEA Grapalat" w:hAnsi="GHEA Grapalat"/>
                <w:sz w:val="20"/>
                <w:szCs w:val="20"/>
                <w:lang w:val="hy-AM"/>
              </w:rPr>
            </w:pPr>
            <w:r w:rsidRPr="004D59A5">
              <w:rPr>
                <w:rFonts w:ascii="GHEA Grapalat" w:hAnsi="GHEA Grapalat"/>
                <w:sz w:val="20"/>
                <w:szCs w:val="20"/>
                <w:lang w:val="hy-AM"/>
              </w:rPr>
              <w:t>օրթոպեդիկ ստոմատոլոգիական բժշկական օգնություն և սպասարկում</w:t>
            </w:r>
          </w:p>
        </w:tc>
        <w:tc>
          <w:tcPr>
            <w:tcW w:w="1013" w:type="dxa"/>
            <w:vAlign w:val="center"/>
          </w:tcPr>
          <w:p w14:paraId="169510CD" w14:textId="77777777" w:rsidR="00C4771A" w:rsidRPr="004D59A5" w:rsidRDefault="00C4771A" w:rsidP="00C4771A">
            <w:pPr>
              <w:rPr>
                <w:rFonts w:ascii="GHEA Grapalat" w:hAnsi="GHEA Grapalat"/>
                <w:sz w:val="20"/>
                <w:szCs w:val="20"/>
                <w:lang w:val="hy-AM"/>
              </w:rPr>
            </w:pPr>
          </w:p>
        </w:tc>
        <w:tc>
          <w:tcPr>
            <w:tcW w:w="1624" w:type="dxa"/>
          </w:tcPr>
          <w:p w14:paraId="6FB252CD" w14:textId="77777777" w:rsidR="00C4771A" w:rsidRPr="004D59A5" w:rsidRDefault="00C4771A" w:rsidP="00C4771A">
            <w:pPr>
              <w:rPr>
                <w:rFonts w:ascii="GHEA Grapalat" w:hAnsi="GHEA Grapalat"/>
                <w:sz w:val="20"/>
                <w:szCs w:val="20"/>
                <w:lang w:val="hy-AM"/>
              </w:rPr>
            </w:pPr>
          </w:p>
        </w:tc>
        <w:tc>
          <w:tcPr>
            <w:tcW w:w="2067" w:type="dxa"/>
            <w:vAlign w:val="center"/>
          </w:tcPr>
          <w:p w14:paraId="271F6382" w14:textId="77777777" w:rsidR="00C4771A" w:rsidRPr="004D59A5" w:rsidRDefault="00C4771A" w:rsidP="00C4771A">
            <w:pPr>
              <w:rPr>
                <w:rFonts w:ascii="GHEA Grapalat" w:hAnsi="GHEA Grapalat"/>
                <w:sz w:val="20"/>
                <w:szCs w:val="20"/>
                <w:lang w:val="hy-AM"/>
              </w:rPr>
            </w:pPr>
          </w:p>
        </w:tc>
        <w:tc>
          <w:tcPr>
            <w:tcW w:w="2161" w:type="dxa"/>
            <w:vAlign w:val="center"/>
          </w:tcPr>
          <w:p w14:paraId="7A392E64" w14:textId="77777777" w:rsidR="00C4771A" w:rsidRPr="004D59A5" w:rsidRDefault="00C4771A" w:rsidP="00C4771A">
            <w:pPr>
              <w:rPr>
                <w:rFonts w:ascii="GHEA Grapalat" w:hAnsi="GHEA Grapalat"/>
                <w:sz w:val="20"/>
                <w:szCs w:val="20"/>
                <w:lang w:val="hy-AM"/>
              </w:rPr>
            </w:pPr>
          </w:p>
        </w:tc>
        <w:tc>
          <w:tcPr>
            <w:tcW w:w="2102" w:type="dxa"/>
            <w:vAlign w:val="center"/>
          </w:tcPr>
          <w:p w14:paraId="7EB5AD0F" w14:textId="6C378202" w:rsidR="00C4771A" w:rsidRPr="004D59A5" w:rsidRDefault="00C4771A" w:rsidP="00C4771A">
            <w:pPr>
              <w:rPr>
                <w:rFonts w:ascii="GHEA Grapalat" w:hAnsi="GHEA Grapalat"/>
                <w:sz w:val="20"/>
                <w:szCs w:val="20"/>
                <w:lang w:val="hy-AM"/>
              </w:rPr>
            </w:pPr>
            <w:r w:rsidRPr="004D59A5">
              <w:rPr>
                <w:rFonts w:ascii="GHEA Grapalat" w:hAnsi="GHEA Grapalat"/>
                <w:sz w:val="20"/>
                <w:szCs w:val="20"/>
                <w:lang w:val="hy-AM"/>
              </w:rPr>
              <w:t>Միառժամանակ վիրաբուժական և թերապևտիկ ստոմատոլոգիական բժշկական օգնության և սպասարկման դեպքում</w:t>
            </w:r>
          </w:p>
        </w:tc>
        <w:tc>
          <w:tcPr>
            <w:tcW w:w="2613" w:type="dxa"/>
            <w:vAlign w:val="center"/>
          </w:tcPr>
          <w:p w14:paraId="1ABD06AC" w14:textId="77777777" w:rsidR="00C4771A" w:rsidRPr="004D59A5" w:rsidRDefault="00C4771A" w:rsidP="00C4771A">
            <w:pPr>
              <w:rPr>
                <w:rFonts w:ascii="GHEA Grapalat" w:hAnsi="GHEA Grapalat"/>
                <w:sz w:val="20"/>
                <w:szCs w:val="20"/>
                <w:lang w:val="hy-AM"/>
              </w:rPr>
            </w:pPr>
          </w:p>
        </w:tc>
      </w:tr>
      <w:tr w:rsidR="00C4771A" w:rsidRPr="004D59A5" w14:paraId="560B5D3E" w14:textId="77777777" w:rsidTr="004D59A5">
        <w:tc>
          <w:tcPr>
            <w:tcW w:w="612" w:type="dxa"/>
            <w:vAlign w:val="center"/>
          </w:tcPr>
          <w:p w14:paraId="3A794756" w14:textId="3DCD187C" w:rsidR="00C4771A" w:rsidRPr="004D59A5" w:rsidRDefault="00C4771A" w:rsidP="004D59A5">
            <w:pPr>
              <w:jc w:val="center"/>
              <w:rPr>
                <w:rFonts w:ascii="GHEA Grapalat" w:hAnsi="GHEA Grapalat"/>
                <w:sz w:val="20"/>
                <w:szCs w:val="20"/>
              </w:rPr>
            </w:pPr>
            <w:r w:rsidRPr="004D59A5">
              <w:rPr>
                <w:rFonts w:ascii="GHEA Grapalat" w:hAnsi="GHEA Grapalat"/>
                <w:sz w:val="20"/>
                <w:szCs w:val="20"/>
              </w:rPr>
              <w:t>4</w:t>
            </w:r>
          </w:p>
        </w:tc>
        <w:tc>
          <w:tcPr>
            <w:tcW w:w="3340" w:type="dxa"/>
            <w:vAlign w:val="center"/>
          </w:tcPr>
          <w:p w14:paraId="59B27559" w14:textId="4928DCFC" w:rsidR="00C4771A" w:rsidRPr="004D59A5" w:rsidRDefault="00C4771A" w:rsidP="00C4771A">
            <w:pPr>
              <w:rPr>
                <w:rFonts w:ascii="GHEA Grapalat" w:hAnsi="GHEA Grapalat"/>
                <w:sz w:val="20"/>
                <w:szCs w:val="20"/>
                <w:lang w:val="hy-AM"/>
              </w:rPr>
            </w:pPr>
            <w:r w:rsidRPr="004D59A5">
              <w:rPr>
                <w:rFonts w:ascii="GHEA Grapalat" w:hAnsi="GHEA Grapalat"/>
                <w:sz w:val="20"/>
                <w:szCs w:val="20"/>
                <w:lang w:val="hy-AM"/>
              </w:rPr>
              <w:t>Մանկական Բժիշկ–ստոմատոլոգների թիվ</w:t>
            </w:r>
          </w:p>
        </w:tc>
        <w:tc>
          <w:tcPr>
            <w:tcW w:w="1013" w:type="dxa"/>
            <w:vAlign w:val="center"/>
          </w:tcPr>
          <w:p w14:paraId="2E4CBFA2" w14:textId="77777777" w:rsidR="00C4771A" w:rsidRPr="004D59A5" w:rsidRDefault="00C4771A" w:rsidP="00C4771A">
            <w:pPr>
              <w:rPr>
                <w:rFonts w:ascii="GHEA Grapalat" w:hAnsi="GHEA Grapalat"/>
                <w:sz w:val="20"/>
                <w:szCs w:val="20"/>
                <w:lang w:val="hy-AM"/>
              </w:rPr>
            </w:pPr>
          </w:p>
        </w:tc>
        <w:tc>
          <w:tcPr>
            <w:tcW w:w="1624" w:type="dxa"/>
          </w:tcPr>
          <w:p w14:paraId="51607DB2" w14:textId="77777777" w:rsidR="00C4771A" w:rsidRPr="004D59A5" w:rsidRDefault="00C4771A" w:rsidP="00C4771A">
            <w:pPr>
              <w:rPr>
                <w:rFonts w:ascii="GHEA Grapalat" w:hAnsi="GHEA Grapalat"/>
                <w:sz w:val="20"/>
                <w:szCs w:val="20"/>
                <w:lang w:val="hy-AM"/>
              </w:rPr>
            </w:pPr>
          </w:p>
        </w:tc>
        <w:tc>
          <w:tcPr>
            <w:tcW w:w="2067" w:type="dxa"/>
            <w:vAlign w:val="center"/>
          </w:tcPr>
          <w:p w14:paraId="7DC2F951" w14:textId="77777777" w:rsidR="00C4771A" w:rsidRPr="004D59A5" w:rsidRDefault="00C4771A" w:rsidP="00C4771A">
            <w:pPr>
              <w:rPr>
                <w:rFonts w:ascii="GHEA Grapalat" w:hAnsi="GHEA Grapalat"/>
                <w:sz w:val="20"/>
                <w:szCs w:val="20"/>
                <w:lang w:val="hy-AM"/>
              </w:rPr>
            </w:pPr>
          </w:p>
        </w:tc>
        <w:tc>
          <w:tcPr>
            <w:tcW w:w="2161" w:type="dxa"/>
            <w:vAlign w:val="center"/>
          </w:tcPr>
          <w:p w14:paraId="3BE38898" w14:textId="77777777" w:rsidR="00C4771A" w:rsidRPr="004D59A5" w:rsidRDefault="00C4771A" w:rsidP="00C4771A">
            <w:pPr>
              <w:rPr>
                <w:rFonts w:ascii="GHEA Grapalat" w:hAnsi="GHEA Grapalat"/>
                <w:sz w:val="20"/>
                <w:szCs w:val="20"/>
                <w:lang w:val="hy-AM"/>
              </w:rPr>
            </w:pPr>
          </w:p>
        </w:tc>
        <w:tc>
          <w:tcPr>
            <w:tcW w:w="2102" w:type="dxa"/>
            <w:vAlign w:val="center"/>
          </w:tcPr>
          <w:p w14:paraId="22FC05EA" w14:textId="77777777" w:rsidR="00C4771A" w:rsidRPr="004D59A5" w:rsidRDefault="00C4771A" w:rsidP="00C4771A">
            <w:pPr>
              <w:rPr>
                <w:rFonts w:ascii="GHEA Grapalat" w:hAnsi="GHEA Grapalat"/>
                <w:sz w:val="20"/>
                <w:szCs w:val="20"/>
                <w:lang w:val="hy-AM"/>
              </w:rPr>
            </w:pPr>
          </w:p>
        </w:tc>
        <w:tc>
          <w:tcPr>
            <w:tcW w:w="2613" w:type="dxa"/>
            <w:vAlign w:val="center"/>
          </w:tcPr>
          <w:p w14:paraId="397B9B8E" w14:textId="77777777" w:rsidR="00C4771A" w:rsidRPr="004D59A5" w:rsidRDefault="00C4771A" w:rsidP="00C4771A">
            <w:pPr>
              <w:rPr>
                <w:rFonts w:ascii="GHEA Grapalat" w:hAnsi="GHEA Grapalat"/>
                <w:sz w:val="20"/>
                <w:szCs w:val="20"/>
                <w:lang w:val="hy-AM"/>
              </w:rPr>
            </w:pPr>
          </w:p>
        </w:tc>
      </w:tr>
      <w:tr w:rsidR="00C4771A" w:rsidRPr="004D59A5" w14:paraId="265546B2" w14:textId="77777777" w:rsidTr="004D59A5">
        <w:tc>
          <w:tcPr>
            <w:tcW w:w="612" w:type="dxa"/>
            <w:vAlign w:val="center"/>
          </w:tcPr>
          <w:p w14:paraId="12B84F91" w14:textId="0031270A" w:rsidR="00C4771A" w:rsidRPr="004D59A5" w:rsidRDefault="00C4771A" w:rsidP="004D59A5">
            <w:pPr>
              <w:jc w:val="center"/>
              <w:rPr>
                <w:rFonts w:ascii="GHEA Grapalat" w:hAnsi="GHEA Grapalat"/>
                <w:sz w:val="20"/>
                <w:szCs w:val="20"/>
              </w:rPr>
            </w:pPr>
            <w:r w:rsidRPr="004D59A5">
              <w:rPr>
                <w:rFonts w:ascii="GHEA Grapalat" w:hAnsi="GHEA Grapalat"/>
                <w:sz w:val="20"/>
                <w:szCs w:val="20"/>
              </w:rPr>
              <w:t>5</w:t>
            </w:r>
          </w:p>
        </w:tc>
        <w:tc>
          <w:tcPr>
            <w:tcW w:w="3340" w:type="dxa"/>
            <w:vAlign w:val="center"/>
          </w:tcPr>
          <w:p w14:paraId="43D11FE1" w14:textId="0EEF4921" w:rsidR="00C4771A" w:rsidRPr="004D59A5" w:rsidRDefault="00C4771A" w:rsidP="00C4771A">
            <w:pPr>
              <w:rPr>
                <w:rFonts w:ascii="GHEA Grapalat" w:hAnsi="GHEA Grapalat"/>
                <w:sz w:val="20"/>
                <w:szCs w:val="20"/>
                <w:lang w:val="hy-AM"/>
              </w:rPr>
            </w:pPr>
            <w:r w:rsidRPr="004D59A5">
              <w:rPr>
                <w:rFonts w:ascii="GHEA Grapalat" w:hAnsi="GHEA Grapalat"/>
                <w:sz w:val="20"/>
                <w:szCs w:val="20"/>
                <w:lang w:val="hy-AM"/>
              </w:rPr>
              <w:t>Մեծահասակ Բժիշկ–ստոմատոլոգների թիվ</w:t>
            </w:r>
          </w:p>
        </w:tc>
        <w:tc>
          <w:tcPr>
            <w:tcW w:w="1013" w:type="dxa"/>
            <w:vAlign w:val="center"/>
          </w:tcPr>
          <w:p w14:paraId="48C0C90A" w14:textId="77777777" w:rsidR="00C4771A" w:rsidRPr="004D59A5" w:rsidRDefault="00C4771A" w:rsidP="00C4771A">
            <w:pPr>
              <w:rPr>
                <w:rFonts w:ascii="GHEA Grapalat" w:hAnsi="GHEA Grapalat"/>
                <w:sz w:val="20"/>
                <w:szCs w:val="20"/>
                <w:lang w:val="hy-AM"/>
              </w:rPr>
            </w:pPr>
          </w:p>
        </w:tc>
        <w:tc>
          <w:tcPr>
            <w:tcW w:w="1624" w:type="dxa"/>
          </w:tcPr>
          <w:p w14:paraId="26ED575B" w14:textId="77777777" w:rsidR="00C4771A" w:rsidRPr="004D59A5" w:rsidRDefault="00C4771A" w:rsidP="00C4771A">
            <w:pPr>
              <w:rPr>
                <w:rFonts w:ascii="GHEA Grapalat" w:hAnsi="GHEA Grapalat"/>
                <w:sz w:val="20"/>
                <w:szCs w:val="20"/>
                <w:lang w:val="hy-AM"/>
              </w:rPr>
            </w:pPr>
          </w:p>
        </w:tc>
        <w:tc>
          <w:tcPr>
            <w:tcW w:w="2067" w:type="dxa"/>
            <w:vAlign w:val="center"/>
          </w:tcPr>
          <w:p w14:paraId="7A3D05E9" w14:textId="77777777" w:rsidR="00C4771A" w:rsidRPr="004D59A5" w:rsidRDefault="00C4771A" w:rsidP="00C4771A">
            <w:pPr>
              <w:rPr>
                <w:rFonts w:ascii="GHEA Grapalat" w:hAnsi="GHEA Grapalat"/>
                <w:sz w:val="20"/>
                <w:szCs w:val="20"/>
                <w:lang w:val="hy-AM"/>
              </w:rPr>
            </w:pPr>
          </w:p>
        </w:tc>
        <w:tc>
          <w:tcPr>
            <w:tcW w:w="2161" w:type="dxa"/>
            <w:vAlign w:val="center"/>
          </w:tcPr>
          <w:p w14:paraId="1218C345" w14:textId="77777777" w:rsidR="00C4771A" w:rsidRPr="004D59A5" w:rsidRDefault="00C4771A" w:rsidP="00C4771A">
            <w:pPr>
              <w:rPr>
                <w:rFonts w:ascii="GHEA Grapalat" w:hAnsi="GHEA Grapalat"/>
                <w:sz w:val="20"/>
                <w:szCs w:val="20"/>
                <w:lang w:val="hy-AM"/>
              </w:rPr>
            </w:pPr>
          </w:p>
        </w:tc>
        <w:tc>
          <w:tcPr>
            <w:tcW w:w="2102" w:type="dxa"/>
            <w:vAlign w:val="center"/>
          </w:tcPr>
          <w:p w14:paraId="5B07D8D9" w14:textId="77777777" w:rsidR="00C4771A" w:rsidRPr="004D59A5" w:rsidRDefault="00C4771A" w:rsidP="00C4771A">
            <w:pPr>
              <w:rPr>
                <w:rFonts w:ascii="GHEA Grapalat" w:hAnsi="GHEA Grapalat"/>
                <w:sz w:val="20"/>
                <w:szCs w:val="20"/>
                <w:lang w:val="hy-AM"/>
              </w:rPr>
            </w:pPr>
          </w:p>
        </w:tc>
        <w:tc>
          <w:tcPr>
            <w:tcW w:w="2613" w:type="dxa"/>
            <w:vAlign w:val="center"/>
          </w:tcPr>
          <w:p w14:paraId="5716F22B" w14:textId="77777777" w:rsidR="00C4771A" w:rsidRPr="004D59A5" w:rsidRDefault="00C4771A" w:rsidP="00C4771A">
            <w:pPr>
              <w:rPr>
                <w:rFonts w:ascii="GHEA Grapalat" w:hAnsi="GHEA Grapalat"/>
                <w:sz w:val="20"/>
                <w:szCs w:val="20"/>
                <w:lang w:val="hy-AM"/>
              </w:rPr>
            </w:pPr>
          </w:p>
        </w:tc>
      </w:tr>
      <w:tr w:rsidR="00C4771A" w:rsidRPr="004D59A5" w14:paraId="00B378CB" w14:textId="77777777" w:rsidTr="004D59A5">
        <w:tc>
          <w:tcPr>
            <w:tcW w:w="612" w:type="dxa"/>
            <w:vAlign w:val="center"/>
          </w:tcPr>
          <w:p w14:paraId="5F8334A3" w14:textId="78B363E0" w:rsidR="00C4771A" w:rsidRPr="004D59A5" w:rsidRDefault="00C4771A" w:rsidP="004D59A5">
            <w:pPr>
              <w:jc w:val="center"/>
              <w:rPr>
                <w:rFonts w:ascii="GHEA Grapalat" w:hAnsi="GHEA Grapalat"/>
                <w:sz w:val="20"/>
                <w:szCs w:val="20"/>
              </w:rPr>
            </w:pPr>
            <w:r w:rsidRPr="004D59A5">
              <w:rPr>
                <w:rFonts w:ascii="GHEA Grapalat" w:hAnsi="GHEA Grapalat"/>
                <w:sz w:val="20"/>
                <w:szCs w:val="20"/>
              </w:rPr>
              <w:t>6</w:t>
            </w:r>
          </w:p>
        </w:tc>
        <w:tc>
          <w:tcPr>
            <w:tcW w:w="3340" w:type="dxa"/>
            <w:vAlign w:val="center"/>
          </w:tcPr>
          <w:p w14:paraId="478731A6" w14:textId="3F3F7647" w:rsidR="00C4771A" w:rsidRPr="004D59A5" w:rsidRDefault="00C4771A" w:rsidP="00C4771A">
            <w:pPr>
              <w:rPr>
                <w:rFonts w:ascii="GHEA Grapalat" w:hAnsi="GHEA Grapalat"/>
                <w:sz w:val="20"/>
                <w:szCs w:val="20"/>
                <w:lang w:val="hy-AM"/>
              </w:rPr>
            </w:pPr>
            <w:r w:rsidRPr="004D59A5">
              <w:rPr>
                <w:rFonts w:ascii="GHEA Grapalat" w:hAnsi="GHEA Grapalat"/>
                <w:sz w:val="20"/>
                <w:szCs w:val="20"/>
                <w:lang w:val="hy-AM"/>
              </w:rPr>
              <w:t>Մեծահասակ Բժիշկ–ստոմատոլոգների թիվ</w:t>
            </w:r>
          </w:p>
        </w:tc>
        <w:tc>
          <w:tcPr>
            <w:tcW w:w="1013" w:type="dxa"/>
            <w:vAlign w:val="center"/>
          </w:tcPr>
          <w:p w14:paraId="28887E61" w14:textId="77777777" w:rsidR="00C4771A" w:rsidRPr="004D59A5" w:rsidRDefault="00C4771A" w:rsidP="00C4771A">
            <w:pPr>
              <w:rPr>
                <w:rFonts w:ascii="GHEA Grapalat" w:hAnsi="GHEA Grapalat"/>
                <w:sz w:val="20"/>
                <w:szCs w:val="20"/>
                <w:lang w:val="hy-AM"/>
              </w:rPr>
            </w:pPr>
          </w:p>
        </w:tc>
        <w:tc>
          <w:tcPr>
            <w:tcW w:w="1624" w:type="dxa"/>
          </w:tcPr>
          <w:p w14:paraId="1765173F" w14:textId="77777777" w:rsidR="00C4771A" w:rsidRPr="004D59A5" w:rsidRDefault="00C4771A" w:rsidP="00C4771A">
            <w:pPr>
              <w:rPr>
                <w:rFonts w:ascii="GHEA Grapalat" w:hAnsi="GHEA Grapalat"/>
                <w:sz w:val="20"/>
                <w:szCs w:val="20"/>
                <w:lang w:val="hy-AM"/>
              </w:rPr>
            </w:pPr>
          </w:p>
        </w:tc>
        <w:tc>
          <w:tcPr>
            <w:tcW w:w="2067" w:type="dxa"/>
            <w:vAlign w:val="center"/>
          </w:tcPr>
          <w:p w14:paraId="1C3994B8" w14:textId="77777777" w:rsidR="00C4771A" w:rsidRPr="004D59A5" w:rsidRDefault="00C4771A" w:rsidP="00C4771A">
            <w:pPr>
              <w:rPr>
                <w:rFonts w:ascii="GHEA Grapalat" w:hAnsi="GHEA Grapalat"/>
                <w:sz w:val="20"/>
                <w:szCs w:val="20"/>
                <w:lang w:val="hy-AM"/>
              </w:rPr>
            </w:pPr>
          </w:p>
        </w:tc>
        <w:tc>
          <w:tcPr>
            <w:tcW w:w="2161" w:type="dxa"/>
            <w:vAlign w:val="center"/>
          </w:tcPr>
          <w:p w14:paraId="680B1F99" w14:textId="77777777" w:rsidR="00C4771A" w:rsidRPr="004D59A5" w:rsidRDefault="00C4771A" w:rsidP="00C4771A">
            <w:pPr>
              <w:rPr>
                <w:rFonts w:ascii="GHEA Grapalat" w:hAnsi="GHEA Grapalat"/>
                <w:sz w:val="20"/>
                <w:szCs w:val="20"/>
                <w:lang w:val="hy-AM"/>
              </w:rPr>
            </w:pPr>
          </w:p>
        </w:tc>
        <w:tc>
          <w:tcPr>
            <w:tcW w:w="2102" w:type="dxa"/>
            <w:vAlign w:val="center"/>
          </w:tcPr>
          <w:p w14:paraId="0DC818BC" w14:textId="77777777" w:rsidR="00C4771A" w:rsidRPr="004D59A5" w:rsidRDefault="00C4771A" w:rsidP="00C4771A">
            <w:pPr>
              <w:rPr>
                <w:rFonts w:ascii="GHEA Grapalat" w:hAnsi="GHEA Grapalat"/>
                <w:sz w:val="20"/>
                <w:szCs w:val="20"/>
                <w:lang w:val="hy-AM"/>
              </w:rPr>
            </w:pPr>
          </w:p>
        </w:tc>
        <w:tc>
          <w:tcPr>
            <w:tcW w:w="2613" w:type="dxa"/>
            <w:vAlign w:val="center"/>
          </w:tcPr>
          <w:p w14:paraId="5069AA34" w14:textId="77777777" w:rsidR="00C4771A" w:rsidRPr="004D59A5" w:rsidRDefault="00C4771A" w:rsidP="00C4771A">
            <w:pPr>
              <w:rPr>
                <w:rFonts w:ascii="GHEA Grapalat" w:hAnsi="GHEA Grapalat"/>
                <w:sz w:val="20"/>
                <w:szCs w:val="20"/>
                <w:lang w:val="hy-AM"/>
              </w:rPr>
            </w:pPr>
          </w:p>
        </w:tc>
      </w:tr>
      <w:tr w:rsidR="00C4771A" w:rsidRPr="004D59A5" w14:paraId="75ECFA51" w14:textId="77777777" w:rsidTr="004D59A5">
        <w:tc>
          <w:tcPr>
            <w:tcW w:w="612" w:type="dxa"/>
            <w:vAlign w:val="center"/>
          </w:tcPr>
          <w:p w14:paraId="79AA7E71" w14:textId="150B7FE4" w:rsidR="00C4771A" w:rsidRPr="004D59A5" w:rsidRDefault="00C4771A" w:rsidP="004D59A5">
            <w:pPr>
              <w:jc w:val="center"/>
              <w:rPr>
                <w:rFonts w:ascii="GHEA Grapalat" w:hAnsi="GHEA Grapalat"/>
                <w:sz w:val="20"/>
                <w:szCs w:val="20"/>
              </w:rPr>
            </w:pPr>
            <w:r w:rsidRPr="004D59A5">
              <w:rPr>
                <w:rFonts w:ascii="GHEA Grapalat" w:hAnsi="GHEA Grapalat"/>
                <w:sz w:val="20"/>
                <w:szCs w:val="20"/>
              </w:rPr>
              <w:t>7</w:t>
            </w:r>
          </w:p>
        </w:tc>
        <w:tc>
          <w:tcPr>
            <w:tcW w:w="3340" w:type="dxa"/>
            <w:vAlign w:val="center"/>
          </w:tcPr>
          <w:p w14:paraId="1CC1A359" w14:textId="6083C801" w:rsidR="00C4771A" w:rsidRPr="004D59A5" w:rsidRDefault="00C4771A" w:rsidP="00C4771A">
            <w:pPr>
              <w:rPr>
                <w:rFonts w:ascii="GHEA Grapalat" w:hAnsi="GHEA Grapalat"/>
                <w:sz w:val="20"/>
                <w:szCs w:val="20"/>
                <w:lang w:val="hy-AM"/>
              </w:rPr>
            </w:pPr>
            <w:r w:rsidRPr="004D59A5">
              <w:rPr>
                <w:rFonts w:ascii="GHEA Grapalat" w:hAnsi="GHEA Grapalat"/>
                <w:sz w:val="20"/>
                <w:szCs w:val="20"/>
                <w:lang w:val="hy-AM"/>
              </w:rPr>
              <w:t>Բժիշկ օրթոպեդների թիվ</w:t>
            </w:r>
          </w:p>
        </w:tc>
        <w:tc>
          <w:tcPr>
            <w:tcW w:w="1013" w:type="dxa"/>
            <w:vAlign w:val="center"/>
          </w:tcPr>
          <w:p w14:paraId="4BA44F32" w14:textId="77777777" w:rsidR="00C4771A" w:rsidRPr="004D59A5" w:rsidRDefault="00C4771A" w:rsidP="00C4771A">
            <w:pPr>
              <w:rPr>
                <w:rFonts w:ascii="GHEA Grapalat" w:hAnsi="GHEA Grapalat"/>
                <w:sz w:val="20"/>
                <w:szCs w:val="20"/>
                <w:lang w:val="hy-AM"/>
              </w:rPr>
            </w:pPr>
          </w:p>
        </w:tc>
        <w:tc>
          <w:tcPr>
            <w:tcW w:w="1624" w:type="dxa"/>
          </w:tcPr>
          <w:p w14:paraId="797EFE0A" w14:textId="77777777" w:rsidR="00C4771A" w:rsidRPr="004D59A5" w:rsidRDefault="00C4771A" w:rsidP="00C4771A">
            <w:pPr>
              <w:rPr>
                <w:rFonts w:ascii="GHEA Grapalat" w:hAnsi="GHEA Grapalat"/>
                <w:sz w:val="20"/>
                <w:szCs w:val="20"/>
                <w:lang w:val="hy-AM"/>
              </w:rPr>
            </w:pPr>
          </w:p>
        </w:tc>
        <w:tc>
          <w:tcPr>
            <w:tcW w:w="2067" w:type="dxa"/>
            <w:vAlign w:val="center"/>
          </w:tcPr>
          <w:p w14:paraId="17E4AD69" w14:textId="77777777" w:rsidR="00C4771A" w:rsidRPr="004D59A5" w:rsidRDefault="00C4771A" w:rsidP="00C4771A">
            <w:pPr>
              <w:rPr>
                <w:rFonts w:ascii="GHEA Grapalat" w:hAnsi="GHEA Grapalat"/>
                <w:sz w:val="20"/>
                <w:szCs w:val="20"/>
                <w:lang w:val="hy-AM"/>
              </w:rPr>
            </w:pPr>
          </w:p>
        </w:tc>
        <w:tc>
          <w:tcPr>
            <w:tcW w:w="2161" w:type="dxa"/>
            <w:vAlign w:val="center"/>
          </w:tcPr>
          <w:p w14:paraId="3ADD5EA6" w14:textId="77777777" w:rsidR="00C4771A" w:rsidRPr="004D59A5" w:rsidRDefault="00C4771A" w:rsidP="00C4771A">
            <w:pPr>
              <w:rPr>
                <w:rFonts w:ascii="GHEA Grapalat" w:hAnsi="GHEA Grapalat"/>
                <w:sz w:val="20"/>
                <w:szCs w:val="20"/>
                <w:lang w:val="hy-AM"/>
              </w:rPr>
            </w:pPr>
          </w:p>
        </w:tc>
        <w:tc>
          <w:tcPr>
            <w:tcW w:w="2102" w:type="dxa"/>
            <w:vAlign w:val="center"/>
          </w:tcPr>
          <w:p w14:paraId="5984E769" w14:textId="77777777" w:rsidR="00C4771A" w:rsidRPr="004D59A5" w:rsidRDefault="00C4771A" w:rsidP="00C4771A">
            <w:pPr>
              <w:rPr>
                <w:rFonts w:ascii="GHEA Grapalat" w:hAnsi="GHEA Grapalat"/>
                <w:sz w:val="20"/>
                <w:szCs w:val="20"/>
                <w:lang w:val="hy-AM"/>
              </w:rPr>
            </w:pPr>
          </w:p>
        </w:tc>
        <w:tc>
          <w:tcPr>
            <w:tcW w:w="2613" w:type="dxa"/>
            <w:vAlign w:val="center"/>
          </w:tcPr>
          <w:p w14:paraId="5AAE9091" w14:textId="77777777" w:rsidR="00C4771A" w:rsidRPr="004D59A5" w:rsidRDefault="00C4771A" w:rsidP="00C4771A">
            <w:pPr>
              <w:rPr>
                <w:rFonts w:ascii="GHEA Grapalat" w:hAnsi="GHEA Grapalat"/>
                <w:sz w:val="20"/>
                <w:szCs w:val="20"/>
                <w:lang w:val="hy-AM"/>
              </w:rPr>
            </w:pPr>
          </w:p>
        </w:tc>
      </w:tr>
      <w:tr w:rsidR="00C4771A" w:rsidRPr="004D59A5" w14:paraId="3EF32C07" w14:textId="77777777" w:rsidTr="004D59A5">
        <w:tc>
          <w:tcPr>
            <w:tcW w:w="612" w:type="dxa"/>
            <w:vAlign w:val="center"/>
          </w:tcPr>
          <w:p w14:paraId="17AE4745" w14:textId="753604E6" w:rsidR="00C4771A" w:rsidRPr="004D59A5" w:rsidRDefault="00C4771A" w:rsidP="004D59A5">
            <w:pPr>
              <w:jc w:val="center"/>
              <w:rPr>
                <w:rFonts w:ascii="GHEA Grapalat" w:hAnsi="GHEA Grapalat"/>
                <w:sz w:val="20"/>
                <w:szCs w:val="20"/>
              </w:rPr>
            </w:pPr>
            <w:r w:rsidRPr="004D59A5">
              <w:rPr>
                <w:rFonts w:ascii="GHEA Grapalat" w:hAnsi="GHEA Grapalat"/>
                <w:sz w:val="20"/>
                <w:szCs w:val="20"/>
              </w:rPr>
              <w:t>8</w:t>
            </w:r>
          </w:p>
        </w:tc>
        <w:tc>
          <w:tcPr>
            <w:tcW w:w="3340" w:type="dxa"/>
            <w:vAlign w:val="center"/>
          </w:tcPr>
          <w:p w14:paraId="13F0E29F" w14:textId="1FFAEAF9" w:rsidR="00C4771A" w:rsidRPr="004D59A5" w:rsidRDefault="00C4771A" w:rsidP="00C4771A">
            <w:pPr>
              <w:rPr>
                <w:rFonts w:ascii="GHEA Grapalat" w:hAnsi="GHEA Grapalat"/>
                <w:sz w:val="20"/>
                <w:szCs w:val="20"/>
                <w:lang w:val="hy-AM"/>
              </w:rPr>
            </w:pPr>
            <w:r w:rsidRPr="004D59A5">
              <w:rPr>
                <w:rFonts w:ascii="GHEA Grapalat" w:hAnsi="GHEA Grapalat"/>
                <w:sz w:val="20"/>
                <w:szCs w:val="20"/>
                <w:lang w:val="hy-AM"/>
              </w:rPr>
              <w:t>Օրթոպեդիկ լաբորատորիա</w:t>
            </w:r>
          </w:p>
        </w:tc>
        <w:tc>
          <w:tcPr>
            <w:tcW w:w="1013" w:type="dxa"/>
            <w:vAlign w:val="center"/>
          </w:tcPr>
          <w:p w14:paraId="1B32A09A" w14:textId="77777777" w:rsidR="00C4771A" w:rsidRPr="004D59A5" w:rsidRDefault="00C4771A" w:rsidP="00C4771A">
            <w:pPr>
              <w:rPr>
                <w:rFonts w:ascii="GHEA Grapalat" w:hAnsi="GHEA Grapalat"/>
                <w:sz w:val="20"/>
                <w:szCs w:val="20"/>
                <w:lang w:val="hy-AM"/>
              </w:rPr>
            </w:pPr>
          </w:p>
        </w:tc>
        <w:tc>
          <w:tcPr>
            <w:tcW w:w="1624" w:type="dxa"/>
          </w:tcPr>
          <w:p w14:paraId="004803EF" w14:textId="77777777" w:rsidR="00C4771A" w:rsidRPr="004D59A5" w:rsidRDefault="00C4771A" w:rsidP="00C4771A">
            <w:pPr>
              <w:rPr>
                <w:rFonts w:ascii="GHEA Grapalat" w:hAnsi="GHEA Grapalat"/>
                <w:sz w:val="20"/>
                <w:szCs w:val="20"/>
                <w:lang w:val="hy-AM"/>
              </w:rPr>
            </w:pPr>
          </w:p>
        </w:tc>
        <w:tc>
          <w:tcPr>
            <w:tcW w:w="2067" w:type="dxa"/>
            <w:vAlign w:val="center"/>
          </w:tcPr>
          <w:p w14:paraId="65CBAAB2" w14:textId="77777777" w:rsidR="00C4771A" w:rsidRPr="004D59A5" w:rsidRDefault="00C4771A" w:rsidP="00C4771A">
            <w:pPr>
              <w:rPr>
                <w:rFonts w:ascii="GHEA Grapalat" w:hAnsi="GHEA Grapalat"/>
                <w:sz w:val="20"/>
                <w:szCs w:val="20"/>
                <w:lang w:val="hy-AM"/>
              </w:rPr>
            </w:pPr>
          </w:p>
        </w:tc>
        <w:tc>
          <w:tcPr>
            <w:tcW w:w="2161" w:type="dxa"/>
            <w:vAlign w:val="center"/>
          </w:tcPr>
          <w:p w14:paraId="51606012" w14:textId="77777777" w:rsidR="00C4771A" w:rsidRPr="004D59A5" w:rsidRDefault="00C4771A" w:rsidP="00C4771A">
            <w:pPr>
              <w:rPr>
                <w:rFonts w:ascii="GHEA Grapalat" w:hAnsi="GHEA Grapalat"/>
                <w:sz w:val="20"/>
                <w:szCs w:val="20"/>
                <w:lang w:val="hy-AM"/>
              </w:rPr>
            </w:pPr>
          </w:p>
        </w:tc>
        <w:tc>
          <w:tcPr>
            <w:tcW w:w="2102" w:type="dxa"/>
            <w:vAlign w:val="center"/>
          </w:tcPr>
          <w:p w14:paraId="79526435" w14:textId="77777777" w:rsidR="00C4771A" w:rsidRPr="004D59A5" w:rsidRDefault="00C4771A" w:rsidP="00C4771A">
            <w:pPr>
              <w:rPr>
                <w:rFonts w:ascii="GHEA Grapalat" w:hAnsi="GHEA Grapalat"/>
                <w:sz w:val="20"/>
                <w:szCs w:val="20"/>
                <w:lang w:val="hy-AM"/>
              </w:rPr>
            </w:pPr>
          </w:p>
        </w:tc>
        <w:tc>
          <w:tcPr>
            <w:tcW w:w="2613" w:type="dxa"/>
            <w:vAlign w:val="center"/>
          </w:tcPr>
          <w:p w14:paraId="68DB4501" w14:textId="77777777" w:rsidR="00C4771A" w:rsidRPr="004D59A5" w:rsidRDefault="00C4771A" w:rsidP="00C4771A">
            <w:pPr>
              <w:rPr>
                <w:rFonts w:ascii="GHEA Grapalat" w:hAnsi="GHEA Grapalat"/>
                <w:sz w:val="20"/>
                <w:szCs w:val="20"/>
                <w:lang w:val="hy-AM"/>
              </w:rPr>
            </w:pPr>
          </w:p>
        </w:tc>
      </w:tr>
      <w:tr w:rsidR="00C4771A" w:rsidRPr="004D59A5" w14:paraId="127315AA" w14:textId="77777777" w:rsidTr="004D59A5">
        <w:tc>
          <w:tcPr>
            <w:tcW w:w="612" w:type="dxa"/>
            <w:vAlign w:val="center"/>
          </w:tcPr>
          <w:p w14:paraId="1AA08D57" w14:textId="3466D8CD" w:rsidR="00C4771A" w:rsidRPr="004D59A5" w:rsidRDefault="00C4771A" w:rsidP="004D59A5">
            <w:pPr>
              <w:jc w:val="center"/>
              <w:rPr>
                <w:rFonts w:ascii="GHEA Grapalat" w:hAnsi="GHEA Grapalat"/>
                <w:sz w:val="20"/>
                <w:szCs w:val="20"/>
              </w:rPr>
            </w:pPr>
            <w:r w:rsidRPr="004D59A5">
              <w:rPr>
                <w:rFonts w:ascii="GHEA Grapalat" w:hAnsi="GHEA Grapalat"/>
                <w:sz w:val="20"/>
                <w:szCs w:val="20"/>
              </w:rPr>
              <w:t>9</w:t>
            </w:r>
          </w:p>
        </w:tc>
        <w:tc>
          <w:tcPr>
            <w:tcW w:w="3340" w:type="dxa"/>
            <w:vAlign w:val="center"/>
          </w:tcPr>
          <w:p w14:paraId="1C5B0D50" w14:textId="2B08A30D" w:rsidR="00C4771A" w:rsidRPr="004D59A5" w:rsidRDefault="00C4771A" w:rsidP="00C4771A">
            <w:pPr>
              <w:rPr>
                <w:rFonts w:ascii="GHEA Grapalat" w:hAnsi="GHEA Grapalat"/>
                <w:sz w:val="20"/>
                <w:szCs w:val="20"/>
                <w:lang w:val="hy-AM"/>
              </w:rPr>
            </w:pPr>
            <w:r w:rsidRPr="004D59A5">
              <w:rPr>
                <w:rFonts w:ascii="GHEA Grapalat" w:hAnsi="GHEA Grapalat"/>
                <w:sz w:val="20"/>
                <w:szCs w:val="20"/>
                <w:lang w:val="hy-AM"/>
              </w:rPr>
              <w:t>Մասնագետներն ընտրված են բուժաշխատողների ռեգիստրից</w:t>
            </w:r>
          </w:p>
        </w:tc>
        <w:tc>
          <w:tcPr>
            <w:tcW w:w="1013" w:type="dxa"/>
            <w:vAlign w:val="center"/>
          </w:tcPr>
          <w:p w14:paraId="6C1A6D35" w14:textId="77777777" w:rsidR="00C4771A" w:rsidRPr="004D59A5" w:rsidRDefault="00C4771A" w:rsidP="00C4771A">
            <w:pPr>
              <w:rPr>
                <w:rFonts w:ascii="GHEA Grapalat" w:hAnsi="GHEA Grapalat"/>
                <w:sz w:val="20"/>
                <w:szCs w:val="20"/>
                <w:lang w:val="hy-AM"/>
              </w:rPr>
            </w:pPr>
          </w:p>
        </w:tc>
        <w:tc>
          <w:tcPr>
            <w:tcW w:w="1624" w:type="dxa"/>
          </w:tcPr>
          <w:p w14:paraId="50CB9613" w14:textId="77777777" w:rsidR="00C4771A" w:rsidRPr="004D59A5" w:rsidRDefault="00C4771A" w:rsidP="00C4771A">
            <w:pPr>
              <w:rPr>
                <w:rFonts w:ascii="GHEA Grapalat" w:hAnsi="GHEA Grapalat"/>
                <w:sz w:val="20"/>
                <w:szCs w:val="20"/>
                <w:lang w:val="hy-AM"/>
              </w:rPr>
            </w:pPr>
            <w:r w:rsidRPr="004D59A5">
              <w:rPr>
                <w:rFonts w:ascii="GHEA Grapalat" w:hAnsi="GHEA Grapalat"/>
                <w:sz w:val="20"/>
                <w:szCs w:val="20"/>
                <w:lang w:val="hy-AM"/>
              </w:rPr>
              <w:t>այո/ոչ</w:t>
            </w:r>
          </w:p>
          <w:p w14:paraId="4CDC7E78" w14:textId="46D789EC" w:rsidR="00C4771A" w:rsidRPr="004D59A5" w:rsidRDefault="00C4771A" w:rsidP="00C4771A">
            <w:pPr>
              <w:rPr>
                <w:rFonts w:ascii="GHEA Grapalat" w:hAnsi="GHEA Grapalat"/>
                <w:sz w:val="20"/>
                <w:szCs w:val="20"/>
                <w:lang w:val="hy-AM"/>
              </w:rPr>
            </w:pPr>
          </w:p>
        </w:tc>
        <w:tc>
          <w:tcPr>
            <w:tcW w:w="2067" w:type="dxa"/>
            <w:vAlign w:val="center"/>
          </w:tcPr>
          <w:p w14:paraId="41EC90F1" w14:textId="55D2FB13" w:rsidR="00C4771A" w:rsidRPr="004D59A5" w:rsidRDefault="00C4771A" w:rsidP="00C4771A">
            <w:pPr>
              <w:rPr>
                <w:rFonts w:ascii="GHEA Grapalat" w:hAnsi="GHEA Grapalat"/>
                <w:sz w:val="20"/>
                <w:szCs w:val="20"/>
                <w:lang w:val="hy-AM"/>
              </w:rPr>
            </w:pPr>
            <w:r w:rsidRPr="004D59A5">
              <w:rPr>
                <w:rFonts w:ascii="GHEA Grapalat" w:hAnsi="GHEA Grapalat"/>
                <w:sz w:val="20"/>
                <w:szCs w:val="20"/>
                <w:lang w:val="hy-AM"/>
              </w:rPr>
              <w:t>Գնահատման</w:t>
            </w:r>
          </w:p>
        </w:tc>
        <w:tc>
          <w:tcPr>
            <w:tcW w:w="2161" w:type="dxa"/>
            <w:vAlign w:val="center"/>
          </w:tcPr>
          <w:p w14:paraId="2B81551A" w14:textId="77777777" w:rsidR="00C4771A" w:rsidRPr="004D59A5" w:rsidRDefault="00C4771A" w:rsidP="00C4771A">
            <w:pPr>
              <w:rPr>
                <w:rFonts w:ascii="GHEA Grapalat" w:hAnsi="GHEA Grapalat"/>
                <w:sz w:val="20"/>
                <w:szCs w:val="20"/>
                <w:lang w:val="hy-AM"/>
              </w:rPr>
            </w:pPr>
          </w:p>
        </w:tc>
        <w:tc>
          <w:tcPr>
            <w:tcW w:w="2102" w:type="dxa"/>
            <w:vAlign w:val="center"/>
          </w:tcPr>
          <w:p w14:paraId="1BAAA156" w14:textId="112130CD" w:rsidR="00C4771A" w:rsidRPr="004D59A5" w:rsidRDefault="00C4771A" w:rsidP="00C4771A">
            <w:pPr>
              <w:rPr>
                <w:rFonts w:ascii="GHEA Grapalat" w:hAnsi="GHEA Grapalat"/>
                <w:sz w:val="20"/>
                <w:szCs w:val="20"/>
                <w:lang w:val="hy-AM"/>
              </w:rPr>
            </w:pPr>
            <w:r w:rsidRPr="004D59A5">
              <w:rPr>
                <w:rFonts w:ascii="GHEA Grapalat" w:hAnsi="GHEA Grapalat"/>
                <w:sz w:val="20"/>
                <w:szCs w:val="20"/>
                <w:lang w:val="hy-AM"/>
              </w:rPr>
              <w:t>տեղեկանք ռեգիստրից</w:t>
            </w:r>
          </w:p>
        </w:tc>
        <w:tc>
          <w:tcPr>
            <w:tcW w:w="2613" w:type="dxa"/>
            <w:vAlign w:val="center"/>
          </w:tcPr>
          <w:p w14:paraId="7BFC2061" w14:textId="77777777" w:rsidR="00C4771A" w:rsidRPr="004D59A5" w:rsidRDefault="00C4771A" w:rsidP="00C4771A">
            <w:pPr>
              <w:rPr>
                <w:rFonts w:ascii="GHEA Grapalat" w:hAnsi="GHEA Grapalat"/>
                <w:sz w:val="20"/>
                <w:szCs w:val="20"/>
                <w:lang w:val="hy-AM"/>
              </w:rPr>
            </w:pPr>
          </w:p>
        </w:tc>
      </w:tr>
      <w:tr w:rsidR="00C4771A" w:rsidRPr="004D59A5" w14:paraId="643C1FED" w14:textId="77777777" w:rsidTr="004D59A5">
        <w:tc>
          <w:tcPr>
            <w:tcW w:w="612" w:type="dxa"/>
            <w:vAlign w:val="center"/>
          </w:tcPr>
          <w:p w14:paraId="34449103" w14:textId="2ADEFB99" w:rsidR="00C4771A" w:rsidRPr="004D59A5" w:rsidRDefault="00C4771A" w:rsidP="004D59A5">
            <w:pPr>
              <w:jc w:val="center"/>
              <w:rPr>
                <w:rFonts w:ascii="GHEA Grapalat" w:hAnsi="GHEA Grapalat"/>
                <w:b/>
                <w:bCs/>
                <w:sz w:val="20"/>
                <w:szCs w:val="20"/>
              </w:rPr>
            </w:pPr>
            <w:r w:rsidRPr="004D59A5">
              <w:rPr>
                <w:rFonts w:ascii="GHEA Grapalat" w:hAnsi="GHEA Grapalat"/>
                <w:b/>
                <w:bCs/>
                <w:sz w:val="20"/>
                <w:szCs w:val="20"/>
              </w:rPr>
              <w:t>10</w:t>
            </w:r>
          </w:p>
        </w:tc>
        <w:tc>
          <w:tcPr>
            <w:tcW w:w="3340" w:type="dxa"/>
            <w:vAlign w:val="center"/>
          </w:tcPr>
          <w:p w14:paraId="457BF9EE" w14:textId="1FE78CD1" w:rsidR="00C4771A" w:rsidRPr="004D59A5" w:rsidRDefault="00C4771A" w:rsidP="00C4771A">
            <w:pPr>
              <w:rPr>
                <w:rFonts w:ascii="GHEA Grapalat" w:hAnsi="GHEA Grapalat"/>
                <w:b/>
                <w:bCs/>
                <w:sz w:val="20"/>
                <w:szCs w:val="20"/>
                <w:lang w:val="hy-AM"/>
              </w:rPr>
            </w:pPr>
            <w:r w:rsidRPr="004D59A5">
              <w:rPr>
                <w:rFonts w:ascii="GHEA Grapalat" w:hAnsi="GHEA Grapalat"/>
                <w:b/>
                <w:bCs/>
                <w:sz w:val="20"/>
                <w:szCs w:val="20"/>
                <w:lang w:val="hy-AM"/>
              </w:rPr>
              <w:t>Պացիենտների փորձառության գնահատման գործիքակազմ և ամփոփված տվյալներ՝ համաձայն ՀՀ առողջապահության նախարարի 18</w:t>
            </w:r>
            <w:r w:rsidRPr="004D59A5">
              <w:rPr>
                <w:rFonts w:ascii="Cambria Math" w:hAnsi="Cambria Math" w:cs="Cambria Math"/>
                <w:b/>
                <w:bCs/>
                <w:sz w:val="20"/>
                <w:szCs w:val="20"/>
                <w:lang w:val="hy-AM"/>
              </w:rPr>
              <w:t>․</w:t>
            </w:r>
            <w:r w:rsidRPr="004D59A5">
              <w:rPr>
                <w:rFonts w:ascii="GHEA Grapalat" w:hAnsi="GHEA Grapalat"/>
                <w:b/>
                <w:bCs/>
                <w:sz w:val="20"/>
                <w:szCs w:val="20"/>
                <w:lang w:val="hy-AM"/>
              </w:rPr>
              <w:t>12</w:t>
            </w:r>
            <w:r w:rsidRPr="004D59A5">
              <w:rPr>
                <w:rFonts w:ascii="Cambria Math" w:hAnsi="Cambria Math" w:cs="Cambria Math"/>
                <w:b/>
                <w:bCs/>
                <w:sz w:val="20"/>
                <w:szCs w:val="20"/>
                <w:lang w:val="hy-AM"/>
              </w:rPr>
              <w:t>․</w:t>
            </w:r>
            <w:r w:rsidRPr="004D59A5">
              <w:rPr>
                <w:rFonts w:ascii="GHEA Grapalat" w:hAnsi="GHEA Grapalat"/>
                <w:b/>
                <w:bCs/>
                <w:sz w:val="20"/>
                <w:szCs w:val="20"/>
                <w:lang w:val="hy-AM"/>
              </w:rPr>
              <w:t>2025 թվականի թիվ 153-Ն հրամանի</w:t>
            </w:r>
          </w:p>
        </w:tc>
        <w:tc>
          <w:tcPr>
            <w:tcW w:w="1013" w:type="dxa"/>
            <w:vAlign w:val="center"/>
          </w:tcPr>
          <w:p w14:paraId="402FF122" w14:textId="77777777" w:rsidR="00C4771A" w:rsidRPr="004D59A5" w:rsidRDefault="00C4771A" w:rsidP="00C4771A">
            <w:pPr>
              <w:rPr>
                <w:rFonts w:ascii="GHEA Grapalat" w:hAnsi="GHEA Grapalat"/>
                <w:sz w:val="20"/>
                <w:szCs w:val="20"/>
                <w:lang w:val="hy-AM"/>
              </w:rPr>
            </w:pPr>
          </w:p>
        </w:tc>
        <w:tc>
          <w:tcPr>
            <w:tcW w:w="1624" w:type="dxa"/>
          </w:tcPr>
          <w:p w14:paraId="0A427EBF" w14:textId="77777777" w:rsidR="00C4771A" w:rsidRPr="004D59A5" w:rsidRDefault="00C4771A" w:rsidP="00C4771A">
            <w:pPr>
              <w:rPr>
                <w:rFonts w:ascii="GHEA Grapalat" w:hAnsi="GHEA Grapalat"/>
                <w:sz w:val="20"/>
                <w:szCs w:val="20"/>
                <w:lang w:val="hy-AM"/>
              </w:rPr>
            </w:pPr>
          </w:p>
        </w:tc>
        <w:tc>
          <w:tcPr>
            <w:tcW w:w="2067" w:type="dxa"/>
            <w:vAlign w:val="center"/>
          </w:tcPr>
          <w:p w14:paraId="34050D40" w14:textId="1891D596" w:rsidR="00C4771A" w:rsidRPr="004D59A5" w:rsidRDefault="00C4771A" w:rsidP="00C4771A">
            <w:pPr>
              <w:rPr>
                <w:rFonts w:ascii="GHEA Grapalat" w:hAnsi="GHEA Grapalat"/>
                <w:sz w:val="20"/>
                <w:szCs w:val="20"/>
                <w:lang w:val="hy-AM"/>
              </w:rPr>
            </w:pPr>
            <w:r w:rsidRPr="004D59A5">
              <w:rPr>
                <w:rFonts w:ascii="GHEA Grapalat" w:hAnsi="GHEA Grapalat"/>
                <w:sz w:val="20"/>
                <w:szCs w:val="20"/>
                <w:lang w:val="hy-AM"/>
              </w:rPr>
              <w:t>Գնահատման</w:t>
            </w:r>
          </w:p>
        </w:tc>
        <w:tc>
          <w:tcPr>
            <w:tcW w:w="2161" w:type="dxa"/>
            <w:vAlign w:val="center"/>
          </w:tcPr>
          <w:p w14:paraId="123B8C86" w14:textId="77777777" w:rsidR="00C4771A" w:rsidRPr="004D59A5" w:rsidRDefault="00C4771A" w:rsidP="00C4771A">
            <w:pPr>
              <w:rPr>
                <w:rFonts w:ascii="GHEA Grapalat" w:hAnsi="GHEA Grapalat"/>
                <w:sz w:val="20"/>
                <w:szCs w:val="20"/>
                <w:lang w:val="hy-AM"/>
              </w:rPr>
            </w:pPr>
            <w:r w:rsidRPr="004D59A5">
              <w:rPr>
                <w:rFonts w:ascii="GHEA Grapalat" w:hAnsi="GHEA Grapalat"/>
                <w:sz w:val="20"/>
                <w:szCs w:val="20"/>
                <w:lang w:val="hy-AM"/>
              </w:rPr>
              <w:t>դիտարկումը՝</w:t>
            </w:r>
          </w:p>
          <w:p w14:paraId="40DA1C01" w14:textId="4E08BF48" w:rsidR="00C4771A" w:rsidRPr="004D59A5" w:rsidRDefault="00C4771A" w:rsidP="00C4771A">
            <w:pPr>
              <w:rPr>
                <w:rFonts w:ascii="GHEA Grapalat" w:hAnsi="GHEA Grapalat"/>
                <w:sz w:val="20"/>
                <w:szCs w:val="20"/>
                <w:lang w:val="hy-AM"/>
              </w:rPr>
            </w:pPr>
            <w:r w:rsidRPr="004D59A5">
              <w:rPr>
                <w:rFonts w:ascii="GHEA Grapalat" w:hAnsi="GHEA Grapalat"/>
                <w:sz w:val="20"/>
                <w:szCs w:val="20"/>
                <w:lang w:val="hy-AM"/>
              </w:rPr>
              <w:t>տարվա ընթացքում</w:t>
            </w:r>
          </w:p>
        </w:tc>
        <w:tc>
          <w:tcPr>
            <w:tcW w:w="2102" w:type="dxa"/>
            <w:vAlign w:val="center"/>
          </w:tcPr>
          <w:p w14:paraId="0A711E58" w14:textId="409F098B" w:rsidR="00C4771A" w:rsidRPr="004D59A5" w:rsidRDefault="00C4771A" w:rsidP="00C4771A">
            <w:pPr>
              <w:rPr>
                <w:rFonts w:ascii="GHEA Grapalat" w:hAnsi="GHEA Grapalat"/>
                <w:sz w:val="20"/>
                <w:szCs w:val="20"/>
                <w:lang w:val="hy-AM"/>
              </w:rPr>
            </w:pPr>
            <w:r w:rsidRPr="004D59A5">
              <w:rPr>
                <w:rFonts w:ascii="GHEA Grapalat" w:hAnsi="GHEA Grapalat"/>
                <w:sz w:val="20"/>
                <w:szCs w:val="20"/>
                <w:lang w:val="hy-AM"/>
              </w:rPr>
              <w:t>Առկա էլեկտրոնային կամ այլ գործիք, ամփոփ տվյալների վերլուծույամբ փաստաթուղթ</w:t>
            </w:r>
          </w:p>
        </w:tc>
        <w:tc>
          <w:tcPr>
            <w:tcW w:w="2613" w:type="dxa"/>
            <w:vAlign w:val="center"/>
          </w:tcPr>
          <w:p w14:paraId="30A5D07D" w14:textId="173808CB" w:rsidR="00C4771A" w:rsidRPr="004D59A5" w:rsidRDefault="00C4771A" w:rsidP="00C4771A">
            <w:pPr>
              <w:rPr>
                <w:rFonts w:ascii="GHEA Grapalat" w:hAnsi="GHEA Grapalat"/>
                <w:sz w:val="20"/>
                <w:szCs w:val="20"/>
                <w:lang w:val="hy-AM"/>
              </w:rPr>
            </w:pPr>
            <w:r w:rsidRPr="004D59A5">
              <w:rPr>
                <w:rFonts w:ascii="GHEA Grapalat" w:hAnsi="GHEA Grapalat"/>
                <w:sz w:val="20"/>
                <w:szCs w:val="20"/>
                <w:lang w:val="hy-AM"/>
              </w:rPr>
              <w:t>գնահատում տարվա ընթացքում</w:t>
            </w:r>
          </w:p>
        </w:tc>
      </w:tr>
    </w:tbl>
    <w:p w14:paraId="5EE11ABF" w14:textId="53765E5F" w:rsidR="00882003" w:rsidRPr="004D59A5" w:rsidRDefault="00882003" w:rsidP="009B6EE5">
      <w:pPr>
        <w:rPr>
          <w:rFonts w:ascii="GHEA Grapalat" w:hAnsi="GHEA Grapalat"/>
          <w:lang w:val="hy-AM"/>
        </w:rPr>
      </w:pPr>
    </w:p>
    <w:p w14:paraId="7F0F3D79" w14:textId="7D7DEA6E" w:rsidR="00C4771A" w:rsidRPr="004D59A5" w:rsidRDefault="00C4771A" w:rsidP="00C4771A">
      <w:pPr>
        <w:pStyle w:val="ListParagraph"/>
        <w:numPr>
          <w:ilvl w:val="0"/>
          <w:numId w:val="3"/>
        </w:numPr>
        <w:jc w:val="both"/>
        <w:rPr>
          <w:rFonts w:ascii="GHEA Grapalat" w:hAnsi="GHEA Grapalat"/>
          <w:lang w:val="hy-AM"/>
        </w:rPr>
      </w:pPr>
      <w:r w:rsidRPr="004D59A5">
        <w:rPr>
          <w:rFonts w:ascii="GHEA Grapalat" w:hAnsi="GHEA Grapalat"/>
          <w:lang w:val="hy-AM"/>
        </w:rPr>
        <w:t>Հրապարակային օֆերտայի պայմանագրով աշխատող կազմակերպությունների ցանկում ներառված կազմակերպութունների համար՝ «ԼՐԱՑՈՒՑԻՉ ՊԱՅՄԱՆՆԵՐԸ ԳՆԱՀԱՏՈՂ ՑՈՒՑԱՆԻՇՆԵՐ» բաժնում «գնահատման» ցուցանիշների վերաբերյալ ոչ արժանահավատ տեղեկատվություն ներկայացնելու պարագայում կարող են կիրառվել      հրապարակային օֆերտայի օրինակելի պայմանագրով սահմանված պատասխանատվության միջոցներ</w:t>
      </w:r>
    </w:p>
    <w:p w14:paraId="62977A91" w14:textId="1B74B5D8" w:rsidR="00C4771A" w:rsidRPr="004D59A5" w:rsidRDefault="00C4771A" w:rsidP="00C4771A">
      <w:pPr>
        <w:jc w:val="both"/>
        <w:rPr>
          <w:rFonts w:ascii="GHEA Grapalat" w:hAnsi="GHEA Grapalat"/>
          <w:lang w:val="hy-AM"/>
        </w:rPr>
      </w:pPr>
    </w:p>
    <w:p w14:paraId="707B7610" w14:textId="77777777" w:rsidR="004D59A5" w:rsidRPr="004D59A5" w:rsidRDefault="004D59A5">
      <w:pPr>
        <w:rPr>
          <w:rFonts w:ascii="GHEA Grapalat" w:hAnsi="GHEA Grapalat"/>
          <w:b/>
          <w:bCs/>
          <w:lang w:val="hy-AM"/>
        </w:rPr>
      </w:pPr>
      <w:r w:rsidRPr="004D59A5">
        <w:rPr>
          <w:rFonts w:ascii="GHEA Grapalat" w:hAnsi="GHEA Grapalat"/>
          <w:b/>
          <w:bCs/>
          <w:lang w:val="hy-AM"/>
        </w:rPr>
        <w:br w:type="page"/>
      </w:r>
    </w:p>
    <w:p w14:paraId="7C16B420" w14:textId="4AB72E63" w:rsidR="00C4771A" w:rsidRPr="004D59A5" w:rsidRDefault="00C4771A" w:rsidP="00C4771A">
      <w:pPr>
        <w:jc w:val="center"/>
        <w:rPr>
          <w:rFonts w:ascii="GHEA Grapalat" w:hAnsi="GHEA Grapalat"/>
          <w:b/>
          <w:bCs/>
          <w:lang w:val="hy-AM"/>
        </w:rPr>
      </w:pPr>
      <w:r w:rsidRPr="004D59A5">
        <w:rPr>
          <w:rFonts w:ascii="GHEA Grapalat" w:hAnsi="GHEA Grapalat"/>
          <w:b/>
          <w:bCs/>
          <w:lang w:val="hy-AM"/>
        </w:rPr>
        <w:lastRenderedPageBreak/>
        <w:t>Ձևաչափ</w:t>
      </w:r>
    </w:p>
    <w:p w14:paraId="79F5FD44" w14:textId="77777777" w:rsidR="00C4771A" w:rsidRPr="004D59A5" w:rsidRDefault="00C4771A" w:rsidP="00C4771A">
      <w:pPr>
        <w:jc w:val="center"/>
        <w:rPr>
          <w:rFonts w:ascii="GHEA Grapalat" w:hAnsi="GHEA Grapalat"/>
          <w:lang w:val="hy-AM"/>
        </w:rPr>
      </w:pPr>
      <w:r w:rsidRPr="004D59A5">
        <w:rPr>
          <w:rFonts w:ascii="GHEA Grapalat" w:hAnsi="GHEA Grapalat"/>
          <w:b/>
          <w:bCs/>
          <w:lang w:val="hy-AM"/>
        </w:rPr>
        <w:t>Առողջության առաջնային պահպանման ծառայություններ իրականացնողների համար ընդհանուր և լրացուցիչ պայմանների գնահատման ցուցանիշների</w:t>
      </w:r>
      <w:r w:rsidRPr="004D59A5">
        <w:rPr>
          <w:rFonts w:ascii="GHEA Grapalat" w:hAnsi="GHEA Grapalat"/>
          <w:lang w:val="hy-AM"/>
        </w:rPr>
        <w:t xml:space="preserve"> </w:t>
      </w:r>
      <w:r w:rsidRPr="004D59A5">
        <w:rPr>
          <w:rFonts w:ascii="GHEA Grapalat" w:hAnsi="GHEA Grapalat"/>
          <w:b/>
          <w:bCs/>
          <w:lang w:val="hy-AM"/>
        </w:rPr>
        <w:t>ներկայացման</w:t>
      </w:r>
    </w:p>
    <w:tbl>
      <w:tblPr>
        <w:tblStyle w:val="TableGrid"/>
        <w:tblW w:w="14863" w:type="dxa"/>
        <w:tblLayout w:type="fixed"/>
        <w:tblLook w:val="04A0" w:firstRow="1" w:lastRow="0" w:firstColumn="1" w:lastColumn="0" w:noHBand="0" w:noVBand="1"/>
      </w:tblPr>
      <w:tblGrid>
        <w:gridCol w:w="704"/>
        <w:gridCol w:w="3171"/>
        <w:gridCol w:w="1132"/>
        <w:gridCol w:w="1624"/>
        <w:gridCol w:w="1977"/>
        <w:gridCol w:w="2286"/>
        <w:gridCol w:w="2161"/>
        <w:gridCol w:w="1808"/>
      </w:tblGrid>
      <w:tr w:rsidR="005E1741" w:rsidRPr="004D59A5" w14:paraId="4A3FA971" w14:textId="77777777" w:rsidTr="004D59A5">
        <w:tc>
          <w:tcPr>
            <w:tcW w:w="704" w:type="dxa"/>
            <w:vAlign w:val="center"/>
          </w:tcPr>
          <w:p w14:paraId="24D7E7AF" w14:textId="77777777" w:rsidR="00C4771A" w:rsidRPr="004D59A5" w:rsidRDefault="00C4771A" w:rsidP="004D59A5">
            <w:pPr>
              <w:jc w:val="center"/>
              <w:rPr>
                <w:rFonts w:ascii="GHEA Grapalat" w:hAnsi="GHEA Grapalat"/>
                <w:sz w:val="20"/>
                <w:szCs w:val="20"/>
                <w:lang w:val="hy-AM"/>
              </w:rPr>
            </w:pPr>
            <w:r w:rsidRPr="004D59A5">
              <w:rPr>
                <w:rFonts w:ascii="GHEA Grapalat" w:hAnsi="GHEA Grapalat"/>
                <w:b/>
                <w:bCs/>
                <w:sz w:val="20"/>
                <w:szCs w:val="20"/>
              </w:rPr>
              <w:t>I</w:t>
            </w:r>
          </w:p>
        </w:tc>
        <w:tc>
          <w:tcPr>
            <w:tcW w:w="3171" w:type="dxa"/>
            <w:vAlign w:val="center"/>
          </w:tcPr>
          <w:p w14:paraId="09DFE8B0" w14:textId="77777777" w:rsidR="00C4771A" w:rsidRPr="004D59A5" w:rsidRDefault="00C4771A" w:rsidP="004D59A5">
            <w:pPr>
              <w:jc w:val="center"/>
              <w:rPr>
                <w:rFonts w:ascii="GHEA Grapalat" w:hAnsi="GHEA Grapalat"/>
                <w:sz w:val="20"/>
                <w:szCs w:val="20"/>
                <w:lang w:val="hy-AM"/>
              </w:rPr>
            </w:pPr>
            <w:r w:rsidRPr="004D59A5">
              <w:rPr>
                <w:rFonts w:ascii="GHEA Grapalat" w:hAnsi="GHEA Grapalat"/>
                <w:b/>
                <w:bCs/>
                <w:sz w:val="20"/>
                <w:szCs w:val="20"/>
                <w:lang w:val="hy-AM"/>
              </w:rPr>
              <w:t>ԸՆԴՀԱՆՈՒՐ ՊԱՅՄԱՆՆԵՐԸ ԳՆԱՀԱՏՈՂ ՑՈՒՑԱՆԻՇՆԵՐ</w:t>
            </w:r>
          </w:p>
        </w:tc>
        <w:tc>
          <w:tcPr>
            <w:tcW w:w="1132" w:type="dxa"/>
            <w:vAlign w:val="center"/>
          </w:tcPr>
          <w:p w14:paraId="6DEE6B2F" w14:textId="77777777" w:rsidR="00C4771A" w:rsidRPr="004D59A5" w:rsidRDefault="00C4771A" w:rsidP="004D59A5">
            <w:pPr>
              <w:jc w:val="center"/>
              <w:rPr>
                <w:rFonts w:ascii="GHEA Grapalat" w:hAnsi="GHEA Grapalat"/>
                <w:sz w:val="20"/>
                <w:szCs w:val="20"/>
                <w:lang w:val="hy-AM"/>
              </w:rPr>
            </w:pPr>
            <w:r w:rsidRPr="004D59A5">
              <w:rPr>
                <w:rFonts w:ascii="GHEA Grapalat" w:hAnsi="GHEA Grapalat"/>
                <w:b/>
                <w:bCs/>
                <w:sz w:val="20"/>
                <w:szCs w:val="20"/>
                <w:lang w:val="hy-AM"/>
              </w:rPr>
              <w:t>այո/ոչ</w:t>
            </w:r>
          </w:p>
        </w:tc>
        <w:tc>
          <w:tcPr>
            <w:tcW w:w="1624" w:type="dxa"/>
            <w:vAlign w:val="center"/>
          </w:tcPr>
          <w:p w14:paraId="6E92D7F4" w14:textId="77777777" w:rsidR="00C4771A" w:rsidRPr="004D59A5" w:rsidRDefault="00C4771A" w:rsidP="004D59A5">
            <w:pPr>
              <w:jc w:val="center"/>
              <w:rPr>
                <w:rFonts w:ascii="GHEA Grapalat" w:hAnsi="GHEA Grapalat"/>
                <w:sz w:val="20"/>
                <w:szCs w:val="20"/>
                <w:lang w:val="hy-AM"/>
              </w:rPr>
            </w:pPr>
            <w:r w:rsidRPr="004D59A5">
              <w:rPr>
                <w:rFonts w:ascii="GHEA Grapalat" w:hAnsi="GHEA Grapalat"/>
                <w:b/>
                <w:bCs/>
                <w:sz w:val="20"/>
                <w:szCs w:val="20"/>
                <w:lang w:val="hy-AM"/>
              </w:rPr>
              <w:t>Ցուցանիշ (գնահատման, դիտարկման)</w:t>
            </w:r>
          </w:p>
        </w:tc>
        <w:tc>
          <w:tcPr>
            <w:tcW w:w="1977" w:type="dxa"/>
            <w:vAlign w:val="center"/>
          </w:tcPr>
          <w:p w14:paraId="1273A733" w14:textId="77777777" w:rsidR="00C4771A" w:rsidRPr="004D59A5" w:rsidRDefault="00C4771A" w:rsidP="004D59A5">
            <w:pPr>
              <w:jc w:val="center"/>
              <w:rPr>
                <w:rFonts w:ascii="GHEA Grapalat" w:hAnsi="GHEA Grapalat"/>
                <w:sz w:val="20"/>
                <w:szCs w:val="20"/>
                <w:lang w:val="hy-AM"/>
              </w:rPr>
            </w:pPr>
            <w:r w:rsidRPr="004D59A5">
              <w:rPr>
                <w:rFonts w:ascii="GHEA Grapalat" w:hAnsi="GHEA Grapalat"/>
                <w:b/>
                <w:bCs/>
                <w:sz w:val="20"/>
                <w:szCs w:val="20"/>
                <w:lang w:val="hy-AM"/>
              </w:rPr>
              <w:t>Պայմաններ</w:t>
            </w:r>
          </w:p>
        </w:tc>
        <w:tc>
          <w:tcPr>
            <w:tcW w:w="2286" w:type="dxa"/>
            <w:vAlign w:val="center"/>
          </w:tcPr>
          <w:p w14:paraId="79E2173B" w14:textId="77777777" w:rsidR="00C4771A" w:rsidRPr="004D59A5" w:rsidRDefault="00C4771A" w:rsidP="004D59A5">
            <w:pPr>
              <w:jc w:val="center"/>
              <w:rPr>
                <w:rFonts w:ascii="GHEA Grapalat" w:hAnsi="GHEA Grapalat"/>
                <w:sz w:val="20"/>
                <w:szCs w:val="20"/>
                <w:lang w:val="hy-AM"/>
              </w:rPr>
            </w:pPr>
            <w:r w:rsidRPr="004D59A5">
              <w:rPr>
                <w:rFonts w:ascii="GHEA Grapalat" w:hAnsi="GHEA Grapalat"/>
                <w:b/>
                <w:bCs/>
                <w:sz w:val="20"/>
                <w:szCs w:val="20"/>
                <w:lang w:val="hy-AM"/>
              </w:rPr>
              <w:t>Փաստաթղթեր</w:t>
            </w:r>
          </w:p>
        </w:tc>
        <w:tc>
          <w:tcPr>
            <w:tcW w:w="2161" w:type="dxa"/>
            <w:vAlign w:val="center"/>
          </w:tcPr>
          <w:p w14:paraId="71A22C1D" w14:textId="77777777" w:rsidR="00C4771A" w:rsidRPr="004D59A5" w:rsidRDefault="00C4771A" w:rsidP="004D59A5">
            <w:pPr>
              <w:jc w:val="center"/>
              <w:rPr>
                <w:rFonts w:ascii="GHEA Grapalat" w:hAnsi="GHEA Grapalat"/>
                <w:sz w:val="20"/>
                <w:szCs w:val="20"/>
                <w:lang w:val="hy-AM"/>
              </w:rPr>
            </w:pPr>
            <w:r w:rsidRPr="004D59A5">
              <w:rPr>
                <w:rFonts w:ascii="GHEA Grapalat" w:hAnsi="GHEA Grapalat"/>
                <w:b/>
                <w:bCs/>
                <w:sz w:val="20"/>
                <w:szCs w:val="20"/>
                <w:lang w:val="hy-AM"/>
              </w:rPr>
              <w:t>Այլ պայմաններ</w:t>
            </w:r>
          </w:p>
        </w:tc>
        <w:tc>
          <w:tcPr>
            <w:tcW w:w="1808" w:type="dxa"/>
            <w:vAlign w:val="center"/>
          </w:tcPr>
          <w:p w14:paraId="75835423" w14:textId="77777777" w:rsidR="00C4771A" w:rsidRPr="004D59A5" w:rsidRDefault="00C4771A" w:rsidP="004D59A5">
            <w:pPr>
              <w:jc w:val="center"/>
              <w:rPr>
                <w:rFonts w:ascii="GHEA Grapalat" w:hAnsi="GHEA Grapalat"/>
                <w:sz w:val="20"/>
                <w:szCs w:val="20"/>
                <w:lang w:val="hy-AM"/>
              </w:rPr>
            </w:pPr>
            <w:r w:rsidRPr="004D59A5">
              <w:rPr>
                <w:rFonts w:ascii="GHEA Grapalat" w:hAnsi="GHEA Grapalat"/>
                <w:b/>
                <w:bCs/>
                <w:sz w:val="20"/>
                <w:szCs w:val="20"/>
                <w:lang w:val="hy-AM"/>
              </w:rPr>
              <w:t>պայմանագրով սահմանված պատասխանատվության միջոց</w:t>
            </w:r>
          </w:p>
        </w:tc>
      </w:tr>
      <w:tr w:rsidR="005E1741" w:rsidRPr="004D59A5" w14:paraId="185917AD" w14:textId="77777777" w:rsidTr="004D59A5">
        <w:tc>
          <w:tcPr>
            <w:tcW w:w="704" w:type="dxa"/>
            <w:vAlign w:val="center"/>
          </w:tcPr>
          <w:p w14:paraId="07542F18" w14:textId="77777777" w:rsidR="00C4771A" w:rsidRPr="004D59A5" w:rsidRDefault="00C4771A" w:rsidP="004D59A5">
            <w:pPr>
              <w:jc w:val="center"/>
              <w:rPr>
                <w:rFonts w:ascii="GHEA Grapalat" w:hAnsi="GHEA Grapalat"/>
                <w:sz w:val="20"/>
                <w:szCs w:val="20"/>
              </w:rPr>
            </w:pPr>
            <w:r w:rsidRPr="004D59A5">
              <w:rPr>
                <w:rFonts w:ascii="GHEA Grapalat" w:hAnsi="GHEA Grapalat"/>
                <w:sz w:val="20"/>
                <w:szCs w:val="20"/>
              </w:rPr>
              <w:t>1</w:t>
            </w:r>
          </w:p>
        </w:tc>
        <w:tc>
          <w:tcPr>
            <w:tcW w:w="3171" w:type="dxa"/>
            <w:vAlign w:val="center"/>
          </w:tcPr>
          <w:p w14:paraId="439F536E" w14:textId="77777777" w:rsidR="00C4771A" w:rsidRPr="004D59A5" w:rsidRDefault="00C4771A" w:rsidP="00082517">
            <w:pPr>
              <w:rPr>
                <w:rFonts w:ascii="GHEA Grapalat" w:hAnsi="GHEA Grapalat"/>
                <w:sz w:val="20"/>
                <w:szCs w:val="20"/>
                <w:lang w:val="hy-AM"/>
              </w:rPr>
            </w:pPr>
            <w:r w:rsidRPr="004D59A5">
              <w:rPr>
                <w:rFonts w:ascii="GHEA Grapalat" w:hAnsi="GHEA Grapalat"/>
                <w:sz w:val="20"/>
                <w:szCs w:val="20"/>
                <w:lang w:val="hy-AM"/>
              </w:rPr>
              <w:t>«Էլեկտրոնային առողջապահության ազգային օպերատոր» ՓԲԸ-ի հետ պայմանագրի առկայություն</w:t>
            </w:r>
          </w:p>
        </w:tc>
        <w:tc>
          <w:tcPr>
            <w:tcW w:w="1132" w:type="dxa"/>
            <w:vAlign w:val="center"/>
          </w:tcPr>
          <w:p w14:paraId="52508724" w14:textId="77777777" w:rsidR="00C4771A" w:rsidRPr="004D59A5" w:rsidRDefault="00C4771A" w:rsidP="00082517">
            <w:pPr>
              <w:rPr>
                <w:rFonts w:ascii="GHEA Grapalat" w:hAnsi="GHEA Grapalat"/>
                <w:sz w:val="20"/>
                <w:szCs w:val="20"/>
                <w:lang w:val="hy-AM"/>
              </w:rPr>
            </w:pPr>
          </w:p>
        </w:tc>
        <w:tc>
          <w:tcPr>
            <w:tcW w:w="1624" w:type="dxa"/>
          </w:tcPr>
          <w:p w14:paraId="765D444B" w14:textId="77777777" w:rsidR="00C4771A" w:rsidRPr="004D59A5" w:rsidRDefault="00C4771A" w:rsidP="00082517">
            <w:pPr>
              <w:rPr>
                <w:rFonts w:ascii="GHEA Grapalat" w:hAnsi="GHEA Grapalat"/>
                <w:sz w:val="20"/>
                <w:szCs w:val="20"/>
                <w:lang w:val="hy-AM"/>
              </w:rPr>
            </w:pPr>
            <w:r w:rsidRPr="004D59A5">
              <w:rPr>
                <w:rFonts w:ascii="GHEA Grapalat" w:hAnsi="GHEA Grapalat"/>
                <w:sz w:val="20"/>
                <w:szCs w:val="20"/>
                <w:lang w:val="hy-AM"/>
              </w:rPr>
              <w:t>գնահատման</w:t>
            </w:r>
          </w:p>
        </w:tc>
        <w:tc>
          <w:tcPr>
            <w:tcW w:w="1977" w:type="dxa"/>
            <w:vAlign w:val="center"/>
          </w:tcPr>
          <w:p w14:paraId="7311F7BD" w14:textId="77777777" w:rsidR="00C4771A" w:rsidRPr="004D59A5" w:rsidRDefault="00C4771A" w:rsidP="00082517">
            <w:pPr>
              <w:rPr>
                <w:rFonts w:ascii="GHEA Grapalat" w:hAnsi="GHEA Grapalat"/>
                <w:sz w:val="20"/>
                <w:szCs w:val="20"/>
                <w:lang w:val="hy-AM"/>
              </w:rPr>
            </w:pPr>
          </w:p>
        </w:tc>
        <w:tc>
          <w:tcPr>
            <w:tcW w:w="2286" w:type="dxa"/>
            <w:vAlign w:val="center"/>
          </w:tcPr>
          <w:p w14:paraId="135A0FAA" w14:textId="77777777" w:rsidR="00C4771A" w:rsidRPr="004D59A5" w:rsidRDefault="00C4771A" w:rsidP="00082517">
            <w:pPr>
              <w:rPr>
                <w:rFonts w:ascii="GHEA Grapalat" w:hAnsi="GHEA Grapalat"/>
                <w:sz w:val="20"/>
                <w:szCs w:val="20"/>
                <w:lang w:val="hy-AM"/>
              </w:rPr>
            </w:pPr>
          </w:p>
        </w:tc>
        <w:tc>
          <w:tcPr>
            <w:tcW w:w="2161" w:type="dxa"/>
            <w:vAlign w:val="center"/>
          </w:tcPr>
          <w:p w14:paraId="0117A5EF" w14:textId="77777777" w:rsidR="00C4771A" w:rsidRPr="004D59A5" w:rsidRDefault="00C4771A" w:rsidP="00082517">
            <w:pPr>
              <w:rPr>
                <w:rFonts w:ascii="GHEA Grapalat" w:hAnsi="GHEA Grapalat"/>
                <w:sz w:val="20"/>
                <w:szCs w:val="20"/>
                <w:lang w:val="hy-AM"/>
              </w:rPr>
            </w:pPr>
            <w:r w:rsidRPr="004D59A5">
              <w:rPr>
                <w:rFonts w:ascii="GHEA Grapalat" w:hAnsi="GHEA Grapalat"/>
                <w:sz w:val="20"/>
                <w:szCs w:val="20"/>
                <w:lang w:val="hy-AM"/>
              </w:rPr>
              <w:t>պարտադիր պայման</w:t>
            </w:r>
          </w:p>
        </w:tc>
        <w:tc>
          <w:tcPr>
            <w:tcW w:w="1808" w:type="dxa"/>
            <w:vAlign w:val="center"/>
          </w:tcPr>
          <w:p w14:paraId="034565A5" w14:textId="77777777" w:rsidR="00C4771A" w:rsidRPr="004D59A5" w:rsidRDefault="00C4771A" w:rsidP="00082517">
            <w:pPr>
              <w:rPr>
                <w:rFonts w:ascii="GHEA Grapalat" w:hAnsi="GHEA Grapalat"/>
                <w:sz w:val="20"/>
                <w:szCs w:val="20"/>
                <w:lang w:val="hy-AM"/>
              </w:rPr>
            </w:pPr>
          </w:p>
        </w:tc>
      </w:tr>
      <w:tr w:rsidR="00C4771A" w:rsidRPr="004D59A5" w14:paraId="0AA8CCA0" w14:textId="77777777" w:rsidTr="004D59A5">
        <w:tc>
          <w:tcPr>
            <w:tcW w:w="704" w:type="dxa"/>
            <w:vAlign w:val="center"/>
          </w:tcPr>
          <w:p w14:paraId="55111B69" w14:textId="3773E97E" w:rsidR="00C4771A" w:rsidRPr="004D59A5" w:rsidRDefault="00C4771A" w:rsidP="004D59A5">
            <w:pPr>
              <w:jc w:val="center"/>
              <w:rPr>
                <w:rFonts w:ascii="GHEA Grapalat" w:hAnsi="GHEA Grapalat"/>
                <w:sz w:val="20"/>
                <w:szCs w:val="20"/>
              </w:rPr>
            </w:pPr>
            <w:r w:rsidRPr="004D59A5">
              <w:rPr>
                <w:rFonts w:ascii="GHEA Grapalat" w:hAnsi="GHEA Grapalat"/>
                <w:sz w:val="20"/>
                <w:szCs w:val="20"/>
              </w:rPr>
              <w:t>2</w:t>
            </w:r>
          </w:p>
        </w:tc>
        <w:tc>
          <w:tcPr>
            <w:tcW w:w="3171" w:type="dxa"/>
            <w:vAlign w:val="center"/>
          </w:tcPr>
          <w:p w14:paraId="0C557805" w14:textId="6C348F8C" w:rsidR="00C4771A" w:rsidRPr="004D59A5" w:rsidRDefault="00C4771A" w:rsidP="00C4771A">
            <w:pPr>
              <w:rPr>
                <w:rFonts w:ascii="GHEA Grapalat" w:hAnsi="GHEA Grapalat"/>
                <w:sz w:val="20"/>
                <w:szCs w:val="20"/>
                <w:lang w:val="hy-AM"/>
              </w:rPr>
            </w:pPr>
            <w:r w:rsidRPr="004D59A5">
              <w:rPr>
                <w:rFonts w:ascii="GHEA Grapalat" w:hAnsi="GHEA Grapalat"/>
                <w:sz w:val="20"/>
                <w:szCs w:val="20"/>
                <w:lang w:val="hy-AM"/>
              </w:rPr>
              <w:t>Բոլոր ծառայությունները (այդ թվում վճարովի սկզբունքով) մուտքագրվում են Արմեդ համակարգ կամ ինտեգրվում են այլ համակարգերից</w:t>
            </w:r>
          </w:p>
        </w:tc>
        <w:tc>
          <w:tcPr>
            <w:tcW w:w="1132" w:type="dxa"/>
            <w:vAlign w:val="center"/>
          </w:tcPr>
          <w:p w14:paraId="45EA085F" w14:textId="77777777" w:rsidR="00C4771A" w:rsidRPr="004D59A5" w:rsidRDefault="00C4771A" w:rsidP="00C4771A">
            <w:pPr>
              <w:rPr>
                <w:rFonts w:ascii="GHEA Grapalat" w:hAnsi="GHEA Grapalat"/>
                <w:sz w:val="20"/>
                <w:szCs w:val="20"/>
                <w:lang w:val="hy-AM"/>
              </w:rPr>
            </w:pPr>
          </w:p>
        </w:tc>
        <w:tc>
          <w:tcPr>
            <w:tcW w:w="1624" w:type="dxa"/>
          </w:tcPr>
          <w:p w14:paraId="3E4FF2F6" w14:textId="5E2C0810" w:rsidR="00C4771A" w:rsidRPr="004D59A5" w:rsidRDefault="00C4771A" w:rsidP="00C4771A">
            <w:pPr>
              <w:rPr>
                <w:rFonts w:ascii="GHEA Grapalat" w:hAnsi="GHEA Grapalat"/>
                <w:sz w:val="20"/>
                <w:szCs w:val="20"/>
                <w:lang w:val="hy-AM"/>
              </w:rPr>
            </w:pPr>
            <w:r w:rsidRPr="004D59A5">
              <w:rPr>
                <w:rFonts w:ascii="GHEA Grapalat" w:hAnsi="GHEA Grapalat"/>
                <w:sz w:val="20"/>
                <w:szCs w:val="20"/>
                <w:lang w:val="hy-AM"/>
              </w:rPr>
              <w:t>գնահատման</w:t>
            </w:r>
          </w:p>
        </w:tc>
        <w:tc>
          <w:tcPr>
            <w:tcW w:w="1977" w:type="dxa"/>
            <w:vAlign w:val="center"/>
          </w:tcPr>
          <w:p w14:paraId="1C28A807" w14:textId="77777777" w:rsidR="00C4771A" w:rsidRPr="004D59A5" w:rsidRDefault="00C4771A" w:rsidP="00C4771A">
            <w:pPr>
              <w:rPr>
                <w:rFonts w:ascii="GHEA Grapalat" w:hAnsi="GHEA Grapalat"/>
                <w:sz w:val="20"/>
                <w:szCs w:val="20"/>
                <w:lang w:val="hy-AM"/>
              </w:rPr>
            </w:pPr>
          </w:p>
        </w:tc>
        <w:tc>
          <w:tcPr>
            <w:tcW w:w="2286" w:type="dxa"/>
            <w:vAlign w:val="center"/>
          </w:tcPr>
          <w:p w14:paraId="5EC2D428" w14:textId="6C541798" w:rsidR="00C4771A" w:rsidRPr="004D59A5" w:rsidRDefault="00C4771A" w:rsidP="00C4771A">
            <w:pPr>
              <w:rPr>
                <w:rFonts w:ascii="GHEA Grapalat" w:hAnsi="GHEA Grapalat"/>
                <w:sz w:val="20"/>
                <w:szCs w:val="20"/>
                <w:lang w:val="hy-AM"/>
              </w:rPr>
            </w:pPr>
            <w:r w:rsidRPr="004D59A5">
              <w:rPr>
                <w:rFonts w:ascii="GHEA Grapalat" w:hAnsi="GHEA Grapalat"/>
                <w:sz w:val="20"/>
                <w:szCs w:val="20"/>
                <w:lang w:val="hy-AM"/>
              </w:rPr>
              <w:t>Արմեդ համակարգում հաշվետվությունների առկայություն</w:t>
            </w:r>
          </w:p>
        </w:tc>
        <w:tc>
          <w:tcPr>
            <w:tcW w:w="2161" w:type="dxa"/>
            <w:vAlign w:val="center"/>
          </w:tcPr>
          <w:p w14:paraId="7351E489" w14:textId="45E7D3CA" w:rsidR="00C4771A" w:rsidRPr="004D59A5" w:rsidRDefault="00C4771A" w:rsidP="00C4771A">
            <w:pPr>
              <w:rPr>
                <w:rFonts w:ascii="GHEA Grapalat" w:hAnsi="GHEA Grapalat"/>
                <w:sz w:val="20"/>
                <w:szCs w:val="20"/>
                <w:lang w:val="hy-AM"/>
              </w:rPr>
            </w:pPr>
            <w:r w:rsidRPr="004D59A5">
              <w:rPr>
                <w:rFonts w:ascii="GHEA Grapalat" w:hAnsi="GHEA Grapalat"/>
                <w:sz w:val="20"/>
                <w:szCs w:val="20"/>
                <w:lang w:val="hy-AM"/>
              </w:rPr>
              <w:t>պարտադիր պայման</w:t>
            </w:r>
          </w:p>
        </w:tc>
        <w:tc>
          <w:tcPr>
            <w:tcW w:w="1808" w:type="dxa"/>
            <w:vAlign w:val="center"/>
          </w:tcPr>
          <w:p w14:paraId="27B94C17" w14:textId="77777777" w:rsidR="00C4771A" w:rsidRPr="004D59A5" w:rsidRDefault="00C4771A" w:rsidP="00C4771A">
            <w:pPr>
              <w:rPr>
                <w:rFonts w:ascii="GHEA Grapalat" w:hAnsi="GHEA Grapalat"/>
                <w:sz w:val="20"/>
                <w:szCs w:val="20"/>
                <w:lang w:val="hy-AM"/>
              </w:rPr>
            </w:pPr>
          </w:p>
        </w:tc>
      </w:tr>
      <w:tr w:rsidR="00C4771A" w:rsidRPr="004D59A5" w14:paraId="063E8627" w14:textId="77777777" w:rsidTr="004D59A5">
        <w:tc>
          <w:tcPr>
            <w:tcW w:w="704" w:type="dxa"/>
            <w:vAlign w:val="center"/>
          </w:tcPr>
          <w:p w14:paraId="68C92D74" w14:textId="5A3E2E65" w:rsidR="00C4771A" w:rsidRPr="004D59A5" w:rsidRDefault="00C4771A" w:rsidP="004D59A5">
            <w:pPr>
              <w:jc w:val="center"/>
              <w:rPr>
                <w:rFonts w:ascii="GHEA Grapalat" w:hAnsi="GHEA Grapalat"/>
                <w:sz w:val="20"/>
                <w:szCs w:val="20"/>
              </w:rPr>
            </w:pPr>
            <w:r w:rsidRPr="004D59A5">
              <w:rPr>
                <w:rFonts w:ascii="GHEA Grapalat" w:hAnsi="GHEA Grapalat"/>
                <w:sz w:val="20"/>
                <w:szCs w:val="20"/>
              </w:rPr>
              <w:t>3</w:t>
            </w:r>
          </w:p>
        </w:tc>
        <w:tc>
          <w:tcPr>
            <w:tcW w:w="3171" w:type="dxa"/>
            <w:vAlign w:val="center"/>
          </w:tcPr>
          <w:p w14:paraId="08E197D5" w14:textId="1F9BCE49" w:rsidR="00C4771A" w:rsidRPr="004D59A5" w:rsidRDefault="00C4771A" w:rsidP="00C4771A">
            <w:pPr>
              <w:rPr>
                <w:rFonts w:ascii="GHEA Grapalat" w:hAnsi="GHEA Grapalat"/>
                <w:sz w:val="20"/>
                <w:szCs w:val="20"/>
                <w:lang w:val="hy-AM"/>
              </w:rPr>
            </w:pPr>
            <w:r w:rsidRPr="004D59A5">
              <w:rPr>
                <w:rFonts w:ascii="GHEA Grapalat" w:hAnsi="GHEA Grapalat"/>
                <w:sz w:val="20"/>
                <w:szCs w:val="20"/>
                <w:lang w:val="hy-AM"/>
              </w:rPr>
              <w:t>Արմեդ համակարգի կամ նրան ինտեգրված այլ համակարգերի հետ աշխատելու կարողություն (ավագ բուժաշխատողների մասով առնվազն 50%)</w:t>
            </w:r>
          </w:p>
        </w:tc>
        <w:tc>
          <w:tcPr>
            <w:tcW w:w="1132" w:type="dxa"/>
            <w:vAlign w:val="center"/>
          </w:tcPr>
          <w:p w14:paraId="518A6DF1" w14:textId="77777777" w:rsidR="00C4771A" w:rsidRPr="004D59A5" w:rsidRDefault="00C4771A" w:rsidP="00C4771A">
            <w:pPr>
              <w:rPr>
                <w:rFonts w:ascii="GHEA Grapalat" w:hAnsi="GHEA Grapalat"/>
                <w:sz w:val="20"/>
                <w:szCs w:val="20"/>
                <w:lang w:val="hy-AM"/>
              </w:rPr>
            </w:pPr>
          </w:p>
        </w:tc>
        <w:tc>
          <w:tcPr>
            <w:tcW w:w="1624" w:type="dxa"/>
          </w:tcPr>
          <w:p w14:paraId="442742B0" w14:textId="77777777" w:rsidR="00C4771A" w:rsidRPr="004D59A5" w:rsidRDefault="00C4771A" w:rsidP="00C4771A">
            <w:pPr>
              <w:rPr>
                <w:rFonts w:ascii="GHEA Grapalat" w:hAnsi="GHEA Grapalat"/>
                <w:sz w:val="20"/>
                <w:szCs w:val="20"/>
                <w:lang w:val="hy-AM"/>
              </w:rPr>
            </w:pPr>
            <w:r w:rsidRPr="004D59A5">
              <w:rPr>
                <w:rFonts w:ascii="GHEA Grapalat" w:hAnsi="GHEA Grapalat"/>
                <w:sz w:val="20"/>
                <w:szCs w:val="20"/>
                <w:lang w:val="hy-AM"/>
              </w:rPr>
              <w:t>դիտարկման</w:t>
            </w:r>
          </w:p>
          <w:p w14:paraId="46A88CCB" w14:textId="77777777" w:rsidR="00C4771A" w:rsidRPr="004D59A5" w:rsidRDefault="00C4771A" w:rsidP="00C4771A">
            <w:pPr>
              <w:rPr>
                <w:rFonts w:ascii="GHEA Grapalat" w:hAnsi="GHEA Grapalat"/>
                <w:sz w:val="20"/>
                <w:szCs w:val="20"/>
                <w:lang w:val="hy-AM"/>
              </w:rPr>
            </w:pPr>
          </w:p>
        </w:tc>
        <w:tc>
          <w:tcPr>
            <w:tcW w:w="1977" w:type="dxa"/>
            <w:vAlign w:val="center"/>
          </w:tcPr>
          <w:p w14:paraId="0D10FBF1" w14:textId="77777777" w:rsidR="00C4771A" w:rsidRPr="004D59A5" w:rsidRDefault="00C4771A" w:rsidP="00C4771A">
            <w:pPr>
              <w:rPr>
                <w:rFonts w:ascii="GHEA Grapalat" w:hAnsi="GHEA Grapalat"/>
                <w:sz w:val="20"/>
                <w:szCs w:val="20"/>
                <w:lang w:val="hy-AM"/>
              </w:rPr>
            </w:pPr>
            <w:r w:rsidRPr="004D59A5">
              <w:rPr>
                <w:rFonts w:ascii="GHEA Grapalat" w:hAnsi="GHEA Grapalat"/>
                <w:sz w:val="20"/>
                <w:szCs w:val="20"/>
                <w:lang w:val="hy-AM"/>
              </w:rPr>
              <w:t>դիտարկումը՝</w:t>
            </w:r>
          </w:p>
          <w:p w14:paraId="5F9DF3BD" w14:textId="77777777" w:rsidR="00C4771A" w:rsidRPr="004D59A5" w:rsidRDefault="00C4771A" w:rsidP="00C4771A">
            <w:pPr>
              <w:rPr>
                <w:rFonts w:ascii="GHEA Grapalat" w:hAnsi="GHEA Grapalat"/>
                <w:sz w:val="20"/>
                <w:szCs w:val="20"/>
                <w:lang w:val="hy-AM"/>
              </w:rPr>
            </w:pPr>
            <w:r w:rsidRPr="004D59A5">
              <w:rPr>
                <w:rFonts w:ascii="GHEA Grapalat" w:hAnsi="GHEA Grapalat"/>
                <w:sz w:val="20"/>
                <w:szCs w:val="20"/>
                <w:lang w:val="hy-AM"/>
              </w:rPr>
              <w:t>տարվա ընթացքում</w:t>
            </w:r>
          </w:p>
          <w:p w14:paraId="4B2E2435" w14:textId="77777777" w:rsidR="00C4771A" w:rsidRPr="004D59A5" w:rsidRDefault="00C4771A" w:rsidP="00C4771A">
            <w:pPr>
              <w:rPr>
                <w:rFonts w:ascii="GHEA Grapalat" w:hAnsi="GHEA Grapalat"/>
                <w:sz w:val="20"/>
                <w:szCs w:val="20"/>
                <w:lang w:val="hy-AM"/>
              </w:rPr>
            </w:pPr>
          </w:p>
        </w:tc>
        <w:tc>
          <w:tcPr>
            <w:tcW w:w="2286" w:type="dxa"/>
            <w:vAlign w:val="center"/>
          </w:tcPr>
          <w:p w14:paraId="442FE4A3" w14:textId="14C1FB09" w:rsidR="00C4771A" w:rsidRPr="004D59A5" w:rsidRDefault="00292FAA" w:rsidP="00C4771A">
            <w:pPr>
              <w:rPr>
                <w:rFonts w:ascii="GHEA Grapalat" w:hAnsi="GHEA Grapalat"/>
                <w:sz w:val="20"/>
                <w:szCs w:val="20"/>
                <w:lang w:val="hy-AM"/>
              </w:rPr>
            </w:pPr>
            <w:r w:rsidRPr="004D59A5">
              <w:rPr>
                <w:rFonts w:ascii="GHEA Grapalat" w:hAnsi="GHEA Grapalat"/>
                <w:sz w:val="20"/>
                <w:szCs w:val="20"/>
                <w:lang w:val="hy-AM"/>
              </w:rPr>
              <w:t>Տվյալների մուտքագրման կարողությունների ընտրանքային ստուգումներ</w:t>
            </w:r>
          </w:p>
        </w:tc>
        <w:tc>
          <w:tcPr>
            <w:tcW w:w="2161" w:type="dxa"/>
            <w:vAlign w:val="center"/>
          </w:tcPr>
          <w:p w14:paraId="7C6323D1" w14:textId="77777777" w:rsidR="00C4771A" w:rsidRPr="004D59A5" w:rsidRDefault="00C4771A" w:rsidP="00C4771A">
            <w:pPr>
              <w:rPr>
                <w:rFonts w:ascii="GHEA Grapalat" w:hAnsi="GHEA Grapalat"/>
                <w:sz w:val="20"/>
                <w:szCs w:val="20"/>
                <w:lang w:val="hy-AM"/>
              </w:rPr>
            </w:pPr>
          </w:p>
        </w:tc>
        <w:tc>
          <w:tcPr>
            <w:tcW w:w="1808" w:type="dxa"/>
            <w:vAlign w:val="center"/>
          </w:tcPr>
          <w:p w14:paraId="02620AA1" w14:textId="54E642D4" w:rsidR="00C4771A" w:rsidRPr="004D59A5" w:rsidRDefault="00C4771A" w:rsidP="00C4771A">
            <w:pPr>
              <w:rPr>
                <w:rFonts w:ascii="GHEA Grapalat" w:hAnsi="GHEA Grapalat"/>
                <w:sz w:val="20"/>
                <w:szCs w:val="20"/>
                <w:lang w:val="hy-AM"/>
              </w:rPr>
            </w:pPr>
            <w:r w:rsidRPr="004D59A5">
              <w:rPr>
                <w:rFonts w:ascii="GHEA Grapalat" w:hAnsi="GHEA Grapalat"/>
                <w:sz w:val="20"/>
                <w:szCs w:val="20"/>
                <w:lang w:val="hy-AM"/>
              </w:rPr>
              <w:t>պայմանագրով սահմանված պատասխանատվության միջոց</w:t>
            </w:r>
          </w:p>
        </w:tc>
      </w:tr>
      <w:tr w:rsidR="005E1741" w:rsidRPr="004D59A5" w14:paraId="157745A3" w14:textId="77777777" w:rsidTr="004D59A5">
        <w:tc>
          <w:tcPr>
            <w:tcW w:w="704" w:type="dxa"/>
            <w:vAlign w:val="center"/>
          </w:tcPr>
          <w:p w14:paraId="5193FD50" w14:textId="3DE1EBC9" w:rsidR="005E1741" w:rsidRPr="004D59A5" w:rsidRDefault="005E1741" w:rsidP="004D59A5">
            <w:pPr>
              <w:jc w:val="center"/>
              <w:rPr>
                <w:rFonts w:ascii="GHEA Grapalat" w:hAnsi="GHEA Grapalat"/>
                <w:sz w:val="20"/>
                <w:szCs w:val="20"/>
              </w:rPr>
            </w:pPr>
            <w:r w:rsidRPr="004D59A5">
              <w:rPr>
                <w:rFonts w:ascii="GHEA Grapalat" w:hAnsi="GHEA Grapalat"/>
                <w:sz w:val="20"/>
                <w:szCs w:val="20"/>
              </w:rPr>
              <w:t>4</w:t>
            </w:r>
          </w:p>
        </w:tc>
        <w:tc>
          <w:tcPr>
            <w:tcW w:w="3171" w:type="dxa"/>
            <w:vAlign w:val="center"/>
          </w:tcPr>
          <w:p w14:paraId="3569C84B" w14:textId="7BF90702" w:rsidR="005E1741" w:rsidRPr="004D59A5" w:rsidRDefault="005E1741" w:rsidP="005E1741">
            <w:pPr>
              <w:rPr>
                <w:rFonts w:ascii="GHEA Grapalat" w:hAnsi="GHEA Grapalat"/>
                <w:sz w:val="20"/>
                <w:szCs w:val="20"/>
                <w:lang w:val="hy-AM"/>
              </w:rPr>
            </w:pPr>
            <w:r w:rsidRPr="004D59A5">
              <w:rPr>
                <w:rFonts w:ascii="GHEA Grapalat" w:hAnsi="GHEA Grapalat"/>
                <w:sz w:val="20"/>
                <w:szCs w:val="20"/>
                <w:lang w:val="hy-AM"/>
              </w:rPr>
              <w:t>Շենքի նախագիծը տեղակայված է սպասասրահում, որտեղ հստակ նշված են բաժանմունքների անվանումները, օժանդակ և ադմինիստրատիվ ծառայությունների տեղակայումները</w:t>
            </w:r>
          </w:p>
        </w:tc>
        <w:tc>
          <w:tcPr>
            <w:tcW w:w="1132" w:type="dxa"/>
            <w:vAlign w:val="center"/>
          </w:tcPr>
          <w:p w14:paraId="3635C41B" w14:textId="77777777" w:rsidR="005E1741" w:rsidRPr="004D59A5" w:rsidRDefault="005E1741" w:rsidP="005E1741">
            <w:pPr>
              <w:rPr>
                <w:rFonts w:ascii="GHEA Grapalat" w:hAnsi="GHEA Grapalat"/>
                <w:sz w:val="20"/>
                <w:szCs w:val="20"/>
                <w:lang w:val="hy-AM"/>
              </w:rPr>
            </w:pPr>
          </w:p>
        </w:tc>
        <w:tc>
          <w:tcPr>
            <w:tcW w:w="1624" w:type="dxa"/>
          </w:tcPr>
          <w:p w14:paraId="0FE412C8" w14:textId="77777777" w:rsidR="005E1741" w:rsidRPr="004D59A5" w:rsidRDefault="005E1741" w:rsidP="005E1741">
            <w:pPr>
              <w:rPr>
                <w:rFonts w:ascii="GHEA Grapalat" w:hAnsi="GHEA Grapalat"/>
                <w:sz w:val="20"/>
                <w:szCs w:val="20"/>
                <w:lang w:val="hy-AM"/>
              </w:rPr>
            </w:pPr>
            <w:r w:rsidRPr="004D59A5">
              <w:rPr>
                <w:rFonts w:ascii="GHEA Grapalat" w:hAnsi="GHEA Grapalat"/>
                <w:sz w:val="20"/>
                <w:szCs w:val="20"/>
                <w:lang w:val="hy-AM"/>
              </w:rPr>
              <w:t>դիտարկման</w:t>
            </w:r>
          </w:p>
          <w:p w14:paraId="47B11800" w14:textId="77777777" w:rsidR="005E1741" w:rsidRPr="004D59A5" w:rsidRDefault="005E1741" w:rsidP="005E1741">
            <w:pPr>
              <w:rPr>
                <w:rFonts w:ascii="GHEA Grapalat" w:hAnsi="GHEA Grapalat"/>
                <w:sz w:val="20"/>
                <w:szCs w:val="20"/>
                <w:lang w:val="hy-AM"/>
              </w:rPr>
            </w:pPr>
          </w:p>
        </w:tc>
        <w:tc>
          <w:tcPr>
            <w:tcW w:w="1977" w:type="dxa"/>
            <w:vAlign w:val="center"/>
          </w:tcPr>
          <w:p w14:paraId="3BB1432C" w14:textId="77777777" w:rsidR="005E1741" w:rsidRPr="004D59A5" w:rsidRDefault="005E1741" w:rsidP="005E1741">
            <w:pPr>
              <w:rPr>
                <w:rFonts w:ascii="GHEA Grapalat" w:hAnsi="GHEA Grapalat"/>
                <w:sz w:val="20"/>
                <w:szCs w:val="20"/>
                <w:lang w:val="hy-AM"/>
              </w:rPr>
            </w:pPr>
            <w:r w:rsidRPr="004D59A5">
              <w:rPr>
                <w:rFonts w:ascii="GHEA Grapalat" w:hAnsi="GHEA Grapalat"/>
                <w:sz w:val="20"/>
                <w:szCs w:val="20"/>
                <w:lang w:val="hy-AM"/>
              </w:rPr>
              <w:t>դիտարկումը՝</w:t>
            </w:r>
          </w:p>
          <w:p w14:paraId="1A6AB186" w14:textId="77777777" w:rsidR="005E1741" w:rsidRPr="004D59A5" w:rsidRDefault="005E1741" w:rsidP="005E1741">
            <w:pPr>
              <w:rPr>
                <w:rFonts w:ascii="GHEA Grapalat" w:hAnsi="GHEA Grapalat"/>
                <w:sz w:val="20"/>
                <w:szCs w:val="20"/>
                <w:lang w:val="hy-AM"/>
              </w:rPr>
            </w:pPr>
            <w:r w:rsidRPr="004D59A5">
              <w:rPr>
                <w:rFonts w:ascii="GHEA Grapalat" w:hAnsi="GHEA Grapalat"/>
                <w:sz w:val="20"/>
                <w:szCs w:val="20"/>
                <w:lang w:val="hy-AM"/>
              </w:rPr>
              <w:t>տարվա ընթացքում</w:t>
            </w:r>
          </w:p>
          <w:p w14:paraId="6FF289D2" w14:textId="77777777" w:rsidR="005E1741" w:rsidRPr="004D59A5" w:rsidRDefault="005E1741" w:rsidP="005E1741">
            <w:pPr>
              <w:rPr>
                <w:rFonts w:ascii="GHEA Grapalat" w:hAnsi="GHEA Grapalat"/>
                <w:sz w:val="20"/>
                <w:szCs w:val="20"/>
                <w:lang w:val="hy-AM"/>
              </w:rPr>
            </w:pPr>
          </w:p>
        </w:tc>
        <w:tc>
          <w:tcPr>
            <w:tcW w:w="2286" w:type="dxa"/>
            <w:vAlign w:val="center"/>
          </w:tcPr>
          <w:p w14:paraId="469E249D" w14:textId="7959CFB1" w:rsidR="005E1741" w:rsidRPr="004D59A5" w:rsidRDefault="005E1741" w:rsidP="005E1741">
            <w:pPr>
              <w:rPr>
                <w:rFonts w:ascii="GHEA Grapalat" w:hAnsi="GHEA Grapalat"/>
                <w:sz w:val="20"/>
                <w:szCs w:val="20"/>
                <w:lang w:val="hy-AM"/>
              </w:rPr>
            </w:pPr>
            <w:r w:rsidRPr="004D59A5">
              <w:rPr>
                <w:rFonts w:ascii="GHEA Grapalat" w:hAnsi="GHEA Grapalat"/>
                <w:sz w:val="20"/>
                <w:szCs w:val="20"/>
                <w:lang w:val="hy-AM"/>
              </w:rPr>
              <w:t>Ընտրողական դիտարկումներ տեղերում</w:t>
            </w:r>
          </w:p>
        </w:tc>
        <w:tc>
          <w:tcPr>
            <w:tcW w:w="2161" w:type="dxa"/>
            <w:vAlign w:val="center"/>
          </w:tcPr>
          <w:p w14:paraId="3BEF8775" w14:textId="77777777" w:rsidR="005E1741" w:rsidRPr="004D59A5" w:rsidRDefault="005E1741" w:rsidP="005E1741">
            <w:pPr>
              <w:rPr>
                <w:rFonts w:ascii="GHEA Grapalat" w:hAnsi="GHEA Grapalat"/>
                <w:sz w:val="20"/>
                <w:szCs w:val="20"/>
                <w:lang w:val="hy-AM"/>
              </w:rPr>
            </w:pPr>
          </w:p>
        </w:tc>
        <w:tc>
          <w:tcPr>
            <w:tcW w:w="1808" w:type="dxa"/>
            <w:vAlign w:val="center"/>
          </w:tcPr>
          <w:p w14:paraId="6F2C66F9" w14:textId="66618345" w:rsidR="005E1741" w:rsidRPr="004D59A5" w:rsidRDefault="005E1741" w:rsidP="005E1741">
            <w:pPr>
              <w:rPr>
                <w:rFonts w:ascii="GHEA Grapalat" w:hAnsi="GHEA Grapalat"/>
                <w:sz w:val="20"/>
                <w:szCs w:val="20"/>
                <w:lang w:val="hy-AM"/>
              </w:rPr>
            </w:pPr>
            <w:r w:rsidRPr="004D59A5">
              <w:rPr>
                <w:rFonts w:ascii="GHEA Grapalat" w:hAnsi="GHEA Grapalat"/>
                <w:sz w:val="20"/>
                <w:szCs w:val="20"/>
                <w:lang w:val="hy-AM"/>
              </w:rPr>
              <w:t>պայմանագրով սահմանված պատասխանատվության միջոց</w:t>
            </w:r>
          </w:p>
        </w:tc>
      </w:tr>
      <w:tr w:rsidR="005E1741" w:rsidRPr="004D59A5" w14:paraId="1730B168" w14:textId="77777777" w:rsidTr="004D59A5">
        <w:tc>
          <w:tcPr>
            <w:tcW w:w="704" w:type="dxa"/>
            <w:vAlign w:val="center"/>
          </w:tcPr>
          <w:p w14:paraId="0A370436" w14:textId="38B828D0" w:rsidR="005E1741" w:rsidRPr="004D59A5" w:rsidRDefault="005E1741" w:rsidP="004D59A5">
            <w:pPr>
              <w:jc w:val="center"/>
              <w:rPr>
                <w:rFonts w:ascii="GHEA Grapalat" w:hAnsi="GHEA Grapalat"/>
                <w:sz w:val="20"/>
                <w:szCs w:val="20"/>
              </w:rPr>
            </w:pPr>
            <w:r w:rsidRPr="004D59A5">
              <w:rPr>
                <w:rFonts w:ascii="GHEA Grapalat" w:hAnsi="GHEA Grapalat"/>
                <w:sz w:val="20"/>
                <w:szCs w:val="20"/>
              </w:rPr>
              <w:t>5</w:t>
            </w:r>
          </w:p>
        </w:tc>
        <w:tc>
          <w:tcPr>
            <w:tcW w:w="3171" w:type="dxa"/>
            <w:vAlign w:val="center"/>
          </w:tcPr>
          <w:p w14:paraId="7BA93593" w14:textId="187FF9FA" w:rsidR="005E1741" w:rsidRPr="004D59A5" w:rsidRDefault="005E1741" w:rsidP="005E1741">
            <w:pPr>
              <w:rPr>
                <w:rFonts w:ascii="GHEA Grapalat" w:hAnsi="GHEA Grapalat"/>
                <w:sz w:val="20"/>
                <w:szCs w:val="20"/>
                <w:lang w:val="hy-AM"/>
              </w:rPr>
            </w:pPr>
            <w:r w:rsidRPr="004D59A5">
              <w:rPr>
                <w:rFonts w:ascii="GHEA Grapalat" w:hAnsi="GHEA Grapalat"/>
                <w:sz w:val="20"/>
                <w:szCs w:val="20"/>
                <w:lang w:val="hy-AM"/>
              </w:rPr>
              <w:t xml:space="preserve">Ընդհանուր սպասասրահներում ((ընդունարանում) (6-ից ավել սենյակների պարագայում)) </w:t>
            </w:r>
            <w:r w:rsidRPr="004D59A5">
              <w:rPr>
                <w:rFonts w:ascii="GHEA Grapalat" w:hAnsi="GHEA Grapalat"/>
                <w:sz w:val="20"/>
                <w:szCs w:val="20"/>
                <w:lang w:val="hy-AM"/>
              </w:rPr>
              <w:lastRenderedPageBreak/>
              <w:t>այցելուների համար առկա է սանհանգույց</w:t>
            </w:r>
          </w:p>
        </w:tc>
        <w:tc>
          <w:tcPr>
            <w:tcW w:w="1132" w:type="dxa"/>
            <w:vAlign w:val="center"/>
          </w:tcPr>
          <w:p w14:paraId="25793DD1" w14:textId="77777777" w:rsidR="005E1741" w:rsidRPr="004D59A5" w:rsidRDefault="005E1741" w:rsidP="005E1741">
            <w:pPr>
              <w:rPr>
                <w:rFonts w:ascii="GHEA Grapalat" w:hAnsi="GHEA Grapalat"/>
                <w:sz w:val="20"/>
                <w:szCs w:val="20"/>
                <w:lang w:val="hy-AM"/>
              </w:rPr>
            </w:pPr>
          </w:p>
        </w:tc>
        <w:tc>
          <w:tcPr>
            <w:tcW w:w="1624" w:type="dxa"/>
          </w:tcPr>
          <w:p w14:paraId="374546AE" w14:textId="1885EF7E" w:rsidR="005E1741" w:rsidRPr="004D59A5" w:rsidRDefault="005E1741" w:rsidP="005E1741">
            <w:pPr>
              <w:rPr>
                <w:rFonts w:ascii="GHEA Grapalat" w:hAnsi="GHEA Grapalat"/>
                <w:sz w:val="20"/>
                <w:szCs w:val="20"/>
                <w:lang w:val="hy-AM"/>
              </w:rPr>
            </w:pPr>
            <w:r w:rsidRPr="004D59A5">
              <w:rPr>
                <w:rFonts w:ascii="GHEA Grapalat" w:hAnsi="GHEA Grapalat"/>
                <w:sz w:val="20"/>
                <w:szCs w:val="20"/>
                <w:lang w:val="hy-AM"/>
              </w:rPr>
              <w:t>դիտարկման</w:t>
            </w:r>
          </w:p>
        </w:tc>
        <w:tc>
          <w:tcPr>
            <w:tcW w:w="1977" w:type="dxa"/>
            <w:vAlign w:val="center"/>
          </w:tcPr>
          <w:p w14:paraId="77B54D2F" w14:textId="77777777" w:rsidR="005E1741" w:rsidRPr="004D59A5" w:rsidRDefault="005E1741" w:rsidP="005E1741">
            <w:pPr>
              <w:rPr>
                <w:rFonts w:ascii="GHEA Grapalat" w:hAnsi="GHEA Grapalat"/>
                <w:sz w:val="20"/>
                <w:szCs w:val="20"/>
                <w:lang w:val="hy-AM"/>
              </w:rPr>
            </w:pPr>
          </w:p>
        </w:tc>
        <w:tc>
          <w:tcPr>
            <w:tcW w:w="2286" w:type="dxa"/>
            <w:vAlign w:val="center"/>
          </w:tcPr>
          <w:p w14:paraId="015F0B53" w14:textId="77777777" w:rsidR="005E1741" w:rsidRPr="004D59A5" w:rsidRDefault="005E1741" w:rsidP="005E1741">
            <w:pPr>
              <w:rPr>
                <w:rFonts w:ascii="GHEA Grapalat" w:hAnsi="GHEA Grapalat"/>
                <w:sz w:val="20"/>
                <w:szCs w:val="20"/>
                <w:lang w:val="hy-AM"/>
              </w:rPr>
            </w:pPr>
          </w:p>
        </w:tc>
        <w:tc>
          <w:tcPr>
            <w:tcW w:w="2161" w:type="dxa"/>
            <w:vAlign w:val="center"/>
          </w:tcPr>
          <w:p w14:paraId="36421D62" w14:textId="77777777" w:rsidR="005E1741" w:rsidRPr="004D59A5" w:rsidRDefault="005E1741" w:rsidP="005E1741">
            <w:pPr>
              <w:rPr>
                <w:rFonts w:ascii="GHEA Grapalat" w:hAnsi="GHEA Grapalat"/>
                <w:sz w:val="20"/>
                <w:szCs w:val="20"/>
                <w:lang w:val="hy-AM"/>
              </w:rPr>
            </w:pPr>
          </w:p>
        </w:tc>
        <w:tc>
          <w:tcPr>
            <w:tcW w:w="1808" w:type="dxa"/>
            <w:vAlign w:val="center"/>
          </w:tcPr>
          <w:p w14:paraId="216E1537" w14:textId="50DBBA46" w:rsidR="005E1741" w:rsidRPr="004D59A5" w:rsidRDefault="005E1741" w:rsidP="005E1741">
            <w:pPr>
              <w:rPr>
                <w:rFonts w:ascii="GHEA Grapalat" w:hAnsi="GHEA Grapalat"/>
                <w:sz w:val="20"/>
                <w:szCs w:val="20"/>
                <w:lang w:val="hy-AM"/>
              </w:rPr>
            </w:pPr>
            <w:r w:rsidRPr="004D59A5">
              <w:rPr>
                <w:rFonts w:ascii="GHEA Grapalat" w:hAnsi="GHEA Grapalat"/>
                <w:sz w:val="20"/>
                <w:szCs w:val="20"/>
                <w:lang w:val="hy-AM"/>
              </w:rPr>
              <w:t xml:space="preserve">պայմանագրով սահմանված </w:t>
            </w:r>
            <w:r w:rsidRPr="004D59A5">
              <w:rPr>
                <w:rFonts w:ascii="GHEA Grapalat" w:hAnsi="GHEA Grapalat"/>
                <w:sz w:val="20"/>
                <w:szCs w:val="20"/>
                <w:lang w:val="hy-AM"/>
              </w:rPr>
              <w:lastRenderedPageBreak/>
              <w:t>պատասխանատվության միջոց</w:t>
            </w:r>
          </w:p>
        </w:tc>
      </w:tr>
      <w:tr w:rsidR="005E1741" w:rsidRPr="004D59A5" w14:paraId="7B055005" w14:textId="77777777" w:rsidTr="004D59A5">
        <w:tc>
          <w:tcPr>
            <w:tcW w:w="704" w:type="dxa"/>
            <w:vAlign w:val="center"/>
          </w:tcPr>
          <w:p w14:paraId="612B3026" w14:textId="65416301" w:rsidR="005E1741" w:rsidRPr="004D59A5" w:rsidRDefault="005E1741" w:rsidP="004D59A5">
            <w:pPr>
              <w:jc w:val="center"/>
              <w:rPr>
                <w:rFonts w:ascii="GHEA Grapalat" w:hAnsi="GHEA Grapalat"/>
                <w:sz w:val="20"/>
                <w:szCs w:val="20"/>
              </w:rPr>
            </w:pPr>
            <w:r w:rsidRPr="004D59A5">
              <w:rPr>
                <w:rFonts w:ascii="GHEA Grapalat" w:hAnsi="GHEA Grapalat"/>
                <w:sz w:val="20"/>
                <w:szCs w:val="20"/>
              </w:rPr>
              <w:lastRenderedPageBreak/>
              <w:t>6</w:t>
            </w:r>
          </w:p>
        </w:tc>
        <w:tc>
          <w:tcPr>
            <w:tcW w:w="3171" w:type="dxa"/>
            <w:vAlign w:val="center"/>
          </w:tcPr>
          <w:p w14:paraId="50E3035C" w14:textId="465B149C" w:rsidR="005E1741" w:rsidRPr="004D59A5" w:rsidRDefault="005E1741" w:rsidP="005E1741">
            <w:pPr>
              <w:rPr>
                <w:rFonts w:ascii="GHEA Grapalat" w:hAnsi="GHEA Grapalat"/>
                <w:sz w:val="20"/>
                <w:szCs w:val="20"/>
                <w:lang w:val="hy-AM"/>
              </w:rPr>
            </w:pPr>
            <w:r w:rsidRPr="004D59A5">
              <w:rPr>
                <w:rFonts w:ascii="GHEA Grapalat" w:hAnsi="GHEA Grapalat"/>
                <w:sz w:val="20"/>
                <w:szCs w:val="20"/>
                <w:lang w:val="hy-AM"/>
              </w:rPr>
              <w:t>Առկա է հերթագրման համակարգ ընդհանուր սպասասրահում (ընդունարանում), տեղեկատու բաժին, POS կամ վճարային տերմինալ</w:t>
            </w:r>
          </w:p>
        </w:tc>
        <w:tc>
          <w:tcPr>
            <w:tcW w:w="1132" w:type="dxa"/>
            <w:vAlign w:val="center"/>
          </w:tcPr>
          <w:p w14:paraId="3004CD4B" w14:textId="04424E4F" w:rsidR="005E1741" w:rsidRPr="004D59A5" w:rsidRDefault="005E1741" w:rsidP="005E1741">
            <w:pPr>
              <w:rPr>
                <w:rFonts w:ascii="GHEA Grapalat" w:hAnsi="GHEA Grapalat"/>
                <w:sz w:val="20"/>
                <w:szCs w:val="20"/>
                <w:lang w:val="hy-AM"/>
              </w:rPr>
            </w:pPr>
            <w:r w:rsidRPr="004D59A5">
              <w:rPr>
                <w:rFonts w:ascii="GHEA Grapalat" w:hAnsi="GHEA Grapalat"/>
                <w:sz w:val="20"/>
                <w:szCs w:val="20"/>
                <w:lang w:val="hy-AM"/>
              </w:rPr>
              <w:t>թվարկել</w:t>
            </w:r>
          </w:p>
        </w:tc>
        <w:tc>
          <w:tcPr>
            <w:tcW w:w="1624" w:type="dxa"/>
          </w:tcPr>
          <w:p w14:paraId="43448D2A" w14:textId="3EE22215" w:rsidR="005E1741" w:rsidRPr="004D59A5" w:rsidRDefault="005E1741" w:rsidP="005E1741">
            <w:pPr>
              <w:rPr>
                <w:rFonts w:ascii="GHEA Grapalat" w:hAnsi="GHEA Grapalat"/>
                <w:sz w:val="20"/>
                <w:szCs w:val="20"/>
                <w:lang w:val="hy-AM"/>
              </w:rPr>
            </w:pPr>
            <w:r w:rsidRPr="004D59A5">
              <w:rPr>
                <w:rFonts w:ascii="GHEA Grapalat" w:hAnsi="GHEA Grapalat"/>
                <w:sz w:val="20"/>
                <w:szCs w:val="20"/>
                <w:lang w:val="hy-AM"/>
              </w:rPr>
              <w:t>գնահատման</w:t>
            </w:r>
          </w:p>
        </w:tc>
        <w:tc>
          <w:tcPr>
            <w:tcW w:w="1977" w:type="dxa"/>
            <w:vAlign w:val="center"/>
          </w:tcPr>
          <w:p w14:paraId="37E852B5" w14:textId="77777777" w:rsidR="005E1741" w:rsidRPr="004D59A5" w:rsidRDefault="005E1741" w:rsidP="005E1741">
            <w:pPr>
              <w:rPr>
                <w:rFonts w:ascii="GHEA Grapalat" w:hAnsi="GHEA Grapalat"/>
                <w:sz w:val="20"/>
                <w:szCs w:val="20"/>
                <w:lang w:val="hy-AM"/>
              </w:rPr>
            </w:pPr>
          </w:p>
        </w:tc>
        <w:tc>
          <w:tcPr>
            <w:tcW w:w="2286" w:type="dxa"/>
            <w:vAlign w:val="center"/>
          </w:tcPr>
          <w:p w14:paraId="66B9CA69" w14:textId="77777777" w:rsidR="005E1741" w:rsidRPr="004D59A5" w:rsidRDefault="005E1741" w:rsidP="005E1741">
            <w:pPr>
              <w:rPr>
                <w:rFonts w:ascii="GHEA Grapalat" w:hAnsi="GHEA Grapalat"/>
                <w:sz w:val="20"/>
                <w:szCs w:val="20"/>
                <w:lang w:val="hy-AM"/>
              </w:rPr>
            </w:pPr>
          </w:p>
        </w:tc>
        <w:tc>
          <w:tcPr>
            <w:tcW w:w="2161" w:type="dxa"/>
            <w:vAlign w:val="center"/>
          </w:tcPr>
          <w:p w14:paraId="00970420" w14:textId="77777777" w:rsidR="005E1741" w:rsidRPr="004D59A5" w:rsidRDefault="005E1741" w:rsidP="005E1741">
            <w:pPr>
              <w:rPr>
                <w:rFonts w:ascii="GHEA Grapalat" w:hAnsi="GHEA Grapalat"/>
                <w:sz w:val="20"/>
                <w:szCs w:val="20"/>
                <w:lang w:val="hy-AM"/>
              </w:rPr>
            </w:pPr>
          </w:p>
        </w:tc>
        <w:tc>
          <w:tcPr>
            <w:tcW w:w="1808" w:type="dxa"/>
            <w:vAlign w:val="center"/>
          </w:tcPr>
          <w:p w14:paraId="3C85FB45" w14:textId="77777777" w:rsidR="005E1741" w:rsidRPr="004D59A5" w:rsidRDefault="005E1741" w:rsidP="005E1741">
            <w:pPr>
              <w:rPr>
                <w:rFonts w:ascii="GHEA Grapalat" w:hAnsi="GHEA Grapalat"/>
                <w:sz w:val="20"/>
                <w:szCs w:val="20"/>
                <w:lang w:val="hy-AM"/>
              </w:rPr>
            </w:pPr>
          </w:p>
        </w:tc>
      </w:tr>
      <w:tr w:rsidR="005E1741" w:rsidRPr="004D59A5" w14:paraId="1AB7A508" w14:textId="77777777" w:rsidTr="004D59A5">
        <w:tc>
          <w:tcPr>
            <w:tcW w:w="704" w:type="dxa"/>
            <w:vAlign w:val="center"/>
          </w:tcPr>
          <w:p w14:paraId="4E379829" w14:textId="00A5B2C8" w:rsidR="005E1741" w:rsidRPr="004D59A5" w:rsidRDefault="005E1741" w:rsidP="004D59A5">
            <w:pPr>
              <w:jc w:val="center"/>
              <w:rPr>
                <w:rFonts w:ascii="GHEA Grapalat" w:hAnsi="GHEA Grapalat"/>
                <w:sz w:val="20"/>
                <w:szCs w:val="20"/>
              </w:rPr>
            </w:pPr>
            <w:r w:rsidRPr="004D59A5">
              <w:rPr>
                <w:rFonts w:ascii="GHEA Grapalat" w:hAnsi="GHEA Grapalat"/>
                <w:sz w:val="20"/>
                <w:szCs w:val="20"/>
              </w:rPr>
              <w:t>7</w:t>
            </w:r>
          </w:p>
        </w:tc>
        <w:tc>
          <w:tcPr>
            <w:tcW w:w="3171" w:type="dxa"/>
            <w:vAlign w:val="center"/>
          </w:tcPr>
          <w:p w14:paraId="45D53E3A" w14:textId="73B00200" w:rsidR="005E1741" w:rsidRPr="004D59A5" w:rsidRDefault="005E1741" w:rsidP="005E1741">
            <w:pPr>
              <w:rPr>
                <w:rFonts w:ascii="GHEA Grapalat" w:hAnsi="GHEA Grapalat"/>
                <w:sz w:val="20"/>
                <w:szCs w:val="20"/>
                <w:lang w:val="hy-AM"/>
              </w:rPr>
            </w:pPr>
            <w:r w:rsidRPr="004D59A5">
              <w:rPr>
                <w:rFonts w:ascii="GHEA Grapalat" w:hAnsi="GHEA Grapalat"/>
                <w:sz w:val="20"/>
                <w:szCs w:val="20"/>
                <w:lang w:val="hy-AM"/>
              </w:rPr>
              <w:t>Պատշաճ կերպով նշագրված դռներ, բաժանմունքների անվանումներ, ախտորոշիչ բաժինների տեղակայումների նշագրումներ և ուղեցույցներ, ադմինիստրատիվ հատվածի աշխատակիցների, բժիշկների տվյալներով ցուցանակներ</w:t>
            </w:r>
          </w:p>
        </w:tc>
        <w:tc>
          <w:tcPr>
            <w:tcW w:w="1132" w:type="dxa"/>
            <w:vAlign w:val="center"/>
          </w:tcPr>
          <w:p w14:paraId="20C10F0A" w14:textId="77777777" w:rsidR="005E1741" w:rsidRPr="004D59A5" w:rsidRDefault="005E1741" w:rsidP="005E1741">
            <w:pPr>
              <w:rPr>
                <w:rFonts w:ascii="GHEA Grapalat" w:hAnsi="GHEA Grapalat"/>
                <w:sz w:val="20"/>
                <w:szCs w:val="20"/>
                <w:lang w:val="hy-AM"/>
              </w:rPr>
            </w:pPr>
          </w:p>
        </w:tc>
        <w:tc>
          <w:tcPr>
            <w:tcW w:w="1624" w:type="dxa"/>
          </w:tcPr>
          <w:p w14:paraId="296AAF8D" w14:textId="2576E7D2" w:rsidR="005E1741" w:rsidRPr="004D59A5" w:rsidRDefault="005E1741" w:rsidP="005E1741">
            <w:pPr>
              <w:rPr>
                <w:rFonts w:ascii="GHEA Grapalat" w:hAnsi="GHEA Grapalat"/>
                <w:sz w:val="20"/>
                <w:szCs w:val="20"/>
                <w:lang w:val="hy-AM"/>
              </w:rPr>
            </w:pPr>
            <w:r w:rsidRPr="004D59A5">
              <w:rPr>
                <w:rFonts w:ascii="GHEA Grapalat" w:hAnsi="GHEA Grapalat"/>
                <w:sz w:val="20"/>
                <w:szCs w:val="20"/>
                <w:lang w:val="hy-AM"/>
              </w:rPr>
              <w:t>դիտարկման</w:t>
            </w:r>
          </w:p>
        </w:tc>
        <w:tc>
          <w:tcPr>
            <w:tcW w:w="1977" w:type="dxa"/>
            <w:vAlign w:val="center"/>
          </w:tcPr>
          <w:p w14:paraId="22A9E3F4" w14:textId="77777777" w:rsidR="005E1741" w:rsidRPr="004D59A5" w:rsidRDefault="005E1741" w:rsidP="005E1741">
            <w:pPr>
              <w:rPr>
                <w:rFonts w:ascii="GHEA Grapalat" w:hAnsi="GHEA Grapalat"/>
                <w:sz w:val="20"/>
                <w:szCs w:val="20"/>
                <w:lang w:val="hy-AM"/>
              </w:rPr>
            </w:pPr>
            <w:r w:rsidRPr="004D59A5">
              <w:rPr>
                <w:rFonts w:ascii="GHEA Grapalat" w:hAnsi="GHEA Grapalat"/>
                <w:sz w:val="20"/>
                <w:szCs w:val="20"/>
                <w:lang w:val="hy-AM"/>
              </w:rPr>
              <w:t>դիտարկումը՝</w:t>
            </w:r>
          </w:p>
          <w:p w14:paraId="7CDD818C" w14:textId="5DA818F0" w:rsidR="005E1741" w:rsidRPr="004D59A5" w:rsidRDefault="005E1741" w:rsidP="005E1741">
            <w:pPr>
              <w:rPr>
                <w:rFonts w:ascii="GHEA Grapalat" w:hAnsi="GHEA Grapalat"/>
                <w:sz w:val="20"/>
                <w:szCs w:val="20"/>
                <w:lang w:val="hy-AM"/>
              </w:rPr>
            </w:pPr>
            <w:r w:rsidRPr="004D59A5">
              <w:rPr>
                <w:rFonts w:ascii="GHEA Grapalat" w:hAnsi="GHEA Grapalat"/>
                <w:sz w:val="20"/>
                <w:szCs w:val="20"/>
                <w:lang w:val="hy-AM"/>
              </w:rPr>
              <w:t>տարվա ընթացքում</w:t>
            </w:r>
          </w:p>
        </w:tc>
        <w:tc>
          <w:tcPr>
            <w:tcW w:w="2286" w:type="dxa"/>
            <w:vAlign w:val="center"/>
          </w:tcPr>
          <w:p w14:paraId="58BFC315" w14:textId="14D18B21" w:rsidR="005E1741" w:rsidRPr="004D59A5" w:rsidRDefault="005E1741" w:rsidP="005E1741">
            <w:pPr>
              <w:rPr>
                <w:rFonts w:ascii="GHEA Grapalat" w:hAnsi="GHEA Grapalat"/>
                <w:sz w:val="20"/>
                <w:szCs w:val="20"/>
                <w:lang w:val="hy-AM"/>
              </w:rPr>
            </w:pPr>
            <w:r w:rsidRPr="004D59A5">
              <w:rPr>
                <w:rFonts w:ascii="GHEA Grapalat" w:hAnsi="GHEA Grapalat"/>
                <w:sz w:val="20"/>
                <w:szCs w:val="20"/>
                <w:lang w:val="hy-AM"/>
              </w:rPr>
              <w:t>Ընտրողական դիտարկումներ տեղերում</w:t>
            </w:r>
          </w:p>
        </w:tc>
        <w:tc>
          <w:tcPr>
            <w:tcW w:w="2161" w:type="dxa"/>
            <w:vAlign w:val="center"/>
          </w:tcPr>
          <w:p w14:paraId="4FABD3C5" w14:textId="77777777" w:rsidR="005E1741" w:rsidRPr="004D59A5" w:rsidRDefault="005E1741" w:rsidP="005E1741">
            <w:pPr>
              <w:rPr>
                <w:rFonts w:ascii="GHEA Grapalat" w:hAnsi="GHEA Grapalat"/>
                <w:sz w:val="20"/>
                <w:szCs w:val="20"/>
                <w:lang w:val="hy-AM"/>
              </w:rPr>
            </w:pPr>
          </w:p>
        </w:tc>
        <w:tc>
          <w:tcPr>
            <w:tcW w:w="1808" w:type="dxa"/>
            <w:vAlign w:val="center"/>
          </w:tcPr>
          <w:p w14:paraId="0DE80FED" w14:textId="5EB4B991" w:rsidR="005E1741" w:rsidRPr="004D59A5" w:rsidRDefault="005E1741" w:rsidP="005E1741">
            <w:pPr>
              <w:rPr>
                <w:rFonts w:ascii="GHEA Grapalat" w:hAnsi="GHEA Grapalat"/>
                <w:sz w:val="20"/>
                <w:szCs w:val="20"/>
                <w:lang w:val="hy-AM"/>
              </w:rPr>
            </w:pPr>
            <w:r w:rsidRPr="004D59A5">
              <w:rPr>
                <w:rFonts w:ascii="GHEA Grapalat" w:hAnsi="GHEA Grapalat"/>
                <w:sz w:val="20"/>
                <w:szCs w:val="20"/>
                <w:lang w:val="hy-AM"/>
              </w:rPr>
              <w:t>պայմանագրով սահմանված պատասխանատվության միջոց</w:t>
            </w:r>
          </w:p>
        </w:tc>
      </w:tr>
      <w:tr w:rsidR="005E1741" w:rsidRPr="004D59A5" w14:paraId="07A7DAD6" w14:textId="77777777" w:rsidTr="004D59A5">
        <w:tc>
          <w:tcPr>
            <w:tcW w:w="704" w:type="dxa"/>
            <w:vAlign w:val="center"/>
          </w:tcPr>
          <w:p w14:paraId="671BCB45" w14:textId="6FC856A7" w:rsidR="005E1741" w:rsidRPr="004D59A5" w:rsidRDefault="005E1741" w:rsidP="004D59A5">
            <w:pPr>
              <w:jc w:val="center"/>
              <w:rPr>
                <w:rFonts w:ascii="GHEA Grapalat" w:hAnsi="GHEA Grapalat"/>
                <w:sz w:val="20"/>
                <w:szCs w:val="20"/>
              </w:rPr>
            </w:pPr>
            <w:r w:rsidRPr="004D59A5">
              <w:rPr>
                <w:rFonts w:ascii="GHEA Grapalat" w:hAnsi="GHEA Grapalat"/>
                <w:sz w:val="20"/>
                <w:szCs w:val="20"/>
              </w:rPr>
              <w:t>8</w:t>
            </w:r>
          </w:p>
        </w:tc>
        <w:tc>
          <w:tcPr>
            <w:tcW w:w="3171" w:type="dxa"/>
            <w:vAlign w:val="center"/>
          </w:tcPr>
          <w:p w14:paraId="30520FAD" w14:textId="256C2A3A" w:rsidR="005E1741" w:rsidRPr="004D59A5" w:rsidRDefault="005E1741" w:rsidP="005E1741">
            <w:pPr>
              <w:rPr>
                <w:rFonts w:ascii="GHEA Grapalat" w:hAnsi="GHEA Grapalat"/>
                <w:sz w:val="20"/>
                <w:szCs w:val="20"/>
                <w:lang w:val="hy-AM"/>
              </w:rPr>
            </w:pPr>
            <w:r w:rsidRPr="004D59A5">
              <w:rPr>
                <w:rFonts w:ascii="GHEA Grapalat" w:hAnsi="GHEA Grapalat"/>
                <w:sz w:val="20"/>
                <w:szCs w:val="20"/>
                <w:lang w:val="hy-AM"/>
              </w:rPr>
              <w:t>Առկա է լաբորատոր գործիքային և ախտորոշիչ հետազոտությունների պատասխանների ավտոմատ փոխանցման էլեկտրոնային համակարգ</w:t>
            </w:r>
          </w:p>
        </w:tc>
        <w:tc>
          <w:tcPr>
            <w:tcW w:w="1132" w:type="dxa"/>
            <w:vAlign w:val="center"/>
          </w:tcPr>
          <w:p w14:paraId="5730321E" w14:textId="77777777" w:rsidR="005E1741" w:rsidRPr="004D59A5" w:rsidRDefault="005E1741" w:rsidP="005E1741">
            <w:pPr>
              <w:rPr>
                <w:rFonts w:ascii="GHEA Grapalat" w:hAnsi="GHEA Grapalat"/>
                <w:sz w:val="20"/>
                <w:szCs w:val="20"/>
                <w:lang w:val="hy-AM"/>
              </w:rPr>
            </w:pPr>
          </w:p>
        </w:tc>
        <w:tc>
          <w:tcPr>
            <w:tcW w:w="1624" w:type="dxa"/>
          </w:tcPr>
          <w:p w14:paraId="6EFF93AB" w14:textId="33A51D86" w:rsidR="005E1741" w:rsidRPr="004D59A5" w:rsidRDefault="005E1741" w:rsidP="005E1741">
            <w:pPr>
              <w:rPr>
                <w:rFonts w:ascii="GHEA Grapalat" w:hAnsi="GHEA Grapalat"/>
                <w:sz w:val="20"/>
                <w:szCs w:val="20"/>
                <w:lang w:val="hy-AM"/>
              </w:rPr>
            </w:pPr>
            <w:r w:rsidRPr="004D59A5">
              <w:rPr>
                <w:rFonts w:ascii="GHEA Grapalat" w:hAnsi="GHEA Grapalat"/>
                <w:sz w:val="20"/>
                <w:szCs w:val="20"/>
                <w:lang w:val="hy-AM"/>
              </w:rPr>
              <w:t>դիտարկման</w:t>
            </w:r>
          </w:p>
        </w:tc>
        <w:tc>
          <w:tcPr>
            <w:tcW w:w="1977" w:type="dxa"/>
            <w:vAlign w:val="center"/>
          </w:tcPr>
          <w:p w14:paraId="606A7C3D" w14:textId="77777777" w:rsidR="005E1741" w:rsidRPr="004D59A5" w:rsidRDefault="005E1741" w:rsidP="005E1741">
            <w:pPr>
              <w:rPr>
                <w:rFonts w:ascii="GHEA Grapalat" w:hAnsi="GHEA Grapalat"/>
                <w:sz w:val="20"/>
                <w:szCs w:val="20"/>
                <w:lang w:val="hy-AM"/>
              </w:rPr>
            </w:pPr>
            <w:r w:rsidRPr="004D59A5">
              <w:rPr>
                <w:rFonts w:ascii="GHEA Grapalat" w:hAnsi="GHEA Grapalat"/>
                <w:sz w:val="20"/>
                <w:szCs w:val="20"/>
                <w:lang w:val="hy-AM"/>
              </w:rPr>
              <w:t>դիտարկումը՝</w:t>
            </w:r>
          </w:p>
          <w:p w14:paraId="5DD1011A" w14:textId="702D12D7" w:rsidR="005E1741" w:rsidRPr="004D59A5" w:rsidRDefault="005E1741" w:rsidP="005E1741">
            <w:pPr>
              <w:rPr>
                <w:rFonts w:ascii="GHEA Grapalat" w:hAnsi="GHEA Grapalat"/>
                <w:sz w:val="20"/>
                <w:szCs w:val="20"/>
                <w:lang w:val="hy-AM"/>
              </w:rPr>
            </w:pPr>
            <w:r w:rsidRPr="004D59A5">
              <w:rPr>
                <w:rFonts w:ascii="GHEA Grapalat" w:hAnsi="GHEA Grapalat"/>
                <w:sz w:val="20"/>
                <w:szCs w:val="20"/>
                <w:lang w:val="hy-AM"/>
              </w:rPr>
              <w:t>տարվա ընթացքում</w:t>
            </w:r>
          </w:p>
        </w:tc>
        <w:tc>
          <w:tcPr>
            <w:tcW w:w="2286" w:type="dxa"/>
            <w:vAlign w:val="center"/>
          </w:tcPr>
          <w:p w14:paraId="3624378F" w14:textId="0C38A46A" w:rsidR="005E1741" w:rsidRPr="004D59A5" w:rsidRDefault="005E1741" w:rsidP="005E1741">
            <w:pPr>
              <w:rPr>
                <w:rFonts w:ascii="GHEA Grapalat" w:hAnsi="GHEA Grapalat"/>
                <w:sz w:val="20"/>
                <w:szCs w:val="20"/>
                <w:lang w:val="hy-AM"/>
              </w:rPr>
            </w:pPr>
            <w:r w:rsidRPr="004D59A5">
              <w:rPr>
                <w:rFonts w:ascii="GHEA Grapalat" w:hAnsi="GHEA Grapalat"/>
                <w:sz w:val="20"/>
                <w:szCs w:val="20"/>
                <w:lang w:val="hy-AM"/>
              </w:rPr>
              <w:t>Ընտրողական դիտարկումներ տեղերում</w:t>
            </w:r>
          </w:p>
        </w:tc>
        <w:tc>
          <w:tcPr>
            <w:tcW w:w="2161" w:type="dxa"/>
            <w:vAlign w:val="center"/>
          </w:tcPr>
          <w:p w14:paraId="26743F1E" w14:textId="77777777" w:rsidR="005E1741" w:rsidRPr="004D59A5" w:rsidRDefault="005E1741" w:rsidP="005E1741">
            <w:pPr>
              <w:rPr>
                <w:rFonts w:ascii="GHEA Grapalat" w:hAnsi="GHEA Grapalat"/>
                <w:sz w:val="20"/>
                <w:szCs w:val="20"/>
                <w:lang w:val="hy-AM"/>
              </w:rPr>
            </w:pPr>
          </w:p>
        </w:tc>
        <w:tc>
          <w:tcPr>
            <w:tcW w:w="1808" w:type="dxa"/>
            <w:vAlign w:val="center"/>
          </w:tcPr>
          <w:p w14:paraId="54A63764" w14:textId="740835F8" w:rsidR="005E1741" w:rsidRPr="004D59A5" w:rsidRDefault="005E1741" w:rsidP="005E1741">
            <w:pPr>
              <w:rPr>
                <w:rFonts w:ascii="GHEA Grapalat" w:hAnsi="GHEA Grapalat"/>
                <w:sz w:val="20"/>
                <w:szCs w:val="20"/>
                <w:lang w:val="hy-AM"/>
              </w:rPr>
            </w:pPr>
            <w:r w:rsidRPr="004D59A5">
              <w:rPr>
                <w:rFonts w:ascii="GHEA Grapalat" w:hAnsi="GHEA Grapalat"/>
                <w:sz w:val="20"/>
                <w:szCs w:val="20"/>
                <w:lang w:val="hy-AM"/>
              </w:rPr>
              <w:t>պայմանագրով սահմանված պատասխանատվության միջոց</w:t>
            </w:r>
          </w:p>
        </w:tc>
      </w:tr>
      <w:tr w:rsidR="005E1741" w:rsidRPr="004D59A5" w14:paraId="3C8F1542" w14:textId="77777777" w:rsidTr="004D59A5">
        <w:tc>
          <w:tcPr>
            <w:tcW w:w="704" w:type="dxa"/>
            <w:vAlign w:val="center"/>
          </w:tcPr>
          <w:p w14:paraId="14685835" w14:textId="73B1471E" w:rsidR="005E1741" w:rsidRPr="004D59A5" w:rsidRDefault="005E1741" w:rsidP="004D59A5">
            <w:pPr>
              <w:jc w:val="center"/>
              <w:rPr>
                <w:rFonts w:ascii="GHEA Grapalat" w:hAnsi="GHEA Grapalat"/>
                <w:sz w:val="20"/>
                <w:szCs w:val="20"/>
              </w:rPr>
            </w:pPr>
            <w:r w:rsidRPr="004D59A5">
              <w:rPr>
                <w:rFonts w:ascii="GHEA Grapalat" w:hAnsi="GHEA Grapalat"/>
                <w:sz w:val="20"/>
                <w:szCs w:val="20"/>
              </w:rPr>
              <w:t>9</w:t>
            </w:r>
          </w:p>
        </w:tc>
        <w:tc>
          <w:tcPr>
            <w:tcW w:w="3171" w:type="dxa"/>
            <w:vAlign w:val="center"/>
          </w:tcPr>
          <w:p w14:paraId="020C97A3" w14:textId="64956AC0" w:rsidR="005E1741" w:rsidRPr="004D59A5" w:rsidRDefault="005E1741" w:rsidP="005E1741">
            <w:pPr>
              <w:rPr>
                <w:rFonts w:ascii="GHEA Grapalat" w:hAnsi="GHEA Grapalat"/>
                <w:sz w:val="20"/>
                <w:szCs w:val="20"/>
                <w:lang w:val="hy-AM"/>
              </w:rPr>
            </w:pPr>
            <w:r w:rsidRPr="004D59A5">
              <w:rPr>
                <w:rFonts w:ascii="GHEA Grapalat" w:hAnsi="GHEA Grapalat"/>
                <w:sz w:val="20"/>
                <w:szCs w:val="20"/>
                <w:lang w:val="hy-AM"/>
              </w:rPr>
              <w:t>Առկա է (Ռենտգեն) գործիքային հետազոտությունների պատկերների պահպանման համակարգ՝ առնվազն 5 տարի պատկերների պահպանման հնարավորությամբ</w:t>
            </w:r>
          </w:p>
        </w:tc>
        <w:tc>
          <w:tcPr>
            <w:tcW w:w="1132" w:type="dxa"/>
            <w:vAlign w:val="center"/>
          </w:tcPr>
          <w:p w14:paraId="38220C67" w14:textId="77777777" w:rsidR="005E1741" w:rsidRPr="004D59A5" w:rsidRDefault="005E1741" w:rsidP="005E1741">
            <w:pPr>
              <w:rPr>
                <w:rFonts w:ascii="GHEA Grapalat" w:hAnsi="GHEA Grapalat"/>
                <w:sz w:val="20"/>
                <w:szCs w:val="20"/>
                <w:lang w:val="hy-AM"/>
              </w:rPr>
            </w:pPr>
          </w:p>
        </w:tc>
        <w:tc>
          <w:tcPr>
            <w:tcW w:w="1624" w:type="dxa"/>
          </w:tcPr>
          <w:p w14:paraId="0D428A24" w14:textId="14530E1C" w:rsidR="005E1741" w:rsidRPr="004D59A5" w:rsidRDefault="005E1741" w:rsidP="005E1741">
            <w:pPr>
              <w:rPr>
                <w:rFonts w:ascii="GHEA Grapalat" w:hAnsi="GHEA Grapalat"/>
                <w:sz w:val="20"/>
                <w:szCs w:val="20"/>
                <w:lang w:val="hy-AM"/>
              </w:rPr>
            </w:pPr>
            <w:r w:rsidRPr="004D59A5">
              <w:rPr>
                <w:rFonts w:ascii="GHEA Grapalat" w:hAnsi="GHEA Grapalat"/>
                <w:sz w:val="20"/>
                <w:szCs w:val="20"/>
                <w:lang w:val="hy-AM"/>
              </w:rPr>
              <w:t>դիտարկման</w:t>
            </w:r>
          </w:p>
        </w:tc>
        <w:tc>
          <w:tcPr>
            <w:tcW w:w="1977" w:type="dxa"/>
            <w:vAlign w:val="center"/>
          </w:tcPr>
          <w:p w14:paraId="51510BFB" w14:textId="77777777" w:rsidR="005E1741" w:rsidRPr="004D59A5" w:rsidRDefault="005E1741" w:rsidP="005E1741">
            <w:pPr>
              <w:rPr>
                <w:rFonts w:ascii="GHEA Grapalat" w:hAnsi="GHEA Grapalat"/>
                <w:sz w:val="20"/>
                <w:szCs w:val="20"/>
                <w:lang w:val="hy-AM"/>
              </w:rPr>
            </w:pPr>
            <w:r w:rsidRPr="004D59A5">
              <w:rPr>
                <w:rFonts w:ascii="GHEA Grapalat" w:hAnsi="GHEA Grapalat"/>
                <w:sz w:val="20"/>
                <w:szCs w:val="20"/>
                <w:lang w:val="hy-AM"/>
              </w:rPr>
              <w:t>դիտարկումը՝</w:t>
            </w:r>
          </w:p>
          <w:p w14:paraId="4CBA2C78" w14:textId="2D4584C9" w:rsidR="005E1741" w:rsidRPr="004D59A5" w:rsidRDefault="005E1741" w:rsidP="005E1741">
            <w:pPr>
              <w:rPr>
                <w:rFonts w:ascii="GHEA Grapalat" w:hAnsi="GHEA Grapalat"/>
                <w:sz w:val="20"/>
                <w:szCs w:val="20"/>
                <w:lang w:val="hy-AM"/>
              </w:rPr>
            </w:pPr>
            <w:r w:rsidRPr="004D59A5">
              <w:rPr>
                <w:rFonts w:ascii="GHEA Grapalat" w:hAnsi="GHEA Grapalat"/>
                <w:sz w:val="20"/>
                <w:szCs w:val="20"/>
                <w:lang w:val="hy-AM"/>
              </w:rPr>
              <w:t>տարվա ընթացքում</w:t>
            </w:r>
          </w:p>
        </w:tc>
        <w:tc>
          <w:tcPr>
            <w:tcW w:w="2286" w:type="dxa"/>
            <w:vAlign w:val="center"/>
          </w:tcPr>
          <w:p w14:paraId="1D48C393" w14:textId="5F03DC5F" w:rsidR="005E1741" w:rsidRPr="004D59A5" w:rsidRDefault="005E1741" w:rsidP="005E1741">
            <w:pPr>
              <w:rPr>
                <w:rFonts w:ascii="GHEA Grapalat" w:hAnsi="GHEA Grapalat"/>
                <w:sz w:val="20"/>
                <w:szCs w:val="20"/>
                <w:lang w:val="hy-AM"/>
              </w:rPr>
            </w:pPr>
            <w:r w:rsidRPr="004D59A5">
              <w:rPr>
                <w:rFonts w:ascii="GHEA Grapalat" w:hAnsi="GHEA Grapalat"/>
                <w:sz w:val="20"/>
                <w:szCs w:val="20"/>
                <w:lang w:val="hy-AM"/>
              </w:rPr>
              <w:t>Ընտրողական դիտարկումներ տեղերում</w:t>
            </w:r>
          </w:p>
        </w:tc>
        <w:tc>
          <w:tcPr>
            <w:tcW w:w="2161" w:type="dxa"/>
            <w:vAlign w:val="center"/>
          </w:tcPr>
          <w:p w14:paraId="0B8398ED" w14:textId="77777777" w:rsidR="005E1741" w:rsidRPr="004D59A5" w:rsidRDefault="005E1741" w:rsidP="005E1741">
            <w:pPr>
              <w:rPr>
                <w:rFonts w:ascii="GHEA Grapalat" w:hAnsi="GHEA Grapalat"/>
                <w:sz w:val="20"/>
                <w:szCs w:val="20"/>
                <w:lang w:val="hy-AM"/>
              </w:rPr>
            </w:pPr>
          </w:p>
        </w:tc>
        <w:tc>
          <w:tcPr>
            <w:tcW w:w="1808" w:type="dxa"/>
            <w:vAlign w:val="center"/>
          </w:tcPr>
          <w:p w14:paraId="528E6A41" w14:textId="322A220C" w:rsidR="005E1741" w:rsidRPr="004D59A5" w:rsidRDefault="005E1741" w:rsidP="005E1741">
            <w:pPr>
              <w:rPr>
                <w:rFonts w:ascii="GHEA Grapalat" w:hAnsi="GHEA Grapalat"/>
                <w:sz w:val="20"/>
                <w:szCs w:val="20"/>
                <w:lang w:val="hy-AM"/>
              </w:rPr>
            </w:pPr>
            <w:r w:rsidRPr="004D59A5">
              <w:rPr>
                <w:rFonts w:ascii="GHEA Grapalat" w:hAnsi="GHEA Grapalat"/>
                <w:sz w:val="20"/>
                <w:szCs w:val="20"/>
                <w:lang w:val="hy-AM"/>
              </w:rPr>
              <w:t>պայմանագրով սահմանված պատասխանատվության միջոց</w:t>
            </w:r>
          </w:p>
        </w:tc>
      </w:tr>
      <w:tr w:rsidR="00817CBC" w:rsidRPr="004D59A5" w14:paraId="4822EC41" w14:textId="77777777" w:rsidTr="004D59A5">
        <w:tc>
          <w:tcPr>
            <w:tcW w:w="704" w:type="dxa"/>
            <w:vAlign w:val="center"/>
          </w:tcPr>
          <w:p w14:paraId="4818D009" w14:textId="373B37B7" w:rsidR="00817CBC" w:rsidRPr="004D59A5" w:rsidRDefault="00817CBC" w:rsidP="004D59A5">
            <w:pPr>
              <w:jc w:val="center"/>
              <w:rPr>
                <w:rFonts w:ascii="GHEA Grapalat" w:hAnsi="GHEA Grapalat"/>
                <w:sz w:val="20"/>
                <w:szCs w:val="20"/>
              </w:rPr>
            </w:pPr>
            <w:r w:rsidRPr="004D59A5">
              <w:rPr>
                <w:rFonts w:ascii="GHEA Grapalat" w:hAnsi="GHEA Grapalat"/>
                <w:sz w:val="20"/>
                <w:szCs w:val="20"/>
              </w:rPr>
              <w:t>10</w:t>
            </w:r>
          </w:p>
        </w:tc>
        <w:tc>
          <w:tcPr>
            <w:tcW w:w="3171" w:type="dxa"/>
            <w:vAlign w:val="center"/>
          </w:tcPr>
          <w:p w14:paraId="7AF1CCFF" w14:textId="31BC6122" w:rsidR="00817CBC" w:rsidRPr="004D59A5" w:rsidRDefault="00817CBC" w:rsidP="00817CBC">
            <w:pPr>
              <w:rPr>
                <w:rFonts w:ascii="GHEA Grapalat" w:hAnsi="GHEA Grapalat"/>
                <w:sz w:val="20"/>
                <w:szCs w:val="20"/>
                <w:lang w:val="hy-AM"/>
              </w:rPr>
            </w:pPr>
            <w:r w:rsidRPr="004D59A5">
              <w:rPr>
                <w:rFonts w:ascii="GHEA Grapalat" w:hAnsi="GHEA Grapalat"/>
                <w:sz w:val="20"/>
                <w:szCs w:val="20"/>
                <w:lang w:val="hy-AM"/>
              </w:rPr>
              <w:t xml:space="preserve">Կազմակերպության բժշկական անձնակազմի առնվազն 51%-ը պատվաստված են համաձայն պատվաստումների ազգային օրացույցի, ինչպես նաև ստացել են լրացուցիչ պատվաստումներ ինֆեկցիոն </w:t>
            </w:r>
            <w:r w:rsidRPr="004D59A5">
              <w:rPr>
                <w:rFonts w:ascii="GHEA Grapalat" w:hAnsi="GHEA Grapalat"/>
                <w:sz w:val="20"/>
                <w:szCs w:val="20"/>
                <w:lang w:val="hy-AM"/>
              </w:rPr>
              <w:lastRenderedPageBreak/>
              <w:t>հիվանդություններից վարակվելու կանխարգելման նպատակով</w:t>
            </w:r>
          </w:p>
        </w:tc>
        <w:tc>
          <w:tcPr>
            <w:tcW w:w="1132" w:type="dxa"/>
            <w:vAlign w:val="center"/>
          </w:tcPr>
          <w:p w14:paraId="295249C6" w14:textId="77777777" w:rsidR="00817CBC" w:rsidRPr="004D59A5" w:rsidRDefault="00817CBC" w:rsidP="00817CBC">
            <w:pPr>
              <w:rPr>
                <w:rFonts w:ascii="GHEA Grapalat" w:hAnsi="GHEA Grapalat"/>
                <w:sz w:val="20"/>
                <w:szCs w:val="20"/>
                <w:lang w:val="hy-AM"/>
              </w:rPr>
            </w:pPr>
          </w:p>
        </w:tc>
        <w:tc>
          <w:tcPr>
            <w:tcW w:w="1624" w:type="dxa"/>
          </w:tcPr>
          <w:p w14:paraId="54E50393" w14:textId="45BBC94D" w:rsidR="00817CBC" w:rsidRPr="004D59A5" w:rsidRDefault="00817CBC" w:rsidP="00817CBC">
            <w:pPr>
              <w:rPr>
                <w:rFonts w:ascii="GHEA Grapalat" w:hAnsi="GHEA Grapalat"/>
                <w:sz w:val="20"/>
                <w:szCs w:val="20"/>
                <w:lang w:val="hy-AM"/>
              </w:rPr>
            </w:pPr>
            <w:r w:rsidRPr="004D59A5">
              <w:rPr>
                <w:rFonts w:ascii="GHEA Grapalat" w:hAnsi="GHEA Grapalat"/>
                <w:sz w:val="20"/>
                <w:szCs w:val="20"/>
                <w:lang w:val="hy-AM"/>
              </w:rPr>
              <w:t>դիտարկման</w:t>
            </w:r>
          </w:p>
        </w:tc>
        <w:tc>
          <w:tcPr>
            <w:tcW w:w="1977" w:type="dxa"/>
            <w:vAlign w:val="center"/>
          </w:tcPr>
          <w:p w14:paraId="5026691C" w14:textId="77777777" w:rsidR="00817CBC" w:rsidRPr="004D59A5" w:rsidRDefault="00817CBC" w:rsidP="00817CBC">
            <w:pPr>
              <w:rPr>
                <w:rFonts w:ascii="GHEA Grapalat" w:hAnsi="GHEA Grapalat"/>
                <w:sz w:val="20"/>
                <w:szCs w:val="20"/>
                <w:lang w:val="hy-AM"/>
              </w:rPr>
            </w:pPr>
            <w:r w:rsidRPr="004D59A5">
              <w:rPr>
                <w:rFonts w:ascii="GHEA Grapalat" w:hAnsi="GHEA Grapalat"/>
                <w:sz w:val="20"/>
                <w:szCs w:val="20"/>
                <w:lang w:val="hy-AM"/>
              </w:rPr>
              <w:t>դիտարկումը՝</w:t>
            </w:r>
          </w:p>
          <w:p w14:paraId="70C705A7" w14:textId="6C9B44B7" w:rsidR="00817CBC" w:rsidRPr="004D59A5" w:rsidRDefault="00817CBC" w:rsidP="00817CBC">
            <w:pPr>
              <w:rPr>
                <w:rFonts w:ascii="GHEA Grapalat" w:hAnsi="GHEA Grapalat"/>
                <w:sz w:val="20"/>
                <w:szCs w:val="20"/>
                <w:lang w:val="hy-AM"/>
              </w:rPr>
            </w:pPr>
            <w:r w:rsidRPr="004D59A5">
              <w:rPr>
                <w:rFonts w:ascii="GHEA Grapalat" w:hAnsi="GHEA Grapalat"/>
                <w:sz w:val="20"/>
                <w:szCs w:val="20"/>
                <w:lang w:val="hy-AM"/>
              </w:rPr>
              <w:t>տարվա ընթացքում</w:t>
            </w:r>
          </w:p>
        </w:tc>
        <w:tc>
          <w:tcPr>
            <w:tcW w:w="2286" w:type="dxa"/>
            <w:vAlign w:val="center"/>
          </w:tcPr>
          <w:p w14:paraId="1E30BD0C" w14:textId="000E33CB" w:rsidR="00817CBC" w:rsidRPr="004D59A5" w:rsidRDefault="00817CBC" w:rsidP="00817CBC">
            <w:pPr>
              <w:rPr>
                <w:rFonts w:ascii="GHEA Grapalat" w:hAnsi="GHEA Grapalat"/>
                <w:sz w:val="20"/>
                <w:szCs w:val="20"/>
                <w:lang w:val="hy-AM"/>
              </w:rPr>
            </w:pPr>
            <w:r w:rsidRPr="004D59A5">
              <w:rPr>
                <w:rFonts w:ascii="GHEA Grapalat" w:hAnsi="GHEA Grapalat"/>
                <w:sz w:val="20"/>
                <w:szCs w:val="20"/>
                <w:lang w:val="hy-AM"/>
              </w:rPr>
              <w:t>Ընտրողաբար ընդհանուր թվի 5%–ի պատվաստումների վերաբերյալ վերջին 1 տարվա կտրվածքով</w:t>
            </w:r>
          </w:p>
        </w:tc>
        <w:tc>
          <w:tcPr>
            <w:tcW w:w="2161" w:type="dxa"/>
            <w:vAlign w:val="center"/>
          </w:tcPr>
          <w:p w14:paraId="4ED1460E" w14:textId="77777777" w:rsidR="00817CBC" w:rsidRPr="004D59A5" w:rsidRDefault="00817CBC" w:rsidP="00817CBC">
            <w:pPr>
              <w:rPr>
                <w:rFonts w:ascii="GHEA Grapalat" w:hAnsi="GHEA Grapalat"/>
                <w:sz w:val="20"/>
                <w:szCs w:val="20"/>
                <w:lang w:val="hy-AM"/>
              </w:rPr>
            </w:pPr>
          </w:p>
        </w:tc>
        <w:tc>
          <w:tcPr>
            <w:tcW w:w="1808" w:type="dxa"/>
            <w:vAlign w:val="center"/>
          </w:tcPr>
          <w:p w14:paraId="4D7978FA" w14:textId="550E08B3" w:rsidR="00817CBC" w:rsidRPr="004D59A5" w:rsidRDefault="00817CBC" w:rsidP="00817CBC">
            <w:pPr>
              <w:rPr>
                <w:rFonts w:ascii="GHEA Grapalat" w:hAnsi="GHEA Grapalat"/>
                <w:sz w:val="20"/>
                <w:szCs w:val="20"/>
                <w:lang w:val="hy-AM"/>
              </w:rPr>
            </w:pPr>
            <w:r w:rsidRPr="004D59A5">
              <w:rPr>
                <w:rFonts w:ascii="GHEA Grapalat" w:hAnsi="GHEA Grapalat"/>
                <w:sz w:val="20"/>
                <w:szCs w:val="20"/>
                <w:lang w:val="hy-AM"/>
              </w:rPr>
              <w:t>պայմանագրով սահմանված պատասխանատվության միջոց</w:t>
            </w:r>
          </w:p>
        </w:tc>
      </w:tr>
      <w:tr w:rsidR="00817CBC" w:rsidRPr="004D59A5" w14:paraId="78B3F8C7" w14:textId="77777777" w:rsidTr="004D59A5">
        <w:tc>
          <w:tcPr>
            <w:tcW w:w="704" w:type="dxa"/>
            <w:vAlign w:val="center"/>
          </w:tcPr>
          <w:p w14:paraId="749C5E2B" w14:textId="0E7A5805" w:rsidR="00817CBC" w:rsidRPr="004D59A5" w:rsidRDefault="00817CBC" w:rsidP="004D59A5">
            <w:pPr>
              <w:jc w:val="center"/>
              <w:rPr>
                <w:rFonts w:ascii="GHEA Grapalat" w:hAnsi="GHEA Grapalat"/>
                <w:sz w:val="20"/>
                <w:szCs w:val="20"/>
              </w:rPr>
            </w:pPr>
            <w:r w:rsidRPr="004D59A5">
              <w:rPr>
                <w:rFonts w:ascii="GHEA Grapalat" w:hAnsi="GHEA Grapalat"/>
                <w:sz w:val="20"/>
                <w:szCs w:val="20"/>
              </w:rPr>
              <w:t>11</w:t>
            </w:r>
          </w:p>
        </w:tc>
        <w:tc>
          <w:tcPr>
            <w:tcW w:w="3171" w:type="dxa"/>
            <w:vAlign w:val="center"/>
          </w:tcPr>
          <w:p w14:paraId="2DD58072" w14:textId="54DF0D82" w:rsidR="00817CBC" w:rsidRPr="004D59A5" w:rsidRDefault="0079498A" w:rsidP="00817CBC">
            <w:pPr>
              <w:rPr>
                <w:rFonts w:ascii="GHEA Grapalat" w:hAnsi="GHEA Grapalat"/>
                <w:sz w:val="20"/>
                <w:szCs w:val="20"/>
                <w:lang w:val="hy-AM"/>
              </w:rPr>
            </w:pPr>
            <w:r w:rsidRPr="004D59A5">
              <w:rPr>
                <w:rFonts w:ascii="GHEA Grapalat" w:hAnsi="GHEA Grapalat"/>
                <w:sz w:val="20"/>
                <w:szCs w:val="20"/>
                <w:lang w:val="hy-AM"/>
              </w:rPr>
              <w:t>Բուժհիմնարկի բժիշկների առնվազն 90%-ը տեղեկացված են Լիազոր մարմնի կողմից իրենց մասնագիտական ոլորտը կարգավորող չափորոշիչների, ուղեցույցների, գործելակարգերի վերաբերյալ</w:t>
            </w:r>
          </w:p>
        </w:tc>
        <w:tc>
          <w:tcPr>
            <w:tcW w:w="1132" w:type="dxa"/>
            <w:vAlign w:val="center"/>
          </w:tcPr>
          <w:p w14:paraId="72AD73BF" w14:textId="77777777" w:rsidR="00817CBC" w:rsidRPr="004D59A5" w:rsidRDefault="00817CBC" w:rsidP="00817CBC">
            <w:pPr>
              <w:rPr>
                <w:rFonts w:ascii="GHEA Grapalat" w:hAnsi="GHEA Grapalat"/>
                <w:sz w:val="20"/>
                <w:szCs w:val="20"/>
                <w:lang w:val="hy-AM"/>
              </w:rPr>
            </w:pPr>
          </w:p>
        </w:tc>
        <w:tc>
          <w:tcPr>
            <w:tcW w:w="1624" w:type="dxa"/>
          </w:tcPr>
          <w:p w14:paraId="033E5A88" w14:textId="239DF67A" w:rsidR="00817CBC" w:rsidRPr="004D59A5" w:rsidRDefault="003A3951" w:rsidP="00817CBC">
            <w:pPr>
              <w:rPr>
                <w:rFonts w:ascii="GHEA Grapalat" w:hAnsi="GHEA Grapalat"/>
                <w:sz w:val="20"/>
                <w:szCs w:val="20"/>
                <w:lang w:val="hy-AM"/>
              </w:rPr>
            </w:pPr>
            <w:r w:rsidRPr="004D59A5">
              <w:rPr>
                <w:rFonts w:ascii="GHEA Grapalat" w:hAnsi="GHEA Grapalat"/>
                <w:sz w:val="20"/>
                <w:szCs w:val="20"/>
                <w:lang w:val="hy-AM"/>
              </w:rPr>
              <w:t>դիտարկման</w:t>
            </w:r>
          </w:p>
        </w:tc>
        <w:tc>
          <w:tcPr>
            <w:tcW w:w="1977" w:type="dxa"/>
            <w:vAlign w:val="center"/>
          </w:tcPr>
          <w:p w14:paraId="358F8F42" w14:textId="77777777" w:rsidR="003A3951" w:rsidRPr="004D59A5" w:rsidRDefault="003A3951" w:rsidP="003A3951">
            <w:pPr>
              <w:rPr>
                <w:rFonts w:ascii="GHEA Grapalat" w:hAnsi="GHEA Grapalat"/>
                <w:sz w:val="20"/>
                <w:szCs w:val="20"/>
                <w:lang w:val="hy-AM"/>
              </w:rPr>
            </w:pPr>
            <w:r w:rsidRPr="004D59A5">
              <w:rPr>
                <w:rFonts w:ascii="GHEA Grapalat" w:hAnsi="GHEA Grapalat"/>
                <w:sz w:val="20"/>
                <w:szCs w:val="20"/>
                <w:lang w:val="hy-AM"/>
              </w:rPr>
              <w:t>դիտարկումը՝</w:t>
            </w:r>
          </w:p>
          <w:p w14:paraId="0A23B581" w14:textId="5F77A892" w:rsidR="00817CBC" w:rsidRPr="004D59A5" w:rsidRDefault="003A3951" w:rsidP="003A3951">
            <w:pPr>
              <w:rPr>
                <w:rFonts w:ascii="GHEA Grapalat" w:hAnsi="GHEA Grapalat"/>
                <w:sz w:val="20"/>
                <w:szCs w:val="20"/>
                <w:lang w:val="hy-AM"/>
              </w:rPr>
            </w:pPr>
            <w:r w:rsidRPr="004D59A5">
              <w:rPr>
                <w:rFonts w:ascii="GHEA Grapalat" w:hAnsi="GHEA Grapalat"/>
                <w:sz w:val="20"/>
                <w:szCs w:val="20"/>
                <w:lang w:val="hy-AM"/>
              </w:rPr>
              <w:t>տարվա ընթացքում</w:t>
            </w:r>
          </w:p>
        </w:tc>
        <w:tc>
          <w:tcPr>
            <w:tcW w:w="2286" w:type="dxa"/>
            <w:vAlign w:val="center"/>
          </w:tcPr>
          <w:p w14:paraId="16F6BBC8" w14:textId="67B710E6" w:rsidR="00817CBC" w:rsidRPr="004D59A5" w:rsidRDefault="003A3951" w:rsidP="00817CBC">
            <w:pPr>
              <w:rPr>
                <w:rFonts w:ascii="GHEA Grapalat" w:hAnsi="GHEA Grapalat"/>
                <w:sz w:val="20"/>
                <w:szCs w:val="20"/>
                <w:lang w:val="hy-AM"/>
              </w:rPr>
            </w:pPr>
            <w:r w:rsidRPr="004D59A5">
              <w:rPr>
                <w:rFonts w:ascii="GHEA Grapalat" w:hAnsi="GHEA Grapalat"/>
                <w:sz w:val="20"/>
                <w:szCs w:val="20"/>
                <w:lang w:val="hy-AM"/>
              </w:rPr>
              <w:t>հարցաթերթիկների լրացում</w:t>
            </w:r>
          </w:p>
        </w:tc>
        <w:tc>
          <w:tcPr>
            <w:tcW w:w="2161" w:type="dxa"/>
            <w:vAlign w:val="center"/>
          </w:tcPr>
          <w:p w14:paraId="128EAEAF" w14:textId="77777777" w:rsidR="00817CBC" w:rsidRPr="004D59A5" w:rsidRDefault="00817CBC" w:rsidP="00817CBC">
            <w:pPr>
              <w:rPr>
                <w:rFonts w:ascii="GHEA Grapalat" w:hAnsi="GHEA Grapalat"/>
                <w:sz w:val="20"/>
                <w:szCs w:val="20"/>
                <w:lang w:val="hy-AM"/>
              </w:rPr>
            </w:pPr>
          </w:p>
        </w:tc>
        <w:tc>
          <w:tcPr>
            <w:tcW w:w="1808" w:type="dxa"/>
            <w:vAlign w:val="center"/>
          </w:tcPr>
          <w:p w14:paraId="06D01B4C" w14:textId="561B51B7" w:rsidR="00817CBC" w:rsidRPr="004D59A5" w:rsidRDefault="003A3951" w:rsidP="00817CBC">
            <w:pPr>
              <w:rPr>
                <w:rFonts w:ascii="GHEA Grapalat" w:hAnsi="GHEA Grapalat"/>
                <w:sz w:val="20"/>
                <w:szCs w:val="20"/>
                <w:lang w:val="hy-AM"/>
              </w:rPr>
            </w:pPr>
            <w:r w:rsidRPr="004D59A5">
              <w:rPr>
                <w:rFonts w:ascii="GHEA Grapalat" w:hAnsi="GHEA Grapalat"/>
                <w:sz w:val="20"/>
                <w:szCs w:val="20"/>
                <w:lang w:val="hy-AM"/>
              </w:rPr>
              <w:t>պայմանագրով սահմանված պատասխանատվության միջոց</w:t>
            </w:r>
          </w:p>
        </w:tc>
      </w:tr>
      <w:tr w:rsidR="003A3951" w:rsidRPr="004D59A5" w14:paraId="00CED473" w14:textId="77777777" w:rsidTr="004D59A5">
        <w:tc>
          <w:tcPr>
            <w:tcW w:w="704" w:type="dxa"/>
            <w:vAlign w:val="center"/>
          </w:tcPr>
          <w:p w14:paraId="7482FE97" w14:textId="483EE078" w:rsidR="003A3951" w:rsidRPr="004D59A5" w:rsidRDefault="003A3951" w:rsidP="004D59A5">
            <w:pPr>
              <w:jc w:val="center"/>
              <w:rPr>
                <w:rFonts w:ascii="GHEA Grapalat" w:hAnsi="GHEA Grapalat"/>
                <w:sz w:val="20"/>
                <w:szCs w:val="20"/>
              </w:rPr>
            </w:pPr>
            <w:r w:rsidRPr="004D59A5">
              <w:rPr>
                <w:rFonts w:ascii="GHEA Grapalat" w:hAnsi="GHEA Grapalat"/>
                <w:sz w:val="20"/>
                <w:szCs w:val="20"/>
              </w:rPr>
              <w:t>12</w:t>
            </w:r>
          </w:p>
        </w:tc>
        <w:tc>
          <w:tcPr>
            <w:tcW w:w="3171" w:type="dxa"/>
            <w:vAlign w:val="center"/>
          </w:tcPr>
          <w:p w14:paraId="606DD958" w14:textId="481791F7" w:rsidR="003A3951" w:rsidRPr="004D59A5" w:rsidRDefault="003A3951" w:rsidP="003A3951">
            <w:pPr>
              <w:rPr>
                <w:rFonts w:ascii="GHEA Grapalat" w:hAnsi="GHEA Grapalat"/>
                <w:sz w:val="20"/>
                <w:szCs w:val="20"/>
                <w:lang w:val="hy-AM"/>
              </w:rPr>
            </w:pPr>
            <w:r w:rsidRPr="004D59A5">
              <w:rPr>
                <w:rFonts w:ascii="GHEA Grapalat" w:hAnsi="GHEA Grapalat"/>
                <w:sz w:val="20"/>
                <w:szCs w:val="20"/>
                <w:lang w:val="hy-AM"/>
              </w:rPr>
              <w:t>Բուժհիմնարկի բժիշկների առնվազն 90%-ը ունի իմացություն հրապարակային օֆերտայի պայմանագրային պարտավորությունների վերաբերյալ, ապահովագրական փաթեթի      շրջանակներում փոխհատուցվող ծառայությունների նկարագրերի վերաբերյալ</w:t>
            </w:r>
          </w:p>
        </w:tc>
        <w:tc>
          <w:tcPr>
            <w:tcW w:w="1132" w:type="dxa"/>
            <w:vAlign w:val="center"/>
          </w:tcPr>
          <w:p w14:paraId="7137F3C9" w14:textId="77777777" w:rsidR="003A3951" w:rsidRPr="004D59A5" w:rsidRDefault="003A3951" w:rsidP="003A3951">
            <w:pPr>
              <w:rPr>
                <w:rFonts w:ascii="GHEA Grapalat" w:hAnsi="GHEA Grapalat"/>
                <w:sz w:val="20"/>
                <w:szCs w:val="20"/>
                <w:lang w:val="hy-AM"/>
              </w:rPr>
            </w:pPr>
          </w:p>
        </w:tc>
        <w:tc>
          <w:tcPr>
            <w:tcW w:w="1624" w:type="dxa"/>
          </w:tcPr>
          <w:p w14:paraId="0A9058AA" w14:textId="538DD299" w:rsidR="003A3951" w:rsidRPr="004D59A5" w:rsidRDefault="003A3951" w:rsidP="003A3951">
            <w:pPr>
              <w:rPr>
                <w:rFonts w:ascii="GHEA Grapalat" w:hAnsi="GHEA Grapalat"/>
                <w:sz w:val="20"/>
                <w:szCs w:val="20"/>
                <w:lang w:val="hy-AM"/>
              </w:rPr>
            </w:pPr>
            <w:r w:rsidRPr="004D59A5">
              <w:rPr>
                <w:rFonts w:ascii="GHEA Grapalat" w:hAnsi="GHEA Grapalat"/>
                <w:sz w:val="20"/>
                <w:szCs w:val="20"/>
                <w:lang w:val="hy-AM"/>
              </w:rPr>
              <w:t>դիտարկման</w:t>
            </w:r>
          </w:p>
        </w:tc>
        <w:tc>
          <w:tcPr>
            <w:tcW w:w="1977" w:type="dxa"/>
            <w:vAlign w:val="center"/>
          </w:tcPr>
          <w:p w14:paraId="02D52B20" w14:textId="77777777" w:rsidR="003A3951" w:rsidRPr="004D59A5" w:rsidRDefault="003A3951" w:rsidP="003A3951">
            <w:pPr>
              <w:rPr>
                <w:rFonts w:ascii="GHEA Grapalat" w:hAnsi="GHEA Grapalat"/>
                <w:sz w:val="20"/>
                <w:szCs w:val="20"/>
                <w:lang w:val="hy-AM"/>
              </w:rPr>
            </w:pPr>
            <w:r w:rsidRPr="004D59A5">
              <w:rPr>
                <w:rFonts w:ascii="GHEA Grapalat" w:hAnsi="GHEA Grapalat"/>
                <w:sz w:val="20"/>
                <w:szCs w:val="20"/>
                <w:lang w:val="hy-AM"/>
              </w:rPr>
              <w:t>դիտարկումը՝</w:t>
            </w:r>
          </w:p>
          <w:p w14:paraId="5EA621EF" w14:textId="46E4218C" w:rsidR="003A3951" w:rsidRPr="004D59A5" w:rsidRDefault="003A3951" w:rsidP="003A3951">
            <w:pPr>
              <w:rPr>
                <w:rFonts w:ascii="GHEA Grapalat" w:hAnsi="GHEA Grapalat"/>
                <w:sz w:val="20"/>
                <w:szCs w:val="20"/>
                <w:lang w:val="hy-AM"/>
              </w:rPr>
            </w:pPr>
            <w:r w:rsidRPr="004D59A5">
              <w:rPr>
                <w:rFonts w:ascii="GHEA Grapalat" w:hAnsi="GHEA Grapalat"/>
                <w:sz w:val="20"/>
                <w:szCs w:val="20"/>
                <w:lang w:val="hy-AM"/>
              </w:rPr>
              <w:t>տարվա ընթացքում</w:t>
            </w:r>
          </w:p>
        </w:tc>
        <w:tc>
          <w:tcPr>
            <w:tcW w:w="2286" w:type="dxa"/>
            <w:vAlign w:val="center"/>
          </w:tcPr>
          <w:p w14:paraId="2670C629" w14:textId="38E7D72C" w:rsidR="003A3951" w:rsidRPr="004D59A5" w:rsidRDefault="003A3951" w:rsidP="003A3951">
            <w:pPr>
              <w:rPr>
                <w:rFonts w:ascii="GHEA Grapalat" w:hAnsi="GHEA Grapalat"/>
                <w:sz w:val="20"/>
                <w:szCs w:val="20"/>
                <w:lang w:val="hy-AM"/>
              </w:rPr>
            </w:pPr>
            <w:r w:rsidRPr="004D59A5">
              <w:rPr>
                <w:rFonts w:ascii="GHEA Grapalat" w:hAnsi="GHEA Grapalat"/>
                <w:sz w:val="20"/>
                <w:szCs w:val="20"/>
                <w:lang w:val="hy-AM"/>
              </w:rPr>
              <w:t>հարցաթերթիկների լրացում</w:t>
            </w:r>
          </w:p>
        </w:tc>
        <w:tc>
          <w:tcPr>
            <w:tcW w:w="2161" w:type="dxa"/>
            <w:vAlign w:val="center"/>
          </w:tcPr>
          <w:p w14:paraId="4F6EE1CB" w14:textId="77777777" w:rsidR="003A3951" w:rsidRPr="004D59A5" w:rsidRDefault="003A3951" w:rsidP="003A3951">
            <w:pPr>
              <w:rPr>
                <w:rFonts w:ascii="GHEA Grapalat" w:hAnsi="GHEA Grapalat"/>
                <w:sz w:val="20"/>
                <w:szCs w:val="20"/>
                <w:lang w:val="hy-AM"/>
              </w:rPr>
            </w:pPr>
          </w:p>
        </w:tc>
        <w:tc>
          <w:tcPr>
            <w:tcW w:w="1808" w:type="dxa"/>
            <w:vAlign w:val="center"/>
          </w:tcPr>
          <w:p w14:paraId="6BD90CD9" w14:textId="31367F43" w:rsidR="003A3951" w:rsidRPr="004D59A5" w:rsidRDefault="003A3951" w:rsidP="003A3951">
            <w:pPr>
              <w:rPr>
                <w:rFonts w:ascii="GHEA Grapalat" w:hAnsi="GHEA Grapalat"/>
                <w:sz w:val="20"/>
                <w:szCs w:val="20"/>
                <w:lang w:val="hy-AM"/>
              </w:rPr>
            </w:pPr>
            <w:r w:rsidRPr="004D59A5">
              <w:rPr>
                <w:rFonts w:ascii="GHEA Grapalat" w:hAnsi="GHEA Grapalat"/>
                <w:sz w:val="20"/>
                <w:szCs w:val="20"/>
                <w:lang w:val="hy-AM"/>
              </w:rPr>
              <w:t>պայմանագրով սահմանված պատասխանատվության միջոց</w:t>
            </w:r>
          </w:p>
        </w:tc>
      </w:tr>
      <w:tr w:rsidR="003A3951" w:rsidRPr="004D59A5" w14:paraId="42E6A2A1" w14:textId="77777777" w:rsidTr="004D59A5">
        <w:tc>
          <w:tcPr>
            <w:tcW w:w="704" w:type="dxa"/>
            <w:vAlign w:val="center"/>
          </w:tcPr>
          <w:p w14:paraId="5D259D29" w14:textId="4552B413" w:rsidR="003A3951" w:rsidRPr="004D59A5" w:rsidRDefault="003A3951" w:rsidP="004D59A5">
            <w:pPr>
              <w:jc w:val="center"/>
              <w:rPr>
                <w:rFonts w:ascii="GHEA Grapalat" w:hAnsi="GHEA Grapalat"/>
                <w:sz w:val="20"/>
                <w:szCs w:val="20"/>
              </w:rPr>
            </w:pPr>
            <w:r w:rsidRPr="004D59A5">
              <w:rPr>
                <w:rFonts w:ascii="GHEA Grapalat" w:hAnsi="GHEA Grapalat"/>
                <w:sz w:val="20"/>
                <w:szCs w:val="20"/>
              </w:rPr>
              <w:t>13</w:t>
            </w:r>
          </w:p>
        </w:tc>
        <w:tc>
          <w:tcPr>
            <w:tcW w:w="3171" w:type="dxa"/>
            <w:vAlign w:val="center"/>
          </w:tcPr>
          <w:p w14:paraId="070B15C0" w14:textId="04A07936" w:rsidR="003A3951" w:rsidRPr="004D59A5" w:rsidRDefault="003A3951" w:rsidP="003A3951">
            <w:pPr>
              <w:rPr>
                <w:rFonts w:ascii="GHEA Grapalat" w:hAnsi="GHEA Grapalat"/>
                <w:sz w:val="20"/>
                <w:szCs w:val="20"/>
                <w:lang w:val="hy-AM"/>
              </w:rPr>
            </w:pPr>
            <w:r w:rsidRPr="004D59A5">
              <w:rPr>
                <w:rFonts w:ascii="GHEA Grapalat" w:hAnsi="GHEA Grapalat"/>
                <w:sz w:val="20"/>
                <w:szCs w:val="20"/>
                <w:lang w:val="hy-AM"/>
              </w:rPr>
              <w:t>Բուժհիմնարկի բժիշկների առնվազն 80%-ը ունի իմացություն բուժհիմնարկում բժիշկների վարձատրության հաշվարկման սկզբունքների վերաբերյալ</w:t>
            </w:r>
          </w:p>
        </w:tc>
        <w:tc>
          <w:tcPr>
            <w:tcW w:w="1132" w:type="dxa"/>
            <w:vAlign w:val="center"/>
          </w:tcPr>
          <w:p w14:paraId="4F4E10C9" w14:textId="77777777" w:rsidR="003A3951" w:rsidRPr="004D59A5" w:rsidRDefault="003A3951" w:rsidP="003A3951">
            <w:pPr>
              <w:rPr>
                <w:rFonts w:ascii="GHEA Grapalat" w:hAnsi="GHEA Grapalat"/>
                <w:sz w:val="20"/>
                <w:szCs w:val="20"/>
                <w:lang w:val="hy-AM"/>
              </w:rPr>
            </w:pPr>
          </w:p>
        </w:tc>
        <w:tc>
          <w:tcPr>
            <w:tcW w:w="1624" w:type="dxa"/>
          </w:tcPr>
          <w:p w14:paraId="00E6C50B" w14:textId="680B27C6" w:rsidR="003A3951" w:rsidRPr="004D59A5" w:rsidRDefault="003A3951" w:rsidP="003A3951">
            <w:pPr>
              <w:rPr>
                <w:rFonts w:ascii="GHEA Grapalat" w:hAnsi="GHEA Grapalat"/>
                <w:sz w:val="20"/>
                <w:szCs w:val="20"/>
                <w:lang w:val="hy-AM"/>
              </w:rPr>
            </w:pPr>
            <w:r w:rsidRPr="004D59A5">
              <w:rPr>
                <w:rFonts w:ascii="GHEA Grapalat" w:hAnsi="GHEA Grapalat"/>
                <w:sz w:val="20"/>
                <w:szCs w:val="20"/>
                <w:lang w:val="hy-AM"/>
              </w:rPr>
              <w:t>դիտարկման</w:t>
            </w:r>
          </w:p>
        </w:tc>
        <w:tc>
          <w:tcPr>
            <w:tcW w:w="1977" w:type="dxa"/>
            <w:vAlign w:val="center"/>
          </w:tcPr>
          <w:p w14:paraId="0F01D496" w14:textId="77777777" w:rsidR="003A3951" w:rsidRPr="004D59A5" w:rsidRDefault="003A3951" w:rsidP="003A3951">
            <w:pPr>
              <w:rPr>
                <w:rFonts w:ascii="GHEA Grapalat" w:hAnsi="GHEA Grapalat"/>
                <w:sz w:val="20"/>
                <w:szCs w:val="20"/>
                <w:lang w:val="hy-AM"/>
              </w:rPr>
            </w:pPr>
            <w:r w:rsidRPr="004D59A5">
              <w:rPr>
                <w:rFonts w:ascii="GHEA Grapalat" w:hAnsi="GHEA Grapalat"/>
                <w:sz w:val="20"/>
                <w:szCs w:val="20"/>
                <w:lang w:val="hy-AM"/>
              </w:rPr>
              <w:t>դիտարկումը՝</w:t>
            </w:r>
          </w:p>
          <w:p w14:paraId="3021D831" w14:textId="5445496B" w:rsidR="003A3951" w:rsidRPr="004D59A5" w:rsidRDefault="003A3951" w:rsidP="003A3951">
            <w:pPr>
              <w:rPr>
                <w:rFonts w:ascii="GHEA Grapalat" w:hAnsi="GHEA Grapalat"/>
                <w:sz w:val="20"/>
                <w:szCs w:val="20"/>
                <w:lang w:val="hy-AM"/>
              </w:rPr>
            </w:pPr>
            <w:r w:rsidRPr="004D59A5">
              <w:rPr>
                <w:rFonts w:ascii="GHEA Grapalat" w:hAnsi="GHEA Grapalat"/>
                <w:sz w:val="20"/>
                <w:szCs w:val="20"/>
                <w:lang w:val="hy-AM"/>
              </w:rPr>
              <w:t>տարվա ընթացքում</w:t>
            </w:r>
          </w:p>
        </w:tc>
        <w:tc>
          <w:tcPr>
            <w:tcW w:w="2286" w:type="dxa"/>
            <w:vAlign w:val="center"/>
          </w:tcPr>
          <w:p w14:paraId="1D6F9530" w14:textId="011E804A" w:rsidR="003A3951" w:rsidRPr="004D59A5" w:rsidRDefault="003A3951" w:rsidP="003A3951">
            <w:pPr>
              <w:rPr>
                <w:rFonts w:ascii="GHEA Grapalat" w:hAnsi="GHEA Grapalat"/>
                <w:sz w:val="20"/>
                <w:szCs w:val="20"/>
                <w:lang w:val="hy-AM"/>
              </w:rPr>
            </w:pPr>
            <w:r w:rsidRPr="004D59A5">
              <w:rPr>
                <w:rFonts w:ascii="GHEA Grapalat" w:hAnsi="GHEA Grapalat"/>
                <w:sz w:val="20"/>
                <w:szCs w:val="20"/>
                <w:lang w:val="hy-AM"/>
              </w:rPr>
              <w:t>հարցաթերթիկների լրացում</w:t>
            </w:r>
          </w:p>
        </w:tc>
        <w:tc>
          <w:tcPr>
            <w:tcW w:w="2161" w:type="dxa"/>
            <w:vAlign w:val="center"/>
          </w:tcPr>
          <w:p w14:paraId="5CBB190E" w14:textId="77777777" w:rsidR="003A3951" w:rsidRPr="004D59A5" w:rsidRDefault="003A3951" w:rsidP="003A3951">
            <w:pPr>
              <w:rPr>
                <w:rFonts w:ascii="GHEA Grapalat" w:hAnsi="GHEA Grapalat"/>
                <w:sz w:val="20"/>
                <w:szCs w:val="20"/>
                <w:lang w:val="hy-AM"/>
              </w:rPr>
            </w:pPr>
          </w:p>
        </w:tc>
        <w:tc>
          <w:tcPr>
            <w:tcW w:w="1808" w:type="dxa"/>
            <w:vAlign w:val="center"/>
          </w:tcPr>
          <w:p w14:paraId="10BD22A4" w14:textId="0A2C5860" w:rsidR="003A3951" w:rsidRPr="004D59A5" w:rsidRDefault="003A3951" w:rsidP="003A3951">
            <w:pPr>
              <w:rPr>
                <w:rFonts w:ascii="GHEA Grapalat" w:hAnsi="GHEA Grapalat"/>
                <w:sz w:val="20"/>
                <w:szCs w:val="20"/>
                <w:lang w:val="hy-AM"/>
              </w:rPr>
            </w:pPr>
            <w:r w:rsidRPr="004D59A5">
              <w:rPr>
                <w:rFonts w:ascii="GHEA Grapalat" w:hAnsi="GHEA Grapalat"/>
                <w:sz w:val="20"/>
                <w:szCs w:val="20"/>
                <w:lang w:val="hy-AM"/>
              </w:rPr>
              <w:t>պայմանագրով սահմանված պատասխանատվության միջոց</w:t>
            </w:r>
          </w:p>
        </w:tc>
      </w:tr>
      <w:tr w:rsidR="003A3951" w:rsidRPr="004D59A5" w14:paraId="5DCF255F" w14:textId="77777777" w:rsidTr="004D59A5">
        <w:tc>
          <w:tcPr>
            <w:tcW w:w="704" w:type="dxa"/>
            <w:vAlign w:val="center"/>
          </w:tcPr>
          <w:p w14:paraId="0D7D0E80" w14:textId="0C924EE8" w:rsidR="003A3951" w:rsidRPr="004D59A5" w:rsidRDefault="003A3951" w:rsidP="004D59A5">
            <w:pPr>
              <w:jc w:val="center"/>
              <w:rPr>
                <w:rFonts w:ascii="GHEA Grapalat" w:hAnsi="GHEA Grapalat"/>
                <w:sz w:val="20"/>
                <w:szCs w:val="20"/>
              </w:rPr>
            </w:pPr>
            <w:r w:rsidRPr="004D59A5">
              <w:rPr>
                <w:rFonts w:ascii="GHEA Grapalat" w:hAnsi="GHEA Grapalat"/>
                <w:sz w:val="20"/>
                <w:szCs w:val="20"/>
              </w:rPr>
              <w:t>14</w:t>
            </w:r>
          </w:p>
        </w:tc>
        <w:tc>
          <w:tcPr>
            <w:tcW w:w="3171" w:type="dxa"/>
            <w:vAlign w:val="center"/>
          </w:tcPr>
          <w:p w14:paraId="11A1F0B6" w14:textId="69377846" w:rsidR="003A3951" w:rsidRPr="004D59A5" w:rsidRDefault="003A3951" w:rsidP="003A3951">
            <w:pPr>
              <w:rPr>
                <w:rFonts w:ascii="GHEA Grapalat" w:hAnsi="GHEA Grapalat"/>
                <w:sz w:val="20"/>
                <w:szCs w:val="20"/>
                <w:lang w:val="hy-AM"/>
              </w:rPr>
            </w:pPr>
            <w:r w:rsidRPr="004D59A5">
              <w:rPr>
                <w:rFonts w:ascii="GHEA Grapalat" w:hAnsi="GHEA Grapalat"/>
                <w:sz w:val="20"/>
                <w:szCs w:val="20"/>
                <w:lang w:val="hy-AM"/>
              </w:rPr>
              <w:t>Բուժանձնակազմի աշխատավարձերը հաշվարկվել և վճարվել են օրենսդրությամբ սահմանված կարգով</w:t>
            </w:r>
          </w:p>
        </w:tc>
        <w:tc>
          <w:tcPr>
            <w:tcW w:w="1132" w:type="dxa"/>
            <w:vAlign w:val="center"/>
          </w:tcPr>
          <w:p w14:paraId="0C9C300A" w14:textId="77777777" w:rsidR="003A3951" w:rsidRPr="004D59A5" w:rsidRDefault="003A3951" w:rsidP="003A3951">
            <w:pPr>
              <w:rPr>
                <w:rFonts w:ascii="GHEA Grapalat" w:hAnsi="GHEA Grapalat"/>
                <w:sz w:val="20"/>
                <w:szCs w:val="20"/>
                <w:lang w:val="hy-AM"/>
              </w:rPr>
            </w:pPr>
          </w:p>
        </w:tc>
        <w:tc>
          <w:tcPr>
            <w:tcW w:w="1624" w:type="dxa"/>
          </w:tcPr>
          <w:p w14:paraId="5EEBB2C4" w14:textId="15F06720" w:rsidR="003A3951" w:rsidRPr="004D59A5" w:rsidRDefault="003A3951" w:rsidP="003A3951">
            <w:pPr>
              <w:rPr>
                <w:rFonts w:ascii="GHEA Grapalat" w:hAnsi="GHEA Grapalat"/>
                <w:sz w:val="20"/>
                <w:szCs w:val="20"/>
                <w:lang w:val="hy-AM"/>
              </w:rPr>
            </w:pPr>
            <w:r w:rsidRPr="004D59A5">
              <w:rPr>
                <w:rFonts w:ascii="GHEA Grapalat" w:hAnsi="GHEA Grapalat"/>
                <w:sz w:val="20"/>
                <w:szCs w:val="20"/>
                <w:lang w:val="hy-AM"/>
              </w:rPr>
              <w:t>դիտարկման</w:t>
            </w:r>
          </w:p>
        </w:tc>
        <w:tc>
          <w:tcPr>
            <w:tcW w:w="1977" w:type="dxa"/>
            <w:vAlign w:val="center"/>
          </w:tcPr>
          <w:p w14:paraId="42B0E588" w14:textId="77777777" w:rsidR="003A3951" w:rsidRPr="004D59A5" w:rsidRDefault="003A3951" w:rsidP="003A3951">
            <w:pPr>
              <w:rPr>
                <w:rFonts w:ascii="GHEA Grapalat" w:hAnsi="GHEA Grapalat"/>
                <w:sz w:val="20"/>
                <w:szCs w:val="20"/>
                <w:lang w:val="hy-AM"/>
              </w:rPr>
            </w:pPr>
            <w:r w:rsidRPr="004D59A5">
              <w:rPr>
                <w:rFonts w:ascii="GHEA Grapalat" w:hAnsi="GHEA Grapalat"/>
                <w:sz w:val="20"/>
                <w:szCs w:val="20"/>
                <w:lang w:val="hy-AM"/>
              </w:rPr>
              <w:t>դիտարկումը՝</w:t>
            </w:r>
          </w:p>
          <w:p w14:paraId="1335FFD1" w14:textId="17626102" w:rsidR="003A3951" w:rsidRPr="004D59A5" w:rsidRDefault="003A3951" w:rsidP="003A3951">
            <w:pPr>
              <w:rPr>
                <w:rFonts w:ascii="GHEA Grapalat" w:hAnsi="GHEA Grapalat"/>
                <w:sz w:val="20"/>
                <w:szCs w:val="20"/>
                <w:lang w:val="hy-AM"/>
              </w:rPr>
            </w:pPr>
            <w:r w:rsidRPr="004D59A5">
              <w:rPr>
                <w:rFonts w:ascii="GHEA Grapalat" w:hAnsi="GHEA Grapalat"/>
                <w:sz w:val="20"/>
                <w:szCs w:val="20"/>
                <w:lang w:val="hy-AM"/>
              </w:rPr>
              <w:t>տարվա ընթացքում</w:t>
            </w:r>
          </w:p>
        </w:tc>
        <w:tc>
          <w:tcPr>
            <w:tcW w:w="2286" w:type="dxa"/>
            <w:vAlign w:val="center"/>
          </w:tcPr>
          <w:p w14:paraId="19A3BD02" w14:textId="01F9D5DD" w:rsidR="003A3951" w:rsidRPr="004D59A5" w:rsidRDefault="003A3951" w:rsidP="003A3951">
            <w:pPr>
              <w:rPr>
                <w:rFonts w:ascii="GHEA Grapalat" w:hAnsi="GHEA Grapalat"/>
                <w:sz w:val="20"/>
                <w:szCs w:val="20"/>
                <w:lang w:val="hy-AM"/>
              </w:rPr>
            </w:pPr>
            <w:r w:rsidRPr="004D59A5">
              <w:rPr>
                <w:rFonts w:ascii="GHEA Grapalat" w:hAnsi="GHEA Grapalat"/>
                <w:sz w:val="20"/>
                <w:szCs w:val="20"/>
                <w:lang w:val="hy-AM"/>
              </w:rPr>
              <w:t>Ընտրողաբար առանձին կատեգորիաների բուժաշխատողների աշխատավարձերի հաշվարկի ստուգում</w:t>
            </w:r>
          </w:p>
        </w:tc>
        <w:tc>
          <w:tcPr>
            <w:tcW w:w="2161" w:type="dxa"/>
            <w:vAlign w:val="center"/>
          </w:tcPr>
          <w:p w14:paraId="3996C587" w14:textId="77777777" w:rsidR="003A3951" w:rsidRPr="004D59A5" w:rsidRDefault="003A3951" w:rsidP="003A3951">
            <w:pPr>
              <w:rPr>
                <w:rFonts w:ascii="GHEA Grapalat" w:hAnsi="GHEA Grapalat"/>
                <w:sz w:val="20"/>
                <w:szCs w:val="20"/>
                <w:lang w:val="hy-AM"/>
              </w:rPr>
            </w:pPr>
          </w:p>
        </w:tc>
        <w:tc>
          <w:tcPr>
            <w:tcW w:w="1808" w:type="dxa"/>
            <w:vAlign w:val="center"/>
          </w:tcPr>
          <w:p w14:paraId="682490AD" w14:textId="3CC501BD" w:rsidR="003A3951" w:rsidRPr="004D59A5" w:rsidRDefault="003A3951" w:rsidP="003A3951">
            <w:pPr>
              <w:rPr>
                <w:rFonts w:ascii="GHEA Grapalat" w:hAnsi="GHEA Grapalat"/>
                <w:sz w:val="20"/>
                <w:szCs w:val="20"/>
                <w:lang w:val="hy-AM"/>
              </w:rPr>
            </w:pPr>
            <w:r w:rsidRPr="004D59A5">
              <w:rPr>
                <w:rFonts w:ascii="GHEA Grapalat" w:hAnsi="GHEA Grapalat"/>
                <w:sz w:val="20"/>
                <w:szCs w:val="20"/>
                <w:lang w:val="hy-AM"/>
              </w:rPr>
              <w:t>պայմանագրով սահմանված պատասխանատվության միջոց</w:t>
            </w:r>
          </w:p>
        </w:tc>
      </w:tr>
      <w:tr w:rsidR="003A3951" w:rsidRPr="004D59A5" w14:paraId="5A06EA13" w14:textId="77777777" w:rsidTr="004D59A5">
        <w:tc>
          <w:tcPr>
            <w:tcW w:w="704" w:type="dxa"/>
            <w:vAlign w:val="center"/>
          </w:tcPr>
          <w:p w14:paraId="04A6D91A" w14:textId="7C672EF6" w:rsidR="003A3951" w:rsidRPr="004D59A5" w:rsidRDefault="003A3951" w:rsidP="004D59A5">
            <w:pPr>
              <w:jc w:val="center"/>
              <w:rPr>
                <w:rFonts w:ascii="GHEA Grapalat" w:hAnsi="GHEA Grapalat"/>
                <w:sz w:val="20"/>
                <w:szCs w:val="20"/>
              </w:rPr>
            </w:pPr>
            <w:r w:rsidRPr="004D59A5">
              <w:rPr>
                <w:rFonts w:ascii="GHEA Grapalat" w:hAnsi="GHEA Grapalat"/>
                <w:sz w:val="20"/>
                <w:szCs w:val="20"/>
              </w:rPr>
              <w:lastRenderedPageBreak/>
              <w:t>15</w:t>
            </w:r>
          </w:p>
        </w:tc>
        <w:tc>
          <w:tcPr>
            <w:tcW w:w="3171" w:type="dxa"/>
            <w:vAlign w:val="center"/>
          </w:tcPr>
          <w:p w14:paraId="0FE37857" w14:textId="5A1F6952" w:rsidR="003A3951" w:rsidRPr="004D59A5" w:rsidRDefault="003A3951" w:rsidP="003A3951">
            <w:pPr>
              <w:rPr>
                <w:rFonts w:ascii="GHEA Grapalat" w:hAnsi="GHEA Grapalat"/>
                <w:sz w:val="20"/>
                <w:szCs w:val="20"/>
                <w:lang w:val="hy-AM"/>
              </w:rPr>
            </w:pPr>
            <w:r w:rsidRPr="004D59A5">
              <w:rPr>
                <w:rFonts w:ascii="GHEA Grapalat" w:hAnsi="GHEA Grapalat"/>
                <w:sz w:val="20"/>
                <w:szCs w:val="20"/>
                <w:lang w:val="hy-AM"/>
              </w:rPr>
              <w:t>Բուժհիմնարկն ունի տեղեկատու և հետադարձ կապի հեռախոսահամար կամ էլեկտրոնային կապի այլ միջոցներով, որի տվյալները առկա է ընդունարանի, բաժանմունքների և այլ բուժական և ախտորոշիչ ստորաբաժանումների սպասասրահներում կամ էլեկտրոնային հարթակներում</w:t>
            </w:r>
          </w:p>
        </w:tc>
        <w:tc>
          <w:tcPr>
            <w:tcW w:w="1132" w:type="dxa"/>
            <w:vAlign w:val="center"/>
          </w:tcPr>
          <w:p w14:paraId="248C566F" w14:textId="77777777" w:rsidR="003A3951" w:rsidRPr="004D59A5" w:rsidRDefault="003A3951" w:rsidP="003A3951">
            <w:pPr>
              <w:rPr>
                <w:rFonts w:ascii="GHEA Grapalat" w:hAnsi="GHEA Grapalat"/>
                <w:sz w:val="20"/>
                <w:szCs w:val="20"/>
                <w:lang w:val="hy-AM"/>
              </w:rPr>
            </w:pPr>
          </w:p>
        </w:tc>
        <w:tc>
          <w:tcPr>
            <w:tcW w:w="1624" w:type="dxa"/>
          </w:tcPr>
          <w:p w14:paraId="36DC95F9" w14:textId="005C057F" w:rsidR="003A3951" w:rsidRPr="004D59A5" w:rsidRDefault="003A3951" w:rsidP="003A3951">
            <w:pPr>
              <w:rPr>
                <w:rFonts w:ascii="GHEA Grapalat" w:hAnsi="GHEA Grapalat"/>
                <w:sz w:val="20"/>
                <w:szCs w:val="20"/>
                <w:lang w:val="hy-AM"/>
              </w:rPr>
            </w:pPr>
            <w:r w:rsidRPr="004D59A5">
              <w:rPr>
                <w:rFonts w:ascii="GHEA Grapalat" w:hAnsi="GHEA Grapalat"/>
                <w:sz w:val="20"/>
                <w:szCs w:val="20"/>
                <w:lang w:val="hy-AM"/>
              </w:rPr>
              <w:t>գնահատման</w:t>
            </w:r>
          </w:p>
        </w:tc>
        <w:tc>
          <w:tcPr>
            <w:tcW w:w="1977" w:type="dxa"/>
            <w:vAlign w:val="center"/>
          </w:tcPr>
          <w:p w14:paraId="47724D65" w14:textId="77777777" w:rsidR="003A3951" w:rsidRPr="004D59A5" w:rsidRDefault="003A3951" w:rsidP="003A3951">
            <w:pPr>
              <w:rPr>
                <w:rFonts w:ascii="GHEA Grapalat" w:hAnsi="GHEA Grapalat"/>
                <w:sz w:val="20"/>
                <w:szCs w:val="20"/>
                <w:lang w:val="hy-AM"/>
              </w:rPr>
            </w:pPr>
          </w:p>
        </w:tc>
        <w:tc>
          <w:tcPr>
            <w:tcW w:w="2286" w:type="dxa"/>
            <w:vAlign w:val="center"/>
          </w:tcPr>
          <w:p w14:paraId="070FF0AA" w14:textId="04536C32" w:rsidR="003A3951" w:rsidRPr="004D59A5" w:rsidRDefault="003A3951" w:rsidP="003A3951">
            <w:pPr>
              <w:rPr>
                <w:rFonts w:ascii="GHEA Grapalat" w:hAnsi="GHEA Grapalat"/>
                <w:sz w:val="20"/>
                <w:szCs w:val="20"/>
                <w:lang w:val="hy-AM"/>
              </w:rPr>
            </w:pPr>
            <w:r w:rsidRPr="004D59A5">
              <w:rPr>
                <w:rFonts w:ascii="GHEA Grapalat" w:hAnsi="GHEA Grapalat"/>
                <w:sz w:val="20"/>
                <w:szCs w:val="20"/>
                <w:lang w:val="hy-AM"/>
              </w:rPr>
              <w:t>Ընտրողաբար դիտարկումներ տեղերում</w:t>
            </w:r>
          </w:p>
        </w:tc>
        <w:tc>
          <w:tcPr>
            <w:tcW w:w="2161" w:type="dxa"/>
            <w:vAlign w:val="center"/>
          </w:tcPr>
          <w:p w14:paraId="09905C7D" w14:textId="77777777" w:rsidR="003A3951" w:rsidRPr="004D59A5" w:rsidRDefault="003A3951" w:rsidP="003A3951">
            <w:pPr>
              <w:rPr>
                <w:rFonts w:ascii="GHEA Grapalat" w:hAnsi="GHEA Grapalat"/>
                <w:sz w:val="20"/>
                <w:szCs w:val="20"/>
                <w:lang w:val="hy-AM"/>
              </w:rPr>
            </w:pPr>
          </w:p>
        </w:tc>
        <w:tc>
          <w:tcPr>
            <w:tcW w:w="1808" w:type="dxa"/>
            <w:vAlign w:val="center"/>
          </w:tcPr>
          <w:p w14:paraId="0238D9C4" w14:textId="77777777" w:rsidR="003A3951" w:rsidRPr="004D59A5" w:rsidRDefault="003A3951" w:rsidP="003A3951">
            <w:pPr>
              <w:rPr>
                <w:rFonts w:ascii="GHEA Grapalat" w:hAnsi="GHEA Grapalat"/>
                <w:sz w:val="20"/>
                <w:szCs w:val="20"/>
                <w:lang w:val="hy-AM"/>
              </w:rPr>
            </w:pPr>
          </w:p>
        </w:tc>
      </w:tr>
      <w:tr w:rsidR="003A3951" w:rsidRPr="004D59A5" w14:paraId="0B1F7254" w14:textId="77777777" w:rsidTr="004D59A5">
        <w:tc>
          <w:tcPr>
            <w:tcW w:w="704" w:type="dxa"/>
            <w:vAlign w:val="center"/>
          </w:tcPr>
          <w:p w14:paraId="314F931D" w14:textId="196598C4" w:rsidR="003A3951" w:rsidRPr="004D59A5" w:rsidRDefault="003A3951" w:rsidP="004D59A5">
            <w:pPr>
              <w:jc w:val="center"/>
              <w:rPr>
                <w:rFonts w:ascii="GHEA Grapalat" w:hAnsi="GHEA Grapalat"/>
                <w:b/>
                <w:bCs/>
                <w:sz w:val="20"/>
                <w:szCs w:val="20"/>
                <w:lang w:val="hy-AM"/>
              </w:rPr>
            </w:pPr>
            <w:r w:rsidRPr="004D59A5">
              <w:rPr>
                <w:rFonts w:ascii="GHEA Grapalat" w:hAnsi="GHEA Grapalat"/>
                <w:b/>
                <w:bCs/>
                <w:sz w:val="20"/>
                <w:szCs w:val="20"/>
                <w:lang w:val="hy-AM"/>
              </w:rPr>
              <w:t>II</w:t>
            </w:r>
          </w:p>
        </w:tc>
        <w:tc>
          <w:tcPr>
            <w:tcW w:w="3171" w:type="dxa"/>
            <w:vAlign w:val="center"/>
          </w:tcPr>
          <w:p w14:paraId="54CB9939" w14:textId="69A26739" w:rsidR="003A3951" w:rsidRPr="004D59A5" w:rsidRDefault="003A3951" w:rsidP="003A3951">
            <w:pPr>
              <w:rPr>
                <w:rFonts w:ascii="GHEA Grapalat" w:hAnsi="GHEA Grapalat"/>
                <w:b/>
                <w:bCs/>
                <w:sz w:val="20"/>
                <w:szCs w:val="20"/>
                <w:lang w:val="hy-AM"/>
              </w:rPr>
            </w:pPr>
            <w:r w:rsidRPr="004D59A5">
              <w:rPr>
                <w:rFonts w:ascii="GHEA Grapalat" w:hAnsi="GHEA Grapalat"/>
                <w:b/>
                <w:bCs/>
                <w:sz w:val="20"/>
                <w:szCs w:val="20"/>
                <w:lang w:val="hy-AM"/>
              </w:rPr>
              <w:t>ԼՐԱՑՈՒՑԻՉ ՊԱՅՄԱՆՆԵՐԸ ԳՆԱՀԱՏՈՂ ՑՈՒՑԱՆԻՇՆԵՐ</w:t>
            </w:r>
          </w:p>
        </w:tc>
        <w:tc>
          <w:tcPr>
            <w:tcW w:w="1132" w:type="dxa"/>
            <w:vAlign w:val="center"/>
          </w:tcPr>
          <w:p w14:paraId="21C209CF" w14:textId="77777777" w:rsidR="003A3951" w:rsidRPr="004D59A5" w:rsidRDefault="003A3951" w:rsidP="003A3951">
            <w:pPr>
              <w:rPr>
                <w:rFonts w:ascii="GHEA Grapalat" w:hAnsi="GHEA Grapalat"/>
                <w:b/>
                <w:bCs/>
                <w:sz w:val="20"/>
                <w:szCs w:val="20"/>
                <w:lang w:val="hy-AM"/>
              </w:rPr>
            </w:pPr>
          </w:p>
        </w:tc>
        <w:tc>
          <w:tcPr>
            <w:tcW w:w="1624" w:type="dxa"/>
          </w:tcPr>
          <w:p w14:paraId="2BFF0578" w14:textId="77777777" w:rsidR="003A3951" w:rsidRPr="004D59A5" w:rsidRDefault="003A3951" w:rsidP="003A3951">
            <w:pPr>
              <w:rPr>
                <w:rFonts w:ascii="GHEA Grapalat" w:hAnsi="GHEA Grapalat"/>
                <w:b/>
                <w:bCs/>
                <w:sz w:val="20"/>
                <w:szCs w:val="20"/>
                <w:lang w:val="hy-AM"/>
              </w:rPr>
            </w:pPr>
          </w:p>
        </w:tc>
        <w:tc>
          <w:tcPr>
            <w:tcW w:w="1977" w:type="dxa"/>
            <w:vAlign w:val="center"/>
          </w:tcPr>
          <w:p w14:paraId="71819A11" w14:textId="77777777" w:rsidR="003A3951" w:rsidRPr="004D59A5" w:rsidRDefault="003A3951" w:rsidP="003A3951">
            <w:pPr>
              <w:rPr>
                <w:rFonts w:ascii="GHEA Grapalat" w:hAnsi="GHEA Grapalat"/>
                <w:b/>
                <w:bCs/>
                <w:sz w:val="20"/>
                <w:szCs w:val="20"/>
                <w:lang w:val="hy-AM"/>
              </w:rPr>
            </w:pPr>
          </w:p>
        </w:tc>
        <w:tc>
          <w:tcPr>
            <w:tcW w:w="2286" w:type="dxa"/>
            <w:vAlign w:val="center"/>
          </w:tcPr>
          <w:p w14:paraId="14007756" w14:textId="77777777" w:rsidR="003A3951" w:rsidRPr="004D59A5" w:rsidRDefault="003A3951" w:rsidP="003A3951">
            <w:pPr>
              <w:rPr>
                <w:rFonts w:ascii="GHEA Grapalat" w:hAnsi="GHEA Grapalat"/>
                <w:b/>
                <w:bCs/>
                <w:sz w:val="20"/>
                <w:szCs w:val="20"/>
                <w:lang w:val="hy-AM"/>
              </w:rPr>
            </w:pPr>
          </w:p>
        </w:tc>
        <w:tc>
          <w:tcPr>
            <w:tcW w:w="2161" w:type="dxa"/>
            <w:vAlign w:val="center"/>
          </w:tcPr>
          <w:p w14:paraId="70EEED24" w14:textId="77777777" w:rsidR="003A3951" w:rsidRPr="004D59A5" w:rsidRDefault="003A3951" w:rsidP="003A3951">
            <w:pPr>
              <w:rPr>
                <w:rFonts w:ascii="GHEA Grapalat" w:hAnsi="GHEA Grapalat"/>
                <w:b/>
                <w:bCs/>
                <w:sz w:val="20"/>
                <w:szCs w:val="20"/>
                <w:lang w:val="hy-AM"/>
              </w:rPr>
            </w:pPr>
          </w:p>
        </w:tc>
        <w:tc>
          <w:tcPr>
            <w:tcW w:w="1808" w:type="dxa"/>
            <w:vAlign w:val="center"/>
          </w:tcPr>
          <w:p w14:paraId="190C622F" w14:textId="77777777" w:rsidR="003A3951" w:rsidRPr="004D59A5" w:rsidRDefault="003A3951" w:rsidP="003A3951">
            <w:pPr>
              <w:rPr>
                <w:rFonts w:ascii="GHEA Grapalat" w:hAnsi="GHEA Grapalat"/>
                <w:b/>
                <w:bCs/>
                <w:sz w:val="20"/>
                <w:szCs w:val="20"/>
                <w:lang w:val="hy-AM"/>
              </w:rPr>
            </w:pPr>
          </w:p>
        </w:tc>
      </w:tr>
      <w:tr w:rsidR="003A3951" w:rsidRPr="004D59A5" w14:paraId="0E277E0F" w14:textId="77777777" w:rsidTr="004D59A5">
        <w:tc>
          <w:tcPr>
            <w:tcW w:w="704" w:type="dxa"/>
            <w:vAlign w:val="center"/>
          </w:tcPr>
          <w:p w14:paraId="737356D3" w14:textId="0C8857B1" w:rsidR="003A3951" w:rsidRPr="004D59A5" w:rsidRDefault="00AD03FF" w:rsidP="004D59A5">
            <w:pPr>
              <w:jc w:val="center"/>
              <w:rPr>
                <w:rFonts w:ascii="GHEA Grapalat" w:hAnsi="GHEA Grapalat"/>
                <w:b/>
                <w:bCs/>
                <w:sz w:val="20"/>
                <w:szCs w:val="20"/>
              </w:rPr>
            </w:pPr>
            <w:r w:rsidRPr="004D59A5">
              <w:rPr>
                <w:rFonts w:ascii="GHEA Grapalat" w:hAnsi="GHEA Grapalat"/>
                <w:b/>
                <w:bCs/>
                <w:sz w:val="20"/>
                <w:szCs w:val="20"/>
              </w:rPr>
              <w:t>1</w:t>
            </w:r>
          </w:p>
        </w:tc>
        <w:tc>
          <w:tcPr>
            <w:tcW w:w="3171" w:type="dxa"/>
            <w:vAlign w:val="center"/>
          </w:tcPr>
          <w:p w14:paraId="2B1D174A" w14:textId="77777777" w:rsidR="00AD03FF" w:rsidRPr="004D59A5" w:rsidRDefault="00AD03FF" w:rsidP="00AD03FF">
            <w:pPr>
              <w:rPr>
                <w:rFonts w:ascii="GHEA Grapalat" w:hAnsi="GHEA Grapalat"/>
                <w:b/>
                <w:bCs/>
                <w:sz w:val="20"/>
                <w:szCs w:val="20"/>
                <w:lang w:val="hy-AM"/>
              </w:rPr>
            </w:pPr>
            <w:r w:rsidRPr="004D59A5">
              <w:rPr>
                <w:rFonts w:ascii="GHEA Grapalat" w:hAnsi="GHEA Grapalat"/>
                <w:b/>
                <w:bCs/>
                <w:sz w:val="20"/>
                <w:szCs w:val="20"/>
                <w:lang w:val="hy-AM"/>
              </w:rPr>
              <w:t>Մանկական պատվաստումների %</w:t>
            </w:r>
          </w:p>
          <w:p w14:paraId="2AD6C7E0" w14:textId="260E0134" w:rsidR="003A3951" w:rsidRPr="004D59A5" w:rsidRDefault="00AD03FF" w:rsidP="003A3951">
            <w:pPr>
              <w:rPr>
                <w:rFonts w:ascii="GHEA Grapalat" w:hAnsi="GHEA Grapalat"/>
                <w:b/>
                <w:bCs/>
                <w:sz w:val="20"/>
                <w:szCs w:val="20"/>
                <w:lang w:val="hy-AM"/>
              </w:rPr>
            </w:pPr>
            <w:r w:rsidRPr="004D59A5">
              <w:rPr>
                <w:rFonts w:ascii="GHEA Grapalat" w:hAnsi="GHEA Grapalat"/>
                <w:b/>
                <w:bCs/>
                <w:sz w:val="20"/>
                <w:szCs w:val="20"/>
                <w:lang w:val="hy-AM"/>
              </w:rPr>
              <w:tab/>
            </w:r>
          </w:p>
        </w:tc>
        <w:tc>
          <w:tcPr>
            <w:tcW w:w="1132" w:type="dxa"/>
            <w:vAlign w:val="center"/>
          </w:tcPr>
          <w:p w14:paraId="0CBEB385" w14:textId="2F340CCD" w:rsidR="003A3951" w:rsidRPr="004D59A5" w:rsidRDefault="00AD03FF" w:rsidP="003A3951">
            <w:pPr>
              <w:rPr>
                <w:rFonts w:ascii="GHEA Grapalat" w:hAnsi="GHEA Grapalat"/>
                <w:b/>
                <w:bCs/>
                <w:sz w:val="20"/>
                <w:szCs w:val="20"/>
                <w:lang w:val="hy-AM"/>
              </w:rPr>
            </w:pPr>
            <w:r w:rsidRPr="004D59A5">
              <w:rPr>
                <w:rFonts w:ascii="GHEA Grapalat" w:hAnsi="GHEA Grapalat"/>
                <w:b/>
                <w:bCs/>
                <w:sz w:val="20"/>
                <w:szCs w:val="20"/>
                <w:lang w:val="hy-AM"/>
              </w:rPr>
              <w:t>ցուցանիշ</w:t>
            </w:r>
          </w:p>
        </w:tc>
        <w:tc>
          <w:tcPr>
            <w:tcW w:w="1624" w:type="dxa"/>
          </w:tcPr>
          <w:p w14:paraId="0AF9B250" w14:textId="2182BA5C" w:rsidR="003A3951" w:rsidRPr="004D59A5" w:rsidRDefault="00AD03FF" w:rsidP="003A3951">
            <w:pPr>
              <w:rPr>
                <w:rFonts w:ascii="GHEA Grapalat" w:hAnsi="GHEA Grapalat"/>
                <w:b/>
                <w:bCs/>
                <w:sz w:val="20"/>
                <w:szCs w:val="20"/>
                <w:lang w:val="hy-AM"/>
              </w:rPr>
            </w:pPr>
            <w:r w:rsidRPr="004D59A5">
              <w:rPr>
                <w:rFonts w:ascii="GHEA Grapalat" w:hAnsi="GHEA Grapalat"/>
                <w:b/>
                <w:bCs/>
                <w:sz w:val="20"/>
                <w:szCs w:val="20"/>
                <w:lang w:val="hy-AM"/>
              </w:rPr>
              <w:t>դիտարկման</w:t>
            </w:r>
          </w:p>
        </w:tc>
        <w:tc>
          <w:tcPr>
            <w:tcW w:w="1977" w:type="dxa"/>
            <w:vAlign w:val="center"/>
          </w:tcPr>
          <w:p w14:paraId="06F4E89A" w14:textId="77777777" w:rsidR="00AD03FF" w:rsidRPr="004D59A5" w:rsidRDefault="00AD03FF" w:rsidP="00AD03FF">
            <w:pPr>
              <w:rPr>
                <w:rFonts w:ascii="GHEA Grapalat" w:hAnsi="GHEA Grapalat"/>
                <w:b/>
                <w:bCs/>
                <w:sz w:val="20"/>
                <w:szCs w:val="20"/>
                <w:lang w:val="hy-AM"/>
              </w:rPr>
            </w:pPr>
            <w:r w:rsidRPr="004D59A5">
              <w:rPr>
                <w:rFonts w:ascii="GHEA Grapalat" w:hAnsi="GHEA Grapalat"/>
                <w:b/>
                <w:bCs/>
                <w:sz w:val="20"/>
                <w:szCs w:val="20"/>
                <w:lang w:val="hy-AM"/>
              </w:rPr>
              <w:t>Հաջորդ գնահատման ժամկետը</w:t>
            </w:r>
          </w:p>
          <w:p w14:paraId="283A54FF" w14:textId="77777777" w:rsidR="003A3951" w:rsidRPr="004D59A5" w:rsidRDefault="003A3951" w:rsidP="003A3951">
            <w:pPr>
              <w:rPr>
                <w:rFonts w:ascii="GHEA Grapalat" w:hAnsi="GHEA Grapalat"/>
                <w:b/>
                <w:bCs/>
                <w:sz w:val="20"/>
                <w:szCs w:val="20"/>
                <w:lang w:val="hy-AM"/>
              </w:rPr>
            </w:pPr>
          </w:p>
        </w:tc>
        <w:tc>
          <w:tcPr>
            <w:tcW w:w="2286" w:type="dxa"/>
            <w:vAlign w:val="center"/>
          </w:tcPr>
          <w:p w14:paraId="31EB0DF2" w14:textId="77777777" w:rsidR="00AD03FF" w:rsidRPr="004D59A5" w:rsidRDefault="00AD03FF" w:rsidP="00AD03FF">
            <w:pPr>
              <w:rPr>
                <w:rFonts w:ascii="GHEA Grapalat" w:hAnsi="GHEA Grapalat"/>
                <w:b/>
                <w:bCs/>
                <w:sz w:val="20"/>
                <w:szCs w:val="20"/>
                <w:lang w:val="hy-AM"/>
              </w:rPr>
            </w:pPr>
            <w:r w:rsidRPr="004D59A5">
              <w:rPr>
                <w:rFonts w:ascii="GHEA Grapalat" w:hAnsi="GHEA Grapalat"/>
                <w:b/>
                <w:bCs/>
                <w:sz w:val="20"/>
                <w:szCs w:val="20"/>
                <w:lang w:val="hy-AM"/>
              </w:rPr>
              <w:t>Արմեդ պատվաստումների հաշվետվություն</w:t>
            </w:r>
          </w:p>
          <w:p w14:paraId="60DB7B60" w14:textId="77777777" w:rsidR="003A3951" w:rsidRPr="004D59A5" w:rsidRDefault="003A3951" w:rsidP="003A3951">
            <w:pPr>
              <w:rPr>
                <w:rFonts w:ascii="GHEA Grapalat" w:hAnsi="GHEA Grapalat"/>
                <w:b/>
                <w:bCs/>
                <w:sz w:val="20"/>
                <w:szCs w:val="20"/>
                <w:lang w:val="hy-AM"/>
              </w:rPr>
            </w:pPr>
          </w:p>
        </w:tc>
        <w:tc>
          <w:tcPr>
            <w:tcW w:w="2161" w:type="dxa"/>
            <w:vAlign w:val="center"/>
          </w:tcPr>
          <w:p w14:paraId="5F18E951" w14:textId="77777777" w:rsidR="003A3951" w:rsidRPr="004D59A5" w:rsidRDefault="003A3951" w:rsidP="003A3951">
            <w:pPr>
              <w:rPr>
                <w:rFonts w:ascii="GHEA Grapalat" w:hAnsi="GHEA Grapalat"/>
                <w:b/>
                <w:bCs/>
                <w:sz w:val="20"/>
                <w:szCs w:val="20"/>
                <w:lang w:val="hy-AM"/>
              </w:rPr>
            </w:pPr>
          </w:p>
        </w:tc>
        <w:tc>
          <w:tcPr>
            <w:tcW w:w="1808" w:type="dxa"/>
            <w:vAlign w:val="center"/>
          </w:tcPr>
          <w:p w14:paraId="59BBA14A" w14:textId="0251016F" w:rsidR="003A3951" w:rsidRPr="004D59A5" w:rsidRDefault="00AD03FF" w:rsidP="003A3951">
            <w:pPr>
              <w:rPr>
                <w:rFonts w:ascii="GHEA Grapalat" w:hAnsi="GHEA Grapalat"/>
                <w:b/>
                <w:bCs/>
                <w:sz w:val="20"/>
                <w:szCs w:val="20"/>
                <w:lang w:val="hy-AM"/>
              </w:rPr>
            </w:pPr>
            <w:r w:rsidRPr="004D59A5">
              <w:rPr>
                <w:rFonts w:ascii="GHEA Grapalat" w:hAnsi="GHEA Grapalat"/>
                <w:b/>
                <w:bCs/>
                <w:sz w:val="20"/>
                <w:szCs w:val="20"/>
                <w:lang w:val="hy-AM"/>
              </w:rPr>
              <w:t>պայմանագրով սահմանված պատասխանատվության միջոց</w:t>
            </w:r>
          </w:p>
        </w:tc>
      </w:tr>
      <w:tr w:rsidR="003A3951" w:rsidRPr="004D59A5" w14:paraId="2EE7EBB6" w14:textId="77777777" w:rsidTr="004D59A5">
        <w:tc>
          <w:tcPr>
            <w:tcW w:w="704" w:type="dxa"/>
            <w:vAlign w:val="center"/>
          </w:tcPr>
          <w:p w14:paraId="4D306576" w14:textId="6723A9EC" w:rsidR="003A3951" w:rsidRPr="004D59A5" w:rsidRDefault="00AD03FF" w:rsidP="004D59A5">
            <w:pPr>
              <w:jc w:val="center"/>
              <w:rPr>
                <w:rFonts w:ascii="GHEA Grapalat" w:hAnsi="GHEA Grapalat"/>
                <w:sz w:val="20"/>
                <w:szCs w:val="20"/>
              </w:rPr>
            </w:pPr>
            <w:r w:rsidRPr="004D59A5">
              <w:rPr>
                <w:rFonts w:ascii="GHEA Grapalat" w:hAnsi="GHEA Grapalat"/>
                <w:sz w:val="20"/>
                <w:szCs w:val="20"/>
              </w:rPr>
              <w:t>1</w:t>
            </w:r>
          </w:p>
        </w:tc>
        <w:tc>
          <w:tcPr>
            <w:tcW w:w="3171" w:type="dxa"/>
            <w:vAlign w:val="center"/>
          </w:tcPr>
          <w:p w14:paraId="54B13283" w14:textId="2C68648C" w:rsidR="003A3951" w:rsidRPr="004D59A5" w:rsidRDefault="00AD03FF" w:rsidP="003A3951">
            <w:pPr>
              <w:rPr>
                <w:rFonts w:ascii="GHEA Grapalat" w:hAnsi="GHEA Grapalat"/>
                <w:sz w:val="20"/>
                <w:szCs w:val="20"/>
                <w:lang w:val="hy-AM"/>
              </w:rPr>
            </w:pPr>
            <w:r w:rsidRPr="004D59A5">
              <w:rPr>
                <w:rFonts w:ascii="GHEA Grapalat" w:hAnsi="GHEA Grapalat"/>
                <w:sz w:val="20"/>
                <w:szCs w:val="20"/>
                <w:lang w:val="hy-AM"/>
              </w:rPr>
              <w:t>1 տարեկան երեխաների պատվաստումներում ամբողջական ընդգրկվածությունը նախորդ տարվա դրությամբ 95%</w:t>
            </w:r>
          </w:p>
        </w:tc>
        <w:tc>
          <w:tcPr>
            <w:tcW w:w="1132" w:type="dxa"/>
            <w:vAlign w:val="center"/>
          </w:tcPr>
          <w:p w14:paraId="2CEBB2D8" w14:textId="77777777" w:rsidR="003A3951" w:rsidRPr="004D59A5" w:rsidRDefault="003A3951" w:rsidP="003A3951">
            <w:pPr>
              <w:rPr>
                <w:rFonts w:ascii="GHEA Grapalat" w:hAnsi="GHEA Grapalat"/>
                <w:sz w:val="20"/>
                <w:szCs w:val="20"/>
                <w:lang w:val="hy-AM"/>
              </w:rPr>
            </w:pPr>
          </w:p>
        </w:tc>
        <w:tc>
          <w:tcPr>
            <w:tcW w:w="1624" w:type="dxa"/>
            <w:vAlign w:val="center"/>
          </w:tcPr>
          <w:p w14:paraId="6938C77B" w14:textId="13EE577F" w:rsidR="003A3951" w:rsidRPr="004D59A5" w:rsidRDefault="00AD03FF" w:rsidP="00AD03FF">
            <w:pPr>
              <w:jc w:val="center"/>
              <w:rPr>
                <w:rFonts w:ascii="GHEA Grapalat" w:hAnsi="GHEA Grapalat"/>
                <w:sz w:val="20"/>
                <w:szCs w:val="20"/>
                <w:lang w:val="hy-AM"/>
              </w:rPr>
            </w:pPr>
            <w:r w:rsidRPr="004D59A5">
              <w:rPr>
                <w:rFonts w:ascii="GHEA Grapalat" w:hAnsi="GHEA Grapalat"/>
                <w:sz w:val="20"/>
                <w:szCs w:val="20"/>
                <w:lang w:val="hy-AM"/>
              </w:rPr>
              <w:t>1–ին կիսամյակ</w:t>
            </w:r>
          </w:p>
        </w:tc>
        <w:tc>
          <w:tcPr>
            <w:tcW w:w="1977" w:type="dxa"/>
            <w:vAlign w:val="center"/>
          </w:tcPr>
          <w:p w14:paraId="4249B0AB" w14:textId="6C3DA4F6" w:rsidR="003A3951" w:rsidRPr="004D59A5" w:rsidRDefault="00AD03FF" w:rsidP="00AD03FF">
            <w:pPr>
              <w:jc w:val="center"/>
              <w:rPr>
                <w:rFonts w:ascii="GHEA Grapalat" w:hAnsi="GHEA Grapalat"/>
                <w:sz w:val="20"/>
                <w:szCs w:val="20"/>
                <w:lang w:val="hy-AM"/>
              </w:rPr>
            </w:pPr>
            <w:r w:rsidRPr="004D59A5">
              <w:rPr>
                <w:rFonts w:ascii="GHEA Grapalat" w:hAnsi="GHEA Grapalat"/>
                <w:sz w:val="20"/>
                <w:szCs w:val="20"/>
                <w:lang w:val="hy-AM"/>
              </w:rPr>
              <w:t>3-րդ եռամսյակ</w:t>
            </w:r>
          </w:p>
        </w:tc>
        <w:tc>
          <w:tcPr>
            <w:tcW w:w="2286" w:type="dxa"/>
            <w:vAlign w:val="center"/>
          </w:tcPr>
          <w:p w14:paraId="200B7B0C" w14:textId="77777777" w:rsidR="003A3951" w:rsidRPr="004D59A5" w:rsidRDefault="003A3951" w:rsidP="003A3951">
            <w:pPr>
              <w:rPr>
                <w:rFonts w:ascii="GHEA Grapalat" w:hAnsi="GHEA Grapalat"/>
                <w:sz w:val="20"/>
                <w:szCs w:val="20"/>
                <w:lang w:val="hy-AM"/>
              </w:rPr>
            </w:pPr>
          </w:p>
        </w:tc>
        <w:tc>
          <w:tcPr>
            <w:tcW w:w="2161" w:type="dxa"/>
            <w:vAlign w:val="center"/>
          </w:tcPr>
          <w:p w14:paraId="737C368D" w14:textId="77777777" w:rsidR="003A3951" w:rsidRPr="004D59A5" w:rsidRDefault="003A3951" w:rsidP="003A3951">
            <w:pPr>
              <w:rPr>
                <w:rFonts w:ascii="GHEA Grapalat" w:hAnsi="GHEA Grapalat"/>
                <w:sz w:val="20"/>
                <w:szCs w:val="20"/>
                <w:lang w:val="hy-AM"/>
              </w:rPr>
            </w:pPr>
          </w:p>
        </w:tc>
        <w:tc>
          <w:tcPr>
            <w:tcW w:w="1808" w:type="dxa"/>
            <w:vAlign w:val="center"/>
          </w:tcPr>
          <w:p w14:paraId="7F45AC17" w14:textId="77777777" w:rsidR="003A3951" w:rsidRPr="004D59A5" w:rsidRDefault="003A3951" w:rsidP="003A3951">
            <w:pPr>
              <w:rPr>
                <w:rFonts w:ascii="GHEA Grapalat" w:hAnsi="GHEA Grapalat"/>
                <w:sz w:val="20"/>
                <w:szCs w:val="20"/>
                <w:lang w:val="hy-AM"/>
              </w:rPr>
            </w:pPr>
          </w:p>
        </w:tc>
      </w:tr>
      <w:tr w:rsidR="00AD03FF" w:rsidRPr="004D59A5" w14:paraId="6C8C2607" w14:textId="77777777" w:rsidTr="004D59A5">
        <w:tc>
          <w:tcPr>
            <w:tcW w:w="704" w:type="dxa"/>
            <w:vAlign w:val="center"/>
          </w:tcPr>
          <w:p w14:paraId="1324443C" w14:textId="5E3AAD81" w:rsidR="00AD03FF" w:rsidRPr="004D59A5" w:rsidRDefault="00AD03FF" w:rsidP="004D59A5">
            <w:pPr>
              <w:jc w:val="center"/>
              <w:rPr>
                <w:rFonts w:ascii="GHEA Grapalat" w:hAnsi="GHEA Grapalat"/>
                <w:sz w:val="20"/>
                <w:szCs w:val="20"/>
              </w:rPr>
            </w:pPr>
            <w:r w:rsidRPr="004D59A5">
              <w:rPr>
                <w:rFonts w:ascii="GHEA Grapalat" w:hAnsi="GHEA Grapalat"/>
                <w:sz w:val="20"/>
                <w:szCs w:val="20"/>
              </w:rPr>
              <w:t>2</w:t>
            </w:r>
          </w:p>
        </w:tc>
        <w:tc>
          <w:tcPr>
            <w:tcW w:w="3171" w:type="dxa"/>
            <w:vAlign w:val="center"/>
          </w:tcPr>
          <w:p w14:paraId="715A76BA" w14:textId="64036504" w:rsidR="00AD03FF" w:rsidRPr="004D59A5" w:rsidRDefault="00AD03FF" w:rsidP="00AD03FF">
            <w:pPr>
              <w:rPr>
                <w:rFonts w:ascii="GHEA Grapalat" w:hAnsi="GHEA Grapalat"/>
                <w:sz w:val="20"/>
                <w:szCs w:val="20"/>
                <w:lang w:val="hy-AM"/>
              </w:rPr>
            </w:pPr>
            <w:r w:rsidRPr="004D59A5">
              <w:rPr>
                <w:rFonts w:ascii="GHEA Grapalat" w:hAnsi="GHEA Grapalat"/>
                <w:sz w:val="20"/>
                <w:szCs w:val="20"/>
                <w:lang w:val="hy-AM"/>
              </w:rPr>
              <w:t>2 տարեկան երեխաների պատվաստումներում ամբողջական ընդգրկվածությունը նախորդ տարվա դրությամբ 90%</w:t>
            </w:r>
          </w:p>
        </w:tc>
        <w:tc>
          <w:tcPr>
            <w:tcW w:w="1132" w:type="dxa"/>
            <w:vAlign w:val="center"/>
          </w:tcPr>
          <w:p w14:paraId="3689C1F8" w14:textId="77777777" w:rsidR="00AD03FF" w:rsidRPr="004D59A5" w:rsidRDefault="00AD03FF" w:rsidP="00AD03FF">
            <w:pPr>
              <w:rPr>
                <w:rFonts w:ascii="GHEA Grapalat" w:hAnsi="GHEA Grapalat"/>
                <w:sz w:val="20"/>
                <w:szCs w:val="20"/>
                <w:lang w:val="hy-AM"/>
              </w:rPr>
            </w:pPr>
          </w:p>
        </w:tc>
        <w:tc>
          <w:tcPr>
            <w:tcW w:w="1624" w:type="dxa"/>
            <w:vAlign w:val="center"/>
          </w:tcPr>
          <w:p w14:paraId="5DE31F6F" w14:textId="782D2D16" w:rsidR="00AD03FF" w:rsidRPr="004D59A5" w:rsidRDefault="00AD03FF" w:rsidP="00AD03FF">
            <w:pPr>
              <w:rPr>
                <w:rFonts w:ascii="GHEA Grapalat" w:hAnsi="GHEA Grapalat"/>
                <w:sz w:val="20"/>
                <w:szCs w:val="20"/>
                <w:lang w:val="hy-AM"/>
              </w:rPr>
            </w:pPr>
            <w:r w:rsidRPr="004D59A5">
              <w:rPr>
                <w:rFonts w:ascii="GHEA Grapalat" w:hAnsi="GHEA Grapalat"/>
                <w:sz w:val="20"/>
                <w:szCs w:val="20"/>
                <w:lang w:val="hy-AM"/>
              </w:rPr>
              <w:t>1–ին կիսամյակ</w:t>
            </w:r>
          </w:p>
        </w:tc>
        <w:tc>
          <w:tcPr>
            <w:tcW w:w="1977" w:type="dxa"/>
            <w:vAlign w:val="center"/>
          </w:tcPr>
          <w:p w14:paraId="6D39C515" w14:textId="7827AB56" w:rsidR="00AD03FF" w:rsidRPr="004D59A5" w:rsidRDefault="00AD03FF" w:rsidP="00AD03FF">
            <w:pPr>
              <w:rPr>
                <w:rFonts w:ascii="GHEA Grapalat" w:hAnsi="GHEA Grapalat"/>
                <w:sz w:val="20"/>
                <w:szCs w:val="20"/>
                <w:lang w:val="hy-AM"/>
              </w:rPr>
            </w:pPr>
            <w:r w:rsidRPr="004D59A5">
              <w:rPr>
                <w:rFonts w:ascii="GHEA Grapalat" w:hAnsi="GHEA Grapalat"/>
                <w:sz w:val="20"/>
                <w:szCs w:val="20"/>
                <w:lang w:val="hy-AM"/>
              </w:rPr>
              <w:t>3-րդ եռամսյակ</w:t>
            </w:r>
          </w:p>
        </w:tc>
        <w:tc>
          <w:tcPr>
            <w:tcW w:w="2286" w:type="dxa"/>
            <w:vAlign w:val="center"/>
          </w:tcPr>
          <w:p w14:paraId="5C4A95B6" w14:textId="77777777" w:rsidR="00AD03FF" w:rsidRPr="004D59A5" w:rsidRDefault="00AD03FF" w:rsidP="00AD03FF">
            <w:pPr>
              <w:rPr>
                <w:rFonts w:ascii="GHEA Grapalat" w:hAnsi="GHEA Grapalat"/>
                <w:sz w:val="20"/>
                <w:szCs w:val="20"/>
                <w:lang w:val="hy-AM"/>
              </w:rPr>
            </w:pPr>
          </w:p>
        </w:tc>
        <w:tc>
          <w:tcPr>
            <w:tcW w:w="2161" w:type="dxa"/>
            <w:vAlign w:val="center"/>
          </w:tcPr>
          <w:p w14:paraId="345E544A" w14:textId="77777777" w:rsidR="00AD03FF" w:rsidRPr="004D59A5" w:rsidRDefault="00AD03FF" w:rsidP="00AD03FF">
            <w:pPr>
              <w:rPr>
                <w:rFonts w:ascii="GHEA Grapalat" w:hAnsi="GHEA Grapalat"/>
                <w:sz w:val="20"/>
                <w:szCs w:val="20"/>
                <w:lang w:val="hy-AM"/>
              </w:rPr>
            </w:pPr>
          </w:p>
        </w:tc>
        <w:tc>
          <w:tcPr>
            <w:tcW w:w="1808" w:type="dxa"/>
            <w:vAlign w:val="center"/>
          </w:tcPr>
          <w:p w14:paraId="21D46750" w14:textId="77777777" w:rsidR="00AD03FF" w:rsidRPr="004D59A5" w:rsidRDefault="00AD03FF" w:rsidP="00AD03FF">
            <w:pPr>
              <w:rPr>
                <w:rFonts w:ascii="GHEA Grapalat" w:hAnsi="GHEA Grapalat"/>
                <w:sz w:val="20"/>
                <w:szCs w:val="20"/>
                <w:lang w:val="hy-AM"/>
              </w:rPr>
            </w:pPr>
          </w:p>
        </w:tc>
      </w:tr>
      <w:tr w:rsidR="00AD03FF" w:rsidRPr="004D59A5" w14:paraId="5DFC2DD6" w14:textId="77777777" w:rsidTr="004D59A5">
        <w:tc>
          <w:tcPr>
            <w:tcW w:w="704" w:type="dxa"/>
            <w:vAlign w:val="center"/>
          </w:tcPr>
          <w:p w14:paraId="21A2E38A" w14:textId="0C1F27DA" w:rsidR="00AD03FF" w:rsidRPr="004D59A5" w:rsidRDefault="00AD03FF" w:rsidP="004D59A5">
            <w:pPr>
              <w:jc w:val="center"/>
              <w:rPr>
                <w:rFonts w:ascii="GHEA Grapalat" w:hAnsi="GHEA Grapalat"/>
                <w:sz w:val="20"/>
                <w:szCs w:val="20"/>
              </w:rPr>
            </w:pPr>
            <w:r w:rsidRPr="004D59A5">
              <w:rPr>
                <w:rFonts w:ascii="GHEA Grapalat" w:hAnsi="GHEA Grapalat"/>
                <w:sz w:val="20"/>
                <w:szCs w:val="20"/>
              </w:rPr>
              <w:t>3</w:t>
            </w:r>
          </w:p>
        </w:tc>
        <w:tc>
          <w:tcPr>
            <w:tcW w:w="3171" w:type="dxa"/>
            <w:vAlign w:val="center"/>
          </w:tcPr>
          <w:p w14:paraId="00FFECD8" w14:textId="71474110" w:rsidR="00AD03FF" w:rsidRPr="004D59A5" w:rsidRDefault="00AD03FF" w:rsidP="00AD03FF">
            <w:pPr>
              <w:rPr>
                <w:rFonts w:ascii="GHEA Grapalat" w:hAnsi="GHEA Grapalat"/>
                <w:sz w:val="20"/>
                <w:szCs w:val="20"/>
                <w:lang w:val="hy-AM"/>
              </w:rPr>
            </w:pPr>
            <w:r w:rsidRPr="004D59A5">
              <w:rPr>
                <w:rFonts w:ascii="GHEA Grapalat" w:hAnsi="GHEA Grapalat"/>
                <w:sz w:val="20"/>
                <w:szCs w:val="20"/>
                <w:lang w:val="hy-AM"/>
              </w:rPr>
              <w:t>6 տարեկան երեխաների պատվաստումներում ամբողջական ընդգրկվածությունը նախորդ տարվա դրությամբ 90%</w:t>
            </w:r>
          </w:p>
        </w:tc>
        <w:tc>
          <w:tcPr>
            <w:tcW w:w="1132" w:type="dxa"/>
            <w:vAlign w:val="center"/>
          </w:tcPr>
          <w:p w14:paraId="752DC76C" w14:textId="77777777" w:rsidR="00AD03FF" w:rsidRPr="004D59A5" w:rsidRDefault="00AD03FF" w:rsidP="00AD03FF">
            <w:pPr>
              <w:rPr>
                <w:rFonts w:ascii="GHEA Grapalat" w:hAnsi="GHEA Grapalat"/>
                <w:sz w:val="20"/>
                <w:szCs w:val="20"/>
                <w:lang w:val="hy-AM"/>
              </w:rPr>
            </w:pPr>
          </w:p>
        </w:tc>
        <w:tc>
          <w:tcPr>
            <w:tcW w:w="1624" w:type="dxa"/>
            <w:vAlign w:val="center"/>
          </w:tcPr>
          <w:p w14:paraId="784879D6" w14:textId="30DE61A8" w:rsidR="00AD03FF" w:rsidRPr="004D59A5" w:rsidRDefault="00AD03FF" w:rsidP="00AD03FF">
            <w:pPr>
              <w:rPr>
                <w:rFonts w:ascii="GHEA Grapalat" w:hAnsi="GHEA Grapalat"/>
                <w:sz w:val="20"/>
                <w:szCs w:val="20"/>
                <w:lang w:val="hy-AM"/>
              </w:rPr>
            </w:pPr>
            <w:r w:rsidRPr="004D59A5">
              <w:rPr>
                <w:rFonts w:ascii="GHEA Grapalat" w:hAnsi="GHEA Grapalat"/>
                <w:sz w:val="20"/>
                <w:szCs w:val="20"/>
                <w:lang w:val="hy-AM"/>
              </w:rPr>
              <w:t>1–ին կիսամյակ</w:t>
            </w:r>
          </w:p>
        </w:tc>
        <w:tc>
          <w:tcPr>
            <w:tcW w:w="1977" w:type="dxa"/>
            <w:vAlign w:val="center"/>
          </w:tcPr>
          <w:p w14:paraId="0F76F903" w14:textId="5E55291F" w:rsidR="00AD03FF" w:rsidRPr="004D59A5" w:rsidRDefault="00AD03FF" w:rsidP="00AD03FF">
            <w:pPr>
              <w:rPr>
                <w:rFonts w:ascii="GHEA Grapalat" w:hAnsi="GHEA Grapalat"/>
                <w:sz w:val="20"/>
                <w:szCs w:val="20"/>
                <w:lang w:val="hy-AM"/>
              </w:rPr>
            </w:pPr>
            <w:r w:rsidRPr="004D59A5">
              <w:rPr>
                <w:rFonts w:ascii="GHEA Grapalat" w:hAnsi="GHEA Grapalat"/>
                <w:sz w:val="20"/>
                <w:szCs w:val="20"/>
                <w:lang w:val="hy-AM"/>
              </w:rPr>
              <w:t>3-րդ եռամսյակ</w:t>
            </w:r>
          </w:p>
        </w:tc>
        <w:tc>
          <w:tcPr>
            <w:tcW w:w="2286" w:type="dxa"/>
            <w:vAlign w:val="center"/>
          </w:tcPr>
          <w:p w14:paraId="623B9BB7" w14:textId="77777777" w:rsidR="00AD03FF" w:rsidRPr="004D59A5" w:rsidRDefault="00AD03FF" w:rsidP="00AD03FF">
            <w:pPr>
              <w:rPr>
                <w:rFonts w:ascii="GHEA Grapalat" w:hAnsi="GHEA Grapalat"/>
                <w:sz w:val="20"/>
                <w:szCs w:val="20"/>
                <w:lang w:val="hy-AM"/>
              </w:rPr>
            </w:pPr>
          </w:p>
        </w:tc>
        <w:tc>
          <w:tcPr>
            <w:tcW w:w="2161" w:type="dxa"/>
            <w:vAlign w:val="center"/>
          </w:tcPr>
          <w:p w14:paraId="23D19B17" w14:textId="77777777" w:rsidR="00AD03FF" w:rsidRPr="004D59A5" w:rsidRDefault="00AD03FF" w:rsidP="00AD03FF">
            <w:pPr>
              <w:rPr>
                <w:rFonts w:ascii="GHEA Grapalat" w:hAnsi="GHEA Grapalat"/>
                <w:sz w:val="20"/>
                <w:szCs w:val="20"/>
                <w:lang w:val="hy-AM"/>
              </w:rPr>
            </w:pPr>
          </w:p>
        </w:tc>
        <w:tc>
          <w:tcPr>
            <w:tcW w:w="1808" w:type="dxa"/>
            <w:vAlign w:val="center"/>
          </w:tcPr>
          <w:p w14:paraId="3B379281" w14:textId="77777777" w:rsidR="00AD03FF" w:rsidRPr="004D59A5" w:rsidRDefault="00AD03FF" w:rsidP="00AD03FF">
            <w:pPr>
              <w:rPr>
                <w:rFonts w:ascii="GHEA Grapalat" w:hAnsi="GHEA Grapalat"/>
                <w:sz w:val="20"/>
                <w:szCs w:val="20"/>
                <w:lang w:val="hy-AM"/>
              </w:rPr>
            </w:pPr>
          </w:p>
        </w:tc>
      </w:tr>
      <w:tr w:rsidR="00AD03FF" w:rsidRPr="004D59A5" w14:paraId="0126D88E" w14:textId="77777777" w:rsidTr="004D59A5">
        <w:tc>
          <w:tcPr>
            <w:tcW w:w="704" w:type="dxa"/>
            <w:vAlign w:val="center"/>
          </w:tcPr>
          <w:p w14:paraId="0F30F382" w14:textId="42201231" w:rsidR="00AD03FF" w:rsidRPr="004D59A5" w:rsidRDefault="00AD03FF" w:rsidP="004D59A5">
            <w:pPr>
              <w:jc w:val="center"/>
              <w:rPr>
                <w:rFonts w:ascii="GHEA Grapalat" w:hAnsi="GHEA Grapalat"/>
                <w:b/>
                <w:bCs/>
                <w:sz w:val="20"/>
                <w:szCs w:val="20"/>
              </w:rPr>
            </w:pPr>
            <w:r w:rsidRPr="004D59A5">
              <w:rPr>
                <w:rFonts w:ascii="GHEA Grapalat" w:hAnsi="GHEA Grapalat"/>
                <w:b/>
                <w:bCs/>
                <w:sz w:val="20"/>
                <w:szCs w:val="20"/>
              </w:rPr>
              <w:t>2</w:t>
            </w:r>
          </w:p>
        </w:tc>
        <w:tc>
          <w:tcPr>
            <w:tcW w:w="3171" w:type="dxa"/>
            <w:vAlign w:val="center"/>
          </w:tcPr>
          <w:p w14:paraId="63FA68AA" w14:textId="01B0FBF8" w:rsidR="00AD03FF" w:rsidRPr="004D59A5" w:rsidRDefault="00AD03FF" w:rsidP="00AD03FF">
            <w:pPr>
              <w:rPr>
                <w:rFonts w:ascii="GHEA Grapalat" w:hAnsi="GHEA Grapalat"/>
                <w:b/>
                <w:bCs/>
                <w:sz w:val="20"/>
                <w:szCs w:val="20"/>
                <w:lang w:val="hy-AM"/>
              </w:rPr>
            </w:pPr>
            <w:r w:rsidRPr="004D59A5">
              <w:rPr>
                <w:rFonts w:ascii="GHEA Grapalat" w:hAnsi="GHEA Grapalat"/>
                <w:b/>
                <w:bCs/>
                <w:sz w:val="20"/>
                <w:szCs w:val="20"/>
                <w:lang w:val="hy-AM"/>
              </w:rPr>
              <w:t xml:space="preserve">Ապահովագրական փաթեթի շրջանակում      քրոնիկ </w:t>
            </w:r>
            <w:r w:rsidRPr="004D59A5">
              <w:rPr>
                <w:rFonts w:ascii="GHEA Grapalat" w:hAnsi="GHEA Grapalat"/>
                <w:b/>
                <w:bCs/>
                <w:sz w:val="20"/>
                <w:szCs w:val="20"/>
                <w:lang w:val="hy-AM"/>
              </w:rPr>
              <w:lastRenderedPageBreak/>
              <w:t>հիվանդների՝ հիվանդություններով պայմանավորված պլանային (ուղեգրով) հոսպիտալացված և ոչ վիրահատական բուժում ստացած անձանց քանակ, այդ թվում</w:t>
            </w:r>
          </w:p>
        </w:tc>
        <w:tc>
          <w:tcPr>
            <w:tcW w:w="1132" w:type="dxa"/>
            <w:vAlign w:val="center"/>
          </w:tcPr>
          <w:p w14:paraId="188E2291" w14:textId="4219C264" w:rsidR="00AD03FF" w:rsidRPr="004D59A5" w:rsidRDefault="00AD03FF" w:rsidP="00AD03FF">
            <w:pPr>
              <w:rPr>
                <w:rFonts w:ascii="GHEA Grapalat" w:hAnsi="GHEA Grapalat"/>
                <w:sz w:val="20"/>
                <w:szCs w:val="20"/>
                <w:lang w:val="hy-AM"/>
              </w:rPr>
            </w:pPr>
            <w:r w:rsidRPr="004D59A5">
              <w:rPr>
                <w:rFonts w:ascii="GHEA Grapalat" w:hAnsi="GHEA Grapalat"/>
                <w:b/>
                <w:bCs/>
                <w:sz w:val="20"/>
                <w:szCs w:val="20"/>
                <w:lang w:val="hy-AM"/>
              </w:rPr>
              <w:lastRenderedPageBreak/>
              <w:t>ցուցանիշ</w:t>
            </w:r>
          </w:p>
        </w:tc>
        <w:tc>
          <w:tcPr>
            <w:tcW w:w="1624" w:type="dxa"/>
          </w:tcPr>
          <w:p w14:paraId="1FD0E23B" w14:textId="71435A04" w:rsidR="00AD03FF" w:rsidRPr="004D59A5" w:rsidRDefault="00AD03FF" w:rsidP="00AD03FF">
            <w:pPr>
              <w:rPr>
                <w:rFonts w:ascii="GHEA Grapalat" w:hAnsi="GHEA Grapalat"/>
                <w:sz w:val="20"/>
                <w:szCs w:val="20"/>
                <w:lang w:val="hy-AM"/>
              </w:rPr>
            </w:pPr>
            <w:r w:rsidRPr="004D59A5">
              <w:rPr>
                <w:rFonts w:ascii="GHEA Grapalat" w:hAnsi="GHEA Grapalat"/>
                <w:b/>
                <w:bCs/>
                <w:sz w:val="20"/>
                <w:szCs w:val="20"/>
                <w:lang w:val="hy-AM"/>
              </w:rPr>
              <w:t>դիտարկման</w:t>
            </w:r>
          </w:p>
        </w:tc>
        <w:tc>
          <w:tcPr>
            <w:tcW w:w="1977" w:type="dxa"/>
            <w:vAlign w:val="center"/>
          </w:tcPr>
          <w:p w14:paraId="2B83A4D6" w14:textId="77777777" w:rsidR="00AD03FF" w:rsidRPr="004D59A5" w:rsidRDefault="00AD03FF" w:rsidP="00AD03FF">
            <w:pPr>
              <w:rPr>
                <w:rFonts w:ascii="GHEA Grapalat" w:hAnsi="GHEA Grapalat"/>
                <w:sz w:val="20"/>
                <w:szCs w:val="20"/>
                <w:lang w:val="hy-AM"/>
              </w:rPr>
            </w:pPr>
          </w:p>
        </w:tc>
        <w:tc>
          <w:tcPr>
            <w:tcW w:w="2286" w:type="dxa"/>
            <w:vAlign w:val="center"/>
          </w:tcPr>
          <w:p w14:paraId="74577071" w14:textId="5D75F6EE" w:rsidR="00AD03FF" w:rsidRPr="004D59A5" w:rsidRDefault="00AD03FF" w:rsidP="00AD03FF">
            <w:pPr>
              <w:rPr>
                <w:rFonts w:ascii="GHEA Grapalat" w:hAnsi="GHEA Grapalat"/>
                <w:b/>
                <w:bCs/>
                <w:sz w:val="20"/>
                <w:szCs w:val="20"/>
                <w:lang w:val="hy-AM"/>
              </w:rPr>
            </w:pPr>
            <w:r w:rsidRPr="004D59A5">
              <w:rPr>
                <w:rFonts w:ascii="GHEA Grapalat" w:hAnsi="GHEA Grapalat"/>
                <w:b/>
                <w:bCs/>
                <w:sz w:val="20"/>
                <w:szCs w:val="20"/>
                <w:lang w:val="hy-AM"/>
              </w:rPr>
              <w:t xml:space="preserve">Արմեդ համակարգում </w:t>
            </w:r>
            <w:r w:rsidRPr="004D59A5">
              <w:rPr>
                <w:rFonts w:ascii="GHEA Grapalat" w:hAnsi="GHEA Grapalat"/>
                <w:b/>
                <w:bCs/>
                <w:sz w:val="20"/>
                <w:szCs w:val="20"/>
                <w:lang w:val="hy-AM"/>
              </w:rPr>
              <w:lastRenderedPageBreak/>
              <w:t>հաշվետվությունների առկայություն</w:t>
            </w:r>
          </w:p>
        </w:tc>
        <w:tc>
          <w:tcPr>
            <w:tcW w:w="2161" w:type="dxa"/>
            <w:vAlign w:val="center"/>
          </w:tcPr>
          <w:p w14:paraId="5981A2EC" w14:textId="77777777" w:rsidR="00AD03FF" w:rsidRPr="004D59A5" w:rsidRDefault="00AD03FF" w:rsidP="00AD03FF">
            <w:pPr>
              <w:rPr>
                <w:rFonts w:ascii="GHEA Grapalat" w:hAnsi="GHEA Grapalat"/>
                <w:sz w:val="20"/>
                <w:szCs w:val="20"/>
                <w:lang w:val="hy-AM"/>
              </w:rPr>
            </w:pPr>
          </w:p>
        </w:tc>
        <w:tc>
          <w:tcPr>
            <w:tcW w:w="1808" w:type="dxa"/>
            <w:vAlign w:val="center"/>
          </w:tcPr>
          <w:p w14:paraId="5D542BF2" w14:textId="77777777" w:rsidR="00AD03FF" w:rsidRPr="004D59A5" w:rsidRDefault="00AD03FF" w:rsidP="00AD03FF">
            <w:pPr>
              <w:rPr>
                <w:rFonts w:ascii="GHEA Grapalat" w:hAnsi="GHEA Grapalat"/>
                <w:sz w:val="20"/>
                <w:szCs w:val="20"/>
                <w:lang w:val="hy-AM"/>
              </w:rPr>
            </w:pPr>
          </w:p>
        </w:tc>
      </w:tr>
      <w:tr w:rsidR="00AD03FF" w:rsidRPr="004D59A5" w14:paraId="1134262D" w14:textId="77777777" w:rsidTr="004D59A5">
        <w:tc>
          <w:tcPr>
            <w:tcW w:w="704" w:type="dxa"/>
            <w:vAlign w:val="center"/>
          </w:tcPr>
          <w:p w14:paraId="6CD0EF14" w14:textId="23FE3864" w:rsidR="00AD03FF" w:rsidRPr="004D59A5" w:rsidRDefault="00AD03FF" w:rsidP="004D59A5">
            <w:pPr>
              <w:jc w:val="center"/>
              <w:rPr>
                <w:rFonts w:ascii="GHEA Grapalat" w:hAnsi="GHEA Grapalat"/>
                <w:sz w:val="20"/>
                <w:szCs w:val="20"/>
              </w:rPr>
            </w:pPr>
            <w:r w:rsidRPr="004D59A5">
              <w:rPr>
                <w:rFonts w:ascii="GHEA Grapalat" w:hAnsi="GHEA Grapalat"/>
                <w:sz w:val="20"/>
                <w:szCs w:val="20"/>
              </w:rPr>
              <w:t>1</w:t>
            </w:r>
          </w:p>
        </w:tc>
        <w:tc>
          <w:tcPr>
            <w:tcW w:w="3171" w:type="dxa"/>
            <w:vAlign w:val="center"/>
          </w:tcPr>
          <w:p w14:paraId="2670D28B" w14:textId="47B7C762" w:rsidR="00AD03FF" w:rsidRPr="004D59A5" w:rsidRDefault="00AD03FF" w:rsidP="00AD03FF">
            <w:pPr>
              <w:rPr>
                <w:rFonts w:ascii="GHEA Grapalat" w:hAnsi="GHEA Grapalat"/>
                <w:sz w:val="20"/>
                <w:szCs w:val="20"/>
                <w:lang w:val="hy-AM"/>
              </w:rPr>
            </w:pPr>
            <w:r w:rsidRPr="004D59A5">
              <w:rPr>
                <w:rFonts w:ascii="GHEA Grapalat" w:hAnsi="GHEA Grapalat"/>
                <w:sz w:val="20"/>
                <w:szCs w:val="20"/>
                <w:lang w:val="hy-AM"/>
              </w:rPr>
              <w:t>ՍԻՀ ախտորոշումով</w:t>
            </w:r>
          </w:p>
        </w:tc>
        <w:tc>
          <w:tcPr>
            <w:tcW w:w="1132" w:type="dxa"/>
            <w:vAlign w:val="center"/>
          </w:tcPr>
          <w:p w14:paraId="5149F723" w14:textId="77777777" w:rsidR="00AD03FF" w:rsidRPr="004D59A5" w:rsidRDefault="00AD03FF" w:rsidP="00AD03FF">
            <w:pPr>
              <w:rPr>
                <w:rFonts w:ascii="GHEA Grapalat" w:hAnsi="GHEA Grapalat"/>
                <w:sz w:val="20"/>
                <w:szCs w:val="20"/>
                <w:lang w:val="hy-AM"/>
              </w:rPr>
            </w:pPr>
          </w:p>
        </w:tc>
        <w:tc>
          <w:tcPr>
            <w:tcW w:w="1624" w:type="dxa"/>
          </w:tcPr>
          <w:p w14:paraId="1D9ACEFC" w14:textId="77777777" w:rsidR="00AD03FF" w:rsidRPr="004D59A5" w:rsidRDefault="00AD03FF" w:rsidP="00AD03FF">
            <w:pPr>
              <w:rPr>
                <w:rFonts w:ascii="GHEA Grapalat" w:hAnsi="GHEA Grapalat"/>
                <w:sz w:val="20"/>
                <w:szCs w:val="20"/>
                <w:lang w:val="hy-AM"/>
              </w:rPr>
            </w:pPr>
          </w:p>
        </w:tc>
        <w:tc>
          <w:tcPr>
            <w:tcW w:w="1977" w:type="dxa"/>
            <w:vAlign w:val="center"/>
          </w:tcPr>
          <w:p w14:paraId="57036825" w14:textId="77777777" w:rsidR="00AD03FF" w:rsidRPr="004D59A5" w:rsidRDefault="00AD03FF" w:rsidP="00AD03FF">
            <w:pPr>
              <w:rPr>
                <w:rFonts w:ascii="GHEA Grapalat" w:hAnsi="GHEA Grapalat"/>
                <w:sz w:val="20"/>
                <w:szCs w:val="20"/>
                <w:lang w:val="hy-AM"/>
              </w:rPr>
            </w:pPr>
          </w:p>
        </w:tc>
        <w:tc>
          <w:tcPr>
            <w:tcW w:w="2286" w:type="dxa"/>
            <w:vAlign w:val="center"/>
          </w:tcPr>
          <w:p w14:paraId="38BF4209" w14:textId="77777777" w:rsidR="00AD03FF" w:rsidRPr="004D59A5" w:rsidRDefault="00AD03FF" w:rsidP="00AD03FF">
            <w:pPr>
              <w:rPr>
                <w:rFonts w:ascii="GHEA Grapalat" w:hAnsi="GHEA Grapalat"/>
                <w:sz w:val="20"/>
                <w:szCs w:val="20"/>
                <w:lang w:val="hy-AM"/>
              </w:rPr>
            </w:pPr>
          </w:p>
        </w:tc>
        <w:tc>
          <w:tcPr>
            <w:tcW w:w="2161" w:type="dxa"/>
            <w:vAlign w:val="center"/>
          </w:tcPr>
          <w:p w14:paraId="1C553102" w14:textId="77777777" w:rsidR="00AD03FF" w:rsidRPr="004D59A5" w:rsidRDefault="00AD03FF" w:rsidP="00AD03FF">
            <w:pPr>
              <w:rPr>
                <w:rFonts w:ascii="GHEA Grapalat" w:hAnsi="GHEA Grapalat"/>
                <w:sz w:val="20"/>
                <w:szCs w:val="20"/>
                <w:lang w:val="hy-AM"/>
              </w:rPr>
            </w:pPr>
          </w:p>
        </w:tc>
        <w:tc>
          <w:tcPr>
            <w:tcW w:w="1808" w:type="dxa"/>
            <w:vAlign w:val="center"/>
          </w:tcPr>
          <w:p w14:paraId="0B45D61F" w14:textId="77777777" w:rsidR="00AD03FF" w:rsidRPr="004D59A5" w:rsidRDefault="00AD03FF" w:rsidP="00AD03FF">
            <w:pPr>
              <w:rPr>
                <w:rFonts w:ascii="GHEA Grapalat" w:hAnsi="GHEA Grapalat"/>
                <w:sz w:val="20"/>
                <w:szCs w:val="20"/>
                <w:lang w:val="hy-AM"/>
              </w:rPr>
            </w:pPr>
          </w:p>
        </w:tc>
      </w:tr>
      <w:tr w:rsidR="00AD03FF" w:rsidRPr="004D59A5" w14:paraId="24CDB107" w14:textId="77777777" w:rsidTr="004D59A5">
        <w:tc>
          <w:tcPr>
            <w:tcW w:w="704" w:type="dxa"/>
            <w:vAlign w:val="center"/>
          </w:tcPr>
          <w:p w14:paraId="79CB30E4" w14:textId="6AC6233A" w:rsidR="00AD03FF" w:rsidRPr="004D59A5" w:rsidRDefault="00AD03FF" w:rsidP="004D59A5">
            <w:pPr>
              <w:jc w:val="center"/>
              <w:rPr>
                <w:rFonts w:ascii="GHEA Grapalat" w:hAnsi="GHEA Grapalat"/>
                <w:sz w:val="20"/>
                <w:szCs w:val="20"/>
              </w:rPr>
            </w:pPr>
            <w:r w:rsidRPr="004D59A5">
              <w:rPr>
                <w:rFonts w:ascii="GHEA Grapalat" w:hAnsi="GHEA Grapalat"/>
                <w:sz w:val="20"/>
                <w:szCs w:val="20"/>
              </w:rPr>
              <w:t>2</w:t>
            </w:r>
          </w:p>
        </w:tc>
        <w:tc>
          <w:tcPr>
            <w:tcW w:w="3171" w:type="dxa"/>
            <w:vAlign w:val="center"/>
          </w:tcPr>
          <w:p w14:paraId="031FA4A0" w14:textId="3B01016B" w:rsidR="00AD03FF" w:rsidRPr="004D59A5" w:rsidRDefault="00AD03FF" w:rsidP="00AD03FF">
            <w:pPr>
              <w:rPr>
                <w:rFonts w:ascii="GHEA Grapalat" w:hAnsi="GHEA Grapalat"/>
                <w:sz w:val="20"/>
                <w:szCs w:val="20"/>
                <w:lang w:val="hy-AM"/>
              </w:rPr>
            </w:pPr>
            <w:r w:rsidRPr="004D59A5">
              <w:rPr>
                <w:rFonts w:ascii="GHEA Grapalat" w:hAnsi="GHEA Grapalat"/>
                <w:sz w:val="20"/>
                <w:szCs w:val="20"/>
                <w:lang w:val="hy-AM"/>
              </w:rPr>
              <w:t>Շաքարային դիաբետ ախտորոշումով</w:t>
            </w:r>
          </w:p>
        </w:tc>
        <w:tc>
          <w:tcPr>
            <w:tcW w:w="1132" w:type="dxa"/>
            <w:vAlign w:val="center"/>
          </w:tcPr>
          <w:p w14:paraId="6FFB4319" w14:textId="77777777" w:rsidR="00AD03FF" w:rsidRPr="004D59A5" w:rsidRDefault="00AD03FF" w:rsidP="00AD03FF">
            <w:pPr>
              <w:rPr>
                <w:rFonts w:ascii="GHEA Grapalat" w:hAnsi="GHEA Grapalat"/>
                <w:sz w:val="20"/>
                <w:szCs w:val="20"/>
                <w:lang w:val="hy-AM"/>
              </w:rPr>
            </w:pPr>
          </w:p>
        </w:tc>
        <w:tc>
          <w:tcPr>
            <w:tcW w:w="1624" w:type="dxa"/>
          </w:tcPr>
          <w:p w14:paraId="154A0009" w14:textId="77777777" w:rsidR="00AD03FF" w:rsidRPr="004D59A5" w:rsidRDefault="00AD03FF" w:rsidP="00AD03FF">
            <w:pPr>
              <w:rPr>
                <w:rFonts w:ascii="GHEA Grapalat" w:hAnsi="GHEA Grapalat"/>
                <w:sz w:val="20"/>
                <w:szCs w:val="20"/>
                <w:lang w:val="hy-AM"/>
              </w:rPr>
            </w:pPr>
          </w:p>
        </w:tc>
        <w:tc>
          <w:tcPr>
            <w:tcW w:w="1977" w:type="dxa"/>
            <w:vAlign w:val="center"/>
          </w:tcPr>
          <w:p w14:paraId="52F01DAE" w14:textId="77777777" w:rsidR="00AD03FF" w:rsidRPr="004D59A5" w:rsidRDefault="00AD03FF" w:rsidP="00AD03FF">
            <w:pPr>
              <w:rPr>
                <w:rFonts w:ascii="GHEA Grapalat" w:hAnsi="GHEA Grapalat"/>
                <w:sz w:val="20"/>
                <w:szCs w:val="20"/>
                <w:lang w:val="hy-AM"/>
              </w:rPr>
            </w:pPr>
          </w:p>
        </w:tc>
        <w:tc>
          <w:tcPr>
            <w:tcW w:w="2286" w:type="dxa"/>
            <w:vAlign w:val="center"/>
          </w:tcPr>
          <w:p w14:paraId="60AF6FD4" w14:textId="77777777" w:rsidR="00AD03FF" w:rsidRPr="004D59A5" w:rsidRDefault="00AD03FF" w:rsidP="00AD03FF">
            <w:pPr>
              <w:rPr>
                <w:rFonts w:ascii="GHEA Grapalat" w:hAnsi="GHEA Grapalat"/>
                <w:sz w:val="20"/>
                <w:szCs w:val="20"/>
                <w:lang w:val="hy-AM"/>
              </w:rPr>
            </w:pPr>
          </w:p>
        </w:tc>
        <w:tc>
          <w:tcPr>
            <w:tcW w:w="2161" w:type="dxa"/>
            <w:vAlign w:val="center"/>
          </w:tcPr>
          <w:p w14:paraId="45620D21" w14:textId="77777777" w:rsidR="00AD03FF" w:rsidRPr="004D59A5" w:rsidRDefault="00AD03FF" w:rsidP="00AD03FF">
            <w:pPr>
              <w:rPr>
                <w:rFonts w:ascii="GHEA Grapalat" w:hAnsi="GHEA Grapalat"/>
                <w:sz w:val="20"/>
                <w:szCs w:val="20"/>
                <w:lang w:val="hy-AM"/>
              </w:rPr>
            </w:pPr>
          </w:p>
        </w:tc>
        <w:tc>
          <w:tcPr>
            <w:tcW w:w="1808" w:type="dxa"/>
            <w:vAlign w:val="center"/>
          </w:tcPr>
          <w:p w14:paraId="5D9E8128" w14:textId="77777777" w:rsidR="00AD03FF" w:rsidRPr="004D59A5" w:rsidRDefault="00AD03FF" w:rsidP="00AD03FF">
            <w:pPr>
              <w:rPr>
                <w:rFonts w:ascii="GHEA Grapalat" w:hAnsi="GHEA Grapalat"/>
                <w:sz w:val="20"/>
                <w:szCs w:val="20"/>
                <w:lang w:val="hy-AM"/>
              </w:rPr>
            </w:pPr>
          </w:p>
        </w:tc>
      </w:tr>
      <w:tr w:rsidR="00AD03FF" w:rsidRPr="004D59A5" w14:paraId="58E3ADB2" w14:textId="77777777" w:rsidTr="004D59A5">
        <w:tc>
          <w:tcPr>
            <w:tcW w:w="704" w:type="dxa"/>
            <w:vAlign w:val="center"/>
          </w:tcPr>
          <w:p w14:paraId="79DDAD0F" w14:textId="4E424C2D" w:rsidR="00AD03FF" w:rsidRPr="004D59A5" w:rsidRDefault="00AD03FF" w:rsidP="004D59A5">
            <w:pPr>
              <w:jc w:val="center"/>
              <w:rPr>
                <w:rFonts w:ascii="GHEA Grapalat" w:hAnsi="GHEA Grapalat"/>
                <w:sz w:val="20"/>
                <w:szCs w:val="20"/>
              </w:rPr>
            </w:pPr>
            <w:r w:rsidRPr="004D59A5">
              <w:rPr>
                <w:rFonts w:ascii="GHEA Grapalat" w:hAnsi="GHEA Grapalat"/>
                <w:sz w:val="20"/>
                <w:szCs w:val="20"/>
              </w:rPr>
              <w:t>3</w:t>
            </w:r>
          </w:p>
        </w:tc>
        <w:tc>
          <w:tcPr>
            <w:tcW w:w="3171" w:type="dxa"/>
            <w:vAlign w:val="center"/>
          </w:tcPr>
          <w:p w14:paraId="48451D4C" w14:textId="658B68AE" w:rsidR="00AD03FF" w:rsidRPr="004D59A5" w:rsidRDefault="00AD03FF" w:rsidP="00AD03FF">
            <w:pPr>
              <w:rPr>
                <w:rFonts w:ascii="GHEA Grapalat" w:hAnsi="GHEA Grapalat"/>
                <w:sz w:val="20"/>
                <w:szCs w:val="20"/>
                <w:lang w:val="hy-AM"/>
              </w:rPr>
            </w:pPr>
            <w:r w:rsidRPr="004D59A5">
              <w:rPr>
                <w:rFonts w:ascii="GHEA Grapalat" w:hAnsi="GHEA Grapalat"/>
                <w:sz w:val="20"/>
                <w:szCs w:val="20"/>
                <w:lang w:val="hy-AM"/>
              </w:rPr>
              <w:t>Քրոնիկ հիվանդների՝ հիվանդություններով պայմանավորված՝ հոսպիտալիզացիայից հետո կատարված այցերի քանակ</w:t>
            </w:r>
          </w:p>
        </w:tc>
        <w:tc>
          <w:tcPr>
            <w:tcW w:w="1132" w:type="dxa"/>
            <w:vAlign w:val="center"/>
          </w:tcPr>
          <w:p w14:paraId="1E81C866" w14:textId="77777777" w:rsidR="00AD03FF" w:rsidRPr="004D59A5" w:rsidRDefault="00AD03FF" w:rsidP="00AD03FF">
            <w:pPr>
              <w:rPr>
                <w:rFonts w:ascii="GHEA Grapalat" w:hAnsi="GHEA Grapalat"/>
                <w:sz w:val="20"/>
                <w:szCs w:val="20"/>
                <w:lang w:val="hy-AM"/>
              </w:rPr>
            </w:pPr>
          </w:p>
        </w:tc>
        <w:tc>
          <w:tcPr>
            <w:tcW w:w="1624" w:type="dxa"/>
          </w:tcPr>
          <w:p w14:paraId="73F1B815" w14:textId="77777777" w:rsidR="00AD03FF" w:rsidRPr="004D59A5" w:rsidRDefault="00AD03FF" w:rsidP="00AD03FF">
            <w:pPr>
              <w:rPr>
                <w:rFonts w:ascii="GHEA Grapalat" w:hAnsi="GHEA Grapalat"/>
                <w:sz w:val="20"/>
                <w:szCs w:val="20"/>
                <w:lang w:val="hy-AM"/>
              </w:rPr>
            </w:pPr>
          </w:p>
        </w:tc>
        <w:tc>
          <w:tcPr>
            <w:tcW w:w="1977" w:type="dxa"/>
            <w:vAlign w:val="center"/>
          </w:tcPr>
          <w:p w14:paraId="1B300554" w14:textId="77777777" w:rsidR="00AD03FF" w:rsidRPr="004D59A5" w:rsidRDefault="00AD03FF" w:rsidP="00AD03FF">
            <w:pPr>
              <w:rPr>
                <w:rFonts w:ascii="GHEA Grapalat" w:hAnsi="GHEA Grapalat"/>
                <w:sz w:val="20"/>
                <w:szCs w:val="20"/>
                <w:lang w:val="hy-AM"/>
              </w:rPr>
            </w:pPr>
          </w:p>
        </w:tc>
        <w:tc>
          <w:tcPr>
            <w:tcW w:w="2286" w:type="dxa"/>
            <w:vAlign w:val="center"/>
          </w:tcPr>
          <w:p w14:paraId="1C491932" w14:textId="77777777" w:rsidR="00AD03FF" w:rsidRPr="004D59A5" w:rsidRDefault="00AD03FF" w:rsidP="00AD03FF">
            <w:pPr>
              <w:rPr>
                <w:rFonts w:ascii="GHEA Grapalat" w:hAnsi="GHEA Grapalat"/>
                <w:sz w:val="20"/>
                <w:szCs w:val="20"/>
                <w:lang w:val="hy-AM"/>
              </w:rPr>
            </w:pPr>
          </w:p>
        </w:tc>
        <w:tc>
          <w:tcPr>
            <w:tcW w:w="2161" w:type="dxa"/>
            <w:vAlign w:val="center"/>
          </w:tcPr>
          <w:p w14:paraId="3B58570D" w14:textId="77777777" w:rsidR="00AD03FF" w:rsidRPr="004D59A5" w:rsidRDefault="00AD03FF" w:rsidP="00AD03FF">
            <w:pPr>
              <w:rPr>
                <w:rFonts w:ascii="GHEA Grapalat" w:hAnsi="GHEA Grapalat"/>
                <w:sz w:val="20"/>
                <w:szCs w:val="20"/>
                <w:lang w:val="hy-AM"/>
              </w:rPr>
            </w:pPr>
          </w:p>
        </w:tc>
        <w:tc>
          <w:tcPr>
            <w:tcW w:w="1808" w:type="dxa"/>
            <w:vAlign w:val="center"/>
          </w:tcPr>
          <w:p w14:paraId="471056ED" w14:textId="77777777" w:rsidR="00AD03FF" w:rsidRPr="004D59A5" w:rsidRDefault="00AD03FF" w:rsidP="00AD03FF">
            <w:pPr>
              <w:rPr>
                <w:rFonts w:ascii="GHEA Grapalat" w:hAnsi="GHEA Grapalat"/>
                <w:sz w:val="20"/>
                <w:szCs w:val="20"/>
                <w:lang w:val="hy-AM"/>
              </w:rPr>
            </w:pPr>
          </w:p>
        </w:tc>
      </w:tr>
      <w:tr w:rsidR="00AD03FF" w:rsidRPr="004D59A5" w14:paraId="508DAB86" w14:textId="77777777" w:rsidTr="004D59A5">
        <w:tc>
          <w:tcPr>
            <w:tcW w:w="704" w:type="dxa"/>
            <w:vAlign w:val="center"/>
          </w:tcPr>
          <w:p w14:paraId="03A72569" w14:textId="60712799" w:rsidR="00AD03FF" w:rsidRPr="004D59A5" w:rsidRDefault="00AD03FF" w:rsidP="004D59A5">
            <w:pPr>
              <w:jc w:val="center"/>
              <w:rPr>
                <w:rFonts w:ascii="GHEA Grapalat" w:hAnsi="GHEA Grapalat"/>
                <w:sz w:val="20"/>
                <w:szCs w:val="20"/>
              </w:rPr>
            </w:pPr>
            <w:r w:rsidRPr="004D59A5">
              <w:rPr>
                <w:rFonts w:ascii="GHEA Grapalat" w:hAnsi="GHEA Grapalat"/>
                <w:sz w:val="20"/>
                <w:szCs w:val="20"/>
              </w:rPr>
              <w:t>4</w:t>
            </w:r>
          </w:p>
        </w:tc>
        <w:tc>
          <w:tcPr>
            <w:tcW w:w="3171" w:type="dxa"/>
            <w:vAlign w:val="center"/>
          </w:tcPr>
          <w:p w14:paraId="3E52E09F" w14:textId="41B57C48" w:rsidR="00AD03FF" w:rsidRPr="004D59A5" w:rsidRDefault="00AD03FF" w:rsidP="00AD03FF">
            <w:pPr>
              <w:rPr>
                <w:rFonts w:ascii="GHEA Grapalat" w:hAnsi="GHEA Grapalat"/>
                <w:sz w:val="20"/>
                <w:szCs w:val="20"/>
                <w:lang w:val="hy-AM"/>
              </w:rPr>
            </w:pPr>
            <w:r w:rsidRPr="004D59A5">
              <w:rPr>
                <w:rFonts w:ascii="GHEA Grapalat" w:hAnsi="GHEA Grapalat"/>
                <w:sz w:val="20"/>
                <w:szCs w:val="20"/>
                <w:lang w:val="hy-AM"/>
              </w:rPr>
              <w:t>Քրոնիկ հիվանդների՝ հիվանդություններով պայմանավորված՝ հոսպիտալացմանը նախորդող այցերի քանակ</w:t>
            </w:r>
          </w:p>
        </w:tc>
        <w:tc>
          <w:tcPr>
            <w:tcW w:w="1132" w:type="dxa"/>
            <w:vAlign w:val="center"/>
          </w:tcPr>
          <w:p w14:paraId="0C800570" w14:textId="77777777" w:rsidR="00AD03FF" w:rsidRPr="004D59A5" w:rsidRDefault="00AD03FF" w:rsidP="00AD03FF">
            <w:pPr>
              <w:rPr>
                <w:rFonts w:ascii="GHEA Grapalat" w:hAnsi="GHEA Grapalat"/>
                <w:sz w:val="20"/>
                <w:szCs w:val="20"/>
                <w:lang w:val="hy-AM"/>
              </w:rPr>
            </w:pPr>
          </w:p>
        </w:tc>
        <w:tc>
          <w:tcPr>
            <w:tcW w:w="1624" w:type="dxa"/>
          </w:tcPr>
          <w:p w14:paraId="265D4CB7" w14:textId="77777777" w:rsidR="00AD03FF" w:rsidRPr="004D59A5" w:rsidRDefault="00AD03FF" w:rsidP="00AD03FF">
            <w:pPr>
              <w:rPr>
                <w:rFonts w:ascii="GHEA Grapalat" w:hAnsi="GHEA Grapalat"/>
                <w:sz w:val="20"/>
                <w:szCs w:val="20"/>
                <w:lang w:val="hy-AM"/>
              </w:rPr>
            </w:pPr>
          </w:p>
        </w:tc>
        <w:tc>
          <w:tcPr>
            <w:tcW w:w="1977" w:type="dxa"/>
            <w:vAlign w:val="center"/>
          </w:tcPr>
          <w:p w14:paraId="6454D6B4" w14:textId="77777777" w:rsidR="00AD03FF" w:rsidRPr="004D59A5" w:rsidRDefault="00AD03FF" w:rsidP="00AD03FF">
            <w:pPr>
              <w:rPr>
                <w:rFonts w:ascii="GHEA Grapalat" w:hAnsi="GHEA Grapalat"/>
                <w:sz w:val="20"/>
                <w:szCs w:val="20"/>
                <w:lang w:val="hy-AM"/>
              </w:rPr>
            </w:pPr>
          </w:p>
        </w:tc>
        <w:tc>
          <w:tcPr>
            <w:tcW w:w="2286" w:type="dxa"/>
            <w:vAlign w:val="center"/>
          </w:tcPr>
          <w:p w14:paraId="25BDA982" w14:textId="77777777" w:rsidR="00AD03FF" w:rsidRPr="004D59A5" w:rsidRDefault="00AD03FF" w:rsidP="00AD03FF">
            <w:pPr>
              <w:rPr>
                <w:rFonts w:ascii="GHEA Grapalat" w:hAnsi="GHEA Grapalat"/>
                <w:sz w:val="20"/>
                <w:szCs w:val="20"/>
                <w:lang w:val="hy-AM"/>
              </w:rPr>
            </w:pPr>
          </w:p>
        </w:tc>
        <w:tc>
          <w:tcPr>
            <w:tcW w:w="2161" w:type="dxa"/>
            <w:vAlign w:val="center"/>
          </w:tcPr>
          <w:p w14:paraId="781CAC33" w14:textId="77777777" w:rsidR="00AD03FF" w:rsidRPr="004D59A5" w:rsidRDefault="00AD03FF" w:rsidP="00AD03FF">
            <w:pPr>
              <w:rPr>
                <w:rFonts w:ascii="GHEA Grapalat" w:hAnsi="GHEA Grapalat"/>
                <w:sz w:val="20"/>
                <w:szCs w:val="20"/>
                <w:lang w:val="hy-AM"/>
              </w:rPr>
            </w:pPr>
          </w:p>
        </w:tc>
        <w:tc>
          <w:tcPr>
            <w:tcW w:w="1808" w:type="dxa"/>
            <w:vAlign w:val="center"/>
          </w:tcPr>
          <w:p w14:paraId="7F0727C5" w14:textId="77777777" w:rsidR="00AD03FF" w:rsidRPr="004D59A5" w:rsidRDefault="00AD03FF" w:rsidP="00AD03FF">
            <w:pPr>
              <w:rPr>
                <w:rFonts w:ascii="GHEA Grapalat" w:hAnsi="GHEA Grapalat"/>
                <w:sz w:val="20"/>
                <w:szCs w:val="20"/>
                <w:lang w:val="hy-AM"/>
              </w:rPr>
            </w:pPr>
          </w:p>
        </w:tc>
      </w:tr>
      <w:tr w:rsidR="00AD03FF" w:rsidRPr="004D59A5" w14:paraId="74A18228" w14:textId="77777777" w:rsidTr="004D59A5">
        <w:tc>
          <w:tcPr>
            <w:tcW w:w="704" w:type="dxa"/>
            <w:vAlign w:val="center"/>
          </w:tcPr>
          <w:p w14:paraId="2D4A6BF3" w14:textId="5C4D234E" w:rsidR="00AD03FF" w:rsidRPr="004D59A5" w:rsidRDefault="00AD03FF" w:rsidP="004D59A5">
            <w:pPr>
              <w:jc w:val="center"/>
              <w:rPr>
                <w:rFonts w:ascii="GHEA Grapalat" w:hAnsi="GHEA Grapalat"/>
                <w:b/>
                <w:bCs/>
                <w:sz w:val="20"/>
                <w:szCs w:val="20"/>
              </w:rPr>
            </w:pPr>
            <w:r w:rsidRPr="004D59A5">
              <w:rPr>
                <w:rFonts w:ascii="GHEA Grapalat" w:hAnsi="GHEA Grapalat"/>
                <w:b/>
                <w:bCs/>
                <w:sz w:val="20"/>
                <w:szCs w:val="20"/>
              </w:rPr>
              <w:t>3</w:t>
            </w:r>
          </w:p>
        </w:tc>
        <w:tc>
          <w:tcPr>
            <w:tcW w:w="3171" w:type="dxa"/>
            <w:vAlign w:val="center"/>
          </w:tcPr>
          <w:p w14:paraId="1B1C02C0" w14:textId="129E915E" w:rsidR="00AD03FF" w:rsidRPr="004D59A5" w:rsidRDefault="00AD03FF" w:rsidP="00AD03FF">
            <w:pPr>
              <w:rPr>
                <w:rFonts w:ascii="GHEA Grapalat" w:hAnsi="GHEA Grapalat"/>
                <w:b/>
                <w:bCs/>
                <w:sz w:val="20"/>
                <w:szCs w:val="20"/>
                <w:lang w:val="hy-AM"/>
              </w:rPr>
            </w:pPr>
            <w:r w:rsidRPr="004D59A5">
              <w:rPr>
                <w:rFonts w:ascii="GHEA Grapalat" w:hAnsi="GHEA Grapalat"/>
                <w:b/>
                <w:bCs/>
                <w:sz w:val="20"/>
                <w:szCs w:val="20"/>
                <w:lang w:val="hy-AM"/>
              </w:rPr>
              <w:t>Դիսպանսեր գրանցված բնակչության թիվ, այդ թվում՝</w:t>
            </w:r>
          </w:p>
        </w:tc>
        <w:tc>
          <w:tcPr>
            <w:tcW w:w="1132" w:type="dxa"/>
            <w:vAlign w:val="center"/>
          </w:tcPr>
          <w:p w14:paraId="1CA23F71" w14:textId="79C8317B" w:rsidR="00AD03FF" w:rsidRPr="004D59A5" w:rsidRDefault="00AD03FF" w:rsidP="00AD03FF">
            <w:pPr>
              <w:rPr>
                <w:rFonts w:ascii="GHEA Grapalat" w:hAnsi="GHEA Grapalat"/>
                <w:sz w:val="20"/>
                <w:szCs w:val="20"/>
                <w:lang w:val="hy-AM"/>
              </w:rPr>
            </w:pPr>
            <w:r w:rsidRPr="004D59A5">
              <w:rPr>
                <w:rFonts w:ascii="GHEA Grapalat" w:hAnsi="GHEA Grapalat"/>
                <w:b/>
                <w:bCs/>
                <w:sz w:val="20"/>
                <w:szCs w:val="20"/>
                <w:lang w:val="hy-AM"/>
              </w:rPr>
              <w:t>ցուցանիշ</w:t>
            </w:r>
          </w:p>
        </w:tc>
        <w:tc>
          <w:tcPr>
            <w:tcW w:w="1624" w:type="dxa"/>
          </w:tcPr>
          <w:p w14:paraId="176894AA" w14:textId="101F3645" w:rsidR="00AD03FF" w:rsidRPr="004D59A5" w:rsidRDefault="00AD03FF" w:rsidP="00AD03FF">
            <w:pPr>
              <w:rPr>
                <w:rFonts w:ascii="GHEA Grapalat" w:hAnsi="GHEA Grapalat"/>
                <w:sz w:val="20"/>
                <w:szCs w:val="20"/>
                <w:lang w:val="hy-AM"/>
              </w:rPr>
            </w:pPr>
            <w:r w:rsidRPr="004D59A5">
              <w:rPr>
                <w:rFonts w:ascii="GHEA Grapalat" w:hAnsi="GHEA Grapalat"/>
                <w:b/>
                <w:bCs/>
                <w:sz w:val="20"/>
                <w:szCs w:val="20"/>
                <w:lang w:val="hy-AM"/>
              </w:rPr>
              <w:t>դիտարկման</w:t>
            </w:r>
          </w:p>
        </w:tc>
        <w:tc>
          <w:tcPr>
            <w:tcW w:w="1977" w:type="dxa"/>
            <w:vAlign w:val="center"/>
          </w:tcPr>
          <w:p w14:paraId="221C0398" w14:textId="77777777" w:rsidR="00AD03FF" w:rsidRPr="004D59A5" w:rsidRDefault="00AD03FF" w:rsidP="00AD03FF">
            <w:pPr>
              <w:rPr>
                <w:rFonts w:ascii="GHEA Grapalat" w:hAnsi="GHEA Grapalat"/>
                <w:sz w:val="20"/>
                <w:szCs w:val="20"/>
                <w:lang w:val="hy-AM"/>
              </w:rPr>
            </w:pPr>
          </w:p>
        </w:tc>
        <w:tc>
          <w:tcPr>
            <w:tcW w:w="2286" w:type="dxa"/>
            <w:vAlign w:val="center"/>
          </w:tcPr>
          <w:p w14:paraId="27C29CC9" w14:textId="1871AED7" w:rsidR="00AD03FF" w:rsidRPr="004D59A5" w:rsidRDefault="00AD03FF" w:rsidP="00AD03FF">
            <w:pPr>
              <w:rPr>
                <w:rFonts w:ascii="GHEA Grapalat" w:hAnsi="GHEA Grapalat"/>
                <w:sz w:val="20"/>
                <w:szCs w:val="20"/>
                <w:lang w:val="hy-AM"/>
              </w:rPr>
            </w:pPr>
            <w:r w:rsidRPr="004D59A5">
              <w:rPr>
                <w:rFonts w:ascii="GHEA Grapalat" w:hAnsi="GHEA Grapalat"/>
                <w:b/>
                <w:bCs/>
                <w:sz w:val="20"/>
                <w:szCs w:val="20"/>
                <w:lang w:val="hy-AM"/>
              </w:rPr>
              <w:t>Արմեդ համակարգում հաշվետվությունների առկայություն</w:t>
            </w:r>
          </w:p>
        </w:tc>
        <w:tc>
          <w:tcPr>
            <w:tcW w:w="2161" w:type="dxa"/>
            <w:vAlign w:val="center"/>
          </w:tcPr>
          <w:p w14:paraId="70059831" w14:textId="77777777" w:rsidR="00AD03FF" w:rsidRPr="004D59A5" w:rsidRDefault="00AD03FF" w:rsidP="00AD03FF">
            <w:pPr>
              <w:rPr>
                <w:rFonts w:ascii="GHEA Grapalat" w:hAnsi="GHEA Grapalat"/>
                <w:sz w:val="20"/>
                <w:szCs w:val="20"/>
                <w:lang w:val="hy-AM"/>
              </w:rPr>
            </w:pPr>
          </w:p>
        </w:tc>
        <w:tc>
          <w:tcPr>
            <w:tcW w:w="1808" w:type="dxa"/>
            <w:vAlign w:val="center"/>
          </w:tcPr>
          <w:p w14:paraId="21AC9374" w14:textId="77777777" w:rsidR="00AD03FF" w:rsidRPr="004D59A5" w:rsidRDefault="00AD03FF" w:rsidP="00AD03FF">
            <w:pPr>
              <w:rPr>
                <w:rFonts w:ascii="GHEA Grapalat" w:hAnsi="GHEA Grapalat"/>
                <w:sz w:val="20"/>
                <w:szCs w:val="20"/>
                <w:lang w:val="hy-AM"/>
              </w:rPr>
            </w:pPr>
          </w:p>
        </w:tc>
      </w:tr>
      <w:tr w:rsidR="00AD03FF" w:rsidRPr="004D59A5" w14:paraId="553EFCF2" w14:textId="77777777" w:rsidTr="004D59A5">
        <w:tc>
          <w:tcPr>
            <w:tcW w:w="704" w:type="dxa"/>
            <w:vAlign w:val="center"/>
          </w:tcPr>
          <w:p w14:paraId="5E2A405D" w14:textId="683B7F2A" w:rsidR="00AD03FF" w:rsidRPr="004D59A5" w:rsidRDefault="00AD03FF" w:rsidP="004D59A5">
            <w:pPr>
              <w:jc w:val="center"/>
              <w:rPr>
                <w:rFonts w:ascii="GHEA Grapalat" w:hAnsi="GHEA Grapalat"/>
                <w:sz w:val="20"/>
                <w:szCs w:val="20"/>
              </w:rPr>
            </w:pPr>
            <w:r w:rsidRPr="004D59A5">
              <w:rPr>
                <w:rFonts w:ascii="GHEA Grapalat" w:hAnsi="GHEA Grapalat"/>
                <w:sz w:val="20"/>
                <w:szCs w:val="20"/>
              </w:rPr>
              <w:t>1</w:t>
            </w:r>
          </w:p>
        </w:tc>
        <w:tc>
          <w:tcPr>
            <w:tcW w:w="3171" w:type="dxa"/>
            <w:vAlign w:val="center"/>
          </w:tcPr>
          <w:p w14:paraId="15F418B0" w14:textId="459F4E06" w:rsidR="00AD03FF" w:rsidRPr="004D59A5" w:rsidRDefault="00AD03FF" w:rsidP="00AD03FF">
            <w:pPr>
              <w:rPr>
                <w:rFonts w:ascii="GHEA Grapalat" w:hAnsi="GHEA Grapalat"/>
                <w:sz w:val="20"/>
                <w:szCs w:val="20"/>
                <w:lang w:val="hy-AM"/>
              </w:rPr>
            </w:pPr>
            <w:r w:rsidRPr="004D59A5">
              <w:rPr>
                <w:rFonts w:ascii="GHEA Grapalat" w:hAnsi="GHEA Grapalat"/>
                <w:sz w:val="20"/>
                <w:szCs w:val="20"/>
                <w:lang w:val="hy-AM"/>
              </w:rPr>
              <w:t>ՍԻՀ ախտորոշումով</w:t>
            </w:r>
          </w:p>
        </w:tc>
        <w:tc>
          <w:tcPr>
            <w:tcW w:w="1132" w:type="dxa"/>
            <w:vAlign w:val="center"/>
          </w:tcPr>
          <w:p w14:paraId="5063D6CD" w14:textId="77777777" w:rsidR="00AD03FF" w:rsidRPr="004D59A5" w:rsidRDefault="00AD03FF" w:rsidP="00AD03FF">
            <w:pPr>
              <w:rPr>
                <w:rFonts w:ascii="GHEA Grapalat" w:hAnsi="GHEA Grapalat"/>
                <w:sz w:val="20"/>
                <w:szCs w:val="20"/>
                <w:lang w:val="hy-AM"/>
              </w:rPr>
            </w:pPr>
          </w:p>
        </w:tc>
        <w:tc>
          <w:tcPr>
            <w:tcW w:w="1624" w:type="dxa"/>
          </w:tcPr>
          <w:p w14:paraId="21345F86" w14:textId="77777777" w:rsidR="00AD03FF" w:rsidRPr="004D59A5" w:rsidRDefault="00AD03FF" w:rsidP="00AD03FF">
            <w:pPr>
              <w:rPr>
                <w:rFonts w:ascii="GHEA Grapalat" w:hAnsi="GHEA Grapalat"/>
                <w:sz w:val="20"/>
                <w:szCs w:val="20"/>
                <w:lang w:val="hy-AM"/>
              </w:rPr>
            </w:pPr>
          </w:p>
        </w:tc>
        <w:tc>
          <w:tcPr>
            <w:tcW w:w="1977" w:type="dxa"/>
            <w:vAlign w:val="center"/>
          </w:tcPr>
          <w:p w14:paraId="7141647A" w14:textId="77777777" w:rsidR="00AD03FF" w:rsidRPr="004D59A5" w:rsidRDefault="00AD03FF" w:rsidP="00AD03FF">
            <w:pPr>
              <w:rPr>
                <w:rFonts w:ascii="GHEA Grapalat" w:hAnsi="GHEA Grapalat"/>
                <w:sz w:val="20"/>
                <w:szCs w:val="20"/>
                <w:lang w:val="hy-AM"/>
              </w:rPr>
            </w:pPr>
          </w:p>
        </w:tc>
        <w:tc>
          <w:tcPr>
            <w:tcW w:w="2286" w:type="dxa"/>
            <w:vAlign w:val="center"/>
          </w:tcPr>
          <w:p w14:paraId="74B8A37D" w14:textId="77777777" w:rsidR="00AD03FF" w:rsidRPr="004D59A5" w:rsidRDefault="00AD03FF" w:rsidP="00AD03FF">
            <w:pPr>
              <w:rPr>
                <w:rFonts w:ascii="GHEA Grapalat" w:hAnsi="GHEA Grapalat"/>
                <w:sz w:val="20"/>
                <w:szCs w:val="20"/>
                <w:lang w:val="hy-AM"/>
              </w:rPr>
            </w:pPr>
          </w:p>
        </w:tc>
        <w:tc>
          <w:tcPr>
            <w:tcW w:w="2161" w:type="dxa"/>
            <w:vAlign w:val="center"/>
          </w:tcPr>
          <w:p w14:paraId="6A64E652" w14:textId="77777777" w:rsidR="00AD03FF" w:rsidRPr="004D59A5" w:rsidRDefault="00AD03FF" w:rsidP="00AD03FF">
            <w:pPr>
              <w:rPr>
                <w:rFonts w:ascii="GHEA Grapalat" w:hAnsi="GHEA Grapalat"/>
                <w:sz w:val="20"/>
                <w:szCs w:val="20"/>
                <w:lang w:val="hy-AM"/>
              </w:rPr>
            </w:pPr>
          </w:p>
        </w:tc>
        <w:tc>
          <w:tcPr>
            <w:tcW w:w="1808" w:type="dxa"/>
            <w:vAlign w:val="center"/>
          </w:tcPr>
          <w:p w14:paraId="3BE4D7FE" w14:textId="77777777" w:rsidR="00AD03FF" w:rsidRPr="004D59A5" w:rsidRDefault="00AD03FF" w:rsidP="00AD03FF">
            <w:pPr>
              <w:rPr>
                <w:rFonts w:ascii="GHEA Grapalat" w:hAnsi="GHEA Grapalat"/>
                <w:sz w:val="20"/>
                <w:szCs w:val="20"/>
                <w:lang w:val="hy-AM"/>
              </w:rPr>
            </w:pPr>
          </w:p>
        </w:tc>
      </w:tr>
      <w:tr w:rsidR="00AD03FF" w:rsidRPr="004D59A5" w14:paraId="2A8946A4" w14:textId="77777777" w:rsidTr="004D59A5">
        <w:tc>
          <w:tcPr>
            <w:tcW w:w="704" w:type="dxa"/>
            <w:vAlign w:val="center"/>
          </w:tcPr>
          <w:p w14:paraId="7755FC03" w14:textId="4D8A5B0E" w:rsidR="00AD03FF" w:rsidRPr="004D59A5" w:rsidRDefault="00AD03FF" w:rsidP="004D59A5">
            <w:pPr>
              <w:jc w:val="center"/>
              <w:rPr>
                <w:rFonts w:ascii="GHEA Grapalat" w:hAnsi="GHEA Grapalat"/>
                <w:sz w:val="20"/>
                <w:szCs w:val="20"/>
              </w:rPr>
            </w:pPr>
            <w:r w:rsidRPr="004D59A5">
              <w:rPr>
                <w:rFonts w:ascii="GHEA Grapalat" w:hAnsi="GHEA Grapalat"/>
                <w:sz w:val="20"/>
                <w:szCs w:val="20"/>
              </w:rPr>
              <w:t>2</w:t>
            </w:r>
          </w:p>
        </w:tc>
        <w:tc>
          <w:tcPr>
            <w:tcW w:w="3171" w:type="dxa"/>
            <w:vAlign w:val="center"/>
          </w:tcPr>
          <w:p w14:paraId="38B20510" w14:textId="4AF8F39A" w:rsidR="00AD03FF" w:rsidRPr="004D59A5" w:rsidRDefault="00AD03FF" w:rsidP="00AD03FF">
            <w:pPr>
              <w:rPr>
                <w:rFonts w:ascii="GHEA Grapalat" w:hAnsi="GHEA Grapalat"/>
                <w:sz w:val="20"/>
                <w:szCs w:val="20"/>
                <w:lang w:val="hy-AM"/>
              </w:rPr>
            </w:pPr>
            <w:r w:rsidRPr="004D59A5">
              <w:rPr>
                <w:rFonts w:ascii="GHEA Grapalat" w:hAnsi="GHEA Grapalat"/>
                <w:sz w:val="20"/>
                <w:szCs w:val="20"/>
                <w:lang w:val="hy-AM"/>
              </w:rPr>
              <w:t>Շաքարային դիաբետ ախտորոշումով</w:t>
            </w:r>
          </w:p>
        </w:tc>
        <w:tc>
          <w:tcPr>
            <w:tcW w:w="1132" w:type="dxa"/>
            <w:vAlign w:val="center"/>
          </w:tcPr>
          <w:p w14:paraId="207907F6" w14:textId="28B20FB8" w:rsidR="00AD03FF" w:rsidRPr="004D59A5" w:rsidRDefault="00AD03FF" w:rsidP="00AD03FF">
            <w:pPr>
              <w:rPr>
                <w:rFonts w:ascii="GHEA Grapalat" w:hAnsi="GHEA Grapalat"/>
                <w:sz w:val="20"/>
                <w:szCs w:val="20"/>
                <w:lang w:val="hy-AM"/>
              </w:rPr>
            </w:pPr>
          </w:p>
        </w:tc>
        <w:tc>
          <w:tcPr>
            <w:tcW w:w="1624" w:type="dxa"/>
          </w:tcPr>
          <w:p w14:paraId="5E333757" w14:textId="53B382E9" w:rsidR="00AD03FF" w:rsidRPr="004D59A5" w:rsidRDefault="00AD03FF" w:rsidP="00AD03FF">
            <w:pPr>
              <w:rPr>
                <w:rFonts w:ascii="GHEA Grapalat" w:hAnsi="GHEA Grapalat"/>
                <w:sz w:val="20"/>
                <w:szCs w:val="20"/>
                <w:lang w:val="hy-AM"/>
              </w:rPr>
            </w:pPr>
          </w:p>
        </w:tc>
        <w:tc>
          <w:tcPr>
            <w:tcW w:w="1977" w:type="dxa"/>
            <w:vAlign w:val="center"/>
          </w:tcPr>
          <w:p w14:paraId="6DDEEFAD" w14:textId="77777777" w:rsidR="00AD03FF" w:rsidRPr="004D59A5" w:rsidRDefault="00AD03FF" w:rsidP="00AD03FF">
            <w:pPr>
              <w:rPr>
                <w:rFonts w:ascii="GHEA Grapalat" w:hAnsi="GHEA Grapalat"/>
                <w:sz w:val="20"/>
                <w:szCs w:val="20"/>
                <w:lang w:val="hy-AM"/>
              </w:rPr>
            </w:pPr>
          </w:p>
        </w:tc>
        <w:tc>
          <w:tcPr>
            <w:tcW w:w="2286" w:type="dxa"/>
            <w:vAlign w:val="center"/>
          </w:tcPr>
          <w:p w14:paraId="1C9DAF58" w14:textId="73A673C0" w:rsidR="00AD03FF" w:rsidRPr="004D59A5" w:rsidRDefault="00AD03FF" w:rsidP="00AD03FF">
            <w:pPr>
              <w:rPr>
                <w:rFonts w:ascii="GHEA Grapalat" w:hAnsi="GHEA Grapalat"/>
                <w:sz w:val="20"/>
                <w:szCs w:val="20"/>
                <w:lang w:val="hy-AM"/>
              </w:rPr>
            </w:pPr>
          </w:p>
        </w:tc>
        <w:tc>
          <w:tcPr>
            <w:tcW w:w="2161" w:type="dxa"/>
            <w:vAlign w:val="center"/>
          </w:tcPr>
          <w:p w14:paraId="685C813B" w14:textId="77777777" w:rsidR="00AD03FF" w:rsidRPr="004D59A5" w:rsidRDefault="00AD03FF" w:rsidP="00AD03FF">
            <w:pPr>
              <w:rPr>
                <w:rFonts w:ascii="GHEA Grapalat" w:hAnsi="GHEA Grapalat"/>
                <w:sz w:val="20"/>
                <w:szCs w:val="20"/>
                <w:lang w:val="hy-AM"/>
              </w:rPr>
            </w:pPr>
          </w:p>
        </w:tc>
        <w:tc>
          <w:tcPr>
            <w:tcW w:w="1808" w:type="dxa"/>
            <w:vAlign w:val="center"/>
          </w:tcPr>
          <w:p w14:paraId="3FD6B277" w14:textId="77777777" w:rsidR="00AD03FF" w:rsidRPr="004D59A5" w:rsidRDefault="00AD03FF" w:rsidP="00AD03FF">
            <w:pPr>
              <w:rPr>
                <w:rFonts w:ascii="GHEA Grapalat" w:hAnsi="GHEA Grapalat"/>
                <w:sz w:val="20"/>
                <w:szCs w:val="20"/>
                <w:lang w:val="hy-AM"/>
              </w:rPr>
            </w:pPr>
          </w:p>
        </w:tc>
      </w:tr>
      <w:tr w:rsidR="00AD03FF" w:rsidRPr="004D59A5" w14:paraId="6850BC47" w14:textId="77777777" w:rsidTr="004D59A5">
        <w:tc>
          <w:tcPr>
            <w:tcW w:w="704" w:type="dxa"/>
            <w:vAlign w:val="center"/>
          </w:tcPr>
          <w:p w14:paraId="719C0892" w14:textId="7175F826" w:rsidR="00AD03FF" w:rsidRPr="004D59A5" w:rsidRDefault="00AD03FF" w:rsidP="004D59A5">
            <w:pPr>
              <w:jc w:val="center"/>
              <w:rPr>
                <w:rFonts w:ascii="GHEA Grapalat" w:hAnsi="GHEA Grapalat"/>
                <w:b/>
                <w:bCs/>
                <w:sz w:val="20"/>
                <w:szCs w:val="20"/>
              </w:rPr>
            </w:pPr>
            <w:r w:rsidRPr="004D59A5">
              <w:rPr>
                <w:rFonts w:ascii="GHEA Grapalat" w:hAnsi="GHEA Grapalat"/>
                <w:b/>
                <w:bCs/>
                <w:sz w:val="20"/>
                <w:szCs w:val="20"/>
              </w:rPr>
              <w:t>4</w:t>
            </w:r>
          </w:p>
        </w:tc>
        <w:tc>
          <w:tcPr>
            <w:tcW w:w="3171" w:type="dxa"/>
            <w:vAlign w:val="center"/>
          </w:tcPr>
          <w:p w14:paraId="0A01CECA" w14:textId="41D0B540" w:rsidR="00AD03FF" w:rsidRPr="004D59A5" w:rsidRDefault="00AD03FF" w:rsidP="00AD03FF">
            <w:pPr>
              <w:rPr>
                <w:rFonts w:ascii="GHEA Grapalat" w:hAnsi="GHEA Grapalat"/>
                <w:b/>
                <w:bCs/>
                <w:sz w:val="20"/>
                <w:szCs w:val="20"/>
                <w:lang w:val="hy-AM"/>
              </w:rPr>
            </w:pPr>
            <w:r w:rsidRPr="004D59A5">
              <w:rPr>
                <w:rFonts w:ascii="GHEA Grapalat" w:hAnsi="GHEA Grapalat"/>
                <w:b/>
                <w:bCs/>
                <w:sz w:val="20"/>
                <w:szCs w:val="20"/>
                <w:lang w:val="hy-AM"/>
              </w:rPr>
              <w:t>Ընտանեկան բժիշկների, թերապևտների, մանկաբույժների համար</w:t>
            </w:r>
          </w:p>
        </w:tc>
        <w:tc>
          <w:tcPr>
            <w:tcW w:w="1132" w:type="dxa"/>
            <w:vAlign w:val="center"/>
          </w:tcPr>
          <w:p w14:paraId="0266D7B4" w14:textId="412FBA48" w:rsidR="00AD03FF" w:rsidRPr="004D59A5" w:rsidRDefault="00AD03FF" w:rsidP="00AD03FF">
            <w:pPr>
              <w:rPr>
                <w:rFonts w:ascii="GHEA Grapalat" w:hAnsi="GHEA Grapalat"/>
                <w:sz w:val="20"/>
                <w:szCs w:val="20"/>
                <w:lang w:val="hy-AM"/>
              </w:rPr>
            </w:pPr>
            <w:r w:rsidRPr="004D59A5">
              <w:rPr>
                <w:rFonts w:ascii="GHEA Grapalat" w:hAnsi="GHEA Grapalat"/>
                <w:b/>
                <w:bCs/>
                <w:sz w:val="20"/>
                <w:szCs w:val="20"/>
                <w:lang w:val="hy-AM"/>
              </w:rPr>
              <w:t>ցուցանիշ</w:t>
            </w:r>
          </w:p>
        </w:tc>
        <w:tc>
          <w:tcPr>
            <w:tcW w:w="1624" w:type="dxa"/>
          </w:tcPr>
          <w:p w14:paraId="3E6DD055" w14:textId="5F0A45E1" w:rsidR="00AD03FF" w:rsidRPr="004D59A5" w:rsidRDefault="00AD03FF" w:rsidP="00AD03FF">
            <w:pPr>
              <w:rPr>
                <w:rFonts w:ascii="GHEA Grapalat" w:hAnsi="GHEA Grapalat"/>
                <w:sz w:val="20"/>
                <w:szCs w:val="20"/>
                <w:lang w:val="hy-AM"/>
              </w:rPr>
            </w:pPr>
            <w:r w:rsidRPr="004D59A5">
              <w:rPr>
                <w:rFonts w:ascii="GHEA Grapalat" w:hAnsi="GHEA Grapalat"/>
                <w:b/>
                <w:bCs/>
                <w:sz w:val="20"/>
                <w:szCs w:val="20"/>
                <w:lang w:val="hy-AM"/>
              </w:rPr>
              <w:t>դիտարկման</w:t>
            </w:r>
          </w:p>
        </w:tc>
        <w:tc>
          <w:tcPr>
            <w:tcW w:w="1977" w:type="dxa"/>
            <w:vAlign w:val="center"/>
          </w:tcPr>
          <w:p w14:paraId="15DE32B6" w14:textId="77777777" w:rsidR="00AD03FF" w:rsidRPr="004D59A5" w:rsidRDefault="00AD03FF" w:rsidP="00AD03FF">
            <w:pPr>
              <w:rPr>
                <w:rFonts w:ascii="GHEA Grapalat" w:hAnsi="GHEA Grapalat"/>
                <w:sz w:val="20"/>
                <w:szCs w:val="20"/>
                <w:lang w:val="hy-AM"/>
              </w:rPr>
            </w:pPr>
          </w:p>
        </w:tc>
        <w:tc>
          <w:tcPr>
            <w:tcW w:w="2286" w:type="dxa"/>
            <w:vAlign w:val="center"/>
          </w:tcPr>
          <w:p w14:paraId="084C34D5" w14:textId="2827ADE5" w:rsidR="00AD03FF" w:rsidRPr="004D59A5" w:rsidRDefault="00AD03FF" w:rsidP="00AD03FF">
            <w:pPr>
              <w:rPr>
                <w:rFonts w:ascii="GHEA Grapalat" w:hAnsi="GHEA Grapalat"/>
                <w:sz w:val="20"/>
                <w:szCs w:val="20"/>
                <w:lang w:val="hy-AM"/>
              </w:rPr>
            </w:pPr>
            <w:r w:rsidRPr="004D59A5">
              <w:rPr>
                <w:rFonts w:ascii="GHEA Grapalat" w:hAnsi="GHEA Grapalat"/>
                <w:b/>
                <w:bCs/>
                <w:sz w:val="20"/>
                <w:szCs w:val="20"/>
                <w:lang w:val="hy-AM"/>
              </w:rPr>
              <w:t>Արմեդ համակարգում հաշվետվությունների առկայություն</w:t>
            </w:r>
          </w:p>
        </w:tc>
        <w:tc>
          <w:tcPr>
            <w:tcW w:w="2161" w:type="dxa"/>
            <w:vAlign w:val="center"/>
          </w:tcPr>
          <w:p w14:paraId="6E937225" w14:textId="77777777" w:rsidR="00AD03FF" w:rsidRPr="004D59A5" w:rsidRDefault="00AD03FF" w:rsidP="00AD03FF">
            <w:pPr>
              <w:rPr>
                <w:rFonts w:ascii="GHEA Grapalat" w:hAnsi="GHEA Grapalat"/>
                <w:sz w:val="20"/>
                <w:szCs w:val="20"/>
                <w:lang w:val="hy-AM"/>
              </w:rPr>
            </w:pPr>
          </w:p>
        </w:tc>
        <w:tc>
          <w:tcPr>
            <w:tcW w:w="1808" w:type="dxa"/>
            <w:vAlign w:val="center"/>
          </w:tcPr>
          <w:p w14:paraId="298EDA12" w14:textId="77777777" w:rsidR="00AD03FF" w:rsidRPr="004D59A5" w:rsidRDefault="00AD03FF" w:rsidP="00AD03FF">
            <w:pPr>
              <w:rPr>
                <w:rFonts w:ascii="GHEA Grapalat" w:hAnsi="GHEA Grapalat"/>
                <w:sz w:val="20"/>
                <w:szCs w:val="20"/>
                <w:lang w:val="hy-AM"/>
              </w:rPr>
            </w:pPr>
          </w:p>
        </w:tc>
      </w:tr>
      <w:tr w:rsidR="00AD03FF" w:rsidRPr="002A4D0F" w14:paraId="65310DD0" w14:textId="77777777" w:rsidTr="004D59A5">
        <w:tc>
          <w:tcPr>
            <w:tcW w:w="704" w:type="dxa"/>
            <w:vAlign w:val="center"/>
          </w:tcPr>
          <w:p w14:paraId="2D8A44E2" w14:textId="4CF9CD41" w:rsidR="00AD03FF" w:rsidRPr="004D59A5" w:rsidRDefault="00AD03FF" w:rsidP="004D59A5">
            <w:pPr>
              <w:jc w:val="center"/>
              <w:rPr>
                <w:rFonts w:ascii="GHEA Grapalat" w:hAnsi="GHEA Grapalat"/>
                <w:sz w:val="20"/>
                <w:szCs w:val="20"/>
              </w:rPr>
            </w:pPr>
            <w:r w:rsidRPr="004D59A5">
              <w:rPr>
                <w:rFonts w:ascii="GHEA Grapalat" w:hAnsi="GHEA Grapalat"/>
                <w:sz w:val="20"/>
                <w:szCs w:val="20"/>
              </w:rPr>
              <w:t>1</w:t>
            </w:r>
          </w:p>
        </w:tc>
        <w:tc>
          <w:tcPr>
            <w:tcW w:w="3171" w:type="dxa"/>
            <w:vAlign w:val="center"/>
          </w:tcPr>
          <w:p w14:paraId="2C816460" w14:textId="112B124F" w:rsidR="00AD03FF" w:rsidRPr="004D59A5" w:rsidRDefault="00AD03FF" w:rsidP="00AD03FF">
            <w:pPr>
              <w:rPr>
                <w:rFonts w:ascii="GHEA Grapalat" w:hAnsi="GHEA Grapalat"/>
                <w:sz w:val="20"/>
                <w:szCs w:val="20"/>
                <w:lang w:val="hy-AM"/>
              </w:rPr>
            </w:pPr>
            <w:r w:rsidRPr="004D59A5">
              <w:rPr>
                <w:rFonts w:ascii="GHEA Grapalat" w:hAnsi="GHEA Grapalat"/>
                <w:sz w:val="20"/>
                <w:szCs w:val="20"/>
                <w:lang w:val="hy-AM"/>
              </w:rPr>
              <w:t>Գրանցված ազգաբնակչություն մինչև 18 տարեկան</w:t>
            </w:r>
          </w:p>
        </w:tc>
        <w:tc>
          <w:tcPr>
            <w:tcW w:w="1132" w:type="dxa"/>
            <w:vAlign w:val="center"/>
          </w:tcPr>
          <w:p w14:paraId="3B475BEC" w14:textId="77777777" w:rsidR="00AD03FF" w:rsidRPr="004D59A5" w:rsidRDefault="00AD03FF" w:rsidP="00AD03FF">
            <w:pPr>
              <w:rPr>
                <w:rFonts w:ascii="GHEA Grapalat" w:hAnsi="GHEA Grapalat"/>
                <w:sz w:val="20"/>
                <w:szCs w:val="20"/>
                <w:lang w:val="hy-AM"/>
              </w:rPr>
            </w:pPr>
            <w:r w:rsidRPr="004D59A5">
              <w:rPr>
                <w:rFonts w:ascii="GHEA Grapalat" w:hAnsi="GHEA Grapalat"/>
                <w:sz w:val="20"/>
                <w:szCs w:val="20"/>
                <w:lang w:val="hy-AM"/>
              </w:rPr>
              <w:t>թիվ</w:t>
            </w:r>
          </w:p>
          <w:p w14:paraId="7AF47B48" w14:textId="77777777" w:rsidR="00AD03FF" w:rsidRPr="004D59A5" w:rsidRDefault="00AD03FF" w:rsidP="00AD03FF">
            <w:pPr>
              <w:rPr>
                <w:rFonts w:ascii="GHEA Grapalat" w:hAnsi="GHEA Grapalat"/>
                <w:sz w:val="20"/>
                <w:szCs w:val="20"/>
                <w:lang w:val="hy-AM"/>
              </w:rPr>
            </w:pPr>
          </w:p>
        </w:tc>
        <w:tc>
          <w:tcPr>
            <w:tcW w:w="1624" w:type="dxa"/>
          </w:tcPr>
          <w:p w14:paraId="102A7325" w14:textId="3B9E406E" w:rsidR="00AD03FF" w:rsidRPr="004D59A5" w:rsidRDefault="00AD03FF" w:rsidP="00AD03FF">
            <w:pPr>
              <w:rPr>
                <w:rFonts w:ascii="GHEA Grapalat" w:hAnsi="GHEA Grapalat"/>
                <w:sz w:val="20"/>
                <w:szCs w:val="20"/>
                <w:lang w:val="hy-AM"/>
              </w:rPr>
            </w:pPr>
            <w:r w:rsidRPr="004D59A5">
              <w:rPr>
                <w:rFonts w:ascii="GHEA Grapalat" w:hAnsi="GHEA Grapalat"/>
                <w:sz w:val="20"/>
                <w:szCs w:val="20"/>
                <w:lang w:val="hy-AM"/>
              </w:rPr>
              <w:t xml:space="preserve">Համապատասխանությունը ԱՆ հրամանով սահմանված </w:t>
            </w:r>
            <w:r w:rsidRPr="004D59A5">
              <w:rPr>
                <w:rFonts w:ascii="GHEA Grapalat" w:hAnsi="GHEA Grapalat"/>
                <w:sz w:val="20"/>
                <w:szCs w:val="20"/>
                <w:lang w:val="hy-AM"/>
              </w:rPr>
              <w:lastRenderedPageBreak/>
              <w:t>սպասարկվող բնակչության նվազագույն նորմատիվներին</w:t>
            </w:r>
          </w:p>
        </w:tc>
        <w:tc>
          <w:tcPr>
            <w:tcW w:w="1977" w:type="dxa"/>
            <w:vAlign w:val="center"/>
          </w:tcPr>
          <w:p w14:paraId="478FFAD4" w14:textId="77777777" w:rsidR="00AD03FF" w:rsidRPr="004D59A5" w:rsidRDefault="00AD03FF" w:rsidP="00AD03FF">
            <w:pPr>
              <w:rPr>
                <w:rFonts w:ascii="GHEA Grapalat" w:hAnsi="GHEA Grapalat"/>
                <w:sz w:val="20"/>
                <w:szCs w:val="20"/>
                <w:lang w:val="hy-AM"/>
              </w:rPr>
            </w:pPr>
          </w:p>
        </w:tc>
        <w:tc>
          <w:tcPr>
            <w:tcW w:w="2286" w:type="dxa"/>
            <w:vAlign w:val="center"/>
          </w:tcPr>
          <w:p w14:paraId="79966D2E" w14:textId="77777777" w:rsidR="00AD03FF" w:rsidRPr="004D59A5" w:rsidRDefault="00AD03FF" w:rsidP="00AD03FF">
            <w:pPr>
              <w:rPr>
                <w:rFonts w:ascii="GHEA Grapalat" w:hAnsi="GHEA Grapalat"/>
                <w:sz w:val="20"/>
                <w:szCs w:val="20"/>
                <w:lang w:val="hy-AM"/>
              </w:rPr>
            </w:pPr>
          </w:p>
        </w:tc>
        <w:tc>
          <w:tcPr>
            <w:tcW w:w="2161" w:type="dxa"/>
            <w:vAlign w:val="center"/>
          </w:tcPr>
          <w:p w14:paraId="1AE77992" w14:textId="77777777" w:rsidR="00AD03FF" w:rsidRPr="004D59A5" w:rsidRDefault="00AD03FF" w:rsidP="00AD03FF">
            <w:pPr>
              <w:rPr>
                <w:rFonts w:ascii="GHEA Grapalat" w:hAnsi="GHEA Grapalat"/>
                <w:sz w:val="20"/>
                <w:szCs w:val="20"/>
                <w:lang w:val="hy-AM"/>
              </w:rPr>
            </w:pPr>
          </w:p>
        </w:tc>
        <w:tc>
          <w:tcPr>
            <w:tcW w:w="1808" w:type="dxa"/>
            <w:vAlign w:val="center"/>
          </w:tcPr>
          <w:p w14:paraId="3D2F9342" w14:textId="77777777" w:rsidR="00AD03FF" w:rsidRPr="004D59A5" w:rsidRDefault="00AD03FF" w:rsidP="00AD03FF">
            <w:pPr>
              <w:rPr>
                <w:rFonts w:ascii="GHEA Grapalat" w:hAnsi="GHEA Grapalat"/>
                <w:sz w:val="20"/>
                <w:szCs w:val="20"/>
                <w:lang w:val="hy-AM"/>
              </w:rPr>
            </w:pPr>
          </w:p>
        </w:tc>
      </w:tr>
      <w:tr w:rsidR="00AD03FF" w:rsidRPr="002A4D0F" w14:paraId="55375464" w14:textId="77777777" w:rsidTr="004D59A5">
        <w:tc>
          <w:tcPr>
            <w:tcW w:w="704" w:type="dxa"/>
            <w:vAlign w:val="center"/>
          </w:tcPr>
          <w:p w14:paraId="7F1E30C6" w14:textId="26441FBD" w:rsidR="00AD03FF" w:rsidRPr="004D59A5" w:rsidRDefault="00AD03FF" w:rsidP="004D59A5">
            <w:pPr>
              <w:jc w:val="center"/>
              <w:rPr>
                <w:rFonts w:ascii="GHEA Grapalat" w:hAnsi="GHEA Grapalat"/>
                <w:sz w:val="20"/>
                <w:szCs w:val="20"/>
              </w:rPr>
            </w:pPr>
            <w:r w:rsidRPr="004D59A5">
              <w:rPr>
                <w:rFonts w:ascii="GHEA Grapalat" w:hAnsi="GHEA Grapalat"/>
                <w:sz w:val="20"/>
                <w:szCs w:val="20"/>
              </w:rPr>
              <w:t>2</w:t>
            </w:r>
          </w:p>
        </w:tc>
        <w:tc>
          <w:tcPr>
            <w:tcW w:w="3171" w:type="dxa"/>
            <w:vAlign w:val="center"/>
          </w:tcPr>
          <w:p w14:paraId="44420AC0" w14:textId="72DFB496" w:rsidR="00AD03FF" w:rsidRPr="004D59A5" w:rsidRDefault="00AD03FF" w:rsidP="00AD03FF">
            <w:pPr>
              <w:rPr>
                <w:rFonts w:ascii="GHEA Grapalat" w:hAnsi="GHEA Grapalat"/>
                <w:sz w:val="20"/>
                <w:szCs w:val="20"/>
                <w:lang w:val="hy-AM"/>
              </w:rPr>
            </w:pPr>
            <w:r w:rsidRPr="004D59A5">
              <w:rPr>
                <w:rFonts w:ascii="GHEA Grapalat" w:hAnsi="GHEA Grapalat"/>
                <w:sz w:val="20"/>
                <w:szCs w:val="20"/>
                <w:lang w:val="hy-AM"/>
              </w:rPr>
              <w:t>Գրանցված ազգաբնակչություն 18-62 տարեկան</w:t>
            </w:r>
          </w:p>
        </w:tc>
        <w:tc>
          <w:tcPr>
            <w:tcW w:w="1132" w:type="dxa"/>
            <w:vAlign w:val="center"/>
          </w:tcPr>
          <w:p w14:paraId="3F931108" w14:textId="77777777" w:rsidR="00AD03FF" w:rsidRPr="004D59A5" w:rsidRDefault="00AD03FF" w:rsidP="00AD03FF">
            <w:pPr>
              <w:rPr>
                <w:rFonts w:ascii="GHEA Grapalat" w:hAnsi="GHEA Grapalat"/>
                <w:sz w:val="20"/>
                <w:szCs w:val="20"/>
                <w:lang w:val="hy-AM"/>
              </w:rPr>
            </w:pPr>
            <w:r w:rsidRPr="004D59A5">
              <w:rPr>
                <w:rFonts w:ascii="GHEA Grapalat" w:hAnsi="GHEA Grapalat"/>
                <w:sz w:val="20"/>
                <w:szCs w:val="20"/>
                <w:lang w:val="hy-AM"/>
              </w:rPr>
              <w:t>թիվ</w:t>
            </w:r>
          </w:p>
          <w:p w14:paraId="34A3341A" w14:textId="77777777" w:rsidR="00AD03FF" w:rsidRPr="004D59A5" w:rsidRDefault="00AD03FF" w:rsidP="00AD03FF">
            <w:pPr>
              <w:rPr>
                <w:rFonts w:ascii="GHEA Grapalat" w:hAnsi="GHEA Grapalat"/>
                <w:sz w:val="20"/>
                <w:szCs w:val="20"/>
                <w:lang w:val="hy-AM"/>
              </w:rPr>
            </w:pPr>
          </w:p>
        </w:tc>
        <w:tc>
          <w:tcPr>
            <w:tcW w:w="1624" w:type="dxa"/>
          </w:tcPr>
          <w:p w14:paraId="7412A6CE" w14:textId="08013088" w:rsidR="00AD03FF" w:rsidRPr="004D59A5" w:rsidRDefault="00AD03FF" w:rsidP="00AD03FF">
            <w:pPr>
              <w:rPr>
                <w:rFonts w:ascii="GHEA Grapalat" w:hAnsi="GHEA Grapalat"/>
                <w:sz w:val="20"/>
                <w:szCs w:val="20"/>
                <w:lang w:val="hy-AM"/>
              </w:rPr>
            </w:pPr>
            <w:r w:rsidRPr="004D59A5">
              <w:rPr>
                <w:rFonts w:ascii="GHEA Grapalat" w:hAnsi="GHEA Grapalat"/>
                <w:sz w:val="20"/>
                <w:szCs w:val="20"/>
                <w:lang w:val="hy-AM"/>
              </w:rPr>
              <w:t>Համապատասխանությունը ԱՆ հրամանով սահմանված սպասարկվող բնակչության նվազագույն նորմատիվներին</w:t>
            </w:r>
          </w:p>
        </w:tc>
        <w:tc>
          <w:tcPr>
            <w:tcW w:w="1977" w:type="dxa"/>
            <w:vAlign w:val="center"/>
          </w:tcPr>
          <w:p w14:paraId="0A96131E" w14:textId="77777777" w:rsidR="00AD03FF" w:rsidRPr="004D59A5" w:rsidRDefault="00AD03FF" w:rsidP="00AD03FF">
            <w:pPr>
              <w:rPr>
                <w:rFonts w:ascii="GHEA Grapalat" w:hAnsi="GHEA Grapalat"/>
                <w:sz w:val="20"/>
                <w:szCs w:val="20"/>
                <w:lang w:val="hy-AM"/>
              </w:rPr>
            </w:pPr>
          </w:p>
        </w:tc>
        <w:tc>
          <w:tcPr>
            <w:tcW w:w="2286" w:type="dxa"/>
            <w:vAlign w:val="center"/>
          </w:tcPr>
          <w:p w14:paraId="3A681721" w14:textId="77777777" w:rsidR="00AD03FF" w:rsidRPr="004D59A5" w:rsidRDefault="00AD03FF" w:rsidP="00AD03FF">
            <w:pPr>
              <w:rPr>
                <w:rFonts w:ascii="GHEA Grapalat" w:hAnsi="GHEA Grapalat"/>
                <w:sz w:val="20"/>
                <w:szCs w:val="20"/>
                <w:lang w:val="hy-AM"/>
              </w:rPr>
            </w:pPr>
          </w:p>
        </w:tc>
        <w:tc>
          <w:tcPr>
            <w:tcW w:w="2161" w:type="dxa"/>
            <w:vAlign w:val="center"/>
          </w:tcPr>
          <w:p w14:paraId="464C0D6D" w14:textId="77777777" w:rsidR="00AD03FF" w:rsidRPr="004D59A5" w:rsidRDefault="00AD03FF" w:rsidP="00AD03FF">
            <w:pPr>
              <w:rPr>
                <w:rFonts w:ascii="GHEA Grapalat" w:hAnsi="GHEA Grapalat"/>
                <w:sz w:val="20"/>
                <w:szCs w:val="20"/>
                <w:lang w:val="hy-AM"/>
              </w:rPr>
            </w:pPr>
          </w:p>
        </w:tc>
        <w:tc>
          <w:tcPr>
            <w:tcW w:w="1808" w:type="dxa"/>
            <w:vAlign w:val="center"/>
          </w:tcPr>
          <w:p w14:paraId="6EABF087" w14:textId="77777777" w:rsidR="00AD03FF" w:rsidRPr="004D59A5" w:rsidRDefault="00AD03FF" w:rsidP="00AD03FF">
            <w:pPr>
              <w:rPr>
                <w:rFonts w:ascii="GHEA Grapalat" w:hAnsi="GHEA Grapalat"/>
                <w:sz w:val="20"/>
                <w:szCs w:val="20"/>
                <w:lang w:val="hy-AM"/>
              </w:rPr>
            </w:pPr>
          </w:p>
        </w:tc>
      </w:tr>
      <w:tr w:rsidR="00AD03FF" w:rsidRPr="002A4D0F" w14:paraId="374A3C67" w14:textId="77777777" w:rsidTr="004D59A5">
        <w:tc>
          <w:tcPr>
            <w:tcW w:w="704" w:type="dxa"/>
            <w:vAlign w:val="center"/>
          </w:tcPr>
          <w:p w14:paraId="3BAB4909" w14:textId="1E82696F" w:rsidR="00AD03FF" w:rsidRPr="004D59A5" w:rsidRDefault="00AD03FF" w:rsidP="004D59A5">
            <w:pPr>
              <w:jc w:val="center"/>
              <w:rPr>
                <w:rFonts w:ascii="GHEA Grapalat" w:hAnsi="GHEA Grapalat"/>
                <w:sz w:val="20"/>
                <w:szCs w:val="20"/>
              </w:rPr>
            </w:pPr>
            <w:r w:rsidRPr="004D59A5">
              <w:rPr>
                <w:rFonts w:ascii="GHEA Grapalat" w:hAnsi="GHEA Grapalat"/>
                <w:sz w:val="20"/>
                <w:szCs w:val="20"/>
              </w:rPr>
              <w:t>3</w:t>
            </w:r>
          </w:p>
        </w:tc>
        <w:tc>
          <w:tcPr>
            <w:tcW w:w="3171" w:type="dxa"/>
            <w:vAlign w:val="center"/>
          </w:tcPr>
          <w:p w14:paraId="351DA2C1" w14:textId="4DDD0B95" w:rsidR="00AD03FF" w:rsidRPr="004D59A5" w:rsidRDefault="00AD03FF" w:rsidP="00AD03FF">
            <w:pPr>
              <w:rPr>
                <w:rFonts w:ascii="GHEA Grapalat" w:hAnsi="GHEA Grapalat"/>
                <w:sz w:val="20"/>
                <w:szCs w:val="20"/>
                <w:lang w:val="hy-AM"/>
              </w:rPr>
            </w:pPr>
            <w:r w:rsidRPr="004D59A5">
              <w:rPr>
                <w:rFonts w:ascii="GHEA Grapalat" w:hAnsi="GHEA Grapalat"/>
                <w:sz w:val="20"/>
                <w:szCs w:val="20"/>
                <w:lang w:val="hy-AM"/>
              </w:rPr>
              <w:t>Գրանցված ազգաբնակչություն 63 և բարձր</w:t>
            </w:r>
          </w:p>
        </w:tc>
        <w:tc>
          <w:tcPr>
            <w:tcW w:w="1132" w:type="dxa"/>
            <w:vAlign w:val="center"/>
          </w:tcPr>
          <w:p w14:paraId="0561A88F" w14:textId="77777777" w:rsidR="00AD03FF" w:rsidRPr="004D59A5" w:rsidRDefault="00AD03FF" w:rsidP="00AD03FF">
            <w:pPr>
              <w:rPr>
                <w:rFonts w:ascii="GHEA Grapalat" w:hAnsi="GHEA Grapalat"/>
                <w:sz w:val="20"/>
                <w:szCs w:val="20"/>
                <w:lang w:val="hy-AM"/>
              </w:rPr>
            </w:pPr>
            <w:r w:rsidRPr="004D59A5">
              <w:rPr>
                <w:rFonts w:ascii="GHEA Grapalat" w:hAnsi="GHEA Grapalat"/>
                <w:sz w:val="20"/>
                <w:szCs w:val="20"/>
                <w:lang w:val="hy-AM"/>
              </w:rPr>
              <w:t>թիվ</w:t>
            </w:r>
          </w:p>
          <w:p w14:paraId="4CF9A0B3" w14:textId="77777777" w:rsidR="00AD03FF" w:rsidRPr="004D59A5" w:rsidRDefault="00AD03FF" w:rsidP="00AD03FF">
            <w:pPr>
              <w:rPr>
                <w:rFonts w:ascii="GHEA Grapalat" w:hAnsi="GHEA Grapalat"/>
                <w:sz w:val="20"/>
                <w:szCs w:val="20"/>
                <w:lang w:val="hy-AM"/>
              </w:rPr>
            </w:pPr>
          </w:p>
        </w:tc>
        <w:tc>
          <w:tcPr>
            <w:tcW w:w="1624" w:type="dxa"/>
          </w:tcPr>
          <w:p w14:paraId="1F96E406" w14:textId="0E8C1C77" w:rsidR="00AD03FF" w:rsidRPr="004D59A5" w:rsidRDefault="00AD03FF" w:rsidP="00AD03FF">
            <w:pPr>
              <w:rPr>
                <w:rFonts w:ascii="GHEA Grapalat" w:hAnsi="GHEA Grapalat"/>
                <w:sz w:val="20"/>
                <w:szCs w:val="20"/>
                <w:lang w:val="hy-AM"/>
              </w:rPr>
            </w:pPr>
            <w:r w:rsidRPr="004D59A5">
              <w:rPr>
                <w:rFonts w:ascii="GHEA Grapalat" w:hAnsi="GHEA Grapalat"/>
                <w:sz w:val="20"/>
                <w:szCs w:val="20"/>
                <w:lang w:val="hy-AM"/>
              </w:rPr>
              <w:t>Համապատասխանությունը ԱՆ հրամանով սահմանված սպասարկվող բնակչության նվազագույն նորմատիվներին</w:t>
            </w:r>
          </w:p>
        </w:tc>
        <w:tc>
          <w:tcPr>
            <w:tcW w:w="1977" w:type="dxa"/>
            <w:vAlign w:val="center"/>
          </w:tcPr>
          <w:p w14:paraId="7AB66A5B" w14:textId="77777777" w:rsidR="00AD03FF" w:rsidRPr="004D59A5" w:rsidRDefault="00AD03FF" w:rsidP="00AD03FF">
            <w:pPr>
              <w:rPr>
                <w:rFonts w:ascii="GHEA Grapalat" w:hAnsi="GHEA Grapalat"/>
                <w:sz w:val="20"/>
                <w:szCs w:val="20"/>
                <w:lang w:val="hy-AM"/>
              </w:rPr>
            </w:pPr>
          </w:p>
        </w:tc>
        <w:tc>
          <w:tcPr>
            <w:tcW w:w="2286" w:type="dxa"/>
            <w:vAlign w:val="center"/>
          </w:tcPr>
          <w:p w14:paraId="431B1D65" w14:textId="77777777" w:rsidR="00AD03FF" w:rsidRPr="004D59A5" w:rsidRDefault="00AD03FF" w:rsidP="00AD03FF">
            <w:pPr>
              <w:rPr>
                <w:rFonts w:ascii="GHEA Grapalat" w:hAnsi="GHEA Grapalat"/>
                <w:sz w:val="20"/>
                <w:szCs w:val="20"/>
                <w:lang w:val="hy-AM"/>
              </w:rPr>
            </w:pPr>
          </w:p>
        </w:tc>
        <w:tc>
          <w:tcPr>
            <w:tcW w:w="2161" w:type="dxa"/>
            <w:vAlign w:val="center"/>
          </w:tcPr>
          <w:p w14:paraId="02437ABF" w14:textId="77777777" w:rsidR="00AD03FF" w:rsidRPr="004D59A5" w:rsidRDefault="00AD03FF" w:rsidP="00AD03FF">
            <w:pPr>
              <w:rPr>
                <w:rFonts w:ascii="GHEA Grapalat" w:hAnsi="GHEA Grapalat"/>
                <w:sz w:val="20"/>
                <w:szCs w:val="20"/>
                <w:lang w:val="hy-AM"/>
              </w:rPr>
            </w:pPr>
          </w:p>
        </w:tc>
        <w:tc>
          <w:tcPr>
            <w:tcW w:w="1808" w:type="dxa"/>
            <w:vAlign w:val="center"/>
          </w:tcPr>
          <w:p w14:paraId="71C896B3" w14:textId="77777777" w:rsidR="00AD03FF" w:rsidRPr="004D59A5" w:rsidRDefault="00AD03FF" w:rsidP="00AD03FF">
            <w:pPr>
              <w:rPr>
                <w:rFonts w:ascii="GHEA Grapalat" w:hAnsi="GHEA Grapalat"/>
                <w:sz w:val="20"/>
                <w:szCs w:val="20"/>
                <w:lang w:val="hy-AM"/>
              </w:rPr>
            </w:pPr>
          </w:p>
        </w:tc>
      </w:tr>
      <w:tr w:rsidR="00AD03FF" w:rsidRPr="004D59A5" w14:paraId="7A6E6043" w14:textId="77777777" w:rsidTr="004D59A5">
        <w:tc>
          <w:tcPr>
            <w:tcW w:w="704" w:type="dxa"/>
            <w:vAlign w:val="center"/>
          </w:tcPr>
          <w:p w14:paraId="21238E42" w14:textId="6577998E" w:rsidR="00AD03FF" w:rsidRPr="004D59A5" w:rsidRDefault="00AD03FF" w:rsidP="004D59A5">
            <w:pPr>
              <w:jc w:val="center"/>
              <w:rPr>
                <w:rFonts w:ascii="GHEA Grapalat" w:hAnsi="GHEA Grapalat"/>
                <w:b/>
                <w:bCs/>
                <w:sz w:val="20"/>
                <w:szCs w:val="20"/>
              </w:rPr>
            </w:pPr>
            <w:r w:rsidRPr="004D59A5">
              <w:rPr>
                <w:rFonts w:ascii="GHEA Grapalat" w:hAnsi="GHEA Grapalat"/>
                <w:b/>
                <w:bCs/>
                <w:sz w:val="20"/>
                <w:szCs w:val="20"/>
              </w:rPr>
              <w:t>5</w:t>
            </w:r>
          </w:p>
        </w:tc>
        <w:tc>
          <w:tcPr>
            <w:tcW w:w="3171" w:type="dxa"/>
            <w:vAlign w:val="center"/>
          </w:tcPr>
          <w:p w14:paraId="6C152B47" w14:textId="0B499158" w:rsidR="00AD03FF" w:rsidRPr="004D59A5" w:rsidRDefault="00AD03FF" w:rsidP="002E37FC">
            <w:pPr>
              <w:rPr>
                <w:rFonts w:ascii="GHEA Grapalat" w:hAnsi="GHEA Grapalat"/>
                <w:b/>
                <w:bCs/>
                <w:sz w:val="20"/>
                <w:szCs w:val="20"/>
                <w:lang w:val="hy-AM"/>
              </w:rPr>
            </w:pPr>
            <w:r w:rsidRPr="004D59A5">
              <w:rPr>
                <w:rFonts w:ascii="GHEA Grapalat" w:hAnsi="GHEA Grapalat"/>
                <w:b/>
                <w:bCs/>
                <w:sz w:val="20"/>
                <w:szCs w:val="20"/>
                <w:lang w:val="hy-AM"/>
              </w:rPr>
              <w:t>Նեղ մասնագիտական կաբինետներ</w:t>
            </w:r>
          </w:p>
        </w:tc>
        <w:tc>
          <w:tcPr>
            <w:tcW w:w="1132" w:type="dxa"/>
            <w:vAlign w:val="center"/>
          </w:tcPr>
          <w:p w14:paraId="032A3091" w14:textId="4B742610" w:rsidR="00AD03FF" w:rsidRPr="004D59A5" w:rsidRDefault="002E37FC" w:rsidP="00AD03FF">
            <w:pPr>
              <w:rPr>
                <w:rFonts w:ascii="GHEA Grapalat" w:hAnsi="GHEA Grapalat"/>
                <w:b/>
                <w:bCs/>
                <w:sz w:val="20"/>
                <w:szCs w:val="20"/>
                <w:lang w:val="hy-AM"/>
              </w:rPr>
            </w:pPr>
            <w:r w:rsidRPr="004D59A5">
              <w:rPr>
                <w:rFonts w:ascii="GHEA Grapalat" w:hAnsi="GHEA Grapalat"/>
                <w:b/>
                <w:bCs/>
                <w:sz w:val="20"/>
                <w:szCs w:val="20"/>
                <w:lang w:val="hy-AM"/>
              </w:rPr>
              <w:t>հիմնական/պայմանագրային</w:t>
            </w:r>
          </w:p>
        </w:tc>
        <w:tc>
          <w:tcPr>
            <w:tcW w:w="1624" w:type="dxa"/>
          </w:tcPr>
          <w:p w14:paraId="0B22C57F" w14:textId="77777777" w:rsidR="002E37FC" w:rsidRPr="004D59A5" w:rsidRDefault="002E37FC" w:rsidP="002E37FC">
            <w:pPr>
              <w:rPr>
                <w:rFonts w:ascii="GHEA Grapalat" w:hAnsi="GHEA Grapalat"/>
                <w:b/>
                <w:bCs/>
                <w:sz w:val="20"/>
                <w:szCs w:val="20"/>
                <w:lang w:val="hy-AM"/>
              </w:rPr>
            </w:pPr>
            <w:r w:rsidRPr="004D59A5">
              <w:rPr>
                <w:rFonts w:ascii="GHEA Grapalat" w:hAnsi="GHEA Grapalat"/>
                <w:b/>
                <w:bCs/>
                <w:sz w:val="20"/>
                <w:szCs w:val="20"/>
                <w:lang w:val="hy-AM"/>
              </w:rPr>
              <w:t>դիտարկման</w:t>
            </w:r>
          </w:p>
          <w:p w14:paraId="0495E234" w14:textId="77777777" w:rsidR="00AD03FF" w:rsidRPr="004D59A5" w:rsidRDefault="00AD03FF" w:rsidP="00AD03FF">
            <w:pPr>
              <w:rPr>
                <w:rFonts w:ascii="GHEA Grapalat" w:hAnsi="GHEA Grapalat"/>
                <w:b/>
                <w:bCs/>
                <w:sz w:val="20"/>
                <w:szCs w:val="20"/>
                <w:lang w:val="hy-AM"/>
              </w:rPr>
            </w:pPr>
          </w:p>
        </w:tc>
        <w:tc>
          <w:tcPr>
            <w:tcW w:w="1977" w:type="dxa"/>
            <w:vAlign w:val="center"/>
          </w:tcPr>
          <w:p w14:paraId="051388DD" w14:textId="77777777" w:rsidR="00AD03FF" w:rsidRPr="004D59A5" w:rsidRDefault="00AD03FF" w:rsidP="00AD03FF">
            <w:pPr>
              <w:rPr>
                <w:rFonts w:ascii="GHEA Grapalat" w:hAnsi="GHEA Grapalat"/>
                <w:b/>
                <w:bCs/>
                <w:sz w:val="20"/>
                <w:szCs w:val="20"/>
                <w:lang w:val="hy-AM"/>
              </w:rPr>
            </w:pPr>
          </w:p>
        </w:tc>
        <w:tc>
          <w:tcPr>
            <w:tcW w:w="2286" w:type="dxa"/>
            <w:vAlign w:val="center"/>
          </w:tcPr>
          <w:p w14:paraId="59763195" w14:textId="4FC0C5F5" w:rsidR="00AD03FF" w:rsidRPr="004D59A5" w:rsidRDefault="002E37FC" w:rsidP="002E37FC">
            <w:pPr>
              <w:rPr>
                <w:rFonts w:ascii="GHEA Grapalat" w:hAnsi="GHEA Grapalat"/>
                <w:b/>
                <w:bCs/>
                <w:sz w:val="20"/>
                <w:szCs w:val="20"/>
                <w:lang w:val="hy-AM"/>
              </w:rPr>
            </w:pPr>
            <w:r w:rsidRPr="004D59A5">
              <w:rPr>
                <w:rFonts w:ascii="GHEA Grapalat" w:hAnsi="GHEA Grapalat"/>
                <w:b/>
                <w:bCs/>
                <w:sz w:val="20"/>
                <w:szCs w:val="20"/>
                <w:lang w:val="hy-AM"/>
              </w:rPr>
              <w:t>տվյալ ծառայության մասով այլ կազմակերպության հետ պայմանագրի առկայություն (նշել կազմակերպություն)</w:t>
            </w:r>
          </w:p>
        </w:tc>
        <w:tc>
          <w:tcPr>
            <w:tcW w:w="2161" w:type="dxa"/>
            <w:vAlign w:val="center"/>
          </w:tcPr>
          <w:p w14:paraId="7BF7A98E" w14:textId="77777777" w:rsidR="002E37FC" w:rsidRPr="004D59A5" w:rsidRDefault="002E37FC" w:rsidP="002E37FC">
            <w:pPr>
              <w:rPr>
                <w:rFonts w:ascii="GHEA Grapalat" w:hAnsi="GHEA Grapalat"/>
                <w:b/>
                <w:bCs/>
                <w:sz w:val="20"/>
                <w:szCs w:val="20"/>
                <w:lang w:val="hy-AM"/>
              </w:rPr>
            </w:pPr>
            <w:r w:rsidRPr="004D59A5">
              <w:rPr>
                <w:rFonts w:ascii="GHEA Grapalat" w:hAnsi="GHEA Grapalat"/>
                <w:b/>
                <w:bCs/>
                <w:sz w:val="20"/>
                <w:szCs w:val="20"/>
                <w:lang w:val="hy-AM"/>
              </w:rPr>
              <w:t>լիցենզիա</w:t>
            </w:r>
          </w:p>
          <w:p w14:paraId="265911A0" w14:textId="77777777" w:rsidR="00AD03FF" w:rsidRPr="004D59A5" w:rsidRDefault="00AD03FF" w:rsidP="00AD03FF">
            <w:pPr>
              <w:rPr>
                <w:rFonts w:ascii="GHEA Grapalat" w:hAnsi="GHEA Grapalat"/>
                <w:b/>
                <w:bCs/>
                <w:sz w:val="20"/>
                <w:szCs w:val="20"/>
                <w:lang w:val="hy-AM"/>
              </w:rPr>
            </w:pPr>
          </w:p>
        </w:tc>
        <w:tc>
          <w:tcPr>
            <w:tcW w:w="1808" w:type="dxa"/>
            <w:vAlign w:val="center"/>
          </w:tcPr>
          <w:p w14:paraId="4205FAAC" w14:textId="72C948D6" w:rsidR="00AD03FF" w:rsidRPr="004D59A5" w:rsidRDefault="00AD03FF" w:rsidP="00AD03FF">
            <w:pPr>
              <w:rPr>
                <w:rFonts w:ascii="GHEA Grapalat" w:hAnsi="GHEA Grapalat"/>
                <w:b/>
                <w:bCs/>
                <w:sz w:val="20"/>
                <w:szCs w:val="20"/>
                <w:lang w:val="hy-AM"/>
              </w:rPr>
            </w:pPr>
            <w:r w:rsidRPr="004D59A5">
              <w:rPr>
                <w:rFonts w:ascii="GHEA Grapalat" w:hAnsi="GHEA Grapalat"/>
                <w:b/>
                <w:bCs/>
                <w:sz w:val="20"/>
                <w:szCs w:val="20"/>
                <w:lang w:val="hy-AM"/>
              </w:rPr>
              <w:t>պայմանագրով սահմանված պատասխանատվության միջոց</w:t>
            </w:r>
          </w:p>
        </w:tc>
      </w:tr>
      <w:tr w:rsidR="00AD03FF" w:rsidRPr="002A4D0F" w14:paraId="0365BCC6" w14:textId="77777777" w:rsidTr="004D59A5">
        <w:tc>
          <w:tcPr>
            <w:tcW w:w="704" w:type="dxa"/>
            <w:vAlign w:val="center"/>
          </w:tcPr>
          <w:p w14:paraId="3443ADE9" w14:textId="4D3FCF09" w:rsidR="00AD03FF" w:rsidRPr="004D59A5" w:rsidRDefault="002E37FC" w:rsidP="004D59A5">
            <w:pPr>
              <w:jc w:val="center"/>
              <w:rPr>
                <w:rFonts w:ascii="GHEA Grapalat" w:hAnsi="GHEA Grapalat"/>
                <w:sz w:val="20"/>
                <w:szCs w:val="20"/>
              </w:rPr>
            </w:pPr>
            <w:r w:rsidRPr="004D59A5">
              <w:rPr>
                <w:rFonts w:ascii="GHEA Grapalat" w:hAnsi="GHEA Grapalat"/>
                <w:sz w:val="20"/>
                <w:szCs w:val="20"/>
              </w:rPr>
              <w:t>1</w:t>
            </w:r>
          </w:p>
        </w:tc>
        <w:tc>
          <w:tcPr>
            <w:tcW w:w="3171" w:type="dxa"/>
            <w:vAlign w:val="center"/>
          </w:tcPr>
          <w:p w14:paraId="2373977E" w14:textId="090CDE30" w:rsidR="00AD03FF" w:rsidRPr="004D59A5" w:rsidRDefault="002E37FC" w:rsidP="00AD03FF">
            <w:pPr>
              <w:rPr>
                <w:rFonts w:ascii="GHEA Grapalat" w:hAnsi="GHEA Grapalat"/>
                <w:sz w:val="20"/>
                <w:szCs w:val="20"/>
                <w:lang w:val="hy-AM"/>
              </w:rPr>
            </w:pPr>
            <w:r w:rsidRPr="004D59A5">
              <w:rPr>
                <w:rFonts w:ascii="GHEA Grapalat" w:hAnsi="GHEA Grapalat"/>
                <w:sz w:val="20"/>
                <w:szCs w:val="20"/>
                <w:lang w:val="hy-AM"/>
              </w:rPr>
              <w:t>Նյարդաբանական</w:t>
            </w:r>
          </w:p>
        </w:tc>
        <w:tc>
          <w:tcPr>
            <w:tcW w:w="1132" w:type="dxa"/>
            <w:vAlign w:val="center"/>
          </w:tcPr>
          <w:p w14:paraId="24877A11" w14:textId="77777777" w:rsidR="00AD03FF" w:rsidRPr="004D59A5" w:rsidRDefault="00AD03FF" w:rsidP="00AD03FF">
            <w:pPr>
              <w:rPr>
                <w:rFonts w:ascii="GHEA Grapalat" w:hAnsi="GHEA Grapalat"/>
                <w:sz w:val="20"/>
                <w:szCs w:val="20"/>
                <w:lang w:val="hy-AM"/>
              </w:rPr>
            </w:pPr>
          </w:p>
        </w:tc>
        <w:tc>
          <w:tcPr>
            <w:tcW w:w="1624" w:type="dxa"/>
          </w:tcPr>
          <w:p w14:paraId="7C62A7FA" w14:textId="77777777" w:rsidR="00AD03FF" w:rsidRPr="004D59A5" w:rsidRDefault="00AD03FF" w:rsidP="00AD03FF">
            <w:pPr>
              <w:rPr>
                <w:rFonts w:ascii="GHEA Grapalat" w:hAnsi="GHEA Grapalat"/>
                <w:sz w:val="20"/>
                <w:szCs w:val="20"/>
                <w:lang w:val="hy-AM"/>
              </w:rPr>
            </w:pPr>
          </w:p>
        </w:tc>
        <w:tc>
          <w:tcPr>
            <w:tcW w:w="1977" w:type="dxa"/>
            <w:vAlign w:val="center"/>
          </w:tcPr>
          <w:p w14:paraId="0A05573B" w14:textId="77777777" w:rsidR="002E37FC" w:rsidRPr="004D59A5" w:rsidRDefault="002E37FC" w:rsidP="002E37FC">
            <w:pPr>
              <w:rPr>
                <w:rFonts w:ascii="GHEA Grapalat" w:hAnsi="GHEA Grapalat"/>
                <w:sz w:val="20"/>
                <w:szCs w:val="20"/>
                <w:lang w:val="hy-AM"/>
              </w:rPr>
            </w:pPr>
          </w:p>
          <w:p w14:paraId="09F02936" w14:textId="77777777" w:rsidR="002E37FC" w:rsidRPr="004D59A5" w:rsidRDefault="002E37FC" w:rsidP="002E37FC">
            <w:pPr>
              <w:rPr>
                <w:rFonts w:ascii="GHEA Grapalat" w:hAnsi="GHEA Grapalat"/>
                <w:sz w:val="20"/>
                <w:szCs w:val="20"/>
                <w:lang w:val="hy-AM"/>
              </w:rPr>
            </w:pPr>
            <w:r w:rsidRPr="004D59A5">
              <w:rPr>
                <w:rFonts w:ascii="GHEA Grapalat" w:hAnsi="GHEA Grapalat"/>
                <w:sz w:val="20"/>
                <w:szCs w:val="20"/>
                <w:lang w:val="hy-AM"/>
              </w:rPr>
              <w:t>մեծ/մանկական</w:t>
            </w:r>
          </w:p>
          <w:p w14:paraId="6FD31ECC" w14:textId="0DF2F9F0" w:rsidR="00AD03FF" w:rsidRPr="004D59A5" w:rsidRDefault="00AD03FF" w:rsidP="00AD03FF">
            <w:pPr>
              <w:rPr>
                <w:rFonts w:ascii="GHEA Grapalat" w:hAnsi="GHEA Grapalat"/>
                <w:sz w:val="20"/>
                <w:szCs w:val="20"/>
                <w:lang w:val="hy-AM"/>
              </w:rPr>
            </w:pPr>
          </w:p>
        </w:tc>
        <w:tc>
          <w:tcPr>
            <w:tcW w:w="2286" w:type="dxa"/>
            <w:vAlign w:val="center"/>
          </w:tcPr>
          <w:p w14:paraId="1151776A" w14:textId="3D6B1865" w:rsidR="00AD03FF" w:rsidRPr="004D59A5" w:rsidRDefault="002E37FC" w:rsidP="00AD03FF">
            <w:pPr>
              <w:rPr>
                <w:rFonts w:ascii="GHEA Grapalat" w:hAnsi="GHEA Grapalat"/>
                <w:sz w:val="20"/>
                <w:szCs w:val="20"/>
                <w:lang w:val="hy-AM"/>
              </w:rPr>
            </w:pPr>
            <w:r w:rsidRPr="004D59A5">
              <w:rPr>
                <w:rFonts w:ascii="GHEA Grapalat" w:hAnsi="GHEA Grapalat"/>
                <w:sz w:val="20"/>
                <w:szCs w:val="20"/>
                <w:lang w:val="hy-AM"/>
              </w:rPr>
              <w:t>բժիշկների տվյալների առկայություն Արմեդ համակարգում</w:t>
            </w:r>
          </w:p>
        </w:tc>
        <w:tc>
          <w:tcPr>
            <w:tcW w:w="2161" w:type="dxa"/>
            <w:vAlign w:val="center"/>
          </w:tcPr>
          <w:p w14:paraId="7D5EE85C" w14:textId="77777777" w:rsidR="00AD03FF" w:rsidRPr="004D59A5" w:rsidRDefault="00AD03FF" w:rsidP="00AD03FF">
            <w:pPr>
              <w:rPr>
                <w:rFonts w:ascii="GHEA Grapalat" w:hAnsi="GHEA Grapalat"/>
                <w:sz w:val="20"/>
                <w:szCs w:val="20"/>
                <w:lang w:val="hy-AM"/>
              </w:rPr>
            </w:pPr>
          </w:p>
        </w:tc>
        <w:tc>
          <w:tcPr>
            <w:tcW w:w="1808" w:type="dxa"/>
            <w:vAlign w:val="center"/>
          </w:tcPr>
          <w:p w14:paraId="3D04FCDF" w14:textId="77777777" w:rsidR="00AD03FF" w:rsidRPr="004D59A5" w:rsidRDefault="00AD03FF" w:rsidP="00AD03FF">
            <w:pPr>
              <w:rPr>
                <w:rFonts w:ascii="GHEA Grapalat" w:hAnsi="GHEA Grapalat"/>
                <w:sz w:val="20"/>
                <w:szCs w:val="20"/>
                <w:lang w:val="hy-AM"/>
              </w:rPr>
            </w:pPr>
          </w:p>
        </w:tc>
      </w:tr>
      <w:tr w:rsidR="002E37FC" w:rsidRPr="002A4D0F" w14:paraId="14F97206" w14:textId="77777777" w:rsidTr="004D59A5">
        <w:tc>
          <w:tcPr>
            <w:tcW w:w="704" w:type="dxa"/>
            <w:vAlign w:val="center"/>
          </w:tcPr>
          <w:p w14:paraId="62AF6FDD" w14:textId="23F66AD5" w:rsidR="002E37FC" w:rsidRPr="004D59A5" w:rsidRDefault="002E37FC" w:rsidP="004D59A5">
            <w:pPr>
              <w:jc w:val="center"/>
              <w:rPr>
                <w:rFonts w:ascii="GHEA Grapalat" w:hAnsi="GHEA Grapalat"/>
                <w:sz w:val="20"/>
                <w:szCs w:val="20"/>
              </w:rPr>
            </w:pPr>
            <w:r w:rsidRPr="004D59A5">
              <w:rPr>
                <w:rFonts w:ascii="GHEA Grapalat" w:hAnsi="GHEA Grapalat"/>
                <w:sz w:val="20"/>
                <w:szCs w:val="20"/>
              </w:rPr>
              <w:t>2</w:t>
            </w:r>
          </w:p>
        </w:tc>
        <w:tc>
          <w:tcPr>
            <w:tcW w:w="3171" w:type="dxa"/>
            <w:vAlign w:val="center"/>
          </w:tcPr>
          <w:p w14:paraId="7F636186" w14:textId="28B481E6" w:rsidR="002E37FC" w:rsidRPr="004D59A5" w:rsidRDefault="002E37FC" w:rsidP="002E37FC">
            <w:pPr>
              <w:rPr>
                <w:rFonts w:ascii="GHEA Grapalat" w:hAnsi="GHEA Grapalat"/>
                <w:sz w:val="20"/>
                <w:szCs w:val="20"/>
                <w:lang w:val="hy-AM"/>
              </w:rPr>
            </w:pPr>
            <w:r w:rsidRPr="004D59A5">
              <w:rPr>
                <w:rFonts w:ascii="GHEA Grapalat" w:hAnsi="GHEA Grapalat"/>
                <w:sz w:val="20"/>
                <w:szCs w:val="20"/>
                <w:lang w:val="hy-AM"/>
              </w:rPr>
              <w:t>Քիթ-կոկորդ-ականջաբանական</w:t>
            </w:r>
          </w:p>
        </w:tc>
        <w:tc>
          <w:tcPr>
            <w:tcW w:w="1132" w:type="dxa"/>
            <w:vAlign w:val="center"/>
          </w:tcPr>
          <w:p w14:paraId="22A155A1" w14:textId="77777777" w:rsidR="002E37FC" w:rsidRPr="004D59A5" w:rsidRDefault="002E37FC" w:rsidP="002E37FC">
            <w:pPr>
              <w:rPr>
                <w:rFonts w:ascii="GHEA Grapalat" w:hAnsi="GHEA Grapalat"/>
                <w:sz w:val="20"/>
                <w:szCs w:val="20"/>
                <w:lang w:val="hy-AM"/>
              </w:rPr>
            </w:pPr>
          </w:p>
        </w:tc>
        <w:tc>
          <w:tcPr>
            <w:tcW w:w="1624" w:type="dxa"/>
          </w:tcPr>
          <w:p w14:paraId="225ED662" w14:textId="77777777" w:rsidR="002E37FC" w:rsidRPr="004D59A5" w:rsidRDefault="002E37FC" w:rsidP="002E37FC">
            <w:pPr>
              <w:rPr>
                <w:rFonts w:ascii="GHEA Grapalat" w:hAnsi="GHEA Grapalat"/>
                <w:sz w:val="20"/>
                <w:szCs w:val="20"/>
                <w:lang w:val="hy-AM"/>
              </w:rPr>
            </w:pPr>
          </w:p>
        </w:tc>
        <w:tc>
          <w:tcPr>
            <w:tcW w:w="1977" w:type="dxa"/>
            <w:vAlign w:val="center"/>
          </w:tcPr>
          <w:p w14:paraId="6E65B432" w14:textId="77777777" w:rsidR="002E37FC" w:rsidRPr="004D59A5" w:rsidRDefault="002E37FC" w:rsidP="002E37FC">
            <w:pPr>
              <w:rPr>
                <w:rFonts w:ascii="GHEA Grapalat" w:hAnsi="GHEA Grapalat"/>
                <w:sz w:val="20"/>
                <w:szCs w:val="20"/>
                <w:lang w:val="hy-AM"/>
              </w:rPr>
            </w:pPr>
          </w:p>
          <w:p w14:paraId="4EBEC30C" w14:textId="77777777" w:rsidR="002E37FC" w:rsidRPr="004D59A5" w:rsidRDefault="002E37FC" w:rsidP="002E37FC">
            <w:pPr>
              <w:rPr>
                <w:rFonts w:ascii="GHEA Grapalat" w:hAnsi="GHEA Grapalat"/>
                <w:sz w:val="20"/>
                <w:szCs w:val="20"/>
                <w:lang w:val="hy-AM"/>
              </w:rPr>
            </w:pPr>
            <w:r w:rsidRPr="004D59A5">
              <w:rPr>
                <w:rFonts w:ascii="GHEA Grapalat" w:hAnsi="GHEA Grapalat"/>
                <w:sz w:val="20"/>
                <w:szCs w:val="20"/>
                <w:lang w:val="hy-AM"/>
              </w:rPr>
              <w:t>մեծ/մանկական</w:t>
            </w:r>
          </w:p>
          <w:p w14:paraId="2B533FB9" w14:textId="77777777" w:rsidR="002E37FC" w:rsidRPr="004D59A5" w:rsidRDefault="002E37FC" w:rsidP="002E37FC">
            <w:pPr>
              <w:rPr>
                <w:rFonts w:ascii="GHEA Grapalat" w:hAnsi="GHEA Grapalat"/>
                <w:sz w:val="20"/>
                <w:szCs w:val="20"/>
                <w:lang w:val="hy-AM"/>
              </w:rPr>
            </w:pPr>
          </w:p>
        </w:tc>
        <w:tc>
          <w:tcPr>
            <w:tcW w:w="2286" w:type="dxa"/>
            <w:vAlign w:val="center"/>
          </w:tcPr>
          <w:p w14:paraId="33C0790B" w14:textId="074D77F5" w:rsidR="002E37FC" w:rsidRPr="004D59A5" w:rsidRDefault="002E37FC" w:rsidP="002E37FC">
            <w:pPr>
              <w:rPr>
                <w:rFonts w:ascii="GHEA Grapalat" w:hAnsi="GHEA Grapalat"/>
                <w:sz w:val="20"/>
                <w:szCs w:val="20"/>
                <w:lang w:val="hy-AM"/>
              </w:rPr>
            </w:pPr>
            <w:r w:rsidRPr="004D59A5">
              <w:rPr>
                <w:rFonts w:ascii="GHEA Grapalat" w:hAnsi="GHEA Grapalat"/>
                <w:sz w:val="20"/>
                <w:szCs w:val="20"/>
                <w:lang w:val="hy-AM"/>
              </w:rPr>
              <w:t>բժիշկների տվյալների առկայություն Արմեդ համակարգում</w:t>
            </w:r>
          </w:p>
        </w:tc>
        <w:tc>
          <w:tcPr>
            <w:tcW w:w="2161" w:type="dxa"/>
            <w:vAlign w:val="center"/>
          </w:tcPr>
          <w:p w14:paraId="79F076DB" w14:textId="77777777" w:rsidR="002E37FC" w:rsidRPr="004D59A5" w:rsidRDefault="002E37FC" w:rsidP="002E37FC">
            <w:pPr>
              <w:rPr>
                <w:rFonts w:ascii="GHEA Grapalat" w:hAnsi="GHEA Grapalat"/>
                <w:sz w:val="20"/>
                <w:szCs w:val="20"/>
                <w:lang w:val="hy-AM"/>
              </w:rPr>
            </w:pPr>
          </w:p>
        </w:tc>
        <w:tc>
          <w:tcPr>
            <w:tcW w:w="1808" w:type="dxa"/>
            <w:vAlign w:val="center"/>
          </w:tcPr>
          <w:p w14:paraId="190CA3ED" w14:textId="77777777" w:rsidR="002E37FC" w:rsidRPr="004D59A5" w:rsidRDefault="002E37FC" w:rsidP="002E37FC">
            <w:pPr>
              <w:rPr>
                <w:rFonts w:ascii="GHEA Grapalat" w:hAnsi="GHEA Grapalat"/>
                <w:sz w:val="20"/>
                <w:szCs w:val="20"/>
                <w:lang w:val="hy-AM"/>
              </w:rPr>
            </w:pPr>
          </w:p>
        </w:tc>
      </w:tr>
      <w:tr w:rsidR="002E37FC" w:rsidRPr="002A4D0F" w14:paraId="4EB16A5B" w14:textId="77777777" w:rsidTr="004D59A5">
        <w:tc>
          <w:tcPr>
            <w:tcW w:w="704" w:type="dxa"/>
            <w:vAlign w:val="center"/>
          </w:tcPr>
          <w:p w14:paraId="061B106F" w14:textId="0A2CE4E5" w:rsidR="002E37FC" w:rsidRPr="004D59A5" w:rsidRDefault="002E37FC" w:rsidP="004D59A5">
            <w:pPr>
              <w:jc w:val="center"/>
              <w:rPr>
                <w:rFonts w:ascii="GHEA Grapalat" w:hAnsi="GHEA Grapalat"/>
                <w:sz w:val="20"/>
                <w:szCs w:val="20"/>
              </w:rPr>
            </w:pPr>
            <w:r w:rsidRPr="004D59A5">
              <w:rPr>
                <w:rFonts w:ascii="GHEA Grapalat" w:hAnsi="GHEA Grapalat"/>
                <w:sz w:val="20"/>
                <w:szCs w:val="20"/>
              </w:rPr>
              <w:lastRenderedPageBreak/>
              <w:t>3</w:t>
            </w:r>
          </w:p>
        </w:tc>
        <w:tc>
          <w:tcPr>
            <w:tcW w:w="3171" w:type="dxa"/>
            <w:vAlign w:val="center"/>
          </w:tcPr>
          <w:p w14:paraId="57521730" w14:textId="508B6744" w:rsidR="002E37FC" w:rsidRPr="004D59A5" w:rsidRDefault="002E37FC" w:rsidP="002E37FC">
            <w:pPr>
              <w:rPr>
                <w:rFonts w:ascii="GHEA Grapalat" w:hAnsi="GHEA Grapalat"/>
                <w:sz w:val="20"/>
                <w:szCs w:val="20"/>
                <w:lang w:val="hy-AM"/>
              </w:rPr>
            </w:pPr>
            <w:r w:rsidRPr="004D59A5">
              <w:rPr>
                <w:rFonts w:ascii="GHEA Grapalat" w:hAnsi="GHEA Grapalat"/>
                <w:sz w:val="20"/>
                <w:szCs w:val="20"/>
                <w:lang w:val="hy-AM"/>
              </w:rPr>
              <w:t>Ակնաբանական</w:t>
            </w:r>
          </w:p>
        </w:tc>
        <w:tc>
          <w:tcPr>
            <w:tcW w:w="1132" w:type="dxa"/>
            <w:vAlign w:val="center"/>
          </w:tcPr>
          <w:p w14:paraId="0350745E" w14:textId="77777777" w:rsidR="002E37FC" w:rsidRPr="004D59A5" w:rsidRDefault="002E37FC" w:rsidP="002E37FC">
            <w:pPr>
              <w:rPr>
                <w:rFonts w:ascii="GHEA Grapalat" w:hAnsi="GHEA Grapalat"/>
                <w:sz w:val="20"/>
                <w:szCs w:val="20"/>
                <w:lang w:val="hy-AM"/>
              </w:rPr>
            </w:pPr>
          </w:p>
        </w:tc>
        <w:tc>
          <w:tcPr>
            <w:tcW w:w="1624" w:type="dxa"/>
          </w:tcPr>
          <w:p w14:paraId="408CEB27" w14:textId="77777777" w:rsidR="002E37FC" w:rsidRPr="004D59A5" w:rsidRDefault="002E37FC" w:rsidP="002E37FC">
            <w:pPr>
              <w:rPr>
                <w:rFonts w:ascii="GHEA Grapalat" w:hAnsi="GHEA Grapalat"/>
                <w:sz w:val="20"/>
                <w:szCs w:val="20"/>
                <w:lang w:val="hy-AM"/>
              </w:rPr>
            </w:pPr>
          </w:p>
        </w:tc>
        <w:tc>
          <w:tcPr>
            <w:tcW w:w="1977" w:type="dxa"/>
            <w:vAlign w:val="center"/>
          </w:tcPr>
          <w:p w14:paraId="64329734" w14:textId="77777777" w:rsidR="002E37FC" w:rsidRPr="004D59A5" w:rsidRDefault="002E37FC" w:rsidP="002E37FC">
            <w:pPr>
              <w:rPr>
                <w:rFonts w:ascii="GHEA Grapalat" w:hAnsi="GHEA Grapalat"/>
                <w:sz w:val="20"/>
                <w:szCs w:val="20"/>
                <w:lang w:val="hy-AM"/>
              </w:rPr>
            </w:pPr>
          </w:p>
          <w:p w14:paraId="03DF8667" w14:textId="77777777" w:rsidR="002E37FC" w:rsidRPr="004D59A5" w:rsidRDefault="002E37FC" w:rsidP="002E37FC">
            <w:pPr>
              <w:rPr>
                <w:rFonts w:ascii="GHEA Grapalat" w:hAnsi="GHEA Grapalat"/>
                <w:sz w:val="20"/>
                <w:szCs w:val="20"/>
                <w:lang w:val="hy-AM"/>
              </w:rPr>
            </w:pPr>
            <w:r w:rsidRPr="004D59A5">
              <w:rPr>
                <w:rFonts w:ascii="GHEA Grapalat" w:hAnsi="GHEA Grapalat"/>
                <w:sz w:val="20"/>
                <w:szCs w:val="20"/>
                <w:lang w:val="hy-AM"/>
              </w:rPr>
              <w:t>մեծ/մանկական</w:t>
            </w:r>
          </w:p>
          <w:p w14:paraId="79260910" w14:textId="77777777" w:rsidR="002E37FC" w:rsidRPr="004D59A5" w:rsidRDefault="002E37FC" w:rsidP="002E37FC">
            <w:pPr>
              <w:rPr>
                <w:rFonts w:ascii="GHEA Grapalat" w:hAnsi="GHEA Grapalat"/>
                <w:sz w:val="20"/>
                <w:szCs w:val="20"/>
                <w:lang w:val="hy-AM"/>
              </w:rPr>
            </w:pPr>
          </w:p>
        </w:tc>
        <w:tc>
          <w:tcPr>
            <w:tcW w:w="2286" w:type="dxa"/>
            <w:vAlign w:val="center"/>
          </w:tcPr>
          <w:p w14:paraId="4336B01C" w14:textId="3133CF19" w:rsidR="002E37FC" w:rsidRPr="004D59A5" w:rsidRDefault="002E37FC" w:rsidP="002E37FC">
            <w:pPr>
              <w:rPr>
                <w:rFonts w:ascii="GHEA Grapalat" w:hAnsi="GHEA Grapalat"/>
                <w:sz w:val="20"/>
                <w:szCs w:val="20"/>
                <w:lang w:val="hy-AM"/>
              </w:rPr>
            </w:pPr>
            <w:r w:rsidRPr="004D59A5">
              <w:rPr>
                <w:rFonts w:ascii="GHEA Grapalat" w:hAnsi="GHEA Grapalat"/>
                <w:sz w:val="20"/>
                <w:szCs w:val="20"/>
                <w:lang w:val="hy-AM"/>
              </w:rPr>
              <w:t>բժիշկների տվյալների առկայություն Արմեդ համակարգում</w:t>
            </w:r>
          </w:p>
        </w:tc>
        <w:tc>
          <w:tcPr>
            <w:tcW w:w="2161" w:type="dxa"/>
            <w:vAlign w:val="center"/>
          </w:tcPr>
          <w:p w14:paraId="240F0168" w14:textId="77777777" w:rsidR="002E37FC" w:rsidRPr="004D59A5" w:rsidRDefault="002E37FC" w:rsidP="002E37FC">
            <w:pPr>
              <w:rPr>
                <w:rFonts w:ascii="GHEA Grapalat" w:hAnsi="GHEA Grapalat"/>
                <w:sz w:val="20"/>
                <w:szCs w:val="20"/>
                <w:lang w:val="hy-AM"/>
              </w:rPr>
            </w:pPr>
          </w:p>
        </w:tc>
        <w:tc>
          <w:tcPr>
            <w:tcW w:w="1808" w:type="dxa"/>
            <w:vAlign w:val="center"/>
          </w:tcPr>
          <w:p w14:paraId="6EB5C773" w14:textId="77777777" w:rsidR="002E37FC" w:rsidRPr="004D59A5" w:rsidRDefault="002E37FC" w:rsidP="002E37FC">
            <w:pPr>
              <w:rPr>
                <w:rFonts w:ascii="GHEA Grapalat" w:hAnsi="GHEA Grapalat"/>
                <w:sz w:val="20"/>
                <w:szCs w:val="20"/>
                <w:lang w:val="hy-AM"/>
              </w:rPr>
            </w:pPr>
          </w:p>
        </w:tc>
      </w:tr>
      <w:tr w:rsidR="002E37FC" w:rsidRPr="002A4D0F" w14:paraId="2E3D5C9D" w14:textId="77777777" w:rsidTr="004D59A5">
        <w:tc>
          <w:tcPr>
            <w:tcW w:w="704" w:type="dxa"/>
            <w:vAlign w:val="center"/>
          </w:tcPr>
          <w:p w14:paraId="055D0D6E" w14:textId="7755E5B4" w:rsidR="002E37FC" w:rsidRPr="004D59A5" w:rsidRDefault="002E37FC" w:rsidP="004D59A5">
            <w:pPr>
              <w:jc w:val="center"/>
              <w:rPr>
                <w:rFonts w:ascii="GHEA Grapalat" w:hAnsi="GHEA Grapalat"/>
                <w:sz w:val="20"/>
                <w:szCs w:val="20"/>
              </w:rPr>
            </w:pPr>
            <w:r w:rsidRPr="004D59A5">
              <w:rPr>
                <w:rFonts w:ascii="GHEA Grapalat" w:hAnsi="GHEA Grapalat"/>
                <w:sz w:val="20"/>
                <w:szCs w:val="20"/>
              </w:rPr>
              <w:t>4</w:t>
            </w:r>
          </w:p>
        </w:tc>
        <w:tc>
          <w:tcPr>
            <w:tcW w:w="3171" w:type="dxa"/>
            <w:vAlign w:val="center"/>
          </w:tcPr>
          <w:p w14:paraId="5DD8E4FD" w14:textId="307D92E1" w:rsidR="002E37FC" w:rsidRPr="004D59A5" w:rsidRDefault="002E37FC" w:rsidP="002E37FC">
            <w:pPr>
              <w:rPr>
                <w:rFonts w:ascii="GHEA Grapalat" w:hAnsi="GHEA Grapalat"/>
                <w:sz w:val="20"/>
                <w:szCs w:val="20"/>
                <w:lang w:val="hy-AM"/>
              </w:rPr>
            </w:pPr>
            <w:r w:rsidRPr="004D59A5">
              <w:rPr>
                <w:rFonts w:ascii="GHEA Grapalat" w:hAnsi="GHEA Grapalat"/>
                <w:sz w:val="20"/>
                <w:szCs w:val="20"/>
                <w:lang w:val="hy-AM"/>
              </w:rPr>
              <w:t>Վիրաբուժական/վնասվածքաբանական</w:t>
            </w:r>
          </w:p>
        </w:tc>
        <w:tc>
          <w:tcPr>
            <w:tcW w:w="1132" w:type="dxa"/>
            <w:vAlign w:val="center"/>
          </w:tcPr>
          <w:p w14:paraId="64D5A84E" w14:textId="77777777" w:rsidR="002E37FC" w:rsidRPr="004D59A5" w:rsidRDefault="002E37FC" w:rsidP="002E37FC">
            <w:pPr>
              <w:rPr>
                <w:rFonts w:ascii="GHEA Grapalat" w:hAnsi="GHEA Grapalat"/>
                <w:sz w:val="20"/>
                <w:szCs w:val="20"/>
                <w:lang w:val="hy-AM"/>
              </w:rPr>
            </w:pPr>
          </w:p>
        </w:tc>
        <w:tc>
          <w:tcPr>
            <w:tcW w:w="1624" w:type="dxa"/>
          </w:tcPr>
          <w:p w14:paraId="73A6B5D7" w14:textId="77777777" w:rsidR="002E37FC" w:rsidRPr="004D59A5" w:rsidRDefault="002E37FC" w:rsidP="002E37FC">
            <w:pPr>
              <w:rPr>
                <w:rFonts w:ascii="GHEA Grapalat" w:hAnsi="GHEA Grapalat"/>
                <w:sz w:val="20"/>
                <w:szCs w:val="20"/>
                <w:lang w:val="hy-AM"/>
              </w:rPr>
            </w:pPr>
          </w:p>
        </w:tc>
        <w:tc>
          <w:tcPr>
            <w:tcW w:w="1977" w:type="dxa"/>
            <w:vAlign w:val="center"/>
          </w:tcPr>
          <w:p w14:paraId="369765C7" w14:textId="77777777" w:rsidR="002E37FC" w:rsidRPr="004D59A5" w:rsidRDefault="002E37FC" w:rsidP="002E37FC">
            <w:pPr>
              <w:rPr>
                <w:rFonts w:ascii="GHEA Grapalat" w:hAnsi="GHEA Grapalat"/>
                <w:sz w:val="20"/>
                <w:szCs w:val="20"/>
                <w:lang w:val="hy-AM"/>
              </w:rPr>
            </w:pPr>
          </w:p>
          <w:p w14:paraId="69285CC1" w14:textId="77777777" w:rsidR="002E37FC" w:rsidRPr="004D59A5" w:rsidRDefault="002E37FC" w:rsidP="002E37FC">
            <w:pPr>
              <w:rPr>
                <w:rFonts w:ascii="GHEA Grapalat" w:hAnsi="GHEA Grapalat"/>
                <w:sz w:val="20"/>
                <w:szCs w:val="20"/>
                <w:lang w:val="hy-AM"/>
              </w:rPr>
            </w:pPr>
            <w:r w:rsidRPr="004D59A5">
              <w:rPr>
                <w:rFonts w:ascii="GHEA Grapalat" w:hAnsi="GHEA Grapalat"/>
                <w:sz w:val="20"/>
                <w:szCs w:val="20"/>
                <w:lang w:val="hy-AM"/>
              </w:rPr>
              <w:t>մեծ/մանկական</w:t>
            </w:r>
          </w:p>
          <w:p w14:paraId="5D9ADC75" w14:textId="77777777" w:rsidR="002E37FC" w:rsidRPr="004D59A5" w:rsidRDefault="002E37FC" w:rsidP="002E37FC">
            <w:pPr>
              <w:rPr>
                <w:rFonts w:ascii="GHEA Grapalat" w:hAnsi="GHEA Grapalat"/>
                <w:sz w:val="20"/>
                <w:szCs w:val="20"/>
                <w:lang w:val="hy-AM"/>
              </w:rPr>
            </w:pPr>
          </w:p>
        </w:tc>
        <w:tc>
          <w:tcPr>
            <w:tcW w:w="2286" w:type="dxa"/>
            <w:vAlign w:val="center"/>
          </w:tcPr>
          <w:p w14:paraId="19086F50" w14:textId="4C7B53AB" w:rsidR="002E37FC" w:rsidRPr="004D59A5" w:rsidRDefault="002E37FC" w:rsidP="002E37FC">
            <w:pPr>
              <w:rPr>
                <w:rFonts w:ascii="GHEA Grapalat" w:hAnsi="GHEA Grapalat"/>
                <w:sz w:val="20"/>
                <w:szCs w:val="20"/>
                <w:lang w:val="hy-AM"/>
              </w:rPr>
            </w:pPr>
            <w:r w:rsidRPr="004D59A5">
              <w:rPr>
                <w:rFonts w:ascii="GHEA Grapalat" w:hAnsi="GHEA Grapalat"/>
                <w:sz w:val="20"/>
                <w:szCs w:val="20"/>
                <w:lang w:val="hy-AM"/>
              </w:rPr>
              <w:t>բժիշկների տվյալների առկայություն Արմեդ համակարգում</w:t>
            </w:r>
          </w:p>
        </w:tc>
        <w:tc>
          <w:tcPr>
            <w:tcW w:w="2161" w:type="dxa"/>
            <w:vAlign w:val="center"/>
          </w:tcPr>
          <w:p w14:paraId="73A31EBC" w14:textId="77777777" w:rsidR="002E37FC" w:rsidRPr="004D59A5" w:rsidRDefault="002E37FC" w:rsidP="002E37FC">
            <w:pPr>
              <w:rPr>
                <w:rFonts w:ascii="GHEA Grapalat" w:hAnsi="GHEA Grapalat"/>
                <w:sz w:val="20"/>
                <w:szCs w:val="20"/>
                <w:lang w:val="hy-AM"/>
              </w:rPr>
            </w:pPr>
          </w:p>
        </w:tc>
        <w:tc>
          <w:tcPr>
            <w:tcW w:w="1808" w:type="dxa"/>
            <w:vAlign w:val="center"/>
          </w:tcPr>
          <w:p w14:paraId="53DF07DC" w14:textId="77777777" w:rsidR="002E37FC" w:rsidRPr="004D59A5" w:rsidRDefault="002E37FC" w:rsidP="002E37FC">
            <w:pPr>
              <w:rPr>
                <w:rFonts w:ascii="GHEA Grapalat" w:hAnsi="GHEA Grapalat"/>
                <w:sz w:val="20"/>
                <w:szCs w:val="20"/>
                <w:lang w:val="hy-AM"/>
              </w:rPr>
            </w:pPr>
          </w:p>
        </w:tc>
      </w:tr>
      <w:tr w:rsidR="002E37FC" w:rsidRPr="002A4D0F" w14:paraId="4DD9B283" w14:textId="77777777" w:rsidTr="004D59A5">
        <w:tc>
          <w:tcPr>
            <w:tcW w:w="704" w:type="dxa"/>
            <w:vAlign w:val="center"/>
          </w:tcPr>
          <w:p w14:paraId="35B40B38" w14:textId="355A134B" w:rsidR="002E37FC" w:rsidRPr="004D59A5" w:rsidRDefault="002E37FC" w:rsidP="004D59A5">
            <w:pPr>
              <w:jc w:val="center"/>
              <w:rPr>
                <w:rFonts w:ascii="GHEA Grapalat" w:hAnsi="GHEA Grapalat"/>
                <w:sz w:val="20"/>
                <w:szCs w:val="20"/>
              </w:rPr>
            </w:pPr>
            <w:r w:rsidRPr="004D59A5">
              <w:rPr>
                <w:rFonts w:ascii="GHEA Grapalat" w:hAnsi="GHEA Grapalat"/>
                <w:sz w:val="20"/>
                <w:szCs w:val="20"/>
              </w:rPr>
              <w:t>5</w:t>
            </w:r>
          </w:p>
        </w:tc>
        <w:tc>
          <w:tcPr>
            <w:tcW w:w="3171" w:type="dxa"/>
            <w:vAlign w:val="center"/>
          </w:tcPr>
          <w:p w14:paraId="571F2D39" w14:textId="1DF28299" w:rsidR="002E37FC" w:rsidRPr="004D59A5" w:rsidRDefault="002E37FC" w:rsidP="002E37FC">
            <w:pPr>
              <w:rPr>
                <w:rFonts w:ascii="GHEA Grapalat" w:hAnsi="GHEA Grapalat"/>
                <w:sz w:val="20"/>
                <w:szCs w:val="20"/>
                <w:lang w:val="hy-AM"/>
              </w:rPr>
            </w:pPr>
            <w:r w:rsidRPr="004D59A5">
              <w:rPr>
                <w:rFonts w:ascii="GHEA Grapalat" w:hAnsi="GHEA Grapalat"/>
                <w:sz w:val="20"/>
                <w:szCs w:val="20"/>
                <w:lang w:val="hy-AM"/>
              </w:rPr>
              <w:t>Սրտաբանական</w:t>
            </w:r>
          </w:p>
        </w:tc>
        <w:tc>
          <w:tcPr>
            <w:tcW w:w="1132" w:type="dxa"/>
            <w:vAlign w:val="center"/>
          </w:tcPr>
          <w:p w14:paraId="6216C14A" w14:textId="77777777" w:rsidR="002E37FC" w:rsidRPr="004D59A5" w:rsidRDefault="002E37FC" w:rsidP="002E37FC">
            <w:pPr>
              <w:rPr>
                <w:rFonts w:ascii="GHEA Grapalat" w:hAnsi="GHEA Grapalat"/>
                <w:sz w:val="20"/>
                <w:szCs w:val="20"/>
                <w:lang w:val="hy-AM"/>
              </w:rPr>
            </w:pPr>
          </w:p>
        </w:tc>
        <w:tc>
          <w:tcPr>
            <w:tcW w:w="1624" w:type="dxa"/>
          </w:tcPr>
          <w:p w14:paraId="1E022F11" w14:textId="77777777" w:rsidR="002E37FC" w:rsidRPr="004D59A5" w:rsidRDefault="002E37FC" w:rsidP="002E37FC">
            <w:pPr>
              <w:rPr>
                <w:rFonts w:ascii="GHEA Grapalat" w:hAnsi="GHEA Grapalat"/>
                <w:sz w:val="20"/>
                <w:szCs w:val="20"/>
                <w:lang w:val="hy-AM"/>
              </w:rPr>
            </w:pPr>
          </w:p>
        </w:tc>
        <w:tc>
          <w:tcPr>
            <w:tcW w:w="1977" w:type="dxa"/>
            <w:vAlign w:val="center"/>
          </w:tcPr>
          <w:p w14:paraId="412FE100" w14:textId="77777777" w:rsidR="002E37FC" w:rsidRPr="004D59A5" w:rsidRDefault="002E37FC" w:rsidP="002E37FC">
            <w:pPr>
              <w:rPr>
                <w:rFonts w:ascii="GHEA Grapalat" w:hAnsi="GHEA Grapalat"/>
                <w:sz w:val="20"/>
                <w:szCs w:val="20"/>
                <w:lang w:val="hy-AM"/>
              </w:rPr>
            </w:pPr>
          </w:p>
          <w:p w14:paraId="64D7A6F2" w14:textId="77777777" w:rsidR="002E37FC" w:rsidRPr="004D59A5" w:rsidRDefault="002E37FC" w:rsidP="002E37FC">
            <w:pPr>
              <w:rPr>
                <w:rFonts w:ascii="GHEA Grapalat" w:hAnsi="GHEA Grapalat"/>
                <w:sz w:val="20"/>
                <w:szCs w:val="20"/>
                <w:lang w:val="hy-AM"/>
              </w:rPr>
            </w:pPr>
            <w:r w:rsidRPr="004D59A5">
              <w:rPr>
                <w:rFonts w:ascii="GHEA Grapalat" w:hAnsi="GHEA Grapalat"/>
                <w:sz w:val="20"/>
                <w:szCs w:val="20"/>
                <w:lang w:val="hy-AM"/>
              </w:rPr>
              <w:t>մեծ/մանկական</w:t>
            </w:r>
          </w:p>
          <w:p w14:paraId="54D46A54" w14:textId="77777777" w:rsidR="002E37FC" w:rsidRPr="004D59A5" w:rsidRDefault="002E37FC" w:rsidP="002E37FC">
            <w:pPr>
              <w:rPr>
                <w:rFonts w:ascii="GHEA Grapalat" w:hAnsi="GHEA Grapalat"/>
                <w:sz w:val="20"/>
                <w:szCs w:val="20"/>
                <w:lang w:val="hy-AM"/>
              </w:rPr>
            </w:pPr>
          </w:p>
        </w:tc>
        <w:tc>
          <w:tcPr>
            <w:tcW w:w="2286" w:type="dxa"/>
            <w:vAlign w:val="center"/>
          </w:tcPr>
          <w:p w14:paraId="73FFF978" w14:textId="402C8BF9" w:rsidR="002E37FC" w:rsidRPr="004D59A5" w:rsidRDefault="002E37FC" w:rsidP="002E37FC">
            <w:pPr>
              <w:rPr>
                <w:rFonts w:ascii="GHEA Grapalat" w:hAnsi="GHEA Grapalat"/>
                <w:sz w:val="20"/>
                <w:szCs w:val="20"/>
                <w:lang w:val="hy-AM"/>
              </w:rPr>
            </w:pPr>
            <w:r w:rsidRPr="004D59A5">
              <w:rPr>
                <w:rFonts w:ascii="GHEA Grapalat" w:hAnsi="GHEA Grapalat"/>
                <w:sz w:val="20"/>
                <w:szCs w:val="20"/>
                <w:lang w:val="hy-AM"/>
              </w:rPr>
              <w:t>բժիշկների տվյալների առկայություն Արմեդ համակարգում</w:t>
            </w:r>
          </w:p>
        </w:tc>
        <w:tc>
          <w:tcPr>
            <w:tcW w:w="2161" w:type="dxa"/>
            <w:vAlign w:val="center"/>
          </w:tcPr>
          <w:p w14:paraId="3E127272" w14:textId="77777777" w:rsidR="002E37FC" w:rsidRPr="004D59A5" w:rsidRDefault="002E37FC" w:rsidP="002E37FC">
            <w:pPr>
              <w:rPr>
                <w:rFonts w:ascii="GHEA Grapalat" w:hAnsi="GHEA Grapalat"/>
                <w:sz w:val="20"/>
                <w:szCs w:val="20"/>
                <w:lang w:val="hy-AM"/>
              </w:rPr>
            </w:pPr>
          </w:p>
        </w:tc>
        <w:tc>
          <w:tcPr>
            <w:tcW w:w="1808" w:type="dxa"/>
            <w:vAlign w:val="center"/>
          </w:tcPr>
          <w:p w14:paraId="64BD5102" w14:textId="77777777" w:rsidR="002E37FC" w:rsidRPr="004D59A5" w:rsidRDefault="002E37FC" w:rsidP="002E37FC">
            <w:pPr>
              <w:rPr>
                <w:rFonts w:ascii="GHEA Grapalat" w:hAnsi="GHEA Grapalat"/>
                <w:sz w:val="20"/>
                <w:szCs w:val="20"/>
                <w:lang w:val="hy-AM"/>
              </w:rPr>
            </w:pPr>
          </w:p>
        </w:tc>
      </w:tr>
      <w:tr w:rsidR="002E37FC" w:rsidRPr="004D59A5" w14:paraId="38525B46" w14:textId="77777777" w:rsidTr="004D59A5">
        <w:tc>
          <w:tcPr>
            <w:tcW w:w="704" w:type="dxa"/>
            <w:vAlign w:val="center"/>
          </w:tcPr>
          <w:p w14:paraId="4FF39DCD" w14:textId="22FB30A4" w:rsidR="002E37FC" w:rsidRPr="004D59A5" w:rsidRDefault="002E37FC" w:rsidP="004D59A5">
            <w:pPr>
              <w:jc w:val="center"/>
              <w:rPr>
                <w:rFonts w:ascii="GHEA Grapalat" w:hAnsi="GHEA Grapalat"/>
                <w:b/>
                <w:bCs/>
                <w:sz w:val="20"/>
                <w:szCs w:val="20"/>
              </w:rPr>
            </w:pPr>
            <w:r w:rsidRPr="004D59A5">
              <w:rPr>
                <w:rFonts w:ascii="GHEA Grapalat" w:hAnsi="GHEA Grapalat"/>
                <w:b/>
                <w:bCs/>
                <w:sz w:val="20"/>
                <w:szCs w:val="20"/>
              </w:rPr>
              <w:t>6</w:t>
            </w:r>
          </w:p>
        </w:tc>
        <w:tc>
          <w:tcPr>
            <w:tcW w:w="3171" w:type="dxa"/>
            <w:vAlign w:val="center"/>
          </w:tcPr>
          <w:p w14:paraId="586EA4F1" w14:textId="77777777" w:rsidR="002E37FC" w:rsidRPr="004D59A5" w:rsidRDefault="002E37FC" w:rsidP="002E37FC">
            <w:pPr>
              <w:rPr>
                <w:rFonts w:ascii="GHEA Grapalat" w:hAnsi="GHEA Grapalat"/>
                <w:b/>
                <w:bCs/>
                <w:sz w:val="20"/>
                <w:szCs w:val="20"/>
                <w:lang w:val="hy-AM"/>
              </w:rPr>
            </w:pPr>
            <w:r w:rsidRPr="004D59A5">
              <w:rPr>
                <w:rFonts w:ascii="GHEA Grapalat" w:hAnsi="GHEA Grapalat"/>
                <w:b/>
                <w:bCs/>
                <w:sz w:val="20"/>
                <w:szCs w:val="20"/>
                <w:lang w:val="hy-AM"/>
              </w:rPr>
              <w:t>Դիսպանսեր կաբինետներ</w:t>
            </w:r>
          </w:p>
          <w:p w14:paraId="4FF9ABDF" w14:textId="24618197" w:rsidR="002E37FC" w:rsidRPr="004D59A5" w:rsidRDefault="002E37FC" w:rsidP="002E37FC">
            <w:pPr>
              <w:rPr>
                <w:rFonts w:ascii="GHEA Grapalat" w:hAnsi="GHEA Grapalat"/>
                <w:b/>
                <w:bCs/>
                <w:sz w:val="20"/>
                <w:szCs w:val="20"/>
                <w:lang w:val="hy-AM"/>
              </w:rPr>
            </w:pPr>
          </w:p>
        </w:tc>
        <w:tc>
          <w:tcPr>
            <w:tcW w:w="1132" w:type="dxa"/>
            <w:vAlign w:val="center"/>
          </w:tcPr>
          <w:p w14:paraId="6409EAD4" w14:textId="77777777" w:rsidR="002E37FC" w:rsidRPr="004D59A5" w:rsidRDefault="002E37FC" w:rsidP="002E37FC">
            <w:pPr>
              <w:rPr>
                <w:rFonts w:ascii="GHEA Grapalat" w:hAnsi="GHEA Grapalat"/>
                <w:b/>
                <w:bCs/>
                <w:sz w:val="20"/>
                <w:szCs w:val="20"/>
                <w:lang w:val="hy-AM"/>
              </w:rPr>
            </w:pPr>
            <w:r w:rsidRPr="004D59A5">
              <w:rPr>
                <w:rFonts w:ascii="GHEA Grapalat" w:hAnsi="GHEA Grapalat"/>
                <w:b/>
                <w:bCs/>
                <w:sz w:val="20"/>
                <w:szCs w:val="20"/>
                <w:lang w:val="hy-AM"/>
              </w:rPr>
              <w:t>հիմնական/պայմանագրային</w:t>
            </w:r>
          </w:p>
          <w:p w14:paraId="38436127" w14:textId="77777777" w:rsidR="002E37FC" w:rsidRPr="004D59A5" w:rsidRDefault="002E37FC" w:rsidP="002E37FC">
            <w:pPr>
              <w:rPr>
                <w:rFonts w:ascii="GHEA Grapalat" w:hAnsi="GHEA Grapalat"/>
                <w:b/>
                <w:bCs/>
                <w:sz w:val="20"/>
                <w:szCs w:val="20"/>
                <w:lang w:val="hy-AM"/>
              </w:rPr>
            </w:pPr>
          </w:p>
        </w:tc>
        <w:tc>
          <w:tcPr>
            <w:tcW w:w="1624" w:type="dxa"/>
          </w:tcPr>
          <w:p w14:paraId="0BF2F887" w14:textId="369BB1D0" w:rsidR="002E37FC" w:rsidRPr="004D59A5" w:rsidRDefault="002E37FC" w:rsidP="002E37FC">
            <w:pPr>
              <w:rPr>
                <w:rFonts w:ascii="GHEA Grapalat" w:hAnsi="GHEA Grapalat"/>
                <w:b/>
                <w:bCs/>
                <w:sz w:val="20"/>
                <w:szCs w:val="20"/>
                <w:lang w:val="hy-AM"/>
              </w:rPr>
            </w:pPr>
            <w:r w:rsidRPr="004D59A5">
              <w:rPr>
                <w:rFonts w:ascii="GHEA Grapalat" w:hAnsi="GHEA Grapalat"/>
                <w:b/>
                <w:bCs/>
                <w:sz w:val="20"/>
                <w:szCs w:val="20"/>
                <w:lang w:val="hy-AM"/>
              </w:rPr>
              <w:t>դիտարկման</w:t>
            </w:r>
          </w:p>
        </w:tc>
        <w:tc>
          <w:tcPr>
            <w:tcW w:w="1977" w:type="dxa"/>
            <w:vAlign w:val="center"/>
          </w:tcPr>
          <w:p w14:paraId="033500FA" w14:textId="77777777" w:rsidR="002E37FC" w:rsidRPr="004D59A5" w:rsidRDefault="002E37FC" w:rsidP="002E37FC">
            <w:pPr>
              <w:rPr>
                <w:rFonts w:ascii="GHEA Grapalat" w:hAnsi="GHEA Grapalat"/>
                <w:b/>
                <w:bCs/>
                <w:sz w:val="20"/>
                <w:szCs w:val="20"/>
                <w:lang w:val="hy-AM"/>
              </w:rPr>
            </w:pPr>
          </w:p>
        </w:tc>
        <w:tc>
          <w:tcPr>
            <w:tcW w:w="2286" w:type="dxa"/>
            <w:vAlign w:val="center"/>
          </w:tcPr>
          <w:p w14:paraId="2373378F" w14:textId="6AFDE9F3" w:rsidR="002E37FC" w:rsidRPr="004D59A5" w:rsidRDefault="002E37FC" w:rsidP="002E37FC">
            <w:pPr>
              <w:rPr>
                <w:rFonts w:ascii="GHEA Grapalat" w:hAnsi="GHEA Grapalat"/>
                <w:b/>
                <w:bCs/>
                <w:sz w:val="20"/>
                <w:szCs w:val="20"/>
                <w:lang w:val="hy-AM"/>
              </w:rPr>
            </w:pPr>
            <w:r w:rsidRPr="004D59A5">
              <w:rPr>
                <w:rFonts w:ascii="GHEA Grapalat" w:hAnsi="GHEA Grapalat"/>
                <w:b/>
                <w:bCs/>
                <w:sz w:val="20"/>
                <w:szCs w:val="20"/>
                <w:lang w:val="hy-AM"/>
              </w:rPr>
              <w:t>տվյալ ծառայության մասով այլ կազմակերպության հետ պայմանագրի առկայություն (նշել կազմակերպությունը)</w:t>
            </w:r>
          </w:p>
        </w:tc>
        <w:tc>
          <w:tcPr>
            <w:tcW w:w="2161" w:type="dxa"/>
            <w:vAlign w:val="center"/>
          </w:tcPr>
          <w:p w14:paraId="2CEF178D" w14:textId="77777777" w:rsidR="002E37FC" w:rsidRPr="004D59A5" w:rsidRDefault="002E37FC" w:rsidP="002E37FC">
            <w:pPr>
              <w:rPr>
                <w:rFonts w:ascii="GHEA Grapalat" w:hAnsi="GHEA Grapalat"/>
                <w:b/>
                <w:bCs/>
                <w:sz w:val="20"/>
                <w:szCs w:val="20"/>
                <w:lang w:val="hy-AM"/>
              </w:rPr>
            </w:pPr>
            <w:r w:rsidRPr="004D59A5">
              <w:rPr>
                <w:rFonts w:ascii="GHEA Grapalat" w:hAnsi="GHEA Grapalat"/>
                <w:b/>
                <w:bCs/>
                <w:sz w:val="20"/>
                <w:szCs w:val="20"/>
                <w:lang w:val="hy-AM"/>
              </w:rPr>
              <w:t>լիցենզիա</w:t>
            </w:r>
          </w:p>
          <w:p w14:paraId="16274065" w14:textId="77777777" w:rsidR="002E37FC" w:rsidRPr="004D59A5" w:rsidRDefault="002E37FC" w:rsidP="002E37FC">
            <w:pPr>
              <w:rPr>
                <w:rFonts w:ascii="GHEA Grapalat" w:hAnsi="GHEA Grapalat"/>
                <w:b/>
                <w:bCs/>
                <w:sz w:val="20"/>
                <w:szCs w:val="20"/>
                <w:lang w:val="hy-AM"/>
              </w:rPr>
            </w:pPr>
          </w:p>
        </w:tc>
        <w:tc>
          <w:tcPr>
            <w:tcW w:w="1808" w:type="dxa"/>
            <w:vAlign w:val="center"/>
          </w:tcPr>
          <w:p w14:paraId="7ADE2C31" w14:textId="4BB554FF" w:rsidR="002E37FC" w:rsidRPr="004D59A5" w:rsidRDefault="002E37FC" w:rsidP="002E37FC">
            <w:pPr>
              <w:rPr>
                <w:rFonts w:ascii="GHEA Grapalat" w:hAnsi="GHEA Grapalat"/>
                <w:b/>
                <w:bCs/>
                <w:sz w:val="20"/>
                <w:szCs w:val="20"/>
                <w:lang w:val="hy-AM"/>
              </w:rPr>
            </w:pPr>
            <w:r w:rsidRPr="004D59A5">
              <w:rPr>
                <w:rFonts w:ascii="GHEA Grapalat" w:hAnsi="GHEA Grapalat"/>
                <w:b/>
                <w:bCs/>
                <w:sz w:val="20"/>
                <w:szCs w:val="20"/>
                <w:lang w:val="hy-AM"/>
              </w:rPr>
              <w:t>պայմանագրով սահմանված պատասխանատվության միջոց</w:t>
            </w:r>
          </w:p>
        </w:tc>
      </w:tr>
      <w:tr w:rsidR="002E37FC" w:rsidRPr="002A4D0F" w14:paraId="7E2D4443" w14:textId="77777777" w:rsidTr="004D59A5">
        <w:tc>
          <w:tcPr>
            <w:tcW w:w="704" w:type="dxa"/>
            <w:vAlign w:val="center"/>
          </w:tcPr>
          <w:p w14:paraId="7C456B47" w14:textId="0868FDD3" w:rsidR="002E37FC" w:rsidRPr="004D59A5" w:rsidRDefault="002E37FC" w:rsidP="004D59A5">
            <w:pPr>
              <w:jc w:val="center"/>
              <w:rPr>
                <w:rFonts w:ascii="GHEA Grapalat" w:hAnsi="GHEA Grapalat"/>
                <w:sz w:val="20"/>
                <w:szCs w:val="20"/>
              </w:rPr>
            </w:pPr>
            <w:r w:rsidRPr="004D59A5">
              <w:rPr>
                <w:rFonts w:ascii="GHEA Grapalat" w:hAnsi="GHEA Grapalat"/>
                <w:sz w:val="20"/>
                <w:szCs w:val="20"/>
              </w:rPr>
              <w:t>1</w:t>
            </w:r>
          </w:p>
        </w:tc>
        <w:tc>
          <w:tcPr>
            <w:tcW w:w="3171" w:type="dxa"/>
            <w:vAlign w:val="center"/>
          </w:tcPr>
          <w:p w14:paraId="0E316BD9" w14:textId="60709739" w:rsidR="002E37FC" w:rsidRPr="004D59A5" w:rsidRDefault="002E37FC" w:rsidP="002E37FC">
            <w:pPr>
              <w:rPr>
                <w:rFonts w:ascii="GHEA Grapalat" w:hAnsi="GHEA Grapalat"/>
                <w:sz w:val="20"/>
                <w:szCs w:val="20"/>
                <w:lang w:val="hy-AM"/>
              </w:rPr>
            </w:pPr>
            <w:r w:rsidRPr="004D59A5">
              <w:rPr>
                <w:rFonts w:ascii="GHEA Grapalat" w:hAnsi="GHEA Grapalat"/>
                <w:sz w:val="20"/>
                <w:szCs w:val="20"/>
                <w:lang w:val="hy-AM"/>
              </w:rPr>
              <w:t>Ինֆեկցիոն</w:t>
            </w:r>
          </w:p>
        </w:tc>
        <w:tc>
          <w:tcPr>
            <w:tcW w:w="1132" w:type="dxa"/>
            <w:vAlign w:val="center"/>
          </w:tcPr>
          <w:p w14:paraId="19030A6C" w14:textId="77777777" w:rsidR="002E37FC" w:rsidRPr="004D59A5" w:rsidRDefault="002E37FC" w:rsidP="002E37FC">
            <w:pPr>
              <w:rPr>
                <w:rFonts w:ascii="GHEA Grapalat" w:hAnsi="GHEA Grapalat"/>
                <w:sz w:val="20"/>
                <w:szCs w:val="20"/>
                <w:lang w:val="hy-AM"/>
              </w:rPr>
            </w:pPr>
          </w:p>
        </w:tc>
        <w:tc>
          <w:tcPr>
            <w:tcW w:w="1624" w:type="dxa"/>
          </w:tcPr>
          <w:p w14:paraId="24B3999E" w14:textId="77777777" w:rsidR="002E37FC" w:rsidRPr="004D59A5" w:rsidRDefault="002E37FC" w:rsidP="002E37FC">
            <w:pPr>
              <w:rPr>
                <w:rFonts w:ascii="GHEA Grapalat" w:hAnsi="GHEA Grapalat"/>
                <w:sz w:val="20"/>
                <w:szCs w:val="20"/>
                <w:lang w:val="hy-AM"/>
              </w:rPr>
            </w:pPr>
          </w:p>
        </w:tc>
        <w:tc>
          <w:tcPr>
            <w:tcW w:w="1977" w:type="dxa"/>
            <w:vAlign w:val="center"/>
          </w:tcPr>
          <w:p w14:paraId="191907B6" w14:textId="27D13412" w:rsidR="002E37FC" w:rsidRPr="004D59A5" w:rsidRDefault="002E37FC" w:rsidP="002E37FC">
            <w:pPr>
              <w:rPr>
                <w:rFonts w:ascii="GHEA Grapalat" w:hAnsi="GHEA Grapalat"/>
                <w:sz w:val="20"/>
                <w:szCs w:val="20"/>
                <w:lang w:val="hy-AM"/>
              </w:rPr>
            </w:pPr>
            <w:r w:rsidRPr="004D59A5">
              <w:rPr>
                <w:rFonts w:ascii="GHEA Grapalat" w:hAnsi="GHEA Grapalat"/>
                <w:sz w:val="20"/>
                <w:szCs w:val="20"/>
                <w:lang w:val="hy-AM"/>
              </w:rPr>
              <w:t>մեծ/մանկական</w:t>
            </w:r>
          </w:p>
        </w:tc>
        <w:tc>
          <w:tcPr>
            <w:tcW w:w="2286" w:type="dxa"/>
            <w:vAlign w:val="center"/>
          </w:tcPr>
          <w:p w14:paraId="70498544" w14:textId="76D6F5F6" w:rsidR="002E37FC" w:rsidRPr="004D59A5" w:rsidRDefault="002E37FC" w:rsidP="002E37FC">
            <w:pPr>
              <w:rPr>
                <w:rFonts w:ascii="GHEA Grapalat" w:hAnsi="GHEA Grapalat"/>
                <w:sz w:val="20"/>
                <w:szCs w:val="20"/>
                <w:lang w:val="hy-AM"/>
              </w:rPr>
            </w:pPr>
            <w:r w:rsidRPr="004D59A5">
              <w:rPr>
                <w:rFonts w:ascii="GHEA Grapalat" w:hAnsi="GHEA Grapalat"/>
                <w:sz w:val="20"/>
                <w:szCs w:val="20"/>
                <w:lang w:val="hy-AM"/>
              </w:rPr>
              <w:t>բժիշկների տվյալների առկայություն Արմեդ համակարգում</w:t>
            </w:r>
          </w:p>
        </w:tc>
        <w:tc>
          <w:tcPr>
            <w:tcW w:w="2161" w:type="dxa"/>
            <w:vAlign w:val="center"/>
          </w:tcPr>
          <w:p w14:paraId="4F8A6BBA" w14:textId="77777777" w:rsidR="002E37FC" w:rsidRPr="004D59A5" w:rsidRDefault="002E37FC" w:rsidP="002E37FC">
            <w:pPr>
              <w:rPr>
                <w:rFonts w:ascii="GHEA Grapalat" w:hAnsi="GHEA Grapalat"/>
                <w:sz w:val="20"/>
                <w:szCs w:val="20"/>
                <w:lang w:val="hy-AM"/>
              </w:rPr>
            </w:pPr>
          </w:p>
        </w:tc>
        <w:tc>
          <w:tcPr>
            <w:tcW w:w="1808" w:type="dxa"/>
            <w:vAlign w:val="center"/>
          </w:tcPr>
          <w:p w14:paraId="0C539950" w14:textId="77777777" w:rsidR="002E37FC" w:rsidRPr="004D59A5" w:rsidRDefault="002E37FC" w:rsidP="002E37FC">
            <w:pPr>
              <w:rPr>
                <w:rFonts w:ascii="GHEA Grapalat" w:hAnsi="GHEA Grapalat"/>
                <w:sz w:val="20"/>
                <w:szCs w:val="20"/>
                <w:lang w:val="hy-AM"/>
              </w:rPr>
            </w:pPr>
          </w:p>
        </w:tc>
      </w:tr>
      <w:tr w:rsidR="002E37FC" w:rsidRPr="002A4D0F" w14:paraId="4FFF24A0" w14:textId="77777777" w:rsidTr="004D59A5">
        <w:tc>
          <w:tcPr>
            <w:tcW w:w="704" w:type="dxa"/>
            <w:vAlign w:val="center"/>
          </w:tcPr>
          <w:p w14:paraId="61AEBBCA" w14:textId="3EDE3343" w:rsidR="002E37FC" w:rsidRPr="004D59A5" w:rsidRDefault="002E37FC" w:rsidP="004D59A5">
            <w:pPr>
              <w:jc w:val="center"/>
              <w:rPr>
                <w:rFonts w:ascii="GHEA Grapalat" w:hAnsi="GHEA Grapalat"/>
                <w:sz w:val="20"/>
                <w:szCs w:val="20"/>
              </w:rPr>
            </w:pPr>
            <w:r w:rsidRPr="004D59A5">
              <w:rPr>
                <w:rFonts w:ascii="GHEA Grapalat" w:hAnsi="GHEA Grapalat"/>
                <w:sz w:val="20"/>
                <w:szCs w:val="20"/>
              </w:rPr>
              <w:t>2</w:t>
            </w:r>
          </w:p>
        </w:tc>
        <w:tc>
          <w:tcPr>
            <w:tcW w:w="3171" w:type="dxa"/>
            <w:vAlign w:val="center"/>
          </w:tcPr>
          <w:p w14:paraId="07671B57" w14:textId="6C34C21C" w:rsidR="002E37FC" w:rsidRPr="004D59A5" w:rsidRDefault="002E37FC" w:rsidP="002E37FC">
            <w:pPr>
              <w:rPr>
                <w:rFonts w:ascii="GHEA Grapalat" w:hAnsi="GHEA Grapalat"/>
                <w:sz w:val="20"/>
                <w:szCs w:val="20"/>
                <w:lang w:val="hy-AM"/>
              </w:rPr>
            </w:pPr>
            <w:r w:rsidRPr="004D59A5">
              <w:rPr>
                <w:rFonts w:ascii="GHEA Grapalat" w:hAnsi="GHEA Grapalat"/>
                <w:sz w:val="20"/>
                <w:szCs w:val="20"/>
                <w:lang w:val="hy-AM"/>
              </w:rPr>
              <w:t>Ուռուցքաբանական-արյունաբանական</w:t>
            </w:r>
          </w:p>
        </w:tc>
        <w:tc>
          <w:tcPr>
            <w:tcW w:w="1132" w:type="dxa"/>
            <w:vAlign w:val="center"/>
          </w:tcPr>
          <w:p w14:paraId="19907BC0" w14:textId="77777777" w:rsidR="002E37FC" w:rsidRPr="004D59A5" w:rsidRDefault="002E37FC" w:rsidP="002E37FC">
            <w:pPr>
              <w:rPr>
                <w:rFonts w:ascii="GHEA Grapalat" w:hAnsi="GHEA Grapalat"/>
                <w:sz w:val="20"/>
                <w:szCs w:val="20"/>
                <w:lang w:val="hy-AM"/>
              </w:rPr>
            </w:pPr>
          </w:p>
        </w:tc>
        <w:tc>
          <w:tcPr>
            <w:tcW w:w="1624" w:type="dxa"/>
          </w:tcPr>
          <w:p w14:paraId="56E82F7E" w14:textId="77777777" w:rsidR="002E37FC" w:rsidRPr="004D59A5" w:rsidRDefault="002E37FC" w:rsidP="002E37FC">
            <w:pPr>
              <w:rPr>
                <w:rFonts w:ascii="GHEA Grapalat" w:hAnsi="GHEA Grapalat"/>
                <w:sz w:val="20"/>
                <w:szCs w:val="20"/>
                <w:lang w:val="hy-AM"/>
              </w:rPr>
            </w:pPr>
          </w:p>
        </w:tc>
        <w:tc>
          <w:tcPr>
            <w:tcW w:w="1977" w:type="dxa"/>
            <w:vAlign w:val="center"/>
          </w:tcPr>
          <w:p w14:paraId="2472DE33" w14:textId="5484AD2F" w:rsidR="002E37FC" w:rsidRPr="004D59A5" w:rsidRDefault="002E37FC" w:rsidP="002E37FC">
            <w:pPr>
              <w:rPr>
                <w:rFonts w:ascii="GHEA Grapalat" w:hAnsi="GHEA Grapalat"/>
                <w:sz w:val="20"/>
                <w:szCs w:val="20"/>
                <w:lang w:val="hy-AM"/>
              </w:rPr>
            </w:pPr>
            <w:r w:rsidRPr="004D59A5">
              <w:rPr>
                <w:rFonts w:ascii="GHEA Grapalat" w:hAnsi="GHEA Grapalat"/>
                <w:sz w:val="20"/>
                <w:szCs w:val="20"/>
                <w:lang w:val="hy-AM"/>
              </w:rPr>
              <w:t>մեծ/մանկական</w:t>
            </w:r>
          </w:p>
        </w:tc>
        <w:tc>
          <w:tcPr>
            <w:tcW w:w="2286" w:type="dxa"/>
            <w:vAlign w:val="center"/>
          </w:tcPr>
          <w:p w14:paraId="65C313CE" w14:textId="00F4BB38" w:rsidR="002E37FC" w:rsidRPr="004D59A5" w:rsidRDefault="002E37FC" w:rsidP="002E37FC">
            <w:pPr>
              <w:rPr>
                <w:rFonts w:ascii="GHEA Grapalat" w:hAnsi="GHEA Grapalat"/>
                <w:sz w:val="20"/>
                <w:szCs w:val="20"/>
                <w:lang w:val="hy-AM"/>
              </w:rPr>
            </w:pPr>
            <w:r w:rsidRPr="004D59A5">
              <w:rPr>
                <w:rFonts w:ascii="GHEA Grapalat" w:hAnsi="GHEA Grapalat"/>
                <w:sz w:val="20"/>
                <w:szCs w:val="20"/>
                <w:lang w:val="hy-AM"/>
              </w:rPr>
              <w:t>բժիշկների տվյալների առկայություն Արմեդ համակարգում</w:t>
            </w:r>
          </w:p>
        </w:tc>
        <w:tc>
          <w:tcPr>
            <w:tcW w:w="2161" w:type="dxa"/>
            <w:vAlign w:val="center"/>
          </w:tcPr>
          <w:p w14:paraId="07DBB868" w14:textId="77777777" w:rsidR="002E37FC" w:rsidRPr="004D59A5" w:rsidRDefault="002E37FC" w:rsidP="002E37FC">
            <w:pPr>
              <w:rPr>
                <w:rFonts w:ascii="GHEA Grapalat" w:hAnsi="GHEA Grapalat"/>
                <w:sz w:val="20"/>
                <w:szCs w:val="20"/>
                <w:lang w:val="hy-AM"/>
              </w:rPr>
            </w:pPr>
          </w:p>
        </w:tc>
        <w:tc>
          <w:tcPr>
            <w:tcW w:w="1808" w:type="dxa"/>
            <w:vAlign w:val="center"/>
          </w:tcPr>
          <w:p w14:paraId="133E16D8" w14:textId="77777777" w:rsidR="002E37FC" w:rsidRPr="004D59A5" w:rsidRDefault="002E37FC" w:rsidP="002E37FC">
            <w:pPr>
              <w:rPr>
                <w:rFonts w:ascii="GHEA Grapalat" w:hAnsi="GHEA Grapalat"/>
                <w:sz w:val="20"/>
                <w:szCs w:val="20"/>
                <w:lang w:val="hy-AM"/>
              </w:rPr>
            </w:pPr>
          </w:p>
        </w:tc>
      </w:tr>
      <w:tr w:rsidR="002E37FC" w:rsidRPr="002A4D0F" w14:paraId="306EFFB6" w14:textId="77777777" w:rsidTr="004D59A5">
        <w:tc>
          <w:tcPr>
            <w:tcW w:w="704" w:type="dxa"/>
            <w:vAlign w:val="center"/>
          </w:tcPr>
          <w:p w14:paraId="3EEAEB9E" w14:textId="6D61603D" w:rsidR="002E37FC" w:rsidRPr="004D59A5" w:rsidRDefault="002E37FC" w:rsidP="004D59A5">
            <w:pPr>
              <w:jc w:val="center"/>
              <w:rPr>
                <w:rFonts w:ascii="GHEA Grapalat" w:hAnsi="GHEA Grapalat"/>
                <w:sz w:val="20"/>
                <w:szCs w:val="20"/>
              </w:rPr>
            </w:pPr>
            <w:r w:rsidRPr="004D59A5">
              <w:rPr>
                <w:rFonts w:ascii="GHEA Grapalat" w:hAnsi="GHEA Grapalat"/>
                <w:sz w:val="20"/>
                <w:szCs w:val="20"/>
              </w:rPr>
              <w:t>3</w:t>
            </w:r>
          </w:p>
        </w:tc>
        <w:tc>
          <w:tcPr>
            <w:tcW w:w="3171" w:type="dxa"/>
            <w:vAlign w:val="center"/>
          </w:tcPr>
          <w:p w14:paraId="555DD082" w14:textId="15764662" w:rsidR="002E37FC" w:rsidRPr="004D59A5" w:rsidRDefault="002E37FC" w:rsidP="002E37FC">
            <w:pPr>
              <w:rPr>
                <w:rFonts w:ascii="GHEA Grapalat" w:hAnsi="GHEA Grapalat"/>
                <w:sz w:val="20"/>
                <w:szCs w:val="20"/>
                <w:lang w:val="hy-AM"/>
              </w:rPr>
            </w:pPr>
            <w:r w:rsidRPr="004D59A5">
              <w:rPr>
                <w:rFonts w:ascii="GHEA Grapalat" w:hAnsi="GHEA Grapalat"/>
                <w:sz w:val="20"/>
                <w:szCs w:val="20"/>
                <w:lang w:val="hy-AM"/>
              </w:rPr>
              <w:t>Հոգեբուժական/թմրաբանական</w:t>
            </w:r>
          </w:p>
        </w:tc>
        <w:tc>
          <w:tcPr>
            <w:tcW w:w="1132" w:type="dxa"/>
            <w:vAlign w:val="center"/>
          </w:tcPr>
          <w:p w14:paraId="0B14E957" w14:textId="77777777" w:rsidR="002E37FC" w:rsidRPr="004D59A5" w:rsidRDefault="002E37FC" w:rsidP="002E37FC">
            <w:pPr>
              <w:rPr>
                <w:rFonts w:ascii="GHEA Grapalat" w:hAnsi="GHEA Grapalat"/>
                <w:sz w:val="20"/>
                <w:szCs w:val="20"/>
                <w:lang w:val="hy-AM"/>
              </w:rPr>
            </w:pPr>
          </w:p>
        </w:tc>
        <w:tc>
          <w:tcPr>
            <w:tcW w:w="1624" w:type="dxa"/>
          </w:tcPr>
          <w:p w14:paraId="3C48677A" w14:textId="77777777" w:rsidR="002E37FC" w:rsidRPr="004D59A5" w:rsidRDefault="002E37FC" w:rsidP="002E37FC">
            <w:pPr>
              <w:rPr>
                <w:rFonts w:ascii="GHEA Grapalat" w:hAnsi="GHEA Grapalat"/>
                <w:sz w:val="20"/>
                <w:szCs w:val="20"/>
                <w:lang w:val="hy-AM"/>
              </w:rPr>
            </w:pPr>
          </w:p>
        </w:tc>
        <w:tc>
          <w:tcPr>
            <w:tcW w:w="1977" w:type="dxa"/>
            <w:vAlign w:val="center"/>
          </w:tcPr>
          <w:p w14:paraId="40B687FD" w14:textId="2C028B12" w:rsidR="002E37FC" w:rsidRPr="004D59A5" w:rsidRDefault="002E37FC" w:rsidP="002E37FC">
            <w:pPr>
              <w:rPr>
                <w:rFonts w:ascii="GHEA Grapalat" w:hAnsi="GHEA Grapalat"/>
                <w:sz w:val="20"/>
                <w:szCs w:val="20"/>
                <w:lang w:val="hy-AM"/>
              </w:rPr>
            </w:pPr>
            <w:r w:rsidRPr="004D59A5">
              <w:rPr>
                <w:rFonts w:ascii="GHEA Grapalat" w:hAnsi="GHEA Grapalat"/>
                <w:sz w:val="20"/>
                <w:szCs w:val="20"/>
                <w:lang w:val="hy-AM"/>
              </w:rPr>
              <w:t>մեծ/մանկական</w:t>
            </w:r>
          </w:p>
        </w:tc>
        <w:tc>
          <w:tcPr>
            <w:tcW w:w="2286" w:type="dxa"/>
            <w:vAlign w:val="center"/>
          </w:tcPr>
          <w:p w14:paraId="358BD87E" w14:textId="789DEFCD" w:rsidR="002E37FC" w:rsidRPr="004D59A5" w:rsidRDefault="002E37FC" w:rsidP="002E37FC">
            <w:pPr>
              <w:rPr>
                <w:rFonts w:ascii="GHEA Grapalat" w:hAnsi="GHEA Grapalat"/>
                <w:sz w:val="20"/>
                <w:szCs w:val="20"/>
                <w:lang w:val="hy-AM"/>
              </w:rPr>
            </w:pPr>
            <w:r w:rsidRPr="004D59A5">
              <w:rPr>
                <w:rFonts w:ascii="GHEA Grapalat" w:hAnsi="GHEA Grapalat"/>
                <w:sz w:val="20"/>
                <w:szCs w:val="20"/>
                <w:lang w:val="hy-AM"/>
              </w:rPr>
              <w:t>բժիշկների տվյալների առկայություն Արմեդ համակարգում</w:t>
            </w:r>
          </w:p>
        </w:tc>
        <w:tc>
          <w:tcPr>
            <w:tcW w:w="2161" w:type="dxa"/>
            <w:vAlign w:val="center"/>
          </w:tcPr>
          <w:p w14:paraId="50FD1C9C" w14:textId="77777777" w:rsidR="002E37FC" w:rsidRPr="004D59A5" w:rsidRDefault="002E37FC" w:rsidP="002E37FC">
            <w:pPr>
              <w:rPr>
                <w:rFonts w:ascii="GHEA Grapalat" w:hAnsi="GHEA Grapalat"/>
                <w:sz w:val="20"/>
                <w:szCs w:val="20"/>
                <w:lang w:val="hy-AM"/>
              </w:rPr>
            </w:pPr>
          </w:p>
        </w:tc>
        <w:tc>
          <w:tcPr>
            <w:tcW w:w="1808" w:type="dxa"/>
            <w:vAlign w:val="center"/>
          </w:tcPr>
          <w:p w14:paraId="193F676A" w14:textId="77777777" w:rsidR="002E37FC" w:rsidRPr="004D59A5" w:rsidRDefault="002E37FC" w:rsidP="002E37FC">
            <w:pPr>
              <w:rPr>
                <w:rFonts w:ascii="GHEA Grapalat" w:hAnsi="GHEA Grapalat"/>
                <w:sz w:val="20"/>
                <w:szCs w:val="20"/>
                <w:lang w:val="hy-AM"/>
              </w:rPr>
            </w:pPr>
          </w:p>
        </w:tc>
      </w:tr>
      <w:tr w:rsidR="002E37FC" w:rsidRPr="002A4D0F" w14:paraId="6AD07ABD" w14:textId="77777777" w:rsidTr="004D59A5">
        <w:tc>
          <w:tcPr>
            <w:tcW w:w="704" w:type="dxa"/>
            <w:vAlign w:val="center"/>
          </w:tcPr>
          <w:p w14:paraId="3F22DBCA" w14:textId="4BB5E844" w:rsidR="002E37FC" w:rsidRPr="004D59A5" w:rsidRDefault="002E37FC" w:rsidP="004D59A5">
            <w:pPr>
              <w:jc w:val="center"/>
              <w:rPr>
                <w:rFonts w:ascii="GHEA Grapalat" w:hAnsi="GHEA Grapalat"/>
                <w:sz w:val="20"/>
                <w:szCs w:val="20"/>
              </w:rPr>
            </w:pPr>
            <w:r w:rsidRPr="004D59A5">
              <w:rPr>
                <w:rFonts w:ascii="GHEA Grapalat" w:hAnsi="GHEA Grapalat"/>
                <w:sz w:val="20"/>
                <w:szCs w:val="20"/>
              </w:rPr>
              <w:t>4</w:t>
            </w:r>
          </w:p>
        </w:tc>
        <w:tc>
          <w:tcPr>
            <w:tcW w:w="3171" w:type="dxa"/>
            <w:vAlign w:val="center"/>
          </w:tcPr>
          <w:p w14:paraId="3756BCD5" w14:textId="08FCAD4E" w:rsidR="002E37FC" w:rsidRPr="004D59A5" w:rsidRDefault="002E37FC" w:rsidP="002E37FC">
            <w:pPr>
              <w:rPr>
                <w:rFonts w:ascii="GHEA Grapalat" w:hAnsi="GHEA Grapalat"/>
                <w:sz w:val="20"/>
                <w:szCs w:val="20"/>
                <w:lang w:val="hy-AM"/>
              </w:rPr>
            </w:pPr>
            <w:r w:rsidRPr="004D59A5">
              <w:rPr>
                <w:rFonts w:ascii="GHEA Grapalat" w:hAnsi="GHEA Grapalat"/>
                <w:sz w:val="20"/>
                <w:szCs w:val="20"/>
                <w:lang w:val="hy-AM"/>
              </w:rPr>
              <w:t>Էնդոկրինոլոգիական</w:t>
            </w:r>
          </w:p>
        </w:tc>
        <w:tc>
          <w:tcPr>
            <w:tcW w:w="1132" w:type="dxa"/>
            <w:vAlign w:val="center"/>
          </w:tcPr>
          <w:p w14:paraId="1597192A" w14:textId="77777777" w:rsidR="002E37FC" w:rsidRPr="004D59A5" w:rsidRDefault="002E37FC" w:rsidP="002E37FC">
            <w:pPr>
              <w:rPr>
                <w:rFonts w:ascii="GHEA Grapalat" w:hAnsi="GHEA Grapalat"/>
                <w:sz w:val="20"/>
                <w:szCs w:val="20"/>
                <w:lang w:val="hy-AM"/>
              </w:rPr>
            </w:pPr>
          </w:p>
        </w:tc>
        <w:tc>
          <w:tcPr>
            <w:tcW w:w="1624" w:type="dxa"/>
          </w:tcPr>
          <w:p w14:paraId="60AD154E" w14:textId="77777777" w:rsidR="002E37FC" w:rsidRPr="004D59A5" w:rsidRDefault="002E37FC" w:rsidP="002E37FC">
            <w:pPr>
              <w:rPr>
                <w:rFonts w:ascii="GHEA Grapalat" w:hAnsi="GHEA Grapalat"/>
                <w:sz w:val="20"/>
                <w:szCs w:val="20"/>
                <w:lang w:val="hy-AM"/>
              </w:rPr>
            </w:pPr>
          </w:p>
        </w:tc>
        <w:tc>
          <w:tcPr>
            <w:tcW w:w="1977" w:type="dxa"/>
            <w:vAlign w:val="center"/>
          </w:tcPr>
          <w:p w14:paraId="6B174240" w14:textId="7FD69CC0" w:rsidR="002E37FC" w:rsidRPr="004D59A5" w:rsidRDefault="002E37FC" w:rsidP="002E37FC">
            <w:pPr>
              <w:rPr>
                <w:rFonts w:ascii="GHEA Grapalat" w:hAnsi="GHEA Grapalat"/>
                <w:sz w:val="20"/>
                <w:szCs w:val="20"/>
                <w:lang w:val="hy-AM"/>
              </w:rPr>
            </w:pPr>
            <w:r w:rsidRPr="004D59A5">
              <w:rPr>
                <w:rFonts w:ascii="GHEA Grapalat" w:hAnsi="GHEA Grapalat"/>
                <w:sz w:val="20"/>
                <w:szCs w:val="20"/>
                <w:lang w:val="hy-AM"/>
              </w:rPr>
              <w:t>մեծ/մանկական</w:t>
            </w:r>
          </w:p>
        </w:tc>
        <w:tc>
          <w:tcPr>
            <w:tcW w:w="2286" w:type="dxa"/>
            <w:vAlign w:val="center"/>
          </w:tcPr>
          <w:p w14:paraId="7655872F" w14:textId="67486D14" w:rsidR="002E37FC" w:rsidRPr="004D59A5" w:rsidRDefault="002E37FC" w:rsidP="002E37FC">
            <w:pPr>
              <w:rPr>
                <w:rFonts w:ascii="GHEA Grapalat" w:hAnsi="GHEA Grapalat"/>
                <w:sz w:val="20"/>
                <w:szCs w:val="20"/>
                <w:lang w:val="hy-AM"/>
              </w:rPr>
            </w:pPr>
            <w:r w:rsidRPr="004D59A5">
              <w:rPr>
                <w:rFonts w:ascii="GHEA Grapalat" w:hAnsi="GHEA Grapalat"/>
                <w:sz w:val="20"/>
                <w:szCs w:val="20"/>
                <w:lang w:val="hy-AM"/>
              </w:rPr>
              <w:t>բժիշկների տվյալների առկայություն Արմեդ համակարգում</w:t>
            </w:r>
          </w:p>
        </w:tc>
        <w:tc>
          <w:tcPr>
            <w:tcW w:w="2161" w:type="dxa"/>
            <w:vAlign w:val="center"/>
          </w:tcPr>
          <w:p w14:paraId="4A3012AE" w14:textId="77777777" w:rsidR="002E37FC" w:rsidRPr="004D59A5" w:rsidRDefault="002E37FC" w:rsidP="002E37FC">
            <w:pPr>
              <w:rPr>
                <w:rFonts w:ascii="GHEA Grapalat" w:hAnsi="GHEA Grapalat"/>
                <w:sz w:val="20"/>
                <w:szCs w:val="20"/>
                <w:lang w:val="hy-AM"/>
              </w:rPr>
            </w:pPr>
          </w:p>
        </w:tc>
        <w:tc>
          <w:tcPr>
            <w:tcW w:w="1808" w:type="dxa"/>
            <w:vAlign w:val="center"/>
          </w:tcPr>
          <w:p w14:paraId="314979C0" w14:textId="77777777" w:rsidR="002E37FC" w:rsidRPr="004D59A5" w:rsidRDefault="002E37FC" w:rsidP="002E37FC">
            <w:pPr>
              <w:rPr>
                <w:rFonts w:ascii="GHEA Grapalat" w:hAnsi="GHEA Grapalat"/>
                <w:sz w:val="20"/>
                <w:szCs w:val="20"/>
                <w:lang w:val="hy-AM"/>
              </w:rPr>
            </w:pPr>
          </w:p>
        </w:tc>
      </w:tr>
      <w:tr w:rsidR="002E37FC" w:rsidRPr="002A4D0F" w14:paraId="08C6EEA3" w14:textId="77777777" w:rsidTr="004D59A5">
        <w:tc>
          <w:tcPr>
            <w:tcW w:w="704" w:type="dxa"/>
            <w:vAlign w:val="center"/>
          </w:tcPr>
          <w:p w14:paraId="1F677EAF" w14:textId="1C9C45F5" w:rsidR="002E37FC" w:rsidRPr="004D59A5" w:rsidRDefault="002E37FC" w:rsidP="004D59A5">
            <w:pPr>
              <w:jc w:val="center"/>
              <w:rPr>
                <w:rFonts w:ascii="GHEA Grapalat" w:hAnsi="GHEA Grapalat"/>
                <w:sz w:val="20"/>
                <w:szCs w:val="20"/>
              </w:rPr>
            </w:pPr>
            <w:r w:rsidRPr="004D59A5">
              <w:rPr>
                <w:rFonts w:ascii="GHEA Grapalat" w:hAnsi="GHEA Grapalat"/>
                <w:sz w:val="20"/>
                <w:szCs w:val="20"/>
              </w:rPr>
              <w:t>5</w:t>
            </w:r>
          </w:p>
        </w:tc>
        <w:tc>
          <w:tcPr>
            <w:tcW w:w="3171" w:type="dxa"/>
            <w:vAlign w:val="center"/>
          </w:tcPr>
          <w:p w14:paraId="6073C75B" w14:textId="796C5E6E" w:rsidR="002E37FC" w:rsidRPr="004D59A5" w:rsidRDefault="002E37FC" w:rsidP="002E37FC">
            <w:pPr>
              <w:rPr>
                <w:rFonts w:ascii="GHEA Grapalat" w:hAnsi="GHEA Grapalat"/>
                <w:sz w:val="20"/>
                <w:szCs w:val="20"/>
                <w:lang w:val="hy-AM"/>
              </w:rPr>
            </w:pPr>
            <w:r w:rsidRPr="004D59A5">
              <w:rPr>
                <w:rFonts w:ascii="GHEA Grapalat" w:hAnsi="GHEA Grapalat"/>
                <w:sz w:val="20"/>
                <w:szCs w:val="20"/>
                <w:lang w:val="hy-AM"/>
              </w:rPr>
              <w:t>Տուբերկուլյոզային</w:t>
            </w:r>
          </w:p>
        </w:tc>
        <w:tc>
          <w:tcPr>
            <w:tcW w:w="1132" w:type="dxa"/>
            <w:vAlign w:val="center"/>
          </w:tcPr>
          <w:p w14:paraId="54B3C859" w14:textId="77777777" w:rsidR="002E37FC" w:rsidRPr="004D59A5" w:rsidRDefault="002E37FC" w:rsidP="002E37FC">
            <w:pPr>
              <w:rPr>
                <w:rFonts w:ascii="GHEA Grapalat" w:hAnsi="GHEA Grapalat"/>
                <w:sz w:val="20"/>
                <w:szCs w:val="20"/>
                <w:lang w:val="hy-AM"/>
              </w:rPr>
            </w:pPr>
          </w:p>
        </w:tc>
        <w:tc>
          <w:tcPr>
            <w:tcW w:w="1624" w:type="dxa"/>
          </w:tcPr>
          <w:p w14:paraId="1019D374" w14:textId="77777777" w:rsidR="002E37FC" w:rsidRPr="004D59A5" w:rsidRDefault="002E37FC" w:rsidP="002E37FC">
            <w:pPr>
              <w:rPr>
                <w:rFonts w:ascii="GHEA Grapalat" w:hAnsi="GHEA Grapalat"/>
                <w:sz w:val="20"/>
                <w:szCs w:val="20"/>
                <w:lang w:val="hy-AM"/>
              </w:rPr>
            </w:pPr>
          </w:p>
        </w:tc>
        <w:tc>
          <w:tcPr>
            <w:tcW w:w="1977" w:type="dxa"/>
            <w:vAlign w:val="center"/>
          </w:tcPr>
          <w:p w14:paraId="49D1C9CE" w14:textId="2B84979D" w:rsidR="002E37FC" w:rsidRPr="004D59A5" w:rsidRDefault="002E37FC" w:rsidP="002E37FC">
            <w:pPr>
              <w:rPr>
                <w:rFonts w:ascii="GHEA Grapalat" w:hAnsi="GHEA Grapalat"/>
                <w:sz w:val="20"/>
                <w:szCs w:val="20"/>
                <w:lang w:val="hy-AM"/>
              </w:rPr>
            </w:pPr>
            <w:r w:rsidRPr="004D59A5">
              <w:rPr>
                <w:rFonts w:ascii="GHEA Grapalat" w:hAnsi="GHEA Grapalat"/>
                <w:sz w:val="20"/>
                <w:szCs w:val="20"/>
                <w:lang w:val="hy-AM"/>
              </w:rPr>
              <w:t>մեծ/մանկական</w:t>
            </w:r>
          </w:p>
        </w:tc>
        <w:tc>
          <w:tcPr>
            <w:tcW w:w="2286" w:type="dxa"/>
            <w:vAlign w:val="center"/>
          </w:tcPr>
          <w:p w14:paraId="1037B450" w14:textId="18B92540" w:rsidR="002E37FC" w:rsidRPr="004D59A5" w:rsidRDefault="002E37FC" w:rsidP="002E37FC">
            <w:pPr>
              <w:rPr>
                <w:rFonts w:ascii="GHEA Grapalat" w:hAnsi="GHEA Grapalat"/>
                <w:sz w:val="20"/>
                <w:szCs w:val="20"/>
                <w:lang w:val="hy-AM"/>
              </w:rPr>
            </w:pPr>
            <w:r w:rsidRPr="004D59A5">
              <w:rPr>
                <w:rFonts w:ascii="GHEA Grapalat" w:hAnsi="GHEA Grapalat"/>
                <w:sz w:val="20"/>
                <w:szCs w:val="20"/>
                <w:lang w:val="hy-AM"/>
              </w:rPr>
              <w:t>բժիշկների տվյալների առկայություն Արմեդ համակարգում</w:t>
            </w:r>
          </w:p>
        </w:tc>
        <w:tc>
          <w:tcPr>
            <w:tcW w:w="2161" w:type="dxa"/>
            <w:vAlign w:val="center"/>
          </w:tcPr>
          <w:p w14:paraId="440D17AF" w14:textId="77777777" w:rsidR="002E37FC" w:rsidRPr="004D59A5" w:rsidRDefault="002E37FC" w:rsidP="002E37FC">
            <w:pPr>
              <w:rPr>
                <w:rFonts w:ascii="GHEA Grapalat" w:hAnsi="GHEA Grapalat"/>
                <w:sz w:val="20"/>
                <w:szCs w:val="20"/>
                <w:lang w:val="hy-AM"/>
              </w:rPr>
            </w:pPr>
          </w:p>
        </w:tc>
        <w:tc>
          <w:tcPr>
            <w:tcW w:w="1808" w:type="dxa"/>
            <w:vAlign w:val="center"/>
          </w:tcPr>
          <w:p w14:paraId="45527E5F" w14:textId="77777777" w:rsidR="002E37FC" w:rsidRPr="004D59A5" w:rsidRDefault="002E37FC" w:rsidP="002E37FC">
            <w:pPr>
              <w:rPr>
                <w:rFonts w:ascii="GHEA Grapalat" w:hAnsi="GHEA Grapalat"/>
                <w:sz w:val="20"/>
                <w:szCs w:val="20"/>
                <w:lang w:val="hy-AM"/>
              </w:rPr>
            </w:pPr>
          </w:p>
        </w:tc>
      </w:tr>
      <w:tr w:rsidR="002E37FC" w:rsidRPr="002A4D0F" w14:paraId="56642759" w14:textId="77777777" w:rsidTr="004D59A5">
        <w:tc>
          <w:tcPr>
            <w:tcW w:w="704" w:type="dxa"/>
            <w:vAlign w:val="center"/>
          </w:tcPr>
          <w:p w14:paraId="7CEA409E" w14:textId="323485E5" w:rsidR="002E37FC" w:rsidRPr="004D59A5" w:rsidRDefault="002E37FC" w:rsidP="004D59A5">
            <w:pPr>
              <w:jc w:val="center"/>
              <w:rPr>
                <w:rFonts w:ascii="GHEA Grapalat" w:hAnsi="GHEA Grapalat"/>
                <w:sz w:val="20"/>
                <w:szCs w:val="20"/>
              </w:rPr>
            </w:pPr>
            <w:r w:rsidRPr="004D59A5">
              <w:rPr>
                <w:rFonts w:ascii="GHEA Grapalat" w:hAnsi="GHEA Grapalat"/>
                <w:sz w:val="20"/>
                <w:szCs w:val="20"/>
              </w:rPr>
              <w:t>6</w:t>
            </w:r>
          </w:p>
        </w:tc>
        <w:tc>
          <w:tcPr>
            <w:tcW w:w="3171" w:type="dxa"/>
            <w:vAlign w:val="center"/>
          </w:tcPr>
          <w:p w14:paraId="41BDEF66" w14:textId="4E39FC2D" w:rsidR="002E37FC" w:rsidRPr="004D59A5" w:rsidRDefault="002E37FC" w:rsidP="002E37FC">
            <w:pPr>
              <w:rPr>
                <w:rFonts w:ascii="GHEA Grapalat" w:hAnsi="GHEA Grapalat"/>
                <w:sz w:val="20"/>
                <w:szCs w:val="20"/>
                <w:lang w:val="hy-AM"/>
              </w:rPr>
            </w:pPr>
            <w:r w:rsidRPr="004D59A5">
              <w:rPr>
                <w:rFonts w:ascii="GHEA Grapalat" w:hAnsi="GHEA Grapalat"/>
                <w:sz w:val="20"/>
                <w:szCs w:val="20"/>
                <w:lang w:val="hy-AM"/>
              </w:rPr>
              <w:t>Մաշկավեներաբանական</w:t>
            </w:r>
          </w:p>
        </w:tc>
        <w:tc>
          <w:tcPr>
            <w:tcW w:w="1132" w:type="dxa"/>
            <w:vAlign w:val="center"/>
          </w:tcPr>
          <w:p w14:paraId="2E95FB97" w14:textId="77777777" w:rsidR="002E37FC" w:rsidRPr="004D59A5" w:rsidRDefault="002E37FC" w:rsidP="002E37FC">
            <w:pPr>
              <w:rPr>
                <w:rFonts w:ascii="GHEA Grapalat" w:hAnsi="GHEA Grapalat"/>
                <w:sz w:val="20"/>
                <w:szCs w:val="20"/>
                <w:lang w:val="hy-AM"/>
              </w:rPr>
            </w:pPr>
          </w:p>
        </w:tc>
        <w:tc>
          <w:tcPr>
            <w:tcW w:w="1624" w:type="dxa"/>
          </w:tcPr>
          <w:p w14:paraId="4AE19A09" w14:textId="77777777" w:rsidR="002E37FC" w:rsidRPr="004D59A5" w:rsidRDefault="002E37FC" w:rsidP="002E37FC">
            <w:pPr>
              <w:rPr>
                <w:rFonts w:ascii="GHEA Grapalat" w:hAnsi="GHEA Grapalat"/>
                <w:sz w:val="20"/>
                <w:szCs w:val="20"/>
                <w:lang w:val="hy-AM"/>
              </w:rPr>
            </w:pPr>
          </w:p>
        </w:tc>
        <w:tc>
          <w:tcPr>
            <w:tcW w:w="1977" w:type="dxa"/>
            <w:vAlign w:val="center"/>
          </w:tcPr>
          <w:p w14:paraId="4BDF1E5D" w14:textId="145792C1" w:rsidR="002E37FC" w:rsidRPr="004D59A5" w:rsidRDefault="002E37FC" w:rsidP="002E37FC">
            <w:pPr>
              <w:rPr>
                <w:rFonts w:ascii="GHEA Grapalat" w:hAnsi="GHEA Grapalat"/>
                <w:sz w:val="20"/>
                <w:szCs w:val="20"/>
                <w:lang w:val="hy-AM"/>
              </w:rPr>
            </w:pPr>
            <w:r w:rsidRPr="004D59A5">
              <w:rPr>
                <w:rFonts w:ascii="GHEA Grapalat" w:hAnsi="GHEA Grapalat"/>
                <w:sz w:val="20"/>
                <w:szCs w:val="20"/>
                <w:lang w:val="hy-AM"/>
              </w:rPr>
              <w:t>մեծ/մանկական</w:t>
            </w:r>
          </w:p>
        </w:tc>
        <w:tc>
          <w:tcPr>
            <w:tcW w:w="2286" w:type="dxa"/>
            <w:vAlign w:val="center"/>
          </w:tcPr>
          <w:p w14:paraId="499CC07C" w14:textId="7EA5B68C" w:rsidR="002E37FC" w:rsidRPr="004D59A5" w:rsidRDefault="002E37FC" w:rsidP="002E37FC">
            <w:pPr>
              <w:rPr>
                <w:rFonts w:ascii="GHEA Grapalat" w:hAnsi="GHEA Grapalat"/>
                <w:sz w:val="20"/>
                <w:szCs w:val="20"/>
                <w:lang w:val="hy-AM"/>
              </w:rPr>
            </w:pPr>
            <w:r w:rsidRPr="004D59A5">
              <w:rPr>
                <w:rFonts w:ascii="GHEA Grapalat" w:hAnsi="GHEA Grapalat"/>
                <w:sz w:val="20"/>
                <w:szCs w:val="20"/>
                <w:lang w:val="hy-AM"/>
              </w:rPr>
              <w:t>բժիշկների տվյալների առկայություն Արմեդ համակարգում</w:t>
            </w:r>
          </w:p>
        </w:tc>
        <w:tc>
          <w:tcPr>
            <w:tcW w:w="2161" w:type="dxa"/>
            <w:vAlign w:val="center"/>
          </w:tcPr>
          <w:p w14:paraId="1D9121B3" w14:textId="77777777" w:rsidR="002E37FC" w:rsidRPr="004D59A5" w:rsidRDefault="002E37FC" w:rsidP="002E37FC">
            <w:pPr>
              <w:rPr>
                <w:rFonts w:ascii="GHEA Grapalat" w:hAnsi="GHEA Grapalat"/>
                <w:sz w:val="20"/>
                <w:szCs w:val="20"/>
                <w:lang w:val="hy-AM"/>
              </w:rPr>
            </w:pPr>
          </w:p>
        </w:tc>
        <w:tc>
          <w:tcPr>
            <w:tcW w:w="1808" w:type="dxa"/>
            <w:vAlign w:val="center"/>
          </w:tcPr>
          <w:p w14:paraId="63C6A2E5" w14:textId="77777777" w:rsidR="002E37FC" w:rsidRPr="004D59A5" w:rsidRDefault="002E37FC" w:rsidP="002E37FC">
            <w:pPr>
              <w:rPr>
                <w:rFonts w:ascii="GHEA Grapalat" w:hAnsi="GHEA Grapalat"/>
                <w:sz w:val="20"/>
                <w:szCs w:val="20"/>
                <w:lang w:val="hy-AM"/>
              </w:rPr>
            </w:pPr>
          </w:p>
        </w:tc>
      </w:tr>
      <w:tr w:rsidR="002E37FC" w:rsidRPr="004D59A5" w14:paraId="11DDD9F5" w14:textId="77777777" w:rsidTr="004D59A5">
        <w:tc>
          <w:tcPr>
            <w:tcW w:w="704" w:type="dxa"/>
            <w:vAlign w:val="center"/>
          </w:tcPr>
          <w:p w14:paraId="2C855B52" w14:textId="36592128" w:rsidR="002E37FC" w:rsidRPr="004D59A5" w:rsidRDefault="002E37FC" w:rsidP="004D59A5">
            <w:pPr>
              <w:jc w:val="center"/>
              <w:rPr>
                <w:rFonts w:ascii="GHEA Grapalat" w:hAnsi="GHEA Grapalat"/>
                <w:b/>
                <w:bCs/>
                <w:sz w:val="20"/>
                <w:szCs w:val="20"/>
              </w:rPr>
            </w:pPr>
            <w:r w:rsidRPr="004D59A5">
              <w:rPr>
                <w:rFonts w:ascii="GHEA Grapalat" w:hAnsi="GHEA Grapalat"/>
                <w:b/>
                <w:bCs/>
                <w:sz w:val="20"/>
                <w:szCs w:val="20"/>
              </w:rPr>
              <w:lastRenderedPageBreak/>
              <w:t>7</w:t>
            </w:r>
          </w:p>
        </w:tc>
        <w:tc>
          <w:tcPr>
            <w:tcW w:w="3171" w:type="dxa"/>
            <w:vAlign w:val="center"/>
          </w:tcPr>
          <w:p w14:paraId="68B06EE9" w14:textId="77777777" w:rsidR="002E37FC" w:rsidRPr="004D59A5" w:rsidRDefault="002E37FC" w:rsidP="002E37FC">
            <w:pPr>
              <w:rPr>
                <w:rFonts w:ascii="GHEA Grapalat" w:hAnsi="GHEA Grapalat"/>
                <w:b/>
                <w:bCs/>
                <w:sz w:val="20"/>
                <w:szCs w:val="20"/>
                <w:lang w:val="hy-AM"/>
              </w:rPr>
            </w:pPr>
            <w:r w:rsidRPr="004D59A5">
              <w:rPr>
                <w:rFonts w:ascii="GHEA Grapalat" w:hAnsi="GHEA Grapalat"/>
                <w:b/>
                <w:bCs/>
                <w:sz w:val="20"/>
                <w:szCs w:val="20"/>
                <w:lang w:val="hy-AM"/>
              </w:rPr>
              <w:t>Մասնագետներն ընտրված են բուժաշխատողների ռեգիստրից</w:t>
            </w:r>
          </w:p>
          <w:p w14:paraId="1BF70E90" w14:textId="3950F690" w:rsidR="002E37FC" w:rsidRPr="004D59A5" w:rsidRDefault="002E37FC" w:rsidP="002E37FC">
            <w:pPr>
              <w:rPr>
                <w:rFonts w:ascii="GHEA Grapalat" w:hAnsi="GHEA Grapalat"/>
                <w:b/>
                <w:bCs/>
                <w:sz w:val="20"/>
                <w:szCs w:val="20"/>
                <w:lang w:val="hy-AM"/>
              </w:rPr>
            </w:pPr>
            <w:r w:rsidRPr="004D59A5">
              <w:rPr>
                <w:rFonts w:ascii="GHEA Grapalat" w:hAnsi="GHEA Grapalat"/>
                <w:b/>
                <w:bCs/>
                <w:sz w:val="20"/>
                <w:szCs w:val="20"/>
                <w:lang w:val="hy-AM"/>
              </w:rPr>
              <w:tab/>
            </w:r>
            <w:r w:rsidRPr="004D59A5">
              <w:rPr>
                <w:rFonts w:ascii="GHEA Grapalat" w:hAnsi="GHEA Grapalat"/>
                <w:b/>
                <w:bCs/>
                <w:sz w:val="20"/>
                <w:szCs w:val="20"/>
                <w:lang w:val="hy-AM"/>
              </w:rPr>
              <w:tab/>
            </w:r>
          </w:p>
          <w:p w14:paraId="130D2FEF" w14:textId="11C795B8" w:rsidR="002E37FC" w:rsidRPr="004D59A5" w:rsidRDefault="002E37FC" w:rsidP="002E37FC">
            <w:pPr>
              <w:rPr>
                <w:rFonts w:ascii="GHEA Grapalat" w:hAnsi="GHEA Grapalat"/>
                <w:b/>
                <w:bCs/>
                <w:sz w:val="20"/>
                <w:szCs w:val="20"/>
                <w:lang w:val="hy-AM"/>
              </w:rPr>
            </w:pPr>
            <w:r w:rsidRPr="004D59A5">
              <w:rPr>
                <w:rFonts w:ascii="GHEA Grapalat" w:hAnsi="GHEA Grapalat"/>
                <w:b/>
                <w:bCs/>
                <w:sz w:val="20"/>
                <w:szCs w:val="20"/>
                <w:lang w:val="hy-AM"/>
              </w:rPr>
              <w:tab/>
            </w:r>
          </w:p>
        </w:tc>
        <w:tc>
          <w:tcPr>
            <w:tcW w:w="1132" w:type="dxa"/>
            <w:vAlign w:val="center"/>
          </w:tcPr>
          <w:p w14:paraId="7BF4A0D0" w14:textId="712DAAFE" w:rsidR="002E37FC" w:rsidRPr="004D59A5" w:rsidRDefault="002E37FC" w:rsidP="002E37FC">
            <w:pPr>
              <w:rPr>
                <w:rFonts w:ascii="GHEA Grapalat" w:hAnsi="GHEA Grapalat"/>
                <w:b/>
                <w:bCs/>
                <w:sz w:val="20"/>
                <w:szCs w:val="20"/>
                <w:lang w:val="hy-AM"/>
              </w:rPr>
            </w:pPr>
            <w:r w:rsidRPr="004D59A5">
              <w:rPr>
                <w:rFonts w:ascii="GHEA Grapalat" w:hAnsi="GHEA Grapalat"/>
                <w:b/>
                <w:bCs/>
                <w:sz w:val="20"/>
                <w:szCs w:val="20"/>
                <w:lang w:val="hy-AM"/>
              </w:rPr>
              <w:t>այո/ոչ</w:t>
            </w:r>
          </w:p>
        </w:tc>
        <w:tc>
          <w:tcPr>
            <w:tcW w:w="1624" w:type="dxa"/>
          </w:tcPr>
          <w:p w14:paraId="72CA4638" w14:textId="77777777" w:rsidR="002E37FC" w:rsidRPr="004D59A5" w:rsidRDefault="002E37FC" w:rsidP="002E37FC">
            <w:pPr>
              <w:rPr>
                <w:rFonts w:ascii="GHEA Grapalat" w:hAnsi="GHEA Grapalat"/>
                <w:b/>
                <w:bCs/>
                <w:sz w:val="20"/>
                <w:szCs w:val="20"/>
                <w:lang w:val="hy-AM"/>
              </w:rPr>
            </w:pPr>
          </w:p>
        </w:tc>
        <w:tc>
          <w:tcPr>
            <w:tcW w:w="1977" w:type="dxa"/>
            <w:vAlign w:val="center"/>
          </w:tcPr>
          <w:p w14:paraId="54F4B985" w14:textId="46421BB4" w:rsidR="002E37FC" w:rsidRPr="004D59A5" w:rsidRDefault="002E37FC" w:rsidP="002E37FC">
            <w:pPr>
              <w:rPr>
                <w:rFonts w:ascii="GHEA Grapalat" w:hAnsi="GHEA Grapalat"/>
                <w:b/>
                <w:bCs/>
                <w:sz w:val="20"/>
                <w:szCs w:val="20"/>
                <w:lang w:val="hy-AM"/>
              </w:rPr>
            </w:pPr>
          </w:p>
        </w:tc>
        <w:tc>
          <w:tcPr>
            <w:tcW w:w="2286" w:type="dxa"/>
            <w:vAlign w:val="center"/>
          </w:tcPr>
          <w:p w14:paraId="4B7E01CD" w14:textId="1A1B07C8" w:rsidR="002E37FC" w:rsidRPr="004D59A5" w:rsidRDefault="002E37FC" w:rsidP="002E37FC">
            <w:pPr>
              <w:rPr>
                <w:rFonts w:ascii="GHEA Grapalat" w:hAnsi="GHEA Grapalat"/>
                <w:b/>
                <w:bCs/>
                <w:sz w:val="20"/>
                <w:szCs w:val="20"/>
                <w:lang w:val="hy-AM"/>
              </w:rPr>
            </w:pPr>
            <w:r w:rsidRPr="004D59A5">
              <w:rPr>
                <w:rFonts w:ascii="GHEA Grapalat" w:hAnsi="GHEA Grapalat"/>
                <w:b/>
                <w:bCs/>
                <w:sz w:val="20"/>
                <w:szCs w:val="20"/>
                <w:lang w:val="hy-AM"/>
              </w:rPr>
              <w:t>տեղեկանք ռեգիստրից</w:t>
            </w:r>
          </w:p>
        </w:tc>
        <w:tc>
          <w:tcPr>
            <w:tcW w:w="2161" w:type="dxa"/>
            <w:vAlign w:val="center"/>
          </w:tcPr>
          <w:p w14:paraId="3C17F12F" w14:textId="3B968FE5" w:rsidR="002E37FC" w:rsidRPr="004D59A5" w:rsidRDefault="002E37FC" w:rsidP="002E37FC">
            <w:pPr>
              <w:rPr>
                <w:rFonts w:ascii="GHEA Grapalat" w:hAnsi="GHEA Grapalat"/>
                <w:b/>
                <w:bCs/>
                <w:sz w:val="20"/>
                <w:szCs w:val="20"/>
                <w:lang w:val="hy-AM"/>
              </w:rPr>
            </w:pPr>
          </w:p>
        </w:tc>
        <w:tc>
          <w:tcPr>
            <w:tcW w:w="1808" w:type="dxa"/>
            <w:vAlign w:val="center"/>
          </w:tcPr>
          <w:p w14:paraId="7D8C7E7F" w14:textId="30C7819F" w:rsidR="002E37FC" w:rsidRPr="004D59A5" w:rsidRDefault="002E37FC" w:rsidP="002E37FC">
            <w:pPr>
              <w:rPr>
                <w:rFonts w:ascii="GHEA Grapalat" w:hAnsi="GHEA Grapalat"/>
                <w:b/>
                <w:bCs/>
                <w:sz w:val="20"/>
                <w:szCs w:val="20"/>
                <w:lang w:val="hy-AM"/>
              </w:rPr>
            </w:pPr>
            <w:r w:rsidRPr="004D59A5">
              <w:rPr>
                <w:rFonts w:ascii="GHEA Grapalat" w:hAnsi="GHEA Grapalat"/>
                <w:b/>
                <w:bCs/>
                <w:sz w:val="20"/>
                <w:szCs w:val="20"/>
                <w:lang w:val="hy-AM"/>
              </w:rPr>
              <w:t>պայմանագրով սահմանված պատասխանատվության միջոց</w:t>
            </w:r>
          </w:p>
        </w:tc>
      </w:tr>
      <w:tr w:rsidR="002E37FC" w:rsidRPr="004D59A5" w14:paraId="463F8014" w14:textId="77777777" w:rsidTr="004D59A5">
        <w:tc>
          <w:tcPr>
            <w:tcW w:w="704" w:type="dxa"/>
            <w:vAlign w:val="center"/>
          </w:tcPr>
          <w:p w14:paraId="7EBB5670" w14:textId="09A4FC00" w:rsidR="002E37FC" w:rsidRPr="004D59A5" w:rsidRDefault="002E37FC" w:rsidP="004D59A5">
            <w:pPr>
              <w:jc w:val="center"/>
              <w:rPr>
                <w:rFonts w:ascii="GHEA Grapalat" w:hAnsi="GHEA Grapalat"/>
                <w:b/>
                <w:bCs/>
                <w:sz w:val="20"/>
                <w:szCs w:val="20"/>
              </w:rPr>
            </w:pPr>
            <w:r w:rsidRPr="004D59A5">
              <w:rPr>
                <w:rFonts w:ascii="GHEA Grapalat" w:hAnsi="GHEA Grapalat"/>
                <w:b/>
                <w:bCs/>
                <w:sz w:val="20"/>
                <w:szCs w:val="20"/>
              </w:rPr>
              <w:t>8</w:t>
            </w:r>
          </w:p>
        </w:tc>
        <w:tc>
          <w:tcPr>
            <w:tcW w:w="3171" w:type="dxa"/>
            <w:vAlign w:val="center"/>
          </w:tcPr>
          <w:p w14:paraId="04C642B0" w14:textId="77777777" w:rsidR="002E37FC" w:rsidRPr="004D59A5" w:rsidRDefault="002E37FC" w:rsidP="002E37FC">
            <w:pPr>
              <w:rPr>
                <w:rFonts w:ascii="GHEA Grapalat" w:hAnsi="GHEA Grapalat"/>
                <w:b/>
                <w:bCs/>
                <w:sz w:val="20"/>
                <w:szCs w:val="20"/>
                <w:lang w:val="hy-AM"/>
              </w:rPr>
            </w:pPr>
            <w:r w:rsidRPr="004D59A5">
              <w:rPr>
                <w:rFonts w:ascii="GHEA Grapalat" w:hAnsi="GHEA Grapalat"/>
                <w:b/>
                <w:bCs/>
                <w:sz w:val="20"/>
                <w:szCs w:val="20"/>
                <w:lang w:val="hy-AM"/>
              </w:rPr>
              <w:t>Թվարկված հետազոտություններն իրականացնելու կարողություն, այդ թվում</w:t>
            </w:r>
          </w:p>
          <w:p w14:paraId="73EFFE7F" w14:textId="6AD5D1B7" w:rsidR="002E37FC" w:rsidRPr="004D59A5" w:rsidRDefault="002E37FC" w:rsidP="001A2B4C">
            <w:pPr>
              <w:rPr>
                <w:rFonts w:ascii="GHEA Grapalat" w:hAnsi="GHEA Grapalat"/>
                <w:b/>
                <w:bCs/>
                <w:sz w:val="20"/>
                <w:szCs w:val="20"/>
                <w:lang w:val="hy-AM"/>
              </w:rPr>
            </w:pPr>
          </w:p>
        </w:tc>
        <w:tc>
          <w:tcPr>
            <w:tcW w:w="1132" w:type="dxa"/>
            <w:vAlign w:val="center"/>
          </w:tcPr>
          <w:p w14:paraId="5903390F" w14:textId="72FB26F4" w:rsidR="002E37FC" w:rsidRPr="004D59A5" w:rsidRDefault="002E37FC" w:rsidP="002E37FC">
            <w:pPr>
              <w:rPr>
                <w:rFonts w:ascii="GHEA Grapalat" w:hAnsi="GHEA Grapalat"/>
                <w:b/>
                <w:bCs/>
                <w:sz w:val="20"/>
                <w:szCs w:val="20"/>
                <w:lang w:val="hy-AM"/>
              </w:rPr>
            </w:pPr>
            <w:r w:rsidRPr="004D59A5">
              <w:rPr>
                <w:rFonts w:ascii="GHEA Grapalat" w:hAnsi="GHEA Grapalat"/>
                <w:b/>
                <w:bCs/>
                <w:sz w:val="20"/>
                <w:szCs w:val="20"/>
                <w:lang w:val="hy-AM"/>
              </w:rPr>
              <w:t>այո/ոչ</w:t>
            </w:r>
          </w:p>
        </w:tc>
        <w:tc>
          <w:tcPr>
            <w:tcW w:w="1624" w:type="dxa"/>
          </w:tcPr>
          <w:p w14:paraId="518F9D5F" w14:textId="77777777" w:rsidR="002E37FC" w:rsidRPr="004D59A5" w:rsidRDefault="002E37FC" w:rsidP="002E37FC">
            <w:pPr>
              <w:rPr>
                <w:rFonts w:ascii="GHEA Grapalat" w:hAnsi="GHEA Grapalat"/>
                <w:b/>
                <w:bCs/>
                <w:sz w:val="20"/>
                <w:szCs w:val="20"/>
                <w:lang w:val="hy-AM"/>
              </w:rPr>
            </w:pPr>
            <w:r w:rsidRPr="004D59A5">
              <w:rPr>
                <w:rFonts w:ascii="GHEA Grapalat" w:hAnsi="GHEA Grapalat"/>
                <w:b/>
                <w:bCs/>
                <w:sz w:val="20"/>
                <w:szCs w:val="20"/>
                <w:lang w:val="hy-AM"/>
              </w:rPr>
              <w:t>դիտարկման</w:t>
            </w:r>
          </w:p>
          <w:p w14:paraId="6BB0D614" w14:textId="77777777" w:rsidR="002E37FC" w:rsidRPr="004D59A5" w:rsidRDefault="002E37FC" w:rsidP="002E37FC">
            <w:pPr>
              <w:rPr>
                <w:rFonts w:ascii="GHEA Grapalat" w:hAnsi="GHEA Grapalat"/>
                <w:b/>
                <w:bCs/>
                <w:sz w:val="20"/>
                <w:szCs w:val="20"/>
                <w:lang w:val="hy-AM"/>
              </w:rPr>
            </w:pPr>
          </w:p>
        </w:tc>
        <w:tc>
          <w:tcPr>
            <w:tcW w:w="1977" w:type="dxa"/>
            <w:vAlign w:val="center"/>
          </w:tcPr>
          <w:p w14:paraId="3CC68628" w14:textId="77777777" w:rsidR="002E37FC" w:rsidRPr="004D59A5" w:rsidRDefault="002E37FC" w:rsidP="002E37FC">
            <w:pPr>
              <w:rPr>
                <w:rFonts w:ascii="GHEA Grapalat" w:hAnsi="GHEA Grapalat"/>
                <w:b/>
                <w:bCs/>
                <w:sz w:val="20"/>
                <w:szCs w:val="20"/>
                <w:lang w:val="hy-AM"/>
              </w:rPr>
            </w:pPr>
            <w:r w:rsidRPr="004D59A5">
              <w:rPr>
                <w:rFonts w:ascii="GHEA Grapalat" w:hAnsi="GHEA Grapalat"/>
                <w:b/>
                <w:bCs/>
                <w:sz w:val="20"/>
                <w:szCs w:val="20"/>
                <w:lang w:val="hy-AM"/>
              </w:rPr>
              <w:t>լիցենզիայի առկայություն</w:t>
            </w:r>
          </w:p>
          <w:p w14:paraId="2715852C" w14:textId="77777777" w:rsidR="002E37FC" w:rsidRPr="004D59A5" w:rsidRDefault="002E37FC" w:rsidP="002E37FC">
            <w:pPr>
              <w:rPr>
                <w:rFonts w:ascii="GHEA Grapalat" w:hAnsi="GHEA Grapalat"/>
                <w:b/>
                <w:bCs/>
                <w:sz w:val="20"/>
                <w:szCs w:val="20"/>
                <w:lang w:val="hy-AM"/>
              </w:rPr>
            </w:pPr>
            <w:r w:rsidRPr="004D59A5">
              <w:rPr>
                <w:rFonts w:ascii="GHEA Grapalat" w:hAnsi="GHEA Grapalat"/>
                <w:b/>
                <w:bCs/>
                <w:sz w:val="20"/>
                <w:szCs w:val="20"/>
                <w:lang w:val="hy-AM"/>
              </w:rPr>
              <w:t>այո/ոչ</w:t>
            </w:r>
          </w:p>
          <w:p w14:paraId="7A11B11A" w14:textId="77777777" w:rsidR="002E37FC" w:rsidRPr="004D59A5" w:rsidRDefault="002E37FC" w:rsidP="002E37FC">
            <w:pPr>
              <w:rPr>
                <w:rFonts w:ascii="GHEA Grapalat" w:hAnsi="GHEA Grapalat"/>
                <w:b/>
                <w:bCs/>
                <w:sz w:val="20"/>
                <w:szCs w:val="20"/>
                <w:lang w:val="hy-AM"/>
              </w:rPr>
            </w:pPr>
          </w:p>
        </w:tc>
        <w:tc>
          <w:tcPr>
            <w:tcW w:w="2286" w:type="dxa"/>
            <w:vAlign w:val="center"/>
          </w:tcPr>
          <w:p w14:paraId="3F8A97B0" w14:textId="77777777" w:rsidR="001A2B4C" w:rsidRPr="004D59A5" w:rsidRDefault="001A2B4C" w:rsidP="001A2B4C">
            <w:pPr>
              <w:rPr>
                <w:rFonts w:ascii="GHEA Grapalat" w:hAnsi="GHEA Grapalat"/>
                <w:b/>
                <w:bCs/>
                <w:sz w:val="20"/>
                <w:szCs w:val="20"/>
                <w:lang w:val="hy-AM"/>
              </w:rPr>
            </w:pPr>
            <w:r w:rsidRPr="004D59A5">
              <w:rPr>
                <w:rFonts w:ascii="GHEA Grapalat" w:hAnsi="GHEA Grapalat"/>
                <w:b/>
                <w:bCs/>
                <w:sz w:val="20"/>
                <w:szCs w:val="20"/>
                <w:lang w:val="hy-AM"/>
              </w:rPr>
              <w:t>Արմեդ համակարգում հաշվետվությունների առկայություն</w:t>
            </w:r>
          </w:p>
          <w:p w14:paraId="13C42BC2" w14:textId="77777777" w:rsidR="002E37FC" w:rsidRPr="004D59A5" w:rsidRDefault="002E37FC" w:rsidP="001A2B4C">
            <w:pPr>
              <w:rPr>
                <w:rFonts w:ascii="GHEA Grapalat" w:hAnsi="GHEA Grapalat"/>
                <w:b/>
                <w:bCs/>
                <w:sz w:val="20"/>
                <w:szCs w:val="20"/>
                <w:lang w:val="hy-AM"/>
              </w:rPr>
            </w:pPr>
          </w:p>
        </w:tc>
        <w:tc>
          <w:tcPr>
            <w:tcW w:w="2161" w:type="dxa"/>
            <w:vAlign w:val="center"/>
          </w:tcPr>
          <w:p w14:paraId="67CF67F3" w14:textId="400B2006" w:rsidR="002E37FC" w:rsidRPr="004D59A5" w:rsidRDefault="001A2B4C" w:rsidP="001A2B4C">
            <w:pPr>
              <w:rPr>
                <w:rFonts w:ascii="GHEA Grapalat" w:hAnsi="GHEA Grapalat"/>
                <w:b/>
                <w:bCs/>
                <w:sz w:val="20"/>
                <w:szCs w:val="20"/>
                <w:lang w:val="hy-AM"/>
              </w:rPr>
            </w:pPr>
            <w:r w:rsidRPr="004D59A5">
              <w:rPr>
                <w:rFonts w:ascii="GHEA Grapalat" w:hAnsi="GHEA Grapalat"/>
                <w:b/>
                <w:bCs/>
                <w:sz w:val="20"/>
                <w:szCs w:val="20"/>
                <w:lang w:val="hy-AM"/>
              </w:rPr>
              <w:t>տվյալ հետազոտության մասով այլ կազմակերպության հետ պայմանագրի առկայություն (նշել կազմակերպությունը)</w:t>
            </w:r>
          </w:p>
        </w:tc>
        <w:tc>
          <w:tcPr>
            <w:tcW w:w="1808" w:type="dxa"/>
            <w:vAlign w:val="center"/>
          </w:tcPr>
          <w:p w14:paraId="1AD3B124" w14:textId="27DB3858" w:rsidR="002E37FC" w:rsidRPr="004D59A5" w:rsidRDefault="002E37FC" w:rsidP="002E37FC">
            <w:pPr>
              <w:rPr>
                <w:rFonts w:ascii="GHEA Grapalat" w:hAnsi="GHEA Grapalat"/>
                <w:b/>
                <w:bCs/>
                <w:sz w:val="20"/>
                <w:szCs w:val="20"/>
                <w:lang w:val="hy-AM"/>
              </w:rPr>
            </w:pPr>
            <w:r w:rsidRPr="004D59A5">
              <w:rPr>
                <w:rFonts w:ascii="GHEA Grapalat" w:hAnsi="GHEA Grapalat"/>
                <w:b/>
                <w:bCs/>
                <w:sz w:val="20"/>
                <w:szCs w:val="20"/>
                <w:lang w:val="hy-AM"/>
              </w:rPr>
              <w:t>պայմանագրով սահմանված պատասխանատվության միջոց</w:t>
            </w:r>
          </w:p>
        </w:tc>
      </w:tr>
      <w:tr w:rsidR="002E37FC" w:rsidRPr="004D59A5" w14:paraId="4180E1F3" w14:textId="77777777" w:rsidTr="004D59A5">
        <w:tc>
          <w:tcPr>
            <w:tcW w:w="704" w:type="dxa"/>
            <w:vAlign w:val="center"/>
          </w:tcPr>
          <w:p w14:paraId="5AE9FB61" w14:textId="4BA73561" w:rsidR="002E37FC" w:rsidRPr="004D59A5" w:rsidRDefault="002E37FC" w:rsidP="004D59A5">
            <w:pPr>
              <w:jc w:val="center"/>
              <w:rPr>
                <w:rFonts w:ascii="GHEA Grapalat" w:hAnsi="GHEA Grapalat"/>
                <w:b/>
                <w:bCs/>
                <w:sz w:val="20"/>
                <w:szCs w:val="20"/>
              </w:rPr>
            </w:pPr>
            <w:r w:rsidRPr="004D59A5">
              <w:rPr>
                <w:rFonts w:ascii="GHEA Grapalat" w:hAnsi="GHEA Grapalat"/>
                <w:b/>
                <w:bCs/>
                <w:sz w:val="20"/>
                <w:szCs w:val="20"/>
              </w:rPr>
              <w:t>8.1</w:t>
            </w:r>
          </w:p>
        </w:tc>
        <w:tc>
          <w:tcPr>
            <w:tcW w:w="3171" w:type="dxa"/>
            <w:vAlign w:val="center"/>
          </w:tcPr>
          <w:p w14:paraId="5D5DB01F" w14:textId="5CC56FAD" w:rsidR="002E37FC" w:rsidRPr="004D59A5" w:rsidRDefault="009F057D" w:rsidP="002E37FC">
            <w:pPr>
              <w:rPr>
                <w:rFonts w:ascii="GHEA Grapalat" w:hAnsi="GHEA Grapalat"/>
                <w:b/>
                <w:bCs/>
                <w:sz w:val="20"/>
                <w:szCs w:val="20"/>
                <w:lang w:val="hy-AM"/>
              </w:rPr>
            </w:pPr>
            <w:r w:rsidRPr="004D59A5">
              <w:rPr>
                <w:rFonts w:ascii="GHEA Grapalat" w:hAnsi="GHEA Grapalat"/>
                <w:b/>
                <w:bCs/>
                <w:sz w:val="20"/>
                <w:szCs w:val="20"/>
                <w:lang w:val="hy-AM"/>
              </w:rPr>
              <w:t>կլինիկական հետազոտություններ.</w:t>
            </w:r>
          </w:p>
        </w:tc>
        <w:tc>
          <w:tcPr>
            <w:tcW w:w="1132" w:type="dxa"/>
            <w:vAlign w:val="center"/>
          </w:tcPr>
          <w:p w14:paraId="6E3A8713" w14:textId="77777777" w:rsidR="002E37FC" w:rsidRPr="004D59A5" w:rsidRDefault="002E37FC" w:rsidP="002E37FC">
            <w:pPr>
              <w:rPr>
                <w:rFonts w:ascii="GHEA Grapalat" w:hAnsi="GHEA Grapalat"/>
                <w:sz w:val="20"/>
                <w:szCs w:val="20"/>
                <w:lang w:val="hy-AM"/>
              </w:rPr>
            </w:pPr>
          </w:p>
        </w:tc>
        <w:tc>
          <w:tcPr>
            <w:tcW w:w="1624" w:type="dxa"/>
          </w:tcPr>
          <w:p w14:paraId="565CE0BB" w14:textId="77777777" w:rsidR="002E37FC" w:rsidRPr="004D59A5" w:rsidRDefault="002E37FC" w:rsidP="002E37FC">
            <w:pPr>
              <w:rPr>
                <w:rFonts w:ascii="GHEA Grapalat" w:hAnsi="GHEA Grapalat"/>
                <w:sz w:val="20"/>
                <w:szCs w:val="20"/>
                <w:lang w:val="hy-AM"/>
              </w:rPr>
            </w:pPr>
          </w:p>
        </w:tc>
        <w:tc>
          <w:tcPr>
            <w:tcW w:w="1977" w:type="dxa"/>
            <w:vAlign w:val="center"/>
          </w:tcPr>
          <w:p w14:paraId="44265773" w14:textId="77777777" w:rsidR="002E37FC" w:rsidRPr="004D59A5" w:rsidRDefault="002E37FC" w:rsidP="002E37FC">
            <w:pPr>
              <w:rPr>
                <w:rFonts w:ascii="GHEA Grapalat" w:hAnsi="GHEA Grapalat"/>
                <w:sz w:val="20"/>
                <w:szCs w:val="20"/>
                <w:lang w:val="hy-AM"/>
              </w:rPr>
            </w:pPr>
          </w:p>
        </w:tc>
        <w:tc>
          <w:tcPr>
            <w:tcW w:w="2286" w:type="dxa"/>
            <w:vAlign w:val="center"/>
          </w:tcPr>
          <w:p w14:paraId="0DF5B7BD" w14:textId="77777777" w:rsidR="002E37FC" w:rsidRPr="004D59A5" w:rsidRDefault="002E37FC" w:rsidP="002E37FC">
            <w:pPr>
              <w:rPr>
                <w:rFonts w:ascii="GHEA Grapalat" w:hAnsi="GHEA Grapalat"/>
                <w:sz w:val="20"/>
                <w:szCs w:val="20"/>
                <w:lang w:val="hy-AM"/>
              </w:rPr>
            </w:pPr>
          </w:p>
        </w:tc>
        <w:tc>
          <w:tcPr>
            <w:tcW w:w="2161" w:type="dxa"/>
            <w:vAlign w:val="center"/>
          </w:tcPr>
          <w:p w14:paraId="269682C9" w14:textId="77777777" w:rsidR="002E37FC" w:rsidRPr="004D59A5" w:rsidRDefault="002E37FC" w:rsidP="002E37FC">
            <w:pPr>
              <w:rPr>
                <w:rFonts w:ascii="GHEA Grapalat" w:hAnsi="GHEA Grapalat"/>
                <w:sz w:val="20"/>
                <w:szCs w:val="20"/>
                <w:lang w:val="hy-AM"/>
              </w:rPr>
            </w:pPr>
          </w:p>
        </w:tc>
        <w:tc>
          <w:tcPr>
            <w:tcW w:w="1808" w:type="dxa"/>
            <w:vAlign w:val="center"/>
          </w:tcPr>
          <w:p w14:paraId="77242A8A" w14:textId="77777777" w:rsidR="002E37FC" w:rsidRPr="004D59A5" w:rsidRDefault="002E37FC" w:rsidP="002E37FC">
            <w:pPr>
              <w:rPr>
                <w:rFonts w:ascii="GHEA Grapalat" w:hAnsi="GHEA Grapalat"/>
                <w:sz w:val="20"/>
                <w:szCs w:val="20"/>
                <w:lang w:val="hy-AM"/>
              </w:rPr>
            </w:pPr>
          </w:p>
        </w:tc>
      </w:tr>
      <w:tr w:rsidR="002E37FC" w:rsidRPr="004D59A5" w14:paraId="39D69DA8" w14:textId="77777777" w:rsidTr="004D59A5">
        <w:tc>
          <w:tcPr>
            <w:tcW w:w="704" w:type="dxa"/>
            <w:vAlign w:val="center"/>
          </w:tcPr>
          <w:p w14:paraId="36525834" w14:textId="33F07AC7" w:rsidR="002E37FC" w:rsidRPr="004D59A5" w:rsidRDefault="009F057D" w:rsidP="004D59A5">
            <w:pPr>
              <w:jc w:val="center"/>
              <w:rPr>
                <w:rFonts w:ascii="GHEA Grapalat" w:hAnsi="GHEA Grapalat"/>
                <w:sz w:val="20"/>
                <w:szCs w:val="20"/>
              </w:rPr>
            </w:pPr>
            <w:r w:rsidRPr="004D59A5">
              <w:rPr>
                <w:rFonts w:ascii="GHEA Grapalat" w:hAnsi="GHEA Grapalat"/>
                <w:sz w:val="20"/>
                <w:szCs w:val="20"/>
              </w:rPr>
              <w:t>1</w:t>
            </w:r>
          </w:p>
        </w:tc>
        <w:tc>
          <w:tcPr>
            <w:tcW w:w="3171" w:type="dxa"/>
            <w:vAlign w:val="center"/>
          </w:tcPr>
          <w:p w14:paraId="100E8B0D" w14:textId="1EA5493C" w:rsidR="002E37FC" w:rsidRPr="004D59A5" w:rsidRDefault="009F057D" w:rsidP="002E37FC">
            <w:pPr>
              <w:rPr>
                <w:rFonts w:ascii="GHEA Grapalat" w:hAnsi="GHEA Grapalat"/>
                <w:sz w:val="20"/>
                <w:szCs w:val="20"/>
                <w:lang w:val="hy-AM"/>
              </w:rPr>
            </w:pPr>
            <w:r w:rsidRPr="004D59A5">
              <w:rPr>
                <w:rFonts w:ascii="GHEA Grapalat" w:hAnsi="GHEA Grapalat"/>
                <w:sz w:val="20"/>
                <w:szCs w:val="20"/>
                <w:lang w:val="hy-AM"/>
              </w:rPr>
              <w:t>միզասեռական քսուքների մանրադիտակային հետազոտություն,</w:t>
            </w:r>
          </w:p>
        </w:tc>
        <w:tc>
          <w:tcPr>
            <w:tcW w:w="1132" w:type="dxa"/>
            <w:vAlign w:val="center"/>
          </w:tcPr>
          <w:p w14:paraId="18F92221" w14:textId="77777777" w:rsidR="002E37FC" w:rsidRPr="004D59A5" w:rsidRDefault="002E37FC" w:rsidP="002E37FC">
            <w:pPr>
              <w:rPr>
                <w:rFonts w:ascii="GHEA Grapalat" w:hAnsi="GHEA Grapalat"/>
                <w:sz w:val="20"/>
                <w:szCs w:val="20"/>
                <w:lang w:val="hy-AM"/>
              </w:rPr>
            </w:pPr>
          </w:p>
        </w:tc>
        <w:tc>
          <w:tcPr>
            <w:tcW w:w="1624" w:type="dxa"/>
          </w:tcPr>
          <w:p w14:paraId="289F0C81" w14:textId="77777777" w:rsidR="002E37FC" w:rsidRPr="004D59A5" w:rsidRDefault="002E37FC" w:rsidP="002E37FC">
            <w:pPr>
              <w:rPr>
                <w:rFonts w:ascii="GHEA Grapalat" w:hAnsi="GHEA Grapalat"/>
                <w:sz w:val="20"/>
                <w:szCs w:val="20"/>
                <w:lang w:val="hy-AM"/>
              </w:rPr>
            </w:pPr>
          </w:p>
        </w:tc>
        <w:tc>
          <w:tcPr>
            <w:tcW w:w="1977" w:type="dxa"/>
            <w:vAlign w:val="center"/>
          </w:tcPr>
          <w:p w14:paraId="78AF7365" w14:textId="77777777" w:rsidR="002E37FC" w:rsidRPr="004D59A5" w:rsidRDefault="002E37FC" w:rsidP="002E37FC">
            <w:pPr>
              <w:rPr>
                <w:rFonts w:ascii="GHEA Grapalat" w:hAnsi="GHEA Grapalat"/>
                <w:sz w:val="20"/>
                <w:szCs w:val="20"/>
                <w:lang w:val="hy-AM"/>
              </w:rPr>
            </w:pPr>
          </w:p>
        </w:tc>
        <w:tc>
          <w:tcPr>
            <w:tcW w:w="2286" w:type="dxa"/>
            <w:vAlign w:val="center"/>
          </w:tcPr>
          <w:p w14:paraId="7DEAF548" w14:textId="77777777" w:rsidR="002E37FC" w:rsidRPr="004D59A5" w:rsidRDefault="002E37FC" w:rsidP="002E37FC">
            <w:pPr>
              <w:rPr>
                <w:rFonts w:ascii="GHEA Grapalat" w:hAnsi="GHEA Grapalat"/>
                <w:sz w:val="20"/>
                <w:szCs w:val="20"/>
                <w:lang w:val="hy-AM"/>
              </w:rPr>
            </w:pPr>
          </w:p>
        </w:tc>
        <w:tc>
          <w:tcPr>
            <w:tcW w:w="2161" w:type="dxa"/>
            <w:vAlign w:val="center"/>
          </w:tcPr>
          <w:p w14:paraId="39D0B448" w14:textId="77777777" w:rsidR="002E37FC" w:rsidRPr="004D59A5" w:rsidRDefault="002E37FC" w:rsidP="002E37FC">
            <w:pPr>
              <w:rPr>
                <w:rFonts w:ascii="GHEA Grapalat" w:hAnsi="GHEA Grapalat"/>
                <w:sz w:val="20"/>
                <w:szCs w:val="20"/>
                <w:lang w:val="hy-AM"/>
              </w:rPr>
            </w:pPr>
          </w:p>
        </w:tc>
        <w:tc>
          <w:tcPr>
            <w:tcW w:w="1808" w:type="dxa"/>
            <w:vAlign w:val="center"/>
          </w:tcPr>
          <w:p w14:paraId="16A10201" w14:textId="77777777" w:rsidR="002E37FC" w:rsidRPr="004D59A5" w:rsidRDefault="002E37FC" w:rsidP="002E37FC">
            <w:pPr>
              <w:rPr>
                <w:rFonts w:ascii="GHEA Grapalat" w:hAnsi="GHEA Grapalat"/>
                <w:sz w:val="20"/>
                <w:szCs w:val="20"/>
                <w:lang w:val="hy-AM"/>
              </w:rPr>
            </w:pPr>
          </w:p>
        </w:tc>
      </w:tr>
      <w:tr w:rsidR="002E37FC" w:rsidRPr="004D59A5" w14:paraId="1C5EDBD2" w14:textId="77777777" w:rsidTr="004D59A5">
        <w:tc>
          <w:tcPr>
            <w:tcW w:w="704" w:type="dxa"/>
            <w:vAlign w:val="center"/>
          </w:tcPr>
          <w:p w14:paraId="47A2CEEF" w14:textId="2BA2EFF9" w:rsidR="002E37FC" w:rsidRPr="004D59A5" w:rsidRDefault="009F057D" w:rsidP="004D59A5">
            <w:pPr>
              <w:jc w:val="center"/>
              <w:rPr>
                <w:rFonts w:ascii="GHEA Grapalat" w:hAnsi="GHEA Grapalat"/>
                <w:sz w:val="20"/>
                <w:szCs w:val="20"/>
              </w:rPr>
            </w:pPr>
            <w:r w:rsidRPr="004D59A5">
              <w:rPr>
                <w:rFonts w:ascii="GHEA Grapalat" w:hAnsi="GHEA Grapalat"/>
                <w:sz w:val="20"/>
                <w:szCs w:val="20"/>
              </w:rPr>
              <w:t>2</w:t>
            </w:r>
          </w:p>
        </w:tc>
        <w:tc>
          <w:tcPr>
            <w:tcW w:w="3171" w:type="dxa"/>
            <w:vAlign w:val="center"/>
          </w:tcPr>
          <w:p w14:paraId="4BE98ED3" w14:textId="5F9214B2" w:rsidR="002E37FC" w:rsidRPr="004D59A5" w:rsidRDefault="009F057D" w:rsidP="002E37FC">
            <w:pPr>
              <w:rPr>
                <w:rFonts w:ascii="GHEA Grapalat" w:hAnsi="GHEA Grapalat"/>
                <w:sz w:val="20"/>
                <w:szCs w:val="20"/>
                <w:lang w:val="hy-AM"/>
              </w:rPr>
            </w:pPr>
            <w:r w:rsidRPr="004D59A5">
              <w:rPr>
                <w:rFonts w:ascii="GHEA Grapalat" w:hAnsi="GHEA Grapalat"/>
                <w:sz w:val="20"/>
                <w:szCs w:val="20"/>
                <w:lang w:val="hy-AM"/>
              </w:rPr>
              <w:t>կղանքում հելմինթների ձվիկների հայտնաբերում,</w:t>
            </w:r>
          </w:p>
        </w:tc>
        <w:tc>
          <w:tcPr>
            <w:tcW w:w="1132" w:type="dxa"/>
            <w:vAlign w:val="center"/>
          </w:tcPr>
          <w:p w14:paraId="5A1912FC" w14:textId="77777777" w:rsidR="002E37FC" w:rsidRPr="004D59A5" w:rsidRDefault="002E37FC" w:rsidP="002E37FC">
            <w:pPr>
              <w:rPr>
                <w:rFonts w:ascii="GHEA Grapalat" w:hAnsi="GHEA Grapalat"/>
                <w:sz w:val="20"/>
                <w:szCs w:val="20"/>
                <w:lang w:val="hy-AM"/>
              </w:rPr>
            </w:pPr>
          </w:p>
        </w:tc>
        <w:tc>
          <w:tcPr>
            <w:tcW w:w="1624" w:type="dxa"/>
          </w:tcPr>
          <w:p w14:paraId="0EFA41B0" w14:textId="77777777" w:rsidR="002E37FC" w:rsidRPr="004D59A5" w:rsidRDefault="002E37FC" w:rsidP="002E37FC">
            <w:pPr>
              <w:rPr>
                <w:rFonts w:ascii="GHEA Grapalat" w:hAnsi="GHEA Grapalat"/>
                <w:sz w:val="20"/>
                <w:szCs w:val="20"/>
                <w:lang w:val="hy-AM"/>
              </w:rPr>
            </w:pPr>
          </w:p>
        </w:tc>
        <w:tc>
          <w:tcPr>
            <w:tcW w:w="1977" w:type="dxa"/>
            <w:vAlign w:val="center"/>
          </w:tcPr>
          <w:p w14:paraId="31B6C53F" w14:textId="77777777" w:rsidR="002E37FC" w:rsidRPr="004D59A5" w:rsidRDefault="002E37FC" w:rsidP="002E37FC">
            <w:pPr>
              <w:rPr>
                <w:rFonts w:ascii="GHEA Grapalat" w:hAnsi="GHEA Grapalat"/>
                <w:sz w:val="20"/>
                <w:szCs w:val="20"/>
                <w:lang w:val="hy-AM"/>
              </w:rPr>
            </w:pPr>
          </w:p>
        </w:tc>
        <w:tc>
          <w:tcPr>
            <w:tcW w:w="2286" w:type="dxa"/>
            <w:vAlign w:val="center"/>
          </w:tcPr>
          <w:p w14:paraId="4BB9C03A" w14:textId="77777777" w:rsidR="002E37FC" w:rsidRPr="004D59A5" w:rsidRDefault="002E37FC" w:rsidP="002E37FC">
            <w:pPr>
              <w:rPr>
                <w:rFonts w:ascii="GHEA Grapalat" w:hAnsi="GHEA Grapalat"/>
                <w:sz w:val="20"/>
                <w:szCs w:val="20"/>
                <w:lang w:val="hy-AM"/>
              </w:rPr>
            </w:pPr>
          </w:p>
        </w:tc>
        <w:tc>
          <w:tcPr>
            <w:tcW w:w="2161" w:type="dxa"/>
            <w:vAlign w:val="center"/>
          </w:tcPr>
          <w:p w14:paraId="30104FB5" w14:textId="77777777" w:rsidR="002E37FC" w:rsidRPr="004D59A5" w:rsidRDefault="002E37FC" w:rsidP="002E37FC">
            <w:pPr>
              <w:rPr>
                <w:rFonts w:ascii="GHEA Grapalat" w:hAnsi="GHEA Grapalat"/>
                <w:sz w:val="20"/>
                <w:szCs w:val="20"/>
                <w:lang w:val="hy-AM"/>
              </w:rPr>
            </w:pPr>
          </w:p>
        </w:tc>
        <w:tc>
          <w:tcPr>
            <w:tcW w:w="1808" w:type="dxa"/>
            <w:vAlign w:val="center"/>
          </w:tcPr>
          <w:p w14:paraId="7CCE9609" w14:textId="77777777" w:rsidR="002E37FC" w:rsidRPr="004D59A5" w:rsidRDefault="002E37FC" w:rsidP="002E37FC">
            <w:pPr>
              <w:rPr>
                <w:rFonts w:ascii="GHEA Grapalat" w:hAnsi="GHEA Grapalat"/>
                <w:sz w:val="20"/>
                <w:szCs w:val="20"/>
                <w:lang w:val="hy-AM"/>
              </w:rPr>
            </w:pPr>
          </w:p>
        </w:tc>
      </w:tr>
      <w:tr w:rsidR="002E37FC" w:rsidRPr="004D59A5" w14:paraId="2FF1C071" w14:textId="77777777" w:rsidTr="004D59A5">
        <w:tc>
          <w:tcPr>
            <w:tcW w:w="704" w:type="dxa"/>
            <w:vAlign w:val="center"/>
          </w:tcPr>
          <w:p w14:paraId="6F079B11" w14:textId="24DCE878" w:rsidR="002E37FC" w:rsidRPr="004D59A5" w:rsidRDefault="009F057D" w:rsidP="004D59A5">
            <w:pPr>
              <w:jc w:val="center"/>
              <w:rPr>
                <w:rFonts w:ascii="GHEA Grapalat" w:hAnsi="GHEA Grapalat"/>
                <w:sz w:val="20"/>
                <w:szCs w:val="20"/>
              </w:rPr>
            </w:pPr>
            <w:r w:rsidRPr="004D59A5">
              <w:rPr>
                <w:rFonts w:ascii="GHEA Grapalat" w:hAnsi="GHEA Grapalat"/>
                <w:sz w:val="20"/>
                <w:szCs w:val="20"/>
              </w:rPr>
              <w:t>3</w:t>
            </w:r>
          </w:p>
        </w:tc>
        <w:tc>
          <w:tcPr>
            <w:tcW w:w="3171" w:type="dxa"/>
            <w:vAlign w:val="center"/>
          </w:tcPr>
          <w:p w14:paraId="11D4DA7B" w14:textId="05AD6999" w:rsidR="002E37FC" w:rsidRPr="004D59A5" w:rsidRDefault="009F057D" w:rsidP="002E37FC">
            <w:pPr>
              <w:rPr>
                <w:rFonts w:ascii="GHEA Grapalat" w:hAnsi="GHEA Grapalat"/>
                <w:sz w:val="20"/>
                <w:szCs w:val="20"/>
                <w:lang w:val="hy-AM"/>
              </w:rPr>
            </w:pPr>
            <w:r w:rsidRPr="004D59A5">
              <w:rPr>
                <w:rFonts w:ascii="GHEA Grapalat" w:hAnsi="GHEA Grapalat"/>
                <w:sz w:val="20"/>
                <w:szCs w:val="20"/>
                <w:lang w:val="hy-AM"/>
              </w:rPr>
              <w:t>արյան ընդհանուր հետազոտություն և լեյկոֆորմուլա</w:t>
            </w:r>
          </w:p>
        </w:tc>
        <w:tc>
          <w:tcPr>
            <w:tcW w:w="1132" w:type="dxa"/>
            <w:vAlign w:val="center"/>
          </w:tcPr>
          <w:p w14:paraId="2DCE6B8A" w14:textId="77777777" w:rsidR="002E37FC" w:rsidRPr="004D59A5" w:rsidRDefault="002E37FC" w:rsidP="002E37FC">
            <w:pPr>
              <w:rPr>
                <w:rFonts w:ascii="GHEA Grapalat" w:hAnsi="GHEA Grapalat"/>
                <w:sz w:val="20"/>
                <w:szCs w:val="20"/>
                <w:lang w:val="hy-AM"/>
              </w:rPr>
            </w:pPr>
          </w:p>
        </w:tc>
        <w:tc>
          <w:tcPr>
            <w:tcW w:w="1624" w:type="dxa"/>
          </w:tcPr>
          <w:p w14:paraId="63005237" w14:textId="77777777" w:rsidR="002E37FC" w:rsidRPr="004D59A5" w:rsidRDefault="002E37FC" w:rsidP="002E37FC">
            <w:pPr>
              <w:rPr>
                <w:rFonts w:ascii="GHEA Grapalat" w:hAnsi="GHEA Grapalat"/>
                <w:sz w:val="20"/>
                <w:szCs w:val="20"/>
                <w:lang w:val="hy-AM"/>
              </w:rPr>
            </w:pPr>
          </w:p>
        </w:tc>
        <w:tc>
          <w:tcPr>
            <w:tcW w:w="1977" w:type="dxa"/>
            <w:vAlign w:val="center"/>
          </w:tcPr>
          <w:p w14:paraId="1E5EF3F4" w14:textId="77777777" w:rsidR="002E37FC" w:rsidRPr="004D59A5" w:rsidRDefault="002E37FC" w:rsidP="002E37FC">
            <w:pPr>
              <w:rPr>
                <w:rFonts w:ascii="GHEA Grapalat" w:hAnsi="GHEA Grapalat"/>
                <w:sz w:val="20"/>
                <w:szCs w:val="20"/>
                <w:lang w:val="hy-AM"/>
              </w:rPr>
            </w:pPr>
          </w:p>
        </w:tc>
        <w:tc>
          <w:tcPr>
            <w:tcW w:w="2286" w:type="dxa"/>
            <w:vAlign w:val="center"/>
          </w:tcPr>
          <w:p w14:paraId="3BC1A7AA" w14:textId="77777777" w:rsidR="002E37FC" w:rsidRPr="004D59A5" w:rsidRDefault="002E37FC" w:rsidP="002E37FC">
            <w:pPr>
              <w:rPr>
                <w:rFonts w:ascii="GHEA Grapalat" w:hAnsi="GHEA Grapalat"/>
                <w:sz w:val="20"/>
                <w:szCs w:val="20"/>
                <w:lang w:val="hy-AM"/>
              </w:rPr>
            </w:pPr>
          </w:p>
        </w:tc>
        <w:tc>
          <w:tcPr>
            <w:tcW w:w="2161" w:type="dxa"/>
            <w:vAlign w:val="center"/>
          </w:tcPr>
          <w:p w14:paraId="0F49FE4D" w14:textId="77777777" w:rsidR="002E37FC" w:rsidRPr="004D59A5" w:rsidRDefault="002E37FC" w:rsidP="002E37FC">
            <w:pPr>
              <w:rPr>
                <w:rFonts w:ascii="GHEA Grapalat" w:hAnsi="GHEA Grapalat"/>
                <w:sz w:val="20"/>
                <w:szCs w:val="20"/>
                <w:lang w:val="hy-AM"/>
              </w:rPr>
            </w:pPr>
          </w:p>
        </w:tc>
        <w:tc>
          <w:tcPr>
            <w:tcW w:w="1808" w:type="dxa"/>
            <w:vAlign w:val="center"/>
          </w:tcPr>
          <w:p w14:paraId="24AD85C6" w14:textId="77777777" w:rsidR="002E37FC" w:rsidRPr="004D59A5" w:rsidRDefault="002E37FC" w:rsidP="002E37FC">
            <w:pPr>
              <w:rPr>
                <w:rFonts w:ascii="GHEA Grapalat" w:hAnsi="GHEA Grapalat"/>
                <w:sz w:val="20"/>
                <w:szCs w:val="20"/>
                <w:lang w:val="hy-AM"/>
              </w:rPr>
            </w:pPr>
          </w:p>
        </w:tc>
      </w:tr>
      <w:tr w:rsidR="002E37FC" w:rsidRPr="004D59A5" w14:paraId="38625BDF" w14:textId="77777777" w:rsidTr="004D59A5">
        <w:tc>
          <w:tcPr>
            <w:tcW w:w="704" w:type="dxa"/>
            <w:vAlign w:val="center"/>
          </w:tcPr>
          <w:p w14:paraId="1C142546" w14:textId="752675B6" w:rsidR="002E37FC" w:rsidRPr="004D59A5" w:rsidRDefault="009F057D" w:rsidP="004D59A5">
            <w:pPr>
              <w:jc w:val="center"/>
              <w:rPr>
                <w:rFonts w:ascii="GHEA Grapalat" w:hAnsi="GHEA Grapalat"/>
                <w:sz w:val="20"/>
                <w:szCs w:val="20"/>
              </w:rPr>
            </w:pPr>
            <w:r w:rsidRPr="004D59A5">
              <w:rPr>
                <w:rFonts w:ascii="GHEA Grapalat" w:hAnsi="GHEA Grapalat"/>
                <w:sz w:val="20"/>
                <w:szCs w:val="20"/>
              </w:rPr>
              <w:t>3.1</w:t>
            </w:r>
          </w:p>
        </w:tc>
        <w:tc>
          <w:tcPr>
            <w:tcW w:w="3171" w:type="dxa"/>
            <w:vAlign w:val="center"/>
          </w:tcPr>
          <w:p w14:paraId="4BE6A4AD" w14:textId="64319F6B" w:rsidR="002E37FC" w:rsidRPr="004D59A5" w:rsidRDefault="009F057D" w:rsidP="002E37FC">
            <w:pPr>
              <w:rPr>
                <w:rFonts w:ascii="GHEA Grapalat" w:hAnsi="GHEA Grapalat"/>
                <w:sz w:val="20"/>
                <w:szCs w:val="20"/>
                <w:lang w:val="hy-AM"/>
              </w:rPr>
            </w:pPr>
            <w:r w:rsidRPr="004D59A5">
              <w:rPr>
                <w:rFonts w:ascii="GHEA Grapalat" w:hAnsi="GHEA Grapalat"/>
                <w:sz w:val="20"/>
                <w:szCs w:val="20"/>
                <w:lang w:val="hy-AM"/>
              </w:rPr>
              <w:t>հեմոգլոբին,</w:t>
            </w:r>
          </w:p>
        </w:tc>
        <w:tc>
          <w:tcPr>
            <w:tcW w:w="1132" w:type="dxa"/>
            <w:vAlign w:val="center"/>
          </w:tcPr>
          <w:p w14:paraId="6A486E2A" w14:textId="77777777" w:rsidR="002E37FC" w:rsidRPr="004D59A5" w:rsidRDefault="002E37FC" w:rsidP="002E37FC">
            <w:pPr>
              <w:rPr>
                <w:rFonts w:ascii="GHEA Grapalat" w:hAnsi="GHEA Grapalat"/>
                <w:sz w:val="20"/>
                <w:szCs w:val="20"/>
                <w:lang w:val="hy-AM"/>
              </w:rPr>
            </w:pPr>
          </w:p>
        </w:tc>
        <w:tc>
          <w:tcPr>
            <w:tcW w:w="1624" w:type="dxa"/>
          </w:tcPr>
          <w:p w14:paraId="77B741FB" w14:textId="77777777" w:rsidR="002E37FC" w:rsidRPr="004D59A5" w:rsidRDefault="002E37FC" w:rsidP="002E37FC">
            <w:pPr>
              <w:rPr>
                <w:rFonts w:ascii="GHEA Grapalat" w:hAnsi="GHEA Grapalat"/>
                <w:sz w:val="20"/>
                <w:szCs w:val="20"/>
                <w:lang w:val="hy-AM"/>
              </w:rPr>
            </w:pPr>
          </w:p>
        </w:tc>
        <w:tc>
          <w:tcPr>
            <w:tcW w:w="1977" w:type="dxa"/>
            <w:vAlign w:val="center"/>
          </w:tcPr>
          <w:p w14:paraId="4C6B3CA2" w14:textId="77777777" w:rsidR="002E37FC" w:rsidRPr="004D59A5" w:rsidRDefault="002E37FC" w:rsidP="002E37FC">
            <w:pPr>
              <w:rPr>
                <w:rFonts w:ascii="GHEA Grapalat" w:hAnsi="GHEA Grapalat"/>
                <w:sz w:val="20"/>
                <w:szCs w:val="20"/>
                <w:lang w:val="hy-AM"/>
              </w:rPr>
            </w:pPr>
          </w:p>
        </w:tc>
        <w:tc>
          <w:tcPr>
            <w:tcW w:w="2286" w:type="dxa"/>
            <w:vAlign w:val="center"/>
          </w:tcPr>
          <w:p w14:paraId="4901F5D5" w14:textId="77777777" w:rsidR="002E37FC" w:rsidRPr="004D59A5" w:rsidRDefault="002E37FC" w:rsidP="002E37FC">
            <w:pPr>
              <w:rPr>
                <w:rFonts w:ascii="GHEA Grapalat" w:hAnsi="GHEA Grapalat"/>
                <w:sz w:val="20"/>
                <w:szCs w:val="20"/>
                <w:lang w:val="hy-AM"/>
              </w:rPr>
            </w:pPr>
          </w:p>
        </w:tc>
        <w:tc>
          <w:tcPr>
            <w:tcW w:w="2161" w:type="dxa"/>
            <w:vAlign w:val="center"/>
          </w:tcPr>
          <w:p w14:paraId="6B40C431" w14:textId="77777777" w:rsidR="002E37FC" w:rsidRPr="004D59A5" w:rsidRDefault="002E37FC" w:rsidP="002E37FC">
            <w:pPr>
              <w:rPr>
                <w:rFonts w:ascii="GHEA Grapalat" w:hAnsi="GHEA Grapalat"/>
                <w:sz w:val="20"/>
                <w:szCs w:val="20"/>
                <w:lang w:val="hy-AM"/>
              </w:rPr>
            </w:pPr>
          </w:p>
        </w:tc>
        <w:tc>
          <w:tcPr>
            <w:tcW w:w="1808" w:type="dxa"/>
            <w:vAlign w:val="center"/>
          </w:tcPr>
          <w:p w14:paraId="2EB38782" w14:textId="77777777" w:rsidR="002E37FC" w:rsidRPr="004D59A5" w:rsidRDefault="002E37FC" w:rsidP="002E37FC">
            <w:pPr>
              <w:rPr>
                <w:rFonts w:ascii="GHEA Grapalat" w:hAnsi="GHEA Grapalat"/>
                <w:sz w:val="20"/>
                <w:szCs w:val="20"/>
                <w:lang w:val="hy-AM"/>
              </w:rPr>
            </w:pPr>
          </w:p>
        </w:tc>
      </w:tr>
      <w:tr w:rsidR="002E37FC" w:rsidRPr="004D59A5" w14:paraId="519A37D3" w14:textId="77777777" w:rsidTr="004D59A5">
        <w:tc>
          <w:tcPr>
            <w:tcW w:w="704" w:type="dxa"/>
            <w:vAlign w:val="center"/>
          </w:tcPr>
          <w:p w14:paraId="44303AC2" w14:textId="6494F5A0" w:rsidR="002E37FC" w:rsidRPr="004D59A5" w:rsidRDefault="009F057D" w:rsidP="004D59A5">
            <w:pPr>
              <w:jc w:val="center"/>
              <w:rPr>
                <w:rFonts w:ascii="GHEA Grapalat" w:hAnsi="GHEA Grapalat"/>
                <w:sz w:val="20"/>
                <w:szCs w:val="20"/>
              </w:rPr>
            </w:pPr>
            <w:r w:rsidRPr="004D59A5">
              <w:rPr>
                <w:rFonts w:ascii="GHEA Grapalat" w:hAnsi="GHEA Grapalat"/>
                <w:sz w:val="20"/>
                <w:szCs w:val="20"/>
              </w:rPr>
              <w:t>3.2</w:t>
            </w:r>
          </w:p>
        </w:tc>
        <w:tc>
          <w:tcPr>
            <w:tcW w:w="3171" w:type="dxa"/>
            <w:vAlign w:val="center"/>
          </w:tcPr>
          <w:p w14:paraId="094B0B35" w14:textId="7249AAF5" w:rsidR="002E37FC" w:rsidRPr="004D59A5" w:rsidRDefault="009F057D" w:rsidP="002E37FC">
            <w:pPr>
              <w:rPr>
                <w:rFonts w:ascii="GHEA Grapalat" w:hAnsi="GHEA Grapalat"/>
                <w:sz w:val="20"/>
                <w:szCs w:val="20"/>
                <w:lang w:val="hy-AM"/>
              </w:rPr>
            </w:pPr>
            <w:r w:rsidRPr="004D59A5">
              <w:rPr>
                <w:rFonts w:ascii="GHEA Grapalat" w:hAnsi="GHEA Grapalat"/>
                <w:sz w:val="20"/>
                <w:szCs w:val="20"/>
                <w:lang w:val="hy-AM"/>
              </w:rPr>
              <w:t>էրիթրոցիտներ,</w:t>
            </w:r>
          </w:p>
        </w:tc>
        <w:tc>
          <w:tcPr>
            <w:tcW w:w="1132" w:type="dxa"/>
            <w:vAlign w:val="center"/>
          </w:tcPr>
          <w:p w14:paraId="1EF9A4DB" w14:textId="77777777" w:rsidR="002E37FC" w:rsidRPr="004D59A5" w:rsidRDefault="002E37FC" w:rsidP="002E37FC">
            <w:pPr>
              <w:rPr>
                <w:rFonts w:ascii="GHEA Grapalat" w:hAnsi="GHEA Grapalat"/>
                <w:sz w:val="20"/>
                <w:szCs w:val="20"/>
                <w:lang w:val="hy-AM"/>
              </w:rPr>
            </w:pPr>
          </w:p>
        </w:tc>
        <w:tc>
          <w:tcPr>
            <w:tcW w:w="1624" w:type="dxa"/>
          </w:tcPr>
          <w:p w14:paraId="6A362CAA" w14:textId="77777777" w:rsidR="002E37FC" w:rsidRPr="004D59A5" w:rsidRDefault="002E37FC" w:rsidP="002E37FC">
            <w:pPr>
              <w:rPr>
                <w:rFonts w:ascii="GHEA Grapalat" w:hAnsi="GHEA Grapalat"/>
                <w:sz w:val="20"/>
                <w:szCs w:val="20"/>
                <w:lang w:val="hy-AM"/>
              </w:rPr>
            </w:pPr>
          </w:p>
        </w:tc>
        <w:tc>
          <w:tcPr>
            <w:tcW w:w="1977" w:type="dxa"/>
            <w:vAlign w:val="center"/>
          </w:tcPr>
          <w:p w14:paraId="3B5C5E0F" w14:textId="77777777" w:rsidR="002E37FC" w:rsidRPr="004D59A5" w:rsidRDefault="002E37FC" w:rsidP="002E37FC">
            <w:pPr>
              <w:rPr>
                <w:rFonts w:ascii="GHEA Grapalat" w:hAnsi="GHEA Grapalat"/>
                <w:sz w:val="20"/>
                <w:szCs w:val="20"/>
                <w:lang w:val="hy-AM"/>
              </w:rPr>
            </w:pPr>
          </w:p>
        </w:tc>
        <w:tc>
          <w:tcPr>
            <w:tcW w:w="2286" w:type="dxa"/>
            <w:vAlign w:val="center"/>
          </w:tcPr>
          <w:p w14:paraId="6191394B" w14:textId="77777777" w:rsidR="002E37FC" w:rsidRPr="004D59A5" w:rsidRDefault="002E37FC" w:rsidP="002E37FC">
            <w:pPr>
              <w:rPr>
                <w:rFonts w:ascii="GHEA Grapalat" w:hAnsi="GHEA Grapalat"/>
                <w:sz w:val="20"/>
                <w:szCs w:val="20"/>
                <w:lang w:val="hy-AM"/>
              </w:rPr>
            </w:pPr>
          </w:p>
        </w:tc>
        <w:tc>
          <w:tcPr>
            <w:tcW w:w="2161" w:type="dxa"/>
            <w:vAlign w:val="center"/>
          </w:tcPr>
          <w:p w14:paraId="1B4FD5E7" w14:textId="77777777" w:rsidR="002E37FC" w:rsidRPr="004D59A5" w:rsidRDefault="002E37FC" w:rsidP="002E37FC">
            <w:pPr>
              <w:rPr>
                <w:rFonts w:ascii="GHEA Grapalat" w:hAnsi="GHEA Grapalat"/>
                <w:sz w:val="20"/>
                <w:szCs w:val="20"/>
                <w:lang w:val="hy-AM"/>
              </w:rPr>
            </w:pPr>
          </w:p>
        </w:tc>
        <w:tc>
          <w:tcPr>
            <w:tcW w:w="1808" w:type="dxa"/>
            <w:vAlign w:val="center"/>
          </w:tcPr>
          <w:p w14:paraId="60CDC8B8" w14:textId="77777777" w:rsidR="002E37FC" w:rsidRPr="004D59A5" w:rsidRDefault="002E37FC" w:rsidP="002E37FC">
            <w:pPr>
              <w:rPr>
                <w:rFonts w:ascii="GHEA Grapalat" w:hAnsi="GHEA Grapalat"/>
                <w:sz w:val="20"/>
                <w:szCs w:val="20"/>
                <w:lang w:val="hy-AM"/>
              </w:rPr>
            </w:pPr>
          </w:p>
        </w:tc>
      </w:tr>
      <w:tr w:rsidR="009F057D" w:rsidRPr="004D59A5" w14:paraId="3C5EF0F9" w14:textId="77777777" w:rsidTr="004D59A5">
        <w:tc>
          <w:tcPr>
            <w:tcW w:w="704" w:type="dxa"/>
            <w:vAlign w:val="center"/>
          </w:tcPr>
          <w:p w14:paraId="09FC41B7" w14:textId="3CBD25E1" w:rsidR="009F057D" w:rsidRPr="004D59A5" w:rsidRDefault="009F057D" w:rsidP="004D59A5">
            <w:pPr>
              <w:jc w:val="center"/>
              <w:rPr>
                <w:rFonts w:ascii="GHEA Grapalat" w:hAnsi="GHEA Grapalat"/>
                <w:sz w:val="20"/>
                <w:szCs w:val="20"/>
              </w:rPr>
            </w:pPr>
            <w:r w:rsidRPr="004D59A5">
              <w:rPr>
                <w:rFonts w:ascii="GHEA Grapalat" w:hAnsi="GHEA Grapalat"/>
                <w:sz w:val="20"/>
                <w:szCs w:val="20"/>
              </w:rPr>
              <w:t>3.3</w:t>
            </w:r>
          </w:p>
        </w:tc>
        <w:tc>
          <w:tcPr>
            <w:tcW w:w="3171" w:type="dxa"/>
            <w:vAlign w:val="center"/>
          </w:tcPr>
          <w:p w14:paraId="2D71B3F7" w14:textId="7D99B3FC" w:rsidR="009F057D" w:rsidRPr="004D59A5" w:rsidRDefault="009F057D" w:rsidP="009F057D">
            <w:pPr>
              <w:rPr>
                <w:rFonts w:ascii="GHEA Grapalat" w:hAnsi="GHEA Grapalat"/>
                <w:sz w:val="20"/>
                <w:szCs w:val="20"/>
                <w:lang w:val="hy-AM"/>
              </w:rPr>
            </w:pPr>
            <w:r w:rsidRPr="004D59A5">
              <w:rPr>
                <w:rFonts w:ascii="GHEA Grapalat" w:hAnsi="GHEA Grapalat"/>
                <w:sz w:val="20"/>
                <w:szCs w:val="20"/>
                <w:lang w:val="hy-AM"/>
              </w:rPr>
              <w:t>լեյկոցիտներ,</w:t>
            </w:r>
          </w:p>
        </w:tc>
        <w:tc>
          <w:tcPr>
            <w:tcW w:w="1132" w:type="dxa"/>
            <w:vAlign w:val="center"/>
          </w:tcPr>
          <w:p w14:paraId="7E11E431" w14:textId="77777777" w:rsidR="009F057D" w:rsidRPr="004D59A5" w:rsidRDefault="009F057D" w:rsidP="002E37FC">
            <w:pPr>
              <w:rPr>
                <w:rFonts w:ascii="GHEA Grapalat" w:hAnsi="GHEA Grapalat"/>
                <w:sz w:val="20"/>
                <w:szCs w:val="20"/>
                <w:lang w:val="hy-AM"/>
              </w:rPr>
            </w:pPr>
          </w:p>
        </w:tc>
        <w:tc>
          <w:tcPr>
            <w:tcW w:w="1624" w:type="dxa"/>
          </w:tcPr>
          <w:p w14:paraId="0F6C275C" w14:textId="77777777" w:rsidR="009F057D" w:rsidRPr="004D59A5" w:rsidRDefault="009F057D" w:rsidP="002E37FC">
            <w:pPr>
              <w:rPr>
                <w:rFonts w:ascii="GHEA Grapalat" w:hAnsi="GHEA Grapalat"/>
                <w:sz w:val="20"/>
                <w:szCs w:val="20"/>
                <w:lang w:val="hy-AM"/>
              </w:rPr>
            </w:pPr>
          </w:p>
        </w:tc>
        <w:tc>
          <w:tcPr>
            <w:tcW w:w="1977" w:type="dxa"/>
            <w:vAlign w:val="center"/>
          </w:tcPr>
          <w:p w14:paraId="432EBC21" w14:textId="77777777" w:rsidR="009F057D" w:rsidRPr="004D59A5" w:rsidRDefault="009F057D" w:rsidP="002E37FC">
            <w:pPr>
              <w:rPr>
                <w:rFonts w:ascii="GHEA Grapalat" w:hAnsi="GHEA Grapalat"/>
                <w:sz w:val="20"/>
                <w:szCs w:val="20"/>
                <w:lang w:val="hy-AM"/>
              </w:rPr>
            </w:pPr>
          </w:p>
        </w:tc>
        <w:tc>
          <w:tcPr>
            <w:tcW w:w="2286" w:type="dxa"/>
            <w:vAlign w:val="center"/>
          </w:tcPr>
          <w:p w14:paraId="72F4114E" w14:textId="77777777" w:rsidR="009F057D" w:rsidRPr="004D59A5" w:rsidRDefault="009F057D" w:rsidP="002E37FC">
            <w:pPr>
              <w:rPr>
                <w:rFonts w:ascii="GHEA Grapalat" w:hAnsi="GHEA Grapalat"/>
                <w:sz w:val="20"/>
                <w:szCs w:val="20"/>
                <w:lang w:val="hy-AM"/>
              </w:rPr>
            </w:pPr>
          </w:p>
        </w:tc>
        <w:tc>
          <w:tcPr>
            <w:tcW w:w="2161" w:type="dxa"/>
            <w:vAlign w:val="center"/>
          </w:tcPr>
          <w:p w14:paraId="1848DCF1" w14:textId="77777777" w:rsidR="009F057D" w:rsidRPr="004D59A5" w:rsidRDefault="009F057D" w:rsidP="002E37FC">
            <w:pPr>
              <w:rPr>
                <w:rFonts w:ascii="GHEA Grapalat" w:hAnsi="GHEA Grapalat"/>
                <w:sz w:val="20"/>
                <w:szCs w:val="20"/>
                <w:lang w:val="hy-AM"/>
              </w:rPr>
            </w:pPr>
          </w:p>
        </w:tc>
        <w:tc>
          <w:tcPr>
            <w:tcW w:w="1808" w:type="dxa"/>
            <w:vAlign w:val="center"/>
          </w:tcPr>
          <w:p w14:paraId="3E50C9EA" w14:textId="77777777" w:rsidR="009F057D" w:rsidRPr="004D59A5" w:rsidRDefault="009F057D" w:rsidP="002E37FC">
            <w:pPr>
              <w:rPr>
                <w:rFonts w:ascii="GHEA Grapalat" w:hAnsi="GHEA Grapalat"/>
                <w:sz w:val="20"/>
                <w:szCs w:val="20"/>
                <w:lang w:val="hy-AM"/>
              </w:rPr>
            </w:pPr>
          </w:p>
        </w:tc>
      </w:tr>
      <w:tr w:rsidR="00904E04" w:rsidRPr="004D59A5" w14:paraId="71A773AA" w14:textId="77777777" w:rsidTr="004D59A5">
        <w:tc>
          <w:tcPr>
            <w:tcW w:w="704" w:type="dxa"/>
            <w:vAlign w:val="center"/>
          </w:tcPr>
          <w:p w14:paraId="53D5B98F" w14:textId="36759FA5" w:rsidR="00904E04" w:rsidRPr="004D59A5" w:rsidRDefault="00904E04" w:rsidP="004D59A5">
            <w:pPr>
              <w:jc w:val="center"/>
              <w:rPr>
                <w:rFonts w:ascii="GHEA Grapalat" w:hAnsi="GHEA Grapalat"/>
                <w:sz w:val="20"/>
                <w:szCs w:val="20"/>
              </w:rPr>
            </w:pPr>
            <w:r w:rsidRPr="004D59A5">
              <w:rPr>
                <w:rFonts w:ascii="GHEA Grapalat" w:hAnsi="GHEA Grapalat"/>
                <w:sz w:val="20"/>
                <w:szCs w:val="20"/>
              </w:rPr>
              <w:t>3.4</w:t>
            </w:r>
          </w:p>
        </w:tc>
        <w:tc>
          <w:tcPr>
            <w:tcW w:w="3171" w:type="dxa"/>
            <w:vAlign w:val="center"/>
          </w:tcPr>
          <w:p w14:paraId="493C7D16" w14:textId="528C4184" w:rsidR="00904E04" w:rsidRPr="004D59A5" w:rsidRDefault="00904E04" w:rsidP="009F057D">
            <w:pPr>
              <w:rPr>
                <w:rFonts w:ascii="GHEA Grapalat" w:hAnsi="GHEA Grapalat"/>
                <w:sz w:val="20"/>
                <w:szCs w:val="20"/>
                <w:lang w:val="hy-AM"/>
              </w:rPr>
            </w:pPr>
            <w:r w:rsidRPr="004D59A5">
              <w:rPr>
                <w:rFonts w:ascii="GHEA Grapalat" w:hAnsi="GHEA Grapalat"/>
                <w:sz w:val="20"/>
                <w:szCs w:val="20"/>
                <w:lang w:val="hy-AM"/>
              </w:rPr>
              <w:t>էրիթրոցիտների նստեցման արագություն (ԷՆԱ),</w:t>
            </w:r>
          </w:p>
        </w:tc>
        <w:tc>
          <w:tcPr>
            <w:tcW w:w="1132" w:type="dxa"/>
            <w:vAlign w:val="center"/>
          </w:tcPr>
          <w:p w14:paraId="3097A28A" w14:textId="77777777" w:rsidR="00904E04" w:rsidRPr="004D59A5" w:rsidRDefault="00904E04" w:rsidP="002E37FC">
            <w:pPr>
              <w:rPr>
                <w:rFonts w:ascii="GHEA Grapalat" w:hAnsi="GHEA Grapalat"/>
                <w:sz w:val="20"/>
                <w:szCs w:val="20"/>
                <w:lang w:val="hy-AM"/>
              </w:rPr>
            </w:pPr>
          </w:p>
        </w:tc>
        <w:tc>
          <w:tcPr>
            <w:tcW w:w="1624" w:type="dxa"/>
          </w:tcPr>
          <w:p w14:paraId="4443510A" w14:textId="77777777" w:rsidR="00904E04" w:rsidRPr="004D59A5" w:rsidRDefault="00904E04" w:rsidP="002E37FC">
            <w:pPr>
              <w:rPr>
                <w:rFonts w:ascii="GHEA Grapalat" w:hAnsi="GHEA Grapalat"/>
                <w:sz w:val="20"/>
                <w:szCs w:val="20"/>
                <w:lang w:val="hy-AM"/>
              </w:rPr>
            </w:pPr>
          </w:p>
        </w:tc>
        <w:tc>
          <w:tcPr>
            <w:tcW w:w="1977" w:type="dxa"/>
            <w:vAlign w:val="center"/>
          </w:tcPr>
          <w:p w14:paraId="6588BC5B" w14:textId="77777777" w:rsidR="00904E04" w:rsidRPr="004D59A5" w:rsidRDefault="00904E04" w:rsidP="002E37FC">
            <w:pPr>
              <w:rPr>
                <w:rFonts w:ascii="GHEA Grapalat" w:hAnsi="GHEA Grapalat"/>
                <w:sz w:val="20"/>
                <w:szCs w:val="20"/>
                <w:lang w:val="hy-AM"/>
              </w:rPr>
            </w:pPr>
          </w:p>
        </w:tc>
        <w:tc>
          <w:tcPr>
            <w:tcW w:w="2286" w:type="dxa"/>
            <w:vAlign w:val="center"/>
          </w:tcPr>
          <w:p w14:paraId="49AED316" w14:textId="77777777" w:rsidR="00904E04" w:rsidRPr="004D59A5" w:rsidRDefault="00904E04" w:rsidP="002E37FC">
            <w:pPr>
              <w:rPr>
                <w:rFonts w:ascii="GHEA Grapalat" w:hAnsi="GHEA Grapalat"/>
                <w:sz w:val="20"/>
                <w:szCs w:val="20"/>
                <w:lang w:val="hy-AM"/>
              </w:rPr>
            </w:pPr>
          </w:p>
        </w:tc>
        <w:tc>
          <w:tcPr>
            <w:tcW w:w="2161" w:type="dxa"/>
            <w:vAlign w:val="center"/>
          </w:tcPr>
          <w:p w14:paraId="52E4DFA3" w14:textId="77777777" w:rsidR="00904E04" w:rsidRPr="004D59A5" w:rsidRDefault="00904E04" w:rsidP="002E37FC">
            <w:pPr>
              <w:rPr>
                <w:rFonts w:ascii="GHEA Grapalat" w:hAnsi="GHEA Grapalat"/>
                <w:sz w:val="20"/>
                <w:szCs w:val="20"/>
                <w:lang w:val="hy-AM"/>
              </w:rPr>
            </w:pPr>
          </w:p>
        </w:tc>
        <w:tc>
          <w:tcPr>
            <w:tcW w:w="1808" w:type="dxa"/>
            <w:vAlign w:val="center"/>
          </w:tcPr>
          <w:p w14:paraId="31645897" w14:textId="77777777" w:rsidR="00904E04" w:rsidRPr="004D59A5" w:rsidRDefault="00904E04" w:rsidP="002E37FC">
            <w:pPr>
              <w:rPr>
                <w:rFonts w:ascii="GHEA Grapalat" w:hAnsi="GHEA Grapalat"/>
                <w:sz w:val="20"/>
                <w:szCs w:val="20"/>
                <w:lang w:val="hy-AM"/>
              </w:rPr>
            </w:pPr>
          </w:p>
        </w:tc>
      </w:tr>
      <w:tr w:rsidR="00904E04" w:rsidRPr="004D59A5" w14:paraId="1D79AF80" w14:textId="77777777" w:rsidTr="004D59A5">
        <w:tc>
          <w:tcPr>
            <w:tcW w:w="704" w:type="dxa"/>
            <w:vAlign w:val="center"/>
          </w:tcPr>
          <w:p w14:paraId="55473C44" w14:textId="0AD5030A" w:rsidR="00904E04" w:rsidRPr="004D59A5" w:rsidRDefault="00904E04" w:rsidP="004D59A5">
            <w:pPr>
              <w:jc w:val="center"/>
              <w:rPr>
                <w:rFonts w:ascii="GHEA Grapalat" w:hAnsi="GHEA Grapalat"/>
                <w:sz w:val="20"/>
                <w:szCs w:val="20"/>
              </w:rPr>
            </w:pPr>
            <w:r w:rsidRPr="004D59A5">
              <w:rPr>
                <w:rFonts w:ascii="GHEA Grapalat" w:hAnsi="GHEA Grapalat"/>
                <w:sz w:val="20"/>
                <w:szCs w:val="20"/>
              </w:rPr>
              <w:t>3.5</w:t>
            </w:r>
          </w:p>
        </w:tc>
        <w:tc>
          <w:tcPr>
            <w:tcW w:w="3171" w:type="dxa"/>
            <w:vAlign w:val="center"/>
          </w:tcPr>
          <w:p w14:paraId="28DFD100" w14:textId="31F5D71D" w:rsidR="00904E04" w:rsidRPr="004D59A5" w:rsidRDefault="00904E04" w:rsidP="009F057D">
            <w:pPr>
              <w:rPr>
                <w:rFonts w:ascii="GHEA Grapalat" w:hAnsi="GHEA Grapalat"/>
                <w:sz w:val="20"/>
                <w:szCs w:val="20"/>
                <w:lang w:val="hy-AM"/>
              </w:rPr>
            </w:pPr>
            <w:r w:rsidRPr="004D59A5">
              <w:rPr>
                <w:rFonts w:ascii="GHEA Grapalat" w:hAnsi="GHEA Grapalat"/>
                <w:sz w:val="20"/>
                <w:szCs w:val="20"/>
                <w:lang w:val="hy-AM"/>
              </w:rPr>
              <w:t>լեյկոֆորմուլա,</w:t>
            </w:r>
          </w:p>
        </w:tc>
        <w:tc>
          <w:tcPr>
            <w:tcW w:w="1132" w:type="dxa"/>
            <w:vAlign w:val="center"/>
          </w:tcPr>
          <w:p w14:paraId="2D61ADBD" w14:textId="77777777" w:rsidR="00904E04" w:rsidRPr="004D59A5" w:rsidRDefault="00904E04" w:rsidP="002E37FC">
            <w:pPr>
              <w:rPr>
                <w:rFonts w:ascii="GHEA Grapalat" w:hAnsi="GHEA Grapalat"/>
                <w:sz w:val="20"/>
                <w:szCs w:val="20"/>
                <w:lang w:val="hy-AM"/>
              </w:rPr>
            </w:pPr>
          </w:p>
        </w:tc>
        <w:tc>
          <w:tcPr>
            <w:tcW w:w="1624" w:type="dxa"/>
          </w:tcPr>
          <w:p w14:paraId="1753031B" w14:textId="77777777" w:rsidR="00904E04" w:rsidRPr="004D59A5" w:rsidRDefault="00904E04" w:rsidP="002E37FC">
            <w:pPr>
              <w:rPr>
                <w:rFonts w:ascii="GHEA Grapalat" w:hAnsi="GHEA Grapalat"/>
                <w:sz w:val="20"/>
                <w:szCs w:val="20"/>
                <w:lang w:val="hy-AM"/>
              </w:rPr>
            </w:pPr>
          </w:p>
        </w:tc>
        <w:tc>
          <w:tcPr>
            <w:tcW w:w="1977" w:type="dxa"/>
            <w:vAlign w:val="center"/>
          </w:tcPr>
          <w:p w14:paraId="66AAD54F" w14:textId="77777777" w:rsidR="00904E04" w:rsidRPr="004D59A5" w:rsidRDefault="00904E04" w:rsidP="002E37FC">
            <w:pPr>
              <w:rPr>
                <w:rFonts w:ascii="GHEA Grapalat" w:hAnsi="GHEA Grapalat"/>
                <w:sz w:val="20"/>
                <w:szCs w:val="20"/>
                <w:lang w:val="hy-AM"/>
              </w:rPr>
            </w:pPr>
          </w:p>
        </w:tc>
        <w:tc>
          <w:tcPr>
            <w:tcW w:w="2286" w:type="dxa"/>
            <w:vAlign w:val="center"/>
          </w:tcPr>
          <w:p w14:paraId="42C621DF" w14:textId="77777777" w:rsidR="00904E04" w:rsidRPr="004D59A5" w:rsidRDefault="00904E04" w:rsidP="002E37FC">
            <w:pPr>
              <w:rPr>
                <w:rFonts w:ascii="GHEA Grapalat" w:hAnsi="GHEA Grapalat"/>
                <w:sz w:val="20"/>
                <w:szCs w:val="20"/>
                <w:lang w:val="hy-AM"/>
              </w:rPr>
            </w:pPr>
          </w:p>
        </w:tc>
        <w:tc>
          <w:tcPr>
            <w:tcW w:w="2161" w:type="dxa"/>
            <w:vAlign w:val="center"/>
          </w:tcPr>
          <w:p w14:paraId="460E509D" w14:textId="77777777" w:rsidR="00904E04" w:rsidRPr="004D59A5" w:rsidRDefault="00904E04" w:rsidP="002E37FC">
            <w:pPr>
              <w:rPr>
                <w:rFonts w:ascii="GHEA Grapalat" w:hAnsi="GHEA Grapalat"/>
                <w:sz w:val="20"/>
                <w:szCs w:val="20"/>
                <w:lang w:val="hy-AM"/>
              </w:rPr>
            </w:pPr>
          </w:p>
        </w:tc>
        <w:tc>
          <w:tcPr>
            <w:tcW w:w="1808" w:type="dxa"/>
            <w:vAlign w:val="center"/>
          </w:tcPr>
          <w:p w14:paraId="2E376064" w14:textId="77777777" w:rsidR="00904E04" w:rsidRPr="004D59A5" w:rsidRDefault="00904E04" w:rsidP="002E37FC">
            <w:pPr>
              <w:rPr>
                <w:rFonts w:ascii="GHEA Grapalat" w:hAnsi="GHEA Grapalat"/>
                <w:sz w:val="20"/>
                <w:szCs w:val="20"/>
                <w:lang w:val="hy-AM"/>
              </w:rPr>
            </w:pPr>
          </w:p>
        </w:tc>
      </w:tr>
      <w:tr w:rsidR="00904E04" w:rsidRPr="004D59A5" w14:paraId="2D57BB22" w14:textId="77777777" w:rsidTr="004D59A5">
        <w:tc>
          <w:tcPr>
            <w:tcW w:w="704" w:type="dxa"/>
            <w:vAlign w:val="center"/>
          </w:tcPr>
          <w:p w14:paraId="6664B95C" w14:textId="0633581E" w:rsidR="00904E04" w:rsidRPr="004D59A5" w:rsidRDefault="00904E04" w:rsidP="004D59A5">
            <w:pPr>
              <w:jc w:val="center"/>
              <w:rPr>
                <w:rFonts w:ascii="GHEA Grapalat" w:hAnsi="GHEA Grapalat"/>
                <w:sz w:val="20"/>
                <w:szCs w:val="20"/>
              </w:rPr>
            </w:pPr>
            <w:r w:rsidRPr="004D59A5">
              <w:rPr>
                <w:rFonts w:ascii="GHEA Grapalat" w:hAnsi="GHEA Grapalat"/>
                <w:sz w:val="20"/>
                <w:szCs w:val="20"/>
              </w:rPr>
              <w:t>3.6</w:t>
            </w:r>
          </w:p>
        </w:tc>
        <w:tc>
          <w:tcPr>
            <w:tcW w:w="3171" w:type="dxa"/>
            <w:vAlign w:val="center"/>
          </w:tcPr>
          <w:p w14:paraId="4127E1ED" w14:textId="05DFC5EB" w:rsidR="00904E04" w:rsidRPr="004D59A5" w:rsidRDefault="00904E04" w:rsidP="009F057D">
            <w:pPr>
              <w:rPr>
                <w:rFonts w:ascii="GHEA Grapalat" w:hAnsi="GHEA Grapalat"/>
                <w:sz w:val="20"/>
                <w:szCs w:val="20"/>
                <w:lang w:val="hy-AM"/>
              </w:rPr>
            </w:pPr>
            <w:r w:rsidRPr="004D59A5">
              <w:rPr>
                <w:rFonts w:ascii="GHEA Grapalat" w:hAnsi="GHEA Grapalat"/>
                <w:sz w:val="20"/>
                <w:szCs w:val="20"/>
                <w:lang w:val="hy-AM"/>
              </w:rPr>
              <w:t>թրոմբոցիտներ,</w:t>
            </w:r>
          </w:p>
        </w:tc>
        <w:tc>
          <w:tcPr>
            <w:tcW w:w="1132" w:type="dxa"/>
            <w:vAlign w:val="center"/>
          </w:tcPr>
          <w:p w14:paraId="32132354" w14:textId="77777777" w:rsidR="00904E04" w:rsidRPr="004D59A5" w:rsidRDefault="00904E04" w:rsidP="002E37FC">
            <w:pPr>
              <w:rPr>
                <w:rFonts w:ascii="GHEA Grapalat" w:hAnsi="GHEA Grapalat"/>
                <w:sz w:val="20"/>
                <w:szCs w:val="20"/>
                <w:lang w:val="hy-AM"/>
              </w:rPr>
            </w:pPr>
          </w:p>
        </w:tc>
        <w:tc>
          <w:tcPr>
            <w:tcW w:w="1624" w:type="dxa"/>
          </w:tcPr>
          <w:p w14:paraId="233F2C60" w14:textId="77777777" w:rsidR="00904E04" w:rsidRPr="004D59A5" w:rsidRDefault="00904E04" w:rsidP="002E37FC">
            <w:pPr>
              <w:rPr>
                <w:rFonts w:ascii="GHEA Grapalat" w:hAnsi="GHEA Grapalat"/>
                <w:sz w:val="20"/>
                <w:szCs w:val="20"/>
                <w:lang w:val="hy-AM"/>
              </w:rPr>
            </w:pPr>
          </w:p>
        </w:tc>
        <w:tc>
          <w:tcPr>
            <w:tcW w:w="1977" w:type="dxa"/>
            <w:vAlign w:val="center"/>
          </w:tcPr>
          <w:p w14:paraId="49963711" w14:textId="77777777" w:rsidR="00904E04" w:rsidRPr="004D59A5" w:rsidRDefault="00904E04" w:rsidP="002E37FC">
            <w:pPr>
              <w:rPr>
                <w:rFonts w:ascii="GHEA Grapalat" w:hAnsi="GHEA Grapalat"/>
                <w:sz w:val="20"/>
                <w:szCs w:val="20"/>
                <w:lang w:val="hy-AM"/>
              </w:rPr>
            </w:pPr>
          </w:p>
        </w:tc>
        <w:tc>
          <w:tcPr>
            <w:tcW w:w="2286" w:type="dxa"/>
            <w:vAlign w:val="center"/>
          </w:tcPr>
          <w:p w14:paraId="22CB5900" w14:textId="77777777" w:rsidR="00904E04" w:rsidRPr="004D59A5" w:rsidRDefault="00904E04" w:rsidP="002E37FC">
            <w:pPr>
              <w:rPr>
                <w:rFonts w:ascii="GHEA Grapalat" w:hAnsi="GHEA Grapalat"/>
                <w:sz w:val="20"/>
                <w:szCs w:val="20"/>
                <w:lang w:val="hy-AM"/>
              </w:rPr>
            </w:pPr>
          </w:p>
        </w:tc>
        <w:tc>
          <w:tcPr>
            <w:tcW w:w="2161" w:type="dxa"/>
            <w:vAlign w:val="center"/>
          </w:tcPr>
          <w:p w14:paraId="6E2215F6" w14:textId="77777777" w:rsidR="00904E04" w:rsidRPr="004D59A5" w:rsidRDefault="00904E04" w:rsidP="002E37FC">
            <w:pPr>
              <w:rPr>
                <w:rFonts w:ascii="GHEA Grapalat" w:hAnsi="GHEA Grapalat"/>
                <w:sz w:val="20"/>
                <w:szCs w:val="20"/>
                <w:lang w:val="hy-AM"/>
              </w:rPr>
            </w:pPr>
          </w:p>
        </w:tc>
        <w:tc>
          <w:tcPr>
            <w:tcW w:w="1808" w:type="dxa"/>
            <w:vAlign w:val="center"/>
          </w:tcPr>
          <w:p w14:paraId="2CB16AB7" w14:textId="77777777" w:rsidR="00904E04" w:rsidRPr="004D59A5" w:rsidRDefault="00904E04" w:rsidP="002E37FC">
            <w:pPr>
              <w:rPr>
                <w:rFonts w:ascii="GHEA Grapalat" w:hAnsi="GHEA Grapalat"/>
                <w:sz w:val="20"/>
                <w:szCs w:val="20"/>
                <w:lang w:val="hy-AM"/>
              </w:rPr>
            </w:pPr>
          </w:p>
        </w:tc>
      </w:tr>
      <w:tr w:rsidR="00904E04" w:rsidRPr="004D59A5" w14:paraId="15D99468" w14:textId="77777777" w:rsidTr="004D59A5">
        <w:tc>
          <w:tcPr>
            <w:tcW w:w="704" w:type="dxa"/>
            <w:vAlign w:val="center"/>
          </w:tcPr>
          <w:p w14:paraId="6EE890B5" w14:textId="2A0A8689" w:rsidR="00904E04" w:rsidRPr="004D59A5" w:rsidRDefault="00904E04" w:rsidP="004D59A5">
            <w:pPr>
              <w:jc w:val="center"/>
              <w:rPr>
                <w:rFonts w:ascii="GHEA Grapalat" w:hAnsi="GHEA Grapalat"/>
                <w:sz w:val="20"/>
                <w:szCs w:val="20"/>
              </w:rPr>
            </w:pPr>
            <w:r w:rsidRPr="004D59A5">
              <w:rPr>
                <w:rFonts w:ascii="GHEA Grapalat" w:hAnsi="GHEA Grapalat"/>
                <w:sz w:val="20"/>
                <w:szCs w:val="20"/>
              </w:rPr>
              <w:t>3.7</w:t>
            </w:r>
          </w:p>
        </w:tc>
        <w:tc>
          <w:tcPr>
            <w:tcW w:w="3171" w:type="dxa"/>
            <w:vAlign w:val="center"/>
          </w:tcPr>
          <w:p w14:paraId="6B0458BA" w14:textId="65291D5B" w:rsidR="00904E04" w:rsidRPr="004D59A5" w:rsidRDefault="00904E04" w:rsidP="009F057D">
            <w:pPr>
              <w:rPr>
                <w:rFonts w:ascii="GHEA Grapalat" w:hAnsi="GHEA Grapalat"/>
                <w:sz w:val="20"/>
                <w:szCs w:val="20"/>
                <w:lang w:val="hy-AM"/>
              </w:rPr>
            </w:pPr>
            <w:r w:rsidRPr="004D59A5">
              <w:rPr>
                <w:rFonts w:ascii="GHEA Grapalat" w:hAnsi="GHEA Grapalat"/>
                <w:sz w:val="20"/>
                <w:szCs w:val="20"/>
                <w:lang w:val="hy-AM"/>
              </w:rPr>
              <w:t>արյան մակարդելիության ժամանակը,</w:t>
            </w:r>
          </w:p>
        </w:tc>
        <w:tc>
          <w:tcPr>
            <w:tcW w:w="1132" w:type="dxa"/>
            <w:vAlign w:val="center"/>
          </w:tcPr>
          <w:p w14:paraId="20CCC3D8" w14:textId="77777777" w:rsidR="00904E04" w:rsidRPr="004D59A5" w:rsidRDefault="00904E04" w:rsidP="002E37FC">
            <w:pPr>
              <w:rPr>
                <w:rFonts w:ascii="GHEA Grapalat" w:hAnsi="GHEA Grapalat"/>
                <w:sz w:val="20"/>
                <w:szCs w:val="20"/>
                <w:lang w:val="hy-AM"/>
              </w:rPr>
            </w:pPr>
          </w:p>
        </w:tc>
        <w:tc>
          <w:tcPr>
            <w:tcW w:w="1624" w:type="dxa"/>
          </w:tcPr>
          <w:p w14:paraId="6A81FB13" w14:textId="77777777" w:rsidR="00904E04" w:rsidRPr="004D59A5" w:rsidRDefault="00904E04" w:rsidP="002E37FC">
            <w:pPr>
              <w:rPr>
                <w:rFonts w:ascii="GHEA Grapalat" w:hAnsi="GHEA Grapalat"/>
                <w:sz w:val="20"/>
                <w:szCs w:val="20"/>
                <w:lang w:val="hy-AM"/>
              </w:rPr>
            </w:pPr>
          </w:p>
        </w:tc>
        <w:tc>
          <w:tcPr>
            <w:tcW w:w="1977" w:type="dxa"/>
            <w:vAlign w:val="center"/>
          </w:tcPr>
          <w:p w14:paraId="1789FE4B" w14:textId="77777777" w:rsidR="00904E04" w:rsidRPr="004D59A5" w:rsidRDefault="00904E04" w:rsidP="002E37FC">
            <w:pPr>
              <w:rPr>
                <w:rFonts w:ascii="GHEA Grapalat" w:hAnsi="GHEA Grapalat"/>
                <w:sz w:val="20"/>
                <w:szCs w:val="20"/>
                <w:lang w:val="hy-AM"/>
              </w:rPr>
            </w:pPr>
          </w:p>
        </w:tc>
        <w:tc>
          <w:tcPr>
            <w:tcW w:w="2286" w:type="dxa"/>
            <w:vAlign w:val="center"/>
          </w:tcPr>
          <w:p w14:paraId="23ED366D" w14:textId="77777777" w:rsidR="00904E04" w:rsidRPr="004D59A5" w:rsidRDefault="00904E04" w:rsidP="002E37FC">
            <w:pPr>
              <w:rPr>
                <w:rFonts w:ascii="GHEA Grapalat" w:hAnsi="GHEA Grapalat"/>
                <w:sz w:val="20"/>
                <w:szCs w:val="20"/>
                <w:lang w:val="hy-AM"/>
              </w:rPr>
            </w:pPr>
          </w:p>
        </w:tc>
        <w:tc>
          <w:tcPr>
            <w:tcW w:w="2161" w:type="dxa"/>
            <w:vAlign w:val="center"/>
          </w:tcPr>
          <w:p w14:paraId="5E4DA965" w14:textId="77777777" w:rsidR="00904E04" w:rsidRPr="004D59A5" w:rsidRDefault="00904E04" w:rsidP="002E37FC">
            <w:pPr>
              <w:rPr>
                <w:rFonts w:ascii="GHEA Grapalat" w:hAnsi="GHEA Grapalat"/>
                <w:sz w:val="20"/>
                <w:szCs w:val="20"/>
                <w:lang w:val="hy-AM"/>
              </w:rPr>
            </w:pPr>
          </w:p>
        </w:tc>
        <w:tc>
          <w:tcPr>
            <w:tcW w:w="1808" w:type="dxa"/>
            <w:vAlign w:val="center"/>
          </w:tcPr>
          <w:p w14:paraId="64687190" w14:textId="77777777" w:rsidR="00904E04" w:rsidRPr="004D59A5" w:rsidRDefault="00904E04" w:rsidP="002E37FC">
            <w:pPr>
              <w:rPr>
                <w:rFonts w:ascii="GHEA Grapalat" w:hAnsi="GHEA Grapalat"/>
                <w:sz w:val="20"/>
                <w:szCs w:val="20"/>
                <w:lang w:val="hy-AM"/>
              </w:rPr>
            </w:pPr>
          </w:p>
        </w:tc>
      </w:tr>
      <w:tr w:rsidR="00904E04" w:rsidRPr="004D59A5" w14:paraId="6B56EBB3" w14:textId="77777777" w:rsidTr="004D59A5">
        <w:tc>
          <w:tcPr>
            <w:tcW w:w="704" w:type="dxa"/>
            <w:vAlign w:val="center"/>
          </w:tcPr>
          <w:p w14:paraId="05B3CAF0" w14:textId="42894F4C" w:rsidR="00904E04" w:rsidRPr="004D59A5" w:rsidRDefault="00904E04" w:rsidP="004D59A5">
            <w:pPr>
              <w:jc w:val="center"/>
              <w:rPr>
                <w:rFonts w:ascii="GHEA Grapalat" w:hAnsi="GHEA Grapalat"/>
                <w:sz w:val="20"/>
                <w:szCs w:val="20"/>
              </w:rPr>
            </w:pPr>
            <w:r w:rsidRPr="004D59A5">
              <w:rPr>
                <w:rFonts w:ascii="GHEA Grapalat" w:hAnsi="GHEA Grapalat"/>
                <w:sz w:val="20"/>
                <w:szCs w:val="20"/>
              </w:rPr>
              <w:t>4</w:t>
            </w:r>
          </w:p>
        </w:tc>
        <w:tc>
          <w:tcPr>
            <w:tcW w:w="3171" w:type="dxa"/>
            <w:vAlign w:val="center"/>
          </w:tcPr>
          <w:p w14:paraId="5D7CFDE7" w14:textId="29FE5F7E" w:rsidR="00904E04" w:rsidRPr="004D59A5" w:rsidRDefault="00904E04" w:rsidP="009F057D">
            <w:pPr>
              <w:rPr>
                <w:rFonts w:ascii="GHEA Grapalat" w:hAnsi="GHEA Grapalat"/>
                <w:sz w:val="20"/>
                <w:szCs w:val="20"/>
                <w:lang w:val="hy-AM"/>
              </w:rPr>
            </w:pPr>
            <w:r w:rsidRPr="004D59A5">
              <w:rPr>
                <w:rFonts w:ascii="GHEA Grapalat" w:hAnsi="GHEA Grapalat"/>
                <w:sz w:val="20"/>
                <w:szCs w:val="20"/>
                <w:lang w:val="hy-AM"/>
              </w:rPr>
              <w:t>մեզի ընդհանուր հետազոտություն`</w:t>
            </w:r>
          </w:p>
        </w:tc>
        <w:tc>
          <w:tcPr>
            <w:tcW w:w="1132" w:type="dxa"/>
            <w:vAlign w:val="center"/>
          </w:tcPr>
          <w:p w14:paraId="1F2560E9" w14:textId="77777777" w:rsidR="00904E04" w:rsidRPr="004D59A5" w:rsidRDefault="00904E04" w:rsidP="002E37FC">
            <w:pPr>
              <w:rPr>
                <w:rFonts w:ascii="GHEA Grapalat" w:hAnsi="GHEA Grapalat"/>
                <w:sz w:val="20"/>
                <w:szCs w:val="20"/>
                <w:lang w:val="hy-AM"/>
              </w:rPr>
            </w:pPr>
          </w:p>
        </w:tc>
        <w:tc>
          <w:tcPr>
            <w:tcW w:w="1624" w:type="dxa"/>
          </w:tcPr>
          <w:p w14:paraId="780383E3" w14:textId="77777777" w:rsidR="00904E04" w:rsidRPr="004D59A5" w:rsidRDefault="00904E04" w:rsidP="002E37FC">
            <w:pPr>
              <w:rPr>
                <w:rFonts w:ascii="GHEA Grapalat" w:hAnsi="GHEA Grapalat"/>
                <w:sz w:val="20"/>
                <w:szCs w:val="20"/>
                <w:lang w:val="hy-AM"/>
              </w:rPr>
            </w:pPr>
          </w:p>
        </w:tc>
        <w:tc>
          <w:tcPr>
            <w:tcW w:w="1977" w:type="dxa"/>
            <w:vAlign w:val="center"/>
          </w:tcPr>
          <w:p w14:paraId="39E792FA" w14:textId="77777777" w:rsidR="00904E04" w:rsidRPr="004D59A5" w:rsidRDefault="00904E04" w:rsidP="002E37FC">
            <w:pPr>
              <w:rPr>
                <w:rFonts w:ascii="GHEA Grapalat" w:hAnsi="GHEA Grapalat"/>
                <w:sz w:val="20"/>
                <w:szCs w:val="20"/>
                <w:lang w:val="hy-AM"/>
              </w:rPr>
            </w:pPr>
          </w:p>
        </w:tc>
        <w:tc>
          <w:tcPr>
            <w:tcW w:w="2286" w:type="dxa"/>
            <w:vAlign w:val="center"/>
          </w:tcPr>
          <w:p w14:paraId="03FE4FE0" w14:textId="77777777" w:rsidR="00904E04" w:rsidRPr="004D59A5" w:rsidRDefault="00904E04" w:rsidP="002E37FC">
            <w:pPr>
              <w:rPr>
                <w:rFonts w:ascii="GHEA Grapalat" w:hAnsi="GHEA Grapalat"/>
                <w:sz w:val="20"/>
                <w:szCs w:val="20"/>
                <w:lang w:val="hy-AM"/>
              </w:rPr>
            </w:pPr>
          </w:p>
        </w:tc>
        <w:tc>
          <w:tcPr>
            <w:tcW w:w="2161" w:type="dxa"/>
            <w:vAlign w:val="center"/>
          </w:tcPr>
          <w:p w14:paraId="4E4AE9B0" w14:textId="77777777" w:rsidR="00904E04" w:rsidRPr="004D59A5" w:rsidRDefault="00904E04" w:rsidP="002E37FC">
            <w:pPr>
              <w:rPr>
                <w:rFonts w:ascii="GHEA Grapalat" w:hAnsi="GHEA Grapalat"/>
                <w:sz w:val="20"/>
                <w:szCs w:val="20"/>
                <w:lang w:val="hy-AM"/>
              </w:rPr>
            </w:pPr>
          </w:p>
        </w:tc>
        <w:tc>
          <w:tcPr>
            <w:tcW w:w="1808" w:type="dxa"/>
            <w:vAlign w:val="center"/>
          </w:tcPr>
          <w:p w14:paraId="2AF3F050" w14:textId="77777777" w:rsidR="00904E04" w:rsidRPr="004D59A5" w:rsidRDefault="00904E04" w:rsidP="002E37FC">
            <w:pPr>
              <w:rPr>
                <w:rFonts w:ascii="GHEA Grapalat" w:hAnsi="GHEA Grapalat"/>
                <w:sz w:val="20"/>
                <w:szCs w:val="20"/>
                <w:lang w:val="hy-AM"/>
              </w:rPr>
            </w:pPr>
          </w:p>
        </w:tc>
      </w:tr>
      <w:tr w:rsidR="00904E04" w:rsidRPr="004D59A5" w14:paraId="41EB0D2F" w14:textId="77777777" w:rsidTr="004D59A5">
        <w:tc>
          <w:tcPr>
            <w:tcW w:w="704" w:type="dxa"/>
            <w:vAlign w:val="center"/>
          </w:tcPr>
          <w:p w14:paraId="0AE921A5" w14:textId="155F2184" w:rsidR="00904E04" w:rsidRPr="004D59A5" w:rsidRDefault="00904E04" w:rsidP="004D59A5">
            <w:pPr>
              <w:jc w:val="center"/>
              <w:rPr>
                <w:rFonts w:ascii="GHEA Grapalat" w:hAnsi="GHEA Grapalat"/>
                <w:sz w:val="20"/>
                <w:szCs w:val="20"/>
              </w:rPr>
            </w:pPr>
            <w:r w:rsidRPr="004D59A5">
              <w:rPr>
                <w:rFonts w:ascii="GHEA Grapalat" w:hAnsi="GHEA Grapalat"/>
                <w:sz w:val="20"/>
                <w:szCs w:val="20"/>
              </w:rPr>
              <w:lastRenderedPageBreak/>
              <w:t>4.1</w:t>
            </w:r>
          </w:p>
        </w:tc>
        <w:tc>
          <w:tcPr>
            <w:tcW w:w="3171" w:type="dxa"/>
            <w:vAlign w:val="center"/>
          </w:tcPr>
          <w:p w14:paraId="2CBC6E51" w14:textId="1FEAF7C6" w:rsidR="00904E04" w:rsidRPr="004D59A5" w:rsidRDefault="00904E04" w:rsidP="009F057D">
            <w:pPr>
              <w:rPr>
                <w:rFonts w:ascii="GHEA Grapalat" w:hAnsi="GHEA Grapalat"/>
                <w:sz w:val="20"/>
                <w:szCs w:val="20"/>
                <w:lang w:val="hy-AM"/>
              </w:rPr>
            </w:pPr>
            <w:r w:rsidRPr="004D59A5">
              <w:rPr>
                <w:rFonts w:ascii="GHEA Grapalat" w:hAnsi="GHEA Grapalat"/>
                <w:sz w:val="20"/>
                <w:szCs w:val="20"/>
                <w:lang w:val="hy-AM"/>
              </w:rPr>
              <w:t>տեսակարար կշիռ,</w:t>
            </w:r>
          </w:p>
        </w:tc>
        <w:tc>
          <w:tcPr>
            <w:tcW w:w="1132" w:type="dxa"/>
            <w:vAlign w:val="center"/>
          </w:tcPr>
          <w:p w14:paraId="53E0D5D1" w14:textId="77777777" w:rsidR="00904E04" w:rsidRPr="004D59A5" w:rsidRDefault="00904E04" w:rsidP="002E37FC">
            <w:pPr>
              <w:rPr>
                <w:rFonts w:ascii="GHEA Grapalat" w:hAnsi="GHEA Grapalat"/>
                <w:sz w:val="20"/>
                <w:szCs w:val="20"/>
                <w:lang w:val="hy-AM"/>
              </w:rPr>
            </w:pPr>
          </w:p>
        </w:tc>
        <w:tc>
          <w:tcPr>
            <w:tcW w:w="1624" w:type="dxa"/>
          </w:tcPr>
          <w:p w14:paraId="73779C32" w14:textId="77777777" w:rsidR="00904E04" w:rsidRPr="004D59A5" w:rsidRDefault="00904E04" w:rsidP="002E37FC">
            <w:pPr>
              <w:rPr>
                <w:rFonts w:ascii="GHEA Grapalat" w:hAnsi="GHEA Grapalat"/>
                <w:sz w:val="20"/>
                <w:szCs w:val="20"/>
                <w:lang w:val="hy-AM"/>
              </w:rPr>
            </w:pPr>
          </w:p>
        </w:tc>
        <w:tc>
          <w:tcPr>
            <w:tcW w:w="1977" w:type="dxa"/>
            <w:vAlign w:val="center"/>
          </w:tcPr>
          <w:p w14:paraId="4EB0323C" w14:textId="77777777" w:rsidR="00904E04" w:rsidRPr="004D59A5" w:rsidRDefault="00904E04" w:rsidP="002E37FC">
            <w:pPr>
              <w:rPr>
                <w:rFonts w:ascii="GHEA Grapalat" w:hAnsi="GHEA Grapalat"/>
                <w:sz w:val="20"/>
                <w:szCs w:val="20"/>
                <w:lang w:val="hy-AM"/>
              </w:rPr>
            </w:pPr>
          </w:p>
        </w:tc>
        <w:tc>
          <w:tcPr>
            <w:tcW w:w="2286" w:type="dxa"/>
            <w:vAlign w:val="center"/>
          </w:tcPr>
          <w:p w14:paraId="5883FC3D" w14:textId="77777777" w:rsidR="00904E04" w:rsidRPr="004D59A5" w:rsidRDefault="00904E04" w:rsidP="002E37FC">
            <w:pPr>
              <w:rPr>
                <w:rFonts w:ascii="GHEA Grapalat" w:hAnsi="GHEA Grapalat"/>
                <w:sz w:val="20"/>
                <w:szCs w:val="20"/>
                <w:lang w:val="hy-AM"/>
              </w:rPr>
            </w:pPr>
          </w:p>
        </w:tc>
        <w:tc>
          <w:tcPr>
            <w:tcW w:w="2161" w:type="dxa"/>
            <w:vAlign w:val="center"/>
          </w:tcPr>
          <w:p w14:paraId="5A70A532" w14:textId="77777777" w:rsidR="00904E04" w:rsidRPr="004D59A5" w:rsidRDefault="00904E04" w:rsidP="002E37FC">
            <w:pPr>
              <w:rPr>
                <w:rFonts w:ascii="GHEA Grapalat" w:hAnsi="GHEA Grapalat"/>
                <w:sz w:val="20"/>
                <w:szCs w:val="20"/>
                <w:lang w:val="hy-AM"/>
              </w:rPr>
            </w:pPr>
          </w:p>
        </w:tc>
        <w:tc>
          <w:tcPr>
            <w:tcW w:w="1808" w:type="dxa"/>
            <w:vAlign w:val="center"/>
          </w:tcPr>
          <w:p w14:paraId="2E7E64BA" w14:textId="77777777" w:rsidR="00904E04" w:rsidRPr="004D59A5" w:rsidRDefault="00904E04" w:rsidP="002E37FC">
            <w:pPr>
              <w:rPr>
                <w:rFonts w:ascii="GHEA Grapalat" w:hAnsi="GHEA Grapalat"/>
                <w:sz w:val="20"/>
                <w:szCs w:val="20"/>
                <w:lang w:val="hy-AM"/>
              </w:rPr>
            </w:pPr>
          </w:p>
        </w:tc>
      </w:tr>
      <w:tr w:rsidR="00904E04" w:rsidRPr="004D59A5" w14:paraId="0FE6276F" w14:textId="77777777" w:rsidTr="004D59A5">
        <w:tc>
          <w:tcPr>
            <w:tcW w:w="704" w:type="dxa"/>
            <w:vAlign w:val="center"/>
          </w:tcPr>
          <w:p w14:paraId="7BB353F9" w14:textId="48255025" w:rsidR="00904E04" w:rsidRPr="004D59A5" w:rsidRDefault="00904E04" w:rsidP="004D59A5">
            <w:pPr>
              <w:jc w:val="center"/>
              <w:rPr>
                <w:rFonts w:ascii="GHEA Grapalat" w:hAnsi="GHEA Grapalat"/>
                <w:sz w:val="20"/>
                <w:szCs w:val="20"/>
              </w:rPr>
            </w:pPr>
            <w:r w:rsidRPr="004D59A5">
              <w:rPr>
                <w:rFonts w:ascii="GHEA Grapalat" w:hAnsi="GHEA Grapalat"/>
                <w:sz w:val="20"/>
                <w:szCs w:val="20"/>
              </w:rPr>
              <w:t>4.2</w:t>
            </w:r>
          </w:p>
        </w:tc>
        <w:tc>
          <w:tcPr>
            <w:tcW w:w="3171" w:type="dxa"/>
            <w:vAlign w:val="center"/>
          </w:tcPr>
          <w:p w14:paraId="29A98479" w14:textId="1DD7D6E1" w:rsidR="00904E04" w:rsidRPr="004D59A5" w:rsidRDefault="00904E04" w:rsidP="009F057D">
            <w:pPr>
              <w:rPr>
                <w:rFonts w:ascii="GHEA Grapalat" w:hAnsi="GHEA Grapalat"/>
                <w:sz w:val="20"/>
                <w:szCs w:val="20"/>
                <w:lang w:val="hy-AM"/>
              </w:rPr>
            </w:pPr>
            <w:r w:rsidRPr="004D59A5">
              <w:rPr>
                <w:rFonts w:ascii="GHEA Grapalat" w:hAnsi="GHEA Grapalat"/>
                <w:sz w:val="20"/>
                <w:szCs w:val="20"/>
                <w:lang w:val="hy-AM"/>
              </w:rPr>
              <w:t>սպիտակուց,</w:t>
            </w:r>
          </w:p>
        </w:tc>
        <w:tc>
          <w:tcPr>
            <w:tcW w:w="1132" w:type="dxa"/>
            <w:vAlign w:val="center"/>
          </w:tcPr>
          <w:p w14:paraId="674BEA19" w14:textId="77777777" w:rsidR="00904E04" w:rsidRPr="004D59A5" w:rsidRDefault="00904E04" w:rsidP="002E37FC">
            <w:pPr>
              <w:rPr>
                <w:rFonts w:ascii="GHEA Grapalat" w:hAnsi="GHEA Grapalat"/>
                <w:sz w:val="20"/>
                <w:szCs w:val="20"/>
                <w:lang w:val="hy-AM"/>
              </w:rPr>
            </w:pPr>
          </w:p>
        </w:tc>
        <w:tc>
          <w:tcPr>
            <w:tcW w:w="1624" w:type="dxa"/>
          </w:tcPr>
          <w:p w14:paraId="6660C09C" w14:textId="77777777" w:rsidR="00904E04" w:rsidRPr="004D59A5" w:rsidRDefault="00904E04" w:rsidP="002E37FC">
            <w:pPr>
              <w:rPr>
                <w:rFonts w:ascii="GHEA Grapalat" w:hAnsi="GHEA Grapalat"/>
                <w:sz w:val="20"/>
                <w:szCs w:val="20"/>
                <w:lang w:val="hy-AM"/>
              </w:rPr>
            </w:pPr>
          </w:p>
        </w:tc>
        <w:tc>
          <w:tcPr>
            <w:tcW w:w="1977" w:type="dxa"/>
            <w:vAlign w:val="center"/>
          </w:tcPr>
          <w:p w14:paraId="28CA005B" w14:textId="77777777" w:rsidR="00904E04" w:rsidRPr="004D59A5" w:rsidRDefault="00904E04" w:rsidP="002E37FC">
            <w:pPr>
              <w:rPr>
                <w:rFonts w:ascii="GHEA Grapalat" w:hAnsi="GHEA Grapalat"/>
                <w:sz w:val="20"/>
                <w:szCs w:val="20"/>
                <w:lang w:val="hy-AM"/>
              </w:rPr>
            </w:pPr>
          </w:p>
        </w:tc>
        <w:tc>
          <w:tcPr>
            <w:tcW w:w="2286" w:type="dxa"/>
            <w:vAlign w:val="center"/>
          </w:tcPr>
          <w:p w14:paraId="687C7B2C" w14:textId="77777777" w:rsidR="00904E04" w:rsidRPr="004D59A5" w:rsidRDefault="00904E04" w:rsidP="002E37FC">
            <w:pPr>
              <w:rPr>
                <w:rFonts w:ascii="GHEA Grapalat" w:hAnsi="GHEA Grapalat"/>
                <w:sz w:val="20"/>
                <w:szCs w:val="20"/>
                <w:lang w:val="hy-AM"/>
              </w:rPr>
            </w:pPr>
          </w:p>
        </w:tc>
        <w:tc>
          <w:tcPr>
            <w:tcW w:w="2161" w:type="dxa"/>
            <w:vAlign w:val="center"/>
          </w:tcPr>
          <w:p w14:paraId="0A8E3834" w14:textId="77777777" w:rsidR="00904E04" w:rsidRPr="004D59A5" w:rsidRDefault="00904E04" w:rsidP="002E37FC">
            <w:pPr>
              <w:rPr>
                <w:rFonts w:ascii="GHEA Grapalat" w:hAnsi="GHEA Grapalat"/>
                <w:sz w:val="20"/>
                <w:szCs w:val="20"/>
                <w:lang w:val="hy-AM"/>
              </w:rPr>
            </w:pPr>
          </w:p>
        </w:tc>
        <w:tc>
          <w:tcPr>
            <w:tcW w:w="1808" w:type="dxa"/>
            <w:vAlign w:val="center"/>
          </w:tcPr>
          <w:p w14:paraId="0D0EE7FA" w14:textId="77777777" w:rsidR="00904E04" w:rsidRPr="004D59A5" w:rsidRDefault="00904E04" w:rsidP="002E37FC">
            <w:pPr>
              <w:rPr>
                <w:rFonts w:ascii="GHEA Grapalat" w:hAnsi="GHEA Grapalat"/>
                <w:sz w:val="20"/>
                <w:szCs w:val="20"/>
                <w:lang w:val="hy-AM"/>
              </w:rPr>
            </w:pPr>
          </w:p>
        </w:tc>
      </w:tr>
      <w:tr w:rsidR="00904E04" w:rsidRPr="004D59A5" w14:paraId="231562FA" w14:textId="77777777" w:rsidTr="004D59A5">
        <w:tc>
          <w:tcPr>
            <w:tcW w:w="704" w:type="dxa"/>
            <w:vAlign w:val="center"/>
          </w:tcPr>
          <w:p w14:paraId="432725E9" w14:textId="64D31F54" w:rsidR="00904E04" w:rsidRPr="004D59A5" w:rsidRDefault="00904E04" w:rsidP="004D59A5">
            <w:pPr>
              <w:jc w:val="center"/>
              <w:rPr>
                <w:rFonts w:ascii="GHEA Grapalat" w:hAnsi="GHEA Grapalat"/>
                <w:sz w:val="20"/>
                <w:szCs w:val="20"/>
              </w:rPr>
            </w:pPr>
            <w:r w:rsidRPr="004D59A5">
              <w:rPr>
                <w:rFonts w:ascii="GHEA Grapalat" w:hAnsi="GHEA Grapalat"/>
                <w:sz w:val="20"/>
                <w:szCs w:val="20"/>
              </w:rPr>
              <w:t>4.3</w:t>
            </w:r>
          </w:p>
        </w:tc>
        <w:tc>
          <w:tcPr>
            <w:tcW w:w="3171" w:type="dxa"/>
            <w:vAlign w:val="center"/>
          </w:tcPr>
          <w:p w14:paraId="4FE62E5D" w14:textId="2E9A08D8" w:rsidR="00904E04" w:rsidRPr="004D59A5" w:rsidRDefault="00904E04" w:rsidP="009F057D">
            <w:pPr>
              <w:rPr>
                <w:rFonts w:ascii="GHEA Grapalat" w:hAnsi="GHEA Grapalat"/>
                <w:sz w:val="20"/>
                <w:szCs w:val="20"/>
                <w:lang w:val="hy-AM"/>
              </w:rPr>
            </w:pPr>
            <w:r w:rsidRPr="004D59A5">
              <w:rPr>
                <w:rFonts w:ascii="GHEA Grapalat" w:hAnsi="GHEA Grapalat"/>
                <w:sz w:val="20"/>
                <w:szCs w:val="20"/>
                <w:lang w:val="hy-AM"/>
              </w:rPr>
              <w:t>գլյուկոզ,</w:t>
            </w:r>
          </w:p>
        </w:tc>
        <w:tc>
          <w:tcPr>
            <w:tcW w:w="1132" w:type="dxa"/>
            <w:vAlign w:val="center"/>
          </w:tcPr>
          <w:p w14:paraId="4C8D9401" w14:textId="77777777" w:rsidR="00904E04" w:rsidRPr="004D59A5" w:rsidRDefault="00904E04" w:rsidP="002E37FC">
            <w:pPr>
              <w:rPr>
                <w:rFonts w:ascii="GHEA Grapalat" w:hAnsi="GHEA Grapalat"/>
                <w:sz w:val="20"/>
                <w:szCs w:val="20"/>
                <w:lang w:val="hy-AM"/>
              </w:rPr>
            </w:pPr>
          </w:p>
        </w:tc>
        <w:tc>
          <w:tcPr>
            <w:tcW w:w="1624" w:type="dxa"/>
          </w:tcPr>
          <w:p w14:paraId="6E73CB9E" w14:textId="77777777" w:rsidR="00904E04" w:rsidRPr="004D59A5" w:rsidRDefault="00904E04" w:rsidP="002E37FC">
            <w:pPr>
              <w:rPr>
                <w:rFonts w:ascii="GHEA Grapalat" w:hAnsi="GHEA Grapalat"/>
                <w:sz w:val="20"/>
                <w:szCs w:val="20"/>
                <w:lang w:val="hy-AM"/>
              </w:rPr>
            </w:pPr>
          </w:p>
        </w:tc>
        <w:tc>
          <w:tcPr>
            <w:tcW w:w="1977" w:type="dxa"/>
            <w:vAlign w:val="center"/>
          </w:tcPr>
          <w:p w14:paraId="6B5763C2" w14:textId="77777777" w:rsidR="00904E04" w:rsidRPr="004D59A5" w:rsidRDefault="00904E04" w:rsidP="002E37FC">
            <w:pPr>
              <w:rPr>
                <w:rFonts w:ascii="GHEA Grapalat" w:hAnsi="GHEA Grapalat"/>
                <w:sz w:val="20"/>
                <w:szCs w:val="20"/>
                <w:lang w:val="hy-AM"/>
              </w:rPr>
            </w:pPr>
          </w:p>
        </w:tc>
        <w:tc>
          <w:tcPr>
            <w:tcW w:w="2286" w:type="dxa"/>
            <w:vAlign w:val="center"/>
          </w:tcPr>
          <w:p w14:paraId="129AF0F5" w14:textId="77777777" w:rsidR="00904E04" w:rsidRPr="004D59A5" w:rsidRDefault="00904E04" w:rsidP="002E37FC">
            <w:pPr>
              <w:rPr>
                <w:rFonts w:ascii="GHEA Grapalat" w:hAnsi="GHEA Grapalat"/>
                <w:sz w:val="20"/>
                <w:szCs w:val="20"/>
                <w:lang w:val="hy-AM"/>
              </w:rPr>
            </w:pPr>
          </w:p>
        </w:tc>
        <w:tc>
          <w:tcPr>
            <w:tcW w:w="2161" w:type="dxa"/>
            <w:vAlign w:val="center"/>
          </w:tcPr>
          <w:p w14:paraId="5D1A94A2" w14:textId="77777777" w:rsidR="00904E04" w:rsidRPr="004D59A5" w:rsidRDefault="00904E04" w:rsidP="002E37FC">
            <w:pPr>
              <w:rPr>
                <w:rFonts w:ascii="GHEA Grapalat" w:hAnsi="GHEA Grapalat"/>
                <w:sz w:val="20"/>
                <w:szCs w:val="20"/>
                <w:lang w:val="hy-AM"/>
              </w:rPr>
            </w:pPr>
          </w:p>
        </w:tc>
        <w:tc>
          <w:tcPr>
            <w:tcW w:w="1808" w:type="dxa"/>
            <w:vAlign w:val="center"/>
          </w:tcPr>
          <w:p w14:paraId="5FC4FC71" w14:textId="77777777" w:rsidR="00904E04" w:rsidRPr="004D59A5" w:rsidRDefault="00904E04" w:rsidP="002E37FC">
            <w:pPr>
              <w:rPr>
                <w:rFonts w:ascii="GHEA Grapalat" w:hAnsi="GHEA Grapalat"/>
                <w:sz w:val="20"/>
                <w:szCs w:val="20"/>
                <w:lang w:val="hy-AM"/>
              </w:rPr>
            </w:pPr>
          </w:p>
        </w:tc>
      </w:tr>
      <w:tr w:rsidR="00904E04" w:rsidRPr="004D59A5" w14:paraId="678E6F1E" w14:textId="77777777" w:rsidTr="004D59A5">
        <w:tc>
          <w:tcPr>
            <w:tcW w:w="704" w:type="dxa"/>
            <w:vAlign w:val="center"/>
          </w:tcPr>
          <w:p w14:paraId="64265161" w14:textId="748119E5" w:rsidR="00904E04" w:rsidRPr="004D59A5" w:rsidRDefault="00904E04" w:rsidP="004D59A5">
            <w:pPr>
              <w:jc w:val="center"/>
              <w:rPr>
                <w:rFonts w:ascii="GHEA Grapalat" w:hAnsi="GHEA Grapalat"/>
                <w:sz w:val="20"/>
                <w:szCs w:val="20"/>
              </w:rPr>
            </w:pPr>
            <w:r w:rsidRPr="004D59A5">
              <w:rPr>
                <w:rFonts w:ascii="GHEA Grapalat" w:hAnsi="GHEA Grapalat"/>
                <w:sz w:val="20"/>
                <w:szCs w:val="20"/>
              </w:rPr>
              <w:t>4.4</w:t>
            </w:r>
          </w:p>
        </w:tc>
        <w:tc>
          <w:tcPr>
            <w:tcW w:w="3171" w:type="dxa"/>
            <w:vAlign w:val="center"/>
          </w:tcPr>
          <w:p w14:paraId="2D0CE582" w14:textId="7774CAF4" w:rsidR="00904E04" w:rsidRPr="004D59A5" w:rsidRDefault="00904E04" w:rsidP="009F057D">
            <w:pPr>
              <w:rPr>
                <w:rFonts w:ascii="GHEA Grapalat" w:hAnsi="GHEA Grapalat"/>
                <w:sz w:val="20"/>
                <w:szCs w:val="20"/>
                <w:lang w:val="hy-AM"/>
              </w:rPr>
            </w:pPr>
            <w:r w:rsidRPr="004D59A5">
              <w:rPr>
                <w:rFonts w:ascii="GHEA Grapalat" w:hAnsi="GHEA Grapalat"/>
                <w:sz w:val="20"/>
                <w:szCs w:val="20"/>
                <w:lang w:val="hy-AM"/>
              </w:rPr>
              <w:t>կետոնային մարմիններ,</w:t>
            </w:r>
          </w:p>
        </w:tc>
        <w:tc>
          <w:tcPr>
            <w:tcW w:w="1132" w:type="dxa"/>
            <w:vAlign w:val="center"/>
          </w:tcPr>
          <w:p w14:paraId="62CD876A" w14:textId="77777777" w:rsidR="00904E04" w:rsidRPr="004D59A5" w:rsidRDefault="00904E04" w:rsidP="002E37FC">
            <w:pPr>
              <w:rPr>
                <w:rFonts w:ascii="GHEA Grapalat" w:hAnsi="GHEA Grapalat"/>
                <w:sz w:val="20"/>
                <w:szCs w:val="20"/>
                <w:lang w:val="hy-AM"/>
              </w:rPr>
            </w:pPr>
          </w:p>
        </w:tc>
        <w:tc>
          <w:tcPr>
            <w:tcW w:w="1624" w:type="dxa"/>
          </w:tcPr>
          <w:p w14:paraId="01D0C986" w14:textId="77777777" w:rsidR="00904E04" w:rsidRPr="004D59A5" w:rsidRDefault="00904E04" w:rsidP="002E37FC">
            <w:pPr>
              <w:rPr>
                <w:rFonts w:ascii="GHEA Grapalat" w:hAnsi="GHEA Grapalat"/>
                <w:sz w:val="20"/>
                <w:szCs w:val="20"/>
                <w:lang w:val="hy-AM"/>
              </w:rPr>
            </w:pPr>
          </w:p>
        </w:tc>
        <w:tc>
          <w:tcPr>
            <w:tcW w:w="1977" w:type="dxa"/>
            <w:vAlign w:val="center"/>
          </w:tcPr>
          <w:p w14:paraId="41CFCF41" w14:textId="77777777" w:rsidR="00904E04" w:rsidRPr="004D59A5" w:rsidRDefault="00904E04" w:rsidP="002E37FC">
            <w:pPr>
              <w:rPr>
                <w:rFonts w:ascii="GHEA Grapalat" w:hAnsi="GHEA Grapalat"/>
                <w:sz w:val="20"/>
                <w:szCs w:val="20"/>
                <w:lang w:val="hy-AM"/>
              </w:rPr>
            </w:pPr>
          </w:p>
        </w:tc>
        <w:tc>
          <w:tcPr>
            <w:tcW w:w="2286" w:type="dxa"/>
            <w:vAlign w:val="center"/>
          </w:tcPr>
          <w:p w14:paraId="5C4EC595" w14:textId="77777777" w:rsidR="00904E04" w:rsidRPr="004D59A5" w:rsidRDefault="00904E04" w:rsidP="002E37FC">
            <w:pPr>
              <w:rPr>
                <w:rFonts w:ascii="GHEA Grapalat" w:hAnsi="GHEA Grapalat"/>
                <w:sz w:val="20"/>
                <w:szCs w:val="20"/>
                <w:lang w:val="hy-AM"/>
              </w:rPr>
            </w:pPr>
          </w:p>
        </w:tc>
        <w:tc>
          <w:tcPr>
            <w:tcW w:w="2161" w:type="dxa"/>
            <w:vAlign w:val="center"/>
          </w:tcPr>
          <w:p w14:paraId="54FED538" w14:textId="77777777" w:rsidR="00904E04" w:rsidRPr="004D59A5" w:rsidRDefault="00904E04" w:rsidP="002E37FC">
            <w:pPr>
              <w:rPr>
                <w:rFonts w:ascii="GHEA Grapalat" w:hAnsi="GHEA Grapalat"/>
                <w:sz w:val="20"/>
                <w:szCs w:val="20"/>
                <w:lang w:val="hy-AM"/>
              </w:rPr>
            </w:pPr>
          </w:p>
        </w:tc>
        <w:tc>
          <w:tcPr>
            <w:tcW w:w="1808" w:type="dxa"/>
            <w:vAlign w:val="center"/>
          </w:tcPr>
          <w:p w14:paraId="4F46BB5B" w14:textId="77777777" w:rsidR="00904E04" w:rsidRPr="004D59A5" w:rsidRDefault="00904E04" w:rsidP="002E37FC">
            <w:pPr>
              <w:rPr>
                <w:rFonts w:ascii="GHEA Grapalat" w:hAnsi="GHEA Grapalat"/>
                <w:sz w:val="20"/>
                <w:szCs w:val="20"/>
                <w:lang w:val="hy-AM"/>
              </w:rPr>
            </w:pPr>
          </w:p>
        </w:tc>
      </w:tr>
      <w:tr w:rsidR="00904E04" w:rsidRPr="004D59A5" w14:paraId="4033A947" w14:textId="77777777" w:rsidTr="004D59A5">
        <w:tc>
          <w:tcPr>
            <w:tcW w:w="704" w:type="dxa"/>
            <w:vAlign w:val="center"/>
          </w:tcPr>
          <w:p w14:paraId="1A06EC6D" w14:textId="569AF816" w:rsidR="00904E04" w:rsidRPr="004D59A5" w:rsidRDefault="00904E04" w:rsidP="004D59A5">
            <w:pPr>
              <w:jc w:val="center"/>
              <w:rPr>
                <w:rFonts w:ascii="GHEA Grapalat" w:hAnsi="GHEA Grapalat"/>
                <w:sz w:val="20"/>
                <w:szCs w:val="20"/>
              </w:rPr>
            </w:pPr>
            <w:r w:rsidRPr="004D59A5">
              <w:rPr>
                <w:rFonts w:ascii="GHEA Grapalat" w:hAnsi="GHEA Grapalat"/>
                <w:sz w:val="20"/>
                <w:szCs w:val="20"/>
              </w:rPr>
              <w:t>5</w:t>
            </w:r>
          </w:p>
        </w:tc>
        <w:tc>
          <w:tcPr>
            <w:tcW w:w="3171" w:type="dxa"/>
            <w:vAlign w:val="center"/>
          </w:tcPr>
          <w:p w14:paraId="16A8D170" w14:textId="47B21E81" w:rsidR="00904E04" w:rsidRPr="004D59A5" w:rsidRDefault="00904E04" w:rsidP="009F057D">
            <w:pPr>
              <w:rPr>
                <w:rFonts w:ascii="GHEA Grapalat" w:hAnsi="GHEA Grapalat"/>
                <w:sz w:val="20"/>
                <w:szCs w:val="20"/>
                <w:lang w:val="hy-AM"/>
              </w:rPr>
            </w:pPr>
            <w:r w:rsidRPr="004D59A5">
              <w:rPr>
                <w:rFonts w:ascii="GHEA Grapalat" w:hAnsi="GHEA Grapalat"/>
                <w:sz w:val="20"/>
                <w:szCs w:val="20"/>
                <w:lang w:val="hy-AM"/>
              </w:rPr>
              <w:t>կղանքի մանրադիտակային հետազոտություն:</w:t>
            </w:r>
          </w:p>
        </w:tc>
        <w:tc>
          <w:tcPr>
            <w:tcW w:w="1132" w:type="dxa"/>
            <w:vAlign w:val="center"/>
          </w:tcPr>
          <w:p w14:paraId="6577863C" w14:textId="77777777" w:rsidR="00904E04" w:rsidRPr="004D59A5" w:rsidRDefault="00904E04" w:rsidP="002E37FC">
            <w:pPr>
              <w:rPr>
                <w:rFonts w:ascii="GHEA Grapalat" w:hAnsi="GHEA Grapalat"/>
                <w:sz w:val="20"/>
                <w:szCs w:val="20"/>
                <w:lang w:val="hy-AM"/>
              </w:rPr>
            </w:pPr>
          </w:p>
        </w:tc>
        <w:tc>
          <w:tcPr>
            <w:tcW w:w="1624" w:type="dxa"/>
          </w:tcPr>
          <w:p w14:paraId="35658FC1" w14:textId="77777777" w:rsidR="00904E04" w:rsidRPr="004D59A5" w:rsidRDefault="00904E04" w:rsidP="002E37FC">
            <w:pPr>
              <w:rPr>
                <w:rFonts w:ascii="GHEA Grapalat" w:hAnsi="GHEA Grapalat"/>
                <w:sz w:val="20"/>
                <w:szCs w:val="20"/>
                <w:lang w:val="hy-AM"/>
              </w:rPr>
            </w:pPr>
          </w:p>
        </w:tc>
        <w:tc>
          <w:tcPr>
            <w:tcW w:w="1977" w:type="dxa"/>
            <w:vAlign w:val="center"/>
          </w:tcPr>
          <w:p w14:paraId="14489E6E" w14:textId="77777777" w:rsidR="00904E04" w:rsidRPr="004D59A5" w:rsidRDefault="00904E04" w:rsidP="002E37FC">
            <w:pPr>
              <w:rPr>
                <w:rFonts w:ascii="GHEA Grapalat" w:hAnsi="GHEA Grapalat"/>
                <w:sz w:val="20"/>
                <w:szCs w:val="20"/>
                <w:lang w:val="hy-AM"/>
              </w:rPr>
            </w:pPr>
          </w:p>
        </w:tc>
        <w:tc>
          <w:tcPr>
            <w:tcW w:w="2286" w:type="dxa"/>
            <w:vAlign w:val="center"/>
          </w:tcPr>
          <w:p w14:paraId="40F2A818" w14:textId="77777777" w:rsidR="00904E04" w:rsidRPr="004D59A5" w:rsidRDefault="00904E04" w:rsidP="002E37FC">
            <w:pPr>
              <w:rPr>
                <w:rFonts w:ascii="GHEA Grapalat" w:hAnsi="GHEA Grapalat"/>
                <w:sz w:val="20"/>
                <w:szCs w:val="20"/>
                <w:lang w:val="hy-AM"/>
              </w:rPr>
            </w:pPr>
          </w:p>
        </w:tc>
        <w:tc>
          <w:tcPr>
            <w:tcW w:w="2161" w:type="dxa"/>
            <w:vAlign w:val="center"/>
          </w:tcPr>
          <w:p w14:paraId="38277B28" w14:textId="77777777" w:rsidR="00904E04" w:rsidRPr="004D59A5" w:rsidRDefault="00904E04" w:rsidP="002E37FC">
            <w:pPr>
              <w:rPr>
                <w:rFonts w:ascii="GHEA Grapalat" w:hAnsi="GHEA Grapalat"/>
                <w:sz w:val="20"/>
                <w:szCs w:val="20"/>
                <w:lang w:val="hy-AM"/>
              </w:rPr>
            </w:pPr>
          </w:p>
        </w:tc>
        <w:tc>
          <w:tcPr>
            <w:tcW w:w="1808" w:type="dxa"/>
            <w:vAlign w:val="center"/>
          </w:tcPr>
          <w:p w14:paraId="5DAC9096" w14:textId="77777777" w:rsidR="00904E04" w:rsidRPr="004D59A5" w:rsidRDefault="00904E04" w:rsidP="002E37FC">
            <w:pPr>
              <w:rPr>
                <w:rFonts w:ascii="GHEA Grapalat" w:hAnsi="GHEA Grapalat"/>
                <w:sz w:val="20"/>
                <w:szCs w:val="20"/>
                <w:lang w:val="hy-AM"/>
              </w:rPr>
            </w:pPr>
          </w:p>
        </w:tc>
      </w:tr>
      <w:tr w:rsidR="00904E04" w:rsidRPr="004D59A5" w14:paraId="36FF35A5" w14:textId="77777777" w:rsidTr="004D59A5">
        <w:tc>
          <w:tcPr>
            <w:tcW w:w="704" w:type="dxa"/>
            <w:vAlign w:val="center"/>
          </w:tcPr>
          <w:p w14:paraId="2BF9C18F" w14:textId="113266F3" w:rsidR="00904E04" w:rsidRPr="004D59A5" w:rsidRDefault="00904E04" w:rsidP="004D59A5">
            <w:pPr>
              <w:jc w:val="center"/>
              <w:rPr>
                <w:rFonts w:ascii="GHEA Grapalat" w:hAnsi="GHEA Grapalat"/>
                <w:b/>
                <w:bCs/>
                <w:sz w:val="20"/>
                <w:szCs w:val="20"/>
              </w:rPr>
            </w:pPr>
            <w:r w:rsidRPr="004D59A5">
              <w:rPr>
                <w:rFonts w:ascii="GHEA Grapalat" w:hAnsi="GHEA Grapalat"/>
                <w:b/>
                <w:bCs/>
                <w:sz w:val="20"/>
                <w:szCs w:val="20"/>
              </w:rPr>
              <w:t>8.2</w:t>
            </w:r>
          </w:p>
        </w:tc>
        <w:tc>
          <w:tcPr>
            <w:tcW w:w="3171" w:type="dxa"/>
            <w:vAlign w:val="center"/>
          </w:tcPr>
          <w:p w14:paraId="2783531B" w14:textId="06382682" w:rsidR="00904E04" w:rsidRPr="004D59A5" w:rsidRDefault="00904E04" w:rsidP="009F057D">
            <w:pPr>
              <w:rPr>
                <w:rFonts w:ascii="GHEA Grapalat" w:hAnsi="GHEA Grapalat"/>
                <w:b/>
                <w:bCs/>
                <w:sz w:val="20"/>
                <w:szCs w:val="20"/>
                <w:lang w:val="hy-AM"/>
              </w:rPr>
            </w:pPr>
            <w:r w:rsidRPr="004D59A5">
              <w:rPr>
                <w:rFonts w:ascii="GHEA Grapalat" w:hAnsi="GHEA Grapalat"/>
                <w:b/>
                <w:bCs/>
                <w:sz w:val="20"/>
                <w:szCs w:val="20"/>
                <w:lang w:val="hy-AM"/>
              </w:rPr>
              <w:t>կենսաքիմիական հետազոտություններն իրականացնելու կարողություն</w:t>
            </w:r>
          </w:p>
        </w:tc>
        <w:tc>
          <w:tcPr>
            <w:tcW w:w="1132" w:type="dxa"/>
            <w:vAlign w:val="center"/>
          </w:tcPr>
          <w:p w14:paraId="74180993" w14:textId="77777777" w:rsidR="00904E04" w:rsidRPr="004D59A5" w:rsidRDefault="00904E04" w:rsidP="002E37FC">
            <w:pPr>
              <w:rPr>
                <w:rFonts w:ascii="GHEA Grapalat" w:hAnsi="GHEA Grapalat"/>
                <w:sz w:val="20"/>
                <w:szCs w:val="20"/>
                <w:lang w:val="hy-AM"/>
              </w:rPr>
            </w:pPr>
          </w:p>
        </w:tc>
        <w:tc>
          <w:tcPr>
            <w:tcW w:w="1624" w:type="dxa"/>
          </w:tcPr>
          <w:p w14:paraId="59343347" w14:textId="77777777" w:rsidR="00904E04" w:rsidRPr="004D59A5" w:rsidRDefault="00904E04" w:rsidP="002E37FC">
            <w:pPr>
              <w:rPr>
                <w:rFonts w:ascii="GHEA Grapalat" w:hAnsi="GHEA Grapalat"/>
                <w:sz w:val="20"/>
                <w:szCs w:val="20"/>
                <w:lang w:val="hy-AM"/>
              </w:rPr>
            </w:pPr>
          </w:p>
        </w:tc>
        <w:tc>
          <w:tcPr>
            <w:tcW w:w="1977" w:type="dxa"/>
            <w:vAlign w:val="center"/>
          </w:tcPr>
          <w:p w14:paraId="42A013C5" w14:textId="77777777" w:rsidR="00904E04" w:rsidRPr="004D59A5" w:rsidRDefault="00904E04" w:rsidP="002E37FC">
            <w:pPr>
              <w:rPr>
                <w:rFonts w:ascii="GHEA Grapalat" w:hAnsi="GHEA Grapalat"/>
                <w:sz w:val="20"/>
                <w:szCs w:val="20"/>
                <w:lang w:val="hy-AM"/>
              </w:rPr>
            </w:pPr>
          </w:p>
        </w:tc>
        <w:tc>
          <w:tcPr>
            <w:tcW w:w="2286" w:type="dxa"/>
            <w:vAlign w:val="center"/>
          </w:tcPr>
          <w:p w14:paraId="12233267" w14:textId="77777777" w:rsidR="00904E04" w:rsidRPr="004D59A5" w:rsidRDefault="00904E04" w:rsidP="002E37FC">
            <w:pPr>
              <w:rPr>
                <w:rFonts w:ascii="GHEA Grapalat" w:hAnsi="GHEA Grapalat"/>
                <w:sz w:val="20"/>
                <w:szCs w:val="20"/>
                <w:lang w:val="hy-AM"/>
              </w:rPr>
            </w:pPr>
          </w:p>
        </w:tc>
        <w:tc>
          <w:tcPr>
            <w:tcW w:w="2161" w:type="dxa"/>
            <w:vAlign w:val="center"/>
          </w:tcPr>
          <w:p w14:paraId="6B5157FB" w14:textId="77777777" w:rsidR="00904E04" w:rsidRPr="004D59A5" w:rsidRDefault="00904E04" w:rsidP="002E37FC">
            <w:pPr>
              <w:rPr>
                <w:rFonts w:ascii="GHEA Grapalat" w:hAnsi="GHEA Grapalat"/>
                <w:sz w:val="20"/>
                <w:szCs w:val="20"/>
                <w:lang w:val="hy-AM"/>
              </w:rPr>
            </w:pPr>
          </w:p>
        </w:tc>
        <w:tc>
          <w:tcPr>
            <w:tcW w:w="1808" w:type="dxa"/>
            <w:vAlign w:val="center"/>
          </w:tcPr>
          <w:p w14:paraId="2AA92BBA" w14:textId="77777777" w:rsidR="00904E04" w:rsidRPr="004D59A5" w:rsidRDefault="00904E04" w:rsidP="002E37FC">
            <w:pPr>
              <w:rPr>
                <w:rFonts w:ascii="GHEA Grapalat" w:hAnsi="GHEA Grapalat"/>
                <w:sz w:val="20"/>
                <w:szCs w:val="20"/>
                <w:lang w:val="hy-AM"/>
              </w:rPr>
            </w:pPr>
          </w:p>
        </w:tc>
      </w:tr>
      <w:tr w:rsidR="00904E04" w:rsidRPr="004D59A5" w14:paraId="7B13F5E4" w14:textId="77777777" w:rsidTr="004D59A5">
        <w:tc>
          <w:tcPr>
            <w:tcW w:w="704" w:type="dxa"/>
            <w:vAlign w:val="center"/>
          </w:tcPr>
          <w:p w14:paraId="0DDB0A13" w14:textId="2B00B130" w:rsidR="00904E04" w:rsidRPr="004D59A5" w:rsidRDefault="00904E04" w:rsidP="004D59A5">
            <w:pPr>
              <w:jc w:val="center"/>
              <w:rPr>
                <w:rFonts w:ascii="GHEA Grapalat" w:hAnsi="GHEA Grapalat"/>
                <w:sz w:val="20"/>
                <w:szCs w:val="20"/>
              </w:rPr>
            </w:pPr>
            <w:r w:rsidRPr="004D59A5">
              <w:rPr>
                <w:rFonts w:ascii="GHEA Grapalat" w:hAnsi="GHEA Grapalat"/>
                <w:sz w:val="20"/>
                <w:szCs w:val="20"/>
              </w:rPr>
              <w:t>1</w:t>
            </w:r>
          </w:p>
        </w:tc>
        <w:tc>
          <w:tcPr>
            <w:tcW w:w="3171" w:type="dxa"/>
            <w:vAlign w:val="center"/>
          </w:tcPr>
          <w:p w14:paraId="271E36EC" w14:textId="6A5E885D" w:rsidR="00904E04" w:rsidRPr="004D59A5" w:rsidRDefault="00904E04" w:rsidP="009F057D">
            <w:pPr>
              <w:rPr>
                <w:rFonts w:ascii="GHEA Grapalat" w:hAnsi="GHEA Grapalat"/>
                <w:sz w:val="20"/>
                <w:szCs w:val="20"/>
                <w:lang w:val="hy-AM"/>
              </w:rPr>
            </w:pPr>
            <w:r w:rsidRPr="004D59A5">
              <w:rPr>
                <w:rFonts w:ascii="GHEA Grapalat" w:hAnsi="GHEA Grapalat"/>
                <w:sz w:val="20"/>
                <w:szCs w:val="20"/>
                <w:lang w:val="hy-AM"/>
              </w:rPr>
              <w:t>գլյուկոզ</w:t>
            </w:r>
          </w:p>
        </w:tc>
        <w:tc>
          <w:tcPr>
            <w:tcW w:w="1132" w:type="dxa"/>
            <w:vAlign w:val="center"/>
          </w:tcPr>
          <w:p w14:paraId="4D2DC22B" w14:textId="77777777" w:rsidR="00904E04" w:rsidRPr="004D59A5" w:rsidRDefault="00904E04" w:rsidP="002E37FC">
            <w:pPr>
              <w:rPr>
                <w:rFonts w:ascii="GHEA Grapalat" w:hAnsi="GHEA Grapalat"/>
                <w:sz w:val="20"/>
                <w:szCs w:val="20"/>
                <w:lang w:val="hy-AM"/>
              </w:rPr>
            </w:pPr>
          </w:p>
        </w:tc>
        <w:tc>
          <w:tcPr>
            <w:tcW w:w="1624" w:type="dxa"/>
          </w:tcPr>
          <w:p w14:paraId="6F7EBB91" w14:textId="77777777" w:rsidR="00904E04" w:rsidRPr="004D59A5" w:rsidRDefault="00904E04" w:rsidP="002E37FC">
            <w:pPr>
              <w:rPr>
                <w:rFonts w:ascii="GHEA Grapalat" w:hAnsi="GHEA Grapalat"/>
                <w:sz w:val="20"/>
                <w:szCs w:val="20"/>
                <w:lang w:val="hy-AM"/>
              </w:rPr>
            </w:pPr>
          </w:p>
        </w:tc>
        <w:tc>
          <w:tcPr>
            <w:tcW w:w="1977" w:type="dxa"/>
            <w:vAlign w:val="center"/>
          </w:tcPr>
          <w:p w14:paraId="6BEEA29C" w14:textId="77777777" w:rsidR="00904E04" w:rsidRPr="004D59A5" w:rsidRDefault="00904E04" w:rsidP="002E37FC">
            <w:pPr>
              <w:rPr>
                <w:rFonts w:ascii="GHEA Grapalat" w:hAnsi="GHEA Grapalat"/>
                <w:sz w:val="20"/>
                <w:szCs w:val="20"/>
                <w:lang w:val="hy-AM"/>
              </w:rPr>
            </w:pPr>
          </w:p>
        </w:tc>
        <w:tc>
          <w:tcPr>
            <w:tcW w:w="2286" w:type="dxa"/>
            <w:vAlign w:val="center"/>
          </w:tcPr>
          <w:p w14:paraId="3CE11B1B" w14:textId="77777777" w:rsidR="00904E04" w:rsidRPr="004D59A5" w:rsidRDefault="00904E04" w:rsidP="002E37FC">
            <w:pPr>
              <w:rPr>
                <w:rFonts w:ascii="GHEA Grapalat" w:hAnsi="GHEA Grapalat"/>
                <w:sz w:val="20"/>
                <w:szCs w:val="20"/>
                <w:lang w:val="hy-AM"/>
              </w:rPr>
            </w:pPr>
          </w:p>
        </w:tc>
        <w:tc>
          <w:tcPr>
            <w:tcW w:w="2161" w:type="dxa"/>
            <w:vAlign w:val="center"/>
          </w:tcPr>
          <w:p w14:paraId="22D9ABF5" w14:textId="77777777" w:rsidR="00904E04" w:rsidRPr="004D59A5" w:rsidRDefault="00904E04" w:rsidP="002E37FC">
            <w:pPr>
              <w:rPr>
                <w:rFonts w:ascii="GHEA Grapalat" w:hAnsi="GHEA Grapalat"/>
                <w:sz w:val="20"/>
                <w:szCs w:val="20"/>
                <w:lang w:val="hy-AM"/>
              </w:rPr>
            </w:pPr>
          </w:p>
        </w:tc>
        <w:tc>
          <w:tcPr>
            <w:tcW w:w="1808" w:type="dxa"/>
            <w:vAlign w:val="center"/>
          </w:tcPr>
          <w:p w14:paraId="13A6A4FB" w14:textId="77777777" w:rsidR="00904E04" w:rsidRPr="004D59A5" w:rsidRDefault="00904E04" w:rsidP="002E37FC">
            <w:pPr>
              <w:rPr>
                <w:rFonts w:ascii="GHEA Grapalat" w:hAnsi="GHEA Grapalat"/>
                <w:sz w:val="20"/>
                <w:szCs w:val="20"/>
                <w:lang w:val="hy-AM"/>
              </w:rPr>
            </w:pPr>
          </w:p>
        </w:tc>
      </w:tr>
      <w:tr w:rsidR="00904E04" w:rsidRPr="004D59A5" w14:paraId="36D7A1AD" w14:textId="77777777" w:rsidTr="004D59A5">
        <w:tc>
          <w:tcPr>
            <w:tcW w:w="704" w:type="dxa"/>
            <w:vAlign w:val="center"/>
          </w:tcPr>
          <w:p w14:paraId="4116089D" w14:textId="549A3955" w:rsidR="00904E04" w:rsidRPr="004D59A5" w:rsidRDefault="00904E04" w:rsidP="004D59A5">
            <w:pPr>
              <w:jc w:val="center"/>
              <w:rPr>
                <w:rFonts w:ascii="GHEA Grapalat" w:hAnsi="GHEA Grapalat"/>
                <w:sz w:val="20"/>
                <w:szCs w:val="20"/>
              </w:rPr>
            </w:pPr>
            <w:r w:rsidRPr="004D59A5">
              <w:rPr>
                <w:rFonts w:ascii="GHEA Grapalat" w:hAnsi="GHEA Grapalat"/>
                <w:sz w:val="20"/>
                <w:szCs w:val="20"/>
              </w:rPr>
              <w:t>2</w:t>
            </w:r>
          </w:p>
        </w:tc>
        <w:tc>
          <w:tcPr>
            <w:tcW w:w="3171" w:type="dxa"/>
            <w:vAlign w:val="center"/>
          </w:tcPr>
          <w:p w14:paraId="05555684" w14:textId="0FF98C2C" w:rsidR="00904E04" w:rsidRPr="004D59A5" w:rsidRDefault="00904E04" w:rsidP="009F057D">
            <w:pPr>
              <w:rPr>
                <w:rFonts w:ascii="GHEA Grapalat" w:hAnsi="GHEA Grapalat"/>
                <w:sz w:val="20"/>
                <w:szCs w:val="20"/>
                <w:lang w:val="hy-AM"/>
              </w:rPr>
            </w:pPr>
            <w:r w:rsidRPr="004D59A5">
              <w:rPr>
                <w:rFonts w:ascii="GHEA Grapalat" w:hAnsi="GHEA Grapalat"/>
                <w:sz w:val="20"/>
                <w:szCs w:val="20"/>
                <w:lang w:val="hy-AM"/>
              </w:rPr>
              <w:t>ընդհանուր սպիտակուց</w:t>
            </w:r>
          </w:p>
        </w:tc>
        <w:tc>
          <w:tcPr>
            <w:tcW w:w="1132" w:type="dxa"/>
            <w:vAlign w:val="center"/>
          </w:tcPr>
          <w:p w14:paraId="35E4B383" w14:textId="77777777" w:rsidR="00904E04" w:rsidRPr="004D59A5" w:rsidRDefault="00904E04" w:rsidP="002E37FC">
            <w:pPr>
              <w:rPr>
                <w:rFonts w:ascii="GHEA Grapalat" w:hAnsi="GHEA Grapalat"/>
                <w:sz w:val="20"/>
                <w:szCs w:val="20"/>
                <w:lang w:val="hy-AM"/>
              </w:rPr>
            </w:pPr>
          </w:p>
        </w:tc>
        <w:tc>
          <w:tcPr>
            <w:tcW w:w="1624" w:type="dxa"/>
          </w:tcPr>
          <w:p w14:paraId="21C76CDA" w14:textId="77777777" w:rsidR="00904E04" w:rsidRPr="004D59A5" w:rsidRDefault="00904E04" w:rsidP="002E37FC">
            <w:pPr>
              <w:rPr>
                <w:rFonts w:ascii="GHEA Grapalat" w:hAnsi="GHEA Grapalat"/>
                <w:sz w:val="20"/>
                <w:szCs w:val="20"/>
                <w:lang w:val="hy-AM"/>
              </w:rPr>
            </w:pPr>
          </w:p>
        </w:tc>
        <w:tc>
          <w:tcPr>
            <w:tcW w:w="1977" w:type="dxa"/>
            <w:vAlign w:val="center"/>
          </w:tcPr>
          <w:p w14:paraId="7AA7ACE0" w14:textId="77777777" w:rsidR="00904E04" w:rsidRPr="004D59A5" w:rsidRDefault="00904E04" w:rsidP="002E37FC">
            <w:pPr>
              <w:rPr>
                <w:rFonts w:ascii="GHEA Grapalat" w:hAnsi="GHEA Grapalat"/>
                <w:sz w:val="20"/>
                <w:szCs w:val="20"/>
                <w:lang w:val="hy-AM"/>
              </w:rPr>
            </w:pPr>
          </w:p>
        </w:tc>
        <w:tc>
          <w:tcPr>
            <w:tcW w:w="2286" w:type="dxa"/>
            <w:vAlign w:val="center"/>
          </w:tcPr>
          <w:p w14:paraId="0DA00ABC" w14:textId="77777777" w:rsidR="00904E04" w:rsidRPr="004D59A5" w:rsidRDefault="00904E04" w:rsidP="002E37FC">
            <w:pPr>
              <w:rPr>
                <w:rFonts w:ascii="GHEA Grapalat" w:hAnsi="GHEA Grapalat"/>
                <w:sz w:val="20"/>
                <w:szCs w:val="20"/>
                <w:lang w:val="hy-AM"/>
              </w:rPr>
            </w:pPr>
          </w:p>
        </w:tc>
        <w:tc>
          <w:tcPr>
            <w:tcW w:w="2161" w:type="dxa"/>
            <w:vAlign w:val="center"/>
          </w:tcPr>
          <w:p w14:paraId="4FC87D6D" w14:textId="77777777" w:rsidR="00904E04" w:rsidRPr="004D59A5" w:rsidRDefault="00904E04" w:rsidP="002E37FC">
            <w:pPr>
              <w:rPr>
                <w:rFonts w:ascii="GHEA Grapalat" w:hAnsi="GHEA Grapalat"/>
                <w:sz w:val="20"/>
                <w:szCs w:val="20"/>
                <w:lang w:val="hy-AM"/>
              </w:rPr>
            </w:pPr>
          </w:p>
        </w:tc>
        <w:tc>
          <w:tcPr>
            <w:tcW w:w="1808" w:type="dxa"/>
            <w:vAlign w:val="center"/>
          </w:tcPr>
          <w:p w14:paraId="5980A21A" w14:textId="77777777" w:rsidR="00904E04" w:rsidRPr="004D59A5" w:rsidRDefault="00904E04" w:rsidP="002E37FC">
            <w:pPr>
              <w:rPr>
                <w:rFonts w:ascii="GHEA Grapalat" w:hAnsi="GHEA Grapalat"/>
                <w:sz w:val="20"/>
                <w:szCs w:val="20"/>
                <w:lang w:val="hy-AM"/>
              </w:rPr>
            </w:pPr>
          </w:p>
        </w:tc>
      </w:tr>
      <w:tr w:rsidR="00904E04" w:rsidRPr="004D59A5" w14:paraId="4D00EDAB" w14:textId="77777777" w:rsidTr="004D59A5">
        <w:tc>
          <w:tcPr>
            <w:tcW w:w="704" w:type="dxa"/>
            <w:vAlign w:val="center"/>
          </w:tcPr>
          <w:p w14:paraId="7673FA90" w14:textId="3B9642E1" w:rsidR="00904E04" w:rsidRPr="004D59A5" w:rsidRDefault="00904E04" w:rsidP="004D59A5">
            <w:pPr>
              <w:jc w:val="center"/>
              <w:rPr>
                <w:rFonts w:ascii="GHEA Grapalat" w:hAnsi="GHEA Grapalat"/>
                <w:sz w:val="20"/>
                <w:szCs w:val="20"/>
              </w:rPr>
            </w:pPr>
            <w:r w:rsidRPr="004D59A5">
              <w:rPr>
                <w:rFonts w:ascii="GHEA Grapalat" w:hAnsi="GHEA Grapalat"/>
                <w:sz w:val="20"/>
                <w:szCs w:val="20"/>
              </w:rPr>
              <w:t>3</w:t>
            </w:r>
          </w:p>
        </w:tc>
        <w:tc>
          <w:tcPr>
            <w:tcW w:w="3171" w:type="dxa"/>
            <w:vAlign w:val="center"/>
          </w:tcPr>
          <w:p w14:paraId="5A606577" w14:textId="7B78EB3A" w:rsidR="00904E04" w:rsidRPr="004D59A5" w:rsidRDefault="00C80E3B" w:rsidP="009F057D">
            <w:pPr>
              <w:rPr>
                <w:rFonts w:ascii="GHEA Grapalat" w:hAnsi="GHEA Grapalat"/>
                <w:sz w:val="20"/>
                <w:szCs w:val="20"/>
                <w:lang w:val="hy-AM"/>
              </w:rPr>
            </w:pPr>
            <w:r w:rsidRPr="004D59A5">
              <w:rPr>
                <w:rFonts w:ascii="GHEA Grapalat" w:hAnsi="GHEA Grapalat"/>
                <w:sz w:val="20"/>
                <w:szCs w:val="20"/>
                <w:lang w:val="hy-AM"/>
              </w:rPr>
              <w:t>ալբումին</w:t>
            </w:r>
          </w:p>
        </w:tc>
        <w:tc>
          <w:tcPr>
            <w:tcW w:w="1132" w:type="dxa"/>
            <w:vAlign w:val="center"/>
          </w:tcPr>
          <w:p w14:paraId="3F216983" w14:textId="77777777" w:rsidR="00904E04" w:rsidRPr="004D59A5" w:rsidRDefault="00904E04" w:rsidP="002E37FC">
            <w:pPr>
              <w:rPr>
                <w:rFonts w:ascii="GHEA Grapalat" w:hAnsi="GHEA Grapalat"/>
                <w:sz w:val="20"/>
                <w:szCs w:val="20"/>
                <w:lang w:val="hy-AM"/>
              </w:rPr>
            </w:pPr>
          </w:p>
        </w:tc>
        <w:tc>
          <w:tcPr>
            <w:tcW w:w="1624" w:type="dxa"/>
          </w:tcPr>
          <w:p w14:paraId="7FD993EA" w14:textId="77777777" w:rsidR="00904E04" w:rsidRPr="004D59A5" w:rsidRDefault="00904E04" w:rsidP="002E37FC">
            <w:pPr>
              <w:rPr>
                <w:rFonts w:ascii="GHEA Grapalat" w:hAnsi="GHEA Grapalat"/>
                <w:sz w:val="20"/>
                <w:szCs w:val="20"/>
                <w:lang w:val="hy-AM"/>
              </w:rPr>
            </w:pPr>
          </w:p>
        </w:tc>
        <w:tc>
          <w:tcPr>
            <w:tcW w:w="1977" w:type="dxa"/>
            <w:vAlign w:val="center"/>
          </w:tcPr>
          <w:p w14:paraId="590C633B" w14:textId="77777777" w:rsidR="00904E04" w:rsidRPr="004D59A5" w:rsidRDefault="00904E04" w:rsidP="002E37FC">
            <w:pPr>
              <w:rPr>
                <w:rFonts w:ascii="GHEA Grapalat" w:hAnsi="GHEA Grapalat"/>
                <w:sz w:val="20"/>
                <w:szCs w:val="20"/>
                <w:lang w:val="hy-AM"/>
              </w:rPr>
            </w:pPr>
          </w:p>
        </w:tc>
        <w:tc>
          <w:tcPr>
            <w:tcW w:w="2286" w:type="dxa"/>
            <w:vAlign w:val="center"/>
          </w:tcPr>
          <w:p w14:paraId="4B47A593" w14:textId="77777777" w:rsidR="00904E04" w:rsidRPr="004D59A5" w:rsidRDefault="00904E04" w:rsidP="002E37FC">
            <w:pPr>
              <w:rPr>
                <w:rFonts w:ascii="GHEA Grapalat" w:hAnsi="GHEA Grapalat"/>
                <w:sz w:val="20"/>
                <w:szCs w:val="20"/>
                <w:lang w:val="hy-AM"/>
              </w:rPr>
            </w:pPr>
          </w:p>
        </w:tc>
        <w:tc>
          <w:tcPr>
            <w:tcW w:w="2161" w:type="dxa"/>
            <w:vAlign w:val="center"/>
          </w:tcPr>
          <w:p w14:paraId="16A7DBC3" w14:textId="77777777" w:rsidR="00904E04" w:rsidRPr="004D59A5" w:rsidRDefault="00904E04" w:rsidP="002E37FC">
            <w:pPr>
              <w:rPr>
                <w:rFonts w:ascii="GHEA Grapalat" w:hAnsi="GHEA Grapalat"/>
                <w:sz w:val="20"/>
                <w:szCs w:val="20"/>
                <w:lang w:val="hy-AM"/>
              </w:rPr>
            </w:pPr>
          </w:p>
        </w:tc>
        <w:tc>
          <w:tcPr>
            <w:tcW w:w="1808" w:type="dxa"/>
            <w:vAlign w:val="center"/>
          </w:tcPr>
          <w:p w14:paraId="40A675C5" w14:textId="77777777" w:rsidR="00904E04" w:rsidRPr="004D59A5" w:rsidRDefault="00904E04" w:rsidP="002E37FC">
            <w:pPr>
              <w:rPr>
                <w:rFonts w:ascii="GHEA Grapalat" w:hAnsi="GHEA Grapalat"/>
                <w:sz w:val="20"/>
                <w:szCs w:val="20"/>
                <w:lang w:val="hy-AM"/>
              </w:rPr>
            </w:pPr>
          </w:p>
        </w:tc>
      </w:tr>
      <w:tr w:rsidR="00904E04" w:rsidRPr="004D59A5" w14:paraId="78094067" w14:textId="77777777" w:rsidTr="004D59A5">
        <w:tc>
          <w:tcPr>
            <w:tcW w:w="704" w:type="dxa"/>
            <w:vAlign w:val="center"/>
          </w:tcPr>
          <w:p w14:paraId="358C178D" w14:textId="0E9072C8" w:rsidR="00904E04" w:rsidRPr="004D59A5" w:rsidRDefault="00904E04" w:rsidP="004D59A5">
            <w:pPr>
              <w:jc w:val="center"/>
              <w:rPr>
                <w:rFonts w:ascii="GHEA Grapalat" w:hAnsi="GHEA Grapalat"/>
                <w:sz w:val="20"/>
                <w:szCs w:val="20"/>
              </w:rPr>
            </w:pPr>
            <w:r w:rsidRPr="004D59A5">
              <w:rPr>
                <w:rFonts w:ascii="GHEA Grapalat" w:hAnsi="GHEA Grapalat"/>
                <w:sz w:val="20"/>
                <w:szCs w:val="20"/>
              </w:rPr>
              <w:t>4</w:t>
            </w:r>
          </w:p>
        </w:tc>
        <w:tc>
          <w:tcPr>
            <w:tcW w:w="3171" w:type="dxa"/>
            <w:vAlign w:val="center"/>
          </w:tcPr>
          <w:p w14:paraId="5A7042E1" w14:textId="6F44D460" w:rsidR="00904E04" w:rsidRPr="004D59A5" w:rsidRDefault="00C80E3B" w:rsidP="009F057D">
            <w:pPr>
              <w:rPr>
                <w:rFonts w:ascii="GHEA Grapalat" w:hAnsi="GHEA Grapalat"/>
                <w:sz w:val="20"/>
                <w:szCs w:val="20"/>
                <w:lang w:val="hy-AM"/>
              </w:rPr>
            </w:pPr>
            <w:r w:rsidRPr="004D59A5">
              <w:rPr>
                <w:rFonts w:ascii="GHEA Grapalat" w:hAnsi="GHEA Grapalat"/>
                <w:sz w:val="20"/>
                <w:szCs w:val="20"/>
                <w:lang w:val="hy-AM"/>
              </w:rPr>
              <w:t>միզանյութ</w:t>
            </w:r>
          </w:p>
        </w:tc>
        <w:tc>
          <w:tcPr>
            <w:tcW w:w="1132" w:type="dxa"/>
            <w:vAlign w:val="center"/>
          </w:tcPr>
          <w:p w14:paraId="1FC29698" w14:textId="77777777" w:rsidR="00904E04" w:rsidRPr="004D59A5" w:rsidRDefault="00904E04" w:rsidP="002E37FC">
            <w:pPr>
              <w:rPr>
                <w:rFonts w:ascii="GHEA Grapalat" w:hAnsi="GHEA Grapalat"/>
                <w:sz w:val="20"/>
                <w:szCs w:val="20"/>
                <w:lang w:val="hy-AM"/>
              </w:rPr>
            </w:pPr>
          </w:p>
        </w:tc>
        <w:tc>
          <w:tcPr>
            <w:tcW w:w="1624" w:type="dxa"/>
          </w:tcPr>
          <w:p w14:paraId="07180B6E" w14:textId="77777777" w:rsidR="00904E04" w:rsidRPr="004D59A5" w:rsidRDefault="00904E04" w:rsidP="002E37FC">
            <w:pPr>
              <w:rPr>
                <w:rFonts w:ascii="GHEA Grapalat" w:hAnsi="GHEA Grapalat"/>
                <w:sz w:val="20"/>
                <w:szCs w:val="20"/>
                <w:lang w:val="hy-AM"/>
              </w:rPr>
            </w:pPr>
          </w:p>
        </w:tc>
        <w:tc>
          <w:tcPr>
            <w:tcW w:w="1977" w:type="dxa"/>
            <w:vAlign w:val="center"/>
          </w:tcPr>
          <w:p w14:paraId="407B3601" w14:textId="77777777" w:rsidR="00904E04" w:rsidRPr="004D59A5" w:rsidRDefault="00904E04" w:rsidP="002E37FC">
            <w:pPr>
              <w:rPr>
                <w:rFonts w:ascii="GHEA Grapalat" w:hAnsi="GHEA Grapalat"/>
                <w:sz w:val="20"/>
                <w:szCs w:val="20"/>
                <w:lang w:val="hy-AM"/>
              </w:rPr>
            </w:pPr>
          </w:p>
        </w:tc>
        <w:tc>
          <w:tcPr>
            <w:tcW w:w="2286" w:type="dxa"/>
            <w:vAlign w:val="center"/>
          </w:tcPr>
          <w:p w14:paraId="51D3A34C" w14:textId="77777777" w:rsidR="00904E04" w:rsidRPr="004D59A5" w:rsidRDefault="00904E04" w:rsidP="002E37FC">
            <w:pPr>
              <w:rPr>
                <w:rFonts w:ascii="GHEA Grapalat" w:hAnsi="GHEA Grapalat"/>
                <w:sz w:val="20"/>
                <w:szCs w:val="20"/>
                <w:lang w:val="hy-AM"/>
              </w:rPr>
            </w:pPr>
          </w:p>
        </w:tc>
        <w:tc>
          <w:tcPr>
            <w:tcW w:w="2161" w:type="dxa"/>
            <w:vAlign w:val="center"/>
          </w:tcPr>
          <w:p w14:paraId="3F2C79C5" w14:textId="77777777" w:rsidR="00904E04" w:rsidRPr="004D59A5" w:rsidRDefault="00904E04" w:rsidP="002E37FC">
            <w:pPr>
              <w:rPr>
                <w:rFonts w:ascii="GHEA Grapalat" w:hAnsi="GHEA Grapalat"/>
                <w:sz w:val="20"/>
                <w:szCs w:val="20"/>
                <w:lang w:val="hy-AM"/>
              </w:rPr>
            </w:pPr>
          </w:p>
        </w:tc>
        <w:tc>
          <w:tcPr>
            <w:tcW w:w="1808" w:type="dxa"/>
            <w:vAlign w:val="center"/>
          </w:tcPr>
          <w:p w14:paraId="28484845" w14:textId="77777777" w:rsidR="00904E04" w:rsidRPr="004D59A5" w:rsidRDefault="00904E04" w:rsidP="002E37FC">
            <w:pPr>
              <w:rPr>
                <w:rFonts w:ascii="GHEA Grapalat" w:hAnsi="GHEA Grapalat"/>
                <w:sz w:val="20"/>
                <w:szCs w:val="20"/>
                <w:lang w:val="hy-AM"/>
              </w:rPr>
            </w:pPr>
          </w:p>
        </w:tc>
      </w:tr>
      <w:tr w:rsidR="00904E04" w:rsidRPr="004D59A5" w14:paraId="22B224CC" w14:textId="77777777" w:rsidTr="004D59A5">
        <w:tc>
          <w:tcPr>
            <w:tcW w:w="704" w:type="dxa"/>
            <w:vAlign w:val="center"/>
          </w:tcPr>
          <w:p w14:paraId="142B589B" w14:textId="5690093E" w:rsidR="00904E04" w:rsidRPr="004D59A5" w:rsidRDefault="00904E04" w:rsidP="004D59A5">
            <w:pPr>
              <w:jc w:val="center"/>
              <w:rPr>
                <w:rFonts w:ascii="GHEA Grapalat" w:hAnsi="GHEA Grapalat"/>
                <w:sz w:val="20"/>
                <w:szCs w:val="20"/>
              </w:rPr>
            </w:pPr>
            <w:r w:rsidRPr="004D59A5">
              <w:rPr>
                <w:rFonts w:ascii="GHEA Grapalat" w:hAnsi="GHEA Grapalat"/>
                <w:sz w:val="20"/>
                <w:szCs w:val="20"/>
              </w:rPr>
              <w:t>5</w:t>
            </w:r>
          </w:p>
        </w:tc>
        <w:tc>
          <w:tcPr>
            <w:tcW w:w="3171" w:type="dxa"/>
            <w:vAlign w:val="center"/>
          </w:tcPr>
          <w:p w14:paraId="5DF2F1FF" w14:textId="47B59ED3" w:rsidR="00904E04" w:rsidRPr="004D59A5" w:rsidRDefault="00C80E3B" w:rsidP="009F057D">
            <w:pPr>
              <w:rPr>
                <w:rFonts w:ascii="GHEA Grapalat" w:hAnsi="GHEA Grapalat"/>
                <w:sz w:val="20"/>
                <w:szCs w:val="20"/>
                <w:lang w:val="hy-AM"/>
              </w:rPr>
            </w:pPr>
            <w:r w:rsidRPr="004D59A5">
              <w:rPr>
                <w:rFonts w:ascii="GHEA Grapalat" w:hAnsi="GHEA Grapalat"/>
                <w:sz w:val="20"/>
                <w:szCs w:val="20"/>
                <w:lang w:val="hy-AM"/>
              </w:rPr>
              <w:t>կրեատինին</w:t>
            </w:r>
          </w:p>
        </w:tc>
        <w:tc>
          <w:tcPr>
            <w:tcW w:w="1132" w:type="dxa"/>
            <w:vAlign w:val="center"/>
          </w:tcPr>
          <w:p w14:paraId="4C3AAC9C" w14:textId="77777777" w:rsidR="00904E04" w:rsidRPr="004D59A5" w:rsidRDefault="00904E04" w:rsidP="002E37FC">
            <w:pPr>
              <w:rPr>
                <w:rFonts w:ascii="GHEA Grapalat" w:hAnsi="GHEA Grapalat"/>
                <w:sz w:val="20"/>
                <w:szCs w:val="20"/>
                <w:lang w:val="hy-AM"/>
              </w:rPr>
            </w:pPr>
          </w:p>
        </w:tc>
        <w:tc>
          <w:tcPr>
            <w:tcW w:w="1624" w:type="dxa"/>
          </w:tcPr>
          <w:p w14:paraId="01FCC8DF" w14:textId="77777777" w:rsidR="00904E04" w:rsidRPr="004D59A5" w:rsidRDefault="00904E04" w:rsidP="002E37FC">
            <w:pPr>
              <w:rPr>
                <w:rFonts w:ascii="GHEA Grapalat" w:hAnsi="GHEA Grapalat"/>
                <w:sz w:val="20"/>
                <w:szCs w:val="20"/>
                <w:lang w:val="hy-AM"/>
              </w:rPr>
            </w:pPr>
          </w:p>
        </w:tc>
        <w:tc>
          <w:tcPr>
            <w:tcW w:w="1977" w:type="dxa"/>
            <w:vAlign w:val="center"/>
          </w:tcPr>
          <w:p w14:paraId="59B2D193" w14:textId="77777777" w:rsidR="00904E04" w:rsidRPr="004D59A5" w:rsidRDefault="00904E04" w:rsidP="002E37FC">
            <w:pPr>
              <w:rPr>
                <w:rFonts w:ascii="GHEA Grapalat" w:hAnsi="GHEA Grapalat"/>
                <w:sz w:val="20"/>
                <w:szCs w:val="20"/>
                <w:lang w:val="hy-AM"/>
              </w:rPr>
            </w:pPr>
          </w:p>
        </w:tc>
        <w:tc>
          <w:tcPr>
            <w:tcW w:w="2286" w:type="dxa"/>
            <w:vAlign w:val="center"/>
          </w:tcPr>
          <w:p w14:paraId="3C1EE7F2" w14:textId="77777777" w:rsidR="00904E04" w:rsidRPr="004D59A5" w:rsidRDefault="00904E04" w:rsidP="002E37FC">
            <w:pPr>
              <w:rPr>
                <w:rFonts w:ascii="GHEA Grapalat" w:hAnsi="GHEA Grapalat"/>
                <w:sz w:val="20"/>
                <w:szCs w:val="20"/>
                <w:lang w:val="hy-AM"/>
              </w:rPr>
            </w:pPr>
          </w:p>
        </w:tc>
        <w:tc>
          <w:tcPr>
            <w:tcW w:w="2161" w:type="dxa"/>
            <w:vAlign w:val="center"/>
          </w:tcPr>
          <w:p w14:paraId="08B4FCD8" w14:textId="77777777" w:rsidR="00904E04" w:rsidRPr="004D59A5" w:rsidRDefault="00904E04" w:rsidP="002E37FC">
            <w:pPr>
              <w:rPr>
                <w:rFonts w:ascii="GHEA Grapalat" w:hAnsi="GHEA Grapalat"/>
                <w:sz w:val="20"/>
                <w:szCs w:val="20"/>
                <w:lang w:val="hy-AM"/>
              </w:rPr>
            </w:pPr>
          </w:p>
        </w:tc>
        <w:tc>
          <w:tcPr>
            <w:tcW w:w="1808" w:type="dxa"/>
            <w:vAlign w:val="center"/>
          </w:tcPr>
          <w:p w14:paraId="22549A5A" w14:textId="77777777" w:rsidR="00904E04" w:rsidRPr="004D59A5" w:rsidRDefault="00904E04" w:rsidP="002E37FC">
            <w:pPr>
              <w:rPr>
                <w:rFonts w:ascii="GHEA Grapalat" w:hAnsi="GHEA Grapalat"/>
                <w:sz w:val="20"/>
                <w:szCs w:val="20"/>
                <w:lang w:val="hy-AM"/>
              </w:rPr>
            </w:pPr>
          </w:p>
        </w:tc>
      </w:tr>
      <w:tr w:rsidR="00904E04" w:rsidRPr="004D59A5" w14:paraId="0934D171" w14:textId="77777777" w:rsidTr="004D59A5">
        <w:tc>
          <w:tcPr>
            <w:tcW w:w="704" w:type="dxa"/>
            <w:vAlign w:val="center"/>
          </w:tcPr>
          <w:p w14:paraId="6DCAD4F9" w14:textId="6EBF7E44" w:rsidR="00904E04" w:rsidRPr="004D59A5" w:rsidRDefault="00904E04" w:rsidP="004D59A5">
            <w:pPr>
              <w:jc w:val="center"/>
              <w:rPr>
                <w:rFonts w:ascii="GHEA Grapalat" w:hAnsi="GHEA Grapalat"/>
                <w:sz w:val="20"/>
                <w:szCs w:val="20"/>
              </w:rPr>
            </w:pPr>
            <w:r w:rsidRPr="004D59A5">
              <w:rPr>
                <w:rFonts w:ascii="GHEA Grapalat" w:hAnsi="GHEA Grapalat"/>
                <w:sz w:val="20"/>
                <w:szCs w:val="20"/>
              </w:rPr>
              <w:t>6</w:t>
            </w:r>
          </w:p>
        </w:tc>
        <w:tc>
          <w:tcPr>
            <w:tcW w:w="3171" w:type="dxa"/>
            <w:vAlign w:val="center"/>
          </w:tcPr>
          <w:p w14:paraId="19594022" w14:textId="78E64E2E" w:rsidR="00904E04" w:rsidRPr="004D59A5" w:rsidRDefault="00C80E3B" w:rsidP="009F057D">
            <w:pPr>
              <w:rPr>
                <w:rFonts w:ascii="GHEA Grapalat" w:hAnsi="GHEA Grapalat"/>
                <w:sz w:val="20"/>
                <w:szCs w:val="20"/>
                <w:lang w:val="hy-AM"/>
              </w:rPr>
            </w:pPr>
            <w:r w:rsidRPr="004D59A5">
              <w:rPr>
                <w:rFonts w:ascii="GHEA Grapalat" w:hAnsi="GHEA Grapalat"/>
                <w:sz w:val="20"/>
                <w:szCs w:val="20"/>
                <w:lang w:val="hy-AM"/>
              </w:rPr>
              <w:t>ալանինամինոտրանսֆերազ (ԱԼՏ)</w:t>
            </w:r>
          </w:p>
        </w:tc>
        <w:tc>
          <w:tcPr>
            <w:tcW w:w="1132" w:type="dxa"/>
            <w:vAlign w:val="center"/>
          </w:tcPr>
          <w:p w14:paraId="0FFE0C94" w14:textId="77777777" w:rsidR="00904E04" w:rsidRPr="004D59A5" w:rsidRDefault="00904E04" w:rsidP="002E37FC">
            <w:pPr>
              <w:rPr>
                <w:rFonts w:ascii="GHEA Grapalat" w:hAnsi="GHEA Grapalat"/>
                <w:sz w:val="20"/>
                <w:szCs w:val="20"/>
                <w:lang w:val="hy-AM"/>
              </w:rPr>
            </w:pPr>
          </w:p>
        </w:tc>
        <w:tc>
          <w:tcPr>
            <w:tcW w:w="1624" w:type="dxa"/>
          </w:tcPr>
          <w:p w14:paraId="20355465" w14:textId="77777777" w:rsidR="00904E04" w:rsidRPr="004D59A5" w:rsidRDefault="00904E04" w:rsidP="002E37FC">
            <w:pPr>
              <w:rPr>
                <w:rFonts w:ascii="GHEA Grapalat" w:hAnsi="GHEA Grapalat"/>
                <w:sz w:val="20"/>
                <w:szCs w:val="20"/>
                <w:lang w:val="hy-AM"/>
              </w:rPr>
            </w:pPr>
          </w:p>
        </w:tc>
        <w:tc>
          <w:tcPr>
            <w:tcW w:w="1977" w:type="dxa"/>
            <w:vAlign w:val="center"/>
          </w:tcPr>
          <w:p w14:paraId="38F37D3C" w14:textId="77777777" w:rsidR="00904E04" w:rsidRPr="004D59A5" w:rsidRDefault="00904E04" w:rsidP="002E37FC">
            <w:pPr>
              <w:rPr>
                <w:rFonts w:ascii="GHEA Grapalat" w:hAnsi="GHEA Grapalat"/>
                <w:sz w:val="20"/>
                <w:szCs w:val="20"/>
                <w:lang w:val="hy-AM"/>
              </w:rPr>
            </w:pPr>
          </w:p>
        </w:tc>
        <w:tc>
          <w:tcPr>
            <w:tcW w:w="2286" w:type="dxa"/>
            <w:vAlign w:val="center"/>
          </w:tcPr>
          <w:p w14:paraId="701838C4" w14:textId="77777777" w:rsidR="00904E04" w:rsidRPr="004D59A5" w:rsidRDefault="00904E04" w:rsidP="002E37FC">
            <w:pPr>
              <w:rPr>
                <w:rFonts w:ascii="GHEA Grapalat" w:hAnsi="GHEA Grapalat"/>
                <w:sz w:val="20"/>
                <w:szCs w:val="20"/>
                <w:lang w:val="hy-AM"/>
              </w:rPr>
            </w:pPr>
          </w:p>
        </w:tc>
        <w:tc>
          <w:tcPr>
            <w:tcW w:w="2161" w:type="dxa"/>
            <w:vAlign w:val="center"/>
          </w:tcPr>
          <w:p w14:paraId="6C46AC77" w14:textId="77777777" w:rsidR="00904E04" w:rsidRPr="004D59A5" w:rsidRDefault="00904E04" w:rsidP="002E37FC">
            <w:pPr>
              <w:rPr>
                <w:rFonts w:ascii="GHEA Grapalat" w:hAnsi="GHEA Grapalat"/>
                <w:sz w:val="20"/>
                <w:szCs w:val="20"/>
                <w:lang w:val="hy-AM"/>
              </w:rPr>
            </w:pPr>
          </w:p>
        </w:tc>
        <w:tc>
          <w:tcPr>
            <w:tcW w:w="1808" w:type="dxa"/>
            <w:vAlign w:val="center"/>
          </w:tcPr>
          <w:p w14:paraId="6E533568" w14:textId="77777777" w:rsidR="00904E04" w:rsidRPr="004D59A5" w:rsidRDefault="00904E04" w:rsidP="002E37FC">
            <w:pPr>
              <w:rPr>
                <w:rFonts w:ascii="GHEA Grapalat" w:hAnsi="GHEA Grapalat"/>
                <w:sz w:val="20"/>
                <w:szCs w:val="20"/>
                <w:lang w:val="hy-AM"/>
              </w:rPr>
            </w:pPr>
          </w:p>
        </w:tc>
      </w:tr>
      <w:tr w:rsidR="00904E04" w:rsidRPr="004D59A5" w14:paraId="3BEE2299" w14:textId="77777777" w:rsidTr="004D59A5">
        <w:tc>
          <w:tcPr>
            <w:tcW w:w="704" w:type="dxa"/>
            <w:vAlign w:val="center"/>
          </w:tcPr>
          <w:p w14:paraId="6085088B" w14:textId="435BE260" w:rsidR="00904E04" w:rsidRPr="004D59A5" w:rsidRDefault="00904E04" w:rsidP="004D59A5">
            <w:pPr>
              <w:jc w:val="center"/>
              <w:rPr>
                <w:rFonts w:ascii="GHEA Grapalat" w:hAnsi="GHEA Grapalat"/>
                <w:sz w:val="20"/>
                <w:szCs w:val="20"/>
              </w:rPr>
            </w:pPr>
            <w:r w:rsidRPr="004D59A5">
              <w:rPr>
                <w:rFonts w:ascii="GHEA Grapalat" w:hAnsi="GHEA Grapalat"/>
                <w:sz w:val="20"/>
                <w:szCs w:val="20"/>
              </w:rPr>
              <w:t>7</w:t>
            </w:r>
          </w:p>
        </w:tc>
        <w:tc>
          <w:tcPr>
            <w:tcW w:w="3171" w:type="dxa"/>
            <w:vAlign w:val="center"/>
          </w:tcPr>
          <w:p w14:paraId="6AA59595" w14:textId="27F640DB" w:rsidR="00904E04" w:rsidRPr="004D59A5" w:rsidRDefault="00C80E3B" w:rsidP="009F057D">
            <w:pPr>
              <w:rPr>
                <w:rFonts w:ascii="GHEA Grapalat" w:hAnsi="GHEA Grapalat"/>
                <w:sz w:val="20"/>
                <w:szCs w:val="20"/>
                <w:lang w:val="hy-AM"/>
              </w:rPr>
            </w:pPr>
            <w:r w:rsidRPr="004D59A5">
              <w:rPr>
                <w:rFonts w:ascii="GHEA Grapalat" w:hAnsi="GHEA Grapalat"/>
                <w:sz w:val="20"/>
                <w:szCs w:val="20"/>
                <w:lang w:val="hy-AM"/>
              </w:rPr>
              <w:t>ասպարտատամինոտրանսֆերազ (ԱՍՏ)</w:t>
            </w:r>
          </w:p>
        </w:tc>
        <w:tc>
          <w:tcPr>
            <w:tcW w:w="1132" w:type="dxa"/>
            <w:vAlign w:val="center"/>
          </w:tcPr>
          <w:p w14:paraId="6D687434" w14:textId="77777777" w:rsidR="00904E04" w:rsidRPr="004D59A5" w:rsidRDefault="00904E04" w:rsidP="002E37FC">
            <w:pPr>
              <w:rPr>
                <w:rFonts w:ascii="GHEA Grapalat" w:hAnsi="GHEA Grapalat"/>
                <w:sz w:val="20"/>
                <w:szCs w:val="20"/>
                <w:lang w:val="hy-AM"/>
              </w:rPr>
            </w:pPr>
          </w:p>
        </w:tc>
        <w:tc>
          <w:tcPr>
            <w:tcW w:w="1624" w:type="dxa"/>
          </w:tcPr>
          <w:p w14:paraId="5B3EF17D" w14:textId="77777777" w:rsidR="00904E04" w:rsidRPr="004D59A5" w:rsidRDefault="00904E04" w:rsidP="002E37FC">
            <w:pPr>
              <w:rPr>
                <w:rFonts w:ascii="GHEA Grapalat" w:hAnsi="GHEA Grapalat"/>
                <w:sz w:val="20"/>
                <w:szCs w:val="20"/>
                <w:lang w:val="hy-AM"/>
              </w:rPr>
            </w:pPr>
          </w:p>
        </w:tc>
        <w:tc>
          <w:tcPr>
            <w:tcW w:w="1977" w:type="dxa"/>
            <w:vAlign w:val="center"/>
          </w:tcPr>
          <w:p w14:paraId="18C33954" w14:textId="77777777" w:rsidR="00904E04" w:rsidRPr="004D59A5" w:rsidRDefault="00904E04" w:rsidP="002E37FC">
            <w:pPr>
              <w:rPr>
                <w:rFonts w:ascii="GHEA Grapalat" w:hAnsi="GHEA Grapalat"/>
                <w:sz w:val="20"/>
                <w:szCs w:val="20"/>
                <w:lang w:val="hy-AM"/>
              </w:rPr>
            </w:pPr>
          </w:p>
        </w:tc>
        <w:tc>
          <w:tcPr>
            <w:tcW w:w="2286" w:type="dxa"/>
            <w:vAlign w:val="center"/>
          </w:tcPr>
          <w:p w14:paraId="147B1B18" w14:textId="77777777" w:rsidR="00904E04" w:rsidRPr="004D59A5" w:rsidRDefault="00904E04" w:rsidP="002E37FC">
            <w:pPr>
              <w:rPr>
                <w:rFonts w:ascii="GHEA Grapalat" w:hAnsi="GHEA Grapalat"/>
                <w:sz w:val="20"/>
                <w:szCs w:val="20"/>
                <w:lang w:val="hy-AM"/>
              </w:rPr>
            </w:pPr>
          </w:p>
        </w:tc>
        <w:tc>
          <w:tcPr>
            <w:tcW w:w="2161" w:type="dxa"/>
            <w:vAlign w:val="center"/>
          </w:tcPr>
          <w:p w14:paraId="51CB1773" w14:textId="77777777" w:rsidR="00904E04" w:rsidRPr="004D59A5" w:rsidRDefault="00904E04" w:rsidP="002E37FC">
            <w:pPr>
              <w:rPr>
                <w:rFonts w:ascii="GHEA Grapalat" w:hAnsi="GHEA Grapalat"/>
                <w:sz w:val="20"/>
                <w:szCs w:val="20"/>
                <w:lang w:val="hy-AM"/>
              </w:rPr>
            </w:pPr>
          </w:p>
        </w:tc>
        <w:tc>
          <w:tcPr>
            <w:tcW w:w="1808" w:type="dxa"/>
            <w:vAlign w:val="center"/>
          </w:tcPr>
          <w:p w14:paraId="774F654D" w14:textId="77777777" w:rsidR="00904E04" w:rsidRPr="004D59A5" w:rsidRDefault="00904E04" w:rsidP="002E37FC">
            <w:pPr>
              <w:rPr>
                <w:rFonts w:ascii="GHEA Grapalat" w:hAnsi="GHEA Grapalat"/>
                <w:sz w:val="20"/>
                <w:szCs w:val="20"/>
                <w:lang w:val="hy-AM"/>
              </w:rPr>
            </w:pPr>
          </w:p>
        </w:tc>
      </w:tr>
      <w:tr w:rsidR="00904E04" w:rsidRPr="004D59A5" w14:paraId="0B2CC055" w14:textId="77777777" w:rsidTr="004D59A5">
        <w:tc>
          <w:tcPr>
            <w:tcW w:w="704" w:type="dxa"/>
            <w:vAlign w:val="center"/>
          </w:tcPr>
          <w:p w14:paraId="6FE421CA" w14:textId="37085777" w:rsidR="00904E04" w:rsidRPr="004D59A5" w:rsidRDefault="00904E04" w:rsidP="004D59A5">
            <w:pPr>
              <w:jc w:val="center"/>
              <w:rPr>
                <w:rFonts w:ascii="GHEA Grapalat" w:hAnsi="GHEA Grapalat"/>
                <w:sz w:val="20"/>
                <w:szCs w:val="20"/>
              </w:rPr>
            </w:pPr>
            <w:r w:rsidRPr="004D59A5">
              <w:rPr>
                <w:rFonts w:ascii="GHEA Grapalat" w:hAnsi="GHEA Grapalat"/>
                <w:sz w:val="20"/>
                <w:szCs w:val="20"/>
              </w:rPr>
              <w:t>8</w:t>
            </w:r>
          </w:p>
        </w:tc>
        <w:tc>
          <w:tcPr>
            <w:tcW w:w="3171" w:type="dxa"/>
            <w:vAlign w:val="center"/>
          </w:tcPr>
          <w:p w14:paraId="1DF14609" w14:textId="17E77CB4" w:rsidR="00904E04" w:rsidRPr="004D59A5" w:rsidRDefault="00C80E3B" w:rsidP="009F057D">
            <w:pPr>
              <w:rPr>
                <w:rFonts w:ascii="GHEA Grapalat" w:hAnsi="GHEA Grapalat"/>
                <w:sz w:val="20"/>
                <w:szCs w:val="20"/>
                <w:lang w:val="hy-AM"/>
              </w:rPr>
            </w:pPr>
            <w:r w:rsidRPr="004D59A5">
              <w:rPr>
                <w:rFonts w:ascii="GHEA Grapalat" w:hAnsi="GHEA Grapalat"/>
                <w:sz w:val="20"/>
                <w:szCs w:val="20"/>
                <w:lang w:val="hy-AM"/>
              </w:rPr>
              <w:t>բիլիռուբին</w:t>
            </w:r>
          </w:p>
        </w:tc>
        <w:tc>
          <w:tcPr>
            <w:tcW w:w="1132" w:type="dxa"/>
            <w:vAlign w:val="center"/>
          </w:tcPr>
          <w:p w14:paraId="4C18804A" w14:textId="77777777" w:rsidR="00904E04" w:rsidRPr="004D59A5" w:rsidRDefault="00904E04" w:rsidP="002E37FC">
            <w:pPr>
              <w:rPr>
                <w:rFonts w:ascii="GHEA Grapalat" w:hAnsi="GHEA Grapalat"/>
                <w:sz w:val="20"/>
                <w:szCs w:val="20"/>
                <w:lang w:val="hy-AM"/>
              </w:rPr>
            </w:pPr>
          </w:p>
        </w:tc>
        <w:tc>
          <w:tcPr>
            <w:tcW w:w="1624" w:type="dxa"/>
          </w:tcPr>
          <w:p w14:paraId="62FE797D" w14:textId="77777777" w:rsidR="00904E04" w:rsidRPr="004D59A5" w:rsidRDefault="00904E04" w:rsidP="002E37FC">
            <w:pPr>
              <w:rPr>
                <w:rFonts w:ascii="GHEA Grapalat" w:hAnsi="GHEA Grapalat"/>
                <w:sz w:val="20"/>
                <w:szCs w:val="20"/>
                <w:lang w:val="hy-AM"/>
              </w:rPr>
            </w:pPr>
          </w:p>
        </w:tc>
        <w:tc>
          <w:tcPr>
            <w:tcW w:w="1977" w:type="dxa"/>
            <w:vAlign w:val="center"/>
          </w:tcPr>
          <w:p w14:paraId="57878BBF" w14:textId="77777777" w:rsidR="00904E04" w:rsidRPr="004D59A5" w:rsidRDefault="00904E04" w:rsidP="002E37FC">
            <w:pPr>
              <w:rPr>
                <w:rFonts w:ascii="GHEA Grapalat" w:hAnsi="GHEA Grapalat"/>
                <w:sz w:val="20"/>
                <w:szCs w:val="20"/>
                <w:lang w:val="hy-AM"/>
              </w:rPr>
            </w:pPr>
          </w:p>
        </w:tc>
        <w:tc>
          <w:tcPr>
            <w:tcW w:w="2286" w:type="dxa"/>
            <w:vAlign w:val="center"/>
          </w:tcPr>
          <w:p w14:paraId="06090857" w14:textId="77777777" w:rsidR="00904E04" w:rsidRPr="004D59A5" w:rsidRDefault="00904E04" w:rsidP="002E37FC">
            <w:pPr>
              <w:rPr>
                <w:rFonts w:ascii="GHEA Grapalat" w:hAnsi="GHEA Grapalat"/>
                <w:sz w:val="20"/>
                <w:szCs w:val="20"/>
                <w:lang w:val="hy-AM"/>
              </w:rPr>
            </w:pPr>
          </w:p>
        </w:tc>
        <w:tc>
          <w:tcPr>
            <w:tcW w:w="2161" w:type="dxa"/>
            <w:vAlign w:val="center"/>
          </w:tcPr>
          <w:p w14:paraId="23919EF0" w14:textId="77777777" w:rsidR="00904E04" w:rsidRPr="004D59A5" w:rsidRDefault="00904E04" w:rsidP="002E37FC">
            <w:pPr>
              <w:rPr>
                <w:rFonts w:ascii="GHEA Grapalat" w:hAnsi="GHEA Grapalat"/>
                <w:sz w:val="20"/>
                <w:szCs w:val="20"/>
                <w:lang w:val="hy-AM"/>
              </w:rPr>
            </w:pPr>
          </w:p>
        </w:tc>
        <w:tc>
          <w:tcPr>
            <w:tcW w:w="1808" w:type="dxa"/>
            <w:vAlign w:val="center"/>
          </w:tcPr>
          <w:p w14:paraId="248B32E8" w14:textId="77777777" w:rsidR="00904E04" w:rsidRPr="004D59A5" w:rsidRDefault="00904E04" w:rsidP="002E37FC">
            <w:pPr>
              <w:rPr>
                <w:rFonts w:ascii="GHEA Grapalat" w:hAnsi="GHEA Grapalat"/>
                <w:sz w:val="20"/>
                <w:szCs w:val="20"/>
                <w:lang w:val="hy-AM"/>
              </w:rPr>
            </w:pPr>
          </w:p>
        </w:tc>
      </w:tr>
      <w:tr w:rsidR="00904E04" w:rsidRPr="004D59A5" w14:paraId="40CC8FD6" w14:textId="77777777" w:rsidTr="004D59A5">
        <w:tc>
          <w:tcPr>
            <w:tcW w:w="704" w:type="dxa"/>
            <w:vAlign w:val="center"/>
          </w:tcPr>
          <w:p w14:paraId="4018625F" w14:textId="56103ADC" w:rsidR="00904E04" w:rsidRPr="004D59A5" w:rsidRDefault="00904E04" w:rsidP="004D59A5">
            <w:pPr>
              <w:jc w:val="center"/>
              <w:rPr>
                <w:rFonts w:ascii="GHEA Grapalat" w:hAnsi="GHEA Grapalat"/>
                <w:sz w:val="20"/>
                <w:szCs w:val="20"/>
              </w:rPr>
            </w:pPr>
            <w:r w:rsidRPr="004D59A5">
              <w:rPr>
                <w:rFonts w:ascii="GHEA Grapalat" w:hAnsi="GHEA Grapalat"/>
                <w:sz w:val="20"/>
                <w:szCs w:val="20"/>
              </w:rPr>
              <w:t>9</w:t>
            </w:r>
          </w:p>
        </w:tc>
        <w:tc>
          <w:tcPr>
            <w:tcW w:w="3171" w:type="dxa"/>
            <w:vAlign w:val="center"/>
          </w:tcPr>
          <w:p w14:paraId="0282A3EB" w14:textId="257FEA9E" w:rsidR="00904E04" w:rsidRPr="004D59A5" w:rsidRDefault="00C80E3B" w:rsidP="009F057D">
            <w:pPr>
              <w:rPr>
                <w:rFonts w:ascii="GHEA Grapalat" w:hAnsi="GHEA Grapalat"/>
                <w:sz w:val="20"/>
                <w:szCs w:val="20"/>
                <w:lang w:val="hy-AM"/>
              </w:rPr>
            </w:pPr>
            <w:r w:rsidRPr="004D59A5">
              <w:rPr>
                <w:rFonts w:ascii="GHEA Grapalat" w:hAnsi="GHEA Grapalat"/>
                <w:sz w:val="20"/>
                <w:szCs w:val="20"/>
                <w:lang w:val="hy-AM"/>
              </w:rPr>
              <w:t>խոլեստերին</w:t>
            </w:r>
          </w:p>
        </w:tc>
        <w:tc>
          <w:tcPr>
            <w:tcW w:w="1132" w:type="dxa"/>
            <w:vAlign w:val="center"/>
          </w:tcPr>
          <w:p w14:paraId="68D713D5" w14:textId="77777777" w:rsidR="00904E04" w:rsidRPr="004D59A5" w:rsidRDefault="00904E04" w:rsidP="002E37FC">
            <w:pPr>
              <w:rPr>
                <w:rFonts w:ascii="GHEA Grapalat" w:hAnsi="GHEA Grapalat"/>
                <w:sz w:val="20"/>
                <w:szCs w:val="20"/>
                <w:lang w:val="hy-AM"/>
              </w:rPr>
            </w:pPr>
          </w:p>
        </w:tc>
        <w:tc>
          <w:tcPr>
            <w:tcW w:w="1624" w:type="dxa"/>
          </w:tcPr>
          <w:p w14:paraId="1E20CBB1" w14:textId="77777777" w:rsidR="00904E04" w:rsidRPr="004D59A5" w:rsidRDefault="00904E04" w:rsidP="002E37FC">
            <w:pPr>
              <w:rPr>
                <w:rFonts w:ascii="GHEA Grapalat" w:hAnsi="GHEA Grapalat"/>
                <w:sz w:val="20"/>
                <w:szCs w:val="20"/>
                <w:lang w:val="hy-AM"/>
              </w:rPr>
            </w:pPr>
          </w:p>
        </w:tc>
        <w:tc>
          <w:tcPr>
            <w:tcW w:w="1977" w:type="dxa"/>
            <w:vAlign w:val="center"/>
          </w:tcPr>
          <w:p w14:paraId="6B3312B3" w14:textId="77777777" w:rsidR="00904E04" w:rsidRPr="004D59A5" w:rsidRDefault="00904E04" w:rsidP="002E37FC">
            <w:pPr>
              <w:rPr>
                <w:rFonts w:ascii="GHEA Grapalat" w:hAnsi="GHEA Grapalat"/>
                <w:sz w:val="20"/>
                <w:szCs w:val="20"/>
                <w:lang w:val="hy-AM"/>
              </w:rPr>
            </w:pPr>
          </w:p>
        </w:tc>
        <w:tc>
          <w:tcPr>
            <w:tcW w:w="2286" w:type="dxa"/>
            <w:vAlign w:val="center"/>
          </w:tcPr>
          <w:p w14:paraId="21614F38" w14:textId="77777777" w:rsidR="00904E04" w:rsidRPr="004D59A5" w:rsidRDefault="00904E04" w:rsidP="002E37FC">
            <w:pPr>
              <w:rPr>
                <w:rFonts w:ascii="GHEA Grapalat" w:hAnsi="GHEA Grapalat"/>
                <w:sz w:val="20"/>
                <w:szCs w:val="20"/>
                <w:lang w:val="hy-AM"/>
              </w:rPr>
            </w:pPr>
          </w:p>
        </w:tc>
        <w:tc>
          <w:tcPr>
            <w:tcW w:w="2161" w:type="dxa"/>
            <w:vAlign w:val="center"/>
          </w:tcPr>
          <w:p w14:paraId="2D28EA4A" w14:textId="77777777" w:rsidR="00904E04" w:rsidRPr="004D59A5" w:rsidRDefault="00904E04" w:rsidP="002E37FC">
            <w:pPr>
              <w:rPr>
                <w:rFonts w:ascii="GHEA Grapalat" w:hAnsi="GHEA Grapalat"/>
                <w:sz w:val="20"/>
                <w:szCs w:val="20"/>
                <w:lang w:val="hy-AM"/>
              </w:rPr>
            </w:pPr>
          </w:p>
        </w:tc>
        <w:tc>
          <w:tcPr>
            <w:tcW w:w="1808" w:type="dxa"/>
            <w:vAlign w:val="center"/>
          </w:tcPr>
          <w:p w14:paraId="15B0F5A6" w14:textId="77777777" w:rsidR="00904E04" w:rsidRPr="004D59A5" w:rsidRDefault="00904E04" w:rsidP="002E37FC">
            <w:pPr>
              <w:rPr>
                <w:rFonts w:ascii="GHEA Grapalat" w:hAnsi="GHEA Grapalat"/>
                <w:sz w:val="20"/>
                <w:szCs w:val="20"/>
                <w:lang w:val="hy-AM"/>
              </w:rPr>
            </w:pPr>
          </w:p>
        </w:tc>
      </w:tr>
      <w:tr w:rsidR="00C80E3B" w:rsidRPr="004D59A5" w14:paraId="7AAFC859" w14:textId="77777777" w:rsidTr="004D59A5">
        <w:tc>
          <w:tcPr>
            <w:tcW w:w="704" w:type="dxa"/>
            <w:vAlign w:val="center"/>
          </w:tcPr>
          <w:p w14:paraId="60E93F3B" w14:textId="1AE60734" w:rsidR="00C80E3B" w:rsidRPr="004D59A5" w:rsidRDefault="00C80E3B" w:rsidP="004D59A5">
            <w:pPr>
              <w:jc w:val="center"/>
              <w:rPr>
                <w:rFonts w:ascii="GHEA Grapalat" w:hAnsi="GHEA Grapalat"/>
                <w:sz w:val="20"/>
                <w:szCs w:val="20"/>
              </w:rPr>
            </w:pPr>
            <w:r w:rsidRPr="004D59A5">
              <w:rPr>
                <w:rFonts w:ascii="GHEA Grapalat" w:hAnsi="GHEA Grapalat"/>
                <w:sz w:val="20"/>
                <w:szCs w:val="20"/>
              </w:rPr>
              <w:t>10</w:t>
            </w:r>
          </w:p>
        </w:tc>
        <w:tc>
          <w:tcPr>
            <w:tcW w:w="3171" w:type="dxa"/>
            <w:vAlign w:val="center"/>
          </w:tcPr>
          <w:p w14:paraId="6F2BA5E1" w14:textId="696F93BB" w:rsidR="00C80E3B" w:rsidRPr="004D59A5" w:rsidRDefault="00C80E3B" w:rsidP="00C80E3B">
            <w:pPr>
              <w:rPr>
                <w:rFonts w:ascii="GHEA Grapalat" w:hAnsi="GHEA Grapalat"/>
                <w:sz w:val="20"/>
                <w:szCs w:val="20"/>
                <w:lang w:val="hy-AM"/>
              </w:rPr>
            </w:pPr>
            <w:r w:rsidRPr="004D59A5">
              <w:rPr>
                <w:rFonts w:ascii="GHEA Grapalat" w:hAnsi="GHEA Grapalat"/>
                <w:sz w:val="20"/>
                <w:szCs w:val="20"/>
                <w:lang w:val="hy-AM"/>
              </w:rPr>
              <w:t>լիպիդային պրոֆիլի որոշում</w:t>
            </w:r>
          </w:p>
        </w:tc>
        <w:tc>
          <w:tcPr>
            <w:tcW w:w="1132" w:type="dxa"/>
            <w:vAlign w:val="center"/>
          </w:tcPr>
          <w:p w14:paraId="788794B5" w14:textId="77777777" w:rsidR="00C80E3B" w:rsidRPr="004D59A5" w:rsidRDefault="00C80E3B" w:rsidP="00C80E3B">
            <w:pPr>
              <w:rPr>
                <w:rFonts w:ascii="GHEA Grapalat" w:hAnsi="GHEA Grapalat"/>
                <w:sz w:val="20"/>
                <w:szCs w:val="20"/>
                <w:lang w:val="hy-AM"/>
              </w:rPr>
            </w:pPr>
          </w:p>
        </w:tc>
        <w:tc>
          <w:tcPr>
            <w:tcW w:w="1624" w:type="dxa"/>
          </w:tcPr>
          <w:p w14:paraId="0460DA38" w14:textId="77777777" w:rsidR="00C80E3B" w:rsidRPr="004D59A5" w:rsidRDefault="00C80E3B" w:rsidP="00C80E3B">
            <w:pPr>
              <w:rPr>
                <w:rFonts w:ascii="GHEA Grapalat" w:hAnsi="GHEA Grapalat"/>
                <w:sz w:val="20"/>
                <w:szCs w:val="20"/>
                <w:lang w:val="hy-AM"/>
              </w:rPr>
            </w:pPr>
          </w:p>
        </w:tc>
        <w:tc>
          <w:tcPr>
            <w:tcW w:w="1977" w:type="dxa"/>
            <w:vAlign w:val="center"/>
          </w:tcPr>
          <w:p w14:paraId="12A05091" w14:textId="77777777" w:rsidR="00C80E3B" w:rsidRPr="004D59A5" w:rsidRDefault="00C80E3B" w:rsidP="00C80E3B">
            <w:pPr>
              <w:rPr>
                <w:rFonts w:ascii="GHEA Grapalat" w:hAnsi="GHEA Grapalat"/>
                <w:sz w:val="20"/>
                <w:szCs w:val="20"/>
                <w:lang w:val="hy-AM"/>
              </w:rPr>
            </w:pPr>
          </w:p>
        </w:tc>
        <w:tc>
          <w:tcPr>
            <w:tcW w:w="2286" w:type="dxa"/>
            <w:vAlign w:val="center"/>
          </w:tcPr>
          <w:p w14:paraId="2B3F8353" w14:textId="77777777" w:rsidR="00C80E3B" w:rsidRPr="004D59A5" w:rsidRDefault="00C80E3B" w:rsidP="00C80E3B">
            <w:pPr>
              <w:rPr>
                <w:rFonts w:ascii="GHEA Grapalat" w:hAnsi="GHEA Grapalat"/>
                <w:sz w:val="20"/>
                <w:szCs w:val="20"/>
                <w:lang w:val="hy-AM"/>
              </w:rPr>
            </w:pPr>
          </w:p>
        </w:tc>
        <w:tc>
          <w:tcPr>
            <w:tcW w:w="2161" w:type="dxa"/>
            <w:vAlign w:val="center"/>
          </w:tcPr>
          <w:p w14:paraId="3E9DC6EB" w14:textId="77777777" w:rsidR="00C80E3B" w:rsidRPr="004D59A5" w:rsidRDefault="00C80E3B" w:rsidP="00C80E3B">
            <w:pPr>
              <w:rPr>
                <w:rFonts w:ascii="GHEA Grapalat" w:hAnsi="GHEA Grapalat"/>
                <w:sz w:val="20"/>
                <w:szCs w:val="20"/>
                <w:lang w:val="hy-AM"/>
              </w:rPr>
            </w:pPr>
          </w:p>
        </w:tc>
        <w:tc>
          <w:tcPr>
            <w:tcW w:w="1808" w:type="dxa"/>
            <w:vAlign w:val="center"/>
          </w:tcPr>
          <w:p w14:paraId="45E4EEF3" w14:textId="77777777" w:rsidR="00C80E3B" w:rsidRPr="004D59A5" w:rsidRDefault="00C80E3B" w:rsidP="00C80E3B">
            <w:pPr>
              <w:rPr>
                <w:rFonts w:ascii="GHEA Grapalat" w:hAnsi="GHEA Grapalat"/>
                <w:sz w:val="20"/>
                <w:szCs w:val="20"/>
                <w:lang w:val="hy-AM"/>
              </w:rPr>
            </w:pPr>
          </w:p>
        </w:tc>
      </w:tr>
      <w:tr w:rsidR="00C80E3B" w:rsidRPr="004D59A5" w14:paraId="3ABCCE0B" w14:textId="77777777" w:rsidTr="004D59A5">
        <w:tc>
          <w:tcPr>
            <w:tcW w:w="704" w:type="dxa"/>
            <w:vAlign w:val="center"/>
          </w:tcPr>
          <w:p w14:paraId="4D59C7A7" w14:textId="79E5A4CC" w:rsidR="00C80E3B" w:rsidRPr="004D59A5" w:rsidRDefault="00C80E3B" w:rsidP="004D59A5">
            <w:pPr>
              <w:jc w:val="center"/>
              <w:rPr>
                <w:rFonts w:ascii="GHEA Grapalat" w:hAnsi="GHEA Grapalat"/>
                <w:sz w:val="20"/>
                <w:szCs w:val="20"/>
              </w:rPr>
            </w:pPr>
            <w:r w:rsidRPr="004D59A5">
              <w:rPr>
                <w:rFonts w:ascii="GHEA Grapalat" w:hAnsi="GHEA Grapalat"/>
                <w:sz w:val="20"/>
                <w:szCs w:val="20"/>
              </w:rPr>
              <w:t>11</w:t>
            </w:r>
          </w:p>
        </w:tc>
        <w:tc>
          <w:tcPr>
            <w:tcW w:w="3171" w:type="dxa"/>
            <w:vAlign w:val="center"/>
          </w:tcPr>
          <w:p w14:paraId="084D2A50" w14:textId="009F2460" w:rsidR="00C80E3B" w:rsidRPr="004D59A5" w:rsidRDefault="00C80E3B" w:rsidP="00C80E3B">
            <w:pPr>
              <w:rPr>
                <w:rFonts w:ascii="GHEA Grapalat" w:hAnsi="GHEA Grapalat"/>
                <w:sz w:val="20"/>
                <w:szCs w:val="20"/>
                <w:lang w:val="hy-AM"/>
              </w:rPr>
            </w:pPr>
            <w:r w:rsidRPr="004D59A5">
              <w:rPr>
                <w:rFonts w:ascii="GHEA Grapalat" w:hAnsi="GHEA Grapalat"/>
                <w:sz w:val="20"/>
                <w:szCs w:val="20"/>
                <w:lang w:val="hy-AM"/>
              </w:rPr>
              <w:t>C-ռեակտիվ սպիտակուց</w:t>
            </w:r>
          </w:p>
        </w:tc>
        <w:tc>
          <w:tcPr>
            <w:tcW w:w="1132" w:type="dxa"/>
            <w:vAlign w:val="center"/>
          </w:tcPr>
          <w:p w14:paraId="135CEDF8" w14:textId="77777777" w:rsidR="00C80E3B" w:rsidRPr="004D59A5" w:rsidRDefault="00C80E3B" w:rsidP="00C80E3B">
            <w:pPr>
              <w:rPr>
                <w:rFonts w:ascii="GHEA Grapalat" w:hAnsi="GHEA Grapalat"/>
                <w:sz w:val="20"/>
                <w:szCs w:val="20"/>
                <w:lang w:val="hy-AM"/>
              </w:rPr>
            </w:pPr>
          </w:p>
        </w:tc>
        <w:tc>
          <w:tcPr>
            <w:tcW w:w="1624" w:type="dxa"/>
          </w:tcPr>
          <w:p w14:paraId="6F2211B1" w14:textId="77777777" w:rsidR="00C80E3B" w:rsidRPr="004D59A5" w:rsidRDefault="00C80E3B" w:rsidP="00C80E3B">
            <w:pPr>
              <w:rPr>
                <w:rFonts w:ascii="GHEA Grapalat" w:hAnsi="GHEA Grapalat"/>
                <w:sz w:val="20"/>
                <w:szCs w:val="20"/>
                <w:lang w:val="hy-AM"/>
              </w:rPr>
            </w:pPr>
          </w:p>
        </w:tc>
        <w:tc>
          <w:tcPr>
            <w:tcW w:w="1977" w:type="dxa"/>
            <w:vAlign w:val="center"/>
          </w:tcPr>
          <w:p w14:paraId="090DA1E6" w14:textId="77777777" w:rsidR="00C80E3B" w:rsidRPr="004D59A5" w:rsidRDefault="00C80E3B" w:rsidP="00C80E3B">
            <w:pPr>
              <w:rPr>
                <w:rFonts w:ascii="GHEA Grapalat" w:hAnsi="GHEA Grapalat"/>
                <w:sz w:val="20"/>
                <w:szCs w:val="20"/>
                <w:lang w:val="hy-AM"/>
              </w:rPr>
            </w:pPr>
          </w:p>
        </w:tc>
        <w:tc>
          <w:tcPr>
            <w:tcW w:w="2286" w:type="dxa"/>
            <w:vAlign w:val="center"/>
          </w:tcPr>
          <w:p w14:paraId="6B08ABED" w14:textId="77777777" w:rsidR="00C80E3B" w:rsidRPr="004D59A5" w:rsidRDefault="00C80E3B" w:rsidP="00C80E3B">
            <w:pPr>
              <w:rPr>
                <w:rFonts w:ascii="GHEA Grapalat" w:hAnsi="GHEA Grapalat"/>
                <w:sz w:val="20"/>
                <w:szCs w:val="20"/>
                <w:lang w:val="hy-AM"/>
              </w:rPr>
            </w:pPr>
          </w:p>
        </w:tc>
        <w:tc>
          <w:tcPr>
            <w:tcW w:w="2161" w:type="dxa"/>
            <w:vAlign w:val="center"/>
          </w:tcPr>
          <w:p w14:paraId="46B885DA" w14:textId="77777777" w:rsidR="00C80E3B" w:rsidRPr="004D59A5" w:rsidRDefault="00C80E3B" w:rsidP="00C80E3B">
            <w:pPr>
              <w:rPr>
                <w:rFonts w:ascii="GHEA Grapalat" w:hAnsi="GHEA Grapalat"/>
                <w:sz w:val="20"/>
                <w:szCs w:val="20"/>
                <w:lang w:val="hy-AM"/>
              </w:rPr>
            </w:pPr>
          </w:p>
        </w:tc>
        <w:tc>
          <w:tcPr>
            <w:tcW w:w="1808" w:type="dxa"/>
            <w:vAlign w:val="center"/>
          </w:tcPr>
          <w:p w14:paraId="2FF3E59F" w14:textId="77777777" w:rsidR="00C80E3B" w:rsidRPr="004D59A5" w:rsidRDefault="00C80E3B" w:rsidP="00C80E3B">
            <w:pPr>
              <w:rPr>
                <w:rFonts w:ascii="GHEA Grapalat" w:hAnsi="GHEA Grapalat"/>
                <w:sz w:val="20"/>
                <w:szCs w:val="20"/>
                <w:lang w:val="hy-AM"/>
              </w:rPr>
            </w:pPr>
          </w:p>
        </w:tc>
      </w:tr>
      <w:tr w:rsidR="00C80E3B" w:rsidRPr="004D59A5" w14:paraId="4E26A511" w14:textId="77777777" w:rsidTr="004D59A5">
        <w:tc>
          <w:tcPr>
            <w:tcW w:w="704" w:type="dxa"/>
            <w:vAlign w:val="center"/>
          </w:tcPr>
          <w:p w14:paraId="59E3D0AD" w14:textId="09D00148" w:rsidR="00C80E3B" w:rsidRPr="004D59A5" w:rsidRDefault="00C80E3B" w:rsidP="004D59A5">
            <w:pPr>
              <w:jc w:val="center"/>
              <w:rPr>
                <w:rFonts w:ascii="GHEA Grapalat" w:hAnsi="GHEA Grapalat"/>
                <w:sz w:val="20"/>
                <w:szCs w:val="20"/>
              </w:rPr>
            </w:pPr>
            <w:r w:rsidRPr="004D59A5">
              <w:rPr>
                <w:rFonts w:ascii="GHEA Grapalat" w:hAnsi="GHEA Grapalat"/>
                <w:sz w:val="20"/>
                <w:szCs w:val="20"/>
              </w:rPr>
              <w:t>12</w:t>
            </w:r>
          </w:p>
        </w:tc>
        <w:tc>
          <w:tcPr>
            <w:tcW w:w="3171" w:type="dxa"/>
            <w:vAlign w:val="center"/>
          </w:tcPr>
          <w:p w14:paraId="13C95989" w14:textId="7363A944" w:rsidR="00C80E3B" w:rsidRPr="004D59A5" w:rsidRDefault="00C80E3B" w:rsidP="00C80E3B">
            <w:pPr>
              <w:rPr>
                <w:rFonts w:ascii="GHEA Grapalat" w:hAnsi="GHEA Grapalat"/>
                <w:sz w:val="20"/>
                <w:szCs w:val="20"/>
                <w:lang w:val="hy-AM"/>
              </w:rPr>
            </w:pPr>
            <w:r w:rsidRPr="004D59A5">
              <w:rPr>
                <w:rFonts w:ascii="GHEA Grapalat" w:hAnsi="GHEA Grapalat"/>
                <w:sz w:val="20"/>
                <w:szCs w:val="20"/>
                <w:lang w:val="hy-AM"/>
              </w:rPr>
              <w:t>ռևմատոիդ գործոն</w:t>
            </w:r>
          </w:p>
        </w:tc>
        <w:tc>
          <w:tcPr>
            <w:tcW w:w="1132" w:type="dxa"/>
            <w:vAlign w:val="center"/>
          </w:tcPr>
          <w:p w14:paraId="2E7CAAB2" w14:textId="77777777" w:rsidR="00C80E3B" w:rsidRPr="004D59A5" w:rsidRDefault="00C80E3B" w:rsidP="00C80E3B">
            <w:pPr>
              <w:rPr>
                <w:rFonts w:ascii="GHEA Grapalat" w:hAnsi="GHEA Grapalat"/>
                <w:sz w:val="20"/>
                <w:szCs w:val="20"/>
                <w:lang w:val="hy-AM"/>
              </w:rPr>
            </w:pPr>
          </w:p>
        </w:tc>
        <w:tc>
          <w:tcPr>
            <w:tcW w:w="1624" w:type="dxa"/>
          </w:tcPr>
          <w:p w14:paraId="7FAD44E7" w14:textId="77777777" w:rsidR="00C80E3B" w:rsidRPr="004D59A5" w:rsidRDefault="00C80E3B" w:rsidP="00C80E3B">
            <w:pPr>
              <w:rPr>
                <w:rFonts w:ascii="GHEA Grapalat" w:hAnsi="GHEA Grapalat"/>
                <w:sz w:val="20"/>
                <w:szCs w:val="20"/>
                <w:lang w:val="hy-AM"/>
              </w:rPr>
            </w:pPr>
          </w:p>
        </w:tc>
        <w:tc>
          <w:tcPr>
            <w:tcW w:w="1977" w:type="dxa"/>
            <w:vAlign w:val="center"/>
          </w:tcPr>
          <w:p w14:paraId="353954BE" w14:textId="77777777" w:rsidR="00C80E3B" w:rsidRPr="004D59A5" w:rsidRDefault="00C80E3B" w:rsidP="00C80E3B">
            <w:pPr>
              <w:rPr>
                <w:rFonts w:ascii="GHEA Grapalat" w:hAnsi="GHEA Grapalat"/>
                <w:sz w:val="20"/>
                <w:szCs w:val="20"/>
                <w:lang w:val="hy-AM"/>
              </w:rPr>
            </w:pPr>
          </w:p>
        </w:tc>
        <w:tc>
          <w:tcPr>
            <w:tcW w:w="2286" w:type="dxa"/>
            <w:vAlign w:val="center"/>
          </w:tcPr>
          <w:p w14:paraId="7374DC8E" w14:textId="77777777" w:rsidR="00C80E3B" w:rsidRPr="004D59A5" w:rsidRDefault="00C80E3B" w:rsidP="00C80E3B">
            <w:pPr>
              <w:rPr>
                <w:rFonts w:ascii="GHEA Grapalat" w:hAnsi="GHEA Grapalat"/>
                <w:sz w:val="20"/>
                <w:szCs w:val="20"/>
                <w:lang w:val="hy-AM"/>
              </w:rPr>
            </w:pPr>
          </w:p>
        </w:tc>
        <w:tc>
          <w:tcPr>
            <w:tcW w:w="2161" w:type="dxa"/>
            <w:vAlign w:val="center"/>
          </w:tcPr>
          <w:p w14:paraId="653E2420" w14:textId="77777777" w:rsidR="00C80E3B" w:rsidRPr="004D59A5" w:rsidRDefault="00C80E3B" w:rsidP="00C80E3B">
            <w:pPr>
              <w:rPr>
                <w:rFonts w:ascii="GHEA Grapalat" w:hAnsi="GHEA Grapalat"/>
                <w:sz w:val="20"/>
                <w:szCs w:val="20"/>
                <w:lang w:val="hy-AM"/>
              </w:rPr>
            </w:pPr>
          </w:p>
        </w:tc>
        <w:tc>
          <w:tcPr>
            <w:tcW w:w="1808" w:type="dxa"/>
            <w:vAlign w:val="center"/>
          </w:tcPr>
          <w:p w14:paraId="1BFCD93C" w14:textId="77777777" w:rsidR="00C80E3B" w:rsidRPr="004D59A5" w:rsidRDefault="00C80E3B" w:rsidP="00C80E3B">
            <w:pPr>
              <w:rPr>
                <w:rFonts w:ascii="GHEA Grapalat" w:hAnsi="GHEA Grapalat"/>
                <w:sz w:val="20"/>
                <w:szCs w:val="20"/>
                <w:lang w:val="hy-AM"/>
              </w:rPr>
            </w:pPr>
          </w:p>
        </w:tc>
      </w:tr>
      <w:tr w:rsidR="00C80E3B" w:rsidRPr="004D59A5" w14:paraId="16162BAD" w14:textId="77777777" w:rsidTr="004D59A5">
        <w:tc>
          <w:tcPr>
            <w:tcW w:w="704" w:type="dxa"/>
            <w:vAlign w:val="center"/>
          </w:tcPr>
          <w:p w14:paraId="580ABC40" w14:textId="75F56BBE" w:rsidR="00C80E3B" w:rsidRPr="004D59A5" w:rsidRDefault="00C80E3B" w:rsidP="004D59A5">
            <w:pPr>
              <w:jc w:val="center"/>
              <w:rPr>
                <w:rFonts w:ascii="GHEA Grapalat" w:hAnsi="GHEA Grapalat"/>
                <w:sz w:val="20"/>
                <w:szCs w:val="20"/>
              </w:rPr>
            </w:pPr>
            <w:r w:rsidRPr="004D59A5">
              <w:rPr>
                <w:rFonts w:ascii="GHEA Grapalat" w:hAnsi="GHEA Grapalat"/>
                <w:sz w:val="20"/>
                <w:szCs w:val="20"/>
              </w:rPr>
              <w:t>13</w:t>
            </w:r>
          </w:p>
        </w:tc>
        <w:tc>
          <w:tcPr>
            <w:tcW w:w="3171" w:type="dxa"/>
            <w:vAlign w:val="center"/>
          </w:tcPr>
          <w:p w14:paraId="2EE4CC13" w14:textId="2D1177D1" w:rsidR="00C80E3B" w:rsidRPr="004D59A5" w:rsidRDefault="00C80E3B" w:rsidP="00C80E3B">
            <w:pPr>
              <w:rPr>
                <w:rFonts w:ascii="GHEA Grapalat" w:hAnsi="GHEA Grapalat"/>
                <w:sz w:val="20"/>
                <w:szCs w:val="20"/>
                <w:lang w:val="hy-AM"/>
              </w:rPr>
            </w:pPr>
            <w:r w:rsidRPr="004D59A5">
              <w:rPr>
                <w:rFonts w:ascii="GHEA Grapalat" w:hAnsi="GHEA Grapalat"/>
                <w:sz w:val="20"/>
                <w:szCs w:val="20"/>
                <w:lang w:val="hy-AM"/>
              </w:rPr>
              <w:t>անտիստրեպտոլիզին-O</w:t>
            </w:r>
          </w:p>
        </w:tc>
        <w:tc>
          <w:tcPr>
            <w:tcW w:w="1132" w:type="dxa"/>
            <w:vAlign w:val="center"/>
          </w:tcPr>
          <w:p w14:paraId="1A75D32A" w14:textId="77777777" w:rsidR="00C80E3B" w:rsidRPr="004D59A5" w:rsidRDefault="00C80E3B" w:rsidP="00C80E3B">
            <w:pPr>
              <w:rPr>
                <w:rFonts w:ascii="GHEA Grapalat" w:hAnsi="GHEA Grapalat"/>
                <w:sz w:val="20"/>
                <w:szCs w:val="20"/>
                <w:lang w:val="hy-AM"/>
              </w:rPr>
            </w:pPr>
          </w:p>
        </w:tc>
        <w:tc>
          <w:tcPr>
            <w:tcW w:w="1624" w:type="dxa"/>
          </w:tcPr>
          <w:p w14:paraId="3532B911" w14:textId="77777777" w:rsidR="00C80E3B" w:rsidRPr="004D59A5" w:rsidRDefault="00C80E3B" w:rsidP="00C80E3B">
            <w:pPr>
              <w:rPr>
                <w:rFonts w:ascii="GHEA Grapalat" w:hAnsi="GHEA Grapalat"/>
                <w:sz w:val="20"/>
                <w:szCs w:val="20"/>
                <w:lang w:val="hy-AM"/>
              </w:rPr>
            </w:pPr>
          </w:p>
        </w:tc>
        <w:tc>
          <w:tcPr>
            <w:tcW w:w="1977" w:type="dxa"/>
            <w:vAlign w:val="center"/>
          </w:tcPr>
          <w:p w14:paraId="75F28D9A" w14:textId="77777777" w:rsidR="00C80E3B" w:rsidRPr="004D59A5" w:rsidRDefault="00C80E3B" w:rsidP="00C80E3B">
            <w:pPr>
              <w:rPr>
                <w:rFonts w:ascii="GHEA Grapalat" w:hAnsi="GHEA Grapalat"/>
                <w:sz w:val="20"/>
                <w:szCs w:val="20"/>
                <w:lang w:val="hy-AM"/>
              </w:rPr>
            </w:pPr>
          </w:p>
        </w:tc>
        <w:tc>
          <w:tcPr>
            <w:tcW w:w="2286" w:type="dxa"/>
            <w:vAlign w:val="center"/>
          </w:tcPr>
          <w:p w14:paraId="752F3145" w14:textId="77777777" w:rsidR="00C80E3B" w:rsidRPr="004D59A5" w:rsidRDefault="00C80E3B" w:rsidP="00C80E3B">
            <w:pPr>
              <w:rPr>
                <w:rFonts w:ascii="GHEA Grapalat" w:hAnsi="GHEA Grapalat"/>
                <w:sz w:val="20"/>
                <w:szCs w:val="20"/>
                <w:lang w:val="hy-AM"/>
              </w:rPr>
            </w:pPr>
          </w:p>
        </w:tc>
        <w:tc>
          <w:tcPr>
            <w:tcW w:w="2161" w:type="dxa"/>
            <w:vAlign w:val="center"/>
          </w:tcPr>
          <w:p w14:paraId="2E822CA9" w14:textId="77777777" w:rsidR="00C80E3B" w:rsidRPr="004D59A5" w:rsidRDefault="00C80E3B" w:rsidP="00C80E3B">
            <w:pPr>
              <w:rPr>
                <w:rFonts w:ascii="GHEA Grapalat" w:hAnsi="GHEA Grapalat"/>
                <w:sz w:val="20"/>
                <w:szCs w:val="20"/>
                <w:lang w:val="hy-AM"/>
              </w:rPr>
            </w:pPr>
          </w:p>
        </w:tc>
        <w:tc>
          <w:tcPr>
            <w:tcW w:w="1808" w:type="dxa"/>
            <w:vAlign w:val="center"/>
          </w:tcPr>
          <w:p w14:paraId="52F82E54" w14:textId="77777777" w:rsidR="00C80E3B" w:rsidRPr="004D59A5" w:rsidRDefault="00C80E3B" w:rsidP="00C80E3B">
            <w:pPr>
              <w:rPr>
                <w:rFonts w:ascii="GHEA Grapalat" w:hAnsi="GHEA Grapalat"/>
                <w:sz w:val="20"/>
                <w:szCs w:val="20"/>
                <w:lang w:val="hy-AM"/>
              </w:rPr>
            </w:pPr>
          </w:p>
        </w:tc>
      </w:tr>
      <w:tr w:rsidR="00C80E3B" w:rsidRPr="004D59A5" w14:paraId="066D9E70" w14:textId="77777777" w:rsidTr="004D59A5">
        <w:tc>
          <w:tcPr>
            <w:tcW w:w="704" w:type="dxa"/>
            <w:vAlign w:val="center"/>
          </w:tcPr>
          <w:p w14:paraId="2FB61326" w14:textId="70F2F29A" w:rsidR="00C80E3B" w:rsidRPr="004D59A5" w:rsidRDefault="00C80E3B" w:rsidP="004D59A5">
            <w:pPr>
              <w:jc w:val="center"/>
              <w:rPr>
                <w:rFonts w:ascii="GHEA Grapalat" w:hAnsi="GHEA Grapalat"/>
                <w:sz w:val="20"/>
                <w:szCs w:val="20"/>
              </w:rPr>
            </w:pPr>
            <w:r w:rsidRPr="004D59A5">
              <w:rPr>
                <w:rFonts w:ascii="GHEA Grapalat" w:hAnsi="GHEA Grapalat"/>
                <w:sz w:val="20"/>
                <w:szCs w:val="20"/>
              </w:rPr>
              <w:t>14</w:t>
            </w:r>
          </w:p>
        </w:tc>
        <w:tc>
          <w:tcPr>
            <w:tcW w:w="3171" w:type="dxa"/>
            <w:vAlign w:val="center"/>
          </w:tcPr>
          <w:p w14:paraId="770952DF" w14:textId="266B6559" w:rsidR="00C80E3B" w:rsidRPr="004D59A5" w:rsidRDefault="00C80E3B" w:rsidP="00C80E3B">
            <w:pPr>
              <w:rPr>
                <w:rFonts w:ascii="GHEA Grapalat" w:hAnsi="GHEA Grapalat"/>
                <w:sz w:val="20"/>
                <w:szCs w:val="20"/>
                <w:lang w:val="hy-AM"/>
              </w:rPr>
            </w:pPr>
            <w:r w:rsidRPr="004D59A5">
              <w:rPr>
                <w:rFonts w:ascii="GHEA Grapalat" w:hAnsi="GHEA Grapalat"/>
                <w:sz w:val="20"/>
                <w:szCs w:val="20"/>
                <w:lang w:val="hy-AM"/>
              </w:rPr>
              <w:t>կոագուլոգրամմա</w:t>
            </w:r>
          </w:p>
        </w:tc>
        <w:tc>
          <w:tcPr>
            <w:tcW w:w="1132" w:type="dxa"/>
            <w:vAlign w:val="center"/>
          </w:tcPr>
          <w:p w14:paraId="3BBD2C73" w14:textId="77777777" w:rsidR="00C80E3B" w:rsidRPr="004D59A5" w:rsidRDefault="00C80E3B" w:rsidP="00C80E3B">
            <w:pPr>
              <w:rPr>
                <w:rFonts w:ascii="GHEA Grapalat" w:hAnsi="GHEA Grapalat"/>
                <w:sz w:val="20"/>
                <w:szCs w:val="20"/>
                <w:lang w:val="hy-AM"/>
              </w:rPr>
            </w:pPr>
          </w:p>
        </w:tc>
        <w:tc>
          <w:tcPr>
            <w:tcW w:w="1624" w:type="dxa"/>
          </w:tcPr>
          <w:p w14:paraId="635EFFEE" w14:textId="77777777" w:rsidR="00C80E3B" w:rsidRPr="004D59A5" w:rsidRDefault="00C80E3B" w:rsidP="00C80E3B">
            <w:pPr>
              <w:rPr>
                <w:rFonts w:ascii="GHEA Grapalat" w:hAnsi="GHEA Grapalat"/>
                <w:sz w:val="20"/>
                <w:szCs w:val="20"/>
                <w:lang w:val="hy-AM"/>
              </w:rPr>
            </w:pPr>
          </w:p>
        </w:tc>
        <w:tc>
          <w:tcPr>
            <w:tcW w:w="1977" w:type="dxa"/>
            <w:vAlign w:val="center"/>
          </w:tcPr>
          <w:p w14:paraId="4E8D4A97" w14:textId="77777777" w:rsidR="00C80E3B" w:rsidRPr="004D59A5" w:rsidRDefault="00C80E3B" w:rsidP="00C80E3B">
            <w:pPr>
              <w:rPr>
                <w:rFonts w:ascii="GHEA Grapalat" w:hAnsi="GHEA Grapalat"/>
                <w:sz w:val="20"/>
                <w:szCs w:val="20"/>
                <w:lang w:val="hy-AM"/>
              </w:rPr>
            </w:pPr>
          </w:p>
        </w:tc>
        <w:tc>
          <w:tcPr>
            <w:tcW w:w="2286" w:type="dxa"/>
            <w:vAlign w:val="center"/>
          </w:tcPr>
          <w:p w14:paraId="1D7369BC" w14:textId="77777777" w:rsidR="00C80E3B" w:rsidRPr="004D59A5" w:rsidRDefault="00C80E3B" w:rsidP="00C80E3B">
            <w:pPr>
              <w:rPr>
                <w:rFonts w:ascii="GHEA Grapalat" w:hAnsi="GHEA Grapalat"/>
                <w:sz w:val="20"/>
                <w:szCs w:val="20"/>
                <w:lang w:val="hy-AM"/>
              </w:rPr>
            </w:pPr>
          </w:p>
        </w:tc>
        <w:tc>
          <w:tcPr>
            <w:tcW w:w="2161" w:type="dxa"/>
            <w:vAlign w:val="center"/>
          </w:tcPr>
          <w:p w14:paraId="6FAC13D5" w14:textId="77777777" w:rsidR="00C80E3B" w:rsidRPr="004D59A5" w:rsidRDefault="00C80E3B" w:rsidP="00C80E3B">
            <w:pPr>
              <w:rPr>
                <w:rFonts w:ascii="GHEA Grapalat" w:hAnsi="GHEA Grapalat"/>
                <w:sz w:val="20"/>
                <w:szCs w:val="20"/>
                <w:lang w:val="hy-AM"/>
              </w:rPr>
            </w:pPr>
          </w:p>
        </w:tc>
        <w:tc>
          <w:tcPr>
            <w:tcW w:w="1808" w:type="dxa"/>
            <w:vAlign w:val="center"/>
          </w:tcPr>
          <w:p w14:paraId="3781B79C" w14:textId="77777777" w:rsidR="00C80E3B" w:rsidRPr="004D59A5" w:rsidRDefault="00C80E3B" w:rsidP="00C80E3B">
            <w:pPr>
              <w:rPr>
                <w:rFonts w:ascii="GHEA Grapalat" w:hAnsi="GHEA Grapalat"/>
                <w:sz w:val="20"/>
                <w:szCs w:val="20"/>
                <w:lang w:val="hy-AM"/>
              </w:rPr>
            </w:pPr>
          </w:p>
        </w:tc>
      </w:tr>
      <w:tr w:rsidR="00C80E3B" w:rsidRPr="004D59A5" w14:paraId="6926D057" w14:textId="77777777" w:rsidTr="004D59A5">
        <w:tc>
          <w:tcPr>
            <w:tcW w:w="704" w:type="dxa"/>
            <w:vAlign w:val="center"/>
          </w:tcPr>
          <w:p w14:paraId="71859295" w14:textId="6A7EB5C3" w:rsidR="00C80E3B" w:rsidRPr="004D59A5" w:rsidRDefault="00C80E3B" w:rsidP="004D59A5">
            <w:pPr>
              <w:jc w:val="center"/>
              <w:rPr>
                <w:rFonts w:ascii="GHEA Grapalat" w:hAnsi="GHEA Grapalat"/>
                <w:sz w:val="20"/>
                <w:szCs w:val="20"/>
              </w:rPr>
            </w:pPr>
            <w:r w:rsidRPr="004D59A5">
              <w:rPr>
                <w:rFonts w:ascii="GHEA Grapalat" w:hAnsi="GHEA Grapalat"/>
                <w:sz w:val="20"/>
                <w:szCs w:val="20"/>
              </w:rPr>
              <w:t>15</w:t>
            </w:r>
          </w:p>
        </w:tc>
        <w:tc>
          <w:tcPr>
            <w:tcW w:w="3171" w:type="dxa"/>
            <w:vAlign w:val="center"/>
          </w:tcPr>
          <w:p w14:paraId="2C554395" w14:textId="6F81D702" w:rsidR="00C80E3B" w:rsidRPr="004D59A5" w:rsidRDefault="00C80E3B" w:rsidP="00C80E3B">
            <w:pPr>
              <w:rPr>
                <w:rFonts w:ascii="GHEA Grapalat" w:hAnsi="GHEA Grapalat"/>
                <w:sz w:val="20"/>
                <w:szCs w:val="20"/>
                <w:lang w:val="hy-AM"/>
              </w:rPr>
            </w:pPr>
            <w:r w:rsidRPr="004D59A5">
              <w:rPr>
                <w:rFonts w:ascii="GHEA Grapalat" w:hAnsi="GHEA Grapalat"/>
                <w:sz w:val="20"/>
                <w:szCs w:val="20"/>
                <w:lang w:val="hy-AM"/>
              </w:rPr>
              <w:t>ֆիբրինոգեն</w:t>
            </w:r>
          </w:p>
        </w:tc>
        <w:tc>
          <w:tcPr>
            <w:tcW w:w="1132" w:type="dxa"/>
            <w:vAlign w:val="center"/>
          </w:tcPr>
          <w:p w14:paraId="5E0E82DE" w14:textId="77777777" w:rsidR="00C80E3B" w:rsidRPr="004D59A5" w:rsidRDefault="00C80E3B" w:rsidP="00C80E3B">
            <w:pPr>
              <w:rPr>
                <w:rFonts w:ascii="GHEA Grapalat" w:hAnsi="GHEA Grapalat"/>
                <w:sz w:val="20"/>
                <w:szCs w:val="20"/>
                <w:lang w:val="hy-AM"/>
              </w:rPr>
            </w:pPr>
          </w:p>
        </w:tc>
        <w:tc>
          <w:tcPr>
            <w:tcW w:w="1624" w:type="dxa"/>
          </w:tcPr>
          <w:p w14:paraId="6DBF7362" w14:textId="77777777" w:rsidR="00C80E3B" w:rsidRPr="004D59A5" w:rsidRDefault="00C80E3B" w:rsidP="00C80E3B">
            <w:pPr>
              <w:rPr>
                <w:rFonts w:ascii="GHEA Grapalat" w:hAnsi="GHEA Grapalat"/>
                <w:sz w:val="20"/>
                <w:szCs w:val="20"/>
                <w:lang w:val="hy-AM"/>
              </w:rPr>
            </w:pPr>
          </w:p>
        </w:tc>
        <w:tc>
          <w:tcPr>
            <w:tcW w:w="1977" w:type="dxa"/>
            <w:vAlign w:val="center"/>
          </w:tcPr>
          <w:p w14:paraId="64BA76A7" w14:textId="77777777" w:rsidR="00C80E3B" w:rsidRPr="004D59A5" w:rsidRDefault="00C80E3B" w:rsidP="00C80E3B">
            <w:pPr>
              <w:rPr>
                <w:rFonts w:ascii="GHEA Grapalat" w:hAnsi="GHEA Grapalat"/>
                <w:sz w:val="20"/>
                <w:szCs w:val="20"/>
                <w:lang w:val="hy-AM"/>
              </w:rPr>
            </w:pPr>
          </w:p>
        </w:tc>
        <w:tc>
          <w:tcPr>
            <w:tcW w:w="2286" w:type="dxa"/>
            <w:vAlign w:val="center"/>
          </w:tcPr>
          <w:p w14:paraId="6066CED7" w14:textId="77777777" w:rsidR="00C80E3B" w:rsidRPr="004D59A5" w:rsidRDefault="00C80E3B" w:rsidP="00C80E3B">
            <w:pPr>
              <w:rPr>
                <w:rFonts w:ascii="GHEA Grapalat" w:hAnsi="GHEA Grapalat"/>
                <w:sz w:val="20"/>
                <w:szCs w:val="20"/>
                <w:lang w:val="hy-AM"/>
              </w:rPr>
            </w:pPr>
          </w:p>
        </w:tc>
        <w:tc>
          <w:tcPr>
            <w:tcW w:w="2161" w:type="dxa"/>
            <w:vAlign w:val="center"/>
          </w:tcPr>
          <w:p w14:paraId="6319F6B4" w14:textId="77777777" w:rsidR="00C80E3B" w:rsidRPr="004D59A5" w:rsidRDefault="00C80E3B" w:rsidP="00C80E3B">
            <w:pPr>
              <w:rPr>
                <w:rFonts w:ascii="GHEA Grapalat" w:hAnsi="GHEA Grapalat"/>
                <w:sz w:val="20"/>
                <w:szCs w:val="20"/>
                <w:lang w:val="hy-AM"/>
              </w:rPr>
            </w:pPr>
          </w:p>
        </w:tc>
        <w:tc>
          <w:tcPr>
            <w:tcW w:w="1808" w:type="dxa"/>
            <w:vAlign w:val="center"/>
          </w:tcPr>
          <w:p w14:paraId="761A471B" w14:textId="77777777" w:rsidR="00C80E3B" w:rsidRPr="004D59A5" w:rsidRDefault="00C80E3B" w:rsidP="00C80E3B">
            <w:pPr>
              <w:rPr>
                <w:rFonts w:ascii="GHEA Grapalat" w:hAnsi="GHEA Grapalat"/>
                <w:sz w:val="20"/>
                <w:szCs w:val="20"/>
                <w:lang w:val="hy-AM"/>
              </w:rPr>
            </w:pPr>
          </w:p>
        </w:tc>
      </w:tr>
      <w:tr w:rsidR="00C80E3B" w:rsidRPr="004D59A5" w14:paraId="6C32FA7E" w14:textId="77777777" w:rsidTr="004D59A5">
        <w:tc>
          <w:tcPr>
            <w:tcW w:w="704" w:type="dxa"/>
            <w:vAlign w:val="center"/>
          </w:tcPr>
          <w:p w14:paraId="7CBC1EA0" w14:textId="6D551F14" w:rsidR="00C80E3B" w:rsidRPr="004D59A5" w:rsidRDefault="00C80E3B" w:rsidP="004D59A5">
            <w:pPr>
              <w:jc w:val="center"/>
              <w:rPr>
                <w:rFonts w:ascii="GHEA Grapalat" w:hAnsi="GHEA Grapalat"/>
                <w:sz w:val="20"/>
                <w:szCs w:val="20"/>
              </w:rPr>
            </w:pPr>
            <w:r w:rsidRPr="004D59A5">
              <w:rPr>
                <w:rFonts w:ascii="GHEA Grapalat" w:hAnsi="GHEA Grapalat"/>
                <w:sz w:val="20"/>
                <w:szCs w:val="20"/>
              </w:rPr>
              <w:t>16</w:t>
            </w:r>
          </w:p>
        </w:tc>
        <w:tc>
          <w:tcPr>
            <w:tcW w:w="3171" w:type="dxa"/>
            <w:vAlign w:val="center"/>
          </w:tcPr>
          <w:p w14:paraId="57EFD2D7" w14:textId="15113C37" w:rsidR="00C80E3B" w:rsidRPr="004D59A5" w:rsidRDefault="00C80E3B" w:rsidP="00C80E3B">
            <w:pPr>
              <w:rPr>
                <w:rFonts w:ascii="GHEA Grapalat" w:hAnsi="GHEA Grapalat"/>
                <w:sz w:val="20"/>
                <w:szCs w:val="20"/>
                <w:lang w:val="hy-AM"/>
              </w:rPr>
            </w:pPr>
            <w:r w:rsidRPr="004D59A5">
              <w:rPr>
                <w:rFonts w:ascii="GHEA Grapalat" w:hAnsi="GHEA Grapalat"/>
                <w:sz w:val="20"/>
                <w:szCs w:val="20"/>
                <w:lang w:val="hy-AM"/>
              </w:rPr>
              <w:t>պրոթրոմբինային ինդեքս/ժամանակ</w:t>
            </w:r>
          </w:p>
        </w:tc>
        <w:tc>
          <w:tcPr>
            <w:tcW w:w="1132" w:type="dxa"/>
            <w:vAlign w:val="center"/>
          </w:tcPr>
          <w:p w14:paraId="26785F8B" w14:textId="77777777" w:rsidR="00C80E3B" w:rsidRPr="004D59A5" w:rsidRDefault="00C80E3B" w:rsidP="00C80E3B">
            <w:pPr>
              <w:rPr>
                <w:rFonts w:ascii="GHEA Grapalat" w:hAnsi="GHEA Grapalat"/>
                <w:sz w:val="20"/>
                <w:szCs w:val="20"/>
                <w:lang w:val="hy-AM"/>
              </w:rPr>
            </w:pPr>
          </w:p>
        </w:tc>
        <w:tc>
          <w:tcPr>
            <w:tcW w:w="1624" w:type="dxa"/>
          </w:tcPr>
          <w:p w14:paraId="72F61E60" w14:textId="77777777" w:rsidR="00C80E3B" w:rsidRPr="004D59A5" w:rsidRDefault="00C80E3B" w:rsidP="00C80E3B">
            <w:pPr>
              <w:rPr>
                <w:rFonts w:ascii="GHEA Grapalat" w:hAnsi="GHEA Grapalat"/>
                <w:sz w:val="20"/>
                <w:szCs w:val="20"/>
                <w:lang w:val="hy-AM"/>
              </w:rPr>
            </w:pPr>
          </w:p>
        </w:tc>
        <w:tc>
          <w:tcPr>
            <w:tcW w:w="1977" w:type="dxa"/>
            <w:vAlign w:val="center"/>
          </w:tcPr>
          <w:p w14:paraId="66F842A2" w14:textId="77777777" w:rsidR="00C80E3B" w:rsidRPr="004D59A5" w:rsidRDefault="00C80E3B" w:rsidP="00C80E3B">
            <w:pPr>
              <w:rPr>
                <w:rFonts w:ascii="GHEA Grapalat" w:hAnsi="GHEA Grapalat"/>
                <w:sz w:val="20"/>
                <w:szCs w:val="20"/>
                <w:lang w:val="hy-AM"/>
              </w:rPr>
            </w:pPr>
          </w:p>
        </w:tc>
        <w:tc>
          <w:tcPr>
            <w:tcW w:w="2286" w:type="dxa"/>
            <w:vAlign w:val="center"/>
          </w:tcPr>
          <w:p w14:paraId="5D212122" w14:textId="77777777" w:rsidR="00C80E3B" w:rsidRPr="004D59A5" w:rsidRDefault="00C80E3B" w:rsidP="00C80E3B">
            <w:pPr>
              <w:rPr>
                <w:rFonts w:ascii="GHEA Grapalat" w:hAnsi="GHEA Grapalat"/>
                <w:sz w:val="20"/>
                <w:szCs w:val="20"/>
                <w:lang w:val="hy-AM"/>
              </w:rPr>
            </w:pPr>
          </w:p>
        </w:tc>
        <w:tc>
          <w:tcPr>
            <w:tcW w:w="2161" w:type="dxa"/>
            <w:vAlign w:val="center"/>
          </w:tcPr>
          <w:p w14:paraId="5B00FED9" w14:textId="77777777" w:rsidR="00C80E3B" w:rsidRPr="004D59A5" w:rsidRDefault="00C80E3B" w:rsidP="00C80E3B">
            <w:pPr>
              <w:rPr>
                <w:rFonts w:ascii="GHEA Grapalat" w:hAnsi="GHEA Grapalat"/>
                <w:sz w:val="20"/>
                <w:szCs w:val="20"/>
                <w:lang w:val="hy-AM"/>
              </w:rPr>
            </w:pPr>
          </w:p>
        </w:tc>
        <w:tc>
          <w:tcPr>
            <w:tcW w:w="1808" w:type="dxa"/>
            <w:vAlign w:val="center"/>
          </w:tcPr>
          <w:p w14:paraId="503DC171" w14:textId="77777777" w:rsidR="00C80E3B" w:rsidRPr="004D59A5" w:rsidRDefault="00C80E3B" w:rsidP="00C80E3B">
            <w:pPr>
              <w:rPr>
                <w:rFonts w:ascii="GHEA Grapalat" w:hAnsi="GHEA Grapalat"/>
                <w:sz w:val="20"/>
                <w:szCs w:val="20"/>
                <w:lang w:val="hy-AM"/>
              </w:rPr>
            </w:pPr>
          </w:p>
        </w:tc>
      </w:tr>
      <w:tr w:rsidR="00C80E3B" w:rsidRPr="004D59A5" w14:paraId="00C70FAF" w14:textId="77777777" w:rsidTr="004D59A5">
        <w:tc>
          <w:tcPr>
            <w:tcW w:w="704" w:type="dxa"/>
            <w:vAlign w:val="center"/>
          </w:tcPr>
          <w:p w14:paraId="082AA641" w14:textId="1CC95213" w:rsidR="00C80E3B" w:rsidRPr="004D59A5" w:rsidRDefault="00C80E3B" w:rsidP="004D59A5">
            <w:pPr>
              <w:jc w:val="center"/>
              <w:rPr>
                <w:rFonts w:ascii="GHEA Grapalat" w:hAnsi="GHEA Grapalat"/>
                <w:sz w:val="20"/>
                <w:szCs w:val="20"/>
              </w:rPr>
            </w:pPr>
            <w:r w:rsidRPr="004D59A5">
              <w:rPr>
                <w:rFonts w:ascii="GHEA Grapalat" w:hAnsi="GHEA Grapalat"/>
                <w:sz w:val="20"/>
                <w:szCs w:val="20"/>
              </w:rPr>
              <w:t>17</w:t>
            </w:r>
          </w:p>
        </w:tc>
        <w:tc>
          <w:tcPr>
            <w:tcW w:w="3171" w:type="dxa"/>
            <w:vAlign w:val="center"/>
          </w:tcPr>
          <w:p w14:paraId="6738C887" w14:textId="0E84BB8B" w:rsidR="00C80E3B" w:rsidRPr="004D59A5" w:rsidRDefault="00C80E3B" w:rsidP="00C80E3B">
            <w:pPr>
              <w:rPr>
                <w:rFonts w:ascii="GHEA Grapalat" w:hAnsi="GHEA Grapalat"/>
                <w:sz w:val="20"/>
                <w:szCs w:val="20"/>
                <w:lang w:val="hy-AM"/>
              </w:rPr>
            </w:pPr>
            <w:r w:rsidRPr="004D59A5">
              <w:rPr>
                <w:rFonts w:ascii="GHEA Grapalat" w:hAnsi="GHEA Grapalat"/>
                <w:sz w:val="20"/>
                <w:szCs w:val="20"/>
                <w:lang w:val="hy-AM"/>
              </w:rPr>
              <w:t>ՄՆԳ (միջազգային նորմավորված գործակից)</w:t>
            </w:r>
          </w:p>
        </w:tc>
        <w:tc>
          <w:tcPr>
            <w:tcW w:w="1132" w:type="dxa"/>
            <w:vAlign w:val="center"/>
          </w:tcPr>
          <w:p w14:paraId="0871D6BC" w14:textId="77777777" w:rsidR="00C80E3B" w:rsidRPr="004D59A5" w:rsidRDefault="00C80E3B" w:rsidP="00C80E3B">
            <w:pPr>
              <w:rPr>
                <w:rFonts w:ascii="GHEA Grapalat" w:hAnsi="GHEA Grapalat"/>
                <w:sz w:val="20"/>
                <w:szCs w:val="20"/>
                <w:lang w:val="hy-AM"/>
              </w:rPr>
            </w:pPr>
          </w:p>
        </w:tc>
        <w:tc>
          <w:tcPr>
            <w:tcW w:w="1624" w:type="dxa"/>
          </w:tcPr>
          <w:p w14:paraId="1247AF29" w14:textId="77777777" w:rsidR="00C80E3B" w:rsidRPr="004D59A5" w:rsidRDefault="00C80E3B" w:rsidP="00C80E3B">
            <w:pPr>
              <w:rPr>
                <w:rFonts w:ascii="GHEA Grapalat" w:hAnsi="GHEA Grapalat"/>
                <w:sz w:val="20"/>
                <w:szCs w:val="20"/>
                <w:lang w:val="hy-AM"/>
              </w:rPr>
            </w:pPr>
          </w:p>
        </w:tc>
        <w:tc>
          <w:tcPr>
            <w:tcW w:w="1977" w:type="dxa"/>
            <w:vAlign w:val="center"/>
          </w:tcPr>
          <w:p w14:paraId="63176899" w14:textId="77777777" w:rsidR="00C80E3B" w:rsidRPr="004D59A5" w:rsidRDefault="00C80E3B" w:rsidP="00C80E3B">
            <w:pPr>
              <w:rPr>
                <w:rFonts w:ascii="GHEA Grapalat" w:hAnsi="GHEA Grapalat"/>
                <w:sz w:val="20"/>
                <w:szCs w:val="20"/>
                <w:lang w:val="hy-AM"/>
              </w:rPr>
            </w:pPr>
          </w:p>
        </w:tc>
        <w:tc>
          <w:tcPr>
            <w:tcW w:w="2286" w:type="dxa"/>
            <w:vAlign w:val="center"/>
          </w:tcPr>
          <w:p w14:paraId="141491F9" w14:textId="77777777" w:rsidR="00C80E3B" w:rsidRPr="004D59A5" w:rsidRDefault="00C80E3B" w:rsidP="00C80E3B">
            <w:pPr>
              <w:rPr>
                <w:rFonts w:ascii="GHEA Grapalat" w:hAnsi="GHEA Grapalat"/>
                <w:sz w:val="20"/>
                <w:szCs w:val="20"/>
                <w:lang w:val="hy-AM"/>
              </w:rPr>
            </w:pPr>
          </w:p>
        </w:tc>
        <w:tc>
          <w:tcPr>
            <w:tcW w:w="2161" w:type="dxa"/>
            <w:vAlign w:val="center"/>
          </w:tcPr>
          <w:p w14:paraId="7430AF82" w14:textId="77777777" w:rsidR="00C80E3B" w:rsidRPr="004D59A5" w:rsidRDefault="00C80E3B" w:rsidP="00C80E3B">
            <w:pPr>
              <w:rPr>
                <w:rFonts w:ascii="GHEA Grapalat" w:hAnsi="GHEA Grapalat"/>
                <w:sz w:val="20"/>
                <w:szCs w:val="20"/>
                <w:lang w:val="hy-AM"/>
              </w:rPr>
            </w:pPr>
          </w:p>
        </w:tc>
        <w:tc>
          <w:tcPr>
            <w:tcW w:w="1808" w:type="dxa"/>
            <w:vAlign w:val="center"/>
          </w:tcPr>
          <w:p w14:paraId="0AC9F4F5" w14:textId="77777777" w:rsidR="00C80E3B" w:rsidRPr="004D59A5" w:rsidRDefault="00C80E3B" w:rsidP="00C80E3B">
            <w:pPr>
              <w:rPr>
                <w:rFonts w:ascii="GHEA Grapalat" w:hAnsi="GHEA Grapalat"/>
                <w:sz w:val="20"/>
                <w:szCs w:val="20"/>
                <w:lang w:val="hy-AM"/>
              </w:rPr>
            </w:pPr>
          </w:p>
        </w:tc>
      </w:tr>
      <w:tr w:rsidR="00C80E3B" w:rsidRPr="004D59A5" w14:paraId="3D35904A" w14:textId="77777777" w:rsidTr="004D59A5">
        <w:tc>
          <w:tcPr>
            <w:tcW w:w="704" w:type="dxa"/>
            <w:vAlign w:val="center"/>
          </w:tcPr>
          <w:p w14:paraId="57E045BD" w14:textId="2B4974B3" w:rsidR="00C80E3B" w:rsidRPr="004D59A5" w:rsidRDefault="00C80E3B" w:rsidP="004D59A5">
            <w:pPr>
              <w:jc w:val="center"/>
              <w:rPr>
                <w:rFonts w:ascii="GHEA Grapalat" w:hAnsi="GHEA Grapalat"/>
                <w:sz w:val="20"/>
                <w:szCs w:val="20"/>
              </w:rPr>
            </w:pPr>
            <w:r w:rsidRPr="004D59A5">
              <w:rPr>
                <w:rFonts w:ascii="GHEA Grapalat" w:hAnsi="GHEA Grapalat"/>
                <w:sz w:val="20"/>
                <w:szCs w:val="20"/>
              </w:rPr>
              <w:t>18</w:t>
            </w:r>
          </w:p>
        </w:tc>
        <w:tc>
          <w:tcPr>
            <w:tcW w:w="3171" w:type="dxa"/>
            <w:vAlign w:val="center"/>
          </w:tcPr>
          <w:p w14:paraId="51E03C26" w14:textId="29C42C76" w:rsidR="00C80E3B" w:rsidRPr="004D59A5" w:rsidRDefault="00C80E3B" w:rsidP="00C80E3B">
            <w:pPr>
              <w:rPr>
                <w:rFonts w:ascii="GHEA Grapalat" w:hAnsi="GHEA Grapalat"/>
                <w:sz w:val="20"/>
                <w:szCs w:val="20"/>
                <w:lang w:val="hy-AM"/>
              </w:rPr>
            </w:pPr>
            <w:r w:rsidRPr="004D59A5">
              <w:rPr>
                <w:rFonts w:ascii="GHEA Grapalat" w:hAnsi="GHEA Grapalat"/>
                <w:sz w:val="20"/>
                <w:szCs w:val="20"/>
                <w:lang w:val="hy-AM"/>
              </w:rPr>
              <w:t>արյան մեջ միզաթթվի որոշում</w:t>
            </w:r>
          </w:p>
        </w:tc>
        <w:tc>
          <w:tcPr>
            <w:tcW w:w="1132" w:type="dxa"/>
            <w:vAlign w:val="center"/>
          </w:tcPr>
          <w:p w14:paraId="22706B80" w14:textId="77777777" w:rsidR="00C80E3B" w:rsidRPr="004D59A5" w:rsidRDefault="00C80E3B" w:rsidP="00C80E3B">
            <w:pPr>
              <w:rPr>
                <w:rFonts w:ascii="GHEA Grapalat" w:hAnsi="GHEA Grapalat"/>
                <w:sz w:val="20"/>
                <w:szCs w:val="20"/>
                <w:lang w:val="hy-AM"/>
              </w:rPr>
            </w:pPr>
          </w:p>
        </w:tc>
        <w:tc>
          <w:tcPr>
            <w:tcW w:w="1624" w:type="dxa"/>
          </w:tcPr>
          <w:p w14:paraId="4DD8E457" w14:textId="77777777" w:rsidR="00C80E3B" w:rsidRPr="004D59A5" w:rsidRDefault="00C80E3B" w:rsidP="00C80E3B">
            <w:pPr>
              <w:rPr>
                <w:rFonts w:ascii="GHEA Grapalat" w:hAnsi="GHEA Grapalat"/>
                <w:sz w:val="20"/>
                <w:szCs w:val="20"/>
                <w:lang w:val="hy-AM"/>
              </w:rPr>
            </w:pPr>
          </w:p>
        </w:tc>
        <w:tc>
          <w:tcPr>
            <w:tcW w:w="1977" w:type="dxa"/>
            <w:vAlign w:val="center"/>
          </w:tcPr>
          <w:p w14:paraId="14BCCB74" w14:textId="77777777" w:rsidR="00C80E3B" w:rsidRPr="004D59A5" w:rsidRDefault="00C80E3B" w:rsidP="00C80E3B">
            <w:pPr>
              <w:rPr>
                <w:rFonts w:ascii="GHEA Grapalat" w:hAnsi="GHEA Grapalat"/>
                <w:sz w:val="20"/>
                <w:szCs w:val="20"/>
                <w:lang w:val="hy-AM"/>
              </w:rPr>
            </w:pPr>
          </w:p>
        </w:tc>
        <w:tc>
          <w:tcPr>
            <w:tcW w:w="2286" w:type="dxa"/>
            <w:vAlign w:val="center"/>
          </w:tcPr>
          <w:p w14:paraId="29D5DF8F" w14:textId="77777777" w:rsidR="00C80E3B" w:rsidRPr="004D59A5" w:rsidRDefault="00C80E3B" w:rsidP="00C80E3B">
            <w:pPr>
              <w:rPr>
                <w:rFonts w:ascii="GHEA Grapalat" w:hAnsi="GHEA Grapalat"/>
                <w:sz w:val="20"/>
                <w:szCs w:val="20"/>
                <w:lang w:val="hy-AM"/>
              </w:rPr>
            </w:pPr>
          </w:p>
        </w:tc>
        <w:tc>
          <w:tcPr>
            <w:tcW w:w="2161" w:type="dxa"/>
            <w:vAlign w:val="center"/>
          </w:tcPr>
          <w:p w14:paraId="0CEE3031" w14:textId="77777777" w:rsidR="00C80E3B" w:rsidRPr="004D59A5" w:rsidRDefault="00C80E3B" w:rsidP="00C80E3B">
            <w:pPr>
              <w:rPr>
                <w:rFonts w:ascii="GHEA Grapalat" w:hAnsi="GHEA Grapalat"/>
                <w:sz w:val="20"/>
                <w:szCs w:val="20"/>
                <w:lang w:val="hy-AM"/>
              </w:rPr>
            </w:pPr>
          </w:p>
        </w:tc>
        <w:tc>
          <w:tcPr>
            <w:tcW w:w="1808" w:type="dxa"/>
            <w:vAlign w:val="center"/>
          </w:tcPr>
          <w:p w14:paraId="28BB86F8" w14:textId="77777777" w:rsidR="00C80E3B" w:rsidRPr="004D59A5" w:rsidRDefault="00C80E3B" w:rsidP="00C80E3B">
            <w:pPr>
              <w:rPr>
                <w:rFonts w:ascii="GHEA Grapalat" w:hAnsi="GHEA Grapalat"/>
                <w:sz w:val="20"/>
                <w:szCs w:val="20"/>
                <w:lang w:val="hy-AM"/>
              </w:rPr>
            </w:pPr>
          </w:p>
        </w:tc>
      </w:tr>
      <w:tr w:rsidR="00C80E3B" w:rsidRPr="004D59A5" w14:paraId="766DF8AB" w14:textId="77777777" w:rsidTr="004D59A5">
        <w:tc>
          <w:tcPr>
            <w:tcW w:w="704" w:type="dxa"/>
            <w:vAlign w:val="center"/>
          </w:tcPr>
          <w:p w14:paraId="5DFF7CEA" w14:textId="417BD543" w:rsidR="00C80E3B" w:rsidRPr="004D59A5" w:rsidRDefault="00C80E3B" w:rsidP="004D59A5">
            <w:pPr>
              <w:jc w:val="center"/>
              <w:rPr>
                <w:rFonts w:ascii="GHEA Grapalat" w:hAnsi="GHEA Grapalat"/>
                <w:b/>
                <w:bCs/>
                <w:sz w:val="20"/>
                <w:szCs w:val="20"/>
              </w:rPr>
            </w:pPr>
            <w:r w:rsidRPr="004D59A5">
              <w:rPr>
                <w:rFonts w:ascii="GHEA Grapalat" w:hAnsi="GHEA Grapalat"/>
                <w:b/>
                <w:bCs/>
                <w:sz w:val="20"/>
                <w:szCs w:val="20"/>
              </w:rPr>
              <w:lastRenderedPageBreak/>
              <w:t>8.3</w:t>
            </w:r>
          </w:p>
        </w:tc>
        <w:tc>
          <w:tcPr>
            <w:tcW w:w="3171" w:type="dxa"/>
            <w:vAlign w:val="center"/>
          </w:tcPr>
          <w:p w14:paraId="2D68071C" w14:textId="6F5709B8" w:rsidR="00C80E3B" w:rsidRPr="004D59A5" w:rsidRDefault="00C80E3B" w:rsidP="00C80E3B">
            <w:pPr>
              <w:rPr>
                <w:rFonts w:ascii="GHEA Grapalat" w:hAnsi="GHEA Grapalat"/>
                <w:b/>
                <w:bCs/>
                <w:sz w:val="20"/>
                <w:szCs w:val="20"/>
                <w:lang w:val="hy-AM"/>
              </w:rPr>
            </w:pPr>
            <w:r w:rsidRPr="004D59A5">
              <w:rPr>
                <w:rFonts w:ascii="GHEA Grapalat" w:hAnsi="GHEA Grapalat"/>
                <w:b/>
                <w:bCs/>
                <w:sz w:val="20"/>
                <w:szCs w:val="20"/>
                <w:lang w:val="hy-AM"/>
              </w:rPr>
              <w:t>Մանրէաբանական (բակտերիոլոգիական) հետազոտություններ՝</w:t>
            </w:r>
          </w:p>
        </w:tc>
        <w:tc>
          <w:tcPr>
            <w:tcW w:w="1132" w:type="dxa"/>
            <w:vAlign w:val="center"/>
          </w:tcPr>
          <w:p w14:paraId="0AE57872" w14:textId="77777777" w:rsidR="00C80E3B" w:rsidRPr="004D59A5" w:rsidRDefault="00C80E3B" w:rsidP="00C80E3B">
            <w:pPr>
              <w:rPr>
                <w:rFonts w:ascii="GHEA Grapalat" w:hAnsi="GHEA Grapalat"/>
                <w:sz w:val="20"/>
                <w:szCs w:val="20"/>
                <w:lang w:val="hy-AM"/>
              </w:rPr>
            </w:pPr>
          </w:p>
        </w:tc>
        <w:tc>
          <w:tcPr>
            <w:tcW w:w="1624" w:type="dxa"/>
          </w:tcPr>
          <w:p w14:paraId="204A5487" w14:textId="77777777" w:rsidR="00C80E3B" w:rsidRPr="004D59A5" w:rsidRDefault="00C80E3B" w:rsidP="00C80E3B">
            <w:pPr>
              <w:rPr>
                <w:rFonts w:ascii="GHEA Grapalat" w:hAnsi="GHEA Grapalat"/>
                <w:sz w:val="20"/>
                <w:szCs w:val="20"/>
                <w:lang w:val="hy-AM"/>
              </w:rPr>
            </w:pPr>
          </w:p>
        </w:tc>
        <w:tc>
          <w:tcPr>
            <w:tcW w:w="1977" w:type="dxa"/>
            <w:vAlign w:val="center"/>
          </w:tcPr>
          <w:p w14:paraId="5E9991D6" w14:textId="77777777" w:rsidR="00C80E3B" w:rsidRPr="004D59A5" w:rsidRDefault="00C80E3B" w:rsidP="00C80E3B">
            <w:pPr>
              <w:rPr>
                <w:rFonts w:ascii="GHEA Grapalat" w:hAnsi="GHEA Grapalat"/>
                <w:sz w:val="20"/>
                <w:szCs w:val="20"/>
                <w:lang w:val="hy-AM"/>
              </w:rPr>
            </w:pPr>
          </w:p>
        </w:tc>
        <w:tc>
          <w:tcPr>
            <w:tcW w:w="2286" w:type="dxa"/>
            <w:vAlign w:val="center"/>
          </w:tcPr>
          <w:p w14:paraId="447CB3EE" w14:textId="77777777" w:rsidR="00C80E3B" w:rsidRPr="004D59A5" w:rsidRDefault="00C80E3B" w:rsidP="00C80E3B">
            <w:pPr>
              <w:rPr>
                <w:rFonts w:ascii="GHEA Grapalat" w:hAnsi="GHEA Grapalat"/>
                <w:sz w:val="20"/>
                <w:szCs w:val="20"/>
                <w:lang w:val="hy-AM"/>
              </w:rPr>
            </w:pPr>
          </w:p>
        </w:tc>
        <w:tc>
          <w:tcPr>
            <w:tcW w:w="2161" w:type="dxa"/>
            <w:vAlign w:val="center"/>
          </w:tcPr>
          <w:p w14:paraId="7F0F8E98" w14:textId="77777777" w:rsidR="00C80E3B" w:rsidRPr="004D59A5" w:rsidRDefault="00C80E3B" w:rsidP="00C80E3B">
            <w:pPr>
              <w:rPr>
                <w:rFonts w:ascii="GHEA Grapalat" w:hAnsi="GHEA Grapalat"/>
                <w:sz w:val="20"/>
                <w:szCs w:val="20"/>
                <w:lang w:val="hy-AM"/>
              </w:rPr>
            </w:pPr>
          </w:p>
        </w:tc>
        <w:tc>
          <w:tcPr>
            <w:tcW w:w="1808" w:type="dxa"/>
            <w:vAlign w:val="center"/>
          </w:tcPr>
          <w:p w14:paraId="12DE54F5" w14:textId="77777777" w:rsidR="00C80E3B" w:rsidRPr="004D59A5" w:rsidRDefault="00C80E3B" w:rsidP="00C80E3B">
            <w:pPr>
              <w:rPr>
                <w:rFonts w:ascii="GHEA Grapalat" w:hAnsi="GHEA Grapalat"/>
                <w:sz w:val="20"/>
                <w:szCs w:val="20"/>
                <w:lang w:val="hy-AM"/>
              </w:rPr>
            </w:pPr>
          </w:p>
        </w:tc>
      </w:tr>
      <w:tr w:rsidR="00C80E3B" w:rsidRPr="004D59A5" w14:paraId="1CAD3122" w14:textId="77777777" w:rsidTr="004D59A5">
        <w:tc>
          <w:tcPr>
            <w:tcW w:w="704" w:type="dxa"/>
            <w:vAlign w:val="center"/>
          </w:tcPr>
          <w:p w14:paraId="10A0CF97" w14:textId="658D21E0" w:rsidR="00C80E3B" w:rsidRPr="004D59A5" w:rsidRDefault="00C80E3B" w:rsidP="004D59A5">
            <w:pPr>
              <w:jc w:val="center"/>
              <w:rPr>
                <w:rFonts w:ascii="GHEA Grapalat" w:hAnsi="GHEA Grapalat"/>
                <w:sz w:val="20"/>
                <w:szCs w:val="20"/>
              </w:rPr>
            </w:pPr>
            <w:r w:rsidRPr="004D59A5">
              <w:rPr>
                <w:rFonts w:ascii="GHEA Grapalat" w:hAnsi="GHEA Grapalat"/>
                <w:sz w:val="20"/>
                <w:szCs w:val="20"/>
              </w:rPr>
              <w:t>1</w:t>
            </w:r>
          </w:p>
        </w:tc>
        <w:tc>
          <w:tcPr>
            <w:tcW w:w="3171" w:type="dxa"/>
            <w:vAlign w:val="center"/>
          </w:tcPr>
          <w:p w14:paraId="044885FD" w14:textId="2E3E9B2D" w:rsidR="00C80E3B" w:rsidRPr="004D59A5" w:rsidRDefault="00C80E3B" w:rsidP="00C80E3B">
            <w:pPr>
              <w:rPr>
                <w:rFonts w:ascii="GHEA Grapalat" w:hAnsi="GHEA Grapalat"/>
                <w:sz w:val="20"/>
                <w:szCs w:val="20"/>
                <w:lang w:val="hy-AM"/>
              </w:rPr>
            </w:pPr>
            <w:r w:rsidRPr="004D59A5">
              <w:rPr>
                <w:rFonts w:ascii="GHEA Grapalat" w:hAnsi="GHEA Grapalat"/>
                <w:sz w:val="20"/>
                <w:szCs w:val="20"/>
                <w:lang w:val="hy-AM"/>
              </w:rPr>
              <w:t>մեզի մանրէաբանական հետազոտություն,</w:t>
            </w:r>
          </w:p>
        </w:tc>
        <w:tc>
          <w:tcPr>
            <w:tcW w:w="1132" w:type="dxa"/>
            <w:vAlign w:val="center"/>
          </w:tcPr>
          <w:p w14:paraId="6D48DBE0" w14:textId="77777777" w:rsidR="00C80E3B" w:rsidRPr="004D59A5" w:rsidRDefault="00C80E3B" w:rsidP="00C80E3B">
            <w:pPr>
              <w:rPr>
                <w:rFonts w:ascii="GHEA Grapalat" w:hAnsi="GHEA Grapalat"/>
                <w:sz w:val="20"/>
                <w:szCs w:val="20"/>
                <w:lang w:val="hy-AM"/>
              </w:rPr>
            </w:pPr>
          </w:p>
        </w:tc>
        <w:tc>
          <w:tcPr>
            <w:tcW w:w="1624" w:type="dxa"/>
          </w:tcPr>
          <w:p w14:paraId="1F281D95" w14:textId="77777777" w:rsidR="00C80E3B" w:rsidRPr="004D59A5" w:rsidRDefault="00C80E3B" w:rsidP="00C80E3B">
            <w:pPr>
              <w:rPr>
                <w:rFonts w:ascii="GHEA Grapalat" w:hAnsi="GHEA Grapalat"/>
                <w:sz w:val="20"/>
                <w:szCs w:val="20"/>
                <w:lang w:val="hy-AM"/>
              </w:rPr>
            </w:pPr>
          </w:p>
        </w:tc>
        <w:tc>
          <w:tcPr>
            <w:tcW w:w="1977" w:type="dxa"/>
            <w:vAlign w:val="center"/>
          </w:tcPr>
          <w:p w14:paraId="6103A4AF" w14:textId="77777777" w:rsidR="00C80E3B" w:rsidRPr="004D59A5" w:rsidRDefault="00C80E3B" w:rsidP="00C80E3B">
            <w:pPr>
              <w:rPr>
                <w:rFonts w:ascii="GHEA Grapalat" w:hAnsi="GHEA Grapalat"/>
                <w:sz w:val="20"/>
                <w:szCs w:val="20"/>
                <w:lang w:val="hy-AM"/>
              </w:rPr>
            </w:pPr>
          </w:p>
        </w:tc>
        <w:tc>
          <w:tcPr>
            <w:tcW w:w="2286" w:type="dxa"/>
            <w:vAlign w:val="center"/>
          </w:tcPr>
          <w:p w14:paraId="63D1B952" w14:textId="77777777" w:rsidR="00C80E3B" w:rsidRPr="004D59A5" w:rsidRDefault="00C80E3B" w:rsidP="00C80E3B">
            <w:pPr>
              <w:rPr>
                <w:rFonts w:ascii="GHEA Grapalat" w:hAnsi="GHEA Grapalat"/>
                <w:sz w:val="20"/>
                <w:szCs w:val="20"/>
                <w:lang w:val="hy-AM"/>
              </w:rPr>
            </w:pPr>
          </w:p>
        </w:tc>
        <w:tc>
          <w:tcPr>
            <w:tcW w:w="2161" w:type="dxa"/>
            <w:vAlign w:val="center"/>
          </w:tcPr>
          <w:p w14:paraId="7FBF6044" w14:textId="77777777" w:rsidR="00C80E3B" w:rsidRPr="004D59A5" w:rsidRDefault="00C80E3B" w:rsidP="00C80E3B">
            <w:pPr>
              <w:rPr>
                <w:rFonts w:ascii="GHEA Grapalat" w:hAnsi="GHEA Grapalat"/>
                <w:sz w:val="20"/>
                <w:szCs w:val="20"/>
                <w:lang w:val="hy-AM"/>
              </w:rPr>
            </w:pPr>
          </w:p>
        </w:tc>
        <w:tc>
          <w:tcPr>
            <w:tcW w:w="1808" w:type="dxa"/>
            <w:vAlign w:val="center"/>
          </w:tcPr>
          <w:p w14:paraId="6BDD1CF7" w14:textId="77777777" w:rsidR="00C80E3B" w:rsidRPr="004D59A5" w:rsidRDefault="00C80E3B" w:rsidP="00C80E3B">
            <w:pPr>
              <w:rPr>
                <w:rFonts w:ascii="GHEA Grapalat" w:hAnsi="GHEA Grapalat"/>
                <w:sz w:val="20"/>
                <w:szCs w:val="20"/>
                <w:lang w:val="hy-AM"/>
              </w:rPr>
            </w:pPr>
          </w:p>
        </w:tc>
      </w:tr>
      <w:tr w:rsidR="00C80E3B" w:rsidRPr="004D59A5" w14:paraId="7CE88650" w14:textId="77777777" w:rsidTr="004D59A5">
        <w:tc>
          <w:tcPr>
            <w:tcW w:w="704" w:type="dxa"/>
            <w:vAlign w:val="center"/>
          </w:tcPr>
          <w:p w14:paraId="51344E36" w14:textId="725980CA" w:rsidR="00C80E3B" w:rsidRPr="004D59A5" w:rsidRDefault="00C80E3B" w:rsidP="004D59A5">
            <w:pPr>
              <w:jc w:val="center"/>
              <w:rPr>
                <w:rFonts w:ascii="GHEA Grapalat" w:hAnsi="GHEA Grapalat"/>
                <w:sz w:val="20"/>
                <w:szCs w:val="20"/>
              </w:rPr>
            </w:pPr>
            <w:r w:rsidRPr="004D59A5">
              <w:rPr>
                <w:rFonts w:ascii="GHEA Grapalat" w:hAnsi="GHEA Grapalat"/>
                <w:sz w:val="20"/>
                <w:szCs w:val="20"/>
              </w:rPr>
              <w:t>2</w:t>
            </w:r>
          </w:p>
        </w:tc>
        <w:tc>
          <w:tcPr>
            <w:tcW w:w="3171" w:type="dxa"/>
            <w:vAlign w:val="center"/>
          </w:tcPr>
          <w:p w14:paraId="5EA95BAF" w14:textId="24A6E971" w:rsidR="00C80E3B" w:rsidRPr="004D59A5" w:rsidRDefault="00C80E3B" w:rsidP="00C80E3B">
            <w:pPr>
              <w:rPr>
                <w:rFonts w:ascii="GHEA Grapalat" w:hAnsi="GHEA Grapalat"/>
                <w:sz w:val="20"/>
                <w:szCs w:val="20"/>
                <w:lang w:val="hy-AM"/>
              </w:rPr>
            </w:pPr>
            <w:r w:rsidRPr="004D59A5">
              <w:rPr>
                <w:rFonts w:ascii="GHEA Grapalat" w:hAnsi="GHEA Grapalat"/>
                <w:sz w:val="20"/>
                <w:szCs w:val="20"/>
                <w:lang w:val="hy-AM"/>
              </w:rPr>
              <w:t>կղանքի մանրէաբանական հետազոտություն,</w:t>
            </w:r>
          </w:p>
        </w:tc>
        <w:tc>
          <w:tcPr>
            <w:tcW w:w="1132" w:type="dxa"/>
            <w:vAlign w:val="center"/>
          </w:tcPr>
          <w:p w14:paraId="222F4243" w14:textId="77777777" w:rsidR="00C80E3B" w:rsidRPr="004D59A5" w:rsidRDefault="00C80E3B" w:rsidP="00C80E3B">
            <w:pPr>
              <w:rPr>
                <w:rFonts w:ascii="GHEA Grapalat" w:hAnsi="GHEA Grapalat"/>
                <w:sz w:val="20"/>
                <w:szCs w:val="20"/>
                <w:lang w:val="hy-AM"/>
              </w:rPr>
            </w:pPr>
          </w:p>
        </w:tc>
        <w:tc>
          <w:tcPr>
            <w:tcW w:w="1624" w:type="dxa"/>
          </w:tcPr>
          <w:p w14:paraId="0A0DB738" w14:textId="77777777" w:rsidR="00C80E3B" w:rsidRPr="004D59A5" w:rsidRDefault="00C80E3B" w:rsidP="00C80E3B">
            <w:pPr>
              <w:rPr>
                <w:rFonts w:ascii="GHEA Grapalat" w:hAnsi="GHEA Grapalat"/>
                <w:sz w:val="20"/>
                <w:szCs w:val="20"/>
                <w:lang w:val="hy-AM"/>
              </w:rPr>
            </w:pPr>
          </w:p>
        </w:tc>
        <w:tc>
          <w:tcPr>
            <w:tcW w:w="1977" w:type="dxa"/>
            <w:vAlign w:val="center"/>
          </w:tcPr>
          <w:p w14:paraId="4B3A9FA2" w14:textId="77777777" w:rsidR="00C80E3B" w:rsidRPr="004D59A5" w:rsidRDefault="00C80E3B" w:rsidP="00C80E3B">
            <w:pPr>
              <w:rPr>
                <w:rFonts w:ascii="GHEA Grapalat" w:hAnsi="GHEA Grapalat"/>
                <w:sz w:val="20"/>
                <w:szCs w:val="20"/>
                <w:lang w:val="hy-AM"/>
              </w:rPr>
            </w:pPr>
          </w:p>
        </w:tc>
        <w:tc>
          <w:tcPr>
            <w:tcW w:w="2286" w:type="dxa"/>
            <w:vAlign w:val="center"/>
          </w:tcPr>
          <w:p w14:paraId="230ADDD9" w14:textId="77777777" w:rsidR="00C80E3B" w:rsidRPr="004D59A5" w:rsidRDefault="00C80E3B" w:rsidP="00C80E3B">
            <w:pPr>
              <w:rPr>
                <w:rFonts w:ascii="GHEA Grapalat" w:hAnsi="GHEA Grapalat"/>
                <w:sz w:val="20"/>
                <w:szCs w:val="20"/>
                <w:lang w:val="hy-AM"/>
              </w:rPr>
            </w:pPr>
          </w:p>
        </w:tc>
        <w:tc>
          <w:tcPr>
            <w:tcW w:w="2161" w:type="dxa"/>
            <w:vAlign w:val="center"/>
          </w:tcPr>
          <w:p w14:paraId="72ED990F" w14:textId="77777777" w:rsidR="00C80E3B" w:rsidRPr="004D59A5" w:rsidRDefault="00C80E3B" w:rsidP="00C80E3B">
            <w:pPr>
              <w:rPr>
                <w:rFonts w:ascii="GHEA Grapalat" w:hAnsi="GHEA Grapalat"/>
                <w:sz w:val="20"/>
                <w:szCs w:val="20"/>
                <w:lang w:val="hy-AM"/>
              </w:rPr>
            </w:pPr>
          </w:p>
        </w:tc>
        <w:tc>
          <w:tcPr>
            <w:tcW w:w="1808" w:type="dxa"/>
            <w:vAlign w:val="center"/>
          </w:tcPr>
          <w:p w14:paraId="2015BC61" w14:textId="77777777" w:rsidR="00C80E3B" w:rsidRPr="004D59A5" w:rsidRDefault="00C80E3B" w:rsidP="00C80E3B">
            <w:pPr>
              <w:rPr>
                <w:rFonts w:ascii="GHEA Grapalat" w:hAnsi="GHEA Grapalat"/>
                <w:sz w:val="20"/>
                <w:szCs w:val="20"/>
                <w:lang w:val="hy-AM"/>
              </w:rPr>
            </w:pPr>
          </w:p>
        </w:tc>
      </w:tr>
      <w:tr w:rsidR="00C80E3B" w:rsidRPr="004D59A5" w14:paraId="25F5F56B" w14:textId="77777777" w:rsidTr="004D59A5">
        <w:tc>
          <w:tcPr>
            <w:tcW w:w="704" w:type="dxa"/>
            <w:vAlign w:val="center"/>
          </w:tcPr>
          <w:p w14:paraId="7AAD48D1" w14:textId="6EAEAD3B" w:rsidR="00C80E3B" w:rsidRPr="004D59A5" w:rsidRDefault="00C80E3B" w:rsidP="004D59A5">
            <w:pPr>
              <w:jc w:val="center"/>
              <w:rPr>
                <w:rFonts w:ascii="GHEA Grapalat" w:hAnsi="GHEA Grapalat"/>
                <w:sz w:val="20"/>
                <w:szCs w:val="20"/>
              </w:rPr>
            </w:pPr>
            <w:r w:rsidRPr="004D59A5">
              <w:rPr>
                <w:rFonts w:ascii="GHEA Grapalat" w:hAnsi="GHEA Grapalat"/>
                <w:sz w:val="20"/>
                <w:szCs w:val="20"/>
              </w:rPr>
              <w:t>3</w:t>
            </w:r>
          </w:p>
        </w:tc>
        <w:tc>
          <w:tcPr>
            <w:tcW w:w="3171" w:type="dxa"/>
            <w:vAlign w:val="center"/>
          </w:tcPr>
          <w:p w14:paraId="64CF6B37" w14:textId="48BDA897" w:rsidR="00C80E3B" w:rsidRPr="004D59A5" w:rsidRDefault="00C80E3B" w:rsidP="00C80E3B">
            <w:pPr>
              <w:rPr>
                <w:rFonts w:ascii="GHEA Grapalat" w:hAnsi="GHEA Grapalat"/>
                <w:sz w:val="20"/>
                <w:szCs w:val="20"/>
              </w:rPr>
            </w:pPr>
            <w:r w:rsidRPr="004D59A5">
              <w:rPr>
                <w:rFonts w:ascii="GHEA Grapalat" w:hAnsi="GHEA Grapalat"/>
                <w:sz w:val="20"/>
                <w:szCs w:val="20"/>
                <w:lang w:val="hy-AM"/>
              </w:rPr>
              <w:t>խորխի մանրէաբանական հետազոտություն</w:t>
            </w:r>
            <w:r w:rsidRPr="004D59A5">
              <w:rPr>
                <w:rFonts w:ascii="GHEA Grapalat" w:hAnsi="GHEA Grapalat"/>
                <w:sz w:val="20"/>
                <w:szCs w:val="20"/>
              </w:rPr>
              <w:t>,</w:t>
            </w:r>
          </w:p>
        </w:tc>
        <w:tc>
          <w:tcPr>
            <w:tcW w:w="1132" w:type="dxa"/>
            <w:vAlign w:val="center"/>
          </w:tcPr>
          <w:p w14:paraId="04510F66" w14:textId="77777777" w:rsidR="00C80E3B" w:rsidRPr="004D59A5" w:rsidRDefault="00C80E3B" w:rsidP="00C80E3B">
            <w:pPr>
              <w:rPr>
                <w:rFonts w:ascii="GHEA Grapalat" w:hAnsi="GHEA Grapalat"/>
                <w:sz w:val="20"/>
                <w:szCs w:val="20"/>
                <w:lang w:val="hy-AM"/>
              </w:rPr>
            </w:pPr>
          </w:p>
        </w:tc>
        <w:tc>
          <w:tcPr>
            <w:tcW w:w="1624" w:type="dxa"/>
          </w:tcPr>
          <w:p w14:paraId="34C87D8B" w14:textId="77777777" w:rsidR="00C80E3B" w:rsidRPr="004D59A5" w:rsidRDefault="00C80E3B" w:rsidP="00C80E3B">
            <w:pPr>
              <w:rPr>
                <w:rFonts w:ascii="GHEA Grapalat" w:hAnsi="GHEA Grapalat"/>
                <w:sz w:val="20"/>
                <w:szCs w:val="20"/>
                <w:lang w:val="hy-AM"/>
              </w:rPr>
            </w:pPr>
          </w:p>
        </w:tc>
        <w:tc>
          <w:tcPr>
            <w:tcW w:w="1977" w:type="dxa"/>
            <w:vAlign w:val="center"/>
          </w:tcPr>
          <w:p w14:paraId="0A850DE6" w14:textId="77777777" w:rsidR="00C80E3B" w:rsidRPr="004D59A5" w:rsidRDefault="00C80E3B" w:rsidP="00C80E3B">
            <w:pPr>
              <w:rPr>
                <w:rFonts w:ascii="GHEA Grapalat" w:hAnsi="GHEA Grapalat"/>
                <w:sz w:val="20"/>
                <w:szCs w:val="20"/>
                <w:lang w:val="hy-AM"/>
              </w:rPr>
            </w:pPr>
          </w:p>
        </w:tc>
        <w:tc>
          <w:tcPr>
            <w:tcW w:w="2286" w:type="dxa"/>
            <w:vAlign w:val="center"/>
          </w:tcPr>
          <w:p w14:paraId="2D72E036" w14:textId="77777777" w:rsidR="00C80E3B" w:rsidRPr="004D59A5" w:rsidRDefault="00C80E3B" w:rsidP="00C80E3B">
            <w:pPr>
              <w:rPr>
                <w:rFonts w:ascii="GHEA Grapalat" w:hAnsi="GHEA Grapalat"/>
                <w:sz w:val="20"/>
                <w:szCs w:val="20"/>
                <w:lang w:val="hy-AM"/>
              </w:rPr>
            </w:pPr>
          </w:p>
        </w:tc>
        <w:tc>
          <w:tcPr>
            <w:tcW w:w="2161" w:type="dxa"/>
            <w:vAlign w:val="center"/>
          </w:tcPr>
          <w:p w14:paraId="2B103F2D" w14:textId="77777777" w:rsidR="00C80E3B" w:rsidRPr="004D59A5" w:rsidRDefault="00C80E3B" w:rsidP="00C80E3B">
            <w:pPr>
              <w:rPr>
                <w:rFonts w:ascii="GHEA Grapalat" w:hAnsi="GHEA Grapalat"/>
                <w:sz w:val="20"/>
                <w:szCs w:val="20"/>
                <w:lang w:val="hy-AM"/>
              </w:rPr>
            </w:pPr>
          </w:p>
        </w:tc>
        <w:tc>
          <w:tcPr>
            <w:tcW w:w="1808" w:type="dxa"/>
            <w:vAlign w:val="center"/>
          </w:tcPr>
          <w:p w14:paraId="295466BC" w14:textId="77777777" w:rsidR="00C80E3B" w:rsidRPr="004D59A5" w:rsidRDefault="00C80E3B" w:rsidP="00C80E3B">
            <w:pPr>
              <w:rPr>
                <w:rFonts w:ascii="GHEA Grapalat" w:hAnsi="GHEA Grapalat"/>
                <w:sz w:val="20"/>
                <w:szCs w:val="20"/>
                <w:lang w:val="hy-AM"/>
              </w:rPr>
            </w:pPr>
          </w:p>
        </w:tc>
      </w:tr>
      <w:tr w:rsidR="00C80E3B" w:rsidRPr="004D59A5" w14:paraId="4643A07C" w14:textId="77777777" w:rsidTr="004D59A5">
        <w:tc>
          <w:tcPr>
            <w:tcW w:w="704" w:type="dxa"/>
            <w:vAlign w:val="center"/>
          </w:tcPr>
          <w:p w14:paraId="27F676D9" w14:textId="3E38A758" w:rsidR="00C80E3B" w:rsidRPr="004D59A5" w:rsidRDefault="00C80E3B" w:rsidP="004D59A5">
            <w:pPr>
              <w:jc w:val="center"/>
              <w:rPr>
                <w:rFonts w:ascii="GHEA Grapalat" w:hAnsi="GHEA Grapalat"/>
                <w:sz w:val="20"/>
                <w:szCs w:val="20"/>
              </w:rPr>
            </w:pPr>
            <w:r w:rsidRPr="004D59A5">
              <w:rPr>
                <w:rFonts w:ascii="GHEA Grapalat" w:hAnsi="GHEA Grapalat"/>
                <w:sz w:val="20"/>
                <w:szCs w:val="20"/>
              </w:rPr>
              <w:t>4</w:t>
            </w:r>
          </w:p>
        </w:tc>
        <w:tc>
          <w:tcPr>
            <w:tcW w:w="3171" w:type="dxa"/>
            <w:vAlign w:val="center"/>
          </w:tcPr>
          <w:p w14:paraId="353A39AD" w14:textId="5BABA6F5" w:rsidR="00C80E3B" w:rsidRPr="004D59A5" w:rsidRDefault="00C80E3B" w:rsidP="00C80E3B">
            <w:pPr>
              <w:rPr>
                <w:rFonts w:ascii="GHEA Grapalat" w:hAnsi="GHEA Grapalat"/>
                <w:sz w:val="20"/>
                <w:szCs w:val="20"/>
                <w:lang w:val="hy-AM"/>
              </w:rPr>
            </w:pPr>
            <w:r w:rsidRPr="004D59A5">
              <w:rPr>
                <w:rFonts w:ascii="GHEA Grapalat" w:hAnsi="GHEA Grapalat"/>
                <w:sz w:val="20"/>
                <w:szCs w:val="20"/>
                <w:lang w:val="hy-AM"/>
              </w:rPr>
              <w:t>խորխի մանրէաբանական հետազոտություն` դեղորայքային զգայունության որոշումով</w:t>
            </w:r>
          </w:p>
        </w:tc>
        <w:tc>
          <w:tcPr>
            <w:tcW w:w="1132" w:type="dxa"/>
            <w:vAlign w:val="center"/>
          </w:tcPr>
          <w:p w14:paraId="15C36955" w14:textId="77777777" w:rsidR="00C80E3B" w:rsidRPr="004D59A5" w:rsidRDefault="00C80E3B" w:rsidP="00C80E3B">
            <w:pPr>
              <w:rPr>
                <w:rFonts w:ascii="GHEA Grapalat" w:hAnsi="GHEA Grapalat"/>
                <w:sz w:val="20"/>
                <w:szCs w:val="20"/>
                <w:lang w:val="hy-AM"/>
              </w:rPr>
            </w:pPr>
          </w:p>
        </w:tc>
        <w:tc>
          <w:tcPr>
            <w:tcW w:w="1624" w:type="dxa"/>
          </w:tcPr>
          <w:p w14:paraId="04ACA04C" w14:textId="77777777" w:rsidR="00C80E3B" w:rsidRPr="004D59A5" w:rsidRDefault="00C80E3B" w:rsidP="00C80E3B">
            <w:pPr>
              <w:rPr>
                <w:rFonts w:ascii="GHEA Grapalat" w:hAnsi="GHEA Grapalat"/>
                <w:sz w:val="20"/>
                <w:szCs w:val="20"/>
                <w:lang w:val="hy-AM"/>
              </w:rPr>
            </w:pPr>
          </w:p>
        </w:tc>
        <w:tc>
          <w:tcPr>
            <w:tcW w:w="1977" w:type="dxa"/>
            <w:vAlign w:val="center"/>
          </w:tcPr>
          <w:p w14:paraId="6D8E42D9" w14:textId="77777777" w:rsidR="00C80E3B" w:rsidRPr="004D59A5" w:rsidRDefault="00C80E3B" w:rsidP="00C80E3B">
            <w:pPr>
              <w:rPr>
                <w:rFonts w:ascii="GHEA Grapalat" w:hAnsi="GHEA Grapalat"/>
                <w:sz w:val="20"/>
                <w:szCs w:val="20"/>
                <w:lang w:val="hy-AM"/>
              </w:rPr>
            </w:pPr>
          </w:p>
        </w:tc>
        <w:tc>
          <w:tcPr>
            <w:tcW w:w="2286" w:type="dxa"/>
            <w:vAlign w:val="center"/>
          </w:tcPr>
          <w:p w14:paraId="05A7645D" w14:textId="77777777" w:rsidR="00C80E3B" w:rsidRPr="004D59A5" w:rsidRDefault="00C80E3B" w:rsidP="00C80E3B">
            <w:pPr>
              <w:rPr>
                <w:rFonts w:ascii="GHEA Grapalat" w:hAnsi="GHEA Grapalat"/>
                <w:sz w:val="20"/>
                <w:szCs w:val="20"/>
                <w:lang w:val="hy-AM"/>
              </w:rPr>
            </w:pPr>
          </w:p>
        </w:tc>
        <w:tc>
          <w:tcPr>
            <w:tcW w:w="2161" w:type="dxa"/>
            <w:vAlign w:val="center"/>
          </w:tcPr>
          <w:p w14:paraId="01C1FC0F" w14:textId="77777777" w:rsidR="00C80E3B" w:rsidRPr="004D59A5" w:rsidRDefault="00C80E3B" w:rsidP="00C80E3B">
            <w:pPr>
              <w:rPr>
                <w:rFonts w:ascii="GHEA Grapalat" w:hAnsi="GHEA Grapalat"/>
                <w:sz w:val="20"/>
                <w:szCs w:val="20"/>
                <w:lang w:val="hy-AM"/>
              </w:rPr>
            </w:pPr>
          </w:p>
        </w:tc>
        <w:tc>
          <w:tcPr>
            <w:tcW w:w="1808" w:type="dxa"/>
            <w:vAlign w:val="center"/>
          </w:tcPr>
          <w:p w14:paraId="09EF8EBD" w14:textId="77777777" w:rsidR="00C80E3B" w:rsidRPr="004D59A5" w:rsidRDefault="00C80E3B" w:rsidP="00C80E3B">
            <w:pPr>
              <w:rPr>
                <w:rFonts w:ascii="GHEA Grapalat" w:hAnsi="GHEA Grapalat"/>
                <w:sz w:val="20"/>
                <w:szCs w:val="20"/>
                <w:lang w:val="hy-AM"/>
              </w:rPr>
            </w:pPr>
          </w:p>
        </w:tc>
      </w:tr>
      <w:tr w:rsidR="00C80E3B" w:rsidRPr="004D59A5" w14:paraId="7EC10002" w14:textId="77777777" w:rsidTr="004D59A5">
        <w:tc>
          <w:tcPr>
            <w:tcW w:w="704" w:type="dxa"/>
            <w:vAlign w:val="center"/>
          </w:tcPr>
          <w:p w14:paraId="0499C3B5" w14:textId="1E78BF00" w:rsidR="00C80E3B" w:rsidRPr="004D59A5" w:rsidRDefault="00C80E3B" w:rsidP="004D59A5">
            <w:pPr>
              <w:jc w:val="center"/>
              <w:rPr>
                <w:rFonts w:ascii="GHEA Grapalat" w:hAnsi="GHEA Grapalat"/>
                <w:sz w:val="20"/>
                <w:szCs w:val="20"/>
              </w:rPr>
            </w:pPr>
            <w:r w:rsidRPr="004D59A5">
              <w:rPr>
                <w:rFonts w:ascii="GHEA Grapalat" w:hAnsi="GHEA Grapalat"/>
                <w:sz w:val="20"/>
                <w:szCs w:val="20"/>
              </w:rPr>
              <w:t>5</w:t>
            </w:r>
          </w:p>
        </w:tc>
        <w:tc>
          <w:tcPr>
            <w:tcW w:w="3171" w:type="dxa"/>
            <w:vAlign w:val="center"/>
          </w:tcPr>
          <w:p w14:paraId="19F59EC5" w14:textId="1525A459" w:rsidR="00C80E3B" w:rsidRPr="004D59A5" w:rsidRDefault="00C80E3B" w:rsidP="00C80E3B">
            <w:pPr>
              <w:rPr>
                <w:rFonts w:ascii="GHEA Grapalat" w:hAnsi="GHEA Grapalat"/>
                <w:sz w:val="20"/>
                <w:szCs w:val="20"/>
                <w:lang w:val="hy-AM"/>
              </w:rPr>
            </w:pPr>
            <w:r w:rsidRPr="004D59A5">
              <w:rPr>
                <w:rFonts w:ascii="GHEA Grapalat" w:hAnsi="GHEA Grapalat"/>
                <w:sz w:val="20"/>
                <w:szCs w:val="20"/>
                <w:lang w:val="hy-AM"/>
              </w:rPr>
              <w:t>քսուքների (քթի, կոկորդի, ականջի, աչքի, մաշկի) մանրէաբանական հետազոտություն,</w:t>
            </w:r>
          </w:p>
        </w:tc>
        <w:tc>
          <w:tcPr>
            <w:tcW w:w="1132" w:type="dxa"/>
            <w:vAlign w:val="center"/>
          </w:tcPr>
          <w:p w14:paraId="7ED89EE4" w14:textId="77777777" w:rsidR="00C80E3B" w:rsidRPr="004D59A5" w:rsidRDefault="00C80E3B" w:rsidP="00C80E3B">
            <w:pPr>
              <w:rPr>
                <w:rFonts w:ascii="GHEA Grapalat" w:hAnsi="GHEA Grapalat"/>
                <w:sz w:val="20"/>
                <w:szCs w:val="20"/>
                <w:lang w:val="hy-AM"/>
              </w:rPr>
            </w:pPr>
          </w:p>
        </w:tc>
        <w:tc>
          <w:tcPr>
            <w:tcW w:w="1624" w:type="dxa"/>
          </w:tcPr>
          <w:p w14:paraId="57547AED" w14:textId="77777777" w:rsidR="00C80E3B" w:rsidRPr="004D59A5" w:rsidRDefault="00C80E3B" w:rsidP="00C80E3B">
            <w:pPr>
              <w:rPr>
                <w:rFonts w:ascii="GHEA Grapalat" w:hAnsi="GHEA Grapalat"/>
                <w:sz w:val="20"/>
                <w:szCs w:val="20"/>
                <w:lang w:val="hy-AM"/>
              </w:rPr>
            </w:pPr>
          </w:p>
        </w:tc>
        <w:tc>
          <w:tcPr>
            <w:tcW w:w="1977" w:type="dxa"/>
            <w:vAlign w:val="center"/>
          </w:tcPr>
          <w:p w14:paraId="5EFCB7BA" w14:textId="77777777" w:rsidR="00C80E3B" w:rsidRPr="004D59A5" w:rsidRDefault="00C80E3B" w:rsidP="00C80E3B">
            <w:pPr>
              <w:rPr>
                <w:rFonts w:ascii="GHEA Grapalat" w:hAnsi="GHEA Grapalat"/>
                <w:sz w:val="20"/>
                <w:szCs w:val="20"/>
                <w:lang w:val="hy-AM"/>
              </w:rPr>
            </w:pPr>
          </w:p>
        </w:tc>
        <w:tc>
          <w:tcPr>
            <w:tcW w:w="2286" w:type="dxa"/>
            <w:vAlign w:val="center"/>
          </w:tcPr>
          <w:p w14:paraId="20214E69" w14:textId="77777777" w:rsidR="00C80E3B" w:rsidRPr="004D59A5" w:rsidRDefault="00C80E3B" w:rsidP="00C80E3B">
            <w:pPr>
              <w:rPr>
                <w:rFonts w:ascii="GHEA Grapalat" w:hAnsi="GHEA Grapalat"/>
                <w:sz w:val="20"/>
                <w:szCs w:val="20"/>
                <w:lang w:val="hy-AM"/>
              </w:rPr>
            </w:pPr>
          </w:p>
        </w:tc>
        <w:tc>
          <w:tcPr>
            <w:tcW w:w="2161" w:type="dxa"/>
            <w:vAlign w:val="center"/>
          </w:tcPr>
          <w:p w14:paraId="38C9E4F1" w14:textId="77777777" w:rsidR="00C80E3B" w:rsidRPr="004D59A5" w:rsidRDefault="00C80E3B" w:rsidP="00C80E3B">
            <w:pPr>
              <w:rPr>
                <w:rFonts w:ascii="GHEA Grapalat" w:hAnsi="GHEA Grapalat"/>
                <w:sz w:val="20"/>
                <w:szCs w:val="20"/>
                <w:lang w:val="hy-AM"/>
              </w:rPr>
            </w:pPr>
          </w:p>
        </w:tc>
        <w:tc>
          <w:tcPr>
            <w:tcW w:w="1808" w:type="dxa"/>
            <w:vAlign w:val="center"/>
          </w:tcPr>
          <w:p w14:paraId="3460C060" w14:textId="77777777" w:rsidR="00C80E3B" w:rsidRPr="004D59A5" w:rsidRDefault="00C80E3B" w:rsidP="00C80E3B">
            <w:pPr>
              <w:rPr>
                <w:rFonts w:ascii="GHEA Grapalat" w:hAnsi="GHEA Grapalat"/>
                <w:sz w:val="20"/>
                <w:szCs w:val="20"/>
                <w:lang w:val="hy-AM"/>
              </w:rPr>
            </w:pPr>
          </w:p>
        </w:tc>
      </w:tr>
      <w:tr w:rsidR="00C80E3B" w:rsidRPr="004D59A5" w14:paraId="607BE8AB" w14:textId="77777777" w:rsidTr="004D59A5">
        <w:tc>
          <w:tcPr>
            <w:tcW w:w="704" w:type="dxa"/>
            <w:vAlign w:val="center"/>
          </w:tcPr>
          <w:p w14:paraId="0C69E0E0" w14:textId="19442949" w:rsidR="00C80E3B" w:rsidRPr="004D59A5" w:rsidRDefault="00C80E3B" w:rsidP="004D59A5">
            <w:pPr>
              <w:jc w:val="center"/>
              <w:rPr>
                <w:rFonts w:ascii="GHEA Grapalat" w:hAnsi="GHEA Grapalat"/>
                <w:sz w:val="20"/>
                <w:szCs w:val="20"/>
              </w:rPr>
            </w:pPr>
            <w:r w:rsidRPr="004D59A5">
              <w:rPr>
                <w:rFonts w:ascii="GHEA Grapalat" w:hAnsi="GHEA Grapalat"/>
                <w:sz w:val="20"/>
                <w:szCs w:val="20"/>
              </w:rPr>
              <w:t>6</w:t>
            </w:r>
          </w:p>
        </w:tc>
        <w:tc>
          <w:tcPr>
            <w:tcW w:w="3171" w:type="dxa"/>
            <w:vAlign w:val="center"/>
          </w:tcPr>
          <w:p w14:paraId="54E49EA1" w14:textId="241E9341" w:rsidR="00C80E3B" w:rsidRPr="004D59A5" w:rsidRDefault="00C80E3B" w:rsidP="00C80E3B">
            <w:pPr>
              <w:rPr>
                <w:rFonts w:ascii="GHEA Grapalat" w:hAnsi="GHEA Grapalat"/>
                <w:sz w:val="20"/>
                <w:szCs w:val="20"/>
                <w:lang w:val="hy-AM"/>
              </w:rPr>
            </w:pPr>
            <w:r w:rsidRPr="004D59A5">
              <w:rPr>
                <w:rFonts w:ascii="GHEA Grapalat" w:hAnsi="GHEA Grapalat"/>
                <w:sz w:val="20"/>
                <w:szCs w:val="20"/>
                <w:lang w:val="hy-AM"/>
              </w:rPr>
              <w:t>միզասեռական քսուքների մանրէաբանական հետազոտություն:</w:t>
            </w:r>
          </w:p>
        </w:tc>
        <w:tc>
          <w:tcPr>
            <w:tcW w:w="1132" w:type="dxa"/>
            <w:vAlign w:val="center"/>
          </w:tcPr>
          <w:p w14:paraId="61A67B99" w14:textId="77777777" w:rsidR="00C80E3B" w:rsidRPr="004D59A5" w:rsidRDefault="00C80E3B" w:rsidP="00C80E3B">
            <w:pPr>
              <w:rPr>
                <w:rFonts w:ascii="GHEA Grapalat" w:hAnsi="GHEA Grapalat"/>
                <w:sz w:val="20"/>
                <w:szCs w:val="20"/>
                <w:lang w:val="hy-AM"/>
              </w:rPr>
            </w:pPr>
          </w:p>
        </w:tc>
        <w:tc>
          <w:tcPr>
            <w:tcW w:w="1624" w:type="dxa"/>
          </w:tcPr>
          <w:p w14:paraId="4AE0991D" w14:textId="77777777" w:rsidR="00C80E3B" w:rsidRPr="004D59A5" w:rsidRDefault="00C80E3B" w:rsidP="00C80E3B">
            <w:pPr>
              <w:rPr>
                <w:rFonts w:ascii="GHEA Grapalat" w:hAnsi="GHEA Grapalat"/>
                <w:sz w:val="20"/>
                <w:szCs w:val="20"/>
                <w:lang w:val="hy-AM"/>
              </w:rPr>
            </w:pPr>
          </w:p>
        </w:tc>
        <w:tc>
          <w:tcPr>
            <w:tcW w:w="1977" w:type="dxa"/>
            <w:vAlign w:val="center"/>
          </w:tcPr>
          <w:p w14:paraId="255EC308" w14:textId="77777777" w:rsidR="00C80E3B" w:rsidRPr="004D59A5" w:rsidRDefault="00C80E3B" w:rsidP="00C80E3B">
            <w:pPr>
              <w:rPr>
                <w:rFonts w:ascii="GHEA Grapalat" w:hAnsi="GHEA Grapalat"/>
                <w:sz w:val="20"/>
                <w:szCs w:val="20"/>
                <w:lang w:val="hy-AM"/>
              </w:rPr>
            </w:pPr>
          </w:p>
        </w:tc>
        <w:tc>
          <w:tcPr>
            <w:tcW w:w="2286" w:type="dxa"/>
            <w:vAlign w:val="center"/>
          </w:tcPr>
          <w:p w14:paraId="3F6CC70C" w14:textId="77777777" w:rsidR="00C80E3B" w:rsidRPr="004D59A5" w:rsidRDefault="00C80E3B" w:rsidP="00C80E3B">
            <w:pPr>
              <w:rPr>
                <w:rFonts w:ascii="GHEA Grapalat" w:hAnsi="GHEA Grapalat"/>
                <w:sz w:val="20"/>
                <w:szCs w:val="20"/>
                <w:lang w:val="hy-AM"/>
              </w:rPr>
            </w:pPr>
          </w:p>
        </w:tc>
        <w:tc>
          <w:tcPr>
            <w:tcW w:w="2161" w:type="dxa"/>
            <w:vAlign w:val="center"/>
          </w:tcPr>
          <w:p w14:paraId="4B1CF997" w14:textId="77777777" w:rsidR="00C80E3B" w:rsidRPr="004D59A5" w:rsidRDefault="00C80E3B" w:rsidP="00C80E3B">
            <w:pPr>
              <w:rPr>
                <w:rFonts w:ascii="GHEA Grapalat" w:hAnsi="GHEA Grapalat"/>
                <w:sz w:val="20"/>
                <w:szCs w:val="20"/>
                <w:lang w:val="hy-AM"/>
              </w:rPr>
            </w:pPr>
          </w:p>
        </w:tc>
        <w:tc>
          <w:tcPr>
            <w:tcW w:w="1808" w:type="dxa"/>
            <w:vAlign w:val="center"/>
          </w:tcPr>
          <w:p w14:paraId="319FF4B7" w14:textId="77777777" w:rsidR="00C80E3B" w:rsidRPr="004D59A5" w:rsidRDefault="00C80E3B" w:rsidP="00C80E3B">
            <w:pPr>
              <w:rPr>
                <w:rFonts w:ascii="GHEA Grapalat" w:hAnsi="GHEA Grapalat"/>
                <w:sz w:val="20"/>
                <w:szCs w:val="20"/>
                <w:lang w:val="hy-AM"/>
              </w:rPr>
            </w:pPr>
          </w:p>
        </w:tc>
      </w:tr>
      <w:tr w:rsidR="00C80E3B" w:rsidRPr="004D59A5" w14:paraId="2F92AE9B" w14:textId="77777777" w:rsidTr="004D59A5">
        <w:tc>
          <w:tcPr>
            <w:tcW w:w="704" w:type="dxa"/>
            <w:vAlign w:val="center"/>
          </w:tcPr>
          <w:p w14:paraId="59E2DC41" w14:textId="6E71852C" w:rsidR="00C80E3B" w:rsidRPr="004D59A5" w:rsidRDefault="00C80E3B" w:rsidP="004D59A5">
            <w:pPr>
              <w:jc w:val="center"/>
              <w:rPr>
                <w:rFonts w:ascii="GHEA Grapalat" w:hAnsi="GHEA Grapalat"/>
                <w:b/>
                <w:bCs/>
                <w:sz w:val="20"/>
                <w:szCs w:val="20"/>
              </w:rPr>
            </w:pPr>
            <w:r w:rsidRPr="004D59A5">
              <w:rPr>
                <w:rFonts w:ascii="GHEA Grapalat" w:hAnsi="GHEA Grapalat"/>
                <w:b/>
                <w:bCs/>
                <w:sz w:val="20"/>
                <w:szCs w:val="20"/>
              </w:rPr>
              <w:t>8.4</w:t>
            </w:r>
          </w:p>
        </w:tc>
        <w:tc>
          <w:tcPr>
            <w:tcW w:w="3171" w:type="dxa"/>
            <w:vAlign w:val="center"/>
          </w:tcPr>
          <w:p w14:paraId="6F289655" w14:textId="1C81DF1B" w:rsidR="00C80E3B" w:rsidRPr="004D59A5" w:rsidRDefault="00C80E3B" w:rsidP="00C80E3B">
            <w:pPr>
              <w:rPr>
                <w:rFonts w:ascii="GHEA Grapalat" w:hAnsi="GHEA Grapalat"/>
                <w:b/>
                <w:bCs/>
                <w:sz w:val="20"/>
                <w:szCs w:val="20"/>
                <w:lang w:val="hy-AM"/>
              </w:rPr>
            </w:pPr>
            <w:r w:rsidRPr="004D59A5">
              <w:rPr>
                <w:rFonts w:ascii="GHEA Grapalat" w:hAnsi="GHEA Grapalat"/>
                <w:b/>
                <w:bCs/>
                <w:sz w:val="20"/>
                <w:szCs w:val="20"/>
                <w:lang w:val="hy-AM"/>
              </w:rPr>
              <w:t>Շճաբանական հետազոտություններ՝</w:t>
            </w:r>
          </w:p>
        </w:tc>
        <w:tc>
          <w:tcPr>
            <w:tcW w:w="1132" w:type="dxa"/>
            <w:vAlign w:val="center"/>
          </w:tcPr>
          <w:p w14:paraId="031C2A3A" w14:textId="77777777" w:rsidR="00C80E3B" w:rsidRPr="004D59A5" w:rsidRDefault="00C80E3B" w:rsidP="00C80E3B">
            <w:pPr>
              <w:rPr>
                <w:rFonts w:ascii="GHEA Grapalat" w:hAnsi="GHEA Grapalat"/>
                <w:sz w:val="20"/>
                <w:szCs w:val="20"/>
                <w:lang w:val="hy-AM"/>
              </w:rPr>
            </w:pPr>
          </w:p>
        </w:tc>
        <w:tc>
          <w:tcPr>
            <w:tcW w:w="1624" w:type="dxa"/>
          </w:tcPr>
          <w:p w14:paraId="6A8CA38C" w14:textId="77777777" w:rsidR="00C80E3B" w:rsidRPr="004D59A5" w:rsidRDefault="00C80E3B" w:rsidP="00C80E3B">
            <w:pPr>
              <w:rPr>
                <w:rFonts w:ascii="GHEA Grapalat" w:hAnsi="GHEA Grapalat"/>
                <w:sz w:val="20"/>
                <w:szCs w:val="20"/>
                <w:lang w:val="hy-AM"/>
              </w:rPr>
            </w:pPr>
          </w:p>
        </w:tc>
        <w:tc>
          <w:tcPr>
            <w:tcW w:w="1977" w:type="dxa"/>
            <w:vAlign w:val="center"/>
          </w:tcPr>
          <w:p w14:paraId="306B1FB5" w14:textId="77777777" w:rsidR="00C80E3B" w:rsidRPr="004D59A5" w:rsidRDefault="00C80E3B" w:rsidP="00C80E3B">
            <w:pPr>
              <w:rPr>
                <w:rFonts w:ascii="GHEA Grapalat" w:hAnsi="GHEA Grapalat"/>
                <w:sz w:val="20"/>
                <w:szCs w:val="20"/>
                <w:lang w:val="hy-AM"/>
              </w:rPr>
            </w:pPr>
          </w:p>
        </w:tc>
        <w:tc>
          <w:tcPr>
            <w:tcW w:w="2286" w:type="dxa"/>
            <w:vAlign w:val="center"/>
          </w:tcPr>
          <w:p w14:paraId="18AC382D" w14:textId="77777777" w:rsidR="00C80E3B" w:rsidRPr="004D59A5" w:rsidRDefault="00C80E3B" w:rsidP="00C80E3B">
            <w:pPr>
              <w:rPr>
                <w:rFonts w:ascii="GHEA Grapalat" w:hAnsi="GHEA Grapalat"/>
                <w:sz w:val="20"/>
                <w:szCs w:val="20"/>
                <w:lang w:val="hy-AM"/>
              </w:rPr>
            </w:pPr>
          </w:p>
        </w:tc>
        <w:tc>
          <w:tcPr>
            <w:tcW w:w="2161" w:type="dxa"/>
            <w:vAlign w:val="center"/>
          </w:tcPr>
          <w:p w14:paraId="21F3CC86" w14:textId="77777777" w:rsidR="00C80E3B" w:rsidRPr="004D59A5" w:rsidRDefault="00C80E3B" w:rsidP="00C80E3B">
            <w:pPr>
              <w:rPr>
                <w:rFonts w:ascii="GHEA Grapalat" w:hAnsi="GHEA Grapalat"/>
                <w:sz w:val="20"/>
                <w:szCs w:val="20"/>
                <w:lang w:val="hy-AM"/>
              </w:rPr>
            </w:pPr>
          </w:p>
        </w:tc>
        <w:tc>
          <w:tcPr>
            <w:tcW w:w="1808" w:type="dxa"/>
            <w:vAlign w:val="center"/>
          </w:tcPr>
          <w:p w14:paraId="20F9F0AC" w14:textId="77777777" w:rsidR="00C80E3B" w:rsidRPr="004D59A5" w:rsidRDefault="00C80E3B" w:rsidP="00C80E3B">
            <w:pPr>
              <w:rPr>
                <w:rFonts w:ascii="GHEA Grapalat" w:hAnsi="GHEA Grapalat"/>
                <w:sz w:val="20"/>
                <w:szCs w:val="20"/>
                <w:lang w:val="hy-AM"/>
              </w:rPr>
            </w:pPr>
          </w:p>
        </w:tc>
      </w:tr>
      <w:tr w:rsidR="00C80E3B" w:rsidRPr="004D59A5" w14:paraId="30C8CA83" w14:textId="77777777" w:rsidTr="004D59A5">
        <w:tc>
          <w:tcPr>
            <w:tcW w:w="704" w:type="dxa"/>
            <w:vAlign w:val="center"/>
          </w:tcPr>
          <w:p w14:paraId="38F2E745" w14:textId="7EA9017A" w:rsidR="00C80E3B" w:rsidRPr="004D59A5" w:rsidRDefault="00C80E3B" w:rsidP="004D59A5">
            <w:pPr>
              <w:jc w:val="center"/>
              <w:rPr>
                <w:rFonts w:ascii="GHEA Grapalat" w:hAnsi="GHEA Grapalat"/>
                <w:sz w:val="20"/>
                <w:szCs w:val="20"/>
              </w:rPr>
            </w:pPr>
            <w:r w:rsidRPr="004D59A5">
              <w:rPr>
                <w:rFonts w:ascii="GHEA Grapalat" w:hAnsi="GHEA Grapalat"/>
                <w:sz w:val="20"/>
                <w:szCs w:val="20"/>
              </w:rPr>
              <w:t>1</w:t>
            </w:r>
          </w:p>
        </w:tc>
        <w:tc>
          <w:tcPr>
            <w:tcW w:w="3171" w:type="dxa"/>
            <w:vAlign w:val="center"/>
          </w:tcPr>
          <w:p w14:paraId="599F111D" w14:textId="42C0471E" w:rsidR="00C80E3B" w:rsidRPr="004D59A5" w:rsidRDefault="00C80E3B" w:rsidP="00C80E3B">
            <w:pPr>
              <w:rPr>
                <w:rFonts w:ascii="GHEA Grapalat" w:hAnsi="GHEA Grapalat"/>
                <w:sz w:val="20"/>
                <w:szCs w:val="20"/>
                <w:lang w:val="hy-AM"/>
              </w:rPr>
            </w:pPr>
            <w:r w:rsidRPr="004D59A5">
              <w:rPr>
                <w:rFonts w:ascii="GHEA Grapalat" w:hAnsi="GHEA Grapalat"/>
                <w:sz w:val="20"/>
                <w:szCs w:val="20"/>
                <w:lang w:val="hy-AM"/>
              </w:rPr>
              <w:t>արյան խմբի որոշում,</w:t>
            </w:r>
          </w:p>
        </w:tc>
        <w:tc>
          <w:tcPr>
            <w:tcW w:w="1132" w:type="dxa"/>
            <w:vAlign w:val="center"/>
          </w:tcPr>
          <w:p w14:paraId="46607793" w14:textId="77777777" w:rsidR="00C80E3B" w:rsidRPr="004D59A5" w:rsidRDefault="00C80E3B" w:rsidP="00C80E3B">
            <w:pPr>
              <w:rPr>
                <w:rFonts w:ascii="GHEA Grapalat" w:hAnsi="GHEA Grapalat"/>
                <w:sz w:val="20"/>
                <w:szCs w:val="20"/>
                <w:lang w:val="hy-AM"/>
              </w:rPr>
            </w:pPr>
          </w:p>
        </w:tc>
        <w:tc>
          <w:tcPr>
            <w:tcW w:w="1624" w:type="dxa"/>
          </w:tcPr>
          <w:p w14:paraId="7DD82DC5" w14:textId="77777777" w:rsidR="00C80E3B" w:rsidRPr="004D59A5" w:rsidRDefault="00C80E3B" w:rsidP="00C80E3B">
            <w:pPr>
              <w:rPr>
                <w:rFonts w:ascii="GHEA Grapalat" w:hAnsi="GHEA Grapalat"/>
                <w:sz w:val="20"/>
                <w:szCs w:val="20"/>
                <w:lang w:val="hy-AM"/>
              </w:rPr>
            </w:pPr>
          </w:p>
        </w:tc>
        <w:tc>
          <w:tcPr>
            <w:tcW w:w="1977" w:type="dxa"/>
            <w:vAlign w:val="center"/>
          </w:tcPr>
          <w:p w14:paraId="6960E9EE" w14:textId="77777777" w:rsidR="00C80E3B" w:rsidRPr="004D59A5" w:rsidRDefault="00C80E3B" w:rsidP="00C80E3B">
            <w:pPr>
              <w:rPr>
                <w:rFonts w:ascii="GHEA Grapalat" w:hAnsi="GHEA Grapalat"/>
                <w:sz w:val="20"/>
                <w:szCs w:val="20"/>
                <w:lang w:val="hy-AM"/>
              </w:rPr>
            </w:pPr>
          </w:p>
        </w:tc>
        <w:tc>
          <w:tcPr>
            <w:tcW w:w="2286" w:type="dxa"/>
            <w:vAlign w:val="center"/>
          </w:tcPr>
          <w:p w14:paraId="45FB49F8" w14:textId="77777777" w:rsidR="00C80E3B" w:rsidRPr="004D59A5" w:rsidRDefault="00C80E3B" w:rsidP="00C80E3B">
            <w:pPr>
              <w:rPr>
                <w:rFonts w:ascii="GHEA Grapalat" w:hAnsi="GHEA Grapalat"/>
                <w:sz w:val="20"/>
                <w:szCs w:val="20"/>
                <w:lang w:val="hy-AM"/>
              </w:rPr>
            </w:pPr>
          </w:p>
        </w:tc>
        <w:tc>
          <w:tcPr>
            <w:tcW w:w="2161" w:type="dxa"/>
            <w:vAlign w:val="center"/>
          </w:tcPr>
          <w:p w14:paraId="54518842" w14:textId="77777777" w:rsidR="00C80E3B" w:rsidRPr="004D59A5" w:rsidRDefault="00C80E3B" w:rsidP="00C80E3B">
            <w:pPr>
              <w:rPr>
                <w:rFonts w:ascii="GHEA Grapalat" w:hAnsi="GHEA Grapalat"/>
                <w:sz w:val="20"/>
                <w:szCs w:val="20"/>
                <w:lang w:val="hy-AM"/>
              </w:rPr>
            </w:pPr>
          </w:p>
        </w:tc>
        <w:tc>
          <w:tcPr>
            <w:tcW w:w="1808" w:type="dxa"/>
            <w:vAlign w:val="center"/>
          </w:tcPr>
          <w:p w14:paraId="56E52BA9" w14:textId="77777777" w:rsidR="00C80E3B" w:rsidRPr="004D59A5" w:rsidRDefault="00C80E3B" w:rsidP="00C80E3B">
            <w:pPr>
              <w:rPr>
                <w:rFonts w:ascii="GHEA Grapalat" w:hAnsi="GHEA Grapalat"/>
                <w:sz w:val="20"/>
                <w:szCs w:val="20"/>
                <w:lang w:val="hy-AM"/>
              </w:rPr>
            </w:pPr>
          </w:p>
        </w:tc>
      </w:tr>
      <w:tr w:rsidR="00C80E3B" w:rsidRPr="004D59A5" w14:paraId="6F36CE98" w14:textId="77777777" w:rsidTr="004D59A5">
        <w:tc>
          <w:tcPr>
            <w:tcW w:w="704" w:type="dxa"/>
            <w:vAlign w:val="center"/>
          </w:tcPr>
          <w:p w14:paraId="44C67D4A" w14:textId="34AA9BB5" w:rsidR="00C80E3B" w:rsidRPr="004D59A5" w:rsidRDefault="00C80E3B" w:rsidP="004D59A5">
            <w:pPr>
              <w:jc w:val="center"/>
              <w:rPr>
                <w:rFonts w:ascii="GHEA Grapalat" w:hAnsi="GHEA Grapalat"/>
                <w:sz w:val="20"/>
                <w:szCs w:val="20"/>
              </w:rPr>
            </w:pPr>
            <w:r w:rsidRPr="004D59A5">
              <w:rPr>
                <w:rFonts w:ascii="GHEA Grapalat" w:hAnsi="GHEA Grapalat"/>
                <w:sz w:val="20"/>
                <w:szCs w:val="20"/>
              </w:rPr>
              <w:t>2</w:t>
            </w:r>
          </w:p>
        </w:tc>
        <w:tc>
          <w:tcPr>
            <w:tcW w:w="3171" w:type="dxa"/>
            <w:vAlign w:val="center"/>
          </w:tcPr>
          <w:p w14:paraId="0DC14A97" w14:textId="20F126F7" w:rsidR="00C80E3B" w:rsidRPr="004D59A5" w:rsidRDefault="00C80E3B" w:rsidP="00C80E3B">
            <w:pPr>
              <w:rPr>
                <w:rFonts w:ascii="GHEA Grapalat" w:hAnsi="GHEA Grapalat"/>
                <w:sz w:val="20"/>
                <w:szCs w:val="20"/>
                <w:lang w:val="hy-AM"/>
              </w:rPr>
            </w:pPr>
            <w:r w:rsidRPr="004D59A5">
              <w:rPr>
                <w:rFonts w:ascii="GHEA Grapalat" w:hAnsi="GHEA Grapalat"/>
                <w:sz w:val="20"/>
                <w:szCs w:val="20"/>
                <w:lang w:val="hy-AM"/>
              </w:rPr>
              <w:t>ռեզուս գործոնի որոշում,</w:t>
            </w:r>
          </w:p>
        </w:tc>
        <w:tc>
          <w:tcPr>
            <w:tcW w:w="1132" w:type="dxa"/>
            <w:vAlign w:val="center"/>
          </w:tcPr>
          <w:p w14:paraId="4B573A01" w14:textId="77777777" w:rsidR="00C80E3B" w:rsidRPr="004D59A5" w:rsidRDefault="00C80E3B" w:rsidP="00C80E3B">
            <w:pPr>
              <w:rPr>
                <w:rFonts w:ascii="GHEA Grapalat" w:hAnsi="GHEA Grapalat"/>
                <w:sz w:val="20"/>
                <w:szCs w:val="20"/>
                <w:lang w:val="hy-AM"/>
              </w:rPr>
            </w:pPr>
          </w:p>
        </w:tc>
        <w:tc>
          <w:tcPr>
            <w:tcW w:w="1624" w:type="dxa"/>
          </w:tcPr>
          <w:p w14:paraId="6C590636" w14:textId="77777777" w:rsidR="00C80E3B" w:rsidRPr="004D59A5" w:rsidRDefault="00C80E3B" w:rsidP="00C80E3B">
            <w:pPr>
              <w:rPr>
                <w:rFonts w:ascii="GHEA Grapalat" w:hAnsi="GHEA Grapalat"/>
                <w:sz w:val="20"/>
                <w:szCs w:val="20"/>
                <w:lang w:val="hy-AM"/>
              </w:rPr>
            </w:pPr>
          </w:p>
        </w:tc>
        <w:tc>
          <w:tcPr>
            <w:tcW w:w="1977" w:type="dxa"/>
            <w:vAlign w:val="center"/>
          </w:tcPr>
          <w:p w14:paraId="2E503B42" w14:textId="77777777" w:rsidR="00C80E3B" w:rsidRPr="004D59A5" w:rsidRDefault="00C80E3B" w:rsidP="00C80E3B">
            <w:pPr>
              <w:rPr>
                <w:rFonts w:ascii="GHEA Grapalat" w:hAnsi="GHEA Grapalat"/>
                <w:sz w:val="20"/>
                <w:szCs w:val="20"/>
                <w:lang w:val="hy-AM"/>
              </w:rPr>
            </w:pPr>
          </w:p>
        </w:tc>
        <w:tc>
          <w:tcPr>
            <w:tcW w:w="2286" w:type="dxa"/>
            <w:vAlign w:val="center"/>
          </w:tcPr>
          <w:p w14:paraId="56FE0D58" w14:textId="77777777" w:rsidR="00C80E3B" w:rsidRPr="004D59A5" w:rsidRDefault="00C80E3B" w:rsidP="00C80E3B">
            <w:pPr>
              <w:rPr>
                <w:rFonts w:ascii="GHEA Grapalat" w:hAnsi="GHEA Grapalat"/>
                <w:sz w:val="20"/>
                <w:szCs w:val="20"/>
                <w:lang w:val="hy-AM"/>
              </w:rPr>
            </w:pPr>
          </w:p>
        </w:tc>
        <w:tc>
          <w:tcPr>
            <w:tcW w:w="2161" w:type="dxa"/>
            <w:vAlign w:val="center"/>
          </w:tcPr>
          <w:p w14:paraId="6B52D5EA" w14:textId="77777777" w:rsidR="00C80E3B" w:rsidRPr="004D59A5" w:rsidRDefault="00C80E3B" w:rsidP="00C80E3B">
            <w:pPr>
              <w:rPr>
                <w:rFonts w:ascii="GHEA Grapalat" w:hAnsi="GHEA Grapalat"/>
                <w:sz w:val="20"/>
                <w:szCs w:val="20"/>
                <w:lang w:val="hy-AM"/>
              </w:rPr>
            </w:pPr>
          </w:p>
        </w:tc>
        <w:tc>
          <w:tcPr>
            <w:tcW w:w="1808" w:type="dxa"/>
            <w:vAlign w:val="center"/>
          </w:tcPr>
          <w:p w14:paraId="63E54FE4" w14:textId="77777777" w:rsidR="00C80E3B" w:rsidRPr="004D59A5" w:rsidRDefault="00C80E3B" w:rsidP="00C80E3B">
            <w:pPr>
              <w:rPr>
                <w:rFonts w:ascii="GHEA Grapalat" w:hAnsi="GHEA Grapalat"/>
                <w:sz w:val="20"/>
                <w:szCs w:val="20"/>
                <w:lang w:val="hy-AM"/>
              </w:rPr>
            </w:pPr>
          </w:p>
        </w:tc>
      </w:tr>
      <w:tr w:rsidR="00C80E3B" w:rsidRPr="004D59A5" w14:paraId="5DD19D5C" w14:textId="77777777" w:rsidTr="004D59A5">
        <w:tc>
          <w:tcPr>
            <w:tcW w:w="704" w:type="dxa"/>
            <w:vAlign w:val="center"/>
          </w:tcPr>
          <w:p w14:paraId="0D36F4A7" w14:textId="1024484C" w:rsidR="00C80E3B" w:rsidRPr="004D59A5" w:rsidRDefault="00C80E3B" w:rsidP="004D59A5">
            <w:pPr>
              <w:jc w:val="center"/>
              <w:rPr>
                <w:rFonts w:ascii="GHEA Grapalat" w:hAnsi="GHEA Grapalat"/>
                <w:sz w:val="20"/>
                <w:szCs w:val="20"/>
              </w:rPr>
            </w:pPr>
            <w:r w:rsidRPr="004D59A5">
              <w:rPr>
                <w:rFonts w:ascii="GHEA Grapalat" w:hAnsi="GHEA Grapalat"/>
                <w:sz w:val="20"/>
                <w:szCs w:val="20"/>
              </w:rPr>
              <w:t>3</w:t>
            </w:r>
          </w:p>
        </w:tc>
        <w:tc>
          <w:tcPr>
            <w:tcW w:w="3171" w:type="dxa"/>
            <w:vAlign w:val="center"/>
          </w:tcPr>
          <w:p w14:paraId="105454DB" w14:textId="6609F392" w:rsidR="00C80E3B" w:rsidRPr="004D59A5" w:rsidRDefault="00C80E3B" w:rsidP="00C80E3B">
            <w:pPr>
              <w:rPr>
                <w:rFonts w:ascii="GHEA Grapalat" w:hAnsi="GHEA Grapalat"/>
                <w:sz w:val="20"/>
                <w:szCs w:val="20"/>
                <w:lang w:val="hy-AM"/>
              </w:rPr>
            </w:pPr>
            <w:r w:rsidRPr="004D59A5">
              <w:rPr>
                <w:rFonts w:ascii="GHEA Grapalat" w:hAnsi="GHEA Grapalat"/>
                <w:sz w:val="20"/>
                <w:szCs w:val="20"/>
                <w:lang w:val="hy-AM"/>
              </w:rPr>
              <w:t>ռեակցիա VDRL,</w:t>
            </w:r>
          </w:p>
        </w:tc>
        <w:tc>
          <w:tcPr>
            <w:tcW w:w="1132" w:type="dxa"/>
            <w:vAlign w:val="center"/>
          </w:tcPr>
          <w:p w14:paraId="0E481327" w14:textId="77777777" w:rsidR="00C80E3B" w:rsidRPr="004D59A5" w:rsidRDefault="00C80E3B" w:rsidP="00C80E3B">
            <w:pPr>
              <w:rPr>
                <w:rFonts w:ascii="GHEA Grapalat" w:hAnsi="GHEA Grapalat"/>
                <w:sz w:val="20"/>
                <w:szCs w:val="20"/>
                <w:lang w:val="hy-AM"/>
              </w:rPr>
            </w:pPr>
          </w:p>
        </w:tc>
        <w:tc>
          <w:tcPr>
            <w:tcW w:w="1624" w:type="dxa"/>
          </w:tcPr>
          <w:p w14:paraId="7E137E7B" w14:textId="77777777" w:rsidR="00C80E3B" w:rsidRPr="004D59A5" w:rsidRDefault="00C80E3B" w:rsidP="00C80E3B">
            <w:pPr>
              <w:rPr>
                <w:rFonts w:ascii="GHEA Grapalat" w:hAnsi="GHEA Grapalat"/>
                <w:sz w:val="20"/>
                <w:szCs w:val="20"/>
                <w:lang w:val="hy-AM"/>
              </w:rPr>
            </w:pPr>
          </w:p>
        </w:tc>
        <w:tc>
          <w:tcPr>
            <w:tcW w:w="1977" w:type="dxa"/>
            <w:vAlign w:val="center"/>
          </w:tcPr>
          <w:p w14:paraId="4CE8212E" w14:textId="77777777" w:rsidR="00C80E3B" w:rsidRPr="004D59A5" w:rsidRDefault="00C80E3B" w:rsidP="00C80E3B">
            <w:pPr>
              <w:rPr>
                <w:rFonts w:ascii="GHEA Grapalat" w:hAnsi="GHEA Grapalat"/>
                <w:sz w:val="20"/>
                <w:szCs w:val="20"/>
                <w:lang w:val="hy-AM"/>
              </w:rPr>
            </w:pPr>
          </w:p>
        </w:tc>
        <w:tc>
          <w:tcPr>
            <w:tcW w:w="2286" w:type="dxa"/>
            <w:vAlign w:val="center"/>
          </w:tcPr>
          <w:p w14:paraId="004DBC27" w14:textId="77777777" w:rsidR="00C80E3B" w:rsidRPr="004D59A5" w:rsidRDefault="00C80E3B" w:rsidP="00C80E3B">
            <w:pPr>
              <w:rPr>
                <w:rFonts w:ascii="GHEA Grapalat" w:hAnsi="GHEA Grapalat"/>
                <w:sz w:val="20"/>
                <w:szCs w:val="20"/>
                <w:lang w:val="hy-AM"/>
              </w:rPr>
            </w:pPr>
          </w:p>
        </w:tc>
        <w:tc>
          <w:tcPr>
            <w:tcW w:w="2161" w:type="dxa"/>
            <w:vAlign w:val="center"/>
          </w:tcPr>
          <w:p w14:paraId="4137E0DC" w14:textId="77777777" w:rsidR="00C80E3B" w:rsidRPr="004D59A5" w:rsidRDefault="00C80E3B" w:rsidP="00C80E3B">
            <w:pPr>
              <w:rPr>
                <w:rFonts w:ascii="GHEA Grapalat" w:hAnsi="GHEA Grapalat"/>
                <w:sz w:val="20"/>
                <w:szCs w:val="20"/>
                <w:lang w:val="hy-AM"/>
              </w:rPr>
            </w:pPr>
          </w:p>
        </w:tc>
        <w:tc>
          <w:tcPr>
            <w:tcW w:w="1808" w:type="dxa"/>
            <w:vAlign w:val="center"/>
          </w:tcPr>
          <w:p w14:paraId="17BA36B6" w14:textId="77777777" w:rsidR="00C80E3B" w:rsidRPr="004D59A5" w:rsidRDefault="00C80E3B" w:rsidP="00C80E3B">
            <w:pPr>
              <w:rPr>
                <w:rFonts w:ascii="GHEA Grapalat" w:hAnsi="GHEA Grapalat"/>
                <w:sz w:val="20"/>
                <w:szCs w:val="20"/>
                <w:lang w:val="hy-AM"/>
              </w:rPr>
            </w:pPr>
          </w:p>
        </w:tc>
      </w:tr>
      <w:tr w:rsidR="00C80E3B" w:rsidRPr="004D59A5" w14:paraId="33A6DD05" w14:textId="77777777" w:rsidTr="004D59A5">
        <w:tc>
          <w:tcPr>
            <w:tcW w:w="704" w:type="dxa"/>
            <w:vAlign w:val="center"/>
          </w:tcPr>
          <w:p w14:paraId="6F60A0D6" w14:textId="5AF64168" w:rsidR="00C80E3B" w:rsidRPr="004D59A5" w:rsidRDefault="00C80E3B" w:rsidP="004D59A5">
            <w:pPr>
              <w:jc w:val="center"/>
              <w:rPr>
                <w:rFonts w:ascii="GHEA Grapalat" w:hAnsi="GHEA Grapalat"/>
                <w:sz w:val="20"/>
                <w:szCs w:val="20"/>
              </w:rPr>
            </w:pPr>
            <w:r w:rsidRPr="004D59A5">
              <w:rPr>
                <w:rFonts w:ascii="GHEA Grapalat" w:hAnsi="GHEA Grapalat"/>
                <w:sz w:val="20"/>
                <w:szCs w:val="20"/>
              </w:rPr>
              <w:t>4</w:t>
            </w:r>
          </w:p>
        </w:tc>
        <w:tc>
          <w:tcPr>
            <w:tcW w:w="3171" w:type="dxa"/>
            <w:vAlign w:val="center"/>
          </w:tcPr>
          <w:p w14:paraId="6907141F" w14:textId="5E75BD19" w:rsidR="00C80E3B" w:rsidRPr="004D59A5" w:rsidRDefault="00C80E3B" w:rsidP="00C80E3B">
            <w:pPr>
              <w:rPr>
                <w:rFonts w:ascii="GHEA Grapalat" w:hAnsi="GHEA Grapalat"/>
                <w:sz w:val="20"/>
                <w:szCs w:val="20"/>
                <w:lang w:val="hy-AM"/>
              </w:rPr>
            </w:pPr>
            <w:r w:rsidRPr="004D59A5">
              <w:rPr>
                <w:rFonts w:ascii="GHEA Grapalat" w:hAnsi="GHEA Grapalat"/>
                <w:sz w:val="20"/>
                <w:szCs w:val="20"/>
                <w:lang w:val="hy-AM"/>
              </w:rPr>
              <w:t>ռեակցիա MRP,</w:t>
            </w:r>
          </w:p>
        </w:tc>
        <w:tc>
          <w:tcPr>
            <w:tcW w:w="1132" w:type="dxa"/>
            <w:vAlign w:val="center"/>
          </w:tcPr>
          <w:p w14:paraId="4F9BD622" w14:textId="77777777" w:rsidR="00C80E3B" w:rsidRPr="004D59A5" w:rsidRDefault="00C80E3B" w:rsidP="00C80E3B">
            <w:pPr>
              <w:rPr>
                <w:rFonts w:ascii="GHEA Grapalat" w:hAnsi="GHEA Grapalat"/>
                <w:sz w:val="20"/>
                <w:szCs w:val="20"/>
                <w:lang w:val="hy-AM"/>
              </w:rPr>
            </w:pPr>
          </w:p>
        </w:tc>
        <w:tc>
          <w:tcPr>
            <w:tcW w:w="1624" w:type="dxa"/>
          </w:tcPr>
          <w:p w14:paraId="2872AD45" w14:textId="77777777" w:rsidR="00C80E3B" w:rsidRPr="004D59A5" w:rsidRDefault="00C80E3B" w:rsidP="00C80E3B">
            <w:pPr>
              <w:rPr>
                <w:rFonts w:ascii="GHEA Grapalat" w:hAnsi="GHEA Grapalat"/>
                <w:sz w:val="20"/>
                <w:szCs w:val="20"/>
                <w:lang w:val="hy-AM"/>
              </w:rPr>
            </w:pPr>
          </w:p>
        </w:tc>
        <w:tc>
          <w:tcPr>
            <w:tcW w:w="1977" w:type="dxa"/>
            <w:vAlign w:val="center"/>
          </w:tcPr>
          <w:p w14:paraId="526DFE84" w14:textId="77777777" w:rsidR="00C80E3B" w:rsidRPr="004D59A5" w:rsidRDefault="00C80E3B" w:rsidP="00C80E3B">
            <w:pPr>
              <w:rPr>
                <w:rFonts w:ascii="GHEA Grapalat" w:hAnsi="GHEA Grapalat"/>
                <w:sz w:val="20"/>
                <w:szCs w:val="20"/>
                <w:lang w:val="hy-AM"/>
              </w:rPr>
            </w:pPr>
          </w:p>
        </w:tc>
        <w:tc>
          <w:tcPr>
            <w:tcW w:w="2286" w:type="dxa"/>
            <w:vAlign w:val="center"/>
          </w:tcPr>
          <w:p w14:paraId="60C9EE9C" w14:textId="77777777" w:rsidR="00C80E3B" w:rsidRPr="004D59A5" w:rsidRDefault="00C80E3B" w:rsidP="00C80E3B">
            <w:pPr>
              <w:rPr>
                <w:rFonts w:ascii="GHEA Grapalat" w:hAnsi="GHEA Grapalat"/>
                <w:sz w:val="20"/>
                <w:szCs w:val="20"/>
                <w:lang w:val="hy-AM"/>
              </w:rPr>
            </w:pPr>
          </w:p>
        </w:tc>
        <w:tc>
          <w:tcPr>
            <w:tcW w:w="2161" w:type="dxa"/>
            <w:vAlign w:val="center"/>
          </w:tcPr>
          <w:p w14:paraId="3DD3BCA6" w14:textId="77777777" w:rsidR="00C80E3B" w:rsidRPr="004D59A5" w:rsidRDefault="00C80E3B" w:rsidP="00C80E3B">
            <w:pPr>
              <w:rPr>
                <w:rFonts w:ascii="GHEA Grapalat" w:hAnsi="GHEA Grapalat"/>
                <w:sz w:val="20"/>
                <w:szCs w:val="20"/>
                <w:lang w:val="hy-AM"/>
              </w:rPr>
            </w:pPr>
          </w:p>
        </w:tc>
        <w:tc>
          <w:tcPr>
            <w:tcW w:w="1808" w:type="dxa"/>
            <w:vAlign w:val="center"/>
          </w:tcPr>
          <w:p w14:paraId="7EF90E4F" w14:textId="77777777" w:rsidR="00C80E3B" w:rsidRPr="004D59A5" w:rsidRDefault="00C80E3B" w:rsidP="00C80E3B">
            <w:pPr>
              <w:rPr>
                <w:rFonts w:ascii="GHEA Grapalat" w:hAnsi="GHEA Grapalat"/>
                <w:sz w:val="20"/>
                <w:szCs w:val="20"/>
                <w:lang w:val="hy-AM"/>
              </w:rPr>
            </w:pPr>
          </w:p>
        </w:tc>
      </w:tr>
      <w:tr w:rsidR="00C80E3B" w:rsidRPr="004D59A5" w14:paraId="67E70C3C" w14:textId="77777777" w:rsidTr="004D59A5">
        <w:tc>
          <w:tcPr>
            <w:tcW w:w="704" w:type="dxa"/>
            <w:vAlign w:val="center"/>
          </w:tcPr>
          <w:p w14:paraId="374032C7" w14:textId="34381CA8" w:rsidR="00C80E3B" w:rsidRPr="004D59A5" w:rsidRDefault="00C80E3B" w:rsidP="004D59A5">
            <w:pPr>
              <w:jc w:val="center"/>
              <w:rPr>
                <w:rFonts w:ascii="GHEA Grapalat" w:hAnsi="GHEA Grapalat"/>
                <w:sz w:val="20"/>
                <w:szCs w:val="20"/>
              </w:rPr>
            </w:pPr>
            <w:r w:rsidRPr="004D59A5">
              <w:rPr>
                <w:rFonts w:ascii="GHEA Grapalat" w:hAnsi="GHEA Grapalat"/>
                <w:sz w:val="20"/>
                <w:szCs w:val="20"/>
              </w:rPr>
              <w:t>5</w:t>
            </w:r>
          </w:p>
        </w:tc>
        <w:tc>
          <w:tcPr>
            <w:tcW w:w="3171" w:type="dxa"/>
            <w:vAlign w:val="center"/>
          </w:tcPr>
          <w:p w14:paraId="34E8CE31" w14:textId="34936501" w:rsidR="00C80E3B" w:rsidRPr="004D59A5" w:rsidRDefault="00C80E3B" w:rsidP="00C80E3B">
            <w:pPr>
              <w:rPr>
                <w:rFonts w:ascii="GHEA Grapalat" w:hAnsi="GHEA Grapalat"/>
                <w:sz w:val="20"/>
                <w:szCs w:val="20"/>
                <w:lang w:val="hy-AM"/>
              </w:rPr>
            </w:pPr>
            <w:r w:rsidRPr="004D59A5">
              <w:rPr>
                <w:rFonts w:ascii="GHEA Grapalat" w:hAnsi="GHEA Grapalat"/>
                <w:sz w:val="20"/>
                <w:szCs w:val="20"/>
                <w:lang w:val="hy-AM"/>
              </w:rPr>
              <w:t>վասերմանի ռեակցիա (RW),</w:t>
            </w:r>
          </w:p>
        </w:tc>
        <w:tc>
          <w:tcPr>
            <w:tcW w:w="1132" w:type="dxa"/>
            <w:vAlign w:val="center"/>
          </w:tcPr>
          <w:p w14:paraId="623AF5BB" w14:textId="77777777" w:rsidR="00C80E3B" w:rsidRPr="004D59A5" w:rsidRDefault="00C80E3B" w:rsidP="00C80E3B">
            <w:pPr>
              <w:rPr>
                <w:rFonts w:ascii="GHEA Grapalat" w:hAnsi="GHEA Grapalat"/>
                <w:sz w:val="20"/>
                <w:szCs w:val="20"/>
                <w:lang w:val="hy-AM"/>
              </w:rPr>
            </w:pPr>
          </w:p>
        </w:tc>
        <w:tc>
          <w:tcPr>
            <w:tcW w:w="1624" w:type="dxa"/>
          </w:tcPr>
          <w:p w14:paraId="0AF1EF2A" w14:textId="77777777" w:rsidR="00C80E3B" w:rsidRPr="004D59A5" w:rsidRDefault="00C80E3B" w:rsidP="00C80E3B">
            <w:pPr>
              <w:rPr>
                <w:rFonts w:ascii="GHEA Grapalat" w:hAnsi="GHEA Grapalat"/>
                <w:sz w:val="20"/>
                <w:szCs w:val="20"/>
                <w:lang w:val="hy-AM"/>
              </w:rPr>
            </w:pPr>
          </w:p>
        </w:tc>
        <w:tc>
          <w:tcPr>
            <w:tcW w:w="1977" w:type="dxa"/>
            <w:vAlign w:val="center"/>
          </w:tcPr>
          <w:p w14:paraId="7E70C4C4" w14:textId="77777777" w:rsidR="00C80E3B" w:rsidRPr="004D59A5" w:rsidRDefault="00C80E3B" w:rsidP="00C80E3B">
            <w:pPr>
              <w:rPr>
                <w:rFonts w:ascii="GHEA Grapalat" w:hAnsi="GHEA Grapalat"/>
                <w:sz w:val="20"/>
                <w:szCs w:val="20"/>
                <w:lang w:val="hy-AM"/>
              </w:rPr>
            </w:pPr>
          </w:p>
        </w:tc>
        <w:tc>
          <w:tcPr>
            <w:tcW w:w="2286" w:type="dxa"/>
            <w:vAlign w:val="center"/>
          </w:tcPr>
          <w:p w14:paraId="4739A158" w14:textId="77777777" w:rsidR="00C80E3B" w:rsidRPr="004D59A5" w:rsidRDefault="00C80E3B" w:rsidP="00C80E3B">
            <w:pPr>
              <w:rPr>
                <w:rFonts w:ascii="GHEA Grapalat" w:hAnsi="GHEA Grapalat"/>
                <w:sz w:val="20"/>
                <w:szCs w:val="20"/>
                <w:lang w:val="hy-AM"/>
              </w:rPr>
            </w:pPr>
          </w:p>
        </w:tc>
        <w:tc>
          <w:tcPr>
            <w:tcW w:w="2161" w:type="dxa"/>
            <w:vAlign w:val="center"/>
          </w:tcPr>
          <w:p w14:paraId="08EF767A" w14:textId="77777777" w:rsidR="00C80E3B" w:rsidRPr="004D59A5" w:rsidRDefault="00C80E3B" w:rsidP="00C80E3B">
            <w:pPr>
              <w:rPr>
                <w:rFonts w:ascii="GHEA Grapalat" w:hAnsi="GHEA Grapalat"/>
                <w:sz w:val="20"/>
                <w:szCs w:val="20"/>
                <w:lang w:val="hy-AM"/>
              </w:rPr>
            </w:pPr>
          </w:p>
        </w:tc>
        <w:tc>
          <w:tcPr>
            <w:tcW w:w="1808" w:type="dxa"/>
            <w:vAlign w:val="center"/>
          </w:tcPr>
          <w:p w14:paraId="65A0E110" w14:textId="77777777" w:rsidR="00C80E3B" w:rsidRPr="004D59A5" w:rsidRDefault="00C80E3B" w:rsidP="00C80E3B">
            <w:pPr>
              <w:rPr>
                <w:rFonts w:ascii="GHEA Grapalat" w:hAnsi="GHEA Grapalat"/>
                <w:sz w:val="20"/>
                <w:szCs w:val="20"/>
                <w:lang w:val="hy-AM"/>
              </w:rPr>
            </w:pPr>
          </w:p>
        </w:tc>
      </w:tr>
      <w:tr w:rsidR="00C80E3B" w:rsidRPr="004D59A5" w14:paraId="5EADD267" w14:textId="77777777" w:rsidTr="004D59A5">
        <w:tc>
          <w:tcPr>
            <w:tcW w:w="704" w:type="dxa"/>
            <w:vAlign w:val="center"/>
          </w:tcPr>
          <w:p w14:paraId="39EDFD1B" w14:textId="67B025C1" w:rsidR="00C80E3B" w:rsidRPr="004D59A5" w:rsidRDefault="00C80E3B" w:rsidP="004D59A5">
            <w:pPr>
              <w:jc w:val="center"/>
              <w:rPr>
                <w:rFonts w:ascii="GHEA Grapalat" w:hAnsi="GHEA Grapalat"/>
                <w:sz w:val="20"/>
                <w:szCs w:val="20"/>
              </w:rPr>
            </w:pPr>
            <w:r w:rsidRPr="004D59A5">
              <w:rPr>
                <w:rFonts w:ascii="GHEA Grapalat" w:hAnsi="GHEA Grapalat"/>
                <w:sz w:val="20"/>
                <w:szCs w:val="20"/>
              </w:rPr>
              <w:t>6</w:t>
            </w:r>
          </w:p>
        </w:tc>
        <w:tc>
          <w:tcPr>
            <w:tcW w:w="3171" w:type="dxa"/>
            <w:vAlign w:val="center"/>
          </w:tcPr>
          <w:p w14:paraId="7A13C19B" w14:textId="779A574D" w:rsidR="00C80E3B" w:rsidRPr="004D59A5" w:rsidRDefault="00C80E3B" w:rsidP="00C80E3B">
            <w:pPr>
              <w:rPr>
                <w:rFonts w:ascii="GHEA Grapalat" w:hAnsi="GHEA Grapalat"/>
                <w:sz w:val="20"/>
                <w:szCs w:val="20"/>
                <w:lang w:val="hy-AM"/>
              </w:rPr>
            </w:pPr>
            <w:r w:rsidRPr="004D59A5">
              <w:rPr>
                <w:rFonts w:ascii="GHEA Grapalat" w:hAnsi="GHEA Grapalat"/>
                <w:sz w:val="20"/>
                <w:szCs w:val="20"/>
                <w:lang w:val="hy-AM"/>
              </w:rPr>
              <w:t>հեպատիտ «B»-ի հետազոտություն,</w:t>
            </w:r>
          </w:p>
        </w:tc>
        <w:tc>
          <w:tcPr>
            <w:tcW w:w="1132" w:type="dxa"/>
            <w:vAlign w:val="center"/>
          </w:tcPr>
          <w:p w14:paraId="62F75E7A" w14:textId="77777777" w:rsidR="00C80E3B" w:rsidRPr="004D59A5" w:rsidRDefault="00C80E3B" w:rsidP="00C80E3B">
            <w:pPr>
              <w:rPr>
                <w:rFonts w:ascii="GHEA Grapalat" w:hAnsi="GHEA Grapalat"/>
                <w:sz w:val="20"/>
                <w:szCs w:val="20"/>
                <w:lang w:val="hy-AM"/>
              </w:rPr>
            </w:pPr>
          </w:p>
        </w:tc>
        <w:tc>
          <w:tcPr>
            <w:tcW w:w="1624" w:type="dxa"/>
          </w:tcPr>
          <w:p w14:paraId="46F0623C" w14:textId="77777777" w:rsidR="00C80E3B" w:rsidRPr="004D59A5" w:rsidRDefault="00C80E3B" w:rsidP="00C80E3B">
            <w:pPr>
              <w:rPr>
                <w:rFonts w:ascii="GHEA Grapalat" w:hAnsi="GHEA Grapalat"/>
                <w:sz w:val="20"/>
                <w:szCs w:val="20"/>
                <w:lang w:val="hy-AM"/>
              </w:rPr>
            </w:pPr>
          </w:p>
        </w:tc>
        <w:tc>
          <w:tcPr>
            <w:tcW w:w="1977" w:type="dxa"/>
            <w:vAlign w:val="center"/>
          </w:tcPr>
          <w:p w14:paraId="0EF57190" w14:textId="77777777" w:rsidR="00C80E3B" w:rsidRPr="004D59A5" w:rsidRDefault="00C80E3B" w:rsidP="00C80E3B">
            <w:pPr>
              <w:rPr>
                <w:rFonts w:ascii="GHEA Grapalat" w:hAnsi="GHEA Grapalat"/>
                <w:sz w:val="20"/>
                <w:szCs w:val="20"/>
                <w:lang w:val="hy-AM"/>
              </w:rPr>
            </w:pPr>
          </w:p>
        </w:tc>
        <w:tc>
          <w:tcPr>
            <w:tcW w:w="2286" w:type="dxa"/>
            <w:vAlign w:val="center"/>
          </w:tcPr>
          <w:p w14:paraId="79126C03" w14:textId="77777777" w:rsidR="00C80E3B" w:rsidRPr="004D59A5" w:rsidRDefault="00C80E3B" w:rsidP="00C80E3B">
            <w:pPr>
              <w:rPr>
                <w:rFonts w:ascii="GHEA Grapalat" w:hAnsi="GHEA Grapalat"/>
                <w:sz w:val="20"/>
                <w:szCs w:val="20"/>
                <w:lang w:val="hy-AM"/>
              </w:rPr>
            </w:pPr>
          </w:p>
        </w:tc>
        <w:tc>
          <w:tcPr>
            <w:tcW w:w="2161" w:type="dxa"/>
            <w:vAlign w:val="center"/>
          </w:tcPr>
          <w:p w14:paraId="52C6B2F6" w14:textId="77777777" w:rsidR="00C80E3B" w:rsidRPr="004D59A5" w:rsidRDefault="00C80E3B" w:rsidP="00C80E3B">
            <w:pPr>
              <w:rPr>
                <w:rFonts w:ascii="GHEA Grapalat" w:hAnsi="GHEA Grapalat"/>
                <w:sz w:val="20"/>
                <w:szCs w:val="20"/>
                <w:lang w:val="hy-AM"/>
              </w:rPr>
            </w:pPr>
          </w:p>
        </w:tc>
        <w:tc>
          <w:tcPr>
            <w:tcW w:w="1808" w:type="dxa"/>
            <w:vAlign w:val="center"/>
          </w:tcPr>
          <w:p w14:paraId="2BCC7B95" w14:textId="77777777" w:rsidR="00C80E3B" w:rsidRPr="004D59A5" w:rsidRDefault="00C80E3B" w:rsidP="00C80E3B">
            <w:pPr>
              <w:rPr>
                <w:rFonts w:ascii="GHEA Grapalat" w:hAnsi="GHEA Grapalat"/>
                <w:sz w:val="20"/>
                <w:szCs w:val="20"/>
                <w:lang w:val="hy-AM"/>
              </w:rPr>
            </w:pPr>
          </w:p>
        </w:tc>
      </w:tr>
      <w:tr w:rsidR="00C80E3B" w:rsidRPr="004D59A5" w14:paraId="1BD0DE37" w14:textId="77777777" w:rsidTr="004D59A5">
        <w:tc>
          <w:tcPr>
            <w:tcW w:w="704" w:type="dxa"/>
            <w:vAlign w:val="center"/>
          </w:tcPr>
          <w:p w14:paraId="2E1D3D7F" w14:textId="6BA55D50" w:rsidR="00C80E3B" w:rsidRPr="004D59A5" w:rsidRDefault="00C80E3B" w:rsidP="004D59A5">
            <w:pPr>
              <w:jc w:val="center"/>
              <w:rPr>
                <w:rFonts w:ascii="GHEA Grapalat" w:hAnsi="GHEA Grapalat"/>
                <w:sz w:val="20"/>
                <w:szCs w:val="20"/>
              </w:rPr>
            </w:pPr>
            <w:r w:rsidRPr="004D59A5">
              <w:rPr>
                <w:rFonts w:ascii="GHEA Grapalat" w:hAnsi="GHEA Grapalat"/>
                <w:sz w:val="20"/>
                <w:szCs w:val="20"/>
              </w:rPr>
              <w:t>7</w:t>
            </w:r>
          </w:p>
        </w:tc>
        <w:tc>
          <w:tcPr>
            <w:tcW w:w="3171" w:type="dxa"/>
            <w:vAlign w:val="center"/>
          </w:tcPr>
          <w:p w14:paraId="32CCEE6E" w14:textId="15B66044" w:rsidR="00C80E3B" w:rsidRPr="004D59A5" w:rsidRDefault="00C80E3B" w:rsidP="00C80E3B">
            <w:pPr>
              <w:rPr>
                <w:rFonts w:ascii="GHEA Grapalat" w:hAnsi="GHEA Grapalat"/>
                <w:sz w:val="20"/>
                <w:szCs w:val="20"/>
                <w:lang w:val="hy-AM"/>
              </w:rPr>
            </w:pPr>
            <w:r w:rsidRPr="004D59A5">
              <w:rPr>
                <w:rFonts w:ascii="GHEA Grapalat" w:hAnsi="GHEA Grapalat"/>
                <w:sz w:val="20"/>
                <w:szCs w:val="20"/>
                <w:lang w:val="hy-AM"/>
              </w:rPr>
              <w:t>հեպատիտ «C»-ի հետազոտություն,</w:t>
            </w:r>
          </w:p>
        </w:tc>
        <w:tc>
          <w:tcPr>
            <w:tcW w:w="1132" w:type="dxa"/>
            <w:vAlign w:val="center"/>
          </w:tcPr>
          <w:p w14:paraId="7AE3BBC3" w14:textId="77777777" w:rsidR="00C80E3B" w:rsidRPr="004D59A5" w:rsidRDefault="00C80E3B" w:rsidP="00C80E3B">
            <w:pPr>
              <w:rPr>
                <w:rFonts w:ascii="GHEA Grapalat" w:hAnsi="GHEA Grapalat"/>
                <w:sz w:val="20"/>
                <w:szCs w:val="20"/>
                <w:lang w:val="hy-AM"/>
              </w:rPr>
            </w:pPr>
          </w:p>
        </w:tc>
        <w:tc>
          <w:tcPr>
            <w:tcW w:w="1624" w:type="dxa"/>
          </w:tcPr>
          <w:p w14:paraId="0DA724D3" w14:textId="77777777" w:rsidR="00C80E3B" w:rsidRPr="004D59A5" w:rsidRDefault="00C80E3B" w:rsidP="00C80E3B">
            <w:pPr>
              <w:rPr>
                <w:rFonts w:ascii="GHEA Grapalat" w:hAnsi="GHEA Grapalat"/>
                <w:sz w:val="20"/>
                <w:szCs w:val="20"/>
                <w:lang w:val="hy-AM"/>
              </w:rPr>
            </w:pPr>
          </w:p>
        </w:tc>
        <w:tc>
          <w:tcPr>
            <w:tcW w:w="1977" w:type="dxa"/>
            <w:vAlign w:val="center"/>
          </w:tcPr>
          <w:p w14:paraId="603C653A" w14:textId="77777777" w:rsidR="00C80E3B" w:rsidRPr="004D59A5" w:rsidRDefault="00C80E3B" w:rsidP="00C80E3B">
            <w:pPr>
              <w:rPr>
                <w:rFonts w:ascii="GHEA Grapalat" w:hAnsi="GHEA Grapalat"/>
                <w:sz w:val="20"/>
                <w:szCs w:val="20"/>
                <w:lang w:val="hy-AM"/>
              </w:rPr>
            </w:pPr>
          </w:p>
        </w:tc>
        <w:tc>
          <w:tcPr>
            <w:tcW w:w="2286" w:type="dxa"/>
            <w:vAlign w:val="center"/>
          </w:tcPr>
          <w:p w14:paraId="08045337" w14:textId="77777777" w:rsidR="00C80E3B" w:rsidRPr="004D59A5" w:rsidRDefault="00C80E3B" w:rsidP="00C80E3B">
            <w:pPr>
              <w:rPr>
                <w:rFonts w:ascii="GHEA Grapalat" w:hAnsi="GHEA Grapalat"/>
                <w:sz w:val="20"/>
                <w:szCs w:val="20"/>
                <w:lang w:val="hy-AM"/>
              </w:rPr>
            </w:pPr>
          </w:p>
        </w:tc>
        <w:tc>
          <w:tcPr>
            <w:tcW w:w="2161" w:type="dxa"/>
            <w:vAlign w:val="center"/>
          </w:tcPr>
          <w:p w14:paraId="28F92319" w14:textId="77777777" w:rsidR="00C80E3B" w:rsidRPr="004D59A5" w:rsidRDefault="00C80E3B" w:rsidP="00C80E3B">
            <w:pPr>
              <w:rPr>
                <w:rFonts w:ascii="GHEA Grapalat" w:hAnsi="GHEA Grapalat"/>
                <w:sz w:val="20"/>
                <w:szCs w:val="20"/>
                <w:lang w:val="hy-AM"/>
              </w:rPr>
            </w:pPr>
          </w:p>
        </w:tc>
        <w:tc>
          <w:tcPr>
            <w:tcW w:w="1808" w:type="dxa"/>
            <w:vAlign w:val="center"/>
          </w:tcPr>
          <w:p w14:paraId="78C43FCF" w14:textId="77777777" w:rsidR="00C80E3B" w:rsidRPr="004D59A5" w:rsidRDefault="00C80E3B" w:rsidP="00C80E3B">
            <w:pPr>
              <w:rPr>
                <w:rFonts w:ascii="GHEA Grapalat" w:hAnsi="GHEA Grapalat"/>
                <w:sz w:val="20"/>
                <w:szCs w:val="20"/>
                <w:lang w:val="hy-AM"/>
              </w:rPr>
            </w:pPr>
          </w:p>
        </w:tc>
      </w:tr>
      <w:tr w:rsidR="00C80E3B" w:rsidRPr="004D59A5" w14:paraId="1D48270A" w14:textId="77777777" w:rsidTr="004D59A5">
        <w:tc>
          <w:tcPr>
            <w:tcW w:w="704" w:type="dxa"/>
            <w:vAlign w:val="center"/>
          </w:tcPr>
          <w:p w14:paraId="11623C1D" w14:textId="41F9BE19" w:rsidR="00C80E3B" w:rsidRPr="004D59A5" w:rsidRDefault="00C80E3B" w:rsidP="004D59A5">
            <w:pPr>
              <w:jc w:val="center"/>
              <w:rPr>
                <w:rFonts w:ascii="GHEA Grapalat" w:hAnsi="GHEA Grapalat"/>
                <w:sz w:val="20"/>
                <w:szCs w:val="20"/>
              </w:rPr>
            </w:pPr>
            <w:r w:rsidRPr="004D59A5">
              <w:rPr>
                <w:rFonts w:ascii="GHEA Grapalat" w:hAnsi="GHEA Grapalat"/>
                <w:sz w:val="20"/>
                <w:szCs w:val="20"/>
              </w:rPr>
              <w:t>8</w:t>
            </w:r>
          </w:p>
        </w:tc>
        <w:tc>
          <w:tcPr>
            <w:tcW w:w="3171" w:type="dxa"/>
            <w:vAlign w:val="center"/>
          </w:tcPr>
          <w:p w14:paraId="00A8E5BA" w14:textId="294B0A84" w:rsidR="00C80E3B" w:rsidRPr="004D59A5" w:rsidRDefault="00C80E3B" w:rsidP="00C80E3B">
            <w:pPr>
              <w:rPr>
                <w:rFonts w:ascii="GHEA Grapalat" w:hAnsi="GHEA Grapalat"/>
                <w:sz w:val="20"/>
                <w:szCs w:val="20"/>
                <w:lang w:val="hy-AM"/>
              </w:rPr>
            </w:pPr>
            <w:r w:rsidRPr="004D59A5">
              <w:rPr>
                <w:rFonts w:ascii="GHEA Grapalat" w:hAnsi="GHEA Grapalat"/>
                <w:sz w:val="20"/>
                <w:szCs w:val="20"/>
                <w:lang w:val="hy-AM"/>
              </w:rPr>
              <w:t>ՄԻԱՎ-ի իմունաֆերմենտային հետազոտություն` հղիների համար</w:t>
            </w:r>
          </w:p>
        </w:tc>
        <w:tc>
          <w:tcPr>
            <w:tcW w:w="1132" w:type="dxa"/>
            <w:vAlign w:val="center"/>
          </w:tcPr>
          <w:p w14:paraId="6A81C518" w14:textId="77777777" w:rsidR="00C80E3B" w:rsidRPr="004D59A5" w:rsidRDefault="00C80E3B" w:rsidP="00C80E3B">
            <w:pPr>
              <w:rPr>
                <w:rFonts w:ascii="GHEA Grapalat" w:hAnsi="GHEA Grapalat"/>
                <w:sz w:val="20"/>
                <w:szCs w:val="20"/>
                <w:lang w:val="hy-AM"/>
              </w:rPr>
            </w:pPr>
          </w:p>
        </w:tc>
        <w:tc>
          <w:tcPr>
            <w:tcW w:w="1624" w:type="dxa"/>
          </w:tcPr>
          <w:p w14:paraId="0F73103A" w14:textId="77777777" w:rsidR="00C80E3B" w:rsidRPr="004D59A5" w:rsidRDefault="00C80E3B" w:rsidP="00C80E3B">
            <w:pPr>
              <w:rPr>
                <w:rFonts w:ascii="GHEA Grapalat" w:hAnsi="GHEA Grapalat"/>
                <w:sz w:val="20"/>
                <w:szCs w:val="20"/>
                <w:lang w:val="hy-AM"/>
              </w:rPr>
            </w:pPr>
          </w:p>
        </w:tc>
        <w:tc>
          <w:tcPr>
            <w:tcW w:w="1977" w:type="dxa"/>
            <w:vAlign w:val="center"/>
          </w:tcPr>
          <w:p w14:paraId="4C422C3B" w14:textId="77777777" w:rsidR="00C80E3B" w:rsidRPr="004D59A5" w:rsidRDefault="00C80E3B" w:rsidP="00C80E3B">
            <w:pPr>
              <w:rPr>
                <w:rFonts w:ascii="GHEA Grapalat" w:hAnsi="GHEA Grapalat"/>
                <w:sz w:val="20"/>
                <w:szCs w:val="20"/>
                <w:lang w:val="hy-AM"/>
              </w:rPr>
            </w:pPr>
          </w:p>
        </w:tc>
        <w:tc>
          <w:tcPr>
            <w:tcW w:w="2286" w:type="dxa"/>
            <w:vAlign w:val="center"/>
          </w:tcPr>
          <w:p w14:paraId="21A79EE3" w14:textId="77777777" w:rsidR="00C80E3B" w:rsidRPr="004D59A5" w:rsidRDefault="00C80E3B" w:rsidP="00C80E3B">
            <w:pPr>
              <w:rPr>
                <w:rFonts w:ascii="GHEA Grapalat" w:hAnsi="GHEA Grapalat"/>
                <w:sz w:val="20"/>
                <w:szCs w:val="20"/>
                <w:lang w:val="hy-AM"/>
              </w:rPr>
            </w:pPr>
          </w:p>
        </w:tc>
        <w:tc>
          <w:tcPr>
            <w:tcW w:w="2161" w:type="dxa"/>
            <w:vAlign w:val="center"/>
          </w:tcPr>
          <w:p w14:paraId="368740EF" w14:textId="77777777" w:rsidR="00C80E3B" w:rsidRPr="004D59A5" w:rsidRDefault="00C80E3B" w:rsidP="00C80E3B">
            <w:pPr>
              <w:rPr>
                <w:rFonts w:ascii="GHEA Grapalat" w:hAnsi="GHEA Grapalat"/>
                <w:sz w:val="20"/>
                <w:szCs w:val="20"/>
                <w:lang w:val="hy-AM"/>
              </w:rPr>
            </w:pPr>
          </w:p>
        </w:tc>
        <w:tc>
          <w:tcPr>
            <w:tcW w:w="1808" w:type="dxa"/>
            <w:vAlign w:val="center"/>
          </w:tcPr>
          <w:p w14:paraId="7DD2DBD3" w14:textId="77777777" w:rsidR="00C80E3B" w:rsidRPr="004D59A5" w:rsidRDefault="00C80E3B" w:rsidP="00C80E3B">
            <w:pPr>
              <w:rPr>
                <w:rFonts w:ascii="GHEA Grapalat" w:hAnsi="GHEA Grapalat"/>
                <w:sz w:val="20"/>
                <w:szCs w:val="20"/>
                <w:lang w:val="hy-AM"/>
              </w:rPr>
            </w:pPr>
          </w:p>
        </w:tc>
      </w:tr>
      <w:tr w:rsidR="00C80E3B" w:rsidRPr="004D59A5" w14:paraId="2BA467D9" w14:textId="77777777" w:rsidTr="004D59A5">
        <w:tc>
          <w:tcPr>
            <w:tcW w:w="704" w:type="dxa"/>
            <w:vAlign w:val="center"/>
          </w:tcPr>
          <w:p w14:paraId="2C4791A8" w14:textId="6ACC18AF" w:rsidR="00C80E3B" w:rsidRPr="004D59A5" w:rsidRDefault="00C80E3B" w:rsidP="004D59A5">
            <w:pPr>
              <w:jc w:val="center"/>
              <w:rPr>
                <w:rFonts w:ascii="GHEA Grapalat" w:hAnsi="GHEA Grapalat"/>
                <w:b/>
                <w:bCs/>
                <w:sz w:val="20"/>
                <w:szCs w:val="20"/>
              </w:rPr>
            </w:pPr>
            <w:r w:rsidRPr="004D59A5">
              <w:rPr>
                <w:rFonts w:ascii="GHEA Grapalat" w:hAnsi="GHEA Grapalat"/>
                <w:b/>
                <w:bCs/>
                <w:sz w:val="20"/>
                <w:szCs w:val="20"/>
              </w:rPr>
              <w:lastRenderedPageBreak/>
              <w:t>8.5</w:t>
            </w:r>
          </w:p>
        </w:tc>
        <w:tc>
          <w:tcPr>
            <w:tcW w:w="3171" w:type="dxa"/>
            <w:vAlign w:val="center"/>
          </w:tcPr>
          <w:p w14:paraId="50ABB0F3" w14:textId="43FA0EAB" w:rsidR="00C80E3B" w:rsidRPr="004D59A5" w:rsidRDefault="00C80E3B" w:rsidP="00C80E3B">
            <w:pPr>
              <w:rPr>
                <w:rFonts w:ascii="GHEA Grapalat" w:hAnsi="GHEA Grapalat"/>
                <w:b/>
                <w:bCs/>
                <w:sz w:val="20"/>
                <w:szCs w:val="20"/>
                <w:lang w:val="hy-AM"/>
              </w:rPr>
            </w:pPr>
            <w:r w:rsidRPr="004D59A5">
              <w:rPr>
                <w:rFonts w:ascii="GHEA Grapalat" w:hAnsi="GHEA Grapalat"/>
                <w:b/>
                <w:bCs/>
                <w:sz w:val="20"/>
                <w:szCs w:val="20"/>
                <w:lang w:val="hy-AM"/>
              </w:rPr>
              <w:t>Իմունաբանական հետազոտություն.</w:t>
            </w:r>
          </w:p>
        </w:tc>
        <w:tc>
          <w:tcPr>
            <w:tcW w:w="1132" w:type="dxa"/>
            <w:vAlign w:val="center"/>
          </w:tcPr>
          <w:p w14:paraId="65B028BA" w14:textId="77777777" w:rsidR="00C80E3B" w:rsidRPr="004D59A5" w:rsidRDefault="00C80E3B" w:rsidP="00C80E3B">
            <w:pPr>
              <w:rPr>
                <w:rFonts w:ascii="GHEA Grapalat" w:hAnsi="GHEA Grapalat"/>
                <w:sz w:val="20"/>
                <w:szCs w:val="20"/>
                <w:lang w:val="hy-AM"/>
              </w:rPr>
            </w:pPr>
          </w:p>
        </w:tc>
        <w:tc>
          <w:tcPr>
            <w:tcW w:w="1624" w:type="dxa"/>
          </w:tcPr>
          <w:p w14:paraId="3217483B" w14:textId="77777777" w:rsidR="00C80E3B" w:rsidRPr="004D59A5" w:rsidRDefault="00C80E3B" w:rsidP="00C80E3B">
            <w:pPr>
              <w:rPr>
                <w:rFonts w:ascii="GHEA Grapalat" w:hAnsi="GHEA Grapalat"/>
                <w:sz w:val="20"/>
                <w:szCs w:val="20"/>
                <w:lang w:val="hy-AM"/>
              </w:rPr>
            </w:pPr>
          </w:p>
        </w:tc>
        <w:tc>
          <w:tcPr>
            <w:tcW w:w="1977" w:type="dxa"/>
            <w:vAlign w:val="center"/>
          </w:tcPr>
          <w:p w14:paraId="423ABF0C" w14:textId="77777777" w:rsidR="00C80E3B" w:rsidRPr="004D59A5" w:rsidRDefault="00C80E3B" w:rsidP="00C80E3B">
            <w:pPr>
              <w:rPr>
                <w:rFonts w:ascii="GHEA Grapalat" w:hAnsi="GHEA Grapalat"/>
                <w:sz w:val="20"/>
                <w:szCs w:val="20"/>
                <w:lang w:val="hy-AM"/>
              </w:rPr>
            </w:pPr>
          </w:p>
        </w:tc>
        <w:tc>
          <w:tcPr>
            <w:tcW w:w="2286" w:type="dxa"/>
            <w:vAlign w:val="center"/>
          </w:tcPr>
          <w:p w14:paraId="62C0115D" w14:textId="77777777" w:rsidR="00C80E3B" w:rsidRPr="004D59A5" w:rsidRDefault="00C80E3B" w:rsidP="00C80E3B">
            <w:pPr>
              <w:rPr>
                <w:rFonts w:ascii="GHEA Grapalat" w:hAnsi="GHEA Grapalat"/>
                <w:sz w:val="20"/>
                <w:szCs w:val="20"/>
                <w:lang w:val="hy-AM"/>
              </w:rPr>
            </w:pPr>
          </w:p>
        </w:tc>
        <w:tc>
          <w:tcPr>
            <w:tcW w:w="2161" w:type="dxa"/>
            <w:vAlign w:val="center"/>
          </w:tcPr>
          <w:p w14:paraId="7D670D19" w14:textId="77777777" w:rsidR="00C80E3B" w:rsidRPr="004D59A5" w:rsidRDefault="00C80E3B" w:rsidP="00C80E3B">
            <w:pPr>
              <w:rPr>
                <w:rFonts w:ascii="GHEA Grapalat" w:hAnsi="GHEA Grapalat"/>
                <w:sz w:val="20"/>
                <w:szCs w:val="20"/>
                <w:lang w:val="hy-AM"/>
              </w:rPr>
            </w:pPr>
          </w:p>
        </w:tc>
        <w:tc>
          <w:tcPr>
            <w:tcW w:w="1808" w:type="dxa"/>
            <w:vAlign w:val="center"/>
          </w:tcPr>
          <w:p w14:paraId="756E82FF" w14:textId="77777777" w:rsidR="00C80E3B" w:rsidRPr="004D59A5" w:rsidRDefault="00C80E3B" w:rsidP="00C80E3B">
            <w:pPr>
              <w:rPr>
                <w:rFonts w:ascii="GHEA Grapalat" w:hAnsi="GHEA Grapalat"/>
                <w:sz w:val="20"/>
                <w:szCs w:val="20"/>
                <w:lang w:val="hy-AM"/>
              </w:rPr>
            </w:pPr>
          </w:p>
        </w:tc>
      </w:tr>
      <w:tr w:rsidR="00C80E3B" w:rsidRPr="004D59A5" w14:paraId="5514DAFB" w14:textId="77777777" w:rsidTr="004D59A5">
        <w:tc>
          <w:tcPr>
            <w:tcW w:w="704" w:type="dxa"/>
            <w:vAlign w:val="center"/>
          </w:tcPr>
          <w:p w14:paraId="2B506BAE" w14:textId="6B117C07" w:rsidR="00C80E3B" w:rsidRPr="004D59A5" w:rsidRDefault="00C80E3B" w:rsidP="004D59A5">
            <w:pPr>
              <w:jc w:val="center"/>
              <w:rPr>
                <w:rFonts w:ascii="GHEA Grapalat" w:hAnsi="GHEA Grapalat"/>
                <w:sz w:val="20"/>
                <w:szCs w:val="20"/>
              </w:rPr>
            </w:pPr>
            <w:r w:rsidRPr="004D59A5">
              <w:rPr>
                <w:rFonts w:ascii="GHEA Grapalat" w:hAnsi="GHEA Grapalat"/>
                <w:sz w:val="20"/>
                <w:szCs w:val="20"/>
              </w:rPr>
              <w:t>1</w:t>
            </w:r>
          </w:p>
        </w:tc>
        <w:tc>
          <w:tcPr>
            <w:tcW w:w="3171" w:type="dxa"/>
            <w:vAlign w:val="center"/>
          </w:tcPr>
          <w:p w14:paraId="473FAAC8" w14:textId="6947B6BA" w:rsidR="00C80E3B" w:rsidRPr="004D59A5" w:rsidRDefault="00C80E3B" w:rsidP="00C80E3B">
            <w:pPr>
              <w:rPr>
                <w:rFonts w:ascii="GHEA Grapalat" w:hAnsi="GHEA Grapalat"/>
                <w:sz w:val="20"/>
                <w:szCs w:val="20"/>
                <w:lang w:val="hy-AM"/>
              </w:rPr>
            </w:pPr>
            <w:r w:rsidRPr="004D59A5">
              <w:rPr>
                <w:rFonts w:ascii="GHEA Grapalat" w:hAnsi="GHEA Grapalat"/>
                <w:sz w:val="20"/>
                <w:szCs w:val="20"/>
                <w:lang w:val="hy-AM"/>
              </w:rPr>
              <w:t>մանտուի փորձ</w:t>
            </w:r>
          </w:p>
        </w:tc>
        <w:tc>
          <w:tcPr>
            <w:tcW w:w="1132" w:type="dxa"/>
            <w:vAlign w:val="center"/>
          </w:tcPr>
          <w:p w14:paraId="708799D0" w14:textId="77777777" w:rsidR="00C80E3B" w:rsidRPr="004D59A5" w:rsidRDefault="00C80E3B" w:rsidP="00C80E3B">
            <w:pPr>
              <w:rPr>
                <w:rFonts w:ascii="GHEA Grapalat" w:hAnsi="GHEA Grapalat"/>
                <w:sz w:val="20"/>
                <w:szCs w:val="20"/>
                <w:lang w:val="hy-AM"/>
              </w:rPr>
            </w:pPr>
          </w:p>
        </w:tc>
        <w:tc>
          <w:tcPr>
            <w:tcW w:w="1624" w:type="dxa"/>
          </w:tcPr>
          <w:p w14:paraId="1D24B4A1" w14:textId="77777777" w:rsidR="00C80E3B" w:rsidRPr="004D59A5" w:rsidRDefault="00C80E3B" w:rsidP="00C80E3B">
            <w:pPr>
              <w:rPr>
                <w:rFonts w:ascii="GHEA Grapalat" w:hAnsi="GHEA Grapalat"/>
                <w:sz w:val="20"/>
                <w:szCs w:val="20"/>
                <w:lang w:val="hy-AM"/>
              </w:rPr>
            </w:pPr>
          </w:p>
        </w:tc>
        <w:tc>
          <w:tcPr>
            <w:tcW w:w="1977" w:type="dxa"/>
            <w:vAlign w:val="center"/>
          </w:tcPr>
          <w:p w14:paraId="243245E7" w14:textId="77777777" w:rsidR="00C80E3B" w:rsidRPr="004D59A5" w:rsidRDefault="00C80E3B" w:rsidP="00C80E3B">
            <w:pPr>
              <w:rPr>
                <w:rFonts w:ascii="GHEA Grapalat" w:hAnsi="GHEA Grapalat"/>
                <w:sz w:val="20"/>
                <w:szCs w:val="20"/>
                <w:lang w:val="hy-AM"/>
              </w:rPr>
            </w:pPr>
          </w:p>
        </w:tc>
        <w:tc>
          <w:tcPr>
            <w:tcW w:w="2286" w:type="dxa"/>
            <w:vAlign w:val="center"/>
          </w:tcPr>
          <w:p w14:paraId="37B07859" w14:textId="77777777" w:rsidR="00C80E3B" w:rsidRPr="004D59A5" w:rsidRDefault="00C80E3B" w:rsidP="00C80E3B">
            <w:pPr>
              <w:rPr>
                <w:rFonts w:ascii="GHEA Grapalat" w:hAnsi="GHEA Grapalat"/>
                <w:sz w:val="20"/>
                <w:szCs w:val="20"/>
                <w:lang w:val="hy-AM"/>
              </w:rPr>
            </w:pPr>
          </w:p>
        </w:tc>
        <w:tc>
          <w:tcPr>
            <w:tcW w:w="2161" w:type="dxa"/>
            <w:vAlign w:val="center"/>
          </w:tcPr>
          <w:p w14:paraId="0805C879" w14:textId="77777777" w:rsidR="00C80E3B" w:rsidRPr="004D59A5" w:rsidRDefault="00C80E3B" w:rsidP="00C80E3B">
            <w:pPr>
              <w:rPr>
                <w:rFonts w:ascii="GHEA Grapalat" w:hAnsi="GHEA Grapalat"/>
                <w:sz w:val="20"/>
                <w:szCs w:val="20"/>
                <w:lang w:val="hy-AM"/>
              </w:rPr>
            </w:pPr>
          </w:p>
        </w:tc>
        <w:tc>
          <w:tcPr>
            <w:tcW w:w="1808" w:type="dxa"/>
            <w:vAlign w:val="center"/>
          </w:tcPr>
          <w:p w14:paraId="60E89123" w14:textId="77777777" w:rsidR="00C80E3B" w:rsidRPr="004D59A5" w:rsidRDefault="00C80E3B" w:rsidP="00C80E3B">
            <w:pPr>
              <w:rPr>
                <w:rFonts w:ascii="GHEA Grapalat" w:hAnsi="GHEA Grapalat"/>
                <w:sz w:val="20"/>
                <w:szCs w:val="20"/>
                <w:lang w:val="hy-AM"/>
              </w:rPr>
            </w:pPr>
          </w:p>
        </w:tc>
      </w:tr>
      <w:tr w:rsidR="00C80E3B" w:rsidRPr="004D59A5" w14:paraId="12EB722D" w14:textId="77777777" w:rsidTr="004D59A5">
        <w:tc>
          <w:tcPr>
            <w:tcW w:w="704" w:type="dxa"/>
            <w:vAlign w:val="center"/>
          </w:tcPr>
          <w:p w14:paraId="63B78AFA" w14:textId="4502F933" w:rsidR="00C80E3B" w:rsidRPr="004D59A5" w:rsidRDefault="00C80E3B" w:rsidP="004D59A5">
            <w:pPr>
              <w:jc w:val="center"/>
              <w:rPr>
                <w:rFonts w:ascii="GHEA Grapalat" w:hAnsi="GHEA Grapalat"/>
                <w:b/>
                <w:bCs/>
                <w:sz w:val="20"/>
                <w:szCs w:val="20"/>
              </w:rPr>
            </w:pPr>
            <w:r w:rsidRPr="004D59A5">
              <w:rPr>
                <w:rFonts w:ascii="GHEA Grapalat" w:hAnsi="GHEA Grapalat"/>
                <w:b/>
                <w:bCs/>
                <w:sz w:val="20"/>
                <w:szCs w:val="20"/>
              </w:rPr>
              <w:t>8.6</w:t>
            </w:r>
          </w:p>
        </w:tc>
        <w:tc>
          <w:tcPr>
            <w:tcW w:w="3171" w:type="dxa"/>
            <w:vAlign w:val="center"/>
          </w:tcPr>
          <w:p w14:paraId="135B8BD7" w14:textId="6A3E987B" w:rsidR="00C80E3B" w:rsidRPr="004D59A5" w:rsidRDefault="00C80E3B" w:rsidP="00C80E3B">
            <w:pPr>
              <w:rPr>
                <w:rFonts w:ascii="GHEA Grapalat" w:hAnsi="GHEA Grapalat"/>
                <w:b/>
                <w:bCs/>
                <w:sz w:val="20"/>
                <w:szCs w:val="20"/>
                <w:lang w:val="hy-AM"/>
              </w:rPr>
            </w:pPr>
            <w:r w:rsidRPr="004D59A5">
              <w:rPr>
                <w:rFonts w:ascii="GHEA Grapalat" w:hAnsi="GHEA Grapalat"/>
                <w:b/>
                <w:bCs/>
                <w:sz w:val="20"/>
                <w:szCs w:val="20"/>
                <w:lang w:val="hy-AM"/>
              </w:rPr>
              <w:t>Բակտերիոսկոպիկ հետազոտություններ.</w:t>
            </w:r>
          </w:p>
        </w:tc>
        <w:tc>
          <w:tcPr>
            <w:tcW w:w="1132" w:type="dxa"/>
            <w:vAlign w:val="center"/>
          </w:tcPr>
          <w:p w14:paraId="3A10639D" w14:textId="77777777" w:rsidR="00C80E3B" w:rsidRPr="004D59A5" w:rsidRDefault="00C80E3B" w:rsidP="00C80E3B">
            <w:pPr>
              <w:rPr>
                <w:rFonts w:ascii="GHEA Grapalat" w:hAnsi="GHEA Grapalat"/>
                <w:sz w:val="20"/>
                <w:szCs w:val="20"/>
                <w:lang w:val="hy-AM"/>
              </w:rPr>
            </w:pPr>
          </w:p>
        </w:tc>
        <w:tc>
          <w:tcPr>
            <w:tcW w:w="1624" w:type="dxa"/>
          </w:tcPr>
          <w:p w14:paraId="21CA53D5" w14:textId="77777777" w:rsidR="00C80E3B" w:rsidRPr="004D59A5" w:rsidRDefault="00C80E3B" w:rsidP="00C80E3B">
            <w:pPr>
              <w:rPr>
                <w:rFonts w:ascii="GHEA Grapalat" w:hAnsi="GHEA Grapalat"/>
                <w:sz w:val="20"/>
                <w:szCs w:val="20"/>
                <w:lang w:val="hy-AM"/>
              </w:rPr>
            </w:pPr>
          </w:p>
        </w:tc>
        <w:tc>
          <w:tcPr>
            <w:tcW w:w="1977" w:type="dxa"/>
            <w:vAlign w:val="center"/>
          </w:tcPr>
          <w:p w14:paraId="69FEC507" w14:textId="77777777" w:rsidR="00C80E3B" w:rsidRPr="004D59A5" w:rsidRDefault="00C80E3B" w:rsidP="00C80E3B">
            <w:pPr>
              <w:rPr>
                <w:rFonts w:ascii="GHEA Grapalat" w:hAnsi="GHEA Grapalat"/>
                <w:sz w:val="20"/>
                <w:szCs w:val="20"/>
                <w:lang w:val="hy-AM"/>
              </w:rPr>
            </w:pPr>
          </w:p>
        </w:tc>
        <w:tc>
          <w:tcPr>
            <w:tcW w:w="2286" w:type="dxa"/>
            <w:vAlign w:val="center"/>
          </w:tcPr>
          <w:p w14:paraId="6DD995A7" w14:textId="77777777" w:rsidR="00C80E3B" w:rsidRPr="004D59A5" w:rsidRDefault="00C80E3B" w:rsidP="00C80E3B">
            <w:pPr>
              <w:rPr>
                <w:rFonts w:ascii="GHEA Grapalat" w:hAnsi="GHEA Grapalat"/>
                <w:sz w:val="20"/>
                <w:szCs w:val="20"/>
                <w:lang w:val="hy-AM"/>
              </w:rPr>
            </w:pPr>
          </w:p>
        </w:tc>
        <w:tc>
          <w:tcPr>
            <w:tcW w:w="2161" w:type="dxa"/>
            <w:vAlign w:val="center"/>
          </w:tcPr>
          <w:p w14:paraId="4F4F0806" w14:textId="77777777" w:rsidR="00C80E3B" w:rsidRPr="004D59A5" w:rsidRDefault="00C80E3B" w:rsidP="00C80E3B">
            <w:pPr>
              <w:rPr>
                <w:rFonts w:ascii="GHEA Grapalat" w:hAnsi="GHEA Grapalat"/>
                <w:sz w:val="20"/>
                <w:szCs w:val="20"/>
                <w:lang w:val="hy-AM"/>
              </w:rPr>
            </w:pPr>
          </w:p>
        </w:tc>
        <w:tc>
          <w:tcPr>
            <w:tcW w:w="1808" w:type="dxa"/>
            <w:vAlign w:val="center"/>
          </w:tcPr>
          <w:p w14:paraId="25F3BECC" w14:textId="77777777" w:rsidR="00C80E3B" w:rsidRPr="004D59A5" w:rsidRDefault="00C80E3B" w:rsidP="00C80E3B">
            <w:pPr>
              <w:rPr>
                <w:rFonts w:ascii="GHEA Grapalat" w:hAnsi="GHEA Grapalat"/>
                <w:sz w:val="20"/>
                <w:szCs w:val="20"/>
                <w:lang w:val="hy-AM"/>
              </w:rPr>
            </w:pPr>
          </w:p>
        </w:tc>
      </w:tr>
      <w:tr w:rsidR="00C80E3B" w:rsidRPr="004D59A5" w14:paraId="00001A0C" w14:textId="77777777" w:rsidTr="004D59A5">
        <w:tc>
          <w:tcPr>
            <w:tcW w:w="704" w:type="dxa"/>
            <w:vAlign w:val="center"/>
          </w:tcPr>
          <w:p w14:paraId="2643547F" w14:textId="78EFFBF6" w:rsidR="00C80E3B" w:rsidRPr="004D59A5" w:rsidRDefault="00C80E3B" w:rsidP="004D59A5">
            <w:pPr>
              <w:jc w:val="center"/>
              <w:rPr>
                <w:rFonts w:ascii="GHEA Grapalat" w:hAnsi="GHEA Grapalat"/>
                <w:sz w:val="20"/>
                <w:szCs w:val="20"/>
              </w:rPr>
            </w:pPr>
            <w:r w:rsidRPr="004D59A5">
              <w:rPr>
                <w:rFonts w:ascii="GHEA Grapalat" w:hAnsi="GHEA Grapalat"/>
                <w:sz w:val="20"/>
                <w:szCs w:val="20"/>
              </w:rPr>
              <w:t>1</w:t>
            </w:r>
          </w:p>
        </w:tc>
        <w:tc>
          <w:tcPr>
            <w:tcW w:w="3171" w:type="dxa"/>
            <w:vAlign w:val="center"/>
          </w:tcPr>
          <w:p w14:paraId="000D4157" w14:textId="09611916" w:rsidR="00C80E3B" w:rsidRPr="004D59A5" w:rsidRDefault="00C80E3B" w:rsidP="00C80E3B">
            <w:pPr>
              <w:rPr>
                <w:rFonts w:ascii="GHEA Grapalat" w:hAnsi="GHEA Grapalat"/>
                <w:sz w:val="20"/>
                <w:szCs w:val="20"/>
                <w:lang w:val="hy-AM"/>
              </w:rPr>
            </w:pPr>
            <w:r w:rsidRPr="004D59A5">
              <w:rPr>
                <w:rFonts w:ascii="GHEA Grapalat" w:hAnsi="GHEA Grapalat"/>
                <w:sz w:val="20"/>
                <w:szCs w:val="20"/>
                <w:lang w:val="hy-AM"/>
              </w:rPr>
              <w:t>խորխի բակտերիոսկոպիկ հետազոտություն,</w:t>
            </w:r>
          </w:p>
        </w:tc>
        <w:tc>
          <w:tcPr>
            <w:tcW w:w="1132" w:type="dxa"/>
            <w:vAlign w:val="center"/>
          </w:tcPr>
          <w:p w14:paraId="179058BC" w14:textId="77777777" w:rsidR="00C80E3B" w:rsidRPr="004D59A5" w:rsidRDefault="00C80E3B" w:rsidP="00C80E3B">
            <w:pPr>
              <w:rPr>
                <w:rFonts w:ascii="GHEA Grapalat" w:hAnsi="GHEA Grapalat"/>
                <w:sz w:val="20"/>
                <w:szCs w:val="20"/>
                <w:lang w:val="hy-AM"/>
              </w:rPr>
            </w:pPr>
          </w:p>
        </w:tc>
        <w:tc>
          <w:tcPr>
            <w:tcW w:w="1624" w:type="dxa"/>
          </w:tcPr>
          <w:p w14:paraId="17A8EBA2" w14:textId="77777777" w:rsidR="00C80E3B" w:rsidRPr="004D59A5" w:rsidRDefault="00C80E3B" w:rsidP="00C80E3B">
            <w:pPr>
              <w:rPr>
                <w:rFonts w:ascii="GHEA Grapalat" w:hAnsi="GHEA Grapalat"/>
                <w:sz w:val="20"/>
                <w:szCs w:val="20"/>
                <w:lang w:val="hy-AM"/>
              </w:rPr>
            </w:pPr>
          </w:p>
        </w:tc>
        <w:tc>
          <w:tcPr>
            <w:tcW w:w="1977" w:type="dxa"/>
            <w:vAlign w:val="center"/>
          </w:tcPr>
          <w:p w14:paraId="466463FC" w14:textId="77777777" w:rsidR="00C80E3B" w:rsidRPr="004D59A5" w:rsidRDefault="00C80E3B" w:rsidP="00C80E3B">
            <w:pPr>
              <w:rPr>
                <w:rFonts w:ascii="GHEA Grapalat" w:hAnsi="GHEA Grapalat"/>
                <w:sz w:val="20"/>
                <w:szCs w:val="20"/>
                <w:lang w:val="hy-AM"/>
              </w:rPr>
            </w:pPr>
          </w:p>
        </w:tc>
        <w:tc>
          <w:tcPr>
            <w:tcW w:w="2286" w:type="dxa"/>
            <w:vAlign w:val="center"/>
          </w:tcPr>
          <w:p w14:paraId="145CA2CB" w14:textId="77777777" w:rsidR="00C80E3B" w:rsidRPr="004D59A5" w:rsidRDefault="00C80E3B" w:rsidP="00C80E3B">
            <w:pPr>
              <w:rPr>
                <w:rFonts w:ascii="GHEA Grapalat" w:hAnsi="GHEA Grapalat"/>
                <w:sz w:val="20"/>
                <w:szCs w:val="20"/>
                <w:lang w:val="hy-AM"/>
              </w:rPr>
            </w:pPr>
          </w:p>
        </w:tc>
        <w:tc>
          <w:tcPr>
            <w:tcW w:w="2161" w:type="dxa"/>
            <w:vAlign w:val="center"/>
          </w:tcPr>
          <w:p w14:paraId="40DE0AC1" w14:textId="77777777" w:rsidR="00C80E3B" w:rsidRPr="004D59A5" w:rsidRDefault="00C80E3B" w:rsidP="00C80E3B">
            <w:pPr>
              <w:rPr>
                <w:rFonts w:ascii="GHEA Grapalat" w:hAnsi="GHEA Grapalat"/>
                <w:sz w:val="20"/>
                <w:szCs w:val="20"/>
                <w:lang w:val="hy-AM"/>
              </w:rPr>
            </w:pPr>
          </w:p>
        </w:tc>
        <w:tc>
          <w:tcPr>
            <w:tcW w:w="1808" w:type="dxa"/>
            <w:vAlign w:val="center"/>
          </w:tcPr>
          <w:p w14:paraId="214F731E" w14:textId="77777777" w:rsidR="00C80E3B" w:rsidRPr="004D59A5" w:rsidRDefault="00C80E3B" w:rsidP="00C80E3B">
            <w:pPr>
              <w:rPr>
                <w:rFonts w:ascii="GHEA Grapalat" w:hAnsi="GHEA Grapalat"/>
                <w:sz w:val="20"/>
                <w:szCs w:val="20"/>
                <w:lang w:val="hy-AM"/>
              </w:rPr>
            </w:pPr>
          </w:p>
        </w:tc>
      </w:tr>
      <w:tr w:rsidR="00C80E3B" w:rsidRPr="004D59A5" w14:paraId="049A3193" w14:textId="77777777" w:rsidTr="004D59A5">
        <w:tc>
          <w:tcPr>
            <w:tcW w:w="704" w:type="dxa"/>
            <w:vAlign w:val="center"/>
          </w:tcPr>
          <w:p w14:paraId="592F4B9E" w14:textId="29A1FB6A" w:rsidR="00C80E3B" w:rsidRPr="004D59A5" w:rsidRDefault="00C80E3B" w:rsidP="004D59A5">
            <w:pPr>
              <w:jc w:val="center"/>
              <w:rPr>
                <w:rFonts w:ascii="GHEA Grapalat" w:hAnsi="GHEA Grapalat"/>
                <w:sz w:val="20"/>
                <w:szCs w:val="20"/>
              </w:rPr>
            </w:pPr>
            <w:r w:rsidRPr="004D59A5">
              <w:rPr>
                <w:rFonts w:ascii="GHEA Grapalat" w:hAnsi="GHEA Grapalat"/>
                <w:sz w:val="20"/>
                <w:szCs w:val="20"/>
              </w:rPr>
              <w:t>2</w:t>
            </w:r>
          </w:p>
        </w:tc>
        <w:tc>
          <w:tcPr>
            <w:tcW w:w="3171" w:type="dxa"/>
            <w:vAlign w:val="center"/>
          </w:tcPr>
          <w:p w14:paraId="0674D6A7" w14:textId="6A8DC3A7" w:rsidR="00C80E3B" w:rsidRPr="004D59A5" w:rsidRDefault="00C80E3B" w:rsidP="00C80E3B">
            <w:pPr>
              <w:rPr>
                <w:rFonts w:ascii="GHEA Grapalat" w:hAnsi="GHEA Grapalat"/>
                <w:sz w:val="20"/>
                <w:szCs w:val="20"/>
                <w:lang w:val="hy-AM"/>
              </w:rPr>
            </w:pPr>
            <w:r w:rsidRPr="004D59A5">
              <w:rPr>
                <w:rFonts w:ascii="GHEA Grapalat" w:hAnsi="GHEA Grapalat"/>
                <w:sz w:val="20"/>
                <w:szCs w:val="20"/>
                <w:lang w:val="hy-AM"/>
              </w:rPr>
              <w:t>արյան մեջ մակաբույծների բակտերիոսկոպիկ հետազոտություն:</w:t>
            </w:r>
          </w:p>
        </w:tc>
        <w:tc>
          <w:tcPr>
            <w:tcW w:w="1132" w:type="dxa"/>
            <w:vAlign w:val="center"/>
          </w:tcPr>
          <w:p w14:paraId="4B5B6782" w14:textId="77777777" w:rsidR="00C80E3B" w:rsidRPr="004D59A5" w:rsidRDefault="00C80E3B" w:rsidP="00C80E3B">
            <w:pPr>
              <w:rPr>
                <w:rFonts w:ascii="GHEA Grapalat" w:hAnsi="GHEA Grapalat"/>
                <w:sz w:val="20"/>
                <w:szCs w:val="20"/>
                <w:lang w:val="hy-AM"/>
              </w:rPr>
            </w:pPr>
          </w:p>
        </w:tc>
        <w:tc>
          <w:tcPr>
            <w:tcW w:w="1624" w:type="dxa"/>
          </w:tcPr>
          <w:p w14:paraId="0C9ED1D4" w14:textId="77777777" w:rsidR="00C80E3B" w:rsidRPr="004D59A5" w:rsidRDefault="00C80E3B" w:rsidP="00C80E3B">
            <w:pPr>
              <w:rPr>
                <w:rFonts w:ascii="GHEA Grapalat" w:hAnsi="GHEA Grapalat"/>
                <w:sz w:val="20"/>
                <w:szCs w:val="20"/>
                <w:lang w:val="hy-AM"/>
              </w:rPr>
            </w:pPr>
          </w:p>
        </w:tc>
        <w:tc>
          <w:tcPr>
            <w:tcW w:w="1977" w:type="dxa"/>
            <w:vAlign w:val="center"/>
          </w:tcPr>
          <w:p w14:paraId="43E45F33" w14:textId="77777777" w:rsidR="00C80E3B" w:rsidRPr="004D59A5" w:rsidRDefault="00C80E3B" w:rsidP="00C80E3B">
            <w:pPr>
              <w:rPr>
                <w:rFonts w:ascii="GHEA Grapalat" w:hAnsi="GHEA Grapalat"/>
                <w:sz w:val="20"/>
                <w:szCs w:val="20"/>
                <w:lang w:val="hy-AM"/>
              </w:rPr>
            </w:pPr>
          </w:p>
        </w:tc>
        <w:tc>
          <w:tcPr>
            <w:tcW w:w="2286" w:type="dxa"/>
            <w:vAlign w:val="center"/>
          </w:tcPr>
          <w:p w14:paraId="2B24EF4F" w14:textId="77777777" w:rsidR="00C80E3B" w:rsidRPr="004D59A5" w:rsidRDefault="00C80E3B" w:rsidP="00C80E3B">
            <w:pPr>
              <w:rPr>
                <w:rFonts w:ascii="GHEA Grapalat" w:hAnsi="GHEA Grapalat"/>
                <w:sz w:val="20"/>
                <w:szCs w:val="20"/>
                <w:lang w:val="hy-AM"/>
              </w:rPr>
            </w:pPr>
          </w:p>
        </w:tc>
        <w:tc>
          <w:tcPr>
            <w:tcW w:w="2161" w:type="dxa"/>
            <w:vAlign w:val="center"/>
          </w:tcPr>
          <w:p w14:paraId="42FD83FD" w14:textId="77777777" w:rsidR="00C80E3B" w:rsidRPr="004D59A5" w:rsidRDefault="00C80E3B" w:rsidP="00C80E3B">
            <w:pPr>
              <w:rPr>
                <w:rFonts w:ascii="GHEA Grapalat" w:hAnsi="GHEA Grapalat"/>
                <w:sz w:val="20"/>
                <w:szCs w:val="20"/>
                <w:lang w:val="hy-AM"/>
              </w:rPr>
            </w:pPr>
          </w:p>
        </w:tc>
        <w:tc>
          <w:tcPr>
            <w:tcW w:w="1808" w:type="dxa"/>
            <w:vAlign w:val="center"/>
          </w:tcPr>
          <w:p w14:paraId="12BD5608" w14:textId="77777777" w:rsidR="00C80E3B" w:rsidRPr="004D59A5" w:rsidRDefault="00C80E3B" w:rsidP="00C80E3B">
            <w:pPr>
              <w:rPr>
                <w:rFonts w:ascii="GHEA Grapalat" w:hAnsi="GHEA Grapalat"/>
                <w:sz w:val="20"/>
                <w:szCs w:val="20"/>
                <w:lang w:val="hy-AM"/>
              </w:rPr>
            </w:pPr>
          </w:p>
        </w:tc>
      </w:tr>
      <w:tr w:rsidR="00C80E3B" w:rsidRPr="004D59A5" w14:paraId="3865AF46" w14:textId="77777777" w:rsidTr="004D59A5">
        <w:tc>
          <w:tcPr>
            <w:tcW w:w="704" w:type="dxa"/>
            <w:vAlign w:val="center"/>
          </w:tcPr>
          <w:p w14:paraId="45CEDC33" w14:textId="083F7273" w:rsidR="00C80E3B" w:rsidRPr="004D59A5" w:rsidRDefault="00C80E3B" w:rsidP="004D59A5">
            <w:pPr>
              <w:jc w:val="center"/>
              <w:rPr>
                <w:rFonts w:ascii="GHEA Grapalat" w:hAnsi="GHEA Grapalat"/>
                <w:b/>
                <w:bCs/>
                <w:sz w:val="20"/>
                <w:szCs w:val="20"/>
              </w:rPr>
            </w:pPr>
            <w:r w:rsidRPr="004D59A5">
              <w:rPr>
                <w:rFonts w:ascii="GHEA Grapalat" w:hAnsi="GHEA Grapalat"/>
                <w:b/>
                <w:bCs/>
                <w:sz w:val="20"/>
                <w:szCs w:val="20"/>
              </w:rPr>
              <w:t>8.7</w:t>
            </w:r>
          </w:p>
        </w:tc>
        <w:tc>
          <w:tcPr>
            <w:tcW w:w="3171" w:type="dxa"/>
            <w:vAlign w:val="center"/>
          </w:tcPr>
          <w:p w14:paraId="2BE26E1D" w14:textId="2B7F5BE1" w:rsidR="00C80E3B" w:rsidRPr="004D59A5" w:rsidRDefault="00C80E3B" w:rsidP="00C80E3B">
            <w:pPr>
              <w:rPr>
                <w:rFonts w:ascii="GHEA Grapalat" w:hAnsi="GHEA Grapalat"/>
                <w:b/>
                <w:bCs/>
                <w:sz w:val="20"/>
                <w:szCs w:val="20"/>
                <w:lang w:val="hy-AM"/>
              </w:rPr>
            </w:pPr>
            <w:r w:rsidRPr="004D59A5">
              <w:rPr>
                <w:rFonts w:ascii="GHEA Grapalat" w:hAnsi="GHEA Grapalat"/>
                <w:b/>
                <w:bCs/>
                <w:sz w:val="20"/>
                <w:szCs w:val="20"/>
                <w:lang w:val="hy-AM"/>
              </w:rPr>
              <w:t>Արգանդի պարանոցի բջջաբանական հետազոտություն</w:t>
            </w:r>
          </w:p>
        </w:tc>
        <w:tc>
          <w:tcPr>
            <w:tcW w:w="1132" w:type="dxa"/>
            <w:vAlign w:val="center"/>
          </w:tcPr>
          <w:p w14:paraId="28A7235B" w14:textId="77777777" w:rsidR="00C80E3B" w:rsidRPr="004D59A5" w:rsidRDefault="00C80E3B" w:rsidP="00C80E3B">
            <w:pPr>
              <w:rPr>
                <w:rFonts w:ascii="GHEA Grapalat" w:hAnsi="GHEA Grapalat"/>
                <w:sz w:val="20"/>
                <w:szCs w:val="20"/>
                <w:lang w:val="hy-AM"/>
              </w:rPr>
            </w:pPr>
          </w:p>
        </w:tc>
        <w:tc>
          <w:tcPr>
            <w:tcW w:w="1624" w:type="dxa"/>
          </w:tcPr>
          <w:p w14:paraId="2F042537" w14:textId="77777777" w:rsidR="00C80E3B" w:rsidRPr="004D59A5" w:rsidRDefault="00C80E3B" w:rsidP="00C80E3B">
            <w:pPr>
              <w:rPr>
                <w:rFonts w:ascii="GHEA Grapalat" w:hAnsi="GHEA Grapalat"/>
                <w:sz w:val="20"/>
                <w:szCs w:val="20"/>
                <w:lang w:val="hy-AM"/>
              </w:rPr>
            </w:pPr>
          </w:p>
        </w:tc>
        <w:tc>
          <w:tcPr>
            <w:tcW w:w="1977" w:type="dxa"/>
            <w:vAlign w:val="center"/>
          </w:tcPr>
          <w:p w14:paraId="4D146993" w14:textId="77777777" w:rsidR="00C80E3B" w:rsidRPr="004D59A5" w:rsidRDefault="00C80E3B" w:rsidP="00C80E3B">
            <w:pPr>
              <w:rPr>
                <w:rFonts w:ascii="GHEA Grapalat" w:hAnsi="GHEA Grapalat"/>
                <w:sz w:val="20"/>
                <w:szCs w:val="20"/>
                <w:lang w:val="hy-AM"/>
              </w:rPr>
            </w:pPr>
          </w:p>
        </w:tc>
        <w:tc>
          <w:tcPr>
            <w:tcW w:w="2286" w:type="dxa"/>
            <w:vAlign w:val="center"/>
          </w:tcPr>
          <w:p w14:paraId="232307E4" w14:textId="77777777" w:rsidR="00C80E3B" w:rsidRPr="004D59A5" w:rsidRDefault="00C80E3B" w:rsidP="00C80E3B">
            <w:pPr>
              <w:rPr>
                <w:rFonts w:ascii="GHEA Grapalat" w:hAnsi="GHEA Grapalat"/>
                <w:sz w:val="20"/>
                <w:szCs w:val="20"/>
                <w:lang w:val="hy-AM"/>
              </w:rPr>
            </w:pPr>
          </w:p>
        </w:tc>
        <w:tc>
          <w:tcPr>
            <w:tcW w:w="2161" w:type="dxa"/>
            <w:vAlign w:val="center"/>
          </w:tcPr>
          <w:p w14:paraId="11F2875A" w14:textId="77777777" w:rsidR="00C80E3B" w:rsidRPr="004D59A5" w:rsidRDefault="00C80E3B" w:rsidP="00C80E3B">
            <w:pPr>
              <w:rPr>
                <w:rFonts w:ascii="GHEA Grapalat" w:hAnsi="GHEA Grapalat"/>
                <w:sz w:val="20"/>
                <w:szCs w:val="20"/>
                <w:lang w:val="hy-AM"/>
              </w:rPr>
            </w:pPr>
          </w:p>
        </w:tc>
        <w:tc>
          <w:tcPr>
            <w:tcW w:w="1808" w:type="dxa"/>
            <w:vAlign w:val="center"/>
          </w:tcPr>
          <w:p w14:paraId="203F5326" w14:textId="77777777" w:rsidR="00C80E3B" w:rsidRPr="004D59A5" w:rsidRDefault="00C80E3B" w:rsidP="00C80E3B">
            <w:pPr>
              <w:rPr>
                <w:rFonts w:ascii="GHEA Grapalat" w:hAnsi="GHEA Grapalat"/>
                <w:sz w:val="20"/>
                <w:szCs w:val="20"/>
                <w:lang w:val="hy-AM"/>
              </w:rPr>
            </w:pPr>
          </w:p>
        </w:tc>
      </w:tr>
      <w:tr w:rsidR="00C80E3B" w:rsidRPr="004D59A5" w14:paraId="7E23E34D" w14:textId="77777777" w:rsidTr="004D59A5">
        <w:tc>
          <w:tcPr>
            <w:tcW w:w="704" w:type="dxa"/>
            <w:vAlign w:val="center"/>
          </w:tcPr>
          <w:p w14:paraId="320F75B8" w14:textId="38FD5F4E" w:rsidR="00C80E3B" w:rsidRPr="004D59A5" w:rsidRDefault="00C80E3B" w:rsidP="004D59A5">
            <w:pPr>
              <w:jc w:val="center"/>
              <w:rPr>
                <w:rFonts w:ascii="GHEA Grapalat" w:hAnsi="GHEA Grapalat"/>
                <w:b/>
                <w:bCs/>
                <w:sz w:val="20"/>
                <w:szCs w:val="20"/>
              </w:rPr>
            </w:pPr>
            <w:r w:rsidRPr="004D59A5">
              <w:rPr>
                <w:rFonts w:ascii="GHEA Grapalat" w:hAnsi="GHEA Grapalat"/>
                <w:b/>
                <w:bCs/>
                <w:sz w:val="20"/>
                <w:szCs w:val="20"/>
              </w:rPr>
              <w:t>8.8</w:t>
            </w:r>
          </w:p>
        </w:tc>
        <w:tc>
          <w:tcPr>
            <w:tcW w:w="3171" w:type="dxa"/>
            <w:vAlign w:val="center"/>
          </w:tcPr>
          <w:p w14:paraId="1623F422" w14:textId="66002F9D" w:rsidR="00C80E3B" w:rsidRPr="004D59A5" w:rsidRDefault="00C80E3B" w:rsidP="00C80E3B">
            <w:pPr>
              <w:rPr>
                <w:rFonts w:ascii="GHEA Grapalat" w:hAnsi="GHEA Grapalat"/>
                <w:b/>
                <w:bCs/>
                <w:sz w:val="20"/>
                <w:szCs w:val="20"/>
                <w:lang w:val="hy-AM"/>
              </w:rPr>
            </w:pPr>
            <w:r w:rsidRPr="004D59A5">
              <w:rPr>
                <w:rFonts w:ascii="GHEA Grapalat" w:hAnsi="GHEA Grapalat"/>
                <w:b/>
                <w:bCs/>
                <w:sz w:val="20"/>
                <w:szCs w:val="20"/>
                <w:lang w:val="hy-AM"/>
              </w:rPr>
              <w:t>Ուլտրաձայնային հետազոտություններ</w:t>
            </w:r>
          </w:p>
        </w:tc>
        <w:tc>
          <w:tcPr>
            <w:tcW w:w="1132" w:type="dxa"/>
            <w:vAlign w:val="center"/>
          </w:tcPr>
          <w:p w14:paraId="7C597020" w14:textId="77777777" w:rsidR="00C80E3B" w:rsidRPr="004D59A5" w:rsidRDefault="00C80E3B" w:rsidP="00C80E3B">
            <w:pPr>
              <w:rPr>
                <w:rFonts w:ascii="GHEA Grapalat" w:hAnsi="GHEA Grapalat"/>
                <w:sz w:val="20"/>
                <w:szCs w:val="20"/>
                <w:lang w:val="hy-AM"/>
              </w:rPr>
            </w:pPr>
          </w:p>
        </w:tc>
        <w:tc>
          <w:tcPr>
            <w:tcW w:w="1624" w:type="dxa"/>
          </w:tcPr>
          <w:p w14:paraId="0E2F692C" w14:textId="77777777" w:rsidR="00C80E3B" w:rsidRPr="004D59A5" w:rsidRDefault="00C80E3B" w:rsidP="00C80E3B">
            <w:pPr>
              <w:rPr>
                <w:rFonts w:ascii="GHEA Grapalat" w:hAnsi="GHEA Grapalat"/>
                <w:sz w:val="20"/>
                <w:szCs w:val="20"/>
                <w:lang w:val="hy-AM"/>
              </w:rPr>
            </w:pPr>
          </w:p>
        </w:tc>
        <w:tc>
          <w:tcPr>
            <w:tcW w:w="1977" w:type="dxa"/>
            <w:vAlign w:val="center"/>
          </w:tcPr>
          <w:p w14:paraId="4BE2860A" w14:textId="77777777" w:rsidR="00C80E3B" w:rsidRPr="004D59A5" w:rsidRDefault="00C80E3B" w:rsidP="00C80E3B">
            <w:pPr>
              <w:rPr>
                <w:rFonts w:ascii="GHEA Grapalat" w:hAnsi="GHEA Grapalat"/>
                <w:sz w:val="20"/>
                <w:szCs w:val="20"/>
                <w:lang w:val="hy-AM"/>
              </w:rPr>
            </w:pPr>
          </w:p>
        </w:tc>
        <w:tc>
          <w:tcPr>
            <w:tcW w:w="2286" w:type="dxa"/>
            <w:vAlign w:val="center"/>
          </w:tcPr>
          <w:p w14:paraId="4C3D0B4B" w14:textId="77777777" w:rsidR="00C80E3B" w:rsidRPr="004D59A5" w:rsidRDefault="00C80E3B" w:rsidP="00C80E3B">
            <w:pPr>
              <w:rPr>
                <w:rFonts w:ascii="GHEA Grapalat" w:hAnsi="GHEA Grapalat"/>
                <w:sz w:val="20"/>
                <w:szCs w:val="20"/>
                <w:lang w:val="hy-AM"/>
              </w:rPr>
            </w:pPr>
          </w:p>
        </w:tc>
        <w:tc>
          <w:tcPr>
            <w:tcW w:w="2161" w:type="dxa"/>
            <w:vAlign w:val="center"/>
          </w:tcPr>
          <w:p w14:paraId="5CE71808" w14:textId="77777777" w:rsidR="00C80E3B" w:rsidRPr="004D59A5" w:rsidRDefault="00C80E3B" w:rsidP="00C80E3B">
            <w:pPr>
              <w:rPr>
                <w:rFonts w:ascii="GHEA Grapalat" w:hAnsi="GHEA Grapalat"/>
                <w:sz w:val="20"/>
                <w:szCs w:val="20"/>
                <w:lang w:val="hy-AM"/>
              </w:rPr>
            </w:pPr>
          </w:p>
        </w:tc>
        <w:tc>
          <w:tcPr>
            <w:tcW w:w="1808" w:type="dxa"/>
            <w:vAlign w:val="center"/>
          </w:tcPr>
          <w:p w14:paraId="2891D84E" w14:textId="77777777" w:rsidR="00C80E3B" w:rsidRPr="004D59A5" w:rsidRDefault="00C80E3B" w:rsidP="00C80E3B">
            <w:pPr>
              <w:rPr>
                <w:rFonts w:ascii="GHEA Grapalat" w:hAnsi="GHEA Grapalat"/>
                <w:sz w:val="20"/>
                <w:szCs w:val="20"/>
                <w:lang w:val="hy-AM"/>
              </w:rPr>
            </w:pPr>
          </w:p>
        </w:tc>
      </w:tr>
      <w:tr w:rsidR="00C80E3B" w:rsidRPr="004D59A5" w14:paraId="5F10E50C" w14:textId="77777777" w:rsidTr="004D59A5">
        <w:tc>
          <w:tcPr>
            <w:tcW w:w="704" w:type="dxa"/>
            <w:vAlign w:val="center"/>
          </w:tcPr>
          <w:p w14:paraId="45225254" w14:textId="30CF3D60" w:rsidR="00C80E3B" w:rsidRPr="004D59A5" w:rsidRDefault="00C80E3B" w:rsidP="004D59A5">
            <w:pPr>
              <w:jc w:val="center"/>
              <w:rPr>
                <w:rFonts w:ascii="GHEA Grapalat" w:hAnsi="GHEA Grapalat"/>
                <w:sz w:val="20"/>
                <w:szCs w:val="20"/>
              </w:rPr>
            </w:pPr>
            <w:r w:rsidRPr="004D59A5">
              <w:rPr>
                <w:rFonts w:ascii="GHEA Grapalat" w:hAnsi="GHEA Grapalat"/>
                <w:sz w:val="20"/>
                <w:szCs w:val="20"/>
              </w:rPr>
              <w:t>1</w:t>
            </w:r>
          </w:p>
        </w:tc>
        <w:tc>
          <w:tcPr>
            <w:tcW w:w="3171" w:type="dxa"/>
            <w:vAlign w:val="center"/>
          </w:tcPr>
          <w:p w14:paraId="50BD43DF" w14:textId="1FC42C9D" w:rsidR="00C80E3B" w:rsidRPr="004D59A5" w:rsidRDefault="008105A2" w:rsidP="00C80E3B">
            <w:pPr>
              <w:rPr>
                <w:rFonts w:ascii="GHEA Grapalat" w:hAnsi="GHEA Grapalat"/>
                <w:sz w:val="20"/>
                <w:szCs w:val="20"/>
                <w:lang w:val="hy-AM"/>
              </w:rPr>
            </w:pPr>
            <w:r w:rsidRPr="004D59A5">
              <w:rPr>
                <w:rFonts w:ascii="GHEA Grapalat" w:hAnsi="GHEA Grapalat"/>
                <w:sz w:val="20"/>
                <w:szCs w:val="20"/>
                <w:lang w:val="hy-AM"/>
              </w:rPr>
              <w:t>պտղի ուլտրաձայնային հետազոտություն,</w:t>
            </w:r>
          </w:p>
        </w:tc>
        <w:tc>
          <w:tcPr>
            <w:tcW w:w="1132" w:type="dxa"/>
            <w:vAlign w:val="center"/>
          </w:tcPr>
          <w:p w14:paraId="07E1964F" w14:textId="77777777" w:rsidR="00C80E3B" w:rsidRPr="004D59A5" w:rsidRDefault="00C80E3B" w:rsidP="00C80E3B">
            <w:pPr>
              <w:rPr>
                <w:rFonts w:ascii="GHEA Grapalat" w:hAnsi="GHEA Grapalat"/>
                <w:sz w:val="20"/>
                <w:szCs w:val="20"/>
                <w:lang w:val="hy-AM"/>
              </w:rPr>
            </w:pPr>
          </w:p>
        </w:tc>
        <w:tc>
          <w:tcPr>
            <w:tcW w:w="1624" w:type="dxa"/>
          </w:tcPr>
          <w:p w14:paraId="7450156F" w14:textId="77777777" w:rsidR="00C80E3B" w:rsidRPr="004D59A5" w:rsidRDefault="00C80E3B" w:rsidP="00C80E3B">
            <w:pPr>
              <w:rPr>
                <w:rFonts w:ascii="GHEA Grapalat" w:hAnsi="GHEA Grapalat"/>
                <w:sz w:val="20"/>
                <w:szCs w:val="20"/>
                <w:lang w:val="hy-AM"/>
              </w:rPr>
            </w:pPr>
          </w:p>
        </w:tc>
        <w:tc>
          <w:tcPr>
            <w:tcW w:w="1977" w:type="dxa"/>
            <w:vAlign w:val="center"/>
          </w:tcPr>
          <w:p w14:paraId="3F534121" w14:textId="77777777" w:rsidR="00C80E3B" w:rsidRPr="004D59A5" w:rsidRDefault="00C80E3B" w:rsidP="00C80E3B">
            <w:pPr>
              <w:rPr>
                <w:rFonts w:ascii="GHEA Grapalat" w:hAnsi="GHEA Grapalat"/>
                <w:sz w:val="20"/>
                <w:szCs w:val="20"/>
                <w:lang w:val="hy-AM"/>
              </w:rPr>
            </w:pPr>
          </w:p>
        </w:tc>
        <w:tc>
          <w:tcPr>
            <w:tcW w:w="2286" w:type="dxa"/>
            <w:vAlign w:val="center"/>
          </w:tcPr>
          <w:p w14:paraId="77F667ED" w14:textId="77777777" w:rsidR="00C80E3B" w:rsidRPr="004D59A5" w:rsidRDefault="00C80E3B" w:rsidP="00C80E3B">
            <w:pPr>
              <w:rPr>
                <w:rFonts w:ascii="GHEA Grapalat" w:hAnsi="GHEA Grapalat"/>
                <w:sz w:val="20"/>
                <w:szCs w:val="20"/>
                <w:lang w:val="hy-AM"/>
              </w:rPr>
            </w:pPr>
          </w:p>
        </w:tc>
        <w:tc>
          <w:tcPr>
            <w:tcW w:w="2161" w:type="dxa"/>
            <w:vAlign w:val="center"/>
          </w:tcPr>
          <w:p w14:paraId="42FDE03D" w14:textId="77777777" w:rsidR="00C80E3B" w:rsidRPr="004D59A5" w:rsidRDefault="00C80E3B" w:rsidP="00C80E3B">
            <w:pPr>
              <w:rPr>
                <w:rFonts w:ascii="GHEA Grapalat" w:hAnsi="GHEA Grapalat"/>
                <w:sz w:val="20"/>
                <w:szCs w:val="20"/>
                <w:lang w:val="hy-AM"/>
              </w:rPr>
            </w:pPr>
          </w:p>
        </w:tc>
        <w:tc>
          <w:tcPr>
            <w:tcW w:w="1808" w:type="dxa"/>
            <w:vAlign w:val="center"/>
          </w:tcPr>
          <w:p w14:paraId="209068CB" w14:textId="77777777" w:rsidR="00C80E3B" w:rsidRPr="004D59A5" w:rsidRDefault="00C80E3B" w:rsidP="00C80E3B">
            <w:pPr>
              <w:rPr>
                <w:rFonts w:ascii="GHEA Grapalat" w:hAnsi="GHEA Grapalat"/>
                <w:sz w:val="20"/>
                <w:szCs w:val="20"/>
                <w:lang w:val="hy-AM"/>
              </w:rPr>
            </w:pPr>
          </w:p>
        </w:tc>
      </w:tr>
      <w:tr w:rsidR="00C80E3B" w:rsidRPr="004D59A5" w14:paraId="7CAD1A13" w14:textId="77777777" w:rsidTr="004D59A5">
        <w:tc>
          <w:tcPr>
            <w:tcW w:w="704" w:type="dxa"/>
            <w:vAlign w:val="center"/>
          </w:tcPr>
          <w:p w14:paraId="1DF5E9B9" w14:textId="197248DF" w:rsidR="00C80E3B" w:rsidRPr="004D59A5" w:rsidRDefault="00C80E3B" w:rsidP="004D59A5">
            <w:pPr>
              <w:jc w:val="center"/>
              <w:rPr>
                <w:rFonts w:ascii="GHEA Grapalat" w:hAnsi="GHEA Grapalat"/>
                <w:sz w:val="20"/>
                <w:szCs w:val="20"/>
              </w:rPr>
            </w:pPr>
            <w:r w:rsidRPr="004D59A5">
              <w:rPr>
                <w:rFonts w:ascii="GHEA Grapalat" w:hAnsi="GHEA Grapalat"/>
                <w:sz w:val="20"/>
                <w:szCs w:val="20"/>
              </w:rPr>
              <w:t>2</w:t>
            </w:r>
          </w:p>
        </w:tc>
        <w:tc>
          <w:tcPr>
            <w:tcW w:w="3171" w:type="dxa"/>
            <w:vAlign w:val="center"/>
          </w:tcPr>
          <w:p w14:paraId="7E142709" w14:textId="67A10A38" w:rsidR="00C80E3B" w:rsidRPr="004D59A5" w:rsidRDefault="008105A2" w:rsidP="00C80E3B">
            <w:pPr>
              <w:rPr>
                <w:rFonts w:ascii="GHEA Grapalat" w:hAnsi="GHEA Grapalat"/>
                <w:sz w:val="20"/>
                <w:szCs w:val="20"/>
                <w:lang w:val="hy-AM"/>
              </w:rPr>
            </w:pPr>
            <w:r w:rsidRPr="004D59A5">
              <w:rPr>
                <w:rFonts w:ascii="GHEA Grapalat" w:hAnsi="GHEA Grapalat"/>
                <w:sz w:val="20"/>
                <w:szCs w:val="20"/>
                <w:lang w:val="hy-AM"/>
              </w:rPr>
              <w:t>որովայնի խոռոչի օրգանների ուլտրաձայնային հետազոտություն,</w:t>
            </w:r>
          </w:p>
        </w:tc>
        <w:tc>
          <w:tcPr>
            <w:tcW w:w="1132" w:type="dxa"/>
            <w:vAlign w:val="center"/>
          </w:tcPr>
          <w:p w14:paraId="662A8A64" w14:textId="77777777" w:rsidR="00C80E3B" w:rsidRPr="004D59A5" w:rsidRDefault="00C80E3B" w:rsidP="00C80E3B">
            <w:pPr>
              <w:rPr>
                <w:rFonts w:ascii="GHEA Grapalat" w:hAnsi="GHEA Grapalat"/>
                <w:sz w:val="20"/>
                <w:szCs w:val="20"/>
                <w:lang w:val="hy-AM"/>
              </w:rPr>
            </w:pPr>
          </w:p>
        </w:tc>
        <w:tc>
          <w:tcPr>
            <w:tcW w:w="1624" w:type="dxa"/>
          </w:tcPr>
          <w:p w14:paraId="090BFD91" w14:textId="77777777" w:rsidR="00C80E3B" w:rsidRPr="004D59A5" w:rsidRDefault="00C80E3B" w:rsidP="00C80E3B">
            <w:pPr>
              <w:rPr>
                <w:rFonts w:ascii="GHEA Grapalat" w:hAnsi="GHEA Grapalat"/>
                <w:sz w:val="20"/>
                <w:szCs w:val="20"/>
                <w:lang w:val="hy-AM"/>
              </w:rPr>
            </w:pPr>
          </w:p>
        </w:tc>
        <w:tc>
          <w:tcPr>
            <w:tcW w:w="1977" w:type="dxa"/>
            <w:vAlign w:val="center"/>
          </w:tcPr>
          <w:p w14:paraId="2C0B51FC" w14:textId="77777777" w:rsidR="00C80E3B" w:rsidRPr="004D59A5" w:rsidRDefault="00C80E3B" w:rsidP="00C80E3B">
            <w:pPr>
              <w:rPr>
                <w:rFonts w:ascii="GHEA Grapalat" w:hAnsi="GHEA Grapalat"/>
                <w:sz w:val="20"/>
                <w:szCs w:val="20"/>
                <w:lang w:val="hy-AM"/>
              </w:rPr>
            </w:pPr>
          </w:p>
        </w:tc>
        <w:tc>
          <w:tcPr>
            <w:tcW w:w="2286" w:type="dxa"/>
            <w:vAlign w:val="center"/>
          </w:tcPr>
          <w:p w14:paraId="4954EDC3" w14:textId="77777777" w:rsidR="00C80E3B" w:rsidRPr="004D59A5" w:rsidRDefault="00C80E3B" w:rsidP="00C80E3B">
            <w:pPr>
              <w:rPr>
                <w:rFonts w:ascii="GHEA Grapalat" w:hAnsi="GHEA Grapalat"/>
                <w:sz w:val="20"/>
                <w:szCs w:val="20"/>
                <w:lang w:val="hy-AM"/>
              </w:rPr>
            </w:pPr>
          </w:p>
        </w:tc>
        <w:tc>
          <w:tcPr>
            <w:tcW w:w="2161" w:type="dxa"/>
            <w:vAlign w:val="center"/>
          </w:tcPr>
          <w:p w14:paraId="5A323B0A" w14:textId="77777777" w:rsidR="00C80E3B" w:rsidRPr="004D59A5" w:rsidRDefault="00C80E3B" w:rsidP="00C80E3B">
            <w:pPr>
              <w:rPr>
                <w:rFonts w:ascii="GHEA Grapalat" w:hAnsi="GHEA Grapalat"/>
                <w:sz w:val="20"/>
                <w:szCs w:val="20"/>
                <w:lang w:val="hy-AM"/>
              </w:rPr>
            </w:pPr>
          </w:p>
        </w:tc>
        <w:tc>
          <w:tcPr>
            <w:tcW w:w="1808" w:type="dxa"/>
            <w:vAlign w:val="center"/>
          </w:tcPr>
          <w:p w14:paraId="540FC95F" w14:textId="77777777" w:rsidR="00C80E3B" w:rsidRPr="004D59A5" w:rsidRDefault="00C80E3B" w:rsidP="00C80E3B">
            <w:pPr>
              <w:rPr>
                <w:rFonts w:ascii="GHEA Grapalat" w:hAnsi="GHEA Grapalat"/>
                <w:sz w:val="20"/>
                <w:szCs w:val="20"/>
                <w:lang w:val="hy-AM"/>
              </w:rPr>
            </w:pPr>
          </w:p>
        </w:tc>
      </w:tr>
      <w:tr w:rsidR="00C80E3B" w:rsidRPr="004D59A5" w14:paraId="67190C55" w14:textId="77777777" w:rsidTr="004D59A5">
        <w:tc>
          <w:tcPr>
            <w:tcW w:w="704" w:type="dxa"/>
            <w:vAlign w:val="center"/>
          </w:tcPr>
          <w:p w14:paraId="7AB73876" w14:textId="506240F1" w:rsidR="00C80E3B" w:rsidRPr="004D59A5" w:rsidRDefault="00C80E3B" w:rsidP="004D59A5">
            <w:pPr>
              <w:jc w:val="center"/>
              <w:rPr>
                <w:rFonts w:ascii="GHEA Grapalat" w:hAnsi="GHEA Grapalat"/>
                <w:sz w:val="20"/>
                <w:szCs w:val="20"/>
              </w:rPr>
            </w:pPr>
            <w:r w:rsidRPr="004D59A5">
              <w:rPr>
                <w:rFonts w:ascii="GHEA Grapalat" w:hAnsi="GHEA Grapalat"/>
                <w:sz w:val="20"/>
                <w:szCs w:val="20"/>
              </w:rPr>
              <w:t>3</w:t>
            </w:r>
          </w:p>
        </w:tc>
        <w:tc>
          <w:tcPr>
            <w:tcW w:w="3171" w:type="dxa"/>
            <w:vAlign w:val="center"/>
          </w:tcPr>
          <w:p w14:paraId="61FDED71" w14:textId="55C47650" w:rsidR="00C80E3B" w:rsidRPr="004D59A5" w:rsidRDefault="008105A2" w:rsidP="00C80E3B">
            <w:pPr>
              <w:rPr>
                <w:rFonts w:ascii="GHEA Grapalat" w:hAnsi="GHEA Grapalat"/>
                <w:sz w:val="20"/>
                <w:szCs w:val="20"/>
                <w:lang w:val="hy-AM"/>
              </w:rPr>
            </w:pPr>
            <w:r w:rsidRPr="004D59A5">
              <w:rPr>
                <w:rFonts w:ascii="GHEA Grapalat" w:hAnsi="GHEA Grapalat"/>
                <w:sz w:val="20"/>
                <w:szCs w:val="20"/>
                <w:lang w:val="hy-AM"/>
              </w:rPr>
              <w:t>փոքր կոնքի օրգանների ուլտրաձայնային հետազոտություն,</w:t>
            </w:r>
          </w:p>
        </w:tc>
        <w:tc>
          <w:tcPr>
            <w:tcW w:w="1132" w:type="dxa"/>
            <w:vAlign w:val="center"/>
          </w:tcPr>
          <w:p w14:paraId="658AFB83" w14:textId="77777777" w:rsidR="00C80E3B" w:rsidRPr="004D59A5" w:rsidRDefault="00C80E3B" w:rsidP="00C80E3B">
            <w:pPr>
              <w:rPr>
                <w:rFonts w:ascii="GHEA Grapalat" w:hAnsi="GHEA Grapalat"/>
                <w:sz w:val="20"/>
                <w:szCs w:val="20"/>
                <w:lang w:val="hy-AM"/>
              </w:rPr>
            </w:pPr>
          </w:p>
        </w:tc>
        <w:tc>
          <w:tcPr>
            <w:tcW w:w="1624" w:type="dxa"/>
          </w:tcPr>
          <w:p w14:paraId="1FDFCD46" w14:textId="77777777" w:rsidR="00C80E3B" w:rsidRPr="004D59A5" w:rsidRDefault="00C80E3B" w:rsidP="00C80E3B">
            <w:pPr>
              <w:rPr>
                <w:rFonts w:ascii="GHEA Grapalat" w:hAnsi="GHEA Grapalat"/>
                <w:sz w:val="20"/>
                <w:szCs w:val="20"/>
                <w:lang w:val="hy-AM"/>
              </w:rPr>
            </w:pPr>
          </w:p>
        </w:tc>
        <w:tc>
          <w:tcPr>
            <w:tcW w:w="1977" w:type="dxa"/>
            <w:vAlign w:val="center"/>
          </w:tcPr>
          <w:p w14:paraId="67D2B37F" w14:textId="77777777" w:rsidR="00C80E3B" w:rsidRPr="004D59A5" w:rsidRDefault="00C80E3B" w:rsidP="00C80E3B">
            <w:pPr>
              <w:rPr>
                <w:rFonts w:ascii="GHEA Grapalat" w:hAnsi="GHEA Grapalat"/>
                <w:sz w:val="20"/>
                <w:szCs w:val="20"/>
                <w:lang w:val="hy-AM"/>
              </w:rPr>
            </w:pPr>
          </w:p>
        </w:tc>
        <w:tc>
          <w:tcPr>
            <w:tcW w:w="2286" w:type="dxa"/>
            <w:vAlign w:val="center"/>
          </w:tcPr>
          <w:p w14:paraId="193CEA67" w14:textId="77777777" w:rsidR="00C80E3B" w:rsidRPr="004D59A5" w:rsidRDefault="00C80E3B" w:rsidP="00C80E3B">
            <w:pPr>
              <w:rPr>
                <w:rFonts w:ascii="GHEA Grapalat" w:hAnsi="GHEA Grapalat"/>
                <w:sz w:val="20"/>
                <w:szCs w:val="20"/>
                <w:lang w:val="hy-AM"/>
              </w:rPr>
            </w:pPr>
          </w:p>
        </w:tc>
        <w:tc>
          <w:tcPr>
            <w:tcW w:w="2161" w:type="dxa"/>
            <w:vAlign w:val="center"/>
          </w:tcPr>
          <w:p w14:paraId="50F92E09" w14:textId="77777777" w:rsidR="00C80E3B" w:rsidRPr="004D59A5" w:rsidRDefault="00C80E3B" w:rsidP="00C80E3B">
            <w:pPr>
              <w:rPr>
                <w:rFonts w:ascii="GHEA Grapalat" w:hAnsi="GHEA Grapalat"/>
                <w:sz w:val="20"/>
                <w:szCs w:val="20"/>
                <w:lang w:val="hy-AM"/>
              </w:rPr>
            </w:pPr>
          </w:p>
        </w:tc>
        <w:tc>
          <w:tcPr>
            <w:tcW w:w="1808" w:type="dxa"/>
            <w:vAlign w:val="center"/>
          </w:tcPr>
          <w:p w14:paraId="0267E717" w14:textId="77777777" w:rsidR="00C80E3B" w:rsidRPr="004D59A5" w:rsidRDefault="00C80E3B" w:rsidP="00C80E3B">
            <w:pPr>
              <w:rPr>
                <w:rFonts w:ascii="GHEA Grapalat" w:hAnsi="GHEA Grapalat"/>
                <w:sz w:val="20"/>
                <w:szCs w:val="20"/>
                <w:lang w:val="hy-AM"/>
              </w:rPr>
            </w:pPr>
          </w:p>
        </w:tc>
      </w:tr>
      <w:tr w:rsidR="00C80E3B" w:rsidRPr="004D59A5" w14:paraId="416F219D" w14:textId="77777777" w:rsidTr="004D59A5">
        <w:tc>
          <w:tcPr>
            <w:tcW w:w="704" w:type="dxa"/>
            <w:vAlign w:val="center"/>
          </w:tcPr>
          <w:p w14:paraId="4989778C" w14:textId="646244A6" w:rsidR="00C80E3B" w:rsidRPr="004D59A5" w:rsidRDefault="00C80E3B" w:rsidP="004D59A5">
            <w:pPr>
              <w:jc w:val="center"/>
              <w:rPr>
                <w:rFonts w:ascii="GHEA Grapalat" w:hAnsi="GHEA Grapalat"/>
                <w:sz w:val="20"/>
                <w:szCs w:val="20"/>
              </w:rPr>
            </w:pPr>
            <w:r w:rsidRPr="004D59A5">
              <w:rPr>
                <w:rFonts w:ascii="GHEA Grapalat" w:hAnsi="GHEA Grapalat"/>
                <w:sz w:val="20"/>
                <w:szCs w:val="20"/>
              </w:rPr>
              <w:t>4</w:t>
            </w:r>
          </w:p>
        </w:tc>
        <w:tc>
          <w:tcPr>
            <w:tcW w:w="3171" w:type="dxa"/>
            <w:vAlign w:val="center"/>
          </w:tcPr>
          <w:p w14:paraId="39BC18D7" w14:textId="6A853BA1" w:rsidR="00C80E3B" w:rsidRPr="004D59A5" w:rsidRDefault="008105A2" w:rsidP="00C80E3B">
            <w:pPr>
              <w:rPr>
                <w:rFonts w:ascii="GHEA Grapalat" w:hAnsi="GHEA Grapalat"/>
                <w:sz w:val="20"/>
                <w:szCs w:val="20"/>
                <w:lang w:val="hy-AM"/>
              </w:rPr>
            </w:pPr>
            <w:r w:rsidRPr="004D59A5">
              <w:rPr>
                <w:rFonts w:ascii="GHEA Grapalat" w:hAnsi="GHEA Grapalat"/>
                <w:sz w:val="20"/>
                <w:szCs w:val="20"/>
                <w:lang w:val="hy-AM"/>
              </w:rPr>
              <w:t>վահանաձև գեղձի ուլտրաձայնային հետազոտություն,</w:t>
            </w:r>
          </w:p>
        </w:tc>
        <w:tc>
          <w:tcPr>
            <w:tcW w:w="1132" w:type="dxa"/>
            <w:vAlign w:val="center"/>
          </w:tcPr>
          <w:p w14:paraId="0011C7ED" w14:textId="77777777" w:rsidR="00C80E3B" w:rsidRPr="004D59A5" w:rsidRDefault="00C80E3B" w:rsidP="00C80E3B">
            <w:pPr>
              <w:rPr>
                <w:rFonts w:ascii="GHEA Grapalat" w:hAnsi="GHEA Grapalat"/>
                <w:sz w:val="20"/>
                <w:szCs w:val="20"/>
                <w:lang w:val="hy-AM"/>
              </w:rPr>
            </w:pPr>
          </w:p>
        </w:tc>
        <w:tc>
          <w:tcPr>
            <w:tcW w:w="1624" w:type="dxa"/>
          </w:tcPr>
          <w:p w14:paraId="452F7E14" w14:textId="77777777" w:rsidR="00C80E3B" w:rsidRPr="004D59A5" w:rsidRDefault="00C80E3B" w:rsidP="00C80E3B">
            <w:pPr>
              <w:rPr>
                <w:rFonts w:ascii="GHEA Grapalat" w:hAnsi="GHEA Grapalat"/>
                <w:sz w:val="20"/>
                <w:szCs w:val="20"/>
                <w:lang w:val="hy-AM"/>
              </w:rPr>
            </w:pPr>
          </w:p>
        </w:tc>
        <w:tc>
          <w:tcPr>
            <w:tcW w:w="1977" w:type="dxa"/>
            <w:vAlign w:val="center"/>
          </w:tcPr>
          <w:p w14:paraId="4A049AD6" w14:textId="77777777" w:rsidR="00C80E3B" w:rsidRPr="004D59A5" w:rsidRDefault="00C80E3B" w:rsidP="00C80E3B">
            <w:pPr>
              <w:rPr>
                <w:rFonts w:ascii="GHEA Grapalat" w:hAnsi="GHEA Grapalat"/>
                <w:sz w:val="20"/>
                <w:szCs w:val="20"/>
                <w:lang w:val="hy-AM"/>
              </w:rPr>
            </w:pPr>
          </w:p>
        </w:tc>
        <w:tc>
          <w:tcPr>
            <w:tcW w:w="2286" w:type="dxa"/>
            <w:vAlign w:val="center"/>
          </w:tcPr>
          <w:p w14:paraId="2DB4D57E" w14:textId="77777777" w:rsidR="00C80E3B" w:rsidRPr="004D59A5" w:rsidRDefault="00C80E3B" w:rsidP="00C80E3B">
            <w:pPr>
              <w:rPr>
                <w:rFonts w:ascii="GHEA Grapalat" w:hAnsi="GHEA Grapalat"/>
                <w:sz w:val="20"/>
                <w:szCs w:val="20"/>
                <w:lang w:val="hy-AM"/>
              </w:rPr>
            </w:pPr>
          </w:p>
        </w:tc>
        <w:tc>
          <w:tcPr>
            <w:tcW w:w="2161" w:type="dxa"/>
            <w:vAlign w:val="center"/>
          </w:tcPr>
          <w:p w14:paraId="0D6EFCC5" w14:textId="77777777" w:rsidR="00C80E3B" w:rsidRPr="004D59A5" w:rsidRDefault="00C80E3B" w:rsidP="00C80E3B">
            <w:pPr>
              <w:rPr>
                <w:rFonts w:ascii="GHEA Grapalat" w:hAnsi="GHEA Grapalat"/>
                <w:sz w:val="20"/>
                <w:szCs w:val="20"/>
                <w:lang w:val="hy-AM"/>
              </w:rPr>
            </w:pPr>
          </w:p>
        </w:tc>
        <w:tc>
          <w:tcPr>
            <w:tcW w:w="1808" w:type="dxa"/>
            <w:vAlign w:val="center"/>
          </w:tcPr>
          <w:p w14:paraId="75E3DBAB" w14:textId="77777777" w:rsidR="00C80E3B" w:rsidRPr="004D59A5" w:rsidRDefault="00C80E3B" w:rsidP="00C80E3B">
            <w:pPr>
              <w:rPr>
                <w:rFonts w:ascii="GHEA Grapalat" w:hAnsi="GHEA Grapalat"/>
                <w:sz w:val="20"/>
                <w:szCs w:val="20"/>
                <w:lang w:val="hy-AM"/>
              </w:rPr>
            </w:pPr>
          </w:p>
        </w:tc>
      </w:tr>
      <w:tr w:rsidR="00C80E3B" w:rsidRPr="004D59A5" w14:paraId="74E5618E" w14:textId="77777777" w:rsidTr="004D59A5">
        <w:tc>
          <w:tcPr>
            <w:tcW w:w="704" w:type="dxa"/>
            <w:vAlign w:val="center"/>
          </w:tcPr>
          <w:p w14:paraId="05338D35" w14:textId="28F0921C" w:rsidR="00C80E3B" w:rsidRPr="004D59A5" w:rsidRDefault="00C80E3B" w:rsidP="004D59A5">
            <w:pPr>
              <w:jc w:val="center"/>
              <w:rPr>
                <w:rFonts w:ascii="GHEA Grapalat" w:hAnsi="GHEA Grapalat"/>
                <w:sz w:val="20"/>
                <w:szCs w:val="20"/>
              </w:rPr>
            </w:pPr>
            <w:r w:rsidRPr="004D59A5">
              <w:rPr>
                <w:rFonts w:ascii="GHEA Grapalat" w:hAnsi="GHEA Grapalat"/>
                <w:sz w:val="20"/>
                <w:szCs w:val="20"/>
              </w:rPr>
              <w:t>5</w:t>
            </w:r>
          </w:p>
        </w:tc>
        <w:tc>
          <w:tcPr>
            <w:tcW w:w="3171" w:type="dxa"/>
            <w:vAlign w:val="center"/>
          </w:tcPr>
          <w:p w14:paraId="25BCDCD5" w14:textId="033BF278" w:rsidR="00C80E3B" w:rsidRPr="004D59A5" w:rsidRDefault="00C80E3B" w:rsidP="00C80E3B">
            <w:pPr>
              <w:rPr>
                <w:rFonts w:ascii="GHEA Grapalat" w:hAnsi="GHEA Grapalat"/>
                <w:sz w:val="20"/>
                <w:szCs w:val="20"/>
                <w:lang w:val="hy-AM"/>
              </w:rPr>
            </w:pPr>
            <w:r w:rsidRPr="004D59A5">
              <w:rPr>
                <w:rFonts w:ascii="GHEA Grapalat" w:hAnsi="GHEA Grapalat"/>
                <w:sz w:val="20"/>
                <w:szCs w:val="20"/>
                <w:lang w:val="hy-AM"/>
              </w:rPr>
              <w:t>կրծքագեղձերի ուլտրաձայնային հետազոտություն</w:t>
            </w:r>
          </w:p>
        </w:tc>
        <w:tc>
          <w:tcPr>
            <w:tcW w:w="1132" w:type="dxa"/>
            <w:vAlign w:val="center"/>
          </w:tcPr>
          <w:p w14:paraId="5970A228" w14:textId="77777777" w:rsidR="00C80E3B" w:rsidRPr="004D59A5" w:rsidRDefault="00C80E3B" w:rsidP="00C80E3B">
            <w:pPr>
              <w:rPr>
                <w:rFonts w:ascii="GHEA Grapalat" w:hAnsi="GHEA Grapalat"/>
                <w:sz w:val="20"/>
                <w:szCs w:val="20"/>
                <w:lang w:val="hy-AM"/>
              </w:rPr>
            </w:pPr>
          </w:p>
        </w:tc>
        <w:tc>
          <w:tcPr>
            <w:tcW w:w="1624" w:type="dxa"/>
          </w:tcPr>
          <w:p w14:paraId="5109BD02" w14:textId="77777777" w:rsidR="00C80E3B" w:rsidRPr="004D59A5" w:rsidRDefault="00C80E3B" w:rsidP="00C80E3B">
            <w:pPr>
              <w:rPr>
                <w:rFonts w:ascii="GHEA Grapalat" w:hAnsi="GHEA Grapalat"/>
                <w:sz w:val="20"/>
                <w:szCs w:val="20"/>
                <w:lang w:val="hy-AM"/>
              </w:rPr>
            </w:pPr>
          </w:p>
        </w:tc>
        <w:tc>
          <w:tcPr>
            <w:tcW w:w="1977" w:type="dxa"/>
            <w:vAlign w:val="center"/>
          </w:tcPr>
          <w:p w14:paraId="7DA4E5D1" w14:textId="77777777" w:rsidR="00C80E3B" w:rsidRPr="004D59A5" w:rsidRDefault="00C80E3B" w:rsidP="00C80E3B">
            <w:pPr>
              <w:rPr>
                <w:rFonts w:ascii="GHEA Grapalat" w:hAnsi="GHEA Grapalat"/>
                <w:sz w:val="20"/>
                <w:szCs w:val="20"/>
                <w:lang w:val="hy-AM"/>
              </w:rPr>
            </w:pPr>
          </w:p>
        </w:tc>
        <w:tc>
          <w:tcPr>
            <w:tcW w:w="2286" w:type="dxa"/>
            <w:vAlign w:val="center"/>
          </w:tcPr>
          <w:p w14:paraId="3A1178F0" w14:textId="77777777" w:rsidR="00C80E3B" w:rsidRPr="004D59A5" w:rsidRDefault="00C80E3B" w:rsidP="00C80E3B">
            <w:pPr>
              <w:rPr>
                <w:rFonts w:ascii="GHEA Grapalat" w:hAnsi="GHEA Grapalat"/>
                <w:sz w:val="20"/>
                <w:szCs w:val="20"/>
                <w:lang w:val="hy-AM"/>
              </w:rPr>
            </w:pPr>
          </w:p>
        </w:tc>
        <w:tc>
          <w:tcPr>
            <w:tcW w:w="2161" w:type="dxa"/>
            <w:vAlign w:val="center"/>
          </w:tcPr>
          <w:p w14:paraId="4B596C53" w14:textId="77777777" w:rsidR="00C80E3B" w:rsidRPr="004D59A5" w:rsidRDefault="00C80E3B" w:rsidP="00C80E3B">
            <w:pPr>
              <w:rPr>
                <w:rFonts w:ascii="GHEA Grapalat" w:hAnsi="GHEA Grapalat"/>
                <w:sz w:val="20"/>
                <w:szCs w:val="20"/>
                <w:lang w:val="hy-AM"/>
              </w:rPr>
            </w:pPr>
          </w:p>
        </w:tc>
        <w:tc>
          <w:tcPr>
            <w:tcW w:w="1808" w:type="dxa"/>
            <w:vAlign w:val="center"/>
          </w:tcPr>
          <w:p w14:paraId="409D7D86" w14:textId="77777777" w:rsidR="00C80E3B" w:rsidRPr="004D59A5" w:rsidRDefault="00C80E3B" w:rsidP="00C80E3B">
            <w:pPr>
              <w:rPr>
                <w:rFonts w:ascii="GHEA Grapalat" w:hAnsi="GHEA Grapalat"/>
                <w:sz w:val="20"/>
                <w:szCs w:val="20"/>
                <w:lang w:val="hy-AM"/>
              </w:rPr>
            </w:pPr>
          </w:p>
        </w:tc>
      </w:tr>
      <w:tr w:rsidR="00C80E3B" w:rsidRPr="004D59A5" w14:paraId="4EED5D8B" w14:textId="77777777" w:rsidTr="004D59A5">
        <w:tc>
          <w:tcPr>
            <w:tcW w:w="704" w:type="dxa"/>
            <w:vAlign w:val="center"/>
          </w:tcPr>
          <w:p w14:paraId="36951053" w14:textId="6F6AEC86" w:rsidR="00C80E3B" w:rsidRPr="004D59A5" w:rsidRDefault="008105A2" w:rsidP="004D59A5">
            <w:pPr>
              <w:jc w:val="center"/>
              <w:rPr>
                <w:rFonts w:ascii="GHEA Grapalat" w:hAnsi="GHEA Grapalat"/>
                <w:b/>
                <w:bCs/>
                <w:sz w:val="20"/>
                <w:szCs w:val="20"/>
              </w:rPr>
            </w:pPr>
            <w:r w:rsidRPr="004D59A5">
              <w:rPr>
                <w:rFonts w:ascii="GHEA Grapalat" w:hAnsi="GHEA Grapalat"/>
                <w:b/>
                <w:bCs/>
                <w:sz w:val="20"/>
                <w:szCs w:val="20"/>
              </w:rPr>
              <w:t>8.9</w:t>
            </w:r>
          </w:p>
        </w:tc>
        <w:tc>
          <w:tcPr>
            <w:tcW w:w="3171" w:type="dxa"/>
            <w:vAlign w:val="center"/>
          </w:tcPr>
          <w:p w14:paraId="0FA00637" w14:textId="14627D5E" w:rsidR="00C80E3B" w:rsidRPr="004D59A5" w:rsidRDefault="008105A2" w:rsidP="00C80E3B">
            <w:pPr>
              <w:rPr>
                <w:rFonts w:ascii="GHEA Grapalat" w:hAnsi="GHEA Grapalat"/>
                <w:b/>
                <w:bCs/>
                <w:sz w:val="20"/>
                <w:szCs w:val="20"/>
                <w:lang w:val="hy-AM"/>
              </w:rPr>
            </w:pPr>
            <w:r w:rsidRPr="004D59A5">
              <w:rPr>
                <w:rFonts w:ascii="GHEA Grapalat" w:hAnsi="GHEA Grapalat"/>
                <w:b/>
                <w:bCs/>
                <w:sz w:val="20"/>
                <w:szCs w:val="20"/>
                <w:lang w:val="hy-AM"/>
              </w:rPr>
              <w:t>Ռենտգենաբանական հետազոտություններ</w:t>
            </w:r>
          </w:p>
        </w:tc>
        <w:tc>
          <w:tcPr>
            <w:tcW w:w="1132" w:type="dxa"/>
            <w:vAlign w:val="center"/>
          </w:tcPr>
          <w:p w14:paraId="091B1917" w14:textId="77777777" w:rsidR="00C80E3B" w:rsidRPr="004D59A5" w:rsidRDefault="00C80E3B" w:rsidP="00C80E3B">
            <w:pPr>
              <w:rPr>
                <w:rFonts w:ascii="GHEA Grapalat" w:hAnsi="GHEA Grapalat"/>
                <w:sz w:val="20"/>
                <w:szCs w:val="20"/>
                <w:lang w:val="hy-AM"/>
              </w:rPr>
            </w:pPr>
          </w:p>
        </w:tc>
        <w:tc>
          <w:tcPr>
            <w:tcW w:w="1624" w:type="dxa"/>
          </w:tcPr>
          <w:p w14:paraId="6F9E482A" w14:textId="77777777" w:rsidR="00C80E3B" w:rsidRPr="004D59A5" w:rsidRDefault="00C80E3B" w:rsidP="00C80E3B">
            <w:pPr>
              <w:rPr>
                <w:rFonts w:ascii="GHEA Grapalat" w:hAnsi="GHEA Grapalat"/>
                <w:sz w:val="20"/>
                <w:szCs w:val="20"/>
                <w:lang w:val="hy-AM"/>
              </w:rPr>
            </w:pPr>
          </w:p>
        </w:tc>
        <w:tc>
          <w:tcPr>
            <w:tcW w:w="1977" w:type="dxa"/>
            <w:vAlign w:val="center"/>
          </w:tcPr>
          <w:p w14:paraId="26437808" w14:textId="77777777" w:rsidR="00C80E3B" w:rsidRPr="004D59A5" w:rsidRDefault="00C80E3B" w:rsidP="00C80E3B">
            <w:pPr>
              <w:rPr>
                <w:rFonts w:ascii="GHEA Grapalat" w:hAnsi="GHEA Grapalat"/>
                <w:sz w:val="20"/>
                <w:szCs w:val="20"/>
                <w:lang w:val="hy-AM"/>
              </w:rPr>
            </w:pPr>
          </w:p>
        </w:tc>
        <w:tc>
          <w:tcPr>
            <w:tcW w:w="2286" w:type="dxa"/>
            <w:vAlign w:val="center"/>
          </w:tcPr>
          <w:p w14:paraId="05609FA7" w14:textId="77777777" w:rsidR="00C80E3B" w:rsidRPr="004D59A5" w:rsidRDefault="00C80E3B" w:rsidP="00C80E3B">
            <w:pPr>
              <w:rPr>
                <w:rFonts w:ascii="GHEA Grapalat" w:hAnsi="GHEA Grapalat"/>
                <w:sz w:val="20"/>
                <w:szCs w:val="20"/>
                <w:lang w:val="hy-AM"/>
              </w:rPr>
            </w:pPr>
          </w:p>
        </w:tc>
        <w:tc>
          <w:tcPr>
            <w:tcW w:w="2161" w:type="dxa"/>
            <w:vAlign w:val="center"/>
          </w:tcPr>
          <w:p w14:paraId="66D98DDA" w14:textId="77777777" w:rsidR="00C80E3B" w:rsidRPr="004D59A5" w:rsidRDefault="00C80E3B" w:rsidP="00C80E3B">
            <w:pPr>
              <w:rPr>
                <w:rFonts w:ascii="GHEA Grapalat" w:hAnsi="GHEA Grapalat"/>
                <w:sz w:val="20"/>
                <w:szCs w:val="20"/>
                <w:lang w:val="hy-AM"/>
              </w:rPr>
            </w:pPr>
          </w:p>
        </w:tc>
        <w:tc>
          <w:tcPr>
            <w:tcW w:w="1808" w:type="dxa"/>
            <w:vAlign w:val="center"/>
          </w:tcPr>
          <w:p w14:paraId="4323C946" w14:textId="77777777" w:rsidR="00C80E3B" w:rsidRPr="004D59A5" w:rsidRDefault="00C80E3B" w:rsidP="00C80E3B">
            <w:pPr>
              <w:rPr>
                <w:rFonts w:ascii="GHEA Grapalat" w:hAnsi="GHEA Grapalat"/>
                <w:sz w:val="20"/>
                <w:szCs w:val="20"/>
                <w:lang w:val="hy-AM"/>
              </w:rPr>
            </w:pPr>
          </w:p>
        </w:tc>
      </w:tr>
      <w:tr w:rsidR="00C80E3B" w:rsidRPr="004D59A5" w14:paraId="3C0B8128" w14:textId="77777777" w:rsidTr="004D59A5">
        <w:tc>
          <w:tcPr>
            <w:tcW w:w="704" w:type="dxa"/>
            <w:vAlign w:val="center"/>
          </w:tcPr>
          <w:p w14:paraId="62BF2ABA" w14:textId="4B813469" w:rsidR="00C80E3B" w:rsidRPr="004D59A5" w:rsidRDefault="008105A2" w:rsidP="004D59A5">
            <w:pPr>
              <w:jc w:val="center"/>
              <w:rPr>
                <w:rFonts w:ascii="GHEA Grapalat" w:hAnsi="GHEA Grapalat"/>
                <w:sz w:val="20"/>
                <w:szCs w:val="20"/>
              </w:rPr>
            </w:pPr>
            <w:r w:rsidRPr="004D59A5">
              <w:rPr>
                <w:rFonts w:ascii="GHEA Grapalat" w:hAnsi="GHEA Grapalat"/>
                <w:sz w:val="20"/>
                <w:szCs w:val="20"/>
              </w:rPr>
              <w:t>1</w:t>
            </w:r>
          </w:p>
        </w:tc>
        <w:tc>
          <w:tcPr>
            <w:tcW w:w="3171" w:type="dxa"/>
            <w:vAlign w:val="center"/>
          </w:tcPr>
          <w:p w14:paraId="5AD6FAA9" w14:textId="7B865772" w:rsidR="00C80E3B" w:rsidRPr="004D59A5" w:rsidRDefault="008105A2" w:rsidP="00C80E3B">
            <w:pPr>
              <w:rPr>
                <w:rFonts w:ascii="GHEA Grapalat" w:hAnsi="GHEA Grapalat"/>
                <w:sz w:val="20"/>
                <w:szCs w:val="20"/>
                <w:lang w:val="hy-AM"/>
              </w:rPr>
            </w:pPr>
            <w:r w:rsidRPr="004D59A5">
              <w:rPr>
                <w:rFonts w:ascii="GHEA Grapalat" w:hAnsi="GHEA Grapalat"/>
                <w:sz w:val="20"/>
                <w:szCs w:val="20"/>
                <w:lang w:val="hy-AM"/>
              </w:rPr>
              <w:t>ռենտգենոգրաֆիա,</w:t>
            </w:r>
          </w:p>
        </w:tc>
        <w:tc>
          <w:tcPr>
            <w:tcW w:w="1132" w:type="dxa"/>
            <w:vAlign w:val="center"/>
          </w:tcPr>
          <w:p w14:paraId="045AFE1D" w14:textId="77777777" w:rsidR="00C80E3B" w:rsidRPr="004D59A5" w:rsidRDefault="00C80E3B" w:rsidP="00C80E3B">
            <w:pPr>
              <w:rPr>
                <w:rFonts w:ascii="GHEA Grapalat" w:hAnsi="GHEA Grapalat"/>
                <w:sz w:val="20"/>
                <w:szCs w:val="20"/>
                <w:lang w:val="hy-AM"/>
              </w:rPr>
            </w:pPr>
          </w:p>
        </w:tc>
        <w:tc>
          <w:tcPr>
            <w:tcW w:w="1624" w:type="dxa"/>
          </w:tcPr>
          <w:p w14:paraId="31D35469" w14:textId="77777777" w:rsidR="00C80E3B" w:rsidRPr="004D59A5" w:rsidRDefault="00C80E3B" w:rsidP="00C80E3B">
            <w:pPr>
              <w:rPr>
                <w:rFonts w:ascii="GHEA Grapalat" w:hAnsi="GHEA Grapalat"/>
                <w:sz w:val="20"/>
                <w:szCs w:val="20"/>
                <w:lang w:val="hy-AM"/>
              </w:rPr>
            </w:pPr>
          </w:p>
        </w:tc>
        <w:tc>
          <w:tcPr>
            <w:tcW w:w="1977" w:type="dxa"/>
            <w:vAlign w:val="center"/>
          </w:tcPr>
          <w:p w14:paraId="135A0AA0" w14:textId="77777777" w:rsidR="00C80E3B" w:rsidRPr="004D59A5" w:rsidRDefault="00C80E3B" w:rsidP="00C80E3B">
            <w:pPr>
              <w:rPr>
                <w:rFonts w:ascii="GHEA Grapalat" w:hAnsi="GHEA Grapalat"/>
                <w:sz w:val="20"/>
                <w:szCs w:val="20"/>
                <w:lang w:val="hy-AM"/>
              </w:rPr>
            </w:pPr>
          </w:p>
        </w:tc>
        <w:tc>
          <w:tcPr>
            <w:tcW w:w="2286" w:type="dxa"/>
            <w:vAlign w:val="center"/>
          </w:tcPr>
          <w:p w14:paraId="005664BC" w14:textId="77777777" w:rsidR="00C80E3B" w:rsidRPr="004D59A5" w:rsidRDefault="00C80E3B" w:rsidP="00C80E3B">
            <w:pPr>
              <w:rPr>
                <w:rFonts w:ascii="GHEA Grapalat" w:hAnsi="GHEA Grapalat"/>
                <w:sz w:val="20"/>
                <w:szCs w:val="20"/>
                <w:lang w:val="hy-AM"/>
              </w:rPr>
            </w:pPr>
          </w:p>
        </w:tc>
        <w:tc>
          <w:tcPr>
            <w:tcW w:w="2161" w:type="dxa"/>
            <w:vAlign w:val="center"/>
          </w:tcPr>
          <w:p w14:paraId="0D633427" w14:textId="77777777" w:rsidR="00C80E3B" w:rsidRPr="004D59A5" w:rsidRDefault="00C80E3B" w:rsidP="00C80E3B">
            <w:pPr>
              <w:rPr>
                <w:rFonts w:ascii="GHEA Grapalat" w:hAnsi="GHEA Grapalat"/>
                <w:sz w:val="20"/>
                <w:szCs w:val="20"/>
                <w:lang w:val="hy-AM"/>
              </w:rPr>
            </w:pPr>
          </w:p>
        </w:tc>
        <w:tc>
          <w:tcPr>
            <w:tcW w:w="1808" w:type="dxa"/>
            <w:vAlign w:val="center"/>
          </w:tcPr>
          <w:p w14:paraId="31D463F5" w14:textId="77777777" w:rsidR="00C80E3B" w:rsidRPr="004D59A5" w:rsidRDefault="00C80E3B" w:rsidP="00C80E3B">
            <w:pPr>
              <w:rPr>
                <w:rFonts w:ascii="GHEA Grapalat" w:hAnsi="GHEA Grapalat"/>
                <w:sz w:val="20"/>
                <w:szCs w:val="20"/>
                <w:lang w:val="hy-AM"/>
              </w:rPr>
            </w:pPr>
          </w:p>
        </w:tc>
      </w:tr>
      <w:tr w:rsidR="00C80E3B" w:rsidRPr="004D59A5" w14:paraId="740A45E7" w14:textId="77777777" w:rsidTr="004D59A5">
        <w:tc>
          <w:tcPr>
            <w:tcW w:w="704" w:type="dxa"/>
            <w:vAlign w:val="center"/>
          </w:tcPr>
          <w:p w14:paraId="7D1C39CD" w14:textId="36C47E8E" w:rsidR="00C80E3B" w:rsidRPr="004D59A5" w:rsidRDefault="008105A2" w:rsidP="004D59A5">
            <w:pPr>
              <w:jc w:val="center"/>
              <w:rPr>
                <w:rFonts w:ascii="GHEA Grapalat" w:hAnsi="GHEA Grapalat"/>
                <w:sz w:val="20"/>
                <w:szCs w:val="20"/>
              </w:rPr>
            </w:pPr>
            <w:r w:rsidRPr="004D59A5">
              <w:rPr>
                <w:rFonts w:ascii="GHEA Grapalat" w:hAnsi="GHEA Grapalat"/>
                <w:sz w:val="20"/>
                <w:szCs w:val="20"/>
              </w:rPr>
              <w:t>2</w:t>
            </w:r>
          </w:p>
        </w:tc>
        <w:tc>
          <w:tcPr>
            <w:tcW w:w="3171" w:type="dxa"/>
            <w:vAlign w:val="center"/>
          </w:tcPr>
          <w:p w14:paraId="3EE267AE" w14:textId="4B02CE71" w:rsidR="00C80E3B" w:rsidRPr="004D59A5" w:rsidRDefault="008105A2" w:rsidP="00C80E3B">
            <w:pPr>
              <w:rPr>
                <w:rFonts w:ascii="GHEA Grapalat" w:hAnsi="GHEA Grapalat"/>
                <w:sz w:val="20"/>
                <w:szCs w:val="20"/>
                <w:lang w:val="hy-AM"/>
              </w:rPr>
            </w:pPr>
            <w:r w:rsidRPr="004D59A5">
              <w:rPr>
                <w:rFonts w:ascii="GHEA Grapalat" w:hAnsi="GHEA Grapalat"/>
                <w:sz w:val="20"/>
                <w:szCs w:val="20"/>
                <w:lang w:val="hy-AM"/>
              </w:rPr>
              <w:t>Ռենտգենոսկոպիա</w:t>
            </w:r>
          </w:p>
        </w:tc>
        <w:tc>
          <w:tcPr>
            <w:tcW w:w="1132" w:type="dxa"/>
            <w:vAlign w:val="center"/>
          </w:tcPr>
          <w:p w14:paraId="0EB061F2" w14:textId="77777777" w:rsidR="00C80E3B" w:rsidRPr="004D59A5" w:rsidRDefault="00C80E3B" w:rsidP="00C80E3B">
            <w:pPr>
              <w:rPr>
                <w:rFonts w:ascii="GHEA Grapalat" w:hAnsi="GHEA Grapalat"/>
                <w:sz w:val="20"/>
                <w:szCs w:val="20"/>
                <w:lang w:val="hy-AM"/>
              </w:rPr>
            </w:pPr>
          </w:p>
        </w:tc>
        <w:tc>
          <w:tcPr>
            <w:tcW w:w="1624" w:type="dxa"/>
          </w:tcPr>
          <w:p w14:paraId="1FAA2B53" w14:textId="77777777" w:rsidR="00C80E3B" w:rsidRPr="004D59A5" w:rsidRDefault="00C80E3B" w:rsidP="00C80E3B">
            <w:pPr>
              <w:rPr>
                <w:rFonts w:ascii="GHEA Grapalat" w:hAnsi="GHEA Grapalat"/>
                <w:sz w:val="20"/>
                <w:szCs w:val="20"/>
                <w:lang w:val="hy-AM"/>
              </w:rPr>
            </w:pPr>
          </w:p>
        </w:tc>
        <w:tc>
          <w:tcPr>
            <w:tcW w:w="1977" w:type="dxa"/>
            <w:vAlign w:val="center"/>
          </w:tcPr>
          <w:p w14:paraId="5E4CE1A6" w14:textId="77777777" w:rsidR="00C80E3B" w:rsidRPr="004D59A5" w:rsidRDefault="00C80E3B" w:rsidP="00C80E3B">
            <w:pPr>
              <w:rPr>
                <w:rFonts w:ascii="GHEA Grapalat" w:hAnsi="GHEA Grapalat"/>
                <w:sz w:val="20"/>
                <w:szCs w:val="20"/>
                <w:lang w:val="hy-AM"/>
              </w:rPr>
            </w:pPr>
          </w:p>
        </w:tc>
        <w:tc>
          <w:tcPr>
            <w:tcW w:w="2286" w:type="dxa"/>
            <w:vAlign w:val="center"/>
          </w:tcPr>
          <w:p w14:paraId="4679769F" w14:textId="77777777" w:rsidR="00C80E3B" w:rsidRPr="004D59A5" w:rsidRDefault="00C80E3B" w:rsidP="00C80E3B">
            <w:pPr>
              <w:rPr>
                <w:rFonts w:ascii="GHEA Grapalat" w:hAnsi="GHEA Grapalat"/>
                <w:sz w:val="20"/>
                <w:szCs w:val="20"/>
                <w:lang w:val="hy-AM"/>
              </w:rPr>
            </w:pPr>
          </w:p>
        </w:tc>
        <w:tc>
          <w:tcPr>
            <w:tcW w:w="2161" w:type="dxa"/>
            <w:vAlign w:val="center"/>
          </w:tcPr>
          <w:p w14:paraId="3CC87905" w14:textId="77777777" w:rsidR="00C80E3B" w:rsidRPr="004D59A5" w:rsidRDefault="00C80E3B" w:rsidP="00C80E3B">
            <w:pPr>
              <w:rPr>
                <w:rFonts w:ascii="GHEA Grapalat" w:hAnsi="GHEA Grapalat"/>
                <w:sz w:val="20"/>
                <w:szCs w:val="20"/>
                <w:lang w:val="hy-AM"/>
              </w:rPr>
            </w:pPr>
          </w:p>
        </w:tc>
        <w:tc>
          <w:tcPr>
            <w:tcW w:w="1808" w:type="dxa"/>
            <w:vAlign w:val="center"/>
          </w:tcPr>
          <w:p w14:paraId="71D784B0" w14:textId="77777777" w:rsidR="00C80E3B" w:rsidRPr="004D59A5" w:rsidRDefault="00C80E3B" w:rsidP="00C80E3B">
            <w:pPr>
              <w:rPr>
                <w:rFonts w:ascii="GHEA Grapalat" w:hAnsi="GHEA Grapalat"/>
                <w:sz w:val="20"/>
                <w:szCs w:val="20"/>
                <w:lang w:val="hy-AM"/>
              </w:rPr>
            </w:pPr>
          </w:p>
        </w:tc>
      </w:tr>
      <w:tr w:rsidR="00C80E3B" w:rsidRPr="004D59A5" w14:paraId="10891635" w14:textId="77777777" w:rsidTr="004D59A5">
        <w:tc>
          <w:tcPr>
            <w:tcW w:w="704" w:type="dxa"/>
            <w:vAlign w:val="center"/>
          </w:tcPr>
          <w:p w14:paraId="17BD1081" w14:textId="7A2B994D" w:rsidR="00C80E3B" w:rsidRPr="004D59A5" w:rsidRDefault="008105A2" w:rsidP="004D59A5">
            <w:pPr>
              <w:jc w:val="center"/>
              <w:rPr>
                <w:rFonts w:ascii="GHEA Grapalat" w:hAnsi="GHEA Grapalat"/>
                <w:b/>
                <w:bCs/>
                <w:sz w:val="20"/>
                <w:szCs w:val="20"/>
              </w:rPr>
            </w:pPr>
            <w:r w:rsidRPr="004D59A5">
              <w:rPr>
                <w:rFonts w:ascii="GHEA Grapalat" w:hAnsi="GHEA Grapalat"/>
                <w:b/>
                <w:bCs/>
                <w:sz w:val="20"/>
                <w:szCs w:val="20"/>
              </w:rPr>
              <w:lastRenderedPageBreak/>
              <w:t>8.10</w:t>
            </w:r>
          </w:p>
        </w:tc>
        <w:tc>
          <w:tcPr>
            <w:tcW w:w="3171" w:type="dxa"/>
            <w:vAlign w:val="center"/>
          </w:tcPr>
          <w:p w14:paraId="4B2EEC6B" w14:textId="59B643AD" w:rsidR="00C80E3B" w:rsidRPr="004D59A5" w:rsidRDefault="008105A2" w:rsidP="00C80E3B">
            <w:pPr>
              <w:rPr>
                <w:rFonts w:ascii="GHEA Grapalat" w:hAnsi="GHEA Grapalat"/>
                <w:b/>
                <w:bCs/>
                <w:sz w:val="20"/>
                <w:szCs w:val="20"/>
                <w:lang w:val="hy-AM"/>
              </w:rPr>
            </w:pPr>
            <w:r w:rsidRPr="004D59A5">
              <w:rPr>
                <w:rFonts w:ascii="GHEA Grapalat" w:hAnsi="GHEA Grapalat"/>
                <w:b/>
                <w:bCs/>
                <w:sz w:val="20"/>
                <w:szCs w:val="20"/>
                <w:lang w:val="hy-AM"/>
              </w:rPr>
              <w:t>Ֆլյուորոգրաֆիկ հետազոտություն</w:t>
            </w:r>
          </w:p>
        </w:tc>
        <w:tc>
          <w:tcPr>
            <w:tcW w:w="1132" w:type="dxa"/>
            <w:vAlign w:val="center"/>
          </w:tcPr>
          <w:p w14:paraId="6230B09E" w14:textId="77777777" w:rsidR="00C80E3B" w:rsidRPr="004D59A5" w:rsidRDefault="00C80E3B" w:rsidP="00C80E3B">
            <w:pPr>
              <w:rPr>
                <w:rFonts w:ascii="GHEA Grapalat" w:hAnsi="GHEA Grapalat"/>
                <w:sz w:val="20"/>
                <w:szCs w:val="20"/>
                <w:lang w:val="hy-AM"/>
              </w:rPr>
            </w:pPr>
          </w:p>
        </w:tc>
        <w:tc>
          <w:tcPr>
            <w:tcW w:w="1624" w:type="dxa"/>
          </w:tcPr>
          <w:p w14:paraId="00F47EE2" w14:textId="77777777" w:rsidR="00C80E3B" w:rsidRPr="004D59A5" w:rsidRDefault="00C80E3B" w:rsidP="00C80E3B">
            <w:pPr>
              <w:rPr>
                <w:rFonts w:ascii="GHEA Grapalat" w:hAnsi="GHEA Grapalat"/>
                <w:sz w:val="20"/>
                <w:szCs w:val="20"/>
                <w:lang w:val="hy-AM"/>
              </w:rPr>
            </w:pPr>
          </w:p>
        </w:tc>
        <w:tc>
          <w:tcPr>
            <w:tcW w:w="1977" w:type="dxa"/>
            <w:vAlign w:val="center"/>
          </w:tcPr>
          <w:p w14:paraId="3EB463A4" w14:textId="77777777" w:rsidR="00C80E3B" w:rsidRPr="004D59A5" w:rsidRDefault="00C80E3B" w:rsidP="00C80E3B">
            <w:pPr>
              <w:rPr>
                <w:rFonts w:ascii="GHEA Grapalat" w:hAnsi="GHEA Grapalat"/>
                <w:sz w:val="20"/>
                <w:szCs w:val="20"/>
                <w:lang w:val="hy-AM"/>
              </w:rPr>
            </w:pPr>
          </w:p>
        </w:tc>
        <w:tc>
          <w:tcPr>
            <w:tcW w:w="2286" w:type="dxa"/>
            <w:vAlign w:val="center"/>
          </w:tcPr>
          <w:p w14:paraId="295F659E" w14:textId="77777777" w:rsidR="00C80E3B" w:rsidRPr="004D59A5" w:rsidRDefault="00C80E3B" w:rsidP="00C80E3B">
            <w:pPr>
              <w:rPr>
                <w:rFonts w:ascii="GHEA Grapalat" w:hAnsi="GHEA Grapalat"/>
                <w:sz w:val="20"/>
                <w:szCs w:val="20"/>
                <w:lang w:val="hy-AM"/>
              </w:rPr>
            </w:pPr>
          </w:p>
        </w:tc>
        <w:tc>
          <w:tcPr>
            <w:tcW w:w="2161" w:type="dxa"/>
            <w:vAlign w:val="center"/>
          </w:tcPr>
          <w:p w14:paraId="4BCA37F0" w14:textId="77777777" w:rsidR="00C80E3B" w:rsidRPr="004D59A5" w:rsidRDefault="00C80E3B" w:rsidP="00C80E3B">
            <w:pPr>
              <w:rPr>
                <w:rFonts w:ascii="GHEA Grapalat" w:hAnsi="GHEA Grapalat"/>
                <w:sz w:val="20"/>
                <w:szCs w:val="20"/>
                <w:lang w:val="hy-AM"/>
              </w:rPr>
            </w:pPr>
          </w:p>
        </w:tc>
        <w:tc>
          <w:tcPr>
            <w:tcW w:w="1808" w:type="dxa"/>
            <w:vAlign w:val="center"/>
          </w:tcPr>
          <w:p w14:paraId="27D0CE5A" w14:textId="77777777" w:rsidR="00C80E3B" w:rsidRPr="004D59A5" w:rsidRDefault="00C80E3B" w:rsidP="00C80E3B">
            <w:pPr>
              <w:rPr>
                <w:rFonts w:ascii="GHEA Grapalat" w:hAnsi="GHEA Grapalat"/>
                <w:sz w:val="20"/>
                <w:szCs w:val="20"/>
                <w:lang w:val="hy-AM"/>
              </w:rPr>
            </w:pPr>
          </w:p>
        </w:tc>
      </w:tr>
      <w:tr w:rsidR="00C80E3B" w:rsidRPr="004D59A5" w14:paraId="701D9339" w14:textId="77777777" w:rsidTr="004D59A5">
        <w:tc>
          <w:tcPr>
            <w:tcW w:w="704" w:type="dxa"/>
            <w:vAlign w:val="center"/>
          </w:tcPr>
          <w:p w14:paraId="4266260D" w14:textId="09662F33" w:rsidR="00C80E3B" w:rsidRPr="004D59A5" w:rsidRDefault="008105A2" w:rsidP="004D59A5">
            <w:pPr>
              <w:jc w:val="center"/>
              <w:rPr>
                <w:rFonts w:ascii="GHEA Grapalat" w:hAnsi="GHEA Grapalat"/>
                <w:b/>
                <w:bCs/>
                <w:sz w:val="20"/>
                <w:szCs w:val="20"/>
              </w:rPr>
            </w:pPr>
            <w:r w:rsidRPr="004D59A5">
              <w:rPr>
                <w:rFonts w:ascii="GHEA Grapalat" w:hAnsi="GHEA Grapalat"/>
                <w:b/>
                <w:bCs/>
                <w:sz w:val="20"/>
                <w:szCs w:val="20"/>
              </w:rPr>
              <w:t>8.11</w:t>
            </w:r>
          </w:p>
        </w:tc>
        <w:tc>
          <w:tcPr>
            <w:tcW w:w="3171" w:type="dxa"/>
            <w:vAlign w:val="center"/>
          </w:tcPr>
          <w:p w14:paraId="63CEAB1E" w14:textId="2DCC9526" w:rsidR="00C80E3B" w:rsidRPr="004D59A5" w:rsidRDefault="008105A2" w:rsidP="00C80E3B">
            <w:pPr>
              <w:rPr>
                <w:rFonts w:ascii="GHEA Grapalat" w:hAnsi="GHEA Grapalat"/>
                <w:b/>
                <w:bCs/>
                <w:sz w:val="20"/>
                <w:szCs w:val="20"/>
                <w:lang w:val="hy-AM"/>
              </w:rPr>
            </w:pPr>
            <w:r w:rsidRPr="004D59A5">
              <w:rPr>
                <w:rFonts w:ascii="GHEA Grapalat" w:hAnsi="GHEA Grapalat"/>
                <w:b/>
                <w:bCs/>
                <w:sz w:val="20"/>
                <w:szCs w:val="20"/>
                <w:lang w:val="hy-AM"/>
              </w:rPr>
              <w:t>Ֆունկցիոնալ ախտորոշիչ հետազոտություններ</w:t>
            </w:r>
          </w:p>
        </w:tc>
        <w:tc>
          <w:tcPr>
            <w:tcW w:w="1132" w:type="dxa"/>
            <w:vAlign w:val="center"/>
          </w:tcPr>
          <w:p w14:paraId="0A879B68" w14:textId="77777777" w:rsidR="00C80E3B" w:rsidRPr="004D59A5" w:rsidRDefault="00C80E3B" w:rsidP="00C80E3B">
            <w:pPr>
              <w:rPr>
                <w:rFonts w:ascii="GHEA Grapalat" w:hAnsi="GHEA Grapalat"/>
                <w:sz w:val="20"/>
                <w:szCs w:val="20"/>
                <w:lang w:val="hy-AM"/>
              </w:rPr>
            </w:pPr>
          </w:p>
        </w:tc>
        <w:tc>
          <w:tcPr>
            <w:tcW w:w="1624" w:type="dxa"/>
          </w:tcPr>
          <w:p w14:paraId="0F61A1C7" w14:textId="77777777" w:rsidR="00C80E3B" w:rsidRPr="004D59A5" w:rsidRDefault="00C80E3B" w:rsidP="00C80E3B">
            <w:pPr>
              <w:rPr>
                <w:rFonts w:ascii="GHEA Grapalat" w:hAnsi="GHEA Grapalat"/>
                <w:sz w:val="20"/>
                <w:szCs w:val="20"/>
                <w:lang w:val="hy-AM"/>
              </w:rPr>
            </w:pPr>
          </w:p>
        </w:tc>
        <w:tc>
          <w:tcPr>
            <w:tcW w:w="1977" w:type="dxa"/>
            <w:vAlign w:val="center"/>
          </w:tcPr>
          <w:p w14:paraId="2F87FD3A" w14:textId="77777777" w:rsidR="00C80E3B" w:rsidRPr="004D59A5" w:rsidRDefault="00C80E3B" w:rsidP="00C80E3B">
            <w:pPr>
              <w:rPr>
                <w:rFonts w:ascii="GHEA Grapalat" w:hAnsi="GHEA Grapalat"/>
                <w:sz w:val="20"/>
                <w:szCs w:val="20"/>
                <w:lang w:val="hy-AM"/>
              </w:rPr>
            </w:pPr>
          </w:p>
        </w:tc>
        <w:tc>
          <w:tcPr>
            <w:tcW w:w="2286" w:type="dxa"/>
            <w:vAlign w:val="center"/>
          </w:tcPr>
          <w:p w14:paraId="0F0A5AD0" w14:textId="77777777" w:rsidR="00C80E3B" w:rsidRPr="004D59A5" w:rsidRDefault="00C80E3B" w:rsidP="00C80E3B">
            <w:pPr>
              <w:rPr>
                <w:rFonts w:ascii="GHEA Grapalat" w:hAnsi="GHEA Grapalat"/>
                <w:sz w:val="20"/>
                <w:szCs w:val="20"/>
                <w:lang w:val="hy-AM"/>
              </w:rPr>
            </w:pPr>
          </w:p>
        </w:tc>
        <w:tc>
          <w:tcPr>
            <w:tcW w:w="2161" w:type="dxa"/>
            <w:vAlign w:val="center"/>
          </w:tcPr>
          <w:p w14:paraId="1B4A8EA5" w14:textId="77777777" w:rsidR="00C80E3B" w:rsidRPr="004D59A5" w:rsidRDefault="00C80E3B" w:rsidP="00C80E3B">
            <w:pPr>
              <w:rPr>
                <w:rFonts w:ascii="GHEA Grapalat" w:hAnsi="GHEA Grapalat"/>
                <w:sz w:val="20"/>
                <w:szCs w:val="20"/>
                <w:lang w:val="hy-AM"/>
              </w:rPr>
            </w:pPr>
          </w:p>
        </w:tc>
        <w:tc>
          <w:tcPr>
            <w:tcW w:w="1808" w:type="dxa"/>
            <w:vAlign w:val="center"/>
          </w:tcPr>
          <w:p w14:paraId="164F0272" w14:textId="77777777" w:rsidR="00C80E3B" w:rsidRPr="004D59A5" w:rsidRDefault="00C80E3B" w:rsidP="00C80E3B">
            <w:pPr>
              <w:rPr>
                <w:rFonts w:ascii="GHEA Grapalat" w:hAnsi="GHEA Grapalat"/>
                <w:sz w:val="20"/>
                <w:szCs w:val="20"/>
                <w:lang w:val="hy-AM"/>
              </w:rPr>
            </w:pPr>
          </w:p>
        </w:tc>
      </w:tr>
      <w:tr w:rsidR="00C80E3B" w:rsidRPr="004D59A5" w14:paraId="553EA4AF" w14:textId="77777777" w:rsidTr="004D59A5">
        <w:tc>
          <w:tcPr>
            <w:tcW w:w="704" w:type="dxa"/>
            <w:vAlign w:val="center"/>
          </w:tcPr>
          <w:p w14:paraId="10D7952A" w14:textId="61752ADD" w:rsidR="00C80E3B" w:rsidRPr="004D59A5" w:rsidRDefault="008105A2" w:rsidP="004D59A5">
            <w:pPr>
              <w:jc w:val="center"/>
              <w:rPr>
                <w:rFonts w:ascii="GHEA Grapalat" w:hAnsi="GHEA Grapalat"/>
                <w:sz w:val="20"/>
                <w:szCs w:val="20"/>
              </w:rPr>
            </w:pPr>
            <w:r w:rsidRPr="004D59A5">
              <w:rPr>
                <w:rFonts w:ascii="GHEA Grapalat" w:hAnsi="GHEA Grapalat"/>
                <w:sz w:val="20"/>
                <w:szCs w:val="20"/>
              </w:rPr>
              <w:t>1</w:t>
            </w:r>
          </w:p>
        </w:tc>
        <w:tc>
          <w:tcPr>
            <w:tcW w:w="3171" w:type="dxa"/>
            <w:vAlign w:val="center"/>
          </w:tcPr>
          <w:p w14:paraId="39823457" w14:textId="11DF80AD" w:rsidR="00C80E3B" w:rsidRPr="004D59A5" w:rsidRDefault="008105A2" w:rsidP="00C80E3B">
            <w:pPr>
              <w:rPr>
                <w:rFonts w:ascii="GHEA Grapalat" w:hAnsi="GHEA Grapalat"/>
                <w:sz w:val="20"/>
                <w:szCs w:val="20"/>
                <w:lang w:val="hy-AM"/>
              </w:rPr>
            </w:pPr>
            <w:r w:rsidRPr="004D59A5">
              <w:rPr>
                <w:rFonts w:ascii="GHEA Grapalat" w:hAnsi="GHEA Grapalat"/>
                <w:sz w:val="20"/>
                <w:szCs w:val="20"/>
                <w:lang w:val="hy-AM"/>
              </w:rPr>
              <w:t>Էլեկտրասրտագրություն,</w:t>
            </w:r>
          </w:p>
        </w:tc>
        <w:tc>
          <w:tcPr>
            <w:tcW w:w="1132" w:type="dxa"/>
            <w:vAlign w:val="center"/>
          </w:tcPr>
          <w:p w14:paraId="531EBD67" w14:textId="77777777" w:rsidR="00C80E3B" w:rsidRPr="004D59A5" w:rsidRDefault="00C80E3B" w:rsidP="00C80E3B">
            <w:pPr>
              <w:rPr>
                <w:rFonts w:ascii="GHEA Grapalat" w:hAnsi="GHEA Grapalat"/>
                <w:sz w:val="20"/>
                <w:szCs w:val="20"/>
                <w:lang w:val="hy-AM"/>
              </w:rPr>
            </w:pPr>
          </w:p>
        </w:tc>
        <w:tc>
          <w:tcPr>
            <w:tcW w:w="1624" w:type="dxa"/>
          </w:tcPr>
          <w:p w14:paraId="5D55036A" w14:textId="77777777" w:rsidR="00C80E3B" w:rsidRPr="004D59A5" w:rsidRDefault="00C80E3B" w:rsidP="00C80E3B">
            <w:pPr>
              <w:rPr>
                <w:rFonts w:ascii="GHEA Grapalat" w:hAnsi="GHEA Grapalat"/>
                <w:sz w:val="20"/>
                <w:szCs w:val="20"/>
                <w:lang w:val="hy-AM"/>
              </w:rPr>
            </w:pPr>
          </w:p>
        </w:tc>
        <w:tc>
          <w:tcPr>
            <w:tcW w:w="1977" w:type="dxa"/>
            <w:vAlign w:val="center"/>
          </w:tcPr>
          <w:p w14:paraId="2170E209" w14:textId="77777777" w:rsidR="00C80E3B" w:rsidRPr="004D59A5" w:rsidRDefault="00C80E3B" w:rsidP="00C80E3B">
            <w:pPr>
              <w:rPr>
                <w:rFonts w:ascii="GHEA Grapalat" w:hAnsi="GHEA Grapalat"/>
                <w:sz w:val="20"/>
                <w:szCs w:val="20"/>
                <w:lang w:val="hy-AM"/>
              </w:rPr>
            </w:pPr>
          </w:p>
        </w:tc>
        <w:tc>
          <w:tcPr>
            <w:tcW w:w="2286" w:type="dxa"/>
            <w:vAlign w:val="center"/>
          </w:tcPr>
          <w:p w14:paraId="029C35A9" w14:textId="77777777" w:rsidR="00C80E3B" w:rsidRPr="004D59A5" w:rsidRDefault="00C80E3B" w:rsidP="00C80E3B">
            <w:pPr>
              <w:rPr>
                <w:rFonts w:ascii="GHEA Grapalat" w:hAnsi="GHEA Grapalat"/>
                <w:sz w:val="20"/>
                <w:szCs w:val="20"/>
                <w:lang w:val="hy-AM"/>
              </w:rPr>
            </w:pPr>
          </w:p>
        </w:tc>
        <w:tc>
          <w:tcPr>
            <w:tcW w:w="2161" w:type="dxa"/>
            <w:vAlign w:val="center"/>
          </w:tcPr>
          <w:p w14:paraId="3DC34553" w14:textId="77777777" w:rsidR="00C80E3B" w:rsidRPr="004D59A5" w:rsidRDefault="00C80E3B" w:rsidP="00C80E3B">
            <w:pPr>
              <w:rPr>
                <w:rFonts w:ascii="GHEA Grapalat" w:hAnsi="GHEA Grapalat"/>
                <w:sz w:val="20"/>
                <w:szCs w:val="20"/>
                <w:lang w:val="hy-AM"/>
              </w:rPr>
            </w:pPr>
          </w:p>
        </w:tc>
        <w:tc>
          <w:tcPr>
            <w:tcW w:w="1808" w:type="dxa"/>
            <w:vAlign w:val="center"/>
          </w:tcPr>
          <w:p w14:paraId="07474C16" w14:textId="77777777" w:rsidR="00C80E3B" w:rsidRPr="004D59A5" w:rsidRDefault="00C80E3B" w:rsidP="00C80E3B">
            <w:pPr>
              <w:rPr>
                <w:rFonts w:ascii="GHEA Grapalat" w:hAnsi="GHEA Grapalat"/>
                <w:sz w:val="20"/>
                <w:szCs w:val="20"/>
                <w:lang w:val="hy-AM"/>
              </w:rPr>
            </w:pPr>
          </w:p>
        </w:tc>
      </w:tr>
      <w:tr w:rsidR="00C80E3B" w:rsidRPr="004D59A5" w14:paraId="604A2A18" w14:textId="77777777" w:rsidTr="004D59A5">
        <w:tc>
          <w:tcPr>
            <w:tcW w:w="704" w:type="dxa"/>
            <w:vAlign w:val="center"/>
          </w:tcPr>
          <w:p w14:paraId="7333B92D" w14:textId="66FA4211" w:rsidR="00C80E3B" w:rsidRPr="004D59A5" w:rsidRDefault="008105A2" w:rsidP="004D59A5">
            <w:pPr>
              <w:jc w:val="center"/>
              <w:rPr>
                <w:rFonts w:ascii="GHEA Grapalat" w:hAnsi="GHEA Grapalat"/>
                <w:sz w:val="20"/>
                <w:szCs w:val="20"/>
              </w:rPr>
            </w:pPr>
            <w:r w:rsidRPr="004D59A5">
              <w:rPr>
                <w:rFonts w:ascii="GHEA Grapalat" w:hAnsi="GHEA Grapalat"/>
                <w:sz w:val="20"/>
                <w:szCs w:val="20"/>
              </w:rPr>
              <w:t>2</w:t>
            </w:r>
          </w:p>
        </w:tc>
        <w:tc>
          <w:tcPr>
            <w:tcW w:w="3171" w:type="dxa"/>
            <w:vAlign w:val="center"/>
          </w:tcPr>
          <w:p w14:paraId="2253E910" w14:textId="5216AB97" w:rsidR="00C80E3B" w:rsidRPr="004D59A5" w:rsidRDefault="008105A2" w:rsidP="00C80E3B">
            <w:pPr>
              <w:rPr>
                <w:rFonts w:ascii="GHEA Grapalat" w:hAnsi="GHEA Grapalat"/>
                <w:sz w:val="20"/>
                <w:szCs w:val="20"/>
                <w:lang w:val="hy-AM"/>
              </w:rPr>
            </w:pPr>
            <w:r w:rsidRPr="004D59A5">
              <w:rPr>
                <w:rFonts w:ascii="GHEA Grapalat" w:hAnsi="GHEA Grapalat"/>
                <w:sz w:val="20"/>
                <w:szCs w:val="20"/>
                <w:lang w:val="hy-AM"/>
              </w:rPr>
              <w:t>Սպիրոգրաֆիա</w:t>
            </w:r>
          </w:p>
        </w:tc>
        <w:tc>
          <w:tcPr>
            <w:tcW w:w="1132" w:type="dxa"/>
            <w:vAlign w:val="center"/>
          </w:tcPr>
          <w:p w14:paraId="0820CC14" w14:textId="77777777" w:rsidR="00C80E3B" w:rsidRPr="004D59A5" w:rsidRDefault="00C80E3B" w:rsidP="00C80E3B">
            <w:pPr>
              <w:rPr>
                <w:rFonts w:ascii="GHEA Grapalat" w:hAnsi="GHEA Grapalat"/>
                <w:sz w:val="20"/>
                <w:szCs w:val="20"/>
                <w:lang w:val="hy-AM"/>
              </w:rPr>
            </w:pPr>
          </w:p>
        </w:tc>
        <w:tc>
          <w:tcPr>
            <w:tcW w:w="1624" w:type="dxa"/>
          </w:tcPr>
          <w:p w14:paraId="6D41D6C2" w14:textId="77777777" w:rsidR="00C80E3B" w:rsidRPr="004D59A5" w:rsidRDefault="00C80E3B" w:rsidP="00C80E3B">
            <w:pPr>
              <w:rPr>
                <w:rFonts w:ascii="GHEA Grapalat" w:hAnsi="GHEA Grapalat"/>
                <w:sz w:val="20"/>
                <w:szCs w:val="20"/>
                <w:lang w:val="hy-AM"/>
              </w:rPr>
            </w:pPr>
          </w:p>
        </w:tc>
        <w:tc>
          <w:tcPr>
            <w:tcW w:w="1977" w:type="dxa"/>
            <w:vAlign w:val="center"/>
          </w:tcPr>
          <w:p w14:paraId="11D8B2DC" w14:textId="77777777" w:rsidR="00C80E3B" w:rsidRPr="004D59A5" w:rsidRDefault="00C80E3B" w:rsidP="00C80E3B">
            <w:pPr>
              <w:rPr>
                <w:rFonts w:ascii="GHEA Grapalat" w:hAnsi="GHEA Grapalat"/>
                <w:sz w:val="20"/>
                <w:szCs w:val="20"/>
                <w:lang w:val="hy-AM"/>
              </w:rPr>
            </w:pPr>
          </w:p>
        </w:tc>
        <w:tc>
          <w:tcPr>
            <w:tcW w:w="2286" w:type="dxa"/>
            <w:vAlign w:val="center"/>
          </w:tcPr>
          <w:p w14:paraId="4152686E" w14:textId="77777777" w:rsidR="00C80E3B" w:rsidRPr="004D59A5" w:rsidRDefault="00C80E3B" w:rsidP="00C80E3B">
            <w:pPr>
              <w:rPr>
                <w:rFonts w:ascii="GHEA Grapalat" w:hAnsi="GHEA Grapalat"/>
                <w:sz w:val="20"/>
                <w:szCs w:val="20"/>
                <w:lang w:val="hy-AM"/>
              </w:rPr>
            </w:pPr>
          </w:p>
        </w:tc>
        <w:tc>
          <w:tcPr>
            <w:tcW w:w="2161" w:type="dxa"/>
            <w:vAlign w:val="center"/>
          </w:tcPr>
          <w:p w14:paraId="117D1AE2" w14:textId="77777777" w:rsidR="00C80E3B" w:rsidRPr="004D59A5" w:rsidRDefault="00C80E3B" w:rsidP="00C80E3B">
            <w:pPr>
              <w:rPr>
                <w:rFonts w:ascii="GHEA Grapalat" w:hAnsi="GHEA Grapalat"/>
                <w:sz w:val="20"/>
                <w:szCs w:val="20"/>
                <w:lang w:val="hy-AM"/>
              </w:rPr>
            </w:pPr>
          </w:p>
        </w:tc>
        <w:tc>
          <w:tcPr>
            <w:tcW w:w="1808" w:type="dxa"/>
            <w:vAlign w:val="center"/>
          </w:tcPr>
          <w:p w14:paraId="077CF831" w14:textId="77777777" w:rsidR="00C80E3B" w:rsidRPr="004D59A5" w:rsidRDefault="00C80E3B" w:rsidP="00C80E3B">
            <w:pPr>
              <w:rPr>
                <w:rFonts w:ascii="GHEA Grapalat" w:hAnsi="GHEA Grapalat"/>
                <w:sz w:val="20"/>
                <w:szCs w:val="20"/>
                <w:lang w:val="hy-AM"/>
              </w:rPr>
            </w:pPr>
          </w:p>
        </w:tc>
      </w:tr>
      <w:tr w:rsidR="00C80E3B" w:rsidRPr="004D59A5" w14:paraId="7F974A75" w14:textId="77777777" w:rsidTr="004D59A5">
        <w:tc>
          <w:tcPr>
            <w:tcW w:w="704" w:type="dxa"/>
            <w:vAlign w:val="center"/>
          </w:tcPr>
          <w:p w14:paraId="3EB5457A" w14:textId="2C8C4780" w:rsidR="00C80E3B" w:rsidRPr="004D59A5" w:rsidRDefault="008105A2" w:rsidP="004D59A5">
            <w:pPr>
              <w:jc w:val="center"/>
              <w:rPr>
                <w:rFonts w:ascii="GHEA Grapalat" w:hAnsi="GHEA Grapalat"/>
                <w:b/>
                <w:bCs/>
                <w:sz w:val="20"/>
                <w:szCs w:val="20"/>
              </w:rPr>
            </w:pPr>
            <w:r w:rsidRPr="004D59A5">
              <w:rPr>
                <w:rFonts w:ascii="GHEA Grapalat" w:hAnsi="GHEA Grapalat"/>
                <w:b/>
                <w:bCs/>
                <w:sz w:val="20"/>
                <w:szCs w:val="20"/>
              </w:rPr>
              <w:t>8.12</w:t>
            </w:r>
          </w:p>
        </w:tc>
        <w:tc>
          <w:tcPr>
            <w:tcW w:w="3171" w:type="dxa"/>
            <w:vAlign w:val="center"/>
          </w:tcPr>
          <w:p w14:paraId="4B373568" w14:textId="6CF88C5B" w:rsidR="00C80E3B" w:rsidRPr="004D59A5" w:rsidRDefault="008105A2" w:rsidP="00C80E3B">
            <w:pPr>
              <w:rPr>
                <w:rFonts w:ascii="GHEA Grapalat" w:hAnsi="GHEA Grapalat"/>
                <w:b/>
                <w:bCs/>
                <w:sz w:val="20"/>
                <w:szCs w:val="20"/>
                <w:lang w:val="hy-AM"/>
              </w:rPr>
            </w:pPr>
            <w:r w:rsidRPr="004D59A5">
              <w:rPr>
                <w:rFonts w:ascii="GHEA Grapalat" w:hAnsi="GHEA Grapalat"/>
                <w:b/>
                <w:bCs/>
                <w:sz w:val="20"/>
                <w:szCs w:val="20"/>
                <w:lang w:val="hy-AM"/>
              </w:rPr>
              <w:t>Ստրիպ թեսթերի առկայություն, այդ թվում</w:t>
            </w:r>
          </w:p>
        </w:tc>
        <w:tc>
          <w:tcPr>
            <w:tcW w:w="1132" w:type="dxa"/>
            <w:vAlign w:val="center"/>
          </w:tcPr>
          <w:p w14:paraId="2008B9B0" w14:textId="38A6AAF0" w:rsidR="00C80E3B" w:rsidRPr="004D59A5" w:rsidRDefault="008105A2" w:rsidP="00C80E3B">
            <w:pPr>
              <w:rPr>
                <w:rFonts w:ascii="GHEA Grapalat" w:hAnsi="GHEA Grapalat"/>
                <w:b/>
                <w:bCs/>
                <w:sz w:val="20"/>
                <w:szCs w:val="20"/>
                <w:lang w:val="hy-AM"/>
              </w:rPr>
            </w:pPr>
            <w:r w:rsidRPr="004D59A5">
              <w:rPr>
                <w:rFonts w:ascii="GHEA Grapalat" w:hAnsi="GHEA Grapalat"/>
                <w:b/>
                <w:bCs/>
                <w:sz w:val="20"/>
                <w:szCs w:val="20"/>
                <w:lang w:val="hy-AM"/>
              </w:rPr>
              <w:t>քանակ</w:t>
            </w:r>
          </w:p>
        </w:tc>
        <w:tc>
          <w:tcPr>
            <w:tcW w:w="1624" w:type="dxa"/>
          </w:tcPr>
          <w:p w14:paraId="09C865CA" w14:textId="77777777" w:rsidR="00C80E3B" w:rsidRPr="004D59A5" w:rsidRDefault="00C80E3B" w:rsidP="00C80E3B">
            <w:pPr>
              <w:rPr>
                <w:rFonts w:ascii="GHEA Grapalat" w:hAnsi="GHEA Grapalat"/>
                <w:sz w:val="20"/>
                <w:szCs w:val="20"/>
                <w:lang w:val="hy-AM"/>
              </w:rPr>
            </w:pPr>
          </w:p>
        </w:tc>
        <w:tc>
          <w:tcPr>
            <w:tcW w:w="1977" w:type="dxa"/>
            <w:vAlign w:val="center"/>
          </w:tcPr>
          <w:p w14:paraId="67F5A97B" w14:textId="77777777" w:rsidR="00C80E3B" w:rsidRPr="004D59A5" w:rsidRDefault="00C80E3B" w:rsidP="00C80E3B">
            <w:pPr>
              <w:rPr>
                <w:rFonts w:ascii="GHEA Grapalat" w:hAnsi="GHEA Grapalat"/>
                <w:sz w:val="20"/>
                <w:szCs w:val="20"/>
                <w:lang w:val="hy-AM"/>
              </w:rPr>
            </w:pPr>
          </w:p>
        </w:tc>
        <w:tc>
          <w:tcPr>
            <w:tcW w:w="2286" w:type="dxa"/>
            <w:vAlign w:val="center"/>
          </w:tcPr>
          <w:p w14:paraId="5673CF3D" w14:textId="77777777" w:rsidR="00C80E3B" w:rsidRPr="004D59A5" w:rsidRDefault="00C80E3B" w:rsidP="00C80E3B">
            <w:pPr>
              <w:rPr>
                <w:rFonts w:ascii="GHEA Grapalat" w:hAnsi="GHEA Grapalat"/>
                <w:sz w:val="20"/>
                <w:szCs w:val="20"/>
                <w:lang w:val="hy-AM"/>
              </w:rPr>
            </w:pPr>
          </w:p>
        </w:tc>
        <w:tc>
          <w:tcPr>
            <w:tcW w:w="2161" w:type="dxa"/>
            <w:vAlign w:val="center"/>
          </w:tcPr>
          <w:p w14:paraId="33E24528" w14:textId="77777777" w:rsidR="00C80E3B" w:rsidRPr="004D59A5" w:rsidRDefault="00C80E3B" w:rsidP="00C80E3B">
            <w:pPr>
              <w:rPr>
                <w:rFonts w:ascii="GHEA Grapalat" w:hAnsi="GHEA Grapalat"/>
                <w:sz w:val="20"/>
                <w:szCs w:val="20"/>
                <w:lang w:val="hy-AM"/>
              </w:rPr>
            </w:pPr>
          </w:p>
        </w:tc>
        <w:tc>
          <w:tcPr>
            <w:tcW w:w="1808" w:type="dxa"/>
            <w:vAlign w:val="center"/>
          </w:tcPr>
          <w:p w14:paraId="0A83DBE3" w14:textId="77777777" w:rsidR="00C80E3B" w:rsidRPr="004D59A5" w:rsidRDefault="00C80E3B" w:rsidP="00C80E3B">
            <w:pPr>
              <w:rPr>
                <w:rFonts w:ascii="GHEA Grapalat" w:hAnsi="GHEA Grapalat"/>
                <w:sz w:val="20"/>
                <w:szCs w:val="20"/>
                <w:lang w:val="hy-AM"/>
              </w:rPr>
            </w:pPr>
          </w:p>
        </w:tc>
      </w:tr>
      <w:tr w:rsidR="00C80E3B" w:rsidRPr="004D59A5" w14:paraId="2033CF6B" w14:textId="77777777" w:rsidTr="004D59A5">
        <w:tc>
          <w:tcPr>
            <w:tcW w:w="704" w:type="dxa"/>
            <w:vAlign w:val="center"/>
          </w:tcPr>
          <w:p w14:paraId="17A0479F" w14:textId="5DE378B6" w:rsidR="00C80E3B" w:rsidRPr="004D59A5" w:rsidRDefault="008105A2" w:rsidP="004D59A5">
            <w:pPr>
              <w:jc w:val="center"/>
              <w:rPr>
                <w:rFonts w:ascii="GHEA Grapalat" w:hAnsi="GHEA Grapalat"/>
                <w:sz w:val="20"/>
                <w:szCs w:val="20"/>
              </w:rPr>
            </w:pPr>
            <w:r w:rsidRPr="004D59A5">
              <w:rPr>
                <w:rFonts w:ascii="GHEA Grapalat" w:hAnsi="GHEA Grapalat"/>
                <w:sz w:val="20"/>
                <w:szCs w:val="20"/>
              </w:rPr>
              <w:t>1</w:t>
            </w:r>
          </w:p>
        </w:tc>
        <w:tc>
          <w:tcPr>
            <w:tcW w:w="3171" w:type="dxa"/>
            <w:vAlign w:val="center"/>
          </w:tcPr>
          <w:p w14:paraId="7AE863C4" w14:textId="4CFD66F8" w:rsidR="00C80E3B" w:rsidRPr="004D59A5" w:rsidRDefault="008105A2" w:rsidP="00C80E3B">
            <w:pPr>
              <w:rPr>
                <w:rFonts w:ascii="GHEA Grapalat" w:hAnsi="GHEA Grapalat"/>
                <w:sz w:val="20"/>
                <w:szCs w:val="20"/>
                <w:lang w:val="hy-AM"/>
              </w:rPr>
            </w:pPr>
            <w:r w:rsidRPr="004D59A5">
              <w:rPr>
                <w:rFonts w:ascii="GHEA Grapalat" w:hAnsi="GHEA Grapalat"/>
                <w:sz w:val="20"/>
                <w:szCs w:val="20"/>
                <w:lang w:val="hy-AM"/>
              </w:rPr>
              <w:t>խոլեստերին</w:t>
            </w:r>
          </w:p>
        </w:tc>
        <w:tc>
          <w:tcPr>
            <w:tcW w:w="1132" w:type="dxa"/>
            <w:vAlign w:val="center"/>
          </w:tcPr>
          <w:p w14:paraId="40486192" w14:textId="77777777" w:rsidR="00C80E3B" w:rsidRPr="004D59A5" w:rsidRDefault="00C80E3B" w:rsidP="00C80E3B">
            <w:pPr>
              <w:rPr>
                <w:rFonts w:ascii="GHEA Grapalat" w:hAnsi="GHEA Grapalat"/>
                <w:sz w:val="20"/>
                <w:szCs w:val="20"/>
                <w:lang w:val="hy-AM"/>
              </w:rPr>
            </w:pPr>
          </w:p>
        </w:tc>
        <w:tc>
          <w:tcPr>
            <w:tcW w:w="1624" w:type="dxa"/>
          </w:tcPr>
          <w:p w14:paraId="33D3F22F" w14:textId="77777777" w:rsidR="00C80E3B" w:rsidRPr="004D59A5" w:rsidRDefault="00C80E3B" w:rsidP="00C80E3B">
            <w:pPr>
              <w:rPr>
                <w:rFonts w:ascii="GHEA Grapalat" w:hAnsi="GHEA Grapalat"/>
                <w:sz w:val="20"/>
                <w:szCs w:val="20"/>
                <w:lang w:val="hy-AM"/>
              </w:rPr>
            </w:pPr>
          </w:p>
        </w:tc>
        <w:tc>
          <w:tcPr>
            <w:tcW w:w="1977" w:type="dxa"/>
            <w:vAlign w:val="center"/>
          </w:tcPr>
          <w:p w14:paraId="64FECE3D" w14:textId="77777777" w:rsidR="00C80E3B" w:rsidRPr="004D59A5" w:rsidRDefault="00C80E3B" w:rsidP="00C80E3B">
            <w:pPr>
              <w:rPr>
                <w:rFonts w:ascii="GHEA Grapalat" w:hAnsi="GHEA Grapalat"/>
                <w:sz w:val="20"/>
                <w:szCs w:val="20"/>
                <w:lang w:val="hy-AM"/>
              </w:rPr>
            </w:pPr>
          </w:p>
        </w:tc>
        <w:tc>
          <w:tcPr>
            <w:tcW w:w="2286" w:type="dxa"/>
            <w:vAlign w:val="center"/>
          </w:tcPr>
          <w:p w14:paraId="1E3AD9D9" w14:textId="77777777" w:rsidR="00C80E3B" w:rsidRPr="004D59A5" w:rsidRDefault="00C80E3B" w:rsidP="00C80E3B">
            <w:pPr>
              <w:rPr>
                <w:rFonts w:ascii="GHEA Grapalat" w:hAnsi="GHEA Grapalat"/>
                <w:sz w:val="20"/>
                <w:szCs w:val="20"/>
                <w:lang w:val="hy-AM"/>
              </w:rPr>
            </w:pPr>
          </w:p>
        </w:tc>
        <w:tc>
          <w:tcPr>
            <w:tcW w:w="2161" w:type="dxa"/>
            <w:vAlign w:val="center"/>
          </w:tcPr>
          <w:p w14:paraId="52C40B95" w14:textId="77777777" w:rsidR="00C80E3B" w:rsidRPr="004D59A5" w:rsidRDefault="00C80E3B" w:rsidP="00C80E3B">
            <w:pPr>
              <w:rPr>
                <w:rFonts w:ascii="GHEA Grapalat" w:hAnsi="GHEA Grapalat"/>
                <w:sz w:val="20"/>
                <w:szCs w:val="20"/>
                <w:lang w:val="hy-AM"/>
              </w:rPr>
            </w:pPr>
          </w:p>
        </w:tc>
        <w:tc>
          <w:tcPr>
            <w:tcW w:w="1808" w:type="dxa"/>
            <w:vAlign w:val="center"/>
          </w:tcPr>
          <w:p w14:paraId="45FD4458" w14:textId="77777777" w:rsidR="00C80E3B" w:rsidRPr="004D59A5" w:rsidRDefault="00C80E3B" w:rsidP="00C80E3B">
            <w:pPr>
              <w:rPr>
                <w:rFonts w:ascii="GHEA Grapalat" w:hAnsi="GHEA Grapalat"/>
                <w:sz w:val="20"/>
                <w:szCs w:val="20"/>
                <w:lang w:val="hy-AM"/>
              </w:rPr>
            </w:pPr>
          </w:p>
        </w:tc>
      </w:tr>
      <w:tr w:rsidR="008105A2" w:rsidRPr="004D59A5" w14:paraId="6D07AFBE" w14:textId="77777777" w:rsidTr="004D59A5">
        <w:tc>
          <w:tcPr>
            <w:tcW w:w="704" w:type="dxa"/>
            <w:vAlign w:val="center"/>
          </w:tcPr>
          <w:p w14:paraId="73B64B90" w14:textId="7A9AD447" w:rsidR="008105A2" w:rsidRPr="004D59A5" w:rsidRDefault="008105A2" w:rsidP="004D59A5">
            <w:pPr>
              <w:jc w:val="center"/>
              <w:rPr>
                <w:rFonts w:ascii="GHEA Grapalat" w:hAnsi="GHEA Grapalat"/>
                <w:sz w:val="20"/>
                <w:szCs w:val="20"/>
              </w:rPr>
            </w:pPr>
            <w:r w:rsidRPr="004D59A5">
              <w:rPr>
                <w:rFonts w:ascii="GHEA Grapalat" w:hAnsi="GHEA Grapalat"/>
                <w:sz w:val="20"/>
                <w:szCs w:val="20"/>
              </w:rPr>
              <w:t>2</w:t>
            </w:r>
          </w:p>
        </w:tc>
        <w:tc>
          <w:tcPr>
            <w:tcW w:w="3171" w:type="dxa"/>
            <w:vAlign w:val="center"/>
          </w:tcPr>
          <w:p w14:paraId="337DBE3C" w14:textId="35B3B87A" w:rsidR="008105A2" w:rsidRPr="004D59A5" w:rsidRDefault="008105A2" w:rsidP="00C80E3B">
            <w:pPr>
              <w:rPr>
                <w:rFonts w:ascii="GHEA Grapalat" w:hAnsi="GHEA Grapalat"/>
                <w:sz w:val="20"/>
                <w:szCs w:val="20"/>
                <w:lang w:val="hy-AM"/>
              </w:rPr>
            </w:pPr>
            <w:r w:rsidRPr="004D59A5">
              <w:rPr>
                <w:rFonts w:ascii="GHEA Grapalat" w:hAnsi="GHEA Grapalat"/>
                <w:sz w:val="20"/>
                <w:szCs w:val="20"/>
                <w:lang w:val="hy-AM"/>
              </w:rPr>
              <w:t>գլյուկոզա</w:t>
            </w:r>
          </w:p>
        </w:tc>
        <w:tc>
          <w:tcPr>
            <w:tcW w:w="1132" w:type="dxa"/>
            <w:vAlign w:val="center"/>
          </w:tcPr>
          <w:p w14:paraId="79F7E56D" w14:textId="77777777" w:rsidR="008105A2" w:rsidRPr="004D59A5" w:rsidRDefault="008105A2" w:rsidP="00C80E3B">
            <w:pPr>
              <w:rPr>
                <w:rFonts w:ascii="GHEA Grapalat" w:hAnsi="GHEA Grapalat"/>
                <w:sz w:val="20"/>
                <w:szCs w:val="20"/>
                <w:lang w:val="hy-AM"/>
              </w:rPr>
            </w:pPr>
          </w:p>
        </w:tc>
        <w:tc>
          <w:tcPr>
            <w:tcW w:w="1624" w:type="dxa"/>
          </w:tcPr>
          <w:p w14:paraId="36297A70" w14:textId="77777777" w:rsidR="008105A2" w:rsidRPr="004D59A5" w:rsidRDefault="008105A2" w:rsidP="00C80E3B">
            <w:pPr>
              <w:rPr>
                <w:rFonts w:ascii="GHEA Grapalat" w:hAnsi="GHEA Grapalat"/>
                <w:sz w:val="20"/>
                <w:szCs w:val="20"/>
                <w:lang w:val="hy-AM"/>
              </w:rPr>
            </w:pPr>
          </w:p>
        </w:tc>
        <w:tc>
          <w:tcPr>
            <w:tcW w:w="1977" w:type="dxa"/>
            <w:vAlign w:val="center"/>
          </w:tcPr>
          <w:p w14:paraId="704AEDA1" w14:textId="77777777" w:rsidR="008105A2" w:rsidRPr="004D59A5" w:rsidRDefault="008105A2" w:rsidP="00C80E3B">
            <w:pPr>
              <w:rPr>
                <w:rFonts w:ascii="GHEA Grapalat" w:hAnsi="GHEA Grapalat"/>
                <w:sz w:val="20"/>
                <w:szCs w:val="20"/>
                <w:lang w:val="hy-AM"/>
              </w:rPr>
            </w:pPr>
          </w:p>
        </w:tc>
        <w:tc>
          <w:tcPr>
            <w:tcW w:w="2286" w:type="dxa"/>
            <w:vAlign w:val="center"/>
          </w:tcPr>
          <w:p w14:paraId="058B3C9E" w14:textId="77777777" w:rsidR="008105A2" w:rsidRPr="004D59A5" w:rsidRDefault="008105A2" w:rsidP="00C80E3B">
            <w:pPr>
              <w:rPr>
                <w:rFonts w:ascii="GHEA Grapalat" w:hAnsi="GHEA Grapalat"/>
                <w:sz w:val="20"/>
                <w:szCs w:val="20"/>
                <w:lang w:val="hy-AM"/>
              </w:rPr>
            </w:pPr>
          </w:p>
        </w:tc>
        <w:tc>
          <w:tcPr>
            <w:tcW w:w="2161" w:type="dxa"/>
            <w:vAlign w:val="center"/>
          </w:tcPr>
          <w:p w14:paraId="49A12814" w14:textId="77777777" w:rsidR="008105A2" w:rsidRPr="004D59A5" w:rsidRDefault="008105A2" w:rsidP="00C80E3B">
            <w:pPr>
              <w:rPr>
                <w:rFonts w:ascii="GHEA Grapalat" w:hAnsi="GHEA Grapalat"/>
                <w:sz w:val="20"/>
                <w:szCs w:val="20"/>
                <w:lang w:val="hy-AM"/>
              </w:rPr>
            </w:pPr>
          </w:p>
        </w:tc>
        <w:tc>
          <w:tcPr>
            <w:tcW w:w="1808" w:type="dxa"/>
            <w:vAlign w:val="center"/>
          </w:tcPr>
          <w:p w14:paraId="468B6753" w14:textId="77777777" w:rsidR="008105A2" w:rsidRPr="004D59A5" w:rsidRDefault="008105A2" w:rsidP="00C80E3B">
            <w:pPr>
              <w:rPr>
                <w:rFonts w:ascii="GHEA Grapalat" w:hAnsi="GHEA Grapalat"/>
                <w:sz w:val="20"/>
                <w:szCs w:val="20"/>
                <w:lang w:val="hy-AM"/>
              </w:rPr>
            </w:pPr>
          </w:p>
        </w:tc>
      </w:tr>
      <w:tr w:rsidR="008105A2" w:rsidRPr="004D59A5" w14:paraId="09521BC7" w14:textId="77777777" w:rsidTr="004D59A5">
        <w:tc>
          <w:tcPr>
            <w:tcW w:w="704" w:type="dxa"/>
            <w:vAlign w:val="center"/>
          </w:tcPr>
          <w:p w14:paraId="5475213C" w14:textId="20CE92CB" w:rsidR="008105A2" w:rsidRPr="004D59A5" w:rsidRDefault="008105A2" w:rsidP="004D59A5">
            <w:pPr>
              <w:jc w:val="center"/>
              <w:rPr>
                <w:rFonts w:ascii="GHEA Grapalat" w:hAnsi="GHEA Grapalat"/>
                <w:sz w:val="20"/>
                <w:szCs w:val="20"/>
              </w:rPr>
            </w:pPr>
            <w:r w:rsidRPr="004D59A5">
              <w:rPr>
                <w:rFonts w:ascii="GHEA Grapalat" w:hAnsi="GHEA Grapalat"/>
                <w:sz w:val="20"/>
                <w:szCs w:val="20"/>
              </w:rPr>
              <w:t>3</w:t>
            </w:r>
          </w:p>
        </w:tc>
        <w:tc>
          <w:tcPr>
            <w:tcW w:w="3171" w:type="dxa"/>
            <w:vAlign w:val="center"/>
          </w:tcPr>
          <w:p w14:paraId="2C88CAE6" w14:textId="20AEC2E1" w:rsidR="008105A2" w:rsidRPr="004D59A5" w:rsidRDefault="008105A2" w:rsidP="00C80E3B">
            <w:pPr>
              <w:rPr>
                <w:rFonts w:ascii="GHEA Grapalat" w:hAnsi="GHEA Grapalat"/>
                <w:sz w:val="20"/>
                <w:szCs w:val="20"/>
                <w:lang w:val="hy-AM"/>
              </w:rPr>
            </w:pPr>
            <w:r w:rsidRPr="004D59A5">
              <w:rPr>
                <w:rFonts w:ascii="GHEA Grapalat" w:hAnsi="GHEA Grapalat"/>
                <w:sz w:val="20"/>
                <w:szCs w:val="20"/>
                <w:lang w:val="hy-AM"/>
              </w:rPr>
              <w:t>գլիկոլիզացված հեմոգլոբինի որոշման համար</w:t>
            </w:r>
          </w:p>
        </w:tc>
        <w:tc>
          <w:tcPr>
            <w:tcW w:w="1132" w:type="dxa"/>
            <w:vAlign w:val="center"/>
          </w:tcPr>
          <w:p w14:paraId="16DC93B4" w14:textId="77777777" w:rsidR="008105A2" w:rsidRPr="004D59A5" w:rsidRDefault="008105A2" w:rsidP="00C80E3B">
            <w:pPr>
              <w:rPr>
                <w:rFonts w:ascii="GHEA Grapalat" w:hAnsi="GHEA Grapalat"/>
                <w:sz w:val="20"/>
                <w:szCs w:val="20"/>
                <w:lang w:val="hy-AM"/>
              </w:rPr>
            </w:pPr>
          </w:p>
        </w:tc>
        <w:tc>
          <w:tcPr>
            <w:tcW w:w="1624" w:type="dxa"/>
          </w:tcPr>
          <w:p w14:paraId="271B1212" w14:textId="77777777" w:rsidR="008105A2" w:rsidRPr="004D59A5" w:rsidRDefault="008105A2" w:rsidP="00C80E3B">
            <w:pPr>
              <w:rPr>
                <w:rFonts w:ascii="GHEA Grapalat" w:hAnsi="GHEA Grapalat"/>
                <w:sz w:val="20"/>
                <w:szCs w:val="20"/>
                <w:lang w:val="hy-AM"/>
              </w:rPr>
            </w:pPr>
          </w:p>
        </w:tc>
        <w:tc>
          <w:tcPr>
            <w:tcW w:w="1977" w:type="dxa"/>
            <w:vAlign w:val="center"/>
          </w:tcPr>
          <w:p w14:paraId="5491006C" w14:textId="77777777" w:rsidR="008105A2" w:rsidRPr="004D59A5" w:rsidRDefault="008105A2" w:rsidP="00C80E3B">
            <w:pPr>
              <w:rPr>
                <w:rFonts w:ascii="GHEA Grapalat" w:hAnsi="GHEA Grapalat"/>
                <w:sz w:val="20"/>
                <w:szCs w:val="20"/>
                <w:lang w:val="hy-AM"/>
              </w:rPr>
            </w:pPr>
          </w:p>
        </w:tc>
        <w:tc>
          <w:tcPr>
            <w:tcW w:w="2286" w:type="dxa"/>
            <w:vAlign w:val="center"/>
          </w:tcPr>
          <w:p w14:paraId="59CA1ECD" w14:textId="77777777" w:rsidR="008105A2" w:rsidRPr="004D59A5" w:rsidRDefault="008105A2" w:rsidP="00C80E3B">
            <w:pPr>
              <w:rPr>
                <w:rFonts w:ascii="GHEA Grapalat" w:hAnsi="GHEA Grapalat"/>
                <w:sz w:val="20"/>
                <w:szCs w:val="20"/>
                <w:lang w:val="hy-AM"/>
              </w:rPr>
            </w:pPr>
          </w:p>
        </w:tc>
        <w:tc>
          <w:tcPr>
            <w:tcW w:w="2161" w:type="dxa"/>
            <w:vAlign w:val="center"/>
          </w:tcPr>
          <w:p w14:paraId="3A0C8A12" w14:textId="77777777" w:rsidR="008105A2" w:rsidRPr="004D59A5" w:rsidRDefault="008105A2" w:rsidP="00C80E3B">
            <w:pPr>
              <w:rPr>
                <w:rFonts w:ascii="GHEA Grapalat" w:hAnsi="GHEA Grapalat"/>
                <w:sz w:val="20"/>
                <w:szCs w:val="20"/>
                <w:lang w:val="hy-AM"/>
              </w:rPr>
            </w:pPr>
          </w:p>
        </w:tc>
        <w:tc>
          <w:tcPr>
            <w:tcW w:w="1808" w:type="dxa"/>
            <w:vAlign w:val="center"/>
          </w:tcPr>
          <w:p w14:paraId="0E19A816" w14:textId="77777777" w:rsidR="008105A2" w:rsidRPr="004D59A5" w:rsidRDefault="008105A2" w:rsidP="00C80E3B">
            <w:pPr>
              <w:rPr>
                <w:rFonts w:ascii="GHEA Grapalat" w:hAnsi="GHEA Grapalat"/>
                <w:sz w:val="20"/>
                <w:szCs w:val="20"/>
                <w:lang w:val="hy-AM"/>
              </w:rPr>
            </w:pPr>
          </w:p>
        </w:tc>
      </w:tr>
      <w:tr w:rsidR="008105A2" w:rsidRPr="004D59A5" w14:paraId="5D49ABCB" w14:textId="77777777" w:rsidTr="004D59A5">
        <w:tc>
          <w:tcPr>
            <w:tcW w:w="704" w:type="dxa"/>
            <w:vAlign w:val="center"/>
          </w:tcPr>
          <w:p w14:paraId="0970AF1C" w14:textId="2FE237E9" w:rsidR="008105A2" w:rsidRPr="004D59A5" w:rsidRDefault="008105A2" w:rsidP="004D59A5">
            <w:pPr>
              <w:jc w:val="center"/>
              <w:rPr>
                <w:rFonts w:ascii="GHEA Grapalat" w:hAnsi="GHEA Grapalat"/>
                <w:sz w:val="20"/>
                <w:szCs w:val="20"/>
              </w:rPr>
            </w:pPr>
            <w:r w:rsidRPr="004D59A5">
              <w:rPr>
                <w:rFonts w:ascii="GHEA Grapalat" w:hAnsi="GHEA Grapalat"/>
                <w:sz w:val="20"/>
                <w:szCs w:val="20"/>
              </w:rPr>
              <w:t>4</w:t>
            </w:r>
          </w:p>
        </w:tc>
        <w:tc>
          <w:tcPr>
            <w:tcW w:w="3171" w:type="dxa"/>
            <w:vAlign w:val="center"/>
          </w:tcPr>
          <w:p w14:paraId="42FA7BCB" w14:textId="312CDF32" w:rsidR="008105A2" w:rsidRPr="004D59A5" w:rsidRDefault="008105A2" w:rsidP="00C80E3B">
            <w:pPr>
              <w:rPr>
                <w:rFonts w:ascii="GHEA Grapalat" w:hAnsi="GHEA Grapalat"/>
                <w:sz w:val="20"/>
                <w:szCs w:val="20"/>
                <w:lang w:val="hy-AM"/>
              </w:rPr>
            </w:pPr>
            <w:r w:rsidRPr="004D59A5">
              <w:rPr>
                <w:rFonts w:ascii="GHEA Grapalat" w:hAnsi="GHEA Grapalat"/>
                <w:sz w:val="20"/>
                <w:szCs w:val="20"/>
                <w:lang w:val="hy-AM"/>
              </w:rPr>
              <w:t>ստրեպտոկոկի ստրիպ</w:t>
            </w:r>
          </w:p>
        </w:tc>
        <w:tc>
          <w:tcPr>
            <w:tcW w:w="1132" w:type="dxa"/>
            <w:vAlign w:val="center"/>
          </w:tcPr>
          <w:p w14:paraId="1E6C048C" w14:textId="77777777" w:rsidR="008105A2" w:rsidRPr="004D59A5" w:rsidRDefault="008105A2" w:rsidP="00C80E3B">
            <w:pPr>
              <w:rPr>
                <w:rFonts w:ascii="GHEA Grapalat" w:hAnsi="GHEA Grapalat"/>
                <w:sz w:val="20"/>
                <w:szCs w:val="20"/>
                <w:lang w:val="hy-AM"/>
              </w:rPr>
            </w:pPr>
          </w:p>
        </w:tc>
        <w:tc>
          <w:tcPr>
            <w:tcW w:w="1624" w:type="dxa"/>
          </w:tcPr>
          <w:p w14:paraId="30F7349E" w14:textId="77777777" w:rsidR="008105A2" w:rsidRPr="004D59A5" w:rsidRDefault="008105A2" w:rsidP="00C80E3B">
            <w:pPr>
              <w:rPr>
                <w:rFonts w:ascii="GHEA Grapalat" w:hAnsi="GHEA Grapalat"/>
                <w:sz w:val="20"/>
                <w:szCs w:val="20"/>
                <w:lang w:val="hy-AM"/>
              </w:rPr>
            </w:pPr>
          </w:p>
        </w:tc>
        <w:tc>
          <w:tcPr>
            <w:tcW w:w="1977" w:type="dxa"/>
            <w:vAlign w:val="center"/>
          </w:tcPr>
          <w:p w14:paraId="16AA6F5D" w14:textId="77777777" w:rsidR="008105A2" w:rsidRPr="004D59A5" w:rsidRDefault="008105A2" w:rsidP="00C80E3B">
            <w:pPr>
              <w:rPr>
                <w:rFonts w:ascii="GHEA Grapalat" w:hAnsi="GHEA Grapalat"/>
                <w:sz w:val="20"/>
                <w:szCs w:val="20"/>
                <w:lang w:val="hy-AM"/>
              </w:rPr>
            </w:pPr>
          </w:p>
        </w:tc>
        <w:tc>
          <w:tcPr>
            <w:tcW w:w="2286" w:type="dxa"/>
            <w:vAlign w:val="center"/>
          </w:tcPr>
          <w:p w14:paraId="237EEDB9" w14:textId="77777777" w:rsidR="008105A2" w:rsidRPr="004D59A5" w:rsidRDefault="008105A2" w:rsidP="00C80E3B">
            <w:pPr>
              <w:rPr>
                <w:rFonts w:ascii="GHEA Grapalat" w:hAnsi="GHEA Grapalat"/>
                <w:sz w:val="20"/>
                <w:szCs w:val="20"/>
                <w:lang w:val="hy-AM"/>
              </w:rPr>
            </w:pPr>
          </w:p>
        </w:tc>
        <w:tc>
          <w:tcPr>
            <w:tcW w:w="2161" w:type="dxa"/>
            <w:vAlign w:val="center"/>
          </w:tcPr>
          <w:p w14:paraId="577288C1" w14:textId="77777777" w:rsidR="008105A2" w:rsidRPr="004D59A5" w:rsidRDefault="008105A2" w:rsidP="00C80E3B">
            <w:pPr>
              <w:rPr>
                <w:rFonts w:ascii="GHEA Grapalat" w:hAnsi="GHEA Grapalat"/>
                <w:sz w:val="20"/>
                <w:szCs w:val="20"/>
                <w:lang w:val="hy-AM"/>
              </w:rPr>
            </w:pPr>
          </w:p>
        </w:tc>
        <w:tc>
          <w:tcPr>
            <w:tcW w:w="1808" w:type="dxa"/>
            <w:vAlign w:val="center"/>
          </w:tcPr>
          <w:p w14:paraId="5FF536F1" w14:textId="77777777" w:rsidR="008105A2" w:rsidRPr="004D59A5" w:rsidRDefault="008105A2" w:rsidP="00C80E3B">
            <w:pPr>
              <w:rPr>
                <w:rFonts w:ascii="GHEA Grapalat" w:hAnsi="GHEA Grapalat"/>
                <w:sz w:val="20"/>
                <w:szCs w:val="20"/>
                <w:lang w:val="hy-AM"/>
              </w:rPr>
            </w:pPr>
          </w:p>
        </w:tc>
      </w:tr>
      <w:tr w:rsidR="008105A2" w:rsidRPr="004D59A5" w14:paraId="7855F8F9" w14:textId="77777777" w:rsidTr="004D59A5">
        <w:tc>
          <w:tcPr>
            <w:tcW w:w="704" w:type="dxa"/>
            <w:vAlign w:val="center"/>
          </w:tcPr>
          <w:p w14:paraId="07C378A8" w14:textId="1487A809" w:rsidR="008105A2" w:rsidRPr="004D59A5" w:rsidRDefault="008105A2" w:rsidP="004D59A5">
            <w:pPr>
              <w:jc w:val="center"/>
              <w:rPr>
                <w:rFonts w:ascii="GHEA Grapalat" w:hAnsi="GHEA Grapalat"/>
                <w:sz w:val="20"/>
                <w:szCs w:val="20"/>
              </w:rPr>
            </w:pPr>
            <w:r w:rsidRPr="004D59A5">
              <w:rPr>
                <w:rFonts w:ascii="GHEA Grapalat" w:hAnsi="GHEA Grapalat"/>
                <w:sz w:val="20"/>
                <w:szCs w:val="20"/>
              </w:rPr>
              <w:t>5</w:t>
            </w:r>
          </w:p>
        </w:tc>
        <w:tc>
          <w:tcPr>
            <w:tcW w:w="3171" w:type="dxa"/>
            <w:vAlign w:val="center"/>
          </w:tcPr>
          <w:p w14:paraId="70F871B0" w14:textId="6C3AC32B" w:rsidR="008105A2" w:rsidRPr="004D59A5" w:rsidRDefault="008105A2" w:rsidP="00C80E3B">
            <w:pPr>
              <w:rPr>
                <w:rFonts w:ascii="GHEA Grapalat" w:hAnsi="GHEA Grapalat"/>
                <w:sz w:val="20"/>
                <w:szCs w:val="20"/>
                <w:lang w:val="hy-AM"/>
              </w:rPr>
            </w:pPr>
            <w:r w:rsidRPr="004D59A5">
              <w:rPr>
                <w:rFonts w:ascii="GHEA Grapalat" w:hAnsi="GHEA Grapalat"/>
                <w:sz w:val="20"/>
                <w:szCs w:val="20"/>
                <w:lang w:val="hy-AM"/>
              </w:rPr>
              <w:t>ՄԻԱՎ/ՁԻԱՀ-Ի որոշման ստրիպ</w:t>
            </w:r>
          </w:p>
        </w:tc>
        <w:tc>
          <w:tcPr>
            <w:tcW w:w="1132" w:type="dxa"/>
            <w:vAlign w:val="center"/>
          </w:tcPr>
          <w:p w14:paraId="062E50AC" w14:textId="77777777" w:rsidR="008105A2" w:rsidRPr="004D59A5" w:rsidRDefault="008105A2" w:rsidP="00C80E3B">
            <w:pPr>
              <w:rPr>
                <w:rFonts w:ascii="GHEA Grapalat" w:hAnsi="GHEA Grapalat"/>
                <w:sz w:val="20"/>
                <w:szCs w:val="20"/>
                <w:lang w:val="hy-AM"/>
              </w:rPr>
            </w:pPr>
          </w:p>
        </w:tc>
        <w:tc>
          <w:tcPr>
            <w:tcW w:w="1624" w:type="dxa"/>
          </w:tcPr>
          <w:p w14:paraId="39D980F8" w14:textId="77777777" w:rsidR="008105A2" w:rsidRPr="004D59A5" w:rsidRDefault="008105A2" w:rsidP="00C80E3B">
            <w:pPr>
              <w:rPr>
                <w:rFonts w:ascii="GHEA Grapalat" w:hAnsi="GHEA Grapalat"/>
                <w:sz w:val="20"/>
                <w:szCs w:val="20"/>
                <w:lang w:val="hy-AM"/>
              </w:rPr>
            </w:pPr>
          </w:p>
        </w:tc>
        <w:tc>
          <w:tcPr>
            <w:tcW w:w="1977" w:type="dxa"/>
            <w:vAlign w:val="center"/>
          </w:tcPr>
          <w:p w14:paraId="6835838E" w14:textId="77777777" w:rsidR="008105A2" w:rsidRPr="004D59A5" w:rsidRDefault="008105A2" w:rsidP="00C80E3B">
            <w:pPr>
              <w:rPr>
                <w:rFonts w:ascii="GHEA Grapalat" w:hAnsi="GHEA Grapalat"/>
                <w:sz w:val="20"/>
                <w:szCs w:val="20"/>
                <w:lang w:val="hy-AM"/>
              </w:rPr>
            </w:pPr>
          </w:p>
        </w:tc>
        <w:tc>
          <w:tcPr>
            <w:tcW w:w="2286" w:type="dxa"/>
            <w:vAlign w:val="center"/>
          </w:tcPr>
          <w:p w14:paraId="6804DA24" w14:textId="77777777" w:rsidR="008105A2" w:rsidRPr="004D59A5" w:rsidRDefault="008105A2" w:rsidP="00C80E3B">
            <w:pPr>
              <w:rPr>
                <w:rFonts w:ascii="GHEA Grapalat" w:hAnsi="GHEA Grapalat"/>
                <w:sz w:val="20"/>
                <w:szCs w:val="20"/>
                <w:lang w:val="hy-AM"/>
              </w:rPr>
            </w:pPr>
          </w:p>
        </w:tc>
        <w:tc>
          <w:tcPr>
            <w:tcW w:w="2161" w:type="dxa"/>
            <w:vAlign w:val="center"/>
          </w:tcPr>
          <w:p w14:paraId="1D318513" w14:textId="77777777" w:rsidR="008105A2" w:rsidRPr="004D59A5" w:rsidRDefault="008105A2" w:rsidP="00C80E3B">
            <w:pPr>
              <w:rPr>
                <w:rFonts w:ascii="GHEA Grapalat" w:hAnsi="GHEA Grapalat"/>
                <w:sz w:val="20"/>
                <w:szCs w:val="20"/>
                <w:lang w:val="hy-AM"/>
              </w:rPr>
            </w:pPr>
          </w:p>
        </w:tc>
        <w:tc>
          <w:tcPr>
            <w:tcW w:w="1808" w:type="dxa"/>
            <w:vAlign w:val="center"/>
          </w:tcPr>
          <w:p w14:paraId="0FCAF642" w14:textId="77777777" w:rsidR="008105A2" w:rsidRPr="004D59A5" w:rsidRDefault="008105A2" w:rsidP="00C80E3B">
            <w:pPr>
              <w:rPr>
                <w:rFonts w:ascii="GHEA Grapalat" w:hAnsi="GHEA Grapalat"/>
                <w:sz w:val="20"/>
                <w:szCs w:val="20"/>
                <w:lang w:val="hy-AM"/>
              </w:rPr>
            </w:pPr>
          </w:p>
        </w:tc>
      </w:tr>
      <w:tr w:rsidR="008105A2" w:rsidRPr="004D59A5" w14:paraId="48970E06" w14:textId="77777777" w:rsidTr="004D59A5">
        <w:tc>
          <w:tcPr>
            <w:tcW w:w="704" w:type="dxa"/>
            <w:vAlign w:val="center"/>
          </w:tcPr>
          <w:p w14:paraId="097A574C" w14:textId="331138BB" w:rsidR="008105A2" w:rsidRPr="004D59A5" w:rsidRDefault="001967B2" w:rsidP="004D59A5">
            <w:pPr>
              <w:jc w:val="center"/>
              <w:rPr>
                <w:rFonts w:ascii="GHEA Grapalat" w:hAnsi="GHEA Grapalat"/>
                <w:b/>
                <w:bCs/>
                <w:sz w:val="20"/>
                <w:szCs w:val="20"/>
              </w:rPr>
            </w:pPr>
            <w:r w:rsidRPr="004D59A5">
              <w:rPr>
                <w:rFonts w:ascii="GHEA Grapalat" w:hAnsi="GHEA Grapalat"/>
                <w:b/>
                <w:bCs/>
                <w:sz w:val="20"/>
                <w:szCs w:val="20"/>
              </w:rPr>
              <w:t>8.13</w:t>
            </w:r>
          </w:p>
        </w:tc>
        <w:tc>
          <w:tcPr>
            <w:tcW w:w="3171" w:type="dxa"/>
            <w:vAlign w:val="center"/>
          </w:tcPr>
          <w:p w14:paraId="3573A74C" w14:textId="224AF824" w:rsidR="008105A2" w:rsidRPr="004D59A5" w:rsidRDefault="001967B2" w:rsidP="00C80E3B">
            <w:pPr>
              <w:rPr>
                <w:rFonts w:ascii="GHEA Grapalat" w:hAnsi="GHEA Grapalat"/>
                <w:b/>
                <w:bCs/>
                <w:sz w:val="20"/>
                <w:szCs w:val="20"/>
                <w:lang w:val="hy-AM"/>
              </w:rPr>
            </w:pPr>
            <w:r w:rsidRPr="004D59A5">
              <w:rPr>
                <w:rFonts w:ascii="GHEA Grapalat" w:hAnsi="GHEA Grapalat"/>
                <w:b/>
                <w:bCs/>
                <w:sz w:val="20"/>
                <w:szCs w:val="20"/>
                <w:lang w:val="hy-AM"/>
              </w:rPr>
              <w:t>Այլ հետազոտությունների մասով պայմանագրի առկայություն</w:t>
            </w:r>
          </w:p>
        </w:tc>
        <w:tc>
          <w:tcPr>
            <w:tcW w:w="1132" w:type="dxa"/>
            <w:vAlign w:val="center"/>
          </w:tcPr>
          <w:p w14:paraId="30E5DA4A" w14:textId="77777777" w:rsidR="008105A2" w:rsidRPr="004D59A5" w:rsidRDefault="008105A2" w:rsidP="00C80E3B">
            <w:pPr>
              <w:rPr>
                <w:rFonts w:ascii="GHEA Grapalat" w:hAnsi="GHEA Grapalat"/>
                <w:sz w:val="20"/>
                <w:szCs w:val="20"/>
                <w:lang w:val="hy-AM"/>
              </w:rPr>
            </w:pPr>
          </w:p>
        </w:tc>
        <w:tc>
          <w:tcPr>
            <w:tcW w:w="1624" w:type="dxa"/>
          </w:tcPr>
          <w:p w14:paraId="7CF40DE3" w14:textId="77777777" w:rsidR="008105A2" w:rsidRPr="004D59A5" w:rsidRDefault="008105A2" w:rsidP="00C80E3B">
            <w:pPr>
              <w:rPr>
                <w:rFonts w:ascii="GHEA Grapalat" w:hAnsi="GHEA Grapalat"/>
                <w:sz w:val="20"/>
                <w:szCs w:val="20"/>
                <w:lang w:val="hy-AM"/>
              </w:rPr>
            </w:pPr>
          </w:p>
        </w:tc>
        <w:tc>
          <w:tcPr>
            <w:tcW w:w="1977" w:type="dxa"/>
            <w:vAlign w:val="center"/>
          </w:tcPr>
          <w:p w14:paraId="39C5C8D5" w14:textId="77777777" w:rsidR="008105A2" w:rsidRPr="004D59A5" w:rsidRDefault="008105A2" w:rsidP="00C80E3B">
            <w:pPr>
              <w:rPr>
                <w:rFonts w:ascii="GHEA Grapalat" w:hAnsi="GHEA Grapalat"/>
                <w:sz w:val="20"/>
                <w:szCs w:val="20"/>
                <w:lang w:val="hy-AM"/>
              </w:rPr>
            </w:pPr>
          </w:p>
        </w:tc>
        <w:tc>
          <w:tcPr>
            <w:tcW w:w="2286" w:type="dxa"/>
            <w:vAlign w:val="center"/>
          </w:tcPr>
          <w:p w14:paraId="73B66785" w14:textId="77777777" w:rsidR="008105A2" w:rsidRPr="004D59A5" w:rsidRDefault="008105A2" w:rsidP="00C80E3B">
            <w:pPr>
              <w:rPr>
                <w:rFonts w:ascii="GHEA Grapalat" w:hAnsi="GHEA Grapalat"/>
                <w:sz w:val="20"/>
                <w:szCs w:val="20"/>
                <w:lang w:val="hy-AM"/>
              </w:rPr>
            </w:pPr>
          </w:p>
        </w:tc>
        <w:tc>
          <w:tcPr>
            <w:tcW w:w="2161" w:type="dxa"/>
            <w:vAlign w:val="center"/>
          </w:tcPr>
          <w:p w14:paraId="37AE58D8" w14:textId="77777777" w:rsidR="008105A2" w:rsidRPr="004D59A5" w:rsidRDefault="008105A2" w:rsidP="00C80E3B">
            <w:pPr>
              <w:rPr>
                <w:rFonts w:ascii="GHEA Grapalat" w:hAnsi="GHEA Grapalat"/>
                <w:sz w:val="20"/>
                <w:szCs w:val="20"/>
                <w:lang w:val="hy-AM"/>
              </w:rPr>
            </w:pPr>
          </w:p>
        </w:tc>
        <w:tc>
          <w:tcPr>
            <w:tcW w:w="1808" w:type="dxa"/>
            <w:vAlign w:val="center"/>
          </w:tcPr>
          <w:p w14:paraId="3693364E" w14:textId="77777777" w:rsidR="008105A2" w:rsidRPr="004D59A5" w:rsidRDefault="008105A2" w:rsidP="00C80E3B">
            <w:pPr>
              <w:rPr>
                <w:rFonts w:ascii="GHEA Grapalat" w:hAnsi="GHEA Grapalat"/>
                <w:sz w:val="20"/>
                <w:szCs w:val="20"/>
                <w:lang w:val="hy-AM"/>
              </w:rPr>
            </w:pPr>
          </w:p>
        </w:tc>
      </w:tr>
      <w:tr w:rsidR="008105A2" w:rsidRPr="004D59A5" w14:paraId="10658EEA" w14:textId="77777777" w:rsidTr="004D59A5">
        <w:tc>
          <w:tcPr>
            <w:tcW w:w="704" w:type="dxa"/>
            <w:vAlign w:val="center"/>
          </w:tcPr>
          <w:p w14:paraId="2CD58BDC" w14:textId="77777777" w:rsidR="008105A2" w:rsidRPr="004D59A5" w:rsidRDefault="008105A2" w:rsidP="004D59A5">
            <w:pPr>
              <w:jc w:val="center"/>
              <w:rPr>
                <w:rFonts w:ascii="GHEA Grapalat" w:hAnsi="GHEA Grapalat"/>
                <w:sz w:val="20"/>
                <w:szCs w:val="20"/>
              </w:rPr>
            </w:pPr>
          </w:p>
        </w:tc>
        <w:tc>
          <w:tcPr>
            <w:tcW w:w="3171" w:type="dxa"/>
            <w:vAlign w:val="center"/>
          </w:tcPr>
          <w:p w14:paraId="176347B3" w14:textId="26524AEA" w:rsidR="008105A2" w:rsidRPr="004D59A5" w:rsidRDefault="001967B2" w:rsidP="00C80E3B">
            <w:pPr>
              <w:rPr>
                <w:rFonts w:ascii="GHEA Grapalat" w:hAnsi="GHEA Grapalat"/>
                <w:sz w:val="20"/>
                <w:szCs w:val="20"/>
                <w:lang w:val="hy-AM"/>
              </w:rPr>
            </w:pPr>
            <w:r w:rsidRPr="004D59A5">
              <w:rPr>
                <w:rFonts w:ascii="GHEA Grapalat" w:hAnsi="GHEA Grapalat"/>
                <w:sz w:val="20"/>
                <w:szCs w:val="20"/>
                <w:lang w:val="hy-AM"/>
              </w:rPr>
              <w:t>հետազոտության տեսակ</w:t>
            </w:r>
          </w:p>
        </w:tc>
        <w:tc>
          <w:tcPr>
            <w:tcW w:w="1132" w:type="dxa"/>
            <w:vAlign w:val="center"/>
          </w:tcPr>
          <w:p w14:paraId="56C24A29" w14:textId="77777777" w:rsidR="008105A2" w:rsidRPr="004D59A5" w:rsidRDefault="008105A2" w:rsidP="00C80E3B">
            <w:pPr>
              <w:rPr>
                <w:rFonts w:ascii="GHEA Grapalat" w:hAnsi="GHEA Grapalat"/>
                <w:sz w:val="20"/>
                <w:szCs w:val="20"/>
                <w:lang w:val="hy-AM"/>
              </w:rPr>
            </w:pPr>
          </w:p>
        </w:tc>
        <w:tc>
          <w:tcPr>
            <w:tcW w:w="1624" w:type="dxa"/>
          </w:tcPr>
          <w:p w14:paraId="76A3E035" w14:textId="77777777" w:rsidR="008105A2" w:rsidRPr="004D59A5" w:rsidRDefault="008105A2" w:rsidP="00C80E3B">
            <w:pPr>
              <w:rPr>
                <w:rFonts w:ascii="GHEA Grapalat" w:hAnsi="GHEA Grapalat"/>
                <w:sz w:val="20"/>
                <w:szCs w:val="20"/>
                <w:lang w:val="hy-AM"/>
              </w:rPr>
            </w:pPr>
          </w:p>
        </w:tc>
        <w:tc>
          <w:tcPr>
            <w:tcW w:w="1977" w:type="dxa"/>
            <w:vAlign w:val="center"/>
          </w:tcPr>
          <w:p w14:paraId="07DD3EE1" w14:textId="77777777" w:rsidR="008105A2" w:rsidRPr="004D59A5" w:rsidRDefault="008105A2" w:rsidP="00C80E3B">
            <w:pPr>
              <w:rPr>
                <w:rFonts w:ascii="GHEA Grapalat" w:hAnsi="GHEA Grapalat"/>
                <w:sz w:val="20"/>
                <w:szCs w:val="20"/>
                <w:lang w:val="hy-AM"/>
              </w:rPr>
            </w:pPr>
          </w:p>
        </w:tc>
        <w:tc>
          <w:tcPr>
            <w:tcW w:w="2286" w:type="dxa"/>
            <w:vAlign w:val="center"/>
          </w:tcPr>
          <w:p w14:paraId="4DC1E753" w14:textId="77777777" w:rsidR="008105A2" w:rsidRPr="004D59A5" w:rsidRDefault="008105A2" w:rsidP="00C80E3B">
            <w:pPr>
              <w:rPr>
                <w:rFonts w:ascii="GHEA Grapalat" w:hAnsi="GHEA Grapalat"/>
                <w:sz w:val="20"/>
                <w:szCs w:val="20"/>
                <w:lang w:val="hy-AM"/>
              </w:rPr>
            </w:pPr>
          </w:p>
        </w:tc>
        <w:tc>
          <w:tcPr>
            <w:tcW w:w="2161" w:type="dxa"/>
            <w:vAlign w:val="center"/>
          </w:tcPr>
          <w:p w14:paraId="22D42DBA" w14:textId="77777777" w:rsidR="008105A2" w:rsidRPr="004D59A5" w:rsidRDefault="008105A2" w:rsidP="00C80E3B">
            <w:pPr>
              <w:rPr>
                <w:rFonts w:ascii="GHEA Grapalat" w:hAnsi="GHEA Grapalat"/>
                <w:sz w:val="20"/>
                <w:szCs w:val="20"/>
                <w:lang w:val="hy-AM"/>
              </w:rPr>
            </w:pPr>
          </w:p>
        </w:tc>
        <w:tc>
          <w:tcPr>
            <w:tcW w:w="1808" w:type="dxa"/>
            <w:vAlign w:val="center"/>
          </w:tcPr>
          <w:p w14:paraId="40EAF27D" w14:textId="77777777" w:rsidR="008105A2" w:rsidRPr="004D59A5" w:rsidRDefault="008105A2" w:rsidP="00C80E3B">
            <w:pPr>
              <w:rPr>
                <w:rFonts w:ascii="GHEA Grapalat" w:hAnsi="GHEA Grapalat"/>
                <w:sz w:val="20"/>
                <w:szCs w:val="20"/>
                <w:lang w:val="hy-AM"/>
              </w:rPr>
            </w:pPr>
          </w:p>
        </w:tc>
      </w:tr>
      <w:tr w:rsidR="008105A2" w:rsidRPr="004D59A5" w14:paraId="69229CDB" w14:textId="77777777" w:rsidTr="004D59A5">
        <w:tc>
          <w:tcPr>
            <w:tcW w:w="704" w:type="dxa"/>
            <w:vAlign w:val="center"/>
          </w:tcPr>
          <w:p w14:paraId="3DFA3A12" w14:textId="311E3A12" w:rsidR="008105A2" w:rsidRPr="004D59A5" w:rsidRDefault="001967B2" w:rsidP="004D59A5">
            <w:pPr>
              <w:jc w:val="center"/>
              <w:rPr>
                <w:rFonts w:ascii="GHEA Grapalat" w:hAnsi="GHEA Grapalat"/>
                <w:b/>
                <w:bCs/>
                <w:sz w:val="20"/>
                <w:szCs w:val="20"/>
              </w:rPr>
            </w:pPr>
            <w:r w:rsidRPr="004D59A5">
              <w:rPr>
                <w:rFonts w:ascii="GHEA Grapalat" w:hAnsi="GHEA Grapalat"/>
                <w:b/>
                <w:bCs/>
                <w:sz w:val="20"/>
                <w:szCs w:val="20"/>
              </w:rPr>
              <w:t>9</w:t>
            </w:r>
          </w:p>
        </w:tc>
        <w:tc>
          <w:tcPr>
            <w:tcW w:w="3171" w:type="dxa"/>
            <w:vAlign w:val="center"/>
          </w:tcPr>
          <w:p w14:paraId="439286C7" w14:textId="04B9C262" w:rsidR="008105A2" w:rsidRPr="004D59A5" w:rsidRDefault="001967B2" w:rsidP="001967B2">
            <w:pPr>
              <w:rPr>
                <w:rFonts w:ascii="GHEA Grapalat" w:hAnsi="GHEA Grapalat"/>
                <w:b/>
                <w:bCs/>
                <w:sz w:val="20"/>
                <w:szCs w:val="20"/>
                <w:lang w:val="hy-AM"/>
              </w:rPr>
            </w:pPr>
            <w:r w:rsidRPr="004D59A5">
              <w:rPr>
                <w:rFonts w:ascii="GHEA Grapalat" w:hAnsi="GHEA Grapalat"/>
                <w:b/>
                <w:bCs/>
                <w:sz w:val="20"/>
                <w:szCs w:val="20"/>
                <w:lang w:val="hy-AM"/>
              </w:rPr>
              <w:t>ՍՔՐԻՆԻՆԳԱՅԻՆ ՀԵՏԱԶՈՏՈՒԹՅՈՒՆՆԵՐԻ ԻՐԱԿԱՆԱՑՄԱՆ ՆՎԱԶԱԳՈՒՅՆ ՊԱՀԱՆՋՆԵՐ</w:t>
            </w:r>
          </w:p>
        </w:tc>
        <w:tc>
          <w:tcPr>
            <w:tcW w:w="1132" w:type="dxa"/>
            <w:vAlign w:val="center"/>
          </w:tcPr>
          <w:p w14:paraId="674949A5" w14:textId="77777777" w:rsidR="008105A2" w:rsidRPr="004D59A5" w:rsidRDefault="008105A2" w:rsidP="00C80E3B">
            <w:pPr>
              <w:rPr>
                <w:rFonts w:ascii="GHEA Grapalat" w:hAnsi="GHEA Grapalat"/>
                <w:b/>
                <w:bCs/>
                <w:sz w:val="20"/>
                <w:szCs w:val="20"/>
                <w:lang w:val="hy-AM"/>
              </w:rPr>
            </w:pPr>
          </w:p>
        </w:tc>
        <w:tc>
          <w:tcPr>
            <w:tcW w:w="1624" w:type="dxa"/>
          </w:tcPr>
          <w:p w14:paraId="019B387B" w14:textId="04087D2F" w:rsidR="008105A2" w:rsidRPr="004D59A5" w:rsidRDefault="001967B2" w:rsidP="00C80E3B">
            <w:pPr>
              <w:rPr>
                <w:rFonts w:ascii="GHEA Grapalat" w:hAnsi="GHEA Grapalat"/>
                <w:b/>
                <w:bCs/>
                <w:sz w:val="20"/>
                <w:szCs w:val="20"/>
                <w:lang w:val="hy-AM"/>
              </w:rPr>
            </w:pPr>
            <w:r w:rsidRPr="004D59A5">
              <w:rPr>
                <w:rFonts w:ascii="GHEA Grapalat" w:hAnsi="GHEA Grapalat"/>
                <w:b/>
                <w:bCs/>
                <w:sz w:val="20"/>
                <w:szCs w:val="20"/>
                <w:lang w:val="hy-AM"/>
              </w:rPr>
              <w:t>դիտարկման</w:t>
            </w:r>
          </w:p>
        </w:tc>
        <w:tc>
          <w:tcPr>
            <w:tcW w:w="1977" w:type="dxa"/>
            <w:vAlign w:val="center"/>
          </w:tcPr>
          <w:p w14:paraId="6D58A001" w14:textId="77777777" w:rsidR="001967B2" w:rsidRPr="004D59A5" w:rsidRDefault="001967B2" w:rsidP="001967B2">
            <w:pPr>
              <w:rPr>
                <w:rFonts w:ascii="GHEA Grapalat" w:hAnsi="GHEA Grapalat"/>
                <w:b/>
                <w:bCs/>
                <w:sz w:val="20"/>
                <w:szCs w:val="20"/>
                <w:lang w:val="hy-AM"/>
              </w:rPr>
            </w:pPr>
            <w:r w:rsidRPr="004D59A5">
              <w:rPr>
                <w:rFonts w:ascii="GHEA Grapalat" w:hAnsi="GHEA Grapalat"/>
                <w:b/>
                <w:bCs/>
                <w:sz w:val="20"/>
                <w:szCs w:val="20"/>
                <w:lang w:val="hy-AM"/>
              </w:rPr>
              <w:t>դիտարկումը՝</w:t>
            </w:r>
          </w:p>
          <w:p w14:paraId="3AD26BA0" w14:textId="7C2E99BA" w:rsidR="008105A2" w:rsidRPr="004D59A5" w:rsidRDefault="001967B2" w:rsidP="00C80E3B">
            <w:pPr>
              <w:rPr>
                <w:rFonts w:ascii="GHEA Grapalat" w:hAnsi="GHEA Grapalat"/>
                <w:b/>
                <w:bCs/>
                <w:sz w:val="20"/>
                <w:szCs w:val="20"/>
                <w:lang w:val="hy-AM"/>
              </w:rPr>
            </w:pPr>
            <w:r w:rsidRPr="004D59A5">
              <w:rPr>
                <w:rFonts w:ascii="GHEA Grapalat" w:hAnsi="GHEA Grapalat"/>
                <w:b/>
                <w:bCs/>
                <w:sz w:val="20"/>
                <w:szCs w:val="20"/>
                <w:lang w:val="hy-AM"/>
              </w:rPr>
              <w:t>տարվա ընթացքում</w:t>
            </w:r>
          </w:p>
        </w:tc>
        <w:tc>
          <w:tcPr>
            <w:tcW w:w="2286" w:type="dxa"/>
            <w:vAlign w:val="center"/>
          </w:tcPr>
          <w:p w14:paraId="3577A1A8" w14:textId="22CC7AFE" w:rsidR="008105A2" w:rsidRPr="004D59A5" w:rsidRDefault="001967B2" w:rsidP="00C80E3B">
            <w:pPr>
              <w:rPr>
                <w:rFonts w:ascii="GHEA Grapalat" w:hAnsi="GHEA Grapalat"/>
                <w:b/>
                <w:bCs/>
                <w:sz w:val="20"/>
                <w:szCs w:val="20"/>
                <w:lang w:val="hy-AM"/>
              </w:rPr>
            </w:pPr>
            <w:r w:rsidRPr="004D59A5">
              <w:rPr>
                <w:rFonts w:ascii="GHEA Grapalat" w:hAnsi="GHEA Grapalat"/>
                <w:b/>
                <w:bCs/>
                <w:sz w:val="20"/>
                <w:szCs w:val="20"/>
                <w:lang w:val="hy-AM"/>
              </w:rPr>
              <w:t>Արմեդ համակարգում հաշվետվությունների առկայություն</w:t>
            </w:r>
          </w:p>
        </w:tc>
        <w:tc>
          <w:tcPr>
            <w:tcW w:w="2161" w:type="dxa"/>
            <w:vAlign w:val="center"/>
          </w:tcPr>
          <w:p w14:paraId="498188BE" w14:textId="19973705" w:rsidR="008105A2" w:rsidRPr="004D59A5" w:rsidRDefault="001967B2" w:rsidP="00C80E3B">
            <w:pPr>
              <w:rPr>
                <w:rFonts w:ascii="GHEA Grapalat" w:hAnsi="GHEA Grapalat"/>
                <w:b/>
                <w:bCs/>
                <w:sz w:val="20"/>
                <w:szCs w:val="20"/>
                <w:lang w:val="hy-AM"/>
              </w:rPr>
            </w:pPr>
            <w:r w:rsidRPr="004D59A5">
              <w:rPr>
                <w:rFonts w:ascii="GHEA Grapalat" w:hAnsi="GHEA Grapalat"/>
                <w:b/>
                <w:bCs/>
                <w:sz w:val="20"/>
                <w:szCs w:val="20"/>
                <w:lang w:val="hy-AM"/>
              </w:rPr>
              <w:t>գնահատում տարվա ընթացքում</w:t>
            </w:r>
          </w:p>
        </w:tc>
        <w:tc>
          <w:tcPr>
            <w:tcW w:w="1808" w:type="dxa"/>
            <w:vAlign w:val="center"/>
          </w:tcPr>
          <w:p w14:paraId="0967AB48" w14:textId="1B85D792" w:rsidR="008105A2" w:rsidRPr="004D59A5" w:rsidRDefault="001967B2" w:rsidP="00C80E3B">
            <w:pPr>
              <w:rPr>
                <w:rFonts w:ascii="GHEA Grapalat" w:hAnsi="GHEA Grapalat"/>
                <w:b/>
                <w:bCs/>
                <w:sz w:val="20"/>
                <w:szCs w:val="20"/>
                <w:lang w:val="hy-AM"/>
              </w:rPr>
            </w:pPr>
            <w:r w:rsidRPr="004D59A5">
              <w:rPr>
                <w:rFonts w:ascii="GHEA Grapalat" w:hAnsi="GHEA Grapalat"/>
                <w:b/>
                <w:bCs/>
                <w:sz w:val="20"/>
                <w:szCs w:val="20"/>
                <w:lang w:val="hy-AM"/>
              </w:rPr>
              <w:t>պայմանագրով սահմանված պատասխանատվության միջոց</w:t>
            </w:r>
          </w:p>
        </w:tc>
      </w:tr>
      <w:tr w:rsidR="008105A2" w:rsidRPr="004D59A5" w14:paraId="3D6D8BF0" w14:textId="77777777" w:rsidTr="004D59A5">
        <w:tc>
          <w:tcPr>
            <w:tcW w:w="704" w:type="dxa"/>
            <w:vAlign w:val="center"/>
          </w:tcPr>
          <w:p w14:paraId="43114513" w14:textId="08FA41C7" w:rsidR="008105A2" w:rsidRPr="004D59A5" w:rsidRDefault="001967B2" w:rsidP="004D59A5">
            <w:pPr>
              <w:jc w:val="center"/>
              <w:rPr>
                <w:rFonts w:ascii="GHEA Grapalat" w:hAnsi="GHEA Grapalat"/>
                <w:b/>
                <w:bCs/>
                <w:sz w:val="20"/>
                <w:szCs w:val="20"/>
              </w:rPr>
            </w:pPr>
            <w:r w:rsidRPr="004D59A5">
              <w:rPr>
                <w:rFonts w:ascii="GHEA Grapalat" w:hAnsi="GHEA Grapalat"/>
                <w:b/>
                <w:bCs/>
                <w:sz w:val="20"/>
                <w:szCs w:val="20"/>
              </w:rPr>
              <w:t>9.1</w:t>
            </w:r>
          </w:p>
        </w:tc>
        <w:tc>
          <w:tcPr>
            <w:tcW w:w="3171" w:type="dxa"/>
            <w:vAlign w:val="center"/>
          </w:tcPr>
          <w:p w14:paraId="0893C432" w14:textId="1CE0007F" w:rsidR="008105A2" w:rsidRPr="004D59A5" w:rsidRDefault="001967B2" w:rsidP="00C80E3B">
            <w:pPr>
              <w:rPr>
                <w:rFonts w:ascii="GHEA Grapalat" w:hAnsi="GHEA Grapalat"/>
                <w:b/>
                <w:bCs/>
                <w:sz w:val="20"/>
                <w:szCs w:val="20"/>
                <w:lang w:val="hy-AM"/>
              </w:rPr>
            </w:pPr>
            <w:r w:rsidRPr="004D59A5">
              <w:rPr>
                <w:rFonts w:ascii="GHEA Grapalat" w:hAnsi="GHEA Grapalat"/>
                <w:b/>
                <w:bCs/>
                <w:sz w:val="20"/>
                <w:szCs w:val="20"/>
                <w:lang w:val="hy-AM"/>
              </w:rPr>
              <w:t>Արգանդի վզիկի քաղցկեղի սքրինինգ</w:t>
            </w:r>
          </w:p>
        </w:tc>
        <w:tc>
          <w:tcPr>
            <w:tcW w:w="1132" w:type="dxa"/>
            <w:vAlign w:val="center"/>
          </w:tcPr>
          <w:p w14:paraId="27DA60EC" w14:textId="77777777" w:rsidR="008105A2" w:rsidRPr="004D59A5" w:rsidRDefault="008105A2" w:rsidP="00C80E3B">
            <w:pPr>
              <w:rPr>
                <w:rFonts w:ascii="GHEA Grapalat" w:hAnsi="GHEA Grapalat"/>
                <w:sz w:val="20"/>
                <w:szCs w:val="20"/>
                <w:lang w:val="hy-AM"/>
              </w:rPr>
            </w:pPr>
          </w:p>
        </w:tc>
        <w:tc>
          <w:tcPr>
            <w:tcW w:w="1624" w:type="dxa"/>
          </w:tcPr>
          <w:p w14:paraId="7FC4FE65" w14:textId="77777777" w:rsidR="008105A2" w:rsidRPr="004D59A5" w:rsidRDefault="008105A2" w:rsidP="00C80E3B">
            <w:pPr>
              <w:rPr>
                <w:rFonts w:ascii="GHEA Grapalat" w:hAnsi="GHEA Grapalat"/>
                <w:sz w:val="20"/>
                <w:szCs w:val="20"/>
                <w:lang w:val="hy-AM"/>
              </w:rPr>
            </w:pPr>
          </w:p>
        </w:tc>
        <w:tc>
          <w:tcPr>
            <w:tcW w:w="1977" w:type="dxa"/>
            <w:vAlign w:val="center"/>
          </w:tcPr>
          <w:p w14:paraId="43605F87" w14:textId="77777777" w:rsidR="008105A2" w:rsidRPr="004D59A5" w:rsidRDefault="008105A2" w:rsidP="00C80E3B">
            <w:pPr>
              <w:rPr>
                <w:rFonts w:ascii="GHEA Grapalat" w:hAnsi="GHEA Grapalat"/>
                <w:sz w:val="20"/>
                <w:szCs w:val="20"/>
                <w:lang w:val="hy-AM"/>
              </w:rPr>
            </w:pPr>
          </w:p>
        </w:tc>
        <w:tc>
          <w:tcPr>
            <w:tcW w:w="2286" w:type="dxa"/>
            <w:vAlign w:val="center"/>
          </w:tcPr>
          <w:p w14:paraId="633D9B2D" w14:textId="77777777" w:rsidR="008105A2" w:rsidRPr="004D59A5" w:rsidRDefault="008105A2" w:rsidP="00C80E3B">
            <w:pPr>
              <w:rPr>
                <w:rFonts w:ascii="GHEA Grapalat" w:hAnsi="GHEA Grapalat"/>
                <w:sz w:val="20"/>
                <w:szCs w:val="20"/>
                <w:lang w:val="hy-AM"/>
              </w:rPr>
            </w:pPr>
          </w:p>
        </w:tc>
        <w:tc>
          <w:tcPr>
            <w:tcW w:w="2161" w:type="dxa"/>
            <w:vAlign w:val="center"/>
          </w:tcPr>
          <w:p w14:paraId="4D770515" w14:textId="77777777" w:rsidR="008105A2" w:rsidRPr="004D59A5" w:rsidRDefault="008105A2" w:rsidP="00C80E3B">
            <w:pPr>
              <w:rPr>
                <w:rFonts w:ascii="GHEA Grapalat" w:hAnsi="GHEA Grapalat"/>
                <w:sz w:val="20"/>
                <w:szCs w:val="20"/>
                <w:lang w:val="hy-AM"/>
              </w:rPr>
            </w:pPr>
          </w:p>
        </w:tc>
        <w:tc>
          <w:tcPr>
            <w:tcW w:w="1808" w:type="dxa"/>
            <w:vAlign w:val="center"/>
          </w:tcPr>
          <w:p w14:paraId="6A0ADA82" w14:textId="77777777" w:rsidR="008105A2" w:rsidRPr="004D59A5" w:rsidRDefault="008105A2" w:rsidP="00C80E3B">
            <w:pPr>
              <w:rPr>
                <w:rFonts w:ascii="GHEA Grapalat" w:hAnsi="GHEA Grapalat"/>
                <w:sz w:val="20"/>
                <w:szCs w:val="20"/>
                <w:lang w:val="hy-AM"/>
              </w:rPr>
            </w:pPr>
          </w:p>
        </w:tc>
      </w:tr>
      <w:tr w:rsidR="008105A2" w:rsidRPr="004D59A5" w14:paraId="49A8E9F8" w14:textId="77777777" w:rsidTr="004D59A5">
        <w:tc>
          <w:tcPr>
            <w:tcW w:w="704" w:type="dxa"/>
            <w:vAlign w:val="center"/>
          </w:tcPr>
          <w:p w14:paraId="33154AE1" w14:textId="1DC09957" w:rsidR="008105A2" w:rsidRPr="004D59A5" w:rsidRDefault="001967B2" w:rsidP="004D59A5">
            <w:pPr>
              <w:jc w:val="center"/>
              <w:rPr>
                <w:rFonts w:ascii="GHEA Grapalat" w:hAnsi="GHEA Grapalat"/>
                <w:sz w:val="20"/>
                <w:szCs w:val="20"/>
              </w:rPr>
            </w:pPr>
            <w:r w:rsidRPr="004D59A5">
              <w:rPr>
                <w:rFonts w:ascii="GHEA Grapalat" w:hAnsi="GHEA Grapalat"/>
                <w:sz w:val="20"/>
                <w:szCs w:val="20"/>
              </w:rPr>
              <w:t>1</w:t>
            </w:r>
          </w:p>
        </w:tc>
        <w:tc>
          <w:tcPr>
            <w:tcW w:w="3171" w:type="dxa"/>
            <w:vAlign w:val="center"/>
          </w:tcPr>
          <w:p w14:paraId="52E678B6" w14:textId="3E71D783" w:rsidR="008105A2" w:rsidRPr="004D59A5" w:rsidRDefault="001967B2" w:rsidP="00C80E3B">
            <w:pPr>
              <w:rPr>
                <w:rFonts w:ascii="GHEA Grapalat" w:hAnsi="GHEA Grapalat"/>
                <w:sz w:val="20"/>
                <w:szCs w:val="20"/>
                <w:lang w:val="hy-AM"/>
              </w:rPr>
            </w:pPr>
            <w:r w:rsidRPr="004D59A5">
              <w:rPr>
                <w:rFonts w:ascii="GHEA Grapalat" w:hAnsi="GHEA Grapalat"/>
                <w:sz w:val="20"/>
                <w:szCs w:val="20"/>
                <w:lang w:val="hy-AM"/>
              </w:rPr>
              <w:t>Մարդու պապիլոմա վիրուսի (ՄՊՎ) թեսթավորման իրականացում ԱԱՊ բժշկի կողմից</w:t>
            </w:r>
          </w:p>
        </w:tc>
        <w:tc>
          <w:tcPr>
            <w:tcW w:w="1132" w:type="dxa"/>
            <w:vAlign w:val="center"/>
          </w:tcPr>
          <w:p w14:paraId="6EB1AD93" w14:textId="77777777" w:rsidR="008105A2" w:rsidRPr="004D59A5" w:rsidRDefault="008105A2" w:rsidP="00C80E3B">
            <w:pPr>
              <w:rPr>
                <w:rFonts w:ascii="GHEA Grapalat" w:hAnsi="GHEA Grapalat"/>
                <w:sz w:val="20"/>
                <w:szCs w:val="20"/>
                <w:lang w:val="hy-AM"/>
              </w:rPr>
            </w:pPr>
          </w:p>
        </w:tc>
        <w:tc>
          <w:tcPr>
            <w:tcW w:w="1624" w:type="dxa"/>
          </w:tcPr>
          <w:p w14:paraId="315CE5A0" w14:textId="77777777" w:rsidR="008105A2" w:rsidRPr="004D59A5" w:rsidRDefault="008105A2" w:rsidP="00C80E3B">
            <w:pPr>
              <w:rPr>
                <w:rFonts w:ascii="GHEA Grapalat" w:hAnsi="GHEA Grapalat"/>
                <w:sz w:val="20"/>
                <w:szCs w:val="20"/>
                <w:lang w:val="hy-AM"/>
              </w:rPr>
            </w:pPr>
          </w:p>
        </w:tc>
        <w:tc>
          <w:tcPr>
            <w:tcW w:w="1977" w:type="dxa"/>
            <w:vAlign w:val="center"/>
          </w:tcPr>
          <w:p w14:paraId="41536EE0" w14:textId="77777777" w:rsidR="001967B2" w:rsidRPr="004D59A5" w:rsidRDefault="001967B2" w:rsidP="001967B2">
            <w:pPr>
              <w:rPr>
                <w:rFonts w:ascii="GHEA Grapalat" w:hAnsi="GHEA Grapalat"/>
                <w:sz w:val="20"/>
                <w:szCs w:val="20"/>
                <w:lang w:val="hy-AM"/>
              </w:rPr>
            </w:pPr>
            <w:r w:rsidRPr="004D59A5">
              <w:rPr>
                <w:rFonts w:ascii="GHEA Grapalat" w:hAnsi="GHEA Grapalat"/>
                <w:sz w:val="20"/>
                <w:szCs w:val="20"/>
                <w:lang w:val="hy-AM"/>
              </w:rPr>
              <w:t>Առնվազն 50%</w:t>
            </w:r>
          </w:p>
          <w:p w14:paraId="53E20377" w14:textId="750DE8DA" w:rsidR="008105A2" w:rsidRPr="004D59A5" w:rsidRDefault="008105A2" w:rsidP="00C80E3B">
            <w:pPr>
              <w:rPr>
                <w:rFonts w:ascii="GHEA Grapalat" w:hAnsi="GHEA Grapalat"/>
                <w:sz w:val="20"/>
                <w:szCs w:val="20"/>
                <w:lang w:val="hy-AM"/>
              </w:rPr>
            </w:pPr>
          </w:p>
        </w:tc>
        <w:tc>
          <w:tcPr>
            <w:tcW w:w="2286" w:type="dxa"/>
            <w:vAlign w:val="center"/>
          </w:tcPr>
          <w:p w14:paraId="20ABCBFE" w14:textId="31AAF9FE" w:rsidR="008105A2" w:rsidRPr="004D59A5" w:rsidRDefault="001967B2" w:rsidP="00C80E3B">
            <w:pPr>
              <w:rPr>
                <w:rFonts w:ascii="GHEA Grapalat" w:hAnsi="GHEA Grapalat"/>
                <w:sz w:val="20"/>
                <w:szCs w:val="20"/>
                <w:lang w:val="hy-AM"/>
              </w:rPr>
            </w:pPr>
            <w:r w:rsidRPr="004D59A5">
              <w:rPr>
                <w:rFonts w:ascii="GHEA Grapalat" w:hAnsi="GHEA Grapalat"/>
                <w:sz w:val="20"/>
                <w:szCs w:val="20"/>
                <w:lang w:val="hy-AM"/>
              </w:rPr>
              <w:t>Գրանցում Արմեդ համակարգում</w:t>
            </w:r>
          </w:p>
        </w:tc>
        <w:tc>
          <w:tcPr>
            <w:tcW w:w="2161" w:type="dxa"/>
            <w:vAlign w:val="center"/>
          </w:tcPr>
          <w:p w14:paraId="79BD87FE" w14:textId="77777777" w:rsidR="008105A2" w:rsidRPr="004D59A5" w:rsidRDefault="008105A2" w:rsidP="00C80E3B">
            <w:pPr>
              <w:rPr>
                <w:rFonts w:ascii="GHEA Grapalat" w:hAnsi="GHEA Grapalat"/>
                <w:sz w:val="20"/>
                <w:szCs w:val="20"/>
                <w:lang w:val="hy-AM"/>
              </w:rPr>
            </w:pPr>
          </w:p>
        </w:tc>
        <w:tc>
          <w:tcPr>
            <w:tcW w:w="1808" w:type="dxa"/>
            <w:vAlign w:val="center"/>
          </w:tcPr>
          <w:p w14:paraId="7717085E" w14:textId="77777777" w:rsidR="008105A2" w:rsidRPr="004D59A5" w:rsidRDefault="008105A2" w:rsidP="00C80E3B">
            <w:pPr>
              <w:rPr>
                <w:rFonts w:ascii="GHEA Grapalat" w:hAnsi="GHEA Grapalat"/>
                <w:sz w:val="20"/>
                <w:szCs w:val="20"/>
                <w:lang w:val="hy-AM"/>
              </w:rPr>
            </w:pPr>
          </w:p>
        </w:tc>
      </w:tr>
      <w:tr w:rsidR="008105A2" w:rsidRPr="004D59A5" w14:paraId="50C65341" w14:textId="77777777" w:rsidTr="004D59A5">
        <w:tc>
          <w:tcPr>
            <w:tcW w:w="704" w:type="dxa"/>
            <w:vAlign w:val="center"/>
          </w:tcPr>
          <w:p w14:paraId="2D031B6B" w14:textId="7679EAF2" w:rsidR="008105A2" w:rsidRPr="004D59A5" w:rsidRDefault="001967B2" w:rsidP="004D59A5">
            <w:pPr>
              <w:jc w:val="center"/>
              <w:rPr>
                <w:rFonts w:ascii="GHEA Grapalat" w:hAnsi="GHEA Grapalat"/>
                <w:sz w:val="20"/>
                <w:szCs w:val="20"/>
              </w:rPr>
            </w:pPr>
            <w:r w:rsidRPr="004D59A5">
              <w:rPr>
                <w:rFonts w:ascii="GHEA Grapalat" w:hAnsi="GHEA Grapalat"/>
                <w:sz w:val="20"/>
                <w:szCs w:val="20"/>
              </w:rPr>
              <w:t>2</w:t>
            </w:r>
          </w:p>
        </w:tc>
        <w:tc>
          <w:tcPr>
            <w:tcW w:w="3171" w:type="dxa"/>
            <w:vAlign w:val="center"/>
          </w:tcPr>
          <w:p w14:paraId="6B3FA066" w14:textId="6F8A4820" w:rsidR="008105A2" w:rsidRPr="004D59A5" w:rsidRDefault="001967B2" w:rsidP="00C80E3B">
            <w:pPr>
              <w:rPr>
                <w:rFonts w:ascii="GHEA Grapalat" w:hAnsi="GHEA Grapalat"/>
                <w:sz w:val="20"/>
                <w:szCs w:val="20"/>
                <w:lang w:val="hy-AM"/>
              </w:rPr>
            </w:pPr>
            <w:r w:rsidRPr="004D59A5">
              <w:rPr>
                <w:rFonts w:ascii="GHEA Grapalat" w:hAnsi="GHEA Grapalat"/>
                <w:sz w:val="20"/>
                <w:szCs w:val="20"/>
                <w:lang w:val="hy-AM"/>
              </w:rPr>
              <w:t>Մարդու պապիլոմա վիրուսի (ՄՊՎ) ինքնաթեսթավորման համար մանիպուլյացիոն սենյակի առկայություն</w:t>
            </w:r>
          </w:p>
        </w:tc>
        <w:tc>
          <w:tcPr>
            <w:tcW w:w="1132" w:type="dxa"/>
            <w:vAlign w:val="center"/>
          </w:tcPr>
          <w:p w14:paraId="02F962AB" w14:textId="77777777" w:rsidR="008105A2" w:rsidRPr="004D59A5" w:rsidRDefault="008105A2" w:rsidP="00C80E3B">
            <w:pPr>
              <w:rPr>
                <w:rFonts w:ascii="GHEA Grapalat" w:hAnsi="GHEA Grapalat"/>
                <w:sz w:val="20"/>
                <w:szCs w:val="20"/>
                <w:lang w:val="hy-AM"/>
              </w:rPr>
            </w:pPr>
          </w:p>
        </w:tc>
        <w:tc>
          <w:tcPr>
            <w:tcW w:w="1624" w:type="dxa"/>
          </w:tcPr>
          <w:p w14:paraId="344AE61B" w14:textId="77777777" w:rsidR="008105A2" w:rsidRPr="004D59A5" w:rsidRDefault="008105A2" w:rsidP="00C80E3B">
            <w:pPr>
              <w:rPr>
                <w:rFonts w:ascii="GHEA Grapalat" w:hAnsi="GHEA Grapalat"/>
                <w:sz w:val="20"/>
                <w:szCs w:val="20"/>
                <w:lang w:val="hy-AM"/>
              </w:rPr>
            </w:pPr>
          </w:p>
        </w:tc>
        <w:tc>
          <w:tcPr>
            <w:tcW w:w="1977" w:type="dxa"/>
            <w:vAlign w:val="center"/>
          </w:tcPr>
          <w:p w14:paraId="386A6531" w14:textId="16353D65" w:rsidR="008105A2" w:rsidRPr="004D59A5" w:rsidRDefault="001967B2" w:rsidP="00C80E3B">
            <w:pPr>
              <w:rPr>
                <w:rFonts w:ascii="GHEA Grapalat" w:hAnsi="GHEA Grapalat"/>
                <w:sz w:val="20"/>
                <w:szCs w:val="20"/>
                <w:lang w:val="hy-AM"/>
              </w:rPr>
            </w:pPr>
            <w:r w:rsidRPr="004D59A5">
              <w:rPr>
                <w:rFonts w:ascii="GHEA Grapalat" w:hAnsi="GHEA Grapalat"/>
                <w:sz w:val="20"/>
                <w:szCs w:val="20"/>
                <w:lang w:val="hy-AM"/>
              </w:rPr>
              <w:t>պարտադիր պայման</w:t>
            </w:r>
          </w:p>
        </w:tc>
        <w:tc>
          <w:tcPr>
            <w:tcW w:w="2286" w:type="dxa"/>
            <w:vAlign w:val="center"/>
          </w:tcPr>
          <w:p w14:paraId="64B8C8F0" w14:textId="77777777" w:rsidR="008105A2" w:rsidRPr="004D59A5" w:rsidRDefault="008105A2" w:rsidP="00C80E3B">
            <w:pPr>
              <w:rPr>
                <w:rFonts w:ascii="GHEA Grapalat" w:hAnsi="GHEA Grapalat"/>
                <w:sz w:val="20"/>
                <w:szCs w:val="20"/>
                <w:lang w:val="hy-AM"/>
              </w:rPr>
            </w:pPr>
          </w:p>
        </w:tc>
        <w:tc>
          <w:tcPr>
            <w:tcW w:w="2161" w:type="dxa"/>
            <w:vAlign w:val="center"/>
          </w:tcPr>
          <w:p w14:paraId="20018B9C" w14:textId="77777777" w:rsidR="008105A2" w:rsidRPr="004D59A5" w:rsidRDefault="008105A2" w:rsidP="00C80E3B">
            <w:pPr>
              <w:rPr>
                <w:rFonts w:ascii="GHEA Grapalat" w:hAnsi="GHEA Grapalat"/>
                <w:sz w:val="20"/>
                <w:szCs w:val="20"/>
                <w:lang w:val="hy-AM"/>
              </w:rPr>
            </w:pPr>
          </w:p>
        </w:tc>
        <w:tc>
          <w:tcPr>
            <w:tcW w:w="1808" w:type="dxa"/>
            <w:vAlign w:val="center"/>
          </w:tcPr>
          <w:p w14:paraId="7655B324" w14:textId="77777777" w:rsidR="008105A2" w:rsidRPr="004D59A5" w:rsidRDefault="008105A2" w:rsidP="00C80E3B">
            <w:pPr>
              <w:rPr>
                <w:rFonts w:ascii="GHEA Grapalat" w:hAnsi="GHEA Grapalat"/>
                <w:sz w:val="20"/>
                <w:szCs w:val="20"/>
                <w:lang w:val="hy-AM"/>
              </w:rPr>
            </w:pPr>
          </w:p>
        </w:tc>
      </w:tr>
      <w:tr w:rsidR="001967B2" w:rsidRPr="004D59A5" w14:paraId="5E30813F" w14:textId="77777777" w:rsidTr="004D59A5">
        <w:tc>
          <w:tcPr>
            <w:tcW w:w="704" w:type="dxa"/>
            <w:vAlign w:val="center"/>
          </w:tcPr>
          <w:p w14:paraId="23FC12FF" w14:textId="3E372A3E" w:rsidR="001967B2" w:rsidRPr="004D59A5" w:rsidRDefault="001967B2" w:rsidP="004D59A5">
            <w:pPr>
              <w:jc w:val="center"/>
              <w:rPr>
                <w:rFonts w:ascii="GHEA Grapalat" w:hAnsi="GHEA Grapalat"/>
                <w:sz w:val="20"/>
                <w:szCs w:val="20"/>
              </w:rPr>
            </w:pPr>
            <w:r w:rsidRPr="004D59A5">
              <w:rPr>
                <w:rFonts w:ascii="GHEA Grapalat" w:hAnsi="GHEA Grapalat"/>
                <w:sz w:val="20"/>
                <w:szCs w:val="20"/>
              </w:rPr>
              <w:lastRenderedPageBreak/>
              <w:t>3</w:t>
            </w:r>
          </w:p>
        </w:tc>
        <w:tc>
          <w:tcPr>
            <w:tcW w:w="3171" w:type="dxa"/>
            <w:vAlign w:val="center"/>
          </w:tcPr>
          <w:p w14:paraId="18717889" w14:textId="3501BC52" w:rsidR="001967B2" w:rsidRPr="004D59A5" w:rsidRDefault="001967B2" w:rsidP="001967B2">
            <w:pPr>
              <w:rPr>
                <w:rFonts w:ascii="GHEA Grapalat" w:hAnsi="GHEA Grapalat"/>
                <w:sz w:val="20"/>
                <w:szCs w:val="20"/>
                <w:lang w:val="hy-AM"/>
              </w:rPr>
            </w:pPr>
            <w:r w:rsidRPr="004D59A5">
              <w:rPr>
                <w:rFonts w:ascii="GHEA Grapalat" w:hAnsi="GHEA Grapalat"/>
                <w:sz w:val="20"/>
                <w:szCs w:val="20"/>
                <w:lang w:val="hy-AM"/>
              </w:rPr>
              <w:t>Հետազոտության թեսթային հավաքածուի տրամադրում և կատարված թեսթերի հավաքագրում</w:t>
            </w:r>
          </w:p>
        </w:tc>
        <w:tc>
          <w:tcPr>
            <w:tcW w:w="1132" w:type="dxa"/>
            <w:vAlign w:val="center"/>
          </w:tcPr>
          <w:p w14:paraId="5429E693" w14:textId="77777777" w:rsidR="001967B2" w:rsidRPr="004D59A5" w:rsidRDefault="001967B2" w:rsidP="001967B2">
            <w:pPr>
              <w:rPr>
                <w:rFonts w:ascii="GHEA Grapalat" w:hAnsi="GHEA Grapalat"/>
                <w:sz w:val="20"/>
                <w:szCs w:val="20"/>
                <w:lang w:val="hy-AM"/>
              </w:rPr>
            </w:pPr>
          </w:p>
        </w:tc>
        <w:tc>
          <w:tcPr>
            <w:tcW w:w="1624" w:type="dxa"/>
          </w:tcPr>
          <w:p w14:paraId="667F8831" w14:textId="77777777" w:rsidR="001967B2" w:rsidRPr="004D59A5" w:rsidRDefault="001967B2" w:rsidP="001967B2">
            <w:pPr>
              <w:rPr>
                <w:rFonts w:ascii="GHEA Grapalat" w:hAnsi="GHEA Grapalat"/>
                <w:sz w:val="20"/>
                <w:szCs w:val="20"/>
                <w:lang w:val="hy-AM"/>
              </w:rPr>
            </w:pPr>
          </w:p>
        </w:tc>
        <w:tc>
          <w:tcPr>
            <w:tcW w:w="1977" w:type="dxa"/>
            <w:vAlign w:val="center"/>
          </w:tcPr>
          <w:p w14:paraId="6A32D758" w14:textId="77777777" w:rsidR="001967B2" w:rsidRPr="004D59A5" w:rsidRDefault="001967B2" w:rsidP="001967B2">
            <w:pPr>
              <w:rPr>
                <w:rFonts w:ascii="GHEA Grapalat" w:hAnsi="GHEA Grapalat"/>
                <w:sz w:val="20"/>
                <w:szCs w:val="20"/>
                <w:lang w:val="hy-AM"/>
              </w:rPr>
            </w:pPr>
            <w:r w:rsidRPr="004D59A5">
              <w:rPr>
                <w:rFonts w:ascii="GHEA Grapalat" w:hAnsi="GHEA Grapalat"/>
                <w:sz w:val="20"/>
                <w:szCs w:val="20"/>
                <w:lang w:val="hy-AM"/>
              </w:rPr>
              <w:t>Առնվազն 50%</w:t>
            </w:r>
          </w:p>
          <w:p w14:paraId="4598A421" w14:textId="77777777" w:rsidR="001967B2" w:rsidRPr="004D59A5" w:rsidRDefault="001967B2" w:rsidP="001967B2">
            <w:pPr>
              <w:rPr>
                <w:rFonts w:ascii="GHEA Grapalat" w:hAnsi="GHEA Grapalat"/>
                <w:sz w:val="20"/>
                <w:szCs w:val="20"/>
                <w:lang w:val="hy-AM"/>
              </w:rPr>
            </w:pPr>
          </w:p>
        </w:tc>
        <w:tc>
          <w:tcPr>
            <w:tcW w:w="2286" w:type="dxa"/>
            <w:vAlign w:val="center"/>
          </w:tcPr>
          <w:p w14:paraId="0BDD6826" w14:textId="3B7C2808" w:rsidR="001967B2" w:rsidRPr="004D59A5" w:rsidRDefault="001967B2" w:rsidP="001967B2">
            <w:pPr>
              <w:rPr>
                <w:rFonts w:ascii="GHEA Grapalat" w:hAnsi="GHEA Grapalat"/>
                <w:sz w:val="20"/>
                <w:szCs w:val="20"/>
                <w:lang w:val="hy-AM"/>
              </w:rPr>
            </w:pPr>
            <w:r w:rsidRPr="004D59A5">
              <w:rPr>
                <w:rFonts w:ascii="GHEA Grapalat" w:hAnsi="GHEA Grapalat"/>
                <w:sz w:val="20"/>
                <w:szCs w:val="20"/>
                <w:lang w:val="hy-AM"/>
              </w:rPr>
              <w:t>Գրանցում Արմեդ համակարգում</w:t>
            </w:r>
          </w:p>
        </w:tc>
        <w:tc>
          <w:tcPr>
            <w:tcW w:w="2161" w:type="dxa"/>
            <w:vAlign w:val="center"/>
          </w:tcPr>
          <w:p w14:paraId="47F12B55" w14:textId="77777777" w:rsidR="001967B2" w:rsidRPr="004D59A5" w:rsidRDefault="001967B2" w:rsidP="001967B2">
            <w:pPr>
              <w:rPr>
                <w:rFonts w:ascii="GHEA Grapalat" w:hAnsi="GHEA Grapalat"/>
                <w:sz w:val="20"/>
                <w:szCs w:val="20"/>
                <w:lang w:val="hy-AM"/>
              </w:rPr>
            </w:pPr>
          </w:p>
        </w:tc>
        <w:tc>
          <w:tcPr>
            <w:tcW w:w="1808" w:type="dxa"/>
            <w:vAlign w:val="center"/>
          </w:tcPr>
          <w:p w14:paraId="0A183832" w14:textId="77777777" w:rsidR="001967B2" w:rsidRPr="004D59A5" w:rsidRDefault="001967B2" w:rsidP="001967B2">
            <w:pPr>
              <w:rPr>
                <w:rFonts w:ascii="GHEA Grapalat" w:hAnsi="GHEA Grapalat"/>
                <w:sz w:val="20"/>
                <w:szCs w:val="20"/>
                <w:lang w:val="hy-AM"/>
              </w:rPr>
            </w:pPr>
          </w:p>
        </w:tc>
      </w:tr>
      <w:tr w:rsidR="001967B2" w:rsidRPr="004D59A5" w14:paraId="2BCEFDAA" w14:textId="77777777" w:rsidTr="004D59A5">
        <w:tc>
          <w:tcPr>
            <w:tcW w:w="704" w:type="dxa"/>
            <w:vAlign w:val="center"/>
          </w:tcPr>
          <w:p w14:paraId="766D7481" w14:textId="655C6EC1" w:rsidR="001967B2" w:rsidRPr="004D59A5" w:rsidRDefault="001967B2" w:rsidP="004D59A5">
            <w:pPr>
              <w:jc w:val="center"/>
              <w:rPr>
                <w:rFonts w:ascii="GHEA Grapalat" w:hAnsi="GHEA Grapalat"/>
                <w:sz w:val="20"/>
                <w:szCs w:val="20"/>
              </w:rPr>
            </w:pPr>
            <w:r w:rsidRPr="004D59A5">
              <w:rPr>
                <w:rFonts w:ascii="GHEA Grapalat" w:hAnsi="GHEA Grapalat"/>
                <w:sz w:val="20"/>
                <w:szCs w:val="20"/>
              </w:rPr>
              <w:t>4</w:t>
            </w:r>
          </w:p>
        </w:tc>
        <w:tc>
          <w:tcPr>
            <w:tcW w:w="3171" w:type="dxa"/>
            <w:vAlign w:val="center"/>
          </w:tcPr>
          <w:p w14:paraId="601B7A6A" w14:textId="6459978D" w:rsidR="001967B2" w:rsidRPr="004D59A5" w:rsidRDefault="001967B2" w:rsidP="001967B2">
            <w:pPr>
              <w:rPr>
                <w:rFonts w:ascii="GHEA Grapalat" w:hAnsi="GHEA Grapalat"/>
                <w:sz w:val="20"/>
                <w:szCs w:val="20"/>
                <w:lang w:val="hy-AM"/>
              </w:rPr>
            </w:pPr>
            <w:r w:rsidRPr="004D59A5">
              <w:rPr>
                <w:rFonts w:ascii="GHEA Grapalat" w:hAnsi="GHEA Grapalat"/>
                <w:sz w:val="20"/>
                <w:szCs w:val="20"/>
                <w:lang w:val="hy-AM"/>
              </w:rPr>
              <w:t>Լրահետազոտության ուղղորդում և հետևողական հսկողություն ԱԱՊ բժշկի կողմից</w:t>
            </w:r>
          </w:p>
        </w:tc>
        <w:tc>
          <w:tcPr>
            <w:tcW w:w="1132" w:type="dxa"/>
            <w:vAlign w:val="center"/>
          </w:tcPr>
          <w:p w14:paraId="19341099" w14:textId="77777777" w:rsidR="001967B2" w:rsidRPr="004D59A5" w:rsidRDefault="001967B2" w:rsidP="001967B2">
            <w:pPr>
              <w:rPr>
                <w:rFonts w:ascii="GHEA Grapalat" w:hAnsi="GHEA Grapalat"/>
                <w:sz w:val="20"/>
                <w:szCs w:val="20"/>
                <w:lang w:val="hy-AM"/>
              </w:rPr>
            </w:pPr>
          </w:p>
        </w:tc>
        <w:tc>
          <w:tcPr>
            <w:tcW w:w="1624" w:type="dxa"/>
          </w:tcPr>
          <w:p w14:paraId="7D6D7A1F" w14:textId="77777777" w:rsidR="001967B2" w:rsidRPr="004D59A5" w:rsidRDefault="001967B2" w:rsidP="001967B2">
            <w:pPr>
              <w:rPr>
                <w:rFonts w:ascii="GHEA Grapalat" w:hAnsi="GHEA Grapalat"/>
                <w:sz w:val="20"/>
                <w:szCs w:val="20"/>
                <w:lang w:val="hy-AM"/>
              </w:rPr>
            </w:pPr>
          </w:p>
        </w:tc>
        <w:tc>
          <w:tcPr>
            <w:tcW w:w="1977" w:type="dxa"/>
            <w:vAlign w:val="center"/>
          </w:tcPr>
          <w:p w14:paraId="668465FD" w14:textId="25B4BD6A" w:rsidR="001967B2" w:rsidRPr="004D59A5" w:rsidRDefault="001967B2" w:rsidP="001967B2">
            <w:pPr>
              <w:rPr>
                <w:rFonts w:ascii="GHEA Grapalat" w:hAnsi="GHEA Grapalat"/>
                <w:sz w:val="20"/>
                <w:szCs w:val="20"/>
                <w:lang w:val="hy-AM"/>
              </w:rPr>
            </w:pPr>
            <w:r w:rsidRPr="004D59A5">
              <w:rPr>
                <w:rFonts w:ascii="GHEA Grapalat" w:hAnsi="GHEA Grapalat"/>
                <w:sz w:val="20"/>
                <w:szCs w:val="20"/>
                <w:lang w:val="hy-AM"/>
              </w:rPr>
              <w:t xml:space="preserve">Առնվազն </w:t>
            </w:r>
            <w:r w:rsidRPr="004D59A5">
              <w:rPr>
                <w:rFonts w:ascii="GHEA Grapalat" w:hAnsi="GHEA Grapalat"/>
                <w:sz w:val="20"/>
                <w:szCs w:val="20"/>
              </w:rPr>
              <w:t>8</w:t>
            </w:r>
            <w:r w:rsidRPr="004D59A5">
              <w:rPr>
                <w:rFonts w:ascii="GHEA Grapalat" w:hAnsi="GHEA Grapalat"/>
                <w:sz w:val="20"/>
                <w:szCs w:val="20"/>
                <w:lang w:val="hy-AM"/>
              </w:rPr>
              <w:t>0%</w:t>
            </w:r>
          </w:p>
          <w:p w14:paraId="6BF2EE78" w14:textId="77777777" w:rsidR="001967B2" w:rsidRPr="004D59A5" w:rsidRDefault="001967B2" w:rsidP="001967B2">
            <w:pPr>
              <w:rPr>
                <w:rFonts w:ascii="GHEA Grapalat" w:hAnsi="GHEA Grapalat"/>
                <w:sz w:val="20"/>
                <w:szCs w:val="20"/>
                <w:lang w:val="hy-AM"/>
              </w:rPr>
            </w:pPr>
          </w:p>
        </w:tc>
        <w:tc>
          <w:tcPr>
            <w:tcW w:w="2286" w:type="dxa"/>
            <w:vAlign w:val="center"/>
          </w:tcPr>
          <w:p w14:paraId="61B3717F" w14:textId="00497E7E" w:rsidR="001967B2" w:rsidRPr="004D59A5" w:rsidRDefault="001967B2" w:rsidP="001967B2">
            <w:pPr>
              <w:rPr>
                <w:rFonts w:ascii="GHEA Grapalat" w:hAnsi="GHEA Grapalat"/>
                <w:sz w:val="20"/>
                <w:szCs w:val="20"/>
                <w:lang w:val="hy-AM"/>
              </w:rPr>
            </w:pPr>
            <w:r w:rsidRPr="004D59A5">
              <w:rPr>
                <w:rFonts w:ascii="GHEA Grapalat" w:hAnsi="GHEA Grapalat"/>
                <w:sz w:val="20"/>
                <w:szCs w:val="20"/>
                <w:lang w:val="hy-AM"/>
              </w:rPr>
              <w:t>Գրանցում Արմեդ համակարգում</w:t>
            </w:r>
          </w:p>
        </w:tc>
        <w:tc>
          <w:tcPr>
            <w:tcW w:w="2161" w:type="dxa"/>
            <w:vAlign w:val="center"/>
          </w:tcPr>
          <w:p w14:paraId="3C15F160" w14:textId="77777777" w:rsidR="001967B2" w:rsidRPr="004D59A5" w:rsidRDefault="001967B2" w:rsidP="001967B2">
            <w:pPr>
              <w:rPr>
                <w:rFonts w:ascii="GHEA Grapalat" w:hAnsi="GHEA Grapalat"/>
                <w:sz w:val="20"/>
                <w:szCs w:val="20"/>
                <w:lang w:val="hy-AM"/>
              </w:rPr>
            </w:pPr>
          </w:p>
        </w:tc>
        <w:tc>
          <w:tcPr>
            <w:tcW w:w="1808" w:type="dxa"/>
            <w:vAlign w:val="center"/>
          </w:tcPr>
          <w:p w14:paraId="30D9BA5B" w14:textId="77777777" w:rsidR="001967B2" w:rsidRPr="004D59A5" w:rsidRDefault="001967B2" w:rsidP="001967B2">
            <w:pPr>
              <w:rPr>
                <w:rFonts w:ascii="GHEA Grapalat" w:hAnsi="GHEA Grapalat"/>
                <w:sz w:val="20"/>
                <w:szCs w:val="20"/>
                <w:lang w:val="hy-AM"/>
              </w:rPr>
            </w:pPr>
          </w:p>
        </w:tc>
      </w:tr>
      <w:tr w:rsidR="001967B2" w:rsidRPr="004D59A5" w14:paraId="64946754" w14:textId="77777777" w:rsidTr="004D59A5">
        <w:tc>
          <w:tcPr>
            <w:tcW w:w="704" w:type="dxa"/>
            <w:vAlign w:val="center"/>
          </w:tcPr>
          <w:p w14:paraId="403FDF87" w14:textId="2611C0F9" w:rsidR="001967B2" w:rsidRPr="004D59A5" w:rsidRDefault="001967B2" w:rsidP="004D59A5">
            <w:pPr>
              <w:jc w:val="center"/>
              <w:rPr>
                <w:rFonts w:ascii="GHEA Grapalat" w:hAnsi="GHEA Grapalat"/>
                <w:sz w:val="20"/>
                <w:szCs w:val="20"/>
              </w:rPr>
            </w:pPr>
            <w:r w:rsidRPr="004D59A5">
              <w:rPr>
                <w:rFonts w:ascii="GHEA Grapalat" w:hAnsi="GHEA Grapalat"/>
                <w:sz w:val="20"/>
                <w:szCs w:val="20"/>
              </w:rPr>
              <w:t>5</w:t>
            </w:r>
          </w:p>
        </w:tc>
        <w:tc>
          <w:tcPr>
            <w:tcW w:w="3171" w:type="dxa"/>
            <w:vAlign w:val="center"/>
          </w:tcPr>
          <w:p w14:paraId="6D6F11F6" w14:textId="099640F4" w:rsidR="001967B2" w:rsidRPr="004D59A5" w:rsidRDefault="001967B2" w:rsidP="001967B2">
            <w:pPr>
              <w:rPr>
                <w:rFonts w:ascii="GHEA Grapalat" w:hAnsi="GHEA Grapalat"/>
                <w:sz w:val="20"/>
                <w:szCs w:val="20"/>
                <w:lang w:val="hy-AM"/>
              </w:rPr>
            </w:pPr>
            <w:r w:rsidRPr="004D59A5">
              <w:rPr>
                <w:rFonts w:ascii="GHEA Grapalat" w:hAnsi="GHEA Grapalat"/>
                <w:sz w:val="20"/>
                <w:szCs w:val="20"/>
                <w:lang w:val="hy-AM"/>
              </w:rPr>
              <w:t>Թվային կոլպոսկոպիկ սարքի առկայություն</w:t>
            </w:r>
          </w:p>
        </w:tc>
        <w:tc>
          <w:tcPr>
            <w:tcW w:w="1132" w:type="dxa"/>
            <w:vAlign w:val="center"/>
          </w:tcPr>
          <w:p w14:paraId="5910F4FD" w14:textId="77777777" w:rsidR="001967B2" w:rsidRPr="004D59A5" w:rsidRDefault="001967B2" w:rsidP="001967B2">
            <w:pPr>
              <w:rPr>
                <w:rFonts w:ascii="GHEA Grapalat" w:hAnsi="GHEA Grapalat"/>
                <w:sz w:val="20"/>
                <w:szCs w:val="20"/>
                <w:lang w:val="hy-AM"/>
              </w:rPr>
            </w:pPr>
          </w:p>
        </w:tc>
        <w:tc>
          <w:tcPr>
            <w:tcW w:w="1624" w:type="dxa"/>
          </w:tcPr>
          <w:p w14:paraId="7A937A07" w14:textId="77777777" w:rsidR="001967B2" w:rsidRPr="004D59A5" w:rsidRDefault="001967B2" w:rsidP="001967B2">
            <w:pPr>
              <w:rPr>
                <w:rFonts w:ascii="GHEA Grapalat" w:hAnsi="GHEA Grapalat"/>
                <w:sz w:val="20"/>
                <w:szCs w:val="20"/>
                <w:lang w:val="hy-AM"/>
              </w:rPr>
            </w:pPr>
          </w:p>
        </w:tc>
        <w:tc>
          <w:tcPr>
            <w:tcW w:w="1977" w:type="dxa"/>
            <w:vAlign w:val="center"/>
          </w:tcPr>
          <w:p w14:paraId="06BD62DF" w14:textId="631276E5" w:rsidR="001967B2" w:rsidRPr="004D59A5" w:rsidRDefault="001967B2" w:rsidP="001967B2">
            <w:pPr>
              <w:rPr>
                <w:rFonts w:ascii="GHEA Grapalat" w:hAnsi="GHEA Grapalat"/>
                <w:sz w:val="20"/>
                <w:szCs w:val="20"/>
                <w:lang w:val="hy-AM"/>
              </w:rPr>
            </w:pPr>
            <w:r w:rsidRPr="004D59A5">
              <w:rPr>
                <w:rFonts w:ascii="GHEA Grapalat" w:hAnsi="GHEA Grapalat"/>
                <w:sz w:val="20"/>
                <w:szCs w:val="20"/>
                <w:lang w:val="hy-AM"/>
              </w:rPr>
              <w:t>Սարք</w:t>
            </w:r>
          </w:p>
        </w:tc>
        <w:tc>
          <w:tcPr>
            <w:tcW w:w="2286" w:type="dxa"/>
            <w:vAlign w:val="center"/>
          </w:tcPr>
          <w:p w14:paraId="2A86B019" w14:textId="2A56E817" w:rsidR="001967B2" w:rsidRPr="004D59A5" w:rsidRDefault="001967B2" w:rsidP="001967B2">
            <w:pPr>
              <w:rPr>
                <w:rFonts w:ascii="GHEA Grapalat" w:hAnsi="GHEA Grapalat"/>
                <w:sz w:val="20"/>
                <w:szCs w:val="20"/>
                <w:lang w:val="hy-AM"/>
              </w:rPr>
            </w:pPr>
            <w:r w:rsidRPr="004D59A5">
              <w:rPr>
                <w:rFonts w:ascii="GHEA Grapalat" w:hAnsi="GHEA Grapalat"/>
                <w:sz w:val="20"/>
                <w:szCs w:val="20"/>
                <w:lang w:val="hy-AM"/>
              </w:rPr>
              <w:t>հավաստող տեխնիկական փաստաթղթի առկայություն</w:t>
            </w:r>
          </w:p>
        </w:tc>
        <w:tc>
          <w:tcPr>
            <w:tcW w:w="2161" w:type="dxa"/>
            <w:vAlign w:val="center"/>
          </w:tcPr>
          <w:p w14:paraId="0C1E7392" w14:textId="77777777" w:rsidR="001967B2" w:rsidRPr="004D59A5" w:rsidRDefault="001967B2" w:rsidP="001967B2">
            <w:pPr>
              <w:rPr>
                <w:rFonts w:ascii="GHEA Grapalat" w:hAnsi="GHEA Grapalat"/>
                <w:sz w:val="20"/>
                <w:szCs w:val="20"/>
                <w:lang w:val="hy-AM"/>
              </w:rPr>
            </w:pPr>
          </w:p>
        </w:tc>
        <w:tc>
          <w:tcPr>
            <w:tcW w:w="1808" w:type="dxa"/>
            <w:vAlign w:val="center"/>
          </w:tcPr>
          <w:p w14:paraId="07445C45" w14:textId="77777777" w:rsidR="001967B2" w:rsidRPr="004D59A5" w:rsidRDefault="001967B2" w:rsidP="001967B2">
            <w:pPr>
              <w:rPr>
                <w:rFonts w:ascii="GHEA Grapalat" w:hAnsi="GHEA Grapalat"/>
                <w:sz w:val="20"/>
                <w:szCs w:val="20"/>
                <w:lang w:val="hy-AM"/>
              </w:rPr>
            </w:pPr>
          </w:p>
        </w:tc>
      </w:tr>
      <w:tr w:rsidR="001967B2" w:rsidRPr="004D59A5" w14:paraId="45689B37" w14:textId="77777777" w:rsidTr="004D59A5">
        <w:tc>
          <w:tcPr>
            <w:tcW w:w="704" w:type="dxa"/>
            <w:vAlign w:val="center"/>
          </w:tcPr>
          <w:p w14:paraId="51796DF8" w14:textId="77D2A3D2" w:rsidR="001967B2" w:rsidRPr="004D59A5" w:rsidRDefault="00F82BB6" w:rsidP="004D59A5">
            <w:pPr>
              <w:jc w:val="center"/>
              <w:rPr>
                <w:rFonts w:ascii="GHEA Grapalat" w:hAnsi="GHEA Grapalat"/>
                <w:sz w:val="20"/>
                <w:szCs w:val="20"/>
              </w:rPr>
            </w:pPr>
            <w:r w:rsidRPr="004D59A5">
              <w:rPr>
                <w:rFonts w:ascii="GHEA Grapalat" w:hAnsi="GHEA Grapalat"/>
                <w:sz w:val="20"/>
                <w:szCs w:val="20"/>
              </w:rPr>
              <w:t>6</w:t>
            </w:r>
          </w:p>
        </w:tc>
        <w:tc>
          <w:tcPr>
            <w:tcW w:w="3171" w:type="dxa"/>
            <w:vAlign w:val="center"/>
          </w:tcPr>
          <w:p w14:paraId="3A7CA6C0" w14:textId="470BB4C7" w:rsidR="001967B2" w:rsidRPr="004D59A5" w:rsidRDefault="00F82BB6" w:rsidP="001967B2">
            <w:pPr>
              <w:rPr>
                <w:rFonts w:ascii="GHEA Grapalat" w:hAnsi="GHEA Grapalat"/>
                <w:sz w:val="20"/>
                <w:szCs w:val="20"/>
                <w:lang w:val="hy-AM"/>
              </w:rPr>
            </w:pPr>
            <w:r w:rsidRPr="004D59A5">
              <w:rPr>
                <w:rFonts w:ascii="GHEA Grapalat" w:hAnsi="GHEA Grapalat"/>
                <w:sz w:val="20"/>
                <w:szCs w:val="20"/>
                <w:lang w:val="hy-AM"/>
              </w:rPr>
              <w:t>«Սքրինինգային կոլպոսկոպիա» սերտիֆիկացված գինեկոլոգի առկայություն</w:t>
            </w:r>
          </w:p>
        </w:tc>
        <w:tc>
          <w:tcPr>
            <w:tcW w:w="1132" w:type="dxa"/>
            <w:vAlign w:val="center"/>
          </w:tcPr>
          <w:p w14:paraId="5B15DD8E" w14:textId="77777777" w:rsidR="001967B2" w:rsidRPr="004D59A5" w:rsidRDefault="001967B2" w:rsidP="001967B2">
            <w:pPr>
              <w:rPr>
                <w:rFonts w:ascii="GHEA Grapalat" w:hAnsi="GHEA Grapalat"/>
                <w:sz w:val="20"/>
                <w:szCs w:val="20"/>
                <w:lang w:val="hy-AM"/>
              </w:rPr>
            </w:pPr>
          </w:p>
        </w:tc>
        <w:tc>
          <w:tcPr>
            <w:tcW w:w="1624" w:type="dxa"/>
          </w:tcPr>
          <w:p w14:paraId="70E16733" w14:textId="77777777" w:rsidR="001967B2" w:rsidRPr="004D59A5" w:rsidRDefault="001967B2" w:rsidP="001967B2">
            <w:pPr>
              <w:rPr>
                <w:rFonts w:ascii="GHEA Grapalat" w:hAnsi="GHEA Grapalat"/>
                <w:sz w:val="20"/>
                <w:szCs w:val="20"/>
                <w:lang w:val="hy-AM"/>
              </w:rPr>
            </w:pPr>
          </w:p>
        </w:tc>
        <w:tc>
          <w:tcPr>
            <w:tcW w:w="1977" w:type="dxa"/>
            <w:vAlign w:val="center"/>
          </w:tcPr>
          <w:p w14:paraId="12410ED5" w14:textId="22B49E2B" w:rsidR="001967B2" w:rsidRPr="004D59A5" w:rsidRDefault="00F82BB6" w:rsidP="001967B2">
            <w:pPr>
              <w:rPr>
                <w:rFonts w:ascii="GHEA Grapalat" w:hAnsi="GHEA Grapalat"/>
                <w:sz w:val="20"/>
                <w:szCs w:val="20"/>
                <w:lang w:val="hy-AM"/>
              </w:rPr>
            </w:pPr>
            <w:r w:rsidRPr="004D59A5">
              <w:rPr>
                <w:rFonts w:ascii="GHEA Grapalat" w:hAnsi="GHEA Grapalat"/>
                <w:sz w:val="20"/>
                <w:szCs w:val="20"/>
                <w:lang w:val="hy-AM"/>
              </w:rPr>
              <w:t>պարտադիր պայման</w:t>
            </w:r>
          </w:p>
        </w:tc>
        <w:tc>
          <w:tcPr>
            <w:tcW w:w="2286" w:type="dxa"/>
            <w:vAlign w:val="center"/>
          </w:tcPr>
          <w:p w14:paraId="64E2CC3B" w14:textId="0FF20430" w:rsidR="001967B2" w:rsidRPr="004D59A5" w:rsidRDefault="00F82BB6" w:rsidP="001967B2">
            <w:pPr>
              <w:rPr>
                <w:rFonts w:ascii="GHEA Grapalat" w:hAnsi="GHEA Grapalat"/>
                <w:sz w:val="20"/>
                <w:szCs w:val="20"/>
                <w:lang w:val="hy-AM"/>
              </w:rPr>
            </w:pPr>
            <w:r w:rsidRPr="004D59A5">
              <w:rPr>
                <w:rFonts w:ascii="GHEA Grapalat" w:hAnsi="GHEA Grapalat"/>
                <w:sz w:val="20"/>
                <w:szCs w:val="20"/>
                <w:lang w:val="hy-AM"/>
              </w:rPr>
              <w:t>սերտիֆիկատի առկայություն</w:t>
            </w:r>
          </w:p>
        </w:tc>
        <w:tc>
          <w:tcPr>
            <w:tcW w:w="2161" w:type="dxa"/>
            <w:vAlign w:val="center"/>
          </w:tcPr>
          <w:p w14:paraId="6BC1DEE1" w14:textId="77777777" w:rsidR="001967B2" w:rsidRPr="004D59A5" w:rsidRDefault="001967B2" w:rsidP="001967B2">
            <w:pPr>
              <w:rPr>
                <w:rFonts w:ascii="GHEA Grapalat" w:hAnsi="GHEA Grapalat"/>
                <w:sz w:val="20"/>
                <w:szCs w:val="20"/>
                <w:lang w:val="hy-AM"/>
              </w:rPr>
            </w:pPr>
          </w:p>
        </w:tc>
        <w:tc>
          <w:tcPr>
            <w:tcW w:w="1808" w:type="dxa"/>
            <w:vAlign w:val="center"/>
          </w:tcPr>
          <w:p w14:paraId="079049B7" w14:textId="77777777" w:rsidR="001967B2" w:rsidRPr="004D59A5" w:rsidRDefault="001967B2" w:rsidP="001967B2">
            <w:pPr>
              <w:rPr>
                <w:rFonts w:ascii="GHEA Grapalat" w:hAnsi="GHEA Grapalat"/>
                <w:sz w:val="20"/>
                <w:szCs w:val="20"/>
                <w:lang w:val="hy-AM"/>
              </w:rPr>
            </w:pPr>
          </w:p>
        </w:tc>
      </w:tr>
      <w:tr w:rsidR="001967B2" w:rsidRPr="004D59A5" w14:paraId="3821ADC6" w14:textId="77777777" w:rsidTr="004D59A5">
        <w:tc>
          <w:tcPr>
            <w:tcW w:w="704" w:type="dxa"/>
            <w:vAlign w:val="center"/>
          </w:tcPr>
          <w:p w14:paraId="6A9E0863" w14:textId="454349AF" w:rsidR="001967B2" w:rsidRPr="004D59A5" w:rsidRDefault="00F82BB6" w:rsidP="004D59A5">
            <w:pPr>
              <w:jc w:val="center"/>
              <w:rPr>
                <w:rFonts w:ascii="GHEA Grapalat" w:hAnsi="GHEA Grapalat"/>
                <w:b/>
                <w:bCs/>
                <w:sz w:val="20"/>
                <w:szCs w:val="20"/>
              </w:rPr>
            </w:pPr>
            <w:r w:rsidRPr="004D59A5">
              <w:rPr>
                <w:rFonts w:ascii="GHEA Grapalat" w:hAnsi="GHEA Grapalat"/>
                <w:b/>
                <w:bCs/>
                <w:sz w:val="20"/>
                <w:szCs w:val="20"/>
              </w:rPr>
              <w:t>9.2</w:t>
            </w:r>
          </w:p>
        </w:tc>
        <w:tc>
          <w:tcPr>
            <w:tcW w:w="3171" w:type="dxa"/>
            <w:vAlign w:val="center"/>
          </w:tcPr>
          <w:p w14:paraId="4BB4AFB5" w14:textId="163FB556" w:rsidR="001967B2" w:rsidRPr="004D59A5" w:rsidRDefault="00F82BB6" w:rsidP="001967B2">
            <w:pPr>
              <w:rPr>
                <w:rFonts w:ascii="GHEA Grapalat" w:hAnsi="GHEA Grapalat"/>
                <w:b/>
                <w:bCs/>
                <w:sz w:val="20"/>
                <w:szCs w:val="20"/>
                <w:lang w:val="hy-AM"/>
              </w:rPr>
            </w:pPr>
            <w:r w:rsidRPr="004D59A5">
              <w:rPr>
                <w:rFonts w:ascii="GHEA Grapalat" w:hAnsi="GHEA Grapalat"/>
                <w:b/>
                <w:bCs/>
                <w:sz w:val="20"/>
                <w:szCs w:val="20"/>
                <w:lang w:val="hy-AM"/>
              </w:rPr>
              <w:t>կոլոռեկտալ քաղցկեղի սքրինինգ</w:t>
            </w:r>
          </w:p>
        </w:tc>
        <w:tc>
          <w:tcPr>
            <w:tcW w:w="1132" w:type="dxa"/>
            <w:vAlign w:val="center"/>
          </w:tcPr>
          <w:p w14:paraId="6DC58240" w14:textId="77777777" w:rsidR="001967B2" w:rsidRPr="004D59A5" w:rsidRDefault="001967B2" w:rsidP="001967B2">
            <w:pPr>
              <w:rPr>
                <w:rFonts w:ascii="GHEA Grapalat" w:hAnsi="GHEA Grapalat"/>
                <w:sz w:val="20"/>
                <w:szCs w:val="20"/>
                <w:lang w:val="hy-AM"/>
              </w:rPr>
            </w:pPr>
          </w:p>
        </w:tc>
        <w:tc>
          <w:tcPr>
            <w:tcW w:w="1624" w:type="dxa"/>
          </w:tcPr>
          <w:p w14:paraId="4D22C6BD" w14:textId="77777777" w:rsidR="001967B2" w:rsidRPr="004D59A5" w:rsidRDefault="001967B2" w:rsidP="001967B2">
            <w:pPr>
              <w:rPr>
                <w:rFonts w:ascii="GHEA Grapalat" w:hAnsi="GHEA Grapalat"/>
                <w:sz w:val="20"/>
                <w:szCs w:val="20"/>
                <w:lang w:val="hy-AM"/>
              </w:rPr>
            </w:pPr>
          </w:p>
        </w:tc>
        <w:tc>
          <w:tcPr>
            <w:tcW w:w="1977" w:type="dxa"/>
            <w:vAlign w:val="center"/>
          </w:tcPr>
          <w:p w14:paraId="4A2F134E" w14:textId="77777777" w:rsidR="001967B2" w:rsidRPr="004D59A5" w:rsidRDefault="001967B2" w:rsidP="001967B2">
            <w:pPr>
              <w:rPr>
                <w:rFonts w:ascii="GHEA Grapalat" w:hAnsi="GHEA Grapalat"/>
                <w:sz w:val="20"/>
                <w:szCs w:val="20"/>
                <w:lang w:val="hy-AM"/>
              </w:rPr>
            </w:pPr>
          </w:p>
        </w:tc>
        <w:tc>
          <w:tcPr>
            <w:tcW w:w="2286" w:type="dxa"/>
            <w:vAlign w:val="center"/>
          </w:tcPr>
          <w:p w14:paraId="0B047E97" w14:textId="77777777" w:rsidR="001967B2" w:rsidRPr="004D59A5" w:rsidRDefault="001967B2" w:rsidP="001967B2">
            <w:pPr>
              <w:rPr>
                <w:rFonts w:ascii="GHEA Grapalat" w:hAnsi="GHEA Grapalat"/>
                <w:sz w:val="20"/>
                <w:szCs w:val="20"/>
                <w:lang w:val="hy-AM"/>
              </w:rPr>
            </w:pPr>
          </w:p>
        </w:tc>
        <w:tc>
          <w:tcPr>
            <w:tcW w:w="2161" w:type="dxa"/>
            <w:vAlign w:val="center"/>
          </w:tcPr>
          <w:p w14:paraId="467925DF" w14:textId="77777777" w:rsidR="001967B2" w:rsidRPr="004D59A5" w:rsidRDefault="001967B2" w:rsidP="001967B2">
            <w:pPr>
              <w:rPr>
                <w:rFonts w:ascii="GHEA Grapalat" w:hAnsi="GHEA Grapalat"/>
                <w:sz w:val="20"/>
                <w:szCs w:val="20"/>
                <w:lang w:val="hy-AM"/>
              </w:rPr>
            </w:pPr>
          </w:p>
        </w:tc>
        <w:tc>
          <w:tcPr>
            <w:tcW w:w="1808" w:type="dxa"/>
            <w:vAlign w:val="center"/>
          </w:tcPr>
          <w:p w14:paraId="30AEACA3" w14:textId="77777777" w:rsidR="001967B2" w:rsidRPr="004D59A5" w:rsidRDefault="001967B2" w:rsidP="001967B2">
            <w:pPr>
              <w:rPr>
                <w:rFonts w:ascii="GHEA Grapalat" w:hAnsi="GHEA Grapalat"/>
                <w:sz w:val="20"/>
                <w:szCs w:val="20"/>
                <w:lang w:val="hy-AM"/>
              </w:rPr>
            </w:pPr>
          </w:p>
        </w:tc>
      </w:tr>
      <w:tr w:rsidR="00F82BB6" w:rsidRPr="004D59A5" w14:paraId="08A5FA52" w14:textId="77777777" w:rsidTr="004D59A5">
        <w:tc>
          <w:tcPr>
            <w:tcW w:w="704" w:type="dxa"/>
            <w:vAlign w:val="center"/>
          </w:tcPr>
          <w:p w14:paraId="5B36B7BF" w14:textId="3C06115E" w:rsidR="00F82BB6" w:rsidRPr="004D59A5" w:rsidRDefault="00F82BB6" w:rsidP="004D59A5">
            <w:pPr>
              <w:jc w:val="center"/>
              <w:rPr>
                <w:rFonts w:ascii="GHEA Grapalat" w:hAnsi="GHEA Grapalat"/>
                <w:sz w:val="20"/>
                <w:szCs w:val="20"/>
              </w:rPr>
            </w:pPr>
            <w:r w:rsidRPr="004D59A5">
              <w:rPr>
                <w:rFonts w:ascii="GHEA Grapalat" w:hAnsi="GHEA Grapalat"/>
                <w:sz w:val="20"/>
                <w:szCs w:val="20"/>
              </w:rPr>
              <w:t>1</w:t>
            </w:r>
          </w:p>
        </w:tc>
        <w:tc>
          <w:tcPr>
            <w:tcW w:w="3171" w:type="dxa"/>
            <w:vAlign w:val="center"/>
          </w:tcPr>
          <w:p w14:paraId="5D33F31A" w14:textId="59AF16C5" w:rsidR="00F82BB6" w:rsidRPr="004D59A5" w:rsidRDefault="00F82BB6" w:rsidP="00F82BB6">
            <w:pPr>
              <w:rPr>
                <w:rFonts w:ascii="GHEA Grapalat" w:hAnsi="GHEA Grapalat"/>
                <w:sz w:val="20"/>
                <w:szCs w:val="20"/>
                <w:lang w:val="hy-AM"/>
              </w:rPr>
            </w:pPr>
            <w:r w:rsidRPr="004D59A5">
              <w:rPr>
                <w:rFonts w:ascii="GHEA Grapalat" w:hAnsi="GHEA Grapalat"/>
                <w:sz w:val="20"/>
                <w:szCs w:val="20"/>
                <w:lang w:val="hy-AM"/>
              </w:rPr>
              <w:t>Հետազոտության թեսթային հավաքածուի տրամադրում և կատարված թեսթերի հավաքագրում</w:t>
            </w:r>
          </w:p>
        </w:tc>
        <w:tc>
          <w:tcPr>
            <w:tcW w:w="1132" w:type="dxa"/>
            <w:vAlign w:val="center"/>
          </w:tcPr>
          <w:p w14:paraId="2D0208AF" w14:textId="77777777" w:rsidR="00F82BB6" w:rsidRPr="004D59A5" w:rsidRDefault="00F82BB6" w:rsidP="00F82BB6">
            <w:pPr>
              <w:rPr>
                <w:rFonts w:ascii="GHEA Grapalat" w:hAnsi="GHEA Grapalat"/>
                <w:sz w:val="20"/>
                <w:szCs w:val="20"/>
                <w:lang w:val="hy-AM"/>
              </w:rPr>
            </w:pPr>
          </w:p>
        </w:tc>
        <w:tc>
          <w:tcPr>
            <w:tcW w:w="1624" w:type="dxa"/>
          </w:tcPr>
          <w:p w14:paraId="4213EC0E" w14:textId="77777777" w:rsidR="00F82BB6" w:rsidRPr="004D59A5" w:rsidRDefault="00F82BB6" w:rsidP="00F82BB6">
            <w:pPr>
              <w:rPr>
                <w:rFonts w:ascii="GHEA Grapalat" w:hAnsi="GHEA Grapalat"/>
                <w:sz w:val="20"/>
                <w:szCs w:val="20"/>
                <w:lang w:val="hy-AM"/>
              </w:rPr>
            </w:pPr>
          </w:p>
        </w:tc>
        <w:tc>
          <w:tcPr>
            <w:tcW w:w="1977" w:type="dxa"/>
            <w:vAlign w:val="center"/>
          </w:tcPr>
          <w:p w14:paraId="37D174C6" w14:textId="23D53A92" w:rsidR="00F82BB6" w:rsidRPr="004D59A5" w:rsidRDefault="00F82BB6" w:rsidP="00F82BB6">
            <w:pPr>
              <w:rPr>
                <w:rFonts w:ascii="GHEA Grapalat" w:hAnsi="GHEA Grapalat"/>
                <w:sz w:val="20"/>
                <w:szCs w:val="20"/>
                <w:lang w:val="hy-AM"/>
              </w:rPr>
            </w:pPr>
            <w:r w:rsidRPr="004D59A5">
              <w:rPr>
                <w:rFonts w:ascii="GHEA Grapalat" w:hAnsi="GHEA Grapalat"/>
                <w:sz w:val="20"/>
                <w:szCs w:val="20"/>
                <w:lang w:val="hy-AM"/>
              </w:rPr>
              <w:t xml:space="preserve">Առնվազն </w:t>
            </w:r>
            <w:r w:rsidRPr="004D59A5">
              <w:rPr>
                <w:rFonts w:ascii="GHEA Grapalat" w:hAnsi="GHEA Grapalat"/>
                <w:sz w:val="20"/>
                <w:szCs w:val="20"/>
              </w:rPr>
              <w:t>6</w:t>
            </w:r>
            <w:r w:rsidRPr="004D59A5">
              <w:rPr>
                <w:rFonts w:ascii="GHEA Grapalat" w:hAnsi="GHEA Grapalat"/>
                <w:sz w:val="20"/>
                <w:szCs w:val="20"/>
                <w:lang w:val="hy-AM"/>
              </w:rPr>
              <w:t>0%</w:t>
            </w:r>
          </w:p>
          <w:p w14:paraId="11539DB2" w14:textId="77777777" w:rsidR="00F82BB6" w:rsidRPr="004D59A5" w:rsidRDefault="00F82BB6" w:rsidP="00F82BB6">
            <w:pPr>
              <w:rPr>
                <w:rFonts w:ascii="GHEA Grapalat" w:hAnsi="GHEA Grapalat"/>
                <w:sz w:val="20"/>
                <w:szCs w:val="20"/>
                <w:lang w:val="hy-AM"/>
              </w:rPr>
            </w:pPr>
          </w:p>
        </w:tc>
        <w:tc>
          <w:tcPr>
            <w:tcW w:w="2286" w:type="dxa"/>
            <w:vAlign w:val="center"/>
          </w:tcPr>
          <w:p w14:paraId="4FD56984" w14:textId="79799490" w:rsidR="00F82BB6" w:rsidRPr="004D59A5" w:rsidRDefault="00F82BB6" w:rsidP="00F82BB6">
            <w:pPr>
              <w:rPr>
                <w:rFonts w:ascii="GHEA Grapalat" w:hAnsi="GHEA Grapalat"/>
                <w:sz w:val="20"/>
                <w:szCs w:val="20"/>
                <w:lang w:val="hy-AM"/>
              </w:rPr>
            </w:pPr>
            <w:r w:rsidRPr="004D59A5">
              <w:rPr>
                <w:rFonts w:ascii="GHEA Grapalat" w:hAnsi="GHEA Grapalat"/>
                <w:sz w:val="20"/>
                <w:szCs w:val="20"/>
                <w:lang w:val="hy-AM"/>
              </w:rPr>
              <w:t>Գրանցում Արմեդ համակարգում</w:t>
            </w:r>
          </w:p>
        </w:tc>
        <w:tc>
          <w:tcPr>
            <w:tcW w:w="2161" w:type="dxa"/>
            <w:vAlign w:val="center"/>
          </w:tcPr>
          <w:p w14:paraId="493DBB1A" w14:textId="77777777" w:rsidR="00F82BB6" w:rsidRPr="004D59A5" w:rsidRDefault="00F82BB6" w:rsidP="00F82BB6">
            <w:pPr>
              <w:rPr>
                <w:rFonts w:ascii="GHEA Grapalat" w:hAnsi="GHEA Grapalat"/>
                <w:sz w:val="20"/>
                <w:szCs w:val="20"/>
                <w:lang w:val="hy-AM"/>
              </w:rPr>
            </w:pPr>
          </w:p>
        </w:tc>
        <w:tc>
          <w:tcPr>
            <w:tcW w:w="1808" w:type="dxa"/>
            <w:vAlign w:val="center"/>
          </w:tcPr>
          <w:p w14:paraId="603FBF97" w14:textId="77777777" w:rsidR="00F82BB6" w:rsidRPr="004D59A5" w:rsidRDefault="00F82BB6" w:rsidP="00F82BB6">
            <w:pPr>
              <w:rPr>
                <w:rFonts w:ascii="GHEA Grapalat" w:hAnsi="GHEA Grapalat"/>
                <w:sz w:val="20"/>
                <w:szCs w:val="20"/>
                <w:lang w:val="hy-AM"/>
              </w:rPr>
            </w:pPr>
          </w:p>
        </w:tc>
      </w:tr>
      <w:tr w:rsidR="00F82BB6" w:rsidRPr="004D59A5" w14:paraId="384DD1FB" w14:textId="77777777" w:rsidTr="004D59A5">
        <w:tc>
          <w:tcPr>
            <w:tcW w:w="704" w:type="dxa"/>
            <w:vAlign w:val="center"/>
          </w:tcPr>
          <w:p w14:paraId="52E421F0" w14:textId="4FD52142" w:rsidR="00F82BB6" w:rsidRPr="004D59A5" w:rsidRDefault="00F82BB6" w:rsidP="004D59A5">
            <w:pPr>
              <w:jc w:val="center"/>
              <w:rPr>
                <w:rFonts w:ascii="GHEA Grapalat" w:hAnsi="GHEA Grapalat"/>
                <w:sz w:val="20"/>
                <w:szCs w:val="20"/>
              </w:rPr>
            </w:pPr>
            <w:r w:rsidRPr="004D59A5">
              <w:rPr>
                <w:rFonts w:ascii="GHEA Grapalat" w:hAnsi="GHEA Grapalat"/>
                <w:sz w:val="20"/>
                <w:szCs w:val="20"/>
              </w:rPr>
              <w:t>2</w:t>
            </w:r>
          </w:p>
        </w:tc>
        <w:tc>
          <w:tcPr>
            <w:tcW w:w="3171" w:type="dxa"/>
            <w:vAlign w:val="center"/>
          </w:tcPr>
          <w:p w14:paraId="14F6D2FA" w14:textId="1CF3EC48" w:rsidR="00F82BB6" w:rsidRPr="004D59A5" w:rsidRDefault="00F82BB6" w:rsidP="00F82BB6">
            <w:pPr>
              <w:rPr>
                <w:rFonts w:ascii="GHEA Grapalat" w:hAnsi="GHEA Grapalat"/>
                <w:sz w:val="20"/>
                <w:szCs w:val="20"/>
                <w:lang w:val="hy-AM"/>
              </w:rPr>
            </w:pPr>
            <w:r w:rsidRPr="004D59A5">
              <w:rPr>
                <w:rFonts w:ascii="GHEA Grapalat" w:hAnsi="GHEA Grapalat"/>
                <w:sz w:val="20"/>
                <w:szCs w:val="20"/>
                <w:lang w:val="hy-AM"/>
              </w:rPr>
              <w:t>Լրահետազոտության ուղղորդում և հետևողական հսկողություն ԱԱՊ բժշկի կողմից</w:t>
            </w:r>
          </w:p>
        </w:tc>
        <w:tc>
          <w:tcPr>
            <w:tcW w:w="1132" w:type="dxa"/>
            <w:vAlign w:val="center"/>
          </w:tcPr>
          <w:p w14:paraId="5C086BAE" w14:textId="77777777" w:rsidR="00F82BB6" w:rsidRPr="004D59A5" w:rsidRDefault="00F82BB6" w:rsidP="00F82BB6">
            <w:pPr>
              <w:rPr>
                <w:rFonts w:ascii="GHEA Grapalat" w:hAnsi="GHEA Grapalat"/>
                <w:sz w:val="20"/>
                <w:szCs w:val="20"/>
                <w:lang w:val="hy-AM"/>
              </w:rPr>
            </w:pPr>
          </w:p>
        </w:tc>
        <w:tc>
          <w:tcPr>
            <w:tcW w:w="1624" w:type="dxa"/>
          </w:tcPr>
          <w:p w14:paraId="4A17C827" w14:textId="77777777" w:rsidR="00F82BB6" w:rsidRPr="004D59A5" w:rsidRDefault="00F82BB6" w:rsidP="00F82BB6">
            <w:pPr>
              <w:rPr>
                <w:rFonts w:ascii="GHEA Grapalat" w:hAnsi="GHEA Grapalat"/>
                <w:sz w:val="20"/>
                <w:szCs w:val="20"/>
                <w:lang w:val="hy-AM"/>
              </w:rPr>
            </w:pPr>
          </w:p>
        </w:tc>
        <w:tc>
          <w:tcPr>
            <w:tcW w:w="1977" w:type="dxa"/>
            <w:vAlign w:val="center"/>
          </w:tcPr>
          <w:p w14:paraId="19E0FF3D" w14:textId="0E416CB3" w:rsidR="00F82BB6" w:rsidRPr="004D59A5" w:rsidRDefault="00F82BB6" w:rsidP="00F82BB6">
            <w:pPr>
              <w:rPr>
                <w:rFonts w:ascii="GHEA Grapalat" w:hAnsi="GHEA Grapalat"/>
                <w:sz w:val="20"/>
                <w:szCs w:val="20"/>
                <w:lang w:val="hy-AM"/>
              </w:rPr>
            </w:pPr>
            <w:r w:rsidRPr="004D59A5">
              <w:rPr>
                <w:rFonts w:ascii="GHEA Grapalat" w:hAnsi="GHEA Grapalat"/>
                <w:sz w:val="20"/>
                <w:szCs w:val="20"/>
                <w:lang w:val="hy-AM"/>
              </w:rPr>
              <w:t xml:space="preserve">Առնվազն </w:t>
            </w:r>
            <w:r w:rsidRPr="004D59A5">
              <w:rPr>
                <w:rFonts w:ascii="GHEA Grapalat" w:hAnsi="GHEA Grapalat"/>
                <w:sz w:val="20"/>
                <w:szCs w:val="20"/>
              </w:rPr>
              <w:t>8</w:t>
            </w:r>
            <w:r w:rsidRPr="004D59A5">
              <w:rPr>
                <w:rFonts w:ascii="GHEA Grapalat" w:hAnsi="GHEA Grapalat"/>
                <w:sz w:val="20"/>
                <w:szCs w:val="20"/>
                <w:lang w:val="hy-AM"/>
              </w:rPr>
              <w:t>0%</w:t>
            </w:r>
          </w:p>
          <w:p w14:paraId="0D66671F" w14:textId="77777777" w:rsidR="00F82BB6" w:rsidRPr="004D59A5" w:rsidRDefault="00F82BB6" w:rsidP="00F82BB6">
            <w:pPr>
              <w:rPr>
                <w:rFonts w:ascii="GHEA Grapalat" w:hAnsi="GHEA Grapalat"/>
                <w:sz w:val="20"/>
                <w:szCs w:val="20"/>
                <w:lang w:val="hy-AM"/>
              </w:rPr>
            </w:pPr>
          </w:p>
        </w:tc>
        <w:tc>
          <w:tcPr>
            <w:tcW w:w="2286" w:type="dxa"/>
            <w:vAlign w:val="center"/>
          </w:tcPr>
          <w:p w14:paraId="2C8ED9C5" w14:textId="67AC78B0" w:rsidR="00F82BB6" w:rsidRPr="004D59A5" w:rsidRDefault="00F82BB6" w:rsidP="00F82BB6">
            <w:pPr>
              <w:rPr>
                <w:rFonts w:ascii="GHEA Grapalat" w:hAnsi="GHEA Grapalat"/>
                <w:sz w:val="20"/>
                <w:szCs w:val="20"/>
                <w:lang w:val="hy-AM"/>
              </w:rPr>
            </w:pPr>
            <w:r w:rsidRPr="004D59A5">
              <w:rPr>
                <w:rFonts w:ascii="GHEA Grapalat" w:hAnsi="GHEA Grapalat"/>
                <w:sz w:val="20"/>
                <w:szCs w:val="20"/>
                <w:lang w:val="hy-AM"/>
              </w:rPr>
              <w:t>Գրանցում Արմեդ համակարգում</w:t>
            </w:r>
          </w:p>
        </w:tc>
        <w:tc>
          <w:tcPr>
            <w:tcW w:w="2161" w:type="dxa"/>
            <w:vAlign w:val="center"/>
          </w:tcPr>
          <w:p w14:paraId="7F45154F" w14:textId="77777777" w:rsidR="00F82BB6" w:rsidRPr="004D59A5" w:rsidRDefault="00F82BB6" w:rsidP="00F82BB6">
            <w:pPr>
              <w:rPr>
                <w:rFonts w:ascii="GHEA Grapalat" w:hAnsi="GHEA Grapalat"/>
                <w:sz w:val="20"/>
                <w:szCs w:val="20"/>
                <w:lang w:val="hy-AM"/>
              </w:rPr>
            </w:pPr>
          </w:p>
        </w:tc>
        <w:tc>
          <w:tcPr>
            <w:tcW w:w="1808" w:type="dxa"/>
            <w:vAlign w:val="center"/>
          </w:tcPr>
          <w:p w14:paraId="184F6120" w14:textId="77777777" w:rsidR="00F82BB6" w:rsidRPr="004D59A5" w:rsidRDefault="00F82BB6" w:rsidP="00F82BB6">
            <w:pPr>
              <w:rPr>
                <w:rFonts w:ascii="GHEA Grapalat" w:hAnsi="GHEA Grapalat"/>
                <w:sz w:val="20"/>
                <w:szCs w:val="20"/>
                <w:lang w:val="hy-AM"/>
              </w:rPr>
            </w:pPr>
          </w:p>
        </w:tc>
      </w:tr>
      <w:tr w:rsidR="00F82BB6" w:rsidRPr="004D59A5" w14:paraId="7D14A8F3" w14:textId="77777777" w:rsidTr="004D59A5">
        <w:tc>
          <w:tcPr>
            <w:tcW w:w="704" w:type="dxa"/>
            <w:vAlign w:val="center"/>
          </w:tcPr>
          <w:p w14:paraId="33AE7899" w14:textId="3E69C036" w:rsidR="00F82BB6" w:rsidRPr="004D59A5" w:rsidRDefault="00F82BB6" w:rsidP="004D59A5">
            <w:pPr>
              <w:jc w:val="center"/>
              <w:rPr>
                <w:rFonts w:ascii="GHEA Grapalat" w:hAnsi="GHEA Grapalat"/>
                <w:sz w:val="20"/>
                <w:szCs w:val="20"/>
              </w:rPr>
            </w:pPr>
            <w:r w:rsidRPr="004D59A5">
              <w:rPr>
                <w:rFonts w:ascii="GHEA Grapalat" w:hAnsi="GHEA Grapalat"/>
                <w:sz w:val="20"/>
                <w:szCs w:val="20"/>
              </w:rPr>
              <w:t>3</w:t>
            </w:r>
          </w:p>
        </w:tc>
        <w:tc>
          <w:tcPr>
            <w:tcW w:w="3171" w:type="dxa"/>
            <w:vAlign w:val="center"/>
          </w:tcPr>
          <w:p w14:paraId="47555408" w14:textId="70D66C89" w:rsidR="00F82BB6" w:rsidRPr="004D59A5" w:rsidRDefault="00F82BB6" w:rsidP="00F82BB6">
            <w:pPr>
              <w:rPr>
                <w:rFonts w:ascii="GHEA Grapalat" w:hAnsi="GHEA Grapalat"/>
                <w:sz w:val="20"/>
                <w:szCs w:val="20"/>
                <w:lang w:val="hy-AM"/>
              </w:rPr>
            </w:pPr>
            <w:r w:rsidRPr="004D59A5">
              <w:rPr>
                <w:rFonts w:ascii="GHEA Grapalat" w:hAnsi="GHEA Grapalat"/>
                <w:sz w:val="20"/>
                <w:szCs w:val="20"/>
                <w:lang w:val="hy-AM"/>
              </w:rPr>
              <w:t>Թվային կոլոնոսկոպի առկայություն</w:t>
            </w:r>
          </w:p>
        </w:tc>
        <w:tc>
          <w:tcPr>
            <w:tcW w:w="1132" w:type="dxa"/>
            <w:vAlign w:val="center"/>
          </w:tcPr>
          <w:p w14:paraId="2F859791" w14:textId="77777777" w:rsidR="00F82BB6" w:rsidRPr="004D59A5" w:rsidRDefault="00F82BB6" w:rsidP="00F82BB6">
            <w:pPr>
              <w:rPr>
                <w:rFonts w:ascii="GHEA Grapalat" w:hAnsi="GHEA Grapalat"/>
                <w:sz w:val="20"/>
                <w:szCs w:val="20"/>
                <w:lang w:val="hy-AM"/>
              </w:rPr>
            </w:pPr>
          </w:p>
        </w:tc>
        <w:tc>
          <w:tcPr>
            <w:tcW w:w="1624" w:type="dxa"/>
          </w:tcPr>
          <w:p w14:paraId="3314554B" w14:textId="77777777" w:rsidR="00F82BB6" w:rsidRPr="004D59A5" w:rsidRDefault="00F82BB6" w:rsidP="00F82BB6">
            <w:pPr>
              <w:rPr>
                <w:rFonts w:ascii="GHEA Grapalat" w:hAnsi="GHEA Grapalat"/>
                <w:sz w:val="20"/>
                <w:szCs w:val="20"/>
                <w:lang w:val="hy-AM"/>
              </w:rPr>
            </w:pPr>
          </w:p>
        </w:tc>
        <w:tc>
          <w:tcPr>
            <w:tcW w:w="1977" w:type="dxa"/>
            <w:vAlign w:val="center"/>
          </w:tcPr>
          <w:p w14:paraId="2E18D9E4" w14:textId="0D28C23A" w:rsidR="00F82BB6" w:rsidRPr="004D59A5" w:rsidRDefault="00F82BB6" w:rsidP="00F82BB6">
            <w:pPr>
              <w:rPr>
                <w:rFonts w:ascii="GHEA Grapalat" w:hAnsi="GHEA Grapalat"/>
                <w:sz w:val="20"/>
                <w:szCs w:val="20"/>
                <w:lang w:val="hy-AM"/>
              </w:rPr>
            </w:pPr>
            <w:r w:rsidRPr="004D59A5">
              <w:rPr>
                <w:rFonts w:ascii="GHEA Grapalat" w:hAnsi="GHEA Grapalat"/>
                <w:sz w:val="20"/>
                <w:szCs w:val="20"/>
                <w:lang w:val="hy-AM"/>
              </w:rPr>
              <w:t>Սարք</w:t>
            </w:r>
          </w:p>
        </w:tc>
        <w:tc>
          <w:tcPr>
            <w:tcW w:w="2286" w:type="dxa"/>
            <w:vAlign w:val="center"/>
          </w:tcPr>
          <w:p w14:paraId="0A6BC9C9" w14:textId="6FAFDEC5" w:rsidR="00F82BB6" w:rsidRPr="004D59A5" w:rsidRDefault="00F82BB6" w:rsidP="00F82BB6">
            <w:pPr>
              <w:rPr>
                <w:rFonts w:ascii="GHEA Grapalat" w:hAnsi="GHEA Grapalat"/>
                <w:sz w:val="20"/>
                <w:szCs w:val="20"/>
                <w:lang w:val="hy-AM"/>
              </w:rPr>
            </w:pPr>
            <w:r w:rsidRPr="004D59A5">
              <w:rPr>
                <w:rFonts w:ascii="GHEA Grapalat" w:hAnsi="GHEA Grapalat"/>
                <w:sz w:val="20"/>
                <w:szCs w:val="20"/>
                <w:lang w:val="hy-AM"/>
              </w:rPr>
              <w:t>հավաստող տեխնիկական փաստաթղթի առկայություն</w:t>
            </w:r>
          </w:p>
        </w:tc>
        <w:tc>
          <w:tcPr>
            <w:tcW w:w="2161" w:type="dxa"/>
            <w:vAlign w:val="center"/>
          </w:tcPr>
          <w:p w14:paraId="6428E235" w14:textId="77777777" w:rsidR="00F82BB6" w:rsidRPr="004D59A5" w:rsidRDefault="00F82BB6" w:rsidP="00F82BB6">
            <w:pPr>
              <w:rPr>
                <w:rFonts w:ascii="GHEA Grapalat" w:hAnsi="GHEA Grapalat"/>
                <w:sz w:val="20"/>
                <w:szCs w:val="20"/>
                <w:lang w:val="hy-AM"/>
              </w:rPr>
            </w:pPr>
          </w:p>
        </w:tc>
        <w:tc>
          <w:tcPr>
            <w:tcW w:w="1808" w:type="dxa"/>
            <w:vAlign w:val="center"/>
          </w:tcPr>
          <w:p w14:paraId="0F7B0251" w14:textId="77777777" w:rsidR="00F82BB6" w:rsidRPr="004D59A5" w:rsidRDefault="00F82BB6" w:rsidP="00F82BB6">
            <w:pPr>
              <w:rPr>
                <w:rFonts w:ascii="GHEA Grapalat" w:hAnsi="GHEA Grapalat"/>
                <w:sz w:val="20"/>
                <w:szCs w:val="20"/>
                <w:lang w:val="hy-AM"/>
              </w:rPr>
            </w:pPr>
          </w:p>
        </w:tc>
      </w:tr>
      <w:tr w:rsidR="00F82BB6" w:rsidRPr="004D59A5" w14:paraId="3BD57DF6" w14:textId="77777777" w:rsidTr="004D59A5">
        <w:tc>
          <w:tcPr>
            <w:tcW w:w="704" w:type="dxa"/>
            <w:vAlign w:val="center"/>
          </w:tcPr>
          <w:p w14:paraId="0F0A4F00" w14:textId="79FFAC48" w:rsidR="00F82BB6" w:rsidRPr="004D59A5" w:rsidRDefault="00F82BB6" w:rsidP="004D59A5">
            <w:pPr>
              <w:jc w:val="center"/>
              <w:rPr>
                <w:rFonts w:ascii="GHEA Grapalat" w:hAnsi="GHEA Grapalat"/>
                <w:sz w:val="20"/>
                <w:szCs w:val="20"/>
              </w:rPr>
            </w:pPr>
            <w:r w:rsidRPr="004D59A5">
              <w:rPr>
                <w:rFonts w:ascii="GHEA Grapalat" w:hAnsi="GHEA Grapalat"/>
                <w:sz w:val="20"/>
                <w:szCs w:val="20"/>
              </w:rPr>
              <w:t>4</w:t>
            </w:r>
          </w:p>
        </w:tc>
        <w:tc>
          <w:tcPr>
            <w:tcW w:w="3171" w:type="dxa"/>
            <w:vAlign w:val="center"/>
          </w:tcPr>
          <w:p w14:paraId="19857F5B" w14:textId="7B108504" w:rsidR="00F82BB6" w:rsidRPr="004D59A5" w:rsidRDefault="00F82BB6" w:rsidP="00F82BB6">
            <w:pPr>
              <w:rPr>
                <w:rFonts w:ascii="GHEA Grapalat" w:hAnsi="GHEA Grapalat"/>
                <w:sz w:val="20"/>
                <w:szCs w:val="20"/>
                <w:lang w:val="hy-AM"/>
              </w:rPr>
            </w:pPr>
            <w:r w:rsidRPr="004D59A5">
              <w:rPr>
                <w:rFonts w:ascii="GHEA Grapalat" w:hAnsi="GHEA Grapalat"/>
                <w:sz w:val="20"/>
                <w:szCs w:val="20"/>
                <w:lang w:val="hy-AM"/>
              </w:rPr>
              <w:t>«Սքրինինգային կոլոնոսկոպիա» սերտիֆիկացված մասնագետի առկայություն</w:t>
            </w:r>
          </w:p>
        </w:tc>
        <w:tc>
          <w:tcPr>
            <w:tcW w:w="1132" w:type="dxa"/>
            <w:vAlign w:val="center"/>
          </w:tcPr>
          <w:p w14:paraId="31737D0F" w14:textId="77777777" w:rsidR="00F82BB6" w:rsidRPr="004D59A5" w:rsidRDefault="00F82BB6" w:rsidP="00F82BB6">
            <w:pPr>
              <w:rPr>
                <w:rFonts w:ascii="GHEA Grapalat" w:hAnsi="GHEA Grapalat"/>
                <w:sz w:val="20"/>
                <w:szCs w:val="20"/>
                <w:lang w:val="hy-AM"/>
              </w:rPr>
            </w:pPr>
          </w:p>
        </w:tc>
        <w:tc>
          <w:tcPr>
            <w:tcW w:w="1624" w:type="dxa"/>
          </w:tcPr>
          <w:p w14:paraId="3691685D" w14:textId="77777777" w:rsidR="00F82BB6" w:rsidRPr="004D59A5" w:rsidRDefault="00F82BB6" w:rsidP="00F82BB6">
            <w:pPr>
              <w:rPr>
                <w:rFonts w:ascii="GHEA Grapalat" w:hAnsi="GHEA Grapalat"/>
                <w:sz w:val="20"/>
                <w:szCs w:val="20"/>
                <w:lang w:val="hy-AM"/>
              </w:rPr>
            </w:pPr>
          </w:p>
        </w:tc>
        <w:tc>
          <w:tcPr>
            <w:tcW w:w="1977" w:type="dxa"/>
            <w:vAlign w:val="center"/>
          </w:tcPr>
          <w:p w14:paraId="035D8F4E" w14:textId="795DCDBE" w:rsidR="00F82BB6" w:rsidRPr="004D59A5" w:rsidRDefault="00F82BB6" w:rsidP="00F82BB6">
            <w:pPr>
              <w:rPr>
                <w:rFonts w:ascii="GHEA Grapalat" w:hAnsi="GHEA Grapalat"/>
                <w:sz w:val="20"/>
                <w:szCs w:val="20"/>
                <w:lang w:val="hy-AM"/>
              </w:rPr>
            </w:pPr>
            <w:r w:rsidRPr="004D59A5">
              <w:rPr>
                <w:rFonts w:ascii="GHEA Grapalat" w:hAnsi="GHEA Grapalat"/>
                <w:sz w:val="20"/>
                <w:szCs w:val="20"/>
                <w:lang w:val="hy-AM"/>
              </w:rPr>
              <w:t>պարտադիր պայման</w:t>
            </w:r>
          </w:p>
        </w:tc>
        <w:tc>
          <w:tcPr>
            <w:tcW w:w="2286" w:type="dxa"/>
            <w:vAlign w:val="center"/>
          </w:tcPr>
          <w:p w14:paraId="374F5CCF" w14:textId="1EAAE963" w:rsidR="00F82BB6" w:rsidRPr="004D59A5" w:rsidRDefault="00F82BB6" w:rsidP="00F82BB6">
            <w:pPr>
              <w:rPr>
                <w:rFonts w:ascii="GHEA Grapalat" w:hAnsi="GHEA Grapalat"/>
                <w:sz w:val="20"/>
                <w:szCs w:val="20"/>
                <w:lang w:val="hy-AM"/>
              </w:rPr>
            </w:pPr>
            <w:r w:rsidRPr="004D59A5">
              <w:rPr>
                <w:rFonts w:ascii="GHEA Grapalat" w:hAnsi="GHEA Grapalat"/>
                <w:sz w:val="20"/>
                <w:szCs w:val="20"/>
                <w:lang w:val="hy-AM"/>
              </w:rPr>
              <w:t>սերտիֆիկատի առկայություն</w:t>
            </w:r>
          </w:p>
        </w:tc>
        <w:tc>
          <w:tcPr>
            <w:tcW w:w="2161" w:type="dxa"/>
            <w:vAlign w:val="center"/>
          </w:tcPr>
          <w:p w14:paraId="7AA830E3" w14:textId="77777777" w:rsidR="00F82BB6" w:rsidRPr="004D59A5" w:rsidRDefault="00F82BB6" w:rsidP="00F82BB6">
            <w:pPr>
              <w:rPr>
                <w:rFonts w:ascii="GHEA Grapalat" w:hAnsi="GHEA Grapalat"/>
                <w:sz w:val="20"/>
                <w:szCs w:val="20"/>
                <w:lang w:val="hy-AM"/>
              </w:rPr>
            </w:pPr>
          </w:p>
        </w:tc>
        <w:tc>
          <w:tcPr>
            <w:tcW w:w="1808" w:type="dxa"/>
            <w:vAlign w:val="center"/>
          </w:tcPr>
          <w:p w14:paraId="21685D71" w14:textId="77777777" w:rsidR="00F82BB6" w:rsidRPr="004D59A5" w:rsidRDefault="00F82BB6" w:rsidP="00F82BB6">
            <w:pPr>
              <w:rPr>
                <w:rFonts w:ascii="GHEA Grapalat" w:hAnsi="GHEA Grapalat"/>
                <w:sz w:val="20"/>
                <w:szCs w:val="20"/>
                <w:lang w:val="hy-AM"/>
              </w:rPr>
            </w:pPr>
          </w:p>
        </w:tc>
      </w:tr>
      <w:tr w:rsidR="00F82BB6" w:rsidRPr="004D59A5" w14:paraId="68357C5D" w14:textId="77777777" w:rsidTr="004D59A5">
        <w:tc>
          <w:tcPr>
            <w:tcW w:w="704" w:type="dxa"/>
            <w:vAlign w:val="center"/>
          </w:tcPr>
          <w:p w14:paraId="53B5E46F" w14:textId="34742F2D" w:rsidR="00F82BB6" w:rsidRPr="004D59A5" w:rsidRDefault="00F82BB6" w:rsidP="004D59A5">
            <w:pPr>
              <w:jc w:val="center"/>
              <w:rPr>
                <w:rFonts w:ascii="GHEA Grapalat" w:hAnsi="GHEA Grapalat"/>
                <w:sz w:val="20"/>
                <w:szCs w:val="20"/>
              </w:rPr>
            </w:pPr>
            <w:r w:rsidRPr="004D59A5">
              <w:rPr>
                <w:rFonts w:ascii="GHEA Grapalat" w:hAnsi="GHEA Grapalat"/>
                <w:sz w:val="20"/>
                <w:szCs w:val="20"/>
              </w:rPr>
              <w:lastRenderedPageBreak/>
              <w:t>10</w:t>
            </w:r>
          </w:p>
        </w:tc>
        <w:tc>
          <w:tcPr>
            <w:tcW w:w="3171" w:type="dxa"/>
            <w:vAlign w:val="center"/>
          </w:tcPr>
          <w:p w14:paraId="040961ED" w14:textId="46AB9692" w:rsidR="00F82BB6" w:rsidRPr="004D59A5" w:rsidRDefault="00F82BB6" w:rsidP="00F82BB6">
            <w:pPr>
              <w:rPr>
                <w:rFonts w:ascii="GHEA Grapalat" w:hAnsi="GHEA Grapalat"/>
                <w:sz w:val="20"/>
                <w:szCs w:val="20"/>
                <w:lang w:val="hy-AM"/>
              </w:rPr>
            </w:pPr>
            <w:r w:rsidRPr="004D59A5">
              <w:rPr>
                <w:rFonts w:ascii="GHEA Grapalat" w:hAnsi="GHEA Grapalat"/>
                <w:sz w:val="20"/>
                <w:szCs w:val="20"/>
                <w:lang w:val="hy-AM"/>
              </w:rPr>
              <w:t>Պացիենտների փորձառության գնահատման գործիքակազմ և ամփոփված տվյալներ՝ համաձայն ՀՀ առողջապահության նախարարի 18</w:t>
            </w:r>
            <w:r w:rsidRPr="004D59A5">
              <w:rPr>
                <w:rFonts w:ascii="Cambria Math" w:hAnsi="Cambria Math" w:cs="Cambria Math"/>
                <w:sz w:val="20"/>
                <w:szCs w:val="20"/>
                <w:lang w:val="hy-AM"/>
              </w:rPr>
              <w:t>․</w:t>
            </w:r>
            <w:r w:rsidRPr="004D59A5">
              <w:rPr>
                <w:rFonts w:ascii="GHEA Grapalat" w:hAnsi="GHEA Grapalat"/>
                <w:sz w:val="20"/>
                <w:szCs w:val="20"/>
                <w:lang w:val="hy-AM"/>
              </w:rPr>
              <w:t>12</w:t>
            </w:r>
            <w:r w:rsidRPr="004D59A5">
              <w:rPr>
                <w:rFonts w:ascii="Cambria Math" w:hAnsi="Cambria Math" w:cs="Cambria Math"/>
                <w:sz w:val="20"/>
                <w:szCs w:val="20"/>
                <w:lang w:val="hy-AM"/>
              </w:rPr>
              <w:t>․</w:t>
            </w:r>
            <w:r w:rsidRPr="004D59A5">
              <w:rPr>
                <w:rFonts w:ascii="GHEA Grapalat" w:hAnsi="GHEA Grapalat"/>
                <w:sz w:val="20"/>
                <w:szCs w:val="20"/>
                <w:lang w:val="hy-AM"/>
              </w:rPr>
              <w:t>2025 թվականի թիվ 153-Ն հրամանի</w:t>
            </w:r>
          </w:p>
        </w:tc>
        <w:tc>
          <w:tcPr>
            <w:tcW w:w="1132" w:type="dxa"/>
            <w:vAlign w:val="center"/>
          </w:tcPr>
          <w:p w14:paraId="76FE6E47" w14:textId="77777777" w:rsidR="00F82BB6" w:rsidRPr="004D59A5" w:rsidRDefault="00F82BB6" w:rsidP="00F82BB6">
            <w:pPr>
              <w:rPr>
                <w:rFonts w:ascii="GHEA Grapalat" w:hAnsi="GHEA Grapalat"/>
                <w:sz w:val="20"/>
                <w:szCs w:val="20"/>
                <w:lang w:val="hy-AM"/>
              </w:rPr>
            </w:pPr>
          </w:p>
        </w:tc>
        <w:tc>
          <w:tcPr>
            <w:tcW w:w="1624" w:type="dxa"/>
          </w:tcPr>
          <w:p w14:paraId="19D987F1" w14:textId="193B3F79" w:rsidR="00F82BB6" w:rsidRPr="004D59A5" w:rsidRDefault="00F82BB6" w:rsidP="00F82BB6">
            <w:pPr>
              <w:rPr>
                <w:rFonts w:ascii="GHEA Grapalat" w:hAnsi="GHEA Grapalat"/>
                <w:sz w:val="20"/>
                <w:szCs w:val="20"/>
                <w:lang w:val="hy-AM"/>
              </w:rPr>
            </w:pPr>
            <w:r w:rsidRPr="004D59A5">
              <w:rPr>
                <w:rFonts w:ascii="GHEA Grapalat" w:hAnsi="GHEA Grapalat"/>
                <w:sz w:val="20"/>
                <w:szCs w:val="20"/>
                <w:lang w:val="hy-AM"/>
              </w:rPr>
              <w:t>գնահատման</w:t>
            </w:r>
          </w:p>
        </w:tc>
        <w:tc>
          <w:tcPr>
            <w:tcW w:w="1977" w:type="dxa"/>
            <w:vAlign w:val="center"/>
          </w:tcPr>
          <w:p w14:paraId="16A2BEA7" w14:textId="77777777" w:rsidR="00F82BB6" w:rsidRPr="004D59A5" w:rsidRDefault="00F82BB6" w:rsidP="00F82BB6">
            <w:pPr>
              <w:rPr>
                <w:rFonts w:ascii="GHEA Grapalat" w:hAnsi="GHEA Grapalat"/>
                <w:sz w:val="20"/>
                <w:szCs w:val="20"/>
                <w:lang w:val="hy-AM"/>
              </w:rPr>
            </w:pPr>
            <w:r w:rsidRPr="004D59A5">
              <w:rPr>
                <w:rFonts w:ascii="GHEA Grapalat" w:hAnsi="GHEA Grapalat"/>
                <w:sz w:val="20"/>
                <w:szCs w:val="20"/>
                <w:lang w:val="hy-AM"/>
              </w:rPr>
              <w:t>դիտարկումը՝</w:t>
            </w:r>
          </w:p>
          <w:p w14:paraId="4940DCA0" w14:textId="10FEB43D" w:rsidR="00F82BB6" w:rsidRPr="004D59A5" w:rsidRDefault="00F82BB6" w:rsidP="00F82BB6">
            <w:pPr>
              <w:rPr>
                <w:rFonts w:ascii="GHEA Grapalat" w:hAnsi="GHEA Grapalat"/>
                <w:sz w:val="20"/>
                <w:szCs w:val="20"/>
                <w:lang w:val="hy-AM"/>
              </w:rPr>
            </w:pPr>
            <w:r w:rsidRPr="004D59A5">
              <w:rPr>
                <w:rFonts w:ascii="GHEA Grapalat" w:hAnsi="GHEA Grapalat"/>
                <w:sz w:val="20"/>
                <w:szCs w:val="20"/>
                <w:lang w:val="hy-AM"/>
              </w:rPr>
              <w:t>տարվա ընթացքում</w:t>
            </w:r>
          </w:p>
        </w:tc>
        <w:tc>
          <w:tcPr>
            <w:tcW w:w="2286" w:type="dxa"/>
            <w:vAlign w:val="center"/>
          </w:tcPr>
          <w:p w14:paraId="585CC92E" w14:textId="1655533E" w:rsidR="00F82BB6" w:rsidRPr="004D59A5" w:rsidRDefault="00F82BB6" w:rsidP="00F82BB6">
            <w:pPr>
              <w:rPr>
                <w:rFonts w:ascii="GHEA Grapalat" w:hAnsi="GHEA Grapalat"/>
                <w:sz w:val="20"/>
                <w:szCs w:val="20"/>
                <w:lang w:val="hy-AM"/>
              </w:rPr>
            </w:pPr>
            <w:r w:rsidRPr="004D59A5">
              <w:rPr>
                <w:rFonts w:ascii="GHEA Grapalat" w:hAnsi="GHEA Grapalat"/>
                <w:sz w:val="20"/>
                <w:szCs w:val="20"/>
                <w:lang w:val="hy-AM"/>
              </w:rPr>
              <w:t>Առկա էլեկտրոնային կամ այլ գործիք, ամփոփ տվյալների վերլուծույամբ փաստաթուղթ</w:t>
            </w:r>
          </w:p>
        </w:tc>
        <w:tc>
          <w:tcPr>
            <w:tcW w:w="2161" w:type="dxa"/>
            <w:vAlign w:val="center"/>
          </w:tcPr>
          <w:p w14:paraId="7A9EC87E" w14:textId="7A29309F" w:rsidR="00F82BB6" w:rsidRPr="004D59A5" w:rsidRDefault="00F82BB6" w:rsidP="00F82BB6">
            <w:pPr>
              <w:rPr>
                <w:rFonts w:ascii="GHEA Grapalat" w:hAnsi="GHEA Grapalat"/>
                <w:sz w:val="20"/>
                <w:szCs w:val="20"/>
                <w:lang w:val="hy-AM"/>
              </w:rPr>
            </w:pPr>
            <w:r w:rsidRPr="004D59A5">
              <w:rPr>
                <w:rFonts w:ascii="GHEA Grapalat" w:hAnsi="GHEA Grapalat"/>
                <w:sz w:val="20"/>
                <w:szCs w:val="20"/>
                <w:lang w:val="hy-AM"/>
              </w:rPr>
              <w:t>գնահատում տարվա ընթացքում</w:t>
            </w:r>
          </w:p>
        </w:tc>
        <w:tc>
          <w:tcPr>
            <w:tcW w:w="1808" w:type="dxa"/>
            <w:vAlign w:val="center"/>
          </w:tcPr>
          <w:p w14:paraId="387E815C" w14:textId="2167E4A1" w:rsidR="00F82BB6" w:rsidRPr="004D59A5" w:rsidRDefault="00F82BB6" w:rsidP="00F82BB6">
            <w:pPr>
              <w:rPr>
                <w:rFonts w:ascii="GHEA Grapalat" w:hAnsi="GHEA Grapalat"/>
                <w:sz w:val="20"/>
                <w:szCs w:val="20"/>
                <w:lang w:val="hy-AM"/>
              </w:rPr>
            </w:pPr>
          </w:p>
        </w:tc>
      </w:tr>
    </w:tbl>
    <w:p w14:paraId="6AC37A0D" w14:textId="682E265A" w:rsidR="00F82BB6" w:rsidRPr="004D59A5" w:rsidRDefault="00F82BB6">
      <w:pPr>
        <w:rPr>
          <w:rFonts w:ascii="GHEA Grapalat" w:hAnsi="GHEA Grapalat"/>
        </w:rPr>
      </w:pPr>
    </w:p>
    <w:p w14:paraId="4D823E89" w14:textId="298C50E6" w:rsidR="00F82BB6" w:rsidRPr="004D59A5" w:rsidRDefault="00F82BB6" w:rsidP="00F82BB6">
      <w:pPr>
        <w:pStyle w:val="ListParagraph"/>
        <w:numPr>
          <w:ilvl w:val="0"/>
          <w:numId w:val="3"/>
        </w:numPr>
        <w:rPr>
          <w:rFonts w:ascii="GHEA Grapalat" w:hAnsi="GHEA Grapalat"/>
        </w:rPr>
      </w:pPr>
      <w:proofErr w:type="spellStart"/>
      <w:r w:rsidRPr="004D59A5">
        <w:rPr>
          <w:rFonts w:ascii="GHEA Grapalat" w:hAnsi="GHEA Grapalat"/>
        </w:rPr>
        <w:t>Լրացվում</w:t>
      </w:r>
      <w:proofErr w:type="spellEnd"/>
      <w:r w:rsidRPr="004D59A5">
        <w:rPr>
          <w:rFonts w:ascii="GHEA Grapalat" w:hAnsi="GHEA Grapalat"/>
        </w:rPr>
        <w:t xml:space="preserve"> է ԱԱՊ </w:t>
      </w:r>
      <w:proofErr w:type="spellStart"/>
      <w:r w:rsidRPr="004D59A5">
        <w:rPr>
          <w:rFonts w:ascii="GHEA Grapalat" w:hAnsi="GHEA Grapalat"/>
        </w:rPr>
        <w:t>ծառայություններ</w:t>
      </w:r>
      <w:proofErr w:type="spellEnd"/>
      <w:r w:rsidRPr="004D59A5">
        <w:rPr>
          <w:rFonts w:ascii="GHEA Grapalat" w:hAnsi="GHEA Grapalat"/>
        </w:rPr>
        <w:t xml:space="preserve"> </w:t>
      </w:r>
      <w:proofErr w:type="spellStart"/>
      <w:r w:rsidRPr="004D59A5">
        <w:rPr>
          <w:rFonts w:ascii="GHEA Grapalat" w:hAnsi="GHEA Grapalat"/>
        </w:rPr>
        <w:t>իրականացնող</w:t>
      </w:r>
      <w:proofErr w:type="spellEnd"/>
      <w:r w:rsidRPr="004D59A5">
        <w:rPr>
          <w:rFonts w:ascii="GHEA Grapalat" w:hAnsi="GHEA Grapalat"/>
        </w:rPr>
        <w:t xml:space="preserve"> </w:t>
      </w:r>
      <w:proofErr w:type="spellStart"/>
      <w:r w:rsidRPr="004D59A5">
        <w:rPr>
          <w:rFonts w:ascii="GHEA Grapalat" w:hAnsi="GHEA Grapalat"/>
        </w:rPr>
        <w:t>կազմակերպությունների</w:t>
      </w:r>
      <w:proofErr w:type="spellEnd"/>
      <w:r w:rsidRPr="004D59A5">
        <w:rPr>
          <w:rFonts w:ascii="GHEA Grapalat" w:hAnsi="GHEA Grapalat"/>
        </w:rPr>
        <w:t xml:space="preserve"> և ԱԱՊ </w:t>
      </w:r>
      <w:proofErr w:type="spellStart"/>
      <w:r w:rsidRPr="004D59A5">
        <w:rPr>
          <w:rFonts w:ascii="GHEA Grapalat" w:hAnsi="GHEA Grapalat"/>
        </w:rPr>
        <w:t>կազմակերպություններից</w:t>
      </w:r>
      <w:proofErr w:type="spellEnd"/>
      <w:r w:rsidRPr="004D59A5">
        <w:rPr>
          <w:rFonts w:ascii="GHEA Grapalat" w:hAnsi="GHEA Grapalat"/>
        </w:rPr>
        <w:t xml:space="preserve"> </w:t>
      </w:r>
      <w:proofErr w:type="spellStart"/>
      <w:r w:rsidRPr="004D59A5">
        <w:rPr>
          <w:rFonts w:ascii="GHEA Grapalat" w:hAnsi="GHEA Grapalat"/>
        </w:rPr>
        <w:t>դուրս</w:t>
      </w:r>
      <w:proofErr w:type="spellEnd"/>
      <w:r w:rsidRPr="004D59A5">
        <w:rPr>
          <w:rFonts w:ascii="GHEA Grapalat" w:hAnsi="GHEA Grapalat"/>
        </w:rPr>
        <w:t xml:space="preserve"> </w:t>
      </w:r>
      <w:proofErr w:type="spellStart"/>
      <w:r w:rsidRPr="004D59A5">
        <w:rPr>
          <w:rFonts w:ascii="GHEA Grapalat" w:hAnsi="GHEA Grapalat"/>
        </w:rPr>
        <w:t>առանձին</w:t>
      </w:r>
      <w:proofErr w:type="spellEnd"/>
      <w:r w:rsidRPr="004D59A5">
        <w:rPr>
          <w:rFonts w:ascii="GHEA Grapalat" w:hAnsi="GHEA Grapalat"/>
        </w:rPr>
        <w:t xml:space="preserve"> </w:t>
      </w:r>
      <w:proofErr w:type="spellStart"/>
      <w:r w:rsidRPr="004D59A5">
        <w:rPr>
          <w:rFonts w:ascii="GHEA Grapalat" w:hAnsi="GHEA Grapalat"/>
        </w:rPr>
        <w:t>գործող</w:t>
      </w:r>
      <w:proofErr w:type="spellEnd"/>
      <w:r w:rsidRPr="004D59A5">
        <w:rPr>
          <w:rFonts w:ascii="GHEA Grapalat" w:hAnsi="GHEA Grapalat"/>
        </w:rPr>
        <w:t xml:space="preserve"> </w:t>
      </w:r>
      <w:proofErr w:type="spellStart"/>
      <w:r w:rsidRPr="004D59A5">
        <w:rPr>
          <w:rFonts w:ascii="GHEA Grapalat" w:hAnsi="GHEA Grapalat"/>
        </w:rPr>
        <w:t>կանանց</w:t>
      </w:r>
      <w:proofErr w:type="spellEnd"/>
      <w:r w:rsidRPr="004D59A5">
        <w:rPr>
          <w:rFonts w:ascii="GHEA Grapalat" w:hAnsi="GHEA Grapalat"/>
        </w:rPr>
        <w:t xml:space="preserve"> </w:t>
      </w:r>
      <w:proofErr w:type="spellStart"/>
      <w:r w:rsidRPr="004D59A5">
        <w:rPr>
          <w:rFonts w:ascii="GHEA Grapalat" w:hAnsi="GHEA Grapalat"/>
        </w:rPr>
        <w:t>կոնսուլտացիաների</w:t>
      </w:r>
      <w:proofErr w:type="spellEnd"/>
      <w:r w:rsidRPr="004D59A5">
        <w:rPr>
          <w:rFonts w:ascii="GHEA Grapalat" w:hAnsi="GHEA Grapalat"/>
        </w:rPr>
        <w:t xml:space="preserve"> </w:t>
      </w:r>
      <w:proofErr w:type="spellStart"/>
      <w:r w:rsidRPr="004D59A5">
        <w:rPr>
          <w:rFonts w:ascii="GHEA Grapalat" w:hAnsi="GHEA Grapalat"/>
        </w:rPr>
        <w:t>կողմից</w:t>
      </w:r>
      <w:proofErr w:type="spellEnd"/>
      <w:r w:rsidRPr="004D59A5">
        <w:rPr>
          <w:rFonts w:ascii="GHEA Grapalat" w:hAnsi="GHEA Grapalat"/>
        </w:rPr>
        <w:t xml:space="preserve">՝ </w:t>
      </w:r>
      <w:proofErr w:type="spellStart"/>
      <w:r w:rsidRPr="004D59A5">
        <w:rPr>
          <w:rFonts w:ascii="GHEA Grapalat" w:hAnsi="GHEA Grapalat"/>
        </w:rPr>
        <w:t>իրենց</w:t>
      </w:r>
      <w:proofErr w:type="spellEnd"/>
      <w:r w:rsidRPr="004D59A5">
        <w:rPr>
          <w:rFonts w:ascii="GHEA Grapalat" w:hAnsi="GHEA Grapalat"/>
        </w:rPr>
        <w:t xml:space="preserve"> </w:t>
      </w:r>
      <w:proofErr w:type="spellStart"/>
      <w:r w:rsidRPr="004D59A5">
        <w:rPr>
          <w:rFonts w:ascii="GHEA Grapalat" w:hAnsi="GHEA Grapalat"/>
        </w:rPr>
        <w:t>մասով</w:t>
      </w:r>
      <w:proofErr w:type="spellEnd"/>
    </w:p>
    <w:p w14:paraId="07084992" w14:textId="3C2A1D7A" w:rsidR="00F82BB6" w:rsidRPr="004D59A5" w:rsidRDefault="00F82BB6" w:rsidP="00F82BB6">
      <w:pPr>
        <w:pStyle w:val="ListParagraph"/>
        <w:numPr>
          <w:ilvl w:val="0"/>
          <w:numId w:val="3"/>
        </w:numPr>
        <w:rPr>
          <w:rFonts w:ascii="GHEA Grapalat" w:hAnsi="GHEA Grapalat"/>
        </w:rPr>
      </w:pPr>
      <w:proofErr w:type="spellStart"/>
      <w:r w:rsidRPr="004D59A5">
        <w:rPr>
          <w:rFonts w:ascii="GHEA Grapalat" w:hAnsi="GHEA Grapalat"/>
        </w:rPr>
        <w:t>Հրապարակային</w:t>
      </w:r>
      <w:proofErr w:type="spellEnd"/>
      <w:r w:rsidRPr="004D59A5">
        <w:rPr>
          <w:rFonts w:ascii="GHEA Grapalat" w:hAnsi="GHEA Grapalat"/>
        </w:rPr>
        <w:t xml:space="preserve"> </w:t>
      </w:r>
      <w:proofErr w:type="spellStart"/>
      <w:r w:rsidRPr="004D59A5">
        <w:rPr>
          <w:rFonts w:ascii="GHEA Grapalat" w:hAnsi="GHEA Grapalat"/>
        </w:rPr>
        <w:t>օֆերտայի</w:t>
      </w:r>
      <w:proofErr w:type="spellEnd"/>
      <w:r w:rsidRPr="004D59A5">
        <w:rPr>
          <w:rFonts w:ascii="GHEA Grapalat" w:hAnsi="GHEA Grapalat"/>
        </w:rPr>
        <w:t xml:space="preserve"> </w:t>
      </w:r>
      <w:proofErr w:type="spellStart"/>
      <w:r w:rsidRPr="004D59A5">
        <w:rPr>
          <w:rFonts w:ascii="GHEA Grapalat" w:hAnsi="GHEA Grapalat"/>
        </w:rPr>
        <w:t>պայմանագրով</w:t>
      </w:r>
      <w:proofErr w:type="spellEnd"/>
      <w:r w:rsidRPr="004D59A5">
        <w:rPr>
          <w:rFonts w:ascii="GHEA Grapalat" w:hAnsi="GHEA Grapalat"/>
        </w:rPr>
        <w:t xml:space="preserve"> </w:t>
      </w:r>
      <w:proofErr w:type="spellStart"/>
      <w:r w:rsidRPr="004D59A5">
        <w:rPr>
          <w:rFonts w:ascii="GHEA Grapalat" w:hAnsi="GHEA Grapalat"/>
        </w:rPr>
        <w:t>աշխատող</w:t>
      </w:r>
      <w:proofErr w:type="spellEnd"/>
      <w:r w:rsidRPr="004D59A5">
        <w:rPr>
          <w:rFonts w:ascii="GHEA Grapalat" w:hAnsi="GHEA Grapalat"/>
        </w:rPr>
        <w:t xml:space="preserve"> </w:t>
      </w:r>
      <w:proofErr w:type="spellStart"/>
      <w:r w:rsidRPr="004D59A5">
        <w:rPr>
          <w:rFonts w:ascii="GHEA Grapalat" w:hAnsi="GHEA Grapalat"/>
        </w:rPr>
        <w:t>կազմակերպությունների</w:t>
      </w:r>
      <w:proofErr w:type="spellEnd"/>
      <w:r w:rsidRPr="004D59A5">
        <w:rPr>
          <w:rFonts w:ascii="GHEA Grapalat" w:hAnsi="GHEA Grapalat"/>
        </w:rPr>
        <w:t xml:space="preserve"> </w:t>
      </w:r>
      <w:proofErr w:type="spellStart"/>
      <w:r w:rsidRPr="004D59A5">
        <w:rPr>
          <w:rFonts w:ascii="GHEA Grapalat" w:hAnsi="GHEA Grapalat"/>
        </w:rPr>
        <w:t>ցանկում</w:t>
      </w:r>
      <w:proofErr w:type="spellEnd"/>
      <w:r w:rsidRPr="004D59A5">
        <w:rPr>
          <w:rFonts w:ascii="GHEA Grapalat" w:hAnsi="GHEA Grapalat"/>
        </w:rPr>
        <w:t xml:space="preserve"> </w:t>
      </w:r>
      <w:proofErr w:type="spellStart"/>
      <w:r w:rsidRPr="004D59A5">
        <w:rPr>
          <w:rFonts w:ascii="GHEA Grapalat" w:hAnsi="GHEA Grapalat"/>
        </w:rPr>
        <w:t>ներառված</w:t>
      </w:r>
      <w:proofErr w:type="spellEnd"/>
      <w:r w:rsidRPr="004D59A5">
        <w:rPr>
          <w:rFonts w:ascii="GHEA Grapalat" w:hAnsi="GHEA Grapalat"/>
        </w:rPr>
        <w:t xml:space="preserve"> </w:t>
      </w:r>
      <w:proofErr w:type="spellStart"/>
      <w:r w:rsidRPr="004D59A5">
        <w:rPr>
          <w:rFonts w:ascii="GHEA Grapalat" w:hAnsi="GHEA Grapalat"/>
        </w:rPr>
        <w:t>կազմակերպութունների</w:t>
      </w:r>
      <w:proofErr w:type="spellEnd"/>
      <w:r w:rsidRPr="004D59A5">
        <w:rPr>
          <w:rFonts w:ascii="GHEA Grapalat" w:hAnsi="GHEA Grapalat"/>
        </w:rPr>
        <w:t xml:space="preserve"> </w:t>
      </w:r>
      <w:proofErr w:type="spellStart"/>
      <w:r w:rsidRPr="004D59A5">
        <w:rPr>
          <w:rFonts w:ascii="GHEA Grapalat" w:hAnsi="GHEA Grapalat"/>
        </w:rPr>
        <w:t>համար</w:t>
      </w:r>
      <w:proofErr w:type="spellEnd"/>
      <w:r w:rsidRPr="004D59A5">
        <w:rPr>
          <w:rFonts w:ascii="GHEA Grapalat" w:hAnsi="GHEA Grapalat"/>
        </w:rPr>
        <w:t xml:space="preserve">՝ «ԼՐԱՑՈՒՑԻՉ ՊԱՅՄԱՆՆԵՐԸ ԳՆԱՀԱՏՈՂ ՑՈՒՑԱՆԻՇՆԵՐ» </w:t>
      </w:r>
      <w:proofErr w:type="spellStart"/>
      <w:r w:rsidRPr="004D59A5">
        <w:rPr>
          <w:rFonts w:ascii="GHEA Grapalat" w:hAnsi="GHEA Grapalat"/>
        </w:rPr>
        <w:t>բաժնում</w:t>
      </w:r>
      <w:proofErr w:type="spellEnd"/>
      <w:r w:rsidRPr="004D59A5">
        <w:rPr>
          <w:rFonts w:ascii="GHEA Grapalat" w:hAnsi="GHEA Grapalat"/>
        </w:rPr>
        <w:t xml:space="preserve"> «</w:t>
      </w:r>
      <w:proofErr w:type="spellStart"/>
      <w:r w:rsidRPr="004D59A5">
        <w:rPr>
          <w:rFonts w:ascii="GHEA Grapalat" w:hAnsi="GHEA Grapalat"/>
        </w:rPr>
        <w:t>գնահատման</w:t>
      </w:r>
      <w:proofErr w:type="spellEnd"/>
      <w:r w:rsidRPr="004D59A5">
        <w:rPr>
          <w:rFonts w:ascii="GHEA Grapalat" w:hAnsi="GHEA Grapalat"/>
        </w:rPr>
        <w:t xml:space="preserve">» </w:t>
      </w:r>
      <w:proofErr w:type="spellStart"/>
      <w:r w:rsidRPr="004D59A5">
        <w:rPr>
          <w:rFonts w:ascii="GHEA Grapalat" w:hAnsi="GHEA Grapalat"/>
        </w:rPr>
        <w:t>ցուցանիշների</w:t>
      </w:r>
      <w:proofErr w:type="spellEnd"/>
      <w:r w:rsidRPr="004D59A5">
        <w:rPr>
          <w:rFonts w:ascii="GHEA Grapalat" w:hAnsi="GHEA Grapalat"/>
        </w:rPr>
        <w:t xml:space="preserve"> </w:t>
      </w:r>
      <w:proofErr w:type="spellStart"/>
      <w:r w:rsidRPr="004D59A5">
        <w:rPr>
          <w:rFonts w:ascii="GHEA Grapalat" w:hAnsi="GHEA Grapalat"/>
        </w:rPr>
        <w:t>վերաբերյալ</w:t>
      </w:r>
      <w:proofErr w:type="spellEnd"/>
      <w:r w:rsidRPr="004D59A5">
        <w:rPr>
          <w:rFonts w:ascii="GHEA Grapalat" w:hAnsi="GHEA Grapalat"/>
        </w:rPr>
        <w:t xml:space="preserve"> </w:t>
      </w:r>
      <w:proofErr w:type="spellStart"/>
      <w:r w:rsidRPr="004D59A5">
        <w:rPr>
          <w:rFonts w:ascii="GHEA Grapalat" w:hAnsi="GHEA Grapalat"/>
        </w:rPr>
        <w:t>ոչ</w:t>
      </w:r>
      <w:proofErr w:type="spellEnd"/>
      <w:r w:rsidRPr="004D59A5">
        <w:rPr>
          <w:rFonts w:ascii="GHEA Grapalat" w:hAnsi="GHEA Grapalat"/>
        </w:rPr>
        <w:t xml:space="preserve"> </w:t>
      </w:r>
      <w:proofErr w:type="spellStart"/>
      <w:r w:rsidRPr="004D59A5">
        <w:rPr>
          <w:rFonts w:ascii="GHEA Grapalat" w:hAnsi="GHEA Grapalat"/>
        </w:rPr>
        <w:t>արժանահավատ</w:t>
      </w:r>
      <w:proofErr w:type="spellEnd"/>
      <w:r w:rsidRPr="004D59A5">
        <w:rPr>
          <w:rFonts w:ascii="GHEA Grapalat" w:hAnsi="GHEA Grapalat"/>
        </w:rPr>
        <w:t xml:space="preserve"> </w:t>
      </w:r>
      <w:proofErr w:type="spellStart"/>
      <w:r w:rsidRPr="004D59A5">
        <w:rPr>
          <w:rFonts w:ascii="GHEA Grapalat" w:hAnsi="GHEA Grapalat"/>
        </w:rPr>
        <w:t>տեղեկատվություն</w:t>
      </w:r>
      <w:proofErr w:type="spellEnd"/>
      <w:r w:rsidRPr="004D59A5">
        <w:rPr>
          <w:rFonts w:ascii="GHEA Grapalat" w:hAnsi="GHEA Grapalat"/>
        </w:rPr>
        <w:t xml:space="preserve"> </w:t>
      </w:r>
      <w:proofErr w:type="spellStart"/>
      <w:r w:rsidRPr="004D59A5">
        <w:rPr>
          <w:rFonts w:ascii="GHEA Grapalat" w:hAnsi="GHEA Grapalat"/>
        </w:rPr>
        <w:t>ներկայացնելու</w:t>
      </w:r>
      <w:proofErr w:type="spellEnd"/>
      <w:r w:rsidRPr="004D59A5">
        <w:rPr>
          <w:rFonts w:ascii="GHEA Grapalat" w:hAnsi="GHEA Grapalat"/>
        </w:rPr>
        <w:t xml:space="preserve"> </w:t>
      </w:r>
      <w:proofErr w:type="spellStart"/>
      <w:r w:rsidRPr="004D59A5">
        <w:rPr>
          <w:rFonts w:ascii="GHEA Grapalat" w:hAnsi="GHEA Grapalat"/>
        </w:rPr>
        <w:t>պարագայում</w:t>
      </w:r>
      <w:proofErr w:type="spellEnd"/>
      <w:r w:rsidRPr="004D59A5">
        <w:rPr>
          <w:rFonts w:ascii="GHEA Grapalat" w:hAnsi="GHEA Grapalat"/>
        </w:rPr>
        <w:t xml:space="preserve"> </w:t>
      </w:r>
      <w:proofErr w:type="spellStart"/>
      <w:r w:rsidRPr="004D59A5">
        <w:rPr>
          <w:rFonts w:ascii="GHEA Grapalat" w:hAnsi="GHEA Grapalat"/>
        </w:rPr>
        <w:t>կարող</w:t>
      </w:r>
      <w:proofErr w:type="spellEnd"/>
      <w:r w:rsidRPr="004D59A5">
        <w:rPr>
          <w:rFonts w:ascii="GHEA Grapalat" w:hAnsi="GHEA Grapalat"/>
        </w:rPr>
        <w:t xml:space="preserve"> </w:t>
      </w:r>
      <w:proofErr w:type="spellStart"/>
      <w:r w:rsidRPr="004D59A5">
        <w:rPr>
          <w:rFonts w:ascii="GHEA Grapalat" w:hAnsi="GHEA Grapalat"/>
        </w:rPr>
        <w:t>են</w:t>
      </w:r>
      <w:proofErr w:type="spellEnd"/>
      <w:r w:rsidRPr="004D59A5">
        <w:rPr>
          <w:rFonts w:ascii="GHEA Grapalat" w:hAnsi="GHEA Grapalat"/>
        </w:rPr>
        <w:t xml:space="preserve"> </w:t>
      </w:r>
      <w:proofErr w:type="spellStart"/>
      <w:r w:rsidRPr="004D59A5">
        <w:rPr>
          <w:rFonts w:ascii="GHEA Grapalat" w:hAnsi="GHEA Grapalat"/>
        </w:rPr>
        <w:t>կիրառվել</w:t>
      </w:r>
      <w:proofErr w:type="spellEnd"/>
      <w:r w:rsidRPr="004D59A5">
        <w:rPr>
          <w:rFonts w:ascii="GHEA Grapalat" w:hAnsi="GHEA Grapalat"/>
        </w:rPr>
        <w:t xml:space="preserve">       </w:t>
      </w:r>
      <w:proofErr w:type="spellStart"/>
      <w:r w:rsidRPr="004D59A5">
        <w:rPr>
          <w:rFonts w:ascii="GHEA Grapalat" w:hAnsi="GHEA Grapalat"/>
        </w:rPr>
        <w:t>հրապարակային</w:t>
      </w:r>
      <w:proofErr w:type="spellEnd"/>
      <w:r w:rsidRPr="004D59A5">
        <w:rPr>
          <w:rFonts w:ascii="GHEA Grapalat" w:hAnsi="GHEA Grapalat"/>
        </w:rPr>
        <w:t xml:space="preserve"> </w:t>
      </w:r>
      <w:proofErr w:type="spellStart"/>
      <w:r w:rsidRPr="004D59A5">
        <w:rPr>
          <w:rFonts w:ascii="GHEA Grapalat" w:hAnsi="GHEA Grapalat"/>
        </w:rPr>
        <w:t>օֆերտայի</w:t>
      </w:r>
      <w:proofErr w:type="spellEnd"/>
      <w:r w:rsidRPr="004D59A5">
        <w:rPr>
          <w:rFonts w:ascii="GHEA Grapalat" w:hAnsi="GHEA Grapalat"/>
        </w:rPr>
        <w:t xml:space="preserve"> </w:t>
      </w:r>
      <w:proofErr w:type="spellStart"/>
      <w:r w:rsidRPr="004D59A5">
        <w:rPr>
          <w:rFonts w:ascii="GHEA Grapalat" w:hAnsi="GHEA Grapalat"/>
        </w:rPr>
        <w:t>օրինակելի</w:t>
      </w:r>
      <w:proofErr w:type="spellEnd"/>
      <w:r w:rsidRPr="004D59A5">
        <w:rPr>
          <w:rFonts w:ascii="GHEA Grapalat" w:hAnsi="GHEA Grapalat"/>
        </w:rPr>
        <w:t xml:space="preserve"> </w:t>
      </w:r>
      <w:proofErr w:type="spellStart"/>
      <w:r w:rsidRPr="004D59A5">
        <w:rPr>
          <w:rFonts w:ascii="GHEA Grapalat" w:hAnsi="GHEA Grapalat"/>
        </w:rPr>
        <w:t>պայմանագրով</w:t>
      </w:r>
      <w:proofErr w:type="spellEnd"/>
      <w:r w:rsidRPr="004D59A5">
        <w:rPr>
          <w:rFonts w:ascii="GHEA Grapalat" w:hAnsi="GHEA Grapalat"/>
        </w:rPr>
        <w:t xml:space="preserve"> </w:t>
      </w:r>
      <w:proofErr w:type="spellStart"/>
      <w:r w:rsidRPr="004D59A5">
        <w:rPr>
          <w:rFonts w:ascii="GHEA Grapalat" w:hAnsi="GHEA Grapalat"/>
        </w:rPr>
        <w:t>սահմանված</w:t>
      </w:r>
      <w:proofErr w:type="spellEnd"/>
      <w:r w:rsidRPr="004D59A5">
        <w:rPr>
          <w:rFonts w:ascii="GHEA Grapalat" w:hAnsi="GHEA Grapalat"/>
        </w:rPr>
        <w:t xml:space="preserve"> </w:t>
      </w:r>
      <w:proofErr w:type="spellStart"/>
      <w:r w:rsidRPr="004D59A5">
        <w:rPr>
          <w:rFonts w:ascii="GHEA Grapalat" w:hAnsi="GHEA Grapalat"/>
        </w:rPr>
        <w:t>պատասխանատվության</w:t>
      </w:r>
      <w:proofErr w:type="spellEnd"/>
      <w:r w:rsidRPr="004D59A5">
        <w:rPr>
          <w:rFonts w:ascii="GHEA Grapalat" w:hAnsi="GHEA Grapalat"/>
        </w:rPr>
        <w:t xml:space="preserve"> </w:t>
      </w:r>
      <w:proofErr w:type="spellStart"/>
      <w:r w:rsidRPr="004D59A5">
        <w:rPr>
          <w:rFonts w:ascii="GHEA Grapalat" w:hAnsi="GHEA Grapalat"/>
        </w:rPr>
        <w:t>միջոցներ</w:t>
      </w:r>
      <w:proofErr w:type="spellEnd"/>
    </w:p>
    <w:p w14:paraId="36B9A983" w14:textId="6B97F9F4" w:rsidR="00F82BB6" w:rsidRPr="004D59A5" w:rsidRDefault="00F82BB6">
      <w:pPr>
        <w:rPr>
          <w:rFonts w:ascii="GHEA Grapalat" w:hAnsi="GHEA Grapalat"/>
        </w:rPr>
      </w:pPr>
      <w:r w:rsidRPr="004D59A5">
        <w:rPr>
          <w:rFonts w:ascii="GHEA Grapalat" w:hAnsi="GHEA Grapalat"/>
        </w:rPr>
        <w:br w:type="page"/>
      </w:r>
    </w:p>
    <w:p w14:paraId="2232A57F" w14:textId="76F29A85" w:rsidR="00F82BB6" w:rsidRPr="004D59A5" w:rsidRDefault="00F82BB6" w:rsidP="00F82BB6">
      <w:pPr>
        <w:jc w:val="center"/>
        <w:rPr>
          <w:rFonts w:ascii="GHEA Grapalat" w:hAnsi="GHEA Grapalat"/>
          <w:b/>
          <w:bCs/>
        </w:rPr>
      </w:pPr>
      <w:proofErr w:type="spellStart"/>
      <w:r w:rsidRPr="004D59A5">
        <w:rPr>
          <w:rFonts w:ascii="GHEA Grapalat" w:hAnsi="GHEA Grapalat"/>
          <w:b/>
          <w:bCs/>
        </w:rPr>
        <w:lastRenderedPageBreak/>
        <w:t>Ձևաչափ</w:t>
      </w:r>
      <w:proofErr w:type="spellEnd"/>
    </w:p>
    <w:p w14:paraId="0C03BEE6" w14:textId="541ED1D5" w:rsidR="00F82BB6" w:rsidRPr="004D59A5" w:rsidRDefault="00F82BB6" w:rsidP="00F82BB6">
      <w:pPr>
        <w:jc w:val="center"/>
        <w:rPr>
          <w:rFonts w:ascii="GHEA Grapalat" w:hAnsi="GHEA Grapalat"/>
          <w:b/>
          <w:bCs/>
        </w:rPr>
      </w:pPr>
      <w:r w:rsidRPr="004D59A5">
        <w:rPr>
          <w:rFonts w:ascii="GHEA Grapalat" w:hAnsi="GHEA Grapalat"/>
          <w:b/>
          <w:bCs/>
        </w:rPr>
        <w:t>ՀՐԱՊԱՐԱԿԱՅԻՆ ՕՖԵՐՏԱՅԻ ՊԱՅՄԱՆԱԳԻՐ ԿՆՔԵԼՈՒ ՀԱՄԱՐ Ե      ԲԺՇԿԱԿԱՆ ԿԱԶՄԱԿԵՐՊՈՒԹՅՈՒՆԵՐԻ ԿՈՂՄԻՑ ՆԵՐԿԱՅԱՑՄԱՆ ԵՆԹԱԿԱ ՖԻՆԱՆՍԱՏՆՏԵՍԱԿԱՆ ԳՈՐԾՈՒՆԵՈՒԹՅԱՆ ՑՈՒՑԱՆԻՇՆԵՐ</w:t>
      </w:r>
    </w:p>
    <w:tbl>
      <w:tblPr>
        <w:tblStyle w:val="TableGrid"/>
        <w:tblW w:w="14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3171"/>
        <w:gridCol w:w="1132"/>
        <w:gridCol w:w="1624"/>
        <w:gridCol w:w="1977"/>
        <w:gridCol w:w="2286"/>
        <w:gridCol w:w="2161"/>
        <w:gridCol w:w="1808"/>
      </w:tblGrid>
      <w:tr w:rsidR="00F82BB6" w:rsidRPr="004D59A5" w14:paraId="107CF59D" w14:textId="77777777" w:rsidTr="00351DC3">
        <w:tc>
          <w:tcPr>
            <w:tcW w:w="704" w:type="dxa"/>
          </w:tcPr>
          <w:p w14:paraId="2BE134AC" w14:textId="77777777" w:rsidR="00F82BB6" w:rsidRPr="004D59A5" w:rsidRDefault="00F82BB6" w:rsidP="00F82BB6">
            <w:pPr>
              <w:rPr>
                <w:rFonts w:ascii="GHEA Grapalat" w:hAnsi="GHEA Grapalat"/>
                <w:lang w:val="hy-AM"/>
              </w:rPr>
            </w:pPr>
          </w:p>
        </w:tc>
        <w:tc>
          <w:tcPr>
            <w:tcW w:w="3171" w:type="dxa"/>
            <w:vAlign w:val="center"/>
          </w:tcPr>
          <w:p w14:paraId="79AE6AFF" w14:textId="77777777" w:rsidR="00F82BB6" w:rsidRPr="004D59A5" w:rsidRDefault="00F82BB6" w:rsidP="00F82BB6">
            <w:pPr>
              <w:rPr>
                <w:rFonts w:ascii="GHEA Grapalat" w:hAnsi="GHEA Grapalat"/>
                <w:lang w:val="hy-AM"/>
              </w:rPr>
            </w:pPr>
          </w:p>
        </w:tc>
        <w:tc>
          <w:tcPr>
            <w:tcW w:w="1132" w:type="dxa"/>
            <w:vAlign w:val="center"/>
          </w:tcPr>
          <w:p w14:paraId="334BA18A" w14:textId="77777777" w:rsidR="00F82BB6" w:rsidRPr="004D59A5" w:rsidRDefault="00F82BB6" w:rsidP="00F82BB6">
            <w:pPr>
              <w:rPr>
                <w:rFonts w:ascii="GHEA Grapalat" w:hAnsi="GHEA Grapalat"/>
                <w:lang w:val="hy-AM"/>
              </w:rPr>
            </w:pPr>
          </w:p>
        </w:tc>
        <w:tc>
          <w:tcPr>
            <w:tcW w:w="1624" w:type="dxa"/>
          </w:tcPr>
          <w:p w14:paraId="7780E9FF" w14:textId="77777777" w:rsidR="00F82BB6" w:rsidRPr="004D59A5" w:rsidRDefault="00F82BB6" w:rsidP="00F82BB6">
            <w:pPr>
              <w:rPr>
                <w:rFonts w:ascii="GHEA Grapalat" w:hAnsi="GHEA Grapalat"/>
                <w:lang w:val="hy-AM"/>
              </w:rPr>
            </w:pPr>
          </w:p>
        </w:tc>
        <w:tc>
          <w:tcPr>
            <w:tcW w:w="1977" w:type="dxa"/>
            <w:vAlign w:val="center"/>
          </w:tcPr>
          <w:p w14:paraId="279DC4B0" w14:textId="77777777" w:rsidR="00F82BB6" w:rsidRPr="004D59A5" w:rsidRDefault="00F82BB6" w:rsidP="00F82BB6">
            <w:pPr>
              <w:rPr>
                <w:rFonts w:ascii="GHEA Grapalat" w:hAnsi="GHEA Grapalat"/>
                <w:lang w:val="hy-AM"/>
              </w:rPr>
            </w:pPr>
          </w:p>
        </w:tc>
        <w:tc>
          <w:tcPr>
            <w:tcW w:w="2286" w:type="dxa"/>
            <w:vAlign w:val="center"/>
          </w:tcPr>
          <w:p w14:paraId="6A8F60E3" w14:textId="77777777" w:rsidR="00F82BB6" w:rsidRPr="004D59A5" w:rsidRDefault="00F82BB6" w:rsidP="00F82BB6">
            <w:pPr>
              <w:rPr>
                <w:rFonts w:ascii="GHEA Grapalat" w:hAnsi="GHEA Grapalat"/>
                <w:lang w:val="hy-AM"/>
              </w:rPr>
            </w:pPr>
          </w:p>
        </w:tc>
        <w:tc>
          <w:tcPr>
            <w:tcW w:w="2161" w:type="dxa"/>
            <w:vAlign w:val="center"/>
          </w:tcPr>
          <w:p w14:paraId="1984D336" w14:textId="77777777" w:rsidR="00F82BB6" w:rsidRPr="004D59A5" w:rsidRDefault="00F82BB6" w:rsidP="00F82BB6">
            <w:pPr>
              <w:rPr>
                <w:rFonts w:ascii="GHEA Grapalat" w:hAnsi="GHEA Grapalat"/>
                <w:lang w:val="hy-AM"/>
              </w:rPr>
            </w:pPr>
          </w:p>
        </w:tc>
        <w:tc>
          <w:tcPr>
            <w:tcW w:w="1808" w:type="dxa"/>
            <w:vAlign w:val="center"/>
          </w:tcPr>
          <w:p w14:paraId="17A783EE" w14:textId="77777777" w:rsidR="00F82BB6" w:rsidRPr="004D59A5" w:rsidRDefault="00F82BB6" w:rsidP="00F82BB6">
            <w:pPr>
              <w:rPr>
                <w:rFonts w:ascii="GHEA Grapalat" w:hAnsi="GHEA Grapalat"/>
                <w:lang w:val="hy-AM"/>
              </w:rPr>
            </w:pPr>
          </w:p>
        </w:tc>
      </w:tr>
      <w:tr w:rsidR="00F82BB6" w:rsidRPr="004D59A5" w14:paraId="092F32DE" w14:textId="77777777" w:rsidTr="00351DC3">
        <w:tc>
          <w:tcPr>
            <w:tcW w:w="14863" w:type="dxa"/>
            <w:gridSpan w:val="8"/>
            <w:tcBorders>
              <w:bottom w:val="single" w:sz="4" w:space="0" w:color="auto"/>
            </w:tcBorders>
          </w:tcPr>
          <w:p w14:paraId="260AD8E3" w14:textId="74B865BE" w:rsidR="00F82BB6" w:rsidRPr="004D59A5" w:rsidRDefault="00F82BB6" w:rsidP="00F82BB6">
            <w:pPr>
              <w:jc w:val="center"/>
              <w:rPr>
                <w:rFonts w:ascii="GHEA Grapalat" w:hAnsi="GHEA Grapalat"/>
                <w:lang w:val="hy-AM"/>
              </w:rPr>
            </w:pPr>
            <w:r w:rsidRPr="004D59A5">
              <w:rPr>
                <w:rFonts w:ascii="GHEA Grapalat" w:hAnsi="GHEA Grapalat"/>
                <w:lang w:val="hy-AM"/>
              </w:rPr>
              <w:t xml:space="preserve">202 </w:t>
            </w:r>
            <w:r w:rsidRPr="004D59A5">
              <w:rPr>
                <w:rFonts w:ascii="GHEA Grapalat" w:hAnsi="GHEA Grapalat"/>
              </w:rPr>
              <w:t xml:space="preserve"> </w:t>
            </w:r>
            <w:r w:rsidRPr="004D59A5">
              <w:rPr>
                <w:rFonts w:ascii="GHEA Grapalat" w:hAnsi="GHEA Grapalat"/>
                <w:lang w:val="hy-AM"/>
              </w:rPr>
              <w:t>թվականի 12 ամիս</w:t>
            </w:r>
          </w:p>
        </w:tc>
      </w:tr>
      <w:tr w:rsidR="00F82BB6" w:rsidRPr="004D59A5" w14:paraId="05D7A89F" w14:textId="77777777" w:rsidTr="00351DC3">
        <w:tc>
          <w:tcPr>
            <w:tcW w:w="14863" w:type="dxa"/>
            <w:gridSpan w:val="8"/>
            <w:tcBorders>
              <w:top w:val="single" w:sz="4" w:space="0" w:color="auto"/>
            </w:tcBorders>
          </w:tcPr>
          <w:p w14:paraId="7DD8EBB6" w14:textId="54438961" w:rsidR="00F82BB6" w:rsidRPr="004D59A5" w:rsidRDefault="00F82BB6" w:rsidP="00F82BB6">
            <w:pPr>
              <w:jc w:val="center"/>
              <w:rPr>
                <w:rFonts w:ascii="GHEA Grapalat" w:hAnsi="GHEA Grapalat"/>
                <w:lang w:val="hy-AM"/>
              </w:rPr>
            </w:pPr>
            <w:r w:rsidRPr="004D59A5">
              <w:rPr>
                <w:rFonts w:ascii="GHEA Grapalat" w:hAnsi="GHEA Grapalat"/>
                <w:lang w:val="hy-AM"/>
              </w:rPr>
              <w:t>(հաշվետու ժամանակաշրջան, տարի)</w:t>
            </w:r>
          </w:p>
        </w:tc>
      </w:tr>
      <w:tr w:rsidR="00F82BB6" w:rsidRPr="004D59A5" w14:paraId="1E5ED376" w14:textId="77777777" w:rsidTr="00351DC3">
        <w:trPr>
          <w:trHeight w:val="621"/>
        </w:trPr>
        <w:tc>
          <w:tcPr>
            <w:tcW w:w="704" w:type="dxa"/>
            <w:tcBorders>
              <w:bottom w:val="single" w:sz="4" w:space="0" w:color="auto"/>
            </w:tcBorders>
          </w:tcPr>
          <w:p w14:paraId="2EBCC86F" w14:textId="77777777" w:rsidR="00F82BB6" w:rsidRPr="004D59A5" w:rsidRDefault="00F82BB6" w:rsidP="00F82BB6">
            <w:pPr>
              <w:rPr>
                <w:rFonts w:ascii="GHEA Grapalat" w:hAnsi="GHEA Grapalat"/>
                <w:lang w:val="hy-AM"/>
              </w:rPr>
            </w:pPr>
          </w:p>
        </w:tc>
        <w:tc>
          <w:tcPr>
            <w:tcW w:w="3171" w:type="dxa"/>
            <w:tcBorders>
              <w:bottom w:val="single" w:sz="4" w:space="0" w:color="auto"/>
            </w:tcBorders>
            <w:vAlign w:val="center"/>
          </w:tcPr>
          <w:p w14:paraId="1B62084B" w14:textId="77777777" w:rsidR="00F82BB6" w:rsidRPr="004D59A5" w:rsidRDefault="00F82BB6" w:rsidP="00F82BB6">
            <w:pPr>
              <w:rPr>
                <w:rFonts w:ascii="GHEA Grapalat" w:hAnsi="GHEA Grapalat"/>
                <w:lang w:val="hy-AM"/>
              </w:rPr>
            </w:pPr>
          </w:p>
        </w:tc>
        <w:tc>
          <w:tcPr>
            <w:tcW w:w="1132" w:type="dxa"/>
            <w:tcBorders>
              <w:bottom w:val="single" w:sz="4" w:space="0" w:color="auto"/>
            </w:tcBorders>
            <w:vAlign w:val="center"/>
          </w:tcPr>
          <w:p w14:paraId="1AE4E10B" w14:textId="77777777" w:rsidR="00F82BB6" w:rsidRPr="004D59A5" w:rsidRDefault="00F82BB6" w:rsidP="00F82BB6">
            <w:pPr>
              <w:rPr>
                <w:rFonts w:ascii="GHEA Grapalat" w:hAnsi="GHEA Grapalat"/>
                <w:lang w:val="hy-AM"/>
              </w:rPr>
            </w:pPr>
          </w:p>
        </w:tc>
        <w:tc>
          <w:tcPr>
            <w:tcW w:w="1624" w:type="dxa"/>
            <w:tcBorders>
              <w:bottom w:val="single" w:sz="4" w:space="0" w:color="auto"/>
            </w:tcBorders>
          </w:tcPr>
          <w:p w14:paraId="599A1486" w14:textId="77777777" w:rsidR="00F82BB6" w:rsidRPr="004D59A5" w:rsidRDefault="00F82BB6" w:rsidP="00F82BB6">
            <w:pPr>
              <w:rPr>
                <w:rFonts w:ascii="GHEA Grapalat" w:hAnsi="GHEA Grapalat"/>
                <w:lang w:val="hy-AM"/>
              </w:rPr>
            </w:pPr>
          </w:p>
        </w:tc>
        <w:tc>
          <w:tcPr>
            <w:tcW w:w="1977" w:type="dxa"/>
            <w:tcBorders>
              <w:bottom w:val="single" w:sz="4" w:space="0" w:color="auto"/>
            </w:tcBorders>
            <w:vAlign w:val="center"/>
          </w:tcPr>
          <w:p w14:paraId="071234FF" w14:textId="77777777" w:rsidR="00F82BB6" w:rsidRPr="004D59A5" w:rsidRDefault="00F82BB6" w:rsidP="00F82BB6">
            <w:pPr>
              <w:rPr>
                <w:rFonts w:ascii="GHEA Grapalat" w:hAnsi="GHEA Grapalat"/>
                <w:lang w:val="hy-AM"/>
              </w:rPr>
            </w:pPr>
          </w:p>
        </w:tc>
        <w:tc>
          <w:tcPr>
            <w:tcW w:w="2286" w:type="dxa"/>
            <w:tcBorders>
              <w:bottom w:val="single" w:sz="4" w:space="0" w:color="auto"/>
            </w:tcBorders>
            <w:vAlign w:val="center"/>
          </w:tcPr>
          <w:p w14:paraId="6087C5B8" w14:textId="77777777" w:rsidR="00F82BB6" w:rsidRPr="004D59A5" w:rsidRDefault="00F82BB6" w:rsidP="00F82BB6">
            <w:pPr>
              <w:rPr>
                <w:rFonts w:ascii="GHEA Grapalat" w:hAnsi="GHEA Grapalat"/>
                <w:lang w:val="hy-AM"/>
              </w:rPr>
            </w:pPr>
          </w:p>
        </w:tc>
        <w:tc>
          <w:tcPr>
            <w:tcW w:w="2161" w:type="dxa"/>
            <w:tcBorders>
              <w:bottom w:val="single" w:sz="4" w:space="0" w:color="auto"/>
            </w:tcBorders>
            <w:vAlign w:val="center"/>
          </w:tcPr>
          <w:p w14:paraId="53B90EB1" w14:textId="77777777" w:rsidR="00F82BB6" w:rsidRPr="004D59A5" w:rsidRDefault="00F82BB6" w:rsidP="00F82BB6">
            <w:pPr>
              <w:rPr>
                <w:rFonts w:ascii="GHEA Grapalat" w:hAnsi="GHEA Grapalat"/>
                <w:lang w:val="hy-AM"/>
              </w:rPr>
            </w:pPr>
          </w:p>
        </w:tc>
        <w:tc>
          <w:tcPr>
            <w:tcW w:w="1808" w:type="dxa"/>
            <w:tcBorders>
              <w:bottom w:val="single" w:sz="4" w:space="0" w:color="auto"/>
            </w:tcBorders>
            <w:vAlign w:val="center"/>
          </w:tcPr>
          <w:p w14:paraId="7D7576E3" w14:textId="77777777" w:rsidR="00F82BB6" w:rsidRPr="004D59A5" w:rsidRDefault="00F82BB6" w:rsidP="00F82BB6">
            <w:pPr>
              <w:rPr>
                <w:rFonts w:ascii="GHEA Grapalat" w:hAnsi="GHEA Grapalat"/>
                <w:lang w:val="hy-AM"/>
              </w:rPr>
            </w:pPr>
          </w:p>
        </w:tc>
      </w:tr>
      <w:tr w:rsidR="00351DC3" w:rsidRPr="004D59A5" w14:paraId="58F3DCF4" w14:textId="77777777" w:rsidTr="00351DC3">
        <w:tc>
          <w:tcPr>
            <w:tcW w:w="14863" w:type="dxa"/>
            <w:gridSpan w:val="8"/>
            <w:tcBorders>
              <w:top w:val="single" w:sz="4" w:space="0" w:color="auto"/>
            </w:tcBorders>
          </w:tcPr>
          <w:p w14:paraId="02F70127" w14:textId="47B77E27" w:rsidR="00351DC3" w:rsidRPr="004D59A5" w:rsidRDefault="00351DC3" w:rsidP="00351DC3">
            <w:pPr>
              <w:jc w:val="center"/>
              <w:rPr>
                <w:rFonts w:ascii="GHEA Grapalat" w:hAnsi="GHEA Grapalat"/>
                <w:lang w:val="hy-AM"/>
              </w:rPr>
            </w:pPr>
            <w:r w:rsidRPr="004D59A5">
              <w:rPr>
                <w:rFonts w:ascii="GHEA Grapalat" w:hAnsi="GHEA Grapalat"/>
                <w:lang w:val="hy-AM"/>
              </w:rPr>
              <w:t>(կազմակերպության անվանումը)</w:t>
            </w:r>
          </w:p>
        </w:tc>
      </w:tr>
      <w:tr w:rsidR="00F82BB6" w:rsidRPr="004D59A5" w14:paraId="40AD3B39" w14:textId="77777777" w:rsidTr="00351DC3">
        <w:tc>
          <w:tcPr>
            <w:tcW w:w="704" w:type="dxa"/>
          </w:tcPr>
          <w:p w14:paraId="5457FAAC" w14:textId="77777777" w:rsidR="00F82BB6" w:rsidRPr="004D59A5" w:rsidRDefault="00F82BB6" w:rsidP="00F82BB6">
            <w:pPr>
              <w:rPr>
                <w:rFonts w:ascii="GHEA Grapalat" w:hAnsi="GHEA Grapalat"/>
                <w:lang w:val="hy-AM"/>
              </w:rPr>
            </w:pPr>
          </w:p>
        </w:tc>
        <w:tc>
          <w:tcPr>
            <w:tcW w:w="3171" w:type="dxa"/>
            <w:vAlign w:val="center"/>
          </w:tcPr>
          <w:p w14:paraId="4E3883DB" w14:textId="77777777" w:rsidR="00F82BB6" w:rsidRPr="004D59A5" w:rsidRDefault="00F82BB6" w:rsidP="00F82BB6">
            <w:pPr>
              <w:rPr>
                <w:rFonts w:ascii="GHEA Grapalat" w:hAnsi="GHEA Grapalat"/>
                <w:lang w:val="hy-AM"/>
              </w:rPr>
            </w:pPr>
          </w:p>
        </w:tc>
        <w:tc>
          <w:tcPr>
            <w:tcW w:w="1132" w:type="dxa"/>
            <w:vAlign w:val="center"/>
          </w:tcPr>
          <w:p w14:paraId="69274D8F" w14:textId="77777777" w:rsidR="00F82BB6" w:rsidRPr="004D59A5" w:rsidRDefault="00F82BB6" w:rsidP="00F82BB6">
            <w:pPr>
              <w:rPr>
                <w:rFonts w:ascii="GHEA Grapalat" w:hAnsi="GHEA Grapalat"/>
                <w:lang w:val="hy-AM"/>
              </w:rPr>
            </w:pPr>
          </w:p>
        </w:tc>
        <w:tc>
          <w:tcPr>
            <w:tcW w:w="1624" w:type="dxa"/>
          </w:tcPr>
          <w:p w14:paraId="23D76176" w14:textId="77777777" w:rsidR="00F82BB6" w:rsidRPr="004D59A5" w:rsidRDefault="00F82BB6" w:rsidP="00F82BB6">
            <w:pPr>
              <w:rPr>
                <w:rFonts w:ascii="GHEA Grapalat" w:hAnsi="GHEA Grapalat"/>
                <w:lang w:val="hy-AM"/>
              </w:rPr>
            </w:pPr>
          </w:p>
        </w:tc>
        <w:tc>
          <w:tcPr>
            <w:tcW w:w="1977" w:type="dxa"/>
            <w:vAlign w:val="center"/>
          </w:tcPr>
          <w:p w14:paraId="18C29EAC" w14:textId="77777777" w:rsidR="00F82BB6" w:rsidRPr="004D59A5" w:rsidRDefault="00F82BB6" w:rsidP="00F82BB6">
            <w:pPr>
              <w:rPr>
                <w:rFonts w:ascii="GHEA Grapalat" w:hAnsi="GHEA Grapalat"/>
                <w:lang w:val="hy-AM"/>
              </w:rPr>
            </w:pPr>
          </w:p>
        </w:tc>
        <w:tc>
          <w:tcPr>
            <w:tcW w:w="2286" w:type="dxa"/>
            <w:vAlign w:val="center"/>
          </w:tcPr>
          <w:p w14:paraId="7D4DE5CD" w14:textId="77777777" w:rsidR="00F82BB6" w:rsidRPr="004D59A5" w:rsidRDefault="00F82BB6" w:rsidP="00F82BB6">
            <w:pPr>
              <w:rPr>
                <w:rFonts w:ascii="GHEA Grapalat" w:hAnsi="GHEA Grapalat"/>
                <w:lang w:val="hy-AM"/>
              </w:rPr>
            </w:pPr>
          </w:p>
        </w:tc>
        <w:tc>
          <w:tcPr>
            <w:tcW w:w="2161" w:type="dxa"/>
            <w:vAlign w:val="center"/>
          </w:tcPr>
          <w:p w14:paraId="3075E7F4" w14:textId="77777777" w:rsidR="00F82BB6" w:rsidRPr="004D59A5" w:rsidRDefault="00F82BB6" w:rsidP="00F82BB6">
            <w:pPr>
              <w:rPr>
                <w:rFonts w:ascii="GHEA Grapalat" w:hAnsi="GHEA Grapalat"/>
                <w:lang w:val="hy-AM"/>
              </w:rPr>
            </w:pPr>
          </w:p>
        </w:tc>
        <w:tc>
          <w:tcPr>
            <w:tcW w:w="1808" w:type="dxa"/>
            <w:vAlign w:val="center"/>
          </w:tcPr>
          <w:p w14:paraId="3650467F" w14:textId="77777777" w:rsidR="00F82BB6" w:rsidRPr="004D59A5" w:rsidRDefault="00F82BB6" w:rsidP="00F82BB6">
            <w:pPr>
              <w:rPr>
                <w:rFonts w:ascii="GHEA Grapalat" w:hAnsi="GHEA Grapalat"/>
                <w:lang w:val="hy-AM"/>
              </w:rPr>
            </w:pPr>
          </w:p>
        </w:tc>
      </w:tr>
    </w:tbl>
    <w:p w14:paraId="363B819F" w14:textId="1332284B" w:rsidR="00351DC3" w:rsidRPr="004D59A5" w:rsidRDefault="00351DC3" w:rsidP="00351DC3">
      <w:pPr>
        <w:jc w:val="right"/>
        <w:rPr>
          <w:rFonts w:ascii="GHEA Grapalat" w:hAnsi="GHEA Grapalat"/>
        </w:rPr>
      </w:pPr>
      <w:proofErr w:type="spellStart"/>
      <w:r w:rsidRPr="004D59A5">
        <w:rPr>
          <w:rFonts w:ascii="GHEA Grapalat" w:hAnsi="GHEA Grapalat"/>
        </w:rPr>
        <w:t>Չափի</w:t>
      </w:r>
      <w:proofErr w:type="spellEnd"/>
      <w:r w:rsidRPr="004D59A5">
        <w:rPr>
          <w:rFonts w:ascii="GHEA Grapalat" w:hAnsi="GHEA Grapalat"/>
        </w:rPr>
        <w:t xml:space="preserve"> </w:t>
      </w:r>
      <w:proofErr w:type="spellStart"/>
      <w:r w:rsidRPr="004D59A5">
        <w:rPr>
          <w:rFonts w:ascii="GHEA Grapalat" w:hAnsi="GHEA Grapalat"/>
        </w:rPr>
        <w:t>միավորը</w:t>
      </w:r>
      <w:proofErr w:type="spellEnd"/>
      <w:r w:rsidRPr="004D59A5">
        <w:rPr>
          <w:rFonts w:ascii="GHEA Grapalat" w:hAnsi="GHEA Grapalat"/>
        </w:rPr>
        <w:t>՝  (</w:t>
      </w:r>
      <w:proofErr w:type="spellStart"/>
      <w:r w:rsidRPr="004D59A5">
        <w:rPr>
          <w:rFonts w:ascii="GHEA Grapalat" w:hAnsi="GHEA Grapalat"/>
        </w:rPr>
        <w:t>հազ</w:t>
      </w:r>
      <w:proofErr w:type="spellEnd"/>
      <w:r w:rsidRPr="004D59A5">
        <w:rPr>
          <w:rFonts w:ascii="GHEA Grapalat" w:hAnsi="GHEA Grapalat"/>
        </w:rPr>
        <w:t xml:space="preserve">. </w:t>
      </w:r>
      <w:proofErr w:type="spellStart"/>
      <w:r w:rsidRPr="004D59A5">
        <w:rPr>
          <w:rFonts w:ascii="GHEA Grapalat" w:hAnsi="GHEA Grapalat"/>
        </w:rPr>
        <w:t>դրամ</w:t>
      </w:r>
      <w:proofErr w:type="spellEnd"/>
      <w:r w:rsidRPr="004D59A5">
        <w:rPr>
          <w:rFonts w:ascii="GHEA Grapalat" w:hAnsi="GHEA Grapalat"/>
        </w:rPr>
        <w:t>)</w:t>
      </w:r>
    </w:p>
    <w:tbl>
      <w:tblPr>
        <w:tblStyle w:val="TableGrid"/>
        <w:tblW w:w="14397" w:type="dxa"/>
        <w:tblInd w:w="137" w:type="dxa"/>
        <w:tblLayout w:type="fixed"/>
        <w:tblLook w:val="04A0" w:firstRow="1" w:lastRow="0" w:firstColumn="1" w:lastColumn="0" w:noHBand="0" w:noVBand="1"/>
      </w:tblPr>
      <w:tblGrid>
        <w:gridCol w:w="992"/>
        <w:gridCol w:w="5391"/>
        <w:gridCol w:w="2127"/>
        <w:gridCol w:w="1624"/>
        <w:gridCol w:w="1977"/>
        <w:gridCol w:w="2286"/>
      </w:tblGrid>
      <w:tr w:rsidR="00351DC3" w:rsidRPr="004D59A5" w14:paraId="5A94517E" w14:textId="77777777" w:rsidTr="004D59A5">
        <w:tc>
          <w:tcPr>
            <w:tcW w:w="992" w:type="dxa"/>
            <w:vAlign w:val="center"/>
          </w:tcPr>
          <w:p w14:paraId="3A14A8C1" w14:textId="14092B23" w:rsidR="00351DC3" w:rsidRPr="004D59A5" w:rsidRDefault="00351DC3" w:rsidP="004D59A5">
            <w:pPr>
              <w:jc w:val="center"/>
              <w:rPr>
                <w:rFonts w:ascii="GHEA Grapalat" w:hAnsi="GHEA Grapalat"/>
                <w:b/>
                <w:bCs/>
                <w:sz w:val="20"/>
                <w:szCs w:val="20"/>
              </w:rPr>
            </w:pPr>
            <w:r w:rsidRPr="004D59A5">
              <w:rPr>
                <w:rFonts w:ascii="GHEA Grapalat" w:hAnsi="GHEA Grapalat"/>
                <w:b/>
                <w:bCs/>
                <w:sz w:val="20"/>
                <w:szCs w:val="20"/>
              </w:rPr>
              <w:t>NN</w:t>
            </w:r>
          </w:p>
        </w:tc>
        <w:tc>
          <w:tcPr>
            <w:tcW w:w="5391" w:type="dxa"/>
            <w:vAlign w:val="center"/>
          </w:tcPr>
          <w:p w14:paraId="459AC230" w14:textId="77777777" w:rsidR="00351DC3" w:rsidRPr="004D59A5" w:rsidRDefault="00351DC3" w:rsidP="00F82BB6">
            <w:pPr>
              <w:rPr>
                <w:rFonts w:ascii="GHEA Grapalat" w:hAnsi="GHEA Grapalat"/>
                <w:b/>
                <w:bCs/>
                <w:sz w:val="20"/>
                <w:szCs w:val="20"/>
                <w:lang w:val="hy-AM"/>
              </w:rPr>
            </w:pPr>
          </w:p>
        </w:tc>
        <w:tc>
          <w:tcPr>
            <w:tcW w:w="2127" w:type="dxa"/>
            <w:vAlign w:val="center"/>
          </w:tcPr>
          <w:p w14:paraId="5D188F9D" w14:textId="77777777" w:rsidR="00351DC3" w:rsidRPr="004D59A5" w:rsidRDefault="00351DC3" w:rsidP="00F82BB6">
            <w:pPr>
              <w:rPr>
                <w:rFonts w:ascii="GHEA Grapalat" w:hAnsi="GHEA Grapalat"/>
                <w:b/>
                <w:bCs/>
                <w:sz w:val="20"/>
                <w:szCs w:val="20"/>
                <w:lang w:val="hy-AM"/>
              </w:rPr>
            </w:pPr>
          </w:p>
        </w:tc>
        <w:tc>
          <w:tcPr>
            <w:tcW w:w="1624" w:type="dxa"/>
            <w:vAlign w:val="center"/>
          </w:tcPr>
          <w:p w14:paraId="124A749F" w14:textId="4D42A9E2" w:rsidR="00351DC3" w:rsidRPr="004D59A5" w:rsidRDefault="00351DC3" w:rsidP="004D59A5">
            <w:pPr>
              <w:jc w:val="center"/>
              <w:rPr>
                <w:rFonts w:ascii="GHEA Grapalat" w:hAnsi="GHEA Grapalat"/>
                <w:b/>
                <w:bCs/>
                <w:sz w:val="20"/>
                <w:szCs w:val="20"/>
                <w:lang w:val="hy-AM"/>
              </w:rPr>
            </w:pPr>
            <w:r w:rsidRPr="004D59A5">
              <w:rPr>
                <w:rFonts w:ascii="GHEA Grapalat" w:hAnsi="GHEA Grapalat"/>
                <w:b/>
                <w:bCs/>
                <w:sz w:val="20"/>
                <w:szCs w:val="20"/>
                <w:lang w:val="hy-AM"/>
              </w:rPr>
              <w:t>Հիվանդանոցային</w:t>
            </w:r>
          </w:p>
        </w:tc>
        <w:tc>
          <w:tcPr>
            <w:tcW w:w="1977" w:type="dxa"/>
            <w:vAlign w:val="center"/>
          </w:tcPr>
          <w:p w14:paraId="4D68B188" w14:textId="117C3479" w:rsidR="00351DC3" w:rsidRPr="004D59A5" w:rsidRDefault="00351DC3" w:rsidP="004D59A5">
            <w:pPr>
              <w:jc w:val="center"/>
              <w:rPr>
                <w:rFonts w:ascii="GHEA Grapalat" w:hAnsi="GHEA Grapalat"/>
                <w:b/>
                <w:bCs/>
                <w:sz w:val="20"/>
                <w:szCs w:val="20"/>
                <w:lang w:val="hy-AM"/>
              </w:rPr>
            </w:pPr>
            <w:r w:rsidRPr="004D59A5">
              <w:rPr>
                <w:rFonts w:ascii="GHEA Grapalat" w:hAnsi="GHEA Grapalat"/>
                <w:b/>
                <w:bCs/>
                <w:sz w:val="20"/>
                <w:szCs w:val="20"/>
                <w:lang w:val="hy-AM"/>
              </w:rPr>
              <w:t>Արտահիվանդանոցային</w:t>
            </w:r>
          </w:p>
        </w:tc>
        <w:tc>
          <w:tcPr>
            <w:tcW w:w="2286" w:type="dxa"/>
            <w:vAlign w:val="center"/>
          </w:tcPr>
          <w:p w14:paraId="446F89F8" w14:textId="16B3AACB" w:rsidR="00351DC3" w:rsidRPr="004D59A5" w:rsidRDefault="00351DC3" w:rsidP="004D59A5">
            <w:pPr>
              <w:jc w:val="center"/>
              <w:rPr>
                <w:rFonts w:ascii="GHEA Grapalat" w:hAnsi="GHEA Grapalat"/>
                <w:b/>
                <w:bCs/>
                <w:sz w:val="20"/>
                <w:szCs w:val="20"/>
                <w:lang w:val="hy-AM"/>
              </w:rPr>
            </w:pPr>
            <w:r w:rsidRPr="004D59A5">
              <w:rPr>
                <w:rFonts w:ascii="GHEA Grapalat" w:hAnsi="GHEA Grapalat"/>
                <w:b/>
                <w:bCs/>
                <w:sz w:val="20"/>
                <w:szCs w:val="20"/>
                <w:lang w:val="hy-AM"/>
              </w:rPr>
              <w:t>Ընդամենը</w:t>
            </w:r>
          </w:p>
        </w:tc>
      </w:tr>
      <w:tr w:rsidR="00351DC3" w:rsidRPr="004D59A5" w14:paraId="780A9A81" w14:textId="77777777" w:rsidTr="004D59A5">
        <w:tc>
          <w:tcPr>
            <w:tcW w:w="992" w:type="dxa"/>
            <w:vAlign w:val="center"/>
          </w:tcPr>
          <w:p w14:paraId="6E48732E" w14:textId="64F5B29D" w:rsidR="00351DC3" w:rsidRPr="004D59A5" w:rsidRDefault="00351DC3" w:rsidP="004D59A5">
            <w:pPr>
              <w:jc w:val="center"/>
              <w:rPr>
                <w:rFonts w:ascii="GHEA Grapalat" w:hAnsi="GHEA Grapalat"/>
                <w:b/>
                <w:bCs/>
                <w:sz w:val="20"/>
                <w:szCs w:val="20"/>
              </w:rPr>
            </w:pPr>
            <w:r w:rsidRPr="004D59A5">
              <w:rPr>
                <w:rFonts w:ascii="GHEA Grapalat" w:hAnsi="GHEA Grapalat"/>
                <w:b/>
                <w:bCs/>
                <w:sz w:val="20"/>
                <w:szCs w:val="20"/>
              </w:rPr>
              <w:t>1</w:t>
            </w:r>
          </w:p>
        </w:tc>
        <w:tc>
          <w:tcPr>
            <w:tcW w:w="5391" w:type="dxa"/>
            <w:vAlign w:val="center"/>
          </w:tcPr>
          <w:p w14:paraId="6C77A445" w14:textId="40D214C4" w:rsidR="00351DC3" w:rsidRPr="004D59A5" w:rsidRDefault="00351DC3" w:rsidP="00D15D0D">
            <w:pPr>
              <w:jc w:val="center"/>
              <w:rPr>
                <w:rFonts w:ascii="GHEA Grapalat" w:hAnsi="GHEA Grapalat"/>
                <w:b/>
                <w:bCs/>
                <w:sz w:val="20"/>
                <w:szCs w:val="20"/>
              </w:rPr>
            </w:pPr>
            <w:r w:rsidRPr="004D59A5">
              <w:rPr>
                <w:rFonts w:ascii="GHEA Grapalat" w:hAnsi="GHEA Grapalat"/>
                <w:b/>
                <w:bCs/>
                <w:sz w:val="20"/>
                <w:szCs w:val="20"/>
              </w:rPr>
              <w:t>2</w:t>
            </w:r>
          </w:p>
        </w:tc>
        <w:tc>
          <w:tcPr>
            <w:tcW w:w="2127" w:type="dxa"/>
            <w:vAlign w:val="center"/>
          </w:tcPr>
          <w:p w14:paraId="44E5CEF2" w14:textId="451E5C48" w:rsidR="00351DC3" w:rsidRPr="004D59A5" w:rsidRDefault="00351DC3" w:rsidP="00D15D0D">
            <w:pPr>
              <w:jc w:val="center"/>
              <w:rPr>
                <w:rFonts w:ascii="GHEA Grapalat" w:hAnsi="GHEA Grapalat"/>
                <w:b/>
                <w:bCs/>
                <w:sz w:val="20"/>
                <w:szCs w:val="20"/>
              </w:rPr>
            </w:pPr>
          </w:p>
        </w:tc>
        <w:tc>
          <w:tcPr>
            <w:tcW w:w="1624" w:type="dxa"/>
          </w:tcPr>
          <w:p w14:paraId="3F40F8B3" w14:textId="6317189C" w:rsidR="00351DC3" w:rsidRPr="004D59A5" w:rsidRDefault="00351DC3" w:rsidP="00D15D0D">
            <w:pPr>
              <w:jc w:val="center"/>
              <w:rPr>
                <w:rFonts w:ascii="GHEA Grapalat" w:hAnsi="GHEA Grapalat"/>
                <w:b/>
                <w:bCs/>
                <w:sz w:val="20"/>
                <w:szCs w:val="20"/>
              </w:rPr>
            </w:pPr>
            <w:r w:rsidRPr="004D59A5">
              <w:rPr>
                <w:rFonts w:ascii="GHEA Grapalat" w:hAnsi="GHEA Grapalat"/>
                <w:b/>
                <w:bCs/>
                <w:sz w:val="20"/>
                <w:szCs w:val="20"/>
              </w:rPr>
              <w:t>3</w:t>
            </w:r>
          </w:p>
        </w:tc>
        <w:tc>
          <w:tcPr>
            <w:tcW w:w="1977" w:type="dxa"/>
            <w:vAlign w:val="center"/>
          </w:tcPr>
          <w:p w14:paraId="3A91BC40" w14:textId="1E9650FD" w:rsidR="00351DC3" w:rsidRPr="004D59A5" w:rsidRDefault="00351DC3" w:rsidP="00D15D0D">
            <w:pPr>
              <w:jc w:val="center"/>
              <w:rPr>
                <w:rFonts w:ascii="GHEA Grapalat" w:hAnsi="GHEA Grapalat"/>
                <w:b/>
                <w:bCs/>
                <w:sz w:val="20"/>
                <w:szCs w:val="20"/>
              </w:rPr>
            </w:pPr>
            <w:r w:rsidRPr="004D59A5">
              <w:rPr>
                <w:rFonts w:ascii="GHEA Grapalat" w:hAnsi="GHEA Grapalat"/>
                <w:b/>
                <w:bCs/>
                <w:sz w:val="20"/>
                <w:szCs w:val="20"/>
              </w:rPr>
              <w:t>4</w:t>
            </w:r>
          </w:p>
        </w:tc>
        <w:tc>
          <w:tcPr>
            <w:tcW w:w="2286" w:type="dxa"/>
            <w:vAlign w:val="center"/>
          </w:tcPr>
          <w:p w14:paraId="03EFB932" w14:textId="625CAFB5" w:rsidR="00351DC3" w:rsidRPr="004D59A5" w:rsidRDefault="00351DC3" w:rsidP="00D15D0D">
            <w:pPr>
              <w:jc w:val="center"/>
              <w:rPr>
                <w:rFonts w:ascii="GHEA Grapalat" w:hAnsi="GHEA Grapalat"/>
                <w:b/>
                <w:bCs/>
                <w:sz w:val="20"/>
                <w:szCs w:val="20"/>
              </w:rPr>
            </w:pPr>
            <w:r w:rsidRPr="004D59A5">
              <w:rPr>
                <w:rFonts w:ascii="GHEA Grapalat" w:hAnsi="GHEA Grapalat"/>
                <w:b/>
                <w:bCs/>
                <w:sz w:val="20"/>
                <w:szCs w:val="20"/>
              </w:rPr>
              <w:t>5  (ս3 + ս4)</w:t>
            </w:r>
          </w:p>
        </w:tc>
      </w:tr>
      <w:tr w:rsidR="00351DC3" w:rsidRPr="004D59A5" w14:paraId="20220C3D" w14:textId="77777777" w:rsidTr="004D59A5">
        <w:tc>
          <w:tcPr>
            <w:tcW w:w="992" w:type="dxa"/>
            <w:vAlign w:val="center"/>
          </w:tcPr>
          <w:p w14:paraId="4A6B9880" w14:textId="2213D76F" w:rsidR="00351DC3" w:rsidRPr="004D59A5" w:rsidRDefault="00351DC3" w:rsidP="004D59A5">
            <w:pPr>
              <w:jc w:val="center"/>
              <w:rPr>
                <w:rFonts w:ascii="GHEA Grapalat" w:hAnsi="GHEA Grapalat"/>
                <w:b/>
                <w:bCs/>
                <w:sz w:val="20"/>
                <w:szCs w:val="20"/>
              </w:rPr>
            </w:pPr>
            <w:r w:rsidRPr="004D59A5">
              <w:rPr>
                <w:rFonts w:ascii="GHEA Grapalat" w:hAnsi="GHEA Grapalat"/>
                <w:b/>
                <w:bCs/>
                <w:sz w:val="20"/>
                <w:szCs w:val="20"/>
              </w:rPr>
              <w:t>1</w:t>
            </w:r>
          </w:p>
        </w:tc>
        <w:tc>
          <w:tcPr>
            <w:tcW w:w="5391" w:type="dxa"/>
            <w:shd w:val="clear" w:color="auto" w:fill="D0CECE" w:themeFill="background2" w:themeFillShade="E6"/>
            <w:vAlign w:val="center"/>
          </w:tcPr>
          <w:p w14:paraId="1CC63541" w14:textId="0783BDB8" w:rsidR="00351DC3" w:rsidRPr="004D59A5" w:rsidRDefault="00351DC3" w:rsidP="00351DC3">
            <w:pPr>
              <w:rPr>
                <w:rFonts w:ascii="GHEA Grapalat" w:hAnsi="GHEA Grapalat"/>
                <w:b/>
                <w:bCs/>
                <w:sz w:val="20"/>
                <w:szCs w:val="20"/>
                <w:lang w:val="hy-AM"/>
              </w:rPr>
            </w:pPr>
            <w:r w:rsidRPr="004D59A5">
              <w:rPr>
                <w:rFonts w:ascii="GHEA Grapalat" w:hAnsi="GHEA Grapalat"/>
                <w:b/>
                <w:bCs/>
                <w:sz w:val="20"/>
                <w:szCs w:val="20"/>
                <w:lang w:val="hy-AM"/>
              </w:rPr>
              <w:t>ԸՆԴԱՄԵՆԸ` ԵԿԱՄՈՒՏՆԵՐ</w:t>
            </w:r>
          </w:p>
        </w:tc>
        <w:tc>
          <w:tcPr>
            <w:tcW w:w="2127" w:type="dxa"/>
            <w:shd w:val="clear" w:color="auto" w:fill="D0CECE" w:themeFill="background2" w:themeFillShade="E6"/>
            <w:vAlign w:val="center"/>
          </w:tcPr>
          <w:p w14:paraId="35ED40C3" w14:textId="77777777" w:rsidR="00351DC3" w:rsidRPr="004D59A5" w:rsidRDefault="00351DC3" w:rsidP="00D15D0D">
            <w:pPr>
              <w:rPr>
                <w:rFonts w:ascii="GHEA Grapalat" w:hAnsi="GHEA Grapalat"/>
                <w:b/>
                <w:bCs/>
                <w:sz w:val="20"/>
                <w:szCs w:val="20"/>
                <w:lang w:val="hy-AM"/>
              </w:rPr>
            </w:pPr>
            <w:r w:rsidRPr="004D59A5">
              <w:rPr>
                <w:rFonts w:ascii="GHEA Grapalat" w:hAnsi="GHEA Grapalat"/>
                <w:b/>
                <w:bCs/>
                <w:sz w:val="20"/>
                <w:szCs w:val="20"/>
                <w:lang w:val="hy-AM"/>
              </w:rPr>
              <w:t>(տող 1.1+տող 1.2+տող 1.3)</w:t>
            </w:r>
          </w:p>
          <w:p w14:paraId="7AF5AE6A" w14:textId="77777777" w:rsidR="00351DC3" w:rsidRPr="004D59A5" w:rsidRDefault="00351DC3" w:rsidP="00D15D0D">
            <w:pPr>
              <w:jc w:val="center"/>
              <w:rPr>
                <w:rFonts w:ascii="GHEA Grapalat" w:hAnsi="GHEA Grapalat"/>
                <w:b/>
                <w:bCs/>
                <w:sz w:val="20"/>
                <w:szCs w:val="20"/>
                <w:lang w:val="hy-AM"/>
              </w:rPr>
            </w:pPr>
          </w:p>
        </w:tc>
        <w:tc>
          <w:tcPr>
            <w:tcW w:w="1624" w:type="dxa"/>
            <w:shd w:val="clear" w:color="auto" w:fill="D0CECE" w:themeFill="background2" w:themeFillShade="E6"/>
            <w:vAlign w:val="center"/>
          </w:tcPr>
          <w:p w14:paraId="3E31145D" w14:textId="097DE6E7" w:rsidR="00351DC3" w:rsidRPr="004D59A5" w:rsidRDefault="00351DC3" w:rsidP="00D15D0D">
            <w:pPr>
              <w:jc w:val="right"/>
              <w:rPr>
                <w:rFonts w:ascii="GHEA Grapalat" w:hAnsi="GHEA Grapalat"/>
                <w:b/>
                <w:bCs/>
                <w:sz w:val="20"/>
                <w:szCs w:val="20"/>
                <w:lang w:val="hy-AM"/>
              </w:rPr>
            </w:pPr>
            <w:r w:rsidRPr="004D59A5">
              <w:rPr>
                <w:rFonts w:ascii="GHEA Grapalat" w:hAnsi="GHEA Grapalat"/>
                <w:b/>
                <w:bCs/>
                <w:sz w:val="20"/>
                <w:szCs w:val="20"/>
                <w:lang w:val="hy-AM"/>
              </w:rPr>
              <w:t>0,0</w:t>
            </w:r>
          </w:p>
        </w:tc>
        <w:tc>
          <w:tcPr>
            <w:tcW w:w="1977" w:type="dxa"/>
            <w:shd w:val="clear" w:color="auto" w:fill="D0CECE" w:themeFill="background2" w:themeFillShade="E6"/>
            <w:vAlign w:val="center"/>
          </w:tcPr>
          <w:p w14:paraId="7BE7175D" w14:textId="513E5F60" w:rsidR="00351DC3" w:rsidRPr="004D59A5" w:rsidRDefault="00351DC3" w:rsidP="00D15D0D">
            <w:pPr>
              <w:jc w:val="right"/>
              <w:rPr>
                <w:rFonts w:ascii="GHEA Grapalat" w:hAnsi="GHEA Grapalat"/>
                <w:b/>
                <w:bCs/>
                <w:sz w:val="20"/>
                <w:szCs w:val="20"/>
                <w:lang w:val="hy-AM"/>
              </w:rPr>
            </w:pPr>
            <w:r w:rsidRPr="004D59A5">
              <w:rPr>
                <w:rFonts w:ascii="GHEA Grapalat" w:hAnsi="GHEA Grapalat"/>
                <w:b/>
                <w:bCs/>
                <w:sz w:val="20"/>
                <w:szCs w:val="20"/>
                <w:lang w:val="hy-AM"/>
              </w:rPr>
              <w:t>0,0</w:t>
            </w:r>
          </w:p>
        </w:tc>
        <w:tc>
          <w:tcPr>
            <w:tcW w:w="2286" w:type="dxa"/>
            <w:shd w:val="clear" w:color="auto" w:fill="D0CECE" w:themeFill="background2" w:themeFillShade="E6"/>
            <w:vAlign w:val="center"/>
          </w:tcPr>
          <w:p w14:paraId="6B7833FB" w14:textId="327C2970" w:rsidR="00351DC3" w:rsidRPr="004D59A5" w:rsidRDefault="00351DC3" w:rsidP="00D15D0D">
            <w:pPr>
              <w:jc w:val="right"/>
              <w:rPr>
                <w:rFonts w:ascii="GHEA Grapalat" w:hAnsi="GHEA Grapalat"/>
                <w:b/>
                <w:bCs/>
                <w:sz w:val="20"/>
                <w:szCs w:val="20"/>
                <w:lang w:val="hy-AM"/>
              </w:rPr>
            </w:pPr>
            <w:r w:rsidRPr="004D59A5">
              <w:rPr>
                <w:rFonts w:ascii="GHEA Grapalat" w:hAnsi="GHEA Grapalat"/>
                <w:b/>
                <w:bCs/>
                <w:sz w:val="20"/>
                <w:szCs w:val="20"/>
                <w:lang w:val="hy-AM"/>
              </w:rPr>
              <w:t>0,0</w:t>
            </w:r>
          </w:p>
        </w:tc>
      </w:tr>
      <w:tr w:rsidR="00D15D0D" w:rsidRPr="004D59A5" w14:paraId="2592BE95" w14:textId="77777777" w:rsidTr="004D59A5">
        <w:tc>
          <w:tcPr>
            <w:tcW w:w="992" w:type="dxa"/>
            <w:vAlign w:val="center"/>
          </w:tcPr>
          <w:p w14:paraId="524033F2" w14:textId="6CBD78DC" w:rsidR="00D15D0D" w:rsidRPr="004D59A5" w:rsidRDefault="00D15D0D" w:rsidP="004D59A5">
            <w:pPr>
              <w:jc w:val="center"/>
              <w:rPr>
                <w:rFonts w:ascii="GHEA Grapalat" w:hAnsi="GHEA Grapalat"/>
                <w:sz w:val="20"/>
                <w:szCs w:val="20"/>
              </w:rPr>
            </w:pPr>
            <w:r w:rsidRPr="004D59A5">
              <w:rPr>
                <w:rFonts w:ascii="GHEA Grapalat" w:hAnsi="GHEA Grapalat"/>
                <w:sz w:val="20"/>
                <w:szCs w:val="20"/>
              </w:rPr>
              <w:t>1.1</w:t>
            </w:r>
          </w:p>
        </w:tc>
        <w:tc>
          <w:tcPr>
            <w:tcW w:w="5391" w:type="dxa"/>
            <w:vAlign w:val="center"/>
          </w:tcPr>
          <w:p w14:paraId="0415BF95" w14:textId="63B0597F" w:rsidR="00D15D0D" w:rsidRPr="004D59A5" w:rsidRDefault="00D15D0D" w:rsidP="00D15D0D">
            <w:pPr>
              <w:rPr>
                <w:rFonts w:ascii="GHEA Grapalat" w:hAnsi="GHEA Grapalat"/>
                <w:sz w:val="20"/>
                <w:szCs w:val="20"/>
                <w:lang w:val="hy-AM"/>
              </w:rPr>
            </w:pPr>
            <w:r w:rsidRPr="004D59A5">
              <w:rPr>
                <w:rFonts w:ascii="GHEA Grapalat" w:hAnsi="GHEA Grapalat"/>
                <w:sz w:val="20"/>
                <w:szCs w:val="20"/>
                <w:lang w:val="hy-AM"/>
              </w:rPr>
              <w:t>ԾԱՌԱՅՈՒԹՅՈՒՆՆԵՐԻ ՄԱՏՈՒՑՈՒՄԻՑ ՍՏԱՑՎՈՂ ԵԿԱՄՈՒՏՆԵՐ, այդ թվում`</w:t>
            </w:r>
          </w:p>
        </w:tc>
        <w:tc>
          <w:tcPr>
            <w:tcW w:w="2127" w:type="dxa"/>
            <w:shd w:val="clear" w:color="auto" w:fill="D0CECE" w:themeFill="background2" w:themeFillShade="E6"/>
            <w:vAlign w:val="center"/>
          </w:tcPr>
          <w:p w14:paraId="5163637C" w14:textId="08F7C2AF" w:rsidR="00D15D0D" w:rsidRPr="004D59A5" w:rsidRDefault="00D15D0D" w:rsidP="00D15D0D">
            <w:pPr>
              <w:rPr>
                <w:rFonts w:ascii="GHEA Grapalat" w:hAnsi="GHEA Grapalat"/>
                <w:sz w:val="20"/>
                <w:szCs w:val="20"/>
                <w:lang w:val="hy-AM"/>
              </w:rPr>
            </w:pPr>
            <w:r w:rsidRPr="004D59A5">
              <w:rPr>
                <w:rFonts w:ascii="GHEA Grapalat" w:hAnsi="GHEA Grapalat"/>
                <w:sz w:val="20"/>
                <w:szCs w:val="20"/>
                <w:lang w:val="hy-AM"/>
              </w:rPr>
              <w:t>(տող 1.1.1+տող 1.1.2+տող 1.1.3+տող 1.1.4)</w:t>
            </w:r>
          </w:p>
        </w:tc>
        <w:tc>
          <w:tcPr>
            <w:tcW w:w="1624" w:type="dxa"/>
            <w:shd w:val="clear" w:color="auto" w:fill="D0CECE" w:themeFill="background2" w:themeFillShade="E6"/>
            <w:vAlign w:val="center"/>
          </w:tcPr>
          <w:p w14:paraId="6CEC7A44" w14:textId="7CAE1012" w:rsidR="00D15D0D" w:rsidRPr="004D59A5" w:rsidRDefault="00D15D0D" w:rsidP="00D15D0D">
            <w:pPr>
              <w:jc w:val="right"/>
              <w:rPr>
                <w:rFonts w:ascii="GHEA Grapalat" w:hAnsi="GHEA Grapalat"/>
                <w:sz w:val="20"/>
                <w:szCs w:val="20"/>
                <w:lang w:val="hy-AM"/>
              </w:rPr>
            </w:pPr>
            <w:r w:rsidRPr="004D59A5">
              <w:rPr>
                <w:rFonts w:ascii="GHEA Grapalat" w:hAnsi="GHEA Grapalat"/>
                <w:sz w:val="20"/>
                <w:szCs w:val="20"/>
                <w:lang w:val="hy-AM"/>
              </w:rPr>
              <w:t>0,0</w:t>
            </w:r>
          </w:p>
        </w:tc>
        <w:tc>
          <w:tcPr>
            <w:tcW w:w="1977" w:type="dxa"/>
            <w:shd w:val="clear" w:color="auto" w:fill="D0CECE" w:themeFill="background2" w:themeFillShade="E6"/>
            <w:vAlign w:val="center"/>
          </w:tcPr>
          <w:p w14:paraId="471B63F6" w14:textId="3CAB8E6E" w:rsidR="00D15D0D" w:rsidRPr="004D59A5" w:rsidRDefault="00D15D0D" w:rsidP="00D15D0D">
            <w:pPr>
              <w:jc w:val="right"/>
              <w:rPr>
                <w:rFonts w:ascii="GHEA Grapalat" w:hAnsi="GHEA Grapalat"/>
                <w:sz w:val="20"/>
                <w:szCs w:val="20"/>
                <w:lang w:val="hy-AM"/>
              </w:rPr>
            </w:pPr>
            <w:r w:rsidRPr="004D59A5">
              <w:rPr>
                <w:rFonts w:ascii="GHEA Grapalat" w:hAnsi="GHEA Grapalat"/>
                <w:sz w:val="20"/>
                <w:szCs w:val="20"/>
                <w:lang w:val="hy-AM"/>
              </w:rPr>
              <w:t>0,0</w:t>
            </w:r>
          </w:p>
        </w:tc>
        <w:tc>
          <w:tcPr>
            <w:tcW w:w="2286" w:type="dxa"/>
            <w:shd w:val="clear" w:color="auto" w:fill="D0CECE" w:themeFill="background2" w:themeFillShade="E6"/>
            <w:vAlign w:val="center"/>
          </w:tcPr>
          <w:p w14:paraId="00D6A585" w14:textId="1C83F099" w:rsidR="00D15D0D" w:rsidRPr="004D59A5" w:rsidRDefault="00D15D0D" w:rsidP="00D15D0D">
            <w:pPr>
              <w:jc w:val="right"/>
              <w:rPr>
                <w:rFonts w:ascii="GHEA Grapalat" w:hAnsi="GHEA Grapalat"/>
                <w:sz w:val="20"/>
                <w:szCs w:val="20"/>
                <w:lang w:val="hy-AM"/>
              </w:rPr>
            </w:pPr>
            <w:r w:rsidRPr="004D59A5">
              <w:rPr>
                <w:rFonts w:ascii="GHEA Grapalat" w:hAnsi="GHEA Grapalat"/>
                <w:sz w:val="20"/>
                <w:szCs w:val="20"/>
                <w:lang w:val="hy-AM"/>
              </w:rPr>
              <w:t>0,0</w:t>
            </w:r>
          </w:p>
        </w:tc>
      </w:tr>
      <w:tr w:rsidR="00D15D0D" w:rsidRPr="004D59A5" w14:paraId="29016990" w14:textId="77777777" w:rsidTr="004D59A5">
        <w:tc>
          <w:tcPr>
            <w:tcW w:w="992" w:type="dxa"/>
            <w:vAlign w:val="center"/>
          </w:tcPr>
          <w:p w14:paraId="2044516D" w14:textId="5D0509BC" w:rsidR="00D15D0D" w:rsidRPr="004D59A5" w:rsidRDefault="00D15D0D" w:rsidP="004D59A5">
            <w:pPr>
              <w:jc w:val="center"/>
              <w:rPr>
                <w:rFonts w:ascii="GHEA Grapalat" w:hAnsi="GHEA Grapalat"/>
                <w:sz w:val="20"/>
                <w:szCs w:val="20"/>
                <w:lang w:val="hy-AM"/>
              </w:rPr>
            </w:pPr>
            <w:r w:rsidRPr="004D59A5">
              <w:rPr>
                <w:rFonts w:ascii="GHEA Grapalat" w:eastAsia="Times New Roman" w:hAnsi="GHEA Grapalat" w:cs="Times New Roman"/>
                <w:sz w:val="20"/>
                <w:szCs w:val="20"/>
              </w:rPr>
              <w:t>1.1.1.</w:t>
            </w:r>
          </w:p>
        </w:tc>
        <w:tc>
          <w:tcPr>
            <w:tcW w:w="5391" w:type="dxa"/>
            <w:vAlign w:val="center"/>
          </w:tcPr>
          <w:p w14:paraId="77F48EF2" w14:textId="27DD6D56" w:rsidR="00D15D0D" w:rsidRPr="004D59A5" w:rsidRDefault="00D15D0D" w:rsidP="00D15D0D">
            <w:pPr>
              <w:rPr>
                <w:rFonts w:ascii="GHEA Grapalat" w:hAnsi="GHEA Grapalat"/>
                <w:sz w:val="20"/>
                <w:szCs w:val="20"/>
                <w:lang w:val="hy-AM"/>
              </w:rPr>
            </w:pPr>
            <w:r w:rsidRPr="004D59A5">
              <w:rPr>
                <w:rFonts w:ascii="GHEA Grapalat" w:hAnsi="GHEA Grapalat"/>
                <w:sz w:val="20"/>
                <w:szCs w:val="20"/>
                <w:lang w:val="hy-AM"/>
              </w:rPr>
              <w:t>Ապահովագրական փաթեթի      դիմաց ստացվող եկամուտներ</w:t>
            </w:r>
          </w:p>
        </w:tc>
        <w:tc>
          <w:tcPr>
            <w:tcW w:w="2127" w:type="dxa"/>
            <w:vAlign w:val="center"/>
          </w:tcPr>
          <w:p w14:paraId="7C1CDDA2" w14:textId="77777777" w:rsidR="00D15D0D" w:rsidRPr="004D59A5" w:rsidRDefault="00D15D0D" w:rsidP="00D15D0D">
            <w:pPr>
              <w:rPr>
                <w:rFonts w:ascii="GHEA Grapalat" w:hAnsi="GHEA Grapalat"/>
                <w:sz w:val="20"/>
                <w:szCs w:val="20"/>
                <w:lang w:val="hy-AM"/>
              </w:rPr>
            </w:pPr>
          </w:p>
        </w:tc>
        <w:tc>
          <w:tcPr>
            <w:tcW w:w="1624" w:type="dxa"/>
          </w:tcPr>
          <w:p w14:paraId="7A6F9CA3" w14:textId="77777777" w:rsidR="00D15D0D" w:rsidRPr="004D59A5" w:rsidRDefault="00D15D0D" w:rsidP="00D15D0D">
            <w:pPr>
              <w:rPr>
                <w:rFonts w:ascii="GHEA Grapalat" w:hAnsi="GHEA Grapalat"/>
                <w:sz w:val="20"/>
                <w:szCs w:val="20"/>
                <w:lang w:val="hy-AM"/>
              </w:rPr>
            </w:pPr>
          </w:p>
        </w:tc>
        <w:tc>
          <w:tcPr>
            <w:tcW w:w="1977" w:type="dxa"/>
            <w:vAlign w:val="center"/>
          </w:tcPr>
          <w:p w14:paraId="26D9251C" w14:textId="77777777" w:rsidR="00D15D0D" w:rsidRPr="004D59A5" w:rsidRDefault="00D15D0D" w:rsidP="00D15D0D">
            <w:pPr>
              <w:rPr>
                <w:rFonts w:ascii="GHEA Grapalat" w:hAnsi="GHEA Grapalat"/>
                <w:sz w:val="20"/>
                <w:szCs w:val="20"/>
                <w:lang w:val="hy-AM"/>
              </w:rPr>
            </w:pPr>
          </w:p>
        </w:tc>
        <w:tc>
          <w:tcPr>
            <w:tcW w:w="2286" w:type="dxa"/>
          </w:tcPr>
          <w:p w14:paraId="73715B71" w14:textId="44DDAE66" w:rsidR="00D15D0D" w:rsidRPr="004D59A5" w:rsidRDefault="00D15D0D" w:rsidP="00D15D0D">
            <w:pPr>
              <w:jc w:val="right"/>
              <w:rPr>
                <w:rFonts w:ascii="GHEA Grapalat" w:hAnsi="GHEA Grapalat"/>
                <w:sz w:val="20"/>
                <w:szCs w:val="20"/>
                <w:lang w:val="hy-AM"/>
              </w:rPr>
            </w:pPr>
            <w:r w:rsidRPr="004D59A5">
              <w:rPr>
                <w:rFonts w:ascii="GHEA Grapalat" w:hAnsi="GHEA Grapalat"/>
                <w:sz w:val="20"/>
                <w:szCs w:val="20"/>
                <w:lang w:val="hy-AM"/>
              </w:rPr>
              <w:t>0,0</w:t>
            </w:r>
          </w:p>
        </w:tc>
      </w:tr>
      <w:tr w:rsidR="00D15D0D" w:rsidRPr="004D59A5" w14:paraId="73136551" w14:textId="77777777" w:rsidTr="004D59A5">
        <w:tc>
          <w:tcPr>
            <w:tcW w:w="992" w:type="dxa"/>
            <w:vAlign w:val="center"/>
          </w:tcPr>
          <w:p w14:paraId="6CE17ED1" w14:textId="164AA3FA" w:rsidR="00D15D0D" w:rsidRPr="004D59A5" w:rsidRDefault="00D15D0D" w:rsidP="004D59A5">
            <w:pPr>
              <w:jc w:val="center"/>
              <w:rPr>
                <w:rFonts w:ascii="GHEA Grapalat" w:hAnsi="GHEA Grapalat"/>
                <w:sz w:val="20"/>
                <w:szCs w:val="20"/>
                <w:lang w:val="hy-AM"/>
              </w:rPr>
            </w:pPr>
            <w:r w:rsidRPr="004D59A5">
              <w:rPr>
                <w:rFonts w:ascii="GHEA Grapalat" w:eastAsia="Times New Roman" w:hAnsi="GHEA Grapalat" w:cs="Times New Roman"/>
                <w:sz w:val="20"/>
                <w:szCs w:val="20"/>
              </w:rPr>
              <w:t>1.1.2.</w:t>
            </w:r>
          </w:p>
        </w:tc>
        <w:tc>
          <w:tcPr>
            <w:tcW w:w="5391" w:type="dxa"/>
            <w:vAlign w:val="center"/>
          </w:tcPr>
          <w:p w14:paraId="21CB07CC" w14:textId="42CF9E14" w:rsidR="00D15D0D" w:rsidRPr="004D59A5" w:rsidRDefault="00D15D0D" w:rsidP="00D15D0D">
            <w:pPr>
              <w:rPr>
                <w:rFonts w:ascii="GHEA Grapalat" w:hAnsi="GHEA Grapalat"/>
                <w:sz w:val="20"/>
                <w:szCs w:val="20"/>
                <w:lang w:val="hy-AM"/>
              </w:rPr>
            </w:pPr>
            <w:r w:rsidRPr="004D59A5">
              <w:rPr>
                <w:rFonts w:ascii="GHEA Grapalat" w:hAnsi="GHEA Grapalat"/>
                <w:sz w:val="20"/>
                <w:szCs w:val="20"/>
                <w:lang w:val="hy-AM"/>
              </w:rPr>
              <w:t>Բժշկական օգնության և սպասարկման դիմաց բնակչության կողմից իրականացված վճարներից ստացվող եկամուտներ</w:t>
            </w:r>
          </w:p>
        </w:tc>
        <w:tc>
          <w:tcPr>
            <w:tcW w:w="2127" w:type="dxa"/>
            <w:vAlign w:val="center"/>
          </w:tcPr>
          <w:p w14:paraId="04F6D7EF" w14:textId="77777777" w:rsidR="00D15D0D" w:rsidRPr="004D59A5" w:rsidRDefault="00D15D0D" w:rsidP="00D15D0D">
            <w:pPr>
              <w:rPr>
                <w:rFonts w:ascii="GHEA Grapalat" w:hAnsi="GHEA Grapalat"/>
                <w:sz w:val="20"/>
                <w:szCs w:val="20"/>
                <w:lang w:val="hy-AM"/>
              </w:rPr>
            </w:pPr>
          </w:p>
        </w:tc>
        <w:tc>
          <w:tcPr>
            <w:tcW w:w="1624" w:type="dxa"/>
          </w:tcPr>
          <w:p w14:paraId="0CC68F7E" w14:textId="77777777" w:rsidR="00D15D0D" w:rsidRPr="004D59A5" w:rsidRDefault="00D15D0D" w:rsidP="00D15D0D">
            <w:pPr>
              <w:rPr>
                <w:rFonts w:ascii="GHEA Grapalat" w:hAnsi="GHEA Grapalat"/>
                <w:sz w:val="20"/>
                <w:szCs w:val="20"/>
                <w:lang w:val="hy-AM"/>
              </w:rPr>
            </w:pPr>
          </w:p>
        </w:tc>
        <w:tc>
          <w:tcPr>
            <w:tcW w:w="1977" w:type="dxa"/>
            <w:vAlign w:val="center"/>
          </w:tcPr>
          <w:p w14:paraId="387B99EF" w14:textId="77777777" w:rsidR="00D15D0D" w:rsidRPr="004D59A5" w:rsidRDefault="00D15D0D" w:rsidP="00D15D0D">
            <w:pPr>
              <w:rPr>
                <w:rFonts w:ascii="GHEA Grapalat" w:hAnsi="GHEA Grapalat"/>
                <w:sz w:val="20"/>
                <w:szCs w:val="20"/>
                <w:lang w:val="hy-AM"/>
              </w:rPr>
            </w:pPr>
          </w:p>
        </w:tc>
        <w:tc>
          <w:tcPr>
            <w:tcW w:w="2286" w:type="dxa"/>
          </w:tcPr>
          <w:p w14:paraId="78CD3266" w14:textId="0778626A" w:rsidR="00D15D0D" w:rsidRPr="004D59A5" w:rsidRDefault="00D15D0D" w:rsidP="00D15D0D">
            <w:pPr>
              <w:jc w:val="right"/>
              <w:rPr>
                <w:rFonts w:ascii="GHEA Grapalat" w:hAnsi="GHEA Grapalat"/>
                <w:sz w:val="20"/>
                <w:szCs w:val="20"/>
                <w:lang w:val="hy-AM"/>
              </w:rPr>
            </w:pPr>
            <w:r w:rsidRPr="004D59A5">
              <w:rPr>
                <w:rFonts w:ascii="GHEA Grapalat" w:hAnsi="GHEA Grapalat"/>
                <w:sz w:val="20"/>
                <w:szCs w:val="20"/>
                <w:lang w:val="hy-AM"/>
              </w:rPr>
              <w:t>0,0</w:t>
            </w:r>
          </w:p>
        </w:tc>
      </w:tr>
      <w:tr w:rsidR="00D15D0D" w:rsidRPr="004D59A5" w14:paraId="5F57F503" w14:textId="77777777" w:rsidTr="004D59A5">
        <w:tc>
          <w:tcPr>
            <w:tcW w:w="992" w:type="dxa"/>
            <w:vAlign w:val="center"/>
          </w:tcPr>
          <w:p w14:paraId="38315F2F" w14:textId="7EAB8B1F" w:rsidR="00D15D0D" w:rsidRPr="004D59A5" w:rsidRDefault="00D15D0D" w:rsidP="004D59A5">
            <w:pPr>
              <w:jc w:val="center"/>
              <w:rPr>
                <w:rFonts w:ascii="GHEA Grapalat" w:hAnsi="GHEA Grapalat"/>
                <w:sz w:val="20"/>
                <w:szCs w:val="20"/>
                <w:lang w:val="hy-AM"/>
              </w:rPr>
            </w:pPr>
            <w:r w:rsidRPr="004D59A5">
              <w:rPr>
                <w:rFonts w:ascii="GHEA Grapalat" w:eastAsia="Times New Roman" w:hAnsi="GHEA Grapalat" w:cs="Times New Roman"/>
                <w:sz w:val="20"/>
                <w:szCs w:val="20"/>
              </w:rPr>
              <w:t>1.1.3.</w:t>
            </w:r>
          </w:p>
        </w:tc>
        <w:tc>
          <w:tcPr>
            <w:tcW w:w="5391" w:type="dxa"/>
            <w:vAlign w:val="center"/>
          </w:tcPr>
          <w:p w14:paraId="591D679D" w14:textId="1C5B1062" w:rsidR="00D15D0D" w:rsidRPr="004D59A5" w:rsidRDefault="00D15D0D" w:rsidP="00D15D0D">
            <w:pPr>
              <w:rPr>
                <w:rFonts w:ascii="GHEA Grapalat" w:hAnsi="GHEA Grapalat"/>
                <w:sz w:val="20"/>
                <w:szCs w:val="20"/>
                <w:lang w:val="hy-AM"/>
              </w:rPr>
            </w:pPr>
            <w:r w:rsidRPr="004D59A5">
              <w:rPr>
                <w:rFonts w:ascii="GHEA Grapalat" w:hAnsi="GHEA Grapalat"/>
                <w:sz w:val="20"/>
                <w:szCs w:val="20"/>
                <w:lang w:val="hy-AM"/>
              </w:rPr>
              <w:t>Բժշկական օգնության և սպասարկման դիմաց ապահովագրական ընկերությունների կողմից իրականացված հատուցումներից ստացվող եկամուտներ, որից՝</w:t>
            </w:r>
          </w:p>
        </w:tc>
        <w:tc>
          <w:tcPr>
            <w:tcW w:w="2127" w:type="dxa"/>
            <w:vAlign w:val="center"/>
          </w:tcPr>
          <w:p w14:paraId="581CCE32" w14:textId="77777777" w:rsidR="00D15D0D" w:rsidRPr="004D59A5" w:rsidRDefault="00D15D0D" w:rsidP="00D15D0D">
            <w:pPr>
              <w:rPr>
                <w:rFonts w:ascii="GHEA Grapalat" w:hAnsi="GHEA Grapalat"/>
                <w:sz w:val="20"/>
                <w:szCs w:val="20"/>
                <w:lang w:val="hy-AM"/>
              </w:rPr>
            </w:pPr>
          </w:p>
        </w:tc>
        <w:tc>
          <w:tcPr>
            <w:tcW w:w="1624" w:type="dxa"/>
          </w:tcPr>
          <w:p w14:paraId="641F3E09" w14:textId="77777777" w:rsidR="00D15D0D" w:rsidRPr="004D59A5" w:rsidRDefault="00D15D0D" w:rsidP="00D15D0D">
            <w:pPr>
              <w:rPr>
                <w:rFonts w:ascii="GHEA Grapalat" w:hAnsi="GHEA Grapalat"/>
                <w:sz w:val="20"/>
                <w:szCs w:val="20"/>
                <w:lang w:val="hy-AM"/>
              </w:rPr>
            </w:pPr>
          </w:p>
        </w:tc>
        <w:tc>
          <w:tcPr>
            <w:tcW w:w="1977" w:type="dxa"/>
            <w:vAlign w:val="center"/>
          </w:tcPr>
          <w:p w14:paraId="1D9BD25D" w14:textId="77777777" w:rsidR="00D15D0D" w:rsidRPr="004D59A5" w:rsidRDefault="00D15D0D" w:rsidP="00D15D0D">
            <w:pPr>
              <w:rPr>
                <w:rFonts w:ascii="GHEA Grapalat" w:hAnsi="GHEA Grapalat"/>
                <w:sz w:val="20"/>
                <w:szCs w:val="20"/>
                <w:lang w:val="hy-AM"/>
              </w:rPr>
            </w:pPr>
          </w:p>
        </w:tc>
        <w:tc>
          <w:tcPr>
            <w:tcW w:w="2286" w:type="dxa"/>
          </w:tcPr>
          <w:p w14:paraId="7DE1ED42" w14:textId="30642A71" w:rsidR="00D15D0D" w:rsidRPr="004D59A5" w:rsidRDefault="00D15D0D" w:rsidP="00D15D0D">
            <w:pPr>
              <w:jc w:val="right"/>
              <w:rPr>
                <w:rFonts w:ascii="GHEA Grapalat" w:hAnsi="GHEA Grapalat"/>
                <w:sz w:val="20"/>
                <w:szCs w:val="20"/>
                <w:lang w:val="hy-AM"/>
              </w:rPr>
            </w:pPr>
            <w:r w:rsidRPr="004D59A5">
              <w:rPr>
                <w:rFonts w:ascii="GHEA Grapalat" w:hAnsi="GHEA Grapalat"/>
                <w:sz w:val="20"/>
                <w:szCs w:val="20"/>
                <w:lang w:val="hy-AM"/>
              </w:rPr>
              <w:t>0,0</w:t>
            </w:r>
          </w:p>
        </w:tc>
      </w:tr>
      <w:tr w:rsidR="00D15D0D" w:rsidRPr="004D59A5" w14:paraId="02A55FCE" w14:textId="77777777" w:rsidTr="004D59A5">
        <w:tc>
          <w:tcPr>
            <w:tcW w:w="992" w:type="dxa"/>
            <w:vAlign w:val="center"/>
          </w:tcPr>
          <w:p w14:paraId="4C125413" w14:textId="77777777" w:rsidR="00D15D0D" w:rsidRPr="004D59A5" w:rsidRDefault="00D15D0D" w:rsidP="004D59A5">
            <w:pPr>
              <w:jc w:val="center"/>
              <w:rPr>
                <w:rFonts w:ascii="GHEA Grapalat" w:hAnsi="GHEA Grapalat"/>
                <w:sz w:val="20"/>
                <w:szCs w:val="20"/>
                <w:lang w:val="hy-AM"/>
              </w:rPr>
            </w:pPr>
          </w:p>
        </w:tc>
        <w:tc>
          <w:tcPr>
            <w:tcW w:w="5391" w:type="dxa"/>
            <w:vAlign w:val="center"/>
          </w:tcPr>
          <w:p w14:paraId="7630279A" w14:textId="77777777" w:rsidR="00D15D0D" w:rsidRPr="004D59A5" w:rsidRDefault="00D15D0D" w:rsidP="00D15D0D">
            <w:pPr>
              <w:rPr>
                <w:rFonts w:ascii="GHEA Grapalat" w:hAnsi="GHEA Grapalat"/>
                <w:sz w:val="20"/>
                <w:szCs w:val="20"/>
                <w:lang w:val="hy-AM"/>
              </w:rPr>
            </w:pPr>
          </w:p>
        </w:tc>
        <w:tc>
          <w:tcPr>
            <w:tcW w:w="2127" w:type="dxa"/>
            <w:vAlign w:val="center"/>
          </w:tcPr>
          <w:p w14:paraId="306C42D2" w14:textId="77777777" w:rsidR="00D15D0D" w:rsidRPr="004D59A5" w:rsidRDefault="00D15D0D" w:rsidP="00D15D0D">
            <w:pPr>
              <w:rPr>
                <w:rFonts w:ascii="GHEA Grapalat" w:hAnsi="GHEA Grapalat"/>
                <w:sz w:val="20"/>
                <w:szCs w:val="20"/>
                <w:lang w:val="hy-AM"/>
              </w:rPr>
            </w:pPr>
          </w:p>
        </w:tc>
        <w:tc>
          <w:tcPr>
            <w:tcW w:w="1624" w:type="dxa"/>
          </w:tcPr>
          <w:p w14:paraId="444C4024" w14:textId="77777777" w:rsidR="00D15D0D" w:rsidRPr="004D59A5" w:rsidRDefault="00D15D0D" w:rsidP="00D15D0D">
            <w:pPr>
              <w:rPr>
                <w:rFonts w:ascii="GHEA Grapalat" w:hAnsi="GHEA Grapalat"/>
                <w:sz w:val="20"/>
                <w:szCs w:val="20"/>
                <w:lang w:val="hy-AM"/>
              </w:rPr>
            </w:pPr>
          </w:p>
        </w:tc>
        <w:tc>
          <w:tcPr>
            <w:tcW w:w="1977" w:type="dxa"/>
            <w:vAlign w:val="center"/>
          </w:tcPr>
          <w:p w14:paraId="3C45745A" w14:textId="77777777" w:rsidR="00D15D0D" w:rsidRPr="004D59A5" w:rsidRDefault="00D15D0D" w:rsidP="00D15D0D">
            <w:pPr>
              <w:rPr>
                <w:rFonts w:ascii="GHEA Grapalat" w:hAnsi="GHEA Grapalat"/>
                <w:sz w:val="20"/>
                <w:szCs w:val="20"/>
                <w:lang w:val="hy-AM"/>
              </w:rPr>
            </w:pPr>
          </w:p>
        </w:tc>
        <w:tc>
          <w:tcPr>
            <w:tcW w:w="2286" w:type="dxa"/>
            <w:vAlign w:val="center"/>
          </w:tcPr>
          <w:p w14:paraId="4F8D8147" w14:textId="77777777" w:rsidR="00D15D0D" w:rsidRPr="004D59A5" w:rsidRDefault="00D15D0D" w:rsidP="00D15D0D">
            <w:pPr>
              <w:rPr>
                <w:rFonts w:ascii="GHEA Grapalat" w:hAnsi="GHEA Grapalat"/>
                <w:sz w:val="20"/>
                <w:szCs w:val="20"/>
                <w:lang w:val="hy-AM"/>
              </w:rPr>
            </w:pPr>
          </w:p>
        </w:tc>
      </w:tr>
      <w:tr w:rsidR="00D15D0D" w:rsidRPr="004D59A5" w14:paraId="61540649" w14:textId="77777777" w:rsidTr="004D59A5">
        <w:tc>
          <w:tcPr>
            <w:tcW w:w="992" w:type="dxa"/>
            <w:vAlign w:val="center"/>
          </w:tcPr>
          <w:p w14:paraId="099A3C6A" w14:textId="293C4011" w:rsidR="00D15D0D" w:rsidRPr="004D59A5" w:rsidRDefault="00D15D0D" w:rsidP="004D59A5">
            <w:pPr>
              <w:jc w:val="center"/>
              <w:rPr>
                <w:rFonts w:ascii="GHEA Grapalat" w:hAnsi="GHEA Grapalat"/>
                <w:sz w:val="20"/>
                <w:szCs w:val="20"/>
                <w:lang w:val="hy-AM"/>
              </w:rPr>
            </w:pPr>
            <w:r w:rsidRPr="004D59A5">
              <w:rPr>
                <w:rFonts w:ascii="GHEA Grapalat" w:eastAsia="Times New Roman" w:hAnsi="GHEA Grapalat" w:cs="Times New Roman"/>
                <w:sz w:val="20"/>
                <w:szCs w:val="20"/>
              </w:rPr>
              <w:lastRenderedPageBreak/>
              <w:t>1.1.4.</w:t>
            </w:r>
          </w:p>
        </w:tc>
        <w:tc>
          <w:tcPr>
            <w:tcW w:w="5391" w:type="dxa"/>
            <w:vAlign w:val="center"/>
          </w:tcPr>
          <w:p w14:paraId="7D0C746A" w14:textId="175F3EFE" w:rsidR="00D15D0D" w:rsidRPr="004D59A5" w:rsidRDefault="00D15D0D" w:rsidP="00D15D0D">
            <w:pPr>
              <w:rPr>
                <w:rFonts w:ascii="GHEA Grapalat" w:hAnsi="GHEA Grapalat"/>
                <w:sz w:val="20"/>
                <w:szCs w:val="20"/>
                <w:lang w:val="hy-AM"/>
              </w:rPr>
            </w:pPr>
            <w:r w:rsidRPr="004D59A5">
              <w:rPr>
                <w:rFonts w:ascii="GHEA Grapalat" w:hAnsi="GHEA Grapalat"/>
                <w:sz w:val="20"/>
                <w:szCs w:val="20"/>
                <w:lang w:val="hy-AM"/>
              </w:rPr>
              <w:t>Ապահովագրական փաթեթի      շրջանականերում համավճարի տեսքով բնակչությունից ստացված եկամուտներ</w:t>
            </w:r>
          </w:p>
        </w:tc>
        <w:tc>
          <w:tcPr>
            <w:tcW w:w="2127" w:type="dxa"/>
            <w:vAlign w:val="center"/>
          </w:tcPr>
          <w:p w14:paraId="61DAF267" w14:textId="77777777" w:rsidR="00D15D0D" w:rsidRPr="004D59A5" w:rsidRDefault="00D15D0D" w:rsidP="00D15D0D">
            <w:pPr>
              <w:rPr>
                <w:rFonts w:ascii="GHEA Grapalat" w:hAnsi="GHEA Grapalat"/>
                <w:sz w:val="20"/>
                <w:szCs w:val="20"/>
                <w:lang w:val="hy-AM"/>
              </w:rPr>
            </w:pPr>
          </w:p>
        </w:tc>
        <w:tc>
          <w:tcPr>
            <w:tcW w:w="1624" w:type="dxa"/>
          </w:tcPr>
          <w:p w14:paraId="279248D7" w14:textId="77777777" w:rsidR="00D15D0D" w:rsidRPr="004D59A5" w:rsidRDefault="00D15D0D" w:rsidP="00D15D0D">
            <w:pPr>
              <w:rPr>
                <w:rFonts w:ascii="GHEA Grapalat" w:hAnsi="GHEA Grapalat"/>
                <w:sz w:val="20"/>
                <w:szCs w:val="20"/>
                <w:lang w:val="hy-AM"/>
              </w:rPr>
            </w:pPr>
          </w:p>
        </w:tc>
        <w:tc>
          <w:tcPr>
            <w:tcW w:w="1977" w:type="dxa"/>
            <w:vAlign w:val="center"/>
          </w:tcPr>
          <w:p w14:paraId="32011767" w14:textId="77777777" w:rsidR="00D15D0D" w:rsidRPr="004D59A5" w:rsidRDefault="00D15D0D" w:rsidP="00D15D0D">
            <w:pPr>
              <w:rPr>
                <w:rFonts w:ascii="GHEA Grapalat" w:hAnsi="GHEA Grapalat"/>
                <w:sz w:val="20"/>
                <w:szCs w:val="20"/>
                <w:lang w:val="hy-AM"/>
              </w:rPr>
            </w:pPr>
          </w:p>
        </w:tc>
        <w:tc>
          <w:tcPr>
            <w:tcW w:w="2286" w:type="dxa"/>
            <w:vAlign w:val="center"/>
          </w:tcPr>
          <w:p w14:paraId="6EEBA634" w14:textId="0DBCF1CB" w:rsidR="00D15D0D" w:rsidRPr="004D59A5" w:rsidRDefault="00D15D0D" w:rsidP="00D15D0D">
            <w:pPr>
              <w:jc w:val="right"/>
              <w:rPr>
                <w:rFonts w:ascii="GHEA Grapalat" w:hAnsi="GHEA Grapalat"/>
                <w:sz w:val="20"/>
                <w:szCs w:val="20"/>
                <w:lang w:val="hy-AM"/>
              </w:rPr>
            </w:pPr>
            <w:r w:rsidRPr="004D59A5">
              <w:rPr>
                <w:rFonts w:ascii="GHEA Grapalat" w:hAnsi="GHEA Grapalat"/>
                <w:sz w:val="20"/>
                <w:szCs w:val="20"/>
                <w:lang w:val="hy-AM"/>
              </w:rPr>
              <w:t>0,0</w:t>
            </w:r>
          </w:p>
        </w:tc>
      </w:tr>
      <w:tr w:rsidR="00D15D0D" w:rsidRPr="004D59A5" w14:paraId="226338BC" w14:textId="77777777" w:rsidTr="004D59A5">
        <w:tc>
          <w:tcPr>
            <w:tcW w:w="992" w:type="dxa"/>
            <w:vAlign w:val="center"/>
          </w:tcPr>
          <w:p w14:paraId="2277C76A" w14:textId="6C023D64" w:rsidR="00D15D0D" w:rsidRPr="004D59A5" w:rsidRDefault="00D15D0D" w:rsidP="004D59A5">
            <w:pPr>
              <w:jc w:val="center"/>
              <w:rPr>
                <w:rFonts w:ascii="GHEA Grapalat" w:hAnsi="GHEA Grapalat"/>
                <w:sz w:val="20"/>
                <w:szCs w:val="20"/>
                <w:lang w:val="hy-AM"/>
              </w:rPr>
            </w:pPr>
            <w:r w:rsidRPr="004D59A5">
              <w:rPr>
                <w:rFonts w:ascii="GHEA Grapalat" w:eastAsia="Times New Roman" w:hAnsi="GHEA Grapalat" w:cs="Times New Roman"/>
                <w:sz w:val="20"/>
                <w:szCs w:val="20"/>
              </w:rPr>
              <w:t>1.2.</w:t>
            </w:r>
          </w:p>
        </w:tc>
        <w:tc>
          <w:tcPr>
            <w:tcW w:w="5391" w:type="dxa"/>
            <w:vAlign w:val="center"/>
          </w:tcPr>
          <w:p w14:paraId="682A0313" w14:textId="1612C5A8" w:rsidR="00D15D0D" w:rsidRPr="004D59A5" w:rsidRDefault="00D15D0D" w:rsidP="00D15D0D">
            <w:pPr>
              <w:rPr>
                <w:rFonts w:ascii="GHEA Grapalat" w:hAnsi="GHEA Grapalat"/>
                <w:sz w:val="20"/>
                <w:szCs w:val="20"/>
                <w:lang w:val="hy-AM"/>
              </w:rPr>
            </w:pPr>
            <w:r w:rsidRPr="004D59A5">
              <w:rPr>
                <w:rFonts w:ascii="GHEA Grapalat" w:hAnsi="GHEA Grapalat"/>
                <w:sz w:val="20"/>
                <w:szCs w:val="20"/>
                <w:lang w:val="hy-AM"/>
              </w:rPr>
              <w:t>Անհատույց ակտիվներ, այդ թվում`</w:t>
            </w:r>
          </w:p>
        </w:tc>
        <w:tc>
          <w:tcPr>
            <w:tcW w:w="2127" w:type="dxa"/>
            <w:shd w:val="clear" w:color="auto" w:fill="D0CECE" w:themeFill="background2" w:themeFillShade="E6"/>
            <w:vAlign w:val="center"/>
          </w:tcPr>
          <w:p w14:paraId="2EC4DA60" w14:textId="3C699B96" w:rsidR="00D15D0D" w:rsidRPr="004D59A5" w:rsidRDefault="00D15D0D" w:rsidP="00D15D0D">
            <w:pPr>
              <w:rPr>
                <w:rFonts w:ascii="GHEA Grapalat" w:hAnsi="GHEA Grapalat"/>
                <w:sz w:val="20"/>
                <w:szCs w:val="20"/>
                <w:lang w:val="hy-AM"/>
              </w:rPr>
            </w:pPr>
            <w:r w:rsidRPr="004D59A5">
              <w:rPr>
                <w:rFonts w:ascii="GHEA Grapalat" w:hAnsi="GHEA Grapalat"/>
                <w:sz w:val="20"/>
                <w:szCs w:val="20"/>
                <w:lang w:val="hy-AM"/>
              </w:rPr>
              <w:t>(տող 1.2.1+տող 1.2.2)</w:t>
            </w:r>
          </w:p>
        </w:tc>
        <w:tc>
          <w:tcPr>
            <w:tcW w:w="1624" w:type="dxa"/>
            <w:shd w:val="clear" w:color="auto" w:fill="D0CECE" w:themeFill="background2" w:themeFillShade="E6"/>
            <w:vAlign w:val="center"/>
          </w:tcPr>
          <w:p w14:paraId="50FA72FC" w14:textId="76A781EE" w:rsidR="00D15D0D" w:rsidRPr="004D59A5" w:rsidRDefault="00D15D0D" w:rsidP="00D15D0D">
            <w:pPr>
              <w:jc w:val="right"/>
              <w:rPr>
                <w:rFonts w:ascii="GHEA Grapalat" w:hAnsi="GHEA Grapalat"/>
                <w:sz w:val="20"/>
                <w:szCs w:val="20"/>
                <w:lang w:val="hy-AM"/>
              </w:rPr>
            </w:pPr>
            <w:r w:rsidRPr="004D59A5">
              <w:rPr>
                <w:rFonts w:ascii="GHEA Grapalat" w:hAnsi="GHEA Grapalat"/>
                <w:sz w:val="20"/>
                <w:szCs w:val="20"/>
                <w:lang w:val="hy-AM"/>
              </w:rPr>
              <w:t>0,0</w:t>
            </w:r>
          </w:p>
        </w:tc>
        <w:tc>
          <w:tcPr>
            <w:tcW w:w="1977" w:type="dxa"/>
            <w:shd w:val="clear" w:color="auto" w:fill="D0CECE" w:themeFill="background2" w:themeFillShade="E6"/>
            <w:vAlign w:val="center"/>
          </w:tcPr>
          <w:p w14:paraId="331A0CC8" w14:textId="133078FB" w:rsidR="00D15D0D" w:rsidRPr="004D59A5" w:rsidRDefault="00D15D0D" w:rsidP="00D15D0D">
            <w:pPr>
              <w:jc w:val="right"/>
              <w:rPr>
                <w:rFonts w:ascii="GHEA Grapalat" w:hAnsi="GHEA Grapalat"/>
                <w:sz w:val="20"/>
                <w:szCs w:val="20"/>
                <w:lang w:val="hy-AM"/>
              </w:rPr>
            </w:pPr>
            <w:r w:rsidRPr="004D59A5">
              <w:rPr>
                <w:rFonts w:ascii="GHEA Grapalat" w:hAnsi="GHEA Grapalat"/>
                <w:sz w:val="20"/>
                <w:szCs w:val="20"/>
                <w:lang w:val="hy-AM"/>
              </w:rPr>
              <w:t>0,0</w:t>
            </w:r>
          </w:p>
        </w:tc>
        <w:tc>
          <w:tcPr>
            <w:tcW w:w="2286" w:type="dxa"/>
            <w:shd w:val="clear" w:color="auto" w:fill="D0CECE" w:themeFill="background2" w:themeFillShade="E6"/>
            <w:vAlign w:val="center"/>
          </w:tcPr>
          <w:p w14:paraId="09692954" w14:textId="459DEFDA" w:rsidR="00D15D0D" w:rsidRPr="004D59A5" w:rsidRDefault="00D15D0D" w:rsidP="00D15D0D">
            <w:pPr>
              <w:jc w:val="right"/>
              <w:rPr>
                <w:rFonts w:ascii="GHEA Grapalat" w:hAnsi="GHEA Grapalat"/>
                <w:sz w:val="20"/>
                <w:szCs w:val="20"/>
                <w:lang w:val="hy-AM"/>
              </w:rPr>
            </w:pPr>
            <w:r w:rsidRPr="004D59A5">
              <w:rPr>
                <w:rFonts w:ascii="GHEA Grapalat" w:hAnsi="GHEA Grapalat"/>
                <w:sz w:val="20"/>
                <w:szCs w:val="20"/>
                <w:lang w:val="hy-AM"/>
              </w:rPr>
              <w:t>0,0</w:t>
            </w:r>
          </w:p>
        </w:tc>
      </w:tr>
      <w:tr w:rsidR="00D15D0D" w:rsidRPr="004D59A5" w14:paraId="767C140D" w14:textId="77777777" w:rsidTr="004D59A5">
        <w:tc>
          <w:tcPr>
            <w:tcW w:w="992" w:type="dxa"/>
            <w:vAlign w:val="center"/>
          </w:tcPr>
          <w:p w14:paraId="12893A40" w14:textId="6BE977E2" w:rsidR="00D15D0D" w:rsidRPr="004D59A5" w:rsidRDefault="00D15D0D" w:rsidP="004D59A5">
            <w:pPr>
              <w:jc w:val="center"/>
              <w:rPr>
                <w:rFonts w:ascii="GHEA Grapalat" w:hAnsi="GHEA Grapalat"/>
                <w:sz w:val="20"/>
                <w:szCs w:val="20"/>
              </w:rPr>
            </w:pPr>
            <w:r w:rsidRPr="004D59A5">
              <w:rPr>
                <w:rFonts w:ascii="GHEA Grapalat" w:hAnsi="GHEA Grapalat"/>
                <w:sz w:val="20"/>
                <w:szCs w:val="20"/>
              </w:rPr>
              <w:t>1.2.1.</w:t>
            </w:r>
          </w:p>
        </w:tc>
        <w:tc>
          <w:tcPr>
            <w:tcW w:w="5391" w:type="dxa"/>
            <w:vAlign w:val="center"/>
          </w:tcPr>
          <w:p w14:paraId="358C5409" w14:textId="6FF76ACF" w:rsidR="00D15D0D" w:rsidRPr="004D59A5" w:rsidRDefault="00D15D0D" w:rsidP="00D15D0D">
            <w:pPr>
              <w:rPr>
                <w:rFonts w:ascii="GHEA Grapalat" w:hAnsi="GHEA Grapalat"/>
                <w:sz w:val="20"/>
                <w:szCs w:val="20"/>
                <w:lang w:val="hy-AM"/>
              </w:rPr>
            </w:pPr>
            <w:r w:rsidRPr="004D59A5">
              <w:rPr>
                <w:rFonts w:ascii="GHEA Grapalat" w:hAnsi="GHEA Grapalat"/>
                <w:sz w:val="20"/>
                <w:szCs w:val="20"/>
                <w:lang w:val="hy-AM"/>
              </w:rPr>
              <w:t>կենտրոնացված կարգով ստացված դեղորայք և պարագաներ (օգտագործված մասով)</w:t>
            </w:r>
          </w:p>
        </w:tc>
        <w:tc>
          <w:tcPr>
            <w:tcW w:w="2127" w:type="dxa"/>
            <w:vAlign w:val="center"/>
          </w:tcPr>
          <w:p w14:paraId="6380AC3E" w14:textId="77777777" w:rsidR="00D15D0D" w:rsidRPr="004D59A5" w:rsidRDefault="00D15D0D" w:rsidP="00D15D0D">
            <w:pPr>
              <w:rPr>
                <w:rFonts w:ascii="GHEA Grapalat" w:hAnsi="GHEA Grapalat"/>
                <w:sz w:val="20"/>
                <w:szCs w:val="20"/>
                <w:lang w:val="hy-AM"/>
              </w:rPr>
            </w:pPr>
          </w:p>
        </w:tc>
        <w:tc>
          <w:tcPr>
            <w:tcW w:w="1624" w:type="dxa"/>
          </w:tcPr>
          <w:p w14:paraId="5A5CB198" w14:textId="77777777" w:rsidR="00D15D0D" w:rsidRPr="004D59A5" w:rsidRDefault="00D15D0D" w:rsidP="00D15D0D">
            <w:pPr>
              <w:rPr>
                <w:rFonts w:ascii="GHEA Grapalat" w:hAnsi="GHEA Grapalat"/>
                <w:sz w:val="20"/>
                <w:szCs w:val="20"/>
                <w:lang w:val="hy-AM"/>
              </w:rPr>
            </w:pPr>
          </w:p>
        </w:tc>
        <w:tc>
          <w:tcPr>
            <w:tcW w:w="1977" w:type="dxa"/>
            <w:vAlign w:val="center"/>
          </w:tcPr>
          <w:p w14:paraId="311603B7" w14:textId="77777777" w:rsidR="00D15D0D" w:rsidRPr="004D59A5" w:rsidRDefault="00D15D0D" w:rsidP="00D15D0D">
            <w:pPr>
              <w:rPr>
                <w:rFonts w:ascii="GHEA Grapalat" w:hAnsi="GHEA Grapalat"/>
                <w:sz w:val="20"/>
                <w:szCs w:val="20"/>
                <w:lang w:val="hy-AM"/>
              </w:rPr>
            </w:pPr>
          </w:p>
        </w:tc>
        <w:tc>
          <w:tcPr>
            <w:tcW w:w="2286" w:type="dxa"/>
            <w:vAlign w:val="center"/>
          </w:tcPr>
          <w:p w14:paraId="349941BF" w14:textId="63486C12" w:rsidR="00D15D0D" w:rsidRPr="004D59A5" w:rsidRDefault="00D15D0D" w:rsidP="00D15D0D">
            <w:pPr>
              <w:jc w:val="right"/>
              <w:rPr>
                <w:rFonts w:ascii="GHEA Grapalat" w:hAnsi="GHEA Grapalat"/>
                <w:sz w:val="20"/>
                <w:szCs w:val="20"/>
                <w:lang w:val="hy-AM"/>
              </w:rPr>
            </w:pPr>
            <w:r w:rsidRPr="004D59A5">
              <w:rPr>
                <w:rFonts w:ascii="GHEA Grapalat" w:hAnsi="GHEA Grapalat"/>
                <w:sz w:val="20"/>
                <w:szCs w:val="20"/>
                <w:lang w:val="hy-AM"/>
              </w:rPr>
              <w:t>0,0</w:t>
            </w:r>
          </w:p>
        </w:tc>
      </w:tr>
      <w:tr w:rsidR="00A00B8D" w:rsidRPr="004D59A5" w14:paraId="2FC2BD11" w14:textId="77777777" w:rsidTr="004D59A5">
        <w:tc>
          <w:tcPr>
            <w:tcW w:w="992" w:type="dxa"/>
            <w:vAlign w:val="center"/>
          </w:tcPr>
          <w:p w14:paraId="0B99924E" w14:textId="2FB52772" w:rsidR="00A00B8D" w:rsidRPr="004D59A5" w:rsidRDefault="00A00B8D" w:rsidP="004D59A5">
            <w:pPr>
              <w:jc w:val="center"/>
              <w:rPr>
                <w:rFonts w:ascii="GHEA Grapalat" w:hAnsi="GHEA Grapalat"/>
                <w:sz w:val="20"/>
                <w:szCs w:val="20"/>
              </w:rPr>
            </w:pPr>
            <w:r w:rsidRPr="004D59A5">
              <w:rPr>
                <w:rFonts w:ascii="GHEA Grapalat" w:hAnsi="GHEA Grapalat"/>
                <w:sz w:val="20"/>
                <w:szCs w:val="20"/>
              </w:rPr>
              <w:t>1.2.2</w:t>
            </w:r>
          </w:p>
        </w:tc>
        <w:tc>
          <w:tcPr>
            <w:tcW w:w="5391" w:type="dxa"/>
            <w:vAlign w:val="center"/>
          </w:tcPr>
          <w:p w14:paraId="1D8E66EC" w14:textId="68E381D1" w:rsidR="00A00B8D" w:rsidRPr="004D59A5" w:rsidRDefault="00A00B8D" w:rsidP="00A00B8D">
            <w:pPr>
              <w:rPr>
                <w:rFonts w:ascii="GHEA Grapalat" w:hAnsi="GHEA Grapalat"/>
                <w:sz w:val="20"/>
                <w:szCs w:val="20"/>
                <w:lang w:val="hy-AM"/>
              </w:rPr>
            </w:pPr>
            <w:r w:rsidRPr="004D59A5">
              <w:rPr>
                <w:rFonts w:ascii="GHEA Grapalat" w:hAnsi="GHEA Grapalat"/>
                <w:sz w:val="20"/>
                <w:szCs w:val="20"/>
                <w:lang w:val="hy-AM"/>
              </w:rPr>
              <w:t>մարդասիրական ճանապարհով ստացված դեղորայք և պարագաներ (օգտագործված մասով)</w:t>
            </w:r>
          </w:p>
        </w:tc>
        <w:tc>
          <w:tcPr>
            <w:tcW w:w="2127" w:type="dxa"/>
            <w:vAlign w:val="center"/>
          </w:tcPr>
          <w:p w14:paraId="7B0F2221" w14:textId="77777777" w:rsidR="00A00B8D" w:rsidRPr="004D59A5" w:rsidRDefault="00A00B8D" w:rsidP="00A00B8D">
            <w:pPr>
              <w:rPr>
                <w:rFonts w:ascii="GHEA Grapalat" w:hAnsi="GHEA Grapalat"/>
                <w:sz w:val="20"/>
                <w:szCs w:val="20"/>
                <w:lang w:val="hy-AM"/>
              </w:rPr>
            </w:pPr>
          </w:p>
        </w:tc>
        <w:tc>
          <w:tcPr>
            <w:tcW w:w="1624" w:type="dxa"/>
          </w:tcPr>
          <w:p w14:paraId="0E9D4740" w14:textId="77777777" w:rsidR="00A00B8D" w:rsidRPr="004D59A5" w:rsidRDefault="00A00B8D" w:rsidP="00A00B8D">
            <w:pPr>
              <w:rPr>
                <w:rFonts w:ascii="GHEA Grapalat" w:hAnsi="GHEA Grapalat"/>
                <w:sz w:val="20"/>
                <w:szCs w:val="20"/>
                <w:lang w:val="hy-AM"/>
              </w:rPr>
            </w:pPr>
          </w:p>
        </w:tc>
        <w:tc>
          <w:tcPr>
            <w:tcW w:w="1977" w:type="dxa"/>
            <w:vAlign w:val="center"/>
          </w:tcPr>
          <w:p w14:paraId="42C30E15" w14:textId="77777777" w:rsidR="00A00B8D" w:rsidRPr="004D59A5" w:rsidRDefault="00A00B8D" w:rsidP="00A00B8D">
            <w:pPr>
              <w:rPr>
                <w:rFonts w:ascii="GHEA Grapalat" w:hAnsi="GHEA Grapalat"/>
                <w:sz w:val="20"/>
                <w:szCs w:val="20"/>
                <w:lang w:val="hy-AM"/>
              </w:rPr>
            </w:pPr>
          </w:p>
        </w:tc>
        <w:tc>
          <w:tcPr>
            <w:tcW w:w="2286" w:type="dxa"/>
          </w:tcPr>
          <w:p w14:paraId="50001F6F" w14:textId="1135CF79" w:rsidR="00A00B8D" w:rsidRPr="004D59A5" w:rsidRDefault="00A00B8D" w:rsidP="00A00B8D">
            <w:pPr>
              <w:jc w:val="right"/>
              <w:rPr>
                <w:rFonts w:ascii="GHEA Grapalat" w:hAnsi="GHEA Grapalat"/>
                <w:sz w:val="20"/>
                <w:szCs w:val="20"/>
                <w:lang w:val="hy-AM"/>
              </w:rPr>
            </w:pPr>
            <w:r w:rsidRPr="004D59A5">
              <w:rPr>
                <w:rFonts w:ascii="GHEA Grapalat" w:hAnsi="GHEA Grapalat"/>
                <w:sz w:val="20"/>
                <w:szCs w:val="20"/>
                <w:lang w:val="hy-AM"/>
              </w:rPr>
              <w:t>0,0</w:t>
            </w:r>
          </w:p>
        </w:tc>
      </w:tr>
      <w:tr w:rsidR="00A00B8D" w:rsidRPr="004D59A5" w14:paraId="2C5E5466" w14:textId="77777777" w:rsidTr="004D59A5">
        <w:tc>
          <w:tcPr>
            <w:tcW w:w="992" w:type="dxa"/>
            <w:vAlign w:val="center"/>
          </w:tcPr>
          <w:p w14:paraId="7730E800" w14:textId="0C219860" w:rsidR="00A00B8D" w:rsidRPr="004D59A5" w:rsidRDefault="00A00B8D" w:rsidP="004D59A5">
            <w:pPr>
              <w:jc w:val="center"/>
              <w:rPr>
                <w:rFonts w:ascii="GHEA Grapalat" w:hAnsi="GHEA Grapalat"/>
                <w:sz w:val="20"/>
                <w:szCs w:val="20"/>
              </w:rPr>
            </w:pPr>
            <w:r w:rsidRPr="004D59A5">
              <w:rPr>
                <w:rFonts w:ascii="GHEA Grapalat" w:hAnsi="GHEA Grapalat"/>
                <w:sz w:val="20"/>
                <w:szCs w:val="20"/>
              </w:rPr>
              <w:t>1.3.</w:t>
            </w:r>
          </w:p>
        </w:tc>
        <w:tc>
          <w:tcPr>
            <w:tcW w:w="5391" w:type="dxa"/>
            <w:vAlign w:val="center"/>
          </w:tcPr>
          <w:p w14:paraId="2A414B80" w14:textId="617D3C13" w:rsidR="00A00B8D" w:rsidRPr="004D59A5" w:rsidRDefault="00A00B8D" w:rsidP="00A00B8D">
            <w:pPr>
              <w:rPr>
                <w:rFonts w:ascii="GHEA Grapalat" w:hAnsi="GHEA Grapalat"/>
                <w:sz w:val="20"/>
                <w:szCs w:val="20"/>
                <w:lang w:val="hy-AM"/>
              </w:rPr>
            </w:pPr>
            <w:r w:rsidRPr="004D59A5">
              <w:rPr>
                <w:rFonts w:ascii="GHEA Grapalat" w:hAnsi="GHEA Grapalat"/>
                <w:sz w:val="20"/>
                <w:szCs w:val="20"/>
                <w:lang w:val="hy-AM"/>
              </w:rPr>
              <w:t>Այլ աղբյուրներից ստացվող եկամուտներ</w:t>
            </w:r>
          </w:p>
        </w:tc>
        <w:tc>
          <w:tcPr>
            <w:tcW w:w="2127" w:type="dxa"/>
            <w:vAlign w:val="center"/>
          </w:tcPr>
          <w:p w14:paraId="25FA3EF3" w14:textId="77777777" w:rsidR="00A00B8D" w:rsidRPr="004D59A5" w:rsidRDefault="00A00B8D" w:rsidP="00A00B8D">
            <w:pPr>
              <w:rPr>
                <w:rFonts w:ascii="GHEA Grapalat" w:hAnsi="GHEA Grapalat"/>
                <w:sz w:val="20"/>
                <w:szCs w:val="20"/>
                <w:lang w:val="hy-AM"/>
              </w:rPr>
            </w:pPr>
          </w:p>
        </w:tc>
        <w:tc>
          <w:tcPr>
            <w:tcW w:w="1624" w:type="dxa"/>
          </w:tcPr>
          <w:p w14:paraId="0C4DB4C4" w14:textId="77777777" w:rsidR="00A00B8D" w:rsidRPr="004D59A5" w:rsidRDefault="00A00B8D" w:rsidP="00A00B8D">
            <w:pPr>
              <w:rPr>
                <w:rFonts w:ascii="GHEA Grapalat" w:hAnsi="GHEA Grapalat"/>
                <w:sz w:val="20"/>
                <w:szCs w:val="20"/>
                <w:lang w:val="hy-AM"/>
              </w:rPr>
            </w:pPr>
          </w:p>
        </w:tc>
        <w:tc>
          <w:tcPr>
            <w:tcW w:w="1977" w:type="dxa"/>
            <w:vAlign w:val="center"/>
          </w:tcPr>
          <w:p w14:paraId="1C1C776E" w14:textId="77777777" w:rsidR="00A00B8D" w:rsidRPr="004D59A5" w:rsidRDefault="00A00B8D" w:rsidP="00A00B8D">
            <w:pPr>
              <w:rPr>
                <w:rFonts w:ascii="GHEA Grapalat" w:hAnsi="GHEA Grapalat"/>
                <w:sz w:val="20"/>
                <w:szCs w:val="20"/>
                <w:lang w:val="hy-AM"/>
              </w:rPr>
            </w:pPr>
          </w:p>
        </w:tc>
        <w:tc>
          <w:tcPr>
            <w:tcW w:w="2286" w:type="dxa"/>
          </w:tcPr>
          <w:p w14:paraId="0B1E8198" w14:textId="58650FED" w:rsidR="00A00B8D" w:rsidRPr="004D59A5" w:rsidRDefault="00A00B8D" w:rsidP="00A00B8D">
            <w:pPr>
              <w:jc w:val="right"/>
              <w:rPr>
                <w:rFonts w:ascii="GHEA Grapalat" w:hAnsi="GHEA Grapalat"/>
                <w:sz w:val="20"/>
                <w:szCs w:val="20"/>
                <w:lang w:val="hy-AM"/>
              </w:rPr>
            </w:pPr>
            <w:r w:rsidRPr="004D59A5">
              <w:rPr>
                <w:rFonts w:ascii="GHEA Grapalat" w:hAnsi="GHEA Grapalat"/>
                <w:sz w:val="20"/>
                <w:szCs w:val="20"/>
                <w:lang w:val="hy-AM"/>
              </w:rPr>
              <w:t>0,0</w:t>
            </w:r>
          </w:p>
        </w:tc>
      </w:tr>
      <w:tr w:rsidR="00A00B8D" w:rsidRPr="004D59A5" w14:paraId="2AD58E4D" w14:textId="77777777" w:rsidTr="004D59A5">
        <w:tc>
          <w:tcPr>
            <w:tcW w:w="992" w:type="dxa"/>
            <w:shd w:val="clear" w:color="auto" w:fill="D0CECE" w:themeFill="background2" w:themeFillShade="E6"/>
            <w:vAlign w:val="center"/>
          </w:tcPr>
          <w:p w14:paraId="7EA17E63" w14:textId="7009720B" w:rsidR="00A00B8D" w:rsidRPr="004D59A5" w:rsidRDefault="00A00B8D" w:rsidP="004D59A5">
            <w:pPr>
              <w:jc w:val="center"/>
              <w:rPr>
                <w:rFonts w:ascii="GHEA Grapalat" w:hAnsi="GHEA Grapalat"/>
                <w:b/>
                <w:bCs/>
                <w:sz w:val="20"/>
                <w:szCs w:val="20"/>
              </w:rPr>
            </w:pPr>
            <w:r w:rsidRPr="004D59A5">
              <w:rPr>
                <w:rFonts w:ascii="GHEA Grapalat" w:hAnsi="GHEA Grapalat"/>
                <w:b/>
                <w:bCs/>
                <w:sz w:val="20"/>
                <w:szCs w:val="20"/>
              </w:rPr>
              <w:t>2</w:t>
            </w:r>
          </w:p>
        </w:tc>
        <w:tc>
          <w:tcPr>
            <w:tcW w:w="5391" w:type="dxa"/>
            <w:shd w:val="clear" w:color="auto" w:fill="D0CECE" w:themeFill="background2" w:themeFillShade="E6"/>
            <w:vAlign w:val="center"/>
          </w:tcPr>
          <w:p w14:paraId="147A9A5F" w14:textId="4DFDDC46" w:rsidR="00A00B8D" w:rsidRPr="004D59A5" w:rsidRDefault="00A00B8D" w:rsidP="00A00B8D">
            <w:pPr>
              <w:rPr>
                <w:rFonts w:ascii="GHEA Grapalat" w:hAnsi="GHEA Grapalat"/>
                <w:b/>
                <w:bCs/>
                <w:sz w:val="20"/>
                <w:szCs w:val="20"/>
                <w:lang w:val="hy-AM"/>
              </w:rPr>
            </w:pPr>
            <w:r w:rsidRPr="004D59A5">
              <w:rPr>
                <w:rFonts w:ascii="GHEA Grapalat" w:hAnsi="GHEA Grapalat"/>
                <w:b/>
                <w:bCs/>
                <w:sz w:val="20"/>
                <w:szCs w:val="20"/>
                <w:lang w:val="hy-AM"/>
              </w:rPr>
              <w:t>ԸՆԴԱՄԵՆԸ` ԾԱԽՍԵՐ (տող 2.1 + տող 2.2 + տող 2.3)</w:t>
            </w:r>
          </w:p>
        </w:tc>
        <w:tc>
          <w:tcPr>
            <w:tcW w:w="2127" w:type="dxa"/>
            <w:shd w:val="clear" w:color="auto" w:fill="D0CECE" w:themeFill="background2" w:themeFillShade="E6"/>
            <w:vAlign w:val="center"/>
          </w:tcPr>
          <w:p w14:paraId="3E80F279" w14:textId="77777777" w:rsidR="00A00B8D" w:rsidRPr="004D59A5" w:rsidRDefault="00A00B8D" w:rsidP="00A00B8D">
            <w:pPr>
              <w:rPr>
                <w:rFonts w:ascii="GHEA Grapalat" w:hAnsi="GHEA Grapalat"/>
                <w:b/>
                <w:bCs/>
                <w:sz w:val="20"/>
                <w:szCs w:val="20"/>
                <w:lang w:val="hy-AM"/>
              </w:rPr>
            </w:pPr>
          </w:p>
        </w:tc>
        <w:tc>
          <w:tcPr>
            <w:tcW w:w="1624" w:type="dxa"/>
            <w:shd w:val="clear" w:color="auto" w:fill="D0CECE" w:themeFill="background2" w:themeFillShade="E6"/>
            <w:vAlign w:val="center"/>
          </w:tcPr>
          <w:p w14:paraId="73E2DC21" w14:textId="4E00385A" w:rsidR="00A00B8D" w:rsidRPr="004D59A5" w:rsidRDefault="00A00B8D" w:rsidP="00A00B8D">
            <w:pPr>
              <w:jc w:val="right"/>
              <w:rPr>
                <w:rFonts w:ascii="GHEA Grapalat" w:hAnsi="GHEA Grapalat"/>
                <w:b/>
                <w:bCs/>
                <w:sz w:val="20"/>
                <w:szCs w:val="20"/>
                <w:lang w:val="hy-AM"/>
              </w:rPr>
            </w:pPr>
            <w:r w:rsidRPr="004D59A5">
              <w:rPr>
                <w:rFonts w:ascii="GHEA Grapalat" w:hAnsi="GHEA Grapalat"/>
                <w:b/>
                <w:bCs/>
                <w:sz w:val="20"/>
                <w:szCs w:val="20"/>
                <w:lang w:val="hy-AM"/>
              </w:rPr>
              <w:t>0,0</w:t>
            </w:r>
          </w:p>
        </w:tc>
        <w:tc>
          <w:tcPr>
            <w:tcW w:w="1977" w:type="dxa"/>
            <w:shd w:val="clear" w:color="auto" w:fill="D0CECE" w:themeFill="background2" w:themeFillShade="E6"/>
            <w:vAlign w:val="center"/>
          </w:tcPr>
          <w:p w14:paraId="6123C576" w14:textId="797EC024" w:rsidR="00A00B8D" w:rsidRPr="004D59A5" w:rsidRDefault="00A00B8D" w:rsidP="00A00B8D">
            <w:pPr>
              <w:jc w:val="right"/>
              <w:rPr>
                <w:rFonts w:ascii="GHEA Grapalat" w:hAnsi="GHEA Grapalat"/>
                <w:b/>
                <w:bCs/>
                <w:sz w:val="20"/>
                <w:szCs w:val="20"/>
                <w:lang w:val="hy-AM"/>
              </w:rPr>
            </w:pPr>
            <w:r w:rsidRPr="004D59A5">
              <w:rPr>
                <w:rFonts w:ascii="GHEA Grapalat" w:hAnsi="GHEA Grapalat"/>
                <w:b/>
                <w:bCs/>
                <w:sz w:val="20"/>
                <w:szCs w:val="20"/>
                <w:lang w:val="hy-AM"/>
              </w:rPr>
              <w:t>0,0</w:t>
            </w:r>
          </w:p>
        </w:tc>
        <w:tc>
          <w:tcPr>
            <w:tcW w:w="2286" w:type="dxa"/>
            <w:shd w:val="clear" w:color="auto" w:fill="D0CECE" w:themeFill="background2" w:themeFillShade="E6"/>
            <w:vAlign w:val="center"/>
          </w:tcPr>
          <w:p w14:paraId="345B3A3A" w14:textId="0E9E110E" w:rsidR="00A00B8D" w:rsidRPr="004D59A5" w:rsidRDefault="00A00B8D" w:rsidP="00A00B8D">
            <w:pPr>
              <w:jc w:val="right"/>
              <w:rPr>
                <w:rFonts w:ascii="GHEA Grapalat" w:hAnsi="GHEA Grapalat"/>
                <w:b/>
                <w:bCs/>
                <w:sz w:val="20"/>
                <w:szCs w:val="20"/>
                <w:lang w:val="hy-AM"/>
              </w:rPr>
            </w:pPr>
            <w:r w:rsidRPr="004D59A5">
              <w:rPr>
                <w:rFonts w:ascii="GHEA Grapalat" w:hAnsi="GHEA Grapalat"/>
                <w:b/>
                <w:bCs/>
                <w:sz w:val="20"/>
                <w:szCs w:val="20"/>
                <w:lang w:val="hy-AM"/>
              </w:rPr>
              <w:t>0,0</w:t>
            </w:r>
          </w:p>
        </w:tc>
      </w:tr>
      <w:tr w:rsidR="00A00B8D" w:rsidRPr="004D59A5" w14:paraId="0C6D2C36" w14:textId="77777777" w:rsidTr="004D59A5">
        <w:tc>
          <w:tcPr>
            <w:tcW w:w="992" w:type="dxa"/>
            <w:vAlign w:val="center"/>
          </w:tcPr>
          <w:p w14:paraId="61713B83" w14:textId="1ECACC00" w:rsidR="00A00B8D" w:rsidRPr="004D59A5" w:rsidRDefault="00A00B8D" w:rsidP="004D59A5">
            <w:pPr>
              <w:jc w:val="center"/>
              <w:rPr>
                <w:rFonts w:ascii="GHEA Grapalat" w:hAnsi="GHEA Grapalat"/>
                <w:sz w:val="20"/>
                <w:szCs w:val="20"/>
              </w:rPr>
            </w:pPr>
            <w:r w:rsidRPr="004D59A5">
              <w:rPr>
                <w:rFonts w:ascii="GHEA Grapalat" w:hAnsi="GHEA Grapalat"/>
                <w:sz w:val="20"/>
                <w:szCs w:val="20"/>
              </w:rPr>
              <w:t>2.1.</w:t>
            </w:r>
          </w:p>
        </w:tc>
        <w:tc>
          <w:tcPr>
            <w:tcW w:w="5391" w:type="dxa"/>
            <w:vAlign w:val="center"/>
          </w:tcPr>
          <w:p w14:paraId="50050062" w14:textId="59854945" w:rsidR="00A00B8D" w:rsidRPr="004D59A5" w:rsidRDefault="00A00B8D" w:rsidP="00A00B8D">
            <w:pPr>
              <w:rPr>
                <w:rFonts w:ascii="GHEA Grapalat" w:hAnsi="GHEA Grapalat"/>
                <w:sz w:val="20"/>
                <w:szCs w:val="20"/>
                <w:lang w:val="hy-AM"/>
              </w:rPr>
            </w:pPr>
            <w:r w:rsidRPr="004D59A5">
              <w:rPr>
                <w:rFonts w:ascii="GHEA Grapalat" w:hAnsi="GHEA Grapalat"/>
                <w:sz w:val="20"/>
                <w:szCs w:val="20"/>
                <w:lang w:val="hy-AM"/>
              </w:rPr>
              <w:t>Ընթացիկ ծախսեր, որից`</w:t>
            </w:r>
          </w:p>
        </w:tc>
        <w:tc>
          <w:tcPr>
            <w:tcW w:w="2127" w:type="dxa"/>
            <w:vAlign w:val="center"/>
          </w:tcPr>
          <w:p w14:paraId="6AEC89BD" w14:textId="77777777" w:rsidR="00A00B8D" w:rsidRPr="004D59A5" w:rsidRDefault="00A00B8D" w:rsidP="00A00B8D">
            <w:pPr>
              <w:rPr>
                <w:rFonts w:ascii="GHEA Grapalat" w:hAnsi="GHEA Grapalat"/>
                <w:sz w:val="20"/>
                <w:szCs w:val="20"/>
                <w:lang w:val="hy-AM"/>
              </w:rPr>
            </w:pPr>
          </w:p>
        </w:tc>
        <w:tc>
          <w:tcPr>
            <w:tcW w:w="1624" w:type="dxa"/>
            <w:shd w:val="clear" w:color="auto" w:fill="D0CECE" w:themeFill="background2" w:themeFillShade="E6"/>
            <w:vAlign w:val="center"/>
          </w:tcPr>
          <w:p w14:paraId="0F6D0535" w14:textId="6100EFD2" w:rsidR="00A00B8D" w:rsidRPr="004D59A5" w:rsidRDefault="00A00B8D" w:rsidP="00A00B8D">
            <w:pPr>
              <w:jc w:val="right"/>
              <w:rPr>
                <w:rFonts w:ascii="GHEA Grapalat" w:hAnsi="GHEA Grapalat"/>
                <w:sz w:val="20"/>
                <w:szCs w:val="20"/>
                <w:lang w:val="hy-AM"/>
              </w:rPr>
            </w:pPr>
            <w:r w:rsidRPr="004D59A5">
              <w:rPr>
                <w:rFonts w:ascii="GHEA Grapalat" w:hAnsi="GHEA Grapalat"/>
                <w:sz w:val="20"/>
                <w:szCs w:val="20"/>
                <w:lang w:val="hy-AM"/>
              </w:rPr>
              <w:t>0,0</w:t>
            </w:r>
          </w:p>
        </w:tc>
        <w:tc>
          <w:tcPr>
            <w:tcW w:w="1977" w:type="dxa"/>
            <w:shd w:val="clear" w:color="auto" w:fill="D0CECE" w:themeFill="background2" w:themeFillShade="E6"/>
            <w:vAlign w:val="center"/>
          </w:tcPr>
          <w:p w14:paraId="646D8B4F" w14:textId="7BFD2BCB" w:rsidR="00A00B8D" w:rsidRPr="004D59A5" w:rsidRDefault="00A00B8D" w:rsidP="00A00B8D">
            <w:pPr>
              <w:jc w:val="right"/>
              <w:rPr>
                <w:rFonts w:ascii="GHEA Grapalat" w:hAnsi="GHEA Grapalat"/>
                <w:sz w:val="20"/>
                <w:szCs w:val="20"/>
                <w:lang w:val="hy-AM"/>
              </w:rPr>
            </w:pPr>
            <w:r w:rsidRPr="004D59A5">
              <w:rPr>
                <w:rFonts w:ascii="GHEA Grapalat" w:hAnsi="GHEA Grapalat"/>
                <w:sz w:val="20"/>
                <w:szCs w:val="20"/>
                <w:lang w:val="hy-AM"/>
              </w:rPr>
              <w:t>0,0</w:t>
            </w:r>
          </w:p>
        </w:tc>
        <w:tc>
          <w:tcPr>
            <w:tcW w:w="2286" w:type="dxa"/>
            <w:shd w:val="clear" w:color="auto" w:fill="D0CECE" w:themeFill="background2" w:themeFillShade="E6"/>
            <w:vAlign w:val="center"/>
          </w:tcPr>
          <w:p w14:paraId="5986335C" w14:textId="3A860927" w:rsidR="00A00B8D" w:rsidRPr="004D59A5" w:rsidRDefault="00A00B8D" w:rsidP="00A00B8D">
            <w:pPr>
              <w:jc w:val="right"/>
              <w:rPr>
                <w:rFonts w:ascii="GHEA Grapalat" w:hAnsi="GHEA Grapalat"/>
                <w:sz w:val="20"/>
                <w:szCs w:val="20"/>
                <w:lang w:val="hy-AM"/>
              </w:rPr>
            </w:pPr>
            <w:r w:rsidRPr="004D59A5">
              <w:rPr>
                <w:rFonts w:ascii="GHEA Grapalat" w:hAnsi="GHEA Grapalat"/>
                <w:sz w:val="20"/>
                <w:szCs w:val="20"/>
                <w:lang w:val="hy-AM"/>
              </w:rPr>
              <w:t>0,0</w:t>
            </w:r>
          </w:p>
        </w:tc>
      </w:tr>
      <w:tr w:rsidR="00A00B8D" w:rsidRPr="004D59A5" w14:paraId="49F9AD3D" w14:textId="77777777" w:rsidTr="004D59A5">
        <w:tc>
          <w:tcPr>
            <w:tcW w:w="992" w:type="dxa"/>
            <w:vAlign w:val="center"/>
          </w:tcPr>
          <w:p w14:paraId="0B06E1E8" w14:textId="72F22ADC" w:rsidR="00A00B8D" w:rsidRPr="004D59A5" w:rsidRDefault="00A00B8D" w:rsidP="004D59A5">
            <w:pPr>
              <w:jc w:val="center"/>
              <w:rPr>
                <w:rFonts w:ascii="GHEA Grapalat" w:hAnsi="GHEA Grapalat"/>
                <w:sz w:val="20"/>
                <w:szCs w:val="20"/>
              </w:rPr>
            </w:pPr>
            <w:r w:rsidRPr="004D59A5">
              <w:rPr>
                <w:rFonts w:ascii="GHEA Grapalat" w:hAnsi="GHEA Grapalat"/>
                <w:sz w:val="20"/>
                <w:szCs w:val="20"/>
              </w:rPr>
              <w:t>2.1.1.</w:t>
            </w:r>
          </w:p>
        </w:tc>
        <w:tc>
          <w:tcPr>
            <w:tcW w:w="5391" w:type="dxa"/>
            <w:vAlign w:val="center"/>
          </w:tcPr>
          <w:p w14:paraId="22153775" w14:textId="6D310B7F" w:rsidR="00A00B8D" w:rsidRPr="004D59A5" w:rsidRDefault="00A00B8D" w:rsidP="00A00B8D">
            <w:pPr>
              <w:rPr>
                <w:rFonts w:ascii="GHEA Grapalat" w:hAnsi="GHEA Grapalat"/>
                <w:sz w:val="20"/>
                <w:szCs w:val="20"/>
                <w:lang w:val="hy-AM"/>
              </w:rPr>
            </w:pPr>
            <w:r w:rsidRPr="004D59A5">
              <w:rPr>
                <w:rFonts w:ascii="GHEA Grapalat" w:hAnsi="GHEA Grapalat"/>
                <w:sz w:val="20"/>
                <w:szCs w:val="20"/>
                <w:lang w:val="hy-AM"/>
              </w:rPr>
              <w:t>Աշխատանքի վարձատրություն /ներառյալ եկամտային հարկը/՝ ընդամենը /աշխատավարձ, հավելումներ, պարգևավավճար և այլ./, որից`</w:t>
            </w:r>
          </w:p>
        </w:tc>
        <w:tc>
          <w:tcPr>
            <w:tcW w:w="2127" w:type="dxa"/>
            <w:vAlign w:val="center"/>
          </w:tcPr>
          <w:p w14:paraId="22FD437F" w14:textId="77777777" w:rsidR="00A00B8D" w:rsidRPr="004D59A5" w:rsidRDefault="00A00B8D" w:rsidP="00A00B8D">
            <w:pPr>
              <w:rPr>
                <w:rFonts w:ascii="GHEA Grapalat" w:hAnsi="GHEA Grapalat"/>
                <w:sz w:val="20"/>
                <w:szCs w:val="20"/>
                <w:lang w:val="hy-AM"/>
              </w:rPr>
            </w:pPr>
          </w:p>
        </w:tc>
        <w:tc>
          <w:tcPr>
            <w:tcW w:w="1624" w:type="dxa"/>
            <w:shd w:val="clear" w:color="auto" w:fill="D0CECE" w:themeFill="background2" w:themeFillShade="E6"/>
            <w:vAlign w:val="center"/>
          </w:tcPr>
          <w:p w14:paraId="69131741" w14:textId="4319E121" w:rsidR="00A00B8D" w:rsidRPr="004D59A5" w:rsidRDefault="00A00B8D" w:rsidP="00A00B8D">
            <w:pPr>
              <w:jc w:val="right"/>
              <w:rPr>
                <w:rFonts w:ascii="GHEA Grapalat" w:hAnsi="GHEA Grapalat"/>
                <w:sz w:val="20"/>
                <w:szCs w:val="20"/>
                <w:lang w:val="hy-AM"/>
              </w:rPr>
            </w:pPr>
            <w:r w:rsidRPr="004D59A5">
              <w:rPr>
                <w:rFonts w:ascii="GHEA Grapalat" w:hAnsi="GHEA Grapalat"/>
                <w:sz w:val="20"/>
                <w:szCs w:val="20"/>
                <w:lang w:val="hy-AM"/>
              </w:rPr>
              <w:t>0,0</w:t>
            </w:r>
          </w:p>
        </w:tc>
        <w:tc>
          <w:tcPr>
            <w:tcW w:w="1977" w:type="dxa"/>
            <w:shd w:val="clear" w:color="auto" w:fill="D0CECE" w:themeFill="background2" w:themeFillShade="E6"/>
            <w:vAlign w:val="center"/>
          </w:tcPr>
          <w:p w14:paraId="1C701AB1" w14:textId="52DE7F29" w:rsidR="00A00B8D" w:rsidRPr="004D59A5" w:rsidRDefault="00A00B8D" w:rsidP="00A00B8D">
            <w:pPr>
              <w:jc w:val="right"/>
              <w:rPr>
                <w:rFonts w:ascii="GHEA Grapalat" w:hAnsi="GHEA Grapalat"/>
                <w:sz w:val="20"/>
                <w:szCs w:val="20"/>
                <w:lang w:val="hy-AM"/>
              </w:rPr>
            </w:pPr>
            <w:r w:rsidRPr="004D59A5">
              <w:rPr>
                <w:rFonts w:ascii="GHEA Grapalat" w:hAnsi="GHEA Grapalat"/>
                <w:sz w:val="20"/>
                <w:szCs w:val="20"/>
                <w:lang w:val="hy-AM"/>
              </w:rPr>
              <w:t>0,0</w:t>
            </w:r>
          </w:p>
        </w:tc>
        <w:tc>
          <w:tcPr>
            <w:tcW w:w="2286" w:type="dxa"/>
            <w:shd w:val="clear" w:color="auto" w:fill="D0CECE" w:themeFill="background2" w:themeFillShade="E6"/>
            <w:vAlign w:val="center"/>
          </w:tcPr>
          <w:p w14:paraId="13BCB85E" w14:textId="3CC12F5F" w:rsidR="00A00B8D" w:rsidRPr="004D59A5" w:rsidRDefault="00A00B8D" w:rsidP="00A00B8D">
            <w:pPr>
              <w:jc w:val="right"/>
              <w:rPr>
                <w:rFonts w:ascii="GHEA Grapalat" w:hAnsi="GHEA Grapalat"/>
                <w:sz w:val="20"/>
                <w:szCs w:val="20"/>
                <w:lang w:val="hy-AM"/>
              </w:rPr>
            </w:pPr>
            <w:r w:rsidRPr="004D59A5">
              <w:rPr>
                <w:rFonts w:ascii="GHEA Grapalat" w:hAnsi="GHEA Grapalat"/>
                <w:sz w:val="20"/>
                <w:szCs w:val="20"/>
                <w:lang w:val="hy-AM"/>
              </w:rPr>
              <w:t>0,0</w:t>
            </w:r>
          </w:p>
        </w:tc>
      </w:tr>
      <w:tr w:rsidR="00A00B8D" w:rsidRPr="004D59A5" w14:paraId="09D4B1ED" w14:textId="77777777" w:rsidTr="004D59A5">
        <w:tc>
          <w:tcPr>
            <w:tcW w:w="992" w:type="dxa"/>
            <w:vAlign w:val="center"/>
          </w:tcPr>
          <w:p w14:paraId="56CB628E" w14:textId="26C5EB2E" w:rsidR="00A00B8D" w:rsidRPr="004D59A5" w:rsidRDefault="00A00B8D" w:rsidP="004D59A5">
            <w:pPr>
              <w:jc w:val="center"/>
              <w:rPr>
                <w:rFonts w:ascii="GHEA Grapalat" w:hAnsi="GHEA Grapalat"/>
                <w:sz w:val="20"/>
                <w:szCs w:val="20"/>
              </w:rPr>
            </w:pPr>
            <w:r w:rsidRPr="004D59A5">
              <w:rPr>
                <w:rFonts w:ascii="GHEA Grapalat" w:hAnsi="GHEA Grapalat"/>
                <w:sz w:val="20"/>
                <w:szCs w:val="20"/>
              </w:rPr>
              <w:t>2.1.1.1.</w:t>
            </w:r>
          </w:p>
        </w:tc>
        <w:tc>
          <w:tcPr>
            <w:tcW w:w="5391" w:type="dxa"/>
            <w:vAlign w:val="center"/>
          </w:tcPr>
          <w:p w14:paraId="5390D679" w14:textId="45B71115" w:rsidR="00A00B8D" w:rsidRPr="004D59A5" w:rsidRDefault="00A00B8D" w:rsidP="00A00B8D">
            <w:pPr>
              <w:jc w:val="right"/>
              <w:rPr>
                <w:rFonts w:ascii="GHEA Grapalat" w:hAnsi="GHEA Grapalat"/>
                <w:sz w:val="20"/>
                <w:szCs w:val="20"/>
                <w:lang w:val="hy-AM"/>
              </w:rPr>
            </w:pPr>
            <w:r w:rsidRPr="004D59A5">
              <w:rPr>
                <w:rFonts w:ascii="GHEA Grapalat" w:hAnsi="GHEA Grapalat"/>
                <w:sz w:val="20"/>
                <w:szCs w:val="20"/>
                <w:lang w:val="hy-AM"/>
              </w:rPr>
              <w:t>վարչատնտեսական և սպասարկող ստորաբաժանումների /ոչ բժշկական/ անձնակազմի</w:t>
            </w:r>
          </w:p>
        </w:tc>
        <w:tc>
          <w:tcPr>
            <w:tcW w:w="2127" w:type="dxa"/>
            <w:vAlign w:val="center"/>
          </w:tcPr>
          <w:p w14:paraId="7680C794" w14:textId="77777777" w:rsidR="00A00B8D" w:rsidRPr="004D59A5" w:rsidRDefault="00A00B8D" w:rsidP="00A00B8D">
            <w:pPr>
              <w:rPr>
                <w:rFonts w:ascii="GHEA Grapalat" w:hAnsi="GHEA Grapalat"/>
                <w:sz w:val="20"/>
                <w:szCs w:val="20"/>
                <w:lang w:val="hy-AM"/>
              </w:rPr>
            </w:pPr>
          </w:p>
        </w:tc>
        <w:tc>
          <w:tcPr>
            <w:tcW w:w="1624" w:type="dxa"/>
            <w:vAlign w:val="center"/>
          </w:tcPr>
          <w:p w14:paraId="457580FC" w14:textId="1369D107" w:rsidR="00A00B8D" w:rsidRPr="004D59A5" w:rsidRDefault="00A00B8D" w:rsidP="00A00B8D">
            <w:pPr>
              <w:jc w:val="right"/>
              <w:rPr>
                <w:rFonts w:ascii="GHEA Grapalat" w:hAnsi="GHEA Grapalat"/>
                <w:sz w:val="20"/>
                <w:szCs w:val="20"/>
                <w:lang w:val="hy-AM"/>
              </w:rPr>
            </w:pPr>
          </w:p>
        </w:tc>
        <w:tc>
          <w:tcPr>
            <w:tcW w:w="1977" w:type="dxa"/>
            <w:vAlign w:val="center"/>
          </w:tcPr>
          <w:p w14:paraId="47E22614" w14:textId="5A6C9A57" w:rsidR="00A00B8D" w:rsidRPr="004D59A5" w:rsidRDefault="00A00B8D" w:rsidP="00A00B8D">
            <w:pPr>
              <w:jc w:val="right"/>
              <w:rPr>
                <w:rFonts w:ascii="GHEA Grapalat" w:hAnsi="GHEA Grapalat"/>
                <w:sz w:val="20"/>
                <w:szCs w:val="20"/>
                <w:lang w:val="hy-AM"/>
              </w:rPr>
            </w:pPr>
          </w:p>
        </w:tc>
        <w:tc>
          <w:tcPr>
            <w:tcW w:w="2286" w:type="dxa"/>
            <w:vAlign w:val="center"/>
          </w:tcPr>
          <w:p w14:paraId="49DBA1A2" w14:textId="5E82C92D" w:rsidR="00A00B8D" w:rsidRPr="004D59A5" w:rsidRDefault="00A00B8D" w:rsidP="00A00B8D">
            <w:pPr>
              <w:jc w:val="right"/>
              <w:rPr>
                <w:rFonts w:ascii="GHEA Grapalat" w:hAnsi="GHEA Grapalat"/>
                <w:sz w:val="20"/>
                <w:szCs w:val="20"/>
                <w:lang w:val="hy-AM"/>
              </w:rPr>
            </w:pPr>
            <w:r w:rsidRPr="004D59A5">
              <w:rPr>
                <w:rFonts w:ascii="GHEA Grapalat" w:hAnsi="GHEA Grapalat"/>
                <w:sz w:val="20"/>
                <w:szCs w:val="20"/>
                <w:lang w:val="hy-AM"/>
              </w:rPr>
              <w:t>0,0</w:t>
            </w:r>
          </w:p>
        </w:tc>
      </w:tr>
      <w:tr w:rsidR="00A00B8D" w:rsidRPr="004D59A5" w14:paraId="6C905F73" w14:textId="77777777" w:rsidTr="004D59A5">
        <w:tc>
          <w:tcPr>
            <w:tcW w:w="992" w:type="dxa"/>
            <w:vAlign w:val="center"/>
          </w:tcPr>
          <w:p w14:paraId="27ABBD92" w14:textId="0F0E96B9" w:rsidR="00A00B8D" w:rsidRPr="004D59A5" w:rsidRDefault="00A00B8D" w:rsidP="004D59A5">
            <w:pPr>
              <w:jc w:val="center"/>
              <w:rPr>
                <w:rFonts w:ascii="GHEA Grapalat" w:hAnsi="GHEA Grapalat"/>
                <w:sz w:val="20"/>
                <w:szCs w:val="20"/>
              </w:rPr>
            </w:pPr>
            <w:r w:rsidRPr="004D59A5">
              <w:rPr>
                <w:rFonts w:ascii="GHEA Grapalat" w:hAnsi="GHEA Grapalat"/>
                <w:sz w:val="20"/>
                <w:szCs w:val="20"/>
              </w:rPr>
              <w:t>2.1.1.2.</w:t>
            </w:r>
          </w:p>
        </w:tc>
        <w:tc>
          <w:tcPr>
            <w:tcW w:w="5391" w:type="dxa"/>
            <w:vAlign w:val="center"/>
          </w:tcPr>
          <w:p w14:paraId="029454E6" w14:textId="75EFDECD" w:rsidR="00A00B8D" w:rsidRPr="004D59A5" w:rsidRDefault="00A00B8D" w:rsidP="00A00B8D">
            <w:pPr>
              <w:jc w:val="right"/>
              <w:rPr>
                <w:rFonts w:ascii="GHEA Grapalat" w:hAnsi="GHEA Grapalat"/>
                <w:sz w:val="20"/>
                <w:szCs w:val="20"/>
                <w:lang w:val="hy-AM"/>
              </w:rPr>
            </w:pPr>
            <w:r w:rsidRPr="004D59A5">
              <w:rPr>
                <w:rFonts w:ascii="GHEA Grapalat" w:hAnsi="GHEA Grapalat"/>
                <w:sz w:val="20"/>
                <w:szCs w:val="20"/>
                <w:lang w:val="hy-AM"/>
              </w:rPr>
              <w:t>բժշկական ստորաբաժանումների անձնակազմի/ բժիշկ, բուժքույր, լաբորանտ, սանիտար/</w:t>
            </w:r>
          </w:p>
        </w:tc>
        <w:tc>
          <w:tcPr>
            <w:tcW w:w="2127" w:type="dxa"/>
            <w:vAlign w:val="center"/>
          </w:tcPr>
          <w:p w14:paraId="0F899A47" w14:textId="77777777" w:rsidR="00A00B8D" w:rsidRPr="004D59A5" w:rsidRDefault="00A00B8D" w:rsidP="00D15D0D">
            <w:pPr>
              <w:rPr>
                <w:rFonts w:ascii="GHEA Grapalat" w:hAnsi="GHEA Grapalat"/>
                <w:sz w:val="20"/>
                <w:szCs w:val="20"/>
                <w:lang w:val="hy-AM"/>
              </w:rPr>
            </w:pPr>
          </w:p>
        </w:tc>
        <w:tc>
          <w:tcPr>
            <w:tcW w:w="1624" w:type="dxa"/>
          </w:tcPr>
          <w:p w14:paraId="2CF05B68" w14:textId="77777777" w:rsidR="00A00B8D" w:rsidRPr="004D59A5" w:rsidRDefault="00A00B8D" w:rsidP="00D15D0D">
            <w:pPr>
              <w:rPr>
                <w:rFonts w:ascii="GHEA Grapalat" w:hAnsi="GHEA Grapalat"/>
                <w:sz w:val="20"/>
                <w:szCs w:val="20"/>
                <w:lang w:val="hy-AM"/>
              </w:rPr>
            </w:pPr>
          </w:p>
        </w:tc>
        <w:tc>
          <w:tcPr>
            <w:tcW w:w="1977" w:type="dxa"/>
            <w:vAlign w:val="center"/>
          </w:tcPr>
          <w:p w14:paraId="1BEF6572" w14:textId="77777777" w:rsidR="00A00B8D" w:rsidRPr="004D59A5" w:rsidRDefault="00A00B8D" w:rsidP="00D15D0D">
            <w:pPr>
              <w:rPr>
                <w:rFonts w:ascii="GHEA Grapalat" w:hAnsi="GHEA Grapalat"/>
                <w:sz w:val="20"/>
                <w:szCs w:val="20"/>
                <w:lang w:val="hy-AM"/>
              </w:rPr>
            </w:pPr>
          </w:p>
        </w:tc>
        <w:tc>
          <w:tcPr>
            <w:tcW w:w="2286" w:type="dxa"/>
            <w:vAlign w:val="center"/>
          </w:tcPr>
          <w:p w14:paraId="4A1396E3" w14:textId="77777777" w:rsidR="00A00B8D" w:rsidRPr="004D59A5" w:rsidRDefault="00A00B8D" w:rsidP="00D15D0D">
            <w:pPr>
              <w:rPr>
                <w:rFonts w:ascii="GHEA Grapalat" w:hAnsi="GHEA Grapalat"/>
                <w:sz w:val="20"/>
                <w:szCs w:val="20"/>
                <w:lang w:val="hy-AM"/>
              </w:rPr>
            </w:pPr>
          </w:p>
        </w:tc>
      </w:tr>
      <w:tr w:rsidR="00A00B8D" w:rsidRPr="004D59A5" w14:paraId="1D5ACAA8" w14:textId="77777777" w:rsidTr="004D59A5">
        <w:tc>
          <w:tcPr>
            <w:tcW w:w="992" w:type="dxa"/>
            <w:vAlign w:val="center"/>
          </w:tcPr>
          <w:p w14:paraId="4A79E7D0" w14:textId="09914E4A" w:rsidR="00A00B8D" w:rsidRPr="004D59A5" w:rsidRDefault="00A00B8D" w:rsidP="004D59A5">
            <w:pPr>
              <w:jc w:val="center"/>
              <w:rPr>
                <w:rFonts w:ascii="GHEA Grapalat" w:hAnsi="GHEA Grapalat"/>
                <w:sz w:val="20"/>
                <w:szCs w:val="20"/>
              </w:rPr>
            </w:pPr>
            <w:r w:rsidRPr="004D59A5">
              <w:rPr>
                <w:rFonts w:ascii="GHEA Grapalat" w:hAnsi="GHEA Grapalat"/>
                <w:sz w:val="20"/>
                <w:szCs w:val="20"/>
                <w:lang w:val="hy-AM"/>
              </w:rPr>
              <w:t>2.1.2.</w:t>
            </w:r>
          </w:p>
        </w:tc>
        <w:tc>
          <w:tcPr>
            <w:tcW w:w="5391" w:type="dxa"/>
            <w:vAlign w:val="center"/>
          </w:tcPr>
          <w:p w14:paraId="41BF01C9" w14:textId="26752E72" w:rsidR="00A00B8D" w:rsidRPr="004D59A5" w:rsidRDefault="00A00B8D" w:rsidP="00A00B8D">
            <w:pPr>
              <w:rPr>
                <w:rFonts w:ascii="GHEA Grapalat" w:hAnsi="GHEA Grapalat"/>
                <w:sz w:val="20"/>
                <w:szCs w:val="20"/>
                <w:lang w:val="hy-AM"/>
              </w:rPr>
            </w:pPr>
            <w:r w:rsidRPr="004D59A5">
              <w:rPr>
                <w:rFonts w:ascii="GHEA Grapalat" w:hAnsi="GHEA Grapalat"/>
                <w:sz w:val="20"/>
                <w:szCs w:val="20"/>
                <w:lang w:val="hy-AM"/>
              </w:rPr>
              <w:t>Դեղորայքի, բուժ.նյութերի և պարագաների ձեռքբերում, այդ թվում`</w:t>
            </w:r>
          </w:p>
        </w:tc>
        <w:tc>
          <w:tcPr>
            <w:tcW w:w="2127" w:type="dxa"/>
            <w:vAlign w:val="center"/>
          </w:tcPr>
          <w:p w14:paraId="57B45316" w14:textId="77777777" w:rsidR="00A00B8D" w:rsidRPr="004D59A5" w:rsidRDefault="00A00B8D" w:rsidP="00A00B8D">
            <w:pPr>
              <w:rPr>
                <w:rFonts w:ascii="GHEA Grapalat" w:hAnsi="GHEA Grapalat"/>
                <w:sz w:val="20"/>
                <w:szCs w:val="20"/>
                <w:lang w:val="hy-AM"/>
              </w:rPr>
            </w:pPr>
          </w:p>
        </w:tc>
        <w:tc>
          <w:tcPr>
            <w:tcW w:w="1624" w:type="dxa"/>
            <w:shd w:val="clear" w:color="auto" w:fill="D0CECE" w:themeFill="background2" w:themeFillShade="E6"/>
            <w:vAlign w:val="center"/>
          </w:tcPr>
          <w:p w14:paraId="3BE44F61" w14:textId="3DD972BC" w:rsidR="00A00B8D" w:rsidRPr="004D59A5" w:rsidRDefault="00A00B8D" w:rsidP="00A00B8D">
            <w:pPr>
              <w:jc w:val="right"/>
              <w:rPr>
                <w:rFonts w:ascii="GHEA Grapalat" w:hAnsi="GHEA Grapalat"/>
                <w:sz w:val="20"/>
                <w:szCs w:val="20"/>
                <w:lang w:val="hy-AM"/>
              </w:rPr>
            </w:pPr>
            <w:r w:rsidRPr="004D59A5">
              <w:rPr>
                <w:rFonts w:ascii="GHEA Grapalat" w:hAnsi="GHEA Grapalat"/>
                <w:sz w:val="20"/>
                <w:szCs w:val="20"/>
                <w:lang w:val="hy-AM"/>
              </w:rPr>
              <w:t>0,0</w:t>
            </w:r>
          </w:p>
        </w:tc>
        <w:tc>
          <w:tcPr>
            <w:tcW w:w="1977" w:type="dxa"/>
            <w:shd w:val="clear" w:color="auto" w:fill="D0CECE" w:themeFill="background2" w:themeFillShade="E6"/>
            <w:vAlign w:val="center"/>
          </w:tcPr>
          <w:p w14:paraId="40C614A7" w14:textId="5A1371DC" w:rsidR="00A00B8D" w:rsidRPr="004D59A5" w:rsidRDefault="00A00B8D" w:rsidP="00A00B8D">
            <w:pPr>
              <w:jc w:val="right"/>
              <w:rPr>
                <w:rFonts w:ascii="GHEA Grapalat" w:hAnsi="GHEA Grapalat"/>
                <w:sz w:val="20"/>
                <w:szCs w:val="20"/>
                <w:lang w:val="hy-AM"/>
              </w:rPr>
            </w:pPr>
            <w:r w:rsidRPr="004D59A5">
              <w:rPr>
                <w:rFonts w:ascii="GHEA Grapalat" w:hAnsi="GHEA Grapalat"/>
                <w:sz w:val="20"/>
                <w:szCs w:val="20"/>
                <w:lang w:val="hy-AM"/>
              </w:rPr>
              <w:t>0,0</w:t>
            </w:r>
          </w:p>
        </w:tc>
        <w:tc>
          <w:tcPr>
            <w:tcW w:w="2286" w:type="dxa"/>
            <w:shd w:val="clear" w:color="auto" w:fill="D0CECE" w:themeFill="background2" w:themeFillShade="E6"/>
            <w:vAlign w:val="center"/>
          </w:tcPr>
          <w:p w14:paraId="0A133166" w14:textId="3703DD6A" w:rsidR="00A00B8D" w:rsidRPr="004D59A5" w:rsidRDefault="00A00B8D" w:rsidP="00A00B8D">
            <w:pPr>
              <w:jc w:val="right"/>
              <w:rPr>
                <w:rFonts w:ascii="GHEA Grapalat" w:hAnsi="GHEA Grapalat"/>
                <w:sz w:val="20"/>
                <w:szCs w:val="20"/>
                <w:lang w:val="hy-AM"/>
              </w:rPr>
            </w:pPr>
            <w:r w:rsidRPr="004D59A5">
              <w:rPr>
                <w:rFonts w:ascii="GHEA Grapalat" w:hAnsi="GHEA Grapalat"/>
                <w:sz w:val="20"/>
                <w:szCs w:val="20"/>
                <w:lang w:val="hy-AM"/>
              </w:rPr>
              <w:t>0,0</w:t>
            </w:r>
          </w:p>
        </w:tc>
      </w:tr>
      <w:tr w:rsidR="00A00B8D" w:rsidRPr="004D59A5" w14:paraId="2068ADA8" w14:textId="77777777" w:rsidTr="004D59A5">
        <w:tc>
          <w:tcPr>
            <w:tcW w:w="992" w:type="dxa"/>
            <w:vAlign w:val="center"/>
          </w:tcPr>
          <w:p w14:paraId="3BF147C8" w14:textId="785DBF00" w:rsidR="00A00B8D" w:rsidRPr="004D59A5" w:rsidRDefault="00A00B8D" w:rsidP="004D59A5">
            <w:pPr>
              <w:jc w:val="center"/>
              <w:rPr>
                <w:rFonts w:ascii="GHEA Grapalat" w:hAnsi="GHEA Grapalat"/>
                <w:sz w:val="20"/>
                <w:szCs w:val="20"/>
              </w:rPr>
            </w:pPr>
            <w:r w:rsidRPr="004D59A5">
              <w:rPr>
                <w:rFonts w:ascii="GHEA Grapalat" w:hAnsi="GHEA Grapalat"/>
                <w:sz w:val="20"/>
                <w:szCs w:val="20"/>
                <w:lang w:val="hy-AM"/>
              </w:rPr>
              <w:t>2.1.2.1.</w:t>
            </w:r>
          </w:p>
        </w:tc>
        <w:tc>
          <w:tcPr>
            <w:tcW w:w="5391" w:type="dxa"/>
            <w:vAlign w:val="center"/>
          </w:tcPr>
          <w:p w14:paraId="325B963A" w14:textId="4F69C63D" w:rsidR="00A00B8D" w:rsidRPr="004D59A5" w:rsidRDefault="00A00B8D" w:rsidP="00A00B8D">
            <w:pPr>
              <w:jc w:val="right"/>
              <w:rPr>
                <w:rFonts w:ascii="GHEA Grapalat" w:hAnsi="GHEA Grapalat"/>
                <w:sz w:val="20"/>
                <w:szCs w:val="20"/>
                <w:lang w:val="hy-AM"/>
              </w:rPr>
            </w:pPr>
            <w:r w:rsidRPr="004D59A5">
              <w:rPr>
                <w:rFonts w:ascii="GHEA Grapalat" w:hAnsi="GHEA Grapalat"/>
                <w:sz w:val="20"/>
                <w:szCs w:val="20"/>
                <w:lang w:val="hy-AM"/>
              </w:rPr>
              <w:t>սեփական միջոցներով ձեռք բերված</w:t>
            </w:r>
          </w:p>
        </w:tc>
        <w:tc>
          <w:tcPr>
            <w:tcW w:w="2127" w:type="dxa"/>
            <w:vAlign w:val="center"/>
          </w:tcPr>
          <w:p w14:paraId="7E9F0F5A" w14:textId="77777777" w:rsidR="00A00B8D" w:rsidRPr="004D59A5" w:rsidRDefault="00A00B8D" w:rsidP="00A00B8D">
            <w:pPr>
              <w:rPr>
                <w:rFonts w:ascii="GHEA Grapalat" w:hAnsi="GHEA Grapalat"/>
                <w:sz w:val="20"/>
                <w:szCs w:val="20"/>
                <w:lang w:val="hy-AM"/>
              </w:rPr>
            </w:pPr>
          </w:p>
        </w:tc>
        <w:tc>
          <w:tcPr>
            <w:tcW w:w="1624" w:type="dxa"/>
          </w:tcPr>
          <w:p w14:paraId="371CD932" w14:textId="77777777" w:rsidR="00A00B8D" w:rsidRPr="004D59A5" w:rsidRDefault="00A00B8D" w:rsidP="00A00B8D">
            <w:pPr>
              <w:rPr>
                <w:rFonts w:ascii="GHEA Grapalat" w:hAnsi="GHEA Grapalat"/>
                <w:sz w:val="20"/>
                <w:szCs w:val="20"/>
                <w:lang w:val="hy-AM"/>
              </w:rPr>
            </w:pPr>
          </w:p>
        </w:tc>
        <w:tc>
          <w:tcPr>
            <w:tcW w:w="1977" w:type="dxa"/>
            <w:vAlign w:val="center"/>
          </w:tcPr>
          <w:p w14:paraId="68C52369" w14:textId="77777777" w:rsidR="00A00B8D" w:rsidRPr="004D59A5" w:rsidRDefault="00A00B8D" w:rsidP="00A00B8D">
            <w:pPr>
              <w:rPr>
                <w:rFonts w:ascii="GHEA Grapalat" w:hAnsi="GHEA Grapalat"/>
                <w:sz w:val="20"/>
                <w:szCs w:val="20"/>
                <w:lang w:val="hy-AM"/>
              </w:rPr>
            </w:pPr>
          </w:p>
        </w:tc>
        <w:tc>
          <w:tcPr>
            <w:tcW w:w="2286" w:type="dxa"/>
          </w:tcPr>
          <w:p w14:paraId="6DEC6196" w14:textId="228A8660" w:rsidR="00A00B8D" w:rsidRPr="004D59A5" w:rsidRDefault="00A00B8D" w:rsidP="00A00B8D">
            <w:pPr>
              <w:jc w:val="right"/>
              <w:rPr>
                <w:rFonts w:ascii="GHEA Grapalat" w:hAnsi="GHEA Grapalat"/>
                <w:sz w:val="20"/>
                <w:szCs w:val="20"/>
                <w:lang w:val="hy-AM"/>
              </w:rPr>
            </w:pPr>
            <w:r w:rsidRPr="004D59A5">
              <w:rPr>
                <w:rFonts w:ascii="GHEA Grapalat" w:hAnsi="GHEA Grapalat"/>
                <w:sz w:val="20"/>
                <w:szCs w:val="20"/>
                <w:lang w:val="hy-AM"/>
              </w:rPr>
              <w:t>0,0</w:t>
            </w:r>
          </w:p>
        </w:tc>
      </w:tr>
      <w:tr w:rsidR="00A00B8D" w:rsidRPr="004D59A5" w14:paraId="217ED86A" w14:textId="77777777" w:rsidTr="004D59A5">
        <w:tc>
          <w:tcPr>
            <w:tcW w:w="992" w:type="dxa"/>
            <w:vAlign w:val="center"/>
          </w:tcPr>
          <w:p w14:paraId="5F176977" w14:textId="4893EF63" w:rsidR="00A00B8D" w:rsidRPr="004D59A5" w:rsidRDefault="00A00B8D" w:rsidP="004D59A5">
            <w:pPr>
              <w:jc w:val="center"/>
              <w:rPr>
                <w:rFonts w:ascii="GHEA Grapalat" w:hAnsi="GHEA Grapalat"/>
                <w:sz w:val="20"/>
                <w:szCs w:val="20"/>
              </w:rPr>
            </w:pPr>
            <w:r w:rsidRPr="004D59A5">
              <w:rPr>
                <w:rFonts w:ascii="GHEA Grapalat" w:hAnsi="GHEA Grapalat"/>
                <w:sz w:val="20"/>
                <w:szCs w:val="20"/>
                <w:lang w:val="hy-AM"/>
              </w:rPr>
              <w:t>2.1.2.2.</w:t>
            </w:r>
          </w:p>
        </w:tc>
        <w:tc>
          <w:tcPr>
            <w:tcW w:w="5391" w:type="dxa"/>
            <w:vAlign w:val="center"/>
          </w:tcPr>
          <w:p w14:paraId="2035DF63" w14:textId="472248CC" w:rsidR="00A00B8D" w:rsidRPr="004D59A5" w:rsidRDefault="00A00B8D" w:rsidP="00A00B8D">
            <w:pPr>
              <w:jc w:val="right"/>
              <w:rPr>
                <w:rFonts w:ascii="GHEA Grapalat" w:hAnsi="GHEA Grapalat"/>
                <w:sz w:val="20"/>
                <w:szCs w:val="20"/>
                <w:lang w:val="hy-AM"/>
              </w:rPr>
            </w:pPr>
            <w:r w:rsidRPr="004D59A5">
              <w:rPr>
                <w:rFonts w:ascii="GHEA Grapalat" w:hAnsi="GHEA Grapalat"/>
                <w:sz w:val="20"/>
                <w:szCs w:val="20"/>
                <w:lang w:val="hy-AM"/>
              </w:rPr>
              <w:t>կենտրոնացված կարգով և մարդասիրական ճանապարհով ստացված</w:t>
            </w:r>
          </w:p>
        </w:tc>
        <w:tc>
          <w:tcPr>
            <w:tcW w:w="2127" w:type="dxa"/>
            <w:vAlign w:val="center"/>
          </w:tcPr>
          <w:p w14:paraId="4DC794AF" w14:textId="77777777" w:rsidR="00A00B8D" w:rsidRPr="004D59A5" w:rsidRDefault="00A00B8D" w:rsidP="00A00B8D">
            <w:pPr>
              <w:rPr>
                <w:rFonts w:ascii="GHEA Grapalat" w:hAnsi="GHEA Grapalat"/>
                <w:sz w:val="20"/>
                <w:szCs w:val="20"/>
                <w:lang w:val="hy-AM"/>
              </w:rPr>
            </w:pPr>
          </w:p>
        </w:tc>
        <w:tc>
          <w:tcPr>
            <w:tcW w:w="1624" w:type="dxa"/>
          </w:tcPr>
          <w:p w14:paraId="7C9FCE7E" w14:textId="77777777" w:rsidR="00A00B8D" w:rsidRPr="004D59A5" w:rsidRDefault="00A00B8D" w:rsidP="00A00B8D">
            <w:pPr>
              <w:rPr>
                <w:rFonts w:ascii="GHEA Grapalat" w:hAnsi="GHEA Grapalat"/>
                <w:sz w:val="20"/>
                <w:szCs w:val="20"/>
                <w:lang w:val="hy-AM"/>
              </w:rPr>
            </w:pPr>
          </w:p>
        </w:tc>
        <w:tc>
          <w:tcPr>
            <w:tcW w:w="1977" w:type="dxa"/>
            <w:vAlign w:val="center"/>
          </w:tcPr>
          <w:p w14:paraId="19C1BE92" w14:textId="77777777" w:rsidR="00A00B8D" w:rsidRPr="004D59A5" w:rsidRDefault="00A00B8D" w:rsidP="00A00B8D">
            <w:pPr>
              <w:rPr>
                <w:rFonts w:ascii="GHEA Grapalat" w:hAnsi="GHEA Grapalat"/>
                <w:sz w:val="20"/>
                <w:szCs w:val="20"/>
                <w:lang w:val="hy-AM"/>
              </w:rPr>
            </w:pPr>
          </w:p>
        </w:tc>
        <w:tc>
          <w:tcPr>
            <w:tcW w:w="2286" w:type="dxa"/>
          </w:tcPr>
          <w:p w14:paraId="38B8B830" w14:textId="3751E279" w:rsidR="00A00B8D" w:rsidRPr="004D59A5" w:rsidRDefault="00A00B8D" w:rsidP="00A00B8D">
            <w:pPr>
              <w:jc w:val="right"/>
              <w:rPr>
                <w:rFonts w:ascii="GHEA Grapalat" w:hAnsi="GHEA Grapalat"/>
                <w:sz w:val="20"/>
                <w:szCs w:val="20"/>
                <w:lang w:val="hy-AM"/>
              </w:rPr>
            </w:pPr>
            <w:r w:rsidRPr="004D59A5">
              <w:rPr>
                <w:rFonts w:ascii="GHEA Grapalat" w:hAnsi="GHEA Grapalat"/>
                <w:sz w:val="20"/>
                <w:szCs w:val="20"/>
                <w:lang w:val="hy-AM"/>
              </w:rPr>
              <w:t>0,0</w:t>
            </w:r>
          </w:p>
        </w:tc>
      </w:tr>
      <w:tr w:rsidR="00A00B8D" w:rsidRPr="004D59A5" w14:paraId="70602350" w14:textId="77777777" w:rsidTr="004D59A5">
        <w:tc>
          <w:tcPr>
            <w:tcW w:w="992" w:type="dxa"/>
            <w:vAlign w:val="center"/>
          </w:tcPr>
          <w:p w14:paraId="401DA940" w14:textId="03424BF8" w:rsidR="00A00B8D" w:rsidRPr="004D59A5" w:rsidRDefault="00A00B8D" w:rsidP="004D59A5">
            <w:pPr>
              <w:jc w:val="center"/>
              <w:rPr>
                <w:rFonts w:ascii="GHEA Grapalat" w:hAnsi="GHEA Grapalat"/>
                <w:sz w:val="20"/>
                <w:szCs w:val="20"/>
              </w:rPr>
            </w:pPr>
            <w:r w:rsidRPr="004D59A5">
              <w:rPr>
                <w:rFonts w:ascii="GHEA Grapalat" w:hAnsi="GHEA Grapalat"/>
                <w:sz w:val="20"/>
                <w:szCs w:val="20"/>
                <w:lang w:val="hy-AM"/>
              </w:rPr>
              <w:t>2.1.3.</w:t>
            </w:r>
          </w:p>
        </w:tc>
        <w:tc>
          <w:tcPr>
            <w:tcW w:w="5391" w:type="dxa"/>
            <w:vAlign w:val="center"/>
          </w:tcPr>
          <w:p w14:paraId="4CF2DD48" w14:textId="3C0CB87C" w:rsidR="00A00B8D" w:rsidRPr="004D59A5" w:rsidRDefault="00A00B8D" w:rsidP="00A00B8D">
            <w:pPr>
              <w:rPr>
                <w:rFonts w:ascii="GHEA Grapalat" w:hAnsi="GHEA Grapalat"/>
                <w:sz w:val="20"/>
                <w:szCs w:val="20"/>
                <w:lang w:val="hy-AM"/>
              </w:rPr>
            </w:pPr>
            <w:r w:rsidRPr="004D59A5">
              <w:rPr>
                <w:rFonts w:ascii="GHEA Grapalat" w:hAnsi="GHEA Grapalat"/>
                <w:sz w:val="20"/>
                <w:szCs w:val="20"/>
                <w:lang w:val="hy-AM"/>
              </w:rPr>
              <w:t>Ոչ բժշկական նյութերի և գրասենյակային ծախսեր</w:t>
            </w:r>
          </w:p>
        </w:tc>
        <w:tc>
          <w:tcPr>
            <w:tcW w:w="2127" w:type="dxa"/>
            <w:vAlign w:val="center"/>
          </w:tcPr>
          <w:p w14:paraId="1C1FF59D" w14:textId="77777777" w:rsidR="00A00B8D" w:rsidRPr="004D59A5" w:rsidRDefault="00A00B8D" w:rsidP="00A00B8D">
            <w:pPr>
              <w:rPr>
                <w:rFonts w:ascii="GHEA Grapalat" w:hAnsi="GHEA Grapalat"/>
                <w:sz w:val="20"/>
                <w:szCs w:val="20"/>
                <w:lang w:val="hy-AM"/>
              </w:rPr>
            </w:pPr>
          </w:p>
        </w:tc>
        <w:tc>
          <w:tcPr>
            <w:tcW w:w="1624" w:type="dxa"/>
            <w:shd w:val="clear" w:color="auto" w:fill="D0CECE" w:themeFill="background2" w:themeFillShade="E6"/>
            <w:vAlign w:val="center"/>
          </w:tcPr>
          <w:p w14:paraId="111E5570" w14:textId="3606B780" w:rsidR="00A00B8D" w:rsidRPr="004D59A5" w:rsidRDefault="00A00B8D" w:rsidP="00A00B8D">
            <w:pPr>
              <w:jc w:val="right"/>
              <w:rPr>
                <w:rFonts w:ascii="GHEA Grapalat" w:hAnsi="GHEA Grapalat"/>
                <w:sz w:val="20"/>
                <w:szCs w:val="20"/>
                <w:lang w:val="hy-AM"/>
              </w:rPr>
            </w:pPr>
          </w:p>
        </w:tc>
        <w:tc>
          <w:tcPr>
            <w:tcW w:w="1977" w:type="dxa"/>
            <w:shd w:val="clear" w:color="auto" w:fill="D0CECE" w:themeFill="background2" w:themeFillShade="E6"/>
            <w:vAlign w:val="center"/>
          </w:tcPr>
          <w:p w14:paraId="53C07584" w14:textId="509317D9" w:rsidR="00A00B8D" w:rsidRPr="004D59A5" w:rsidRDefault="00A00B8D" w:rsidP="00A00B8D">
            <w:pPr>
              <w:jc w:val="right"/>
              <w:rPr>
                <w:rFonts w:ascii="GHEA Grapalat" w:hAnsi="GHEA Grapalat"/>
                <w:sz w:val="20"/>
                <w:szCs w:val="20"/>
                <w:lang w:val="hy-AM"/>
              </w:rPr>
            </w:pPr>
          </w:p>
        </w:tc>
        <w:tc>
          <w:tcPr>
            <w:tcW w:w="2286" w:type="dxa"/>
            <w:shd w:val="clear" w:color="auto" w:fill="D0CECE" w:themeFill="background2" w:themeFillShade="E6"/>
            <w:vAlign w:val="center"/>
          </w:tcPr>
          <w:p w14:paraId="19691BE7" w14:textId="6809DE2E" w:rsidR="00A00B8D" w:rsidRPr="004D59A5" w:rsidRDefault="00A00B8D" w:rsidP="00A00B8D">
            <w:pPr>
              <w:jc w:val="right"/>
              <w:rPr>
                <w:rFonts w:ascii="GHEA Grapalat" w:hAnsi="GHEA Grapalat"/>
                <w:sz w:val="20"/>
                <w:szCs w:val="20"/>
                <w:lang w:val="hy-AM"/>
              </w:rPr>
            </w:pPr>
            <w:r w:rsidRPr="004D59A5">
              <w:rPr>
                <w:rFonts w:ascii="GHEA Grapalat" w:hAnsi="GHEA Grapalat"/>
                <w:sz w:val="20"/>
                <w:szCs w:val="20"/>
                <w:lang w:val="hy-AM"/>
              </w:rPr>
              <w:t>0,0</w:t>
            </w:r>
          </w:p>
        </w:tc>
      </w:tr>
      <w:tr w:rsidR="00A00B8D" w:rsidRPr="004D59A5" w14:paraId="37843556" w14:textId="77777777" w:rsidTr="004D59A5">
        <w:tc>
          <w:tcPr>
            <w:tcW w:w="992" w:type="dxa"/>
            <w:vAlign w:val="center"/>
          </w:tcPr>
          <w:p w14:paraId="531B9B99" w14:textId="6614A274" w:rsidR="00A00B8D" w:rsidRPr="004D59A5" w:rsidRDefault="00A00B8D" w:rsidP="004D59A5">
            <w:pPr>
              <w:jc w:val="center"/>
              <w:rPr>
                <w:rFonts w:ascii="GHEA Grapalat" w:hAnsi="GHEA Grapalat"/>
                <w:sz w:val="20"/>
                <w:szCs w:val="20"/>
              </w:rPr>
            </w:pPr>
            <w:r w:rsidRPr="004D59A5">
              <w:rPr>
                <w:rFonts w:ascii="GHEA Grapalat" w:hAnsi="GHEA Grapalat"/>
                <w:sz w:val="20"/>
                <w:szCs w:val="20"/>
                <w:lang w:val="hy-AM"/>
              </w:rPr>
              <w:t>2.1.4.</w:t>
            </w:r>
          </w:p>
        </w:tc>
        <w:tc>
          <w:tcPr>
            <w:tcW w:w="5391" w:type="dxa"/>
            <w:vAlign w:val="center"/>
          </w:tcPr>
          <w:p w14:paraId="652D1E36" w14:textId="47FFD149" w:rsidR="00A00B8D" w:rsidRPr="004D59A5" w:rsidRDefault="00A00B8D" w:rsidP="00A00B8D">
            <w:pPr>
              <w:rPr>
                <w:rFonts w:ascii="GHEA Grapalat" w:hAnsi="GHEA Grapalat"/>
                <w:sz w:val="20"/>
                <w:szCs w:val="20"/>
                <w:lang w:val="hy-AM"/>
              </w:rPr>
            </w:pPr>
            <w:r w:rsidRPr="004D59A5">
              <w:rPr>
                <w:rFonts w:ascii="GHEA Grapalat" w:hAnsi="GHEA Grapalat"/>
                <w:sz w:val="20"/>
                <w:szCs w:val="20"/>
                <w:lang w:val="hy-AM"/>
              </w:rPr>
              <w:t>Կոմունալ ծախսեր, այդ թվում`</w:t>
            </w:r>
          </w:p>
        </w:tc>
        <w:tc>
          <w:tcPr>
            <w:tcW w:w="2127" w:type="dxa"/>
            <w:vAlign w:val="center"/>
          </w:tcPr>
          <w:p w14:paraId="0EECF176" w14:textId="77777777" w:rsidR="00A00B8D" w:rsidRPr="004D59A5" w:rsidRDefault="00A00B8D" w:rsidP="00A00B8D">
            <w:pPr>
              <w:rPr>
                <w:rFonts w:ascii="GHEA Grapalat" w:hAnsi="GHEA Grapalat"/>
                <w:sz w:val="20"/>
                <w:szCs w:val="20"/>
                <w:lang w:val="hy-AM"/>
              </w:rPr>
            </w:pPr>
          </w:p>
        </w:tc>
        <w:tc>
          <w:tcPr>
            <w:tcW w:w="1624" w:type="dxa"/>
            <w:shd w:val="clear" w:color="auto" w:fill="D0CECE" w:themeFill="background2" w:themeFillShade="E6"/>
            <w:vAlign w:val="center"/>
          </w:tcPr>
          <w:p w14:paraId="32F7E84D" w14:textId="799DCAD0" w:rsidR="00A00B8D" w:rsidRPr="004D59A5" w:rsidRDefault="00A00B8D" w:rsidP="00A00B8D">
            <w:pPr>
              <w:jc w:val="right"/>
              <w:rPr>
                <w:rFonts w:ascii="GHEA Grapalat" w:hAnsi="GHEA Grapalat"/>
                <w:sz w:val="20"/>
                <w:szCs w:val="20"/>
                <w:lang w:val="hy-AM"/>
              </w:rPr>
            </w:pPr>
            <w:r w:rsidRPr="004D59A5">
              <w:rPr>
                <w:rFonts w:ascii="GHEA Grapalat" w:hAnsi="GHEA Grapalat"/>
                <w:sz w:val="20"/>
                <w:szCs w:val="20"/>
                <w:lang w:val="hy-AM"/>
              </w:rPr>
              <w:t>0,0</w:t>
            </w:r>
          </w:p>
        </w:tc>
        <w:tc>
          <w:tcPr>
            <w:tcW w:w="1977" w:type="dxa"/>
            <w:shd w:val="clear" w:color="auto" w:fill="D0CECE" w:themeFill="background2" w:themeFillShade="E6"/>
            <w:vAlign w:val="center"/>
          </w:tcPr>
          <w:p w14:paraId="6B97A0CB" w14:textId="357A9855" w:rsidR="00A00B8D" w:rsidRPr="004D59A5" w:rsidRDefault="00A00B8D" w:rsidP="00A00B8D">
            <w:pPr>
              <w:jc w:val="right"/>
              <w:rPr>
                <w:rFonts w:ascii="GHEA Grapalat" w:hAnsi="GHEA Grapalat"/>
                <w:sz w:val="20"/>
                <w:szCs w:val="20"/>
                <w:lang w:val="hy-AM"/>
              </w:rPr>
            </w:pPr>
            <w:r w:rsidRPr="004D59A5">
              <w:rPr>
                <w:rFonts w:ascii="GHEA Grapalat" w:hAnsi="GHEA Grapalat"/>
                <w:sz w:val="20"/>
                <w:szCs w:val="20"/>
                <w:lang w:val="hy-AM"/>
              </w:rPr>
              <w:t>0,0</w:t>
            </w:r>
          </w:p>
        </w:tc>
        <w:tc>
          <w:tcPr>
            <w:tcW w:w="2286" w:type="dxa"/>
            <w:shd w:val="clear" w:color="auto" w:fill="D0CECE" w:themeFill="background2" w:themeFillShade="E6"/>
            <w:vAlign w:val="center"/>
          </w:tcPr>
          <w:p w14:paraId="33008F3F" w14:textId="3B32B7A4" w:rsidR="00A00B8D" w:rsidRPr="004D59A5" w:rsidRDefault="00A00B8D" w:rsidP="00A00B8D">
            <w:pPr>
              <w:jc w:val="right"/>
              <w:rPr>
                <w:rFonts w:ascii="GHEA Grapalat" w:hAnsi="GHEA Grapalat"/>
                <w:sz w:val="20"/>
                <w:szCs w:val="20"/>
                <w:lang w:val="hy-AM"/>
              </w:rPr>
            </w:pPr>
            <w:r w:rsidRPr="004D59A5">
              <w:rPr>
                <w:rFonts w:ascii="GHEA Grapalat" w:hAnsi="GHEA Grapalat"/>
                <w:sz w:val="20"/>
                <w:szCs w:val="20"/>
                <w:lang w:val="hy-AM"/>
              </w:rPr>
              <w:t>0,0</w:t>
            </w:r>
          </w:p>
        </w:tc>
      </w:tr>
      <w:tr w:rsidR="00A00B8D" w:rsidRPr="004D59A5" w14:paraId="6BC6E334" w14:textId="77777777" w:rsidTr="004D59A5">
        <w:tc>
          <w:tcPr>
            <w:tcW w:w="992" w:type="dxa"/>
            <w:vAlign w:val="center"/>
          </w:tcPr>
          <w:p w14:paraId="543F804A" w14:textId="581968F9" w:rsidR="00A00B8D" w:rsidRPr="004D59A5" w:rsidRDefault="00A00B8D" w:rsidP="004D59A5">
            <w:pPr>
              <w:jc w:val="center"/>
              <w:rPr>
                <w:rFonts w:ascii="GHEA Grapalat" w:hAnsi="GHEA Grapalat"/>
                <w:sz w:val="20"/>
                <w:szCs w:val="20"/>
              </w:rPr>
            </w:pPr>
            <w:r w:rsidRPr="004D59A5">
              <w:rPr>
                <w:rFonts w:ascii="GHEA Grapalat" w:hAnsi="GHEA Grapalat"/>
                <w:sz w:val="20"/>
                <w:szCs w:val="20"/>
                <w:lang w:val="hy-AM"/>
              </w:rPr>
              <w:t>2.1.4.1</w:t>
            </w:r>
          </w:p>
        </w:tc>
        <w:tc>
          <w:tcPr>
            <w:tcW w:w="5391" w:type="dxa"/>
            <w:vAlign w:val="center"/>
          </w:tcPr>
          <w:p w14:paraId="23297A64" w14:textId="7832EE4A" w:rsidR="00A00B8D" w:rsidRPr="004D59A5" w:rsidRDefault="00A00B8D" w:rsidP="00A00B8D">
            <w:pPr>
              <w:jc w:val="right"/>
              <w:rPr>
                <w:rFonts w:ascii="GHEA Grapalat" w:hAnsi="GHEA Grapalat"/>
                <w:sz w:val="20"/>
                <w:szCs w:val="20"/>
                <w:lang w:val="hy-AM"/>
              </w:rPr>
            </w:pPr>
            <w:r w:rsidRPr="004D59A5">
              <w:rPr>
                <w:rFonts w:ascii="GHEA Grapalat" w:hAnsi="GHEA Grapalat"/>
                <w:sz w:val="20"/>
                <w:szCs w:val="20"/>
                <w:lang w:val="hy-AM"/>
              </w:rPr>
              <w:t>էլ էներգիա</w:t>
            </w:r>
          </w:p>
        </w:tc>
        <w:tc>
          <w:tcPr>
            <w:tcW w:w="2127" w:type="dxa"/>
            <w:vAlign w:val="center"/>
          </w:tcPr>
          <w:p w14:paraId="09490A33" w14:textId="77777777" w:rsidR="00A00B8D" w:rsidRPr="004D59A5" w:rsidRDefault="00A00B8D" w:rsidP="00A00B8D">
            <w:pPr>
              <w:rPr>
                <w:rFonts w:ascii="GHEA Grapalat" w:hAnsi="GHEA Grapalat"/>
                <w:sz w:val="20"/>
                <w:szCs w:val="20"/>
                <w:lang w:val="hy-AM"/>
              </w:rPr>
            </w:pPr>
          </w:p>
        </w:tc>
        <w:tc>
          <w:tcPr>
            <w:tcW w:w="1624" w:type="dxa"/>
          </w:tcPr>
          <w:p w14:paraId="5218FF06" w14:textId="77777777" w:rsidR="00A00B8D" w:rsidRPr="004D59A5" w:rsidRDefault="00A00B8D" w:rsidP="00A00B8D">
            <w:pPr>
              <w:rPr>
                <w:rFonts w:ascii="GHEA Grapalat" w:hAnsi="GHEA Grapalat"/>
                <w:sz w:val="20"/>
                <w:szCs w:val="20"/>
                <w:lang w:val="hy-AM"/>
              </w:rPr>
            </w:pPr>
          </w:p>
        </w:tc>
        <w:tc>
          <w:tcPr>
            <w:tcW w:w="1977" w:type="dxa"/>
            <w:vAlign w:val="center"/>
          </w:tcPr>
          <w:p w14:paraId="23FC615F" w14:textId="77777777" w:rsidR="00A00B8D" w:rsidRPr="004D59A5" w:rsidRDefault="00A00B8D" w:rsidP="00A00B8D">
            <w:pPr>
              <w:rPr>
                <w:rFonts w:ascii="GHEA Grapalat" w:hAnsi="GHEA Grapalat"/>
                <w:sz w:val="20"/>
                <w:szCs w:val="20"/>
                <w:lang w:val="hy-AM"/>
              </w:rPr>
            </w:pPr>
          </w:p>
        </w:tc>
        <w:tc>
          <w:tcPr>
            <w:tcW w:w="2286" w:type="dxa"/>
            <w:vAlign w:val="center"/>
          </w:tcPr>
          <w:p w14:paraId="24304B56" w14:textId="56B76E29" w:rsidR="00A00B8D" w:rsidRPr="004D59A5" w:rsidRDefault="00A00B8D" w:rsidP="00A00B8D">
            <w:pPr>
              <w:jc w:val="right"/>
              <w:rPr>
                <w:rFonts w:ascii="GHEA Grapalat" w:hAnsi="GHEA Grapalat"/>
                <w:sz w:val="20"/>
                <w:szCs w:val="20"/>
                <w:lang w:val="hy-AM"/>
              </w:rPr>
            </w:pPr>
            <w:r w:rsidRPr="004D59A5">
              <w:rPr>
                <w:rFonts w:ascii="GHEA Grapalat" w:hAnsi="GHEA Grapalat"/>
                <w:sz w:val="20"/>
                <w:szCs w:val="20"/>
                <w:lang w:val="hy-AM"/>
              </w:rPr>
              <w:t>0,0</w:t>
            </w:r>
          </w:p>
        </w:tc>
      </w:tr>
      <w:tr w:rsidR="00A00B8D" w:rsidRPr="004D59A5" w14:paraId="5A3D3619" w14:textId="77777777" w:rsidTr="004D59A5">
        <w:tc>
          <w:tcPr>
            <w:tcW w:w="992" w:type="dxa"/>
            <w:vAlign w:val="center"/>
          </w:tcPr>
          <w:p w14:paraId="39059979" w14:textId="35F2DBDC" w:rsidR="00A00B8D" w:rsidRPr="004D59A5" w:rsidRDefault="00A00B8D" w:rsidP="004D59A5">
            <w:pPr>
              <w:jc w:val="center"/>
              <w:rPr>
                <w:rFonts w:ascii="GHEA Grapalat" w:hAnsi="GHEA Grapalat"/>
                <w:sz w:val="20"/>
                <w:szCs w:val="20"/>
              </w:rPr>
            </w:pPr>
            <w:r w:rsidRPr="004D59A5">
              <w:rPr>
                <w:rFonts w:ascii="GHEA Grapalat" w:hAnsi="GHEA Grapalat"/>
                <w:sz w:val="20"/>
                <w:szCs w:val="20"/>
                <w:lang w:val="hy-AM"/>
              </w:rPr>
              <w:t>2.1.4.2</w:t>
            </w:r>
          </w:p>
        </w:tc>
        <w:tc>
          <w:tcPr>
            <w:tcW w:w="5391" w:type="dxa"/>
            <w:vAlign w:val="center"/>
          </w:tcPr>
          <w:p w14:paraId="26DD8110" w14:textId="6B17E7A7" w:rsidR="00A00B8D" w:rsidRPr="004D59A5" w:rsidRDefault="00A00B8D" w:rsidP="00A00B8D">
            <w:pPr>
              <w:jc w:val="right"/>
              <w:rPr>
                <w:rFonts w:ascii="GHEA Grapalat" w:hAnsi="GHEA Grapalat"/>
                <w:sz w:val="20"/>
                <w:szCs w:val="20"/>
                <w:lang w:val="hy-AM"/>
              </w:rPr>
            </w:pPr>
            <w:r w:rsidRPr="004D59A5">
              <w:rPr>
                <w:rFonts w:ascii="GHEA Grapalat" w:hAnsi="GHEA Grapalat"/>
                <w:sz w:val="20"/>
                <w:szCs w:val="20"/>
                <w:lang w:val="hy-AM"/>
              </w:rPr>
              <w:t>գազ</w:t>
            </w:r>
          </w:p>
        </w:tc>
        <w:tc>
          <w:tcPr>
            <w:tcW w:w="2127" w:type="dxa"/>
            <w:vAlign w:val="center"/>
          </w:tcPr>
          <w:p w14:paraId="1AAD1D54" w14:textId="77777777" w:rsidR="00A00B8D" w:rsidRPr="004D59A5" w:rsidRDefault="00A00B8D" w:rsidP="00A00B8D">
            <w:pPr>
              <w:rPr>
                <w:rFonts w:ascii="GHEA Grapalat" w:hAnsi="GHEA Grapalat"/>
                <w:sz w:val="20"/>
                <w:szCs w:val="20"/>
                <w:lang w:val="hy-AM"/>
              </w:rPr>
            </w:pPr>
          </w:p>
        </w:tc>
        <w:tc>
          <w:tcPr>
            <w:tcW w:w="1624" w:type="dxa"/>
          </w:tcPr>
          <w:p w14:paraId="7E4AE32C" w14:textId="77777777" w:rsidR="00A00B8D" w:rsidRPr="004D59A5" w:rsidRDefault="00A00B8D" w:rsidP="00A00B8D">
            <w:pPr>
              <w:rPr>
                <w:rFonts w:ascii="GHEA Grapalat" w:hAnsi="GHEA Grapalat"/>
                <w:sz w:val="20"/>
                <w:szCs w:val="20"/>
                <w:lang w:val="hy-AM"/>
              </w:rPr>
            </w:pPr>
          </w:p>
        </w:tc>
        <w:tc>
          <w:tcPr>
            <w:tcW w:w="1977" w:type="dxa"/>
            <w:vAlign w:val="center"/>
          </w:tcPr>
          <w:p w14:paraId="19FA1003" w14:textId="77777777" w:rsidR="00A00B8D" w:rsidRPr="004D59A5" w:rsidRDefault="00A00B8D" w:rsidP="00A00B8D">
            <w:pPr>
              <w:rPr>
                <w:rFonts w:ascii="GHEA Grapalat" w:hAnsi="GHEA Grapalat"/>
                <w:sz w:val="20"/>
                <w:szCs w:val="20"/>
                <w:lang w:val="hy-AM"/>
              </w:rPr>
            </w:pPr>
          </w:p>
        </w:tc>
        <w:tc>
          <w:tcPr>
            <w:tcW w:w="2286" w:type="dxa"/>
            <w:vAlign w:val="center"/>
          </w:tcPr>
          <w:p w14:paraId="294514D7" w14:textId="5503D2AC" w:rsidR="00A00B8D" w:rsidRPr="004D59A5" w:rsidRDefault="00A00B8D" w:rsidP="00A00B8D">
            <w:pPr>
              <w:jc w:val="right"/>
              <w:rPr>
                <w:rFonts w:ascii="GHEA Grapalat" w:hAnsi="GHEA Grapalat"/>
                <w:sz w:val="20"/>
                <w:szCs w:val="20"/>
                <w:lang w:val="hy-AM"/>
              </w:rPr>
            </w:pPr>
            <w:r w:rsidRPr="004D59A5">
              <w:rPr>
                <w:rFonts w:ascii="GHEA Grapalat" w:hAnsi="GHEA Grapalat"/>
                <w:sz w:val="20"/>
                <w:szCs w:val="20"/>
                <w:lang w:val="hy-AM"/>
              </w:rPr>
              <w:t>0,0</w:t>
            </w:r>
          </w:p>
        </w:tc>
      </w:tr>
      <w:tr w:rsidR="004B4CF7" w:rsidRPr="004D59A5" w14:paraId="6215AB82" w14:textId="77777777" w:rsidTr="004D59A5">
        <w:tc>
          <w:tcPr>
            <w:tcW w:w="992" w:type="dxa"/>
            <w:vAlign w:val="center"/>
          </w:tcPr>
          <w:p w14:paraId="4C77D3F0" w14:textId="22E5B78C" w:rsidR="004B4CF7" w:rsidRPr="004D59A5" w:rsidRDefault="004B4CF7" w:rsidP="004D59A5">
            <w:pPr>
              <w:jc w:val="center"/>
              <w:rPr>
                <w:rFonts w:ascii="GHEA Grapalat" w:hAnsi="GHEA Grapalat"/>
                <w:sz w:val="20"/>
                <w:szCs w:val="20"/>
              </w:rPr>
            </w:pPr>
            <w:r w:rsidRPr="004D59A5">
              <w:rPr>
                <w:rFonts w:ascii="GHEA Grapalat" w:hAnsi="GHEA Grapalat"/>
                <w:sz w:val="20"/>
                <w:szCs w:val="20"/>
                <w:lang w:val="hy-AM"/>
              </w:rPr>
              <w:t>2.1.4.3</w:t>
            </w:r>
          </w:p>
        </w:tc>
        <w:tc>
          <w:tcPr>
            <w:tcW w:w="5391" w:type="dxa"/>
            <w:vAlign w:val="center"/>
          </w:tcPr>
          <w:p w14:paraId="2C0A819E" w14:textId="5296EDE9" w:rsidR="004B4CF7" w:rsidRPr="004D59A5" w:rsidRDefault="004B4CF7" w:rsidP="004B4CF7">
            <w:pPr>
              <w:jc w:val="right"/>
              <w:rPr>
                <w:rFonts w:ascii="GHEA Grapalat" w:hAnsi="GHEA Grapalat"/>
                <w:sz w:val="20"/>
                <w:szCs w:val="20"/>
                <w:lang w:val="hy-AM"/>
              </w:rPr>
            </w:pPr>
            <w:r w:rsidRPr="004D59A5">
              <w:rPr>
                <w:rFonts w:ascii="GHEA Grapalat" w:hAnsi="GHEA Grapalat"/>
                <w:sz w:val="20"/>
                <w:szCs w:val="20"/>
                <w:lang w:val="hy-AM"/>
              </w:rPr>
              <w:t>ջուր</w:t>
            </w:r>
          </w:p>
        </w:tc>
        <w:tc>
          <w:tcPr>
            <w:tcW w:w="2127" w:type="dxa"/>
            <w:vAlign w:val="center"/>
          </w:tcPr>
          <w:p w14:paraId="2A1B65AA" w14:textId="77777777" w:rsidR="004B4CF7" w:rsidRPr="004D59A5" w:rsidRDefault="004B4CF7" w:rsidP="004B4CF7">
            <w:pPr>
              <w:rPr>
                <w:rFonts w:ascii="GHEA Grapalat" w:hAnsi="GHEA Grapalat"/>
                <w:sz w:val="20"/>
                <w:szCs w:val="20"/>
                <w:lang w:val="hy-AM"/>
              </w:rPr>
            </w:pPr>
          </w:p>
        </w:tc>
        <w:tc>
          <w:tcPr>
            <w:tcW w:w="1624" w:type="dxa"/>
          </w:tcPr>
          <w:p w14:paraId="7817E75F" w14:textId="77777777" w:rsidR="004B4CF7" w:rsidRPr="004D59A5" w:rsidRDefault="004B4CF7" w:rsidP="004B4CF7">
            <w:pPr>
              <w:rPr>
                <w:rFonts w:ascii="GHEA Grapalat" w:hAnsi="GHEA Grapalat"/>
                <w:sz w:val="20"/>
                <w:szCs w:val="20"/>
                <w:lang w:val="hy-AM"/>
              </w:rPr>
            </w:pPr>
          </w:p>
        </w:tc>
        <w:tc>
          <w:tcPr>
            <w:tcW w:w="1977" w:type="dxa"/>
            <w:vAlign w:val="center"/>
          </w:tcPr>
          <w:p w14:paraId="481425B1" w14:textId="77777777" w:rsidR="004B4CF7" w:rsidRPr="004D59A5" w:rsidRDefault="004B4CF7" w:rsidP="004B4CF7">
            <w:pPr>
              <w:rPr>
                <w:rFonts w:ascii="GHEA Grapalat" w:hAnsi="GHEA Grapalat"/>
                <w:sz w:val="20"/>
                <w:szCs w:val="20"/>
                <w:lang w:val="hy-AM"/>
              </w:rPr>
            </w:pPr>
          </w:p>
        </w:tc>
        <w:tc>
          <w:tcPr>
            <w:tcW w:w="2286" w:type="dxa"/>
            <w:vAlign w:val="center"/>
          </w:tcPr>
          <w:p w14:paraId="47F6CCA5" w14:textId="09417D36" w:rsidR="004B4CF7" w:rsidRPr="004D59A5" w:rsidRDefault="004B4CF7" w:rsidP="004B4CF7">
            <w:pPr>
              <w:jc w:val="right"/>
              <w:rPr>
                <w:rFonts w:ascii="GHEA Grapalat" w:hAnsi="GHEA Grapalat"/>
                <w:sz w:val="20"/>
                <w:szCs w:val="20"/>
                <w:lang w:val="hy-AM"/>
              </w:rPr>
            </w:pPr>
            <w:r w:rsidRPr="004D59A5">
              <w:rPr>
                <w:rFonts w:ascii="GHEA Grapalat" w:hAnsi="GHEA Grapalat"/>
                <w:sz w:val="20"/>
                <w:szCs w:val="20"/>
                <w:lang w:val="hy-AM"/>
              </w:rPr>
              <w:t>0,0</w:t>
            </w:r>
          </w:p>
        </w:tc>
      </w:tr>
      <w:tr w:rsidR="004B4CF7" w:rsidRPr="004D59A5" w14:paraId="53820885" w14:textId="77777777" w:rsidTr="004D59A5">
        <w:tc>
          <w:tcPr>
            <w:tcW w:w="992" w:type="dxa"/>
            <w:vAlign w:val="center"/>
          </w:tcPr>
          <w:p w14:paraId="4C78D032" w14:textId="79893BD3" w:rsidR="004B4CF7" w:rsidRPr="004D59A5" w:rsidRDefault="004B4CF7" w:rsidP="004D59A5">
            <w:pPr>
              <w:jc w:val="center"/>
              <w:rPr>
                <w:rFonts w:ascii="GHEA Grapalat" w:hAnsi="GHEA Grapalat"/>
                <w:sz w:val="20"/>
                <w:szCs w:val="20"/>
              </w:rPr>
            </w:pPr>
            <w:r w:rsidRPr="004D59A5">
              <w:rPr>
                <w:rFonts w:ascii="GHEA Grapalat" w:hAnsi="GHEA Grapalat"/>
                <w:sz w:val="20"/>
                <w:szCs w:val="20"/>
                <w:lang w:val="hy-AM"/>
              </w:rPr>
              <w:t>2.1.4.4</w:t>
            </w:r>
          </w:p>
        </w:tc>
        <w:tc>
          <w:tcPr>
            <w:tcW w:w="5391" w:type="dxa"/>
            <w:vAlign w:val="center"/>
          </w:tcPr>
          <w:p w14:paraId="51D7E6BB" w14:textId="323A1BE0" w:rsidR="004B4CF7" w:rsidRPr="004D59A5" w:rsidRDefault="004B4CF7" w:rsidP="004B4CF7">
            <w:pPr>
              <w:jc w:val="right"/>
              <w:rPr>
                <w:rFonts w:ascii="GHEA Grapalat" w:hAnsi="GHEA Grapalat"/>
                <w:sz w:val="20"/>
                <w:szCs w:val="20"/>
                <w:lang w:val="hy-AM"/>
              </w:rPr>
            </w:pPr>
            <w:r w:rsidRPr="004D59A5">
              <w:rPr>
                <w:rFonts w:ascii="GHEA Grapalat" w:hAnsi="GHEA Grapalat"/>
                <w:sz w:val="20"/>
                <w:szCs w:val="20"/>
                <w:lang w:val="hy-AM"/>
              </w:rPr>
              <w:t>ջեռուցում</w:t>
            </w:r>
          </w:p>
        </w:tc>
        <w:tc>
          <w:tcPr>
            <w:tcW w:w="2127" w:type="dxa"/>
            <w:vAlign w:val="center"/>
          </w:tcPr>
          <w:p w14:paraId="62BB623B" w14:textId="77777777" w:rsidR="004B4CF7" w:rsidRPr="004D59A5" w:rsidRDefault="004B4CF7" w:rsidP="004B4CF7">
            <w:pPr>
              <w:rPr>
                <w:rFonts w:ascii="GHEA Grapalat" w:hAnsi="GHEA Grapalat"/>
                <w:sz w:val="20"/>
                <w:szCs w:val="20"/>
                <w:lang w:val="hy-AM"/>
              </w:rPr>
            </w:pPr>
          </w:p>
        </w:tc>
        <w:tc>
          <w:tcPr>
            <w:tcW w:w="1624" w:type="dxa"/>
          </w:tcPr>
          <w:p w14:paraId="49B46A84" w14:textId="77777777" w:rsidR="004B4CF7" w:rsidRPr="004D59A5" w:rsidRDefault="004B4CF7" w:rsidP="004B4CF7">
            <w:pPr>
              <w:rPr>
                <w:rFonts w:ascii="GHEA Grapalat" w:hAnsi="GHEA Grapalat"/>
                <w:sz w:val="20"/>
                <w:szCs w:val="20"/>
                <w:lang w:val="hy-AM"/>
              </w:rPr>
            </w:pPr>
          </w:p>
        </w:tc>
        <w:tc>
          <w:tcPr>
            <w:tcW w:w="1977" w:type="dxa"/>
            <w:vAlign w:val="center"/>
          </w:tcPr>
          <w:p w14:paraId="2967382D" w14:textId="77777777" w:rsidR="004B4CF7" w:rsidRPr="004D59A5" w:rsidRDefault="004B4CF7" w:rsidP="004B4CF7">
            <w:pPr>
              <w:rPr>
                <w:rFonts w:ascii="GHEA Grapalat" w:hAnsi="GHEA Grapalat"/>
                <w:sz w:val="20"/>
                <w:szCs w:val="20"/>
                <w:lang w:val="hy-AM"/>
              </w:rPr>
            </w:pPr>
          </w:p>
        </w:tc>
        <w:tc>
          <w:tcPr>
            <w:tcW w:w="2286" w:type="dxa"/>
            <w:vAlign w:val="center"/>
          </w:tcPr>
          <w:p w14:paraId="77E2D13D" w14:textId="306D2DF3" w:rsidR="004B4CF7" w:rsidRPr="004D59A5" w:rsidRDefault="004B4CF7" w:rsidP="004B4CF7">
            <w:pPr>
              <w:jc w:val="right"/>
              <w:rPr>
                <w:rFonts w:ascii="GHEA Grapalat" w:hAnsi="GHEA Grapalat"/>
                <w:sz w:val="20"/>
                <w:szCs w:val="20"/>
                <w:lang w:val="hy-AM"/>
              </w:rPr>
            </w:pPr>
            <w:r w:rsidRPr="004D59A5">
              <w:rPr>
                <w:rFonts w:ascii="GHEA Grapalat" w:hAnsi="GHEA Grapalat"/>
                <w:sz w:val="20"/>
                <w:szCs w:val="20"/>
                <w:lang w:val="hy-AM"/>
              </w:rPr>
              <w:t>0,0</w:t>
            </w:r>
          </w:p>
        </w:tc>
      </w:tr>
      <w:tr w:rsidR="004B4CF7" w:rsidRPr="004D59A5" w14:paraId="54A618D6" w14:textId="77777777" w:rsidTr="004D59A5">
        <w:tc>
          <w:tcPr>
            <w:tcW w:w="992" w:type="dxa"/>
            <w:vAlign w:val="center"/>
          </w:tcPr>
          <w:p w14:paraId="4C525843" w14:textId="6BAF71A2" w:rsidR="004B4CF7" w:rsidRPr="004D59A5" w:rsidRDefault="004B4CF7" w:rsidP="004D59A5">
            <w:pPr>
              <w:jc w:val="center"/>
              <w:rPr>
                <w:rFonts w:ascii="GHEA Grapalat" w:hAnsi="GHEA Grapalat"/>
                <w:sz w:val="20"/>
                <w:szCs w:val="20"/>
              </w:rPr>
            </w:pPr>
            <w:r w:rsidRPr="004D59A5">
              <w:rPr>
                <w:rFonts w:ascii="GHEA Grapalat" w:hAnsi="GHEA Grapalat"/>
                <w:sz w:val="20"/>
                <w:szCs w:val="20"/>
                <w:lang w:val="hy-AM"/>
              </w:rPr>
              <w:t>2.1.5.</w:t>
            </w:r>
          </w:p>
        </w:tc>
        <w:tc>
          <w:tcPr>
            <w:tcW w:w="5391" w:type="dxa"/>
            <w:vAlign w:val="center"/>
          </w:tcPr>
          <w:p w14:paraId="0E10E8B2" w14:textId="44A74897" w:rsidR="004B4CF7" w:rsidRPr="004D59A5" w:rsidRDefault="004B4CF7" w:rsidP="004B4CF7">
            <w:pPr>
              <w:rPr>
                <w:rFonts w:ascii="GHEA Grapalat" w:hAnsi="GHEA Grapalat"/>
                <w:sz w:val="20"/>
                <w:szCs w:val="20"/>
                <w:lang w:val="hy-AM"/>
              </w:rPr>
            </w:pPr>
            <w:r w:rsidRPr="004D59A5">
              <w:rPr>
                <w:rFonts w:ascii="GHEA Grapalat" w:hAnsi="GHEA Grapalat"/>
                <w:sz w:val="20"/>
                <w:szCs w:val="20"/>
                <w:lang w:val="hy-AM"/>
              </w:rPr>
              <w:t>Այլ ծախսեր, այդ թվում`</w:t>
            </w:r>
          </w:p>
        </w:tc>
        <w:tc>
          <w:tcPr>
            <w:tcW w:w="2127" w:type="dxa"/>
            <w:vAlign w:val="center"/>
          </w:tcPr>
          <w:p w14:paraId="39BBACC9" w14:textId="77777777" w:rsidR="004B4CF7" w:rsidRPr="004D59A5" w:rsidRDefault="004B4CF7" w:rsidP="004B4CF7">
            <w:pPr>
              <w:rPr>
                <w:rFonts w:ascii="GHEA Grapalat" w:hAnsi="GHEA Grapalat"/>
                <w:sz w:val="20"/>
                <w:szCs w:val="20"/>
                <w:lang w:val="hy-AM"/>
              </w:rPr>
            </w:pPr>
          </w:p>
        </w:tc>
        <w:tc>
          <w:tcPr>
            <w:tcW w:w="1624" w:type="dxa"/>
            <w:shd w:val="clear" w:color="auto" w:fill="D0CECE" w:themeFill="background2" w:themeFillShade="E6"/>
            <w:vAlign w:val="center"/>
          </w:tcPr>
          <w:p w14:paraId="6FE076BB" w14:textId="1531465F" w:rsidR="004B4CF7" w:rsidRPr="004D59A5" w:rsidRDefault="004B4CF7" w:rsidP="004B4CF7">
            <w:pPr>
              <w:jc w:val="right"/>
              <w:rPr>
                <w:rFonts w:ascii="GHEA Grapalat" w:hAnsi="GHEA Grapalat"/>
                <w:sz w:val="20"/>
                <w:szCs w:val="20"/>
                <w:lang w:val="hy-AM"/>
              </w:rPr>
            </w:pPr>
            <w:r w:rsidRPr="004D59A5">
              <w:rPr>
                <w:rFonts w:ascii="GHEA Grapalat" w:hAnsi="GHEA Grapalat"/>
                <w:sz w:val="20"/>
                <w:szCs w:val="20"/>
                <w:lang w:val="hy-AM"/>
              </w:rPr>
              <w:t>0,0</w:t>
            </w:r>
          </w:p>
        </w:tc>
        <w:tc>
          <w:tcPr>
            <w:tcW w:w="1977" w:type="dxa"/>
            <w:shd w:val="clear" w:color="auto" w:fill="D0CECE" w:themeFill="background2" w:themeFillShade="E6"/>
            <w:vAlign w:val="center"/>
          </w:tcPr>
          <w:p w14:paraId="1137CA5D" w14:textId="1E657598" w:rsidR="004B4CF7" w:rsidRPr="004D59A5" w:rsidRDefault="004B4CF7" w:rsidP="004B4CF7">
            <w:pPr>
              <w:jc w:val="right"/>
              <w:rPr>
                <w:rFonts w:ascii="GHEA Grapalat" w:hAnsi="GHEA Grapalat"/>
                <w:sz w:val="20"/>
                <w:szCs w:val="20"/>
                <w:lang w:val="hy-AM"/>
              </w:rPr>
            </w:pPr>
            <w:r w:rsidRPr="004D59A5">
              <w:rPr>
                <w:rFonts w:ascii="GHEA Grapalat" w:hAnsi="GHEA Grapalat"/>
                <w:sz w:val="20"/>
                <w:szCs w:val="20"/>
                <w:lang w:val="hy-AM"/>
              </w:rPr>
              <w:t>0,0</w:t>
            </w:r>
          </w:p>
        </w:tc>
        <w:tc>
          <w:tcPr>
            <w:tcW w:w="2286" w:type="dxa"/>
            <w:shd w:val="clear" w:color="auto" w:fill="D0CECE" w:themeFill="background2" w:themeFillShade="E6"/>
            <w:vAlign w:val="center"/>
          </w:tcPr>
          <w:p w14:paraId="245B10F4" w14:textId="678898FE" w:rsidR="004B4CF7" w:rsidRPr="004D59A5" w:rsidRDefault="004B4CF7" w:rsidP="004B4CF7">
            <w:pPr>
              <w:jc w:val="right"/>
              <w:rPr>
                <w:rFonts w:ascii="GHEA Grapalat" w:hAnsi="GHEA Grapalat"/>
                <w:sz w:val="20"/>
                <w:szCs w:val="20"/>
                <w:lang w:val="hy-AM"/>
              </w:rPr>
            </w:pPr>
            <w:r w:rsidRPr="004D59A5">
              <w:rPr>
                <w:rFonts w:ascii="GHEA Grapalat" w:hAnsi="GHEA Grapalat"/>
                <w:sz w:val="20"/>
                <w:szCs w:val="20"/>
                <w:lang w:val="hy-AM"/>
              </w:rPr>
              <w:t>0,0</w:t>
            </w:r>
          </w:p>
        </w:tc>
      </w:tr>
      <w:tr w:rsidR="004B4CF7" w:rsidRPr="004D59A5" w14:paraId="47E8A2F9" w14:textId="77777777" w:rsidTr="004D59A5">
        <w:tc>
          <w:tcPr>
            <w:tcW w:w="992" w:type="dxa"/>
            <w:vAlign w:val="center"/>
          </w:tcPr>
          <w:p w14:paraId="5624D245" w14:textId="6012356B" w:rsidR="004B4CF7" w:rsidRPr="004D59A5" w:rsidRDefault="004B4CF7" w:rsidP="004D59A5">
            <w:pPr>
              <w:jc w:val="center"/>
              <w:rPr>
                <w:rFonts w:ascii="GHEA Grapalat" w:hAnsi="GHEA Grapalat"/>
                <w:sz w:val="20"/>
                <w:szCs w:val="20"/>
              </w:rPr>
            </w:pPr>
            <w:r w:rsidRPr="004D59A5">
              <w:rPr>
                <w:rFonts w:ascii="GHEA Grapalat" w:hAnsi="GHEA Grapalat"/>
                <w:sz w:val="20"/>
                <w:szCs w:val="20"/>
                <w:lang w:val="hy-AM"/>
              </w:rPr>
              <w:t>2.1.5.1.</w:t>
            </w:r>
          </w:p>
        </w:tc>
        <w:tc>
          <w:tcPr>
            <w:tcW w:w="5391" w:type="dxa"/>
            <w:vAlign w:val="center"/>
          </w:tcPr>
          <w:p w14:paraId="5DA38ED6" w14:textId="23154755" w:rsidR="004B4CF7" w:rsidRPr="004D59A5" w:rsidRDefault="004B4CF7" w:rsidP="004B4CF7">
            <w:pPr>
              <w:jc w:val="right"/>
              <w:rPr>
                <w:rFonts w:ascii="GHEA Grapalat" w:hAnsi="GHEA Grapalat"/>
                <w:sz w:val="20"/>
                <w:szCs w:val="20"/>
                <w:lang w:val="hy-AM"/>
              </w:rPr>
            </w:pPr>
            <w:r w:rsidRPr="004D59A5">
              <w:rPr>
                <w:rFonts w:ascii="GHEA Grapalat" w:hAnsi="GHEA Grapalat"/>
                <w:sz w:val="20"/>
                <w:szCs w:val="20"/>
                <w:lang w:val="hy-AM"/>
              </w:rPr>
              <w:t>Կապ, ինտերնետ</w:t>
            </w:r>
          </w:p>
        </w:tc>
        <w:tc>
          <w:tcPr>
            <w:tcW w:w="2127" w:type="dxa"/>
            <w:vAlign w:val="center"/>
          </w:tcPr>
          <w:p w14:paraId="66AB858D" w14:textId="77777777" w:rsidR="004B4CF7" w:rsidRPr="004D59A5" w:rsidRDefault="004B4CF7" w:rsidP="004B4CF7">
            <w:pPr>
              <w:rPr>
                <w:rFonts w:ascii="GHEA Grapalat" w:hAnsi="GHEA Grapalat"/>
                <w:sz w:val="20"/>
                <w:szCs w:val="20"/>
                <w:lang w:val="hy-AM"/>
              </w:rPr>
            </w:pPr>
          </w:p>
        </w:tc>
        <w:tc>
          <w:tcPr>
            <w:tcW w:w="1624" w:type="dxa"/>
          </w:tcPr>
          <w:p w14:paraId="5D2F5BF2" w14:textId="77777777" w:rsidR="004B4CF7" w:rsidRPr="004D59A5" w:rsidRDefault="004B4CF7" w:rsidP="004B4CF7">
            <w:pPr>
              <w:rPr>
                <w:rFonts w:ascii="GHEA Grapalat" w:hAnsi="GHEA Grapalat"/>
                <w:sz w:val="20"/>
                <w:szCs w:val="20"/>
                <w:lang w:val="hy-AM"/>
              </w:rPr>
            </w:pPr>
          </w:p>
        </w:tc>
        <w:tc>
          <w:tcPr>
            <w:tcW w:w="1977" w:type="dxa"/>
            <w:vAlign w:val="center"/>
          </w:tcPr>
          <w:p w14:paraId="7CE73810" w14:textId="77777777" w:rsidR="004B4CF7" w:rsidRPr="004D59A5" w:rsidRDefault="004B4CF7" w:rsidP="004B4CF7">
            <w:pPr>
              <w:rPr>
                <w:rFonts w:ascii="GHEA Grapalat" w:hAnsi="GHEA Grapalat"/>
                <w:sz w:val="20"/>
                <w:szCs w:val="20"/>
                <w:lang w:val="hy-AM"/>
              </w:rPr>
            </w:pPr>
          </w:p>
        </w:tc>
        <w:tc>
          <w:tcPr>
            <w:tcW w:w="2286" w:type="dxa"/>
            <w:vAlign w:val="center"/>
          </w:tcPr>
          <w:p w14:paraId="4D5EC642" w14:textId="7E6240AE" w:rsidR="004B4CF7" w:rsidRPr="004D59A5" w:rsidRDefault="004B4CF7" w:rsidP="004B4CF7">
            <w:pPr>
              <w:jc w:val="right"/>
              <w:rPr>
                <w:rFonts w:ascii="GHEA Grapalat" w:hAnsi="GHEA Grapalat"/>
                <w:sz w:val="20"/>
                <w:szCs w:val="20"/>
                <w:lang w:val="hy-AM"/>
              </w:rPr>
            </w:pPr>
            <w:r w:rsidRPr="004D59A5">
              <w:rPr>
                <w:rFonts w:ascii="GHEA Grapalat" w:hAnsi="GHEA Grapalat"/>
                <w:sz w:val="20"/>
                <w:szCs w:val="20"/>
                <w:lang w:val="hy-AM"/>
              </w:rPr>
              <w:t>0,0</w:t>
            </w:r>
          </w:p>
        </w:tc>
      </w:tr>
      <w:tr w:rsidR="004B4CF7" w:rsidRPr="004D59A5" w14:paraId="42ECC397" w14:textId="77777777" w:rsidTr="004D59A5">
        <w:tc>
          <w:tcPr>
            <w:tcW w:w="992" w:type="dxa"/>
            <w:vAlign w:val="center"/>
          </w:tcPr>
          <w:p w14:paraId="037E353D" w14:textId="494ADE25" w:rsidR="004B4CF7" w:rsidRPr="004D59A5" w:rsidRDefault="004B4CF7" w:rsidP="004D59A5">
            <w:pPr>
              <w:jc w:val="center"/>
              <w:rPr>
                <w:rFonts w:ascii="GHEA Grapalat" w:hAnsi="GHEA Grapalat"/>
                <w:sz w:val="20"/>
                <w:szCs w:val="20"/>
              </w:rPr>
            </w:pPr>
            <w:r w:rsidRPr="004D59A5">
              <w:rPr>
                <w:rFonts w:ascii="GHEA Grapalat" w:hAnsi="GHEA Grapalat"/>
                <w:sz w:val="20"/>
                <w:szCs w:val="20"/>
                <w:lang w:val="hy-AM"/>
              </w:rPr>
              <w:t>2.1.5.2.</w:t>
            </w:r>
          </w:p>
        </w:tc>
        <w:tc>
          <w:tcPr>
            <w:tcW w:w="5391" w:type="dxa"/>
            <w:vAlign w:val="center"/>
          </w:tcPr>
          <w:p w14:paraId="1BCD174A" w14:textId="457F8C7F" w:rsidR="004B4CF7" w:rsidRPr="004D59A5" w:rsidRDefault="004B4CF7" w:rsidP="004B4CF7">
            <w:pPr>
              <w:jc w:val="right"/>
              <w:rPr>
                <w:rFonts w:ascii="GHEA Grapalat" w:hAnsi="GHEA Grapalat"/>
                <w:sz w:val="20"/>
                <w:szCs w:val="20"/>
                <w:lang w:val="hy-AM"/>
              </w:rPr>
            </w:pPr>
            <w:r w:rsidRPr="004D59A5">
              <w:rPr>
                <w:rFonts w:ascii="GHEA Grapalat" w:hAnsi="GHEA Grapalat"/>
                <w:sz w:val="20"/>
                <w:szCs w:val="20"/>
                <w:lang w:val="hy-AM"/>
              </w:rPr>
              <w:t>Պետական տուրքեր, հարկեր/ բացի շահութահարկից, եկամտային հարկից/</w:t>
            </w:r>
          </w:p>
        </w:tc>
        <w:tc>
          <w:tcPr>
            <w:tcW w:w="2127" w:type="dxa"/>
            <w:vAlign w:val="center"/>
          </w:tcPr>
          <w:p w14:paraId="26033937" w14:textId="77777777" w:rsidR="004B4CF7" w:rsidRPr="004D59A5" w:rsidRDefault="004B4CF7" w:rsidP="004B4CF7">
            <w:pPr>
              <w:rPr>
                <w:rFonts w:ascii="GHEA Grapalat" w:hAnsi="GHEA Grapalat"/>
                <w:sz w:val="20"/>
                <w:szCs w:val="20"/>
                <w:lang w:val="hy-AM"/>
              </w:rPr>
            </w:pPr>
          </w:p>
        </w:tc>
        <w:tc>
          <w:tcPr>
            <w:tcW w:w="1624" w:type="dxa"/>
          </w:tcPr>
          <w:p w14:paraId="64B6C9D2" w14:textId="77777777" w:rsidR="004B4CF7" w:rsidRPr="004D59A5" w:rsidRDefault="004B4CF7" w:rsidP="004B4CF7">
            <w:pPr>
              <w:rPr>
                <w:rFonts w:ascii="GHEA Grapalat" w:hAnsi="GHEA Grapalat"/>
                <w:sz w:val="20"/>
                <w:szCs w:val="20"/>
                <w:lang w:val="hy-AM"/>
              </w:rPr>
            </w:pPr>
          </w:p>
        </w:tc>
        <w:tc>
          <w:tcPr>
            <w:tcW w:w="1977" w:type="dxa"/>
            <w:vAlign w:val="center"/>
          </w:tcPr>
          <w:p w14:paraId="53696B22" w14:textId="77777777" w:rsidR="004B4CF7" w:rsidRPr="004D59A5" w:rsidRDefault="004B4CF7" w:rsidP="004B4CF7">
            <w:pPr>
              <w:rPr>
                <w:rFonts w:ascii="GHEA Grapalat" w:hAnsi="GHEA Grapalat"/>
                <w:sz w:val="20"/>
                <w:szCs w:val="20"/>
                <w:lang w:val="hy-AM"/>
              </w:rPr>
            </w:pPr>
          </w:p>
        </w:tc>
        <w:tc>
          <w:tcPr>
            <w:tcW w:w="2286" w:type="dxa"/>
          </w:tcPr>
          <w:p w14:paraId="0E3FDC22" w14:textId="07EAC1B1" w:rsidR="004B4CF7" w:rsidRPr="004D59A5" w:rsidRDefault="004B4CF7" w:rsidP="004B4CF7">
            <w:pPr>
              <w:jc w:val="right"/>
              <w:rPr>
                <w:rFonts w:ascii="GHEA Grapalat" w:hAnsi="GHEA Grapalat"/>
                <w:sz w:val="20"/>
                <w:szCs w:val="20"/>
                <w:lang w:val="hy-AM"/>
              </w:rPr>
            </w:pPr>
            <w:r w:rsidRPr="004D59A5">
              <w:rPr>
                <w:rFonts w:ascii="GHEA Grapalat" w:hAnsi="GHEA Grapalat"/>
                <w:sz w:val="20"/>
                <w:szCs w:val="20"/>
                <w:lang w:val="hy-AM"/>
              </w:rPr>
              <w:t>0,0</w:t>
            </w:r>
          </w:p>
        </w:tc>
      </w:tr>
      <w:tr w:rsidR="004B4CF7" w:rsidRPr="004D59A5" w14:paraId="562C1693" w14:textId="77777777" w:rsidTr="004D59A5">
        <w:tc>
          <w:tcPr>
            <w:tcW w:w="992" w:type="dxa"/>
            <w:vAlign w:val="center"/>
          </w:tcPr>
          <w:p w14:paraId="4AB2BAB9" w14:textId="7AA35B95" w:rsidR="004B4CF7" w:rsidRPr="004D59A5" w:rsidRDefault="004B4CF7" w:rsidP="004D59A5">
            <w:pPr>
              <w:jc w:val="center"/>
              <w:rPr>
                <w:rFonts w:ascii="GHEA Grapalat" w:hAnsi="GHEA Grapalat"/>
                <w:sz w:val="20"/>
                <w:szCs w:val="20"/>
              </w:rPr>
            </w:pPr>
            <w:r w:rsidRPr="004D59A5">
              <w:rPr>
                <w:rFonts w:ascii="GHEA Grapalat" w:hAnsi="GHEA Grapalat"/>
                <w:sz w:val="20"/>
                <w:szCs w:val="20"/>
                <w:lang w:val="hy-AM"/>
              </w:rPr>
              <w:lastRenderedPageBreak/>
              <w:t>2.1.5.3.</w:t>
            </w:r>
          </w:p>
        </w:tc>
        <w:tc>
          <w:tcPr>
            <w:tcW w:w="5391" w:type="dxa"/>
            <w:vAlign w:val="center"/>
          </w:tcPr>
          <w:p w14:paraId="45B22F16" w14:textId="363E4A1F" w:rsidR="004B4CF7" w:rsidRPr="004D59A5" w:rsidRDefault="004B4CF7" w:rsidP="004B4CF7">
            <w:pPr>
              <w:jc w:val="right"/>
              <w:rPr>
                <w:rFonts w:ascii="GHEA Grapalat" w:hAnsi="GHEA Grapalat"/>
                <w:sz w:val="20"/>
                <w:szCs w:val="20"/>
                <w:lang w:val="hy-AM"/>
              </w:rPr>
            </w:pPr>
            <w:r w:rsidRPr="004D59A5">
              <w:rPr>
                <w:rFonts w:ascii="GHEA Grapalat" w:hAnsi="GHEA Grapalat"/>
                <w:sz w:val="20"/>
                <w:szCs w:val="20"/>
                <w:lang w:val="hy-AM"/>
              </w:rPr>
              <w:t>գործուղումների, ծառայողական ուղևորությունների ծախսեր</w:t>
            </w:r>
          </w:p>
        </w:tc>
        <w:tc>
          <w:tcPr>
            <w:tcW w:w="2127" w:type="dxa"/>
            <w:vAlign w:val="center"/>
          </w:tcPr>
          <w:p w14:paraId="5FC53DB3" w14:textId="77777777" w:rsidR="004B4CF7" w:rsidRPr="004D59A5" w:rsidRDefault="004B4CF7" w:rsidP="004B4CF7">
            <w:pPr>
              <w:rPr>
                <w:rFonts w:ascii="GHEA Grapalat" w:hAnsi="GHEA Grapalat"/>
                <w:sz w:val="20"/>
                <w:szCs w:val="20"/>
                <w:lang w:val="hy-AM"/>
              </w:rPr>
            </w:pPr>
          </w:p>
        </w:tc>
        <w:tc>
          <w:tcPr>
            <w:tcW w:w="1624" w:type="dxa"/>
          </w:tcPr>
          <w:p w14:paraId="2CDCECA5" w14:textId="77777777" w:rsidR="004B4CF7" w:rsidRPr="004D59A5" w:rsidRDefault="004B4CF7" w:rsidP="004B4CF7">
            <w:pPr>
              <w:rPr>
                <w:rFonts w:ascii="GHEA Grapalat" w:hAnsi="GHEA Grapalat"/>
                <w:sz w:val="20"/>
                <w:szCs w:val="20"/>
                <w:lang w:val="hy-AM"/>
              </w:rPr>
            </w:pPr>
          </w:p>
        </w:tc>
        <w:tc>
          <w:tcPr>
            <w:tcW w:w="1977" w:type="dxa"/>
            <w:vAlign w:val="center"/>
          </w:tcPr>
          <w:p w14:paraId="326F5002" w14:textId="77777777" w:rsidR="004B4CF7" w:rsidRPr="004D59A5" w:rsidRDefault="004B4CF7" w:rsidP="004B4CF7">
            <w:pPr>
              <w:rPr>
                <w:rFonts w:ascii="GHEA Grapalat" w:hAnsi="GHEA Grapalat"/>
                <w:sz w:val="20"/>
                <w:szCs w:val="20"/>
                <w:lang w:val="hy-AM"/>
              </w:rPr>
            </w:pPr>
          </w:p>
        </w:tc>
        <w:tc>
          <w:tcPr>
            <w:tcW w:w="2286" w:type="dxa"/>
          </w:tcPr>
          <w:p w14:paraId="735D1CF0" w14:textId="54155667" w:rsidR="004B4CF7" w:rsidRPr="004D59A5" w:rsidRDefault="004B4CF7" w:rsidP="004B4CF7">
            <w:pPr>
              <w:jc w:val="right"/>
              <w:rPr>
                <w:rFonts w:ascii="GHEA Grapalat" w:hAnsi="GHEA Grapalat"/>
                <w:sz w:val="20"/>
                <w:szCs w:val="20"/>
                <w:lang w:val="hy-AM"/>
              </w:rPr>
            </w:pPr>
            <w:r w:rsidRPr="004D59A5">
              <w:rPr>
                <w:rFonts w:ascii="GHEA Grapalat" w:hAnsi="GHEA Grapalat"/>
                <w:sz w:val="20"/>
                <w:szCs w:val="20"/>
                <w:lang w:val="hy-AM"/>
              </w:rPr>
              <w:t>0,0</w:t>
            </w:r>
          </w:p>
        </w:tc>
      </w:tr>
      <w:tr w:rsidR="004B4CF7" w:rsidRPr="004D59A5" w14:paraId="454495FC" w14:textId="77777777" w:rsidTr="004D59A5">
        <w:tc>
          <w:tcPr>
            <w:tcW w:w="992" w:type="dxa"/>
            <w:vAlign w:val="center"/>
          </w:tcPr>
          <w:p w14:paraId="2A441D80" w14:textId="5BD64ED6" w:rsidR="004B4CF7" w:rsidRPr="004D59A5" w:rsidRDefault="004B4CF7" w:rsidP="004D59A5">
            <w:pPr>
              <w:jc w:val="center"/>
              <w:rPr>
                <w:rFonts w:ascii="GHEA Grapalat" w:hAnsi="GHEA Grapalat"/>
                <w:sz w:val="20"/>
                <w:szCs w:val="20"/>
              </w:rPr>
            </w:pPr>
            <w:r w:rsidRPr="004D59A5">
              <w:rPr>
                <w:rFonts w:ascii="GHEA Grapalat" w:hAnsi="GHEA Grapalat"/>
                <w:sz w:val="20"/>
                <w:szCs w:val="20"/>
                <w:lang w:val="hy-AM"/>
              </w:rPr>
              <w:t>2.1.5.4.</w:t>
            </w:r>
          </w:p>
        </w:tc>
        <w:tc>
          <w:tcPr>
            <w:tcW w:w="5391" w:type="dxa"/>
            <w:vAlign w:val="center"/>
          </w:tcPr>
          <w:p w14:paraId="122C782B" w14:textId="3C7D1BCB" w:rsidR="004B4CF7" w:rsidRPr="004D59A5" w:rsidRDefault="004B4CF7" w:rsidP="004B4CF7">
            <w:pPr>
              <w:jc w:val="right"/>
              <w:rPr>
                <w:rFonts w:ascii="GHEA Grapalat" w:hAnsi="GHEA Grapalat"/>
                <w:sz w:val="20"/>
                <w:szCs w:val="20"/>
                <w:lang w:val="hy-AM"/>
              </w:rPr>
            </w:pPr>
            <w:r w:rsidRPr="004D59A5">
              <w:rPr>
                <w:rFonts w:ascii="GHEA Grapalat" w:hAnsi="GHEA Grapalat"/>
                <w:sz w:val="20"/>
                <w:szCs w:val="20"/>
                <w:lang w:val="hy-AM"/>
              </w:rPr>
              <w:t>Գովազդ և ներկայացուցչական ծախսեր</w:t>
            </w:r>
          </w:p>
        </w:tc>
        <w:tc>
          <w:tcPr>
            <w:tcW w:w="2127" w:type="dxa"/>
            <w:vAlign w:val="center"/>
          </w:tcPr>
          <w:p w14:paraId="4F0AB3BB" w14:textId="77777777" w:rsidR="004B4CF7" w:rsidRPr="004D59A5" w:rsidRDefault="004B4CF7" w:rsidP="004B4CF7">
            <w:pPr>
              <w:rPr>
                <w:rFonts w:ascii="GHEA Grapalat" w:hAnsi="GHEA Grapalat"/>
                <w:sz w:val="20"/>
                <w:szCs w:val="20"/>
                <w:lang w:val="hy-AM"/>
              </w:rPr>
            </w:pPr>
          </w:p>
        </w:tc>
        <w:tc>
          <w:tcPr>
            <w:tcW w:w="1624" w:type="dxa"/>
          </w:tcPr>
          <w:p w14:paraId="689DE9EB" w14:textId="77777777" w:rsidR="004B4CF7" w:rsidRPr="004D59A5" w:rsidRDefault="004B4CF7" w:rsidP="004B4CF7">
            <w:pPr>
              <w:rPr>
                <w:rFonts w:ascii="GHEA Grapalat" w:hAnsi="GHEA Grapalat"/>
                <w:sz w:val="20"/>
                <w:szCs w:val="20"/>
                <w:lang w:val="hy-AM"/>
              </w:rPr>
            </w:pPr>
          </w:p>
        </w:tc>
        <w:tc>
          <w:tcPr>
            <w:tcW w:w="1977" w:type="dxa"/>
            <w:vAlign w:val="center"/>
          </w:tcPr>
          <w:p w14:paraId="0D23C62C" w14:textId="77777777" w:rsidR="004B4CF7" w:rsidRPr="004D59A5" w:rsidRDefault="004B4CF7" w:rsidP="004B4CF7">
            <w:pPr>
              <w:rPr>
                <w:rFonts w:ascii="GHEA Grapalat" w:hAnsi="GHEA Grapalat"/>
                <w:sz w:val="20"/>
                <w:szCs w:val="20"/>
                <w:lang w:val="hy-AM"/>
              </w:rPr>
            </w:pPr>
          </w:p>
        </w:tc>
        <w:tc>
          <w:tcPr>
            <w:tcW w:w="2286" w:type="dxa"/>
          </w:tcPr>
          <w:p w14:paraId="30764BBE" w14:textId="51A0829C" w:rsidR="004B4CF7" w:rsidRPr="004D59A5" w:rsidRDefault="004B4CF7" w:rsidP="004B4CF7">
            <w:pPr>
              <w:jc w:val="right"/>
              <w:rPr>
                <w:rFonts w:ascii="GHEA Grapalat" w:hAnsi="GHEA Grapalat"/>
                <w:sz w:val="20"/>
                <w:szCs w:val="20"/>
                <w:lang w:val="hy-AM"/>
              </w:rPr>
            </w:pPr>
            <w:r w:rsidRPr="004D59A5">
              <w:rPr>
                <w:rFonts w:ascii="GHEA Grapalat" w:hAnsi="GHEA Grapalat"/>
                <w:sz w:val="20"/>
                <w:szCs w:val="20"/>
                <w:lang w:val="hy-AM"/>
              </w:rPr>
              <w:t>0,0</w:t>
            </w:r>
          </w:p>
        </w:tc>
      </w:tr>
      <w:tr w:rsidR="004B4CF7" w:rsidRPr="004D59A5" w14:paraId="4AF151AF" w14:textId="77777777" w:rsidTr="004D59A5">
        <w:tc>
          <w:tcPr>
            <w:tcW w:w="992" w:type="dxa"/>
            <w:vAlign w:val="center"/>
          </w:tcPr>
          <w:p w14:paraId="25717E4F" w14:textId="1FA9DDCF" w:rsidR="004B4CF7" w:rsidRPr="004D59A5" w:rsidRDefault="004B4CF7" w:rsidP="004D59A5">
            <w:pPr>
              <w:jc w:val="center"/>
              <w:rPr>
                <w:rFonts w:ascii="GHEA Grapalat" w:hAnsi="GHEA Grapalat"/>
                <w:sz w:val="20"/>
                <w:szCs w:val="20"/>
              </w:rPr>
            </w:pPr>
            <w:r w:rsidRPr="004D59A5">
              <w:rPr>
                <w:rFonts w:ascii="GHEA Grapalat" w:hAnsi="GHEA Grapalat"/>
                <w:sz w:val="20"/>
                <w:szCs w:val="20"/>
                <w:lang w:val="hy-AM"/>
              </w:rPr>
              <w:t>2.1.5.5.</w:t>
            </w:r>
          </w:p>
        </w:tc>
        <w:tc>
          <w:tcPr>
            <w:tcW w:w="5391" w:type="dxa"/>
            <w:vAlign w:val="center"/>
          </w:tcPr>
          <w:p w14:paraId="0E07575F" w14:textId="54F1C7B8" w:rsidR="004B4CF7" w:rsidRPr="004D59A5" w:rsidRDefault="004B4CF7" w:rsidP="004B4CF7">
            <w:pPr>
              <w:jc w:val="right"/>
              <w:rPr>
                <w:rFonts w:ascii="GHEA Grapalat" w:hAnsi="GHEA Grapalat"/>
                <w:sz w:val="20"/>
                <w:szCs w:val="20"/>
                <w:lang w:val="hy-AM"/>
              </w:rPr>
            </w:pPr>
            <w:r w:rsidRPr="004D59A5">
              <w:rPr>
                <w:rFonts w:ascii="GHEA Grapalat" w:hAnsi="GHEA Grapalat"/>
                <w:sz w:val="20"/>
                <w:szCs w:val="20"/>
                <w:lang w:val="hy-AM"/>
              </w:rPr>
              <w:t>այլ բժշկական ծախսեր</w:t>
            </w:r>
          </w:p>
        </w:tc>
        <w:tc>
          <w:tcPr>
            <w:tcW w:w="2127" w:type="dxa"/>
            <w:vAlign w:val="center"/>
          </w:tcPr>
          <w:p w14:paraId="4AAF939B" w14:textId="77777777" w:rsidR="004B4CF7" w:rsidRPr="004D59A5" w:rsidRDefault="004B4CF7" w:rsidP="004B4CF7">
            <w:pPr>
              <w:rPr>
                <w:rFonts w:ascii="GHEA Grapalat" w:hAnsi="GHEA Grapalat"/>
                <w:sz w:val="20"/>
                <w:szCs w:val="20"/>
                <w:lang w:val="hy-AM"/>
              </w:rPr>
            </w:pPr>
          </w:p>
        </w:tc>
        <w:tc>
          <w:tcPr>
            <w:tcW w:w="1624" w:type="dxa"/>
          </w:tcPr>
          <w:p w14:paraId="4CBE6EB6" w14:textId="77777777" w:rsidR="004B4CF7" w:rsidRPr="004D59A5" w:rsidRDefault="004B4CF7" w:rsidP="004B4CF7">
            <w:pPr>
              <w:rPr>
                <w:rFonts w:ascii="GHEA Grapalat" w:hAnsi="GHEA Grapalat"/>
                <w:sz w:val="20"/>
                <w:szCs w:val="20"/>
                <w:lang w:val="hy-AM"/>
              </w:rPr>
            </w:pPr>
          </w:p>
        </w:tc>
        <w:tc>
          <w:tcPr>
            <w:tcW w:w="1977" w:type="dxa"/>
            <w:vAlign w:val="center"/>
          </w:tcPr>
          <w:p w14:paraId="40AA07F2" w14:textId="77777777" w:rsidR="004B4CF7" w:rsidRPr="004D59A5" w:rsidRDefault="004B4CF7" w:rsidP="004B4CF7">
            <w:pPr>
              <w:rPr>
                <w:rFonts w:ascii="GHEA Grapalat" w:hAnsi="GHEA Grapalat"/>
                <w:sz w:val="20"/>
                <w:szCs w:val="20"/>
                <w:lang w:val="hy-AM"/>
              </w:rPr>
            </w:pPr>
          </w:p>
        </w:tc>
        <w:tc>
          <w:tcPr>
            <w:tcW w:w="2286" w:type="dxa"/>
          </w:tcPr>
          <w:p w14:paraId="55FFA1DC" w14:textId="15BF88AB" w:rsidR="004B4CF7" w:rsidRPr="004D59A5" w:rsidRDefault="004B4CF7" w:rsidP="004B4CF7">
            <w:pPr>
              <w:jc w:val="right"/>
              <w:rPr>
                <w:rFonts w:ascii="GHEA Grapalat" w:hAnsi="GHEA Grapalat"/>
                <w:sz w:val="20"/>
                <w:szCs w:val="20"/>
                <w:lang w:val="hy-AM"/>
              </w:rPr>
            </w:pPr>
            <w:r w:rsidRPr="004D59A5">
              <w:rPr>
                <w:rFonts w:ascii="GHEA Grapalat" w:hAnsi="GHEA Grapalat"/>
                <w:sz w:val="20"/>
                <w:szCs w:val="20"/>
                <w:lang w:val="hy-AM"/>
              </w:rPr>
              <w:t>0,0</w:t>
            </w:r>
          </w:p>
        </w:tc>
      </w:tr>
      <w:tr w:rsidR="004B4CF7" w:rsidRPr="004D59A5" w14:paraId="0EE02C17" w14:textId="77777777" w:rsidTr="004D59A5">
        <w:tc>
          <w:tcPr>
            <w:tcW w:w="992" w:type="dxa"/>
            <w:vAlign w:val="center"/>
          </w:tcPr>
          <w:p w14:paraId="611ACA1F" w14:textId="0D4726BD" w:rsidR="004B4CF7" w:rsidRPr="004D59A5" w:rsidRDefault="004B4CF7" w:rsidP="004D59A5">
            <w:pPr>
              <w:jc w:val="center"/>
              <w:rPr>
                <w:rFonts w:ascii="GHEA Grapalat" w:hAnsi="GHEA Grapalat"/>
                <w:sz w:val="20"/>
                <w:szCs w:val="20"/>
                <w:lang w:val="hy-AM"/>
              </w:rPr>
            </w:pPr>
            <w:r w:rsidRPr="004D59A5">
              <w:rPr>
                <w:rFonts w:ascii="GHEA Grapalat" w:hAnsi="GHEA Grapalat"/>
                <w:sz w:val="20"/>
                <w:szCs w:val="20"/>
                <w:lang w:val="hy-AM"/>
              </w:rPr>
              <w:t>2.1.5.6.</w:t>
            </w:r>
          </w:p>
        </w:tc>
        <w:tc>
          <w:tcPr>
            <w:tcW w:w="5391" w:type="dxa"/>
            <w:vAlign w:val="center"/>
          </w:tcPr>
          <w:p w14:paraId="5BC8E5E5" w14:textId="0808C030" w:rsidR="004B4CF7" w:rsidRPr="004D59A5" w:rsidRDefault="004B4CF7" w:rsidP="004B4CF7">
            <w:pPr>
              <w:jc w:val="right"/>
              <w:rPr>
                <w:rFonts w:ascii="GHEA Grapalat" w:hAnsi="GHEA Grapalat"/>
                <w:sz w:val="20"/>
                <w:szCs w:val="20"/>
                <w:lang w:val="hy-AM"/>
              </w:rPr>
            </w:pPr>
            <w:r w:rsidRPr="004D59A5">
              <w:rPr>
                <w:rFonts w:ascii="GHEA Grapalat" w:hAnsi="GHEA Grapalat"/>
                <w:sz w:val="20"/>
                <w:szCs w:val="20"/>
                <w:lang w:val="hy-AM"/>
              </w:rPr>
              <w:t>Բուժսարքավորումների, շտապ օգնության մեքենաների նորոգման և տեխնիկական սպասարկման և չափագրման ծախսեր</w:t>
            </w:r>
          </w:p>
        </w:tc>
        <w:tc>
          <w:tcPr>
            <w:tcW w:w="2127" w:type="dxa"/>
            <w:vAlign w:val="center"/>
          </w:tcPr>
          <w:p w14:paraId="45286BD7" w14:textId="77777777" w:rsidR="004B4CF7" w:rsidRPr="004D59A5" w:rsidRDefault="004B4CF7" w:rsidP="004B4CF7">
            <w:pPr>
              <w:rPr>
                <w:rFonts w:ascii="GHEA Grapalat" w:hAnsi="GHEA Grapalat"/>
                <w:sz w:val="20"/>
                <w:szCs w:val="20"/>
                <w:lang w:val="hy-AM"/>
              </w:rPr>
            </w:pPr>
          </w:p>
        </w:tc>
        <w:tc>
          <w:tcPr>
            <w:tcW w:w="1624" w:type="dxa"/>
          </w:tcPr>
          <w:p w14:paraId="3ABDF54A" w14:textId="77777777" w:rsidR="004B4CF7" w:rsidRPr="004D59A5" w:rsidRDefault="004B4CF7" w:rsidP="004B4CF7">
            <w:pPr>
              <w:rPr>
                <w:rFonts w:ascii="GHEA Grapalat" w:hAnsi="GHEA Grapalat"/>
                <w:sz w:val="20"/>
                <w:szCs w:val="20"/>
                <w:lang w:val="hy-AM"/>
              </w:rPr>
            </w:pPr>
          </w:p>
        </w:tc>
        <w:tc>
          <w:tcPr>
            <w:tcW w:w="1977" w:type="dxa"/>
            <w:vAlign w:val="center"/>
          </w:tcPr>
          <w:p w14:paraId="2477FE16" w14:textId="77777777" w:rsidR="004B4CF7" w:rsidRPr="004D59A5" w:rsidRDefault="004B4CF7" w:rsidP="004B4CF7">
            <w:pPr>
              <w:rPr>
                <w:rFonts w:ascii="GHEA Grapalat" w:hAnsi="GHEA Grapalat"/>
                <w:sz w:val="20"/>
                <w:szCs w:val="20"/>
                <w:lang w:val="hy-AM"/>
              </w:rPr>
            </w:pPr>
          </w:p>
        </w:tc>
        <w:tc>
          <w:tcPr>
            <w:tcW w:w="2286" w:type="dxa"/>
          </w:tcPr>
          <w:p w14:paraId="2A5B628B" w14:textId="6FEAD478" w:rsidR="004B4CF7" w:rsidRPr="004D59A5" w:rsidRDefault="004B4CF7" w:rsidP="004B4CF7">
            <w:pPr>
              <w:jc w:val="right"/>
              <w:rPr>
                <w:rFonts w:ascii="GHEA Grapalat" w:hAnsi="GHEA Grapalat"/>
                <w:sz w:val="20"/>
                <w:szCs w:val="20"/>
                <w:lang w:val="hy-AM"/>
              </w:rPr>
            </w:pPr>
            <w:r w:rsidRPr="004D59A5">
              <w:rPr>
                <w:rFonts w:ascii="GHEA Grapalat" w:hAnsi="GHEA Grapalat"/>
                <w:sz w:val="20"/>
                <w:szCs w:val="20"/>
                <w:lang w:val="hy-AM"/>
              </w:rPr>
              <w:t>0,0</w:t>
            </w:r>
          </w:p>
        </w:tc>
      </w:tr>
      <w:tr w:rsidR="004B4CF7" w:rsidRPr="004D59A5" w14:paraId="671C8AE7" w14:textId="77777777" w:rsidTr="004D59A5">
        <w:tc>
          <w:tcPr>
            <w:tcW w:w="992" w:type="dxa"/>
            <w:vAlign w:val="center"/>
          </w:tcPr>
          <w:p w14:paraId="2F92FE74" w14:textId="34137870" w:rsidR="004B4CF7" w:rsidRPr="004D59A5" w:rsidRDefault="004B4CF7" w:rsidP="004D59A5">
            <w:pPr>
              <w:jc w:val="center"/>
              <w:rPr>
                <w:rFonts w:ascii="GHEA Grapalat" w:hAnsi="GHEA Grapalat"/>
                <w:sz w:val="20"/>
                <w:szCs w:val="20"/>
                <w:lang w:val="hy-AM"/>
              </w:rPr>
            </w:pPr>
            <w:r w:rsidRPr="004D59A5">
              <w:rPr>
                <w:rFonts w:ascii="GHEA Grapalat" w:hAnsi="GHEA Grapalat"/>
                <w:sz w:val="20"/>
                <w:szCs w:val="20"/>
                <w:lang w:val="hy-AM"/>
              </w:rPr>
              <w:t>2.1.5.7.</w:t>
            </w:r>
          </w:p>
        </w:tc>
        <w:tc>
          <w:tcPr>
            <w:tcW w:w="5391" w:type="dxa"/>
            <w:vAlign w:val="center"/>
          </w:tcPr>
          <w:p w14:paraId="353868BB" w14:textId="5A87C1DF" w:rsidR="004B4CF7" w:rsidRPr="004D59A5" w:rsidRDefault="004B4CF7" w:rsidP="004B4CF7">
            <w:pPr>
              <w:jc w:val="right"/>
              <w:rPr>
                <w:rFonts w:ascii="GHEA Grapalat" w:hAnsi="GHEA Grapalat"/>
                <w:sz w:val="20"/>
                <w:szCs w:val="20"/>
                <w:lang w:val="hy-AM"/>
              </w:rPr>
            </w:pPr>
            <w:r w:rsidRPr="004D59A5">
              <w:rPr>
                <w:rFonts w:ascii="GHEA Grapalat" w:hAnsi="GHEA Grapalat"/>
                <w:sz w:val="20"/>
                <w:szCs w:val="20"/>
                <w:lang w:val="hy-AM"/>
              </w:rPr>
              <w:t>Ոչ բժշկական մեքենաների, սարքավորումների շահագործման, ընթացիկ նորոգման և տեխնիկական սպասարկման ծախսեր</w:t>
            </w:r>
          </w:p>
        </w:tc>
        <w:tc>
          <w:tcPr>
            <w:tcW w:w="2127" w:type="dxa"/>
            <w:vAlign w:val="center"/>
          </w:tcPr>
          <w:p w14:paraId="50169770" w14:textId="77777777" w:rsidR="004B4CF7" w:rsidRPr="004D59A5" w:rsidRDefault="004B4CF7" w:rsidP="004B4CF7">
            <w:pPr>
              <w:rPr>
                <w:rFonts w:ascii="GHEA Grapalat" w:hAnsi="GHEA Grapalat"/>
                <w:sz w:val="20"/>
                <w:szCs w:val="20"/>
                <w:lang w:val="hy-AM"/>
              </w:rPr>
            </w:pPr>
          </w:p>
        </w:tc>
        <w:tc>
          <w:tcPr>
            <w:tcW w:w="1624" w:type="dxa"/>
          </w:tcPr>
          <w:p w14:paraId="0DBC84CC" w14:textId="77777777" w:rsidR="004B4CF7" w:rsidRPr="004D59A5" w:rsidRDefault="004B4CF7" w:rsidP="004B4CF7">
            <w:pPr>
              <w:rPr>
                <w:rFonts w:ascii="GHEA Grapalat" w:hAnsi="GHEA Grapalat"/>
                <w:sz w:val="20"/>
                <w:szCs w:val="20"/>
                <w:lang w:val="hy-AM"/>
              </w:rPr>
            </w:pPr>
          </w:p>
        </w:tc>
        <w:tc>
          <w:tcPr>
            <w:tcW w:w="1977" w:type="dxa"/>
            <w:vAlign w:val="center"/>
          </w:tcPr>
          <w:p w14:paraId="143F492C" w14:textId="77777777" w:rsidR="004B4CF7" w:rsidRPr="004D59A5" w:rsidRDefault="004B4CF7" w:rsidP="004B4CF7">
            <w:pPr>
              <w:rPr>
                <w:rFonts w:ascii="GHEA Grapalat" w:hAnsi="GHEA Grapalat"/>
                <w:sz w:val="20"/>
                <w:szCs w:val="20"/>
                <w:lang w:val="hy-AM"/>
              </w:rPr>
            </w:pPr>
          </w:p>
        </w:tc>
        <w:tc>
          <w:tcPr>
            <w:tcW w:w="2286" w:type="dxa"/>
          </w:tcPr>
          <w:p w14:paraId="5AE6E643" w14:textId="1EE60352" w:rsidR="004B4CF7" w:rsidRPr="004D59A5" w:rsidRDefault="004B4CF7" w:rsidP="004B4CF7">
            <w:pPr>
              <w:jc w:val="right"/>
              <w:rPr>
                <w:rFonts w:ascii="GHEA Grapalat" w:hAnsi="GHEA Grapalat"/>
                <w:sz w:val="20"/>
                <w:szCs w:val="20"/>
                <w:lang w:val="hy-AM"/>
              </w:rPr>
            </w:pPr>
            <w:r w:rsidRPr="004D59A5">
              <w:rPr>
                <w:rFonts w:ascii="GHEA Grapalat" w:hAnsi="GHEA Grapalat"/>
                <w:sz w:val="20"/>
                <w:szCs w:val="20"/>
                <w:lang w:val="hy-AM"/>
              </w:rPr>
              <w:t>0,0</w:t>
            </w:r>
          </w:p>
        </w:tc>
      </w:tr>
      <w:tr w:rsidR="004B4CF7" w:rsidRPr="004D59A5" w14:paraId="191B2C8E" w14:textId="77777777" w:rsidTr="004D59A5">
        <w:tc>
          <w:tcPr>
            <w:tcW w:w="992" w:type="dxa"/>
            <w:vAlign w:val="center"/>
          </w:tcPr>
          <w:p w14:paraId="4DB6A5CE" w14:textId="6A1CC5EA" w:rsidR="004B4CF7" w:rsidRPr="004D59A5" w:rsidRDefault="004B4CF7" w:rsidP="004D59A5">
            <w:pPr>
              <w:jc w:val="center"/>
              <w:rPr>
                <w:rFonts w:ascii="GHEA Grapalat" w:hAnsi="GHEA Grapalat"/>
                <w:sz w:val="20"/>
                <w:szCs w:val="20"/>
              </w:rPr>
            </w:pPr>
            <w:r w:rsidRPr="004D59A5">
              <w:rPr>
                <w:rFonts w:ascii="GHEA Grapalat" w:hAnsi="GHEA Grapalat"/>
                <w:sz w:val="20"/>
                <w:szCs w:val="20"/>
                <w:lang w:val="hy-AM"/>
              </w:rPr>
              <w:t>2.1.5.8</w:t>
            </w:r>
            <w:r w:rsidRPr="004D59A5">
              <w:rPr>
                <w:rFonts w:ascii="GHEA Grapalat" w:hAnsi="GHEA Grapalat"/>
                <w:sz w:val="20"/>
                <w:szCs w:val="20"/>
              </w:rPr>
              <w:t>.</w:t>
            </w:r>
          </w:p>
        </w:tc>
        <w:tc>
          <w:tcPr>
            <w:tcW w:w="5391" w:type="dxa"/>
            <w:vAlign w:val="center"/>
          </w:tcPr>
          <w:p w14:paraId="73039CC9" w14:textId="2229BD7F" w:rsidR="004B4CF7" w:rsidRPr="004D59A5" w:rsidRDefault="004B4CF7" w:rsidP="004B4CF7">
            <w:pPr>
              <w:jc w:val="right"/>
              <w:rPr>
                <w:rFonts w:ascii="GHEA Grapalat" w:hAnsi="GHEA Grapalat"/>
                <w:sz w:val="20"/>
                <w:szCs w:val="20"/>
                <w:lang w:val="hy-AM"/>
              </w:rPr>
            </w:pPr>
            <w:r w:rsidRPr="004D59A5">
              <w:rPr>
                <w:rFonts w:ascii="GHEA Grapalat" w:hAnsi="GHEA Grapalat"/>
                <w:sz w:val="20"/>
                <w:szCs w:val="20"/>
                <w:lang w:val="hy-AM"/>
              </w:rPr>
              <w:t>այլ ոչ բժշկական ծախսեր</w:t>
            </w:r>
          </w:p>
        </w:tc>
        <w:tc>
          <w:tcPr>
            <w:tcW w:w="2127" w:type="dxa"/>
            <w:vAlign w:val="center"/>
          </w:tcPr>
          <w:p w14:paraId="6CA2B9C3" w14:textId="77777777" w:rsidR="004B4CF7" w:rsidRPr="004D59A5" w:rsidRDefault="004B4CF7" w:rsidP="004B4CF7">
            <w:pPr>
              <w:rPr>
                <w:rFonts w:ascii="GHEA Grapalat" w:hAnsi="GHEA Grapalat"/>
                <w:sz w:val="20"/>
                <w:szCs w:val="20"/>
                <w:lang w:val="hy-AM"/>
              </w:rPr>
            </w:pPr>
          </w:p>
        </w:tc>
        <w:tc>
          <w:tcPr>
            <w:tcW w:w="1624" w:type="dxa"/>
          </w:tcPr>
          <w:p w14:paraId="39BD59AA" w14:textId="77777777" w:rsidR="004B4CF7" w:rsidRPr="004D59A5" w:rsidRDefault="004B4CF7" w:rsidP="004B4CF7">
            <w:pPr>
              <w:rPr>
                <w:rFonts w:ascii="GHEA Grapalat" w:hAnsi="GHEA Grapalat"/>
                <w:sz w:val="20"/>
                <w:szCs w:val="20"/>
                <w:lang w:val="hy-AM"/>
              </w:rPr>
            </w:pPr>
          </w:p>
        </w:tc>
        <w:tc>
          <w:tcPr>
            <w:tcW w:w="1977" w:type="dxa"/>
            <w:vAlign w:val="center"/>
          </w:tcPr>
          <w:p w14:paraId="302590EC" w14:textId="77777777" w:rsidR="004B4CF7" w:rsidRPr="004D59A5" w:rsidRDefault="004B4CF7" w:rsidP="004B4CF7">
            <w:pPr>
              <w:rPr>
                <w:rFonts w:ascii="GHEA Grapalat" w:hAnsi="GHEA Grapalat"/>
                <w:sz w:val="20"/>
                <w:szCs w:val="20"/>
                <w:lang w:val="hy-AM"/>
              </w:rPr>
            </w:pPr>
          </w:p>
        </w:tc>
        <w:tc>
          <w:tcPr>
            <w:tcW w:w="2286" w:type="dxa"/>
          </w:tcPr>
          <w:p w14:paraId="2C35701F" w14:textId="791A20D9" w:rsidR="004B4CF7" w:rsidRPr="004D59A5" w:rsidRDefault="004B4CF7" w:rsidP="004B4CF7">
            <w:pPr>
              <w:jc w:val="right"/>
              <w:rPr>
                <w:rFonts w:ascii="GHEA Grapalat" w:hAnsi="GHEA Grapalat"/>
                <w:sz w:val="20"/>
                <w:szCs w:val="20"/>
                <w:lang w:val="hy-AM"/>
              </w:rPr>
            </w:pPr>
            <w:r w:rsidRPr="004D59A5">
              <w:rPr>
                <w:rFonts w:ascii="GHEA Grapalat" w:hAnsi="GHEA Grapalat"/>
                <w:sz w:val="20"/>
                <w:szCs w:val="20"/>
                <w:lang w:val="hy-AM"/>
              </w:rPr>
              <w:t>0,0</w:t>
            </w:r>
          </w:p>
        </w:tc>
      </w:tr>
      <w:tr w:rsidR="004B4CF7" w:rsidRPr="004D59A5" w14:paraId="529EBC34" w14:textId="77777777" w:rsidTr="004D59A5">
        <w:tc>
          <w:tcPr>
            <w:tcW w:w="992" w:type="dxa"/>
            <w:vAlign w:val="center"/>
          </w:tcPr>
          <w:p w14:paraId="0B9F1928" w14:textId="1D307802" w:rsidR="004B4CF7" w:rsidRPr="004D59A5" w:rsidRDefault="004B4CF7" w:rsidP="004D59A5">
            <w:pPr>
              <w:jc w:val="center"/>
              <w:rPr>
                <w:rFonts w:ascii="GHEA Grapalat" w:hAnsi="GHEA Grapalat"/>
                <w:sz w:val="20"/>
                <w:szCs w:val="20"/>
                <w:lang w:val="hy-AM"/>
              </w:rPr>
            </w:pPr>
            <w:r w:rsidRPr="004D59A5">
              <w:rPr>
                <w:rFonts w:ascii="GHEA Grapalat" w:hAnsi="GHEA Grapalat"/>
                <w:sz w:val="20"/>
                <w:szCs w:val="20"/>
                <w:lang w:val="hy-AM"/>
              </w:rPr>
              <w:t>2.2.</w:t>
            </w:r>
          </w:p>
        </w:tc>
        <w:tc>
          <w:tcPr>
            <w:tcW w:w="5391" w:type="dxa"/>
            <w:vAlign w:val="center"/>
          </w:tcPr>
          <w:p w14:paraId="7194CEA6" w14:textId="1B1A360B" w:rsidR="004B4CF7" w:rsidRPr="004D59A5" w:rsidRDefault="004B4CF7" w:rsidP="004B4CF7">
            <w:pPr>
              <w:rPr>
                <w:rFonts w:ascii="GHEA Grapalat" w:hAnsi="GHEA Grapalat"/>
                <w:sz w:val="20"/>
                <w:szCs w:val="20"/>
                <w:lang w:val="hy-AM"/>
              </w:rPr>
            </w:pPr>
            <w:r w:rsidRPr="004D59A5">
              <w:rPr>
                <w:rFonts w:ascii="GHEA Grapalat" w:hAnsi="GHEA Grapalat"/>
                <w:sz w:val="20"/>
                <w:szCs w:val="20"/>
                <w:lang w:val="hy-AM"/>
              </w:rPr>
              <w:t>Կապիտալ ծախսեր, որից`</w:t>
            </w:r>
          </w:p>
        </w:tc>
        <w:tc>
          <w:tcPr>
            <w:tcW w:w="2127" w:type="dxa"/>
            <w:vAlign w:val="center"/>
          </w:tcPr>
          <w:p w14:paraId="74C89C34" w14:textId="77777777" w:rsidR="004B4CF7" w:rsidRPr="004D59A5" w:rsidRDefault="004B4CF7" w:rsidP="004B4CF7">
            <w:pPr>
              <w:rPr>
                <w:rFonts w:ascii="GHEA Grapalat" w:hAnsi="GHEA Grapalat"/>
                <w:sz w:val="20"/>
                <w:szCs w:val="20"/>
                <w:lang w:val="hy-AM"/>
              </w:rPr>
            </w:pPr>
          </w:p>
        </w:tc>
        <w:tc>
          <w:tcPr>
            <w:tcW w:w="1624" w:type="dxa"/>
            <w:shd w:val="clear" w:color="auto" w:fill="D0CECE" w:themeFill="background2" w:themeFillShade="E6"/>
          </w:tcPr>
          <w:p w14:paraId="4F1D784B" w14:textId="1C7B4A77" w:rsidR="004B4CF7" w:rsidRPr="004D59A5" w:rsidRDefault="004B4CF7" w:rsidP="004B4CF7">
            <w:pPr>
              <w:jc w:val="right"/>
              <w:rPr>
                <w:rFonts w:ascii="GHEA Grapalat" w:hAnsi="GHEA Grapalat"/>
                <w:sz w:val="20"/>
                <w:szCs w:val="20"/>
                <w:lang w:val="hy-AM"/>
              </w:rPr>
            </w:pPr>
            <w:r w:rsidRPr="004D59A5">
              <w:rPr>
                <w:rFonts w:ascii="GHEA Grapalat" w:hAnsi="GHEA Grapalat"/>
                <w:sz w:val="20"/>
                <w:szCs w:val="20"/>
                <w:lang w:val="hy-AM"/>
              </w:rPr>
              <w:t>0,0</w:t>
            </w:r>
          </w:p>
        </w:tc>
        <w:tc>
          <w:tcPr>
            <w:tcW w:w="1977" w:type="dxa"/>
            <w:shd w:val="clear" w:color="auto" w:fill="D0CECE" w:themeFill="background2" w:themeFillShade="E6"/>
          </w:tcPr>
          <w:p w14:paraId="389CA366" w14:textId="40E48694" w:rsidR="004B4CF7" w:rsidRPr="004D59A5" w:rsidRDefault="004B4CF7" w:rsidP="004B4CF7">
            <w:pPr>
              <w:jc w:val="right"/>
              <w:rPr>
                <w:rFonts w:ascii="GHEA Grapalat" w:hAnsi="GHEA Grapalat"/>
                <w:sz w:val="20"/>
                <w:szCs w:val="20"/>
                <w:lang w:val="hy-AM"/>
              </w:rPr>
            </w:pPr>
            <w:r w:rsidRPr="004D59A5">
              <w:rPr>
                <w:rFonts w:ascii="GHEA Grapalat" w:hAnsi="GHEA Grapalat"/>
                <w:sz w:val="20"/>
                <w:szCs w:val="20"/>
                <w:lang w:val="hy-AM"/>
              </w:rPr>
              <w:t>0,0</w:t>
            </w:r>
          </w:p>
        </w:tc>
        <w:tc>
          <w:tcPr>
            <w:tcW w:w="2286" w:type="dxa"/>
            <w:shd w:val="clear" w:color="auto" w:fill="D0CECE" w:themeFill="background2" w:themeFillShade="E6"/>
          </w:tcPr>
          <w:p w14:paraId="6C3544D6" w14:textId="7A6B30A5" w:rsidR="004B4CF7" w:rsidRPr="004D59A5" w:rsidRDefault="004B4CF7" w:rsidP="004B4CF7">
            <w:pPr>
              <w:jc w:val="right"/>
              <w:rPr>
                <w:rFonts w:ascii="GHEA Grapalat" w:hAnsi="GHEA Grapalat"/>
                <w:sz w:val="20"/>
                <w:szCs w:val="20"/>
                <w:lang w:val="hy-AM"/>
              </w:rPr>
            </w:pPr>
            <w:r w:rsidRPr="004D59A5">
              <w:rPr>
                <w:rFonts w:ascii="GHEA Grapalat" w:hAnsi="GHEA Grapalat"/>
                <w:sz w:val="20"/>
                <w:szCs w:val="20"/>
                <w:lang w:val="hy-AM"/>
              </w:rPr>
              <w:t>0,0</w:t>
            </w:r>
          </w:p>
        </w:tc>
      </w:tr>
      <w:tr w:rsidR="004B4CF7" w:rsidRPr="004D59A5" w14:paraId="535C3D25" w14:textId="77777777" w:rsidTr="004D59A5">
        <w:tc>
          <w:tcPr>
            <w:tcW w:w="992" w:type="dxa"/>
            <w:vAlign w:val="center"/>
          </w:tcPr>
          <w:p w14:paraId="382B1F6A" w14:textId="11D8391B" w:rsidR="004B4CF7" w:rsidRPr="004D59A5" w:rsidRDefault="004B4CF7" w:rsidP="004D59A5">
            <w:pPr>
              <w:jc w:val="center"/>
              <w:rPr>
                <w:rFonts w:ascii="GHEA Grapalat" w:hAnsi="GHEA Grapalat"/>
                <w:sz w:val="20"/>
                <w:szCs w:val="20"/>
                <w:lang w:val="hy-AM"/>
              </w:rPr>
            </w:pPr>
            <w:r w:rsidRPr="004D59A5">
              <w:rPr>
                <w:rFonts w:ascii="GHEA Grapalat" w:hAnsi="GHEA Grapalat"/>
                <w:sz w:val="20"/>
                <w:szCs w:val="20"/>
                <w:lang w:val="hy-AM"/>
              </w:rPr>
              <w:t>2.2.1.</w:t>
            </w:r>
          </w:p>
        </w:tc>
        <w:tc>
          <w:tcPr>
            <w:tcW w:w="5391" w:type="dxa"/>
            <w:vAlign w:val="center"/>
          </w:tcPr>
          <w:p w14:paraId="6960E51F" w14:textId="47A64D9E" w:rsidR="004B4CF7" w:rsidRPr="004D59A5" w:rsidRDefault="004B4CF7" w:rsidP="004B4CF7">
            <w:pPr>
              <w:jc w:val="right"/>
              <w:rPr>
                <w:rFonts w:ascii="GHEA Grapalat" w:hAnsi="GHEA Grapalat"/>
                <w:sz w:val="20"/>
                <w:szCs w:val="20"/>
                <w:lang w:val="hy-AM"/>
              </w:rPr>
            </w:pPr>
            <w:r w:rsidRPr="004D59A5">
              <w:rPr>
                <w:rFonts w:ascii="GHEA Grapalat" w:hAnsi="GHEA Grapalat"/>
                <w:sz w:val="20"/>
                <w:szCs w:val="20"/>
                <w:lang w:val="hy-AM"/>
              </w:rPr>
              <w:t>կապիտալ վերանորոգման</w:t>
            </w:r>
          </w:p>
        </w:tc>
        <w:tc>
          <w:tcPr>
            <w:tcW w:w="2127" w:type="dxa"/>
            <w:vAlign w:val="center"/>
          </w:tcPr>
          <w:p w14:paraId="4542B845" w14:textId="77777777" w:rsidR="004B4CF7" w:rsidRPr="004D59A5" w:rsidRDefault="004B4CF7" w:rsidP="004B4CF7">
            <w:pPr>
              <w:rPr>
                <w:rFonts w:ascii="GHEA Grapalat" w:hAnsi="GHEA Grapalat"/>
                <w:sz w:val="20"/>
                <w:szCs w:val="20"/>
                <w:lang w:val="hy-AM"/>
              </w:rPr>
            </w:pPr>
          </w:p>
        </w:tc>
        <w:tc>
          <w:tcPr>
            <w:tcW w:w="1624" w:type="dxa"/>
          </w:tcPr>
          <w:p w14:paraId="2BA3F906" w14:textId="77777777" w:rsidR="004B4CF7" w:rsidRPr="004D59A5" w:rsidRDefault="004B4CF7" w:rsidP="004B4CF7">
            <w:pPr>
              <w:rPr>
                <w:rFonts w:ascii="GHEA Grapalat" w:hAnsi="GHEA Grapalat"/>
                <w:sz w:val="20"/>
                <w:szCs w:val="20"/>
                <w:lang w:val="hy-AM"/>
              </w:rPr>
            </w:pPr>
          </w:p>
        </w:tc>
        <w:tc>
          <w:tcPr>
            <w:tcW w:w="1977" w:type="dxa"/>
            <w:vAlign w:val="center"/>
          </w:tcPr>
          <w:p w14:paraId="4C95195F" w14:textId="77777777" w:rsidR="004B4CF7" w:rsidRPr="004D59A5" w:rsidRDefault="004B4CF7" w:rsidP="004B4CF7">
            <w:pPr>
              <w:rPr>
                <w:rFonts w:ascii="GHEA Grapalat" w:hAnsi="GHEA Grapalat"/>
                <w:sz w:val="20"/>
                <w:szCs w:val="20"/>
                <w:lang w:val="hy-AM"/>
              </w:rPr>
            </w:pPr>
          </w:p>
        </w:tc>
        <w:tc>
          <w:tcPr>
            <w:tcW w:w="2286" w:type="dxa"/>
          </w:tcPr>
          <w:p w14:paraId="0EFB2236" w14:textId="7D36280B" w:rsidR="004B4CF7" w:rsidRPr="004D59A5" w:rsidRDefault="004B4CF7" w:rsidP="004B4CF7">
            <w:pPr>
              <w:jc w:val="right"/>
              <w:rPr>
                <w:rFonts w:ascii="GHEA Grapalat" w:hAnsi="GHEA Grapalat"/>
                <w:sz w:val="20"/>
                <w:szCs w:val="20"/>
                <w:lang w:val="hy-AM"/>
              </w:rPr>
            </w:pPr>
            <w:r w:rsidRPr="004D59A5">
              <w:rPr>
                <w:rFonts w:ascii="GHEA Grapalat" w:hAnsi="GHEA Grapalat"/>
                <w:sz w:val="20"/>
                <w:szCs w:val="20"/>
                <w:lang w:val="hy-AM"/>
              </w:rPr>
              <w:t>0,0</w:t>
            </w:r>
          </w:p>
        </w:tc>
      </w:tr>
      <w:tr w:rsidR="004B4CF7" w:rsidRPr="004D59A5" w14:paraId="733A6B54" w14:textId="77777777" w:rsidTr="004D59A5">
        <w:tc>
          <w:tcPr>
            <w:tcW w:w="992" w:type="dxa"/>
            <w:vAlign w:val="center"/>
          </w:tcPr>
          <w:p w14:paraId="22998314" w14:textId="45413B45" w:rsidR="004B4CF7" w:rsidRPr="004D59A5" w:rsidRDefault="004B4CF7" w:rsidP="004D59A5">
            <w:pPr>
              <w:jc w:val="center"/>
              <w:rPr>
                <w:rFonts w:ascii="GHEA Grapalat" w:hAnsi="GHEA Grapalat"/>
                <w:sz w:val="20"/>
                <w:szCs w:val="20"/>
                <w:lang w:val="hy-AM"/>
              </w:rPr>
            </w:pPr>
            <w:r w:rsidRPr="004D59A5">
              <w:rPr>
                <w:rFonts w:ascii="GHEA Grapalat" w:hAnsi="GHEA Grapalat"/>
                <w:sz w:val="20"/>
                <w:szCs w:val="20"/>
                <w:lang w:val="hy-AM"/>
              </w:rPr>
              <w:t>2.2.2.</w:t>
            </w:r>
          </w:p>
        </w:tc>
        <w:tc>
          <w:tcPr>
            <w:tcW w:w="5391" w:type="dxa"/>
            <w:vAlign w:val="center"/>
          </w:tcPr>
          <w:p w14:paraId="764664CA" w14:textId="5096B685" w:rsidR="004B4CF7" w:rsidRPr="004D59A5" w:rsidRDefault="004B4CF7" w:rsidP="004B4CF7">
            <w:pPr>
              <w:jc w:val="right"/>
              <w:rPr>
                <w:rFonts w:ascii="GHEA Grapalat" w:hAnsi="GHEA Grapalat"/>
                <w:sz w:val="20"/>
                <w:szCs w:val="20"/>
                <w:lang w:val="hy-AM"/>
              </w:rPr>
            </w:pPr>
            <w:r w:rsidRPr="004D59A5">
              <w:rPr>
                <w:rFonts w:ascii="GHEA Grapalat" w:hAnsi="GHEA Grapalat"/>
                <w:sz w:val="20"/>
                <w:szCs w:val="20"/>
                <w:lang w:val="hy-AM"/>
              </w:rPr>
              <w:t>բժշկական հիմնական միջոցների ձեռք բերմանն ուղղված գումարները</w:t>
            </w:r>
          </w:p>
        </w:tc>
        <w:tc>
          <w:tcPr>
            <w:tcW w:w="2127" w:type="dxa"/>
            <w:vAlign w:val="center"/>
          </w:tcPr>
          <w:p w14:paraId="05958103" w14:textId="77777777" w:rsidR="004B4CF7" w:rsidRPr="004D59A5" w:rsidRDefault="004B4CF7" w:rsidP="004B4CF7">
            <w:pPr>
              <w:rPr>
                <w:rFonts w:ascii="GHEA Grapalat" w:hAnsi="GHEA Grapalat"/>
                <w:sz w:val="20"/>
                <w:szCs w:val="20"/>
                <w:lang w:val="hy-AM"/>
              </w:rPr>
            </w:pPr>
          </w:p>
        </w:tc>
        <w:tc>
          <w:tcPr>
            <w:tcW w:w="1624" w:type="dxa"/>
          </w:tcPr>
          <w:p w14:paraId="53830BA8" w14:textId="77777777" w:rsidR="004B4CF7" w:rsidRPr="004D59A5" w:rsidRDefault="004B4CF7" w:rsidP="004B4CF7">
            <w:pPr>
              <w:rPr>
                <w:rFonts w:ascii="GHEA Grapalat" w:hAnsi="GHEA Grapalat"/>
                <w:sz w:val="20"/>
                <w:szCs w:val="20"/>
                <w:lang w:val="hy-AM"/>
              </w:rPr>
            </w:pPr>
          </w:p>
        </w:tc>
        <w:tc>
          <w:tcPr>
            <w:tcW w:w="1977" w:type="dxa"/>
            <w:vAlign w:val="center"/>
          </w:tcPr>
          <w:p w14:paraId="65631561" w14:textId="77777777" w:rsidR="004B4CF7" w:rsidRPr="004D59A5" w:rsidRDefault="004B4CF7" w:rsidP="004B4CF7">
            <w:pPr>
              <w:rPr>
                <w:rFonts w:ascii="GHEA Grapalat" w:hAnsi="GHEA Grapalat"/>
                <w:sz w:val="20"/>
                <w:szCs w:val="20"/>
                <w:lang w:val="hy-AM"/>
              </w:rPr>
            </w:pPr>
          </w:p>
        </w:tc>
        <w:tc>
          <w:tcPr>
            <w:tcW w:w="2286" w:type="dxa"/>
          </w:tcPr>
          <w:p w14:paraId="253812EA" w14:textId="21AB22D0" w:rsidR="004B4CF7" w:rsidRPr="004D59A5" w:rsidRDefault="004B4CF7" w:rsidP="004B4CF7">
            <w:pPr>
              <w:jc w:val="right"/>
              <w:rPr>
                <w:rFonts w:ascii="GHEA Grapalat" w:hAnsi="GHEA Grapalat"/>
                <w:sz w:val="20"/>
                <w:szCs w:val="20"/>
                <w:lang w:val="hy-AM"/>
              </w:rPr>
            </w:pPr>
            <w:r w:rsidRPr="004D59A5">
              <w:rPr>
                <w:rFonts w:ascii="GHEA Grapalat" w:hAnsi="GHEA Grapalat"/>
                <w:sz w:val="20"/>
                <w:szCs w:val="20"/>
                <w:lang w:val="hy-AM"/>
              </w:rPr>
              <w:t>0,0</w:t>
            </w:r>
          </w:p>
        </w:tc>
      </w:tr>
      <w:tr w:rsidR="004B4CF7" w:rsidRPr="004D59A5" w14:paraId="4114EBD5" w14:textId="77777777" w:rsidTr="004D59A5">
        <w:tc>
          <w:tcPr>
            <w:tcW w:w="992" w:type="dxa"/>
            <w:vAlign w:val="center"/>
          </w:tcPr>
          <w:p w14:paraId="10EA33E2" w14:textId="7C2CEACA" w:rsidR="004B4CF7" w:rsidRPr="004D59A5" w:rsidRDefault="004B4CF7" w:rsidP="004D59A5">
            <w:pPr>
              <w:jc w:val="center"/>
              <w:rPr>
                <w:rFonts w:ascii="GHEA Grapalat" w:hAnsi="GHEA Grapalat"/>
                <w:sz w:val="20"/>
                <w:szCs w:val="20"/>
                <w:lang w:val="hy-AM"/>
              </w:rPr>
            </w:pPr>
            <w:r w:rsidRPr="004D59A5">
              <w:rPr>
                <w:rFonts w:ascii="GHEA Grapalat" w:hAnsi="GHEA Grapalat"/>
                <w:sz w:val="20"/>
                <w:szCs w:val="20"/>
                <w:lang w:val="hy-AM"/>
              </w:rPr>
              <w:t>2.2.3.</w:t>
            </w:r>
          </w:p>
        </w:tc>
        <w:tc>
          <w:tcPr>
            <w:tcW w:w="5391" w:type="dxa"/>
            <w:vAlign w:val="center"/>
          </w:tcPr>
          <w:p w14:paraId="03D518BB" w14:textId="754B2640" w:rsidR="004B4CF7" w:rsidRPr="004D59A5" w:rsidRDefault="004B4CF7" w:rsidP="004B4CF7">
            <w:pPr>
              <w:jc w:val="right"/>
              <w:rPr>
                <w:rFonts w:ascii="GHEA Grapalat" w:hAnsi="GHEA Grapalat"/>
                <w:sz w:val="20"/>
                <w:szCs w:val="20"/>
                <w:lang w:val="hy-AM"/>
              </w:rPr>
            </w:pPr>
            <w:r w:rsidRPr="004D59A5">
              <w:rPr>
                <w:rFonts w:ascii="GHEA Grapalat" w:hAnsi="GHEA Grapalat"/>
                <w:sz w:val="20"/>
                <w:szCs w:val="20"/>
                <w:lang w:val="hy-AM"/>
              </w:rPr>
              <w:t>ոչ բժշկական հիմնական միջոցների ձեռք բերմանն ուղղված գումարները</w:t>
            </w:r>
          </w:p>
        </w:tc>
        <w:tc>
          <w:tcPr>
            <w:tcW w:w="2127" w:type="dxa"/>
            <w:vAlign w:val="center"/>
          </w:tcPr>
          <w:p w14:paraId="2122772E" w14:textId="77777777" w:rsidR="004B4CF7" w:rsidRPr="004D59A5" w:rsidRDefault="004B4CF7" w:rsidP="004B4CF7">
            <w:pPr>
              <w:rPr>
                <w:rFonts w:ascii="GHEA Grapalat" w:hAnsi="GHEA Grapalat"/>
                <w:sz w:val="20"/>
                <w:szCs w:val="20"/>
                <w:lang w:val="hy-AM"/>
              </w:rPr>
            </w:pPr>
          </w:p>
        </w:tc>
        <w:tc>
          <w:tcPr>
            <w:tcW w:w="1624" w:type="dxa"/>
          </w:tcPr>
          <w:p w14:paraId="4242F0DC" w14:textId="77777777" w:rsidR="004B4CF7" w:rsidRPr="004D59A5" w:rsidRDefault="004B4CF7" w:rsidP="004B4CF7">
            <w:pPr>
              <w:rPr>
                <w:rFonts w:ascii="GHEA Grapalat" w:hAnsi="GHEA Grapalat"/>
                <w:sz w:val="20"/>
                <w:szCs w:val="20"/>
                <w:lang w:val="hy-AM"/>
              </w:rPr>
            </w:pPr>
          </w:p>
        </w:tc>
        <w:tc>
          <w:tcPr>
            <w:tcW w:w="1977" w:type="dxa"/>
            <w:vAlign w:val="center"/>
          </w:tcPr>
          <w:p w14:paraId="1D1EF6E6" w14:textId="77777777" w:rsidR="004B4CF7" w:rsidRPr="004D59A5" w:rsidRDefault="004B4CF7" w:rsidP="004B4CF7">
            <w:pPr>
              <w:rPr>
                <w:rFonts w:ascii="GHEA Grapalat" w:hAnsi="GHEA Grapalat"/>
                <w:sz w:val="20"/>
                <w:szCs w:val="20"/>
                <w:lang w:val="hy-AM"/>
              </w:rPr>
            </w:pPr>
          </w:p>
        </w:tc>
        <w:tc>
          <w:tcPr>
            <w:tcW w:w="2286" w:type="dxa"/>
          </w:tcPr>
          <w:p w14:paraId="47F29A44" w14:textId="409A6D24" w:rsidR="004B4CF7" w:rsidRPr="004D59A5" w:rsidRDefault="004B4CF7" w:rsidP="004B4CF7">
            <w:pPr>
              <w:jc w:val="right"/>
              <w:rPr>
                <w:rFonts w:ascii="GHEA Grapalat" w:hAnsi="GHEA Grapalat"/>
                <w:sz w:val="20"/>
                <w:szCs w:val="20"/>
                <w:lang w:val="hy-AM"/>
              </w:rPr>
            </w:pPr>
            <w:r w:rsidRPr="004D59A5">
              <w:rPr>
                <w:rFonts w:ascii="GHEA Grapalat" w:hAnsi="GHEA Grapalat"/>
                <w:sz w:val="20"/>
                <w:szCs w:val="20"/>
                <w:lang w:val="hy-AM"/>
              </w:rPr>
              <w:t>0,0</w:t>
            </w:r>
          </w:p>
        </w:tc>
      </w:tr>
      <w:tr w:rsidR="004B4CF7" w:rsidRPr="004D59A5" w14:paraId="610DB92C" w14:textId="77777777" w:rsidTr="004D59A5">
        <w:tc>
          <w:tcPr>
            <w:tcW w:w="992" w:type="dxa"/>
            <w:vAlign w:val="center"/>
          </w:tcPr>
          <w:p w14:paraId="3885713A" w14:textId="4B7DC40C" w:rsidR="004B4CF7" w:rsidRPr="004D59A5" w:rsidRDefault="004B4CF7" w:rsidP="004D59A5">
            <w:pPr>
              <w:jc w:val="center"/>
              <w:rPr>
                <w:rFonts w:ascii="GHEA Grapalat" w:hAnsi="GHEA Grapalat"/>
                <w:sz w:val="20"/>
                <w:szCs w:val="20"/>
                <w:lang w:val="hy-AM"/>
              </w:rPr>
            </w:pPr>
            <w:r w:rsidRPr="004D59A5">
              <w:rPr>
                <w:rFonts w:ascii="GHEA Grapalat" w:hAnsi="GHEA Grapalat"/>
                <w:sz w:val="20"/>
                <w:szCs w:val="20"/>
                <w:lang w:val="hy-AM"/>
              </w:rPr>
              <w:t>2,3</w:t>
            </w:r>
          </w:p>
        </w:tc>
        <w:tc>
          <w:tcPr>
            <w:tcW w:w="5391" w:type="dxa"/>
            <w:vAlign w:val="center"/>
          </w:tcPr>
          <w:p w14:paraId="7255A1F2" w14:textId="75F70FB5" w:rsidR="004B4CF7" w:rsidRPr="004D59A5" w:rsidRDefault="004B4CF7" w:rsidP="004B4CF7">
            <w:pPr>
              <w:rPr>
                <w:rFonts w:ascii="GHEA Grapalat" w:hAnsi="GHEA Grapalat"/>
                <w:sz w:val="20"/>
                <w:szCs w:val="20"/>
                <w:lang w:val="hy-AM"/>
              </w:rPr>
            </w:pPr>
            <w:r w:rsidRPr="004D59A5">
              <w:rPr>
                <w:rFonts w:ascii="GHEA Grapalat" w:hAnsi="GHEA Grapalat"/>
                <w:sz w:val="20"/>
                <w:szCs w:val="20"/>
                <w:lang w:val="hy-AM"/>
              </w:rPr>
              <w:t>Ամորտիզացիա, ընդամենը, որից`</w:t>
            </w:r>
          </w:p>
        </w:tc>
        <w:tc>
          <w:tcPr>
            <w:tcW w:w="2127" w:type="dxa"/>
            <w:vAlign w:val="center"/>
          </w:tcPr>
          <w:p w14:paraId="5A32C5FC" w14:textId="77777777" w:rsidR="004B4CF7" w:rsidRPr="004D59A5" w:rsidRDefault="004B4CF7" w:rsidP="004B4CF7">
            <w:pPr>
              <w:rPr>
                <w:rFonts w:ascii="GHEA Grapalat" w:hAnsi="GHEA Grapalat"/>
                <w:sz w:val="20"/>
                <w:szCs w:val="20"/>
                <w:lang w:val="hy-AM"/>
              </w:rPr>
            </w:pPr>
          </w:p>
        </w:tc>
        <w:tc>
          <w:tcPr>
            <w:tcW w:w="1624" w:type="dxa"/>
            <w:shd w:val="clear" w:color="auto" w:fill="D0CECE" w:themeFill="background2" w:themeFillShade="E6"/>
          </w:tcPr>
          <w:p w14:paraId="68E24529" w14:textId="709AA183" w:rsidR="004B4CF7" w:rsidRPr="004D59A5" w:rsidRDefault="004B4CF7" w:rsidP="004B4CF7">
            <w:pPr>
              <w:jc w:val="right"/>
              <w:rPr>
                <w:rFonts w:ascii="GHEA Grapalat" w:hAnsi="GHEA Grapalat"/>
                <w:sz w:val="20"/>
                <w:szCs w:val="20"/>
                <w:lang w:val="hy-AM"/>
              </w:rPr>
            </w:pPr>
            <w:r w:rsidRPr="004D59A5">
              <w:rPr>
                <w:rFonts w:ascii="GHEA Grapalat" w:hAnsi="GHEA Grapalat"/>
                <w:sz w:val="20"/>
                <w:szCs w:val="20"/>
                <w:lang w:val="hy-AM"/>
              </w:rPr>
              <w:t>0,0</w:t>
            </w:r>
          </w:p>
        </w:tc>
        <w:tc>
          <w:tcPr>
            <w:tcW w:w="1977" w:type="dxa"/>
            <w:shd w:val="clear" w:color="auto" w:fill="D0CECE" w:themeFill="background2" w:themeFillShade="E6"/>
          </w:tcPr>
          <w:p w14:paraId="4B843652" w14:textId="77330EE8" w:rsidR="004B4CF7" w:rsidRPr="004D59A5" w:rsidRDefault="004B4CF7" w:rsidP="004B4CF7">
            <w:pPr>
              <w:jc w:val="right"/>
              <w:rPr>
                <w:rFonts w:ascii="GHEA Grapalat" w:hAnsi="GHEA Grapalat"/>
                <w:sz w:val="20"/>
                <w:szCs w:val="20"/>
                <w:lang w:val="hy-AM"/>
              </w:rPr>
            </w:pPr>
            <w:r w:rsidRPr="004D59A5">
              <w:rPr>
                <w:rFonts w:ascii="GHEA Grapalat" w:hAnsi="GHEA Grapalat"/>
                <w:sz w:val="20"/>
                <w:szCs w:val="20"/>
                <w:lang w:val="hy-AM"/>
              </w:rPr>
              <w:t>0,0</w:t>
            </w:r>
          </w:p>
        </w:tc>
        <w:tc>
          <w:tcPr>
            <w:tcW w:w="2286" w:type="dxa"/>
            <w:shd w:val="clear" w:color="auto" w:fill="D0CECE" w:themeFill="background2" w:themeFillShade="E6"/>
          </w:tcPr>
          <w:p w14:paraId="2A24CE5E" w14:textId="48DBC863" w:rsidR="004B4CF7" w:rsidRPr="004D59A5" w:rsidRDefault="004B4CF7" w:rsidP="004B4CF7">
            <w:pPr>
              <w:jc w:val="right"/>
              <w:rPr>
                <w:rFonts w:ascii="GHEA Grapalat" w:hAnsi="GHEA Grapalat"/>
                <w:sz w:val="20"/>
                <w:szCs w:val="20"/>
                <w:lang w:val="hy-AM"/>
              </w:rPr>
            </w:pPr>
            <w:r w:rsidRPr="004D59A5">
              <w:rPr>
                <w:rFonts w:ascii="GHEA Grapalat" w:hAnsi="GHEA Grapalat"/>
                <w:sz w:val="20"/>
                <w:szCs w:val="20"/>
                <w:lang w:val="hy-AM"/>
              </w:rPr>
              <w:t>0,0</w:t>
            </w:r>
          </w:p>
        </w:tc>
      </w:tr>
      <w:tr w:rsidR="004B4CF7" w:rsidRPr="004D59A5" w14:paraId="2C5BAE38" w14:textId="77777777" w:rsidTr="004D59A5">
        <w:tc>
          <w:tcPr>
            <w:tcW w:w="992" w:type="dxa"/>
            <w:vAlign w:val="center"/>
          </w:tcPr>
          <w:p w14:paraId="7034DC2D" w14:textId="2AAE70DB" w:rsidR="004B4CF7" w:rsidRPr="004D59A5" w:rsidRDefault="004B4CF7" w:rsidP="004D59A5">
            <w:pPr>
              <w:jc w:val="center"/>
              <w:rPr>
                <w:rFonts w:ascii="GHEA Grapalat" w:hAnsi="GHEA Grapalat"/>
                <w:sz w:val="20"/>
                <w:szCs w:val="20"/>
                <w:lang w:val="hy-AM"/>
              </w:rPr>
            </w:pPr>
            <w:r w:rsidRPr="004D59A5">
              <w:rPr>
                <w:rFonts w:ascii="GHEA Grapalat" w:hAnsi="GHEA Grapalat"/>
                <w:sz w:val="20"/>
                <w:szCs w:val="20"/>
                <w:lang w:val="hy-AM"/>
              </w:rPr>
              <w:t>2.3.1.</w:t>
            </w:r>
          </w:p>
        </w:tc>
        <w:tc>
          <w:tcPr>
            <w:tcW w:w="5391" w:type="dxa"/>
            <w:vAlign w:val="center"/>
          </w:tcPr>
          <w:p w14:paraId="36EFAB00" w14:textId="473685C2" w:rsidR="004B4CF7" w:rsidRPr="004D59A5" w:rsidRDefault="004B4CF7" w:rsidP="004B4CF7">
            <w:pPr>
              <w:rPr>
                <w:rFonts w:ascii="GHEA Grapalat" w:hAnsi="GHEA Grapalat"/>
                <w:sz w:val="20"/>
                <w:szCs w:val="20"/>
                <w:lang w:val="hy-AM"/>
              </w:rPr>
            </w:pPr>
            <w:r w:rsidRPr="004D59A5">
              <w:rPr>
                <w:rFonts w:ascii="GHEA Grapalat" w:hAnsi="GHEA Grapalat"/>
                <w:sz w:val="20"/>
                <w:szCs w:val="20"/>
                <w:lang w:val="hy-AM"/>
              </w:rPr>
              <w:t>բժշկական հիմնական միջոցների տարեկան ամորտիզացիա/մաշվածություն</w:t>
            </w:r>
          </w:p>
        </w:tc>
        <w:tc>
          <w:tcPr>
            <w:tcW w:w="2127" w:type="dxa"/>
            <w:vAlign w:val="center"/>
          </w:tcPr>
          <w:p w14:paraId="237FF432" w14:textId="77777777" w:rsidR="004B4CF7" w:rsidRPr="004D59A5" w:rsidRDefault="004B4CF7" w:rsidP="004B4CF7">
            <w:pPr>
              <w:rPr>
                <w:rFonts w:ascii="GHEA Grapalat" w:hAnsi="GHEA Grapalat"/>
                <w:sz w:val="20"/>
                <w:szCs w:val="20"/>
                <w:lang w:val="hy-AM"/>
              </w:rPr>
            </w:pPr>
          </w:p>
        </w:tc>
        <w:tc>
          <w:tcPr>
            <w:tcW w:w="1624" w:type="dxa"/>
          </w:tcPr>
          <w:p w14:paraId="7EC7E9CB" w14:textId="77777777" w:rsidR="004B4CF7" w:rsidRPr="004D59A5" w:rsidRDefault="004B4CF7" w:rsidP="004B4CF7">
            <w:pPr>
              <w:rPr>
                <w:rFonts w:ascii="GHEA Grapalat" w:hAnsi="GHEA Grapalat"/>
                <w:sz w:val="20"/>
                <w:szCs w:val="20"/>
                <w:lang w:val="hy-AM"/>
              </w:rPr>
            </w:pPr>
          </w:p>
        </w:tc>
        <w:tc>
          <w:tcPr>
            <w:tcW w:w="1977" w:type="dxa"/>
            <w:vAlign w:val="center"/>
          </w:tcPr>
          <w:p w14:paraId="56610376" w14:textId="77777777" w:rsidR="004B4CF7" w:rsidRPr="004D59A5" w:rsidRDefault="004B4CF7" w:rsidP="004B4CF7">
            <w:pPr>
              <w:rPr>
                <w:rFonts w:ascii="GHEA Grapalat" w:hAnsi="GHEA Grapalat"/>
                <w:sz w:val="20"/>
                <w:szCs w:val="20"/>
                <w:lang w:val="hy-AM"/>
              </w:rPr>
            </w:pPr>
          </w:p>
        </w:tc>
        <w:tc>
          <w:tcPr>
            <w:tcW w:w="2286" w:type="dxa"/>
          </w:tcPr>
          <w:p w14:paraId="62CEA34D" w14:textId="35C87804" w:rsidR="004B4CF7" w:rsidRPr="004D59A5" w:rsidRDefault="004B4CF7" w:rsidP="004B4CF7">
            <w:pPr>
              <w:jc w:val="right"/>
              <w:rPr>
                <w:rFonts w:ascii="GHEA Grapalat" w:hAnsi="GHEA Grapalat"/>
                <w:sz w:val="20"/>
                <w:szCs w:val="20"/>
                <w:lang w:val="hy-AM"/>
              </w:rPr>
            </w:pPr>
            <w:r w:rsidRPr="004D59A5">
              <w:rPr>
                <w:rFonts w:ascii="GHEA Grapalat" w:hAnsi="GHEA Grapalat"/>
                <w:sz w:val="20"/>
                <w:szCs w:val="20"/>
                <w:lang w:val="hy-AM"/>
              </w:rPr>
              <w:t>0,0</w:t>
            </w:r>
          </w:p>
        </w:tc>
      </w:tr>
      <w:tr w:rsidR="004B4CF7" w:rsidRPr="004D59A5" w14:paraId="1A585167" w14:textId="77777777" w:rsidTr="004D59A5">
        <w:tc>
          <w:tcPr>
            <w:tcW w:w="992" w:type="dxa"/>
            <w:vAlign w:val="center"/>
          </w:tcPr>
          <w:p w14:paraId="5CA8BDCB" w14:textId="483D1C5F" w:rsidR="004B4CF7" w:rsidRPr="004D59A5" w:rsidRDefault="004B4CF7" w:rsidP="004D59A5">
            <w:pPr>
              <w:jc w:val="center"/>
              <w:rPr>
                <w:rFonts w:ascii="GHEA Grapalat" w:hAnsi="GHEA Grapalat"/>
                <w:sz w:val="20"/>
                <w:szCs w:val="20"/>
                <w:lang w:val="hy-AM"/>
              </w:rPr>
            </w:pPr>
            <w:r w:rsidRPr="004D59A5">
              <w:rPr>
                <w:rFonts w:ascii="GHEA Grapalat" w:hAnsi="GHEA Grapalat"/>
                <w:sz w:val="20"/>
                <w:szCs w:val="20"/>
                <w:lang w:val="hy-AM"/>
              </w:rPr>
              <w:t>2.3.2.</w:t>
            </w:r>
          </w:p>
        </w:tc>
        <w:tc>
          <w:tcPr>
            <w:tcW w:w="5391" w:type="dxa"/>
            <w:vAlign w:val="center"/>
          </w:tcPr>
          <w:p w14:paraId="50860630" w14:textId="39B11D08" w:rsidR="004B4CF7" w:rsidRPr="004D59A5" w:rsidRDefault="004B4CF7" w:rsidP="004B4CF7">
            <w:pPr>
              <w:rPr>
                <w:rFonts w:ascii="GHEA Grapalat" w:hAnsi="GHEA Grapalat"/>
                <w:sz w:val="20"/>
                <w:szCs w:val="20"/>
                <w:lang w:val="hy-AM"/>
              </w:rPr>
            </w:pPr>
            <w:r w:rsidRPr="004D59A5">
              <w:rPr>
                <w:rFonts w:ascii="GHEA Grapalat" w:hAnsi="GHEA Grapalat"/>
                <w:sz w:val="20"/>
                <w:szCs w:val="20"/>
                <w:lang w:val="hy-AM"/>
              </w:rPr>
              <w:t>ոչ բժշկական հիմնական միջոցների, շենքի/շենքերի/շինությունների տարեկան մաշվածություն</w:t>
            </w:r>
          </w:p>
        </w:tc>
        <w:tc>
          <w:tcPr>
            <w:tcW w:w="2127" w:type="dxa"/>
            <w:vAlign w:val="center"/>
          </w:tcPr>
          <w:p w14:paraId="40A8396D" w14:textId="77777777" w:rsidR="004B4CF7" w:rsidRPr="004D59A5" w:rsidRDefault="004B4CF7" w:rsidP="004B4CF7">
            <w:pPr>
              <w:rPr>
                <w:rFonts w:ascii="GHEA Grapalat" w:hAnsi="GHEA Grapalat"/>
                <w:sz w:val="20"/>
                <w:szCs w:val="20"/>
                <w:lang w:val="hy-AM"/>
              </w:rPr>
            </w:pPr>
          </w:p>
        </w:tc>
        <w:tc>
          <w:tcPr>
            <w:tcW w:w="1624" w:type="dxa"/>
          </w:tcPr>
          <w:p w14:paraId="10AFEA36" w14:textId="77777777" w:rsidR="004B4CF7" w:rsidRPr="004D59A5" w:rsidRDefault="004B4CF7" w:rsidP="004B4CF7">
            <w:pPr>
              <w:rPr>
                <w:rFonts w:ascii="GHEA Grapalat" w:hAnsi="GHEA Grapalat"/>
                <w:sz w:val="20"/>
                <w:szCs w:val="20"/>
                <w:lang w:val="hy-AM"/>
              </w:rPr>
            </w:pPr>
          </w:p>
        </w:tc>
        <w:tc>
          <w:tcPr>
            <w:tcW w:w="1977" w:type="dxa"/>
            <w:vAlign w:val="center"/>
          </w:tcPr>
          <w:p w14:paraId="47B8C467" w14:textId="77777777" w:rsidR="004B4CF7" w:rsidRPr="004D59A5" w:rsidRDefault="004B4CF7" w:rsidP="004B4CF7">
            <w:pPr>
              <w:rPr>
                <w:rFonts w:ascii="GHEA Grapalat" w:hAnsi="GHEA Grapalat"/>
                <w:sz w:val="20"/>
                <w:szCs w:val="20"/>
                <w:lang w:val="hy-AM"/>
              </w:rPr>
            </w:pPr>
          </w:p>
        </w:tc>
        <w:tc>
          <w:tcPr>
            <w:tcW w:w="2286" w:type="dxa"/>
          </w:tcPr>
          <w:p w14:paraId="16537265" w14:textId="66B10B4A" w:rsidR="004B4CF7" w:rsidRPr="004D59A5" w:rsidRDefault="004B4CF7" w:rsidP="004B4CF7">
            <w:pPr>
              <w:jc w:val="right"/>
              <w:rPr>
                <w:rFonts w:ascii="GHEA Grapalat" w:hAnsi="GHEA Grapalat"/>
                <w:sz w:val="20"/>
                <w:szCs w:val="20"/>
                <w:lang w:val="hy-AM"/>
              </w:rPr>
            </w:pPr>
            <w:r w:rsidRPr="004D59A5">
              <w:rPr>
                <w:rFonts w:ascii="GHEA Grapalat" w:hAnsi="GHEA Grapalat"/>
                <w:sz w:val="20"/>
                <w:szCs w:val="20"/>
                <w:lang w:val="hy-AM"/>
              </w:rPr>
              <w:t>0,0</w:t>
            </w:r>
          </w:p>
        </w:tc>
      </w:tr>
      <w:tr w:rsidR="004B4CF7" w:rsidRPr="004D59A5" w14:paraId="3F212552" w14:textId="77777777" w:rsidTr="004D59A5">
        <w:tc>
          <w:tcPr>
            <w:tcW w:w="992" w:type="dxa"/>
            <w:vAlign w:val="center"/>
          </w:tcPr>
          <w:p w14:paraId="5FEB9ACC" w14:textId="3DB75F2A" w:rsidR="004B4CF7" w:rsidRPr="004D59A5" w:rsidRDefault="004B4CF7" w:rsidP="004D59A5">
            <w:pPr>
              <w:jc w:val="center"/>
              <w:rPr>
                <w:rFonts w:ascii="GHEA Grapalat" w:hAnsi="GHEA Grapalat"/>
                <w:sz w:val="20"/>
                <w:szCs w:val="20"/>
              </w:rPr>
            </w:pPr>
            <w:r w:rsidRPr="004D59A5">
              <w:rPr>
                <w:rFonts w:ascii="GHEA Grapalat" w:hAnsi="GHEA Grapalat"/>
                <w:sz w:val="20"/>
                <w:szCs w:val="20"/>
              </w:rPr>
              <w:t>3</w:t>
            </w:r>
          </w:p>
        </w:tc>
        <w:tc>
          <w:tcPr>
            <w:tcW w:w="5391" w:type="dxa"/>
            <w:vAlign w:val="center"/>
          </w:tcPr>
          <w:p w14:paraId="6C9E7938" w14:textId="13C35B3A" w:rsidR="004B4CF7" w:rsidRPr="004D59A5" w:rsidRDefault="004B4CF7" w:rsidP="004B4CF7">
            <w:pPr>
              <w:rPr>
                <w:rFonts w:ascii="GHEA Grapalat" w:hAnsi="GHEA Grapalat"/>
                <w:sz w:val="20"/>
                <w:szCs w:val="20"/>
                <w:lang w:val="hy-AM"/>
              </w:rPr>
            </w:pPr>
            <w:r w:rsidRPr="004D59A5">
              <w:rPr>
                <w:rFonts w:ascii="GHEA Grapalat" w:hAnsi="GHEA Grapalat"/>
                <w:sz w:val="20"/>
                <w:szCs w:val="20"/>
                <w:lang w:val="hy-AM"/>
              </w:rPr>
              <w:t>Գործունեությունը բնութագրող այլ ցուցանիշներ</w:t>
            </w:r>
          </w:p>
        </w:tc>
        <w:tc>
          <w:tcPr>
            <w:tcW w:w="2127" w:type="dxa"/>
            <w:vAlign w:val="center"/>
          </w:tcPr>
          <w:p w14:paraId="169D55E1" w14:textId="77777777" w:rsidR="004B4CF7" w:rsidRPr="004D59A5" w:rsidRDefault="004B4CF7" w:rsidP="004B4CF7">
            <w:pPr>
              <w:rPr>
                <w:rFonts w:ascii="GHEA Grapalat" w:hAnsi="GHEA Grapalat"/>
                <w:sz w:val="20"/>
                <w:szCs w:val="20"/>
                <w:lang w:val="hy-AM"/>
              </w:rPr>
            </w:pPr>
          </w:p>
        </w:tc>
        <w:tc>
          <w:tcPr>
            <w:tcW w:w="1624" w:type="dxa"/>
            <w:vAlign w:val="center"/>
          </w:tcPr>
          <w:p w14:paraId="2CF44805" w14:textId="4F5195B9" w:rsidR="004B4CF7" w:rsidRPr="004D59A5" w:rsidRDefault="004B4CF7" w:rsidP="004B4CF7">
            <w:pPr>
              <w:rPr>
                <w:rFonts w:ascii="GHEA Grapalat" w:hAnsi="GHEA Grapalat"/>
                <w:sz w:val="20"/>
                <w:szCs w:val="20"/>
                <w:lang w:val="hy-AM"/>
              </w:rPr>
            </w:pPr>
            <w:r w:rsidRPr="004D59A5">
              <w:rPr>
                <w:rFonts w:ascii="GHEA Grapalat" w:eastAsia="Times New Roman" w:hAnsi="GHEA Grapalat" w:cs="Times New Roman"/>
                <w:sz w:val="20"/>
                <w:szCs w:val="20"/>
              </w:rPr>
              <w:t>X</w:t>
            </w:r>
          </w:p>
        </w:tc>
        <w:tc>
          <w:tcPr>
            <w:tcW w:w="1977" w:type="dxa"/>
            <w:vAlign w:val="center"/>
          </w:tcPr>
          <w:p w14:paraId="327BB2E5" w14:textId="07E9AEF4" w:rsidR="004B4CF7" w:rsidRPr="004D59A5" w:rsidRDefault="004B4CF7" w:rsidP="004B4CF7">
            <w:pPr>
              <w:rPr>
                <w:rFonts w:ascii="GHEA Grapalat" w:hAnsi="GHEA Grapalat"/>
                <w:sz w:val="20"/>
                <w:szCs w:val="20"/>
                <w:lang w:val="hy-AM"/>
              </w:rPr>
            </w:pPr>
            <w:r w:rsidRPr="004D59A5">
              <w:rPr>
                <w:rFonts w:ascii="GHEA Grapalat" w:eastAsia="Times New Roman" w:hAnsi="GHEA Grapalat" w:cs="Times New Roman"/>
                <w:sz w:val="20"/>
                <w:szCs w:val="20"/>
              </w:rPr>
              <w:t>X</w:t>
            </w:r>
          </w:p>
        </w:tc>
        <w:tc>
          <w:tcPr>
            <w:tcW w:w="2286" w:type="dxa"/>
            <w:vAlign w:val="center"/>
          </w:tcPr>
          <w:p w14:paraId="4E8AD52E" w14:textId="2AE98AD4" w:rsidR="004B4CF7" w:rsidRPr="004D59A5" w:rsidRDefault="004B4CF7" w:rsidP="004B4CF7">
            <w:pPr>
              <w:jc w:val="right"/>
              <w:rPr>
                <w:rFonts w:ascii="GHEA Grapalat" w:hAnsi="GHEA Grapalat"/>
                <w:sz w:val="20"/>
                <w:szCs w:val="20"/>
                <w:lang w:val="hy-AM"/>
              </w:rPr>
            </w:pPr>
            <w:r w:rsidRPr="004D59A5">
              <w:rPr>
                <w:rFonts w:ascii="GHEA Grapalat" w:eastAsia="Times New Roman" w:hAnsi="GHEA Grapalat" w:cs="Times New Roman"/>
                <w:sz w:val="20"/>
                <w:szCs w:val="20"/>
              </w:rPr>
              <w:t>X</w:t>
            </w:r>
          </w:p>
        </w:tc>
      </w:tr>
      <w:tr w:rsidR="004B4CF7" w:rsidRPr="004D59A5" w14:paraId="43AE29B3" w14:textId="77777777" w:rsidTr="004D59A5">
        <w:tc>
          <w:tcPr>
            <w:tcW w:w="992" w:type="dxa"/>
            <w:vAlign w:val="center"/>
          </w:tcPr>
          <w:p w14:paraId="3CDFD8A9" w14:textId="570D8336" w:rsidR="004B4CF7" w:rsidRPr="004D59A5" w:rsidRDefault="004B4CF7" w:rsidP="004D59A5">
            <w:pPr>
              <w:jc w:val="center"/>
              <w:rPr>
                <w:rFonts w:ascii="GHEA Grapalat" w:hAnsi="GHEA Grapalat"/>
                <w:sz w:val="20"/>
                <w:szCs w:val="20"/>
              </w:rPr>
            </w:pPr>
            <w:r w:rsidRPr="004D59A5">
              <w:rPr>
                <w:rFonts w:ascii="GHEA Grapalat" w:hAnsi="GHEA Grapalat"/>
                <w:sz w:val="20"/>
                <w:szCs w:val="20"/>
              </w:rPr>
              <w:t>3.1.</w:t>
            </w:r>
          </w:p>
        </w:tc>
        <w:tc>
          <w:tcPr>
            <w:tcW w:w="5391" w:type="dxa"/>
            <w:vAlign w:val="center"/>
          </w:tcPr>
          <w:p w14:paraId="7287A23C" w14:textId="7A8418B8" w:rsidR="004B4CF7" w:rsidRPr="004D59A5" w:rsidRDefault="004B4CF7" w:rsidP="004B4CF7">
            <w:pPr>
              <w:rPr>
                <w:rFonts w:ascii="GHEA Grapalat" w:hAnsi="GHEA Grapalat"/>
                <w:sz w:val="20"/>
                <w:szCs w:val="20"/>
                <w:lang w:val="hy-AM"/>
              </w:rPr>
            </w:pPr>
            <w:r w:rsidRPr="004D59A5">
              <w:rPr>
                <w:rFonts w:ascii="GHEA Grapalat" w:hAnsi="GHEA Grapalat"/>
                <w:sz w:val="20"/>
                <w:szCs w:val="20"/>
                <w:lang w:val="hy-AM"/>
              </w:rPr>
              <w:t>Աշխատակիցների միջին ամսական աշխատավարձ, այդ թվում`</w:t>
            </w:r>
          </w:p>
        </w:tc>
        <w:tc>
          <w:tcPr>
            <w:tcW w:w="2127" w:type="dxa"/>
            <w:vAlign w:val="center"/>
          </w:tcPr>
          <w:p w14:paraId="5867C5A4" w14:textId="77777777" w:rsidR="004B4CF7" w:rsidRPr="004D59A5" w:rsidRDefault="004B4CF7" w:rsidP="004B4CF7">
            <w:pPr>
              <w:rPr>
                <w:rFonts w:ascii="GHEA Grapalat" w:hAnsi="GHEA Grapalat"/>
                <w:sz w:val="20"/>
                <w:szCs w:val="20"/>
                <w:lang w:val="hy-AM"/>
              </w:rPr>
            </w:pPr>
          </w:p>
        </w:tc>
        <w:tc>
          <w:tcPr>
            <w:tcW w:w="1624" w:type="dxa"/>
            <w:shd w:val="clear" w:color="auto" w:fill="D0CECE" w:themeFill="background2" w:themeFillShade="E6"/>
          </w:tcPr>
          <w:p w14:paraId="20160982" w14:textId="77777777" w:rsidR="004B4CF7" w:rsidRPr="004D59A5" w:rsidRDefault="004B4CF7" w:rsidP="004B4CF7">
            <w:pPr>
              <w:rPr>
                <w:rFonts w:ascii="GHEA Grapalat" w:hAnsi="GHEA Grapalat"/>
                <w:sz w:val="20"/>
                <w:szCs w:val="20"/>
                <w:lang w:val="hy-AM"/>
              </w:rPr>
            </w:pPr>
          </w:p>
        </w:tc>
        <w:tc>
          <w:tcPr>
            <w:tcW w:w="1977" w:type="dxa"/>
            <w:shd w:val="clear" w:color="auto" w:fill="D0CECE" w:themeFill="background2" w:themeFillShade="E6"/>
            <w:vAlign w:val="center"/>
          </w:tcPr>
          <w:p w14:paraId="08778D68" w14:textId="77777777" w:rsidR="004B4CF7" w:rsidRPr="004D59A5" w:rsidRDefault="004B4CF7" w:rsidP="004B4CF7">
            <w:pPr>
              <w:rPr>
                <w:rFonts w:ascii="GHEA Grapalat" w:hAnsi="GHEA Grapalat"/>
                <w:sz w:val="20"/>
                <w:szCs w:val="20"/>
                <w:lang w:val="hy-AM"/>
              </w:rPr>
            </w:pPr>
          </w:p>
        </w:tc>
        <w:tc>
          <w:tcPr>
            <w:tcW w:w="2286" w:type="dxa"/>
            <w:shd w:val="clear" w:color="auto" w:fill="D0CECE" w:themeFill="background2" w:themeFillShade="E6"/>
          </w:tcPr>
          <w:p w14:paraId="6D7885B4" w14:textId="77777777" w:rsidR="004B4CF7" w:rsidRPr="004D59A5" w:rsidRDefault="004B4CF7" w:rsidP="004B4CF7">
            <w:pPr>
              <w:jc w:val="right"/>
              <w:rPr>
                <w:rFonts w:ascii="GHEA Grapalat" w:hAnsi="GHEA Grapalat"/>
                <w:sz w:val="20"/>
                <w:szCs w:val="20"/>
                <w:lang w:val="hy-AM"/>
              </w:rPr>
            </w:pPr>
          </w:p>
        </w:tc>
      </w:tr>
      <w:tr w:rsidR="0096077A" w:rsidRPr="004D59A5" w14:paraId="6E1D0291" w14:textId="77777777" w:rsidTr="004D59A5">
        <w:tc>
          <w:tcPr>
            <w:tcW w:w="992" w:type="dxa"/>
            <w:vAlign w:val="center"/>
          </w:tcPr>
          <w:p w14:paraId="1C5FC1A3" w14:textId="49A9EEDB" w:rsidR="0096077A" w:rsidRPr="004D59A5" w:rsidRDefault="0096077A" w:rsidP="004D59A5">
            <w:pPr>
              <w:jc w:val="center"/>
              <w:rPr>
                <w:rFonts w:ascii="GHEA Grapalat" w:hAnsi="GHEA Grapalat"/>
                <w:sz w:val="20"/>
                <w:szCs w:val="20"/>
                <w:lang w:val="hy-AM"/>
              </w:rPr>
            </w:pPr>
            <w:r w:rsidRPr="004D59A5">
              <w:rPr>
                <w:rFonts w:ascii="GHEA Grapalat" w:hAnsi="GHEA Grapalat"/>
                <w:sz w:val="20"/>
                <w:szCs w:val="20"/>
                <w:lang w:val="hy-AM"/>
              </w:rPr>
              <w:t>3.1.1.</w:t>
            </w:r>
          </w:p>
        </w:tc>
        <w:tc>
          <w:tcPr>
            <w:tcW w:w="5391" w:type="dxa"/>
            <w:vAlign w:val="center"/>
          </w:tcPr>
          <w:p w14:paraId="20945512" w14:textId="3089E7F1" w:rsidR="0096077A" w:rsidRPr="004D59A5" w:rsidRDefault="0096077A" w:rsidP="0096077A">
            <w:pPr>
              <w:jc w:val="right"/>
              <w:rPr>
                <w:rFonts w:ascii="GHEA Grapalat" w:hAnsi="GHEA Grapalat"/>
                <w:sz w:val="20"/>
                <w:szCs w:val="20"/>
                <w:lang w:val="hy-AM"/>
              </w:rPr>
            </w:pPr>
            <w:r w:rsidRPr="004D59A5">
              <w:rPr>
                <w:rFonts w:ascii="GHEA Grapalat" w:hAnsi="GHEA Grapalat"/>
                <w:sz w:val="20"/>
                <w:szCs w:val="20"/>
                <w:lang w:val="hy-AM"/>
              </w:rPr>
              <w:t>տնօրենի միջին ամսական աշխատավարձը</w:t>
            </w:r>
          </w:p>
        </w:tc>
        <w:tc>
          <w:tcPr>
            <w:tcW w:w="2127" w:type="dxa"/>
            <w:vAlign w:val="center"/>
          </w:tcPr>
          <w:p w14:paraId="7590589F" w14:textId="77777777" w:rsidR="0096077A" w:rsidRPr="004D59A5" w:rsidRDefault="0096077A" w:rsidP="0096077A">
            <w:pPr>
              <w:rPr>
                <w:rFonts w:ascii="GHEA Grapalat" w:hAnsi="GHEA Grapalat"/>
                <w:sz w:val="20"/>
                <w:szCs w:val="20"/>
                <w:lang w:val="hy-AM"/>
              </w:rPr>
            </w:pPr>
          </w:p>
        </w:tc>
        <w:tc>
          <w:tcPr>
            <w:tcW w:w="1624" w:type="dxa"/>
          </w:tcPr>
          <w:p w14:paraId="3DA4B7BC" w14:textId="77777777" w:rsidR="0096077A" w:rsidRPr="004D59A5" w:rsidRDefault="0096077A" w:rsidP="0096077A">
            <w:pPr>
              <w:rPr>
                <w:rFonts w:ascii="GHEA Grapalat" w:hAnsi="GHEA Grapalat"/>
                <w:sz w:val="20"/>
                <w:szCs w:val="20"/>
                <w:lang w:val="hy-AM"/>
              </w:rPr>
            </w:pPr>
          </w:p>
        </w:tc>
        <w:tc>
          <w:tcPr>
            <w:tcW w:w="1977" w:type="dxa"/>
            <w:vAlign w:val="center"/>
          </w:tcPr>
          <w:p w14:paraId="73297764" w14:textId="77777777" w:rsidR="0096077A" w:rsidRPr="004D59A5" w:rsidRDefault="0096077A" w:rsidP="0096077A">
            <w:pPr>
              <w:rPr>
                <w:rFonts w:ascii="GHEA Grapalat" w:hAnsi="GHEA Grapalat"/>
                <w:sz w:val="20"/>
                <w:szCs w:val="20"/>
                <w:lang w:val="hy-AM"/>
              </w:rPr>
            </w:pPr>
          </w:p>
        </w:tc>
        <w:tc>
          <w:tcPr>
            <w:tcW w:w="2286" w:type="dxa"/>
          </w:tcPr>
          <w:p w14:paraId="18D63E34" w14:textId="67E9AE1E" w:rsidR="0096077A" w:rsidRPr="004D59A5" w:rsidRDefault="0096077A" w:rsidP="0096077A">
            <w:pPr>
              <w:jc w:val="right"/>
              <w:rPr>
                <w:rFonts w:ascii="GHEA Grapalat" w:hAnsi="GHEA Grapalat"/>
                <w:sz w:val="20"/>
                <w:szCs w:val="20"/>
                <w:lang w:val="hy-AM"/>
              </w:rPr>
            </w:pPr>
            <w:r w:rsidRPr="004D59A5">
              <w:rPr>
                <w:rFonts w:ascii="GHEA Grapalat" w:hAnsi="GHEA Grapalat"/>
                <w:sz w:val="20"/>
                <w:szCs w:val="20"/>
                <w:lang w:val="hy-AM"/>
              </w:rPr>
              <w:t>0,0</w:t>
            </w:r>
          </w:p>
        </w:tc>
      </w:tr>
      <w:tr w:rsidR="0096077A" w:rsidRPr="004D59A5" w14:paraId="6CFDC61C" w14:textId="77777777" w:rsidTr="004D59A5">
        <w:tc>
          <w:tcPr>
            <w:tcW w:w="992" w:type="dxa"/>
            <w:vAlign w:val="center"/>
          </w:tcPr>
          <w:p w14:paraId="219D3AED" w14:textId="3BEE04BF" w:rsidR="0096077A" w:rsidRPr="004D59A5" w:rsidRDefault="0096077A" w:rsidP="004D59A5">
            <w:pPr>
              <w:jc w:val="center"/>
              <w:rPr>
                <w:rFonts w:ascii="GHEA Grapalat" w:hAnsi="GHEA Grapalat"/>
                <w:sz w:val="20"/>
                <w:szCs w:val="20"/>
                <w:lang w:val="hy-AM"/>
              </w:rPr>
            </w:pPr>
            <w:r w:rsidRPr="004D59A5">
              <w:rPr>
                <w:rFonts w:ascii="GHEA Grapalat" w:hAnsi="GHEA Grapalat"/>
                <w:sz w:val="20"/>
                <w:szCs w:val="20"/>
                <w:lang w:val="hy-AM"/>
              </w:rPr>
              <w:t>3.1.2.</w:t>
            </w:r>
          </w:p>
        </w:tc>
        <w:tc>
          <w:tcPr>
            <w:tcW w:w="5391" w:type="dxa"/>
            <w:vAlign w:val="center"/>
          </w:tcPr>
          <w:p w14:paraId="27EA4B39" w14:textId="45DE7EA7" w:rsidR="0096077A" w:rsidRPr="004D59A5" w:rsidRDefault="0096077A" w:rsidP="0096077A">
            <w:pPr>
              <w:jc w:val="right"/>
              <w:rPr>
                <w:rFonts w:ascii="GHEA Grapalat" w:hAnsi="GHEA Grapalat"/>
                <w:sz w:val="20"/>
                <w:szCs w:val="20"/>
                <w:lang w:val="hy-AM"/>
              </w:rPr>
            </w:pPr>
            <w:r w:rsidRPr="004D59A5">
              <w:rPr>
                <w:rFonts w:ascii="GHEA Grapalat" w:hAnsi="GHEA Grapalat"/>
                <w:sz w:val="20"/>
                <w:szCs w:val="20"/>
                <w:lang w:val="hy-AM"/>
              </w:rPr>
              <w:t>բժիշկների միջին ամսական աշխատավարձը</w:t>
            </w:r>
          </w:p>
        </w:tc>
        <w:tc>
          <w:tcPr>
            <w:tcW w:w="2127" w:type="dxa"/>
            <w:vAlign w:val="center"/>
          </w:tcPr>
          <w:p w14:paraId="62549B3A" w14:textId="77777777" w:rsidR="0096077A" w:rsidRPr="004D59A5" w:rsidRDefault="0096077A" w:rsidP="0096077A">
            <w:pPr>
              <w:rPr>
                <w:rFonts w:ascii="GHEA Grapalat" w:hAnsi="GHEA Grapalat"/>
                <w:sz w:val="20"/>
                <w:szCs w:val="20"/>
                <w:lang w:val="hy-AM"/>
              </w:rPr>
            </w:pPr>
          </w:p>
        </w:tc>
        <w:tc>
          <w:tcPr>
            <w:tcW w:w="1624" w:type="dxa"/>
          </w:tcPr>
          <w:p w14:paraId="62D3F1E2" w14:textId="77777777" w:rsidR="0096077A" w:rsidRPr="004D59A5" w:rsidRDefault="0096077A" w:rsidP="0096077A">
            <w:pPr>
              <w:rPr>
                <w:rFonts w:ascii="GHEA Grapalat" w:hAnsi="GHEA Grapalat"/>
                <w:sz w:val="20"/>
                <w:szCs w:val="20"/>
                <w:lang w:val="hy-AM"/>
              </w:rPr>
            </w:pPr>
          </w:p>
        </w:tc>
        <w:tc>
          <w:tcPr>
            <w:tcW w:w="1977" w:type="dxa"/>
            <w:vAlign w:val="center"/>
          </w:tcPr>
          <w:p w14:paraId="77F367EE" w14:textId="77777777" w:rsidR="0096077A" w:rsidRPr="004D59A5" w:rsidRDefault="0096077A" w:rsidP="0096077A">
            <w:pPr>
              <w:rPr>
                <w:rFonts w:ascii="GHEA Grapalat" w:hAnsi="GHEA Grapalat"/>
                <w:sz w:val="20"/>
                <w:szCs w:val="20"/>
                <w:lang w:val="hy-AM"/>
              </w:rPr>
            </w:pPr>
          </w:p>
        </w:tc>
        <w:tc>
          <w:tcPr>
            <w:tcW w:w="2286" w:type="dxa"/>
          </w:tcPr>
          <w:p w14:paraId="4FE706D4" w14:textId="0AC9ACA3" w:rsidR="0096077A" w:rsidRPr="004D59A5" w:rsidRDefault="0096077A" w:rsidP="0096077A">
            <w:pPr>
              <w:jc w:val="right"/>
              <w:rPr>
                <w:rFonts w:ascii="GHEA Grapalat" w:hAnsi="GHEA Grapalat"/>
                <w:sz w:val="20"/>
                <w:szCs w:val="20"/>
                <w:lang w:val="hy-AM"/>
              </w:rPr>
            </w:pPr>
            <w:r w:rsidRPr="004D59A5">
              <w:rPr>
                <w:rFonts w:ascii="GHEA Grapalat" w:hAnsi="GHEA Grapalat"/>
                <w:sz w:val="20"/>
                <w:szCs w:val="20"/>
                <w:lang w:val="hy-AM"/>
              </w:rPr>
              <w:t>0,0</w:t>
            </w:r>
          </w:p>
        </w:tc>
      </w:tr>
      <w:tr w:rsidR="0096077A" w:rsidRPr="004D59A5" w14:paraId="08D7D706" w14:textId="77777777" w:rsidTr="004D59A5">
        <w:tc>
          <w:tcPr>
            <w:tcW w:w="992" w:type="dxa"/>
            <w:vAlign w:val="center"/>
          </w:tcPr>
          <w:p w14:paraId="39F6C54B" w14:textId="0B1ACCE0" w:rsidR="0096077A" w:rsidRPr="004D59A5" w:rsidRDefault="0096077A" w:rsidP="004D59A5">
            <w:pPr>
              <w:jc w:val="center"/>
              <w:rPr>
                <w:rFonts w:ascii="GHEA Grapalat" w:hAnsi="GHEA Grapalat"/>
                <w:sz w:val="20"/>
                <w:szCs w:val="20"/>
                <w:lang w:val="hy-AM"/>
              </w:rPr>
            </w:pPr>
            <w:r w:rsidRPr="004D59A5">
              <w:rPr>
                <w:rFonts w:ascii="GHEA Grapalat" w:hAnsi="GHEA Grapalat"/>
                <w:sz w:val="20"/>
                <w:szCs w:val="20"/>
                <w:lang w:val="hy-AM"/>
              </w:rPr>
              <w:t>3.1.3.</w:t>
            </w:r>
          </w:p>
        </w:tc>
        <w:tc>
          <w:tcPr>
            <w:tcW w:w="5391" w:type="dxa"/>
            <w:vAlign w:val="center"/>
          </w:tcPr>
          <w:p w14:paraId="4AFB985A" w14:textId="037F4E21" w:rsidR="0096077A" w:rsidRPr="004D59A5" w:rsidRDefault="0096077A" w:rsidP="0096077A">
            <w:pPr>
              <w:jc w:val="right"/>
              <w:rPr>
                <w:rFonts w:ascii="GHEA Grapalat" w:hAnsi="GHEA Grapalat"/>
                <w:sz w:val="20"/>
                <w:szCs w:val="20"/>
                <w:lang w:val="hy-AM"/>
              </w:rPr>
            </w:pPr>
            <w:r w:rsidRPr="004D59A5">
              <w:rPr>
                <w:rFonts w:ascii="GHEA Grapalat" w:hAnsi="GHEA Grapalat"/>
                <w:sz w:val="20"/>
                <w:szCs w:val="20"/>
                <w:lang w:val="hy-AM"/>
              </w:rPr>
              <w:t>միջին բուժանձնակազմի միջին ամսական աշխատավարձը</w:t>
            </w:r>
          </w:p>
        </w:tc>
        <w:tc>
          <w:tcPr>
            <w:tcW w:w="2127" w:type="dxa"/>
            <w:vAlign w:val="center"/>
          </w:tcPr>
          <w:p w14:paraId="311080D3" w14:textId="77777777" w:rsidR="0096077A" w:rsidRPr="004D59A5" w:rsidRDefault="0096077A" w:rsidP="0096077A">
            <w:pPr>
              <w:rPr>
                <w:rFonts w:ascii="GHEA Grapalat" w:hAnsi="GHEA Grapalat"/>
                <w:sz w:val="20"/>
                <w:szCs w:val="20"/>
                <w:lang w:val="hy-AM"/>
              </w:rPr>
            </w:pPr>
          </w:p>
        </w:tc>
        <w:tc>
          <w:tcPr>
            <w:tcW w:w="1624" w:type="dxa"/>
          </w:tcPr>
          <w:p w14:paraId="612AE71B" w14:textId="77777777" w:rsidR="0096077A" w:rsidRPr="004D59A5" w:rsidRDefault="0096077A" w:rsidP="0096077A">
            <w:pPr>
              <w:rPr>
                <w:rFonts w:ascii="GHEA Grapalat" w:hAnsi="GHEA Grapalat"/>
                <w:sz w:val="20"/>
                <w:szCs w:val="20"/>
                <w:lang w:val="hy-AM"/>
              </w:rPr>
            </w:pPr>
          </w:p>
        </w:tc>
        <w:tc>
          <w:tcPr>
            <w:tcW w:w="1977" w:type="dxa"/>
            <w:vAlign w:val="center"/>
          </w:tcPr>
          <w:p w14:paraId="45F0E973" w14:textId="77777777" w:rsidR="0096077A" w:rsidRPr="004D59A5" w:rsidRDefault="0096077A" w:rsidP="0096077A">
            <w:pPr>
              <w:rPr>
                <w:rFonts w:ascii="GHEA Grapalat" w:hAnsi="GHEA Grapalat"/>
                <w:sz w:val="20"/>
                <w:szCs w:val="20"/>
                <w:lang w:val="hy-AM"/>
              </w:rPr>
            </w:pPr>
          </w:p>
        </w:tc>
        <w:tc>
          <w:tcPr>
            <w:tcW w:w="2286" w:type="dxa"/>
          </w:tcPr>
          <w:p w14:paraId="4638B72B" w14:textId="75F0A6BA" w:rsidR="0096077A" w:rsidRPr="004D59A5" w:rsidRDefault="0096077A" w:rsidP="0096077A">
            <w:pPr>
              <w:jc w:val="right"/>
              <w:rPr>
                <w:rFonts w:ascii="GHEA Grapalat" w:hAnsi="GHEA Grapalat"/>
                <w:sz w:val="20"/>
                <w:szCs w:val="20"/>
                <w:lang w:val="hy-AM"/>
              </w:rPr>
            </w:pPr>
            <w:r w:rsidRPr="004D59A5">
              <w:rPr>
                <w:rFonts w:ascii="GHEA Grapalat" w:hAnsi="GHEA Grapalat"/>
                <w:sz w:val="20"/>
                <w:szCs w:val="20"/>
                <w:lang w:val="hy-AM"/>
              </w:rPr>
              <w:t>0,0</w:t>
            </w:r>
          </w:p>
        </w:tc>
      </w:tr>
      <w:tr w:rsidR="0096077A" w:rsidRPr="004D59A5" w14:paraId="2D322FC9" w14:textId="77777777" w:rsidTr="004D59A5">
        <w:tc>
          <w:tcPr>
            <w:tcW w:w="992" w:type="dxa"/>
            <w:vAlign w:val="center"/>
          </w:tcPr>
          <w:p w14:paraId="176D06F7" w14:textId="26B35D9C" w:rsidR="0096077A" w:rsidRPr="004D59A5" w:rsidRDefault="0096077A" w:rsidP="004D59A5">
            <w:pPr>
              <w:jc w:val="center"/>
              <w:rPr>
                <w:rFonts w:ascii="GHEA Grapalat" w:hAnsi="GHEA Grapalat"/>
                <w:sz w:val="20"/>
                <w:szCs w:val="20"/>
                <w:lang w:val="hy-AM"/>
              </w:rPr>
            </w:pPr>
            <w:r w:rsidRPr="004D59A5">
              <w:rPr>
                <w:rFonts w:ascii="GHEA Grapalat" w:hAnsi="GHEA Grapalat"/>
                <w:sz w:val="20"/>
                <w:szCs w:val="20"/>
                <w:lang w:val="hy-AM"/>
              </w:rPr>
              <w:t>3.1.4.</w:t>
            </w:r>
          </w:p>
        </w:tc>
        <w:tc>
          <w:tcPr>
            <w:tcW w:w="5391" w:type="dxa"/>
            <w:vAlign w:val="center"/>
          </w:tcPr>
          <w:p w14:paraId="4CB0EFD8" w14:textId="55206A90" w:rsidR="0096077A" w:rsidRPr="004D59A5" w:rsidRDefault="0096077A" w:rsidP="0096077A">
            <w:pPr>
              <w:jc w:val="right"/>
              <w:rPr>
                <w:rFonts w:ascii="GHEA Grapalat" w:hAnsi="GHEA Grapalat"/>
                <w:sz w:val="20"/>
                <w:szCs w:val="20"/>
                <w:lang w:val="hy-AM"/>
              </w:rPr>
            </w:pPr>
            <w:r w:rsidRPr="004D59A5">
              <w:rPr>
                <w:rFonts w:ascii="GHEA Grapalat" w:hAnsi="GHEA Grapalat"/>
                <w:sz w:val="20"/>
                <w:szCs w:val="20"/>
                <w:lang w:val="hy-AM"/>
              </w:rPr>
              <w:t>կրտսեր բուժանձնակազմի միջին ամսական աշխատավարձը</w:t>
            </w:r>
          </w:p>
        </w:tc>
        <w:tc>
          <w:tcPr>
            <w:tcW w:w="2127" w:type="dxa"/>
            <w:vAlign w:val="center"/>
          </w:tcPr>
          <w:p w14:paraId="3AEE2190" w14:textId="77777777" w:rsidR="0096077A" w:rsidRPr="004D59A5" w:rsidRDefault="0096077A" w:rsidP="0096077A">
            <w:pPr>
              <w:rPr>
                <w:rFonts w:ascii="GHEA Grapalat" w:hAnsi="GHEA Grapalat"/>
                <w:sz w:val="20"/>
                <w:szCs w:val="20"/>
                <w:lang w:val="hy-AM"/>
              </w:rPr>
            </w:pPr>
          </w:p>
        </w:tc>
        <w:tc>
          <w:tcPr>
            <w:tcW w:w="1624" w:type="dxa"/>
          </w:tcPr>
          <w:p w14:paraId="5C8A60F6" w14:textId="77777777" w:rsidR="0096077A" w:rsidRPr="004D59A5" w:rsidRDefault="0096077A" w:rsidP="0096077A">
            <w:pPr>
              <w:rPr>
                <w:rFonts w:ascii="GHEA Grapalat" w:hAnsi="GHEA Grapalat"/>
                <w:sz w:val="20"/>
                <w:szCs w:val="20"/>
                <w:lang w:val="hy-AM"/>
              </w:rPr>
            </w:pPr>
          </w:p>
        </w:tc>
        <w:tc>
          <w:tcPr>
            <w:tcW w:w="1977" w:type="dxa"/>
            <w:vAlign w:val="center"/>
          </w:tcPr>
          <w:p w14:paraId="43B69A6E" w14:textId="77777777" w:rsidR="0096077A" w:rsidRPr="004D59A5" w:rsidRDefault="0096077A" w:rsidP="0096077A">
            <w:pPr>
              <w:rPr>
                <w:rFonts w:ascii="GHEA Grapalat" w:hAnsi="GHEA Grapalat"/>
                <w:sz w:val="20"/>
                <w:szCs w:val="20"/>
                <w:lang w:val="hy-AM"/>
              </w:rPr>
            </w:pPr>
          </w:p>
        </w:tc>
        <w:tc>
          <w:tcPr>
            <w:tcW w:w="2286" w:type="dxa"/>
          </w:tcPr>
          <w:p w14:paraId="4F4F385D" w14:textId="2C3932A5" w:rsidR="0096077A" w:rsidRPr="004D59A5" w:rsidRDefault="0096077A" w:rsidP="0096077A">
            <w:pPr>
              <w:jc w:val="right"/>
              <w:rPr>
                <w:rFonts w:ascii="GHEA Grapalat" w:hAnsi="GHEA Grapalat"/>
                <w:sz w:val="20"/>
                <w:szCs w:val="20"/>
                <w:lang w:val="hy-AM"/>
              </w:rPr>
            </w:pPr>
            <w:r w:rsidRPr="004D59A5">
              <w:rPr>
                <w:rFonts w:ascii="GHEA Grapalat" w:hAnsi="GHEA Grapalat"/>
                <w:sz w:val="20"/>
                <w:szCs w:val="20"/>
                <w:lang w:val="hy-AM"/>
              </w:rPr>
              <w:t>0,0</w:t>
            </w:r>
          </w:p>
        </w:tc>
      </w:tr>
      <w:tr w:rsidR="0096077A" w:rsidRPr="004D59A5" w14:paraId="44C3945F" w14:textId="77777777" w:rsidTr="004D59A5">
        <w:tc>
          <w:tcPr>
            <w:tcW w:w="992" w:type="dxa"/>
            <w:vAlign w:val="center"/>
          </w:tcPr>
          <w:p w14:paraId="728DF8EF" w14:textId="1A1036CA" w:rsidR="0096077A" w:rsidRPr="004D59A5" w:rsidRDefault="0096077A" w:rsidP="004D59A5">
            <w:pPr>
              <w:jc w:val="center"/>
              <w:rPr>
                <w:rFonts w:ascii="GHEA Grapalat" w:hAnsi="GHEA Grapalat"/>
                <w:sz w:val="20"/>
                <w:szCs w:val="20"/>
                <w:lang w:val="hy-AM"/>
              </w:rPr>
            </w:pPr>
            <w:r w:rsidRPr="004D59A5">
              <w:rPr>
                <w:rFonts w:ascii="GHEA Grapalat" w:hAnsi="GHEA Grapalat"/>
                <w:sz w:val="20"/>
                <w:szCs w:val="20"/>
                <w:lang w:val="hy-AM"/>
              </w:rPr>
              <w:t>3.1.5.</w:t>
            </w:r>
          </w:p>
        </w:tc>
        <w:tc>
          <w:tcPr>
            <w:tcW w:w="5391" w:type="dxa"/>
            <w:vAlign w:val="center"/>
          </w:tcPr>
          <w:p w14:paraId="4B93EF05" w14:textId="60A96DA8" w:rsidR="0096077A" w:rsidRPr="004D59A5" w:rsidRDefault="0096077A" w:rsidP="0096077A">
            <w:pPr>
              <w:jc w:val="right"/>
              <w:rPr>
                <w:rFonts w:ascii="GHEA Grapalat" w:hAnsi="GHEA Grapalat"/>
                <w:sz w:val="20"/>
                <w:szCs w:val="20"/>
                <w:lang w:val="hy-AM"/>
              </w:rPr>
            </w:pPr>
            <w:r w:rsidRPr="004D59A5">
              <w:rPr>
                <w:rFonts w:ascii="GHEA Grapalat" w:hAnsi="GHEA Grapalat"/>
                <w:sz w:val="20"/>
                <w:szCs w:val="20"/>
                <w:lang w:val="hy-AM"/>
              </w:rPr>
              <w:t>այլ անձնակազմի միջին ամսական աշխատավարձը</w:t>
            </w:r>
          </w:p>
        </w:tc>
        <w:tc>
          <w:tcPr>
            <w:tcW w:w="2127" w:type="dxa"/>
            <w:vAlign w:val="center"/>
          </w:tcPr>
          <w:p w14:paraId="054578F3" w14:textId="77777777" w:rsidR="0096077A" w:rsidRPr="004D59A5" w:rsidRDefault="0096077A" w:rsidP="0096077A">
            <w:pPr>
              <w:rPr>
                <w:rFonts w:ascii="GHEA Grapalat" w:hAnsi="GHEA Grapalat"/>
                <w:sz w:val="20"/>
                <w:szCs w:val="20"/>
                <w:lang w:val="hy-AM"/>
              </w:rPr>
            </w:pPr>
          </w:p>
        </w:tc>
        <w:tc>
          <w:tcPr>
            <w:tcW w:w="1624" w:type="dxa"/>
          </w:tcPr>
          <w:p w14:paraId="553DA57E" w14:textId="77777777" w:rsidR="0096077A" w:rsidRPr="004D59A5" w:rsidRDefault="0096077A" w:rsidP="0096077A">
            <w:pPr>
              <w:rPr>
                <w:rFonts w:ascii="GHEA Grapalat" w:hAnsi="GHEA Grapalat"/>
                <w:sz w:val="20"/>
                <w:szCs w:val="20"/>
                <w:lang w:val="hy-AM"/>
              </w:rPr>
            </w:pPr>
          </w:p>
        </w:tc>
        <w:tc>
          <w:tcPr>
            <w:tcW w:w="1977" w:type="dxa"/>
            <w:vAlign w:val="center"/>
          </w:tcPr>
          <w:p w14:paraId="3902BAD9" w14:textId="77777777" w:rsidR="0096077A" w:rsidRPr="004D59A5" w:rsidRDefault="0096077A" w:rsidP="0096077A">
            <w:pPr>
              <w:rPr>
                <w:rFonts w:ascii="GHEA Grapalat" w:hAnsi="GHEA Grapalat"/>
                <w:sz w:val="20"/>
                <w:szCs w:val="20"/>
                <w:lang w:val="hy-AM"/>
              </w:rPr>
            </w:pPr>
          </w:p>
        </w:tc>
        <w:tc>
          <w:tcPr>
            <w:tcW w:w="2286" w:type="dxa"/>
          </w:tcPr>
          <w:p w14:paraId="38C6FC23" w14:textId="2958AE32" w:rsidR="0096077A" w:rsidRPr="004D59A5" w:rsidRDefault="0096077A" w:rsidP="0096077A">
            <w:pPr>
              <w:jc w:val="right"/>
              <w:rPr>
                <w:rFonts w:ascii="GHEA Grapalat" w:hAnsi="GHEA Grapalat"/>
                <w:sz w:val="20"/>
                <w:szCs w:val="20"/>
                <w:lang w:val="hy-AM"/>
              </w:rPr>
            </w:pPr>
            <w:r w:rsidRPr="004D59A5">
              <w:rPr>
                <w:rFonts w:ascii="GHEA Grapalat" w:hAnsi="GHEA Grapalat"/>
                <w:sz w:val="20"/>
                <w:szCs w:val="20"/>
                <w:lang w:val="hy-AM"/>
              </w:rPr>
              <w:t>0,0</w:t>
            </w:r>
          </w:p>
        </w:tc>
      </w:tr>
      <w:tr w:rsidR="0096077A" w:rsidRPr="004D59A5" w14:paraId="2A0E4626" w14:textId="77777777" w:rsidTr="004D59A5">
        <w:tc>
          <w:tcPr>
            <w:tcW w:w="992" w:type="dxa"/>
            <w:vAlign w:val="center"/>
          </w:tcPr>
          <w:p w14:paraId="0D8A97AB" w14:textId="23F6F574" w:rsidR="0096077A" w:rsidRPr="004D59A5" w:rsidRDefault="0096077A" w:rsidP="004D59A5">
            <w:pPr>
              <w:jc w:val="center"/>
              <w:rPr>
                <w:rFonts w:ascii="GHEA Grapalat" w:hAnsi="GHEA Grapalat"/>
                <w:sz w:val="20"/>
                <w:szCs w:val="20"/>
                <w:lang w:val="hy-AM"/>
              </w:rPr>
            </w:pPr>
            <w:r w:rsidRPr="004D59A5">
              <w:rPr>
                <w:rFonts w:ascii="GHEA Grapalat" w:hAnsi="GHEA Grapalat"/>
                <w:sz w:val="20"/>
                <w:szCs w:val="20"/>
                <w:lang w:val="hy-AM"/>
              </w:rPr>
              <w:lastRenderedPageBreak/>
              <w:t>3.1.6.</w:t>
            </w:r>
          </w:p>
        </w:tc>
        <w:tc>
          <w:tcPr>
            <w:tcW w:w="5391" w:type="dxa"/>
            <w:vAlign w:val="center"/>
          </w:tcPr>
          <w:p w14:paraId="18E92D67" w14:textId="753BE179" w:rsidR="0096077A" w:rsidRPr="004D59A5" w:rsidRDefault="0096077A" w:rsidP="0096077A">
            <w:pPr>
              <w:jc w:val="right"/>
              <w:rPr>
                <w:rFonts w:ascii="GHEA Grapalat" w:hAnsi="GHEA Grapalat"/>
                <w:sz w:val="20"/>
                <w:szCs w:val="20"/>
                <w:lang w:val="hy-AM"/>
              </w:rPr>
            </w:pPr>
            <w:r w:rsidRPr="004D59A5">
              <w:rPr>
                <w:rFonts w:ascii="GHEA Grapalat" w:hAnsi="GHEA Grapalat"/>
                <w:sz w:val="20"/>
                <w:szCs w:val="20"/>
                <w:lang w:val="hy-AM"/>
              </w:rPr>
              <w:t>վարչատնտեսական անձնակազմի աշխատավարձի տեսակարար կշիռն ընդհանուր աշխատավարձի ֆոնդի մեջ (%)</w:t>
            </w:r>
          </w:p>
        </w:tc>
        <w:tc>
          <w:tcPr>
            <w:tcW w:w="2127" w:type="dxa"/>
            <w:vAlign w:val="center"/>
          </w:tcPr>
          <w:p w14:paraId="447F7753" w14:textId="77777777" w:rsidR="0096077A" w:rsidRPr="004D59A5" w:rsidRDefault="0096077A" w:rsidP="0096077A">
            <w:pPr>
              <w:rPr>
                <w:rFonts w:ascii="GHEA Grapalat" w:hAnsi="GHEA Grapalat"/>
                <w:sz w:val="20"/>
                <w:szCs w:val="20"/>
                <w:lang w:val="hy-AM"/>
              </w:rPr>
            </w:pPr>
          </w:p>
        </w:tc>
        <w:tc>
          <w:tcPr>
            <w:tcW w:w="1624" w:type="dxa"/>
          </w:tcPr>
          <w:p w14:paraId="691179C0" w14:textId="77777777" w:rsidR="0096077A" w:rsidRPr="004D59A5" w:rsidRDefault="0096077A" w:rsidP="0096077A">
            <w:pPr>
              <w:rPr>
                <w:rFonts w:ascii="GHEA Grapalat" w:hAnsi="GHEA Grapalat"/>
                <w:sz w:val="20"/>
                <w:szCs w:val="20"/>
                <w:lang w:val="hy-AM"/>
              </w:rPr>
            </w:pPr>
          </w:p>
        </w:tc>
        <w:tc>
          <w:tcPr>
            <w:tcW w:w="1977" w:type="dxa"/>
            <w:vAlign w:val="center"/>
          </w:tcPr>
          <w:p w14:paraId="5E78A958" w14:textId="77777777" w:rsidR="0096077A" w:rsidRPr="004D59A5" w:rsidRDefault="0096077A" w:rsidP="0096077A">
            <w:pPr>
              <w:rPr>
                <w:rFonts w:ascii="GHEA Grapalat" w:hAnsi="GHEA Grapalat"/>
                <w:sz w:val="20"/>
                <w:szCs w:val="20"/>
                <w:lang w:val="hy-AM"/>
              </w:rPr>
            </w:pPr>
          </w:p>
        </w:tc>
        <w:tc>
          <w:tcPr>
            <w:tcW w:w="2286" w:type="dxa"/>
          </w:tcPr>
          <w:p w14:paraId="560572B4" w14:textId="4A1F8E3A" w:rsidR="0096077A" w:rsidRPr="004D59A5" w:rsidRDefault="0096077A" w:rsidP="0096077A">
            <w:pPr>
              <w:jc w:val="right"/>
              <w:rPr>
                <w:rFonts w:ascii="GHEA Grapalat" w:hAnsi="GHEA Grapalat"/>
                <w:sz w:val="20"/>
                <w:szCs w:val="20"/>
                <w:lang w:val="hy-AM"/>
              </w:rPr>
            </w:pPr>
            <w:r w:rsidRPr="004D59A5">
              <w:rPr>
                <w:rFonts w:ascii="GHEA Grapalat" w:hAnsi="GHEA Grapalat"/>
                <w:sz w:val="20"/>
                <w:szCs w:val="20"/>
                <w:lang w:val="hy-AM"/>
              </w:rPr>
              <w:t>0,0</w:t>
            </w:r>
          </w:p>
        </w:tc>
      </w:tr>
      <w:tr w:rsidR="004B4CF7" w:rsidRPr="004D59A5" w14:paraId="2F97D50D" w14:textId="77777777" w:rsidTr="004D59A5">
        <w:tc>
          <w:tcPr>
            <w:tcW w:w="992" w:type="dxa"/>
            <w:vAlign w:val="center"/>
          </w:tcPr>
          <w:p w14:paraId="62A26381" w14:textId="685145A5" w:rsidR="004B4CF7" w:rsidRPr="004D59A5" w:rsidRDefault="0096077A" w:rsidP="004D59A5">
            <w:pPr>
              <w:jc w:val="center"/>
              <w:rPr>
                <w:rFonts w:ascii="GHEA Grapalat" w:hAnsi="GHEA Grapalat"/>
                <w:sz w:val="20"/>
                <w:szCs w:val="20"/>
              </w:rPr>
            </w:pPr>
            <w:r w:rsidRPr="004D59A5">
              <w:rPr>
                <w:rFonts w:ascii="GHEA Grapalat" w:hAnsi="GHEA Grapalat"/>
                <w:sz w:val="20"/>
                <w:szCs w:val="20"/>
              </w:rPr>
              <w:t>3.2</w:t>
            </w:r>
          </w:p>
        </w:tc>
        <w:tc>
          <w:tcPr>
            <w:tcW w:w="5391" w:type="dxa"/>
            <w:vAlign w:val="center"/>
          </w:tcPr>
          <w:p w14:paraId="0AD0331E" w14:textId="34918757" w:rsidR="004B4CF7" w:rsidRPr="004D59A5" w:rsidRDefault="0096077A" w:rsidP="004B4CF7">
            <w:pPr>
              <w:rPr>
                <w:rFonts w:ascii="GHEA Grapalat" w:hAnsi="GHEA Grapalat"/>
                <w:sz w:val="20"/>
                <w:szCs w:val="20"/>
                <w:lang w:val="hy-AM"/>
              </w:rPr>
            </w:pPr>
            <w:r w:rsidRPr="004D59A5">
              <w:rPr>
                <w:rFonts w:ascii="GHEA Grapalat" w:hAnsi="GHEA Grapalat"/>
                <w:sz w:val="20"/>
                <w:szCs w:val="20"/>
                <w:lang w:val="hy-AM"/>
              </w:rPr>
              <w:t>Աշխատողների թիվը, այդ թվում`</w:t>
            </w:r>
          </w:p>
        </w:tc>
        <w:tc>
          <w:tcPr>
            <w:tcW w:w="2127" w:type="dxa"/>
            <w:vAlign w:val="center"/>
          </w:tcPr>
          <w:p w14:paraId="7045C4E9" w14:textId="77777777" w:rsidR="004B4CF7" w:rsidRPr="004D59A5" w:rsidRDefault="004B4CF7" w:rsidP="004B4CF7">
            <w:pPr>
              <w:rPr>
                <w:rFonts w:ascii="GHEA Grapalat" w:hAnsi="GHEA Grapalat"/>
                <w:sz w:val="20"/>
                <w:szCs w:val="20"/>
                <w:lang w:val="hy-AM"/>
              </w:rPr>
            </w:pPr>
          </w:p>
        </w:tc>
        <w:tc>
          <w:tcPr>
            <w:tcW w:w="1624" w:type="dxa"/>
            <w:shd w:val="clear" w:color="auto" w:fill="D0CECE" w:themeFill="background2" w:themeFillShade="E6"/>
          </w:tcPr>
          <w:p w14:paraId="3FA015A2" w14:textId="10E9C8E6" w:rsidR="004B4CF7" w:rsidRPr="004D59A5" w:rsidRDefault="0096077A" w:rsidP="0096077A">
            <w:pPr>
              <w:jc w:val="right"/>
              <w:rPr>
                <w:rFonts w:ascii="GHEA Grapalat" w:hAnsi="GHEA Grapalat"/>
                <w:sz w:val="20"/>
                <w:szCs w:val="20"/>
              </w:rPr>
            </w:pPr>
            <w:r w:rsidRPr="004D59A5">
              <w:rPr>
                <w:rFonts w:ascii="GHEA Grapalat" w:hAnsi="GHEA Grapalat"/>
                <w:sz w:val="20"/>
                <w:szCs w:val="20"/>
              </w:rPr>
              <w:t>-</w:t>
            </w:r>
          </w:p>
        </w:tc>
        <w:tc>
          <w:tcPr>
            <w:tcW w:w="1977" w:type="dxa"/>
            <w:shd w:val="clear" w:color="auto" w:fill="D0CECE" w:themeFill="background2" w:themeFillShade="E6"/>
            <w:vAlign w:val="center"/>
          </w:tcPr>
          <w:p w14:paraId="7B6AAC68" w14:textId="73CCDFFD" w:rsidR="004B4CF7" w:rsidRPr="004D59A5" w:rsidRDefault="0096077A" w:rsidP="0096077A">
            <w:pPr>
              <w:jc w:val="right"/>
              <w:rPr>
                <w:rFonts w:ascii="GHEA Grapalat" w:hAnsi="GHEA Grapalat"/>
                <w:sz w:val="20"/>
                <w:szCs w:val="20"/>
              </w:rPr>
            </w:pPr>
            <w:r w:rsidRPr="004D59A5">
              <w:rPr>
                <w:rFonts w:ascii="GHEA Grapalat" w:hAnsi="GHEA Grapalat"/>
                <w:sz w:val="20"/>
                <w:szCs w:val="20"/>
              </w:rPr>
              <w:t>-</w:t>
            </w:r>
          </w:p>
        </w:tc>
        <w:tc>
          <w:tcPr>
            <w:tcW w:w="2286" w:type="dxa"/>
            <w:shd w:val="clear" w:color="auto" w:fill="D0CECE" w:themeFill="background2" w:themeFillShade="E6"/>
          </w:tcPr>
          <w:p w14:paraId="466519B3" w14:textId="15B9F535" w:rsidR="004B4CF7" w:rsidRPr="004D59A5" w:rsidRDefault="0096077A" w:rsidP="004B4CF7">
            <w:pPr>
              <w:jc w:val="right"/>
              <w:rPr>
                <w:rFonts w:ascii="GHEA Grapalat" w:hAnsi="GHEA Grapalat"/>
                <w:sz w:val="20"/>
                <w:szCs w:val="20"/>
              </w:rPr>
            </w:pPr>
            <w:r w:rsidRPr="004D59A5">
              <w:rPr>
                <w:rFonts w:ascii="GHEA Grapalat" w:hAnsi="GHEA Grapalat"/>
                <w:sz w:val="20"/>
                <w:szCs w:val="20"/>
              </w:rPr>
              <w:t>-</w:t>
            </w:r>
          </w:p>
        </w:tc>
      </w:tr>
      <w:tr w:rsidR="004B4CF7" w:rsidRPr="004D59A5" w14:paraId="4A90190F" w14:textId="77777777" w:rsidTr="004D59A5">
        <w:tc>
          <w:tcPr>
            <w:tcW w:w="992" w:type="dxa"/>
            <w:vAlign w:val="center"/>
          </w:tcPr>
          <w:p w14:paraId="2CD0AA81" w14:textId="41081690" w:rsidR="004B4CF7" w:rsidRPr="004D59A5" w:rsidRDefault="0096077A" w:rsidP="004D59A5">
            <w:pPr>
              <w:jc w:val="center"/>
              <w:rPr>
                <w:rFonts w:ascii="GHEA Grapalat" w:hAnsi="GHEA Grapalat"/>
                <w:sz w:val="20"/>
                <w:szCs w:val="20"/>
                <w:lang w:val="hy-AM"/>
              </w:rPr>
            </w:pPr>
            <w:r w:rsidRPr="004D59A5">
              <w:rPr>
                <w:rFonts w:ascii="GHEA Grapalat" w:hAnsi="GHEA Grapalat"/>
                <w:sz w:val="20"/>
                <w:szCs w:val="20"/>
                <w:lang w:val="hy-AM"/>
              </w:rPr>
              <w:t>3.2.4.</w:t>
            </w:r>
          </w:p>
        </w:tc>
        <w:tc>
          <w:tcPr>
            <w:tcW w:w="5391" w:type="dxa"/>
            <w:vAlign w:val="center"/>
          </w:tcPr>
          <w:p w14:paraId="5C29E78F" w14:textId="6AE314A3" w:rsidR="004B4CF7" w:rsidRPr="004D59A5" w:rsidRDefault="0096077A" w:rsidP="0096077A">
            <w:pPr>
              <w:jc w:val="right"/>
              <w:rPr>
                <w:rFonts w:ascii="GHEA Grapalat" w:hAnsi="GHEA Grapalat"/>
                <w:sz w:val="20"/>
                <w:szCs w:val="20"/>
                <w:lang w:val="hy-AM"/>
              </w:rPr>
            </w:pPr>
            <w:r w:rsidRPr="004D59A5">
              <w:rPr>
                <w:rFonts w:ascii="GHEA Grapalat" w:hAnsi="GHEA Grapalat"/>
                <w:sz w:val="20"/>
                <w:szCs w:val="20"/>
                <w:lang w:val="hy-AM"/>
              </w:rPr>
              <w:t>բժիշկների թիվը</w:t>
            </w:r>
          </w:p>
        </w:tc>
        <w:tc>
          <w:tcPr>
            <w:tcW w:w="2127" w:type="dxa"/>
            <w:vAlign w:val="center"/>
          </w:tcPr>
          <w:p w14:paraId="4EA54AD7" w14:textId="77777777" w:rsidR="004B4CF7" w:rsidRPr="004D59A5" w:rsidRDefault="004B4CF7" w:rsidP="004B4CF7">
            <w:pPr>
              <w:rPr>
                <w:rFonts w:ascii="GHEA Grapalat" w:hAnsi="GHEA Grapalat"/>
                <w:sz w:val="20"/>
                <w:szCs w:val="20"/>
                <w:lang w:val="hy-AM"/>
              </w:rPr>
            </w:pPr>
          </w:p>
        </w:tc>
        <w:tc>
          <w:tcPr>
            <w:tcW w:w="1624" w:type="dxa"/>
          </w:tcPr>
          <w:p w14:paraId="3634F78B" w14:textId="77777777" w:rsidR="004B4CF7" w:rsidRPr="004D59A5" w:rsidRDefault="004B4CF7" w:rsidP="004B4CF7">
            <w:pPr>
              <w:rPr>
                <w:rFonts w:ascii="GHEA Grapalat" w:hAnsi="GHEA Grapalat"/>
                <w:sz w:val="20"/>
                <w:szCs w:val="20"/>
                <w:lang w:val="hy-AM"/>
              </w:rPr>
            </w:pPr>
          </w:p>
        </w:tc>
        <w:tc>
          <w:tcPr>
            <w:tcW w:w="1977" w:type="dxa"/>
            <w:vAlign w:val="center"/>
          </w:tcPr>
          <w:p w14:paraId="29095661" w14:textId="77777777" w:rsidR="004B4CF7" w:rsidRPr="004D59A5" w:rsidRDefault="004B4CF7" w:rsidP="004B4CF7">
            <w:pPr>
              <w:rPr>
                <w:rFonts w:ascii="GHEA Grapalat" w:hAnsi="GHEA Grapalat"/>
                <w:sz w:val="20"/>
                <w:szCs w:val="20"/>
                <w:lang w:val="hy-AM"/>
              </w:rPr>
            </w:pPr>
          </w:p>
        </w:tc>
        <w:tc>
          <w:tcPr>
            <w:tcW w:w="2286" w:type="dxa"/>
          </w:tcPr>
          <w:p w14:paraId="66439AA2" w14:textId="3DE76A5B" w:rsidR="004B4CF7" w:rsidRPr="004D59A5" w:rsidRDefault="0096077A" w:rsidP="004B4CF7">
            <w:pPr>
              <w:jc w:val="right"/>
              <w:rPr>
                <w:rFonts w:ascii="GHEA Grapalat" w:hAnsi="GHEA Grapalat"/>
                <w:sz w:val="20"/>
                <w:szCs w:val="20"/>
              </w:rPr>
            </w:pPr>
            <w:r w:rsidRPr="004D59A5">
              <w:rPr>
                <w:rFonts w:ascii="GHEA Grapalat" w:hAnsi="GHEA Grapalat"/>
                <w:sz w:val="20"/>
                <w:szCs w:val="20"/>
              </w:rPr>
              <w:t>-</w:t>
            </w:r>
          </w:p>
        </w:tc>
      </w:tr>
      <w:tr w:rsidR="004B4CF7" w:rsidRPr="004D59A5" w14:paraId="17BA2BFC" w14:textId="77777777" w:rsidTr="004D59A5">
        <w:tc>
          <w:tcPr>
            <w:tcW w:w="992" w:type="dxa"/>
            <w:vAlign w:val="center"/>
          </w:tcPr>
          <w:p w14:paraId="0B3D9F43" w14:textId="292F2B5A" w:rsidR="004B4CF7" w:rsidRPr="004D59A5" w:rsidRDefault="0096077A" w:rsidP="004D59A5">
            <w:pPr>
              <w:jc w:val="center"/>
              <w:rPr>
                <w:rFonts w:ascii="GHEA Grapalat" w:hAnsi="GHEA Grapalat"/>
                <w:sz w:val="20"/>
                <w:szCs w:val="20"/>
                <w:lang w:val="hy-AM"/>
              </w:rPr>
            </w:pPr>
            <w:r w:rsidRPr="004D59A5">
              <w:rPr>
                <w:rFonts w:ascii="GHEA Grapalat" w:hAnsi="GHEA Grapalat"/>
                <w:sz w:val="20"/>
                <w:szCs w:val="20"/>
                <w:lang w:val="hy-AM"/>
              </w:rPr>
              <w:t>3.2.5.</w:t>
            </w:r>
          </w:p>
        </w:tc>
        <w:tc>
          <w:tcPr>
            <w:tcW w:w="5391" w:type="dxa"/>
            <w:vAlign w:val="center"/>
          </w:tcPr>
          <w:p w14:paraId="56139472" w14:textId="66917631" w:rsidR="004B4CF7" w:rsidRPr="004D59A5" w:rsidRDefault="0096077A" w:rsidP="0096077A">
            <w:pPr>
              <w:jc w:val="right"/>
              <w:rPr>
                <w:rFonts w:ascii="GHEA Grapalat" w:hAnsi="GHEA Grapalat"/>
                <w:sz w:val="20"/>
                <w:szCs w:val="20"/>
                <w:lang w:val="hy-AM"/>
              </w:rPr>
            </w:pPr>
            <w:r w:rsidRPr="004D59A5">
              <w:rPr>
                <w:rFonts w:ascii="GHEA Grapalat" w:hAnsi="GHEA Grapalat"/>
                <w:sz w:val="20"/>
                <w:szCs w:val="20"/>
                <w:lang w:val="hy-AM"/>
              </w:rPr>
              <w:t>միջին բուժանձնակազմի թիվը</w:t>
            </w:r>
          </w:p>
        </w:tc>
        <w:tc>
          <w:tcPr>
            <w:tcW w:w="2127" w:type="dxa"/>
            <w:vAlign w:val="center"/>
          </w:tcPr>
          <w:p w14:paraId="4832C1B7" w14:textId="77777777" w:rsidR="004B4CF7" w:rsidRPr="004D59A5" w:rsidRDefault="004B4CF7" w:rsidP="004B4CF7">
            <w:pPr>
              <w:rPr>
                <w:rFonts w:ascii="GHEA Grapalat" w:hAnsi="GHEA Grapalat"/>
                <w:sz w:val="20"/>
                <w:szCs w:val="20"/>
                <w:lang w:val="hy-AM"/>
              </w:rPr>
            </w:pPr>
          </w:p>
        </w:tc>
        <w:tc>
          <w:tcPr>
            <w:tcW w:w="1624" w:type="dxa"/>
          </w:tcPr>
          <w:p w14:paraId="5E3E5D53" w14:textId="77777777" w:rsidR="004B4CF7" w:rsidRPr="004D59A5" w:rsidRDefault="004B4CF7" w:rsidP="004B4CF7">
            <w:pPr>
              <w:rPr>
                <w:rFonts w:ascii="GHEA Grapalat" w:hAnsi="GHEA Grapalat"/>
                <w:sz w:val="20"/>
                <w:szCs w:val="20"/>
                <w:lang w:val="hy-AM"/>
              </w:rPr>
            </w:pPr>
          </w:p>
        </w:tc>
        <w:tc>
          <w:tcPr>
            <w:tcW w:w="1977" w:type="dxa"/>
            <w:vAlign w:val="center"/>
          </w:tcPr>
          <w:p w14:paraId="198F1CCF" w14:textId="77777777" w:rsidR="004B4CF7" w:rsidRPr="004D59A5" w:rsidRDefault="004B4CF7" w:rsidP="004B4CF7">
            <w:pPr>
              <w:rPr>
                <w:rFonts w:ascii="GHEA Grapalat" w:hAnsi="GHEA Grapalat"/>
                <w:sz w:val="20"/>
                <w:szCs w:val="20"/>
                <w:lang w:val="hy-AM"/>
              </w:rPr>
            </w:pPr>
          </w:p>
        </w:tc>
        <w:tc>
          <w:tcPr>
            <w:tcW w:w="2286" w:type="dxa"/>
          </w:tcPr>
          <w:p w14:paraId="2250FB01" w14:textId="71E8002B" w:rsidR="004B4CF7" w:rsidRPr="004D59A5" w:rsidRDefault="0096077A" w:rsidP="004B4CF7">
            <w:pPr>
              <w:jc w:val="right"/>
              <w:rPr>
                <w:rFonts w:ascii="GHEA Grapalat" w:hAnsi="GHEA Grapalat"/>
                <w:sz w:val="20"/>
                <w:szCs w:val="20"/>
              </w:rPr>
            </w:pPr>
            <w:r w:rsidRPr="004D59A5">
              <w:rPr>
                <w:rFonts w:ascii="GHEA Grapalat" w:hAnsi="GHEA Grapalat"/>
                <w:sz w:val="20"/>
                <w:szCs w:val="20"/>
              </w:rPr>
              <w:t>-</w:t>
            </w:r>
          </w:p>
        </w:tc>
      </w:tr>
      <w:tr w:rsidR="004B4CF7" w:rsidRPr="004D59A5" w14:paraId="61EB2EA6" w14:textId="77777777" w:rsidTr="004D59A5">
        <w:tc>
          <w:tcPr>
            <w:tcW w:w="992" w:type="dxa"/>
            <w:vAlign w:val="center"/>
          </w:tcPr>
          <w:p w14:paraId="13250CFB" w14:textId="02225C07" w:rsidR="004B4CF7" w:rsidRPr="004D59A5" w:rsidRDefault="0096077A" w:rsidP="004D59A5">
            <w:pPr>
              <w:jc w:val="center"/>
              <w:rPr>
                <w:rFonts w:ascii="GHEA Grapalat" w:hAnsi="GHEA Grapalat"/>
                <w:sz w:val="20"/>
                <w:szCs w:val="20"/>
                <w:lang w:val="hy-AM"/>
              </w:rPr>
            </w:pPr>
            <w:r w:rsidRPr="004D59A5">
              <w:rPr>
                <w:rFonts w:ascii="GHEA Grapalat" w:hAnsi="GHEA Grapalat"/>
                <w:sz w:val="20"/>
                <w:szCs w:val="20"/>
                <w:lang w:val="hy-AM"/>
              </w:rPr>
              <w:t>3.2.6.</w:t>
            </w:r>
          </w:p>
        </w:tc>
        <w:tc>
          <w:tcPr>
            <w:tcW w:w="5391" w:type="dxa"/>
            <w:vAlign w:val="center"/>
          </w:tcPr>
          <w:p w14:paraId="0F6FBAD3" w14:textId="6AA13A9C" w:rsidR="004B4CF7" w:rsidRPr="004D59A5" w:rsidRDefault="0096077A" w:rsidP="0096077A">
            <w:pPr>
              <w:jc w:val="right"/>
              <w:rPr>
                <w:rFonts w:ascii="GHEA Grapalat" w:hAnsi="GHEA Grapalat"/>
                <w:sz w:val="20"/>
                <w:szCs w:val="20"/>
                <w:lang w:val="hy-AM"/>
              </w:rPr>
            </w:pPr>
            <w:r w:rsidRPr="004D59A5">
              <w:rPr>
                <w:rFonts w:ascii="GHEA Grapalat" w:hAnsi="GHEA Grapalat"/>
                <w:sz w:val="20"/>
                <w:szCs w:val="20"/>
                <w:lang w:val="hy-AM"/>
              </w:rPr>
              <w:t>կրտսեր բուժանձնակազմի թիվը</w:t>
            </w:r>
          </w:p>
        </w:tc>
        <w:tc>
          <w:tcPr>
            <w:tcW w:w="2127" w:type="dxa"/>
            <w:vAlign w:val="center"/>
          </w:tcPr>
          <w:p w14:paraId="4C5EE8A0" w14:textId="77777777" w:rsidR="004B4CF7" w:rsidRPr="004D59A5" w:rsidRDefault="004B4CF7" w:rsidP="004B4CF7">
            <w:pPr>
              <w:rPr>
                <w:rFonts w:ascii="GHEA Grapalat" w:hAnsi="GHEA Grapalat"/>
                <w:sz w:val="20"/>
                <w:szCs w:val="20"/>
                <w:lang w:val="hy-AM"/>
              </w:rPr>
            </w:pPr>
          </w:p>
        </w:tc>
        <w:tc>
          <w:tcPr>
            <w:tcW w:w="1624" w:type="dxa"/>
          </w:tcPr>
          <w:p w14:paraId="700F0FE6" w14:textId="77777777" w:rsidR="004B4CF7" w:rsidRPr="004D59A5" w:rsidRDefault="004B4CF7" w:rsidP="004B4CF7">
            <w:pPr>
              <w:rPr>
                <w:rFonts w:ascii="GHEA Grapalat" w:hAnsi="GHEA Grapalat"/>
                <w:sz w:val="20"/>
                <w:szCs w:val="20"/>
                <w:lang w:val="hy-AM"/>
              </w:rPr>
            </w:pPr>
          </w:p>
        </w:tc>
        <w:tc>
          <w:tcPr>
            <w:tcW w:w="1977" w:type="dxa"/>
            <w:vAlign w:val="center"/>
          </w:tcPr>
          <w:p w14:paraId="0CE1D93A" w14:textId="77777777" w:rsidR="004B4CF7" w:rsidRPr="004D59A5" w:rsidRDefault="004B4CF7" w:rsidP="004B4CF7">
            <w:pPr>
              <w:rPr>
                <w:rFonts w:ascii="GHEA Grapalat" w:hAnsi="GHEA Grapalat"/>
                <w:sz w:val="20"/>
                <w:szCs w:val="20"/>
                <w:lang w:val="hy-AM"/>
              </w:rPr>
            </w:pPr>
          </w:p>
        </w:tc>
        <w:tc>
          <w:tcPr>
            <w:tcW w:w="2286" w:type="dxa"/>
          </w:tcPr>
          <w:p w14:paraId="4F57447C" w14:textId="6C5B6D07" w:rsidR="004B4CF7" w:rsidRPr="004D59A5" w:rsidRDefault="0096077A" w:rsidP="004B4CF7">
            <w:pPr>
              <w:jc w:val="right"/>
              <w:rPr>
                <w:rFonts w:ascii="GHEA Grapalat" w:hAnsi="GHEA Grapalat"/>
                <w:sz w:val="20"/>
                <w:szCs w:val="20"/>
              </w:rPr>
            </w:pPr>
            <w:r w:rsidRPr="004D59A5">
              <w:rPr>
                <w:rFonts w:ascii="GHEA Grapalat" w:hAnsi="GHEA Grapalat"/>
                <w:sz w:val="20"/>
                <w:szCs w:val="20"/>
              </w:rPr>
              <w:t>-</w:t>
            </w:r>
          </w:p>
        </w:tc>
      </w:tr>
      <w:tr w:rsidR="004B4CF7" w:rsidRPr="004D59A5" w14:paraId="3294DAF2" w14:textId="77777777" w:rsidTr="004D59A5">
        <w:tc>
          <w:tcPr>
            <w:tcW w:w="992" w:type="dxa"/>
            <w:vAlign w:val="center"/>
          </w:tcPr>
          <w:p w14:paraId="471B241B" w14:textId="3CBFBF97" w:rsidR="004B4CF7" w:rsidRPr="004D59A5" w:rsidRDefault="0096077A" w:rsidP="004D59A5">
            <w:pPr>
              <w:jc w:val="center"/>
              <w:rPr>
                <w:rFonts w:ascii="GHEA Grapalat" w:hAnsi="GHEA Grapalat"/>
                <w:sz w:val="20"/>
                <w:szCs w:val="20"/>
                <w:lang w:val="hy-AM"/>
              </w:rPr>
            </w:pPr>
            <w:r w:rsidRPr="004D59A5">
              <w:rPr>
                <w:rFonts w:ascii="GHEA Grapalat" w:hAnsi="GHEA Grapalat"/>
                <w:sz w:val="20"/>
                <w:szCs w:val="20"/>
                <w:lang w:val="hy-AM"/>
              </w:rPr>
              <w:t>3.2.7.</w:t>
            </w:r>
          </w:p>
        </w:tc>
        <w:tc>
          <w:tcPr>
            <w:tcW w:w="5391" w:type="dxa"/>
            <w:vAlign w:val="center"/>
          </w:tcPr>
          <w:p w14:paraId="7744EB2F" w14:textId="2896D7F4" w:rsidR="004B4CF7" w:rsidRPr="004D59A5" w:rsidRDefault="0096077A" w:rsidP="0096077A">
            <w:pPr>
              <w:jc w:val="right"/>
              <w:rPr>
                <w:rFonts w:ascii="GHEA Grapalat" w:hAnsi="GHEA Grapalat"/>
                <w:sz w:val="20"/>
                <w:szCs w:val="20"/>
                <w:lang w:val="hy-AM"/>
              </w:rPr>
            </w:pPr>
            <w:r w:rsidRPr="004D59A5">
              <w:rPr>
                <w:rFonts w:ascii="GHEA Grapalat" w:hAnsi="GHEA Grapalat"/>
                <w:sz w:val="20"/>
                <w:szCs w:val="20"/>
                <w:lang w:val="hy-AM"/>
              </w:rPr>
              <w:t>այլ անձնակազմի թիվը</w:t>
            </w:r>
          </w:p>
        </w:tc>
        <w:tc>
          <w:tcPr>
            <w:tcW w:w="2127" w:type="dxa"/>
            <w:vAlign w:val="center"/>
          </w:tcPr>
          <w:p w14:paraId="29FF5FF0" w14:textId="77777777" w:rsidR="004B4CF7" w:rsidRPr="004D59A5" w:rsidRDefault="004B4CF7" w:rsidP="004B4CF7">
            <w:pPr>
              <w:rPr>
                <w:rFonts w:ascii="GHEA Grapalat" w:hAnsi="GHEA Grapalat"/>
                <w:sz w:val="20"/>
                <w:szCs w:val="20"/>
                <w:lang w:val="hy-AM"/>
              </w:rPr>
            </w:pPr>
          </w:p>
        </w:tc>
        <w:tc>
          <w:tcPr>
            <w:tcW w:w="1624" w:type="dxa"/>
          </w:tcPr>
          <w:p w14:paraId="45104963" w14:textId="77777777" w:rsidR="004B4CF7" w:rsidRPr="004D59A5" w:rsidRDefault="004B4CF7" w:rsidP="004B4CF7">
            <w:pPr>
              <w:rPr>
                <w:rFonts w:ascii="GHEA Grapalat" w:hAnsi="GHEA Grapalat"/>
                <w:sz w:val="20"/>
                <w:szCs w:val="20"/>
                <w:lang w:val="hy-AM"/>
              </w:rPr>
            </w:pPr>
          </w:p>
        </w:tc>
        <w:tc>
          <w:tcPr>
            <w:tcW w:w="1977" w:type="dxa"/>
            <w:vAlign w:val="center"/>
          </w:tcPr>
          <w:p w14:paraId="1CDC3495" w14:textId="77777777" w:rsidR="004B4CF7" w:rsidRPr="004D59A5" w:rsidRDefault="004B4CF7" w:rsidP="004B4CF7">
            <w:pPr>
              <w:rPr>
                <w:rFonts w:ascii="GHEA Grapalat" w:hAnsi="GHEA Grapalat"/>
                <w:sz w:val="20"/>
                <w:szCs w:val="20"/>
                <w:lang w:val="hy-AM"/>
              </w:rPr>
            </w:pPr>
          </w:p>
        </w:tc>
        <w:tc>
          <w:tcPr>
            <w:tcW w:w="2286" w:type="dxa"/>
          </w:tcPr>
          <w:p w14:paraId="46D9F4E5" w14:textId="0A7285AE" w:rsidR="004B4CF7" w:rsidRPr="004D59A5" w:rsidRDefault="0096077A" w:rsidP="004B4CF7">
            <w:pPr>
              <w:jc w:val="right"/>
              <w:rPr>
                <w:rFonts w:ascii="GHEA Grapalat" w:hAnsi="GHEA Grapalat"/>
                <w:sz w:val="20"/>
                <w:szCs w:val="20"/>
              </w:rPr>
            </w:pPr>
            <w:r w:rsidRPr="004D59A5">
              <w:rPr>
                <w:rFonts w:ascii="GHEA Grapalat" w:hAnsi="GHEA Grapalat"/>
                <w:sz w:val="20"/>
                <w:szCs w:val="20"/>
              </w:rPr>
              <w:t>-</w:t>
            </w:r>
          </w:p>
        </w:tc>
      </w:tr>
    </w:tbl>
    <w:p w14:paraId="6770D0B2" w14:textId="667F197C" w:rsidR="00C4771A" w:rsidRPr="004D59A5" w:rsidRDefault="00C4771A" w:rsidP="00C4771A">
      <w:pPr>
        <w:jc w:val="both"/>
        <w:rPr>
          <w:rFonts w:ascii="GHEA Grapalat" w:hAnsi="GHEA Grapalat"/>
          <w:lang w:val="hy-AM"/>
        </w:rPr>
      </w:pPr>
    </w:p>
    <w:p w14:paraId="35018982" w14:textId="6462E1A4" w:rsidR="0096077A" w:rsidRPr="004D59A5" w:rsidRDefault="0096077A" w:rsidP="0096077A">
      <w:pPr>
        <w:spacing w:after="0" w:line="240" w:lineRule="auto"/>
        <w:jc w:val="both"/>
        <w:rPr>
          <w:rFonts w:ascii="GHEA Grapalat" w:hAnsi="GHEA Grapalat"/>
          <w:lang w:val="hy-AM"/>
        </w:rPr>
      </w:pPr>
      <w:r w:rsidRPr="004D59A5">
        <w:rPr>
          <w:rFonts w:ascii="GHEA Grapalat" w:hAnsi="GHEA Grapalat"/>
          <w:lang w:val="hy-AM"/>
        </w:rPr>
        <w:t>Կատարող   ________________________________</w:t>
      </w:r>
      <w:r w:rsidR="004D59A5" w:rsidRPr="004D59A5">
        <w:rPr>
          <w:rFonts w:ascii="GHEA Grapalat" w:hAnsi="GHEA Grapalat"/>
          <w:lang w:val="hy-AM"/>
        </w:rPr>
        <w:softHyphen/>
      </w:r>
      <w:r w:rsidR="004D59A5" w:rsidRPr="004D59A5">
        <w:rPr>
          <w:rFonts w:ascii="GHEA Grapalat" w:hAnsi="GHEA Grapalat"/>
          <w:lang w:val="hy-AM"/>
        </w:rPr>
        <w:softHyphen/>
      </w:r>
      <w:r w:rsidR="004D59A5" w:rsidRPr="004D59A5">
        <w:rPr>
          <w:rFonts w:ascii="GHEA Grapalat" w:hAnsi="GHEA Grapalat"/>
          <w:lang w:val="hy-AM"/>
        </w:rPr>
        <w:softHyphen/>
      </w:r>
      <w:r w:rsidR="004D59A5" w:rsidRPr="004D59A5">
        <w:rPr>
          <w:rFonts w:ascii="GHEA Grapalat" w:hAnsi="GHEA Grapalat"/>
          <w:lang w:val="hy-AM"/>
        </w:rPr>
        <w:softHyphen/>
      </w:r>
      <w:r w:rsidR="004D59A5" w:rsidRPr="004D59A5">
        <w:rPr>
          <w:rFonts w:ascii="GHEA Grapalat" w:hAnsi="GHEA Grapalat"/>
          <w:lang w:val="hy-AM"/>
        </w:rPr>
        <w:softHyphen/>
      </w:r>
      <w:r w:rsidR="004D59A5" w:rsidRPr="004D59A5">
        <w:rPr>
          <w:rFonts w:ascii="GHEA Grapalat" w:hAnsi="GHEA Grapalat"/>
          <w:lang w:val="hy-AM"/>
        </w:rPr>
        <w:softHyphen/>
      </w:r>
      <w:r w:rsidR="004D59A5" w:rsidRPr="004D59A5">
        <w:rPr>
          <w:rFonts w:ascii="GHEA Grapalat" w:hAnsi="GHEA Grapalat"/>
          <w:lang w:val="hy-AM"/>
        </w:rPr>
        <w:softHyphen/>
      </w:r>
      <w:r w:rsidR="004D59A5" w:rsidRPr="004D59A5">
        <w:rPr>
          <w:rFonts w:ascii="GHEA Grapalat" w:hAnsi="GHEA Grapalat"/>
          <w:lang w:val="hy-AM"/>
        </w:rPr>
        <w:softHyphen/>
      </w:r>
      <w:r w:rsidR="004D59A5" w:rsidRPr="004D59A5">
        <w:rPr>
          <w:rFonts w:ascii="GHEA Grapalat" w:hAnsi="GHEA Grapalat"/>
          <w:lang w:val="hy-AM"/>
        </w:rPr>
        <w:softHyphen/>
      </w:r>
      <w:r w:rsidR="004D59A5" w:rsidRPr="004D59A5">
        <w:rPr>
          <w:rFonts w:ascii="GHEA Grapalat" w:hAnsi="GHEA Grapalat"/>
          <w:lang w:val="hy-AM"/>
        </w:rPr>
        <w:softHyphen/>
      </w:r>
      <w:r w:rsidR="004D59A5" w:rsidRPr="004D59A5">
        <w:rPr>
          <w:rFonts w:ascii="GHEA Grapalat" w:hAnsi="GHEA Grapalat"/>
          <w:lang w:val="hy-AM"/>
        </w:rPr>
        <w:softHyphen/>
      </w:r>
      <w:r w:rsidR="004D59A5" w:rsidRPr="004D59A5">
        <w:rPr>
          <w:rFonts w:ascii="GHEA Grapalat" w:hAnsi="GHEA Grapalat"/>
          <w:lang w:val="hy-AM"/>
        </w:rPr>
        <w:softHyphen/>
      </w:r>
      <w:r w:rsidR="004D59A5" w:rsidRPr="004D59A5">
        <w:rPr>
          <w:rFonts w:ascii="GHEA Grapalat" w:hAnsi="GHEA Grapalat"/>
          <w:lang w:val="hy-AM"/>
        </w:rPr>
        <w:softHyphen/>
      </w:r>
      <w:r w:rsidR="004D59A5" w:rsidRPr="004D59A5">
        <w:rPr>
          <w:rFonts w:ascii="GHEA Grapalat" w:hAnsi="GHEA Grapalat"/>
          <w:lang w:val="hy-AM"/>
        </w:rPr>
        <w:softHyphen/>
      </w:r>
      <w:r w:rsidR="004D59A5" w:rsidRPr="004D59A5">
        <w:rPr>
          <w:rFonts w:ascii="GHEA Grapalat" w:hAnsi="GHEA Grapalat"/>
          <w:lang w:val="hy-AM"/>
        </w:rPr>
        <w:softHyphen/>
      </w:r>
      <w:r w:rsidR="004D59A5" w:rsidRPr="004D59A5">
        <w:rPr>
          <w:rFonts w:ascii="GHEA Grapalat" w:hAnsi="GHEA Grapalat"/>
          <w:lang w:val="hy-AM"/>
        </w:rPr>
        <w:softHyphen/>
      </w:r>
      <w:r w:rsidR="004D59A5" w:rsidRPr="004D59A5">
        <w:rPr>
          <w:rFonts w:ascii="GHEA Grapalat" w:hAnsi="GHEA Grapalat"/>
          <w:lang w:val="hy-AM"/>
        </w:rPr>
        <w:softHyphen/>
      </w:r>
      <w:r w:rsidR="004D59A5" w:rsidRPr="004D59A5">
        <w:rPr>
          <w:rFonts w:ascii="GHEA Grapalat" w:hAnsi="GHEA Grapalat"/>
          <w:lang w:val="hy-AM"/>
        </w:rPr>
        <w:softHyphen/>
      </w:r>
      <w:r w:rsidR="004D59A5" w:rsidRPr="004D59A5">
        <w:rPr>
          <w:rFonts w:ascii="GHEA Grapalat" w:hAnsi="GHEA Grapalat"/>
          <w:lang w:val="hy-AM"/>
        </w:rPr>
        <w:softHyphen/>
      </w:r>
      <w:r w:rsidR="004D59A5" w:rsidRPr="004D59A5">
        <w:rPr>
          <w:rFonts w:ascii="GHEA Grapalat" w:hAnsi="GHEA Grapalat"/>
          <w:lang w:val="hy-AM"/>
        </w:rPr>
        <w:softHyphen/>
      </w:r>
      <w:r w:rsidR="004D59A5" w:rsidRPr="004D59A5">
        <w:rPr>
          <w:rFonts w:ascii="GHEA Grapalat" w:hAnsi="GHEA Grapalat"/>
          <w:lang w:val="hy-AM"/>
        </w:rPr>
        <w:softHyphen/>
      </w:r>
      <w:r w:rsidR="004D59A5" w:rsidRPr="004D59A5">
        <w:rPr>
          <w:rFonts w:ascii="GHEA Grapalat" w:hAnsi="GHEA Grapalat"/>
          <w:lang w:val="hy-AM"/>
        </w:rPr>
        <w:softHyphen/>
      </w:r>
      <w:r w:rsidR="004D59A5" w:rsidRPr="004D59A5">
        <w:rPr>
          <w:rFonts w:ascii="GHEA Grapalat" w:hAnsi="GHEA Grapalat"/>
          <w:lang w:val="hy-AM"/>
        </w:rPr>
        <w:softHyphen/>
      </w:r>
      <w:r w:rsidR="004D59A5" w:rsidRPr="004D59A5">
        <w:rPr>
          <w:rFonts w:ascii="GHEA Grapalat" w:hAnsi="GHEA Grapalat"/>
          <w:lang w:val="hy-AM"/>
        </w:rPr>
        <w:softHyphen/>
      </w:r>
      <w:r w:rsidR="004D59A5" w:rsidRPr="004D59A5">
        <w:rPr>
          <w:rFonts w:ascii="GHEA Grapalat" w:hAnsi="GHEA Grapalat"/>
          <w:lang w:val="hy-AM"/>
        </w:rPr>
        <w:softHyphen/>
      </w:r>
      <w:r w:rsidR="004D59A5" w:rsidRPr="004D59A5">
        <w:rPr>
          <w:rFonts w:ascii="GHEA Grapalat" w:hAnsi="GHEA Grapalat"/>
          <w:lang w:val="hy-AM"/>
        </w:rPr>
        <w:softHyphen/>
      </w:r>
      <w:r w:rsidR="004D59A5" w:rsidRPr="004D59A5">
        <w:rPr>
          <w:rFonts w:ascii="GHEA Grapalat" w:hAnsi="GHEA Grapalat"/>
          <w:lang w:val="hy-AM"/>
        </w:rPr>
        <w:softHyphen/>
      </w:r>
      <w:r w:rsidR="004D59A5" w:rsidRPr="004D59A5">
        <w:rPr>
          <w:rFonts w:ascii="GHEA Grapalat" w:hAnsi="GHEA Grapalat"/>
          <w:lang w:val="hy-AM"/>
        </w:rPr>
        <w:softHyphen/>
      </w:r>
      <w:r w:rsidR="004D59A5" w:rsidRPr="004D59A5">
        <w:rPr>
          <w:rFonts w:ascii="GHEA Grapalat" w:hAnsi="GHEA Grapalat"/>
          <w:lang w:val="hy-AM"/>
        </w:rPr>
        <w:softHyphen/>
      </w:r>
      <w:r w:rsidR="004D59A5" w:rsidRPr="004D59A5">
        <w:rPr>
          <w:rFonts w:ascii="GHEA Grapalat" w:hAnsi="GHEA Grapalat"/>
          <w:lang w:val="hy-AM"/>
        </w:rPr>
        <w:softHyphen/>
      </w:r>
      <w:r w:rsidR="004D59A5" w:rsidRPr="004D59A5">
        <w:rPr>
          <w:rFonts w:ascii="GHEA Grapalat" w:hAnsi="GHEA Grapalat"/>
          <w:lang w:val="hy-AM"/>
        </w:rPr>
        <w:softHyphen/>
      </w:r>
      <w:r w:rsidR="004D59A5" w:rsidRPr="004D59A5">
        <w:rPr>
          <w:rFonts w:ascii="GHEA Grapalat" w:hAnsi="GHEA Grapalat"/>
          <w:lang w:val="hy-AM"/>
        </w:rPr>
        <w:softHyphen/>
      </w:r>
      <w:r w:rsidR="004D59A5" w:rsidRPr="004D59A5">
        <w:rPr>
          <w:rFonts w:ascii="GHEA Grapalat" w:hAnsi="GHEA Grapalat"/>
          <w:lang w:val="hy-AM"/>
        </w:rPr>
        <w:softHyphen/>
      </w:r>
      <w:r w:rsidR="004D59A5" w:rsidRPr="004D59A5">
        <w:rPr>
          <w:rFonts w:ascii="GHEA Grapalat" w:hAnsi="GHEA Grapalat"/>
          <w:lang w:val="hy-AM"/>
        </w:rPr>
        <w:softHyphen/>
      </w:r>
      <w:r w:rsidR="004D59A5" w:rsidRPr="004D59A5">
        <w:rPr>
          <w:rFonts w:ascii="GHEA Grapalat" w:hAnsi="GHEA Grapalat"/>
          <w:lang w:val="hy-AM"/>
        </w:rPr>
        <w:softHyphen/>
      </w:r>
      <w:r w:rsidR="004D59A5" w:rsidRPr="004D59A5">
        <w:rPr>
          <w:rFonts w:ascii="GHEA Grapalat" w:hAnsi="GHEA Grapalat"/>
          <w:lang w:val="hy-AM"/>
        </w:rPr>
        <w:softHyphen/>
      </w:r>
      <w:r w:rsidR="004D59A5" w:rsidRPr="004D59A5">
        <w:rPr>
          <w:rFonts w:ascii="GHEA Grapalat" w:hAnsi="GHEA Grapalat"/>
          <w:lang w:val="hy-AM"/>
        </w:rPr>
        <w:softHyphen/>
      </w:r>
      <w:r w:rsidR="004D59A5" w:rsidRPr="004D59A5">
        <w:rPr>
          <w:rFonts w:ascii="GHEA Grapalat" w:hAnsi="GHEA Grapalat"/>
          <w:lang w:val="hy-AM"/>
        </w:rPr>
        <w:softHyphen/>
      </w:r>
      <w:r w:rsidR="004D59A5" w:rsidRPr="004D59A5">
        <w:rPr>
          <w:rFonts w:ascii="GHEA Grapalat" w:hAnsi="GHEA Grapalat"/>
          <w:lang w:val="hy-AM"/>
        </w:rPr>
        <w:softHyphen/>
      </w:r>
      <w:r w:rsidR="004D59A5" w:rsidRPr="004D59A5">
        <w:rPr>
          <w:rFonts w:ascii="GHEA Grapalat" w:hAnsi="GHEA Grapalat"/>
          <w:lang w:val="hy-AM"/>
        </w:rPr>
        <w:softHyphen/>
      </w:r>
      <w:r w:rsidR="004D59A5" w:rsidRPr="004D59A5">
        <w:rPr>
          <w:rFonts w:ascii="GHEA Grapalat" w:hAnsi="GHEA Grapalat"/>
          <w:lang w:val="hy-AM"/>
        </w:rPr>
        <w:softHyphen/>
      </w:r>
      <w:r w:rsidR="004D59A5" w:rsidRPr="004D59A5">
        <w:rPr>
          <w:rFonts w:ascii="GHEA Grapalat" w:hAnsi="GHEA Grapalat"/>
          <w:lang w:val="hy-AM"/>
        </w:rPr>
        <w:softHyphen/>
      </w:r>
      <w:r w:rsidR="004D59A5" w:rsidRPr="004D59A5">
        <w:rPr>
          <w:rFonts w:ascii="GHEA Grapalat" w:hAnsi="GHEA Grapalat"/>
          <w:lang w:val="hy-AM"/>
        </w:rPr>
        <w:softHyphen/>
      </w:r>
      <w:r w:rsidR="004D59A5" w:rsidRPr="004D59A5">
        <w:rPr>
          <w:rFonts w:ascii="GHEA Grapalat" w:hAnsi="GHEA Grapalat"/>
          <w:lang w:val="hy-AM"/>
        </w:rPr>
        <w:softHyphen/>
      </w:r>
      <w:r w:rsidR="004D59A5" w:rsidRPr="004D59A5">
        <w:rPr>
          <w:rFonts w:ascii="GHEA Grapalat" w:hAnsi="GHEA Grapalat"/>
          <w:lang w:val="hy-AM"/>
        </w:rPr>
        <w:softHyphen/>
      </w:r>
      <w:r w:rsidR="004D59A5" w:rsidRPr="004D59A5">
        <w:rPr>
          <w:rFonts w:ascii="GHEA Grapalat" w:hAnsi="GHEA Grapalat"/>
          <w:lang w:val="hy-AM"/>
        </w:rPr>
        <w:softHyphen/>
      </w:r>
      <w:r w:rsidR="004D59A5" w:rsidRPr="004D59A5">
        <w:rPr>
          <w:rFonts w:ascii="GHEA Grapalat" w:hAnsi="GHEA Grapalat"/>
        </w:rPr>
        <w:t>___________________________________________________</w:t>
      </w:r>
      <w:r w:rsidRPr="004D59A5">
        <w:rPr>
          <w:rFonts w:ascii="GHEA Grapalat" w:hAnsi="GHEA Grapalat"/>
          <w:lang w:val="hy-AM"/>
        </w:rPr>
        <w:t>________________</w:t>
      </w:r>
    </w:p>
    <w:p w14:paraId="6E252600" w14:textId="34EC7C16" w:rsidR="0096077A" w:rsidRPr="004D59A5" w:rsidRDefault="0096077A" w:rsidP="004D59A5">
      <w:pPr>
        <w:spacing w:after="0" w:line="240" w:lineRule="auto"/>
        <w:jc w:val="center"/>
        <w:rPr>
          <w:rFonts w:ascii="GHEA Grapalat" w:hAnsi="GHEA Grapalat"/>
          <w:vertAlign w:val="superscript"/>
          <w:lang w:val="hy-AM"/>
        </w:rPr>
      </w:pPr>
      <w:r w:rsidRPr="004D59A5">
        <w:rPr>
          <w:rFonts w:ascii="GHEA Grapalat" w:hAnsi="GHEA Grapalat"/>
          <w:vertAlign w:val="superscript"/>
          <w:lang w:val="hy-AM"/>
        </w:rPr>
        <w:t>(անունը, ազգանունը, հեռախոսահամարը)</w:t>
      </w:r>
    </w:p>
    <w:p w14:paraId="6F6129BD" w14:textId="7D8B1804" w:rsidR="005E4411" w:rsidRPr="004D59A5" w:rsidRDefault="005E4411">
      <w:pPr>
        <w:rPr>
          <w:rFonts w:ascii="GHEA Grapalat" w:hAnsi="GHEA Grapalat"/>
          <w:vertAlign w:val="superscript"/>
          <w:lang w:val="hy-AM"/>
        </w:rPr>
      </w:pPr>
      <w:r w:rsidRPr="004D59A5">
        <w:rPr>
          <w:rFonts w:ascii="GHEA Grapalat" w:hAnsi="GHEA Grapalat"/>
          <w:vertAlign w:val="superscript"/>
          <w:lang w:val="hy-AM"/>
        </w:rPr>
        <w:br w:type="page"/>
      </w:r>
    </w:p>
    <w:p w14:paraId="0810A7BF" w14:textId="77777777" w:rsidR="00C82918" w:rsidRPr="004D59A5" w:rsidRDefault="00C82918" w:rsidP="005E4411">
      <w:pPr>
        <w:jc w:val="center"/>
        <w:rPr>
          <w:rFonts w:ascii="GHEA Grapalat" w:hAnsi="GHEA Grapalat"/>
          <w:b/>
          <w:bCs/>
          <w:lang w:val="hy-AM"/>
        </w:rPr>
        <w:sectPr w:rsidR="00C82918" w:rsidRPr="004D59A5" w:rsidSect="00891333">
          <w:pgSz w:w="16840" w:h="11907" w:orient="landscape" w:code="9"/>
          <w:pgMar w:top="1418" w:right="851" w:bottom="993" w:left="851" w:header="720" w:footer="720" w:gutter="0"/>
          <w:cols w:space="720"/>
          <w:docGrid w:linePitch="360"/>
        </w:sectPr>
      </w:pPr>
    </w:p>
    <w:p w14:paraId="1C6486AE" w14:textId="0AF5858A" w:rsidR="005E4411" w:rsidRPr="004D59A5" w:rsidRDefault="005E4411" w:rsidP="005E4411">
      <w:pPr>
        <w:jc w:val="center"/>
        <w:rPr>
          <w:rFonts w:ascii="GHEA Grapalat" w:hAnsi="GHEA Grapalat"/>
          <w:b/>
          <w:bCs/>
          <w:lang w:val="hy-AM"/>
        </w:rPr>
      </w:pPr>
      <w:r w:rsidRPr="004D59A5">
        <w:rPr>
          <w:rFonts w:ascii="GHEA Grapalat" w:hAnsi="GHEA Grapalat"/>
          <w:b/>
          <w:bCs/>
          <w:lang w:val="hy-AM"/>
        </w:rPr>
        <w:lastRenderedPageBreak/>
        <w:t>Ձևաչափ</w:t>
      </w:r>
    </w:p>
    <w:p w14:paraId="578F8864" w14:textId="66E18061" w:rsidR="005E4411" w:rsidRPr="004D59A5" w:rsidRDefault="005E4411" w:rsidP="005E4411">
      <w:pPr>
        <w:jc w:val="center"/>
        <w:rPr>
          <w:rFonts w:ascii="GHEA Grapalat" w:hAnsi="GHEA Grapalat"/>
          <w:b/>
          <w:bCs/>
          <w:lang w:val="hy-AM"/>
        </w:rPr>
      </w:pPr>
      <w:r w:rsidRPr="004D59A5">
        <w:rPr>
          <w:rFonts w:ascii="GHEA Grapalat" w:hAnsi="GHEA Grapalat"/>
          <w:b/>
          <w:bCs/>
          <w:lang w:val="hy-AM"/>
        </w:rPr>
        <w:t>Դեբիտորական և կրեդիտորական պարտքեր</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1564"/>
        <w:gridCol w:w="1132"/>
        <w:gridCol w:w="1624"/>
        <w:gridCol w:w="1977"/>
        <w:gridCol w:w="512"/>
        <w:gridCol w:w="2161"/>
        <w:gridCol w:w="249"/>
      </w:tblGrid>
      <w:tr w:rsidR="005E4411" w:rsidRPr="004D59A5" w14:paraId="38138E63" w14:textId="77777777" w:rsidTr="00C82918">
        <w:tc>
          <w:tcPr>
            <w:tcW w:w="704" w:type="dxa"/>
          </w:tcPr>
          <w:p w14:paraId="38705399" w14:textId="77777777" w:rsidR="005E4411" w:rsidRPr="004D59A5" w:rsidRDefault="005E4411" w:rsidP="00082517">
            <w:pPr>
              <w:rPr>
                <w:rFonts w:ascii="GHEA Grapalat" w:hAnsi="GHEA Grapalat"/>
                <w:lang w:val="hy-AM"/>
              </w:rPr>
            </w:pPr>
          </w:p>
        </w:tc>
        <w:tc>
          <w:tcPr>
            <w:tcW w:w="1564" w:type="dxa"/>
            <w:vAlign w:val="center"/>
          </w:tcPr>
          <w:p w14:paraId="4843E44E" w14:textId="77777777" w:rsidR="005E4411" w:rsidRPr="004D59A5" w:rsidRDefault="005E4411" w:rsidP="00082517">
            <w:pPr>
              <w:rPr>
                <w:rFonts w:ascii="GHEA Grapalat" w:hAnsi="GHEA Grapalat"/>
                <w:lang w:val="hy-AM"/>
              </w:rPr>
            </w:pPr>
          </w:p>
        </w:tc>
        <w:tc>
          <w:tcPr>
            <w:tcW w:w="1132" w:type="dxa"/>
            <w:vAlign w:val="center"/>
          </w:tcPr>
          <w:p w14:paraId="6F9A685D" w14:textId="77777777" w:rsidR="005E4411" w:rsidRPr="004D59A5" w:rsidRDefault="005E4411" w:rsidP="00082517">
            <w:pPr>
              <w:rPr>
                <w:rFonts w:ascii="GHEA Grapalat" w:hAnsi="GHEA Grapalat"/>
                <w:lang w:val="hy-AM"/>
              </w:rPr>
            </w:pPr>
          </w:p>
        </w:tc>
        <w:tc>
          <w:tcPr>
            <w:tcW w:w="1624" w:type="dxa"/>
          </w:tcPr>
          <w:p w14:paraId="11A2A46F" w14:textId="77777777" w:rsidR="005E4411" w:rsidRPr="004D59A5" w:rsidRDefault="005E4411" w:rsidP="00082517">
            <w:pPr>
              <w:rPr>
                <w:rFonts w:ascii="GHEA Grapalat" w:hAnsi="GHEA Grapalat"/>
                <w:lang w:val="hy-AM"/>
              </w:rPr>
            </w:pPr>
          </w:p>
        </w:tc>
        <w:tc>
          <w:tcPr>
            <w:tcW w:w="1977" w:type="dxa"/>
            <w:vAlign w:val="center"/>
          </w:tcPr>
          <w:p w14:paraId="278AF87D" w14:textId="77777777" w:rsidR="005E4411" w:rsidRPr="004D59A5" w:rsidRDefault="005E4411" w:rsidP="00082517">
            <w:pPr>
              <w:rPr>
                <w:rFonts w:ascii="GHEA Grapalat" w:hAnsi="GHEA Grapalat"/>
                <w:lang w:val="hy-AM"/>
              </w:rPr>
            </w:pPr>
          </w:p>
        </w:tc>
        <w:tc>
          <w:tcPr>
            <w:tcW w:w="512" w:type="dxa"/>
            <w:vAlign w:val="center"/>
          </w:tcPr>
          <w:p w14:paraId="196B95CD" w14:textId="77777777" w:rsidR="005E4411" w:rsidRPr="004D59A5" w:rsidRDefault="005E4411" w:rsidP="00082517">
            <w:pPr>
              <w:rPr>
                <w:rFonts w:ascii="GHEA Grapalat" w:hAnsi="GHEA Grapalat"/>
                <w:lang w:val="hy-AM"/>
              </w:rPr>
            </w:pPr>
          </w:p>
        </w:tc>
        <w:tc>
          <w:tcPr>
            <w:tcW w:w="2161" w:type="dxa"/>
            <w:vAlign w:val="center"/>
          </w:tcPr>
          <w:p w14:paraId="4F5E8A66" w14:textId="77777777" w:rsidR="005E4411" w:rsidRPr="004D59A5" w:rsidRDefault="005E4411" w:rsidP="00082517">
            <w:pPr>
              <w:rPr>
                <w:rFonts w:ascii="GHEA Grapalat" w:hAnsi="GHEA Grapalat"/>
                <w:lang w:val="hy-AM"/>
              </w:rPr>
            </w:pPr>
          </w:p>
        </w:tc>
        <w:tc>
          <w:tcPr>
            <w:tcW w:w="249" w:type="dxa"/>
            <w:vAlign w:val="center"/>
          </w:tcPr>
          <w:p w14:paraId="78F05C58" w14:textId="77777777" w:rsidR="005E4411" w:rsidRPr="004D59A5" w:rsidRDefault="005E4411" w:rsidP="00082517">
            <w:pPr>
              <w:rPr>
                <w:rFonts w:ascii="GHEA Grapalat" w:hAnsi="GHEA Grapalat"/>
                <w:lang w:val="hy-AM"/>
              </w:rPr>
            </w:pPr>
          </w:p>
        </w:tc>
      </w:tr>
      <w:tr w:rsidR="005E4411" w:rsidRPr="004D59A5" w14:paraId="75C16B68" w14:textId="77777777" w:rsidTr="00C82918">
        <w:tc>
          <w:tcPr>
            <w:tcW w:w="9923" w:type="dxa"/>
            <w:gridSpan w:val="8"/>
            <w:tcBorders>
              <w:bottom w:val="single" w:sz="4" w:space="0" w:color="auto"/>
            </w:tcBorders>
          </w:tcPr>
          <w:p w14:paraId="614A2D87" w14:textId="77777777" w:rsidR="005E4411" w:rsidRPr="004D59A5" w:rsidRDefault="005E4411" w:rsidP="00082517">
            <w:pPr>
              <w:jc w:val="center"/>
              <w:rPr>
                <w:rFonts w:ascii="GHEA Grapalat" w:hAnsi="GHEA Grapalat"/>
                <w:lang w:val="hy-AM"/>
              </w:rPr>
            </w:pPr>
            <w:r w:rsidRPr="004D59A5">
              <w:rPr>
                <w:rFonts w:ascii="GHEA Grapalat" w:hAnsi="GHEA Grapalat"/>
                <w:lang w:val="hy-AM"/>
              </w:rPr>
              <w:t xml:space="preserve">202 </w:t>
            </w:r>
            <w:r w:rsidRPr="004D59A5">
              <w:rPr>
                <w:rFonts w:ascii="GHEA Grapalat" w:hAnsi="GHEA Grapalat"/>
              </w:rPr>
              <w:t xml:space="preserve"> </w:t>
            </w:r>
            <w:r w:rsidRPr="004D59A5">
              <w:rPr>
                <w:rFonts w:ascii="GHEA Grapalat" w:hAnsi="GHEA Grapalat"/>
                <w:lang w:val="hy-AM"/>
              </w:rPr>
              <w:t>թվականի 12 ամիս</w:t>
            </w:r>
          </w:p>
        </w:tc>
      </w:tr>
      <w:tr w:rsidR="005E4411" w:rsidRPr="004D59A5" w14:paraId="475E0701" w14:textId="77777777" w:rsidTr="00C82918">
        <w:tc>
          <w:tcPr>
            <w:tcW w:w="9923" w:type="dxa"/>
            <w:gridSpan w:val="8"/>
            <w:tcBorders>
              <w:top w:val="single" w:sz="4" w:space="0" w:color="auto"/>
            </w:tcBorders>
          </w:tcPr>
          <w:p w14:paraId="18426D0B" w14:textId="77777777" w:rsidR="005E4411" w:rsidRPr="004D59A5" w:rsidRDefault="005E4411" w:rsidP="00082517">
            <w:pPr>
              <w:jc w:val="center"/>
              <w:rPr>
                <w:rFonts w:ascii="GHEA Grapalat" w:hAnsi="GHEA Grapalat"/>
                <w:lang w:val="hy-AM"/>
              </w:rPr>
            </w:pPr>
            <w:r w:rsidRPr="004D59A5">
              <w:rPr>
                <w:rFonts w:ascii="GHEA Grapalat" w:hAnsi="GHEA Grapalat"/>
                <w:lang w:val="hy-AM"/>
              </w:rPr>
              <w:t>(հաշվետու ժամանակաշրջան, տարի)</w:t>
            </w:r>
          </w:p>
        </w:tc>
      </w:tr>
      <w:tr w:rsidR="005E4411" w:rsidRPr="004D59A5" w14:paraId="623E2C2C" w14:textId="77777777" w:rsidTr="00C82918">
        <w:trPr>
          <w:trHeight w:val="621"/>
        </w:trPr>
        <w:tc>
          <w:tcPr>
            <w:tcW w:w="704" w:type="dxa"/>
            <w:tcBorders>
              <w:bottom w:val="single" w:sz="4" w:space="0" w:color="auto"/>
            </w:tcBorders>
          </w:tcPr>
          <w:p w14:paraId="7D3F7A31" w14:textId="77777777" w:rsidR="005E4411" w:rsidRPr="004D59A5" w:rsidRDefault="005E4411" w:rsidP="00082517">
            <w:pPr>
              <w:rPr>
                <w:rFonts w:ascii="GHEA Grapalat" w:hAnsi="GHEA Grapalat"/>
                <w:lang w:val="hy-AM"/>
              </w:rPr>
            </w:pPr>
          </w:p>
        </w:tc>
        <w:tc>
          <w:tcPr>
            <w:tcW w:w="1564" w:type="dxa"/>
            <w:tcBorders>
              <w:bottom w:val="single" w:sz="4" w:space="0" w:color="auto"/>
            </w:tcBorders>
            <w:vAlign w:val="center"/>
          </w:tcPr>
          <w:p w14:paraId="073F98EC" w14:textId="77777777" w:rsidR="005E4411" w:rsidRPr="004D59A5" w:rsidRDefault="005E4411" w:rsidP="00082517">
            <w:pPr>
              <w:rPr>
                <w:rFonts w:ascii="GHEA Grapalat" w:hAnsi="GHEA Grapalat"/>
                <w:lang w:val="hy-AM"/>
              </w:rPr>
            </w:pPr>
          </w:p>
        </w:tc>
        <w:tc>
          <w:tcPr>
            <w:tcW w:w="1132" w:type="dxa"/>
            <w:tcBorders>
              <w:bottom w:val="single" w:sz="4" w:space="0" w:color="auto"/>
            </w:tcBorders>
            <w:vAlign w:val="center"/>
          </w:tcPr>
          <w:p w14:paraId="2DDA5799" w14:textId="77777777" w:rsidR="005E4411" w:rsidRPr="004D59A5" w:rsidRDefault="005E4411" w:rsidP="00082517">
            <w:pPr>
              <w:rPr>
                <w:rFonts w:ascii="GHEA Grapalat" w:hAnsi="GHEA Grapalat"/>
                <w:lang w:val="hy-AM"/>
              </w:rPr>
            </w:pPr>
          </w:p>
        </w:tc>
        <w:tc>
          <w:tcPr>
            <w:tcW w:w="1624" w:type="dxa"/>
            <w:tcBorders>
              <w:bottom w:val="single" w:sz="4" w:space="0" w:color="auto"/>
            </w:tcBorders>
          </w:tcPr>
          <w:p w14:paraId="2C5F5576" w14:textId="77777777" w:rsidR="005E4411" w:rsidRPr="004D59A5" w:rsidRDefault="005E4411" w:rsidP="00082517">
            <w:pPr>
              <w:rPr>
                <w:rFonts w:ascii="GHEA Grapalat" w:hAnsi="GHEA Grapalat"/>
                <w:lang w:val="hy-AM"/>
              </w:rPr>
            </w:pPr>
          </w:p>
        </w:tc>
        <w:tc>
          <w:tcPr>
            <w:tcW w:w="1977" w:type="dxa"/>
            <w:tcBorders>
              <w:bottom w:val="single" w:sz="4" w:space="0" w:color="auto"/>
            </w:tcBorders>
            <w:vAlign w:val="center"/>
          </w:tcPr>
          <w:p w14:paraId="605E5147" w14:textId="77777777" w:rsidR="005E4411" w:rsidRPr="004D59A5" w:rsidRDefault="005E4411" w:rsidP="00082517">
            <w:pPr>
              <w:rPr>
                <w:rFonts w:ascii="GHEA Grapalat" w:hAnsi="GHEA Grapalat"/>
                <w:lang w:val="hy-AM"/>
              </w:rPr>
            </w:pPr>
          </w:p>
        </w:tc>
        <w:tc>
          <w:tcPr>
            <w:tcW w:w="512" w:type="dxa"/>
            <w:tcBorders>
              <w:bottom w:val="single" w:sz="4" w:space="0" w:color="auto"/>
            </w:tcBorders>
            <w:vAlign w:val="center"/>
          </w:tcPr>
          <w:p w14:paraId="1D610097" w14:textId="77777777" w:rsidR="005E4411" w:rsidRPr="004D59A5" w:rsidRDefault="005E4411" w:rsidP="00082517">
            <w:pPr>
              <w:rPr>
                <w:rFonts w:ascii="GHEA Grapalat" w:hAnsi="GHEA Grapalat"/>
                <w:lang w:val="hy-AM"/>
              </w:rPr>
            </w:pPr>
          </w:p>
        </w:tc>
        <w:tc>
          <w:tcPr>
            <w:tcW w:w="2161" w:type="dxa"/>
            <w:tcBorders>
              <w:bottom w:val="single" w:sz="4" w:space="0" w:color="auto"/>
            </w:tcBorders>
            <w:vAlign w:val="center"/>
          </w:tcPr>
          <w:p w14:paraId="2D6054A2" w14:textId="77777777" w:rsidR="005E4411" w:rsidRPr="004D59A5" w:rsidRDefault="005E4411" w:rsidP="00082517">
            <w:pPr>
              <w:rPr>
                <w:rFonts w:ascii="GHEA Grapalat" w:hAnsi="GHEA Grapalat"/>
                <w:lang w:val="hy-AM"/>
              </w:rPr>
            </w:pPr>
          </w:p>
        </w:tc>
        <w:tc>
          <w:tcPr>
            <w:tcW w:w="249" w:type="dxa"/>
            <w:tcBorders>
              <w:bottom w:val="single" w:sz="4" w:space="0" w:color="auto"/>
            </w:tcBorders>
            <w:vAlign w:val="center"/>
          </w:tcPr>
          <w:p w14:paraId="639B9208" w14:textId="77777777" w:rsidR="005E4411" w:rsidRPr="004D59A5" w:rsidRDefault="005E4411" w:rsidP="00082517">
            <w:pPr>
              <w:rPr>
                <w:rFonts w:ascii="GHEA Grapalat" w:hAnsi="GHEA Grapalat"/>
                <w:lang w:val="hy-AM"/>
              </w:rPr>
            </w:pPr>
          </w:p>
        </w:tc>
      </w:tr>
      <w:tr w:rsidR="005E4411" w:rsidRPr="004D59A5" w14:paraId="358AB892" w14:textId="77777777" w:rsidTr="00C82918">
        <w:tc>
          <w:tcPr>
            <w:tcW w:w="9923" w:type="dxa"/>
            <w:gridSpan w:val="8"/>
            <w:tcBorders>
              <w:top w:val="single" w:sz="4" w:space="0" w:color="auto"/>
            </w:tcBorders>
          </w:tcPr>
          <w:p w14:paraId="06318A13" w14:textId="77777777" w:rsidR="005E4411" w:rsidRPr="004D59A5" w:rsidRDefault="005E4411" w:rsidP="00082517">
            <w:pPr>
              <w:jc w:val="center"/>
              <w:rPr>
                <w:rFonts w:ascii="GHEA Grapalat" w:hAnsi="GHEA Grapalat"/>
                <w:lang w:val="hy-AM"/>
              </w:rPr>
            </w:pPr>
            <w:r w:rsidRPr="004D59A5">
              <w:rPr>
                <w:rFonts w:ascii="GHEA Grapalat" w:hAnsi="GHEA Grapalat"/>
                <w:lang w:val="hy-AM"/>
              </w:rPr>
              <w:t>(կազմակերպության անվանումը)</w:t>
            </w:r>
          </w:p>
        </w:tc>
      </w:tr>
      <w:tr w:rsidR="005E4411" w:rsidRPr="004D59A5" w14:paraId="170EB2B3" w14:textId="77777777" w:rsidTr="00C82918">
        <w:tc>
          <w:tcPr>
            <w:tcW w:w="704" w:type="dxa"/>
          </w:tcPr>
          <w:p w14:paraId="25D77F53" w14:textId="77777777" w:rsidR="005E4411" w:rsidRPr="004D59A5" w:rsidRDefault="005E4411" w:rsidP="00082517">
            <w:pPr>
              <w:rPr>
                <w:rFonts w:ascii="GHEA Grapalat" w:hAnsi="GHEA Grapalat"/>
                <w:lang w:val="hy-AM"/>
              </w:rPr>
            </w:pPr>
          </w:p>
        </w:tc>
        <w:tc>
          <w:tcPr>
            <w:tcW w:w="1564" w:type="dxa"/>
            <w:vAlign w:val="center"/>
          </w:tcPr>
          <w:p w14:paraId="573C552A" w14:textId="77777777" w:rsidR="005E4411" w:rsidRPr="004D59A5" w:rsidRDefault="005E4411" w:rsidP="00082517">
            <w:pPr>
              <w:rPr>
                <w:rFonts w:ascii="GHEA Grapalat" w:hAnsi="GHEA Grapalat"/>
                <w:lang w:val="hy-AM"/>
              </w:rPr>
            </w:pPr>
          </w:p>
        </w:tc>
        <w:tc>
          <w:tcPr>
            <w:tcW w:w="1132" w:type="dxa"/>
            <w:vAlign w:val="center"/>
          </w:tcPr>
          <w:p w14:paraId="409C0712" w14:textId="77777777" w:rsidR="005E4411" w:rsidRPr="004D59A5" w:rsidRDefault="005E4411" w:rsidP="00082517">
            <w:pPr>
              <w:rPr>
                <w:rFonts w:ascii="GHEA Grapalat" w:hAnsi="GHEA Grapalat"/>
                <w:lang w:val="hy-AM"/>
              </w:rPr>
            </w:pPr>
          </w:p>
        </w:tc>
        <w:tc>
          <w:tcPr>
            <w:tcW w:w="1624" w:type="dxa"/>
          </w:tcPr>
          <w:p w14:paraId="3CC81D13" w14:textId="77777777" w:rsidR="005E4411" w:rsidRPr="004D59A5" w:rsidRDefault="005E4411" w:rsidP="00082517">
            <w:pPr>
              <w:rPr>
                <w:rFonts w:ascii="GHEA Grapalat" w:hAnsi="GHEA Grapalat"/>
                <w:lang w:val="hy-AM"/>
              </w:rPr>
            </w:pPr>
          </w:p>
        </w:tc>
        <w:tc>
          <w:tcPr>
            <w:tcW w:w="1977" w:type="dxa"/>
            <w:vAlign w:val="center"/>
          </w:tcPr>
          <w:p w14:paraId="64102C14" w14:textId="77777777" w:rsidR="005E4411" w:rsidRPr="004D59A5" w:rsidRDefault="005E4411" w:rsidP="00082517">
            <w:pPr>
              <w:rPr>
                <w:rFonts w:ascii="GHEA Grapalat" w:hAnsi="GHEA Grapalat"/>
                <w:lang w:val="hy-AM"/>
              </w:rPr>
            </w:pPr>
          </w:p>
        </w:tc>
        <w:tc>
          <w:tcPr>
            <w:tcW w:w="512" w:type="dxa"/>
            <w:vAlign w:val="center"/>
          </w:tcPr>
          <w:p w14:paraId="5B77F4B9" w14:textId="77777777" w:rsidR="005E4411" w:rsidRPr="004D59A5" w:rsidRDefault="005E4411" w:rsidP="00082517">
            <w:pPr>
              <w:rPr>
                <w:rFonts w:ascii="GHEA Grapalat" w:hAnsi="GHEA Grapalat"/>
                <w:lang w:val="hy-AM"/>
              </w:rPr>
            </w:pPr>
          </w:p>
        </w:tc>
        <w:tc>
          <w:tcPr>
            <w:tcW w:w="2161" w:type="dxa"/>
            <w:vAlign w:val="center"/>
          </w:tcPr>
          <w:p w14:paraId="23F447E8" w14:textId="77777777" w:rsidR="005E4411" w:rsidRPr="004D59A5" w:rsidRDefault="005E4411" w:rsidP="00082517">
            <w:pPr>
              <w:rPr>
                <w:rFonts w:ascii="GHEA Grapalat" w:hAnsi="GHEA Grapalat"/>
                <w:lang w:val="hy-AM"/>
              </w:rPr>
            </w:pPr>
          </w:p>
        </w:tc>
        <w:tc>
          <w:tcPr>
            <w:tcW w:w="249" w:type="dxa"/>
            <w:vAlign w:val="center"/>
          </w:tcPr>
          <w:p w14:paraId="6D775BEE" w14:textId="77777777" w:rsidR="005E4411" w:rsidRPr="004D59A5" w:rsidRDefault="005E4411" w:rsidP="00082517">
            <w:pPr>
              <w:rPr>
                <w:rFonts w:ascii="GHEA Grapalat" w:hAnsi="GHEA Grapalat"/>
                <w:lang w:val="hy-AM"/>
              </w:rPr>
            </w:pPr>
          </w:p>
        </w:tc>
      </w:tr>
    </w:tbl>
    <w:p w14:paraId="29EA2C9C" w14:textId="6A1FDB12" w:rsidR="005E4411" w:rsidRPr="004D59A5" w:rsidRDefault="005E4411" w:rsidP="005E4411">
      <w:pPr>
        <w:jc w:val="right"/>
        <w:rPr>
          <w:rFonts w:ascii="GHEA Grapalat" w:hAnsi="GHEA Grapalat"/>
        </w:rPr>
      </w:pPr>
    </w:p>
    <w:tbl>
      <w:tblPr>
        <w:tblStyle w:val="TableGrid"/>
        <w:tblW w:w="9984" w:type="dxa"/>
        <w:tblInd w:w="-147" w:type="dxa"/>
        <w:tblLayout w:type="fixed"/>
        <w:tblLook w:val="04A0" w:firstRow="1" w:lastRow="0" w:firstColumn="1" w:lastColumn="0" w:noHBand="0" w:noVBand="1"/>
      </w:tblPr>
      <w:tblGrid>
        <w:gridCol w:w="992"/>
        <w:gridCol w:w="5391"/>
        <w:gridCol w:w="1624"/>
        <w:gridCol w:w="1977"/>
      </w:tblGrid>
      <w:tr w:rsidR="00C82918" w:rsidRPr="004D59A5" w14:paraId="27B540E1" w14:textId="77777777" w:rsidTr="004D59A5">
        <w:trPr>
          <w:trHeight w:val="411"/>
        </w:trPr>
        <w:tc>
          <w:tcPr>
            <w:tcW w:w="992" w:type="dxa"/>
            <w:vMerge w:val="restart"/>
            <w:vAlign w:val="center"/>
          </w:tcPr>
          <w:p w14:paraId="17BE1D43" w14:textId="77777777" w:rsidR="00C82918" w:rsidRPr="004D59A5" w:rsidRDefault="00C82918" w:rsidP="004D59A5">
            <w:pPr>
              <w:jc w:val="center"/>
              <w:rPr>
                <w:rFonts w:ascii="GHEA Grapalat" w:hAnsi="GHEA Grapalat"/>
                <w:b/>
                <w:bCs/>
                <w:sz w:val="20"/>
                <w:szCs w:val="20"/>
              </w:rPr>
            </w:pPr>
            <w:r w:rsidRPr="004D59A5">
              <w:rPr>
                <w:rFonts w:ascii="GHEA Grapalat" w:hAnsi="GHEA Grapalat"/>
                <w:b/>
                <w:bCs/>
                <w:sz w:val="20"/>
                <w:szCs w:val="20"/>
              </w:rPr>
              <w:t>NN</w:t>
            </w:r>
          </w:p>
        </w:tc>
        <w:tc>
          <w:tcPr>
            <w:tcW w:w="5391" w:type="dxa"/>
            <w:vMerge w:val="restart"/>
            <w:vAlign w:val="center"/>
          </w:tcPr>
          <w:p w14:paraId="73755CD7" w14:textId="77777777" w:rsidR="00C82918" w:rsidRPr="004D59A5" w:rsidRDefault="00C82918" w:rsidP="005E4411">
            <w:pPr>
              <w:rPr>
                <w:rFonts w:ascii="GHEA Grapalat" w:hAnsi="GHEA Grapalat"/>
                <w:b/>
                <w:bCs/>
                <w:sz w:val="20"/>
                <w:szCs w:val="20"/>
                <w:lang w:val="hy-AM"/>
              </w:rPr>
            </w:pPr>
          </w:p>
        </w:tc>
        <w:tc>
          <w:tcPr>
            <w:tcW w:w="3601" w:type="dxa"/>
            <w:gridSpan w:val="2"/>
            <w:vAlign w:val="center"/>
          </w:tcPr>
          <w:p w14:paraId="2AB2015F" w14:textId="62244341" w:rsidR="00C82918" w:rsidRPr="004D59A5" w:rsidRDefault="00C82918" w:rsidP="004D59A5">
            <w:pPr>
              <w:jc w:val="center"/>
              <w:rPr>
                <w:rFonts w:ascii="GHEA Grapalat" w:hAnsi="GHEA Grapalat"/>
                <w:b/>
                <w:bCs/>
                <w:sz w:val="20"/>
                <w:szCs w:val="20"/>
                <w:lang w:val="hy-AM"/>
              </w:rPr>
            </w:pPr>
            <w:proofErr w:type="spellStart"/>
            <w:r w:rsidRPr="004D59A5">
              <w:rPr>
                <w:rFonts w:ascii="GHEA Grapalat" w:hAnsi="GHEA Grapalat"/>
                <w:sz w:val="20"/>
                <w:szCs w:val="20"/>
              </w:rPr>
              <w:t>Չափի</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միավորը</w:t>
            </w:r>
            <w:proofErr w:type="spellEnd"/>
            <w:r w:rsidRPr="004D59A5">
              <w:rPr>
                <w:rFonts w:ascii="GHEA Grapalat" w:hAnsi="GHEA Grapalat"/>
                <w:sz w:val="20"/>
                <w:szCs w:val="20"/>
              </w:rPr>
              <w:t>՝  (</w:t>
            </w:r>
            <w:proofErr w:type="spellStart"/>
            <w:r w:rsidRPr="004D59A5">
              <w:rPr>
                <w:rFonts w:ascii="GHEA Grapalat" w:hAnsi="GHEA Grapalat"/>
                <w:sz w:val="20"/>
                <w:szCs w:val="20"/>
              </w:rPr>
              <w:t>հազ</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դրամ</w:t>
            </w:r>
            <w:proofErr w:type="spellEnd"/>
            <w:r w:rsidRPr="004D59A5">
              <w:rPr>
                <w:rFonts w:ascii="GHEA Grapalat" w:hAnsi="GHEA Grapalat"/>
                <w:sz w:val="20"/>
                <w:szCs w:val="20"/>
              </w:rPr>
              <w:t>)</w:t>
            </w:r>
          </w:p>
        </w:tc>
      </w:tr>
      <w:tr w:rsidR="00C82918" w:rsidRPr="004D59A5" w14:paraId="18217AC9" w14:textId="77777777" w:rsidTr="004D59A5">
        <w:tc>
          <w:tcPr>
            <w:tcW w:w="992" w:type="dxa"/>
            <w:vMerge/>
            <w:vAlign w:val="center"/>
          </w:tcPr>
          <w:p w14:paraId="53C1072C" w14:textId="77777777" w:rsidR="00C82918" w:rsidRPr="004D59A5" w:rsidRDefault="00C82918" w:rsidP="004D59A5">
            <w:pPr>
              <w:jc w:val="center"/>
              <w:rPr>
                <w:rFonts w:ascii="GHEA Grapalat" w:hAnsi="GHEA Grapalat"/>
                <w:b/>
                <w:bCs/>
                <w:sz w:val="20"/>
                <w:szCs w:val="20"/>
              </w:rPr>
            </w:pPr>
          </w:p>
        </w:tc>
        <w:tc>
          <w:tcPr>
            <w:tcW w:w="5391" w:type="dxa"/>
            <w:vMerge/>
            <w:vAlign w:val="center"/>
          </w:tcPr>
          <w:p w14:paraId="2F3CF39C" w14:textId="77777777" w:rsidR="00C82918" w:rsidRPr="004D59A5" w:rsidRDefault="00C82918" w:rsidP="00C82918">
            <w:pPr>
              <w:rPr>
                <w:rFonts w:ascii="GHEA Grapalat" w:hAnsi="GHEA Grapalat"/>
                <w:b/>
                <w:bCs/>
                <w:sz w:val="20"/>
                <w:szCs w:val="20"/>
                <w:lang w:val="hy-AM"/>
              </w:rPr>
            </w:pPr>
          </w:p>
        </w:tc>
        <w:tc>
          <w:tcPr>
            <w:tcW w:w="1624" w:type="dxa"/>
            <w:vAlign w:val="center"/>
          </w:tcPr>
          <w:p w14:paraId="505A6C3B" w14:textId="77C07CCA" w:rsidR="00C82918" w:rsidRPr="004D59A5" w:rsidRDefault="00C82918" w:rsidP="004D59A5">
            <w:pPr>
              <w:jc w:val="center"/>
              <w:rPr>
                <w:rFonts w:ascii="GHEA Grapalat" w:hAnsi="GHEA Grapalat"/>
                <w:sz w:val="20"/>
                <w:szCs w:val="20"/>
              </w:rPr>
            </w:pPr>
            <w:r w:rsidRPr="004D59A5">
              <w:rPr>
                <w:rFonts w:ascii="GHEA Grapalat" w:hAnsi="GHEA Grapalat"/>
                <w:sz w:val="20"/>
                <w:szCs w:val="20"/>
              </w:rPr>
              <w:t xml:space="preserve">01.01.202թ–ի </w:t>
            </w:r>
            <w:proofErr w:type="spellStart"/>
            <w:r w:rsidRPr="004D59A5">
              <w:rPr>
                <w:rFonts w:ascii="GHEA Grapalat" w:hAnsi="GHEA Grapalat"/>
                <w:sz w:val="20"/>
                <w:szCs w:val="20"/>
              </w:rPr>
              <w:t>դրությամբ</w:t>
            </w:r>
            <w:proofErr w:type="spellEnd"/>
          </w:p>
        </w:tc>
        <w:tc>
          <w:tcPr>
            <w:tcW w:w="1977" w:type="dxa"/>
            <w:vAlign w:val="center"/>
          </w:tcPr>
          <w:p w14:paraId="37F6F4FE" w14:textId="2E805303" w:rsidR="00C82918" w:rsidRPr="004D59A5" w:rsidRDefault="00C82918" w:rsidP="004D59A5">
            <w:pPr>
              <w:jc w:val="center"/>
              <w:rPr>
                <w:rFonts w:ascii="GHEA Grapalat" w:hAnsi="GHEA Grapalat"/>
                <w:sz w:val="20"/>
                <w:szCs w:val="20"/>
              </w:rPr>
            </w:pPr>
            <w:r w:rsidRPr="004D59A5">
              <w:rPr>
                <w:rFonts w:ascii="GHEA Grapalat" w:hAnsi="GHEA Grapalat"/>
                <w:sz w:val="20"/>
                <w:szCs w:val="20"/>
              </w:rPr>
              <w:t xml:space="preserve">01.12.202թ–ի </w:t>
            </w:r>
            <w:proofErr w:type="spellStart"/>
            <w:r w:rsidRPr="004D59A5">
              <w:rPr>
                <w:rFonts w:ascii="GHEA Grapalat" w:hAnsi="GHEA Grapalat"/>
                <w:sz w:val="20"/>
                <w:szCs w:val="20"/>
              </w:rPr>
              <w:t>դրությամբ</w:t>
            </w:r>
            <w:proofErr w:type="spellEnd"/>
          </w:p>
        </w:tc>
      </w:tr>
      <w:tr w:rsidR="00C82918" w:rsidRPr="004D59A5" w14:paraId="63113363" w14:textId="77777777" w:rsidTr="004D59A5">
        <w:tc>
          <w:tcPr>
            <w:tcW w:w="992" w:type="dxa"/>
            <w:vAlign w:val="center"/>
          </w:tcPr>
          <w:p w14:paraId="6F86C044" w14:textId="77777777" w:rsidR="00C82918" w:rsidRPr="004D59A5" w:rsidRDefault="00C82918" w:rsidP="004D59A5">
            <w:pPr>
              <w:jc w:val="center"/>
              <w:rPr>
                <w:rFonts w:ascii="GHEA Grapalat" w:hAnsi="GHEA Grapalat"/>
                <w:b/>
                <w:bCs/>
                <w:sz w:val="20"/>
                <w:szCs w:val="20"/>
              </w:rPr>
            </w:pPr>
            <w:r w:rsidRPr="004D59A5">
              <w:rPr>
                <w:rFonts w:ascii="GHEA Grapalat" w:hAnsi="GHEA Grapalat"/>
                <w:b/>
                <w:bCs/>
                <w:sz w:val="20"/>
                <w:szCs w:val="20"/>
              </w:rPr>
              <w:t>1</w:t>
            </w:r>
          </w:p>
        </w:tc>
        <w:tc>
          <w:tcPr>
            <w:tcW w:w="5391" w:type="dxa"/>
            <w:vAlign w:val="center"/>
          </w:tcPr>
          <w:p w14:paraId="1F8AEA50" w14:textId="77777777" w:rsidR="00C82918" w:rsidRPr="004D59A5" w:rsidRDefault="00C82918" w:rsidP="00C82918">
            <w:pPr>
              <w:jc w:val="center"/>
              <w:rPr>
                <w:rFonts w:ascii="GHEA Grapalat" w:hAnsi="GHEA Grapalat"/>
                <w:b/>
                <w:bCs/>
                <w:sz w:val="20"/>
                <w:szCs w:val="20"/>
              </w:rPr>
            </w:pPr>
            <w:r w:rsidRPr="004D59A5">
              <w:rPr>
                <w:rFonts w:ascii="GHEA Grapalat" w:hAnsi="GHEA Grapalat"/>
                <w:b/>
                <w:bCs/>
                <w:sz w:val="20"/>
                <w:szCs w:val="20"/>
              </w:rPr>
              <w:t>2</w:t>
            </w:r>
          </w:p>
        </w:tc>
        <w:tc>
          <w:tcPr>
            <w:tcW w:w="1624" w:type="dxa"/>
          </w:tcPr>
          <w:p w14:paraId="0AAD7487" w14:textId="77777777" w:rsidR="00C82918" w:rsidRPr="004D59A5" w:rsidRDefault="00C82918" w:rsidP="00C82918">
            <w:pPr>
              <w:jc w:val="center"/>
              <w:rPr>
                <w:rFonts w:ascii="GHEA Grapalat" w:hAnsi="GHEA Grapalat"/>
                <w:b/>
                <w:bCs/>
                <w:sz w:val="20"/>
                <w:szCs w:val="20"/>
              </w:rPr>
            </w:pPr>
            <w:r w:rsidRPr="004D59A5">
              <w:rPr>
                <w:rFonts w:ascii="GHEA Grapalat" w:hAnsi="GHEA Grapalat"/>
                <w:b/>
                <w:bCs/>
                <w:sz w:val="20"/>
                <w:szCs w:val="20"/>
              </w:rPr>
              <w:t>3</w:t>
            </w:r>
          </w:p>
        </w:tc>
        <w:tc>
          <w:tcPr>
            <w:tcW w:w="1977" w:type="dxa"/>
            <w:vAlign w:val="center"/>
          </w:tcPr>
          <w:p w14:paraId="3B5C082E" w14:textId="77777777" w:rsidR="00C82918" w:rsidRPr="004D59A5" w:rsidRDefault="00C82918" w:rsidP="00C82918">
            <w:pPr>
              <w:jc w:val="center"/>
              <w:rPr>
                <w:rFonts w:ascii="GHEA Grapalat" w:hAnsi="GHEA Grapalat"/>
                <w:b/>
                <w:bCs/>
                <w:sz w:val="20"/>
                <w:szCs w:val="20"/>
              </w:rPr>
            </w:pPr>
            <w:r w:rsidRPr="004D59A5">
              <w:rPr>
                <w:rFonts w:ascii="GHEA Grapalat" w:hAnsi="GHEA Grapalat"/>
                <w:b/>
                <w:bCs/>
                <w:sz w:val="20"/>
                <w:szCs w:val="20"/>
              </w:rPr>
              <w:t>4</w:t>
            </w:r>
          </w:p>
        </w:tc>
      </w:tr>
      <w:tr w:rsidR="00C82918" w:rsidRPr="004D59A5" w14:paraId="4AFBFB87" w14:textId="77777777" w:rsidTr="004D59A5">
        <w:tc>
          <w:tcPr>
            <w:tcW w:w="992" w:type="dxa"/>
            <w:vAlign w:val="center"/>
          </w:tcPr>
          <w:p w14:paraId="76FB1B5E" w14:textId="77777777" w:rsidR="00C82918" w:rsidRPr="004D59A5" w:rsidRDefault="00C82918" w:rsidP="004D59A5">
            <w:pPr>
              <w:jc w:val="center"/>
              <w:rPr>
                <w:rFonts w:ascii="GHEA Grapalat" w:hAnsi="GHEA Grapalat"/>
                <w:sz w:val="20"/>
                <w:szCs w:val="20"/>
              </w:rPr>
            </w:pPr>
          </w:p>
        </w:tc>
        <w:tc>
          <w:tcPr>
            <w:tcW w:w="5391" w:type="dxa"/>
            <w:vAlign w:val="center"/>
          </w:tcPr>
          <w:p w14:paraId="1A55D1DF" w14:textId="5C8ED793" w:rsidR="00C82918" w:rsidRPr="004D59A5" w:rsidRDefault="00C82918" w:rsidP="00C82918">
            <w:pPr>
              <w:rPr>
                <w:rFonts w:ascii="GHEA Grapalat" w:hAnsi="GHEA Grapalat"/>
                <w:b/>
                <w:bCs/>
                <w:sz w:val="20"/>
                <w:szCs w:val="20"/>
              </w:rPr>
            </w:pPr>
            <w:proofErr w:type="spellStart"/>
            <w:r w:rsidRPr="004D59A5">
              <w:rPr>
                <w:rFonts w:ascii="GHEA Grapalat" w:hAnsi="GHEA Grapalat"/>
                <w:b/>
                <w:bCs/>
                <w:sz w:val="20"/>
                <w:szCs w:val="20"/>
              </w:rPr>
              <w:t>Դեբիտորական</w:t>
            </w:r>
            <w:proofErr w:type="spellEnd"/>
          </w:p>
        </w:tc>
        <w:tc>
          <w:tcPr>
            <w:tcW w:w="1624" w:type="dxa"/>
          </w:tcPr>
          <w:p w14:paraId="69612111" w14:textId="77777777" w:rsidR="00C82918" w:rsidRPr="004D59A5" w:rsidRDefault="00C82918" w:rsidP="00C82918">
            <w:pPr>
              <w:jc w:val="center"/>
              <w:rPr>
                <w:rFonts w:ascii="GHEA Grapalat" w:hAnsi="GHEA Grapalat"/>
                <w:sz w:val="20"/>
                <w:szCs w:val="20"/>
              </w:rPr>
            </w:pPr>
          </w:p>
        </w:tc>
        <w:tc>
          <w:tcPr>
            <w:tcW w:w="1977" w:type="dxa"/>
            <w:vAlign w:val="center"/>
          </w:tcPr>
          <w:p w14:paraId="4E3E66D6" w14:textId="77777777" w:rsidR="00C82918" w:rsidRPr="004D59A5" w:rsidRDefault="00C82918" w:rsidP="00C82918">
            <w:pPr>
              <w:jc w:val="center"/>
              <w:rPr>
                <w:rFonts w:ascii="GHEA Grapalat" w:hAnsi="GHEA Grapalat"/>
                <w:sz w:val="20"/>
                <w:szCs w:val="20"/>
              </w:rPr>
            </w:pPr>
          </w:p>
        </w:tc>
      </w:tr>
      <w:tr w:rsidR="00C82918" w:rsidRPr="004D59A5" w14:paraId="21D16ECB" w14:textId="77777777" w:rsidTr="004D59A5">
        <w:tc>
          <w:tcPr>
            <w:tcW w:w="992" w:type="dxa"/>
            <w:vAlign w:val="center"/>
          </w:tcPr>
          <w:p w14:paraId="26943B84" w14:textId="72C6F477" w:rsidR="00C82918" w:rsidRPr="004D59A5" w:rsidRDefault="00C82918" w:rsidP="004D59A5">
            <w:pPr>
              <w:jc w:val="center"/>
              <w:rPr>
                <w:rFonts w:ascii="GHEA Grapalat" w:hAnsi="GHEA Grapalat"/>
                <w:sz w:val="20"/>
                <w:szCs w:val="20"/>
              </w:rPr>
            </w:pPr>
            <w:r w:rsidRPr="004D59A5">
              <w:rPr>
                <w:rFonts w:ascii="GHEA Grapalat" w:hAnsi="GHEA Grapalat"/>
                <w:sz w:val="20"/>
                <w:szCs w:val="20"/>
              </w:rPr>
              <w:t>1</w:t>
            </w:r>
          </w:p>
        </w:tc>
        <w:tc>
          <w:tcPr>
            <w:tcW w:w="5391" w:type="dxa"/>
          </w:tcPr>
          <w:p w14:paraId="1FBBFBD1" w14:textId="748ABBF0" w:rsidR="00C82918" w:rsidRPr="004D59A5" w:rsidRDefault="00C82918" w:rsidP="00C82918">
            <w:pPr>
              <w:rPr>
                <w:rFonts w:ascii="GHEA Grapalat" w:hAnsi="GHEA Grapalat"/>
                <w:sz w:val="20"/>
                <w:szCs w:val="20"/>
              </w:rPr>
            </w:pPr>
            <w:proofErr w:type="spellStart"/>
            <w:r w:rsidRPr="004D59A5">
              <w:rPr>
                <w:rFonts w:ascii="GHEA Grapalat" w:hAnsi="GHEA Grapalat"/>
                <w:sz w:val="20"/>
                <w:szCs w:val="20"/>
              </w:rPr>
              <w:t>Ապահովագրական</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փաթեթի</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շրջանակներում</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կատարված</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աշխատանքների</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դիմաց</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չստացված</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ֆինանսավորում</w:t>
            </w:r>
            <w:proofErr w:type="spellEnd"/>
          </w:p>
        </w:tc>
        <w:tc>
          <w:tcPr>
            <w:tcW w:w="1624" w:type="dxa"/>
          </w:tcPr>
          <w:p w14:paraId="09B831A2" w14:textId="77777777" w:rsidR="00C82918" w:rsidRPr="004D59A5" w:rsidRDefault="00C82918" w:rsidP="00C82918">
            <w:pPr>
              <w:jc w:val="center"/>
              <w:rPr>
                <w:rFonts w:ascii="GHEA Grapalat" w:hAnsi="GHEA Grapalat"/>
                <w:sz w:val="20"/>
                <w:szCs w:val="20"/>
              </w:rPr>
            </w:pPr>
          </w:p>
        </w:tc>
        <w:tc>
          <w:tcPr>
            <w:tcW w:w="1977" w:type="dxa"/>
            <w:vAlign w:val="center"/>
          </w:tcPr>
          <w:p w14:paraId="7A54C9DF" w14:textId="77777777" w:rsidR="00C82918" w:rsidRPr="004D59A5" w:rsidRDefault="00C82918" w:rsidP="00C82918">
            <w:pPr>
              <w:jc w:val="center"/>
              <w:rPr>
                <w:rFonts w:ascii="GHEA Grapalat" w:hAnsi="GHEA Grapalat"/>
                <w:sz w:val="20"/>
                <w:szCs w:val="20"/>
              </w:rPr>
            </w:pPr>
          </w:p>
        </w:tc>
      </w:tr>
      <w:tr w:rsidR="00C82918" w:rsidRPr="004D59A5" w14:paraId="20BAC98C" w14:textId="77777777" w:rsidTr="004D59A5">
        <w:tc>
          <w:tcPr>
            <w:tcW w:w="992" w:type="dxa"/>
            <w:vAlign w:val="center"/>
          </w:tcPr>
          <w:p w14:paraId="340118A2" w14:textId="559D6427" w:rsidR="00C82918" w:rsidRPr="004D59A5" w:rsidRDefault="00C82918" w:rsidP="004D59A5">
            <w:pPr>
              <w:jc w:val="center"/>
              <w:rPr>
                <w:rFonts w:ascii="GHEA Grapalat" w:hAnsi="GHEA Grapalat"/>
                <w:sz w:val="20"/>
                <w:szCs w:val="20"/>
              </w:rPr>
            </w:pPr>
            <w:r w:rsidRPr="004D59A5">
              <w:rPr>
                <w:rFonts w:ascii="GHEA Grapalat" w:hAnsi="GHEA Grapalat"/>
                <w:sz w:val="20"/>
                <w:szCs w:val="20"/>
              </w:rPr>
              <w:t>2</w:t>
            </w:r>
          </w:p>
        </w:tc>
        <w:tc>
          <w:tcPr>
            <w:tcW w:w="5391" w:type="dxa"/>
          </w:tcPr>
          <w:p w14:paraId="291ACAD5" w14:textId="186CC0A3" w:rsidR="00C82918" w:rsidRPr="004D59A5" w:rsidRDefault="00C82918" w:rsidP="00C82918">
            <w:pPr>
              <w:rPr>
                <w:rFonts w:ascii="GHEA Grapalat" w:hAnsi="GHEA Grapalat"/>
                <w:sz w:val="20"/>
                <w:szCs w:val="20"/>
              </w:rPr>
            </w:pPr>
            <w:proofErr w:type="spellStart"/>
            <w:r w:rsidRPr="004D59A5">
              <w:rPr>
                <w:rFonts w:ascii="GHEA Grapalat" w:hAnsi="GHEA Grapalat"/>
                <w:sz w:val="20"/>
                <w:szCs w:val="20"/>
              </w:rPr>
              <w:t>Այլ</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կատարված</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աշխատանքների</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կամ</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մատուցված</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ծառայությունների</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դիմաց</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չստացված</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գումարներ</w:t>
            </w:r>
            <w:proofErr w:type="spellEnd"/>
          </w:p>
        </w:tc>
        <w:tc>
          <w:tcPr>
            <w:tcW w:w="1624" w:type="dxa"/>
          </w:tcPr>
          <w:p w14:paraId="03E407E7" w14:textId="77777777" w:rsidR="00C82918" w:rsidRPr="004D59A5" w:rsidRDefault="00C82918" w:rsidP="00C82918">
            <w:pPr>
              <w:jc w:val="center"/>
              <w:rPr>
                <w:rFonts w:ascii="GHEA Grapalat" w:hAnsi="GHEA Grapalat"/>
                <w:sz w:val="20"/>
                <w:szCs w:val="20"/>
              </w:rPr>
            </w:pPr>
          </w:p>
        </w:tc>
        <w:tc>
          <w:tcPr>
            <w:tcW w:w="1977" w:type="dxa"/>
            <w:vAlign w:val="center"/>
          </w:tcPr>
          <w:p w14:paraId="5E0FD713" w14:textId="77777777" w:rsidR="00C82918" w:rsidRPr="004D59A5" w:rsidRDefault="00C82918" w:rsidP="00C82918">
            <w:pPr>
              <w:jc w:val="center"/>
              <w:rPr>
                <w:rFonts w:ascii="GHEA Grapalat" w:hAnsi="GHEA Grapalat"/>
                <w:sz w:val="20"/>
                <w:szCs w:val="20"/>
              </w:rPr>
            </w:pPr>
          </w:p>
        </w:tc>
      </w:tr>
      <w:tr w:rsidR="00C82918" w:rsidRPr="004D59A5" w14:paraId="35AB803C" w14:textId="77777777" w:rsidTr="004D59A5">
        <w:tc>
          <w:tcPr>
            <w:tcW w:w="992" w:type="dxa"/>
            <w:vAlign w:val="center"/>
          </w:tcPr>
          <w:p w14:paraId="18295325" w14:textId="77777777" w:rsidR="00C82918" w:rsidRPr="004D59A5" w:rsidRDefault="00C82918" w:rsidP="004D59A5">
            <w:pPr>
              <w:jc w:val="center"/>
              <w:rPr>
                <w:rFonts w:ascii="GHEA Grapalat" w:hAnsi="GHEA Grapalat"/>
                <w:sz w:val="20"/>
                <w:szCs w:val="20"/>
              </w:rPr>
            </w:pPr>
          </w:p>
        </w:tc>
        <w:tc>
          <w:tcPr>
            <w:tcW w:w="5391" w:type="dxa"/>
          </w:tcPr>
          <w:p w14:paraId="0467774E" w14:textId="2F8A213A" w:rsidR="00C82918" w:rsidRPr="004D59A5" w:rsidRDefault="00C82918" w:rsidP="00C82918">
            <w:pPr>
              <w:rPr>
                <w:rFonts w:ascii="GHEA Grapalat" w:hAnsi="GHEA Grapalat"/>
                <w:b/>
                <w:bCs/>
                <w:sz w:val="20"/>
                <w:szCs w:val="20"/>
              </w:rPr>
            </w:pPr>
            <w:proofErr w:type="spellStart"/>
            <w:r w:rsidRPr="004D59A5">
              <w:rPr>
                <w:rFonts w:ascii="GHEA Grapalat" w:hAnsi="GHEA Grapalat"/>
                <w:b/>
                <w:bCs/>
                <w:sz w:val="20"/>
                <w:szCs w:val="20"/>
              </w:rPr>
              <w:t>Ընդամենը</w:t>
            </w:r>
            <w:proofErr w:type="spellEnd"/>
          </w:p>
        </w:tc>
        <w:tc>
          <w:tcPr>
            <w:tcW w:w="1624" w:type="dxa"/>
          </w:tcPr>
          <w:p w14:paraId="10589C0B" w14:textId="77777777" w:rsidR="00C82918" w:rsidRPr="004D59A5" w:rsidRDefault="00C82918" w:rsidP="00C82918">
            <w:pPr>
              <w:jc w:val="center"/>
              <w:rPr>
                <w:rFonts w:ascii="GHEA Grapalat" w:hAnsi="GHEA Grapalat"/>
                <w:sz w:val="20"/>
                <w:szCs w:val="20"/>
              </w:rPr>
            </w:pPr>
          </w:p>
        </w:tc>
        <w:tc>
          <w:tcPr>
            <w:tcW w:w="1977" w:type="dxa"/>
            <w:vAlign w:val="center"/>
          </w:tcPr>
          <w:p w14:paraId="32670805" w14:textId="77777777" w:rsidR="00C82918" w:rsidRPr="004D59A5" w:rsidRDefault="00C82918" w:rsidP="00C82918">
            <w:pPr>
              <w:jc w:val="center"/>
              <w:rPr>
                <w:rFonts w:ascii="GHEA Grapalat" w:hAnsi="GHEA Grapalat"/>
                <w:sz w:val="20"/>
                <w:szCs w:val="20"/>
              </w:rPr>
            </w:pPr>
          </w:p>
        </w:tc>
      </w:tr>
      <w:tr w:rsidR="00C82918" w:rsidRPr="004D59A5" w14:paraId="0F267996" w14:textId="77777777" w:rsidTr="004D59A5">
        <w:tc>
          <w:tcPr>
            <w:tcW w:w="992" w:type="dxa"/>
            <w:vAlign w:val="center"/>
          </w:tcPr>
          <w:p w14:paraId="68F6462F" w14:textId="77777777" w:rsidR="00C82918" w:rsidRPr="004D59A5" w:rsidRDefault="00C82918" w:rsidP="004D59A5">
            <w:pPr>
              <w:jc w:val="center"/>
              <w:rPr>
                <w:rFonts w:ascii="GHEA Grapalat" w:hAnsi="GHEA Grapalat"/>
                <w:sz w:val="20"/>
                <w:szCs w:val="20"/>
              </w:rPr>
            </w:pPr>
          </w:p>
        </w:tc>
        <w:tc>
          <w:tcPr>
            <w:tcW w:w="5391" w:type="dxa"/>
          </w:tcPr>
          <w:p w14:paraId="4AEF589C" w14:textId="6C55B83E" w:rsidR="00C82918" w:rsidRPr="004D59A5" w:rsidRDefault="00C82918" w:rsidP="00C82918">
            <w:pPr>
              <w:rPr>
                <w:rFonts w:ascii="GHEA Grapalat" w:hAnsi="GHEA Grapalat"/>
                <w:b/>
                <w:bCs/>
                <w:sz w:val="20"/>
                <w:szCs w:val="20"/>
              </w:rPr>
            </w:pPr>
            <w:proofErr w:type="spellStart"/>
            <w:r w:rsidRPr="004D59A5">
              <w:rPr>
                <w:rFonts w:ascii="GHEA Grapalat" w:hAnsi="GHEA Grapalat"/>
                <w:b/>
                <w:bCs/>
                <w:sz w:val="20"/>
                <w:szCs w:val="20"/>
              </w:rPr>
              <w:t>Կրեդիտորական</w:t>
            </w:r>
            <w:proofErr w:type="spellEnd"/>
          </w:p>
        </w:tc>
        <w:tc>
          <w:tcPr>
            <w:tcW w:w="1624" w:type="dxa"/>
          </w:tcPr>
          <w:p w14:paraId="5B2722D9" w14:textId="77777777" w:rsidR="00C82918" w:rsidRPr="004D59A5" w:rsidRDefault="00C82918" w:rsidP="00C82918">
            <w:pPr>
              <w:jc w:val="center"/>
              <w:rPr>
                <w:rFonts w:ascii="GHEA Grapalat" w:hAnsi="GHEA Grapalat"/>
                <w:sz w:val="20"/>
                <w:szCs w:val="20"/>
              </w:rPr>
            </w:pPr>
          </w:p>
        </w:tc>
        <w:tc>
          <w:tcPr>
            <w:tcW w:w="1977" w:type="dxa"/>
            <w:vAlign w:val="center"/>
          </w:tcPr>
          <w:p w14:paraId="0770D84B" w14:textId="77777777" w:rsidR="00C82918" w:rsidRPr="004D59A5" w:rsidRDefault="00C82918" w:rsidP="00C82918">
            <w:pPr>
              <w:jc w:val="center"/>
              <w:rPr>
                <w:rFonts w:ascii="GHEA Grapalat" w:hAnsi="GHEA Grapalat"/>
                <w:sz w:val="20"/>
                <w:szCs w:val="20"/>
              </w:rPr>
            </w:pPr>
          </w:p>
        </w:tc>
      </w:tr>
      <w:tr w:rsidR="00C82918" w:rsidRPr="004D59A5" w14:paraId="21EF05FA" w14:textId="77777777" w:rsidTr="004D59A5">
        <w:tc>
          <w:tcPr>
            <w:tcW w:w="992" w:type="dxa"/>
            <w:vAlign w:val="center"/>
          </w:tcPr>
          <w:p w14:paraId="61719239" w14:textId="77777777" w:rsidR="00C82918" w:rsidRPr="004D59A5" w:rsidRDefault="00C82918" w:rsidP="004D59A5">
            <w:pPr>
              <w:jc w:val="center"/>
              <w:rPr>
                <w:rFonts w:ascii="GHEA Grapalat" w:hAnsi="GHEA Grapalat"/>
                <w:sz w:val="20"/>
                <w:szCs w:val="20"/>
              </w:rPr>
            </w:pPr>
          </w:p>
        </w:tc>
        <w:tc>
          <w:tcPr>
            <w:tcW w:w="5391" w:type="dxa"/>
            <w:vAlign w:val="center"/>
          </w:tcPr>
          <w:p w14:paraId="5D037510" w14:textId="68F373C6" w:rsidR="00C82918" w:rsidRPr="004D59A5" w:rsidRDefault="00C82918" w:rsidP="00C82918">
            <w:pPr>
              <w:rPr>
                <w:rFonts w:ascii="GHEA Grapalat" w:hAnsi="GHEA Grapalat"/>
                <w:sz w:val="20"/>
                <w:szCs w:val="20"/>
              </w:rPr>
            </w:pPr>
            <w:proofErr w:type="spellStart"/>
            <w:r w:rsidRPr="004D59A5">
              <w:rPr>
                <w:rFonts w:ascii="GHEA Grapalat" w:hAnsi="GHEA Grapalat"/>
                <w:sz w:val="20"/>
                <w:szCs w:val="20"/>
              </w:rPr>
              <w:t>Աշխատավարձի</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պարտքեր</w:t>
            </w:r>
            <w:proofErr w:type="spellEnd"/>
          </w:p>
        </w:tc>
        <w:tc>
          <w:tcPr>
            <w:tcW w:w="1624" w:type="dxa"/>
          </w:tcPr>
          <w:p w14:paraId="68AED747" w14:textId="77777777" w:rsidR="00C82918" w:rsidRPr="004D59A5" w:rsidRDefault="00C82918" w:rsidP="00C82918">
            <w:pPr>
              <w:jc w:val="center"/>
              <w:rPr>
                <w:rFonts w:ascii="GHEA Grapalat" w:hAnsi="GHEA Grapalat"/>
                <w:sz w:val="20"/>
                <w:szCs w:val="20"/>
              </w:rPr>
            </w:pPr>
          </w:p>
        </w:tc>
        <w:tc>
          <w:tcPr>
            <w:tcW w:w="1977" w:type="dxa"/>
            <w:vAlign w:val="center"/>
          </w:tcPr>
          <w:p w14:paraId="1685B149" w14:textId="77777777" w:rsidR="00C82918" w:rsidRPr="004D59A5" w:rsidRDefault="00C82918" w:rsidP="00C82918">
            <w:pPr>
              <w:jc w:val="center"/>
              <w:rPr>
                <w:rFonts w:ascii="GHEA Grapalat" w:hAnsi="GHEA Grapalat"/>
                <w:sz w:val="20"/>
                <w:szCs w:val="20"/>
              </w:rPr>
            </w:pPr>
          </w:p>
        </w:tc>
      </w:tr>
      <w:tr w:rsidR="00C82918" w:rsidRPr="004D59A5" w14:paraId="26C47832" w14:textId="77777777" w:rsidTr="004D59A5">
        <w:tc>
          <w:tcPr>
            <w:tcW w:w="992" w:type="dxa"/>
            <w:vAlign w:val="center"/>
          </w:tcPr>
          <w:p w14:paraId="7CB782E1" w14:textId="77777777" w:rsidR="00C82918" w:rsidRPr="004D59A5" w:rsidRDefault="00C82918" w:rsidP="004D59A5">
            <w:pPr>
              <w:jc w:val="center"/>
              <w:rPr>
                <w:rFonts w:ascii="GHEA Grapalat" w:hAnsi="GHEA Grapalat"/>
                <w:sz w:val="20"/>
                <w:szCs w:val="20"/>
              </w:rPr>
            </w:pPr>
          </w:p>
        </w:tc>
        <w:tc>
          <w:tcPr>
            <w:tcW w:w="5391" w:type="dxa"/>
            <w:vAlign w:val="center"/>
          </w:tcPr>
          <w:p w14:paraId="2724EC66" w14:textId="0E771597" w:rsidR="00C82918" w:rsidRPr="004D59A5" w:rsidRDefault="00C82918" w:rsidP="00C82918">
            <w:pPr>
              <w:rPr>
                <w:rFonts w:ascii="GHEA Grapalat" w:hAnsi="GHEA Grapalat"/>
                <w:sz w:val="20"/>
                <w:szCs w:val="20"/>
              </w:rPr>
            </w:pPr>
            <w:proofErr w:type="spellStart"/>
            <w:r w:rsidRPr="004D59A5">
              <w:rPr>
                <w:rFonts w:ascii="GHEA Grapalat" w:hAnsi="GHEA Grapalat"/>
                <w:sz w:val="20"/>
                <w:szCs w:val="20"/>
              </w:rPr>
              <w:t>Չվճարված</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եկամտային</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հարկ</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դրոշմանիշային</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վճար</w:t>
            </w:r>
            <w:proofErr w:type="spellEnd"/>
            <w:r w:rsidRPr="004D59A5">
              <w:rPr>
                <w:rFonts w:ascii="GHEA Grapalat" w:hAnsi="GHEA Grapalat"/>
                <w:sz w:val="20"/>
                <w:szCs w:val="20"/>
              </w:rPr>
              <w:t xml:space="preserve"> և </w:t>
            </w:r>
            <w:proofErr w:type="spellStart"/>
            <w:r w:rsidRPr="004D59A5">
              <w:rPr>
                <w:rFonts w:ascii="GHEA Grapalat" w:hAnsi="GHEA Grapalat"/>
                <w:sz w:val="20"/>
                <w:szCs w:val="20"/>
              </w:rPr>
              <w:t>նպատակային</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սոցվճար</w:t>
            </w:r>
            <w:proofErr w:type="spellEnd"/>
          </w:p>
        </w:tc>
        <w:tc>
          <w:tcPr>
            <w:tcW w:w="1624" w:type="dxa"/>
          </w:tcPr>
          <w:p w14:paraId="4E8DC5DE" w14:textId="77777777" w:rsidR="00C82918" w:rsidRPr="004D59A5" w:rsidRDefault="00C82918" w:rsidP="00C82918">
            <w:pPr>
              <w:jc w:val="center"/>
              <w:rPr>
                <w:rFonts w:ascii="GHEA Grapalat" w:hAnsi="GHEA Grapalat"/>
                <w:sz w:val="20"/>
                <w:szCs w:val="20"/>
              </w:rPr>
            </w:pPr>
          </w:p>
        </w:tc>
        <w:tc>
          <w:tcPr>
            <w:tcW w:w="1977" w:type="dxa"/>
            <w:vAlign w:val="center"/>
          </w:tcPr>
          <w:p w14:paraId="2FECB40F" w14:textId="77777777" w:rsidR="00C82918" w:rsidRPr="004D59A5" w:rsidRDefault="00C82918" w:rsidP="00C82918">
            <w:pPr>
              <w:jc w:val="center"/>
              <w:rPr>
                <w:rFonts w:ascii="GHEA Grapalat" w:hAnsi="GHEA Grapalat"/>
                <w:sz w:val="20"/>
                <w:szCs w:val="20"/>
              </w:rPr>
            </w:pPr>
          </w:p>
        </w:tc>
      </w:tr>
      <w:tr w:rsidR="00C82918" w:rsidRPr="004D59A5" w14:paraId="1A62D8B9" w14:textId="77777777" w:rsidTr="004D59A5">
        <w:tc>
          <w:tcPr>
            <w:tcW w:w="992" w:type="dxa"/>
            <w:vAlign w:val="center"/>
          </w:tcPr>
          <w:p w14:paraId="446884F3" w14:textId="77777777" w:rsidR="00C82918" w:rsidRPr="004D59A5" w:rsidRDefault="00C82918" w:rsidP="004D59A5">
            <w:pPr>
              <w:jc w:val="center"/>
              <w:rPr>
                <w:rFonts w:ascii="GHEA Grapalat" w:hAnsi="GHEA Grapalat"/>
                <w:sz w:val="20"/>
                <w:szCs w:val="20"/>
              </w:rPr>
            </w:pPr>
          </w:p>
        </w:tc>
        <w:tc>
          <w:tcPr>
            <w:tcW w:w="5391" w:type="dxa"/>
            <w:vAlign w:val="center"/>
          </w:tcPr>
          <w:p w14:paraId="78C139D6" w14:textId="0984049F" w:rsidR="00C82918" w:rsidRPr="004D59A5" w:rsidRDefault="00C82918" w:rsidP="00C82918">
            <w:pPr>
              <w:rPr>
                <w:rFonts w:ascii="GHEA Grapalat" w:hAnsi="GHEA Grapalat"/>
                <w:sz w:val="20"/>
                <w:szCs w:val="20"/>
              </w:rPr>
            </w:pPr>
            <w:proofErr w:type="spellStart"/>
            <w:r w:rsidRPr="004D59A5">
              <w:rPr>
                <w:rFonts w:ascii="GHEA Grapalat" w:hAnsi="GHEA Grapalat"/>
                <w:sz w:val="20"/>
                <w:szCs w:val="20"/>
              </w:rPr>
              <w:t>Դեղորայքի</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բուժ.նյութերի</w:t>
            </w:r>
            <w:proofErr w:type="spellEnd"/>
            <w:r w:rsidRPr="004D59A5">
              <w:rPr>
                <w:rFonts w:ascii="GHEA Grapalat" w:hAnsi="GHEA Grapalat"/>
                <w:sz w:val="20"/>
                <w:szCs w:val="20"/>
              </w:rPr>
              <w:t xml:space="preserve"> և </w:t>
            </w:r>
            <w:proofErr w:type="spellStart"/>
            <w:r w:rsidRPr="004D59A5">
              <w:rPr>
                <w:rFonts w:ascii="GHEA Grapalat" w:hAnsi="GHEA Grapalat"/>
                <w:sz w:val="20"/>
                <w:szCs w:val="20"/>
              </w:rPr>
              <w:t>պարագաների</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ձեռքբերման</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դիմաց</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պարտքեր</w:t>
            </w:r>
            <w:proofErr w:type="spellEnd"/>
          </w:p>
        </w:tc>
        <w:tc>
          <w:tcPr>
            <w:tcW w:w="1624" w:type="dxa"/>
          </w:tcPr>
          <w:p w14:paraId="27D4C599" w14:textId="77777777" w:rsidR="00C82918" w:rsidRPr="004D59A5" w:rsidRDefault="00C82918" w:rsidP="00C82918">
            <w:pPr>
              <w:jc w:val="center"/>
              <w:rPr>
                <w:rFonts w:ascii="GHEA Grapalat" w:hAnsi="GHEA Grapalat"/>
                <w:sz w:val="20"/>
                <w:szCs w:val="20"/>
              </w:rPr>
            </w:pPr>
          </w:p>
        </w:tc>
        <w:tc>
          <w:tcPr>
            <w:tcW w:w="1977" w:type="dxa"/>
            <w:vAlign w:val="center"/>
          </w:tcPr>
          <w:p w14:paraId="28AD45FE" w14:textId="77777777" w:rsidR="00C82918" w:rsidRPr="004D59A5" w:rsidRDefault="00C82918" w:rsidP="00C82918">
            <w:pPr>
              <w:jc w:val="center"/>
              <w:rPr>
                <w:rFonts w:ascii="GHEA Grapalat" w:hAnsi="GHEA Grapalat"/>
                <w:sz w:val="20"/>
                <w:szCs w:val="20"/>
              </w:rPr>
            </w:pPr>
          </w:p>
        </w:tc>
      </w:tr>
      <w:tr w:rsidR="00C82918" w:rsidRPr="004D59A5" w14:paraId="1F738BA0" w14:textId="77777777" w:rsidTr="004D59A5">
        <w:tc>
          <w:tcPr>
            <w:tcW w:w="992" w:type="dxa"/>
            <w:vAlign w:val="center"/>
          </w:tcPr>
          <w:p w14:paraId="36C3C4CC" w14:textId="77777777" w:rsidR="00C82918" w:rsidRPr="004D59A5" w:rsidRDefault="00C82918" w:rsidP="004D59A5">
            <w:pPr>
              <w:jc w:val="center"/>
              <w:rPr>
                <w:rFonts w:ascii="GHEA Grapalat" w:hAnsi="GHEA Grapalat"/>
                <w:sz w:val="20"/>
                <w:szCs w:val="20"/>
              </w:rPr>
            </w:pPr>
          </w:p>
        </w:tc>
        <w:tc>
          <w:tcPr>
            <w:tcW w:w="5391" w:type="dxa"/>
            <w:vAlign w:val="center"/>
          </w:tcPr>
          <w:p w14:paraId="0F61972F" w14:textId="1E0D9A22" w:rsidR="00C82918" w:rsidRPr="004D59A5" w:rsidRDefault="00C82918" w:rsidP="00C82918">
            <w:pPr>
              <w:rPr>
                <w:rFonts w:ascii="GHEA Grapalat" w:hAnsi="GHEA Grapalat"/>
                <w:sz w:val="20"/>
                <w:szCs w:val="20"/>
              </w:rPr>
            </w:pPr>
            <w:proofErr w:type="spellStart"/>
            <w:r w:rsidRPr="004D59A5">
              <w:rPr>
                <w:rFonts w:ascii="GHEA Grapalat" w:hAnsi="GHEA Grapalat"/>
                <w:sz w:val="20"/>
                <w:szCs w:val="20"/>
              </w:rPr>
              <w:t>Կոմունալ</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ծախսերի</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գծով</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չվճարված</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գումարներ</w:t>
            </w:r>
            <w:proofErr w:type="spellEnd"/>
          </w:p>
        </w:tc>
        <w:tc>
          <w:tcPr>
            <w:tcW w:w="1624" w:type="dxa"/>
          </w:tcPr>
          <w:p w14:paraId="2DF1AE15" w14:textId="77777777" w:rsidR="00C82918" w:rsidRPr="004D59A5" w:rsidRDefault="00C82918" w:rsidP="00C82918">
            <w:pPr>
              <w:jc w:val="center"/>
              <w:rPr>
                <w:rFonts w:ascii="GHEA Grapalat" w:hAnsi="GHEA Grapalat"/>
                <w:sz w:val="20"/>
                <w:szCs w:val="20"/>
              </w:rPr>
            </w:pPr>
          </w:p>
        </w:tc>
        <w:tc>
          <w:tcPr>
            <w:tcW w:w="1977" w:type="dxa"/>
            <w:vAlign w:val="center"/>
          </w:tcPr>
          <w:p w14:paraId="2BB02476" w14:textId="77777777" w:rsidR="00C82918" w:rsidRPr="004D59A5" w:rsidRDefault="00C82918" w:rsidP="00C82918">
            <w:pPr>
              <w:jc w:val="center"/>
              <w:rPr>
                <w:rFonts w:ascii="GHEA Grapalat" w:hAnsi="GHEA Grapalat"/>
                <w:sz w:val="20"/>
                <w:szCs w:val="20"/>
              </w:rPr>
            </w:pPr>
          </w:p>
        </w:tc>
      </w:tr>
      <w:tr w:rsidR="00C82918" w:rsidRPr="004D59A5" w14:paraId="56030C07" w14:textId="77777777" w:rsidTr="004D59A5">
        <w:tc>
          <w:tcPr>
            <w:tcW w:w="992" w:type="dxa"/>
            <w:vAlign w:val="center"/>
          </w:tcPr>
          <w:p w14:paraId="5F6B5DFA" w14:textId="77777777" w:rsidR="00C82918" w:rsidRPr="004D59A5" w:rsidRDefault="00C82918" w:rsidP="004D59A5">
            <w:pPr>
              <w:jc w:val="center"/>
              <w:rPr>
                <w:rFonts w:ascii="GHEA Grapalat" w:hAnsi="GHEA Grapalat"/>
                <w:sz w:val="20"/>
                <w:szCs w:val="20"/>
              </w:rPr>
            </w:pPr>
          </w:p>
        </w:tc>
        <w:tc>
          <w:tcPr>
            <w:tcW w:w="5391" w:type="dxa"/>
            <w:vAlign w:val="center"/>
          </w:tcPr>
          <w:p w14:paraId="35012294" w14:textId="4D1D5C08" w:rsidR="00C82918" w:rsidRPr="004D59A5" w:rsidRDefault="00C82918" w:rsidP="00C82918">
            <w:pPr>
              <w:rPr>
                <w:rFonts w:ascii="GHEA Grapalat" w:hAnsi="GHEA Grapalat"/>
                <w:sz w:val="20"/>
                <w:szCs w:val="20"/>
              </w:rPr>
            </w:pPr>
            <w:proofErr w:type="spellStart"/>
            <w:r w:rsidRPr="004D59A5">
              <w:rPr>
                <w:rFonts w:ascii="GHEA Grapalat" w:hAnsi="GHEA Grapalat"/>
                <w:sz w:val="20"/>
                <w:szCs w:val="20"/>
              </w:rPr>
              <w:t>Այլ</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մատակարարներին</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պարտքեր</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այդ</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թվում</w:t>
            </w:r>
            <w:proofErr w:type="spellEnd"/>
          </w:p>
        </w:tc>
        <w:tc>
          <w:tcPr>
            <w:tcW w:w="1624" w:type="dxa"/>
          </w:tcPr>
          <w:p w14:paraId="07984AAE" w14:textId="77777777" w:rsidR="00C82918" w:rsidRPr="004D59A5" w:rsidRDefault="00C82918" w:rsidP="00C82918">
            <w:pPr>
              <w:jc w:val="center"/>
              <w:rPr>
                <w:rFonts w:ascii="GHEA Grapalat" w:hAnsi="GHEA Grapalat"/>
                <w:sz w:val="20"/>
                <w:szCs w:val="20"/>
              </w:rPr>
            </w:pPr>
          </w:p>
        </w:tc>
        <w:tc>
          <w:tcPr>
            <w:tcW w:w="1977" w:type="dxa"/>
            <w:vAlign w:val="center"/>
          </w:tcPr>
          <w:p w14:paraId="7875B08D" w14:textId="77777777" w:rsidR="00C82918" w:rsidRPr="004D59A5" w:rsidRDefault="00C82918" w:rsidP="00C82918">
            <w:pPr>
              <w:jc w:val="center"/>
              <w:rPr>
                <w:rFonts w:ascii="GHEA Grapalat" w:hAnsi="GHEA Grapalat"/>
                <w:sz w:val="20"/>
                <w:szCs w:val="20"/>
              </w:rPr>
            </w:pPr>
          </w:p>
        </w:tc>
      </w:tr>
      <w:tr w:rsidR="00C82918" w:rsidRPr="004D59A5" w14:paraId="757DC63F" w14:textId="77777777" w:rsidTr="004D59A5">
        <w:tc>
          <w:tcPr>
            <w:tcW w:w="992" w:type="dxa"/>
            <w:vAlign w:val="center"/>
          </w:tcPr>
          <w:p w14:paraId="6DF32904" w14:textId="77777777" w:rsidR="00C82918" w:rsidRPr="004D59A5" w:rsidRDefault="00C82918" w:rsidP="004D59A5">
            <w:pPr>
              <w:jc w:val="center"/>
              <w:rPr>
                <w:rFonts w:ascii="GHEA Grapalat" w:hAnsi="GHEA Grapalat"/>
                <w:sz w:val="20"/>
                <w:szCs w:val="20"/>
              </w:rPr>
            </w:pPr>
          </w:p>
        </w:tc>
        <w:tc>
          <w:tcPr>
            <w:tcW w:w="5391" w:type="dxa"/>
            <w:vAlign w:val="center"/>
          </w:tcPr>
          <w:p w14:paraId="247983AD" w14:textId="10565F54" w:rsidR="00C82918" w:rsidRPr="004D59A5" w:rsidRDefault="00C82918" w:rsidP="00C82918">
            <w:pPr>
              <w:rPr>
                <w:rFonts w:ascii="GHEA Grapalat" w:hAnsi="GHEA Grapalat"/>
                <w:i/>
                <w:iCs/>
                <w:sz w:val="20"/>
                <w:szCs w:val="20"/>
              </w:rPr>
            </w:pPr>
            <w:proofErr w:type="spellStart"/>
            <w:r w:rsidRPr="004D59A5">
              <w:rPr>
                <w:rFonts w:ascii="GHEA Grapalat" w:hAnsi="GHEA Grapalat"/>
                <w:i/>
                <w:iCs/>
                <w:sz w:val="20"/>
                <w:szCs w:val="20"/>
              </w:rPr>
              <w:t>բժշկական</w:t>
            </w:r>
            <w:proofErr w:type="spellEnd"/>
            <w:r w:rsidRPr="004D59A5">
              <w:rPr>
                <w:rFonts w:ascii="GHEA Grapalat" w:hAnsi="GHEA Grapalat"/>
                <w:i/>
                <w:iCs/>
                <w:sz w:val="20"/>
                <w:szCs w:val="20"/>
              </w:rPr>
              <w:t xml:space="preserve"> </w:t>
            </w:r>
            <w:proofErr w:type="spellStart"/>
            <w:r w:rsidRPr="004D59A5">
              <w:rPr>
                <w:rFonts w:ascii="GHEA Grapalat" w:hAnsi="GHEA Grapalat"/>
                <w:i/>
                <w:iCs/>
                <w:sz w:val="20"/>
                <w:szCs w:val="20"/>
              </w:rPr>
              <w:t>հիմնական</w:t>
            </w:r>
            <w:proofErr w:type="spellEnd"/>
            <w:r w:rsidRPr="004D59A5">
              <w:rPr>
                <w:rFonts w:ascii="GHEA Grapalat" w:hAnsi="GHEA Grapalat"/>
                <w:i/>
                <w:iCs/>
                <w:sz w:val="20"/>
                <w:szCs w:val="20"/>
              </w:rPr>
              <w:t xml:space="preserve"> </w:t>
            </w:r>
            <w:proofErr w:type="spellStart"/>
            <w:r w:rsidRPr="004D59A5">
              <w:rPr>
                <w:rFonts w:ascii="GHEA Grapalat" w:hAnsi="GHEA Grapalat"/>
                <w:i/>
                <w:iCs/>
                <w:sz w:val="20"/>
                <w:szCs w:val="20"/>
              </w:rPr>
              <w:t>միջոցների</w:t>
            </w:r>
            <w:proofErr w:type="spellEnd"/>
            <w:r w:rsidRPr="004D59A5">
              <w:rPr>
                <w:rFonts w:ascii="GHEA Grapalat" w:hAnsi="GHEA Grapalat"/>
                <w:i/>
                <w:iCs/>
                <w:sz w:val="20"/>
                <w:szCs w:val="20"/>
              </w:rPr>
              <w:t xml:space="preserve"> </w:t>
            </w:r>
            <w:proofErr w:type="spellStart"/>
            <w:r w:rsidRPr="004D59A5">
              <w:rPr>
                <w:rFonts w:ascii="GHEA Grapalat" w:hAnsi="GHEA Grapalat"/>
                <w:i/>
                <w:iCs/>
                <w:sz w:val="20"/>
                <w:szCs w:val="20"/>
              </w:rPr>
              <w:t>ձեռք</w:t>
            </w:r>
            <w:proofErr w:type="spellEnd"/>
            <w:r w:rsidRPr="004D59A5">
              <w:rPr>
                <w:rFonts w:ascii="GHEA Grapalat" w:hAnsi="GHEA Grapalat"/>
                <w:i/>
                <w:iCs/>
                <w:sz w:val="20"/>
                <w:szCs w:val="20"/>
              </w:rPr>
              <w:t xml:space="preserve"> </w:t>
            </w:r>
            <w:proofErr w:type="spellStart"/>
            <w:r w:rsidRPr="004D59A5">
              <w:rPr>
                <w:rFonts w:ascii="GHEA Grapalat" w:hAnsi="GHEA Grapalat"/>
                <w:i/>
                <w:iCs/>
                <w:sz w:val="20"/>
                <w:szCs w:val="20"/>
              </w:rPr>
              <w:t>բերման</w:t>
            </w:r>
            <w:proofErr w:type="spellEnd"/>
            <w:r w:rsidRPr="004D59A5">
              <w:rPr>
                <w:rFonts w:ascii="GHEA Grapalat" w:hAnsi="GHEA Grapalat"/>
                <w:i/>
                <w:iCs/>
                <w:sz w:val="20"/>
                <w:szCs w:val="20"/>
              </w:rPr>
              <w:t xml:space="preserve"> </w:t>
            </w:r>
            <w:proofErr w:type="spellStart"/>
            <w:r w:rsidRPr="004D59A5">
              <w:rPr>
                <w:rFonts w:ascii="GHEA Grapalat" w:hAnsi="GHEA Grapalat"/>
                <w:i/>
                <w:iCs/>
                <w:sz w:val="20"/>
                <w:szCs w:val="20"/>
              </w:rPr>
              <w:t>դիմաց</w:t>
            </w:r>
            <w:proofErr w:type="spellEnd"/>
            <w:r w:rsidRPr="004D59A5">
              <w:rPr>
                <w:rFonts w:ascii="GHEA Grapalat" w:hAnsi="GHEA Grapalat"/>
                <w:i/>
                <w:iCs/>
                <w:sz w:val="20"/>
                <w:szCs w:val="20"/>
              </w:rPr>
              <w:t xml:space="preserve"> </w:t>
            </w:r>
            <w:proofErr w:type="spellStart"/>
            <w:r w:rsidRPr="004D59A5">
              <w:rPr>
                <w:rFonts w:ascii="GHEA Grapalat" w:hAnsi="GHEA Grapalat"/>
                <w:i/>
                <w:iCs/>
                <w:sz w:val="20"/>
                <w:szCs w:val="20"/>
              </w:rPr>
              <w:t>պարտքեր</w:t>
            </w:r>
            <w:proofErr w:type="spellEnd"/>
          </w:p>
        </w:tc>
        <w:tc>
          <w:tcPr>
            <w:tcW w:w="1624" w:type="dxa"/>
          </w:tcPr>
          <w:p w14:paraId="64BD5C30" w14:textId="77777777" w:rsidR="00C82918" w:rsidRPr="004D59A5" w:rsidRDefault="00C82918" w:rsidP="00C82918">
            <w:pPr>
              <w:jc w:val="center"/>
              <w:rPr>
                <w:rFonts w:ascii="GHEA Grapalat" w:hAnsi="GHEA Grapalat"/>
                <w:sz w:val="20"/>
                <w:szCs w:val="20"/>
              </w:rPr>
            </w:pPr>
          </w:p>
        </w:tc>
        <w:tc>
          <w:tcPr>
            <w:tcW w:w="1977" w:type="dxa"/>
            <w:vAlign w:val="center"/>
          </w:tcPr>
          <w:p w14:paraId="4F867D32" w14:textId="77777777" w:rsidR="00C82918" w:rsidRPr="004D59A5" w:rsidRDefault="00C82918" w:rsidP="00C82918">
            <w:pPr>
              <w:jc w:val="center"/>
              <w:rPr>
                <w:rFonts w:ascii="GHEA Grapalat" w:hAnsi="GHEA Grapalat"/>
                <w:sz w:val="20"/>
                <w:szCs w:val="20"/>
              </w:rPr>
            </w:pPr>
          </w:p>
        </w:tc>
      </w:tr>
      <w:tr w:rsidR="00C82918" w:rsidRPr="004D59A5" w14:paraId="4517D39A" w14:textId="77777777" w:rsidTr="004D59A5">
        <w:tc>
          <w:tcPr>
            <w:tcW w:w="992" w:type="dxa"/>
            <w:vAlign w:val="center"/>
          </w:tcPr>
          <w:p w14:paraId="266F1446" w14:textId="77777777" w:rsidR="00C82918" w:rsidRPr="004D59A5" w:rsidRDefault="00C82918" w:rsidP="004D59A5">
            <w:pPr>
              <w:jc w:val="center"/>
              <w:rPr>
                <w:rFonts w:ascii="GHEA Grapalat" w:hAnsi="GHEA Grapalat"/>
                <w:sz w:val="20"/>
                <w:szCs w:val="20"/>
              </w:rPr>
            </w:pPr>
          </w:p>
        </w:tc>
        <w:tc>
          <w:tcPr>
            <w:tcW w:w="5391" w:type="dxa"/>
            <w:vAlign w:val="center"/>
          </w:tcPr>
          <w:p w14:paraId="0E698C5D" w14:textId="23915AF5" w:rsidR="00C82918" w:rsidRPr="004D59A5" w:rsidRDefault="00C82918" w:rsidP="00C82918">
            <w:pPr>
              <w:rPr>
                <w:rFonts w:ascii="GHEA Grapalat" w:hAnsi="GHEA Grapalat"/>
                <w:i/>
                <w:iCs/>
                <w:sz w:val="20"/>
                <w:szCs w:val="20"/>
              </w:rPr>
            </w:pPr>
            <w:proofErr w:type="spellStart"/>
            <w:r w:rsidRPr="004D59A5">
              <w:rPr>
                <w:rFonts w:ascii="GHEA Grapalat" w:hAnsi="GHEA Grapalat"/>
                <w:i/>
                <w:iCs/>
                <w:sz w:val="20"/>
                <w:szCs w:val="20"/>
              </w:rPr>
              <w:t>ոչ</w:t>
            </w:r>
            <w:proofErr w:type="spellEnd"/>
            <w:r w:rsidRPr="004D59A5">
              <w:rPr>
                <w:rFonts w:ascii="GHEA Grapalat" w:hAnsi="GHEA Grapalat"/>
                <w:i/>
                <w:iCs/>
                <w:sz w:val="20"/>
                <w:szCs w:val="20"/>
              </w:rPr>
              <w:t xml:space="preserve"> </w:t>
            </w:r>
            <w:proofErr w:type="spellStart"/>
            <w:r w:rsidRPr="004D59A5">
              <w:rPr>
                <w:rFonts w:ascii="GHEA Grapalat" w:hAnsi="GHEA Grapalat"/>
                <w:i/>
                <w:iCs/>
                <w:sz w:val="20"/>
                <w:szCs w:val="20"/>
              </w:rPr>
              <w:t>բժշկական</w:t>
            </w:r>
            <w:proofErr w:type="spellEnd"/>
            <w:r w:rsidRPr="004D59A5">
              <w:rPr>
                <w:rFonts w:ascii="GHEA Grapalat" w:hAnsi="GHEA Grapalat"/>
                <w:i/>
                <w:iCs/>
                <w:sz w:val="20"/>
                <w:szCs w:val="20"/>
              </w:rPr>
              <w:t xml:space="preserve"> </w:t>
            </w:r>
            <w:proofErr w:type="spellStart"/>
            <w:r w:rsidRPr="004D59A5">
              <w:rPr>
                <w:rFonts w:ascii="GHEA Grapalat" w:hAnsi="GHEA Grapalat"/>
                <w:i/>
                <w:iCs/>
                <w:sz w:val="20"/>
                <w:szCs w:val="20"/>
              </w:rPr>
              <w:t>հիմնական</w:t>
            </w:r>
            <w:proofErr w:type="spellEnd"/>
            <w:r w:rsidRPr="004D59A5">
              <w:rPr>
                <w:rFonts w:ascii="GHEA Grapalat" w:hAnsi="GHEA Grapalat"/>
                <w:i/>
                <w:iCs/>
                <w:sz w:val="20"/>
                <w:szCs w:val="20"/>
              </w:rPr>
              <w:t xml:space="preserve"> </w:t>
            </w:r>
            <w:proofErr w:type="spellStart"/>
            <w:r w:rsidRPr="004D59A5">
              <w:rPr>
                <w:rFonts w:ascii="GHEA Grapalat" w:hAnsi="GHEA Grapalat"/>
                <w:i/>
                <w:iCs/>
                <w:sz w:val="20"/>
                <w:szCs w:val="20"/>
              </w:rPr>
              <w:t>միջոցների</w:t>
            </w:r>
            <w:proofErr w:type="spellEnd"/>
            <w:r w:rsidRPr="004D59A5">
              <w:rPr>
                <w:rFonts w:ascii="GHEA Grapalat" w:hAnsi="GHEA Grapalat"/>
                <w:i/>
                <w:iCs/>
                <w:sz w:val="20"/>
                <w:szCs w:val="20"/>
              </w:rPr>
              <w:t xml:space="preserve"> </w:t>
            </w:r>
            <w:proofErr w:type="spellStart"/>
            <w:r w:rsidRPr="004D59A5">
              <w:rPr>
                <w:rFonts w:ascii="GHEA Grapalat" w:hAnsi="GHEA Grapalat"/>
                <w:i/>
                <w:iCs/>
                <w:sz w:val="20"/>
                <w:szCs w:val="20"/>
              </w:rPr>
              <w:t>ձեռք</w:t>
            </w:r>
            <w:proofErr w:type="spellEnd"/>
            <w:r w:rsidRPr="004D59A5">
              <w:rPr>
                <w:rFonts w:ascii="GHEA Grapalat" w:hAnsi="GHEA Grapalat"/>
                <w:i/>
                <w:iCs/>
                <w:sz w:val="20"/>
                <w:szCs w:val="20"/>
              </w:rPr>
              <w:t xml:space="preserve"> </w:t>
            </w:r>
            <w:proofErr w:type="spellStart"/>
            <w:r w:rsidRPr="004D59A5">
              <w:rPr>
                <w:rFonts w:ascii="GHEA Grapalat" w:hAnsi="GHEA Grapalat"/>
                <w:i/>
                <w:iCs/>
                <w:sz w:val="20"/>
                <w:szCs w:val="20"/>
              </w:rPr>
              <w:t>բերման</w:t>
            </w:r>
            <w:proofErr w:type="spellEnd"/>
            <w:r w:rsidRPr="004D59A5">
              <w:rPr>
                <w:rFonts w:ascii="GHEA Grapalat" w:hAnsi="GHEA Grapalat"/>
                <w:i/>
                <w:iCs/>
                <w:sz w:val="20"/>
                <w:szCs w:val="20"/>
              </w:rPr>
              <w:t xml:space="preserve"> </w:t>
            </w:r>
            <w:proofErr w:type="spellStart"/>
            <w:r w:rsidRPr="004D59A5">
              <w:rPr>
                <w:rFonts w:ascii="GHEA Grapalat" w:hAnsi="GHEA Grapalat"/>
                <w:i/>
                <w:iCs/>
                <w:sz w:val="20"/>
                <w:szCs w:val="20"/>
              </w:rPr>
              <w:t>դիմաց</w:t>
            </w:r>
            <w:proofErr w:type="spellEnd"/>
            <w:r w:rsidRPr="004D59A5">
              <w:rPr>
                <w:rFonts w:ascii="GHEA Grapalat" w:hAnsi="GHEA Grapalat"/>
                <w:i/>
                <w:iCs/>
                <w:sz w:val="20"/>
                <w:szCs w:val="20"/>
              </w:rPr>
              <w:t xml:space="preserve"> </w:t>
            </w:r>
            <w:proofErr w:type="spellStart"/>
            <w:r w:rsidRPr="004D59A5">
              <w:rPr>
                <w:rFonts w:ascii="GHEA Grapalat" w:hAnsi="GHEA Grapalat"/>
                <w:i/>
                <w:iCs/>
                <w:sz w:val="20"/>
                <w:szCs w:val="20"/>
              </w:rPr>
              <w:t>պարտքեր</w:t>
            </w:r>
            <w:proofErr w:type="spellEnd"/>
          </w:p>
        </w:tc>
        <w:tc>
          <w:tcPr>
            <w:tcW w:w="1624" w:type="dxa"/>
          </w:tcPr>
          <w:p w14:paraId="023A717A" w14:textId="77777777" w:rsidR="00C82918" w:rsidRPr="004D59A5" w:rsidRDefault="00C82918" w:rsidP="00C82918">
            <w:pPr>
              <w:jc w:val="center"/>
              <w:rPr>
                <w:rFonts w:ascii="GHEA Grapalat" w:hAnsi="GHEA Grapalat"/>
                <w:sz w:val="20"/>
                <w:szCs w:val="20"/>
              </w:rPr>
            </w:pPr>
          </w:p>
        </w:tc>
        <w:tc>
          <w:tcPr>
            <w:tcW w:w="1977" w:type="dxa"/>
            <w:vAlign w:val="center"/>
          </w:tcPr>
          <w:p w14:paraId="172016CF" w14:textId="77777777" w:rsidR="00C82918" w:rsidRPr="004D59A5" w:rsidRDefault="00C82918" w:rsidP="00C82918">
            <w:pPr>
              <w:jc w:val="center"/>
              <w:rPr>
                <w:rFonts w:ascii="GHEA Grapalat" w:hAnsi="GHEA Grapalat"/>
                <w:sz w:val="20"/>
                <w:szCs w:val="20"/>
              </w:rPr>
            </w:pPr>
          </w:p>
        </w:tc>
      </w:tr>
      <w:tr w:rsidR="00C82918" w:rsidRPr="004D59A5" w14:paraId="04B6F660" w14:textId="77777777" w:rsidTr="004D59A5">
        <w:tc>
          <w:tcPr>
            <w:tcW w:w="992" w:type="dxa"/>
            <w:vAlign w:val="center"/>
          </w:tcPr>
          <w:p w14:paraId="72204754" w14:textId="77777777" w:rsidR="00C82918" w:rsidRPr="004D59A5" w:rsidRDefault="00C82918" w:rsidP="004D59A5">
            <w:pPr>
              <w:jc w:val="center"/>
              <w:rPr>
                <w:rFonts w:ascii="GHEA Grapalat" w:hAnsi="GHEA Grapalat"/>
                <w:sz w:val="20"/>
                <w:szCs w:val="20"/>
              </w:rPr>
            </w:pPr>
          </w:p>
        </w:tc>
        <w:tc>
          <w:tcPr>
            <w:tcW w:w="5391" w:type="dxa"/>
            <w:vAlign w:val="center"/>
          </w:tcPr>
          <w:p w14:paraId="5B5D6709" w14:textId="17CF1668" w:rsidR="00C82918" w:rsidRPr="004D59A5" w:rsidRDefault="00C82918" w:rsidP="00C82918">
            <w:pPr>
              <w:rPr>
                <w:rFonts w:ascii="GHEA Grapalat" w:hAnsi="GHEA Grapalat"/>
                <w:i/>
                <w:iCs/>
                <w:sz w:val="20"/>
                <w:szCs w:val="20"/>
              </w:rPr>
            </w:pPr>
            <w:proofErr w:type="spellStart"/>
            <w:r w:rsidRPr="004D59A5">
              <w:rPr>
                <w:rFonts w:ascii="GHEA Grapalat" w:hAnsi="GHEA Grapalat"/>
                <w:i/>
                <w:iCs/>
                <w:sz w:val="20"/>
                <w:szCs w:val="20"/>
              </w:rPr>
              <w:t>Տրանսպորտային</w:t>
            </w:r>
            <w:proofErr w:type="spellEnd"/>
            <w:r w:rsidRPr="004D59A5">
              <w:rPr>
                <w:rFonts w:ascii="GHEA Grapalat" w:hAnsi="GHEA Grapalat"/>
                <w:i/>
                <w:iCs/>
                <w:sz w:val="20"/>
                <w:szCs w:val="20"/>
              </w:rPr>
              <w:t xml:space="preserve"> </w:t>
            </w:r>
            <w:proofErr w:type="spellStart"/>
            <w:r w:rsidRPr="004D59A5">
              <w:rPr>
                <w:rFonts w:ascii="GHEA Grapalat" w:hAnsi="GHEA Grapalat"/>
                <w:i/>
                <w:iCs/>
                <w:sz w:val="20"/>
                <w:szCs w:val="20"/>
              </w:rPr>
              <w:t>միջոցների</w:t>
            </w:r>
            <w:proofErr w:type="spellEnd"/>
            <w:r w:rsidRPr="004D59A5">
              <w:rPr>
                <w:rFonts w:ascii="GHEA Grapalat" w:hAnsi="GHEA Grapalat"/>
                <w:i/>
                <w:iCs/>
                <w:sz w:val="20"/>
                <w:szCs w:val="20"/>
              </w:rPr>
              <w:t xml:space="preserve"> </w:t>
            </w:r>
            <w:proofErr w:type="spellStart"/>
            <w:r w:rsidRPr="004D59A5">
              <w:rPr>
                <w:rFonts w:ascii="GHEA Grapalat" w:hAnsi="GHEA Grapalat"/>
                <w:i/>
                <w:iCs/>
                <w:sz w:val="20"/>
                <w:szCs w:val="20"/>
              </w:rPr>
              <w:t>ձեռք</w:t>
            </w:r>
            <w:proofErr w:type="spellEnd"/>
            <w:r w:rsidRPr="004D59A5">
              <w:rPr>
                <w:rFonts w:ascii="GHEA Grapalat" w:hAnsi="GHEA Grapalat"/>
                <w:i/>
                <w:iCs/>
                <w:sz w:val="20"/>
                <w:szCs w:val="20"/>
              </w:rPr>
              <w:t xml:space="preserve"> </w:t>
            </w:r>
            <w:proofErr w:type="spellStart"/>
            <w:r w:rsidRPr="004D59A5">
              <w:rPr>
                <w:rFonts w:ascii="GHEA Grapalat" w:hAnsi="GHEA Grapalat"/>
                <w:i/>
                <w:iCs/>
                <w:sz w:val="20"/>
                <w:szCs w:val="20"/>
              </w:rPr>
              <w:t>բերման</w:t>
            </w:r>
            <w:proofErr w:type="spellEnd"/>
            <w:r w:rsidRPr="004D59A5">
              <w:rPr>
                <w:rFonts w:ascii="GHEA Grapalat" w:hAnsi="GHEA Grapalat"/>
                <w:i/>
                <w:iCs/>
                <w:sz w:val="20"/>
                <w:szCs w:val="20"/>
              </w:rPr>
              <w:t xml:space="preserve"> </w:t>
            </w:r>
            <w:proofErr w:type="spellStart"/>
            <w:r w:rsidRPr="004D59A5">
              <w:rPr>
                <w:rFonts w:ascii="GHEA Grapalat" w:hAnsi="GHEA Grapalat"/>
                <w:i/>
                <w:iCs/>
                <w:sz w:val="20"/>
                <w:szCs w:val="20"/>
              </w:rPr>
              <w:t>դիմաց</w:t>
            </w:r>
            <w:proofErr w:type="spellEnd"/>
            <w:r w:rsidRPr="004D59A5">
              <w:rPr>
                <w:rFonts w:ascii="GHEA Grapalat" w:hAnsi="GHEA Grapalat"/>
                <w:i/>
                <w:iCs/>
                <w:sz w:val="20"/>
                <w:szCs w:val="20"/>
              </w:rPr>
              <w:t xml:space="preserve"> </w:t>
            </w:r>
            <w:proofErr w:type="spellStart"/>
            <w:r w:rsidRPr="004D59A5">
              <w:rPr>
                <w:rFonts w:ascii="GHEA Grapalat" w:hAnsi="GHEA Grapalat"/>
                <w:i/>
                <w:iCs/>
                <w:sz w:val="20"/>
                <w:szCs w:val="20"/>
              </w:rPr>
              <w:t>պարտքեր</w:t>
            </w:r>
            <w:proofErr w:type="spellEnd"/>
          </w:p>
        </w:tc>
        <w:tc>
          <w:tcPr>
            <w:tcW w:w="1624" w:type="dxa"/>
          </w:tcPr>
          <w:p w14:paraId="2946B87C" w14:textId="77777777" w:rsidR="00C82918" w:rsidRPr="004D59A5" w:rsidRDefault="00C82918" w:rsidP="00C82918">
            <w:pPr>
              <w:jc w:val="center"/>
              <w:rPr>
                <w:rFonts w:ascii="GHEA Grapalat" w:hAnsi="GHEA Grapalat"/>
                <w:sz w:val="20"/>
                <w:szCs w:val="20"/>
              </w:rPr>
            </w:pPr>
          </w:p>
        </w:tc>
        <w:tc>
          <w:tcPr>
            <w:tcW w:w="1977" w:type="dxa"/>
            <w:vAlign w:val="center"/>
          </w:tcPr>
          <w:p w14:paraId="19203C53" w14:textId="77777777" w:rsidR="00C82918" w:rsidRPr="004D59A5" w:rsidRDefault="00C82918" w:rsidP="00C82918">
            <w:pPr>
              <w:jc w:val="center"/>
              <w:rPr>
                <w:rFonts w:ascii="GHEA Grapalat" w:hAnsi="GHEA Grapalat"/>
                <w:sz w:val="20"/>
                <w:szCs w:val="20"/>
              </w:rPr>
            </w:pPr>
          </w:p>
        </w:tc>
      </w:tr>
      <w:tr w:rsidR="00C82918" w:rsidRPr="004D59A5" w14:paraId="0DBE913C" w14:textId="77777777" w:rsidTr="004D59A5">
        <w:tc>
          <w:tcPr>
            <w:tcW w:w="992" w:type="dxa"/>
            <w:vAlign w:val="center"/>
          </w:tcPr>
          <w:p w14:paraId="3559F887" w14:textId="77777777" w:rsidR="00C82918" w:rsidRPr="004D59A5" w:rsidRDefault="00C82918" w:rsidP="004D59A5">
            <w:pPr>
              <w:jc w:val="center"/>
              <w:rPr>
                <w:rFonts w:ascii="GHEA Grapalat" w:hAnsi="GHEA Grapalat"/>
                <w:sz w:val="20"/>
                <w:szCs w:val="20"/>
              </w:rPr>
            </w:pPr>
          </w:p>
        </w:tc>
        <w:tc>
          <w:tcPr>
            <w:tcW w:w="5391" w:type="dxa"/>
            <w:vAlign w:val="center"/>
          </w:tcPr>
          <w:p w14:paraId="57A01D12" w14:textId="4F0694B1" w:rsidR="00C82918" w:rsidRPr="004D59A5" w:rsidRDefault="00C82918" w:rsidP="00C82918">
            <w:pPr>
              <w:rPr>
                <w:rFonts w:ascii="GHEA Grapalat" w:hAnsi="GHEA Grapalat"/>
                <w:i/>
                <w:iCs/>
                <w:sz w:val="20"/>
                <w:szCs w:val="20"/>
              </w:rPr>
            </w:pPr>
            <w:proofErr w:type="spellStart"/>
            <w:r w:rsidRPr="004D59A5">
              <w:rPr>
                <w:rFonts w:ascii="GHEA Grapalat" w:hAnsi="GHEA Grapalat"/>
                <w:i/>
                <w:iCs/>
                <w:sz w:val="20"/>
                <w:szCs w:val="20"/>
              </w:rPr>
              <w:t>Կապիտալ</w:t>
            </w:r>
            <w:proofErr w:type="spellEnd"/>
            <w:r w:rsidRPr="004D59A5">
              <w:rPr>
                <w:rFonts w:ascii="GHEA Grapalat" w:hAnsi="GHEA Grapalat"/>
                <w:i/>
                <w:iCs/>
                <w:sz w:val="20"/>
                <w:szCs w:val="20"/>
              </w:rPr>
              <w:t xml:space="preserve"> և </w:t>
            </w:r>
            <w:proofErr w:type="spellStart"/>
            <w:r w:rsidRPr="004D59A5">
              <w:rPr>
                <w:rFonts w:ascii="GHEA Grapalat" w:hAnsi="GHEA Grapalat"/>
                <w:i/>
                <w:iCs/>
                <w:sz w:val="20"/>
                <w:szCs w:val="20"/>
              </w:rPr>
              <w:t>ընթացիկ</w:t>
            </w:r>
            <w:proofErr w:type="spellEnd"/>
            <w:r w:rsidRPr="004D59A5">
              <w:rPr>
                <w:rFonts w:ascii="GHEA Grapalat" w:hAnsi="GHEA Grapalat"/>
                <w:i/>
                <w:iCs/>
                <w:sz w:val="20"/>
                <w:szCs w:val="20"/>
              </w:rPr>
              <w:t xml:space="preserve"> </w:t>
            </w:r>
            <w:proofErr w:type="spellStart"/>
            <w:r w:rsidRPr="004D59A5">
              <w:rPr>
                <w:rFonts w:ascii="GHEA Grapalat" w:hAnsi="GHEA Grapalat"/>
                <w:i/>
                <w:iCs/>
                <w:sz w:val="20"/>
                <w:szCs w:val="20"/>
              </w:rPr>
              <w:t>շին</w:t>
            </w:r>
            <w:proofErr w:type="spellEnd"/>
            <w:r w:rsidRPr="004D59A5">
              <w:rPr>
                <w:rFonts w:ascii="Cambria Math" w:hAnsi="Cambria Math" w:cs="Cambria Math"/>
                <w:i/>
                <w:iCs/>
                <w:sz w:val="20"/>
                <w:szCs w:val="20"/>
              </w:rPr>
              <w:t>․</w:t>
            </w:r>
            <w:r w:rsidRPr="004D59A5">
              <w:rPr>
                <w:rFonts w:ascii="GHEA Grapalat" w:hAnsi="GHEA Grapalat"/>
                <w:i/>
                <w:iCs/>
                <w:sz w:val="20"/>
                <w:szCs w:val="20"/>
              </w:rPr>
              <w:t xml:space="preserve"> </w:t>
            </w:r>
            <w:proofErr w:type="spellStart"/>
            <w:r w:rsidRPr="004D59A5">
              <w:rPr>
                <w:rFonts w:ascii="GHEA Grapalat" w:hAnsi="GHEA Grapalat"/>
                <w:i/>
                <w:iCs/>
                <w:sz w:val="20"/>
                <w:szCs w:val="20"/>
              </w:rPr>
              <w:t>աշխատանքների</w:t>
            </w:r>
            <w:proofErr w:type="spellEnd"/>
            <w:r w:rsidRPr="004D59A5">
              <w:rPr>
                <w:rFonts w:ascii="GHEA Grapalat" w:hAnsi="GHEA Grapalat"/>
                <w:i/>
                <w:iCs/>
                <w:sz w:val="20"/>
                <w:szCs w:val="20"/>
              </w:rPr>
              <w:t xml:space="preserve"> </w:t>
            </w:r>
            <w:proofErr w:type="spellStart"/>
            <w:r w:rsidRPr="004D59A5">
              <w:rPr>
                <w:rFonts w:ascii="GHEA Grapalat" w:hAnsi="GHEA Grapalat"/>
                <w:i/>
                <w:iCs/>
                <w:sz w:val="20"/>
                <w:szCs w:val="20"/>
              </w:rPr>
              <w:t>դիմաց</w:t>
            </w:r>
            <w:proofErr w:type="spellEnd"/>
            <w:r w:rsidRPr="004D59A5">
              <w:rPr>
                <w:rFonts w:ascii="GHEA Grapalat" w:hAnsi="GHEA Grapalat"/>
                <w:i/>
                <w:iCs/>
                <w:sz w:val="20"/>
                <w:szCs w:val="20"/>
              </w:rPr>
              <w:t xml:space="preserve"> </w:t>
            </w:r>
            <w:proofErr w:type="spellStart"/>
            <w:r w:rsidRPr="004D59A5">
              <w:rPr>
                <w:rFonts w:ascii="GHEA Grapalat" w:hAnsi="GHEA Grapalat"/>
                <w:i/>
                <w:iCs/>
                <w:sz w:val="20"/>
                <w:szCs w:val="20"/>
              </w:rPr>
              <w:t>պարտքեր</w:t>
            </w:r>
            <w:proofErr w:type="spellEnd"/>
          </w:p>
        </w:tc>
        <w:tc>
          <w:tcPr>
            <w:tcW w:w="1624" w:type="dxa"/>
          </w:tcPr>
          <w:p w14:paraId="34882710" w14:textId="77777777" w:rsidR="00C82918" w:rsidRPr="004D59A5" w:rsidRDefault="00C82918" w:rsidP="00C82918">
            <w:pPr>
              <w:jc w:val="center"/>
              <w:rPr>
                <w:rFonts w:ascii="GHEA Grapalat" w:hAnsi="GHEA Grapalat"/>
                <w:sz w:val="20"/>
                <w:szCs w:val="20"/>
              </w:rPr>
            </w:pPr>
          </w:p>
        </w:tc>
        <w:tc>
          <w:tcPr>
            <w:tcW w:w="1977" w:type="dxa"/>
            <w:vAlign w:val="center"/>
          </w:tcPr>
          <w:p w14:paraId="664F5D63" w14:textId="77777777" w:rsidR="00C82918" w:rsidRPr="004D59A5" w:rsidRDefault="00C82918" w:rsidP="00C82918">
            <w:pPr>
              <w:jc w:val="center"/>
              <w:rPr>
                <w:rFonts w:ascii="GHEA Grapalat" w:hAnsi="GHEA Grapalat"/>
                <w:sz w:val="20"/>
                <w:szCs w:val="20"/>
              </w:rPr>
            </w:pPr>
          </w:p>
        </w:tc>
      </w:tr>
      <w:tr w:rsidR="00C82918" w:rsidRPr="004D59A5" w14:paraId="4F1FC3FC" w14:textId="77777777" w:rsidTr="004D59A5">
        <w:tc>
          <w:tcPr>
            <w:tcW w:w="992" w:type="dxa"/>
            <w:vAlign w:val="center"/>
          </w:tcPr>
          <w:p w14:paraId="13A64738" w14:textId="77777777" w:rsidR="00C82918" w:rsidRPr="004D59A5" w:rsidRDefault="00C82918" w:rsidP="004D59A5">
            <w:pPr>
              <w:jc w:val="center"/>
              <w:rPr>
                <w:rFonts w:ascii="GHEA Grapalat" w:hAnsi="GHEA Grapalat"/>
                <w:sz w:val="20"/>
                <w:szCs w:val="20"/>
              </w:rPr>
            </w:pPr>
          </w:p>
        </w:tc>
        <w:tc>
          <w:tcPr>
            <w:tcW w:w="5391" w:type="dxa"/>
            <w:vAlign w:val="center"/>
          </w:tcPr>
          <w:p w14:paraId="6D06E6B7" w14:textId="1630D73D" w:rsidR="00C82918" w:rsidRPr="004D59A5" w:rsidRDefault="00C82918" w:rsidP="00C82918">
            <w:pPr>
              <w:rPr>
                <w:rFonts w:ascii="GHEA Grapalat" w:hAnsi="GHEA Grapalat"/>
                <w:sz w:val="20"/>
                <w:szCs w:val="20"/>
              </w:rPr>
            </w:pPr>
            <w:proofErr w:type="spellStart"/>
            <w:r w:rsidRPr="004D59A5">
              <w:rPr>
                <w:rFonts w:ascii="GHEA Grapalat" w:hAnsi="GHEA Grapalat"/>
                <w:sz w:val="20"/>
                <w:szCs w:val="20"/>
              </w:rPr>
              <w:t>Այլ</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պարտավորություններ</w:t>
            </w:r>
            <w:proofErr w:type="spellEnd"/>
          </w:p>
        </w:tc>
        <w:tc>
          <w:tcPr>
            <w:tcW w:w="1624" w:type="dxa"/>
          </w:tcPr>
          <w:p w14:paraId="3CCDDD3D" w14:textId="77777777" w:rsidR="00C82918" w:rsidRPr="004D59A5" w:rsidRDefault="00C82918" w:rsidP="00C82918">
            <w:pPr>
              <w:jc w:val="center"/>
              <w:rPr>
                <w:rFonts w:ascii="GHEA Grapalat" w:hAnsi="GHEA Grapalat"/>
                <w:sz w:val="20"/>
                <w:szCs w:val="20"/>
              </w:rPr>
            </w:pPr>
          </w:p>
        </w:tc>
        <w:tc>
          <w:tcPr>
            <w:tcW w:w="1977" w:type="dxa"/>
            <w:vAlign w:val="center"/>
          </w:tcPr>
          <w:p w14:paraId="40AD3039" w14:textId="77777777" w:rsidR="00C82918" w:rsidRPr="004D59A5" w:rsidRDefault="00C82918" w:rsidP="00C82918">
            <w:pPr>
              <w:jc w:val="center"/>
              <w:rPr>
                <w:rFonts w:ascii="GHEA Grapalat" w:hAnsi="GHEA Grapalat"/>
                <w:sz w:val="20"/>
                <w:szCs w:val="20"/>
              </w:rPr>
            </w:pPr>
          </w:p>
        </w:tc>
      </w:tr>
      <w:tr w:rsidR="00C82918" w:rsidRPr="004D59A5" w14:paraId="7ADE43EC" w14:textId="77777777" w:rsidTr="004D59A5">
        <w:tc>
          <w:tcPr>
            <w:tcW w:w="992" w:type="dxa"/>
            <w:vAlign w:val="center"/>
          </w:tcPr>
          <w:p w14:paraId="00CAC84B" w14:textId="77777777" w:rsidR="00C82918" w:rsidRPr="004D59A5" w:rsidRDefault="00C82918" w:rsidP="004D59A5">
            <w:pPr>
              <w:jc w:val="center"/>
              <w:rPr>
                <w:rFonts w:ascii="GHEA Grapalat" w:hAnsi="GHEA Grapalat"/>
                <w:sz w:val="20"/>
                <w:szCs w:val="20"/>
              </w:rPr>
            </w:pPr>
          </w:p>
        </w:tc>
        <w:tc>
          <w:tcPr>
            <w:tcW w:w="5391" w:type="dxa"/>
            <w:vAlign w:val="center"/>
          </w:tcPr>
          <w:p w14:paraId="7E72A7C7" w14:textId="723D7D24" w:rsidR="00C82918" w:rsidRPr="004D59A5" w:rsidRDefault="00C82918" w:rsidP="00C82918">
            <w:pPr>
              <w:rPr>
                <w:rFonts w:ascii="GHEA Grapalat" w:hAnsi="GHEA Grapalat"/>
                <w:b/>
                <w:bCs/>
                <w:sz w:val="20"/>
                <w:szCs w:val="20"/>
              </w:rPr>
            </w:pPr>
            <w:proofErr w:type="spellStart"/>
            <w:r w:rsidRPr="004D59A5">
              <w:rPr>
                <w:rFonts w:ascii="GHEA Grapalat" w:hAnsi="GHEA Grapalat"/>
                <w:b/>
                <w:bCs/>
                <w:sz w:val="20"/>
                <w:szCs w:val="20"/>
              </w:rPr>
              <w:t>Ընդամենը</w:t>
            </w:r>
            <w:proofErr w:type="spellEnd"/>
          </w:p>
        </w:tc>
        <w:tc>
          <w:tcPr>
            <w:tcW w:w="1624" w:type="dxa"/>
          </w:tcPr>
          <w:p w14:paraId="0F9B88E4" w14:textId="77777777" w:rsidR="00C82918" w:rsidRPr="004D59A5" w:rsidRDefault="00C82918" w:rsidP="00C82918">
            <w:pPr>
              <w:jc w:val="center"/>
              <w:rPr>
                <w:rFonts w:ascii="GHEA Grapalat" w:hAnsi="GHEA Grapalat"/>
                <w:sz w:val="20"/>
                <w:szCs w:val="20"/>
              </w:rPr>
            </w:pPr>
          </w:p>
        </w:tc>
        <w:tc>
          <w:tcPr>
            <w:tcW w:w="1977" w:type="dxa"/>
            <w:vAlign w:val="center"/>
          </w:tcPr>
          <w:p w14:paraId="5CDF3AC3" w14:textId="77777777" w:rsidR="00C82918" w:rsidRPr="004D59A5" w:rsidRDefault="00C82918" w:rsidP="00C82918">
            <w:pPr>
              <w:jc w:val="center"/>
              <w:rPr>
                <w:rFonts w:ascii="GHEA Grapalat" w:hAnsi="GHEA Grapalat"/>
                <w:sz w:val="20"/>
                <w:szCs w:val="20"/>
              </w:rPr>
            </w:pPr>
          </w:p>
        </w:tc>
      </w:tr>
    </w:tbl>
    <w:p w14:paraId="3BF6B9C0" w14:textId="0340D558" w:rsidR="00C82918" w:rsidRPr="004D59A5" w:rsidRDefault="00C82918">
      <w:pPr>
        <w:rPr>
          <w:rFonts w:ascii="GHEA Grapalat" w:hAnsi="GHEA Grapalat"/>
        </w:rPr>
      </w:pPr>
    </w:p>
    <w:p w14:paraId="47A86C6E" w14:textId="77777777" w:rsidR="00C82918" w:rsidRPr="004D59A5" w:rsidRDefault="00C82918">
      <w:pPr>
        <w:rPr>
          <w:rFonts w:ascii="GHEA Grapalat" w:hAnsi="GHEA Grapalat"/>
          <w:b/>
          <w:bCs/>
        </w:rPr>
      </w:pPr>
      <w:r w:rsidRPr="004D59A5">
        <w:rPr>
          <w:rFonts w:ascii="GHEA Grapalat" w:hAnsi="GHEA Grapalat"/>
          <w:b/>
          <w:bCs/>
        </w:rPr>
        <w:br w:type="page"/>
      </w:r>
    </w:p>
    <w:p w14:paraId="13730AC9" w14:textId="48B44ADA" w:rsidR="00C82918" w:rsidRPr="004D59A5" w:rsidRDefault="00C82918" w:rsidP="00C82918">
      <w:pPr>
        <w:jc w:val="center"/>
        <w:rPr>
          <w:rFonts w:ascii="GHEA Grapalat" w:hAnsi="GHEA Grapalat"/>
          <w:b/>
          <w:bCs/>
        </w:rPr>
      </w:pPr>
      <w:proofErr w:type="spellStart"/>
      <w:r w:rsidRPr="004D59A5">
        <w:rPr>
          <w:rFonts w:ascii="GHEA Grapalat" w:hAnsi="GHEA Grapalat"/>
          <w:b/>
          <w:bCs/>
        </w:rPr>
        <w:lastRenderedPageBreak/>
        <w:t>Ձևաչափ</w:t>
      </w:r>
      <w:proofErr w:type="spellEnd"/>
    </w:p>
    <w:p w14:paraId="3F718CD9" w14:textId="671917D6" w:rsidR="00C82918" w:rsidRPr="004D59A5" w:rsidRDefault="00C82918" w:rsidP="00C82918">
      <w:pPr>
        <w:jc w:val="center"/>
        <w:rPr>
          <w:rFonts w:ascii="GHEA Grapalat" w:hAnsi="GHEA Grapalat"/>
          <w:b/>
          <w:bCs/>
        </w:rPr>
      </w:pPr>
      <w:proofErr w:type="spellStart"/>
      <w:r w:rsidRPr="004D59A5">
        <w:rPr>
          <w:rFonts w:ascii="GHEA Grapalat" w:hAnsi="GHEA Grapalat"/>
          <w:b/>
          <w:bCs/>
        </w:rPr>
        <w:t>Ֆինանսական</w:t>
      </w:r>
      <w:proofErr w:type="spellEnd"/>
      <w:r w:rsidRPr="004D59A5">
        <w:rPr>
          <w:rFonts w:ascii="GHEA Grapalat" w:hAnsi="GHEA Grapalat"/>
          <w:b/>
          <w:bCs/>
        </w:rPr>
        <w:t xml:space="preserve"> (</w:t>
      </w:r>
      <w:proofErr w:type="spellStart"/>
      <w:r w:rsidRPr="004D59A5">
        <w:rPr>
          <w:rFonts w:ascii="GHEA Grapalat" w:hAnsi="GHEA Grapalat"/>
          <w:b/>
          <w:bCs/>
        </w:rPr>
        <w:t>դրամական</w:t>
      </w:r>
      <w:proofErr w:type="spellEnd"/>
      <w:r w:rsidRPr="004D59A5">
        <w:rPr>
          <w:rFonts w:ascii="GHEA Grapalat" w:hAnsi="GHEA Grapalat"/>
          <w:b/>
          <w:bCs/>
        </w:rPr>
        <w:t xml:space="preserve"> </w:t>
      </w:r>
      <w:proofErr w:type="spellStart"/>
      <w:r w:rsidRPr="004D59A5">
        <w:rPr>
          <w:rFonts w:ascii="GHEA Grapalat" w:hAnsi="GHEA Grapalat"/>
          <w:b/>
          <w:bCs/>
        </w:rPr>
        <w:t>միջոցների</w:t>
      </w:r>
      <w:proofErr w:type="spellEnd"/>
      <w:r w:rsidRPr="004D59A5">
        <w:rPr>
          <w:rFonts w:ascii="GHEA Grapalat" w:hAnsi="GHEA Grapalat"/>
          <w:b/>
          <w:bCs/>
        </w:rPr>
        <w:t xml:space="preserve">) </w:t>
      </w:r>
      <w:proofErr w:type="spellStart"/>
      <w:r w:rsidRPr="004D59A5">
        <w:rPr>
          <w:rFonts w:ascii="GHEA Grapalat" w:hAnsi="GHEA Grapalat"/>
          <w:b/>
          <w:bCs/>
        </w:rPr>
        <w:t>ծախսեր</w:t>
      </w:r>
      <w:proofErr w:type="spellEnd"/>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1564"/>
        <w:gridCol w:w="1132"/>
        <w:gridCol w:w="1624"/>
        <w:gridCol w:w="1977"/>
        <w:gridCol w:w="512"/>
        <w:gridCol w:w="2161"/>
        <w:gridCol w:w="249"/>
      </w:tblGrid>
      <w:tr w:rsidR="00C82918" w:rsidRPr="004D59A5" w14:paraId="0611717A" w14:textId="77777777" w:rsidTr="00082517">
        <w:tc>
          <w:tcPr>
            <w:tcW w:w="704" w:type="dxa"/>
          </w:tcPr>
          <w:p w14:paraId="023533C8" w14:textId="77777777" w:rsidR="00C82918" w:rsidRPr="004D59A5" w:rsidRDefault="00C82918" w:rsidP="00082517">
            <w:pPr>
              <w:rPr>
                <w:rFonts w:ascii="GHEA Grapalat" w:hAnsi="GHEA Grapalat"/>
                <w:lang w:val="hy-AM"/>
              </w:rPr>
            </w:pPr>
          </w:p>
        </w:tc>
        <w:tc>
          <w:tcPr>
            <w:tcW w:w="1564" w:type="dxa"/>
            <w:vAlign w:val="center"/>
          </w:tcPr>
          <w:p w14:paraId="4E10360E" w14:textId="77777777" w:rsidR="00C82918" w:rsidRPr="004D59A5" w:rsidRDefault="00C82918" w:rsidP="00082517">
            <w:pPr>
              <w:rPr>
                <w:rFonts w:ascii="GHEA Grapalat" w:hAnsi="GHEA Grapalat"/>
                <w:lang w:val="hy-AM"/>
              </w:rPr>
            </w:pPr>
          </w:p>
        </w:tc>
        <w:tc>
          <w:tcPr>
            <w:tcW w:w="1132" w:type="dxa"/>
            <w:vAlign w:val="center"/>
          </w:tcPr>
          <w:p w14:paraId="5EF68BFB" w14:textId="77777777" w:rsidR="00C82918" w:rsidRPr="004D59A5" w:rsidRDefault="00C82918" w:rsidP="00082517">
            <w:pPr>
              <w:rPr>
                <w:rFonts w:ascii="GHEA Grapalat" w:hAnsi="GHEA Grapalat"/>
                <w:lang w:val="hy-AM"/>
              </w:rPr>
            </w:pPr>
          </w:p>
        </w:tc>
        <w:tc>
          <w:tcPr>
            <w:tcW w:w="1624" w:type="dxa"/>
          </w:tcPr>
          <w:p w14:paraId="3365054F" w14:textId="77777777" w:rsidR="00C82918" w:rsidRPr="004D59A5" w:rsidRDefault="00C82918" w:rsidP="00082517">
            <w:pPr>
              <w:rPr>
                <w:rFonts w:ascii="GHEA Grapalat" w:hAnsi="GHEA Grapalat"/>
                <w:lang w:val="hy-AM"/>
              </w:rPr>
            </w:pPr>
          </w:p>
        </w:tc>
        <w:tc>
          <w:tcPr>
            <w:tcW w:w="1977" w:type="dxa"/>
            <w:vAlign w:val="center"/>
          </w:tcPr>
          <w:p w14:paraId="45897B78" w14:textId="77777777" w:rsidR="00C82918" w:rsidRPr="004D59A5" w:rsidRDefault="00C82918" w:rsidP="00082517">
            <w:pPr>
              <w:rPr>
                <w:rFonts w:ascii="GHEA Grapalat" w:hAnsi="GHEA Grapalat"/>
                <w:lang w:val="hy-AM"/>
              </w:rPr>
            </w:pPr>
          </w:p>
        </w:tc>
        <w:tc>
          <w:tcPr>
            <w:tcW w:w="512" w:type="dxa"/>
            <w:vAlign w:val="center"/>
          </w:tcPr>
          <w:p w14:paraId="46528748" w14:textId="77777777" w:rsidR="00C82918" w:rsidRPr="004D59A5" w:rsidRDefault="00C82918" w:rsidP="00082517">
            <w:pPr>
              <w:rPr>
                <w:rFonts w:ascii="GHEA Grapalat" w:hAnsi="GHEA Grapalat"/>
                <w:lang w:val="hy-AM"/>
              </w:rPr>
            </w:pPr>
          </w:p>
        </w:tc>
        <w:tc>
          <w:tcPr>
            <w:tcW w:w="2161" w:type="dxa"/>
            <w:vAlign w:val="center"/>
          </w:tcPr>
          <w:p w14:paraId="671CA314" w14:textId="77777777" w:rsidR="00C82918" w:rsidRPr="004D59A5" w:rsidRDefault="00C82918" w:rsidP="00082517">
            <w:pPr>
              <w:rPr>
                <w:rFonts w:ascii="GHEA Grapalat" w:hAnsi="GHEA Grapalat"/>
                <w:lang w:val="hy-AM"/>
              </w:rPr>
            </w:pPr>
          </w:p>
        </w:tc>
        <w:tc>
          <w:tcPr>
            <w:tcW w:w="249" w:type="dxa"/>
            <w:vAlign w:val="center"/>
          </w:tcPr>
          <w:p w14:paraId="50A932DF" w14:textId="77777777" w:rsidR="00C82918" w:rsidRPr="004D59A5" w:rsidRDefault="00C82918" w:rsidP="00082517">
            <w:pPr>
              <w:rPr>
                <w:rFonts w:ascii="GHEA Grapalat" w:hAnsi="GHEA Grapalat"/>
                <w:lang w:val="hy-AM"/>
              </w:rPr>
            </w:pPr>
          </w:p>
        </w:tc>
      </w:tr>
      <w:tr w:rsidR="00C82918" w:rsidRPr="004D59A5" w14:paraId="02A20237" w14:textId="77777777" w:rsidTr="00082517">
        <w:tc>
          <w:tcPr>
            <w:tcW w:w="9923" w:type="dxa"/>
            <w:gridSpan w:val="8"/>
            <w:tcBorders>
              <w:bottom w:val="single" w:sz="4" w:space="0" w:color="auto"/>
            </w:tcBorders>
          </w:tcPr>
          <w:p w14:paraId="663B0E57" w14:textId="77777777" w:rsidR="00C82918" w:rsidRPr="004D59A5" w:rsidRDefault="00C82918" w:rsidP="00082517">
            <w:pPr>
              <w:jc w:val="center"/>
              <w:rPr>
                <w:rFonts w:ascii="GHEA Grapalat" w:hAnsi="GHEA Grapalat"/>
                <w:b/>
                <w:bCs/>
                <w:lang w:val="hy-AM"/>
              </w:rPr>
            </w:pPr>
            <w:r w:rsidRPr="004D59A5">
              <w:rPr>
                <w:rFonts w:ascii="GHEA Grapalat" w:hAnsi="GHEA Grapalat"/>
                <w:b/>
                <w:bCs/>
                <w:lang w:val="hy-AM"/>
              </w:rPr>
              <w:t xml:space="preserve">202 </w:t>
            </w:r>
            <w:r w:rsidRPr="004D59A5">
              <w:rPr>
                <w:rFonts w:ascii="GHEA Grapalat" w:hAnsi="GHEA Grapalat"/>
                <w:b/>
                <w:bCs/>
              </w:rPr>
              <w:t xml:space="preserve"> </w:t>
            </w:r>
            <w:r w:rsidRPr="004D59A5">
              <w:rPr>
                <w:rFonts w:ascii="GHEA Grapalat" w:hAnsi="GHEA Grapalat"/>
                <w:b/>
                <w:bCs/>
                <w:lang w:val="hy-AM"/>
              </w:rPr>
              <w:t>թվականի 12 ամիս</w:t>
            </w:r>
          </w:p>
        </w:tc>
      </w:tr>
      <w:tr w:rsidR="00C82918" w:rsidRPr="004D59A5" w14:paraId="3866F698" w14:textId="77777777" w:rsidTr="00082517">
        <w:tc>
          <w:tcPr>
            <w:tcW w:w="9923" w:type="dxa"/>
            <w:gridSpan w:val="8"/>
            <w:tcBorders>
              <w:top w:val="single" w:sz="4" w:space="0" w:color="auto"/>
            </w:tcBorders>
          </w:tcPr>
          <w:p w14:paraId="1C3BACF5" w14:textId="77777777" w:rsidR="00C82918" w:rsidRPr="004D59A5" w:rsidRDefault="00C82918" w:rsidP="00082517">
            <w:pPr>
              <w:jc w:val="center"/>
              <w:rPr>
                <w:rFonts w:ascii="GHEA Grapalat" w:hAnsi="GHEA Grapalat"/>
                <w:lang w:val="hy-AM"/>
              </w:rPr>
            </w:pPr>
            <w:r w:rsidRPr="004D59A5">
              <w:rPr>
                <w:rFonts w:ascii="GHEA Grapalat" w:hAnsi="GHEA Grapalat"/>
                <w:lang w:val="hy-AM"/>
              </w:rPr>
              <w:t>(հաշվետու ժամանակաշրջան, տարի)</w:t>
            </w:r>
          </w:p>
        </w:tc>
      </w:tr>
      <w:tr w:rsidR="00C82918" w:rsidRPr="004D59A5" w14:paraId="4CBF34E1" w14:textId="77777777" w:rsidTr="00082517">
        <w:trPr>
          <w:trHeight w:val="621"/>
        </w:trPr>
        <w:tc>
          <w:tcPr>
            <w:tcW w:w="704" w:type="dxa"/>
            <w:tcBorders>
              <w:bottom w:val="single" w:sz="4" w:space="0" w:color="auto"/>
            </w:tcBorders>
          </w:tcPr>
          <w:p w14:paraId="610EE98D" w14:textId="77777777" w:rsidR="00C82918" w:rsidRPr="004D59A5" w:rsidRDefault="00C82918" w:rsidP="00082517">
            <w:pPr>
              <w:rPr>
                <w:rFonts w:ascii="GHEA Grapalat" w:hAnsi="GHEA Grapalat"/>
                <w:lang w:val="hy-AM"/>
              </w:rPr>
            </w:pPr>
          </w:p>
        </w:tc>
        <w:tc>
          <w:tcPr>
            <w:tcW w:w="1564" w:type="dxa"/>
            <w:tcBorders>
              <w:bottom w:val="single" w:sz="4" w:space="0" w:color="auto"/>
            </w:tcBorders>
            <w:vAlign w:val="center"/>
          </w:tcPr>
          <w:p w14:paraId="1422B93E" w14:textId="77777777" w:rsidR="00C82918" w:rsidRPr="004D59A5" w:rsidRDefault="00C82918" w:rsidP="00082517">
            <w:pPr>
              <w:rPr>
                <w:rFonts w:ascii="GHEA Grapalat" w:hAnsi="GHEA Grapalat"/>
                <w:lang w:val="hy-AM"/>
              </w:rPr>
            </w:pPr>
          </w:p>
        </w:tc>
        <w:tc>
          <w:tcPr>
            <w:tcW w:w="1132" w:type="dxa"/>
            <w:tcBorders>
              <w:bottom w:val="single" w:sz="4" w:space="0" w:color="auto"/>
            </w:tcBorders>
            <w:vAlign w:val="center"/>
          </w:tcPr>
          <w:p w14:paraId="13292C09" w14:textId="77777777" w:rsidR="00C82918" w:rsidRPr="004D59A5" w:rsidRDefault="00C82918" w:rsidP="00082517">
            <w:pPr>
              <w:rPr>
                <w:rFonts w:ascii="GHEA Grapalat" w:hAnsi="GHEA Grapalat"/>
                <w:lang w:val="hy-AM"/>
              </w:rPr>
            </w:pPr>
          </w:p>
        </w:tc>
        <w:tc>
          <w:tcPr>
            <w:tcW w:w="1624" w:type="dxa"/>
            <w:tcBorders>
              <w:bottom w:val="single" w:sz="4" w:space="0" w:color="auto"/>
            </w:tcBorders>
          </w:tcPr>
          <w:p w14:paraId="2D8B04B3" w14:textId="77777777" w:rsidR="00C82918" w:rsidRPr="004D59A5" w:rsidRDefault="00C82918" w:rsidP="00082517">
            <w:pPr>
              <w:rPr>
                <w:rFonts w:ascii="GHEA Grapalat" w:hAnsi="GHEA Grapalat"/>
                <w:lang w:val="hy-AM"/>
              </w:rPr>
            </w:pPr>
          </w:p>
        </w:tc>
        <w:tc>
          <w:tcPr>
            <w:tcW w:w="1977" w:type="dxa"/>
            <w:tcBorders>
              <w:bottom w:val="single" w:sz="4" w:space="0" w:color="auto"/>
            </w:tcBorders>
            <w:vAlign w:val="center"/>
          </w:tcPr>
          <w:p w14:paraId="4940200B" w14:textId="77777777" w:rsidR="00C82918" w:rsidRPr="004D59A5" w:rsidRDefault="00C82918" w:rsidP="00082517">
            <w:pPr>
              <w:rPr>
                <w:rFonts w:ascii="GHEA Grapalat" w:hAnsi="GHEA Grapalat"/>
                <w:lang w:val="hy-AM"/>
              </w:rPr>
            </w:pPr>
          </w:p>
        </w:tc>
        <w:tc>
          <w:tcPr>
            <w:tcW w:w="512" w:type="dxa"/>
            <w:tcBorders>
              <w:bottom w:val="single" w:sz="4" w:space="0" w:color="auto"/>
            </w:tcBorders>
            <w:vAlign w:val="center"/>
          </w:tcPr>
          <w:p w14:paraId="3C1A17BE" w14:textId="77777777" w:rsidR="00C82918" w:rsidRPr="004D59A5" w:rsidRDefault="00C82918" w:rsidP="00082517">
            <w:pPr>
              <w:rPr>
                <w:rFonts w:ascii="GHEA Grapalat" w:hAnsi="GHEA Grapalat"/>
                <w:lang w:val="hy-AM"/>
              </w:rPr>
            </w:pPr>
          </w:p>
        </w:tc>
        <w:tc>
          <w:tcPr>
            <w:tcW w:w="2161" w:type="dxa"/>
            <w:tcBorders>
              <w:bottom w:val="single" w:sz="4" w:space="0" w:color="auto"/>
            </w:tcBorders>
            <w:vAlign w:val="center"/>
          </w:tcPr>
          <w:p w14:paraId="500DB461" w14:textId="77777777" w:rsidR="00C82918" w:rsidRPr="004D59A5" w:rsidRDefault="00C82918" w:rsidP="00082517">
            <w:pPr>
              <w:rPr>
                <w:rFonts w:ascii="GHEA Grapalat" w:hAnsi="GHEA Grapalat"/>
                <w:lang w:val="hy-AM"/>
              </w:rPr>
            </w:pPr>
          </w:p>
        </w:tc>
        <w:tc>
          <w:tcPr>
            <w:tcW w:w="249" w:type="dxa"/>
            <w:tcBorders>
              <w:bottom w:val="single" w:sz="4" w:space="0" w:color="auto"/>
            </w:tcBorders>
            <w:vAlign w:val="center"/>
          </w:tcPr>
          <w:p w14:paraId="38CDDDB5" w14:textId="77777777" w:rsidR="00C82918" w:rsidRPr="004D59A5" w:rsidRDefault="00C82918" w:rsidP="00082517">
            <w:pPr>
              <w:rPr>
                <w:rFonts w:ascii="GHEA Grapalat" w:hAnsi="GHEA Grapalat"/>
                <w:lang w:val="hy-AM"/>
              </w:rPr>
            </w:pPr>
          </w:p>
        </w:tc>
      </w:tr>
      <w:tr w:rsidR="00C82918" w:rsidRPr="004D59A5" w14:paraId="1F3C5C3B" w14:textId="77777777" w:rsidTr="00082517">
        <w:tc>
          <w:tcPr>
            <w:tcW w:w="9923" w:type="dxa"/>
            <w:gridSpan w:val="8"/>
            <w:tcBorders>
              <w:top w:val="single" w:sz="4" w:space="0" w:color="auto"/>
            </w:tcBorders>
          </w:tcPr>
          <w:p w14:paraId="5E5C8A8E" w14:textId="77777777" w:rsidR="00C82918" w:rsidRPr="004D59A5" w:rsidRDefault="00C82918" w:rsidP="00082517">
            <w:pPr>
              <w:jc w:val="center"/>
              <w:rPr>
                <w:rFonts w:ascii="GHEA Grapalat" w:hAnsi="GHEA Grapalat"/>
                <w:lang w:val="hy-AM"/>
              </w:rPr>
            </w:pPr>
            <w:r w:rsidRPr="004D59A5">
              <w:rPr>
                <w:rFonts w:ascii="GHEA Grapalat" w:hAnsi="GHEA Grapalat"/>
                <w:lang w:val="hy-AM"/>
              </w:rPr>
              <w:t>(կազմակերպության անվանումը)</w:t>
            </w:r>
          </w:p>
        </w:tc>
      </w:tr>
      <w:tr w:rsidR="00C82918" w:rsidRPr="004D59A5" w14:paraId="5D7608FF" w14:textId="77777777" w:rsidTr="00082517">
        <w:tc>
          <w:tcPr>
            <w:tcW w:w="704" w:type="dxa"/>
          </w:tcPr>
          <w:p w14:paraId="69AAF376" w14:textId="77777777" w:rsidR="00C82918" w:rsidRPr="004D59A5" w:rsidRDefault="00C82918" w:rsidP="00082517">
            <w:pPr>
              <w:rPr>
                <w:rFonts w:ascii="GHEA Grapalat" w:hAnsi="GHEA Grapalat"/>
                <w:lang w:val="hy-AM"/>
              </w:rPr>
            </w:pPr>
          </w:p>
        </w:tc>
        <w:tc>
          <w:tcPr>
            <w:tcW w:w="1564" w:type="dxa"/>
            <w:vAlign w:val="center"/>
          </w:tcPr>
          <w:p w14:paraId="5E4AE044" w14:textId="77777777" w:rsidR="00C82918" w:rsidRPr="004D59A5" w:rsidRDefault="00C82918" w:rsidP="00082517">
            <w:pPr>
              <w:rPr>
                <w:rFonts w:ascii="GHEA Grapalat" w:hAnsi="GHEA Grapalat"/>
                <w:lang w:val="hy-AM"/>
              </w:rPr>
            </w:pPr>
          </w:p>
        </w:tc>
        <w:tc>
          <w:tcPr>
            <w:tcW w:w="1132" w:type="dxa"/>
            <w:vAlign w:val="center"/>
          </w:tcPr>
          <w:p w14:paraId="798A67D7" w14:textId="77777777" w:rsidR="00C82918" w:rsidRPr="004D59A5" w:rsidRDefault="00C82918" w:rsidP="00082517">
            <w:pPr>
              <w:rPr>
                <w:rFonts w:ascii="GHEA Grapalat" w:hAnsi="GHEA Grapalat"/>
                <w:lang w:val="hy-AM"/>
              </w:rPr>
            </w:pPr>
          </w:p>
        </w:tc>
        <w:tc>
          <w:tcPr>
            <w:tcW w:w="1624" w:type="dxa"/>
          </w:tcPr>
          <w:p w14:paraId="4DBEACD3" w14:textId="77777777" w:rsidR="00C82918" w:rsidRPr="004D59A5" w:rsidRDefault="00C82918" w:rsidP="00082517">
            <w:pPr>
              <w:rPr>
                <w:rFonts w:ascii="GHEA Grapalat" w:hAnsi="GHEA Grapalat"/>
                <w:lang w:val="hy-AM"/>
              </w:rPr>
            </w:pPr>
          </w:p>
        </w:tc>
        <w:tc>
          <w:tcPr>
            <w:tcW w:w="1977" w:type="dxa"/>
            <w:vAlign w:val="center"/>
          </w:tcPr>
          <w:p w14:paraId="26F8EF19" w14:textId="77777777" w:rsidR="00C82918" w:rsidRPr="004D59A5" w:rsidRDefault="00C82918" w:rsidP="00082517">
            <w:pPr>
              <w:rPr>
                <w:rFonts w:ascii="GHEA Grapalat" w:hAnsi="GHEA Grapalat"/>
                <w:lang w:val="hy-AM"/>
              </w:rPr>
            </w:pPr>
          </w:p>
        </w:tc>
        <w:tc>
          <w:tcPr>
            <w:tcW w:w="512" w:type="dxa"/>
            <w:vAlign w:val="center"/>
          </w:tcPr>
          <w:p w14:paraId="36F960C2" w14:textId="77777777" w:rsidR="00C82918" w:rsidRPr="004D59A5" w:rsidRDefault="00C82918" w:rsidP="00082517">
            <w:pPr>
              <w:rPr>
                <w:rFonts w:ascii="GHEA Grapalat" w:hAnsi="GHEA Grapalat"/>
                <w:lang w:val="hy-AM"/>
              </w:rPr>
            </w:pPr>
          </w:p>
        </w:tc>
        <w:tc>
          <w:tcPr>
            <w:tcW w:w="2161" w:type="dxa"/>
            <w:vAlign w:val="center"/>
          </w:tcPr>
          <w:p w14:paraId="1801C1AE" w14:textId="77777777" w:rsidR="00C82918" w:rsidRPr="004D59A5" w:rsidRDefault="00C82918" w:rsidP="00082517">
            <w:pPr>
              <w:rPr>
                <w:rFonts w:ascii="GHEA Grapalat" w:hAnsi="GHEA Grapalat"/>
                <w:lang w:val="hy-AM"/>
              </w:rPr>
            </w:pPr>
          </w:p>
        </w:tc>
        <w:tc>
          <w:tcPr>
            <w:tcW w:w="249" w:type="dxa"/>
            <w:vAlign w:val="center"/>
          </w:tcPr>
          <w:p w14:paraId="166FE377" w14:textId="77777777" w:rsidR="00C82918" w:rsidRPr="004D59A5" w:rsidRDefault="00C82918" w:rsidP="00082517">
            <w:pPr>
              <w:rPr>
                <w:rFonts w:ascii="GHEA Grapalat" w:hAnsi="GHEA Grapalat"/>
                <w:lang w:val="hy-AM"/>
              </w:rPr>
            </w:pPr>
          </w:p>
        </w:tc>
      </w:tr>
    </w:tbl>
    <w:p w14:paraId="6945353B" w14:textId="1F181558" w:rsidR="00C82918" w:rsidRPr="004D59A5" w:rsidRDefault="00C82918">
      <w:pPr>
        <w:rPr>
          <w:rFonts w:ascii="GHEA Grapalat" w:hAnsi="GHEA Grapalat"/>
        </w:rPr>
      </w:pPr>
    </w:p>
    <w:tbl>
      <w:tblPr>
        <w:tblStyle w:val="TableGrid"/>
        <w:tblW w:w="9781" w:type="dxa"/>
        <w:tblInd w:w="-147" w:type="dxa"/>
        <w:tblLayout w:type="fixed"/>
        <w:tblLook w:val="04A0" w:firstRow="1" w:lastRow="0" w:firstColumn="1" w:lastColumn="0" w:noHBand="0" w:noVBand="1"/>
      </w:tblPr>
      <w:tblGrid>
        <w:gridCol w:w="992"/>
        <w:gridCol w:w="4112"/>
        <w:gridCol w:w="4677"/>
      </w:tblGrid>
      <w:tr w:rsidR="00C94BBD" w:rsidRPr="004D59A5" w14:paraId="6438CB97" w14:textId="77777777" w:rsidTr="004D59A5">
        <w:tc>
          <w:tcPr>
            <w:tcW w:w="992" w:type="dxa"/>
            <w:vMerge w:val="restart"/>
            <w:vAlign w:val="center"/>
          </w:tcPr>
          <w:p w14:paraId="1A27BA36" w14:textId="056C20E8" w:rsidR="00C94BBD" w:rsidRPr="004D59A5" w:rsidRDefault="00C94BBD" w:rsidP="004D59A5">
            <w:pPr>
              <w:jc w:val="center"/>
              <w:rPr>
                <w:rFonts w:ascii="GHEA Grapalat" w:hAnsi="GHEA Grapalat"/>
                <w:sz w:val="20"/>
                <w:szCs w:val="20"/>
              </w:rPr>
            </w:pPr>
            <w:r w:rsidRPr="004D59A5">
              <w:rPr>
                <w:rFonts w:ascii="GHEA Grapalat" w:hAnsi="GHEA Grapalat"/>
                <w:sz w:val="20"/>
                <w:szCs w:val="20"/>
              </w:rPr>
              <w:t>NN</w:t>
            </w:r>
          </w:p>
        </w:tc>
        <w:tc>
          <w:tcPr>
            <w:tcW w:w="4112" w:type="dxa"/>
            <w:vMerge w:val="restart"/>
            <w:vAlign w:val="center"/>
          </w:tcPr>
          <w:p w14:paraId="011F584D" w14:textId="77777777" w:rsidR="00C94BBD" w:rsidRPr="004D59A5" w:rsidRDefault="00C94BBD" w:rsidP="00C82918">
            <w:pPr>
              <w:rPr>
                <w:rFonts w:ascii="GHEA Grapalat" w:hAnsi="GHEA Grapalat"/>
                <w:sz w:val="20"/>
                <w:szCs w:val="20"/>
              </w:rPr>
            </w:pPr>
          </w:p>
        </w:tc>
        <w:tc>
          <w:tcPr>
            <w:tcW w:w="4677" w:type="dxa"/>
            <w:vAlign w:val="center"/>
          </w:tcPr>
          <w:p w14:paraId="2A8B3BAB" w14:textId="1837F7C5" w:rsidR="00C94BBD" w:rsidRPr="004D59A5" w:rsidRDefault="00C94BBD" w:rsidP="004D59A5">
            <w:pPr>
              <w:jc w:val="center"/>
              <w:rPr>
                <w:rFonts w:ascii="GHEA Grapalat" w:hAnsi="GHEA Grapalat"/>
                <w:b/>
                <w:bCs/>
                <w:sz w:val="20"/>
                <w:szCs w:val="20"/>
              </w:rPr>
            </w:pPr>
            <w:proofErr w:type="spellStart"/>
            <w:r w:rsidRPr="004D59A5">
              <w:rPr>
                <w:rFonts w:ascii="GHEA Grapalat" w:hAnsi="GHEA Grapalat"/>
                <w:b/>
                <w:bCs/>
                <w:sz w:val="20"/>
                <w:szCs w:val="20"/>
              </w:rPr>
              <w:t>Չափի</w:t>
            </w:r>
            <w:proofErr w:type="spellEnd"/>
            <w:r w:rsidRPr="004D59A5">
              <w:rPr>
                <w:rFonts w:ascii="GHEA Grapalat" w:hAnsi="GHEA Grapalat"/>
                <w:b/>
                <w:bCs/>
                <w:sz w:val="20"/>
                <w:szCs w:val="20"/>
              </w:rPr>
              <w:t xml:space="preserve"> </w:t>
            </w:r>
            <w:proofErr w:type="spellStart"/>
            <w:r w:rsidRPr="004D59A5">
              <w:rPr>
                <w:rFonts w:ascii="GHEA Grapalat" w:hAnsi="GHEA Grapalat"/>
                <w:b/>
                <w:bCs/>
                <w:sz w:val="20"/>
                <w:szCs w:val="20"/>
              </w:rPr>
              <w:t>միավորը</w:t>
            </w:r>
            <w:proofErr w:type="spellEnd"/>
            <w:r w:rsidRPr="004D59A5">
              <w:rPr>
                <w:rFonts w:ascii="GHEA Grapalat" w:hAnsi="GHEA Grapalat"/>
                <w:b/>
                <w:bCs/>
                <w:sz w:val="20"/>
                <w:szCs w:val="20"/>
              </w:rPr>
              <w:t>՝ (</w:t>
            </w:r>
            <w:proofErr w:type="spellStart"/>
            <w:r w:rsidRPr="004D59A5">
              <w:rPr>
                <w:rFonts w:ascii="GHEA Grapalat" w:hAnsi="GHEA Grapalat"/>
                <w:b/>
                <w:bCs/>
                <w:sz w:val="20"/>
                <w:szCs w:val="20"/>
              </w:rPr>
              <w:t>հազ</w:t>
            </w:r>
            <w:proofErr w:type="spellEnd"/>
            <w:r w:rsidRPr="004D59A5">
              <w:rPr>
                <w:rFonts w:ascii="GHEA Grapalat" w:hAnsi="GHEA Grapalat"/>
                <w:b/>
                <w:bCs/>
                <w:sz w:val="20"/>
                <w:szCs w:val="20"/>
              </w:rPr>
              <w:t xml:space="preserve">. </w:t>
            </w:r>
            <w:proofErr w:type="spellStart"/>
            <w:r w:rsidRPr="004D59A5">
              <w:rPr>
                <w:rFonts w:ascii="GHEA Grapalat" w:hAnsi="GHEA Grapalat"/>
                <w:b/>
                <w:bCs/>
                <w:sz w:val="20"/>
                <w:szCs w:val="20"/>
              </w:rPr>
              <w:t>դրամ</w:t>
            </w:r>
            <w:proofErr w:type="spellEnd"/>
            <w:r w:rsidRPr="004D59A5">
              <w:rPr>
                <w:rFonts w:ascii="GHEA Grapalat" w:hAnsi="GHEA Grapalat"/>
                <w:b/>
                <w:bCs/>
                <w:sz w:val="20"/>
                <w:szCs w:val="20"/>
              </w:rPr>
              <w:t>)</w:t>
            </w:r>
          </w:p>
        </w:tc>
      </w:tr>
      <w:tr w:rsidR="00C94BBD" w:rsidRPr="004D59A5" w14:paraId="1183BBBE" w14:textId="77777777" w:rsidTr="004D59A5">
        <w:tc>
          <w:tcPr>
            <w:tcW w:w="992" w:type="dxa"/>
            <w:vMerge/>
            <w:vAlign w:val="center"/>
          </w:tcPr>
          <w:p w14:paraId="1BB639CE" w14:textId="77777777" w:rsidR="00C94BBD" w:rsidRPr="004D59A5" w:rsidRDefault="00C94BBD" w:rsidP="004D59A5">
            <w:pPr>
              <w:jc w:val="center"/>
              <w:rPr>
                <w:rFonts w:ascii="GHEA Grapalat" w:hAnsi="GHEA Grapalat"/>
                <w:sz w:val="20"/>
                <w:szCs w:val="20"/>
              </w:rPr>
            </w:pPr>
          </w:p>
        </w:tc>
        <w:tc>
          <w:tcPr>
            <w:tcW w:w="4112" w:type="dxa"/>
            <w:vMerge/>
            <w:vAlign w:val="center"/>
          </w:tcPr>
          <w:p w14:paraId="38D45181" w14:textId="77777777" w:rsidR="00C94BBD" w:rsidRPr="004D59A5" w:rsidRDefault="00C94BBD" w:rsidP="00C82918">
            <w:pPr>
              <w:rPr>
                <w:rFonts w:ascii="GHEA Grapalat" w:hAnsi="GHEA Grapalat"/>
                <w:sz w:val="20"/>
                <w:szCs w:val="20"/>
              </w:rPr>
            </w:pPr>
          </w:p>
        </w:tc>
        <w:tc>
          <w:tcPr>
            <w:tcW w:w="4677" w:type="dxa"/>
            <w:vAlign w:val="center"/>
          </w:tcPr>
          <w:p w14:paraId="44478825" w14:textId="5613B9DD" w:rsidR="00C94BBD" w:rsidRPr="004D59A5" w:rsidRDefault="00C94BBD" w:rsidP="004D59A5">
            <w:pPr>
              <w:jc w:val="center"/>
              <w:rPr>
                <w:rFonts w:ascii="GHEA Grapalat" w:hAnsi="GHEA Grapalat"/>
                <w:b/>
                <w:bCs/>
                <w:sz w:val="20"/>
                <w:szCs w:val="20"/>
              </w:rPr>
            </w:pPr>
            <w:r w:rsidRPr="004D59A5">
              <w:rPr>
                <w:rFonts w:ascii="GHEA Grapalat" w:hAnsi="GHEA Grapalat"/>
                <w:b/>
                <w:bCs/>
                <w:sz w:val="20"/>
                <w:szCs w:val="20"/>
              </w:rPr>
              <w:t xml:space="preserve">01.01.202թ - 01.12.202թ–ի </w:t>
            </w:r>
            <w:proofErr w:type="spellStart"/>
            <w:r w:rsidRPr="004D59A5">
              <w:rPr>
                <w:rFonts w:ascii="GHEA Grapalat" w:hAnsi="GHEA Grapalat"/>
                <w:b/>
                <w:bCs/>
                <w:sz w:val="20"/>
                <w:szCs w:val="20"/>
              </w:rPr>
              <w:t>ընթացքում</w:t>
            </w:r>
            <w:proofErr w:type="spellEnd"/>
          </w:p>
        </w:tc>
      </w:tr>
      <w:tr w:rsidR="00C82918" w:rsidRPr="004D59A5" w14:paraId="01EA4890" w14:textId="77777777" w:rsidTr="004D59A5">
        <w:tc>
          <w:tcPr>
            <w:tcW w:w="992" w:type="dxa"/>
            <w:vAlign w:val="center"/>
          </w:tcPr>
          <w:p w14:paraId="33E1323E" w14:textId="07A05BF1" w:rsidR="00C82918" w:rsidRPr="004D59A5" w:rsidRDefault="00C94BBD" w:rsidP="004D59A5">
            <w:pPr>
              <w:jc w:val="center"/>
              <w:rPr>
                <w:rFonts w:ascii="GHEA Grapalat" w:hAnsi="GHEA Grapalat"/>
                <w:sz w:val="20"/>
                <w:szCs w:val="20"/>
              </w:rPr>
            </w:pPr>
            <w:r w:rsidRPr="004D59A5">
              <w:rPr>
                <w:rFonts w:ascii="GHEA Grapalat" w:hAnsi="GHEA Grapalat"/>
                <w:sz w:val="20"/>
                <w:szCs w:val="20"/>
              </w:rPr>
              <w:t>1</w:t>
            </w:r>
          </w:p>
        </w:tc>
        <w:tc>
          <w:tcPr>
            <w:tcW w:w="4112" w:type="dxa"/>
            <w:vAlign w:val="center"/>
          </w:tcPr>
          <w:p w14:paraId="61514764" w14:textId="1467621C" w:rsidR="00C82918" w:rsidRPr="004D59A5" w:rsidRDefault="00C94BBD" w:rsidP="00C94BBD">
            <w:pPr>
              <w:jc w:val="center"/>
              <w:rPr>
                <w:rFonts w:ascii="GHEA Grapalat" w:hAnsi="GHEA Grapalat"/>
                <w:sz w:val="20"/>
                <w:szCs w:val="20"/>
              </w:rPr>
            </w:pPr>
            <w:r w:rsidRPr="004D59A5">
              <w:rPr>
                <w:rFonts w:ascii="GHEA Grapalat" w:hAnsi="GHEA Grapalat"/>
                <w:sz w:val="20"/>
                <w:szCs w:val="20"/>
              </w:rPr>
              <w:t>2</w:t>
            </w:r>
          </w:p>
        </w:tc>
        <w:tc>
          <w:tcPr>
            <w:tcW w:w="4677" w:type="dxa"/>
          </w:tcPr>
          <w:p w14:paraId="062CC37D" w14:textId="5D2B81AB" w:rsidR="00C82918" w:rsidRPr="004D59A5" w:rsidRDefault="00C94BBD" w:rsidP="00C94BBD">
            <w:pPr>
              <w:jc w:val="center"/>
              <w:rPr>
                <w:rFonts w:ascii="GHEA Grapalat" w:hAnsi="GHEA Grapalat"/>
                <w:sz w:val="20"/>
                <w:szCs w:val="20"/>
              </w:rPr>
            </w:pPr>
            <w:r w:rsidRPr="004D59A5">
              <w:rPr>
                <w:rFonts w:ascii="GHEA Grapalat" w:hAnsi="GHEA Grapalat"/>
                <w:sz w:val="20"/>
                <w:szCs w:val="20"/>
              </w:rPr>
              <w:t>3</w:t>
            </w:r>
          </w:p>
        </w:tc>
      </w:tr>
      <w:tr w:rsidR="00C94BBD" w:rsidRPr="004D59A5" w14:paraId="725CF016" w14:textId="77777777" w:rsidTr="004D59A5">
        <w:tc>
          <w:tcPr>
            <w:tcW w:w="992" w:type="dxa"/>
            <w:vAlign w:val="center"/>
          </w:tcPr>
          <w:p w14:paraId="28F2DD85" w14:textId="6122AB9F" w:rsidR="00C94BBD" w:rsidRPr="004D59A5" w:rsidRDefault="00C94BBD" w:rsidP="004D59A5">
            <w:pPr>
              <w:jc w:val="center"/>
              <w:rPr>
                <w:rFonts w:ascii="GHEA Grapalat" w:hAnsi="GHEA Grapalat"/>
                <w:sz w:val="20"/>
                <w:szCs w:val="20"/>
              </w:rPr>
            </w:pPr>
            <w:r w:rsidRPr="004D59A5">
              <w:rPr>
                <w:rFonts w:ascii="GHEA Grapalat" w:hAnsi="GHEA Grapalat"/>
                <w:sz w:val="20"/>
                <w:szCs w:val="20"/>
              </w:rPr>
              <w:t>1</w:t>
            </w:r>
          </w:p>
        </w:tc>
        <w:tc>
          <w:tcPr>
            <w:tcW w:w="4112" w:type="dxa"/>
            <w:vAlign w:val="center"/>
          </w:tcPr>
          <w:p w14:paraId="0828F908" w14:textId="54144CE7" w:rsidR="00C94BBD" w:rsidRPr="004D59A5" w:rsidRDefault="00C94BBD" w:rsidP="00C94BBD">
            <w:pPr>
              <w:rPr>
                <w:rFonts w:ascii="GHEA Grapalat" w:hAnsi="GHEA Grapalat"/>
                <w:sz w:val="20"/>
                <w:szCs w:val="20"/>
              </w:rPr>
            </w:pPr>
            <w:proofErr w:type="spellStart"/>
            <w:r w:rsidRPr="004D59A5">
              <w:rPr>
                <w:rFonts w:ascii="GHEA Grapalat" w:hAnsi="GHEA Grapalat"/>
                <w:sz w:val="20"/>
                <w:szCs w:val="20"/>
              </w:rPr>
              <w:t>Աշխատավարձի</w:t>
            </w:r>
            <w:proofErr w:type="spellEnd"/>
          </w:p>
        </w:tc>
        <w:tc>
          <w:tcPr>
            <w:tcW w:w="4677" w:type="dxa"/>
          </w:tcPr>
          <w:p w14:paraId="26E666D9" w14:textId="77777777" w:rsidR="00C94BBD" w:rsidRPr="004D59A5" w:rsidRDefault="00C94BBD" w:rsidP="00C94BBD">
            <w:pPr>
              <w:jc w:val="center"/>
              <w:rPr>
                <w:rFonts w:ascii="GHEA Grapalat" w:hAnsi="GHEA Grapalat"/>
                <w:sz w:val="20"/>
                <w:szCs w:val="20"/>
              </w:rPr>
            </w:pPr>
          </w:p>
        </w:tc>
      </w:tr>
      <w:tr w:rsidR="00C94BBD" w:rsidRPr="004D59A5" w14:paraId="5F4640E1" w14:textId="77777777" w:rsidTr="004D59A5">
        <w:tc>
          <w:tcPr>
            <w:tcW w:w="992" w:type="dxa"/>
            <w:vAlign w:val="center"/>
          </w:tcPr>
          <w:p w14:paraId="5F3BAC82" w14:textId="0A1EEAE0" w:rsidR="00C94BBD" w:rsidRPr="004D59A5" w:rsidRDefault="00C94BBD" w:rsidP="004D59A5">
            <w:pPr>
              <w:jc w:val="center"/>
              <w:rPr>
                <w:rFonts w:ascii="GHEA Grapalat" w:hAnsi="GHEA Grapalat"/>
                <w:sz w:val="20"/>
                <w:szCs w:val="20"/>
              </w:rPr>
            </w:pPr>
            <w:r w:rsidRPr="004D59A5">
              <w:rPr>
                <w:rFonts w:ascii="GHEA Grapalat" w:hAnsi="GHEA Grapalat"/>
                <w:sz w:val="20"/>
                <w:szCs w:val="20"/>
              </w:rPr>
              <w:t>2</w:t>
            </w:r>
          </w:p>
        </w:tc>
        <w:tc>
          <w:tcPr>
            <w:tcW w:w="4112" w:type="dxa"/>
            <w:vAlign w:val="center"/>
          </w:tcPr>
          <w:p w14:paraId="0F55F183" w14:textId="313432F9" w:rsidR="00C94BBD" w:rsidRPr="004D59A5" w:rsidRDefault="00C94BBD" w:rsidP="00C94BBD">
            <w:pPr>
              <w:rPr>
                <w:rFonts w:ascii="GHEA Grapalat" w:hAnsi="GHEA Grapalat"/>
                <w:sz w:val="20"/>
                <w:szCs w:val="20"/>
              </w:rPr>
            </w:pPr>
            <w:proofErr w:type="spellStart"/>
            <w:r w:rsidRPr="004D59A5">
              <w:rPr>
                <w:rFonts w:ascii="GHEA Grapalat" w:hAnsi="GHEA Grapalat"/>
                <w:sz w:val="20"/>
                <w:szCs w:val="20"/>
              </w:rPr>
              <w:t>Եկամտային</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հարկ</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դրոշմանիշային</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վճար</w:t>
            </w:r>
            <w:proofErr w:type="spellEnd"/>
            <w:r w:rsidRPr="004D59A5">
              <w:rPr>
                <w:rFonts w:ascii="GHEA Grapalat" w:hAnsi="GHEA Grapalat"/>
                <w:sz w:val="20"/>
                <w:szCs w:val="20"/>
              </w:rPr>
              <w:t xml:space="preserve"> և </w:t>
            </w:r>
            <w:proofErr w:type="spellStart"/>
            <w:r w:rsidRPr="004D59A5">
              <w:rPr>
                <w:rFonts w:ascii="GHEA Grapalat" w:hAnsi="GHEA Grapalat"/>
                <w:sz w:val="20"/>
                <w:szCs w:val="20"/>
              </w:rPr>
              <w:t>նպատակային</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սոցվճար</w:t>
            </w:r>
            <w:proofErr w:type="spellEnd"/>
          </w:p>
        </w:tc>
        <w:tc>
          <w:tcPr>
            <w:tcW w:w="4677" w:type="dxa"/>
          </w:tcPr>
          <w:p w14:paraId="6F1EF2D9" w14:textId="77777777" w:rsidR="00C94BBD" w:rsidRPr="004D59A5" w:rsidRDefault="00C94BBD" w:rsidP="00C94BBD">
            <w:pPr>
              <w:jc w:val="center"/>
              <w:rPr>
                <w:rFonts w:ascii="GHEA Grapalat" w:hAnsi="GHEA Grapalat"/>
                <w:sz w:val="20"/>
                <w:szCs w:val="20"/>
              </w:rPr>
            </w:pPr>
          </w:p>
        </w:tc>
      </w:tr>
      <w:tr w:rsidR="00C94BBD" w:rsidRPr="004D59A5" w14:paraId="5946DCB7" w14:textId="77777777" w:rsidTr="004D59A5">
        <w:tc>
          <w:tcPr>
            <w:tcW w:w="992" w:type="dxa"/>
            <w:vAlign w:val="center"/>
          </w:tcPr>
          <w:p w14:paraId="7F3FCC63" w14:textId="5F254D5E" w:rsidR="00C94BBD" w:rsidRPr="004D59A5" w:rsidRDefault="00C94BBD" w:rsidP="004D59A5">
            <w:pPr>
              <w:jc w:val="center"/>
              <w:rPr>
                <w:rFonts w:ascii="GHEA Grapalat" w:hAnsi="GHEA Grapalat"/>
                <w:sz w:val="20"/>
                <w:szCs w:val="20"/>
              </w:rPr>
            </w:pPr>
            <w:r w:rsidRPr="004D59A5">
              <w:rPr>
                <w:rFonts w:ascii="GHEA Grapalat" w:hAnsi="GHEA Grapalat"/>
                <w:sz w:val="20"/>
                <w:szCs w:val="20"/>
              </w:rPr>
              <w:t>3</w:t>
            </w:r>
          </w:p>
        </w:tc>
        <w:tc>
          <w:tcPr>
            <w:tcW w:w="4112" w:type="dxa"/>
            <w:vAlign w:val="center"/>
          </w:tcPr>
          <w:p w14:paraId="4D90DC23" w14:textId="4FCADEBF" w:rsidR="00C94BBD" w:rsidRPr="004D59A5" w:rsidRDefault="00C94BBD" w:rsidP="00C94BBD">
            <w:pPr>
              <w:rPr>
                <w:rFonts w:ascii="GHEA Grapalat" w:hAnsi="GHEA Grapalat"/>
                <w:sz w:val="20"/>
                <w:szCs w:val="20"/>
              </w:rPr>
            </w:pPr>
            <w:proofErr w:type="spellStart"/>
            <w:r w:rsidRPr="004D59A5">
              <w:rPr>
                <w:rFonts w:ascii="GHEA Grapalat" w:hAnsi="GHEA Grapalat"/>
                <w:sz w:val="20"/>
                <w:szCs w:val="20"/>
              </w:rPr>
              <w:t>Դեղորայքի</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բուժ.նյութերի</w:t>
            </w:r>
            <w:proofErr w:type="spellEnd"/>
            <w:r w:rsidRPr="004D59A5">
              <w:rPr>
                <w:rFonts w:ascii="GHEA Grapalat" w:hAnsi="GHEA Grapalat"/>
                <w:sz w:val="20"/>
                <w:szCs w:val="20"/>
              </w:rPr>
              <w:t xml:space="preserve"> և </w:t>
            </w:r>
            <w:proofErr w:type="spellStart"/>
            <w:r w:rsidRPr="004D59A5">
              <w:rPr>
                <w:rFonts w:ascii="GHEA Grapalat" w:hAnsi="GHEA Grapalat"/>
                <w:sz w:val="20"/>
                <w:szCs w:val="20"/>
              </w:rPr>
              <w:t>պարագաների</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ձեռքբերման</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դիմաց</w:t>
            </w:r>
            <w:proofErr w:type="spellEnd"/>
          </w:p>
        </w:tc>
        <w:tc>
          <w:tcPr>
            <w:tcW w:w="4677" w:type="dxa"/>
          </w:tcPr>
          <w:p w14:paraId="495A1364" w14:textId="77777777" w:rsidR="00C94BBD" w:rsidRPr="004D59A5" w:rsidRDefault="00C94BBD" w:rsidP="00C94BBD">
            <w:pPr>
              <w:jc w:val="center"/>
              <w:rPr>
                <w:rFonts w:ascii="GHEA Grapalat" w:hAnsi="GHEA Grapalat"/>
                <w:sz w:val="20"/>
                <w:szCs w:val="20"/>
              </w:rPr>
            </w:pPr>
          </w:p>
        </w:tc>
      </w:tr>
      <w:tr w:rsidR="00C94BBD" w:rsidRPr="004D59A5" w14:paraId="39A58AB2" w14:textId="77777777" w:rsidTr="004D59A5">
        <w:tc>
          <w:tcPr>
            <w:tcW w:w="992" w:type="dxa"/>
            <w:vAlign w:val="center"/>
          </w:tcPr>
          <w:p w14:paraId="38DA1DD4" w14:textId="3515FF9E" w:rsidR="00C94BBD" w:rsidRPr="004D59A5" w:rsidRDefault="00C94BBD" w:rsidP="004D59A5">
            <w:pPr>
              <w:jc w:val="center"/>
              <w:rPr>
                <w:rFonts w:ascii="GHEA Grapalat" w:hAnsi="GHEA Grapalat"/>
                <w:sz w:val="20"/>
                <w:szCs w:val="20"/>
              </w:rPr>
            </w:pPr>
            <w:r w:rsidRPr="004D59A5">
              <w:rPr>
                <w:rFonts w:ascii="GHEA Grapalat" w:hAnsi="GHEA Grapalat"/>
                <w:sz w:val="20"/>
                <w:szCs w:val="20"/>
              </w:rPr>
              <w:t>4</w:t>
            </w:r>
          </w:p>
        </w:tc>
        <w:tc>
          <w:tcPr>
            <w:tcW w:w="4112" w:type="dxa"/>
            <w:vAlign w:val="center"/>
          </w:tcPr>
          <w:p w14:paraId="22B72DB3" w14:textId="52732057" w:rsidR="00C94BBD" w:rsidRPr="004D59A5" w:rsidRDefault="00C94BBD" w:rsidP="00C94BBD">
            <w:pPr>
              <w:rPr>
                <w:rFonts w:ascii="GHEA Grapalat" w:hAnsi="GHEA Grapalat"/>
                <w:sz w:val="20"/>
                <w:szCs w:val="20"/>
              </w:rPr>
            </w:pPr>
            <w:proofErr w:type="spellStart"/>
            <w:r w:rsidRPr="004D59A5">
              <w:rPr>
                <w:rFonts w:ascii="GHEA Grapalat" w:hAnsi="GHEA Grapalat"/>
                <w:sz w:val="20"/>
                <w:szCs w:val="20"/>
              </w:rPr>
              <w:t>Կոմունալ</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ծախսերի</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գծով</w:t>
            </w:r>
            <w:proofErr w:type="spellEnd"/>
          </w:p>
        </w:tc>
        <w:tc>
          <w:tcPr>
            <w:tcW w:w="4677" w:type="dxa"/>
          </w:tcPr>
          <w:p w14:paraId="68610424" w14:textId="77777777" w:rsidR="00C94BBD" w:rsidRPr="004D59A5" w:rsidRDefault="00C94BBD" w:rsidP="00C94BBD">
            <w:pPr>
              <w:jc w:val="center"/>
              <w:rPr>
                <w:rFonts w:ascii="GHEA Grapalat" w:hAnsi="GHEA Grapalat"/>
                <w:sz w:val="20"/>
                <w:szCs w:val="20"/>
              </w:rPr>
            </w:pPr>
          </w:p>
        </w:tc>
      </w:tr>
      <w:tr w:rsidR="00C94BBD" w:rsidRPr="004D59A5" w14:paraId="19C003BD" w14:textId="77777777" w:rsidTr="004D59A5">
        <w:tc>
          <w:tcPr>
            <w:tcW w:w="992" w:type="dxa"/>
            <w:vAlign w:val="center"/>
          </w:tcPr>
          <w:p w14:paraId="268E5020" w14:textId="27FC1C87" w:rsidR="00C94BBD" w:rsidRPr="004D59A5" w:rsidRDefault="00C94BBD" w:rsidP="004D59A5">
            <w:pPr>
              <w:jc w:val="center"/>
              <w:rPr>
                <w:rFonts w:ascii="GHEA Grapalat" w:hAnsi="GHEA Grapalat"/>
                <w:sz w:val="20"/>
                <w:szCs w:val="20"/>
              </w:rPr>
            </w:pPr>
            <w:r w:rsidRPr="004D59A5">
              <w:rPr>
                <w:rFonts w:ascii="GHEA Grapalat" w:hAnsi="GHEA Grapalat"/>
                <w:sz w:val="20"/>
                <w:szCs w:val="20"/>
              </w:rPr>
              <w:t>5</w:t>
            </w:r>
          </w:p>
        </w:tc>
        <w:tc>
          <w:tcPr>
            <w:tcW w:w="4112" w:type="dxa"/>
            <w:vAlign w:val="center"/>
          </w:tcPr>
          <w:p w14:paraId="3CA4A581" w14:textId="274AB6D4" w:rsidR="00C94BBD" w:rsidRPr="004D59A5" w:rsidRDefault="00C94BBD" w:rsidP="00C94BBD">
            <w:pPr>
              <w:rPr>
                <w:rFonts w:ascii="GHEA Grapalat" w:hAnsi="GHEA Grapalat"/>
                <w:sz w:val="20"/>
                <w:szCs w:val="20"/>
              </w:rPr>
            </w:pPr>
            <w:proofErr w:type="spellStart"/>
            <w:r w:rsidRPr="004D59A5">
              <w:rPr>
                <w:rFonts w:ascii="GHEA Grapalat" w:hAnsi="GHEA Grapalat"/>
                <w:sz w:val="20"/>
                <w:szCs w:val="20"/>
              </w:rPr>
              <w:t>Բժշկական</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հիմնական</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միջոցների</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ձեռք</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բերմանն</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ուղղված</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գումարները</w:t>
            </w:r>
            <w:proofErr w:type="spellEnd"/>
          </w:p>
        </w:tc>
        <w:tc>
          <w:tcPr>
            <w:tcW w:w="4677" w:type="dxa"/>
          </w:tcPr>
          <w:p w14:paraId="136E2374" w14:textId="77777777" w:rsidR="00C94BBD" w:rsidRPr="004D59A5" w:rsidRDefault="00C94BBD" w:rsidP="00C94BBD">
            <w:pPr>
              <w:jc w:val="center"/>
              <w:rPr>
                <w:rFonts w:ascii="GHEA Grapalat" w:hAnsi="GHEA Grapalat"/>
                <w:sz w:val="20"/>
                <w:szCs w:val="20"/>
              </w:rPr>
            </w:pPr>
          </w:p>
        </w:tc>
      </w:tr>
      <w:tr w:rsidR="00C94BBD" w:rsidRPr="004D59A5" w14:paraId="02FF45A0" w14:textId="77777777" w:rsidTr="004D59A5">
        <w:tc>
          <w:tcPr>
            <w:tcW w:w="992" w:type="dxa"/>
            <w:vAlign w:val="center"/>
          </w:tcPr>
          <w:p w14:paraId="39554794" w14:textId="0DDF2F81" w:rsidR="00C94BBD" w:rsidRPr="004D59A5" w:rsidRDefault="00C94BBD" w:rsidP="004D59A5">
            <w:pPr>
              <w:jc w:val="center"/>
              <w:rPr>
                <w:rFonts w:ascii="GHEA Grapalat" w:hAnsi="GHEA Grapalat"/>
                <w:sz w:val="20"/>
                <w:szCs w:val="20"/>
              </w:rPr>
            </w:pPr>
            <w:r w:rsidRPr="004D59A5">
              <w:rPr>
                <w:rFonts w:ascii="GHEA Grapalat" w:hAnsi="GHEA Grapalat"/>
                <w:sz w:val="20"/>
                <w:szCs w:val="20"/>
              </w:rPr>
              <w:t>6</w:t>
            </w:r>
          </w:p>
        </w:tc>
        <w:tc>
          <w:tcPr>
            <w:tcW w:w="4112" w:type="dxa"/>
            <w:vAlign w:val="center"/>
          </w:tcPr>
          <w:p w14:paraId="17A7BCCE" w14:textId="244AA124" w:rsidR="00C94BBD" w:rsidRPr="004D59A5" w:rsidRDefault="00C94BBD" w:rsidP="00C94BBD">
            <w:pPr>
              <w:rPr>
                <w:rFonts w:ascii="GHEA Grapalat" w:hAnsi="GHEA Grapalat"/>
                <w:sz w:val="20"/>
                <w:szCs w:val="20"/>
              </w:rPr>
            </w:pPr>
            <w:proofErr w:type="spellStart"/>
            <w:r w:rsidRPr="004D59A5">
              <w:rPr>
                <w:rFonts w:ascii="GHEA Grapalat" w:hAnsi="GHEA Grapalat"/>
                <w:sz w:val="20"/>
                <w:szCs w:val="20"/>
              </w:rPr>
              <w:t>Ոչ</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բժշկական</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հիմնական</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միջոցների</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ձեռք</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բերմանն</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ուղղված</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գումարները</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բացվածքը</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կցված</w:t>
            </w:r>
            <w:proofErr w:type="spellEnd"/>
            <w:r w:rsidRPr="004D59A5">
              <w:rPr>
                <w:rFonts w:ascii="GHEA Grapalat" w:hAnsi="GHEA Grapalat"/>
                <w:sz w:val="20"/>
                <w:szCs w:val="20"/>
              </w:rPr>
              <w:t xml:space="preserve"> է/</w:t>
            </w:r>
          </w:p>
        </w:tc>
        <w:tc>
          <w:tcPr>
            <w:tcW w:w="4677" w:type="dxa"/>
          </w:tcPr>
          <w:p w14:paraId="1902DB9E" w14:textId="77777777" w:rsidR="00C94BBD" w:rsidRPr="004D59A5" w:rsidRDefault="00C94BBD" w:rsidP="00C94BBD">
            <w:pPr>
              <w:jc w:val="center"/>
              <w:rPr>
                <w:rFonts w:ascii="GHEA Grapalat" w:hAnsi="GHEA Grapalat"/>
                <w:sz w:val="20"/>
                <w:szCs w:val="20"/>
              </w:rPr>
            </w:pPr>
          </w:p>
        </w:tc>
      </w:tr>
      <w:tr w:rsidR="00C94BBD" w:rsidRPr="004D59A5" w14:paraId="0066B8B2" w14:textId="77777777" w:rsidTr="004D59A5">
        <w:tc>
          <w:tcPr>
            <w:tcW w:w="992" w:type="dxa"/>
            <w:vAlign w:val="center"/>
          </w:tcPr>
          <w:p w14:paraId="7203C52B" w14:textId="462E0DC7" w:rsidR="00C94BBD" w:rsidRPr="004D59A5" w:rsidRDefault="00C94BBD" w:rsidP="004D59A5">
            <w:pPr>
              <w:jc w:val="center"/>
              <w:rPr>
                <w:rFonts w:ascii="GHEA Grapalat" w:hAnsi="GHEA Grapalat"/>
                <w:sz w:val="20"/>
                <w:szCs w:val="20"/>
              </w:rPr>
            </w:pPr>
            <w:r w:rsidRPr="004D59A5">
              <w:rPr>
                <w:rFonts w:ascii="GHEA Grapalat" w:hAnsi="GHEA Grapalat"/>
                <w:sz w:val="20"/>
                <w:szCs w:val="20"/>
              </w:rPr>
              <w:t>7</w:t>
            </w:r>
          </w:p>
        </w:tc>
        <w:tc>
          <w:tcPr>
            <w:tcW w:w="4112" w:type="dxa"/>
            <w:vAlign w:val="center"/>
          </w:tcPr>
          <w:p w14:paraId="15AFF244" w14:textId="58BAFB85" w:rsidR="00C94BBD" w:rsidRPr="004D59A5" w:rsidRDefault="00C94BBD" w:rsidP="00C94BBD">
            <w:pPr>
              <w:rPr>
                <w:rFonts w:ascii="GHEA Grapalat" w:hAnsi="GHEA Grapalat"/>
                <w:sz w:val="20"/>
                <w:szCs w:val="20"/>
              </w:rPr>
            </w:pPr>
            <w:proofErr w:type="spellStart"/>
            <w:r w:rsidRPr="004D59A5">
              <w:rPr>
                <w:rFonts w:ascii="GHEA Grapalat" w:hAnsi="GHEA Grapalat"/>
                <w:sz w:val="20"/>
                <w:szCs w:val="20"/>
              </w:rPr>
              <w:t>Տրանսպորտային</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միջոցների</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ձեռք</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բերման</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համար</w:t>
            </w:r>
            <w:proofErr w:type="spellEnd"/>
          </w:p>
        </w:tc>
        <w:tc>
          <w:tcPr>
            <w:tcW w:w="4677" w:type="dxa"/>
          </w:tcPr>
          <w:p w14:paraId="19EDE70F" w14:textId="77777777" w:rsidR="00C94BBD" w:rsidRPr="004D59A5" w:rsidRDefault="00C94BBD" w:rsidP="00C94BBD">
            <w:pPr>
              <w:jc w:val="center"/>
              <w:rPr>
                <w:rFonts w:ascii="GHEA Grapalat" w:hAnsi="GHEA Grapalat"/>
                <w:sz w:val="20"/>
                <w:szCs w:val="20"/>
              </w:rPr>
            </w:pPr>
          </w:p>
        </w:tc>
      </w:tr>
      <w:tr w:rsidR="00C94BBD" w:rsidRPr="004D59A5" w14:paraId="6B631C7F" w14:textId="77777777" w:rsidTr="004D59A5">
        <w:tc>
          <w:tcPr>
            <w:tcW w:w="992" w:type="dxa"/>
            <w:vAlign w:val="center"/>
          </w:tcPr>
          <w:p w14:paraId="32CE033D" w14:textId="6FD361AF" w:rsidR="00C94BBD" w:rsidRPr="004D59A5" w:rsidRDefault="00C94BBD" w:rsidP="004D59A5">
            <w:pPr>
              <w:jc w:val="center"/>
              <w:rPr>
                <w:rFonts w:ascii="GHEA Grapalat" w:hAnsi="GHEA Grapalat"/>
                <w:sz w:val="20"/>
                <w:szCs w:val="20"/>
              </w:rPr>
            </w:pPr>
            <w:r w:rsidRPr="004D59A5">
              <w:rPr>
                <w:rFonts w:ascii="GHEA Grapalat" w:hAnsi="GHEA Grapalat"/>
                <w:sz w:val="20"/>
                <w:szCs w:val="20"/>
              </w:rPr>
              <w:t>8</w:t>
            </w:r>
          </w:p>
        </w:tc>
        <w:tc>
          <w:tcPr>
            <w:tcW w:w="4112" w:type="dxa"/>
            <w:vAlign w:val="center"/>
          </w:tcPr>
          <w:p w14:paraId="245F1334" w14:textId="788F4F6E" w:rsidR="00C94BBD" w:rsidRPr="004D59A5" w:rsidRDefault="00C94BBD" w:rsidP="00C94BBD">
            <w:pPr>
              <w:rPr>
                <w:rFonts w:ascii="GHEA Grapalat" w:hAnsi="GHEA Grapalat"/>
                <w:sz w:val="20"/>
                <w:szCs w:val="20"/>
              </w:rPr>
            </w:pPr>
            <w:proofErr w:type="spellStart"/>
            <w:r w:rsidRPr="004D59A5">
              <w:rPr>
                <w:rFonts w:ascii="GHEA Grapalat" w:hAnsi="GHEA Grapalat"/>
                <w:sz w:val="20"/>
                <w:szCs w:val="20"/>
              </w:rPr>
              <w:t>Կապիտալ</w:t>
            </w:r>
            <w:proofErr w:type="spellEnd"/>
            <w:r w:rsidRPr="004D59A5">
              <w:rPr>
                <w:rFonts w:ascii="GHEA Grapalat" w:hAnsi="GHEA Grapalat"/>
                <w:sz w:val="20"/>
                <w:szCs w:val="20"/>
              </w:rPr>
              <w:t xml:space="preserve"> և </w:t>
            </w:r>
            <w:proofErr w:type="spellStart"/>
            <w:r w:rsidRPr="004D59A5">
              <w:rPr>
                <w:rFonts w:ascii="GHEA Grapalat" w:hAnsi="GHEA Grapalat"/>
                <w:sz w:val="20"/>
                <w:szCs w:val="20"/>
              </w:rPr>
              <w:t>ընթացիկ</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շին</w:t>
            </w:r>
            <w:proofErr w:type="spellEnd"/>
            <w:r w:rsidRPr="004D59A5">
              <w:rPr>
                <w:rFonts w:ascii="Cambria Math" w:hAnsi="Cambria Math" w:cs="Cambria Math"/>
                <w:sz w:val="20"/>
                <w:szCs w:val="20"/>
              </w:rPr>
              <w:t>․</w:t>
            </w:r>
            <w:r w:rsidRPr="004D59A5">
              <w:rPr>
                <w:rFonts w:ascii="GHEA Grapalat" w:hAnsi="GHEA Grapalat"/>
                <w:sz w:val="20"/>
                <w:szCs w:val="20"/>
              </w:rPr>
              <w:t xml:space="preserve"> </w:t>
            </w:r>
            <w:proofErr w:type="spellStart"/>
            <w:r w:rsidRPr="004D59A5">
              <w:rPr>
                <w:rFonts w:ascii="GHEA Grapalat" w:hAnsi="GHEA Grapalat"/>
                <w:sz w:val="20"/>
                <w:szCs w:val="20"/>
              </w:rPr>
              <w:t>աշխատանքների</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դիմաց</w:t>
            </w:r>
            <w:proofErr w:type="spellEnd"/>
          </w:p>
        </w:tc>
        <w:tc>
          <w:tcPr>
            <w:tcW w:w="4677" w:type="dxa"/>
          </w:tcPr>
          <w:p w14:paraId="6E7075C6" w14:textId="77777777" w:rsidR="00C94BBD" w:rsidRPr="004D59A5" w:rsidRDefault="00C94BBD" w:rsidP="00C94BBD">
            <w:pPr>
              <w:jc w:val="center"/>
              <w:rPr>
                <w:rFonts w:ascii="GHEA Grapalat" w:hAnsi="GHEA Grapalat"/>
                <w:sz w:val="20"/>
                <w:szCs w:val="20"/>
              </w:rPr>
            </w:pPr>
          </w:p>
        </w:tc>
      </w:tr>
      <w:tr w:rsidR="00C94BBD" w:rsidRPr="004D59A5" w14:paraId="72E36D53" w14:textId="77777777" w:rsidTr="004D59A5">
        <w:tc>
          <w:tcPr>
            <w:tcW w:w="992" w:type="dxa"/>
            <w:vAlign w:val="center"/>
          </w:tcPr>
          <w:p w14:paraId="4ACCCBA2" w14:textId="1B5760FA" w:rsidR="00C94BBD" w:rsidRPr="004D59A5" w:rsidRDefault="00C94BBD" w:rsidP="004D59A5">
            <w:pPr>
              <w:jc w:val="center"/>
              <w:rPr>
                <w:rFonts w:ascii="GHEA Grapalat" w:hAnsi="GHEA Grapalat"/>
                <w:sz w:val="20"/>
                <w:szCs w:val="20"/>
              </w:rPr>
            </w:pPr>
            <w:r w:rsidRPr="004D59A5">
              <w:rPr>
                <w:rFonts w:ascii="GHEA Grapalat" w:hAnsi="GHEA Grapalat"/>
                <w:sz w:val="20"/>
                <w:szCs w:val="20"/>
              </w:rPr>
              <w:t>9</w:t>
            </w:r>
          </w:p>
        </w:tc>
        <w:tc>
          <w:tcPr>
            <w:tcW w:w="4112" w:type="dxa"/>
            <w:vAlign w:val="center"/>
          </w:tcPr>
          <w:p w14:paraId="2DACD7D3" w14:textId="5F8D4A19" w:rsidR="00C94BBD" w:rsidRPr="004D59A5" w:rsidRDefault="00C94BBD" w:rsidP="00C94BBD">
            <w:pPr>
              <w:rPr>
                <w:rFonts w:ascii="GHEA Grapalat" w:hAnsi="GHEA Grapalat"/>
                <w:sz w:val="20"/>
                <w:szCs w:val="20"/>
              </w:rPr>
            </w:pPr>
            <w:proofErr w:type="spellStart"/>
            <w:r w:rsidRPr="004D59A5">
              <w:rPr>
                <w:rFonts w:ascii="GHEA Grapalat" w:hAnsi="GHEA Grapalat"/>
                <w:sz w:val="20"/>
                <w:szCs w:val="20"/>
              </w:rPr>
              <w:t>Այլ</w:t>
            </w:r>
            <w:proofErr w:type="spellEnd"/>
            <w:r w:rsidRPr="004D59A5">
              <w:rPr>
                <w:rFonts w:ascii="GHEA Grapalat" w:hAnsi="GHEA Grapalat"/>
                <w:sz w:val="20"/>
                <w:szCs w:val="20"/>
              </w:rPr>
              <w:t xml:space="preserve"> </w:t>
            </w:r>
            <w:proofErr w:type="spellStart"/>
            <w:r w:rsidRPr="004D59A5">
              <w:rPr>
                <w:rFonts w:ascii="GHEA Grapalat" w:hAnsi="GHEA Grapalat"/>
                <w:sz w:val="20"/>
                <w:szCs w:val="20"/>
              </w:rPr>
              <w:t>ծախսեր</w:t>
            </w:r>
            <w:proofErr w:type="spellEnd"/>
          </w:p>
        </w:tc>
        <w:tc>
          <w:tcPr>
            <w:tcW w:w="4677" w:type="dxa"/>
          </w:tcPr>
          <w:p w14:paraId="5AE0888D" w14:textId="77777777" w:rsidR="00C94BBD" w:rsidRPr="004D59A5" w:rsidRDefault="00C94BBD" w:rsidP="00C94BBD">
            <w:pPr>
              <w:jc w:val="center"/>
              <w:rPr>
                <w:rFonts w:ascii="GHEA Grapalat" w:hAnsi="GHEA Grapalat"/>
                <w:sz w:val="20"/>
                <w:szCs w:val="20"/>
              </w:rPr>
            </w:pPr>
          </w:p>
        </w:tc>
      </w:tr>
    </w:tbl>
    <w:p w14:paraId="75831CEF" w14:textId="31B14A52" w:rsidR="00C94BBD" w:rsidRPr="004D59A5" w:rsidRDefault="00C94BBD">
      <w:pPr>
        <w:rPr>
          <w:rFonts w:ascii="GHEA Grapalat" w:hAnsi="GHEA Grapalat"/>
        </w:rPr>
      </w:pPr>
    </w:p>
    <w:p w14:paraId="789BF28C" w14:textId="77777777" w:rsidR="00C94BBD" w:rsidRPr="004D59A5" w:rsidRDefault="00C94BBD" w:rsidP="00C94BBD">
      <w:pPr>
        <w:spacing w:after="0" w:line="240" w:lineRule="auto"/>
        <w:jc w:val="right"/>
        <w:rPr>
          <w:rFonts w:ascii="GHEA Grapalat" w:hAnsi="GHEA Grapalat"/>
          <w:sz w:val="20"/>
          <w:szCs w:val="20"/>
        </w:rPr>
      </w:pPr>
      <w:r w:rsidRPr="004D59A5">
        <w:rPr>
          <w:rFonts w:ascii="GHEA Grapalat" w:hAnsi="GHEA Grapalat"/>
        </w:rPr>
        <w:br w:type="page"/>
      </w:r>
      <w:proofErr w:type="spellStart"/>
      <w:r w:rsidRPr="004D59A5">
        <w:rPr>
          <w:rFonts w:ascii="GHEA Grapalat" w:hAnsi="GHEA Grapalat"/>
          <w:sz w:val="20"/>
          <w:szCs w:val="20"/>
        </w:rPr>
        <w:lastRenderedPageBreak/>
        <w:t>Հավելված</w:t>
      </w:r>
      <w:proofErr w:type="spellEnd"/>
      <w:r w:rsidRPr="004D59A5">
        <w:rPr>
          <w:rFonts w:ascii="GHEA Grapalat" w:hAnsi="GHEA Grapalat"/>
          <w:sz w:val="20"/>
          <w:szCs w:val="20"/>
        </w:rPr>
        <w:t xml:space="preserve"> 3</w:t>
      </w:r>
    </w:p>
    <w:p w14:paraId="11B4E3DE" w14:textId="77777777" w:rsidR="00C94BBD" w:rsidRPr="004D59A5" w:rsidRDefault="00C94BBD" w:rsidP="00C94BBD">
      <w:pPr>
        <w:spacing w:after="0" w:line="240" w:lineRule="auto"/>
        <w:jc w:val="right"/>
        <w:rPr>
          <w:rFonts w:ascii="GHEA Grapalat" w:hAnsi="GHEA Grapalat"/>
          <w:sz w:val="20"/>
          <w:szCs w:val="20"/>
        </w:rPr>
      </w:pPr>
      <w:r w:rsidRPr="004D59A5">
        <w:rPr>
          <w:rFonts w:ascii="GHEA Grapalat" w:hAnsi="GHEA Grapalat"/>
          <w:sz w:val="20"/>
          <w:szCs w:val="20"/>
        </w:rPr>
        <w:t xml:space="preserve">ՀՀ </w:t>
      </w:r>
      <w:proofErr w:type="spellStart"/>
      <w:r w:rsidRPr="004D59A5">
        <w:rPr>
          <w:rFonts w:ascii="GHEA Grapalat" w:hAnsi="GHEA Grapalat"/>
          <w:sz w:val="20"/>
          <w:szCs w:val="20"/>
        </w:rPr>
        <w:t>կառավարության</w:t>
      </w:r>
      <w:proofErr w:type="spellEnd"/>
      <w:r w:rsidRPr="004D59A5">
        <w:rPr>
          <w:rFonts w:ascii="GHEA Grapalat" w:hAnsi="GHEA Grapalat"/>
          <w:sz w:val="20"/>
          <w:szCs w:val="20"/>
        </w:rPr>
        <w:t xml:space="preserve"> 2025 </w:t>
      </w:r>
      <w:proofErr w:type="spellStart"/>
      <w:r w:rsidRPr="004D59A5">
        <w:rPr>
          <w:rFonts w:ascii="GHEA Grapalat" w:hAnsi="GHEA Grapalat"/>
          <w:sz w:val="20"/>
          <w:szCs w:val="20"/>
        </w:rPr>
        <w:t>թվականի</w:t>
      </w:r>
      <w:proofErr w:type="spellEnd"/>
    </w:p>
    <w:p w14:paraId="797D02A1" w14:textId="3904A73E" w:rsidR="00C94BBD" w:rsidRPr="004D59A5" w:rsidRDefault="00C94BBD" w:rsidP="00C94BBD">
      <w:pPr>
        <w:spacing w:after="0" w:line="240" w:lineRule="auto"/>
        <w:jc w:val="right"/>
        <w:rPr>
          <w:rFonts w:ascii="GHEA Grapalat" w:hAnsi="GHEA Grapalat"/>
          <w:sz w:val="20"/>
          <w:szCs w:val="20"/>
        </w:rPr>
      </w:pPr>
      <w:r w:rsidRPr="004D59A5">
        <w:rPr>
          <w:rFonts w:ascii="GHEA Grapalat" w:hAnsi="GHEA Grapalat"/>
          <w:sz w:val="20"/>
          <w:szCs w:val="20"/>
        </w:rPr>
        <w:t xml:space="preserve">-ի N -Ն </w:t>
      </w:r>
      <w:proofErr w:type="spellStart"/>
      <w:r w:rsidRPr="004D59A5">
        <w:rPr>
          <w:rFonts w:ascii="GHEA Grapalat" w:hAnsi="GHEA Grapalat"/>
          <w:sz w:val="20"/>
          <w:szCs w:val="20"/>
        </w:rPr>
        <w:t>որոշման</w:t>
      </w:r>
      <w:proofErr w:type="spellEnd"/>
    </w:p>
    <w:p w14:paraId="0290D91B" w14:textId="09E5A3A6" w:rsidR="00C94BBD" w:rsidRPr="004D59A5" w:rsidRDefault="00C94BBD" w:rsidP="00C94BBD">
      <w:pPr>
        <w:spacing w:after="0" w:line="240" w:lineRule="auto"/>
        <w:jc w:val="right"/>
        <w:rPr>
          <w:rFonts w:ascii="GHEA Grapalat" w:hAnsi="GHEA Grapalat"/>
        </w:rPr>
      </w:pPr>
    </w:p>
    <w:p w14:paraId="59AC2DD8" w14:textId="77777777" w:rsidR="00C94BBD" w:rsidRPr="004D59A5" w:rsidRDefault="00C94BBD" w:rsidP="00C94BBD">
      <w:pPr>
        <w:spacing w:after="0" w:line="240" w:lineRule="auto"/>
        <w:jc w:val="center"/>
        <w:rPr>
          <w:rFonts w:ascii="GHEA Grapalat" w:hAnsi="GHEA Grapalat"/>
          <w:b/>
          <w:bCs/>
          <w:sz w:val="24"/>
          <w:szCs w:val="24"/>
        </w:rPr>
      </w:pPr>
      <w:r w:rsidRPr="004D59A5">
        <w:rPr>
          <w:rFonts w:ascii="GHEA Grapalat" w:hAnsi="GHEA Grapalat"/>
          <w:b/>
          <w:bCs/>
          <w:sz w:val="24"/>
          <w:szCs w:val="24"/>
        </w:rPr>
        <w:t>ՆՎԱԶԱԳՈՒՅՆ ՊԱՀԱՆՋՆԵՐ</w:t>
      </w:r>
    </w:p>
    <w:p w14:paraId="49C3CBAE" w14:textId="1F0BE7B8" w:rsidR="00C94BBD" w:rsidRPr="004D59A5" w:rsidRDefault="00C94BBD" w:rsidP="00C94BBD">
      <w:pPr>
        <w:spacing w:after="0" w:line="240" w:lineRule="auto"/>
        <w:jc w:val="center"/>
        <w:rPr>
          <w:rFonts w:ascii="GHEA Grapalat" w:hAnsi="GHEA Grapalat"/>
          <w:b/>
          <w:bCs/>
          <w:sz w:val="24"/>
          <w:szCs w:val="24"/>
        </w:rPr>
      </w:pPr>
      <w:r w:rsidRPr="004D59A5">
        <w:rPr>
          <w:rFonts w:ascii="GHEA Grapalat" w:hAnsi="GHEA Grapalat"/>
          <w:b/>
          <w:bCs/>
          <w:sz w:val="24"/>
          <w:szCs w:val="24"/>
        </w:rPr>
        <w:t>ՀԻՄՆԱԴՐԱՄԻ ԵՎ ԴԵՂԱՏՆԵՐԻ ՄԻՋԵՎ ՀՕԳՈՒՏ ԱՊԱՀՈՎԱԳՐՎԱԾ ԱՆՁԻ ՊԱՅՄԱՆԱԳԻՐ ԿՆՔԵԼՈՒ</w:t>
      </w:r>
    </w:p>
    <w:p w14:paraId="26C545B4" w14:textId="77777777" w:rsidR="00C94BBD" w:rsidRPr="004D59A5" w:rsidRDefault="00C94BBD" w:rsidP="00C94BBD">
      <w:pPr>
        <w:spacing w:after="0" w:line="240" w:lineRule="auto"/>
        <w:jc w:val="center"/>
        <w:rPr>
          <w:rFonts w:ascii="GHEA Grapalat" w:hAnsi="GHEA Grapalat"/>
          <w:b/>
          <w:bCs/>
          <w:sz w:val="24"/>
          <w:szCs w:val="24"/>
        </w:rPr>
      </w:pPr>
    </w:p>
    <w:p w14:paraId="346B968E" w14:textId="77777777" w:rsidR="00C94BBD" w:rsidRPr="004D59A5" w:rsidRDefault="00C94BBD" w:rsidP="00C94BBD">
      <w:pPr>
        <w:spacing w:after="0" w:line="360" w:lineRule="auto"/>
        <w:jc w:val="both"/>
        <w:rPr>
          <w:rFonts w:ascii="GHEA Grapalat" w:hAnsi="GHEA Grapalat"/>
          <w:sz w:val="24"/>
          <w:szCs w:val="24"/>
        </w:rPr>
      </w:pPr>
      <w:r w:rsidRPr="004D59A5">
        <w:rPr>
          <w:rFonts w:ascii="GHEA Grapalat" w:hAnsi="GHEA Grapalat"/>
          <w:sz w:val="24"/>
          <w:szCs w:val="24"/>
        </w:rPr>
        <w:t>1)</w:t>
      </w:r>
      <w:r w:rsidRPr="004D59A5">
        <w:rPr>
          <w:rFonts w:ascii="GHEA Grapalat" w:hAnsi="GHEA Grapalat"/>
          <w:sz w:val="24"/>
          <w:szCs w:val="24"/>
        </w:rPr>
        <w:tab/>
      </w:r>
      <w:proofErr w:type="spellStart"/>
      <w:r w:rsidRPr="004D59A5">
        <w:rPr>
          <w:rFonts w:ascii="GHEA Grapalat" w:hAnsi="GHEA Grapalat"/>
          <w:sz w:val="24"/>
          <w:szCs w:val="24"/>
        </w:rPr>
        <w:t>Դեղատունը</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ունի</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դեղատնային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գործունեության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իրականացման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լիցենզիա</w:t>
      </w:r>
      <w:proofErr w:type="spellEnd"/>
      <w:r w:rsidRPr="004D59A5">
        <w:rPr>
          <w:rFonts w:ascii="GHEA Grapalat" w:hAnsi="GHEA Grapalat"/>
          <w:sz w:val="24"/>
          <w:szCs w:val="24"/>
        </w:rPr>
        <w:t>.</w:t>
      </w:r>
    </w:p>
    <w:p w14:paraId="1E7B984F" w14:textId="77777777" w:rsidR="00C94BBD" w:rsidRPr="004D59A5" w:rsidRDefault="00C94BBD" w:rsidP="00C94BBD">
      <w:pPr>
        <w:spacing w:after="0" w:line="360" w:lineRule="auto"/>
        <w:jc w:val="both"/>
        <w:rPr>
          <w:rFonts w:ascii="GHEA Grapalat" w:hAnsi="GHEA Grapalat"/>
          <w:sz w:val="24"/>
          <w:szCs w:val="24"/>
        </w:rPr>
      </w:pPr>
      <w:r w:rsidRPr="004D59A5">
        <w:rPr>
          <w:rFonts w:ascii="GHEA Grapalat" w:hAnsi="GHEA Grapalat"/>
          <w:sz w:val="24"/>
          <w:szCs w:val="24"/>
        </w:rPr>
        <w:t>2)</w:t>
      </w:r>
      <w:r w:rsidRPr="004D59A5">
        <w:rPr>
          <w:rFonts w:ascii="GHEA Grapalat" w:hAnsi="GHEA Grapalat"/>
          <w:sz w:val="24"/>
          <w:szCs w:val="24"/>
        </w:rPr>
        <w:tab/>
      </w:r>
      <w:proofErr w:type="spellStart"/>
      <w:r w:rsidRPr="004D59A5">
        <w:rPr>
          <w:rFonts w:ascii="GHEA Grapalat" w:hAnsi="GHEA Grapalat"/>
          <w:sz w:val="24"/>
          <w:szCs w:val="24"/>
        </w:rPr>
        <w:t>Դեղատունը</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ապահովում</w:t>
      </w:r>
      <w:proofErr w:type="spellEnd"/>
      <w:r w:rsidRPr="004D59A5">
        <w:rPr>
          <w:rFonts w:ascii="GHEA Grapalat" w:hAnsi="GHEA Grapalat"/>
          <w:sz w:val="24"/>
          <w:szCs w:val="24"/>
        </w:rPr>
        <w:t xml:space="preserve"> է </w:t>
      </w:r>
      <w:proofErr w:type="spellStart"/>
      <w:r w:rsidRPr="004D59A5">
        <w:rPr>
          <w:rFonts w:ascii="GHEA Grapalat" w:hAnsi="GHEA Grapalat"/>
          <w:sz w:val="24"/>
          <w:szCs w:val="24"/>
        </w:rPr>
        <w:t>Հայաստանի</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Հանրապետության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կառավարության</w:t>
      </w:r>
      <w:proofErr w:type="spellEnd"/>
      <w:r w:rsidRPr="004D59A5">
        <w:rPr>
          <w:rFonts w:ascii="GHEA Grapalat" w:hAnsi="GHEA Grapalat"/>
          <w:sz w:val="24"/>
          <w:szCs w:val="24"/>
        </w:rPr>
        <w:t xml:space="preserve"> 2002 </w:t>
      </w:r>
      <w:proofErr w:type="spellStart"/>
      <w:r w:rsidRPr="004D59A5">
        <w:rPr>
          <w:rFonts w:ascii="GHEA Grapalat" w:hAnsi="GHEA Grapalat"/>
          <w:sz w:val="24"/>
          <w:szCs w:val="24"/>
        </w:rPr>
        <w:t>թվականի</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հունիսի</w:t>
      </w:r>
      <w:proofErr w:type="spellEnd"/>
      <w:r w:rsidRPr="004D59A5">
        <w:rPr>
          <w:rFonts w:ascii="GHEA Grapalat" w:hAnsi="GHEA Grapalat"/>
          <w:sz w:val="24"/>
          <w:szCs w:val="24"/>
        </w:rPr>
        <w:t xml:space="preserve"> 29-ի </w:t>
      </w:r>
      <w:proofErr w:type="spellStart"/>
      <w:r w:rsidRPr="004D59A5">
        <w:rPr>
          <w:rFonts w:ascii="GHEA Grapalat" w:hAnsi="GHEA Grapalat"/>
          <w:sz w:val="24"/>
          <w:szCs w:val="24"/>
        </w:rPr>
        <w:t>թիվ</w:t>
      </w:r>
      <w:proofErr w:type="spellEnd"/>
      <w:r w:rsidRPr="004D59A5">
        <w:rPr>
          <w:rFonts w:ascii="GHEA Grapalat" w:hAnsi="GHEA Grapalat"/>
          <w:sz w:val="24"/>
          <w:szCs w:val="24"/>
        </w:rPr>
        <w:t xml:space="preserve"> 867 </w:t>
      </w:r>
      <w:proofErr w:type="spellStart"/>
      <w:r w:rsidRPr="004D59A5">
        <w:rPr>
          <w:rFonts w:ascii="GHEA Grapalat" w:hAnsi="GHEA Grapalat"/>
          <w:sz w:val="24"/>
          <w:szCs w:val="24"/>
        </w:rPr>
        <w:t>որոշմամբ</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սահմանված</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դեղատնային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գործունեության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իրականացման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համար</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անհրաժեշտ</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տեխնիկական</w:t>
      </w:r>
      <w:proofErr w:type="spellEnd"/>
      <w:r w:rsidRPr="004D59A5">
        <w:rPr>
          <w:rFonts w:ascii="GHEA Grapalat" w:hAnsi="GHEA Grapalat"/>
          <w:sz w:val="24"/>
          <w:szCs w:val="24"/>
        </w:rPr>
        <w:t xml:space="preserve"> և </w:t>
      </w:r>
      <w:proofErr w:type="spellStart"/>
      <w:r w:rsidRPr="004D59A5">
        <w:rPr>
          <w:rFonts w:ascii="GHEA Grapalat" w:hAnsi="GHEA Grapalat"/>
          <w:sz w:val="24"/>
          <w:szCs w:val="24"/>
        </w:rPr>
        <w:t>մասնագիտական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որակավորման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պահանջների</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ու</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պայմանների</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պահպանումը</w:t>
      </w:r>
      <w:proofErr w:type="spellEnd"/>
      <w:r w:rsidRPr="004D59A5">
        <w:rPr>
          <w:rFonts w:ascii="GHEA Grapalat" w:hAnsi="GHEA Grapalat"/>
          <w:sz w:val="24"/>
          <w:szCs w:val="24"/>
        </w:rPr>
        <w:t>.</w:t>
      </w:r>
    </w:p>
    <w:p w14:paraId="068ED68F" w14:textId="77777777" w:rsidR="00C94BBD" w:rsidRPr="004D59A5" w:rsidRDefault="00C94BBD" w:rsidP="00C94BBD">
      <w:pPr>
        <w:spacing w:after="0" w:line="360" w:lineRule="auto"/>
        <w:jc w:val="both"/>
        <w:rPr>
          <w:rFonts w:ascii="GHEA Grapalat" w:hAnsi="GHEA Grapalat"/>
          <w:sz w:val="24"/>
          <w:szCs w:val="24"/>
        </w:rPr>
      </w:pPr>
      <w:r w:rsidRPr="004D59A5">
        <w:rPr>
          <w:rFonts w:ascii="GHEA Grapalat" w:hAnsi="GHEA Grapalat"/>
          <w:sz w:val="24"/>
          <w:szCs w:val="24"/>
        </w:rPr>
        <w:t>3)</w:t>
      </w:r>
      <w:r w:rsidRPr="004D59A5">
        <w:rPr>
          <w:rFonts w:ascii="GHEA Grapalat" w:hAnsi="GHEA Grapalat"/>
          <w:sz w:val="24"/>
          <w:szCs w:val="24"/>
        </w:rPr>
        <w:tab/>
      </w:r>
      <w:proofErr w:type="spellStart"/>
      <w:r w:rsidRPr="004D59A5">
        <w:rPr>
          <w:rFonts w:ascii="GHEA Grapalat" w:hAnsi="GHEA Grapalat"/>
          <w:sz w:val="24"/>
          <w:szCs w:val="24"/>
        </w:rPr>
        <w:t>Դեղատունը</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տվել</w:t>
      </w:r>
      <w:proofErr w:type="spellEnd"/>
      <w:r w:rsidRPr="004D59A5">
        <w:rPr>
          <w:rFonts w:ascii="GHEA Grapalat" w:hAnsi="GHEA Grapalat"/>
          <w:sz w:val="24"/>
          <w:szCs w:val="24"/>
        </w:rPr>
        <w:t xml:space="preserve"> է </w:t>
      </w:r>
      <w:proofErr w:type="spellStart"/>
      <w:r w:rsidRPr="004D59A5">
        <w:rPr>
          <w:rFonts w:ascii="GHEA Grapalat" w:hAnsi="GHEA Grapalat"/>
          <w:sz w:val="24"/>
          <w:szCs w:val="24"/>
        </w:rPr>
        <w:t>համաձայնություն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դեղերի</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ծախսերի</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ապահովագրական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հատուցման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կարգին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համապատասխան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ապահովագրական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փաթեթի</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մեջ</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ներառված</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դեղերը</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տրամադրելու</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համար</w:t>
      </w:r>
      <w:proofErr w:type="spellEnd"/>
      <w:r w:rsidRPr="004D59A5">
        <w:rPr>
          <w:rFonts w:ascii="GHEA Grapalat" w:hAnsi="GHEA Grapalat"/>
          <w:sz w:val="24"/>
          <w:szCs w:val="24"/>
        </w:rPr>
        <w:t>.</w:t>
      </w:r>
    </w:p>
    <w:p w14:paraId="30C9E6D8" w14:textId="77777777" w:rsidR="00C94BBD" w:rsidRPr="004D59A5" w:rsidRDefault="00C94BBD" w:rsidP="00C94BBD">
      <w:pPr>
        <w:spacing w:after="0" w:line="360" w:lineRule="auto"/>
        <w:jc w:val="both"/>
        <w:rPr>
          <w:rFonts w:ascii="GHEA Grapalat" w:hAnsi="GHEA Grapalat"/>
          <w:sz w:val="24"/>
          <w:szCs w:val="24"/>
        </w:rPr>
      </w:pPr>
      <w:r w:rsidRPr="004D59A5">
        <w:rPr>
          <w:rFonts w:ascii="GHEA Grapalat" w:hAnsi="GHEA Grapalat"/>
          <w:sz w:val="24"/>
          <w:szCs w:val="24"/>
        </w:rPr>
        <w:t>4)</w:t>
      </w:r>
      <w:r w:rsidRPr="004D59A5">
        <w:rPr>
          <w:rFonts w:ascii="GHEA Grapalat" w:hAnsi="GHEA Grapalat"/>
          <w:sz w:val="24"/>
          <w:szCs w:val="24"/>
        </w:rPr>
        <w:tab/>
      </w:r>
      <w:proofErr w:type="spellStart"/>
      <w:r w:rsidRPr="004D59A5">
        <w:rPr>
          <w:rFonts w:ascii="GHEA Grapalat" w:hAnsi="GHEA Grapalat"/>
          <w:sz w:val="24"/>
          <w:szCs w:val="24"/>
        </w:rPr>
        <w:t>Դեղատունն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ունի</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էլեկտրոնային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առողջապահության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համակարգն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սպասարկող</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օպերատորի</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հետ</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կնքված</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էլեկտրոնային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առողջապահության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համակարգին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միացման</w:t>
      </w:r>
      <w:proofErr w:type="spellEnd"/>
      <w:r w:rsidRPr="004D59A5">
        <w:rPr>
          <w:rFonts w:ascii="GHEA Grapalat" w:hAnsi="GHEA Grapalat"/>
          <w:sz w:val="24"/>
          <w:szCs w:val="24"/>
        </w:rPr>
        <w:t xml:space="preserve"> և </w:t>
      </w:r>
      <w:proofErr w:type="spellStart"/>
      <w:r w:rsidRPr="004D59A5">
        <w:rPr>
          <w:rFonts w:ascii="GHEA Grapalat" w:hAnsi="GHEA Grapalat"/>
          <w:sz w:val="24"/>
          <w:szCs w:val="24"/>
        </w:rPr>
        <w:t>սպասարկման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պայմանագիր</w:t>
      </w:r>
      <w:proofErr w:type="spellEnd"/>
      <w:r w:rsidRPr="004D59A5">
        <w:rPr>
          <w:rFonts w:ascii="GHEA Grapalat" w:hAnsi="GHEA Grapalat"/>
          <w:sz w:val="24"/>
          <w:szCs w:val="24"/>
        </w:rPr>
        <w:t>.</w:t>
      </w:r>
    </w:p>
    <w:p w14:paraId="4CA9BD77" w14:textId="77777777" w:rsidR="00C94BBD" w:rsidRPr="004D59A5" w:rsidRDefault="00C94BBD" w:rsidP="00C94BBD">
      <w:pPr>
        <w:spacing w:after="0" w:line="360" w:lineRule="auto"/>
        <w:jc w:val="both"/>
        <w:rPr>
          <w:rFonts w:ascii="GHEA Grapalat" w:hAnsi="GHEA Grapalat"/>
          <w:sz w:val="24"/>
          <w:szCs w:val="24"/>
        </w:rPr>
      </w:pPr>
      <w:r w:rsidRPr="004D59A5">
        <w:rPr>
          <w:rFonts w:ascii="GHEA Grapalat" w:hAnsi="GHEA Grapalat"/>
          <w:sz w:val="24"/>
          <w:szCs w:val="24"/>
        </w:rPr>
        <w:t>5)</w:t>
      </w:r>
      <w:r w:rsidRPr="004D59A5">
        <w:rPr>
          <w:rFonts w:ascii="GHEA Grapalat" w:hAnsi="GHEA Grapalat"/>
          <w:sz w:val="24"/>
          <w:szCs w:val="24"/>
        </w:rPr>
        <w:tab/>
      </w:r>
      <w:proofErr w:type="spellStart"/>
      <w:r w:rsidRPr="004D59A5">
        <w:rPr>
          <w:rFonts w:ascii="GHEA Grapalat" w:hAnsi="GHEA Grapalat"/>
          <w:sz w:val="24"/>
          <w:szCs w:val="24"/>
        </w:rPr>
        <w:t>Դեղատունն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ունի</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վտանգավոր</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թափոնների</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վնասազերծման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ոլորտում</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համապատասխան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լիցենզիա</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ունեցող</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որևէ</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կազմակերպության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հետ</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կնքված</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պայմանագիր</w:t>
      </w:r>
      <w:proofErr w:type="spellEnd"/>
      <w:r w:rsidRPr="004D59A5">
        <w:rPr>
          <w:rFonts w:ascii="GHEA Grapalat" w:hAnsi="GHEA Grapalat"/>
          <w:sz w:val="24"/>
          <w:szCs w:val="24"/>
        </w:rPr>
        <w:t>.</w:t>
      </w:r>
    </w:p>
    <w:p w14:paraId="26D665A2" w14:textId="77777777" w:rsidR="00C94BBD" w:rsidRPr="004D59A5" w:rsidRDefault="00C94BBD" w:rsidP="00C94BBD">
      <w:pPr>
        <w:spacing w:after="0" w:line="360" w:lineRule="auto"/>
        <w:jc w:val="both"/>
        <w:rPr>
          <w:rFonts w:ascii="GHEA Grapalat" w:hAnsi="GHEA Grapalat"/>
          <w:sz w:val="24"/>
          <w:szCs w:val="24"/>
        </w:rPr>
      </w:pPr>
      <w:r w:rsidRPr="004D59A5">
        <w:rPr>
          <w:rFonts w:ascii="GHEA Grapalat" w:hAnsi="GHEA Grapalat"/>
          <w:sz w:val="24"/>
          <w:szCs w:val="24"/>
        </w:rPr>
        <w:t>6)</w:t>
      </w:r>
      <w:r w:rsidRPr="004D59A5">
        <w:rPr>
          <w:rFonts w:ascii="GHEA Grapalat" w:hAnsi="GHEA Grapalat"/>
          <w:sz w:val="24"/>
          <w:szCs w:val="24"/>
        </w:rPr>
        <w:tab/>
      </w:r>
      <w:proofErr w:type="spellStart"/>
      <w:r w:rsidRPr="004D59A5">
        <w:rPr>
          <w:rFonts w:ascii="GHEA Grapalat" w:hAnsi="GHEA Grapalat"/>
          <w:sz w:val="24"/>
          <w:szCs w:val="24"/>
        </w:rPr>
        <w:t>Դեղատունը</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սնանկ</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չի</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ճանաչվել</w:t>
      </w:r>
      <w:proofErr w:type="spellEnd"/>
      <w:r w:rsidRPr="004D59A5">
        <w:rPr>
          <w:rFonts w:ascii="GHEA Grapalat" w:hAnsi="GHEA Grapalat"/>
          <w:sz w:val="24"/>
          <w:szCs w:val="24"/>
        </w:rPr>
        <w:t>.</w:t>
      </w:r>
    </w:p>
    <w:p w14:paraId="0A05C4CE" w14:textId="77777777" w:rsidR="00C94BBD" w:rsidRPr="004D59A5" w:rsidRDefault="00C94BBD" w:rsidP="00C94BBD">
      <w:pPr>
        <w:spacing w:after="0" w:line="360" w:lineRule="auto"/>
        <w:jc w:val="both"/>
        <w:rPr>
          <w:rFonts w:ascii="GHEA Grapalat" w:hAnsi="GHEA Grapalat"/>
          <w:sz w:val="24"/>
          <w:szCs w:val="24"/>
        </w:rPr>
      </w:pPr>
      <w:r w:rsidRPr="004D59A5">
        <w:rPr>
          <w:rFonts w:ascii="GHEA Grapalat" w:hAnsi="GHEA Grapalat"/>
          <w:sz w:val="24"/>
          <w:szCs w:val="24"/>
        </w:rPr>
        <w:t>7)</w:t>
      </w:r>
      <w:r w:rsidRPr="004D59A5">
        <w:rPr>
          <w:rFonts w:ascii="GHEA Grapalat" w:hAnsi="GHEA Grapalat"/>
          <w:sz w:val="24"/>
          <w:szCs w:val="24"/>
        </w:rPr>
        <w:tab/>
      </w:r>
      <w:proofErr w:type="spellStart"/>
      <w:r w:rsidRPr="004D59A5">
        <w:rPr>
          <w:rFonts w:ascii="GHEA Grapalat" w:hAnsi="GHEA Grapalat"/>
          <w:sz w:val="24"/>
          <w:szCs w:val="24"/>
        </w:rPr>
        <w:t>Դեղատունը</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չունի</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ժամկետանց</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պարտավորություններ</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Հայաստանի</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Հանրապետության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հարկային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վճարների</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գծով</w:t>
      </w:r>
      <w:proofErr w:type="spellEnd"/>
      <w:r w:rsidRPr="004D59A5">
        <w:rPr>
          <w:rFonts w:ascii="GHEA Grapalat" w:hAnsi="GHEA Grapalat"/>
          <w:sz w:val="24"/>
          <w:szCs w:val="24"/>
        </w:rPr>
        <w:t>.</w:t>
      </w:r>
    </w:p>
    <w:p w14:paraId="1A5BDB38" w14:textId="77777777" w:rsidR="00C94BBD" w:rsidRPr="004D59A5" w:rsidRDefault="00C94BBD" w:rsidP="00C94BBD">
      <w:pPr>
        <w:spacing w:after="0" w:line="360" w:lineRule="auto"/>
        <w:jc w:val="both"/>
        <w:rPr>
          <w:rFonts w:ascii="GHEA Grapalat" w:hAnsi="GHEA Grapalat"/>
          <w:sz w:val="24"/>
          <w:szCs w:val="24"/>
        </w:rPr>
      </w:pPr>
      <w:r w:rsidRPr="004D59A5">
        <w:rPr>
          <w:rFonts w:ascii="GHEA Grapalat" w:hAnsi="GHEA Grapalat"/>
          <w:sz w:val="24"/>
          <w:szCs w:val="24"/>
        </w:rPr>
        <w:t>8)</w:t>
      </w:r>
      <w:r w:rsidRPr="004D59A5">
        <w:rPr>
          <w:rFonts w:ascii="GHEA Grapalat" w:hAnsi="GHEA Grapalat"/>
          <w:sz w:val="24"/>
          <w:szCs w:val="24"/>
        </w:rPr>
        <w:tab/>
      </w:r>
      <w:proofErr w:type="spellStart"/>
      <w:r w:rsidRPr="004D59A5">
        <w:rPr>
          <w:rFonts w:ascii="GHEA Grapalat" w:hAnsi="GHEA Grapalat"/>
          <w:sz w:val="24"/>
          <w:szCs w:val="24"/>
        </w:rPr>
        <w:t>Հիմնադրամի</w:t>
      </w:r>
      <w:proofErr w:type="spellEnd"/>
      <w:r w:rsidRPr="004D59A5">
        <w:rPr>
          <w:rFonts w:ascii="GHEA Grapalat" w:hAnsi="GHEA Grapalat"/>
          <w:sz w:val="24"/>
          <w:szCs w:val="24"/>
        </w:rPr>
        <w:t xml:space="preserve"> և </w:t>
      </w:r>
      <w:proofErr w:type="spellStart"/>
      <w:r w:rsidRPr="004D59A5">
        <w:rPr>
          <w:rFonts w:ascii="GHEA Grapalat" w:hAnsi="GHEA Grapalat"/>
          <w:sz w:val="24"/>
          <w:szCs w:val="24"/>
        </w:rPr>
        <w:t>դեղատան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միջև</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հօգուտ</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ապահովագրված</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անձի</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պայմանագիր</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կնքելու</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հարցի</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քննարկման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պահին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դեղատնային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գործունեության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իրականացման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լիցենզիան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չի</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կասեցվել</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Լիցենզավորման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մասին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օրենքի</w:t>
      </w:r>
      <w:proofErr w:type="spellEnd"/>
      <w:r w:rsidRPr="004D59A5">
        <w:rPr>
          <w:rFonts w:ascii="GHEA Grapalat" w:hAnsi="GHEA Grapalat"/>
          <w:sz w:val="24"/>
          <w:szCs w:val="24"/>
        </w:rPr>
        <w:t xml:space="preserve"> 36-րդ </w:t>
      </w:r>
      <w:proofErr w:type="spellStart"/>
      <w:r w:rsidRPr="004D59A5">
        <w:rPr>
          <w:rFonts w:ascii="GHEA Grapalat" w:hAnsi="GHEA Grapalat"/>
          <w:sz w:val="24"/>
          <w:szCs w:val="24"/>
        </w:rPr>
        <w:t>հոդվածի</w:t>
      </w:r>
      <w:proofErr w:type="spellEnd"/>
      <w:r w:rsidRPr="004D59A5">
        <w:rPr>
          <w:rFonts w:ascii="GHEA Grapalat" w:hAnsi="GHEA Grapalat"/>
          <w:sz w:val="24"/>
          <w:szCs w:val="24"/>
        </w:rPr>
        <w:t xml:space="preserve"> 1-ին </w:t>
      </w:r>
      <w:proofErr w:type="spellStart"/>
      <w:r w:rsidRPr="004D59A5">
        <w:rPr>
          <w:rFonts w:ascii="GHEA Grapalat" w:hAnsi="GHEA Grapalat"/>
          <w:sz w:val="24"/>
          <w:szCs w:val="24"/>
        </w:rPr>
        <w:t>մասի</w:t>
      </w:r>
      <w:proofErr w:type="spellEnd"/>
      <w:r w:rsidRPr="004D59A5">
        <w:rPr>
          <w:rFonts w:ascii="GHEA Grapalat" w:hAnsi="GHEA Grapalat"/>
          <w:sz w:val="24"/>
          <w:szCs w:val="24"/>
        </w:rPr>
        <w:t xml:space="preserve"> 1-ին, 3-րդ, 3.1, 4-րդ, 5-րդ, 7-8-րդ </w:t>
      </w:r>
      <w:proofErr w:type="spellStart"/>
      <w:r w:rsidRPr="004D59A5">
        <w:rPr>
          <w:rFonts w:ascii="GHEA Grapalat" w:hAnsi="GHEA Grapalat"/>
          <w:sz w:val="24"/>
          <w:szCs w:val="24"/>
        </w:rPr>
        <w:t>կետերով</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սահմանված</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հիմքերով</w:t>
      </w:r>
      <w:proofErr w:type="spellEnd"/>
      <w:r w:rsidRPr="004D59A5">
        <w:rPr>
          <w:rFonts w:ascii="GHEA Grapalat" w:hAnsi="GHEA Grapalat"/>
          <w:sz w:val="24"/>
          <w:szCs w:val="24"/>
        </w:rPr>
        <w:t>.</w:t>
      </w:r>
    </w:p>
    <w:p w14:paraId="50F5B8A7" w14:textId="77777777" w:rsidR="00C94BBD" w:rsidRPr="004D59A5" w:rsidRDefault="00C94BBD" w:rsidP="00C94BBD">
      <w:pPr>
        <w:spacing w:after="0" w:line="360" w:lineRule="auto"/>
        <w:jc w:val="both"/>
        <w:rPr>
          <w:rFonts w:ascii="GHEA Grapalat" w:hAnsi="GHEA Grapalat"/>
          <w:sz w:val="24"/>
          <w:szCs w:val="24"/>
        </w:rPr>
      </w:pPr>
      <w:r w:rsidRPr="004D59A5">
        <w:rPr>
          <w:rFonts w:ascii="GHEA Grapalat" w:hAnsi="GHEA Grapalat"/>
          <w:sz w:val="24"/>
          <w:szCs w:val="24"/>
        </w:rPr>
        <w:t>9)</w:t>
      </w:r>
      <w:r w:rsidRPr="004D59A5">
        <w:rPr>
          <w:rFonts w:ascii="GHEA Grapalat" w:hAnsi="GHEA Grapalat"/>
          <w:sz w:val="24"/>
          <w:szCs w:val="24"/>
        </w:rPr>
        <w:tab/>
      </w:r>
      <w:proofErr w:type="spellStart"/>
      <w:r w:rsidRPr="004D59A5">
        <w:rPr>
          <w:rFonts w:ascii="GHEA Grapalat" w:hAnsi="GHEA Grapalat"/>
          <w:sz w:val="24"/>
          <w:szCs w:val="24"/>
        </w:rPr>
        <w:t>Հիմնադրամի</w:t>
      </w:r>
      <w:proofErr w:type="spellEnd"/>
      <w:r w:rsidRPr="004D59A5">
        <w:rPr>
          <w:rFonts w:ascii="GHEA Grapalat" w:hAnsi="GHEA Grapalat"/>
          <w:sz w:val="24"/>
          <w:szCs w:val="24"/>
        </w:rPr>
        <w:t xml:space="preserve"> և </w:t>
      </w:r>
      <w:proofErr w:type="spellStart"/>
      <w:r w:rsidRPr="004D59A5">
        <w:rPr>
          <w:rFonts w:ascii="GHEA Grapalat" w:hAnsi="GHEA Grapalat"/>
          <w:sz w:val="24"/>
          <w:szCs w:val="24"/>
        </w:rPr>
        <w:t>դեղատան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միջև</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հօգուտ</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ապահովագրված</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անձի</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պայմանագիր</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կնքելուն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նախորդող</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վերջին</w:t>
      </w:r>
      <w:proofErr w:type="spellEnd"/>
      <w:r w:rsidRPr="004D59A5">
        <w:rPr>
          <w:rFonts w:ascii="GHEA Grapalat" w:hAnsi="GHEA Grapalat"/>
          <w:sz w:val="24"/>
          <w:szCs w:val="24"/>
        </w:rPr>
        <w:t xml:space="preserve"> 3 </w:t>
      </w:r>
      <w:proofErr w:type="spellStart"/>
      <w:r w:rsidRPr="004D59A5">
        <w:rPr>
          <w:rFonts w:ascii="GHEA Grapalat" w:hAnsi="GHEA Grapalat"/>
          <w:sz w:val="24"/>
          <w:szCs w:val="24"/>
        </w:rPr>
        <w:t>տարիների</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կտրվածքով</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դեղատանն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իրականացված</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ուսումնասիրությունների</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դիտարկումների</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մշտադիտարկումների</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փորձագիտական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կամ</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համանման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այլ</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աշխատանքների</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ընթացքում</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Հայաստանի</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Հանրապետության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օրենսդրությամբ</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սահմանված</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պահանջների</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կոպիտ</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խախտումներ</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դեղատան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հետ</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lastRenderedPageBreak/>
        <w:t>կնքված</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պայմանագրով</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նախատեսված</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դրույթների</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էական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խախտումներ</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չեն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հայտնաբերվել</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կամ</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առկայության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դեպքում</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դրանք</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վերացվել</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են</w:t>
      </w:r>
      <w:proofErr w:type="spellEnd"/>
    </w:p>
    <w:p w14:paraId="7DB9B92E" w14:textId="77777777" w:rsidR="00C94BBD" w:rsidRPr="004D59A5" w:rsidRDefault="00C94BBD" w:rsidP="00C94BBD">
      <w:pPr>
        <w:spacing w:after="0" w:line="360" w:lineRule="auto"/>
        <w:jc w:val="both"/>
        <w:rPr>
          <w:rFonts w:ascii="GHEA Grapalat" w:hAnsi="GHEA Grapalat"/>
          <w:sz w:val="24"/>
          <w:szCs w:val="24"/>
        </w:rPr>
      </w:pPr>
      <w:r w:rsidRPr="004D59A5">
        <w:rPr>
          <w:rFonts w:ascii="GHEA Grapalat" w:hAnsi="GHEA Grapalat"/>
          <w:sz w:val="24"/>
          <w:szCs w:val="24"/>
        </w:rPr>
        <w:t xml:space="preserve">10) </w:t>
      </w:r>
      <w:proofErr w:type="spellStart"/>
      <w:r w:rsidRPr="004D59A5">
        <w:rPr>
          <w:rFonts w:ascii="GHEA Grapalat" w:hAnsi="GHEA Grapalat"/>
          <w:sz w:val="24"/>
          <w:szCs w:val="24"/>
        </w:rPr>
        <w:t>Դեղատունն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ունի</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բավարար</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ֆինանսական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միջոցներ</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անհրաժեշտ</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կադրային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ռեսուրսներ</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շենքային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պայմաններ</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ապահովագրական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փաթեթը</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տրամադրելու</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համար</w:t>
      </w:r>
      <w:proofErr w:type="spellEnd"/>
    </w:p>
    <w:p w14:paraId="590203BC" w14:textId="77777777" w:rsidR="00C94BBD" w:rsidRPr="004D59A5" w:rsidRDefault="00C94BBD" w:rsidP="00C94BBD">
      <w:pPr>
        <w:spacing w:after="0" w:line="360" w:lineRule="auto"/>
        <w:jc w:val="both"/>
        <w:rPr>
          <w:rFonts w:ascii="GHEA Grapalat" w:hAnsi="GHEA Grapalat"/>
          <w:sz w:val="24"/>
          <w:szCs w:val="24"/>
        </w:rPr>
      </w:pPr>
      <w:r w:rsidRPr="004D59A5">
        <w:rPr>
          <w:rFonts w:ascii="GHEA Grapalat" w:hAnsi="GHEA Grapalat"/>
          <w:sz w:val="24"/>
          <w:szCs w:val="24"/>
        </w:rPr>
        <w:t xml:space="preserve">11) </w:t>
      </w:r>
      <w:proofErr w:type="spellStart"/>
      <w:r w:rsidRPr="004D59A5">
        <w:rPr>
          <w:rFonts w:ascii="GHEA Grapalat" w:hAnsi="GHEA Grapalat"/>
          <w:sz w:val="24"/>
          <w:szCs w:val="24"/>
        </w:rPr>
        <w:t>Դեղերի</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հատկացումը</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իրականացվում</w:t>
      </w:r>
      <w:proofErr w:type="spellEnd"/>
      <w:r w:rsidRPr="004D59A5">
        <w:rPr>
          <w:rFonts w:ascii="GHEA Grapalat" w:hAnsi="GHEA Grapalat"/>
          <w:sz w:val="24"/>
          <w:szCs w:val="24"/>
        </w:rPr>
        <w:t xml:space="preserve"> է </w:t>
      </w:r>
      <w:proofErr w:type="spellStart"/>
      <w:r w:rsidRPr="004D59A5">
        <w:rPr>
          <w:rFonts w:ascii="GHEA Grapalat" w:hAnsi="GHEA Grapalat"/>
          <w:sz w:val="24"/>
          <w:szCs w:val="24"/>
        </w:rPr>
        <w:t>առողջության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առաջնային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պահպանում</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իրականացնող</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բժշկական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կազմակերպության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կողմից</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Հայաստանի</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Հանրապետության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կառավարության</w:t>
      </w:r>
      <w:proofErr w:type="spellEnd"/>
      <w:r w:rsidRPr="004D59A5">
        <w:rPr>
          <w:rFonts w:ascii="GHEA Grapalat" w:hAnsi="GHEA Grapalat"/>
          <w:sz w:val="24"/>
          <w:szCs w:val="24"/>
        </w:rPr>
        <w:t xml:space="preserve"> 2019 </w:t>
      </w:r>
      <w:proofErr w:type="spellStart"/>
      <w:r w:rsidRPr="004D59A5">
        <w:rPr>
          <w:rFonts w:ascii="GHEA Grapalat" w:hAnsi="GHEA Grapalat"/>
          <w:sz w:val="24"/>
          <w:szCs w:val="24"/>
        </w:rPr>
        <w:t>թվականի</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օգոստոսի</w:t>
      </w:r>
      <w:proofErr w:type="spellEnd"/>
      <w:r w:rsidRPr="004D59A5">
        <w:rPr>
          <w:rFonts w:ascii="GHEA Grapalat" w:hAnsi="GHEA Grapalat"/>
          <w:sz w:val="24"/>
          <w:szCs w:val="24"/>
        </w:rPr>
        <w:t xml:space="preserve"> 15-ի N 1080-Ն </w:t>
      </w:r>
      <w:proofErr w:type="spellStart"/>
      <w:r w:rsidRPr="004D59A5">
        <w:rPr>
          <w:rFonts w:ascii="GHEA Grapalat" w:hAnsi="GHEA Grapalat"/>
          <w:sz w:val="24"/>
          <w:szCs w:val="24"/>
        </w:rPr>
        <w:t>որոշմամբ</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սահմանված</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կարգով</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գրված</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դեղատոմսի</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հիման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վրա</w:t>
      </w:r>
      <w:proofErr w:type="spellEnd"/>
      <w:r w:rsidRPr="004D59A5">
        <w:rPr>
          <w:rFonts w:ascii="GHEA Grapalat" w:hAnsi="GHEA Grapalat"/>
          <w:sz w:val="24"/>
          <w:szCs w:val="24"/>
        </w:rPr>
        <w:t xml:space="preserve">, </w:t>
      </w:r>
    </w:p>
    <w:p w14:paraId="3D561E09" w14:textId="77777777" w:rsidR="00C94BBD" w:rsidRPr="004D59A5" w:rsidRDefault="00C94BBD" w:rsidP="00C94BBD">
      <w:pPr>
        <w:spacing w:after="0" w:line="360" w:lineRule="auto"/>
        <w:jc w:val="both"/>
        <w:rPr>
          <w:rFonts w:ascii="GHEA Grapalat" w:hAnsi="GHEA Grapalat"/>
          <w:sz w:val="24"/>
          <w:szCs w:val="24"/>
        </w:rPr>
      </w:pPr>
      <w:r w:rsidRPr="004D59A5">
        <w:rPr>
          <w:rFonts w:ascii="GHEA Grapalat" w:hAnsi="GHEA Grapalat"/>
          <w:sz w:val="24"/>
          <w:szCs w:val="24"/>
        </w:rPr>
        <w:t xml:space="preserve">12) </w:t>
      </w:r>
      <w:proofErr w:type="spellStart"/>
      <w:r w:rsidRPr="004D59A5">
        <w:rPr>
          <w:rFonts w:ascii="GHEA Grapalat" w:hAnsi="GHEA Grapalat"/>
          <w:sz w:val="24"/>
          <w:szCs w:val="24"/>
        </w:rPr>
        <w:t>Դեղի</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դուրսգրումն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իրականացվում</w:t>
      </w:r>
      <w:proofErr w:type="spellEnd"/>
      <w:r w:rsidRPr="004D59A5">
        <w:rPr>
          <w:rFonts w:ascii="GHEA Grapalat" w:hAnsi="GHEA Grapalat"/>
          <w:sz w:val="24"/>
          <w:szCs w:val="24"/>
        </w:rPr>
        <w:t xml:space="preserve"> է </w:t>
      </w:r>
      <w:proofErr w:type="spellStart"/>
      <w:r w:rsidRPr="004D59A5">
        <w:rPr>
          <w:rFonts w:ascii="GHEA Grapalat" w:hAnsi="GHEA Grapalat"/>
          <w:sz w:val="24"/>
          <w:szCs w:val="24"/>
        </w:rPr>
        <w:t>Կառավարության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կողմից</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հաստատված</w:t>
      </w:r>
      <w:proofErr w:type="spellEnd"/>
      <w:r w:rsidRPr="004D59A5">
        <w:rPr>
          <w:rFonts w:ascii="GHEA Grapalat" w:hAnsi="GHEA Grapalat"/>
          <w:sz w:val="24"/>
          <w:szCs w:val="24"/>
        </w:rPr>
        <w:t xml:space="preserve"> և </w:t>
      </w:r>
      <w:proofErr w:type="spellStart"/>
      <w:r w:rsidRPr="004D59A5">
        <w:rPr>
          <w:rFonts w:ascii="GHEA Grapalat" w:hAnsi="GHEA Grapalat"/>
          <w:sz w:val="24"/>
          <w:szCs w:val="24"/>
        </w:rPr>
        <w:t>հրապարակված</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փոխհատուցվող</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դեղերի</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ցանկին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համապատասխան</w:t>
      </w:r>
      <w:proofErr w:type="spellEnd"/>
      <w:r w:rsidRPr="004D59A5">
        <w:rPr>
          <w:rFonts w:ascii="GHEA Grapalat" w:hAnsi="GHEA Grapalat"/>
          <w:sz w:val="24"/>
          <w:szCs w:val="24"/>
        </w:rPr>
        <w:t>,</w:t>
      </w:r>
    </w:p>
    <w:p w14:paraId="2BCB17D6" w14:textId="77777777" w:rsidR="00C94BBD" w:rsidRPr="004D59A5" w:rsidRDefault="00C94BBD" w:rsidP="00C94BBD">
      <w:pPr>
        <w:spacing w:after="0" w:line="360" w:lineRule="auto"/>
        <w:jc w:val="both"/>
        <w:rPr>
          <w:rFonts w:ascii="GHEA Grapalat" w:hAnsi="GHEA Grapalat"/>
          <w:sz w:val="24"/>
          <w:szCs w:val="24"/>
        </w:rPr>
      </w:pPr>
      <w:r w:rsidRPr="004D59A5">
        <w:rPr>
          <w:rFonts w:ascii="GHEA Grapalat" w:hAnsi="GHEA Grapalat"/>
          <w:sz w:val="24"/>
          <w:szCs w:val="24"/>
        </w:rPr>
        <w:t xml:space="preserve">13) </w:t>
      </w:r>
      <w:proofErr w:type="spellStart"/>
      <w:r w:rsidRPr="004D59A5">
        <w:rPr>
          <w:rFonts w:ascii="GHEA Grapalat" w:hAnsi="GHEA Grapalat"/>
          <w:sz w:val="24"/>
          <w:szCs w:val="24"/>
        </w:rPr>
        <w:t>Դեղատունը</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դեղը</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տրամադրելիս</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էլեկտրոնային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առողջապահական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համակարգում</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մուտքագրում</w:t>
      </w:r>
      <w:proofErr w:type="spellEnd"/>
      <w:r w:rsidRPr="004D59A5">
        <w:rPr>
          <w:rFonts w:ascii="GHEA Grapalat" w:hAnsi="GHEA Grapalat"/>
          <w:sz w:val="24"/>
          <w:szCs w:val="24"/>
        </w:rPr>
        <w:t xml:space="preserve"> է </w:t>
      </w:r>
      <w:proofErr w:type="spellStart"/>
      <w:r w:rsidRPr="004D59A5">
        <w:rPr>
          <w:rFonts w:ascii="GHEA Grapalat" w:hAnsi="GHEA Grapalat"/>
          <w:sz w:val="24"/>
          <w:szCs w:val="24"/>
        </w:rPr>
        <w:t>դեղի</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տրամադրման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վերաբերյալ</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օրենսդրությամբ</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պահանջվող</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տեղեկությունը</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այդ</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թվում</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համավճարի</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չափի</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մասին</w:t>
      </w:r>
      <w:proofErr w:type="spellEnd"/>
    </w:p>
    <w:p w14:paraId="1FF96024" w14:textId="295E3B0B" w:rsidR="00C94BBD" w:rsidRPr="004D59A5" w:rsidRDefault="00C94BBD" w:rsidP="00C94BBD">
      <w:pPr>
        <w:spacing w:after="0" w:line="360" w:lineRule="auto"/>
        <w:jc w:val="both"/>
        <w:rPr>
          <w:rFonts w:ascii="GHEA Grapalat" w:hAnsi="GHEA Grapalat"/>
          <w:sz w:val="24"/>
          <w:szCs w:val="24"/>
        </w:rPr>
      </w:pPr>
      <w:r w:rsidRPr="004D59A5">
        <w:rPr>
          <w:rFonts w:ascii="GHEA Grapalat" w:hAnsi="GHEA Grapalat"/>
          <w:sz w:val="24"/>
          <w:szCs w:val="24"/>
        </w:rPr>
        <w:t xml:space="preserve">14)  </w:t>
      </w:r>
      <w:proofErr w:type="spellStart"/>
      <w:r w:rsidRPr="004D59A5">
        <w:rPr>
          <w:rFonts w:ascii="GHEA Grapalat" w:hAnsi="GHEA Grapalat"/>
          <w:sz w:val="24"/>
          <w:szCs w:val="24"/>
        </w:rPr>
        <w:t>Դեղատան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աշխատակիցներն</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ունեն</w:t>
      </w:r>
      <w:proofErr w:type="spellEnd"/>
      <w:r w:rsidRPr="004D59A5">
        <w:rPr>
          <w:rFonts w:ascii="GHEA Grapalat" w:hAnsi="GHEA Grapalat"/>
          <w:sz w:val="24"/>
          <w:szCs w:val="24"/>
        </w:rPr>
        <w:t xml:space="preserve"> ԱՐՄԵԴ </w:t>
      </w:r>
      <w:proofErr w:type="spellStart"/>
      <w:r w:rsidRPr="004D59A5">
        <w:rPr>
          <w:rFonts w:ascii="GHEA Grapalat" w:hAnsi="GHEA Grapalat"/>
          <w:sz w:val="24"/>
          <w:szCs w:val="24"/>
        </w:rPr>
        <w:t>համակարգի</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հետ</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աշխատելու</w:t>
      </w:r>
      <w:proofErr w:type="spellEnd"/>
      <w:r w:rsidRPr="004D59A5">
        <w:rPr>
          <w:rFonts w:ascii="GHEA Grapalat" w:hAnsi="GHEA Grapalat"/>
          <w:sz w:val="24"/>
          <w:szCs w:val="24"/>
        </w:rPr>
        <w:t xml:space="preserve"> </w:t>
      </w:r>
      <w:proofErr w:type="spellStart"/>
      <w:r w:rsidRPr="004D59A5">
        <w:rPr>
          <w:rFonts w:ascii="GHEA Grapalat" w:hAnsi="GHEA Grapalat"/>
          <w:sz w:val="24"/>
          <w:szCs w:val="24"/>
        </w:rPr>
        <w:t>կարողություն</w:t>
      </w:r>
      <w:proofErr w:type="spellEnd"/>
      <w:r w:rsidRPr="004D59A5">
        <w:rPr>
          <w:rFonts w:ascii="GHEA Grapalat" w:hAnsi="GHEA Grapalat"/>
          <w:sz w:val="24"/>
          <w:szCs w:val="24"/>
        </w:rPr>
        <w:t>:</w:t>
      </w:r>
    </w:p>
    <w:sectPr w:rsidR="00C94BBD" w:rsidRPr="004D59A5" w:rsidSect="00C82918">
      <w:pgSz w:w="11907" w:h="16840" w:code="9"/>
      <w:pgMar w:top="851" w:right="992"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63334"/>
    <w:multiLevelType w:val="hybridMultilevel"/>
    <w:tmpl w:val="71844242"/>
    <w:lvl w:ilvl="0" w:tplc="30B2A09E">
      <w:start w:val="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541898"/>
    <w:multiLevelType w:val="hybridMultilevel"/>
    <w:tmpl w:val="88326FDC"/>
    <w:lvl w:ilvl="0" w:tplc="788C22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B82B73"/>
    <w:multiLevelType w:val="hybridMultilevel"/>
    <w:tmpl w:val="07827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194"/>
    <w:rsid w:val="000813ED"/>
    <w:rsid w:val="000B3417"/>
    <w:rsid w:val="000B60F1"/>
    <w:rsid w:val="001474E4"/>
    <w:rsid w:val="00166CE5"/>
    <w:rsid w:val="001967B2"/>
    <w:rsid w:val="001A2B4C"/>
    <w:rsid w:val="002815AF"/>
    <w:rsid w:val="00285259"/>
    <w:rsid w:val="00292FAA"/>
    <w:rsid w:val="002A4D0F"/>
    <w:rsid w:val="002D3908"/>
    <w:rsid w:val="002D417B"/>
    <w:rsid w:val="002E37FC"/>
    <w:rsid w:val="0031193E"/>
    <w:rsid w:val="00331FDF"/>
    <w:rsid w:val="00351DC3"/>
    <w:rsid w:val="003635C0"/>
    <w:rsid w:val="003A3951"/>
    <w:rsid w:val="00450670"/>
    <w:rsid w:val="00496CDC"/>
    <w:rsid w:val="004B4CF7"/>
    <w:rsid w:val="004D59A5"/>
    <w:rsid w:val="005174EC"/>
    <w:rsid w:val="00585582"/>
    <w:rsid w:val="005E1741"/>
    <w:rsid w:val="005E4411"/>
    <w:rsid w:val="006300FE"/>
    <w:rsid w:val="0065159D"/>
    <w:rsid w:val="006668F8"/>
    <w:rsid w:val="006E52C3"/>
    <w:rsid w:val="006F6FEE"/>
    <w:rsid w:val="007771D4"/>
    <w:rsid w:val="0079498A"/>
    <w:rsid w:val="008105A2"/>
    <w:rsid w:val="00817CBC"/>
    <w:rsid w:val="008617ED"/>
    <w:rsid w:val="00882003"/>
    <w:rsid w:val="00891333"/>
    <w:rsid w:val="00897E3E"/>
    <w:rsid w:val="008E2404"/>
    <w:rsid w:val="00904E04"/>
    <w:rsid w:val="009105C8"/>
    <w:rsid w:val="0096077A"/>
    <w:rsid w:val="009728B5"/>
    <w:rsid w:val="009B6EE5"/>
    <w:rsid w:val="009F057D"/>
    <w:rsid w:val="00A00B8D"/>
    <w:rsid w:val="00AB2A2D"/>
    <w:rsid w:val="00AD03FF"/>
    <w:rsid w:val="00AD08DF"/>
    <w:rsid w:val="00AD397F"/>
    <w:rsid w:val="00B352B6"/>
    <w:rsid w:val="00B35BC1"/>
    <w:rsid w:val="00C00EC0"/>
    <w:rsid w:val="00C37430"/>
    <w:rsid w:val="00C4771A"/>
    <w:rsid w:val="00C632D5"/>
    <w:rsid w:val="00C80E3B"/>
    <w:rsid w:val="00C82918"/>
    <w:rsid w:val="00C94BBD"/>
    <w:rsid w:val="00CA3D6B"/>
    <w:rsid w:val="00CB3349"/>
    <w:rsid w:val="00D020B6"/>
    <w:rsid w:val="00D04DAA"/>
    <w:rsid w:val="00D15D0D"/>
    <w:rsid w:val="00D53BB5"/>
    <w:rsid w:val="00D57194"/>
    <w:rsid w:val="00D61021"/>
    <w:rsid w:val="00DB6368"/>
    <w:rsid w:val="00E20CA5"/>
    <w:rsid w:val="00E976E8"/>
    <w:rsid w:val="00F40CED"/>
    <w:rsid w:val="00F42F3F"/>
    <w:rsid w:val="00F82BB6"/>
    <w:rsid w:val="00F85B41"/>
    <w:rsid w:val="00FA6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C02F0"/>
  <w15:chartTrackingRefBased/>
  <w15:docId w15:val="{FD31B617-46CF-4839-AEE0-CAB92AA82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7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670"/>
    <w:pPr>
      <w:ind w:left="720"/>
      <w:contextualSpacing/>
    </w:pPr>
  </w:style>
  <w:style w:type="character" w:styleId="CommentReference">
    <w:name w:val="annotation reference"/>
    <w:basedOn w:val="DefaultParagraphFont"/>
    <w:uiPriority w:val="99"/>
    <w:semiHidden/>
    <w:unhideWhenUsed/>
    <w:rsid w:val="00DB6368"/>
    <w:rPr>
      <w:sz w:val="16"/>
      <w:szCs w:val="16"/>
    </w:rPr>
  </w:style>
  <w:style w:type="paragraph" w:styleId="CommentText">
    <w:name w:val="annotation text"/>
    <w:basedOn w:val="Normal"/>
    <w:link w:val="CommentTextChar"/>
    <w:uiPriority w:val="99"/>
    <w:semiHidden/>
    <w:unhideWhenUsed/>
    <w:rsid w:val="00DB6368"/>
    <w:pPr>
      <w:spacing w:line="240" w:lineRule="auto"/>
    </w:pPr>
    <w:rPr>
      <w:sz w:val="20"/>
      <w:szCs w:val="20"/>
    </w:rPr>
  </w:style>
  <w:style w:type="character" w:customStyle="1" w:styleId="CommentTextChar">
    <w:name w:val="Comment Text Char"/>
    <w:basedOn w:val="DefaultParagraphFont"/>
    <w:link w:val="CommentText"/>
    <w:uiPriority w:val="99"/>
    <w:semiHidden/>
    <w:rsid w:val="00DB6368"/>
    <w:rPr>
      <w:sz w:val="20"/>
      <w:szCs w:val="20"/>
    </w:rPr>
  </w:style>
  <w:style w:type="paragraph" w:styleId="CommentSubject">
    <w:name w:val="annotation subject"/>
    <w:basedOn w:val="CommentText"/>
    <w:next w:val="CommentText"/>
    <w:link w:val="CommentSubjectChar"/>
    <w:uiPriority w:val="99"/>
    <w:semiHidden/>
    <w:unhideWhenUsed/>
    <w:rsid w:val="00DB6368"/>
    <w:rPr>
      <w:b/>
      <w:bCs/>
    </w:rPr>
  </w:style>
  <w:style w:type="character" w:customStyle="1" w:styleId="CommentSubjectChar">
    <w:name w:val="Comment Subject Char"/>
    <w:basedOn w:val="CommentTextChar"/>
    <w:link w:val="CommentSubject"/>
    <w:uiPriority w:val="99"/>
    <w:semiHidden/>
    <w:rsid w:val="00DB63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463</TotalTime>
  <Pages>75</Pages>
  <Words>10810</Words>
  <Characters>61619</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Araqsya Hambardzumyan</dc:creator>
  <cp:keywords/>
  <dc:description/>
  <cp:lastModifiedBy>Araqsya Hambardzumyan</cp:lastModifiedBy>
  <cp:revision>33</cp:revision>
  <dcterms:created xsi:type="dcterms:W3CDTF">2025-12-22T05:20:00Z</dcterms:created>
  <dcterms:modified xsi:type="dcterms:W3CDTF">2025-12-23T04:42:00Z</dcterms:modified>
</cp:coreProperties>
</file>