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78BD" w14:textId="77777777" w:rsidR="00120823" w:rsidRPr="00E025D8" w:rsidRDefault="00120823" w:rsidP="00E025D8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45D3B3DD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A10CD4">
        <w:rPr>
          <w:rFonts w:ascii="GHEA Grapalat" w:eastAsia="Tahoma" w:hAnsi="GHEA Grapalat" w:cs="Tahoma"/>
          <w:i/>
          <w:sz w:val="22"/>
          <w:szCs w:val="22"/>
        </w:rPr>
        <w:t>Ձև 8</w:t>
      </w:r>
    </w:p>
    <w:p w14:paraId="65A810E1" w14:textId="77777777" w:rsidR="00CC536B" w:rsidRPr="00A10CD4" w:rsidRDefault="00CC536B" w:rsidP="00E025D8">
      <w:pPr>
        <w:spacing w:after="0"/>
        <w:jc w:val="center"/>
        <w:rPr>
          <w:rFonts w:ascii="GHEA Grapalat" w:hAnsi="GHEA Grapalat"/>
          <w:b/>
          <w:lang w:val="hy-AM"/>
        </w:rPr>
      </w:pPr>
      <w:r w:rsidRPr="00A10CD4">
        <w:rPr>
          <w:rFonts w:ascii="GHEA Grapalat" w:hAnsi="GHEA Grapalat"/>
          <w:b/>
          <w:lang w:val="hy-AM"/>
        </w:rPr>
        <w:t xml:space="preserve">ԼԻԱՄԵՏՐԱԺ ԱՆԻՄԱՑԻՈՆ </w:t>
      </w:r>
      <w:r w:rsidR="008D373D" w:rsidRPr="00A10CD4">
        <w:rPr>
          <w:rFonts w:ascii="GHEA Grapalat" w:hAnsi="GHEA Grapalat"/>
          <w:b/>
          <w:lang w:val="hy-AM"/>
        </w:rPr>
        <w:t xml:space="preserve">ՖԻԼՄԻ </w:t>
      </w:r>
      <w:r w:rsidRPr="00A10CD4">
        <w:rPr>
          <w:rFonts w:ascii="GHEA Grapalat" w:hAnsi="GHEA Grapalat"/>
          <w:b/>
          <w:lang w:val="hy-AM"/>
        </w:rPr>
        <w:t xml:space="preserve">ՆԱԽԱԳԾԻ </w:t>
      </w:r>
    </w:p>
    <w:p w14:paraId="7B9C81A5" w14:textId="77777777" w:rsidR="00CC536B" w:rsidRPr="00A10CD4" w:rsidRDefault="00CC536B" w:rsidP="00E025D8">
      <w:pPr>
        <w:spacing w:after="0"/>
        <w:jc w:val="center"/>
        <w:rPr>
          <w:rFonts w:ascii="GHEA Grapalat" w:hAnsi="GHEA Grapalat"/>
          <w:b/>
          <w:lang w:val="hy-AM"/>
        </w:rPr>
      </w:pPr>
      <w:r w:rsidRPr="00A10CD4">
        <w:rPr>
          <w:rFonts w:ascii="GHEA Grapalat" w:hAnsi="GHEA Grapalat"/>
          <w:b/>
          <w:lang w:val="hy-AM"/>
        </w:rPr>
        <w:t>ԱՐՏԱԴՐՈՒԹՅԱՆ ՓՈՒԼԻ</w:t>
      </w:r>
    </w:p>
    <w:p w14:paraId="3E268516" w14:textId="2C01D98B" w:rsidR="00CC536B" w:rsidRPr="00A10CD4" w:rsidRDefault="00CC536B" w:rsidP="00E025D8">
      <w:pPr>
        <w:tabs>
          <w:tab w:val="left" w:pos="993"/>
        </w:tabs>
        <w:spacing w:after="0"/>
        <w:ind w:firstLine="567"/>
        <w:jc w:val="center"/>
        <w:rPr>
          <w:rFonts w:ascii="GHEA Grapalat" w:eastAsia="Merriweather" w:hAnsi="GHEA Grapalat" w:cs="Merriweather"/>
          <w:b/>
          <w:lang w:val="hy-AM"/>
        </w:rPr>
      </w:pPr>
      <w:r w:rsidRPr="00A10CD4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A10CD4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A10CD4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5E03843C" w14:textId="77777777" w:rsidR="00E025D8" w:rsidRPr="00A10CD4" w:rsidRDefault="00E025D8" w:rsidP="00E025D8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3DEAD55F" w14:textId="77777777" w:rsidR="00881E5A" w:rsidRPr="0013361E" w:rsidRDefault="00881E5A" w:rsidP="00881E5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4D0E9A04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Cs w:val="22"/>
        </w:rPr>
      </w:pPr>
    </w:p>
    <w:p w14:paraId="44376A3D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A10CD4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1CF37763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4337C08B" w14:textId="77777777" w:rsidR="00CC536B" w:rsidRPr="00096870" w:rsidRDefault="00CC536B" w:rsidP="00E025D8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096870">
        <w:rPr>
          <w:rFonts w:ascii="GHEA Grapalat" w:hAnsi="GHEA Grapalat" w:cs="Sylfaen"/>
          <w:lang w:val="hy-AM"/>
        </w:rPr>
        <w:t>Մրցույթն իրականացվում է համաձայն</w:t>
      </w:r>
      <w:r w:rsidRPr="00096870">
        <w:rPr>
          <w:rFonts w:ascii="GHEA Grapalat" w:hAnsi="GHEA Grapalat"/>
          <w:lang w:val="hy-AM"/>
        </w:rPr>
        <w:t xml:space="preserve"> </w:t>
      </w:r>
      <w:r w:rsidR="00EB5092" w:rsidRPr="00096870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096870">
        <w:rPr>
          <w:rFonts w:ascii="GHEA Grapalat" w:eastAsia="Tahoma" w:hAnsi="GHEA Grapalat"/>
          <w:lang w:val="hy-AM"/>
        </w:rPr>
        <w:t xml:space="preserve"> կանոնակարգի</w:t>
      </w:r>
      <w:r w:rsidRPr="00096870">
        <w:rPr>
          <w:rFonts w:ascii="GHEA Grapalat" w:hAnsi="GHEA Grapalat" w:cs="Sylfaen"/>
          <w:lang w:val="hy-AM"/>
        </w:rPr>
        <w:t xml:space="preserve">: </w:t>
      </w:r>
      <w:r w:rsidRPr="00096870">
        <w:rPr>
          <w:rFonts w:ascii="GHEA Grapalat" w:hAnsi="GHEA Grapalat"/>
          <w:lang w:val="hy-AM"/>
        </w:rPr>
        <w:t xml:space="preserve">Մրցույթին մասնակցելու Հայտը </w:t>
      </w:r>
      <w:r w:rsidRPr="00096870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4CE27B72" w14:textId="77777777" w:rsidR="00CC536B" w:rsidRPr="00A10CD4" w:rsidRDefault="00CC536B" w:rsidP="00D04264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10CD4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2A268345" w14:textId="77777777" w:rsidR="00C15FEC" w:rsidRPr="00A10CD4" w:rsidRDefault="00F9156F" w:rsidP="00D04264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C15FEC" w:rsidRPr="00A10CD4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C15FEC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15FEC" w:rsidRPr="00A10CD4">
            <w:rPr>
              <w:rFonts w:ascii="GHEA Grapalat" w:eastAsia="Tahoma" w:hAnsi="GHEA Grapalat" w:cs="Tahoma"/>
            </w:rPr>
            <w:t>են</w:t>
          </w:r>
          <w:proofErr w:type="spellEnd"/>
          <w:r w:rsidR="00C15FEC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15FEC" w:rsidRPr="00A10CD4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C15FEC" w:rsidRPr="00A10CD4">
            <w:rPr>
              <w:rFonts w:ascii="GHEA Grapalat" w:eastAsia="Tahoma" w:hAnsi="GHEA Grapalat" w:cs="Tahoma"/>
            </w:rPr>
            <w:t xml:space="preserve"> </w:t>
          </w:r>
          <w:r w:rsidR="00C15FEC" w:rsidRPr="00A10CD4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C15FEC" w:rsidRPr="00A10CD4">
            <w:rPr>
              <w:rFonts w:ascii="GHEA Grapalat" w:eastAsia="Tahoma" w:hAnsi="GHEA Grapalat" w:cs="Tahoma"/>
            </w:rPr>
            <w:t>բնագրերի</w:t>
          </w:r>
          <w:proofErr w:type="spellEnd"/>
          <w:r w:rsidR="00C15FEC" w:rsidRPr="00A10CD4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C15FEC" w:rsidRPr="00A10CD4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C15FEC" w:rsidRPr="00A10CD4">
            <w:rPr>
              <w:rFonts w:ascii="GHEA Grapalat" w:eastAsia="Tahoma" w:hAnsi="GHEA Grapalat" w:cs="Tahoma"/>
            </w:rPr>
            <w:t>:</w:t>
          </w:r>
        </w:sdtContent>
      </w:sdt>
    </w:p>
    <w:p w14:paraId="415F0F43" w14:textId="77777777" w:rsidR="00CC536B" w:rsidRPr="00A10CD4" w:rsidRDefault="00CC536B" w:rsidP="00D04264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10CD4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76D966C3" w14:textId="77777777" w:rsidR="00CC536B" w:rsidRPr="00A10CD4" w:rsidRDefault="00CC536B" w:rsidP="00D04264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A10CD4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A10CD4">
        <w:rPr>
          <w:rFonts w:ascii="GHEA Grapalat" w:hAnsi="GHEA Grapalat"/>
          <w:sz w:val="22"/>
          <w:szCs w:val="22"/>
        </w:rPr>
        <w:t>ս</w:t>
      </w:r>
      <w:r w:rsidRPr="00A10CD4">
        <w:rPr>
          <w:rFonts w:ascii="GHEA Grapalat" w:hAnsi="GHEA Grapalat" w:cs="Sylfaen"/>
          <w:sz w:val="22"/>
          <w:szCs w:val="22"/>
        </w:rPr>
        <w:t>ույն</w:t>
      </w:r>
      <w:r w:rsidRPr="00A10CD4">
        <w:rPr>
          <w:rFonts w:ascii="GHEA Grapalat" w:hAnsi="GHEA Grapalat"/>
          <w:sz w:val="22"/>
          <w:szCs w:val="22"/>
        </w:rPr>
        <w:t xml:space="preserve"> </w:t>
      </w:r>
      <w:r w:rsidR="00905A4D" w:rsidRPr="00A10CD4">
        <w:rPr>
          <w:rFonts w:ascii="GHEA Grapalat" w:hAnsi="GHEA Grapalat"/>
          <w:sz w:val="22"/>
          <w:szCs w:val="22"/>
        </w:rPr>
        <w:t xml:space="preserve">ձևաթղում </w:t>
      </w:r>
      <w:r w:rsidRPr="00A10CD4">
        <w:rPr>
          <w:rFonts w:ascii="GHEA Grapalat" w:hAnsi="GHEA Grapalat"/>
          <w:sz w:val="22"/>
          <w:szCs w:val="22"/>
        </w:rPr>
        <w:t xml:space="preserve">պահանջվող փաստաթղթերի ցանկերի </w:t>
      </w:r>
      <w:r w:rsidRPr="00A10CD4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A10CD4">
        <w:rPr>
          <w:rFonts w:ascii="GHEA Grapalat" w:hAnsi="GHEA Grapalat"/>
          <w:sz w:val="22"/>
          <w:szCs w:val="22"/>
        </w:rPr>
        <w:t xml:space="preserve"> խմբավորմամբ և </w:t>
      </w:r>
      <w:r w:rsidRPr="00A10CD4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A10CD4">
        <w:rPr>
          <w:rFonts w:ascii="GHEA Grapalat" w:hAnsi="GHEA Grapalat"/>
          <w:sz w:val="22"/>
          <w:szCs w:val="22"/>
        </w:rPr>
        <w:t>2 (</w:t>
      </w:r>
      <w:r w:rsidRPr="00A10CD4">
        <w:rPr>
          <w:rFonts w:ascii="GHEA Grapalat" w:hAnsi="GHEA Grapalat" w:cs="Sylfaen"/>
          <w:sz w:val="22"/>
          <w:szCs w:val="22"/>
        </w:rPr>
        <w:t>երկու</w:t>
      </w:r>
      <w:r w:rsidRPr="00A10CD4">
        <w:rPr>
          <w:rFonts w:ascii="GHEA Grapalat" w:hAnsi="GHEA Grapalat"/>
          <w:sz w:val="22"/>
          <w:szCs w:val="22"/>
        </w:rPr>
        <w:t xml:space="preserve">) առանձին PDF </w:t>
      </w:r>
      <w:r w:rsidRPr="00A10CD4">
        <w:rPr>
          <w:rFonts w:ascii="GHEA Grapalat" w:hAnsi="GHEA Grapalat" w:cs="Sylfaen"/>
          <w:sz w:val="22"/>
          <w:szCs w:val="22"/>
        </w:rPr>
        <w:t>ֆայլերով</w:t>
      </w:r>
      <w:r w:rsidRPr="00A10CD4">
        <w:rPr>
          <w:rFonts w:ascii="GHEA Grapalat" w:hAnsi="GHEA Grapalat"/>
          <w:sz w:val="22"/>
          <w:szCs w:val="22"/>
        </w:rPr>
        <w:t xml:space="preserve">: </w:t>
      </w:r>
    </w:p>
    <w:p w14:paraId="0D48367D" w14:textId="77777777" w:rsidR="00CC536B" w:rsidRPr="00A10CD4" w:rsidRDefault="00CC536B" w:rsidP="00D04264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10CD4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A10CD4">
        <w:rPr>
          <w:rFonts w:ascii="Cambria Math" w:eastAsia="MS Mincho" w:hAnsi="Cambria Math" w:cs="Cambria Math"/>
          <w:sz w:val="22"/>
          <w:szCs w:val="22"/>
        </w:rPr>
        <w:t>․</w:t>
      </w:r>
      <w:r w:rsidRPr="00A10CD4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A10CD4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265EFF67" w14:textId="77777777" w:rsidR="00CC536B" w:rsidRPr="00A10CD4" w:rsidRDefault="00CC536B" w:rsidP="00D04264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10CD4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2578C96B" w14:textId="5A4FBEB6" w:rsidR="00E025D8" w:rsidRPr="00A10CD4" w:rsidRDefault="00CC536B" w:rsidP="00D04264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A10CD4">
        <w:rPr>
          <w:rFonts w:ascii="GHEA Grapalat" w:eastAsia="Merriweather" w:hAnsi="GHEA Grapalat" w:cs="Merriweather"/>
          <w:lang w:val="hy-AM"/>
        </w:rPr>
        <w:t>Սցենարը պետք է գրված լինի հայերեն, 12 տառաչափով, տողատակը` 1,15:</w:t>
      </w:r>
    </w:p>
    <w:p w14:paraId="40543A56" w14:textId="77777777" w:rsidR="00E025D8" w:rsidRPr="00A10CD4" w:rsidRDefault="00E025D8">
      <w:pPr>
        <w:rPr>
          <w:rFonts w:ascii="GHEA Grapalat" w:eastAsia="Merriweather" w:hAnsi="GHEA Grapalat" w:cs="Merriweather"/>
          <w:lang w:val="hy-AM"/>
        </w:rPr>
      </w:pPr>
      <w:r w:rsidRPr="00A10CD4">
        <w:rPr>
          <w:rFonts w:ascii="GHEA Grapalat" w:eastAsia="Merriweather" w:hAnsi="GHEA Grapalat" w:cs="Merriweather"/>
          <w:lang w:val="hy-AM"/>
        </w:rPr>
        <w:br w:type="page"/>
      </w:r>
    </w:p>
    <w:p w14:paraId="498A6F89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A10CD4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5EE5BA9A" w14:textId="77777777" w:rsidR="00CC536B" w:rsidRPr="00A10CD4" w:rsidRDefault="00CC536B" w:rsidP="00E025D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2E348C00" w14:textId="77777777" w:rsidR="00CC536B" w:rsidRPr="00A10CD4" w:rsidRDefault="00CC536B" w:rsidP="00E025D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10CD4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A10CD4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A10CD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10CD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30EB9E9D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5A30B2DE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30"/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Հայտադիմում`ըստ տրված ձևաթղթի</w:t>
      </w:r>
      <w:r w:rsidRPr="00A10CD4">
        <w:rPr>
          <w:rFonts w:ascii="GHEA Grapalat" w:eastAsia="Tahoma" w:hAnsi="GHEA Grapalat" w:cs="Tahoma"/>
          <w:i/>
          <w:sz w:val="22"/>
          <w:szCs w:val="22"/>
        </w:rPr>
        <w:t>:</w:t>
      </w:r>
    </w:p>
    <w:bookmarkStart w:id="0" w:name="_Hlk217655826"/>
    <w:p w14:paraId="1927B2F2" w14:textId="77777777" w:rsidR="00EA1129" w:rsidRPr="00A10CD4" w:rsidRDefault="00F9156F" w:rsidP="00D04264">
      <w:pPr>
        <w:numPr>
          <w:ilvl w:val="0"/>
          <w:numId w:val="12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EA1129" w:rsidRPr="00A10CD4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EA112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EA1129" w:rsidRPr="00A10CD4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EA112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EA1129" w:rsidRPr="00A10CD4">
            <w:rPr>
              <w:rFonts w:ascii="GHEA Grapalat" w:eastAsia="Tahoma" w:hAnsi="GHEA Grapalat" w:cs="Tahoma"/>
            </w:rPr>
            <w:t>ասելիքը</w:t>
          </w:r>
          <w:proofErr w:type="spellEnd"/>
          <w:r w:rsidR="00EA1129" w:rsidRPr="00A10CD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EA1129" w:rsidRPr="00A10CD4">
            <w:rPr>
              <w:rFonts w:ascii="GHEA Grapalat" w:eastAsia="Tahoma" w:hAnsi="GHEA Grapalat" w:cs="Tahoma"/>
            </w:rPr>
            <w:t>լոգլայն</w:t>
          </w:r>
          <w:proofErr w:type="spellEnd"/>
          <w:r w:rsidR="00EA1129" w:rsidRPr="00A10CD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EA1129" w:rsidRPr="00A10CD4">
            <w:rPr>
              <w:rFonts w:ascii="GHEA Grapalat" w:eastAsia="Tahoma" w:hAnsi="GHEA Grapalat" w:cs="Tahoma"/>
            </w:rPr>
            <w:t>(</w:t>
          </w:r>
          <w:r w:rsidR="00EA1129" w:rsidRPr="00A10CD4">
            <w:rPr>
              <w:rFonts w:ascii="GHEA Grapalat" w:hAnsi="GHEA Grapalat"/>
              <w:lang w:val="hy-AM"/>
            </w:rPr>
            <w:t>պատմության կարճ ամփոփումը</w:t>
          </w:r>
          <w:r w:rsidR="00EA1129" w:rsidRPr="00A10CD4">
            <w:rPr>
              <w:rFonts w:ascii="GHEA Grapalat" w:eastAsia="Tahoma" w:hAnsi="GHEA Grapalat" w:cs="Tahoma"/>
            </w:rPr>
            <w:t>)</w:t>
          </w:r>
          <w:r w:rsidR="00EA1129" w:rsidRPr="00A10CD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EA1129" w:rsidRPr="00A10CD4">
            <w:rPr>
              <w:rFonts w:ascii="GHEA Grapalat" w:eastAsia="Tahoma" w:hAnsi="GHEA Grapalat" w:cs="Tahoma"/>
            </w:rPr>
            <w:t>սինոփսիս</w:t>
          </w:r>
          <w:proofErr w:type="spellEnd"/>
          <w:r w:rsidR="00EA1129" w:rsidRPr="00A10CD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EA1129" w:rsidRPr="00A10CD4">
            <w:rPr>
              <w:rFonts w:ascii="GHEA Grapalat" w:hAnsi="GHEA Grapalat"/>
            </w:rPr>
            <w:t>(</w:t>
          </w:r>
          <w:r w:rsidR="00EA1129" w:rsidRPr="00A10CD4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EA1129" w:rsidRPr="00A10CD4">
            <w:rPr>
              <w:rFonts w:ascii="GHEA Grapalat" w:hAnsi="GHEA Grapalat"/>
            </w:rPr>
            <w:t>ամառոտ</w:t>
          </w:r>
          <w:proofErr w:type="spellEnd"/>
          <w:r w:rsidR="00EA1129" w:rsidRPr="00A10CD4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EA1129" w:rsidRPr="00A10CD4">
            <w:rPr>
              <w:rFonts w:ascii="GHEA Grapalat" w:hAnsi="GHEA Grapalat"/>
            </w:rPr>
            <w:t>բովանդակություն</w:t>
          </w:r>
          <w:proofErr w:type="spellEnd"/>
          <w:r w:rsidR="00EA1129" w:rsidRPr="00A10CD4">
            <w:rPr>
              <w:rFonts w:ascii="GHEA Grapalat" w:hAnsi="GHEA Grapalat"/>
              <w:lang w:val="hy-AM"/>
            </w:rPr>
            <w:t>ը</w:t>
          </w:r>
          <w:r w:rsidR="00EA1129" w:rsidRPr="00A10CD4">
            <w:rPr>
              <w:rFonts w:ascii="GHEA Grapalat" w:hAnsi="GHEA Grapalat"/>
            </w:rPr>
            <w:t>)</w:t>
          </w:r>
          <w:r w:rsidR="00EA1129" w:rsidRPr="00A10CD4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EA1129" w:rsidRPr="00A10CD4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EA1129" w:rsidRPr="00A10CD4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66A3A1F1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2E8877D7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p w14:paraId="446A2C0D" w14:textId="20FCF07A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hAnsi="GHEA Grapalat"/>
          <w:sz w:val="22"/>
          <w:szCs w:val="22"/>
        </w:rPr>
        <w:t>Տեսողական (</w:t>
      </w:r>
      <w:r w:rsidRPr="00A10CD4">
        <w:rPr>
          <w:rFonts w:ascii="GHEA Grapalat" w:hAnsi="GHEA Grapalat"/>
          <w:bCs/>
          <w:sz w:val="22"/>
          <w:szCs w:val="22"/>
        </w:rPr>
        <w:t>վիզուալ) նյութեր` առնվազն 10 (տաս</w:t>
      </w:r>
      <w:r w:rsidR="00B4310E" w:rsidRPr="00A10CD4">
        <w:rPr>
          <w:rFonts w:ascii="GHEA Grapalat" w:hAnsi="GHEA Grapalat"/>
          <w:bCs/>
          <w:sz w:val="22"/>
          <w:szCs w:val="22"/>
        </w:rPr>
        <w:t>ը</w:t>
      </w:r>
      <w:r w:rsidRPr="00A10CD4">
        <w:rPr>
          <w:rFonts w:ascii="GHEA Grapalat" w:hAnsi="GHEA Grapalat"/>
          <w:bCs/>
          <w:sz w:val="22"/>
          <w:szCs w:val="22"/>
        </w:rPr>
        <w:t>) էսքիզ:</w:t>
      </w:r>
    </w:p>
    <w:p w14:paraId="3828CA5C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Կերպարների նկարագրություն (հիմնական կերպարների բնութագիրը, տարիքը, արտաքին տվյալները, մտածողության ու վարքագծի տեսակը):</w:t>
      </w:r>
    </w:p>
    <w:p w14:paraId="0FE80AE2" w14:textId="437C9703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Ըստ գործողության՝ տեսարանների հաջորդական կադրավորում,</w:t>
      </w:r>
      <w:r w:rsidR="00B4310E" w:rsidRPr="00A10CD4">
        <w:rPr>
          <w:rFonts w:ascii="GHEA Grapalat" w:eastAsia="Tahoma" w:hAnsi="GHEA Grapalat" w:cs="Tahoma"/>
          <w:sz w:val="22"/>
          <w:szCs w:val="22"/>
        </w:rPr>
        <w:t xml:space="preserve"> </w:t>
      </w:r>
      <w:r w:rsidRPr="00A10CD4">
        <w:rPr>
          <w:rFonts w:ascii="GHEA Grapalat" w:hAnsi="GHEA Grapalat"/>
          <w:sz w:val="22"/>
          <w:szCs w:val="22"/>
        </w:rPr>
        <w:t>դրվագների շարունակական զարգացումը պատկերող տեսանյութ (</w:t>
      </w:r>
      <w:r w:rsidRPr="00A10CD4">
        <w:rPr>
          <w:rFonts w:ascii="GHEA Grapalat" w:eastAsia="Tahoma" w:hAnsi="GHEA Grapalat" w:cs="Tahoma"/>
          <w:sz w:val="22"/>
          <w:szCs w:val="22"/>
        </w:rPr>
        <w:t>սթորիբոարդ):</w:t>
      </w:r>
    </w:p>
    <w:p w14:paraId="53F64350" w14:textId="5575BDBD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hAnsi="GHEA Grapalat"/>
          <w:sz w:val="22"/>
          <w:szCs w:val="22"/>
        </w:rPr>
        <w:t>Փորձնական նկարահանված նյութ (պիլոտը, տրեյլերը կամ շարժումը և տեսաշարը  պատկերող տեսանյութ` 30-60 վա</w:t>
      </w:r>
      <w:r w:rsidR="00B4310E" w:rsidRPr="00A10CD4">
        <w:rPr>
          <w:rFonts w:ascii="GHEA Grapalat" w:hAnsi="GHEA Grapalat"/>
          <w:sz w:val="22"/>
          <w:szCs w:val="22"/>
        </w:rPr>
        <w:t>յ</w:t>
      </w:r>
      <w:r w:rsidRPr="00A10CD4">
        <w:rPr>
          <w:rFonts w:ascii="GHEA Grapalat" w:hAnsi="GHEA Grapalat"/>
          <w:sz w:val="22"/>
          <w:szCs w:val="22"/>
        </w:rPr>
        <w:t>րկյան):</w:t>
      </w:r>
    </w:p>
    <w:bookmarkStart w:id="1" w:name="_Hlk217918810"/>
    <w:p w14:paraId="59D86271" w14:textId="77777777" w:rsidR="00494136" w:rsidRPr="00A10CD4" w:rsidRDefault="00F9156F" w:rsidP="00D04264">
      <w:pPr>
        <w:numPr>
          <w:ilvl w:val="0"/>
          <w:numId w:val="12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494136" w:rsidRPr="00A10CD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թիրախային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խմբերի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նկարագիր</w:t>
          </w:r>
          <w:proofErr w:type="spellEnd"/>
          <w:r w:rsidR="00494136" w:rsidRPr="00A10CD4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494136" w:rsidRPr="00A10CD4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ֆիլմը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ո՞ր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տարիքային</w:t>
          </w:r>
          <w:proofErr w:type="spellEnd"/>
          <w:r w:rsidR="00494136" w:rsidRPr="00A10CD4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494136" w:rsidRPr="00A10CD4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խմբերի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համար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494136" w:rsidRPr="00A10CD4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494136" w:rsidRPr="00A10CD4">
            <w:rPr>
              <w:rFonts w:ascii="GHEA Grapalat" w:eastAsia="Tahoma" w:hAnsi="GHEA Grapalat" w:cs="Tahoma"/>
            </w:rPr>
            <w:t>:</w:t>
          </w:r>
        </w:sdtContent>
      </w:sdt>
      <w:bookmarkEnd w:id="1"/>
    </w:p>
    <w:p w14:paraId="5B662D1D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A10CD4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A10CD4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79DDA812" w14:textId="77777777" w:rsidR="00CC536B" w:rsidRPr="00A10CD4" w:rsidRDefault="00CC536B" w:rsidP="00D04264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Ստեղծագործական և դերասանական խմբի ցանկալի կամ առկա ցուցակ:</w:t>
      </w:r>
    </w:p>
    <w:p w14:paraId="4785A204" w14:textId="6666BDA7" w:rsidR="00CC536B" w:rsidRPr="00A10CD4" w:rsidRDefault="00CC536B" w:rsidP="00D04264">
      <w:pPr>
        <w:pStyle w:val="Default"/>
        <w:numPr>
          <w:ilvl w:val="0"/>
          <w:numId w:val="12"/>
        </w:numPr>
        <w:spacing w:line="276" w:lineRule="auto"/>
        <w:ind w:left="360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նկարչի, ռեժիսորի) լուսանկարներով կենսագրությունները և ֆիլմագրությունները (այդ թվում` մասնակցությունը կինոփառատոներին և ստացած մրցանակները, ներառյալ` պրոդյուսերի, ռեժիսորի ու նկարչի առկա նախորդ որևէ աշխատանքի </w:t>
      </w:r>
      <w:r w:rsidRPr="00A10CD4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A10CD4">
        <w:rPr>
          <w:rFonts w:ascii="GHEA Grapalat" w:eastAsia="Tahoma" w:hAnsi="GHEA Grapalat" w:cs="Tahoma"/>
          <w:sz w:val="22"/>
          <w:szCs w:val="22"/>
          <w:lang w:val="hy-AM"/>
        </w:rPr>
        <w:t>):</w:t>
      </w:r>
    </w:p>
    <w:p w14:paraId="6CA54772" w14:textId="77777777" w:rsidR="00CC536B" w:rsidRPr="00A10CD4" w:rsidRDefault="00CC536B" w:rsidP="00D042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1BB2D202" w14:textId="77777777" w:rsidR="00CC536B" w:rsidRPr="00A10CD4" w:rsidRDefault="00CC536B" w:rsidP="00D0426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A10CD4">
        <w:rPr>
          <w:rFonts w:ascii="GHEA Grapalat" w:hAnsi="GHEA Grapalat"/>
          <w:bCs/>
          <w:lang w:val="hy-AM"/>
        </w:rPr>
        <w:t>համացանցային հղումը</w:t>
      </w:r>
      <w:r w:rsidRPr="00A10CD4">
        <w:rPr>
          <w:rFonts w:ascii="GHEA Grapalat" w:eastAsia="Tahoma" w:hAnsi="GHEA Grapalat" w:cs="Tahoma"/>
          <w:lang w:val="hy-AM"/>
        </w:rPr>
        <w:t>);</w:t>
      </w:r>
    </w:p>
    <w:p w14:paraId="7D2B2F82" w14:textId="77777777" w:rsidR="00494136" w:rsidRPr="00A10CD4" w:rsidRDefault="00CC536B" w:rsidP="00D0426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>պայմանագրեր (առկայության դեպքում)</w:t>
      </w:r>
      <w:r w:rsidRPr="00A10CD4">
        <w:rPr>
          <w:rFonts w:ascii="GHEA Grapalat" w:eastAsia="Tahoma" w:hAnsi="GHEA Grapalat" w:cs="Tahoma"/>
        </w:rPr>
        <w:t>:</w:t>
      </w:r>
      <w:bookmarkStart w:id="2" w:name="_Hlk217986436"/>
    </w:p>
    <w:p w14:paraId="5FB6C6EA" w14:textId="77777777" w:rsidR="001546C1" w:rsidRPr="00A10CD4" w:rsidRDefault="00276FA3" w:rsidP="00D04264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A10CD4">
        <w:rPr>
          <w:rFonts w:ascii="GHEA Grapalat" w:eastAsia="Tahoma" w:hAnsi="GHEA Grapalat" w:cs="Tahoma"/>
          <w:i/>
          <w:sz w:val="22"/>
          <w:szCs w:val="22"/>
        </w:rPr>
        <w:t>Ձև 14</w:t>
      </w:r>
      <w:r w:rsidRPr="00A10CD4">
        <w:rPr>
          <w:rFonts w:ascii="GHEA Grapalat" w:eastAsia="Tahoma" w:hAnsi="GHEA Grapalat" w:cs="Tahoma"/>
          <w:sz w:val="22"/>
          <w:szCs w:val="22"/>
        </w:rPr>
        <w:t>):</w:t>
      </w:r>
    </w:p>
    <w:p w14:paraId="3E330D7E" w14:textId="5692FB12" w:rsidR="00494136" w:rsidRPr="00A10CD4" w:rsidRDefault="00276FA3" w:rsidP="00D04264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A10CD4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</w:t>
      </w:r>
      <w:r w:rsidR="00494136" w:rsidRPr="00A10CD4">
        <w:rPr>
          <w:rFonts w:ascii="GHEA Grapalat" w:eastAsia="Tahoma" w:hAnsi="GHEA Grapalat" w:cs="Tahoma"/>
          <w:sz w:val="22"/>
          <w:szCs w:val="22"/>
        </w:rPr>
        <w:t xml:space="preserve"> (</w:t>
      </w:r>
      <w:r w:rsidR="00494136" w:rsidRPr="00A10CD4">
        <w:rPr>
          <w:rFonts w:ascii="GHEA Grapalat" w:eastAsia="Tahoma" w:hAnsi="GHEA Grapalat" w:cs="Tahoma"/>
          <w:i/>
          <w:sz w:val="22"/>
          <w:szCs w:val="22"/>
        </w:rPr>
        <w:t>Ձև 17</w:t>
      </w:r>
      <w:r w:rsidR="00494136" w:rsidRPr="00A10CD4">
        <w:rPr>
          <w:rFonts w:ascii="GHEA Grapalat" w:eastAsia="Tahoma" w:hAnsi="GHEA Grapalat" w:cs="Tahoma"/>
          <w:sz w:val="22"/>
          <w:szCs w:val="22"/>
        </w:rPr>
        <w:t xml:space="preserve">). </w:t>
      </w:r>
    </w:p>
    <w:bookmarkEnd w:id="2"/>
    <w:p w14:paraId="5BF934BC" w14:textId="77777777" w:rsidR="00CC536B" w:rsidRPr="00A10CD4" w:rsidRDefault="00CC536B" w:rsidP="00D0426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hAnsi="GHEA Grapalat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>ֆինանսական ներդրումները, ծավալը</w:t>
      </w:r>
      <w:r w:rsidRPr="00A10CD4">
        <w:rPr>
          <w:rFonts w:ascii="GHEA Grapalat" w:eastAsia="Tahoma" w:hAnsi="GHEA Grapalat" w:cs="Tahoma"/>
        </w:rPr>
        <w:t>;</w:t>
      </w:r>
    </w:p>
    <w:p w14:paraId="0268F887" w14:textId="77777777" w:rsidR="00CC536B" w:rsidRPr="00A10CD4" w:rsidRDefault="00CC536B" w:rsidP="00D0426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hAnsi="GHEA Grapalat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>նյութատեխնիկական (գույքային) ներդրումները, ծավալը</w:t>
      </w:r>
      <w:r w:rsidRPr="00A10CD4">
        <w:rPr>
          <w:rFonts w:ascii="GHEA Grapalat" w:eastAsia="Tahoma" w:hAnsi="GHEA Grapalat" w:cs="Tahoma"/>
        </w:rPr>
        <w:t>:</w:t>
      </w:r>
    </w:p>
    <w:p w14:paraId="1012F98F" w14:textId="77777777" w:rsidR="00CC536B" w:rsidRPr="00A10CD4" w:rsidRDefault="00CC536B" w:rsidP="00D042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A10CD4">
        <w:rPr>
          <w:rFonts w:ascii="GHEA Grapalat" w:hAnsi="GHEA Grapalat"/>
        </w:rPr>
        <w:lastRenderedPageBreak/>
        <w:t>Ս</w:t>
      </w:r>
      <w:r w:rsidRPr="00A10CD4">
        <w:rPr>
          <w:rFonts w:ascii="GHEA Grapalat" w:hAnsi="GHEA Grapalat"/>
          <w:lang w:val="hy-AM"/>
        </w:rPr>
        <w:t>ցենար</w:t>
      </w:r>
      <w:r w:rsidRPr="00A10CD4">
        <w:rPr>
          <w:rFonts w:ascii="GHEA Grapalat" w:hAnsi="GHEA Grapalat"/>
        </w:rPr>
        <w:t>:</w:t>
      </w:r>
    </w:p>
    <w:p w14:paraId="42FCA45D" w14:textId="77777777" w:rsidR="00CC536B" w:rsidRPr="00A10CD4" w:rsidRDefault="00CC536B" w:rsidP="00D042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A10CD4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713A6437" w14:textId="77777777" w:rsidR="00CC536B" w:rsidRPr="00A10CD4" w:rsidRDefault="00CC536B" w:rsidP="00E025D8">
      <w:pPr>
        <w:pStyle w:val="1"/>
        <w:tabs>
          <w:tab w:val="left" w:pos="0"/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365B9607" w14:textId="77777777" w:rsidR="00CC536B" w:rsidRPr="00A10CD4" w:rsidRDefault="00CC536B" w:rsidP="00E025D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10CD4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A10CD4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A10CD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10CD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7297614F" w14:textId="77777777" w:rsidR="00CC536B" w:rsidRPr="00A10CD4" w:rsidRDefault="00CC536B" w:rsidP="00E025D8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347CFA94" w14:textId="77777777" w:rsidR="00CC536B" w:rsidRPr="00A10CD4" w:rsidRDefault="00CC536B" w:rsidP="00D04264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A10CD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39A5C261" w14:textId="77777777" w:rsidR="00CC536B" w:rsidRPr="00A10CD4" w:rsidRDefault="00CC536B" w:rsidP="00D04264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A10CD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271EC913" w14:textId="77777777" w:rsidR="00CC536B" w:rsidRPr="00A10CD4" w:rsidRDefault="00CC536B" w:rsidP="00D04264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MS Mincho" w:hAnsi="GHEA Grapalat" w:cs="MS Mincho"/>
          <w:sz w:val="22"/>
          <w:szCs w:val="22"/>
        </w:rPr>
        <w:t xml:space="preserve">տեղեկանք </w:t>
      </w:r>
      <w:r w:rsidRPr="00A10CD4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3149C77" w14:textId="77777777" w:rsidR="00CC536B" w:rsidRPr="00A10CD4" w:rsidRDefault="00CC536B" w:rsidP="00D04264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A10CD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28C374C6" w14:textId="77777777" w:rsidR="00CC536B" w:rsidRPr="00A10CD4" w:rsidRDefault="00CC536B" w:rsidP="00D04264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A10CD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58720D3F" w14:textId="77777777" w:rsidR="00B920AD" w:rsidRPr="00A10CD4" w:rsidRDefault="00B920AD" w:rsidP="00D04264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3" w:name="_Hlk217920441"/>
      <w:r w:rsidRPr="00A10CD4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3"/>
    <w:p w14:paraId="1E393882" w14:textId="77777777" w:rsidR="00CC536B" w:rsidRPr="00A10CD4" w:rsidRDefault="00CC536B" w:rsidP="00D04264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14398881" w14:textId="77777777" w:rsidR="00CC536B" w:rsidRPr="00A10CD4" w:rsidRDefault="00CC536B" w:rsidP="00D04264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10CD4">
        <w:rPr>
          <w:rFonts w:ascii="GHEA Grapalat" w:hAnsi="GHEA Grapalat"/>
          <w:sz w:val="22"/>
          <w:szCs w:val="22"/>
        </w:rPr>
        <w:t>Լիազորագիր</w:t>
      </w:r>
      <w:r w:rsidR="00A11088" w:rsidRPr="00A10CD4">
        <w:rPr>
          <w:rFonts w:ascii="GHEA Grapalat" w:hAnsi="GHEA Grapalat"/>
          <w:sz w:val="22"/>
          <w:szCs w:val="22"/>
        </w:rPr>
        <w:t xml:space="preserve">` </w:t>
      </w:r>
      <w:r w:rsidRPr="00A10CD4">
        <w:rPr>
          <w:rFonts w:ascii="GHEA Grapalat" w:hAnsi="GHEA Grapalat"/>
          <w:sz w:val="22"/>
          <w:szCs w:val="22"/>
        </w:rPr>
        <w:t>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7E3675F5" w14:textId="77777777" w:rsidR="00CC536B" w:rsidRPr="00A10CD4" w:rsidRDefault="00CC536B" w:rsidP="00D042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ind w:hanging="720"/>
        <w:contextualSpacing/>
        <w:jc w:val="both"/>
        <w:rPr>
          <w:rFonts w:ascii="GHEA Grapalat" w:eastAsia="Tahoma" w:hAnsi="GHEA Grapalat" w:cs="Tahoma"/>
          <w:lang w:val="hy-AM"/>
        </w:rPr>
      </w:pPr>
      <w:proofErr w:type="spellStart"/>
      <w:r w:rsidRPr="00A10CD4">
        <w:rPr>
          <w:rFonts w:ascii="GHEA Grapalat" w:eastAsia="Tahoma" w:hAnsi="GHEA Grapalat" w:cs="Tahoma"/>
        </w:rPr>
        <w:t>Հեղինակային</w:t>
      </w:r>
      <w:proofErr w:type="spellEnd"/>
      <w:r w:rsidRPr="00A10CD4">
        <w:rPr>
          <w:rFonts w:ascii="GHEA Grapalat" w:eastAsia="Tahoma" w:hAnsi="GHEA Grapalat" w:cs="Tahoma"/>
        </w:rPr>
        <w:t xml:space="preserve"> </w:t>
      </w:r>
      <w:proofErr w:type="spellStart"/>
      <w:r w:rsidRPr="00A10CD4">
        <w:rPr>
          <w:rFonts w:ascii="GHEA Grapalat" w:eastAsia="Tahoma" w:hAnsi="GHEA Grapalat" w:cs="Tahoma"/>
        </w:rPr>
        <w:t>իրավունքները</w:t>
      </w:r>
      <w:proofErr w:type="spellEnd"/>
      <w:r w:rsidRPr="00A10CD4">
        <w:rPr>
          <w:rFonts w:ascii="GHEA Grapalat" w:eastAsia="Tahoma" w:hAnsi="GHEA Grapalat" w:cs="Tahoma"/>
        </w:rPr>
        <w:t xml:space="preserve"> </w:t>
      </w:r>
      <w:proofErr w:type="spellStart"/>
      <w:r w:rsidRPr="00A10CD4">
        <w:rPr>
          <w:rFonts w:ascii="GHEA Grapalat" w:eastAsia="Tahoma" w:hAnsi="GHEA Grapalat" w:cs="Tahoma"/>
        </w:rPr>
        <w:t>հավաստող</w:t>
      </w:r>
      <w:proofErr w:type="spellEnd"/>
      <w:r w:rsidRPr="00A10CD4">
        <w:rPr>
          <w:rFonts w:ascii="GHEA Grapalat" w:eastAsia="Tahoma" w:hAnsi="GHEA Grapalat" w:cs="Tahoma"/>
        </w:rPr>
        <w:t xml:space="preserve"> </w:t>
      </w:r>
      <w:proofErr w:type="spellStart"/>
      <w:r w:rsidRPr="00A10CD4">
        <w:rPr>
          <w:rFonts w:ascii="GHEA Grapalat" w:eastAsia="Tahoma" w:hAnsi="GHEA Grapalat" w:cs="Tahoma"/>
        </w:rPr>
        <w:t>փաստաթղթեր</w:t>
      </w:r>
      <w:proofErr w:type="spellEnd"/>
      <w:r w:rsidRPr="00A10CD4">
        <w:rPr>
          <w:rFonts w:ascii="GHEA Grapalat" w:eastAsia="Tahoma" w:hAnsi="GHEA Grapalat" w:cs="Tahoma"/>
        </w:rPr>
        <w:t>.</w:t>
      </w:r>
    </w:p>
    <w:p w14:paraId="0A582195" w14:textId="77777777" w:rsidR="00CC536B" w:rsidRPr="00A10CD4" w:rsidRDefault="00CC536B" w:rsidP="00D04264">
      <w:pPr>
        <w:pStyle w:val="1"/>
        <w:numPr>
          <w:ilvl w:val="0"/>
          <w:numId w:val="2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Սցենարի էկրանավորման իրավունքի մասին պայմանագիր սցենարիստի հետ;</w:t>
      </w:r>
    </w:p>
    <w:p w14:paraId="720D020E" w14:textId="77777777" w:rsidR="00CC536B" w:rsidRPr="00A10CD4" w:rsidRDefault="00CC536B" w:rsidP="00D04264">
      <w:pPr>
        <w:pStyle w:val="1"/>
        <w:numPr>
          <w:ilvl w:val="0"/>
          <w:numId w:val="2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7814C460" w14:textId="77777777" w:rsidR="00CC536B" w:rsidRPr="00A10CD4" w:rsidRDefault="00CC536B" w:rsidP="00D04264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10CD4">
        <w:rPr>
          <w:rFonts w:ascii="GHEA Grapalat" w:eastAsia="Tahoma" w:hAnsi="GHEA Grapalat" w:cs="Tahoma"/>
          <w:sz w:val="22"/>
          <w:szCs w:val="22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A10CD4">
        <w:rPr>
          <w:rFonts w:ascii="GHEA Grapalat" w:hAnsi="GHEA Grapalat"/>
          <w:bCs/>
          <w:sz w:val="22"/>
          <w:szCs w:val="22"/>
        </w:rPr>
        <w:t>համացանցային հղումը</w:t>
      </w:r>
      <w:r w:rsidRPr="00A10CD4">
        <w:rPr>
          <w:rFonts w:ascii="GHEA Grapalat" w:eastAsia="Tahoma" w:hAnsi="GHEA Grapalat" w:cs="Tahoma"/>
          <w:sz w:val="22"/>
          <w:szCs w:val="22"/>
        </w:rPr>
        <w:t>:</w:t>
      </w:r>
    </w:p>
    <w:p w14:paraId="4FBE894A" w14:textId="77777777" w:rsidR="00CC536B" w:rsidRPr="00A10CD4" w:rsidRDefault="00CC536B" w:rsidP="00D042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A10CD4">
        <w:rPr>
          <w:rFonts w:ascii="GHEA Grapalat" w:eastAsia="Tahoma" w:hAnsi="GHEA Grapalat" w:cs="Tahoma"/>
          <w:lang w:val="hy-AM"/>
        </w:rPr>
        <w:t>Համաարտադրող(ներ)ի փաստաթղթեր(առկայության դեպքում).</w:t>
      </w:r>
    </w:p>
    <w:p w14:paraId="5BA5C3CF" w14:textId="77777777" w:rsidR="00CC536B" w:rsidRPr="00A10CD4" w:rsidRDefault="00CC536B" w:rsidP="00D042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 w:eastAsia="ru-RU"/>
        </w:rPr>
      </w:pPr>
      <w:r w:rsidRPr="00A10CD4">
        <w:rPr>
          <w:rFonts w:ascii="GHEA Grapalat" w:eastAsia="Tahoma" w:hAnsi="GHEA Grapalat" w:cs="Tahoma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0155B392" w14:textId="77777777" w:rsidR="00CC536B" w:rsidRPr="00A10CD4" w:rsidRDefault="00CC536B" w:rsidP="00D042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 w:eastAsia="ru-RU"/>
        </w:rPr>
      </w:pPr>
      <w:r w:rsidRPr="00A10CD4">
        <w:rPr>
          <w:rFonts w:ascii="GHEA Grapalat" w:eastAsia="Tahoma" w:hAnsi="GHEA Grapalat" w:cs="Tahoma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bookmarkStart w:id="4" w:name="_Hlk217656263"/>
    <w:p w14:paraId="3751A053" w14:textId="271EAB30" w:rsidR="00251417" w:rsidRPr="00A10CD4" w:rsidRDefault="00F9156F" w:rsidP="00D04264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proofErr w:type="spellStart"/>
          <w:r w:rsidR="00251417" w:rsidRPr="00A10CD4">
            <w:rPr>
              <w:rFonts w:ascii="GHEA Grapalat" w:eastAsia="Tahoma" w:hAnsi="GHEA Grapalat" w:cs="Tahoma"/>
            </w:rPr>
            <w:t>Հիմնական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ստեղծագործական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խմբի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անդամների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քաղաքացիությունը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հավաստող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51417" w:rsidRPr="00A10CD4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251417" w:rsidRPr="00A10CD4">
            <w:rPr>
              <w:rFonts w:ascii="GHEA Grapalat" w:eastAsia="Tahoma" w:hAnsi="GHEA Grapalat" w:cs="Tahoma"/>
            </w:rPr>
            <w:t>.</w:t>
          </w:r>
        </w:sdtContent>
      </w:sdt>
    </w:p>
    <w:bookmarkEnd w:id="4"/>
    <w:p w14:paraId="59C6101E" w14:textId="77777777" w:rsidR="005E52B9" w:rsidRPr="00A10CD4" w:rsidRDefault="00F9156F" w:rsidP="00D04264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3"/>
          <w:id w:val="1615629428"/>
        </w:sdtPr>
        <w:sdtEndPr/>
        <w:sdtContent>
          <w:proofErr w:type="spellStart"/>
          <w:r w:rsidR="005E52B9" w:rsidRPr="00A10CD4">
            <w:rPr>
              <w:rFonts w:ascii="GHEA Grapalat" w:eastAsia="Tahoma" w:hAnsi="GHEA Grapalat" w:cs="Tahoma"/>
            </w:rPr>
            <w:t>մեծամասնություն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կազմող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երբ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Նախագ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առավելագույն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մասնակցություն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ունեցող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կողմը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Հայաստան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>ն է կամ Նախագիծը միայն հայաստանյան է;</w:t>
          </w:r>
        </w:sdtContent>
      </w:sdt>
    </w:p>
    <w:p w14:paraId="1A89CAEF" w14:textId="1E652EE2" w:rsidR="00251417" w:rsidRPr="00A10CD4" w:rsidRDefault="00F9156F" w:rsidP="00D04264">
      <w:pPr>
        <w:pStyle w:val="ListParagraph"/>
        <w:numPr>
          <w:ilvl w:val="0"/>
          <w:numId w:val="14"/>
        </w:numPr>
        <w:tabs>
          <w:tab w:val="left" w:pos="0"/>
        </w:tabs>
        <w:spacing w:after="0"/>
        <w:ind w:left="720"/>
        <w:rPr>
          <w:rFonts w:ascii="GHEA Grapalat" w:hAnsi="GHEA Grapalat" w:cs="Sylfaen"/>
          <w:lang w:val="hy-AM"/>
        </w:rPr>
      </w:pPr>
      <w:sdt>
        <w:sdtPr>
          <w:rPr>
            <w:rFonts w:ascii="GHEA Grapalat" w:hAnsi="GHEA Grapalat"/>
          </w:rPr>
          <w:tag w:val="goog_rdk_64"/>
          <w:id w:val="959758747"/>
        </w:sdtPr>
        <w:sdtEndPr/>
        <w:sdtContent>
          <w:proofErr w:type="spellStart"/>
          <w:r w:rsidR="005E52B9" w:rsidRPr="00A10CD4">
            <w:rPr>
              <w:rFonts w:ascii="GHEA Grapalat" w:eastAsia="Tahoma" w:hAnsi="GHEA Grapalat" w:cs="Tahoma"/>
            </w:rPr>
            <w:t>փոքր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>ա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մասնություն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կազմող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երբ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Նախագ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Հայաստան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ը նվազագույն մասնակցություն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ունեցող</w:t>
          </w:r>
          <w:proofErr w:type="spellEnd"/>
          <w:r w:rsidR="005E52B9" w:rsidRPr="00A10CD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E52B9" w:rsidRPr="00A10CD4">
            <w:rPr>
              <w:rFonts w:ascii="GHEA Grapalat" w:eastAsia="Tahoma" w:hAnsi="GHEA Grapalat" w:cs="Tahoma"/>
            </w:rPr>
            <w:t>կողմ</w:t>
          </w:r>
          <w:proofErr w:type="spellEnd"/>
          <w:r w:rsidR="005E52B9" w:rsidRPr="00A10CD4">
            <w:rPr>
              <w:rFonts w:ascii="GHEA Grapalat" w:eastAsia="Tahoma" w:hAnsi="GHEA Grapalat" w:cs="Tahoma"/>
              <w:lang w:val="hy-AM"/>
            </w:rPr>
            <w:t xml:space="preserve"> է</w:t>
          </w:r>
          <w:r w:rsidR="005E52B9" w:rsidRPr="00A10CD4">
            <w:rPr>
              <w:rFonts w:ascii="GHEA Grapalat" w:eastAsia="Tahoma" w:hAnsi="GHEA Grapalat" w:cs="Tahoma"/>
            </w:rPr>
            <w:t>:</w:t>
          </w:r>
        </w:sdtContent>
      </w:sdt>
      <w:sdt>
        <w:sdtPr>
          <w:rPr>
            <w:rFonts w:ascii="GHEA Grapalat" w:hAnsi="GHEA Grapalat"/>
          </w:rPr>
          <w:tag w:val="goog_rdk_64"/>
          <w:id w:val="-1708319279"/>
        </w:sdtPr>
        <w:sdtEndPr/>
        <w:sdtContent>
          <w:r w:rsidR="00251417" w:rsidRPr="00A10CD4">
            <w:rPr>
              <w:rFonts w:ascii="GHEA Grapalat" w:eastAsia="Tahoma" w:hAnsi="GHEA Grapalat" w:cs="Tahoma"/>
            </w:rPr>
            <w:t xml:space="preserve">  </w:t>
          </w:r>
        </w:sdtContent>
      </w:sdt>
    </w:p>
    <w:p w14:paraId="10C7FBE7" w14:textId="43735FCC" w:rsidR="00D805A4" w:rsidRPr="00A10CD4" w:rsidRDefault="00251417" w:rsidP="00D04264">
      <w:pPr>
        <w:pStyle w:val="ListParagraph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GHEA Grapalat" w:hAnsi="GHEA Grapalat"/>
          <w:lang w:val="hy-AM"/>
        </w:rPr>
      </w:pPr>
      <w:r w:rsidRPr="00A10CD4">
        <w:rPr>
          <w:rFonts w:ascii="GHEA Grapalat" w:hAnsi="GHEA Grapalat" w:cs="Sylfaen"/>
          <w:lang w:val="hy-AM"/>
        </w:rPr>
        <w:t>Լ</w:t>
      </w:r>
      <w:r w:rsidR="00CC536B" w:rsidRPr="00A10CD4">
        <w:rPr>
          <w:rFonts w:ascii="GHEA Grapalat" w:hAnsi="GHEA Grapalat" w:cs="Sylfaen"/>
          <w:lang w:val="hy-AM"/>
        </w:rPr>
        <w:t>րացուցիչ</w:t>
      </w:r>
      <w:r w:rsidR="00CC536B" w:rsidRPr="00A10CD4">
        <w:rPr>
          <w:rFonts w:ascii="GHEA Grapalat" w:hAnsi="GHEA Grapalat"/>
          <w:lang w:val="hy-AM"/>
        </w:rPr>
        <w:t xml:space="preserve"> նյութեր (առկայության և ցանկության դեպքում):</w:t>
      </w:r>
    </w:p>
    <w:p w14:paraId="48A97705" w14:textId="3D87BD7F" w:rsidR="00B4310E" w:rsidRPr="00A10CD4" w:rsidRDefault="00B4310E" w:rsidP="00E025D8">
      <w:pPr>
        <w:spacing w:after="0"/>
        <w:jc w:val="right"/>
        <w:rPr>
          <w:rFonts w:ascii="GHEA Grapalat" w:eastAsia="Tahoma" w:hAnsi="GHEA Grapalat" w:cs="Tahoma"/>
          <w:i/>
        </w:rPr>
      </w:pPr>
      <w:proofErr w:type="spellStart"/>
      <w:r w:rsidRPr="00A10CD4">
        <w:rPr>
          <w:rFonts w:ascii="GHEA Grapalat" w:eastAsia="Tahoma" w:hAnsi="GHEA Grapalat" w:cs="Tahoma"/>
          <w:i/>
        </w:rPr>
        <w:lastRenderedPageBreak/>
        <w:t>Ձև</w:t>
      </w:r>
      <w:proofErr w:type="spellEnd"/>
      <w:r w:rsidRPr="00A10CD4">
        <w:rPr>
          <w:rFonts w:ascii="GHEA Grapalat" w:eastAsia="Tahoma" w:hAnsi="GHEA Grapalat" w:cs="Tahoma"/>
          <w:i/>
        </w:rPr>
        <w:t xml:space="preserve"> 8</w:t>
      </w:r>
    </w:p>
    <w:p w14:paraId="51C31952" w14:textId="77777777" w:rsidR="00B4310E" w:rsidRPr="00A10CD4" w:rsidRDefault="00CC536B" w:rsidP="00E025D8">
      <w:pPr>
        <w:pStyle w:val="ListParagraph"/>
        <w:tabs>
          <w:tab w:val="left" w:pos="0"/>
        </w:tabs>
        <w:spacing w:after="0"/>
        <w:jc w:val="center"/>
        <w:rPr>
          <w:rFonts w:ascii="GHEA Grapalat" w:eastAsia="Tahoma" w:hAnsi="GHEA Grapalat" w:cs="Tahoma"/>
          <w:b/>
          <w:lang w:val="hy-AM"/>
        </w:rPr>
      </w:pPr>
      <w:r w:rsidRPr="00A10CD4">
        <w:rPr>
          <w:rFonts w:ascii="GHEA Grapalat" w:eastAsia="Tahoma" w:hAnsi="GHEA Grapalat" w:cs="Tahoma"/>
          <w:b/>
          <w:lang w:val="hy-AM"/>
        </w:rPr>
        <w:t>Հայտադիմում</w:t>
      </w:r>
    </w:p>
    <w:p w14:paraId="51409F38" w14:textId="22D53849" w:rsidR="00CC536B" w:rsidRPr="00A10CD4" w:rsidRDefault="00CC536B" w:rsidP="00E025D8">
      <w:pPr>
        <w:pStyle w:val="ListParagraph"/>
        <w:tabs>
          <w:tab w:val="left" w:pos="0"/>
        </w:tabs>
        <w:spacing w:after="0"/>
        <w:rPr>
          <w:rFonts w:ascii="GHEA Grapalat" w:eastAsia="Tahoma" w:hAnsi="GHEA Grapalat" w:cs="Tahoma"/>
          <w:i/>
          <w:sz w:val="20"/>
        </w:rPr>
      </w:pPr>
      <w:r w:rsidRPr="00A10CD4">
        <w:rPr>
          <w:rFonts w:ascii="GHEA Grapalat" w:eastAsia="Tahoma" w:hAnsi="GHEA Grapalat" w:cs="Tahoma"/>
          <w:i/>
          <w:sz w:val="20"/>
        </w:rPr>
        <w:t>(</w:t>
      </w:r>
      <w:proofErr w:type="spellStart"/>
      <w:r w:rsidRPr="00A10CD4">
        <w:rPr>
          <w:rFonts w:ascii="GHEA Grapalat" w:eastAsia="Tahoma" w:hAnsi="GHEA Grapalat" w:cs="Tahoma"/>
          <w:i/>
          <w:sz w:val="20"/>
        </w:rPr>
        <w:t>Լրացրեք</w:t>
      </w:r>
      <w:proofErr w:type="spellEnd"/>
      <w:r w:rsidRPr="00A10CD4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A10CD4">
        <w:rPr>
          <w:rFonts w:ascii="GHEA Grapalat" w:eastAsia="Tahoma" w:hAnsi="GHEA Grapalat" w:cs="Tahoma"/>
          <w:i/>
          <w:sz w:val="20"/>
        </w:rPr>
        <w:t>ձևաթղթի</w:t>
      </w:r>
      <w:proofErr w:type="spellEnd"/>
      <w:r w:rsidRPr="00A10CD4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A10CD4">
        <w:rPr>
          <w:rFonts w:ascii="GHEA Grapalat" w:eastAsia="Tahoma" w:hAnsi="GHEA Grapalat" w:cs="Tahoma"/>
          <w:i/>
          <w:sz w:val="20"/>
        </w:rPr>
        <w:t>բոլոր</w:t>
      </w:r>
      <w:proofErr w:type="spellEnd"/>
      <w:r w:rsidRPr="00A10CD4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A10CD4">
        <w:rPr>
          <w:rFonts w:ascii="GHEA Grapalat" w:eastAsia="Tahoma" w:hAnsi="GHEA Grapalat" w:cs="Tahoma"/>
          <w:i/>
          <w:sz w:val="20"/>
        </w:rPr>
        <w:t>տողերը</w:t>
      </w:r>
      <w:proofErr w:type="spellEnd"/>
      <w:r w:rsidRPr="00A10CD4">
        <w:rPr>
          <w:rFonts w:ascii="GHEA Grapalat" w:eastAsia="Tahoma" w:hAnsi="GHEA Grapalat" w:cs="Tahoma"/>
          <w:i/>
          <w:sz w:val="20"/>
        </w:rPr>
        <w:t xml:space="preserve"> և լրացված, ստորագրված փաստաթուղթը </w:t>
      </w:r>
      <w:r w:rsidRPr="00A10CD4">
        <w:rPr>
          <w:rFonts w:ascii="GHEA Grapalat" w:hAnsi="GHEA Grapalat"/>
          <w:i/>
          <w:sz w:val="20"/>
        </w:rPr>
        <w:t xml:space="preserve">ներառեք պահանջվող </w:t>
      </w:r>
      <w:proofErr w:type="spellStart"/>
      <w:r w:rsidRPr="00A10CD4">
        <w:rPr>
          <w:rFonts w:ascii="GHEA Grapalat" w:hAnsi="GHEA Grapalat"/>
          <w:i/>
          <w:sz w:val="20"/>
        </w:rPr>
        <w:t>փաստաթղթերի</w:t>
      </w:r>
      <w:proofErr w:type="spellEnd"/>
      <w:r w:rsidRPr="00A10CD4">
        <w:rPr>
          <w:rFonts w:ascii="GHEA Grapalat" w:hAnsi="GHEA Grapalat"/>
          <w:i/>
          <w:sz w:val="20"/>
        </w:rPr>
        <w:t xml:space="preserve"> </w:t>
      </w:r>
      <w:proofErr w:type="spellStart"/>
      <w:r w:rsidRPr="00A10CD4">
        <w:rPr>
          <w:rFonts w:ascii="GHEA Grapalat" w:hAnsi="GHEA Grapalat"/>
          <w:i/>
          <w:sz w:val="20"/>
        </w:rPr>
        <w:t>հետ</w:t>
      </w:r>
      <w:proofErr w:type="spellEnd"/>
      <w:r w:rsidRPr="00A10CD4">
        <w:rPr>
          <w:rFonts w:ascii="GHEA Grapalat" w:hAnsi="GHEA Grapalat"/>
          <w:i/>
          <w:sz w:val="20"/>
        </w:rPr>
        <w:t xml:space="preserve"> </w:t>
      </w:r>
      <w:proofErr w:type="spellStart"/>
      <w:r w:rsidRPr="00A10CD4">
        <w:rPr>
          <w:rFonts w:ascii="GHEA Grapalat" w:hAnsi="GHEA Grapalat"/>
          <w:i/>
          <w:sz w:val="20"/>
        </w:rPr>
        <w:t>միասին</w:t>
      </w:r>
      <w:proofErr w:type="spellEnd"/>
      <w:r w:rsidRPr="00A10CD4">
        <w:rPr>
          <w:rFonts w:ascii="GHEA Grapalat" w:hAnsi="GHEA Grapalat"/>
          <w:i/>
          <w:sz w:val="20"/>
        </w:rPr>
        <w:t xml:space="preserve"> </w:t>
      </w:r>
      <w:proofErr w:type="spellStart"/>
      <w:r w:rsidRPr="00A10CD4">
        <w:rPr>
          <w:rFonts w:ascii="GHEA Grapalat" w:hAnsi="GHEA Grapalat"/>
          <w:i/>
          <w:sz w:val="20"/>
        </w:rPr>
        <w:t>կազմվելիք</w:t>
      </w:r>
      <w:proofErr w:type="spellEnd"/>
      <w:r w:rsidRPr="00A10CD4">
        <w:rPr>
          <w:rFonts w:ascii="GHEA Grapalat" w:hAnsi="GHEA Grapalat"/>
          <w:i/>
          <w:sz w:val="20"/>
        </w:rPr>
        <w:t xml:space="preserve"> </w:t>
      </w:r>
      <w:proofErr w:type="spellStart"/>
      <w:r w:rsidRPr="00A10CD4">
        <w:rPr>
          <w:rFonts w:ascii="GHEA Grapalat" w:hAnsi="GHEA Grapalat"/>
          <w:i/>
          <w:sz w:val="20"/>
        </w:rPr>
        <w:t>ամբողջական</w:t>
      </w:r>
      <w:proofErr w:type="spellEnd"/>
      <w:r w:rsidRPr="00A10CD4">
        <w:rPr>
          <w:rFonts w:ascii="GHEA Grapalat" w:hAnsi="GHEA Grapalat"/>
          <w:i/>
          <w:sz w:val="20"/>
        </w:rPr>
        <w:t xml:space="preserve"> 1 PDF </w:t>
      </w:r>
      <w:proofErr w:type="spellStart"/>
      <w:r w:rsidRPr="00A10CD4">
        <w:rPr>
          <w:rFonts w:ascii="GHEA Grapalat" w:hAnsi="GHEA Grapalat"/>
          <w:i/>
          <w:sz w:val="20"/>
        </w:rPr>
        <w:t>ֆայլի</w:t>
      </w:r>
      <w:proofErr w:type="spellEnd"/>
      <w:r w:rsidRPr="00A10CD4">
        <w:rPr>
          <w:rFonts w:ascii="GHEA Grapalat" w:hAnsi="GHEA Grapalat"/>
          <w:i/>
          <w:sz w:val="20"/>
        </w:rPr>
        <w:t xml:space="preserve"> </w:t>
      </w:r>
      <w:proofErr w:type="spellStart"/>
      <w:r w:rsidRPr="00A10CD4">
        <w:rPr>
          <w:rFonts w:ascii="GHEA Grapalat" w:hAnsi="GHEA Grapalat"/>
          <w:i/>
          <w:sz w:val="20"/>
        </w:rPr>
        <w:t>սկզբում</w:t>
      </w:r>
      <w:proofErr w:type="spellEnd"/>
      <w:r w:rsidRPr="00A10CD4">
        <w:rPr>
          <w:rFonts w:ascii="GHEA Grapalat" w:hAnsi="GHEA Grapalat"/>
          <w:i/>
          <w:sz w:val="20"/>
        </w:rPr>
        <w:t>)</w:t>
      </w:r>
    </w:p>
    <w:p w14:paraId="37290E12" w14:textId="77777777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p w14:paraId="3D0DA381" w14:textId="7852A464" w:rsidR="00CC536B" w:rsidRPr="00A10CD4" w:rsidRDefault="00CC536B" w:rsidP="0009687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10CD4">
        <w:rPr>
          <w:rFonts w:ascii="GHEA Grapalat" w:eastAsia="Tahoma" w:hAnsi="GHEA Grapalat" w:cs="Tahoma"/>
          <w:b/>
          <w:sz w:val="22"/>
          <w:szCs w:val="22"/>
        </w:rPr>
        <w:t xml:space="preserve">ԼԻԱՄԵՏՐԱԺ </w:t>
      </w:r>
      <w:r w:rsidRPr="00A10CD4">
        <w:rPr>
          <w:rFonts w:ascii="GHEA Grapalat" w:hAnsi="GHEA Grapalat"/>
          <w:b/>
          <w:sz w:val="22"/>
          <w:szCs w:val="22"/>
        </w:rPr>
        <w:t>ԱՆԻՄԱՑԻՈՆ</w:t>
      </w:r>
      <w:r w:rsidR="008D373D" w:rsidRPr="00A10CD4">
        <w:rPr>
          <w:rFonts w:ascii="GHEA Grapalat" w:hAnsi="GHEA Grapalat"/>
          <w:b/>
          <w:sz w:val="22"/>
          <w:szCs w:val="22"/>
        </w:rPr>
        <w:t xml:space="preserve"> ՖԻԼՄԻ</w:t>
      </w:r>
      <w:r w:rsidRPr="00A10CD4">
        <w:rPr>
          <w:rFonts w:ascii="GHEA Grapalat" w:eastAsia="Tahoma" w:hAnsi="GHEA Grapalat" w:cs="Tahoma"/>
          <w:b/>
          <w:sz w:val="22"/>
          <w:szCs w:val="22"/>
        </w:rPr>
        <w:t xml:space="preserve">  </w:t>
      </w:r>
    </w:p>
    <w:p w14:paraId="57E9DC65" w14:textId="77777777" w:rsidR="00CC536B" w:rsidRPr="00A10CD4" w:rsidRDefault="00CC536B" w:rsidP="00096870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  <w:r w:rsidRPr="00A10CD4">
        <w:rPr>
          <w:rFonts w:ascii="GHEA Grapalat" w:eastAsia="Tahoma" w:hAnsi="GHEA Grapalat" w:cs="Tahoma"/>
          <w:b/>
          <w:lang w:val="hy-AM"/>
        </w:rPr>
        <w:t>ԱՐՏԱԴՐՈՒԹՅԱՆ ՓՈՒԼ</w:t>
      </w:r>
    </w:p>
    <w:p w14:paraId="41B8E289" w14:textId="00EF5313" w:rsidR="00CC536B" w:rsidRPr="00A10CD4" w:rsidRDefault="00CC536B" w:rsidP="00E025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10CD4">
        <w:rPr>
          <w:rFonts w:ascii="GHEA Grapalat" w:eastAsia="Tahoma" w:hAnsi="GHEA Grapalat" w:cs="Tahoma"/>
          <w:b/>
          <w:sz w:val="22"/>
          <w:szCs w:val="22"/>
        </w:rPr>
        <w:t>__________________</w:t>
      </w:r>
      <w:r w:rsidR="00B4310E" w:rsidRPr="00A10CD4">
        <w:rPr>
          <w:rFonts w:ascii="GHEA Grapalat" w:eastAsia="Tahoma" w:hAnsi="GHEA Grapalat" w:cs="Tahoma"/>
          <w:b/>
          <w:sz w:val="22"/>
          <w:szCs w:val="22"/>
        </w:rPr>
        <w:t>_________________________________</w:t>
      </w:r>
      <w:r w:rsidRPr="00A10CD4">
        <w:rPr>
          <w:rFonts w:ascii="GHEA Grapalat" w:eastAsia="Tahoma" w:hAnsi="GHEA Grapalat" w:cs="Tahoma"/>
          <w:b/>
          <w:sz w:val="22"/>
          <w:szCs w:val="22"/>
        </w:rPr>
        <w:t>______________</w:t>
      </w:r>
    </w:p>
    <w:bookmarkStart w:id="5" w:name="_Hlk217656488"/>
    <w:p w14:paraId="39A57ACE" w14:textId="77777777" w:rsidR="0017439E" w:rsidRPr="00A10CD4" w:rsidRDefault="00F9156F" w:rsidP="00E025D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17439E" w:rsidRPr="00A10CD4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17439E" w:rsidRPr="00A10CD4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17439E" w:rsidRPr="00A10CD4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17439E" w:rsidRPr="00A10CD4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17439E" w:rsidRPr="00A10CD4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17439E" w:rsidRPr="00A10CD4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5"/>
    <w:p w14:paraId="23267067" w14:textId="77777777" w:rsidR="00CC536B" w:rsidRPr="00A10CD4" w:rsidRDefault="00CC536B" w:rsidP="00E025D8">
      <w:pPr>
        <w:spacing w:after="0"/>
        <w:jc w:val="center"/>
        <w:rPr>
          <w:rFonts w:ascii="GHEA Grapalat" w:hAnsi="GHEA Grapalat"/>
          <w:i/>
          <w:lang w:val="hy-AM"/>
        </w:rPr>
      </w:pP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443"/>
        <w:gridCol w:w="4867"/>
      </w:tblGrid>
      <w:tr w:rsidR="00CC536B" w:rsidRPr="00A10CD4" w14:paraId="0F488160" w14:textId="77777777" w:rsidTr="007C6794">
        <w:trPr>
          <w:trHeight w:val="298"/>
        </w:trPr>
        <w:tc>
          <w:tcPr>
            <w:tcW w:w="801" w:type="dxa"/>
          </w:tcPr>
          <w:p w14:paraId="14B2F61D" w14:textId="77777777" w:rsidR="00CC536B" w:rsidRPr="00A10CD4" w:rsidRDefault="00CC536B" w:rsidP="00E025D8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43" w:type="dxa"/>
          </w:tcPr>
          <w:p w14:paraId="3098701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10CD4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4867" w:type="dxa"/>
          </w:tcPr>
          <w:p w14:paraId="63109C49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CC536B" w:rsidRPr="00A10CD4" w14:paraId="1B9D836E" w14:textId="77777777" w:rsidTr="007C6794">
        <w:trPr>
          <w:trHeight w:val="729"/>
        </w:trPr>
        <w:tc>
          <w:tcPr>
            <w:tcW w:w="801" w:type="dxa"/>
          </w:tcPr>
          <w:p w14:paraId="6B980615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422E3509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>Հայտատու</w:t>
            </w:r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01B57935" w14:textId="2BA3898C" w:rsidR="00CC536B" w:rsidRPr="00A10CD4" w:rsidRDefault="0017439E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D124F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r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կարգավիճակը</w:t>
                </w:r>
                <w:proofErr w:type="spellEnd"/>
              </w:sdtContent>
            </w:sdt>
            <w:r w:rsidRPr="00A10CD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867" w:type="dxa"/>
          </w:tcPr>
          <w:p w14:paraId="29F79F0D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17439E" w:rsidRPr="00A10CD4" w14:paraId="66B71049" w14:textId="77777777" w:rsidTr="007C6794">
        <w:trPr>
          <w:trHeight w:val="416"/>
        </w:trPr>
        <w:tc>
          <w:tcPr>
            <w:tcW w:w="801" w:type="dxa"/>
          </w:tcPr>
          <w:p w14:paraId="3A4CED2A" w14:textId="77777777" w:rsidR="0017439E" w:rsidRPr="00A10CD4" w:rsidRDefault="0017439E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3433430B" w14:textId="0AC20DFA" w:rsidR="0017439E" w:rsidRPr="00A10CD4" w:rsidRDefault="00F9156F" w:rsidP="00E025D8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17439E" w:rsidRPr="00A10CD4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17439E" w:rsidRPr="00A10CD4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867" w:type="dxa"/>
          </w:tcPr>
          <w:p w14:paraId="2D9FCE38" w14:textId="77777777" w:rsidR="0017439E" w:rsidRPr="00A10CD4" w:rsidRDefault="0017439E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0D7557D0" w14:textId="77777777" w:rsidTr="007C6794">
        <w:trPr>
          <w:trHeight w:val="416"/>
        </w:trPr>
        <w:tc>
          <w:tcPr>
            <w:tcW w:w="801" w:type="dxa"/>
          </w:tcPr>
          <w:p w14:paraId="04C7C4F1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7EDB0AF1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Ընկերության</w:t>
            </w:r>
            <w:proofErr w:type="spellEnd"/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ղեկավար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(ներ)</w:t>
            </w:r>
            <w:r w:rsidRPr="00A10CD4">
              <w:rPr>
                <w:rFonts w:ascii="GHEA Grapalat" w:hAnsi="GHEA Grapalat"/>
              </w:rPr>
              <w:t>ը</w:t>
            </w:r>
          </w:p>
        </w:tc>
        <w:tc>
          <w:tcPr>
            <w:tcW w:w="4867" w:type="dxa"/>
          </w:tcPr>
          <w:p w14:paraId="343FC500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35F75980" w14:textId="77777777" w:rsidTr="007C6794">
        <w:trPr>
          <w:trHeight w:val="408"/>
        </w:trPr>
        <w:tc>
          <w:tcPr>
            <w:tcW w:w="801" w:type="dxa"/>
          </w:tcPr>
          <w:p w14:paraId="69B66CA0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6721A7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Նախագծի</w:t>
            </w:r>
            <w:proofErr w:type="spellEnd"/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հայաստանյան</w:t>
            </w:r>
            <w:proofErr w:type="spellEnd"/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պրոդյուսեր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(ներ)</w:t>
            </w:r>
            <w:r w:rsidRPr="00A10CD4">
              <w:rPr>
                <w:rFonts w:ascii="GHEA Grapalat" w:hAnsi="GHEA Grapalat"/>
              </w:rPr>
              <w:t>ը</w:t>
            </w:r>
          </w:p>
        </w:tc>
        <w:tc>
          <w:tcPr>
            <w:tcW w:w="4867" w:type="dxa"/>
          </w:tcPr>
          <w:p w14:paraId="326DB64C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789E3CDC" w14:textId="77777777" w:rsidTr="007C6794">
        <w:trPr>
          <w:trHeight w:val="251"/>
        </w:trPr>
        <w:tc>
          <w:tcPr>
            <w:tcW w:w="801" w:type="dxa"/>
          </w:tcPr>
          <w:p w14:paraId="6D315FCF" w14:textId="77777777" w:rsidR="00CC536B" w:rsidRPr="00A10CD4" w:rsidRDefault="00CC536B" w:rsidP="00E025D8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43" w:type="dxa"/>
          </w:tcPr>
          <w:p w14:paraId="1A358003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10CD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10CD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արտա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>դրության</w:t>
            </w:r>
            <w:r w:rsidRPr="00A10CD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7" w:type="dxa"/>
          </w:tcPr>
          <w:p w14:paraId="117CB7A7" w14:textId="77777777" w:rsidR="00CC536B" w:rsidRPr="00A10CD4" w:rsidRDefault="00CC536B" w:rsidP="00E025D8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CC536B" w:rsidRPr="00A10CD4" w14:paraId="5F718FD3" w14:textId="77777777" w:rsidTr="007C6794">
        <w:trPr>
          <w:trHeight w:val="251"/>
        </w:trPr>
        <w:tc>
          <w:tcPr>
            <w:tcW w:w="801" w:type="dxa"/>
          </w:tcPr>
          <w:p w14:paraId="6991B0CA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53832B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lang w:val="hy-AM"/>
              </w:rPr>
              <w:t>Ենթախումբը</w:t>
            </w:r>
          </w:p>
          <w:p w14:paraId="27FF521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  <w:lang w:val="hy-AM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A10CD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67" w:type="dxa"/>
          </w:tcPr>
          <w:p w14:paraId="08FCA5C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60F6EB71" w14:textId="77777777" w:rsidTr="007C6794">
        <w:trPr>
          <w:trHeight w:val="251"/>
        </w:trPr>
        <w:tc>
          <w:tcPr>
            <w:tcW w:w="801" w:type="dxa"/>
          </w:tcPr>
          <w:p w14:paraId="22A77024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C85CA6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Էկրանավորման</w:t>
            </w:r>
            <w:proofErr w:type="spellEnd"/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հիմքը</w:t>
            </w:r>
            <w:proofErr w:type="spellEnd"/>
          </w:p>
          <w:p w14:paraId="03B39E07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A10CD4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A10CD4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A10CD4">
              <w:rPr>
                <w:rFonts w:ascii="GHEA Grapalat" w:hAnsi="GHEA Grapalat"/>
                <w:i/>
                <w:sz w:val="20"/>
              </w:rPr>
              <w:t xml:space="preserve">), 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մտահղացում (նախագիծը, հեղինակը և այլն</w:t>
            </w:r>
            <w:r w:rsidRPr="00A10CD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67" w:type="dxa"/>
          </w:tcPr>
          <w:p w14:paraId="1CC231A3" w14:textId="77777777" w:rsidR="00CC536B" w:rsidRPr="00A10CD4" w:rsidRDefault="00CC536B" w:rsidP="00E025D8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CC536B" w:rsidRPr="00A10CD4" w14:paraId="03583602" w14:textId="77777777" w:rsidTr="007C6794">
        <w:trPr>
          <w:trHeight w:val="311"/>
        </w:trPr>
        <w:tc>
          <w:tcPr>
            <w:tcW w:w="801" w:type="dxa"/>
          </w:tcPr>
          <w:p w14:paraId="7BB334D9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24FF7121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Ժանրը</w:t>
            </w:r>
            <w:proofErr w:type="spellEnd"/>
          </w:p>
        </w:tc>
        <w:tc>
          <w:tcPr>
            <w:tcW w:w="4867" w:type="dxa"/>
          </w:tcPr>
          <w:p w14:paraId="76A3C20C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AC0BEF" w:rsidRPr="00A10CD4" w14:paraId="4276B8C2" w14:textId="77777777" w:rsidTr="007C6794">
        <w:trPr>
          <w:trHeight w:val="476"/>
        </w:trPr>
        <w:tc>
          <w:tcPr>
            <w:tcW w:w="801" w:type="dxa"/>
          </w:tcPr>
          <w:p w14:paraId="5380C3CE" w14:textId="77777777" w:rsidR="00AC0BEF" w:rsidRPr="00A10CD4" w:rsidRDefault="00AC0BEF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DE4967F" w14:textId="098B966F" w:rsidR="00AC0BEF" w:rsidRPr="00A10CD4" w:rsidRDefault="00AC0BEF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lang w:val="hy-AM"/>
              </w:rPr>
              <w:t>Թեման</w:t>
            </w:r>
          </w:p>
        </w:tc>
        <w:tc>
          <w:tcPr>
            <w:tcW w:w="4867" w:type="dxa"/>
          </w:tcPr>
          <w:p w14:paraId="156E45C1" w14:textId="77777777" w:rsidR="00AC0BEF" w:rsidRPr="00A10CD4" w:rsidRDefault="00AC0BEF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AC0BEF" w:rsidRPr="00A10CD4" w14:paraId="7D22EE31" w14:textId="77777777" w:rsidTr="007C6794">
        <w:trPr>
          <w:trHeight w:val="476"/>
        </w:trPr>
        <w:tc>
          <w:tcPr>
            <w:tcW w:w="801" w:type="dxa"/>
          </w:tcPr>
          <w:p w14:paraId="5F9AB46E" w14:textId="77777777" w:rsidR="00AC0BEF" w:rsidRPr="00A10CD4" w:rsidRDefault="00AC0BEF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4D08C484" w14:textId="79D289D9" w:rsidR="00AC0BEF" w:rsidRPr="00A10CD4" w:rsidRDefault="00F9156F" w:rsidP="00E025D8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AC0BEF" w:rsidRPr="00A10CD4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AC0BEF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C0BEF" w:rsidRPr="00A10CD4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AC0BEF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r w:rsidR="00AC0BEF" w:rsidRPr="00A10CD4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AC0BEF" w:rsidRPr="00A10CD4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AC0BEF" w:rsidRPr="00A10CD4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AC0BEF"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AC0BEF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AC0BEF"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E9681F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AC0BEF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867" w:type="dxa"/>
          </w:tcPr>
          <w:p w14:paraId="6467CCA6" w14:textId="77777777" w:rsidR="00AC0BEF" w:rsidRPr="00A10CD4" w:rsidRDefault="00AC0BEF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AC0BEF" w:rsidRPr="00A10CD4" w14:paraId="5CC0F4BB" w14:textId="77777777" w:rsidTr="007C6794">
        <w:trPr>
          <w:trHeight w:val="476"/>
        </w:trPr>
        <w:tc>
          <w:tcPr>
            <w:tcW w:w="801" w:type="dxa"/>
          </w:tcPr>
          <w:p w14:paraId="6A1C90B7" w14:textId="77777777" w:rsidR="00AC0BEF" w:rsidRPr="00A10CD4" w:rsidRDefault="00AC0BEF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40EB34BB" w14:textId="77777777" w:rsidR="00AC0BEF" w:rsidRPr="00A10CD4" w:rsidRDefault="00AC0BEF" w:rsidP="00E025D8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A10CD4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A10CD4">
                  <w:rPr>
                    <w:rFonts w:ascii="GHEA Grapalat" w:hAnsi="GHEA Grapalat"/>
                  </w:rPr>
                  <w:t>(</w:t>
                </w:r>
                <w:r w:rsidRPr="00A10CD4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A10CD4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4A62B362" w14:textId="26A3FB87" w:rsidR="00AC0BEF" w:rsidRPr="00A10CD4" w:rsidRDefault="00AC0BEF" w:rsidP="00E025D8">
                <w:pPr>
                  <w:spacing w:after="0"/>
                  <w:rPr>
                    <w:rFonts w:ascii="GHEA Grapalat" w:hAnsi="GHEA Grapalat"/>
                    <w:i/>
                    <w:lang w:val="hy-AM"/>
                  </w:rPr>
                </w:pP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E9681F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E025D8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867" w:type="dxa"/>
          </w:tcPr>
          <w:p w14:paraId="47888E1E" w14:textId="77777777" w:rsidR="00AC0BEF" w:rsidRPr="00A10CD4" w:rsidRDefault="00AC0BEF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AC0BEF" w:rsidRPr="00A10CD4" w14:paraId="7A4B6F63" w14:textId="77777777" w:rsidTr="007C6794">
        <w:tc>
          <w:tcPr>
            <w:tcW w:w="801" w:type="dxa"/>
          </w:tcPr>
          <w:p w14:paraId="71798FFC" w14:textId="77777777" w:rsidR="00AC0BEF" w:rsidRPr="00A10CD4" w:rsidRDefault="00AC0BEF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5F959F85" w14:textId="57CB2053" w:rsidR="00AC0BEF" w:rsidRPr="00A10CD4" w:rsidRDefault="00AC0BEF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A10CD4">
              <w:rPr>
                <w:rFonts w:ascii="GHEA Grapalat" w:hAnsi="GHEA Grapalat"/>
              </w:rPr>
              <w:t>ամառոտ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բովանդակություն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A10CD4">
              <w:rPr>
                <w:rFonts w:ascii="GHEA Grapalat" w:hAnsi="GHEA Grapalat"/>
              </w:rPr>
              <w:t>ինոփսիս</w:t>
            </w:r>
            <w:proofErr w:type="spellEnd"/>
            <w:r w:rsidRPr="00A10CD4">
              <w:rPr>
                <w:rFonts w:ascii="GHEA Grapalat" w:hAnsi="GHEA Grapalat"/>
              </w:rPr>
              <w:t>)</w:t>
            </w:r>
            <w:r w:rsidRPr="00A10CD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10CD4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E025D8" w:rsidRPr="00A10CD4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867" w:type="dxa"/>
          </w:tcPr>
          <w:p w14:paraId="0A159D97" w14:textId="77777777" w:rsidR="00AC0BEF" w:rsidRPr="00A10CD4" w:rsidRDefault="00AC0BEF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4339DDE9" w14:textId="77777777" w:rsidTr="007C6794">
        <w:tc>
          <w:tcPr>
            <w:tcW w:w="801" w:type="dxa"/>
          </w:tcPr>
          <w:p w14:paraId="3AFD1862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A9D4557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eastAsia="Tahoma" w:hAnsi="GHEA Grapalat" w:cs="Tahoma"/>
                <w:lang w:val="hy-AM"/>
              </w:rPr>
              <w:t>Ֆիլմի</w:t>
            </w:r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տևողությունը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r w:rsidRPr="00A10CD4">
              <w:rPr>
                <w:rFonts w:ascii="GHEA Grapalat" w:hAnsi="GHEA Grapalat"/>
                <w:sz w:val="20"/>
                <w:lang w:val="hy-AM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րոպե</w:t>
            </w:r>
            <w:r w:rsidRPr="00A10CD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67" w:type="dxa"/>
          </w:tcPr>
          <w:p w14:paraId="1E79D700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20BD4A6C" w14:textId="77777777" w:rsidTr="007C6794">
        <w:tc>
          <w:tcPr>
            <w:tcW w:w="801" w:type="dxa"/>
          </w:tcPr>
          <w:p w14:paraId="1E03155A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7756F223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Կատարման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տեխնիկան</w:t>
            </w:r>
            <w:proofErr w:type="spellEnd"/>
          </w:p>
          <w:p w14:paraId="5D941DC0" w14:textId="71FA04D3" w:rsidR="00CC536B" w:rsidRPr="00A10CD4" w:rsidRDefault="00C225B1" w:rsidP="00E025D8">
            <w:pPr>
              <w:spacing w:after="0"/>
              <w:rPr>
                <w:rFonts w:ascii="GHEA Grapalat" w:hAnsi="GHEA Grapalat"/>
              </w:rPr>
            </w:pPr>
            <w:r w:rsidRPr="00A133FF">
              <w:rPr>
                <w:rFonts w:ascii="GHEA Grapalat" w:hAnsi="GHEA Grapalat"/>
                <w:i/>
                <w:sz w:val="20"/>
              </w:rPr>
              <w:t xml:space="preserve">(2D, 3D,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նկարովի,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վերադարսովի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ֆլեշ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սթոփմոուշըն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867" w:type="dxa"/>
          </w:tcPr>
          <w:p w14:paraId="16464477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1E41E874" w14:textId="77777777" w:rsidTr="007C6794">
        <w:tc>
          <w:tcPr>
            <w:tcW w:w="801" w:type="dxa"/>
          </w:tcPr>
          <w:p w14:paraId="18DCC5C3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689B89FA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Գույնը</w:t>
            </w:r>
            <w:proofErr w:type="spellEnd"/>
          </w:p>
          <w:p w14:paraId="3209283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  <w:lang w:val="hy-AM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սև/սպիտակ, գունավոր և այլն)</w:t>
            </w:r>
          </w:p>
        </w:tc>
        <w:tc>
          <w:tcPr>
            <w:tcW w:w="4867" w:type="dxa"/>
          </w:tcPr>
          <w:p w14:paraId="2459A5FF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5F135FF0" w14:textId="77777777" w:rsidTr="007C6794">
        <w:tc>
          <w:tcPr>
            <w:tcW w:w="801" w:type="dxa"/>
          </w:tcPr>
          <w:p w14:paraId="617F622F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6EE6A02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Ձայնը</w:t>
            </w:r>
            <w:proofErr w:type="spellEnd"/>
          </w:p>
          <w:p w14:paraId="209BEF43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A10CD4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10CD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7" w:type="dxa"/>
          </w:tcPr>
          <w:p w14:paraId="19369C3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54B81422" w14:textId="77777777" w:rsidTr="007C6794">
        <w:tc>
          <w:tcPr>
            <w:tcW w:w="801" w:type="dxa"/>
          </w:tcPr>
          <w:p w14:paraId="05546D5B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2F3F681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Բնօրինակի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լեզուն</w:t>
            </w:r>
            <w:proofErr w:type="spellEnd"/>
          </w:p>
          <w:p w14:paraId="3444806A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sz w:val="20"/>
              </w:rPr>
              <w:lastRenderedPageBreak/>
              <w:t>(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A10CD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7" w:type="dxa"/>
          </w:tcPr>
          <w:p w14:paraId="42FF3C46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62F63C86" w14:textId="77777777" w:rsidTr="007C6794">
        <w:tc>
          <w:tcPr>
            <w:tcW w:w="801" w:type="dxa"/>
          </w:tcPr>
          <w:p w14:paraId="34E939DD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353DBA2E" w14:textId="77777777" w:rsidR="00A937F5" w:rsidRPr="00A10CD4" w:rsidRDefault="00F9156F" w:rsidP="00E025D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A937F5" w:rsidRPr="00A10CD4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A937F5" w:rsidRPr="00A10CD4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A937F5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937F5" w:rsidRPr="00A10CD4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A937F5" w:rsidRPr="00A10CD4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0CFB8AFE" w14:textId="1C1C48FC" w:rsidR="00CC536B" w:rsidRPr="00A10CD4" w:rsidRDefault="00A937F5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A10CD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867" w:type="dxa"/>
          </w:tcPr>
          <w:p w14:paraId="290FECA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443958CF" w14:textId="77777777" w:rsidTr="007C6794">
        <w:tc>
          <w:tcPr>
            <w:tcW w:w="801" w:type="dxa"/>
          </w:tcPr>
          <w:p w14:paraId="1B7CBE91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BA78B02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>Նախագծի ա</w:t>
            </w:r>
            <w:proofErr w:type="spellStart"/>
            <w:r w:rsidRPr="00A10CD4">
              <w:rPr>
                <w:rFonts w:ascii="GHEA Grapalat" w:hAnsi="GHEA Grapalat"/>
              </w:rPr>
              <w:t>րտադրության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ժամկետները</w:t>
            </w:r>
            <w:proofErr w:type="spellEnd"/>
            <w:r w:rsidRPr="00A10CD4">
              <w:rPr>
                <w:rFonts w:ascii="GHEA Grapalat" w:hAnsi="GHEA Grapalat"/>
              </w:rPr>
              <w:t xml:space="preserve">՝ </w:t>
            </w:r>
          </w:p>
          <w:p w14:paraId="058C8666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Ըստ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էտապների</w:t>
            </w:r>
            <w:proofErr w:type="spellEnd"/>
            <w:r w:rsidRPr="00A10CD4">
              <w:rPr>
                <w:rFonts w:ascii="GHEA Grapalat" w:hAnsi="GHEA Grapalat"/>
              </w:rPr>
              <w:t xml:space="preserve">, </w:t>
            </w:r>
            <w:proofErr w:type="spellStart"/>
            <w:r w:rsidRPr="00A10CD4">
              <w:rPr>
                <w:rFonts w:ascii="GHEA Grapalat" w:hAnsi="GHEA Grapalat"/>
              </w:rPr>
              <w:t>ներառյալ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հնարավոր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ժամանակավոր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պարապուրդը</w:t>
            </w:r>
            <w:proofErr w:type="spellEnd"/>
          </w:p>
          <w:p w14:paraId="7B0CB325" w14:textId="77777777" w:rsidR="00CC536B" w:rsidRPr="00A10CD4" w:rsidRDefault="00CC536B" w:rsidP="00D04264">
            <w:pPr>
              <w:numPr>
                <w:ilvl w:val="0"/>
                <w:numId w:val="8"/>
              </w:numPr>
              <w:spacing w:after="0"/>
              <w:ind w:left="459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>Անիմացիա և այլ աշխատանքներ</w:t>
            </w:r>
          </w:p>
          <w:p w14:paraId="31418635" w14:textId="77777777" w:rsidR="00CC536B" w:rsidRPr="00A10CD4" w:rsidRDefault="00CC536B" w:rsidP="00D04264">
            <w:pPr>
              <w:numPr>
                <w:ilvl w:val="0"/>
                <w:numId w:val="8"/>
              </w:numPr>
              <w:spacing w:after="0"/>
              <w:ind w:left="459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Ձայնագրումներ</w:t>
            </w:r>
            <w:proofErr w:type="spellEnd"/>
          </w:p>
          <w:p w14:paraId="39C66B28" w14:textId="77777777" w:rsidR="00CC536B" w:rsidRPr="00A10CD4" w:rsidRDefault="00CC536B" w:rsidP="00D04264">
            <w:pPr>
              <w:numPr>
                <w:ilvl w:val="0"/>
                <w:numId w:val="8"/>
              </w:numPr>
              <w:spacing w:after="0"/>
              <w:ind w:left="459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Մոնտաժ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և այլ աշխատանքներ</w:t>
            </w:r>
          </w:p>
          <w:p w14:paraId="6BCF690D" w14:textId="02BF6E9C" w:rsidR="00CC536B" w:rsidRPr="00A10CD4" w:rsidRDefault="00CC536B" w:rsidP="00D04264">
            <w:pPr>
              <w:numPr>
                <w:ilvl w:val="0"/>
                <w:numId w:val="8"/>
              </w:numPr>
              <w:spacing w:after="0"/>
              <w:ind w:left="459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 xml:space="preserve">Ֆիլմի </w:t>
            </w:r>
            <w:proofErr w:type="spellStart"/>
            <w:r w:rsidRPr="00A10CD4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4867" w:type="dxa"/>
          </w:tcPr>
          <w:p w14:paraId="0EFE135C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B64A94" w:rsidRPr="00A10CD4" w14:paraId="7BEC024D" w14:textId="77777777" w:rsidTr="007C6794">
        <w:tc>
          <w:tcPr>
            <w:tcW w:w="801" w:type="dxa"/>
          </w:tcPr>
          <w:p w14:paraId="541C666A" w14:textId="77777777" w:rsidR="00B64A94" w:rsidRPr="00A10CD4" w:rsidRDefault="00B64A94" w:rsidP="00E025D8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28214048" w14:textId="77777777" w:rsidR="00B64A94" w:rsidRPr="00A10CD4" w:rsidRDefault="00B64A94" w:rsidP="00E025D8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A10CD4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6091D390" w14:textId="3F90AAC3" w:rsidR="00B64A94" w:rsidRPr="00A10CD4" w:rsidRDefault="00F9156F" w:rsidP="00E025D8">
                <w:pPr>
                  <w:spacing w:after="0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B64A94" w:rsidRPr="00A10CD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B64A94" w:rsidRPr="00A10CD4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B64A94" w:rsidRPr="00A10CD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867" w:type="dxa"/>
          </w:tcPr>
          <w:p w14:paraId="556E1A19" w14:textId="77777777" w:rsidR="00B64A94" w:rsidRPr="00A10CD4" w:rsidRDefault="00B64A94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1523E4DD" w14:textId="77777777" w:rsidTr="007C6794">
        <w:tc>
          <w:tcPr>
            <w:tcW w:w="801" w:type="dxa"/>
          </w:tcPr>
          <w:p w14:paraId="6710D35D" w14:textId="77777777" w:rsidR="00CC536B" w:rsidRPr="00A10CD4" w:rsidRDefault="00CC536B" w:rsidP="00E025D8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B8992A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7" w:type="dxa"/>
          </w:tcPr>
          <w:p w14:paraId="37CB8115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623147" w:rsidRPr="00A10CD4" w14:paraId="5873E12A" w14:textId="77777777" w:rsidTr="007C6794">
        <w:tc>
          <w:tcPr>
            <w:tcW w:w="801" w:type="dxa"/>
          </w:tcPr>
          <w:p w14:paraId="2D1CE83D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A91399A" w14:textId="77777777" w:rsidR="00623147" w:rsidRPr="00A10CD4" w:rsidRDefault="00F9156F" w:rsidP="00E025D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49063AD6" w14:textId="005B8065" w:rsidR="00623147" w:rsidRPr="00A10CD4" w:rsidRDefault="00F9156F" w:rsidP="00E025D8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623147" w:rsidRPr="00A10CD4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623147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</w:t>
                </w:r>
                <w:r w:rsidR="00623147" w:rsidRPr="00A10CD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623147" w:rsidRPr="00A10CD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նվազագույն մասնակցության կամ միայն հայաստանյան</w:t>
                </w:r>
                <w:r w:rsidR="00623147" w:rsidRPr="00A10CD4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867" w:type="dxa"/>
          </w:tcPr>
          <w:p w14:paraId="0F0BF2F2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23147" w:rsidRPr="00A10CD4" w14:paraId="6D700F00" w14:textId="77777777" w:rsidTr="007C6794">
        <w:tc>
          <w:tcPr>
            <w:tcW w:w="801" w:type="dxa"/>
          </w:tcPr>
          <w:p w14:paraId="21C2F112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5159660D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4EA6F723" w14:textId="6DACE5E0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համալրված, չհամալրված, համալրվող և այլն</w:t>
            </w:r>
            <w:r w:rsidRPr="00A10CD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7" w:type="dxa"/>
          </w:tcPr>
          <w:p w14:paraId="7663CB02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23147" w:rsidRPr="00A10CD4" w14:paraId="2141C6FA" w14:textId="77777777" w:rsidTr="007C6794">
        <w:tc>
          <w:tcPr>
            <w:tcW w:w="801" w:type="dxa"/>
          </w:tcPr>
          <w:p w14:paraId="7091EB63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CFBB2D8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29001AB8" w14:textId="7F08D4AB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sz w:val="20"/>
              </w:rPr>
              <w:t>(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Pr="00A10CD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10CD4">
              <w:rPr>
                <w:rFonts w:ascii="GHEA Grapalat" w:hAnsi="GHEA Grapalat"/>
                <w:i/>
                <w:sz w:val="20"/>
                <w:lang w:val="hy-AM"/>
              </w:rPr>
              <w:t>կամ համաձայնագիր</w:t>
            </w:r>
            <w:r w:rsidRPr="00A10CD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867" w:type="dxa"/>
          </w:tcPr>
          <w:p w14:paraId="040DD219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23147" w:rsidRPr="00A10CD4" w14:paraId="43C4759F" w14:textId="77777777" w:rsidTr="007C6794">
        <w:tc>
          <w:tcPr>
            <w:tcW w:w="801" w:type="dxa"/>
          </w:tcPr>
          <w:p w14:paraId="1D0FAAC9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C6960A8" w14:textId="20C447CD" w:rsidR="00623147" w:rsidRPr="00A10CD4" w:rsidRDefault="00F9156F" w:rsidP="00E025D8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-632793492"/>
              </w:sdtPr>
              <w:sdtEndPr/>
              <w:sdtContent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Հիմնադրամից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նախկինում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>տվյալ Ն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ախագծի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ստացած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ֆինանսավորման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չափը</w:t>
                </w:r>
                <w:proofErr w:type="spellEnd"/>
              </w:sdtContent>
            </w:sdt>
          </w:p>
        </w:tc>
        <w:tc>
          <w:tcPr>
            <w:tcW w:w="4867" w:type="dxa"/>
          </w:tcPr>
          <w:p w14:paraId="41ADCDFF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23147" w:rsidRPr="00A10CD4" w14:paraId="06D9B098" w14:textId="77777777" w:rsidTr="007C6794">
        <w:tc>
          <w:tcPr>
            <w:tcW w:w="801" w:type="dxa"/>
          </w:tcPr>
          <w:p w14:paraId="62E12143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CA9BD0A" w14:textId="77777777" w:rsidR="00623147" w:rsidRPr="00A10CD4" w:rsidRDefault="00F9156F" w:rsidP="00E025D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623147" w:rsidRPr="00A10CD4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 xml:space="preserve">բյուջեն </w:t>
                </w:r>
                <w:r w:rsidR="00623147" w:rsidRPr="00A10CD4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623147" w:rsidRPr="00A10CD4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</w:sdtContent>
            </w:sdt>
          </w:p>
          <w:p w14:paraId="71C5F2A2" w14:textId="66C5EB2B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  <w:r w:rsidRPr="00A10CD4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A10CD4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Pr="00A10CD4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  <w:r w:rsidRPr="00A10CD4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4867" w:type="dxa"/>
          </w:tcPr>
          <w:p w14:paraId="51FA3540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A10CD4" w14:paraId="45C2572D" w14:textId="77777777" w:rsidTr="007C6794">
        <w:tc>
          <w:tcPr>
            <w:tcW w:w="801" w:type="dxa"/>
          </w:tcPr>
          <w:p w14:paraId="741C1966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75075FD4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Նախագծի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ֆինանսավորումը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մրցութային փուլի համար՝ (</w:t>
            </w:r>
            <w:r w:rsidRPr="00A10CD4">
              <w:rPr>
                <w:rFonts w:ascii="GHEA Grapalat" w:hAnsi="GHEA Grapalat"/>
                <w:i/>
                <w:lang w:val="hy-AM"/>
              </w:rPr>
              <w:t>ՀՀ դրամով, արտարժույթով և ներդրման տոկոսաչափով</w:t>
            </w:r>
            <w:r w:rsidRPr="00A10CD4">
              <w:rPr>
                <w:rFonts w:ascii="GHEA Grapalat" w:hAnsi="GHEA Grapalat"/>
                <w:lang w:val="hy-AM"/>
              </w:rPr>
              <w:t>), այդ թվում՝</w:t>
            </w:r>
          </w:p>
          <w:p w14:paraId="36F438EF" w14:textId="77777777" w:rsidR="00CC536B" w:rsidRPr="00A10CD4" w:rsidRDefault="00CC536B" w:rsidP="00D04264">
            <w:pPr>
              <w:numPr>
                <w:ilvl w:val="0"/>
                <w:numId w:val="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Ֆիլմ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A10CD4">
              <w:rPr>
                <w:rFonts w:ascii="GHEA Grapalat" w:hAnsi="GHEA Grapalat"/>
              </w:rPr>
              <w:t>րտադրողի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ներդրումը</w:t>
            </w:r>
            <w:proofErr w:type="spellEnd"/>
          </w:p>
          <w:p w14:paraId="5238F879" w14:textId="5F82B2FD" w:rsidR="00CC536B" w:rsidRPr="00A10CD4" w:rsidRDefault="00CC536B" w:rsidP="00D04264">
            <w:pPr>
              <w:numPr>
                <w:ilvl w:val="0"/>
                <w:numId w:val="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Համա</w:t>
            </w:r>
            <w:proofErr w:type="spellEnd"/>
            <w:r w:rsidR="00623147" w:rsidRPr="00A10CD4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A10CD4">
              <w:rPr>
                <w:rFonts w:ascii="GHEA Grapalat" w:hAnsi="GHEA Grapalat"/>
              </w:rPr>
              <w:t>արտադրող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proofErr w:type="spellStart"/>
            <w:r w:rsidRPr="00A10CD4">
              <w:rPr>
                <w:rFonts w:ascii="GHEA Grapalat" w:hAnsi="GHEA Grapalat"/>
              </w:rPr>
              <w:t>ներ</w:t>
            </w:r>
            <w:proofErr w:type="spellEnd"/>
            <w:r w:rsidRPr="00A10CD4">
              <w:rPr>
                <w:rFonts w:ascii="GHEA Grapalat" w:hAnsi="GHEA Grapalat"/>
              </w:rPr>
              <w:t>)</w:t>
            </w:r>
            <w:r w:rsidRPr="00A10CD4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A10CD4">
              <w:rPr>
                <w:rFonts w:ascii="GHEA Grapalat" w:hAnsi="GHEA Grapalat"/>
              </w:rPr>
              <w:t>ներդրում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proofErr w:type="spellStart"/>
            <w:r w:rsidRPr="00A10CD4">
              <w:rPr>
                <w:rFonts w:ascii="GHEA Grapalat" w:hAnsi="GHEA Grapalat"/>
              </w:rPr>
              <w:t>ներ</w:t>
            </w:r>
            <w:proofErr w:type="spellEnd"/>
            <w:r w:rsidRPr="00A10CD4">
              <w:rPr>
                <w:rFonts w:ascii="GHEA Grapalat" w:hAnsi="GHEA Grapalat"/>
              </w:rPr>
              <w:t xml:space="preserve">)ը </w:t>
            </w:r>
            <w:r w:rsidRPr="00A10CD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առկայության</w:t>
            </w:r>
            <w:proofErr w:type="spellEnd"/>
            <w:r w:rsidR="00623147" w:rsidRPr="00A10CD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i/>
                <w:sz w:val="20"/>
              </w:rPr>
              <w:t>դեպքում</w:t>
            </w:r>
            <w:proofErr w:type="spellEnd"/>
            <w:r w:rsidRPr="00A10CD4">
              <w:rPr>
                <w:rFonts w:ascii="GHEA Grapalat" w:hAnsi="GHEA Grapalat"/>
                <w:sz w:val="20"/>
              </w:rPr>
              <w:t>)</w:t>
            </w:r>
          </w:p>
          <w:p w14:paraId="6EA11704" w14:textId="77777777" w:rsidR="00CC536B" w:rsidRPr="00A10CD4" w:rsidRDefault="00CC536B" w:rsidP="00D04264">
            <w:pPr>
              <w:numPr>
                <w:ilvl w:val="0"/>
                <w:numId w:val="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Հայաստանի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կինոյի</w:t>
            </w:r>
            <w:proofErr w:type="spellEnd"/>
            <w:r w:rsidRPr="00A10CD4">
              <w:rPr>
                <w:rFonts w:ascii="GHEA Grapalat" w:hAnsi="GHEA Grapalat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հիմնադրամից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ակնկալվող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գումարի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4867" w:type="dxa"/>
          </w:tcPr>
          <w:p w14:paraId="34FCE539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64F27D6B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A10CD4" w14:paraId="184B0FBF" w14:textId="77777777" w:rsidTr="007C6794">
        <w:tc>
          <w:tcPr>
            <w:tcW w:w="801" w:type="dxa"/>
          </w:tcPr>
          <w:p w14:paraId="4B972300" w14:textId="77777777" w:rsidR="00CC536B" w:rsidRPr="00A10CD4" w:rsidRDefault="00CC536B" w:rsidP="00E025D8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</w:tcPr>
          <w:p w14:paraId="0026A60C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10CD4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խմբի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7" w:type="dxa"/>
          </w:tcPr>
          <w:p w14:paraId="65BCD52D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23147" w:rsidRPr="00A10CD4" w14:paraId="22256FE3" w14:textId="77777777" w:rsidTr="007C6794">
        <w:tc>
          <w:tcPr>
            <w:tcW w:w="801" w:type="dxa"/>
          </w:tcPr>
          <w:p w14:paraId="12A7BF92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486D0BD2" w14:textId="0832120B" w:rsidR="00623147" w:rsidRPr="00A10CD4" w:rsidRDefault="00F9156F" w:rsidP="00E025D8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7" w:type="dxa"/>
          </w:tcPr>
          <w:p w14:paraId="1A6B5195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623147" w:rsidRPr="00A10CD4" w14:paraId="75AFA27E" w14:textId="77777777" w:rsidTr="007C6794">
        <w:tc>
          <w:tcPr>
            <w:tcW w:w="801" w:type="dxa"/>
          </w:tcPr>
          <w:p w14:paraId="22A3849C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7623134F" w14:textId="03EAF23D" w:rsidR="00623147" w:rsidRPr="00A10CD4" w:rsidRDefault="00F9156F" w:rsidP="00E025D8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7" w:type="dxa"/>
          </w:tcPr>
          <w:p w14:paraId="3AA8B835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EA4CA0" w:rsidRPr="00A10CD4" w14:paraId="7290B7F0" w14:textId="77777777" w:rsidTr="007C6794">
        <w:tc>
          <w:tcPr>
            <w:tcW w:w="801" w:type="dxa"/>
          </w:tcPr>
          <w:p w14:paraId="5CFC5BE8" w14:textId="77777777" w:rsidR="00EA4CA0" w:rsidRPr="00A10CD4" w:rsidRDefault="00EA4CA0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585EB8F5" w14:textId="34ED553E" w:rsidR="00EA4CA0" w:rsidRDefault="00EA4CA0" w:rsidP="00E025D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Նկարիչ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proofErr w:type="spellStart"/>
            <w:r w:rsidRPr="00A10CD4">
              <w:rPr>
                <w:rFonts w:ascii="GHEA Grapalat" w:hAnsi="GHEA Grapalat"/>
              </w:rPr>
              <w:t>ներ</w:t>
            </w:r>
            <w:proofErr w:type="spellEnd"/>
            <w:r w:rsidRPr="00A10CD4">
              <w:rPr>
                <w:rFonts w:ascii="GHEA Grapalat" w:hAnsi="GHEA Grapalat"/>
              </w:rPr>
              <w:t>)ը</w:t>
            </w:r>
            <w:r w:rsidRPr="00A10CD4">
              <w:rPr>
                <w:rFonts w:ascii="GHEA Grapalat" w:hAnsi="GHEA Grapalat"/>
                <w:lang w:val="hy-AM"/>
              </w:rPr>
              <w:t xml:space="preserve">, </w:t>
            </w:r>
            <w:r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Pr="00A10CD4">
              <w:rPr>
                <w:rFonts w:ascii="GHEA Grapalat" w:eastAsia="Tahoma" w:hAnsi="GHEA Grapalat" w:cs="Tahoma"/>
              </w:rPr>
              <w:lastRenderedPageBreak/>
              <w:t>քաղաքացիությունը</w:t>
            </w:r>
            <w:proofErr w:type="spellEnd"/>
          </w:p>
        </w:tc>
        <w:tc>
          <w:tcPr>
            <w:tcW w:w="4867" w:type="dxa"/>
          </w:tcPr>
          <w:p w14:paraId="44EA7B80" w14:textId="77777777" w:rsidR="00EA4CA0" w:rsidRPr="00A10CD4" w:rsidRDefault="00EA4CA0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623147" w:rsidRPr="00A10CD4" w14:paraId="35E015FE" w14:textId="77777777" w:rsidTr="007C6794">
        <w:tc>
          <w:tcPr>
            <w:tcW w:w="801" w:type="dxa"/>
          </w:tcPr>
          <w:p w14:paraId="6DF9A26C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1CD903BF" w14:textId="675BB126" w:rsidR="00623147" w:rsidRPr="00A10CD4" w:rsidRDefault="00F9156F" w:rsidP="00E025D8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23147" w:rsidRPr="00A10CD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23147" w:rsidRPr="00A10CD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23147" w:rsidRPr="00A10CD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7" w:type="dxa"/>
          </w:tcPr>
          <w:p w14:paraId="4C716943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623147" w:rsidRPr="00A10CD4" w14:paraId="5A1DDDFE" w14:textId="77777777" w:rsidTr="007C6794">
        <w:tc>
          <w:tcPr>
            <w:tcW w:w="801" w:type="dxa"/>
          </w:tcPr>
          <w:p w14:paraId="11421822" w14:textId="77777777" w:rsidR="00623147" w:rsidRPr="00A10CD4" w:rsidRDefault="00623147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2FA47A76" w14:textId="1DEEECE9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 xml:space="preserve">Ռեժիսորի որևէ ֆիլմի </w:t>
            </w:r>
            <w:bookmarkStart w:id="6" w:name="_Hlk217918995"/>
            <w:r w:rsidRPr="00A10CD4">
              <w:rPr>
                <w:rFonts w:ascii="GHEA Grapalat" w:hAnsi="GHEA Grapalat"/>
                <w:lang w:val="hy-AM"/>
              </w:rPr>
              <w:t>կամ փորձնական նկարած տեսանյութի համացանցային հղումը</w:t>
            </w:r>
            <w:bookmarkEnd w:id="6"/>
            <w:r w:rsidRPr="00A10CD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867" w:type="dxa"/>
          </w:tcPr>
          <w:p w14:paraId="53FADDDA" w14:textId="77777777" w:rsidR="00623147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788A3E75" w14:textId="77777777" w:rsidTr="007C679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856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65D5" w14:textId="1868C094" w:rsidR="00CC536B" w:rsidRPr="00A10CD4" w:rsidRDefault="00623147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>Ս</w:t>
            </w:r>
            <w:proofErr w:type="spellStart"/>
            <w:r w:rsidR="00CC536B" w:rsidRPr="00A10CD4">
              <w:rPr>
                <w:rFonts w:ascii="GHEA Grapalat" w:hAnsi="GHEA Grapalat"/>
              </w:rPr>
              <w:t>տեղծագործական</w:t>
            </w:r>
            <w:proofErr w:type="spellEnd"/>
            <w:r w:rsidR="00CC536B"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CC536B" w:rsidRPr="00A10CD4">
              <w:rPr>
                <w:rFonts w:ascii="GHEA Grapalat" w:hAnsi="GHEA Grapalat"/>
              </w:rPr>
              <w:t>կազմը</w:t>
            </w:r>
            <w:proofErr w:type="spellEnd"/>
            <w:r w:rsidR="00CC536B" w:rsidRPr="00A10CD4">
              <w:rPr>
                <w:rFonts w:ascii="GHEA Grapalat" w:hAnsi="GHEA Grapalat"/>
              </w:rPr>
              <w:t>՝</w:t>
            </w:r>
          </w:p>
          <w:p w14:paraId="7BCF9E3A" w14:textId="0CDB2A0E" w:rsidR="00CC536B" w:rsidRPr="00A10CD4" w:rsidRDefault="00CC536B" w:rsidP="00D04264">
            <w:pPr>
              <w:numPr>
                <w:ilvl w:val="0"/>
                <w:numId w:val="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Անիմատոր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proofErr w:type="spellStart"/>
            <w:r w:rsidRPr="00A10CD4">
              <w:rPr>
                <w:rFonts w:ascii="GHEA Grapalat" w:hAnsi="GHEA Grapalat"/>
              </w:rPr>
              <w:t>ներ</w:t>
            </w:r>
            <w:proofErr w:type="spellEnd"/>
            <w:r w:rsidRPr="00A10CD4">
              <w:rPr>
                <w:rFonts w:ascii="GHEA Grapalat" w:hAnsi="GHEA Grapalat"/>
              </w:rPr>
              <w:t>)ը</w:t>
            </w:r>
            <w:r w:rsidRPr="00A10CD4">
              <w:rPr>
                <w:rFonts w:ascii="GHEA Grapalat" w:hAnsi="GHEA Grapalat"/>
                <w:lang w:val="hy-AM"/>
              </w:rPr>
              <w:t>,</w:t>
            </w:r>
            <w:r w:rsidR="00623147" w:rsidRPr="00A10CD4">
              <w:rPr>
                <w:rFonts w:ascii="GHEA Grapalat" w:hAnsi="GHEA Grapalat"/>
                <w:lang w:val="hy-AM"/>
              </w:rPr>
              <w:t xml:space="preserve"> </w:t>
            </w:r>
            <w:r w:rsidR="00623147"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10CD4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66F60F07" w14:textId="4EE912AF" w:rsidR="00CC536B" w:rsidRPr="00A10CD4" w:rsidRDefault="00CC536B" w:rsidP="00D04264">
            <w:pPr>
              <w:numPr>
                <w:ilvl w:val="0"/>
                <w:numId w:val="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Կոմպոզիտոր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(ներ)</w:t>
            </w:r>
            <w:r w:rsidRPr="00A10CD4">
              <w:rPr>
                <w:rFonts w:ascii="GHEA Grapalat" w:hAnsi="GHEA Grapalat"/>
              </w:rPr>
              <w:t>ը</w:t>
            </w:r>
            <w:r w:rsidRPr="00A10CD4">
              <w:rPr>
                <w:rFonts w:ascii="GHEA Grapalat" w:hAnsi="GHEA Grapalat"/>
                <w:lang w:val="hy-AM"/>
              </w:rPr>
              <w:t xml:space="preserve">, </w:t>
            </w:r>
            <w:r w:rsidR="00623147"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10CD4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08AB7868" w14:textId="6A303F90" w:rsidR="00CC536B" w:rsidRPr="00A10CD4" w:rsidRDefault="00CC536B" w:rsidP="00D04264">
            <w:pPr>
              <w:numPr>
                <w:ilvl w:val="0"/>
                <w:numId w:val="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Հնչյունային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ռեժիսոր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>(ներ)</w:t>
            </w:r>
            <w:r w:rsidRPr="00A10CD4">
              <w:rPr>
                <w:rFonts w:ascii="GHEA Grapalat" w:hAnsi="GHEA Grapalat"/>
              </w:rPr>
              <w:t>ը</w:t>
            </w:r>
            <w:r w:rsidRPr="00A10CD4">
              <w:rPr>
                <w:rFonts w:ascii="GHEA Grapalat" w:hAnsi="GHEA Grapalat"/>
                <w:lang w:val="hy-AM"/>
              </w:rPr>
              <w:t xml:space="preserve">, </w:t>
            </w:r>
            <w:r w:rsidR="00623147"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10CD4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3536E0BC" w14:textId="7EAFBCCD" w:rsidR="00CC536B" w:rsidRPr="00A10CD4" w:rsidRDefault="00CC536B" w:rsidP="00D04264">
            <w:pPr>
              <w:numPr>
                <w:ilvl w:val="0"/>
                <w:numId w:val="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Մոնտաժի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ռեժիսոր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r w:rsidRPr="00A10CD4">
              <w:rPr>
                <w:rFonts w:ascii="GHEA Grapalat" w:hAnsi="GHEA Grapalat"/>
                <w:lang w:val="hy-AM"/>
              </w:rPr>
              <w:t>ներ)</w:t>
            </w:r>
            <w:r w:rsidRPr="00A10CD4">
              <w:rPr>
                <w:rFonts w:ascii="GHEA Grapalat" w:hAnsi="GHEA Grapalat"/>
              </w:rPr>
              <w:t>ը</w:t>
            </w:r>
            <w:r w:rsidRPr="00A10CD4">
              <w:rPr>
                <w:rFonts w:ascii="GHEA Grapalat" w:hAnsi="GHEA Grapalat"/>
                <w:lang w:val="hy-AM"/>
              </w:rPr>
              <w:t xml:space="preserve">, </w:t>
            </w:r>
            <w:r w:rsidR="00623147"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10CD4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38E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2533D081" w14:textId="77777777" w:rsidTr="007C679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078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012" w14:textId="4A72465E" w:rsidR="00CC536B" w:rsidRPr="00A10CD4" w:rsidRDefault="00623147" w:rsidP="00E025D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10CD4">
              <w:rPr>
                <w:rFonts w:ascii="GHEA Grapalat" w:hAnsi="GHEA Grapalat"/>
              </w:rPr>
              <w:t>Ձայնագրող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կամ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մասնակցող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դերասան</w:t>
            </w:r>
            <w:proofErr w:type="spellEnd"/>
            <w:r w:rsidRPr="00A10CD4">
              <w:rPr>
                <w:rFonts w:ascii="GHEA Grapalat" w:hAnsi="GHEA Grapalat"/>
              </w:rPr>
              <w:t>(</w:t>
            </w:r>
            <w:proofErr w:type="spellStart"/>
            <w:r w:rsidRPr="00A10CD4">
              <w:rPr>
                <w:rFonts w:ascii="GHEA Grapalat" w:hAnsi="GHEA Grapalat"/>
              </w:rPr>
              <w:t>ներ</w:t>
            </w:r>
            <w:proofErr w:type="spellEnd"/>
            <w:r w:rsidRPr="00A10CD4">
              <w:rPr>
                <w:rFonts w:ascii="GHEA Grapalat" w:hAnsi="GHEA Grapalat"/>
              </w:rPr>
              <w:t>)ը</w:t>
            </w:r>
            <w:r w:rsidRPr="00A10CD4">
              <w:rPr>
                <w:rFonts w:ascii="GHEA Grapalat" w:hAnsi="GHEA Grapalat"/>
                <w:lang w:val="hy-AM"/>
              </w:rPr>
              <w:t xml:space="preserve">, </w:t>
            </w:r>
            <w:r w:rsidRPr="00A10CD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10CD4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2A2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1DD4A605" w14:textId="77777777" w:rsidTr="007C6794">
        <w:tc>
          <w:tcPr>
            <w:tcW w:w="801" w:type="dxa"/>
          </w:tcPr>
          <w:p w14:paraId="4FD29B8F" w14:textId="77777777" w:rsidR="00CC536B" w:rsidRPr="00A10CD4" w:rsidRDefault="00CC536B" w:rsidP="00E025D8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5DA6ADB7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10CD4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A10CD4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A10CD4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867" w:type="dxa"/>
          </w:tcPr>
          <w:p w14:paraId="5E632D7B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2F6A7D09" w14:textId="77777777" w:rsidTr="007C6794">
        <w:tc>
          <w:tcPr>
            <w:tcW w:w="801" w:type="dxa"/>
          </w:tcPr>
          <w:p w14:paraId="01F1DB99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038D3BD8" w14:textId="77777777" w:rsidR="00443BC7" w:rsidRPr="00A10CD4" w:rsidRDefault="00F9156F" w:rsidP="00E025D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443BC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443BC7" w:rsidRPr="00A10CD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443BC7" w:rsidRPr="00A10CD4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443BC7" w:rsidRPr="00A10CD4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p w14:paraId="5C3D915A" w14:textId="77777777" w:rsidR="00443BC7" w:rsidRPr="00A10CD4" w:rsidRDefault="00F9156F" w:rsidP="00D04264">
            <w:pPr>
              <w:numPr>
                <w:ilvl w:val="0"/>
                <w:numId w:val="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3"/>
                <w:id w:val="-359205898"/>
              </w:sdtPr>
              <w:sdtEndPr/>
              <w:sdtContent>
                <w:r w:rsidR="00443BC7" w:rsidRPr="00A10CD4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եռախոսահամարները</w:t>
                </w:r>
                <w:proofErr w:type="spellEnd"/>
              </w:sdtContent>
            </w:sdt>
          </w:p>
          <w:p w14:paraId="40FE1944" w14:textId="77777777" w:rsidR="00443BC7" w:rsidRPr="00A10CD4" w:rsidRDefault="00443BC7" w:rsidP="00D04264">
            <w:pPr>
              <w:numPr>
                <w:ilvl w:val="0"/>
                <w:numId w:val="4"/>
              </w:numPr>
              <w:spacing w:after="0"/>
              <w:rPr>
                <w:rFonts w:ascii="GHEA Grapalat" w:eastAsia="Merriweather" w:hAnsi="GHEA Grapalat" w:cs="Merriweather"/>
              </w:rPr>
            </w:pPr>
            <w:r w:rsidRPr="00A10CD4">
              <w:rPr>
                <w:rFonts w:ascii="GHEA Grapalat" w:eastAsia="Merriweather" w:hAnsi="GHEA Grapalat" w:cs="Merriweather"/>
                <w:lang w:val="hy-AM"/>
              </w:rPr>
              <w:t>փոստային հասցեն</w:t>
            </w:r>
          </w:p>
          <w:p w14:paraId="6F1C0AEF" w14:textId="77777777" w:rsidR="00443BC7" w:rsidRPr="00A10CD4" w:rsidRDefault="00F9156F" w:rsidP="00D04264">
            <w:pPr>
              <w:numPr>
                <w:ilvl w:val="0"/>
                <w:numId w:val="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443BC7" w:rsidRPr="00A10CD4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443BC7" w:rsidRPr="00A10CD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443BC7" w:rsidRPr="00A10CD4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p w14:paraId="21DC6CBC" w14:textId="77777777" w:rsidR="00443BC7" w:rsidRPr="00A10CD4" w:rsidRDefault="00443BC7" w:rsidP="00D04264">
            <w:pPr>
              <w:numPr>
                <w:ilvl w:val="0"/>
                <w:numId w:val="4"/>
              </w:numPr>
              <w:spacing w:after="0"/>
              <w:rPr>
                <w:rFonts w:ascii="GHEA Grapalat" w:eastAsia="Merriweather" w:hAnsi="GHEA Grapalat" w:cs="Merriweather"/>
              </w:rPr>
            </w:pPr>
            <w:proofErr w:type="spellStart"/>
            <w:r w:rsidRPr="00A10CD4">
              <w:rPr>
                <w:rFonts w:ascii="GHEA Grapalat" w:eastAsia="Tahoma" w:hAnsi="GHEA Grapalat" w:cs="Tahoma"/>
              </w:rPr>
              <w:t>համացանցային</w:t>
            </w:r>
            <w:proofErr w:type="spellEnd"/>
            <w:r w:rsidRPr="00A10CD4">
              <w:rPr>
                <w:rFonts w:ascii="GHEA Grapalat" w:eastAsia="Tahoma" w:hAnsi="GHEA Grapalat" w:cs="Tahoma"/>
              </w:rPr>
              <w:t xml:space="preserve"> </w:t>
            </w:r>
            <w:proofErr w:type="spellStart"/>
            <w:r w:rsidRPr="00A10CD4">
              <w:rPr>
                <w:rFonts w:ascii="GHEA Grapalat" w:eastAsia="Tahoma" w:hAnsi="GHEA Grapalat" w:cs="Tahoma"/>
              </w:rPr>
              <w:t>հղումներ</w:t>
            </w:r>
            <w:proofErr w:type="spellEnd"/>
          </w:p>
          <w:p w14:paraId="6C520CBE" w14:textId="284118CC" w:rsidR="00CC536B" w:rsidRPr="00A10CD4" w:rsidRDefault="00443BC7" w:rsidP="002E3E21">
            <w:pPr>
              <w:spacing w:after="0"/>
              <w:ind w:left="720"/>
              <w:rPr>
                <w:rFonts w:ascii="GHEA Grapalat" w:hAnsi="GHEA Grapalat"/>
              </w:rPr>
            </w:pPr>
            <w:bookmarkStart w:id="7" w:name="_GoBack"/>
            <w:bookmarkEnd w:id="7"/>
            <w:r w:rsidRPr="00A10CD4">
              <w:rPr>
                <w:rFonts w:ascii="GHEA Grapalat" w:eastAsia="Tahoma" w:hAnsi="GHEA Grapalat" w:cs="Tahoma"/>
              </w:rPr>
              <w:t>(</w:t>
            </w:r>
            <w:r w:rsidRPr="00A10CD4">
              <w:rPr>
                <w:rFonts w:ascii="GHEA Grapalat" w:eastAsia="Tahoma" w:hAnsi="GHEA Grapalat" w:cs="Tahoma"/>
                <w:lang w:val="hy-AM"/>
              </w:rPr>
              <w:t>կայք, նախորդ որևէ ֆիլմի</w:t>
            </w:r>
            <w:r w:rsidRPr="00A10CD4">
              <w:rPr>
                <w:rFonts w:ascii="GHEA Grapalat" w:eastAsia="Tahoma" w:hAnsi="GHEA Grapalat" w:cs="Tahoma"/>
              </w:rPr>
              <w:t xml:space="preserve"> </w:t>
            </w:r>
            <w:r w:rsidRPr="00A10CD4">
              <w:rPr>
                <w:rFonts w:ascii="GHEA Grapalat" w:eastAsia="Tahoma" w:hAnsi="GHEA Grapalat" w:cs="Tahoma"/>
                <w:lang w:val="hy-AM"/>
              </w:rPr>
              <w:t>հղում և այլն</w:t>
            </w:r>
            <w:r w:rsidRPr="00A10CD4">
              <w:rPr>
                <w:rFonts w:ascii="GHEA Grapalat" w:eastAsia="Tahoma" w:hAnsi="GHEA Grapalat" w:cs="Tahoma"/>
              </w:rPr>
              <w:t>)</w:t>
            </w:r>
          </w:p>
        </w:tc>
        <w:tc>
          <w:tcPr>
            <w:tcW w:w="4867" w:type="dxa"/>
          </w:tcPr>
          <w:p w14:paraId="22BFB409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10CD4" w14:paraId="7E09EB42" w14:textId="77777777" w:rsidTr="007C6794">
        <w:tc>
          <w:tcPr>
            <w:tcW w:w="801" w:type="dxa"/>
          </w:tcPr>
          <w:p w14:paraId="234B8BDA" w14:textId="77777777" w:rsidR="00CC536B" w:rsidRPr="00A10CD4" w:rsidRDefault="00CC536B" w:rsidP="00D04264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43" w:type="dxa"/>
          </w:tcPr>
          <w:p w14:paraId="2440EBE9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  <w:r w:rsidRPr="00A10CD4">
              <w:rPr>
                <w:rFonts w:ascii="GHEA Grapalat" w:hAnsi="GHEA Grapalat"/>
                <w:lang w:val="hy-AM"/>
              </w:rPr>
              <w:t>Հայտատու ընկերության</w:t>
            </w:r>
            <w:r w:rsidRPr="00A10CD4">
              <w:rPr>
                <w:rFonts w:ascii="GHEA Grapalat" w:hAnsi="GHEA Grapalat"/>
              </w:rPr>
              <w:t>`</w:t>
            </w:r>
          </w:p>
          <w:p w14:paraId="69A70895" w14:textId="77777777" w:rsidR="00CC536B" w:rsidRPr="00A10CD4" w:rsidRDefault="00CC536B" w:rsidP="00D04264">
            <w:pPr>
              <w:numPr>
                <w:ilvl w:val="0"/>
                <w:numId w:val="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Հասցեն</w:t>
            </w:r>
            <w:proofErr w:type="spellEnd"/>
          </w:p>
          <w:p w14:paraId="48012C26" w14:textId="77777777" w:rsidR="00CC536B" w:rsidRPr="00A10CD4" w:rsidRDefault="00CC536B" w:rsidP="00D04264">
            <w:pPr>
              <w:numPr>
                <w:ilvl w:val="0"/>
                <w:numId w:val="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7007767C" w14:textId="77777777" w:rsidR="00CC536B" w:rsidRPr="00A10CD4" w:rsidRDefault="00CC536B" w:rsidP="00D04264">
            <w:pPr>
              <w:numPr>
                <w:ilvl w:val="0"/>
                <w:numId w:val="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էլ</w:t>
            </w:r>
            <w:proofErr w:type="spellEnd"/>
            <w:r w:rsidRPr="00A10CD4">
              <w:rPr>
                <w:rFonts w:ascii="GHEA Grapalat" w:hAnsi="GHEA Grapalat"/>
              </w:rPr>
              <w:t xml:space="preserve">. </w:t>
            </w:r>
            <w:proofErr w:type="spellStart"/>
            <w:r w:rsidRPr="00A10CD4">
              <w:rPr>
                <w:rFonts w:ascii="GHEA Grapalat" w:hAnsi="GHEA Grapalat"/>
              </w:rPr>
              <w:t>փոստի</w:t>
            </w:r>
            <w:proofErr w:type="spellEnd"/>
            <w:r w:rsidRPr="00A10C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</w:rPr>
              <w:t>հասցեն</w:t>
            </w:r>
            <w:proofErr w:type="spellEnd"/>
          </w:p>
          <w:p w14:paraId="6959543A" w14:textId="77777777" w:rsidR="00CC536B" w:rsidRPr="00A10CD4" w:rsidRDefault="00CC536B" w:rsidP="00D04264">
            <w:pPr>
              <w:numPr>
                <w:ilvl w:val="0"/>
                <w:numId w:val="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10CD4">
              <w:rPr>
                <w:rFonts w:ascii="GHEA Grapalat" w:hAnsi="GHEA Grapalat"/>
              </w:rPr>
              <w:t>կայքը</w:t>
            </w:r>
            <w:proofErr w:type="spellEnd"/>
            <w:r w:rsidRPr="00A10CD4">
              <w:rPr>
                <w:rFonts w:ascii="GHEA Grapalat" w:hAnsi="GHEA Grapalat"/>
              </w:rPr>
              <w:t xml:space="preserve"> (</w:t>
            </w:r>
            <w:proofErr w:type="spellStart"/>
            <w:r w:rsidRPr="00A10CD4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A10CD4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A10CD4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A10CD4">
              <w:rPr>
                <w:rFonts w:ascii="GHEA Grapalat" w:hAnsi="GHEA Grapalat"/>
              </w:rPr>
              <w:t>)</w:t>
            </w:r>
          </w:p>
        </w:tc>
        <w:tc>
          <w:tcPr>
            <w:tcW w:w="4867" w:type="dxa"/>
          </w:tcPr>
          <w:p w14:paraId="2301258A" w14:textId="77777777" w:rsidR="00CC536B" w:rsidRPr="00A10CD4" w:rsidRDefault="00CC536B" w:rsidP="00E025D8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5D9331CB" w14:textId="77777777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14:paraId="72EA2B75" w14:textId="77777777" w:rsidR="00CC536B" w:rsidRPr="00A10CD4" w:rsidRDefault="00CC536B" w:rsidP="00E025D8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A10CD4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A10CD4">
        <w:rPr>
          <w:rFonts w:ascii="GHEA Grapalat" w:hAnsi="GHEA Grapalat"/>
          <w:lang w:val="hy-AM"/>
        </w:rPr>
        <w:t>Հ</w:t>
      </w:r>
      <w:r w:rsidRPr="00A10CD4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1C922B3B" w14:textId="77777777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2"/>
          <w:szCs w:val="22"/>
        </w:rPr>
      </w:pPr>
    </w:p>
    <w:p w14:paraId="2E913680" w14:textId="1D49F339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10CD4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</w:t>
      </w:r>
      <w:r w:rsidRPr="00A10CD4">
        <w:rPr>
          <w:rFonts w:ascii="GHEA Grapalat" w:eastAsia="Sylfaen" w:hAnsi="GHEA Grapalat" w:cs="Sylfaen"/>
          <w:i/>
          <w:sz w:val="22"/>
          <w:szCs w:val="22"/>
        </w:rPr>
        <w:t xml:space="preserve">________________________________ </w:t>
      </w:r>
      <w:r w:rsidR="00721C4A" w:rsidRPr="00A10CD4">
        <w:rPr>
          <w:rFonts w:ascii="GHEA Grapalat" w:eastAsia="Sylfaen" w:hAnsi="GHEA Grapalat" w:cs="Sylfaen"/>
          <w:i/>
          <w:sz w:val="22"/>
          <w:szCs w:val="22"/>
        </w:rPr>
        <w:tab/>
      </w:r>
      <w:r w:rsidR="00721C4A" w:rsidRPr="00A10CD4">
        <w:rPr>
          <w:rFonts w:ascii="GHEA Grapalat" w:eastAsia="Sylfaen" w:hAnsi="GHEA Grapalat" w:cs="Sylfaen"/>
          <w:i/>
          <w:sz w:val="22"/>
          <w:szCs w:val="22"/>
        </w:rPr>
        <w:tab/>
      </w:r>
      <w:r w:rsidRPr="00A10CD4">
        <w:rPr>
          <w:rFonts w:ascii="GHEA Grapalat" w:eastAsia="Sylfaen" w:hAnsi="GHEA Grapalat" w:cs="Sylfaen"/>
          <w:i/>
          <w:sz w:val="22"/>
          <w:szCs w:val="22"/>
        </w:rPr>
        <w:t>________________________</w:t>
      </w:r>
    </w:p>
    <w:p w14:paraId="13E48B98" w14:textId="4AB9939F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ab/>
        <w:t>(</w:t>
      </w:r>
      <w:r w:rsidR="00B84DEB" w:rsidRPr="00A10CD4">
        <w:rPr>
          <w:rFonts w:ascii="GHEA Grapalat" w:eastAsia="Sylfaen" w:hAnsi="GHEA Grapalat" w:cs="Sylfaen"/>
          <w:i/>
          <w:szCs w:val="22"/>
        </w:rPr>
        <w:t>ա</w:t>
      </w:r>
      <w:r w:rsidRPr="00A10CD4">
        <w:rPr>
          <w:rFonts w:ascii="GHEA Grapalat" w:eastAsia="Sylfaen" w:hAnsi="GHEA Grapalat" w:cs="Sylfaen"/>
          <w:i/>
          <w:szCs w:val="22"/>
        </w:rPr>
        <w:t>նուն, ազգանուն)</w:t>
      </w:r>
      <w:r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ab/>
      </w:r>
      <w:r w:rsidR="00721C4A"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ab/>
        <w:t>(</w:t>
      </w:r>
      <w:r w:rsidR="00B84DEB" w:rsidRPr="00A10CD4">
        <w:rPr>
          <w:rFonts w:ascii="GHEA Grapalat" w:eastAsia="Sylfaen" w:hAnsi="GHEA Grapalat" w:cs="Sylfaen"/>
          <w:i/>
          <w:szCs w:val="22"/>
        </w:rPr>
        <w:t>ս</w:t>
      </w:r>
      <w:r w:rsidRPr="00A10CD4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41CBF772" w14:textId="77777777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2"/>
          <w:szCs w:val="22"/>
        </w:rPr>
      </w:pPr>
    </w:p>
    <w:p w14:paraId="48E0B737" w14:textId="2CEEEED3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10CD4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 </w:t>
      </w:r>
      <w:r w:rsidRPr="00A10CD4">
        <w:rPr>
          <w:rFonts w:ascii="GHEA Grapalat" w:eastAsia="Sylfaen" w:hAnsi="GHEA Grapalat" w:cs="Sylfaen"/>
          <w:i/>
          <w:sz w:val="22"/>
          <w:szCs w:val="22"/>
        </w:rPr>
        <w:t>___</w:t>
      </w:r>
      <w:r w:rsidR="00721C4A" w:rsidRPr="00A10CD4">
        <w:rPr>
          <w:rFonts w:ascii="GHEA Grapalat" w:eastAsia="Sylfaen" w:hAnsi="GHEA Grapalat" w:cs="Sylfaen"/>
          <w:i/>
          <w:sz w:val="22"/>
          <w:szCs w:val="22"/>
        </w:rPr>
        <w:t>____________</w:t>
      </w:r>
      <w:r w:rsidRPr="00A10CD4">
        <w:rPr>
          <w:rFonts w:ascii="GHEA Grapalat" w:eastAsia="Sylfaen" w:hAnsi="GHEA Grapalat" w:cs="Sylfaen"/>
          <w:i/>
          <w:sz w:val="22"/>
          <w:szCs w:val="22"/>
        </w:rPr>
        <w:t>_______________________________ _______________________</w:t>
      </w:r>
    </w:p>
    <w:p w14:paraId="6FE19AE9" w14:textId="654CEDAA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10CD4">
        <w:rPr>
          <w:rFonts w:ascii="GHEA Grapalat" w:eastAsia="Sylfaen" w:hAnsi="GHEA Grapalat" w:cs="Sylfaen"/>
          <w:i/>
          <w:szCs w:val="22"/>
        </w:rPr>
        <w:tab/>
      </w:r>
      <w:r w:rsidR="00FC7352" w:rsidRPr="00A10CD4">
        <w:rPr>
          <w:rFonts w:ascii="GHEA Grapalat" w:eastAsia="Sylfaen" w:hAnsi="GHEA Grapalat" w:cs="Sylfaen"/>
          <w:i/>
          <w:szCs w:val="22"/>
        </w:rPr>
        <w:t xml:space="preserve">      </w:t>
      </w:r>
      <w:r w:rsidRPr="00A10CD4">
        <w:rPr>
          <w:rFonts w:ascii="GHEA Grapalat" w:hAnsi="GHEA Grapalat"/>
          <w:i/>
          <w:iCs/>
          <w:szCs w:val="22"/>
        </w:rPr>
        <w:t>(</w:t>
      </w:r>
      <w:r w:rsidRPr="00A10CD4">
        <w:rPr>
          <w:rFonts w:ascii="GHEA Grapalat" w:hAnsi="GHEA Grapalat" w:cs="Sylfaen"/>
          <w:i/>
          <w:iCs/>
          <w:szCs w:val="22"/>
        </w:rPr>
        <w:t>ընկերությունը</w:t>
      </w:r>
      <w:r w:rsidR="00721C4A" w:rsidRPr="00A10CD4">
        <w:rPr>
          <w:rFonts w:ascii="GHEA Grapalat" w:hAnsi="GHEA Grapalat" w:cs="Sylfaen"/>
          <w:i/>
          <w:iCs/>
          <w:szCs w:val="22"/>
        </w:rPr>
        <w:t xml:space="preserve"> </w:t>
      </w:r>
      <w:r w:rsidRPr="00A10CD4">
        <w:rPr>
          <w:rFonts w:ascii="GHEA Grapalat" w:hAnsi="GHEA Grapalat" w:cs="Sylfaen"/>
          <w:i/>
          <w:iCs/>
          <w:szCs w:val="22"/>
        </w:rPr>
        <w:t>և</w:t>
      </w:r>
      <w:r w:rsidR="00721C4A" w:rsidRPr="00A10CD4">
        <w:rPr>
          <w:rFonts w:ascii="GHEA Grapalat" w:hAnsi="GHEA Grapalat" w:cs="Sylfaen"/>
          <w:i/>
          <w:iCs/>
          <w:szCs w:val="22"/>
        </w:rPr>
        <w:t xml:space="preserve"> </w:t>
      </w:r>
      <w:r w:rsidRPr="00A10CD4">
        <w:rPr>
          <w:rFonts w:ascii="GHEA Grapalat" w:hAnsi="GHEA Grapalat" w:cs="Sylfaen"/>
          <w:i/>
          <w:iCs/>
          <w:szCs w:val="22"/>
        </w:rPr>
        <w:t>ղեկավարի</w:t>
      </w:r>
      <w:r w:rsidR="00721C4A" w:rsidRPr="00A10CD4">
        <w:rPr>
          <w:rFonts w:ascii="GHEA Grapalat" w:hAnsi="GHEA Grapalat" w:cs="Sylfaen"/>
          <w:i/>
          <w:iCs/>
          <w:szCs w:val="22"/>
        </w:rPr>
        <w:t xml:space="preserve"> </w:t>
      </w:r>
      <w:r w:rsidRPr="00A10CD4">
        <w:rPr>
          <w:rFonts w:ascii="GHEA Grapalat" w:hAnsi="GHEA Grapalat" w:cs="Sylfaen"/>
          <w:i/>
          <w:iCs/>
          <w:szCs w:val="22"/>
        </w:rPr>
        <w:t>անուն,</w:t>
      </w:r>
      <w:r w:rsidR="00721C4A" w:rsidRPr="00A10CD4">
        <w:rPr>
          <w:rFonts w:ascii="GHEA Grapalat" w:hAnsi="GHEA Grapalat" w:cs="Sylfaen"/>
          <w:i/>
          <w:iCs/>
          <w:szCs w:val="22"/>
        </w:rPr>
        <w:t xml:space="preserve"> </w:t>
      </w:r>
      <w:r w:rsidRPr="00A10CD4">
        <w:rPr>
          <w:rFonts w:ascii="GHEA Grapalat" w:hAnsi="GHEA Grapalat" w:cs="Sylfaen"/>
          <w:i/>
          <w:iCs/>
          <w:szCs w:val="22"/>
        </w:rPr>
        <w:t>ազգանունը</w:t>
      </w:r>
      <w:r w:rsidRPr="00A10CD4">
        <w:rPr>
          <w:rFonts w:ascii="GHEA Grapalat" w:hAnsi="GHEA Grapalat"/>
          <w:i/>
          <w:iCs/>
          <w:szCs w:val="22"/>
        </w:rPr>
        <w:t>)</w:t>
      </w:r>
      <w:r w:rsidRPr="00A10CD4">
        <w:rPr>
          <w:rFonts w:ascii="GHEA Grapalat" w:eastAsia="Sylfaen" w:hAnsi="GHEA Grapalat" w:cs="Sylfaen"/>
          <w:i/>
          <w:szCs w:val="22"/>
        </w:rPr>
        <w:tab/>
      </w:r>
      <w:r w:rsidR="00FC7352" w:rsidRPr="00A10CD4">
        <w:rPr>
          <w:rFonts w:ascii="GHEA Grapalat" w:eastAsia="Sylfaen" w:hAnsi="GHEA Grapalat" w:cs="Sylfaen"/>
          <w:i/>
          <w:szCs w:val="22"/>
        </w:rPr>
        <w:t xml:space="preserve"> </w:t>
      </w:r>
      <w:r w:rsidR="00721C4A" w:rsidRPr="00A10CD4">
        <w:rPr>
          <w:rFonts w:ascii="GHEA Grapalat" w:eastAsia="Sylfaen" w:hAnsi="GHEA Grapalat" w:cs="Sylfaen"/>
          <w:i/>
          <w:szCs w:val="22"/>
        </w:rPr>
        <w:tab/>
      </w:r>
      <w:r w:rsidRPr="00A10CD4">
        <w:rPr>
          <w:rFonts w:ascii="GHEA Grapalat" w:eastAsia="Sylfaen" w:hAnsi="GHEA Grapalat" w:cs="Sylfaen"/>
          <w:i/>
          <w:szCs w:val="22"/>
        </w:rPr>
        <w:t>(</w:t>
      </w:r>
      <w:r w:rsidR="00751727" w:rsidRPr="00A10CD4">
        <w:rPr>
          <w:rFonts w:ascii="GHEA Grapalat" w:eastAsia="Sylfaen" w:hAnsi="GHEA Grapalat" w:cs="Sylfaen"/>
          <w:i/>
          <w:szCs w:val="22"/>
        </w:rPr>
        <w:t>ս</w:t>
      </w:r>
      <w:r w:rsidRPr="00A10CD4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61B88A19" w14:textId="77777777" w:rsidR="00CC536B" w:rsidRPr="00A10CD4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10CD4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7F96BF57" w14:textId="77777777" w:rsidR="00CC536B" w:rsidRPr="00721C4A" w:rsidRDefault="00CC536B" w:rsidP="00E025D8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  <w:szCs w:val="22"/>
        </w:rPr>
      </w:pPr>
      <w:r w:rsidRPr="00A10CD4">
        <w:rPr>
          <w:rFonts w:ascii="GHEA Grapalat" w:eastAsia="Sylfaen" w:hAnsi="GHEA Grapalat" w:cs="Sylfaen"/>
          <w:i/>
          <w:szCs w:val="22"/>
        </w:rPr>
        <w:t xml:space="preserve"> (</w:t>
      </w:r>
      <w:r w:rsidR="00B84DEB" w:rsidRPr="00A10CD4">
        <w:rPr>
          <w:rFonts w:ascii="GHEA Grapalat" w:eastAsia="Sylfaen" w:hAnsi="GHEA Grapalat" w:cs="Sylfaen"/>
          <w:i/>
          <w:szCs w:val="22"/>
        </w:rPr>
        <w:t>ա</w:t>
      </w:r>
      <w:r w:rsidRPr="00A10CD4">
        <w:rPr>
          <w:rFonts w:ascii="GHEA Grapalat" w:eastAsia="Sylfaen" w:hAnsi="GHEA Grapalat" w:cs="Sylfaen"/>
          <w:i/>
          <w:szCs w:val="22"/>
        </w:rPr>
        <w:t>միս, ամսաթիվ)</w:t>
      </w:r>
    </w:p>
    <w:sectPr w:rsidR="00CC536B" w:rsidRPr="00721C4A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684D" w14:textId="77777777" w:rsidR="00F9156F" w:rsidRDefault="00F9156F" w:rsidP="00B4310E">
      <w:pPr>
        <w:spacing w:after="0" w:line="240" w:lineRule="auto"/>
      </w:pPr>
      <w:r>
        <w:separator/>
      </w:r>
    </w:p>
  </w:endnote>
  <w:endnote w:type="continuationSeparator" w:id="0">
    <w:p w14:paraId="0E23F28B" w14:textId="77777777" w:rsidR="00F9156F" w:rsidRDefault="00F9156F" w:rsidP="00B4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34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276DB" w14:textId="105266A9" w:rsidR="00B4310E" w:rsidRDefault="00B43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AEDD8" w14:textId="77777777" w:rsidR="00B4310E" w:rsidRDefault="00B43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956C" w14:textId="77777777" w:rsidR="00F9156F" w:rsidRDefault="00F9156F" w:rsidP="00B4310E">
      <w:pPr>
        <w:spacing w:after="0" w:line="240" w:lineRule="auto"/>
      </w:pPr>
      <w:r>
        <w:separator/>
      </w:r>
    </w:p>
  </w:footnote>
  <w:footnote w:type="continuationSeparator" w:id="0">
    <w:p w14:paraId="5E9F5FD4" w14:textId="77777777" w:rsidR="00F9156F" w:rsidRDefault="00F9156F" w:rsidP="00B4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17CE"/>
    <w:multiLevelType w:val="hybridMultilevel"/>
    <w:tmpl w:val="6F1612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2C0D6A"/>
    <w:multiLevelType w:val="hybridMultilevel"/>
    <w:tmpl w:val="2C924C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A09"/>
    <w:rsid w:val="000214CE"/>
    <w:rsid w:val="000214DE"/>
    <w:rsid w:val="00033A49"/>
    <w:rsid w:val="00033B40"/>
    <w:rsid w:val="00034F21"/>
    <w:rsid w:val="0004428E"/>
    <w:rsid w:val="00044708"/>
    <w:rsid w:val="00071473"/>
    <w:rsid w:val="000728FC"/>
    <w:rsid w:val="000926C2"/>
    <w:rsid w:val="00093BF8"/>
    <w:rsid w:val="000965BA"/>
    <w:rsid w:val="00096870"/>
    <w:rsid w:val="000A1F1F"/>
    <w:rsid w:val="000A3B5D"/>
    <w:rsid w:val="000A4415"/>
    <w:rsid w:val="000B180B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546C1"/>
    <w:rsid w:val="001617A5"/>
    <w:rsid w:val="00164A41"/>
    <w:rsid w:val="00164DD4"/>
    <w:rsid w:val="001659A6"/>
    <w:rsid w:val="00165D1E"/>
    <w:rsid w:val="00167731"/>
    <w:rsid w:val="001739F5"/>
    <w:rsid w:val="0017439E"/>
    <w:rsid w:val="00181525"/>
    <w:rsid w:val="001915DC"/>
    <w:rsid w:val="0019224B"/>
    <w:rsid w:val="00193937"/>
    <w:rsid w:val="001962AB"/>
    <w:rsid w:val="001A0A8D"/>
    <w:rsid w:val="001A641A"/>
    <w:rsid w:val="001A6FF5"/>
    <w:rsid w:val="001A73A5"/>
    <w:rsid w:val="001B381D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91"/>
    <w:rsid w:val="00207354"/>
    <w:rsid w:val="00214F6D"/>
    <w:rsid w:val="00233DD9"/>
    <w:rsid w:val="00241209"/>
    <w:rsid w:val="002508A1"/>
    <w:rsid w:val="00251289"/>
    <w:rsid w:val="00251417"/>
    <w:rsid w:val="00253D3D"/>
    <w:rsid w:val="00257CE9"/>
    <w:rsid w:val="0026001C"/>
    <w:rsid w:val="00263715"/>
    <w:rsid w:val="00276FA3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C646C"/>
    <w:rsid w:val="002C7176"/>
    <w:rsid w:val="002D2FC8"/>
    <w:rsid w:val="002D3DB9"/>
    <w:rsid w:val="002D71FB"/>
    <w:rsid w:val="002E0309"/>
    <w:rsid w:val="002E3E21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30293"/>
    <w:rsid w:val="00443BC7"/>
    <w:rsid w:val="00450124"/>
    <w:rsid w:val="00452FE3"/>
    <w:rsid w:val="004660D2"/>
    <w:rsid w:val="004670A0"/>
    <w:rsid w:val="00470BAD"/>
    <w:rsid w:val="00484B98"/>
    <w:rsid w:val="004921DA"/>
    <w:rsid w:val="00494136"/>
    <w:rsid w:val="00494894"/>
    <w:rsid w:val="00494CD5"/>
    <w:rsid w:val="004965AB"/>
    <w:rsid w:val="004A1018"/>
    <w:rsid w:val="004A39DB"/>
    <w:rsid w:val="004B306B"/>
    <w:rsid w:val="004B521C"/>
    <w:rsid w:val="004C057F"/>
    <w:rsid w:val="004C5411"/>
    <w:rsid w:val="004C5EF2"/>
    <w:rsid w:val="004F6D99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2EE"/>
    <w:rsid w:val="00570FE0"/>
    <w:rsid w:val="00571D3E"/>
    <w:rsid w:val="00583966"/>
    <w:rsid w:val="005848AF"/>
    <w:rsid w:val="0058605A"/>
    <w:rsid w:val="00586AFE"/>
    <w:rsid w:val="00590958"/>
    <w:rsid w:val="00592335"/>
    <w:rsid w:val="005956FF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E52B9"/>
    <w:rsid w:val="005F2184"/>
    <w:rsid w:val="006061D2"/>
    <w:rsid w:val="00610052"/>
    <w:rsid w:val="006156A7"/>
    <w:rsid w:val="00615B9B"/>
    <w:rsid w:val="006226CB"/>
    <w:rsid w:val="00623147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1B00"/>
    <w:rsid w:val="006E5E33"/>
    <w:rsid w:val="006F67A7"/>
    <w:rsid w:val="006F706C"/>
    <w:rsid w:val="006F77B4"/>
    <w:rsid w:val="0070076F"/>
    <w:rsid w:val="007169F7"/>
    <w:rsid w:val="00721C4A"/>
    <w:rsid w:val="00736629"/>
    <w:rsid w:val="00750C19"/>
    <w:rsid w:val="00751727"/>
    <w:rsid w:val="00752035"/>
    <w:rsid w:val="007548DA"/>
    <w:rsid w:val="00757807"/>
    <w:rsid w:val="00773B68"/>
    <w:rsid w:val="00774B84"/>
    <w:rsid w:val="00785531"/>
    <w:rsid w:val="00790F60"/>
    <w:rsid w:val="00795B7D"/>
    <w:rsid w:val="007C198F"/>
    <w:rsid w:val="007C47BE"/>
    <w:rsid w:val="007C6794"/>
    <w:rsid w:val="007D2C6E"/>
    <w:rsid w:val="007F5971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715D"/>
    <w:rsid w:val="00867748"/>
    <w:rsid w:val="00873657"/>
    <w:rsid w:val="00874C65"/>
    <w:rsid w:val="00874EA6"/>
    <w:rsid w:val="008773C6"/>
    <w:rsid w:val="00881E5A"/>
    <w:rsid w:val="008830BE"/>
    <w:rsid w:val="008A1A83"/>
    <w:rsid w:val="008C0BFE"/>
    <w:rsid w:val="008C22B0"/>
    <w:rsid w:val="008C53C9"/>
    <w:rsid w:val="008D373D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0CD4"/>
    <w:rsid w:val="00A11088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9070A"/>
    <w:rsid w:val="00A937F5"/>
    <w:rsid w:val="00AA4D30"/>
    <w:rsid w:val="00AA775E"/>
    <w:rsid w:val="00AA7F55"/>
    <w:rsid w:val="00AC0BEF"/>
    <w:rsid w:val="00AC0CFD"/>
    <w:rsid w:val="00AD04FE"/>
    <w:rsid w:val="00AD30BC"/>
    <w:rsid w:val="00AD61DB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310E"/>
    <w:rsid w:val="00B440AD"/>
    <w:rsid w:val="00B444E5"/>
    <w:rsid w:val="00B64A94"/>
    <w:rsid w:val="00B73678"/>
    <w:rsid w:val="00B74677"/>
    <w:rsid w:val="00B75BB9"/>
    <w:rsid w:val="00B84DEB"/>
    <w:rsid w:val="00B902C8"/>
    <w:rsid w:val="00B910F5"/>
    <w:rsid w:val="00B920AD"/>
    <w:rsid w:val="00B96B3B"/>
    <w:rsid w:val="00BB0B5B"/>
    <w:rsid w:val="00BB17DF"/>
    <w:rsid w:val="00BB34A2"/>
    <w:rsid w:val="00BB5A7F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5FEC"/>
    <w:rsid w:val="00C1654A"/>
    <w:rsid w:val="00C20ACC"/>
    <w:rsid w:val="00C225B1"/>
    <w:rsid w:val="00C3460C"/>
    <w:rsid w:val="00C36A84"/>
    <w:rsid w:val="00C36A99"/>
    <w:rsid w:val="00C4717F"/>
    <w:rsid w:val="00C50432"/>
    <w:rsid w:val="00C53610"/>
    <w:rsid w:val="00C71C5D"/>
    <w:rsid w:val="00C71F18"/>
    <w:rsid w:val="00C76080"/>
    <w:rsid w:val="00C803E4"/>
    <w:rsid w:val="00C832A2"/>
    <w:rsid w:val="00C879D1"/>
    <w:rsid w:val="00C87CF9"/>
    <w:rsid w:val="00C942B4"/>
    <w:rsid w:val="00C966EA"/>
    <w:rsid w:val="00CA0A0D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4264"/>
    <w:rsid w:val="00D062FC"/>
    <w:rsid w:val="00D124F4"/>
    <w:rsid w:val="00D47C14"/>
    <w:rsid w:val="00D56E2C"/>
    <w:rsid w:val="00D61341"/>
    <w:rsid w:val="00D64E81"/>
    <w:rsid w:val="00D728A3"/>
    <w:rsid w:val="00D739F2"/>
    <w:rsid w:val="00D7702B"/>
    <w:rsid w:val="00D77A5A"/>
    <w:rsid w:val="00D805A4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25D8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81F"/>
    <w:rsid w:val="00E96FF0"/>
    <w:rsid w:val="00E97483"/>
    <w:rsid w:val="00E977EB"/>
    <w:rsid w:val="00EA1129"/>
    <w:rsid w:val="00EA23E7"/>
    <w:rsid w:val="00EA3EEE"/>
    <w:rsid w:val="00EA456A"/>
    <w:rsid w:val="00EA4CA0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156F"/>
    <w:rsid w:val="00F94FC8"/>
    <w:rsid w:val="00F95D7D"/>
    <w:rsid w:val="00F97D29"/>
    <w:rsid w:val="00FA0040"/>
    <w:rsid w:val="00FA2761"/>
    <w:rsid w:val="00FA6C4B"/>
    <w:rsid w:val="00FB56DC"/>
    <w:rsid w:val="00FC1B18"/>
    <w:rsid w:val="00FC7352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F3CB"/>
  <w15:docId w15:val="{D63D81D5-5B3E-4757-B091-934CEF8F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595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0E"/>
  </w:style>
  <w:style w:type="paragraph" w:styleId="Footer">
    <w:name w:val="footer"/>
    <w:basedOn w:val="Normal"/>
    <w:link w:val="FooterChar"/>
    <w:uiPriority w:val="99"/>
    <w:unhideWhenUsed/>
    <w:rsid w:val="00B4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56FD-F1AA-4B35-B24C-C65D30A2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41</cp:revision>
  <cp:lastPrinted>2025-04-21T08:28:00Z</cp:lastPrinted>
  <dcterms:created xsi:type="dcterms:W3CDTF">2025-04-21T18:47:00Z</dcterms:created>
  <dcterms:modified xsi:type="dcterms:W3CDTF">2026-01-08T09:00:00Z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645ab8a9-bbac-4960-ba80-700ac6c7ae30</vt:lpwstr>
  </property>
</Properties>
</file>