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7715" w14:textId="77777777" w:rsidR="003F1A8E" w:rsidRPr="00675459" w:rsidRDefault="003F1A8E" w:rsidP="003F1A8E">
      <w:pPr>
        <w:jc w:val="center"/>
        <w:rPr>
          <w:rFonts w:ascii="GHEA Grapalat" w:hAnsi="GHEA Grapalat"/>
          <w:b/>
          <w:bCs/>
        </w:rPr>
      </w:pPr>
      <w:r w:rsidRPr="00675459">
        <w:rPr>
          <w:rFonts w:ascii="GHEA Grapalat" w:hAnsi="GHEA Grapalat"/>
          <w:b/>
          <w:bCs/>
        </w:rPr>
        <w:t>ՀԻՄՆԱՎՈՐՈՒՄ</w:t>
      </w:r>
    </w:p>
    <w:p w14:paraId="676C7EEF" w14:textId="366DD96B" w:rsidR="003F1A8E" w:rsidRPr="00675459" w:rsidRDefault="003F1A8E" w:rsidP="003F1A8E">
      <w:pPr>
        <w:jc w:val="center"/>
        <w:rPr>
          <w:rFonts w:ascii="GHEA Grapalat" w:hAnsi="GHEA Grapalat"/>
          <w:b/>
          <w:bCs/>
        </w:rPr>
      </w:pPr>
      <w:r w:rsidRPr="00675459">
        <w:rPr>
          <w:rFonts w:ascii="GHEA Grapalat" w:hAnsi="GHEA Grapalat"/>
          <w:b/>
          <w:bCs/>
        </w:rPr>
        <w:t xml:space="preserve">«Հայաստանի Հանրապետության ներքին գործերի նախարարի 2025 թվականի դեկտեմբերի 5-ի </w:t>
      </w:r>
      <w:r w:rsidR="00AB3CB1">
        <w:rPr>
          <w:rFonts w:ascii="GHEA Grapalat" w:hAnsi="GHEA Grapalat"/>
          <w:b/>
          <w:bCs/>
        </w:rPr>
        <w:t>թիվ</w:t>
      </w:r>
      <w:r w:rsidRPr="00675459">
        <w:rPr>
          <w:rFonts w:ascii="GHEA Grapalat" w:hAnsi="GHEA Grapalat"/>
          <w:b/>
          <w:bCs/>
        </w:rPr>
        <w:t xml:space="preserve"> 8-Ն հրամանում փոփոխություն</w:t>
      </w:r>
      <w:r w:rsidR="00C27D26" w:rsidRPr="00675459">
        <w:rPr>
          <w:rFonts w:ascii="GHEA Grapalat" w:hAnsi="GHEA Grapalat"/>
          <w:b/>
          <w:bCs/>
        </w:rPr>
        <w:t xml:space="preserve">ներ և լրացում </w:t>
      </w:r>
      <w:r w:rsidRPr="00675459">
        <w:rPr>
          <w:rFonts w:ascii="GHEA Grapalat" w:hAnsi="GHEA Grapalat"/>
          <w:b/>
          <w:bCs/>
        </w:rPr>
        <w:t>կատարելու մասին» Հայաստանի Հանրապետության ներքին գործերի նախարարի հրամանի նախագծի վերաբերյալ</w:t>
      </w:r>
    </w:p>
    <w:p w14:paraId="484E75C2" w14:textId="77777777" w:rsidR="003F1A8E" w:rsidRPr="00675459" w:rsidRDefault="003F1A8E" w:rsidP="003F1A8E">
      <w:pPr>
        <w:jc w:val="center"/>
        <w:rPr>
          <w:rFonts w:ascii="GHEA Grapalat" w:hAnsi="GHEA Grapalat"/>
        </w:rPr>
      </w:pPr>
    </w:p>
    <w:p w14:paraId="3022A4EB" w14:textId="471CD3AF" w:rsidR="003F1A8E" w:rsidRPr="00675459" w:rsidRDefault="003F1A8E" w:rsidP="00675459">
      <w:pPr>
        <w:spacing w:line="276" w:lineRule="auto"/>
        <w:ind w:left="270" w:firstLine="540"/>
        <w:jc w:val="both"/>
        <w:rPr>
          <w:rFonts w:ascii="GHEA Grapalat" w:hAnsi="GHEA Grapalat"/>
          <w:b/>
          <w:bCs/>
        </w:rPr>
      </w:pPr>
      <w:r w:rsidRPr="00675459">
        <w:rPr>
          <w:rFonts w:ascii="GHEA Grapalat" w:hAnsi="GHEA Grapalat"/>
          <w:b/>
          <w:bCs/>
        </w:rPr>
        <w:t>1</w:t>
      </w:r>
      <w:r w:rsidRPr="00675459">
        <w:rPr>
          <w:rFonts w:ascii="MS Mincho" w:eastAsia="MS Mincho" w:hAnsi="MS Mincho" w:cs="MS Mincho" w:hint="eastAsia"/>
          <w:b/>
          <w:bCs/>
        </w:rPr>
        <w:t>․</w:t>
      </w:r>
      <w:r w:rsidRPr="00675459">
        <w:rPr>
          <w:rFonts w:ascii="GHEA Grapalat" w:hAnsi="GHEA Grapalat"/>
          <w:b/>
          <w:bCs/>
        </w:rPr>
        <w:t xml:space="preserve"> Ընթացիկ իրավիճակը և ակտերի ընդունման անհրաժեշտությունը.</w:t>
      </w:r>
    </w:p>
    <w:p w14:paraId="314A2D74" w14:textId="40B7FEF0" w:rsidR="00F21AF3" w:rsidRPr="00675459" w:rsidRDefault="006F2126" w:rsidP="00675459">
      <w:pPr>
        <w:spacing w:after="0" w:line="360" w:lineRule="auto"/>
        <w:ind w:left="270" w:firstLine="540"/>
        <w:jc w:val="both"/>
        <w:rPr>
          <w:rFonts w:ascii="GHEA Grapalat" w:hAnsi="GHEA Grapalat"/>
        </w:rPr>
      </w:pPr>
      <w:r w:rsidRPr="00675459">
        <w:rPr>
          <w:rFonts w:ascii="GHEA Grapalat" w:hAnsi="GHEA Grapalat"/>
          <w:lang w:val="hy-AM"/>
        </w:rPr>
        <w:t xml:space="preserve">ՀՀ </w:t>
      </w:r>
      <w:r w:rsidR="00655680">
        <w:rPr>
          <w:rFonts w:ascii="GHEA Grapalat" w:hAnsi="GHEA Grapalat"/>
          <w:lang w:val="hy-AM"/>
        </w:rPr>
        <w:t>ներքին գործերի</w:t>
      </w:r>
      <w:r w:rsidRPr="00675459">
        <w:rPr>
          <w:rFonts w:ascii="GHEA Grapalat" w:hAnsi="GHEA Grapalat"/>
          <w:lang w:val="hy-AM"/>
        </w:rPr>
        <w:t xml:space="preserve"> նախարարի 2025</w:t>
      </w:r>
      <w:r w:rsidR="00675459" w:rsidRPr="00675459">
        <w:rPr>
          <w:rFonts w:ascii="GHEA Grapalat" w:hAnsi="GHEA Grapalat"/>
          <w:lang w:val="hy-AM"/>
        </w:rPr>
        <w:t xml:space="preserve"> </w:t>
      </w:r>
      <w:r w:rsidRPr="00675459">
        <w:rPr>
          <w:rFonts w:ascii="GHEA Grapalat" w:hAnsi="GHEA Grapalat"/>
          <w:lang w:val="hy-AM"/>
        </w:rPr>
        <w:t xml:space="preserve">թվականի դեկտեմբերի 5-ի </w:t>
      </w:r>
      <w:r w:rsidR="00AB5D75" w:rsidRPr="00675459">
        <w:rPr>
          <w:rFonts w:ascii="GHEA Grapalat" w:hAnsi="GHEA Grapalat"/>
          <w:lang w:val="hy-AM"/>
        </w:rPr>
        <w:t>«Ոստիկանության ծառայողին ներկայացվող ֆիզիկական պատրաստականության, առողջական վիճակի հետ կապված պահանջները սահմանելու մասին»</w:t>
      </w:r>
      <w:r w:rsidR="00AB3CB1">
        <w:rPr>
          <w:rFonts w:ascii="GHEA Grapalat" w:hAnsi="GHEA Grapalat"/>
          <w:lang w:val="hy-AM"/>
        </w:rPr>
        <w:t xml:space="preserve"> թիվ</w:t>
      </w:r>
      <w:r w:rsidR="00AB5D75" w:rsidRPr="00675459">
        <w:rPr>
          <w:rFonts w:ascii="GHEA Grapalat" w:hAnsi="GHEA Grapalat"/>
          <w:lang w:val="hy-AM"/>
        </w:rPr>
        <w:t xml:space="preserve"> 8-Ն հրաման</w:t>
      </w:r>
      <w:r w:rsidR="00483AD6" w:rsidRPr="00675459">
        <w:rPr>
          <w:rFonts w:ascii="GHEA Grapalat" w:hAnsi="GHEA Grapalat"/>
          <w:lang w:val="hy-AM"/>
        </w:rPr>
        <w:t>ի</w:t>
      </w:r>
      <w:r w:rsidRPr="00675459">
        <w:rPr>
          <w:rFonts w:ascii="GHEA Grapalat" w:hAnsi="GHEA Grapalat"/>
          <w:lang w:val="hy-AM"/>
        </w:rPr>
        <w:t xml:space="preserve"> համաձայն</w:t>
      </w:r>
      <w:r w:rsidR="003F1A8E" w:rsidRPr="00675459">
        <w:rPr>
          <w:rFonts w:ascii="GHEA Grapalat" w:hAnsi="GHEA Grapalat"/>
        </w:rPr>
        <w:t xml:space="preserve"> ոստիկանության ծառայողին ներկայացվող ֆիզիկական զարգացման գնահատման չափորոշիչները հիմնված են հասակի և քաշի նվազագույն ցուցանիշների վրա, որոնք լիարժեք չեն արտացոլում մարմնի համաչափությունը, առողջական ընդհանուր վիճակը և ֆիզիոլոգիական համապատասխանությունը։</w:t>
      </w:r>
      <w:r w:rsidR="008D3211" w:rsidRPr="00675459">
        <w:rPr>
          <w:rFonts w:ascii="GHEA Grapalat" w:hAnsi="GHEA Grapalat"/>
        </w:rPr>
        <w:tab/>
      </w:r>
      <w:r w:rsidR="008D3211" w:rsidRPr="00675459">
        <w:rPr>
          <w:rFonts w:ascii="GHEA Grapalat" w:hAnsi="GHEA Grapalat"/>
        </w:rPr>
        <w:br/>
      </w:r>
      <w:r w:rsidR="00655680">
        <w:rPr>
          <w:rFonts w:ascii="GHEA Grapalat" w:hAnsi="GHEA Grapalat"/>
        </w:rPr>
        <w:t xml:space="preserve">   </w:t>
      </w:r>
      <w:r w:rsidR="00483AD6" w:rsidRPr="00675459">
        <w:rPr>
          <w:rFonts w:ascii="GHEA Grapalat" w:hAnsi="GHEA Grapalat"/>
        </w:rPr>
        <w:t xml:space="preserve"> </w:t>
      </w:r>
      <w:r w:rsidR="00655680">
        <w:rPr>
          <w:rFonts w:ascii="GHEA Grapalat" w:hAnsi="GHEA Grapalat"/>
        </w:rPr>
        <w:t xml:space="preserve">  </w:t>
      </w:r>
      <w:r w:rsidR="003F1A8E" w:rsidRPr="00675459">
        <w:rPr>
          <w:rFonts w:ascii="GHEA Grapalat" w:hAnsi="GHEA Grapalat"/>
        </w:rPr>
        <w:t>Գործնականում հանդիպում են դեպքեր, երբ անձի ֆիզիկական զարգացվածությունը բավարար է, սակայն նա չի համապատասխանում գործող չափորոշիչներով սահմանված քաշի կամ հասակի նվազագույն շեմին, որոնք միշտ չէ որ հիմնավորված են բժշկական տեսանկյունից</w:t>
      </w:r>
      <w:r w:rsidR="001302CB" w:rsidRPr="00675459">
        <w:rPr>
          <w:rFonts w:ascii="GHEA Grapalat" w:hAnsi="GHEA Grapalat"/>
        </w:rPr>
        <w:t xml:space="preserve">: </w:t>
      </w:r>
      <w:r w:rsidR="003F1A8E" w:rsidRPr="00675459">
        <w:rPr>
          <w:rFonts w:ascii="GHEA Grapalat" w:hAnsi="GHEA Grapalat"/>
        </w:rPr>
        <w:t xml:space="preserve">Արդյունքում գործող մոտեցումը չի ապահովում օբյեկտիվ և ժամանակակից բժշկական պրակտիկային համահունչ գնահատում, որի կապակցությամբ անհրաժեշտություն է առաջացել փոփոխություն կատարել Հայաստանի Հանրապետության ներքին գործերի նախարարի 2025 թվականի դեկտեմբերի 5-ի </w:t>
      </w:r>
      <w:r w:rsidR="00AB3CB1">
        <w:rPr>
          <w:rFonts w:ascii="GHEA Grapalat" w:hAnsi="GHEA Grapalat"/>
        </w:rPr>
        <w:t>թիվ</w:t>
      </w:r>
      <w:r w:rsidR="003F1A8E" w:rsidRPr="00675459">
        <w:rPr>
          <w:rFonts w:ascii="GHEA Grapalat" w:hAnsi="GHEA Grapalat"/>
        </w:rPr>
        <w:t xml:space="preserve"> 8-Ն հրամանում։</w:t>
      </w:r>
    </w:p>
    <w:p w14:paraId="1EF203A9" w14:textId="3D1F5A66" w:rsidR="008955CD" w:rsidRPr="00675459" w:rsidRDefault="0063264D" w:rsidP="00675459">
      <w:pPr>
        <w:spacing w:after="0" w:line="360" w:lineRule="auto"/>
        <w:ind w:left="270" w:firstLine="540"/>
        <w:jc w:val="both"/>
        <w:rPr>
          <w:rFonts w:ascii="GHEA Grapalat" w:hAnsi="GHEA Grapalat"/>
        </w:rPr>
      </w:pPr>
      <w:r w:rsidRPr="00675459">
        <w:rPr>
          <w:rFonts w:ascii="GHEA Grapalat" w:hAnsi="GHEA Grapalat"/>
        </w:rPr>
        <w:t xml:space="preserve">Միաժամանակ՝ </w:t>
      </w:r>
      <w:r w:rsidR="008955CD" w:rsidRPr="00675459">
        <w:rPr>
          <w:rFonts w:ascii="GHEA Grapalat" w:hAnsi="GHEA Grapalat"/>
        </w:rPr>
        <w:t>Հրամանի N 1 հավելվածի N 2 աղյուսակում առկա են տեխնիկական բնույթի անճշտություններ, ըստ այդմ անհրաժեշտ</w:t>
      </w:r>
      <w:r w:rsidRPr="00675459">
        <w:rPr>
          <w:rFonts w:ascii="GHEA Grapalat" w:hAnsi="GHEA Grapalat"/>
        </w:rPr>
        <w:t>ություն</w:t>
      </w:r>
      <w:r w:rsidR="008955CD" w:rsidRPr="00675459">
        <w:rPr>
          <w:rFonts w:ascii="GHEA Grapalat" w:hAnsi="GHEA Grapalat"/>
        </w:rPr>
        <w:t xml:space="preserve"> է </w:t>
      </w:r>
      <w:r w:rsidRPr="00675459">
        <w:rPr>
          <w:rFonts w:ascii="GHEA Grapalat" w:hAnsi="GHEA Grapalat"/>
        </w:rPr>
        <w:t xml:space="preserve">առաջացել </w:t>
      </w:r>
      <w:r w:rsidR="008955CD" w:rsidRPr="00675459">
        <w:rPr>
          <w:rFonts w:ascii="GHEA Grapalat" w:hAnsi="GHEA Grapalat"/>
        </w:rPr>
        <w:t>աղյուսակը</w:t>
      </w:r>
      <w:r w:rsidR="00675459" w:rsidRPr="00675459">
        <w:rPr>
          <w:rFonts w:ascii="GHEA Grapalat" w:hAnsi="GHEA Grapalat"/>
        </w:rPr>
        <w:t xml:space="preserve"> շարադրել</w:t>
      </w:r>
      <w:r w:rsidR="008955CD" w:rsidRPr="00675459">
        <w:rPr>
          <w:rFonts w:ascii="GHEA Grapalat" w:hAnsi="GHEA Grapalat"/>
        </w:rPr>
        <w:t xml:space="preserve"> նոր խմբագրությամբ՝ չափորոշիչների ճշգրիտ կիրառումը ապահովելու համար</w:t>
      </w:r>
      <w:r w:rsidR="00BC7FC1" w:rsidRPr="00675459">
        <w:rPr>
          <w:rFonts w:ascii="GHEA Grapalat" w:hAnsi="GHEA Grapalat"/>
        </w:rPr>
        <w:t>, ինչպես նաև հստակեցնել բժշկական որոշ հիվանդությունների անվանումները՝ առողջապահական մեթոդաբանության միասնական մոտեցմանը</w:t>
      </w:r>
      <w:r w:rsidR="006F2126" w:rsidRPr="00675459">
        <w:rPr>
          <w:rFonts w:ascii="GHEA Grapalat" w:hAnsi="GHEA Grapalat"/>
        </w:rPr>
        <w:t xml:space="preserve"> համապատասխան</w:t>
      </w:r>
      <w:r w:rsidR="00BC7FC1" w:rsidRPr="00675459">
        <w:rPr>
          <w:rFonts w:ascii="GHEA Grapalat" w:hAnsi="GHEA Grapalat"/>
        </w:rPr>
        <w:t xml:space="preserve">։ </w:t>
      </w:r>
    </w:p>
    <w:p w14:paraId="3782E2C0" w14:textId="77777777" w:rsidR="006F2126" w:rsidRPr="00675459" w:rsidRDefault="006F2126" w:rsidP="00675459">
      <w:pPr>
        <w:spacing w:after="0" w:line="360" w:lineRule="auto"/>
        <w:ind w:left="270" w:firstLine="540"/>
        <w:jc w:val="both"/>
        <w:rPr>
          <w:rFonts w:ascii="GHEA Grapalat" w:hAnsi="GHEA Grapalat"/>
        </w:rPr>
      </w:pPr>
    </w:p>
    <w:p w14:paraId="50361997" w14:textId="521DF4F8" w:rsidR="003F1A8E" w:rsidRPr="00675459" w:rsidRDefault="003F1A8E" w:rsidP="00675459">
      <w:pPr>
        <w:spacing w:after="0" w:line="360" w:lineRule="auto"/>
        <w:ind w:left="270" w:firstLine="540"/>
        <w:jc w:val="both"/>
        <w:rPr>
          <w:rFonts w:ascii="GHEA Grapalat" w:hAnsi="GHEA Grapalat"/>
          <w:b/>
          <w:bCs/>
        </w:rPr>
      </w:pPr>
      <w:r w:rsidRPr="00675459">
        <w:rPr>
          <w:rFonts w:ascii="GHEA Grapalat" w:hAnsi="GHEA Grapalat"/>
          <w:b/>
          <w:bCs/>
        </w:rPr>
        <w:lastRenderedPageBreak/>
        <w:t>2. Առաջարկվող կարգավորման բնույթը.</w:t>
      </w:r>
    </w:p>
    <w:p w14:paraId="161FC49B" w14:textId="59ACD790" w:rsidR="00BC7FC1" w:rsidRPr="00675459" w:rsidRDefault="003F1A8E" w:rsidP="00675459">
      <w:pPr>
        <w:spacing w:after="0" w:line="360" w:lineRule="auto"/>
        <w:ind w:left="270" w:firstLine="540"/>
        <w:jc w:val="both"/>
        <w:rPr>
          <w:rFonts w:ascii="GHEA Grapalat" w:hAnsi="GHEA Grapalat"/>
        </w:rPr>
      </w:pPr>
      <w:r w:rsidRPr="00675459">
        <w:rPr>
          <w:rFonts w:ascii="GHEA Grapalat" w:hAnsi="GHEA Grapalat"/>
        </w:rPr>
        <w:t>Նախագծով առաջարկվում է հասակի և քաշի չափորոշիչները փոխարինել մարմնի զանգվածի ցուցանիշով (ՄԶՑ), որը համարվում է միջազգային չափանիշներով հիմնավորված, համակողմանի և օբյեկտիվ ցուցանիշ՝ ՄԶՑ &lt; 16 կգ/մ²</w:t>
      </w:r>
      <w:r w:rsidR="00675459" w:rsidRPr="00675459">
        <w:rPr>
          <w:rFonts w:ascii="GHEA Grapalat" w:hAnsi="GHEA Grapalat"/>
        </w:rPr>
        <w:t xml:space="preserve">, ինչպես նաև </w:t>
      </w:r>
      <w:r w:rsidR="00BC7FC1" w:rsidRPr="00675459">
        <w:rPr>
          <w:rFonts w:ascii="GHEA Grapalat" w:hAnsi="GHEA Grapalat"/>
        </w:rPr>
        <w:t>Հրամանի N 1 հավելվածի</w:t>
      </w:r>
      <w:r w:rsidR="00675459" w:rsidRPr="00675459">
        <w:rPr>
          <w:rFonts w:ascii="GHEA Grapalat" w:hAnsi="GHEA Grapalat"/>
        </w:rPr>
        <w:t xml:space="preserve"> </w:t>
      </w:r>
      <w:r w:rsidR="00BC7FC1" w:rsidRPr="00675459">
        <w:rPr>
          <w:rFonts w:ascii="GHEA Grapalat" w:hAnsi="GHEA Grapalat"/>
        </w:rPr>
        <w:t xml:space="preserve"> N 2</w:t>
      </w:r>
      <w:r w:rsidR="006F2126" w:rsidRPr="00675459">
        <w:rPr>
          <w:rFonts w:ascii="GHEA Grapalat" w:hAnsi="GHEA Grapalat"/>
        </w:rPr>
        <w:t xml:space="preserve"> </w:t>
      </w:r>
      <w:r w:rsidR="00BC7FC1" w:rsidRPr="00675459">
        <w:rPr>
          <w:rFonts w:ascii="GHEA Grapalat" w:hAnsi="GHEA Grapalat"/>
        </w:rPr>
        <w:t xml:space="preserve">աղյուսակը </w:t>
      </w:r>
      <w:r w:rsidR="006F2126" w:rsidRPr="00675459">
        <w:rPr>
          <w:rFonts w:ascii="GHEA Grapalat" w:hAnsi="GHEA Grapalat"/>
        </w:rPr>
        <w:t>շարադր</w:t>
      </w:r>
      <w:r w:rsidR="00675459" w:rsidRPr="00675459">
        <w:rPr>
          <w:rFonts w:ascii="GHEA Grapalat" w:hAnsi="GHEA Grapalat"/>
        </w:rPr>
        <w:t>ել</w:t>
      </w:r>
      <w:r w:rsidR="00BC7FC1" w:rsidRPr="00675459">
        <w:rPr>
          <w:rFonts w:ascii="GHEA Grapalat" w:hAnsi="GHEA Grapalat"/>
        </w:rPr>
        <w:t xml:space="preserve"> նոր խմբագրությամբ՝ չափորոշիչների ճշգրիտ կիրառումը ապահովելու համար։</w:t>
      </w:r>
    </w:p>
    <w:p w14:paraId="1A305C9E" w14:textId="77777777" w:rsidR="00260FA5" w:rsidRPr="00675459" w:rsidRDefault="006F2126" w:rsidP="00260FA5">
      <w:pPr>
        <w:spacing w:after="0" w:line="360" w:lineRule="auto"/>
        <w:ind w:left="270" w:firstLine="540"/>
        <w:jc w:val="both"/>
        <w:rPr>
          <w:rFonts w:ascii="GHEA Grapalat" w:hAnsi="GHEA Grapalat"/>
        </w:rPr>
      </w:pPr>
      <w:r w:rsidRPr="00675459">
        <w:rPr>
          <w:rFonts w:ascii="GHEA Grapalat" w:hAnsi="GHEA Grapalat"/>
        </w:rPr>
        <w:t>Միաժամանակ</w:t>
      </w:r>
      <w:r w:rsidR="00655680">
        <w:rPr>
          <w:rFonts w:ascii="GHEA Grapalat" w:hAnsi="GHEA Grapalat"/>
        </w:rPr>
        <w:t>,</w:t>
      </w:r>
      <w:r w:rsidRPr="00675459">
        <w:rPr>
          <w:rFonts w:ascii="GHEA Grapalat" w:hAnsi="GHEA Grapalat"/>
        </w:rPr>
        <w:t xml:space="preserve"> </w:t>
      </w:r>
      <w:r w:rsidR="00BC7FC1" w:rsidRPr="00675459">
        <w:rPr>
          <w:rFonts w:ascii="GHEA Grapalat" w:hAnsi="GHEA Grapalat"/>
        </w:rPr>
        <w:t xml:space="preserve">Հրամանի </w:t>
      </w:r>
      <w:r w:rsidR="00BC7FC1" w:rsidRPr="00675459">
        <w:rPr>
          <w:rFonts w:ascii="GHEA Grapalat" w:hAnsi="GHEA Grapalat"/>
          <w:lang w:val="hy-AM"/>
        </w:rPr>
        <w:t>25-րդ կետի 1-5-րդ ենթակետերում</w:t>
      </w:r>
      <w:r w:rsidR="00260FA5">
        <w:rPr>
          <w:rFonts w:ascii="GHEA Grapalat" w:hAnsi="GHEA Grapalat"/>
          <w:lang w:val="hy-AM"/>
        </w:rPr>
        <w:t xml:space="preserve"> և ոստիկանության ծառայողին ներկայացվող առողջական վիճակի հետ կապված պահանջներով նախատեսված հիվանդությունների և ֆիզիկական թերությունների վերաբերյալ բացատրությունների 25-րդ կետում</w:t>
      </w:r>
      <w:r w:rsidR="00BC7FC1" w:rsidRPr="00675459">
        <w:rPr>
          <w:rFonts w:ascii="GHEA Grapalat" w:hAnsi="GHEA Grapalat"/>
          <w:lang w:val="hy-AM"/>
        </w:rPr>
        <w:t xml:space="preserve"> </w:t>
      </w:r>
      <w:r w:rsidR="00260FA5">
        <w:rPr>
          <w:rFonts w:ascii="GHEA Grapalat" w:hAnsi="GHEA Grapalat"/>
          <w:lang w:val="hy-AM"/>
        </w:rPr>
        <w:t xml:space="preserve">առաջարկվում է </w:t>
      </w:r>
      <w:r w:rsidRPr="00675459">
        <w:rPr>
          <w:rFonts w:ascii="GHEA Grapalat" w:hAnsi="GHEA Grapalat"/>
          <w:lang w:val="hy-AM"/>
        </w:rPr>
        <w:t xml:space="preserve"> հստակեցնել</w:t>
      </w:r>
      <w:r w:rsidRPr="00675459">
        <w:rPr>
          <w:rFonts w:ascii="GHEA Grapalat" w:hAnsi="GHEA Grapalat"/>
          <w:lang w:val="hy-AM"/>
        </w:rPr>
        <w:tab/>
        <w:t xml:space="preserve"> բժշկական</w:t>
      </w:r>
      <w:r w:rsidR="003504EA">
        <w:rPr>
          <w:rFonts w:ascii="GHEA Grapalat" w:hAnsi="GHEA Grapalat"/>
          <w:lang w:val="hy-AM"/>
        </w:rPr>
        <w:t xml:space="preserve"> </w:t>
      </w:r>
      <w:r w:rsidRPr="00675459">
        <w:rPr>
          <w:rFonts w:ascii="GHEA Grapalat" w:hAnsi="GHEA Grapalat"/>
          <w:lang w:val="hy-AM"/>
        </w:rPr>
        <w:t>որոշ հիվանդությունների անվանումները՝</w:t>
      </w:r>
      <w:r w:rsidR="00260FA5">
        <w:rPr>
          <w:rFonts w:ascii="GHEA Grapalat" w:hAnsi="GHEA Grapalat"/>
          <w:lang w:val="hy-AM"/>
        </w:rPr>
        <w:t xml:space="preserve"> </w:t>
      </w:r>
      <w:r w:rsidR="00260FA5" w:rsidRPr="00675459">
        <w:rPr>
          <w:rFonts w:ascii="GHEA Grapalat" w:hAnsi="GHEA Grapalat"/>
        </w:rPr>
        <w:t xml:space="preserve">առողջապահական մեթոդաբանության միասնական մոտեցմանը համապատասխան։ </w:t>
      </w:r>
    </w:p>
    <w:p w14:paraId="60A9A6D8" w14:textId="77777777" w:rsidR="00260FA5" w:rsidRDefault="00260FA5" w:rsidP="00675459">
      <w:pPr>
        <w:spacing w:line="360" w:lineRule="auto"/>
        <w:ind w:left="270" w:right="-94" w:firstLine="540"/>
        <w:jc w:val="both"/>
        <w:rPr>
          <w:rFonts w:ascii="GHEA Grapalat" w:hAnsi="GHEA Grapalat"/>
          <w:b/>
          <w:bCs/>
          <w:lang w:val="hy-AM"/>
        </w:rPr>
      </w:pPr>
    </w:p>
    <w:p w14:paraId="600C30C9" w14:textId="14537484" w:rsidR="003F1A8E" w:rsidRPr="008F0EFF" w:rsidRDefault="008F0EFF" w:rsidP="00675459">
      <w:pPr>
        <w:spacing w:line="360" w:lineRule="auto"/>
        <w:ind w:left="270" w:right="-94" w:firstLine="540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</w:t>
      </w:r>
      <w:r w:rsidR="003F1A8E" w:rsidRPr="008F0EFF">
        <w:rPr>
          <w:rFonts w:ascii="GHEA Grapalat" w:hAnsi="GHEA Grapalat"/>
          <w:b/>
          <w:bCs/>
          <w:lang w:val="hy-AM"/>
        </w:rPr>
        <w:t>3. Կապը ռազմավարական փաստաթղթերի հետ.</w:t>
      </w:r>
    </w:p>
    <w:p w14:paraId="00AF8C66" w14:textId="196174EE" w:rsidR="003F1A8E" w:rsidRPr="008F0EFF" w:rsidRDefault="003F1A8E" w:rsidP="00675459">
      <w:pPr>
        <w:spacing w:line="360" w:lineRule="auto"/>
        <w:ind w:left="270" w:firstLine="540"/>
        <w:jc w:val="both"/>
        <w:rPr>
          <w:rFonts w:ascii="GHEA Grapalat" w:hAnsi="GHEA Grapalat"/>
          <w:lang w:val="hy-AM"/>
        </w:rPr>
      </w:pPr>
      <w:r w:rsidRPr="008F0EFF">
        <w:rPr>
          <w:rFonts w:ascii="GHEA Grapalat" w:hAnsi="GHEA Grapalat"/>
          <w:lang w:val="hy-AM"/>
        </w:rPr>
        <w:t>Նախագծի ընդունումը բխում է ՀՀ կառավարության  2024 թվականի նոյեմբերի 15-ի «Ոստիկանության բարեփոխումների իրականացման ռազմավարությունը և դրանից բխող 2024-2026 թվականների գործողությունների ծրագիրը հաստատելու մասին» N 1803-Լ որոշմամբ հաստատված N 2 հավելվածի</w:t>
      </w:r>
      <w:r w:rsidR="008F0EFF">
        <w:rPr>
          <w:rFonts w:ascii="GHEA Grapalat" w:hAnsi="GHEA Grapalat"/>
          <w:lang w:val="hy-AM"/>
        </w:rPr>
        <w:t xml:space="preserve"> </w:t>
      </w:r>
      <w:r w:rsidRPr="008F0EFF">
        <w:rPr>
          <w:rFonts w:ascii="GHEA Grapalat" w:hAnsi="GHEA Grapalat"/>
          <w:lang w:val="hy-AM"/>
        </w:rPr>
        <w:t>2-րդ ուղղության 3</w:t>
      </w:r>
      <w:r w:rsidRPr="008F0EFF">
        <w:rPr>
          <w:rFonts w:ascii="MS Mincho" w:eastAsia="MS Mincho" w:hAnsi="MS Mincho" w:cs="MS Mincho" w:hint="eastAsia"/>
          <w:lang w:val="hy-AM"/>
        </w:rPr>
        <w:t>․</w:t>
      </w:r>
      <w:r w:rsidRPr="008F0EFF">
        <w:rPr>
          <w:rFonts w:ascii="GHEA Grapalat" w:hAnsi="GHEA Grapalat"/>
          <w:lang w:val="hy-AM"/>
        </w:rPr>
        <w:t>3-րդ կետից։</w:t>
      </w:r>
    </w:p>
    <w:p w14:paraId="3485A3D7" w14:textId="25925241" w:rsidR="003F1A8E" w:rsidRPr="00260FA5" w:rsidRDefault="003F1A8E" w:rsidP="00675459">
      <w:pPr>
        <w:spacing w:line="360" w:lineRule="auto"/>
        <w:ind w:left="270" w:firstLine="540"/>
        <w:jc w:val="both"/>
        <w:rPr>
          <w:rFonts w:ascii="GHEA Grapalat" w:hAnsi="GHEA Grapalat"/>
          <w:b/>
          <w:bCs/>
          <w:lang w:val="hy-AM"/>
        </w:rPr>
      </w:pPr>
      <w:r w:rsidRPr="00260FA5">
        <w:rPr>
          <w:rFonts w:ascii="GHEA Grapalat" w:hAnsi="GHEA Grapalat"/>
          <w:b/>
          <w:bCs/>
          <w:lang w:val="hy-AM"/>
        </w:rPr>
        <w:t>4. Նախագծերի մշակման գործընթացում ներգրավված ինստիտուտները և անձինք և նրանց դիրքորոշումը.</w:t>
      </w:r>
    </w:p>
    <w:p w14:paraId="2A2A0DD3" w14:textId="57394305" w:rsidR="003F1A8E" w:rsidRPr="00260FA5" w:rsidRDefault="003F1A8E" w:rsidP="00675459">
      <w:pPr>
        <w:spacing w:line="360" w:lineRule="auto"/>
        <w:ind w:left="270" w:firstLine="540"/>
        <w:jc w:val="both"/>
        <w:rPr>
          <w:rFonts w:ascii="GHEA Grapalat" w:hAnsi="GHEA Grapalat"/>
          <w:lang w:val="hy-AM"/>
        </w:rPr>
      </w:pPr>
      <w:r w:rsidRPr="00260FA5">
        <w:rPr>
          <w:rFonts w:ascii="GHEA Grapalat" w:hAnsi="GHEA Grapalat"/>
          <w:lang w:val="hy-AM"/>
        </w:rPr>
        <w:t>Նախագիծը մշակվել է ՀՀ ներքին գործերի նախարարության կողմից:</w:t>
      </w:r>
    </w:p>
    <w:p w14:paraId="6E07DCB1" w14:textId="796A43ED" w:rsidR="003F1A8E" w:rsidRPr="00260FA5" w:rsidRDefault="003F1A8E" w:rsidP="00675459">
      <w:pPr>
        <w:spacing w:line="360" w:lineRule="auto"/>
        <w:ind w:left="270" w:firstLine="540"/>
        <w:jc w:val="both"/>
        <w:rPr>
          <w:rFonts w:ascii="GHEA Grapalat" w:hAnsi="GHEA Grapalat"/>
          <w:i/>
          <w:iCs/>
          <w:lang w:val="hy-AM"/>
        </w:rPr>
      </w:pPr>
      <w:r w:rsidRPr="00260FA5">
        <w:rPr>
          <w:rFonts w:ascii="GHEA Grapalat" w:hAnsi="GHEA Grapalat"/>
          <w:b/>
          <w:bCs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փոփոխությունները.</w:t>
      </w:r>
    </w:p>
    <w:p w14:paraId="2B3CB918" w14:textId="7CBCE3C3" w:rsidR="003F1A8E" w:rsidRPr="00260FA5" w:rsidRDefault="003F1A8E" w:rsidP="00675459">
      <w:pPr>
        <w:spacing w:line="360" w:lineRule="auto"/>
        <w:ind w:left="270" w:firstLine="540"/>
        <w:jc w:val="both"/>
        <w:rPr>
          <w:rFonts w:ascii="GHEA Grapalat" w:hAnsi="GHEA Grapalat"/>
          <w:lang w:val="hy-AM"/>
        </w:rPr>
      </w:pPr>
      <w:r w:rsidRPr="00260FA5">
        <w:rPr>
          <w:rFonts w:ascii="GHEA Grapalat" w:hAnsi="GHEA Grapalat"/>
          <w:lang w:val="hy-AM"/>
        </w:rPr>
        <w:t>Նախագծի ընդունման արդյունքում ՀՀ պետական բյուջեի եկամուտներում և ծախսերում փոփոխություններ չեն նախատեսվում:</w:t>
      </w:r>
    </w:p>
    <w:p w14:paraId="2B75B6B9" w14:textId="7D9487BD" w:rsidR="003F1A8E" w:rsidRPr="00260FA5" w:rsidRDefault="003F1A8E" w:rsidP="00675459">
      <w:pPr>
        <w:spacing w:line="360" w:lineRule="auto"/>
        <w:ind w:left="270" w:firstLine="540"/>
        <w:jc w:val="both"/>
        <w:rPr>
          <w:rFonts w:ascii="GHEA Grapalat" w:hAnsi="GHEA Grapalat"/>
          <w:b/>
          <w:bCs/>
          <w:lang w:val="hy-AM"/>
        </w:rPr>
      </w:pPr>
      <w:r w:rsidRPr="00260FA5">
        <w:rPr>
          <w:rFonts w:ascii="GHEA Grapalat" w:hAnsi="GHEA Grapalat"/>
          <w:b/>
          <w:bCs/>
          <w:lang w:val="hy-AM"/>
        </w:rPr>
        <w:t>6. Ակնկալվող արդյունքը.</w:t>
      </w:r>
    </w:p>
    <w:p w14:paraId="5DEFA26F" w14:textId="77777777" w:rsidR="003F1A8E" w:rsidRPr="00260FA5" w:rsidRDefault="003F1A8E" w:rsidP="00675459">
      <w:pPr>
        <w:spacing w:line="360" w:lineRule="auto"/>
        <w:ind w:left="270" w:firstLine="540"/>
        <w:jc w:val="both"/>
        <w:rPr>
          <w:rFonts w:ascii="GHEA Grapalat" w:hAnsi="GHEA Grapalat"/>
          <w:lang w:val="hy-AM"/>
        </w:rPr>
      </w:pPr>
      <w:r w:rsidRPr="00260FA5">
        <w:rPr>
          <w:rFonts w:ascii="GHEA Grapalat" w:hAnsi="GHEA Grapalat"/>
          <w:lang w:val="hy-AM"/>
        </w:rPr>
        <w:lastRenderedPageBreak/>
        <w:t>Նախագծի ընդունման արդյունքում կապահովվի ոստիկանության ծառայողների առողջական վիճակի համապատասխանության գնահատումը՝ առավել օբյեկտիվ բժշկական չափորոշիչներով, ինչպես նաև չափորոշիչները կհամապատասխանեցվեն միջազգային բժշկական ստանդարտներին, առողջական վիճակի գնահատման գործընթացը կպարզեցվի, կբացառվեն անհարկի սահմանափակումները և կապահովվի առողջապահական մեթոդաբանության միասնական մոտեցում։</w:t>
      </w:r>
    </w:p>
    <w:p w14:paraId="4D376440" w14:textId="77777777" w:rsidR="003F1A8E" w:rsidRPr="00260FA5" w:rsidRDefault="003F1A8E" w:rsidP="00675459">
      <w:pPr>
        <w:spacing w:line="276" w:lineRule="auto"/>
        <w:ind w:left="270" w:firstLine="540"/>
        <w:jc w:val="both"/>
        <w:rPr>
          <w:rFonts w:ascii="GHEA Grapalat" w:hAnsi="GHEA Grapalat"/>
          <w:lang w:val="hy-AM"/>
        </w:rPr>
      </w:pPr>
    </w:p>
    <w:p w14:paraId="610DC29D" w14:textId="77777777" w:rsidR="003F1A8E" w:rsidRPr="00260FA5" w:rsidRDefault="003F1A8E" w:rsidP="00675459">
      <w:pPr>
        <w:spacing w:line="276" w:lineRule="auto"/>
        <w:ind w:left="270" w:firstLine="540"/>
        <w:jc w:val="both"/>
        <w:rPr>
          <w:rFonts w:ascii="GHEA Grapalat" w:hAnsi="GHEA Grapalat"/>
          <w:lang w:val="hy-AM"/>
        </w:rPr>
      </w:pPr>
    </w:p>
    <w:p w14:paraId="67EFF94B" w14:textId="79D4BE3C" w:rsidR="003F1A8E" w:rsidRPr="00675459" w:rsidRDefault="003F1A8E" w:rsidP="00C5095D">
      <w:pPr>
        <w:spacing w:line="276" w:lineRule="auto"/>
        <w:jc w:val="right"/>
        <w:rPr>
          <w:rFonts w:ascii="GHEA Grapalat" w:hAnsi="GHEA Grapalat"/>
          <w:b/>
          <w:bCs/>
        </w:rPr>
      </w:pPr>
      <w:r w:rsidRPr="00675459">
        <w:rPr>
          <w:rFonts w:ascii="GHEA Grapalat" w:hAnsi="GHEA Grapalat"/>
          <w:b/>
          <w:bCs/>
        </w:rPr>
        <w:t>ՀՀ ներքին գործերի նախարարություն</w:t>
      </w:r>
    </w:p>
    <w:p w14:paraId="6D160453" w14:textId="77777777" w:rsidR="00177893" w:rsidRPr="00675459" w:rsidRDefault="00177893" w:rsidP="003F1A8E">
      <w:pPr>
        <w:spacing w:line="276" w:lineRule="auto"/>
        <w:jc w:val="both"/>
        <w:rPr>
          <w:rFonts w:ascii="GHEA Grapalat" w:hAnsi="GHEA Grapalat"/>
        </w:rPr>
      </w:pPr>
    </w:p>
    <w:sectPr w:rsidR="00177893" w:rsidRPr="00675459" w:rsidSect="003504EA">
      <w:pgSz w:w="12240" w:h="15840"/>
      <w:pgMar w:top="810" w:right="1350" w:bottom="1080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69"/>
    <w:rsid w:val="00016BC2"/>
    <w:rsid w:val="000D42DD"/>
    <w:rsid w:val="000E5970"/>
    <w:rsid w:val="000E7505"/>
    <w:rsid w:val="000F2CF9"/>
    <w:rsid w:val="001302CB"/>
    <w:rsid w:val="001417F0"/>
    <w:rsid w:val="00165CAF"/>
    <w:rsid w:val="00177893"/>
    <w:rsid w:val="00193E7F"/>
    <w:rsid w:val="00212468"/>
    <w:rsid w:val="00260FA5"/>
    <w:rsid w:val="00266AFD"/>
    <w:rsid w:val="003504EA"/>
    <w:rsid w:val="003F1A8E"/>
    <w:rsid w:val="00483AD6"/>
    <w:rsid w:val="00496BD4"/>
    <w:rsid w:val="004E099E"/>
    <w:rsid w:val="005067D1"/>
    <w:rsid w:val="00597356"/>
    <w:rsid w:val="0063264D"/>
    <w:rsid w:val="00655680"/>
    <w:rsid w:val="00675459"/>
    <w:rsid w:val="00686BF8"/>
    <w:rsid w:val="006A0F58"/>
    <w:rsid w:val="006B1B98"/>
    <w:rsid w:val="006F2126"/>
    <w:rsid w:val="007578E7"/>
    <w:rsid w:val="007A487A"/>
    <w:rsid w:val="007C6592"/>
    <w:rsid w:val="007D29CA"/>
    <w:rsid w:val="008955CD"/>
    <w:rsid w:val="008B1E4A"/>
    <w:rsid w:val="008D3211"/>
    <w:rsid w:val="008F0EFF"/>
    <w:rsid w:val="009923B9"/>
    <w:rsid w:val="009B33D9"/>
    <w:rsid w:val="009F7966"/>
    <w:rsid w:val="00A15B02"/>
    <w:rsid w:val="00A84AA0"/>
    <w:rsid w:val="00AB3CB1"/>
    <w:rsid w:val="00AB5D75"/>
    <w:rsid w:val="00AE36CF"/>
    <w:rsid w:val="00B01969"/>
    <w:rsid w:val="00BC7FC1"/>
    <w:rsid w:val="00C27D26"/>
    <w:rsid w:val="00C5095D"/>
    <w:rsid w:val="00C5104A"/>
    <w:rsid w:val="00D5597E"/>
    <w:rsid w:val="00D962BA"/>
    <w:rsid w:val="00E37497"/>
    <w:rsid w:val="00E54E73"/>
    <w:rsid w:val="00E62DD8"/>
    <w:rsid w:val="00E955B4"/>
    <w:rsid w:val="00F2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301E6"/>
  <w15:chartTrackingRefBased/>
  <w15:docId w15:val="{1B99D9B8-D7F0-4F24-8225-1AE74EE2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9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9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9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9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irav23</dc:creator>
  <cp:keywords/>
  <dc:description/>
  <cp:lastModifiedBy>Armine Miqayelyan</cp:lastModifiedBy>
  <cp:revision>16</cp:revision>
  <cp:lastPrinted>2026-02-02T09:47:00Z</cp:lastPrinted>
  <dcterms:created xsi:type="dcterms:W3CDTF">2025-12-15T07:46:00Z</dcterms:created>
  <dcterms:modified xsi:type="dcterms:W3CDTF">2026-02-03T11:08:00Z</dcterms:modified>
</cp:coreProperties>
</file>