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748D8" w14:textId="71BF4D67" w:rsidR="00531A54" w:rsidRDefault="00531A54" w:rsidP="00A120DA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</w:pPr>
      <w:r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>ՀԻՄՆԱՎՈՐՈՒՄ</w:t>
      </w:r>
      <w:r w:rsidR="002637D7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br/>
        <w:t xml:space="preserve">ՀԱՅԱՍՏԱՆԻ ՀԱՆՐԱՊԵՏՈՒԹՅԱՆ </w:t>
      </w:r>
      <w:r w:rsidR="00613C96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  <w:lang w:val="hy-AM"/>
        </w:rPr>
        <w:t>ՍՅՈՒՆԻՔԻ</w:t>
      </w:r>
      <w:r w:rsidR="002637D7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 xml:space="preserve"> ՄԱՐԶԻ </w:t>
      </w:r>
      <w:r w:rsidR="00613C96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  <w:lang w:val="hy-AM"/>
        </w:rPr>
        <w:t>ՔԱՋԱՐ</w:t>
      </w:r>
      <w:r w:rsidR="002637D7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 xml:space="preserve">ԱՆ ՀԱՄԱՅՆՔԻ </w:t>
      </w:r>
      <w:r w:rsidR="005D6803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>2026</w:t>
      </w:r>
      <w:r w:rsidR="002637D7"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 xml:space="preserve"> ԹՎԱԿԱՆԻ ԲՅՈՒՋԵՆ ՀԱՍՏԱՏԵԼՈՒ ՄԱՍԻՆ</w:t>
      </w:r>
      <w:r w:rsid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  <w:lang w:val="en-US"/>
        </w:rPr>
        <w:t xml:space="preserve"> </w:t>
      </w:r>
      <w:r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>ՆԱԽԱԳԾԻ</w:t>
      </w:r>
      <w:r w:rsidRPr="00EC745F">
        <w:rPr>
          <w:rStyle w:val="a4"/>
          <w:rFonts w:ascii="GHEA Grapalat" w:hAnsi="GHEA Grapalat" w:cs="Verdana"/>
          <w:b w:val="0"/>
          <w:color w:val="000000" w:themeColor="text1"/>
          <w:sz w:val="28"/>
          <w:szCs w:val="28"/>
        </w:rPr>
        <w:t xml:space="preserve"> </w:t>
      </w:r>
      <w:r w:rsidRPr="00EC745F">
        <w:rPr>
          <w:rStyle w:val="a4"/>
          <w:rFonts w:ascii="GHEA Grapalat" w:hAnsi="GHEA Grapalat" w:cs="Sylfaen"/>
          <w:b w:val="0"/>
          <w:color w:val="000000" w:themeColor="text1"/>
          <w:sz w:val="28"/>
          <w:szCs w:val="28"/>
        </w:rPr>
        <w:t>ԸՆԴՈՒՆՄԱՆ</w:t>
      </w:r>
    </w:p>
    <w:p w14:paraId="7ED3F0CB" w14:textId="77777777" w:rsidR="00A120DA" w:rsidRDefault="005D6803" w:rsidP="00A120DA">
      <w:pPr>
        <w:pStyle w:val="a3"/>
        <w:spacing w:before="0" w:beforeAutospacing="0" w:after="0" w:afterAutospacing="0" w:line="276" w:lineRule="auto"/>
        <w:ind w:left="-284"/>
        <w:jc w:val="both"/>
        <w:rPr>
          <w:rFonts w:ascii="GHEA Grapalat" w:hAnsi="GHEA Grapalat" w:cs="Verdana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</w:rPr>
        <w:t xml:space="preserve">   </w:t>
      </w:r>
      <w:r w:rsidR="00613C96" w:rsidRPr="00EC745F">
        <w:rPr>
          <w:rFonts w:ascii="GHEA Grapalat" w:hAnsi="GHEA Grapalat" w:cs="Sylfaen"/>
          <w:color w:val="000000" w:themeColor="text1"/>
          <w:lang w:val="hy-AM"/>
        </w:rPr>
        <w:t>Քաջարան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հաստատման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ոշման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նախագիծը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մշակվել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ունելով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Քաջարան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>
        <w:rPr>
          <w:rFonts w:ascii="GHEA Grapalat" w:hAnsi="GHEA Grapalat" w:cs="Verdana"/>
          <w:color w:val="000000" w:themeColor="text1"/>
        </w:rPr>
        <w:t>5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-202</w:t>
      </w:r>
      <w:r>
        <w:rPr>
          <w:rFonts w:ascii="GHEA Grapalat" w:hAnsi="GHEA Grapalat" w:cs="Verdana"/>
          <w:color w:val="000000" w:themeColor="text1"/>
        </w:rPr>
        <w:t>8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գացման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նախագիծը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առաջնո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ինքնակառավա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օ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18-րդ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1-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5-րդ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կետի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օ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32-րդ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33-րդ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3-րդ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պահանջնե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ձևավո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ընկած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խնայողականությունը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հաշվեկշռվածությունը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յունավետությունը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հստակությունը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:</w:t>
      </w:r>
    </w:p>
    <w:p w14:paraId="398F8B68" w14:textId="77777777" w:rsidR="00A120DA" w:rsidRDefault="00613C96" w:rsidP="00A120DA">
      <w:pPr>
        <w:pStyle w:val="a3"/>
        <w:spacing w:before="0" w:beforeAutospacing="0" w:after="0" w:afterAutospacing="0" w:line="276" w:lineRule="auto"/>
        <w:ind w:left="-284"/>
        <w:jc w:val="both"/>
        <w:rPr>
          <w:rFonts w:ascii="GHEA Grapalat" w:hAnsi="GHEA Grapalat" w:cs="Verdana"/>
          <w:color w:val="000000" w:themeColor="text1"/>
          <w:lang w:val="hy-AM"/>
        </w:rPr>
      </w:pPr>
      <w:r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կառուցվածքը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ինքնակառավա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կողմից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ականացվող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լիազո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համապատասխանության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ապահովման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անհ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աժեշտությունից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ելնելով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բաժանվում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չական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ֆոն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կանխատեսումնե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ականացվում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յու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աքանչյու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առանձին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ականացվել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համեմատական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մեթո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ժամանակ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հիմնվել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ջին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փաստացի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մուտքագ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հոսքի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բազանե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: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նպաստելու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համաչափ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գացմանը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ավետ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մատչելի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միջավայ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ձևավո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շա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ունակականության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ապահովմանը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ոչ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առևտ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կազմակե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իականացմանը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բնակչության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կենսական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շահե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ապահովմանը։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Այս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կազմումը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աշխատանքնե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ից։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ումը։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ելիս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իսացել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բնակավայ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փաստացի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հավաքագ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ագումա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</w:p>
    <w:p w14:paraId="366E5B0D" w14:textId="77777777" w:rsidR="00A120DA" w:rsidRDefault="00613C96" w:rsidP="00A120DA">
      <w:pPr>
        <w:pStyle w:val="a3"/>
        <w:spacing w:before="0" w:beforeAutospacing="0" w:after="0" w:afterAutospacing="0" w:line="276" w:lineRule="auto"/>
        <w:ind w:left="-284"/>
        <w:jc w:val="both"/>
        <w:rPr>
          <w:rFonts w:ascii="GHEA Grapalat" w:hAnsi="GHEA Grapalat" w:cs="Verdana"/>
          <w:color w:val="000000" w:themeColor="text1"/>
          <w:lang w:val="hy-AM"/>
        </w:rPr>
      </w:pPr>
      <w:r w:rsidRPr="00EC745F">
        <w:rPr>
          <w:rFonts w:ascii="GHEA Grapalat" w:hAnsi="GHEA Grapalat" w:cs="Sylfaen"/>
          <w:color w:val="000000" w:themeColor="text1"/>
          <w:lang w:val="hy-AM"/>
        </w:rPr>
        <w:t xml:space="preserve">   Քաջարան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այսուհետ՝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նախագիծ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)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 xml:space="preserve">1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614</w:t>
      </w:r>
      <w:r w:rsidR="00713E50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479</w:t>
      </w:r>
      <w:r w:rsidR="00713E50">
        <w:rPr>
          <w:rFonts w:ascii="GHEA Grapalat" w:hAnsi="GHEA Grapalat" w:cs="Verdana"/>
          <w:color w:val="000000" w:themeColor="text1"/>
          <w:lang w:val="hy-AM"/>
        </w:rPr>
        <w:t>.3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իսկ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գումա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 xml:space="preserve">1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614</w:t>
      </w:r>
      <w:r w:rsidR="005D6803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479</w:t>
      </w:r>
      <w:r w:rsidR="005D6803">
        <w:rPr>
          <w:rFonts w:ascii="GHEA Grapalat" w:hAnsi="GHEA Grapalat" w:cs="Verdana"/>
          <w:color w:val="000000" w:themeColor="text1"/>
          <w:lang w:val="hy-AM"/>
        </w:rPr>
        <w:t>.3</w:t>
      </w:r>
      <w:r w:rsidR="005D6803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, 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եֆիցիտը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պակասու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)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9F762A" w:rsidRPr="00EC745F">
        <w:rPr>
          <w:rFonts w:ascii="GHEA Grapalat" w:hAnsi="GHEA Grapalat" w:cs="Verdana"/>
          <w:color w:val="000000" w:themeColor="text1"/>
          <w:lang w:val="hy-AM"/>
        </w:rPr>
        <w:t>0.0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9F762A" w:rsidRPr="00EC745F">
        <w:rPr>
          <w:rFonts w:ascii="GHEA Grapalat" w:hAnsi="GHEA Grapalat" w:cs="Sylfaen"/>
          <w:color w:val="000000" w:themeColor="text1"/>
          <w:lang w:val="hy-AM"/>
        </w:rPr>
        <w:t>, բյուջետային տարին ավարտվելուց հետո կկատարենք բյուջեի փոփոխություն, մնացորդների ճշտում կատարելու համար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:</w:t>
      </w:r>
    </w:p>
    <w:p w14:paraId="283EFD84" w14:textId="7367A643" w:rsidR="00A120DA" w:rsidRDefault="00613C96" w:rsidP="00A120DA">
      <w:pPr>
        <w:pStyle w:val="a3"/>
        <w:spacing w:before="0" w:beforeAutospacing="0" w:after="0" w:afterAutospacing="0" w:line="276" w:lineRule="auto"/>
        <w:ind w:left="-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C745F">
        <w:rPr>
          <w:rStyle w:val="a4"/>
          <w:rFonts w:ascii="GHEA Grapalat" w:hAnsi="GHEA Grapalat" w:cs="Calibri"/>
          <w:bCs w:val="0"/>
          <w:color w:val="000000" w:themeColor="text1"/>
          <w:lang w:val="hy-AM"/>
        </w:rPr>
        <w:t xml:space="preserve">   </w:t>
      </w:r>
      <w:r w:rsidR="00531A54" w:rsidRPr="00EC745F">
        <w:rPr>
          <w:rStyle w:val="a4"/>
          <w:rFonts w:ascii="GHEA Grapalat" w:hAnsi="GHEA Grapalat"/>
          <w:bCs w:val="0"/>
          <w:color w:val="000000" w:themeColor="text1"/>
          <w:lang w:val="hy-AM"/>
        </w:rPr>
        <w:t>1.</w:t>
      </w:r>
      <w:r w:rsidRPr="00EC745F">
        <w:rPr>
          <w:rStyle w:val="a4"/>
          <w:rFonts w:ascii="GHEA Grapalat" w:hAnsi="GHEA Grapalat"/>
          <w:bCs w:val="0"/>
          <w:color w:val="000000" w:themeColor="text1"/>
          <w:lang w:val="hy-AM"/>
        </w:rPr>
        <w:t xml:space="preserve">   </w:t>
      </w:r>
      <w:r w:rsidR="00531A54" w:rsidRPr="00EC745F">
        <w:rPr>
          <w:rStyle w:val="a4"/>
          <w:rFonts w:ascii="GHEA Grapalat" w:hAnsi="GHEA Grapalat" w:cs="Sylfaen"/>
          <w:bCs w:val="0"/>
          <w:color w:val="000000" w:themeColor="text1"/>
          <w:lang w:val="hy-AM"/>
        </w:rPr>
        <w:t>Բյուջեի</w:t>
      </w:r>
      <w:r w:rsidR="00531A54" w:rsidRPr="00EC745F">
        <w:rPr>
          <w:rStyle w:val="a4"/>
          <w:rFonts w:ascii="GHEA Grapalat" w:hAnsi="GHEA Grapalat" w:cs="Verdana"/>
          <w:bCs w:val="0"/>
          <w:color w:val="000000" w:themeColor="text1"/>
          <w:lang w:val="hy-AM"/>
        </w:rPr>
        <w:t xml:space="preserve"> </w:t>
      </w:r>
      <w:r w:rsidR="00531A54" w:rsidRPr="00EC745F">
        <w:rPr>
          <w:rStyle w:val="a4"/>
          <w:rFonts w:ascii="GHEA Grapalat" w:hAnsi="GHEA Grapalat" w:cs="Sylfaen"/>
          <w:bCs w:val="0"/>
          <w:color w:val="000000" w:themeColor="text1"/>
          <w:lang w:val="hy-AM"/>
        </w:rPr>
        <w:t>եկամուտնե</w:t>
      </w:r>
      <w:r w:rsidR="00531A54" w:rsidRPr="00EC745F">
        <w:rPr>
          <w:rStyle w:val="a4"/>
          <w:rFonts w:ascii="GHEA Grapalat" w:hAnsi="GHEA Grapalat" w:cs="Verdana"/>
          <w:bCs w:val="0"/>
          <w:color w:val="000000" w:themeColor="text1"/>
          <w:lang w:val="hy-AM"/>
        </w:rPr>
        <w:t>ր</w:t>
      </w:r>
      <w:r w:rsidR="00531A54" w:rsidRPr="00EC745F">
        <w:rPr>
          <w:rStyle w:val="a4"/>
          <w:rFonts w:ascii="GHEA Grapalat" w:hAnsi="GHEA Grapalat" w:cs="Sylfaen"/>
          <w:bCs w:val="0"/>
          <w:color w:val="000000" w:themeColor="text1"/>
          <w:lang w:val="hy-AM"/>
        </w:rPr>
        <w:t>ի</w:t>
      </w:r>
      <w:r w:rsidR="00531A54" w:rsidRPr="00EC745F">
        <w:rPr>
          <w:rStyle w:val="a4"/>
          <w:rFonts w:ascii="GHEA Grapalat" w:hAnsi="GHEA Grapalat" w:cs="Verdana"/>
          <w:bCs w:val="0"/>
          <w:color w:val="000000" w:themeColor="text1"/>
          <w:lang w:val="hy-AM"/>
        </w:rPr>
        <w:t xml:space="preserve"> </w:t>
      </w:r>
      <w:r w:rsidR="00531A54" w:rsidRPr="00EC745F">
        <w:rPr>
          <w:rStyle w:val="a4"/>
          <w:rFonts w:ascii="GHEA Grapalat" w:hAnsi="GHEA Grapalat" w:cs="Sylfaen"/>
          <w:bCs w:val="0"/>
          <w:color w:val="000000" w:themeColor="text1"/>
          <w:lang w:val="hy-AM"/>
        </w:rPr>
        <w:t>կանխատեսում</w:t>
      </w:r>
      <w:r w:rsidR="009F762A" w:rsidRPr="00EC745F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ab/>
      </w:r>
      <w:r w:rsidR="00531A54" w:rsidRPr="00EC745F">
        <w:rPr>
          <w:rFonts w:ascii="GHEA Grapalat" w:hAnsi="GHEA Grapalat"/>
          <w:bCs/>
          <w:color w:val="000000" w:themeColor="text1"/>
          <w:lang w:val="hy-AM"/>
        </w:rPr>
        <w:br/>
      </w:r>
      <w:r w:rsidR="001F7916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1F7916" w:rsidRPr="00FD2D7A">
        <w:rPr>
          <w:rFonts w:ascii="GHEA Grapalat" w:hAnsi="GHEA Grapalat" w:cs="Sylfaen"/>
          <w:color w:val="000000" w:themeColor="text1"/>
          <w:lang w:val="hy-AM"/>
        </w:rPr>
        <w:t>Քաջարան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չական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մասի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կանխատեսված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հանու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գումա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 xml:space="preserve">1 105 </w:t>
      </w:r>
      <w:r w:rsidR="005D6803">
        <w:rPr>
          <w:rFonts w:ascii="GHEA Grapalat" w:hAnsi="GHEA Grapalat" w:cs="Verdana"/>
          <w:color w:val="000000" w:themeColor="text1"/>
          <w:lang w:val="hy-AM"/>
        </w:rPr>
        <w:t>494.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2</w:t>
      </w:r>
      <w:r w:rsidR="00B10EA6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գե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ազանցելով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նախո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պլանավո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ված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բյուջեն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0.6</w:t>
      </w:r>
      <w:r w:rsidR="00492397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ով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 xml:space="preserve">6 </w:t>
      </w:r>
      <w:r w:rsidR="005D6803">
        <w:rPr>
          <w:rFonts w:ascii="GHEA Grapalat" w:hAnsi="GHEA Grapalat" w:cs="Verdana"/>
          <w:color w:val="000000" w:themeColor="text1"/>
          <w:lang w:val="hy-AM"/>
        </w:rPr>
        <w:t>763.9</w:t>
      </w:r>
      <w:r w:rsidR="00492397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:</w:t>
      </w:r>
      <w:r w:rsidR="009F762A" w:rsidRPr="00FD2D7A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br/>
      </w:r>
      <w:r w:rsidR="009755A2" w:rsidRPr="00FD2D7A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  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հանու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ծավալում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սեփական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 xml:space="preserve">1 105 </w:t>
      </w:r>
      <w:r w:rsidR="005D6803">
        <w:rPr>
          <w:rFonts w:ascii="GHEA Grapalat" w:hAnsi="GHEA Grapalat" w:cs="Verdana"/>
          <w:color w:val="000000" w:themeColor="text1"/>
          <w:lang w:val="hy-AM"/>
        </w:rPr>
        <w:t>494.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2</w:t>
      </w:r>
      <w:r w:rsidR="006F2957" w:rsidRPr="00FD2D7A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FD2D7A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FD2D7A">
        <w:rPr>
          <w:rFonts w:ascii="GHEA Grapalat" w:hAnsi="GHEA Grapalat" w:cs="Sylfaen"/>
          <w:color w:val="000000" w:themeColor="text1"/>
          <w:lang w:val="hy-AM"/>
        </w:rPr>
        <w:t>ամ</w:t>
      </w:r>
      <w:r w:rsidR="00F63038" w:rsidRPr="00FD2D7A">
        <w:rPr>
          <w:rFonts w:ascii="GHEA Grapalat" w:hAnsi="GHEA Grapalat" w:cs="Sylfaen"/>
          <w:color w:val="000000" w:themeColor="text1"/>
          <w:lang w:val="hy-AM"/>
        </w:rPr>
        <w:t xml:space="preserve"> կամ </w:t>
      </w:r>
      <w:r w:rsidR="005D6803" w:rsidRPr="005D6803">
        <w:rPr>
          <w:rFonts w:ascii="GHEA Grapalat" w:hAnsi="GHEA Grapalat" w:cs="Sylfaen"/>
          <w:color w:val="000000" w:themeColor="text1"/>
          <w:lang w:val="hy-AM"/>
        </w:rPr>
        <w:t>68.5</w:t>
      </w:r>
      <w:r w:rsidR="00F63038" w:rsidRPr="00FD2D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%,</w:t>
      </w:r>
      <w:r w:rsidR="00F63038" w:rsidRPr="00FD2D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Sylfaen"/>
          <w:color w:val="000000" w:themeColor="text1"/>
          <w:lang w:val="hy-AM"/>
        </w:rPr>
        <w:t>31.5</w:t>
      </w:r>
      <w:r w:rsidR="00F63038" w:rsidRPr="00FD2D7A">
        <w:rPr>
          <w:rFonts w:ascii="GHEA Grapalat" w:hAnsi="GHEA Grapalat" w:cs="Sylfaen"/>
          <w:color w:val="000000" w:themeColor="text1"/>
          <w:lang w:val="hy-AM"/>
        </w:rPr>
        <w:t xml:space="preserve">%-ը կամ </w:t>
      </w:r>
      <w:r w:rsidR="005D6803" w:rsidRPr="005D6803">
        <w:rPr>
          <w:rFonts w:ascii="GHEA Grapalat" w:hAnsi="GHEA Grapalat" w:cs="Sylfaen"/>
          <w:color w:val="000000" w:themeColor="text1"/>
          <w:lang w:val="hy-AM"/>
        </w:rPr>
        <w:t>508 985.1</w:t>
      </w:r>
      <w:r w:rsidR="00492397" w:rsidRPr="00FD2D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63038" w:rsidRPr="00FD2D7A">
        <w:rPr>
          <w:rFonts w:ascii="GHEA Grapalat" w:hAnsi="GHEA Grapalat" w:cs="Sylfaen"/>
          <w:color w:val="000000" w:themeColor="text1"/>
          <w:lang w:val="hy-AM"/>
        </w:rPr>
        <w:t>հազար դրամը բաժին է ընկել պաշտոնական</w:t>
      </w:r>
      <w:r w:rsidR="00F63038" w:rsidRPr="00EC745F">
        <w:rPr>
          <w:rFonts w:ascii="GHEA Grapalat" w:hAnsi="GHEA Grapalat" w:cs="Sylfaen"/>
          <w:color w:val="000000" w:themeColor="text1"/>
          <w:lang w:val="hy-AM"/>
        </w:rPr>
        <w:t xml:space="preserve"> դրամաշնորհներ հոդվածին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: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9755A2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համեմատական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լուծությունը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առավել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հստակ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կլինի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առանձին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եկամտատեսակնե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տեսքով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կայացման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ագայում։</w:t>
      </w:r>
      <w:r w:rsidR="00F63038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477821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ապես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  <w:t xml:space="preserve">1)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քե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477821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F10E8D" w:rsidRPr="00EC745F">
        <w:rPr>
          <w:rFonts w:ascii="GHEA Grapalat" w:hAnsi="GHEA Grapalat" w:cs="Verdana"/>
          <w:color w:val="000000" w:themeColor="text1"/>
          <w:lang w:val="hy-AM"/>
        </w:rPr>
        <w:t>120 000</w:t>
      </w:r>
      <w:r w:rsidR="00492397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F10E8D" w:rsidRPr="00EC745F">
        <w:rPr>
          <w:rFonts w:ascii="GHEA Grapalat" w:hAnsi="GHEA Grapalat" w:cs="Verdana"/>
          <w:color w:val="000000" w:themeColor="text1"/>
          <w:lang w:val="hy-AM"/>
        </w:rPr>
        <w:t>0</w:t>
      </w:r>
      <w:r w:rsidR="00492397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ի։</w:t>
      </w:r>
      <w:r w:rsidR="00531A54" w:rsidRPr="00EC745F">
        <w:rPr>
          <w:rFonts w:ascii="GHEA Grapalat" w:hAnsi="GHEA Grapalat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ունենալով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202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5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ողականը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հավաքագ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ականացվող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միջոցառումնե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հետևողականությունը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յունավետությունը։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ելիս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հաշվի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առնվել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ապառքնե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492397" w:rsidRPr="00EC745F">
        <w:rPr>
          <w:rFonts w:ascii="GHEA Grapalat" w:hAnsi="GHEA Grapalat" w:cs="Sylfaen"/>
          <w:color w:val="000000" w:themeColor="text1"/>
          <w:lang w:val="hy-AM"/>
        </w:rPr>
        <w:t xml:space="preserve"> մոտավոր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հաշվա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ցուցանիշնե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492397" w:rsidRPr="00EC745F">
        <w:rPr>
          <w:rFonts w:ascii="GHEA Grapalat" w:hAnsi="GHEA Grapalat" w:cs="Sylfaen"/>
          <w:color w:val="000000" w:themeColor="text1"/>
          <w:lang w:val="hy-AM"/>
        </w:rPr>
        <w:t xml:space="preserve">, քանի որ </w:t>
      </w:r>
      <w:r w:rsidR="005D6803">
        <w:rPr>
          <w:rFonts w:ascii="GHEA Grapalat" w:hAnsi="GHEA Grapalat" w:cs="Sylfaen"/>
          <w:color w:val="000000" w:themeColor="text1"/>
          <w:lang w:val="hy-AM"/>
        </w:rPr>
        <w:t>2026</w:t>
      </w:r>
      <w:r w:rsidR="00492397" w:rsidRPr="00EC745F">
        <w:rPr>
          <w:rFonts w:ascii="GHEA Grapalat" w:hAnsi="GHEA Grapalat" w:cs="Sylfaen"/>
          <w:color w:val="000000" w:themeColor="text1"/>
          <w:lang w:val="hy-AM"/>
        </w:rPr>
        <w:t xml:space="preserve"> թվականը դեռ չի սկսվել և համակարգը հնարավորություն չունի հաշվարկելու </w:t>
      </w:r>
      <w:r w:rsidR="005D6803">
        <w:rPr>
          <w:rFonts w:ascii="GHEA Grapalat" w:hAnsi="GHEA Grapalat" w:cs="Sylfaen"/>
          <w:color w:val="000000" w:themeColor="text1"/>
          <w:lang w:val="hy-AM"/>
        </w:rPr>
        <w:t>2026</w:t>
      </w:r>
      <w:r w:rsidR="00F10E8D" w:rsidRPr="00EC745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92397" w:rsidRPr="00EC745F">
        <w:rPr>
          <w:rFonts w:ascii="GHEA Grapalat" w:hAnsi="GHEA Grapalat" w:cs="Sylfaen"/>
          <w:color w:val="000000" w:themeColor="text1"/>
          <w:lang w:val="hy-AM"/>
        </w:rPr>
        <w:t>թվականի ճշգրիտ հաշվարկային թվերը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կանխատեսվող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աճը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պայմանավո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492397" w:rsidRPr="00EC745F">
        <w:rPr>
          <w:rFonts w:ascii="GHEA Grapalat" w:hAnsi="GHEA Grapalat" w:cs="Verdana"/>
          <w:color w:val="000000" w:themeColor="text1"/>
          <w:lang w:val="hy-AM"/>
        </w:rPr>
        <w:t>անշարժ գույքի հարկի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բազանե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ճշտումնե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յունքից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ինչպես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անցված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փոխա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ամիջոցնե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և օրենքով պայմանավորված աճից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F10E8D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քե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9 867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.0</w:t>
      </w:r>
      <w:r w:rsidR="00F63038" w:rsidRPr="00EC745F">
        <w:rPr>
          <w:rFonts w:ascii="GHEA Grapalat" w:hAnsi="GHEA Grapalat" w:cs="Verdana"/>
          <w:color w:val="000000" w:themeColor="text1"/>
          <w:lang w:val="hy-AM"/>
        </w:rPr>
        <w:t xml:space="preserve"> հ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0.6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%–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Պլանավորվել է հաշվի առնելով 202</w:t>
      </w:r>
      <w:r w:rsidR="005D6803">
        <w:rPr>
          <w:rFonts w:ascii="GHEA Grapalat" w:hAnsi="GHEA Grapalat" w:cs="Verdana"/>
          <w:color w:val="000000" w:themeColor="text1"/>
          <w:lang w:val="hy-AM"/>
        </w:rPr>
        <w:t>5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 xml:space="preserve"> թվականի փաստացի հավաքագրումը և օրենքով սահմանված տեղական տուրքերի դրույքաչափի ավելացումը։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E27DDE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քե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>900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/>
          <w:color w:val="000000" w:themeColor="text1"/>
          <w:lang w:val="hy-AM"/>
        </w:rPr>
        <w:t xml:space="preserve">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քաղաքացիական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կացության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ակտե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անցելու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հետ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կապված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համապատասխան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ից</w:t>
      </w:r>
      <w:r w:rsidR="00E27DDE" w:rsidRPr="00EC745F">
        <w:rPr>
          <w:rFonts w:ascii="GHEA Grapalat" w:hAnsi="GHEA Grapalat" w:cs="Calibri"/>
          <w:color w:val="000000" w:themeColor="text1"/>
          <w:lang w:val="hy-AM"/>
        </w:rPr>
        <w:t>: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  <w:t xml:space="preserve">2)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Պաշտոնական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ամաշնո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ր.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E27DDE" w:rsidRPr="00EC745F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ունելով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ցուցանիշնե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ֆինանսական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թեցման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սկզբունքով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ոտացիանե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508 985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>1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31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>5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%–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իսկ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նպատակային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հատկացումնե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սուբվենցիանե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ր)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3F0E1E" w:rsidRPr="00EC745F">
        <w:rPr>
          <w:rFonts w:ascii="GHEA Grapalat" w:hAnsi="GHEA Grapalat" w:cs="Sylfaen"/>
          <w:color w:val="000000" w:themeColor="text1"/>
          <w:lang w:val="hy-AM"/>
        </w:rPr>
        <w:t>`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հիմք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ունելով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հաստատված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գումա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>1 500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.0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ամ։</w:t>
      </w:r>
      <w:r w:rsidR="00180141" w:rsidRPr="00EC745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br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3)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ր.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 xml:space="preserve">  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նախատեսվել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973</w:t>
      </w:r>
      <w:r w:rsidR="00E27DDE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727</w:t>
      </w:r>
      <w:r w:rsidR="00180141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2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60</w:t>
      </w:r>
      <w:r w:rsidR="005F7544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3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</w:t>
      </w:r>
      <w:r w:rsidR="00531A54" w:rsidRPr="00EC745F">
        <w:rPr>
          <w:rFonts w:ascii="GHEA Grapalat" w:hAnsi="GHEA Grapalat" w:cs="Tahoma"/>
          <w:color w:val="000000" w:themeColor="text1"/>
          <w:lang w:val="hy-AM"/>
        </w:rPr>
        <w:t>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մեջ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հողի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գույքի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ձակալությունից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չական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գանձումնե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(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ոցական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ոցական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կազմակե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կողմից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մատուցված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իմաց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փոխհատուցման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գումա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ր),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lastRenderedPageBreak/>
        <w:t>տեղական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վճա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տույժե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տուգանքնե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կողմից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ինքնակառավա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պատվի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ակված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լիազո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ականացման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ֆինանսավո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բյուջեից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ստացվող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միջոցնե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Tahoma"/>
          <w:color w:val="000000" w:themeColor="text1"/>
          <w:lang w:val="hy-AM"/>
        </w:rPr>
        <w:t>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ab/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br/>
      </w:r>
      <w:r w:rsidR="00E27DDE" w:rsidRPr="00EC745F">
        <w:rPr>
          <w:rStyle w:val="a4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531A54" w:rsidRPr="00EC745F">
        <w:rPr>
          <w:rStyle w:val="a4"/>
          <w:rFonts w:ascii="GHEA Grapalat" w:hAnsi="GHEA Grapalat"/>
          <w:b w:val="0"/>
          <w:color w:val="000000" w:themeColor="text1"/>
          <w:lang w:val="hy-AM"/>
        </w:rPr>
        <w:t xml:space="preserve">2. </w:t>
      </w:r>
      <w:r w:rsidR="00531A54" w:rsidRPr="00EC745F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Բյուջեի</w:t>
      </w:r>
      <w:r w:rsidR="00531A54" w:rsidRPr="00EC745F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 xml:space="preserve"> </w:t>
      </w:r>
      <w:r w:rsidR="00531A54" w:rsidRPr="00EC745F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ծախսե</w:t>
      </w:r>
      <w:r w:rsidR="00531A54" w:rsidRPr="00EC745F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>ր</w:t>
      </w:r>
      <w:r w:rsidR="00531A54" w:rsidRPr="00EC745F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ի</w:t>
      </w:r>
      <w:r w:rsidR="00531A54" w:rsidRPr="00EC745F">
        <w:rPr>
          <w:rStyle w:val="a4"/>
          <w:rFonts w:ascii="GHEA Grapalat" w:hAnsi="GHEA Grapalat" w:cs="Verdana"/>
          <w:b w:val="0"/>
          <w:color w:val="000000" w:themeColor="text1"/>
          <w:lang w:val="hy-AM"/>
        </w:rPr>
        <w:t xml:space="preserve"> </w:t>
      </w:r>
      <w:r w:rsidR="00531A54" w:rsidRPr="00EC745F">
        <w:rPr>
          <w:rStyle w:val="a4"/>
          <w:rFonts w:ascii="GHEA Grapalat" w:hAnsi="GHEA Grapalat" w:cs="Sylfaen"/>
          <w:b w:val="0"/>
          <w:color w:val="000000" w:themeColor="text1"/>
          <w:lang w:val="hy-AM"/>
        </w:rPr>
        <w:t>կանխատեսում</w:t>
      </w:r>
      <w:r w:rsidR="00531A54" w:rsidRPr="00EC745F">
        <w:rPr>
          <w:rFonts w:ascii="GHEA Grapalat" w:hAnsi="GHEA Grapalat"/>
          <w:color w:val="000000" w:themeColor="text1"/>
          <w:lang w:val="hy-AM"/>
        </w:rPr>
        <w:tab/>
      </w:r>
      <w:r w:rsidR="00531A54" w:rsidRPr="00EC745F">
        <w:rPr>
          <w:rFonts w:ascii="GHEA Grapalat" w:hAnsi="GHEA Grapalat"/>
          <w:color w:val="000000" w:themeColor="text1"/>
          <w:lang w:val="hy-AM"/>
        </w:rPr>
        <w:br/>
      </w:r>
      <w:r w:rsidR="00E27DDE" w:rsidRPr="00EC745F">
        <w:rPr>
          <w:rFonts w:ascii="GHEA Grapalat" w:hAnsi="GHEA Grapalat" w:cs="Sylfaen"/>
          <w:color w:val="000000" w:themeColor="text1"/>
          <w:lang w:val="hy-AM"/>
        </w:rPr>
        <w:t xml:space="preserve">   Քաջար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ծավալը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713E50">
        <w:rPr>
          <w:rFonts w:ascii="GHEA Grapalat" w:hAnsi="GHEA Grapalat" w:cs="Verdana"/>
          <w:color w:val="000000" w:themeColor="text1"/>
          <w:lang w:val="hy-AM"/>
        </w:rPr>
        <w:t xml:space="preserve">1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614</w:t>
      </w:r>
      <w:r w:rsidR="00713E50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 w:rsidRPr="005D6803">
        <w:rPr>
          <w:rFonts w:ascii="GHEA Grapalat" w:hAnsi="GHEA Grapalat" w:cs="Verdana"/>
          <w:color w:val="000000" w:themeColor="text1"/>
          <w:lang w:val="hy-AM"/>
        </w:rPr>
        <w:t>479</w:t>
      </w:r>
      <w:r w:rsidR="00713E50">
        <w:rPr>
          <w:rFonts w:ascii="GHEA Grapalat" w:hAnsi="GHEA Grapalat" w:cs="Verdana"/>
          <w:color w:val="000000" w:themeColor="text1"/>
          <w:lang w:val="hy-AM"/>
        </w:rPr>
        <w:t>.3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հազա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 դր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ամ։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առաջա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ում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860868" w:rsidRPr="00EC745F">
        <w:rPr>
          <w:rFonts w:ascii="GHEA Grapalat" w:hAnsi="GHEA Grapalat" w:cs="Verdana"/>
          <w:color w:val="000000" w:themeColor="text1"/>
          <w:lang w:val="hy-AM"/>
        </w:rPr>
        <w:t>39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.</w:t>
      </w:r>
      <w:r w:rsidR="00860868" w:rsidRPr="00EC745F">
        <w:rPr>
          <w:rFonts w:ascii="GHEA Grapalat" w:hAnsi="GHEA Grapalat" w:cs="Verdana"/>
          <w:color w:val="000000" w:themeColor="text1"/>
          <w:lang w:val="hy-AM"/>
        </w:rPr>
        <w:t>1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բաժին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ընկել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բնույթի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ծառայություննե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120DA">
        <w:rPr>
          <w:rFonts w:ascii="GHEA Grapalat" w:hAnsi="GHEA Grapalat" w:cs="Verdana"/>
          <w:color w:val="000000" w:themeColor="text1"/>
          <w:lang w:val="hy-AM"/>
        </w:rPr>
        <w:t>0.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37</w:t>
      </w:r>
      <w:r w:rsidR="000434D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աբե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ություննե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,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14.3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Շ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ջակա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միջավայ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պաշտպանություն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4.4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Բնակա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անային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շինա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ություն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կոմունալ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ծառայություն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A120DA" w:rsidRPr="00A120DA">
        <w:rPr>
          <w:rFonts w:ascii="GHEA Grapalat" w:hAnsi="GHEA Grapalat" w:cs="Sylfaen"/>
          <w:color w:val="000000" w:themeColor="text1"/>
          <w:lang w:val="hy-AM"/>
        </w:rPr>
        <w:t>, 12.7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Հանգիստ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մշակույթ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38.5</w:t>
      </w:r>
      <w:r w:rsidR="000434D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Կ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թություն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, 0.</w:t>
      </w:r>
      <w:r w:rsidR="00860868" w:rsidRPr="00EC745F">
        <w:rPr>
          <w:rFonts w:ascii="GHEA Grapalat" w:hAnsi="GHEA Grapalat" w:cs="Verdana"/>
          <w:color w:val="000000" w:themeColor="text1"/>
          <w:lang w:val="hy-AM"/>
        </w:rPr>
        <w:t>54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պաշտպանություն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,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92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Հիմնական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բաժին</w:t>
      </w:r>
      <w:r w:rsidR="003F0E1E" w:rsidRPr="00EC745F">
        <w:rPr>
          <w:rFonts w:ascii="GHEA Grapalat" w:hAnsi="GHEA Grapalat" w:cs="Sylfaen"/>
          <w:color w:val="000000" w:themeColor="text1"/>
          <w:lang w:val="hy-AM"/>
        </w:rPr>
        <w:t>ն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չ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ասվող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պահուստային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ֆոն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ր»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տին։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Պահուստային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ֆոն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նախատեսվել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չական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եկամուտնե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9.2</w:t>
      </w:r>
      <w:r w:rsidR="00860868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չափով՝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ապահովելով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ապետության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բյուջետային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համակա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գի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մասին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օ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ենքի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29-րդ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հո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վածի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պահանջնե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ը։</w:t>
      </w:r>
    </w:p>
    <w:p w14:paraId="5CD380E6" w14:textId="0FE6E72A" w:rsidR="00A120DA" w:rsidRDefault="00531A54" w:rsidP="00A120DA">
      <w:pPr>
        <w:pStyle w:val="a3"/>
        <w:spacing w:before="0" w:beforeAutospacing="0" w:after="0" w:afterAutospacing="0" w:line="276" w:lineRule="auto"/>
        <w:ind w:left="-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C745F">
        <w:rPr>
          <w:rFonts w:ascii="GHEA Grapalat" w:hAnsi="GHEA Grapalat" w:cs="Sylfaen"/>
          <w:color w:val="000000" w:themeColor="text1"/>
          <w:lang w:val="hy-AM"/>
        </w:rPr>
        <w:t>Ստո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կայացվում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860868" w:rsidRPr="00EC745F">
        <w:rPr>
          <w:rFonts w:ascii="GHEA Grapalat" w:hAnsi="GHEA Grapalat" w:cs="Sylfaen"/>
          <w:color w:val="000000" w:themeColor="text1"/>
          <w:lang w:val="hy-AM"/>
        </w:rPr>
        <w:t>ք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D6803">
        <w:rPr>
          <w:rFonts w:ascii="GHEA Grapalat" w:hAnsi="GHEA Grapalat" w:cs="Verdana"/>
          <w:color w:val="000000" w:themeColor="text1"/>
          <w:lang w:val="hy-AM"/>
        </w:rPr>
        <w:t>2026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նախագծով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վող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սկզբունքնե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ու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հիմնավո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ումնե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՝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ըստ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ի։</w:t>
      </w:r>
    </w:p>
    <w:p w14:paraId="36E4EEC1" w14:textId="77777777" w:rsidR="00A120DA" w:rsidRDefault="00531A54" w:rsidP="00A120D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C745F">
        <w:rPr>
          <w:rFonts w:ascii="GHEA Grapalat" w:hAnsi="GHEA Grapalat" w:cs="Verdana"/>
          <w:color w:val="000000" w:themeColor="text1"/>
          <w:lang w:val="hy-AM"/>
        </w:rPr>
        <w:t>«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Համայնքապետա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անի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աշխատակազմի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պահպանում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նախագծում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հիմնականում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հաշվի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գո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ծող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օ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ենս</w:t>
      </w:r>
      <w:r w:rsidRPr="00EC745F">
        <w:rPr>
          <w:rFonts w:ascii="GHEA Grapalat" w:hAnsi="GHEA Grapalat" w:cs="Verdana"/>
          <w:color w:val="000000" w:themeColor="text1"/>
          <w:lang w:val="hy-AM"/>
        </w:rPr>
        <w:t>դր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ական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պահանջնե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և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խո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հ</w:t>
      </w:r>
      <w:r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Pr="00EC745F">
        <w:rPr>
          <w:rFonts w:ascii="GHEA Grapalat" w:hAnsi="GHEA Grapalat" w:cs="Sylfaen"/>
          <w:color w:val="000000" w:themeColor="text1"/>
          <w:lang w:val="hy-AM"/>
        </w:rPr>
        <w:t>ատվական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բնույթ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կ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ող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մատիվնե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ը։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Նախո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համեմատ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պահպանման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120DA" w:rsidRPr="00A120DA">
        <w:rPr>
          <w:rFonts w:ascii="GHEA Grapalat" w:hAnsi="GHEA Grapalat" w:cs="Sylfaen"/>
          <w:color w:val="000000" w:themeColor="text1"/>
          <w:lang w:val="hy-AM"/>
        </w:rPr>
        <w:t>132 692.8</w:t>
      </w:r>
      <w:r w:rsidR="00860868" w:rsidRPr="00EC745F">
        <w:rPr>
          <w:rFonts w:ascii="GHEA Grapalat" w:hAnsi="GHEA Grapalat" w:cs="Sylfaen"/>
          <w:color w:val="000000" w:themeColor="text1"/>
          <w:lang w:val="hy-AM"/>
        </w:rPr>
        <w:t>.0 հազարով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ավել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վել՝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հիմք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ըն</w:t>
      </w:r>
      <w:r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Pr="00EC745F">
        <w:rPr>
          <w:rFonts w:ascii="GHEA Grapalat" w:hAnsi="GHEA Grapalat" w:cs="Sylfaen"/>
          <w:color w:val="000000" w:themeColor="text1"/>
          <w:lang w:val="hy-AM"/>
        </w:rPr>
        <w:t>ունելով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խո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հ</w:t>
      </w:r>
      <w:r w:rsidRPr="00EC745F">
        <w:rPr>
          <w:rFonts w:ascii="GHEA Grapalat" w:hAnsi="GHEA Grapalat" w:cs="Verdana"/>
          <w:color w:val="000000" w:themeColor="text1"/>
          <w:lang w:val="hy-AM"/>
        </w:rPr>
        <w:t>րդ</w:t>
      </w:r>
      <w:r w:rsidRPr="00EC745F">
        <w:rPr>
          <w:rFonts w:ascii="GHEA Grapalat" w:hAnsi="GHEA Grapalat" w:cs="Sylfaen"/>
          <w:color w:val="000000" w:themeColor="text1"/>
          <w:lang w:val="hy-AM"/>
        </w:rPr>
        <w:t>ատվական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բնույթ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կ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ող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մատիվնե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EC745F">
        <w:rPr>
          <w:rFonts w:ascii="GHEA Grapalat" w:hAnsi="GHEA Grapalat" w:cs="Sylfaen"/>
          <w:color w:val="000000" w:themeColor="text1"/>
          <w:lang w:val="hy-AM"/>
        </w:rPr>
        <w:t>ինչպես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նաև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B845A7" w:rsidRPr="00EC745F">
        <w:rPr>
          <w:rFonts w:ascii="GHEA Grapalat" w:hAnsi="GHEA Grapalat" w:cs="Sylfaen"/>
          <w:color w:val="000000" w:themeColor="text1"/>
          <w:lang w:val="hy-AM"/>
        </w:rPr>
        <w:t>հաստիքների ավելացումները</w:t>
      </w:r>
      <w:r w:rsidRPr="00EC745F">
        <w:rPr>
          <w:rFonts w:ascii="GHEA Grapalat" w:hAnsi="GHEA Grapalat" w:cs="Sylfaen"/>
          <w:color w:val="000000" w:themeColor="text1"/>
          <w:lang w:val="hy-AM"/>
        </w:rPr>
        <w:t>։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Ոլո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տի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մյուս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ագ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էական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փոփոխություննե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EC745F">
        <w:rPr>
          <w:rFonts w:ascii="GHEA Grapalat" w:hAnsi="GHEA Grapalat" w:cs="Sylfaen"/>
          <w:color w:val="000000" w:themeColor="text1"/>
          <w:lang w:val="hy-AM"/>
        </w:rPr>
        <w:t>չեն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կատա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,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պլանավո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վել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են</w:t>
      </w:r>
      <w:r w:rsidR="003F0E1E" w:rsidRPr="00EC745F">
        <w:rPr>
          <w:rFonts w:ascii="GHEA Grapalat" w:hAnsi="GHEA Grapalat" w:cs="Sylfaen"/>
          <w:color w:val="000000" w:themeColor="text1"/>
          <w:lang w:val="hy-AM"/>
        </w:rPr>
        <w:t>՝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հաշվի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առնելով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վե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ջին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եք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ինե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փաստացի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ցուցանիշնե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860868" w:rsidRPr="00EC745F">
        <w:rPr>
          <w:rFonts w:ascii="GHEA Grapalat" w:hAnsi="GHEA Grapalat" w:cs="Sylfaen"/>
          <w:color w:val="000000" w:themeColor="text1"/>
          <w:lang w:val="hy-AM"/>
        </w:rPr>
        <w:t>։</w:t>
      </w:r>
    </w:p>
    <w:p w14:paraId="5FA34ABE" w14:textId="77777777" w:rsidR="00A120DA" w:rsidRPr="00A120DA" w:rsidRDefault="00531A54" w:rsidP="00A120D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C745F">
        <w:rPr>
          <w:rFonts w:ascii="GHEA Grapalat" w:hAnsi="GHEA Grapalat" w:cs="Sylfaen"/>
          <w:color w:val="000000" w:themeColor="text1"/>
          <w:lang w:val="hy-AM"/>
        </w:rPr>
        <w:t>Նախո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րդ </w:t>
      </w:r>
      <w:r w:rsidRPr="00EC745F">
        <w:rPr>
          <w:rFonts w:ascii="GHEA Grapalat" w:hAnsi="GHEA Grapalat" w:cs="Sylfaen"/>
          <w:color w:val="000000" w:themeColor="text1"/>
          <w:lang w:val="hy-AM"/>
        </w:rPr>
        <w:t>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վա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համեմատ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«</w:t>
      </w:r>
      <w:r w:rsidRPr="00EC745F">
        <w:rPr>
          <w:rFonts w:ascii="GHEA Grapalat" w:hAnsi="GHEA Grapalat" w:cs="Sylfaen"/>
          <w:color w:val="000000" w:themeColor="text1"/>
          <w:lang w:val="hy-AM"/>
        </w:rPr>
        <w:t>Աղբահանություն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» </w:t>
      </w:r>
      <w:r w:rsidRPr="00EC745F">
        <w:rPr>
          <w:rFonts w:ascii="GHEA Grapalat" w:hAnsi="GHEA Grapalat" w:cs="Sylfaen"/>
          <w:color w:val="000000" w:themeColor="text1"/>
          <w:lang w:val="hy-AM"/>
        </w:rPr>
        <w:t>բնագավառի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B845A7" w:rsidRPr="00EC745F">
        <w:rPr>
          <w:rFonts w:ascii="GHEA Grapalat" w:hAnsi="GHEA Grapalat" w:cs="Verdana"/>
          <w:color w:val="000000" w:themeColor="text1"/>
          <w:lang w:val="hy-AM"/>
        </w:rPr>
        <w:t xml:space="preserve">ավել են պլանավորվել 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մոտ </w:t>
      </w:r>
      <w:r w:rsidR="00A120DA">
        <w:rPr>
          <w:rFonts w:ascii="GHEA Grapalat" w:hAnsi="GHEA Grapalat" w:cs="Verdana"/>
          <w:color w:val="000000" w:themeColor="text1"/>
          <w:lang w:val="hy-AM"/>
        </w:rPr>
        <w:t>3</w:t>
      </w:r>
      <w:r w:rsidR="00860868" w:rsidRPr="00EC745F">
        <w:rPr>
          <w:rFonts w:ascii="GHEA Grapalat" w:hAnsi="GHEA Grapalat" w:cs="Verdana"/>
          <w:color w:val="000000" w:themeColor="text1"/>
          <w:lang w:val="hy-AM"/>
        </w:rPr>
        <w:t xml:space="preserve">0 </w:t>
      </w:r>
      <w:r w:rsidR="00FF05A8" w:rsidRPr="00EC745F">
        <w:rPr>
          <w:rFonts w:ascii="GHEA Grapalat" w:hAnsi="GHEA Grapalat" w:cs="Verdana"/>
          <w:color w:val="000000" w:themeColor="text1"/>
          <w:lang w:val="hy-AM"/>
        </w:rPr>
        <w:t xml:space="preserve">000.0 </w:t>
      </w:r>
      <w:r w:rsidR="00B845A7" w:rsidRPr="00EC745F">
        <w:rPr>
          <w:rFonts w:ascii="GHEA Grapalat" w:hAnsi="GHEA Grapalat" w:cs="Verdana"/>
          <w:color w:val="000000" w:themeColor="text1"/>
          <w:lang w:val="hy-AM"/>
        </w:rPr>
        <w:t>հազար դրամով, լրացուցիչ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ր </w:t>
      </w:r>
      <w:r w:rsidRPr="00EC745F">
        <w:rPr>
          <w:rFonts w:ascii="GHEA Grapalat" w:hAnsi="GHEA Grapalat" w:cs="Sylfaen"/>
          <w:color w:val="000000" w:themeColor="text1"/>
          <w:lang w:val="hy-AM"/>
        </w:rPr>
        <w:t>առաջանալու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դ</w:t>
      </w:r>
      <w:r w:rsidRPr="00EC745F">
        <w:rPr>
          <w:rFonts w:ascii="GHEA Grapalat" w:hAnsi="GHEA Grapalat" w:cs="Sylfaen"/>
          <w:color w:val="000000" w:themeColor="text1"/>
          <w:lang w:val="hy-AM"/>
        </w:rPr>
        <w:t>եպքում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կապահովենք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պահուստային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ֆոն</w:t>
      </w:r>
      <w:r w:rsidRPr="00EC745F">
        <w:rPr>
          <w:rFonts w:ascii="GHEA Grapalat" w:hAnsi="GHEA Grapalat" w:cs="Verdana"/>
          <w:color w:val="000000" w:themeColor="text1"/>
          <w:lang w:val="hy-AM"/>
        </w:rPr>
        <w:t>դ</w:t>
      </w:r>
      <w:r w:rsidRPr="00EC745F">
        <w:rPr>
          <w:rFonts w:ascii="GHEA Grapalat" w:hAnsi="GHEA Grapalat" w:cs="Sylfaen"/>
          <w:color w:val="000000" w:themeColor="text1"/>
          <w:lang w:val="hy-AM"/>
        </w:rPr>
        <w:t>ից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հատկացում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կատա</w:t>
      </w:r>
      <w:r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Pr="00EC745F">
        <w:rPr>
          <w:rFonts w:ascii="GHEA Grapalat" w:hAnsi="GHEA Grapalat" w:cs="Sylfaen"/>
          <w:color w:val="000000" w:themeColor="text1"/>
          <w:lang w:val="hy-AM"/>
        </w:rPr>
        <w:t>ելուց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>հետո։</w:t>
      </w:r>
    </w:p>
    <w:p w14:paraId="6D9D585F" w14:textId="7AACE81B" w:rsidR="002F5F37" w:rsidRPr="00A120DA" w:rsidRDefault="00860868" w:rsidP="00A120D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Փողոցնե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Verdana"/>
          <w:color w:val="000000" w:themeColor="text1"/>
          <w:lang w:val="hy-AM"/>
        </w:rPr>
        <w:t xml:space="preserve">լուսավորման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աշխատանքնե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ին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հատկացվելու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է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Pr="00EC745F">
        <w:rPr>
          <w:rFonts w:ascii="GHEA Grapalat" w:hAnsi="GHEA Grapalat" w:cs="Sylfaen"/>
          <w:color w:val="000000" w:themeColor="text1"/>
          <w:lang w:val="hy-AM"/>
        </w:rPr>
        <w:t xml:space="preserve">վարչական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բյուջեի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ծախսե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ր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ի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 xml:space="preserve"> </w:t>
      </w:r>
      <w:r w:rsidR="00A120DA" w:rsidRPr="00A120DA">
        <w:rPr>
          <w:rFonts w:ascii="GHEA Grapalat" w:hAnsi="GHEA Grapalat" w:cs="Verdana"/>
          <w:color w:val="000000" w:themeColor="text1"/>
          <w:lang w:val="hy-AM"/>
        </w:rPr>
        <w:t>3.4</w:t>
      </w:r>
      <w:r w:rsidR="00531A54" w:rsidRPr="00EC745F">
        <w:rPr>
          <w:rFonts w:ascii="GHEA Grapalat" w:hAnsi="GHEA Grapalat" w:cs="Verdana"/>
          <w:color w:val="000000" w:themeColor="text1"/>
          <w:lang w:val="hy-AM"/>
        </w:rPr>
        <w:t>%-</w:t>
      </w:r>
      <w:r w:rsidR="00531A54" w:rsidRPr="00EC745F">
        <w:rPr>
          <w:rFonts w:ascii="GHEA Grapalat" w:hAnsi="GHEA Grapalat" w:cs="Sylfaen"/>
          <w:color w:val="000000" w:themeColor="text1"/>
          <w:lang w:val="hy-AM"/>
        </w:rPr>
        <w:t>ը</w:t>
      </w:r>
      <w:r w:rsidR="00A120DA">
        <w:rPr>
          <w:rFonts w:ascii="GHEA Grapalat" w:hAnsi="GHEA Grapalat"/>
          <w:color w:val="000000" w:themeColor="text1"/>
          <w:lang w:val="hy-AM"/>
        </w:rPr>
        <w:t>:</w:t>
      </w:r>
    </w:p>
    <w:p w14:paraId="565155CF" w14:textId="0955C5BD" w:rsidR="00A120DA" w:rsidRDefault="00A120DA" w:rsidP="00A120D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2D9A0CE8" w14:textId="79BE0999" w:rsidR="00A120DA" w:rsidRDefault="00A120DA" w:rsidP="00A120DA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0A8331AA" w14:textId="77777777" w:rsidR="00164098" w:rsidRDefault="00164098" w:rsidP="00A120DA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4E31BDC4" w14:textId="6614FCA1" w:rsidR="004E6DEC" w:rsidRPr="00EC745F" w:rsidRDefault="00A120DA" w:rsidP="00164098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EC745F">
        <w:rPr>
          <w:rFonts w:ascii="GHEA Grapalat" w:hAnsi="GHEA Grapalat"/>
          <w:color w:val="000000" w:themeColor="text1"/>
          <w:sz w:val="28"/>
          <w:szCs w:val="28"/>
          <w:lang w:val="hy-AM"/>
        </w:rPr>
        <w:t>Համայնքի ղեկավար</w:t>
      </w:r>
      <w:bookmarkStart w:id="0" w:name="_GoBack"/>
      <w:bookmarkEnd w:id="0"/>
      <w:r w:rsidRPr="00EC745F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                              Մ</w:t>
      </w:r>
      <w:r w:rsidRPr="00EC745F">
        <w:rPr>
          <w:rFonts w:ascii="Microsoft JhengHei" w:eastAsia="Microsoft JhengHei" w:hAnsi="Microsoft JhengHei" w:cs="Microsoft JhengHei" w:hint="eastAsia"/>
          <w:color w:val="000000" w:themeColor="text1"/>
          <w:sz w:val="28"/>
          <w:szCs w:val="28"/>
          <w:lang w:val="hy-AM"/>
        </w:rPr>
        <w:t>․</w:t>
      </w:r>
      <w:r w:rsidRPr="00EC745F">
        <w:rPr>
          <w:rFonts w:ascii="GHEA Grapalat" w:eastAsia="Microsoft JhengHei" w:hAnsi="GHEA Grapalat" w:cs="Microsoft JhengHei"/>
          <w:color w:val="000000" w:themeColor="text1"/>
          <w:sz w:val="28"/>
          <w:szCs w:val="28"/>
          <w:lang w:val="hy-AM"/>
        </w:rPr>
        <w:t xml:space="preserve"> Փարամազյան</w:t>
      </w:r>
    </w:p>
    <w:sectPr w:rsidR="004E6DEC" w:rsidRPr="00EC745F" w:rsidSect="00A120DA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349"/>
    <w:multiLevelType w:val="hybridMultilevel"/>
    <w:tmpl w:val="87ECF650"/>
    <w:lvl w:ilvl="0" w:tplc="0419000F">
      <w:start w:val="1"/>
      <w:numFmt w:val="decimal"/>
      <w:lvlText w:val="%1."/>
      <w:lvlJc w:val="left"/>
      <w:pPr>
        <w:ind w:left="935" w:hanging="360"/>
      </w:p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" w15:restartNumberingAfterBreak="0">
    <w:nsid w:val="3178112D"/>
    <w:multiLevelType w:val="hybridMultilevel"/>
    <w:tmpl w:val="2362C0A4"/>
    <w:lvl w:ilvl="0" w:tplc="143A6E84">
      <w:start w:val="1"/>
      <w:numFmt w:val="decimal"/>
      <w:lvlText w:val="%1)"/>
      <w:lvlJc w:val="left"/>
      <w:pPr>
        <w:ind w:left="166" w:hanging="45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9040877"/>
    <w:multiLevelType w:val="hybridMultilevel"/>
    <w:tmpl w:val="D8C21E2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54"/>
    <w:rsid w:val="000434D8"/>
    <w:rsid w:val="001241BD"/>
    <w:rsid w:val="00142EBF"/>
    <w:rsid w:val="00164098"/>
    <w:rsid w:val="00180141"/>
    <w:rsid w:val="001F7916"/>
    <w:rsid w:val="002176AC"/>
    <w:rsid w:val="002637D7"/>
    <w:rsid w:val="002F5F37"/>
    <w:rsid w:val="003A0CC1"/>
    <w:rsid w:val="003F0E1E"/>
    <w:rsid w:val="00401193"/>
    <w:rsid w:val="00442E7D"/>
    <w:rsid w:val="00477821"/>
    <w:rsid w:val="00492397"/>
    <w:rsid w:val="004E6DEC"/>
    <w:rsid w:val="00531A54"/>
    <w:rsid w:val="005D6803"/>
    <w:rsid w:val="005F0015"/>
    <w:rsid w:val="005F7544"/>
    <w:rsid w:val="00613C96"/>
    <w:rsid w:val="006353C6"/>
    <w:rsid w:val="006F2957"/>
    <w:rsid w:val="006F686E"/>
    <w:rsid w:val="00713E50"/>
    <w:rsid w:val="007A3380"/>
    <w:rsid w:val="007F0AEE"/>
    <w:rsid w:val="00860868"/>
    <w:rsid w:val="008E6412"/>
    <w:rsid w:val="009755A2"/>
    <w:rsid w:val="009F762A"/>
    <w:rsid w:val="00A120DA"/>
    <w:rsid w:val="00A57DFF"/>
    <w:rsid w:val="00B10EA6"/>
    <w:rsid w:val="00B6173F"/>
    <w:rsid w:val="00B845A7"/>
    <w:rsid w:val="00BD5663"/>
    <w:rsid w:val="00C7393D"/>
    <w:rsid w:val="00C81434"/>
    <w:rsid w:val="00C96285"/>
    <w:rsid w:val="00CC0EDB"/>
    <w:rsid w:val="00D3795F"/>
    <w:rsid w:val="00DC75C3"/>
    <w:rsid w:val="00E27DDE"/>
    <w:rsid w:val="00EC745F"/>
    <w:rsid w:val="00F10E8D"/>
    <w:rsid w:val="00F63038"/>
    <w:rsid w:val="00FD2D7A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CE28"/>
  <w15:docId w15:val="{ED2EB37D-B66E-43DF-BE9A-87CCA631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A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76A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176A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User</cp:lastModifiedBy>
  <cp:revision>2</cp:revision>
  <cp:lastPrinted>2025-12-01T07:32:00Z</cp:lastPrinted>
  <dcterms:created xsi:type="dcterms:W3CDTF">2025-12-01T07:32:00Z</dcterms:created>
  <dcterms:modified xsi:type="dcterms:W3CDTF">2025-12-01T07:32:00Z</dcterms:modified>
</cp:coreProperties>
</file>