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CECB" w14:textId="77777777" w:rsidR="00220F2C" w:rsidRPr="00F11A5A" w:rsidRDefault="006672D4" w:rsidP="00325FA0">
      <w:pPr>
        <w:spacing w:after="0" w:line="360" w:lineRule="auto"/>
        <w:ind w:left="-634" w:right="-9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1A5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35B2328" w14:textId="4E41066F" w:rsidR="006672D4" w:rsidRPr="005D55A4" w:rsidRDefault="006672D4" w:rsidP="00325FA0">
      <w:pPr>
        <w:spacing w:after="0" w:line="360" w:lineRule="auto"/>
        <w:ind w:left="-634" w:right="-9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1A5A">
        <w:rPr>
          <w:rFonts w:ascii="GHEA Grapalat" w:hAnsi="GHEA Grapalat"/>
          <w:b/>
          <w:sz w:val="24"/>
          <w:szCs w:val="24"/>
          <w:lang w:val="hy-AM"/>
        </w:rPr>
        <w:t>«</w:t>
      </w:r>
      <w:bookmarkStart w:id="0" w:name="_Hlk182474377"/>
      <w:r w:rsidR="005D55A4" w:rsidRPr="005D55A4">
        <w:rPr>
          <w:rFonts w:ascii="GHEA Grapalat" w:hAnsi="GHEA Grapalat"/>
          <w:b/>
          <w:sz w:val="24"/>
          <w:szCs w:val="24"/>
          <w:lang w:val="hy-AM"/>
        </w:rPr>
        <w:t>Ոստիկանության ծառայողների կողմից հարկադրանքի միջոցների կիրառման ստանդարտացված գործելակարգերը սահմանելու մասին</w:t>
      </w:r>
      <w:bookmarkEnd w:id="0"/>
      <w:r w:rsidR="005D55A4" w:rsidRPr="005D55A4">
        <w:rPr>
          <w:rFonts w:ascii="GHEA Grapalat" w:hAnsi="GHEA Grapalat"/>
          <w:b/>
          <w:sz w:val="24"/>
          <w:szCs w:val="24"/>
          <w:lang w:val="hy-AM"/>
        </w:rPr>
        <w:t xml:space="preserve">» ՀՀ ներքին գործերի նախարարի հրամանի </w:t>
      </w:r>
      <w:r w:rsidRPr="00F11A5A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5D55A4" w:rsidRPr="005D55A4">
        <w:rPr>
          <w:rFonts w:ascii="GHEA Grapalat" w:hAnsi="GHEA Grapalat"/>
          <w:b/>
          <w:sz w:val="24"/>
          <w:szCs w:val="24"/>
          <w:lang w:val="hy-AM"/>
        </w:rPr>
        <w:t xml:space="preserve"> ընդունման</w:t>
      </w:r>
    </w:p>
    <w:p w14:paraId="2A606E1B" w14:textId="77777777" w:rsidR="006672D4" w:rsidRPr="00F11A5A" w:rsidRDefault="006672D4" w:rsidP="00325FA0">
      <w:pPr>
        <w:spacing w:after="0" w:line="360" w:lineRule="auto"/>
        <w:ind w:left="-634" w:right="-9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06CBA9B" w14:textId="4C644254" w:rsidR="006672D4" w:rsidRPr="00F11A5A" w:rsidRDefault="00D63304" w:rsidP="00325FA0">
      <w:pPr>
        <w:pStyle w:val="ListParagraph"/>
        <w:spacing w:after="0" w:line="360" w:lineRule="auto"/>
        <w:ind w:left="-634" w:right="-90" w:firstLine="720"/>
        <w:jc w:val="both"/>
        <w:rPr>
          <w:rFonts w:ascii="GHEA Grapalat" w:eastAsia="GHEA Grapalat" w:hAnsi="GHEA Grapalat" w:cs="GHEA Grapalat"/>
          <w:iCs/>
          <w:sz w:val="24"/>
          <w:szCs w:val="24"/>
          <w:u w:val="single"/>
          <w:lang w:val="hy-AM"/>
        </w:rPr>
      </w:pPr>
      <w:r w:rsidRPr="00F11A5A">
        <w:rPr>
          <w:rFonts w:ascii="GHEA Grapalat" w:hAnsi="GHEA Grapalat"/>
          <w:b/>
          <w:iCs/>
          <w:sz w:val="24"/>
          <w:szCs w:val="24"/>
          <w:lang w:val="hy-AM"/>
        </w:rPr>
        <w:t xml:space="preserve">1. </w:t>
      </w:r>
      <w:r w:rsidR="006672D4" w:rsidRPr="00F11A5A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Ընթացիկ</w:t>
      </w:r>
      <w:r w:rsidR="006672D4" w:rsidRPr="00F11A5A">
        <w:rPr>
          <w:rFonts w:ascii="GHEA Grapalat" w:hAnsi="GHEA Grapalat"/>
          <w:b/>
          <w:iCs/>
          <w:sz w:val="24"/>
          <w:szCs w:val="24"/>
          <w:u w:val="single"/>
          <w:lang w:val="fr-FR"/>
        </w:rPr>
        <w:t xml:space="preserve"> </w:t>
      </w:r>
      <w:r w:rsidR="006672D4" w:rsidRPr="00F11A5A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իրավիճակը և</w:t>
      </w:r>
      <w:r w:rsidR="006672D4" w:rsidRPr="00F11A5A">
        <w:rPr>
          <w:rFonts w:ascii="GHEA Grapalat" w:hAnsi="GHEA Grapalat"/>
          <w:b/>
          <w:iCs/>
          <w:sz w:val="24"/>
          <w:szCs w:val="24"/>
          <w:u w:val="single"/>
          <w:lang w:val="fr-FR"/>
        </w:rPr>
        <w:t xml:space="preserve"> </w:t>
      </w:r>
      <w:r w:rsidR="006672D4" w:rsidRPr="00F11A5A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իրավական ակտի ընդունման անհրաժեշտությունը</w:t>
      </w:r>
      <w:r w:rsidR="006672D4" w:rsidRPr="00F11A5A">
        <w:rPr>
          <w:rFonts w:ascii="MS Gothic" w:eastAsia="MS Gothic" w:hAnsi="MS Gothic" w:cs="MS Gothic" w:hint="eastAsia"/>
          <w:b/>
          <w:iCs/>
          <w:sz w:val="24"/>
          <w:szCs w:val="24"/>
          <w:u w:val="single"/>
          <w:lang w:val="hy-AM"/>
        </w:rPr>
        <w:t>․</w:t>
      </w:r>
    </w:p>
    <w:p w14:paraId="633D02A7" w14:textId="1154D734" w:rsidR="000F7AC1" w:rsidRPr="00EB7D5E" w:rsidRDefault="00BE56D3" w:rsidP="00325FA0">
      <w:pPr>
        <w:spacing w:after="0" w:line="360" w:lineRule="auto"/>
        <w:ind w:left="-634" w:right="-90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E56D3">
        <w:rPr>
          <w:rFonts w:ascii="GHEA Grapalat" w:hAnsi="GHEA Grapalat"/>
          <w:sz w:val="24"/>
          <w:szCs w:val="24"/>
          <w:lang w:val="hy-AM"/>
        </w:rPr>
        <w:t xml:space="preserve">2025թ. հոկտեմբերի 2-ին Ազգային ժողովի կողմից </w:t>
      </w:r>
      <w:r w:rsidR="00C64255" w:rsidRPr="00C64255">
        <w:rPr>
          <w:rFonts w:ascii="GHEA Grapalat" w:hAnsi="GHEA Grapalat"/>
          <w:sz w:val="24"/>
          <w:szCs w:val="24"/>
          <w:lang w:val="hy-AM"/>
        </w:rPr>
        <w:t xml:space="preserve">ընդունվել է </w:t>
      </w:r>
      <w:r w:rsidR="00E95769" w:rsidRPr="00C64255">
        <w:rPr>
          <w:rFonts w:ascii="GHEA Grapalat" w:hAnsi="GHEA Grapalat"/>
          <w:sz w:val="24"/>
          <w:szCs w:val="24"/>
          <w:lang w:val="hy-AM"/>
        </w:rPr>
        <w:t xml:space="preserve">«Ոստիկանության </w:t>
      </w:r>
      <w:r w:rsidR="00E95769" w:rsidRPr="00E95769">
        <w:rPr>
          <w:rFonts w:ascii="GHEA Grapalat" w:hAnsi="GHEA Grapalat"/>
          <w:sz w:val="24"/>
          <w:szCs w:val="24"/>
          <w:lang w:val="hy-AM"/>
        </w:rPr>
        <w:t>բարեվարքության և կարգապահական կանոնագիրք</w:t>
      </w:r>
      <w:r w:rsidR="00E95769" w:rsidRPr="00C64255">
        <w:rPr>
          <w:rFonts w:ascii="GHEA Grapalat" w:hAnsi="GHEA Grapalat"/>
          <w:sz w:val="24"/>
          <w:szCs w:val="24"/>
          <w:lang w:val="hy-AM"/>
        </w:rPr>
        <w:t>»</w:t>
      </w:r>
      <w:r w:rsidR="00E95769" w:rsidRPr="00E95769">
        <w:rPr>
          <w:rFonts w:ascii="GHEA Grapalat" w:hAnsi="GHEA Grapalat"/>
          <w:sz w:val="24"/>
          <w:szCs w:val="24"/>
          <w:lang w:val="hy-AM"/>
        </w:rPr>
        <w:t xml:space="preserve"> օրենքի և հարակից օրենքների փաթեթ</w:t>
      </w:r>
      <w:r w:rsidR="00EB7D5E" w:rsidRPr="00EB7D5E">
        <w:rPr>
          <w:rFonts w:ascii="GHEA Grapalat" w:hAnsi="GHEA Grapalat"/>
          <w:sz w:val="24"/>
          <w:szCs w:val="24"/>
          <w:lang w:val="hy-AM"/>
        </w:rPr>
        <w:t>ը, ներառյալ՝</w:t>
      </w:r>
      <w:r w:rsidR="00E95769" w:rsidRPr="00C64255">
        <w:rPr>
          <w:rFonts w:ascii="GHEA Grapalat" w:hAnsi="GHEA Grapalat"/>
          <w:sz w:val="24"/>
          <w:szCs w:val="24"/>
          <w:lang w:val="hy-AM"/>
        </w:rPr>
        <w:t xml:space="preserve"> </w:t>
      </w:r>
      <w:r w:rsidR="00C64255" w:rsidRPr="00C64255">
        <w:rPr>
          <w:rFonts w:ascii="GHEA Grapalat" w:hAnsi="GHEA Grapalat"/>
          <w:sz w:val="24"/>
          <w:szCs w:val="24"/>
          <w:lang w:val="hy-AM"/>
        </w:rPr>
        <w:t xml:space="preserve">«Ոստիկանության մասին» օրենքում լրացումներ </w:t>
      </w:r>
      <w:r w:rsidR="00D85E95" w:rsidRPr="009D149D">
        <w:rPr>
          <w:rFonts w:ascii="GHEA Grapalat" w:hAnsi="GHEA Grapalat"/>
          <w:sz w:val="24"/>
          <w:szCs w:val="24"/>
          <w:lang w:val="hy-AM"/>
        </w:rPr>
        <w:t>և</w:t>
      </w:r>
      <w:r w:rsidR="00C64255" w:rsidRPr="00C64255"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կատարելու մասին» օրենք</w:t>
      </w:r>
      <w:r w:rsidR="009D149D" w:rsidRPr="009D149D">
        <w:rPr>
          <w:rFonts w:ascii="GHEA Grapalat" w:hAnsi="GHEA Grapalat"/>
          <w:sz w:val="24"/>
          <w:szCs w:val="24"/>
          <w:lang w:val="hy-AM"/>
        </w:rPr>
        <w:t>ում լրացում կատարելու մասին</w:t>
      </w:r>
      <w:r w:rsidR="009D149D" w:rsidRPr="00F11A5A">
        <w:rPr>
          <w:rFonts w:ascii="GHEA Grapalat" w:hAnsi="GHEA Grapalat"/>
          <w:sz w:val="24"/>
          <w:szCs w:val="24"/>
          <w:lang w:val="hy-AM"/>
        </w:rPr>
        <w:t>»</w:t>
      </w:r>
      <w:r w:rsidR="009D149D" w:rsidRPr="009D149D">
        <w:rPr>
          <w:rFonts w:ascii="GHEA Grapalat" w:hAnsi="GHEA Grapalat"/>
          <w:sz w:val="24"/>
          <w:szCs w:val="24"/>
          <w:lang w:val="hy-AM"/>
        </w:rPr>
        <w:t xml:space="preserve"> օրենքը</w:t>
      </w:r>
      <w:r w:rsidR="00EB7D5E" w:rsidRPr="00EB7D5E">
        <w:rPr>
          <w:rFonts w:ascii="GHEA Grapalat" w:hAnsi="GHEA Grapalat"/>
          <w:sz w:val="24"/>
          <w:szCs w:val="24"/>
          <w:lang w:val="hy-AM"/>
        </w:rPr>
        <w:t>:</w:t>
      </w:r>
    </w:p>
    <w:p w14:paraId="238A1D78" w14:textId="4C60A1AD" w:rsidR="00EB7D5E" w:rsidRDefault="00382A4B" w:rsidP="00325FA0">
      <w:pPr>
        <w:spacing w:after="0" w:line="360" w:lineRule="auto"/>
        <w:ind w:left="-634" w:right="-90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22D32">
        <w:rPr>
          <w:rFonts w:ascii="GHEA Grapalat" w:hAnsi="GHEA Grapalat"/>
          <w:sz w:val="24"/>
          <w:szCs w:val="24"/>
          <w:lang w:val="hy-AM"/>
        </w:rPr>
        <w:t xml:space="preserve">Հիշյալ օրենքով </w:t>
      </w:r>
      <w:r w:rsidR="00322D32" w:rsidRPr="00322D32">
        <w:rPr>
          <w:rFonts w:ascii="GHEA Grapalat" w:hAnsi="GHEA Grapalat"/>
          <w:sz w:val="24"/>
          <w:szCs w:val="24"/>
          <w:lang w:val="hy-AM"/>
        </w:rPr>
        <w:t>ՀՀ ներքին գործերի նախարարը լիազորվել է</w:t>
      </w:r>
      <w:r w:rsidR="00A45BE5">
        <w:rPr>
          <w:rFonts w:ascii="GHEA Grapalat" w:hAnsi="GHEA Grapalat"/>
          <w:sz w:val="24"/>
          <w:szCs w:val="24"/>
          <w:lang w:val="hy-AM"/>
        </w:rPr>
        <w:t>՝</w:t>
      </w:r>
      <w:r w:rsidR="00322D32" w:rsidRPr="00322D32">
        <w:rPr>
          <w:rFonts w:ascii="GHEA Grapalat" w:hAnsi="GHEA Grapalat"/>
          <w:sz w:val="24"/>
          <w:szCs w:val="24"/>
          <w:lang w:val="hy-AM"/>
        </w:rPr>
        <w:t xml:space="preserve"> սահմանելու </w:t>
      </w:r>
      <w:r w:rsidR="005B6C2B" w:rsidRPr="005B6C2B">
        <w:rPr>
          <w:rFonts w:ascii="GHEA Grapalat" w:hAnsi="GHEA Grapalat"/>
          <w:sz w:val="24"/>
          <w:szCs w:val="24"/>
          <w:lang w:val="hy-AM"/>
        </w:rPr>
        <w:t>ոստիկանության ծառայողների կողմից հարկադրանքի միջոցների կիրառման ստանդարտացված գործելակարգը:</w:t>
      </w:r>
    </w:p>
    <w:p w14:paraId="32C5B502" w14:textId="3696FD74" w:rsidR="005B6C2B" w:rsidRDefault="005B6C2B" w:rsidP="00325FA0">
      <w:pPr>
        <w:spacing w:after="0" w:line="360" w:lineRule="auto"/>
        <w:ind w:left="-634" w:right="-90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40635">
        <w:rPr>
          <w:rFonts w:ascii="GHEA Grapalat" w:hAnsi="GHEA Grapalat"/>
          <w:sz w:val="24"/>
          <w:szCs w:val="24"/>
          <w:lang w:val="hy-AM"/>
        </w:rPr>
        <w:t xml:space="preserve">Նույն օրենքի </w:t>
      </w:r>
      <w:r w:rsidR="00A40635" w:rsidRPr="00A40635">
        <w:rPr>
          <w:rFonts w:ascii="GHEA Grapalat" w:hAnsi="GHEA Grapalat"/>
          <w:sz w:val="24"/>
          <w:szCs w:val="24"/>
          <w:lang w:val="hy-AM"/>
        </w:rPr>
        <w:t>անցումային դրույթով</w:t>
      </w:r>
      <w:r w:rsidR="00B50104" w:rsidRPr="00B50104">
        <w:rPr>
          <w:rFonts w:ascii="GHEA Grapalat" w:hAnsi="GHEA Grapalat"/>
          <w:sz w:val="24"/>
          <w:szCs w:val="24"/>
          <w:lang w:val="hy-AM"/>
        </w:rPr>
        <w:t xml:space="preserve"> ամրագրվել է, որ </w:t>
      </w:r>
      <w:r w:rsidR="00A40635" w:rsidRPr="00A40635">
        <w:rPr>
          <w:rFonts w:ascii="GHEA Grapalat" w:hAnsi="GHEA Grapalat"/>
          <w:sz w:val="24"/>
          <w:szCs w:val="24"/>
          <w:lang w:val="hy-AM"/>
        </w:rPr>
        <w:t xml:space="preserve">ՀՀ ներքին գործերի նախարարի </w:t>
      </w:r>
      <w:r w:rsidR="00333D84" w:rsidRPr="00333D84">
        <w:rPr>
          <w:rFonts w:ascii="GHEA Grapalat" w:hAnsi="GHEA Grapalat"/>
          <w:sz w:val="24"/>
          <w:szCs w:val="24"/>
          <w:lang w:val="hy-AM"/>
        </w:rPr>
        <w:t>վերոնշյալ հրաման</w:t>
      </w:r>
      <w:r w:rsidR="00B50104" w:rsidRPr="00B50104">
        <w:rPr>
          <w:rFonts w:ascii="GHEA Grapalat" w:hAnsi="GHEA Grapalat"/>
          <w:sz w:val="24"/>
          <w:szCs w:val="24"/>
          <w:lang w:val="hy-AM"/>
        </w:rPr>
        <w:t>ն</w:t>
      </w:r>
      <w:r w:rsidR="00333D84" w:rsidRPr="00333D84">
        <w:rPr>
          <w:rFonts w:ascii="GHEA Grapalat" w:hAnsi="GHEA Grapalat"/>
          <w:sz w:val="24"/>
          <w:szCs w:val="24"/>
          <w:lang w:val="hy-AM"/>
        </w:rPr>
        <w:t xml:space="preserve"> ընդուն</w:t>
      </w:r>
      <w:r w:rsidR="00B50104" w:rsidRPr="00B50104">
        <w:rPr>
          <w:rFonts w:ascii="GHEA Grapalat" w:hAnsi="GHEA Grapalat"/>
          <w:sz w:val="24"/>
          <w:szCs w:val="24"/>
          <w:lang w:val="hy-AM"/>
        </w:rPr>
        <w:t xml:space="preserve">վում է </w:t>
      </w:r>
      <w:r w:rsidR="00333D84" w:rsidRPr="00333D84">
        <w:rPr>
          <w:rFonts w:ascii="GHEA Grapalat" w:hAnsi="GHEA Grapalat"/>
          <w:sz w:val="24"/>
          <w:szCs w:val="24"/>
          <w:lang w:val="hy-AM"/>
        </w:rPr>
        <w:t>այդ օրենքի պաշտոնական հրապարակման օրավանից հետո՝ հիսուն օրվա ընթացքում:</w:t>
      </w:r>
    </w:p>
    <w:p w14:paraId="3D1BAC5F" w14:textId="4FCF6848" w:rsidR="00906BE5" w:rsidRPr="00306EC0" w:rsidRDefault="00B50104" w:rsidP="00325FA0">
      <w:pPr>
        <w:pStyle w:val="ListParagraph"/>
        <w:spacing w:after="0" w:line="360" w:lineRule="auto"/>
        <w:ind w:left="-634" w:right="-90"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B5010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Վերոգրյալի հաշվառմամբ՝ օրենսդրի պահանջը պատշաճ կերպով և սահմանված ժամկետում </w:t>
      </w:r>
      <w:r w:rsidR="00306EC0" w:rsidRPr="00306EC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իրագործելու անհրաժեշտությամբ պայմանավորված, մշակվել է «Ոստիկանության ծառայողների կողմից հարկադրանքի միջոցների կիրառման ստանդարտացված գործելակարգերը սահմանելու մասին» ՀՀ ներքին գործերի նախարարի հրամանի նախագիծը:</w:t>
      </w:r>
    </w:p>
    <w:p w14:paraId="0104266E" w14:textId="6EEB06B1" w:rsidR="00831E04" w:rsidRPr="00F11A5A" w:rsidRDefault="000B6E7E" w:rsidP="00325FA0">
      <w:pPr>
        <w:spacing w:after="0" w:line="360" w:lineRule="auto"/>
        <w:ind w:left="-634" w:right="-90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11A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430C6D" w14:textId="77777777" w:rsidR="006672D4" w:rsidRPr="00F11A5A" w:rsidRDefault="006672D4" w:rsidP="00325FA0">
      <w:pPr>
        <w:spacing w:after="0" w:line="360" w:lineRule="auto"/>
        <w:ind w:left="-634" w:right="-90" w:firstLine="720"/>
        <w:contextualSpacing/>
        <w:jc w:val="both"/>
        <w:rPr>
          <w:rFonts w:ascii="GHEA Grapalat" w:hAnsi="GHEA Grapalat"/>
          <w:b/>
          <w:iCs/>
          <w:sz w:val="24"/>
          <w:szCs w:val="24"/>
          <w:u w:val="single"/>
          <w:lang w:val="hy-AM"/>
        </w:rPr>
      </w:pPr>
      <w:r w:rsidRPr="00F11A5A">
        <w:rPr>
          <w:rFonts w:ascii="GHEA Grapalat" w:hAnsi="GHEA Grapalat" w:cs="IRTEK Courier"/>
          <w:b/>
          <w:iCs/>
          <w:sz w:val="24"/>
          <w:szCs w:val="24"/>
          <w:lang w:val="hy-AM"/>
        </w:rPr>
        <w:t>2</w:t>
      </w:r>
      <w:r w:rsidRPr="00F11A5A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  <w:r w:rsidRPr="00F11A5A">
        <w:rPr>
          <w:rFonts w:ascii="GHEA Grapalat" w:hAnsi="GHEA Grapalat" w:cs="IRTEK Courier"/>
          <w:b/>
          <w:iCs/>
          <w:sz w:val="24"/>
          <w:szCs w:val="24"/>
          <w:lang w:val="hy-AM"/>
        </w:rPr>
        <w:t xml:space="preserve"> </w:t>
      </w:r>
      <w:r w:rsidRPr="00F11A5A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Առաջարկվող կարգավորման բնույթը.</w:t>
      </w:r>
    </w:p>
    <w:p w14:paraId="02406980" w14:textId="5ED33E28" w:rsidR="00831E04" w:rsidRPr="00F11A5A" w:rsidRDefault="006672D4" w:rsidP="00325FA0">
      <w:pPr>
        <w:spacing w:after="0" w:line="360" w:lineRule="auto"/>
        <w:ind w:left="-634" w:right="-9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11A5A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="00A8795D" w:rsidRPr="00A8795D">
        <w:rPr>
          <w:rFonts w:ascii="GHEA Grapalat" w:hAnsi="GHEA Grapalat"/>
          <w:sz w:val="24"/>
          <w:szCs w:val="24"/>
          <w:lang w:val="hy-AM"/>
        </w:rPr>
        <w:t xml:space="preserve">առաջարկվում </w:t>
      </w:r>
      <w:r w:rsidR="00A8795D" w:rsidRPr="00065643">
        <w:rPr>
          <w:rFonts w:ascii="GHEA Grapalat" w:hAnsi="GHEA Grapalat"/>
          <w:sz w:val="24"/>
          <w:szCs w:val="24"/>
          <w:lang w:val="hy-AM"/>
        </w:rPr>
        <w:t>է</w:t>
      </w:r>
      <w:r w:rsidR="00065643" w:rsidRPr="00065643">
        <w:rPr>
          <w:rFonts w:ascii="GHEA Grapalat" w:hAnsi="GHEA Grapalat"/>
          <w:sz w:val="24"/>
          <w:szCs w:val="24"/>
          <w:lang w:val="hy-AM"/>
        </w:rPr>
        <w:t xml:space="preserve">, </w:t>
      </w:r>
      <w:r w:rsidR="00065643" w:rsidRPr="00BB52C4"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  <w:t xml:space="preserve">օրենքով ամրագրված սկզբունքների և իրավաչափության </w:t>
      </w:r>
      <w:r w:rsidR="00065643" w:rsidRPr="00A8795D"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  <w:t xml:space="preserve">ընդհանուր </w:t>
      </w:r>
      <w:r w:rsidR="00065643" w:rsidRPr="00BB52C4"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  <w:t>պայմանների</w:t>
      </w:r>
      <w:r w:rsidR="00065643" w:rsidRPr="00065643"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  <w:t xml:space="preserve"> տրամաբանությանը համահունչ,</w:t>
      </w:r>
      <w:r w:rsidR="00065643" w:rsidRPr="00BB52C4"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F14E02" w:rsidRPr="00F11A5A">
        <w:rPr>
          <w:rFonts w:ascii="GHEA Grapalat" w:hAnsi="GHEA Grapalat"/>
          <w:sz w:val="24"/>
          <w:szCs w:val="24"/>
          <w:lang w:val="hy-AM"/>
        </w:rPr>
        <w:t>սահման</w:t>
      </w:r>
      <w:r w:rsidR="00065643" w:rsidRPr="00065643">
        <w:rPr>
          <w:rFonts w:ascii="GHEA Grapalat" w:hAnsi="GHEA Grapalat"/>
          <w:sz w:val="24"/>
          <w:szCs w:val="24"/>
          <w:lang w:val="hy-AM"/>
        </w:rPr>
        <w:t>ել</w:t>
      </w:r>
      <w:r w:rsidR="00831E04" w:rsidRPr="00F11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85BF6" w:rsidRPr="00585BF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</w:t>
      </w:r>
      <w:r w:rsidR="00585BF6" w:rsidRPr="00306EC0"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  <w:t>ստիկանության ծառայողների կողմից հարկադրանքի միջոցների կիրառման ստանդարտացված գործելակարգերը</w:t>
      </w:r>
      <w:r w:rsidR="00BB52C4" w:rsidRPr="00BB52C4"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  <w:t>՝</w:t>
      </w:r>
      <w:r w:rsidR="00065643" w:rsidRPr="00065643"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  <w:t xml:space="preserve"> հնարավորինս մանրամասն </w:t>
      </w:r>
      <w:r w:rsidR="00003120" w:rsidRPr="00003120"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  <w:t>նկարագրելով հարկադրանքի միջոցների կիրառման թույլատրելիության սահմաններ</w:t>
      </w:r>
      <w:r w:rsidR="00003120" w:rsidRPr="006F78CB"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  <w:t>ը</w:t>
      </w:r>
      <w:r w:rsidR="00831E04" w:rsidRPr="00F11A5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7C1BFF71" w14:textId="77777777" w:rsidR="00831E04" w:rsidRPr="00F11A5A" w:rsidRDefault="00831E04" w:rsidP="00325FA0">
      <w:pPr>
        <w:spacing w:after="0" w:line="360" w:lineRule="auto"/>
        <w:ind w:left="-634" w:right="-9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1F2B47F" w14:textId="77777777" w:rsidR="003C61AE" w:rsidRPr="00F11A5A" w:rsidRDefault="003C61AE" w:rsidP="00325FA0">
      <w:pPr>
        <w:pStyle w:val="NormalWeb"/>
        <w:shd w:val="clear" w:color="auto" w:fill="FFFFFF"/>
        <w:spacing w:before="0" w:beforeAutospacing="0" w:after="0" w:afterAutospacing="0" w:line="360" w:lineRule="auto"/>
        <w:ind w:left="-634" w:right="-90" w:firstLine="720"/>
        <w:contextualSpacing/>
        <w:jc w:val="both"/>
        <w:textAlignment w:val="baseline"/>
        <w:rPr>
          <w:rStyle w:val="Strong"/>
          <w:rFonts w:ascii="GHEA Grapalat" w:eastAsia="MS Mincho" w:hAnsi="GHEA Grapalat" w:cs="MS Mincho"/>
          <w:iCs/>
          <w:u w:val="single"/>
          <w:bdr w:val="none" w:sz="0" w:space="0" w:color="auto" w:frame="1"/>
          <w:lang w:val="hy-AM"/>
        </w:rPr>
      </w:pPr>
      <w:r w:rsidRPr="00F11A5A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>3</w:t>
      </w:r>
      <w:r w:rsidRPr="00F11A5A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hy-AM"/>
        </w:rPr>
        <w:t>․</w:t>
      </w:r>
      <w:r w:rsidRPr="00F11A5A">
        <w:rPr>
          <w:rStyle w:val="Strong"/>
          <w:rFonts w:ascii="Calibri" w:hAnsi="Calibri" w:cs="Calibri"/>
          <w:iCs/>
          <w:u w:val="single"/>
          <w:bdr w:val="none" w:sz="0" w:space="0" w:color="auto" w:frame="1"/>
          <w:lang w:val="hy-AM"/>
        </w:rPr>
        <w:t> 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Լրացուցիչ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ֆինանսական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միջոցների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անհրաժեշտությունը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պետական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բյուջեի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եկամուտներում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ծախսերում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սպասվելիք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փոփոխություններ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ը</w:t>
      </w:r>
      <w:r w:rsidRPr="00F11A5A">
        <w:rPr>
          <w:rStyle w:val="Strong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․</w:t>
      </w:r>
    </w:p>
    <w:p w14:paraId="3AD06698" w14:textId="77777777" w:rsidR="006F78CB" w:rsidRPr="006F78CB" w:rsidRDefault="006F78CB" w:rsidP="006F78CB">
      <w:pPr>
        <w:spacing w:after="0" w:line="360" w:lineRule="auto"/>
        <w:ind w:left="-634" w:right="-90" w:firstLine="720"/>
        <w:jc w:val="both"/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</w:pPr>
      <w:r w:rsidRPr="006F78CB">
        <w:rPr>
          <w:rFonts w:ascii="GHEA Grapalat" w:eastAsiaTheme="minorEastAsia" w:hAnsi="GHEA Grapalat"/>
          <w:bCs/>
          <w:sz w:val="24"/>
          <w:szCs w:val="24"/>
          <w:shd w:val="clear" w:color="auto" w:fill="FFFFFF"/>
          <w:lang w:val="hy-AM"/>
        </w:rPr>
        <w:lastRenderedPageBreak/>
        <w:t>Նախագծի ընդունմամբ պետական բյուջեում եկամուտների կամ ծախսերի էական փոփոխություններ չեն նախատեսվում։ </w:t>
      </w:r>
    </w:p>
    <w:p w14:paraId="5DAB64E8" w14:textId="77777777" w:rsidR="006672D4" w:rsidRPr="00F11A5A" w:rsidRDefault="006672D4" w:rsidP="00325FA0">
      <w:pPr>
        <w:pStyle w:val="NormalWeb"/>
        <w:shd w:val="clear" w:color="auto" w:fill="FFFFFF"/>
        <w:spacing w:before="0" w:beforeAutospacing="0" w:after="0" w:afterAutospacing="0" w:line="360" w:lineRule="auto"/>
        <w:ind w:left="-634" w:right="-90" w:firstLine="720"/>
        <w:contextualSpacing/>
        <w:jc w:val="both"/>
        <w:textAlignment w:val="baseline"/>
        <w:rPr>
          <w:rStyle w:val="Strong"/>
          <w:rFonts w:ascii="GHEA Grapalat" w:hAnsi="GHEA Grapalat"/>
          <w:i/>
          <w:iCs/>
          <w:bdr w:val="none" w:sz="0" w:space="0" w:color="auto" w:frame="1"/>
          <w:lang w:val="hy-AM"/>
        </w:rPr>
      </w:pPr>
    </w:p>
    <w:p w14:paraId="2027A5E8" w14:textId="77777777" w:rsidR="006A41B5" w:rsidRPr="00F11A5A" w:rsidRDefault="006A41B5" w:rsidP="00325FA0">
      <w:pPr>
        <w:pStyle w:val="NormalWeb"/>
        <w:shd w:val="clear" w:color="auto" w:fill="FFFFFF"/>
        <w:spacing w:before="0" w:beforeAutospacing="0" w:after="0" w:afterAutospacing="0" w:line="360" w:lineRule="auto"/>
        <w:ind w:left="-634" w:right="-90" w:firstLine="720"/>
        <w:contextualSpacing/>
        <w:jc w:val="both"/>
        <w:textAlignment w:val="baseline"/>
        <w:rPr>
          <w:rFonts w:ascii="GHEA Grapalat" w:hAnsi="GHEA Grapalat"/>
          <w:iCs/>
          <w:lang w:val="hy-AM"/>
        </w:rPr>
      </w:pPr>
      <w:r w:rsidRPr="00F11A5A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4</w:t>
      </w:r>
      <w:r w:rsidRPr="00F11A5A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F11A5A">
        <w:rPr>
          <w:rStyle w:val="Strong"/>
          <w:rFonts w:ascii="Calibri" w:hAnsi="Calibri" w:cs="Calibri"/>
          <w:iCs/>
          <w:bdr w:val="none" w:sz="0" w:space="0" w:color="auto" w:frame="1"/>
          <w:lang w:val="hy-AM"/>
        </w:rPr>
        <w:t> 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ի</w:t>
      </w:r>
      <w:r w:rsidRPr="00F11A5A">
        <w:rPr>
          <w:rStyle w:val="Strong"/>
          <w:rFonts w:ascii="Calibri" w:hAnsi="Calibri" w:cs="Calibri"/>
          <w:iCs/>
          <w:u w:val="single"/>
          <w:bdr w:val="none" w:sz="0" w:space="0" w:color="auto" w:frame="1"/>
          <w:lang w:val="es-ES"/>
        </w:rPr>
        <w:t> 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մշակման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գործընթացում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ներգրավված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ինստիտուտները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և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F11A5A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անձինք</w:t>
      </w:r>
      <w:r w:rsidRPr="00F11A5A">
        <w:rPr>
          <w:rStyle w:val="Strong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․</w:t>
      </w:r>
    </w:p>
    <w:p w14:paraId="2C14756C" w14:textId="77777777" w:rsidR="006A41B5" w:rsidRPr="00F11A5A" w:rsidRDefault="006A41B5" w:rsidP="00325FA0">
      <w:pPr>
        <w:pStyle w:val="NormalWeb"/>
        <w:shd w:val="clear" w:color="auto" w:fill="FFFFFF"/>
        <w:spacing w:before="0" w:beforeAutospacing="0" w:after="0" w:afterAutospacing="0" w:line="360" w:lineRule="auto"/>
        <w:ind w:left="-634" w:right="-90" w:firstLine="720"/>
        <w:contextualSpacing/>
        <w:jc w:val="both"/>
        <w:textAlignment w:val="baseline"/>
        <w:rPr>
          <w:rFonts w:ascii="GHEA Grapalat" w:hAnsi="GHEA Grapalat"/>
          <w:lang w:val="es-ES"/>
        </w:rPr>
      </w:pPr>
      <w:r w:rsidRPr="00F11A5A">
        <w:rPr>
          <w:rFonts w:ascii="GHEA Grapalat" w:hAnsi="GHEA Grapalat"/>
          <w:lang w:val="hy-AM"/>
        </w:rPr>
        <w:t>Նախագիծը</w:t>
      </w:r>
      <w:r w:rsidRPr="00F11A5A">
        <w:rPr>
          <w:rFonts w:ascii="GHEA Grapalat" w:hAnsi="GHEA Grapalat"/>
          <w:lang w:val="es-ES"/>
        </w:rPr>
        <w:t xml:space="preserve"> </w:t>
      </w:r>
      <w:r w:rsidRPr="00F11A5A">
        <w:rPr>
          <w:rFonts w:ascii="GHEA Grapalat" w:hAnsi="GHEA Grapalat"/>
          <w:lang w:val="hy-AM"/>
        </w:rPr>
        <w:t>մշակվել</w:t>
      </w:r>
      <w:r w:rsidRPr="00F11A5A">
        <w:rPr>
          <w:rFonts w:ascii="GHEA Grapalat" w:hAnsi="GHEA Grapalat"/>
          <w:lang w:val="es-ES"/>
        </w:rPr>
        <w:t xml:space="preserve"> </w:t>
      </w:r>
      <w:r w:rsidRPr="00F11A5A">
        <w:rPr>
          <w:rFonts w:ascii="GHEA Grapalat" w:hAnsi="GHEA Grapalat"/>
          <w:lang w:val="hy-AM"/>
        </w:rPr>
        <w:t>է</w:t>
      </w:r>
      <w:r w:rsidRPr="00F11A5A">
        <w:rPr>
          <w:rFonts w:ascii="GHEA Grapalat" w:hAnsi="GHEA Grapalat"/>
          <w:lang w:val="es-ES"/>
        </w:rPr>
        <w:t xml:space="preserve"> </w:t>
      </w:r>
      <w:r w:rsidRPr="00F11A5A">
        <w:rPr>
          <w:rFonts w:ascii="GHEA Grapalat" w:hAnsi="GHEA Grapalat"/>
          <w:lang w:val="hy-AM"/>
        </w:rPr>
        <w:t>ՀՀ</w:t>
      </w:r>
      <w:r w:rsidRPr="00F11A5A">
        <w:rPr>
          <w:rFonts w:ascii="GHEA Grapalat" w:hAnsi="GHEA Grapalat"/>
          <w:lang w:val="es-ES"/>
        </w:rPr>
        <w:t xml:space="preserve"> </w:t>
      </w:r>
      <w:r w:rsidRPr="00F11A5A">
        <w:rPr>
          <w:rFonts w:ascii="GHEA Grapalat" w:hAnsi="GHEA Grapalat"/>
          <w:lang w:val="hy-AM"/>
        </w:rPr>
        <w:t>ներքին</w:t>
      </w:r>
      <w:r w:rsidRPr="00F11A5A">
        <w:rPr>
          <w:rFonts w:ascii="GHEA Grapalat" w:hAnsi="GHEA Grapalat"/>
          <w:lang w:val="es-ES"/>
        </w:rPr>
        <w:t xml:space="preserve"> </w:t>
      </w:r>
      <w:r w:rsidRPr="00F11A5A">
        <w:rPr>
          <w:rFonts w:ascii="GHEA Grapalat" w:hAnsi="GHEA Grapalat"/>
          <w:lang w:val="hy-AM"/>
        </w:rPr>
        <w:t>գործերի</w:t>
      </w:r>
      <w:r w:rsidRPr="00F11A5A">
        <w:rPr>
          <w:rFonts w:ascii="GHEA Grapalat" w:hAnsi="GHEA Grapalat"/>
          <w:lang w:val="es-ES"/>
        </w:rPr>
        <w:t xml:space="preserve"> </w:t>
      </w:r>
      <w:r w:rsidRPr="00F11A5A">
        <w:rPr>
          <w:rFonts w:ascii="GHEA Grapalat" w:hAnsi="GHEA Grapalat"/>
          <w:lang w:val="hy-AM"/>
        </w:rPr>
        <w:t>նախարարության</w:t>
      </w:r>
      <w:r w:rsidRPr="00F11A5A">
        <w:rPr>
          <w:rFonts w:ascii="GHEA Grapalat" w:hAnsi="GHEA Grapalat"/>
          <w:lang w:val="es-ES"/>
        </w:rPr>
        <w:t xml:space="preserve"> </w:t>
      </w:r>
      <w:r w:rsidRPr="00F11A5A">
        <w:rPr>
          <w:rFonts w:ascii="GHEA Grapalat" w:hAnsi="GHEA Grapalat"/>
          <w:lang w:val="hy-AM"/>
        </w:rPr>
        <w:t>կողմից</w:t>
      </w:r>
      <w:r w:rsidRPr="00F11A5A">
        <w:rPr>
          <w:rFonts w:ascii="GHEA Grapalat" w:hAnsi="GHEA Grapalat"/>
          <w:lang w:val="es-ES"/>
        </w:rPr>
        <w:t>:</w:t>
      </w:r>
    </w:p>
    <w:p w14:paraId="7ECA49BE" w14:textId="61C16A43" w:rsidR="006672D4" w:rsidRDefault="006672D4" w:rsidP="00325FA0">
      <w:pPr>
        <w:pStyle w:val="NormalWeb"/>
        <w:shd w:val="clear" w:color="auto" w:fill="FFFFFF"/>
        <w:spacing w:before="0" w:beforeAutospacing="0" w:after="0" w:afterAutospacing="0" w:line="360" w:lineRule="auto"/>
        <w:ind w:left="-634" w:right="-90" w:firstLine="720"/>
        <w:contextualSpacing/>
        <w:jc w:val="both"/>
        <w:textAlignment w:val="baseline"/>
        <w:rPr>
          <w:rFonts w:ascii="GHEA Grapalat" w:hAnsi="GHEA Grapalat"/>
          <w:lang w:val="es-ES"/>
        </w:rPr>
      </w:pPr>
    </w:p>
    <w:p w14:paraId="2DFC305E" w14:textId="76452FFF" w:rsidR="00691F5D" w:rsidRPr="00F11A5A" w:rsidRDefault="006672D4" w:rsidP="00325FA0">
      <w:pPr>
        <w:spacing w:after="0" w:line="360" w:lineRule="auto"/>
        <w:ind w:left="-634" w:right="-86" w:firstLine="720"/>
        <w:contextualSpacing/>
        <w:jc w:val="both"/>
        <w:rPr>
          <w:rStyle w:val="Strong"/>
          <w:rFonts w:ascii="GHEA Grapalat" w:hAnsi="GHEA Grapalat" w:cs="Cambria Math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</w:pPr>
      <w:r w:rsidRPr="00F11A5A">
        <w:rPr>
          <w:rFonts w:ascii="Calibri" w:hAnsi="Calibri" w:cs="Calibri"/>
          <w:sz w:val="24"/>
          <w:szCs w:val="24"/>
          <w:lang w:val="es-ES"/>
        </w:rPr>
        <w:t> </w:t>
      </w:r>
      <w:r w:rsidR="00691F5D" w:rsidRPr="00F11A5A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es-ES"/>
        </w:rPr>
        <w:t>5</w:t>
      </w:r>
      <w:r w:rsidR="00691F5D" w:rsidRPr="00F11A5A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="00691F5D" w:rsidRPr="00F11A5A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691F5D" w:rsidRPr="00F11A5A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Կապը</w:t>
      </w:r>
      <w:r w:rsidR="00D47FA9">
        <w:rPr>
          <w:rStyle w:val="Strong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691F5D" w:rsidRPr="00F11A5A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ռազմավարական</w:t>
      </w:r>
      <w:r w:rsidR="00D47FA9">
        <w:rPr>
          <w:rStyle w:val="Strong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691F5D" w:rsidRPr="00F11A5A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փաստաթղթերի</w:t>
      </w:r>
      <w:r w:rsidR="00691F5D" w:rsidRPr="00F11A5A">
        <w:rPr>
          <w:rFonts w:ascii="Calibri" w:hAnsi="Calibri" w:cs="Calibri"/>
          <w:iCs/>
          <w:sz w:val="24"/>
          <w:szCs w:val="24"/>
          <w:u w:val="single"/>
          <w:shd w:val="clear" w:color="auto" w:fill="FFFFFF"/>
          <w:lang w:val="hy-AM"/>
        </w:rPr>
        <w:t> </w:t>
      </w:r>
      <w:r w:rsidR="00691F5D" w:rsidRPr="00F11A5A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հետ</w:t>
      </w:r>
      <w:r w:rsidR="00691F5D" w:rsidRPr="00F11A5A">
        <w:rPr>
          <w:rStyle w:val="Strong"/>
          <w:rFonts w:ascii="MS Mincho" w:eastAsia="MS Mincho" w:hAnsi="MS Mincho" w:cs="MS Mincho" w:hint="eastAsia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․</w:t>
      </w:r>
    </w:p>
    <w:p w14:paraId="3ED849F5" w14:textId="0387FA4B" w:rsidR="00691F5D" w:rsidRPr="00F11A5A" w:rsidRDefault="008B2F2E" w:rsidP="00325FA0">
      <w:pPr>
        <w:pStyle w:val="NormalWeb"/>
        <w:spacing w:before="0" w:beforeAutospacing="0" w:after="0" w:afterAutospacing="0" w:line="360" w:lineRule="auto"/>
        <w:ind w:left="-634" w:right="-86" w:firstLine="720"/>
        <w:jc w:val="both"/>
        <w:rPr>
          <w:rFonts w:ascii="GHEA Grapalat" w:hAnsi="GHEA Grapalat"/>
          <w:lang w:val="hy-AM"/>
        </w:rPr>
      </w:pPr>
      <w:r w:rsidRPr="00F11A5A">
        <w:rPr>
          <w:rFonts w:ascii="GHEA Grapalat" w:hAnsi="GHEA Grapalat"/>
          <w:lang w:val="hy-AM"/>
        </w:rPr>
        <w:t xml:space="preserve">Նախագծի ընդունումը </w:t>
      </w:r>
      <w:r w:rsidR="006F78CB">
        <w:rPr>
          <w:rFonts w:ascii="GHEA Grapalat" w:hAnsi="GHEA Grapalat"/>
          <w:lang w:val="ru-RU"/>
        </w:rPr>
        <w:t>չի</w:t>
      </w:r>
      <w:r w:rsidR="006F78CB" w:rsidRPr="00B275C4">
        <w:rPr>
          <w:rFonts w:ascii="GHEA Grapalat" w:hAnsi="GHEA Grapalat"/>
          <w:lang w:val="es-ES"/>
        </w:rPr>
        <w:t xml:space="preserve"> </w:t>
      </w:r>
      <w:r w:rsidR="006F78CB">
        <w:rPr>
          <w:rFonts w:ascii="GHEA Grapalat" w:hAnsi="GHEA Grapalat"/>
          <w:lang w:val="ru-RU"/>
        </w:rPr>
        <w:t>բխում</w:t>
      </w:r>
      <w:r w:rsidR="006F78CB" w:rsidRPr="00B275C4">
        <w:rPr>
          <w:rFonts w:ascii="GHEA Grapalat" w:hAnsi="GHEA Grapalat"/>
          <w:lang w:val="es-ES"/>
        </w:rPr>
        <w:t xml:space="preserve"> </w:t>
      </w:r>
      <w:r w:rsidR="006F78CB">
        <w:rPr>
          <w:rFonts w:ascii="GHEA Grapalat" w:hAnsi="GHEA Grapalat"/>
          <w:lang w:val="ru-RU"/>
        </w:rPr>
        <w:t>ռազմավարական</w:t>
      </w:r>
      <w:r w:rsidR="006F78CB" w:rsidRPr="00B275C4">
        <w:rPr>
          <w:rFonts w:ascii="GHEA Grapalat" w:hAnsi="GHEA Grapalat"/>
          <w:lang w:val="es-ES"/>
        </w:rPr>
        <w:t xml:space="preserve"> </w:t>
      </w:r>
      <w:r w:rsidR="006F78CB">
        <w:rPr>
          <w:rFonts w:ascii="GHEA Grapalat" w:hAnsi="GHEA Grapalat"/>
          <w:lang w:val="ru-RU"/>
        </w:rPr>
        <w:t>որևէ</w:t>
      </w:r>
      <w:r w:rsidR="006F78CB" w:rsidRPr="00B275C4">
        <w:rPr>
          <w:rFonts w:ascii="GHEA Grapalat" w:hAnsi="GHEA Grapalat"/>
          <w:lang w:val="es-ES"/>
        </w:rPr>
        <w:t xml:space="preserve"> </w:t>
      </w:r>
      <w:r w:rsidR="006F78CB">
        <w:rPr>
          <w:rFonts w:ascii="GHEA Grapalat" w:hAnsi="GHEA Grapalat"/>
          <w:lang w:val="ru-RU"/>
        </w:rPr>
        <w:t>փաստաթղթից</w:t>
      </w:r>
      <w:r w:rsidRPr="00F11A5A">
        <w:rPr>
          <w:rFonts w:ascii="GHEA Grapalat" w:hAnsi="GHEA Grapalat"/>
          <w:lang w:val="hy-AM"/>
        </w:rPr>
        <w:t>։</w:t>
      </w:r>
    </w:p>
    <w:p w14:paraId="730E864E" w14:textId="77777777" w:rsidR="00B91F7F" w:rsidRPr="00F11A5A" w:rsidRDefault="00B91F7F" w:rsidP="00325FA0">
      <w:pPr>
        <w:pStyle w:val="NormalWeb"/>
        <w:shd w:val="clear" w:color="auto" w:fill="FFFFFF"/>
        <w:spacing w:before="0" w:beforeAutospacing="0" w:after="0" w:afterAutospacing="0" w:line="360" w:lineRule="auto"/>
        <w:ind w:left="-634" w:right="-90" w:firstLine="720"/>
        <w:contextualSpacing/>
        <w:jc w:val="both"/>
        <w:textAlignment w:val="baseline"/>
        <w:rPr>
          <w:rFonts w:ascii="GHEA Grapalat" w:hAnsi="GHEA Grapalat"/>
          <w:b/>
          <w:bCs/>
          <w:lang w:val="hy-AM"/>
        </w:rPr>
      </w:pPr>
      <w:r w:rsidRPr="00F11A5A">
        <w:rPr>
          <w:rFonts w:ascii="GHEA Grapalat" w:hAnsi="GHEA Grapalat"/>
          <w:b/>
          <w:bCs/>
          <w:lang w:val="hy-AM"/>
        </w:rPr>
        <w:t xml:space="preserve"> </w:t>
      </w:r>
    </w:p>
    <w:p w14:paraId="2C20E5DB" w14:textId="494104F2" w:rsidR="00B91F7F" w:rsidRPr="00F11A5A" w:rsidRDefault="00B91F7F" w:rsidP="00325FA0">
      <w:pPr>
        <w:pStyle w:val="NormalWeb"/>
        <w:shd w:val="clear" w:color="auto" w:fill="FFFFFF"/>
        <w:spacing w:before="0" w:beforeAutospacing="0" w:after="0" w:afterAutospacing="0" w:line="360" w:lineRule="auto"/>
        <w:ind w:left="-634" w:right="-90" w:firstLine="720"/>
        <w:contextualSpacing/>
        <w:jc w:val="both"/>
        <w:textAlignment w:val="baseline"/>
        <w:rPr>
          <w:rStyle w:val="Strong"/>
          <w:rFonts w:ascii="GHEA Grapalat" w:hAnsi="GHEA Grapalat" w:cs="GHEA Grapalat"/>
          <w:b w:val="0"/>
          <w:bCs w:val="0"/>
          <w:iCs/>
          <w:u w:val="single"/>
          <w:bdr w:val="none" w:sz="0" w:space="0" w:color="auto" w:frame="1"/>
          <w:lang w:val="hy-AM"/>
        </w:rPr>
      </w:pPr>
      <w:r w:rsidRPr="00F11A5A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 xml:space="preserve">6. </w:t>
      </w:r>
      <w:r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Նախագծի ընդունման առնչությամբ ընդունվելիք այլ իրավական ակտերի նախագծերը կամ դրանց ընդունման անհրաժեշտությունը.</w:t>
      </w:r>
    </w:p>
    <w:p w14:paraId="051ED429" w14:textId="1AF0C3E9" w:rsidR="00B91F7F" w:rsidRPr="00F11A5A" w:rsidRDefault="00B91F7F" w:rsidP="00325FA0">
      <w:pPr>
        <w:pStyle w:val="NormalWeb"/>
        <w:shd w:val="clear" w:color="auto" w:fill="FFFFFF"/>
        <w:spacing w:before="0" w:beforeAutospacing="0" w:after="0" w:afterAutospacing="0" w:line="360" w:lineRule="auto"/>
        <w:ind w:left="-634" w:right="-90" w:firstLine="720"/>
        <w:contextualSpacing/>
        <w:jc w:val="both"/>
        <w:textAlignment w:val="baseline"/>
        <w:rPr>
          <w:rFonts w:ascii="GHEA Grapalat" w:hAnsi="GHEA Grapalat"/>
          <w:lang w:val="hy-AM"/>
        </w:rPr>
      </w:pPr>
      <w:r w:rsidRPr="00F11A5A">
        <w:rPr>
          <w:rFonts w:ascii="GHEA Grapalat" w:hAnsi="GHEA Grapalat"/>
          <w:lang w:val="hy-AM"/>
        </w:rPr>
        <w:t>Նախագծի ընդունման առնչությամբ այլ իրավական ակտերի նախագծերի ընդունման անհրաժեշտություն չի առաջանա։</w:t>
      </w:r>
    </w:p>
    <w:p w14:paraId="113B2889" w14:textId="0A9A249B" w:rsidR="006672D4" w:rsidRPr="00F11A5A" w:rsidRDefault="006672D4" w:rsidP="00325FA0">
      <w:pPr>
        <w:pStyle w:val="NormalWeb"/>
        <w:shd w:val="clear" w:color="auto" w:fill="FFFFFF"/>
        <w:spacing w:before="0" w:beforeAutospacing="0" w:after="0" w:afterAutospacing="0" w:line="360" w:lineRule="auto"/>
        <w:ind w:left="-634" w:right="-90" w:firstLine="720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258EC293" w14:textId="7DF0F091" w:rsidR="006672D4" w:rsidRPr="00F11A5A" w:rsidRDefault="00B91F7F" w:rsidP="00325FA0">
      <w:pPr>
        <w:pStyle w:val="NormalWeb"/>
        <w:shd w:val="clear" w:color="auto" w:fill="FFFFFF"/>
        <w:spacing w:before="0" w:beforeAutospacing="0" w:after="0" w:afterAutospacing="0" w:line="360" w:lineRule="auto"/>
        <w:ind w:left="-634" w:right="-90" w:firstLine="720"/>
        <w:contextualSpacing/>
        <w:jc w:val="both"/>
        <w:textAlignment w:val="baseline"/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</w:pPr>
      <w:r w:rsidRPr="00F11A5A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>7</w:t>
      </w:r>
      <w:r w:rsidR="006672D4" w:rsidRPr="00F11A5A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hy-AM"/>
        </w:rPr>
        <w:t>․</w:t>
      </w:r>
      <w:r w:rsidR="006672D4" w:rsidRPr="00F11A5A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 xml:space="preserve"> Ակնկալվող արդյունքը.</w:t>
      </w:r>
    </w:p>
    <w:p w14:paraId="369E7DFE" w14:textId="27932627" w:rsidR="003B42CB" w:rsidRPr="00F11A5A" w:rsidRDefault="006672D4" w:rsidP="00B275C4">
      <w:pPr>
        <w:pStyle w:val="NormalWeb"/>
        <w:shd w:val="clear" w:color="auto" w:fill="FFFFFF"/>
        <w:spacing w:before="0" w:beforeAutospacing="0" w:after="0" w:afterAutospacing="0" w:line="360" w:lineRule="auto"/>
        <w:ind w:left="-634" w:right="-90" w:firstLine="720"/>
        <w:contextualSpacing/>
        <w:jc w:val="both"/>
        <w:rPr>
          <w:rFonts w:ascii="GHEA Grapalat" w:hAnsi="GHEA Grapalat" w:cs="Calibri"/>
          <w:b/>
          <w:bCs/>
          <w:iCs/>
          <w:lang w:val="hy-AM"/>
        </w:rPr>
      </w:pPr>
      <w:r w:rsidRPr="00F11A5A">
        <w:rPr>
          <w:rFonts w:ascii="GHEA Grapalat" w:eastAsia="Calibri" w:hAnsi="GHEA Grapalat"/>
          <w:lang w:val="hy-AM"/>
        </w:rPr>
        <w:t>Նախագծի ընդունման արդյունքում</w:t>
      </w:r>
      <w:r w:rsidR="00B275C4" w:rsidRPr="00B275C4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 xml:space="preserve"> օրենք</w:t>
      </w:r>
      <w:r w:rsidR="004272C3" w:rsidRPr="004272C3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>ով սահմանված ընդհանուր կանոններ</w:t>
      </w:r>
      <w:r w:rsidR="007249ED" w:rsidRPr="007249ED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>ի</w:t>
      </w:r>
      <w:r w:rsidR="004272C3" w:rsidRPr="004272C3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 xml:space="preserve"> կոնկրետաց</w:t>
      </w:r>
      <w:r w:rsidR="007249ED" w:rsidRPr="007249ED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 xml:space="preserve">մամբ </w:t>
      </w:r>
      <w:r w:rsidR="007249ED" w:rsidRPr="00B275C4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>կամրագրվեն</w:t>
      </w:r>
      <w:r w:rsidR="007249ED" w:rsidRPr="007249ED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 xml:space="preserve"> ոստիկանության ծառայողների կողմից</w:t>
      </w:r>
      <w:r w:rsidR="002331CF" w:rsidRPr="002331CF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 xml:space="preserve"> </w:t>
      </w:r>
      <w:r w:rsidR="00B275C4" w:rsidRPr="00306EC0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 xml:space="preserve">հարկադրանքի միջոցների կիրառման </w:t>
      </w:r>
      <w:r w:rsidR="002331CF" w:rsidRPr="002331CF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>սահմաններն ուրվագծո</w:t>
      </w:r>
      <w:r w:rsidR="007249ED" w:rsidRPr="007249ED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 xml:space="preserve">ղ և առավելագույնս կանխատեսելի </w:t>
      </w:r>
      <w:r w:rsidR="00B275C4" w:rsidRPr="00306EC0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>ստանդարտ</w:t>
      </w:r>
      <w:r w:rsidR="00290CF3" w:rsidRPr="00290CF3">
        <w:rPr>
          <w:rFonts w:ascii="GHEA Grapalat" w:eastAsiaTheme="minorEastAsia" w:hAnsi="GHEA Grapalat" w:cstheme="minorBidi"/>
          <w:bCs/>
          <w:shd w:val="clear" w:color="auto" w:fill="FFFFFF"/>
          <w:lang w:val="hy-AM"/>
        </w:rPr>
        <w:t>ներ</w:t>
      </w:r>
      <w:r w:rsidR="00B275C4" w:rsidRPr="00F11A5A">
        <w:rPr>
          <w:rFonts w:ascii="GHEA Grapalat" w:hAnsi="GHEA Grapalat"/>
          <w:lang w:val="hy-AM"/>
        </w:rPr>
        <w:t>:</w:t>
      </w:r>
    </w:p>
    <w:p w14:paraId="32645873" w14:textId="77777777" w:rsidR="003B42CB" w:rsidRDefault="003B42CB" w:rsidP="00325FA0">
      <w:pPr>
        <w:tabs>
          <w:tab w:val="left" w:pos="-5812"/>
        </w:tabs>
        <w:spacing w:after="0" w:line="360" w:lineRule="auto"/>
        <w:ind w:left="-634" w:right="-90" w:firstLine="720"/>
        <w:contextualSpacing/>
        <w:jc w:val="both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5A1EC8D5" w14:textId="77777777" w:rsidR="00290CF3" w:rsidRDefault="00290CF3" w:rsidP="00325FA0">
      <w:pPr>
        <w:tabs>
          <w:tab w:val="left" w:pos="-5812"/>
        </w:tabs>
        <w:spacing w:after="0" w:line="360" w:lineRule="auto"/>
        <w:ind w:left="-634" w:right="-90" w:firstLine="720"/>
        <w:contextualSpacing/>
        <w:jc w:val="both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537DEE1C" w14:textId="77777777" w:rsidR="00290CF3" w:rsidRDefault="00290CF3" w:rsidP="00325FA0">
      <w:pPr>
        <w:tabs>
          <w:tab w:val="left" w:pos="-5812"/>
        </w:tabs>
        <w:spacing w:after="0" w:line="360" w:lineRule="auto"/>
        <w:ind w:left="-634" w:right="-90" w:firstLine="720"/>
        <w:contextualSpacing/>
        <w:jc w:val="both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11F84F1E" w14:textId="77777777" w:rsidR="00290CF3" w:rsidRDefault="00290CF3" w:rsidP="00325FA0">
      <w:pPr>
        <w:tabs>
          <w:tab w:val="left" w:pos="-5812"/>
        </w:tabs>
        <w:spacing w:after="0" w:line="360" w:lineRule="auto"/>
        <w:ind w:left="-634" w:right="-90" w:firstLine="720"/>
        <w:contextualSpacing/>
        <w:jc w:val="both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5D010631" w14:textId="77777777" w:rsidR="00290CF3" w:rsidRPr="00F11A5A" w:rsidRDefault="00290CF3" w:rsidP="00325FA0">
      <w:pPr>
        <w:tabs>
          <w:tab w:val="left" w:pos="-5812"/>
        </w:tabs>
        <w:spacing w:after="0" w:line="360" w:lineRule="auto"/>
        <w:ind w:left="-634" w:right="-90" w:firstLine="720"/>
        <w:contextualSpacing/>
        <w:jc w:val="both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0FDC6E24" w14:textId="7E0C79D5" w:rsidR="006672D4" w:rsidRPr="00F11A5A" w:rsidRDefault="006672D4" w:rsidP="00325FA0">
      <w:pPr>
        <w:tabs>
          <w:tab w:val="left" w:pos="-5812"/>
        </w:tabs>
        <w:spacing w:after="0" w:line="360" w:lineRule="auto"/>
        <w:ind w:left="-634" w:right="-90" w:firstLine="720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11A5A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>ՀՀ ներքին գործերի նախարարություն</w:t>
      </w:r>
    </w:p>
    <w:sectPr w:rsidR="006672D4" w:rsidRPr="00F11A5A" w:rsidSect="00490A15">
      <w:pgSz w:w="12240" w:h="15840"/>
      <w:pgMar w:top="63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Klavika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365"/>
    <w:multiLevelType w:val="hybridMultilevel"/>
    <w:tmpl w:val="F07E902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C540E"/>
    <w:multiLevelType w:val="hybridMultilevel"/>
    <w:tmpl w:val="E4925F8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3291C"/>
    <w:multiLevelType w:val="hybridMultilevel"/>
    <w:tmpl w:val="08EE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52A804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D0D"/>
    <w:rsid w:val="00003120"/>
    <w:rsid w:val="000123D5"/>
    <w:rsid w:val="00035A13"/>
    <w:rsid w:val="0004056A"/>
    <w:rsid w:val="00043A62"/>
    <w:rsid w:val="00065643"/>
    <w:rsid w:val="00074D52"/>
    <w:rsid w:val="000B64AA"/>
    <w:rsid w:val="000B6E7E"/>
    <w:rsid w:val="000D76F1"/>
    <w:rsid w:val="000F7AC1"/>
    <w:rsid w:val="00106C6C"/>
    <w:rsid w:val="001145A4"/>
    <w:rsid w:val="00115CA5"/>
    <w:rsid w:val="001215C0"/>
    <w:rsid w:val="00122B72"/>
    <w:rsid w:val="0017456D"/>
    <w:rsid w:val="001A2865"/>
    <w:rsid w:val="001C3C19"/>
    <w:rsid w:val="001D50EF"/>
    <w:rsid w:val="001E0571"/>
    <w:rsid w:val="001F6758"/>
    <w:rsid w:val="00207CB2"/>
    <w:rsid w:val="00220F2C"/>
    <w:rsid w:val="002256BF"/>
    <w:rsid w:val="00232332"/>
    <w:rsid w:val="002331CF"/>
    <w:rsid w:val="00290CF3"/>
    <w:rsid w:val="002C0E67"/>
    <w:rsid w:val="002C19C7"/>
    <w:rsid w:val="002C4281"/>
    <w:rsid w:val="00306EC0"/>
    <w:rsid w:val="00322D32"/>
    <w:rsid w:val="00325FA0"/>
    <w:rsid w:val="00333D84"/>
    <w:rsid w:val="00364A32"/>
    <w:rsid w:val="00382A4B"/>
    <w:rsid w:val="003A1DAF"/>
    <w:rsid w:val="003B42CB"/>
    <w:rsid w:val="003C61AE"/>
    <w:rsid w:val="003D601A"/>
    <w:rsid w:val="003E50C3"/>
    <w:rsid w:val="00410AC9"/>
    <w:rsid w:val="004272C3"/>
    <w:rsid w:val="00447CF9"/>
    <w:rsid w:val="00463478"/>
    <w:rsid w:val="00474694"/>
    <w:rsid w:val="00475AEE"/>
    <w:rsid w:val="004900B7"/>
    <w:rsid w:val="00490A15"/>
    <w:rsid w:val="004B2D0D"/>
    <w:rsid w:val="004B6F16"/>
    <w:rsid w:val="005024CF"/>
    <w:rsid w:val="00511DC8"/>
    <w:rsid w:val="0056008B"/>
    <w:rsid w:val="00561CDE"/>
    <w:rsid w:val="0056471E"/>
    <w:rsid w:val="00585BF6"/>
    <w:rsid w:val="00590CEE"/>
    <w:rsid w:val="005A1EF2"/>
    <w:rsid w:val="005A2BFB"/>
    <w:rsid w:val="005A6755"/>
    <w:rsid w:val="005B6C2B"/>
    <w:rsid w:val="005D55A4"/>
    <w:rsid w:val="005D57E9"/>
    <w:rsid w:val="005D769C"/>
    <w:rsid w:val="005D7D98"/>
    <w:rsid w:val="005E2C5F"/>
    <w:rsid w:val="00603840"/>
    <w:rsid w:val="006179DD"/>
    <w:rsid w:val="006672D4"/>
    <w:rsid w:val="00691F5D"/>
    <w:rsid w:val="006A41B5"/>
    <w:rsid w:val="006C1E89"/>
    <w:rsid w:val="006F0B3E"/>
    <w:rsid w:val="006F5FF6"/>
    <w:rsid w:val="006F78CB"/>
    <w:rsid w:val="007249ED"/>
    <w:rsid w:val="00735F52"/>
    <w:rsid w:val="007559C0"/>
    <w:rsid w:val="007B747A"/>
    <w:rsid w:val="007D053E"/>
    <w:rsid w:val="00831E04"/>
    <w:rsid w:val="00882246"/>
    <w:rsid w:val="008B2F2E"/>
    <w:rsid w:val="008C4842"/>
    <w:rsid w:val="008D1051"/>
    <w:rsid w:val="008D3939"/>
    <w:rsid w:val="008E3CD1"/>
    <w:rsid w:val="008F63DE"/>
    <w:rsid w:val="00906BE5"/>
    <w:rsid w:val="00924E2A"/>
    <w:rsid w:val="00950AB3"/>
    <w:rsid w:val="00976F8A"/>
    <w:rsid w:val="009D149D"/>
    <w:rsid w:val="00A03A84"/>
    <w:rsid w:val="00A327F1"/>
    <w:rsid w:val="00A40635"/>
    <w:rsid w:val="00A45BE5"/>
    <w:rsid w:val="00A50F13"/>
    <w:rsid w:val="00A5119B"/>
    <w:rsid w:val="00A72C04"/>
    <w:rsid w:val="00A852ED"/>
    <w:rsid w:val="00A8795D"/>
    <w:rsid w:val="00AA5042"/>
    <w:rsid w:val="00AC6447"/>
    <w:rsid w:val="00B20544"/>
    <w:rsid w:val="00B26448"/>
    <w:rsid w:val="00B275C4"/>
    <w:rsid w:val="00B35AF6"/>
    <w:rsid w:val="00B472CD"/>
    <w:rsid w:val="00B50104"/>
    <w:rsid w:val="00B91DC1"/>
    <w:rsid w:val="00B91F7F"/>
    <w:rsid w:val="00B97EC2"/>
    <w:rsid w:val="00BB52C4"/>
    <w:rsid w:val="00BE56D3"/>
    <w:rsid w:val="00C074BD"/>
    <w:rsid w:val="00C10D96"/>
    <w:rsid w:val="00C12DF6"/>
    <w:rsid w:val="00C41D77"/>
    <w:rsid w:val="00C64255"/>
    <w:rsid w:val="00CB0154"/>
    <w:rsid w:val="00D032C5"/>
    <w:rsid w:val="00D40310"/>
    <w:rsid w:val="00D42B3F"/>
    <w:rsid w:val="00D47FA9"/>
    <w:rsid w:val="00D63304"/>
    <w:rsid w:val="00D77B43"/>
    <w:rsid w:val="00D85E95"/>
    <w:rsid w:val="00D94A0F"/>
    <w:rsid w:val="00DA11BA"/>
    <w:rsid w:val="00DD59F5"/>
    <w:rsid w:val="00E34325"/>
    <w:rsid w:val="00E42EC4"/>
    <w:rsid w:val="00E504E0"/>
    <w:rsid w:val="00E6293E"/>
    <w:rsid w:val="00E76391"/>
    <w:rsid w:val="00E95769"/>
    <w:rsid w:val="00EA10E6"/>
    <w:rsid w:val="00EB7D5E"/>
    <w:rsid w:val="00EC697D"/>
    <w:rsid w:val="00ED32F9"/>
    <w:rsid w:val="00ED7750"/>
    <w:rsid w:val="00F05F89"/>
    <w:rsid w:val="00F11A5A"/>
    <w:rsid w:val="00F14E02"/>
    <w:rsid w:val="00F46788"/>
    <w:rsid w:val="00F638B6"/>
    <w:rsid w:val="00F65AF2"/>
    <w:rsid w:val="00FB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325C"/>
  <w15:docId w15:val="{5205E993-648B-4EFC-A8EB-AEB58880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B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2D0D"/>
    <w:pPr>
      <w:autoSpaceDE w:val="0"/>
      <w:autoSpaceDN w:val="0"/>
      <w:adjustRightInd w:val="0"/>
      <w:spacing w:after="0" w:line="240" w:lineRule="auto"/>
    </w:pPr>
    <w:rPr>
      <w:rFonts w:ascii="Klavika Md" w:hAnsi="Klavika Md" w:cs="Klavika Md"/>
      <w:color w:val="000000"/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1"/>
    <w:qFormat/>
    <w:rsid w:val="004B2D0D"/>
    <w:pPr>
      <w:ind w:left="720"/>
      <w:contextualSpacing/>
    </w:pPr>
    <w:rPr>
      <w:rFonts w:eastAsiaTheme="minorEastAsia"/>
      <w:lang w:val="ru-RU" w:eastAsia="ru-RU"/>
    </w:rPr>
  </w:style>
  <w:style w:type="character" w:styleId="Strong">
    <w:name w:val="Strong"/>
    <w:basedOn w:val="DefaultParagraphFont"/>
    <w:uiPriority w:val="22"/>
    <w:qFormat/>
    <w:rsid w:val="007D053E"/>
    <w:rPr>
      <w:b/>
      <w:bCs/>
    </w:rPr>
  </w:style>
  <w:style w:type="table" w:styleId="TableGrid">
    <w:name w:val="Table Grid"/>
    <w:basedOn w:val="TableNormal"/>
    <w:uiPriority w:val="59"/>
    <w:rsid w:val="00CB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123D5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72D4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1"/>
    <w:locked/>
    <w:rsid w:val="00906BE5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ABF-59AE-4A12-AB3D-BFDEB2E1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>https://mul2-mia.gov.am/tasks/5115302/oneclick?token=4475aba14e75d3dfde7fda4c3358f26c</cp:keywords>
  <cp:lastModifiedBy>Srbuhi Aleksanyan</cp:lastModifiedBy>
  <cp:revision>100</cp:revision>
  <dcterms:created xsi:type="dcterms:W3CDTF">2025-04-11T05:37:00Z</dcterms:created>
  <dcterms:modified xsi:type="dcterms:W3CDTF">2025-10-24T07:35:00Z</dcterms:modified>
</cp:coreProperties>
</file>